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B5" w:rsidRDefault="00DE58B5" w:rsidP="00DE58B5">
      <w:pPr>
        <w:rPr>
          <w:b/>
          <w:bCs/>
        </w:rPr>
      </w:pPr>
      <w:r>
        <w:rPr>
          <w:b/>
          <w:bCs/>
        </w:rPr>
        <w:t xml:space="preserve">1. Kondensator dwupołówkowy 124.5 + 124.5 </w:t>
      </w:r>
      <w:proofErr w:type="spellStart"/>
      <w:r>
        <w:rPr>
          <w:b/>
          <w:bCs/>
        </w:rPr>
        <w:t>kVar</w:t>
      </w:r>
      <w:proofErr w:type="spellEnd"/>
      <w:r>
        <w:rPr>
          <w:b/>
          <w:bCs/>
        </w:rPr>
        <w:t xml:space="preserve">/4,39 </w:t>
      </w:r>
      <w:proofErr w:type="spellStart"/>
      <w:r>
        <w:rPr>
          <w:b/>
          <w:bCs/>
        </w:rPr>
        <w:t>kV</w:t>
      </w:r>
      <w:proofErr w:type="spellEnd"/>
      <w:r>
        <w:rPr>
          <w:b/>
          <w:bCs/>
        </w:rPr>
        <w:t xml:space="preserve"> o parametrach (dostawa 6 sztuk):</w:t>
      </w:r>
    </w:p>
    <w:p w:rsidR="00DE58B5" w:rsidRDefault="00DE58B5" w:rsidP="00DE58B5"/>
    <w:p w:rsidR="00DE58B5" w:rsidRDefault="00DE58B5" w:rsidP="00DE58B5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75555" cy="2183130"/>
            <wp:effectExtent l="0" t="0" r="0" b="762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555" cy="218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DE58B5" w:rsidRDefault="00DE58B5" w:rsidP="00DE58B5"/>
    <w:p w:rsidR="00DE58B5" w:rsidRDefault="00DE58B5" w:rsidP="00DE58B5">
      <w:pPr>
        <w:rPr>
          <w:b/>
          <w:bCs/>
        </w:rPr>
      </w:pPr>
      <w:r>
        <w:rPr>
          <w:b/>
          <w:bCs/>
        </w:rPr>
        <w:t xml:space="preserve">2. Kondensator dwupołówkowy 249 + 249 </w:t>
      </w:r>
      <w:proofErr w:type="spellStart"/>
      <w:r>
        <w:rPr>
          <w:b/>
          <w:bCs/>
        </w:rPr>
        <w:t>kVar</w:t>
      </w:r>
      <w:proofErr w:type="spellEnd"/>
      <w:r>
        <w:rPr>
          <w:b/>
          <w:bCs/>
        </w:rPr>
        <w:t xml:space="preserve">/4,39 </w:t>
      </w:r>
      <w:proofErr w:type="spellStart"/>
      <w:r>
        <w:rPr>
          <w:b/>
          <w:bCs/>
        </w:rPr>
        <w:t>kV</w:t>
      </w:r>
      <w:proofErr w:type="spellEnd"/>
      <w:r>
        <w:rPr>
          <w:b/>
          <w:bCs/>
        </w:rPr>
        <w:t xml:space="preserve"> o parametrach (dostawa 3 sztuk):</w:t>
      </w:r>
    </w:p>
    <w:p w:rsidR="00DE58B5" w:rsidRDefault="00DE58B5" w:rsidP="00DE58B5"/>
    <w:p w:rsidR="00DE58B5" w:rsidRDefault="00DE58B5" w:rsidP="00DE58B5">
      <w:r>
        <w:rPr>
          <w:noProof/>
          <w:lang w:eastAsia="pl-PL"/>
        </w:rPr>
        <w:drawing>
          <wp:inline distT="0" distB="0" distL="0" distR="0">
            <wp:extent cx="5276850" cy="2419350"/>
            <wp:effectExtent l="0" t="0" r="0" b="0"/>
            <wp:docPr id="1" name="Obraz 1" descr="cid:image006.png@01D8D1EC.16719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id:image006.png@01D8D1EC.167198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8B5" w:rsidRDefault="00DE58B5" w:rsidP="00DE58B5"/>
    <w:p w:rsidR="00196BB2" w:rsidRPr="00DE58B5" w:rsidRDefault="00196BB2" w:rsidP="00DE58B5">
      <w:bookmarkStart w:id="0" w:name="_GoBack"/>
      <w:bookmarkEnd w:id="0"/>
    </w:p>
    <w:sectPr w:rsidR="00196BB2" w:rsidRPr="00DE5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B5"/>
    <w:rsid w:val="00196BB2"/>
    <w:rsid w:val="00D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9AD10-DD6A-4576-8870-5566F95D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8B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6.png@01D8D1EC.1671986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Kardela Jarosław</dc:creator>
  <cp:keywords/>
  <dc:description/>
  <cp:lastModifiedBy>Kardela Jarosław</cp:lastModifiedBy>
  <cp:revision>1</cp:revision>
  <dcterms:created xsi:type="dcterms:W3CDTF">2022-09-29T11:15:00Z</dcterms:created>
  <dcterms:modified xsi:type="dcterms:W3CDTF">2022-09-29T11:16:00Z</dcterms:modified>
</cp:coreProperties>
</file>