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F3E5" w14:textId="32705BF8" w:rsidR="00C10966" w:rsidRDefault="00C10966" w:rsidP="0036126D">
      <w:pPr>
        <w:tabs>
          <w:tab w:val="left" w:pos="3380"/>
        </w:tabs>
        <w:spacing w:after="120"/>
        <w:jc w:val="both"/>
        <w:rPr>
          <w:rFonts w:ascii="Times New Roman" w:eastAsia="Times New Roman" w:hAnsi="Times New Roman"/>
          <w:lang w:eastAsia="pl-PL"/>
        </w:rPr>
      </w:pPr>
    </w:p>
    <w:p w14:paraId="1B84F6C3" w14:textId="77777777" w:rsidR="000D2ED4" w:rsidRPr="00243646" w:rsidRDefault="000D2ED4" w:rsidP="0036126D">
      <w:pPr>
        <w:tabs>
          <w:tab w:val="left" w:pos="3380"/>
        </w:tabs>
        <w:spacing w:after="120"/>
        <w:jc w:val="both"/>
        <w:rPr>
          <w:rFonts w:ascii="Times New Roman" w:eastAsia="Times New Roman" w:hAnsi="Times New Roman"/>
          <w:lang w:eastAsia="pl-PL"/>
        </w:rPr>
      </w:pPr>
    </w:p>
    <w:p w14:paraId="64519FBC" w14:textId="77777777" w:rsidR="00243646" w:rsidRPr="00243646" w:rsidRDefault="00151456" w:rsidP="0017617F">
      <w:pPr>
        <w:numPr>
          <w:ilvl w:val="0"/>
          <w:numId w:val="2"/>
        </w:numPr>
        <w:tabs>
          <w:tab w:val="left" w:pos="3380"/>
        </w:tabs>
        <w:spacing w:after="120"/>
        <w:ind w:left="567" w:hanging="567"/>
        <w:jc w:val="both"/>
        <w:rPr>
          <w:rFonts w:ascii="Times New Roman" w:eastAsia="Times New Roman" w:hAnsi="Times New Roman"/>
          <w:lang w:eastAsia="pl-PL"/>
        </w:rPr>
      </w:pPr>
      <w:r w:rsidRPr="00885624">
        <w:rPr>
          <w:rFonts w:ascii="Times New Roman" w:eastAsia="Times New Roman" w:hAnsi="Times New Roman"/>
          <w:b/>
          <w:lang w:eastAsia="pl-PL"/>
        </w:rPr>
        <w:t>Informacje wprowadzające</w:t>
      </w:r>
      <w:r w:rsidR="00243646">
        <w:rPr>
          <w:rFonts w:ascii="Times New Roman" w:eastAsia="Times New Roman" w:hAnsi="Times New Roman"/>
          <w:lang w:eastAsia="pl-PL"/>
        </w:rPr>
        <w:t>.</w:t>
      </w:r>
    </w:p>
    <w:p w14:paraId="03EF4FE6" w14:textId="5699DC0F" w:rsidR="004E6BC3" w:rsidRPr="00866283" w:rsidRDefault="005F40DC" w:rsidP="00C24320">
      <w:pPr>
        <w:pStyle w:val="Nagwek"/>
        <w:tabs>
          <w:tab w:val="left" w:pos="567"/>
        </w:tabs>
        <w:spacing w:after="240" w:line="276" w:lineRule="auto"/>
        <w:ind w:left="567"/>
        <w:rPr>
          <w:spacing w:val="-2"/>
        </w:rPr>
      </w:pPr>
      <w:r w:rsidRPr="00866283">
        <w:rPr>
          <w:spacing w:val="-2"/>
        </w:rPr>
        <w:t>Przedsiębiors</w:t>
      </w:r>
      <w:r w:rsidR="00423A39" w:rsidRPr="00866283">
        <w:rPr>
          <w:spacing w:val="-2"/>
        </w:rPr>
        <w:t>two Wodociągów</w:t>
      </w:r>
      <w:r w:rsidR="00866283" w:rsidRPr="00866283">
        <w:rPr>
          <w:spacing w:val="-2"/>
        </w:rPr>
        <w:t xml:space="preserve"> </w:t>
      </w:r>
      <w:r w:rsidR="00423A39" w:rsidRPr="00866283">
        <w:rPr>
          <w:spacing w:val="-2"/>
        </w:rPr>
        <w:t>i Kanalizacji Spółka</w:t>
      </w:r>
      <w:r w:rsidRPr="00866283">
        <w:rPr>
          <w:spacing w:val="-2"/>
        </w:rPr>
        <w:t xml:space="preserve"> z o.o. </w:t>
      </w:r>
      <w:r w:rsidR="001F0AFD" w:rsidRPr="00866283">
        <w:rPr>
          <w:spacing w:val="-2"/>
        </w:rPr>
        <w:t xml:space="preserve">z siedzibą </w:t>
      </w:r>
      <w:r w:rsidRPr="00866283">
        <w:rPr>
          <w:spacing w:val="-2"/>
        </w:rPr>
        <w:t xml:space="preserve">w Kaliszu prosi </w:t>
      </w:r>
      <w:r w:rsidR="00A36DFE" w:rsidRPr="00866283">
        <w:rPr>
          <w:spacing w:val="-2"/>
        </w:rPr>
        <w:br/>
        <w:t>o przedstawienie</w:t>
      </w:r>
      <w:r w:rsidRPr="00866283">
        <w:rPr>
          <w:spacing w:val="-2"/>
        </w:rPr>
        <w:t xml:space="preserve"> oferty </w:t>
      </w:r>
      <w:r w:rsidR="00A36DFE" w:rsidRPr="00866283">
        <w:rPr>
          <w:spacing w:val="-2"/>
        </w:rPr>
        <w:t>na</w:t>
      </w:r>
      <w:r w:rsidR="004E6BC3" w:rsidRPr="00866283">
        <w:rPr>
          <w:spacing w:val="-2"/>
        </w:rPr>
        <w:t xml:space="preserve"> </w:t>
      </w:r>
      <w:r w:rsidR="005D125A">
        <w:t>k</w:t>
      </w:r>
      <w:r w:rsidR="005D125A" w:rsidRPr="00CB260E">
        <w:t>ompleksow</w:t>
      </w:r>
      <w:r w:rsidR="005D125A">
        <w:t>ą</w:t>
      </w:r>
      <w:r w:rsidR="005D125A" w:rsidRPr="00CB260E">
        <w:t xml:space="preserve"> usług</w:t>
      </w:r>
      <w:r w:rsidR="005D125A">
        <w:t>ę</w:t>
      </w:r>
      <w:r w:rsidR="005D125A" w:rsidRPr="00CB260E">
        <w:t xml:space="preserve"> utrzymania czystości obejmując</w:t>
      </w:r>
      <w:r w:rsidR="005D125A">
        <w:t>ą</w:t>
      </w:r>
      <w:r w:rsidR="005D125A" w:rsidRPr="00CB260E">
        <w:t xml:space="preserve"> sprzątanie w budynku </w:t>
      </w:r>
      <w:r w:rsidR="00345641">
        <w:t>administracyjno - biurowym</w:t>
      </w:r>
      <w:r w:rsidR="005D125A" w:rsidRPr="00CB260E">
        <w:t xml:space="preserve"> przy ul. Nowy Świat 2a w Kaliszu</w:t>
      </w:r>
      <w:r w:rsidR="005D125A">
        <w:t>.</w:t>
      </w:r>
    </w:p>
    <w:p w14:paraId="6A5CC0E1" w14:textId="06B5B50C" w:rsidR="00151456" w:rsidRPr="00547727" w:rsidRDefault="00151456" w:rsidP="004E6BC3">
      <w:pPr>
        <w:pStyle w:val="Nagwek"/>
        <w:tabs>
          <w:tab w:val="left" w:pos="567"/>
        </w:tabs>
        <w:spacing w:after="120" w:line="276" w:lineRule="auto"/>
        <w:ind w:left="567"/>
      </w:pPr>
      <w:r w:rsidRPr="00547727">
        <w:t xml:space="preserve">Postępowanie prowadzone będzie w trybie zapytania ofertowego zgodnie </w:t>
      </w:r>
      <w:r w:rsidR="00A36DFE" w:rsidRPr="00547727">
        <w:t xml:space="preserve">z </w:t>
      </w:r>
      <w:r w:rsidR="00A17C6D" w:rsidRPr="00547727">
        <w:rPr>
          <w:rFonts w:ascii="Segoe UI Semilight" w:hAnsi="Segoe UI Semilight" w:cs="Segoe UI Semilight"/>
        </w:rPr>
        <w:t>§</w:t>
      </w:r>
      <w:r w:rsidR="00A17C6D" w:rsidRPr="00547727">
        <w:t xml:space="preserve">5 pkt. II </w:t>
      </w:r>
      <w:r w:rsidRPr="00547727">
        <w:t>Regulaminu Udzielania Zamówień.</w:t>
      </w:r>
    </w:p>
    <w:p w14:paraId="03606058" w14:textId="124EE992" w:rsidR="00CF6423" w:rsidRDefault="00A36DFE" w:rsidP="0017617F">
      <w:pPr>
        <w:pStyle w:val="Akapitzlist"/>
        <w:numPr>
          <w:ilvl w:val="0"/>
          <w:numId w:val="2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F437AE">
        <w:rPr>
          <w:rFonts w:ascii="Times New Roman" w:hAnsi="Times New Roman"/>
          <w:b/>
          <w:sz w:val="24"/>
          <w:szCs w:val="24"/>
        </w:rPr>
        <w:t>Opis przedmiotów</w:t>
      </w:r>
      <w:r w:rsidR="00151456" w:rsidRPr="00F437AE">
        <w:rPr>
          <w:rFonts w:ascii="Times New Roman" w:hAnsi="Times New Roman"/>
          <w:b/>
          <w:sz w:val="24"/>
          <w:szCs w:val="24"/>
        </w:rPr>
        <w:t xml:space="preserve"> zamówienia.</w:t>
      </w:r>
    </w:p>
    <w:p w14:paraId="436AB3CC" w14:textId="25E15EB1" w:rsidR="005B7B38" w:rsidRDefault="005D125A" w:rsidP="005B7B38">
      <w:pPr>
        <w:spacing w:before="240" w:after="12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9F0FF0">
        <w:rPr>
          <w:rFonts w:ascii="Times New Roman" w:hAnsi="Times New Roman"/>
          <w:sz w:val="24"/>
          <w:szCs w:val="24"/>
        </w:rPr>
        <w:t xml:space="preserve">Przedmiotem zamówienia jest </w:t>
      </w:r>
      <w:bookmarkStart w:id="0" w:name="_Hlk47444380"/>
      <w:r w:rsidRPr="009F0FF0">
        <w:rPr>
          <w:rFonts w:ascii="Times New Roman" w:hAnsi="Times New Roman"/>
          <w:sz w:val="24"/>
          <w:szCs w:val="24"/>
        </w:rPr>
        <w:t xml:space="preserve">kompleksowa usługa utrzymania czystości obejmująca sprzątanie w budynku </w:t>
      </w:r>
      <w:r w:rsidR="00345641">
        <w:rPr>
          <w:rFonts w:ascii="Times New Roman" w:hAnsi="Times New Roman"/>
          <w:sz w:val="24"/>
          <w:szCs w:val="24"/>
        </w:rPr>
        <w:t xml:space="preserve">administracyjno </w:t>
      </w:r>
      <w:r w:rsidR="008F0929">
        <w:rPr>
          <w:rFonts w:ascii="Times New Roman" w:hAnsi="Times New Roman"/>
          <w:sz w:val="24"/>
          <w:szCs w:val="24"/>
        </w:rPr>
        <w:t>–</w:t>
      </w:r>
      <w:r w:rsidR="00345641">
        <w:rPr>
          <w:rFonts w:ascii="Times New Roman" w:hAnsi="Times New Roman"/>
          <w:sz w:val="24"/>
          <w:szCs w:val="24"/>
        </w:rPr>
        <w:t xml:space="preserve"> biurowym</w:t>
      </w:r>
      <w:r w:rsidR="008F0929">
        <w:rPr>
          <w:rFonts w:ascii="Times New Roman" w:hAnsi="Times New Roman"/>
          <w:sz w:val="24"/>
          <w:szCs w:val="24"/>
        </w:rPr>
        <w:t>,</w:t>
      </w:r>
      <w:r w:rsidRPr="009F0FF0">
        <w:rPr>
          <w:rFonts w:ascii="Times New Roman" w:hAnsi="Times New Roman"/>
          <w:sz w:val="24"/>
          <w:szCs w:val="24"/>
        </w:rPr>
        <w:t xml:space="preserve"> przy ul. Nowy Świat 2a w Kaliszu</w:t>
      </w:r>
      <w:bookmarkEnd w:id="0"/>
      <w:r w:rsidRPr="009F0FF0">
        <w:rPr>
          <w:rFonts w:ascii="Times New Roman" w:hAnsi="Times New Roman"/>
          <w:sz w:val="24"/>
          <w:szCs w:val="24"/>
        </w:rPr>
        <w:t>.</w:t>
      </w:r>
    </w:p>
    <w:p w14:paraId="270288F1" w14:textId="77777777" w:rsidR="005B7B38" w:rsidRPr="005B7B38" w:rsidRDefault="005B7B38" w:rsidP="005B7B38">
      <w:pPr>
        <w:spacing w:before="240" w:after="12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19866D28" w14:textId="274C5607" w:rsidR="00CF40EB" w:rsidRPr="005B7B38" w:rsidRDefault="005B7B38" w:rsidP="005B7B38">
      <w:pPr>
        <w:tabs>
          <w:tab w:val="left" w:pos="567"/>
        </w:tabs>
        <w:spacing w:after="360" w:line="259" w:lineRule="auto"/>
        <w:ind w:left="567"/>
        <w:jc w:val="both"/>
        <w:rPr>
          <w:rFonts w:ascii="Times New Roman" w:eastAsiaTheme="minorHAnsi" w:hAnsi="Times New Roman"/>
          <w:spacing w:val="-6"/>
          <w:sz w:val="24"/>
          <w:szCs w:val="24"/>
        </w:rPr>
      </w:pPr>
      <w:r w:rsidRPr="00A84035">
        <w:rPr>
          <w:rFonts w:ascii="Times New Roman" w:eastAsiaTheme="minorHAnsi" w:hAnsi="Times New Roman"/>
          <w:spacing w:val="-6"/>
          <w:sz w:val="24"/>
          <w:szCs w:val="24"/>
        </w:rPr>
        <w:t>Powierzchnia budynku - ok. 1875 m</w:t>
      </w:r>
      <w:r w:rsidRPr="00A84035">
        <w:rPr>
          <w:rFonts w:ascii="Times New Roman" w:eastAsiaTheme="minorHAnsi" w:hAnsi="Times New Roman"/>
          <w:spacing w:val="-6"/>
          <w:sz w:val="24"/>
          <w:szCs w:val="24"/>
          <w:vertAlign w:val="superscript"/>
        </w:rPr>
        <w:t xml:space="preserve">2 </w:t>
      </w:r>
      <w:r w:rsidRPr="00A84035">
        <w:rPr>
          <w:rFonts w:ascii="Times New Roman" w:eastAsiaTheme="minorHAnsi" w:hAnsi="Times New Roman"/>
          <w:spacing w:val="-6"/>
          <w:sz w:val="24"/>
          <w:szCs w:val="24"/>
        </w:rPr>
        <w:t>(szczegółowy opis obiektu zawiera załącznik nr 4 do Zapytania ofertowego/pisma przewodniego).</w:t>
      </w:r>
    </w:p>
    <w:p w14:paraId="7722DF45" w14:textId="3E676B4E" w:rsidR="005D125A" w:rsidRPr="00A84035" w:rsidRDefault="005D125A" w:rsidP="00A84035">
      <w:pPr>
        <w:pStyle w:val="Akapitzlist"/>
        <w:numPr>
          <w:ilvl w:val="0"/>
          <w:numId w:val="22"/>
        </w:numPr>
        <w:spacing w:before="120" w:after="120"/>
        <w:ind w:left="1134" w:hanging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A84035">
        <w:rPr>
          <w:rFonts w:ascii="Times New Roman" w:eastAsiaTheme="minorHAnsi" w:hAnsi="Times New Roman"/>
          <w:sz w:val="24"/>
          <w:szCs w:val="24"/>
        </w:rPr>
        <w:t xml:space="preserve">Wykonawca zobowiązany jest do zapewnienia stałego codziennego dyżuru od poniedziałku do piątku w godzinach od </w:t>
      </w:r>
      <w:bookmarkStart w:id="1" w:name="_Hlk48133513"/>
      <w:r w:rsidRPr="00A84035">
        <w:rPr>
          <w:rFonts w:ascii="Times New Roman" w:eastAsiaTheme="minorHAnsi" w:hAnsi="Times New Roman"/>
          <w:sz w:val="24"/>
          <w:szCs w:val="24"/>
        </w:rPr>
        <w:t>8</w:t>
      </w:r>
      <w:r w:rsidRPr="00A84035">
        <w:rPr>
          <w:rFonts w:ascii="Times New Roman" w:eastAsiaTheme="minorHAnsi" w:hAnsi="Times New Roman"/>
          <w:sz w:val="24"/>
          <w:szCs w:val="24"/>
          <w:vertAlign w:val="superscript"/>
        </w:rPr>
        <w:t>00</w:t>
      </w:r>
      <w:r w:rsidRPr="00A84035">
        <w:rPr>
          <w:rFonts w:ascii="Times New Roman" w:eastAsiaTheme="minorHAnsi" w:hAnsi="Times New Roman"/>
          <w:sz w:val="24"/>
          <w:szCs w:val="24"/>
        </w:rPr>
        <w:t xml:space="preserve"> do 12</w:t>
      </w:r>
      <w:r w:rsidRPr="00A84035">
        <w:rPr>
          <w:rFonts w:ascii="Times New Roman" w:eastAsiaTheme="minorHAnsi" w:hAnsi="Times New Roman"/>
          <w:sz w:val="24"/>
          <w:szCs w:val="24"/>
          <w:vertAlign w:val="superscript"/>
        </w:rPr>
        <w:t>00</w:t>
      </w:r>
      <w:r w:rsidRPr="00A84035">
        <w:rPr>
          <w:rFonts w:ascii="Times New Roman" w:eastAsiaTheme="minorHAnsi" w:hAnsi="Times New Roman"/>
          <w:sz w:val="24"/>
          <w:szCs w:val="24"/>
        </w:rPr>
        <w:t xml:space="preserve"> </w:t>
      </w:r>
      <w:bookmarkEnd w:id="1"/>
      <w:r w:rsidRPr="00A84035">
        <w:rPr>
          <w:rFonts w:ascii="Times New Roman" w:eastAsiaTheme="minorHAnsi" w:hAnsi="Times New Roman"/>
          <w:sz w:val="24"/>
          <w:szCs w:val="24"/>
        </w:rPr>
        <w:t>oraz w godz. 14</w:t>
      </w:r>
      <w:r w:rsidRPr="00A84035">
        <w:rPr>
          <w:rFonts w:ascii="Times New Roman" w:eastAsiaTheme="minorHAnsi" w:hAnsi="Times New Roman"/>
          <w:sz w:val="24"/>
          <w:szCs w:val="24"/>
          <w:vertAlign w:val="superscript"/>
        </w:rPr>
        <w:t>30</w:t>
      </w:r>
      <w:r w:rsidRPr="00A84035">
        <w:rPr>
          <w:rFonts w:ascii="Times New Roman" w:eastAsiaTheme="minorHAnsi" w:hAnsi="Times New Roman"/>
          <w:sz w:val="24"/>
          <w:szCs w:val="24"/>
        </w:rPr>
        <w:t xml:space="preserve"> do 2</w:t>
      </w:r>
      <w:r w:rsidR="00345641">
        <w:rPr>
          <w:rFonts w:ascii="Times New Roman" w:eastAsiaTheme="minorHAnsi" w:hAnsi="Times New Roman"/>
          <w:sz w:val="24"/>
          <w:szCs w:val="24"/>
        </w:rPr>
        <w:t>0</w:t>
      </w:r>
      <w:r w:rsidRPr="00A84035">
        <w:rPr>
          <w:rFonts w:ascii="Times New Roman" w:eastAsiaTheme="minorHAnsi" w:hAnsi="Times New Roman"/>
          <w:sz w:val="24"/>
          <w:szCs w:val="24"/>
          <w:vertAlign w:val="superscript"/>
        </w:rPr>
        <w:t>30</w:t>
      </w:r>
      <w:r w:rsidRPr="00A84035">
        <w:rPr>
          <w:rFonts w:ascii="Times New Roman" w:eastAsiaTheme="minorHAnsi" w:hAnsi="Times New Roman"/>
          <w:sz w:val="24"/>
          <w:szCs w:val="24"/>
        </w:rPr>
        <w:t xml:space="preserve"> poczynając od </w:t>
      </w:r>
      <w:r w:rsidR="00CF40EB" w:rsidRPr="00A84035">
        <w:rPr>
          <w:rFonts w:ascii="Times New Roman" w:eastAsiaTheme="minorHAnsi" w:hAnsi="Times New Roman"/>
          <w:sz w:val="24"/>
          <w:szCs w:val="24"/>
        </w:rPr>
        <w:t>01</w:t>
      </w:r>
      <w:r w:rsidRPr="00A84035">
        <w:rPr>
          <w:rFonts w:ascii="Times New Roman" w:eastAsiaTheme="minorHAnsi" w:hAnsi="Times New Roman"/>
          <w:sz w:val="24"/>
          <w:szCs w:val="24"/>
        </w:rPr>
        <w:t>.09.202</w:t>
      </w:r>
      <w:r w:rsidR="00CF40EB" w:rsidRPr="00A84035">
        <w:rPr>
          <w:rFonts w:ascii="Times New Roman" w:eastAsiaTheme="minorHAnsi" w:hAnsi="Times New Roman"/>
          <w:sz w:val="24"/>
          <w:szCs w:val="24"/>
        </w:rPr>
        <w:t>2</w:t>
      </w:r>
      <w:r w:rsidRPr="00A84035">
        <w:rPr>
          <w:rFonts w:ascii="Times New Roman" w:eastAsiaTheme="minorHAnsi" w:hAnsi="Times New Roman"/>
          <w:sz w:val="24"/>
          <w:szCs w:val="24"/>
        </w:rPr>
        <w:t xml:space="preserve">r. </w:t>
      </w:r>
    </w:p>
    <w:p w14:paraId="36F0205D" w14:textId="04DEB2D4" w:rsidR="001661D6" w:rsidRPr="00D95A98" w:rsidRDefault="005D125A" w:rsidP="00A84035">
      <w:pPr>
        <w:spacing w:after="120"/>
        <w:ind w:left="991" w:right="-362" w:firstLine="143"/>
        <w:jc w:val="both"/>
        <w:rPr>
          <w:rFonts w:ascii="Times New Roman" w:eastAsiaTheme="minorHAnsi" w:hAnsi="Times New Roman"/>
          <w:sz w:val="24"/>
          <w:szCs w:val="24"/>
        </w:rPr>
      </w:pPr>
      <w:r w:rsidRPr="005D125A">
        <w:rPr>
          <w:rFonts w:ascii="Times New Roman" w:eastAsiaTheme="minorHAnsi" w:hAnsi="Times New Roman"/>
          <w:sz w:val="24"/>
          <w:szCs w:val="24"/>
        </w:rPr>
        <w:t>Dyżur ten musi być pełniony przez co najmniej jednego pracownika</w:t>
      </w:r>
      <w:r w:rsidR="00CF40EB">
        <w:rPr>
          <w:rFonts w:ascii="Times New Roman" w:eastAsiaTheme="minorHAnsi" w:hAnsi="Times New Roman"/>
          <w:sz w:val="24"/>
          <w:szCs w:val="24"/>
        </w:rPr>
        <w:t>.</w:t>
      </w:r>
    </w:p>
    <w:p w14:paraId="368E9FEE" w14:textId="6FE1A169" w:rsidR="001661D6" w:rsidRPr="001661D6" w:rsidRDefault="001661D6" w:rsidP="00A84035">
      <w:pPr>
        <w:ind w:left="426" w:firstLine="708"/>
        <w:rPr>
          <w:rFonts w:ascii="Times New Roman" w:hAnsi="Times New Roman"/>
          <w:sz w:val="24"/>
          <w:szCs w:val="24"/>
        </w:rPr>
      </w:pPr>
      <w:r w:rsidRPr="001661D6">
        <w:rPr>
          <w:rFonts w:ascii="Times New Roman" w:hAnsi="Times New Roman"/>
          <w:sz w:val="24"/>
          <w:szCs w:val="24"/>
        </w:rPr>
        <w:t>Zadaniem pracownika jest:</w:t>
      </w:r>
    </w:p>
    <w:p w14:paraId="189A364B" w14:textId="77777777" w:rsidR="001661D6" w:rsidRPr="001661D6" w:rsidRDefault="001661D6" w:rsidP="00A84035">
      <w:pPr>
        <w:numPr>
          <w:ilvl w:val="0"/>
          <w:numId w:val="16"/>
        </w:numPr>
        <w:spacing w:after="0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1661D6">
        <w:rPr>
          <w:rFonts w:ascii="Times New Roman" w:hAnsi="Times New Roman"/>
          <w:sz w:val="24"/>
          <w:szCs w:val="24"/>
        </w:rPr>
        <w:t>w godz. 8</w:t>
      </w:r>
      <w:r w:rsidRPr="001661D6">
        <w:rPr>
          <w:rFonts w:ascii="Times New Roman" w:hAnsi="Times New Roman"/>
          <w:sz w:val="24"/>
          <w:szCs w:val="24"/>
          <w:vertAlign w:val="superscript"/>
        </w:rPr>
        <w:t>00</w:t>
      </w:r>
      <w:r w:rsidRPr="001661D6">
        <w:rPr>
          <w:rFonts w:ascii="Times New Roman" w:hAnsi="Times New Roman"/>
          <w:sz w:val="24"/>
          <w:szCs w:val="24"/>
        </w:rPr>
        <w:t xml:space="preserve"> – 12</w:t>
      </w:r>
      <w:r w:rsidRPr="001661D6">
        <w:rPr>
          <w:rFonts w:ascii="Times New Roman" w:hAnsi="Times New Roman"/>
          <w:sz w:val="24"/>
          <w:szCs w:val="24"/>
          <w:vertAlign w:val="superscript"/>
        </w:rPr>
        <w:t>00</w:t>
      </w:r>
    </w:p>
    <w:p w14:paraId="4CB0AA3A" w14:textId="634B98CF" w:rsidR="001661D6" w:rsidRPr="00A84035" w:rsidRDefault="001661D6" w:rsidP="00A84035">
      <w:pPr>
        <w:pStyle w:val="Akapitzlist"/>
        <w:numPr>
          <w:ilvl w:val="0"/>
          <w:numId w:val="17"/>
        </w:numPr>
        <w:spacing w:after="0"/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1661D6">
        <w:rPr>
          <w:rFonts w:ascii="Times New Roman" w:hAnsi="Times New Roman"/>
          <w:sz w:val="24"/>
          <w:szCs w:val="24"/>
        </w:rPr>
        <w:t>sprzątanie szatni komórki Eksploatacja Sieci (parter, I piętro)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1D6">
        <w:rPr>
          <w:rFonts w:ascii="Times New Roman" w:hAnsi="Times New Roman"/>
          <w:sz w:val="24"/>
          <w:szCs w:val="24"/>
        </w:rPr>
        <w:t xml:space="preserve">- sprzątanie pomieszczeń sanitarnych, utrzymanie w stałej czystości podłóg, ścian, parapetów </w:t>
      </w:r>
      <w:r w:rsidRPr="00A84035">
        <w:rPr>
          <w:rFonts w:ascii="Times New Roman" w:hAnsi="Times New Roman"/>
          <w:sz w:val="24"/>
          <w:szCs w:val="24"/>
        </w:rPr>
        <w:t>oraz wszystkich urządzeń sanitarnych i armatury, uzupełnianie ręczników papierowych i papieru toaletowego, opróżnienie koszy na śmieci wraz z wymianą worków, uzupełnianie mydła w dozownikach, kostek WC i odświeżaczy powietrza;</w:t>
      </w:r>
    </w:p>
    <w:p w14:paraId="1DC4E32F" w14:textId="35C95D0E" w:rsidR="001661D6" w:rsidRPr="00D95A98" w:rsidRDefault="001661D6" w:rsidP="00A84035">
      <w:pPr>
        <w:pStyle w:val="Akapitzlist"/>
        <w:numPr>
          <w:ilvl w:val="0"/>
          <w:numId w:val="17"/>
        </w:numPr>
        <w:spacing w:after="0"/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1661D6">
        <w:rPr>
          <w:rFonts w:ascii="Times New Roman" w:hAnsi="Times New Roman"/>
          <w:sz w:val="24"/>
          <w:szCs w:val="24"/>
        </w:rPr>
        <w:t xml:space="preserve">sprzątanie pomieszczenia Administratora Sieci Komputerowej oraz Archiwum komórki Sprzedaży (utrzymanie stałej czystości podłóg, ścian, parapetów, opróżnianie koszy </w:t>
      </w:r>
      <w:r w:rsidRPr="00D95A98">
        <w:rPr>
          <w:rFonts w:ascii="Times New Roman" w:hAnsi="Times New Roman"/>
          <w:sz w:val="24"/>
          <w:szCs w:val="24"/>
        </w:rPr>
        <w:t>na śmieci wraz z wymianą worków</w:t>
      </w:r>
      <w:r w:rsidR="00FA0F3D">
        <w:rPr>
          <w:rFonts w:ascii="Times New Roman" w:hAnsi="Times New Roman"/>
          <w:sz w:val="24"/>
          <w:szCs w:val="24"/>
        </w:rPr>
        <w:t>)</w:t>
      </w:r>
      <w:r w:rsidRPr="00D95A98">
        <w:rPr>
          <w:rFonts w:ascii="Times New Roman" w:hAnsi="Times New Roman"/>
          <w:sz w:val="24"/>
          <w:szCs w:val="24"/>
        </w:rPr>
        <w:t>;</w:t>
      </w:r>
    </w:p>
    <w:p w14:paraId="254C3600" w14:textId="77777777" w:rsidR="001661D6" w:rsidRPr="001661D6" w:rsidRDefault="001661D6" w:rsidP="00A84035">
      <w:pPr>
        <w:pStyle w:val="Akapitzlist"/>
        <w:numPr>
          <w:ilvl w:val="0"/>
          <w:numId w:val="17"/>
        </w:numPr>
        <w:spacing w:after="0"/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1661D6">
        <w:rPr>
          <w:rFonts w:ascii="Times New Roman" w:hAnsi="Times New Roman"/>
          <w:sz w:val="24"/>
          <w:szCs w:val="24"/>
        </w:rPr>
        <w:t>utrzymanie na bieżąco czystości ciągów komunikacyjnych wraz z klatkami schodowymi;</w:t>
      </w:r>
    </w:p>
    <w:p w14:paraId="6D8150A5" w14:textId="7F874E96" w:rsidR="001661D6" w:rsidRPr="00D95A98" w:rsidRDefault="001661D6" w:rsidP="00A84035">
      <w:pPr>
        <w:pStyle w:val="Akapitzlist"/>
        <w:numPr>
          <w:ilvl w:val="0"/>
          <w:numId w:val="17"/>
        </w:numPr>
        <w:spacing w:after="0"/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1661D6">
        <w:rPr>
          <w:rFonts w:ascii="Times New Roman" w:hAnsi="Times New Roman"/>
          <w:sz w:val="24"/>
          <w:szCs w:val="24"/>
        </w:rPr>
        <w:t xml:space="preserve">sprzątanie pomieszczeń sanitarnych wraz z uzupełnianiem mydła </w:t>
      </w:r>
      <w:r w:rsidR="00A84035">
        <w:rPr>
          <w:rFonts w:ascii="Times New Roman" w:hAnsi="Times New Roman"/>
          <w:sz w:val="24"/>
          <w:szCs w:val="24"/>
        </w:rPr>
        <w:br/>
      </w:r>
      <w:r w:rsidRPr="001661D6">
        <w:rPr>
          <w:rFonts w:ascii="Times New Roman" w:hAnsi="Times New Roman"/>
          <w:sz w:val="24"/>
          <w:szCs w:val="24"/>
        </w:rPr>
        <w:t xml:space="preserve">w dozownikach, kostek WC i odświeżaczy powietrza, uzupełnienie torebek higienicznych, podkładów higienicznych na deskę sedesową, ręczników papierowych i papieru toaletowego, opróżnienie koszy </w:t>
      </w:r>
      <w:r w:rsidRPr="00D95A98">
        <w:rPr>
          <w:rFonts w:ascii="Times New Roman" w:hAnsi="Times New Roman"/>
          <w:sz w:val="24"/>
          <w:szCs w:val="24"/>
        </w:rPr>
        <w:t xml:space="preserve">na śmieci wraz </w:t>
      </w:r>
      <w:r w:rsidR="00191AA4">
        <w:rPr>
          <w:rFonts w:ascii="Times New Roman" w:hAnsi="Times New Roman"/>
          <w:sz w:val="24"/>
          <w:szCs w:val="24"/>
        </w:rPr>
        <w:br/>
      </w:r>
      <w:r w:rsidRPr="00D95A98">
        <w:rPr>
          <w:rFonts w:ascii="Times New Roman" w:hAnsi="Times New Roman"/>
          <w:sz w:val="24"/>
          <w:szCs w:val="24"/>
        </w:rPr>
        <w:t>z wymianą worków, utrzymanie w stałej czystości podłóg, ścian oraz wszystkich urządzeń sanitarnych i armatury;</w:t>
      </w:r>
    </w:p>
    <w:p w14:paraId="6EC2CDA9" w14:textId="04DEDDBC" w:rsidR="001661D6" w:rsidRPr="00D95A98" w:rsidRDefault="001661D6" w:rsidP="00A84035">
      <w:pPr>
        <w:pStyle w:val="Akapitzlist"/>
        <w:numPr>
          <w:ilvl w:val="0"/>
          <w:numId w:val="17"/>
        </w:numPr>
        <w:spacing w:after="0"/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1661D6">
        <w:rPr>
          <w:rFonts w:ascii="Times New Roman" w:hAnsi="Times New Roman"/>
          <w:sz w:val="24"/>
          <w:szCs w:val="24"/>
        </w:rPr>
        <w:lastRenderedPageBreak/>
        <w:t>sprzątanie pomieszczeń socjalnych – parter (utrzymanie w stałej czystości podłóg, ścian, zlewów</w:t>
      </w:r>
      <w:r w:rsidRPr="00D95A98">
        <w:rPr>
          <w:rFonts w:ascii="Times New Roman" w:hAnsi="Times New Roman"/>
          <w:sz w:val="24"/>
          <w:szCs w:val="24"/>
        </w:rPr>
        <w:t xml:space="preserve"> i armatury, stołów, krzeseł i frontów mebli kuchennych, bieżąca wymiana gąbek do zmywania naczyń i uzupełnianie płynu do zmywania naczyń, uzupełnianie ręczników papierowych, opróżnianie koszy na śmieci wraz z wymianą worków, mycie lodówek </w:t>
      </w:r>
      <w:r w:rsidR="00191AA4">
        <w:rPr>
          <w:rFonts w:ascii="Times New Roman" w:hAnsi="Times New Roman"/>
          <w:sz w:val="24"/>
          <w:szCs w:val="24"/>
        </w:rPr>
        <w:br/>
      </w:r>
      <w:r w:rsidRPr="00D95A98">
        <w:rPr>
          <w:rFonts w:ascii="Times New Roman" w:hAnsi="Times New Roman"/>
          <w:sz w:val="24"/>
          <w:szCs w:val="24"/>
        </w:rPr>
        <w:t>i kuchenek mikrofalowych);</w:t>
      </w:r>
    </w:p>
    <w:p w14:paraId="4258B033" w14:textId="211B50DC" w:rsidR="001661D6" w:rsidRPr="00D95A98" w:rsidRDefault="001661D6" w:rsidP="00A84035">
      <w:pPr>
        <w:numPr>
          <w:ilvl w:val="0"/>
          <w:numId w:val="16"/>
        </w:numPr>
        <w:spacing w:after="0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D95A98">
        <w:rPr>
          <w:rFonts w:ascii="Times New Roman" w:hAnsi="Times New Roman"/>
          <w:sz w:val="24"/>
          <w:szCs w:val="24"/>
        </w:rPr>
        <w:t>w godz. 14</w:t>
      </w:r>
      <w:r w:rsidRPr="00D95A98">
        <w:rPr>
          <w:rFonts w:ascii="Times New Roman" w:hAnsi="Times New Roman"/>
          <w:sz w:val="24"/>
          <w:szCs w:val="24"/>
          <w:vertAlign w:val="superscript"/>
        </w:rPr>
        <w:t>30</w:t>
      </w:r>
      <w:r w:rsidRPr="00D95A98">
        <w:rPr>
          <w:rFonts w:ascii="Times New Roman" w:hAnsi="Times New Roman"/>
          <w:sz w:val="24"/>
          <w:szCs w:val="24"/>
        </w:rPr>
        <w:t xml:space="preserve"> – 2</w:t>
      </w:r>
      <w:r w:rsidR="00702743">
        <w:rPr>
          <w:rFonts w:ascii="Times New Roman" w:hAnsi="Times New Roman"/>
          <w:sz w:val="24"/>
          <w:szCs w:val="24"/>
        </w:rPr>
        <w:t>0</w:t>
      </w:r>
      <w:r w:rsidRPr="00D95A98">
        <w:rPr>
          <w:rFonts w:ascii="Times New Roman" w:hAnsi="Times New Roman"/>
          <w:sz w:val="24"/>
          <w:szCs w:val="24"/>
          <w:vertAlign w:val="superscript"/>
        </w:rPr>
        <w:t>30</w:t>
      </w:r>
    </w:p>
    <w:p w14:paraId="5F6C6C44" w14:textId="4F7B6D95" w:rsidR="001661D6" w:rsidRPr="00D95A98" w:rsidRDefault="001661D6" w:rsidP="00A84035">
      <w:pPr>
        <w:pStyle w:val="Akapitzlist"/>
        <w:numPr>
          <w:ilvl w:val="0"/>
          <w:numId w:val="17"/>
        </w:numPr>
        <w:spacing w:after="0"/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D95A98">
        <w:rPr>
          <w:rFonts w:ascii="Times New Roman" w:hAnsi="Times New Roman"/>
          <w:sz w:val="24"/>
          <w:szCs w:val="24"/>
        </w:rPr>
        <w:t xml:space="preserve">sprzątanie pokoi biurowych (odkurzanie i mycie podłóg, </w:t>
      </w:r>
      <w:r w:rsidR="00035CEB">
        <w:rPr>
          <w:rFonts w:ascii="Times New Roman" w:hAnsi="Times New Roman"/>
          <w:sz w:val="24"/>
          <w:szCs w:val="24"/>
        </w:rPr>
        <w:t xml:space="preserve">sprzątanie stołów, krzeseł, biurek, </w:t>
      </w:r>
      <w:r w:rsidRPr="00D95A98">
        <w:rPr>
          <w:rFonts w:ascii="Times New Roman" w:hAnsi="Times New Roman"/>
          <w:sz w:val="24"/>
          <w:szCs w:val="24"/>
        </w:rPr>
        <w:t>mycie parapetów, drzwi, opróżnianie koszy na śmieci wraz z wymianą worków);</w:t>
      </w:r>
    </w:p>
    <w:p w14:paraId="5D826171" w14:textId="77777777" w:rsidR="001661D6" w:rsidRPr="00D95A98" w:rsidRDefault="001661D6" w:rsidP="00A84035">
      <w:pPr>
        <w:pStyle w:val="Akapitzlist"/>
        <w:numPr>
          <w:ilvl w:val="0"/>
          <w:numId w:val="17"/>
        </w:numPr>
        <w:spacing w:after="0"/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D95A98">
        <w:rPr>
          <w:rFonts w:ascii="Times New Roman" w:hAnsi="Times New Roman"/>
          <w:sz w:val="24"/>
          <w:szCs w:val="24"/>
        </w:rPr>
        <w:t>sprzątanie ciągów komunikacyjnych wraz z klatkami schodowymi;</w:t>
      </w:r>
    </w:p>
    <w:p w14:paraId="6DE105BD" w14:textId="77777777" w:rsidR="001661D6" w:rsidRPr="00D95A98" w:rsidRDefault="001661D6" w:rsidP="00A84035">
      <w:pPr>
        <w:pStyle w:val="Akapitzlist"/>
        <w:numPr>
          <w:ilvl w:val="0"/>
          <w:numId w:val="17"/>
        </w:numPr>
        <w:spacing w:after="0"/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D95A98">
        <w:rPr>
          <w:rFonts w:ascii="Times New Roman" w:hAnsi="Times New Roman"/>
          <w:sz w:val="24"/>
          <w:szCs w:val="24"/>
        </w:rPr>
        <w:t>sprzątanie pomieszczeń socjalnych (utrzymanie stałej czystości podłóg, ścian, mycie lodówek, kuchenek mikrofalowych, armatury, stołów, krzeseł i frontów mebli kuchennych, uzupełnianie ręczników papierowych, opróżnianie koszy na śmieci wraz z wymiana worków);</w:t>
      </w:r>
    </w:p>
    <w:p w14:paraId="30E4665D" w14:textId="75D04E79" w:rsidR="00191AA4" w:rsidRDefault="001661D6" w:rsidP="00BB4B99">
      <w:pPr>
        <w:pStyle w:val="Akapitzlist"/>
        <w:numPr>
          <w:ilvl w:val="0"/>
          <w:numId w:val="17"/>
        </w:numPr>
        <w:spacing w:after="120"/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D95A98">
        <w:rPr>
          <w:rFonts w:ascii="Times New Roman" w:hAnsi="Times New Roman"/>
          <w:sz w:val="24"/>
          <w:szCs w:val="24"/>
        </w:rPr>
        <w:t xml:space="preserve">sprzątanie pomieszczeń sanitarnych wraz z uzupełnianiem ręczników papierowych i papierów toaletowych, mydła w dozownikach, kostek WC </w:t>
      </w:r>
      <w:r w:rsidR="00D95A98">
        <w:rPr>
          <w:rFonts w:ascii="Times New Roman" w:hAnsi="Times New Roman"/>
          <w:sz w:val="24"/>
          <w:szCs w:val="24"/>
        </w:rPr>
        <w:br/>
      </w:r>
      <w:r w:rsidRPr="00D95A98">
        <w:rPr>
          <w:rFonts w:ascii="Times New Roman" w:hAnsi="Times New Roman"/>
          <w:sz w:val="24"/>
          <w:szCs w:val="24"/>
        </w:rPr>
        <w:t>i odświeżaczy powietrza, torebek higienicznych, podkładów higienicznych na deskę sedesową, opróżnianie koszy na śmieci  wraz z wymianą worków, utrzymanie w stałej czystości podłóg, ścian oraz wszystkich urządzeń sanitarnych i armatury;</w:t>
      </w:r>
    </w:p>
    <w:p w14:paraId="535F72B0" w14:textId="0F421A85" w:rsidR="00AE19D0" w:rsidRPr="002C3565" w:rsidRDefault="00AE19D0" w:rsidP="00BB4B99">
      <w:pPr>
        <w:pStyle w:val="Akapitzlist"/>
        <w:numPr>
          <w:ilvl w:val="0"/>
          <w:numId w:val="17"/>
        </w:numPr>
        <w:spacing w:after="120"/>
        <w:ind w:left="2268" w:hanging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C3565">
        <w:rPr>
          <w:rFonts w:ascii="Times New Roman" w:hAnsi="Times New Roman"/>
          <w:color w:val="000000" w:themeColor="text1"/>
          <w:sz w:val="24"/>
          <w:szCs w:val="24"/>
        </w:rPr>
        <w:t>mycie klamek i poręczy.</w:t>
      </w:r>
    </w:p>
    <w:p w14:paraId="03598999" w14:textId="77777777" w:rsidR="00BB4B99" w:rsidRPr="00BB4B99" w:rsidRDefault="00BB4B99" w:rsidP="00BB4B99">
      <w:pPr>
        <w:pStyle w:val="Akapitzlist"/>
        <w:spacing w:after="120"/>
        <w:ind w:left="2268"/>
        <w:jc w:val="both"/>
        <w:rPr>
          <w:rFonts w:ascii="Times New Roman" w:hAnsi="Times New Roman"/>
          <w:sz w:val="12"/>
          <w:szCs w:val="12"/>
        </w:rPr>
      </w:pPr>
    </w:p>
    <w:p w14:paraId="7C40FC7C" w14:textId="0B743466" w:rsidR="001661D6" w:rsidRPr="00191AA4" w:rsidRDefault="00191AA4" w:rsidP="00191AA4">
      <w:pPr>
        <w:pStyle w:val="Akapitzlist"/>
        <w:numPr>
          <w:ilvl w:val="0"/>
          <w:numId w:val="24"/>
        </w:numPr>
        <w:spacing w:after="0"/>
        <w:ind w:left="1701" w:right="-362" w:hanging="567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191AA4">
        <w:rPr>
          <w:rFonts w:ascii="Times New Roman" w:eastAsiaTheme="minorHAnsi" w:hAnsi="Times New Roman"/>
          <w:sz w:val="24"/>
          <w:szCs w:val="24"/>
          <w:u w:val="single"/>
        </w:rPr>
        <w:t xml:space="preserve">Osoby sprzątające są zobowiązane do bieżącego </w:t>
      </w:r>
      <w:r w:rsidR="00BB4B99">
        <w:rPr>
          <w:rFonts w:ascii="Times New Roman" w:eastAsiaTheme="minorHAnsi" w:hAnsi="Times New Roman"/>
          <w:sz w:val="24"/>
          <w:szCs w:val="24"/>
          <w:u w:val="single"/>
        </w:rPr>
        <w:t xml:space="preserve">segregowania </w:t>
      </w:r>
      <w:r w:rsidRPr="00191AA4">
        <w:rPr>
          <w:rFonts w:ascii="Times New Roman" w:eastAsiaTheme="minorHAnsi" w:hAnsi="Times New Roman"/>
          <w:sz w:val="24"/>
          <w:szCs w:val="24"/>
          <w:u w:val="single"/>
        </w:rPr>
        <w:t>odpadów.</w:t>
      </w:r>
    </w:p>
    <w:p w14:paraId="09D3ACC0" w14:textId="77777777" w:rsidR="00191AA4" w:rsidRPr="00BB4B99" w:rsidRDefault="00191AA4" w:rsidP="00191AA4">
      <w:pPr>
        <w:pStyle w:val="Akapitzlist"/>
        <w:spacing w:after="0"/>
        <w:ind w:left="1701" w:right="-362"/>
        <w:jc w:val="both"/>
        <w:rPr>
          <w:rFonts w:ascii="Times New Roman" w:eastAsiaTheme="minorHAnsi" w:hAnsi="Times New Roman"/>
          <w:sz w:val="12"/>
          <w:szCs w:val="12"/>
        </w:rPr>
      </w:pPr>
    </w:p>
    <w:p w14:paraId="41541013" w14:textId="3B7EF94A" w:rsidR="00D95A98" w:rsidRDefault="008F0929" w:rsidP="008F0929">
      <w:pPr>
        <w:spacing w:after="0"/>
        <w:ind w:left="426" w:right="-362"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</w:t>
      </w:r>
      <w:r w:rsidR="00D95A98">
        <w:rPr>
          <w:rFonts w:ascii="Times New Roman" w:eastAsiaTheme="minorHAnsi" w:hAnsi="Times New Roman"/>
          <w:sz w:val="24"/>
          <w:szCs w:val="24"/>
        </w:rPr>
        <w:t>zęstotliwoś</w:t>
      </w:r>
      <w:r w:rsidR="00E30EBD">
        <w:rPr>
          <w:rFonts w:ascii="Times New Roman" w:eastAsiaTheme="minorHAnsi" w:hAnsi="Times New Roman"/>
          <w:sz w:val="24"/>
          <w:szCs w:val="24"/>
        </w:rPr>
        <w:t>ć</w:t>
      </w:r>
      <w:r w:rsidR="00D95A98">
        <w:rPr>
          <w:rFonts w:ascii="Times New Roman" w:eastAsiaTheme="minorHAnsi" w:hAnsi="Times New Roman"/>
          <w:sz w:val="24"/>
          <w:szCs w:val="24"/>
        </w:rPr>
        <w:t xml:space="preserve"> wykonywania prac zawiera załącznik nr 3.</w:t>
      </w:r>
    </w:p>
    <w:p w14:paraId="46DB8FFD" w14:textId="77777777" w:rsidR="005D125A" w:rsidRPr="00BB4B99" w:rsidRDefault="005D125A" w:rsidP="005D125A">
      <w:pPr>
        <w:spacing w:after="0"/>
        <w:ind w:left="565" w:right="-362"/>
        <w:jc w:val="both"/>
        <w:rPr>
          <w:rFonts w:asciiTheme="minorHAnsi" w:eastAsiaTheme="minorHAnsi" w:hAnsiTheme="minorHAnsi" w:cstheme="minorBidi"/>
          <w:sz w:val="12"/>
          <w:szCs w:val="12"/>
        </w:rPr>
      </w:pPr>
    </w:p>
    <w:p w14:paraId="5CA0CDCD" w14:textId="7DC9FD3C" w:rsidR="005D125A" w:rsidRPr="00A84035" w:rsidRDefault="005D125A" w:rsidP="00A84035">
      <w:pPr>
        <w:pStyle w:val="Akapitzlist"/>
        <w:numPr>
          <w:ilvl w:val="0"/>
          <w:numId w:val="22"/>
        </w:numPr>
        <w:tabs>
          <w:tab w:val="left" w:pos="567"/>
        </w:tabs>
        <w:spacing w:after="160"/>
        <w:ind w:left="1134" w:hanging="567"/>
        <w:rPr>
          <w:rFonts w:ascii="Times New Roman" w:eastAsiaTheme="minorHAnsi" w:hAnsi="Times New Roman"/>
          <w:sz w:val="24"/>
          <w:szCs w:val="24"/>
        </w:rPr>
      </w:pPr>
      <w:r w:rsidRPr="00A84035">
        <w:rPr>
          <w:rFonts w:ascii="Times New Roman" w:eastAsiaTheme="minorHAnsi" w:hAnsi="Times New Roman"/>
          <w:sz w:val="24"/>
          <w:szCs w:val="24"/>
        </w:rPr>
        <w:t xml:space="preserve">Ponadto </w:t>
      </w:r>
      <w:r w:rsidR="005B7B38">
        <w:rPr>
          <w:rFonts w:ascii="Times New Roman" w:eastAsiaTheme="minorHAnsi" w:hAnsi="Times New Roman"/>
          <w:sz w:val="24"/>
          <w:szCs w:val="24"/>
        </w:rPr>
        <w:t>w zakres obowiązków Wykonawców wchodzi</w:t>
      </w:r>
      <w:r w:rsidRPr="00A84035">
        <w:rPr>
          <w:rFonts w:ascii="Times New Roman" w:eastAsiaTheme="minorHAnsi" w:hAnsi="Times New Roman"/>
          <w:sz w:val="24"/>
          <w:szCs w:val="24"/>
        </w:rPr>
        <w:t>:</w:t>
      </w:r>
    </w:p>
    <w:p w14:paraId="20042098" w14:textId="77777777" w:rsidR="005D125A" w:rsidRPr="00A84035" w:rsidRDefault="005D125A" w:rsidP="00A84035">
      <w:pPr>
        <w:numPr>
          <w:ilvl w:val="0"/>
          <w:numId w:val="15"/>
        </w:numPr>
        <w:spacing w:after="0" w:line="259" w:lineRule="auto"/>
        <w:ind w:left="1701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A84035">
        <w:rPr>
          <w:rFonts w:ascii="Times New Roman" w:eastAsiaTheme="minorHAnsi" w:hAnsi="Times New Roman"/>
          <w:sz w:val="24"/>
          <w:szCs w:val="24"/>
        </w:rPr>
        <w:t>Wykonania czynności porządkowych po przeprowadzonych remontach;</w:t>
      </w:r>
    </w:p>
    <w:p w14:paraId="59632901" w14:textId="73D808A9" w:rsidR="005D125A" w:rsidRPr="00A84035" w:rsidRDefault="005D125A" w:rsidP="00A84035">
      <w:pPr>
        <w:numPr>
          <w:ilvl w:val="0"/>
          <w:numId w:val="15"/>
        </w:numPr>
        <w:spacing w:after="0" w:line="259" w:lineRule="auto"/>
        <w:ind w:left="1701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A84035">
        <w:rPr>
          <w:rFonts w:ascii="Times New Roman" w:eastAsiaTheme="minorHAnsi" w:hAnsi="Times New Roman"/>
          <w:sz w:val="24"/>
          <w:szCs w:val="24"/>
        </w:rPr>
        <w:t>Zapewnienie dyżurów serwisu sprzątającego w przypadku okazjonalnych potrzeb Zamawiającego;</w:t>
      </w:r>
    </w:p>
    <w:p w14:paraId="5AB0EDBF" w14:textId="7E508E97" w:rsidR="005D125A" w:rsidRPr="004568E0" w:rsidRDefault="005D125A" w:rsidP="004568E0">
      <w:pPr>
        <w:numPr>
          <w:ilvl w:val="0"/>
          <w:numId w:val="15"/>
        </w:numPr>
        <w:spacing w:after="120" w:line="259" w:lineRule="auto"/>
        <w:ind w:left="1701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A84035">
        <w:rPr>
          <w:rFonts w:ascii="Times New Roman" w:eastAsiaTheme="minorHAnsi" w:hAnsi="Times New Roman"/>
          <w:sz w:val="24"/>
          <w:szCs w:val="24"/>
        </w:rPr>
        <w:t xml:space="preserve">Wykonywanie innych czynności, koniecznych do utrzymania czystości </w:t>
      </w:r>
      <w:r w:rsidR="004568E0">
        <w:rPr>
          <w:rFonts w:ascii="Times New Roman" w:eastAsiaTheme="minorHAnsi" w:hAnsi="Times New Roman"/>
          <w:sz w:val="24"/>
          <w:szCs w:val="24"/>
        </w:rPr>
        <w:br/>
      </w:r>
      <w:r w:rsidRPr="00A84035">
        <w:rPr>
          <w:rFonts w:ascii="Times New Roman" w:eastAsiaTheme="minorHAnsi" w:hAnsi="Times New Roman"/>
          <w:sz w:val="24"/>
          <w:szCs w:val="24"/>
        </w:rPr>
        <w:t>w obiekcie</w:t>
      </w:r>
      <w:r w:rsidR="008F0929">
        <w:rPr>
          <w:rFonts w:ascii="Times New Roman" w:eastAsiaTheme="minorHAnsi" w:hAnsi="Times New Roman"/>
          <w:sz w:val="24"/>
          <w:szCs w:val="24"/>
        </w:rPr>
        <w:t>.</w:t>
      </w:r>
    </w:p>
    <w:p w14:paraId="4B3B677F" w14:textId="040ADC43" w:rsidR="005D125A" w:rsidRDefault="005D125A" w:rsidP="00BB4B99">
      <w:pPr>
        <w:pStyle w:val="Akapitzlist"/>
        <w:numPr>
          <w:ilvl w:val="0"/>
          <w:numId w:val="22"/>
        </w:numPr>
        <w:tabs>
          <w:tab w:val="left" w:pos="567"/>
        </w:tabs>
        <w:spacing w:after="0" w:line="259" w:lineRule="auto"/>
        <w:ind w:left="1134" w:hanging="567"/>
        <w:rPr>
          <w:rFonts w:ascii="Times New Roman" w:eastAsiaTheme="minorHAnsi" w:hAnsi="Times New Roman"/>
          <w:sz w:val="24"/>
          <w:szCs w:val="24"/>
        </w:rPr>
      </w:pPr>
      <w:r w:rsidRPr="004568E0">
        <w:rPr>
          <w:rFonts w:ascii="Times New Roman" w:eastAsiaTheme="minorHAnsi" w:hAnsi="Times New Roman"/>
          <w:sz w:val="24"/>
          <w:szCs w:val="24"/>
        </w:rPr>
        <w:t>Wykonawca zobowiązany jest do:</w:t>
      </w:r>
    </w:p>
    <w:p w14:paraId="68BC61B2" w14:textId="56E983EC" w:rsidR="00BB4B99" w:rsidRPr="00BB4B99" w:rsidRDefault="00BB4B99" w:rsidP="00BB4B99">
      <w:pPr>
        <w:pStyle w:val="Akapitzlist"/>
        <w:tabs>
          <w:tab w:val="left" w:pos="567"/>
        </w:tabs>
        <w:spacing w:after="0" w:line="259" w:lineRule="auto"/>
        <w:ind w:left="1134"/>
        <w:rPr>
          <w:rFonts w:ascii="Times New Roman" w:eastAsiaTheme="minorHAnsi" w:hAnsi="Times New Roman"/>
          <w:sz w:val="12"/>
          <w:szCs w:val="12"/>
        </w:rPr>
      </w:pPr>
    </w:p>
    <w:p w14:paraId="40FE4EED" w14:textId="12E73527" w:rsidR="005D125A" w:rsidRPr="004568E0" w:rsidRDefault="005D125A" w:rsidP="00EB2BC0">
      <w:pPr>
        <w:pStyle w:val="Akapitzlist"/>
        <w:numPr>
          <w:ilvl w:val="1"/>
          <w:numId w:val="15"/>
        </w:numPr>
        <w:spacing w:after="120"/>
        <w:ind w:left="1701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4568E0">
        <w:rPr>
          <w:rFonts w:ascii="Times New Roman" w:eastAsiaTheme="minorHAnsi" w:hAnsi="Times New Roman"/>
          <w:sz w:val="24"/>
          <w:szCs w:val="24"/>
        </w:rPr>
        <w:t>Zapewnienia sprzętu i wyposażenia oraz środków chemicznych, myjących, czyszczących, dezynfekujących i toaletowych w ilościach niezbędnych do utrzymania obiektów w stałej czystości, a w szczególności:</w:t>
      </w:r>
    </w:p>
    <w:p w14:paraId="2B71AE66" w14:textId="54F0936D" w:rsidR="00EB2BC0" w:rsidRPr="00EB2BC0" w:rsidRDefault="00EB2BC0" w:rsidP="00011860">
      <w:pPr>
        <w:tabs>
          <w:tab w:val="left" w:pos="1134"/>
          <w:tab w:val="left" w:pos="2268"/>
        </w:tabs>
        <w:spacing w:after="0"/>
        <w:ind w:left="2268" w:hanging="567"/>
        <w:jc w:val="both"/>
        <w:rPr>
          <w:rFonts w:ascii="Times New Roman" w:hAnsi="Times New Roman"/>
          <w:sz w:val="24"/>
          <w:szCs w:val="24"/>
        </w:rPr>
      </w:pPr>
      <w:r>
        <w:t xml:space="preserve">- </w:t>
      </w:r>
      <w:r>
        <w:tab/>
      </w:r>
      <w:r w:rsidRPr="00EB2BC0">
        <w:rPr>
          <w:rFonts w:ascii="Times New Roman" w:hAnsi="Times New Roman"/>
          <w:sz w:val="24"/>
          <w:szCs w:val="24"/>
        </w:rPr>
        <w:t>Papier toaletowy (2 – warstwowy, wielkość rolki dopasowana do standardowych podajników Merida) – wykonany z celulozy o gramaturze nie mniejszej niż 38 g/m</w:t>
      </w:r>
      <w:r w:rsidRPr="00EB2BC0">
        <w:rPr>
          <w:rFonts w:ascii="Times New Roman" w:hAnsi="Times New Roman"/>
          <w:sz w:val="24"/>
          <w:szCs w:val="24"/>
          <w:vertAlign w:val="superscript"/>
        </w:rPr>
        <w:t>2</w:t>
      </w:r>
      <w:r w:rsidRPr="00EB2BC0">
        <w:rPr>
          <w:rFonts w:ascii="Times New Roman" w:hAnsi="Times New Roman"/>
          <w:sz w:val="24"/>
          <w:szCs w:val="24"/>
        </w:rPr>
        <w:t>;</w:t>
      </w:r>
    </w:p>
    <w:p w14:paraId="433C421E" w14:textId="44EB0F0C" w:rsidR="00EB2BC0" w:rsidRPr="00EB2BC0" w:rsidRDefault="00EB2BC0" w:rsidP="00011860">
      <w:pPr>
        <w:pStyle w:val="Akapitzlist"/>
        <w:numPr>
          <w:ilvl w:val="0"/>
          <w:numId w:val="30"/>
        </w:numPr>
        <w:tabs>
          <w:tab w:val="left" w:pos="1134"/>
          <w:tab w:val="left" w:pos="2268"/>
        </w:tabs>
        <w:spacing w:after="0"/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EB2BC0">
        <w:rPr>
          <w:rFonts w:ascii="Times New Roman" w:hAnsi="Times New Roman"/>
          <w:sz w:val="24"/>
          <w:szCs w:val="24"/>
        </w:rPr>
        <w:t>Ręczniki papierowe typu V białe (dopasowane do standardowych podajników typu Merida) – kolor biały, dwuwarstwowy, celulozowy;</w:t>
      </w:r>
    </w:p>
    <w:p w14:paraId="79C1422D" w14:textId="6382DC15" w:rsidR="00EB2BC0" w:rsidRPr="00EB2BC0" w:rsidRDefault="00EB2BC0" w:rsidP="00011860">
      <w:pPr>
        <w:pStyle w:val="Akapitzlist"/>
        <w:numPr>
          <w:ilvl w:val="0"/>
          <w:numId w:val="30"/>
        </w:numPr>
        <w:tabs>
          <w:tab w:val="left" w:pos="1134"/>
          <w:tab w:val="left" w:pos="2268"/>
        </w:tabs>
        <w:spacing w:after="0"/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EB2BC0">
        <w:rPr>
          <w:rFonts w:ascii="Times New Roman" w:hAnsi="Times New Roman"/>
          <w:sz w:val="24"/>
          <w:szCs w:val="24"/>
        </w:rPr>
        <w:t xml:space="preserve">Mydło w płynie antybakteryjne – o delikatnym zapachu, nawilżające </w:t>
      </w:r>
      <w:r w:rsidR="00011860">
        <w:rPr>
          <w:rFonts w:ascii="Times New Roman" w:hAnsi="Times New Roman"/>
          <w:sz w:val="24"/>
          <w:szCs w:val="24"/>
        </w:rPr>
        <w:br/>
      </w:r>
      <w:r w:rsidRPr="00EB2BC0">
        <w:rPr>
          <w:rFonts w:ascii="Times New Roman" w:hAnsi="Times New Roman"/>
          <w:sz w:val="24"/>
          <w:szCs w:val="24"/>
        </w:rPr>
        <w:t>o naturalnym pH;</w:t>
      </w:r>
    </w:p>
    <w:p w14:paraId="0614AAEB" w14:textId="276CD39B" w:rsidR="00EB2BC0" w:rsidRPr="00EB2BC0" w:rsidRDefault="00EB2BC0" w:rsidP="00EB2BC0">
      <w:pPr>
        <w:pStyle w:val="Akapitzlist"/>
        <w:numPr>
          <w:ilvl w:val="0"/>
          <w:numId w:val="30"/>
        </w:numPr>
        <w:tabs>
          <w:tab w:val="left" w:pos="1134"/>
          <w:tab w:val="left" w:pos="2268"/>
        </w:tabs>
        <w:spacing w:after="0"/>
        <w:ind w:left="2268" w:hanging="567"/>
        <w:rPr>
          <w:rFonts w:ascii="Times New Roman" w:hAnsi="Times New Roman"/>
          <w:sz w:val="24"/>
          <w:szCs w:val="24"/>
        </w:rPr>
      </w:pPr>
      <w:r w:rsidRPr="00EB2BC0">
        <w:rPr>
          <w:rFonts w:ascii="Times New Roman" w:hAnsi="Times New Roman"/>
          <w:sz w:val="24"/>
          <w:szCs w:val="24"/>
        </w:rPr>
        <w:lastRenderedPageBreak/>
        <w:t>Odświeżaczy powietrza – o delikatnym zapachu;</w:t>
      </w:r>
    </w:p>
    <w:p w14:paraId="61EDA281" w14:textId="14FEA0B3" w:rsidR="00EB2BC0" w:rsidRPr="00EB2BC0" w:rsidRDefault="00EB2BC0" w:rsidP="00011860">
      <w:pPr>
        <w:pStyle w:val="Akapitzlist"/>
        <w:numPr>
          <w:ilvl w:val="0"/>
          <w:numId w:val="30"/>
        </w:numPr>
        <w:tabs>
          <w:tab w:val="left" w:pos="1134"/>
          <w:tab w:val="left" w:pos="2268"/>
        </w:tabs>
        <w:spacing w:after="0"/>
        <w:ind w:left="2268" w:hanging="567"/>
        <w:jc w:val="both"/>
        <w:rPr>
          <w:rFonts w:ascii="Times New Roman" w:hAnsi="Times New Roman"/>
          <w:sz w:val="24"/>
          <w:szCs w:val="24"/>
        </w:rPr>
      </w:pPr>
      <w:r w:rsidRPr="00EB2BC0">
        <w:rPr>
          <w:rFonts w:ascii="Times New Roman" w:hAnsi="Times New Roman"/>
          <w:sz w:val="24"/>
          <w:szCs w:val="24"/>
        </w:rPr>
        <w:t>Środki myjące, czyszczące, dezynfekujące, neutralizujące zapach toalet;</w:t>
      </w:r>
    </w:p>
    <w:p w14:paraId="74802459" w14:textId="77777777" w:rsidR="00EB2BC0" w:rsidRPr="00EB2BC0" w:rsidRDefault="00EB2BC0" w:rsidP="00EB2BC0">
      <w:pPr>
        <w:pStyle w:val="Akapitzlist"/>
        <w:numPr>
          <w:ilvl w:val="0"/>
          <w:numId w:val="30"/>
        </w:numPr>
        <w:tabs>
          <w:tab w:val="left" w:pos="1134"/>
          <w:tab w:val="left" w:pos="2268"/>
        </w:tabs>
        <w:spacing w:after="0"/>
        <w:ind w:left="2268" w:hanging="567"/>
        <w:rPr>
          <w:rFonts w:ascii="Times New Roman" w:hAnsi="Times New Roman"/>
          <w:sz w:val="24"/>
          <w:szCs w:val="24"/>
        </w:rPr>
      </w:pPr>
      <w:r w:rsidRPr="00EB2BC0">
        <w:rPr>
          <w:rFonts w:ascii="Times New Roman" w:hAnsi="Times New Roman"/>
          <w:sz w:val="24"/>
          <w:szCs w:val="24"/>
        </w:rPr>
        <w:t>Worki na śmieci</w:t>
      </w:r>
    </w:p>
    <w:p w14:paraId="0B850D19" w14:textId="6F412614" w:rsidR="004568E0" w:rsidRDefault="005D125A" w:rsidP="004568E0">
      <w:pPr>
        <w:pStyle w:val="Akapitzlist"/>
        <w:numPr>
          <w:ilvl w:val="1"/>
          <w:numId w:val="15"/>
        </w:numPr>
        <w:tabs>
          <w:tab w:val="left" w:pos="567"/>
          <w:tab w:val="left" w:pos="2268"/>
        </w:tabs>
        <w:spacing w:after="160" w:line="259" w:lineRule="auto"/>
        <w:ind w:left="1701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4568E0">
        <w:rPr>
          <w:rFonts w:ascii="Times New Roman" w:eastAsiaTheme="minorHAnsi" w:hAnsi="Times New Roman"/>
          <w:sz w:val="24"/>
          <w:szCs w:val="24"/>
        </w:rPr>
        <w:t>Środki chemiczne używane przez Wykonawcę do wykonania przedmiotu zamówienia muszą być biologicznie neutralne i posiadać wymagane atesty, zezwalające na stosowanie ich w Polsce</w:t>
      </w:r>
      <w:r w:rsidR="004568E0" w:rsidRPr="004568E0">
        <w:rPr>
          <w:rFonts w:ascii="Times New Roman" w:eastAsiaTheme="minorHAnsi" w:hAnsi="Times New Roman"/>
          <w:sz w:val="24"/>
          <w:szCs w:val="24"/>
        </w:rPr>
        <w:t>;</w:t>
      </w:r>
    </w:p>
    <w:p w14:paraId="315EB006" w14:textId="10071742" w:rsidR="006555D4" w:rsidRDefault="006555D4" w:rsidP="004568E0">
      <w:pPr>
        <w:pStyle w:val="Akapitzlist"/>
        <w:numPr>
          <w:ilvl w:val="1"/>
          <w:numId w:val="15"/>
        </w:numPr>
        <w:tabs>
          <w:tab w:val="left" w:pos="567"/>
          <w:tab w:val="left" w:pos="2268"/>
        </w:tabs>
        <w:spacing w:after="160" w:line="259" w:lineRule="auto"/>
        <w:ind w:left="1701" w:hanging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Produkty muszą być należytej jakości;</w:t>
      </w:r>
    </w:p>
    <w:p w14:paraId="7B140BA0" w14:textId="43D31B6A" w:rsidR="006555D4" w:rsidRPr="004568E0" w:rsidRDefault="006555D4" w:rsidP="004568E0">
      <w:pPr>
        <w:pStyle w:val="Akapitzlist"/>
        <w:numPr>
          <w:ilvl w:val="1"/>
          <w:numId w:val="15"/>
        </w:numPr>
        <w:tabs>
          <w:tab w:val="left" w:pos="567"/>
          <w:tab w:val="left" w:pos="2268"/>
        </w:tabs>
        <w:spacing w:after="160" w:line="259" w:lineRule="auto"/>
        <w:ind w:left="1701" w:hanging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Zamawiający w każdym czasie ma prawo zażądać od Wykonawcy listy używanych środków, materiałów i artykułów higienicznych;</w:t>
      </w:r>
    </w:p>
    <w:p w14:paraId="1D81590F" w14:textId="12E8450F" w:rsidR="005D125A" w:rsidRPr="00A318D6" w:rsidRDefault="005D125A" w:rsidP="00191AA4">
      <w:pPr>
        <w:pStyle w:val="Akapitzlist"/>
        <w:numPr>
          <w:ilvl w:val="0"/>
          <w:numId w:val="22"/>
        </w:numPr>
        <w:tabs>
          <w:tab w:val="left" w:pos="567"/>
          <w:tab w:val="left" w:pos="2268"/>
        </w:tabs>
        <w:spacing w:after="160" w:line="259" w:lineRule="auto"/>
        <w:ind w:left="1134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4568E0">
        <w:rPr>
          <w:rFonts w:ascii="Times New Roman" w:eastAsiaTheme="minorHAnsi" w:hAnsi="Times New Roman"/>
          <w:sz w:val="24"/>
          <w:szCs w:val="24"/>
        </w:rPr>
        <w:t xml:space="preserve">Wykonawca </w:t>
      </w:r>
      <w:r w:rsidRPr="004568E0">
        <w:rPr>
          <w:rFonts w:ascii="Times New Roman" w:eastAsiaTheme="minorHAnsi" w:hAnsi="Times New Roman"/>
          <w:color w:val="050406"/>
          <w:sz w:val="24"/>
          <w:szCs w:val="24"/>
          <w:lang w:bidi="he-IL"/>
        </w:rPr>
        <w:t>zobowiązany jest do dostarczenia kart charakterystyki używanych środków chemicznych niezbędnych do utrzymania czystości w obiekcie.</w:t>
      </w:r>
    </w:p>
    <w:p w14:paraId="1CB3063E" w14:textId="3AD4B6EF" w:rsidR="00A318D6" w:rsidRDefault="00A318D6" w:rsidP="00A318D6">
      <w:pPr>
        <w:spacing w:after="0"/>
        <w:ind w:left="567"/>
        <w:jc w:val="both"/>
        <w:rPr>
          <w:b/>
          <w:bCs/>
          <w:w w:val="130"/>
        </w:rPr>
      </w:pPr>
      <w:r>
        <w:rPr>
          <w:b/>
          <w:bCs/>
          <w:w w:val="130"/>
        </w:rPr>
        <w:t>Uwaga!</w:t>
      </w:r>
    </w:p>
    <w:p w14:paraId="35800D9F" w14:textId="53FC9A29" w:rsidR="00A318D6" w:rsidRDefault="00A318D6" w:rsidP="00A318D6">
      <w:pPr>
        <w:spacing w:after="0"/>
        <w:ind w:left="567"/>
        <w:jc w:val="both"/>
        <w:rPr>
          <w:b/>
          <w:bCs/>
          <w:w w:val="130"/>
        </w:rPr>
      </w:pPr>
      <w:r w:rsidRPr="00B10E03">
        <w:rPr>
          <w:b/>
          <w:bCs/>
          <w:w w:val="130"/>
        </w:rPr>
        <w:t xml:space="preserve">Zamawiający umożliwi Wykonawcom przeprowadzenie wizji lokalnej </w:t>
      </w:r>
      <w:r>
        <w:rPr>
          <w:b/>
          <w:bCs/>
          <w:w w:val="130"/>
        </w:rPr>
        <w:br/>
      </w:r>
      <w:r w:rsidRPr="00B10E03">
        <w:rPr>
          <w:b/>
          <w:bCs/>
          <w:w w:val="130"/>
        </w:rPr>
        <w:t xml:space="preserve">w budynku. </w:t>
      </w:r>
    </w:p>
    <w:p w14:paraId="73AE0678" w14:textId="314EF2EA" w:rsidR="00A318D6" w:rsidRPr="00A318D6" w:rsidRDefault="00A318D6" w:rsidP="00A318D6">
      <w:pPr>
        <w:ind w:left="567"/>
        <w:jc w:val="both"/>
        <w:rPr>
          <w:b/>
          <w:bCs/>
          <w:w w:val="130"/>
        </w:rPr>
      </w:pPr>
      <w:r w:rsidRPr="00B10E03">
        <w:rPr>
          <w:b/>
          <w:bCs/>
          <w:w w:val="130"/>
        </w:rPr>
        <w:t>Wizja lokalna budynku odbędzie się w dniu</w:t>
      </w:r>
      <w:r>
        <w:rPr>
          <w:b/>
          <w:bCs/>
          <w:w w:val="130"/>
        </w:rPr>
        <w:t xml:space="preserve"> </w:t>
      </w:r>
      <w:r w:rsidR="008F0929">
        <w:rPr>
          <w:b/>
          <w:bCs/>
          <w:w w:val="130"/>
        </w:rPr>
        <w:t>10</w:t>
      </w:r>
      <w:r w:rsidRPr="00B10E03">
        <w:rPr>
          <w:b/>
          <w:bCs/>
          <w:w w:val="130"/>
        </w:rPr>
        <w:t xml:space="preserve"> sierpnia br. w godzinach 9:00 -12:00, tylko po wcześniejszym telefonicznym umówieniu się z osobą do kontaktu ze strony Zamawiającego (tel. 508440201)</w:t>
      </w:r>
      <w:r>
        <w:rPr>
          <w:b/>
          <w:bCs/>
          <w:w w:val="130"/>
        </w:rPr>
        <w:t>.</w:t>
      </w:r>
    </w:p>
    <w:p w14:paraId="31B19222" w14:textId="77777777" w:rsidR="00BB4B99" w:rsidRPr="00191AA4" w:rsidRDefault="00BB4B99" w:rsidP="00BB4B99">
      <w:pPr>
        <w:pStyle w:val="Akapitzlist"/>
        <w:tabs>
          <w:tab w:val="left" w:pos="567"/>
          <w:tab w:val="left" w:pos="2268"/>
        </w:tabs>
        <w:spacing w:after="160" w:line="259" w:lineRule="auto"/>
        <w:ind w:left="1134"/>
        <w:jc w:val="both"/>
        <w:rPr>
          <w:rFonts w:ascii="Times New Roman" w:eastAsiaTheme="minorHAnsi" w:hAnsi="Times New Roman"/>
          <w:sz w:val="24"/>
          <w:szCs w:val="24"/>
        </w:rPr>
      </w:pPr>
    </w:p>
    <w:p w14:paraId="57C09547" w14:textId="27A64E6F" w:rsidR="00C93D1B" w:rsidRDefault="00C93D1B" w:rsidP="00D52D5E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80"/>
        <w:ind w:left="567" w:right="5" w:hanging="567"/>
        <w:jc w:val="both"/>
        <w:rPr>
          <w:rFonts w:ascii="Times New Roman" w:eastAsia="Times New Roman" w:hAnsi="Times New Roman"/>
          <w:b/>
          <w:color w:val="020306"/>
          <w:sz w:val="24"/>
          <w:szCs w:val="24"/>
          <w:shd w:val="clear" w:color="auto" w:fill="FFFFFF"/>
          <w:lang w:eastAsia="pl-PL"/>
        </w:rPr>
      </w:pPr>
      <w:r w:rsidRPr="00E46A90">
        <w:rPr>
          <w:rFonts w:ascii="Times New Roman" w:eastAsia="Times New Roman" w:hAnsi="Times New Roman"/>
          <w:b/>
          <w:color w:val="020306"/>
          <w:sz w:val="24"/>
          <w:szCs w:val="24"/>
          <w:shd w:val="clear" w:color="auto" w:fill="FFFFFF"/>
          <w:lang w:eastAsia="pl-PL"/>
        </w:rPr>
        <w:t>Termin wykonania zadania.</w:t>
      </w:r>
    </w:p>
    <w:p w14:paraId="7E17EB71" w14:textId="77777777" w:rsidR="00B05B36" w:rsidRPr="00B05B36" w:rsidRDefault="00B05B36" w:rsidP="00D52D5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80"/>
        <w:ind w:left="1134" w:right="5" w:hanging="567"/>
        <w:jc w:val="both"/>
        <w:rPr>
          <w:rFonts w:ascii="Times New Roman" w:eastAsia="Times New Roman" w:hAnsi="Times New Roman"/>
          <w:b/>
          <w:color w:val="020306"/>
          <w:sz w:val="12"/>
          <w:szCs w:val="12"/>
          <w:shd w:val="clear" w:color="auto" w:fill="FFFFFF"/>
          <w:lang w:eastAsia="pl-PL"/>
        </w:rPr>
      </w:pPr>
    </w:p>
    <w:p w14:paraId="13198011" w14:textId="5ED1C80C" w:rsidR="0051398A" w:rsidRDefault="0051398A">
      <w:pPr>
        <w:pStyle w:val="Akapitzlist"/>
        <w:widowControl w:val="0"/>
        <w:numPr>
          <w:ilvl w:val="0"/>
          <w:numId w:val="11"/>
        </w:numPr>
        <w:tabs>
          <w:tab w:val="left" w:pos="567"/>
        </w:tabs>
        <w:spacing w:after="0"/>
        <w:ind w:left="1134" w:hanging="567"/>
        <w:jc w:val="both"/>
        <w:rPr>
          <w:rFonts w:ascii="Times New Roman" w:hAnsi="Times New Roman"/>
          <w:spacing w:val="-4"/>
          <w:sz w:val="24"/>
          <w:szCs w:val="24"/>
        </w:rPr>
      </w:pPr>
      <w:r w:rsidRPr="00CB0FA2">
        <w:rPr>
          <w:rFonts w:ascii="Times New Roman" w:hAnsi="Times New Roman"/>
          <w:spacing w:val="-4"/>
          <w:sz w:val="24"/>
          <w:szCs w:val="24"/>
        </w:rPr>
        <w:t>Termin podpisania umowy: w ciągu 14 dni od daty otrzymania informacji o rozstrzygnięciu postępowania.</w:t>
      </w:r>
    </w:p>
    <w:p w14:paraId="30F4608F" w14:textId="341A95D5" w:rsidR="00030442" w:rsidRPr="00030442" w:rsidRDefault="00030442" w:rsidP="00030442">
      <w:pPr>
        <w:pStyle w:val="Akapitzlist"/>
        <w:numPr>
          <w:ilvl w:val="0"/>
          <w:numId w:val="11"/>
        </w:numPr>
        <w:ind w:left="1134" w:hanging="567"/>
        <w:rPr>
          <w:rFonts w:ascii="Times New Roman" w:hAnsi="Times New Roman"/>
          <w:spacing w:val="-4"/>
          <w:sz w:val="24"/>
          <w:szCs w:val="24"/>
        </w:rPr>
      </w:pPr>
      <w:r w:rsidRPr="00030442">
        <w:rPr>
          <w:rFonts w:ascii="Times New Roman" w:hAnsi="Times New Roman"/>
          <w:spacing w:val="-4"/>
          <w:sz w:val="24"/>
          <w:szCs w:val="24"/>
        </w:rPr>
        <w:t xml:space="preserve">Termin realizacji zamówienia: od </w:t>
      </w:r>
      <w:r w:rsidR="00F349C7">
        <w:rPr>
          <w:rFonts w:ascii="Times New Roman" w:hAnsi="Times New Roman"/>
          <w:spacing w:val="-4"/>
          <w:sz w:val="24"/>
          <w:szCs w:val="24"/>
        </w:rPr>
        <w:t>01</w:t>
      </w:r>
      <w:r w:rsidRPr="00030442">
        <w:rPr>
          <w:rFonts w:ascii="Times New Roman" w:hAnsi="Times New Roman"/>
          <w:spacing w:val="-4"/>
          <w:sz w:val="24"/>
          <w:szCs w:val="24"/>
        </w:rPr>
        <w:t>.09.202</w:t>
      </w:r>
      <w:r w:rsidR="00F349C7">
        <w:rPr>
          <w:rFonts w:ascii="Times New Roman" w:hAnsi="Times New Roman"/>
          <w:spacing w:val="-4"/>
          <w:sz w:val="24"/>
          <w:szCs w:val="24"/>
        </w:rPr>
        <w:t>2</w:t>
      </w:r>
      <w:r w:rsidRPr="00030442">
        <w:rPr>
          <w:rFonts w:ascii="Times New Roman" w:hAnsi="Times New Roman"/>
          <w:spacing w:val="-4"/>
          <w:sz w:val="24"/>
          <w:szCs w:val="24"/>
        </w:rPr>
        <w:t>r. do 3</w:t>
      </w:r>
      <w:r w:rsidR="00844F30">
        <w:rPr>
          <w:rFonts w:ascii="Times New Roman" w:hAnsi="Times New Roman"/>
          <w:spacing w:val="-4"/>
          <w:sz w:val="24"/>
          <w:szCs w:val="24"/>
        </w:rPr>
        <w:t>1</w:t>
      </w:r>
      <w:r w:rsidRPr="00030442">
        <w:rPr>
          <w:rFonts w:ascii="Times New Roman" w:hAnsi="Times New Roman"/>
          <w:spacing w:val="-4"/>
          <w:sz w:val="24"/>
          <w:szCs w:val="24"/>
        </w:rPr>
        <w:t>.08.202</w:t>
      </w:r>
      <w:r w:rsidR="00B9144B">
        <w:rPr>
          <w:rFonts w:ascii="Times New Roman" w:hAnsi="Times New Roman"/>
          <w:spacing w:val="-4"/>
          <w:sz w:val="24"/>
          <w:szCs w:val="24"/>
        </w:rPr>
        <w:t>3</w:t>
      </w:r>
      <w:r w:rsidRPr="00030442">
        <w:rPr>
          <w:rFonts w:ascii="Times New Roman" w:hAnsi="Times New Roman"/>
          <w:spacing w:val="-4"/>
          <w:sz w:val="24"/>
          <w:szCs w:val="24"/>
        </w:rPr>
        <w:t>r.</w:t>
      </w:r>
      <w:r w:rsidR="00AE19D0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14:paraId="2BF22E71" w14:textId="77777777" w:rsidR="008A38E9" w:rsidRPr="00216825" w:rsidRDefault="008A38E9" w:rsidP="00F74D5F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hAnsi="Times New Roman"/>
          <w:spacing w:val="-4"/>
          <w:sz w:val="16"/>
          <w:szCs w:val="16"/>
        </w:rPr>
      </w:pPr>
    </w:p>
    <w:p w14:paraId="43B9566F" w14:textId="6AC44D93" w:rsidR="00866484" w:rsidRDefault="00C93D1B" w:rsidP="000C5E1E">
      <w:pPr>
        <w:pStyle w:val="Styl"/>
        <w:numPr>
          <w:ilvl w:val="0"/>
          <w:numId w:val="5"/>
        </w:numPr>
        <w:shd w:val="clear" w:color="auto" w:fill="FFFFFF"/>
        <w:spacing w:after="120" w:line="276" w:lineRule="auto"/>
        <w:ind w:left="567" w:hanging="567"/>
        <w:jc w:val="both"/>
        <w:rPr>
          <w:color w:val="040406"/>
          <w:sz w:val="22"/>
          <w:szCs w:val="22"/>
          <w:lang w:bidi="he-IL"/>
        </w:rPr>
      </w:pPr>
      <w:r w:rsidRPr="00E46A90">
        <w:rPr>
          <w:rFonts w:ascii="Times New Roman" w:hAnsi="Times New Roman"/>
          <w:b/>
        </w:rPr>
        <w:t>Forma płatno</w:t>
      </w:r>
      <w:r w:rsidR="00866484">
        <w:rPr>
          <w:rFonts w:ascii="Times New Roman" w:hAnsi="Times New Roman"/>
          <w:b/>
        </w:rPr>
        <w:t>ści</w:t>
      </w:r>
    </w:p>
    <w:p w14:paraId="5ED20EB2" w14:textId="3201AB82" w:rsidR="00866484" w:rsidRPr="00866484" w:rsidRDefault="00866484" w:rsidP="00866484">
      <w:pPr>
        <w:pStyle w:val="Styl"/>
        <w:shd w:val="clear" w:color="auto" w:fill="FFFFFF"/>
        <w:spacing w:line="276" w:lineRule="auto"/>
        <w:ind w:left="567"/>
        <w:jc w:val="both"/>
        <w:rPr>
          <w:rFonts w:ascii="Times New Roman" w:hAnsi="Times New Roman" w:cs="Times New Roman"/>
          <w:color w:val="040406"/>
          <w:lang w:bidi="he-IL"/>
        </w:rPr>
      </w:pPr>
      <w:r w:rsidRPr="00866484">
        <w:rPr>
          <w:rFonts w:ascii="Times New Roman" w:hAnsi="Times New Roman" w:cs="Times New Roman"/>
          <w:color w:val="040406"/>
          <w:lang w:bidi="he-IL"/>
        </w:rPr>
        <w:t>Zapłata należności dokonywana będz</w:t>
      </w:r>
      <w:r w:rsidRPr="00866484">
        <w:rPr>
          <w:rFonts w:ascii="Times New Roman" w:hAnsi="Times New Roman" w:cs="Times New Roman"/>
          <w:color w:val="1D1D1F"/>
          <w:lang w:bidi="he-IL"/>
        </w:rPr>
        <w:t>i</w:t>
      </w:r>
      <w:r w:rsidRPr="00866484">
        <w:rPr>
          <w:rFonts w:ascii="Times New Roman" w:hAnsi="Times New Roman" w:cs="Times New Roman"/>
          <w:color w:val="040406"/>
          <w:lang w:bidi="he-IL"/>
        </w:rPr>
        <w:t>e po upływie cyklu rozliczeniowego (miesiąca kalendarzowego)</w:t>
      </w:r>
      <w:r w:rsidRPr="00866484">
        <w:rPr>
          <w:rFonts w:ascii="Times New Roman" w:hAnsi="Times New Roman" w:cs="Times New Roman"/>
          <w:color w:val="1D1D1F"/>
          <w:lang w:bidi="he-IL"/>
        </w:rPr>
        <w:t xml:space="preserve">, </w:t>
      </w:r>
      <w:r w:rsidRPr="00866484">
        <w:rPr>
          <w:rFonts w:ascii="Times New Roman" w:hAnsi="Times New Roman" w:cs="Times New Roman"/>
          <w:color w:val="040406"/>
          <w:lang w:bidi="he-IL"/>
        </w:rPr>
        <w:t>na podstawie prawidłowo wystawionej przez Wykonawcę faktury V</w:t>
      </w:r>
      <w:r w:rsidRPr="00866484">
        <w:rPr>
          <w:rFonts w:ascii="Times New Roman" w:hAnsi="Times New Roman" w:cs="Times New Roman"/>
          <w:color w:val="1D1D1F"/>
          <w:lang w:bidi="he-IL"/>
        </w:rPr>
        <w:t>A</w:t>
      </w:r>
      <w:r w:rsidRPr="00866484">
        <w:rPr>
          <w:rFonts w:ascii="Times New Roman" w:hAnsi="Times New Roman" w:cs="Times New Roman"/>
          <w:color w:val="040406"/>
          <w:lang w:bidi="he-IL"/>
        </w:rPr>
        <w:t>T</w:t>
      </w:r>
      <w:r w:rsidRPr="00866484">
        <w:rPr>
          <w:rFonts w:ascii="Times New Roman" w:hAnsi="Times New Roman" w:cs="Times New Roman"/>
          <w:color w:val="1D1D1F"/>
          <w:lang w:bidi="he-IL"/>
        </w:rPr>
        <w:t>/</w:t>
      </w:r>
      <w:r w:rsidRPr="00866484">
        <w:rPr>
          <w:rFonts w:ascii="Times New Roman" w:hAnsi="Times New Roman" w:cs="Times New Roman"/>
          <w:color w:val="040406"/>
          <w:lang w:bidi="he-IL"/>
        </w:rPr>
        <w:t>rachunk</w:t>
      </w:r>
      <w:r w:rsidRPr="00866484">
        <w:rPr>
          <w:rFonts w:ascii="Times New Roman" w:hAnsi="Times New Roman" w:cs="Times New Roman"/>
          <w:color w:val="1D1D1F"/>
          <w:lang w:bidi="he-IL"/>
        </w:rPr>
        <w:t xml:space="preserve">u </w:t>
      </w:r>
      <w:r w:rsidRPr="00866484">
        <w:rPr>
          <w:rFonts w:ascii="Times New Roman" w:hAnsi="Times New Roman" w:cs="Times New Roman"/>
          <w:color w:val="040406"/>
          <w:lang w:bidi="he-IL"/>
        </w:rPr>
        <w:t>za Usługi w</w:t>
      </w:r>
      <w:r w:rsidRPr="00866484">
        <w:rPr>
          <w:rFonts w:ascii="Times New Roman" w:hAnsi="Times New Roman" w:cs="Times New Roman"/>
          <w:color w:val="1D1D1F"/>
          <w:lang w:bidi="he-IL"/>
        </w:rPr>
        <w:t>y</w:t>
      </w:r>
      <w:r w:rsidRPr="00866484">
        <w:rPr>
          <w:rFonts w:ascii="Times New Roman" w:hAnsi="Times New Roman" w:cs="Times New Roman"/>
          <w:color w:val="040406"/>
          <w:lang w:bidi="he-IL"/>
        </w:rPr>
        <w:t>kon</w:t>
      </w:r>
      <w:r w:rsidRPr="00866484">
        <w:rPr>
          <w:rFonts w:ascii="Times New Roman" w:hAnsi="Times New Roman" w:cs="Times New Roman"/>
          <w:color w:val="1D1D1F"/>
          <w:lang w:bidi="he-IL"/>
        </w:rPr>
        <w:t>a</w:t>
      </w:r>
      <w:r w:rsidRPr="00866484">
        <w:rPr>
          <w:rFonts w:ascii="Times New Roman" w:hAnsi="Times New Roman" w:cs="Times New Roman"/>
          <w:color w:val="040406"/>
          <w:lang w:bidi="he-IL"/>
        </w:rPr>
        <w:t>ne w okresie danego cyklu rozliczeniowego (mies</w:t>
      </w:r>
      <w:r w:rsidRPr="00866484">
        <w:rPr>
          <w:rFonts w:ascii="Times New Roman" w:hAnsi="Times New Roman" w:cs="Times New Roman"/>
          <w:color w:val="1D1D1F"/>
          <w:lang w:bidi="he-IL"/>
        </w:rPr>
        <w:t>i</w:t>
      </w:r>
      <w:r w:rsidRPr="00866484">
        <w:rPr>
          <w:rFonts w:ascii="Times New Roman" w:hAnsi="Times New Roman" w:cs="Times New Roman"/>
          <w:color w:val="040406"/>
          <w:lang w:bidi="he-IL"/>
        </w:rPr>
        <w:t xml:space="preserve">ąca kalendarzowego) w terminie </w:t>
      </w:r>
      <w:r w:rsidRPr="00866484">
        <w:rPr>
          <w:rFonts w:ascii="Times New Roman" w:hAnsi="Times New Roman" w:cs="Times New Roman"/>
          <w:color w:val="1D1D1F"/>
          <w:lang w:bidi="he-IL"/>
        </w:rPr>
        <w:t>14</w:t>
      </w:r>
      <w:r w:rsidRPr="00866484">
        <w:rPr>
          <w:rFonts w:ascii="Times New Roman" w:hAnsi="Times New Roman" w:cs="Times New Roman"/>
          <w:color w:val="040406"/>
          <w:lang w:bidi="he-IL"/>
        </w:rPr>
        <w:t xml:space="preserve"> dni roboczych od dnia przekazania Zamawi</w:t>
      </w:r>
      <w:r w:rsidRPr="00866484">
        <w:rPr>
          <w:rFonts w:ascii="Times New Roman" w:hAnsi="Times New Roman" w:cs="Times New Roman"/>
          <w:color w:val="1D1D1F"/>
          <w:lang w:bidi="he-IL"/>
        </w:rPr>
        <w:t>a</w:t>
      </w:r>
      <w:r w:rsidRPr="00866484">
        <w:rPr>
          <w:rFonts w:ascii="Times New Roman" w:hAnsi="Times New Roman" w:cs="Times New Roman"/>
          <w:color w:val="040406"/>
          <w:lang w:bidi="he-IL"/>
        </w:rPr>
        <w:t>jącemu prawidłowo wystawionej faktury VAT</w:t>
      </w:r>
      <w:r w:rsidRPr="00866484">
        <w:rPr>
          <w:rFonts w:ascii="Times New Roman" w:hAnsi="Times New Roman" w:cs="Times New Roman"/>
          <w:color w:val="1D1D1F"/>
          <w:lang w:bidi="he-IL"/>
        </w:rPr>
        <w:t>/</w:t>
      </w:r>
      <w:r w:rsidRPr="00866484">
        <w:rPr>
          <w:rFonts w:ascii="Times New Roman" w:hAnsi="Times New Roman" w:cs="Times New Roman"/>
          <w:color w:val="040406"/>
          <w:lang w:bidi="he-IL"/>
        </w:rPr>
        <w:t xml:space="preserve">rachunku. </w:t>
      </w:r>
    </w:p>
    <w:p w14:paraId="3B8A99CE" w14:textId="77777777" w:rsidR="00866484" w:rsidRPr="00866484" w:rsidRDefault="00866484" w:rsidP="00866484">
      <w:pPr>
        <w:widowControl w:val="0"/>
        <w:shd w:val="clear" w:color="auto" w:fill="FFFFFF"/>
        <w:autoSpaceDE w:val="0"/>
        <w:autoSpaceDN w:val="0"/>
        <w:adjustRightInd w:val="0"/>
        <w:spacing w:before="14" w:after="0" w:line="259" w:lineRule="auto"/>
        <w:ind w:left="567"/>
        <w:jc w:val="both"/>
        <w:rPr>
          <w:rFonts w:ascii="Times New Roman" w:eastAsiaTheme="minorEastAsia" w:hAnsi="Times New Roman"/>
          <w:color w:val="040406"/>
          <w:sz w:val="24"/>
          <w:szCs w:val="24"/>
          <w:lang w:eastAsia="pl-PL" w:bidi="he-IL"/>
        </w:rPr>
      </w:pPr>
      <w:r w:rsidRPr="00866484">
        <w:rPr>
          <w:rFonts w:ascii="Times New Roman" w:eastAsiaTheme="minorEastAsia" w:hAnsi="Times New Roman"/>
          <w:color w:val="040406"/>
          <w:sz w:val="24"/>
          <w:szCs w:val="24"/>
          <w:lang w:eastAsia="pl-PL" w:bidi="he-IL"/>
        </w:rPr>
        <w:t>Podstawą do wystawienia faktury VAT</w:t>
      </w:r>
      <w:r w:rsidRPr="00866484">
        <w:rPr>
          <w:rFonts w:ascii="Times New Roman" w:eastAsiaTheme="minorEastAsia" w:hAnsi="Times New Roman"/>
          <w:color w:val="1D1D1F"/>
          <w:sz w:val="24"/>
          <w:szCs w:val="24"/>
          <w:lang w:eastAsia="pl-PL" w:bidi="he-IL"/>
        </w:rPr>
        <w:t>/</w:t>
      </w:r>
      <w:r w:rsidRPr="00866484">
        <w:rPr>
          <w:rFonts w:ascii="Times New Roman" w:eastAsiaTheme="minorEastAsia" w:hAnsi="Times New Roman"/>
          <w:color w:val="040406"/>
          <w:sz w:val="24"/>
          <w:szCs w:val="24"/>
          <w:lang w:eastAsia="pl-PL" w:bidi="he-IL"/>
        </w:rPr>
        <w:t>rachunku jest podpisany przez Zam</w:t>
      </w:r>
      <w:r w:rsidRPr="00866484">
        <w:rPr>
          <w:rFonts w:ascii="Times New Roman" w:eastAsiaTheme="minorEastAsia" w:hAnsi="Times New Roman"/>
          <w:color w:val="1D1D1F"/>
          <w:sz w:val="24"/>
          <w:szCs w:val="24"/>
          <w:lang w:eastAsia="pl-PL" w:bidi="he-IL"/>
        </w:rPr>
        <w:t>a</w:t>
      </w:r>
      <w:r w:rsidRPr="00866484">
        <w:rPr>
          <w:rFonts w:ascii="Times New Roman" w:eastAsiaTheme="minorEastAsia" w:hAnsi="Times New Roman"/>
          <w:color w:val="040406"/>
          <w:sz w:val="24"/>
          <w:szCs w:val="24"/>
          <w:lang w:eastAsia="pl-PL" w:bidi="he-IL"/>
        </w:rPr>
        <w:t>wiającego mie</w:t>
      </w:r>
      <w:r w:rsidRPr="00866484">
        <w:rPr>
          <w:rFonts w:ascii="Times New Roman" w:eastAsiaTheme="minorEastAsia" w:hAnsi="Times New Roman"/>
          <w:color w:val="1D1D1F"/>
          <w:sz w:val="24"/>
          <w:szCs w:val="24"/>
          <w:lang w:eastAsia="pl-PL" w:bidi="he-IL"/>
        </w:rPr>
        <w:t>s</w:t>
      </w:r>
      <w:r w:rsidRPr="00866484">
        <w:rPr>
          <w:rFonts w:ascii="Times New Roman" w:eastAsiaTheme="minorEastAsia" w:hAnsi="Times New Roman"/>
          <w:color w:val="040406"/>
          <w:sz w:val="24"/>
          <w:szCs w:val="24"/>
          <w:lang w:eastAsia="pl-PL" w:bidi="he-IL"/>
        </w:rPr>
        <w:t>ię</w:t>
      </w:r>
      <w:r w:rsidRPr="00866484">
        <w:rPr>
          <w:rFonts w:ascii="Times New Roman" w:eastAsiaTheme="minorEastAsia" w:hAnsi="Times New Roman"/>
          <w:color w:val="1D1D1F"/>
          <w:sz w:val="24"/>
          <w:szCs w:val="24"/>
          <w:lang w:eastAsia="pl-PL" w:bidi="he-IL"/>
        </w:rPr>
        <w:t>c</w:t>
      </w:r>
      <w:r w:rsidRPr="00866484">
        <w:rPr>
          <w:rFonts w:ascii="Times New Roman" w:eastAsiaTheme="minorEastAsia" w:hAnsi="Times New Roman"/>
          <w:color w:val="040406"/>
          <w:sz w:val="24"/>
          <w:szCs w:val="24"/>
          <w:lang w:eastAsia="pl-PL" w:bidi="he-IL"/>
        </w:rPr>
        <w:t>zny protokół odbioru częściowego Usług</w:t>
      </w:r>
      <w:r w:rsidRPr="00866484">
        <w:rPr>
          <w:rFonts w:ascii="Times New Roman" w:eastAsiaTheme="minorEastAsia" w:hAnsi="Times New Roman"/>
          <w:color w:val="1D1D1F"/>
          <w:sz w:val="24"/>
          <w:szCs w:val="24"/>
          <w:lang w:eastAsia="pl-PL" w:bidi="he-IL"/>
        </w:rPr>
        <w:t>.</w:t>
      </w:r>
      <w:r w:rsidRPr="00866484">
        <w:rPr>
          <w:rFonts w:ascii="Times New Roman" w:eastAsiaTheme="minorEastAsia" w:hAnsi="Times New Roman"/>
          <w:color w:val="040406"/>
          <w:sz w:val="24"/>
          <w:szCs w:val="24"/>
          <w:lang w:eastAsia="pl-PL" w:bidi="he-IL"/>
        </w:rPr>
        <w:t xml:space="preserve"> </w:t>
      </w:r>
    </w:p>
    <w:p w14:paraId="7766D3E7" w14:textId="77777777" w:rsidR="00E46A90" w:rsidRPr="00E46A90" w:rsidRDefault="00E46A90" w:rsidP="00D52D5E">
      <w:pPr>
        <w:pStyle w:val="Akapitzlist"/>
        <w:spacing w:after="120"/>
        <w:ind w:left="1134" w:hanging="567"/>
        <w:jc w:val="both"/>
        <w:rPr>
          <w:rFonts w:ascii="Times New Roman" w:hAnsi="Times New Roman"/>
          <w:sz w:val="12"/>
          <w:szCs w:val="12"/>
        </w:rPr>
      </w:pPr>
    </w:p>
    <w:p w14:paraId="6D9390E4" w14:textId="77777777" w:rsidR="00F74D5F" w:rsidRPr="00F74D5F" w:rsidRDefault="00F74D5F" w:rsidP="00F74D5F">
      <w:pPr>
        <w:pStyle w:val="Akapitzlist"/>
        <w:spacing w:after="120"/>
        <w:ind w:left="1134"/>
        <w:jc w:val="both"/>
        <w:rPr>
          <w:rFonts w:ascii="Times New Roman" w:hAnsi="Times New Roman"/>
          <w:sz w:val="16"/>
          <w:szCs w:val="16"/>
        </w:rPr>
      </w:pPr>
    </w:p>
    <w:p w14:paraId="6EE7A9FE" w14:textId="05867946" w:rsidR="005F40DC" w:rsidRPr="00E46A90" w:rsidRDefault="000E218A" w:rsidP="00D52D5E">
      <w:pPr>
        <w:pStyle w:val="Akapitzlist"/>
        <w:numPr>
          <w:ilvl w:val="0"/>
          <w:numId w:val="5"/>
        </w:numPr>
        <w:spacing w:after="12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Osoby uprawnione do porozumiewania się z wykonawcą:</w:t>
      </w:r>
    </w:p>
    <w:p w14:paraId="48717314" w14:textId="77777777" w:rsidR="005F40DC" w:rsidRPr="00E46A90" w:rsidRDefault="005F40DC" w:rsidP="00D52D5E">
      <w:p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Osobą upoważnioną do kontaktu oraz koordynatorem prac jest:</w:t>
      </w:r>
    </w:p>
    <w:p w14:paraId="2C69CED8" w14:textId="64B7EB3D" w:rsidR="00241708" w:rsidRPr="007B518B" w:rsidRDefault="00B05B36" w:rsidP="007B518B">
      <w:pPr>
        <w:pStyle w:val="Akapitzlist"/>
        <w:numPr>
          <w:ilvl w:val="0"/>
          <w:numId w:val="4"/>
        </w:numPr>
        <w:spacing w:after="240"/>
        <w:ind w:left="1134" w:hanging="567"/>
        <w:rPr>
          <w:rFonts w:ascii="Times New Roman" w:hAnsi="Times New Roman"/>
          <w:spacing w:val="-8"/>
          <w:sz w:val="24"/>
          <w:szCs w:val="24"/>
        </w:rPr>
      </w:pPr>
      <w:bookmarkStart w:id="2" w:name="_Hlk66874512"/>
      <w:r>
        <w:rPr>
          <w:rFonts w:ascii="Times New Roman" w:hAnsi="Times New Roman"/>
          <w:spacing w:val="-8"/>
          <w:sz w:val="24"/>
          <w:szCs w:val="24"/>
        </w:rPr>
        <w:t xml:space="preserve">Specjalista ds. </w:t>
      </w:r>
      <w:r w:rsidR="00866484">
        <w:rPr>
          <w:rFonts w:ascii="Times New Roman" w:hAnsi="Times New Roman"/>
          <w:spacing w:val="-8"/>
          <w:sz w:val="24"/>
          <w:szCs w:val="24"/>
        </w:rPr>
        <w:t>administracyjno-gospodarczych</w:t>
      </w:r>
      <w:r>
        <w:rPr>
          <w:rFonts w:ascii="Times New Roman" w:hAnsi="Times New Roman"/>
          <w:spacing w:val="-8"/>
          <w:sz w:val="24"/>
          <w:szCs w:val="24"/>
        </w:rPr>
        <w:t xml:space="preserve"> – </w:t>
      </w:r>
      <w:r w:rsidR="00866484">
        <w:rPr>
          <w:rFonts w:ascii="Times New Roman" w:hAnsi="Times New Roman"/>
          <w:spacing w:val="-8"/>
          <w:sz w:val="24"/>
          <w:szCs w:val="24"/>
        </w:rPr>
        <w:t>Łukasz Kobusiński</w:t>
      </w:r>
      <w:r>
        <w:rPr>
          <w:rFonts w:ascii="Times New Roman" w:hAnsi="Times New Roman"/>
          <w:spacing w:val="-8"/>
          <w:sz w:val="24"/>
          <w:szCs w:val="24"/>
        </w:rPr>
        <w:t xml:space="preserve"> – tel. 62</w:t>
      </w:r>
      <w:r w:rsidR="00753B59">
        <w:rPr>
          <w:rFonts w:ascii="Times New Roman" w:hAnsi="Times New Roman"/>
          <w:spacing w:val="-8"/>
          <w:sz w:val="24"/>
          <w:szCs w:val="24"/>
        </w:rPr>
        <w:t> 760 80 1</w:t>
      </w:r>
      <w:r w:rsidR="00866484">
        <w:rPr>
          <w:rFonts w:ascii="Times New Roman" w:hAnsi="Times New Roman"/>
          <w:spacing w:val="-8"/>
          <w:sz w:val="24"/>
          <w:szCs w:val="24"/>
        </w:rPr>
        <w:t>6</w:t>
      </w:r>
      <w:r w:rsidR="00753B59">
        <w:rPr>
          <w:rFonts w:ascii="Times New Roman" w:hAnsi="Times New Roman"/>
          <w:spacing w:val="-8"/>
          <w:sz w:val="24"/>
          <w:szCs w:val="24"/>
        </w:rPr>
        <w:t xml:space="preserve">, </w:t>
      </w:r>
      <w:r w:rsidR="00866484">
        <w:rPr>
          <w:rFonts w:ascii="Times New Roman" w:hAnsi="Times New Roman"/>
          <w:spacing w:val="-8"/>
          <w:sz w:val="24"/>
          <w:szCs w:val="24"/>
        </w:rPr>
        <w:t>508 440 201</w:t>
      </w:r>
      <w:r w:rsidR="00753B59">
        <w:rPr>
          <w:rFonts w:ascii="Times New Roman" w:hAnsi="Times New Roman"/>
          <w:spacing w:val="-8"/>
          <w:sz w:val="24"/>
          <w:szCs w:val="24"/>
        </w:rPr>
        <w:t>.</w:t>
      </w:r>
      <w:bookmarkEnd w:id="2"/>
    </w:p>
    <w:p w14:paraId="39E07F08" w14:textId="77777777" w:rsidR="00D947C0" w:rsidRPr="00D947C0" w:rsidRDefault="00D947C0" w:rsidP="00D52D5E">
      <w:pPr>
        <w:pStyle w:val="Akapitzlist"/>
        <w:spacing w:after="240"/>
        <w:ind w:left="1134" w:hanging="567"/>
        <w:rPr>
          <w:rFonts w:ascii="Times New Roman" w:hAnsi="Times New Roman"/>
          <w:spacing w:val="-8"/>
          <w:sz w:val="12"/>
          <w:szCs w:val="12"/>
        </w:rPr>
      </w:pPr>
    </w:p>
    <w:p w14:paraId="74763A62" w14:textId="77777777" w:rsidR="00B755CD" w:rsidRPr="00E46A90" w:rsidRDefault="000E218A" w:rsidP="000C5E1E">
      <w:pPr>
        <w:pStyle w:val="Akapitzlist"/>
        <w:numPr>
          <w:ilvl w:val="0"/>
          <w:numId w:val="5"/>
        </w:numPr>
        <w:spacing w:after="240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46A90">
        <w:rPr>
          <w:rFonts w:ascii="Times New Roman" w:hAnsi="Times New Roman"/>
          <w:b/>
          <w:sz w:val="24"/>
          <w:szCs w:val="24"/>
        </w:rPr>
        <w:t>Opis kryteriów i sposobu oceny ofert:</w:t>
      </w:r>
    </w:p>
    <w:p w14:paraId="76AAB1B1" w14:textId="77777777" w:rsidR="000E218A" w:rsidRPr="00E46A90" w:rsidRDefault="000E218A" w:rsidP="00D52D5E">
      <w:pPr>
        <w:pStyle w:val="Akapitzlist"/>
        <w:spacing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– 100%</w:t>
      </w:r>
    </w:p>
    <w:p w14:paraId="64EDB484" w14:textId="7F53FAAF" w:rsidR="00BA16A7" w:rsidRPr="00753B59" w:rsidRDefault="000E218A" w:rsidP="00D52D5E">
      <w:pPr>
        <w:pStyle w:val="Akapitzlist"/>
        <w:spacing w:before="240" w:after="12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E46A90">
        <w:rPr>
          <w:rFonts w:ascii="Times New Roman" w:hAnsi="Times New Roman"/>
          <w:sz w:val="24"/>
          <w:szCs w:val="24"/>
        </w:rPr>
        <w:t>Cena podana w formularzu ofertowym nie będzie negocjowana.</w:t>
      </w:r>
    </w:p>
    <w:p w14:paraId="0E330AE4" w14:textId="77777777" w:rsidR="00BA16A7" w:rsidRPr="00BA16A7" w:rsidRDefault="00BA16A7" w:rsidP="000C5E1E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120" w:line="259" w:lineRule="auto"/>
        <w:contextualSpacing/>
        <w:jc w:val="both"/>
        <w:rPr>
          <w:rFonts w:ascii="Times New Roman" w:hAnsi="Times New Roman" w:cstheme="minorHAnsi"/>
          <w:b/>
          <w:bCs/>
          <w:spacing w:val="-4"/>
          <w:sz w:val="24"/>
          <w:szCs w:val="24"/>
          <w:lang w:eastAsia="pl-PL"/>
        </w:rPr>
      </w:pPr>
      <w:bookmarkStart w:id="3" w:name="_Hlk34647304"/>
      <w:bookmarkStart w:id="4" w:name="_Hlk53421236"/>
      <w:r w:rsidRPr="00BA16A7">
        <w:rPr>
          <w:rFonts w:ascii="Times New Roman" w:eastAsiaTheme="minorEastAsia" w:hAnsi="Times New Roman"/>
          <w:b/>
          <w:bCs/>
          <w:sz w:val="24"/>
          <w:szCs w:val="24"/>
          <w:lang w:eastAsia="pl-PL"/>
        </w:rPr>
        <w:t>Klauzula informacyjna RODO.</w:t>
      </w:r>
    </w:p>
    <w:p w14:paraId="5735859F" w14:textId="759CE679" w:rsidR="00BA16A7" w:rsidRPr="00BA16A7" w:rsidRDefault="00BA16A7" w:rsidP="00D52D5E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Zgodnie z art. 13 ust. 1 i 2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rozporządzenia Parlamentu Europejskiego i Rady (UE) 2016/679 </w:t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lastRenderedPageBreak/>
        <w:t xml:space="preserve">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Times New Roman" w:eastAsiaTheme="minorEastAsia" w:hAnsi="Times New Roman"/>
          <w:sz w:val="24"/>
          <w:szCs w:val="24"/>
          <w:lang w:eastAsia="ar-SA"/>
        </w:rPr>
        <w:br/>
      </w:r>
      <w:r w:rsidRPr="00BA16A7">
        <w:rPr>
          <w:rFonts w:ascii="Times New Roman" w:eastAsiaTheme="minorEastAsia" w:hAnsi="Times New Roman"/>
          <w:sz w:val="24"/>
          <w:szCs w:val="24"/>
          <w:lang w:eastAsia="ar-SA"/>
        </w:rPr>
        <w:t xml:space="preserve">z 04.05.2016, str. 1), </w:t>
      </w: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dalej „RODO”, informuję, że: </w:t>
      </w:r>
    </w:p>
    <w:p w14:paraId="3B5418D4" w14:textId="00B0306B" w:rsidR="00BA16A7" w:rsidRPr="000C5E1E" w:rsidRDefault="00BA16A7" w:rsidP="000C5E1E">
      <w:pPr>
        <w:pStyle w:val="Akapitzlist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0C5E1E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Przedsiębiorstwo Wodociągów i Kanalizacji Spółka z o.o. z siedzibą w Kaliszu, ul. Nowy Świat 2a, 62-800 Kalisz.</w:t>
      </w:r>
    </w:p>
    <w:p w14:paraId="24493E5B" w14:textId="266308B2" w:rsidR="00BA16A7" w:rsidRPr="00BA16A7" w:rsidRDefault="000C5E1E" w:rsidP="00D52D5E">
      <w:pPr>
        <w:spacing w:after="0"/>
        <w:ind w:left="1134" w:hanging="567"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>
        <w:rPr>
          <w:rFonts w:ascii="Times New Roman" w:eastAsia="Times New Roman" w:hAnsi="Times New Roman" w:cstheme="minorHAnsi"/>
          <w:sz w:val="24"/>
          <w:szCs w:val="24"/>
          <w:lang w:eastAsia="pl-PL"/>
        </w:rPr>
        <w:t>7</w:t>
      </w:r>
      <w:r w:rsidR="00BA16A7" w:rsidRPr="00BA16A7">
        <w:rPr>
          <w:rFonts w:ascii="Times New Roman" w:eastAsia="Times New Roman" w:hAnsi="Times New Roman" w:cstheme="minorHAnsi"/>
          <w:sz w:val="24"/>
          <w:szCs w:val="24"/>
          <w:lang w:eastAsia="pl-PL"/>
        </w:rPr>
        <w:t xml:space="preserve">.1.1 Na podstawie obowiązujących przepisów, wyznaczyliśmy Inspektora Ochrony Danych Osobowych, z którym można kontaktować się: </w:t>
      </w:r>
    </w:p>
    <w:p w14:paraId="28E9EB86" w14:textId="77777777" w:rsidR="00BA16A7" w:rsidRPr="00BA16A7" w:rsidRDefault="00BA16A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listownie na adres: 62-800 Kalisz, ul. Nowy Świat 2a, </w:t>
      </w:r>
    </w:p>
    <w:p w14:paraId="30FD2B94" w14:textId="77777777" w:rsidR="00BA16A7" w:rsidRPr="00BA16A7" w:rsidRDefault="00BA16A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telefonicznie: 62 760 80 00;</w:t>
      </w:r>
    </w:p>
    <w:p w14:paraId="7B7D9392" w14:textId="77777777" w:rsidR="00BA16A7" w:rsidRPr="00BA16A7" w:rsidRDefault="00BA16A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="Times New Roman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 xml:space="preserve">drogą mailową: </w:t>
      </w:r>
      <w:hyperlink r:id="rId8" w:history="1">
        <w:r w:rsidRPr="00BA16A7">
          <w:rPr>
            <w:rFonts w:ascii="Times New Roman" w:eastAsiaTheme="minorEastAsia" w:hAnsi="Times New Roman" w:cstheme="minorHAnsi"/>
            <w:color w:val="0066CC"/>
            <w:sz w:val="24"/>
            <w:szCs w:val="24"/>
            <w:u w:val="single"/>
            <w:lang w:eastAsia="pl-PL"/>
          </w:rPr>
          <w:t>ido@wodociagi-kalisz.pl</w:t>
        </w:r>
      </w:hyperlink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1B933AD5" w14:textId="15DA3F5C" w:rsidR="00BA16A7" w:rsidRPr="00BA16A7" w:rsidRDefault="000C5E1E" w:rsidP="00D52D5E">
      <w:pPr>
        <w:tabs>
          <w:tab w:val="left" w:pos="1701"/>
        </w:tabs>
        <w:spacing w:after="0" w:line="252" w:lineRule="auto"/>
        <w:ind w:left="1134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t>.1.2 Dane osobowe przetwarzane będą na podstawie art. 6 ust. 1 lit. b</w:t>
      </w:r>
      <w:r w:rsidR="00BA16A7" w:rsidRPr="00BA16A7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RODO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8146D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pl-PL"/>
        </w:rPr>
        <w:t xml:space="preserve">w celu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ar-SA"/>
        </w:rPr>
        <w:t xml:space="preserve">związanym z postępowaniem o udzielenie zamówienia  zgodnie </w:t>
      </w:r>
      <w:r w:rsidR="00BA16A7" w:rsidRPr="00BA16A7">
        <w:rPr>
          <w:rFonts w:ascii="Times New Roman" w:eastAsia="Times New Roman" w:hAnsi="Times New Roman"/>
          <w:sz w:val="24"/>
          <w:szCs w:val="24"/>
          <w:lang w:eastAsia="ar-SA"/>
        </w:rPr>
        <w:br/>
        <w:t>z Regulaminem Udzielania Zamówień prowadzonym w trybie zapytania ofertowego;</w:t>
      </w:r>
    </w:p>
    <w:p w14:paraId="7A44BB57" w14:textId="1C6AAF4B" w:rsidR="00BA16A7" w:rsidRPr="000C5E1E" w:rsidRDefault="00BA16A7" w:rsidP="000C5E1E">
      <w:pPr>
        <w:pStyle w:val="Akapitzlist"/>
        <w:widowControl w:val="0"/>
        <w:numPr>
          <w:ilvl w:val="2"/>
          <w:numId w:val="28"/>
        </w:numPr>
        <w:autoSpaceDE w:val="0"/>
        <w:autoSpaceDN w:val="0"/>
        <w:adjustRightInd w:val="0"/>
        <w:spacing w:after="0" w:line="252" w:lineRule="auto"/>
        <w:ind w:left="1134" w:hanging="567"/>
        <w:jc w:val="both"/>
        <w:rPr>
          <w:rFonts w:eastAsia="Times New Roman" w:cs="Calibri"/>
          <w:i/>
          <w:iCs/>
          <w:spacing w:val="-2"/>
          <w:sz w:val="24"/>
          <w:szCs w:val="24"/>
          <w:lang w:eastAsia="pl-PL"/>
        </w:rPr>
      </w:pPr>
      <w:r w:rsidRPr="000C5E1E">
        <w:rPr>
          <w:rFonts w:ascii="Times New Roman" w:eastAsiaTheme="minorEastAsia" w:hAnsi="Times New Roman"/>
          <w:spacing w:val="-2"/>
          <w:sz w:val="24"/>
          <w:szCs w:val="24"/>
          <w:lang w:eastAsia="pl-PL"/>
        </w:rPr>
        <w:t xml:space="preserve">Odbiorcami  danych osobowych będą osoby lub podmioty, którym udostępniona zostanie dokumentacja postępowania w zakresie niezbędnym do wykonania zamówienia. </w:t>
      </w:r>
    </w:p>
    <w:p w14:paraId="39D40120" w14:textId="465654F8" w:rsidR="00BA16A7" w:rsidRPr="008146DD" w:rsidRDefault="00BA16A7" w:rsidP="008146DD">
      <w:pPr>
        <w:pStyle w:val="Akapitzlist"/>
        <w:widowControl w:val="0"/>
        <w:numPr>
          <w:ilvl w:val="2"/>
          <w:numId w:val="28"/>
        </w:numPr>
        <w:autoSpaceDE w:val="0"/>
        <w:autoSpaceDN w:val="0"/>
        <w:adjustRightInd w:val="0"/>
        <w:spacing w:after="0" w:line="252" w:lineRule="auto"/>
        <w:ind w:left="1134" w:hanging="567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8146DD">
        <w:rPr>
          <w:rFonts w:ascii="Times New Roman" w:eastAsiaTheme="minorEastAsia" w:hAnsi="Times New Roman"/>
          <w:sz w:val="24"/>
          <w:szCs w:val="24"/>
          <w:lang w:eastAsia="pl-PL"/>
        </w:rPr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153C00AB" w14:textId="430D72B8" w:rsidR="00BA16A7" w:rsidRPr="008146DD" w:rsidRDefault="00BA16A7" w:rsidP="008146DD">
      <w:pPr>
        <w:pStyle w:val="Akapitzlist"/>
        <w:widowControl w:val="0"/>
        <w:numPr>
          <w:ilvl w:val="2"/>
          <w:numId w:val="28"/>
        </w:numPr>
        <w:autoSpaceDE w:val="0"/>
        <w:autoSpaceDN w:val="0"/>
        <w:adjustRightInd w:val="0"/>
        <w:spacing w:after="0" w:line="252" w:lineRule="auto"/>
        <w:ind w:left="1134" w:hanging="567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8146DD">
        <w:rPr>
          <w:rFonts w:ascii="Times New Roman" w:eastAsiaTheme="minorEastAsia" w:hAnsi="Times New Roman"/>
          <w:sz w:val="24"/>
          <w:szCs w:val="24"/>
          <w:lang w:eastAsia="pl-PL"/>
        </w:rPr>
        <w:t xml:space="preserve">Obowiązek podania danych osobowych wynika z Regulaminu Udzielania Zamówień. </w:t>
      </w:r>
    </w:p>
    <w:p w14:paraId="043056A4" w14:textId="5DB0E7B4" w:rsidR="000D2ED4" w:rsidRPr="005E5A15" w:rsidRDefault="008146DD" w:rsidP="008146D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160" w:line="252" w:lineRule="auto"/>
        <w:ind w:left="1134" w:hanging="567"/>
        <w:contextualSpacing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7.1.6.</w:t>
      </w:r>
      <w:r w:rsidR="00BA16A7" w:rsidRPr="00BA16A7">
        <w:rPr>
          <w:rFonts w:ascii="Times New Roman" w:eastAsiaTheme="minorEastAsia" w:hAnsi="Times New Roman"/>
          <w:sz w:val="24"/>
          <w:szCs w:val="24"/>
          <w:lang w:eastAsia="pl-PL"/>
        </w:rPr>
        <w:t>W odniesieniu danych osobowych decyzje nie będą podejmowane w sposób zautomatyzowany, stosowanie do art. 22 RODO;</w:t>
      </w:r>
    </w:p>
    <w:p w14:paraId="22F369EF" w14:textId="77777777" w:rsidR="00BA16A7" w:rsidRPr="00BA16A7" w:rsidRDefault="00BA16A7" w:rsidP="008146DD">
      <w:pPr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Posiada Pani/Pan:</w:t>
      </w:r>
    </w:p>
    <w:p w14:paraId="6F33BB0E" w14:textId="77777777" w:rsidR="00BA16A7" w:rsidRPr="00BA16A7" w:rsidRDefault="00BA16A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2E9C01FF" w14:textId="77777777" w:rsidR="00BA16A7" w:rsidRPr="00BA16A7" w:rsidRDefault="00BA16A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pacing w:val="-4"/>
          <w:sz w:val="24"/>
          <w:szCs w:val="24"/>
          <w:lang w:eastAsia="pl-PL"/>
        </w:rPr>
        <w:t>na podstawie art. 16 RODO prawo do sprostowania Pani/Pana danych osobowych;</w:t>
      </w:r>
    </w:p>
    <w:p w14:paraId="32055B7E" w14:textId="77777777" w:rsidR="00BA16A7" w:rsidRPr="00BA16A7" w:rsidRDefault="00BA16A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  </w:t>
      </w:r>
    </w:p>
    <w:p w14:paraId="1293D209" w14:textId="77777777" w:rsidR="00BA16A7" w:rsidRPr="00BA16A7" w:rsidRDefault="00BA16A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BED4DE7" w14:textId="77777777" w:rsidR="00BA16A7" w:rsidRPr="00BA16A7" w:rsidRDefault="00BA16A7" w:rsidP="008146DD">
      <w:pPr>
        <w:widowControl w:val="0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1134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Nie przysługuje Pani/Panu:</w:t>
      </w:r>
    </w:p>
    <w:p w14:paraId="69D27E51" w14:textId="77777777" w:rsidR="00BA16A7" w:rsidRPr="00BA16A7" w:rsidRDefault="00BA16A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4B44DCBD" w14:textId="77777777" w:rsidR="00BA16A7" w:rsidRPr="00BA16A7" w:rsidRDefault="00BA16A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>prawo do przenoszenia danych osobowych, o którym mowa w art. 20 RODO;</w:t>
      </w:r>
    </w:p>
    <w:p w14:paraId="2BD52D68" w14:textId="77777777" w:rsidR="00BA16A7" w:rsidRPr="00BA16A7" w:rsidRDefault="00BA16A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701" w:hanging="567"/>
        <w:contextualSpacing/>
        <w:jc w:val="both"/>
        <w:rPr>
          <w:rFonts w:ascii="Times New Roman" w:eastAsiaTheme="minorEastAsia" w:hAnsi="Times New Roman"/>
          <w:i/>
          <w:iCs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/>
          <w:sz w:val="24"/>
          <w:szCs w:val="24"/>
          <w:lang w:eastAsia="pl-PL"/>
        </w:rPr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3"/>
    </w:p>
    <w:p w14:paraId="2C3BB417" w14:textId="77777777" w:rsidR="00BA16A7" w:rsidRPr="00BA16A7" w:rsidRDefault="00BA16A7" w:rsidP="008146DD">
      <w:pPr>
        <w:widowControl w:val="0"/>
        <w:numPr>
          <w:ilvl w:val="1"/>
          <w:numId w:val="28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Konsekwencje niepodania określonych danych wynikają z ustawy Pzp.</w:t>
      </w:r>
    </w:p>
    <w:p w14:paraId="7ABA0F9D" w14:textId="7B0D7DCC" w:rsidR="00BA16A7" w:rsidRPr="00DE7882" w:rsidRDefault="00BA16A7" w:rsidP="008146DD">
      <w:pPr>
        <w:widowControl w:val="0"/>
        <w:numPr>
          <w:ilvl w:val="1"/>
          <w:numId w:val="28"/>
        </w:numPr>
        <w:autoSpaceDE w:val="0"/>
        <w:autoSpaceDN w:val="0"/>
        <w:adjustRightInd w:val="0"/>
        <w:spacing w:after="160" w:line="240" w:lineRule="auto"/>
        <w:ind w:left="1134" w:hanging="567"/>
        <w:contextualSpacing/>
        <w:jc w:val="both"/>
        <w:rPr>
          <w:rFonts w:ascii="Times New Roman" w:eastAsiaTheme="minorEastAsia" w:hAnsi="Times New Roman" w:cstheme="minorHAnsi"/>
          <w:sz w:val="24"/>
          <w:szCs w:val="24"/>
          <w:lang w:eastAsia="pl-PL"/>
        </w:rPr>
      </w:pPr>
      <w:r w:rsidRPr="00BA16A7">
        <w:rPr>
          <w:rFonts w:ascii="Times New Roman" w:eastAsiaTheme="minorEastAsia" w:hAnsi="Times New Roman" w:cstheme="minorHAnsi"/>
          <w:sz w:val="24"/>
          <w:szCs w:val="24"/>
          <w:lang w:eastAsia="pl-PL"/>
        </w:rPr>
        <w:t>Pani/Pana dane osobowe nie podlegają profilowaniu oraz nie będą przekazywane do państw trzecich</w:t>
      </w:r>
      <w:bookmarkEnd w:id="4"/>
      <w:r w:rsidR="00DE7882">
        <w:rPr>
          <w:rFonts w:ascii="Times New Roman" w:eastAsiaTheme="minorEastAsia" w:hAnsi="Times New Roman" w:cstheme="minorHAnsi"/>
          <w:sz w:val="24"/>
          <w:szCs w:val="24"/>
          <w:lang w:eastAsia="pl-PL"/>
        </w:rPr>
        <w:t>.</w:t>
      </w:r>
    </w:p>
    <w:p w14:paraId="3C62476F" w14:textId="77DD9A9E" w:rsidR="00B755CD" w:rsidRPr="001B7ADF" w:rsidRDefault="00B755CD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1B7ADF">
        <w:rPr>
          <w:rFonts w:ascii="Times New Roman" w:hAnsi="Times New Roman"/>
          <w:b/>
          <w:spacing w:val="-4"/>
          <w:sz w:val="24"/>
          <w:szCs w:val="24"/>
        </w:rPr>
        <w:t>Oświadczenia i dokumenty jaki</w:t>
      </w:r>
      <w:r w:rsidR="00EE22F2" w:rsidRPr="001B7ADF">
        <w:rPr>
          <w:rFonts w:ascii="Times New Roman" w:hAnsi="Times New Roman"/>
          <w:b/>
          <w:spacing w:val="-4"/>
          <w:sz w:val="24"/>
          <w:szCs w:val="24"/>
        </w:rPr>
        <w:t xml:space="preserve">e powinni dostarczyć wykonawcy </w:t>
      </w:r>
      <w:r w:rsidR="00E46A90" w:rsidRPr="001B7ADF">
        <w:rPr>
          <w:rFonts w:ascii="Times New Roman" w:hAnsi="Times New Roman"/>
          <w:b/>
          <w:spacing w:val="-4"/>
          <w:sz w:val="24"/>
          <w:szCs w:val="24"/>
        </w:rPr>
        <w:t xml:space="preserve">w celu </w:t>
      </w:r>
      <w:r w:rsidRPr="001B7ADF">
        <w:rPr>
          <w:rFonts w:ascii="Times New Roman" w:hAnsi="Times New Roman"/>
          <w:b/>
          <w:spacing w:val="-4"/>
          <w:sz w:val="24"/>
          <w:szCs w:val="24"/>
        </w:rPr>
        <w:t>potwierdzenia spełnienia warunków w postępowaniu:</w:t>
      </w:r>
    </w:p>
    <w:p w14:paraId="215B3EEC" w14:textId="77777777" w:rsidR="00E46A90" w:rsidRPr="00E46A90" w:rsidRDefault="00E46A90" w:rsidP="00D52D5E">
      <w:pPr>
        <w:pStyle w:val="Akapitzlist"/>
        <w:spacing w:after="120"/>
        <w:ind w:left="1134" w:hanging="567"/>
        <w:jc w:val="both"/>
        <w:rPr>
          <w:rFonts w:ascii="Times New Roman" w:hAnsi="Times New Roman"/>
          <w:b/>
          <w:spacing w:val="-4"/>
          <w:sz w:val="12"/>
          <w:szCs w:val="12"/>
        </w:rPr>
      </w:pPr>
    </w:p>
    <w:p w14:paraId="47543649" w14:textId="792174BE" w:rsidR="00DB3A06" w:rsidRPr="00743C94" w:rsidRDefault="00DB3A06">
      <w:pPr>
        <w:pStyle w:val="Style1"/>
        <w:widowControl/>
        <w:numPr>
          <w:ilvl w:val="0"/>
          <w:numId w:val="10"/>
        </w:numPr>
        <w:tabs>
          <w:tab w:val="left" w:pos="533"/>
        </w:tabs>
        <w:spacing w:before="120" w:line="276" w:lineRule="auto"/>
        <w:ind w:left="1134" w:hanging="567"/>
        <w:rPr>
          <w:rStyle w:val="FontStyle11"/>
          <w:spacing w:val="0"/>
          <w:sz w:val="24"/>
          <w:szCs w:val="24"/>
        </w:rPr>
      </w:pPr>
      <w:r w:rsidRPr="00743C94">
        <w:rPr>
          <w:rStyle w:val="FontStyle11"/>
          <w:spacing w:val="0"/>
          <w:sz w:val="24"/>
          <w:szCs w:val="24"/>
        </w:rPr>
        <w:t>Wypełniony formularz ofertowy (</w:t>
      </w:r>
      <w:r w:rsidR="00F24EF4">
        <w:rPr>
          <w:rStyle w:val="FontStyle11"/>
          <w:spacing w:val="0"/>
          <w:sz w:val="24"/>
          <w:szCs w:val="24"/>
        </w:rPr>
        <w:t>załącznik nr 1</w:t>
      </w:r>
      <w:r w:rsidRPr="00743C94">
        <w:rPr>
          <w:rStyle w:val="FontStyle11"/>
          <w:spacing w:val="0"/>
          <w:sz w:val="24"/>
          <w:szCs w:val="24"/>
        </w:rPr>
        <w:t>).</w:t>
      </w:r>
    </w:p>
    <w:p w14:paraId="4EE4170A" w14:textId="5DFC5729" w:rsidR="00866484" w:rsidRDefault="00DB3A06">
      <w:pPr>
        <w:pStyle w:val="Style1"/>
        <w:widowControl/>
        <w:numPr>
          <w:ilvl w:val="0"/>
          <w:numId w:val="10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 w:rsidRPr="00DB3A06">
        <w:rPr>
          <w:rStyle w:val="FontStyle11"/>
          <w:spacing w:val="-2"/>
          <w:sz w:val="24"/>
          <w:szCs w:val="24"/>
        </w:rPr>
        <w:t>Zaakceptowany projekt umowy</w:t>
      </w:r>
      <w:r w:rsidR="00F24EF4">
        <w:rPr>
          <w:rStyle w:val="FontStyle11"/>
          <w:spacing w:val="-2"/>
          <w:sz w:val="24"/>
          <w:szCs w:val="24"/>
        </w:rPr>
        <w:t xml:space="preserve"> (załącznik nr 2)</w:t>
      </w:r>
      <w:r w:rsidR="00866484">
        <w:rPr>
          <w:rStyle w:val="FontStyle11"/>
          <w:spacing w:val="-2"/>
          <w:sz w:val="24"/>
          <w:szCs w:val="24"/>
        </w:rPr>
        <w:t>.</w:t>
      </w:r>
    </w:p>
    <w:p w14:paraId="34A8B190" w14:textId="10BA05F7" w:rsidR="00866484" w:rsidRPr="00866484" w:rsidRDefault="00866484">
      <w:pPr>
        <w:pStyle w:val="Style1"/>
        <w:widowControl/>
        <w:numPr>
          <w:ilvl w:val="0"/>
          <w:numId w:val="10"/>
        </w:numPr>
        <w:tabs>
          <w:tab w:val="left" w:pos="1134"/>
        </w:tabs>
        <w:spacing w:line="276" w:lineRule="auto"/>
        <w:ind w:left="1134" w:hanging="567"/>
        <w:jc w:val="both"/>
        <w:rPr>
          <w:spacing w:val="-2"/>
        </w:rPr>
      </w:pPr>
      <w:r>
        <w:lastRenderedPageBreak/>
        <w:t xml:space="preserve">Zaakceptowany </w:t>
      </w:r>
      <w:r w:rsidR="00B87B6C">
        <w:t>druk ,,</w:t>
      </w:r>
      <w:r w:rsidRPr="003D21E7">
        <w:t>Częstotliwość wykonywania prac objętych zamówieniem</w:t>
      </w:r>
      <w:r w:rsidR="00B87B6C">
        <w:t>”</w:t>
      </w:r>
      <w:r w:rsidR="00B87B6C" w:rsidRPr="00B87B6C">
        <w:t xml:space="preserve"> </w:t>
      </w:r>
      <w:r w:rsidR="00B87B6C">
        <w:t>(załącznik nr 3)</w:t>
      </w:r>
      <w:r w:rsidRPr="003D21E7">
        <w:t>.</w:t>
      </w:r>
    </w:p>
    <w:p w14:paraId="5279ECAC" w14:textId="37E6FEB4" w:rsidR="00866484" w:rsidRPr="00866484" w:rsidRDefault="00866484" w:rsidP="00866484">
      <w:pPr>
        <w:pStyle w:val="Style1"/>
        <w:numPr>
          <w:ilvl w:val="0"/>
          <w:numId w:val="10"/>
        </w:numPr>
        <w:tabs>
          <w:tab w:val="left" w:pos="1134"/>
        </w:tabs>
        <w:spacing w:line="276" w:lineRule="auto"/>
        <w:ind w:left="1134" w:hanging="567"/>
        <w:rPr>
          <w:rStyle w:val="FontStyle11"/>
          <w:spacing w:val="0"/>
          <w:sz w:val="24"/>
          <w:szCs w:val="24"/>
        </w:rPr>
      </w:pPr>
      <w:r>
        <w:t xml:space="preserve">Zaakceptowany </w:t>
      </w:r>
      <w:r w:rsidR="00B87B6C">
        <w:t>druk ,,</w:t>
      </w:r>
      <w:r w:rsidRPr="00866484">
        <w:t>Szczegółowy opis obiektu przy ul. Nowy Świat 2a</w:t>
      </w:r>
      <w:r w:rsidR="00B87B6C">
        <w:t>”</w:t>
      </w:r>
      <w:r w:rsidR="00B87B6C" w:rsidRPr="00B87B6C">
        <w:t xml:space="preserve"> </w:t>
      </w:r>
      <w:r w:rsidR="00B87B6C">
        <w:t>(załącznik nr 4)</w:t>
      </w:r>
      <w:r w:rsidRPr="00866484">
        <w:t>.</w:t>
      </w:r>
    </w:p>
    <w:p w14:paraId="7449A57A" w14:textId="7E373BE1" w:rsidR="00DB3A06" w:rsidRPr="00DB3A06" w:rsidRDefault="00866484">
      <w:pPr>
        <w:pStyle w:val="Style1"/>
        <w:widowControl/>
        <w:numPr>
          <w:ilvl w:val="0"/>
          <w:numId w:val="10"/>
        </w:numPr>
        <w:tabs>
          <w:tab w:val="left" w:pos="1134"/>
        </w:tabs>
        <w:spacing w:line="276" w:lineRule="auto"/>
        <w:ind w:left="1134" w:hanging="567"/>
        <w:jc w:val="both"/>
        <w:rPr>
          <w:rStyle w:val="FontStyle11"/>
          <w:spacing w:val="-2"/>
          <w:sz w:val="24"/>
          <w:szCs w:val="24"/>
        </w:rPr>
      </w:pPr>
      <w:r>
        <w:rPr>
          <w:rStyle w:val="FontStyle11"/>
          <w:spacing w:val="-2"/>
          <w:sz w:val="24"/>
          <w:szCs w:val="24"/>
        </w:rPr>
        <w:t xml:space="preserve">Zaakceptowany </w:t>
      </w:r>
      <w:r w:rsidR="00DB3A06" w:rsidRPr="00DB3A06">
        <w:rPr>
          <w:rStyle w:val="FontStyle11"/>
          <w:spacing w:val="-2"/>
          <w:sz w:val="24"/>
          <w:szCs w:val="24"/>
        </w:rPr>
        <w:t>Regulamin Porządkowy PWiK Spółka z o.o. (</w:t>
      </w:r>
      <w:r w:rsidR="00F24EF4">
        <w:rPr>
          <w:rStyle w:val="FontStyle11"/>
          <w:spacing w:val="-2"/>
          <w:sz w:val="24"/>
          <w:szCs w:val="24"/>
        </w:rPr>
        <w:t xml:space="preserve">załącznik nr </w:t>
      </w:r>
      <w:r>
        <w:rPr>
          <w:rStyle w:val="FontStyle11"/>
          <w:spacing w:val="-2"/>
          <w:sz w:val="24"/>
          <w:szCs w:val="24"/>
        </w:rPr>
        <w:t>5</w:t>
      </w:r>
      <w:r w:rsidR="00DB3A06" w:rsidRPr="00DB3A06">
        <w:rPr>
          <w:rStyle w:val="FontStyle11"/>
          <w:spacing w:val="-2"/>
          <w:sz w:val="24"/>
          <w:szCs w:val="24"/>
        </w:rPr>
        <w:t>).</w:t>
      </w:r>
    </w:p>
    <w:p w14:paraId="485E2212" w14:textId="2CDC37C2" w:rsidR="00DB3A06" w:rsidRPr="00F24EF4" w:rsidRDefault="00DB3A06">
      <w:pPr>
        <w:pStyle w:val="Style1"/>
        <w:widowControl/>
        <w:numPr>
          <w:ilvl w:val="0"/>
          <w:numId w:val="10"/>
        </w:numPr>
        <w:tabs>
          <w:tab w:val="left" w:pos="1134"/>
        </w:tabs>
        <w:spacing w:line="276" w:lineRule="auto"/>
        <w:ind w:left="1134" w:right="5" w:hanging="567"/>
        <w:jc w:val="both"/>
        <w:rPr>
          <w:spacing w:val="-6"/>
        </w:rPr>
      </w:pPr>
      <w:r w:rsidRPr="00F24EF4">
        <w:rPr>
          <w:rStyle w:val="FontStyle11"/>
          <w:spacing w:val="-6"/>
          <w:sz w:val="24"/>
          <w:szCs w:val="24"/>
        </w:rPr>
        <w:t xml:space="preserve">Oświadczenie </w:t>
      </w:r>
      <w:r w:rsidR="00F24EF4" w:rsidRPr="00F24EF4">
        <w:rPr>
          <w:spacing w:val="-6"/>
        </w:rPr>
        <w:t xml:space="preserve">Wykonawcy o spełnianiu warunków udziału w postępowaniu (załącznik nr </w:t>
      </w:r>
      <w:r w:rsidR="00866484">
        <w:rPr>
          <w:spacing w:val="-6"/>
        </w:rPr>
        <w:t>6</w:t>
      </w:r>
      <w:r w:rsidR="00F24EF4" w:rsidRPr="00F24EF4">
        <w:rPr>
          <w:spacing w:val="-6"/>
        </w:rPr>
        <w:t>).</w:t>
      </w:r>
    </w:p>
    <w:p w14:paraId="7FE9D550" w14:textId="081D48C4" w:rsidR="00F24EF4" w:rsidRPr="00F24EF4" w:rsidRDefault="00F24EF4">
      <w:pPr>
        <w:pStyle w:val="Style1"/>
        <w:widowControl/>
        <w:numPr>
          <w:ilvl w:val="0"/>
          <w:numId w:val="10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-10"/>
          <w:sz w:val="24"/>
          <w:szCs w:val="24"/>
        </w:rPr>
      </w:pPr>
      <w:r w:rsidRPr="00F24EF4">
        <w:rPr>
          <w:spacing w:val="-10"/>
        </w:rPr>
        <w:t xml:space="preserve">Oświadczenie Wykonawcy o braku podstaw do wykluczenia  z postępowania (załącznik nr </w:t>
      </w:r>
      <w:r w:rsidR="00866484">
        <w:rPr>
          <w:spacing w:val="-10"/>
        </w:rPr>
        <w:t>7</w:t>
      </w:r>
      <w:r w:rsidRPr="00F24EF4">
        <w:rPr>
          <w:spacing w:val="-10"/>
        </w:rPr>
        <w:t>).</w:t>
      </w:r>
    </w:p>
    <w:p w14:paraId="6D2FED0C" w14:textId="3A87BAA5" w:rsidR="00DB3A06" w:rsidRDefault="00C832FD" w:rsidP="0071087C">
      <w:pPr>
        <w:pStyle w:val="Style1"/>
        <w:widowControl/>
        <w:numPr>
          <w:ilvl w:val="0"/>
          <w:numId w:val="10"/>
        </w:numPr>
        <w:tabs>
          <w:tab w:val="left" w:pos="1134"/>
        </w:tabs>
        <w:spacing w:before="5" w:line="276" w:lineRule="auto"/>
        <w:ind w:left="1134" w:right="19" w:hanging="567"/>
        <w:jc w:val="both"/>
      </w:pPr>
      <w:r w:rsidRPr="00262750">
        <w:rPr>
          <w:rStyle w:val="FontStyle11"/>
          <w:spacing w:val="0"/>
          <w:sz w:val="24"/>
          <w:szCs w:val="24"/>
        </w:rPr>
        <w:t xml:space="preserve">Wykaz ważniejszych </w:t>
      </w:r>
      <w:r w:rsidR="00866484">
        <w:rPr>
          <w:rStyle w:val="FontStyle11"/>
          <w:spacing w:val="0"/>
          <w:sz w:val="24"/>
          <w:szCs w:val="24"/>
        </w:rPr>
        <w:t>usług</w:t>
      </w:r>
      <w:r w:rsidRPr="00262750">
        <w:rPr>
          <w:rStyle w:val="FontStyle11"/>
          <w:spacing w:val="0"/>
          <w:sz w:val="24"/>
          <w:szCs w:val="24"/>
        </w:rPr>
        <w:t xml:space="preserve"> zrealizowanych w okresie ostatnich 3 lat </w:t>
      </w:r>
      <w:r w:rsidR="00B843B0" w:rsidRPr="00B843B0">
        <w:t xml:space="preserve">o charakterze </w:t>
      </w:r>
      <w:r w:rsidR="00B843B0">
        <w:br/>
      </w:r>
      <w:r w:rsidR="00B843B0" w:rsidRPr="00F24EF4">
        <w:rPr>
          <w:spacing w:val="-4"/>
        </w:rPr>
        <w:t>i złożoności porównywalnej z zakresem zadania wraz z poświadczeniem</w:t>
      </w:r>
      <w:r w:rsidR="00F24EF4" w:rsidRPr="00F24EF4">
        <w:rPr>
          <w:spacing w:val="-4"/>
        </w:rPr>
        <w:t xml:space="preserve"> (załącznik nr </w:t>
      </w:r>
      <w:r w:rsidR="00866484">
        <w:rPr>
          <w:spacing w:val="-4"/>
        </w:rPr>
        <w:t>8</w:t>
      </w:r>
      <w:r w:rsidR="00F24EF4" w:rsidRPr="00F24EF4">
        <w:rPr>
          <w:spacing w:val="-4"/>
        </w:rPr>
        <w:t>)</w:t>
      </w:r>
      <w:r w:rsidR="00B843B0" w:rsidRPr="00F24EF4">
        <w:rPr>
          <w:spacing w:val="-4"/>
        </w:rPr>
        <w:t>.</w:t>
      </w:r>
      <w:r w:rsidR="00B843B0" w:rsidRPr="00B843B0">
        <w:t xml:space="preserve">  </w:t>
      </w:r>
    </w:p>
    <w:p w14:paraId="7866BA9A" w14:textId="581F683C" w:rsidR="00F24EF4" w:rsidRDefault="00F24EF4" w:rsidP="0071087C">
      <w:pPr>
        <w:pStyle w:val="Style1"/>
        <w:widowControl/>
        <w:numPr>
          <w:ilvl w:val="0"/>
          <w:numId w:val="10"/>
        </w:numPr>
        <w:tabs>
          <w:tab w:val="left" w:pos="533"/>
        </w:tabs>
        <w:spacing w:line="276" w:lineRule="auto"/>
        <w:ind w:left="1134" w:hanging="567"/>
        <w:jc w:val="both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 xml:space="preserve">Wykaz </w:t>
      </w:r>
      <w:bookmarkStart w:id="5" w:name="_Hlk66788986"/>
      <w:r w:rsidRPr="00DB3A06">
        <w:rPr>
          <w:rStyle w:val="FontStyle11"/>
          <w:spacing w:val="0"/>
          <w:sz w:val="24"/>
          <w:szCs w:val="24"/>
        </w:rPr>
        <w:t xml:space="preserve">ważniejszych </w:t>
      </w:r>
      <w:r w:rsidR="00866484">
        <w:rPr>
          <w:rStyle w:val="FontStyle11"/>
          <w:spacing w:val="0"/>
          <w:sz w:val="24"/>
          <w:szCs w:val="24"/>
        </w:rPr>
        <w:t>usług</w:t>
      </w:r>
      <w:r w:rsidRPr="00DB3A06">
        <w:rPr>
          <w:rStyle w:val="FontStyle11"/>
          <w:spacing w:val="0"/>
          <w:sz w:val="24"/>
          <w:szCs w:val="24"/>
        </w:rPr>
        <w:t xml:space="preserve"> prowadzonych obecnie</w:t>
      </w:r>
      <w:bookmarkEnd w:id="5"/>
      <w:r>
        <w:rPr>
          <w:rStyle w:val="FontStyle11"/>
          <w:spacing w:val="0"/>
          <w:sz w:val="24"/>
          <w:szCs w:val="24"/>
        </w:rPr>
        <w:t xml:space="preserve"> (załącznik nr </w:t>
      </w:r>
      <w:r w:rsidR="00866484">
        <w:rPr>
          <w:rStyle w:val="FontStyle11"/>
          <w:spacing w:val="0"/>
          <w:sz w:val="24"/>
          <w:szCs w:val="24"/>
        </w:rPr>
        <w:t>9</w:t>
      </w:r>
      <w:r>
        <w:rPr>
          <w:rStyle w:val="FontStyle11"/>
          <w:spacing w:val="0"/>
          <w:sz w:val="24"/>
          <w:szCs w:val="24"/>
        </w:rPr>
        <w:t>)</w:t>
      </w:r>
      <w:r w:rsidRPr="00DB3A06">
        <w:rPr>
          <w:rStyle w:val="FontStyle11"/>
          <w:spacing w:val="0"/>
          <w:sz w:val="24"/>
          <w:szCs w:val="24"/>
        </w:rPr>
        <w:t>.</w:t>
      </w:r>
    </w:p>
    <w:p w14:paraId="2CB88A88" w14:textId="3D4E757B" w:rsidR="00D4072B" w:rsidRPr="00D4072B" w:rsidRDefault="00D4072B" w:rsidP="0071087C">
      <w:pPr>
        <w:pStyle w:val="Style1"/>
        <w:widowControl/>
        <w:numPr>
          <w:ilvl w:val="0"/>
          <w:numId w:val="10"/>
        </w:numPr>
        <w:tabs>
          <w:tab w:val="left" w:pos="533"/>
        </w:tabs>
        <w:spacing w:line="276" w:lineRule="auto"/>
        <w:ind w:left="1134" w:hanging="567"/>
        <w:jc w:val="both"/>
        <w:rPr>
          <w:rStyle w:val="FontStyle11"/>
          <w:spacing w:val="0"/>
          <w:sz w:val="24"/>
          <w:szCs w:val="24"/>
        </w:rPr>
      </w:pPr>
      <w:r w:rsidRPr="00D4072B">
        <w:rPr>
          <w:rStyle w:val="FontStyle11"/>
          <w:spacing w:val="0"/>
          <w:sz w:val="24"/>
          <w:szCs w:val="24"/>
        </w:rPr>
        <w:t xml:space="preserve">Wykaz osób dostępnych dla Wykonawcy, w celu wykonania </w:t>
      </w:r>
      <w:r w:rsidR="00546467">
        <w:rPr>
          <w:rStyle w:val="FontStyle11"/>
          <w:spacing w:val="0"/>
          <w:sz w:val="24"/>
          <w:szCs w:val="24"/>
        </w:rPr>
        <w:t xml:space="preserve">przedmiotu </w:t>
      </w:r>
      <w:r w:rsidRPr="00D4072B">
        <w:rPr>
          <w:rStyle w:val="FontStyle11"/>
          <w:spacing w:val="0"/>
          <w:sz w:val="24"/>
          <w:szCs w:val="24"/>
        </w:rPr>
        <w:t>zamówienia, wraz</w:t>
      </w:r>
      <w:r>
        <w:rPr>
          <w:rStyle w:val="FontStyle11"/>
          <w:spacing w:val="0"/>
          <w:sz w:val="24"/>
          <w:szCs w:val="24"/>
        </w:rPr>
        <w:t xml:space="preserve"> </w:t>
      </w:r>
      <w:r w:rsidRPr="00D4072B">
        <w:rPr>
          <w:rStyle w:val="FontStyle11"/>
          <w:spacing w:val="0"/>
          <w:sz w:val="24"/>
          <w:szCs w:val="24"/>
        </w:rPr>
        <w:t>z informacją o podstawie dysponowania tymi zasobami</w:t>
      </w:r>
      <w:r w:rsidR="00EC3C04">
        <w:rPr>
          <w:rStyle w:val="FontStyle11"/>
          <w:spacing w:val="0"/>
          <w:sz w:val="24"/>
          <w:szCs w:val="24"/>
        </w:rPr>
        <w:t xml:space="preserve"> (załącznik nr 10)</w:t>
      </w:r>
      <w:r w:rsidRPr="00D4072B">
        <w:rPr>
          <w:rStyle w:val="FontStyle11"/>
          <w:spacing w:val="0"/>
          <w:sz w:val="24"/>
          <w:szCs w:val="24"/>
        </w:rPr>
        <w:t>.</w:t>
      </w:r>
    </w:p>
    <w:p w14:paraId="27CB51FB" w14:textId="1399708D" w:rsidR="00D4072B" w:rsidRPr="00D4072B" w:rsidRDefault="00D4072B" w:rsidP="0071087C">
      <w:pPr>
        <w:pStyle w:val="Akapitzlist"/>
        <w:numPr>
          <w:ilvl w:val="0"/>
          <w:numId w:val="10"/>
        </w:numPr>
        <w:ind w:left="1134" w:hanging="567"/>
        <w:jc w:val="both"/>
        <w:rPr>
          <w:rStyle w:val="FontStyle11"/>
          <w:rFonts w:eastAsiaTheme="minorEastAsia"/>
          <w:spacing w:val="0"/>
          <w:sz w:val="24"/>
          <w:szCs w:val="24"/>
          <w:lang w:eastAsia="pl-PL"/>
        </w:rPr>
      </w:pPr>
      <w:r w:rsidRPr="00D4072B">
        <w:rPr>
          <w:rStyle w:val="FontStyle11"/>
          <w:rFonts w:eastAsiaTheme="minorEastAsia"/>
          <w:spacing w:val="0"/>
          <w:sz w:val="24"/>
          <w:szCs w:val="24"/>
          <w:lang w:eastAsia="pl-PL"/>
        </w:rPr>
        <w:t>Zgoda na przetwarzanie danych osobowych w postępowaniach przetargowych</w:t>
      </w:r>
      <w:r w:rsidR="00EC3C04">
        <w:rPr>
          <w:rStyle w:val="FontStyle11"/>
          <w:rFonts w:eastAsiaTheme="minorEastAsia"/>
          <w:spacing w:val="0"/>
          <w:sz w:val="24"/>
          <w:szCs w:val="24"/>
          <w:lang w:eastAsia="pl-PL"/>
        </w:rPr>
        <w:t xml:space="preserve"> (załącznik nr 11)</w:t>
      </w:r>
      <w:r w:rsidRPr="00D4072B">
        <w:rPr>
          <w:rStyle w:val="FontStyle11"/>
          <w:rFonts w:eastAsiaTheme="minorEastAsia"/>
          <w:spacing w:val="0"/>
          <w:sz w:val="24"/>
          <w:szCs w:val="24"/>
          <w:lang w:eastAsia="pl-PL"/>
        </w:rPr>
        <w:t>.</w:t>
      </w:r>
    </w:p>
    <w:p w14:paraId="031A90CE" w14:textId="7361B339" w:rsidR="00D4072B" w:rsidRPr="008F0929" w:rsidRDefault="00D4072B" w:rsidP="0071087C">
      <w:pPr>
        <w:pStyle w:val="Akapitzlist"/>
        <w:numPr>
          <w:ilvl w:val="0"/>
          <w:numId w:val="10"/>
        </w:numPr>
        <w:spacing w:after="0"/>
        <w:ind w:left="1134" w:hanging="567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4072B">
        <w:rPr>
          <w:rFonts w:ascii="Times New Roman" w:hAnsi="Times New Roman"/>
          <w:sz w:val="24"/>
          <w:szCs w:val="24"/>
        </w:rPr>
        <w:t>Oświadczenie o zachowaniu poufności dla osoby realizującej usługę sprzątania</w:t>
      </w:r>
      <w:r w:rsidR="00EC3C04">
        <w:rPr>
          <w:rFonts w:ascii="Times New Roman" w:hAnsi="Times New Roman"/>
          <w:sz w:val="24"/>
          <w:szCs w:val="24"/>
        </w:rPr>
        <w:t xml:space="preserve"> (załącznik nr 12)</w:t>
      </w:r>
      <w:r w:rsidRPr="00D4072B">
        <w:rPr>
          <w:rFonts w:ascii="Times New Roman" w:hAnsi="Times New Roman"/>
          <w:sz w:val="24"/>
          <w:szCs w:val="24"/>
        </w:rPr>
        <w:t>.</w:t>
      </w:r>
    </w:p>
    <w:p w14:paraId="062575BD" w14:textId="22A2E374" w:rsidR="008F0929" w:rsidRPr="008F0929" w:rsidRDefault="008F0929" w:rsidP="008F0929">
      <w:pPr>
        <w:pStyle w:val="Akapitzlist"/>
        <w:numPr>
          <w:ilvl w:val="0"/>
          <w:numId w:val="10"/>
        </w:numPr>
        <w:spacing w:after="0"/>
        <w:ind w:left="1134" w:hanging="567"/>
        <w:rPr>
          <w:rStyle w:val="FontStyle11"/>
          <w:rFonts w:eastAsiaTheme="minorEastAsia"/>
          <w:spacing w:val="0"/>
          <w:sz w:val="24"/>
          <w:szCs w:val="24"/>
          <w:lang w:eastAsia="pl-PL"/>
        </w:rPr>
      </w:pPr>
      <w:r w:rsidRPr="008F0929">
        <w:rPr>
          <w:rStyle w:val="FontStyle11"/>
          <w:rFonts w:eastAsiaTheme="minorEastAsia"/>
          <w:spacing w:val="0"/>
          <w:sz w:val="24"/>
          <w:szCs w:val="24"/>
          <w:lang w:eastAsia="pl-PL"/>
        </w:rPr>
        <w:t>Kopię aktualnego odpisu z właściwego rejestru albo zaświadczenia o wpisie do ewidencji działalności gospodarczej, wystawionego nie wcześniej niż 6 m-cy przed terminem składania ofert.</w:t>
      </w:r>
    </w:p>
    <w:p w14:paraId="36265EF4" w14:textId="6ACAA65A" w:rsidR="00DB3A06" w:rsidRPr="00DB3A06" w:rsidRDefault="00DB3A06">
      <w:pPr>
        <w:pStyle w:val="Style1"/>
        <w:widowControl/>
        <w:numPr>
          <w:ilvl w:val="0"/>
          <w:numId w:val="10"/>
        </w:numPr>
        <w:tabs>
          <w:tab w:val="left" w:pos="1134"/>
        </w:tabs>
        <w:spacing w:line="276" w:lineRule="auto"/>
        <w:ind w:left="1134" w:right="5" w:hanging="567"/>
        <w:jc w:val="both"/>
        <w:rPr>
          <w:rStyle w:val="FontStyle11"/>
          <w:spacing w:val="0"/>
          <w:sz w:val="24"/>
          <w:szCs w:val="24"/>
        </w:rPr>
      </w:pPr>
      <w:r w:rsidRPr="00DB3A06">
        <w:rPr>
          <w:rStyle w:val="FontStyle11"/>
          <w:spacing w:val="0"/>
          <w:sz w:val="24"/>
          <w:szCs w:val="24"/>
        </w:rPr>
        <w:t>Kopię opłaconej polisy</w:t>
      </w:r>
      <w:r w:rsidR="00C12339">
        <w:rPr>
          <w:rStyle w:val="FontStyle11"/>
          <w:spacing w:val="0"/>
          <w:sz w:val="24"/>
          <w:szCs w:val="24"/>
        </w:rPr>
        <w:t xml:space="preserve"> na sumę gwarancyjną </w:t>
      </w:r>
      <w:r w:rsidR="00C12339" w:rsidRPr="008F0929">
        <w:t>1,5 – krotności wartości ogólnej oferty brutto (wynagrodzenia brutto za realizację całego przedmiotu Umowy)</w:t>
      </w:r>
      <w:r w:rsidRPr="00DB3A06">
        <w:rPr>
          <w:rStyle w:val="FontStyle11"/>
          <w:spacing w:val="0"/>
          <w:sz w:val="24"/>
          <w:szCs w:val="24"/>
        </w:rPr>
        <w:t xml:space="preserve">, a w przypadku jej braku innego dokumentu potwierdzającego, że Wykonawca jest ubezpieczony od odpowiedzialności cywilnej w zakresie prowadzonej działalności związanej </w:t>
      </w:r>
      <w:r w:rsidR="00C12339">
        <w:rPr>
          <w:rStyle w:val="FontStyle11"/>
          <w:spacing w:val="0"/>
          <w:sz w:val="24"/>
          <w:szCs w:val="24"/>
        </w:rPr>
        <w:br/>
      </w:r>
      <w:r w:rsidRPr="00DB3A06">
        <w:rPr>
          <w:rStyle w:val="FontStyle11"/>
          <w:spacing w:val="0"/>
          <w:sz w:val="24"/>
          <w:szCs w:val="24"/>
        </w:rPr>
        <w:t>z przedmiotem zamówienia.</w:t>
      </w:r>
      <w:r w:rsidR="00AB1362">
        <w:rPr>
          <w:rStyle w:val="FontStyle11"/>
          <w:spacing w:val="0"/>
          <w:sz w:val="24"/>
          <w:szCs w:val="24"/>
        </w:rPr>
        <w:t xml:space="preserve"> </w:t>
      </w:r>
    </w:p>
    <w:p w14:paraId="118BC634" w14:textId="1F416A91" w:rsidR="00A804B8" w:rsidRPr="00DB3A06" w:rsidRDefault="00A804B8" w:rsidP="00D52D5E">
      <w:pPr>
        <w:ind w:left="1134" w:hanging="567"/>
        <w:jc w:val="both"/>
        <w:rPr>
          <w:rFonts w:ascii="Times New Roman" w:hAnsi="Times New Roman"/>
          <w:spacing w:val="-6"/>
          <w:sz w:val="24"/>
          <w:szCs w:val="24"/>
        </w:rPr>
      </w:pPr>
    </w:p>
    <w:sectPr w:rsidR="00A804B8" w:rsidRPr="00DB3A06" w:rsidSect="00BF24F6">
      <w:pgSz w:w="11906" w:h="16838"/>
      <w:pgMar w:top="1276" w:right="127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DBF35" w14:textId="77777777" w:rsidR="00DE3B62" w:rsidRDefault="00DE3B62" w:rsidP="00A70C2D">
      <w:pPr>
        <w:spacing w:after="0" w:line="240" w:lineRule="auto"/>
      </w:pPr>
      <w:r>
        <w:separator/>
      </w:r>
    </w:p>
  </w:endnote>
  <w:endnote w:type="continuationSeparator" w:id="0">
    <w:p w14:paraId="78BEEEB2" w14:textId="77777777" w:rsidR="00DE3B62" w:rsidRDefault="00DE3B62" w:rsidP="00A70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0393B" w14:textId="77777777" w:rsidR="00DE3B62" w:rsidRDefault="00DE3B62" w:rsidP="00A70C2D">
      <w:pPr>
        <w:spacing w:after="0" w:line="240" w:lineRule="auto"/>
      </w:pPr>
      <w:r>
        <w:separator/>
      </w:r>
    </w:p>
  </w:footnote>
  <w:footnote w:type="continuationSeparator" w:id="0">
    <w:p w14:paraId="1F39A49B" w14:textId="77777777" w:rsidR="00DE3B62" w:rsidRDefault="00DE3B62" w:rsidP="00A70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8B1"/>
    <w:multiLevelType w:val="hybridMultilevel"/>
    <w:tmpl w:val="EB300D1E"/>
    <w:lvl w:ilvl="0" w:tplc="3BD238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D74D42"/>
    <w:multiLevelType w:val="multilevel"/>
    <w:tmpl w:val="2DFC7FE8"/>
    <w:lvl w:ilvl="0">
      <w:start w:val="7"/>
      <w:numFmt w:val="decimal"/>
      <w:lvlText w:val="%1"/>
      <w:lvlJc w:val="left"/>
      <w:pPr>
        <w:ind w:left="480" w:hanging="480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2" w15:restartNumberingAfterBreak="0">
    <w:nsid w:val="1686546D"/>
    <w:multiLevelType w:val="hybridMultilevel"/>
    <w:tmpl w:val="D67C0072"/>
    <w:lvl w:ilvl="0" w:tplc="0BDC3B6A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C812F21"/>
    <w:multiLevelType w:val="hybridMultilevel"/>
    <w:tmpl w:val="1BBAF156"/>
    <w:lvl w:ilvl="0" w:tplc="E042F8E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713D2"/>
    <w:multiLevelType w:val="hybridMultilevel"/>
    <w:tmpl w:val="05420BFE"/>
    <w:lvl w:ilvl="0" w:tplc="2488E5C2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B3B1FED"/>
    <w:multiLevelType w:val="hybridMultilevel"/>
    <w:tmpl w:val="21062E2A"/>
    <w:lvl w:ilvl="0" w:tplc="3BD2388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B6625B7"/>
    <w:multiLevelType w:val="multilevel"/>
    <w:tmpl w:val="3B64B35A"/>
    <w:styleLink w:val="Styl1"/>
    <w:lvl w:ilvl="0">
      <w:start w:val="1"/>
      <w:numFmt w:val="ordinal"/>
      <w:lvlText w:val="%1"/>
      <w:lvlJc w:val="left"/>
      <w:pPr>
        <w:ind w:left="1475" w:hanging="454"/>
      </w:pPr>
      <w:rPr>
        <w:rFonts w:hint="default"/>
      </w:rPr>
    </w:lvl>
    <w:lvl w:ilvl="1">
      <w:start w:val="1"/>
      <w:numFmt w:val="none"/>
      <w:lvlRestart w:val="0"/>
      <w:lvlText w:val="1.%1"/>
      <w:lvlJc w:val="left"/>
      <w:pPr>
        <w:ind w:left="2042" w:hanging="66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95" w:hanging="453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609"/>
        </w:tabs>
        <w:ind w:left="2779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2821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181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54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901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4261" w:hanging="360"/>
      </w:pPr>
      <w:rPr>
        <w:rFonts w:hint="default"/>
      </w:rPr>
    </w:lvl>
  </w:abstractNum>
  <w:abstractNum w:abstractNumId="8" w15:restartNumberingAfterBreak="0">
    <w:nsid w:val="30F32556"/>
    <w:multiLevelType w:val="multilevel"/>
    <w:tmpl w:val="2FE264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46008A7"/>
    <w:multiLevelType w:val="hybridMultilevel"/>
    <w:tmpl w:val="59C40816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D232014"/>
    <w:multiLevelType w:val="hybridMultilevel"/>
    <w:tmpl w:val="8B3028A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E755B5C"/>
    <w:multiLevelType w:val="hybridMultilevel"/>
    <w:tmpl w:val="31D28DAA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ECC4CC5"/>
    <w:multiLevelType w:val="hybridMultilevel"/>
    <w:tmpl w:val="D91CC1EC"/>
    <w:lvl w:ilvl="0" w:tplc="2D2ECB6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color w:val="04040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C4751"/>
    <w:multiLevelType w:val="multilevel"/>
    <w:tmpl w:val="63A406A2"/>
    <w:lvl w:ilvl="0">
      <w:start w:val="8"/>
      <w:numFmt w:val="decimal"/>
      <w:lvlText w:val="%1"/>
      <w:lvlJc w:val="left"/>
      <w:pPr>
        <w:ind w:left="480" w:hanging="480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16" w15:restartNumberingAfterBreak="0">
    <w:nsid w:val="44C74ADC"/>
    <w:multiLevelType w:val="hybridMultilevel"/>
    <w:tmpl w:val="46BC153C"/>
    <w:lvl w:ilvl="0" w:tplc="3BD2388E">
      <w:start w:val="1"/>
      <w:numFmt w:val="bullet"/>
      <w:lvlText w:val=""/>
      <w:lvlJc w:val="left"/>
      <w:pPr>
        <w:ind w:left="12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17" w15:restartNumberingAfterBreak="0">
    <w:nsid w:val="476542C0"/>
    <w:multiLevelType w:val="multilevel"/>
    <w:tmpl w:val="6DFE3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4" w:hanging="360"/>
      </w:pPr>
      <w:rPr>
        <w:rFonts w:hint="default"/>
        <w:b w:val="0"/>
        <w:w w:val="100"/>
      </w:rPr>
    </w:lvl>
    <w:lvl w:ilvl="2">
      <w:start w:val="1"/>
      <w:numFmt w:val="decimal"/>
      <w:isLgl/>
      <w:lvlText w:val="%1.%2.%3."/>
      <w:lvlJc w:val="left"/>
      <w:pPr>
        <w:ind w:left="33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32" w:hanging="1800"/>
      </w:pPr>
      <w:rPr>
        <w:rFonts w:hint="default"/>
      </w:rPr>
    </w:lvl>
  </w:abstractNum>
  <w:abstractNum w:abstractNumId="18" w15:restartNumberingAfterBreak="0">
    <w:nsid w:val="4B3F7F74"/>
    <w:multiLevelType w:val="multilevel"/>
    <w:tmpl w:val="C71037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9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54045530"/>
    <w:multiLevelType w:val="hybridMultilevel"/>
    <w:tmpl w:val="CAACDA98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552F33F1"/>
    <w:multiLevelType w:val="multilevel"/>
    <w:tmpl w:val="B3567DFE"/>
    <w:lvl w:ilvl="0">
      <w:start w:val="7"/>
      <w:numFmt w:val="decimal"/>
      <w:lvlText w:val="%1."/>
      <w:lvlJc w:val="left"/>
      <w:pPr>
        <w:ind w:left="540" w:hanging="540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Times New Roman" w:eastAsiaTheme="minorEastAsia" w:hAnsi="Times New Roman" w:cs="Times New Roman" w:hint="default"/>
        <w:i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22" w15:restartNumberingAfterBreak="0">
    <w:nsid w:val="600733E1"/>
    <w:multiLevelType w:val="multilevel"/>
    <w:tmpl w:val="4F04C5A6"/>
    <w:lvl w:ilvl="0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06B274A"/>
    <w:multiLevelType w:val="hybridMultilevel"/>
    <w:tmpl w:val="32E83D6E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62FC7"/>
    <w:multiLevelType w:val="hybridMultilevel"/>
    <w:tmpl w:val="0EF64860"/>
    <w:lvl w:ilvl="0" w:tplc="DA6264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D5174"/>
    <w:multiLevelType w:val="multilevel"/>
    <w:tmpl w:val="E78EF4BA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D6C1B16"/>
    <w:multiLevelType w:val="hybridMultilevel"/>
    <w:tmpl w:val="41605D00"/>
    <w:lvl w:ilvl="0" w:tplc="ACEA2D0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7C8F3DD1"/>
    <w:multiLevelType w:val="hybridMultilevel"/>
    <w:tmpl w:val="5C50CEFA"/>
    <w:lvl w:ilvl="0" w:tplc="F792509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DFA4604"/>
    <w:multiLevelType w:val="hybridMultilevel"/>
    <w:tmpl w:val="7AD477C0"/>
    <w:lvl w:ilvl="0" w:tplc="0415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9" w15:restartNumberingAfterBreak="0">
    <w:nsid w:val="7FF81F61"/>
    <w:multiLevelType w:val="hybridMultilevel"/>
    <w:tmpl w:val="D0F01592"/>
    <w:lvl w:ilvl="0" w:tplc="C4EC037A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55351774">
    <w:abstractNumId w:val="7"/>
  </w:num>
  <w:num w:numId="2" w16cid:durableId="1841234486">
    <w:abstractNumId w:val="27"/>
  </w:num>
  <w:num w:numId="3" w16cid:durableId="1605770535">
    <w:abstractNumId w:val="2"/>
  </w:num>
  <w:num w:numId="4" w16cid:durableId="1037200797">
    <w:abstractNumId w:val="0"/>
  </w:num>
  <w:num w:numId="5" w16cid:durableId="1293101336">
    <w:abstractNumId w:val="4"/>
  </w:num>
  <w:num w:numId="6" w16cid:durableId="704477706">
    <w:abstractNumId w:val="25"/>
  </w:num>
  <w:num w:numId="7" w16cid:durableId="1410076547">
    <w:abstractNumId w:val="3"/>
  </w:num>
  <w:num w:numId="8" w16cid:durableId="962268953">
    <w:abstractNumId w:val="9"/>
  </w:num>
  <w:num w:numId="9" w16cid:durableId="347801521">
    <w:abstractNumId w:val="19"/>
  </w:num>
  <w:num w:numId="10" w16cid:durableId="2077391546">
    <w:abstractNumId w:val="11"/>
  </w:num>
  <w:num w:numId="11" w16cid:durableId="289749702">
    <w:abstractNumId w:val="5"/>
  </w:num>
  <w:num w:numId="12" w16cid:durableId="1249654350">
    <w:abstractNumId w:val="18"/>
  </w:num>
  <w:num w:numId="13" w16cid:durableId="716666247">
    <w:abstractNumId w:val="15"/>
  </w:num>
  <w:num w:numId="14" w16cid:durableId="1175919885">
    <w:abstractNumId w:val="12"/>
  </w:num>
  <w:num w:numId="15" w16cid:durableId="1273783761">
    <w:abstractNumId w:val="22"/>
  </w:num>
  <w:num w:numId="16" w16cid:durableId="1099331649">
    <w:abstractNumId w:val="26"/>
  </w:num>
  <w:num w:numId="17" w16cid:durableId="368383332">
    <w:abstractNumId w:val="20"/>
  </w:num>
  <w:num w:numId="18" w16cid:durableId="1342472186">
    <w:abstractNumId w:val="28"/>
  </w:num>
  <w:num w:numId="19" w16cid:durableId="1572033469">
    <w:abstractNumId w:val="13"/>
  </w:num>
  <w:num w:numId="20" w16cid:durableId="1052312643">
    <w:abstractNumId w:val="23"/>
  </w:num>
  <w:num w:numId="21" w16cid:durableId="597954284">
    <w:abstractNumId w:val="17"/>
  </w:num>
  <w:num w:numId="22" w16cid:durableId="2064256439">
    <w:abstractNumId w:val="29"/>
  </w:num>
  <w:num w:numId="23" w16cid:durableId="1217811622">
    <w:abstractNumId w:val="6"/>
  </w:num>
  <w:num w:numId="24" w16cid:durableId="1690982157">
    <w:abstractNumId w:val="16"/>
  </w:num>
  <w:num w:numId="25" w16cid:durableId="2143841379">
    <w:abstractNumId w:val="14"/>
  </w:num>
  <w:num w:numId="26" w16cid:durableId="362244043">
    <w:abstractNumId w:val="24"/>
  </w:num>
  <w:num w:numId="27" w16cid:durableId="875964267">
    <w:abstractNumId w:val="8"/>
  </w:num>
  <w:num w:numId="28" w16cid:durableId="973562797">
    <w:abstractNumId w:val="1"/>
  </w:num>
  <w:num w:numId="29" w16cid:durableId="89089638">
    <w:abstractNumId w:val="21"/>
  </w:num>
  <w:num w:numId="30" w16cid:durableId="190724277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17"/>
    <w:rsid w:val="00006BA3"/>
    <w:rsid w:val="00010591"/>
    <w:rsid w:val="00011860"/>
    <w:rsid w:val="00013498"/>
    <w:rsid w:val="00025D02"/>
    <w:rsid w:val="00030442"/>
    <w:rsid w:val="00031FC1"/>
    <w:rsid w:val="00035CEB"/>
    <w:rsid w:val="00040B0B"/>
    <w:rsid w:val="000447B8"/>
    <w:rsid w:val="00053F0B"/>
    <w:rsid w:val="00057FB9"/>
    <w:rsid w:val="00062772"/>
    <w:rsid w:val="00065569"/>
    <w:rsid w:val="000A040A"/>
    <w:rsid w:val="000B0076"/>
    <w:rsid w:val="000B2F06"/>
    <w:rsid w:val="000B3544"/>
    <w:rsid w:val="000C18D4"/>
    <w:rsid w:val="000C554D"/>
    <w:rsid w:val="000C5E1E"/>
    <w:rsid w:val="000D2776"/>
    <w:rsid w:val="000D2ED4"/>
    <w:rsid w:val="000D31EB"/>
    <w:rsid w:val="000E218A"/>
    <w:rsid w:val="000E332A"/>
    <w:rsid w:val="000E4C44"/>
    <w:rsid w:val="000F34C1"/>
    <w:rsid w:val="00103EBD"/>
    <w:rsid w:val="001128B8"/>
    <w:rsid w:val="0011462E"/>
    <w:rsid w:val="0012307E"/>
    <w:rsid w:val="0013272D"/>
    <w:rsid w:val="00151456"/>
    <w:rsid w:val="001554C8"/>
    <w:rsid w:val="00160A57"/>
    <w:rsid w:val="001661D6"/>
    <w:rsid w:val="00171BFE"/>
    <w:rsid w:val="0017617F"/>
    <w:rsid w:val="00183E16"/>
    <w:rsid w:val="001853B4"/>
    <w:rsid w:val="00191AA4"/>
    <w:rsid w:val="00192FBA"/>
    <w:rsid w:val="001A04F8"/>
    <w:rsid w:val="001B5CDF"/>
    <w:rsid w:val="001B7ADF"/>
    <w:rsid w:val="001D113A"/>
    <w:rsid w:val="001D2287"/>
    <w:rsid w:val="001D606A"/>
    <w:rsid w:val="001E0674"/>
    <w:rsid w:val="001F0AFD"/>
    <w:rsid w:val="001F0D58"/>
    <w:rsid w:val="001F3584"/>
    <w:rsid w:val="00216252"/>
    <w:rsid w:val="00216672"/>
    <w:rsid w:val="00216825"/>
    <w:rsid w:val="0022212B"/>
    <w:rsid w:val="0024126F"/>
    <w:rsid w:val="00241708"/>
    <w:rsid w:val="00242A2C"/>
    <w:rsid w:val="00243646"/>
    <w:rsid w:val="00245754"/>
    <w:rsid w:val="002506D0"/>
    <w:rsid w:val="002512BC"/>
    <w:rsid w:val="00251D5E"/>
    <w:rsid w:val="00260EDC"/>
    <w:rsid w:val="00262750"/>
    <w:rsid w:val="00263DB5"/>
    <w:rsid w:val="00281D64"/>
    <w:rsid w:val="00283073"/>
    <w:rsid w:val="00284778"/>
    <w:rsid w:val="00284FCD"/>
    <w:rsid w:val="00285BD8"/>
    <w:rsid w:val="002A134F"/>
    <w:rsid w:val="002A463C"/>
    <w:rsid w:val="002B3F8E"/>
    <w:rsid w:val="002C0FE4"/>
    <w:rsid w:val="002C3565"/>
    <w:rsid w:val="002C5644"/>
    <w:rsid w:val="002E6700"/>
    <w:rsid w:val="002E6F78"/>
    <w:rsid w:val="002E7D14"/>
    <w:rsid w:val="002F3D8B"/>
    <w:rsid w:val="003168CB"/>
    <w:rsid w:val="00333BA7"/>
    <w:rsid w:val="0033575D"/>
    <w:rsid w:val="00345641"/>
    <w:rsid w:val="0036126D"/>
    <w:rsid w:val="00361F7F"/>
    <w:rsid w:val="00366973"/>
    <w:rsid w:val="00375D5B"/>
    <w:rsid w:val="003A1DCD"/>
    <w:rsid w:val="003A4138"/>
    <w:rsid w:val="003A788D"/>
    <w:rsid w:val="003D363F"/>
    <w:rsid w:val="003D5F15"/>
    <w:rsid w:val="003E6651"/>
    <w:rsid w:val="003E6703"/>
    <w:rsid w:val="003E6E33"/>
    <w:rsid w:val="003E7709"/>
    <w:rsid w:val="00411B05"/>
    <w:rsid w:val="0042237E"/>
    <w:rsid w:val="00423A39"/>
    <w:rsid w:val="00426373"/>
    <w:rsid w:val="0042653E"/>
    <w:rsid w:val="00431B03"/>
    <w:rsid w:val="004328DE"/>
    <w:rsid w:val="00442B00"/>
    <w:rsid w:val="004568E0"/>
    <w:rsid w:val="00457233"/>
    <w:rsid w:val="004645C3"/>
    <w:rsid w:val="00467A4D"/>
    <w:rsid w:val="004807C5"/>
    <w:rsid w:val="00487168"/>
    <w:rsid w:val="00487A93"/>
    <w:rsid w:val="00492B60"/>
    <w:rsid w:val="004A2D7F"/>
    <w:rsid w:val="004B4798"/>
    <w:rsid w:val="004B4D7F"/>
    <w:rsid w:val="004B7950"/>
    <w:rsid w:val="004C0C78"/>
    <w:rsid w:val="004D7859"/>
    <w:rsid w:val="004E6BC3"/>
    <w:rsid w:val="004F6595"/>
    <w:rsid w:val="00504065"/>
    <w:rsid w:val="0051398A"/>
    <w:rsid w:val="00524217"/>
    <w:rsid w:val="00533873"/>
    <w:rsid w:val="00546467"/>
    <w:rsid w:val="00547727"/>
    <w:rsid w:val="00556723"/>
    <w:rsid w:val="00577A79"/>
    <w:rsid w:val="00586490"/>
    <w:rsid w:val="0058790F"/>
    <w:rsid w:val="00590D8A"/>
    <w:rsid w:val="00595739"/>
    <w:rsid w:val="005A58E6"/>
    <w:rsid w:val="005B44B4"/>
    <w:rsid w:val="005B7B38"/>
    <w:rsid w:val="005D125A"/>
    <w:rsid w:val="005D6E20"/>
    <w:rsid w:val="005E2542"/>
    <w:rsid w:val="005E2DFF"/>
    <w:rsid w:val="005E5A15"/>
    <w:rsid w:val="005E6DB2"/>
    <w:rsid w:val="005F40DC"/>
    <w:rsid w:val="005F64AC"/>
    <w:rsid w:val="00603D41"/>
    <w:rsid w:val="0061735F"/>
    <w:rsid w:val="00630F08"/>
    <w:rsid w:val="00636576"/>
    <w:rsid w:val="006445EE"/>
    <w:rsid w:val="00646F11"/>
    <w:rsid w:val="006555D4"/>
    <w:rsid w:val="006646BB"/>
    <w:rsid w:val="006762C2"/>
    <w:rsid w:val="0067710F"/>
    <w:rsid w:val="00677D13"/>
    <w:rsid w:val="006838DB"/>
    <w:rsid w:val="006838E9"/>
    <w:rsid w:val="00690BAD"/>
    <w:rsid w:val="00695A3D"/>
    <w:rsid w:val="006A1B5F"/>
    <w:rsid w:val="006B714C"/>
    <w:rsid w:val="006C785C"/>
    <w:rsid w:val="006F38E7"/>
    <w:rsid w:val="00702422"/>
    <w:rsid w:val="00702743"/>
    <w:rsid w:val="00702C6B"/>
    <w:rsid w:val="0071087C"/>
    <w:rsid w:val="00722E77"/>
    <w:rsid w:val="007274D5"/>
    <w:rsid w:val="00740A34"/>
    <w:rsid w:val="00743C94"/>
    <w:rsid w:val="00753B59"/>
    <w:rsid w:val="00760596"/>
    <w:rsid w:val="007766B5"/>
    <w:rsid w:val="00777340"/>
    <w:rsid w:val="007961EB"/>
    <w:rsid w:val="00796AA4"/>
    <w:rsid w:val="007B24C7"/>
    <w:rsid w:val="007B4014"/>
    <w:rsid w:val="007B518B"/>
    <w:rsid w:val="007C0C18"/>
    <w:rsid w:val="007C4C57"/>
    <w:rsid w:val="007C54BB"/>
    <w:rsid w:val="007E259A"/>
    <w:rsid w:val="007E4A76"/>
    <w:rsid w:val="007F50D1"/>
    <w:rsid w:val="007F6174"/>
    <w:rsid w:val="008039DD"/>
    <w:rsid w:val="008146DD"/>
    <w:rsid w:val="00823581"/>
    <w:rsid w:val="0083310A"/>
    <w:rsid w:val="00833C87"/>
    <w:rsid w:val="008379AA"/>
    <w:rsid w:val="00844F30"/>
    <w:rsid w:val="00850B7E"/>
    <w:rsid w:val="00851E86"/>
    <w:rsid w:val="00857840"/>
    <w:rsid w:val="00862B64"/>
    <w:rsid w:val="00866283"/>
    <w:rsid w:val="00866484"/>
    <w:rsid w:val="00870599"/>
    <w:rsid w:val="0087259D"/>
    <w:rsid w:val="008813F7"/>
    <w:rsid w:val="00885624"/>
    <w:rsid w:val="008973FC"/>
    <w:rsid w:val="008A38E9"/>
    <w:rsid w:val="008A7033"/>
    <w:rsid w:val="008B3E00"/>
    <w:rsid w:val="008C4D6F"/>
    <w:rsid w:val="008C6B74"/>
    <w:rsid w:val="008D2CA7"/>
    <w:rsid w:val="008D58F7"/>
    <w:rsid w:val="008D5DC5"/>
    <w:rsid w:val="008E34FB"/>
    <w:rsid w:val="008E4C31"/>
    <w:rsid w:val="008F0929"/>
    <w:rsid w:val="008F7875"/>
    <w:rsid w:val="0090265D"/>
    <w:rsid w:val="00903DB6"/>
    <w:rsid w:val="00911F45"/>
    <w:rsid w:val="0092205B"/>
    <w:rsid w:val="0092793A"/>
    <w:rsid w:val="00931AE3"/>
    <w:rsid w:val="00933B54"/>
    <w:rsid w:val="00950195"/>
    <w:rsid w:val="009530CA"/>
    <w:rsid w:val="00965ED1"/>
    <w:rsid w:val="0097156F"/>
    <w:rsid w:val="0097315F"/>
    <w:rsid w:val="00993534"/>
    <w:rsid w:val="009B6229"/>
    <w:rsid w:val="009B6781"/>
    <w:rsid w:val="009C5815"/>
    <w:rsid w:val="009C7121"/>
    <w:rsid w:val="009E53D6"/>
    <w:rsid w:val="009F0FF0"/>
    <w:rsid w:val="009F447F"/>
    <w:rsid w:val="009F4C92"/>
    <w:rsid w:val="009F52CC"/>
    <w:rsid w:val="00A02748"/>
    <w:rsid w:val="00A1178F"/>
    <w:rsid w:val="00A16885"/>
    <w:rsid w:val="00A17C6D"/>
    <w:rsid w:val="00A23171"/>
    <w:rsid w:val="00A245F4"/>
    <w:rsid w:val="00A318D6"/>
    <w:rsid w:val="00A31E52"/>
    <w:rsid w:val="00A33CEB"/>
    <w:rsid w:val="00A36DFE"/>
    <w:rsid w:val="00A4159E"/>
    <w:rsid w:val="00A429FA"/>
    <w:rsid w:val="00A45117"/>
    <w:rsid w:val="00A45CA7"/>
    <w:rsid w:val="00A468B7"/>
    <w:rsid w:val="00A666AB"/>
    <w:rsid w:val="00A70C2D"/>
    <w:rsid w:val="00A70FC3"/>
    <w:rsid w:val="00A722B5"/>
    <w:rsid w:val="00A723D3"/>
    <w:rsid w:val="00A74E62"/>
    <w:rsid w:val="00A77E9E"/>
    <w:rsid w:val="00A804B8"/>
    <w:rsid w:val="00A84035"/>
    <w:rsid w:val="00AA64BE"/>
    <w:rsid w:val="00AB1362"/>
    <w:rsid w:val="00AB4D80"/>
    <w:rsid w:val="00AB68F2"/>
    <w:rsid w:val="00AC0998"/>
    <w:rsid w:val="00AE19D0"/>
    <w:rsid w:val="00AF507F"/>
    <w:rsid w:val="00AF7A29"/>
    <w:rsid w:val="00B05224"/>
    <w:rsid w:val="00B05B36"/>
    <w:rsid w:val="00B221B4"/>
    <w:rsid w:val="00B25969"/>
    <w:rsid w:val="00B35E29"/>
    <w:rsid w:val="00B37D08"/>
    <w:rsid w:val="00B55754"/>
    <w:rsid w:val="00B57EE3"/>
    <w:rsid w:val="00B64A68"/>
    <w:rsid w:val="00B666CE"/>
    <w:rsid w:val="00B731A0"/>
    <w:rsid w:val="00B755CD"/>
    <w:rsid w:val="00B8033A"/>
    <w:rsid w:val="00B843B0"/>
    <w:rsid w:val="00B8516F"/>
    <w:rsid w:val="00B87B6C"/>
    <w:rsid w:val="00B9144B"/>
    <w:rsid w:val="00B92274"/>
    <w:rsid w:val="00BA16A7"/>
    <w:rsid w:val="00BB35FD"/>
    <w:rsid w:val="00BB4B99"/>
    <w:rsid w:val="00BE6C92"/>
    <w:rsid w:val="00BE752D"/>
    <w:rsid w:val="00BF24F6"/>
    <w:rsid w:val="00BF2A12"/>
    <w:rsid w:val="00BF7B8E"/>
    <w:rsid w:val="00BF7D1E"/>
    <w:rsid w:val="00C04D23"/>
    <w:rsid w:val="00C10966"/>
    <w:rsid w:val="00C12339"/>
    <w:rsid w:val="00C24320"/>
    <w:rsid w:val="00C261A2"/>
    <w:rsid w:val="00C63785"/>
    <w:rsid w:val="00C7519B"/>
    <w:rsid w:val="00C82D39"/>
    <w:rsid w:val="00C832FD"/>
    <w:rsid w:val="00C93D1B"/>
    <w:rsid w:val="00CA201D"/>
    <w:rsid w:val="00CA416A"/>
    <w:rsid w:val="00CC6126"/>
    <w:rsid w:val="00CE41CD"/>
    <w:rsid w:val="00CF40EB"/>
    <w:rsid w:val="00CF6423"/>
    <w:rsid w:val="00D06807"/>
    <w:rsid w:val="00D0693E"/>
    <w:rsid w:val="00D11EB5"/>
    <w:rsid w:val="00D12BA2"/>
    <w:rsid w:val="00D4072B"/>
    <w:rsid w:val="00D4087C"/>
    <w:rsid w:val="00D419B8"/>
    <w:rsid w:val="00D42E29"/>
    <w:rsid w:val="00D440EB"/>
    <w:rsid w:val="00D52D5E"/>
    <w:rsid w:val="00D67C91"/>
    <w:rsid w:val="00D70EC8"/>
    <w:rsid w:val="00D73F63"/>
    <w:rsid w:val="00D91C86"/>
    <w:rsid w:val="00D93F1C"/>
    <w:rsid w:val="00D947C0"/>
    <w:rsid w:val="00D95A98"/>
    <w:rsid w:val="00D96714"/>
    <w:rsid w:val="00DA29FB"/>
    <w:rsid w:val="00DA3B43"/>
    <w:rsid w:val="00DB3A06"/>
    <w:rsid w:val="00DB4CDB"/>
    <w:rsid w:val="00DC06C7"/>
    <w:rsid w:val="00DC42B6"/>
    <w:rsid w:val="00DD4D76"/>
    <w:rsid w:val="00DE1C20"/>
    <w:rsid w:val="00DE3B62"/>
    <w:rsid w:val="00DE7882"/>
    <w:rsid w:val="00DF1176"/>
    <w:rsid w:val="00E135AC"/>
    <w:rsid w:val="00E16519"/>
    <w:rsid w:val="00E30EBD"/>
    <w:rsid w:val="00E32296"/>
    <w:rsid w:val="00E46A90"/>
    <w:rsid w:val="00E55B7B"/>
    <w:rsid w:val="00E647C0"/>
    <w:rsid w:val="00E74572"/>
    <w:rsid w:val="00E81867"/>
    <w:rsid w:val="00E81AC2"/>
    <w:rsid w:val="00E94AD2"/>
    <w:rsid w:val="00EA0A35"/>
    <w:rsid w:val="00EB2BC0"/>
    <w:rsid w:val="00EC197F"/>
    <w:rsid w:val="00EC3C04"/>
    <w:rsid w:val="00EC513E"/>
    <w:rsid w:val="00EC5DDA"/>
    <w:rsid w:val="00ED0639"/>
    <w:rsid w:val="00EE22F2"/>
    <w:rsid w:val="00F011CA"/>
    <w:rsid w:val="00F02124"/>
    <w:rsid w:val="00F0518E"/>
    <w:rsid w:val="00F06D7A"/>
    <w:rsid w:val="00F24EF4"/>
    <w:rsid w:val="00F30922"/>
    <w:rsid w:val="00F349C7"/>
    <w:rsid w:val="00F37641"/>
    <w:rsid w:val="00F40444"/>
    <w:rsid w:val="00F437AE"/>
    <w:rsid w:val="00F61AC2"/>
    <w:rsid w:val="00F62913"/>
    <w:rsid w:val="00F66A0F"/>
    <w:rsid w:val="00F7123B"/>
    <w:rsid w:val="00F74D5F"/>
    <w:rsid w:val="00FA0F3D"/>
    <w:rsid w:val="00FA4443"/>
    <w:rsid w:val="00FC365E"/>
    <w:rsid w:val="00FD2D4F"/>
    <w:rsid w:val="00FE4ED6"/>
    <w:rsid w:val="00FF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FD88"/>
  <w15:docId w15:val="{FD987B95-9516-4A55-95BF-71E6B84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94AD2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5569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8790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pl-PL"/>
    </w:rPr>
  </w:style>
  <w:style w:type="character" w:customStyle="1" w:styleId="StopkaZnak">
    <w:name w:val="Stopka Znak"/>
    <w:link w:val="Stopka"/>
    <w:uiPriority w:val="99"/>
    <w:rsid w:val="0058790F"/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C63785"/>
    <w:pPr>
      <w:ind w:left="720"/>
      <w:contextualSpacing/>
    </w:pPr>
  </w:style>
  <w:style w:type="paragraph" w:customStyle="1" w:styleId="Styl">
    <w:name w:val="Styl"/>
    <w:rsid w:val="00722E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Nagwek">
    <w:name w:val="header"/>
    <w:basedOn w:val="Normalny"/>
    <w:link w:val="NagwekZnak"/>
    <w:rsid w:val="00577A79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77A79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uiPriority w:val="99"/>
    <w:rsid w:val="00DB3A06"/>
    <w:pPr>
      <w:widowControl w:val="0"/>
      <w:autoSpaceDE w:val="0"/>
      <w:autoSpaceDN w:val="0"/>
      <w:adjustRightInd w:val="0"/>
      <w:spacing w:after="0" w:line="293" w:lineRule="exact"/>
      <w:ind w:hanging="557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B3A06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5">
    <w:name w:val="Style5"/>
    <w:basedOn w:val="Normalny"/>
    <w:uiPriority w:val="99"/>
    <w:rsid w:val="002512BC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2512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7C54BB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Microsoft Sans Seri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78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8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784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8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840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0C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0C2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0C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wodociagi-kalis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JZS458SY\Szablon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FEA1D-B520-4F7B-8953-1128DC31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</Template>
  <TotalTime>368</TotalTime>
  <Pages>5</Pages>
  <Words>1538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Wlodarek</cp:lastModifiedBy>
  <cp:revision>20</cp:revision>
  <cp:lastPrinted>2022-08-05T09:45:00Z</cp:lastPrinted>
  <dcterms:created xsi:type="dcterms:W3CDTF">2022-07-29T12:21:00Z</dcterms:created>
  <dcterms:modified xsi:type="dcterms:W3CDTF">2022-08-05T12:48:00Z</dcterms:modified>
</cp:coreProperties>
</file>