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E700" w14:textId="4501E7A3" w:rsidR="00214F32" w:rsidRPr="00BB0CDA" w:rsidRDefault="00214F32" w:rsidP="00AB2225">
      <w:pPr>
        <w:jc w:val="center"/>
        <w:rPr>
          <w:rFonts w:ascii="Arial" w:hAnsi="Arial" w:cs="Arial"/>
          <w:sz w:val="24"/>
          <w:szCs w:val="24"/>
        </w:rPr>
      </w:pPr>
      <w:r w:rsidRPr="00BB0CDA">
        <w:rPr>
          <w:rFonts w:ascii="Arial" w:hAnsi="Arial" w:cs="Arial"/>
          <w:b/>
          <w:sz w:val="24"/>
          <w:szCs w:val="24"/>
        </w:rPr>
        <w:t xml:space="preserve">UMOWA </w:t>
      </w:r>
      <w:r w:rsidR="00112C9B">
        <w:rPr>
          <w:rFonts w:ascii="Arial" w:hAnsi="Arial" w:cs="Arial"/>
          <w:b/>
          <w:sz w:val="24"/>
          <w:szCs w:val="24"/>
        </w:rPr>
        <w:t xml:space="preserve">( Projekt) </w:t>
      </w:r>
      <w:r w:rsidRPr="00BB0CDA">
        <w:rPr>
          <w:rFonts w:ascii="Arial" w:hAnsi="Arial" w:cs="Arial"/>
          <w:b/>
          <w:sz w:val="24"/>
          <w:szCs w:val="24"/>
        </w:rPr>
        <w:br/>
      </w:r>
      <w:r w:rsidR="00BB0CDA" w:rsidRPr="00BB0CDA">
        <w:rPr>
          <w:rFonts w:ascii="Arial" w:hAnsi="Arial" w:cs="Arial"/>
          <w:b/>
          <w:sz w:val="24"/>
          <w:szCs w:val="24"/>
        </w:rPr>
        <w:t xml:space="preserve"> </w:t>
      </w:r>
      <w:r w:rsidRPr="00BB0CDA">
        <w:rPr>
          <w:rFonts w:ascii="Arial" w:hAnsi="Arial" w:cs="Arial"/>
          <w:b/>
          <w:sz w:val="24"/>
          <w:szCs w:val="24"/>
        </w:rPr>
        <w:t xml:space="preserve">NR </w:t>
      </w:r>
      <w:r w:rsidR="00BB0CDA">
        <w:rPr>
          <w:rFonts w:cs="Arial"/>
        </w:rPr>
        <w:t xml:space="preserve"> . . . . . . . . . .</w:t>
      </w:r>
    </w:p>
    <w:p w14:paraId="79C9C2F6" w14:textId="654916B0" w:rsidR="00214F32" w:rsidRPr="00BB0CDA" w:rsidRDefault="00214F32" w:rsidP="00294AD0">
      <w:pPr>
        <w:ind w:left="0" w:firstLine="0"/>
        <w:rPr>
          <w:rFonts w:cs="Arial"/>
        </w:rPr>
      </w:pPr>
      <w:r w:rsidRPr="00BB0CDA">
        <w:rPr>
          <w:rFonts w:cs="Arial"/>
        </w:rPr>
        <w:t>zawarta w dniu</w:t>
      </w:r>
      <w:r w:rsidR="00BB0CDA">
        <w:rPr>
          <w:rFonts w:cs="Arial"/>
        </w:rPr>
        <w:t xml:space="preserve"> . . . . . . . . . .</w:t>
      </w:r>
      <w:r w:rsidRPr="00BB0CDA">
        <w:rPr>
          <w:rFonts w:cs="Arial"/>
        </w:rPr>
        <w:t xml:space="preserve"> roku w Daleszycach pomiędzy, Państwowym Gospodarstwem Leśnym Lasy Państwowe Nadleśnictwo Daleszyce, ul. Zakościele 7A; 26-021 Daleszyce w imieniu i na rzecz, którego działa :</w:t>
      </w:r>
    </w:p>
    <w:p w14:paraId="4C496103" w14:textId="620D059C" w:rsidR="00214F32" w:rsidRPr="00BB0CDA" w:rsidRDefault="00214F32" w:rsidP="00294AD0">
      <w:pPr>
        <w:ind w:left="0" w:firstLine="0"/>
        <w:rPr>
          <w:rFonts w:cs="Arial"/>
        </w:rPr>
      </w:pPr>
      <w:r w:rsidRPr="00BB0CDA">
        <w:rPr>
          <w:rFonts w:cs="Arial"/>
        </w:rPr>
        <w:t>Tomasz Guz</w:t>
      </w:r>
      <w:r w:rsidR="00BB0CDA" w:rsidRPr="00BB0CDA">
        <w:rPr>
          <w:rFonts w:cs="Arial"/>
        </w:rPr>
        <w:t xml:space="preserve"> </w:t>
      </w:r>
      <w:r w:rsidRPr="00BB0CDA">
        <w:rPr>
          <w:rFonts w:cs="Arial"/>
        </w:rPr>
        <w:t>-</w:t>
      </w:r>
      <w:r w:rsidR="00BB0CDA" w:rsidRPr="00BB0CDA">
        <w:rPr>
          <w:rFonts w:cs="Arial"/>
        </w:rPr>
        <w:t xml:space="preserve"> </w:t>
      </w:r>
      <w:r w:rsidRPr="00BB0CDA">
        <w:rPr>
          <w:rFonts w:cs="Arial"/>
        </w:rPr>
        <w:t>Nadleśniczy</w:t>
      </w:r>
      <w:r w:rsidR="00BB0CDA" w:rsidRPr="00BB0CDA">
        <w:rPr>
          <w:rFonts w:cs="Arial"/>
        </w:rPr>
        <w:t xml:space="preserve"> </w:t>
      </w:r>
    </w:p>
    <w:p w14:paraId="361B7D7E" w14:textId="77777777" w:rsidR="00672B6A" w:rsidRPr="00BB0CDA" w:rsidRDefault="00672B6A" w:rsidP="00294AD0">
      <w:pPr>
        <w:ind w:left="0" w:firstLine="0"/>
        <w:rPr>
          <w:rFonts w:cs="Arial"/>
        </w:rPr>
      </w:pPr>
      <w:r w:rsidRPr="00BB0CDA">
        <w:rPr>
          <w:rFonts w:cs="Arial"/>
        </w:rPr>
        <w:t>dalej zwanym "Zamawiającym"</w:t>
      </w:r>
    </w:p>
    <w:p w14:paraId="3331E4E4" w14:textId="77777777" w:rsidR="00214F32" w:rsidRPr="00BB0CDA" w:rsidRDefault="00672B6A" w:rsidP="00294AD0">
      <w:pPr>
        <w:ind w:left="0" w:firstLine="0"/>
        <w:rPr>
          <w:rFonts w:cs="Arial"/>
        </w:rPr>
      </w:pPr>
      <w:r w:rsidRPr="00BB0CDA">
        <w:rPr>
          <w:rFonts w:cs="Arial"/>
        </w:rPr>
        <w:t>a</w:t>
      </w:r>
    </w:p>
    <w:p w14:paraId="1C26DB98" w14:textId="7E289CFB" w:rsidR="00AB2225" w:rsidRPr="00BB0CDA" w:rsidRDefault="00BB0CDA" w:rsidP="00294AD0">
      <w:pPr>
        <w:ind w:left="0" w:firstLine="0"/>
        <w:rPr>
          <w:rFonts w:cs="Arial"/>
        </w:rPr>
      </w:pPr>
      <w:r>
        <w:rPr>
          <w:rFonts w:cs="Arial"/>
        </w:rPr>
        <w:t>. . . . . . . . . . . . . . . . . . . . . . . . . . . . . . . . . . . . . . . . . . . . . . . . . . . . . . . . . . . . . . . . . . . . . . . . .</w:t>
      </w:r>
    </w:p>
    <w:p w14:paraId="19C304C0" w14:textId="77777777" w:rsidR="00672B6A" w:rsidRPr="00BB0CDA" w:rsidRDefault="00672B6A" w:rsidP="00294AD0">
      <w:pPr>
        <w:ind w:left="0" w:firstLine="0"/>
        <w:rPr>
          <w:rFonts w:cs="Arial"/>
          <w:b/>
        </w:rPr>
      </w:pPr>
      <w:r w:rsidRPr="00BB0CDA">
        <w:rPr>
          <w:rFonts w:cs="Arial"/>
          <w:b/>
        </w:rPr>
        <w:t>dalej zwanym Wykonawcą</w:t>
      </w:r>
    </w:p>
    <w:p w14:paraId="55C646D9" w14:textId="5B2EA894" w:rsidR="00672B6A" w:rsidRPr="00BB0CDA" w:rsidRDefault="00741C3E" w:rsidP="00294AD0">
      <w:pPr>
        <w:ind w:left="0" w:firstLine="0"/>
        <w:rPr>
          <w:rFonts w:cs="Arial"/>
        </w:rPr>
      </w:pPr>
      <w:r w:rsidRPr="00BB0CDA">
        <w:rPr>
          <w:rFonts w:cs="Arial"/>
        </w:rPr>
        <w:t>w wyniku postępowania w trybie przetargu nieograniczonego bez stosowania przepisów ustawy Prawo zamówień publicznych ( DZ.U.20</w:t>
      </w:r>
      <w:r w:rsidR="00F547B6" w:rsidRPr="00BB0CDA">
        <w:rPr>
          <w:rFonts w:cs="Arial"/>
        </w:rPr>
        <w:t>19</w:t>
      </w:r>
      <w:r w:rsidRPr="00BB0CDA">
        <w:rPr>
          <w:rFonts w:cs="Arial"/>
        </w:rPr>
        <w:t>.</w:t>
      </w:r>
      <w:r w:rsidR="00E52958" w:rsidRPr="00BB0CDA">
        <w:rPr>
          <w:rFonts w:cs="Arial"/>
        </w:rPr>
        <w:t>2019</w:t>
      </w:r>
      <w:r w:rsidR="00F547B6" w:rsidRPr="00BB0CDA">
        <w:rPr>
          <w:rFonts w:cs="Arial"/>
        </w:rPr>
        <w:t xml:space="preserve"> ze zm.</w:t>
      </w:r>
      <w:r w:rsidRPr="00BB0CDA">
        <w:rPr>
          <w:rFonts w:cs="Arial"/>
        </w:rPr>
        <w:t>)</w:t>
      </w:r>
    </w:p>
    <w:p w14:paraId="3298CEB2" w14:textId="77777777" w:rsidR="00672B6A" w:rsidRPr="00BB0CDA" w:rsidRDefault="00672B6A" w:rsidP="00294AD0">
      <w:pPr>
        <w:ind w:left="0" w:firstLine="0"/>
        <w:jc w:val="center"/>
        <w:rPr>
          <w:rFonts w:cs="Arial"/>
          <w:b/>
        </w:rPr>
      </w:pPr>
    </w:p>
    <w:p w14:paraId="2B3E50AA" w14:textId="6EACA453" w:rsidR="00214F32" w:rsidRPr="00BB0CDA" w:rsidRDefault="00214F32" w:rsidP="00294AD0">
      <w:pPr>
        <w:ind w:left="0" w:firstLine="0"/>
        <w:jc w:val="center"/>
        <w:rPr>
          <w:rFonts w:cs="Arial"/>
          <w:b/>
        </w:rPr>
      </w:pPr>
      <w:r w:rsidRPr="00BB0CDA">
        <w:rPr>
          <w:rFonts w:cs="Arial"/>
          <w:b/>
        </w:rPr>
        <w:t>§</w:t>
      </w:r>
      <w:r w:rsidR="00361767">
        <w:rPr>
          <w:rFonts w:cs="Arial"/>
          <w:b/>
        </w:rPr>
        <w:t xml:space="preserve"> </w:t>
      </w:r>
      <w:r w:rsidRPr="00BB0CDA">
        <w:rPr>
          <w:rFonts w:cs="Arial"/>
          <w:b/>
        </w:rPr>
        <w:t>1</w:t>
      </w:r>
    </w:p>
    <w:p w14:paraId="10A966F9" w14:textId="644ECCAE" w:rsidR="00EE3CA5" w:rsidRPr="00BB0CDA" w:rsidRDefault="009D5803" w:rsidP="006944CB">
      <w:pPr>
        <w:pStyle w:val="Akapitzlist"/>
        <w:numPr>
          <w:ilvl w:val="0"/>
          <w:numId w:val="18"/>
        </w:numPr>
        <w:ind w:left="0" w:hanging="11"/>
        <w:rPr>
          <w:rFonts w:asciiTheme="minorHAnsi" w:hAnsiTheme="minorHAnsi" w:cs="Arial"/>
          <w:b/>
          <w:u w:val="single"/>
        </w:rPr>
      </w:pPr>
      <w:r w:rsidRPr="00BB0CDA">
        <w:rPr>
          <w:rFonts w:asciiTheme="minorHAnsi" w:hAnsiTheme="minorHAnsi" w:cs="Arial"/>
        </w:rPr>
        <w:t xml:space="preserve">Przedmiotem zamówienia jest </w:t>
      </w:r>
      <w:r w:rsidR="00672B6A" w:rsidRPr="00BB0CDA">
        <w:rPr>
          <w:rFonts w:asciiTheme="minorHAnsi" w:hAnsiTheme="minorHAnsi" w:cs="Arial"/>
        </w:rPr>
        <w:t>świadczenie przez Wykonawcę na rzecz Zamawiającego przewo</w:t>
      </w:r>
      <w:r w:rsidR="00D34591" w:rsidRPr="00BB0CDA">
        <w:rPr>
          <w:rFonts w:asciiTheme="minorHAnsi" w:hAnsiTheme="minorHAnsi" w:cs="Arial"/>
        </w:rPr>
        <w:t>z</w:t>
      </w:r>
      <w:r w:rsidR="00672B6A" w:rsidRPr="00BB0CDA">
        <w:rPr>
          <w:rFonts w:asciiTheme="minorHAnsi" w:hAnsiTheme="minorHAnsi" w:cs="Arial"/>
        </w:rPr>
        <w:t xml:space="preserve">u sadzonek na </w:t>
      </w:r>
      <w:r w:rsidR="00EE3CA5" w:rsidRPr="00BB0CDA">
        <w:rPr>
          <w:rFonts w:asciiTheme="minorHAnsi" w:hAnsiTheme="minorHAnsi" w:cs="Arial"/>
        </w:rPr>
        <w:t>poniższych zasadach:</w:t>
      </w:r>
    </w:p>
    <w:p w14:paraId="4DE0106F" w14:textId="2FBB037D" w:rsidR="00EE3CA5" w:rsidRPr="00BB0CDA" w:rsidRDefault="00EE3CA5" w:rsidP="00F547B6">
      <w:pPr>
        <w:pStyle w:val="Akapitzlist"/>
        <w:numPr>
          <w:ilvl w:val="0"/>
          <w:numId w:val="19"/>
        </w:numPr>
        <w:rPr>
          <w:rFonts w:asciiTheme="minorHAnsi" w:hAnsiTheme="minorHAnsi" w:cs="Arial"/>
          <w:b/>
          <w:u w:val="single"/>
        </w:rPr>
      </w:pPr>
      <w:r w:rsidRPr="00BB0CDA">
        <w:rPr>
          <w:rFonts w:asciiTheme="minorHAnsi" w:eastAsiaTheme="minorHAnsi" w:hAnsiTheme="minorHAnsi" w:cs="Arial"/>
        </w:rPr>
        <w:t xml:space="preserve">Wykonawca wykona </w:t>
      </w:r>
      <w:r w:rsidR="009D5803" w:rsidRPr="00BB0CDA">
        <w:rPr>
          <w:rFonts w:asciiTheme="minorHAnsi" w:eastAsiaTheme="minorHAnsi" w:hAnsiTheme="minorHAnsi" w:cs="Arial"/>
        </w:rPr>
        <w:t xml:space="preserve">przewóz sadzonek w łącznej ilości </w:t>
      </w:r>
      <w:bookmarkStart w:id="0" w:name="_Hlk32819522"/>
      <w:r w:rsidR="0094618D" w:rsidRPr="00BB0CDA">
        <w:rPr>
          <w:rFonts w:asciiTheme="minorHAnsi" w:eastAsiaTheme="minorHAnsi" w:hAnsiTheme="minorHAnsi" w:cs="Arial"/>
        </w:rPr>
        <w:t xml:space="preserve">około </w:t>
      </w:r>
      <w:r w:rsidR="00C234F5" w:rsidRPr="00BB0CDA">
        <w:rPr>
          <w:rFonts w:ascii="Arial" w:hAnsi="Arial" w:cs="Arial"/>
          <w:sz w:val="20"/>
          <w:szCs w:val="20"/>
        </w:rPr>
        <w:t>2796880</w:t>
      </w:r>
      <w:r w:rsidR="009D5803" w:rsidRPr="00BB0CDA">
        <w:rPr>
          <w:rFonts w:asciiTheme="minorHAnsi" w:eastAsiaTheme="minorHAnsi" w:hAnsiTheme="minorHAnsi" w:cs="Arial"/>
        </w:rPr>
        <w:t xml:space="preserve"> sztuk, stanowiących własność Nadleśnictwa Daleszyce,</w:t>
      </w:r>
      <w:r w:rsidR="00BB0CDA" w:rsidRPr="00BB0CDA">
        <w:rPr>
          <w:rFonts w:asciiTheme="minorHAnsi" w:eastAsiaTheme="minorHAnsi" w:hAnsiTheme="minorHAnsi" w:cs="Arial"/>
        </w:rPr>
        <w:t xml:space="preserve"> </w:t>
      </w:r>
      <w:r w:rsidR="009D5803" w:rsidRPr="00BB0CDA">
        <w:rPr>
          <w:rFonts w:asciiTheme="minorHAnsi" w:eastAsiaTheme="minorHAnsi" w:hAnsiTheme="minorHAnsi" w:cs="Arial"/>
        </w:rPr>
        <w:t>z</w:t>
      </w:r>
      <w:r w:rsidR="00FD0777" w:rsidRPr="00BB0CDA">
        <w:rPr>
          <w:rFonts w:asciiTheme="minorHAnsi" w:eastAsiaTheme="minorHAnsi" w:hAnsiTheme="minorHAnsi" w:cs="Arial"/>
        </w:rPr>
        <w:t xml:space="preserve"> Gospodarstwa </w:t>
      </w:r>
      <w:proofErr w:type="spellStart"/>
      <w:r w:rsidR="00FD0777" w:rsidRPr="00BB0CDA">
        <w:rPr>
          <w:rFonts w:asciiTheme="minorHAnsi" w:eastAsiaTheme="minorHAnsi" w:hAnsiTheme="minorHAnsi" w:cs="Arial"/>
        </w:rPr>
        <w:t>Nasienno</w:t>
      </w:r>
      <w:proofErr w:type="spellEnd"/>
      <w:r w:rsidR="00FD0777" w:rsidRPr="00BB0CDA">
        <w:rPr>
          <w:rFonts w:asciiTheme="minorHAnsi" w:eastAsiaTheme="minorHAnsi" w:hAnsiTheme="minorHAnsi" w:cs="Arial"/>
        </w:rPr>
        <w:t xml:space="preserve"> Szkółkarskiego</w:t>
      </w:r>
      <w:r w:rsidR="008729D0" w:rsidRPr="00BB0CDA">
        <w:rPr>
          <w:rFonts w:asciiTheme="minorHAnsi" w:eastAsiaTheme="minorHAnsi" w:hAnsiTheme="minorHAnsi" w:cs="Arial"/>
        </w:rPr>
        <w:t xml:space="preserve"> (dalej GNS w Sukowie)</w:t>
      </w:r>
      <w:r w:rsidR="009D5803" w:rsidRPr="00BB0CDA">
        <w:rPr>
          <w:rFonts w:asciiTheme="minorHAnsi" w:eastAsiaTheme="minorHAnsi" w:hAnsiTheme="minorHAnsi" w:cs="Arial"/>
        </w:rPr>
        <w:t xml:space="preserve"> zlokalizowane</w:t>
      </w:r>
      <w:r w:rsidR="00FD0777" w:rsidRPr="00BB0CDA">
        <w:rPr>
          <w:rFonts w:asciiTheme="minorHAnsi" w:eastAsiaTheme="minorHAnsi" w:hAnsiTheme="minorHAnsi" w:cs="Arial"/>
        </w:rPr>
        <w:t>go</w:t>
      </w:r>
      <w:r w:rsidR="009D5803" w:rsidRPr="00BB0CDA">
        <w:rPr>
          <w:rFonts w:asciiTheme="minorHAnsi" w:eastAsiaTheme="minorHAnsi" w:hAnsiTheme="minorHAnsi" w:cs="Arial"/>
        </w:rPr>
        <w:t xml:space="preserve"> w Sukowie-Papierni 250B </w:t>
      </w:r>
      <w:r w:rsidR="00463A07" w:rsidRPr="00BB0CDA">
        <w:rPr>
          <w:rFonts w:asciiTheme="minorHAnsi" w:eastAsiaTheme="minorHAnsi" w:hAnsiTheme="minorHAnsi" w:cs="Arial"/>
        </w:rPr>
        <w:t>na teren</w:t>
      </w:r>
      <w:r w:rsidR="009D5803" w:rsidRPr="00BB0CDA">
        <w:rPr>
          <w:rFonts w:asciiTheme="minorHAnsi" w:eastAsiaTheme="minorHAnsi" w:hAnsiTheme="minorHAnsi" w:cs="Arial"/>
        </w:rPr>
        <w:t xml:space="preserve"> nadleśnictw (odbiorców)</w:t>
      </w:r>
      <w:r w:rsidR="002A543E" w:rsidRPr="00BB0CDA">
        <w:rPr>
          <w:rFonts w:asciiTheme="minorHAnsi" w:eastAsiaTheme="minorHAnsi" w:hAnsiTheme="minorHAnsi" w:cs="Arial"/>
        </w:rPr>
        <w:t xml:space="preserve">: </w:t>
      </w:r>
      <w:r w:rsidR="00C234F5" w:rsidRPr="00BB0CDA">
        <w:rPr>
          <w:rFonts w:ascii="Arial" w:hAnsi="Arial" w:cs="Arial"/>
          <w:sz w:val="20"/>
          <w:szCs w:val="20"/>
        </w:rPr>
        <w:t>Barycz, Chmielnik, Dobieszyn, Grójec, Jędrzejów, Kozienice,</w:t>
      </w:r>
      <w:r w:rsidR="002821CD" w:rsidRPr="00BB0C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4F5" w:rsidRPr="00BB0CDA">
        <w:rPr>
          <w:rFonts w:ascii="Arial" w:hAnsi="Arial" w:cs="Arial"/>
          <w:sz w:val="20"/>
          <w:szCs w:val="20"/>
        </w:rPr>
        <w:t>Marcule</w:t>
      </w:r>
      <w:proofErr w:type="spellEnd"/>
      <w:r w:rsidR="00C234F5" w:rsidRPr="00BB0CDA">
        <w:rPr>
          <w:rFonts w:ascii="Arial" w:hAnsi="Arial" w:cs="Arial"/>
          <w:sz w:val="20"/>
          <w:szCs w:val="20"/>
        </w:rPr>
        <w:t>, Pińczów, Przysucha, Radoszyce, Radom, Skarżysko, Starachowice, Staszów, Włoszczowa, Stąporków, Suchedniów, Zagnańsk, Zwoleń</w:t>
      </w:r>
      <w:r w:rsidR="00F547B6" w:rsidRPr="00BB0CDA">
        <w:rPr>
          <w:rFonts w:asciiTheme="minorHAnsi" w:eastAsiaTheme="minorHAnsi" w:hAnsiTheme="minorHAnsi" w:cs="Arial"/>
        </w:rPr>
        <w:t xml:space="preserve"> </w:t>
      </w:r>
      <w:bookmarkEnd w:id="0"/>
      <w:r w:rsidR="009D5803" w:rsidRPr="00BB0CDA">
        <w:rPr>
          <w:rFonts w:asciiTheme="minorHAnsi" w:eastAsiaTheme="minorHAnsi" w:hAnsiTheme="minorHAnsi" w:cs="Arial"/>
        </w:rPr>
        <w:t>(w jedno wskazane przez Zamawiającego w każdym nadleśnictwie miejsce</w:t>
      </w:r>
      <w:r w:rsidR="00672B6A" w:rsidRPr="00BB0CDA">
        <w:rPr>
          <w:rFonts w:asciiTheme="minorHAnsi" w:eastAsiaTheme="minorHAnsi" w:hAnsiTheme="minorHAnsi" w:cs="Arial"/>
        </w:rPr>
        <w:t>)</w:t>
      </w:r>
      <w:r w:rsidR="009D5803" w:rsidRPr="00BB0CDA">
        <w:rPr>
          <w:rFonts w:asciiTheme="minorHAnsi" w:eastAsiaTheme="minorHAnsi" w:hAnsiTheme="minorHAnsi" w:cs="Arial"/>
        </w:rPr>
        <w:t xml:space="preserve">. </w:t>
      </w:r>
      <w:r w:rsidRPr="00BB0CDA">
        <w:rPr>
          <w:rFonts w:asciiTheme="minorHAnsi" w:eastAsiaTheme="minorHAnsi" w:hAnsiTheme="minorHAnsi" w:cs="Arial"/>
        </w:rPr>
        <w:t>Zamawiający jest upoważniony do dokonania zmiany ilości miejsc docelowych dla przewo</w:t>
      </w:r>
      <w:r w:rsidR="00D34591" w:rsidRPr="00BB0CDA">
        <w:rPr>
          <w:rFonts w:asciiTheme="minorHAnsi" w:eastAsiaTheme="minorHAnsi" w:hAnsiTheme="minorHAnsi" w:cs="Arial"/>
        </w:rPr>
        <w:t>z</w:t>
      </w:r>
      <w:r w:rsidRPr="00BB0CDA">
        <w:rPr>
          <w:rFonts w:asciiTheme="minorHAnsi" w:eastAsiaTheme="minorHAnsi" w:hAnsiTheme="minorHAnsi" w:cs="Arial"/>
        </w:rPr>
        <w:t>u sadzonek i ich lokalizacji.</w:t>
      </w:r>
      <w:r w:rsidR="0094618D" w:rsidRPr="00BB0CDA">
        <w:rPr>
          <w:rFonts w:asciiTheme="minorHAnsi" w:eastAsiaTheme="minorHAnsi" w:hAnsiTheme="minorHAnsi" w:cs="Arial"/>
        </w:rPr>
        <w:t xml:space="preserve"> Sadzonki będą zapakowane w plastikowe skrzynki po 100 lub 80 sztuk w zależności od gatunku. Skrzynki ustawione będą w maksymalnej ilości 40 sztuk na europalecie.</w:t>
      </w:r>
    </w:p>
    <w:p w14:paraId="27E35216" w14:textId="27398829" w:rsidR="00EE3CA5" w:rsidRPr="00BB0CDA" w:rsidRDefault="00EE3CA5" w:rsidP="00F547B6">
      <w:pPr>
        <w:pStyle w:val="Akapitzlist"/>
        <w:numPr>
          <w:ilvl w:val="0"/>
          <w:numId w:val="19"/>
        </w:numPr>
        <w:rPr>
          <w:rFonts w:asciiTheme="minorHAnsi" w:hAnsiTheme="minorHAnsi" w:cs="Arial"/>
          <w:b/>
          <w:u w:val="single"/>
        </w:rPr>
      </w:pPr>
      <w:r w:rsidRPr="00BB0CDA">
        <w:rPr>
          <w:rFonts w:asciiTheme="minorHAnsi" w:eastAsiaTheme="minorHAnsi" w:hAnsiTheme="minorHAnsi" w:cs="Arial"/>
        </w:rPr>
        <w:t>Wykonawca dokona</w:t>
      </w:r>
      <w:r w:rsidR="009D5803" w:rsidRPr="00BB0CDA">
        <w:rPr>
          <w:rFonts w:asciiTheme="minorHAnsi" w:eastAsiaTheme="minorHAnsi" w:hAnsiTheme="minorHAnsi" w:cs="Arial"/>
        </w:rPr>
        <w:t xml:space="preserve"> </w:t>
      </w:r>
      <w:r w:rsidRPr="00BB0CDA">
        <w:rPr>
          <w:rFonts w:asciiTheme="minorHAnsi" w:eastAsiaTheme="minorHAnsi" w:hAnsiTheme="minorHAnsi" w:cs="Arial"/>
        </w:rPr>
        <w:t xml:space="preserve">odbioru </w:t>
      </w:r>
      <w:r w:rsidR="009D5803" w:rsidRPr="00BB0CDA">
        <w:rPr>
          <w:rFonts w:asciiTheme="minorHAnsi" w:eastAsiaTheme="minorHAnsi" w:hAnsiTheme="minorHAnsi" w:cs="Arial"/>
        </w:rPr>
        <w:t>skrzynek oraz plast</w:t>
      </w:r>
      <w:r w:rsidRPr="00BB0CDA">
        <w:rPr>
          <w:rFonts w:asciiTheme="minorHAnsi" w:eastAsiaTheme="minorHAnsi" w:hAnsiTheme="minorHAnsi" w:cs="Arial"/>
        </w:rPr>
        <w:t>y</w:t>
      </w:r>
      <w:r w:rsidR="009D5803" w:rsidRPr="00BB0CDA">
        <w:rPr>
          <w:rFonts w:asciiTheme="minorHAnsi" w:eastAsiaTheme="minorHAnsi" w:hAnsiTheme="minorHAnsi" w:cs="Arial"/>
        </w:rPr>
        <w:t>kowych palet (z jednego wskazanego przez Zamawiającego w każdym nadleśnictwie miejsca</w:t>
      </w:r>
      <w:r w:rsidRPr="00BB0CDA">
        <w:rPr>
          <w:rFonts w:asciiTheme="minorHAnsi" w:eastAsiaTheme="minorHAnsi" w:hAnsiTheme="minorHAnsi" w:cs="Arial"/>
        </w:rPr>
        <w:t>) po uprzednio dostarczonych sadzonkach i</w:t>
      </w:r>
      <w:r w:rsidR="0058252E" w:rsidRPr="00BB0CDA">
        <w:rPr>
          <w:rFonts w:asciiTheme="minorHAnsi" w:eastAsiaTheme="minorHAnsi" w:hAnsiTheme="minorHAnsi" w:cs="Arial"/>
        </w:rPr>
        <w:t> </w:t>
      </w:r>
      <w:r w:rsidRPr="00BB0CDA">
        <w:rPr>
          <w:rFonts w:asciiTheme="minorHAnsi" w:eastAsiaTheme="minorHAnsi" w:hAnsiTheme="minorHAnsi" w:cs="Arial"/>
        </w:rPr>
        <w:t xml:space="preserve">ich dowóz do Gospodarstwa </w:t>
      </w:r>
      <w:proofErr w:type="spellStart"/>
      <w:r w:rsidRPr="00BB0CDA">
        <w:rPr>
          <w:rFonts w:asciiTheme="minorHAnsi" w:eastAsiaTheme="minorHAnsi" w:hAnsiTheme="minorHAnsi" w:cs="Arial"/>
        </w:rPr>
        <w:t>Nasienno</w:t>
      </w:r>
      <w:proofErr w:type="spellEnd"/>
      <w:r w:rsidRPr="00BB0CDA">
        <w:rPr>
          <w:rFonts w:asciiTheme="minorHAnsi" w:eastAsiaTheme="minorHAnsi" w:hAnsiTheme="minorHAnsi" w:cs="Arial"/>
        </w:rPr>
        <w:t xml:space="preserve"> Szkółkarskiego w Sukowie-Papierni (adres. : Suków 250 B; 26-021 Daleszyce). Zamawiający jest upoważniony do dokonania zmiany ilości miejsc odbioru opakowań i ich lokalizacji.</w:t>
      </w:r>
    </w:p>
    <w:p w14:paraId="56D0CEB6" w14:textId="05AC5E1A" w:rsidR="009D5803" w:rsidRPr="00BB0CDA" w:rsidRDefault="009D5803" w:rsidP="00F547B6">
      <w:pPr>
        <w:pStyle w:val="Akapitzlist"/>
        <w:numPr>
          <w:ilvl w:val="0"/>
          <w:numId w:val="19"/>
        </w:numPr>
        <w:rPr>
          <w:rFonts w:asciiTheme="minorHAnsi" w:hAnsiTheme="minorHAnsi" w:cs="Arial"/>
        </w:rPr>
      </w:pPr>
      <w:r w:rsidRPr="00BB0CDA">
        <w:rPr>
          <w:rFonts w:asciiTheme="minorHAnsi" w:eastAsiaTheme="minorHAnsi" w:hAnsiTheme="minorHAnsi" w:cs="Arial"/>
        </w:rPr>
        <w:t xml:space="preserve">Transport sadzonek odbywał się będzie w dwóch terminach: wiosennym (marzec, kwiecień, maj, czerwiec – około </w:t>
      </w:r>
      <w:r w:rsidR="00C234F5" w:rsidRPr="00BB0CDA">
        <w:rPr>
          <w:rFonts w:asciiTheme="minorHAnsi" w:eastAsiaTheme="minorHAnsi" w:hAnsiTheme="minorHAnsi" w:cs="Arial"/>
        </w:rPr>
        <w:t>2</w:t>
      </w:r>
      <w:r w:rsidRPr="00BB0CDA">
        <w:rPr>
          <w:rFonts w:asciiTheme="minorHAnsi" w:eastAsiaTheme="minorHAnsi" w:hAnsiTheme="minorHAnsi" w:cs="Arial"/>
        </w:rPr>
        <w:t xml:space="preserve">000 km) oraz jesiennym (wrzesień, październik, listopad, grudzień – około </w:t>
      </w:r>
      <w:r w:rsidR="00C234F5" w:rsidRPr="00BB0CDA">
        <w:rPr>
          <w:rFonts w:asciiTheme="minorHAnsi" w:eastAsiaTheme="minorHAnsi" w:hAnsiTheme="minorHAnsi" w:cs="Arial"/>
        </w:rPr>
        <w:t>5</w:t>
      </w:r>
      <w:r w:rsidR="00F547B6" w:rsidRPr="00BB0CDA">
        <w:rPr>
          <w:rFonts w:asciiTheme="minorHAnsi" w:eastAsiaTheme="minorHAnsi" w:hAnsiTheme="minorHAnsi" w:cs="Arial"/>
        </w:rPr>
        <w:t>500</w:t>
      </w:r>
      <w:r w:rsidRPr="00BB0CDA">
        <w:rPr>
          <w:rFonts w:asciiTheme="minorHAnsi" w:eastAsiaTheme="minorHAnsi" w:hAnsiTheme="minorHAnsi" w:cs="Arial"/>
        </w:rPr>
        <w:t xml:space="preserve"> km).</w:t>
      </w:r>
    </w:p>
    <w:p w14:paraId="23970937" w14:textId="6E6B8E47" w:rsidR="009D5803" w:rsidRPr="00BB0CDA" w:rsidRDefault="00EE3CA5" w:rsidP="00F547B6">
      <w:pPr>
        <w:pStyle w:val="Akapitzlist"/>
        <w:numPr>
          <w:ilvl w:val="0"/>
          <w:numId w:val="19"/>
        </w:numPr>
        <w:rPr>
          <w:rFonts w:cs="Arial"/>
        </w:rPr>
      </w:pPr>
      <w:r w:rsidRPr="00BB0CDA">
        <w:rPr>
          <w:rFonts w:eastAsiaTheme="minorHAnsi" w:cs="Arial"/>
        </w:rPr>
        <w:t xml:space="preserve">Strony określają następujące warunki </w:t>
      </w:r>
      <w:r w:rsidR="009D5803" w:rsidRPr="00BB0CDA">
        <w:rPr>
          <w:rFonts w:eastAsiaTheme="minorHAnsi" w:cs="Arial"/>
        </w:rPr>
        <w:t>uzupełniające dot</w:t>
      </w:r>
      <w:r w:rsidRPr="00BB0CDA">
        <w:rPr>
          <w:rFonts w:eastAsiaTheme="minorHAnsi" w:cs="Arial"/>
        </w:rPr>
        <w:t>yczące</w:t>
      </w:r>
      <w:r w:rsidR="009D5803" w:rsidRPr="00BB0CDA">
        <w:rPr>
          <w:rFonts w:eastAsiaTheme="minorHAnsi" w:cs="Arial"/>
        </w:rPr>
        <w:t xml:space="preserve"> świadczenia usług </w:t>
      </w:r>
      <w:r w:rsidRPr="00BB0CDA">
        <w:rPr>
          <w:rFonts w:eastAsiaTheme="minorHAnsi" w:cs="Arial"/>
        </w:rPr>
        <w:t>przewo</w:t>
      </w:r>
      <w:r w:rsidR="00D34591" w:rsidRPr="00BB0CDA">
        <w:rPr>
          <w:rFonts w:eastAsiaTheme="minorHAnsi" w:cs="Arial"/>
        </w:rPr>
        <w:t>z</w:t>
      </w:r>
      <w:r w:rsidRPr="00BB0CDA">
        <w:rPr>
          <w:rFonts w:eastAsiaTheme="minorHAnsi" w:cs="Arial"/>
        </w:rPr>
        <w:t>u</w:t>
      </w:r>
      <w:r w:rsidR="009D5803" w:rsidRPr="00BB0CDA">
        <w:rPr>
          <w:rFonts w:eastAsiaTheme="minorHAnsi" w:cs="Arial"/>
        </w:rPr>
        <w:t>:</w:t>
      </w:r>
    </w:p>
    <w:p w14:paraId="74494870" w14:textId="6CDF6EC0" w:rsidR="009D5803" w:rsidRPr="00BB0CDA" w:rsidRDefault="00EE3CA5" w:rsidP="00F547B6">
      <w:pPr>
        <w:pStyle w:val="Akapitzlist"/>
        <w:numPr>
          <w:ilvl w:val="0"/>
          <w:numId w:val="21"/>
        </w:numPr>
        <w:ind w:left="1134"/>
        <w:rPr>
          <w:rFonts w:cs="Arial"/>
        </w:rPr>
      </w:pPr>
      <w:r w:rsidRPr="00BB0CDA">
        <w:rPr>
          <w:rFonts w:cs="Arial"/>
        </w:rPr>
        <w:t>przedmiotem przewo</w:t>
      </w:r>
      <w:r w:rsidR="00D34591" w:rsidRPr="00BB0CDA">
        <w:rPr>
          <w:rFonts w:cs="Arial"/>
        </w:rPr>
        <w:t>z</w:t>
      </w:r>
      <w:r w:rsidRPr="00BB0CDA">
        <w:rPr>
          <w:rFonts w:cs="Arial"/>
        </w:rPr>
        <w:t xml:space="preserve">u będą </w:t>
      </w:r>
      <w:r w:rsidR="009D5803" w:rsidRPr="00BB0CDA">
        <w:rPr>
          <w:rFonts w:cs="Arial"/>
        </w:rPr>
        <w:t>sadzonki z zakrytym systemem korzeniowym w skrzynkach ustawionych na europalecie - załadunek sadzonek</w:t>
      </w:r>
      <w:r w:rsidR="00290B61" w:rsidRPr="00BB0CDA">
        <w:rPr>
          <w:rFonts w:cs="Arial"/>
        </w:rPr>
        <w:t xml:space="preserve"> na samochód</w:t>
      </w:r>
      <w:r w:rsidR="009D5803" w:rsidRPr="00BB0CDA">
        <w:rPr>
          <w:rFonts w:cs="Arial"/>
        </w:rPr>
        <w:t xml:space="preserve"> po stronie Zamawiającego (wózki widłowe).</w:t>
      </w:r>
      <w:r w:rsidR="00BB0CDA" w:rsidRPr="00BB0CDA">
        <w:rPr>
          <w:rFonts w:cs="Arial"/>
        </w:rPr>
        <w:t xml:space="preserve"> </w:t>
      </w:r>
      <w:r w:rsidR="00290B61" w:rsidRPr="00BB0CDA">
        <w:rPr>
          <w:rFonts w:cs="Arial"/>
        </w:rPr>
        <w:t xml:space="preserve">Przewiduje się pomoc kierowcy (świadczącego pracę na rzecz Wykonawcy) przy ustawianiu ładunku na samochodzie (ustawianie palet za pomocą wózka ręcznego typu </w:t>
      </w:r>
      <w:proofErr w:type="spellStart"/>
      <w:r w:rsidR="00290B61" w:rsidRPr="00BB0CDA">
        <w:rPr>
          <w:rFonts w:cs="Arial"/>
        </w:rPr>
        <w:t>paleciak</w:t>
      </w:r>
      <w:proofErr w:type="spellEnd"/>
      <w:r w:rsidR="00290B61" w:rsidRPr="00BB0CDA">
        <w:rPr>
          <w:rFonts w:cs="Arial"/>
        </w:rPr>
        <w:t>).</w:t>
      </w:r>
    </w:p>
    <w:p w14:paraId="3A6CD923" w14:textId="77777777" w:rsidR="009D5803" w:rsidRPr="00BB0CDA" w:rsidRDefault="009D5803" w:rsidP="00F547B6">
      <w:pPr>
        <w:pStyle w:val="Akapitzlist"/>
        <w:numPr>
          <w:ilvl w:val="0"/>
          <w:numId w:val="21"/>
        </w:numPr>
        <w:ind w:left="1134"/>
        <w:rPr>
          <w:rFonts w:cs="Arial"/>
        </w:rPr>
      </w:pPr>
      <w:r w:rsidRPr="00BB0CDA">
        <w:rPr>
          <w:rFonts w:cs="Arial"/>
        </w:rPr>
        <w:t>rozładunek po stronie Odbiorcy (ręczny lub przy pomocy wózków widłowych).</w:t>
      </w:r>
    </w:p>
    <w:p w14:paraId="7CD2F5A5" w14:textId="566D5D21" w:rsidR="00EE3CA5" w:rsidRPr="00BB0CDA" w:rsidRDefault="009D5803" w:rsidP="00F547B6">
      <w:pPr>
        <w:pStyle w:val="Akapitzlist"/>
        <w:numPr>
          <w:ilvl w:val="0"/>
          <w:numId w:val="21"/>
        </w:numPr>
        <w:ind w:left="1134"/>
        <w:rPr>
          <w:rFonts w:cs="Arial"/>
        </w:rPr>
      </w:pPr>
      <w:r w:rsidRPr="00BB0CDA">
        <w:rPr>
          <w:rFonts w:cs="Arial"/>
        </w:rPr>
        <w:t>transport pustych skrzynek i plastikowych europalet z terenu nad</w:t>
      </w:r>
      <w:r w:rsidR="00BA18FC" w:rsidRPr="00BB0CDA">
        <w:rPr>
          <w:rFonts w:cs="Arial"/>
        </w:rPr>
        <w:t>leśnictw wymienionych w podpunkcie 1</w:t>
      </w:r>
      <w:r w:rsidRPr="00BB0CDA">
        <w:rPr>
          <w:rFonts w:cs="Arial"/>
        </w:rPr>
        <w:t xml:space="preserve"> do Gospodarstwa </w:t>
      </w:r>
      <w:proofErr w:type="spellStart"/>
      <w:r w:rsidRPr="00BB0CDA">
        <w:rPr>
          <w:rFonts w:cs="Arial"/>
        </w:rPr>
        <w:t>Nasienno</w:t>
      </w:r>
      <w:proofErr w:type="spellEnd"/>
      <w:r w:rsidRPr="00BB0CDA">
        <w:rPr>
          <w:rFonts w:cs="Arial"/>
        </w:rPr>
        <w:t xml:space="preserve"> Szkółkarskiego w Sukowie</w:t>
      </w:r>
      <w:r w:rsidR="00355C16" w:rsidRPr="00BB0CDA">
        <w:rPr>
          <w:rFonts w:cs="Arial"/>
        </w:rPr>
        <w:t xml:space="preserve"> Papierni 250B</w:t>
      </w:r>
      <w:r w:rsidRPr="00BB0CDA">
        <w:rPr>
          <w:rFonts w:cs="Arial"/>
        </w:rPr>
        <w:t xml:space="preserve">. </w:t>
      </w:r>
    </w:p>
    <w:p w14:paraId="5B083C9D" w14:textId="53E73520" w:rsidR="00C45B1C" w:rsidRPr="00BB0CDA" w:rsidRDefault="00BA18FC" w:rsidP="00F547B6">
      <w:pPr>
        <w:pStyle w:val="Akapitzlist"/>
        <w:numPr>
          <w:ilvl w:val="0"/>
          <w:numId w:val="21"/>
        </w:numPr>
        <w:ind w:left="1134"/>
        <w:rPr>
          <w:rFonts w:cs="Arial"/>
        </w:rPr>
      </w:pPr>
      <w:r w:rsidRPr="00BB0CDA">
        <w:rPr>
          <w:rFonts w:cs="Arial"/>
        </w:rPr>
        <w:t>z</w:t>
      </w:r>
      <w:r w:rsidR="009D5803" w:rsidRPr="00BB0CDA">
        <w:rPr>
          <w:rFonts w:cs="Arial"/>
        </w:rPr>
        <w:t>aładunek po stronie nadleśnictwa z terenu którego odbierane będą puste skrzynki i</w:t>
      </w:r>
      <w:r w:rsidR="00101724" w:rsidRPr="00BB0CDA">
        <w:rPr>
          <w:rFonts w:cs="Arial"/>
        </w:rPr>
        <w:t> </w:t>
      </w:r>
      <w:r w:rsidR="009D5803" w:rsidRPr="00BB0CDA">
        <w:rPr>
          <w:rFonts w:cs="Arial"/>
        </w:rPr>
        <w:t xml:space="preserve">europalety (ręczny lub za pomocą wózków widłowych). </w:t>
      </w:r>
    </w:p>
    <w:p w14:paraId="75A57212" w14:textId="77777777" w:rsidR="00C45B1C" w:rsidRPr="00BB0CDA" w:rsidRDefault="00C45B1C" w:rsidP="00C45B1C">
      <w:pPr>
        <w:pStyle w:val="Akapitzlist"/>
        <w:numPr>
          <w:ilvl w:val="0"/>
          <w:numId w:val="21"/>
        </w:numPr>
        <w:ind w:left="1134"/>
        <w:rPr>
          <w:rFonts w:cs="Arial"/>
        </w:rPr>
      </w:pPr>
      <w:r w:rsidRPr="00BB0CDA">
        <w:rPr>
          <w:rFonts w:cs="Arial"/>
        </w:rPr>
        <w:t xml:space="preserve">Puste skrzynki powinny być ustawione na europaletach oraz zabezpieczone </w:t>
      </w:r>
      <w:proofErr w:type="spellStart"/>
      <w:r w:rsidRPr="00BB0CDA">
        <w:rPr>
          <w:rFonts w:cs="Arial"/>
        </w:rPr>
        <w:t>stretchem</w:t>
      </w:r>
      <w:proofErr w:type="spellEnd"/>
      <w:r w:rsidRPr="00BB0CDA">
        <w:rPr>
          <w:rFonts w:cs="Arial"/>
        </w:rPr>
        <w:t>.</w:t>
      </w:r>
    </w:p>
    <w:p w14:paraId="67161E63" w14:textId="39D6A4FA" w:rsidR="00C45B1C" w:rsidRPr="00BB0CDA" w:rsidRDefault="00C45B1C" w:rsidP="00C45B1C">
      <w:pPr>
        <w:pStyle w:val="Akapitzlist"/>
        <w:numPr>
          <w:ilvl w:val="0"/>
          <w:numId w:val="21"/>
        </w:numPr>
        <w:ind w:left="1134"/>
        <w:rPr>
          <w:rFonts w:cs="Arial"/>
        </w:rPr>
      </w:pPr>
      <w:r w:rsidRPr="00BB0CDA">
        <w:rPr>
          <w:rFonts w:cs="Arial"/>
        </w:rPr>
        <w:t>Rozładunek po stronie Zamawiającego (ręczny lub za pomocą wózków widłowych).</w:t>
      </w:r>
    </w:p>
    <w:p w14:paraId="7A83E04F" w14:textId="456128D0" w:rsidR="008729D0" w:rsidRPr="00BB0CDA" w:rsidRDefault="008729D0" w:rsidP="008729D0">
      <w:pPr>
        <w:pStyle w:val="Akapitzlist"/>
        <w:ind w:left="1134" w:firstLine="0"/>
        <w:rPr>
          <w:rFonts w:cs="Arial"/>
        </w:rPr>
      </w:pPr>
    </w:p>
    <w:p w14:paraId="0C3E75E6" w14:textId="4B032ED8" w:rsidR="008729D0" w:rsidRPr="00BB0CDA" w:rsidRDefault="008729D0" w:rsidP="008729D0">
      <w:pPr>
        <w:pStyle w:val="Akapitzlist"/>
        <w:numPr>
          <w:ilvl w:val="0"/>
          <w:numId w:val="19"/>
        </w:numPr>
        <w:rPr>
          <w:rFonts w:cs="Arial"/>
        </w:rPr>
      </w:pPr>
      <w:r w:rsidRPr="00BB0CDA">
        <w:rPr>
          <w:rFonts w:eastAsiaTheme="minorHAnsi" w:cs="Arial"/>
        </w:rPr>
        <w:t xml:space="preserve">Za odległość (ilość kilometrów przebytych w celu wykonania zadania) rozumie się odległość pokonaną od GNS w Sukowie </w:t>
      </w:r>
      <w:r w:rsidR="00101724" w:rsidRPr="00BB0CDA">
        <w:rPr>
          <w:rFonts w:eastAsiaTheme="minorHAnsi" w:cs="Arial"/>
        </w:rPr>
        <w:t>do miejsca dostarczenia sadzonek lub odbioru skrzynek po</w:t>
      </w:r>
      <w:r w:rsidR="00671469">
        <w:rPr>
          <w:rFonts w:eastAsiaTheme="minorHAnsi" w:cs="Arial"/>
        </w:rPr>
        <w:t> </w:t>
      </w:r>
      <w:r w:rsidR="00101724" w:rsidRPr="00BB0CDA">
        <w:rPr>
          <w:rFonts w:eastAsiaTheme="minorHAnsi" w:cs="Arial"/>
        </w:rPr>
        <w:t xml:space="preserve">sadzonkach i </w:t>
      </w:r>
      <w:r w:rsidR="005A0CFF" w:rsidRPr="00BB0CDA">
        <w:rPr>
          <w:rFonts w:eastAsiaTheme="minorHAnsi" w:cs="Arial"/>
        </w:rPr>
        <w:t xml:space="preserve">z </w:t>
      </w:r>
      <w:r w:rsidR="00101724" w:rsidRPr="00BB0CDA">
        <w:rPr>
          <w:rFonts w:eastAsiaTheme="minorHAnsi" w:cs="Arial"/>
        </w:rPr>
        <w:t>powrotem</w:t>
      </w:r>
      <w:r w:rsidR="005A0CFF" w:rsidRPr="00BB0CDA">
        <w:rPr>
          <w:rFonts w:eastAsiaTheme="minorHAnsi" w:cs="Arial"/>
        </w:rPr>
        <w:t>.</w:t>
      </w:r>
    </w:p>
    <w:p w14:paraId="4A385A88" w14:textId="7AD29EA7" w:rsidR="00214F32" w:rsidRPr="00BB0CDA" w:rsidRDefault="00214F32" w:rsidP="00294AD0">
      <w:pPr>
        <w:ind w:left="0" w:firstLine="0"/>
        <w:jc w:val="center"/>
        <w:rPr>
          <w:rFonts w:cs="Arial"/>
          <w:b/>
        </w:rPr>
      </w:pPr>
      <w:r w:rsidRPr="00BB0CDA">
        <w:rPr>
          <w:rFonts w:cs="Arial"/>
          <w:b/>
        </w:rPr>
        <w:t>§</w:t>
      </w:r>
      <w:r w:rsidR="00361767">
        <w:rPr>
          <w:rFonts w:cs="Arial"/>
          <w:b/>
        </w:rPr>
        <w:t xml:space="preserve"> </w:t>
      </w:r>
      <w:r w:rsidRPr="00BB0CDA">
        <w:rPr>
          <w:rFonts w:cs="Arial"/>
          <w:b/>
        </w:rPr>
        <w:t>2</w:t>
      </w:r>
    </w:p>
    <w:p w14:paraId="129C4048" w14:textId="295FC984" w:rsidR="009D5803" w:rsidRPr="00BB0CDA" w:rsidRDefault="009D5803" w:rsidP="00BC58B3">
      <w:pPr>
        <w:pStyle w:val="Akapitzlist"/>
        <w:numPr>
          <w:ilvl w:val="1"/>
          <w:numId w:val="19"/>
        </w:numPr>
        <w:ind w:left="284"/>
        <w:rPr>
          <w:rFonts w:cs="Arial"/>
        </w:rPr>
      </w:pPr>
      <w:r w:rsidRPr="00BB0CDA">
        <w:rPr>
          <w:rFonts w:cs="Arial"/>
        </w:rPr>
        <w:t xml:space="preserve">Strony zawierają umowę na czas określony: </w:t>
      </w:r>
      <w:r w:rsidRPr="00BB0CDA">
        <w:rPr>
          <w:rFonts w:cs="Arial"/>
          <w:b/>
        </w:rPr>
        <w:t>od dnia podpisania umowy do</w:t>
      </w:r>
      <w:r w:rsidR="00EE3CA5" w:rsidRPr="00BB0CDA">
        <w:rPr>
          <w:rFonts w:cs="Arial"/>
          <w:b/>
        </w:rPr>
        <w:t xml:space="preserve"> dnia</w:t>
      </w:r>
      <w:r w:rsidR="00BB0CDA" w:rsidRPr="00BB0CDA">
        <w:rPr>
          <w:rFonts w:cs="Arial"/>
          <w:b/>
        </w:rPr>
        <w:t xml:space="preserve"> </w:t>
      </w:r>
      <w:r w:rsidRPr="00BB0CDA">
        <w:rPr>
          <w:rFonts w:cs="Arial"/>
          <w:b/>
        </w:rPr>
        <w:t>31.12.20</w:t>
      </w:r>
      <w:r w:rsidR="00F547B6" w:rsidRPr="00BB0CDA">
        <w:rPr>
          <w:rFonts w:cs="Arial"/>
          <w:b/>
        </w:rPr>
        <w:t>2</w:t>
      </w:r>
      <w:r w:rsidR="00C234F5" w:rsidRPr="00BB0CDA">
        <w:rPr>
          <w:rFonts w:cs="Arial"/>
          <w:b/>
        </w:rPr>
        <w:t>1</w:t>
      </w:r>
      <w:r w:rsidR="00EE3CA5" w:rsidRPr="00BB0CDA">
        <w:rPr>
          <w:rFonts w:cs="Arial"/>
          <w:b/>
        </w:rPr>
        <w:t xml:space="preserve"> r</w:t>
      </w:r>
      <w:r w:rsidR="00F547B6" w:rsidRPr="00BB0CDA">
        <w:rPr>
          <w:rFonts w:cs="Arial"/>
          <w:b/>
        </w:rPr>
        <w:t>.</w:t>
      </w:r>
    </w:p>
    <w:p w14:paraId="26F603DA" w14:textId="6DF513AE" w:rsidR="009D5803" w:rsidRPr="00BB0CDA" w:rsidRDefault="009D5803" w:rsidP="00BC58B3">
      <w:pPr>
        <w:pStyle w:val="Akapitzlist"/>
        <w:numPr>
          <w:ilvl w:val="1"/>
          <w:numId w:val="19"/>
        </w:numPr>
        <w:ind w:left="284"/>
        <w:rPr>
          <w:rFonts w:cs="Arial"/>
        </w:rPr>
      </w:pPr>
      <w:r w:rsidRPr="00BB0CDA">
        <w:rPr>
          <w:rFonts w:cs="Arial"/>
        </w:rPr>
        <w:t xml:space="preserve">Dokładny termin wykonania </w:t>
      </w:r>
      <w:r w:rsidR="009D1128" w:rsidRPr="00BB0CDA">
        <w:rPr>
          <w:rFonts w:cs="Arial"/>
        </w:rPr>
        <w:t xml:space="preserve">poszczególnej </w:t>
      </w:r>
      <w:r w:rsidRPr="00BB0CDA">
        <w:rPr>
          <w:rFonts w:cs="Arial"/>
        </w:rPr>
        <w:t xml:space="preserve">usługi </w:t>
      </w:r>
      <w:r w:rsidR="009D1128" w:rsidRPr="00BB0CDA">
        <w:rPr>
          <w:rFonts w:cs="Arial"/>
        </w:rPr>
        <w:t>przewo</w:t>
      </w:r>
      <w:r w:rsidR="00D34591" w:rsidRPr="00BB0CDA">
        <w:rPr>
          <w:rFonts w:cs="Arial"/>
        </w:rPr>
        <w:t>z</w:t>
      </w:r>
      <w:r w:rsidR="009D1128" w:rsidRPr="00BB0CDA">
        <w:rPr>
          <w:rFonts w:cs="Arial"/>
        </w:rPr>
        <w:t xml:space="preserve">u </w:t>
      </w:r>
      <w:r w:rsidRPr="00BB0CDA">
        <w:rPr>
          <w:rFonts w:cs="Arial"/>
        </w:rPr>
        <w:t>(konkretny dzień roboczy)</w:t>
      </w:r>
      <w:r w:rsidR="009D1128" w:rsidRPr="00BB0CDA">
        <w:rPr>
          <w:rFonts w:cs="Arial"/>
        </w:rPr>
        <w:t xml:space="preserve"> zostanie ustalony według następujących zasad</w:t>
      </w:r>
      <w:r w:rsidRPr="00BB0CDA">
        <w:rPr>
          <w:rFonts w:cs="Arial"/>
        </w:rPr>
        <w:t>:</w:t>
      </w:r>
    </w:p>
    <w:p w14:paraId="46FE9909" w14:textId="572E2090" w:rsidR="009D5803" w:rsidRPr="00BB0CDA" w:rsidRDefault="009D5803" w:rsidP="00741C3E">
      <w:pPr>
        <w:pStyle w:val="Akapitzlist"/>
        <w:numPr>
          <w:ilvl w:val="0"/>
          <w:numId w:val="23"/>
        </w:numPr>
        <w:rPr>
          <w:rFonts w:cs="Arial"/>
        </w:rPr>
      </w:pPr>
      <w:r w:rsidRPr="00BB0CDA">
        <w:rPr>
          <w:rFonts w:cs="Arial"/>
        </w:rPr>
        <w:lastRenderedPageBreak/>
        <w:t>przewóz sadzonek odbędzie się nie później niż 1 dzień roboczy po pisemnym (e-mail) lub</w:t>
      </w:r>
      <w:r w:rsidR="001E2E3E">
        <w:rPr>
          <w:rFonts w:cs="Arial"/>
        </w:rPr>
        <w:t> </w:t>
      </w:r>
      <w:r w:rsidRPr="00BB0CDA">
        <w:rPr>
          <w:rFonts w:cs="Arial"/>
        </w:rPr>
        <w:t>telefonicznym zgłoszeniu przewozu przez Zamawiającego</w:t>
      </w:r>
    </w:p>
    <w:p w14:paraId="3041DC1E" w14:textId="76FB9A97" w:rsidR="009D5803" w:rsidRPr="00BB0CDA" w:rsidRDefault="009D5803" w:rsidP="00741C3E">
      <w:pPr>
        <w:pStyle w:val="Akapitzlist"/>
        <w:numPr>
          <w:ilvl w:val="0"/>
          <w:numId w:val="23"/>
        </w:numPr>
        <w:rPr>
          <w:rFonts w:cs="Arial"/>
        </w:rPr>
      </w:pPr>
      <w:r w:rsidRPr="00BB0CDA">
        <w:rPr>
          <w:rFonts w:cs="Arial"/>
        </w:rPr>
        <w:t>przewóz palet i skrzynek odbędzie się nie później niż 2 dni robocze</w:t>
      </w:r>
      <w:r w:rsidR="00BB0CDA" w:rsidRPr="00BB0CDA">
        <w:rPr>
          <w:rFonts w:cs="Arial"/>
        </w:rPr>
        <w:t xml:space="preserve"> </w:t>
      </w:r>
      <w:r w:rsidRPr="00BB0CDA">
        <w:rPr>
          <w:rFonts w:cs="Arial"/>
        </w:rPr>
        <w:t>po pisemnym ( e-mail) lub</w:t>
      </w:r>
      <w:r w:rsidR="001E2E3E">
        <w:rPr>
          <w:rFonts w:cs="Arial"/>
        </w:rPr>
        <w:t> </w:t>
      </w:r>
      <w:r w:rsidRPr="00BB0CDA">
        <w:rPr>
          <w:rFonts w:cs="Arial"/>
        </w:rPr>
        <w:t>telefonicznym zgłoszeniu przewozu przez Zamawiającego.</w:t>
      </w:r>
    </w:p>
    <w:p w14:paraId="69A62950" w14:textId="77777777" w:rsidR="00214F32" w:rsidRPr="00BB0CDA" w:rsidRDefault="00214F32" w:rsidP="006A28D0">
      <w:pPr>
        <w:rPr>
          <w:rFonts w:cs="Arial"/>
          <w:b/>
        </w:rPr>
      </w:pPr>
    </w:p>
    <w:p w14:paraId="268BC7AB" w14:textId="7D1D78B5" w:rsidR="00214F32" w:rsidRPr="00BB0CDA" w:rsidRDefault="00214F32" w:rsidP="00294AD0">
      <w:pPr>
        <w:ind w:left="0" w:firstLine="0"/>
        <w:jc w:val="center"/>
        <w:rPr>
          <w:rFonts w:cs="Arial"/>
          <w:b/>
        </w:rPr>
      </w:pPr>
      <w:r w:rsidRPr="00BB0CDA">
        <w:rPr>
          <w:rFonts w:cs="Arial"/>
          <w:b/>
        </w:rPr>
        <w:t>§</w:t>
      </w:r>
      <w:r w:rsidR="00361767">
        <w:rPr>
          <w:rFonts w:cs="Arial"/>
          <w:b/>
        </w:rPr>
        <w:t xml:space="preserve"> </w:t>
      </w:r>
      <w:r w:rsidRPr="00BB0CDA">
        <w:rPr>
          <w:rFonts w:cs="Arial"/>
          <w:b/>
        </w:rPr>
        <w:t>3</w:t>
      </w:r>
    </w:p>
    <w:p w14:paraId="5B77AA49" w14:textId="3F5F947C" w:rsidR="007F640D" w:rsidRPr="00BB0CDA" w:rsidRDefault="00214F32" w:rsidP="00BC58B3">
      <w:pPr>
        <w:pStyle w:val="Akapitzlist"/>
        <w:numPr>
          <w:ilvl w:val="0"/>
          <w:numId w:val="27"/>
        </w:numPr>
        <w:ind w:left="284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Wykonawca przedmiot umowy zrealizuje własnym środkiem transportu</w:t>
      </w:r>
      <w:r w:rsidR="0092435E" w:rsidRPr="00BB0CDA">
        <w:rPr>
          <w:rFonts w:asciiTheme="minorHAnsi" w:hAnsiTheme="minorHAnsi" w:cs="Arial"/>
        </w:rPr>
        <w:t xml:space="preserve"> </w:t>
      </w:r>
      <w:r w:rsidR="007F640D" w:rsidRPr="00BB0CDA">
        <w:rPr>
          <w:rFonts w:asciiTheme="minorHAnsi" w:hAnsiTheme="minorHAnsi" w:cs="Arial"/>
        </w:rPr>
        <w:t>(oplandekowany samochód wysokotonażowy</w:t>
      </w:r>
      <w:r w:rsidR="00237F06" w:rsidRPr="00BB0CDA">
        <w:rPr>
          <w:rFonts w:asciiTheme="minorHAnsi" w:hAnsiTheme="minorHAnsi" w:cs="Arial"/>
        </w:rPr>
        <w:t>)</w:t>
      </w:r>
      <w:r w:rsidR="0092435E" w:rsidRPr="00BB0CDA">
        <w:rPr>
          <w:rFonts w:asciiTheme="minorHAnsi" w:hAnsiTheme="minorHAnsi" w:cs="Arial"/>
        </w:rPr>
        <w:t xml:space="preserve"> </w:t>
      </w:r>
      <w:r w:rsidR="007F640D" w:rsidRPr="00BB0CDA">
        <w:rPr>
          <w:rFonts w:asciiTheme="minorHAnsi" w:hAnsiTheme="minorHAnsi" w:cs="Arial"/>
        </w:rPr>
        <w:t>z naczepą lub przyczepą</w:t>
      </w:r>
      <w:r w:rsidR="00BB0CDA" w:rsidRPr="00BB0CDA">
        <w:rPr>
          <w:rFonts w:asciiTheme="minorHAnsi" w:hAnsiTheme="minorHAnsi" w:cs="Arial"/>
        </w:rPr>
        <w:t xml:space="preserve"> </w:t>
      </w:r>
      <w:r w:rsidR="00D80ED8" w:rsidRPr="00BB0CDA">
        <w:rPr>
          <w:rFonts w:asciiTheme="minorHAnsi" w:hAnsiTheme="minorHAnsi" w:cs="Arial"/>
        </w:rPr>
        <w:t>(zestaw)</w:t>
      </w:r>
      <w:r w:rsidR="007F640D" w:rsidRPr="00BB0CDA">
        <w:rPr>
          <w:rFonts w:asciiTheme="minorHAnsi" w:hAnsiTheme="minorHAnsi" w:cs="Arial"/>
        </w:rPr>
        <w:t xml:space="preserve"> </w:t>
      </w:r>
      <w:r w:rsidR="005C18CA" w:rsidRPr="00BB0CDA">
        <w:rPr>
          <w:rFonts w:asciiTheme="minorHAnsi" w:hAnsiTheme="minorHAnsi" w:cs="Arial"/>
        </w:rPr>
        <w:t>z możliwością załadunku bocznego i</w:t>
      </w:r>
      <w:r w:rsidR="00BB0CDA" w:rsidRPr="00BB0CDA">
        <w:rPr>
          <w:rFonts w:asciiTheme="minorHAnsi" w:hAnsiTheme="minorHAnsi" w:cs="Arial"/>
        </w:rPr>
        <w:t> </w:t>
      </w:r>
      <w:r w:rsidR="005C18CA" w:rsidRPr="00BB0CDA">
        <w:rPr>
          <w:rFonts w:asciiTheme="minorHAnsi" w:hAnsiTheme="minorHAnsi" w:cs="Arial"/>
        </w:rPr>
        <w:t xml:space="preserve">tylnego, </w:t>
      </w:r>
      <w:r w:rsidR="007F640D" w:rsidRPr="00BB0CDA">
        <w:rPr>
          <w:rFonts w:asciiTheme="minorHAnsi" w:hAnsiTheme="minorHAnsi" w:cs="Arial"/>
        </w:rPr>
        <w:t xml:space="preserve">zdolny do przewozu jednorazowo </w:t>
      </w:r>
      <w:r w:rsidR="006070C5" w:rsidRPr="00BB0CDA">
        <w:rPr>
          <w:rFonts w:asciiTheme="minorHAnsi" w:hAnsiTheme="minorHAnsi" w:cs="Arial"/>
        </w:rPr>
        <w:t>minimum 34 sztuk palet typu euro o wymiarach 1,2m</w:t>
      </w:r>
      <w:r w:rsidR="00BB0CDA" w:rsidRPr="00BB0CDA">
        <w:rPr>
          <w:rFonts w:asciiTheme="minorHAnsi" w:hAnsiTheme="minorHAnsi" w:cs="Arial"/>
        </w:rPr>
        <w:t> </w:t>
      </w:r>
      <w:r w:rsidR="006070C5" w:rsidRPr="00BB0CDA">
        <w:rPr>
          <w:rFonts w:asciiTheme="minorHAnsi" w:hAnsiTheme="minorHAnsi" w:cs="Arial"/>
        </w:rPr>
        <w:t>x</w:t>
      </w:r>
      <w:r w:rsidR="00BB0CDA" w:rsidRPr="00BB0CDA">
        <w:rPr>
          <w:rFonts w:asciiTheme="minorHAnsi" w:hAnsiTheme="minorHAnsi" w:cs="Arial"/>
        </w:rPr>
        <w:t> </w:t>
      </w:r>
      <w:r w:rsidR="006070C5" w:rsidRPr="00BB0CDA">
        <w:rPr>
          <w:rFonts w:asciiTheme="minorHAnsi" w:hAnsiTheme="minorHAnsi" w:cs="Arial"/>
        </w:rPr>
        <w:t>0,80m i</w:t>
      </w:r>
      <w:r w:rsidR="005A0CFF" w:rsidRPr="00BB0CDA">
        <w:rPr>
          <w:rFonts w:asciiTheme="minorHAnsi" w:hAnsiTheme="minorHAnsi" w:cs="Arial"/>
        </w:rPr>
        <w:t> </w:t>
      </w:r>
      <w:r w:rsidR="006070C5" w:rsidRPr="00BB0CDA">
        <w:rPr>
          <w:rFonts w:asciiTheme="minorHAnsi" w:hAnsiTheme="minorHAnsi" w:cs="Arial"/>
        </w:rPr>
        <w:t xml:space="preserve">wysokości </w:t>
      </w:r>
      <w:r w:rsidR="005C18CA" w:rsidRPr="00BB0CDA">
        <w:rPr>
          <w:rFonts w:asciiTheme="minorHAnsi" w:hAnsiTheme="minorHAnsi" w:cs="Arial"/>
        </w:rPr>
        <w:t>ładunku</w:t>
      </w:r>
      <w:r w:rsidR="006070C5" w:rsidRPr="00BB0CDA">
        <w:rPr>
          <w:rFonts w:asciiTheme="minorHAnsi" w:hAnsiTheme="minorHAnsi" w:cs="Arial"/>
        </w:rPr>
        <w:t xml:space="preserve"> około 2,60m</w:t>
      </w:r>
      <w:r w:rsidR="005C18CA" w:rsidRPr="00BB0CDA">
        <w:rPr>
          <w:rFonts w:asciiTheme="minorHAnsi" w:hAnsiTheme="minorHAnsi" w:cs="Arial"/>
        </w:rPr>
        <w:t xml:space="preserve"> (wysokość palety plus wysokość </w:t>
      </w:r>
      <w:r w:rsidR="00D80ED8" w:rsidRPr="00BB0CDA">
        <w:rPr>
          <w:rFonts w:asciiTheme="minorHAnsi" w:hAnsiTheme="minorHAnsi" w:cs="Arial"/>
        </w:rPr>
        <w:t>1</w:t>
      </w:r>
      <w:r w:rsidR="005C18CA" w:rsidRPr="00BB0CDA">
        <w:rPr>
          <w:rFonts w:asciiTheme="minorHAnsi" w:hAnsiTheme="minorHAnsi" w:cs="Arial"/>
        </w:rPr>
        <w:t>0 skrzynek ułożonych na palecie</w:t>
      </w:r>
      <w:r w:rsidR="00D80ED8" w:rsidRPr="00BB0CDA">
        <w:rPr>
          <w:rFonts w:asciiTheme="minorHAnsi" w:hAnsiTheme="minorHAnsi" w:cs="Arial"/>
        </w:rPr>
        <w:t xml:space="preserve"> w górę</w:t>
      </w:r>
      <w:r w:rsidR="005C18CA" w:rsidRPr="00BB0CDA">
        <w:rPr>
          <w:rFonts w:asciiTheme="minorHAnsi" w:hAnsiTheme="minorHAnsi" w:cs="Arial"/>
        </w:rPr>
        <w:t>). W skrzynkach znajdować się będą sadzonki gatunków iglastych i</w:t>
      </w:r>
      <w:r w:rsidR="00671469">
        <w:rPr>
          <w:rFonts w:asciiTheme="minorHAnsi" w:hAnsiTheme="minorHAnsi" w:cs="Arial"/>
        </w:rPr>
        <w:t> </w:t>
      </w:r>
      <w:r w:rsidR="005C18CA" w:rsidRPr="00BB0CDA">
        <w:rPr>
          <w:rFonts w:asciiTheme="minorHAnsi" w:hAnsiTheme="minorHAnsi" w:cs="Arial"/>
        </w:rPr>
        <w:t>liściastych pakowanych po 80 lub 100 sztuk w zależności od gatunku</w:t>
      </w:r>
      <w:r w:rsidR="004F3767" w:rsidRPr="00BB0CDA">
        <w:rPr>
          <w:rFonts w:asciiTheme="minorHAnsi" w:hAnsiTheme="minorHAnsi" w:cs="Arial"/>
        </w:rPr>
        <w:t>.</w:t>
      </w:r>
    </w:p>
    <w:p w14:paraId="18CC9115" w14:textId="0DDD990B" w:rsidR="006A28D0" w:rsidRPr="00BB0CDA" w:rsidRDefault="00214F32" w:rsidP="00BC58B3">
      <w:pPr>
        <w:pStyle w:val="Akapitzlist"/>
        <w:numPr>
          <w:ilvl w:val="0"/>
          <w:numId w:val="27"/>
        </w:numPr>
        <w:ind w:left="284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Wykonawca zobowiązuje się do ponoszenia wszelkich kosztów eksploatacji, napraw, remontu</w:t>
      </w:r>
      <w:r w:rsidR="00BB0CD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>i</w:t>
      </w:r>
      <w:r w:rsidR="00671469">
        <w:rPr>
          <w:rFonts w:asciiTheme="minorHAnsi" w:hAnsiTheme="minorHAnsi" w:cs="Arial"/>
        </w:rPr>
        <w:t> u</w:t>
      </w:r>
      <w:r w:rsidRPr="00BB0CDA">
        <w:rPr>
          <w:rFonts w:asciiTheme="minorHAnsi" w:hAnsiTheme="minorHAnsi" w:cs="Arial"/>
        </w:rPr>
        <w:t>bezpieczenia pojazdu.</w:t>
      </w:r>
    </w:p>
    <w:p w14:paraId="68912966" w14:textId="5AF1F912" w:rsidR="00506642" w:rsidRPr="00BB0CDA" w:rsidRDefault="00214F32" w:rsidP="00BC58B3">
      <w:pPr>
        <w:pStyle w:val="Akapitzlist"/>
        <w:numPr>
          <w:ilvl w:val="0"/>
          <w:numId w:val="27"/>
        </w:numPr>
        <w:ind w:left="284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W przypadku powstania ewentualnych szkód pojazdu</w:t>
      </w:r>
      <w:r w:rsidR="00BB0CD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>w trakcie realizacji</w:t>
      </w:r>
      <w:r w:rsidR="00BB0CD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>przedmiotu umowy Wykonawca nie będzie wnosił dodatkowych roszczeń wobec Zamawiającego</w:t>
      </w:r>
      <w:r w:rsidR="00506642" w:rsidRPr="00BB0CDA">
        <w:rPr>
          <w:rFonts w:asciiTheme="minorHAnsi" w:hAnsiTheme="minorHAnsi" w:cs="Arial"/>
        </w:rPr>
        <w:t>.</w:t>
      </w:r>
    </w:p>
    <w:p w14:paraId="7AE68EF1" w14:textId="3F392587" w:rsidR="00330C90" w:rsidRPr="00BB0CDA" w:rsidRDefault="00214F32" w:rsidP="00BC58B3">
      <w:pPr>
        <w:pStyle w:val="Akapitzlist"/>
        <w:numPr>
          <w:ilvl w:val="0"/>
          <w:numId w:val="27"/>
        </w:numPr>
        <w:ind w:left="284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Wykonawca ponosi odpowiedzialność za ewentualne szkody powstałe podczas transportu sadzonek,</w:t>
      </w:r>
      <w:r w:rsidR="00BB0CD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>jeżeli</w:t>
      </w:r>
      <w:r w:rsidR="00BB0CD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 xml:space="preserve">powstaną one z </w:t>
      </w:r>
      <w:r w:rsidR="00AF4ED2" w:rsidRPr="00BB0CDA">
        <w:rPr>
          <w:rFonts w:asciiTheme="minorHAnsi" w:hAnsiTheme="minorHAnsi" w:cs="Arial"/>
        </w:rPr>
        <w:t>przyczyn leżących po stronie</w:t>
      </w:r>
      <w:r w:rsidR="00BB0CD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 xml:space="preserve">Wykonawcy. </w:t>
      </w:r>
    </w:p>
    <w:p w14:paraId="10112A39" w14:textId="4927393E" w:rsidR="00F902A3" w:rsidRPr="00BB0CDA" w:rsidRDefault="00F902A3" w:rsidP="00BC58B3">
      <w:pPr>
        <w:pStyle w:val="Akapitzlist"/>
        <w:numPr>
          <w:ilvl w:val="0"/>
          <w:numId w:val="27"/>
        </w:numPr>
        <w:ind w:left="284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W przypadku zaistnienia szkody z winy Wykonawcy, Zamawiający zastrzega sobie prawo do wglądu ubezpieczenia OC pojazdu</w:t>
      </w:r>
      <w:r w:rsidR="00671469">
        <w:rPr>
          <w:rFonts w:asciiTheme="minorHAnsi" w:hAnsiTheme="minorHAnsi" w:cs="Arial"/>
        </w:rPr>
        <w:t xml:space="preserve"> którym realizowana jest usługa transportu</w:t>
      </w:r>
      <w:r w:rsidRPr="00BB0CDA">
        <w:rPr>
          <w:rFonts w:asciiTheme="minorHAnsi" w:hAnsiTheme="minorHAnsi" w:cs="Arial"/>
        </w:rPr>
        <w:t>.</w:t>
      </w:r>
    </w:p>
    <w:p w14:paraId="6F6F962B" w14:textId="77777777" w:rsidR="007B4EBA" w:rsidRPr="00BB0CDA" w:rsidRDefault="007B4EBA" w:rsidP="006A28D0">
      <w:pPr>
        <w:rPr>
          <w:rFonts w:cs="Arial"/>
          <w:b/>
        </w:rPr>
      </w:pPr>
    </w:p>
    <w:p w14:paraId="26E0EA21" w14:textId="4E9D1244" w:rsidR="00214F32" w:rsidRPr="00BB0CDA" w:rsidRDefault="00214F32" w:rsidP="00294AD0">
      <w:pPr>
        <w:ind w:left="0" w:firstLine="0"/>
        <w:jc w:val="center"/>
        <w:rPr>
          <w:rFonts w:cs="Arial"/>
          <w:b/>
        </w:rPr>
      </w:pPr>
      <w:r w:rsidRPr="00BB0CDA">
        <w:rPr>
          <w:rFonts w:cs="Arial"/>
          <w:b/>
        </w:rPr>
        <w:t>§</w:t>
      </w:r>
      <w:r w:rsidR="00361767">
        <w:rPr>
          <w:rFonts w:cs="Arial"/>
          <w:b/>
        </w:rPr>
        <w:t xml:space="preserve"> </w:t>
      </w:r>
      <w:r w:rsidRPr="00BB0CDA">
        <w:rPr>
          <w:rFonts w:cs="Arial"/>
          <w:b/>
        </w:rPr>
        <w:t>4</w:t>
      </w:r>
    </w:p>
    <w:p w14:paraId="1D82CD3B" w14:textId="0D00079D" w:rsidR="00214F32" w:rsidRPr="00BB0CDA" w:rsidRDefault="00214F32" w:rsidP="00E43813">
      <w:pPr>
        <w:pStyle w:val="Akapitzlist"/>
        <w:ind w:left="0" w:firstLine="0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Zamawiający nie ponosi odpowiedzialności za ewentualne szkody powstałe w trakcie realizacji zlecenia</w:t>
      </w:r>
      <w:r w:rsidR="009C05F9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>przez Wykonawcę – zastrzeżenie powyższe dotyczy szkód powstałych u Wykonawcy, Zamawiającego oraz osób trzecich.</w:t>
      </w:r>
    </w:p>
    <w:p w14:paraId="3E0810B9" w14:textId="77777777" w:rsidR="007E2449" w:rsidRPr="00BB0CDA" w:rsidRDefault="007E2449" w:rsidP="006A28D0">
      <w:pPr>
        <w:rPr>
          <w:rFonts w:cs="Arial"/>
          <w:b/>
        </w:rPr>
      </w:pPr>
    </w:p>
    <w:p w14:paraId="56765D33" w14:textId="4C82BD18" w:rsidR="00214F32" w:rsidRPr="00BB0CDA" w:rsidRDefault="00214F32" w:rsidP="00294AD0">
      <w:pPr>
        <w:ind w:left="0" w:firstLine="0"/>
        <w:jc w:val="center"/>
        <w:rPr>
          <w:rFonts w:cs="Arial"/>
          <w:b/>
        </w:rPr>
      </w:pPr>
      <w:r w:rsidRPr="00BB0CDA">
        <w:rPr>
          <w:rFonts w:cs="Arial"/>
          <w:b/>
        </w:rPr>
        <w:t>§</w:t>
      </w:r>
      <w:r w:rsidR="00361767">
        <w:rPr>
          <w:rFonts w:cs="Arial"/>
          <w:b/>
        </w:rPr>
        <w:t xml:space="preserve"> </w:t>
      </w:r>
      <w:r w:rsidRPr="00BB0CDA">
        <w:rPr>
          <w:rFonts w:cs="Arial"/>
          <w:b/>
        </w:rPr>
        <w:t>5</w:t>
      </w:r>
    </w:p>
    <w:p w14:paraId="15E25F1F" w14:textId="36EC926B" w:rsidR="00214F32" w:rsidRPr="00BB0CDA" w:rsidRDefault="00214F32" w:rsidP="00741C3E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 xml:space="preserve">Za wykonanie zlecenia określonego w §1 Wykonawca otrzyma wynagrodzenie netto </w:t>
      </w:r>
      <w:r w:rsidR="00C141D2" w:rsidRPr="00BB0CDA">
        <w:rPr>
          <w:rFonts w:asciiTheme="minorHAnsi" w:hAnsiTheme="minorHAnsi" w:cs="Arial"/>
        </w:rPr>
        <w:t xml:space="preserve">. . . . </w:t>
      </w:r>
      <w:r w:rsidRPr="00BB0CDA">
        <w:rPr>
          <w:rFonts w:asciiTheme="minorHAnsi" w:hAnsiTheme="minorHAnsi" w:cs="Arial"/>
        </w:rPr>
        <w:t>zł za każdy kilometr drogi przebytej w celu wykonania zadania</w:t>
      </w:r>
      <w:r w:rsidR="00C141D2" w:rsidRPr="00BB0CDA">
        <w:rPr>
          <w:rFonts w:asciiTheme="minorHAnsi" w:hAnsiTheme="minorHAnsi" w:cs="Arial"/>
        </w:rPr>
        <w:t xml:space="preserve"> zgodnie z</w:t>
      </w:r>
      <w:r w:rsidR="007B4EBA" w:rsidRPr="00BB0CDA">
        <w:rPr>
          <w:rFonts w:asciiTheme="minorHAnsi" w:hAnsiTheme="minorHAnsi" w:cs="Arial"/>
        </w:rPr>
        <w:t>, tj</w:t>
      </w:r>
      <w:r w:rsidR="00671469">
        <w:rPr>
          <w:rFonts w:asciiTheme="minorHAnsi" w:hAnsiTheme="minorHAnsi" w:cs="Arial"/>
        </w:rPr>
        <w:t>.</w:t>
      </w:r>
      <w:r w:rsidR="007B4EBA" w:rsidRPr="00BB0CDA">
        <w:rPr>
          <w:rFonts w:asciiTheme="minorHAnsi" w:hAnsiTheme="minorHAnsi" w:cs="Arial"/>
        </w:rPr>
        <w:t xml:space="preserve"> brutto </w:t>
      </w:r>
      <w:r w:rsidR="00C141D2" w:rsidRPr="00BB0CDA">
        <w:rPr>
          <w:rFonts w:asciiTheme="minorHAnsi" w:hAnsiTheme="minorHAnsi" w:cs="Arial"/>
        </w:rPr>
        <w:t xml:space="preserve">. . . . . zł </w:t>
      </w:r>
      <w:r w:rsidR="007B4EBA" w:rsidRPr="00BB0CDA">
        <w:rPr>
          <w:rFonts w:asciiTheme="minorHAnsi" w:hAnsiTheme="minorHAnsi" w:cs="Arial"/>
        </w:rPr>
        <w:t>za 1 km przebytej drogi</w:t>
      </w:r>
      <w:r w:rsidR="00C141D2" w:rsidRPr="00BB0CDA">
        <w:rPr>
          <w:rFonts w:asciiTheme="minorHAnsi" w:hAnsiTheme="minorHAnsi" w:cs="Arial"/>
        </w:rPr>
        <w:t>.</w:t>
      </w:r>
    </w:p>
    <w:p w14:paraId="2867E9D3" w14:textId="722865E4" w:rsidR="00214F32" w:rsidRPr="00BB0CDA" w:rsidRDefault="00214F32" w:rsidP="00741C3E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 xml:space="preserve">Przewidywana szacunkowa ilość kilometrów niezbędnych do przejechania w celu realizacji przedmiotu umowy wynosi około </w:t>
      </w:r>
      <w:r w:rsidR="00F547B6" w:rsidRPr="00BB0CDA">
        <w:rPr>
          <w:rFonts w:asciiTheme="minorHAnsi" w:hAnsiTheme="minorHAnsi" w:cs="Arial"/>
        </w:rPr>
        <w:t>7500</w:t>
      </w:r>
      <w:r w:rsidRPr="00BB0CDA">
        <w:rPr>
          <w:rFonts w:asciiTheme="minorHAnsi" w:hAnsiTheme="minorHAnsi" w:cs="Arial"/>
        </w:rPr>
        <w:t>. W związku z powyższym szacowana kwota netto</w:t>
      </w:r>
      <w:r w:rsidR="00BB0CD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>wykonanie usługi wyniesie</w:t>
      </w:r>
      <w:r w:rsidR="00BB0CDA" w:rsidRPr="00BB0CDA">
        <w:rPr>
          <w:rFonts w:asciiTheme="minorHAnsi" w:hAnsiTheme="minorHAnsi" w:cs="Arial"/>
        </w:rPr>
        <w:t xml:space="preserve"> </w:t>
      </w:r>
      <w:r w:rsidR="00BC58B3" w:rsidRPr="00BB0CDA">
        <w:rPr>
          <w:rFonts w:asciiTheme="minorHAnsi" w:hAnsiTheme="minorHAnsi" w:cs="Arial"/>
        </w:rPr>
        <w:t xml:space="preserve">. . . . . . . . . . </w:t>
      </w:r>
      <w:r w:rsidRPr="00BB0CDA">
        <w:rPr>
          <w:rFonts w:asciiTheme="minorHAnsi" w:hAnsiTheme="minorHAnsi" w:cs="Arial"/>
        </w:rPr>
        <w:t>zł</w:t>
      </w:r>
      <w:r w:rsidR="00BB0CD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 xml:space="preserve">( słownie netto: </w:t>
      </w:r>
      <w:r w:rsidR="00BC58B3" w:rsidRPr="00BB0CDA">
        <w:rPr>
          <w:rFonts w:asciiTheme="minorHAnsi" w:hAnsiTheme="minorHAnsi" w:cs="Arial"/>
        </w:rPr>
        <w:t>. . . . . . . . . . xx</w:t>
      </w:r>
      <w:r w:rsidR="007B4EBA" w:rsidRPr="00BB0CDA">
        <w:rPr>
          <w:rFonts w:asciiTheme="minorHAnsi" w:hAnsiTheme="minorHAnsi" w:cs="Arial"/>
        </w:rPr>
        <w:t xml:space="preserve">/100 </w:t>
      </w:r>
      <w:r w:rsidRPr="00BB0CDA">
        <w:rPr>
          <w:rFonts w:asciiTheme="minorHAnsi" w:hAnsiTheme="minorHAnsi" w:cs="Arial"/>
        </w:rPr>
        <w:t>) plus podatek VAT 23 % w</w:t>
      </w:r>
      <w:r w:rsidR="00671469">
        <w:rPr>
          <w:rFonts w:asciiTheme="minorHAnsi" w:hAnsiTheme="minorHAnsi" w:cs="Arial"/>
        </w:rPr>
        <w:t> </w:t>
      </w:r>
      <w:r w:rsidRPr="00BB0CDA">
        <w:rPr>
          <w:rFonts w:asciiTheme="minorHAnsi" w:hAnsiTheme="minorHAnsi" w:cs="Arial"/>
        </w:rPr>
        <w:t xml:space="preserve">wysokości </w:t>
      </w:r>
      <w:r w:rsidR="00BC58B3" w:rsidRPr="00BB0CDA">
        <w:rPr>
          <w:rFonts w:asciiTheme="minorHAnsi" w:hAnsiTheme="minorHAnsi" w:cs="Arial"/>
        </w:rPr>
        <w:t xml:space="preserve">. . . . . . . . . . </w:t>
      </w:r>
      <w:r w:rsidRPr="00BB0CDA">
        <w:rPr>
          <w:rFonts w:asciiTheme="minorHAnsi" w:hAnsiTheme="minorHAnsi" w:cs="Arial"/>
        </w:rPr>
        <w:t xml:space="preserve">zł ( słownie: </w:t>
      </w:r>
      <w:r w:rsidR="00BC58B3" w:rsidRPr="00BB0CDA">
        <w:rPr>
          <w:rFonts w:asciiTheme="minorHAnsi" w:hAnsiTheme="minorHAnsi" w:cs="Arial"/>
        </w:rPr>
        <w:t>. . . . . . . . . .</w:t>
      </w:r>
      <w:r w:rsidR="00BB0CDA" w:rsidRPr="00BB0CDA">
        <w:rPr>
          <w:rFonts w:asciiTheme="minorHAnsi" w:hAnsiTheme="minorHAnsi" w:cs="Arial"/>
        </w:rPr>
        <w:t xml:space="preserve"> </w:t>
      </w:r>
      <w:r w:rsidR="00BC58B3" w:rsidRPr="00BB0CDA">
        <w:rPr>
          <w:rFonts w:asciiTheme="minorHAnsi" w:hAnsiTheme="minorHAnsi" w:cs="Arial"/>
        </w:rPr>
        <w:t>xx</w:t>
      </w:r>
      <w:r w:rsidR="007B4EBA" w:rsidRPr="00BB0CDA">
        <w:rPr>
          <w:rFonts w:asciiTheme="minorHAnsi" w:hAnsiTheme="minorHAnsi" w:cs="Arial"/>
        </w:rPr>
        <w:t>/100</w:t>
      </w:r>
      <w:r w:rsidR="00BB0CD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 xml:space="preserve">zł), co daje kwotę brutto </w:t>
      </w:r>
      <w:r w:rsidR="00BC58B3" w:rsidRPr="00BB0CDA">
        <w:rPr>
          <w:rFonts w:asciiTheme="minorHAnsi" w:hAnsiTheme="minorHAnsi" w:cs="Arial"/>
        </w:rPr>
        <w:t>. . . . . . . . . .</w:t>
      </w:r>
      <w:r w:rsidR="007B4EB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>zł (słownie</w:t>
      </w:r>
      <w:r w:rsidR="00BC58B3" w:rsidRPr="00BB0CDA">
        <w:rPr>
          <w:rFonts w:asciiTheme="minorHAnsi" w:hAnsiTheme="minorHAnsi" w:cs="Arial"/>
        </w:rPr>
        <w:t>: . . . . . . . . . . x</w:t>
      </w:r>
      <w:r w:rsidR="007B4EBA" w:rsidRPr="00BB0CDA">
        <w:rPr>
          <w:rFonts w:asciiTheme="minorHAnsi" w:hAnsiTheme="minorHAnsi" w:cs="Arial"/>
        </w:rPr>
        <w:t>/100</w:t>
      </w:r>
      <w:r w:rsidRPr="00BB0CDA">
        <w:rPr>
          <w:rFonts w:asciiTheme="minorHAnsi" w:hAnsiTheme="minorHAnsi" w:cs="Arial"/>
        </w:rPr>
        <w:t xml:space="preserve"> zł). </w:t>
      </w:r>
    </w:p>
    <w:p w14:paraId="35821B05" w14:textId="7230E2DF" w:rsidR="009D1128" w:rsidRPr="00BB0CDA" w:rsidRDefault="00214F32" w:rsidP="00741C3E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rPr>
          <w:rFonts w:cs="Arial"/>
          <w:b/>
        </w:rPr>
      </w:pPr>
      <w:r w:rsidRPr="00BB0CDA">
        <w:rPr>
          <w:rFonts w:asciiTheme="minorHAnsi" w:hAnsiTheme="minorHAnsi" w:cs="Arial"/>
        </w:rPr>
        <w:t>Cena</w:t>
      </w:r>
      <w:r w:rsidR="00BB0CD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>netto za jeden km przebytej drogi</w:t>
      </w:r>
      <w:r w:rsidR="00BB0CDA" w:rsidRPr="00BB0CDA">
        <w:rPr>
          <w:rFonts w:asciiTheme="minorHAnsi" w:hAnsiTheme="minorHAnsi" w:cs="Arial"/>
        </w:rPr>
        <w:t xml:space="preserve"> </w:t>
      </w:r>
      <w:r w:rsidR="00BC58B3" w:rsidRPr="00BB0CDA">
        <w:rPr>
          <w:rFonts w:asciiTheme="minorHAnsi" w:hAnsiTheme="minorHAnsi" w:cstheme="minorHAnsi"/>
        </w:rPr>
        <w:t>§</w:t>
      </w:r>
      <w:r w:rsidRPr="00BB0CDA">
        <w:rPr>
          <w:rFonts w:asciiTheme="minorHAnsi" w:hAnsiTheme="minorHAnsi" w:cs="Arial"/>
        </w:rPr>
        <w:t>ustalona</w:t>
      </w:r>
      <w:r w:rsidRPr="00BB0CDA">
        <w:rPr>
          <w:rFonts w:asciiTheme="minorHAnsi" w:eastAsia="Times New Roman" w:hAnsiTheme="minorHAnsi" w:cs="Arial"/>
        </w:rPr>
        <w:t xml:space="preserve"> w ust. 1 </w:t>
      </w:r>
      <w:r w:rsidRPr="00BB0CDA">
        <w:rPr>
          <w:rFonts w:asciiTheme="minorHAnsi" w:hAnsiTheme="minorHAnsi" w:cs="Arial"/>
        </w:rPr>
        <w:t>jest</w:t>
      </w:r>
      <w:r w:rsidR="00BB0CDA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eastAsia="Times New Roman" w:hAnsiTheme="minorHAnsi" w:cs="Arial"/>
        </w:rPr>
        <w:t>niezmienn</w:t>
      </w:r>
      <w:r w:rsidRPr="00BB0CDA">
        <w:rPr>
          <w:rFonts w:asciiTheme="minorHAnsi" w:hAnsiTheme="minorHAnsi" w:cs="Arial"/>
        </w:rPr>
        <w:t xml:space="preserve">a i </w:t>
      </w:r>
      <w:r w:rsidRPr="00BB0CDA">
        <w:rPr>
          <w:rFonts w:asciiTheme="minorHAnsi" w:eastAsia="Times New Roman" w:hAnsiTheme="minorHAnsi" w:cs="Arial"/>
        </w:rPr>
        <w:t>obejmuj</w:t>
      </w:r>
      <w:r w:rsidRPr="00BB0CDA">
        <w:rPr>
          <w:rFonts w:asciiTheme="minorHAnsi" w:hAnsiTheme="minorHAnsi" w:cs="Arial"/>
        </w:rPr>
        <w:t>e</w:t>
      </w:r>
      <w:r w:rsidRPr="00BB0CDA">
        <w:rPr>
          <w:rFonts w:asciiTheme="minorHAnsi" w:eastAsia="Times New Roman" w:hAnsiTheme="minorHAnsi" w:cs="Arial"/>
        </w:rPr>
        <w:t xml:space="preserve"> wszystkie koszty przygotowania i realizacji </w:t>
      </w:r>
      <w:r w:rsidRPr="00BB0CDA">
        <w:rPr>
          <w:rFonts w:asciiTheme="minorHAnsi" w:hAnsiTheme="minorHAnsi" w:cs="Arial"/>
        </w:rPr>
        <w:t xml:space="preserve">zadania </w:t>
      </w:r>
      <w:r w:rsidRPr="00BB0CDA">
        <w:rPr>
          <w:rFonts w:asciiTheme="minorHAnsi" w:eastAsia="Times New Roman" w:hAnsiTheme="minorHAnsi" w:cs="Arial"/>
        </w:rPr>
        <w:t>ponoszone przez Wykonawcę</w:t>
      </w:r>
      <w:r w:rsidRPr="00BB0CDA">
        <w:rPr>
          <w:rFonts w:asciiTheme="minorHAnsi" w:hAnsiTheme="minorHAnsi" w:cs="Arial"/>
        </w:rPr>
        <w:t>, a płatność nastąpi za</w:t>
      </w:r>
      <w:r w:rsidR="00BC58B3" w:rsidRPr="00BB0CDA">
        <w:rPr>
          <w:rFonts w:asciiTheme="minorHAnsi" w:hAnsiTheme="minorHAnsi" w:cs="Arial"/>
        </w:rPr>
        <w:t> </w:t>
      </w:r>
      <w:r w:rsidRPr="00BB0CDA">
        <w:rPr>
          <w:rFonts w:asciiTheme="minorHAnsi" w:hAnsiTheme="minorHAnsi" w:cs="Arial"/>
        </w:rPr>
        <w:t>faktycznie przejechane km według wskazań licznika Wykonawcy -</w:t>
      </w:r>
      <w:r w:rsidR="007E2449" w:rsidRPr="00BB0CDA">
        <w:rPr>
          <w:rFonts w:asciiTheme="minorHAnsi" w:hAnsiTheme="minorHAnsi" w:cs="Arial"/>
        </w:rPr>
        <w:t>potwierdzone przez Zamawiającego i Odbiorcę</w:t>
      </w:r>
      <w:r w:rsidR="00BB0CDA" w:rsidRPr="00BB0CDA">
        <w:rPr>
          <w:rFonts w:asciiTheme="minorHAnsi" w:hAnsiTheme="minorHAnsi" w:cs="Arial"/>
        </w:rPr>
        <w:t xml:space="preserve"> </w:t>
      </w:r>
      <w:r w:rsidR="007E2449" w:rsidRPr="00BB0CDA">
        <w:rPr>
          <w:rFonts w:asciiTheme="minorHAnsi" w:hAnsiTheme="minorHAnsi" w:cs="Arial"/>
        </w:rPr>
        <w:t>na karcie pracy stanowiącej załącznik nr 1 do niniejszej umowy</w:t>
      </w:r>
      <w:r w:rsidR="00A634F6" w:rsidRPr="00BB0CDA">
        <w:rPr>
          <w:rFonts w:asciiTheme="minorHAnsi" w:hAnsiTheme="minorHAnsi" w:cs="Arial"/>
        </w:rPr>
        <w:t>.</w:t>
      </w:r>
    </w:p>
    <w:p w14:paraId="5B5360B6" w14:textId="22067395" w:rsidR="00214F32" w:rsidRPr="00BB0CDA" w:rsidRDefault="00214F32" w:rsidP="00741C3E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rPr>
          <w:rFonts w:cs="Arial"/>
        </w:rPr>
      </w:pPr>
      <w:r w:rsidRPr="00BB0CDA">
        <w:rPr>
          <w:rFonts w:cs="Arial"/>
        </w:rPr>
        <w:t>Strony ustalają, że płatność nastąpi po wystawieniu przez Wykonawcę faktury potwierdzonej merytorycznie i rachunkowo przez pracownika Nadleśnictwa Daleszyce odpowiedzialnego za</w:t>
      </w:r>
      <w:r w:rsidR="00BC58B3" w:rsidRPr="00BB0CDA">
        <w:rPr>
          <w:rFonts w:cs="Arial"/>
        </w:rPr>
        <w:t> </w:t>
      </w:r>
      <w:r w:rsidRPr="00BB0CDA">
        <w:rPr>
          <w:rFonts w:cs="Arial"/>
        </w:rPr>
        <w:t xml:space="preserve">hodowlę lasu. </w:t>
      </w:r>
    </w:p>
    <w:p w14:paraId="28B2146A" w14:textId="77777777" w:rsidR="00214F32" w:rsidRPr="00BB0CDA" w:rsidRDefault="00214F32" w:rsidP="00741C3E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Zamawiający zobowiązuje się do zapłaty faktury w terminie do 14 dni od dnia</w:t>
      </w:r>
      <w:r w:rsidR="00354CC2" w:rsidRPr="00BB0CDA">
        <w:rPr>
          <w:rFonts w:asciiTheme="minorHAnsi" w:hAnsiTheme="minorHAnsi" w:cs="Arial"/>
        </w:rPr>
        <w:t xml:space="preserve"> wpływu prawidłowo wystawionej faktury</w:t>
      </w:r>
      <w:r w:rsidRPr="00BB0CDA">
        <w:rPr>
          <w:rFonts w:asciiTheme="minorHAnsi" w:hAnsiTheme="minorHAnsi" w:cs="Arial"/>
        </w:rPr>
        <w:t xml:space="preserve"> do Zamawiającego potwierdzonego w dzienniku korespondencyjnym. </w:t>
      </w:r>
    </w:p>
    <w:p w14:paraId="309EFB81" w14:textId="7C99F4FF" w:rsidR="00361767" w:rsidRPr="004C1D83" w:rsidRDefault="00214F32" w:rsidP="001A000C">
      <w:pPr>
        <w:pStyle w:val="Akapitzlist"/>
        <w:numPr>
          <w:ilvl w:val="0"/>
          <w:numId w:val="4"/>
        </w:numPr>
        <w:ind w:left="284" w:hanging="284"/>
        <w:rPr>
          <w:rFonts w:cs="Arial"/>
        </w:rPr>
      </w:pPr>
      <w:r w:rsidRPr="004C1D83">
        <w:rPr>
          <w:rFonts w:asciiTheme="minorHAnsi" w:hAnsiTheme="minorHAnsi" w:cs="Arial"/>
        </w:rPr>
        <w:t>Za datę płatności przyjmuje się dzień złożenia przez Zamawiającego polecenia przelewu w banku płatnika</w:t>
      </w:r>
      <w:r w:rsidR="00554844" w:rsidRPr="004C1D83">
        <w:rPr>
          <w:rFonts w:asciiTheme="minorHAnsi" w:hAnsiTheme="minorHAnsi" w:cs="Arial"/>
        </w:rPr>
        <w:t>.</w:t>
      </w:r>
    </w:p>
    <w:p w14:paraId="0D705164" w14:textId="5AAD7C34" w:rsidR="00214F32" w:rsidRPr="00BB0CDA" w:rsidRDefault="00214F32" w:rsidP="00294AD0">
      <w:pPr>
        <w:ind w:left="0" w:firstLine="0"/>
        <w:jc w:val="center"/>
        <w:rPr>
          <w:rFonts w:cs="Arial"/>
          <w:b/>
        </w:rPr>
      </w:pPr>
      <w:r w:rsidRPr="00BB0CDA">
        <w:rPr>
          <w:rFonts w:cs="Arial"/>
          <w:b/>
        </w:rPr>
        <w:t>§</w:t>
      </w:r>
      <w:r w:rsidR="00361767">
        <w:rPr>
          <w:rFonts w:cs="Arial"/>
          <w:b/>
        </w:rPr>
        <w:t xml:space="preserve"> </w:t>
      </w:r>
      <w:r w:rsidRPr="00BB0CDA">
        <w:rPr>
          <w:rFonts w:cs="Arial"/>
          <w:b/>
        </w:rPr>
        <w:t>7</w:t>
      </w:r>
    </w:p>
    <w:p w14:paraId="28EF2ABE" w14:textId="3A911201" w:rsidR="00214F32" w:rsidRPr="00BB0CDA" w:rsidRDefault="00214F32" w:rsidP="00FC3D17">
      <w:pPr>
        <w:pStyle w:val="Akapitzlist"/>
        <w:ind w:left="0" w:firstLine="0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Wykonawca samodzielnie organizuje sposób wykonania pracy, ponosi wyłączną odpowiedzialność za znajomość i przestrzeganie obowiązujących przepisów w zakresie wykonywanej usługi</w:t>
      </w:r>
      <w:r w:rsidR="00BB0CDA" w:rsidRPr="00BB0CDA">
        <w:rPr>
          <w:rFonts w:asciiTheme="minorHAnsi" w:hAnsiTheme="minorHAnsi" w:cs="Arial"/>
        </w:rPr>
        <w:t xml:space="preserve"> </w:t>
      </w:r>
      <w:r w:rsidR="00354CC2" w:rsidRPr="00BB0CDA">
        <w:rPr>
          <w:rFonts w:asciiTheme="minorHAnsi" w:hAnsiTheme="minorHAnsi" w:cs="Arial"/>
        </w:rPr>
        <w:t>przewozu</w:t>
      </w:r>
      <w:r w:rsidRPr="00BB0CDA">
        <w:rPr>
          <w:rFonts w:asciiTheme="minorHAnsi" w:hAnsiTheme="minorHAnsi" w:cs="Arial"/>
        </w:rPr>
        <w:t xml:space="preserve"> podczas jej wykonywania, także ponosi konsekwencje prawne i finansowe z tytułu nieprzestrzegania obowiązujących przepisów oraz wypadków przy pracy.</w:t>
      </w:r>
    </w:p>
    <w:p w14:paraId="7A478473" w14:textId="6449D5D3" w:rsidR="004C1D83" w:rsidRDefault="004C1D83">
      <w:pPr>
        <w:rPr>
          <w:rFonts w:eastAsia="Calibri" w:cs="Arial"/>
          <w:lang w:eastAsia="en-US"/>
        </w:rPr>
      </w:pPr>
      <w:r>
        <w:rPr>
          <w:rFonts w:cs="Arial"/>
        </w:rPr>
        <w:br w:type="page"/>
      </w:r>
    </w:p>
    <w:p w14:paraId="24B13048" w14:textId="77777777" w:rsidR="00214F32" w:rsidRPr="00BB0CDA" w:rsidRDefault="00214F32" w:rsidP="00294AD0">
      <w:pPr>
        <w:ind w:left="0" w:firstLine="0"/>
        <w:jc w:val="center"/>
        <w:rPr>
          <w:rFonts w:cs="Arial"/>
        </w:rPr>
      </w:pPr>
      <w:r w:rsidRPr="00BB0CDA">
        <w:rPr>
          <w:rFonts w:cs="Arial"/>
          <w:b/>
        </w:rPr>
        <w:lastRenderedPageBreak/>
        <w:t>§ 8</w:t>
      </w:r>
    </w:p>
    <w:p w14:paraId="3C96016A" w14:textId="77777777" w:rsidR="00214F32" w:rsidRPr="00BB0CDA" w:rsidRDefault="00C4142F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Opóźnienie w przystąpieniu do realizacji przewozu</w:t>
      </w:r>
      <w:r w:rsidR="00CE53F6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>upoważnia Zamawiającego do</w:t>
      </w:r>
      <w:r w:rsidR="00214F32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 xml:space="preserve">zlecenia wykonania usług innemu podmiotowi </w:t>
      </w:r>
      <w:r w:rsidR="00354CC2" w:rsidRPr="00BB0CDA">
        <w:rPr>
          <w:rFonts w:asciiTheme="minorHAnsi" w:hAnsiTheme="minorHAnsi" w:cs="Arial"/>
        </w:rPr>
        <w:t>na koszt i ryzyko Wykonawcy oraz</w:t>
      </w:r>
      <w:r w:rsidRPr="00BB0CDA">
        <w:rPr>
          <w:rFonts w:asciiTheme="minorHAnsi" w:hAnsiTheme="minorHAnsi" w:cs="Arial"/>
        </w:rPr>
        <w:t xml:space="preserve"> </w:t>
      </w:r>
      <w:r w:rsidR="00214F32" w:rsidRPr="00BB0CDA">
        <w:rPr>
          <w:rFonts w:asciiTheme="minorHAnsi" w:hAnsiTheme="minorHAnsi" w:cs="Arial"/>
        </w:rPr>
        <w:t>nałożen</w:t>
      </w:r>
      <w:r w:rsidRPr="00BB0CDA">
        <w:rPr>
          <w:rFonts w:asciiTheme="minorHAnsi" w:hAnsiTheme="minorHAnsi" w:cs="Arial"/>
        </w:rPr>
        <w:t>ia</w:t>
      </w:r>
      <w:r w:rsidR="00214F32" w:rsidRPr="00BB0CDA">
        <w:rPr>
          <w:rFonts w:asciiTheme="minorHAnsi" w:hAnsiTheme="minorHAnsi" w:cs="Arial"/>
        </w:rPr>
        <w:t xml:space="preserve"> </w:t>
      </w:r>
      <w:r w:rsidRPr="00BB0CDA">
        <w:rPr>
          <w:rFonts w:asciiTheme="minorHAnsi" w:hAnsiTheme="minorHAnsi" w:cs="Arial"/>
        </w:rPr>
        <w:t xml:space="preserve">na Wykonawcę </w:t>
      </w:r>
      <w:r w:rsidR="00214F32" w:rsidRPr="00BB0CDA">
        <w:rPr>
          <w:rFonts w:asciiTheme="minorHAnsi" w:hAnsiTheme="minorHAnsi" w:cs="Arial"/>
        </w:rPr>
        <w:t xml:space="preserve">przez Zamawiającego kary </w:t>
      </w:r>
      <w:r w:rsidR="00330C90" w:rsidRPr="00BB0CDA">
        <w:rPr>
          <w:rFonts w:asciiTheme="minorHAnsi" w:hAnsiTheme="minorHAnsi" w:cs="Arial"/>
        </w:rPr>
        <w:t xml:space="preserve">umownej </w:t>
      </w:r>
      <w:r w:rsidR="00214F32" w:rsidRPr="00BB0CDA">
        <w:rPr>
          <w:rFonts w:asciiTheme="minorHAnsi" w:hAnsiTheme="minorHAnsi" w:cs="Arial"/>
        </w:rPr>
        <w:t>w wysokości kosztów, które stanowić będą wartość wykonania usługi przez inną firmę plus 50% wartości faktury za taką usługę.</w:t>
      </w:r>
      <w:r w:rsidRPr="00BB0CDA">
        <w:rPr>
          <w:rFonts w:asciiTheme="minorHAnsi" w:hAnsiTheme="minorHAnsi" w:cs="Arial"/>
        </w:rPr>
        <w:t xml:space="preserve"> Naliczenie kary umownej na powyższych zasadach wyłącza możliwość naliczenia kary umownej przewidzianej w </w:t>
      </w:r>
      <w:r w:rsidRPr="00BB0CDA">
        <w:rPr>
          <w:rFonts w:ascii="Arial" w:hAnsi="Arial" w:cs="Arial"/>
        </w:rPr>
        <w:t>§</w:t>
      </w:r>
      <w:r w:rsidRPr="00BB0CDA">
        <w:rPr>
          <w:rFonts w:asciiTheme="minorHAnsi" w:hAnsiTheme="minorHAnsi" w:cs="Arial"/>
        </w:rPr>
        <w:t xml:space="preserve"> 8 ust </w:t>
      </w:r>
      <w:r w:rsidR="00402D51" w:rsidRPr="00BB0CDA">
        <w:rPr>
          <w:rFonts w:asciiTheme="minorHAnsi" w:hAnsiTheme="minorHAnsi" w:cs="Arial"/>
        </w:rPr>
        <w:t>2</w:t>
      </w:r>
      <w:r w:rsidRPr="00BB0CDA">
        <w:rPr>
          <w:rFonts w:asciiTheme="minorHAnsi" w:hAnsiTheme="minorHAnsi" w:cs="Arial"/>
        </w:rPr>
        <w:t xml:space="preserve"> lit b Umowy.</w:t>
      </w:r>
    </w:p>
    <w:p w14:paraId="61C10F61" w14:textId="77777777" w:rsidR="00214F32" w:rsidRPr="00BB0CDA" w:rsidRDefault="00214F32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Wykonawca zapłaci Zamawiającemu kary umowne w następujących wysokościach:</w:t>
      </w:r>
    </w:p>
    <w:p w14:paraId="4677EE34" w14:textId="77777777" w:rsidR="00214F32" w:rsidRPr="00361767" w:rsidRDefault="00214F32" w:rsidP="006A28D0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 xml:space="preserve">za odstąpienie od </w:t>
      </w:r>
      <w:r w:rsidRPr="00361767">
        <w:rPr>
          <w:rFonts w:asciiTheme="minorHAnsi" w:hAnsiTheme="minorHAnsi" w:cs="Arial"/>
        </w:rPr>
        <w:t xml:space="preserve">umowy przez którąkolwiek ze stron umowy z przyczyn leżących po stronie Wykonawcy – </w:t>
      </w:r>
      <w:r w:rsidR="00AF4ED2" w:rsidRPr="00361767">
        <w:rPr>
          <w:rFonts w:asciiTheme="minorHAnsi" w:hAnsiTheme="minorHAnsi" w:cs="Arial"/>
        </w:rPr>
        <w:t>2</w:t>
      </w:r>
      <w:r w:rsidRPr="00361767">
        <w:rPr>
          <w:rFonts w:asciiTheme="minorHAnsi" w:hAnsiTheme="minorHAnsi" w:cs="Arial"/>
        </w:rPr>
        <w:t>0 % wartości brutto przedmiotu umowy.</w:t>
      </w:r>
    </w:p>
    <w:p w14:paraId="01FA254C" w14:textId="3AD21278" w:rsidR="00214F32" w:rsidRPr="00361767" w:rsidRDefault="00214F32" w:rsidP="006A28D0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="Arial"/>
        </w:rPr>
      </w:pPr>
      <w:r w:rsidRPr="00361767">
        <w:rPr>
          <w:rFonts w:asciiTheme="minorHAnsi" w:hAnsiTheme="minorHAnsi" w:cs="Arial"/>
        </w:rPr>
        <w:t xml:space="preserve">za opóźnienie w terminie wykonania zlecenia – </w:t>
      </w:r>
      <w:r w:rsidR="00C4142F" w:rsidRPr="00361767">
        <w:rPr>
          <w:rFonts w:asciiTheme="minorHAnsi" w:hAnsiTheme="minorHAnsi" w:cs="Arial"/>
        </w:rPr>
        <w:t>3</w:t>
      </w:r>
      <w:r w:rsidRPr="00361767">
        <w:rPr>
          <w:rFonts w:asciiTheme="minorHAnsi" w:hAnsiTheme="minorHAnsi" w:cs="Arial"/>
        </w:rPr>
        <w:t xml:space="preserve"> % wartości brutto zamawianej usługi za każdy dzień opóźnienia.</w:t>
      </w:r>
    </w:p>
    <w:p w14:paraId="281B6893" w14:textId="248AFC24" w:rsidR="0009395F" w:rsidRPr="00361767" w:rsidRDefault="0009395F" w:rsidP="006A28D0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="Arial"/>
        </w:rPr>
      </w:pPr>
      <w:r w:rsidRPr="00361767">
        <w:rPr>
          <w:rFonts w:asciiTheme="minorHAnsi" w:hAnsiTheme="minorHAnsi" w:cs="Arial"/>
        </w:rPr>
        <w:t>Za nieprzedłożenie</w:t>
      </w:r>
      <w:r w:rsidR="00DF6967" w:rsidRPr="00361767">
        <w:rPr>
          <w:rFonts w:asciiTheme="minorHAnsi" w:hAnsiTheme="minorHAnsi" w:cs="Arial"/>
        </w:rPr>
        <w:t xml:space="preserve"> na żądanie Zamawiającego </w:t>
      </w:r>
      <w:r w:rsidRPr="00361767">
        <w:rPr>
          <w:rFonts w:asciiTheme="minorHAnsi" w:hAnsiTheme="minorHAnsi" w:cs="Arial"/>
        </w:rPr>
        <w:t xml:space="preserve">do wglądu polisy OC </w:t>
      </w:r>
      <w:r w:rsidR="008C4A2A" w:rsidRPr="00361767">
        <w:rPr>
          <w:rFonts w:asciiTheme="minorHAnsi" w:hAnsiTheme="minorHAnsi" w:cs="Arial"/>
        </w:rPr>
        <w:t>pojazdu, którym wykonywany jest transport</w:t>
      </w:r>
      <w:r w:rsidRPr="00361767">
        <w:rPr>
          <w:rFonts w:asciiTheme="minorHAnsi" w:hAnsiTheme="minorHAnsi" w:cs="Arial"/>
        </w:rPr>
        <w:t xml:space="preserve"> – 1000 zł.</w:t>
      </w:r>
    </w:p>
    <w:p w14:paraId="7475975E" w14:textId="77777777" w:rsidR="00214F32" w:rsidRPr="00361767" w:rsidRDefault="00C4142F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361767">
        <w:rPr>
          <w:rFonts w:asciiTheme="minorHAnsi" w:hAnsiTheme="minorHAnsi" w:cs="Arial"/>
        </w:rPr>
        <w:t xml:space="preserve">Zamawiający </w:t>
      </w:r>
      <w:r w:rsidR="00214F32" w:rsidRPr="00361767">
        <w:rPr>
          <w:rFonts w:asciiTheme="minorHAnsi" w:hAnsiTheme="minorHAnsi" w:cs="Arial"/>
        </w:rPr>
        <w:t>mo</w:t>
      </w:r>
      <w:r w:rsidRPr="00361767">
        <w:rPr>
          <w:rFonts w:asciiTheme="minorHAnsi" w:hAnsiTheme="minorHAnsi" w:cs="Arial"/>
        </w:rPr>
        <w:t>że</w:t>
      </w:r>
      <w:r w:rsidR="00214F32" w:rsidRPr="00361767">
        <w:rPr>
          <w:rFonts w:asciiTheme="minorHAnsi" w:hAnsiTheme="minorHAnsi" w:cs="Arial"/>
        </w:rPr>
        <w:t xml:space="preserve"> dochodzić na zasadach ogólnych odszkodowania przewyższającego kary umowne.</w:t>
      </w:r>
      <w:r w:rsidR="00354CC2" w:rsidRPr="00361767">
        <w:rPr>
          <w:rFonts w:asciiTheme="minorHAnsi" w:hAnsiTheme="minorHAnsi" w:cs="Arial"/>
        </w:rPr>
        <w:t xml:space="preserve"> Kary umowne naliczone przed odstąpieniem sumuję się z karą umową za odstąpienie, maksymalnie do wysokości 40 % szacunkowej łącznej wysokości wynagrodzenia wskazanej w </w:t>
      </w:r>
      <w:r w:rsidR="00354CC2" w:rsidRPr="00361767">
        <w:rPr>
          <w:rFonts w:ascii="Arial" w:hAnsi="Arial" w:cs="Arial"/>
        </w:rPr>
        <w:t>§</w:t>
      </w:r>
      <w:r w:rsidR="00354CC2" w:rsidRPr="00361767">
        <w:rPr>
          <w:rFonts w:asciiTheme="minorHAnsi" w:hAnsiTheme="minorHAnsi" w:cs="Arial"/>
        </w:rPr>
        <w:t xml:space="preserve"> 5 ust 2 umowy.</w:t>
      </w:r>
    </w:p>
    <w:p w14:paraId="5E3CEB48" w14:textId="77777777" w:rsidR="00357060" w:rsidRPr="00BB0CDA" w:rsidRDefault="00C4142F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361767">
        <w:rPr>
          <w:rFonts w:cs="Arial"/>
          <w:bCs/>
        </w:rPr>
        <w:t>Zamawiający, poza przypadkami określ</w:t>
      </w:r>
      <w:r w:rsidRPr="00BB0CDA">
        <w:rPr>
          <w:rFonts w:cs="Arial"/>
          <w:bCs/>
        </w:rPr>
        <w:t>onymi w kodeksie cywilnym, zastrzega sobie prawo odstąpienia od umowy w przypadku nienależytego wykonywania postanowień niniejszej umowy przez Wykonawcę, w szczególności</w:t>
      </w:r>
      <w:r w:rsidR="00357060" w:rsidRPr="00BB0CDA">
        <w:rPr>
          <w:rFonts w:cs="Arial"/>
          <w:bCs/>
        </w:rPr>
        <w:t>:</w:t>
      </w:r>
    </w:p>
    <w:p w14:paraId="621B1CEB" w14:textId="77777777" w:rsidR="00357060" w:rsidRPr="00BB0CDA" w:rsidRDefault="00C4142F" w:rsidP="00741C3E">
      <w:pPr>
        <w:pStyle w:val="Akapitzlist"/>
        <w:numPr>
          <w:ilvl w:val="0"/>
          <w:numId w:val="25"/>
        </w:numPr>
      </w:pPr>
      <w:r w:rsidRPr="00BB0CDA">
        <w:rPr>
          <w:rFonts w:cs="Arial"/>
          <w:bCs/>
        </w:rPr>
        <w:t xml:space="preserve">w przypadku przekraczającego </w:t>
      </w:r>
      <w:r w:rsidR="00354CC2" w:rsidRPr="00BB0CDA">
        <w:rPr>
          <w:rFonts w:cs="Arial"/>
          <w:bCs/>
        </w:rPr>
        <w:t xml:space="preserve">2 </w:t>
      </w:r>
      <w:r w:rsidRPr="00BB0CDA">
        <w:rPr>
          <w:rFonts w:cs="Arial"/>
          <w:bCs/>
        </w:rPr>
        <w:t>dni</w:t>
      </w:r>
      <w:r w:rsidR="00357060" w:rsidRPr="00BB0CDA">
        <w:rPr>
          <w:rFonts w:cs="Arial"/>
          <w:bCs/>
        </w:rPr>
        <w:t xml:space="preserve"> robocze</w:t>
      </w:r>
      <w:r w:rsidRPr="00BB0CDA">
        <w:rPr>
          <w:rFonts w:cs="Arial"/>
          <w:bCs/>
        </w:rPr>
        <w:t xml:space="preserve"> opóźnienia w </w:t>
      </w:r>
      <w:r w:rsidR="00354CC2" w:rsidRPr="00BB0CDA">
        <w:rPr>
          <w:rFonts w:cs="Arial"/>
          <w:bCs/>
        </w:rPr>
        <w:t>przystąpieniu do poszczególnego przewozu</w:t>
      </w:r>
      <w:r w:rsidR="00357060" w:rsidRPr="00BB0CDA">
        <w:rPr>
          <w:rFonts w:cs="Arial"/>
          <w:bCs/>
        </w:rPr>
        <w:t xml:space="preserve"> lub opóźnienia w dostawie przewożonych sadzonek</w:t>
      </w:r>
      <w:r w:rsidRPr="00BB0CDA">
        <w:t>,</w:t>
      </w:r>
      <w:r w:rsidR="00354CC2" w:rsidRPr="00BB0CDA">
        <w:t xml:space="preserve"> lub </w:t>
      </w:r>
    </w:p>
    <w:p w14:paraId="45315590" w14:textId="3957CCCB" w:rsidR="00357060" w:rsidRPr="00BB0CDA" w:rsidRDefault="00354CC2" w:rsidP="00741C3E">
      <w:pPr>
        <w:pStyle w:val="Akapitzlist"/>
        <w:numPr>
          <w:ilvl w:val="0"/>
          <w:numId w:val="25"/>
        </w:numPr>
        <w:rPr>
          <w:rFonts w:asciiTheme="minorHAnsi" w:hAnsiTheme="minorHAnsi" w:cs="Arial"/>
        </w:rPr>
      </w:pPr>
      <w:r w:rsidRPr="00BB0CDA">
        <w:t xml:space="preserve">w przypadku trzeciego opóźnienia w przystąpieniu </w:t>
      </w:r>
      <w:r w:rsidR="00357060" w:rsidRPr="00BB0CDA">
        <w:t>do poszczególnego przewoz</w:t>
      </w:r>
      <w:r w:rsidRPr="00BB0CDA">
        <w:t>u</w:t>
      </w:r>
      <w:r w:rsidR="00357060" w:rsidRPr="00BB0CDA">
        <w:t xml:space="preserve"> (gdy uprzednio w toku realizacji umowy Wykonawca raz opóźnił się w przystąpieniu do świadczenia usługi przewo</w:t>
      </w:r>
      <w:r w:rsidR="00D34591" w:rsidRPr="00BB0CDA">
        <w:t>z</w:t>
      </w:r>
      <w:r w:rsidR="00357060" w:rsidRPr="00BB0CDA">
        <w:t>u o co najmniej 1 dzień roboczy)</w:t>
      </w:r>
    </w:p>
    <w:p w14:paraId="10AC4843" w14:textId="77777777" w:rsidR="00357060" w:rsidRPr="00BB0CDA" w:rsidRDefault="00357060" w:rsidP="00741C3E">
      <w:pPr>
        <w:pStyle w:val="Akapitzlist"/>
        <w:numPr>
          <w:ilvl w:val="0"/>
          <w:numId w:val="25"/>
        </w:numPr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w przypadku uszkodzenia sadzonek podczas przewozu</w:t>
      </w:r>
    </w:p>
    <w:p w14:paraId="3C5CE8BD" w14:textId="77777777" w:rsidR="00357060" w:rsidRPr="00BB0CDA" w:rsidRDefault="00357060" w:rsidP="00741C3E">
      <w:pPr>
        <w:pStyle w:val="Akapitzlist"/>
        <w:rPr>
          <w:rFonts w:asciiTheme="minorHAnsi" w:hAnsiTheme="minorHAnsi" w:cs="Arial"/>
        </w:rPr>
      </w:pPr>
    </w:p>
    <w:p w14:paraId="53596F8E" w14:textId="77777777" w:rsidR="00357060" w:rsidRPr="00BB0CDA" w:rsidRDefault="00357060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BB0CDA">
        <w:rPr>
          <w:rFonts w:cs="Arial"/>
          <w:bCs/>
        </w:rPr>
        <w:t>Oświadczenie o odstąpieniu winno zostać złożone w terminie 1 miesiąca od powzięcia przez Zamawiającego wiedzy o istnieniu przyczyny uzasadniające odstąpienie, powinno zostać złożone na piśmie i zawierać uzasadnienie.</w:t>
      </w:r>
    </w:p>
    <w:p w14:paraId="29196CB6" w14:textId="77777777" w:rsidR="00C4142F" w:rsidRPr="00BB0CDA" w:rsidRDefault="00C4142F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 xml:space="preserve">Odstąpienie od umowy nie wstrzymuje możliwości naliczenia i egzekwowania kar umownych wskazanych w umowie. </w:t>
      </w:r>
    </w:p>
    <w:p w14:paraId="4F6C3897" w14:textId="77777777" w:rsidR="00C4142F" w:rsidRPr="00BB0CDA" w:rsidRDefault="00C4142F" w:rsidP="006A28D0">
      <w:pPr>
        <w:pStyle w:val="Akapitzlist"/>
        <w:ind w:left="0"/>
        <w:rPr>
          <w:rFonts w:asciiTheme="minorHAnsi" w:hAnsiTheme="minorHAnsi" w:cs="Arial"/>
        </w:rPr>
      </w:pPr>
    </w:p>
    <w:p w14:paraId="05C3D4B9" w14:textId="77777777" w:rsidR="00214F32" w:rsidRPr="00BB0CDA" w:rsidRDefault="00214F32" w:rsidP="00361767">
      <w:pPr>
        <w:pStyle w:val="Akapitzlist"/>
        <w:ind w:left="0" w:firstLine="0"/>
        <w:jc w:val="center"/>
        <w:rPr>
          <w:rFonts w:asciiTheme="minorHAnsi" w:hAnsiTheme="minorHAnsi" w:cs="Arial"/>
          <w:b/>
        </w:rPr>
      </w:pPr>
      <w:r w:rsidRPr="00BB0CDA">
        <w:rPr>
          <w:rFonts w:asciiTheme="minorHAnsi" w:hAnsiTheme="minorHAnsi" w:cs="Arial"/>
          <w:b/>
        </w:rPr>
        <w:t>§ 9</w:t>
      </w:r>
    </w:p>
    <w:p w14:paraId="44C464D8" w14:textId="77777777" w:rsidR="00214F32" w:rsidRPr="00BB0CDA" w:rsidRDefault="00214F32" w:rsidP="006A28D0">
      <w:pPr>
        <w:numPr>
          <w:ilvl w:val="0"/>
          <w:numId w:val="9"/>
        </w:numPr>
        <w:ind w:left="0" w:firstLine="0"/>
        <w:rPr>
          <w:rFonts w:cs="Arial"/>
        </w:rPr>
      </w:pPr>
      <w:r w:rsidRPr="00BB0CDA">
        <w:rPr>
          <w:rFonts w:cs="Arial"/>
        </w:rPr>
        <w:t>Wszelkie zmiany umowy mogą nastąpić wyłącznie w formie pisemnego aneksu podpisanego przez obie strony pod rygorem nieważności.</w:t>
      </w:r>
    </w:p>
    <w:p w14:paraId="3D5D8FAE" w14:textId="5EEAF67C" w:rsidR="00214F32" w:rsidRPr="00BB0CDA" w:rsidRDefault="00214F32" w:rsidP="00741C3E">
      <w:pPr>
        <w:numPr>
          <w:ilvl w:val="0"/>
          <w:numId w:val="9"/>
        </w:numPr>
        <w:ind w:left="0" w:firstLine="0"/>
        <w:rPr>
          <w:rFonts w:cs="Arial"/>
        </w:rPr>
      </w:pPr>
      <w:r w:rsidRPr="00BB0CDA">
        <w:rPr>
          <w:rFonts w:cs="Arial"/>
        </w:rPr>
        <w:t>Nie wymaga aneksu: -</w:t>
      </w:r>
      <w:r w:rsidR="00BB0CDA" w:rsidRPr="00BB0CDA">
        <w:rPr>
          <w:rFonts w:cs="Arial"/>
        </w:rPr>
        <w:t xml:space="preserve"> </w:t>
      </w:r>
      <w:r w:rsidRPr="00BB0CDA">
        <w:rPr>
          <w:rFonts w:cs="Arial"/>
        </w:rPr>
        <w:t>zmiana stawki podatku VAT</w:t>
      </w:r>
    </w:p>
    <w:p w14:paraId="495DDE8D" w14:textId="77777777" w:rsidR="00214F32" w:rsidRPr="00BB0CDA" w:rsidRDefault="00214F32" w:rsidP="00361767">
      <w:pPr>
        <w:ind w:left="0" w:firstLine="0"/>
        <w:jc w:val="center"/>
        <w:rPr>
          <w:rFonts w:cs="Arial"/>
          <w:b/>
        </w:rPr>
      </w:pPr>
      <w:r w:rsidRPr="00BB0CDA">
        <w:rPr>
          <w:rFonts w:cs="Arial"/>
          <w:b/>
        </w:rPr>
        <w:t>§ 10</w:t>
      </w:r>
    </w:p>
    <w:p w14:paraId="312FA6FB" w14:textId="77777777" w:rsidR="00214F32" w:rsidRPr="00BB0CDA" w:rsidRDefault="00214F32" w:rsidP="006A28D0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 xml:space="preserve">W sprawach nieuregulowanych postanowieniami niniejszej umowy zastosowanie mają przepisy Kodeksu Cywilnego. </w:t>
      </w:r>
    </w:p>
    <w:p w14:paraId="0C25CA45" w14:textId="77777777" w:rsidR="00214F32" w:rsidRPr="00BB0CDA" w:rsidRDefault="00214F32" w:rsidP="006A28D0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="Arial"/>
        </w:rPr>
      </w:pPr>
      <w:r w:rsidRPr="00BB0CDA">
        <w:rPr>
          <w:rFonts w:asciiTheme="minorHAnsi" w:hAnsiTheme="minorHAnsi" w:cs="Arial"/>
        </w:rPr>
        <w:t>Spory, wynikłe z niniejszej umowy, rozstrzygać będzie sąd powszechny – właściwy dla siedziby Zamawiającego.</w:t>
      </w:r>
    </w:p>
    <w:p w14:paraId="20CD7FCD" w14:textId="77777777" w:rsidR="00214F32" w:rsidRPr="00BB0CDA" w:rsidRDefault="00214F32" w:rsidP="006A28D0">
      <w:pPr>
        <w:rPr>
          <w:rFonts w:cs="Arial"/>
          <w:b/>
        </w:rPr>
      </w:pPr>
    </w:p>
    <w:p w14:paraId="06ACA0EF" w14:textId="77777777" w:rsidR="00214F32" w:rsidRPr="00BB0CDA" w:rsidRDefault="00214F32" w:rsidP="00361767">
      <w:pPr>
        <w:ind w:left="0" w:firstLine="0"/>
        <w:jc w:val="center"/>
        <w:rPr>
          <w:rFonts w:cs="Arial"/>
          <w:b/>
        </w:rPr>
      </w:pPr>
      <w:r w:rsidRPr="00BB0CDA">
        <w:rPr>
          <w:rFonts w:cs="Arial"/>
          <w:b/>
        </w:rPr>
        <w:t>§ 11</w:t>
      </w:r>
    </w:p>
    <w:p w14:paraId="27A6B2EA" w14:textId="77777777" w:rsidR="00214F32" w:rsidRPr="00BB0CDA" w:rsidRDefault="00214F32" w:rsidP="006A28D0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B0CDA">
        <w:rPr>
          <w:rFonts w:asciiTheme="minorHAnsi" w:hAnsiTheme="minorHAnsi" w:cs="Arial"/>
        </w:rPr>
        <w:t xml:space="preserve">Umowę sporządzono w 2 jednobrzmiących egzemplarzach (jeden dla Wykonawcy </w:t>
      </w:r>
      <w:r w:rsidRPr="00BB0CDA">
        <w:rPr>
          <w:rFonts w:asciiTheme="minorHAnsi" w:hAnsiTheme="minorHAnsi" w:cs="Arial"/>
        </w:rPr>
        <w:br/>
        <w:t>i jeden dla Zamawiającego).</w:t>
      </w:r>
    </w:p>
    <w:p w14:paraId="412A766D" w14:textId="77777777" w:rsidR="00214F32" w:rsidRPr="00BB0CDA" w:rsidRDefault="00214F32" w:rsidP="006A28D0">
      <w:pPr>
        <w:rPr>
          <w:rFonts w:ascii="Arial" w:hAnsi="Arial" w:cs="Arial"/>
          <w:sz w:val="24"/>
          <w:szCs w:val="24"/>
        </w:rPr>
      </w:pPr>
    </w:p>
    <w:p w14:paraId="150E0F03" w14:textId="77777777" w:rsidR="00214F32" w:rsidRPr="00BB0CDA" w:rsidRDefault="00214F32" w:rsidP="006A28D0">
      <w:pPr>
        <w:rPr>
          <w:rFonts w:ascii="Arial" w:hAnsi="Arial" w:cs="Arial"/>
          <w:sz w:val="24"/>
          <w:szCs w:val="24"/>
        </w:rPr>
      </w:pPr>
    </w:p>
    <w:p w14:paraId="5762B0A4" w14:textId="3266F190" w:rsidR="00214F32" w:rsidRPr="00BB0CDA" w:rsidRDefault="00214F32" w:rsidP="00361767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B0CDA">
        <w:rPr>
          <w:rFonts w:ascii="Arial" w:hAnsi="Arial" w:cs="Arial"/>
          <w:b/>
          <w:sz w:val="24"/>
          <w:szCs w:val="24"/>
        </w:rPr>
        <w:t>ZAMAWIAJĄCY:</w:t>
      </w:r>
      <w:r w:rsidR="00361767">
        <w:rPr>
          <w:rFonts w:ascii="Arial" w:hAnsi="Arial" w:cs="Arial"/>
          <w:b/>
          <w:sz w:val="24"/>
          <w:szCs w:val="24"/>
        </w:rPr>
        <w:tab/>
      </w:r>
      <w:r w:rsidR="00361767">
        <w:rPr>
          <w:rFonts w:ascii="Arial" w:hAnsi="Arial" w:cs="Arial"/>
          <w:b/>
          <w:sz w:val="24"/>
          <w:szCs w:val="24"/>
        </w:rPr>
        <w:tab/>
      </w:r>
      <w:r w:rsidR="00361767">
        <w:rPr>
          <w:rFonts w:ascii="Arial" w:hAnsi="Arial" w:cs="Arial"/>
          <w:b/>
          <w:sz w:val="24"/>
          <w:szCs w:val="24"/>
        </w:rPr>
        <w:tab/>
      </w:r>
      <w:r w:rsidR="00361767">
        <w:rPr>
          <w:rFonts w:ascii="Arial" w:hAnsi="Arial" w:cs="Arial"/>
          <w:b/>
          <w:sz w:val="24"/>
          <w:szCs w:val="24"/>
        </w:rPr>
        <w:tab/>
      </w:r>
      <w:r w:rsidR="004C1D83">
        <w:rPr>
          <w:rFonts w:ascii="Arial" w:hAnsi="Arial" w:cs="Arial"/>
          <w:b/>
          <w:sz w:val="24"/>
          <w:szCs w:val="24"/>
        </w:rPr>
        <w:tab/>
      </w:r>
      <w:r w:rsidR="004C1D83">
        <w:rPr>
          <w:rFonts w:ascii="Arial" w:hAnsi="Arial" w:cs="Arial"/>
          <w:b/>
          <w:sz w:val="24"/>
          <w:szCs w:val="24"/>
        </w:rPr>
        <w:tab/>
      </w:r>
      <w:r w:rsidR="00361767">
        <w:rPr>
          <w:rFonts w:ascii="Arial" w:hAnsi="Arial" w:cs="Arial"/>
          <w:b/>
          <w:sz w:val="24"/>
          <w:szCs w:val="24"/>
        </w:rPr>
        <w:tab/>
      </w:r>
      <w:r w:rsidR="00361767">
        <w:rPr>
          <w:rFonts w:ascii="Arial" w:hAnsi="Arial" w:cs="Arial"/>
          <w:b/>
          <w:sz w:val="24"/>
          <w:szCs w:val="24"/>
        </w:rPr>
        <w:tab/>
      </w:r>
      <w:r w:rsidR="00BB0CDA" w:rsidRPr="00BB0CDA">
        <w:rPr>
          <w:rFonts w:ascii="Arial" w:hAnsi="Arial" w:cs="Arial"/>
          <w:b/>
          <w:sz w:val="24"/>
          <w:szCs w:val="24"/>
        </w:rPr>
        <w:t xml:space="preserve"> </w:t>
      </w:r>
      <w:r w:rsidRPr="00BB0CDA">
        <w:rPr>
          <w:rFonts w:ascii="Arial" w:hAnsi="Arial" w:cs="Arial"/>
          <w:b/>
          <w:sz w:val="24"/>
          <w:szCs w:val="24"/>
        </w:rPr>
        <w:t>WYKONAWCA:</w:t>
      </w:r>
    </w:p>
    <w:sectPr w:rsidR="00214F32" w:rsidRPr="00BB0CDA" w:rsidSect="004C1D83">
      <w:headerReference w:type="default" r:id="rId7"/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C3E5" w14:textId="77777777" w:rsidR="00826FA2" w:rsidRDefault="00826FA2" w:rsidP="00AE04C3">
      <w:r>
        <w:separator/>
      </w:r>
    </w:p>
  </w:endnote>
  <w:endnote w:type="continuationSeparator" w:id="0">
    <w:p w14:paraId="40FC20FB" w14:textId="77777777" w:rsidR="00826FA2" w:rsidRDefault="00826FA2" w:rsidP="00AE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1F4D" w14:textId="77777777" w:rsidR="00826FA2" w:rsidRDefault="00826FA2" w:rsidP="00AE04C3">
      <w:r>
        <w:separator/>
      </w:r>
    </w:p>
  </w:footnote>
  <w:footnote w:type="continuationSeparator" w:id="0">
    <w:p w14:paraId="10EC4719" w14:textId="77777777" w:rsidR="00826FA2" w:rsidRDefault="00826FA2" w:rsidP="00AE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B350" w14:textId="2856953D" w:rsidR="00AE04C3" w:rsidRDefault="00AE04C3" w:rsidP="00AE04C3">
    <w:pPr>
      <w:pStyle w:val="Nagwek"/>
      <w:jc w:val="right"/>
    </w:pPr>
    <w:r>
      <w:t xml:space="preserve">Załącznik nr 2 do </w:t>
    </w:r>
    <w:r w:rsidR="00E52958">
      <w:t>ogłoszenia o zamówieniu</w:t>
    </w:r>
    <w:r>
      <w:t xml:space="preserve"> SA.270.2.</w:t>
    </w:r>
    <w:r w:rsidR="003C2594">
      <w:t>6.</w:t>
    </w:r>
    <w:r>
      <w:t>202</w:t>
    </w:r>
    <w:r w:rsidR="003C259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F9F"/>
    <w:multiLevelType w:val="hybridMultilevel"/>
    <w:tmpl w:val="50E4B90E"/>
    <w:lvl w:ilvl="0" w:tplc="630A042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696"/>
    <w:multiLevelType w:val="hybridMultilevel"/>
    <w:tmpl w:val="C1927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DEB"/>
    <w:multiLevelType w:val="hybridMultilevel"/>
    <w:tmpl w:val="9C4804D8"/>
    <w:lvl w:ilvl="0" w:tplc="3FEEEE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210CD4"/>
    <w:multiLevelType w:val="hybridMultilevel"/>
    <w:tmpl w:val="9EEC4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3E67"/>
    <w:multiLevelType w:val="hybridMultilevel"/>
    <w:tmpl w:val="8814CAA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11440"/>
    <w:multiLevelType w:val="hybridMultilevel"/>
    <w:tmpl w:val="D16A7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80E7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5D76"/>
    <w:multiLevelType w:val="hybridMultilevel"/>
    <w:tmpl w:val="A252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3B0D"/>
    <w:multiLevelType w:val="hybridMultilevel"/>
    <w:tmpl w:val="05443C72"/>
    <w:lvl w:ilvl="0" w:tplc="3B7C8A0A">
      <w:start w:val="1"/>
      <w:numFmt w:val="lowerLetter"/>
      <w:lvlText w:val="%1)"/>
      <w:lvlJc w:val="left"/>
      <w:pPr>
        <w:ind w:left="768" w:hanging="408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2B19"/>
    <w:multiLevelType w:val="hybridMultilevel"/>
    <w:tmpl w:val="58507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4180A"/>
    <w:multiLevelType w:val="hybridMultilevel"/>
    <w:tmpl w:val="F274F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192D"/>
    <w:multiLevelType w:val="hybridMultilevel"/>
    <w:tmpl w:val="A2369F08"/>
    <w:lvl w:ilvl="0" w:tplc="78802930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4A2F2634"/>
    <w:multiLevelType w:val="hybridMultilevel"/>
    <w:tmpl w:val="6F4E6168"/>
    <w:lvl w:ilvl="0" w:tplc="4F3E94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333B5E"/>
    <w:multiLevelType w:val="hybridMultilevel"/>
    <w:tmpl w:val="AA3C3F9E"/>
    <w:lvl w:ilvl="0" w:tplc="63342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91A84"/>
    <w:multiLevelType w:val="hybridMultilevel"/>
    <w:tmpl w:val="F3FC8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34EF1"/>
    <w:multiLevelType w:val="hybridMultilevel"/>
    <w:tmpl w:val="920445D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5B2663C"/>
    <w:multiLevelType w:val="hybridMultilevel"/>
    <w:tmpl w:val="0922E25C"/>
    <w:lvl w:ilvl="0" w:tplc="63342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626F0"/>
    <w:multiLevelType w:val="hybridMultilevel"/>
    <w:tmpl w:val="92EAAEFE"/>
    <w:lvl w:ilvl="0" w:tplc="FB5A322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5ADC7228"/>
    <w:multiLevelType w:val="hybridMultilevel"/>
    <w:tmpl w:val="6EE6C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E7393"/>
    <w:multiLevelType w:val="hybridMultilevel"/>
    <w:tmpl w:val="2F1A700A"/>
    <w:lvl w:ilvl="0" w:tplc="C220D9D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46439B"/>
    <w:multiLevelType w:val="hybridMultilevel"/>
    <w:tmpl w:val="C010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F2DE9"/>
    <w:multiLevelType w:val="hybridMultilevel"/>
    <w:tmpl w:val="FFE46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060E"/>
    <w:multiLevelType w:val="hybridMultilevel"/>
    <w:tmpl w:val="0DCEE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649B4"/>
    <w:multiLevelType w:val="hybridMultilevel"/>
    <w:tmpl w:val="9A62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97FCF"/>
    <w:multiLevelType w:val="hybridMultilevel"/>
    <w:tmpl w:val="7500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869CD"/>
    <w:multiLevelType w:val="hybridMultilevel"/>
    <w:tmpl w:val="57FE38FE"/>
    <w:lvl w:ilvl="0" w:tplc="EB641F24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5"/>
  </w:num>
  <w:num w:numId="14">
    <w:abstractNumId w:val="12"/>
  </w:num>
  <w:num w:numId="15">
    <w:abstractNumId w:val="24"/>
  </w:num>
  <w:num w:numId="16">
    <w:abstractNumId w:val="14"/>
  </w:num>
  <w:num w:numId="17">
    <w:abstractNumId w:val="4"/>
  </w:num>
  <w:num w:numId="18">
    <w:abstractNumId w:val="19"/>
  </w:num>
  <w:num w:numId="19">
    <w:abstractNumId w:val="5"/>
  </w:num>
  <w:num w:numId="20">
    <w:abstractNumId w:val="0"/>
  </w:num>
  <w:num w:numId="21">
    <w:abstractNumId w:val="17"/>
  </w:num>
  <w:num w:numId="22">
    <w:abstractNumId w:val="21"/>
  </w:num>
  <w:num w:numId="23">
    <w:abstractNumId w:val="1"/>
  </w:num>
  <w:num w:numId="24">
    <w:abstractNumId w:val="2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3C"/>
    <w:rsid w:val="000668B5"/>
    <w:rsid w:val="0009395F"/>
    <w:rsid w:val="000A69D3"/>
    <w:rsid w:val="00101724"/>
    <w:rsid w:val="00112C9B"/>
    <w:rsid w:val="001405B2"/>
    <w:rsid w:val="00172A07"/>
    <w:rsid w:val="00193A0F"/>
    <w:rsid w:val="001E2E3E"/>
    <w:rsid w:val="001E7AD6"/>
    <w:rsid w:val="00214EAE"/>
    <w:rsid w:val="00214F32"/>
    <w:rsid w:val="00237F06"/>
    <w:rsid w:val="00252DD0"/>
    <w:rsid w:val="00272851"/>
    <w:rsid w:val="002821CD"/>
    <w:rsid w:val="00290B61"/>
    <w:rsid w:val="00294AD0"/>
    <w:rsid w:val="002951E6"/>
    <w:rsid w:val="002A543E"/>
    <w:rsid w:val="002C27FA"/>
    <w:rsid w:val="002F7877"/>
    <w:rsid w:val="00330C90"/>
    <w:rsid w:val="00354CC2"/>
    <w:rsid w:val="00355C16"/>
    <w:rsid w:val="00357060"/>
    <w:rsid w:val="00361767"/>
    <w:rsid w:val="0037488C"/>
    <w:rsid w:val="00395832"/>
    <w:rsid w:val="003A578E"/>
    <w:rsid w:val="003A685D"/>
    <w:rsid w:val="003B7329"/>
    <w:rsid w:val="003C2594"/>
    <w:rsid w:val="003D1132"/>
    <w:rsid w:val="00402D51"/>
    <w:rsid w:val="00402EC0"/>
    <w:rsid w:val="00453F78"/>
    <w:rsid w:val="00463A07"/>
    <w:rsid w:val="004B62A1"/>
    <w:rsid w:val="004C1D83"/>
    <w:rsid w:val="004E4B9B"/>
    <w:rsid w:val="004F3767"/>
    <w:rsid w:val="004F6CFE"/>
    <w:rsid w:val="00506642"/>
    <w:rsid w:val="00554844"/>
    <w:rsid w:val="00565A87"/>
    <w:rsid w:val="0058252E"/>
    <w:rsid w:val="005A0CFF"/>
    <w:rsid w:val="005A354B"/>
    <w:rsid w:val="005B77CC"/>
    <w:rsid w:val="005C18CA"/>
    <w:rsid w:val="00602A3B"/>
    <w:rsid w:val="006070C5"/>
    <w:rsid w:val="00630341"/>
    <w:rsid w:val="00634A6B"/>
    <w:rsid w:val="00671469"/>
    <w:rsid w:val="00672B6A"/>
    <w:rsid w:val="00672CEA"/>
    <w:rsid w:val="006944CB"/>
    <w:rsid w:val="006A28D0"/>
    <w:rsid w:val="006C192B"/>
    <w:rsid w:val="006E4161"/>
    <w:rsid w:val="0070098B"/>
    <w:rsid w:val="00741C3E"/>
    <w:rsid w:val="007B4EBA"/>
    <w:rsid w:val="007E2449"/>
    <w:rsid w:val="007F640D"/>
    <w:rsid w:val="0082315F"/>
    <w:rsid w:val="00826FA2"/>
    <w:rsid w:val="0085067E"/>
    <w:rsid w:val="00867E01"/>
    <w:rsid w:val="008729D0"/>
    <w:rsid w:val="008B365A"/>
    <w:rsid w:val="008C4A2A"/>
    <w:rsid w:val="00914E04"/>
    <w:rsid w:val="0091595C"/>
    <w:rsid w:val="0092435E"/>
    <w:rsid w:val="00927F82"/>
    <w:rsid w:val="009405AE"/>
    <w:rsid w:val="0094618D"/>
    <w:rsid w:val="009566BB"/>
    <w:rsid w:val="009C05F9"/>
    <w:rsid w:val="009C5B97"/>
    <w:rsid w:val="009D1128"/>
    <w:rsid w:val="009D5803"/>
    <w:rsid w:val="00A51815"/>
    <w:rsid w:val="00A62705"/>
    <w:rsid w:val="00A634F6"/>
    <w:rsid w:val="00AB2225"/>
    <w:rsid w:val="00AD6483"/>
    <w:rsid w:val="00AE04C3"/>
    <w:rsid w:val="00AF4ED2"/>
    <w:rsid w:val="00B204A3"/>
    <w:rsid w:val="00B514B6"/>
    <w:rsid w:val="00B7265C"/>
    <w:rsid w:val="00B9214B"/>
    <w:rsid w:val="00B9333D"/>
    <w:rsid w:val="00BA18FC"/>
    <w:rsid w:val="00BA3028"/>
    <w:rsid w:val="00BA3C66"/>
    <w:rsid w:val="00BA5F0E"/>
    <w:rsid w:val="00BB0CDA"/>
    <w:rsid w:val="00BC35E1"/>
    <w:rsid w:val="00BC3E12"/>
    <w:rsid w:val="00BC58B3"/>
    <w:rsid w:val="00BE60F6"/>
    <w:rsid w:val="00C141D2"/>
    <w:rsid w:val="00C234F5"/>
    <w:rsid w:val="00C4142F"/>
    <w:rsid w:val="00C45B1C"/>
    <w:rsid w:val="00C81DF8"/>
    <w:rsid w:val="00C83CCB"/>
    <w:rsid w:val="00CE53F6"/>
    <w:rsid w:val="00CE734E"/>
    <w:rsid w:val="00D34591"/>
    <w:rsid w:val="00D36AA9"/>
    <w:rsid w:val="00D4538C"/>
    <w:rsid w:val="00D549D7"/>
    <w:rsid w:val="00D64CFB"/>
    <w:rsid w:val="00D741A9"/>
    <w:rsid w:val="00D74C46"/>
    <w:rsid w:val="00D80ED8"/>
    <w:rsid w:val="00DA093F"/>
    <w:rsid w:val="00DE452F"/>
    <w:rsid w:val="00DF6967"/>
    <w:rsid w:val="00E04527"/>
    <w:rsid w:val="00E26DDB"/>
    <w:rsid w:val="00E43813"/>
    <w:rsid w:val="00E50865"/>
    <w:rsid w:val="00E52958"/>
    <w:rsid w:val="00E85C56"/>
    <w:rsid w:val="00EE2475"/>
    <w:rsid w:val="00EE3CA5"/>
    <w:rsid w:val="00F2033C"/>
    <w:rsid w:val="00F267F3"/>
    <w:rsid w:val="00F314B6"/>
    <w:rsid w:val="00F37386"/>
    <w:rsid w:val="00F447CF"/>
    <w:rsid w:val="00F47ADC"/>
    <w:rsid w:val="00F547B6"/>
    <w:rsid w:val="00F71FBE"/>
    <w:rsid w:val="00F77080"/>
    <w:rsid w:val="00F902A3"/>
    <w:rsid w:val="00F9448A"/>
    <w:rsid w:val="00FC3D17"/>
    <w:rsid w:val="00FD0777"/>
    <w:rsid w:val="00FE272D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71FC"/>
  <w15:docId w15:val="{884E100D-CCF8-44E6-B975-B51779F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3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F3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9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9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9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C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C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Ławrentiuk</dc:creator>
  <cp:lastModifiedBy>Magdalena Kania - Nadleśnictwo Daleszyce</cp:lastModifiedBy>
  <cp:revision>61</cp:revision>
  <cp:lastPrinted>2020-02-18T06:34:00Z</cp:lastPrinted>
  <dcterms:created xsi:type="dcterms:W3CDTF">2021-03-02T09:21:00Z</dcterms:created>
  <dcterms:modified xsi:type="dcterms:W3CDTF">2021-03-16T13:31:00Z</dcterms:modified>
</cp:coreProperties>
</file>