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900262" w:rsidRDefault="00900262" w:rsidP="001C0A18">
      <w:pPr>
        <w:pStyle w:val="Bezodstpw"/>
        <w:spacing w:before="120" w:after="120"/>
        <w:rPr>
          <w:rFonts w:ascii="Arial" w:hAnsi="Arial" w:cs="Arial"/>
          <w:i/>
        </w:rPr>
      </w:pPr>
      <w:r>
        <w:rPr>
          <w:rFonts w:ascii="Arial" w:hAnsi="Arial" w:cs="Arial"/>
        </w:rPr>
        <w:t xml:space="preserve">                       </w:t>
      </w:r>
      <w:r>
        <w:rPr>
          <w:rFonts w:ascii="Arial" w:hAnsi="Arial" w:cs="Arial"/>
          <w:i/>
        </w:rPr>
        <w:t>nieczytelny</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3E36C8" w:rsidRPr="00E10C7C" w:rsidRDefault="003E36C8" w:rsidP="001C0A18">
      <w:pPr>
        <w:pStyle w:val="Tytu"/>
        <w:widowControl w:val="0"/>
        <w:spacing w:before="120" w:after="120" w:line="360" w:lineRule="auto"/>
        <w:jc w:val="left"/>
        <w:rPr>
          <w:rFonts w:ascii="Arial" w:hAnsi="Arial" w:cs="Arial"/>
          <w:b/>
          <w:sz w:val="32"/>
          <w:szCs w:val="32"/>
          <w:lang w:val="pl-PL"/>
        </w:rPr>
      </w:pPr>
    </w:p>
    <w:p w:rsidR="007D781F" w:rsidRPr="00CD05D4" w:rsidRDefault="007D781F" w:rsidP="000A0F11">
      <w:pPr>
        <w:pStyle w:val="Tytu"/>
        <w:widowControl w:val="0"/>
        <w:spacing w:before="120" w:after="120" w:line="276" w:lineRule="auto"/>
        <w:rPr>
          <w:rFonts w:ascii="Arial" w:hAnsi="Arial" w:cs="Arial"/>
        </w:rPr>
      </w:pPr>
      <w:r w:rsidRPr="00CD05D4">
        <w:rPr>
          <w:rFonts w:ascii="Arial" w:hAnsi="Arial" w:cs="Arial"/>
        </w:rPr>
        <w:t xml:space="preserve">SPECYFIKACJA </w:t>
      </w:r>
    </w:p>
    <w:p w:rsidR="00CD05D4" w:rsidRPr="00CD05D4" w:rsidRDefault="007D781F" w:rsidP="000A0F11">
      <w:pPr>
        <w:pStyle w:val="Tytu"/>
        <w:widowControl w:val="0"/>
        <w:spacing w:before="120" w:after="120" w:line="276"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0A0F11">
        <w:rPr>
          <w:rFonts w:ascii="Arial" w:hAnsi="Arial" w:cs="Arial"/>
          <w:lang w:val="pl-PL"/>
        </w:rPr>
        <w:t>:</w:t>
      </w:r>
      <w:r w:rsidR="00BE2B1C" w:rsidRPr="00CD05D4">
        <w:rPr>
          <w:rFonts w:ascii="Arial" w:hAnsi="Arial" w:cs="Arial"/>
          <w:lang w:val="pl-PL"/>
        </w:rPr>
        <w:t xml:space="preserve"> </w:t>
      </w:r>
    </w:p>
    <w:p w:rsidR="006F2096" w:rsidRDefault="000A0F11" w:rsidP="000A0F11">
      <w:pPr>
        <w:pStyle w:val="Tytu"/>
        <w:widowControl w:val="0"/>
        <w:spacing w:before="120" w:after="120" w:line="276" w:lineRule="auto"/>
        <w:rPr>
          <w:rFonts w:ascii="Arial" w:hAnsi="Arial" w:cs="Arial"/>
          <w:b/>
          <w:lang w:val="pl-PL"/>
        </w:rPr>
      </w:pPr>
      <w:r>
        <w:rPr>
          <w:rFonts w:ascii="Arial" w:hAnsi="Arial" w:cs="Arial"/>
          <w:b/>
          <w:lang w:val="pl-PL"/>
        </w:rPr>
        <w:t>„</w:t>
      </w:r>
      <w:r w:rsidR="006F2096">
        <w:rPr>
          <w:rFonts w:ascii="Arial" w:hAnsi="Arial" w:cs="Arial"/>
          <w:b/>
          <w:lang w:val="pl-PL"/>
        </w:rPr>
        <w:t xml:space="preserve">ROBOTY REMONTOWE: OGÓLNOBUDOWLANE I ELEKTRYCZNE POMIESZCZEŃ PIWNICZNYCH I SCHODÓW ZEWNĘTRZNYCH W BUDYNKU NR 6 ORAZ CZĘŚCI INSTALACJI C.O. W BUDYNKACH: NR 6 I 29 W KOMPLEKSIE WOJSKOWYM PRZY </w:t>
      </w:r>
      <w:r w:rsidR="006F2096">
        <w:rPr>
          <w:rFonts w:ascii="Arial" w:hAnsi="Arial" w:cs="Arial"/>
          <w:b/>
          <w:lang w:val="pl-PL"/>
        </w:rPr>
        <w:br/>
        <w:t>UL. DWERNICKIEGO 1 W BYDGOSZCZY. WYMIANA STALOWYCH BRAM GARAŻOWYCH W BUDYNKU NR 99 W KOMPLEKSIE WOJSKOWYM PRZY UL. GDAŃSKIEJ 147 W BYDGOSZCZY</w:t>
      </w:r>
      <w:r>
        <w:rPr>
          <w:rFonts w:ascii="Arial" w:hAnsi="Arial" w:cs="Arial"/>
          <w:b/>
          <w:lang w:val="pl-PL"/>
        </w:rPr>
        <w:t>.”</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0A0F11" w:rsidRPr="00F22E00" w:rsidRDefault="000A0F11" w:rsidP="000A0F11">
      <w:pPr>
        <w:widowControl w:val="0"/>
        <w:spacing w:line="360" w:lineRule="auto"/>
        <w:jc w:val="both"/>
        <w:rPr>
          <w:rFonts w:ascii="Arial" w:hAnsi="Arial" w:cs="Arial"/>
        </w:rPr>
      </w:pPr>
      <w:r w:rsidRPr="00F22E00">
        <w:rPr>
          <w:rFonts w:ascii="Arial" w:hAnsi="Arial" w:cs="Arial"/>
        </w:rPr>
        <w:t xml:space="preserve">Ogłoszenie opublikowano w Biuletynie Zamówień publicznych pod numerem </w:t>
      </w:r>
      <w:r w:rsidRPr="00F22E00">
        <w:rPr>
          <w:rFonts w:ascii="Arial" w:hAnsi="Arial" w:cs="Arial"/>
        </w:rPr>
        <w:br/>
      </w:r>
      <w:r w:rsidR="00900262">
        <w:rPr>
          <w:rFonts w:ascii="Arial" w:hAnsi="Arial" w:cs="Arial"/>
        </w:rPr>
        <w:t>553724-N-2020</w:t>
      </w:r>
      <w:r w:rsidRPr="00F22E00">
        <w:rPr>
          <w:rFonts w:ascii="Arial" w:hAnsi="Arial" w:cs="Arial"/>
        </w:rPr>
        <w:t xml:space="preserve"> w dniu  </w:t>
      </w:r>
      <w:r w:rsidR="00900262">
        <w:rPr>
          <w:rFonts w:ascii="Arial" w:hAnsi="Arial" w:cs="Arial"/>
        </w:rPr>
        <w:t>23</w:t>
      </w:r>
      <w:r>
        <w:rPr>
          <w:rFonts w:ascii="Arial" w:hAnsi="Arial" w:cs="Arial"/>
        </w:rPr>
        <w:t>.06.</w:t>
      </w:r>
      <w:r w:rsidRPr="00F22E00">
        <w:rPr>
          <w:rFonts w:ascii="Arial" w:hAnsi="Arial" w:cs="Arial"/>
        </w:rPr>
        <w:t>2020r.</w:t>
      </w:r>
    </w:p>
    <w:p w:rsidR="000A0F11" w:rsidRPr="00F22E00" w:rsidRDefault="000A0F11" w:rsidP="000A0F11">
      <w:pPr>
        <w:spacing w:before="240"/>
        <w:rPr>
          <w:rFonts w:ascii="Arial" w:hAnsi="Arial" w:cs="Arial"/>
        </w:rPr>
      </w:pPr>
      <w:r w:rsidRPr="00F22E00">
        <w:rPr>
          <w:rFonts w:ascii="Arial" w:hAnsi="Arial" w:cs="Arial"/>
        </w:rPr>
        <w:t xml:space="preserve">Ogłoszenie zamieszczono na stronie internetowej  </w:t>
      </w:r>
      <w:r w:rsidRPr="00F22E00">
        <w:rPr>
          <w:rFonts w:ascii="Arial" w:hAnsi="Arial" w:cs="Arial"/>
          <w:color w:val="000000"/>
        </w:rPr>
        <w:t>www.11wog.wp.mil.pl</w:t>
      </w:r>
      <w:r w:rsidRPr="00F22E00">
        <w:rPr>
          <w:rFonts w:ascii="Arial" w:hAnsi="Arial" w:cs="Arial"/>
        </w:rPr>
        <w:t xml:space="preserve"> w dniu </w:t>
      </w:r>
      <w:r w:rsidR="00900262">
        <w:rPr>
          <w:rFonts w:ascii="Arial" w:hAnsi="Arial" w:cs="Arial"/>
        </w:rPr>
        <w:t>23.</w:t>
      </w:r>
      <w:r>
        <w:rPr>
          <w:rFonts w:ascii="Arial" w:hAnsi="Arial" w:cs="Arial"/>
        </w:rPr>
        <w:t>06.</w:t>
      </w:r>
      <w:r w:rsidRPr="00F22E00">
        <w:rPr>
          <w:rFonts w:ascii="Arial" w:hAnsi="Arial" w:cs="Arial"/>
        </w:rPr>
        <w:t>2020r.</w:t>
      </w:r>
    </w:p>
    <w:p w:rsidR="000A0F11" w:rsidRPr="00F22E00" w:rsidRDefault="000A0F11" w:rsidP="000A0F11">
      <w:pPr>
        <w:spacing w:before="240"/>
        <w:rPr>
          <w:rFonts w:ascii="Arial" w:hAnsi="Arial" w:cs="Arial"/>
        </w:rPr>
      </w:pPr>
    </w:p>
    <w:p w:rsidR="000A0F11" w:rsidRPr="00F22E00" w:rsidRDefault="000A0F11" w:rsidP="000A0F11">
      <w:pPr>
        <w:widowControl w:val="0"/>
        <w:spacing w:line="360" w:lineRule="auto"/>
        <w:jc w:val="both"/>
        <w:rPr>
          <w:rFonts w:ascii="Arial" w:hAnsi="Arial" w:cs="Arial"/>
        </w:rPr>
      </w:pPr>
      <w:r w:rsidRPr="00F22E00">
        <w:rPr>
          <w:rFonts w:ascii="Arial" w:hAnsi="Arial" w:cs="Arial"/>
        </w:rPr>
        <w:t xml:space="preserve">Ogłoszenie zamieszczono na tablicy ogłoszeń w siedzibie Zamawiającego w dniu </w:t>
      </w:r>
      <w:r w:rsidR="00900262">
        <w:rPr>
          <w:rFonts w:ascii="Arial" w:hAnsi="Arial" w:cs="Arial"/>
        </w:rPr>
        <w:t>23.</w:t>
      </w:r>
      <w:bookmarkStart w:id="0" w:name="_GoBack"/>
      <w:bookmarkEnd w:id="0"/>
      <w:r>
        <w:rPr>
          <w:rFonts w:ascii="Arial" w:hAnsi="Arial" w:cs="Arial"/>
        </w:rPr>
        <w:t>06.</w:t>
      </w:r>
      <w:r w:rsidRPr="00F22E00">
        <w:rPr>
          <w:rFonts w:ascii="Arial" w:hAnsi="Arial" w:cs="Arial"/>
        </w:rPr>
        <w:t>2020r.</w:t>
      </w:r>
    </w:p>
    <w:p w:rsidR="006F2096" w:rsidRPr="00E10C7C" w:rsidRDefault="006F2096" w:rsidP="006F2096">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10/ZP/RB/INFR/2020</w:t>
      </w:r>
    </w:p>
    <w:p w:rsidR="001230F2" w:rsidRDefault="003E36C8" w:rsidP="001C0A18">
      <w:pPr>
        <w:pStyle w:val="Tytu"/>
        <w:widowControl w:val="0"/>
        <w:spacing w:before="120" w:after="120" w:line="360" w:lineRule="auto"/>
        <w:rPr>
          <w:rFonts w:ascii="Arial" w:hAnsi="Arial" w:cs="Arial"/>
          <w:b/>
          <w:u w:val="single"/>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p w:rsidR="00FE17F3" w:rsidRDefault="00FE17F3" w:rsidP="001C0A18">
      <w:pPr>
        <w:pStyle w:val="Tytu"/>
        <w:widowControl w:val="0"/>
        <w:spacing w:before="120" w:after="120" w:line="360" w:lineRule="auto"/>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00D207B2">
              <w:rPr>
                <w:rFonts w:ascii="Arial" w:hAnsi="Arial" w:cs="Arial"/>
                <w:lang w:val="pl-PL" w:eastAsia="pl-PL"/>
              </w:rPr>
              <w:t xml:space="preserve"> </w:t>
            </w:r>
            <w:r w:rsidR="00D207B2" w:rsidRPr="00D207B2">
              <w:rPr>
                <w:rFonts w:ascii="Arial" w:hAnsi="Arial" w:cs="Arial"/>
              </w:rPr>
              <w:t xml:space="preserve">(art. 36 ust. 1 pkt 1 </w:t>
            </w:r>
            <w:proofErr w:type="spellStart"/>
            <w:r w:rsidR="00D207B2" w:rsidRPr="00D207B2">
              <w:rPr>
                <w:rFonts w:ascii="Arial" w:hAnsi="Arial" w:cs="Arial"/>
              </w:rPr>
              <w:t>Pzp</w:t>
            </w:r>
            <w:proofErr w:type="spellEnd"/>
            <w:r w:rsidR="00D207B2" w:rsidRPr="00D207B2">
              <w:rPr>
                <w:rFonts w:ascii="Arial" w:hAnsi="Arial" w:cs="Arial"/>
              </w:rPr>
              <w:t xml:space="preserve"> oraz art. 36 ust. 2 pkt 5 ustawy </w:t>
            </w:r>
            <w:proofErr w:type="spellStart"/>
            <w:r w:rsidR="00D207B2" w:rsidRPr="00D207B2">
              <w:rPr>
                <w:rFonts w:ascii="Arial" w:hAnsi="Arial" w:cs="Arial"/>
              </w:rPr>
              <w:t>Pzp</w:t>
            </w:r>
            <w:proofErr w:type="spellEnd"/>
            <w:r w:rsidR="00D207B2" w:rsidRPr="00D207B2">
              <w:rPr>
                <w:rFonts w:ascii="Arial" w:hAnsi="Arial" w:cs="Arial"/>
              </w:rPr>
              <w:t>):</w:t>
            </w:r>
            <w:r w:rsidRPr="00D207B2">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r w:rsidR="00D207B2">
              <w:rPr>
                <w:rFonts w:ascii="Arial" w:hAnsi="Arial" w:cs="Arial"/>
                <w:lang w:val="pl-PL" w:eastAsia="pl-PL"/>
              </w:rPr>
              <w:t xml:space="preserve"> </w:t>
            </w:r>
            <w:r w:rsidR="00D207B2" w:rsidRPr="00D207B2">
              <w:rPr>
                <w:rFonts w:ascii="Arial" w:hAnsi="Arial" w:cs="Arial"/>
              </w:rPr>
              <w:t xml:space="preserve">(art. 36 ust. 1 pkt 2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zwanej dalej „</w:t>
      </w:r>
      <w:r w:rsidR="001E4DA9">
        <w:rPr>
          <w:rFonts w:ascii="Arial" w:hAnsi="Arial" w:cs="Arial"/>
          <w:bCs/>
        </w:rPr>
        <w:t xml:space="preserve">ustawą </w:t>
      </w:r>
      <w:proofErr w:type="spellStart"/>
      <w:r w:rsidR="001E4DA9">
        <w:rPr>
          <w:rFonts w:ascii="Arial" w:hAnsi="Arial" w:cs="Arial"/>
          <w:bCs/>
        </w:rPr>
        <w:t>Pzp</w:t>
      </w:r>
      <w:proofErr w:type="spellEnd"/>
      <w:r w:rsidRPr="00E10C7C">
        <w:rPr>
          <w:rFonts w:ascii="Arial" w:hAnsi="Arial" w:cs="Arial"/>
          <w:bCs/>
        </w:rPr>
        <w:t xml:space="preserve">”,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 xml:space="preserve">lonej </w:t>
      </w:r>
      <w:r w:rsidR="000E16DF">
        <w:rPr>
          <w:rFonts w:ascii="Arial" w:hAnsi="Arial" w:cs="Arial"/>
          <w:bCs/>
        </w:rPr>
        <w:br/>
      </w:r>
      <w:r w:rsidRPr="00E10C7C">
        <w:rPr>
          <w:rFonts w:ascii="Arial" w:hAnsi="Arial" w:cs="Arial"/>
          <w:bCs/>
        </w:rPr>
        <w:t>w przepisach wydanych</w:t>
      </w:r>
      <w:r w:rsidRPr="00E10C7C">
        <w:rPr>
          <w:rFonts w:ascii="Arial" w:hAnsi="Arial" w:cs="Arial"/>
        </w:rPr>
        <w:t xml:space="preserve"> </w:t>
      </w:r>
      <w:r w:rsidRPr="00E10C7C">
        <w:rPr>
          <w:rFonts w:ascii="Arial" w:hAnsi="Arial" w:cs="Arial"/>
          <w:bCs/>
        </w:rPr>
        <w:t xml:space="preserve">na podstawie art. 11 ust. 8 </w:t>
      </w:r>
      <w:proofErr w:type="spellStart"/>
      <w:r w:rsidR="007E5CB3" w:rsidRPr="00E10C7C">
        <w:rPr>
          <w:rFonts w:ascii="Arial" w:hAnsi="Arial" w:cs="Arial"/>
          <w:bCs/>
        </w:rPr>
        <w:t>p.z.p</w:t>
      </w:r>
      <w:proofErr w:type="spellEnd"/>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w:t>
      </w:r>
      <w:proofErr w:type="spellStart"/>
      <w:r w:rsidR="00674D33">
        <w:rPr>
          <w:rFonts w:ascii="Arial" w:hAnsi="Arial" w:cs="Arial"/>
          <w:bCs/>
        </w:rPr>
        <w:t>późn</w:t>
      </w:r>
      <w:proofErr w:type="spellEnd"/>
      <w:r w:rsidR="00674D33">
        <w:rPr>
          <w:rFonts w:ascii="Arial" w:hAnsi="Arial" w:cs="Arial"/>
          <w:bCs/>
        </w:rPr>
        <w:t>.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E10C7C" w:rsidTr="00087026">
        <w:tc>
          <w:tcPr>
            <w:tcW w:w="5000" w:type="pct"/>
            <w:shd w:val="clear" w:color="auto" w:fill="99CCFF"/>
          </w:tcPr>
          <w:p w:rsidR="003E36C8" w:rsidRPr="00D207B2"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r w:rsidR="00D207B2">
              <w:rPr>
                <w:rFonts w:ascii="Arial" w:hAnsi="Arial" w:cs="Arial"/>
                <w:lang w:val="pl-PL" w:eastAsia="pl-PL"/>
              </w:rPr>
              <w:t xml:space="preserve"> </w:t>
            </w:r>
            <w:r w:rsidR="00D207B2" w:rsidRPr="00D207B2">
              <w:rPr>
                <w:rFonts w:ascii="Arial" w:hAnsi="Arial" w:cs="Arial"/>
              </w:rPr>
              <w:t xml:space="preserve">(art. 36 ust. 1 pkt 3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F267E2" w:rsidRPr="00F267E2" w:rsidRDefault="00F267E2" w:rsidP="00C94A88">
      <w:pPr>
        <w:numPr>
          <w:ilvl w:val="0"/>
          <w:numId w:val="23"/>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6F2096" w:rsidRDefault="006F2096" w:rsidP="00C94A88">
      <w:pPr>
        <w:pStyle w:val="Akapitzlist"/>
        <w:numPr>
          <w:ilvl w:val="1"/>
          <w:numId w:val="23"/>
        </w:numPr>
        <w:ind w:left="567" w:hanging="567"/>
        <w:jc w:val="both"/>
        <w:rPr>
          <w:rFonts w:ascii="Arial" w:hAnsi="Arial" w:cs="Arial"/>
        </w:rPr>
      </w:pPr>
      <w:r w:rsidRPr="00DC4F7C">
        <w:rPr>
          <w:rFonts w:ascii="Arial" w:hAnsi="Arial" w:cs="Arial"/>
          <w:b/>
          <w:u w:val="single"/>
        </w:rPr>
        <w:t xml:space="preserve">CZĘŚĆ I: </w:t>
      </w:r>
      <w:r w:rsidRPr="00DC4F7C">
        <w:rPr>
          <w:rFonts w:ascii="Arial" w:hAnsi="Arial" w:cs="Arial"/>
          <w:b/>
          <w:sz w:val="22"/>
          <w:szCs w:val="22"/>
        </w:rPr>
        <w:t>„</w:t>
      </w:r>
      <w:r w:rsidRPr="00DC4F7C">
        <w:rPr>
          <w:rFonts w:ascii="Arial" w:hAnsi="Arial" w:cs="Arial"/>
          <w:b/>
        </w:rPr>
        <w:t xml:space="preserve">ROBOTY REMONTOWE: OGÓLNOBUDOWLANE I ELEKTRYCZNE POMIESZCZEŃ PIWNICZNYCH I SCHODÓW ZEWNĘTRZNYCH W BUDYNKU NR 6 ORAZ CZĘŚCI INSTALACJI C.O. </w:t>
      </w:r>
      <w:r>
        <w:rPr>
          <w:rFonts w:ascii="Arial" w:hAnsi="Arial" w:cs="Arial"/>
          <w:b/>
        </w:rPr>
        <w:br/>
      </w:r>
      <w:r w:rsidRPr="00DC4F7C">
        <w:rPr>
          <w:rFonts w:ascii="Arial" w:hAnsi="Arial" w:cs="Arial"/>
          <w:b/>
        </w:rPr>
        <w:t xml:space="preserve">W BUDYNKACH: NR 6 I 29 W KOMPLEKSIE WOJSKOWYM PRZY </w:t>
      </w:r>
      <w:r>
        <w:rPr>
          <w:rFonts w:ascii="Arial" w:hAnsi="Arial" w:cs="Arial"/>
          <w:b/>
        </w:rPr>
        <w:br/>
      </w:r>
      <w:r w:rsidRPr="00DC4F7C">
        <w:rPr>
          <w:rFonts w:ascii="Arial" w:hAnsi="Arial" w:cs="Arial"/>
          <w:b/>
        </w:rPr>
        <w:t xml:space="preserve">UL. DWERNICKIEGO 1 W BYDGOSZCZY” </w:t>
      </w:r>
      <w:r w:rsidRPr="00DC4F7C">
        <w:rPr>
          <w:rFonts w:ascii="Arial" w:hAnsi="Arial" w:cs="Arial"/>
        </w:rPr>
        <w:t>(bud. 6 i 29/1168)</w:t>
      </w:r>
    </w:p>
    <w:p w:rsidR="006F2096" w:rsidRPr="00DC4F7C" w:rsidRDefault="006F2096" w:rsidP="006F2096">
      <w:pPr>
        <w:pStyle w:val="Akapitzlist"/>
        <w:ind w:left="284"/>
        <w:jc w:val="both"/>
        <w:rPr>
          <w:rFonts w:ascii="Arial" w:hAnsi="Arial" w:cs="Arial"/>
          <w:b/>
          <w:sz w:val="22"/>
          <w:szCs w:val="22"/>
        </w:rPr>
      </w:pPr>
    </w:p>
    <w:p w:rsidR="006F2096" w:rsidRPr="00DC4F7C" w:rsidRDefault="006F2096" w:rsidP="006F2096">
      <w:pPr>
        <w:jc w:val="both"/>
        <w:rPr>
          <w:rFonts w:ascii="Arial" w:hAnsi="Arial" w:cs="Arial"/>
          <w:b/>
          <w:bCs/>
        </w:rPr>
      </w:pPr>
      <w:r w:rsidRPr="00DC4F7C">
        <w:rPr>
          <w:rFonts w:ascii="Arial" w:hAnsi="Arial" w:cs="Arial"/>
        </w:rPr>
        <w:t xml:space="preserve">Główny przedmiot zamówienia: </w:t>
      </w:r>
      <w:r w:rsidRPr="00DC4F7C">
        <w:rPr>
          <w:rFonts w:ascii="Arial" w:hAnsi="Arial" w:cs="Arial"/>
          <w:b/>
          <w:bCs/>
        </w:rPr>
        <w:t>CPV – 45000000 - 7 (roboty budowlane)</w:t>
      </w:r>
    </w:p>
    <w:p w:rsidR="006F2096" w:rsidRDefault="006F2096" w:rsidP="006F2096">
      <w:pPr>
        <w:jc w:val="both"/>
        <w:rPr>
          <w:rFonts w:ascii="Arial" w:hAnsi="Arial" w:cs="Arial"/>
        </w:rPr>
      </w:pPr>
      <w:r w:rsidRPr="00DC4F7C">
        <w:rPr>
          <w:rFonts w:ascii="Arial" w:hAnsi="Arial" w:cs="Arial"/>
        </w:rPr>
        <w:t xml:space="preserve">Dodatkowe przedmioty zamówienia: </w:t>
      </w:r>
    </w:p>
    <w:p w:rsidR="006F2096" w:rsidRPr="00DC4F7C" w:rsidRDefault="006F2096" w:rsidP="006F2096">
      <w:pPr>
        <w:jc w:val="both"/>
        <w:rPr>
          <w:rFonts w:ascii="Arial" w:hAnsi="Arial" w:cs="Arial"/>
          <w:b/>
          <w:bCs/>
        </w:rPr>
      </w:pPr>
      <w:r w:rsidRPr="00DC4F7C">
        <w:rPr>
          <w:rFonts w:ascii="Arial" w:hAnsi="Arial" w:cs="Arial"/>
          <w:b/>
          <w:bCs/>
        </w:rPr>
        <w:t xml:space="preserve">CPV – </w:t>
      </w:r>
      <w:r w:rsidRPr="00DC4F7C">
        <w:rPr>
          <w:rFonts w:ascii="Arial" w:hAnsi="Arial" w:cs="Arial"/>
          <w:b/>
        </w:rPr>
        <w:t>45331000 – 6</w:t>
      </w:r>
      <w:r w:rsidRPr="00DC4F7C">
        <w:rPr>
          <w:rFonts w:ascii="Arial" w:hAnsi="Arial" w:cs="Arial"/>
          <w:b/>
          <w:bCs/>
        </w:rPr>
        <w:t xml:space="preserve"> (</w:t>
      </w:r>
      <w:r w:rsidRPr="00DC4F7C">
        <w:rPr>
          <w:rFonts w:ascii="Arial" w:hAnsi="Arial" w:cs="Arial"/>
          <w:b/>
        </w:rPr>
        <w:t xml:space="preserve">instalowanie urządzeń grzewczych, wentylacyjnych </w:t>
      </w:r>
      <w:r>
        <w:rPr>
          <w:rFonts w:ascii="Arial" w:hAnsi="Arial" w:cs="Arial"/>
          <w:b/>
        </w:rPr>
        <w:br/>
      </w:r>
      <w:r w:rsidRPr="00DC4F7C">
        <w:rPr>
          <w:rFonts w:ascii="Arial" w:hAnsi="Arial" w:cs="Arial"/>
          <w:b/>
        </w:rPr>
        <w:t>i klimatyzacyjnych</w:t>
      </w:r>
      <w:r w:rsidRPr="00DC4F7C">
        <w:rPr>
          <w:rFonts w:ascii="Arial" w:hAnsi="Arial" w:cs="Arial"/>
          <w:b/>
          <w:bCs/>
        </w:rPr>
        <w:t>)</w:t>
      </w:r>
    </w:p>
    <w:p w:rsidR="006F2096" w:rsidRPr="00DC4F7C" w:rsidRDefault="006F2096" w:rsidP="006F2096">
      <w:pPr>
        <w:ind w:left="6379" w:hanging="6379"/>
        <w:jc w:val="both"/>
        <w:rPr>
          <w:rFonts w:ascii="Arial" w:hAnsi="Arial" w:cs="Arial"/>
          <w:b/>
        </w:rPr>
      </w:pPr>
      <w:r w:rsidRPr="00DC4F7C">
        <w:rPr>
          <w:rFonts w:ascii="Arial" w:hAnsi="Arial" w:cs="Arial"/>
          <w:b/>
        </w:rPr>
        <w:t>CPV – 45332000 – 3 (roboty instalacyjne wodne i kanalizacyjne)</w:t>
      </w:r>
    </w:p>
    <w:p w:rsidR="006F2096" w:rsidRPr="00DC4F7C" w:rsidRDefault="006F2096" w:rsidP="006F2096">
      <w:pPr>
        <w:jc w:val="both"/>
        <w:rPr>
          <w:rFonts w:ascii="Arial" w:hAnsi="Arial" w:cs="Arial"/>
          <w:b/>
          <w:bCs/>
          <w:sz w:val="20"/>
          <w:szCs w:val="20"/>
        </w:rPr>
      </w:pPr>
      <w:r w:rsidRPr="00DC4F7C">
        <w:rPr>
          <w:rFonts w:ascii="Arial" w:hAnsi="Arial" w:cs="Arial"/>
          <w:b/>
        </w:rPr>
        <w:t>CPV – 45311000 – 0 (roboty w zakresie przewodów instalacji elektrycznych oraz opraw elektrycznych</w:t>
      </w:r>
      <w:r w:rsidRPr="00DC4F7C">
        <w:rPr>
          <w:rFonts w:ascii="Arial" w:hAnsi="Arial" w:cs="Arial"/>
          <w:b/>
          <w:sz w:val="20"/>
          <w:szCs w:val="20"/>
        </w:rPr>
        <w:t>)</w:t>
      </w:r>
    </w:p>
    <w:p w:rsidR="006F2096" w:rsidRPr="00DC4F7C" w:rsidRDefault="006F2096" w:rsidP="006F2096">
      <w:pPr>
        <w:tabs>
          <w:tab w:val="left" w:pos="851"/>
        </w:tabs>
        <w:ind w:left="426"/>
        <w:jc w:val="both"/>
        <w:rPr>
          <w:rFonts w:ascii="Arial" w:hAnsi="Arial" w:cs="Arial"/>
        </w:rPr>
      </w:pPr>
    </w:p>
    <w:p w:rsidR="006F2096" w:rsidRPr="00DC4F7C" w:rsidRDefault="006F2096" w:rsidP="00C94A88">
      <w:pPr>
        <w:numPr>
          <w:ilvl w:val="0"/>
          <w:numId w:val="47"/>
        </w:numPr>
        <w:tabs>
          <w:tab w:val="left" w:pos="851"/>
        </w:tabs>
        <w:ind w:left="851" w:hanging="425"/>
        <w:contextualSpacing/>
        <w:jc w:val="both"/>
        <w:rPr>
          <w:rFonts w:ascii="Arial" w:hAnsi="Arial" w:cs="Arial"/>
          <w:bCs/>
          <w:iCs/>
          <w:u w:val="single"/>
        </w:rPr>
      </w:pPr>
      <w:r w:rsidRPr="00DC4F7C">
        <w:rPr>
          <w:rFonts w:ascii="Arial" w:hAnsi="Arial" w:cs="Arial"/>
          <w:bCs/>
          <w:iCs/>
          <w:u w:val="single"/>
        </w:rPr>
        <w:t>Roboty ogólnobudowlane:</w:t>
      </w:r>
    </w:p>
    <w:p w:rsidR="006F2096" w:rsidRPr="00DC4F7C" w:rsidRDefault="006F2096" w:rsidP="006F2096">
      <w:pPr>
        <w:ind w:left="851"/>
        <w:contextualSpacing/>
        <w:jc w:val="both"/>
        <w:rPr>
          <w:rFonts w:ascii="Arial" w:hAnsi="Arial" w:cs="Arial"/>
          <w:bCs/>
          <w:iCs/>
        </w:rPr>
      </w:pPr>
      <w:r w:rsidRPr="00DC4F7C">
        <w:rPr>
          <w:rFonts w:ascii="Arial" w:hAnsi="Arial" w:cs="Arial"/>
          <w:bCs/>
          <w:iCs/>
        </w:rPr>
        <w:lastRenderedPageBreak/>
        <w:t>Roboty wewnętrzne:</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wykucie z muru ościeżnic stalowych,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rozebranie ściany z cegły,</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odbicie tynków,</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zeskrobanie i zmycie starej farby,</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gruntowanie powierzchni pionowych i poziomych,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tynków wewnętrznych,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położenie gładzi gipsowej, szpachlowanie nierówności,</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posadzki z kamieni sztucznych,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zakup wycieraczek stalowych,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malowanie tynków wewnętrznych,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wymiana drzwi stalowych.</w:t>
      </w:r>
    </w:p>
    <w:p w:rsidR="006F2096" w:rsidRPr="00DC4F7C" w:rsidRDefault="006F2096" w:rsidP="006F2096">
      <w:pPr>
        <w:ind w:left="851"/>
        <w:contextualSpacing/>
        <w:jc w:val="both"/>
        <w:rPr>
          <w:rFonts w:ascii="Arial" w:hAnsi="Arial" w:cs="Arial"/>
          <w:bCs/>
          <w:iCs/>
        </w:rPr>
      </w:pPr>
      <w:r w:rsidRPr="00DC4F7C">
        <w:rPr>
          <w:rFonts w:ascii="Arial" w:hAnsi="Arial" w:cs="Arial"/>
          <w:bCs/>
          <w:iCs/>
        </w:rPr>
        <w:t>Roboty zewnętrzne:</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rozbiórka posadzki i stopni betonowych,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skucie tynku ze ściany oporowej wraz ze zmurszała cegłą,</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ściany żelbetowej (z betonu C16/20) wzmacniającej ścianę oporową,</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schodów i posadzki betonowej z betonu C16/20,</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tynków zewnętrznych kategorii III na ścianach,</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malowanie tynków farbą silikonową,</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izolacji przeciwwilgociowej poziomej,</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wykonanie okładziny schodów z płytek Gres o wymiarach 30x30 cm o klasie ścieralności R=11,</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wymiana balustrady stalowej,</w:t>
      </w:r>
    </w:p>
    <w:p w:rsidR="006F2096" w:rsidRPr="00DC4F7C" w:rsidRDefault="006F2096" w:rsidP="00C94A88">
      <w:pPr>
        <w:numPr>
          <w:ilvl w:val="0"/>
          <w:numId w:val="48"/>
        </w:numPr>
        <w:ind w:left="851" w:hanging="425"/>
        <w:contextualSpacing/>
        <w:jc w:val="both"/>
        <w:rPr>
          <w:rFonts w:ascii="Arial" w:hAnsi="Arial" w:cs="Arial"/>
          <w:bCs/>
          <w:iCs/>
        </w:rPr>
      </w:pPr>
      <w:r w:rsidRPr="00DC4F7C">
        <w:rPr>
          <w:rFonts w:ascii="Arial" w:hAnsi="Arial" w:cs="Arial"/>
          <w:bCs/>
          <w:iCs/>
        </w:rPr>
        <w:t>wywóz i utylizacja materiałów z rozbiórki.</w:t>
      </w:r>
    </w:p>
    <w:p w:rsidR="006F2096" w:rsidRPr="00DC4F7C" w:rsidRDefault="006F2096" w:rsidP="006F2096">
      <w:pPr>
        <w:ind w:left="851"/>
        <w:contextualSpacing/>
        <w:jc w:val="both"/>
        <w:rPr>
          <w:rFonts w:ascii="Arial" w:hAnsi="Arial" w:cs="Arial"/>
          <w:bCs/>
          <w:iCs/>
        </w:rPr>
      </w:pPr>
    </w:p>
    <w:p w:rsidR="006F2096" w:rsidRPr="00DC4F7C" w:rsidRDefault="006F2096" w:rsidP="00C94A88">
      <w:pPr>
        <w:numPr>
          <w:ilvl w:val="0"/>
          <w:numId w:val="47"/>
        </w:numPr>
        <w:ind w:left="709"/>
        <w:contextualSpacing/>
        <w:jc w:val="both"/>
        <w:rPr>
          <w:rFonts w:ascii="Arial" w:hAnsi="Arial" w:cs="Arial"/>
          <w:bCs/>
          <w:iCs/>
          <w:u w:val="single"/>
        </w:rPr>
      </w:pPr>
      <w:r w:rsidRPr="00DC4F7C">
        <w:rPr>
          <w:rFonts w:ascii="Arial" w:hAnsi="Arial" w:cs="Arial"/>
          <w:bCs/>
          <w:iCs/>
          <w:u w:val="single"/>
        </w:rPr>
        <w:t>Roboty instalacyjne:</w:t>
      </w:r>
    </w:p>
    <w:p w:rsidR="006F2096" w:rsidRPr="00DC4F7C" w:rsidRDefault="006F2096" w:rsidP="00C94A88">
      <w:pPr>
        <w:numPr>
          <w:ilvl w:val="0"/>
          <w:numId w:val="32"/>
        </w:numPr>
        <w:rPr>
          <w:rFonts w:ascii="Arial" w:hAnsi="Arial" w:cs="Arial"/>
        </w:rPr>
      </w:pPr>
      <w:r w:rsidRPr="00DC4F7C">
        <w:rPr>
          <w:rFonts w:ascii="Arial" w:hAnsi="Arial" w:cs="Arial"/>
        </w:rPr>
        <w:t>przebicie otworów,</w:t>
      </w:r>
    </w:p>
    <w:p w:rsidR="006F2096" w:rsidRPr="00DC4F7C" w:rsidRDefault="006F2096" w:rsidP="00C94A88">
      <w:pPr>
        <w:numPr>
          <w:ilvl w:val="0"/>
          <w:numId w:val="32"/>
        </w:numPr>
        <w:rPr>
          <w:rFonts w:ascii="Arial" w:hAnsi="Arial" w:cs="Arial"/>
        </w:rPr>
      </w:pPr>
      <w:r w:rsidRPr="00DC4F7C">
        <w:rPr>
          <w:rFonts w:ascii="Arial" w:hAnsi="Arial" w:cs="Arial"/>
        </w:rPr>
        <w:t>demontaż rozdzielacza, zaworów, zlewu, rurociągu, pompy ręcznej,</w:t>
      </w:r>
    </w:p>
    <w:p w:rsidR="006F2096" w:rsidRPr="00DC4F7C" w:rsidRDefault="006F2096" w:rsidP="00C94A88">
      <w:pPr>
        <w:numPr>
          <w:ilvl w:val="0"/>
          <w:numId w:val="32"/>
        </w:numPr>
        <w:rPr>
          <w:rFonts w:ascii="Arial" w:hAnsi="Arial" w:cs="Arial"/>
        </w:rPr>
      </w:pPr>
      <w:r w:rsidRPr="00DC4F7C">
        <w:rPr>
          <w:rFonts w:ascii="Arial" w:hAnsi="Arial" w:cs="Arial"/>
        </w:rPr>
        <w:t>montaż rozdzielaczy do instalacji, rurociągów z rur stalowych,</w:t>
      </w:r>
    </w:p>
    <w:p w:rsidR="006F2096" w:rsidRPr="00DC4F7C" w:rsidRDefault="006F2096" w:rsidP="00C94A88">
      <w:pPr>
        <w:numPr>
          <w:ilvl w:val="0"/>
          <w:numId w:val="32"/>
        </w:numPr>
        <w:rPr>
          <w:rFonts w:ascii="Arial" w:hAnsi="Arial" w:cs="Arial"/>
        </w:rPr>
      </w:pPr>
      <w:r w:rsidRPr="00DC4F7C">
        <w:rPr>
          <w:rFonts w:ascii="Arial" w:hAnsi="Arial" w:cs="Arial"/>
        </w:rPr>
        <w:t>wstawienie odgałęzienia z rur stalowych,</w:t>
      </w:r>
    </w:p>
    <w:p w:rsidR="006F2096" w:rsidRPr="00DC4F7C" w:rsidRDefault="006F2096" w:rsidP="00C94A88">
      <w:pPr>
        <w:numPr>
          <w:ilvl w:val="0"/>
          <w:numId w:val="32"/>
        </w:numPr>
        <w:rPr>
          <w:rFonts w:ascii="Arial" w:hAnsi="Arial" w:cs="Arial"/>
        </w:rPr>
      </w:pPr>
      <w:r w:rsidRPr="00DC4F7C">
        <w:rPr>
          <w:rFonts w:ascii="Arial" w:hAnsi="Arial" w:cs="Arial"/>
        </w:rPr>
        <w:t>montaż zbiorników odpowietrzających,</w:t>
      </w:r>
    </w:p>
    <w:p w:rsidR="006F2096" w:rsidRPr="00DC4F7C" w:rsidRDefault="006F2096" w:rsidP="00C94A88">
      <w:pPr>
        <w:numPr>
          <w:ilvl w:val="0"/>
          <w:numId w:val="32"/>
        </w:numPr>
        <w:rPr>
          <w:rFonts w:ascii="Arial" w:hAnsi="Arial" w:cs="Arial"/>
        </w:rPr>
      </w:pPr>
      <w:r w:rsidRPr="00DC4F7C">
        <w:rPr>
          <w:rFonts w:ascii="Arial" w:hAnsi="Arial" w:cs="Arial"/>
        </w:rPr>
        <w:t>montaż zaworów,</w:t>
      </w:r>
    </w:p>
    <w:p w:rsidR="006F2096" w:rsidRPr="00DC4F7C" w:rsidRDefault="006F2096" w:rsidP="00C94A88">
      <w:pPr>
        <w:numPr>
          <w:ilvl w:val="0"/>
          <w:numId w:val="32"/>
        </w:numPr>
        <w:rPr>
          <w:rFonts w:ascii="Arial" w:hAnsi="Arial" w:cs="Arial"/>
        </w:rPr>
      </w:pPr>
      <w:r w:rsidRPr="00DC4F7C">
        <w:rPr>
          <w:rFonts w:ascii="Arial" w:hAnsi="Arial" w:cs="Arial"/>
        </w:rPr>
        <w:t>wykonanie prób.</w:t>
      </w:r>
    </w:p>
    <w:p w:rsidR="006F2096" w:rsidRPr="00DC4F7C" w:rsidRDefault="006F2096" w:rsidP="00C94A88">
      <w:pPr>
        <w:numPr>
          <w:ilvl w:val="0"/>
          <w:numId w:val="32"/>
        </w:numPr>
        <w:rPr>
          <w:rFonts w:ascii="Arial" w:hAnsi="Arial" w:cs="Arial"/>
        </w:rPr>
      </w:pPr>
      <w:r w:rsidRPr="00DC4F7C">
        <w:rPr>
          <w:rFonts w:ascii="Arial" w:hAnsi="Arial" w:cs="Arial"/>
        </w:rPr>
        <w:t>obudowa instalacji c.o. i instalacji wentylacyjnej.</w:t>
      </w:r>
    </w:p>
    <w:p w:rsidR="006F2096" w:rsidRPr="00DC4F7C" w:rsidRDefault="006F2096" w:rsidP="006F2096">
      <w:pPr>
        <w:ind w:left="720"/>
        <w:contextualSpacing/>
        <w:jc w:val="both"/>
        <w:rPr>
          <w:rFonts w:ascii="Arial" w:hAnsi="Arial" w:cs="Arial"/>
          <w:bCs/>
          <w:iCs/>
        </w:rPr>
      </w:pPr>
    </w:p>
    <w:p w:rsidR="006F2096" w:rsidRPr="00DC4F7C" w:rsidRDefault="006F2096" w:rsidP="00C94A88">
      <w:pPr>
        <w:numPr>
          <w:ilvl w:val="0"/>
          <w:numId w:val="47"/>
        </w:numPr>
        <w:ind w:left="426" w:hanging="142"/>
        <w:contextualSpacing/>
        <w:jc w:val="both"/>
        <w:rPr>
          <w:rFonts w:ascii="Arial" w:hAnsi="Arial" w:cs="Arial"/>
          <w:bCs/>
          <w:iCs/>
          <w:u w:val="single"/>
        </w:rPr>
      </w:pPr>
      <w:r w:rsidRPr="00DC4F7C">
        <w:rPr>
          <w:rFonts w:ascii="Arial" w:hAnsi="Arial" w:cs="Arial"/>
          <w:bCs/>
          <w:iCs/>
          <w:u w:val="single"/>
        </w:rPr>
        <w:t>Roboty elektryczne:</w:t>
      </w:r>
    </w:p>
    <w:p w:rsidR="006F2096" w:rsidRPr="00DC4F7C" w:rsidRDefault="006F2096" w:rsidP="00C94A88">
      <w:pPr>
        <w:numPr>
          <w:ilvl w:val="0"/>
          <w:numId w:val="49"/>
        </w:numPr>
        <w:rPr>
          <w:rFonts w:ascii="Arial" w:hAnsi="Arial" w:cs="Arial"/>
        </w:rPr>
      </w:pPr>
      <w:r w:rsidRPr="00DC4F7C">
        <w:rPr>
          <w:rFonts w:ascii="Arial" w:hAnsi="Arial" w:cs="Arial"/>
        </w:rPr>
        <w:t>wymiana części instalacji elektrycznej wraz z osprzętem (oprawy, łączniki, gniazda wtyczkowe),</w:t>
      </w:r>
    </w:p>
    <w:p w:rsidR="006F2096" w:rsidRPr="00DC4F7C" w:rsidRDefault="006F2096" w:rsidP="00C94A88">
      <w:pPr>
        <w:numPr>
          <w:ilvl w:val="0"/>
          <w:numId w:val="49"/>
        </w:numPr>
        <w:rPr>
          <w:rFonts w:ascii="Arial" w:hAnsi="Arial" w:cs="Arial"/>
        </w:rPr>
      </w:pPr>
      <w:r w:rsidRPr="00DC4F7C">
        <w:rPr>
          <w:rFonts w:ascii="Arial" w:hAnsi="Arial" w:cs="Arial"/>
        </w:rPr>
        <w:t>pomiary.</w:t>
      </w:r>
    </w:p>
    <w:p w:rsidR="006F2096" w:rsidRPr="00DC4F7C" w:rsidRDefault="006F2096" w:rsidP="006F2096">
      <w:pPr>
        <w:jc w:val="both"/>
        <w:rPr>
          <w:rFonts w:ascii="Arial" w:hAnsi="Arial" w:cs="Arial"/>
          <w:bCs/>
          <w:iCs/>
        </w:rPr>
      </w:pPr>
    </w:p>
    <w:p w:rsidR="006F2096" w:rsidRPr="004F7035" w:rsidRDefault="006F2096" w:rsidP="00C94A88">
      <w:pPr>
        <w:pStyle w:val="Bezodstpw"/>
        <w:numPr>
          <w:ilvl w:val="1"/>
          <w:numId w:val="23"/>
        </w:numPr>
        <w:ind w:left="567" w:hanging="567"/>
        <w:jc w:val="both"/>
        <w:rPr>
          <w:rFonts w:ascii="Arial" w:hAnsi="Arial" w:cs="Arial"/>
          <w:b/>
          <w:u w:val="single"/>
        </w:rPr>
      </w:pPr>
      <w:r w:rsidRPr="00693375">
        <w:rPr>
          <w:rFonts w:ascii="Arial" w:hAnsi="Arial" w:cs="Arial"/>
          <w:b/>
          <w:u w:val="single"/>
        </w:rPr>
        <w:t>CZĘŚĆ II:</w:t>
      </w:r>
      <w:r>
        <w:rPr>
          <w:rFonts w:ascii="Arial" w:hAnsi="Arial" w:cs="Arial"/>
          <w:b/>
          <w:u w:val="single"/>
        </w:rPr>
        <w:t xml:space="preserve"> </w:t>
      </w:r>
      <w:r w:rsidRPr="004F7035">
        <w:rPr>
          <w:rFonts w:ascii="Arial" w:hAnsi="Arial" w:cs="Arial"/>
          <w:b/>
        </w:rPr>
        <w:t xml:space="preserve">WYMIANA STALOWYCH BRAM GARAŻOWYCH W BUDYNKU </w:t>
      </w:r>
      <w:r>
        <w:rPr>
          <w:rFonts w:ascii="Arial" w:hAnsi="Arial" w:cs="Arial"/>
          <w:b/>
        </w:rPr>
        <w:br/>
      </w:r>
      <w:r w:rsidRPr="004F7035">
        <w:rPr>
          <w:rFonts w:ascii="Arial" w:hAnsi="Arial" w:cs="Arial"/>
          <w:b/>
        </w:rPr>
        <w:t xml:space="preserve">NR 99 W KOMPLEKSIE WOJSKOWYM PRZY UL. GDAŃSKIEJ 147 </w:t>
      </w:r>
      <w:r>
        <w:rPr>
          <w:rFonts w:ascii="Arial" w:hAnsi="Arial" w:cs="Arial"/>
          <w:b/>
        </w:rPr>
        <w:br/>
      </w:r>
      <w:r w:rsidRPr="004F7035">
        <w:rPr>
          <w:rFonts w:ascii="Arial" w:hAnsi="Arial" w:cs="Arial"/>
          <w:b/>
        </w:rPr>
        <w:t xml:space="preserve">W BYDGOSZCZY” </w:t>
      </w:r>
      <w:r w:rsidRPr="004F7035">
        <w:rPr>
          <w:rFonts w:ascii="Arial" w:hAnsi="Arial" w:cs="Arial"/>
        </w:rPr>
        <w:t>(BUD. 99/1163)</w:t>
      </w:r>
    </w:p>
    <w:p w:rsidR="006F2096" w:rsidRPr="00995B34" w:rsidRDefault="006F2096" w:rsidP="006F2096">
      <w:pPr>
        <w:pStyle w:val="Bezodstpw"/>
        <w:ind w:left="720"/>
        <w:jc w:val="both"/>
        <w:rPr>
          <w:rFonts w:ascii="Arial" w:hAnsi="Arial" w:cs="Arial"/>
          <w:b/>
          <w:u w:val="single"/>
        </w:rPr>
      </w:pPr>
    </w:p>
    <w:p w:rsidR="006F2096" w:rsidRPr="00995B34" w:rsidRDefault="006F2096" w:rsidP="006F2096">
      <w:pPr>
        <w:pStyle w:val="Bezodstpw"/>
        <w:jc w:val="both"/>
        <w:rPr>
          <w:rFonts w:ascii="Arial" w:hAnsi="Arial" w:cs="Arial"/>
          <w:b/>
          <w:u w:val="single"/>
        </w:rPr>
      </w:pPr>
      <w:r w:rsidRPr="00995B34">
        <w:rPr>
          <w:rFonts w:ascii="Arial" w:hAnsi="Arial" w:cs="Arial"/>
          <w:b/>
          <w:u w:val="single"/>
        </w:rPr>
        <w:t xml:space="preserve">Główny przedmiot zamówienia: </w:t>
      </w:r>
    </w:p>
    <w:p w:rsidR="006F2096" w:rsidRPr="00995B34" w:rsidRDefault="006F2096" w:rsidP="006F2096">
      <w:pPr>
        <w:pStyle w:val="Bezodstpw"/>
        <w:jc w:val="both"/>
        <w:rPr>
          <w:rFonts w:ascii="Arial" w:hAnsi="Arial" w:cs="Arial"/>
          <w:b/>
        </w:rPr>
      </w:pPr>
      <w:r w:rsidRPr="00995B34">
        <w:rPr>
          <w:rFonts w:ascii="Arial" w:hAnsi="Arial" w:cs="Arial"/>
          <w:b/>
        </w:rPr>
        <w:t>CPV – 45000000 - 7 (roboty budowlane)</w:t>
      </w:r>
    </w:p>
    <w:p w:rsidR="006F2096" w:rsidRPr="00995B34" w:rsidRDefault="006F2096" w:rsidP="006F2096">
      <w:pPr>
        <w:pStyle w:val="Bezodstpw"/>
        <w:jc w:val="both"/>
        <w:rPr>
          <w:rFonts w:ascii="Arial" w:hAnsi="Arial" w:cs="Arial"/>
          <w:b/>
          <w:u w:val="single"/>
        </w:rPr>
      </w:pPr>
      <w:r w:rsidRPr="00995B34">
        <w:rPr>
          <w:rFonts w:ascii="Arial" w:hAnsi="Arial" w:cs="Arial"/>
          <w:b/>
          <w:u w:val="single"/>
        </w:rPr>
        <w:t xml:space="preserve">Dodatkowe przedmioty zamówienia: </w:t>
      </w:r>
    </w:p>
    <w:p w:rsidR="006F2096" w:rsidRPr="00995B34" w:rsidRDefault="006F2096" w:rsidP="006F2096">
      <w:pPr>
        <w:pStyle w:val="Bezodstpw"/>
        <w:jc w:val="both"/>
        <w:rPr>
          <w:rFonts w:ascii="Arial" w:hAnsi="Arial" w:cs="Arial"/>
          <w:b/>
        </w:rPr>
      </w:pPr>
      <w:r w:rsidRPr="00995B34">
        <w:rPr>
          <w:rFonts w:ascii="Arial" w:hAnsi="Arial" w:cs="Arial"/>
          <w:b/>
        </w:rPr>
        <w:lastRenderedPageBreak/>
        <w:t xml:space="preserve">CPV – </w:t>
      </w:r>
      <w:r w:rsidRPr="00995B34">
        <w:rPr>
          <w:rFonts w:ascii="Arial" w:hAnsi="Arial" w:cs="Arial"/>
          <w:b/>
          <w:bCs/>
        </w:rPr>
        <w:t>45421148 - 3 (instalowanie bram</w:t>
      </w:r>
      <w:r w:rsidRPr="00995B34">
        <w:rPr>
          <w:rFonts w:ascii="Arial" w:hAnsi="Arial" w:cs="Arial"/>
          <w:b/>
        </w:rPr>
        <w:t>)</w:t>
      </w:r>
    </w:p>
    <w:p w:rsidR="006F2096" w:rsidRDefault="006F2096" w:rsidP="006F2096">
      <w:pPr>
        <w:pStyle w:val="Bezodstpw"/>
        <w:rPr>
          <w:rFonts w:ascii="Arial" w:hAnsi="Arial" w:cs="Arial"/>
        </w:rPr>
      </w:pPr>
    </w:p>
    <w:p w:rsidR="006F2096" w:rsidRDefault="006F2096" w:rsidP="006F2096">
      <w:pPr>
        <w:pStyle w:val="Bezodstpw"/>
        <w:rPr>
          <w:rFonts w:ascii="Arial" w:hAnsi="Arial" w:cs="Arial"/>
        </w:rPr>
      </w:pPr>
    </w:p>
    <w:p w:rsidR="006F2096" w:rsidRPr="004F7035" w:rsidRDefault="006F2096" w:rsidP="00C94A88">
      <w:pPr>
        <w:numPr>
          <w:ilvl w:val="0"/>
          <w:numId w:val="47"/>
        </w:numPr>
        <w:tabs>
          <w:tab w:val="left" w:pos="851"/>
        </w:tabs>
        <w:ind w:left="851" w:hanging="425"/>
        <w:contextualSpacing/>
        <w:jc w:val="both"/>
        <w:rPr>
          <w:rFonts w:ascii="Arial" w:hAnsi="Arial" w:cs="Arial"/>
          <w:bCs/>
          <w:iCs/>
          <w:u w:val="single"/>
        </w:rPr>
      </w:pPr>
      <w:r w:rsidRPr="004F7035">
        <w:rPr>
          <w:rFonts w:ascii="Arial" w:hAnsi="Arial" w:cs="Arial"/>
          <w:bCs/>
          <w:iCs/>
          <w:u w:val="single"/>
        </w:rPr>
        <w:t>Roboty ogólnobudowlane:</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demontaż bram garażowych stalowych dwuskrzydłowych,</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czyszczenie ręczne do III stopnia czystości części stalowej konstrukcji garażu,</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malowanie ww. konstrukcji farbą do gruntowania i nawierzchniową,</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montaż bram garażowych dwuskrzydłowych z ościeżnicą do konstrukcji stalowej garażu (bramy garażowe – materiał Inwestora),</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uzysk złomu,</w:t>
      </w:r>
    </w:p>
    <w:p w:rsidR="006F2096" w:rsidRPr="004F7035" w:rsidRDefault="006F2096" w:rsidP="00C94A88">
      <w:pPr>
        <w:numPr>
          <w:ilvl w:val="0"/>
          <w:numId w:val="48"/>
        </w:numPr>
        <w:ind w:left="851" w:hanging="425"/>
        <w:contextualSpacing/>
        <w:jc w:val="both"/>
        <w:rPr>
          <w:rFonts w:ascii="Arial" w:hAnsi="Arial" w:cs="Arial"/>
          <w:bCs/>
          <w:iCs/>
        </w:rPr>
      </w:pPr>
      <w:r w:rsidRPr="004F7035">
        <w:rPr>
          <w:rFonts w:ascii="Arial" w:hAnsi="Arial" w:cs="Arial"/>
          <w:bCs/>
          <w:iCs/>
        </w:rPr>
        <w:t>utylizacja wełny mineralnej.</w:t>
      </w:r>
    </w:p>
    <w:p w:rsidR="00F754A7" w:rsidRDefault="00F754A7" w:rsidP="00F754A7">
      <w:pPr>
        <w:pStyle w:val="Bezodstpw"/>
        <w:rPr>
          <w:rFonts w:ascii="Arial" w:hAnsi="Arial" w:cs="Arial"/>
        </w:rPr>
      </w:pPr>
    </w:p>
    <w:p w:rsidR="00D25453" w:rsidRDefault="00D25453" w:rsidP="00C94A88">
      <w:pPr>
        <w:numPr>
          <w:ilvl w:val="0"/>
          <w:numId w:val="23"/>
        </w:numPr>
        <w:autoSpaceDE w:val="0"/>
        <w:autoSpaceDN w:val="0"/>
        <w:adjustRightInd w:val="0"/>
        <w:spacing w:before="120" w:after="120"/>
        <w:jc w:val="both"/>
        <w:rPr>
          <w:rFonts w:ascii="Arial" w:eastAsia="Calibri" w:hAnsi="Arial" w:cs="Arial"/>
        </w:rPr>
      </w:pPr>
      <w:r w:rsidRPr="00BD01C5">
        <w:rPr>
          <w:rFonts w:ascii="Arial" w:eastAsia="Calibri" w:hAnsi="Arial" w:cs="Arial"/>
        </w:rPr>
        <w:t>Wykonawca zobowiązuje</w:t>
      </w:r>
      <w:r w:rsidRPr="007E3B8C">
        <w:rPr>
          <w:rFonts w:ascii="Arial" w:eastAsia="Calibri" w:hAnsi="Arial" w:cs="Arial"/>
        </w:rPr>
        <w:t xml:space="preserv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C94A88">
      <w:pPr>
        <w:numPr>
          <w:ilvl w:val="0"/>
          <w:numId w:val="23"/>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w:t>
      </w:r>
      <w:r w:rsidR="00D763A3">
        <w:rPr>
          <w:rFonts w:ascii="Arial" w:hAnsi="Arial" w:cs="Arial"/>
        </w:rPr>
        <w:t>stawy z dnia 26 czerwca 1974r</w:t>
      </w:r>
      <w:r>
        <w:rPr>
          <w:rFonts w:ascii="Arial" w:hAnsi="Arial" w:cs="Arial"/>
        </w:rPr>
        <w:t xml:space="preserve">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E304FA" w:rsidRDefault="00D25453" w:rsidP="00C94A88">
      <w:pPr>
        <w:numPr>
          <w:ilvl w:val="0"/>
          <w:numId w:val="23"/>
        </w:numPr>
        <w:autoSpaceDE w:val="0"/>
        <w:autoSpaceDN w:val="0"/>
        <w:adjustRightInd w:val="0"/>
        <w:spacing w:before="120" w:after="120"/>
        <w:ind w:left="426" w:hanging="426"/>
        <w:jc w:val="both"/>
        <w:rPr>
          <w:rFonts w:ascii="Arial" w:eastAsia="Calibri" w:hAnsi="Arial" w:cs="Arial"/>
          <w:b/>
          <w:color w:val="FF0000"/>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w:t>
      </w:r>
      <w:r w:rsidRPr="00AB7C71">
        <w:rPr>
          <w:rFonts w:ascii="Arial" w:hAnsi="Arial" w:cs="Arial"/>
        </w:rPr>
        <w:t xml:space="preserve">niespełnienia tych wymagań określono w projekcie umowy, stanowiącym </w:t>
      </w:r>
      <w:r w:rsidR="00E304FA" w:rsidRPr="00E304FA">
        <w:rPr>
          <w:rFonts w:ascii="Arial" w:hAnsi="Arial" w:cs="Arial"/>
          <w:b/>
          <w:u w:val="single"/>
        </w:rPr>
        <w:t>załącznik nr 1</w:t>
      </w:r>
      <w:r w:rsidR="00E64E05">
        <w:rPr>
          <w:rFonts w:ascii="Arial" w:hAnsi="Arial" w:cs="Arial"/>
          <w:b/>
          <w:u w:val="single"/>
        </w:rPr>
        <w:t>1</w:t>
      </w:r>
      <w:r w:rsidR="00E304FA" w:rsidRPr="00E304FA">
        <w:rPr>
          <w:rFonts w:ascii="Arial" w:hAnsi="Arial" w:cs="Arial"/>
          <w:b/>
          <w:u w:val="single"/>
        </w:rPr>
        <w:t xml:space="preserve"> do SIWZ dla części I oraz załącznik nr 1</w:t>
      </w:r>
      <w:r w:rsidR="00E64E05">
        <w:rPr>
          <w:rFonts w:ascii="Arial" w:hAnsi="Arial" w:cs="Arial"/>
          <w:b/>
          <w:u w:val="single"/>
        </w:rPr>
        <w:t>2</w:t>
      </w:r>
      <w:r w:rsidR="00E304FA" w:rsidRPr="00E304FA">
        <w:rPr>
          <w:rFonts w:ascii="Arial" w:hAnsi="Arial" w:cs="Arial"/>
          <w:b/>
          <w:u w:val="single"/>
        </w:rPr>
        <w:t xml:space="preserve"> do SIWZ dla części II.</w:t>
      </w:r>
    </w:p>
    <w:p w:rsidR="00D25453" w:rsidRPr="00BD01C5" w:rsidRDefault="00D25453" w:rsidP="00C94A88">
      <w:pPr>
        <w:numPr>
          <w:ilvl w:val="0"/>
          <w:numId w:val="23"/>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p w:rsidR="00BD01C5" w:rsidRPr="00915EA8" w:rsidRDefault="00BD01C5" w:rsidP="00BD01C5">
      <w:pPr>
        <w:autoSpaceDE w:val="0"/>
        <w:autoSpaceDN w:val="0"/>
        <w:adjustRightInd w:val="0"/>
        <w:spacing w:before="120" w:after="120"/>
        <w:ind w:left="426"/>
        <w:jc w:val="both"/>
        <w:rPr>
          <w:rFonts w:ascii="Arial" w:eastAsia="Calibri"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r w:rsidR="00D207B2">
              <w:rPr>
                <w:rFonts w:ascii="Arial" w:hAnsi="Arial" w:cs="Arial"/>
                <w:lang w:val="pl-PL" w:eastAsia="pl-PL"/>
              </w:rPr>
              <w:t xml:space="preserve"> </w:t>
            </w:r>
            <w:r w:rsidR="00D207B2" w:rsidRPr="00D207B2">
              <w:rPr>
                <w:rFonts w:ascii="Arial" w:hAnsi="Arial" w:cs="Arial"/>
              </w:rPr>
              <w:t xml:space="preserve">(art. 36 ust. 2 pkt 1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EB5787" w:rsidRDefault="00BD01C5" w:rsidP="00EB5787">
      <w:pPr>
        <w:spacing w:before="120" w:after="120"/>
        <w:ind w:left="426"/>
        <w:jc w:val="both"/>
        <w:rPr>
          <w:rFonts w:ascii="Arial" w:hAnsi="Arial" w:cs="Arial"/>
        </w:rPr>
      </w:pPr>
      <w:r>
        <w:rPr>
          <w:rFonts w:ascii="Arial" w:hAnsi="Arial" w:cs="Arial"/>
        </w:rPr>
        <w:t>Zamawiający dopuszcza składania ofert częściowych.</w:t>
      </w:r>
    </w:p>
    <w:p w:rsidR="00E64E05" w:rsidRDefault="00E64E05" w:rsidP="00C94A88">
      <w:pPr>
        <w:pStyle w:val="Akapitzlist"/>
        <w:numPr>
          <w:ilvl w:val="0"/>
          <w:numId w:val="50"/>
        </w:numPr>
        <w:spacing w:before="120" w:after="120"/>
        <w:ind w:left="426" w:hanging="426"/>
        <w:jc w:val="both"/>
        <w:rPr>
          <w:rFonts w:ascii="Arial" w:hAnsi="Arial" w:cs="Arial"/>
          <w:b/>
          <w:u w:val="single"/>
        </w:rPr>
      </w:pPr>
      <w:r w:rsidRPr="00714BE3">
        <w:rPr>
          <w:rFonts w:ascii="Arial" w:hAnsi="Arial" w:cs="Arial"/>
          <w:b/>
          <w:u w:val="single"/>
        </w:rPr>
        <w:t xml:space="preserve">CZĘŚĆ I: </w:t>
      </w:r>
    </w:p>
    <w:p w:rsidR="00E64E05" w:rsidRPr="00DC4F7C" w:rsidRDefault="00E64E05" w:rsidP="00E64E05">
      <w:pPr>
        <w:pStyle w:val="Akapitzlist"/>
        <w:spacing w:before="120" w:after="120"/>
        <w:ind w:left="426"/>
        <w:jc w:val="both"/>
        <w:rPr>
          <w:rFonts w:ascii="Arial" w:hAnsi="Arial" w:cs="Arial"/>
          <w:b/>
          <w:u w:val="single"/>
        </w:rPr>
      </w:pPr>
      <w:r w:rsidRPr="008A12F2">
        <w:rPr>
          <w:rFonts w:ascii="Arial" w:hAnsi="Arial" w:cs="Arial"/>
        </w:rPr>
        <w:t xml:space="preserve">ROBOTY REMONTOWE: OGÓLNOBUDOWLANE I ELEKTRYCZNE POMIESZCZEŃ PIWNICZNYCH I SCHODÓW ZEWNĘTRZNYCH W BUDYNKU NR 6 ORAZ CZĘŚCI INSTALACJI C.O. W BUDYNKACH: NR 6 I 29 </w:t>
      </w:r>
      <w:r w:rsidRPr="008A12F2">
        <w:rPr>
          <w:rFonts w:ascii="Arial" w:hAnsi="Arial" w:cs="Arial"/>
        </w:rPr>
        <w:br/>
        <w:t xml:space="preserve">W KOMPLEKSIE WOJSKOWYM PRZY UL. DWERNICKIEGO 1 </w:t>
      </w:r>
      <w:r w:rsidRPr="008A12F2">
        <w:rPr>
          <w:rFonts w:ascii="Arial" w:hAnsi="Arial" w:cs="Arial"/>
        </w:rPr>
        <w:br/>
        <w:t>W BYDGOSZCZY</w:t>
      </w:r>
      <w:r w:rsidRPr="00DC4F7C">
        <w:rPr>
          <w:rFonts w:ascii="Arial" w:hAnsi="Arial" w:cs="Arial"/>
          <w:b/>
        </w:rPr>
        <w:t xml:space="preserve">” </w:t>
      </w:r>
      <w:r w:rsidRPr="00DC4F7C">
        <w:rPr>
          <w:rFonts w:ascii="Arial" w:hAnsi="Arial" w:cs="Arial"/>
        </w:rPr>
        <w:t>(bud. 6 i 29/1168)</w:t>
      </w:r>
    </w:p>
    <w:p w:rsidR="00E64E05" w:rsidRDefault="00E64E05" w:rsidP="00E64E05">
      <w:pPr>
        <w:spacing w:before="120" w:after="120"/>
        <w:jc w:val="both"/>
        <w:rPr>
          <w:rFonts w:ascii="Arial" w:eastAsia="HG Mincho Light J" w:hAnsi="Arial" w:cs="Arial"/>
        </w:rPr>
      </w:pPr>
      <w:r w:rsidRPr="00AB7C71">
        <w:rPr>
          <w:rFonts w:ascii="Arial" w:eastAsia="HG Mincho Light J" w:hAnsi="Arial" w:cs="Arial"/>
        </w:rPr>
        <w:t xml:space="preserve">Szczegółowy opis przedmiotu zamówienia stanowią załączniki nr 1 – </w:t>
      </w:r>
      <w:r>
        <w:rPr>
          <w:rFonts w:ascii="Arial" w:eastAsia="HG Mincho Light J" w:hAnsi="Arial" w:cs="Arial"/>
        </w:rPr>
        <w:t>8</w:t>
      </w:r>
      <w:r w:rsidRPr="00AB7C71">
        <w:rPr>
          <w:rFonts w:ascii="Arial" w:eastAsia="HG Mincho Light J" w:hAnsi="Arial" w:cs="Arial"/>
        </w:rPr>
        <w:t xml:space="preserve"> do SIWZ </w:t>
      </w:r>
      <w:r>
        <w:rPr>
          <w:rFonts w:ascii="Arial" w:eastAsia="HG Mincho Light J" w:hAnsi="Arial" w:cs="Arial"/>
        </w:rPr>
        <w:br/>
      </w:r>
      <w:r w:rsidRPr="00AB7C71">
        <w:rPr>
          <w:rFonts w:ascii="Arial" w:eastAsia="HG Mincho Light J" w:hAnsi="Arial" w:cs="Arial"/>
        </w:rPr>
        <w:t>(przedmiary</w:t>
      </w:r>
      <w:r>
        <w:rPr>
          <w:rFonts w:ascii="Arial" w:eastAsia="HG Mincho Light J" w:hAnsi="Arial" w:cs="Arial"/>
        </w:rPr>
        <w:t>,</w:t>
      </w:r>
      <w:r w:rsidRPr="00E64E05">
        <w:rPr>
          <w:rFonts w:ascii="Arial" w:eastAsia="HG Mincho Light J" w:hAnsi="Arial" w:cs="Arial"/>
        </w:rPr>
        <w:t xml:space="preserve"> </w:t>
      </w:r>
      <w:r>
        <w:rPr>
          <w:rFonts w:ascii="Arial" w:eastAsia="HG Mincho Light J" w:hAnsi="Arial" w:cs="Arial"/>
        </w:rPr>
        <w:t>specyfikacja budowlana, elektryczna, sanitarna, zdjęcia</w:t>
      </w:r>
      <w:r w:rsidRPr="00AB7C71">
        <w:rPr>
          <w:rFonts w:ascii="Arial" w:eastAsia="HG Mincho Light J" w:hAnsi="Arial" w:cs="Arial"/>
        </w:rPr>
        <w:t>).</w:t>
      </w:r>
    </w:p>
    <w:p w:rsidR="002E37EB" w:rsidRDefault="002E37EB" w:rsidP="00E64E05">
      <w:pPr>
        <w:spacing w:before="120" w:after="120"/>
        <w:jc w:val="both"/>
        <w:rPr>
          <w:rFonts w:ascii="Arial" w:eastAsia="HG Mincho Light J" w:hAnsi="Arial" w:cs="Arial"/>
        </w:rPr>
      </w:pPr>
    </w:p>
    <w:p w:rsidR="00E64E05" w:rsidRPr="00714BE3" w:rsidRDefault="00E64E05" w:rsidP="00C94A88">
      <w:pPr>
        <w:pStyle w:val="Akapitzlist"/>
        <w:numPr>
          <w:ilvl w:val="0"/>
          <w:numId w:val="50"/>
        </w:numPr>
        <w:spacing w:before="120" w:after="120"/>
        <w:ind w:left="426" w:hanging="426"/>
        <w:jc w:val="both"/>
        <w:rPr>
          <w:rFonts w:ascii="Arial" w:hAnsi="Arial" w:cs="Arial"/>
          <w:b/>
          <w:u w:val="single"/>
        </w:rPr>
      </w:pPr>
      <w:r w:rsidRPr="00714BE3">
        <w:rPr>
          <w:rFonts w:ascii="Arial" w:hAnsi="Arial" w:cs="Arial"/>
          <w:b/>
          <w:u w:val="single"/>
        </w:rPr>
        <w:lastRenderedPageBreak/>
        <w:t xml:space="preserve">CZĘŚĆ II: </w:t>
      </w:r>
    </w:p>
    <w:p w:rsidR="00E64E05" w:rsidRDefault="00E64E05" w:rsidP="00E64E05">
      <w:pPr>
        <w:spacing w:before="120" w:after="120"/>
        <w:ind w:left="426"/>
        <w:jc w:val="both"/>
        <w:rPr>
          <w:rFonts w:ascii="Arial" w:hAnsi="Arial" w:cs="Arial"/>
        </w:rPr>
      </w:pPr>
      <w:r w:rsidRPr="00EB5787">
        <w:rPr>
          <w:rFonts w:ascii="Arial" w:hAnsi="Arial" w:cs="Arial"/>
        </w:rPr>
        <w:t xml:space="preserve">WYMIANA STALOWYCH BRAM GARAŻOWYCH W BUDYNKU NR 99 </w:t>
      </w:r>
      <w:r>
        <w:rPr>
          <w:rFonts w:ascii="Arial" w:hAnsi="Arial" w:cs="Arial"/>
        </w:rPr>
        <w:br/>
      </w:r>
      <w:r w:rsidRPr="00EB5787">
        <w:rPr>
          <w:rFonts w:ascii="Arial" w:hAnsi="Arial" w:cs="Arial"/>
        </w:rPr>
        <w:t>W KOMPLEKSIE WOJSKOWYM PRZY UL. GDAŃSKIEJ 147 W BYDGOSZCZY”</w:t>
      </w:r>
      <w:r w:rsidRPr="004F7035">
        <w:rPr>
          <w:rFonts w:ascii="Arial" w:hAnsi="Arial" w:cs="Arial"/>
          <w:b/>
        </w:rPr>
        <w:t xml:space="preserve"> </w:t>
      </w:r>
      <w:r w:rsidRPr="004F7035">
        <w:rPr>
          <w:rFonts w:ascii="Arial" w:hAnsi="Arial" w:cs="Arial"/>
        </w:rPr>
        <w:t>(BUD. 99/1163)</w:t>
      </w:r>
    </w:p>
    <w:p w:rsidR="00E64E05" w:rsidRDefault="00E64E05" w:rsidP="00E64E05">
      <w:pPr>
        <w:spacing w:before="120" w:after="120"/>
        <w:jc w:val="both"/>
        <w:rPr>
          <w:rFonts w:ascii="Arial" w:eastAsia="HG Mincho Light J"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Pr>
          <w:rFonts w:ascii="Arial" w:eastAsia="HG Mincho Light J" w:hAnsi="Arial" w:cs="Arial"/>
        </w:rPr>
        <w:t>9</w:t>
      </w:r>
      <w:r w:rsidRPr="00AB7C71">
        <w:rPr>
          <w:rFonts w:ascii="Arial" w:eastAsia="HG Mincho Light J" w:hAnsi="Arial" w:cs="Arial"/>
        </w:rPr>
        <w:t xml:space="preserve"> – </w:t>
      </w:r>
      <w:r>
        <w:rPr>
          <w:rFonts w:ascii="Arial" w:eastAsia="HG Mincho Light J" w:hAnsi="Arial" w:cs="Arial"/>
        </w:rPr>
        <w:t>10</w:t>
      </w:r>
      <w:r w:rsidRPr="00AB7C71">
        <w:rPr>
          <w:rFonts w:ascii="Arial" w:eastAsia="HG Mincho Light J" w:hAnsi="Arial" w:cs="Arial"/>
        </w:rPr>
        <w:t xml:space="preserve"> do SIWZ (STWIORB, przedmiary).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t xml:space="preserve">CZĘŚĆ V. </w:t>
            </w:r>
            <w:r w:rsidRPr="00E10C7C">
              <w:rPr>
                <w:rFonts w:ascii="Arial" w:hAnsi="Arial" w:cs="Arial"/>
                <w:lang w:val="pl-PL" w:eastAsia="pl-PL"/>
              </w:rPr>
              <w:t>TERMIN REALIZACJI ZAMÓWIENIA</w:t>
            </w:r>
            <w:r w:rsidR="00D207B2">
              <w:rPr>
                <w:rFonts w:ascii="Arial" w:hAnsi="Arial" w:cs="Arial"/>
                <w:lang w:val="pl-PL" w:eastAsia="pl-PL"/>
              </w:rPr>
              <w:t xml:space="preserve"> </w:t>
            </w:r>
            <w:r w:rsidR="00D207B2" w:rsidRPr="00D207B2">
              <w:rPr>
                <w:rFonts w:ascii="Arial" w:hAnsi="Arial" w:cs="Arial"/>
              </w:rPr>
              <w:t xml:space="preserve">(art. 36 ust. 1 pkt 4 ustawy </w:t>
            </w:r>
            <w:proofErr w:type="spellStart"/>
            <w:r w:rsidR="00D207B2" w:rsidRPr="00D207B2">
              <w:rPr>
                <w:rFonts w:ascii="Arial" w:hAnsi="Arial" w:cs="Arial"/>
              </w:rPr>
              <w:t>Pzp</w:t>
            </w:r>
            <w:proofErr w:type="spellEnd"/>
            <w:r w:rsidR="00D207B2" w:rsidRPr="00D207B2">
              <w:rPr>
                <w:rFonts w:ascii="Arial" w:hAnsi="Arial" w:cs="Arial"/>
              </w:rPr>
              <w:t>):</w:t>
            </w:r>
          </w:p>
        </w:tc>
      </w:tr>
    </w:tbl>
    <w:p w:rsidR="00E64E05" w:rsidRDefault="00E64E05" w:rsidP="00C94A88">
      <w:pPr>
        <w:pStyle w:val="Bezodstpw"/>
        <w:numPr>
          <w:ilvl w:val="3"/>
          <w:numId w:val="24"/>
        </w:numPr>
        <w:spacing w:before="120" w:after="120"/>
        <w:ind w:left="426" w:hanging="426"/>
        <w:jc w:val="both"/>
        <w:rPr>
          <w:rFonts w:ascii="Arial" w:hAnsi="Arial" w:cs="Arial"/>
          <w:b/>
        </w:rPr>
      </w:pPr>
      <w:r w:rsidRPr="004B0625">
        <w:rPr>
          <w:rFonts w:ascii="Arial" w:hAnsi="Arial" w:cs="Arial"/>
          <w:b/>
        </w:rPr>
        <w:t xml:space="preserve">Termin zakończenia realizacji przedmiotu umowy: </w:t>
      </w:r>
    </w:p>
    <w:p w:rsidR="00E64E05" w:rsidRPr="004B0625" w:rsidRDefault="00E64E05" w:rsidP="00C94A88">
      <w:pPr>
        <w:pStyle w:val="Bezodstpw"/>
        <w:numPr>
          <w:ilvl w:val="1"/>
          <w:numId w:val="51"/>
        </w:numPr>
        <w:spacing w:before="120" w:after="120"/>
        <w:ind w:left="851" w:hanging="567"/>
        <w:jc w:val="both"/>
        <w:rPr>
          <w:rFonts w:ascii="Arial" w:hAnsi="Arial" w:cs="Arial"/>
          <w:b/>
        </w:rPr>
      </w:pPr>
      <w:r w:rsidRPr="004B0625">
        <w:rPr>
          <w:rFonts w:ascii="Arial" w:hAnsi="Arial" w:cs="Arial"/>
        </w:rPr>
        <w:t xml:space="preserve">CZĘŚĆ I – </w:t>
      </w:r>
      <w:r w:rsidRPr="008A12F2">
        <w:rPr>
          <w:rFonts w:ascii="Arial" w:hAnsi="Arial" w:cs="Arial"/>
        </w:rPr>
        <w:t>48 dni roboczych od dnia przekazania placu budowy (dzień roboczy od poniedziałku do piątku)</w:t>
      </w:r>
      <w:r>
        <w:rPr>
          <w:rFonts w:ascii="Arial" w:hAnsi="Arial" w:cs="Arial"/>
        </w:rPr>
        <w:t>.</w:t>
      </w:r>
    </w:p>
    <w:p w:rsidR="00E64E05" w:rsidRPr="008A12F2" w:rsidRDefault="00E64E05" w:rsidP="00C94A88">
      <w:pPr>
        <w:pStyle w:val="Akapitzlist"/>
        <w:numPr>
          <w:ilvl w:val="1"/>
          <w:numId w:val="51"/>
        </w:numPr>
        <w:ind w:hanging="436"/>
        <w:jc w:val="both"/>
        <w:rPr>
          <w:rFonts w:ascii="Arial" w:hAnsi="Arial" w:cs="Arial"/>
          <w:sz w:val="20"/>
          <w:szCs w:val="20"/>
        </w:rPr>
      </w:pPr>
      <w:r w:rsidRPr="004B0625">
        <w:rPr>
          <w:rFonts w:ascii="Arial" w:hAnsi="Arial" w:cs="Arial"/>
        </w:rPr>
        <w:t xml:space="preserve">CZĘŚĆ II – </w:t>
      </w:r>
      <w:r w:rsidRPr="008A12F2">
        <w:rPr>
          <w:rFonts w:ascii="Arial" w:hAnsi="Arial" w:cs="Arial"/>
        </w:rPr>
        <w:t>50 dni roboczych od dnia przekazania placu budowy (dzień roboczy od poniedziałku do piątku)</w:t>
      </w:r>
      <w:r>
        <w:rPr>
          <w:rFonts w:ascii="Arial" w:hAnsi="Arial" w:cs="Arial"/>
        </w:rPr>
        <w:t>.</w:t>
      </w:r>
    </w:p>
    <w:p w:rsidR="00E64E05" w:rsidRPr="00623829" w:rsidRDefault="00E64E05" w:rsidP="00C94A88">
      <w:pPr>
        <w:pStyle w:val="Bezodstpw"/>
        <w:numPr>
          <w:ilvl w:val="3"/>
          <w:numId w:val="24"/>
        </w:numPr>
        <w:spacing w:before="120" w:after="120"/>
        <w:ind w:left="426" w:hanging="426"/>
        <w:jc w:val="both"/>
        <w:rPr>
          <w:rFonts w:ascii="Arial" w:eastAsia="HG Mincho Light J" w:hAnsi="Arial" w:cs="Arial"/>
          <w:b/>
        </w:rPr>
      </w:pPr>
      <w:r w:rsidRPr="00623829">
        <w:rPr>
          <w:rFonts w:ascii="Arial" w:eastAsia="HG Mincho Light J" w:hAnsi="Arial" w:cs="Arial"/>
          <w:b/>
        </w:rPr>
        <w:t>Przekazanie placu budowy:</w:t>
      </w:r>
    </w:p>
    <w:p w:rsidR="00E64E05" w:rsidRPr="00623829" w:rsidRDefault="00E64E05" w:rsidP="00C94A88">
      <w:pPr>
        <w:pStyle w:val="Bezodstpw"/>
        <w:numPr>
          <w:ilvl w:val="1"/>
          <w:numId w:val="34"/>
        </w:numPr>
        <w:spacing w:before="120" w:after="120"/>
        <w:ind w:left="851" w:hanging="567"/>
        <w:jc w:val="both"/>
        <w:rPr>
          <w:rFonts w:ascii="Arial" w:eastAsia="HG Mincho Light J" w:hAnsi="Arial" w:cs="Arial"/>
          <w:b/>
        </w:rPr>
      </w:pPr>
      <w:r w:rsidRPr="00623829">
        <w:rPr>
          <w:rFonts w:ascii="Arial" w:hAnsi="Arial" w:cs="Arial"/>
        </w:rPr>
        <w:t xml:space="preserve">CZĘŚĆ I – Przekazanie placu budowy (obiektu, terenu, na którym realizowane będą roboty objęte umową </w:t>
      </w:r>
      <w:r w:rsidRPr="001B3710">
        <w:rPr>
          <w:rFonts w:ascii="Arial" w:hAnsi="Arial" w:cs="Arial"/>
        </w:rPr>
        <w:t xml:space="preserve">Wykonawcy nastąpi </w:t>
      </w:r>
      <w:r w:rsidRPr="001C077C">
        <w:rPr>
          <w:rFonts w:ascii="Arial" w:hAnsi="Arial" w:cs="Arial"/>
        </w:rPr>
        <w:t>do</w:t>
      </w:r>
      <w:r>
        <w:rPr>
          <w:rFonts w:ascii="Arial" w:hAnsi="Arial" w:cs="Arial"/>
          <w:color w:val="000000"/>
        </w:rPr>
        <w:t xml:space="preserve"> 6</w:t>
      </w:r>
      <w:r w:rsidRPr="00D646BF">
        <w:rPr>
          <w:rFonts w:ascii="Arial" w:hAnsi="Arial" w:cs="Arial"/>
          <w:color w:val="000000"/>
        </w:rPr>
        <w:t xml:space="preserve"> </w:t>
      </w:r>
      <w:r w:rsidRPr="001C077C">
        <w:rPr>
          <w:rFonts w:ascii="Arial" w:hAnsi="Arial" w:cs="Arial"/>
        </w:rPr>
        <w:t xml:space="preserve">dni roboczych od podpisania umowy (za dni robocze uznaje się kolejne dni tygodnia </w:t>
      </w:r>
      <w:r w:rsidRPr="00D646BF">
        <w:rPr>
          <w:rFonts w:ascii="Arial" w:hAnsi="Arial" w:cs="Arial"/>
          <w:color w:val="000000"/>
        </w:rPr>
        <w:t xml:space="preserve">od poniedziałku do </w:t>
      </w:r>
      <w:r>
        <w:rPr>
          <w:rFonts w:ascii="Arial" w:hAnsi="Arial" w:cs="Arial"/>
          <w:color w:val="000000"/>
        </w:rPr>
        <w:t>piątku, z pominięciem świąt przypadających w tych dniach</w:t>
      </w:r>
      <w:r w:rsidRPr="00623829">
        <w:rPr>
          <w:rFonts w:ascii="Arial" w:hAnsi="Arial" w:cs="Arial"/>
        </w:rPr>
        <w:t>);</w:t>
      </w:r>
    </w:p>
    <w:p w:rsidR="00E64E05" w:rsidRPr="00623829" w:rsidRDefault="00E64E05" w:rsidP="00C94A88">
      <w:pPr>
        <w:pStyle w:val="Bezodstpw"/>
        <w:numPr>
          <w:ilvl w:val="1"/>
          <w:numId w:val="34"/>
        </w:numPr>
        <w:spacing w:before="120" w:after="120"/>
        <w:ind w:left="851" w:hanging="567"/>
        <w:jc w:val="both"/>
        <w:rPr>
          <w:rFonts w:ascii="Arial" w:eastAsia="HG Mincho Light J" w:hAnsi="Arial" w:cs="Arial"/>
          <w:b/>
        </w:rPr>
      </w:pPr>
      <w:r w:rsidRPr="00623829">
        <w:rPr>
          <w:rFonts w:ascii="Arial" w:eastAsia="HG Mincho Light J" w:hAnsi="Arial" w:cs="Arial"/>
        </w:rPr>
        <w:t>CZĘŚĆ II -</w:t>
      </w:r>
      <w:r w:rsidRPr="00623829">
        <w:rPr>
          <w:rFonts w:ascii="Arial" w:eastAsia="HG Mincho Light J" w:hAnsi="Arial" w:cs="Arial"/>
          <w:b/>
        </w:rPr>
        <w:t xml:space="preserve"> </w:t>
      </w:r>
      <w:r w:rsidRPr="00623829">
        <w:rPr>
          <w:rFonts w:ascii="Arial" w:hAnsi="Arial" w:cs="Arial"/>
        </w:rPr>
        <w:t>Przekazanie placu budowy (obiektu, terenu, na którym realizowane będą roboty objęte umową) Wykonawcy nastąpi do 6 dni roboczych od podpisania umowy (za dni robocze uznaje się kolejne dni tygodnia od poniedziałku do piątku, z pominięciem świąt przypadających w tych dniach.</w:t>
      </w:r>
    </w:p>
    <w:p w:rsidR="00E64E05" w:rsidRPr="00623829" w:rsidRDefault="00E64E05" w:rsidP="00E64E05">
      <w:pPr>
        <w:pStyle w:val="Bezodstpw"/>
        <w:spacing w:before="120" w:after="120"/>
        <w:jc w:val="both"/>
        <w:rPr>
          <w:rFonts w:ascii="Arial" w:hAnsi="Arial" w:cs="Arial"/>
          <w:b/>
          <w:u w:val="single"/>
        </w:rPr>
      </w:pPr>
      <w:r w:rsidRPr="00623829">
        <w:rPr>
          <w:rFonts w:ascii="Arial" w:hAnsi="Arial" w:cs="Arial"/>
          <w:b/>
          <w:u w:val="single"/>
        </w:rPr>
        <w:t xml:space="preserve">UWAGA! </w:t>
      </w:r>
    </w:p>
    <w:p w:rsidR="00E64E05" w:rsidRPr="00623829" w:rsidRDefault="00E64E05" w:rsidP="00C94A88">
      <w:pPr>
        <w:pStyle w:val="Bezodstpw"/>
        <w:numPr>
          <w:ilvl w:val="0"/>
          <w:numId w:val="33"/>
        </w:numPr>
        <w:spacing w:before="120" w:after="120"/>
        <w:jc w:val="both"/>
        <w:rPr>
          <w:rFonts w:ascii="Arial" w:hAnsi="Arial" w:cs="Arial"/>
        </w:rPr>
      </w:pPr>
      <w:r w:rsidRPr="00623829">
        <w:rPr>
          <w:rFonts w:ascii="Arial" w:hAnsi="Arial" w:cs="Arial"/>
        </w:rPr>
        <w:t>Termin rozpoczęcia wykonania przedmiotu umowy ustala się na dzień podpisania umowy.</w:t>
      </w:r>
    </w:p>
    <w:p w:rsidR="00E64E05" w:rsidRPr="00623829" w:rsidRDefault="00E64E05" w:rsidP="00C94A88">
      <w:pPr>
        <w:pStyle w:val="Bezodstpw"/>
        <w:numPr>
          <w:ilvl w:val="0"/>
          <w:numId w:val="33"/>
        </w:numPr>
        <w:spacing w:before="120" w:after="120"/>
        <w:jc w:val="both"/>
        <w:rPr>
          <w:rFonts w:ascii="Arial" w:hAnsi="Arial" w:cs="Arial"/>
        </w:rPr>
      </w:pPr>
      <w:r w:rsidRPr="00623829">
        <w:rPr>
          <w:rFonts w:ascii="Arial" w:hAnsi="Arial" w:cs="Arial"/>
        </w:rPr>
        <w:t>Termin zakończenia wykonania przedmiotu umowy ustala się od dnia przekazania placu budowy</w:t>
      </w:r>
    </w:p>
    <w:p w:rsidR="00E64E05" w:rsidRPr="00623829" w:rsidRDefault="00E64E05" w:rsidP="00C94A88">
      <w:pPr>
        <w:numPr>
          <w:ilvl w:val="0"/>
          <w:numId w:val="33"/>
        </w:numPr>
        <w:overflowPunct w:val="0"/>
        <w:autoSpaceDE w:val="0"/>
        <w:autoSpaceDN w:val="0"/>
        <w:adjustRightInd w:val="0"/>
        <w:jc w:val="both"/>
        <w:textAlignment w:val="baseline"/>
        <w:rPr>
          <w:rFonts w:ascii="Arial" w:hAnsi="Arial" w:cs="Arial"/>
        </w:rPr>
      </w:pPr>
      <w:r w:rsidRPr="00623829">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r w:rsidR="00262599" w:rsidRPr="00262599">
              <w:rPr>
                <w:rFonts w:ascii="Arial" w:hAnsi="Arial" w:cs="Arial"/>
              </w:rPr>
              <w:t xml:space="preserve">(art. 36 ust. 1 pkt 5 ustawy </w:t>
            </w:r>
            <w:proofErr w:type="spellStart"/>
            <w:r w:rsidR="00262599" w:rsidRPr="00262599">
              <w:rPr>
                <w:rFonts w:ascii="Arial" w:hAnsi="Arial" w:cs="Arial"/>
              </w:rPr>
              <w:t>Pzp</w:t>
            </w:r>
            <w:proofErr w:type="spellEnd"/>
            <w:r w:rsidR="00262599" w:rsidRPr="00262599">
              <w:rPr>
                <w:rFonts w:ascii="Arial" w:hAnsi="Arial" w:cs="Arial"/>
              </w:rPr>
              <w:t>):</w:t>
            </w:r>
          </w:p>
        </w:tc>
      </w:tr>
    </w:tbl>
    <w:p w:rsidR="00262599" w:rsidRDefault="00262599" w:rsidP="00262599">
      <w:pPr>
        <w:tabs>
          <w:tab w:val="left" w:pos="709"/>
        </w:tabs>
        <w:spacing w:line="276" w:lineRule="auto"/>
        <w:ind w:left="709" w:hanging="567"/>
        <w:jc w:val="both"/>
      </w:pPr>
    </w:p>
    <w:p w:rsidR="00262599" w:rsidRPr="00262599" w:rsidRDefault="00262599" w:rsidP="00262599">
      <w:pPr>
        <w:tabs>
          <w:tab w:val="left" w:pos="709"/>
        </w:tabs>
        <w:spacing w:line="276" w:lineRule="auto"/>
        <w:ind w:left="709" w:hanging="567"/>
        <w:jc w:val="both"/>
        <w:rPr>
          <w:rFonts w:ascii="Arial" w:hAnsi="Arial" w:cs="Arial"/>
        </w:rPr>
      </w:pPr>
      <w:r w:rsidRPr="00262599">
        <w:rPr>
          <w:rFonts w:ascii="Arial" w:hAnsi="Arial" w:cs="Arial"/>
          <w:b/>
        </w:rPr>
        <w:t>1.</w:t>
      </w:r>
      <w:r w:rsidRPr="00262599">
        <w:rPr>
          <w:rFonts w:ascii="Arial" w:hAnsi="Arial" w:cs="Arial"/>
        </w:rPr>
        <w:t xml:space="preserve"> O udzielenie zamówienia mogą ubiegać się Wykonawcy, którzy są zdolni do należytego wykonania zamówienia oraz:</w:t>
      </w:r>
    </w:p>
    <w:p w:rsidR="00262599" w:rsidRPr="00262599" w:rsidRDefault="00262599" w:rsidP="00262599">
      <w:pPr>
        <w:spacing w:line="276" w:lineRule="auto"/>
        <w:ind w:left="993" w:hanging="426"/>
        <w:jc w:val="both"/>
        <w:rPr>
          <w:rFonts w:ascii="Arial" w:hAnsi="Arial" w:cs="Arial"/>
          <w:b/>
          <w:bCs/>
        </w:rPr>
      </w:pPr>
      <w:r w:rsidRPr="00262599">
        <w:rPr>
          <w:rFonts w:ascii="Arial" w:hAnsi="Arial" w:cs="Arial"/>
        </w:rPr>
        <w:lastRenderedPageBreak/>
        <w:t xml:space="preserve">a. </w:t>
      </w:r>
      <w:r w:rsidRPr="00262599">
        <w:rPr>
          <w:rFonts w:ascii="Arial" w:hAnsi="Arial" w:cs="Arial"/>
          <w:b/>
          <w:bCs/>
        </w:rPr>
        <w:t xml:space="preserve">nie podlegają wykluczeniu, na podstawie art. 24 ust. 1 pkt. 12 - 23 i ust. </w:t>
      </w:r>
      <w:r>
        <w:rPr>
          <w:rFonts w:ascii="Arial" w:hAnsi="Arial" w:cs="Arial"/>
          <w:b/>
          <w:bCs/>
        </w:rPr>
        <w:t xml:space="preserve"> </w:t>
      </w:r>
      <w:r w:rsidRPr="00262599">
        <w:rPr>
          <w:rFonts w:ascii="Arial" w:hAnsi="Arial" w:cs="Arial"/>
          <w:b/>
          <w:bCs/>
        </w:rPr>
        <w:t xml:space="preserve">5 </w:t>
      </w:r>
      <w:r w:rsidR="00E64E05">
        <w:rPr>
          <w:rFonts w:ascii="Arial" w:hAnsi="Arial" w:cs="Arial"/>
          <w:b/>
          <w:bCs/>
        </w:rPr>
        <w:t xml:space="preserve">pkt. 1 </w:t>
      </w:r>
      <w:r w:rsidRPr="00262599">
        <w:rPr>
          <w:rFonts w:ascii="Arial" w:hAnsi="Arial" w:cs="Arial"/>
          <w:b/>
          <w:bCs/>
        </w:rPr>
        <w:t xml:space="preserve">ustawy </w:t>
      </w:r>
      <w:proofErr w:type="spellStart"/>
      <w:r w:rsidRPr="00262599">
        <w:rPr>
          <w:rFonts w:ascii="Arial" w:hAnsi="Arial" w:cs="Arial"/>
          <w:b/>
          <w:bCs/>
        </w:rPr>
        <w:t>Pzp</w:t>
      </w:r>
      <w:proofErr w:type="spellEnd"/>
      <w:r w:rsidRPr="00262599">
        <w:rPr>
          <w:rFonts w:ascii="Arial" w:hAnsi="Arial" w:cs="Arial"/>
          <w:b/>
          <w:bCs/>
        </w:rPr>
        <w:t>.</w:t>
      </w:r>
    </w:p>
    <w:p w:rsidR="00262599" w:rsidRPr="00262599" w:rsidRDefault="00262599" w:rsidP="00262599">
      <w:pPr>
        <w:pStyle w:val="Bezodstpw"/>
        <w:spacing w:before="120" w:after="120"/>
        <w:ind w:left="390"/>
        <w:jc w:val="both"/>
        <w:rPr>
          <w:rFonts w:ascii="Arial" w:hAnsi="Arial" w:cs="Arial"/>
        </w:rPr>
      </w:pPr>
      <w:r w:rsidRPr="00262599">
        <w:rPr>
          <w:rFonts w:ascii="Arial" w:hAnsi="Arial" w:cs="Arial"/>
        </w:rPr>
        <w:t xml:space="preserve">   b. </w:t>
      </w:r>
      <w:r w:rsidRPr="00262599">
        <w:rPr>
          <w:rFonts w:ascii="Arial" w:hAnsi="Arial" w:cs="Arial"/>
          <w:b/>
        </w:rPr>
        <w:t>spełniają warunki udziału w postępowaniu</w:t>
      </w:r>
      <w:r>
        <w:rPr>
          <w:rFonts w:ascii="Arial" w:hAnsi="Arial" w:cs="Arial"/>
          <w:b/>
        </w:rPr>
        <w:t xml:space="preserve"> dotyczące:</w:t>
      </w:r>
    </w:p>
    <w:p w:rsidR="00FD494B" w:rsidRPr="006D10CA" w:rsidRDefault="003E36C8" w:rsidP="00C94A88">
      <w:pPr>
        <w:pStyle w:val="Bezodstpw"/>
        <w:numPr>
          <w:ilvl w:val="1"/>
          <w:numId w:val="45"/>
        </w:numPr>
        <w:spacing w:before="120" w:after="120"/>
        <w:jc w:val="both"/>
        <w:rPr>
          <w:rFonts w:ascii="Arial" w:hAnsi="Arial" w:cs="Arial"/>
        </w:rPr>
      </w:pPr>
      <w:r w:rsidRPr="006D10CA">
        <w:rPr>
          <w:rFonts w:ascii="Arial" w:hAnsi="Arial" w:cs="Arial"/>
        </w:rPr>
        <w:t xml:space="preserve">kompetencji lub uprawnień do prowadzenia określonej działalności zawodowej, o ile wynika to z odrębnych przepisów – warunek ten zostanie uznany za spełniony, </w:t>
      </w:r>
      <w:r w:rsidR="00B22ACC" w:rsidRPr="006D10CA">
        <w:rPr>
          <w:rFonts w:ascii="Arial" w:hAnsi="Arial" w:cs="Arial"/>
        </w:rPr>
        <w:t xml:space="preserve">gdy Wykonawca </w:t>
      </w:r>
      <w:r w:rsidR="00B22ACC" w:rsidRPr="006D10CA">
        <w:rPr>
          <w:rFonts w:ascii="Arial" w:hAnsi="Arial" w:cs="Arial"/>
          <w:b/>
        </w:rPr>
        <w:t xml:space="preserve">złoży oświadczenie </w:t>
      </w:r>
      <w:r w:rsidR="001279FA">
        <w:rPr>
          <w:rFonts w:ascii="Arial" w:hAnsi="Arial" w:cs="Arial"/>
          <w:b/>
        </w:rPr>
        <w:br/>
      </w:r>
      <w:r w:rsidR="00B22ACC" w:rsidRPr="006D10CA">
        <w:rPr>
          <w:rFonts w:ascii="Arial" w:hAnsi="Arial" w:cs="Arial"/>
          <w:b/>
        </w:rPr>
        <w:t>o spełnianiu</w:t>
      </w:r>
      <w:r w:rsidR="00DB02E7" w:rsidRPr="006D10CA">
        <w:rPr>
          <w:rFonts w:ascii="Arial" w:hAnsi="Arial" w:cs="Arial"/>
          <w:b/>
        </w:rPr>
        <w:t xml:space="preserve"> warunku</w:t>
      </w:r>
      <w:r w:rsidR="00E64E05">
        <w:rPr>
          <w:rFonts w:ascii="Arial" w:hAnsi="Arial" w:cs="Arial"/>
          <w:b/>
        </w:rPr>
        <w:t xml:space="preserve"> </w:t>
      </w:r>
      <w:r w:rsidR="00E64E05" w:rsidRPr="006D10CA">
        <w:rPr>
          <w:rFonts w:ascii="Arial" w:hAnsi="Arial" w:cs="Arial"/>
        </w:rPr>
        <w:t>– DOTYCZY CZĘŚCI I oraz II</w:t>
      </w:r>
      <w:r w:rsidR="00DB02E7" w:rsidRPr="006D10CA">
        <w:rPr>
          <w:rFonts w:ascii="Arial" w:hAnsi="Arial" w:cs="Arial"/>
        </w:rPr>
        <w:t>;</w:t>
      </w:r>
      <w:r w:rsidR="00B22ACC" w:rsidRPr="006D10CA">
        <w:rPr>
          <w:rFonts w:ascii="Arial" w:hAnsi="Arial" w:cs="Arial"/>
          <w:b/>
        </w:rPr>
        <w:t xml:space="preserve"> </w:t>
      </w:r>
    </w:p>
    <w:p w:rsidR="00D87551" w:rsidRPr="00B23AA4" w:rsidRDefault="003E36C8" w:rsidP="00C94A88">
      <w:pPr>
        <w:pStyle w:val="Bezodstpw"/>
        <w:numPr>
          <w:ilvl w:val="1"/>
          <w:numId w:val="45"/>
        </w:numPr>
        <w:spacing w:before="120" w:after="120"/>
        <w:jc w:val="both"/>
        <w:rPr>
          <w:rFonts w:ascii="Arial" w:hAnsi="Arial" w:cs="Arial"/>
        </w:rPr>
      </w:pPr>
      <w:r w:rsidRPr="006D10CA">
        <w:rPr>
          <w:rFonts w:ascii="Arial" w:hAnsi="Arial" w:cs="Arial"/>
        </w:rPr>
        <w:t xml:space="preserve">sytuacji ekonomicznej lub finansowej – warunek ten zostanie uznany </w:t>
      </w:r>
      <w:r w:rsidR="00F503CC" w:rsidRPr="006D10CA">
        <w:rPr>
          <w:rFonts w:ascii="Arial" w:hAnsi="Arial" w:cs="Arial"/>
        </w:rPr>
        <w:br/>
      </w:r>
      <w:r w:rsidRPr="006D10CA">
        <w:rPr>
          <w:rFonts w:ascii="Arial" w:hAnsi="Arial" w:cs="Arial"/>
        </w:rPr>
        <w:t>za spełniony, gdy</w:t>
      </w:r>
      <w:r w:rsidR="002E7619" w:rsidRPr="006D10CA">
        <w:rPr>
          <w:rFonts w:ascii="Arial" w:hAnsi="Arial" w:cs="Arial"/>
        </w:rPr>
        <w:t xml:space="preserve"> Wykonawca </w:t>
      </w:r>
      <w:r w:rsidR="002E7619" w:rsidRPr="00B23AA4">
        <w:rPr>
          <w:rFonts w:ascii="Arial" w:hAnsi="Arial" w:cs="Arial"/>
          <w:b/>
        </w:rPr>
        <w:t>złoży oświadczenie o spełnianiu warunku</w:t>
      </w:r>
      <w:r w:rsidR="00E64E05">
        <w:rPr>
          <w:rFonts w:ascii="Arial" w:hAnsi="Arial" w:cs="Arial"/>
          <w:b/>
        </w:rPr>
        <w:t xml:space="preserve"> </w:t>
      </w:r>
      <w:r w:rsidR="00E64E05" w:rsidRPr="006D10CA">
        <w:rPr>
          <w:rFonts w:ascii="Arial" w:hAnsi="Arial" w:cs="Arial"/>
        </w:rPr>
        <w:t>– DOTYCZY CZĘŚCI I oraz II</w:t>
      </w:r>
      <w:r w:rsidR="00224B08" w:rsidRPr="00B23AA4">
        <w:rPr>
          <w:rFonts w:ascii="Arial" w:hAnsi="Arial" w:cs="Arial"/>
        </w:rPr>
        <w:t>;</w:t>
      </w:r>
    </w:p>
    <w:p w:rsidR="00224B08" w:rsidRPr="006D10CA" w:rsidRDefault="003E36C8" w:rsidP="00C94A88">
      <w:pPr>
        <w:pStyle w:val="Bezodstpw"/>
        <w:numPr>
          <w:ilvl w:val="1"/>
          <w:numId w:val="45"/>
        </w:numPr>
        <w:spacing w:before="120" w:after="120"/>
        <w:ind w:left="709" w:firstLine="0"/>
        <w:jc w:val="both"/>
        <w:rPr>
          <w:rFonts w:ascii="Arial" w:hAnsi="Arial" w:cs="Arial"/>
        </w:rPr>
      </w:pPr>
      <w:r w:rsidRPr="006D10CA">
        <w:rPr>
          <w:rFonts w:ascii="Arial" w:hAnsi="Arial" w:cs="Arial"/>
        </w:rPr>
        <w:t>zdolności technicznej lub zawodowej</w:t>
      </w:r>
      <w:r w:rsidR="00B23AA4">
        <w:rPr>
          <w:rFonts w:ascii="Arial" w:hAnsi="Arial" w:cs="Arial"/>
        </w:rPr>
        <w:t>:</w:t>
      </w:r>
      <w:r w:rsidRPr="006D10CA">
        <w:rPr>
          <w:rFonts w:ascii="Arial" w:hAnsi="Arial" w:cs="Arial"/>
        </w:rPr>
        <w:t xml:space="preserve"> </w:t>
      </w:r>
    </w:p>
    <w:p w:rsidR="00B23AA4" w:rsidRPr="0051676B" w:rsidRDefault="00B23AA4" w:rsidP="00B23AA4">
      <w:pPr>
        <w:pStyle w:val="Akapitzlist"/>
        <w:spacing w:after="120"/>
        <w:ind w:left="390"/>
        <w:jc w:val="both"/>
        <w:rPr>
          <w:rFonts w:ascii="Arial" w:hAnsi="Arial" w:cs="Arial"/>
        </w:rPr>
      </w:pPr>
      <w:r w:rsidRPr="0051676B">
        <w:rPr>
          <w:rFonts w:ascii="Arial" w:hAnsi="Arial" w:cs="Arial"/>
        </w:rPr>
        <w:t>Wykonawca spełni warunek jeżeli wykaże, że:</w:t>
      </w:r>
    </w:p>
    <w:p w:rsidR="00186D25" w:rsidRPr="0051676B" w:rsidRDefault="00186D25" w:rsidP="00186D25">
      <w:pPr>
        <w:pStyle w:val="Akapitzlist"/>
        <w:spacing w:after="120"/>
        <w:ind w:left="750"/>
        <w:jc w:val="both"/>
        <w:rPr>
          <w:rFonts w:ascii="Arial" w:hAnsi="Arial" w:cs="Arial"/>
          <w:bCs/>
        </w:rPr>
      </w:pPr>
    </w:p>
    <w:p w:rsidR="00D25453" w:rsidRPr="006D10CA" w:rsidRDefault="00186D25" w:rsidP="00C94A88">
      <w:pPr>
        <w:pStyle w:val="Bezodstpw"/>
        <w:numPr>
          <w:ilvl w:val="2"/>
          <w:numId w:val="45"/>
        </w:numPr>
        <w:spacing w:before="120" w:after="120"/>
        <w:ind w:left="1276"/>
        <w:jc w:val="both"/>
        <w:rPr>
          <w:rFonts w:ascii="Arial" w:hAnsi="Arial" w:cs="Arial"/>
        </w:rPr>
      </w:pPr>
      <w:r w:rsidRPr="00CB75B9">
        <w:rPr>
          <w:rFonts w:ascii="Arial" w:hAnsi="Arial" w:cs="Arial"/>
          <w:b/>
        </w:rPr>
        <w:t>dysponuje osobami zdolnymi do wykonania zamówienia, tj.:</w:t>
      </w:r>
      <w:r w:rsidRPr="005D72AF">
        <w:rPr>
          <w:b/>
        </w:rPr>
        <w:t xml:space="preserve"> </w:t>
      </w:r>
      <w:r w:rsidR="00D25453" w:rsidRPr="006D10CA">
        <w:rPr>
          <w:rFonts w:ascii="Arial" w:hAnsi="Arial" w:cs="Arial"/>
        </w:rPr>
        <w:t xml:space="preserve">Wykonawca </w:t>
      </w:r>
      <w:r w:rsidR="00D25453" w:rsidRPr="006D10CA">
        <w:rPr>
          <w:rFonts w:ascii="Arial" w:hAnsi="Arial" w:cs="Arial"/>
          <w:b/>
        </w:rPr>
        <w:t>wykaże osoby</w:t>
      </w:r>
      <w:r w:rsidR="00D25453" w:rsidRPr="006D10CA">
        <w:rPr>
          <w:rFonts w:ascii="Arial" w:hAnsi="Arial" w:cs="Arial"/>
        </w:rPr>
        <w:t xml:space="preserve"> skierowane przez Wykonawcę do realizacji zamówienia publicznego, w szczególności odpowiedzialnych </w:t>
      </w:r>
      <w:r w:rsidR="00D25453" w:rsidRPr="006D10CA">
        <w:rPr>
          <w:rFonts w:ascii="Arial" w:hAnsi="Arial" w:cs="Arial"/>
        </w:rPr>
        <w:b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D25453" w:rsidRPr="006D10CA">
        <w:rPr>
          <w:rFonts w:ascii="Arial" w:hAnsi="Arial" w:cs="Arial"/>
        </w:rPr>
        <w:br/>
        <w:t xml:space="preserve">nie czynności oraz informacją o podstawie do dysponowania tymi osobami – według </w:t>
      </w:r>
      <w:r w:rsidR="00D25453" w:rsidRPr="00CB75B9">
        <w:rPr>
          <w:rFonts w:ascii="Arial" w:hAnsi="Arial" w:cs="Arial"/>
          <w:b/>
        </w:rPr>
        <w:t xml:space="preserve">załącznika nr </w:t>
      </w:r>
      <w:r w:rsidR="00E64E05">
        <w:rPr>
          <w:rFonts w:ascii="Arial" w:hAnsi="Arial" w:cs="Arial"/>
          <w:b/>
        </w:rPr>
        <w:t>14</w:t>
      </w:r>
      <w:r w:rsidR="00D25453" w:rsidRPr="00CB75B9">
        <w:rPr>
          <w:rFonts w:ascii="Arial" w:hAnsi="Arial" w:cs="Arial"/>
          <w:b/>
        </w:rPr>
        <w:t xml:space="preserve"> do SIWZ</w:t>
      </w:r>
      <w:r w:rsidR="00E64E05">
        <w:rPr>
          <w:rFonts w:ascii="Arial" w:hAnsi="Arial" w:cs="Arial"/>
          <w:b/>
        </w:rPr>
        <w:t xml:space="preserve"> </w:t>
      </w:r>
      <w:r w:rsidR="00E64E05" w:rsidRPr="006D10CA">
        <w:rPr>
          <w:rFonts w:ascii="Arial" w:hAnsi="Arial" w:cs="Arial"/>
        </w:rPr>
        <w:t xml:space="preserve">– DOTYCZY CZĘŚCI </w:t>
      </w:r>
      <w:r w:rsidR="001279FA">
        <w:rPr>
          <w:rFonts w:ascii="Arial" w:hAnsi="Arial" w:cs="Arial"/>
        </w:rPr>
        <w:br/>
      </w:r>
      <w:r w:rsidR="00E64E05" w:rsidRPr="006D10CA">
        <w:rPr>
          <w:rFonts w:ascii="Arial" w:hAnsi="Arial" w:cs="Arial"/>
        </w:rPr>
        <w:t>I oraz II;</w:t>
      </w:r>
      <w:r w:rsidR="00D25453" w:rsidRPr="006D10CA">
        <w:rPr>
          <w:rFonts w:ascii="Arial" w:hAnsi="Arial" w:cs="Arial"/>
        </w:rPr>
        <w:t>;</w:t>
      </w:r>
    </w:p>
    <w:p w:rsidR="00971EA4" w:rsidRPr="006D10CA" w:rsidRDefault="00D25453" w:rsidP="00C94A88">
      <w:pPr>
        <w:pStyle w:val="Bezodstpw"/>
        <w:numPr>
          <w:ilvl w:val="4"/>
          <w:numId w:val="37"/>
        </w:numPr>
        <w:spacing w:before="120" w:after="120"/>
        <w:ind w:left="1560"/>
        <w:jc w:val="both"/>
        <w:rPr>
          <w:rFonts w:ascii="Arial" w:hAnsi="Arial" w:cs="Arial"/>
        </w:rPr>
      </w:pPr>
      <w:r w:rsidRPr="006D10CA">
        <w:rPr>
          <w:rFonts w:ascii="Arial" w:hAnsi="Arial" w:cs="Arial"/>
          <w:b/>
          <w:u w:val="single"/>
        </w:rPr>
        <w:t>Kierownik robót musi posiadać</w:t>
      </w:r>
      <w:r w:rsidRPr="006D10CA">
        <w:rPr>
          <w:rFonts w:ascii="Arial" w:hAnsi="Arial" w:cs="Arial"/>
          <w:b/>
        </w:rPr>
        <w:t xml:space="preserve">: uprawnienia budowlane </w:t>
      </w:r>
      <w:r w:rsidRPr="006D10CA">
        <w:rPr>
          <w:rFonts w:ascii="Arial" w:hAnsi="Arial" w:cs="Arial"/>
          <w:b/>
        </w:rPr>
        <w:br/>
      </w:r>
      <w:r w:rsidRPr="006D10CA">
        <w:rPr>
          <w:rFonts w:ascii="Arial" w:hAnsi="Arial" w:cs="Arial"/>
        </w:rPr>
        <w:t xml:space="preserve">określone przepisami Prawa budowlanego oraz zaświadczenie </w:t>
      </w:r>
      <w:r w:rsidRPr="006D10CA">
        <w:rPr>
          <w:rFonts w:ascii="Arial" w:hAnsi="Arial" w:cs="Arial"/>
        </w:rPr>
        <w:br/>
        <w:t xml:space="preserve">o przynależności do Polskiej Izby Inżynierów Budownictwa ważne </w:t>
      </w:r>
      <w:r w:rsidRPr="006D10CA">
        <w:rPr>
          <w:rFonts w:ascii="Arial" w:hAnsi="Arial" w:cs="Arial"/>
        </w:rPr>
        <w:br/>
        <w:t>w okresie trwania umowy</w:t>
      </w:r>
      <w:r w:rsidR="00271B41">
        <w:rPr>
          <w:rFonts w:ascii="Arial" w:hAnsi="Arial" w:cs="Arial"/>
        </w:rPr>
        <w:t xml:space="preserve"> </w:t>
      </w:r>
      <w:r w:rsidR="00271B41" w:rsidRPr="006D10CA">
        <w:rPr>
          <w:rFonts w:ascii="Arial" w:hAnsi="Arial" w:cs="Arial"/>
        </w:rPr>
        <w:t>– DOTYCZY CZĘŚCI I oraz II;</w:t>
      </w:r>
      <w:r w:rsidR="00716535">
        <w:rPr>
          <w:rFonts w:ascii="Arial" w:hAnsi="Arial" w:cs="Arial"/>
        </w:rPr>
        <w:t>.</w:t>
      </w:r>
    </w:p>
    <w:p w:rsidR="00005A7B" w:rsidRDefault="00F267E2" w:rsidP="00F267E2">
      <w:pPr>
        <w:pStyle w:val="Bezodstpw"/>
        <w:spacing w:before="120" w:after="120"/>
        <w:ind w:firstLine="708"/>
        <w:jc w:val="both"/>
        <w:rPr>
          <w:rFonts w:ascii="Arial" w:hAnsi="Arial" w:cs="Arial"/>
        </w:rPr>
      </w:pPr>
      <w:r w:rsidRPr="006D10CA">
        <w:rPr>
          <w:rFonts w:ascii="Arial" w:hAnsi="Arial" w:cs="Arial"/>
        </w:rPr>
        <w:t>o</w:t>
      </w:r>
      <w:r w:rsidR="003E36C8" w:rsidRPr="006D10CA">
        <w:rPr>
          <w:rFonts w:ascii="Arial" w:hAnsi="Arial" w:cs="Arial"/>
        </w:rPr>
        <w:t>raz</w:t>
      </w:r>
      <w:r w:rsidRPr="006D10CA">
        <w:rPr>
          <w:rFonts w:ascii="Arial" w:hAnsi="Arial" w:cs="Arial"/>
        </w:rPr>
        <w:t>, że</w:t>
      </w:r>
      <w:r w:rsidR="003E36C8" w:rsidRPr="006D10CA">
        <w:rPr>
          <w:rFonts w:ascii="Arial" w:hAnsi="Arial" w:cs="Arial"/>
        </w:rPr>
        <w:t xml:space="preserve"> nie podlegają wykluczeniu</w:t>
      </w:r>
      <w:r w:rsidR="00833046" w:rsidRPr="006D10CA">
        <w:rPr>
          <w:rFonts w:ascii="Arial" w:hAnsi="Arial" w:cs="Arial"/>
        </w:rPr>
        <w:t>.</w:t>
      </w:r>
    </w:p>
    <w:p w:rsidR="00665ADA" w:rsidRDefault="00665ADA" w:rsidP="00665ADA">
      <w:pPr>
        <w:pStyle w:val="Akapitzlist"/>
        <w:spacing w:after="120"/>
        <w:ind w:left="390"/>
        <w:jc w:val="both"/>
        <w:rPr>
          <w:rFonts w:ascii="Arial" w:hAnsi="Arial" w:cs="Arial"/>
        </w:rPr>
      </w:pPr>
      <w:r w:rsidRPr="00186D25">
        <w:rPr>
          <w:rFonts w:ascii="Arial" w:hAnsi="Arial" w:cs="Arial"/>
        </w:rPr>
        <w:t xml:space="preserve">Wykonawcy wspólnie ubiegający się o udzielenie zamówienia na podstawie </w:t>
      </w:r>
      <w:r w:rsidRPr="00186D25">
        <w:rPr>
          <w:rFonts w:ascii="Arial" w:hAnsi="Arial" w:cs="Arial"/>
          <w:u w:val="single"/>
        </w:rPr>
        <w:t>art. 23 ustawy</w:t>
      </w:r>
      <w:r>
        <w:rPr>
          <w:rFonts w:ascii="Arial" w:hAnsi="Arial" w:cs="Arial"/>
          <w:u w:val="single"/>
        </w:rPr>
        <w:t xml:space="preserve"> </w:t>
      </w:r>
      <w:proofErr w:type="spellStart"/>
      <w:r>
        <w:rPr>
          <w:rFonts w:ascii="Arial" w:hAnsi="Arial" w:cs="Arial"/>
          <w:u w:val="single"/>
        </w:rPr>
        <w:t>Pzp</w:t>
      </w:r>
      <w:proofErr w:type="spellEnd"/>
      <w:r w:rsidRPr="00186D25">
        <w:rPr>
          <w:rFonts w:ascii="Arial" w:hAnsi="Arial" w:cs="Arial"/>
        </w:rPr>
        <w:t xml:space="preserve">, spełniają wymieniony wyżej warunek udziału w postępowaniu </w:t>
      </w:r>
      <w:r w:rsidRPr="00186D25">
        <w:rPr>
          <w:rFonts w:ascii="Arial" w:hAnsi="Arial" w:cs="Arial"/>
          <w:b/>
        </w:rPr>
        <w:t>łącznie</w:t>
      </w:r>
      <w:r w:rsidRPr="00186D25">
        <w:rPr>
          <w:rFonts w:ascii="Arial" w:hAnsi="Arial" w:cs="Arial"/>
        </w:rPr>
        <w:t>.</w:t>
      </w:r>
    </w:p>
    <w:p w:rsidR="00665ADA" w:rsidRPr="00186D25" w:rsidRDefault="00665ADA" w:rsidP="00665ADA">
      <w:pPr>
        <w:pStyle w:val="Akapitzlist"/>
        <w:spacing w:after="120"/>
        <w:ind w:left="390"/>
        <w:jc w:val="both"/>
        <w:rPr>
          <w:rFonts w:ascii="Arial" w:hAnsi="Arial" w:cs="Arial"/>
        </w:rPr>
      </w:pPr>
    </w:p>
    <w:p w:rsidR="00707F23" w:rsidRPr="006D10CA" w:rsidRDefault="00707F23" w:rsidP="00707F23">
      <w:pPr>
        <w:numPr>
          <w:ilvl w:val="0"/>
          <w:numId w:val="5"/>
        </w:numPr>
        <w:autoSpaceDE w:val="0"/>
        <w:autoSpaceDN w:val="0"/>
        <w:adjustRightInd w:val="0"/>
        <w:spacing w:after="120" w:line="276" w:lineRule="auto"/>
        <w:ind w:left="426" w:hanging="426"/>
        <w:jc w:val="both"/>
        <w:rPr>
          <w:rFonts w:ascii="Arial" w:hAnsi="Arial" w:cs="Arial"/>
        </w:rPr>
      </w:pPr>
      <w:r w:rsidRPr="006D10CA">
        <w:rPr>
          <w:rFonts w:ascii="Arial" w:hAnsi="Arial" w:cs="Arial"/>
        </w:rPr>
        <w:t>Wykonawca może polega</w:t>
      </w:r>
      <w:r w:rsidRPr="006D10CA">
        <w:rPr>
          <w:rFonts w:ascii="Arial" w:eastAsia="TimesNewRoman" w:hAnsi="Arial" w:cs="Arial"/>
        </w:rPr>
        <w:t xml:space="preserve">ć </w:t>
      </w:r>
      <w:r w:rsidRPr="006D10CA">
        <w:rPr>
          <w:rFonts w:ascii="Arial" w:hAnsi="Arial" w:cs="Arial"/>
        </w:rPr>
        <w:t xml:space="preserve">na zdolnościach technicznych lub zawodowych </w:t>
      </w:r>
      <w:r w:rsidRPr="006D10CA">
        <w:rPr>
          <w:rFonts w:ascii="Arial" w:hAnsi="Arial" w:cs="Arial"/>
          <w:b/>
        </w:rPr>
        <w:t>innych podmiotów</w:t>
      </w:r>
      <w:r w:rsidRPr="006D10CA">
        <w:rPr>
          <w:rFonts w:ascii="Arial" w:hAnsi="Arial" w:cs="Arial"/>
        </w:rPr>
        <w:t>, niezale</w:t>
      </w:r>
      <w:r w:rsidRPr="006D10CA">
        <w:rPr>
          <w:rFonts w:ascii="Arial" w:eastAsia="TimesNewRoman" w:hAnsi="Arial" w:cs="Arial"/>
        </w:rPr>
        <w:t>ż</w:t>
      </w:r>
      <w:r w:rsidRPr="006D10CA">
        <w:rPr>
          <w:rFonts w:ascii="Arial" w:hAnsi="Arial" w:cs="Arial"/>
        </w:rPr>
        <w:t>nie od charakteru prawnego ł</w:t>
      </w:r>
      <w:r w:rsidRPr="006D10CA">
        <w:rPr>
          <w:rFonts w:ascii="Arial" w:eastAsia="TimesNewRoman" w:hAnsi="Arial" w:cs="Arial"/>
        </w:rPr>
        <w:t>ą</w:t>
      </w:r>
      <w:r w:rsidRPr="006D10CA">
        <w:rPr>
          <w:rFonts w:ascii="Arial" w:hAnsi="Arial" w:cs="Arial"/>
        </w:rPr>
        <w:t>cz</w:t>
      </w:r>
      <w:r w:rsidRPr="006D10CA">
        <w:rPr>
          <w:rFonts w:ascii="Arial" w:eastAsia="TimesNewRoman" w:hAnsi="Arial" w:cs="Arial"/>
        </w:rPr>
        <w:t>ą</w:t>
      </w:r>
      <w:r w:rsidRPr="006D10CA">
        <w:rPr>
          <w:rFonts w:ascii="Arial" w:hAnsi="Arial" w:cs="Arial"/>
        </w:rPr>
        <w:t>cych go z nim stosunków prawnych.</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art. 23 ust.1 ustawy </w:t>
      </w:r>
      <w:proofErr w:type="spellStart"/>
      <w:r w:rsidRPr="006D10CA">
        <w:rPr>
          <w:rFonts w:ascii="Arial" w:hAnsi="Arial" w:cs="Arial"/>
          <w:bCs/>
        </w:rPr>
        <w:t>Pzp</w:t>
      </w:r>
      <w:proofErr w:type="spellEnd"/>
      <w:r w:rsidRPr="006D10CA">
        <w:rPr>
          <w:rFonts w:ascii="Arial" w:hAnsi="Arial" w:cs="Arial"/>
          <w:bCs/>
        </w:rPr>
        <w:t xml:space="preserve">, Wykonawcy mogą wspólnie ubiegać </w:t>
      </w:r>
      <w:r w:rsidRPr="006D10CA">
        <w:rPr>
          <w:rFonts w:ascii="Arial" w:hAnsi="Arial" w:cs="Arial"/>
          <w:bCs/>
        </w:rPr>
        <w:br/>
        <w:t>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Przepisy dotyczące Wykonawcy stosuje się odpowiednio do Wykonawców wspólnie ubiegających się o udzielenie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lastRenderedPageBreak/>
        <w:t xml:space="preserve">Zgodnie z </w:t>
      </w:r>
      <w:r w:rsidRPr="00271B41">
        <w:rPr>
          <w:rFonts w:ascii="Arial" w:hAnsi="Arial" w:cs="Arial"/>
          <w:b/>
          <w:bCs/>
        </w:rPr>
        <w:t>art. 23 ust. 4</w:t>
      </w:r>
      <w:r w:rsidRPr="006D10CA">
        <w:rPr>
          <w:rFonts w:ascii="Arial" w:hAnsi="Arial" w:cs="Arial"/>
          <w:bCs/>
        </w:rPr>
        <w:t xml:space="preserve"> ustawy </w:t>
      </w:r>
      <w:proofErr w:type="spellStart"/>
      <w:r w:rsidRPr="006D10CA">
        <w:rPr>
          <w:rFonts w:ascii="Arial" w:hAnsi="Arial" w:cs="Arial"/>
          <w:bCs/>
        </w:rPr>
        <w:t>Pzp</w:t>
      </w:r>
      <w:proofErr w:type="spellEnd"/>
      <w:r w:rsidRPr="006D10CA">
        <w:rPr>
          <w:rFonts w:ascii="Arial" w:hAnsi="Arial" w:cs="Arial"/>
          <w:bCs/>
        </w:rPr>
        <w:t>, jeżeli oferta Wykonawców wspólnie ubiegających się o udzielenie zamówienia zostanie wybrana, Zamawiający może żądać przed zawarciem umowy w sprawie zamówienia publicznego, umowy regulującej współpracę tych Wykonawców.</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Zgodnie z </w:t>
      </w:r>
      <w:r w:rsidRPr="006D10CA">
        <w:rPr>
          <w:rFonts w:ascii="Arial" w:hAnsi="Arial" w:cs="Arial"/>
          <w:b/>
          <w:bCs/>
        </w:rPr>
        <w:t>art. 22a</w:t>
      </w:r>
      <w:r w:rsidRPr="006D10CA">
        <w:rPr>
          <w:rFonts w:ascii="Arial" w:hAnsi="Arial" w:cs="Arial"/>
          <w:bCs/>
        </w:rPr>
        <w:t xml:space="preserve"> </w:t>
      </w:r>
      <w:r w:rsidRPr="006D10CA">
        <w:rPr>
          <w:rFonts w:ascii="Arial" w:hAnsi="Arial" w:cs="Arial"/>
          <w:b/>
          <w:bCs/>
        </w:rPr>
        <w:t>ust. 1</w:t>
      </w:r>
      <w:r w:rsidRPr="006D10CA">
        <w:rPr>
          <w:rFonts w:ascii="Arial" w:hAnsi="Arial" w:cs="Arial"/>
          <w:bCs/>
        </w:rPr>
        <w:t xml:space="preserve"> ustawy </w:t>
      </w:r>
      <w:proofErr w:type="spellStart"/>
      <w:r w:rsidRPr="006D10CA">
        <w:rPr>
          <w:rFonts w:ascii="Arial" w:hAnsi="Arial" w:cs="Arial"/>
          <w:bCs/>
        </w:rPr>
        <w:t>Pzp</w:t>
      </w:r>
      <w:proofErr w:type="spellEnd"/>
      <w:r w:rsidRPr="006D10CA">
        <w:rPr>
          <w:rFonts w:ascii="Arial" w:hAnsi="Arial" w:cs="Arial"/>
        </w:rPr>
        <w:t xml:space="preserve">, Wykonawca może w celu potwierdzenia spełnienia warunków udziału w postepowaniu, w stosownych sytuacjach oraz </w:t>
      </w:r>
      <w:r w:rsidRPr="006D10CA">
        <w:rPr>
          <w:rFonts w:ascii="Arial" w:hAnsi="Arial" w:cs="Arial"/>
        </w:rPr>
        <w:br/>
        <w:t>w odniesieniu do konkretnego zamówienia lub jego części, polegać na zdolnościach technicznych lub zawodowych lub sytuacji finansowej lub ekonomicznej innych podmiotów, niezależnie od charakteru prawnego łączących go z nim stosunków prawnych</w:t>
      </w:r>
      <w:r w:rsidRPr="006D10CA">
        <w:rPr>
          <w:rFonts w:ascii="Arial" w:eastAsia="HG Mincho Light J" w:hAnsi="Arial" w:cs="Arial"/>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271B41">
        <w:rPr>
          <w:rFonts w:ascii="Arial" w:hAnsi="Arial" w:cs="Arial"/>
          <w:bCs/>
        </w:rPr>
        <w:t>Zgodnie z</w:t>
      </w:r>
      <w:r w:rsidRPr="006D10CA">
        <w:rPr>
          <w:rFonts w:ascii="Arial" w:hAnsi="Arial" w:cs="Arial"/>
          <w:b/>
          <w:bCs/>
        </w:rPr>
        <w:t xml:space="preserve"> art. 22a ust. 2 </w:t>
      </w:r>
      <w:r w:rsidRPr="00271B41">
        <w:rPr>
          <w:rFonts w:ascii="Arial" w:hAnsi="Arial" w:cs="Arial"/>
          <w:bCs/>
        </w:rPr>
        <w:t xml:space="preserve">ustawy </w:t>
      </w:r>
      <w:proofErr w:type="spellStart"/>
      <w:r w:rsidRPr="00271B41">
        <w:rPr>
          <w:rFonts w:ascii="Arial" w:hAnsi="Arial" w:cs="Arial"/>
          <w:bCs/>
        </w:rPr>
        <w:t>Pzp</w:t>
      </w:r>
      <w:proofErr w:type="spellEnd"/>
      <w:r w:rsidRPr="006D10CA">
        <w:rPr>
          <w:rFonts w:ascii="Arial" w:hAnsi="Arial" w:cs="Arial"/>
          <w:bCs/>
        </w:rPr>
        <w:t xml:space="preserve"> Wykonawca, który polega </w:t>
      </w:r>
      <w:r w:rsidRPr="006D10CA">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6D10CA">
        <w:rPr>
          <w:rFonts w:ascii="Arial" w:hAnsi="Arial" w:cs="Arial"/>
          <w:b/>
          <w:bCs/>
        </w:rPr>
        <w:t>przedstawiając zobowiązanie tych podmiotów</w:t>
      </w:r>
      <w:r w:rsidRPr="006D10CA">
        <w:rPr>
          <w:rFonts w:ascii="Arial" w:hAnsi="Arial" w:cs="Arial"/>
          <w:bCs/>
        </w:rPr>
        <w:t xml:space="preserve"> do oddania mu do dyspozycji niezbędnych zasobów na potrzeby realizacji zamówienia.</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Zamawiający, </w:t>
      </w:r>
      <w:r w:rsidRPr="00271B41">
        <w:rPr>
          <w:rFonts w:ascii="Arial" w:hAnsi="Arial" w:cs="Arial"/>
          <w:bCs/>
        </w:rPr>
        <w:t>zgodnie z</w:t>
      </w:r>
      <w:r w:rsidRPr="006D10CA">
        <w:rPr>
          <w:rFonts w:ascii="Arial" w:hAnsi="Arial" w:cs="Arial"/>
          <w:b/>
          <w:bCs/>
        </w:rPr>
        <w:t xml:space="preserve"> art. 22a ust. 3</w:t>
      </w:r>
      <w:r w:rsidR="00665ADA">
        <w:rPr>
          <w:rFonts w:ascii="Arial" w:hAnsi="Arial" w:cs="Arial"/>
          <w:b/>
          <w:bCs/>
        </w:rPr>
        <w:t xml:space="preserve"> </w:t>
      </w:r>
      <w:r w:rsidR="00665ADA" w:rsidRPr="00271B41">
        <w:rPr>
          <w:rFonts w:ascii="Arial" w:hAnsi="Arial" w:cs="Arial"/>
          <w:bCs/>
        </w:rPr>
        <w:t xml:space="preserve">ustawy </w:t>
      </w:r>
      <w:proofErr w:type="spellStart"/>
      <w:r w:rsidR="00665ADA" w:rsidRPr="00271B41">
        <w:rPr>
          <w:rFonts w:ascii="Arial" w:hAnsi="Arial" w:cs="Arial"/>
          <w:bCs/>
        </w:rPr>
        <w:t>Pzp</w:t>
      </w:r>
      <w:proofErr w:type="spellEnd"/>
      <w:r w:rsidRPr="006D10CA">
        <w:rPr>
          <w:rFonts w:ascii="Arial" w:hAnsi="Arial" w:cs="Arial"/>
          <w:bCs/>
        </w:rPr>
        <w:t xml:space="preserve">,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sidRPr="006D10CA">
        <w:rPr>
          <w:rFonts w:ascii="Arial" w:hAnsi="Arial" w:cs="Arial"/>
          <w:bCs/>
        </w:rPr>
        <w:t>roboty budowlane</w:t>
      </w:r>
      <w:r w:rsidRPr="006D10CA">
        <w:rPr>
          <w:rFonts w:ascii="Arial" w:hAnsi="Arial" w:cs="Arial"/>
          <w:bCs/>
        </w:rPr>
        <w:t xml:space="preserve">, do realizacji których </w:t>
      </w:r>
      <w:r w:rsidR="000A5808" w:rsidRPr="006D10CA">
        <w:rPr>
          <w:rFonts w:ascii="Arial" w:hAnsi="Arial" w:cs="Arial"/>
          <w:bCs/>
        </w:rPr>
        <w:br/>
      </w:r>
      <w:r w:rsidRPr="006D10CA">
        <w:rPr>
          <w:rFonts w:ascii="Arial" w:hAnsi="Arial" w:cs="Arial"/>
          <w:bCs/>
        </w:rPr>
        <w:t>te zdolności są wymagane.</w:t>
      </w:r>
    </w:p>
    <w:p w:rsidR="00707F23" w:rsidRPr="00AB7C71" w:rsidRDefault="003E36C8" w:rsidP="00707F23">
      <w:pPr>
        <w:pStyle w:val="Bezodstpw"/>
        <w:numPr>
          <w:ilvl w:val="0"/>
          <w:numId w:val="5"/>
        </w:numPr>
        <w:spacing w:before="120" w:after="120"/>
        <w:ind w:left="426" w:hanging="426"/>
        <w:jc w:val="both"/>
        <w:rPr>
          <w:rFonts w:ascii="Arial" w:hAnsi="Arial" w:cs="Arial"/>
        </w:rPr>
      </w:pPr>
      <w:r w:rsidRPr="006D10CA">
        <w:rPr>
          <w:rFonts w:ascii="Arial" w:hAnsi="Arial" w:cs="Arial"/>
          <w:bCs/>
          <w:i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Pr="00AB7C71">
        <w:rPr>
          <w:rFonts w:ascii="Arial" w:hAnsi="Arial" w:cs="Arial"/>
          <w:bCs/>
          <w:iCs/>
        </w:rPr>
        <w:t>winy.</w:t>
      </w:r>
      <w:r w:rsidR="00707F23" w:rsidRPr="00AB7C71">
        <w:rPr>
          <w:rFonts w:ascii="Arial" w:hAnsi="Arial" w:cs="Arial"/>
          <w:bCs/>
          <w:iCs/>
        </w:rPr>
        <w:t xml:space="preserve"> </w:t>
      </w:r>
      <w:r w:rsidR="00230B1D" w:rsidRPr="00AB7C71">
        <w:rPr>
          <w:rFonts w:ascii="Arial" w:hAnsi="Arial" w:cs="Arial"/>
          <w:b/>
          <w:bCs/>
          <w:iCs/>
        </w:rPr>
        <w:t>Zobowiązanie do oddania W</w:t>
      </w:r>
      <w:r w:rsidR="001D4B77" w:rsidRPr="00AB7C71">
        <w:rPr>
          <w:rFonts w:ascii="Arial" w:hAnsi="Arial" w:cs="Arial"/>
          <w:b/>
          <w:bCs/>
          <w:iCs/>
        </w:rPr>
        <w:t xml:space="preserve">ykonawcy zasobów – stanowi załącznik nr </w:t>
      </w:r>
      <w:r w:rsidR="00271B41">
        <w:rPr>
          <w:rFonts w:ascii="Arial" w:hAnsi="Arial" w:cs="Arial"/>
          <w:b/>
          <w:bCs/>
          <w:iCs/>
        </w:rPr>
        <w:t>18</w:t>
      </w:r>
      <w:r w:rsidR="001D4B77" w:rsidRPr="00AB7C71">
        <w:rPr>
          <w:rFonts w:ascii="Arial" w:hAnsi="Arial" w:cs="Arial"/>
          <w:b/>
          <w:bCs/>
          <w:iCs/>
        </w:rPr>
        <w:t xml:space="preserve"> do SIWZ.</w:t>
      </w:r>
    </w:p>
    <w:p w:rsidR="00707F23" w:rsidRPr="006D10CA" w:rsidRDefault="00707F23" w:rsidP="00707F23">
      <w:pPr>
        <w:pStyle w:val="Bezodstpw"/>
        <w:numPr>
          <w:ilvl w:val="0"/>
          <w:numId w:val="5"/>
        </w:numPr>
        <w:spacing w:before="120" w:after="120"/>
        <w:ind w:left="426" w:hanging="426"/>
        <w:jc w:val="both"/>
        <w:rPr>
          <w:rFonts w:ascii="Arial" w:hAnsi="Arial" w:cs="Arial"/>
        </w:rPr>
      </w:pPr>
      <w:r w:rsidRPr="006D10CA">
        <w:rPr>
          <w:rFonts w:ascii="Arial" w:hAnsi="Arial" w:cs="Arial"/>
        </w:rPr>
        <w:t xml:space="preserve">Zgodnie z art. 22 a ust. 6 ustawy </w:t>
      </w:r>
      <w:proofErr w:type="spellStart"/>
      <w:r w:rsidRPr="006D10CA">
        <w:rPr>
          <w:rFonts w:ascii="Arial" w:hAnsi="Arial" w:cs="Arial"/>
        </w:rPr>
        <w:t>Pzp</w:t>
      </w:r>
      <w:proofErr w:type="spellEnd"/>
      <w:r w:rsidRPr="006D10CA">
        <w:rPr>
          <w:rFonts w:ascii="Arial" w:hAnsi="Arial" w:cs="Arial"/>
        </w:rPr>
        <w:t xml:space="preserve"> jeżeli zdolności techniczne lub zawodowe lub sytuacja ekonomiczna lub finansowa, podmiotu, o którym mowa </w:t>
      </w:r>
      <w:r w:rsidRPr="00203392">
        <w:rPr>
          <w:rFonts w:ascii="Arial" w:hAnsi="Arial" w:cs="Arial"/>
        </w:rPr>
        <w:t xml:space="preserve">w pkt. </w:t>
      </w:r>
      <w:r w:rsidR="00203392">
        <w:rPr>
          <w:rFonts w:ascii="Arial" w:hAnsi="Arial" w:cs="Arial"/>
        </w:rPr>
        <w:t>7</w:t>
      </w:r>
      <w:r w:rsidRPr="006D10CA">
        <w:rPr>
          <w:rFonts w:ascii="Arial" w:hAnsi="Arial" w:cs="Arial"/>
        </w:rPr>
        <w:t xml:space="preserve"> niniejsze</w:t>
      </w:r>
      <w:r w:rsidR="00203392">
        <w:rPr>
          <w:rFonts w:ascii="Arial" w:hAnsi="Arial" w:cs="Arial"/>
        </w:rPr>
        <w:t>j</w:t>
      </w:r>
      <w:r w:rsidRPr="006D10CA">
        <w:rPr>
          <w:rFonts w:ascii="Arial" w:hAnsi="Arial" w:cs="Arial"/>
        </w:rPr>
        <w:t xml:space="preserve"> </w:t>
      </w:r>
      <w:r w:rsidR="00203392">
        <w:rPr>
          <w:rFonts w:ascii="Arial" w:hAnsi="Arial" w:cs="Arial"/>
        </w:rPr>
        <w:t>części</w:t>
      </w:r>
      <w:r w:rsidRPr="006D10CA">
        <w:rPr>
          <w:rFonts w:ascii="Arial" w:hAnsi="Arial" w:cs="Arial"/>
        </w:rPr>
        <w:t xml:space="preserve">, nie potwierdzają spełnienia przez Wykonawcę warunków udziału w postępowaniu lub zachodzą wobec tych podmiotów podstawy wykluczenia, Zamawiający żąda, aby Wykonawca w terminie określonym przez Zamawiającego: </w:t>
      </w:r>
    </w:p>
    <w:p w:rsidR="00707F23" w:rsidRPr="006D10CA" w:rsidRDefault="00707F23" w:rsidP="00C94A88">
      <w:pPr>
        <w:pStyle w:val="Bezodstpw"/>
        <w:numPr>
          <w:ilvl w:val="0"/>
          <w:numId w:val="38"/>
        </w:numPr>
        <w:spacing w:before="120" w:after="120"/>
        <w:jc w:val="both"/>
        <w:rPr>
          <w:rFonts w:ascii="Arial" w:hAnsi="Arial" w:cs="Arial"/>
        </w:rPr>
      </w:pPr>
      <w:r w:rsidRPr="006D10CA">
        <w:rPr>
          <w:rFonts w:ascii="Arial" w:hAnsi="Arial" w:cs="Arial"/>
        </w:rPr>
        <w:t xml:space="preserve">zastąpił ten podmiot innym podmiotem lub podmiotami lub </w:t>
      </w:r>
    </w:p>
    <w:p w:rsidR="00707F23" w:rsidRPr="006D10CA" w:rsidRDefault="00707F23" w:rsidP="00C94A88">
      <w:pPr>
        <w:pStyle w:val="Bezodstpw"/>
        <w:numPr>
          <w:ilvl w:val="0"/>
          <w:numId w:val="38"/>
        </w:numPr>
        <w:spacing w:before="120" w:after="120"/>
        <w:jc w:val="both"/>
        <w:rPr>
          <w:rFonts w:ascii="Arial" w:hAnsi="Arial" w:cs="Arial"/>
        </w:rPr>
      </w:pPr>
      <w:r w:rsidRPr="006D10CA">
        <w:rPr>
          <w:rFonts w:ascii="Arial" w:hAnsi="Arial" w:cs="Arial"/>
        </w:rPr>
        <w:t xml:space="preserve">zobowiązał się do osobistego wykonania odpowiedniej części zamówienia, jeżeli wykaże zdolności techniczne lub zawodowe lub sytuację finansową lub ekonomiczną, o których mowa w </w:t>
      </w:r>
      <w:r w:rsidR="00203392">
        <w:rPr>
          <w:rFonts w:ascii="Arial" w:hAnsi="Arial" w:cs="Arial"/>
        </w:rPr>
        <w:t xml:space="preserve">części VI </w:t>
      </w:r>
      <w:r w:rsidRPr="006D10CA">
        <w:rPr>
          <w:rFonts w:ascii="Arial" w:hAnsi="Arial" w:cs="Arial"/>
        </w:rPr>
        <w:t>pkt</w:t>
      </w:r>
      <w:r w:rsidRPr="00203392">
        <w:rPr>
          <w:rFonts w:ascii="Arial" w:hAnsi="Arial" w:cs="Arial"/>
        </w:rPr>
        <w:t xml:space="preserve">. 1 </w:t>
      </w:r>
      <w:proofErr w:type="spellStart"/>
      <w:r w:rsidRPr="00203392">
        <w:rPr>
          <w:rFonts w:ascii="Arial" w:hAnsi="Arial" w:cs="Arial"/>
        </w:rPr>
        <w:t>ppkt</w:t>
      </w:r>
      <w:proofErr w:type="spellEnd"/>
      <w:r w:rsidRPr="00203392">
        <w:rPr>
          <w:rFonts w:ascii="Arial" w:hAnsi="Arial" w:cs="Arial"/>
        </w:rPr>
        <w:t xml:space="preserve"> </w:t>
      </w:r>
      <w:r w:rsidR="00262599">
        <w:rPr>
          <w:rFonts w:ascii="Arial" w:hAnsi="Arial" w:cs="Arial"/>
        </w:rPr>
        <w:t xml:space="preserve">b. </w:t>
      </w:r>
      <w:r w:rsidR="00203392" w:rsidRPr="00203392">
        <w:rPr>
          <w:rFonts w:ascii="Arial" w:hAnsi="Arial" w:cs="Arial"/>
        </w:rPr>
        <w:t>1.3</w:t>
      </w:r>
      <w:r w:rsidR="00271B41">
        <w:rPr>
          <w:rFonts w:ascii="Arial" w:hAnsi="Arial" w:cs="Arial"/>
        </w:rPr>
        <w:t xml:space="preserve"> – 1.3.1.</w:t>
      </w:r>
      <w:r w:rsidRPr="00203392">
        <w:rPr>
          <w:rFonts w:ascii="Arial" w:hAnsi="Arial" w:cs="Arial"/>
        </w:rPr>
        <w:t xml:space="preserve"> SIWZ</w:t>
      </w:r>
      <w:r w:rsidRPr="006D10CA">
        <w:rPr>
          <w:rFonts w:ascii="Arial" w:eastAsia="HG Mincho Light J" w:hAnsi="Arial" w:cs="Arial"/>
        </w:rPr>
        <w:t>.</w:t>
      </w:r>
    </w:p>
    <w:p w:rsidR="00707F23" w:rsidRPr="006D10CA" w:rsidRDefault="00707F23" w:rsidP="00707F23">
      <w:pPr>
        <w:pStyle w:val="Akapitzlist"/>
        <w:numPr>
          <w:ilvl w:val="0"/>
          <w:numId w:val="5"/>
        </w:numPr>
        <w:spacing w:after="120"/>
        <w:ind w:left="426" w:hanging="426"/>
        <w:jc w:val="both"/>
        <w:rPr>
          <w:rFonts w:ascii="Arial" w:hAnsi="Arial" w:cs="Arial"/>
          <w:bCs/>
        </w:rPr>
      </w:pPr>
      <w:r w:rsidRPr="006D10CA">
        <w:rPr>
          <w:rFonts w:ascii="Arial" w:hAnsi="Arial" w:cs="Arial"/>
          <w:bCs/>
        </w:rPr>
        <w:t xml:space="preserve">W celu oceny, czy Wykonawca polegając na zdolnościach lub sytuacji innych podmiotów na zasadach określonych w art. 22 a </w:t>
      </w:r>
      <w:r w:rsidR="00665ADA">
        <w:rPr>
          <w:rFonts w:ascii="Arial" w:hAnsi="Arial" w:cs="Arial"/>
          <w:bCs/>
        </w:rPr>
        <w:t xml:space="preserve">ustawy </w:t>
      </w:r>
      <w:proofErr w:type="spellStart"/>
      <w:r w:rsidRPr="006D10CA">
        <w:rPr>
          <w:rFonts w:ascii="Arial" w:hAnsi="Arial" w:cs="Arial"/>
          <w:bCs/>
        </w:rPr>
        <w:t>Pzp</w:t>
      </w:r>
      <w:proofErr w:type="spellEnd"/>
      <w:r w:rsidRPr="006D10CA">
        <w:rPr>
          <w:rFonts w:ascii="Arial" w:hAnsi="Arial" w:cs="Arial"/>
          <w:bCs/>
        </w:rPr>
        <w:t xml:space="preserve">, będzie </w:t>
      </w:r>
      <w:r w:rsidRPr="006D10CA">
        <w:rPr>
          <w:rFonts w:ascii="Arial" w:hAnsi="Arial" w:cs="Arial"/>
          <w:bCs/>
        </w:rPr>
        <w:lastRenderedPageBreak/>
        <w:t>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zakres dostępnych Wykonawcy zasobów innego podmiotu;</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sposób wykorzystania zasobów innego podmiotu, przez Wykonawcę, przy wykonywaniu zamówienia publicznego;</w:t>
      </w:r>
    </w:p>
    <w:p w:rsidR="00707F23" w:rsidRPr="006D10CA" w:rsidRDefault="00707F23" w:rsidP="00C94A88">
      <w:pPr>
        <w:pStyle w:val="Akapitzlist"/>
        <w:numPr>
          <w:ilvl w:val="5"/>
          <w:numId w:val="37"/>
        </w:numPr>
        <w:spacing w:after="120"/>
        <w:ind w:left="851"/>
        <w:jc w:val="both"/>
        <w:rPr>
          <w:rFonts w:ascii="Arial" w:hAnsi="Arial" w:cs="Arial"/>
          <w:bCs/>
        </w:rPr>
      </w:pPr>
      <w:r w:rsidRPr="006D10CA">
        <w:rPr>
          <w:rFonts w:ascii="Arial" w:hAnsi="Arial" w:cs="Arial"/>
          <w:bCs/>
        </w:rPr>
        <w:t>zakres i okres udziału innego podmiotu przy wykonywaniu zamówienia publicznego;</w:t>
      </w:r>
    </w:p>
    <w:p w:rsidR="00707F23" w:rsidRPr="001277BC" w:rsidRDefault="00707F23" w:rsidP="00707F23">
      <w:pPr>
        <w:numPr>
          <w:ilvl w:val="0"/>
          <w:numId w:val="5"/>
        </w:numPr>
        <w:spacing w:after="120"/>
        <w:ind w:left="567" w:hanging="567"/>
        <w:jc w:val="both"/>
        <w:rPr>
          <w:rFonts w:ascii="Arial" w:hAnsi="Arial" w:cs="Arial"/>
          <w:b/>
          <w:bCs/>
        </w:rPr>
      </w:pPr>
      <w:r w:rsidRPr="001277BC">
        <w:rPr>
          <w:rFonts w:ascii="Arial" w:hAnsi="Arial" w:cs="Arial"/>
          <w:bCs/>
        </w:rPr>
        <w:t xml:space="preserve">Zamawiający żąda od Wykonawcy, który polega na zdolnościach lub sytuacji innych podmiotów na zasadach określonych w art. 22 a </w:t>
      </w:r>
      <w:proofErr w:type="spellStart"/>
      <w:r w:rsidRPr="001277BC">
        <w:rPr>
          <w:rFonts w:ascii="Arial" w:hAnsi="Arial" w:cs="Arial"/>
          <w:bCs/>
        </w:rPr>
        <w:t>Pzp</w:t>
      </w:r>
      <w:proofErr w:type="spellEnd"/>
      <w:r w:rsidRPr="001277BC">
        <w:rPr>
          <w:rFonts w:ascii="Arial" w:hAnsi="Arial" w:cs="Arial"/>
          <w:bCs/>
        </w:rPr>
        <w:t xml:space="preserve">, przedstawienia </w:t>
      </w:r>
      <w:r w:rsidRPr="001277BC">
        <w:rPr>
          <w:rFonts w:ascii="Arial" w:hAnsi="Arial" w:cs="Arial"/>
          <w:bCs/>
        </w:rPr>
        <w:br/>
        <w:t xml:space="preserve">w odniesieniu do tych podmiotów dokumentów wymienionych </w:t>
      </w:r>
      <w:r w:rsidRPr="001277BC">
        <w:rPr>
          <w:rFonts w:ascii="Arial" w:hAnsi="Arial" w:cs="Arial"/>
          <w:b/>
          <w:bCs/>
        </w:rPr>
        <w:t>w części VII</w:t>
      </w:r>
      <w:r w:rsidR="00892273" w:rsidRPr="001277BC">
        <w:rPr>
          <w:rFonts w:ascii="Arial" w:hAnsi="Arial" w:cs="Arial"/>
          <w:b/>
          <w:bCs/>
        </w:rPr>
        <w:t>I</w:t>
      </w:r>
      <w:r w:rsidRPr="001277BC">
        <w:rPr>
          <w:rFonts w:ascii="Arial" w:hAnsi="Arial" w:cs="Arial"/>
          <w:b/>
          <w:bCs/>
        </w:rPr>
        <w:t xml:space="preserve"> pkt </w:t>
      </w:r>
      <w:r w:rsidR="00892273" w:rsidRPr="001277BC">
        <w:rPr>
          <w:rFonts w:ascii="Arial" w:hAnsi="Arial" w:cs="Arial"/>
          <w:b/>
          <w:bCs/>
        </w:rPr>
        <w:t>7.1.2.</w:t>
      </w:r>
      <w:r w:rsidRPr="001277BC">
        <w:rPr>
          <w:rFonts w:ascii="Arial" w:hAnsi="Arial" w:cs="Arial"/>
          <w:b/>
          <w:bCs/>
        </w:rPr>
        <w:t xml:space="preserve"> SIWZ. </w:t>
      </w:r>
    </w:p>
    <w:p w:rsidR="00707F23" w:rsidRPr="001277BC" w:rsidRDefault="00707F23" w:rsidP="00DA6AC5">
      <w:pPr>
        <w:numPr>
          <w:ilvl w:val="0"/>
          <w:numId w:val="5"/>
        </w:numPr>
        <w:spacing w:after="120"/>
        <w:ind w:left="567" w:hanging="567"/>
        <w:jc w:val="both"/>
        <w:rPr>
          <w:rFonts w:ascii="Arial" w:hAnsi="Arial" w:cs="Arial"/>
          <w:b/>
          <w:bCs/>
        </w:rPr>
      </w:pPr>
      <w:r w:rsidRPr="001277BC">
        <w:rPr>
          <w:rFonts w:ascii="Arial" w:hAnsi="Arial" w:cs="Arial"/>
          <w:bCs/>
        </w:rPr>
        <w:t xml:space="preserve">Zamawiający może żądać od Wykonawcy przedstawienia dokumentów wymienionych </w:t>
      </w:r>
      <w:r w:rsidRPr="001277BC">
        <w:rPr>
          <w:rFonts w:ascii="Arial" w:hAnsi="Arial" w:cs="Arial"/>
          <w:b/>
          <w:bCs/>
        </w:rPr>
        <w:t>w części V</w:t>
      </w:r>
      <w:r w:rsidR="00892273" w:rsidRPr="001277BC">
        <w:rPr>
          <w:rFonts w:ascii="Arial" w:hAnsi="Arial" w:cs="Arial"/>
          <w:b/>
          <w:bCs/>
        </w:rPr>
        <w:t>II</w:t>
      </w:r>
      <w:r w:rsidR="00B20D07" w:rsidRPr="001277BC">
        <w:rPr>
          <w:rFonts w:ascii="Arial" w:hAnsi="Arial" w:cs="Arial"/>
          <w:b/>
          <w:bCs/>
        </w:rPr>
        <w:t>I</w:t>
      </w:r>
      <w:r w:rsidRPr="001277BC">
        <w:rPr>
          <w:rFonts w:ascii="Arial" w:hAnsi="Arial" w:cs="Arial"/>
          <w:b/>
          <w:bCs/>
        </w:rPr>
        <w:t xml:space="preserve"> pkt </w:t>
      </w:r>
      <w:r w:rsidR="00892273" w:rsidRPr="001277BC">
        <w:rPr>
          <w:rFonts w:ascii="Arial" w:hAnsi="Arial" w:cs="Arial"/>
          <w:b/>
          <w:bCs/>
        </w:rPr>
        <w:t>7.1.2.</w:t>
      </w:r>
      <w:r w:rsidRPr="001277BC">
        <w:rPr>
          <w:rFonts w:ascii="Arial" w:hAnsi="Arial" w:cs="Arial"/>
          <w:b/>
          <w:bCs/>
        </w:rPr>
        <w:t xml:space="preserve"> SIWZ</w:t>
      </w:r>
      <w:r w:rsidRPr="001277BC">
        <w:rPr>
          <w:rFonts w:ascii="Arial" w:hAnsi="Arial" w:cs="Arial"/>
          <w:bCs/>
        </w:rPr>
        <w:t xml:space="preserve">, dotyczących Podwykonawcy, któremu zamierza powierzyć wykonanie części zamówienia, a który nie jest podmiotem, na którego zdolnościach lub sytuacji Wykonawca polega na zasadach określonych w art. 22a </w:t>
      </w:r>
      <w:r w:rsidR="00665ADA" w:rsidRPr="001277BC">
        <w:rPr>
          <w:rFonts w:ascii="Arial" w:hAnsi="Arial" w:cs="Arial"/>
          <w:bCs/>
        </w:rPr>
        <w:t xml:space="preserve">ustawy </w:t>
      </w:r>
      <w:proofErr w:type="spellStart"/>
      <w:r w:rsidRPr="001277BC">
        <w:rPr>
          <w:rFonts w:ascii="Arial" w:hAnsi="Arial" w:cs="Arial"/>
          <w:bCs/>
        </w:rPr>
        <w:t>Pzp</w:t>
      </w:r>
      <w:proofErr w:type="spellEnd"/>
      <w:r w:rsidRPr="001277BC">
        <w:rPr>
          <w:rFonts w:ascii="Arial" w:hAnsi="Arial" w:cs="Arial"/>
          <w:bCs/>
        </w:rPr>
        <w:t>.</w:t>
      </w:r>
      <w:r w:rsidRPr="001277BC">
        <w:rPr>
          <w:rFonts w:ascii="Arial" w:hAnsi="Arial" w:cs="Arial"/>
          <w:b/>
          <w:bCs/>
        </w:rPr>
        <w:t xml:space="preserve">  </w:t>
      </w:r>
    </w:p>
    <w:p w:rsidR="00707F23" w:rsidRPr="001277BC" w:rsidRDefault="00707F23" w:rsidP="00DA6AC5">
      <w:pPr>
        <w:pStyle w:val="Akapitzlist"/>
        <w:numPr>
          <w:ilvl w:val="0"/>
          <w:numId w:val="5"/>
        </w:numPr>
        <w:autoSpaceDE w:val="0"/>
        <w:autoSpaceDN w:val="0"/>
        <w:adjustRightInd w:val="0"/>
        <w:spacing w:after="120"/>
        <w:ind w:left="567" w:hanging="567"/>
        <w:contextualSpacing w:val="0"/>
        <w:jc w:val="both"/>
        <w:rPr>
          <w:rFonts w:ascii="Arial" w:hAnsi="Arial" w:cs="Arial"/>
          <w:b/>
          <w:bCs/>
        </w:rPr>
      </w:pPr>
      <w:r w:rsidRPr="001277BC">
        <w:rPr>
          <w:rFonts w:ascii="Arial" w:hAnsi="Arial" w:cs="Arial"/>
          <w:bCs/>
        </w:rPr>
        <w:t xml:space="preserve">Zamawiający może, na każdym etapie postępowania, uznać że Wykonawca nie posiada wymaganych zdolności, jeżeli zaangażowanie zasobów technicznych </w:t>
      </w:r>
      <w:r w:rsidRPr="001277BC">
        <w:rPr>
          <w:rFonts w:ascii="Arial" w:hAnsi="Arial" w:cs="Arial"/>
          <w:bCs/>
        </w:rPr>
        <w:br/>
        <w:t>lub zawodowych Wykonawcy w inne przedsięwzięcia gospodarcze Wykonawcy może mieć negatywny wpływ na realizację przedmiotu zamówienia.</w:t>
      </w:r>
    </w:p>
    <w:p w:rsidR="005E1FE4" w:rsidRPr="006D10CA" w:rsidRDefault="00F719A4" w:rsidP="00707F23">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1277BC">
        <w:rPr>
          <w:rFonts w:ascii="Arial" w:hAnsi="Arial" w:cs="Arial"/>
        </w:rPr>
        <w:t xml:space="preserve">Wykonawca oświadcza, że spełniania wymogi ustawy z dnia 14 grudnia 2012 r. </w:t>
      </w:r>
      <w:r w:rsidRPr="001277BC">
        <w:rPr>
          <w:rFonts w:ascii="Arial" w:hAnsi="Arial" w:cs="Arial"/>
        </w:rPr>
        <w:br/>
        <w:t>o odpadach (</w:t>
      </w:r>
      <w:r w:rsidR="00344DA3" w:rsidRPr="001277BC">
        <w:rPr>
          <w:rFonts w:ascii="Arial" w:hAnsi="Arial" w:cs="Arial"/>
        </w:rPr>
        <w:t xml:space="preserve">tj. </w:t>
      </w:r>
      <w:r w:rsidRPr="001277BC">
        <w:rPr>
          <w:rFonts w:ascii="Arial" w:hAnsi="Arial" w:cs="Arial"/>
        </w:rPr>
        <w:t xml:space="preserve">Dz. U. </w:t>
      </w:r>
      <w:r w:rsidR="00203392" w:rsidRPr="001277BC">
        <w:rPr>
          <w:rFonts w:ascii="Arial" w:hAnsi="Arial" w:cs="Arial"/>
        </w:rPr>
        <w:t>z</w:t>
      </w:r>
      <w:r w:rsidRPr="001277BC">
        <w:rPr>
          <w:rFonts w:ascii="Arial" w:hAnsi="Arial" w:cs="Arial"/>
        </w:rPr>
        <w:t xml:space="preserve"> 201</w:t>
      </w:r>
      <w:r w:rsidR="00344DA3" w:rsidRPr="001277BC">
        <w:rPr>
          <w:rFonts w:ascii="Arial" w:hAnsi="Arial" w:cs="Arial"/>
        </w:rPr>
        <w:t>9</w:t>
      </w:r>
      <w:r w:rsidRPr="001277BC">
        <w:rPr>
          <w:rFonts w:ascii="Arial" w:hAnsi="Arial" w:cs="Arial"/>
        </w:rPr>
        <w:t xml:space="preserve"> r. poz. </w:t>
      </w:r>
      <w:r w:rsidR="00344DA3" w:rsidRPr="001277BC">
        <w:rPr>
          <w:rFonts w:ascii="Arial" w:hAnsi="Arial" w:cs="Arial"/>
        </w:rPr>
        <w:t>701,</w:t>
      </w:r>
      <w:r w:rsidR="00EB3416" w:rsidRPr="001277BC">
        <w:rPr>
          <w:rFonts w:ascii="Arial" w:hAnsi="Arial" w:cs="Arial"/>
        </w:rPr>
        <w:t xml:space="preserve"> </w:t>
      </w:r>
      <w:r w:rsidR="00344DA3" w:rsidRPr="001277BC">
        <w:rPr>
          <w:rFonts w:ascii="Arial" w:hAnsi="Arial" w:cs="Arial"/>
        </w:rPr>
        <w:t>730,</w:t>
      </w:r>
      <w:r w:rsidR="00EB3416" w:rsidRPr="001277BC">
        <w:rPr>
          <w:rFonts w:ascii="Arial" w:hAnsi="Arial" w:cs="Arial"/>
        </w:rPr>
        <w:t xml:space="preserve"> </w:t>
      </w:r>
      <w:r w:rsidR="00344DA3" w:rsidRPr="001277BC">
        <w:rPr>
          <w:rFonts w:ascii="Arial" w:hAnsi="Arial" w:cs="Arial"/>
        </w:rPr>
        <w:t>1403,</w:t>
      </w:r>
      <w:r w:rsidR="00EB3416" w:rsidRPr="001277BC">
        <w:rPr>
          <w:rFonts w:ascii="Arial" w:hAnsi="Arial" w:cs="Arial"/>
        </w:rPr>
        <w:t xml:space="preserve"> </w:t>
      </w:r>
      <w:r w:rsidR="00344DA3" w:rsidRPr="001277BC">
        <w:rPr>
          <w:rFonts w:ascii="Arial" w:hAnsi="Arial" w:cs="Arial"/>
        </w:rPr>
        <w:t>1579, z 2020 r. poz. 150,</w:t>
      </w:r>
      <w:r w:rsidR="00EB3416" w:rsidRPr="001277BC">
        <w:rPr>
          <w:rFonts w:ascii="Arial" w:hAnsi="Arial" w:cs="Arial"/>
        </w:rPr>
        <w:t xml:space="preserve"> </w:t>
      </w:r>
      <w:r w:rsidR="00344DA3" w:rsidRPr="001277BC">
        <w:rPr>
          <w:rFonts w:ascii="Arial" w:hAnsi="Arial" w:cs="Arial"/>
        </w:rPr>
        <w:t>284,</w:t>
      </w:r>
      <w:r w:rsidR="00EB3416" w:rsidRPr="001277BC">
        <w:rPr>
          <w:rFonts w:ascii="Arial" w:hAnsi="Arial" w:cs="Arial"/>
        </w:rPr>
        <w:t xml:space="preserve"> </w:t>
      </w:r>
      <w:r w:rsidR="00344DA3" w:rsidRPr="001277BC">
        <w:rPr>
          <w:rFonts w:ascii="Arial" w:hAnsi="Arial" w:cs="Arial"/>
        </w:rPr>
        <w:t>322</w:t>
      </w:r>
      <w:r w:rsidRPr="001277BC">
        <w:rPr>
          <w:rFonts w:ascii="Arial" w:hAnsi="Arial" w:cs="Arial"/>
        </w:rPr>
        <w:t>)</w:t>
      </w:r>
      <w:r w:rsidR="00711E14" w:rsidRPr="001277BC">
        <w:rPr>
          <w:rFonts w:ascii="Arial" w:hAnsi="Arial" w:cs="Arial"/>
        </w:rPr>
        <w:t xml:space="preserve"> – wg pkt 1</w:t>
      </w:r>
      <w:r w:rsidR="00ED6CB2" w:rsidRPr="001277BC">
        <w:rPr>
          <w:rFonts w:ascii="Arial" w:hAnsi="Arial" w:cs="Arial"/>
        </w:rPr>
        <w:t>6</w:t>
      </w:r>
      <w:r w:rsidR="00711E14" w:rsidRPr="001277BC">
        <w:rPr>
          <w:rFonts w:ascii="Arial" w:hAnsi="Arial" w:cs="Arial"/>
        </w:rPr>
        <w:t xml:space="preserve"> formularza ofertowego (</w:t>
      </w:r>
      <w:r w:rsidR="00711E14" w:rsidRPr="001277BC">
        <w:rPr>
          <w:rFonts w:ascii="Arial" w:hAnsi="Arial" w:cs="Arial"/>
          <w:b/>
        </w:rPr>
        <w:t>załącznik</w:t>
      </w:r>
      <w:r w:rsidR="00711E14" w:rsidRPr="00D207B2">
        <w:rPr>
          <w:rFonts w:ascii="Arial" w:hAnsi="Arial" w:cs="Arial"/>
          <w:b/>
        </w:rPr>
        <w:t xml:space="preserve"> nr </w:t>
      </w:r>
      <w:r w:rsidR="001279FA">
        <w:rPr>
          <w:rFonts w:ascii="Arial" w:hAnsi="Arial" w:cs="Arial"/>
          <w:b/>
        </w:rPr>
        <w:t>13</w:t>
      </w:r>
      <w:r w:rsidR="00711E14" w:rsidRPr="00D207B2">
        <w:rPr>
          <w:rFonts w:ascii="Arial" w:hAnsi="Arial" w:cs="Arial"/>
          <w:b/>
        </w:rPr>
        <w:t xml:space="preserve"> do SIWZ</w:t>
      </w:r>
      <w:r w:rsidR="00711E14" w:rsidRPr="006D10C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623829" w:rsidTr="001916C4">
        <w:tc>
          <w:tcPr>
            <w:tcW w:w="5000" w:type="pct"/>
            <w:shd w:val="clear" w:color="auto" w:fill="99CCFF"/>
          </w:tcPr>
          <w:p w:rsidR="003E36C8" w:rsidRPr="00623829" w:rsidRDefault="001916C4" w:rsidP="00262599">
            <w:pPr>
              <w:pStyle w:val="Nagwek3"/>
              <w:rPr>
                <w:rFonts w:ascii="Arial" w:hAnsi="Arial" w:cs="Arial"/>
                <w:color w:val="FF0000"/>
                <w:lang w:eastAsia="pl-PL"/>
              </w:rPr>
            </w:pPr>
            <w:r w:rsidRPr="006D10CA">
              <w:rPr>
                <w:rFonts w:ascii="Arial" w:hAnsi="Arial" w:cs="Arial"/>
                <w:lang w:eastAsia="pl-PL"/>
              </w:rPr>
              <w:t>CZĘŚĆ V</w:t>
            </w:r>
            <w:r w:rsidRPr="006D10CA">
              <w:rPr>
                <w:rFonts w:ascii="Arial" w:hAnsi="Arial" w:cs="Arial"/>
                <w:lang w:val="pl-PL" w:eastAsia="pl-PL"/>
              </w:rPr>
              <w:t>I</w:t>
            </w:r>
            <w:r w:rsidRPr="006D10CA">
              <w:rPr>
                <w:rFonts w:ascii="Arial" w:hAnsi="Arial" w:cs="Arial"/>
                <w:lang w:eastAsia="pl-PL"/>
              </w:rPr>
              <w:t>I. PODSTAWY WYKLUCZENIA</w:t>
            </w:r>
            <w:r w:rsidR="00262599" w:rsidRPr="00262599">
              <w:rPr>
                <w:rFonts w:ascii="Arial" w:hAnsi="Arial" w:cs="Arial"/>
                <w:lang w:val="pl-PL" w:eastAsia="pl-PL"/>
              </w:rPr>
              <w:t>,</w:t>
            </w:r>
            <w:r w:rsidR="00262599" w:rsidRPr="00262599">
              <w:rPr>
                <w:rFonts w:ascii="Arial" w:hAnsi="Arial" w:cs="Arial"/>
                <w:b w:val="0"/>
              </w:rPr>
              <w:t xml:space="preserve"> </w:t>
            </w:r>
            <w:r w:rsidR="00262599" w:rsidRPr="00262599">
              <w:rPr>
                <w:rFonts w:ascii="Arial" w:hAnsi="Arial" w:cs="Arial"/>
              </w:rPr>
              <w:t>O KTÓRYCH MOWA W ART. 24 UST. 5 USTAWY PZP</w:t>
            </w:r>
            <w:r w:rsidR="00262599">
              <w:rPr>
                <w:b w:val="0"/>
                <w:lang w:val="pl-PL"/>
              </w:rPr>
              <w:t xml:space="preserve"> </w:t>
            </w:r>
            <w:r w:rsidR="00262599" w:rsidRPr="00262599">
              <w:rPr>
                <w:rFonts w:ascii="Arial" w:hAnsi="Arial" w:cs="Arial"/>
                <w:b w:val="0"/>
              </w:rPr>
              <w:t xml:space="preserve">(art. 36 ust. 1 pkt 5 a ustawy </w:t>
            </w:r>
            <w:proofErr w:type="spellStart"/>
            <w:r w:rsidR="00262599" w:rsidRPr="00262599">
              <w:rPr>
                <w:rFonts w:ascii="Arial" w:hAnsi="Arial" w:cs="Arial"/>
                <w:b w:val="0"/>
              </w:rPr>
              <w:t>Pzp</w:t>
            </w:r>
            <w:proofErr w:type="spellEnd"/>
            <w:r w:rsidR="00262599" w:rsidRPr="00262599">
              <w:rPr>
                <w:rFonts w:ascii="Arial" w:hAnsi="Arial" w:cs="Arial"/>
                <w:b w:val="0"/>
              </w:rPr>
              <w:t>):</w:t>
            </w:r>
          </w:p>
        </w:tc>
      </w:tr>
    </w:tbl>
    <w:p w:rsidR="009B44A9" w:rsidRDefault="009B44A9" w:rsidP="009B44A9">
      <w:pPr>
        <w:pStyle w:val="Akapitzlist"/>
        <w:spacing w:line="276" w:lineRule="auto"/>
        <w:contextualSpacing w:val="0"/>
        <w:jc w:val="both"/>
        <w:rPr>
          <w:rFonts w:ascii="Arial" w:hAnsi="Arial" w:cs="Arial"/>
          <w:bCs/>
        </w:rPr>
      </w:pPr>
    </w:p>
    <w:p w:rsidR="009B44A9" w:rsidRPr="009B44A9" w:rsidRDefault="009B44A9" w:rsidP="009B44A9">
      <w:pPr>
        <w:pStyle w:val="Akapitzlist"/>
        <w:numPr>
          <w:ilvl w:val="0"/>
          <w:numId w:val="3"/>
        </w:numPr>
        <w:spacing w:line="276" w:lineRule="auto"/>
        <w:contextualSpacing w:val="0"/>
        <w:jc w:val="both"/>
        <w:rPr>
          <w:rFonts w:ascii="Arial" w:hAnsi="Arial" w:cs="Arial"/>
          <w:bCs/>
        </w:rPr>
      </w:pPr>
      <w:r w:rsidRPr="009B44A9">
        <w:rPr>
          <w:rFonts w:ascii="Arial" w:hAnsi="Arial" w:cs="Arial"/>
          <w:bCs/>
        </w:rPr>
        <w:t xml:space="preserve">Na podstawie art. 24 ust. 5 </w:t>
      </w:r>
      <w:r w:rsidR="001279FA">
        <w:rPr>
          <w:rFonts w:ascii="Arial" w:hAnsi="Arial" w:cs="Arial"/>
          <w:bCs/>
        </w:rPr>
        <w:t xml:space="preserve">pkt. 1 </w:t>
      </w:r>
      <w:r w:rsidRPr="009B44A9">
        <w:rPr>
          <w:rFonts w:ascii="Arial" w:hAnsi="Arial" w:cs="Arial"/>
          <w:bCs/>
        </w:rPr>
        <w:t xml:space="preserve">ustawy </w:t>
      </w:r>
      <w:proofErr w:type="spellStart"/>
      <w:r w:rsidRPr="009B44A9">
        <w:rPr>
          <w:rFonts w:ascii="Arial" w:hAnsi="Arial" w:cs="Arial"/>
          <w:bCs/>
        </w:rPr>
        <w:t>Pzp</w:t>
      </w:r>
      <w:proofErr w:type="spellEnd"/>
      <w:r w:rsidRPr="009B44A9">
        <w:rPr>
          <w:rFonts w:ascii="Arial" w:hAnsi="Arial" w:cs="Arial"/>
          <w:bCs/>
        </w:rPr>
        <w:t xml:space="preserve">, z postępowania o udzielenie zamówienia Zamawiający wyklucza Wykonawcę, wobec którego zachodzą podstawy do wykluczenia z zastrzeżeniem art. 24 ust. 8 i 9 ustawy </w:t>
      </w:r>
      <w:proofErr w:type="spellStart"/>
      <w:r w:rsidRPr="009B44A9">
        <w:rPr>
          <w:rFonts w:ascii="Arial" w:hAnsi="Arial" w:cs="Arial"/>
          <w:bCs/>
        </w:rPr>
        <w:t>Pzp</w:t>
      </w:r>
      <w:proofErr w:type="spellEnd"/>
      <w:r w:rsidRPr="009B44A9">
        <w:rPr>
          <w:rFonts w:ascii="Arial" w:hAnsi="Arial" w:cs="Arial"/>
          <w:bCs/>
        </w:rPr>
        <w:t xml:space="preserve">. </w:t>
      </w:r>
      <w:r w:rsidR="001279FA">
        <w:rPr>
          <w:rFonts w:ascii="Arial" w:hAnsi="Arial" w:cs="Arial"/>
          <w:bCs/>
        </w:rPr>
        <w:t xml:space="preserve">(dotyczy cz. I </w:t>
      </w:r>
      <w:proofErr w:type="spellStart"/>
      <w:r w:rsidR="001279FA">
        <w:rPr>
          <w:rFonts w:ascii="Arial" w:hAnsi="Arial" w:cs="Arial"/>
          <w:bCs/>
        </w:rPr>
        <w:t>i</w:t>
      </w:r>
      <w:proofErr w:type="spellEnd"/>
      <w:r w:rsidR="001279FA">
        <w:rPr>
          <w:rFonts w:ascii="Arial" w:hAnsi="Arial" w:cs="Arial"/>
          <w:bCs/>
        </w:rPr>
        <w:t xml:space="preserve"> II)</w:t>
      </w:r>
      <w:r w:rsidRPr="009B44A9">
        <w:rPr>
          <w:rFonts w:ascii="Arial" w:hAnsi="Arial" w:cs="Arial"/>
          <w:bCs/>
        </w:rPr>
        <w:t>:</w:t>
      </w:r>
    </w:p>
    <w:p w:rsidR="003E36C8" w:rsidRPr="006D10CA" w:rsidRDefault="003E36C8" w:rsidP="007F7CB0">
      <w:pPr>
        <w:numPr>
          <w:ilvl w:val="0"/>
          <w:numId w:val="3"/>
        </w:numPr>
        <w:spacing w:before="120" w:after="120"/>
        <w:ind w:left="426" w:hanging="426"/>
        <w:rPr>
          <w:rFonts w:ascii="Arial" w:hAnsi="Arial" w:cs="Arial"/>
        </w:rPr>
      </w:pPr>
      <w:r w:rsidRPr="006D10CA">
        <w:rPr>
          <w:rFonts w:ascii="Arial" w:hAnsi="Arial" w:cs="Arial"/>
        </w:rPr>
        <w:t xml:space="preserve">Zamawiający wykluczy z postępowania o udzielenie zamówienia </w:t>
      </w:r>
      <w:r w:rsidR="009B44A9">
        <w:rPr>
          <w:rFonts w:ascii="Arial" w:hAnsi="Arial" w:cs="Arial"/>
        </w:rPr>
        <w:t>W</w:t>
      </w:r>
      <w:r w:rsidRPr="006D10CA">
        <w:rPr>
          <w:rFonts w:ascii="Arial" w:hAnsi="Arial" w:cs="Arial"/>
        </w:rPr>
        <w:t>ykonawcę:</w:t>
      </w:r>
    </w:p>
    <w:p w:rsidR="005E1FE4" w:rsidRPr="001279FA" w:rsidRDefault="003E36C8" w:rsidP="00DE2BD0">
      <w:pPr>
        <w:numPr>
          <w:ilvl w:val="0"/>
          <w:numId w:val="4"/>
        </w:numPr>
        <w:spacing w:before="120" w:after="120"/>
        <w:ind w:left="426" w:hanging="66"/>
        <w:jc w:val="both"/>
        <w:rPr>
          <w:rFonts w:ascii="Arial" w:hAnsi="Arial" w:cs="Arial"/>
        </w:rPr>
      </w:pPr>
      <w:r w:rsidRPr="006D10CA">
        <w:rPr>
          <w:rFonts w:ascii="Arial" w:hAnsi="Arial" w:cs="Arial"/>
        </w:rPr>
        <w:t xml:space="preserve">w </w:t>
      </w:r>
      <w:r w:rsidR="009811E9" w:rsidRPr="006D10CA">
        <w:rPr>
          <w:rFonts w:ascii="Arial" w:hAnsi="Arial" w:cs="Arial"/>
        </w:rPr>
        <w:t>stosunku,</w:t>
      </w:r>
      <w:r w:rsidRPr="006D10CA">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6D10CA">
          <w:rPr>
            <w:rStyle w:val="Hipercze"/>
            <w:rFonts w:ascii="Arial" w:hAnsi="Arial" w:cs="Arial"/>
            <w:color w:val="auto"/>
            <w:u w:val="none"/>
          </w:rPr>
          <w:t>art. 332 ust. 1</w:t>
        </w:r>
      </w:hyperlink>
      <w:r w:rsidRPr="006D10CA">
        <w:rPr>
          <w:rFonts w:ascii="Arial" w:hAnsi="Arial" w:cs="Arial"/>
        </w:rPr>
        <w:t xml:space="preserve"> ustawy z dnia 15 maja 2015 r. - Prawo restrukturyzacyjne (</w:t>
      </w:r>
      <w:r w:rsidR="00344DA3" w:rsidRPr="006D10CA">
        <w:rPr>
          <w:rFonts w:ascii="Arial" w:hAnsi="Arial" w:cs="Arial"/>
        </w:rPr>
        <w:t xml:space="preserve">tj. </w:t>
      </w:r>
      <w:r w:rsidRPr="006D10CA">
        <w:rPr>
          <w:rFonts w:ascii="Arial" w:hAnsi="Arial" w:cs="Arial"/>
        </w:rPr>
        <w:t>Dz. U.</w:t>
      </w:r>
      <w:r w:rsidR="00344DA3" w:rsidRPr="006D10CA">
        <w:rPr>
          <w:rFonts w:ascii="Arial" w:hAnsi="Arial" w:cs="Arial"/>
        </w:rPr>
        <w:t xml:space="preserve"> z 2019 poz. 243</w:t>
      </w:r>
      <w:r w:rsidR="00D207B2">
        <w:rPr>
          <w:rFonts w:ascii="Arial" w:hAnsi="Arial" w:cs="Arial"/>
        </w:rPr>
        <w:t xml:space="preserve">, </w:t>
      </w:r>
      <w:r w:rsidR="009B44A9">
        <w:rPr>
          <w:rFonts w:ascii="Arial" w:hAnsi="Arial" w:cs="Arial"/>
        </w:rPr>
        <w:t>326, 912 i 1655</w:t>
      </w:r>
      <w:r w:rsidRPr="006D10CA">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6D10CA">
          <w:rPr>
            <w:rStyle w:val="Hipercze"/>
            <w:rFonts w:ascii="Arial" w:hAnsi="Arial" w:cs="Arial"/>
            <w:color w:val="auto"/>
            <w:u w:val="none"/>
          </w:rPr>
          <w:t>art. 366 ust. 1</w:t>
        </w:r>
      </w:hyperlink>
      <w:r w:rsidRPr="006D10CA">
        <w:rPr>
          <w:rFonts w:ascii="Arial" w:hAnsi="Arial" w:cs="Arial"/>
        </w:rPr>
        <w:t xml:space="preserve"> ustawy z </w:t>
      </w:r>
      <w:r w:rsidRPr="006D10CA">
        <w:rPr>
          <w:rFonts w:ascii="Arial" w:hAnsi="Arial" w:cs="Arial"/>
        </w:rPr>
        <w:lastRenderedPageBreak/>
        <w:t>dnia 28 lutego 2003 r. - Prawo upadłościowe (</w:t>
      </w:r>
      <w:r w:rsidR="00344DA3" w:rsidRPr="006D10CA">
        <w:rPr>
          <w:rFonts w:ascii="Arial" w:hAnsi="Arial" w:cs="Arial"/>
        </w:rPr>
        <w:t xml:space="preserve">tj. </w:t>
      </w:r>
      <w:r w:rsidRPr="006D10CA">
        <w:rPr>
          <w:rFonts w:ascii="Arial" w:hAnsi="Arial" w:cs="Arial"/>
        </w:rPr>
        <w:t>Dz. U. z 201</w:t>
      </w:r>
      <w:r w:rsidR="00344DA3" w:rsidRPr="006D10CA">
        <w:rPr>
          <w:rFonts w:ascii="Arial" w:hAnsi="Arial" w:cs="Arial"/>
        </w:rPr>
        <w:t>9</w:t>
      </w:r>
      <w:r w:rsidRPr="006D10CA">
        <w:rPr>
          <w:rFonts w:ascii="Arial" w:hAnsi="Arial" w:cs="Arial"/>
        </w:rPr>
        <w:t xml:space="preserve"> r.</w:t>
      </w:r>
      <w:r w:rsidR="009F5E63" w:rsidRPr="006D10CA">
        <w:rPr>
          <w:rFonts w:ascii="Arial" w:hAnsi="Arial" w:cs="Arial"/>
        </w:rPr>
        <w:t>,</w:t>
      </w:r>
      <w:r w:rsidRPr="006D10CA">
        <w:rPr>
          <w:rFonts w:ascii="Arial" w:hAnsi="Arial" w:cs="Arial"/>
        </w:rPr>
        <w:t xml:space="preserve"> poz. </w:t>
      </w:r>
      <w:r w:rsidR="00344DA3" w:rsidRPr="006D10CA">
        <w:rPr>
          <w:rFonts w:ascii="Arial" w:hAnsi="Arial" w:cs="Arial"/>
        </w:rPr>
        <w:t>498</w:t>
      </w:r>
      <w:r w:rsidR="009B44A9">
        <w:rPr>
          <w:rFonts w:ascii="Arial" w:hAnsi="Arial" w:cs="Arial"/>
        </w:rPr>
        <w:t>, 912, 1495 i 1655</w:t>
      </w:r>
      <w:r w:rsidRPr="006D10C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775A1F" w:rsidRPr="00797E76" w:rsidTr="001916C4">
        <w:tc>
          <w:tcPr>
            <w:tcW w:w="5000" w:type="pct"/>
            <w:shd w:val="clear" w:color="auto" w:fill="99CCFF"/>
          </w:tcPr>
          <w:p w:rsidR="00775A1F" w:rsidRPr="00797E76" w:rsidRDefault="001916C4" w:rsidP="001C0A18">
            <w:pPr>
              <w:pStyle w:val="Nagwek3"/>
              <w:tabs>
                <w:tab w:val="clear" w:pos="858"/>
              </w:tabs>
              <w:rPr>
                <w:rFonts w:ascii="Arial" w:hAnsi="Arial" w:cs="Arial"/>
                <w:lang w:val="pl-PL"/>
              </w:rPr>
            </w:pPr>
            <w:r w:rsidRPr="00797E76">
              <w:rPr>
                <w:rFonts w:ascii="Arial" w:hAnsi="Arial" w:cs="Arial"/>
              </w:rPr>
              <w:t>CZĘŚĆ VI</w:t>
            </w:r>
            <w:r w:rsidRPr="00797E76">
              <w:rPr>
                <w:rFonts w:ascii="Arial" w:hAnsi="Arial" w:cs="Arial"/>
                <w:lang w:val="pl-PL"/>
              </w:rPr>
              <w:t xml:space="preserve">I A. </w:t>
            </w:r>
            <w:r w:rsidRPr="00797E76">
              <w:rPr>
                <w:rFonts w:ascii="Arial" w:eastAsia="HG Mincho Light J" w:hAnsi="Arial" w:cs="Arial"/>
              </w:rPr>
              <w:t>PROCEDURA ODWRÓCONA</w:t>
            </w:r>
          </w:p>
        </w:tc>
      </w:tr>
    </w:tbl>
    <w:p w:rsidR="005E1FE4" w:rsidRPr="00797E76" w:rsidRDefault="00CE3369" w:rsidP="00DE2BD0">
      <w:pPr>
        <w:spacing w:before="120" w:after="120"/>
        <w:ind w:left="426"/>
        <w:jc w:val="both"/>
        <w:rPr>
          <w:rFonts w:ascii="Arial" w:hAnsi="Arial" w:cs="Arial"/>
        </w:rPr>
      </w:pPr>
      <w:r w:rsidRPr="00797E76">
        <w:rPr>
          <w:rFonts w:ascii="Arial" w:hAnsi="Arial" w:cs="Arial"/>
        </w:rPr>
        <w:t xml:space="preserve">Zgodnie z art. 24aa ust. 1 </w:t>
      </w:r>
      <w:r w:rsidR="00665ADA">
        <w:rPr>
          <w:rFonts w:ascii="Arial" w:hAnsi="Arial" w:cs="Arial"/>
        </w:rPr>
        <w:t xml:space="preserve">ustawy </w:t>
      </w:r>
      <w:proofErr w:type="spellStart"/>
      <w:r w:rsidR="00665ADA">
        <w:rPr>
          <w:rFonts w:ascii="Arial" w:hAnsi="Arial" w:cs="Arial"/>
        </w:rPr>
        <w:t>Pzp</w:t>
      </w:r>
      <w:proofErr w:type="spellEnd"/>
      <w:r w:rsidR="00665ADA">
        <w:rPr>
          <w:rFonts w:ascii="Arial" w:hAnsi="Arial" w:cs="Arial"/>
        </w:rPr>
        <w:t>,</w:t>
      </w:r>
      <w:r w:rsidR="00344DA3" w:rsidRPr="00797E76">
        <w:rPr>
          <w:rFonts w:ascii="Arial" w:hAnsi="Arial" w:cs="Arial"/>
        </w:rPr>
        <w:t xml:space="preserve"> Z</w:t>
      </w:r>
      <w:r w:rsidR="00775A1F" w:rsidRPr="00797E76">
        <w:rPr>
          <w:rFonts w:ascii="Arial" w:hAnsi="Arial" w:cs="Arial"/>
        </w:rPr>
        <w:t>amawiający w postępowaniu najpierw dokona oceny ofert, a następnie zbada, czy Wykonawca, którego oferta została oceniona jako najkorzystniejsza, nie podlega wykluczeni</w:t>
      </w:r>
      <w:r w:rsidRPr="00797E76">
        <w:rPr>
          <w:rFonts w:ascii="Arial" w:hAnsi="Arial" w:cs="Arial"/>
        </w:rPr>
        <w:t xml:space="preserve">u oraz spełnia warunki udziału </w:t>
      </w:r>
      <w:r w:rsidR="00775A1F" w:rsidRPr="00797E76">
        <w:rPr>
          <w:rFonts w:ascii="Arial" w:hAnsi="Arial" w:cs="Arial"/>
        </w:rPr>
        <w:t>w postępow</w:t>
      </w:r>
      <w:r w:rsidRPr="00797E76">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797E76" w:rsidTr="00101B4E">
        <w:tc>
          <w:tcPr>
            <w:tcW w:w="5000" w:type="pct"/>
            <w:shd w:val="clear" w:color="auto" w:fill="99CCFF"/>
          </w:tcPr>
          <w:p w:rsidR="003E36C8" w:rsidRPr="00797E76" w:rsidRDefault="001916C4" w:rsidP="00665ADA">
            <w:pPr>
              <w:pStyle w:val="Nagwek3"/>
              <w:jc w:val="both"/>
              <w:rPr>
                <w:rFonts w:ascii="Arial" w:hAnsi="Arial" w:cs="Arial"/>
                <w:lang w:val="pl-PL" w:eastAsia="pl-PL"/>
              </w:rPr>
            </w:pPr>
            <w:r w:rsidRPr="00797E76">
              <w:rPr>
                <w:rFonts w:ascii="Arial" w:hAnsi="Arial" w:cs="Arial"/>
                <w:lang w:eastAsia="pl-PL"/>
              </w:rPr>
              <w:t>CZĘŚĆ VI</w:t>
            </w:r>
            <w:r w:rsidRPr="00797E76">
              <w:rPr>
                <w:rFonts w:ascii="Arial" w:hAnsi="Arial" w:cs="Arial"/>
                <w:lang w:val="pl-PL" w:eastAsia="pl-PL"/>
              </w:rPr>
              <w:t>II</w:t>
            </w:r>
            <w:r w:rsidRPr="00797E76">
              <w:rPr>
                <w:rFonts w:ascii="Arial" w:hAnsi="Arial" w:cs="Arial"/>
                <w:lang w:eastAsia="pl-PL"/>
              </w:rPr>
              <w:t>. WYKAZ OŚWIADCZEŃ I DOKUMENTÓW, JAKIE MAJĄ</w:t>
            </w:r>
            <w:r w:rsidRPr="00797E76">
              <w:rPr>
                <w:rFonts w:ascii="Arial" w:hAnsi="Arial" w:cs="Arial"/>
                <w:lang w:val="pl-PL" w:eastAsia="pl-PL"/>
              </w:rPr>
              <w:t xml:space="preserve"> </w:t>
            </w:r>
            <w:r w:rsidRPr="00797E76">
              <w:rPr>
                <w:rFonts w:ascii="Arial" w:hAnsi="Arial" w:cs="Arial"/>
                <w:lang w:eastAsia="pl-PL"/>
              </w:rPr>
              <w:t>DOSTARCZYĆ WYKONAWCY W CELU POTWIERDZENIA SPEŁNIANIA WARUNKÓW UDZIAŁU W POSTĘPOWANIU</w:t>
            </w:r>
            <w:r w:rsidRPr="00797E76">
              <w:rPr>
                <w:rFonts w:ascii="Arial" w:hAnsi="Arial" w:cs="Arial"/>
                <w:lang w:val="pl-PL" w:eastAsia="pl-PL"/>
              </w:rPr>
              <w:t xml:space="preserve"> ORAZ BRAK PODSTAW WYKLUCZENIA</w:t>
            </w:r>
            <w:r w:rsidR="00665ADA">
              <w:rPr>
                <w:rFonts w:ascii="Arial" w:hAnsi="Arial" w:cs="Arial"/>
                <w:lang w:val="pl-PL" w:eastAsia="pl-PL"/>
              </w:rPr>
              <w:t xml:space="preserve"> </w:t>
            </w:r>
            <w:r w:rsidR="00665ADA" w:rsidRPr="00665ADA">
              <w:rPr>
                <w:rFonts w:ascii="Arial" w:hAnsi="Arial" w:cs="Arial"/>
                <w:b w:val="0"/>
              </w:rPr>
              <w:t xml:space="preserve">(art. 36 ust. 1 pkt 6 ustawy </w:t>
            </w:r>
            <w:proofErr w:type="spellStart"/>
            <w:r w:rsidR="00665ADA" w:rsidRPr="00665ADA">
              <w:rPr>
                <w:rFonts w:ascii="Arial" w:hAnsi="Arial" w:cs="Arial"/>
                <w:b w:val="0"/>
              </w:rPr>
              <w:t>Pzp</w:t>
            </w:r>
            <w:proofErr w:type="spellEnd"/>
            <w:r w:rsidR="00665ADA" w:rsidRPr="00665ADA">
              <w:rPr>
                <w:rFonts w:ascii="Arial" w:hAnsi="Arial" w:cs="Arial"/>
                <w:b w:val="0"/>
              </w:rPr>
              <w:t>):</w:t>
            </w:r>
          </w:p>
        </w:tc>
      </w:tr>
    </w:tbl>
    <w:p w:rsidR="009E7BD1" w:rsidRPr="00AB7C71" w:rsidRDefault="00707F23" w:rsidP="00C94A88">
      <w:pPr>
        <w:pStyle w:val="Akapitzlist"/>
        <w:numPr>
          <w:ilvl w:val="2"/>
          <w:numId w:val="39"/>
        </w:numPr>
        <w:spacing w:before="120" w:after="120"/>
        <w:ind w:left="426" w:hanging="426"/>
        <w:contextualSpacing w:val="0"/>
        <w:jc w:val="both"/>
        <w:rPr>
          <w:rFonts w:ascii="Arial" w:hAnsi="Arial" w:cs="Arial"/>
          <w:bCs/>
        </w:rPr>
      </w:pPr>
      <w:r w:rsidRPr="00797E76">
        <w:rPr>
          <w:rFonts w:ascii="Arial" w:hAnsi="Arial" w:cs="Arial"/>
          <w:bCs/>
        </w:rPr>
        <w:t xml:space="preserve">Zgodnie z art. 25a ust. 1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b/>
          <w:bCs/>
          <w:u w:val="single"/>
        </w:rPr>
        <w:t>do oferty</w:t>
      </w:r>
      <w:r w:rsidRPr="00797E76">
        <w:rPr>
          <w:rFonts w:ascii="Arial" w:hAnsi="Arial" w:cs="Arial"/>
          <w:bCs/>
        </w:rPr>
        <w:t>, w celu oceny spełnienia przez Wykonawcę warunków udziału w postępowaniu, o których  mowa w części V</w:t>
      </w:r>
      <w:r w:rsidR="009E7BD1" w:rsidRPr="00797E76">
        <w:rPr>
          <w:rFonts w:ascii="Arial" w:hAnsi="Arial" w:cs="Arial"/>
          <w:bCs/>
        </w:rPr>
        <w:t>I</w:t>
      </w:r>
      <w:r w:rsidRPr="00797E76">
        <w:rPr>
          <w:rFonts w:ascii="Arial" w:hAnsi="Arial" w:cs="Arial"/>
          <w:bCs/>
        </w:rPr>
        <w:t xml:space="preserve"> SIWZ oraz czy Wykonawca nie podlega wykluczeniu z postępowania w zakresie podstaw, o których mowa </w:t>
      </w:r>
      <w:r w:rsidRPr="00797E76">
        <w:rPr>
          <w:rFonts w:ascii="Arial" w:hAnsi="Arial" w:cs="Arial"/>
        </w:rPr>
        <w:t xml:space="preserve">w art. 24 ust. 1 i ust. 5 </w:t>
      </w:r>
      <w:r w:rsidR="001279FA">
        <w:rPr>
          <w:rFonts w:ascii="Arial" w:hAnsi="Arial" w:cs="Arial"/>
        </w:rPr>
        <w:t xml:space="preserve">pkt. 1 </w:t>
      </w:r>
      <w:r w:rsidRPr="00797E76">
        <w:rPr>
          <w:rFonts w:ascii="Arial" w:hAnsi="Arial" w:cs="Arial"/>
        </w:rPr>
        <w:t xml:space="preserve">ustawy </w:t>
      </w:r>
      <w:proofErr w:type="spellStart"/>
      <w:r w:rsidRPr="00797E76">
        <w:rPr>
          <w:rFonts w:ascii="Arial" w:hAnsi="Arial" w:cs="Arial"/>
        </w:rPr>
        <w:t>Pzp</w:t>
      </w:r>
      <w:proofErr w:type="spellEnd"/>
      <w:r w:rsidRPr="00AB7C71">
        <w:rPr>
          <w:rFonts w:ascii="Arial" w:hAnsi="Arial" w:cs="Arial"/>
          <w:b/>
          <w:bCs/>
        </w:rPr>
        <w:t>, Wykonawca dołącza aktualne na dzień składania ofert</w:t>
      </w:r>
      <w:r w:rsidR="009E7BD1" w:rsidRPr="00AB7C71">
        <w:rPr>
          <w:rFonts w:ascii="Arial" w:hAnsi="Arial" w:cs="Arial"/>
          <w:b/>
          <w:bCs/>
        </w:rPr>
        <w:t>,</w:t>
      </w:r>
      <w:r w:rsidRPr="00AB7C71">
        <w:rPr>
          <w:rFonts w:ascii="Arial" w:hAnsi="Arial" w:cs="Arial"/>
          <w:b/>
          <w:bCs/>
        </w:rPr>
        <w:t xml:space="preserve"> oświadczenie</w:t>
      </w:r>
      <w:r w:rsidR="009E7BD1" w:rsidRPr="00AB7C71">
        <w:rPr>
          <w:rFonts w:ascii="Arial" w:hAnsi="Arial" w:cs="Arial"/>
          <w:b/>
          <w:bCs/>
        </w:rPr>
        <w:t xml:space="preserve">, </w:t>
      </w:r>
      <w:r w:rsidRPr="00AB7C71">
        <w:rPr>
          <w:rFonts w:ascii="Arial" w:hAnsi="Arial" w:cs="Arial"/>
          <w:b/>
          <w:bCs/>
        </w:rPr>
        <w:t xml:space="preserve">sporządzone według wzoru stanowiącego </w:t>
      </w:r>
      <w:r w:rsidR="009E7BD1" w:rsidRPr="00AB7C71">
        <w:rPr>
          <w:rFonts w:ascii="Arial" w:hAnsi="Arial" w:cs="Arial"/>
          <w:b/>
          <w:bCs/>
        </w:rPr>
        <w:t xml:space="preserve">załącznik nr </w:t>
      </w:r>
      <w:r w:rsidR="001279FA">
        <w:rPr>
          <w:rFonts w:ascii="Arial" w:hAnsi="Arial" w:cs="Arial"/>
          <w:b/>
          <w:bCs/>
        </w:rPr>
        <w:t>15</w:t>
      </w:r>
      <w:r w:rsidRPr="00AB7C71">
        <w:rPr>
          <w:rFonts w:ascii="Arial" w:hAnsi="Arial" w:cs="Arial"/>
          <w:b/>
          <w:bCs/>
        </w:rPr>
        <w:t xml:space="preserve"> do SIWZ.</w:t>
      </w:r>
    </w:p>
    <w:p w:rsidR="009E7BD1" w:rsidRPr="00797E76" w:rsidRDefault="00707F23" w:rsidP="009E7BD1">
      <w:pPr>
        <w:pStyle w:val="Akapitzlist"/>
        <w:spacing w:before="120" w:after="120"/>
        <w:ind w:left="426"/>
        <w:contextualSpacing w:val="0"/>
        <w:jc w:val="both"/>
        <w:rPr>
          <w:rFonts w:ascii="Arial" w:hAnsi="Arial" w:cs="Arial"/>
          <w:bCs/>
          <w:i/>
        </w:rPr>
      </w:pPr>
      <w:r w:rsidRPr="00797E76">
        <w:rPr>
          <w:rFonts w:ascii="Arial" w:hAnsi="Arial" w:cs="Arial"/>
          <w:bCs/>
          <w:i/>
        </w:rPr>
        <w:t xml:space="preserve">Informacje zawarte w oświadczeniu stanowią wstępne potwierdzenie, </w:t>
      </w:r>
      <w:r w:rsidR="009E7BD1" w:rsidRPr="00797E76">
        <w:rPr>
          <w:rFonts w:ascii="Arial" w:hAnsi="Arial" w:cs="Arial"/>
          <w:bCs/>
          <w:i/>
        </w:rPr>
        <w:br/>
      </w:r>
      <w:r w:rsidRPr="00797E76">
        <w:rPr>
          <w:rFonts w:ascii="Arial" w:hAnsi="Arial" w:cs="Arial"/>
          <w:bCs/>
          <w:i/>
        </w:rPr>
        <w:t xml:space="preserve">że Wykonawca nie podlega wykluczeniu oraz spełnia warunki udziału </w:t>
      </w:r>
      <w:r w:rsidR="00892273" w:rsidRPr="00797E76">
        <w:rPr>
          <w:rFonts w:ascii="Arial" w:hAnsi="Arial" w:cs="Arial"/>
          <w:bCs/>
          <w:i/>
        </w:rPr>
        <w:br/>
      </w:r>
      <w:r w:rsidRPr="00797E76">
        <w:rPr>
          <w:rFonts w:ascii="Arial" w:hAnsi="Arial" w:cs="Arial"/>
          <w:bCs/>
          <w:i/>
        </w:rPr>
        <w:t>w postępowaniu.</w:t>
      </w:r>
    </w:p>
    <w:p w:rsidR="009E7BD1" w:rsidRPr="00797E76" w:rsidRDefault="00707F23" w:rsidP="009E7BD1">
      <w:pPr>
        <w:pStyle w:val="Akapitzlist"/>
        <w:spacing w:before="120" w:after="120"/>
        <w:ind w:left="426"/>
        <w:contextualSpacing w:val="0"/>
        <w:jc w:val="both"/>
        <w:rPr>
          <w:rFonts w:ascii="Arial" w:hAnsi="Arial" w:cs="Arial"/>
          <w:bCs/>
        </w:rPr>
      </w:pPr>
      <w:r w:rsidRPr="00797E76">
        <w:rPr>
          <w:rFonts w:ascii="Arial" w:hAnsi="Arial" w:cs="Arial"/>
          <w:b/>
          <w:bCs/>
        </w:rPr>
        <w:t>Jednocześnie Zamawiający informuje, aby W</w:t>
      </w:r>
      <w:r w:rsidR="009E7BD1" w:rsidRPr="00797E76">
        <w:rPr>
          <w:rFonts w:ascii="Arial" w:hAnsi="Arial" w:cs="Arial"/>
          <w:b/>
          <w:bCs/>
        </w:rPr>
        <w:t xml:space="preserve">ykonawca wypełnił oświadczenie </w:t>
      </w:r>
      <w:r w:rsidRPr="00797E76">
        <w:rPr>
          <w:rFonts w:ascii="Arial" w:hAnsi="Arial" w:cs="Arial"/>
          <w:b/>
          <w:bCs/>
        </w:rPr>
        <w:t xml:space="preserve">w zakresie potwierdzenia, że nie podlega wykluczeniu oraz spełnia warunki udziału w postępowaniu określone przez Zamawiającego </w:t>
      </w:r>
      <w:r w:rsidR="009E7BD1" w:rsidRPr="00797E76">
        <w:rPr>
          <w:rFonts w:ascii="Arial" w:hAnsi="Arial" w:cs="Arial"/>
          <w:b/>
          <w:bCs/>
        </w:rPr>
        <w:br/>
      </w:r>
      <w:r w:rsidRPr="00797E76">
        <w:rPr>
          <w:rFonts w:ascii="Arial" w:hAnsi="Arial" w:cs="Arial"/>
          <w:b/>
          <w:bCs/>
        </w:rPr>
        <w:t xml:space="preserve">w SIWZ, zgodnie z art. 25a ust. 1 ustawy </w:t>
      </w:r>
      <w:proofErr w:type="spellStart"/>
      <w:r w:rsidRPr="00797E76">
        <w:rPr>
          <w:rFonts w:ascii="Arial" w:hAnsi="Arial" w:cs="Arial"/>
          <w:b/>
          <w:bCs/>
        </w:rPr>
        <w:t>Pzp</w:t>
      </w:r>
      <w:proofErr w:type="spellEnd"/>
      <w:r w:rsidRPr="00797E76">
        <w:rPr>
          <w:rFonts w:ascii="Arial" w:hAnsi="Arial" w:cs="Arial"/>
          <w:b/>
          <w:bCs/>
        </w:rPr>
        <w:t>.</w:t>
      </w:r>
      <w:r w:rsidRPr="00797E76">
        <w:rPr>
          <w:rFonts w:ascii="Arial" w:hAnsi="Arial" w:cs="Arial"/>
          <w:bCs/>
        </w:rPr>
        <w:t xml:space="preserve"> </w:t>
      </w:r>
    </w:p>
    <w:p w:rsidR="00B852A8" w:rsidRPr="00797E76" w:rsidRDefault="00225D49" w:rsidP="009E7BD1">
      <w:pPr>
        <w:spacing w:before="120" w:after="120"/>
        <w:jc w:val="both"/>
        <w:rPr>
          <w:rFonts w:ascii="Arial" w:eastAsia="Calibri" w:hAnsi="Arial" w:cs="Arial"/>
          <w:u w:val="single"/>
        </w:rPr>
      </w:pPr>
      <w:r w:rsidRPr="00797E76">
        <w:rPr>
          <w:rFonts w:ascii="Arial" w:eastAsia="Calibri" w:hAnsi="Arial" w:cs="Arial"/>
          <w:u w:val="single"/>
        </w:rPr>
        <w:t>Wraz z oświadczeniem</w:t>
      </w:r>
      <w:r w:rsidR="00B852A8" w:rsidRPr="00797E76">
        <w:rPr>
          <w:rFonts w:ascii="Arial" w:eastAsia="Calibri" w:hAnsi="Arial" w:cs="Arial"/>
          <w:u w:val="single"/>
        </w:rPr>
        <w:t xml:space="preserve"> Wykonawca składa:</w:t>
      </w:r>
    </w:p>
    <w:p w:rsidR="006356EE" w:rsidRPr="00797E76" w:rsidRDefault="006356EE" w:rsidP="00C94A88">
      <w:pPr>
        <w:numPr>
          <w:ilvl w:val="1"/>
          <w:numId w:val="25"/>
        </w:numPr>
        <w:spacing w:before="120" w:after="120"/>
        <w:ind w:left="993" w:hanging="567"/>
        <w:jc w:val="both"/>
        <w:rPr>
          <w:rFonts w:ascii="Arial" w:hAnsi="Arial" w:cs="Arial"/>
          <w:b/>
          <w:u w:val="single"/>
        </w:rPr>
      </w:pPr>
      <w:r w:rsidRPr="00797E76">
        <w:rPr>
          <w:rFonts w:ascii="Arial" w:hAnsi="Arial" w:cs="Arial"/>
        </w:rPr>
        <w:t>w</w:t>
      </w:r>
      <w:r w:rsidR="00E2056E" w:rsidRPr="00797E76">
        <w:rPr>
          <w:rFonts w:ascii="Arial" w:hAnsi="Arial" w:cs="Arial"/>
        </w:rPr>
        <w:t>ypełniony</w:t>
      </w:r>
      <w:r w:rsidR="00B852A8" w:rsidRPr="00797E76">
        <w:rPr>
          <w:rFonts w:ascii="Arial" w:hAnsi="Arial" w:cs="Arial"/>
        </w:rPr>
        <w:t xml:space="preserve"> </w:t>
      </w:r>
      <w:r w:rsidR="00E2056E" w:rsidRPr="00797E76">
        <w:rPr>
          <w:rFonts w:ascii="Arial" w:hAnsi="Arial" w:cs="Arial"/>
        </w:rPr>
        <w:t>i</w:t>
      </w:r>
      <w:r w:rsidR="00B852A8" w:rsidRPr="00797E76">
        <w:rPr>
          <w:rFonts w:ascii="Arial" w:hAnsi="Arial" w:cs="Arial"/>
        </w:rPr>
        <w:t xml:space="preserve"> </w:t>
      </w:r>
      <w:r w:rsidR="00E2056E" w:rsidRPr="00797E76">
        <w:rPr>
          <w:rFonts w:ascii="Arial" w:hAnsi="Arial" w:cs="Arial"/>
        </w:rPr>
        <w:t xml:space="preserve">podpisany </w:t>
      </w:r>
      <w:r w:rsidR="004F2A64" w:rsidRPr="00797E76">
        <w:rPr>
          <w:rFonts w:ascii="Arial" w:hAnsi="Arial" w:cs="Arial"/>
          <w:b/>
          <w:u w:val="single"/>
        </w:rPr>
        <w:t>formularz ofertowy</w:t>
      </w:r>
      <w:r w:rsidR="004F2A64" w:rsidRPr="00797E76">
        <w:rPr>
          <w:rFonts w:ascii="Arial" w:hAnsi="Arial" w:cs="Arial"/>
        </w:rPr>
        <w:t>,</w:t>
      </w:r>
      <w:r w:rsidR="0089683A" w:rsidRPr="00797E76">
        <w:rPr>
          <w:rFonts w:ascii="Arial" w:hAnsi="Arial" w:cs="Arial"/>
        </w:rPr>
        <w:t xml:space="preserve"> </w:t>
      </w:r>
      <w:r w:rsidR="00101B4E" w:rsidRPr="00797E76">
        <w:rPr>
          <w:rFonts w:ascii="Arial" w:hAnsi="Arial" w:cs="Arial"/>
        </w:rPr>
        <w:t xml:space="preserve">sporządzony </w:t>
      </w:r>
      <w:r w:rsidR="00B852A8" w:rsidRPr="00797E76">
        <w:rPr>
          <w:rFonts w:ascii="Arial" w:hAnsi="Arial" w:cs="Arial"/>
        </w:rPr>
        <w:t xml:space="preserve">z wykorzystaniem wzoru stanowiącego </w:t>
      </w:r>
      <w:r w:rsidR="00B852A8" w:rsidRPr="00665ADA">
        <w:rPr>
          <w:rFonts w:ascii="Arial" w:hAnsi="Arial" w:cs="Arial"/>
          <w:b/>
        </w:rPr>
        <w:t xml:space="preserve">załącznik nr </w:t>
      </w:r>
      <w:r w:rsidR="001279FA">
        <w:rPr>
          <w:rFonts w:ascii="Arial" w:hAnsi="Arial" w:cs="Arial"/>
          <w:b/>
        </w:rPr>
        <w:t>13</w:t>
      </w:r>
      <w:r w:rsidR="00B852A8" w:rsidRPr="00665ADA">
        <w:rPr>
          <w:rFonts w:ascii="Arial" w:hAnsi="Arial" w:cs="Arial"/>
          <w:b/>
        </w:rPr>
        <w:t xml:space="preserve"> do SIWZ</w:t>
      </w:r>
      <w:r w:rsidR="00B852A8" w:rsidRPr="00797E76">
        <w:rPr>
          <w:rFonts w:ascii="Arial" w:hAnsi="Arial" w:cs="Arial"/>
        </w:rPr>
        <w:t>;</w:t>
      </w:r>
    </w:p>
    <w:p w:rsidR="009E7BD1" w:rsidRPr="00AB7C71" w:rsidRDefault="00224B08" w:rsidP="00C94A88">
      <w:pPr>
        <w:numPr>
          <w:ilvl w:val="1"/>
          <w:numId w:val="25"/>
        </w:numPr>
        <w:spacing w:before="120" w:after="120"/>
        <w:ind w:left="993" w:hanging="567"/>
        <w:jc w:val="both"/>
        <w:rPr>
          <w:rFonts w:ascii="Arial" w:hAnsi="Arial" w:cs="Arial"/>
          <w:b/>
          <w:u w:val="single"/>
        </w:rPr>
      </w:pPr>
      <w:r w:rsidRPr="00AB7C71">
        <w:rPr>
          <w:rFonts w:ascii="Arial" w:hAnsi="Arial" w:cs="Arial"/>
          <w:b/>
          <w:u w:val="single"/>
        </w:rPr>
        <w:t>kosztorys</w:t>
      </w:r>
      <w:r w:rsidR="004F2A64" w:rsidRPr="00AB7C71">
        <w:rPr>
          <w:rFonts w:ascii="Arial" w:hAnsi="Arial" w:cs="Arial"/>
          <w:b/>
          <w:u w:val="single"/>
        </w:rPr>
        <w:t xml:space="preserve"> ofertow</w:t>
      </w:r>
      <w:r w:rsidRPr="00AB7C71">
        <w:rPr>
          <w:rFonts w:ascii="Arial" w:hAnsi="Arial" w:cs="Arial"/>
          <w:b/>
          <w:u w:val="single"/>
        </w:rPr>
        <w:t>y</w:t>
      </w:r>
      <w:r w:rsidRPr="00AB7C71">
        <w:rPr>
          <w:rFonts w:ascii="Arial" w:hAnsi="Arial" w:cs="Arial"/>
        </w:rPr>
        <w:t xml:space="preserve">, </w:t>
      </w:r>
      <w:r w:rsidR="00991E7F" w:rsidRPr="00AB7C71">
        <w:rPr>
          <w:rFonts w:ascii="Arial" w:hAnsi="Arial" w:cs="Arial"/>
        </w:rPr>
        <w:t>opracowan</w:t>
      </w:r>
      <w:r w:rsidRPr="00AB7C71">
        <w:rPr>
          <w:rFonts w:ascii="Arial" w:hAnsi="Arial" w:cs="Arial"/>
        </w:rPr>
        <w:t>y</w:t>
      </w:r>
      <w:r w:rsidR="00991E7F" w:rsidRPr="00AB7C71">
        <w:rPr>
          <w:rFonts w:ascii="Arial" w:hAnsi="Arial" w:cs="Arial"/>
        </w:rPr>
        <w:t xml:space="preserve"> </w:t>
      </w:r>
      <w:r w:rsidR="004F2A64" w:rsidRPr="00AB7C71">
        <w:rPr>
          <w:rFonts w:ascii="Arial" w:hAnsi="Arial" w:cs="Arial"/>
        </w:rPr>
        <w:t>zgodn</w:t>
      </w:r>
      <w:r w:rsidR="00991E7F" w:rsidRPr="00AB7C71">
        <w:rPr>
          <w:rFonts w:ascii="Arial" w:hAnsi="Arial" w:cs="Arial"/>
        </w:rPr>
        <w:t>i</w:t>
      </w:r>
      <w:r w:rsidR="004F2A64" w:rsidRPr="00AB7C71">
        <w:rPr>
          <w:rFonts w:ascii="Arial" w:hAnsi="Arial" w:cs="Arial"/>
        </w:rPr>
        <w:t>e z załączon</w:t>
      </w:r>
      <w:r w:rsidRPr="00AB7C71">
        <w:rPr>
          <w:rFonts w:ascii="Arial" w:hAnsi="Arial" w:cs="Arial"/>
        </w:rPr>
        <w:t>ym</w:t>
      </w:r>
      <w:r w:rsidR="00D25453" w:rsidRPr="00AB7C71">
        <w:rPr>
          <w:rFonts w:ascii="Arial" w:hAnsi="Arial" w:cs="Arial"/>
        </w:rPr>
        <w:t>i przedmiarami</w:t>
      </w:r>
      <w:r w:rsidRPr="00AB7C71">
        <w:rPr>
          <w:rFonts w:ascii="Arial" w:hAnsi="Arial" w:cs="Arial"/>
        </w:rPr>
        <w:t>, stanowiącym</w:t>
      </w:r>
      <w:r w:rsidR="00D25453" w:rsidRPr="00AB7C71">
        <w:rPr>
          <w:rFonts w:ascii="Arial" w:hAnsi="Arial" w:cs="Arial"/>
        </w:rPr>
        <w:t>i</w:t>
      </w:r>
      <w:r w:rsidR="004F2A64" w:rsidRPr="00AB7C71">
        <w:rPr>
          <w:rFonts w:ascii="Arial" w:hAnsi="Arial" w:cs="Arial"/>
        </w:rPr>
        <w:t xml:space="preserve"> </w:t>
      </w:r>
      <w:r w:rsidR="004F2A64" w:rsidRPr="00665ADA">
        <w:rPr>
          <w:rFonts w:ascii="Arial" w:hAnsi="Arial" w:cs="Arial"/>
          <w:b/>
        </w:rPr>
        <w:t>załącznik</w:t>
      </w:r>
      <w:r w:rsidR="00D25453" w:rsidRPr="00665ADA">
        <w:rPr>
          <w:rFonts w:ascii="Arial" w:hAnsi="Arial" w:cs="Arial"/>
          <w:b/>
        </w:rPr>
        <w:t>i</w:t>
      </w:r>
      <w:r w:rsidR="004F2A64" w:rsidRPr="00665ADA">
        <w:rPr>
          <w:rFonts w:ascii="Arial" w:hAnsi="Arial" w:cs="Arial"/>
          <w:b/>
        </w:rPr>
        <w:t xml:space="preserve"> nr </w:t>
      </w:r>
      <w:r w:rsidR="00286753">
        <w:rPr>
          <w:rFonts w:ascii="Arial" w:hAnsi="Arial" w:cs="Arial"/>
          <w:b/>
        </w:rPr>
        <w:t>1 - 3</w:t>
      </w:r>
      <w:r w:rsidR="004F2A64" w:rsidRPr="00AB7C71">
        <w:rPr>
          <w:rFonts w:ascii="Arial" w:hAnsi="Arial" w:cs="Arial"/>
        </w:rPr>
        <w:t xml:space="preserve"> </w:t>
      </w:r>
      <w:r w:rsidR="004F2A64" w:rsidRPr="00665ADA">
        <w:rPr>
          <w:rFonts w:ascii="Arial" w:hAnsi="Arial" w:cs="Arial"/>
          <w:b/>
        </w:rPr>
        <w:t>do SIWZ</w:t>
      </w:r>
      <w:r w:rsidR="00286753">
        <w:rPr>
          <w:rFonts w:ascii="Arial" w:hAnsi="Arial" w:cs="Arial"/>
          <w:b/>
        </w:rPr>
        <w:t xml:space="preserve"> </w:t>
      </w:r>
      <w:r w:rsidR="00286753" w:rsidRPr="00AB7C71">
        <w:rPr>
          <w:rFonts w:ascii="Arial" w:hAnsi="Arial" w:cs="Arial"/>
        </w:rPr>
        <w:t xml:space="preserve">– DOTYCZY CZĘŚCI I </w:t>
      </w:r>
      <w:r w:rsidR="00286753" w:rsidRPr="00AB7C71">
        <w:rPr>
          <w:rFonts w:ascii="Arial" w:hAnsi="Arial" w:cs="Arial"/>
        </w:rPr>
        <w:br/>
        <w:t xml:space="preserve">oraz </w:t>
      </w:r>
      <w:r w:rsidR="00286753" w:rsidRPr="00286753">
        <w:rPr>
          <w:rFonts w:ascii="Arial" w:hAnsi="Arial" w:cs="Arial"/>
          <w:b/>
        </w:rPr>
        <w:t>załącznik nr 9 do SIWZ</w:t>
      </w:r>
      <w:r w:rsidR="00286753" w:rsidRPr="00AB7C71">
        <w:rPr>
          <w:rFonts w:ascii="Arial" w:hAnsi="Arial" w:cs="Arial"/>
        </w:rPr>
        <w:t xml:space="preserve"> – DOTYCZY CZĘŚCI II;</w:t>
      </w:r>
    </w:p>
    <w:p w:rsidR="009E7BD1" w:rsidRPr="00797E76" w:rsidRDefault="00707F23" w:rsidP="00C94A88">
      <w:pPr>
        <w:pStyle w:val="Akapitzlist"/>
        <w:numPr>
          <w:ilvl w:val="0"/>
          <w:numId w:val="25"/>
        </w:numPr>
        <w:spacing w:before="120" w:after="120"/>
        <w:ind w:left="391"/>
        <w:contextualSpacing w:val="0"/>
        <w:jc w:val="both"/>
        <w:rPr>
          <w:rFonts w:ascii="Arial" w:hAnsi="Arial" w:cs="Arial"/>
          <w:b/>
          <w:u w:val="single"/>
        </w:rPr>
      </w:pPr>
      <w:r w:rsidRPr="00797E76">
        <w:rPr>
          <w:rFonts w:ascii="Arial" w:hAnsi="Arial" w:cs="Arial"/>
          <w:bCs/>
        </w:rPr>
        <w:t xml:space="preserve">Zgodnie z art. 24 ust. 11 ustawy </w:t>
      </w:r>
      <w:proofErr w:type="spellStart"/>
      <w:r w:rsidRPr="00797E76">
        <w:rPr>
          <w:rFonts w:ascii="Arial" w:hAnsi="Arial" w:cs="Arial"/>
          <w:bCs/>
        </w:rPr>
        <w:t>Pzp</w:t>
      </w:r>
      <w:proofErr w:type="spellEnd"/>
      <w:r w:rsidRPr="00797E76">
        <w:rPr>
          <w:rFonts w:ascii="Arial" w:hAnsi="Arial" w:cs="Arial"/>
          <w:b/>
          <w:bCs/>
        </w:rPr>
        <w:t xml:space="preserve">, </w:t>
      </w:r>
      <w:r w:rsidRPr="00797E76">
        <w:rPr>
          <w:rFonts w:ascii="Arial" w:hAnsi="Arial" w:cs="Arial"/>
        </w:rPr>
        <w:t xml:space="preserve">Wykonawca w terminie 3 dni od dnia zamieszczenia na stronie internetowej informacji, o której mowa w art. 86 ust. 5 ustawy </w:t>
      </w:r>
      <w:proofErr w:type="spellStart"/>
      <w:r w:rsidRPr="00797E76">
        <w:rPr>
          <w:rFonts w:ascii="Arial" w:hAnsi="Arial" w:cs="Arial"/>
        </w:rPr>
        <w:t>Pzp</w:t>
      </w:r>
      <w:proofErr w:type="spellEnd"/>
      <w:r w:rsidRPr="00797E76">
        <w:rPr>
          <w:rFonts w:ascii="Arial" w:hAnsi="Arial" w:cs="Arial"/>
        </w:rPr>
        <w:t xml:space="preserve">, przekaże Zamawiającemu </w:t>
      </w:r>
      <w:r w:rsidRPr="00797E76">
        <w:rPr>
          <w:rFonts w:ascii="Arial" w:hAnsi="Arial" w:cs="Arial"/>
          <w:b/>
        </w:rPr>
        <w:t xml:space="preserve">oświadczenie o przynależności </w:t>
      </w:r>
      <w:r w:rsidR="00F503CC" w:rsidRPr="00797E76">
        <w:rPr>
          <w:rFonts w:ascii="Arial" w:hAnsi="Arial" w:cs="Arial"/>
          <w:b/>
        </w:rPr>
        <w:br/>
      </w:r>
      <w:r w:rsidRPr="00797E76">
        <w:rPr>
          <w:rFonts w:ascii="Arial" w:hAnsi="Arial" w:cs="Arial"/>
          <w:b/>
        </w:rPr>
        <w:t>lub braku przynależności do tej samej grupy kapitałowej</w:t>
      </w:r>
      <w:r w:rsidRPr="00797E76">
        <w:rPr>
          <w:rFonts w:ascii="Arial" w:hAnsi="Arial" w:cs="Arial"/>
        </w:rPr>
        <w:t xml:space="preserve">, o której mowa </w:t>
      </w:r>
      <w:r w:rsidR="00F503CC" w:rsidRPr="00797E76">
        <w:rPr>
          <w:rFonts w:ascii="Arial" w:hAnsi="Arial" w:cs="Arial"/>
        </w:rPr>
        <w:br/>
      </w:r>
      <w:r w:rsidRPr="00797E76">
        <w:rPr>
          <w:rFonts w:ascii="Arial" w:hAnsi="Arial" w:cs="Arial"/>
        </w:rPr>
        <w:t xml:space="preserve">w art. 24 ust.1 pkt 23 ustawy </w:t>
      </w:r>
      <w:proofErr w:type="spellStart"/>
      <w:r w:rsidRPr="00797E76">
        <w:rPr>
          <w:rFonts w:ascii="Arial" w:hAnsi="Arial" w:cs="Arial"/>
        </w:rPr>
        <w:t>Pzp</w:t>
      </w:r>
      <w:proofErr w:type="spellEnd"/>
      <w:r w:rsidRPr="00797E76">
        <w:rPr>
          <w:rFonts w:ascii="Arial" w:hAnsi="Arial" w:cs="Arial"/>
        </w:rPr>
        <w:t xml:space="preserve">. </w:t>
      </w:r>
    </w:p>
    <w:p w:rsidR="009E7BD1" w:rsidRPr="00AB7C71" w:rsidRDefault="00707F23" w:rsidP="00892273">
      <w:pPr>
        <w:pStyle w:val="Akapitzlist"/>
        <w:spacing w:before="120" w:after="120"/>
        <w:ind w:left="391"/>
        <w:contextualSpacing w:val="0"/>
        <w:jc w:val="both"/>
        <w:rPr>
          <w:rFonts w:ascii="Arial" w:hAnsi="Arial" w:cs="Arial"/>
        </w:rPr>
      </w:pPr>
      <w:r w:rsidRPr="00797E76">
        <w:rPr>
          <w:rFonts w:ascii="Arial" w:hAnsi="Arial" w:cs="Arial"/>
          <w:bCs/>
          <w:i/>
        </w:rPr>
        <w:t xml:space="preserve">Wraz ze złożeniem oświadczenia, Wykonawca może przedstawić dowody, </w:t>
      </w:r>
      <w:r w:rsidR="009A1A02" w:rsidRPr="00797E76">
        <w:rPr>
          <w:rFonts w:ascii="Arial" w:hAnsi="Arial" w:cs="Arial"/>
          <w:bCs/>
          <w:i/>
        </w:rPr>
        <w:br/>
      </w:r>
      <w:r w:rsidRPr="00797E76">
        <w:rPr>
          <w:rFonts w:ascii="Arial" w:hAnsi="Arial" w:cs="Arial"/>
          <w:bCs/>
          <w:i/>
        </w:rPr>
        <w:t xml:space="preserve">że powiązania z innym Wykonawcą nie prowadzą do zakłócenia konkurencji </w:t>
      </w:r>
      <w:r w:rsidRPr="00797E76">
        <w:rPr>
          <w:rFonts w:ascii="Arial" w:hAnsi="Arial" w:cs="Arial"/>
          <w:bCs/>
          <w:i/>
        </w:rPr>
        <w:br/>
      </w:r>
      <w:r w:rsidRPr="00AB7C71">
        <w:rPr>
          <w:rFonts w:ascii="Arial" w:hAnsi="Arial" w:cs="Arial"/>
          <w:bCs/>
          <w:i/>
        </w:rPr>
        <w:t>w postępowaniu o udzielenie zamówienia</w:t>
      </w:r>
      <w:r w:rsidR="009E7BD1" w:rsidRPr="00AB7C71">
        <w:rPr>
          <w:rFonts w:ascii="Arial" w:hAnsi="Arial" w:cs="Arial"/>
        </w:rPr>
        <w:t>.</w:t>
      </w:r>
    </w:p>
    <w:p w:rsidR="009A1A02" w:rsidRPr="00AB7C71" w:rsidRDefault="00707F23" w:rsidP="00892273">
      <w:pPr>
        <w:pStyle w:val="Akapitzlist"/>
        <w:spacing w:before="120" w:after="120"/>
        <w:ind w:left="391"/>
        <w:contextualSpacing w:val="0"/>
        <w:jc w:val="both"/>
        <w:rPr>
          <w:rFonts w:ascii="Arial" w:hAnsi="Arial" w:cs="Arial"/>
          <w:b/>
          <w:u w:val="single"/>
        </w:rPr>
      </w:pPr>
      <w:r w:rsidRPr="00AB7C71">
        <w:rPr>
          <w:rFonts w:ascii="Arial" w:hAnsi="Arial" w:cs="Arial"/>
          <w:b/>
          <w:u w:val="single"/>
        </w:rPr>
        <w:t>Oświadczeni</w:t>
      </w:r>
      <w:r w:rsidR="009E7BD1" w:rsidRPr="00AB7C71">
        <w:rPr>
          <w:rFonts w:ascii="Arial" w:hAnsi="Arial" w:cs="Arial"/>
          <w:b/>
          <w:u w:val="single"/>
        </w:rPr>
        <w:t>e</w:t>
      </w:r>
      <w:r w:rsidRPr="00AB7C71">
        <w:rPr>
          <w:rFonts w:ascii="Arial" w:hAnsi="Arial" w:cs="Arial"/>
        </w:rPr>
        <w:t xml:space="preserve">, o którym mowa stanowi </w:t>
      </w:r>
      <w:r w:rsidRPr="00665ADA">
        <w:rPr>
          <w:rFonts w:ascii="Arial" w:hAnsi="Arial" w:cs="Arial"/>
          <w:b/>
        </w:rPr>
        <w:t xml:space="preserve">złącznik nr </w:t>
      </w:r>
      <w:r w:rsidR="00286753">
        <w:rPr>
          <w:rFonts w:ascii="Arial" w:hAnsi="Arial" w:cs="Arial"/>
          <w:b/>
        </w:rPr>
        <w:t>16</w:t>
      </w:r>
      <w:r w:rsidRPr="00665ADA">
        <w:rPr>
          <w:rFonts w:ascii="Arial" w:hAnsi="Arial" w:cs="Arial"/>
          <w:b/>
        </w:rPr>
        <w:t xml:space="preserve"> do SIWZ.</w:t>
      </w:r>
    </w:p>
    <w:p w:rsidR="009A1A02" w:rsidRPr="00797E76" w:rsidRDefault="009A1A02" w:rsidP="00C94A88">
      <w:pPr>
        <w:widowControl w:val="0"/>
        <w:numPr>
          <w:ilvl w:val="0"/>
          <w:numId w:val="25"/>
        </w:numPr>
        <w:tabs>
          <w:tab w:val="left" w:pos="357"/>
        </w:tabs>
        <w:suppressAutoHyphens/>
        <w:spacing w:before="120"/>
        <w:jc w:val="both"/>
        <w:rPr>
          <w:rFonts w:ascii="Arial" w:eastAsia="HG Mincho Light J" w:hAnsi="Arial" w:cs="Arial"/>
        </w:rPr>
      </w:pPr>
      <w:r w:rsidRPr="00797E76">
        <w:rPr>
          <w:rFonts w:ascii="Arial" w:hAnsi="Arial" w:cs="Arial"/>
          <w:bCs/>
        </w:rPr>
        <w:t xml:space="preserve">Zgodnie z art. 25a ust. 3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 xml:space="preserve">Wykonawca, który powołuje się </w:t>
      </w:r>
      <w:r w:rsidRPr="00797E76">
        <w:rPr>
          <w:rFonts w:ascii="Arial" w:hAnsi="Arial" w:cs="Arial"/>
        </w:rPr>
        <w:br/>
        <w:t xml:space="preserve">na zasoby innych podmiotów, w celu wykazania braku istnienia wobec nich podstaw wykluczenia oraz spełniania, w zakresie, w jakim powołuje się na ich zasoby, warunków udziału w postępowaniu zamieszcza informacje o tych </w:t>
      </w:r>
      <w:r w:rsidRPr="00797E76">
        <w:rPr>
          <w:rFonts w:ascii="Arial" w:hAnsi="Arial" w:cs="Arial"/>
        </w:rPr>
        <w:lastRenderedPageBreak/>
        <w:t>podmiotach w oświadczeniu, o którym mowa w części VI</w:t>
      </w:r>
      <w:r w:rsidR="00665ADA">
        <w:rPr>
          <w:rFonts w:ascii="Arial" w:hAnsi="Arial" w:cs="Arial"/>
        </w:rPr>
        <w:t>II</w:t>
      </w:r>
      <w:r w:rsidRPr="00797E76">
        <w:rPr>
          <w:rFonts w:ascii="Arial" w:hAnsi="Arial" w:cs="Arial"/>
        </w:rPr>
        <w:t xml:space="preserve"> w pkt 1 SIWZ dotyczące tych podmiotów</w:t>
      </w:r>
      <w:r w:rsidRPr="00797E76">
        <w:rPr>
          <w:rFonts w:ascii="Arial" w:eastAsia="HG Mincho Light J" w:hAnsi="Arial" w:cs="Arial"/>
        </w:rPr>
        <w:t>.</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5 pkt. 2) ustawy </w:t>
      </w:r>
      <w:proofErr w:type="spellStart"/>
      <w:r w:rsidRPr="00797E76">
        <w:rPr>
          <w:rFonts w:ascii="Arial" w:hAnsi="Arial" w:cs="Arial"/>
          <w:bCs/>
        </w:rPr>
        <w:t>Pzp</w:t>
      </w:r>
      <w:proofErr w:type="spellEnd"/>
      <w:r w:rsidRPr="00797E76">
        <w:rPr>
          <w:rFonts w:ascii="Arial" w:hAnsi="Arial" w:cs="Arial"/>
          <w:bCs/>
        </w:rPr>
        <w:t xml:space="preserve">, </w:t>
      </w:r>
      <w:r w:rsidRPr="00797E76">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o którym mowa w części VI</w:t>
      </w:r>
      <w:r w:rsidR="00665ADA">
        <w:rPr>
          <w:rFonts w:ascii="Arial" w:hAnsi="Arial" w:cs="Arial"/>
        </w:rPr>
        <w:t>II</w:t>
      </w:r>
      <w:r w:rsidRPr="00797E76">
        <w:rPr>
          <w:rFonts w:ascii="Arial" w:hAnsi="Arial" w:cs="Arial"/>
        </w:rPr>
        <w:t xml:space="preserve"> pkt 1 SIWZ dotyczące Podwykonawców</w:t>
      </w:r>
      <w:r w:rsidRPr="00797E76">
        <w:rPr>
          <w:rFonts w:ascii="Arial" w:eastAsia="HG Mincho Light J" w:hAnsi="Arial" w:cs="Arial"/>
          <w:bCs/>
        </w:rPr>
        <w:t>.</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bCs/>
        </w:rPr>
        <w:t xml:space="preserve">Zgodnie z art. 25a ust. 6 ustawy </w:t>
      </w:r>
      <w:proofErr w:type="spellStart"/>
      <w:r w:rsidRPr="00797E76">
        <w:rPr>
          <w:rFonts w:ascii="Arial" w:hAnsi="Arial" w:cs="Arial"/>
          <w:bCs/>
        </w:rPr>
        <w:t>Pzp</w:t>
      </w:r>
      <w:proofErr w:type="spellEnd"/>
      <w:r w:rsidRPr="00797E76">
        <w:rPr>
          <w:rFonts w:ascii="Arial" w:hAnsi="Arial" w:cs="Arial"/>
          <w:bCs/>
        </w:rPr>
        <w:t>, w</w:t>
      </w:r>
      <w:r w:rsidRPr="00797E76">
        <w:rPr>
          <w:rFonts w:ascii="Arial" w:eastAsia="HG Mincho Light J" w:hAnsi="Arial" w:cs="Arial"/>
        </w:rPr>
        <w:t xml:space="preserve"> przypadku wspólnego ubiegania się </w:t>
      </w:r>
      <w:r w:rsidRPr="00797E76">
        <w:rPr>
          <w:rFonts w:ascii="Arial" w:eastAsia="HG Mincho Light J" w:hAnsi="Arial" w:cs="Arial"/>
        </w:rPr>
        <w:br/>
        <w:t>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w:t>
      </w:r>
    </w:p>
    <w:p w:rsidR="009A1A02" w:rsidRPr="00797E76" w:rsidRDefault="009A1A02" w:rsidP="00C94A88">
      <w:pPr>
        <w:widowControl w:val="0"/>
        <w:numPr>
          <w:ilvl w:val="0"/>
          <w:numId w:val="25"/>
        </w:numPr>
        <w:tabs>
          <w:tab w:val="left" w:pos="357"/>
        </w:tabs>
        <w:suppressAutoHyphens/>
        <w:spacing w:before="120"/>
        <w:ind w:left="357" w:hanging="357"/>
        <w:jc w:val="both"/>
        <w:rPr>
          <w:rFonts w:ascii="Arial" w:eastAsia="HG Mincho Light J" w:hAnsi="Arial" w:cs="Arial"/>
        </w:rPr>
      </w:pPr>
      <w:r w:rsidRPr="00797E76">
        <w:rPr>
          <w:rFonts w:ascii="Arial" w:hAnsi="Arial" w:cs="Arial"/>
        </w:rPr>
        <w:t xml:space="preserve">Jeżeli wykaz, oświadczenia lub inne złożone przez Wykonawcę dokumenty będą budzić wątpliwości Zamawiającego, może on zwrócić się bezpośrednio </w:t>
      </w:r>
      <w:r w:rsidR="00344DA3" w:rsidRPr="00797E76">
        <w:rPr>
          <w:rFonts w:ascii="Arial" w:hAnsi="Arial" w:cs="Arial"/>
        </w:rPr>
        <w:br/>
      </w:r>
      <w:r w:rsidRPr="00797E76">
        <w:rPr>
          <w:rFonts w:ascii="Arial" w:hAnsi="Arial" w:cs="Arial"/>
        </w:rPr>
        <w:t xml:space="preserve">do właściwego </w:t>
      </w:r>
      <w:r w:rsidRPr="00797E76">
        <w:rPr>
          <w:rFonts w:ascii="Arial" w:hAnsi="Arial" w:cs="Arial"/>
        </w:rPr>
        <w:tab/>
        <w:t xml:space="preserve">podmiotu, na rzecz którego usługi były wykonywane, </w:t>
      </w:r>
      <w:r w:rsidR="00797E76" w:rsidRPr="00797E76">
        <w:rPr>
          <w:rFonts w:ascii="Arial" w:hAnsi="Arial" w:cs="Arial"/>
        </w:rPr>
        <w:br/>
        <w:t xml:space="preserve">a w przypadku świadczeń </w:t>
      </w:r>
      <w:r w:rsidRPr="00797E76">
        <w:rPr>
          <w:rFonts w:ascii="Arial" w:hAnsi="Arial" w:cs="Arial"/>
        </w:rPr>
        <w:t>okresowych lub ciągłych są wykonywane, o dodatkowe informacje lub dokumenty w tym zakresie.</w:t>
      </w:r>
    </w:p>
    <w:p w:rsidR="009A1A02" w:rsidRPr="00797E76" w:rsidRDefault="009A1A02" w:rsidP="00C94A88">
      <w:pPr>
        <w:widowControl w:val="0"/>
        <w:numPr>
          <w:ilvl w:val="0"/>
          <w:numId w:val="25"/>
        </w:numPr>
        <w:tabs>
          <w:tab w:val="left" w:pos="357"/>
        </w:tabs>
        <w:suppressAutoHyphens/>
        <w:spacing w:before="120" w:after="120" w:line="20" w:lineRule="atLeast"/>
        <w:ind w:left="357" w:hanging="357"/>
        <w:jc w:val="both"/>
        <w:rPr>
          <w:rFonts w:ascii="Arial" w:eastAsia="HG Mincho Light J" w:hAnsi="Arial" w:cs="Arial"/>
          <w:u w:val="single"/>
        </w:rPr>
      </w:pPr>
      <w:r w:rsidRPr="00797E76">
        <w:rPr>
          <w:rFonts w:ascii="Arial" w:hAnsi="Arial" w:cs="Arial"/>
          <w:bCs/>
          <w:u w:val="single"/>
        </w:rPr>
        <w:t xml:space="preserve">Zamawiający zgodnie z art. 26 ust. 2 ustawy </w:t>
      </w:r>
      <w:proofErr w:type="spellStart"/>
      <w:r w:rsidRPr="00797E76">
        <w:rPr>
          <w:rFonts w:ascii="Arial" w:hAnsi="Arial" w:cs="Arial"/>
          <w:bCs/>
          <w:u w:val="single"/>
        </w:rPr>
        <w:t>Pzp</w:t>
      </w:r>
      <w:proofErr w:type="spellEnd"/>
      <w:r w:rsidRPr="00797E76">
        <w:rPr>
          <w:rFonts w:ascii="Arial" w:hAnsi="Arial" w:cs="Arial"/>
          <w:bCs/>
          <w:u w:val="single"/>
        </w:rPr>
        <w:t xml:space="preserve">, przed udzieleniem zamówienia </w:t>
      </w:r>
      <w:r w:rsidR="00777685">
        <w:rPr>
          <w:rFonts w:ascii="Arial" w:hAnsi="Arial" w:cs="Arial"/>
          <w:bCs/>
          <w:u w:val="single"/>
        </w:rPr>
        <w:t xml:space="preserve">może </w:t>
      </w:r>
      <w:r w:rsidRPr="00797E76">
        <w:rPr>
          <w:rFonts w:ascii="Arial" w:hAnsi="Arial" w:cs="Arial"/>
          <w:bCs/>
          <w:u w:val="single"/>
        </w:rPr>
        <w:t>wezw</w:t>
      </w:r>
      <w:r w:rsidR="00777685">
        <w:rPr>
          <w:rFonts w:ascii="Arial" w:hAnsi="Arial" w:cs="Arial"/>
          <w:bCs/>
          <w:u w:val="single"/>
        </w:rPr>
        <w:t>ać</w:t>
      </w:r>
      <w:r w:rsidRPr="00797E76">
        <w:rPr>
          <w:rFonts w:ascii="Arial" w:hAnsi="Arial" w:cs="Arial"/>
          <w:bCs/>
          <w:u w:val="single"/>
        </w:rPr>
        <w:t xml:space="preserve"> Wykonawcę, którego oferta została najwyżej oceniona, do złożenia </w:t>
      </w:r>
      <w:r w:rsidRPr="00797E76">
        <w:rPr>
          <w:rFonts w:ascii="Arial" w:hAnsi="Arial" w:cs="Arial"/>
          <w:bCs/>
          <w:u w:val="single"/>
        </w:rPr>
        <w:br/>
        <w:t xml:space="preserve">w wyznaczonym, </w:t>
      </w:r>
      <w:r w:rsidRPr="00797E76">
        <w:rPr>
          <w:rFonts w:ascii="Arial" w:hAnsi="Arial" w:cs="Arial"/>
          <w:b/>
          <w:bCs/>
          <w:u w:val="single"/>
        </w:rPr>
        <w:t>nie krótszym</w:t>
      </w:r>
      <w:r w:rsidRPr="00797E76">
        <w:rPr>
          <w:rFonts w:ascii="Arial" w:hAnsi="Arial" w:cs="Arial"/>
          <w:bCs/>
          <w:u w:val="single"/>
        </w:rPr>
        <w:t xml:space="preserve"> </w:t>
      </w:r>
      <w:r w:rsidRPr="00797E76">
        <w:rPr>
          <w:rFonts w:ascii="Arial" w:hAnsi="Arial" w:cs="Arial"/>
          <w:b/>
          <w:bCs/>
          <w:u w:val="single"/>
        </w:rPr>
        <w:t>niż 5 dni,</w:t>
      </w:r>
      <w:r w:rsidRPr="00797E76">
        <w:rPr>
          <w:rFonts w:ascii="Arial" w:hAnsi="Arial" w:cs="Arial"/>
          <w:bCs/>
          <w:u w:val="single"/>
        </w:rPr>
        <w:t xml:space="preserve"> terminie aktualnych na dzień złożenia oświadczeń </w:t>
      </w:r>
      <w:r w:rsidR="00344DA3" w:rsidRPr="00797E76">
        <w:rPr>
          <w:rFonts w:ascii="Arial" w:hAnsi="Arial" w:cs="Arial"/>
          <w:bCs/>
          <w:u w:val="single"/>
        </w:rPr>
        <w:t>lub</w:t>
      </w:r>
      <w:r w:rsidRPr="00797E76">
        <w:rPr>
          <w:rFonts w:ascii="Arial" w:hAnsi="Arial" w:cs="Arial"/>
          <w:bCs/>
          <w:u w:val="single"/>
        </w:rPr>
        <w:t xml:space="preserve"> dokumentów potwierdzających spełnienie warunków udziału </w:t>
      </w:r>
      <w:r w:rsidRPr="00797E76">
        <w:rPr>
          <w:rFonts w:ascii="Arial" w:hAnsi="Arial" w:cs="Arial"/>
          <w:bCs/>
          <w:u w:val="single"/>
        </w:rPr>
        <w:br/>
        <w:t xml:space="preserve">w postępowaniu, spełnienie przez oferowane </w:t>
      </w:r>
      <w:r w:rsidR="00344DA3" w:rsidRPr="00797E76">
        <w:rPr>
          <w:rFonts w:ascii="Arial" w:hAnsi="Arial" w:cs="Arial"/>
          <w:bCs/>
          <w:u w:val="single"/>
        </w:rPr>
        <w:t>roboty budowlane,</w:t>
      </w:r>
      <w:r w:rsidRPr="00797E76">
        <w:rPr>
          <w:rFonts w:ascii="Arial" w:hAnsi="Arial" w:cs="Arial"/>
          <w:bCs/>
          <w:u w:val="single"/>
        </w:rPr>
        <w:t xml:space="preserve"> wymagań </w:t>
      </w:r>
      <w:r w:rsidR="005A1789" w:rsidRPr="00797E76">
        <w:rPr>
          <w:rFonts w:ascii="Arial" w:hAnsi="Arial" w:cs="Arial"/>
          <w:bCs/>
          <w:u w:val="single"/>
        </w:rPr>
        <w:t xml:space="preserve">określonych przez Zamawiającego </w:t>
      </w:r>
      <w:r w:rsidRPr="00797E76">
        <w:rPr>
          <w:rFonts w:ascii="Arial" w:hAnsi="Arial" w:cs="Arial"/>
          <w:bCs/>
          <w:u w:val="single"/>
        </w:rPr>
        <w:t xml:space="preserve">oraz brak podstaw </w:t>
      </w:r>
      <w:r w:rsidR="00777685">
        <w:rPr>
          <w:rFonts w:ascii="Arial" w:hAnsi="Arial" w:cs="Arial"/>
          <w:bCs/>
          <w:u w:val="single"/>
        </w:rPr>
        <w:t>d</w:t>
      </w:r>
      <w:r w:rsidRPr="00797E76">
        <w:rPr>
          <w:rFonts w:ascii="Arial" w:hAnsi="Arial" w:cs="Arial"/>
          <w:bCs/>
          <w:u w:val="single"/>
        </w:rPr>
        <w:t>o wykluczenia:</w:t>
      </w:r>
    </w:p>
    <w:p w:rsidR="005A1789" w:rsidRPr="00797E76" w:rsidRDefault="005A1789" w:rsidP="00C94A88">
      <w:pPr>
        <w:pStyle w:val="Akapitzlist"/>
        <w:numPr>
          <w:ilvl w:val="1"/>
          <w:numId w:val="25"/>
        </w:numPr>
        <w:spacing w:before="120" w:after="120" w:line="20" w:lineRule="atLeast"/>
        <w:ind w:hanging="578"/>
        <w:contextualSpacing w:val="0"/>
        <w:jc w:val="both"/>
        <w:rPr>
          <w:rFonts w:ascii="Arial" w:hAnsi="Arial" w:cs="Arial"/>
          <w:bCs/>
          <w:i/>
        </w:rPr>
      </w:pPr>
      <w:r w:rsidRPr="00797E76">
        <w:rPr>
          <w:rFonts w:ascii="Arial" w:hAnsi="Arial" w:cs="Arial"/>
          <w:bCs/>
          <w:i/>
        </w:rPr>
        <w:t xml:space="preserve">W CELU POTWIERDZENIA </w:t>
      </w:r>
      <w:r w:rsidRPr="00797E76">
        <w:rPr>
          <w:rFonts w:ascii="Arial" w:hAnsi="Arial" w:cs="Arial"/>
          <w:b/>
          <w:bCs/>
          <w:i/>
        </w:rPr>
        <w:t>BRAKU PODSTAW WYKLUCZENIA</w:t>
      </w:r>
      <w:r w:rsidRPr="00797E76">
        <w:rPr>
          <w:rFonts w:ascii="Arial" w:hAnsi="Arial" w:cs="Arial"/>
          <w:bCs/>
          <w:i/>
        </w:rPr>
        <w:t xml:space="preserve"> WYKONAWCY Z UDZIAŁU W POSTĘPOWANIU, ZAMAWIAJĄCY ŻĄDA NASTĘPUJĄCYCH DOKUMENTÓW:</w:t>
      </w:r>
    </w:p>
    <w:p w:rsidR="005A1789" w:rsidRPr="00AB7C71" w:rsidRDefault="009A1A02" w:rsidP="00C94A88">
      <w:pPr>
        <w:pStyle w:val="Akapitzlist"/>
        <w:numPr>
          <w:ilvl w:val="2"/>
          <w:numId w:val="25"/>
        </w:numPr>
        <w:spacing w:before="120" w:after="120" w:line="20" w:lineRule="atLeast"/>
        <w:ind w:left="993"/>
        <w:contextualSpacing w:val="0"/>
        <w:jc w:val="both"/>
        <w:rPr>
          <w:rFonts w:ascii="Arial" w:hAnsi="Arial" w:cs="Arial"/>
          <w:bCs/>
          <w:i/>
        </w:rPr>
      </w:pPr>
      <w:r w:rsidRPr="00AB7C71">
        <w:rPr>
          <w:rFonts w:ascii="Arial" w:hAnsi="Arial" w:cs="Arial"/>
          <w:bCs/>
          <w:u w:val="single"/>
        </w:rPr>
        <w:t>oświadczenie dotyczące braku podstaw do wykluczenia</w:t>
      </w:r>
      <w:r w:rsidR="005A1789" w:rsidRPr="00AB7C71">
        <w:rPr>
          <w:rFonts w:ascii="Arial" w:hAnsi="Arial" w:cs="Arial"/>
          <w:bCs/>
        </w:rPr>
        <w:t xml:space="preserve"> </w:t>
      </w:r>
      <w:r w:rsidR="005A1789" w:rsidRPr="00AB7C71">
        <w:rPr>
          <w:rFonts w:ascii="Arial" w:hAnsi="Arial" w:cs="Arial"/>
          <w:bCs/>
        </w:rPr>
        <w:br/>
        <w:t xml:space="preserve">z postępowania </w:t>
      </w:r>
      <w:r w:rsidRPr="00AB7C71">
        <w:rPr>
          <w:rFonts w:ascii="Arial" w:hAnsi="Arial" w:cs="Arial"/>
          <w:bCs/>
        </w:rPr>
        <w:t xml:space="preserve">o udzielenie zamówienia </w:t>
      </w:r>
      <w:r w:rsidRPr="00AB7C71">
        <w:rPr>
          <w:rFonts w:ascii="Arial" w:hAnsi="Arial" w:cs="Arial"/>
        </w:rPr>
        <w:t>w okolicznościach, o których mowa w art. 24 us</w:t>
      </w:r>
      <w:r w:rsidR="005A1789" w:rsidRPr="00AB7C71">
        <w:rPr>
          <w:rFonts w:ascii="Arial" w:hAnsi="Arial" w:cs="Arial"/>
        </w:rPr>
        <w:t xml:space="preserve">t. 1 i ust. 5 </w:t>
      </w:r>
      <w:r w:rsidR="00286753">
        <w:rPr>
          <w:rFonts w:ascii="Arial" w:hAnsi="Arial" w:cs="Arial"/>
        </w:rPr>
        <w:t xml:space="preserve">pkt 1 </w:t>
      </w:r>
      <w:r w:rsidR="005A1789" w:rsidRPr="00AB7C71">
        <w:rPr>
          <w:rFonts w:ascii="Arial" w:hAnsi="Arial" w:cs="Arial"/>
        </w:rPr>
        <w:t xml:space="preserve">ustawy </w:t>
      </w:r>
      <w:proofErr w:type="spellStart"/>
      <w:r w:rsidR="005A1789" w:rsidRPr="00AB7C71">
        <w:rPr>
          <w:rFonts w:ascii="Arial" w:hAnsi="Arial" w:cs="Arial"/>
        </w:rPr>
        <w:t>Pzp</w:t>
      </w:r>
      <w:proofErr w:type="spellEnd"/>
      <w:r w:rsidR="005A1789" w:rsidRPr="00AB7C71">
        <w:rPr>
          <w:rFonts w:ascii="Arial" w:hAnsi="Arial" w:cs="Arial"/>
        </w:rPr>
        <w:t xml:space="preserve"> </w:t>
      </w:r>
      <w:r w:rsidRPr="00AB7C71">
        <w:rPr>
          <w:rFonts w:ascii="Arial" w:hAnsi="Arial" w:cs="Arial"/>
          <w:bCs/>
        </w:rPr>
        <w:t xml:space="preserve">– wg załącznika nr </w:t>
      </w:r>
      <w:r w:rsidR="00286753">
        <w:rPr>
          <w:rFonts w:ascii="Arial" w:hAnsi="Arial" w:cs="Arial"/>
          <w:bCs/>
        </w:rPr>
        <w:t>15</w:t>
      </w:r>
      <w:r w:rsidRPr="00AB7C71">
        <w:rPr>
          <w:rFonts w:ascii="Arial" w:hAnsi="Arial" w:cs="Arial"/>
          <w:bCs/>
        </w:rPr>
        <w:t xml:space="preserve"> do SIWZ</w:t>
      </w:r>
      <w:r w:rsidR="00286753">
        <w:rPr>
          <w:rFonts w:ascii="Arial" w:hAnsi="Arial" w:cs="Arial"/>
          <w:bCs/>
        </w:rPr>
        <w:t xml:space="preserve"> </w:t>
      </w:r>
      <w:r w:rsidR="00286753" w:rsidRPr="00AB7C71">
        <w:rPr>
          <w:rFonts w:ascii="Arial" w:hAnsi="Arial" w:cs="Arial"/>
        </w:rPr>
        <w:t>– DOTYCZY CZĘŚCI I oraz II;</w:t>
      </w:r>
    </w:p>
    <w:p w:rsidR="005A1789" w:rsidRPr="008A26E2" w:rsidRDefault="009A1A02" w:rsidP="00C94A88">
      <w:pPr>
        <w:pStyle w:val="Akapitzlist"/>
        <w:numPr>
          <w:ilvl w:val="2"/>
          <w:numId w:val="25"/>
        </w:numPr>
        <w:spacing w:before="120" w:after="120" w:line="20" w:lineRule="atLeast"/>
        <w:ind w:left="993"/>
        <w:contextualSpacing w:val="0"/>
        <w:jc w:val="both"/>
        <w:rPr>
          <w:rFonts w:ascii="Arial" w:hAnsi="Arial" w:cs="Arial"/>
          <w:bCs/>
          <w:i/>
        </w:rPr>
      </w:pPr>
      <w:r w:rsidRPr="008A26E2">
        <w:rPr>
          <w:rFonts w:ascii="Arial" w:hAnsi="Arial" w:cs="Arial"/>
          <w:u w:val="single"/>
        </w:rPr>
        <w:t xml:space="preserve">odpisu z właściwego rejestru lub z centralnej ewidencji i informacji </w:t>
      </w:r>
      <w:r w:rsidR="000D7A6D" w:rsidRPr="008A26E2">
        <w:rPr>
          <w:rFonts w:ascii="Arial" w:hAnsi="Arial" w:cs="Arial"/>
          <w:u w:val="single"/>
        </w:rPr>
        <w:br/>
      </w:r>
      <w:r w:rsidRPr="008A26E2">
        <w:rPr>
          <w:rFonts w:ascii="Arial" w:hAnsi="Arial" w:cs="Arial"/>
          <w:u w:val="single"/>
        </w:rPr>
        <w:t>o działalności gospodarczej</w:t>
      </w:r>
      <w:r w:rsidRPr="008A26E2">
        <w:rPr>
          <w:rFonts w:ascii="Arial" w:hAnsi="Arial" w:cs="Arial"/>
        </w:rPr>
        <w:t xml:space="preserve"> jeżeli odrębne przepisy wymagają wpisu </w:t>
      </w:r>
      <w:r w:rsidR="000D7A6D" w:rsidRPr="008A26E2">
        <w:rPr>
          <w:rFonts w:ascii="Arial" w:hAnsi="Arial" w:cs="Arial"/>
        </w:rPr>
        <w:br/>
      </w:r>
      <w:r w:rsidRPr="008A26E2">
        <w:rPr>
          <w:rFonts w:ascii="Arial" w:hAnsi="Arial" w:cs="Arial"/>
        </w:rPr>
        <w:t>do rejestru lub ewidencji, w celu potwierdzenia braku podstaw wykluczenia na pod</w:t>
      </w:r>
      <w:r w:rsidR="00892273" w:rsidRPr="008A26E2">
        <w:rPr>
          <w:rFonts w:ascii="Arial" w:hAnsi="Arial" w:cs="Arial"/>
        </w:rPr>
        <w:t>stawie art. 24 ust. 5</w:t>
      </w:r>
      <w:r w:rsidR="00286753">
        <w:rPr>
          <w:rFonts w:ascii="Arial" w:hAnsi="Arial" w:cs="Arial"/>
        </w:rPr>
        <w:t xml:space="preserve"> pkt 1</w:t>
      </w:r>
      <w:r w:rsidR="00892273" w:rsidRPr="008A26E2">
        <w:rPr>
          <w:rFonts w:ascii="Arial" w:hAnsi="Arial" w:cs="Arial"/>
        </w:rPr>
        <w:t xml:space="preserve"> </w:t>
      </w:r>
      <w:proofErr w:type="spellStart"/>
      <w:r w:rsidR="00892273" w:rsidRPr="008A26E2">
        <w:rPr>
          <w:rFonts w:ascii="Arial" w:hAnsi="Arial" w:cs="Arial"/>
        </w:rPr>
        <w:t>Pzp</w:t>
      </w:r>
      <w:proofErr w:type="spellEnd"/>
      <w:r w:rsidR="00286753">
        <w:rPr>
          <w:rFonts w:ascii="Arial" w:hAnsi="Arial" w:cs="Arial"/>
        </w:rPr>
        <w:t xml:space="preserve"> </w:t>
      </w:r>
      <w:r w:rsidR="00286753" w:rsidRPr="00AB7C71">
        <w:rPr>
          <w:rFonts w:ascii="Arial" w:hAnsi="Arial" w:cs="Arial"/>
        </w:rPr>
        <w:t>– DOTYCZY CZĘŚCI I oraz II;</w:t>
      </w:r>
    </w:p>
    <w:p w:rsidR="005A1789" w:rsidRPr="00AB7C71" w:rsidRDefault="009A1A02" w:rsidP="00FB6A4D">
      <w:pPr>
        <w:spacing w:before="120" w:after="120" w:line="20" w:lineRule="atLeast"/>
        <w:jc w:val="both"/>
        <w:rPr>
          <w:rFonts w:ascii="Arial" w:hAnsi="Arial" w:cs="Arial"/>
          <w:b/>
          <w:bCs/>
          <w:i/>
        </w:rPr>
      </w:pPr>
      <w:r w:rsidRPr="008A26E2">
        <w:rPr>
          <w:rFonts w:ascii="Arial" w:hAnsi="Arial" w:cs="Arial"/>
          <w:i/>
        </w:rPr>
        <w:t>Zamawiający zastrzega sobie możliwość niezłoże</w:t>
      </w:r>
      <w:r w:rsidR="005A1789" w:rsidRPr="008A26E2">
        <w:rPr>
          <w:rFonts w:ascii="Arial" w:hAnsi="Arial" w:cs="Arial"/>
          <w:i/>
        </w:rPr>
        <w:t xml:space="preserve">nia przez Wykonawcę dokumentu, </w:t>
      </w:r>
      <w:r w:rsidRPr="008A26E2">
        <w:rPr>
          <w:rFonts w:ascii="Arial" w:hAnsi="Arial" w:cs="Arial"/>
          <w:i/>
        </w:rPr>
        <w:t xml:space="preserve">o którym mowa w pkt </w:t>
      </w:r>
      <w:r w:rsidR="005A1789" w:rsidRPr="008A26E2">
        <w:rPr>
          <w:rFonts w:ascii="Arial" w:hAnsi="Arial" w:cs="Arial"/>
          <w:i/>
        </w:rPr>
        <w:t>7.1.2.</w:t>
      </w:r>
      <w:r w:rsidRPr="008A26E2">
        <w:rPr>
          <w:rFonts w:ascii="Arial" w:hAnsi="Arial" w:cs="Arial"/>
          <w:i/>
        </w:rPr>
        <w:t xml:space="preserve"> w sytuacji, kiedy samodzielnie może pobrać powyższy dokument z wskaza</w:t>
      </w:r>
      <w:r w:rsidR="005A1789" w:rsidRPr="008A26E2">
        <w:rPr>
          <w:rFonts w:ascii="Arial" w:hAnsi="Arial" w:cs="Arial"/>
          <w:i/>
        </w:rPr>
        <w:t xml:space="preserve">nego przez Wykonawcę adresu www (adres www, </w:t>
      </w:r>
      <w:r w:rsidRPr="008A26E2">
        <w:rPr>
          <w:rFonts w:ascii="Arial" w:hAnsi="Arial" w:cs="Arial"/>
          <w:i/>
        </w:rPr>
        <w:t>Wykonawc</w:t>
      </w:r>
      <w:r w:rsidR="005A1789" w:rsidRPr="008A26E2">
        <w:rPr>
          <w:rFonts w:ascii="Arial" w:hAnsi="Arial" w:cs="Arial"/>
          <w:i/>
        </w:rPr>
        <w:t xml:space="preserve">a wpisuje </w:t>
      </w:r>
      <w:r w:rsidR="005A1789" w:rsidRPr="00F42256">
        <w:rPr>
          <w:rFonts w:ascii="Arial" w:hAnsi="Arial" w:cs="Arial"/>
          <w:i/>
        </w:rPr>
        <w:t xml:space="preserve">w </w:t>
      </w:r>
      <w:r w:rsidR="005A1789" w:rsidRPr="009E2C7B">
        <w:rPr>
          <w:rFonts w:ascii="Arial" w:hAnsi="Arial" w:cs="Arial"/>
          <w:i/>
        </w:rPr>
        <w:t xml:space="preserve">pkt </w:t>
      </w:r>
      <w:r w:rsidR="00F42256" w:rsidRPr="009E2C7B">
        <w:rPr>
          <w:rFonts w:ascii="Arial" w:hAnsi="Arial" w:cs="Arial"/>
          <w:i/>
        </w:rPr>
        <w:t>17</w:t>
      </w:r>
      <w:r w:rsidR="005A1789" w:rsidRPr="009E2C7B">
        <w:rPr>
          <w:rFonts w:ascii="Arial" w:hAnsi="Arial" w:cs="Arial"/>
          <w:i/>
        </w:rPr>
        <w:t xml:space="preserve"> formularza oferty –</w:t>
      </w:r>
      <w:r w:rsidRPr="00AB7C71">
        <w:rPr>
          <w:rFonts w:ascii="Arial" w:hAnsi="Arial" w:cs="Arial"/>
          <w:i/>
        </w:rPr>
        <w:t xml:space="preserve"> </w:t>
      </w:r>
      <w:r w:rsidRPr="00777685">
        <w:rPr>
          <w:rFonts w:ascii="Arial" w:hAnsi="Arial" w:cs="Arial"/>
          <w:b/>
          <w:i/>
        </w:rPr>
        <w:t xml:space="preserve">załącznik nr </w:t>
      </w:r>
      <w:r w:rsidR="00286753">
        <w:rPr>
          <w:rFonts w:ascii="Arial" w:hAnsi="Arial" w:cs="Arial"/>
          <w:b/>
          <w:i/>
        </w:rPr>
        <w:t>13</w:t>
      </w:r>
      <w:r w:rsidR="005A1789" w:rsidRPr="00777685">
        <w:rPr>
          <w:rFonts w:ascii="Arial" w:hAnsi="Arial" w:cs="Arial"/>
          <w:b/>
          <w:i/>
        </w:rPr>
        <w:t xml:space="preserve"> do SIWZ</w:t>
      </w:r>
      <w:r w:rsidR="005A1789" w:rsidRPr="00AB7C71">
        <w:rPr>
          <w:rFonts w:ascii="Arial" w:hAnsi="Arial" w:cs="Arial"/>
          <w:i/>
        </w:rPr>
        <w:t>).</w:t>
      </w:r>
    </w:p>
    <w:p w:rsidR="005A1789" w:rsidRPr="00AB7C71" w:rsidRDefault="005A1789" w:rsidP="00C94A88">
      <w:pPr>
        <w:pStyle w:val="Akapitzlist"/>
        <w:numPr>
          <w:ilvl w:val="1"/>
          <w:numId w:val="25"/>
        </w:numPr>
        <w:spacing w:before="120" w:after="120" w:line="20" w:lineRule="atLeast"/>
        <w:ind w:left="709" w:hanging="567"/>
        <w:contextualSpacing w:val="0"/>
        <w:jc w:val="both"/>
        <w:rPr>
          <w:rFonts w:ascii="Arial" w:hAnsi="Arial" w:cs="Arial"/>
          <w:bCs/>
          <w:i/>
        </w:rPr>
      </w:pPr>
      <w:r w:rsidRPr="00D86B3C">
        <w:rPr>
          <w:rFonts w:ascii="Arial" w:hAnsi="Arial" w:cs="Arial"/>
          <w:bCs/>
          <w:i/>
        </w:rPr>
        <w:t xml:space="preserve">W CELU POTWIERDZENIA </w:t>
      </w:r>
      <w:r w:rsidRPr="00D86B3C">
        <w:rPr>
          <w:rFonts w:ascii="Arial" w:hAnsi="Arial" w:cs="Arial"/>
          <w:b/>
          <w:bCs/>
          <w:i/>
        </w:rPr>
        <w:t xml:space="preserve">SPEŁNIENIA WARUNKÓW DOTYCZĄCYCH  </w:t>
      </w:r>
      <w:r w:rsidRPr="00D86B3C">
        <w:rPr>
          <w:rFonts w:ascii="Arial" w:hAnsi="Arial" w:cs="Arial"/>
          <w:b/>
          <w:i/>
        </w:rPr>
        <w:t>KOMPETENCJI LUB UPRAWNIEŃ</w:t>
      </w:r>
      <w:r w:rsidRPr="00D86B3C">
        <w:rPr>
          <w:rFonts w:ascii="Arial" w:hAnsi="Arial" w:cs="Arial"/>
          <w:i/>
        </w:rPr>
        <w:t xml:space="preserve"> DO PROWADZENIA OKREŚLONEJ DZIAŁALNOŚCI ZAWODOWEJ, O ILE WYNIKA TO Z ODRĘBNYCH PRZEPISÓW</w:t>
      </w:r>
      <w:r w:rsidRPr="00D86B3C">
        <w:rPr>
          <w:rFonts w:ascii="Arial" w:hAnsi="Arial" w:cs="Arial"/>
          <w:bCs/>
          <w:i/>
        </w:rPr>
        <w:t xml:space="preserve">, O KTÓRYCH MOWA W </w:t>
      </w:r>
      <w:r w:rsidR="00777685">
        <w:rPr>
          <w:rFonts w:ascii="Arial" w:hAnsi="Arial" w:cs="Arial"/>
          <w:bCs/>
          <w:i/>
        </w:rPr>
        <w:t>CZĘŚCI</w:t>
      </w:r>
      <w:r w:rsidRPr="00D86B3C">
        <w:rPr>
          <w:rFonts w:ascii="Arial" w:hAnsi="Arial" w:cs="Arial"/>
          <w:bCs/>
          <w:i/>
        </w:rPr>
        <w:t xml:space="preserve"> VI SIWZ ZAMAWIAJĄCY </w:t>
      </w:r>
      <w:r w:rsidRPr="00AB7C71">
        <w:rPr>
          <w:rFonts w:ascii="Arial" w:hAnsi="Arial" w:cs="Arial"/>
          <w:bCs/>
          <w:i/>
        </w:rPr>
        <w:t>ŻĄDA NASTĘPUJĄCYCH DOKUMENTÓW:</w:t>
      </w:r>
    </w:p>
    <w:p w:rsidR="005A1789" w:rsidRPr="00AB7C71" w:rsidRDefault="009A1A02"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lastRenderedPageBreak/>
        <w:t xml:space="preserve">oświadczenie o spełnieniu warunków udziału w postępowaniu </w:t>
      </w:r>
      <w:r w:rsidR="00FB6A4D" w:rsidRPr="00AB7C71">
        <w:rPr>
          <w:rFonts w:ascii="Arial" w:hAnsi="Arial" w:cs="Arial"/>
          <w:bCs/>
          <w:u w:val="single"/>
        </w:rPr>
        <w:br/>
      </w:r>
      <w:r w:rsidRPr="00AB7C71">
        <w:rPr>
          <w:rFonts w:ascii="Arial" w:hAnsi="Arial" w:cs="Arial"/>
          <w:bCs/>
        </w:rPr>
        <w:t xml:space="preserve">– wg załącznika nr </w:t>
      </w:r>
      <w:r w:rsidR="00286753">
        <w:rPr>
          <w:rFonts w:ascii="Arial" w:hAnsi="Arial" w:cs="Arial"/>
          <w:bCs/>
        </w:rPr>
        <w:t>15</w:t>
      </w:r>
      <w:r w:rsidRPr="00AB7C71">
        <w:rPr>
          <w:rFonts w:ascii="Arial" w:hAnsi="Arial" w:cs="Arial"/>
          <w:bCs/>
        </w:rPr>
        <w:t xml:space="preserve"> do SIWZ</w:t>
      </w:r>
      <w:r w:rsidR="00286753">
        <w:rPr>
          <w:rFonts w:ascii="Arial" w:hAnsi="Arial" w:cs="Arial"/>
          <w:bCs/>
        </w:rPr>
        <w:t xml:space="preserve"> </w:t>
      </w:r>
      <w:r w:rsidR="00286753" w:rsidRPr="00AB7C71">
        <w:rPr>
          <w:rFonts w:ascii="Arial" w:hAnsi="Arial" w:cs="Arial"/>
        </w:rPr>
        <w:t>– DOTYCZY CZĘŚCI I oraz II;</w:t>
      </w:r>
    </w:p>
    <w:p w:rsidR="005A1789" w:rsidRPr="00AB7C71" w:rsidRDefault="00FB6A4D" w:rsidP="00C94A88">
      <w:pPr>
        <w:pStyle w:val="Akapitzlist"/>
        <w:numPr>
          <w:ilvl w:val="1"/>
          <w:numId w:val="25"/>
        </w:numPr>
        <w:spacing w:before="120" w:after="120" w:line="20" w:lineRule="atLeast"/>
        <w:ind w:left="709"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 xml:space="preserve">SPEŁNIENIA WARUNKÓW UDZIAŁU </w:t>
      </w:r>
      <w:r w:rsidRPr="00AB7C71">
        <w:rPr>
          <w:rFonts w:ascii="Arial" w:hAnsi="Arial" w:cs="Arial"/>
          <w:b/>
          <w:bCs/>
          <w:i/>
        </w:rPr>
        <w:br/>
        <w:t>W POSTĘPOWANIU DOTYCZĄCYCH SYTUACJI EKONOMICZNEJ LUB FINANSOWEJ</w:t>
      </w:r>
      <w:r w:rsidRPr="00AB7C71">
        <w:rPr>
          <w:rFonts w:ascii="Arial" w:hAnsi="Arial" w:cs="Arial"/>
          <w:bCs/>
          <w:i/>
        </w:rPr>
        <w:t xml:space="preserve">, O KTÓRYCH MOWA W </w:t>
      </w:r>
      <w:r w:rsidR="00777685">
        <w:rPr>
          <w:rFonts w:ascii="Arial" w:hAnsi="Arial" w:cs="Arial"/>
          <w:bCs/>
          <w:i/>
        </w:rPr>
        <w:t>CZĘŚCI</w:t>
      </w:r>
      <w:r w:rsidRPr="00AB7C71">
        <w:rPr>
          <w:rFonts w:ascii="Arial" w:hAnsi="Arial" w:cs="Arial"/>
          <w:bCs/>
          <w:i/>
        </w:rPr>
        <w:t xml:space="preserve"> V</w:t>
      </w:r>
      <w:r w:rsidR="00777685">
        <w:rPr>
          <w:rFonts w:ascii="Arial" w:hAnsi="Arial" w:cs="Arial"/>
          <w:bCs/>
          <w:i/>
        </w:rPr>
        <w:t>I</w:t>
      </w:r>
      <w:r w:rsidRPr="00AB7C71">
        <w:rPr>
          <w:rFonts w:ascii="Arial" w:hAnsi="Arial" w:cs="Arial"/>
          <w:bCs/>
          <w:i/>
        </w:rPr>
        <w:t xml:space="preserve"> SIWZ ZAMAWIAJĄCY ŻĄDA NASTĘPUJĄCYCH DOKUMENTÓW:</w:t>
      </w:r>
    </w:p>
    <w:p w:rsidR="00FB6A4D" w:rsidRPr="00AB7C71" w:rsidRDefault="00FB6A4D"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286753">
        <w:rPr>
          <w:rFonts w:ascii="Arial" w:hAnsi="Arial" w:cs="Arial"/>
          <w:bCs/>
        </w:rPr>
        <w:t>15</w:t>
      </w:r>
      <w:r w:rsidRPr="00AB7C71">
        <w:rPr>
          <w:rFonts w:ascii="Arial" w:hAnsi="Arial" w:cs="Arial"/>
          <w:bCs/>
        </w:rPr>
        <w:t xml:space="preserve"> do SIWZ</w:t>
      </w:r>
      <w:r w:rsidR="00286753">
        <w:rPr>
          <w:rFonts w:ascii="Arial" w:hAnsi="Arial" w:cs="Arial"/>
          <w:bCs/>
        </w:rPr>
        <w:t xml:space="preserve"> </w:t>
      </w:r>
      <w:r w:rsidR="00286753" w:rsidRPr="00AB7C71">
        <w:rPr>
          <w:rFonts w:ascii="Arial" w:hAnsi="Arial" w:cs="Arial"/>
        </w:rPr>
        <w:t>– DOTYCZY CZĘŚCI I oraz II;</w:t>
      </w:r>
    </w:p>
    <w:p w:rsidR="005A1789" w:rsidRPr="00AB7C71" w:rsidRDefault="00FB6A4D" w:rsidP="00C94A88">
      <w:pPr>
        <w:pStyle w:val="Akapitzlist"/>
        <w:numPr>
          <w:ilvl w:val="1"/>
          <w:numId w:val="25"/>
        </w:numPr>
        <w:spacing w:before="120" w:after="120" w:line="20" w:lineRule="atLeast"/>
        <w:ind w:hanging="578"/>
        <w:contextualSpacing w:val="0"/>
        <w:jc w:val="both"/>
        <w:rPr>
          <w:rFonts w:ascii="Arial" w:hAnsi="Arial" w:cs="Arial"/>
          <w:bCs/>
          <w:i/>
        </w:rPr>
      </w:pPr>
      <w:r w:rsidRPr="00AB7C71">
        <w:rPr>
          <w:rFonts w:ascii="Arial" w:hAnsi="Arial" w:cs="Arial"/>
          <w:bCs/>
          <w:i/>
        </w:rPr>
        <w:t xml:space="preserve">W CELU POTWIERDZENIA </w:t>
      </w:r>
      <w:r w:rsidRPr="00AB7C71">
        <w:rPr>
          <w:rFonts w:ascii="Arial" w:hAnsi="Arial" w:cs="Arial"/>
          <w:b/>
          <w:bCs/>
          <w:i/>
        </w:rPr>
        <w:t>SPEŁNIENIA WARUNKÓW DOTYCZĄCYCH ZDOLNOŚCI TECHNICZNEJ LUB ZAWODOWEJ</w:t>
      </w:r>
      <w:r w:rsidRPr="00AB7C71">
        <w:rPr>
          <w:rFonts w:ascii="Arial" w:hAnsi="Arial" w:cs="Arial"/>
          <w:bCs/>
          <w:i/>
        </w:rPr>
        <w:t xml:space="preserve">, O KTÓRYCH MOWA </w:t>
      </w:r>
      <w:r w:rsidRPr="00AB7C71">
        <w:rPr>
          <w:rFonts w:ascii="Arial" w:hAnsi="Arial" w:cs="Arial"/>
          <w:bCs/>
          <w:i/>
        </w:rPr>
        <w:br/>
        <w:t xml:space="preserve">W </w:t>
      </w:r>
      <w:r w:rsidR="00286753">
        <w:rPr>
          <w:rFonts w:ascii="Arial" w:hAnsi="Arial" w:cs="Arial"/>
          <w:bCs/>
          <w:i/>
        </w:rPr>
        <w:t>CZĘŚCI</w:t>
      </w:r>
      <w:r w:rsidRPr="00AB7C71">
        <w:rPr>
          <w:rFonts w:ascii="Arial" w:hAnsi="Arial" w:cs="Arial"/>
          <w:bCs/>
          <w:i/>
        </w:rPr>
        <w:t xml:space="preserve"> V</w:t>
      </w:r>
      <w:r w:rsidR="00286753">
        <w:rPr>
          <w:rFonts w:ascii="Arial" w:hAnsi="Arial" w:cs="Arial"/>
          <w:bCs/>
          <w:i/>
        </w:rPr>
        <w:t>I</w:t>
      </w:r>
      <w:r w:rsidRPr="00AB7C71">
        <w:rPr>
          <w:rFonts w:ascii="Arial" w:hAnsi="Arial" w:cs="Arial"/>
          <w:bCs/>
          <w:i/>
        </w:rPr>
        <w:t xml:space="preserve"> SIWZ ZAMAWIAJĄCY ŻĄDA NASTĘPUJĄCYCH DOKUMENTÓW:</w:t>
      </w:r>
    </w:p>
    <w:p w:rsidR="00FB6A4D" w:rsidRPr="00AB7C71" w:rsidRDefault="00FB6A4D" w:rsidP="00C94A88">
      <w:pPr>
        <w:pStyle w:val="Akapitzlist"/>
        <w:numPr>
          <w:ilvl w:val="2"/>
          <w:numId w:val="25"/>
        </w:numPr>
        <w:spacing w:before="120" w:after="120" w:line="20" w:lineRule="atLeast"/>
        <w:ind w:left="993" w:hanging="709"/>
        <w:contextualSpacing w:val="0"/>
        <w:jc w:val="both"/>
        <w:rPr>
          <w:rFonts w:ascii="Arial" w:hAnsi="Arial" w:cs="Arial"/>
          <w:bCs/>
        </w:rPr>
      </w:pPr>
      <w:r w:rsidRPr="00AB7C71">
        <w:rPr>
          <w:rFonts w:ascii="Arial" w:hAnsi="Arial" w:cs="Arial"/>
          <w:bCs/>
          <w:u w:val="single"/>
        </w:rPr>
        <w:t xml:space="preserve">oświadczenie o spełnieniu warunków udziału w postępowaniu </w:t>
      </w:r>
      <w:r w:rsidRPr="00AB7C71">
        <w:rPr>
          <w:rFonts w:ascii="Arial" w:hAnsi="Arial" w:cs="Arial"/>
          <w:bCs/>
          <w:u w:val="single"/>
        </w:rPr>
        <w:br/>
      </w:r>
      <w:r w:rsidRPr="00AB7C71">
        <w:rPr>
          <w:rFonts w:ascii="Arial" w:hAnsi="Arial" w:cs="Arial"/>
          <w:bCs/>
        </w:rPr>
        <w:t xml:space="preserve">– wg załącznika nr </w:t>
      </w:r>
      <w:r w:rsidR="00286753">
        <w:rPr>
          <w:rFonts w:ascii="Arial" w:hAnsi="Arial" w:cs="Arial"/>
          <w:bCs/>
        </w:rPr>
        <w:t>15</w:t>
      </w:r>
      <w:r w:rsidRPr="00AB7C71">
        <w:rPr>
          <w:rFonts w:ascii="Arial" w:hAnsi="Arial" w:cs="Arial"/>
          <w:bCs/>
        </w:rPr>
        <w:t xml:space="preserve"> do SIWZ</w:t>
      </w:r>
      <w:r w:rsidR="00286753">
        <w:rPr>
          <w:rFonts w:ascii="Arial" w:hAnsi="Arial" w:cs="Arial"/>
          <w:bCs/>
        </w:rPr>
        <w:t xml:space="preserve"> </w:t>
      </w:r>
      <w:r w:rsidR="00286753" w:rsidRPr="00AB7C71">
        <w:rPr>
          <w:rFonts w:ascii="Arial" w:hAnsi="Arial" w:cs="Arial"/>
        </w:rPr>
        <w:t>– DOTYCZY CZĘŚCI I oraz II;</w:t>
      </w:r>
    </w:p>
    <w:p w:rsidR="008A7288" w:rsidRPr="008A7288" w:rsidRDefault="008A7288" w:rsidP="008A7288">
      <w:pPr>
        <w:pStyle w:val="Akapitzlist"/>
        <w:spacing w:after="120"/>
        <w:jc w:val="both"/>
        <w:rPr>
          <w:rFonts w:ascii="Arial" w:hAnsi="Arial" w:cs="Arial"/>
          <w:bCs/>
        </w:rPr>
      </w:pPr>
    </w:p>
    <w:p w:rsidR="00FB6A4D" w:rsidRPr="00DB188A" w:rsidRDefault="00FB6A4D" w:rsidP="00C94A88">
      <w:pPr>
        <w:pStyle w:val="Akapitzlist"/>
        <w:numPr>
          <w:ilvl w:val="2"/>
          <w:numId w:val="25"/>
        </w:numPr>
        <w:spacing w:before="120" w:after="120" w:line="20" w:lineRule="atLeast"/>
        <w:ind w:left="993" w:hanging="709"/>
        <w:contextualSpacing w:val="0"/>
        <w:jc w:val="both"/>
        <w:rPr>
          <w:rFonts w:ascii="Arial" w:hAnsi="Arial" w:cs="Arial"/>
          <w:b/>
          <w:bCs/>
        </w:rPr>
      </w:pPr>
      <w:r w:rsidRPr="00D86B3C">
        <w:rPr>
          <w:rFonts w:ascii="Arial" w:hAnsi="Arial" w:cs="Arial"/>
          <w:u w:val="single"/>
        </w:rPr>
        <w:t>wykaz osób</w:t>
      </w:r>
      <w:r w:rsidRPr="00D86B3C">
        <w:rPr>
          <w:rFonts w:ascii="Arial" w:hAnsi="Arial" w:cs="Arial"/>
          <w:b/>
          <w:u w:val="single"/>
        </w:rPr>
        <w:t>,</w:t>
      </w:r>
      <w:r w:rsidRPr="00D86B3C">
        <w:rPr>
          <w:rFonts w:ascii="Arial" w:hAnsi="Arial" w:cs="Arial"/>
        </w:rPr>
        <w:t xml:space="preserve"> skierowanych przez </w:t>
      </w:r>
      <w:r w:rsidR="00DB188A">
        <w:rPr>
          <w:rFonts w:ascii="Arial" w:hAnsi="Arial" w:cs="Arial"/>
        </w:rPr>
        <w:t>W</w:t>
      </w:r>
      <w:r w:rsidRPr="00D86B3C">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D86B3C">
        <w:rPr>
          <w:rFonts w:ascii="Arial" w:hAnsi="Arial" w:cs="Arial"/>
        </w:rPr>
        <w:br/>
        <w:t xml:space="preserve">i wykształcenia niezbędnych do wykonania zamówienia publicznego, </w:t>
      </w:r>
      <w:r w:rsidR="00892273" w:rsidRPr="00D86B3C">
        <w:rPr>
          <w:rFonts w:ascii="Arial" w:hAnsi="Arial" w:cs="Arial"/>
        </w:rPr>
        <w:br/>
      </w:r>
      <w:r w:rsidRPr="00D86B3C">
        <w:rPr>
          <w:rFonts w:ascii="Arial" w:hAnsi="Arial" w:cs="Arial"/>
        </w:rPr>
        <w:t xml:space="preserve">a także zakresu wykonywanych przez nie czynności oraz informacją </w:t>
      </w:r>
      <w:r w:rsidR="00892273" w:rsidRPr="00D86B3C">
        <w:rPr>
          <w:rFonts w:ascii="Arial" w:hAnsi="Arial" w:cs="Arial"/>
        </w:rPr>
        <w:br/>
      </w:r>
      <w:r w:rsidRPr="00D86B3C">
        <w:rPr>
          <w:rFonts w:ascii="Arial" w:hAnsi="Arial" w:cs="Arial"/>
        </w:rPr>
        <w:t xml:space="preserve">o podstawie do dysponowania tymi osobami – </w:t>
      </w:r>
      <w:r w:rsidR="000D37B2" w:rsidRPr="008A7288">
        <w:rPr>
          <w:rFonts w:ascii="Arial" w:hAnsi="Arial" w:cs="Arial"/>
          <w:bCs/>
        </w:rPr>
        <w:t xml:space="preserve">spełniający warunek określny w części VI pkt 1 </w:t>
      </w:r>
      <w:proofErr w:type="spellStart"/>
      <w:r w:rsidR="000D37B2" w:rsidRPr="008A7288">
        <w:rPr>
          <w:rFonts w:ascii="Arial" w:hAnsi="Arial" w:cs="Arial"/>
          <w:bCs/>
        </w:rPr>
        <w:t>ppkt</w:t>
      </w:r>
      <w:proofErr w:type="spellEnd"/>
      <w:r w:rsidR="000D37B2" w:rsidRPr="008A7288">
        <w:rPr>
          <w:rFonts w:ascii="Arial" w:hAnsi="Arial" w:cs="Arial"/>
          <w:bCs/>
        </w:rPr>
        <w:t xml:space="preserve"> b. 1.3. – 1.3.</w:t>
      </w:r>
      <w:r w:rsidR="00286753">
        <w:rPr>
          <w:rFonts w:ascii="Arial" w:hAnsi="Arial" w:cs="Arial"/>
          <w:bCs/>
        </w:rPr>
        <w:t>1</w:t>
      </w:r>
      <w:r w:rsidR="000D37B2" w:rsidRPr="008A7288">
        <w:rPr>
          <w:rFonts w:ascii="Arial" w:hAnsi="Arial" w:cs="Arial"/>
          <w:bCs/>
        </w:rPr>
        <w:t>. SIWZ</w:t>
      </w:r>
      <w:r w:rsidR="000D37B2" w:rsidRPr="008A7288">
        <w:rPr>
          <w:rFonts w:ascii="Arial" w:hAnsi="Arial" w:cs="Arial"/>
        </w:rPr>
        <w:t xml:space="preserve"> -</w:t>
      </w:r>
      <w:r w:rsidR="000D37B2">
        <w:rPr>
          <w:rFonts w:ascii="Arial" w:hAnsi="Arial" w:cs="Arial"/>
        </w:rPr>
        <w:t xml:space="preserve"> </w:t>
      </w:r>
      <w:r w:rsidRPr="00D86B3C">
        <w:rPr>
          <w:rFonts w:ascii="Arial" w:hAnsi="Arial" w:cs="Arial"/>
        </w:rPr>
        <w:t xml:space="preserve">według </w:t>
      </w:r>
      <w:r w:rsidRPr="00DB188A">
        <w:rPr>
          <w:rFonts w:ascii="Arial" w:hAnsi="Arial" w:cs="Arial"/>
          <w:b/>
        </w:rPr>
        <w:t xml:space="preserve">załącznika nr </w:t>
      </w:r>
      <w:r w:rsidR="00286753">
        <w:rPr>
          <w:rFonts w:ascii="Arial" w:hAnsi="Arial" w:cs="Arial"/>
          <w:b/>
        </w:rPr>
        <w:t>14</w:t>
      </w:r>
      <w:r w:rsidRPr="00DB188A">
        <w:rPr>
          <w:rFonts w:ascii="Arial" w:hAnsi="Arial" w:cs="Arial"/>
          <w:b/>
        </w:rPr>
        <w:t xml:space="preserve"> do SIWZ</w:t>
      </w:r>
      <w:r w:rsidR="00286753">
        <w:rPr>
          <w:rFonts w:ascii="Arial" w:hAnsi="Arial" w:cs="Arial"/>
          <w:b/>
        </w:rPr>
        <w:t xml:space="preserve"> </w:t>
      </w:r>
      <w:r w:rsidR="00286753" w:rsidRPr="00AB7C71">
        <w:rPr>
          <w:rFonts w:ascii="Arial" w:hAnsi="Arial" w:cs="Arial"/>
        </w:rPr>
        <w:t>– DOTYCZY CZĘŚCI I oraz II;</w:t>
      </w:r>
    </w:p>
    <w:p w:rsidR="00FB6A4D" w:rsidRPr="000D37B2" w:rsidRDefault="00FB6A4D" w:rsidP="000D37B2">
      <w:pPr>
        <w:spacing w:before="120" w:after="120"/>
        <w:jc w:val="both"/>
        <w:rPr>
          <w:rFonts w:ascii="Arial" w:hAnsi="Arial" w:cs="Arial"/>
        </w:rPr>
      </w:pPr>
    </w:p>
    <w:p w:rsidR="009A1A02" w:rsidRPr="00D86B3C" w:rsidRDefault="00FB6A4D" w:rsidP="00326574">
      <w:pPr>
        <w:spacing w:before="120" w:after="120"/>
        <w:jc w:val="both"/>
        <w:rPr>
          <w:rFonts w:ascii="Arial" w:hAnsi="Arial" w:cs="Arial"/>
          <w:i/>
        </w:rPr>
      </w:pPr>
      <w:r w:rsidRPr="00D86B3C">
        <w:rPr>
          <w:rFonts w:ascii="Arial" w:hAnsi="Arial" w:cs="Arial"/>
          <w:i/>
        </w:rPr>
        <w:t xml:space="preserve">Wykonawca wraz z przedmiotowym wykazem składa dokumenty i oświadczenia potwierdzające spełnienie powyższego warunku. Dokumentami tymi są </w:t>
      </w:r>
      <w:r w:rsidR="00DA6AC5">
        <w:rPr>
          <w:rFonts w:ascii="Arial" w:hAnsi="Arial" w:cs="Arial"/>
          <w:i/>
        </w:rPr>
        <w:br/>
      </w:r>
      <w:r w:rsidRPr="00D86B3C">
        <w:rPr>
          <w:rFonts w:ascii="Arial" w:hAnsi="Arial" w:cs="Arial"/>
          <w:i/>
        </w:rPr>
        <w:t xml:space="preserve">w szczególności: zaświadczenie o przynależności do Polskiej Izby Inżynierów Budownictwa, decyzja o nadaniu kierownikowi robót uprawnień budowlanych </w:t>
      </w:r>
      <w:r w:rsidRPr="00D86B3C">
        <w:rPr>
          <w:rFonts w:ascii="Arial" w:hAnsi="Arial" w:cs="Arial"/>
          <w:i/>
        </w:rPr>
        <w:br/>
        <w:t>lub dyplom potwierdzający kwalifikacje zawodowe.</w:t>
      </w:r>
    </w:p>
    <w:p w:rsidR="00326574" w:rsidRPr="00D86B3C" w:rsidRDefault="003E36C8" w:rsidP="00C94A88">
      <w:pPr>
        <w:pStyle w:val="Akapitzlist"/>
        <w:numPr>
          <w:ilvl w:val="0"/>
          <w:numId w:val="25"/>
        </w:numPr>
        <w:spacing w:before="120" w:after="120"/>
        <w:ind w:left="426" w:hanging="426"/>
        <w:jc w:val="both"/>
        <w:rPr>
          <w:rFonts w:ascii="Arial" w:hAnsi="Arial" w:cs="Arial"/>
          <w:u w:val="single"/>
        </w:rPr>
      </w:pPr>
      <w:r w:rsidRPr="00D86B3C">
        <w:rPr>
          <w:rFonts w:ascii="Arial" w:hAnsi="Arial" w:cs="Arial"/>
          <w:iCs/>
        </w:rPr>
        <w:t>Jeżeli Wykonawca ma siedzibę lub miejsce zamieszkania poza terytorium Rzeczypospolitej Polskiej, zamiast dokumentów, o któ</w:t>
      </w:r>
      <w:r w:rsidR="007E5CB3" w:rsidRPr="00D86B3C">
        <w:rPr>
          <w:rFonts w:ascii="Arial" w:hAnsi="Arial" w:cs="Arial"/>
          <w:iCs/>
        </w:rPr>
        <w:t xml:space="preserve">rych mowa </w:t>
      </w:r>
      <w:r w:rsidR="00326574" w:rsidRPr="00D86B3C">
        <w:rPr>
          <w:rFonts w:ascii="Arial" w:hAnsi="Arial" w:cs="Arial"/>
          <w:iCs/>
        </w:rPr>
        <w:t>w pkt 7.1.2.:</w:t>
      </w:r>
    </w:p>
    <w:p w:rsidR="00326574" w:rsidRPr="00D86B3C" w:rsidRDefault="00326574" w:rsidP="00C94A88">
      <w:pPr>
        <w:pStyle w:val="Akapitzlist"/>
        <w:numPr>
          <w:ilvl w:val="0"/>
          <w:numId w:val="40"/>
        </w:numPr>
        <w:spacing w:before="120" w:after="120"/>
        <w:ind w:left="993"/>
        <w:jc w:val="both"/>
        <w:rPr>
          <w:rFonts w:ascii="Arial" w:hAnsi="Arial" w:cs="Arial"/>
          <w:u w:val="single"/>
        </w:rPr>
      </w:pPr>
      <w:r w:rsidRPr="00D86B3C">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D86B3C" w:rsidRDefault="00326574" w:rsidP="00326574">
      <w:pPr>
        <w:widowControl w:val="0"/>
        <w:tabs>
          <w:tab w:val="left" w:pos="357"/>
        </w:tabs>
        <w:suppressAutoHyphens/>
        <w:spacing w:before="120"/>
        <w:jc w:val="both"/>
        <w:rPr>
          <w:rFonts w:ascii="Arial" w:eastAsia="HG Mincho Light J" w:hAnsi="Arial" w:cs="Arial"/>
          <w:i/>
          <w:iCs/>
        </w:rPr>
      </w:pPr>
      <w:r w:rsidRPr="00D86B3C">
        <w:rPr>
          <w:rFonts w:ascii="Arial" w:hAnsi="Arial" w:cs="Arial"/>
          <w:i/>
        </w:rPr>
        <w:t xml:space="preserve">Dokument, o którym mowa powyżej, powinien być wystawiony nie wcześniej niż </w:t>
      </w:r>
      <w:r w:rsidR="00DB188A">
        <w:rPr>
          <w:rFonts w:ascii="Arial" w:hAnsi="Arial" w:cs="Arial"/>
          <w:i/>
        </w:rPr>
        <w:br/>
      </w:r>
      <w:r w:rsidRPr="00D86B3C">
        <w:rPr>
          <w:rFonts w:ascii="Arial" w:hAnsi="Arial" w:cs="Arial"/>
          <w:i/>
        </w:rPr>
        <w:t>6 miesięcy przed upływem terminu składania ofert.</w:t>
      </w:r>
    </w:p>
    <w:p w:rsidR="003E36C8" w:rsidRPr="00395F78" w:rsidRDefault="003E36C8"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Pr="00395F78" w:rsidRDefault="003E36C8"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lastRenderedPageBreak/>
        <w:t>Jeżeli w kraju, w którym Wykonawca ma siedzibę lub miejsce zamieszkania lub miejsce zamieszkania ma osoba, której dokument dotyczy, nie wydaje się dok</w:t>
      </w:r>
      <w:r w:rsidR="007E5CB3" w:rsidRPr="00395F78">
        <w:rPr>
          <w:rFonts w:ascii="Arial" w:hAnsi="Arial" w:cs="Arial"/>
        </w:rPr>
        <w:t>u</w:t>
      </w:r>
      <w:r w:rsidR="00444A5D" w:rsidRPr="00395F78">
        <w:rPr>
          <w:rFonts w:ascii="Arial" w:hAnsi="Arial" w:cs="Arial"/>
        </w:rPr>
        <w:t xml:space="preserve">mentów, o których mowa w </w:t>
      </w:r>
      <w:r w:rsidR="00326574" w:rsidRPr="00395F78">
        <w:rPr>
          <w:rFonts w:ascii="Arial" w:hAnsi="Arial" w:cs="Arial"/>
        </w:rPr>
        <w:t xml:space="preserve">pkt </w:t>
      </w:r>
      <w:r w:rsidR="00892273" w:rsidRPr="00395F78">
        <w:rPr>
          <w:rFonts w:ascii="Arial" w:hAnsi="Arial" w:cs="Arial"/>
        </w:rPr>
        <w:t>8</w:t>
      </w:r>
      <w:r w:rsidRPr="00395F78">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395F78">
        <w:rPr>
          <w:rFonts w:ascii="Arial" w:hAnsi="Arial" w:cs="Arial"/>
          <w:iCs/>
        </w:rPr>
        <w:t>wystawionym nie wcześniej niż przed upływem terminu</w:t>
      </w:r>
      <w:r w:rsidR="001F7C39" w:rsidRPr="00395F78">
        <w:rPr>
          <w:rFonts w:ascii="Arial" w:hAnsi="Arial" w:cs="Arial"/>
          <w:iCs/>
        </w:rPr>
        <w:t xml:space="preserve">, o którym mowa w § 7 ust. 2 </w:t>
      </w:r>
      <w:r w:rsidR="001F7C39" w:rsidRPr="00395F78">
        <w:rPr>
          <w:rFonts w:ascii="Arial" w:hAnsi="Arial" w:cs="Arial"/>
        </w:rPr>
        <w:t xml:space="preserve">rozporządzenia Ministra Rozwoju z dnia 26 lipca 2016 r. w sprawie dokumentów, jakich może żądać zamawiający od wykonawcy w postępowaniu o udzielenie zamówienia </w:t>
      </w:r>
      <w:r w:rsidR="00326574" w:rsidRPr="00395F78">
        <w:rPr>
          <w:rFonts w:ascii="Arial" w:hAnsi="Arial" w:cs="Arial"/>
          <w:iCs/>
        </w:rPr>
        <w:t>(Dz. U. z 2016 poz. 1126,</w:t>
      </w:r>
      <w:r w:rsidR="00326574" w:rsidRPr="00395F78">
        <w:rPr>
          <w:rFonts w:ascii="Arial" w:hAnsi="Arial" w:cs="Arial"/>
          <w:bCs/>
        </w:rPr>
        <w:t xml:space="preserve"> Dz. U. z 2018 r., poz. 1993</w:t>
      </w:r>
      <w:r w:rsidR="00326574" w:rsidRPr="00395F78">
        <w:rPr>
          <w:rFonts w:ascii="Arial" w:hAnsi="Arial" w:cs="Arial"/>
          <w:iCs/>
        </w:rPr>
        <w:t>).</w:t>
      </w:r>
    </w:p>
    <w:p w:rsidR="00892273" w:rsidRPr="00395F78" w:rsidRDefault="000D37B2" w:rsidP="00C94A88">
      <w:pPr>
        <w:numPr>
          <w:ilvl w:val="0"/>
          <w:numId w:val="25"/>
        </w:numPr>
        <w:tabs>
          <w:tab w:val="left" w:pos="426"/>
        </w:tabs>
        <w:spacing w:before="120" w:after="120"/>
        <w:ind w:left="426" w:hanging="426"/>
        <w:jc w:val="both"/>
        <w:rPr>
          <w:rFonts w:ascii="Arial" w:hAnsi="Arial" w:cs="Arial"/>
          <w:u w:val="single"/>
        </w:rPr>
      </w:pPr>
      <w:r w:rsidRPr="000D37B2">
        <w:rPr>
          <w:rFonts w:ascii="Arial" w:hAnsi="Arial" w:cs="Arial"/>
          <w:bCs/>
        </w:rPr>
        <w:t xml:space="preserve">Zgodnie z art. 26 ust. 2c ustawy </w:t>
      </w:r>
      <w:proofErr w:type="spellStart"/>
      <w:r w:rsidRPr="000D37B2">
        <w:rPr>
          <w:rFonts w:ascii="Arial" w:hAnsi="Arial" w:cs="Arial"/>
          <w:bCs/>
        </w:rPr>
        <w:t>Pzp</w:t>
      </w:r>
      <w:proofErr w:type="spellEnd"/>
      <w:r>
        <w:rPr>
          <w:rFonts w:ascii="Arial" w:hAnsi="Arial" w:cs="Arial"/>
          <w:bCs/>
        </w:rPr>
        <w:t>,</w:t>
      </w:r>
      <w:r w:rsidRPr="000D37B2">
        <w:rPr>
          <w:rFonts w:ascii="Arial" w:hAnsi="Arial" w:cs="Arial"/>
          <w:bCs/>
        </w:rPr>
        <w:t xml:space="preserve"> </w:t>
      </w:r>
      <w:r>
        <w:rPr>
          <w:rFonts w:ascii="Arial" w:hAnsi="Arial" w:cs="Arial"/>
          <w:bCs/>
        </w:rPr>
        <w:t>j</w:t>
      </w:r>
      <w:r w:rsidR="00892273" w:rsidRPr="00395F78">
        <w:rPr>
          <w:rFonts w:ascii="Arial" w:hAnsi="Arial" w:cs="Arial"/>
          <w:bCs/>
        </w:rPr>
        <w:t>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Oświadczenia, o których mowa w SIWZ dotyczące Wykonawcy i innych podmiotów, na których zdolnościach lub sytuacji polega Wykonawca na zasadach określonych w art. 22a </w:t>
      </w:r>
      <w:proofErr w:type="spellStart"/>
      <w:r w:rsidRPr="00395F78">
        <w:rPr>
          <w:rFonts w:ascii="Arial" w:hAnsi="Arial" w:cs="Arial"/>
        </w:rPr>
        <w:t>Pzp</w:t>
      </w:r>
      <w:proofErr w:type="spellEnd"/>
      <w:r w:rsidRPr="00395F78">
        <w:rPr>
          <w:rFonts w:ascii="Arial" w:hAnsi="Arial" w:cs="Arial"/>
        </w:rPr>
        <w:t xml:space="preserve"> oraz dotyczące podwykonawców, składane są w oryginale.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Dokumenty wymienione w SIWZ są składane w oryginale lub kopii poświadczonej za zgodność z oryginałem.</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 xml:space="preserve">UWAGA: </w:t>
      </w:r>
      <w:r w:rsidRPr="00395F78">
        <w:rPr>
          <w:rFonts w:ascii="Arial" w:eastAsia="ArialMT" w:hAnsi="Arial" w:cs="Arial"/>
          <w:szCs w:val="20"/>
          <w:u w:val="single"/>
        </w:rPr>
        <w:t>Pełnomocnictwo Wykonawca załącza do oferty w formie oryginału lub poświadczone notarialnie „za zgodność z oryginałem”</w:t>
      </w:r>
      <w:r w:rsidRPr="00395F78">
        <w:rPr>
          <w:rFonts w:ascii="Arial" w:eastAsia="ArialMT" w:hAnsi="Arial" w:cs="Arial"/>
          <w:szCs w:val="20"/>
        </w:rPr>
        <w:t>.</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rPr>
        <w:t>Dokumenty sporządzone w języku obcym są składane wraz z tłumaczeniem na język polski.</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 ustawy </w:t>
      </w:r>
      <w:proofErr w:type="spellStart"/>
      <w:r w:rsidRPr="00395F78">
        <w:rPr>
          <w:rFonts w:ascii="Arial" w:hAnsi="Arial" w:cs="Arial"/>
          <w:bCs/>
        </w:rPr>
        <w:t>Pzp</w:t>
      </w:r>
      <w:proofErr w:type="spellEnd"/>
      <w:r w:rsidRPr="00395F78">
        <w:rPr>
          <w:rFonts w:ascii="Arial" w:hAnsi="Arial" w:cs="Arial"/>
          <w:shd w:val="clear" w:color="auto" w:fill="FFFFFF"/>
        </w:rPr>
        <w:t>, jeżeli Wykonawca nie złożył oświadczenia,</w:t>
      </w:r>
      <w:r w:rsidRPr="00395F78">
        <w:rPr>
          <w:rFonts w:ascii="Arial" w:hAnsi="Arial" w:cs="Arial"/>
          <w:bCs/>
        </w:rPr>
        <w:t xml:space="preserve"> </w:t>
      </w:r>
      <w:r w:rsidR="00395F78">
        <w:rPr>
          <w:rFonts w:ascii="Arial" w:hAnsi="Arial" w:cs="Arial"/>
          <w:bCs/>
        </w:rPr>
        <w:br/>
      </w:r>
      <w:r w:rsidRPr="00395F78">
        <w:rPr>
          <w:rFonts w:ascii="Arial" w:hAnsi="Arial" w:cs="Arial"/>
          <w:bCs/>
        </w:rPr>
        <w:t xml:space="preserve">o którym mowa w art. 25a ust. 1 ustawy </w:t>
      </w:r>
      <w:proofErr w:type="spellStart"/>
      <w:r w:rsidRPr="00395F78">
        <w:rPr>
          <w:rFonts w:ascii="Arial" w:hAnsi="Arial" w:cs="Arial"/>
          <w:bCs/>
        </w:rPr>
        <w:t>Pzp</w:t>
      </w:r>
      <w:proofErr w:type="spellEnd"/>
      <w:r w:rsidRPr="00395F78">
        <w:rPr>
          <w:rFonts w:ascii="Arial" w:hAnsi="Arial" w:cs="Arial"/>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395F78">
        <w:rPr>
          <w:rFonts w:ascii="Arial" w:hAnsi="Arial" w:cs="Arial"/>
          <w:shd w:val="clear" w:color="auto" w:fill="FFFFFF"/>
        </w:rPr>
        <w:lastRenderedPageBreak/>
        <w:t>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395F78">
        <w:rPr>
          <w:rFonts w:ascii="Arial" w:hAnsi="Arial" w:cs="Arial"/>
        </w:rPr>
        <w:t>.</w:t>
      </w:r>
    </w:p>
    <w:p w:rsidR="00892273"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3a ustawy </w:t>
      </w:r>
      <w:proofErr w:type="spellStart"/>
      <w:r w:rsidRPr="00395F78">
        <w:rPr>
          <w:rFonts w:ascii="Arial" w:hAnsi="Arial" w:cs="Arial"/>
          <w:bCs/>
        </w:rPr>
        <w:t>Pzp</w:t>
      </w:r>
      <w:proofErr w:type="spellEnd"/>
      <w:r w:rsidRPr="00395F78">
        <w:rPr>
          <w:rFonts w:ascii="Arial" w:hAnsi="Arial" w:cs="Arial"/>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1FE4" w:rsidRPr="00395F78" w:rsidRDefault="00892273" w:rsidP="00C94A88">
      <w:pPr>
        <w:numPr>
          <w:ilvl w:val="0"/>
          <w:numId w:val="25"/>
        </w:numPr>
        <w:tabs>
          <w:tab w:val="left" w:pos="426"/>
        </w:tabs>
        <w:spacing w:before="120" w:after="120"/>
        <w:ind w:left="426" w:hanging="426"/>
        <w:jc w:val="both"/>
        <w:rPr>
          <w:rFonts w:ascii="Arial" w:hAnsi="Arial" w:cs="Arial"/>
          <w:u w:val="single"/>
        </w:rPr>
      </w:pPr>
      <w:r w:rsidRPr="00395F78">
        <w:rPr>
          <w:rFonts w:ascii="Arial" w:hAnsi="Arial" w:cs="Arial"/>
          <w:bCs/>
        </w:rPr>
        <w:t xml:space="preserve">Zgodnie z art. 26 ust. 2f ustawy </w:t>
      </w:r>
      <w:proofErr w:type="spellStart"/>
      <w:r w:rsidRPr="00395F78">
        <w:rPr>
          <w:rFonts w:ascii="Arial" w:hAnsi="Arial" w:cs="Arial"/>
          <w:bCs/>
        </w:rPr>
        <w:t>Pzp</w:t>
      </w:r>
      <w:proofErr w:type="spellEnd"/>
      <w:r w:rsidRPr="00395F78">
        <w:rPr>
          <w:rFonts w:ascii="Arial" w:eastAsia="HG Mincho Light J" w:hAnsi="Arial" w:cs="Arial"/>
          <w:szCs w:val="20"/>
        </w:rPr>
        <w:t xml:space="preserve">, jeżeli będzie to niezbędne do zapewnienia odpowiedniego przebiegu postępowania, Zamawiający może na każdym etapie postępowania wezwać Wykonawców do złożenia wszystkich lub niektórych oświadczeń lub dokumentów potwierdzających, że nie podlegają wykluczeniu, </w:t>
      </w:r>
      <w:r w:rsidR="00395F78">
        <w:rPr>
          <w:rFonts w:ascii="Arial" w:eastAsia="HG Mincho Light J" w:hAnsi="Arial" w:cs="Arial"/>
          <w:szCs w:val="20"/>
        </w:rPr>
        <w:br/>
      </w:r>
      <w:r w:rsidRPr="00395F78">
        <w:rPr>
          <w:rFonts w:ascii="Arial" w:eastAsia="HG Mincho Light J" w:hAnsi="Arial" w:cs="Arial"/>
          <w:szCs w:val="20"/>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395F78" w:rsidTr="001B2EE0">
        <w:tc>
          <w:tcPr>
            <w:tcW w:w="9145" w:type="dxa"/>
            <w:shd w:val="clear" w:color="auto" w:fill="99CCFF"/>
          </w:tcPr>
          <w:p w:rsidR="003E36C8" w:rsidRPr="00395F78" w:rsidRDefault="001B2EE0" w:rsidP="000D37B2">
            <w:pPr>
              <w:pStyle w:val="Nagwek3"/>
              <w:jc w:val="both"/>
              <w:rPr>
                <w:rFonts w:ascii="Arial" w:hAnsi="Arial" w:cs="Arial"/>
                <w:lang w:val="pl-PL" w:eastAsia="pl-PL"/>
              </w:rPr>
            </w:pPr>
            <w:r w:rsidRPr="00395F78">
              <w:rPr>
                <w:rFonts w:ascii="Arial" w:hAnsi="Arial" w:cs="Arial"/>
                <w:lang w:eastAsia="pl-PL"/>
              </w:rPr>
              <w:t xml:space="preserve">CZĘŚĆ </w:t>
            </w:r>
            <w:r w:rsidRPr="00395F78">
              <w:rPr>
                <w:rFonts w:ascii="Arial" w:hAnsi="Arial" w:cs="Arial"/>
                <w:lang w:val="pl-PL" w:eastAsia="pl-PL"/>
              </w:rPr>
              <w:t>IX</w:t>
            </w:r>
            <w:r w:rsidRPr="00395F78">
              <w:rPr>
                <w:rFonts w:ascii="Arial" w:hAnsi="Arial" w:cs="Arial"/>
                <w:lang w:eastAsia="pl-PL"/>
              </w:rPr>
              <w:t>. INFORMACJA O SPOSOBIE POROZUMIEWANIA SIĘ ZAMAWIAJĄCEGO Z WYKONAWCAMI ORAZ PRZEKAZYWANIA OŚWIADCZEŃ LUB DOKUMENTÓW, A TAKŻE WSKAZANIE OSÓB UPRAWNIONYCH DO POROZUMIEWANIA SIĘ Z WYKONAWCAMI</w:t>
            </w:r>
            <w:r w:rsidR="000D37B2">
              <w:rPr>
                <w:rFonts w:ascii="Arial" w:hAnsi="Arial" w:cs="Arial"/>
                <w:lang w:val="pl-PL" w:eastAsia="pl-PL"/>
              </w:rPr>
              <w:t xml:space="preserve"> </w:t>
            </w:r>
            <w:r w:rsidR="00B127F8">
              <w:rPr>
                <w:rFonts w:ascii="Arial" w:hAnsi="Arial" w:cs="Arial"/>
                <w:lang w:val="pl-PL" w:eastAsia="pl-PL"/>
              </w:rPr>
              <w:br/>
            </w:r>
            <w:r w:rsidR="000D37B2" w:rsidRPr="00665ADA">
              <w:rPr>
                <w:rFonts w:ascii="Arial" w:hAnsi="Arial" w:cs="Arial"/>
                <w:b w:val="0"/>
              </w:rPr>
              <w:t xml:space="preserve">(art. 36 ust. 1 pkt </w:t>
            </w:r>
            <w:r w:rsidR="000D37B2">
              <w:rPr>
                <w:rFonts w:ascii="Arial" w:hAnsi="Arial" w:cs="Arial"/>
                <w:b w:val="0"/>
                <w:lang w:val="pl-PL"/>
              </w:rPr>
              <w:t>7</w:t>
            </w:r>
            <w:r w:rsidR="000D37B2" w:rsidRPr="00665ADA">
              <w:rPr>
                <w:rFonts w:ascii="Arial" w:hAnsi="Arial" w:cs="Arial"/>
                <w:b w:val="0"/>
              </w:rPr>
              <w:t xml:space="preserve"> ustawy </w:t>
            </w:r>
            <w:proofErr w:type="spellStart"/>
            <w:r w:rsidR="000D37B2" w:rsidRPr="00665ADA">
              <w:rPr>
                <w:rFonts w:ascii="Arial" w:hAnsi="Arial" w:cs="Arial"/>
                <w:b w:val="0"/>
              </w:rPr>
              <w:t>Pzp</w:t>
            </w:r>
            <w:proofErr w:type="spellEnd"/>
            <w:r w:rsidR="000D37B2" w:rsidRPr="00665ADA">
              <w:rPr>
                <w:rFonts w:ascii="Arial" w:hAnsi="Arial" w:cs="Arial"/>
                <w:b w:val="0"/>
              </w:rPr>
              <w:t>):</w:t>
            </w:r>
          </w:p>
        </w:tc>
      </w:tr>
    </w:tbl>
    <w:p w:rsidR="000B2A2A" w:rsidRDefault="00374199" w:rsidP="00C94A88">
      <w:pPr>
        <w:widowControl w:val="0"/>
        <w:numPr>
          <w:ilvl w:val="0"/>
          <w:numId w:val="28"/>
        </w:numPr>
        <w:suppressAutoHyphens/>
        <w:spacing w:before="120" w:after="120"/>
        <w:ind w:left="426" w:hanging="426"/>
        <w:jc w:val="both"/>
      </w:pPr>
      <w:r w:rsidRPr="00395F78">
        <w:rPr>
          <w:rFonts w:ascii="Arial" w:hAnsi="Arial" w:cs="Arial"/>
        </w:rPr>
        <w:t>Wszelkie oświadczenia, wnioski, zawiadomienia i informacje Zamawiający oraz Wykonawcy przekazują pisemnie</w:t>
      </w:r>
      <w:r w:rsidRPr="00395F78">
        <w:rPr>
          <w:rFonts w:ascii="Arial" w:hAnsi="Arial" w:cs="Arial"/>
          <w:bCs/>
          <w:iCs/>
        </w:rPr>
        <w:t xml:space="preserve"> lub drogą elektroniczną, za wyjątkiem oferty, umowy oraz oświadczeń i dokumentów wymienionych w części VIII SIWZ (również w przypadku ich złożenia w wyniku wezwania o którym mowa w art. 26 ust. 3 ustawy </w:t>
      </w:r>
      <w:proofErr w:type="spellStart"/>
      <w:r w:rsidRPr="00395F78">
        <w:rPr>
          <w:rFonts w:ascii="Arial" w:hAnsi="Arial" w:cs="Arial"/>
          <w:bCs/>
          <w:iCs/>
        </w:rPr>
        <w:t>Pzp</w:t>
      </w:r>
      <w:proofErr w:type="spellEnd"/>
      <w:r w:rsidRPr="00395F78">
        <w:rPr>
          <w:rFonts w:ascii="Arial" w:hAnsi="Arial" w:cs="Arial"/>
          <w:bCs/>
          <w:iCs/>
        </w:rPr>
        <w:t>) dla których Prawodawca przewidział wyłącznie formę pisemną</w:t>
      </w:r>
      <w:r w:rsidRPr="00395F78">
        <w:t>.</w:t>
      </w:r>
    </w:p>
    <w:p w:rsidR="000B2A2A" w:rsidRPr="00395F78" w:rsidRDefault="00374199" w:rsidP="00C94A88">
      <w:pPr>
        <w:widowControl w:val="0"/>
        <w:numPr>
          <w:ilvl w:val="0"/>
          <w:numId w:val="28"/>
        </w:numPr>
        <w:suppressAutoHyphens/>
        <w:spacing w:before="120" w:after="120"/>
        <w:ind w:left="426" w:hanging="426"/>
        <w:jc w:val="both"/>
      </w:pPr>
      <w:r w:rsidRPr="00395F78">
        <w:rPr>
          <w:rFonts w:ascii="Arial" w:hAnsi="Arial" w:cs="Arial"/>
        </w:rPr>
        <w:t xml:space="preserve">W korespondencji kierowanej do Zamawiającego Wykonawca winien posługiwać się numerem </w:t>
      </w:r>
      <w:r w:rsidR="00C16FC0" w:rsidRPr="00395F78">
        <w:rPr>
          <w:rFonts w:ascii="Arial" w:hAnsi="Arial" w:cs="Arial"/>
        </w:rPr>
        <w:t>postępowania</w:t>
      </w:r>
      <w:r w:rsidRPr="00395F78">
        <w:rPr>
          <w:rFonts w:ascii="Arial" w:hAnsi="Arial" w:cs="Arial"/>
        </w:rPr>
        <w:t xml:space="preserve"> określonym w SIWZ.</w:t>
      </w:r>
      <w:r w:rsidR="000B2A2A" w:rsidRPr="00395F78">
        <w:rPr>
          <w:rFonts w:ascii="Arial" w:hAnsi="Arial" w:cs="Arial"/>
        </w:rPr>
        <w:t xml:space="preserve"> </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HG Mincho Light J" w:hAnsi="Arial" w:cs="Arial"/>
          <w:szCs w:val="20"/>
        </w:rPr>
        <w:t xml:space="preserve">Komunikacja pomiędzy Zamawiającym a Wykonawcami (do terminu składania ofert) tj. wszelkie oświadczenia, wnioski, zapytania (w tym wyjaśnienie treści SIWZ), zawiadomienia i informacje przekazywane są w formie elektronicznej za pośrednictwem Platformy Zakupowej pod adresem: </w:t>
      </w:r>
      <w:hyperlink r:id="rId10" w:history="1">
        <w:r w:rsidRPr="00395F78">
          <w:rPr>
            <w:rStyle w:val="Hipercze"/>
            <w:rFonts w:ascii="Arial" w:eastAsia="HG Mincho Light J" w:hAnsi="Arial" w:cs="Arial"/>
            <w:b/>
            <w:i/>
            <w:color w:val="auto"/>
            <w:szCs w:val="20"/>
          </w:rPr>
          <w:t>www.platformazakupowa.pl/pn/11wog</w:t>
        </w:r>
      </w:hyperlink>
      <w:r w:rsidRPr="00395F78">
        <w:rPr>
          <w:rFonts w:ascii="Arial" w:eastAsia="HG Mincho Light J" w:hAnsi="Arial" w:cs="Arial"/>
          <w:i/>
          <w:szCs w:val="20"/>
        </w:rPr>
        <w:t xml:space="preserve"> i formularza „Wyślij wiadomość”</w:t>
      </w:r>
    </w:p>
    <w:p w:rsidR="00374199" w:rsidRPr="00395F78" w:rsidRDefault="00374199" w:rsidP="00C94A88">
      <w:pPr>
        <w:pStyle w:val="Bezodstpw"/>
        <w:numPr>
          <w:ilvl w:val="0"/>
          <w:numId w:val="28"/>
        </w:numPr>
        <w:spacing w:after="120"/>
        <w:ind w:left="426" w:hanging="426"/>
        <w:jc w:val="both"/>
        <w:rPr>
          <w:rFonts w:ascii="Arial" w:hAnsi="Arial" w:cs="Arial"/>
          <w:i/>
          <w:u w:val="single"/>
        </w:rPr>
      </w:pPr>
      <w:r w:rsidRPr="00395F78">
        <w:rPr>
          <w:rFonts w:ascii="Arial" w:eastAsia="HG Mincho Light J" w:hAnsi="Arial" w:cs="Arial"/>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395F78">
          <w:rPr>
            <w:rStyle w:val="Hipercze"/>
            <w:rFonts w:ascii="Arial" w:eastAsia="HG Mincho Light J" w:hAnsi="Arial" w:cs="Arial"/>
            <w:b/>
            <w:i/>
            <w:color w:val="auto"/>
            <w:szCs w:val="20"/>
          </w:rPr>
          <w:t>www.platformazakupowa.pl/pn/11wog</w:t>
        </w:r>
      </w:hyperlink>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HG Mincho Light J" w:hAnsi="Arial" w:cs="Arial"/>
        </w:rPr>
        <w:t>Jeżeli Zamawiający lub Wykonawca przekazują oświadczenia, wnioski, zawiadomienia oraz informacje</w:t>
      </w:r>
      <w:r w:rsidRPr="00395F78">
        <w:rPr>
          <w:rFonts w:ascii="Arial" w:eastAsia="SimSun" w:hAnsi="Arial" w:cs="Arial"/>
        </w:rPr>
        <w:t xml:space="preserve"> drogą elektroniczną, każda ze stron na żądanie drugiej niezwłocznie potwierdza fakt ich otrzymania.</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W przypadku braku potwierdzenia otrzymania wiadomości przez Wykonawcę domniemywa się, że pismo wysłane przez Zamawiającego na ostatni znany, </w:t>
      </w:r>
      <w:r w:rsidRPr="00395F78">
        <w:rPr>
          <w:rFonts w:ascii="Arial" w:hAnsi="Arial" w:cs="Arial"/>
        </w:rPr>
        <w:lastRenderedPageBreak/>
        <w:t>podany przez Wykonawcę adres mailowy, zostało doręczone w sposób umożliwiający mu zapoznanie się z tym pismem.</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Osobą uprawnioną do porozumiewania się z Wykonawcami w związku </w:t>
      </w:r>
      <w:r w:rsidRPr="00395F78">
        <w:rPr>
          <w:rFonts w:ascii="Arial" w:hAnsi="Arial" w:cs="Arial"/>
        </w:rPr>
        <w:br/>
        <w:t xml:space="preserve">z toczącym się postępowaniem jest </w:t>
      </w:r>
      <w:r w:rsidRPr="00AB7C71">
        <w:rPr>
          <w:rFonts w:ascii="Arial" w:hAnsi="Arial" w:cs="Arial"/>
          <w:b/>
        </w:rPr>
        <w:t xml:space="preserve">p. </w:t>
      </w:r>
      <w:r w:rsidR="00395F78" w:rsidRPr="00AB7C71">
        <w:rPr>
          <w:rFonts w:ascii="Arial" w:hAnsi="Arial" w:cs="Arial"/>
          <w:b/>
        </w:rPr>
        <w:t>Magdalena LIBERA</w:t>
      </w:r>
      <w:r w:rsidRPr="00395F78">
        <w:rPr>
          <w:rFonts w:ascii="Arial" w:hAnsi="Arial" w:cs="Arial"/>
        </w:rPr>
        <w:t xml:space="preserve">, e-mail: </w:t>
      </w:r>
      <w:r w:rsidRPr="00395F78">
        <w:rPr>
          <w:rFonts w:ascii="Arial" w:hAnsi="Arial" w:cs="Arial"/>
          <w:i/>
        </w:rPr>
        <w:t>11wog.szpub@ron.mil.pl</w:t>
      </w:r>
      <w:r w:rsidRPr="00395F78">
        <w:rPr>
          <w:rFonts w:ascii="Arial" w:hAnsi="Arial" w:cs="Arial"/>
        </w:rPr>
        <w:t xml:space="preserve"> w dni robocze od poniedziałku do piątku.</w:t>
      </w:r>
    </w:p>
    <w:p w:rsidR="00374199"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Wykonawca może zwrócić się do Zamawiającego o wyjaśnienie treści SIWZ. Zamawiający niezwłocznie udzieli wyjaśnień, jednak nie później niż </w:t>
      </w:r>
      <w:r w:rsidRPr="00395F78">
        <w:rPr>
          <w:rFonts w:ascii="Arial" w:hAnsi="Arial" w:cs="Arial"/>
          <w:u w:val="single"/>
        </w:rPr>
        <w:t>na 2 dni przed upływem terminu składania ofert</w:t>
      </w:r>
      <w:r w:rsidRPr="00395F78">
        <w:rPr>
          <w:rFonts w:ascii="Arial" w:hAnsi="Arial" w:cs="Arial"/>
        </w:rPr>
        <w:t xml:space="preserve">, pod warunkiem, że wniosek o wyjaśnienie treści SIWZ wpłynął do Zamawiającego nie później niż do końca dnia, w którym upływa połowa wyznaczonego terminu składania ofert. </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Jeżeli wniosek o wyjaśnienie treści SIWZ wpłynął po upływie terminu składania wniosku, o którym mowa w </w:t>
      </w:r>
      <w:r w:rsidR="00B648AE">
        <w:rPr>
          <w:rFonts w:ascii="Arial" w:hAnsi="Arial" w:cs="Arial"/>
        </w:rPr>
        <w:t>pkt.</w:t>
      </w:r>
      <w:r w:rsidRPr="00395F78">
        <w:rPr>
          <w:rFonts w:ascii="Arial" w:hAnsi="Arial" w:cs="Arial"/>
        </w:rPr>
        <w:t xml:space="preserve"> </w:t>
      </w:r>
      <w:r w:rsidR="00B127F8">
        <w:rPr>
          <w:rFonts w:ascii="Arial" w:hAnsi="Arial" w:cs="Arial"/>
        </w:rPr>
        <w:t>9</w:t>
      </w:r>
      <w:r w:rsidRPr="00395F78">
        <w:rPr>
          <w:rFonts w:ascii="Arial" w:hAnsi="Arial" w:cs="Arial"/>
        </w:rPr>
        <w:t xml:space="preserve"> lub dotyczy udzielonych wyjaśnień, Zamawiający może udzielić wyjaśnień albo pozo</w:t>
      </w:r>
      <w:r w:rsidR="000B2A2A" w:rsidRPr="00395F78">
        <w:rPr>
          <w:rFonts w:ascii="Arial" w:hAnsi="Arial" w:cs="Arial"/>
        </w:rPr>
        <w:t>stawić wniosek bez rozpoznania.</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Przedłużenie terminu składania ofert nie wpływa na bieg terminu składania wniosku o udzielenie wyjaśnień treści SIWZ.</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Wszelkie dokumenty, które Zamawiający zobowiązany jest opublikować na stronie internetowej, dostępne będą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E80294" w:rsidRPr="00395F78" w:rsidRDefault="00374199" w:rsidP="00C94A88">
      <w:pPr>
        <w:pStyle w:val="Bezodstpw"/>
        <w:numPr>
          <w:ilvl w:val="0"/>
          <w:numId w:val="28"/>
        </w:numPr>
        <w:spacing w:after="120"/>
        <w:ind w:left="426" w:hanging="426"/>
        <w:jc w:val="both"/>
        <w:rPr>
          <w:rFonts w:ascii="Arial" w:hAnsi="Arial" w:cs="Arial"/>
        </w:rPr>
      </w:pPr>
      <w:r w:rsidRPr="00395F78">
        <w:rPr>
          <w:rFonts w:ascii="Arial" w:hAnsi="Arial" w:cs="Arial"/>
        </w:rPr>
        <w:t xml:space="preserve">Treść zapytań wraz z udzielonymi wyjaśnieniami Zamawiający, bez ujawniania źródeł zapytania, umieści za pośrednictwem portalu </w:t>
      </w:r>
      <w:r w:rsidRPr="00395F78">
        <w:rPr>
          <w:rFonts w:ascii="Arial" w:hAnsi="Arial" w:cs="Arial"/>
          <w:u w:val="single"/>
        </w:rPr>
        <w:t>www.platformazakupowa.pl/pn/11wog</w:t>
      </w:r>
      <w:r w:rsidRPr="00395F78">
        <w:rPr>
          <w:rFonts w:ascii="Arial" w:hAnsi="Arial" w:cs="Arial"/>
        </w:rPr>
        <w:t xml:space="preserve"> w miejscu publikacji ogłoszenia</w:t>
      </w:r>
      <w:r w:rsidR="000B2A2A" w:rsidRPr="00395F78">
        <w:rPr>
          <w:rFonts w:ascii="Arial" w:hAnsi="Arial" w:cs="Arial"/>
        </w:rPr>
        <w:t>.</w:t>
      </w:r>
    </w:p>
    <w:p w:rsidR="00B127F8" w:rsidRPr="00286753" w:rsidRDefault="000B2A2A" w:rsidP="00C94A88">
      <w:pPr>
        <w:pStyle w:val="Tytu"/>
        <w:widowControl w:val="0"/>
        <w:numPr>
          <w:ilvl w:val="0"/>
          <w:numId w:val="28"/>
        </w:numPr>
        <w:ind w:left="426" w:hanging="426"/>
        <w:jc w:val="both"/>
        <w:rPr>
          <w:rFonts w:ascii="Arial" w:hAnsi="Arial" w:cs="Arial"/>
          <w:b/>
          <w:sz w:val="24"/>
          <w:szCs w:val="24"/>
          <w:lang w:val="pl-PL"/>
        </w:rPr>
      </w:pPr>
      <w:r w:rsidRPr="00B127F8">
        <w:rPr>
          <w:rFonts w:ascii="Arial" w:hAnsi="Arial" w:cs="Arial"/>
          <w:sz w:val="24"/>
          <w:szCs w:val="24"/>
        </w:rPr>
        <w:t xml:space="preserve">Składane przez Wykonawców zapytania do specyfikacji powinny być opatrzone zapisem: </w:t>
      </w:r>
      <w:r w:rsidR="00286753" w:rsidRPr="00286753">
        <w:rPr>
          <w:rFonts w:ascii="Arial" w:hAnsi="Arial" w:cs="Arial"/>
          <w:b/>
          <w:sz w:val="24"/>
          <w:szCs w:val="24"/>
        </w:rPr>
        <w:t>ROBOTY REMONTOWE: OGÓLNOBUDOWLANE I ELEKTRYCZNE POMIESZCZEŃ PIWNICZNYCH I SCHODÓW ZEWNĘTRZNYCH W BUDYNKU NR 6 ORAZ CZĘŚCI INSTALACJI C.O. W BUDYNKACH: NR 6 I 29 W KOMPLEKSIE WOJSKOWYM PRZY UL. DWERNICKIEGO 1 W BYDGOSZCZY. WYMIANA STALOWYCH B</w:t>
      </w:r>
      <w:r w:rsidR="004261AB">
        <w:rPr>
          <w:rFonts w:ascii="Arial" w:hAnsi="Arial" w:cs="Arial"/>
          <w:b/>
          <w:sz w:val="24"/>
          <w:szCs w:val="24"/>
        </w:rPr>
        <w:t xml:space="preserve">RAM GARAŻOWYCH W BUDYNKU NR 99 </w:t>
      </w:r>
      <w:r w:rsidR="00286753" w:rsidRPr="00286753">
        <w:rPr>
          <w:rFonts w:ascii="Arial" w:hAnsi="Arial" w:cs="Arial"/>
          <w:b/>
          <w:sz w:val="24"/>
          <w:szCs w:val="24"/>
        </w:rPr>
        <w:t>W KOMPLEKSIE WOJSKOWYM PRZY UL. GDAŃSKIEJ 147 W BYDGOSZCZY</w:t>
      </w:r>
      <w:r w:rsidR="00286753" w:rsidRPr="00286753">
        <w:rPr>
          <w:rFonts w:ascii="Arial" w:hAnsi="Arial" w:cs="Arial"/>
          <w:sz w:val="24"/>
          <w:szCs w:val="24"/>
        </w:rPr>
        <w:t xml:space="preserve"> - SPRAWA NR 10/ZP/RB/INFR/2020 – CZĘŚĆ …..</w:t>
      </w:r>
    </w:p>
    <w:p w:rsidR="000B2A2A" w:rsidRPr="00C956D7" w:rsidRDefault="00374199" w:rsidP="00C94A88">
      <w:pPr>
        <w:pStyle w:val="Bezodstpw"/>
        <w:numPr>
          <w:ilvl w:val="0"/>
          <w:numId w:val="28"/>
        </w:numPr>
        <w:spacing w:after="120"/>
        <w:ind w:left="426" w:hanging="426"/>
        <w:jc w:val="both"/>
        <w:rPr>
          <w:rFonts w:ascii="Arial" w:hAnsi="Arial" w:cs="Arial"/>
        </w:rPr>
      </w:pPr>
      <w:r w:rsidRPr="00C956D7">
        <w:rPr>
          <w:rFonts w:ascii="Arial" w:hAnsi="Arial" w:cs="Arial"/>
        </w:rPr>
        <w:t>Zamawiający nie przewiduje  organizowania zebrań z Wykonawcami w celu wyjaśnienia wątpliwości dotyczących treści SIWZ.</w:t>
      </w:r>
    </w:p>
    <w:p w:rsidR="000B2A2A" w:rsidRPr="00C956D7" w:rsidRDefault="00374199" w:rsidP="00C94A88">
      <w:pPr>
        <w:pStyle w:val="Bezodstpw"/>
        <w:numPr>
          <w:ilvl w:val="0"/>
          <w:numId w:val="28"/>
        </w:numPr>
        <w:spacing w:after="120"/>
        <w:ind w:left="426" w:hanging="426"/>
        <w:jc w:val="both"/>
        <w:rPr>
          <w:rFonts w:ascii="Arial" w:hAnsi="Arial" w:cs="Arial"/>
        </w:rPr>
      </w:pPr>
      <w:r w:rsidRPr="00C956D7">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C956D7" w:rsidRDefault="00374199" w:rsidP="00C94A88">
      <w:pPr>
        <w:pStyle w:val="Bezodstpw"/>
        <w:numPr>
          <w:ilvl w:val="0"/>
          <w:numId w:val="28"/>
        </w:numPr>
        <w:spacing w:after="120"/>
        <w:ind w:left="426" w:hanging="426"/>
        <w:jc w:val="both"/>
        <w:rPr>
          <w:rFonts w:ascii="Arial" w:hAnsi="Arial" w:cs="Arial"/>
          <w:b/>
        </w:rPr>
      </w:pPr>
      <w:r w:rsidRPr="00C956D7">
        <w:rPr>
          <w:rFonts w:ascii="Arial" w:hAnsi="Arial" w:cs="Arial"/>
          <w:b/>
        </w:rPr>
        <w:t xml:space="preserve">Wykonawca pobierający wersję elektroniczną SIWZ za pośrednictwem portalu www.platformazakupowa.pl zobowiązany jest do jej </w:t>
      </w:r>
      <w:r w:rsidRPr="00C956D7">
        <w:rPr>
          <w:rFonts w:ascii="Arial" w:hAnsi="Arial" w:cs="Arial"/>
          <w:b/>
        </w:rPr>
        <w:lastRenderedPageBreak/>
        <w:t>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C956D7" w:rsidRPr="00C956D7" w:rsidTr="00963158">
        <w:tc>
          <w:tcPr>
            <w:tcW w:w="5000" w:type="pct"/>
            <w:shd w:val="clear" w:color="auto" w:fill="99CCFF"/>
          </w:tcPr>
          <w:p w:rsidR="00D73D76" w:rsidRPr="00147B79" w:rsidRDefault="00D73D76" w:rsidP="001C0A18">
            <w:pPr>
              <w:pStyle w:val="Nagwek3"/>
              <w:rPr>
                <w:rFonts w:ascii="Arial" w:hAnsi="Arial" w:cs="Arial"/>
                <w:lang w:val="pl-PL" w:eastAsia="pl-PL"/>
              </w:rPr>
            </w:pPr>
            <w:r w:rsidRPr="00C956D7">
              <w:rPr>
                <w:rFonts w:ascii="Arial" w:hAnsi="Arial" w:cs="Arial"/>
                <w:lang w:eastAsia="pl-PL"/>
              </w:rPr>
              <w:t xml:space="preserve">CZĘŚĆ </w:t>
            </w:r>
            <w:r w:rsidRPr="00C956D7">
              <w:rPr>
                <w:rFonts w:ascii="Arial" w:hAnsi="Arial" w:cs="Arial"/>
                <w:lang w:val="pl-PL" w:eastAsia="pl-PL"/>
              </w:rPr>
              <w:t>X</w:t>
            </w:r>
            <w:r w:rsidRPr="00C956D7">
              <w:rPr>
                <w:rFonts w:ascii="Arial" w:hAnsi="Arial" w:cs="Arial"/>
                <w:lang w:eastAsia="pl-PL"/>
              </w:rPr>
              <w:t>. WYMAGANIA DOTYCZĄCE WADIUM</w:t>
            </w:r>
            <w:r w:rsidR="00147B79">
              <w:rPr>
                <w:rFonts w:ascii="Arial" w:hAnsi="Arial" w:cs="Arial"/>
                <w:lang w:val="pl-PL" w:eastAsia="pl-PL"/>
              </w:rPr>
              <w:t xml:space="preserve"> </w:t>
            </w:r>
            <w:r w:rsidR="00147B79" w:rsidRPr="00147B79">
              <w:rPr>
                <w:rFonts w:ascii="Arial" w:hAnsi="Arial" w:cs="Arial"/>
              </w:rPr>
              <w:t xml:space="preserve">(art. 36 ust. 1 pkt 8 ustawy </w:t>
            </w:r>
            <w:proofErr w:type="spellStart"/>
            <w:r w:rsidR="00147B79" w:rsidRPr="00147B79">
              <w:rPr>
                <w:rFonts w:ascii="Arial" w:hAnsi="Arial" w:cs="Arial"/>
              </w:rPr>
              <w:t>Pzp</w:t>
            </w:r>
            <w:proofErr w:type="spellEnd"/>
            <w:r w:rsidR="00147B79" w:rsidRPr="00147B79">
              <w:rPr>
                <w:rFonts w:ascii="Arial" w:hAnsi="Arial" w:cs="Arial"/>
              </w:rPr>
              <w:t>):</w:t>
            </w:r>
          </w:p>
        </w:tc>
      </w:tr>
    </w:tbl>
    <w:p w:rsidR="0078275F" w:rsidRPr="00593010" w:rsidRDefault="00BC44A3" w:rsidP="00286753">
      <w:pPr>
        <w:pStyle w:val="Akapitzlist"/>
        <w:spacing w:before="120" w:after="240"/>
        <w:ind w:left="357"/>
        <w:jc w:val="both"/>
        <w:rPr>
          <w:rFonts w:ascii="Arial" w:hAnsi="Arial" w:cs="Arial"/>
          <w:bCs/>
          <w:iCs/>
        </w:rPr>
      </w:pPr>
      <w:r>
        <w:rPr>
          <w:rFonts w:ascii="Arial" w:hAnsi="Arial" w:cs="Arial"/>
          <w:bCs/>
          <w:iCs/>
        </w:rPr>
        <w:t>Zamawiający nie wymaga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C956D7" w:rsidTr="00D73D76">
        <w:tc>
          <w:tcPr>
            <w:tcW w:w="9145" w:type="dxa"/>
            <w:shd w:val="clear" w:color="auto" w:fill="99CCFF"/>
          </w:tcPr>
          <w:p w:rsidR="003E36C8" w:rsidRPr="00C956D7" w:rsidRDefault="00B721AA" w:rsidP="0030339C">
            <w:pPr>
              <w:pStyle w:val="Nagwek3"/>
              <w:ind w:left="0" w:firstLine="0"/>
              <w:rPr>
                <w:rFonts w:ascii="Arial" w:hAnsi="Arial" w:cs="Arial"/>
                <w:lang w:val="pl-PL" w:eastAsia="pl-PL"/>
              </w:rPr>
            </w:pPr>
            <w:r w:rsidRPr="00C956D7">
              <w:rPr>
                <w:rFonts w:ascii="Arial" w:hAnsi="Arial" w:cs="Arial"/>
                <w:lang w:eastAsia="pl-PL"/>
              </w:rPr>
              <w:t>CZĘŚĆ X</w:t>
            </w:r>
            <w:r w:rsidRPr="00C956D7">
              <w:rPr>
                <w:rFonts w:ascii="Arial" w:hAnsi="Arial" w:cs="Arial"/>
                <w:lang w:val="pl-PL" w:eastAsia="pl-PL"/>
              </w:rPr>
              <w:t>I</w:t>
            </w:r>
            <w:r w:rsidRPr="00C956D7">
              <w:rPr>
                <w:rFonts w:ascii="Arial" w:hAnsi="Arial" w:cs="Arial"/>
                <w:lang w:eastAsia="pl-PL"/>
              </w:rPr>
              <w:t>. TERMIN ZWIĄZANIA OFERTĄ</w:t>
            </w:r>
            <w:r w:rsidR="00D92FD1">
              <w:rPr>
                <w:rFonts w:ascii="Arial" w:hAnsi="Arial" w:cs="Arial"/>
                <w:lang w:val="pl-PL" w:eastAsia="pl-PL"/>
              </w:rPr>
              <w:t xml:space="preserve"> </w:t>
            </w:r>
            <w:r w:rsidR="00D92FD1" w:rsidRPr="00D92FD1">
              <w:rPr>
                <w:rFonts w:ascii="Arial" w:hAnsi="Arial" w:cs="Arial"/>
              </w:rPr>
              <w:t xml:space="preserve">(art. 36 ust. 1 pkt 9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Składający ofertę Wykonawca jest nią związany przez okres </w:t>
      </w:r>
      <w:r w:rsidRPr="00C956D7">
        <w:rPr>
          <w:rFonts w:ascii="Arial" w:hAnsi="Arial" w:cs="Arial"/>
          <w:b/>
        </w:rPr>
        <w:t xml:space="preserve">30 dni. </w:t>
      </w:r>
    </w:p>
    <w:p w:rsidR="003E36C8" w:rsidRPr="00C956D7"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Bieg terminu związania ofertą rozpoczyna się wraz z upływem terminu składania ofert.</w:t>
      </w:r>
    </w:p>
    <w:p w:rsidR="00CA5250" w:rsidRDefault="003E36C8" w:rsidP="001C0A18">
      <w:pPr>
        <w:numPr>
          <w:ilvl w:val="0"/>
          <w:numId w:val="2"/>
        </w:numPr>
        <w:tabs>
          <w:tab w:val="clear" w:pos="2833"/>
          <w:tab w:val="left" w:pos="357"/>
          <w:tab w:val="num" w:pos="1440"/>
        </w:tabs>
        <w:spacing w:before="120" w:after="120"/>
        <w:ind w:left="357" w:hanging="357"/>
        <w:jc w:val="both"/>
        <w:rPr>
          <w:rFonts w:ascii="Arial" w:hAnsi="Arial" w:cs="Arial"/>
        </w:rPr>
      </w:pPr>
      <w:r w:rsidRPr="00C956D7">
        <w:rPr>
          <w:rFonts w:ascii="Arial" w:hAnsi="Arial" w:cs="Arial"/>
        </w:rPr>
        <w:t xml:space="preserve">Wykonawca samodzielnie lub na wniosek Zamawiającego może przedłużyć termin związania ofertą, z </w:t>
      </w:r>
      <w:r w:rsidR="00B04717" w:rsidRPr="00C956D7">
        <w:rPr>
          <w:rFonts w:ascii="Arial" w:hAnsi="Arial" w:cs="Arial"/>
        </w:rPr>
        <w:t>tym,</w:t>
      </w:r>
      <w:r w:rsidRPr="00C956D7">
        <w:rPr>
          <w:rFonts w:ascii="Arial" w:hAnsi="Arial" w:cs="Arial"/>
        </w:rPr>
        <w:t xml:space="preserve"> że Zamawiający może tylko raz, co najmniej </w:t>
      </w:r>
      <w:r w:rsidR="00B04717" w:rsidRPr="00C956D7">
        <w:rPr>
          <w:rFonts w:ascii="Arial" w:hAnsi="Arial" w:cs="Arial"/>
        </w:rPr>
        <w:br/>
      </w:r>
      <w:r w:rsidRPr="00C956D7">
        <w:rPr>
          <w:rFonts w:ascii="Arial" w:hAnsi="Arial" w:cs="Arial"/>
        </w:rPr>
        <w:t xml:space="preserve">na 3 dni przed upływem terminu związania ofertą, zwrócić się do Wykonawców </w:t>
      </w:r>
      <w:r w:rsidR="00B04717" w:rsidRPr="00C956D7">
        <w:rPr>
          <w:rFonts w:ascii="Arial" w:hAnsi="Arial" w:cs="Arial"/>
        </w:rPr>
        <w:br/>
      </w:r>
      <w:r w:rsidRPr="00C956D7">
        <w:rPr>
          <w:rFonts w:ascii="Arial" w:hAnsi="Arial" w:cs="Arial"/>
        </w:rPr>
        <w:t>o wyrażenie zgody na przedłużenie tego terminu o oznaczony okres, nie dłuższy jednak niż 60 dni.</w:t>
      </w:r>
    </w:p>
    <w:p w:rsidR="00D92FD1" w:rsidRPr="00D92FD1" w:rsidRDefault="00D92FD1" w:rsidP="00D92FD1">
      <w:pPr>
        <w:pStyle w:val="Subhead2"/>
        <w:numPr>
          <w:ilvl w:val="0"/>
          <w:numId w:val="2"/>
        </w:numPr>
        <w:tabs>
          <w:tab w:val="clear" w:pos="2833"/>
          <w:tab w:val="left" w:pos="284"/>
        </w:tabs>
        <w:spacing w:line="276" w:lineRule="auto"/>
        <w:ind w:left="284" w:hanging="284"/>
        <w:jc w:val="both"/>
        <w:rPr>
          <w:rFonts w:ascii="Arial" w:hAnsi="Arial" w:cs="Arial"/>
          <w:b w:val="0"/>
        </w:rPr>
      </w:pPr>
      <w:r w:rsidRPr="00D92FD1">
        <w:rPr>
          <w:rFonts w:ascii="Arial" w:hAnsi="Arial" w:cs="Arial"/>
          <w:b w:val="0"/>
        </w:rPr>
        <w:t xml:space="preserve">Na podstawie art. 89 ust. 1 pkt 7 a ustawy </w:t>
      </w:r>
      <w:proofErr w:type="spellStart"/>
      <w:r w:rsidRPr="00D92FD1">
        <w:rPr>
          <w:rFonts w:ascii="Arial" w:hAnsi="Arial" w:cs="Arial"/>
          <w:b w:val="0"/>
        </w:rPr>
        <w:t>Pzp</w:t>
      </w:r>
      <w:proofErr w:type="spellEnd"/>
      <w:r w:rsidRPr="00D92FD1">
        <w:rPr>
          <w:rFonts w:ascii="Arial" w:hAnsi="Arial" w:cs="Arial"/>
          <w:b w:val="0"/>
        </w:rPr>
        <w:t xml:space="preserve">, Zamawiający odrzuci ofertę, </w:t>
      </w:r>
      <w:r w:rsidRPr="00D92FD1">
        <w:rPr>
          <w:rFonts w:ascii="Arial" w:hAnsi="Arial" w:cs="Arial"/>
          <w:b w:val="0"/>
        </w:rPr>
        <w:br/>
        <w:t xml:space="preserve">jeżeli Wykonawca nie wyrazi zgody, o której mowa w art. 85 ust. 2 ustawy </w:t>
      </w:r>
      <w:proofErr w:type="spellStart"/>
      <w:r w:rsidRPr="00D92FD1">
        <w:rPr>
          <w:rFonts w:ascii="Arial" w:hAnsi="Arial" w:cs="Arial"/>
          <w:b w:val="0"/>
        </w:rPr>
        <w:t>Pzp</w:t>
      </w:r>
      <w:proofErr w:type="spellEnd"/>
      <w:r w:rsidRPr="00D92FD1">
        <w:rPr>
          <w:rFonts w:ascii="Arial" w:hAnsi="Arial" w:cs="Arial"/>
          <w:b w:val="0"/>
        </w:rPr>
        <w:t xml:space="preserve">, </w:t>
      </w:r>
      <w:r w:rsidRPr="00D92FD1">
        <w:rPr>
          <w:rFonts w:ascii="Arial" w:hAnsi="Arial" w:cs="Arial"/>
          <w:b w:val="0"/>
        </w:rPr>
        <w:br/>
        <w:t>na przedłużenie terminu związania ofertą.</w:t>
      </w:r>
    </w:p>
    <w:p w:rsidR="00D92FD1" w:rsidRPr="00C956D7" w:rsidRDefault="00D92FD1" w:rsidP="00D92FD1">
      <w:pPr>
        <w:tabs>
          <w:tab w:val="left" w:pos="357"/>
        </w:tabs>
        <w:spacing w:before="120" w:after="120"/>
        <w:ind w:left="35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BB3FF0" w:rsidTr="002174DC">
        <w:tc>
          <w:tcPr>
            <w:tcW w:w="9145" w:type="dxa"/>
            <w:shd w:val="clear" w:color="auto" w:fill="99CCFF"/>
          </w:tcPr>
          <w:p w:rsidR="003E36C8" w:rsidRPr="00BB3FF0" w:rsidRDefault="00B721AA" w:rsidP="001C0A18">
            <w:pPr>
              <w:pStyle w:val="Nagwek3"/>
              <w:rPr>
                <w:rFonts w:ascii="Arial" w:hAnsi="Arial" w:cs="Arial"/>
                <w:lang w:val="pl-PL" w:eastAsia="pl-PL"/>
              </w:rPr>
            </w:pPr>
            <w:r w:rsidRPr="00BB3FF0">
              <w:rPr>
                <w:rFonts w:ascii="Arial" w:hAnsi="Arial" w:cs="Arial"/>
                <w:lang w:eastAsia="pl-PL"/>
              </w:rPr>
              <w:t>CZĘŚĆ X</w:t>
            </w:r>
            <w:r w:rsidRPr="00BB3FF0">
              <w:rPr>
                <w:rFonts w:ascii="Arial" w:hAnsi="Arial" w:cs="Arial"/>
                <w:lang w:val="pl-PL" w:eastAsia="pl-PL"/>
              </w:rPr>
              <w:t>II</w:t>
            </w:r>
            <w:r w:rsidRPr="00BB3FF0">
              <w:rPr>
                <w:rFonts w:ascii="Arial" w:hAnsi="Arial" w:cs="Arial"/>
                <w:lang w:eastAsia="pl-PL"/>
              </w:rPr>
              <w:t>. OPIS SPOSOBU PRZYGOTOWYWANIA OFERTY</w:t>
            </w:r>
            <w:r w:rsidR="00D92FD1">
              <w:rPr>
                <w:rFonts w:ascii="Arial" w:hAnsi="Arial" w:cs="Arial"/>
                <w:lang w:val="pl-PL" w:eastAsia="pl-PL"/>
              </w:rPr>
              <w:t xml:space="preserve"> </w:t>
            </w:r>
            <w:r w:rsidR="00D92FD1" w:rsidRPr="00D92FD1">
              <w:rPr>
                <w:rFonts w:ascii="Arial" w:hAnsi="Arial" w:cs="Arial"/>
              </w:rPr>
              <w:t xml:space="preserve">(art. 36 ust. 1 pkt 10 ustawy </w:t>
            </w:r>
            <w:proofErr w:type="spellStart"/>
            <w:r w:rsidR="00D92FD1" w:rsidRPr="00D92FD1">
              <w:rPr>
                <w:rFonts w:ascii="Arial" w:hAnsi="Arial" w:cs="Arial"/>
              </w:rPr>
              <w:t>Pzp</w:t>
            </w:r>
            <w:proofErr w:type="spellEnd"/>
            <w:r w:rsidR="00D92FD1" w:rsidRPr="00D92FD1">
              <w:rPr>
                <w:rFonts w:ascii="Arial" w:hAnsi="Arial" w:cs="Arial"/>
              </w:rPr>
              <w:t>):</w:t>
            </w:r>
          </w:p>
        </w:tc>
      </w:tr>
    </w:tbl>
    <w:p w:rsidR="0069086C" w:rsidRPr="00182649" w:rsidRDefault="0069086C" w:rsidP="00482198">
      <w:pPr>
        <w:numPr>
          <w:ilvl w:val="0"/>
          <w:numId w:val="7"/>
        </w:numPr>
        <w:spacing w:before="120" w:after="120"/>
        <w:jc w:val="both"/>
        <w:rPr>
          <w:rFonts w:ascii="Arial" w:hAnsi="Arial" w:cs="Arial"/>
          <w:iCs/>
        </w:rPr>
      </w:pPr>
      <w:r w:rsidRPr="00BB3FF0">
        <w:rPr>
          <w:rFonts w:ascii="Arial" w:hAnsi="Arial" w:cs="Arial"/>
          <w:iCs/>
        </w:rPr>
        <w:t xml:space="preserve">Każdy Wykonawca zobowiązany jest zapoznać się dokładnie z informacjami zawartymi w SIWZ i przygotować ofertę </w:t>
      </w:r>
      <w:r w:rsidRPr="00BB3FF0">
        <w:rPr>
          <w:rFonts w:ascii="Arial" w:hAnsi="Arial" w:cs="Arial"/>
        </w:rPr>
        <w:t xml:space="preserve">zgodną z jej postanowieniami. Wykonawca przygotowując ofertę zobowiązany jest do uwzględnienia wszystkich ewentualnych </w:t>
      </w:r>
      <w:r w:rsidRPr="00182649">
        <w:rPr>
          <w:rFonts w:ascii="Arial" w:hAnsi="Arial" w:cs="Arial"/>
        </w:rPr>
        <w:t>modyfikacji zamieszczonych na stronie internetowej Zamawiającego.</w:t>
      </w:r>
    </w:p>
    <w:p w:rsidR="006C2729" w:rsidRPr="00182649" w:rsidRDefault="006C2729" w:rsidP="00482198">
      <w:pPr>
        <w:numPr>
          <w:ilvl w:val="0"/>
          <w:numId w:val="7"/>
        </w:numPr>
        <w:spacing w:before="120" w:after="120"/>
        <w:jc w:val="both"/>
        <w:rPr>
          <w:rFonts w:ascii="Arial" w:hAnsi="Arial" w:cs="Arial"/>
          <w:iCs/>
        </w:rPr>
      </w:pPr>
      <w:r w:rsidRPr="00182649">
        <w:rPr>
          <w:rFonts w:ascii="Arial" w:hAnsi="Arial" w:cs="Arial"/>
        </w:rPr>
        <w:t>Oferta winna zawierać:</w:t>
      </w:r>
    </w:p>
    <w:p w:rsidR="00FA3AB4" w:rsidRPr="00182649" w:rsidRDefault="00FA3AB4" w:rsidP="00C94A88">
      <w:pPr>
        <w:numPr>
          <w:ilvl w:val="1"/>
          <w:numId w:val="26"/>
        </w:numPr>
        <w:spacing w:before="120" w:after="120"/>
        <w:ind w:left="993" w:hanging="567"/>
        <w:jc w:val="both"/>
        <w:rPr>
          <w:rFonts w:ascii="Arial" w:hAnsi="Arial" w:cs="Arial"/>
          <w:b/>
        </w:rPr>
      </w:pPr>
      <w:r w:rsidRPr="00182649">
        <w:rPr>
          <w:rFonts w:ascii="Arial" w:hAnsi="Arial" w:cs="Arial"/>
          <w:bCs/>
        </w:rPr>
        <w:t xml:space="preserve">oświadczenie </w:t>
      </w:r>
      <w:r w:rsidRPr="00182649">
        <w:rPr>
          <w:rFonts w:ascii="Arial" w:hAnsi="Arial" w:cs="Arial"/>
        </w:rPr>
        <w:t xml:space="preserve">w zakresie wskazanym w </w:t>
      </w:r>
      <w:r w:rsidRPr="00182649">
        <w:rPr>
          <w:rFonts w:ascii="Arial" w:hAnsi="Arial" w:cs="Arial"/>
          <w:b/>
        </w:rPr>
        <w:t xml:space="preserve">załączniku nr </w:t>
      </w:r>
      <w:r w:rsidR="00BC44A3">
        <w:rPr>
          <w:rFonts w:ascii="Arial" w:hAnsi="Arial" w:cs="Arial"/>
          <w:b/>
        </w:rPr>
        <w:t>15</w:t>
      </w:r>
      <w:r w:rsidR="00E80294" w:rsidRPr="00182649">
        <w:rPr>
          <w:rFonts w:ascii="Arial" w:hAnsi="Arial" w:cs="Arial"/>
          <w:b/>
        </w:rPr>
        <w:t xml:space="preserve"> </w:t>
      </w:r>
      <w:r w:rsidRPr="00182649">
        <w:rPr>
          <w:rFonts w:ascii="Arial" w:hAnsi="Arial" w:cs="Arial"/>
          <w:b/>
          <w:bCs/>
        </w:rPr>
        <w:t>do SIWZ</w:t>
      </w:r>
    </w:p>
    <w:p w:rsidR="00DA559A" w:rsidRPr="00182649" w:rsidRDefault="000D62BB" w:rsidP="00C94A88">
      <w:pPr>
        <w:numPr>
          <w:ilvl w:val="1"/>
          <w:numId w:val="26"/>
        </w:numPr>
        <w:spacing w:before="120" w:after="120"/>
        <w:ind w:left="993" w:hanging="578"/>
        <w:jc w:val="both"/>
        <w:rPr>
          <w:rFonts w:ascii="Arial" w:hAnsi="Arial" w:cs="Arial"/>
          <w:b/>
          <w:u w:val="single"/>
        </w:rPr>
      </w:pPr>
      <w:r w:rsidRPr="00182649">
        <w:rPr>
          <w:rFonts w:ascii="Arial" w:hAnsi="Arial" w:cs="Arial"/>
        </w:rPr>
        <w:t xml:space="preserve">wypełniony i podpisany </w:t>
      </w:r>
      <w:r w:rsidR="00991E7F" w:rsidRPr="00182649">
        <w:rPr>
          <w:rFonts w:ascii="Arial" w:hAnsi="Arial" w:cs="Arial"/>
          <w:b/>
        </w:rPr>
        <w:t>formularz ofertowy</w:t>
      </w:r>
      <w:r w:rsidRPr="00182649">
        <w:rPr>
          <w:rFonts w:ascii="Arial" w:hAnsi="Arial" w:cs="Arial"/>
        </w:rPr>
        <w:t xml:space="preserve"> </w:t>
      </w:r>
      <w:r w:rsidR="005A6F16" w:rsidRPr="00182649">
        <w:rPr>
          <w:rFonts w:ascii="Arial" w:hAnsi="Arial" w:cs="Arial"/>
        </w:rPr>
        <w:t xml:space="preserve">sporządzony </w:t>
      </w:r>
      <w:r w:rsidRPr="00182649">
        <w:rPr>
          <w:rFonts w:ascii="Arial" w:hAnsi="Arial" w:cs="Arial"/>
        </w:rPr>
        <w:t xml:space="preserve">z wykorzystaniem wzoru stanowiącego załącznik nr </w:t>
      </w:r>
      <w:r w:rsidR="00BC44A3">
        <w:rPr>
          <w:rFonts w:ascii="Arial" w:hAnsi="Arial" w:cs="Arial"/>
        </w:rPr>
        <w:t>13</w:t>
      </w:r>
      <w:r w:rsidRPr="00182649">
        <w:rPr>
          <w:rFonts w:ascii="Arial" w:hAnsi="Arial" w:cs="Arial"/>
        </w:rPr>
        <w:t xml:space="preserve"> do SIWZ</w:t>
      </w:r>
      <w:r w:rsidR="00BC44A3">
        <w:rPr>
          <w:rFonts w:ascii="Arial" w:hAnsi="Arial" w:cs="Arial"/>
        </w:rPr>
        <w:t xml:space="preserve"> </w:t>
      </w:r>
      <w:r w:rsidR="00BC44A3" w:rsidRPr="00182649">
        <w:rPr>
          <w:rFonts w:ascii="Arial" w:hAnsi="Arial" w:cs="Arial"/>
        </w:rPr>
        <w:t>– DOTYCZY CZĘŚCI I oraz II;</w:t>
      </w:r>
    </w:p>
    <w:p w:rsidR="00DA559A" w:rsidRPr="00182649" w:rsidRDefault="00BC44A3" w:rsidP="00C94A88">
      <w:pPr>
        <w:numPr>
          <w:ilvl w:val="1"/>
          <w:numId w:val="26"/>
        </w:numPr>
        <w:spacing w:before="120" w:after="120"/>
        <w:ind w:left="993" w:hanging="578"/>
        <w:jc w:val="both"/>
        <w:rPr>
          <w:rFonts w:ascii="Arial" w:hAnsi="Arial" w:cs="Arial"/>
          <w:b/>
          <w:u w:val="single"/>
        </w:rPr>
      </w:pPr>
      <w:r w:rsidRPr="00AB7C71">
        <w:rPr>
          <w:rFonts w:ascii="Arial" w:hAnsi="Arial" w:cs="Arial"/>
          <w:b/>
          <w:u w:val="single"/>
        </w:rPr>
        <w:t>kosztorys ofertowy</w:t>
      </w:r>
      <w:r w:rsidRPr="00AB7C71">
        <w:rPr>
          <w:rFonts w:ascii="Arial" w:hAnsi="Arial" w:cs="Arial"/>
        </w:rPr>
        <w:t xml:space="preserve">, opracowany zgodnie z załączonymi przedmiarami, stanowiącymi </w:t>
      </w:r>
      <w:r w:rsidRPr="00665ADA">
        <w:rPr>
          <w:rFonts w:ascii="Arial" w:hAnsi="Arial" w:cs="Arial"/>
          <w:b/>
        </w:rPr>
        <w:t xml:space="preserve">załączniki nr </w:t>
      </w:r>
      <w:r>
        <w:rPr>
          <w:rFonts w:ascii="Arial" w:hAnsi="Arial" w:cs="Arial"/>
          <w:b/>
        </w:rPr>
        <w:t>1 - 3</w:t>
      </w:r>
      <w:r w:rsidRPr="00AB7C71">
        <w:rPr>
          <w:rFonts w:ascii="Arial" w:hAnsi="Arial" w:cs="Arial"/>
        </w:rPr>
        <w:t xml:space="preserve"> </w:t>
      </w:r>
      <w:r w:rsidRPr="00665ADA">
        <w:rPr>
          <w:rFonts w:ascii="Arial" w:hAnsi="Arial" w:cs="Arial"/>
          <w:b/>
        </w:rPr>
        <w:t>do SIWZ</w:t>
      </w:r>
      <w:r>
        <w:rPr>
          <w:rFonts w:ascii="Arial" w:hAnsi="Arial" w:cs="Arial"/>
          <w:b/>
        </w:rPr>
        <w:t xml:space="preserve"> </w:t>
      </w:r>
      <w:r w:rsidRPr="00AB7C71">
        <w:rPr>
          <w:rFonts w:ascii="Arial" w:hAnsi="Arial" w:cs="Arial"/>
        </w:rPr>
        <w:t xml:space="preserve">– DOTYCZY CZĘŚCI I </w:t>
      </w:r>
      <w:r w:rsidRPr="00AB7C71">
        <w:rPr>
          <w:rFonts w:ascii="Arial" w:hAnsi="Arial" w:cs="Arial"/>
        </w:rPr>
        <w:br/>
        <w:t xml:space="preserve">oraz </w:t>
      </w:r>
      <w:r w:rsidRPr="00286753">
        <w:rPr>
          <w:rFonts w:ascii="Arial" w:hAnsi="Arial" w:cs="Arial"/>
          <w:b/>
        </w:rPr>
        <w:t>załącznik nr 9 do SIWZ</w:t>
      </w:r>
      <w:r w:rsidRPr="00AB7C71">
        <w:rPr>
          <w:rFonts w:ascii="Arial" w:hAnsi="Arial" w:cs="Arial"/>
        </w:rPr>
        <w:t xml:space="preserve"> – DOTYCZY CZĘŚCI II;</w:t>
      </w:r>
    </w:p>
    <w:p w:rsidR="00D92FD1" w:rsidRPr="00BC44A3" w:rsidRDefault="000D62BB" w:rsidP="00C94A88">
      <w:pPr>
        <w:numPr>
          <w:ilvl w:val="1"/>
          <w:numId w:val="26"/>
        </w:numPr>
        <w:spacing w:before="120" w:after="120"/>
        <w:ind w:left="993" w:hanging="578"/>
        <w:jc w:val="both"/>
        <w:rPr>
          <w:rFonts w:ascii="Arial" w:hAnsi="Arial" w:cs="Arial"/>
          <w:b/>
          <w:u w:val="single"/>
        </w:rPr>
      </w:pPr>
      <w:r w:rsidRPr="00182649">
        <w:rPr>
          <w:rFonts w:ascii="Arial" w:hAnsi="Arial" w:cs="Arial"/>
          <w:b/>
        </w:rPr>
        <w:t>wykaz osób</w:t>
      </w:r>
      <w:r w:rsidR="000B605D" w:rsidRPr="00182649">
        <w:rPr>
          <w:rFonts w:ascii="Arial" w:hAnsi="Arial" w:cs="Arial"/>
          <w:b/>
        </w:rPr>
        <w:t>,</w:t>
      </w:r>
      <w:r w:rsidRPr="00182649">
        <w:rPr>
          <w:rFonts w:ascii="Arial" w:hAnsi="Arial" w:cs="Arial"/>
        </w:rPr>
        <w:t xml:space="preserve"> skierowanych przez wykonawcę do realizacji zamówienia publicznego – z wykorzystaniem wzoru stanowiącego załącznik nr </w:t>
      </w:r>
      <w:r w:rsidR="00BC44A3">
        <w:rPr>
          <w:rFonts w:ascii="Arial" w:hAnsi="Arial" w:cs="Arial"/>
        </w:rPr>
        <w:t>14</w:t>
      </w:r>
      <w:r w:rsidR="00DA559A" w:rsidRPr="00182649">
        <w:rPr>
          <w:rFonts w:ascii="Arial" w:hAnsi="Arial" w:cs="Arial"/>
        </w:rPr>
        <w:t xml:space="preserve"> </w:t>
      </w:r>
      <w:r w:rsidR="000B605D" w:rsidRPr="00182649">
        <w:rPr>
          <w:rFonts w:ascii="Arial" w:hAnsi="Arial" w:cs="Arial"/>
        </w:rPr>
        <w:t>do SIWZ</w:t>
      </w:r>
      <w:r w:rsidR="00350D95" w:rsidRPr="00182649">
        <w:rPr>
          <w:rFonts w:ascii="Arial" w:hAnsi="Arial" w:cs="Arial"/>
        </w:rPr>
        <w:t xml:space="preserve"> </w:t>
      </w:r>
      <w:r w:rsidR="00BC44A3" w:rsidRPr="00182649">
        <w:rPr>
          <w:rFonts w:ascii="Arial" w:hAnsi="Arial" w:cs="Arial"/>
        </w:rPr>
        <w:t>– DOTYCZY CZĘŚCI I oraz II</w:t>
      </w:r>
      <w:r w:rsidR="00BC44A3">
        <w:rPr>
          <w:rFonts w:ascii="Arial" w:hAnsi="Arial" w:cs="Arial"/>
        </w:rPr>
        <w:t xml:space="preserve">, </w:t>
      </w:r>
      <w:r w:rsidR="00E80294" w:rsidRPr="00182649">
        <w:rPr>
          <w:rFonts w:ascii="Arial" w:hAnsi="Arial" w:cs="Arial"/>
        </w:rPr>
        <w:t xml:space="preserve">spełniający warunki opisane w cz. VI pkt </w:t>
      </w:r>
      <w:r w:rsidR="00D92FD1">
        <w:rPr>
          <w:rFonts w:ascii="Arial" w:hAnsi="Arial" w:cs="Arial"/>
        </w:rPr>
        <w:t xml:space="preserve">1 </w:t>
      </w:r>
      <w:proofErr w:type="spellStart"/>
      <w:r w:rsidR="00D92FD1">
        <w:rPr>
          <w:rFonts w:ascii="Arial" w:hAnsi="Arial" w:cs="Arial"/>
        </w:rPr>
        <w:t>ppkt</w:t>
      </w:r>
      <w:proofErr w:type="spellEnd"/>
      <w:r w:rsidR="00D92FD1">
        <w:rPr>
          <w:rFonts w:ascii="Arial" w:hAnsi="Arial" w:cs="Arial"/>
        </w:rPr>
        <w:t xml:space="preserve"> b </w:t>
      </w:r>
      <w:r w:rsidR="00BC44A3">
        <w:rPr>
          <w:rFonts w:ascii="Arial" w:hAnsi="Arial" w:cs="Arial"/>
        </w:rPr>
        <w:t xml:space="preserve">1.3 - </w:t>
      </w:r>
      <w:r w:rsidR="00C16FC0" w:rsidRPr="00182649">
        <w:rPr>
          <w:rFonts w:ascii="Arial" w:hAnsi="Arial" w:cs="Arial"/>
        </w:rPr>
        <w:t>1.3.</w:t>
      </w:r>
      <w:r w:rsidR="00BC44A3">
        <w:rPr>
          <w:rFonts w:ascii="Arial" w:hAnsi="Arial" w:cs="Arial"/>
        </w:rPr>
        <w:t>1</w:t>
      </w:r>
      <w:r w:rsidR="00C16FC0" w:rsidRPr="00182649">
        <w:rPr>
          <w:rFonts w:ascii="Arial" w:hAnsi="Arial" w:cs="Arial"/>
        </w:rPr>
        <w:t>. oraz w cz. VIII pkt 7.4.</w:t>
      </w:r>
      <w:r w:rsidR="00BC44A3">
        <w:rPr>
          <w:rFonts w:ascii="Arial" w:hAnsi="Arial" w:cs="Arial"/>
        </w:rPr>
        <w:t>2</w:t>
      </w:r>
      <w:r w:rsidR="00C16FC0" w:rsidRPr="00182649">
        <w:rPr>
          <w:rFonts w:ascii="Arial" w:hAnsi="Arial" w:cs="Arial"/>
        </w:rPr>
        <w:t xml:space="preserve">. </w:t>
      </w:r>
      <w:r w:rsidR="00E80294" w:rsidRPr="00182649">
        <w:rPr>
          <w:rFonts w:ascii="Arial" w:hAnsi="Arial" w:cs="Arial"/>
        </w:rPr>
        <w:t>SIWZ;</w:t>
      </w:r>
    </w:p>
    <w:p w:rsidR="000D62BB" w:rsidRPr="00182649" w:rsidRDefault="00FA3AB4" w:rsidP="00C94A88">
      <w:pPr>
        <w:numPr>
          <w:ilvl w:val="1"/>
          <w:numId w:val="26"/>
        </w:numPr>
        <w:autoSpaceDE w:val="0"/>
        <w:autoSpaceDN w:val="0"/>
        <w:adjustRightInd w:val="0"/>
        <w:spacing w:before="120" w:after="120"/>
        <w:ind w:left="993" w:hanging="578"/>
        <w:jc w:val="both"/>
        <w:rPr>
          <w:rFonts w:ascii="Arial" w:hAnsi="Arial" w:cs="Arial"/>
          <w:bCs/>
        </w:rPr>
      </w:pPr>
      <w:r w:rsidRPr="007F0F58">
        <w:rPr>
          <w:rFonts w:ascii="Arial" w:hAnsi="Arial" w:cs="Arial"/>
        </w:rPr>
        <w:lastRenderedPageBreak/>
        <w:t>JEŻELI DOTYCZY</w:t>
      </w:r>
      <w:r w:rsidRPr="007F0F58">
        <w:rPr>
          <w:rFonts w:ascii="Arial" w:hAnsi="Arial" w:cs="Arial"/>
          <w:b/>
        </w:rPr>
        <w:t xml:space="preserve">: </w:t>
      </w:r>
      <w:r w:rsidR="00480661" w:rsidRPr="007F0F58">
        <w:rPr>
          <w:rFonts w:ascii="Arial" w:hAnsi="Arial" w:cs="Arial"/>
          <w:b/>
        </w:rPr>
        <w:t>pełnomocnictwo do podpisania oferty</w:t>
      </w:r>
      <w:r w:rsidR="00480661" w:rsidRPr="007F0F58">
        <w:rPr>
          <w:rFonts w:ascii="Arial" w:hAnsi="Arial" w:cs="Arial"/>
        </w:rPr>
        <w:t xml:space="preserve"> </w:t>
      </w:r>
      <w:r w:rsidR="00350D95" w:rsidRPr="007F0F58">
        <w:rPr>
          <w:rFonts w:ascii="Arial" w:hAnsi="Arial" w:cs="Arial"/>
        </w:rPr>
        <w:br/>
      </w:r>
      <w:r w:rsidR="00480661" w:rsidRPr="007F0F58">
        <w:rPr>
          <w:rFonts w:ascii="Arial" w:hAnsi="Arial" w:cs="Arial"/>
        </w:rPr>
        <w:t xml:space="preserve">- </w:t>
      </w:r>
      <w:r w:rsidR="00480661" w:rsidRPr="007F0F58">
        <w:rPr>
          <w:rFonts w:ascii="Arial" w:hAnsi="Arial" w:cs="Arial"/>
          <w:bCs/>
        </w:rPr>
        <w:t xml:space="preserve">oświadczenie woli mocodawcy upoważniające ściśle określoną osobę lub osoby do dokonywania w jego imieniu czynności prawnych określonych </w:t>
      </w:r>
      <w:r w:rsidR="00480661" w:rsidRPr="007F0F58">
        <w:rPr>
          <w:rFonts w:ascii="Arial" w:hAnsi="Arial" w:cs="Arial"/>
          <w:bCs/>
        </w:rPr>
        <w:br/>
        <w:t xml:space="preserve">w pełnomocnictwie (tj. do reprezentowania </w:t>
      </w:r>
      <w:r w:rsidR="00D92FD1">
        <w:rPr>
          <w:rFonts w:ascii="Arial" w:hAnsi="Arial" w:cs="Arial"/>
          <w:bCs/>
        </w:rPr>
        <w:t>W</w:t>
      </w:r>
      <w:r w:rsidR="00480661" w:rsidRPr="007F0F58">
        <w:rPr>
          <w:rFonts w:ascii="Arial" w:hAnsi="Arial" w:cs="Arial"/>
          <w:bCs/>
        </w:rPr>
        <w:t xml:space="preserve">ykonawcy w postępowaniu </w:t>
      </w:r>
      <w:r w:rsidR="00480661" w:rsidRPr="007F0F58">
        <w:rPr>
          <w:rFonts w:ascii="Arial" w:hAnsi="Arial" w:cs="Arial"/>
          <w:bCs/>
        </w:rPr>
        <w:br/>
        <w:t xml:space="preserve">o udzielenie zamówienia - podpisania oferty albo do reprezentowania </w:t>
      </w:r>
      <w:r w:rsidR="00480661" w:rsidRPr="007F0F58">
        <w:rPr>
          <w:rFonts w:ascii="Arial" w:hAnsi="Arial" w:cs="Arial"/>
          <w:bCs/>
        </w:rPr>
        <w:br/>
        <w:t xml:space="preserve">w postępowaniu i zawarcia umowy w sprawie zamówienia publicznego) wraz z dokumentami potwierdzającymi, że osoba wystawiająca pełnomocnictwo </w:t>
      </w:r>
      <w:r w:rsidR="00480661" w:rsidRPr="00182649">
        <w:rPr>
          <w:rFonts w:ascii="Arial" w:hAnsi="Arial" w:cs="Arial"/>
          <w:bCs/>
        </w:rPr>
        <w:t xml:space="preserve">jest do tego uprawniona. </w:t>
      </w:r>
    </w:p>
    <w:p w:rsidR="00FA3AB4" w:rsidRPr="00182649" w:rsidRDefault="00FA3AB4" w:rsidP="00C94A88">
      <w:pPr>
        <w:numPr>
          <w:ilvl w:val="1"/>
          <w:numId w:val="26"/>
        </w:numPr>
        <w:autoSpaceDE w:val="0"/>
        <w:autoSpaceDN w:val="0"/>
        <w:adjustRightInd w:val="0"/>
        <w:spacing w:before="120" w:after="120"/>
        <w:ind w:left="993" w:hanging="578"/>
        <w:jc w:val="both"/>
        <w:rPr>
          <w:rFonts w:ascii="Arial" w:hAnsi="Arial" w:cs="Arial"/>
          <w:b/>
          <w:bCs/>
        </w:rPr>
      </w:pPr>
      <w:r w:rsidRPr="00182649">
        <w:rPr>
          <w:rFonts w:ascii="Arial" w:hAnsi="Arial" w:cs="Arial"/>
        </w:rPr>
        <w:t xml:space="preserve">JEŻELI DOTYCZY: </w:t>
      </w:r>
      <w:r w:rsidRPr="00182649">
        <w:rPr>
          <w:rFonts w:ascii="Arial" w:hAnsi="Arial" w:cs="Arial"/>
          <w:b/>
          <w:bCs/>
          <w:iCs/>
        </w:rPr>
        <w:t xml:space="preserve">zobowiązanie do oddania </w:t>
      </w:r>
      <w:r w:rsidR="00C16FC0" w:rsidRPr="00182649">
        <w:rPr>
          <w:rFonts w:ascii="Arial" w:hAnsi="Arial" w:cs="Arial"/>
          <w:b/>
          <w:bCs/>
          <w:iCs/>
        </w:rPr>
        <w:t>W</w:t>
      </w:r>
      <w:r w:rsidRPr="00182649">
        <w:rPr>
          <w:rFonts w:ascii="Arial" w:hAnsi="Arial" w:cs="Arial"/>
          <w:b/>
          <w:bCs/>
          <w:iCs/>
        </w:rPr>
        <w:t>ykonawcy zasobów</w:t>
      </w:r>
      <w:r w:rsidRPr="00182649">
        <w:rPr>
          <w:rFonts w:ascii="Arial" w:hAnsi="Arial" w:cs="Arial"/>
          <w:bCs/>
          <w:iCs/>
        </w:rPr>
        <w:t xml:space="preserve">, stanowiące </w:t>
      </w:r>
      <w:r w:rsidRPr="00BC44A3">
        <w:rPr>
          <w:rFonts w:ascii="Arial" w:hAnsi="Arial" w:cs="Arial"/>
          <w:b/>
          <w:bCs/>
          <w:iCs/>
        </w:rPr>
        <w:t xml:space="preserve">załącznik nr </w:t>
      </w:r>
      <w:r w:rsidR="00BC44A3" w:rsidRPr="00BC44A3">
        <w:rPr>
          <w:rFonts w:ascii="Arial" w:hAnsi="Arial" w:cs="Arial"/>
          <w:b/>
          <w:bCs/>
          <w:iCs/>
        </w:rPr>
        <w:t>18</w:t>
      </w:r>
      <w:r w:rsidRPr="00BC44A3">
        <w:rPr>
          <w:rFonts w:ascii="Arial" w:hAnsi="Arial" w:cs="Arial"/>
          <w:b/>
          <w:bCs/>
          <w:iCs/>
        </w:rPr>
        <w:t xml:space="preserve"> do SIWZ</w:t>
      </w:r>
      <w:r w:rsidRPr="00182649">
        <w:rPr>
          <w:rFonts w:ascii="Arial" w:hAnsi="Arial" w:cs="Arial"/>
          <w:bCs/>
          <w:iCs/>
        </w:rPr>
        <w:t>,</w:t>
      </w:r>
    </w:p>
    <w:p w:rsidR="006C2729" w:rsidRPr="007F0F58" w:rsidRDefault="006C2729" w:rsidP="00C94A88">
      <w:pPr>
        <w:numPr>
          <w:ilvl w:val="0"/>
          <w:numId w:val="27"/>
        </w:numPr>
        <w:tabs>
          <w:tab w:val="left" w:pos="426"/>
        </w:tabs>
        <w:autoSpaceDE w:val="0"/>
        <w:autoSpaceDN w:val="0"/>
        <w:spacing w:before="120" w:after="120"/>
        <w:jc w:val="both"/>
        <w:rPr>
          <w:rFonts w:ascii="Arial" w:hAnsi="Arial" w:cs="Arial"/>
          <w:lang w:val="x-none"/>
        </w:rPr>
      </w:pPr>
      <w:r w:rsidRPr="007F0F58">
        <w:rPr>
          <w:rFonts w:ascii="Arial" w:hAnsi="Arial" w:cs="Arial"/>
          <w:lang w:val="x-none"/>
        </w:rPr>
        <w:t xml:space="preserve">Zamawiający żąda wskazania przez Wykonawcę w ofercie części zamówienia, której wykonanie powierzy </w:t>
      </w:r>
      <w:r w:rsidR="00C16FC0" w:rsidRPr="007F0F58">
        <w:rPr>
          <w:rFonts w:ascii="Arial" w:hAnsi="Arial" w:cs="Arial"/>
        </w:rPr>
        <w:t>P</w:t>
      </w:r>
      <w:proofErr w:type="spellStart"/>
      <w:r w:rsidRPr="007F0F58">
        <w:rPr>
          <w:rFonts w:ascii="Arial" w:hAnsi="Arial" w:cs="Arial"/>
          <w:lang w:val="x-none"/>
        </w:rPr>
        <w:t>odwykonawcom</w:t>
      </w:r>
      <w:proofErr w:type="spellEnd"/>
      <w:r w:rsidRPr="007F0F58">
        <w:rPr>
          <w:rFonts w:ascii="Arial" w:hAnsi="Arial" w:cs="Arial"/>
          <w:lang w:val="x-none"/>
        </w:rPr>
        <w:t xml:space="preserve"> oraz jej zakres (jeżeli Wykonawca przewiduje udział </w:t>
      </w:r>
      <w:r w:rsidR="00C16FC0" w:rsidRPr="007F0F58">
        <w:rPr>
          <w:rFonts w:ascii="Arial" w:hAnsi="Arial" w:cs="Arial"/>
        </w:rPr>
        <w:t>P</w:t>
      </w:r>
      <w:proofErr w:type="spellStart"/>
      <w:r w:rsidRPr="007F0F58">
        <w:rPr>
          <w:rFonts w:ascii="Arial" w:hAnsi="Arial" w:cs="Arial"/>
          <w:lang w:val="x-none"/>
        </w:rPr>
        <w:t>odwykonawców</w:t>
      </w:r>
      <w:proofErr w:type="spellEnd"/>
      <w:r w:rsidRPr="007F0F58">
        <w:rPr>
          <w:rFonts w:ascii="Arial" w:hAnsi="Arial" w:cs="Arial"/>
          <w:lang w:val="x-none"/>
        </w:rPr>
        <w:t xml:space="preserve"> w realizacji zamówienia).</w:t>
      </w:r>
    </w:p>
    <w:p w:rsidR="006C2729" w:rsidRPr="007F0F58" w:rsidRDefault="006C2729" w:rsidP="00C94A88">
      <w:pPr>
        <w:numPr>
          <w:ilvl w:val="0"/>
          <w:numId w:val="27"/>
        </w:numPr>
        <w:spacing w:before="120" w:after="120"/>
        <w:ind w:left="426" w:hanging="426"/>
        <w:jc w:val="both"/>
        <w:rPr>
          <w:rFonts w:ascii="Arial" w:hAnsi="Arial" w:cs="Arial"/>
          <w:u w:val="single"/>
        </w:rPr>
      </w:pPr>
      <w:r w:rsidRPr="007F0F58">
        <w:rPr>
          <w:rFonts w:ascii="Arial" w:hAnsi="Arial" w:cs="Arial"/>
          <w:iCs/>
        </w:rPr>
        <w:t xml:space="preserve">Każdy Wykonawca zobowiązany jest zapoznać się dokładnie z informacjami zawartymi w SIWZ i przygotować ofertę </w:t>
      </w:r>
      <w:r w:rsidRPr="007F0F58">
        <w:rPr>
          <w:rFonts w:ascii="Arial" w:hAnsi="Arial" w:cs="Arial"/>
        </w:rPr>
        <w:t xml:space="preserve">zgodną z jej postanowieniami. Wykonawca przygotowując ofertę zobowiązany jest do uwzględnienia wszystkich ewentualnych modyfikacji zamieszczonych na </w:t>
      </w:r>
      <w:r w:rsidR="000B2A2A" w:rsidRPr="007F0F58">
        <w:rPr>
          <w:rFonts w:ascii="Arial" w:hAnsi="Arial" w:cs="Arial"/>
          <w:u w:val="single"/>
        </w:rPr>
        <w:t>platformie zakupowej</w:t>
      </w:r>
      <w:r w:rsidRPr="007F0F58">
        <w:rPr>
          <w:rFonts w:ascii="Arial" w:hAnsi="Arial" w:cs="Arial"/>
          <w:u w:val="single"/>
        </w:rPr>
        <w:t xml:space="preserve"> Zamawiającego.</w:t>
      </w:r>
    </w:p>
    <w:p w:rsidR="006C2729" w:rsidRPr="007F0F58" w:rsidRDefault="006C2729" w:rsidP="00C94A88">
      <w:pPr>
        <w:numPr>
          <w:ilvl w:val="0"/>
          <w:numId w:val="27"/>
        </w:numPr>
        <w:spacing w:before="120" w:after="120"/>
        <w:ind w:left="426" w:hanging="426"/>
        <w:jc w:val="both"/>
        <w:rPr>
          <w:rFonts w:ascii="Arial" w:hAnsi="Arial" w:cs="Arial"/>
          <w:iCs/>
        </w:rPr>
      </w:pPr>
      <w:r w:rsidRPr="007F0F58">
        <w:rPr>
          <w:rFonts w:ascii="Arial" w:hAnsi="Arial" w:cs="Arial"/>
        </w:rPr>
        <w:t>Wykonawca ponosi wszelkie koszty związane z przygotowaniem i złożeniem oferty.</w:t>
      </w:r>
    </w:p>
    <w:p w:rsidR="006C2729" w:rsidRPr="007F0F58" w:rsidRDefault="00C1059D" w:rsidP="00C94A88">
      <w:pPr>
        <w:numPr>
          <w:ilvl w:val="0"/>
          <w:numId w:val="27"/>
        </w:numPr>
        <w:spacing w:before="120" w:after="120"/>
        <w:ind w:left="426" w:hanging="426"/>
        <w:jc w:val="both"/>
        <w:rPr>
          <w:rFonts w:ascii="Arial" w:hAnsi="Arial" w:cs="Arial"/>
          <w:iCs/>
        </w:rPr>
      </w:pPr>
      <w:r w:rsidRPr="007F0F58">
        <w:rPr>
          <w:rFonts w:ascii="Arial" w:hAnsi="Arial" w:cs="Arial"/>
          <w:iCs/>
        </w:rPr>
        <w:t>W f</w:t>
      </w:r>
      <w:r w:rsidR="00897DA3" w:rsidRPr="007F0F58">
        <w:rPr>
          <w:rFonts w:ascii="Arial" w:hAnsi="Arial" w:cs="Arial"/>
          <w:iCs/>
        </w:rPr>
        <w:t>ormu</w:t>
      </w:r>
      <w:r w:rsidR="00002CB8" w:rsidRPr="007F0F58">
        <w:rPr>
          <w:rFonts w:ascii="Arial" w:hAnsi="Arial" w:cs="Arial"/>
          <w:iCs/>
        </w:rPr>
        <w:t>larzu ofertowym</w:t>
      </w:r>
      <w:r w:rsidR="00897DA3" w:rsidRPr="007F0F58">
        <w:rPr>
          <w:rFonts w:ascii="Arial" w:hAnsi="Arial" w:cs="Arial"/>
          <w:iCs/>
        </w:rPr>
        <w:t xml:space="preserve"> –</w:t>
      </w:r>
      <w:r w:rsidR="006C2729" w:rsidRPr="007F0F58">
        <w:rPr>
          <w:rFonts w:ascii="Arial" w:hAnsi="Arial" w:cs="Arial"/>
          <w:iCs/>
        </w:rPr>
        <w:t xml:space="preserve"> nal</w:t>
      </w:r>
      <w:r w:rsidR="00897DA3" w:rsidRPr="007F0F58">
        <w:rPr>
          <w:rFonts w:ascii="Arial" w:hAnsi="Arial" w:cs="Arial"/>
          <w:iCs/>
        </w:rPr>
        <w:t xml:space="preserve">eży podać cenę ofertową brutto </w:t>
      </w:r>
      <w:r w:rsidR="006C2729" w:rsidRPr="007F0F58">
        <w:rPr>
          <w:rFonts w:ascii="Arial" w:hAnsi="Arial" w:cs="Arial"/>
          <w:iCs/>
        </w:rPr>
        <w:t>za wykonanie zamówienia</w:t>
      </w:r>
      <w:r w:rsidR="001074DA" w:rsidRPr="007F0F58">
        <w:rPr>
          <w:rFonts w:ascii="Arial" w:hAnsi="Arial" w:cs="Arial"/>
          <w:iCs/>
        </w:rPr>
        <w:t>.</w:t>
      </w:r>
    </w:p>
    <w:p w:rsidR="006C2729" w:rsidRPr="007F0F58" w:rsidRDefault="006C2729" w:rsidP="00C94A88">
      <w:pPr>
        <w:numPr>
          <w:ilvl w:val="0"/>
          <w:numId w:val="27"/>
        </w:numPr>
        <w:spacing w:before="120" w:after="120"/>
        <w:ind w:left="426" w:hanging="426"/>
        <w:jc w:val="both"/>
        <w:rPr>
          <w:rFonts w:ascii="Arial" w:hAnsi="Arial" w:cs="Arial"/>
          <w:iCs/>
        </w:rPr>
      </w:pPr>
      <w:r w:rsidRPr="007F0F58">
        <w:rPr>
          <w:rFonts w:ascii="Arial" w:hAnsi="Arial" w:cs="Arial"/>
          <w:iCs/>
        </w:rPr>
        <w:t xml:space="preserve">Do oferty należy również dołączyć wszystkie wymagane oświadczenia </w:t>
      </w:r>
      <w:r w:rsidRPr="007F0F58">
        <w:rPr>
          <w:rFonts w:ascii="Arial" w:hAnsi="Arial" w:cs="Arial"/>
          <w:iCs/>
        </w:rPr>
        <w:br/>
        <w:t>i dokumenty wskazane w SIWZ. Dokumenty, oświadczenia i zaświadczenia powinny przedstawiać aktualny stan faktyczny i prawny na dzień otwarcia ofert.</w:t>
      </w:r>
    </w:p>
    <w:p w:rsidR="006C2729" w:rsidRPr="007F0F58" w:rsidRDefault="006C2729" w:rsidP="00C94A88">
      <w:pPr>
        <w:numPr>
          <w:ilvl w:val="0"/>
          <w:numId w:val="27"/>
        </w:numPr>
        <w:spacing w:before="120" w:after="120"/>
        <w:ind w:left="426" w:hanging="426"/>
        <w:jc w:val="both"/>
        <w:rPr>
          <w:rFonts w:ascii="Arial" w:hAnsi="Arial" w:cs="Arial"/>
        </w:rPr>
      </w:pPr>
      <w:r w:rsidRPr="007F0F58">
        <w:rPr>
          <w:rFonts w:ascii="Arial" w:hAnsi="Arial" w:cs="Arial"/>
        </w:rPr>
        <w:t xml:space="preserve">Ofertę należy złożyć pod rygorem nieważności w formie pisemnej. </w:t>
      </w:r>
      <w:r w:rsidRPr="007F0F58">
        <w:rPr>
          <w:rFonts w:ascii="Arial" w:hAnsi="Arial" w:cs="Arial"/>
          <w:u w:val="single"/>
        </w:rPr>
        <w:t>Zamawiający nie wyraża zgody na złożenie oferty w postaci elektronicznej.</w:t>
      </w:r>
    </w:p>
    <w:p w:rsidR="002D5CFB" w:rsidRPr="007F0F58" w:rsidRDefault="006C2729" w:rsidP="00C94A88">
      <w:pPr>
        <w:numPr>
          <w:ilvl w:val="0"/>
          <w:numId w:val="27"/>
        </w:numPr>
        <w:spacing w:before="120" w:after="120"/>
        <w:jc w:val="both"/>
        <w:rPr>
          <w:rFonts w:ascii="Arial" w:hAnsi="Arial" w:cs="Arial"/>
        </w:rPr>
      </w:pPr>
      <w:r w:rsidRPr="007F0F58">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7F0F58">
        <w:rPr>
          <w:rFonts w:ascii="Arial" w:hAnsi="Arial" w:cs="Arial"/>
        </w:rPr>
        <w:t xml:space="preserve"> </w:t>
      </w:r>
    </w:p>
    <w:p w:rsidR="002D5CFB" w:rsidRPr="007F0F58" w:rsidRDefault="006C2729" w:rsidP="009D34DA">
      <w:pPr>
        <w:spacing w:before="120" w:after="120"/>
        <w:jc w:val="both"/>
        <w:rPr>
          <w:rFonts w:ascii="Arial" w:eastAsia="ArialMT" w:hAnsi="Arial" w:cs="Arial"/>
          <w:b/>
          <w:u w:val="single"/>
        </w:rPr>
      </w:pPr>
      <w:r w:rsidRPr="007F0F58">
        <w:rPr>
          <w:rFonts w:ascii="Arial" w:eastAsia="ArialMT" w:hAnsi="Arial" w:cs="Arial"/>
          <w:b/>
          <w:u w:val="single"/>
        </w:rPr>
        <w:t>UWAGA: Pełnomocnictwo Wykonawca załąc</w:t>
      </w:r>
      <w:r w:rsidR="009D34DA" w:rsidRPr="007F0F58">
        <w:rPr>
          <w:rFonts w:ascii="Arial" w:eastAsia="ArialMT" w:hAnsi="Arial" w:cs="Arial"/>
          <w:b/>
          <w:u w:val="single"/>
        </w:rPr>
        <w:t xml:space="preserve">za do oferty w formie oryginału </w:t>
      </w:r>
      <w:r w:rsidRPr="007F0F58">
        <w:rPr>
          <w:rFonts w:ascii="Arial" w:eastAsia="ArialMT" w:hAnsi="Arial" w:cs="Arial"/>
          <w:b/>
          <w:u w:val="single"/>
        </w:rPr>
        <w:t>lub poświadczone notarialnie „za zgodność z oryginałem</w:t>
      </w:r>
      <w:r w:rsidRPr="007F0F58">
        <w:rPr>
          <w:rFonts w:ascii="Arial" w:eastAsia="ArialMT" w:hAnsi="Arial" w:cs="Arial"/>
          <w:b/>
        </w:rPr>
        <w:t>”.</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Złożony podpis winien być czytelny, tj. umożliwiający odczytanie imienia </w:t>
      </w:r>
      <w:r w:rsidR="00205006" w:rsidRPr="007F0F58">
        <w:rPr>
          <w:rFonts w:ascii="Arial" w:hAnsi="Arial" w:cs="Arial"/>
        </w:rPr>
        <w:br/>
      </w:r>
      <w:r w:rsidRPr="007F0F58">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iCs/>
        </w:rPr>
        <w:lastRenderedPageBreak/>
        <w:t>Wszystkie miejsca, w których Wykonawca naniósł poprawki winny być parafowane przez osobę /osoby podpisującą/podpisujące ofertę.</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BC44A3">
        <w:rPr>
          <w:rFonts w:ascii="Arial" w:hAnsi="Arial" w:cs="Arial"/>
          <w:iCs/>
        </w:rPr>
        <w:br/>
      </w:r>
      <w:r w:rsidRPr="007F0F58">
        <w:rPr>
          <w:rFonts w:ascii="Arial" w:hAnsi="Arial" w:cs="Arial"/>
          <w:iCs/>
        </w:rPr>
        <w:t>do reprezentowania Wykonawcy.</w:t>
      </w:r>
    </w:p>
    <w:p w:rsidR="002D5CFB" w:rsidRPr="00182649" w:rsidRDefault="006C2729" w:rsidP="00C94A88">
      <w:pPr>
        <w:numPr>
          <w:ilvl w:val="0"/>
          <w:numId w:val="27"/>
        </w:numPr>
        <w:spacing w:before="120" w:after="120"/>
        <w:ind w:left="426"/>
        <w:jc w:val="both"/>
        <w:rPr>
          <w:rFonts w:ascii="Arial" w:hAnsi="Arial" w:cs="Arial"/>
        </w:rPr>
      </w:pPr>
      <w:r w:rsidRPr="007F0F58">
        <w:rPr>
          <w:rFonts w:ascii="Arial" w:hAnsi="Arial" w:cs="Arial"/>
        </w:rPr>
        <w:t>Ofertę należy sporządzić w języku polskim oraz walucie PLN, pismem trwałym, na formularzu</w:t>
      </w:r>
      <w:r w:rsidR="000B2A2A" w:rsidRPr="007F0F58">
        <w:rPr>
          <w:rFonts w:ascii="Arial" w:hAnsi="Arial" w:cs="Arial"/>
        </w:rPr>
        <w:t xml:space="preserve"> </w:t>
      </w:r>
      <w:r w:rsidR="000B2A2A" w:rsidRPr="00182649">
        <w:rPr>
          <w:rFonts w:ascii="Arial" w:hAnsi="Arial" w:cs="Arial"/>
        </w:rPr>
        <w:t>ofertowym</w:t>
      </w:r>
      <w:r w:rsidRPr="00182649">
        <w:rPr>
          <w:rFonts w:ascii="Arial" w:hAnsi="Arial" w:cs="Arial"/>
        </w:rPr>
        <w:t xml:space="preserve"> wg wzoru</w:t>
      </w:r>
      <w:r w:rsidR="00897DA3" w:rsidRPr="00182649">
        <w:rPr>
          <w:rFonts w:ascii="Arial" w:hAnsi="Arial" w:cs="Arial"/>
        </w:rPr>
        <w:t xml:space="preserve"> stanowiącego</w:t>
      </w:r>
      <w:r w:rsidRPr="00182649">
        <w:rPr>
          <w:rFonts w:ascii="Arial" w:hAnsi="Arial" w:cs="Arial"/>
        </w:rPr>
        <w:t xml:space="preserve"> </w:t>
      </w:r>
      <w:r w:rsidR="00897DA3" w:rsidRPr="00BC44A3">
        <w:rPr>
          <w:rFonts w:ascii="Arial" w:hAnsi="Arial" w:cs="Arial"/>
          <w:b/>
        </w:rPr>
        <w:t>załącznik</w:t>
      </w:r>
      <w:r w:rsidRPr="00BC44A3">
        <w:rPr>
          <w:rFonts w:ascii="Arial" w:hAnsi="Arial" w:cs="Arial"/>
          <w:b/>
        </w:rPr>
        <w:t xml:space="preserve"> nr </w:t>
      </w:r>
      <w:r w:rsidR="00BC44A3" w:rsidRPr="00BC44A3">
        <w:rPr>
          <w:rFonts w:ascii="Arial" w:hAnsi="Arial" w:cs="Arial"/>
          <w:b/>
        </w:rPr>
        <w:t>13</w:t>
      </w:r>
      <w:r w:rsidRPr="00BC44A3">
        <w:rPr>
          <w:rFonts w:ascii="Arial" w:hAnsi="Arial" w:cs="Arial"/>
          <w:b/>
        </w:rPr>
        <w:t xml:space="preserve"> do SIWZ</w:t>
      </w:r>
      <w:r w:rsidRPr="00182649">
        <w:rPr>
          <w:rFonts w:ascii="Arial" w:hAnsi="Arial" w:cs="Arial"/>
        </w:rPr>
        <w:t>.</w:t>
      </w:r>
    </w:p>
    <w:p w:rsidR="002D5CFB" w:rsidRPr="007F0F58" w:rsidRDefault="006C2729" w:rsidP="00C94A88">
      <w:pPr>
        <w:numPr>
          <w:ilvl w:val="0"/>
          <w:numId w:val="27"/>
        </w:numPr>
        <w:spacing w:before="120" w:after="120"/>
        <w:ind w:left="426"/>
        <w:jc w:val="both"/>
        <w:rPr>
          <w:rFonts w:ascii="Arial" w:hAnsi="Arial" w:cs="Arial"/>
          <w:strike/>
        </w:rPr>
      </w:pPr>
      <w:r w:rsidRPr="007F0F58">
        <w:rPr>
          <w:rFonts w:ascii="Arial" w:hAnsi="Arial" w:cs="Arial"/>
        </w:rPr>
        <w:t xml:space="preserve">Treść oferty winna odpowiadać treści SIWZ wraz z załącznikami.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Wartość ogólną brutto przedmiotu zamówienia należy wpisać do formularza ofertowego cyframi i słownie. Wartości podane w formularzu ofertowym muszą być zgodne </w:t>
      </w:r>
      <w:r w:rsidR="000B2A2A" w:rsidRPr="007F0F58">
        <w:rPr>
          <w:rFonts w:ascii="Arial" w:hAnsi="Arial" w:cs="Arial"/>
        </w:rPr>
        <w:t>z kosztorysem ofertowym</w:t>
      </w:r>
      <w:r w:rsidRPr="007F0F58">
        <w:rPr>
          <w:rFonts w:ascii="Arial" w:hAnsi="Arial" w:cs="Arial"/>
        </w:rPr>
        <w:t xml:space="preserve">. W przypadku różnic w zapisach jako obowiązujące będą ceny podane w </w:t>
      </w:r>
      <w:r w:rsidR="000B2A2A" w:rsidRPr="007F0F58">
        <w:rPr>
          <w:rFonts w:ascii="Arial" w:hAnsi="Arial" w:cs="Arial"/>
        </w:rPr>
        <w:t>kosztorysie ofertowym,</w:t>
      </w:r>
      <w:r w:rsidRPr="007F0F58">
        <w:rPr>
          <w:rFonts w:ascii="Arial" w:hAnsi="Arial" w:cs="Arial"/>
        </w:rPr>
        <w:t xml:space="preserve"> załączonym do oferty.</w:t>
      </w:r>
    </w:p>
    <w:p w:rsidR="002D5CFB" w:rsidRPr="0078275F" w:rsidRDefault="006C2729" w:rsidP="00C94A88">
      <w:pPr>
        <w:numPr>
          <w:ilvl w:val="0"/>
          <w:numId w:val="27"/>
        </w:numPr>
        <w:spacing w:before="120" w:after="120"/>
        <w:ind w:left="426"/>
        <w:jc w:val="both"/>
        <w:rPr>
          <w:rFonts w:ascii="Arial" w:hAnsi="Arial" w:cs="Arial"/>
        </w:rPr>
      </w:pPr>
      <w:r w:rsidRPr="0078275F">
        <w:rPr>
          <w:rFonts w:ascii="Arial" w:hAnsi="Arial" w:cs="Arial"/>
        </w:rPr>
        <w:t xml:space="preserve">W formularzu ofertowym należy zawrzeć wszystkie </w:t>
      </w:r>
      <w:r w:rsidR="00897DA3" w:rsidRPr="0078275F">
        <w:rPr>
          <w:rFonts w:ascii="Arial" w:hAnsi="Arial" w:cs="Arial"/>
        </w:rPr>
        <w:t>pozycje przedmiotu zamówienia</w:t>
      </w:r>
      <w:r w:rsidR="000B2A2A" w:rsidRPr="0078275F">
        <w:rPr>
          <w:rFonts w:ascii="Arial" w:hAnsi="Arial" w:cs="Arial"/>
        </w:rPr>
        <w:t xml:space="preserve">. </w:t>
      </w:r>
      <w:r w:rsidR="000B2A2A" w:rsidRPr="0078275F">
        <w:rPr>
          <w:rFonts w:ascii="Arial" w:hAnsi="Arial" w:cs="Arial"/>
          <w:u w:val="single"/>
        </w:rPr>
        <w:t>Kosztorys ofertowy powinien być zgodny z przedmiarem Zamawiającego</w:t>
      </w:r>
      <w:r w:rsidR="000B2A2A" w:rsidRPr="0078275F">
        <w:rPr>
          <w:rFonts w:ascii="Arial" w:hAnsi="Arial" w:cs="Arial"/>
        </w:rPr>
        <w:t>.</w:t>
      </w:r>
      <w:r w:rsidR="00C46B90" w:rsidRPr="0078275F">
        <w:rPr>
          <w:rFonts w:ascii="Arial" w:hAnsi="Arial" w:cs="Arial"/>
        </w:rPr>
        <w:t xml:space="preserve"> </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Oferta musi być w całości zszyta lub spięta w teczkę.</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Wszystkie załączniki powinny być ponumerowane zgodnie z kolejnością podaną</w:t>
      </w:r>
      <w:r w:rsidR="00454074" w:rsidRPr="007F0F58">
        <w:rPr>
          <w:rFonts w:ascii="Arial" w:hAnsi="Arial" w:cs="Arial"/>
        </w:rPr>
        <w:t xml:space="preserve"> w opracowanym formularzu ofertowym</w:t>
      </w:r>
      <w:r w:rsidRPr="007F0F58">
        <w:rPr>
          <w:rFonts w:ascii="Arial" w:hAnsi="Arial" w:cs="Arial"/>
        </w:rPr>
        <w:t xml:space="preserve">, ponadto winny być opieczętowane </w:t>
      </w:r>
      <w:r w:rsidRPr="007F0F58">
        <w:rPr>
          <w:rFonts w:ascii="Arial" w:hAnsi="Arial" w:cs="Arial"/>
        </w:rPr>
        <w:br/>
        <w:t>i podpisane przez osoby uprawnione do reprezentowania Wykonawcy (wymienione w dokumencie potwierdzającym status prawny Wykonawcy).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7F0F58" w:rsidRDefault="006C2729" w:rsidP="00C94A88">
      <w:pPr>
        <w:numPr>
          <w:ilvl w:val="0"/>
          <w:numId w:val="27"/>
        </w:numPr>
        <w:spacing w:before="120" w:after="120"/>
        <w:ind w:left="426"/>
        <w:jc w:val="both"/>
        <w:rPr>
          <w:rFonts w:ascii="Arial" w:hAnsi="Arial" w:cs="Arial"/>
          <w:b/>
        </w:rPr>
      </w:pPr>
      <w:r w:rsidRPr="007F0F58">
        <w:rPr>
          <w:rFonts w:ascii="Arial" w:hAnsi="Arial" w:cs="Arial"/>
        </w:rPr>
        <w:t>Wszystkie kserokopie dokumentów muszą być potwierdzone</w:t>
      </w:r>
      <w:r w:rsidRPr="007F0F58">
        <w:rPr>
          <w:rFonts w:ascii="Arial" w:hAnsi="Arial" w:cs="Arial"/>
          <w:b/>
        </w:rPr>
        <w:t xml:space="preserve"> </w:t>
      </w:r>
      <w:r w:rsidR="009D34DA" w:rsidRPr="007F0F58">
        <w:rPr>
          <w:rFonts w:ascii="Arial" w:hAnsi="Arial" w:cs="Arial"/>
          <w:b/>
        </w:rPr>
        <w:t xml:space="preserve">ZA ZGODNOŚĆ </w:t>
      </w:r>
      <w:r w:rsidR="009D34DA" w:rsidRPr="007F0F58">
        <w:rPr>
          <w:rFonts w:ascii="Arial" w:hAnsi="Arial" w:cs="Arial"/>
          <w:b/>
        </w:rPr>
        <w:br/>
        <w:t xml:space="preserve">Z ORYGINAŁEM </w:t>
      </w:r>
      <w:r w:rsidRPr="007F0F58">
        <w:rPr>
          <w:rFonts w:ascii="Arial" w:hAnsi="Arial" w:cs="Arial"/>
        </w:rPr>
        <w:t>przez osobę uprawnion</w:t>
      </w:r>
      <w:r w:rsidR="009D34DA" w:rsidRPr="007F0F58">
        <w:rPr>
          <w:rFonts w:ascii="Arial" w:hAnsi="Arial" w:cs="Arial"/>
        </w:rPr>
        <w:t xml:space="preserve">ą do reprezentowania Wykonawcy </w:t>
      </w:r>
      <w:r w:rsidRPr="007F0F58">
        <w:rPr>
          <w:rFonts w:ascii="Arial" w:hAnsi="Arial" w:cs="Arial"/>
        </w:rPr>
        <w:t>oraz podpisane i opieczętowane.</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W przypadku Wykonawców wspólnie ubiegających si</w:t>
      </w:r>
      <w:r w:rsidR="00205006" w:rsidRPr="007F0F58">
        <w:rPr>
          <w:rFonts w:ascii="Arial" w:hAnsi="Arial" w:cs="Arial"/>
        </w:rPr>
        <w:t xml:space="preserve">ę o udzielenie zamówienia oraz </w:t>
      </w:r>
      <w:r w:rsidRPr="007F0F58">
        <w:rPr>
          <w:rFonts w:ascii="Arial" w:hAnsi="Arial" w:cs="Arial"/>
        </w:rPr>
        <w:t xml:space="preserve">w przypadku innych podmiotów, na zasobach których Wykonawca polega na zasadach określonych w art. 22a ustawy, kopie dokumentów dotyczących odpowiednio Wykonawcy lub tych podmiotów są poświadczane za zgodność </w:t>
      </w:r>
      <w:r w:rsidR="007F0F58" w:rsidRPr="007F0F58">
        <w:rPr>
          <w:rFonts w:ascii="Arial" w:hAnsi="Arial" w:cs="Arial"/>
        </w:rPr>
        <w:br/>
      </w:r>
      <w:r w:rsidRPr="007F0F58">
        <w:rPr>
          <w:rFonts w:ascii="Arial" w:hAnsi="Arial" w:cs="Arial"/>
        </w:rPr>
        <w:t>z oryginałem odpowiednio przez Wykonawcę lub te podmioty.</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Zamawiający może żądać przedstawienia oryginału lub notarialnie poświadczonej kopii dokumentu wyłącznie wtedy, gdy złożona ko</w:t>
      </w:r>
      <w:r w:rsidR="00205006" w:rsidRPr="007F0F58">
        <w:rPr>
          <w:rFonts w:ascii="Arial" w:hAnsi="Arial" w:cs="Arial"/>
        </w:rPr>
        <w:t xml:space="preserve">pia dokumentu jest nieczytelna </w:t>
      </w:r>
      <w:r w:rsidRPr="007F0F58">
        <w:rPr>
          <w:rFonts w:ascii="Arial" w:hAnsi="Arial" w:cs="Arial"/>
        </w:rPr>
        <w:t xml:space="preserve">lub budzi </w:t>
      </w:r>
      <w:r w:rsidR="00BD17E8" w:rsidRPr="007F0F58">
        <w:rPr>
          <w:rFonts w:ascii="Arial" w:hAnsi="Arial" w:cs="Arial"/>
        </w:rPr>
        <w:t>wątpliwości co</w:t>
      </w:r>
      <w:r w:rsidRPr="007F0F58">
        <w:rPr>
          <w:rFonts w:ascii="Arial" w:hAnsi="Arial" w:cs="Arial"/>
        </w:rPr>
        <w:t xml:space="preserve"> do jej prawdziwości.</w:t>
      </w:r>
    </w:p>
    <w:p w:rsidR="002D5CFB"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Dokumenty sporządzone w języku obcym są składane wraz z tłumaczeniem </w:t>
      </w:r>
      <w:r w:rsidRPr="007F0F58">
        <w:rPr>
          <w:rFonts w:ascii="Arial" w:hAnsi="Arial" w:cs="Arial"/>
        </w:rPr>
        <w:br/>
        <w:t xml:space="preserve">na język polski. </w:t>
      </w:r>
    </w:p>
    <w:p w:rsidR="000F154B" w:rsidRPr="000F154B" w:rsidRDefault="000F154B" w:rsidP="00C94A88">
      <w:pPr>
        <w:pStyle w:val="Subhead2"/>
        <w:numPr>
          <w:ilvl w:val="0"/>
          <w:numId w:val="27"/>
        </w:numPr>
        <w:tabs>
          <w:tab w:val="left" w:pos="284"/>
        </w:tabs>
        <w:spacing w:line="276" w:lineRule="auto"/>
        <w:jc w:val="both"/>
        <w:rPr>
          <w:rFonts w:ascii="Arial" w:hAnsi="Arial" w:cs="Arial"/>
          <w:b w:val="0"/>
        </w:rPr>
      </w:pPr>
      <w:r w:rsidRPr="000F154B">
        <w:rPr>
          <w:rFonts w:ascii="Arial" w:hAnsi="Arial" w:cs="Arial"/>
          <w:b w:val="0"/>
        </w:rPr>
        <w:lastRenderedPageBreak/>
        <w:t>Postępowanie o udzielenie zamówienia prowadzi się w języku polskim i Zamawiający nie wyraża zgody na złożenie oświadczeń, oferty oraz innych dokumentów jednym z języków powszechnie używanych w handlu międzynarodowym.</w:t>
      </w:r>
    </w:p>
    <w:p w:rsidR="002D5CFB" w:rsidRPr="007F0F58"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Wykonawca, składając ofertę może zastrzec, że nie mogą być udostępniane znajdujące się w jego ofercie informacje stanowiące tajemnicę przedsiębiorstwa </w:t>
      </w:r>
      <w:r w:rsidR="007F0F58">
        <w:rPr>
          <w:rFonts w:ascii="Arial" w:hAnsi="Arial" w:cs="Arial"/>
        </w:rPr>
        <w:br/>
      </w:r>
      <w:r w:rsidRPr="007F0F58">
        <w:rPr>
          <w:rFonts w:ascii="Arial" w:hAnsi="Arial" w:cs="Arial"/>
        </w:rPr>
        <w:t>w rozumieniu przepisów o zwalczaniu nieuczciwej konkurencji. Zgodnie z art. 11 ust. 4 ustawy z dnia 16 kwietnia 1993 r. o zwalczaniu nieuczciwej konkurencji (tekst jednolity: Dz. U z 2003 r., Nr 15</w:t>
      </w:r>
      <w:r w:rsidR="00215CE4" w:rsidRPr="007F0F58">
        <w:rPr>
          <w:rFonts w:ascii="Arial" w:hAnsi="Arial" w:cs="Arial"/>
        </w:rPr>
        <w:t>3</w:t>
      </w:r>
      <w:r w:rsidRPr="007F0F58">
        <w:rPr>
          <w:rFonts w:ascii="Arial" w:hAnsi="Arial" w:cs="Arial"/>
        </w:rPr>
        <w:t xml:space="preserve">, poz. 1503 z </w:t>
      </w:r>
      <w:proofErr w:type="spellStart"/>
      <w:r w:rsidRPr="007F0F58">
        <w:rPr>
          <w:rFonts w:ascii="Arial" w:hAnsi="Arial" w:cs="Arial"/>
        </w:rPr>
        <w:t>późn</w:t>
      </w:r>
      <w:proofErr w:type="spellEnd"/>
      <w:r w:rsidRPr="007F0F58">
        <w:rPr>
          <w:rFonts w:ascii="Arial" w:hAnsi="Arial" w:cs="Arial"/>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7F0F58">
        <w:rPr>
          <w:rFonts w:ascii="Arial" w:hAnsi="Arial" w:cs="Arial"/>
          <w:i/>
          <w:iCs/>
        </w:rPr>
        <w:t>.</w:t>
      </w:r>
      <w:r w:rsidRPr="007F0F58">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7F0F58">
        <w:rPr>
          <w:rFonts w:ascii="Arial" w:hAnsi="Arial" w:cs="Arial"/>
          <w:iCs/>
        </w:rPr>
        <w:t>Wykonawca nie może zatrzeć informacji podawanych do publicznej wiadomości podczas otwarcia ofert (art. 86 ust. 4 ustawy</w:t>
      </w:r>
      <w:r w:rsidR="00E84244">
        <w:rPr>
          <w:rFonts w:ascii="Arial" w:hAnsi="Arial" w:cs="Arial"/>
          <w:iCs/>
        </w:rPr>
        <w:t xml:space="preserve"> </w:t>
      </w:r>
      <w:proofErr w:type="spellStart"/>
      <w:r w:rsidR="00E84244">
        <w:rPr>
          <w:rFonts w:ascii="Arial" w:hAnsi="Arial" w:cs="Arial"/>
          <w:iCs/>
        </w:rPr>
        <w:t>Pzp</w:t>
      </w:r>
      <w:proofErr w:type="spellEnd"/>
      <w:r w:rsidRPr="007F0F58">
        <w:rPr>
          <w:rFonts w:ascii="Arial" w:hAnsi="Arial" w:cs="Arial"/>
          <w:iCs/>
        </w:rPr>
        <w:t xml:space="preserve">). W przypadku zastrzeżenia informacji Wykonawca dołączy do oferty oświadczenie wg wzoru </w:t>
      </w:r>
      <w:r w:rsidR="00C1059D" w:rsidRPr="007F0F58">
        <w:rPr>
          <w:rFonts w:ascii="Arial" w:hAnsi="Arial" w:cs="Arial"/>
          <w:iCs/>
        </w:rPr>
        <w:t xml:space="preserve">w </w:t>
      </w:r>
      <w:r w:rsidRPr="00BC44A3">
        <w:rPr>
          <w:rFonts w:ascii="Arial" w:hAnsi="Arial" w:cs="Arial"/>
          <w:b/>
          <w:iCs/>
        </w:rPr>
        <w:t>załącznik</w:t>
      </w:r>
      <w:r w:rsidR="00C1059D" w:rsidRPr="00BC44A3">
        <w:rPr>
          <w:rFonts w:ascii="Arial" w:hAnsi="Arial" w:cs="Arial"/>
          <w:b/>
          <w:iCs/>
        </w:rPr>
        <w:t>u</w:t>
      </w:r>
      <w:r w:rsidRPr="00BC44A3">
        <w:rPr>
          <w:rFonts w:ascii="Arial" w:hAnsi="Arial" w:cs="Arial"/>
          <w:b/>
          <w:iCs/>
        </w:rPr>
        <w:t xml:space="preserve"> nr </w:t>
      </w:r>
      <w:r w:rsidR="00BC44A3" w:rsidRPr="00BC44A3">
        <w:rPr>
          <w:rFonts w:ascii="Arial" w:hAnsi="Arial" w:cs="Arial"/>
          <w:b/>
          <w:iCs/>
        </w:rPr>
        <w:t>17</w:t>
      </w:r>
      <w:r w:rsidR="006C53A6" w:rsidRPr="00BC44A3">
        <w:rPr>
          <w:rFonts w:ascii="Arial" w:hAnsi="Arial" w:cs="Arial"/>
          <w:b/>
          <w:iCs/>
        </w:rPr>
        <w:t xml:space="preserve"> </w:t>
      </w:r>
      <w:r w:rsidR="00C1059D" w:rsidRPr="00BC44A3">
        <w:rPr>
          <w:rFonts w:ascii="Arial" w:hAnsi="Arial" w:cs="Arial"/>
          <w:b/>
          <w:iCs/>
        </w:rPr>
        <w:t>do SIWZ</w:t>
      </w:r>
      <w:r w:rsidR="001074DA" w:rsidRPr="007F0F58">
        <w:rPr>
          <w:rFonts w:ascii="Arial" w:hAnsi="Arial" w:cs="Arial"/>
          <w:iCs/>
        </w:rPr>
        <w:t>.</w:t>
      </w:r>
      <w:r w:rsidR="002D5CFB" w:rsidRPr="007F0F58">
        <w:rPr>
          <w:rFonts w:ascii="Arial" w:hAnsi="Arial" w:cs="Arial"/>
        </w:rPr>
        <w:t xml:space="preserve"> </w:t>
      </w:r>
    </w:p>
    <w:p w:rsidR="002D5CFB" w:rsidRPr="007F0F58" w:rsidRDefault="0081563B" w:rsidP="009D34DA">
      <w:pPr>
        <w:spacing w:before="120" w:after="120"/>
        <w:ind w:left="426" w:hanging="390"/>
        <w:jc w:val="both"/>
        <w:rPr>
          <w:rFonts w:ascii="Arial" w:hAnsi="Arial" w:cs="Arial"/>
        </w:rPr>
      </w:pPr>
      <w:r w:rsidRPr="007F0F58">
        <w:rPr>
          <w:rFonts w:ascii="Arial" w:hAnsi="Arial" w:cs="Arial"/>
        </w:rPr>
        <w:tab/>
      </w:r>
      <w:r w:rsidR="006C2729" w:rsidRPr="007F0F58">
        <w:rPr>
          <w:rFonts w:ascii="Arial" w:hAnsi="Arial" w:cs="Arial"/>
        </w:rPr>
        <w:t xml:space="preserve">Nie ujawnia się informacji stanowiących tajemnicę przedsiębiorstwa </w:t>
      </w:r>
      <w:r w:rsidR="004261AB">
        <w:rPr>
          <w:rFonts w:ascii="Arial" w:hAnsi="Arial" w:cs="Arial"/>
        </w:rPr>
        <w:br/>
      </w:r>
      <w:r w:rsidR="006C2729" w:rsidRPr="007F0F58">
        <w:rPr>
          <w:rFonts w:ascii="Arial" w:hAnsi="Arial" w:cs="Arial"/>
        </w:rPr>
        <w:t xml:space="preserve">w rozumieniu przepisów o zwalczaniu nieuczciwej konkurencji, jeżeli </w:t>
      </w:r>
      <w:r w:rsidR="00E84244">
        <w:rPr>
          <w:rFonts w:ascii="Arial" w:hAnsi="Arial" w:cs="Arial"/>
        </w:rPr>
        <w:t>W</w:t>
      </w:r>
      <w:r w:rsidR="006C2729" w:rsidRPr="007F0F58">
        <w:rPr>
          <w:rFonts w:ascii="Arial" w:hAnsi="Arial" w:cs="Arial"/>
        </w:rPr>
        <w:t xml:space="preserve">ykonawca, nie później niż w terminie składania ofert lub wniosków </w:t>
      </w:r>
      <w:r w:rsidR="004261AB">
        <w:rPr>
          <w:rFonts w:ascii="Arial" w:hAnsi="Arial" w:cs="Arial"/>
        </w:rPr>
        <w:br/>
      </w:r>
      <w:r w:rsidR="006C2729" w:rsidRPr="007F0F58">
        <w:rPr>
          <w:rFonts w:ascii="Arial" w:hAnsi="Arial" w:cs="Arial"/>
        </w:rPr>
        <w:t>o dopuszczenie do udziału w postępowaniu, zastrzegł, że nie mogą być</w:t>
      </w:r>
      <w:r w:rsidR="002D5CFB" w:rsidRPr="007F0F58">
        <w:rPr>
          <w:rFonts w:ascii="Arial" w:hAnsi="Arial" w:cs="Arial"/>
        </w:rPr>
        <w:t xml:space="preserve"> one udostępniane oraz wykazał, </w:t>
      </w:r>
      <w:r w:rsidR="006C2729" w:rsidRPr="007F0F58">
        <w:rPr>
          <w:rFonts w:ascii="Arial" w:hAnsi="Arial" w:cs="Arial"/>
        </w:rPr>
        <w:t xml:space="preserve">iż zastrzeżone informacje stanowią tajemnicę przedsiębiorstwa. </w:t>
      </w:r>
    </w:p>
    <w:p w:rsidR="00723B77" w:rsidRDefault="006C2729" w:rsidP="00C94A88">
      <w:pPr>
        <w:numPr>
          <w:ilvl w:val="0"/>
          <w:numId w:val="27"/>
        </w:numPr>
        <w:spacing w:before="120" w:after="120"/>
        <w:ind w:left="426"/>
        <w:jc w:val="both"/>
        <w:rPr>
          <w:rFonts w:ascii="Arial" w:hAnsi="Arial" w:cs="Arial"/>
        </w:rPr>
      </w:pPr>
      <w:r w:rsidRPr="007F0F58">
        <w:rPr>
          <w:rFonts w:ascii="Arial" w:hAnsi="Arial" w:cs="Arial"/>
        </w:rPr>
        <w:t xml:space="preserve">Oferta powinna być umieszczona w nieprzezroczystej, zabezpieczonej przed otwarciem kopercie zaadresowanej na Zamawiającego opisanej nazwą </w:t>
      </w:r>
      <w:r w:rsidR="00C1059D" w:rsidRPr="007F0F58">
        <w:rPr>
          <w:rFonts w:ascii="Arial" w:hAnsi="Arial" w:cs="Arial"/>
        </w:rPr>
        <w:br/>
      </w:r>
      <w:r w:rsidRPr="007F0F58">
        <w:rPr>
          <w:rFonts w:ascii="Arial" w:hAnsi="Arial" w:cs="Arial"/>
        </w:rPr>
        <w:t>i adresem Wykonawcy</w:t>
      </w:r>
      <w:r w:rsidR="002D5CFB" w:rsidRPr="007F0F58">
        <w:rPr>
          <w:rFonts w:ascii="Arial" w:hAnsi="Arial" w:cs="Arial"/>
        </w:rPr>
        <w:t xml:space="preserve"> wg </w:t>
      </w:r>
      <w:r w:rsidR="00C1059D" w:rsidRPr="007F0F58">
        <w:rPr>
          <w:rFonts w:ascii="Arial" w:hAnsi="Arial" w:cs="Arial"/>
        </w:rPr>
        <w:t>poniższego wzoru:</w:t>
      </w:r>
    </w:p>
    <w:p w:rsidR="0002104C" w:rsidRDefault="0002104C" w:rsidP="0002104C">
      <w:pPr>
        <w:spacing w:before="120" w:after="120"/>
        <w:ind w:left="426"/>
        <w:jc w:val="both"/>
        <w:rPr>
          <w:rFonts w:ascii="Arial" w:hAnsi="Arial" w:cs="Arial"/>
        </w:rPr>
      </w:pPr>
    </w:p>
    <w:p w:rsidR="0002104C" w:rsidRDefault="0002104C" w:rsidP="0002104C">
      <w:pPr>
        <w:spacing w:before="120" w:after="120"/>
        <w:ind w:left="426"/>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F0F58" w:rsidRPr="00AA66E9" w:rsidTr="00F503CC">
        <w:trPr>
          <w:trHeight w:val="2978"/>
        </w:trPr>
        <w:tc>
          <w:tcPr>
            <w:tcW w:w="5000" w:type="pct"/>
            <w:shd w:val="clear" w:color="auto" w:fill="auto"/>
          </w:tcPr>
          <w:p w:rsidR="001074DA" w:rsidRPr="00AA66E9" w:rsidRDefault="002D5CFB" w:rsidP="00B32831">
            <w:pPr>
              <w:spacing w:before="120" w:after="120"/>
              <w:contextualSpacing/>
              <w:rPr>
                <w:rFonts w:ascii="Arial" w:hAnsi="Arial" w:cs="Arial"/>
                <w:b/>
                <w:sz w:val="22"/>
                <w:szCs w:val="22"/>
              </w:rPr>
            </w:pPr>
            <w:r w:rsidRPr="00AA66E9">
              <w:rPr>
                <w:rFonts w:ascii="Arial" w:hAnsi="Arial" w:cs="Arial"/>
                <w:b/>
                <w:sz w:val="22"/>
                <w:szCs w:val="22"/>
              </w:rPr>
              <w:t xml:space="preserve">Nazwa i adres </w:t>
            </w:r>
            <w:r w:rsidR="001074DA" w:rsidRPr="00AA66E9">
              <w:rPr>
                <w:rFonts w:ascii="Arial" w:hAnsi="Arial" w:cs="Arial"/>
                <w:b/>
                <w:sz w:val="22"/>
                <w:szCs w:val="22"/>
              </w:rPr>
              <w:t>Wykonawcy</w:t>
            </w:r>
          </w:p>
          <w:p w:rsidR="001074DA" w:rsidRPr="00AA66E9" w:rsidRDefault="00143561" w:rsidP="00B32831">
            <w:pPr>
              <w:spacing w:before="120" w:after="120"/>
              <w:contextualSpacing/>
              <w:jc w:val="right"/>
              <w:rPr>
                <w:rFonts w:ascii="Arial" w:hAnsi="Arial" w:cs="Arial"/>
                <w:b/>
                <w:sz w:val="22"/>
                <w:szCs w:val="22"/>
              </w:rPr>
            </w:pPr>
            <w:r w:rsidRPr="00AA66E9">
              <w:rPr>
                <w:rFonts w:ascii="Arial" w:hAnsi="Arial" w:cs="Arial"/>
                <w:b/>
                <w:sz w:val="22"/>
                <w:szCs w:val="22"/>
              </w:rPr>
              <w:t>11 Wojskowy Oddział Gospodarczy</w:t>
            </w:r>
            <w:r w:rsidRPr="00AA66E9">
              <w:rPr>
                <w:rFonts w:ascii="Arial" w:hAnsi="Arial" w:cs="Arial"/>
                <w:b/>
                <w:sz w:val="22"/>
                <w:szCs w:val="22"/>
              </w:rPr>
              <w:br/>
            </w:r>
            <w:r w:rsidR="001074DA" w:rsidRPr="00AA66E9">
              <w:rPr>
                <w:rFonts w:ascii="Arial" w:hAnsi="Arial" w:cs="Arial"/>
                <w:b/>
                <w:sz w:val="22"/>
                <w:szCs w:val="22"/>
              </w:rPr>
              <w:t>ul. Gdańska 147</w:t>
            </w:r>
            <w:r w:rsidR="00D5135F" w:rsidRPr="00AA66E9">
              <w:rPr>
                <w:rFonts w:ascii="Arial" w:hAnsi="Arial" w:cs="Arial"/>
                <w:b/>
                <w:sz w:val="22"/>
                <w:szCs w:val="22"/>
              </w:rPr>
              <w:t xml:space="preserve"> </w:t>
            </w:r>
            <w:r w:rsidRPr="00AA66E9">
              <w:rPr>
                <w:rFonts w:ascii="Arial" w:hAnsi="Arial" w:cs="Arial"/>
                <w:b/>
                <w:sz w:val="22"/>
                <w:szCs w:val="22"/>
              </w:rPr>
              <w:t>85-915 Bydgoszcz</w:t>
            </w:r>
            <w:r w:rsidRPr="00AA66E9">
              <w:rPr>
                <w:rFonts w:ascii="Arial" w:hAnsi="Arial" w:cs="Arial"/>
                <w:b/>
                <w:sz w:val="22"/>
                <w:szCs w:val="22"/>
              </w:rPr>
              <w:br/>
            </w:r>
            <w:r w:rsidR="001074DA" w:rsidRPr="00AA66E9">
              <w:rPr>
                <w:rFonts w:ascii="Arial" w:hAnsi="Arial" w:cs="Arial"/>
                <w:b/>
                <w:sz w:val="22"/>
                <w:szCs w:val="22"/>
              </w:rPr>
              <w:t>Kancelaria Jawna</w:t>
            </w:r>
          </w:p>
          <w:p w:rsidR="001074DA" w:rsidRPr="00AA66E9" w:rsidRDefault="001074DA" w:rsidP="00B32831">
            <w:pPr>
              <w:pStyle w:val="Tytu"/>
              <w:widowControl w:val="0"/>
              <w:spacing w:before="120" w:after="120"/>
              <w:contextualSpacing/>
              <w:rPr>
                <w:rFonts w:ascii="Arial" w:hAnsi="Arial" w:cs="Arial"/>
                <w:b/>
                <w:sz w:val="22"/>
                <w:szCs w:val="22"/>
                <w:u w:val="single"/>
                <w:lang w:val="pl-PL"/>
              </w:rPr>
            </w:pPr>
            <w:r w:rsidRPr="00AA66E9">
              <w:rPr>
                <w:rFonts w:ascii="Arial" w:hAnsi="Arial" w:cs="Arial"/>
                <w:b/>
                <w:sz w:val="22"/>
                <w:szCs w:val="22"/>
                <w:u w:val="single"/>
              </w:rPr>
              <w:t xml:space="preserve">OFERTA NA: </w:t>
            </w:r>
          </w:p>
          <w:p w:rsidR="00E84244" w:rsidRPr="005F6584" w:rsidRDefault="005F6584" w:rsidP="005F6584">
            <w:pPr>
              <w:pStyle w:val="Tytu"/>
              <w:widowControl w:val="0"/>
              <w:rPr>
                <w:rFonts w:ascii="Arial" w:hAnsi="Arial" w:cs="Arial"/>
                <w:b/>
                <w:sz w:val="20"/>
                <w:szCs w:val="20"/>
                <w:lang w:val="pl-PL"/>
              </w:rPr>
            </w:pPr>
            <w:r w:rsidRPr="005F6584">
              <w:rPr>
                <w:rFonts w:ascii="Arial" w:hAnsi="Arial" w:cs="Arial"/>
                <w:b/>
                <w:sz w:val="20"/>
                <w:szCs w:val="20"/>
                <w:lang w:val="pl-PL"/>
              </w:rPr>
              <w:t xml:space="preserve">ROBOTY REMONTOWE: OGÓLNOBUDOWLANE I ELEKTRYCZNE POMIESZCZEŃ PIWNICZNYCH I SCHODÓW ZEWNĘTRZNYCH W BUDYNKU NR 6 ORAZ CZĘŚCI INSTALACJI C.O. W BUDYNKACH: NR 6 I 29 W KOMPLEKSIE WOJSKOWYM PRZY </w:t>
            </w:r>
            <w:r w:rsidRPr="005F6584">
              <w:rPr>
                <w:rFonts w:ascii="Arial" w:hAnsi="Arial" w:cs="Arial"/>
                <w:b/>
                <w:sz w:val="20"/>
                <w:szCs w:val="20"/>
                <w:lang w:val="pl-PL"/>
              </w:rPr>
              <w:br/>
              <w:t>UL. DWERNICKIEGO 1 W BYDGOSZCZY. WYMIANA STALOWYCH BRAM GARAŻOWYCH W BUDYNKU NR 99 W KOMPLEKSIE WOJSKOWYM PRZY UL. GDAŃSKIEJ 147 W BYDGOSZCZY</w:t>
            </w:r>
            <w:r w:rsidR="00E84244" w:rsidRPr="005F6584">
              <w:rPr>
                <w:rFonts w:ascii="Arial" w:hAnsi="Arial" w:cs="Arial"/>
                <w:b/>
                <w:sz w:val="20"/>
                <w:szCs w:val="20"/>
                <w:lang w:val="pl-PL"/>
              </w:rPr>
              <w:t>.</w:t>
            </w:r>
          </w:p>
          <w:p w:rsidR="00DA559A" w:rsidRPr="00AA66E9" w:rsidRDefault="00DA559A" w:rsidP="00AB169F">
            <w:pPr>
              <w:spacing w:before="120" w:after="120"/>
              <w:contextualSpacing/>
              <w:jc w:val="center"/>
              <w:rPr>
                <w:rFonts w:ascii="Arial" w:hAnsi="Arial" w:cs="Arial"/>
                <w:b/>
                <w:sz w:val="22"/>
                <w:szCs w:val="22"/>
              </w:rPr>
            </w:pPr>
            <w:r w:rsidRPr="00AA66E9">
              <w:rPr>
                <w:rFonts w:ascii="Arial" w:hAnsi="Arial" w:cs="Arial"/>
                <w:b/>
                <w:sz w:val="22"/>
                <w:szCs w:val="22"/>
              </w:rPr>
              <w:t xml:space="preserve">SPRAWA NR </w:t>
            </w:r>
            <w:r w:rsidR="007F0F58" w:rsidRPr="00AA66E9">
              <w:rPr>
                <w:rFonts w:ascii="Arial" w:hAnsi="Arial" w:cs="Arial"/>
                <w:b/>
                <w:sz w:val="22"/>
                <w:szCs w:val="22"/>
              </w:rPr>
              <w:t>10</w:t>
            </w:r>
            <w:r w:rsidR="00AF3287" w:rsidRPr="00AA66E9">
              <w:rPr>
                <w:rFonts w:ascii="Arial" w:hAnsi="Arial" w:cs="Arial"/>
                <w:b/>
                <w:sz w:val="22"/>
                <w:szCs w:val="22"/>
              </w:rPr>
              <w:t>/ZP</w:t>
            </w:r>
            <w:r w:rsidRPr="00AA66E9">
              <w:rPr>
                <w:rFonts w:ascii="Arial" w:hAnsi="Arial" w:cs="Arial"/>
                <w:b/>
                <w:sz w:val="22"/>
                <w:szCs w:val="22"/>
              </w:rPr>
              <w:t>/RB/INFR/2020</w:t>
            </w:r>
            <w:r w:rsidR="00181148" w:rsidRPr="00AA66E9">
              <w:rPr>
                <w:rFonts w:ascii="Arial" w:hAnsi="Arial" w:cs="Arial"/>
                <w:b/>
                <w:sz w:val="22"/>
                <w:szCs w:val="22"/>
              </w:rPr>
              <w:t xml:space="preserve"> </w:t>
            </w:r>
          </w:p>
          <w:p w:rsidR="00DA559A" w:rsidRPr="00AA66E9" w:rsidRDefault="00DA559A" w:rsidP="00AB169F">
            <w:pPr>
              <w:spacing w:before="120" w:after="120"/>
              <w:contextualSpacing/>
              <w:jc w:val="center"/>
              <w:rPr>
                <w:rFonts w:ascii="Arial" w:hAnsi="Arial" w:cs="Arial"/>
                <w:b/>
                <w:sz w:val="22"/>
                <w:szCs w:val="22"/>
              </w:rPr>
            </w:pPr>
          </w:p>
          <w:p w:rsidR="00DA559A" w:rsidRPr="00AA66E9" w:rsidRDefault="00406879" w:rsidP="000F3D65">
            <w:pPr>
              <w:spacing w:before="120" w:after="120"/>
              <w:contextualSpacing/>
              <w:jc w:val="center"/>
              <w:rPr>
                <w:rFonts w:ascii="Arial" w:hAnsi="Arial" w:cs="Arial"/>
                <w:b/>
                <w:sz w:val="22"/>
                <w:szCs w:val="22"/>
                <w:u w:val="single"/>
              </w:rPr>
            </w:pPr>
            <w:r w:rsidRPr="00AA66E9">
              <w:rPr>
                <w:rFonts w:ascii="Arial" w:hAnsi="Arial" w:cs="Arial"/>
                <w:b/>
                <w:sz w:val="22"/>
                <w:szCs w:val="22"/>
                <w:u w:val="single"/>
              </w:rPr>
              <w:t xml:space="preserve">NIE OTWIERAĆ PRZED </w:t>
            </w:r>
            <w:r w:rsidR="00BC44A3" w:rsidRPr="00AA66E9">
              <w:rPr>
                <w:rFonts w:ascii="Arial" w:hAnsi="Arial" w:cs="Arial"/>
                <w:b/>
                <w:sz w:val="22"/>
                <w:szCs w:val="22"/>
                <w:u w:val="single"/>
              </w:rPr>
              <w:t>0</w:t>
            </w:r>
            <w:r w:rsidR="00E75EC8">
              <w:rPr>
                <w:rFonts w:ascii="Arial" w:hAnsi="Arial" w:cs="Arial"/>
                <w:b/>
                <w:sz w:val="22"/>
                <w:szCs w:val="22"/>
                <w:u w:val="single"/>
              </w:rPr>
              <w:t>8</w:t>
            </w:r>
            <w:r w:rsidR="00AD7807" w:rsidRPr="00AA66E9">
              <w:rPr>
                <w:rFonts w:ascii="Arial" w:hAnsi="Arial" w:cs="Arial"/>
                <w:b/>
                <w:sz w:val="22"/>
                <w:szCs w:val="22"/>
                <w:u w:val="single"/>
              </w:rPr>
              <w:t>.</w:t>
            </w:r>
            <w:r w:rsidR="00933C96" w:rsidRPr="00AA66E9">
              <w:rPr>
                <w:rFonts w:ascii="Arial" w:hAnsi="Arial" w:cs="Arial"/>
                <w:b/>
                <w:sz w:val="22"/>
                <w:szCs w:val="22"/>
                <w:u w:val="single"/>
              </w:rPr>
              <w:t>0</w:t>
            </w:r>
            <w:r w:rsidR="00E84244" w:rsidRPr="00AA66E9">
              <w:rPr>
                <w:rFonts w:ascii="Arial" w:hAnsi="Arial" w:cs="Arial"/>
                <w:b/>
                <w:sz w:val="22"/>
                <w:szCs w:val="22"/>
                <w:u w:val="single"/>
              </w:rPr>
              <w:t>7</w:t>
            </w:r>
            <w:r w:rsidR="00AB169F" w:rsidRPr="00AA66E9">
              <w:rPr>
                <w:rFonts w:ascii="Arial" w:hAnsi="Arial" w:cs="Arial"/>
                <w:b/>
                <w:sz w:val="22"/>
                <w:szCs w:val="22"/>
                <w:u w:val="single"/>
              </w:rPr>
              <w:t>.2020</w:t>
            </w:r>
            <w:r w:rsidR="00393268" w:rsidRPr="00AA66E9">
              <w:rPr>
                <w:rFonts w:ascii="Arial" w:hAnsi="Arial" w:cs="Arial"/>
                <w:b/>
                <w:sz w:val="22"/>
                <w:szCs w:val="22"/>
                <w:u w:val="single"/>
              </w:rPr>
              <w:t xml:space="preserve"> r. GODZ. 1</w:t>
            </w:r>
            <w:r w:rsidR="00AB169F" w:rsidRPr="00AA66E9">
              <w:rPr>
                <w:rFonts w:ascii="Arial" w:hAnsi="Arial" w:cs="Arial"/>
                <w:b/>
                <w:sz w:val="22"/>
                <w:szCs w:val="22"/>
                <w:u w:val="single"/>
              </w:rPr>
              <w:t>0</w:t>
            </w:r>
            <w:r w:rsidR="005A6F16" w:rsidRPr="00AA66E9">
              <w:rPr>
                <w:rFonts w:ascii="Arial" w:hAnsi="Arial" w:cs="Arial"/>
                <w:b/>
                <w:sz w:val="22"/>
                <w:szCs w:val="22"/>
                <w:u w:val="single"/>
              </w:rPr>
              <w:t>.</w:t>
            </w:r>
            <w:r w:rsidR="00C062A9" w:rsidRPr="00AA66E9">
              <w:rPr>
                <w:rFonts w:ascii="Arial" w:hAnsi="Arial" w:cs="Arial"/>
                <w:b/>
                <w:sz w:val="22"/>
                <w:szCs w:val="22"/>
                <w:u w:val="single"/>
              </w:rPr>
              <w:t>00</w:t>
            </w:r>
          </w:p>
          <w:p w:rsidR="00D80B68" w:rsidRPr="00AA66E9" w:rsidRDefault="00D80B68" w:rsidP="000F3D65">
            <w:pPr>
              <w:spacing w:before="120" w:after="120"/>
              <w:contextualSpacing/>
              <w:jc w:val="center"/>
              <w:rPr>
                <w:rFonts w:ascii="Arial" w:hAnsi="Arial" w:cs="Arial"/>
                <w:b/>
                <w:sz w:val="22"/>
                <w:szCs w:val="22"/>
                <w:u w:val="single"/>
              </w:rPr>
            </w:pPr>
          </w:p>
        </w:tc>
      </w:tr>
    </w:tbl>
    <w:p w:rsidR="00D80B68" w:rsidRPr="00AA66E9" w:rsidRDefault="00D80B68"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7F3C69" w:rsidRPr="00AA66E9" w:rsidTr="007F3C69">
        <w:tc>
          <w:tcPr>
            <w:tcW w:w="9145" w:type="dxa"/>
            <w:shd w:val="clear" w:color="auto" w:fill="99CCFF"/>
          </w:tcPr>
          <w:p w:rsidR="007F3C69" w:rsidRPr="00AA66E9" w:rsidRDefault="007F3C69" w:rsidP="007F3C69">
            <w:pPr>
              <w:pStyle w:val="Nagwek3"/>
              <w:rPr>
                <w:rFonts w:ascii="Arial" w:hAnsi="Arial" w:cs="Arial"/>
                <w:lang w:val="pl-PL" w:eastAsia="pl-PL"/>
              </w:rPr>
            </w:pPr>
            <w:r w:rsidRPr="00AA66E9">
              <w:rPr>
                <w:rFonts w:ascii="Arial" w:hAnsi="Arial" w:cs="Arial"/>
                <w:lang w:eastAsia="pl-PL"/>
              </w:rPr>
              <w:lastRenderedPageBreak/>
              <w:t>CZĘŚĆ X</w:t>
            </w:r>
            <w:r w:rsidRPr="00AA66E9">
              <w:rPr>
                <w:rFonts w:ascii="Arial" w:hAnsi="Arial" w:cs="Arial"/>
                <w:lang w:val="pl-PL" w:eastAsia="pl-PL"/>
              </w:rPr>
              <w:t>II</w:t>
            </w:r>
            <w:r w:rsidRPr="00AA66E9">
              <w:rPr>
                <w:rFonts w:ascii="Arial" w:hAnsi="Arial" w:cs="Arial"/>
                <w:lang w:eastAsia="pl-PL"/>
              </w:rPr>
              <w:t>I. MIEJSCE ORAZ TERMIN SKŁADANIA I OTWARCIA OFERT</w:t>
            </w:r>
            <w:r w:rsidR="00E84244" w:rsidRPr="00AA66E9">
              <w:rPr>
                <w:rFonts w:ascii="Arial" w:hAnsi="Arial" w:cs="Arial"/>
                <w:lang w:val="pl-PL" w:eastAsia="pl-PL"/>
              </w:rPr>
              <w:t xml:space="preserve"> </w:t>
            </w:r>
            <w:r w:rsidR="00E84244" w:rsidRPr="00AA66E9">
              <w:rPr>
                <w:rFonts w:ascii="Arial" w:hAnsi="Arial" w:cs="Arial"/>
                <w:lang w:val="pl-PL" w:eastAsia="pl-PL"/>
              </w:rPr>
              <w:br/>
            </w:r>
            <w:r w:rsidR="00E84244" w:rsidRPr="00AA66E9">
              <w:rPr>
                <w:rFonts w:ascii="Arial" w:hAnsi="Arial" w:cs="Arial"/>
              </w:rPr>
              <w:t xml:space="preserve">(art. 36 ust. 1 pkt 11 ustawy </w:t>
            </w:r>
            <w:proofErr w:type="spellStart"/>
            <w:r w:rsidR="00E84244" w:rsidRPr="00AA66E9">
              <w:rPr>
                <w:rFonts w:ascii="Arial" w:hAnsi="Arial" w:cs="Arial"/>
              </w:rPr>
              <w:t>Pzp</w:t>
            </w:r>
            <w:proofErr w:type="spellEnd"/>
            <w:r w:rsidR="00E84244" w:rsidRPr="00AA66E9">
              <w:rPr>
                <w:rFonts w:ascii="Arial" w:hAnsi="Arial" w:cs="Arial"/>
              </w:rPr>
              <w:t>):</w:t>
            </w:r>
          </w:p>
        </w:tc>
      </w:tr>
    </w:tbl>
    <w:p w:rsidR="002D5CFB" w:rsidRPr="00AA66E9"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Ofertę wraz ze wszystkimi wymaganymi załącznikami: oświadczeniami </w:t>
      </w:r>
      <w:r w:rsidR="002D5CFB" w:rsidRPr="00AA66E9">
        <w:rPr>
          <w:rFonts w:ascii="Arial" w:hAnsi="Arial" w:cs="Arial"/>
        </w:rPr>
        <w:br/>
      </w:r>
      <w:r w:rsidRPr="00AA66E9">
        <w:rPr>
          <w:rFonts w:ascii="Arial" w:hAnsi="Arial" w:cs="Arial"/>
        </w:rPr>
        <w:t xml:space="preserve">i dokumentami wskazanymi w SIWZ, należy przesłać pocztą lub złożyć osobiście w siedzibie Zamawiającego – </w:t>
      </w:r>
      <w:r w:rsidRPr="00AA66E9">
        <w:rPr>
          <w:rFonts w:ascii="Arial" w:hAnsi="Arial" w:cs="Arial"/>
          <w:b/>
        </w:rPr>
        <w:t xml:space="preserve">11 Wojskowy Oddział Gospodarczy ul. Gdańska 147, 85-915 Bydgoszcz – </w:t>
      </w:r>
      <w:r w:rsidRPr="00AA66E9">
        <w:rPr>
          <w:rFonts w:ascii="Arial" w:hAnsi="Arial" w:cs="Arial"/>
          <w:b/>
          <w:u w:val="single"/>
        </w:rPr>
        <w:t>kancelaria jawna</w:t>
      </w:r>
      <w:r w:rsidRPr="00AA66E9">
        <w:rPr>
          <w:rFonts w:ascii="Arial" w:hAnsi="Arial" w:cs="Arial"/>
          <w:b/>
        </w:rPr>
        <w:t xml:space="preserve">. </w:t>
      </w:r>
      <w:r w:rsidRPr="00AA66E9">
        <w:rPr>
          <w:rFonts w:ascii="Arial" w:hAnsi="Arial" w:cs="Arial"/>
        </w:rPr>
        <w:t>Godz. pracy kancelarii 07.30 – 09.00 i 12.30 – 15.</w:t>
      </w:r>
      <w:r w:rsidR="00C1059D" w:rsidRPr="00AA66E9">
        <w:rPr>
          <w:rFonts w:ascii="Arial" w:hAnsi="Arial" w:cs="Arial"/>
        </w:rPr>
        <w:t xml:space="preserve">15 </w:t>
      </w:r>
      <w:r w:rsidRPr="00AA66E9">
        <w:rPr>
          <w:rFonts w:ascii="Arial" w:hAnsi="Arial" w:cs="Arial"/>
        </w:rPr>
        <w:t>w dni robocze od poniedziałku do piątku.</w:t>
      </w:r>
    </w:p>
    <w:p w:rsidR="002D5CFB" w:rsidRPr="00AA66E9"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Termin składania ofert upływa w dniu </w:t>
      </w:r>
      <w:r w:rsidR="00BC44A3" w:rsidRPr="00AA66E9">
        <w:rPr>
          <w:rFonts w:ascii="Arial" w:hAnsi="Arial" w:cs="Arial"/>
          <w:b/>
        </w:rPr>
        <w:t>0</w:t>
      </w:r>
      <w:r w:rsidR="00E75EC8">
        <w:rPr>
          <w:rFonts w:ascii="Arial" w:hAnsi="Arial" w:cs="Arial"/>
          <w:b/>
        </w:rPr>
        <w:t>8</w:t>
      </w:r>
      <w:r w:rsidR="005E44AB" w:rsidRPr="00AA66E9">
        <w:rPr>
          <w:rFonts w:ascii="Arial" w:hAnsi="Arial" w:cs="Arial"/>
          <w:b/>
        </w:rPr>
        <w:t>.</w:t>
      </w:r>
      <w:r w:rsidR="00933C96" w:rsidRPr="00AA66E9">
        <w:rPr>
          <w:rFonts w:ascii="Arial" w:hAnsi="Arial" w:cs="Arial"/>
          <w:b/>
        </w:rPr>
        <w:t>0</w:t>
      </w:r>
      <w:r w:rsidR="00E84244" w:rsidRPr="00AA66E9">
        <w:rPr>
          <w:rFonts w:ascii="Arial" w:hAnsi="Arial" w:cs="Arial"/>
          <w:b/>
        </w:rPr>
        <w:t>7</w:t>
      </w:r>
      <w:r w:rsidR="005E44AB" w:rsidRPr="00AA66E9">
        <w:rPr>
          <w:rFonts w:ascii="Arial" w:hAnsi="Arial" w:cs="Arial"/>
          <w:b/>
        </w:rPr>
        <w:t>.</w:t>
      </w:r>
      <w:r w:rsidR="00AB169F" w:rsidRPr="00AA66E9">
        <w:rPr>
          <w:rFonts w:ascii="Arial" w:hAnsi="Arial" w:cs="Arial"/>
          <w:b/>
        </w:rPr>
        <w:t>2020</w:t>
      </w:r>
      <w:r w:rsidRPr="00AA66E9">
        <w:rPr>
          <w:rFonts w:ascii="Arial" w:hAnsi="Arial" w:cs="Arial"/>
          <w:b/>
        </w:rPr>
        <w:t xml:space="preserve"> r.,</w:t>
      </w:r>
      <w:r w:rsidRPr="00AA66E9">
        <w:rPr>
          <w:rFonts w:ascii="Arial" w:hAnsi="Arial" w:cs="Arial"/>
        </w:rPr>
        <w:t xml:space="preserve"> o godzinie </w:t>
      </w:r>
      <w:r w:rsidR="005A6F16" w:rsidRPr="00AA66E9">
        <w:rPr>
          <w:rFonts w:ascii="Arial" w:hAnsi="Arial" w:cs="Arial"/>
          <w:b/>
        </w:rPr>
        <w:t>09</w:t>
      </w:r>
      <w:r w:rsidRPr="00AA66E9">
        <w:rPr>
          <w:rFonts w:ascii="Arial" w:hAnsi="Arial" w:cs="Arial"/>
          <w:b/>
        </w:rPr>
        <w:t xml:space="preserve">:00. </w:t>
      </w:r>
    </w:p>
    <w:p w:rsidR="002D5CFB" w:rsidRPr="00AA66E9"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Otwarcie ofert nastąpi w dniu </w:t>
      </w:r>
      <w:r w:rsidR="00E84244" w:rsidRPr="00AA66E9">
        <w:rPr>
          <w:rFonts w:ascii="Arial" w:hAnsi="Arial" w:cs="Arial"/>
          <w:b/>
        </w:rPr>
        <w:t>0</w:t>
      </w:r>
      <w:r w:rsidR="00E75EC8">
        <w:rPr>
          <w:rFonts w:ascii="Arial" w:hAnsi="Arial" w:cs="Arial"/>
          <w:b/>
        </w:rPr>
        <w:t>8</w:t>
      </w:r>
      <w:r w:rsidR="005E44AB" w:rsidRPr="00AA66E9">
        <w:rPr>
          <w:rFonts w:ascii="Arial" w:hAnsi="Arial" w:cs="Arial"/>
          <w:b/>
        </w:rPr>
        <w:t>.</w:t>
      </w:r>
      <w:r w:rsidR="00933C96" w:rsidRPr="00AA66E9">
        <w:rPr>
          <w:rFonts w:ascii="Arial" w:hAnsi="Arial" w:cs="Arial"/>
          <w:b/>
        </w:rPr>
        <w:t>0</w:t>
      </w:r>
      <w:r w:rsidR="00E84244" w:rsidRPr="00AA66E9">
        <w:rPr>
          <w:rFonts w:ascii="Arial" w:hAnsi="Arial" w:cs="Arial"/>
          <w:b/>
        </w:rPr>
        <w:t>7</w:t>
      </w:r>
      <w:r w:rsidR="005E44AB" w:rsidRPr="00AA66E9">
        <w:rPr>
          <w:rFonts w:ascii="Arial" w:hAnsi="Arial" w:cs="Arial"/>
          <w:b/>
        </w:rPr>
        <w:t>.</w:t>
      </w:r>
      <w:r w:rsidR="00AB169F" w:rsidRPr="00AA66E9">
        <w:rPr>
          <w:rFonts w:ascii="Arial" w:hAnsi="Arial" w:cs="Arial"/>
          <w:b/>
        </w:rPr>
        <w:t>2020</w:t>
      </w:r>
      <w:r w:rsidRPr="00AA66E9">
        <w:rPr>
          <w:rFonts w:ascii="Arial" w:hAnsi="Arial" w:cs="Arial"/>
          <w:b/>
        </w:rPr>
        <w:t xml:space="preserve"> r.,</w:t>
      </w:r>
      <w:r w:rsidRPr="00AA66E9">
        <w:rPr>
          <w:rFonts w:ascii="Arial" w:hAnsi="Arial" w:cs="Arial"/>
        </w:rPr>
        <w:t xml:space="preserve"> </w:t>
      </w:r>
      <w:r w:rsidR="00393268" w:rsidRPr="00AA66E9">
        <w:rPr>
          <w:rFonts w:ascii="Arial" w:hAnsi="Arial" w:cs="Arial"/>
          <w:b/>
        </w:rPr>
        <w:t>o godz. 1</w:t>
      </w:r>
      <w:r w:rsidR="00AB169F" w:rsidRPr="00AA66E9">
        <w:rPr>
          <w:rFonts w:ascii="Arial" w:hAnsi="Arial" w:cs="Arial"/>
          <w:b/>
        </w:rPr>
        <w:t>0</w:t>
      </w:r>
      <w:r w:rsidRPr="00AA66E9">
        <w:rPr>
          <w:rFonts w:ascii="Arial" w:hAnsi="Arial" w:cs="Arial"/>
          <w:b/>
        </w:rPr>
        <w:t>:</w:t>
      </w:r>
      <w:r w:rsidR="00BD17E8" w:rsidRPr="00AA66E9">
        <w:rPr>
          <w:rFonts w:ascii="Arial" w:hAnsi="Arial" w:cs="Arial"/>
          <w:b/>
        </w:rPr>
        <w:t xml:space="preserve">00 </w:t>
      </w:r>
      <w:r w:rsidR="00BD17E8" w:rsidRPr="00AA66E9">
        <w:rPr>
          <w:rFonts w:ascii="Arial" w:hAnsi="Arial" w:cs="Arial"/>
        </w:rPr>
        <w:t>w</w:t>
      </w:r>
      <w:r w:rsidRPr="00AA66E9">
        <w:rPr>
          <w:rFonts w:ascii="Arial" w:hAnsi="Arial" w:cs="Arial"/>
        </w:rPr>
        <w:t xml:space="preserve"> siedzibie Zamawiającego, </w:t>
      </w:r>
      <w:r w:rsidRPr="00AA66E9">
        <w:rPr>
          <w:rFonts w:ascii="Arial" w:hAnsi="Arial" w:cs="Arial"/>
          <w:b/>
        </w:rPr>
        <w:t xml:space="preserve">bud. nr </w:t>
      </w:r>
      <w:r w:rsidR="00E101E2" w:rsidRPr="00AA66E9">
        <w:rPr>
          <w:rFonts w:ascii="Arial" w:hAnsi="Arial" w:cs="Arial"/>
          <w:b/>
        </w:rPr>
        <w:t>108</w:t>
      </w:r>
      <w:r w:rsidRPr="00AA66E9">
        <w:rPr>
          <w:rFonts w:ascii="Arial" w:hAnsi="Arial" w:cs="Arial"/>
          <w:b/>
        </w:rPr>
        <w:t xml:space="preserve">, lok. nr </w:t>
      </w:r>
      <w:r w:rsidR="00E101E2" w:rsidRPr="00AA66E9">
        <w:rPr>
          <w:rFonts w:ascii="Arial" w:hAnsi="Arial" w:cs="Arial"/>
          <w:b/>
        </w:rPr>
        <w:t>124</w:t>
      </w:r>
      <w:r w:rsidRPr="00AA66E9">
        <w:rPr>
          <w:rFonts w:ascii="Arial" w:hAnsi="Arial" w:cs="Arial"/>
          <w:b/>
        </w:rPr>
        <w:t>.</w:t>
      </w:r>
    </w:p>
    <w:p w:rsidR="002D5CFB" w:rsidRPr="000F3D65" w:rsidRDefault="003E36C8" w:rsidP="00482198">
      <w:pPr>
        <w:numPr>
          <w:ilvl w:val="0"/>
          <w:numId w:val="10"/>
        </w:numPr>
        <w:spacing w:before="120" w:after="120"/>
        <w:ind w:left="426" w:hanging="426"/>
        <w:jc w:val="both"/>
        <w:rPr>
          <w:rFonts w:ascii="Arial" w:hAnsi="Arial" w:cs="Arial"/>
        </w:rPr>
      </w:pPr>
      <w:r w:rsidRPr="00AA66E9">
        <w:rPr>
          <w:rFonts w:ascii="Arial" w:hAnsi="Arial" w:cs="Arial"/>
        </w:rPr>
        <w:t xml:space="preserve">Otwarcie ofert nastąpi na zasadach i w </w:t>
      </w:r>
      <w:r w:rsidRPr="000F3D65">
        <w:rPr>
          <w:rFonts w:ascii="Arial" w:hAnsi="Arial" w:cs="Arial"/>
        </w:rPr>
        <w:t xml:space="preserve">trybie art. 86 ust. 2, 3 i 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r w:rsidRPr="000F3D65">
        <w:rPr>
          <w:rFonts w:ascii="Arial" w:hAnsi="Arial" w:cs="Arial"/>
        </w:rPr>
        <w:t xml:space="preserve"> </w:t>
      </w:r>
    </w:p>
    <w:p w:rsidR="00AB169F" w:rsidRPr="000F3D65" w:rsidRDefault="003E36C8" w:rsidP="00482198">
      <w:pPr>
        <w:numPr>
          <w:ilvl w:val="0"/>
          <w:numId w:val="10"/>
        </w:numPr>
        <w:spacing w:before="120" w:after="120"/>
        <w:ind w:left="426" w:hanging="426"/>
        <w:jc w:val="both"/>
        <w:rPr>
          <w:rFonts w:ascii="Arial" w:hAnsi="Arial" w:cs="Arial"/>
        </w:rPr>
      </w:pPr>
      <w:r w:rsidRPr="000F3D65">
        <w:rPr>
          <w:rFonts w:ascii="Arial" w:hAnsi="Arial" w:cs="Arial"/>
        </w:rPr>
        <w:t xml:space="preserve">Otwarcie ofert jest jawne. </w:t>
      </w:r>
      <w:r w:rsidR="000936CE" w:rsidRPr="000F3D65">
        <w:rPr>
          <w:rFonts w:ascii="Arial" w:eastAsia="HG Mincho Light J" w:hAnsi="Arial" w:cs="Arial"/>
        </w:rPr>
        <w:t>Bezpośrednio przed otwarciem ofert Zamawiający poda kwotę, jaką zamierza przeznaczyć na sfinansowanie zamówienia</w:t>
      </w:r>
      <w:r w:rsidR="000936CE" w:rsidRPr="000F3D65">
        <w:rPr>
          <w:rFonts w:ascii="Arial" w:hAnsi="Arial" w:cs="Arial"/>
        </w:rPr>
        <w:t xml:space="preserve">. </w:t>
      </w:r>
      <w:r w:rsidRPr="000F3D65">
        <w:rPr>
          <w:rFonts w:ascii="Arial" w:hAnsi="Arial" w:cs="Arial"/>
        </w:rPr>
        <w:t>Podczas otwarcia ofert Zamawiający poda informacje</w:t>
      </w:r>
      <w:r w:rsidR="000936CE" w:rsidRPr="000F3D65">
        <w:rPr>
          <w:rFonts w:ascii="Arial" w:hAnsi="Arial" w:cs="Arial"/>
        </w:rPr>
        <w:t xml:space="preserve"> zawarte w art. 86 ust. </w:t>
      </w:r>
      <w:r w:rsidR="000936CE" w:rsidRPr="000F3D65">
        <w:rPr>
          <w:rFonts w:ascii="Arial" w:hAnsi="Arial" w:cs="Arial"/>
        </w:rPr>
        <w:br/>
        <w:t xml:space="preserve">4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AB169F" w:rsidRPr="000F3D65" w:rsidRDefault="00E84244" w:rsidP="00482198">
      <w:pPr>
        <w:numPr>
          <w:ilvl w:val="0"/>
          <w:numId w:val="10"/>
        </w:numPr>
        <w:spacing w:before="120" w:after="120"/>
        <w:ind w:left="426" w:hanging="426"/>
        <w:jc w:val="both"/>
        <w:rPr>
          <w:rFonts w:ascii="Arial" w:hAnsi="Arial" w:cs="Arial"/>
        </w:rPr>
      </w:pPr>
      <w:r>
        <w:rPr>
          <w:rFonts w:ascii="Arial" w:hAnsi="Arial" w:cs="Arial"/>
          <w:bCs/>
        </w:rPr>
        <w:t>Niezwłocznie po otwarciu ofert Z</w:t>
      </w:r>
      <w:r w:rsidR="00AB169F" w:rsidRPr="000F3D65">
        <w:rPr>
          <w:rFonts w:ascii="Arial" w:hAnsi="Arial" w:cs="Arial"/>
          <w:bCs/>
        </w:rPr>
        <w:t xml:space="preserve">amawiający zamieści na </w:t>
      </w:r>
      <w:r w:rsidR="00AB169F" w:rsidRPr="000F3D65">
        <w:rPr>
          <w:rFonts w:ascii="Arial" w:hAnsi="Arial" w:cs="Arial"/>
        </w:rPr>
        <w:t xml:space="preserve">platformie </w:t>
      </w:r>
      <w:r w:rsidR="00AB169F" w:rsidRPr="000F3D65">
        <w:rPr>
          <w:rFonts w:ascii="Arial" w:hAnsi="Arial" w:cs="Arial"/>
          <w:u w:val="single"/>
        </w:rPr>
        <w:t>www.platformazakupowa.pl/pn/11wog</w:t>
      </w:r>
      <w:r w:rsidR="00AB169F" w:rsidRPr="000F3D65">
        <w:rPr>
          <w:rFonts w:ascii="Arial" w:hAnsi="Arial" w:cs="Arial"/>
          <w:bCs/>
        </w:rPr>
        <w:t xml:space="preserve"> informacje dotyczące</w:t>
      </w:r>
      <w:r w:rsidR="00AB169F" w:rsidRPr="000F3D65">
        <w:rPr>
          <w:rFonts w:ascii="Arial" w:hAnsi="Arial" w:cs="Arial"/>
        </w:rPr>
        <w:t>:</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t>kwoty, jaką zamierza przeznaczyć na sfinansowanie zamówienia;</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t xml:space="preserve">firm oraz adresów </w:t>
      </w:r>
      <w:r w:rsidR="00E84244">
        <w:rPr>
          <w:rFonts w:ascii="Arial" w:hAnsi="Arial" w:cs="Arial"/>
        </w:rPr>
        <w:t>W</w:t>
      </w:r>
      <w:r w:rsidRPr="000F3D65">
        <w:rPr>
          <w:rFonts w:ascii="Arial" w:hAnsi="Arial" w:cs="Arial"/>
        </w:rPr>
        <w:t>ykonawców, którzy złożyli oferty w terminie;</w:t>
      </w:r>
    </w:p>
    <w:p w:rsidR="00AB169F" w:rsidRPr="000F3D65" w:rsidRDefault="00AB169F" w:rsidP="00C94A88">
      <w:pPr>
        <w:numPr>
          <w:ilvl w:val="0"/>
          <w:numId w:val="29"/>
        </w:numPr>
        <w:spacing w:after="120"/>
        <w:jc w:val="both"/>
        <w:rPr>
          <w:rFonts w:ascii="Arial" w:hAnsi="Arial" w:cs="Arial"/>
        </w:rPr>
      </w:pPr>
      <w:r w:rsidRPr="000F3D65">
        <w:rPr>
          <w:rFonts w:ascii="Arial" w:hAnsi="Arial" w:cs="Arial"/>
        </w:rPr>
        <w:t>ceny, terminu wykonania zamówienia, okresu gwarancji i warunków płatności zawartych w ofertach.</w:t>
      </w:r>
    </w:p>
    <w:p w:rsidR="002D5CFB" w:rsidRPr="000F3D65" w:rsidRDefault="00A00D19" w:rsidP="00482198">
      <w:pPr>
        <w:numPr>
          <w:ilvl w:val="0"/>
          <w:numId w:val="10"/>
        </w:numPr>
        <w:spacing w:before="120" w:after="120"/>
        <w:ind w:left="426" w:hanging="426"/>
        <w:jc w:val="both"/>
        <w:rPr>
          <w:rFonts w:ascii="Arial" w:hAnsi="Arial" w:cs="Arial"/>
          <w:strike/>
        </w:rPr>
      </w:pPr>
      <w:r w:rsidRPr="000F3D65">
        <w:rPr>
          <w:rFonts w:ascii="Arial" w:hAnsi="Arial" w:cs="Arial"/>
        </w:rPr>
        <w:t>Zamawiający niezwłocznie zwraca o</w:t>
      </w:r>
      <w:r w:rsidR="003E36C8" w:rsidRPr="000F3D65">
        <w:rPr>
          <w:rFonts w:ascii="Arial" w:hAnsi="Arial" w:cs="Arial"/>
        </w:rPr>
        <w:t>ferty złożone po terminie</w:t>
      </w:r>
      <w:r w:rsidRPr="000F3D65">
        <w:rPr>
          <w:rFonts w:ascii="Arial" w:hAnsi="Arial" w:cs="Arial"/>
        </w:rPr>
        <w:t>.</w:t>
      </w:r>
      <w:r w:rsidR="003E36C8" w:rsidRPr="000F3D65">
        <w:rPr>
          <w:rFonts w:ascii="Arial" w:hAnsi="Arial" w:cs="Arial"/>
        </w:rPr>
        <w:t xml:space="preserve"> </w:t>
      </w:r>
    </w:p>
    <w:p w:rsidR="005E1FE4" w:rsidRPr="00E84244" w:rsidRDefault="00F219B2" w:rsidP="00482198">
      <w:pPr>
        <w:numPr>
          <w:ilvl w:val="0"/>
          <w:numId w:val="10"/>
        </w:numPr>
        <w:spacing w:before="120" w:after="120"/>
        <w:ind w:left="426" w:hanging="426"/>
        <w:jc w:val="both"/>
        <w:rPr>
          <w:rFonts w:ascii="Arial" w:hAnsi="Arial" w:cs="Arial"/>
          <w:strike/>
        </w:rPr>
      </w:pPr>
      <w:r w:rsidRPr="000F3D65">
        <w:rPr>
          <w:rFonts w:ascii="Arial" w:hAnsi="Arial" w:cs="Arial"/>
          <w:b/>
        </w:rPr>
        <w:t>UWAGA:</w:t>
      </w:r>
      <w:r w:rsidRPr="000F3D65">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E84244" w:rsidRPr="00E84244" w:rsidRDefault="00E84244" w:rsidP="00E84244">
      <w:pPr>
        <w:pStyle w:val="Akapitzlist"/>
        <w:numPr>
          <w:ilvl w:val="0"/>
          <w:numId w:val="10"/>
        </w:numPr>
        <w:spacing w:after="240"/>
        <w:ind w:left="426" w:hanging="426"/>
        <w:jc w:val="both"/>
        <w:rPr>
          <w:rFonts w:ascii="Arial" w:hAnsi="Arial" w:cs="Arial"/>
        </w:rPr>
      </w:pPr>
      <w:r w:rsidRPr="00E84244">
        <w:rPr>
          <w:rFonts w:ascii="Arial" w:hAnsi="Arial" w:cs="Arial"/>
          <w:b/>
        </w:rPr>
        <w:t>UWAGA:</w:t>
      </w:r>
      <w:r w:rsidRPr="00E84244">
        <w:rPr>
          <w:rFonts w:ascii="Arial" w:hAnsi="Arial" w:cs="Arial"/>
        </w:rPr>
        <w:t xml:space="preserve"> </w:t>
      </w:r>
      <w:r w:rsidRPr="00E84244">
        <w:rPr>
          <w:rFonts w:ascii="Arial" w:hAnsi="Arial" w:cs="Arial"/>
          <w:b/>
        </w:rPr>
        <w:t xml:space="preserve">Zamawiający informuje, że z uwagi na sytuację epidemiologiczną, </w:t>
      </w:r>
      <w:r w:rsidRPr="00E84244">
        <w:rPr>
          <w:rFonts w:ascii="Arial" w:hAnsi="Arial" w:cs="Arial"/>
          <w:b/>
          <w:shd w:val="clear" w:color="auto" w:fill="FFFFFF"/>
        </w:rPr>
        <w:t>związaną z ogłoszeniem przez Światową Organizację Zdrowia pandemii KORONAWIRUSA (wywołującego COVID-19) przesyłki pocztowe  dostarczane są do Zamawiającego dwa razy w tygodniu, tj. we wtorki</w:t>
      </w:r>
      <w:r>
        <w:rPr>
          <w:rFonts w:ascii="Arial" w:hAnsi="Arial" w:cs="Arial"/>
          <w:b/>
          <w:shd w:val="clear" w:color="auto" w:fill="FFFFFF"/>
        </w:rPr>
        <w:t xml:space="preserve"> </w:t>
      </w:r>
      <w:r w:rsidRPr="00E84244">
        <w:rPr>
          <w:rFonts w:ascii="Arial" w:hAnsi="Arial" w:cs="Arial"/>
          <w:b/>
          <w:shd w:val="clear" w:color="auto" w:fill="FFFFFF"/>
        </w:rPr>
        <w:t>i w czwartki</w:t>
      </w:r>
      <w:r w:rsidRPr="00E84244">
        <w:rPr>
          <w:rFonts w:ascii="Arial" w:hAnsi="Arial" w:cs="Arial"/>
          <w:b/>
        </w:rPr>
        <w:t>. W związku z powyższym osoby chcące złożyć ofertę za pośrednictwem usług pocztowych powinny uwzględnić powyższą informację w celu zapewnienia odpowiedniej ilości czasu potrzebnego na dotarcie oferty do kancelarii jawnej. Za datę wpłynięcia oferty uznaje się datę i godzinę zarejestrowania oferty w Kancelarii Jawnej.</w:t>
      </w:r>
    </w:p>
    <w:p w:rsidR="00E84244" w:rsidRPr="000F3D65" w:rsidRDefault="00E84244" w:rsidP="00E84244">
      <w:pPr>
        <w:spacing w:before="120" w:after="120"/>
        <w:ind w:left="426"/>
        <w:jc w:val="both"/>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182649" w:rsidRPr="00182649" w:rsidTr="000C1F4B">
        <w:tc>
          <w:tcPr>
            <w:tcW w:w="9288" w:type="dxa"/>
            <w:shd w:val="clear" w:color="auto" w:fill="99CCFF"/>
          </w:tcPr>
          <w:p w:rsidR="003E36C8" w:rsidRPr="00182649" w:rsidRDefault="002D5CFB" w:rsidP="001C0A18">
            <w:pPr>
              <w:pStyle w:val="Nagwek3"/>
              <w:rPr>
                <w:rFonts w:ascii="Arial" w:hAnsi="Arial" w:cs="Arial"/>
                <w:lang w:val="pl-PL" w:eastAsia="pl-PL"/>
              </w:rPr>
            </w:pPr>
            <w:r w:rsidRPr="00182649">
              <w:rPr>
                <w:rFonts w:ascii="Arial" w:hAnsi="Arial" w:cs="Arial"/>
                <w:lang w:eastAsia="pl-PL"/>
              </w:rPr>
              <w:lastRenderedPageBreak/>
              <w:t>CZĘŚĆ XI</w:t>
            </w:r>
            <w:r w:rsidRPr="00182649">
              <w:rPr>
                <w:rFonts w:ascii="Arial" w:hAnsi="Arial" w:cs="Arial"/>
                <w:lang w:val="pl-PL" w:eastAsia="pl-PL"/>
              </w:rPr>
              <w:t>V</w:t>
            </w:r>
            <w:r w:rsidRPr="00182649">
              <w:rPr>
                <w:rFonts w:ascii="Arial" w:hAnsi="Arial" w:cs="Arial"/>
                <w:lang w:eastAsia="pl-PL"/>
              </w:rPr>
              <w:t>. OPIS SPOSOBU OBLICZENIA CENY</w:t>
            </w:r>
            <w:r w:rsidR="00E84244">
              <w:rPr>
                <w:rFonts w:ascii="Arial" w:hAnsi="Arial" w:cs="Arial"/>
                <w:lang w:val="pl-PL" w:eastAsia="pl-PL"/>
              </w:rPr>
              <w:t xml:space="preserve"> </w:t>
            </w:r>
            <w:r w:rsidR="00E84244">
              <w:rPr>
                <w:rFonts w:ascii="Arial" w:hAnsi="Arial" w:cs="Arial"/>
                <w:lang w:val="pl-PL" w:eastAsia="pl-PL"/>
              </w:rPr>
              <w:br/>
            </w:r>
            <w:r w:rsidR="00E84244" w:rsidRPr="00E84244">
              <w:rPr>
                <w:rFonts w:ascii="Arial" w:hAnsi="Arial" w:cs="Arial"/>
              </w:rPr>
              <w:t xml:space="preserve">(art. 36 ust. 1 pkt 12 ustawy </w:t>
            </w:r>
            <w:proofErr w:type="spellStart"/>
            <w:r w:rsidR="00E84244" w:rsidRPr="00E84244">
              <w:rPr>
                <w:rFonts w:ascii="Arial" w:hAnsi="Arial" w:cs="Arial"/>
              </w:rPr>
              <w:t>Pzp</w:t>
            </w:r>
            <w:proofErr w:type="spellEnd"/>
            <w:r w:rsidR="00E84244" w:rsidRPr="00E84244">
              <w:rPr>
                <w:rFonts w:ascii="Arial" w:hAnsi="Arial" w:cs="Arial"/>
              </w:rPr>
              <w:t>):</w:t>
            </w:r>
          </w:p>
        </w:tc>
      </w:tr>
    </w:tbl>
    <w:p w:rsidR="004578E9" w:rsidRPr="00842A6D" w:rsidRDefault="003C51DC" w:rsidP="00482198">
      <w:pPr>
        <w:numPr>
          <w:ilvl w:val="0"/>
          <w:numId w:val="8"/>
        </w:numPr>
        <w:spacing w:before="120" w:after="120"/>
        <w:ind w:left="426" w:hanging="426"/>
        <w:jc w:val="both"/>
        <w:rPr>
          <w:rFonts w:ascii="Arial" w:hAnsi="Arial" w:cs="Arial"/>
        </w:rPr>
      </w:pPr>
      <w:r w:rsidRPr="00182649">
        <w:rPr>
          <w:rFonts w:ascii="Arial" w:eastAsia="ArialMT" w:hAnsi="Arial" w:cs="Arial"/>
        </w:rPr>
        <w:t>Wykonawca</w:t>
      </w:r>
      <w:r w:rsidR="00C46B90" w:rsidRPr="00182649">
        <w:rPr>
          <w:rFonts w:ascii="Arial" w:eastAsia="ArialMT" w:hAnsi="Arial" w:cs="Arial"/>
        </w:rPr>
        <w:t xml:space="preserve"> w oparciu o załączniki</w:t>
      </w:r>
      <w:r w:rsidR="00762D64" w:rsidRPr="00182649">
        <w:rPr>
          <w:rFonts w:ascii="Arial" w:eastAsia="ArialMT" w:hAnsi="Arial" w:cs="Arial"/>
        </w:rPr>
        <w:t xml:space="preserve"> </w:t>
      </w:r>
      <w:r w:rsidR="008753EB" w:rsidRPr="00182649">
        <w:rPr>
          <w:rFonts w:ascii="Arial" w:eastAsia="ArialMT" w:hAnsi="Arial" w:cs="Arial"/>
        </w:rPr>
        <w:t xml:space="preserve">nr </w:t>
      </w:r>
      <w:r w:rsidR="000D62BB" w:rsidRPr="00182649">
        <w:rPr>
          <w:rFonts w:ascii="Arial" w:eastAsia="ArialMT" w:hAnsi="Arial" w:cs="Arial"/>
        </w:rPr>
        <w:t>1</w:t>
      </w:r>
      <w:r w:rsidR="002D5CFB" w:rsidRPr="00182649">
        <w:rPr>
          <w:rFonts w:ascii="Arial" w:eastAsia="ArialMT" w:hAnsi="Arial" w:cs="Arial"/>
        </w:rPr>
        <w:t xml:space="preserve"> </w:t>
      </w:r>
      <w:r w:rsidR="00DA559A" w:rsidRPr="00182649">
        <w:rPr>
          <w:rFonts w:ascii="Arial" w:eastAsia="ArialMT" w:hAnsi="Arial" w:cs="Arial"/>
        </w:rPr>
        <w:t xml:space="preserve">- </w:t>
      </w:r>
      <w:r w:rsidR="00BC44A3">
        <w:rPr>
          <w:rFonts w:ascii="Arial" w:eastAsia="ArialMT" w:hAnsi="Arial" w:cs="Arial"/>
        </w:rPr>
        <w:t>8</w:t>
      </w:r>
      <w:r w:rsidR="00D73D76" w:rsidRPr="00182649">
        <w:rPr>
          <w:rFonts w:ascii="Arial" w:eastAsia="ArialMT" w:hAnsi="Arial" w:cs="Arial"/>
        </w:rPr>
        <w:t xml:space="preserve"> </w:t>
      </w:r>
      <w:r w:rsidR="008753EB" w:rsidRPr="00182649">
        <w:rPr>
          <w:rFonts w:ascii="Arial" w:eastAsia="ArialMT" w:hAnsi="Arial" w:cs="Arial"/>
        </w:rPr>
        <w:t>do SIWZ</w:t>
      </w:r>
      <w:r w:rsidR="00BC44A3">
        <w:rPr>
          <w:rFonts w:ascii="Arial" w:eastAsia="ArialMT" w:hAnsi="Arial" w:cs="Arial"/>
        </w:rPr>
        <w:t xml:space="preserve"> (CZĘSĆ I) oraz nr 9 – 10 do SIWZ (CZĘŚĆ II) </w:t>
      </w:r>
      <w:r w:rsidR="00AB169F" w:rsidRPr="00182649">
        <w:rPr>
          <w:rFonts w:ascii="Arial" w:eastAsia="ArialMT" w:hAnsi="Arial" w:cs="Arial"/>
        </w:rPr>
        <w:t xml:space="preserve">, </w:t>
      </w:r>
      <w:r w:rsidR="004578E9" w:rsidRPr="00182649">
        <w:rPr>
          <w:rFonts w:ascii="Arial" w:eastAsia="ArialMT" w:hAnsi="Arial" w:cs="Arial"/>
        </w:rPr>
        <w:t>określi cenę zamówienia</w:t>
      </w:r>
      <w:r w:rsidRPr="00182649">
        <w:rPr>
          <w:rFonts w:ascii="Arial" w:eastAsia="ArialMT" w:hAnsi="Arial" w:cs="Arial"/>
        </w:rPr>
        <w:t xml:space="preserve"> </w:t>
      </w:r>
      <w:r w:rsidR="004578E9" w:rsidRPr="00182649">
        <w:rPr>
          <w:rFonts w:ascii="Arial" w:eastAsia="ArialMT" w:hAnsi="Arial" w:cs="Arial"/>
        </w:rPr>
        <w:t>w złotych polskich</w:t>
      </w:r>
      <w:r w:rsidR="004578E9" w:rsidRPr="00182649">
        <w:rPr>
          <w:rFonts w:ascii="Arial" w:hAnsi="Arial" w:cs="Arial"/>
          <w:b/>
          <w:bCs/>
        </w:rPr>
        <w:t xml:space="preserve"> </w:t>
      </w:r>
      <w:r w:rsidR="004578E9" w:rsidRPr="00182649">
        <w:rPr>
          <w:rFonts w:ascii="Arial" w:eastAsia="ArialMT" w:hAnsi="Arial" w:cs="Arial"/>
        </w:rPr>
        <w:t>(PLN), z podaniem kwoty brutto</w:t>
      </w:r>
      <w:r w:rsidR="00C0556C" w:rsidRPr="00182649">
        <w:rPr>
          <w:rFonts w:ascii="Arial" w:eastAsia="ArialMT" w:hAnsi="Arial" w:cs="Arial"/>
        </w:rPr>
        <w:t xml:space="preserve"> oraz netto</w:t>
      </w:r>
      <w:r w:rsidR="004578E9" w:rsidRPr="00182649">
        <w:rPr>
          <w:rFonts w:ascii="Arial" w:eastAsia="ArialMT" w:hAnsi="Arial" w:cs="Arial"/>
        </w:rPr>
        <w:t xml:space="preserve"> (cyfrowo i słownie) </w:t>
      </w:r>
      <w:r w:rsidR="004578E9" w:rsidRPr="00182649">
        <w:rPr>
          <w:rFonts w:ascii="Arial" w:eastAsia="ArialMT" w:hAnsi="Arial" w:cs="Arial"/>
          <w:b/>
        </w:rPr>
        <w:t>w załączniku</w:t>
      </w:r>
      <w:r w:rsidR="004578E9" w:rsidRPr="00182649">
        <w:rPr>
          <w:rFonts w:ascii="Arial" w:hAnsi="Arial" w:cs="Arial"/>
          <w:b/>
          <w:bCs/>
        </w:rPr>
        <w:t xml:space="preserve"> </w:t>
      </w:r>
      <w:r w:rsidR="00725E34" w:rsidRPr="00182649">
        <w:rPr>
          <w:rFonts w:ascii="Arial" w:eastAsia="ArialMT" w:hAnsi="Arial" w:cs="Arial"/>
          <w:b/>
        </w:rPr>
        <w:t>nr</w:t>
      </w:r>
      <w:r w:rsidR="00A04529" w:rsidRPr="00182649">
        <w:rPr>
          <w:rFonts w:ascii="Arial" w:eastAsia="ArialMT" w:hAnsi="Arial" w:cs="Arial"/>
          <w:b/>
        </w:rPr>
        <w:t xml:space="preserve"> </w:t>
      </w:r>
      <w:r w:rsidR="00BC44A3">
        <w:rPr>
          <w:rFonts w:ascii="Arial" w:eastAsia="ArialMT" w:hAnsi="Arial" w:cs="Arial"/>
          <w:b/>
        </w:rPr>
        <w:t>13</w:t>
      </w:r>
      <w:r w:rsidR="00103DBF" w:rsidRPr="00182649">
        <w:rPr>
          <w:rFonts w:ascii="Arial" w:eastAsia="ArialMT" w:hAnsi="Arial" w:cs="Arial"/>
          <w:b/>
        </w:rPr>
        <w:t xml:space="preserve"> </w:t>
      </w:r>
      <w:r w:rsidR="00C0556C" w:rsidRPr="00182649">
        <w:rPr>
          <w:rFonts w:ascii="Arial" w:eastAsia="ArialMT" w:hAnsi="Arial" w:cs="Arial"/>
          <w:b/>
        </w:rPr>
        <w:t xml:space="preserve">do SIWZ </w:t>
      </w:r>
      <w:r w:rsidR="00C46B90" w:rsidRPr="00842A6D">
        <w:rPr>
          <w:rFonts w:ascii="Arial" w:eastAsia="ArialMT" w:hAnsi="Arial" w:cs="Arial"/>
          <w:b/>
        </w:rPr>
        <w:t>pkt 6.</w:t>
      </w:r>
      <w:r w:rsidR="004578E9" w:rsidRPr="00842A6D">
        <w:rPr>
          <w:rFonts w:ascii="Arial" w:eastAsia="ArialMT" w:hAnsi="Arial" w:cs="Arial"/>
        </w:rPr>
        <w:t xml:space="preserve"> </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Cena oferty będzie traktowana jako ostateczna i nie będzie podlegała żadnym negocjacjom, nie dopuszcza się wariantowości cen.</w:t>
      </w:r>
    </w:p>
    <w:p w:rsidR="004578E9"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 xml:space="preserve">Omyłki rachunkowe w obliczeniu ceny oraz omyłki pisarskie, Zamawiający będzie poprawiał zgodnie z art. 87 ust. 2 </w:t>
      </w:r>
      <w:r w:rsidR="00E84244">
        <w:rPr>
          <w:rFonts w:ascii="Arial" w:hAnsi="Arial" w:cs="Arial"/>
        </w:rPr>
        <w:t xml:space="preserve">ustawy </w:t>
      </w:r>
      <w:proofErr w:type="spellStart"/>
      <w:r w:rsidR="00E84244">
        <w:rPr>
          <w:rFonts w:ascii="Arial" w:hAnsi="Arial" w:cs="Arial"/>
        </w:rPr>
        <w:t>Pzp</w:t>
      </w:r>
      <w:proofErr w:type="spellEnd"/>
      <w:r w:rsidR="00E84244">
        <w:rPr>
          <w:rFonts w:ascii="Arial" w:hAnsi="Arial" w:cs="Arial"/>
        </w:rPr>
        <w:t>.</w:t>
      </w:r>
    </w:p>
    <w:p w:rsidR="005D5EDE" w:rsidRPr="000F3D65" w:rsidRDefault="004578E9" w:rsidP="00482198">
      <w:pPr>
        <w:numPr>
          <w:ilvl w:val="0"/>
          <w:numId w:val="8"/>
        </w:numPr>
        <w:spacing w:before="120" w:after="120"/>
        <w:ind w:left="426" w:hanging="426"/>
        <w:jc w:val="both"/>
        <w:rPr>
          <w:rFonts w:ascii="Arial" w:hAnsi="Arial" w:cs="Arial"/>
        </w:rPr>
      </w:pPr>
      <w:r w:rsidRPr="000F3D65">
        <w:rPr>
          <w:rFonts w:ascii="Arial" w:hAnsi="Arial" w:cs="Arial"/>
        </w:rPr>
        <w:t>Ro</w:t>
      </w:r>
      <w:r w:rsidR="00EB377B" w:rsidRPr="000F3D65">
        <w:rPr>
          <w:rFonts w:ascii="Arial" w:hAnsi="Arial" w:cs="Arial"/>
        </w:rPr>
        <w:t xml:space="preserve">zliczenia pomiędzy Zamawiającym, </w:t>
      </w:r>
      <w:r w:rsidRPr="000F3D65">
        <w:rPr>
          <w:rFonts w:ascii="Arial" w:hAnsi="Arial" w:cs="Arial"/>
        </w:rPr>
        <w:t>a Wykonawcą b</w:t>
      </w:r>
      <w:r w:rsidR="009D32B4" w:rsidRPr="000F3D65">
        <w:rPr>
          <w:rFonts w:ascii="Arial" w:hAnsi="Arial" w:cs="Arial"/>
        </w:rPr>
        <w:t xml:space="preserve">ędą dokonywane wyłącznie </w:t>
      </w:r>
      <w:r w:rsidRPr="000F3D65">
        <w:rPr>
          <w:rFonts w:ascii="Arial" w:hAnsi="Arial" w:cs="Arial"/>
        </w:rPr>
        <w:t>w walucie PLN.</w:t>
      </w:r>
    </w:p>
    <w:p w:rsidR="00A2655F" w:rsidRPr="000F3D65" w:rsidRDefault="005D5EDE" w:rsidP="00482198">
      <w:pPr>
        <w:numPr>
          <w:ilvl w:val="0"/>
          <w:numId w:val="8"/>
        </w:numPr>
        <w:spacing w:before="120" w:after="120"/>
        <w:ind w:left="426" w:hanging="426"/>
        <w:jc w:val="both"/>
        <w:rPr>
          <w:rFonts w:ascii="Arial" w:hAnsi="Arial" w:cs="Arial"/>
        </w:rPr>
      </w:pPr>
      <w:r w:rsidRPr="000F3D65">
        <w:rPr>
          <w:rFonts w:ascii="Arial" w:eastAsia="UniversPro-Roman" w:hAnsi="Arial" w:cs="Arial"/>
          <w:u w:val="single"/>
        </w:rPr>
        <w:t>C</w:t>
      </w:r>
      <w:r w:rsidR="004B1F5D" w:rsidRPr="000F3D65">
        <w:rPr>
          <w:rFonts w:ascii="Arial" w:eastAsia="UniversPro-Roman" w:hAnsi="Arial" w:cs="Arial"/>
          <w:u w:val="single"/>
        </w:rPr>
        <w:t xml:space="preserve">ena ofertowa </w:t>
      </w:r>
      <w:r w:rsidRPr="000F3D65">
        <w:rPr>
          <w:rFonts w:ascii="Arial" w:eastAsia="UniversPro-Roman" w:hAnsi="Arial" w:cs="Arial"/>
        </w:rPr>
        <w:t>podana w</w:t>
      </w:r>
      <w:r w:rsidRPr="000F3D65">
        <w:rPr>
          <w:rFonts w:ascii="Arial" w:hAnsi="Arial" w:cs="Arial"/>
        </w:rPr>
        <w:t xml:space="preserve"> </w:t>
      </w:r>
      <w:r w:rsidRPr="000F3D65">
        <w:rPr>
          <w:rFonts w:ascii="Arial" w:eastAsia="UniversPro-Roman" w:hAnsi="Arial" w:cs="Arial"/>
        </w:rPr>
        <w:t xml:space="preserve">ofercie musi być ceną brutto </w:t>
      </w:r>
      <w:r w:rsidR="0058106C" w:rsidRPr="0058106C">
        <w:rPr>
          <w:rFonts w:ascii="Arial" w:hAnsi="Arial" w:cs="Arial"/>
        </w:rPr>
        <w:t>(czyli zawierać podatek VAT oraz inne podatki)</w:t>
      </w:r>
      <w:r w:rsidRPr="0058106C">
        <w:rPr>
          <w:rFonts w:ascii="Arial" w:eastAsia="UniversPro-Roman" w:hAnsi="Arial" w:cs="Arial"/>
        </w:rPr>
        <w:t>.</w:t>
      </w:r>
      <w:r w:rsidRPr="000F3D65">
        <w:rPr>
          <w:rFonts w:ascii="Arial" w:eastAsia="UniversPro-Roman"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Cena oferty winna wynikać z kosztorysu ofertowego, który należy sporządzić </w:t>
      </w:r>
      <w:r w:rsidRPr="000F3D65">
        <w:rPr>
          <w:rFonts w:ascii="Arial" w:hAnsi="Arial" w:cs="Arial"/>
        </w:rPr>
        <w:br/>
        <w:t xml:space="preserve">wg niżej opisanych zasad.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Kosztorys należy sporządzić metodą</w:t>
      </w:r>
      <w:r w:rsidR="00933C96" w:rsidRPr="000F3D65">
        <w:rPr>
          <w:rFonts w:ascii="Arial" w:hAnsi="Arial" w:cs="Arial"/>
        </w:rPr>
        <w:t xml:space="preserve"> kalkulacji uproszczonej</w:t>
      </w:r>
      <w:r w:rsidRPr="000F3D65">
        <w:rPr>
          <w:rFonts w:ascii="Arial" w:hAnsi="Arial" w:cs="Arial"/>
        </w:rPr>
        <w:t xml:space="preserve">. Każda pozycja powinna zawierać ilość robót (jednostek przedmiarowych), cenę jednostkową i wartość danej pozycji.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0F3D65">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58106C" w:rsidRDefault="004B1F5D" w:rsidP="0058106C">
      <w:pPr>
        <w:numPr>
          <w:ilvl w:val="0"/>
          <w:numId w:val="8"/>
        </w:numPr>
        <w:spacing w:before="120" w:after="120"/>
        <w:ind w:left="426" w:hanging="426"/>
        <w:jc w:val="both"/>
        <w:rPr>
          <w:rFonts w:ascii="Arial" w:hAnsi="Arial" w:cs="Arial"/>
          <w:b/>
        </w:rPr>
      </w:pPr>
      <w:r w:rsidRPr="000F3D65">
        <w:rPr>
          <w:rFonts w:ascii="Arial" w:hAnsi="Arial" w:cs="Arial"/>
          <w:b/>
        </w:rPr>
        <w:t>W kosztorysie ofertowym muszą być wycenione wszystkie pozycje przedmiarów, co oznacza podanie ceny jednostkowej i obliczenie wartości dla każdej pozycji przedmiaru. Cena wynikająca z kosztorysu ofertowego musi być zgodna z przedstawioną w formularzu ofertowym.</w:t>
      </w:r>
    </w:p>
    <w:p w:rsidR="009F722D" w:rsidRPr="0058106C" w:rsidRDefault="009F722D" w:rsidP="0058106C">
      <w:pPr>
        <w:numPr>
          <w:ilvl w:val="0"/>
          <w:numId w:val="8"/>
        </w:numPr>
        <w:spacing w:before="120" w:after="120"/>
        <w:ind w:left="426" w:hanging="426"/>
        <w:jc w:val="both"/>
        <w:rPr>
          <w:rFonts w:ascii="Arial" w:hAnsi="Arial" w:cs="Arial"/>
          <w:b/>
        </w:rPr>
      </w:pPr>
      <w:r w:rsidRPr="0058106C">
        <w:rPr>
          <w:rFonts w:ascii="Arial" w:hAnsi="Arial" w:cs="Arial"/>
        </w:rPr>
        <w:t xml:space="preserve">Cena </w:t>
      </w:r>
      <w:r w:rsidRPr="0058106C">
        <w:rPr>
          <w:rFonts w:ascii="Arial" w:hAnsi="Arial" w:cs="Arial"/>
          <w:u w:val="single"/>
        </w:rPr>
        <w:t>musi być wyższa niż 0 zł,</w:t>
      </w:r>
      <w:r w:rsidRPr="0058106C">
        <w:rPr>
          <w:rFonts w:ascii="Arial" w:hAnsi="Arial" w:cs="Arial"/>
        </w:rPr>
        <w:t xml:space="preserve"> z uwzględnieniem pkt. </w:t>
      </w:r>
      <w:r w:rsidR="0034359B">
        <w:rPr>
          <w:rFonts w:ascii="Arial" w:hAnsi="Arial" w:cs="Arial"/>
        </w:rPr>
        <w:t>5</w:t>
      </w:r>
      <w:r w:rsidRPr="0058106C">
        <w:rPr>
          <w:rFonts w:ascii="Arial" w:hAnsi="Arial" w:cs="Arial"/>
        </w:rPr>
        <w:t xml:space="preserve"> SIWZ. Podana cena będzie obowiązywać w całym okresie ważności umowy.</w:t>
      </w:r>
    </w:p>
    <w:p w:rsidR="004B1F5D" w:rsidRPr="00182649"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Wykonawca ponosić będzie skutki wynikające z nieuwzględnienia okoliczności,</w:t>
      </w:r>
      <w:r w:rsidRPr="000F3D65">
        <w:rPr>
          <w:rFonts w:ascii="Arial" w:hAnsi="Arial" w:cs="Arial"/>
          <w:iCs/>
        </w:rPr>
        <w:t xml:space="preserve"> </w:t>
      </w:r>
      <w:r w:rsidRPr="000F3D65">
        <w:rPr>
          <w:rFonts w:ascii="Arial" w:eastAsia="ArialMT" w:hAnsi="Arial" w:cs="Arial"/>
        </w:rPr>
        <w:t xml:space="preserve">które mogą wpłynąć na cenę zamówienia. W związku z powyższym od </w:t>
      </w:r>
      <w:r w:rsidRPr="000F3D65">
        <w:rPr>
          <w:rFonts w:ascii="Arial" w:eastAsia="ArialMT" w:hAnsi="Arial" w:cs="Arial"/>
        </w:rPr>
        <w:lastRenderedPageBreak/>
        <w:t>Wykonawcy</w:t>
      </w:r>
      <w:r w:rsidRPr="000F3D65">
        <w:rPr>
          <w:rFonts w:ascii="Arial" w:hAnsi="Arial" w:cs="Arial"/>
          <w:iCs/>
        </w:rPr>
        <w:t xml:space="preserve"> </w:t>
      </w:r>
      <w:r w:rsidRPr="000F3D65">
        <w:rPr>
          <w:rFonts w:ascii="Arial" w:eastAsia="ArialMT" w:hAnsi="Arial" w:cs="Arial"/>
        </w:rPr>
        <w:t>wymagane jest bardzo szczegółowe zapoznanie się z przedmiotem zamówienia,</w:t>
      </w:r>
      <w:r w:rsidRPr="000F3D65">
        <w:rPr>
          <w:rFonts w:ascii="Arial" w:hAnsi="Arial" w:cs="Arial"/>
          <w:iCs/>
        </w:rPr>
        <w:t xml:space="preserve"> </w:t>
      </w:r>
      <w:r w:rsidRPr="000F3D65">
        <w:rPr>
          <w:rFonts w:ascii="Arial" w:eastAsia="ArialMT" w:hAnsi="Arial" w:cs="Arial"/>
        </w:rPr>
        <w:t xml:space="preserve">które umożliwi zrealizowanie przedmiotu zamówienia zgodnie </w:t>
      </w:r>
      <w:r w:rsidRPr="000F3D65">
        <w:rPr>
          <w:rFonts w:ascii="Arial" w:eastAsia="ArialMT" w:hAnsi="Arial" w:cs="Arial"/>
        </w:rPr>
        <w:br/>
        <w:t>z zasadami sztuki</w:t>
      </w:r>
      <w:r w:rsidRPr="000F3D65">
        <w:rPr>
          <w:rFonts w:ascii="Arial" w:hAnsi="Arial" w:cs="Arial"/>
          <w:iCs/>
        </w:rPr>
        <w:t xml:space="preserve"> </w:t>
      </w:r>
      <w:r w:rsidRPr="000F3D65">
        <w:rPr>
          <w:rFonts w:ascii="Arial" w:eastAsia="ArialMT" w:hAnsi="Arial" w:cs="Arial"/>
        </w:rPr>
        <w:t>budowlanej i prawidłowe jego ukończenie, a także sprawdzenie warunków</w:t>
      </w:r>
      <w:r w:rsidRPr="000F3D65">
        <w:rPr>
          <w:rFonts w:ascii="Arial" w:hAnsi="Arial" w:cs="Arial"/>
          <w:iCs/>
        </w:rPr>
        <w:t xml:space="preserve"> </w:t>
      </w:r>
      <w:r w:rsidRPr="000F3D65">
        <w:rPr>
          <w:rFonts w:ascii="Arial" w:eastAsia="ArialMT" w:hAnsi="Arial" w:cs="Arial"/>
        </w:rPr>
        <w:t xml:space="preserve">wykonania zamówienia i skalkulowania ceny oferty z należytą </w:t>
      </w:r>
      <w:r w:rsidRPr="00182649">
        <w:rPr>
          <w:rFonts w:ascii="Arial" w:eastAsia="ArialMT" w:hAnsi="Arial" w:cs="Arial"/>
        </w:rPr>
        <w:t>starannością.</w:t>
      </w:r>
    </w:p>
    <w:p w:rsidR="004B1F5D" w:rsidRPr="00182649" w:rsidRDefault="004B1F5D" w:rsidP="00BA0894">
      <w:pPr>
        <w:numPr>
          <w:ilvl w:val="0"/>
          <w:numId w:val="8"/>
        </w:numPr>
        <w:autoSpaceDE w:val="0"/>
        <w:autoSpaceDN w:val="0"/>
        <w:adjustRightInd w:val="0"/>
        <w:spacing w:before="120" w:after="120"/>
        <w:ind w:hanging="540"/>
        <w:jc w:val="both"/>
        <w:rPr>
          <w:rFonts w:ascii="Arial" w:hAnsi="Arial" w:cs="Arial"/>
          <w:b/>
          <w:iCs/>
        </w:rPr>
      </w:pPr>
      <w:r w:rsidRPr="00182649">
        <w:rPr>
          <w:rFonts w:ascii="Arial" w:eastAsia="ArialMT" w:hAnsi="Arial" w:cs="Arial"/>
        </w:rPr>
        <w:t>Zamawiający wymaga, aby do zrealizowania robót użyto technologii,</w:t>
      </w:r>
      <w:r w:rsidRPr="00182649">
        <w:rPr>
          <w:rFonts w:ascii="Arial" w:hAnsi="Arial" w:cs="Arial"/>
          <w:iCs/>
        </w:rPr>
        <w:t xml:space="preserve"> </w:t>
      </w:r>
      <w:r w:rsidRPr="00182649">
        <w:rPr>
          <w:rFonts w:ascii="Arial" w:eastAsia="ArialMT" w:hAnsi="Arial" w:cs="Arial"/>
        </w:rPr>
        <w:t xml:space="preserve">materiałów itp. o parametrach nie gorszych niż opisane </w:t>
      </w:r>
      <w:r w:rsidRPr="00182649">
        <w:rPr>
          <w:rFonts w:ascii="Arial" w:eastAsia="ArialMT" w:hAnsi="Arial" w:cs="Arial"/>
          <w:b/>
        </w:rPr>
        <w:t xml:space="preserve">w załącznikach </w:t>
      </w:r>
      <w:r w:rsidR="00D079D5" w:rsidRPr="00D079D5">
        <w:rPr>
          <w:rFonts w:ascii="Arial" w:eastAsia="ArialMT" w:hAnsi="Arial" w:cs="Arial"/>
          <w:b/>
        </w:rPr>
        <w:t>nr 1 - 8 do SIWZ (CZĘSĆ I) oraz nr 9 – 10 do SIWZ (CZĘŚĆ II).</w:t>
      </w:r>
    </w:p>
    <w:p w:rsidR="004B1F5D" w:rsidRPr="00182649" w:rsidRDefault="004B1F5D" w:rsidP="00482198">
      <w:pPr>
        <w:numPr>
          <w:ilvl w:val="0"/>
          <w:numId w:val="8"/>
        </w:numPr>
        <w:spacing w:before="120" w:after="120"/>
        <w:ind w:left="426" w:hanging="426"/>
        <w:jc w:val="both"/>
        <w:rPr>
          <w:rFonts w:ascii="Arial" w:eastAsia="ArialMT" w:hAnsi="Arial" w:cs="Arial"/>
          <w:b/>
        </w:rPr>
      </w:pPr>
      <w:r w:rsidRPr="00182649">
        <w:rPr>
          <w:rFonts w:ascii="Arial" w:eastAsia="ArialMT" w:hAnsi="Arial" w:cs="Arial"/>
        </w:rPr>
        <w:t xml:space="preserve">Zamawiający wymaga, aby przedmiot zamówienia został zrealizowany </w:t>
      </w:r>
      <w:r w:rsidRPr="00182649">
        <w:rPr>
          <w:rFonts w:ascii="Arial" w:eastAsia="ArialMT" w:hAnsi="Arial" w:cs="Arial"/>
        </w:rPr>
        <w:br/>
        <w:t>z uwzględnieniem wszystkich wyjaśnień, modyfikacji SIWZ oraz dokumentów składających się na szczegółowy opis przedmiotu zamówienia</w:t>
      </w:r>
      <w:r w:rsidR="00E80294" w:rsidRPr="00182649">
        <w:rPr>
          <w:rFonts w:ascii="Arial" w:eastAsia="ArialMT" w:hAnsi="Arial" w:cs="Arial"/>
        </w:rPr>
        <w:t xml:space="preserve">, tj. </w:t>
      </w:r>
      <w:r w:rsidR="00E80294" w:rsidRPr="00182649">
        <w:rPr>
          <w:rFonts w:ascii="Arial" w:eastAsia="ArialMT" w:hAnsi="Arial" w:cs="Arial"/>
          <w:b/>
        </w:rPr>
        <w:t>w załącznik</w:t>
      </w:r>
      <w:r w:rsidR="002E37EB">
        <w:rPr>
          <w:rFonts w:ascii="Arial" w:eastAsia="ArialMT" w:hAnsi="Arial" w:cs="Arial"/>
          <w:b/>
        </w:rPr>
        <w:t>ach</w:t>
      </w:r>
      <w:r w:rsidR="00E80294" w:rsidRPr="00182649">
        <w:rPr>
          <w:rFonts w:ascii="Arial" w:eastAsia="ArialMT" w:hAnsi="Arial" w:cs="Arial"/>
          <w:b/>
        </w:rPr>
        <w:t xml:space="preserve"> </w:t>
      </w:r>
      <w:r w:rsidR="002E37EB">
        <w:rPr>
          <w:rFonts w:ascii="Arial" w:eastAsia="ArialMT" w:hAnsi="Arial" w:cs="Arial"/>
          <w:b/>
        </w:rPr>
        <w:t xml:space="preserve">nr 1 - 8 do SIWZ (CZĘSĆ I), </w:t>
      </w:r>
      <w:r w:rsidR="00D079D5" w:rsidRPr="00D079D5">
        <w:rPr>
          <w:rFonts w:ascii="Arial" w:eastAsia="ArialMT" w:hAnsi="Arial" w:cs="Arial"/>
          <w:b/>
        </w:rPr>
        <w:t xml:space="preserve">nr 9 – 10 do SIWZ (CZĘŚĆ II) </w:t>
      </w:r>
      <w:r w:rsidR="00D079D5">
        <w:rPr>
          <w:rFonts w:ascii="Arial" w:eastAsia="ArialMT" w:hAnsi="Arial" w:cs="Arial"/>
          <w:b/>
        </w:rPr>
        <w:t>oraz 11 i 12 do SIWZ</w:t>
      </w:r>
      <w:r w:rsidR="00E80294" w:rsidRPr="00182649">
        <w:rPr>
          <w:rFonts w:ascii="Arial" w:eastAsia="ArialMT" w:hAnsi="Arial" w:cs="Arial"/>
          <w:b/>
        </w:rPr>
        <w:t>.</w:t>
      </w:r>
    </w:p>
    <w:p w:rsidR="004B1F5D" w:rsidRPr="00D079D5" w:rsidRDefault="004B1F5D" w:rsidP="00482198">
      <w:pPr>
        <w:numPr>
          <w:ilvl w:val="0"/>
          <w:numId w:val="8"/>
        </w:numPr>
        <w:autoSpaceDE w:val="0"/>
        <w:autoSpaceDN w:val="0"/>
        <w:adjustRightInd w:val="0"/>
        <w:spacing w:before="120" w:after="120"/>
        <w:ind w:left="426" w:hanging="426"/>
        <w:jc w:val="both"/>
        <w:rPr>
          <w:rFonts w:ascii="Arial" w:hAnsi="Arial" w:cs="Arial"/>
          <w:b/>
          <w:iCs/>
        </w:rPr>
      </w:pPr>
      <w:r w:rsidRPr="00182649">
        <w:rPr>
          <w:rFonts w:ascii="Arial" w:eastAsia="ArialMT" w:hAnsi="Arial" w:cs="Arial"/>
        </w:rPr>
        <w:t>Wykonawca powinien zwrócić się do Zamawiającego o wyjaśnienie ewentualnych</w:t>
      </w:r>
      <w:r w:rsidRPr="00182649">
        <w:rPr>
          <w:rFonts w:ascii="Arial" w:hAnsi="Arial" w:cs="Arial"/>
          <w:iCs/>
        </w:rPr>
        <w:t xml:space="preserve"> </w:t>
      </w:r>
      <w:r w:rsidRPr="00182649">
        <w:rPr>
          <w:rFonts w:ascii="Arial" w:eastAsia="ArialMT" w:hAnsi="Arial" w:cs="Arial"/>
        </w:rPr>
        <w:t xml:space="preserve">rozbieżności w dokumentacji składającej się na szczegółowy opis przedmiotu zamówienia, tj. </w:t>
      </w:r>
      <w:r w:rsidR="00817023" w:rsidRPr="00182649">
        <w:rPr>
          <w:rFonts w:ascii="Arial" w:eastAsia="ArialMT" w:hAnsi="Arial" w:cs="Arial"/>
          <w:b/>
        </w:rPr>
        <w:t>w załącznik</w:t>
      </w:r>
      <w:r w:rsidR="002E37EB">
        <w:rPr>
          <w:rFonts w:ascii="Arial" w:eastAsia="ArialMT" w:hAnsi="Arial" w:cs="Arial"/>
          <w:b/>
        </w:rPr>
        <w:t>ach</w:t>
      </w:r>
      <w:r w:rsidR="00DA559A" w:rsidRPr="00182649">
        <w:rPr>
          <w:rFonts w:ascii="Arial" w:eastAsia="ArialMT" w:hAnsi="Arial" w:cs="Arial"/>
          <w:b/>
        </w:rPr>
        <w:t xml:space="preserve"> nr </w:t>
      </w:r>
      <w:r w:rsidR="00D079D5" w:rsidRPr="00D079D5">
        <w:rPr>
          <w:rFonts w:ascii="Arial" w:eastAsia="ArialMT" w:hAnsi="Arial" w:cs="Arial"/>
          <w:b/>
        </w:rPr>
        <w:t>1 - 8 do SIWZ (CZĘSĆ I) oraz nr 9 – 10 do SIWZ (CZĘŚĆ II)</w:t>
      </w:r>
      <w:r w:rsidR="00E80294" w:rsidRPr="00D079D5">
        <w:rPr>
          <w:rFonts w:ascii="Arial" w:eastAsia="ArialMT" w:hAnsi="Arial" w:cs="Arial"/>
          <w:b/>
        </w:rPr>
        <w:t>.</w:t>
      </w:r>
    </w:p>
    <w:p w:rsidR="004B1F5D" w:rsidRPr="000F3D65" w:rsidRDefault="004B1F5D" w:rsidP="00482198">
      <w:pPr>
        <w:numPr>
          <w:ilvl w:val="0"/>
          <w:numId w:val="8"/>
        </w:numPr>
        <w:autoSpaceDE w:val="0"/>
        <w:autoSpaceDN w:val="0"/>
        <w:adjustRightInd w:val="0"/>
        <w:spacing w:before="120" w:after="120"/>
        <w:ind w:left="426" w:hanging="426"/>
        <w:jc w:val="both"/>
        <w:rPr>
          <w:rFonts w:ascii="Arial" w:hAnsi="Arial" w:cs="Arial"/>
          <w:iCs/>
        </w:rPr>
      </w:pPr>
      <w:r w:rsidRPr="000F3D65">
        <w:rPr>
          <w:rFonts w:ascii="Arial" w:eastAsia="ArialMT" w:hAnsi="Arial" w:cs="Arial"/>
        </w:rPr>
        <w:t>Do porównania i oceny ofert Zamawiający będzie brał pod uwagę cenę brutto</w:t>
      </w:r>
      <w:r w:rsidRPr="000F3D65">
        <w:rPr>
          <w:rFonts w:ascii="Arial" w:hAnsi="Arial" w:cs="Arial"/>
          <w:iCs/>
        </w:rPr>
        <w:t xml:space="preserve"> </w:t>
      </w:r>
      <w:r w:rsidRPr="000F3D65">
        <w:rPr>
          <w:rFonts w:ascii="Arial" w:eastAsia="ArialMT" w:hAnsi="Arial" w:cs="Arial"/>
        </w:rPr>
        <w:t>całości zamówienia.</w:t>
      </w:r>
      <w:r w:rsidR="000F3D65" w:rsidRPr="000F3D65">
        <w:rPr>
          <w:rFonts w:ascii="Arial" w:eastAsia="ArialMT" w:hAnsi="Arial" w:cs="Arial"/>
        </w:rPr>
        <w:t xml:space="preserve">  </w:t>
      </w:r>
    </w:p>
    <w:p w:rsidR="004B1F5D" w:rsidRPr="000F3D65" w:rsidRDefault="004B1F5D" w:rsidP="00482198">
      <w:pPr>
        <w:numPr>
          <w:ilvl w:val="0"/>
          <w:numId w:val="8"/>
        </w:numPr>
        <w:spacing w:before="120" w:after="120"/>
        <w:ind w:left="426" w:hanging="426"/>
        <w:jc w:val="both"/>
        <w:rPr>
          <w:rFonts w:ascii="Arial" w:hAnsi="Arial" w:cs="Arial"/>
        </w:rPr>
      </w:pPr>
      <w:r w:rsidRPr="000F3D65">
        <w:rPr>
          <w:rFonts w:ascii="Arial" w:hAnsi="Arial" w:cs="Arial"/>
        </w:rPr>
        <w:t xml:space="preserve">Ceny jednostkowe podane w kosztorysie ofertowym nie podlegają waloryzacji </w:t>
      </w:r>
      <w:r w:rsidRPr="000F3D65">
        <w:rPr>
          <w:rFonts w:ascii="Arial" w:hAnsi="Arial" w:cs="Arial"/>
        </w:rPr>
        <w:br/>
        <w:t>do końca realizacji przedmiotu zamówienia.</w:t>
      </w:r>
    </w:p>
    <w:p w:rsidR="00DB02E7" w:rsidRDefault="00A722E1" w:rsidP="00482198">
      <w:pPr>
        <w:numPr>
          <w:ilvl w:val="0"/>
          <w:numId w:val="8"/>
        </w:numPr>
        <w:spacing w:before="120" w:after="120"/>
        <w:ind w:left="426" w:hanging="426"/>
        <w:jc w:val="both"/>
        <w:rPr>
          <w:rFonts w:ascii="Arial" w:hAnsi="Arial" w:cs="Arial"/>
        </w:rPr>
      </w:pPr>
      <w:r w:rsidRPr="000F3D65">
        <w:rPr>
          <w:rFonts w:ascii="Arial" w:hAnsi="Arial" w:cs="Arial"/>
        </w:rPr>
        <w:t xml:space="preserve">Wykonawca ponosi wszelkie </w:t>
      </w:r>
      <w:r w:rsidR="004B1F5D" w:rsidRPr="000F3D65">
        <w:rPr>
          <w:rFonts w:ascii="Arial" w:hAnsi="Arial" w:cs="Arial"/>
        </w:rPr>
        <w:t xml:space="preserve">koszty związane z wykonaniem obowiązków nałożonych na </w:t>
      </w:r>
      <w:r w:rsidR="0034359B">
        <w:rPr>
          <w:rFonts w:ascii="Arial" w:hAnsi="Arial" w:cs="Arial"/>
        </w:rPr>
        <w:t>W</w:t>
      </w:r>
      <w:r w:rsidR="004B1F5D" w:rsidRPr="000F3D65">
        <w:rPr>
          <w:rFonts w:ascii="Arial" w:hAnsi="Arial" w:cs="Arial"/>
        </w:rPr>
        <w:t xml:space="preserve">ykonawcę w umowie, </w:t>
      </w:r>
      <w:r w:rsidR="001D5044" w:rsidRPr="000F3D65">
        <w:rPr>
          <w:rFonts w:ascii="Arial" w:hAnsi="Arial" w:cs="Arial"/>
        </w:rPr>
        <w:t xml:space="preserve">m.in. </w:t>
      </w:r>
      <w:r w:rsidR="001D5044" w:rsidRPr="000F3D65">
        <w:rPr>
          <w:rFonts w:ascii="Arial" w:hAnsi="Arial" w:cs="Arial"/>
          <w:lang w:eastAsia="en-GB"/>
        </w:rPr>
        <w:t xml:space="preserve">odpowiedzialności wobec osób trzecich, która może powstać wskutek działania lub zaniechania Wykonawcy </w:t>
      </w:r>
      <w:r w:rsidR="001D5044" w:rsidRPr="000F3D65">
        <w:rPr>
          <w:rFonts w:ascii="Arial" w:hAnsi="Arial" w:cs="Arial"/>
          <w:lang w:eastAsia="en-GB"/>
        </w:rPr>
        <w:br/>
        <w:t>i wszystkich innych osób, przy pomocy których wykonuje niniejszą umowę. Jeżeli Wykonawca narazi Zamawiającego, w związku z wyrządzeniem szkody, na poniesienie jakichkolwiek kosztów lub wydatków, Zamawiający będzie uprawniony do potrącenia tych kwot z wynagrodzenia Wykonawcy.</w:t>
      </w:r>
    </w:p>
    <w:p w:rsidR="00501F33" w:rsidRPr="000F3D65" w:rsidRDefault="00501F33" w:rsidP="00482198">
      <w:pPr>
        <w:numPr>
          <w:ilvl w:val="0"/>
          <w:numId w:val="8"/>
        </w:numPr>
        <w:spacing w:before="120" w:after="120"/>
        <w:ind w:left="426" w:hanging="426"/>
        <w:jc w:val="both"/>
        <w:rPr>
          <w:rFonts w:ascii="Arial" w:hAnsi="Arial" w:cs="Arial"/>
        </w:rPr>
      </w:pPr>
      <w:r>
        <w:rPr>
          <w:rFonts w:ascii="Arial" w:hAnsi="Arial" w:cs="Arial"/>
          <w:lang w:eastAsia="en-GB"/>
        </w:rPr>
        <w:t>Zamawiający w celu ustalenia, czy oferta zawiera rażąco niską cenę w stosunku do przedmiotu zamówienia, zwróci się do Wykonawcy o udzielenie w określonym terminie wyjaśnień dotyczących elementów oferty mających wpływ na wysokość ceny.</w:t>
      </w:r>
    </w:p>
    <w:p w:rsidR="005D5EDE" w:rsidRPr="000F3D65" w:rsidRDefault="00501F33" w:rsidP="00482198">
      <w:pPr>
        <w:numPr>
          <w:ilvl w:val="0"/>
          <w:numId w:val="8"/>
        </w:numPr>
        <w:spacing w:before="120" w:after="120"/>
        <w:ind w:left="426" w:hanging="426"/>
        <w:jc w:val="both"/>
        <w:rPr>
          <w:rFonts w:ascii="Arial" w:hAnsi="Arial" w:cs="Arial"/>
        </w:rPr>
      </w:pPr>
      <w:r>
        <w:rPr>
          <w:rFonts w:ascii="Arial" w:eastAsia="UniversPro-Roman" w:hAnsi="Arial" w:cs="Arial"/>
        </w:rPr>
        <w:t xml:space="preserve">Zgodnie z art. 90 ust. 1 ustawy </w:t>
      </w:r>
      <w:proofErr w:type="spellStart"/>
      <w:r>
        <w:rPr>
          <w:rFonts w:ascii="Arial" w:eastAsia="UniversPro-Roman" w:hAnsi="Arial" w:cs="Arial"/>
        </w:rPr>
        <w:t>Pzp</w:t>
      </w:r>
      <w:proofErr w:type="spellEnd"/>
      <w:r>
        <w:rPr>
          <w:rFonts w:ascii="Arial" w:eastAsia="UniversPro-Roman" w:hAnsi="Arial" w:cs="Arial"/>
        </w:rPr>
        <w:t xml:space="preserve"> </w:t>
      </w:r>
      <w:r w:rsidR="005D5EDE" w:rsidRPr="000F3D65">
        <w:rPr>
          <w:rFonts w:ascii="Arial" w:eastAsia="UniversPro-Roman" w:hAnsi="Arial" w:cs="Arial"/>
        </w:rPr>
        <w:t>Zamawiający, oceniając wyjaśnienia Wykonawcy, weźmie pod uwagę obiektywne czynniki, w szczególności w zakresie: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xml:space="preserve">- 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w:t>
      </w:r>
      <w:r w:rsidR="00FD4A79">
        <w:rPr>
          <w:rFonts w:ascii="Arial" w:eastAsia="UniversPro-Roman" w:hAnsi="Arial" w:cs="Arial"/>
        </w:rPr>
        <w:t xml:space="preserve">albo minimalnej stawki godzinowej, </w:t>
      </w:r>
      <w:r w:rsidRPr="000F3D65">
        <w:rPr>
          <w:rFonts w:ascii="Arial" w:eastAsia="UniversPro-Roman" w:hAnsi="Arial" w:cs="Arial"/>
        </w:rPr>
        <w:t>ustalon</w:t>
      </w:r>
      <w:r w:rsidR="00FD4A79">
        <w:rPr>
          <w:rFonts w:ascii="Arial" w:eastAsia="UniversPro-Roman" w:hAnsi="Arial" w:cs="Arial"/>
        </w:rPr>
        <w:t>ych</w:t>
      </w:r>
      <w:r w:rsidRPr="000F3D65">
        <w:rPr>
          <w:rFonts w:ascii="Arial" w:eastAsia="UniversPro-Roman" w:hAnsi="Arial" w:cs="Arial"/>
        </w:rPr>
        <w:t xml:space="preserve"> na podstawie </w:t>
      </w:r>
      <w:r w:rsidR="00FD4A79">
        <w:rPr>
          <w:rFonts w:ascii="Arial" w:eastAsia="UniversPro-Roman" w:hAnsi="Arial" w:cs="Arial"/>
        </w:rPr>
        <w:t xml:space="preserve">przepisów ustawy z dnia </w:t>
      </w:r>
      <w:r w:rsidRPr="000F3D65">
        <w:rPr>
          <w:rFonts w:ascii="Arial" w:eastAsia="UniversPro-Roman" w:hAnsi="Arial" w:cs="Arial"/>
        </w:rPr>
        <w:t xml:space="preserve">z dnia 10 października 2002 r. o minimalnym wynagrodzeniu za pracę (Dz. U. </w:t>
      </w:r>
      <w:r w:rsidR="00FD4A79">
        <w:rPr>
          <w:rFonts w:ascii="Arial" w:eastAsia="UniversPro-Roman" w:hAnsi="Arial" w:cs="Arial"/>
        </w:rPr>
        <w:t>z 2018 r. poz. 2177</w:t>
      </w:r>
      <w:r w:rsidRPr="000F3D65">
        <w:rPr>
          <w:rFonts w:ascii="Arial" w:eastAsia="UniversPro-Roman" w:hAnsi="Arial" w:cs="Arial"/>
        </w:rPr>
        <w:t xml:space="preserve">); </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pomocy publicznej udzielonej na podstawie odrębnych przepisów.;</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lastRenderedPageBreak/>
        <w:t>- wynikającym z przepisów prawa pracy i przepisów o zabezpieczeniu społecznym, obowiązujących w miejscu, w którym realizowane jest zamówienie;</w:t>
      </w:r>
    </w:p>
    <w:p w:rsidR="005D5EDE" w:rsidRPr="000F3D65" w:rsidRDefault="005D5EDE" w:rsidP="005D5EDE">
      <w:pPr>
        <w:pStyle w:val="Bezodstpw"/>
        <w:spacing w:before="120" w:after="120"/>
        <w:ind w:left="426"/>
        <w:jc w:val="both"/>
        <w:rPr>
          <w:rFonts w:ascii="Arial" w:eastAsia="UniversPro-Roman" w:hAnsi="Arial" w:cs="Arial"/>
        </w:rPr>
      </w:pPr>
      <w:r w:rsidRPr="000F3D65">
        <w:rPr>
          <w:rFonts w:ascii="Arial" w:eastAsia="UniversPro-Roman" w:hAnsi="Arial" w:cs="Arial"/>
        </w:rPr>
        <w:t>- wynikającym przepisów prawa ochrony środowiska;</w:t>
      </w:r>
    </w:p>
    <w:p w:rsidR="005D5EDE" w:rsidRPr="000F3D65" w:rsidRDefault="005D5EDE" w:rsidP="005D5EDE">
      <w:pPr>
        <w:pStyle w:val="Bezodstpw"/>
        <w:spacing w:before="120" w:after="120"/>
        <w:ind w:left="426"/>
        <w:jc w:val="both"/>
        <w:rPr>
          <w:rFonts w:ascii="Arial" w:eastAsia="Calibri" w:hAnsi="Arial" w:cs="Arial"/>
          <w:lang w:eastAsia="en-US"/>
        </w:rPr>
      </w:pPr>
      <w:r w:rsidRPr="000F3D65">
        <w:rPr>
          <w:rFonts w:ascii="Arial" w:eastAsia="UniversPro-Roman" w:hAnsi="Arial" w:cs="Arial"/>
        </w:rPr>
        <w:t>- powierzenia wykonania części zamówienia podwykonawcy</w:t>
      </w:r>
    </w:p>
    <w:p w:rsidR="005E1FE4" w:rsidRDefault="005D5EDE" w:rsidP="00482198">
      <w:pPr>
        <w:pStyle w:val="Akapitzlist"/>
        <w:numPr>
          <w:ilvl w:val="0"/>
          <w:numId w:val="8"/>
        </w:numPr>
        <w:spacing w:before="120" w:after="120"/>
        <w:ind w:left="538" w:hanging="357"/>
        <w:contextualSpacing w:val="0"/>
        <w:jc w:val="both"/>
        <w:rPr>
          <w:rFonts w:ascii="Arial" w:eastAsia="HG Mincho Light J" w:hAnsi="Arial" w:cs="Arial"/>
          <w:iCs/>
          <w:u w:val="single"/>
        </w:rPr>
      </w:pPr>
      <w:r w:rsidRPr="000F3D65">
        <w:rPr>
          <w:rFonts w:ascii="Arial" w:eastAsia="HG Mincho Light J" w:hAnsi="Arial" w:cs="Arial"/>
          <w:iCs/>
          <w:u w:val="single"/>
        </w:rPr>
        <w:t>Zamawiający odrzuci ofertę Wykonawcy, który nie złożył wyjaśnień lub jeżeli dokonana ocena wyjaśnień wraz z dostarczonymi dowodami potwierdza, że oferta zawiera rażąco niską cenę w</w:t>
      </w:r>
      <w:r w:rsidRPr="000F3D65">
        <w:rPr>
          <w:rFonts w:ascii="Arial" w:eastAsia="HG Mincho Light J" w:hAnsi="Arial" w:cs="Arial"/>
          <w:u w:val="single"/>
        </w:rPr>
        <w:t xml:space="preserve"> </w:t>
      </w:r>
      <w:r w:rsidRPr="000F3D65">
        <w:rPr>
          <w:rFonts w:ascii="Arial" w:eastAsia="HG Mincho Light J" w:hAnsi="Arial" w:cs="Arial"/>
          <w:iCs/>
          <w:u w:val="single"/>
        </w:rPr>
        <w:t>stosunku do przedmiotu zamówienia.</w:t>
      </w:r>
    </w:p>
    <w:p w:rsidR="0058106C" w:rsidRPr="004261AB" w:rsidRDefault="0058106C" w:rsidP="0058106C">
      <w:pPr>
        <w:pStyle w:val="Akapitzlist"/>
        <w:numPr>
          <w:ilvl w:val="0"/>
          <w:numId w:val="8"/>
        </w:numPr>
        <w:spacing w:line="276" w:lineRule="auto"/>
        <w:jc w:val="both"/>
        <w:rPr>
          <w:rFonts w:ascii="Arial" w:hAnsi="Arial" w:cs="Arial"/>
        </w:rPr>
      </w:pPr>
      <w:r w:rsidRPr="0058106C">
        <w:rPr>
          <w:rFonts w:ascii="Arial" w:hAnsi="Arial" w:cs="Arial"/>
        </w:rPr>
        <w:t xml:space="preserve">Jeżeli w postępowaniu złożono ofertę, której wybór prowadziłby do powstania </w:t>
      </w:r>
      <w:r w:rsidRPr="0058106C">
        <w:rPr>
          <w:rFonts w:ascii="Arial" w:hAnsi="Arial" w:cs="Arial"/>
        </w:rPr>
        <w:br/>
        <w:t xml:space="preserve">u Zamawiającego obowiązku podatkowego zgodnie z przepisami o podatku od towarów i usług, Zamawiający w celu oceny takiej oferty doliczy do przedstawionej w niej ceny podatek od towarów i usług, który miałby obowiązek rozliczyć zgodnie  tymi przepisami. W takim przypadku </w:t>
      </w:r>
      <w:r w:rsidRPr="0058106C">
        <w:rPr>
          <w:rFonts w:ascii="Arial" w:hAnsi="Arial" w:cs="Arial"/>
          <w:b/>
        </w:rPr>
        <w:t>Wykonawca, składając ofertę, jest zobligowany poinformować Zamawiającego, że wybór jego oferty będzie prowadzić do powstania u Zamawiającego obowiązku podatkowego, wskazując nazwę usługi</w:t>
      </w:r>
      <w:r>
        <w:rPr>
          <w:rFonts w:ascii="Arial" w:hAnsi="Arial" w:cs="Arial"/>
          <w:b/>
        </w:rPr>
        <w:t xml:space="preserve">, dostawy </w:t>
      </w:r>
      <w:r w:rsidRPr="0058106C">
        <w:rPr>
          <w:rFonts w:ascii="Arial" w:hAnsi="Arial" w:cs="Arial"/>
          <w:b/>
        </w:rPr>
        <w:t>lub roboty budowlanej, których świadczenie będzie prowadzić do jego powstania, oraz wskazując ich wartość bez kwoty podatku.</w:t>
      </w:r>
    </w:p>
    <w:p w:rsidR="004261AB" w:rsidRPr="0058106C" w:rsidRDefault="004261AB" w:rsidP="004261AB">
      <w:pPr>
        <w:pStyle w:val="Akapitzlist"/>
        <w:spacing w:line="276" w:lineRule="auto"/>
        <w:ind w:left="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FC1779" w:rsidRPr="00FC1779" w:rsidTr="002E37EB">
        <w:tc>
          <w:tcPr>
            <w:tcW w:w="9061"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t>CZĘŚĆ X</w:t>
            </w:r>
            <w:r w:rsidRPr="00FC1779">
              <w:rPr>
                <w:rFonts w:ascii="Arial" w:hAnsi="Arial" w:cs="Arial"/>
                <w:lang w:val="pl-PL" w:eastAsia="pl-PL"/>
              </w:rPr>
              <w:t>V</w:t>
            </w:r>
            <w:r w:rsidRPr="00FC1779">
              <w:rPr>
                <w:rFonts w:ascii="Arial" w:hAnsi="Arial" w:cs="Arial"/>
                <w:lang w:eastAsia="pl-PL"/>
              </w:rPr>
              <w:t>. OPIS KRYTERIÓW, KTÓRYMI ZAMAWIAJĄCY BĘDZIE SIĘ KIEROWAŁ PRZY WYBORZE OFERTY, WRAZ Z PODANIEM ZNACZENIA TYCH KRYTERIÓW I SPOSOBU OCENY OFERT</w:t>
            </w:r>
            <w:r w:rsidR="00702F46">
              <w:rPr>
                <w:rFonts w:ascii="Arial" w:hAnsi="Arial" w:cs="Arial"/>
                <w:lang w:val="pl-PL" w:eastAsia="pl-PL"/>
              </w:rPr>
              <w:t xml:space="preserve"> </w:t>
            </w:r>
            <w:r w:rsidR="00702F46" w:rsidRPr="00702F46">
              <w:rPr>
                <w:rFonts w:ascii="Arial" w:hAnsi="Arial" w:cs="Arial"/>
              </w:rPr>
              <w:t xml:space="preserve">(art. 36 ust. 1 pkt 13 ustawy </w:t>
            </w:r>
            <w:proofErr w:type="spellStart"/>
            <w:r w:rsidR="00702F46" w:rsidRPr="00702F46">
              <w:rPr>
                <w:rFonts w:ascii="Arial" w:hAnsi="Arial" w:cs="Arial"/>
              </w:rPr>
              <w:t>Pzp</w:t>
            </w:r>
            <w:proofErr w:type="spellEnd"/>
            <w:r w:rsidR="00702F46" w:rsidRPr="00702F46">
              <w:rPr>
                <w:rFonts w:ascii="Arial" w:hAnsi="Arial" w:cs="Arial"/>
              </w:rPr>
              <w:t>):</w:t>
            </w:r>
          </w:p>
        </w:tc>
      </w:tr>
    </w:tbl>
    <w:p w:rsidR="00100DAF" w:rsidRDefault="008C71AC" w:rsidP="00482198">
      <w:pPr>
        <w:numPr>
          <w:ilvl w:val="0"/>
          <w:numId w:val="11"/>
        </w:numPr>
        <w:spacing w:before="120" w:after="120"/>
        <w:ind w:left="426" w:hanging="426"/>
        <w:jc w:val="both"/>
        <w:rPr>
          <w:rFonts w:ascii="Arial" w:hAnsi="Arial" w:cs="Arial"/>
        </w:rPr>
      </w:pPr>
      <w:r w:rsidRPr="00FC1779">
        <w:rPr>
          <w:rFonts w:ascii="Arial" w:hAnsi="Arial" w:cs="Arial"/>
        </w:rPr>
        <w:t xml:space="preserve">Za </w:t>
      </w:r>
      <w:r w:rsidR="004578E9" w:rsidRPr="00FC1779">
        <w:rPr>
          <w:rFonts w:ascii="Arial" w:hAnsi="Arial" w:cs="Arial"/>
        </w:rPr>
        <w:t>najkorzystniejsz</w:t>
      </w:r>
      <w:r w:rsidRPr="00FC1779">
        <w:rPr>
          <w:rFonts w:ascii="Arial" w:hAnsi="Arial" w:cs="Arial"/>
        </w:rPr>
        <w:t>ą</w:t>
      </w:r>
      <w:r w:rsidR="004578E9" w:rsidRPr="00FC1779">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FC1779">
        <w:rPr>
          <w:rFonts w:ascii="Arial" w:hAnsi="Arial" w:cs="Arial"/>
        </w:rPr>
        <w:t>:</w:t>
      </w:r>
    </w:p>
    <w:p w:rsidR="00D079D5" w:rsidRPr="00FC1779" w:rsidRDefault="00D079D5" w:rsidP="00D079D5">
      <w:pPr>
        <w:spacing w:before="120" w:after="120"/>
        <w:ind w:left="426"/>
        <w:jc w:val="both"/>
        <w:rPr>
          <w:rFonts w:ascii="Arial" w:hAnsi="Arial" w:cs="Arial"/>
        </w:rPr>
      </w:pPr>
      <w:r w:rsidRPr="00FC1779">
        <w:rPr>
          <w:rFonts w:ascii="Arial" w:hAnsi="Arial" w:cs="Arial"/>
          <w:b/>
          <w:u w:val="single"/>
        </w:rPr>
        <w:t>DOTYCZY CZĘŚCI I oraz II:</w:t>
      </w:r>
    </w:p>
    <w:p w:rsidR="001D5044" w:rsidRPr="00FC1779" w:rsidRDefault="001D5044" w:rsidP="00482198">
      <w:pPr>
        <w:numPr>
          <w:ilvl w:val="0"/>
          <w:numId w:val="12"/>
        </w:numPr>
        <w:spacing w:before="120" w:after="120"/>
        <w:ind w:left="709" w:hanging="357"/>
        <w:contextualSpacing/>
        <w:rPr>
          <w:rFonts w:ascii="Arial" w:hAnsi="Arial" w:cs="Arial"/>
          <w:b/>
        </w:rPr>
      </w:pPr>
      <w:r w:rsidRPr="00FC1779">
        <w:rPr>
          <w:rFonts w:ascii="Arial" w:hAnsi="Arial" w:cs="Arial"/>
          <w:b/>
        </w:rPr>
        <w:t>CENA – C – 60%</w:t>
      </w:r>
    </w:p>
    <w:p w:rsidR="001D5044" w:rsidRPr="00FC1779" w:rsidRDefault="001D5044" w:rsidP="00482198">
      <w:pPr>
        <w:numPr>
          <w:ilvl w:val="0"/>
          <w:numId w:val="12"/>
        </w:numPr>
        <w:spacing w:before="120" w:after="120"/>
        <w:ind w:left="709"/>
        <w:rPr>
          <w:rFonts w:ascii="Arial" w:hAnsi="Arial" w:cs="Arial"/>
          <w:b/>
        </w:rPr>
      </w:pPr>
      <w:r w:rsidRPr="00FC1779">
        <w:rPr>
          <w:rFonts w:ascii="Arial" w:hAnsi="Arial" w:cs="Arial"/>
          <w:b/>
        </w:rPr>
        <w:t>GWARANCJA – G – 40%</w:t>
      </w:r>
    </w:p>
    <w:p w:rsidR="001D5044" w:rsidRPr="00FC1779" w:rsidRDefault="001D5044" w:rsidP="00482198">
      <w:pPr>
        <w:numPr>
          <w:ilvl w:val="0"/>
          <w:numId w:val="11"/>
        </w:numPr>
        <w:spacing w:before="120" w:after="120"/>
        <w:ind w:left="426" w:hanging="426"/>
        <w:rPr>
          <w:rFonts w:ascii="Arial" w:hAnsi="Arial" w:cs="Arial"/>
        </w:rPr>
      </w:pPr>
      <w:r w:rsidRPr="00FC1779">
        <w:rPr>
          <w:rFonts w:ascii="Arial" w:hAnsi="Arial" w:cs="Arial"/>
        </w:rPr>
        <w:t>Sposób oceny:</w:t>
      </w:r>
    </w:p>
    <w:p w:rsidR="001D5044" w:rsidRDefault="001D5044" w:rsidP="001D5044">
      <w:pPr>
        <w:spacing w:before="120" w:after="120"/>
        <w:ind w:left="426"/>
        <w:jc w:val="both"/>
        <w:rPr>
          <w:rFonts w:ascii="Arial" w:hAnsi="Arial" w:cs="Arial"/>
          <w:i/>
        </w:rPr>
      </w:pPr>
      <w:r w:rsidRPr="00FC1779">
        <w:rPr>
          <w:rFonts w:ascii="Arial" w:hAnsi="Arial" w:cs="Arial"/>
          <w:b/>
          <w:i/>
        </w:rPr>
        <w:t>Ad. A)</w:t>
      </w:r>
      <w:r w:rsidRPr="00FC1779">
        <w:rPr>
          <w:rFonts w:ascii="Arial" w:hAnsi="Arial" w:cs="Arial"/>
          <w:i/>
        </w:rPr>
        <w:t xml:space="preserve"> Ocena kryterium </w:t>
      </w:r>
      <w:r w:rsidRPr="00FC1779">
        <w:rPr>
          <w:rFonts w:ascii="Arial" w:hAnsi="Arial" w:cs="Arial"/>
          <w:b/>
          <w:i/>
        </w:rPr>
        <w:t xml:space="preserve">CENA </w:t>
      </w:r>
      <w:r w:rsidRPr="00FC1779">
        <w:rPr>
          <w:rFonts w:ascii="Arial" w:hAnsi="Arial" w:cs="Arial"/>
          <w:i/>
        </w:rPr>
        <w:t>dokonana będzie na podstawie ceny brutto zawart</w:t>
      </w:r>
      <w:r w:rsidR="00C90B5A" w:rsidRPr="00FC1779">
        <w:rPr>
          <w:rFonts w:ascii="Arial" w:hAnsi="Arial" w:cs="Arial"/>
          <w:i/>
        </w:rPr>
        <w:t>ej w formularzu ofertowym (zał.</w:t>
      </w:r>
      <w:r w:rsidR="00D079D5">
        <w:rPr>
          <w:rFonts w:ascii="Arial" w:hAnsi="Arial" w:cs="Arial"/>
          <w:i/>
        </w:rPr>
        <w:t>13</w:t>
      </w:r>
      <w:r w:rsidR="00642147" w:rsidRPr="00FC1779">
        <w:rPr>
          <w:rFonts w:ascii="Arial" w:hAnsi="Arial" w:cs="Arial"/>
          <w:i/>
        </w:rPr>
        <w:t xml:space="preserve"> do SIWZ</w:t>
      </w:r>
      <w:r w:rsidRPr="00FC1779">
        <w:rPr>
          <w:rFonts w:ascii="Arial" w:hAnsi="Arial" w:cs="Arial"/>
          <w:i/>
        </w:rPr>
        <w:t xml:space="preserve">) – </w:t>
      </w:r>
      <w:r w:rsidRPr="00C114E8">
        <w:rPr>
          <w:rFonts w:ascii="Arial" w:hAnsi="Arial" w:cs="Arial"/>
          <w:i/>
        </w:rPr>
        <w:t>pkt 6</w:t>
      </w:r>
      <w:r w:rsidRPr="00FC1779">
        <w:rPr>
          <w:rFonts w:ascii="Arial" w:hAnsi="Arial" w:cs="Arial"/>
          <w:i/>
        </w:rPr>
        <w:t xml:space="preserve"> oraz wg poniższego wzoru:</w:t>
      </w:r>
    </w:p>
    <w:tbl>
      <w:tblPr>
        <w:tblStyle w:val="Tabela-Siatka1"/>
        <w:tblW w:w="5000" w:type="pct"/>
        <w:tblLook w:val="04A0" w:firstRow="1" w:lastRow="0" w:firstColumn="1" w:lastColumn="0" w:noHBand="0" w:noVBand="1"/>
      </w:tblPr>
      <w:tblGrid>
        <w:gridCol w:w="2151"/>
        <w:gridCol w:w="6627"/>
      </w:tblGrid>
      <w:tr w:rsidR="00FC1779" w:rsidRPr="00FC1779" w:rsidTr="00075758">
        <w:trPr>
          <w:trHeight w:val="424"/>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C</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 xml:space="preserve">CENA </w:t>
            </w:r>
          </w:p>
        </w:tc>
      </w:tr>
      <w:tr w:rsidR="00FC1779" w:rsidRPr="00FC1779" w:rsidTr="00075758">
        <w:trPr>
          <w:trHeight w:val="1286"/>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FC1779" w:rsidRPr="00FC1779" w:rsidTr="009C6171">
        <w:trPr>
          <w:trHeight w:val="272"/>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w:t>
            </w:r>
          </w:p>
        </w:tc>
      </w:tr>
      <w:tr w:rsidR="00FC1779" w:rsidRPr="00FC1779" w:rsidTr="009C6171">
        <w:trPr>
          <w:trHeight w:val="119"/>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60 pkt</w:t>
            </w:r>
          </w:p>
        </w:tc>
      </w:tr>
    </w:tbl>
    <w:p w:rsidR="0069086C" w:rsidRPr="00FC1779" w:rsidRDefault="001D5044" w:rsidP="0069086C">
      <w:pPr>
        <w:spacing w:before="120" w:after="120"/>
        <w:ind w:left="426"/>
        <w:jc w:val="both"/>
        <w:rPr>
          <w:rFonts w:ascii="Arial" w:hAnsi="Arial" w:cs="Arial"/>
          <w:i/>
        </w:rPr>
      </w:pPr>
      <w:r w:rsidRPr="00FC1779">
        <w:rPr>
          <w:rFonts w:ascii="Arial" w:hAnsi="Arial" w:cs="Arial"/>
          <w:b/>
          <w:i/>
        </w:rPr>
        <w:lastRenderedPageBreak/>
        <w:t>Ad. B)</w:t>
      </w:r>
      <w:r w:rsidRPr="00FC1779">
        <w:rPr>
          <w:rFonts w:ascii="Arial" w:hAnsi="Arial" w:cs="Arial"/>
          <w:i/>
        </w:rPr>
        <w:t xml:space="preserve"> Ocena kryterium </w:t>
      </w:r>
      <w:r w:rsidRPr="00FC1779">
        <w:rPr>
          <w:rFonts w:ascii="Arial" w:hAnsi="Arial" w:cs="Arial"/>
          <w:b/>
          <w:i/>
        </w:rPr>
        <w:t>GWARANCJA</w:t>
      </w:r>
      <w:r w:rsidRPr="00FC1779">
        <w:rPr>
          <w:rFonts w:ascii="Arial" w:hAnsi="Arial" w:cs="Arial"/>
          <w:i/>
        </w:rPr>
        <w:t xml:space="preserve"> dokonana będzie na podstawie oświadczenia złożonego w formularzu ofertowym (zał. </w:t>
      </w:r>
      <w:r w:rsidR="00D079D5">
        <w:rPr>
          <w:rFonts w:ascii="Arial" w:hAnsi="Arial" w:cs="Arial"/>
          <w:i/>
        </w:rPr>
        <w:t>13</w:t>
      </w:r>
      <w:r w:rsidR="00642147" w:rsidRPr="00FC1779">
        <w:rPr>
          <w:rFonts w:ascii="Arial" w:hAnsi="Arial" w:cs="Arial"/>
          <w:i/>
        </w:rPr>
        <w:t xml:space="preserve"> do SIWZ</w:t>
      </w:r>
      <w:r w:rsidRPr="00FC1779">
        <w:rPr>
          <w:rFonts w:ascii="Arial" w:hAnsi="Arial" w:cs="Arial"/>
          <w:i/>
        </w:rPr>
        <w:t xml:space="preserve">) – </w:t>
      </w:r>
      <w:r w:rsidRPr="00C114E8">
        <w:rPr>
          <w:rFonts w:ascii="Arial" w:hAnsi="Arial" w:cs="Arial"/>
          <w:i/>
        </w:rPr>
        <w:t>pkt 1</w:t>
      </w:r>
      <w:r w:rsidR="00676963" w:rsidRPr="00C114E8">
        <w:rPr>
          <w:rFonts w:ascii="Arial" w:hAnsi="Arial" w:cs="Arial"/>
          <w:i/>
        </w:rPr>
        <w:t>0</w:t>
      </w:r>
      <w:r w:rsidRPr="00FC1779">
        <w:rPr>
          <w:rFonts w:ascii="Arial" w:hAnsi="Arial" w:cs="Arial"/>
          <w:i/>
        </w:rPr>
        <w:t xml:space="preserve"> </w:t>
      </w:r>
      <w:r w:rsidR="00642147" w:rsidRPr="00FC1779">
        <w:rPr>
          <w:rFonts w:ascii="Arial" w:hAnsi="Arial" w:cs="Arial"/>
          <w:i/>
        </w:rPr>
        <w:br/>
      </w:r>
      <w:r w:rsidRPr="00FC1779">
        <w:rPr>
          <w:rFonts w:ascii="Arial" w:hAnsi="Arial" w:cs="Arial"/>
          <w:i/>
        </w:rPr>
        <w:t>oraz wg poniższego wzoru:</w:t>
      </w:r>
    </w:p>
    <w:tbl>
      <w:tblPr>
        <w:tblStyle w:val="Tabela-Siatka1"/>
        <w:tblW w:w="5000" w:type="pct"/>
        <w:tblLook w:val="04A0" w:firstRow="1" w:lastRow="0" w:firstColumn="1" w:lastColumn="0" w:noHBand="0" w:noVBand="1"/>
      </w:tblPr>
      <w:tblGrid>
        <w:gridCol w:w="2151"/>
        <w:gridCol w:w="6627"/>
      </w:tblGrid>
      <w:tr w:rsidR="00FC1779" w:rsidRPr="00FC1779" w:rsidTr="00075758">
        <w:trPr>
          <w:trHeight w:val="459"/>
        </w:trPr>
        <w:tc>
          <w:tcPr>
            <w:tcW w:w="122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lang w:eastAsia="en-US"/>
              </w:rPr>
              <w:t>G</w:t>
            </w:r>
          </w:p>
        </w:tc>
        <w:tc>
          <w:tcPr>
            <w:tcW w:w="3775" w:type="pct"/>
            <w:vAlign w:val="center"/>
          </w:tcPr>
          <w:p w:rsidR="001D5044" w:rsidRPr="00FC1779" w:rsidRDefault="001D5044" w:rsidP="00075758">
            <w:pPr>
              <w:spacing w:before="120" w:after="120"/>
              <w:contextualSpacing/>
              <w:jc w:val="center"/>
              <w:rPr>
                <w:rFonts w:ascii="Arial" w:hAnsi="Arial" w:cs="Arial"/>
                <w:b/>
                <w:i/>
                <w:lang w:eastAsia="en-US"/>
              </w:rPr>
            </w:pPr>
            <w:r w:rsidRPr="00FC1779">
              <w:rPr>
                <w:rFonts w:ascii="Arial" w:hAnsi="Arial" w:cs="Arial"/>
                <w:b/>
                <w:i/>
              </w:rPr>
              <w:t xml:space="preserve">GWARANCJA </w:t>
            </w:r>
          </w:p>
        </w:tc>
      </w:tr>
      <w:tr w:rsidR="00FC1779" w:rsidRPr="00FC1779" w:rsidTr="00075758">
        <w:trPr>
          <w:trHeight w:val="1413"/>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Ocena kryterium wg wzoru</w:t>
            </w:r>
          </w:p>
        </w:tc>
        <w:tc>
          <w:tcPr>
            <w:tcW w:w="3775" w:type="pct"/>
            <w:vAlign w:val="center"/>
          </w:tcPr>
          <w:p w:rsidR="001D5044" w:rsidRPr="00FC1779"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FC1779" w:rsidRPr="00FC1779" w:rsidTr="009C6171">
        <w:trPr>
          <w:trHeight w:val="26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Waga kryterium</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w:t>
            </w:r>
          </w:p>
        </w:tc>
      </w:tr>
      <w:tr w:rsidR="00FC1779" w:rsidRPr="00FC1779" w:rsidTr="009C6171">
        <w:trPr>
          <w:trHeight w:val="255"/>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Liczba punktów</w:t>
            </w:r>
          </w:p>
        </w:tc>
        <w:tc>
          <w:tcPr>
            <w:tcW w:w="3775" w:type="pct"/>
            <w:vAlign w:val="center"/>
          </w:tcPr>
          <w:p w:rsidR="001D5044" w:rsidRPr="00FC1779" w:rsidRDefault="001D5044" w:rsidP="00075758">
            <w:pPr>
              <w:spacing w:before="120" w:after="120"/>
              <w:contextualSpacing/>
              <w:rPr>
                <w:rFonts w:ascii="Arial" w:hAnsi="Arial" w:cs="Arial"/>
                <w:i/>
                <w:lang w:eastAsia="en-US"/>
              </w:rPr>
            </w:pPr>
            <w:r w:rsidRPr="00FC1779">
              <w:rPr>
                <w:rFonts w:ascii="Arial" w:hAnsi="Arial" w:cs="Arial"/>
                <w:i/>
                <w:lang w:eastAsia="en-US"/>
              </w:rPr>
              <w:t>40 pkt</w:t>
            </w:r>
          </w:p>
        </w:tc>
      </w:tr>
      <w:tr w:rsidR="00FC1779" w:rsidRPr="00FC1779" w:rsidTr="00075758">
        <w:trPr>
          <w:trHeight w:val="1537"/>
        </w:trPr>
        <w:tc>
          <w:tcPr>
            <w:tcW w:w="1225" w:type="pct"/>
            <w:vAlign w:val="center"/>
          </w:tcPr>
          <w:p w:rsidR="001D5044" w:rsidRPr="00FC1779" w:rsidRDefault="001D5044" w:rsidP="00075758">
            <w:pPr>
              <w:spacing w:before="120" w:after="120"/>
              <w:contextualSpacing/>
              <w:jc w:val="center"/>
              <w:rPr>
                <w:rFonts w:ascii="Arial" w:hAnsi="Arial" w:cs="Arial"/>
                <w:i/>
                <w:lang w:eastAsia="en-US"/>
              </w:rPr>
            </w:pPr>
            <w:r w:rsidRPr="00FC1779">
              <w:rPr>
                <w:rFonts w:ascii="Arial" w:hAnsi="Arial" w:cs="Arial"/>
                <w:i/>
                <w:lang w:eastAsia="en-US"/>
              </w:rPr>
              <w:t>Punktacja</w:t>
            </w:r>
          </w:p>
        </w:tc>
        <w:tc>
          <w:tcPr>
            <w:tcW w:w="3775" w:type="pct"/>
            <w:vAlign w:val="center"/>
          </w:tcPr>
          <w:p w:rsidR="00C16FC0" w:rsidRPr="00FC1779" w:rsidRDefault="001D5044" w:rsidP="00C94A88">
            <w:pPr>
              <w:pStyle w:val="Akapitzlist"/>
              <w:numPr>
                <w:ilvl w:val="0"/>
                <w:numId w:val="35"/>
              </w:numPr>
              <w:spacing w:before="120" w:after="120"/>
              <w:ind w:left="357" w:hanging="80"/>
              <w:jc w:val="both"/>
              <w:rPr>
                <w:rFonts w:ascii="Arial" w:hAnsi="Arial" w:cs="Arial"/>
              </w:rPr>
            </w:pPr>
            <w:r w:rsidRPr="00FC1779">
              <w:rPr>
                <w:rFonts w:ascii="Arial" w:hAnsi="Arial" w:cs="Arial"/>
              </w:rPr>
              <w:t xml:space="preserve">Oferta z najdłuższym okresem gwarancji otrzyma maksymalną liczbę punktów (40 pkt.). Jeżeli Wykonawca zaoferuje gwarancję dłuższą od maksymalnej otrzyma </w:t>
            </w:r>
            <w:r w:rsidRPr="00FC1779">
              <w:rPr>
                <w:rFonts w:ascii="Arial" w:hAnsi="Arial" w:cs="Arial"/>
              </w:rPr>
              <w:br/>
              <w:t>40 pkt, a każda następna będzie przeliczana proporcjonalnie w stosunku do oferty z najdłuższą gwarancją.</w:t>
            </w:r>
          </w:p>
          <w:p w:rsidR="001D5044" w:rsidRPr="00C114E8" w:rsidRDefault="001D5044" w:rsidP="00C94A88">
            <w:pPr>
              <w:pStyle w:val="Akapitzlist"/>
              <w:numPr>
                <w:ilvl w:val="0"/>
                <w:numId w:val="35"/>
              </w:numPr>
              <w:spacing w:before="120" w:after="120"/>
              <w:ind w:left="357" w:hanging="80"/>
              <w:jc w:val="both"/>
              <w:rPr>
                <w:rFonts w:ascii="Arial" w:hAnsi="Arial" w:cs="Arial"/>
              </w:rPr>
            </w:pPr>
            <w:r w:rsidRPr="00FC1779">
              <w:rPr>
                <w:rFonts w:ascii="Arial" w:hAnsi="Arial" w:cs="Arial"/>
              </w:rPr>
              <w:t xml:space="preserve">Jeżeli Wykonawca zaoferuje okres gwarancji krótszy </w:t>
            </w:r>
            <w:r w:rsidR="00C16FC0" w:rsidRPr="00FC1779">
              <w:rPr>
                <w:rFonts w:ascii="Arial" w:hAnsi="Arial" w:cs="Arial"/>
              </w:rPr>
              <w:br/>
            </w:r>
            <w:r w:rsidRPr="00FC1779">
              <w:rPr>
                <w:rFonts w:ascii="Arial" w:hAnsi="Arial" w:cs="Arial"/>
              </w:rPr>
              <w:t>od minimalnego</w:t>
            </w:r>
            <w:r w:rsidR="00C16FC0" w:rsidRPr="00FC1779">
              <w:rPr>
                <w:rFonts w:ascii="Arial" w:hAnsi="Arial" w:cs="Arial"/>
              </w:rPr>
              <w:t xml:space="preserve"> lub nie wypełni </w:t>
            </w:r>
            <w:r w:rsidR="00C16FC0" w:rsidRPr="00C114E8">
              <w:rPr>
                <w:rFonts w:ascii="Arial" w:hAnsi="Arial" w:cs="Arial"/>
              </w:rPr>
              <w:t xml:space="preserve">pkt 10 formularza ofertowego (zał. </w:t>
            </w:r>
            <w:r w:rsidR="00D079D5" w:rsidRPr="00C114E8">
              <w:rPr>
                <w:rFonts w:ascii="Arial" w:hAnsi="Arial" w:cs="Arial"/>
              </w:rPr>
              <w:t>13</w:t>
            </w:r>
            <w:r w:rsidR="00C16FC0" w:rsidRPr="00C114E8">
              <w:rPr>
                <w:rFonts w:ascii="Arial" w:hAnsi="Arial" w:cs="Arial"/>
              </w:rPr>
              <w:t xml:space="preserve"> do SIWZ) –</w:t>
            </w:r>
            <w:r w:rsidRPr="00C114E8">
              <w:rPr>
                <w:rFonts w:ascii="Arial" w:hAnsi="Arial" w:cs="Arial"/>
              </w:rPr>
              <w:t xml:space="preserve"> oferta Wykonawcy zostanie odrzucona zgodnie z art. 89 ust. 1 pkt. 2, ponieważ jej treść nie odpowiada treści SIWZ.</w:t>
            </w:r>
          </w:p>
          <w:p w:rsidR="001D5044" w:rsidRPr="00FC1779" w:rsidRDefault="001D5044" w:rsidP="00075758">
            <w:pPr>
              <w:spacing w:before="120" w:after="120"/>
              <w:jc w:val="center"/>
              <w:rPr>
                <w:rFonts w:ascii="Arial" w:hAnsi="Arial" w:cs="Arial"/>
                <w:i/>
              </w:rPr>
            </w:pPr>
            <w:r w:rsidRPr="00C114E8">
              <w:rPr>
                <w:rFonts w:ascii="Arial" w:hAnsi="Arial" w:cs="Arial"/>
                <w:b/>
                <w:u w:val="single"/>
              </w:rPr>
              <w:t>UWAGA: okres gwarancji określono w części XX</w:t>
            </w:r>
            <w:r w:rsidRPr="00F34922">
              <w:rPr>
                <w:rFonts w:ascii="Arial" w:hAnsi="Arial" w:cs="Arial"/>
                <w:b/>
                <w:u w:val="single"/>
              </w:rPr>
              <w:t xml:space="preserve"> SIWZ</w:t>
            </w:r>
          </w:p>
        </w:tc>
      </w:tr>
    </w:tbl>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Jako najkorzystniejsza uznana zostanie oferta, która spełni wszystkie warunki określone przez Zamawiającego i uzyska najwyższy bilans punktów łącznie </w:t>
      </w:r>
      <w:r w:rsidR="005C5237" w:rsidRPr="00FC1779">
        <w:rPr>
          <w:rFonts w:ascii="Arial" w:hAnsi="Arial" w:cs="Arial"/>
        </w:rPr>
        <w:br/>
      </w:r>
      <w:r w:rsidRPr="00FC1779">
        <w:rPr>
          <w:rFonts w:ascii="Arial" w:hAnsi="Arial" w:cs="Arial"/>
        </w:rPr>
        <w:t xml:space="preserve">za </w:t>
      </w:r>
      <w:r w:rsidR="002C7B92" w:rsidRPr="00FC1779">
        <w:rPr>
          <w:rFonts w:ascii="Arial" w:hAnsi="Arial" w:cs="Arial"/>
        </w:rPr>
        <w:t xml:space="preserve">dwa </w:t>
      </w:r>
      <w:r w:rsidR="00A446A3" w:rsidRPr="00FC1779">
        <w:rPr>
          <w:rFonts w:ascii="Arial" w:hAnsi="Arial" w:cs="Arial"/>
        </w:rPr>
        <w:t>kryteria.</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 xml:space="preserve">W przypadku uzyskania jednakowej liczby punktów przez dwie lub więcej ofert, </w:t>
      </w:r>
      <w:r w:rsidR="00F17F74" w:rsidRPr="00FC1779">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FC1779" w:rsidRDefault="003E36C8" w:rsidP="00482198">
      <w:pPr>
        <w:numPr>
          <w:ilvl w:val="0"/>
          <w:numId w:val="11"/>
        </w:numPr>
        <w:spacing w:before="120" w:after="120"/>
        <w:ind w:left="426" w:hanging="426"/>
        <w:jc w:val="both"/>
        <w:rPr>
          <w:rFonts w:ascii="Arial" w:hAnsi="Arial" w:cs="Arial"/>
        </w:rPr>
      </w:pPr>
      <w:r w:rsidRPr="00FC1779">
        <w:rPr>
          <w:rFonts w:ascii="Arial" w:hAnsi="Arial" w:cs="Arial"/>
        </w:rPr>
        <w:t>Obliczenia będą prowadzone z dokładnością do 2 miejsc po przecinku.</w:t>
      </w:r>
    </w:p>
    <w:p w:rsidR="004B4132" w:rsidRPr="001A65AD" w:rsidRDefault="004B4132" w:rsidP="001A65AD">
      <w:pPr>
        <w:spacing w:before="120" w:after="120"/>
        <w:ind w:left="426"/>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FC1779" w:rsidRPr="00FC1779" w:rsidTr="000C1F4B">
        <w:tc>
          <w:tcPr>
            <w:tcW w:w="9546" w:type="dxa"/>
            <w:shd w:val="clear" w:color="auto" w:fill="99CCFF"/>
          </w:tcPr>
          <w:p w:rsidR="003E36C8" w:rsidRPr="00FC1779" w:rsidRDefault="00A446A3" w:rsidP="001C0A18">
            <w:pPr>
              <w:pStyle w:val="Nagwek3"/>
              <w:jc w:val="both"/>
              <w:rPr>
                <w:rFonts w:ascii="Arial" w:hAnsi="Arial" w:cs="Arial"/>
                <w:lang w:val="pl-PL" w:eastAsia="pl-PL"/>
              </w:rPr>
            </w:pPr>
            <w:r w:rsidRPr="00FC1779">
              <w:rPr>
                <w:rFonts w:ascii="Arial" w:hAnsi="Arial" w:cs="Arial"/>
                <w:lang w:eastAsia="pl-PL"/>
              </w:rPr>
              <w:t>CZĘŚĆ XV</w:t>
            </w:r>
            <w:r w:rsidRPr="00FC1779">
              <w:rPr>
                <w:rFonts w:ascii="Arial" w:hAnsi="Arial" w:cs="Arial"/>
                <w:lang w:val="pl-PL" w:eastAsia="pl-PL"/>
              </w:rPr>
              <w:t>I</w:t>
            </w:r>
            <w:r w:rsidRPr="00FC1779">
              <w:rPr>
                <w:rFonts w:ascii="Arial" w:hAnsi="Arial" w:cs="Arial"/>
                <w:lang w:eastAsia="pl-PL"/>
              </w:rPr>
              <w:t xml:space="preserve">. INFORMACJE O FORMALNOŚCIACH, JAKIE POWINNY BYĆ DOPEŁNIONE PO WYBORZE OFERTY W CELU ZAWARCIA UMOWY </w:t>
            </w:r>
            <w:r w:rsidR="00752A57" w:rsidRPr="00FC1779">
              <w:rPr>
                <w:rFonts w:ascii="Arial" w:hAnsi="Arial" w:cs="Arial"/>
                <w:lang w:val="pl-PL" w:eastAsia="pl-PL"/>
              </w:rPr>
              <w:br/>
            </w:r>
            <w:r w:rsidRPr="00FC1779">
              <w:rPr>
                <w:rFonts w:ascii="Arial" w:hAnsi="Arial" w:cs="Arial"/>
                <w:lang w:eastAsia="pl-PL"/>
              </w:rPr>
              <w:t>W SPRAWIE ZAMÓWIENIA PUBLICZNEGO</w:t>
            </w:r>
            <w:r w:rsidR="001A65AD">
              <w:rPr>
                <w:rFonts w:ascii="Arial" w:hAnsi="Arial" w:cs="Arial"/>
                <w:lang w:val="pl-PL" w:eastAsia="pl-PL"/>
              </w:rPr>
              <w:t xml:space="preserve"> </w:t>
            </w:r>
            <w:r w:rsidR="001A65AD" w:rsidRPr="001A65AD">
              <w:rPr>
                <w:rFonts w:ascii="Arial" w:hAnsi="Arial" w:cs="Arial"/>
              </w:rPr>
              <w:t xml:space="preserve">(art. 36 ust. 1 pkt 14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1F1AFB" w:rsidRPr="0018264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FC1779">
        <w:rPr>
          <w:rFonts w:ascii="Arial" w:eastAsia="UniversPro-Roman" w:hAnsi="Arial" w:cs="Arial"/>
        </w:rPr>
        <w:t xml:space="preserve"> C</w:t>
      </w:r>
      <w:r w:rsidR="004578E9" w:rsidRPr="00FC1779">
        <w:rPr>
          <w:rFonts w:ascii="Arial" w:eastAsia="UniversPro-Roman" w:hAnsi="Arial" w:cs="Arial"/>
        </w:rPr>
        <w:t>zęści X</w:t>
      </w:r>
      <w:r w:rsidR="00225D49" w:rsidRPr="00FC1779">
        <w:rPr>
          <w:rFonts w:ascii="Arial" w:eastAsia="UniversPro-Roman" w:hAnsi="Arial" w:cs="Arial"/>
        </w:rPr>
        <w:t>V</w:t>
      </w:r>
      <w:r w:rsidRPr="00FC1779">
        <w:rPr>
          <w:rFonts w:ascii="Arial" w:eastAsia="UniversPro-Roman" w:hAnsi="Arial" w:cs="Arial"/>
        </w:rPr>
        <w:t xml:space="preserve"> SIWZ z uwzględnieniem postanowień wynikających z</w:t>
      </w:r>
      <w:r w:rsidRPr="00FC1779">
        <w:rPr>
          <w:rFonts w:ascii="Arial" w:hAnsi="Arial" w:cs="Arial"/>
        </w:rPr>
        <w:t xml:space="preserve"> </w:t>
      </w:r>
      <w:r w:rsidRPr="00FC1779">
        <w:rPr>
          <w:rFonts w:ascii="Arial" w:eastAsia="UniversPro-Roman" w:hAnsi="Arial" w:cs="Arial"/>
        </w:rPr>
        <w:t xml:space="preserve">treści SIWZ oraz danych zawartych w ofercie </w:t>
      </w:r>
      <w:r w:rsidRPr="00182649">
        <w:rPr>
          <w:rFonts w:ascii="Arial" w:eastAsia="UniversPro-Roman" w:hAnsi="Arial" w:cs="Arial"/>
        </w:rPr>
        <w:t>Wykonawcy.</w:t>
      </w:r>
      <w:r w:rsidR="00C75BB0" w:rsidRPr="00182649">
        <w:rPr>
          <w:rFonts w:ascii="Arial" w:eastAsia="UniversPro-Roman" w:hAnsi="Arial" w:cs="Arial"/>
        </w:rPr>
        <w:t xml:space="preserve"> </w:t>
      </w:r>
    </w:p>
    <w:p w:rsidR="009C6171" w:rsidRPr="00182649" w:rsidRDefault="009C6171" w:rsidP="009C6171">
      <w:pPr>
        <w:pStyle w:val="Bezodstpw"/>
        <w:spacing w:before="120" w:after="120"/>
        <w:ind w:left="426"/>
        <w:jc w:val="both"/>
        <w:rPr>
          <w:rFonts w:ascii="Arial" w:hAnsi="Arial" w:cs="Arial"/>
          <w:b/>
        </w:rPr>
      </w:pPr>
      <w:r w:rsidRPr="00182649">
        <w:rPr>
          <w:rFonts w:ascii="Arial" w:eastAsia="UniversPro-Roman" w:hAnsi="Arial" w:cs="Arial"/>
          <w:b/>
        </w:rPr>
        <w:lastRenderedPageBreak/>
        <w:t>Umowa zostanie zawarta na warunkach określonych w projekcie umowy, stanowiącym załącznik</w:t>
      </w:r>
      <w:r w:rsidRPr="00182649">
        <w:rPr>
          <w:rFonts w:ascii="Arial" w:eastAsia="ArialMT" w:hAnsi="Arial" w:cs="Arial"/>
          <w:b/>
        </w:rPr>
        <w:t xml:space="preserve"> nr </w:t>
      </w:r>
      <w:r w:rsidR="00D079D5">
        <w:rPr>
          <w:rFonts w:ascii="Arial" w:eastAsia="ArialMT" w:hAnsi="Arial" w:cs="Arial"/>
          <w:b/>
        </w:rPr>
        <w:t>11</w:t>
      </w:r>
      <w:r w:rsidRPr="00182649">
        <w:rPr>
          <w:rFonts w:ascii="Arial" w:eastAsia="ArialMT" w:hAnsi="Arial" w:cs="Arial"/>
          <w:b/>
        </w:rPr>
        <w:t xml:space="preserve"> do SIWZ</w:t>
      </w:r>
      <w:r w:rsidR="00D079D5">
        <w:rPr>
          <w:rFonts w:ascii="Arial" w:eastAsia="ArialMT" w:hAnsi="Arial" w:cs="Arial"/>
          <w:b/>
        </w:rPr>
        <w:t xml:space="preserve"> (CZĘŚĆ I) oraz nr 12 do SIWZ (CZĘŚĆ II)</w:t>
      </w:r>
      <w:r w:rsidRPr="00182649">
        <w:rPr>
          <w:rFonts w:ascii="Arial" w:eastAsia="ArialMT" w:hAnsi="Arial" w:cs="Arial"/>
          <w:b/>
        </w:rPr>
        <w:t xml:space="preserve">. </w:t>
      </w:r>
    </w:p>
    <w:p w:rsidR="000B6FD5"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 przypadku wyboru oferty złożonej przez Wykona</w:t>
      </w:r>
      <w:r w:rsidR="005C5237" w:rsidRPr="00FC1779">
        <w:rPr>
          <w:rFonts w:ascii="Arial" w:hAnsi="Arial" w:cs="Arial"/>
        </w:rPr>
        <w:t xml:space="preserve">wców wspólnie ubiegających się </w:t>
      </w:r>
      <w:r w:rsidRPr="00FC1779">
        <w:rPr>
          <w:rFonts w:ascii="Arial" w:hAnsi="Arial" w:cs="Arial"/>
        </w:rPr>
        <w:t>o udzielenie zamówienia, Zamawiający zastrzega sobie prawo żądania, przed podpisaniem umowy w sprawie udzielenia zamówienia publicznego, umowy regulującej współpracę tych Wykonawców.</w:t>
      </w:r>
      <w:r w:rsidR="000B6FD5" w:rsidRPr="00FC1779">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Zamawiający zawrze umowę w sprawie zamówienia publicznego w terminie nie krótszym niż </w:t>
      </w:r>
      <w:r w:rsidR="000B6FD5" w:rsidRPr="00FC1779">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FC1779">
        <w:rPr>
          <w:rFonts w:ascii="Arial" w:hAnsi="Arial" w:cs="Arial"/>
        </w:rPr>
        <w:t xml:space="preserve">.  </w:t>
      </w:r>
    </w:p>
    <w:p w:rsidR="003E36C8" w:rsidRPr="00FC1779" w:rsidRDefault="003E36C8"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Przed upł</w:t>
      </w:r>
      <w:r w:rsidR="00E12D69" w:rsidRPr="00FC1779">
        <w:rPr>
          <w:rFonts w:ascii="Arial" w:hAnsi="Arial" w:cs="Arial"/>
        </w:rPr>
        <w:t xml:space="preserve">ywem terminu określonego w </w:t>
      </w:r>
      <w:r w:rsidR="001A65AD">
        <w:rPr>
          <w:rFonts w:ascii="Arial" w:hAnsi="Arial" w:cs="Arial"/>
        </w:rPr>
        <w:t>pkt.</w:t>
      </w:r>
      <w:r w:rsidRPr="00FC1779">
        <w:rPr>
          <w:rFonts w:ascii="Arial" w:hAnsi="Arial" w:cs="Arial"/>
        </w:rPr>
        <w:t xml:space="preserve"> 5, Zamawiający może zawrzeć umowę, jeżeli w postępowaniu o udzielenie zamówienia publ</w:t>
      </w:r>
      <w:r w:rsidR="00E12D69" w:rsidRPr="00FC1779">
        <w:rPr>
          <w:rFonts w:ascii="Arial" w:hAnsi="Arial" w:cs="Arial"/>
        </w:rPr>
        <w:t>icznego złożono jedną ofertę albo</w:t>
      </w:r>
      <w:r w:rsidRPr="00FC1779">
        <w:rPr>
          <w:rFonts w:ascii="Arial" w:hAnsi="Arial" w:cs="Arial"/>
        </w:rPr>
        <w:t xml:space="preserve"> </w:t>
      </w:r>
      <w:r w:rsidR="00E12D69" w:rsidRPr="00FC1779">
        <w:rPr>
          <w:rFonts w:ascii="Arial" w:hAnsi="Arial" w:cs="Arial"/>
        </w:rPr>
        <w:t xml:space="preserve">upłynął termin do wniesienia odwołania na czynności Zamawiającego wymienione w art. 180 ust. 2 </w:t>
      </w:r>
      <w:r w:rsidR="001A65AD">
        <w:rPr>
          <w:rFonts w:ascii="Arial" w:hAnsi="Arial" w:cs="Arial"/>
        </w:rPr>
        <w:t xml:space="preserve">ustawy </w:t>
      </w:r>
      <w:proofErr w:type="spellStart"/>
      <w:r w:rsidR="001A65AD">
        <w:rPr>
          <w:rFonts w:ascii="Arial" w:hAnsi="Arial" w:cs="Arial"/>
        </w:rPr>
        <w:t>Pzp</w:t>
      </w:r>
      <w:proofErr w:type="spellEnd"/>
      <w:r w:rsidR="00752A57" w:rsidRPr="00FC1779">
        <w:rPr>
          <w:rFonts w:ascii="Arial" w:hAnsi="Arial" w:cs="Arial"/>
        </w:rPr>
        <w:t xml:space="preserve"> </w:t>
      </w:r>
      <w:r w:rsidR="00E12D69" w:rsidRPr="00FC1779">
        <w:rPr>
          <w:rFonts w:ascii="Arial" w:hAnsi="Arial" w:cs="Arial"/>
        </w:rPr>
        <w:t>lub w następstwie jego wniesienia Izba ogłosiła wyrok lub postanowienie kończące postępowanie odwoławcze</w:t>
      </w:r>
      <w:r w:rsidRPr="00FC1779">
        <w:rPr>
          <w:rFonts w:ascii="Arial" w:hAnsi="Arial" w:cs="Arial"/>
        </w:rPr>
        <w:t>.</w:t>
      </w:r>
    </w:p>
    <w:p w:rsidR="0039177A" w:rsidRPr="00FC1779" w:rsidRDefault="000B6FD5" w:rsidP="00482198">
      <w:pPr>
        <w:pStyle w:val="Bezodstpw"/>
        <w:numPr>
          <w:ilvl w:val="0"/>
          <w:numId w:val="20"/>
        </w:numPr>
        <w:spacing w:before="120" w:after="120"/>
        <w:ind w:left="426" w:hanging="426"/>
        <w:jc w:val="both"/>
        <w:rPr>
          <w:rFonts w:ascii="Arial" w:eastAsia="UniversPro-Roman" w:hAnsi="Arial" w:cs="Arial"/>
        </w:rPr>
      </w:pPr>
      <w:r w:rsidRPr="00FC1779">
        <w:rPr>
          <w:rFonts w:ascii="Arial" w:hAnsi="Arial" w:cs="Arial"/>
        </w:rPr>
        <w:t xml:space="preserve">W przypadku, gdy Wykonawca, </w:t>
      </w:r>
      <w:r w:rsidR="00E12D69" w:rsidRPr="00FC1779">
        <w:rPr>
          <w:rFonts w:ascii="Arial" w:hAnsi="Arial" w:cs="Arial"/>
        </w:rPr>
        <w:t xml:space="preserve">którego oferta została wybrana, uchyla się </w:t>
      </w:r>
      <w:r w:rsidR="00752A57" w:rsidRPr="00FC1779">
        <w:rPr>
          <w:rFonts w:ascii="Arial" w:hAnsi="Arial" w:cs="Arial"/>
        </w:rPr>
        <w:br/>
      </w:r>
      <w:r w:rsidR="00E12D69" w:rsidRPr="00FC1779">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FC1779">
        <w:rPr>
          <w:rFonts w:ascii="Arial" w:hAnsi="Arial" w:cs="Arial"/>
        </w:rPr>
        <w:t xml:space="preserve"> których mowa w art. 93 ust. 1 </w:t>
      </w:r>
      <w:r w:rsidR="001A65AD">
        <w:rPr>
          <w:rFonts w:ascii="Arial" w:hAnsi="Arial" w:cs="Arial"/>
        </w:rPr>
        <w:t xml:space="preserve">ustawy </w:t>
      </w:r>
      <w:proofErr w:type="spellStart"/>
      <w:r w:rsidR="001A65AD">
        <w:rPr>
          <w:rFonts w:ascii="Arial" w:hAnsi="Arial" w:cs="Arial"/>
        </w:rPr>
        <w:t>Pzp</w:t>
      </w:r>
      <w:proofErr w:type="spellEnd"/>
      <w:r w:rsidR="00E12D69" w:rsidRPr="00FC1779">
        <w:rPr>
          <w:rFonts w:ascii="Arial" w:hAnsi="Arial" w:cs="Arial"/>
        </w:rPr>
        <w:t>.</w:t>
      </w:r>
    </w:p>
    <w:p w:rsidR="00DD00A8" w:rsidRPr="00623829" w:rsidRDefault="00DD00A8" w:rsidP="00DD00A8">
      <w:pPr>
        <w:autoSpaceDE w:val="0"/>
        <w:autoSpaceDN w:val="0"/>
        <w:adjustRightInd w:val="0"/>
        <w:ind w:left="709"/>
        <w:jc w:val="both"/>
        <w:rPr>
          <w:rFonts w:ascii="Arial" w:eastAsia="Calibri"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181148">
        <w:tc>
          <w:tcPr>
            <w:tcW w:w="9061" w:type="dxa"/>
            <w:shd w:val="clear" w:color="auto" w:fill="99CCFF"/>
          </w:tcPr>
          <w:p w:rsidR="003E36C8" w:rsidRPr="001A65AD" w:rsidRDefault="00A446A3" w:rsidP="001C0A18">
            <w:pPr>
              <w:pStyle w:val="Nagwek3"/>
              <w:jc w:val="both"/>
              <w:rPr>
                <w:rFonts w:ascii="Arial" w:hAnsi="Arial" w:cs="Arial"/>
                <w:lang w:val="pl-PL" w:eastAsia="pl-PL"/>
              </w:rPr>
            </w:pPr>
            <w:r w:rsidRPr="00503881">
              <w:rPr>
                <w:rFonts w:ascii="Arial" w:hAnsi="Arial" w:cs="Arial"/>
                <w:lang w:eastAsia="pl-PL"/>
              </w:rPr>
              <w:t>CZĘŚĆ XV</w:t>
            </w:r>
            <w:r w:rsidRPr="00503881">
              <w:rPr>
                <w:rFonts w:ascii="Arial" w:hAnsi="Arial" w:cs="Arial"/>
                <w:lang w:val="pl-PL" w:eastAsia="pl-PL"/>
              </w:rPr>
              <w:t>II</w:t>
            </w:r>
            <w:r w:rsidRPr="00503881">
              <w:rPr>
                <w:rFonts w:ascii="Arial" w:hAnsi="Arial" w:cs="Arial"/>
                <w:lang w:eastAsia="pl-PL"/>
              </w:rPr>
              <w:t>. WYMAGANIA DOTYCZĄCE ZABEZPIECZENIE NALEŻYTEGO WYKONANIA UMOWY</w:t>
            </w:r>
            <w:r w:rsidR="001A65AD">
              <w:rPr>
                <w:rFonts w:ascii="Arial" w:hAnsi="Arial" w:cs="Arial"/>
                <w:lang w:val="pl-PL" w:eastAsia="pl-PL"/>
              </w:rPr>
              <w:t xml:space="preserve"> </w:t>
            </w:r>
            <w:r w:rsidR="001A65AD" w:rsidRPr="001A65AD">
              <w:rPr>
                <w:rFonts w:ascii="Arial" w:hAnsi="Arial" w:cs="Arial"/>
              </w:rPr>
              <w:t xml:space="preserve">(art. 36 ust. 1 pkt 15 ustawy </w:t>
            </w:r>
            <w:proofErr w:type="spellStart"/>
            <w:r w:rsidR="001A65AD" w:rsidRPr="001A65AD">
              <w:rPr>
                <w:rFonts w:ascii="Arial" w:hAnsi="Arial" w:cs="Arial"/>
              </w:rPr>
              <w:t>Pzp</w:t>
            </w:r>
            <w:proofErr w:type="spellEnd"/>
            <w:r w:rsidR="001A65AD" w:rsidRPr="001A65AD">
              <w:rPr>
                <w:rFonts w:ascii="Arial" w:hAnsi="Arial" w:cs="Arial"/>
              </w:rPr>
              <w:t>):</w:t>
            </w:r>
          </w:p>
        </w:tc>
      </w:tr>
    </w:tbl>
    <w:p w:rsidR="00D079D5" w:rsidRPr="00503881" w:rsidRDefault="00D079D5" w:rsidP="00D079D5">
      <w:pPr>
        <w:spacing w:before="120" w:after="120"/>
        <w:jc w:val="both"/>
        <w:rPr>
          <w:rFonts w:ascii="Arial" w:hAnsi="Arial" w:cs="Arial"/>
          <w:b/>
        </w:rPr>
      </w:pPr>
      <w:r w:rsidRPr="00503881">
        <w:rPr>
          <w:rFonts w:ascii="Arial" w:hAnsi="Arial" w:cs="Arial"/>
          <w:b/>
          <w:u w:val="single"/>
        </w:rPr>
        <w:t>DOTYCZY CZĘŚCI I oraz II:</w:t>
      </w:r>
    </w:p>
    <w:p w:rsidR="00D079D5" w:rsidRPr="00FC1779" w:rsidRDefault="00D079D5" w:rsidP="00D079D5">
      <w:pPr>
        <w:widowControl w:val="0"/>
        <w:suppressAutoHyphens/>
        <w:spacing w:before="120"/>
        <w:ind w:left="425" w:hanging="425"/>
        <w:jc w:val="both"/>
        <w:rPr>
          <w:rFonts w:ascii="Arial" w:eastAsia="HG Mincho Light J" w:hAnsi="Arial" w:cs="Arial"/>
          <w:color w:val="000000"/>
        </w:rPr>
      </w:pPr>
      <w:r w:rsidRPr="00FC1779">
        <w:rPr>
          <w:rFonts w:ascii="Arial" w:eastAsia="HG Mincho Light J" w:hAnsi="Arial" w:cs="Arial"/>
          <w:color w:val="000000"/>
        </w:rPr>
        <w:t>Zamawiający nie wymaga wniesienia zabezpieczenia należytego wykonania umowy.</w:t>
      </w:r>
    </w:p>
    <w:p w:rsidR="00FC1779" w:rsidRPr="00FC1779" w:rsidRDefault="00FC1779" w:rsidP="00FC1779">
      <w:pPr>
        <w:widowControl w:val="0"/>
        <w:suppressAutoHyphens/>
        <w:spacing w:before="120"/>
        <w:ind w:left="425" w:hanging="425"/>
        <w:jc w:val="both"/>
        <w:rPr>
          <w:rFonts w:ascii="Thorndale" w:eastAsia="HG Mincho Light J" w:hAnsi="Thorndale"/>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622620" w:rsidRDefault="001855D6" w:rsidP="00622620">
            <w:pPr>
              <w:pStyle w:val="Nagwek3"/>
              <w:rPr>
                <w:rFonts w:ascii="Arial" w:hAnsi="Arial" w:cs="Arial"/>
                <w:lang w:val="pl-PL" w:eastAsia="pl-PL"/>
              </w:rPr>
            </w:pPr>
            <w:r w:rsidRPr="00503881">
              <w:rPr>
                <w:rFonts w:ascii="Arial" w:hAnsi="Arial" w:cs="Arial"/>
                <w:lang w:eastAsia="pl-PL"/>
              </w:rPr>
              <w:lastRenderedPageBreak/>
              <w:t>CZĘŚĆ XV</w:t>
            </w:r>
            <w:r w:rsidRPr="00503881">
              <w:rPr>
                <w:rFonts w:ascii="Arial" w:hAnsi="Arial" w:cs="Arial"/>
                <w:lang w:val="pl-PL" w:eastAsia="pl-PL"/>
              </w:rPr>
              <w:t>II</w:t>
            </w:r>
            <w:r w:rsidRPr="00503881">
              <w:rPr>
                <w:rFonts w:ascii="Arial" w:hAnsi="Arial" w:cs="Arial"/>
                <w:lang w:eastAsia="pl-PL"/>
              </w:rPr>
              <w:t>I. ISTOTNE DLA STRON POSTANOWIENIA, KTÓRE ZOSTANĄ WPROWADZONE DO TREŚCI ZAWIERANEJ UMOWY W SPRAWIE ZAMÓWIENIA PUBLICZNEGO, OGÓLNE WARUNKI UMOWY ALBO WZÓR UMOWY</w:t>
            </w:r>
            <w:r w:rsidR="00622620">
              <w:rPr>
                <w:rFonts w:ascii="Arial" w:hAnsi="Arial" w:cs="Arial"/>
                <w:lang w:val="pl-PL" w:eastAsia="pl-PL"/>
              </w:rPr>
              <w:t xml:space="preserve"> </w:t>
            </w:r>
            <w:r w:rsidR="00622620" w:rsidRPr="00622620">
              <w:rPr>
                <w:rFonts w:ascii="Arial" w:hAnsi="Arial" w:cs="Arial"/>
                <w:bCs/>
                <w:i/>
              </w:rPr>
              <w:t xml:space="preserve">(art. 36 ust. 1 pkt 16)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sidRPr="00622620">
              <w:rPr>
                <w:rFonts w:ascii="Arial" w:hAnsi="Arial" w:cs="Arial"/>
                <w:bCs/>
                <w:i/>
                <w:lang w:val="pl-PL"/>
              </w:rPr>
              <w:t>:</w:t>
            </w:r>
          </w:p>
        </w:tc>
      </w:tr>
    </w:tbl>
    <w:p w:rsidR="00D5392A" w:rsidRPr="00D079D5" w:rsidRDefault="003E36C8" w:rsidP="00D079D5">
      <w:pPr>
        <w:pStyle w:val="Bezodstpw"/>
        <w:numPr>
          <w:ilvl w:val="0"/>
          <w:numId w:val="19"/>
        </w:numPr>
        <w:spacing w:before="120" w:after="120"/>
        <w:ind w:left="426" w:hanging="426"/>
        <w:jc w:val="both"/>
        <w:rPr>
          <w:rFonts w:ascii="Arial" w:hAnsi="Arial" w:cs="Arial"/>
          <w:b/>
        </w:rPr>
      </w:pPr>
      <w:r w:rsidRPr="00503881">
        <w:rPr>
          <w:rFonts w:ascii="Arial" w:hAnsi="Arial" w:cs="Arial"/>
        </w:rPr>
        <w:t>Projekt um</w:t>
      </w:r>
      <w:r w:rsidR="00670AEB" w:rsidRPr="00503881">
        <w:rPr>
          <w:rFonts w:ascii="Arial" w:hAnsi="Arial" w:cs="Arial"/>
        </w:rPr>
        <w:t>o</w:t>
      </w:r>
      <w:r w:rsidRPr="00503881">
        <w:rPr>
          <w:rFonts w:ascii="Arial" w:hAnsi="Arial" w:cs="Arial"/>
        </w:rPr>
        <w:t>w</w:t>
      </w:r>
      <w:r w:rsidR="00670AEB" w:rsidRPr="00503881">
        <w:rPr>
          <w:rFonts w:ascii="Arial" w:hAnsi="Arial" w:cs="Arial"/>
        </w:rPr>
        <w:t>y</w:t>
      </w:r>
      <w:r w:rsidRPr="00503881">
        <w:rPr>
          <w:rFonts w:ascii="Arial" w:hAnsi="Arial" w:cs="Arial"/>
        </w:rPr>
        <w:t xml:space="preserve"> w sprawie zamówienia publicznego, określające warunki na jakich </w:t>
      </w:r>
      <w:r w:rsidRPr="00182649">
        <w:rPr>
          <w:rFonts w:ascii="Arial" w:hAnsi="Arial" w:cs="Arial"/>
        </w:rPr>
        <w:t>Zamawiający zawrze z Wykonawc</w:t>
      </w:r>
      <w:r w:rsidR="00670AEB" w:rsidRPr="00182649">
        <w:rPr>
          <w:rFonts w:ascii="Arial" w:hAnsi="Arial" w:cs="Arial"/>
        </w:rPr>
        <w:t>ą</w:t>
      </w:r>
      <w:r w:rsidRPr="00182649">
        <w:rPr>
          <w:rFonts w:ascii="Arial" w:hAnsi="Arial" w:cs="Arial"/>
        </w:rPr>
        <w:t xml:space="preserve">, </w:t>
      </w:r>
      <w:r w:rsidR="009C6171" w:rsidRPr="00182649">
        <w:rPr>
          <w:rFonts w:ascii="Arial" w:hAnsi="Arial" w:cs="Arial"/>
          <w:b/>
        </w:rPr>
        <w:t xml:space="preserve">stanowi </w:t>
      </w:r>
      <w:r w:rsidR="009C6171" w:rsidRPr="00182649">
        <w:rPr>
          <w:rFonts w:ascii="Arial" w:hAnsi="Arial" w:cs="Arial"/>
          <w:b/>
          <w:iCs/>
        </w:rPr>
        <w:t xml:space="preserve">załącznik </w:t>
      </w:r>
      <w:r w:rsidR="00D079D5" w:rsidRPr="00182649">
        <w:rPr>
          <w:rFonts w:ascii="Arial" w:eastAsia="ArialMT" w:hAnsi="Arial" w:cs="Arial"/>
          <w:b/>
        </w:rPr>
        <w:t xml:space="preserve">nr </w:t>
      </w:r>
      <w:r w:rsidR="00D079D5">
        <w:rPr>
          <w:rFonts w:ascii="Arial" w:eastAsia="ArialMT" w:hAnsi="Arial" w:cs="Arial"/>
          <w:b/>
        </w:rPr>
        <w:t>11</w:t>
      </w:r>
      <w:r w:rsidR="00D079D5" w:rsidRPr="00182649">
        <w:rPr>
          <w:rFonts w:ascii="Arial" w:eastAsia="ArialMT" w:hAnsi="Arial" w:cs="Arial"/>
          <w:b/>
        </w:rPr>
        <w:t xml:space="preserve"> do SIWZ</w:t>
      </w:r>
      <w:r w:rsidR="00D079D5">
        <w:rPr>
          <w:rFonts w:ascii="Arial" w:eastAsia="ArialMT" w:hAnsi="Arial" w:cs="Arial"/>
          <w:b/>
        </w:rPr>
        <w:t xml:space="preserve"> (CZĘŚĆ I) oraz nr 12 do SIWZ (CZĘŚĆ II)</w:t>
      </w:r>
      <w:r w:rsidR="00D079D5" w:rsidRPr="00182649">
        <w:rPr>
          <w:rFonts w:ascii="Arial" w:eastAsia="ArialMT" w:hAnsi="Arial" w:cs="Arial"/>
          <w:b/>
        </w:rPr>
        <w:t xml:space="preserve">. </w:t>
      </w:r>
    </w:p>
    <w:p w:rsidR="00EA71CB" w:rsidRPr="00503881" w:rsidRDefault="00562D55" w:rsidP="00D079D5">
      <w:pPr>
        <w:numPr>
          <w:ilvl w:val="0"/>
          <w:numId w:val="19"/>
        </w:numPr>
        <w:spacing w:before="120" w:after="120"/>
        <w:ind w:left="426" w:hanging="426"/>
        <w:jc w:val="both"/>
        <w:rPr>
          <w:rFonts w:ascii="Arial" w:eastAsia="HG Mincho Light J" w:hAnsi="Arial" w:cs="Arial"/>
        </w:rPr>
      </w:pPr>
      <w:r w:rsidRPr="00503881">
        <w:rPr>
          <w:rFonts w:ascii="Arial" w:hAnsi="Arial" w:cs="Arial"/>
        </w:rPr>
        <w:t>Zamawiający nie przewiduje zawarc</w:t>
      </w:r>
      <w:r w:rsidR="00F36EB8" w:rsidRPr="00503881">
        <w:rPr>
          <w:rFonts w:ascii="Arial" w:hAnsi="Arial" w:cs="Arial"/>
        </w:rPr>
        <w:t>i</w:t>
      </w:r>
      <w:r w:rsidR="00670AEB" w:rsidRPr="00503881">
        <w:rPr>
          <w:rFonts w:ascii="Arial" w:hAnsi="Arial" w:cs="Arial"/>
        </w:rPr>
        <w:t>a</w:t>
      </w:r>
      <w:r w:rsidRPr="00503881">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622620">
        <w:trPr>
          <w:trHeight w:val="977"/>
        </w:trPr>
        <w:tc>
          <w:tcPr>
            <w:tcW w:w="9061" w:type="dxa"/>
            <w:shd w:val="clear" w:color="auto" w:fill="99CCFF"/>
          </w:tcPr>
          <w:p w:rsidR="003E36C8" w:rsidRPr="00622620" w:rsidRDefault="00753290" w:rsidP="00622620">
            <w:pPr>
              <w:pStyle w:val="Nagwek3"/>
              <w:jc w:val="both"/>
              <w:rPr>
                <w:rFonts w:ascii="Arial" w:hAnsi="Arial" w:cs="Arial"/>
                <w:lang w:val="pl-PL" w:eastAsia="pl-PL"/>
              </w:rPr>
            </w:pPr>
            <w:r w:rsidRPr="00503881">
              <w:rPr>
                <w:rFonts w:ascii="Arial" w:hAnsi="Arial" w:cs="Arial"/>
                <w:lang w:eastAsia="pl-PL"/>
              </w:rPr>
              <w:t>CZĘŚĆ X</w:t>
            </w:r>
            <w:r w:rsidRPr="00503881">
              <w:rPr>
                <w:rFonts w:ascii="Arial" w:hAnsi="Arial" w:cs="Arial"/>
                <w:lang w:val="pl-PL" w:eastAsia="pl-PL"/>
              </w:rPr>
              <w:t>IX</w:t>
            </w:r>
            <w:r w:rsidRPr="00503881">
              <w:rPr>
                <w:rFonts w:ascii="Arial" w:hAnsi="Arial" w:cs="Arial"/>
                <w:lang w:eastAsia="pl-PL"/>
              </w:rPr>
              <w:t xml:space="preserve">. POUCZENIE O ŚRODKACH OCHRONY PRAWNEJ PRZYSŁUGUJĄCYCH WYKONAWCY W TOKU POSTĘPOWANIA </w:t>
            </w:r>
            <w:r w:rsidR="007C0E28" w:rsidRPr="00503881">
              <w:rPr>
                <w:rFonts w:ascii="Arial" w:hAnsi="Arial" w:cs="Arial"/>
                <w:lang w:val="pl-PL" w:eastAsia="pl-PL"/>
              </w:rPr>
              <w:br/>
              <w:t xml:space="preserve">O </w:t>
            </w:r>
            <w:r w:rsidRPr="00503881">
              <w:rPr>
                <w:rFonts w:ascii="Arial" w:hAnsi="Arial" w:cs="Arial"/>
                <w:lang w:eastAsia="pl-PL"/>
              </w:rPr>
              <w:t>UDZIELENIE ZAMÓWIENIA</w:t>
            </w:r>
            <w:r w:rsidR="00622620">
              <w:rPr>
                <w:rFonts w:ascii="Arial" w:hAnsi="Arial" w:cs="Arial"/>
                <w:lang w:val="pl-PL" w:eastAsia="pl-PL"/>
              </w:rPr>
              <w:t xml:space="preserve"> </w:t>
            </w:r>
            <w:r w:rsidR="00622620" w:rsidRPr="00622620">
              <w:rPr>
                <w:rFonts w:ascii="Arial" w:hAnsi="Arial" w:cs="Arial"/>
                <w:bCs/>
                <w:i/>
              </w:rPr>
              <w:t>(art. 36 ust. 1 pkt 1</w:t>
            </w:r>
            <w:r w:rsidR="00622620" w:rsidRPr="00622620">
              <w:rPr>
                <w:rFonts w:ascii="Arial" w:hAnsi="Arial" w:cs="Arial"/>
                <w:bCs/>
                <w:i/>
                <w:lang w:val="pl-PL"/>
              </w:rPr>
              <w:t>7</w:t>
            </w:r>
            <w:r w:rsidR="00622620" w:rsidRPr="00622620">
              <w:rPr>
                <w:rFonts w:ascii="Arial" w:hAnsi="Arial" w:cs="Arial"/>
                <w:bCs/>
                <w:i/>
              </w:rPr>
              <w:t xml:space="preserve">) ustawy </w:t>
            </w:r>
            <w:proofErr w:type="spellStart"/>
            <w:r w:rsidR="00622620" w:rsidRPr="00622620">
              <w:rPr>
                <w:rFonts w:ascii="Arial" w:hAnsi="Arial" w:cs="Arial"/>
                <w:bCs/>
                <w:i/>
              </w:rPr>
              <w:t>Pzp</w:t>
            </w:r>
            <w:proofErr w:type="spellEnd"/>
            <w:r w:rsidR="00622620" w:rsidRPr="00622620">
              <w:rPr>
                <w:rFonts w:ascii="Arial" w:hAnsi="Arial" w:cs="Arial"/>
                <w:bCs/>
                <w:i/>
              </w:rPr>
              <w:t>)</w:t>
            </w:r>
            <w:r w:rsidR="00622620">
              <w:rPr>
                <w:rFonts w:ascii="Arial" w:hAnsi="Arial" w:cs="Arial"/>
                <w:bCs/>
                <w:i/>
                <w:lang w:val="pl-PL"/>
              </w:rPr>
              <w:t>:</w:t>
            </w:r>
          </w:p>
        </w:tc>
      </w:tr>
    </w:tbl>
    <w:p w:rsidR="00622620" w:rsidRPr="00023DE8" w:rsidRDefault="00622620" w:rsidP="00C94A88">
      <w:pPr>
        <w:widowControl w:val="0"/>
        <w:numPr>
          <w:ilvl w:val="3"/>
          <w:numId w:val="46"/>
        </w:numPr>
        <w:tabs>
          <w:tab w:val="left" w:pos="284"/>
        </w:tabs>
        <w:suppressAutoHyphens/>
        <w:spacing w:after="120"/>
        <w:ind w:left="284" w:hanging="284"/>
        <w:jc w:val="both"/>
        <w:rPr>
          <w:rFonts w:ascii="Arial" w:hAnsi="Arial" w:cs="Arial"/>
        </w:rPr>
      </w:pPr>
      <w:r w:rsidRPr="00023DE8">
        <w:rPr>
          <w:rFonts w:ascii="Arial" w:hAnsi="Arial" w:cs="Arial"/>
        </w:rPr>
        <w:t xml:space="preserve">Każdemu Wykonawcy, a także innemu podmiotowi, jeżeli ma lub miał interes </w:t>
      </w:r>
      <w:r w:rsidRPr="00023DE8">
        <w:rPr>
          <w:rFonts w:ascii="Arial" w:hAnsi="Arial" w:cs="Arial"/>
        </w:rPr>
        <w:br/>
        <w:t xml:space="preserve">w uzyskaniu danego zamówienia oraz poniósł lub może ponieść szkodę </w:t>
      </w:r>
      <w:r w:rsidRPr="00023DE8">
        <w:rPr>
          <w:rFonts w:ascii="Arial" w:hAnsi="Arial" w:cs="Arial"/>
        </w:rPr>
        <w:br/>
        <w:t xml:space="preserve">w wyniku naruszenia przez Zamawiającego przepisów niniejszej ustawy przysługują środki ochrony prawnej przewidziane w dziale VI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 xml:space="preserve">Środki ochrony prawnej wnosi się na zasadach określonych w art. 180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 xml:space="preserve">Termin wniesienia odwołania określa art. 182 ustawy </w:t>
      </w:r>
      <w:proofErr w:type="spellStart"/>
      <w:r w:rsidRPr="00023DE8">
        <w:rPr>
          <w:rFonts w:ascii="Arial" w:hAnsi="Arial" w:cs="Arial"/>
        </w:rPr>
        <w:t>Pzp</w:t>
      </w:r>
      <w:proofErr w:type="spellEnd"/>
      <w:r w:rsidRPr="00023DE8">
        <w:rPr>
          <w:rFonts w:ascii="Arial" w:hAnsi="Arial" w:cs="Arial"/>
        </w:rPr>
        <w:t xml:space="preserve">. </w:t>
      </w:r>
    </w:p>
    <w:p w:rsidR="00622620" w:rsidRPr="00023DE8" w:rsidRDefault="00622620" w:rsidP="00C94A88">
      <w:pPr>
        <w:widowControl w:val="0"/>
        <w:numPr>
          <w:ilvl w:val="3"/>
          <w:numId w:val="46"/>
        </w:numPr>
        <w:suppressAutoHyphens/>
        <w:spacing w:after="120"/>
        <w:ind w:left="284" w:hanging="284"/>
        <w:jc w:val="both"/>
        <w:rPr>
          <w:rFonts w:ascii="Arial" w:hAnsi="Arial" w:cs="Arial"/>
        </w:rPr>
      </w:pPr>
      <w:r w:rsidRPr="00023DE8">
        <w:rPr>
          <w:rFonts w:ascii="Arial" w:hAnsi="Arial" w:cs="Arial"/>
        </w:rPr>
        <w:t>Środki ochrony prawnej wobec ogłoszenia o zamówieniu oraz specyfikacji istotnych warunków zamówienia przysługują również organizacjom wpisanym na listę,</w:t>
      </w:r>
      <w:r w:rsidRPr="00023DE8">
        <w:rPr>
          <w:rFonts w:ascii="Arial" w:hAnsi="Arial" w:cs="Arial"/>
        </w:rPr>
        <w:br/>
        <w:t xml:space="preserve">o której mowa w art. 154 pkt. 5 ustawy </w:t>
      </w:r>
      <w:proofErr w:type="spellStart"/>
      <w:r w:rsidRPr="00023DE8">
        <w:rPr>
          <w:rFonts w:ascii="Arial" w:hAnsi="Arial" w:cs="Arial"/>
        </w:rPr>
        <w:t>Pzp</w:t>
      </w:r>
      <w:proofErr w:type="spellEnd"/>
      <w:r w:rsidRPr="00023DE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9C6171">
        <w:trPr>
          <w:trHeight w:val="648"/>
        </w:trPr>
        <w:tc>
          <w:tcPr>
            <w:tcW w:w="9061" w:type="dxa"/>
            <w:shd w:val="clear" w:color="auto" w:fill="99CCFF"/>
            <w:vAlign w:val="center"/>
          </w:tcPr>
          <w:p w:rsidR="003E36C8" w:rsidRPr="00503881" w:rsidRDefault="00753290" w:rsidP="001C0A18">
            <w:pPr>
              <w:pStyle w:val="Nagwek3"/>
              <w:jc w:val="both"/>
              <w:rPr>
                <w:rFonts w:ascii="Arial" w:hAnsi="Arial" w:cs="Arial"/>
                <w:lang w:eastAsia="pl-PL"/>
              </w:rPr>
            </w:pPr>
            <w:r w:rsidRPr="00503881">
              <w:rPr>
                <w:rFonts w:ascii="Arial" w:hAnsi="Arial" w:cs="Arial"/>
                <w:lang w:eastAsia="pl-PL"/>
              </w:rPr>
              <w:t>CZĘŚĆ X</w:t>
            </w:r>
            <w:r w:rsidRPr="00503881">
              <w:rPr>
                <w:rFonts w:ascii="Arial" w:hAnsi="Arial" w:cs="Arial"/>
                <w:lang w:val="pl-PL" w:eastAsia="pl-PL"/>
              </w:rPr>
              <w:t>X</w:t>
            </w:r>
            <w:r w:rsidRPr="00503881">
              <w:rPr>
                <w:rFonts w:ascii="Arial" w:hAnsi="Arial" w:cs="Arial"/>
                <w:lang w:eastAsia="pl-PL"/>
              </w:rPr>
              <w:t>. GWARANCJA I INNE ZOBOWIĄZANIA WYKONAWCY</w:t>
            </w:r>
          </w:p>
        </w:tc>
      </w:tr>
    </w:tbl>
    <w:p w:rsidR="009C6171" w:rsidRPr="00316045" w:rsidRDefault="009C6171" w:rsidP="00482198">
      <w:pPr>
        <w:numPr>
          <w:ilvl w:val="0"/>
          <w:numId w:val="9"/>
        </w:numPr>
        <w:spacing w:before="120" w:after="120"/>
        <w:ind w:left="425" w:hanging="425"/>
        <w:jc w:val="both"/>
        <w:rPr>
          <w:rFonts w:ascii="Arial" w:hAnsi="Arial" w:cs="Arial"/>
          <w:iCs/>
          <w:u w:val="single"/>
        </w:rPr>
      </w:pPr>
      <w:r w:rsidRPr="00316045">
        <w:rPr>
          <w:rFonts w:ascii="Arial" w:hAnsi="Arial" w:cs="Arial"/>
          <w:iCs/>
          <w:u w:val="single"/>
        </w:rPr>
        <w:t>Gwarancja:</w:t>
      </w:r>
    </w:p>
    <w:p w:rsidR="00C90B5A" w:rsidRPr="00182649" w:rsidRDefault="009C6171" w:rsidP="00C94A88">
      <w:pPr>
        <w:pStyle w:val="Akapitzlist"/>
        <w:numPr>
          <w:ilvl w:val="1"/>
          <w:numId w:val="36"/>
        </w:numPr>
        <w:spacing w:before="120" w:after="120"/>
        <w:ind w:left="709" w:hanging="425"/>
        <w:jc w:val="both"/>
        <w:rPr>
          <w:rFonts w:ascii="Arial" w:hAnsi="Arial" w:cs="Arial"/>
          <w:iCs/>
          <w:u w:val="single"/>
        </w:rPr>
      </w:pPr>
      <w:r w:rsidRPr="00503881">
        <w:rPr>
          <w:rFonts w:ascii="Arial" w:hAnsi="Arial" w:cs="Arial"/>
        </w:rPr>
        <w:t xml:space="preserve">Wykonawca zobowiązuje się udzielić Zamawiającemu min. 36 max. 60 </w:t>
      </w:r>
      <w:r w:rsidRPr="00182649">
        <w:rPr>
          <w:rFonts w:ascii="Arial" w:hAnsi="Arial" w:cs="Arial"/>
        </w:rPr>
        <w:t>miesięczn</w:t>
      </w:r>
      <w:r w:rsidR="00181148" w:rsidRPr="00182649">
        <w:rPr>
          <w:rFonts w:ascii="Arial" w:hAnsi="Arial" w:cs="Arial"/>
        </w:rPr>
        <w:t>ej gwarancji na przedmiot umowy</w:t>
      </w:r>
      <w:r w:rsidR="00D079D5">
        <w:rPr>
          <w:rFonts w:ascii="Arial" w:hAnsi="Arial" w:cs="Arial"/>
        </w:rPr>
        <w:t xml:space="preserve"> </w:t>
      </w:r>
      <w:r w:rsidR="00D079D5" w:rsidRPr="00182649">
        <w:rPr>
          <w:rFonts w:ascii="Arial" w:hAnsi="Arial" w:cs="Arial"/>
        </w:rPr>
        <w:t>- DOTYCZY CZĘŚCI I oraz II.</w:t>
      </w:r>
    </w:p>
    <w:p w:rsidR="00C90B5A" w:rsidRPr="00705B09" w:rsidRDefault="00C90B5A" w:rsidP="00C94A88">
      <w:pPr>
        <w:pStyle w:val="Akapitzlist"/>
        <w:numPr>
          <w:ilvl w:val="1"/>
          <w:numId w:val="36"/>
        </w:numPr>
        <w:spacing w:before="120" w:after="120"/>
        <w:ind w:left="709" w:hanging="425"/>
        <w:jc w:val="both"/>
        <w:rPr>
          <w:rFonts w:ascii="Arial" w:hAnsi="Arial" w:cs="Arial"/>
          <w:iCs/>
          <w:u w:val="single"/>
        </w:rPr>
      </w:pPr>
      <w:r w:rsidRPr="00182649">
        <w:rPr>
          <w:rFonts w:ascii="Arial" w:hAnsi="Arial" w:cs="Arial"/>
        </w:rPr>
        <w:t xml:space="preserve">Oferowany przez Wykonawcę okres gwarancji należy podać </w:t>
      </w:r>
      <w:r w:rsidRPr="00DD5FD8">
        <w:rPr>
          <w:rFonts w:ascii="Arial" w:hAnsi="Arial" w:cs="Arial"/>
        </w:rPr>
        <w:t xml:space="preserve">w </w:t>
      </w:r>
      <w:r w:rsidRPr="00CF3C54">
        <w:rPr>
          <w:rFonts w:ascii="Arial" w:hAnsi="Arial" w:cs="Arial"/>
        </w:rPr>
        <w:t>pkt 10</w:t>
      </w:r>
      <w:r w:rsidRPr="00182649">
        <w:rPr>
          <w:rFonts w:ascii="Arial" w:hAnsi="Arial" w:cs="Arial"/>
        </w:rPr>
        <w:t xml:space="preserve"> formu</w:t>
      </w:r>
      <w:r w:rsidR="00182649" w:rsidRPr="00182649">
        <w:rPr>
          <w:rFonts w:ascii="Arial" w:hAnsi="Arial" w:cs="Arial"/>
        </w:rPr>
        <w:t xml:space="preserve">larza ofertowego (załącznik nr </w:t>
      </w:r>
      <w:r w:rsidR="00D079D5">
        <w:rPr>
          <w:rFonts w:ascii="Arial" w:hAnsi="Arial" w:cs="Arial"/>
        </w:rPr>
        <w:t>13</w:t>
      </w:r>
      <w:r w:rsidRPr="00182649">
        <w:rPr>
          <w:rFonts w:ascii="Arial" w:hAnsi="Arial" w:cs="Arial"/>
        </w:rPr>
        <w:t xml:space="preserve"> do SIWZ).</w:t>
      </w:r>
    </w:p>
    <w:p w:rsidR="00705B09" w:rsidRPr="00705B09" w:rsidRDefault="00705B09" w:rsidP="00705B09">
      <w:pPr>
        <w:pStyle w:val="Akapitzlist"/>
        <w:spacing w:before="120" w:after="120"/>
        <w:ind w:left="709"/>
        <w:jc w:val="both"/>
        <w:rPr>
          <w:rFonts w:ascii="Arial" w:hAnsi="Arial" w:cs="Arial"/>
          <w:iCs/>
          <w:u w:val="single"/>
        </w:rPr>
      </w:pPr>
    </w:p>
    <w:p w:rsidR="00705B09" w:rsidRPr="00705B09" w:rsidRDefault="00705B09" w:rsidP="00705B09">
      <w:pPr>
        <w:pStyle w:val="Akapitzlist"/>
        <w:widowControl w:val="0"/>
        <w:suppressAutoHyphens/>
        <w:spacing w:before="120" w:after="120"/>
        <w:ind w:left="390"/>
        <w:jc w:val="both"/>
        <w:rPr>
          <w:rFonts w:ascii="Arial" w:hAnsi="Arial" w:cs="Arial"/>
          <w:b/>
          <w:iCs/>
        </w:rPr>
      </w:pPr>
      <w:r w:rsidRPr="00705B09">
        <w:rPr>
          <w:rFonts w:ascii="Arial" w:hAnsi="Arial" w:cs="Arial"/>
          <w:b/>
          <w:iCs/>
        </w:rPr>
        <w:t xml:space="preserve">Warunki dotyczące gwarancji, omówione zostały w §13 umowy </w:t>
      </w:r>
      <w:r w:rsidRPr="00705B09">
        <w:rPr>
          <w:rFonts w:ascii="Arial" w:hAnsi="Arial" w:cs="Arial"/>
          <w:iCs/>
        </w:rPr>
        <w:t>(załącznik nr 1</w:t>
      </w:r>
      <w:r>
        <w:rPr>
          <w:rFonts w:ascii="Arial" w:hAnsi="Arial" w:cs="Arial"/>
          <w:iCs/>
        </w:rPr>
        <w:t>1</w:t>
      </w:r>
      <w:r w:rsidRPr="00705B09">
        <w:rPr>
          <w:rFonts w:ascii="Arial" w:hAnsi="Arial" w:cs="Arial"/>
          <w:iCs/>
        </w:rPr>
        <w:t xml:space="preserve"> do SIWZ (CZĘŚĆ I) oraz </w:t>
      </w:r>
      <w:r>
        <w:rPr>
          <w:rFonts w:ascii="Arial" w:hAnsi="Arial" w:cs="Arial"/>
          <w:iCs/>
        </w:rPr>
        <w:t xml:space="preserve">w </w:t>
      </w:r>
      <w:r w:rsidRPr="00705B09">
        <w:rPr>
          <w:rFonts w:ascii="Arial" w:hAnsi="Arial" w:cs="Arial"/>
          <w:b/>
          <w:iCs/>
        </w:rPr>
        <w:t xml:space="preserve">§13 umowy </w:t>
      </w:r>
      <w:r w:rsidRPr="00705B09">
        <w:rPr>
          <w:rFonts w:ascii="Arial" w:hAnsi="Arial" w:cs="Arial"/>
          <w:iCs/>
        </w:rPr>
        <w:t>załącznik nr 1</w:t>
      </w:r>
      <w:r>
        <w:rPr>
          <w:rFonts w:ascii="Arial" w:hAnsi="Arial" w:cs="Arial"/>
          <w:iCs/>
        </w:rPr>
        <w:t>2</w:t>
      </w:r>
      <w:r w:rsidRPr="00705B09">
        <w:rPr>
          <w:rFonts w:ascii="Arial" w:hAnsi="Arial" w:cs="Arial"/>
          <w:iCs/>
        </w:rPr>
        <w:t xml:space="preserve"> (CZĘŚĆ II).</w:t>
      </w:r>
    </w:p>
    <w:p w:rsidR="00705B09" w:rsidRPr="00182649" w:rsidRDefault="00705B09" w:rsidP="00705B09">
      <w:pPr>
        <w:pStyle w:val="Akapitzlist"/>
        <w:spacing w:before="120" w:after="120"/>
        <w:ind w:left="709"/>
        <w:jc w:val="both"/>
        <w:rPr>
          <w:rFonts w:ascii="Arial" w:hAnsi="Arial" w:cs="Arial"/>
          <w:iCs/>
          <w:u w:val="single"/>
        </w:rPr>
      </w:pPr>
    </w:p>
    <w:p w:rsidR="00705B09" w:rsidRPr="00503881" w:rsidRDefault="00705B09" w:rsidP="00705B09">
      <w:pPr>
        <w:numPr>
          <w:ilvl w:val="0"/>
          <w:numId w:val="9"/>
        </w:numPr>
        <w:spacing w:before="120" w:after="120"/>
        <w:ind w:left="425" w:hanging="425"/>
        <w:jc w:val="both"/>
        <w:rPr>
          <w:rFonts w:ascii="Arial" w:hAnsi="Arial" w:cs="Arial"/>
          <w:iCs/>
          <w:u w:val="single"/>
        </w:rPr>
      </w:pPr>
      <w:r w:rsidRPr="00503881">
        <w:rPr>
          <w:rFonts w:ascii="Arial" w:hAnsi="Arial" w:cs="Arial"/>
          <w:iCs/>
          <w:u w:val="single"/>
        </w:rPr>
        <w:t>Wynagrodzenie i warunki płatności:</w:t>
      </w:r>
    </w:p>
    <w:p w:rsidR="00705B09" w:rsidRPr="00503881" w:rsidRDefault="00705B09" w:rsidP="00705B09">
      <w:pPr>
        <w:pStyle w:val="Akapitzlist"/>
        <w:widowControl w:val="0"/>
        <w:numPr>
          <w:ilvl w:val="1"/>
          <w:numId w:val="19"/>
        </w:numPr>
        <w:suppressAutoHyphens/>
        <w:spacing w:after="120"/>
        <w:ind w:left="709" w:hanging="425"/>
        <w:jc w:val="both"/>
        <w:rPr>
          <w:rFonts w:ascii="Arial" w:eastAsia="HG Mincho Light J" w:hAnsi="Arial" w:cs="Arial"/>
          <w:szCs w:val="20"/>
        </w:rPr>
      </w:pPr>
      <w:r w:rsidRPr="00503881">
        <w:rPr>
          <w:rFonts w:ascii="Arial" w:eastAsia="HG Mincho Light J" w:hAnsi="Arial" w:cs="Arial"/>
          <w:szCs w:val="20"/>
        </w:rPr>
        <w:t xml:space="preserve">Fakturę końcową za wykonanie przedmiotu umowy Wykonawca przedłoży </w:t>
      </w:r>
      <w:r w:rsidRPr="00503881">
        <w:rPr>
          <w:rFonts w:ascii="Arial" w:eastAsia="HG Mincho Light J" w:hAnsi="Arial" w:cs="Arial"/>
          <w:szCs w:val="20"/>
        </w:rPr>
        <w:br/>
        <w:t xml:space="preserve">w </w:t>
      </w:r>
      <w:r w:rsidR="002E37EB">
        <w:rPr>
          <w:rFonts w:ascii="Arial" w:eastAsia="HG Mincho Light J" w:hAnsi="Arial" w:cs="Arial"/>
          <w:szCs w:val="20"/>
        </w:rPr>
        <w:t>dniu dokonania</w:t>
      </w:r>
      <w:r w:rsidRPr="00503881">
        <w:rPr>
          <w:rFonts w:ascii="Arial" w:eastAsia="HG Mincho Light J" w:hAnsi="Arial" w:cs="Arial"/>
          <w:szCs w:val="20"/>
        </w:rPr>
        <w:t xml:space="preserve"> odbioru </w:t>
      </w:r>
      <w:r w:rsidR="002E37EB">
        <w:rPr>
          <w:rFonts w:ascii="Arial" w:eastAsia="HG Mincho Light J" w:hAnsi="Arial" w:cs="Arial"/>
          <w:szCs w:val="20"/>
        </w:rPr>
        <w:t>robót</w:t>
      </w:r>
      <w:r w:rsidRPr="00503881">
        <w:rPr>
          <w:rFonts w:ascii="Arial" w:eastAsia="HG Mincho Light J" w:hAnsi="Arial" w:cs="Arial"/>
          <w:szCs w:val="20"/>
        </w:rPr>
        <w:t xml:space="preserve"> przez Zamawiającego.</w:t>
      </w:r>
    </w:p>
    <w:p w:rsidR="00705B09" w:rsidRDefault="00705B09" w:rsidP="00705B09">
      <w:pPr>
        <w:pStyle w:val="Akapitzlist"/>
        <w:numPr>
          <w:ilvl w:val="1"/>
          <w:numId w:val="19"/>
        </w:numPr>
        <w:ind w:left="709" w:hanging="425"/>
        <w:rPr>
          <w:rFonts w:ascii="Arial" w:eastAsia="HG Mincho Light J" w:hAnsi="Arial" w:cs="Arial"/>
          <w:szCs w:val="20"/>
        </w:rPr>
      </w:pPr>
      <w:r w:rsidRPr="00503881">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705B09" w:rsidRDefault="00705B09" w:rsidP="00705B09">
      <w:pPr>
        <w:pStyle w:val="Akapitzlist"/>
        <w:ind w:left="709"/>
        <w:rPr>
          <w:rFonts w:ascii="Arial" w:eastAsia="HG Mincho Light J" w:hAnsi="Arial" w:cs="Arial"/>
          <w:szCs w:val="20"/>
        </w:rPr>
      </w:pPr>
    </w:p>
    <w:p w:rsidR="00705B09" w:rsidRPr="00705B09" w:rsidRDefault="00705B09" w:rsidP="00705B09">
      <w:pPr>
        <w:widowControl w:val="0"/>
        <w:suppressAutoHyphens/>
        <w:spacing w:after="120"/>
        <w:jc w:val="both"/>
        <w:rPr>
          <w:rFonts w:ascii="Arial" w:hAnsi="Arial" w:cs="Arial"/>
        </w:rPr>
      </w:pPr>
      <w:r w:rsidRPr="00705B09">
        <w:rPr>
          <w:rFonts w:ascii="Arial" w:hAnsi="Arial" w:cs="Arial"/>
          <w:b/>
          <w:iCs/>
        </w:rPr>
        <w:t xml:space="preserve">Warunki dotyczące wynagrodzenia i warunków płatności, omówione zostały </w:t>
      </w:r>
      <w:r w:rsidRPr="00705B09">
        <w:rPr>
          <w:rFonts w:ascii="Arial" w:hAnsi="Arial" w:cs="Arial"/>
          <w:b/>
          <w:iCs/>
        </w:rPr>
        <w:br/>
        <w:t xml:space="preserve">w § </w:t>
      </w:r>
      <w:r>
        <w:rPr>
          <w:rFonts w:ascii="Arial" w:hAnsi="Arial" w:cs="Arial"/>
          <w:b/>
          <w:iCs/>
        </w:rPr>
        <w:t>8</w:t>
      </w:r>
      <w:r w:rsidRPr="00705B09">
        <w:rPr>
          <w:rFonts w:ascii="Arial" w:hAnsi="Arial" w:cs="Arial"/>
          <w:b/>
          <w:iCs/>
        </w:rPr>
        <w:t xml:space="preserve"> umowy </w:t>
      </w:r>
      <w:r w:rsidRPr="00705B09">
        <w:rPr>
          <w:rFonts w:ascii="Arial" w:hAnsi="Arial" w:cs="Arial"/>
          <w:iCs/>
        </w:rPr>
        <w:t xml:space="preserve">- załącznik nr 11 do SIWZ (CZĘŚĆ I) oraz w </w:t>
      </w:r>
      <w:r w:rsidRPr="00705B09">
        <w:rPr>
          <w:rFonts w:ascii="Arial" w:hAnsi="Arial" w:cs="Arial"/>
          <w:b/>
          <w:iCs/>
        </w:rPr>
        <w:t xml:space="preserve">§ </w:t>
      </w:r>
      <w:r>
        <w:rPr>
          <w:rFonts w:ascii="Arial" w:hAnsi="Arial" w:cs="Arial"/>
          <w:b/>
          <w:iCs/>
        </w:rPr>
        <w:t>8</w:t>
      </w:r>
      <w:r w:rsidRPr="00705B09">
        <w:rPr>
          <w:rFonts w:ascii="Arial" w:hAnsi="Arial" w:cs="Arial"/>
          <w:b/>
          <w:iCs/>
        </w:rPr>
        <w:t xml:space="preserve"> umowy - </w:t>
      </w:r>
      <w:r w:rsidRPr="00705B09">
        <w:rPr>
          <w:rFonts w:ascii="Arial" w:hAnsi="Arial" w:cs="Arial"/>
          <w:iCs/>
        </w:rPr>
        <w:t>załącznik nr 12 (CZĘŚĆ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C75BB0" w:rsidRPr="00503881" w:rsidTr="002E37EB">
        <w:trPr>
          <w:trHeight w:val="756"/>
        </w:trPr>
        <w:tc>
          <w:tcPr>
            <w:tcW w:w="9061" w:type="dxa"/>
            <w:shd w:val="clear" w:color="auto" w:fill="99CCFF"/>
            <w:vAlign w:val="center"/>
          </w:tcPr>
          <w:p w:rsidR="00C75BB0" w:rsidRPr="00503881" w:rsidRDefault="00753290" w:rsidP="001C0A18">
            <w:pPr>
              <w:pStyle w:val="Nagwek3"/>
              <w:jc w:val="both"/>
              <w:rPr>
                <w:rFonts w:ascii="Arial" w:hAnsi="Arial" w:cs="Arial"/>
                <w:lang w:val="pl-PL" w:eastAsia="pl-PL"/>
              </w:rPr>
            </w:pPr>
            <w:r w:rsidRPr="00503881">
              <w:rPr>
                <w:rFonts w:ascii="Arial" w:hAnsi="Arial" w:cs="Arial"/>
                <w:lang w:eastAsia="pl-PL"/>
              </w:rPr>
              <w:lastRenderedPageBreak/>
              <w:t>CZĘŚĆ X</w:t>
            </w:r>
            <w:r w:rsidRPr="00503881">
              <w:rPr>
                <w:rFonts w:ascii="Arial" w:hAnsi="Arial" w:cs="Arial"/>
                <w:lang w:val="pl-PL" w:eastAsia="pl-PL"/>
              </w:rPr>
              <w:t>X</w:t>
            </w:r>
            <w:r w:rsidRPr="00503881">
              <w:rPr>
                <w:rFonts w:ascii="Arial" w:hAnsi="Arial" w:cs="Arial"/>
                <w:lang w:eastAsia="pl-PL"/>
              </w:rPr>
              <w:t>I</w:t>
            </w:r>
            <w:r w:rsidRPr="00503881">
              <w:rPr>
                <w:rFonts w:ascii="Arial" w:hAnsi="Arial" w:cs="Arial"/>
                <w:lang w:val="pl-PL" w:eastAsia="pl-PL"/>
              </w:rPr>
              <w:t>.</w:t>
            </w:r>
            <w:r w:rsidRPr="00503881">
              <w:rPr>
                <w:rFonts w:ascii="Arial" w:hAnsi="Arial" w:cs="Arial"/>
                <w:lang w:eastAsia="pl-PL"/>
              </w:rPr>
              <w:t xml:space="preserve"> INFORMACJA O CZĘŚCIACH ZAMÓWIENIA, KTÓRE WYKONAWCA ZAMIERZA POWIERZYĆ PODWYKONAWCOM</w:t>
            </w:r>
          </w:p>
        </w:tc>
      </w:tr>
    </w:tbl>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Zamawiający zastrzega, że wykonanie przedmiotu zamówienia może zostać powierzone </w:t>
      </w:r>
      <w:r w:rsidR="00316045">
        <w:rPr>
          <w:rFonts w:ascii="Arial" w:hAnsi="Arial" w:cs="Arial"/>
        </w:rPr>
        <w:t>P</w:t>
      </w:r>
      <w:r w:rsidRPr="00503881">
        <w:rPr>
          <w:rFonts w:ascii="Arial" w:hAnsi="Arial" w:cs="Arial"/>
        </w:rPr>
        <w:t>odwykonawcom z zastrzeżeniem, iż Wykonawca odpowiada za działania i zaniechania Podwykonawcy jak za działania i zaniechania własne, łącznie z rozliczeniem się z Podwykonawcą.</w:t>
      </w:r>
    </w:p>
    <w:p w:rsidR="00C75BB0" w:rsidRPr="00503881"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Default="00C75BB0" w:rsidP="00482198">
      <w:pPr>
        <w:numPr>
          <w:ilvl w:val="0"/>
          <w:numId w:val="17"/>
        </w:numPr>
        <w:autoSpaceDE w:val="0"/>
        <w:autoSpaceDN w:val="0"/>
        <w:adjustRightInd w:val="0"/>
        <w:spacing w:before="120" w:after="120"/>
        <w:ind w:left="426" w:hanging="426"/>
        <w:jc w:val="both"/>
        <w:rPr>
          <w:rFonts w:ascii="Arial" w:hAnsi="Arial" w:cs="Arial"/>
        </w:rPr>
      </w:pPr>
      <w:r w:rsidRPr="00503881">
        <w:rPr>
          <w:rFonts w:ascii="Arial" w:hAnsi="Arial" w:cs="Arial"/>
        </w:rPr>
        <w:t xml:space="preserve">Jeżeli zmiana albo rezygnacja z Podwykonawcy dotyczy podmiotu, na którego zasoby </w:t>
      </w:r>
      <w:r w:rsidR="00316045">
        <w:rPr>
          <w:rFonts w:ascii="Arial" w:hAnsi="Arial" w:cs="Arial"/>
        </w:rPr>
        <w:t>W</w:t>
      </w:r>
      <w:r w:rsidRPr="00503881">
        <w:rPr>
          <w:rFonts w:ascii="Arial" w:hAnsi="Arial" w:cs="Arial"/>
        </w:rPr>
        <w:t xml:space="preserve">ykonawca powoływał się, na zasadach określonych w art. 22a, w celu wykazania spełniania warunków udziału w postepowaniu, o których mowa w art. 22 ust. 1, Wykonawca jest obowiązany wykazać Zamawiającemu, iż proponowany inny </w:t>
      </w:r>
      <w:r w:rsidR="00316045">
        <w:rPr>
          <w:rFonts w:ascii="Arial" w:hAnsi="Arial" w:cs="Arial"/>
        </w:rPr>
        <w:t>P</w:t>
      </w:r>
      <w:r w:rsidRPr="00503881">
        <w:rPr>
          <w:rFonts w:ascii="Arial" w:hAnsi="Arial" w:cs="Arial"/>
        </w:rPr>
        <w:t xml:space="preserve">odwykonawca lub Wykonawca samodzielnie spełnia je w stopniu nie mniejszym </w:t>
      </w:r>
      <w:r w:rsidR="00F219B2" w:rsidRPr="00503881">
        <w:rPr>
          <w:rFonts w:ascii="Arial" w:hAnsi="Arial" w:cs="Arial"/>
        </w:rPr>
        <w:t>niż wymagany</w:t>
      </w:r>
      <w:r w:rsidRPr="00503881">
        <w:rPr>
          <w:rFonts w:ascii="Arial" w:hAnsi="Arial" w:cs="Arial"/>
        </w:rPr>
        <w:t xml:space="preserve"> w trakcie postepowania o udzielenie zamówienia.</w:t>
      </w:r>
    </w:p>
    <w:p w:rsidR="004261AB" w:rsidRPr="00503881" w:rsidRDefault="004261AB" w:rsidP="004261AB">
      <w:pPr>
        <w:autoSpaceDE w:val="0"/>
        <w:autoSpaceDN w:val="0"/>
        <w:adjustRightInd w:val="0"/>
        <w:spacing w:before="120" w:after="120"/>
        <w:ind w:left="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II</w:t>
            </w:r>
            <w:r w:rsidRPr="00503881">
              <w:rPr>
                <w:rFonts w:ascii="Arial" w:hAnsi="Arial" w:cs="Arial"/>
                <w:lang w:eastAsia="pl-PL"/>
              </w:rPr>
              <w:t xml:space="preserve">. INFORMACJA O ZAMÓWIENIACH </w:t>
            </w:r>
            <w:r w:rsidRPr="00503881">
              <w:rPr>
                <w:rFonts w:ascii="Arial" w:hAnsi="Arial" w:cs="Arial"/>
                <w:lang w:val="pl-PL" w:eastAsia="pl-PL"/>
              </w:rPr>
              <w:t xml:space="preserve">POLEGAJĄCYCH </w:t>
            </w:r>
            <w:r w:rsidRPr="00503881">
              <w:rPr>
                <w:rFonts w:ascii="Arial" w:hAnsi="Arial" w:cs="Arial"/>
                <w:lang w:val="pl-PL" w:eastAsia="pl-PL"/>
              </w:rPr>
              <w:br/>
              <w:t>NA POWTÓRZENIU PODOBNYCH USŁUG LUB ROBÓT BUDOWLANYCH, O KTÓRYCH MOWA W ART. 67 UST. 1 PKT. 6 I 7 USTAWY</w:t>
            </w:r>
          </w:p>
        </w:tc>
      </w:tr>
    </w:tbl>
    <w:p w:rsidR="004B4132" w:rsidRDefault="003E36C8" w:rsidP="001C0A18">
      <w:pPr>
        <w:pStyle w:val="Bezodstpw"/>
        <w:spacing w:before="120" w:after="120"/>
        <w:ind w:left="284"/>
        <w:jc w:val="both"/>
        <w:rPr>
          <w:rFonts w:ascii="Arial" w:hAnsi="Arial" w:cs="Arial"/>
        </w:rPr>
      </w:pPr>
      <w:r w:rsidRPr="00503881">
        <w:rPr>
          <w:rFonts w:ascii="Arial" w:hAnsi="Arial" w:cs="Arial"/>
        </w:rPr>
        <w:t xml:space="preserve">Zamawiający nie przewiduje udzielania </w:t>
      </w:r>
      <w:r w:rsidR="00562D55" w:rsidRPr="00503881">
        <w:rPr>
          <w:rFonts w:ascii="Arial" w:hAnsi="Arial" w:cs="Arial"/>
        </w:rPr>
        <w:t>zamówienia polegającego</w:t>
      </w:r>
      <w:r w:rsidR="00184A46" w:rsidRPr="00503881">
        <w:rPr>
          <w:rFonts w:ascii="Arial" w:hAnsi="Arial" w:cs="Arial"/>
        </w:rPr>
        <w:t xml:space="preserve"> na powtórze</w:t>
      </w:r>
      <w:r w:rsidR="007C0E28" w:rsidRPr="00503881">
        <w:rPr>
          <w:rFonts w:ascii="Arial" w:hAnsi="Arial" w:cs="Arial"/>
        </w:rPr>
        <w:t>niu podobnych robót budowlanych.</w:t>
      </w:r>
    </w:p>
    <w:p w:rsidR="004261AB" w:rsidRPr="00503881" w:rsidRDefault="004261AB" w:rsidP="001C0A18">
      <w:pPr>
        <w:pStyle w:val="Bezodstpw"/>
        <w:spacing w:before="120" w:after="120"/>
        <w:ind w:left="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753290">
        <w:trPr>
          <w:trHeight w:val="699"/>
        </w:trPr>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III</w:t>
            </w:r>
            <w:r w:rsidRPr="00503881">
              <w:rPr>
                <w:rFonts w:ascii="Arial" w:hAnsi="Arial" w:cs="Arial"/>
                <w:lang w:eastAsia="pl-PL"/>
              </w:rPr>
              <w:t>. OPIS SPOSOBU PRZEDSTAWIANIA OFERT WARIANTOWYCH ORAZ MINIMALNE WARUNKI, JAKIM MUSZĄ ODPOWIADAĆ OFERTY WARIANTOWE</w:t>
            </w:r>
          </w:p>
        </w:tc>
      </w:tr>
    </w:tbl>
    <w:p w:rsidR="004B4132" w:rsidRDefault="003E36C8" w:rsidP="00143561">
      <w:pPr>
        <w:spacing w:before="120" w:after="120"/>
        <w:ind w:firstLine="142"/>
        <w:jc w:val="both"/>
        <w:rPr>
          <w:rFonts w:ascii="Arial" w:hAnsi="Arial" w:cs="Arial"/>
        </w:rPr>
      </w:pPr>
      <w:r w:rsidRPr="00503881">
        <w:rPr>
          <w:rFonts w:ascii="Arial" w:hAnsi="Arial" w:cs="Arial"/>
        </w:rPr>
        <w:t>Zamawiający nie dopuszcza możliwoś</w:t>
      </w:r>
      <w:r w:rsidR="00BC4E68" w:rsidRPr="00503881">
        <w:rPr>
          <w:rFonts w:ascii="Arial" w:hAnsi="Arial" w:cs="Arial"/>
        </w:rPr>
        <w:t>ci składania ofert wariantowych.</w:t>
      </w:r>
    </w:p>
    <w:p w:rsidR="004261AB" w:rsidRPr="00503881" w:rsidRDefault="004261AB" w:rsidP="00143561">
      <w:pPr>
        <w:spacing w:before="120" w:after="120"/>
        <w:ind w:firstLine="14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503881" w:rsidRDefault="00CF2BF5" w:rsidP="001C0A18">
            <w:pPr>
              <w:pStyle w:val="Nagwek3"/>
              <w:rPr>
                <w:rFonts w:ascii="Arial" w:hAnsi="Arial" w:cs="Arial"/>
                <w:lang w:val="pl-PL" w:eastAsia="pl-PL"/>
              </w:rPr>
            </w:pPr>
            <w:r w:rsidRPr="00503881">
              <w:rPr>
                <w:rFonts w:ascii="Arial" w:hAnsi="Arial" w:cs="Arial"/>
                <w:lang w:eastAsia="pl-PL"/>
              </w:rPr>
              <w:t>Część XX</w:t>
            </w:r>
            <w:r w:rsidR="00C847A4" w:rsidRPr="00503881">
              <w:rPr>
                <w:rFonts w:ascii="Arial" w:hAnsi="Arial" w:cs="Arial"/>
                <w:lang w:val="pl-PL" w:eastAsia="pl-PL"/>
              </w:rPr>
              <w:t>I</w:t>
            </w:r>
            <w:r w:rsidR="004349BA" w:rsidRPr="00503881">
              <w:rPr>
                <w:rFonts w:ascii="Arial" w:hAnsi="Arial" w:cs="Arial"/>
                <w:lang w:val="pl-PL" w:eastAsia="pl-PL"/>
              </w:rPr>
              <w:t>V</w:t>
            </w:r>
            <w:r w:rsidR="003E36C8" w:rsidRPr="00503881">
              <w:rPr>
                <w:rFonts w:ascii="Arial" w:hAnsi="Arial" w:cs="Arial"/>
                <w:lang w:eastAsia="pl-PL"/>
              </w:rPr>
              <w:t xml:space="preserve">. </w:t>
            </w:r>
            <w:r w:rsidR="00923D40" w:rsidRPr="00503881">
              <w:rPr>
                <w:rFonts w:ascii="Arial" w:hAnsi="Arial" w:cs="Arial"/>
                <w:lang w:eastAsia="pl-PL"/>
              </w:rPr>
              <w:t>ADRES POCZTY ELEKTRONICZNEJ LUB STRONY INTERNETOWEJ ZAMAWIAJĄCEGO</w:t>
            </w:r>
          </w:p>
        </w:tc>
      </w:tr>
    </w:tbl>
    <w:p w:rsidR="00F219B2" w:rsidRPr="00503881" w:rsidRDefault="003E36C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Zamawiający dopuszcza porozu</w:t>
      </w:r>
      <w:r w:rsidR="00562D55" w:rsidRPr="00503881">
        <w:rPr>
          <w:rFonts w:ascii="Arial" w:hAnsi="Arial" w:cs="Arial"/>
        </w:rPr>
        <w:t>miewanie</w:t>
      </w:r>
      <w:r w:rsidR="002279C1" w:rsidRPr="00503881">
        <w:rPr>
          <w:rFonts w:ascii="Arial" w:hAnsi="Arial" w:cs="Arial"/>
        </w:rPr>
        <w:t xml:space="preserve"> się drogą elektroniczną: </w:t>
      </w:r>
      <w:hyperlink r:id="rId12" w:history="1">
        <w:r w:rsidR="002279C1" w:rsidRPr="00503881">
          <w:rPr>
            <w:rStyle w:val="Hipercze"/>
            <w:rFonts w:ascii="Arial" w:hAnsi="Arial" w:cs="Arial"/>
            <w:color w:val="auto"/>
          </w:rPr>
          <w:t>11wog.szpub@ron.mil.pl</w:t>
        </w:r>
      </w:hyperlink>
      <w:r w:rsidR="00F219B2" w:rsidRPr="00503881">
        <w:rPr>
          <w:rFonts w:ascii="Arial" w:hAnsi="Arial" w:cs="Arial"/>
        </w:rPr>
        <w:t>.</w:t>
      </w:r>
    </w:p>
    <w:p w:rsidR="0065055E" w:rsidRPr="00503881" w:rsidRDefault="001C0A18" w:rsidP="00482198">
      <w:pPr>
        <w:numPr>
          <w:ilvl w:val="0"/>
          <w:numId w:val="18"/>
        </w:numPr>
        <w:autoSpaceDE w:val="0"/>
        <w:autoSpaceDN w:val="0"/>
        <w:adjustRightInd w:val="0"/>
        <w:spacing w:before="120" w:after="120"/>
        <w:ind w:left="426" w:hanging="426"/>
        <w:jc w:val="both"/>
        <w:rPr>
          <w:rFonts w:ascii="Arial" w:hAnsi="Arial" w:cs="Arial"/>
        </w:rPr>
      </w:pPr>
      <w:r w:rsidRPr="00503881">
        <w:rPr>
          <w:rFonts w:ascii="Arial" w:hAnsi="Arial" w:cs="Arial"/>
        </w:rPr>
        <w:t>Adres str</w:t>
      </w:r>
      <w:r w:rsidR="003E36C8" w:rsidRPr="00503881">
        <w:rPr>
          <w:rFonts w:ascii="Arial" w:hAnsi="Arial" w:cs="Arial"/>
        </w:rPr>
        <w:t xml:space="preserve">ony internetowej Zamawiającego: </w:t>
      </w:r>
      <w:hyperlink r:id="rId13" w:history="1">
        <w:r w:rsidR="00EA1FB2" w:rsidRPr="00503881">
          <w:rPr>
            <w:rStyle w:val="Hipercze"/>
            <w:rFonts w:ascii="Arial" w:hAnsi="Arial" w:cs="Arial"/>
            <w:b/>
            <w:i/>
            <w:color w:val="auto"/>
          </w:rPr>
          <w:t>www.11wog.wp.mil.pl</w:t>
        </w:r>
      </w:hyperlink>
      <w:r w:rsidR="0065055E" w:rsidRPr="00503881">
        <w:rPr>
          <w:rFonts w:ascii="Arial" w:hAnsi="Arial" w:cs="Arial"/>
          <w:b/>
        </w:rPr>
        <w:t xml:space="preserve"> </w:t>
      </w:r>
      <w:r w:rsidR="004B4132" w:rsidRPr="00503881">
        <w:rPr>
          <w:rFonts w:ascii="Arial" w:hAnsi="Arial" w:cs="Arial"/>
          <w:b/>
        </w:rPr>
        <w:t>–</w:t>
      </w:r>
      <w:r w:rsidR="00753290" w:rsidRPr="00503881">
        <w:rPr>
          <w:rFonts w:ascii="Arial" w:hAnsi="Arial" w:cs="Arial"/>
          <w:b/>
        </w:rPr>
        <w:t xml:space="preserve"> BIP</w:t>
      </w:r>
    </w:p>
    <w:p w:rsidR="0065055E" w:rsidRPr="004261AB" w:rsidRDefault="0065055E" w:rsidP="00482198">
      <w:pPr>
        <w:numPr>
          <w:ilvl w:val="0"/>
          <w:numId w:val="18"/>
        </w:numPr>
        <w:autoSpaceDE w:val="0"/>
        <w:autoSpaceDN w:val="0"/>
        <w:adjustRightInd w:val="0"/>
        <w:spacing w:before="120" w:after="120"/>
        <w:ind w:left="426" w:hanging="426"/>
        <w:jc w:val="both"/>
        <w:rPr>
          <w:rStyle w:val="Hipercze"/>
          <w:rFonts w:ascii="Arial" w:hAnsi="Arial" w:cs="Arial"/>
          <w:color w:val="auto"/>
          <w:u w:val="none"/>
        </w:rPr>
      </w:pPr>
      <w:r w:rsidRPr="00503881">
        <w:rPr>
          <w:rFonts w:ascii="Arial" w:hAnsi="Arial" w:cs="Arial"/>
        </w:rPr>
        <w:t>Adres platformy zakupowej:</w:t>
      </w:r>
      <w:r w:rsidRPr="00503881">
        <w:rPr>
          <w:rFonts w:ascii="Arial" w:hAnsi="Arial" w:cs="Arial"/>
          <w:i/>
        </w:rPr>
        <w:t xml:space="preserve"> </w:t>
      </w:r>
      <w:hyperlink r:id="rId14" w:history="1">
        <w:r w:rsidRPr="00503881">
          <w:rPr>
            <w:rStyle w:val="Hipercze"/>
            <w:rFonts w:ascii="Arial" w:hAnsi="Arial" w:cs="Arial"/>
            <w:b/>
            <w:i/>
            <w:color w:val="auto"/>
          </w:rPr>
          <w:t>www.platformazakupowa.pl/pn/11wog</w:t>
        </w:r>
      </w:hyperlink>
    </w:p>
    <w:p w:rsidR="004261AB" w:rsidRPr="00503881" w:rsidRDefault="004261AB" w:rsidP="004261AB">
      <w:pPr>
        <w:autoSpaceDE w:val="0"/>
        <w:autoSpaceDN w:val="0"/>
        <w:adjustRightInd w:val="0"/>
        <w:spacing w:before="120" w:after="120"/>
        <w:ind w:left="426"/>
        <w:jc w:val="both"/>
        <w:rPr>
          <w:rStyle w:val="Hipercze"/>
          <w:rFonts w:ascii="Arial" w:hAnsi="Arial" w:cs="Arial"/>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145"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lastRenderedPageBreak/>
              <w:t>CZĘŚĆ XX</w:t>
            </w:r>
            <w:r w:rsidRPr="00503881">
              <w:rPr>
                <w:rFonts w:ascii="Arial" w:hAnsi="Arial" w:cs="Arial"/>
                <w:lang w:val="pl-PL" w:eastAsia="pl-PL"/>
              </w:rPr>
              <w:t>V</w:t>
            </w:r>
            <w:r w:rsidRPr="00503881">
              <w:rPr>
                <w:rFonts w:ascii="Arial" w:hAnsi="Arial" w:cs="Arial"/>
                <w:lang w:eastAsia="pl-PL"/>
              </w:rPr>
              <w:t xml:space="preserve">. INFORMACJE DOTYCZĄCE WALUT OBCYCH, W JAKICH MOGĄ BYĆ PROWADZONE ROZLICZENIA MIĘDZY ZAMAWIAJĄCYM </w:t>
            </w:r>
            <w:r w:rsidRPr="00503881">
              <w:rPr>
                <w:rFonts w:ascii="Arial" w:hAnsi="Arial" w:cs="Arial"/>
                <w:lang w:val="pl-PL" w:eastAsia="pl-PL"/>
              </w:rPr>
              <w:br/>
            </w:r>
            <w:r w:rsidRPr="00503881">
              <w:rPr>
                <w:rFonts w:ascii="Arial" w:hAnsi="Arial" w:cs="Arial"/>
                <w:lang w:eastAsia="pl-PL"/>
              </w:rPr>
              <w:t>A WYKONAWCĄ</w:t>
            </w:r>
          </w:p>
        </w:tc>
      </w:tr>
    </w:tbl>
    <w:p w:rsidR="003E36C8" w:rsidRDefault="003E36C8" w:rsidP="001C0A18">
      <w:pPr>
        <w:spacing w:before="120" w:after="120"/>
        <w:ind w:left="142"/>
        <w:jc w:val="both"/>
        <w:rPr>
          <w:rFonts w:ascii="Arial" w:hAnsi="Arial" w:cs="Arial"/>
        </w:rPr>
      </w:pPr>
      <w:r w:rsidRPr="00503881">
        <w:rPr>
          <w:rFonts w:ascii="Arial" w:hAnsi="Arial" w:cs="Arial"/>
        </w:rPr>
        <w:t>Zamawiający nie dopuszcza rozliczeń w walutach obcych.</w:t>
      </w:r>
    </w:p>
    <w:p w:rsidR="002E37EB" w:rsidRPr="00503881" w:rsidRDefault="002E37EB" w:rsidP="001C0A18">
      <w:pPr>
        <w:spacing w:before="120" w:after="120"/>
        <w:ind w:left="14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w:t>
            </w:r>
            <w:r w:rsidRPr="00503881">
              <w:rPr>
                <w:rFonts w:ascii="Arial" w:hAnsi="Arial" w:cs="Arial"/>
                <w:lang w:val="pl-PL" w:eastAsia="pl-PL"/>
              </w:rPr>
              <w:t>VI</w:t>
            </w:r>
            <w:r w:rsidRPr="00503881">
              <w:rPr>
                <w:rFonts w:ascii="Arial" w:hAnsi="Arial" w:cs="Arial"/>
                <w:lang w:eastAsia="pl-PL"/>
              </w:rPr>
              <w:t>. INFORMACJĘ O PRZEWIDYWANYM WYBORZE</w:t>
            </w:r>
            <w:r w:rsidRPr="00503881">
              <w:rPr>
                <w:rFonts w:ascii="Arial" w:hAnsi="Arial" w:cs="Arial"/>
                <w:lang w:val="pl-PL" w:eastAsia="pl-PL"/>
              </w:rPr>
              <w:t xml:space="preserve"> </w:t>
            </w:r>
            <w:r w:rsidRPr="00503881">
              <w:rPr>
                <w:rFonts w:ascii="Arial" w:hAnsi="Arial" w:cs="Arial"/>
                <w:lang w:eastAsia="pl-PL"/>
              </w:rPr>
              <w:t>NAJKORZYSTNIEJSZEJ OFERTY Z ZASTOSOWANIEM AUKCJI ELEKTRONICZNEJ</w:t>
            </w:r>
            <w:r w:rsidRPr="00503881">
              <w:rPr>
                <w:rFonts w:ascii="Arial" w:hAnsi="Arial" w:cs="Arial"/>
                <w:lang w:val="pl-PL" w:eastAsia="pl-PL"/>
              </w:rPr>
              <w:t xml:space="preserve"> ORAZ ZAMIARZE USTANOWIENIA DYNAMICZNEGO SYSTEMU ZAKUPÓW</w:t>
            </w:r>
          </w:p>
        </w:tc>
      </w:tr>
    </w:tbl>
    <w:p w:rsidR="003E36C8" w:rsidRPr="00503881" w:rsidRDefault="003E36C8" w:rsidP="00C94A88">
      <w:pPr>
        <w:numPr>
          <w:ilvl w:val="0"/>
          <w:numId w:val="22"/>
        </w:numPr>
        <w:spacing w:before="120" w:after="120"/>
        <w:ind w:left="426" w:hanging="426"/>
        <w:jc w:val="both"/>
        <w:rPr>
          <w:rFonts w:ascii="Arial" w:hAnsi="Arial" w:cs="Arial"/>
        </w:rPr>
      </w:pPr>
      <w:r w:rsidRPr="00503881">
        <w:rPr>
          <w:rFonts w:ascii="Arial" w:hAnsi="Arial" w:cs="Arial"/>
        </w:rPr>
        <w:t>Zamawiający nie przewiduje wyboru najkorzystniejszej oferty z zastosowaniem aukcji elektronicznej.</w:t>
      </w:r>
    </w:p>
    <w:p w:rsidR="004B4132" w:rsidRDefault="00562D55" w:rsidP="00C94A88">
      <w:pPr>
        <w:numPr>
          <w:ilvl w:val="0"/>
          <w:numId w:val="22"/>
        </w:numPr>
        <w:spacing w:before="120" w:after="120"/>
        <w:ind w:left="426" w:hanging="426"/>
        <w:jc w:val="both"/>
        <w:rPr>
          <w:rFonts w:ascii="Arial" w:hAnsi="Arial" w:cs="Arial"/>
        </w:rPr>
      </w:pPr>
      <w:r w:rsidRPr="00503881">
        <w:rPr>
          <w:rFonts w:ascii="Arial" w:hAnsi="Arial" w:cs="Arial"/>
        </w:rPr>
        <w:t>Zamawiający nie przewiduje ustanowienia dynamicznego systemu zakupów.</w:t>
      </w:r>
    </w:p>
    <w:p w:rsidR="002E37EB" w:rsidRPr="00503881" w:rsidRDefault="002E37EB" w:rsidP="002E37EB">
      <w:pPr>
        <w:spacing w:before="120" w:after="120"/>
        <w:ind w:left="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503881" w:rsidRDefault="00753290" w:rsidP="001C0A18">
            <w:pPr>
              <w:pStyle w:val="Nagwek3"/>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w:t>
            </w:r>
            <w:r w:rsidRPr="00503881">
              <w:rPr>
                <w:rFonts w:ascii="Arial" w:hAnsi="Arial" w:cs="Arial"/>
                <w:lang w:eastAsia="pl-PL"/>
              </w:rPr>
              <w:t>. WYSOKOŚĆ ZWROTU KOSZTÓW UDZIAŁU W POSTĘPOWANIU</w:t>
            </w:r>
          </w:p>
        </w:tc>
      </w:tr>
    </w:tbl>
    <w:p w:rsidR="004B4132" w:rsidRDefault="003E36C8" w:rsidP="001C0A18">
      <w:pPr>
        <w:spacing w:before="120" w:after="120"/>
        <w:ind w:firstLine="142"/>
        <w:jc w:val="both"/>
        <w:rPr>
          <w:rFonts w:ascii="Arial" w:hAnsi="Arial" w:cs="Arial"/>
        </w:rPr>
      </w:pPr>
      <w:r w:rsidRPr="00503881">
        <w:rPr>
          <w:rFonts w:ascii="Arial" w:hAnsi="Arial" w:cs="Arial"/>
        </w:rPr>
        <w:t>Zamawiający nie przewiduje zwrotu kosztów udziału</w:t>
      </w:r>
      <w:r w:rsidR="001C0A18" w:rsidRPr="00503881">
        <w:rPr>
          <w:rFonts w:ascii="Arial" w:hAnsi="Arial" w:cs="Arial"/>
        </w:rPr>
        <w:t xml:space="preserve"> w postępowaniu.</w:t>
      </w:r>
    </w:p>
    <w:p w:rsidR="002E37EB" w:rsidRPr="00503881" w:rsidRDefault="002E37EB" w:rsidP="001C0A18">
      <w:pPr>
        <w:spacing w:before="120" w:after="120"/>
        <w:ind w:firstLine="14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503881" w:rsidTr="000C1F4B">
        <w:tc>
          <w:tcPr>
            <w:tcW w:w="9288" w:type="dxa"/>
            <w:shd w:val="clear" w:color="auto" w:fill="99CCFF"/>
          </w:tcPr>
          <w:p w:rsidR="003E36C8"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XXV</w:t>
            </w:r>
            <w:r w:rsidRPr="00503881">
              <w:rPr>
                <w:rFonts w:ascii="Arial" w:hAnsi="Arial" w:cs="Arial"/>
                <w:lang w:val="pl-PL" w:eastAsia="pl-PL"/>
              </w:rPr>
              <w:t>III</w:t>
            </w:r>
            <w:r w:rsidRPr="00503881">
              <w:rPr>
                <w:rFonts w:ascii="Arial" w:hAnsi="Arial" w:cs="Arial"/>
                <w:lang w:eastAsia="pl-PL"/>
              </w:rPr>
              <w:t>. WYMAGANIA ZWIĄZANE Z REALIZACJĄ ZAMÓWIENIA, DOTYCZĄCE ART. 29 UST. 4 USTAWY</w:t>
            </w:r>
          </w:p>
        </w:tc>
      </w:tr>
    </w:tbl>
    <w:p w:rsidR="004B4132" w:rsidRDefault="003E36C8" w:rsidP="001C0A18">
      <w:pPr>
        <w:spacing w:before="120" w:after="120"/>
        <w:ind w:left="142"/>
        <w:jc w:val="both"/>
        <w:rPr>
          <w:rFonts w:ascii="Arial" w:hAnsi="Arial" w:cs="Arial"/>
        </w:rPr>
      </w:pPr>
      <w:r w:rsidRPr="00503881">
        <w:rPr>
          <w:rFonts w:ascii="Arial" w:hAnsi="Arial" w:cs="Arial"/>
        </w:rPr>
        <w:t>Zamawiający nie przewiduje realizacji zamówienia z zastosowaniem wymagań, dot</w:t>
      </w:r>
      <w:r w:rsidR="00F25185" w:rsidRPr="00503881">
        <w:rPr>
          <w:rFonts w:ascii="Arial" w:hAnsi="Arial" w:cs="Arial"/>
        </w:rPr>
        <w:t>yczących art. 29 ust. 4 ustawy.</w:t>
      </w:r>
    </w:p>
    <w:p w:rsidR="002E37EB" w:rsidRPr="00503881" w:rsidRDefault="002E37EB" w:rsidP="001C0A18">
      <w:pPr>
        <w:spacing w:before="120" w:after="120"/>
        <w:ind w:left="14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753290" w:rsidRPr="00503881" w:rsidTr="00C279AB">
        <w:tc>
          <w:tcPr>
            <w:tcW w:w="9288" w:type="dxa"/>
            <w:shd w:val="clear" w:color="auto" w:fill="99CCFF"/>
          </w:tcPr>
          <w:p w:rsidR="00753290" w:rsidRPr="00503881" w:rsidRDefault="00753290" w:rsidP="001C0A18">
            <w:pPr>
              <w:pStyle w:val="Nagwek3"/>
              <w:jc w:val="both"/>
              <w:rPr>
                <w:rFonts w:ascii="Arial" w:hAnsi="Arial" w:cs="Arial"/>
                <w:lang w:val="pl-PL" w:eastAsia="pl-PL"/>
              </w:rPr>
            </w:pPr>
            <w:r w:rsidRPr="00503881">
              <w:rPr>
                <w:rFonts w:ascii="Arial" w:hAnsi="Arial" w:cs="Arial"/>
                <w:lang w:eastAsia="pl-PL"/>
              </w:rPr>
              <w:t>CZĘŚĆ XXIX. OCHRONA DANYCH OSOBOWYCH</w:t>
            </w:r>
          </w:p>
        </w:tc>
      </w:tr>
    </w:tbl>
    <w:p w:rsidR="002C1B4C" w:rsidRPr="00503881" w:rsidRDefault="002C1B4C" w:rsidP="001C0A18">
      <w:pPr>
        <w:widowControl w:val="0"/>
        <w:suppressAutoHyphens/>
        <w:spacing w:before="120" w:after="120"/>
        <w:ind w:left="142"/>
        <w:jc w:val="both"/>
        <w:rPr>
          <w:rFonts w:ascii="Arial" w:eastAsia="HG Mincho Light J" w:hAnsi="Arial" w:cs="Arial"/>
        </w:rPr>
      </w:pPr>
      <w:r w:rsidRPr="00503881">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a</w:t>
      </w:r>
      <w:r w:rsidR="002C1B4C" w:rsidRPr="00503881">
        <w:rPr>
          <w:rFonts w:ascii="Arial" w:eastAsia="HG Mincho Light J" w:hAnsi="Arial" w:cs="Arial"/>
        </w:rPr>
        <w:t>dministratorem Pana/Pani danych osobowych jest 11 Wojskowy Oddział Gospodarczy w Bydgoszczy, ul. Gdańska 147;</w:t>
      </w:r>
    </w:p>
    <w:p w:rsidR="002C1B4C" w:rsidRPr="00503881" w:rsidRDefault="00716535" w:rsidP="00482198">
      <w:pPr>
        <w:widowControl w:val="0"/>
        <w:numPr>
          <w:ilvl w:val="0"/>
          <w:numId w:val="13"/>
        </w:numPr>
        <w:suppressAutoHyphens/>
        <w:spacing w:before="120" w:after="120"/>
        <w:jc w:val="both"/>
        <w:rPr>
          <w:rFonts w:ascii="Arial" w:eastAsia="HG Mincho Light J" w:hAnsi="Arial" w:cs="Arial"/>
        </w:rPr>
      </w:pPr>
      <w:r>
        <w:rPr>
          <w:rFonts w:ascii="Arial" w:eastAsia="HG Mincho Light J" w:hAnsi="Arial" w:cs="Arial"/>
        </w:rPr>
        <w:t>k</w:t>
      </w:r>
      <w:r w:rsidR="00AB541F" w:rsidRPr="00503881">
        <w:rPr>
          <w:rFonts w:ascii="Arial" w:eastAsia="HG Mincho Light J" w:hAnsi="Arial" w:cs="Arial"/>
        </w:rPr>
        <w:t xml:space="preserve">ontakt z </w:t>
      </w:r>
      <w:r w:rsidR="002C1B4C" w:rsidRPr="00503881">
        <w:rPr>
          <w:rFonts w:ascii="Arial" w:eastAsia="HG Mincho Light J" w:hAnsi="Arial" w:cs="Arial"/>
        </w:rPr>
        <w:t xml:space="preserve">inspektorem ochrony danych osobowych w 11 Wojskowym Oddziale Gospodarczym jest </w:t>
      </w:r>
      <w:r w:rsidR="00BC509A" w:rsidRPr="00503881">
        <w:rPr>
          <w:rFonts w:ascii="Arial" w:eastAsia="HG Mincho Light J" w:hAnsi="Arial" w:cs="Arial"/>
        </w:rPr>
        <w:t xml:space="preserve">możliwy pod nr tel., </w:t>
      </w:r>
      <w:r w:rsidR="002C1B4C" w:rsidRPr="00503881">
        <w:rPr>
          <w:rFonts w:ascii="Arial" w:eastAsia="HG Mincho Light J" w:hAnsi="Arial" w:cs="Arial"/>
        </w:rPr>
        <w:t>261-411-311 lub mailowo pod adresem e-mail</w:t>
      </w:r>
      <w:r w:rsidR="00A74FA8" w:rsidRPr="00503881">
        <w:rPr>
          <w:rFonts w:ascii="Arial" w:eastAsia="HG Mincho Light J" w:hAnsi="Arial" w:cs="Arial"/>
        </w:rPr>
        <w:t>:</w:t>
      </w:r>
      <w:r w:rsidR="002C1B4C" w:rsidRPr="00503881">
        <w:rPr>
          <w:rFonts w:ascii="Arial" w:eastAsia="HG Mincho Light J" w:hAnsi="Arial" w:cs="Arial"/>
        </w:rPr>
        <w:t xml:space="preserve"> </w:t>
      </w:r>
      <w:r w:rsidR="00A74FA8" w:rsidRPr="00503881">
        <w:rPr>
          <w:rFonts w:ascii="Arial" w:eastAsia="HG Mincho Light J" w:hAnsi="Arial" w:cs="Arial"/>
          <w:u w:val="single"/>
        </w:rPr>
        <w:t>11wog.iodo@ron.mil.pl</w:t>
      </w:r>
    </w:p>
    <w:p w:rsidR="002C1B4C" w:rsidRPr="00316045" w:rsidRDefault="002C1B4C" w:rsidP="00E64E05">
      <w:pPr>
        <w:widowControl w:val="0"/>
        <w:numPr>
          <w:ilvl w:val="0"/>
          <w:numId w:val="13"/>
        </w:numPr>
        <w:suppressAutoHyphens/>
        <w:spacing w:before="120" w:after="120"/>
        <w:jc w:val="both"/>
        <w:rPr>
          <w:rFonts w:ascii="Arial" w:eastAsia="HG Mincho Light J" w:hAnsi="Arial" w:cs="Arial"/>
          <w:b/>
        </w:rPr>
      </w:pPr>
      <w:r w:rsidRPr="00316045">
        <w:rPr>
          <w:rFonts w:ascii="Arial" w:eastAsia="HG Mincho Light J" w:hAnsi="Arial" w:cs="Arial"/>
        </w:rPr>
        <w:t>Pana/Pani dane osobowe przetwarzane będą na podstawie art. 6 ust. 1 lit. c RODO, w celu związanym z postępowaniem o udzielenie zamówienia publicznego na</w:t>
      </w:r>
      <w:r w:rsidR="00705B09">
        <w:rPr>
          <w:rFonts w:ascii="Arial" w:eastAsia="HG Mincho Light J" w:hAnsi="Arial" w:cs="Arial"/>
        </w:rPr>
        <w:t>:</w:t>
      </w:r>
      <w:r w:rsidRPr="00316045">
        <w:rPr>
          <w:rFonts w:ascii="Arial" w:eastAsia="HG Mincho Light J" w:hAnsi="Arial" w:cs="Arial"/>
        </w:rPr>
        <w:t xml:space="preserve"> </w:t>
      </w:r>
      <w:r w:rsidR="00705B09" w:rsidRPr="00C956D7">
        <w:rPr>
          <w:rFonts w:ascii="Arial" w:hAnsi="Arial" w:cs="Arial"/>
          <w:b/>
        </w:rPr>
        <w:t xml:space="preserve">ROBOTY REMONTOWE: OGÓLNOBUDOWLANE </w:t>
      </w:r>
      <w:r w:rsidR="00705B09">
        <w:rPr>
          <w:rFonts w:ascii="Arial" w:hAnsi="Arial" w:cs="Arial"/>
          <w:b/>
        </w:rPr>
        <w:br/>
      </w:r>
      <w:r w:rsidR="00705B09" w:rsidRPr="00C956D7">
        <w:rPr>
          <w:rFonts w:ascii="Arial" w:hAnsi="Arial" w:cs="Arial"/>
          <w:b/>
        </w:rPr>
        <w:t xml:space="preserve">I ELEKTRYCZNE POMIESZCZEŃ PIWNICZNYCH I SCHODÓW ZEWNĘTRZNYCH W BUDYNKU NR 6 ORAZ CZĘŚCI INSTALACJI C.O. </w:t>
      </w:r>
      <w:r w:rsidR="00705B09" w:rsidRPr="00C956D7">
        <w:rPr>
          <w:rFonts w:ascii="Arial" w:hAnsi="Arial" w:cs="Arial"/>
          <w:b/>
        </w:rPr>
        <w:lastRenderedPageBreak/>
        <w:t xml:space="preserve">W BUDYNKACH: NR 6 I 29 W KOMPLEKSIE WOJSKOWYM PRZY </w:t>
      </w:r>
      <w:r w:rsidR="00705B09">
        <w:rPr>
          <w:rFonts w:ascii="Arial" w:hAnsi="Arial" w:cs="Arial"/>
          <w:b/>
        </w:rPr>
        <w:br/>
      </w:r>
      <w:r w:rsidR="00705B09" w:rsidRPr="00C956D7">
        <w:rPr>
          <w:rFonts w:ascii="Arial" w:hAnsi="Arial" w:cs="Arial"/>
          <w:b/>
        </w:rPr>
        <w:t>UL. DWERNICKIEGO 1 W BYDGOSZCZY. WYMIANA STALOWYCH BRAM GARAŻOWYCH W BUDYNKU NR 99 W KOMPLEKSIE WOJSKOWYM PRZY UL. GDAŃSKIEJ 147 W BYDGOSZCZY</w:t>
      </w:r>
      <w:r w:rsidR="00705B09" w:rsidRPr="00C956D7">
        <w:rPr>
          <w:rFonts w:ascii="Arial" w:hAnsi="Arial" w:cs="Arial"/>
        </w:rPr>
        <w:t xml:space="preserve"> </w:t>
      </w:r>
      <w:r w:rsidR="00705B09" w:rsidRPr="00D80B68">
        <w:rPr>
          <w:rFonts w:ascii="Arial" w:hAnsi="Arial" w:cs="Arial"/>
          <w:b/>
        </w:rPr>
        <w:t>- SPRAWA NR 10/ZP/RB/INFR/2020</w:t>
      </w:r>
      <w:r w:rsidR="00705B09" w:rsidRPr="00D80B68">
        <w:rPr>
          <w:rFonts w:ascii="Arial" w:eastAsia="HG Mincho Light J" w:hAnsi="Arial" w:cs="Arial"/>
          <w:b/>
        </w:rPr>
        <w:t xml:space="preserve"> </w:t>
      </w:r>
      <w:r w:rsidR="00181148" w:rsidRPr="00316045">
        <w:rPr>
          <w:rFonts w:ascii="Arial" w:eastAsia="HG Mincho Light J" w:hAnsi="Arial" w:cs="Arial"/>
          <w:b/>
        </w:rPr>
        <w:t xml:space="preserve"> </w:t>
      </w:r>
      <w:r w:rsidRPr="00316045">
        <w:rPr>
          <w:rFonts w:ascii="Arial" w:eastAsia="HG Mincho Light J" w:hAnsi="Arial" w:cs="Arial"/>
          <w:i/>
        </w:rPr>
        <w:t>(dane identyf</w:t>
      </w:r>
      <w:r w:rsidR="006F27FE" w:rsidRPr="00316045">
        <w:rPr>
          <w:rFonts w:ascii="Arial" w:eastAsia="HG Mincho Light J" w:hAnsi="Arial" w:cs="Arial"/>
          <w:i/>
        </w:rPr>
        <w:t>ikujące postępowanie, np. nazwa</w:t>
      </w:r>
      <w:r w:rsidRPr="00316045">
        <w:rPr>
          <w:rFonts w:ascii="Arial" w:eastAsia="HG Mincho Light J" w:hAnsi="Arial" w:cs="Arial"/>
          <w:i/>
        </w:rPr>
        <w:t>/ numer),</w:t>
      </w:r>
      <w:r w:rsidRPr="00316045">
        <w:rPr>
          <w:rFonts w:ascii="Arial" w:eastAsia="HG Mincho Light J" w:hAnsi="Arial" w:cs="Arial"/>
        </w:rPr>
        <w:t xml:space="preserve"> prowadzonym w trybie przetargu nieograniczonego;</w:t>
      </w:r>
    </w:p>
    <w:p w:rsidR="009057A4"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proofErr w:type="spellStart"/>
      <w:r w:rsidR="00674D33" w:rsidRPr="00D80B68">
        <w:rPr>
          <w:rFonts w:ascii="Arial" w:eastAsia="HG Mincho Light J" w:hAnsi="Arial" w:cs="Arial"/>
        </w:rPr>
        <w:t>t.j</w:t>
      </w:r>
      <w:proofErr w:type="spellEnd"/>
      <w:r w:rsidR="00674D33" w:rsidRPr="00D80B68">
        <w:rPr>
          <w:rFonts w:ascii="Arial" w:eastAsia="HG Mincho Light J" w:hAnsi="Arial" w:cs="Arial"/>
        </w:rPr>
        <w:t xml:space="preserve">. </w:t>
      </w:r>
      <w:r w:rsidRPr="00D80B68">
        <w:rPr>
          <w:rFonts w:ascii="Arial" w:eastAsia="HG Mincho Light J" w:hAnsi="Arial" w:cs="Arial"/>
        </w:rPr>
        <w:t xml:space="preserve">Dz. U. z </w:t>
      </w:r>
      <w:r w:rsidR="00DF35F2" w:rsidRPr="00D80B68">
        <w:rPr>
          <w:rFonts w:ascii="Arial" w:hAnsi="Arial" w:cs="Arial"/>
          <w:bCs/>
        </w:rPr>
        <w:t>201</w:t>
      </w:r>
      <w:r w:rsidR="00D969C4" w:rsidRPr="00D80B68">
        <w:rPr>
          <w:rFonts w:ascii="Arial" w:hAnsi="Arial" w:cs="Arial"/>
          <w:bCs/>
        </w:rPr>
        <w:t>9</w:t>
      </w:r>
      <w:r w:rsidR="00DF35F2" w:rsidRPr="00D80B68">
        <w:rPr>
          <w:rFonts w:ascii="Arial" w:hAnsi="Arial" w:cs="Arial"/>
          <w:bCs/>
        </w:rPr>
        <w:t xml:space="preserve"> r. poz. </w:t>
      </w:r>
      <w:r w:rsidR="00D969C4" w:rsidRPr="00D80B68">
        <w:rPr>
          <w:rFonts w:ascii="Arial" w:hAnsi="Arial" w:cs="Arial"/>
          <w:bCs/>
        </w:rPr>
        <w:t>1843</w:t>
      </w:r>
      <w:r w:rsidR="00674D33" w:rsidRPr="00D80B68">
        <w:rPr>
          <w:rFonts w:ascii="Arial" w:hAnsi="Arial" w:cs="Arial"/>
          <w:bCs/>
        </w:rPr>
        <w:t xml:space="preserve"> z </w:t>
      </w:r>
      <w:proofErr w:type="spellStart"/>
      <w:r w:rsidR="00674D33" w:rsidRPr="00D80B68">
        <w:rPr>
          <w:rFonts w:ascii="Arial" w:hAnsi="Arial" w:cs="Arial"/>
          <w:bCs/>
        </w:rPr>
        <w:t>późn</w:t>
      </w:r>
      <w:proofErr w:type="spellEnd"/>
      <w:r w:rsidR="00674D33" w:rsidRPr="00D80B68">
        <w:rPr>
          <w:rFonts w:ascii="Arial" w:hAnsi="Arial" w:cs="Arial"/>
          <w:bCs/>
        </w:rPr>
        <w:t>. zm.</w:t>
      </w:r>
      <w:r w:rsidRPr="00D80B68">
        <w:rPr>
          <w:rFonts w:ascii="Arial" w:eastAsia="HG Mincho Light J" w:hAnsi="Arial" w:cs="Arial"/>
        </w:rPr>
        <w:t xml:space="preserve">), dalej „ustawa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obowiązek podania przez Pana/Pani danych osobowych bezpośrednio Pana/Pani dotyczących jest wymogiem ustawowym określonym </w:t>
      </w:r>
      <w:r w:rsidRPr="00D80B68">
        <w:rPr>
          <w:rFonts w:ascii="Arial" w:eastAsia="HG Mincho Light J" w:hAnsi="Arial" w:cs="Arial"/>
        </w:rPr>
        <w:br/>
        <w:t xml:space="preserve">w przepisach ustawy </w:t>
      </w:r>
      <w:proofErr w:type="spellStart"/>
      <w:r w:rsidRPr="00D80B68">
        <w:rPr>
          <w:rFonts w:ascii="Arial" w:eastAsia="HG Mincho Light J" w:hAnsi="Arial" w:cs="Arial"/>
        </w:rPr>
        <w:t>Pzp</w:t>
      </w:r>
      <w:proofErr w:type="spellEnd"/>
      <w:r w:rsidRPr="00D80B68">
        <w:rPr>
          <w:rFonts w:ascii="Arial" w:eastAsia="HG Mincho Light J" w:hAnsi="Arial" w:cs="Arial"/>
        </w:rPr>
        <w:t xml:space="preserve">, związanym z udziałem w postepowaniu </w:t>
      </w:r>
      <w:r w:rsidRPr="00D80B68">
        <w:rPr>
          <w:rFonts w:ascii="Arial" w:eastAsia="HG Mincho Light J" w:hAnsi="Arial" w:cs="Arial"/>
        </w:rPr>
        <w:br/>
        <w:t xml:space="preserve">o udzielenie zamówienia publicznego, konsekwencje niepodanie określonych danych wynikają z ustawy </w:t>
      </w:r>
      <w:proofErr w:type="spellStart"/>
      <w:r w:rsidRPr="00D80B68">
        <w:rPr>
          <w:rFonts w:ascii="Arial" w:eastAsia="HG Mincho Light J" w:hAnsi="Arial" w:cs="Arial"/>
        </w:rPr>
        <w:t>Pzp</w:t>
      </w:r>
      <w:proofErr w:type="spellEnd"/>
      <w:r w:rsidRPr="00D80B68">
        <w:rPr>
          <w:rFonts w:ascii="Arial" w:eastAsia="HG Mincho Light J" w:hAnsi="Arial" w:cs="Arial"/>
        </w:rPr>
        <w:t>;</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Pana/Pani dane osobowe będą przechowywane, zgodnie z art. 97 ust. 1 ustawy </w:t>
      </w:r>
      <w:proofErr w:type="spellStart"/>
      <w:r w:rsidRPr="00D80B68">
        <w:rPr>
          <w:rFonts w:ascii="Arial" w:eastAsia="HG Mincho Light J" w:hAnsi="Arial" w:cs="Arial"/>
        </w:rPr>
        <w:t>Pzp</w:t>
      </w:r>
      <w:proofErr w:type="spellEnd"/>
      <w:r w:rsidRPr="00D80B68">
        <w:rPr>
          <w:rFonts w:ascii="Arial" w:eastAsia="HG Mincho Light J" w:hAnsi="Arial" w:cs="Arial"/>
        </w:rPr>
        <w:t>, przez okres 4 lat od</w:t>
      </w:r>
      <w:r w:rsidR="00716535">
        <w:rPr>
          <w:rFonts w:ascii="Arial" w:eastAsia="HG Mincho Light J" w:hAnsi="Arial" w:cs="Arial"/>
        </w:rPr>
        <w:t xml:space="preserve"> dnia zakończenia postępowania </w:t>
      </w:r>
      <w:r w:rsidRPr="00D80B68">
        <w:rPr>
          <w:rFonts w:ascii="Arial" w:eastAsia="HG Mincho Light J" w:hAnsi="Arial" w:cs="Arial"/>
        </w:rPr>
        <w:t>o udzielenie zamówienia, a jeżeli czas trwania umowy przekracza 4 lata, okres przechowywania obejmuje cały czas trwania umowy;</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w odniesieniu do Pana/Pani danych osobowych decyzje nie będą podejmowane w sposób zautomatyzowany, stosowanie do art. 22 RODO;</w:t>
      </w:r>
    </w:p>
    <w:p w:rsidR="002C1B4C" w:rsidRPr="00D80B68" w:rsidRDefault="002C1B4C" w:rsidP="00482198">
      <w:pPr>
        <w:widowControl w:val="0"/>
        <w:numPr>
          <w:ilvl w:val="0"/>
          <w:numId w:val="13"/>
        </w:numPr>
        <w:suppressAutoHyphens/>
        <w:spacing w:before="120" w:after="120"/>
        <w:jc w:val="both"/>
        <w:rPr>
          <w:rFonts w:ascii="Arial" w:eastAsia="HG Mincho Light J" w:hAnsi="Arial" w:cs="Arial"/>
        </w:rPr>
      </w:pPr>
      <w:r w:rsidRPr="00D80B68">
        <w:rPr>
          <w:rFonts w:ascii="Arial" w:eastAsia="HG Mincho Light J" w:hAnsi="Arial" w:cs="Arial"/>
        </w:rPr>
        <w:t xml:space="preserve">posiada Pan/Pani: </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15 RODO prawo dostępu do danych osobowych Pana/Pani dotyczących;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na podstawie art. 16 RODO prawo do sprostowania Pana/Pani danych osobowych;</w:t>
      </w:r>
    </w:p>
    <w:p w:rsidR="007C0E28" w:rsidRPr="00D80B68" w:rsidRDefault="002C1B4C" w:rsidP="00482198">
      <w:pPr>
        <w:widowControl w:val="0"/>
        <w:numPr>
          <w:ilvl w:val="0"/>
          <w:numId w:val="14"/>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D80B68" w:rsidRDefault="002C1B4C" w:rsidP="00482198">
      <w:pPr>
        <w:widowControl w:val="0"/>
        <w:numPr>
          <w:ilvl w:val="0"/>
          <w:numId w:val="14"/>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D80B68" w:rsidRDefault="002C1B4C" w:rsidP="00482198">
      <w:pPr>
        <w:widowControl w:val="0"/>
        <w:numPr>
          <w:ilvl w:val="0"/>
          <w:numId w:val="13"/>
        </w:numPr>
        <w:suppressAutoHyphens/>
        <w:spacing w:before="120" w:after="120"/>
        <w:ind w:hanging="357"/>
        <w:jc w:val="both"/>
        <w:rPr>
          <w:rFonts w:ascii="Arial" w:eastAsia="HG Mincho Light J" w:hAnsi="Arial" w:cs="Arial"/>
        </w:rPr>
      </w:pPr>
      <w:r w:rsidRPr="00D80B68">
        <w:rPr>
          <w:rFonts w:ascii="Arial" w:eastAsia="HG Mincho Light J" w:hAnsi="Arial" w:cs="Arial"/>
        </w:rPr>
        <w:t>nie przysługuje Panu/Pani:</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w związku z art. 17 ust. 3 lit. b, d lub e RODO prawo do usunięcia danych osobowych;</w:t>
      </w:r>
    </w:p>
    <w:p w:rsidR="007C0E28" w:rsidRPr="00D80B68" w:rsidRDefault="002C1B4C" w:rsidP="00482198">
      <w:pPr>
        <w:widowControl w:val="0"/>
        <w:numPr>
          <w:ilvl w:val="0"/>
          <w:numId w:val="15"/>
        </w:numPr>
        <w:suppressAutoHyphens/>
        <w:spacing w:before="120" w:after="120"/>
        <w:ind w:left="1134" w:hanging="357"/>
        <w:contextualSpacing/>
        <w:jc w:val="both"/>
        <w:rPr>
          <w:rFonts w:ascii="Arial" w:eastAsia="HG Mincho Light J" w:hAnsi="Arial" w:cs="Arial"/>
        </w:rPr>
      </w:pPr>
      <w:r w:rsidRPr="00D80B68">
        <w:rPr>
          <w:rFonts w:ascii="Arial" w:eastAsia="HG Mincho Light J" w:hAnsi="Arial" w:cs="Arial"/>
        </w:rPr>
        <w:t>prawo do przenoszenia danych osobowych, o którym mowa w art. 20 RODO;</w:t>
      </w:r>
    </w:p>
    <w:p w:rsidR="004B4132" w:rsidRDefault="002C1B4C" w:rsidP="00482198">
      <w:pPr>
        <w:widowControl w:val="0"/>
        <w:numPr>
          <w:ilvl w:val="0"/>
          <w:numId w:val="15"/>
        </w:numPr>
        <w:suppressAutoHyphens/>
        <w:spacing w:before="120" w:after="120"/>
        <w:ind w:left="1134" w:hanging="357"/>
        <w:jc w:val="both"/>
        <w:rPr>
          <w:rFonts w:ascii="Arial" w:eastAsia="HG Mincho Light J" w:hAnsi="Arial" w:cs="Arial"/>
        </w:rPr>
      </w:pPr>
      <w:r w:rsidRPr="00D80B68">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9E11A9" w:rsidRPr="00503881" w:rsidTr="009E11A9">
        <w:tc>
          <w:tcPr>
            <w:tcW w:w="9061" w:type="dxa"/>
            <w:shd w:val="clear" w:color="auto" w:fill="99CCFF"/>
          </w:tcPr>
          <w:p w:rsidR="009E11A9" w:rsidRPr="00503881" w:rsidRDefault="009E11A9" w:rsidP="009E11A9">
            <w:pPr>
              <w:pStyle w:val="Nagwek3"/>
              <w:jc w:val="both"/>
              <w:rPr>
                <w:rFonts w:ascii="Arial" w:hAnsi="Arial" w:cs="Arial"/>
                <w:lang w:val="pl-PL" w:eastAsia="pl-PL"/>
              </w:rPr>
            </w:pPr>
            <w:r w:rsidRPr="00503881">
              <w:rPr>
                <w:rFonts w:ascii="Arial" w:hAnsi="Arial" w:cs="Arial"/>
                <w:lang w:eastAsia="pl-PL"/>
              </w:rPr>
              <w:lastRenderedPageBreak/>
              <w:t xml:space="preserve">CZĘŚĆ XXX. </w:t>
            </w:r>
            <w:r w:rsidR="004E4329" w:rsidRPr="009E11A9">
              <w:rPr>
                <w:rFonts w:ascii="Arial" w:hAnsi="Arial" w:cs="Arial"/>
              </w:rPr>
              <w:t xml:space="preserve">MAKSYMALNA LICZBA WYKONAWCÓW, Z KTÓRYMI ZAMAWIAJĄCY ZAWRZE UMOWĘ RAMOWĄ, JEŻELI ZAMAWIAJĄCY PRZEWIDUJE ZAWARCIE UMOWY RAMOWEJ </w:t>
            </w:r>
            <w:r w:rsidRPr="009E11A9">
              <w:rPr>
                <w:rFonts w:ascii="Arial" w:hAnsi="Arial" w:cs="Arial"/>
              </w:rPr>
              <w:t xml:space="preserve">(art. 36 ust. 2 pkt 2 ustawy </w:t>
            </w:r>
            <w:proofErr w:type="spellStart"/>
            <w:r w:rsidRPr="009E11A9">
              <w:rPr>
                <w:rFonts w:ascii="Arial" w:hAnsi="Arial" w:cs="Arial"/>
              </w:rPr>
              <w:t>Pzp</w:t>
            </w:r>
            <w:proofErr w:type="spellEnd"/>
            <w:r w:rsidRPr="009E11A9">
              <w:rPr>
                <w:rFonts w:ascii="Arial" w:hAnsi="Arial" w:cs="Arial"/>
              </w:rPr>
              <w:t>):</w:t>
            </w:r>
          </w:p>
        </w:tc>
      </w:tr>
    </w:tbl>
    <w:p w:rsidR="009E11A9" w:rsidRDefault="009E11A9" w:rsidP="009E11A9">
      <w:pPr>
        <w:pStyle w:val="Akapitzlist"/>
        <w:spacing w:line="276" w:lineRule="auto"/>
        <w:ind w:left="786"/>
        <w:jc w:val="both"/>
        <w:rPr>
          <w:rFonts w:eastAsia="Batang"/>
          <w:highlight w:val="yellow"/>
        </w:rPr>
      </w:pPr>
    </w:p>
    <w:p w:rsidR="009E11A9" w:rsidRPr="005F622E" w:rsidRDefault="009E11A9" w:rsidP="009E11A9">
      <w:pPr>
        <w:pStyle w:val="Akapitzlist"/>
        <w:spacing w:line="276" w:lineRule="auto"/>
        <w:ind w:left="786"/>
        <w:jc w:val="both"/>
        <w:rPr>
          <w:rFonts w:ascii="Arial" w:eastAsia="Batang" w:hAnsi="Arial" w:cs="Arial"/>
        </w:rPr>
      </w:pPr>
      <w:r w:rsidRPr="005F622E">
        <w:rPr>
          <w:rFonts w:ascii="Arial" w:eastAsia="Batang" w:hAnsi="Arial" w:cs="Arial"/>
        </w:rPr>
        <w:t xml:space="preserve">Zamawiający </w:t>
      </w:r>
      <w:r w:rsidRPr="005F622E">
        <w:rPr>
          <w:rFonts w:ascii="Arial" w:eastAsia="Batang" w:hAnsi="Arial" w:cs="Arial"/>
          <w:b/>
          <w:bCs/>
        </w:rPr>
        <w:t>nie przewiduje</w:t>
      </w:r>
      <w:r w:rsidRPr="005F622E">
        <w:rPr>
          <w:rFonts w:ascii="Arial" w:eastAsia="Batang" w:hAnsi="Arial" w:cs="Arial"/>
        </w:rPr>
        <w:t xml:space="preserve"> zawarcia umowy ramowej.</w:t>
      </w:r>
    </w:p>
    <w:p w:rsidR="004E4329" w:rsidRPr="005F622E" w:rsidRDefault="004E4329" w:rsidP="009E11A9">
      <w:pPr>
        <w:pStyle w:val="Akapitzlist"/>
        <w:spacing w:line="276" w:lineRule="auto"/>
        <w:ind w:left="786"/>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E64E05">
        <w:tc>
          <w:tcPr>
            <w:tcW w:w="9061" w:type="dxa"/>
            <w:shd w:val="clear" w:color="auto" w:fill="99CCFF"/>
          </w:tcPr>
          <w:p w:rsidR="004E4329" w:rsidRPr="00503881" w:rsidRDefault="004E4329" w:rsidP="004E4329">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Pr="00503881">
              <w:rPr>
                <w:rFonts w:ascii="Arial" w:hAnsi="Arial" w:cs="Arial"/>
                <w:lang w:eastAsia="pl-P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4E4329" w:rsidRDefault="004E4329" w:rsidP="004E4329">
      <w:pPr>
        <w:pStyle w:val="Akapitzlist"/>
        <w:spacing w:line="276" w:lineRule="auto"/>
        <w:ind w:left="786"/>
        <w:jc w:val="both"/>
        <w:rPr>
          <w:rFonts w:eastAsia="Batang"/>
          <w:highlight w:val="yellow"/>
        </w:rPr>
      </w:pPr>
    </w:p>
    <w:p w:rsidR="004E4329" w:rsidRDefault="004E4329" w:rsidP="004E4329">
      <w:pPr>
        <w:tabs>
          <w:tab w:val="left" w:pos="-2694"/>
        </w:tabs>
        <w:spacing w:line="276" w:lineRule="auto"/>
        <w:ind w:left="426" w:hanging="398"/>
        <w:jc w:val="both"/>
        <w:rPr>
          <w:rFonts w:ascii="Arial" w:eastAsia="Batang" w:hAnsi="Arial" w:cs="Arial"/>
        </w:rPr>
      </w:pPr>
      <w:r w:rsidRPr="001236D0">
        <w:tab/>
      </w:r>
      <w:r w:rsidRPr="00C91AEB">
        <w:rPr>
          <w:rFonts w:ascii="Arial" w:hAnsi="Arial" w:cs="Arial"/>
        </w:rPr>
        <w:t>Zamawiający</w:t>
      </w:r>
      <w:r w:rsidRPr="00C91AEB">
        <w:rPr>
          <w:rFonts w:ascii="Arial" w:hAnsi="Arial" w:cs="Arial"/>
          <w:b/>
          <w:bCs/>
        </w:rPr>
        <w:t xml:space="preserve"> nie przewiduje </w:t>
      </w:r>
      <w:r w:rsidRPr="00C91AEB">
        <w:rPr>
          <w:rFonts w:ascii="Arial" w:hAnsi="Arial" w:cs="Arial"/>
        </w:rPr>
        <w:t>zwrotu kosztów udziału w niniejszym postępowaniu</w:t>
      </w:r>
      <w:r w:rsidRPr="00C91AEB">
        <w:rPr>
          <w:rFonts w:ascii="Arial" w:eastAsia="Batang" w:hAnsi="Arial" w:cs="Arial"/>
        </w:rPr>
        <w:t xml:space="preserve">, z zastrzeżeniem art. 93 ust. 4 ustawy </w:t>
      </w:r>
      <w:proofErr w:type="spellStart"/>
      <w:r w:rsidRPr="00C91AEB">
        <w:rPr>
          <w:rFonts w:ascii="Arial" w:eastAsia="Batang" w:hAnsi="Arial" w:cs="Arial"/>
        </w:rPr>
        <w:t>Pzp</w:t>
      </w:r>
      <w:proofErr w:type="spellEnd"/>
      <w:r w:rsidRPr="00C91AEB">
        <w:rPr>
          <w:rFonts w:ascii="Arial" w:eastAsia="Batang" w:hAnsi="Arial" w:cs="Arial"/>
        </w:rPr>
        <w:t>.</w:t>
      </w:r>
    </w:p>
    <w:p w:rsidR="002E37EB" w:rsidRPr="00C91AEB" w:rsidRDefault="002E37EB" w:rsidP="004E4329">
      <w:pPr>
        <w:tabs>
          <w:tab w:val="left" w:pos="-2694"/>
        </w:tabs>
        <w:spacing w:line="276" w:lineRule="auto"/>
        <w:ind w:left="426" w:hanging="398"/>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110E4" w:rsidRPr="00503881" w:rsidTr="00E64E05">
        <w:tc>
          <w:tcPr>
            <w:tcW w:w="9061" w:type="dxa"/>
            <w:shd w:val="clear" w:color="auto" w:fill="99CCFF"/>
          </w:tcPr>
          <w:p w:rsidR="00C110E4" w:rsidRPr="00503881" w:rsidRDefault="00C110E4" w:rsidP="00C110E4">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art. 29 ust. 3a </w:t>
            </w:r>
            <w:r w:rsidRPr="009E11A9">
              <w:rPr>
                <w:rFonts w:ascii="Arial" w:hAnsi="Arial" w:cs="Arial"/>
              </w:rPr>
              <w:t xml:space="preserve">(art. 36 ust. 2 pkt </w:t>
            </w:r>
            <w:r>
              <w:rPr>
                <w:rFonts w:ascii="Arial" w:hAnsi="Arial" w:cs="Arial"/>
                <w:lang w:val="pl-PL"/>
              </w:rPr>
              <w:t>8a</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C110E4" w:rsidRDefault="00C110E4" w:rsidP="00C110E4">
      <w:pPr>
        <w:pStyle w:val="Akapitzlist"/>
        <w:spacing w:line="276" w:lineRule="auto"/>
        <w:ind w:left="786"/>
        <w:jc w:val="both"/>
        <w:rPr>
          <w:rFonts w:eastAsia="Batang"/>
          <w:highlight w:val="yellow"/>
        </w:rPr>
      </w:pPr>
    </w:p>
    <w:p w:rsidR="00C110E4" w:rsidRDefault="00C110E4" w:rsidP="00C110E4">
      <w:pPr>
        <w:jc w:val="both"/>
        <w:rPr>
          <w:rFonts w:ascii="Arial" w:hAnsi="Arial" w:cs="Arial"/>
          <w:b/>
        </w:rPr>
      </w:pPr>
      <w:r w:rsidRPr="001236D0">
        <w:tab/>
      </w:r>
      <w:r w:rsidRPr="00C91AEB">
        <w:rPr>
          <w:rFonts w:ascii="Arial" w:hAnsi="Arial" w:cs="Arial"/>
        </w:rPr>
        <w:t xml:space="preserve">Zamawiający stosownie do </w:t>
      </w:r>
      <w:r w:rsidRPr="00C91AEB">
        <w:rPr>
          <w:rFonts w:ascii="Arial" w:hAnsi="Arial" w:cs="Arial"/>
          <w:b/>
        </w:rPr>
        <w:t>wymagań</w:t>
      </w:r>
      <w:r w:rsidRPr="00C91AEB">
        <w:rPr>
          <w:rFonts w:ascii="Arial" w:hAnsi="Arial" w:cs="Arial"/>
        </w:rPr>
        <w:t xml:space="preserve">, o których mowa w art. 29 ust. 3a ustawy </w:t>
      </w:r>
      <w:proofErr w:type="spellStart"/>
      <w:r w:rsidRPr="00C91AEB">
        <w:rPr>
          <w:rFonts w:ascii="Arial" w:hAnsi="Arial" w:cs="Arial"/>
        </w:rPr>
        <w:t>Pzp</w:t>
      </w:r>
      <w:proofErr w:type="spellEnd"/>
      <w:r w:rsidR="00C91AEB">
        <w:rPr>
          <w:rFonts w:ascii="Arial" w:hAnsi="Arial" w:cs="Arial"/>
        </w:rPr>
        <w:t xml:space="preserve"> </w:t>
      </w:r>
      <w:r w:rsidRPr="00C91AEB">
        <w:rPr>
          <w:rFonts w:ascii="Arial" w:hAnsi="Arial" w:cs="Arial"/>
        </w:rPr>
        <w:t xml:space="preserve">w związku z </w:t>
      </w:r>
      <w:r w:rsidRPr="00C91AEB">
        <w:rPr>
          <w:rFonts w:ascii="Arial" w:hAnsi="Arial" w:cs="Arial"/>
          <w:b/>
        </w:rPr>
        <w:t xml:space="preserve">art. 36 ust. 2 pkt 8a ustawy </w:t>
      </w:r>
      <w:proofErr w:type="spellStart"/>
      <w:r w:rsidRPr="00C91AEB">
        <w:rPr>
          <w:rFonts w:ascii="Arial" w:hAnsi="Arial" w:cs="Arial"/>
          <w:b/>
        </w:rPr>
        <w:t>Pzp</w:t>
      </w:r>
      <w:proofErr w:type="spellEnd"/>
      <w:r w:rsidRPr="00C91AEB">
        <w:rPr>
          <w:rFonts w:ascii="Arial" w:hAnsi="Arial" w:cs="Arial"/>
        </w:rPr>
        <w:t>, określa, że przez cały okres obowiązywania umowy, wymaga zatrudnienia przez Wykonawcę osób na podstawie umowy o pracę, w rozumieniu przepisów ustawy z dnia 26 czerwca 1974 r. – Kodeks pracy (</w:t>
      </w:r>
      <w:proofErr w:type="spellStart"/>
      <w:r w:rsidR="00C91AEB">
        <w:rPr>
          <w:rFonts w:ascii="Arial" w:hAnsi="Arial" w:cs="Arial"/>
        </w:rPr>
        <w:t>t.j</w:t>
      </w:r>
      <w:proofErr w:type="spellEnd"/>
      <w:r w:rsidR="00C91AEB">
        <w:rPr>
          <w:rFonts w:ascii="Arial" w:hAnsi="Arial" w:cs="Arial"/>
        </w:rPr>
        <w:t xml:space="preserve">. </w:t>
      </w:r>
      <w:r w:rsidRPr="00C91AEB">
        <w:rPr>
          <w:rFonts w:ascii="Arial" w:hAnsi="Arial" w:cs="Arial"/>
        </w:rPr>
        <w:t>Dz. U. z 20</w:t>
      </w:r>
      <w:r w:rsidR="00C91AEB">
        <w:rPr>
          <w:rFonts w:ascii="Arial" w:hAnsi="Arial" w:cs="Arial"/>
        </w:rPr>
        <w:t>19</w:t>
      </w:r>
      <w:r w:rsidRPr="00C91AEB">
        <w:rPr>
          <w:rFonts w:ascii="Arial" w:hAnsi="Arial" w:cs="Arial"/>
        </w:rPr>
        <w:t xml:space="preserve"> poz. </w:t>
      </w:r>
      <w:r w:rsidR="00C91AEB">
        <w:rPr>
          <w:rFonts w:ascii="Arial" w:hAnsi="Arial" w:cs="Arial"/>
        </w:rPr>
        <w:t>1040</w:t>
      </w:r>
      <w:r w:rsidRPr="00C91AEB">
        <w:rPr>
          <w:rFonts w:ascii="Arial" w:hAnsi="Arial" w:cs="Arial"/>
        </w:rPr>
        <w:t xml:space="preserve"> z </w:t>
      </w:r>
      <w:proofErr w:type="spellStart"/>
      <w:r w:rsidRPr="00C91AEB">
        <w:rPr>
          <w:rFonts w:ascii="Arial" w:hAnsi="Arial" w:cs="Arial"/>
        </w:rPr>
        <w:t>późn</w:t>
      </w:r>
      <w:proofErr w:type="spellEnd"/>
      <w:r w:rsidRPr="00C91AEB">
        <w:rPr>
          <w:rFonts w:ascii="Arial" w:hAnsi="Arial" w:cs="Arial"/>
        </w:rPr>
        <w:t>. zm.), wykonujących wskazane przez Zamawiającego w opisie przedmiotu zamówienia czynności w zakresie realizacji  zamówienia</w:t>
      </w:r>
      <w:r w:rsidR="00C91AEB">
        <w:rPr>
          <w:rFonts w:ascii="Arial" w:hAnsi="Arial" w:cs="Arial"/>
        </w:rPr>
        <w:t xml:space="preserve"> na </w:t>
      </w:r>
      <w:r w:rsidR="00705B09" w:rsidRPr="00C956D7">
        <w:rPr>
          <w:rFonts w:ascii="Arial" w:hAnsi="Arial" w:cs="Arial"/>
          <w:b/>
        </w:rPr>
        <w:t>ROBOTY REMONTOWE: OGÓLNOBUDOWLANE I ELEKTRYCZNE POMIESZCZEŃ PIWNICZNYCH I SCHODÓW ZEWNĘTRZNYCH W BUDYNKU NR 6 ORAZ CZĘŚCI INSTALACJI C.O. W BUDYNKACH: NR 6 I 29 W KOMPLEKSIE WOJSKOWYM PRZY UL. DWERNICKIEGO 1 W BYDGOSZCZY. WYMIANA STALOWYCH BRAM GARAŻOWYCH W BUDYNKU NR 99 W KOMPLEKSIE WOJSKOWYM PRZY UL. GDAŃSKIEJ 147 W BYDGOSZCZY</w:t>
      </w:r>
      <w:r w:rsidR="00705B09" w:rsidRPr="00C956D7">
        <w:rPr>
          <w:rFonts w:ascii="Arial" w:hAnsi="Arial" w:cs="Arial"/>
        </w:rPr>
        <w:t xml:space="preserve"> </w:t>
      </w:r>
      <w:r w:rsidR="00705B09" w:rsidRPr="00D80B68">
        <w:rPr>
          <w:rFonts w:ascii="Arial" w:hAnsi="Arial" w:cs="Arial"/>
          <w:b/>
        </w:rPr>
        <w:t>- SPRAWA NR 10/ZP/RB/INFR/2020</w:t>
      </w:r>
      <w:r w:rsidR="00705B09" w:rsidRPr="00D80B68">
        <w:rPr>
          <w:rFonts w:ascii="Arial" w:eastAsia="HG Mincho Light J" w:hAnsi="Arial" w:cs="Arial"/>
          <w:b/>
        </w:rPr>
        <w:t xml:space="preserve"> </w:t>
      </w:r>
      <w:r w:rsidR="00C91AEB">
        <w:rPr>
          <w:rFonts w:ascii="Arial" w:hAnsi="Arial" w:cs="Arial"/>
          <w:b/>
        </w:rPr>
        <w:t xml:space="preserve"> – zakres czynności określony został w załączniku nr </w:t>
      </w:r>
      <w:r w:rsidR="00705B09">
        <w:rPr>
          <w:rFonts w:ascii="Arial" w:hAnsi="Arial" w:cs="Arial"/>
          <w:b/>
        </w:rPr>
        <w:t>8</w:t>
      </w:r>
      <w:r w:rsidR="00C91AEB">
        <w:rPr>
          <w:rFonts w:ascii="Arial" w:hAnsi="Arial" w:cs="Arial"/>
          <w:b/>
        </w:rPr>
        <w:t xml:space="preserve"> do </w:t>
      </w:r>
      <w:r w:rsidR="00705B09">
        <w:rPr>
          <w:rFonts w:ascii="Arial" w:hAnsi="Arial" w:cs="Arial"/>
          <w:b/>
        </w:rPr>
        <w:t>umowy</w:t>
      </w:r>
      <w:r w:rsidR="00C91AEB">
        <w:rPr>
          <w:rFonts w:ascii="Arial" w:hAnsi="Arial" w:cs="Arial"/>
          <w:b/>
        </w:rPr>
        <w:t xml:space="preserve">– załącznik nr </w:t>
      </w:r>
      <w:r w:rsidR="00705B09">
        <w:rPr>
          <w:rFonts w:ascii="Arial" w:hAnsi="Arial" w:cs="Arial"/>
          <w:b/>
        </w:rPr>
        <w:t>11</w:t>
      </w:r>
      <w:r w:rsidR="00C91AEB">
        <w:rPr>
          <w:rFonts w:ascii="Arial" w:hAnsi="Arial" w:cs="Arial"/>
          <w:b/>
        </w:rPr>
        <w:t xml:space="preserve"> do SIWZ § 3 ust. 16-21</w:t>
      </w:r>
      <w:r w:rsidR="00705B09">
        <w:rPr>
          <w:rFonts w:ascii="Arial" w:hAnsi="Arial" w:cs="Arial"/>
          <w:b/>
        </w:rPr>
        <w:t xml:space="preserve"> (CZĘŚĆ I) oraz w załączniku nr 8 do umowy– załącznik nr 12 do SIWZ § 3 ust. 16-21 (CZĘŚĆ II)</w:t>
      </w:r>
      <w:r w:rsidR="00C91AEB">
        <w:rPr>
          <w:rFonts w:ascii="Arial" w:hAnsi="Arial" w:cs="Arial"/>
          <w:b/>
        </w:rPr>
        <w:t>.</w:t>
      </w:r>
    </w:p>
    <w:p w:rsidR="002E37EB" w:rsidRPr="00C91AEB" w:rsidRDefault="002E37EB" w:rsidP="00C110E4">
      <w:pPr>
        <w:jc w:val="both"/>
        <w:rPr>
          <w:rFonts w:ascii="Arial"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C91AEB" w:rsidRPr="00503881" w:rsidTr="00E64E05">
        <w:tc>
          <w:tcPr>
            <w:tcW w:w="9061" w:type="dxa"/>
            <w:shd w:val="clear" w:color="auto" w:fill="99CCFF"/>
          </w:tcPr>
          <w:p w:rsidR="00C91AEB" w:rsidRPr="00503881" w:rsidRDefault="00C91AEB" w:rsidP="00C91AEB">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III</w:t>
            </w:r>
            <w:r w:rsidRPr="00503881">
              <w:rPr>
                <w:rFonts w:ascii="Arial" w:hAnsi="Arial" w:cs="Arial"/>
                <w:lang w:eastAsia="pl-PL"/>
              </w:rPr>
              <w:t xml:space="preserve">. </w:t>
            </w:r>
            <w:r w:rsidRPr="009E11A9">
              <w:rPr>
                <w:rFonts w:ascii="Arial" w:hAnsi="Arial" w:cs="Arial"/>
              </w:rPr>
              <w:t xml:space="preserve"> </w:t>
            </w:r>
            <w:r>
              <w:rPr>
                <w:rFonts w:ascii="Arial" w:hAnsi="Arial" w:cs="Arial"/>
                <w:lang w:val="pl-PL"/>
              </w:rPr>
              <w:t xml:space="preserve">DOTYCZY WYMAGAŃ, O KTÓRYCH MOWA W </w:t>
            </w:r>
            <w:r w:rsidRPr="009E11A9">
              <w:rPr>
                <w:rFonts w:ascii="Arial" w:hAnsi="Arial" w:cs="Arial"/>
              </w:rPr>
              <w:t xml:space="preserve">art. 36 ust. 2 pkt </w:t>
            </w:r>
            <w:r>
              <w:rPr>
                <w:rFonts w:ascii="Arial" w:hAnsi="Arial" w:cs="Arial"/>
                <w:lang w:val="pl-PL"/>
              </w:rPr>
              <w:t>11</w:t>
            </w:r>
            <w:r w:rsidRPr="009E11A9">
              <w:rPr>
                <w:rFonts w:ascii="Arial" w:hAnsi="Arial" w:cs="Arial"/>
              </w:rPr>
              <w:t xml:space="preserve"> ustawy </w:t>
            </w:r>
            <w:proofErr w:type="spellStart"/>
            <w:r w:rsidRPr="009E11A9">
              <w:rPr>
                <w:rFonts w:ascii="Arial" w:hAnsi="Arial" w:cs="Arial"/>
              </w:rPr>
              <w:t>Pzp</w:t>
            </w:r>
            <w:proofErr w:type="spellEnd"/>
            <w:r w:rsidRPr="009E11A9">
              <w:rPr>
                <w:rFonts w:ascii="Arial" w:hAnsi="Arial" w:cs="Arial"/>
              </w:rPr>
              <w:t>:</w:t>
            </w:r>
          </w:p>
        </w:tc>
      </w:tr>
    </w:tbl>
    <w:p w:rsidR="005F622E" w:rsidRDefault="005F622E" w:rsidP="00DE2BD0">
      <w:pPr>
        <w:pStyle w:val="Akapitzlist"/>
        <w:spacing w:line="276" w:lineRule="auto"/>
        <w:ind w:left="786" w:hanging="786"/>
        <w:jc w:val="both"/>
        <w:rPr>
          <w:rFonts w:ascii="Arial" w:eastAsia="Batang" w:hAnsi="Arial" w:cs="Arial"/>
        </w:rPr>
      </w:pPr>
      <w:r w:rsidRPr="005F622E">
        <w:rPr>
          <w:rFonts w:ascii="Arial" w:eastAsia="Batang" w:hAnsi="Arial" w:cs="Arial"/>
        </w:rPr>
        <w:t xml:space="preserve">Określone zostały w projekcie umowy - załącznik nr </w:t>
      </w:r>
      <w:r w:rsidR="00FD2B4C">
        <w:rPr>
          <w:rFonts w:ascii="Arial" w:eastAsia="Batang" w:hAnsi="Arial" w:cs="Arial"/>
        </w:rPr>
        <w:t>11 oraz 12</w:t>
      </w:r>
      <w:r w:rsidRPr="005F622E">
        <w:rPr>
          <w:rFonts w:ascii="Arial" w:eastAsia="Batang" w:hAnsi="Arial" w:cs="Arial"/>
        </w:rPr>
        <w:t xml:space="preserve"> do SIWZ § 4</w:t>
      </w:r>
    </w:p>
    <w:p w:rsidR="002E37EB" w:rsidRPr="005F622E" w:rsidRDefault="002E37EB" w:rsidP="00C91AEB">
      <w:pPr>
        <w:pStyle w:val="Akapitzlist"/>
        <w:spacing w:line="276" w:lineRule="auto"/>
        <w:ind w:left="786"/>
        <w:jc w:val="both"/>
        <w:rPr>
          <w:rFonts w:ascii="Arial" w:eastAsia="Batang" w:hAnsi="Arial" w:cs="Arial"/>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4E4329" w:rsidRPr="00503881" w:rsidTr="00E64E05">
        <w:tc>
          <w:tcPr>
            <w:tcW w:w="9061" w:type="dxa"/>
            <w:shd w:val="clear" w:color="auto" w:fill="99CCFF"/>
          </w:tcPr>
          <w:p w:rsidR="004E4329" w:rsidRPr="00503881" w:rsidRDefault="004E4329" w:rsidP="005F622E">
            <w:pPr>
              <w:pStyle w:val="Nagwek3"/>
              <w:jc w:val="both"/>
              <w:rPr>
                <w:rFonts w:ascii="Arial" w:hAnsi="Arial" w:cs="Arial"/>
                <w:lang w:val="pl-PL" w:eastAsia="pl-PL"/>
              </w:rPr>
            </w:pPr>
            <w:r w:rsidRPr="00503881">
              <w:rPr>
                <w:rFonts w:ascii="Arial" w:hAnsi="Arial" w:cs="Arial"/>
                <w:lang w:eastAsia="pl-PL"/>
              </w:rPr>
              <w:t>CZĘŚĆ XXX</w:t>
            </w:r>
            <w:r>
              <w:rPr>
                <w:rFonts w:ascii="Arial" w:hAnsi="Arial" w:cs="Arial"/>
                <w:lang w:val="pl-PL" w:eastAsia="pl-PL"/>
              </w:rPr>
              <w:t>I</w:t>
            </w:r>
            <w:r w:rsidR="005F622E">
              <w:rPr>
                <w:rFonts w:ascii="Arial" w:hAnsi="Arial" w:cs="Arial"/>
                <w:lang w:val="pl-PL" w:eastAsia="pl-PL"/>
              </w:rPr>
              <w:t>V</w:t>
            </w:r>
            <w:r w:rsidRPr="00503881">
              <w:rPr>
                <w:rFonts w:ascii="Arial" w:hAnsi="Arial" w:cs="Arial"/>
                <w:lang w:eastAsia="pl-PL"/>
              </w:rPr>
              <w:t xml:space="preserve">. </w:t>
            </w:r>
            <w:r w:rsidRPr="004E4329">
              <w:rPr>
                <w:rFonts w:ascii="Arial" w:hAnsi="Arial" w:cs="Arial"/>
                <w:lang w:eastAsia="zh-CN"/>
              </w:rPr>
              <w:t xml:space="preserve">INFORMACJA O OBOWIĄZKU OSOBISTEGO WYKONANIA PRZEZ WYKONAWCĘ KLUCZOWYCH CZĘŚCI ZAMÓWIENIA </w:t>
            </w:r>
            <w:r w:rsidRPr="004E4329">
              <w:rPr>
                <w:rFonts w:ascii="Arial" w:hAnsi="Arial" w:cs="Arial"/>
              </w:rPr>
              <w:t xml:space="preserve">(art. 36 ust. 2 pkt 10 ustawy </w:t>
            </w:r>
            <w:proofErr w:type="spellStart"/>
            <w:r w:rsidRPr="004E4329">
              <w:rPr>
                <w:rFonts w:ascii="Arial" w:hAnsi="Arial" w:cs="Arial"/>
              </w:rPr>
              <w:t>Pzp</w:t>
            </w:r>
            <w:proofErr w:type="spellEnd"/>
            <w:r w:rsidRPr="004E4329">
              <w:rPr>
                <w:rFonts w:ascii="Arial" w:hAnsi="Arial" w:cs="Arial"/>
              </w:rPr>
              <w:t>):</w:t>
            </w:r>
          </w:p>
        </w:tc>
      </w:tr>
    </w:tbl>
    <w:p w:rsidR="004261AB" w:rsidRDefault="004261AB" w:rsidP="00C110E4">
      <w:pPr>
        <w:suppressAutoHyphens/>
        <w:overflowPunct w:val="0"/>
        <w:autoSpaceDE w:val="0"/>
        <w:spacing w:after="120"/>
        <w:ind w:left="142"/>
        <w:jc w:val="both"/>
      </w:pPr>
    </w:p>
    <w:p w:rsidR="00C110E4" w:rsidRDefault="00C110E4" w:rsidP="00C110E4">
      <w:pPr>
        <w:suppressAutoHyphens/>
        <w:overflowPunct w:val="0"/>
        <w:autoSpaceDE w:val="0"/>
        <w:spacing w:after="120"/>
        <w:ind w:left="142"/>
        <w:jc w:val="both"/>
        <w:rPr>
          <w:rFonts w:ascii="Arial" w:hAnsi="Arial" w:cs="Arial"/>
          <w:lang w:eastAsia="zh-CN"/>
        </w:rPr>
      </w:pPr>
      <w:r w:rsidRPr="005F622E">
        <w:rPr>
          <w:rFonts w:ascii="Arial" w:hAnsi="Arial" w:cs="Arial"/>
          <w:lang w:eastAsia="zh-CN"/>
        </w:rPr>
        <w:t xml:space="preserve">Zamawiający nie zastrzega obowiązku osobistego wykonania przez </w:t>
      </w:r>
      <w:r w:rsidR="004261AB">
        <w:rPr>
          <w:rFonts w:ascii="Arial" w:hAnsi="Arial" w:cs="Arial"/>
          <w:lang w:eastAsia="zh-CN"/>
        </w:rPr>
        <w:t>W</w:t>
      </w:r>
      <w:r w:rsidRPr="005F622E">
        <w:rPr>
          <w:rFonts w:ascii="Arial" w:hAnsi="Arial" w:cs="Arial"/>
          <w:lang w:eastAsia="zh-CN"/>
        </w:rPr>
        <w:t>ykonawcę kluczowych części zamówienia na roboty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778"/>
      </w:tblGrid>
      <w:tr w:rsidR="003E36C8" w:rsidRPr="00D80B68" w:rsidTr="004261AB">
        <w:tc>
          <w:tcPr>
            <w:tcW w:w="8778" w:type="dxa"/>
            <w:shd w:val="clear" w:color="auto" w:fill="99CCFF"/>
          </w:tcPr>
          <w:p w:rsidR="003E36C8" w:rsidRPr="005F622E" w:rsidRDefault="003E36C8" w:rsidP="003C51DC">
            <w:pPr>
              <w:pStyle w:val="Nagwek3"/>
              <w:rPr>
                <w:rFonts w:ascii="Arial" w:hAnsi="Arial" w:cs="Arial"/>
                <w:lang w:val="pl-PL" w:eastAsia="pl-PL"/>
              </w:rPr>
            </w:pPr>
            <w:r w:rsidRPr="00D80B68">
              <w:rPr>
                <w:rFonts w:ascii="Arial" w:hAnsi="Arial" w:cs="Arial"/>
                <w:lang w:eastAsia="pl-PL"/>
              </w:rPr>
              <w:lastRenderedPageBreak/>
              <w:t>Część XX</w:t>
            </w:r>
            <w:r w:rsidR="00DB02E7" w:rsidRPr="00D80B68">
              <w:rPr>
                <w:rFonts w:ascii="Arial" w:hAnsi="Arial" w:cs="Arial"/>
                <w:lang w:val="pl-PL" w:eastAsia="pl-PL"/>
              </w:rPr>
              <w:t>X</w:t>
            </w:r>
            <w:r w:rsidR="005F622E">
              <w:rPr>
                <w:rFonts w:ascii="Arial" w:hAnsi="Arial" w:cs="Arial"/>
                <w:lang w:val="pl-PL" w:eastAsia="pl-PL"/>
              </w:rPr>
              <w:t>V</w:t>
            </w:r>
            <w:r w:rsidRPr="00D80B68">
              <w:rPr>
                <w:rFonts w:ascii="Arial" w:hAnsi="Arial" w:cs="Arial"/>
                <w:lang w:eastAsia="pl-PL"/>
              </w:rPr>
              <w:t xml:space="preserve">. </w:t>
            </w:r>
            <w:r w:rsidR="005F622E" w:rsidRPr="00D80B68">
              <w:rPr>
                <w:rFonts w:ascii="Arial" w:hAnsi="Arial" w:cs="Arial"/>
                <w:lang w:eastAsia="pl-PL"/>
              </w:rPr>
              <w:t>WYKAZ ZAŁĄCZNIKÓW DO SIWZ</w:t>
            </w:r>
            <w:r w:rsidR="005F622E">
              <w:rPr>
                <w:rFonts w:ascii="Arial" w:hAnsi="Arial" w:cs="Arial"/>
                <w:lang w:val="pl-PL" w:eastAsia="pl-PL"/>
              </w:rPr>
              <w:t>:</w:t>
            </w:r>
          </w:p>
        </w:tc>
      </w:tr>
    </w:tbl>
    <w:p w:rsidR="007E024D" w:rsidRPr="00D763A3" w:rsidRDefault="007E024D" w:rsidP="00DB02E7">
      <w:pPr>
        <w:jc w:val="both"/>
        <w:rPr>
          <w:rFonts w:ascii="Arial" w:hAnsi="Arial" w:cs="Arial"/>
          <w:iCs/>
        </w:rPr>
      </w:pP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Przedmiar budowlany – cz. I;</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 xml:space="preserve">Przedmiar elektryczny – cz. I; </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Przedmiar sanitarny – cz. I;</w:t>
      </w:r>
    </w:p>
    <w:p w:rsidR="00A56D65" w:rsidRDefault="00A56D65" w:rsidP="00482198">
      <w:pPr>
        <w:numPr>
          <w:ilvl w:val="0"/>
          <w:numId w:val="16"/>
        </w:numPr>
        <w:ind w:left="709" w:hanging="142"/>
        <w:jc w:val="both"/>
        <w:rPr>
          <w:rFonts w:ascii="Arial" w:hAnsi="Arial" w:cs="Arial"/>
          <w:iCs/>
        </w:rPr>
      </w:pPr>
      <w:r>
        <w:rPr>
          <w:rFonts w:ascii="Arial" w:hAnsi="Arial" w:cs="Arial"/>
          <w:iCs/>
        </w:rPr>
        <w:t>Zdjęcie nr 1 – cz. I;</w:t>
      </w:r>
    </w:p>
    <w:p w:rsidR="00A56D65" w:rsidRDefault="00A56D65" w:rsidP="00482198">
      <w:pPr>
        <w:numPr>
          <w:ilvl w:val="0"/>
          <w:numId w:val="16"/>
        </w:numPr>
        <w:ind w:left="709" w:hanging="142"/>
        <w:jc w:val="both"/>
        <w:rPr>
          <w:rFonts w:ascii="Arial" w:hAnsi="Arial" w:cs="Arial"/>
          <w:iCs/>
        </w:rPr>
      </w:pPr>
      <w:r>
        <w:rPr>
          <w:rFonts w:ascii="Arial" w:hAnsi="Arial" w:cs="Arial"/>
          <w:iCs/>
        </w:rPr>
        <w:t>Zdjęcie nr 2 – cz. I;</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Specyfikacja budowlana – cz. I;</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Specyfikacja elektryczna – cz. I;</w:t>
      </w:r>
    </w:p>
    <w:p w:rsidR="00A56D65" w:rsidRPr="00D763A3" w:rsidRDefault="00A56D65" w:rsidP="00A56D65">
      <w:pPr>
        <w:numPr>
          <w:ilvl w:val="0"/>
          <w:numId w:val="16"/>
        </w:numPr>
        <w:ind w:left="709" w:hanging="142"/>
        <w:jc w:val="both"/>
        <w:rPr>
          <w:rFonts w:ascii="Arial" w:hAnsi="Arial" w:cs="Arial"/>
          <w:iCs/>
        </w:rPr>
      </w:pPr>
      <w:r w:rsidRPr="00D763A3">
        <w:rPr>
          <w:rFonts w:ascii="Arial" w:hAnsi="Arial" w:cs="Arial"/>
          <w:iCs/>
        </w:rPr>
        <w:t>Specyfikacja sanitarna – cz. I;</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Przedmiar budowlany – cz. II;</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Specyfikacja budowlana – cz. II;</w:t>
      </w:r>
    </w:p>
    <w:p w:rsidR="00A56D65" w:rsidRPr="00664F65" w:rsidRDefault="00A56D65" w:rsidP="00A56D65">
      <w:pPr>
        <w:widowControl w:val="0"/>
        <w:numPr>
          <w:ilvl w:val="0"/>
          <w:numId w:val="16"/>
        </w:numPr>
        <w:suppressAutoHyphens/>
        <w:spacing w:after="120"/>
        <w:ind w:left="709" w:hanging="142"/>
        <w:contextualSpacing/>
        <w:jc w:val="both"/>
        <w:rPr>
          <w:rFonts w:ascii="Arial" w:eastAsia="HG Mincho Light J" w:hAnsi="Arial" w:cs="Arial"/>
          <w:u w:val="single"/>
        </w:rPr>
      </w:pPr>
      <w:r w:rsidRPr="00664F65">
        <w:rPr>
          <w:rFonts w:ascii="Arial" w:hAnsi="Arial" w:cs="Arial"/>
          <w:iCs/>
        </w:rPr>
        <w:t>Projekt umowy – cz. I;</w:t>
      </w:r>
    </w:p>
    <w:p w:rsidR="00A56D65" w:rsidRPr="00664F65" w:rsidRDefault="00A56D65" w:rsidP="00A56D65">
      <w:pPr>
        <w:widowControl w:val="0"/>
        <w:numPr>
          <w:ilvl w:val="0"/>
          <w:numId w:val="16"/>
        </w:numPr>
        <w:suppressAutoHyphens/>
        <w:spacing w:after="120"/>
        <w:ind w:left="709" w:hanging="142"/>
        <w:contextualSpacing/>
        <w:jc w:val="both"/>
        <w:rPr>
          <w:rFonts w:ascii="Arial" w:eastAsia="HG Mincho Light J" w:hAnsi="Arial" w:cs="Arial"/>
          <w:u w:val="single"/>
        </w:rPr>
      </w:pPr>
      <w:r w:rsidRPr="00664F65">
        <w:rPr>
          <w:rFonts w:ascii="Arial" w:hAnsi="Arial" w:cs="Arial"/>
          <w:iCs/>
        </w:rPr>
        <w:t>Projekt umowy – cz. II.</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Formularz ofertowy;</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iCs/>
        </w:rPr>
        <w:t>Wykaz osób;</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Oświadczenie składane na podstaw</w:t>
      </w:r>
      <w:r>
        <w:rPr>
          <w:rFonts w:ascii="Arial" w:hAnsi="Arial" w:cs="Arial"/>
        </w:rPr>
        <w:t xml:space="preserve"> </w:t>
      </w:r>
      <w:proofErr w:type="spellStart"/>
      <w:r w:rsidRPr="00664F65">
        <w:rPr>
          <w:rFonts w:ascii="Arial" w:hAnsi="Arial" w:cs="Arial"/>
        </w:rPr>
        <w:t>ie</w:t>
      </w:r>
      <w:proofErr w:type="spellEnd"/>
      <w:r w:rsidRPr="00664F65">
        <w:rPr>
          <w:rFonts w:ascii="Arial" w:hAnsi="Arial" w:cs="Arial"/>
        </w:rPr>
        <w:t xml:space="preserve"> art. 25a ust. 1 PZP</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Informacja o przynależności do grupy kapitałowej;</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Zastrzeżenie ochrony praw własności intelektualnej i tajemnicy handlowej;</w:t>
      </w:r>
    </w:p>
    <w:p w:rsidR="00A56D65" w:rsidRPr="00664F65" w:rsidRDefault="00A56D65" w:rsidP="00A56D65">
      <w:pPr>
        <w:numPr>
          <w:ilvl w:val="0"/>
          <w:numId w:val="16"/>
        </w:numPr>
        <w:ind w:left="709" w:hanging="142"/>
        <w:jc w:val="both"/>
        <w:rPr>
          <w:rFonts w:ascii="Arial" w:hAnsi="Arial" w:cs="Arial"/>
          <w:iCs/>
        </w:rPr>
      </w:pPr>
      <w:r w:rsidRPr="00664F65">
        <w:rPr>
          <w:rFonts w:ascii="Arial" w:hAnsi="Arial" w:cs="Arial"/>
        </w:rPr>
        <w:t>Zobowiązanie do oddania Wykonawcy zasobów.</w:t>
      </w:r>
    </w:p>
    <w:p w:rsidR="00A56D65" w:rsidRDefault="00A56D65" w:rsidP="00A56D65">
      <w:pPr>
        <w:ind w:left="709"/>
        <w:jc w:val="both"/>
        <w:rPr>
          <w:rFonts w:ascii="Arial" w:hAnsi="Arial" w:cs="Arial"/>
          <w:iCs/>
        </w:rPr>
      </w:pPr>
    </w:p>
    <w:p w:rsidR="00522A71" w:rsidRDefault="00475105" w:rsidP="00CA345C">
      <w:pPr>
        <w:widowControl w:val="0"/>
        <w:suppressAutoHyphens/>
        <w:spacing w:after="120"/>
        <w:contextualSpacing/>
        <w:jc w:val="both"/>
        <w:rPr>
          <w:rFonts w:ascii="Arial" w:eastAsia="HG Mincho Light J" w:hAnsi="Arial" w:cs="Arial"/>
          <w:u w:val="single"/>
        </w:rPr>
      </w:pPr>
      <w:r w:rsidRPr="00182649">
        <w:rPr>
          <w:rFonts w:ascii="Arial" w:eastAsia="HG Mincho Light J" w:hAnsi="Arial" w:cs="Arial"/>
          <w:u w:val="single"/>
        </w:rPr>
        <w:t xml:space="preserve"> </w:t>
      </w:r>
      <w:r w:rsidR="000E4A5B" w:rsidRPr="00182649">
        <w:rPr>
          <w:rFonts w:ascii="Arial" w:eastAsia="HG Mincho Light J" w:hAnsi="Arial" w:cs="Arial"/>
          <w:u w:val="single"/>
        </w:rPr>
        <w:t xml:space="preserve"> </w:t>
      </w:r>
      <w:r w:rsidR="00CE57A3" w:rsidRPr="00182649">
        <w:rPr>
          <w:rFonts w:ascii="Arial" w:eastAsia="HG Mincho Light J" w:hAnsi="Arial" w:cs="Arial"/>
          <w:u w:val="single"/>
        </w:rPr>
        <w:t xml:space="preserve"> </w:t>
      </w: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DE2BD0" w:rsidRDefault="00DE2BD0"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4261AB" w:rsidRDefault="004261AB" w:rsidP="00CA345C">
      <w:pPr>
        <w:widowControl w:val="0"/>
        <w:suppressAutoHyphens/>
        <w:spacing w:after="120"/>
        <w:contextualSpacing/>
        <w:jc w:val="both"/>
        <w:rPr>
          <w:rFonts w:ascii="Arial" w:eastAsia="HG Mincho Light J" w:hAnsi="Arial" w:cs="Arial"/>
          <w:u w:val="single"/>
        </w:rPr>
      </w:pPr>
    </w:p>
    <w:p w:rsidR="00DE2BD0" w:rsidRPr="00182649" w:rsidRDefault="00DE2BD0" w:rsidP="00CA345C">
      <w:pPr>
        <w:widowControl w:val="0"/>
        <w:suppressAutoHyphens/>
        <w:spacing w:after="120"/>
        <w:contextualSpacing/>
        <w:jc w:val="both"/>
        <w:rPr>
          <w:rFonts w:ascii="Arial" w:eastAsia="HG Mincho Light J" w:hAnsi="Arial" w:cs="Arial"/>
          <w:u w:val="single"/>
        </w:rPr>
      </w:pPr>
    </w:p>
    <w:p w:rsidR="00CA345C" w:rsidRPr="003D0A2D" w:rsidRDefault="00CA345C" w:rsidP="00CA345C">
      <w:pPr>
        <w:spacing w:before="120" w:after="120"/>
        <w:rPr>
          <w:rFonts w:ascii="Arial" w:hAnsi="Arial" w:cs="Arial"/>
          <w:b/>
          <w:iCs/>
        </w:rPr>
      </w:pPr>
    </w:p>
    <w:p w:rsidR="001764B7" w:rsidRPr="00994F06" w:rsidRDefault="00994F06" w:rsidP="00994F06">
      <w:pPr>
        <w:spacing w:before="120" w:after="120"/>
        <w:rPr>
          <w:rFonts w:ascii="Arial" w:hAnsi="Arial" w:cs="Arial"/>
          <w:b/>
          <w:iCs/>
          <w:sz w:val="20"/>
          <w:szCs w:val="20"/>
        </w:rPr>
      </w:pPr>
      <w:r w:rsidRPr="00994F06">
        <w:rPr>
          <w:rFonts w:ascii="Arial" w:hAnsi="Arial" w:cs="Arial"/>
          <w:b/>
          <w:iCs/>
          <w:sz w:val="20"/>
          <w:szCs w:val="20"/>
        </w:rPr>
        <w:lastRenderedPageBreak/>
        <w:t>25/ZP/RB/INFR/2020</w:t>
      </w:r>
    </w:p>
    <w:p w:rsidR="001764B7" w:rsidRPr="00E10C7C" w:rsidRDefault="001764B7" w:rsidP="001764B7">
      <w:pPr>
        <w:spacing w:before="120" w:after="120"/>
        <w:contextualSpacing/>
        <w:jc w:val="right"/>
        <w:rPr>
          <w:rFonts w:ascii="Arial" w:hAnsi="Arial" w:cs="Arial"/>
          <w:b/>
          <w:iCs/>
        </w:rPr>
      </w:pPr>
      <w:r w:rsidRPr="00E10C7C">
        <w:rPr>
          <w:rFonts w:ascii="Arial" w:hAnsi="Arial" w:cs="Arial"/>
          <w:b/>
          <w:iCs/>
        </w:rPr>
        <w:t xml:space="preserve">Załącznik nr </w:t>
      </w:r>
      <w:r w:rsidR="00BB033C">
        <w:rPr>
          <w:rFonts w:ascii="Arial" w:hAnsi="Arial" w:cs="Arial"/>
          <w:b/>
          <w:iCs/>
        </w:rPr>
        <w:t>13</w:t>
      </w:r>
      <w:r>
        <w:rPr>
          <w:rFonts w:ascii="Arial" w:hAnsi="Arial" w:cs="Arial"/>
          <w:b/>
          <w:iCs/>
        </w:rPr>
        <w:t xml:space="preserve"> </w:t>
      </w:r>
      <w:r w:rsidRPr="00E10C7C">
        <w:rPr>
          <w:rFonts w:ascii="Arial" w:hAnsi="Arial" w:cs="Arial"/>
          <w:b/>
          <w:iCs/>
        </w:rPr>
        <w:t>do SIWZ</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w:t>
      </w:r>
    </w:p>
    <w:p w:rsidR="001764B7" w:rsidRPr="00E10C7C" w:rsidRDefault="001764B7" w:rsidP="001764B7">
      <w:pPr>
        <w:spacing w:before="120" w:after="120"/>
        <w:contextualSpacing/>
        <w:rPr>
          <w:rFonts w:ascii="Arial" w:hAnsi="Arial" w:cs="Arial"/>
        </w:rPr>
      </w:pPr>
      <w:r w:rsidRPr="00E10C7C">
        <w:rPr>
          <w:rFonts w:ascii="Arial" w:hAnsi="Arial" w:cs="Arial"/>
        </w:rPr>
        <w:t xml:space="preserve">          pieczęć firmy  </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11 Wojskowy Oddział Gospodarczy</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ul. Gdańska 147</w:t>
      </w:r>
    </w:p>
    <w:p w:rsidR="001764B7" w:rsidRPr="00D37800" w:rsidRDefault="001764B7" w:rsidP="001764B7">
      <w:pPr>
        <w:spacing w:before="120" w:after="120"/>
        <w:ind w:left="4961"/>
        <w:contextualSpacing/>
        <w:rPr>
          <w:rFonts w:ascii="Arial" w:hAnsi="Arial" w:cs="Arial"/>
          <w:b/>
        </w:rPr>
      </w:pPr>
      <w:r w:rsidRPr="00D37800">
        <w:rPr>
          <w:rFonts w:ascii="Arial" w:hAnsi="Arial" w:cs="Arial"/>
          <w:b/>
        </w:rPr>
        <w:t>85-915 Bydgoszcz</w:t>
      </w:r>
    </w:p>
    <w:p w:rsidR="001764B7" w:rsidRPr="00E10C7C" w:rsidRDefault="001764B7" w:rsidP="001764B7">
      <w:pPr>
        <w:spacing w:before="120" w:after="120"/>
        <w:rPr>
          <w:rFonts w:ascii="Arial" w:hAnsi="Arial" w:cs="Arial"/>
        </w:rPr>
      </w:pPr>
    </w:p>
    <w:p w:rsidR="001764B7" w:rsidRPr="00FA2B49" w:rsidRDefault="001764B7" w:rsidP="001764B7">
      <w:pPr>
        <w:spacing w:before="120" w:after="120" w:line="20" w:lineRule="atLeast"/>
        <w:jc w:val="center"/>
        <w:rPr>
          <w:rFonts w:ascii="Arial" w:hAnsi="Arial" w:cs="Arial"/>
          <w:u w:val="single"/>
        </w:rPr>
      </w:pPr>
      <w:r>
        <w:rPr>
          <w:rFonts w:ascii="Arial" w:hAnsi="Arial" w:cs="Arial"/>
          <w:u w:val="single"/>
        </w:rPr>
        <w:t>FORMULARZ OFERTOWY</w:t>
      </w:r>
      <w:r w:rsidR="00BB033C">
        <w:rPr>
          <w:rFonts w:ascii="Arial" w:hAnsi="Arial" w:cs="Arial"/>
          <w:u w:val="single"/>
        </w:rPr>
        <w:t>– CZĘŚĆ NR ………….</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1764B7" w:rsidRPr="00E10C7C" w:rsidRDefault="001764B7" w:rsidP="001764B7">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764B7" w:rsidRPr="00E10C7C" w:rsidRDefault="001764B7" w:rsidP="001764B7">
      <w:pPr>
        <w:numPr>
          <w:ilvl w:val="3"/>
          <w:numId w:val="21"/>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764B7" w:rsidRPr="00E10C7C"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E10C7C" w:rsidRDefault="001764B7" w:rsidP="001764B7">
      <w:pPr>
        <w:spacing w:before="120" w:after="120" w:line="20" w:lineRule="atLeast"/>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764B7" w:rsidRDefault="001764B7" w:rsidP="001764B7">
      <w:pPr>
        <w:spacing w:before="120" w:after="120" w:line="20" w:lineRule="atLeast"/>
        <w:rPr>
          <w:rFonts w:ascii="Arial" w:hAnsi="Arial" w:cs="Arial"/>
        </w:rPr>
      </w:pPr>
      <w:r w:rsidRPr="00E10C7C">
        <w:rPr>
          <w:rFonts w:ascii="Arial" w:hAnsi="Arial" w:cs="Arial"/>
        </w:rPr>
        <w:t>.....................................................................................................</w:t>
      </w:r>
      <w:r>
        <w:rPr>
          <w:rFonts w:ascii="Arial" w:hAnsi="Arial" w:cs="Arial"/>
        </w:rPr>
        <w:t>..............................</w:t>
      </w:r>
    </w:p>
    <w:p w:rsidR="001764B7" w:rsidRPr="00D37800" w:rsidRDefault="001764B7" w:rsidP="001764B7">
      <w:pPr>
        <w:pStyle w:val="Akapitzlist"/>
        <w:numPr>
          <w:ilvl w:val="3"/>
          <w:numId w:val="21"/>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szCs w:val="20"/>
        </w:rPr>
        <w:t xml:space="preserve">                                                                             </w:t>
      </w:r>
      <w:r w:rsidRPr="00D37800">
        <w:rPr>
          <w:rFonts w:ascii="Arial" w:hAnsi="Arial" w:cs="Arial"/>
          <w:sz w:val="16"/>
          <w:szCs w:val="20"/>
        </w:rPr>
        <w:t>(podać imię i nazwisko, numer telefonu)</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REGON:  ..........................................................</w:t>
      </w:r>
    </w:p>
    <w:p w:rsidR="001764B7" w:rsidRPr="00E10C7C" w:rsidRDefault="001764B7" w:rsidP="001764B7">
      <w:pPr>
        <w:numPr>
          <w:ilvl w:val="3"/>
          <w:numId w:val="21"/>
        </w:numPr>
        <w:spacing w:before="120" w:after="120" w:line="20" w:lineRule="atLeast"/>
        <w:ind w:left="426"/>
        <w:rPr>
          <w:rFonts w:ascii="Arial" w:hAnsi="Arial" w:cs="Arial"/>
        </w:rPr>
      </w:pPr>
      <w:r w:rsidRPr="00E10C7C">
        <w:rPr>
          <w:rFonts w:ascii="Arial" w:hAnsi="Arial" w:cs="Arial"/>
        </w:rPr>
        <w:t>NIP:  .................................................................</w:t>
      </w:r>
    </w:p>
    <w:p w:rsidR="001764B7" w:rsidRPr="00D37800" w:rsidRDefault="001764B7" w:rsidP="001764B7">
      <w:pPr>
        <w:numPr>
          <w:ilvl w:val="3"/>
          <w:numId w:val="21"/>
        </w:numPr>
        <w:spacing w:before="120" w:after="120" w:line="20" w:lineRule="atLeast"/>
        <w:ind w:left="426"/>
        <w:rPr>
          <w:rFonts w:ascii="Arial" w:hAnsi="Arial" w:cs="Arial"/>
          <w:b/>
          <w:u w:val="single"/>
        </w:rPr>
      </w:pPr>
      <w:r w:rsidRPr="00D37800">
        <w:rPr>
          <w:rFonts w:ascii="Arial" w:hAnsi="Arial" w:cs="Arial"/>
          <w:b/>
          <w:u w:val="single"/>
        </w:rPr>
        <w:t>Cena oferty za wykonanie przedmiotu zamówienia wynosi:</w:t>
      </w:r>
    </w:p>
    <w:p w:rsidR="001764B7" w:rsidRPr="00F8215C" w:rsidRDefault="001764B7" w:rsidP="001764B7">
      <w:pPr>
        <w:spacing w:before="120" w:after="120" w:line="20" w:lineRule="atLeast"/>
        <w:ind w:left="567" w:hanging="425"/>
        <w:rPr>
          <w:rFonts w:ascii="Arial" w:hAnsi="Arial" w:cs="Arial"/>
          <w:b/>
        </w:rPr>
      </w:pPr>
      <w:r w:rsidRPr="00F8215C">
        <w:rPr>
          <w:rFonts w:ascii="Arial" w:hAnsi="Arial" w:cs="Arial"/>
          <w:b/>
        </w:rPr>
        <w:t>netto - …………...… zł słownie: ..........................................................</w:t>
      </w:r>
      <w:r>
        <w:rPr>
          <w:rFonts w:ascii="Arial" w:hAnsi="Arial" w:cs="Arial"/>
          <w:b/>
        </w:rPr>
        <w:t>................</w:t>
      </w:r>
      <w:r w:rsidRPr="00F8215C">
        <w:rPr>
          <w:rFonts w:ascii="Arial" w:hAnsi="Arial" w:cs="Arial"/>
          <w:b/>
        </w:rPr>
        <w:t xml:space="preserve">.. </w:t>
      </w:r>
    </w:p>
    <w:p w:rsidR="001764B7" w:rsidRDefault="001764B7" w:rsidP="001764B7">
      <w:pPr>
        <w:spacing w:before="120" w:after="120" w:line="20" w:lineRule="atLeast"/>
        <w:ind w:left="567" w:hanging="425"/>
        <w:rPr>
          <w:rFonts w:ascii="Arial" w:hAnsi="Arial" w:cs="Arial"/>
          <w:b/>
        </w:rPr>
      </w:pPr>
      <w:r w:rsidRPr="00F8215C">
        <w:rPr>
          <w:rFonts w:ascii="Arial" w:hAnsi="Arial" w:cs="Arial"/>
          <w:b/>
        </w:rPr>
        <w:t>brutto - ……….....… zł słownie: ......................................................................</w:t>
      </w:r>
      <w:r>
        <w:rPr>
          <w:rFonts w:ascii="Arial" w:hAnsi="Arial" w:cs="Arial"/>
          <w:b/>
        </w:rPr>
        <w:t>......</w:t>
      </w:r>
    </w:p>
    <w:p w:rsidR="001764B7" w:rsidRPr="00F8215C" w:rsidRDefault="001764B7" w:rsidP="001764B7">
      <w:pPr>
        <w:spacing w:before="120" w:after="120" w:line="20" w:lineRule="atLeast"/>
        <w:ind w:left="567" w:hanging="425"/>
        <w:rPr>
          <w:rFonts w:ascii="Arial" w:hAnsi="Arial" w:cs="Arial"/>
          <w:b/>
        </w:rPr>
      </w:pPr>
      <w:r>
        <w:rPr>
          <w:rFonts w:ascii="Arial" w:hAnsi="Arial" w:cs="Arial"/>
          <w:b/>
        </w:rPr>
        <w:t>podatek VAT - ……... %</w:t>
      </w:r>
    </w:p>
    <w:p w:rsidR="001764B7"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Oświadczam, że zapoznałem(</w:t>
      </w:r>
      <w:proofErr w:type="spellStart"/>
      <w:r w:rsidRPr="00F8215C">
        <w:rPr>
          <w:rFonts w:ascii="Arial" w:eastAsia="ArialMT" w:hAnsi="Arial" w:cs="Arial"/>
          <w:b/>
          <w:lang w:eastAsia="en-US"/>
        </w:rPr>
        <w:t>am</w:t>
      </w:r>
      <w:proofErr w:type="spellEnd"/>
      <w:r w:rsidRPr="00F8215C">
        <w:rPr>
          <w:rFonts w:ascii="Arial" w:eastAsia="ArialMT" w:hAnsi="Arial" w:cs="Arial"/>
          <w:b/>
          <w:lang w:eastAsia="en-US"/>
        </w:rPr>
        <w:t xml:space="preserve">) się z SIWZ oraz z projektem umowy </w:t>
      </w:r>
      <w:r>
        <w:rPr>
          <w:rFonts w:ascii="Arial" w:eastAsia="ArialMT" w:hAnsi="Arial" w:cs="Arial"/>
          <w:b/>
          <w:lang w:eastAsia="en-US"/>
        </w:rPr>
        <w:br/>
      </w:r>
      <w:r w:rsidRPr="00F8215C">
        <w:rPr>
          <w:rFonts w:ascii="Arial" w:eastAsia="ArialMT" w:hAnsi="Arial" w:cs="Arial"/>
          <w:b/>
          <w:lang w:eastAsia="en-US"/>
        </w:rPr>
        <w:t>i przyjmuję/</w:t>
      </w:r>
      <w:proofErr w:type="spellStart"/>
      <w:r w:rsidRPr="00F8215C">
        <w:rPr>
          <w:rFonts w:ascii="Arial" w:eastAsia="ArialMT" w:hAnsi="Arial" w:cs="Arial"/>
          <w:b/>
          <w:lang w:eastAsia="en-US"/>
        </w:rPr>
        <w:t>emy</w:t>
      </w:r>
      <w:proofErr w:type="spellEnd"/>
      <w:r w:rsidRPr="00F8215C">
        <w:rPr>
          <w:rFonts w:ascii="Arial" w:eastAsia="ArialMT" w:hAnsi="Arial" w:cs="Arial"/>
          <w:b/>
          <w:lang w:eastAsia="en-US"/>
        </w:rPr>
        <w:t xml:space="preserve">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Oświadczam, że udzielam ……. miesięcy gwarancji na przedmiot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 xml:space="preserve">Oświadczam, że nie uczestniczę w innej ofercie dotyczącej tego samego postępowania.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że osoby skierowane przez </w:t>
      </w:r>
      <w:r>
        <w:rPr>
          <w:rFonts w:ascii="Arial" w:hAnsi="Arial" w:cs="Arial"/>
          <w:b/>
        </w:rPr>
        <w:t>W</w:t>
      </w:r>
      <w:r w:rsidRPr="00C16FC0">
        <w:rPr>
          <w:rFonts w:ascii="Arial" w:hAnsi="Arial" w:cs="Arial"/>
          <w:b/>
        </w:rPr>
        <w:t>ykonawcę do realizacji zamówienia publicznego (kierownik robót) posiada uprawnienia budowlane,</w:t>
      </w:r>
      <w:r w:rsidRPr="00C16FC0">
        <w:rPr>
          <w:rFonts w:ascii="Arial" w:hAnsi="Arial" w:cs="Arial"/>
        </w:rPr>
        <w:t xml:space="preserve"> określone przepisami Prawa budowlanego oraz zaświadczenie</w:t>
      </w:r>
      <w:r w:rsidRPr="00C16FC0">
        <w:rPr>
          <w:rFonts w:ascii="Arial" w:hAnsi="Arial" w:cs="Arial"/>
        </w:rPr>
        <w:br/>
        <w:t>o przynależności do Polskiej Izby Inżynierów Budownictwa ważne w okresie trwania umowy;</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o odpadach </w:t>
      </w:r>
      <w:r w:rsidRPr="00707F23">
        <w:rPr>
          <w:rFonts w:ascii="Arial" w:hAnsi="Arial" w:cs="Arial"/>
        </w:rPr>
        <w:t>(</w:t>
      </w:r>
      <w:r>
        <w:rPr>
          <w:rFonts w:ascii="Arial" w:hAnsi="Arial" w:cs="Arial"/>
        </w:rPr>
        <w:t xml:space="preserve">tj. </w:t>
      </w:r>
      <w:r w:rsidRPr="00707F23">
        <w:rPr>
          <w:rFonts w:ascii="Arial" w:hAnsi="Arial" w:cs="Arial"/>
        </w:rPr>
        <w:t>Dz. U. z 201</w:t>
      </w:r>
      <w:r>
        <w:rPr>
          <w:rFonts w:ascii="Arial" w:hAnsi="Arial" w:cs="Arial"/>
        </w:rPr>
        <w:t>9</w:t>
      </w:r>
      <w:r w:rsidRPr="00707F23">
        <w:rPr>
          <w:rFonts w:ascii="Arial" w:hAnsi="Arial" w:cs="Arial"/>
        </w:rPr>
        <w:t xml:space="preserve"> r. poz. </w:t>
      </w:r>
      <w:r>
        <w:rPr>
          <w:rFonts w:ascii="Arial" w:hAnsi="Arial" w:cs="Arial"/>
        </w:rPr>
        <w:t>701, 730, 1403, 1579, z 2020 r. poz. 150, 284, 322</w:t>
      </w:r>
      <w:r w:rsidRPr="00707F23">
        <w:rPr>
          <w:rFonts w:ascii="Arial" w:hAnsi="Arial" w:cs="Arial"/>
        </w:rPr>
        <w:t>)</w:t>
      </w:r>
      <w:r>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 xml:space="preserve">z właściwego rejestru lub z centralnej ewidencji i informacji o działalności gospodarczej jeżeli odrębne przepisy wymagają wpisu do rejestru lub ewidencji w celu potwierdzenia braku podstaw wykluczenia na podstawie art. 24 ust. 5 ustawy </w:t>
      </w:r>
      <w:proofErr w:type="spellStart"/>
      <w:r>
        <w:rPr>
          <w:rFonts w:ascii="Arial" w:hAnsi="Arial" w:cs="Arial"/>
        </w:rPr>
        <w:t>Pzp</w:t>
      </w:r>
      <w:proofErr w:type="spellEnd"/>
      <w:r>
        <w:rPr>
          <w:rFonts w:ascii="Arial" w:hAnsi="Arial" w:cs="Arial"/>
        </w:rPr>
        <w:t xml:space="preserve"> </w:t>
      </w:r>
      <w:r w:rsidRPr="00C16FC0">
        <w:rPr>
          <w:rFonts w:ascii="Arial" w:hAnsi="Arial" w:cs="Arial"/>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Czy </w:t>
      </w:r>
      <w:r>
        <w:rPr>
          <w:rFonts w:ascii="Arial" w:hAnsi="Arial" w:cs="Arial"/>
          <w:b/>
        </w:rPr>
        <w:t>W</w:t>
      </w:r>
      <w:r w:rsidRPr="00C16FC0">
        <w:rPr>
          <w:rFonts w:ascii="Arial" w:hAnsi="Arial" w:cs="Arial"/>
          <w:b/>
        </w:rPr>
        <w:t>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p>
    <w:p w:rsidR="001764B7" w:rsidRPr="00C16FC0" w:rsidRDefault="001764B7" w:rsidP="001764B7">
      <w:pPr>
        <w:pStyle w:val="Akapitzlist"/>
        <w:numPr>
          <w:ilvl w:val="3"/>
          <w:numId w:val="21"/>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1764B7" w:rsidRPr="00D37800" w:rsidRDefault="001764B7" w:rsidP="00C94A88">
      <w:pPr>
        <w:pStyle w:val="Akapitzlist"/>
        <w:numPr>
          <w:ilvl w:val="0"/>
          <w:numId w:val="42"/>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1764B7" w:rsidRDefault="001764B7" w:rsidP="001764B7">
      <w:pPr>
        <w:pStyle w:val="Akapitzlist"/>
        <w:numPr>
          <w:ilvl w:val="3"/>
          <w:numId w:val="21"/>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1764B7" w:rsidRDefault="001764B7" w:rsidP="001764B7">
      <w:pPr>
        <w:pStyle w:val="Akapitzlist"/>
        <w:numPr>
          <w:ilvl w:val="3"/>
          <w:numId w:val="21"/>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1764B7" w:rsidRPr="008072CD" w:rsidRDefault="001764B7" w:rsidP="001764B7">
      <w:pPr>
        <w:pStyle w:val="Akapitzlist"/>
        <w:spacing w:before="120" w:after="120"/>
        <w:ind w:left="426"/>
        <w:jc w:val="both"/>
        <w:rPr>
          <w:rFonts w:ascii="Arial" w:hAnsi="Arial" w:cs="Arial"/>
        </w:rPr>
      </w:pP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i/>
        </w:rPr>
      </w:pPr>
      <w:r>
        <w:rPr>
          <w:rFonts w:ascii="Arial" w:hAnsi="Arial" w:cs="Arial"/>
          <w:i/>
        </w:rPr>
        <w:t>pełnomocnictwo/a (</w:t>
      </w:r>
      <w:r w:rsidRPr="008072CD">
        <w:rPr>
          <w:rFonts w:ascii="Arial" w:hAnsi="Arial" w:cs="Arial"/>
          <w:i/>
        </w:rPr>
        <w:t>o ile dotyczy</w:t>
      </w:r>
      <w:r>
        <w:rPr>
          <w:rFonts w:ascii="Arial" w:hAnsi="Arial" w:cs="Arial"/>
          <w:i/>
        </w:rPr>
        <w:t>)</w:t>
      </w:r>
      <w:r w:rsidRPr="008072CD">
        <w:rPr>
          <w:rFonts w:ascii="Arial" w:hAnsi="Arial" w:cs="Arial"/>
          <w:i/>
        </w:rPr>
        <w:t>,</w:t>
      </w:r>
    </w:p>
    <w:p w:rsidR="001764B7"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C94A88">
      <w:pPr>
        <w:pStyle w:val="Akapitzlist"/>
        <w:numPr>
          <w:ilvl w:val="0"/>
          <w:numId w:val="43"/>
        </w:numPr>
        <w:spacing w:before="120" w:after="120" w:line="360" w:lineRule="auto"/>
        <w:ind w:left="851" w:hanging="142"/>
        <w:jc w:val="both"/>
        <w:rPr>
          <w:rFonts w:ascii="Arial" w:hAnsi="Arial" w:cs="Arial"/>
        </w:rPr>
      </w:pPr>
      <w:r w:rsidRPr="008072CD">
        <w:rPr>
          <w:rFonts w:ascii="Arial" w:hAnsi="Arial" w:cs="Arial"/>
        </w:rPr>
        <w:t>………………………………</w:t>
      </w:r>
    </w:p>
    <w:p w:rsidR="001764B7" w:rsidRPr="008072CD" w:rsidRDefault="001764B7" w:rsidP="001764B7">
      <w:pPr>
        <w:pStyle w:val="25"/>
        <w:numPr>
          <w:ilvl w:val="3"/>
          <w:numId w:val="21"/>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1764B7" w:rsidRPr="008072CD" w:rsidRDefault="001764B7" w:rsidP="001764B7">
      <w:pPr>
        <w:pStyle w:val="25"/>
        <w:numPr>
          <w:ilvl w:val="3"/>
          <w:numId w:val="21"/>
        </w:numPr>
        <w:ind w:left="426"/>
        <w:rPr>
          <w:i/>
          <w:sz w:val="18"/>
          <w:szCs w:val="16"/>
        </w:rPr>
      </w:pPr>
      <w:r w:rsidRPr="008072CD">
        <w:rPr>
          <w:bCs/>
        </w:rPr>
        <w:t>Wszelką korespondencję dotyczącą niniejszego zamówienia należy kier</w:t>
      </w:r>
      <w:r>
        <w:rPr>
          <w:bCs/>
        </w:rPr>
        <w:t xml:space="preserve">ować na adres: </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lang w:val="de-AT"/>
        </w:rPr>
      </w:pPr>
      <w:proofErr w:type="spellStart"/>
      <w:r w:rsidRPr="008072CD">
        <w:rPr>
          <w:rFonts w:ascii="Arial" w:hAnsi="Arial" w:cs="Arial"/>
          <w:bCs/>
          <w:lang w:val="de-AT"/>
        </w:rPr>
        <w:t>adres</w:t>
      </w:r>
      <w:proofErr w:type="spellEnd"/>
      <w:r w:rsidRPr="008072CD">
        <w:rPr>
          <w:rFonts w:ascii="Arial" w:hAnsi="Arial" w:cs="Arial"/>
          <w:bCs/>
          <w:lang w:val="de-AT"/>
        </w:rPr>
        <w:t>: …..……………………………………………………………</w:t>
      </w:r>
      <w:r>
        <w:rPr>
          <w:rFonts w:ascii="Arial" w:hAnsi="Arial" w:cs="Arial"/>
          <w:bCs/>
          <w:lang w:val="de-AT"/>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 xml:space="preserve">tel. </w:t>
      </w:r>
      <w:proofErr w:type="spellStart"/>
      <w:r>
        <w:rPr>
          <w:rFonts w:ascii="Arial" w:hAnsi="Arial" w:cs="Arial"/>
          <w:bCs/>
          <w:lang w:val="de-AT"/>
        </w:rPr>
        <w:t>nr</w:t>
      </w:r>
      <w:proofErr w:type="spellEnd"/>
      <w:r>
        <w:rPr>
          <w:rFonts w:ascii="Arial" w:hAnsi="Arial" w:cs="Arial"/>
          <w:bCs/>
          <w:lang w:val="de-AT"/>
        </w:rPr>
        <w:t>: ..………</w:t>
      </w:r>
      <w:r w:rsidRPr="008072CD">
        <w:rPr>
          <w:rFonts w:ascii="Arial" w:hAnsi="Arial" w:cs="Arial"/>
          <w:bCs/>
          <w:lang w:val="de-AT"/>
        </w:rPr>
        <w:t xml:space="preserve">………………… </w:t>
      </w:r>
      <w:r>
        <w:rPr>
          <w:rFonts w:ascii="Arial" w:hAnsi="Arial" w:cs="Arial"/>
          <w:bCs/>
          <w:lang w:val="de-AT"/>
        </w:rPr>
        <w:t xml:space="preserve">…, </w:t>
      </w:r>
      <w:proofErr w:type="spellStart"/>
      <w:r>
        <w:rPr>
          <w:rFonts w:ascii="Arial" w:hAnsi="Arial" w:cs="Arial"/>
          <w:bCs/>
          <w:lang w:val="de-AT"/>
        </w:rPr>
        <w:t>faks</w:t>
      </w:r>
      <w:proofErr w:type="spellEnd"/>
      <w:r>
        <w:rPr>
          <w:rFonts w:ascii="Arial" w:hAnsi="Arial" w:cs="Arial"/>
          <w:bCs/>
          <w:lang w:val="de-AT"/>
        </w:rPr>
        <w:t xml:space="preserve"> </w:t>
      </w:r>
      <w:proofErr w:type="spellStart"/>
      <w:r>
        <w:rPr>
          <w:rFonts w:ascii="Arial" w:hAnsi="Arial" w:cs="Arial"/>
          <w:bCs/>
          <w:lang w:val="de-AT"/>
        </w:rPr>
        <w:t>nr</w:t>
      </w:r>
      <w:proofErr w:type="spellEnd"/>
      <w:r>
        <w:rPr>
          <w:rFonts w:ascii="Arial" w:hAnsi="Arial" w:cs="Arial"/>
          <w:bCs/>
          <w:lang w:val="de-AT"/>
        </w:rPr>
        <w:t xml:space="preserve">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1764B7" w:rsidRPr="008072CD" w:rsidRDefault="001764B7" w:rsidP="00C94A88">
      <w:pPr>
        <w:pStyle w:val="Akapitzlist"/>
        <w:numPr>
          <w:ilvl w:val="0"/>
          <w:numId w:val="44"/>
        </w:numPr>
        <w:spacing w:before="120" w:after="120" w:line="20" w:lineRule="atLeast"/>
        <w:ind w:left="567" w:hanging="142"/>
        <w:contextualSpacing w:val="0"/>
        <w:jc w:val="both"/>
        <w:rPr>
          <w:rFonts w:ascii="Arial" w:hAnsi="Arial" w:cs="Arial"/>
          <w:i/>
          <w:sz w:val="18"/>
          <w:szCs w:val="16"/>
        </w:rPr>
      </w:pPr>
      <w:proofErr w:type="spellStart"/>
      <w:r w:rsidRPr="008072CD">
        <w:rPr>
          <w:rFonts w:ascii="Arial" w:hAnsi="Arial" w:cs="Arial"/>
          <w:bCs/>
          <w:lang w:val="de-AT"/>
        </w:rPr>
        <w:t>adres</w:t>
      </w:r>
      <w:proofErr w:type="spellEnd"/>
      <w:r w:rsidRPr="008072CD">
        <w:rPr>
          <w:rFonts w:ascii="Arial" w:hAnsi="Arial" w:cs="Arial"/>
          <w:bCs/>
          <w:lang w:val="de-AT"/>
        </w:rPr>
        <w:t xml:space="preserve"> </w:t>
      </w:r>
      <w:proofErr w:type="spellStart"/>
      <w:r w:rsidRPr="008072CD">
        <w:rPr>
          <w:rFonts w:ascii="Arial" w:hAnsi="Arial" w:cs="Arial"/>
          <w:bCs/>
          <w:lang w:val="de-AT"/>
        </w:rPr>
        <w:t>e-mail</w:t>
      </w:r>
      <w:proofErr w:type="spellEnd"/>
      <w:r w:rsidRPr="008072CD">
        <w:rPr>
          <w:rFonts w:ascii="Arial" w:hAnsi="Arial" w:cs="Arial"/>
          <w:bCs/>
          <w:lang w:val="de-AT"/>
        </w:rPr>
        <w:t>: ………………………………………………………………</w:t>
      </w:r>
      <w:r>
        <w:rPr>
          <w:rFonts w:ascii="Arial" w:hAnsi="Arial" w:cs="Arial"/>
          <w:bCs/>
          <w:lang w:val="de-AT"/>
        </w:rPr>
        <w:t>..</w:t>
      </w:r>
      <w:r w:rsidRPr="008072CD">
        <w:rPr>
          <w:rFonts w:ascii="Arial" w:hAnsi="Arial" w:cs="Arial"/>
          <w:bCs/>
          <w:lang w:val="de-AT"/>
        </w:rPr>
        <w:t>…...…</w:t>
      </w:r>
    </w:p>
    <w:p w:rsidR="001764B7" w:rsidRPr="007439E5" w:rsidRDefault="001764B7" w:rsidP="001764B7">
      <w:pPr>
        <w:pStyle w:val="Tekstpodstawowy"/>
        <w:tabs>
          <w:tab w:val="left" w:pos="284"/>
          <w:tab w:val="left" w:pos="1134"/>
          <w:tab w:val="left" w:pos="2268"/>
          <w:tab w:val="left" w:pos="4819"/>
        </w:tabs>
        <w:rPr>
          <w:rFonts w:cs="Arial"/>
          <w:bCs/>
          <w:lang w:val="de-AT"/>
        </w:rPr>
      </w:pP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1764B7" w:rsidRPr="007439E5" w:rsidRDefault="001764B7" w:rsidP="001764B7">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1764B7" w:rsidRPr="007439E5" w:rsidRDefault="001764B7" w:rsidP="001764B7">
      <w:pPr>
        <w:tabs>
          <w:tab w:val="left" w:pos="4678"/>
        </w:tabs>
        <w:spacing w:line="360" w:lineRule="auto"/>
        <w:rPr>
          <w:rFonts w:ascii="Arial" w:hAnsi="Arial" w:cs="Arial"/>
          <w:sz w:val="20"/>
          <w:szCs w:val="20"/>
        </w:rPr>
      </w:pPr>
    </w:p>
    <w:p w:rsidR="001764B7" w:rsidRPr="00C554B8" w:rsidRDefault="001764B7" w:rsidP="001764B7">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1764B7" w:rsidRDefault="001764B7" w:rsidP="001764B7">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1764B7" w:rsidRPr="007439E5" w:rsidRDefault="001764B7" w:rsidP="001764B7">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w:t>
      </w:r>
      <w:proofErr w:type="spellStart"/>
      <w:r w:rsidRPr="007439E5">
        <w:rPr>
          <w:rFonts w:ascii="Arial" w:hAnsi="Arial" w:cs="Arial"/>
          <w:i/>
          <w:iCs/>
          <w:sz w:val="20"/>
          <w:szCs w:val="20"/>
        </w:rPr>
        <w:t>cie</w:t>
      </w:r>
      <w:proofErr w:type="spellEnd"/>
      <w:r w:rsidRPr="007439E5">
        <w:rPr>
          <w:rFonts w:ascii="Arial" w:hAnsi="Arial" w:cs="Arial"/>
          <w:i/>
          <w:iCs/>
          <w:sz w:val="20"/>
          <w:szCs w:val="20"/>
        </w:rPr>
        <w:t>)</w:t>
      </w:r>
      <w:r w:rsidRPr="007439E5">
        <w:rPr>
          <w:rFonts w:ascii="Arial" w:hAnsi="Arial" w:cs="Arial"/>
          <w:b/>
          <w:bCs/>
          <w:i/>
          <w:iCs/>
          <w:sz w:val="20"/>
          <w:szCs w:val="20"/>
        </w:rPr>
        <w:t xml:space="preserve"> </w:t>
      </w:r>
      <w:r w:rsidRPr="007439E5">
        <w:rPr>
          <w:rFonts w:ascii="Arial" w:hAnsi="Arial" w:cs="Arial"/>
          <w:i/>
          <w:iCs/>
          <w:sz w:val="20"/>
          <w:szCs w:val="20"/>
        </w:rPr>
        <w:t>osoby(</w:t>
      </w:r>
      <w:proofErr w:type="spellStart"/>
      <w:r w:rsidRPr="007439E5">
        <w:rPr>
          <w:rFonts w:ascii="Arial" w:hAnsi="Arial" w:cs="Arial"/>
          <w:i/>
          <w:iCs/>
          <w:sz w:val="20"/>
          <w:szCs w:val="20"/>
        </w:rPr>
        <w:t>ób</w:t>
      </w:r>
      <w:proofErr w:type="spellEnd"/>
      <w:r w:rsidRPr="007439E5">
        <w:rPr>
          <w:rFonts w:ascii="Arial" w:hAnsi="Arial" w:cs="Arial"/>
          <w:i/>
          <w:iCs/>
          <w:sz w:val="20"/>
          <w:szCs w:val="20"/>
        </w:rPr>
        <w:t>) uprawnionej(</w:t>
      </w:r>
      <w:proofErr w:type="spellStart"/>
      <w:r w:rsidRPr="007439E5">
        <w:rPr>
          <w:rFonts w:ascii="Arial" w:hAnsi="Arial" w:cs="Arial"/>
          <w:i/>
          <w:iCs/>
          <w:sz w:val="20"/>
          <w:szCs w:val="20"/>
        </w:rPr>
        <w:t>ych</w:t>
      </w:r>
      <w:proofErr w:type="spellEnd"/>
      <w:r w:rsidRPr="007439E5">
        <w:rPr>
          <w:rFonts w:ascii="Arial" w:hAnsi="Arial" w:cs="Arial"/>
          <w:i/>
          <w:iCs/>
          <w:sz w:val="20"/>
          <w:szCs w:val="20"/>
        </w:rPr>
        <w:t>) do składania oświadczeń w imieniu Wykonawcy</w:t>
      </w:r>
    </w:p>
    <w:p w:rsidR="001764B7" w:rsidRPr="008072CD" w:rsidRDefault="001764B7" w:rsidP="001764B7">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B95B2" wp14:editId="4CAA833D">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6C9AD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1764B7" w:rsidRPr="00D37800" w:rsidRDefault="001764B7" w:rsidP="001764B7">
      <w:pPr>
        <w:jc w:val="both"/>
        <w:rPr>
          <w:rFonts w:ascii="Arial" w:hAnsi="Arial" w:cs="Arial"/>
          <w:i/>
          <w:iCs/>
          <w:sz w:val="16"/>
          <w:szCs w:val="16"/>
        </w:rPr>
      </w:pPr>
      <w:r w:rsidRPr="00D37800">
        <w:rPr>
          <w:rFonts w:ascii="Arial" w:hAnsi="Arial" w:cs="Arial"/>
          <w:i/>
          <w:iCs/>
          <w:sz w:val="16"/>
          <w:szCs w:val="16"/>
        </w:rPr>
        <w:t>*  niepotrzebne skreślić</w:t>
      </w:r>
    </w:p>
    <w:p w:rsidR="001764B7" w:rsidRPr="00D37800" w:rsidRDefault="001764B7" w:rsidP="001764B7">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1764B7" w:rsidRPr="00D37800" w:rsidRDefault="001764B7" w:rsidP="001764B7">
      <w:pPr>
        <w:spacing w:before="120" w:after="120"/>
        <w:jc w:val="both"/>
        <w:rPr>
          <w:rFonts w:ascii="Arial" w:hAnsi="Arial" w:cs="Arial"/>
          <w:b/>
          <w:i/>
          <w:sz w:val="22"/>
        </w:rPr>
      </w:pPr>
      <w:r>
        <w:rPr>
          <w:rFonts w:ascii="Arial" w:hAnsi="Arial" w:cs="Arial"/>
          <w:i/>
          <w:color w:val="000000"/>
          <w:sz w:val="16"/>
          <w:szCs w:val="16"/>
        </w:rPr>
        <w:t>**</w:t>
      </w:r>
      <w:r w:rsidRPr="00D37800">
        <w:rPr>
          <w:rFonts w:ascii="Arial" w:hAnsi="Arial" w:cs="Arial"/>
          <w:i/>
          <w:color w:val="000000"/>
          <w:sz w:val="16"/>
          <w:szCs w:val="16"/>
        </w:rPr>
        <w:t xml:space="preserve"> W przypadku gdy Wykonawca </w:t>
      </w:r>
      <w:r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BB033C" w:rsidRDefault="00BB033C" w:rsidP="004A393F">
      <w:pPr>
        <w:spacing w:before="120" w:after="120"/>
        <w:jc w:val="right"/>
        <w:rPr>
          <w:rFonts w:ascii="Arial" w:hAnsi="Arial" w:cs="Arial"/>
          <w:b/>
          <w:iCs/>
        </w:rPr>
      </w:pPr>
    </w:p>
    <w:p w:rsidR="001764B7" w:rsidRDefault="001764B7" w:rsidP="004A393F">
      <w:pPr>
        <w:spacing w:before="120" w:after="120"/>
        <w:jc w:val="right"/>
        <w:rPr>
          <w:rFonts w:ascii="Arial" w:hAnsi="Arial" w:cs="Arial"/>
          <w:b/>
          <w:iCs/>
        </w:rPr>
      </w:pPr>
    </w:p>
    <w:p w:rsidR="00BB033C" w:rsidRDefault="00BB033C" w:rsidP="00BB033C">
      <w:pPr>
        <w:keepNext/>
        <w:spacing w:before="120" w:after="120"/>
        <w:contextualSpacing/>
        <w:jc w:val="right"/>
        <w:outlineLvl w:val="1"/>
        <w:rPr>
          <w:rFonts w:ascii="Arial" w:hAnsi="Arial" w:cs="Arial"/>
          <w:bCs/>
          <w:iCs/>
          <w:szCs w:val="28"/>
          <w:lang w:val="x-none"/>
        </w:rPr>
      </w:pPr>
    </w:p>
    <w:p w:rsidR="00BB033C" w:rsidRPr="001A5327" w:rsidRDefault="00BB033C" w:rsidP="00BB033C">
      <w:pPr>
        <w:pStyle w:val="Nagwek2"/>
        <w:spacing w:before="120" w:after="120"/>
        <w:rPr>
          <w:rFonts w:cs="Arial"/>
          <w:i w:val="0"/>
          <w:iCs w:val="0"/>
          <w:sz w:val="20"/>
          <w:szCs w:val="20"/>
          <w:lang w:val="pl-PL" w:eastAsia="ar-SA"/>
        </w:rPr>
      </w:pPr>
      <w:r>
        <w:rPr>
          <w:rFonts w:cs="Arial"/>
          <w:i w:val="0"/>
          <w:iCs w:val="0"/>
          <w:sz w:val="20"/>
          <w:szCs w:val="20"/>
          <w:lang w:val="pl-PL" w:eastAsia="ar-SA"/>
        </w:rPr>
        <w:t>10</w:t>
      </w:r>
      <w:r w:rsidRPr="001A5327">
        <w:rPr>
          <w:rFonts w:cs="Arial"/>
          <w:i w:val="0"/>
          <w:iCs w:val="0"/>
          <w:sz w:val="20"/>
          <w:szCs w:val="20"/>
          <w:lang w:val="pl-PL" w:eastAsia="ar-SA"/>
        </w:rPr>
        <w:t>/ZP/RB/INFR/2020</w:t>
      </w:r>
    </w:p>
    <w:p w:rsidR="00BB033C" w:rsidRPr="00575137" w:rsidRDefault="00BB033C" w:rsidP="00BB033C">
      <w:pPr>
        <w:keepNext/>
        <w:spacing w:before="120" w:after="120"/>
        <w:contextualSpacing/>
        <w:jc w:val="right"/>
        <w:outlineLvl w:val="1"/>
        <w:rPr>
          <w:rFonts w:ascii="Arial" w:hAnsi="Arial" w:cs="Arial"/>
          <w:b/>
          <w:bCs/>
          <w:iCs/>
          <w:szCs w:val="28"/>
          <w:lang w:val="x-none"/>
        </w:rPr>
      </w:pPr>
      <w:r w:rsidRPr="00575137">
        <w:rPr>
          <w:rFonts w:ascii="Arial" w:hAnsi="Arial" w:cs="Arial"/>
          <w:b/>
          <w:bCs/>
          <w:iCs/>
          <w:szCs w:val="28"/>
          <w:lang w:val="x-none"/>
        </w:rPr>
        <w:t xml:space="preserve">Załącznik nr </w:t>
      </w:r>
      <w:r>
        <w:rPr>
          <w:rFonts w:ascii="Arial" w:hAnsi="Arial" w:cs="Arial"/>
          <w:b/>
          <w:bCs/>
          <w:iCs/>
          <w:szCs w:val="28"/>
        </w:rPr>
        <w:t>1</w:t>
      </w:r>
      <w:r w:rsidR="002630DD">
        <w:rPr>
          <w:rFonts w:ascii="Arial" w:hAnsi="Arial" w:cs="Arial"/>
          <w:b/>
          <w:bCs/>
          <w:iCs/>
          <w:szCs w:val="28"/>
        </w:rPr>
        <w:t>4</w:t>
      </w:r>
      <w:r w:rsidRPr="00575137">
        <w:rPr>
          <w:rFonts w:ascii="Arial" w:hAnsi="Arial" w:cs="Arial"/>
          <w:b/>
          <w:bCs/>
          <w:iCs/>
          <w:szCs w:val="28"/>
        </w:rPr>
        <w:t xml:space="preserve"> </w:t>
      </w:r>
      <w:r w:rsidRPr="00575137">
        <w:rPr>
          <w:rFonts w:ascii="Arial" w:hAnsi="Arial" w:cs="Arial"/>
          <w:b/>
          <w:bCs/>
          <w:iCs/>
          <w:szCs w:val="28"/>
          <w:lang w:val="x-none"/>
        </w:rPr>
        <w:t xml:space="preserve">do SIWZ </w:t>
      </w:r>
    </w:p>
    <w:p w:rsidR="00BB033C" w:rsidRPr="00E10C7C" w:rsidRDefault="00BB033C" w:rsidP="00BB033C">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BB033C" w:rsidRPr="00E10C7C" w:rsidRDefault="00BB033C" w:rsidP="00BB033C">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BB033C" w:rsidRPr="00E10C7C" w:rsidRDefault="00BB033C" w:rsidP="00BB033C">
      <w:pPr>
        <w:tabs>
          <w:tab w:val="left" w:pos="680"/>
        </w:tabs>
        <w:spacing w:before="120" w:after="120"/>
        <w:ind w:left="680" w:hanging="680"/>
        <w:contextualSpacing/>
        <w:jc w:val="both"/>
        <w:rPr>
          <w:rFonts w:ascii="Arial" w:hAnsi="Arial" w:cs="Arial"/>
          <w:b/>
        </w:rPr>
      </w:pPr>
    </w:p>
    <w:p w:rsidR="00BB033C" w:rsidRDefault="00BB033C" w:rsidP="00BB033C">
      <w:pPr>
        <w:spacing w:before="120" w:after="120"/>
        <w:contextualSpacing/>
        <w:jc w:val="center"/>
        <w:rPr>
          <w:rFonts w:ascii="Arial" w:hAnsi="Arial" w:cs="Arial"/>
          <w:b/>
        </w:rPr>
      </w:pPr>
    </w:p>
    <w:p w:rsidR="00BB033C" w:rsidRDefault="00BB033C" w:rsidP="00BB033C">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10"/>
        <w:gridCol w:w="2144"/>
        <w:gridCol w:w="2245"/>
      </w:tblGrid>
      <w:tr w:rsidR="00BB033C" w:rsidRPr="00E04F3A" w:rsidTr="003B2645">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3B2645">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BB033C" w:rsidRPr="00D46EE3" w:rsidRDefault="00BB033C" w:rsidP="003B2645">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BB033C" w:rsidRPr="00D46EE3" w:rsidRDefault="00BB033C" w:rsidP="003B2645">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BB033C" w:rsidRPr="00D46EE3" w:rsidRDefault="00BB033C" w:rsidP="003B2645">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BB033C" w:rsidRPr="00E04F3A" w:rsidTr="003B2645">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3B2645">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3B2645">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BB033C" w:rsidRPr="00E04F3A" w:rsidRDefault="00BB033C" w:rsidP="003B2645">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BB033C" w:rsidRDefault="00BB033C" w:rsidP="003B2645">
            <w:pPr>
              <w:tabs>
                <w:tab w:val="left" w:pos="680"/>
              </w:tabs>
              <w:jc w:val="center"/>
              <w:rPr>
                <w:rFonts w:ascii="Arial" w:hAnsi="Arial" w:cs="Arial"/>
                <w:b/>
                <w:sz w:val="20"/>
                <w:szCs w:val="20"/>
              </w:rPr>
            </w:pPr>
            <w:r>
              <w:rPr>
                <w:rFonts w:ascii="Arial" w:hAnsi="Arial" w:cs="Arial"/>
                <w:b/>
                <w:sz w:val="20"/>
                <w:szCs w:val="20"/>
              </w:rPr>
              <w:t>4</w:t>
            </w: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r w:rsidR="00BB033C" w:rsidRPr="00E04F3A" w:rsidTr="003B2645">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BB033C" w:rsidRPr="00E04F3A" w:rsidRDefault="00BB033C" w:rsidP="003B2645">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BB033C" w:rsidRPr="00E04F3A" w:rsidRDefault="00BB033C" w:rsidP="003B2645">
            <w:pPr>
              <w:tabs>
                <w:tab w:val="left" w:pos="680"/>
              </w:tabs>
              <w:jc w:val="center"/>
              <w:rPr>
                <w:rFonts w:ascii="Arial" w:hAnsi="Arial" w:cs="Arial"/>
                <w:b/>
                <w:sz w:val="20"/>
                <w:szCs w:val="20"/>
              </w:rPr>
            </w:pPr>
          </w:p>
        </w:tc>
      </w:tr>
    </w:tbl>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b/>
        </w:rPr>
      </w:pPr>
    </w:p>
    <w:p w:rsidR="00BB033C" w:rsidRDefault="00BB033C" w:rsidP="00BB033C">
      <w:pPr>
        <w:spacing w:before="120" w:after="120"/>
        <w:contextualSpacing/>
        <w:rPr>
          <w:rFonts w:ascii="Arial" w:hAnsi="Arial" w:cs="Arial"/>
        </w:rPr>
      </w:pPr>
    </w:p>
    <w:p w:rsidR="00BB033C" w:rsidRDefault="00BB033C" w:rsidP="00BB033C">
      <w:pPr>
        <w:spacing w:before="120" w:after="120"/>
        <w:contextualSpacing/>
        <w:jc w:val="center"/>
        <w:rPr>
          <w:rFonts w:ascii="Arial" w:hAnsi="Arial" w:cs="Arial"/>
        </w:rPr>
      </w:pPr>
    </w:p>
    <w:p w:rsidR="00BB033C" w:rsidRDefault="00BB033C" w:rsidP="00BB033C">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BB033C" w:rsidRDefault="00BB033C" w:rsidP="00BB033C">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BB033C" w:rsidRDefault="00BB033C" w:rsidP="00BB033C">
      <w:pPr>
        <w:spacing w:before="120" w:after="120"/>
        <w:contextualSpacing/>
        <w:jc w:val="both"/>
        <w:rPr>
          <w:rFonts w:ascii="Arial" w:hAnsi="Arial" w:cs="Arial"/>
          <w:sz w:val="16"/>
          <w:szCs w:val="16"/>
        </w:rPr>
      </w:pPr>
    </w:p>
    <w:p w:rsidR="00BB033C" w:rsidRDefault="00BB033C" w:rsidP="00BB033C">
      <w:pPr>
        <w:spacing w:before="120" w:after="120"/>
        <w:contextualSpacing/>
        <w:jc w:val="both"/>
        <w:rPr>
          <w:rFonts w:ascii="Arial" w:hAnsi="Arial" w:cs="Arial"/>
          <w:sz w:val="16"/>
          <w:szCs w:val="16"/>
        </w:rPr>
      </w:pPr>
    </w:p>
    <w:p w:rsidR="00BB033C" w:rsidRDefault="00BB033C" w:rsidP="004A393F">
      <w:pPr>
        <w:spacing w:before="120" w:after="120"/>
        <w:jc w:val="right"/>
        <w:rPr>
          <w:rFonts w:ascii="Arial" w:hAnsi="Arial" w:cs="Arial"/>
          <w:b/>
          <w:iCs/>
        </w:rPr>
      </w:pPr>
    </w:p>
    <w:p w:rsidR="0018096A" w:rsidRPr="00E10C7C" w:rsidRDefault="0018096A" w:rsidP="004A393F">
      <w:pPr>
        <w:spacing w:before="120" w:after="120"/>
        <w:jc w:val="right"/>
        <w:rPr>
          <w:rFonts w:ascii="Arial" w:hAnsi="Arial" w:cs="Arial"/>
          <w:b/>
          <w:iCs/>
        </w:rPr>
      </w:pPr>
      <w:r w:rsidRPr="00E10C7C">
        <w:rPr>
          <w:rFonts w:ascii="Arial" w:hAnsi="Arial" w:cs="Arial"/>
          <w:b/>
          <w:iCs/>
        </w:rPr>
        <w:t xml:space="preserve">Załącznik nr </w:t>
      </w:r>
      <w:r w:rsidR="00BF196F">
        <w:rPr>
          <w:rFonts w:ascii="Arial" w:hAnsi="Arial" w:cs="Arial"/>
          <w:b/>
          <w:iCs/>
        </w:rPr>
        <w:t>15</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E7475B">
      <w:pPr>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E7475B">
      <w:pPr>
        <w:jc w:val="center"/>
        <w:rPr>
          <w:rFonts w:ascii="Arial" w:hAnsi="Arial" w:cs="Arial"/>
          <w:b/>
        </w:rPr>
      </w:pPr>
      <w:r w:rsidRPr="00DA2E8F">
        <w:rPr>
          <w:rFonts w:ascii="Arial" w:hAnsi="Arial" w:cs="Arial"/>
          <w:b/>
        </w:rPr>
        <w:t xml:space="preserve">Prawo zamówień publicznych (dalej jako: ustawa </w:t>
      </w:r>
      <w:proofErr w:type="spellStart"/>
      <w:r w:rsidRPr="00DA2E8F">
        <w:rPr>
          <w:rFonts w:ascii="Arial" w:hAnsi="Arial" w:cs="Arial"/>
          <w:b/>
        </w:rPr>
        <w:t>Pzp</w:t>
      </w:r>
      <w:proofErr w:type="spellEnd"/>
      <w:r w:rsidRPr="00DA2E8F">
        <w:rPr>
          <w:rFonts w:ascii="Arial" w:hAnsi="Arial" w:cs="Arial"/>
          <w:b/>
        </w:rPr>
        <w:t>),</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BF196F" w:rsidRDefault="0042741F" w:rsidP="0042741F">
      <w:pPr>
        <w:spacing w:before="120" w:after="120"/>
        <w:jc w:val="both"/>
        <w:rPr>
          <w:rFonts w:ascii="Arial" w:hAnsi="Arial" w:cs="Arial"/>
          <w:b/>
          <w:sz w:val="22"/>
          <w:szCs w:val="22"/>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00BF196F" w:rsidRPr="00BF196F">
        <w:rPr>
          <w:rFonts w:ascii="Arial" w:hAnsi="Arial" w:cs="Arial"/>
          <w:b/>
          <w:i/>
          <w:sz w:val="22"/>
          <w:szCs w:val="22"/>
          <w:u w:val="single"/>
        </w:rPr>
        <w:t>„</w:t>
      </w:r>
      <w:r w:rsidR="00BF196F" w:rsidRPr="00BF196F">
        <w:rPr>
          <w:rFonts w:ascii="Arial" w:hAnsi="Arial" w:cs="Arial"/>
          <w:b/>
          <w:i/>
        </w:rPr>
        <w:t xml:space="preserve">Roboty remontowe: ogólnobudowlane i elektryczne pomieszczeń piwnicznych i schodów zewnętrznych w budynku nr 6 oraz części instalacji c.o. w budynkach: nr 6 i 29 w kompleksie wojskowym przy ul. Dwernickiego 1 w Bydgoszczy. wymiana stalowych bram garażowych w budynku nr </w:t>
      </w:r>
      <w:r w:rsidR="00BF196F">
        <w:rPr>
          <w:rFonts w:ascii="Arial" w:hAnsi="Arial" w:cs="Arial"/>
          <w:b/>
          <w:i/>
        </w:rPr>
        <w:t xml:space="preserve">99 w kompleksie wojskowym przy </w:t>
      </w:r>
      <w:r w:rsidR="00BF196F" w:rsidRPr="00BF196F">
        <w:rPr>
          <w:rFonts w:ascii="Arial" w:hAnsi="Arial" w:cs="Arial"/>
          <w:b/>
          <w:i/>
        </w:rPr>
        <w:t>ul. Gdańskiej 147 w Bydgoszczy</w:t>
      </w:r>
      <w:r w:rsidR="00BF196F" w:rsidRPr="00BF196F">
        <w:rPr>
          <w:rFonts w:ascii="Arial" w:hAnsi="Arial" w:cs="Arial"/>
          <w:b/>
          <w:i/>
          <w:sz w:val="22"/>
          <w:szCs w:val="22"/>
        </w:rPr>
        <w:t>”</w:t>
      </w:r>
      <w:r w:rsidR="00BF196F" w:rsidRPr="00BF196F">
        <w:rPr>
          <w:rFonts w:ascii="Arial" w:hAnsi="Arial" w:cs="Arial"/>
          <w:b/>
          <w:i/>
          <w:sz w:val="22"/>
          <w:szCs w:val="22"/>
          <w:u w:val="single"/>
        </w:rPr>
        <w:t xml:space="preserve"> - nr referencyjny 10/ZP/RB/INFR/2020,</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w:t>
      </w:r>
      <w:r w:rsidR="001A5327">
        <w:rPr>
          <w:rFonts w:ascii="Arial" w:hAnsi="Arial" w:cs="Arial"/>
          <w:sz w:val="22"/>
          <w:szCs w:val="22"/>
        </w:rPr>
        <w:t>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w:t>
      </w:r>
      <w:proofErr w:type="spellStart"/>
      <w:r w:rsidRPr="005647DA">
        <w:rPr>
          <w:rFonts w:ascii="Arial" w:hAnsi="Arial" w:cs="Arial"/>
          <w:sz w:val="22"/>
          <w:szCs w:val="22"/>
        </w:rPr>
        <w:t>ych</w:t>
      </w:r>
      <w:proofErr w:type="spellEnd"/>
      <w:r w:rsidRPr="005647DA">
        <w:rPr>
          <w:rFonts w:ascii="Arial" w:hAnsi="Arial" w:cs="Arial"/>
          <w:sz w:val="22"/>
          <w:szCs w:val="22"/>
        </w:rPr>
        <w:t xml:space="preserve">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 xml:space="preserve">Oświadczam, że wszystkie informacje podane w powyższych oświadczeniach są aktualne i zgodne z prawdą oraz zostały przedstawione z pełną świadomością konsekwencji wprowadzenia </w:t>
      </w:r>
      <w:r w:rsidR="001A5327">
        <w:rPr>
          <w:rFonts w:ascii="Arial" w:hAnsi="Arial" w:cs="Arial"/>
          <w:sz w:val="22"/>
          <w:szCs w:val="22"/>
        </w:rPr>
        <w:t>Z</w:t>
      </w:r>
      <w:r w:rsidRPr="00244348">
        <w:rPr>
          <w:rFonts w:ascii="Arial" w:hAnsi="Arial" w:cs="Arial"/>
          <w:sz w:val="22"/>
          <w:szCs w:val="22"/>
        </w:rPr>
        <w:t>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A64A64" w:rsidRDefault="00A64A64" w:rsidP="0042741F">
      <w:pPr>
        <w:pStyle w:val="pkt"/>
        <w:spacing w:before="120" w:after="120"/>
        <w:ind w:left="0" w:firstLine="0"/>
        <w:rPr>
          <w:rFonts w:ascii="Arial" w:hAnsi="Arial" w:cs="Arial"/>
        </w:rPr>
      </w:pPr>
    </w:p>
    <w:p w:rsidR="001A5327" w:rsidRDefault="001A5327"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podmiotu: NIP/PESEL, KRS/</w:t>
      </w:r>
      <w:proofErr w:type="spellStart"/>
      <w:r w:rsidRPr="00DA2E8F">
        <w:rPr>
          <w:rFonts w:ascii="Arial" w:hAnsi="Arial" w:cs="Arial"/>
          <w:i/>
          <w:sz w:val="16"/>
          <w:szCs w:val="16"/>
        </w:rPr>
        <w:t>CEiDG</w:t>
      </w:r>
      <w:proofErr w:type="spellEnd"/>
      <w:r w:rsidRPr="00DA2E8F">
        <w:rPr>
          <w:rFonts w:ascii="Arial" w:hAnsi="Arial" w:cs="Arial"/>
          <w:i/>
          <w:sz w:val="16"/>
          <w:szCs w:val="16"/>
        </w:rPr>
        <w:t xml:space="preserve">)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E7475B">
      <w:pPr>
        <w:pStyle w:val="pkt"/>
        <w:spacing w:before="0" w:after="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E7475B">
      <w:pPr>
        <w:pStyle w:val="pkt"/>
        <w:spacing w:before="0" w:after="0"/>
        <w:ind w:left="0" w:firstLine="0"/>
        <w:jc w:val="center"/>
        <w:rPr>
          <w:rFonts w:ascii="Arial" w:hAnsi="Arial" w:cs="Arial"/>
          <w:b/>
        </w:rPr>
      </w:pPr>
      <w:r w:rsidRPr="00695BBB">
        <w:rPr>
          <w:rFonts w:ascii="Arial" w:hAnsi="Arial" w:cs="Arial"/>
          <w:b/>
        </w:rPr>
        <w:t xml:space="preserve">Prawo zamówień publicznych (dalej jako: ustawa </w:t>
      </w:r>
      <w:proofErr w:type="spellStart"/>
      <w:r w:rsidRPr="00695BBB">
        <w:rPr>
          <w:rFonts w:ascii="Arial" w:hAnsi="Arial" w:cs="Arial"/>
          <w:b/>
        </w:rPr>
        <w:t>Pzp</w:t>
      </w:r>
      <w:proofErr w:type="spellEnd"/>
      <w:r w:rsidRPr="00695BBB">
        <w:rPr>
          <w:rFonts w:ascii="Arial" w:hAnsi="Arial" w:cs="Arial"/>
          <w:b/>
        </w:rPr>
        <w:t>),</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E7475B" w:rsidRDefault="0042741F" w:rsidP="00E7475B">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E7475B" w:rsidRPr="00E7475B">
        <w:rPr>
          <w:rFonts w:ascii="Arial" w:hAnsi="Arial" w:cs="Arial"/>
          <w:b/>
          <w:i/>
          <w:sz w:val="22"/>
          <w:szCs w:val="22"/>
          <w:u w:val="single"/>
        </w:rPr>
        <w:t>„</w:t>
      </w:r>
      <w:r w:rsidR="00E7475B" w:rsidRPr="00E7475B">
        <w:rPr>
          <w:rFonts w:ascii="Arial" w:hAnsi="Arial" w:cs="Arial"/>
          <w:b/>
          <w:i/>
        </w:rPr>
        <w:t xml:space="preserve">Roboty remontowe: ogólnobudowlane i elektryczne pomieszczeń piwnicznych i schodów zewnętrznych w budynku nr 6 oraz części instalacji c.o. w budynkach: nr 6 i 29 w kompleksie wojskowym przy ul. Dwernickiego 1 w Bydgoszczy. wymiana stalowych bram garażowych w budynku nr </w:t>
      </w:r>
      <w:r w:rsidR="00E7475B">
        <w:rPr>
          <w:rFonts w:ascii="Arial" w:hAnsi="Arial" w:cs="Arial"/>
          <w:b/>
          <w:i/>
        </w:rPr>
        <w:t xml:space="preserve">99 w kompleksie wojskowym przy </w:t>
      </w:r>
      <w:r w:rsidR="00E7475B" w:rsidRPr="00E7475B">
        <w:rPr>
          <w:rFonts w:ascii="Arial" w:hAnsi="Arial" w:cs="Arial"/>
          <w:b/>
          <w:i/>
        </w:rPr>
        <w:t>ul. Gdańskiej 147 w Bydgoszczy</w:t>
      </w:r>
      <w:r w:rsidR="00E7475B" w:rsidRPr="00E7475B">
        <w:rPr>
          <w:rFonts w:ascii="Arial" w:hAnsi="Arial" w:cs="Arial"/>
          <w:b/>
          <w:i/>
          <w:sz w:val="22"/>
          <w:szCs w:val="22"/>
        </w:rPr>
        <w:t>”</w:t>
      </w:r>
      <w:r w:rsidR="00E7475B" w:rsidRPr="00E7475B">
        <w:rPr>
          <w:rFonts w:ascii="Arial" w:hAnsi="Arial" w:cs="Arial"/>
          <w:b/>
          <w:i/>
          <w:sz w:val="22"/>
          <w:szCs w:val="22"/>
          <w:u w:val="single"/>
        </w:rPr>
        <w:t xml:space="preserve"> - nr referencyjny 10/ZP/RB/INFR/2020</w:t>
      </w:r>
      <w:r w:rsidR="00E7475B" w:rsidRPr="00C73F26">
        <w:rPr>
          <w:rFonts w:ascii="Arial" w:hAnsi="Arial" w:cs="Arial"/>
          <w:i/>
          <w:sz w:val="22"/>
          <w:szCs w:val="22"/>
          <w:u w:val="single"/>
        </w:rPr>
        <w:t>,</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ustawy </w:t>
      </w:r>
      <w:proofErr w:type="spellStart"/>
      <w:r w:rsidRPr="002E2C35">
        <w:rPr>
          <w:rFonts w:ascii="Arial" w:hAnsi="Arial" w:cs="Arial"/>
          <w:sz w:val="22"/>
          <w:szCs w:val="22"/>
        </w:rPr>
        <w:t>Pzp</w:t>
      </w:r>
      <w:proofErr w:type="spellEnd"/>
      <w:r w:rsidRPr="002E2C35">
        <w:rPr>
          <w:rFonts w:ascii="Arial" w:hAnsi="Arial" w:cs="Arial"/>
          <w:sz w:val="22"/>
          <w:szCs w:val="22"/>
        </w:rPr>
        <w:t xml:space="preserve">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C94A88">
      <w:pPr>
        <w:pStyle w:val="pkt"/>
        <w:numPr>
          <w:ilvl w:val="0"/>
          <w:numId w:val="31"/>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w:t>
      </w:r>
      <w:proofErr w:type="spellStart"/>
      <w:r w:rsidRPr="00EE7815">
        <w:rPr>
          <w:rFonts w:ascii="Arial" w:hAnsi="Arial" w:cs="Arial"/>
          <w:sz w:val="20"/>
        </w:rPr>
        <w:t>Pzp</w:t>
      </w:r>
      <w:proofErr w:type="spellEnd"/>
      <w:r w:rsidRPr="00EE7815">
        <w:rPr>
          <w:rFonts w:ascii="Arial" w:hAnsi="Arial" w:cs="Arial"/>
          <w:sz w:val="20"/>
        </w:rPr>
        <w:t xml:space="preserve"> </w:t>
      </w:r>
      <w:r w:rsidRPr="00C73F26">
        <w:rPr>
          <w:rFonts w:ascii="Arial" w:hAnsi="Arial" w:cs="Arial"/>
          <w:i/>
          <w:sz w:val="20"/>
        </w:rPr>
        <w:t xml:space="preserve">(podać mającą zastosowanie podstawę wykluczenia spośród wymienionych w art. 24 ust. 1 pkt 13-14, 16-20 lub art. 24 ust. 5 ustawy </w:t>
      </w:r>
      <w:proofErr w:type="spellStart"/>
      <w:r w:rsidRPr="00C73F26">
        <w:rPr>
          <w:rFonts w:ascii="Arial" w:hAnsi="Arial" w:cs="Arial"/>
          <w:i/>
          <w:sz w:val="20"/>
        </w:rPr>
        <w:t>Pzp</w:t>
      </w:r>
      <w:proofErr w:type="spellEnd"/>
      <w:r w:rsidRPr="00C73F26">
        <w:rPr>
          <w:rFonts w:ascii="Arial" w:hAnsi="Arial" w:cs="Arial"/>
          <w:i/>
          <w:sz w:val="20"/>
        </w:rPr>
        <w:t xml:space="preserve">). </w:t>
      </w:r>
      <w:r w:rsidRPr="00EE7815">
        <w:rPr>
          <w:rFonts w:ascii="Arial" w:hAnsi="Arial" w:cs="Arial"/>
          <w:sz w:val="20"/>
        </w:rPr>
        <w:t xml:space="preserve">Jednocześnie oświadczam, że w związku z ww. okolicznością, na podstawie art. 24 ust. 8 ustawy </w:t>
      </w:r>
      <w:proofErr w:type="spellStart"/>
      <w:r w:rsidRPr="00EE7815">
        <w:rPr>
          <w:rFonts w:ascii="Arial" w:hAnsi="Arial" w:cs="Arial"/>
          <w:sz w:val="20"/>
        </w:rPr>
        <w:t>Pzp</w:t>
      </w:r>
      <w:proofErr w:type="spellEnd"/>
      <w:r w:rsidRPr="00EE7815">
        <w:rPr>
          <w:rFonts w:ascii="Arial" w:hAnsi="Arial" w:cs="Arial"/>
          <w:sz w:val="20"/>
        </w:rPr>
        <w:t xml:space="preserve">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w:t>
      </w:r>
      <w:proofErr w:type="spellStart"/>
      <w:r w:rsidRPr="00EE7815">
        <w:rPr>
          <w:rFonts w:ascii="Arial" w:hAnsi="Arial" w:cs="Arial"/>
          <w:sz w:val="22"/>
          <w:szCs w:val="22"/>
        </w:rPr>
        <w:t>ych</w:t>
      </w:r>
      <w:proofErr w:type="spellEnd"/>
      <w:r w:rsidRPr="00EE7815">
        <w:rPr>
          <w:rFonts w:ascii="Arial" w:hAnsi="Arial" w:cs="Arial"/>
          <w:sz w:val="22"/>
          <w:szCs w:val="22"/>
        </w:rPr>
        <w:t xml:space="preserve">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lastRenderedPageBreak/>
        <w:t xml:space="preserve">[UWAGA: zastosować tylko wtedy, gdy zamawiający przewidział możliwość, o której mowa w art. 25a ust. 5 pkt 2 ustawy </w:t>
      </w:r>
      <w:proofErr w:type="spellStart"/>
      <w:r w:rsidRPr="00EE7815">
        <w:rPr>
          <w:rFonts w:ascii="Arial" w:hAnsi="Arial" w:cs="Arial"/>
          <w:sz w:val="16"/>
          <w:szCs w:val="16"/>
        </w:rPr>
        <w:t>Pzp</w:t>
      </w:r>
      <w:proofErr w:type="spellEnd"/>
      <w:r w:rsidRPr="00EE7815">
        <w:rPr>
          <w:rFonts w:ascii="Arial" w:hAnsi="Arial" w:cs="Arial"/>
          <w:sz w:val="16"/>
          <w:szCs w:val="16"/>
        </w:rPr>
        <w:t>]</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będący/e podwykonawcą/</w:t>
      </w:r>
      <w:proofErr w:type="spellStart"/>
      <w:r w:rsidRPr="00EE7815">
        <w:rPr>
          <w:rFonts w:ascii="Arial" w:hAnsi="Arial" w:cs="Arial"/>
          <w:sz w:val="22"/>
          <w:szCs w:val="22"/>
        </w:rPr>
        <w:t>ami</w:t>
      </w:r>
      <w:proofErr w:type="spellEnd"/>
      <w:r w:rsidRPr="00EE7815">
        <w:rPr>
          <w:rFonts w:ascii="Arial" w:hAnsi="Arial" w:cs="Arial"/>
          <w:sz w:val="22"/>
          <w:szCs w:val="22"/>
        </w:rPr>
        <w:t xml:space="preserve">: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(podać pełną nazwę/firmę, adres, a także w zależności od podmiotu: NIP/PESEL, KRS/</w:t>
      </w:r>
      <w:proofErr w:type="spellStart"/>
      <w:r w:rsidRPr="00C73F26">
        <w:rPr>
          <w:rFonts w:ascii="Arial" w:hAnsi="Arial" w:cs="Arial"/>
          <w:i/>
          <w:sz w:val="22"/>
          <w:szCs w:val="22"/>
        </w:rPr>
        <w:t>CEiDG</w:t>
      </w:r>
      <w:proofErr w:type="spellEnd"/>
      <w:r w:rsidRPr="00C73F26">
        <w:rPr>
          <w:rFonts w:ascii="Arial" w:hAnsi="Arial" w:cs="Arial"/>
          <w:i/>
          <w:sz w:val="22"/>
          <w:szCs w:val="22"/>
        </w:rPr>
        <w:t xml:space="preserve">),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w:t>
      </w:r>
      <w:proofErr w:type="spellStart"/>
      <w:r w:rsidRPr="005647DA">
        <w:rPr>
          <w:rFonts w:ascii="Arial" w:hAnsi="Arial" w:cs="Arial"/>
          <w:i/>
          <w:sz w:val="16"/>
          <w:szCs w:val="16"/>
        </w:rPr>
        <w:t>cie</w:t>
      </w:r>
      <w:proofErr w:type="spellEnd"/>
      <w:r w:rsidRPr="005647DA">
        <w:rPr>
          <w:rFonts w:ascii="Arial" w:hAnsi="Arial" w:cs="Arial"/>
          <w:i/>
          <w:sz w:val="16"/>
          <w:szCs w:val="16"/>
        </w:rPr>
        <w:t>)osoby(</w:t>
      </w:r>
      <w:proofErr w:type="spellStart"/>
      <w:r w:rsidRPr="005647DA">
        <w:rPr>
          <w:rFonts w:ascii="Arial" w:hAnsi="Arial" w:cs="Arial"/>
          <w:i/>
          <w:sz w:val="16"/>
          <w:szCs w:val="16"/>
        </w:rPr>
        <w:t>ób</w:t>
      </w:r>
      <w:proofErr w:type="spellEnd"/>
      <w:r w:rsidRPr="005647DA">
        <w:rPr>
          <w:rFonts w:ascii="Arial" w:hAnsi="Arial" w:cs="Arial"/>
          <w:i/>
          <w:sz w:val="16"/>
          <w:szCs w:val="16"/>
        </w:rPr>
        <w:t>) uprawnionej(</w:t>
      </w:r>
      <w:proofErr w:type="spellStart"/>
      <w:r w:rsidRPr="005647DA">
        <w:rPr>
          <w:rFonts w:ascii="Arial" w:hAnsi="Arial" w:cs="Arial"/>
          <w:i/>
          <w:sz w:val="16"/>
          <w:szCs w:val="16"/>
        </w:rPr>
        <w:t>ych</w:t>
      </w:r>
      <w:proofErr w:type="spellEnd"/>
      <w:r w:rsidRPr="005647DA">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r w:rsidRPr="00EE7815">
        <w:rPr>
          <w:rFonts w:ascii="Arial" w:hAnsi="Arial" w:cs="Arial"/>
          <w:i/>
          <w:sz w:val="16"/>
          <w:szCs w:val="16"/>
        </w:rPr>
        <w:t xml:space="preserve"> </w:t>
      </w: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664F65" w:rsidRDefault="00664F65" w:rsidP="0042741F">
      <w:pPr>
        <w:ind w:left="4248" w:firstLine="708"/>
        <w:jc w:val="both"/>
        <w:rPr>
          <w:rFonts w:ascii="Arial" w:hAnsi="Arial" w:cs="Arial"/>
          <w:i/>
          <w:sz w:val="16"/>
          <w:szCs w:val="16"/>
        </w:rPr>
      </w:pPr>
    </w:p>
    <w:p w:rsidR="001A5327" w:rsidRDefault="001A5327" w:rsidP="0042741F">
      <w:pPr>
        <w:ind w:left="4248" w:firstLine="708"/>
        <w:jc w:val="both"/>
        <w:rPr>
          <w:rFonts w:ascii="Arial" w:hAnsi="Arial" w:cs="Arial"/>
          <w:i/>
          <w:sz w:val="16"/>
          <w:szCs w:val="16"/>
        </w:rPr>
      </w:pPr>
    </w:p>
    <w:p w:rsidR="001A5327" w:rsidRPr="00EE7815" w:rsidRDefault="001A5327" w:rsidP="0042741F">
      <w:pPr>
        <w:ind w:left="4248" w:firstLine="708"/>
        <w:jc w:val="both"/>
        <w:rPr>
          <w:rFonts w:ascii="Arial" w:hAnsi="Arial" w:cs="Arial"/>
          <w:i/>
          <w:sz w:val="16"/>
          <w:szCs w:val="16"/>
        </w:rPr>
      </w:pPr>
    </w:p>
    <w:p w:rsidR="001A5327" w:rsidRPr="001A5327" w:rsidRDefault="00E7475B" w:rsidP="001A5327">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10</w:t>
      </w:r>
      <w:r w:rsidR="001A5327" w:rsidRPr="001A5327">
        <w:rPr>
          <w:rFonts w:cs="Arial"/>
          <w:i w:val="0"/>
          <w:iCs w:val="0"/>
          <w:sz w:val="20"/>
          <w:szCs w:val="20"/>
          <w:lang w:val="pl-PL" w:eastAsia="ar-SA"/>
        </w:rPr>
        <w:t>/ZP/RB/INFR/2020</w:t>
      </w: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Załącznik n</w:t>
      </w:r>
      <w:r w:rsidR="001916C4" w:rsidRPr="00E10C7C">
        <w:rPr>
          <w:rFonts w:cs="Arial"/>
          <w:i w:val="0"/>
          <w:iCs w:val="0"/>
          <w:sz w:val="24"/>
          <w:szCs w:val="26"/>
          <w:lang w:val="pl-PL" w:eastAsia="ar-SA"/>
        </w:rPr>
        <w:t xml:space="preserve">r </w:t>
      </w:r>
      <w:r w:rsidR="00E7475B">
        <w:rPr>
          <w:rFonts w:cs="Arial"/>
          <w:i w:val="0"/>
          <w:iCs w:val="0"/>
          <w:sz w:val="24"/>
          <w:szCs w:val="26"/>
          <w:lang w:val="pl-PL" w:eastAsia="ar-SA"/>
        </w:rPr>
        <w:t>16</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1A5327" w:rsidRPr="001A5327" w:rsidRDefault="00C4397B" w:rsidP="001A5327">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1A5327" w:rsidRPr="001A5327">
        <w:rPr>
          <w:rFonts w:ascii="Arial" w:hAnsi="Arial" w:cs="Arial"/>
          <w:i/>
          <w:sz w:val="22"/>
          <w:szCs w:val="22"/>
        </w:rPr>
        <w:t>„</w:t>
      </w:r>
      <w:r w:rsidR="00E7475B" w:rsidRPr="00BB3E3B">
        <w:rPr>
          <w:rFonts w:ascii="Arial" w:hAnsi="Arial" w:cs="Arial"/>
          <w:i/>
          <w:u w:val="single"/>
        </w:rPr>
        <w:t xml:space="preserve">Roboty remontowe: ogólnobudowlane </w:t>
      </w:r>
      <w:r w:rsidR="00E7475B" w:rsidRPr="00BB3E3B">
        <w:rPr>
          <w:rFonts w:ascii="Arial" w:hAnsi="Arial" w:cs="Arial"/>
          <w:i/>
          <w:u w:val="single"/>
        </w:rPr>
        <w:br/>
        <w:t>i elektryczne pomieszczeń piwnicznych i schodów zewnętrznych w budynku nr 6 oraz części instalacji c.o. w budynkach: nr 6 i 29 w kompleksie wojskowym przy ul. Dwernickiego 1 w Bydgoszczy. wymiana stalowych bram garażowych w budynku nr 99 w kompleksie wojskowym przy ul. Gdańskiej 147 w Bydgoszczy</w:t>
      </w:r>
      <w:r w:rsidR="00E7475B" w:rsidRPr="00BB3E3B">
        <w:rPr>
          <w:rFonts w:ascii="Arial" w:hAnsi="Arial" w:cs="Arial"/>
          <w:i/>
          <w:sz w:val="22"/>
          <w:szCs w:val="22"/>
          <w:u w:val="single"/>
        </w:rPr>
        <w:t xml:space="preserve">” </w:t>
      </w:r>
      <w:r w:rsidR="00E7475B">
        <w:rPr>
          <w:rFonts w:ascii="Arial" w:hAnsi="Arial" w:cs="Arial"/>
          <w:i/>
          <w:sz w:val="22"/>
          <w:szCs w:val="22"/>
          <w:u w:val="single"/>
        </w:rPr>
        <w:t>- nr referencyjny 10/ZP</w:t>
      </w:r>
      <w:r w:rsidR="00E7475B" w:rsidRPr="00C73F26">
        <w:rPr>
          <w:rFonts w:ascii="Arial" w:hAnsi="Arial" w:cs="Arial"/>
          <w:i/>
          <w:sz w:val="22"/>
          <w:szCs w:val="22"/>
          <w:u w:val="single"/>
        </w:rPr>
        <w:t>/RB/INFR/2020,</w:t>
      </w:r>
    </w:p>
    <w:p w:rsidR="001A5327" w:rsidRDefault="001A5327" w:rsidP="001A5327">
      <w:pPr>
        <w:jc w:val="both"/>
        <w:rPr>
          <w:rFonts w:ascii="Arial" w:hAnsi="Arial" w:cs="Arial"/>
          <w:i/>
          <w:sz w:val="22"/>
          <w:szCs w:val="22"/>
          <w:u w:val="single"/>
        </w:rPr>
      </w:pPr>
    </w:p>
    <w:p w:rsidR="00C4397B" w:rsidRPr="000956AC" w:rsidRDefault="00C4397B" w:rsidP="001A5327">
      <w:pPr>
        <w:jc w:val="both"/>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nie należy on do grupy kapitałowej, o której mowa w art. 24 ust. 1 pkt 23 ustawy </w:t>
      </w:r>
      <w:proofErr w:type="spellStart"/>
      <w:r w:rsidRPr="000956AC">
        <w:rPr>
          <w:rFonts w:ascii="Arial" w:hAnsi="Arial" w:cs="Arial"/>
          <w:sz w:val="22"/>
          <w:szCs w:val="22"/>
        </w:rPr>
        <w:t>Pzp</w:t>
      </w:r>
      <w:proofErr w:type="spellEnd"/>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 xml:space="preserve">należy on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w:t>
      </w:r>
      <w:proofErr w:type="spellStart"/>
      <w:r w:rsidRPr="000956AC">
        <w:rPr>
          <w:rFonts w:ascii="Arial" w:hAnsi="Arial" w:cs="Arial"/>
          <w:sz w:val="22"/>
          <w:szCs w:val="22"/>
        </w:rPr>
        <w:t>Pzp</w:t>
      </w:r>
      <w:proofErr w:type="spellEnd"/>
      <w:r w:rsidRPr="000956AC">
        <w:rPr>
          <w:rFonts w:ascii="Arial" w:hAnsi="Arial" w:cs="Arial"/>
          <w:sz w:val="22"/>
          <w:szCs w:val="22"/>
        </w:rPr>
        <w:t xml:space="preserve">,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czytelny(e) podpis(y)oraz pieczęć(-</w:t>
      </w:r>
      <w:proofErr w:type="spellStart"/>
      <w:r w:rsidRPr="000956AC">
        <w:rPr>
          <w:rFonts w:ascii="Arial" w:hAnsi="Arial" w:cs="Arial"/>
          <w:sz w:val="16"/>
          <w:szCs w:val="16"/>
        </w:rPr>
        <w:t>cie</w:t>
      </w:r>
      <w:proofErr w:type="spellEnd"/>
      <w:r w:rsidRPr="000956AC">
        <w:rPr>
          <w:rFonts w:ascii="Arial" w:hAnsi="Arial" w:cs="Arial"/>
          <w:sz w:val="16"/>
          <w:szCs w:val="16"/>
        </w:rPr>
        <w:t>)osoby(</w:t>
      </w:r>
      <w:proofErr w:type="spellStart"/>
      <w:r w:rsidRPr="000956AC">
        <w:rPr>
          <w:rFonts w:ascii="Arial" w:hAnsi="Arial" w:cs="Arial"/>
          <w:sz w:val="16"/>
          <w:szCs w:val="16"/>
        </w:rPr>
        <w:t>ób</w:t>
      </w:r>
      <w:proofErr w:type="spellEnd"/>
      <w:r w:rsidRPr="000956AC">
        <w:rPr>
          <w:rFonts w:ascii="Arial" w:hAnsi="Arial" w:cs="Arial"/>
          <w:sz w:val="16"/>
          <w:szCs w:val="16"/>
        </w:rPr>
        <w:t>) uprawnionej(</w:t>
      </w:r>
      <w:proofErr w:type="spellStart"/>
      <w:r w:rsidRPr="000956AC">
        <w:rPr>
          <w:rFonts w:ascii="Arial" w:hAnsi="Arial" w:cs="Arial"/>
          <w:sz w:val="16"/>
          <w:szCs w:val="16"/>
        </w:rPr>
        <w:t>ych</w:t>
      </w:r>
      <w:proofErr w:type="spellEnd"/>
      <w:r w:rsidRPr="000956AC">
        <w:rPr>
          <w:rFonts w:ascii="Arial" w:hAnsi="Arial" w:cs="Arial"/>
          <w:sz w:val="16"/>
          <w:szCs w:val="16"/>
        </w:rPr>
        <w:t xml:space="preserve">)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1A5327" w:rsidRPr="001A5327" w:rsidRDefault="00D37800" w:rsidP="001A5327">
      <w:pPr>
        <w:pStyle w:val="Nagwek2"/>
        <w:spacing w:before="120" w:after="120"/>
        <w:rPr>
          <w:rFonts w:cs="Arial"/>
          <w:i w:val="0"/>
          <w:iCs w:val="0"/>
          <w:sz w:val="20"/>
          <w:szCs w:val="20"/>
          <w:lang w:val="pl-PL" w:eastAsia="ar-SA"/>
        </w:rPr>
      </w:pPr>
      <w:r>
        <w:rPr>
          <w:rFonts w:cs="Arial"/>
          <w:b w:val="0"/>
          <w:bCs w:val="0"/>
          <w:i w:val="0"/>
          <w:iCs w:val="0"/>
          <w:sz w:val="16"/>
          <w:szCs w:val="16"/>
        </w:rPr>
        <w:tab/>
      </w:r>
      <w:r w:rsidR="00E7475B">
        <w:rPr>
          <w:rFonts w:cs="Arial"/>
          <w:i w:val="0"/>
          <w:iCs w:val="0"/>
          <w:sz w:val="20"/>
          <w:szCs w:val="20"/>
          <w:lang w:val="pl-PL" w:eastAsia="ar-SA"/>
        </w:rPr>
        <w:t>10</w:t>
      </w:r>
      <w:r w:rsidR="001A5327" w:rsidRPr="001A5327">
        <w:rPr>
          <w:rFonts w:cs="Arial"/>
          <w:i w:val="0"/>
          <w:iCs w:val="0"/>
          <w:sz w:val="20"/>
          <w:szCs w:val="20"/>
          <w:lang w:val="pl-PL" w:eastAsia="ar-SA"/>
        </w:rPr>
        <w:t>/ZP/RB/INFR/2020</w:t>
      </w:r>
    </w:p>
    <w:p w:rsidR="0018096A" w:rsidRPr="00E10C7C" w:rsidRDefault="00D37800" w:rsidP="001A5327">
      <w:pPr>
        <w:pStyle w:val="NormalnyWeb"/>
        <w:spacing w:line="276" w:lineRule="auto"/>
        <w:ind w:left="142" w:hanging="142"/>
        <w:jc w:val="right"/>
        <w:rPr>
          <w:rFonts w:ascii="Arial" w:hAnsi="Arial" w:cs="Arial"/>
          <w:b/>
          <w:bCs/>
          <w:szCs w:val="2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sidR="0018096A" w:rsidRPr="00E10C7C">
        <w:rPr>
          <w:rFonts w:ascii="Arial" w:hAnsi="Arial" w:cs="Arial"/>
          <w:b/>
          <w:bCs/>
          <w:szCs w:val="26"/>
        </w:rPr>
        <w:t xml:space="preserve">Załącznik nr </w:t>
      </w:r>
      <w:r w:rsidR="00E7475B">
        <w:rPr>
          <w:rFonts w:ascii="Arial" w:hAnsi="Arial" w:cs="Arial"/>
          <w:b/>
          <w:bCs/>
          <w:szCs w:val="26"/>
        </w:rPr>
        <w:t>17</w:t>
      </w:r>
      <w:r w:rsidR="00575137">
        <w:rPr>
          <w:rFonts w:ascii="Arial" w:hAnsi="Arial" w:cs="Arial"/>
          <w:b/>
          <w:bCs/>
          <w:szCs w:val="26"/>
        </w:rPr>
        <w:t xml:space="preserve"> </w:t>
      </w:r>
      <w:r w:rsidR="0018096A" w:rsidRPr="00E10C7C">
        <w:rPr>
          <w:rFonts w:ascii="Arial" w:hAnsi="Arial" w:cs="Arial"/>
          <w:b/>
          <w:bCs/>
          <w:szCs w:val="26"/>
        </w:rPr>
        <w:t>do SIWZ</w:t>
      </w: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Pr="00E10C7C" w:rsidRDefault="0018096A" w:rsidP="001C0A18">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18096A" w:rsidRPr="00E10C7C" w:rsidRDefault="0018096A" w:rsidP="001C0A18">
      <w:pPr>
        <w:spacing w:before="120" w:after="120"/>
        <w:jc w:val="both"/>
        <w:rPr>
          <w:rFonts w:ascii="Arial" w:hAnsi="Arial" w:cs="Arial"/>
        </w:rPr>
      </w:pPr>
    </w:p>
    <w:p w:rsidR="0018096A" w:rsidRPr="00E10C7C" w:rsidRDefault="0018096A" w:rsidP="001C0A18">
      <w:pPr>
        <w:spacing w:before="120" w:after="120"/>
        <w:jc w:val="center"/>
        <w:rPr>
          <w:rFonts w:ascii="Arial" w:hAnsi="Arial" w:cs="Arial"/>
          <w:b/>
        </w:rPr>
      </w:pPr>
      <w:r w:rsidRPr="00E10C7C">
        <w:rPr>
          <w:rFonts w:ascii="Arial" w:hAnsi="Arial" w:cs="Arial"/>
          <w:b/>
        </w:rPr>
        <w:t>ZASTRZEŻENIE OCHRONY PRAW WŁASNOŚCI INTELEKTUALNEJ</w:t>
      </w:r>
    </w:p>
    <w:p w:rsidR="0018096A" w:rsidRPr="00E10C7C" w:rsidRDefault="0018096A" w:rsidP="001C0A18">
      <w:pPr>
        <w:spacing w:before="120" w:after="120"/>
        <w:jc w:val="center"/>
        <w:rPr>
          <w:rFonts w:ascii="Arial" w:hAnsi="Arial" w:cs="Arial"/>
          <w:b/>
        </w:rPr>
      </w:pPr>
      <w:r w:rsidRPr="00E10C7C">
        <w:rPr>
          <w:rFonts w:ascii="Arial" w:hAnsi="Arial" w:cs="Arial"/>
          <w:b/>
        </w:rPr>
        <w:t>I TAJEMNICY HANDLOWEJ</w:t>
      </w: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rPr>
          <w:rFonts w:ascii="Arial" w:hAnsi="Arial" w:cs="Arial"/>
          <w:b/>
        </w:rPr>
      </w:pPr>
    </w:p>
    <w:p w:rsidR="0018096A" w:rsidRPr="00E10C7C" w:rsidRDefault="0018096A" w:rsidP="001C0A18">
      <w:pPr>
        <w:spacing w:before="120" w:after="120"/>
        <w:jc w:val="both"/>
        <w:rPr>
          <w:rFonts w:ascii="Arial" w:hAnsi="Arial" w:cs="Arial"/>
        </w:rPr>
      </w:pPr>
      <w:r w:rsidRPr="00E10C7C">
        <w:rPr>
          <w:rFonts w:ascii="Arial" w:hAnsi="Arial" w:cs="Arial"/>
        </w:rPr>
        <w:t>I. W imieniu firmy oświadczam, że: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18096A" w:rsidRPr="00E10C7C" w:rsidRDefault="0018096A" w:rsidP="001C0A18">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w:t>
      </w:r>
    </w:p>
    <w:p w:rsidR="0018096A" w:rsidRPr="00E10C7C" w:rsidRDefault="0018096A" w:rsidP="001C0A18">
      <w:pPr>
        <w:spacing w:before="120" w:after="120"/>
        <w:jc w:val="both"/>
        <w:rPr>
          <w:rFonts w:ascii="Arial" w:hAnsi="Arial" w:cs="Arial"/>
          <w:b/>
        </w:rPr>
      </w:pPr>
      <w:r w:rsidRPr="00E10C7C">
        <w:rPr>
          <w:rFonts w:ascii="Arial" w:hAnsi="Arial" w:cs="Arial"/>
          <w:b/>
        </w:rPr>
        <w:t xml:space="preserve">………………………………………………………………………………………………. </w:t>
      </w:r>
    </w:p>
    <w:p w:rsidR="0018096A" w:rsidRPr="00E10C7C" w:rsidRDefault="0018096A" w:rsidP="001C0A18">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1C0A18">
      <w:pPr>
        <w:spacing w:before="120" w:after="120"/>
        <w:ind w:left="426" w:hanging="426"/>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1C0A18">
      <w:pPr>
        <w:spacing w:before="120" w:after="120"/>
        <w:ind w:left="284" w:hanging="284"/>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5642FB">
      <w:pPr>
        <w:spacing w:before="120" w:after="120"/>
        <w:ind w:left="284" w:hanging="284"/>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7E024D" w:rsidRDefault="0018096A" w:rsidP="001C0A18">
      <w:pPr>
        <w:spacing w:before="120" w:after="120"/>
        <w:rPr>
          <w:rFonts w:ascii="Arial" w:hAnsi="Arial" w:cs="Arial"/>
          <w:b/>
          <w:sz w:val="20"/>
        </w:rPr>
      </w:pPr>
      <w:r w:rsidRPr="007E024D">
        <w:rPr>
          <w:rFonts w:ascii="Arial" w:hAnsi="Arial" w:cs="Arial"/>
          <w:b/>
          <w:sz w:val="20"/>
        </w:rPr>
        <w:t xml:space="preserve">                      miejsce, data                                                   pod</w:t>
      </w:r>
      <w:r w:rsidR="005642FB" w:rsidRPr="007E024D">
        <w:rPr>
          <w:rFonts w:ascii="Arial" w:hAnsi="Arial" w:cs="Arial"/>
          <w:b/>
          <w:sz w:val="20"/>
        </w:rPr>
        <w:t>pis i pieczęć osoby uprawnionej</w:t>
      </w:r>
    </w:p>
    <w:p w:rsidR="00F874FA" w:rsidRPr="00D72EED" w:rsidRDefault="0018096A" w:rsidP="00D72EED">
      <w:pPr>
        <w:spacing w:before="120" w:after="120"/>
        <w:rPr>
          <w:rFonts w:ascii="Arial" w:eastAsia="Calibri" w:hAnsi="Arial" w:cs="Arial"/>
          <w:sz w:val="22"/>
          <w:szCs w:val="22"/>
          <w:lang w:eastAsia="en-US"/>
        </w:rPr>
      </w:pPr>
      <w:r w:rsidRPr="00E10C7C">
        <w:rPr>
          <w:rFonts w:ascii="Arial" w:hAnsi="Arial" w:cs="Arial"/>
          <w:sz w:val="20"/>
        </w:rPr>
        <w:t>*  niepotrzebne skreślić</w:t>
      </w:r>
    </w:p>
    <w:p w:rsidR="001A5327" w:rsidRPr="001A5327" w:rsidRDefault="00E7475B" w:rsidP="001A5327">
      <w:pPr>
        <w:pStyle w:val="Nagwek2"/>
        <w:spacing w:before="120" w:after="120"/>
        <w:rPr>
          <w:rFonts w:cs="Arial"/>
          <w:i w:val="0"/>
          <w:iCs w:val="0"/>
          <w:sz w:val="20"/>
          <w:szCs w:val="20"/>
          <w:lang w:val="pl-PL" w:eastAsia="ar-SA"/>
        </w:rPr>
      </w:pPr>
      <w:r>
        <w:rPr>
          <w:rFonts w:cs="Arial"/>
          <w:i w:val="0"/>
          <w:iCs w:val="0"/>
          <w:sz w:val="20"/>
          <w:szCs w:val="20"/>
          <w:lang w:val="pl-PL" w:eastAsia="ar-SA"/>
        </w:rPr>
        <w:lastRenderedPageBreak/>
        <w:t>10</w:t>
      </w:r>
      <w:r w:rsidR="001A5327" w:rsidRPr="001A5327">
        <w:rPr>
          <w:rFonts w:cs="Arial"/>
          <w:i w:val="0"/>
          <w:iCs w:val="0"/>
          <w:sz w:val="20"/>
          <w:szCs w:val="20"/>
          <w:lang w:val="pl-PL" w:eastAsia="ar-SA"/>
        </w:rPr>
        <w:t>/ZP/RB/INFR/2020</w:t>
      </w: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sidR="00E7475B">
        <w:rPr>
          <w:rFonts w:ascii="Arial" w:hAnsi="Arial" w:cs="Arial"/>
          <w:b/>
          <w:bCs/>
          <w:szCs w:val="26"/>
        </w:rPr>
        <w:t>18</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A64A64">
      <w:pPr>
        <w:tabs>
          <w:tab w:val="left" w:pos="340"/>
          <w:tab w:val="right" w:leader="dot" w:pos="8617"/>
        </w:tabs>
        <w:autoSpaceDE w:val="0"/>
        <w:autoSpaceDN w:val="0"/>
        <w:adjustRightInd w:val="0"/>
        <w:spacing w:before="120" w:after="120" w:line="288" w:lineRule="auto"/>
        <w:ind w:left="340" w:right="141"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A64A64">
      <w:pPr>
        <w:tabs>
          <w:tab w:val="left" w:pos="340"/>
          <w:tab w:val="left" w:pos="7484"/>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A64A64">
      <w:pPr>
        <w:tabs>
          <w:tab w:val="left" w:pos="7484"/>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sectPr w:rsidR="00480661" w:rsidRPr="00A21DBD" w:rsidSect="0042741F">
      <w:footerReference w:type="default" r:id="rId15"/>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71" w:rsidRDefault="00DA2F71" w:rsidP="0063571C">
      <w:r>
        <w:separator/>
      </w:r>
    </w:p>
  </w:endnote>
  <w:endnote w:type="continuationSeparator" w:id="0">
    <w:p w:rsidR="00DA2F71" w:rsidRDefault="00DA2F71"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96145"/>
      <w:docPartObj>
        <w:docPartGallery w:val="Page Numbers (Bottom of Page)"/>
        <w:docPartUnique/>
      </w:docPartObj>
    </w:sdtPr>
    <w:sdtEndPr/>
    <w:sdtContent>
      <w:p w:rsidR="00E64E05" w:rsidRDefault="00E64E05">
        <w:pPr>
          <w:pStyle w:val="Stopka"/>
          <w:jc w:val="right"/>
        </w:pPr>
        <w:r>
          <w:fldChar w:fldCharType="begin"/>
        </w:r>
        <w:r>
          <w:instrText>PAGE   \* MERGEFORMAT</w:instrText>
        </w:r>
        <w:r>
          <w:fldChar w:fldCharType="separate"/>
        </w:r>
        <w:r w:rsidR="00900262" w:rsidRPr="00900262">
          <w:rPr>
            <w:noProof/>
            <w:lang w:val="pl-PL"/>
          </w:rPr>
          <w:t>2</w:t>
        </w:r>
        <w:r>
          <w:fldChar w:fldCharType="end"/>
        </w:r>
      </w:p>
    </w:sdtContent>
  </w:sdt>
  <w:p w:rsidR="00E64E05" w:rsidRDefault="00E64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71" w:rsidRDefault="00DA2F71" w:rsidP="0063571C">
      <w:r>
        <w:separator/>
      </w:r>
    </w:p>
  </w:footnote>
  <w:footnote w:type="continuationSeparator" w:id="0">
    <w:p w:rsidR="00DA2F71" w:rsidRDefault="00DA2F71"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DD01AD8"/>
    <w:multiLevelType w:val="multilevel"/>
    <w:tmpl w:val="E1A2C3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95308"/>
    <w:multiLevelType w:val="hybridMultilevel"/>
    <w:tmpl w:val="A1688A2C"/>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01BAD"/>
    <w:multiLevelType w:val="multilevel"/>
    <w:tmpl w:val="B4E4451A"/>
    <w:lvl w:ilvl="0">
      <w:start w:val="1"/>
      <w:numFmt w:val="decimal"/>
      <w:lvlText w:val="%1."/>
      <w:lvlJc w:val="left"/>
      <w:pPr>
        <w:ind w:left="862" w:hanging="360"/>
      </w:pPr>
      <w:rPr>
        <w:rFonts w:ascii="Arial" w:eastAsia="Times New Roman" w:hAnsi="Arial" w:cs="Arial"/>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23"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6"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B1BBB"/>
    <w:multiLevelType w:val="hybridMultilevel"/>
    <w:tmpl w:val="4260D1D4"/>
    <w:lvl w:ilvl="0" w:tplc="5204D108">
      <w:start w:val="1"/>
      <w:numFmt w:val="decimal"/>
      <w:lvlText w:val="%1."/>
      <w:lvlJc w:val="left"/>
      <w:pPr>
        <w:ind w:left="786"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3E0DF5"/>
    <w:multiLevelType w:val="multilevel"/>
    <w:tmpl w:val="3D2661F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0DD0FA7"/>
    <w:multiLevelType w:val="hybridMultilevel"/>
    <w:tmpl w:val="461CE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44151F"/>
    <w:multiLevelType w:val="multilevel"/>
    <w:tmpl w:val="95543636"/>
    <w:lvl w:ilvl="0">
      <w:start w:val="2"/>
      <w:numFmt w:val="decimal"/>
      <w:lvlText w:val="%1."/>
      <w:lvlJc w:val="left"/>
      <w:pPr>
        <w:ind w:left="720" w:hanging="360"/>
      </w:pPr>
      <w:rPr>
        <w:rFonts w:hint="default"/>
        <w:b/>
        <w:strike w:val="0"/>
        <w:color w:val="auto"/>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3"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48"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49"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5"/>
  </w:num>
  <w:num w:numId="3">
    <w:abstractNumId w:val="44"/>
  </w:num>
  <w:num w:numId="4">
    <w:abstractNumId w:val="49"/>
  </w:num>
  <w:num w:numId="5">
    <w:abstractNumId w:val="42"/>
  </w:num>
  <w:num w:numId="6">
    <w:abstractNumId w:val="5"/>
  </w:num>
  <w:num w:numId="7">
    <w:abstractNumId w:val="15"/>
  </w:num>
  <w:num w:numId="8">
    <w:abstractNumId w:val="13"/>
  </w:num>
  <w:num w:numId="9">
    <w:abstractNumId w:val="32"/>
  </w:num>
  <w:num w:numId="10">
    <w:abstractNumId w:val="16"/>
  </w:num>
  <w:num w:numId="11">
    <w:abstractNumId w:val="29"/>
  </w:num>
  <w:num w:numId="12">
    <w:abstractNumId w:val="1"/>
  </w:num>
  <w:num w:numId="13">
    <w:abstractNumId w:val="39"/>
  </w:num>
  <w:num w:numId="14">
    <w:abstractNumId w:val="21"/>
  </w:num>
  <w:num w:numId="15">
    <w:abstractNumId w:val="10"/>
  </w:num>
  <w:num w:numId="16">
    <w:abstractNumId w:val="33"/>
  </w:num>
  <w:num w:numId="17">
    <w:abstractNumId w:val="23"/>
  </w:num>
  <w:num w:numId="18">
    <w:abstractNumId w:val="12"/>
  </w:num>
  <w:num w:numId="19">
    <w:abstractNumId w:val="22"/>
  </w:num>
  <w:num w:numId="20">
    <w:abstractNumId w:val="19"/>
  </w:num>
  <w:num w:numId="21">
    <w:abstractNumId w:val="43"/>
  </w:num>
  <w:num w:numId="22">
    <w:abstractNumId w:val="11"/>
  </w:num>
  <w:num w:numId="23">
    <w:abstractNumId w:val="48"/>
  </w:num>
  <w:num w:numId="24">
    <w:abstractNumId w:val="3"/>
  </w:num>
  <w:num w:numId="25">
    <w:abstractNumId w:val="45"/>
  </w:num>
  <w:num w:numId="26">
    <w:abstractNumId w:val="18"/>
  </w:num>
  <w:num w:numId="27">
    <w:abstractNumId w:val="26"/>
  </w:num>
  <w:num w:numId="28">
    <w:abstractNumId w:val="30"/>
  </w:num>
  <w:num w:numId="29">
    <w:abstractNumId w:val="38"/>
  </w:num>
  <w:num w:numId="30">
    <w:abstractNumId w:val="31"/>
  </w:num>
  <w:num w:numId="31">
    <w:abstractNumId w:val="6"/>
  </w:num>
  <w:num w:numId="32">
    <w:abstractNumId w:val="8"/>
  </w:num>
  <w:num w:numId="33">
    <w:abstractNumId w:val="27"/>
  </w:num>
  <w:num w:numId="34">
    <w:abstractNumId w:val="24"/>
  </w:num>
  <w:num w:numId="35">
    <w:abstractNumId w:val="0"/>
  </w:num>
  <w:num w:numId="36">
    <w:abstractNumId w:val="47"/>
  </w:num>
  <w:num w:numId="37">
    <w:abstractNumId w:val="35"/>
  </w:num>
  <w:num w:numId="38">
    <w:abstractNumId w:val="37"/>
  </w:num>
  <w:num w:numId="39">
    <w:abstractNumId w:val="46"/>
    <w:lvlOverride w:ilvl="2">
      <w:lvl w:ilvl="2" w:tplc="1AF6D922">
        <w:start w:val="1"/>
        <w:numFmt w:val="decimal"/>
        <w:lvlText w:val="%3."/>
        <w:lvlJc w:val="left"/>
        <w:pPr>
          <w:tabs>
            <w:tab w:val="num" w:pos="2340"/>
          </w:tabs>
          <w:ind w:left="2340" w:hanging="360"/>
        </w:pPr>
        <w:rPr>
          <w:rFonts w:hint="default"/>
          <w:b/>
          <w:sz w:val="24"/>
          <w:szCs w:val="24"/>
        </w:rPr>
      </w:lvl>
    </w:lvlOverride>
  </w:num>
  <w:num w:numId="40">
    <w:abstractNumId w:val="7"/>
  </w:num>
  <w:num w:numId="41">
    <w:abstractNumId w:val="40"/>
  </w:num>
  <w:num w:numId="42">
    <w:abstractNumId w:val="28"/>
  </w:num>
  <w:num w:numId="43">
    <w:abstractNumId w:val="36"/>
  </w:num>
  <w:num w:numId="44">
    <w:abstractNumId w:val="9"/>
  </w:num>
  <w:num w:numId="45">
    <w:abstractNumId w:val="34"/>
  </w:num>
  <w:num w:numId="46">
    <w:abstractNumId w:val="17"/>
  </w:num>
  <w:num w:numId="47">
    <w:abstractNumId w:val="20"/>
  </w:num>
  <w:num w:numId="48">
    <w:abstractNumId w:val="14"/>
  </w:num>
  <w:num w:numId="49">
    <w:abstractNumId w:val="41"/>
  </w:num>
  <w:num w:numId="50">
    <w:abstractNumId w:val="2"/>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04C"/>
    <w:rsid w:val="0002114D"/>
    <w:rsid w:val="00022189"/>
    <w:rsid w:val="0002244E"/>
    <w:rsid w:val="00022F44"/>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631"/>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0F11"/>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7B2"/>
    <w:rsid w:val="000D3D9B"/>
    <w:rsid w:val="000D4527"/>
    <w:rsid w:val="000D5DF4"/>
    <w:rsid w:val="000D62BB"/>
    <w:rsid w:val="000D6A92"/>
    <w:rsid w:val="000D703D"/>
    <w:rsid w:val="000D7770"/>
    <w:rsid w:val="000D786C"/>
    <w:rsid w:val="000D7A6D"/>
    <w:rsid w:val="000E0195"/>
    <w:rsid w:val="000E0BAE"/>
    <w:rsid w:val="000E14D1"/>
    <w:rsid w:val="000E16DF"/>
    <w:rsid w:val="000E1F0D"/>
    <w:rsid w:val="000E3892"/>
    <w:rsid w:val="000E3EE1"/>
    <w:rsid w:val="000E4215"/>
    <w:rsid w:val="000E4A5B"/>
    <w:rsid w:val="000E5B16"/>
    <w:rsid w:val="000E6F54"/>
    <w:rsid w:val="000E72A0"/>
    <w:rsid w:val="000F0133"/>
    <w:rsid w:val="000F154B"/>
    <w:rsid w:val="000F183F"/>
    <w:rsid w:val="000F1FBA"/>
    <w:rsid w:val="000F2A49"/>
    <w:rsid w:val="000F3204"/>
    <w:rsid w:val="000F3D65"/>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7BC"/>
    <w:rsid w:val="001279FA"/>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47B79"/>
    <w:rsid w:val="0015103F"/>
    <w:rsid w:val="001514E3"/>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D0F"/>
    <w:rsid w:val="001764B7"/>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649"/>
    <w:rsid w:val="00182AE1"/>
    <w:rsid w:val="00183BDE"/>
    <w:rsid w:val="00183F7C"/>
    <w:rsid w:val="00184A46"/>
    <w:rsid w:val="00184FE6"/>
    <w:rsid w:val="00185410"/>
    <w:rsid w:val="001855D6"/>
    <w:rsid w:val="00185613"/>
    <w:rsid w:val="001869C8"/>
    <w:rsid w:val="00186D25"/>
    <w:rsid w:val="00186D70"/>
    <w:rsid w:val="00187500"/>
    <w:rsid w:val="001879F7"/>
    <w:rsid w:val="00187A49"/>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327"/>
    <w:rsid w:val="001A5EC2"/>
    <w:rsid w:val="001A65AD"/>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4DA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392"/>
    <w:rsid w:val="00203DED"/>
    <w:rsid w:val="00203F64"/>
    <w:rsid w:val="00205006"/>
    <w:rsid w:val="0020525B"/>
    <w:rsid w:val="00206227"/>
    <w:rsid w:val="00206466"/>
    <w:rsid w:val="002068CF"/>
    <w:rsid w:val="00206C5D"/>
    <w:rsid w:val="0020735B"/>
    <w:rsid w:val="00207630"/>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8CF"/>
    <w:rsid w:val="00220BE6"/>
    <w:rsid w:val="002215B2"/>
    <w:rsid w:val="00221AF3"/>
    <w:rsid w:val="00221E70"/>
    <w:rsid w:val="0022228F"/>
    <w:rsid w:val="002222AD"/>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23B2"/>
    <w:rsid w:val="00233D8E"/>
    <w:rsid w:val="0023567A"/>
    <w:rsid w:val="00235E59"/>
    <w:rsid w:val="00236701"/>
    <w:rsid w:val="00236CBC"/>
    <w:rsid w:val="0023752E"/>
    <w:rsid w:val="00237E41"/>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2599"/>
    <w:rsid w:val="002630DD"/>
    <w:rsid w:val="00264294"/>
    <w:rsid w:val="00264A7B"/>
    <w:rsid w:val="00265354"/>
    <w:rsid w:val="00265CD6"/>
    <w:rsid w:val="00266912"/>
    <w:rsid w:val="00267402"/>
    <w:rsid w:val="002707FC"/>
    <w:rsid w:val="002711F0"/>
    <w:rsid w:val="00271492"/>
    <w:rsid w:val="0027166A"/>
    <w:rsid w:val="00271B41"/>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753"/>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5573"/>
    <w:rsid w:val="002A6472"/>
    <w:rsid w:val="002A6C35"/>
    <w:rsid w:val="002B0236"/>
    <w:rsid w:val="002B0357"/>
    <w:rsid w:val="002B0EDE"/>
    <w:rsid w:val="002B1F9A"/>
    <w:rsid w:val="002B2C50"/>
    <w:rsid w:val="002B37D2"/>
    <w:rsid w:val="002B467D"/>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AB8"/>
    <w:rsid w:val="002E2BC8"/>
    <w:rsid w:val="002E37EB"/>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367E"/>
    <w:rsid w:val="00314DEE"/>
    <w:rsid w:val="0031546D"/>
    <w:rsid w:val="00316045"/>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59B"/>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5F78"/>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F00"/>
    <w:rsid w:val="003C353A"/>
    <w:rsid w:val="003C3E3C"/>
    <w:rsid w:val="003C495A"/>
    <w:rsid w:val="003C4DB6"/>
    <w:rsid w:val="003C4FFC"/>
    <w:rsid w:val="003C51DC"/>
    <w:rsid w:val="003C5AAC"/>
    <w:rsid w:val="003C605A"/>
    <w:rsid w:val="003C6A30"/>
    <w:rsid w:val="003D0A2D"/>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440"/>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1AB"/>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2EA2"/>
    <w:rsid w:val="00443AB6"/>
    <w:rsid w:val="00443FD2"/>
    <w:rsid w:val="0044439D"/>
    <w:rsid w:val="00444478"/>
    <w:rsid w:val="00444A5D"/>
    <w:rsid w:val="00444D29"/>
    <w:rsid w:val="00444F89"/>
    <w:rsid w:val="0044578C"/>
    <w:rsid w:val="00445F70"/>
    <w:rsid w:val="00446683"/>
    <w:rsid w:val="00447BEA"/>
    <w:rsid w:val="00450392"/>
    <w:rsid w:val="004514D4"/>
    <w:rsid w:val="004529B5"/>
    <w:rsid w:val="00452AA3"/>
    <w:rsid w:val="004531D2"/>
    <w:rsid w:val="00453935"/>
    <w:rsid w:val="00454074"/>
    <w:rsid w:val="00454375"/>
    <w:rsid w:val="0045484F"/>
    <w:rsid w:val="004548B4"/>
    <w:rsid w:val="00454971"/>
    <w:rsid w:val="004550FC"/>
    <w:rsid w:val="00455273"/>
    <w:rsid w:val="004564FC"/>
    <w:rsid w:val="0045744C"/>
    <w:rsid w:val="004578E9"/>
    <w:rsid w:val="00461B1A"/>
    <w:rsid w:val="00461C03"/>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198"/>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6BA"/>
    <w:rsid w:val="004E20A6"/>
    <w:rsid w:val="004E24F7"/>
    <w:rsid w:val="004E2D32"/>
    <w:rsid w:val="004E35A9"/>
    <w:rsid w:val="004E38A7"/>
    <w:rsid w:val="004E3AC2"/>
    <w:rsid w:val="004E419E"/>
    <w:rsid w:val="004E41A9"/>
    <w:rsid w:val="004E4329"/>
    <w:rsid w:val="004E4352"/>
    <w:rsid w:val="004E4E8F"/>
    <w:rsid w:val="004E5303"/>
    <w:rsid w:val="004E6182"/>
    <w:rsid w:val="004F0E35"/>
    <w:rsid w:val="004F290F"/>
    <w:rsid w:val="004F2A64"/>
    <w:rsid w:val="004F3781"/>
    <w:rsid w:val="004F4262"/>
    <w:rsid w:val="004F6CDB"/>
    <w:rsid w:val="004F6E10"/>
    <w:rsid w:val="004F7035"/>
    <w:rsid w:val="004F72A0"/>
    <w:rsid w:val="004F741F"/>
    <w:rsid w:val="004F774D"/>
    <w:rsid w:val="005011B4"/>
    <w:rsid w:val="00501F33"/>
    <w:rsid w:val="00502E82"/>
    <w:rsid w:val="0050340F"/>
    <w:rsid w:val="00503881"/>
    <w:rsid w:val="00503A30"/>
    <w:rsid w:val="00504121"/>
    <w:rsid w:val="00507B95"/>
    <w:rsid w:val="00507C4F"/>
    <w:rsid w:val="00507D68"/>
    <w:rsid w:val="0051082E"/>
    <w:rsid w:val="00510930"/>
    <w:rsid w:val="00510A1D"/>
    <w:rsid w:val="00510A9C"/>
    <w:rsid w:val="00510E4C"/>
    <w:rsid w:val="00510E4F"/>
    <w:rsid w:val="00510F20"/>
    <w:rsid w:val="00511D3B"/>
    <w:rsid w:val="0051240F"/>
    <w:rsid w:val="00513F45"/>
    <w:rsid w:val="005152A5"/>
    <w:rsid w:val="0051630A"/>
    <w:rsid w:val="0051676B"/>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37761"/>
    <w:rsid w:val="00540772"/>
    <w:rsid w:val="005420C8"/>
    <w:rsid w:val="0054240D"/>
    <w:rsid w:val="005427C0"/>
    <w:rsid w:val="005432DB"/>
    <w:rsid w:val="00543896"/>
    <w:rsid w:val="00543A14"/>
    <w:rsid w:val="00543AB1"/>
    <w:rsid w:val="00543DBC"/>
    <w:rsid w:val="005442CF"/>
    <w:rsid w:val="00544DD6"/>
    <w:rsid w:val="00545505"/>
    <w:rsid w:val="00545A8E"/>
    <w:rsid w:val="0054619D"/>
    <w:rsid w:val="00546CCC"/>
    <w:rsid w:val="00547F51"/>
    <w:rsid w:val="00550539"/>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137"/>
    <w:rsid w:val="00575CA8"/>
    <w:rsid w:val="00575FB6"/>
    <w:rsid w:val="005779AC"/>
    <w:rsid w:val="00577AEA"/>
    <w:rsid w:val="005804DE"/>
    <w:rsid w:val="0058106C"/>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010"/>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74A"/>
    <w:rsid w:val="005D5AA0"/>
    <w:rsid w:val="005D5EDE"/>
    <w:rsid w:val="005D625C"/>
    <w:rsid w:val="005D7CF5"/>
    <w:rsid w:val="005E0416"/>
    <w:rsid w:val="005E13F6"/>
    <w:rsid w:val="005E146A"/>
    <w:rsid w:val="005E1AC1"/>
    <w:rsid w:val="005E1FE4"/>
    <w:rsid w:val="005E2577"/>
    <w:rsid w:val="005E2A77"/>
    <w:rsid w:val="005E2B1D"/>
    <w:rsid w:val="005E4127"/>
    <w:rsid w:val="005E44AB"/>
    <w:rsid w:val="005E5EAB"/>
    <w:rsid w:val="005E615E"/>
    <w:rsid w:val="005E692C"/>
    <w:rsid w:val="005E7AC4"/>
    <w:rsid w:val="005E7B86"/>
    <w:rsid w:val="005E7E90"/>
    <w:rsid w:val="005F0669"/>
    <w:rsid w:val="005F0F73"/>
    <w:rsid w:val="005F0F92"/>
    <w:rsid w:val="005F1150"/>
    <w:rsid w:val="005F1397"/>
    <w:rsid w:val="005F1DD4"/>
    <w:rsid w:val="005F2A62"/>
    <w:rsid w:val="005F3D64"/>
    <w:rsid w:val="005F3EBC"/>
    <w:rsid w:val="005F4B49"/>
    <w:rsid w:val="005F622E"/>
    <w:rsid w:val="005F6517"/>
    <w:rsid w:val="005F6564"/>
    <w:rsid w:val="005F658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20"/>
    <w:rsid w:val="00622653"/>
    <w:rsid w:val="00623436"/>
    <w:rsid w:val="00623829"/>
    <w:rsid w:val="00625592"/>
    <w:rsid w:val="00625B87"/>
    <w:rsid w:val="0062608B"/>
    <w:rsid w:val="0062621D"/>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4F65"/>
    <w:rsid w:val="00665978"/>
    <w:rsid w:val="00665ADA"/>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6EFB"/>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0CA"/>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096"/>
    <w:rsid w:val="006F27FE"/>
    <w:rsid w:val="006F2B2A"/>
    <w:rsid w:val="006F4A21"/>
    <w:rsid w:val="006F5097"/>
    <w:rsid w:val="006F5CBF"/>
    <w:rsid w:val="006F6A0E"/>
    <w:rsid w:val="006F6E78"/>
    <w:rsid w:val="006F7106"/>
    <w:rsid w:val="0070049D"/>
    <w:rsid w:val="0070193B"/>
    <w:rsid w:val="00702C09"/>
    <w:rsid w:val="00702F46"/>
    <w:rsid w:val="00703336"/>
    <w:rsid w:val="0070372D"/>
    <w:rsid w:val="00703D57"/>
    <w:rsid w:val="00703F6C"/>
    <w:rsid w:val="007042CC"/>
    <w:rsid w:val="00704522"/>
    <w:rsid w:val="007045C2"/>
    <w:rsid w:val="0070463D"/>
    <w:rsid w:val="00704C9D"/>
    <w:rsid w:val="00705B09"/>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535"/>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572E"/>
    <w:rsid w:val="0074688B"/>
    <w:rsid w:val="00747679"/>
    <w:rsid w:val="00747740"/>
    <w:rsid w:val="00747929"/>
    <w:rsid w:val="00747D0E"/>
    <w:rsid w:val="00750673"/>
    <w:rsid w:val="00750FC4"/>
    <w:rsid w:val="0075106E"/>
    <w:rsid w:val="00751C9B"/>
    <w:rsid w:val="007529FE"/>
    <w:rsid w:val="00752A57"/>
    <w:rsid w:val="00752D1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685"/>
    <w:rsid w:val="007777C9"/>
    <w:rsid w:val="00777CDB"/>
    <w:rsid w:val="00781698"/>
    <w:rsid w:val="0078275F"/>
    <w:rsid w:val="00785272"/>
    <w:rsid w:val="00786065"/>
    <w:rsid w:val="00790362"/>
    <w:rsid w:val="00790918"/>
    <w:rsid w:val="00791565"/>
    <w:rsid w:val="00792311"/>
    <w:rsid w:val="00793FDD"/>
    <w:rsid w:val="007945F0"/>
    <w:rsid w:val="00794790"/>
    <w:rsid w:val="007954C2"/>
    <w:rsid w:val="00795F97"/>
    <w:rsid w:val="00797365"/>
    <w:rsid w:val="00797E76"/>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B96"/>
    <w:rsid w:val="007D6DE8"/>
    <w:rsid w:val="007D6E5A"/>
    <w:rsid w:val="007D74BA"/>
    <w:rsid w:val="007D781F"/>
    <w:rsid w:val="007E009F"/>
    <w:rsid w:val="007E024D"/>
    <w:rsid w:val="007E3B8C"/>
    <w:rsid w:val="007E4A4D"/>
    <w:rsid w:val="007E586B"/>
    <w:rsid w:val="007E5CB3"/>
    <w:rsid w:val="007E65DC"/>
    <w:rsid w:val="007E7988"/>
    <w:rsid w:val="007F00E0"/>
    <w:rsid w:val="007F0F58"/>
    <w:rsid w:val="007F11A7"/>
    <w:rsid w:val="007F13D0"/>
    <w:rsid w:val="007F1A12"/>
    <w:rsid w:val="007F1E5D"/>
    <w:rsid w:val="007F2BC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413"/>
    <w:rsid w:val="00842A6D"/>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6D3E"/>
    <w:rsid w:val="00897BC2"/>
    <w:rsid w:val="00897DA3"/>
    <w:rsid w:val="008A0A2B"/>
    <w:rsid w:val="008A12F2"/>
    <w:rsid w:val="008A13F5"/>
    <w:rsid w:val="008A205D"/>
    <w:rsid w:val="008A26E2"/>
    <w:rsid w:val="008A2E66"/>
    <w:rsid w:val="008A535E"/>
    <w:rsid w:val="008A5A79"/>
    <w:rsid w:val="008A7288"/>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369A"/>
    <w:rsid w:val="008C3D65"/>
    <w:rsid w:val="008C4541"/>
    <w:rsid w:val="008C4D22"/>
    <w:rsid w:val="008C534B"/>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262"/>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9F1"/>
    <w:rsid w:val="00955B6C"/>
    <w:rsid w:val="009564A9"/>
    <w:rsid w:val="00956556"/>
    <w:rsid w:val="009565A1"/>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4F06"/>
    <w:rsid w:val="00995A35"/>
    <w:rsid w:val="00995B34"/>
    <w:rsid w:val="0099690F"/>
    <w:rsid w:val="00996972"/>
    <w:rsid w:val="00997446"/>
    <w:rsid w:val="009976AB"/>
    <w:rsid w:val="00997A7C"/>
    <w:rsid w:val="009A00A0"/>
    <w:rsid w:val="009A11E6"/>
    <w:rsid w:val="009A143D"/>
    <w:rsid w:val="009A147E"/>
    <w:rsid w:val="009A1A02"/>
    <w:rsid w:val="009A1AE0"/>
    <w:rsid w:val="009A1C2A"/>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4A9"/>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54D2"/>
    <w:rsid w:val="009D608C"/>
    <w:rsid w:val="009D6BB6"/>
    <w:rsid w:val="009D6C89"/>
    <w:rsid w:val="009D7CEC"/>
    <w:rsid w:val="009E0E6B"/>
    <w:rsid w:val="009E11A9"/>
    <w:rsid w:val="009E1321"/>
    <w:rsid w:val="009E1D0F"/>
    <w:rsid w:val="009E20DD"/>
    <w:rsid w:val="009E2C7B"/>
    <w:rsid w:val="009E2EE4"/>
    <w:rsid w:val="009E3107"/>
    <w:rsid w:val="009E31D4"/>
    <w:rsid w:val="009E44C2"/>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22D"/>
    <w:rsid w:val="009F7B75"/>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6D65"/>
    <w:rsid w:val="00A5776B"/>
    <w:rsid w:val="00A57877"/>
    <w:rsid w:val="00A60312"/>
    <w:rsid w:val="00A60D14"/>
    <w:rsid w:val="00A60FDC"/>
    <w:rsid w:val="00A61C8D"/>
    <w:rsid w:val="00A61E9D"/>
    <w:rsid w:val="00A62248"/>
    <w:rsid w:val="00A6245D"/>
    <w:rsid w:val="00A62CD8"/>
    <w:rsid w:val="00A63131"/>
    <w:rsid w:val="00A638B9"/>
    <w:rsid w:val="00A63E3F"/>
    <w:rsid w:val="00A64A64"/>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2D43"/>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A66E9"/>
    <w:rsid w:val="00AB0F30"/>
    <w:rsid w:val="00AB169F"/>
    <w:rsid w:val="00AB2748"/>
    <w:rsid w:val="00AB274D"/>
    <w:rsid w:val="00AB43C9"/>
    <w:rsid w:val="00AB5300"/>
    <w:rsid w:val="00AB541F"/>
    <w:rsid w:val="00AB5B3D"/>
    <w:rsid w:val="00AB5E43"/>
    <w:rsid w:val="00AB5E6E"/>
    <w:rsid w:val="00AB63F7"/>
    <w:rsid w:val="00AB6F4B"/>
    <w:rsid w:val="00AB70F2"/>
    <w:rsid w:val="00AB74D5"/>
    <w:rsid w:val="00AB77B6"/>
    <w:rsid w:val="00AB798C"/>
    <w:rsid w:val="00AB7C71"/>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D26"/>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222"/>
    <w:rsid w:val="00B01681"/>
    <w:rsid w:val="00B02257"/>
    <w:rsid w:val="00B0234B"/>
    <w:rsid w:val="00B03432"/>
    <w:rsid w:val="00B03E07"/>
    <w:rsid w:val="00B04717"/>
    <w:rsid w:val="00B053F7"/>
    <w:rsid w:val="00B06108"/>
    <w:rsid w:val="00B0724B"/>
    <w:rsid w:val="00B07283"/>
    <w:rsid w:val="00B10841"/>
    <w:rsid w:val="00B113DF"/>
    <w:rsid w:val="00B11600"/>
    <w:rsid w:val="00B125F0"/>
    <w:rsid w:val="00B127F8"/>
    <w:rsid w:val="00B12E62"/>
    <w:rsid w:val="00B1449B"/>
    <w:rsid w:val="00B152B4"/>
    <w:rsid w:val="00B1582D"/>
    <w:rsid w:val="00B15E85"/>
    <w:rsid w:val="00B15E8D"/>
    <w:rsid w:val="00B168D5"/>
    <w:rsid w:val="00B16A47"/>
    <w:rsid w:val="00B16B18"/>
    <w:rsid w:val="00B20903"/>
    <w:rsid w:val="00B20D07"/>
    <w:rsid w:val="00B21698"/>
    <w:rsid w:val="00B218B8"/>
    <w:rsid w:val="00B21CE2"/>
    <w:rsid w:val="00B21ECB"/>
    <w:rsid w:val="00B22ACC"/>
    <w:rsid w:val="00B23079"/>
    <w:rsid w:val="00B23AA4"/>
    <w:rsid w:val="00B23F55"/>
    <w:rsid w:val="00B23FE4"/>
    <w:rsid w:val="00B24CF4"/>
    <w:rsid w:val="00B256AB"/>
    <w:rsid w:val="00B26157"/>
    <w:rsid w:val="00B26913"/>
    <w:rsid w:val="00B26AA4"/>
    <w:rsid w:val="00B26CCD"/>
    <w:rsid w:val="00B27767"/>
    <w:rsid w:val="00B3059F"/>
    <w:rsid w:val="00B30CB7"/>
    <w:rsid w:val="00B32831"/>
    <w:rsid w:val="00B32E57"/>
    <w:rsid w:val="00B334AA"/>
    <w:rsid w:val="00B34040"/>
    <w:rsid w:val="00B37C9B"/>
    <w:rsid w:val="00B37FDE"/>
    <w:rsid w:val="00B40C76"/>
    <w:rsid w:val="00B4153F"/>
    <w:rsid w:val="00B43085"/>
    <w:rsid w:val="00B433A9"/>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56E2"/>
    <w:rsid w:val="00B56C61"/>
    <w:rsid w:val="00B56CAF"/>
    <w:rsid w:val="00B57002"/>
    <w:rsid w:val="00B5788F"/>
    <w:rsid w:val="00B57A72"/>
    <w:rsid w:val="00B6100D"/>
    <w:rsid w:val="00B6217D"/>
    <w:rsid w:val="00B6246D"/>
    <w:rsid w:val="00B629B0"/>
    <w:rsid w:val="00B64192"/>
    <w:rsid w:val="00B64719"/>
    <w:rsid w:val="00B6474A"/>
    <w:rsid w:val="00B648AE"/>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894"/>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33C"/>
    <w:rsid w:val="00BB0402"/>
    <w:rsid w:val="00BB0439"/>
    <w:rsid w:val="00BB1DCC"/>
    <w:rsid w:val="00BB204B"/>
    <w:rsid w:val="00BB27A3"/>
    <w:rsid w:val="00BB2993"/>
    <w:rsid w:val="00BB2C0F"/>
    <w:rsid w:val="00BB2EAA"/>
    <w:rsid w:val="00BB2EB8"/>
    <w:rsid w:val="00BB3E3B"/>
    <w:rsid w:val="00BB3FF0"/>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4A3"/>
    <w:rsid w:val="00BC457D"/>
    <w:rsid w:val="00BC4922"/>
    <w:rsid w:val="00BC4B50"/>
    <w:rsid w:val="00BC4E68"/>
    <w:rsid w:val="00BC509A"/>
    <w:rsid w:val="00BD01C5"/>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96F"/>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0E4"/>
    <w:rsid w:val="00C114E8"/>
    <w:rsid w:val="00C118A6"/>
    <w:rsid w:val="00C11C27"/>
    <w:rsid w:val="00C125B4"/>
    <w:rsid w:val="00C128AD"/>
    <w:rsid w:val="00C12EBE"/>
    <w:rsid w:val="00C135CB"/>
    <w:rsid w:val="00C13D25"/>
    <w:rsid w:val="00C1488B"/>
    <w:rsid w:val="00C14CBC"/>
    <w:rsid w:val="00C15000"/>
    <w:rsid w:val="00C15389"/>
    <w:rsid w:val="00C15B36"/>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AEB"/>
    <w:rsid w:val="00C91D4D"/>
    <w:rsid w:val="00C92945"/>
    <w:rsid w:val="00C92FE4"/>
    <w:rsid w:val="00C930DF"/>
    <w:rsid w:val="00C93A8D"/>
    <w:rsid w:val="00C93B3E"/>
    <w:rsid w:val="00C941F2"/>
    <w:rsid w:val="00C94460"/>
    <w:rsid w:val="00C946B3"/>
    <w:rsid w:val="00C94A88"/>
    <w:rsid w:val="00C94F21"/>
    <w:rsid w:val="00C95422"/>
    <w:rsid w:val="00C956D7"/>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5B9"/>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3C54"/>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9D5"/>
    <w:rsid w:val="00D07D1C"/>
    <w:rsid w:val="00D103BB"/>
    <w:rsid w:val="00D1065F"/>
    <w:rsid w:val="00D10A4B"/>
    <w:rsid w:val="00D1194A"/>
    <w:rsid w:val="00D12E81"/>
    <w:rsid w:val="00D133C0"/>
    <w:rsid w:val="00D149A4"/>
    <w:rsid w:val="00D14BCB"/>
    <w:rsid w:val="00D14CD7"/>
    <w:rsid w:val="00D1560C"/>
    <w:rsid w:val="00D156B4"/>
    <w:rsid w:val="00D20462"/>
    <w:rsid w:val="00D2061E"/>
    <w:rsid w:val="00D20762"/>
    <w:rsid w:val="00D207B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36E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3E0C"/>
    <w:rsid w:val="00D743AA"/>
    <w:rsid w:val="00D744DC"/>
    <w:rsid w:val="00D746CC"/>
    <w:rsid w:val="00D74A12"/>
    <w:rsid w:val="00D763A3"/>
    <w:rsid w:val="00D777EE"/>
    <w:rsid w:val="00D77BD8"/>
    <w:rsid w:val="00D77C51"/>
    <w:rsid w:val="00D80B68"/>
    <w:rsid w:val="00D80E5E"/>
    <w:rsid w:val="00D813B2"/>
    <w:rsid w:val="00D824C5"/>
    <w:rsid w:val="00D82C73"/>
    <w:rsid w:val="00D82F98"/>
    <w:rsid w:val="00D83973"/>
    <w:rsid w:val="00D8397B"/>
    <w:rsid w:val="00D855F5"/>
    <w:rsid w:val="00D85892"/>
    <w:rsid w:val="00D86B3C"/>
    <w:rsid w:val="00D87551"/>
    <w:rsid w:val="00D90512"/>
    <w:rsid w:val="00D91F02"/>
    <w:rsid w:val="00D92840"/>
    <w:rsid w:val="00D92910"/>
    <w:rsid w:val="00D92DCF"/>
    <w:rsid w:val="00D92FD1"/>
    <w:rsid w:val="00D93607"/>
    <w:rsid w:val="00D93D48"/>
    <w:rsid w:val="00D95837"/>
    <w:rsid w:val="00D9617A"/>
    <w:rsid w:val="00D969C4"/>
    <w:rsid w:val="00D97424"/>
    <w:rsid w:val="00DA0ED4"/>
    <w:rsid w:val="00DA20D9"/>
    <w:rsid w:val="00DA2297"/>
    <w:rsid w:val="00DA2F71"/>
    <w:rsid w:val="00DA3429"/>
    <w:rsid w:val="00DA36F4"/>
    <w:rsid w:val="00DA42AF"/>
    <w:rsid w:val="00DA536A"/>
    <w:rsid w:val="00DA559A"/>
    <w:rsid w:val="00DA56C7"/>
    <w:rsid w:val="00DA66CE"/>
    <w:rsid w:val="00DA6AC5"/>
    <w:rsid w:val="00DA6B7A"/>
    <w:rsid w:val="00DA79A8"/>
    <w:rsid w:val="00DB02E7"/>
    <w:rsid w:val="00DB0516"/>
    <w:rsid w:val="00DB188A"/>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4F7C"/>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5FD8"/>
    <w:rsid w:val="00DD7960"/>
    <w:rsid w:val="00DE12B8"/>
    <w:rsid w:val="00DE147E"/>
    <w:rsid w:val="00DE2BD0"/>
    <w:rsid w:val="00DE2E7C"/>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10"/>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07603"/>
    <w:rsid w:val="00E101E2"/>
    <w:rsid w:val="00E104F9"/>
    <w:rsid w:val="00E10C7C"/>
    <w:rsid w:val="00E1113E"/>
    <w:rsid w:val="00E123EF"/>
    <w:rsid w:val="00E128F4"/>
    <w:rsid w:val="00E12D69"/>
    <w:rsid w:val="00E12DD0"/>
    <w:rsid w:val="00E12E61"/>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4FA"/>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4E05"/>
    <w:rsid w:val="00E658F7"/>
    <w:rsid w:val="00E669CD"/>
    <w:rsid w:val="00E66B0F"/>
    <w:rsid w:val="00E66CDF"/>
    <w:rsid w:val="00E66EF0"/>
    <w:rsid w:val="00E67DC9"/>
    <w:rsid w:val="00E71091"/>
    <w:rsid w:val="00E7158D"/>
    <w:rsid w:val="00E71808"/>
    <w:rsid w:val="00E72BB3"/>
    <w:rsid w:val="00E72D83"/>
    <w:rsid w:val="00E74540"/>
    <w:rsid w:val="00E7475B"/>
    <w:rsid w:val="00E748B4"/>
    <w:rsid w:val="00E74A07"/>
    <w:rsid w:val="00E75727"/>
    <w:rsid w:val="00E75A6A"/>
    <w:rsid w:val="00E75D34"/>
    <w:rsid w:val="00E75EC8"/>
    <w:rsid w:val="00E77C36"/>
    <w:rsid w:val="00E77C55"/>
    <w:rsid w:val="00E77FD5"/>
    <w:rsid w:val="00E80294"/>
    <w:rsid w:val="00E81EC1"/>
    <w:rsid w:val="00E82685"/>
    <w:rsid w:val="00E83493"/>
    <w:rsid w:val="00E84244"/>
    <w:rsid w:val="00E849AF"/>
    <w:rsid w:val="00E84CA2"/>
    <w:rsid w:val="00E86229"/>
    <w:rsid w:val="00E86C41"/>
    <w:rsid w:val="00E86DDE"/>
    <w:rsid w:val="00E90139"/>
    <w:rsid w:val="00E91045"/>
    <w:rsid w:val="00E91C97"/>
    <w:rsid w:val="00E9316D"/>
    <w:rsid w:val="00E940A0"/>
    <w:rsid w:val="00E9430B"/>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416"/>
    <w:rsid w:val="00EB377B"/>
    <w:rsid w:val="00EB38FB"/>
    <w:rsid w:val="00EB475C"/>
    <w:rsid w:val="00EB4E1F"/>
    <w:rsid w:val="00EB5787"/>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07FFE"/>
    <w:rsid w:val="00F1289D"/>
    <w:rsid w:val="00F130E8"/>
    <w:rsid w:val="00F139EE"/>
    <w:rsid w:val="00F13EEA"/>
    <w:rsid w:val="00F152FD"/>
    <w:rsid w:val="00F1648D"/>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22"/>
    <w:rsid w:val="00F349C2"/>
    <w:rsid w:val="00F352E9"/>
    <w:rsid w:val="00F356EE"/>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256"/>
    <w:rsid w:val="00F42609"/>
    <w:rsid w:val="00F4293D"/>
    <w:rsid w:val="00F42A8E"/>
    <w:rsid w:val="00F4386D"/>
    <w:rsid w:val="00F43F6F"/>
    <w:rsid w:val="00F4414A"/>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4A7"/>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779"/>
    <w:rsid w:val="00FC1C3E"/>
    <w:rsid w:val="00FC1E6A"/>
    <w:rsid w:val="00FC20DB"/>
    <w:rsid w:val="00FC2B2E"/>
    <w:rsid w:val="00FC3894"/>
    <w:rsid w:val="00FC3E3B"/>
    <w:rsid w:val="00FC5433"/>
    <w:rsid w:val="00FC5A8E"/>
    <w:rsid w:val="00FC5BF1"/>
    <w:rsid w:val="00FC5EFA"/>
    <w:rsid w:val="00FC77FB"/>
    <w:rsid w:val="00FC7963"/>
    <w:rsid w:val="00FC7BB0"/>
    <w:rsid w:val="00FD0F46"/>
    <w:rsid w:val="00FD1647"/>
    <w:rsid w:val="00FD2517"/>
    <w:rsid w:val="00FD2B4C"/>
    <w:rsid w:val="00FD36A8"/>
    <w:rsid w:val="00FD4511"/>
    <w:rsid w:val="00FD494B"/>
    <w:rsid w:val="00FD4A79"/>
    <w:rsid w:val="00FD530F"/>
    <w:rsid w:val="00FD5BA2"/>
    <w:rsid w:val="00FD63A3"/>
    <w:rsid w:val="00FE0841"/>
    <w:rsid w:val="00FE0BDB"/>
    <w:rsid w:val="00FE0E06"/>
    <w:rsid w:val="00FE17F3"/>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8E2E"/>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1"/>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0"/>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41"/>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 w:type="paragraph" w:customStyle="1" w:styleId="Subhead2">
    <w:name w:val="Subhead 2"/>
    <w:basedOn w:val="Normalny"/>
    <w:rsid w:val="00D92FD1"/>
    <w:rPr>
      <w:b/>
      <w:bCs/>
    </w:rPr>
  </w:style>
  <w:style w:type="paragraph" w:customStyle="1" w:styleId="nagwek10">
    <w:name w:val="nag³ówek1"/>
    <w:uiPriority w:val="99"/>
    <w:rsid w:val="00073631"/>
    <w:pPr>
      <w:spacing w:before="114" w:after="114"/>
      <w:ind w:left="482" w:right="482" w:firstLine="1"/>
      <w:jc w:val="center"/>
    </w:pPr>
    <w:rPr>
      <w:rFonts w:ascii="Times New Roman" w:eastAsia="Times New Roman" w:hAnsi="Times New Roman"/>
      <w:color w:val="000000"/>
      <w:sz w:val="24"/>
      <w:szCs w:val="24"/>
    </w:rPr>
  </w:style>
  <w:style w:type="paragraph" w:customStyle="1" w:styleId="tekst">
    <w:name w:val="tekst"/>
    <w:basedOn w:val="Normalny"/>
    <w:uiPriority w:val="99"/>
    <w:rsid w:val="00073631"/>
    <w:pPr>
      <w:suppressLineNumbers/>
      <w:suppressAutoHyphens/>
      <w:autoSpaceDE w:val="0"/>
      <w:autoSpaceDN w:val="0"/>
      <w:spacing w:before="6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8BBD-2E15-436F-879A-2C19657D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9937</TotalTime>
  <Pages>42</Pages>
  <Words>12777</Words>
  <Characters>76664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89263</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Lemke</dc:creator>
  <cp:lastModifiedBy>Libera Magdalena</cp:lastModifiedBy>
  <cp:revision>96</cp:revision>
  <cp:lastPrinted>2020-06-22T10:16:00Z</cp:lastPrinted>
  <dcterms:created xsi:type="dcterms:W3CDTF">2020-04-15T10:05:00Z</dcterms:created>
  <dcterms:modified xsi:type="dcterms:W3CDTF">2020-06-23T12:01:00Z</dcterms:modified>
</cp:coreProperties>
</file>