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86ED9">
        <w:rPr>
          <w:rFonts w:ascii="Cambria" w:hAnsi="Cambria" w:cs="Arial"/>
          <w:b/>
          <w:sz w:val="21"/>
          <w:szCs w:val="21"/>
        </w:rPr>
        <w:t>5</w:t>
      </w:r>
      <w:r w:rsidR="00122FCF">
        <w:rPr>
          <w:rFonts w:ascii="Cambria" w:hAnsi="Cambria" w:cs="Arial"/>
          <w:b/>
          <w:sz w:val="21"/>
          <w:szCs w:val="21"/>
        </w:rPr>
        <w:t>8</w:t>
      </w:r>
      <w:r w:rsidRPr="00820678">
        <w:rPr>
          <w:rFonts w:ascii="Cambria" w:hAnsi="Cambria" w:cs="Arial"/>
          <w:b/>
          <w:sz w:val="21"/>
          <w:szCs w:val="21"/>
        </w:rPr>
        <w:t>/1</w:t>
      </w:r>
      <w:r w:rsidR="000C6979"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TEL: </w:t>
      </w:r>
      <w:r w:rsidR="0055243C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33</w:t>
      </w:r>
      <w:bookmarkStart w:id="0" w:name="_GoBack"/>
      <w:bookmarkEnd w:id="0"/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 872-31-00</w:t>
      </w:r>
      <w:r w:rsidR="0055243C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33 872-31-11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686ED9" w:rsidRPr="00686ED9" w:rsidRDefault="00A51ED2" w:rsidP="00686ED9">
      <w:pPr>
        <w:pStyle w:val="Tekstpodstawowy"/>
        <w:jc w:val="center"/>
        <w:rPr>
          <w:rFonts w:ascii="Cambria" w:hAnsi="Cambria" w:cs="Arial"/>
          <w:b/>
          <w:snapToGrid w:val="0"/>
          <w:color w:val="000000"/>
          <w:u w:val="single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E8438B">
        <w:rPr>
          <w:rFonts w:ascii="Cambria" w:hAnsi="Cambria" w:cs="Tahoma"/>
          <w:b/>
        </w:rPr>
        <w:t xml:space="preserve">. </w:t>
      </w:r>
      <w:r w:rsidR="00686ED9" w:rsidRPr="00686ED9">
        <w:rPr>
          <w:rFonts w:ascii="Cambria" w:hAnsi="Cambria" w:cs="Arial"/>
          <w:b/>
          <w:snapToGrid w:val="0"/>
          <w:color w:val="000000"/>
          <w:u w:val="single"/>
        </w:rPr>
        <w:t>Usługi kompleksowego, specjalistycznego sprzątania i utrzymania czystości w obiektach Zamawiającego, jak też wykonywanie czynności pomocniczych przy pacjencie na zlecenie personelu medycznego</w:t>
      </w:r>
    </w:p>
    <w:p w:rsidR="0002600E" w:rsidRPr="00820678" w:rsidRDefault="0002600E" w:rsidP="00686ED9">
      <w:pPr>
        <w:ind w:left="360"/>
        <w:jc w:val="center"/>
        <w:rPr>
          <w:rFonts w:ascii="Cambria" w:hAnsi="Cambria" w:cs="Tahoma"/>
          <w:b/>
        </w:rPr>
      </w:pP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29147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A00BE2">
          <w:rPr>
            <w:sz w:val="20"/>
            <w:szCs w:val="20"/>
          </w:rPr>
          <w:fldChar w:fldCharType="begin"/>
        </w:r>
        <w:r>
          <w:instrText>PAGE</w:instrText>
        </w:r>
        <w:r w:rsidR="00A00BE2">
          <w:fldChar w:fldCharType="separate"/>
        </w:r>
        <w:r w:rsidR="0055243C">
          <w:rPr>
            <w:noProof/>
          </w:rPr>
          <w:t>1</w:t>
        </w:r>
        <w:r w:rsidR="00A00BE2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55243C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122FCF"/>
    <w:rsid w:val="00210D76"/>
    <w:rsid w:val="00214230"/>
    <w:rsid w:val="0024389B"/>
    <w:rsid w:val="00291471"/>
    <w:rsid w:val="002A08DD"/>
    <w:rsid w:val="002C557C"/>
    <w:rsid w:val="00337525"/>
    <w:rsid w:val="003661B7"/>
    <w:rsid w:val="004D34E1"/>
    <w:rsid w:val="0055243C"/>
    <w:rsid w:val="005E3BA3"/>
    <w:rsid w:val="00630A38"/>
    <w:rsid w:val="00686ED9"/>
    <w:rsid w:val="00745087"/>
    <w:rsid w:val="0081564A"/>
    <w:rsid w:val="008156E5"/>
    <w:rsid w:val="00847665"/>
    <w:rsid w:val="008E0EA9"/>
    <w:rsid w:val="00921CDA"/>
    <w:rsid w:val="009339B9"/>
    <w:rsid w:val="00A00BE2"/>
    <w:rsid w:val="00A51ED2"/>
    <w:rsid w:val="00AC0CC4"/>
    <w:rsid w:val="00B00088"/>
    <w:rsid w:val="00C8375D"/>
    <w:rsid w:val="00DE4C62"/>
    <w:rsid w:val="00E12260"/>
    <w:rsid w:val="00E77280"/>
    <w:rsid w:val="00E8438B"/>
    <w:rsid w:val="00EC3D88"/>
    <w:rsid w:val="00F2271E"/>
    <w:rsid w:val="00F514AC"/>
    <w:rsid w:val="00F6510A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2018-05-29T11:44:00Z</cp:lastPrinted>
  <dcterms:created xsi:type="dcterms:W3CDTF">2019-08-14T09:01:00Z</dcterms:created>
  <dcterms:modified xsi:type="dcterms:W3CDTF">2019-09-03T08:55:00Z</dcterms:modified>
</cp:coreProperties>
</file>