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E922D8" w14:textId="5F51DE89" w:rsidR="006F5E23" w:rsidRDefault="006F5E23" w:rsidP="00311342">
      <w:pPr>
        <w:pStyle w:val="Default"/>
        <w:rPr>
          <w:rFonts w:eastAsia="MS Mincho;ＭＳ 明朝"/>
          <w:sz w:val="22"/>
        </w:rPr>
      </w:pPr>
    </w:p>
    <w:p w14:paraId="4FEA5C35" w14:textId="77777777" w:rsidR="006F5E23" w:rsidRDefault="006F5E23" w:rsidP="00311342">
      <w:pPr>
        <w:pStyle w:val="Default"/>
        <w:rPr>
          <w:rFonts w:eastAsia="MS Mincho;ＭＳ 明朝"/>
          <w:sz w:val="22"/>
        </w:rPr>
      </w:pPr>
    </w:p>
    <w:p w14:paraId="6CE04FBE" w14:textId="77777777" w:rsidR="006F5E23" w:rsidRDefault="006F5E23" w:rsidP="00311342">
      <w:pPr>
        <w:pStyle w:val="Default"/>
        <w:rPr>
          <w:rFonts w:eastAsia="MS Mincho;ＭＳ 明朝"/>
          <w:sz w:val="22"/>
        </w:rPr>
      </w:pPr>
    </w:p>
    <w:p w14:paraId="74601AD7" w14:textId="009C8AFC" w:rsidR="007719C4" w:rsidRPr="00D74DDE" w:rsidRDefault="003B6DE9" w:rsidP="00311342">
      <w:pPr>
        <w:pStyle w:val="Default"/>
        <w:rPr>
          <w:rFonts w:eastAsia="MS Mincho;ＭＳ 明朝"/>
          <w:sz w:val="22"/>
        </w:rPr>
      </w:pPr>
      <w:r>
        <w:rPr>
          <w:rFonts w:eastAsia="MS Mincho;ＭＳ 明朝"/>
          <w:sz w:val="22"/>
        </w:rPr>
        <w:t>ZUK.271.3.19</w:t>
      </w:r>
      <w:r w:rsidR="007D5850">
        <w:rPr>
          <w:rFonts w:eastAsia="MS Mincho;ＭＳ 明朝"/>
          <w:sz w:val="22"/>
        </w:rPr>
        <w:t>.2022</w:t>
      </w:r>
      <w:r>
        <w:rPr>
          <w:rFonts w:eastAsia="MS Mincho;ＭＳ 明朝"/>
          <w:sz w:val="22"/>
        </w:rPr>
        <w:t>.2</w:t>
      </w:r>
    </w:p>
    <w:p w14:paraId="25F29CD3" w14:textId="77777777" w:rsidR="007719C4" w:rsidRPr="00CF3510" w:rsidRDefault="007719C4" w:rsidP="00CF3510">
      <w:pPr>
        <w:pStyle w:val="Zwykytekst"/>
        <w:spacing w:line="288" w:lineRule="auto"/>
        <w:rPr>
          <w:rFonts w:ascii="Arial" w:eastAsia="MS Mincho;ＭＳ 明朝" w:hAnsi="Arial" w:cs="Arial"/>
          <w:b/>
        </w:rPr>
      </w:pPr>
    </w:p>
    <w:p w14:paraId="5B8A0373" w14:textId="2EA6B094" w:rsidR="001F3E71" w:rsidRPr="001F3E71" w:rsidRDefault="00FB0FC3" w:rsidP="00FB0FC3">
      <w:pPr>
        <w:tabs>
          <w:tab w:val="left" w:pos="6660"/>
        </w:tabs>
        <w:spacing w:line="288" w:lineRule="auto"/>
        <w:rPr>
          <w:rFonts w:ascii="Arial" w:hAnsi="Arial" w:cs="Arial"/>
          <w:b/>
          <w:color w:val="auto"/>
          <w:sz w:val="40"/>
          <w:szCs w:val="40"/>
          <w:lang w:eastAsia="pl-PL"/>
        </w:rPr>
      </w:pPr>
      <w:r>
        <w:rPr>
          <w:rFonts w:ascii="Arial" w:hAnsi="Arial" w:cs="Arial"/>
          <w:b/>
          <w:color w:val="auto"/>
          <w:sz w:val="40"/>
          <w:szCs w:val="40"/>
          <w:lang w:eastAsia="pl-PL"/>
        </w:rPr>
        <w:t xml:space="preserve">                   </w:t>
      </w:r>
      <w:r w:rsidR="001F3E71" w:rsidRPr="001F3E71">
        <w:rPr>
          <w:rFonts w:ascii="Arial" w:hAnsi="Arial" w:cs="Arial"/>
          <w:b/>
          <w:color w:val="auto"/>
          <w:sz w:val="40"/>
          <w:szCs w:val="40"/>
          <w:lang w:eastAsia="pl-PL"/>
        </w:rPr>
        <w:t>Zakład Usług Komunalnych</w:t>
      </w:r>
    </w:p>
    <w:p w14:paraId="58B34C89" w14:textId="77777777"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718C03FA"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2381705A" w14:textId="77777777"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14:paraId="37C00124" w14:textId="77777777"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5BF890C0" w14:textId="3040FE86"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14:paraId="69D60B4F" w14:textId="77777777"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14:paraId="537CD5AD" w14:textId="77777777" w:rsidR="001F3E71" w:rsidRDefault="001F3E71" w:rsidP="001F3E71">
      <w:pPr>
        <w:spacing w:line="288" w:lineRule="auto"/>
        <w:jc w:val="center"/>
        <w:rPr>
          <w:rFonts w:ascii="Arial" w:hAnsi="Arial"/>
          <w:b/>
          <w:color w:val="auto"/>
          <w:sz w:val="32"/>
          <w:szCs w:val="32"/>
          <w:lang w:eastAsia="pl-PL"/>
        </w:rPr>
      </w:pPr>
    </w:p>
    <w:p w14:paraId="771E30FA" w14:textId="77777777" w:rsidR="009E676A" w:rsidRDefault="009E676A" w:rsidP="001F3E71">
      <w:pPr>
        <w:spacing w:line="288" w:lineRule="auto"/>
        <w:jc w:val="center"/>
        <w:rPr>
          <w:rFonts w:ascii="Arial" w:hAnsi="Arial"/>
          <w:b/>
          <w:color w:val="auto"/>
          <w:sz w:val="32"/>
          <w:szCs w:val="32"/>
          <w:lang w:eastAsia="pl-PL"/>
        </w:rPr>
      </w:pPr>
    </w:p>
    <w:p w14:paraId="5C49CC92" w14:textId="77777777" w:rsidR="009E676A" w:rsidRDefault="009E676A" w:rsidP="001F3E71">
      <w:pPr>
        <w:spacing w:line="288" w:lineRule="auto"/>
        <w:jc w:val="center"/>
        <w:rPr>
          <w:rFonts w:ascii="Arial" w:hAnsi="Arial"/>
          <w:b/>
          <w:color w:val="auto"/>
          <w:sz w:val="32"/>
          <w:szCs w:val="32"/>
          <w:lang w:eastAsia="pl-PL"/>
        </w:rPr>
      </w:pPr>
    </w:p>
    <w:p w14:paraId="1639F0A8" w14:textId="77777777" w:rsidR="009E676A" w:rsidRDefault="009E676A" w:rsidP="001F3E71">
      <w:pPr>
        <w:spacing w:line="288" w:lineRule="auto"/>
        <w:jc w:val="center"/>
        <w:rPr>
          <w:rFonts w:ascii="Arial" w:hAnsi="Arial"/>
          <w:b/>
          <w:color w:val="auto"/>
          <w:sz w:val="32"/>
          <w:szCs w:val="32"/>
          <w:lang w:eastAsia="pl-PL"/>
        </w:rPr>
      </w:pPr>
    </w:p>
    <w:p w14:paraId="47D21AEC" w14:textId="77777777" w:rsidR="001852F6" w:rsidRDefault="001852F6" w:rsidP="001F3E71">
      <w:pPr>
        <w:spacing w:line="288" w:lineRule="auto"/>
        <w:jc w:val="center"/>
        <w:rPr>
          <w:rFonts w:ascii="Arial" w:hAnsi="Arial"/>
          <w:b/>
          <w:color w:val="auto"/>
          <w:sz w:val="32"/>
          <w:szCs w:val="32"/>
          <w:lang w:eastAsia="pl-PL"/>
        </w:rPr>
      </w:pPr>
    </w:p>
    <w:p w14:paraId="625FAAEC"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0B2CFBC0" w14:textId="77777777" w:rsidR="004C633C" w:rsidRDefault="004C633C" w:rsidP="001F3E71">
      <w:pPr>
        <w:spacing w:line="288" w:lineRule="auto"/>
        <w:jc w:val="center"/>
        <w:rPr>
          <w:rFonts w:ascii="Arial" w:eastAsia="MS Mincho" w:hAnsi="Arial" w:cs="Arial"/>
          <w:b/>
          <w:color w:val="auto"/>
          <w:sz w:val="32"/>
          <w:szCs w:val="32"/>
          <w:lang w:eastAsia="pl-PL"/>
        </w:rPr>
      </w:pPr>
    </w:p>
    <w:p w14:paraId="57C2AA53" w14:textId="40C1B7C6" w:rsidR="009A173D" w:rsidRDefault="009A173D" w:rsidP="009A173D">
      <w:pPr>
        <w:pStyle w:val="Standard"/>
        <w:spacing w:line="288" w:lineRule="auto"/>
        <w:jc w:val="center"/>
        <w:rPr>
          <w:rFonts w:ascii="Arial" w:hAnsi="Arial"/>
          <w:b/>
          <w:sz w:val="32"/>
          <w:szCs w:val="32"/>
          <w:lang w:eastAsia="pl-PL"/>
        </w:rPr>
      </w:pPr>
      <w:r>
        <w:rPr>
          <w:rFonts w:ascii="Arial" w:hAnsi="Arial"/>
          <w:b/>
          <w:sz w:val="32"/>
          <w:szCs w:val="32"/>
          <w:lang w:eastAsia="pl-PL"/>
        </w:rPr>
        <w:t xml:space="preserve">„Przebudowa ulicy </w:t>
      </w:r>
      <w:r w:rsidR="003D1684">
        <w:rPr>
          <w:rFonts w:ascii="Arial" w:hAnsi="Arial"/>
          <w:b/>
          <w:sz w:val="32"/>
          <w:szCs w:val="32"/>
          <w:lang w:eastAsia="pl-PL"/>
        </w:rPr>
        <w:t>Polnej</w:t>
      </w:r>
      <w:r>
        <w:rPr>
          <w:rFonts w:ascii="Arial" w:hAnsi="Arial"/>
          <w:b/>
          <w:sz w:val="32"/>
          <w:szCs w:val="32"/>
          <w:lang w:eastAsia="pl-PL"/>
        </w:rPr>
        <w:t xml:space="preserve"> w Tczewie </w:t>
      </w:r>
      <w:r>
        <w:rPr>
          <w:rFonts w:ascii="Arial" w:hAnsi="Arial"/>
          <w:b/>
          <w:sz w:val="32"/>
          <w:szCs w:val="32"/>
          <w:lang w:eastAsia="pl-PL"/>
        </w:rPr>
        <w:br/>
        <w:t>– wykonanie dokumentacji projektowej”</w:t>
      </w:r>
    </w:p>
    <w:p w14:paraId="620D071F" w14:textId="77777777" w:rsidR="001F3E71" w:rsidRPr="008672B7" w:rsidRDefault="001F3E71" w:rsidP="001F3E71">
      <w:pPr>
        <w:spacing w:line="288" w:lineRule="auto"/>
        <w:rPr>
          <w:rFonts w:ascii="Courier New" w:hAnsi="Courier New"/>
          <w:b/>
          <w:color w:val="auto"/>
          <w:sz w:val="28"/>
          <w:lang w:eastAsia="pl-PL"/>
        </w:rPr>
      </w:pPr>
    </w:p>
    <w:p w14:paraId="28D7095A" w14:textId="77777777"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14:paraId="5C8E9A69" w14:textId="77777777"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14:paraId="2FA998DE" w14:textId="77777777" w:rsidR="00EE4385"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p>
    <w:p w14:paraId="5C4A6FDE" w14:textId="77777777" w:rsidR="00EE4385" w:rsidRDefault="00EE4385" w:rsidP="002A3299">
      <w:pPr>
        <w:pStyle w:val="Zwykytekst"/>
        <w:spacing w:line="288" w:lineRule="auto"/>
        <w:rPr>
          <w:rFonts w:ascii="Arial" w:hAnsi="Arial"/>
          <w:b/>
          <w:color w:val="auto"/>
          <w:lang w:eastAsia="pl-PL"/>
        </w:rPr>
      </w:pPr>
    </w:p>
    <w:p w14:paraId="65C68A61" w14:textId="185A53B8" w:rsidR="00D541F2" w:rsidRPr="002A3299" w:rsidRDefault="002A3299" w:rsidP="002A3299">
      <w:pPr>
        <w:pStyle w:val="Zwykytekst"/>
        <w:spacing w:line="288" w:lineRule="auto"/>
        <w:rPr>
          <w:rFonts w:ascii="Arial" w:hAnsi="Arial"/>
          <w:b/>
          <w:color w:val="auto"/>
          <w:lang w:eastAsia="pl-PL"/>
        </w:rPr>
      </w:pPr>
      <w:r>
        <w:rPr>
          <w:rFonts w:ascii="Arial" w:hAnsi="Arial"/>
          <w:b/>
          <w:color w:val="auto"/>
          <w:lang w:eastAsia="pl-PL"/>
        </w:rPr>
        <w:t xml:space="preserve"> </w:t>
      </w:r>
    </w:p>
    <w:p w14:paraId="0CB79C15" w14:textId="77777777" w:rsidR="00D541F2" w:rsidRPr="00B1475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14:paraId="7AEB9A3B" w14:textId="77777777" w:rsidR="00D541F2" w:rsidRPr="00B1475C" w:rsidRDefault="00D541F2" w:rsidP="00936ABD">
      <w:pPr>
        <w:widowControl/>
        <w:suppressAutoHyphens w:val="0"/>
        <w:spacing w:line="288" w:lineRule="auto"/>
        <w:jc w:val="both"/>
        <w:rPr>
          <w:rFonts w:ascii="Arial" w:eastAsia="Times New Roman" w:hAnsi="Arial" w:cs="Arial"/>
          <w:color w:val="FF0000"/>
          <w:sz w:val="22"/>
          <w:szCs w:val="20"/>
        </w:rPr>
      </w:pPr>
    </w:p>
    <w:p w14:paraId="3B88CA03" w14:textId="77777777" w:rsidR="00043E7C" w:rsidRPr="003A3723" w:rsidRDefault="002A3299" w:rsidP="00043E7C">
      <w:pPr>
        <w:widowControl/>
        <w:suppressAutoHyphens w:val="0"/>
        <w:spacing w:line="288" w:lineRule="auto"/>
        <w:jc w:val="both"/>
        <w:rPr>
          <w:rFonts w:ascii="Arial" w:eastAsia="Times New Roman" w:hAnsi="Arial" w:cs="Arial"/>
          <w:color w:val="FF0000"/>
          <w:sz w:val="22"/>
          <w:szCs w:val="20"/>
        </w:rPr>
      </w:pPr>
      <w:r w:rsidRPr="00B1475C">
        <w:rPr>
          <w:rFonts w:ascii="Arial" w:eastAsia="Times New Roman" w:hAnsi="Arial" w:cs="Arial"/>
          <w:color w:val="FF0000"/>
          <w:sz w:val="22"/>
          <w:szCs w:val="20"/>
        </w:rPr>
        <w:t xml:space="preserve">                  </w:t>
      </w:r>
      <w:r w:rsidR="00043E7C" w:rsidRPr="00B1475C">
        <w:rPr>
          <w:rFonts w:ascii="Arial" w:eastAsia="Times New Roman" w:hAnsi="Arial" w:cs="Arial"/>
          <w:color w:val="FF0000"/>
          <w:sz w:val="22"/>
          <w:szCs w:val="20"/>
        </w:rPr>
        <w:t xml:space="preserve">                                             </w:t>
      </w:r>
      <w:r w:rsidR="00043E7C" w:rsidRPr="003A3723">
        <w:rPr>
          <w:rFonts w:ascii="Arial" w:eastAsia="Times New Roman" w:hAnsi="Arial" w:cs="Arial"/>
          <w:color w:val="FF0000"/>
          <w:sz w:val="22"/>
          <w:szCs w:val="20"/>
        </w:rPr>
        <w:t>Przemysław Boleski</w:t>
      </w:r>
    </w:p>
    <w:p w14:paraId="09BAA33E" w14:textId="77777777" w:rsidR="00043E7C" w:rsidRPr="003A3723" w:rsidRDefault="00043E7C" w:rsidP="00043E7C">
      <w:pPr>
        <w:widowControl/>
        <w:suppressAutoHyphens w:val="0"/>
        <w:spacing w:line="288" w:lineRule="auto"/>
        <w:jc w:val="both"/>
        <w:rPr>
          <w:rFonts w:ascii="Arial" w:eastAsia="Times New Roman" w:hAnsi="Arial" w:cs="Arial"/>
          <w:color w:val="FF0000"/>
          <w:sz w:val="6"/>
          <w:szCs w:val="20"/>
        </w:rPr>
      </w:pPr>
      <w:r w:rsidRPr="003A3723">
        <w:rPr>
          <w:rFonts w:ascii="Arial" w:eastAsia="Times New Roman" w:hAnsi="Arial" w:cs="Arial"/>
          <w:color w:val="FF0000"/>
          <w:sz w:val="6"/>
          <w:szCs w:val="20"/>
        </w:rPr>
        <w:t xml:space="preserve">                                                                                                                                                                                                                                  </w:t>
      </w:r>
      <w:r w:rsidRPr="003A3723">
        <w:rPr>
          <w:rFonts w:ascii="Arial" w:eastAsia="Times New Roman" w:hAnsi="Arial" w:cs="Arial"/>
          <w:color w:val="FF0000"/>
          <w:sz w:val="22"/>
          <w:szCs w:val="20"/>
        </w:rPr>
        <w:t xml:space="preserve">Dyrektor Zakładu Usług </w:t>
      </w:r>
    </w:p>
    <w:p w14:paraId="5815464E" w14:textId="77777777" w:rsidR="00043E7C" w:rsidRPr="003A3723" w:rsidRDefault="00043E7C" w:rsidP="00043E7C">
      <w:pPr>
        <w:widowControl/>
        <w:suppressAutoHyphens w:val="0"/>
        <w:spacing w:line="288" w:lineRule="auto"/>
        <w:jc w:val="both"/>
        <w:rPr>
          <w:rFonts w:ascii="Arial" w:eastAsia="Times New Roman" w:hAnsi="Arial" w:cs="Arial"/>
          <w:color w:val="FF0000"/>
          <w:sz w:val="22"/>
          <w:szCs w:val="20"/>
        </w:rPr>
      </w:pPr>
      <w:r w:rsidRPr="003A3723">
        <w:rPr>
          <w:rFonts w:ascii="Arial" w:eastAsia="Times New Roman" w:hAnsi="Arial" w:cs="Arial"/>
          <w:color w:val="FF0000"/>
          <w:sz w:val="22"/>
          <w:szCs w:val="20"/>
        </w:rPr>
        <w:t xml:space="preserve">                                                              Komunalnych w Tczewie</w:t>
      </w:r>
    </w:p>
    <w:p w14:paraId="433714CC" w14:textId="77777777"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14:paraId="48DBA370" w14:textId="14F10A13" w:rsidR="007719C4" w:rsidRDefault="007719C4" w:rsidP="00CF3510">
      <w:pPr>
        <w:pStyle w:val="Zwykytekst"/>
        <w:spacing w:line="288" w:lineRule="auto"/>
        <w:jc w:val="both"/>
        <w:rPr>
          <w:rFonts w:ascii="Arial" w:hAnsi="Arial" w:cs="Arial"/>
        </w:rPr>
      </w:pPr>
    </w:p>
    <w:p w14:paraId="7E1C25AF" w14:textId="77777777" w:rsidR="00EE4385" w:rsidRPr="00936ABD" w:rsidRDefault="00EE4385" w:rsidP="00CF3510">
      <w:pPr>
        <w:pStyle w:val="Zwykytekst"/>
        <w:spacing w:line="288" w:lineRule="auto"/>
        <w:jc w:val="both"/>
        <w:rPr>
          <w:rFonts w:ascii="Arial" w:hAnsi="Arial" w:cs="Arial"/>
        </w:rPr>
      </w:pPr>
    </w:p>
    <w:p w14:paraId="2D19E9F0" w14:textId="34110017" w:rsidR="001852F6" w:rsidRDefault="009E676A" w:rsidP="001852F6">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3B6DE9">
        <w:rPr>
          <w:rFonts w:ascii="Arial" w:hAnsi="Arial"/>
          <w:b/>
          <w:color w:val="auto"/>
          <w:sz w:val="22"/>
          <w:lang w:eastAsia="pl-PL"/>
        </w:rPr>
        <w:t>14.07</w:t>
      </w:r>
      <w:r w:rsidR="00B1475C">
        <w:rPr>
          <w:rFonts w:ascii="Arial" w:hAnsi="Arial"/>
          <w:b/>
          <w:color w:val="auto"/>
          <w:sz w:val="22"/>
          <w:lang w:eastAsia="pl-PL"/>
        </w:rPr>
        <w:t>.</w:t>
      </w:r>
      <w:r>
        <w:rPr>
          <w:rFonts w:ascii="Arial" w:hAnsi="Arial"/>
          <w:b/>
          <w:color w:val="auto"/>
          <w:sz w:val="22"/>
          <w:lang w:eastAsia="pl-PL"/>
        </w:rPr>
        <w:t>202</w:t>
      </w:r>
      <w:r w:rsidR="002A2C35">
        <w:rPr>
          <w:rFonts w:ascii="Arial" w:hAnsi="Arial"/>
          <w:b/>
          <w:color w:val="auto"/>
          <w:sz w:val="22"/>
          <w:lang w:eastAsia="pl-PL"/>
        </w:rPr>
        <w:t>2</w:t>
      </w:r>
      <w:r w:rsidR="000C51D3">
        <w:rPr>
          <w:rFonts w:ascii="Arial" w:hAnsi="Arial"/>
          <w:b/>
          <w:color w:val="auto"/>
          <w:sz w:val="22"/>
          <w:lang w:eastAsia="pl-PL"/>
        </w:rPr>
        <w:t xml:space="preserve"> r.</w:t>
      </w:r>
    </w:p>
    <w:p w14:paraId="56306564" w14:textId="77777777" w:rsidR="00660254" w:rsidRDefault="00A16029" w:rsidP="009045E2">
      <w:pPr>
        <w:pStyle w:val="Default"/>
        <w:pageBreakBefore/>
        <w:numPr>
          <w:ilvl w:val="0"/>
          <w:numId w:val="9"/>
        </w:numPr>
        <w:spacing w:before="120" w:after="120"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19AE98EE" w14:textId="77777777" w:rsidR="002F2A1F" w:rsidRPr="002F2A1F" w:rsidRDefault="002F2A1F"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5A2D8FA4" w14:textId="77777777" w:rsidR="002F2A1F" w:rsidRPr="002F2A1F" w:rsidRDefault="002F2A1F"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20EC74BA" w14:textId="77777777" w:rsidR="00334038" w:rsidRDefault="00334038"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A46B77F" w14:textId="77777777" w:rsidR="006F6E76" w:rsidRDefault="006F6E76"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75FA5841" w14:textId="77777777" w:rsidR="002F2A1F" w:rsidRDefault="00007502" w:rsidP="009045E2">
      <w:pPr>
        <w:widowControl/>
        <w:suppressAutoHyphens w:val="0"/>
        <w:autoSpaceDE w:val="0"/>
        <w:autoSpaceDN w:val="0"/>
        <w:adjustRightInd w:val="0"/>
        <w:spacing w:before="60" w:line="288" w:lineRule="auto"/>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14:paraId="20189CA4" w14:textId="77777777" w:rsidR="00007502" w:rsidRPr="00007502" w:rsidRDefault="00007502" w:rsidP="009045E2">
      <w:pPr>
        <w:widowControl/>
        <w:suppressAutoHyphens w:val="0"/>
        <w:autoSpaceDE w:val="0"/>
        <w:autoSpaceDN w:val="0"/>
        <w:adjustRightInd w:val="0"/>
        <w:spacing w:before="60" w:line="288" w:lineRule="auto"/>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14:paraId="6B3E1020" w14:textId="77777777" w:rsidR="00531C77" w:rsidRPr="00E00172" w:rsidRDefault="00660254" w:rsidP="009045E2">
      <w:pPr>
        <w:tabs>
          <w:tab w:val="left" w:pos="145"/>
        </w:tabs>
        <w:spacing w:before="60" w:line="288" w:lineRule="auto"/>
        <w:ind w:left="284"/>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14:paraId="46FD7F94" w14:textId="77777777" w:rsidR="007719C4" w:rsidRPr="00CF3510" w:rsidRDefault="00A16029" w:rsidP="009045E2">
      <w:pPr>
        <w:tabs>
          <w:tab w:val="left" w:pos="145"/>
        </w:tabs>
        <w:spacing w:before="120" w:after="120" w:line="288" w:lineRule="auto"/>
        <w:jc w:val="both"/>
        <w:rPr>
          <w:rFonts w:ascii="Arial" w:hAnsi="Arial" w:cs="Arial"/>
        </w:rPr>
      </w:pPr>
      <w:r w:rsidRPr="00CF3510">
        <w:rPr>
          <w:rFonts w:ascii="Arial" w:hAnsi="Arial" w:cs="Arial"/>
          <w:b/>
          <w:bCs/>
          <w:sz w:val="22"/>
          <w:szCs w:val="22"/>
        </w:rPr>
        <w:t xml:space="preserve">2. TRYB UDZIELENIA ZAMÓWIENIA </w:t>
      </w:r>
    </w:p>
    <w:p w14:paraId="06143699" w14:textId="4A6A5867" w:rsidR="007719C4" w:rsidRDefault="002F648E" w:rsidP="009045E2">
      <w:pPr>
        <w:tabs>
          <w:tab w:val="left" w:pos="284"/>
          <w:tab w:val="left" w:pos="851"/>
        </w:tabs>
        <w:spacing w:before="120" w:line="288" w:lineRule="auto"/>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w:t>
      </w:r>
      <w:r w:rsidR="008B0130">
        <w:rPr>
          <w:rFonts w:ascii="Arial" w:eastAsia="MS Mincho;ＭＳ 明朝" w:hAnsi="Arial" w:cs="Arial"/>
          <w:sz w:val="22"/>
          <w:szCs w:val="22"/>
        </w:rPr>
        <w:t xml:space="preserve"> </w:t>
      </w:r>
      <w:r w:rsidR="00E92594">
        <w:rPr>
          <w:rFonts w:ascii="Arial" w:eastAsia="MS Mincho;ＭＳ 明朝" w:hAnsi="Arial" w:cs="Arial"/>
          <w:sz w:val="22"/>
          <w:szCs w:val="22"/>
        </w:rPr>
        <w:br/>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zm.), dalej „ustawa Pzp”.</w:t>
      </w:r>
    </w:p>
    <w:p w14:paraId="507F394A" w14:textId="77777777" w:rsidR="00884AC5" w:rsidRPr="00CF3510" w:rsidRDefault="00884AC5" w:rsidP="009045E2">
      <w:pPr>
        <w:tabs>
          <w:tab w:val="left" w:pos="284"/>
          <w:tab w:val="left" w:pos="851"/>
        </w:tabs>
        <w:spacing w:before="60" w:line="288" w:lineRule="auto"/>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3BC59E14" w14:textId="77777777" w:rsidR="007719C4" w:rsidRPr="00CF3510" w:rsidRDefault="002F648E" w:rsidP="009045E2">
      <w:pPr>
        <w:tabs>
          <w:tab w:val="left" w:pos="284"/>
          <w:tab w:val="left" w:pos="851"/>
        </w:tabs>
        <w:spacing w:before="120" w:line="288" w:lineRule="auto"/>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274E4912" w14:textId="77777777" w:rsidR="007719C4" w:rsidRDefault="00A16029" w:rsidP="009045E2">
      <w:pPr>
        <w:pStyle w:val="NormalnyWeb"/>
        <w:numPr>
          <w:ilvl w:val="0"/>
          <w:numId w:val="43"/>
        </w:numPr>
        <w:spacing w:before="120" w:after="12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1556C3C6" w14:textId="366E998D" w:rsidR="009A173D" w:rsidRDefault="009A173D" w:rsidP="009045E2">
      <w:pPr>
        <w:pStyle w:val="Standard"/>
        <w:tabs>
          <w:tab w:val="left" w:pos="-5670"/>
          <w:tab w:val="left" w:pos="426"/>
        </w:tabs>
        <w:spacing w:line="288" w:lineRule="auto"/>
        <w:jc w:val="both"/>
        <w:rPr>
          <w:rFonts w:ascii="Arial" w:hAnsi="Arial" w:cs="Arial"/>
          <w:color w:val="000000"/>
          <w:sz w:val="22"/>
          <w:szCs w:val="22"/>
          <w:u w:val="single"/>
          <w:lang w:eastAsia="pl-PL"/>
        </w:rPr>
      </w:pPr>
      <w:r>
        <w:rPr>
          <w:rFonts w:ascii="Arial" w:hAnsi="Arial" w:cs="Arial"/>
          <w:b/>
          <w:color w:val="000000"/>
          <w:sz w:val="22"/>
          <w:szCs w:val="22"/>
          <w:lang w:eastAsia="pl-PL"/>
        </w:rPr>
        <w:t>3.1</w:t>
      </w:r>
      <w:r>
        <w:rPr>
          <w:rFonts w:ascii="Arial" w:hAnsi="Arial" w:cs="Arial"/>
          <w:color w:val="000000"/>
          <w:sz w:val="22"/>
          <w:szCs w:val="22"/>
          <w:lang w:eastAsia="pl-PL"/>
        </w:rPr>
        <w:t xml:space="preserve"> Przedmiotem zamówienia jest opracowanie wielobranżowych dokumentacji projektowych dla kompleksowej przebudowy i budowy dróg wraz z uzyskaniem prawomocnej decyzji</w:t>
      </w:r>
      <w:r w:rsidR="006F5E23">
        <w:rPr>
          <w:rFonts w:ascii="Arial" w:hAnsi="Arial" w:cs="Arial"/>
          <w:color w:val="000000"/>
          <w:sz w:val="22"/>
          <w:szCs w:val="22"/>
          <w:lang w:eastAsia="pl-PL"/>
        </w:rPr>
        <w:br/>
      </w:r>
      <w:r w:rsidR="003D1684">
        <w:rPr>
          <w:rFonts w:ascii="Arial" w:hAnsi="Arial" w:cs="Arial"/>
          <w:color w:val="000000"/>
          <w:sz w:val="22"/>
          <w:szCs w:val="22"/>
          <w:lang w:eastAsia="pl-PL"/>
        </w:rPr>
        <w:t xml:space="preserve">o zezwoleniu na realizację inwestycji drogowej w ramach zadania inwestycyjnego </w:t>
      </w:r>
      <w:r w:rsidR="006638A8">
        <w:rPr>
          <w:rFonts w:ascii="Arial" w:hAnsi="Arial" w:cs="Arial"/>
          <w:color w:val="000000"/>
          <w:sz w:val="22"/>
          <w:szCs w:val="22"/>
          <w:lang w:eastAsia="pl-PL"/>
        </w:rPr>
        <w:br/>
        <w:t>pn.</w:t>
      </w:r>
      <w:r w:rsidR="003D1684">
        <w:rPr>
          <w:rFonts w:ascii="Arial" w:hAnsi="Arial" w:cs="Arial"/>
          <w:color w:val="000000"/>
          <w:sz w:val="22"/>
          <w:szCs w:val="22"/>
          <w:lang w:eastAsia="pl-PL"/>
        </w:rPr>
        <w:t xml:space="preserve"> </w:t>
      </w:r>
      <w:r w:rsidR="006F5E23">
        <w:rPr>
          <w:rFonts w:ascii="Arial" w:hAnsi="Arial" w:cs="Arial"/>
          <w:color w:val="000000"/>
          <w:sz w:val="22"/>
          <w:szCs w:val="22"/>
          <w:u w:val="single"/>
          <w:lang w:eastAsia="pl-PL"/>
        </w:rPr>
        <w:t>„</w:t>
      </w:r>
      <w:r w:rsidRPr="006018D0">
        <w:rPr>
          <w:rFonts w:ascii="Arial" w:hAnsi="Arial" w:cs="Arial"/>
          <w:color w:val="000000"/>
          <w:sz w:val="22"/>
          <w:szCs w:val="22"/>
          <w:u w:val="single"/>
          <w:lang w:eastAsia="pl-PL"/>
        </w:rPr>
        <w:t xml:space="preserve">Przebudowa ulicy </w:t>
      </w:r>
      <w:r w:rsidR="003D1684">
        <w:rPr>
          <w:rFonts w:ascii="Arial" w:hAnsi="Arial" w:cs="Arial"/>
          <w:color w:val="000000"/>
          <w:sz w:val="22"/>
          <w:szCs w:val="22"/>
          <w:u w:val="single"/>
          <w:lang w:eastAsia="pl-PL"/>
        </w:rPr>
        <w:t>Polnej</w:t>
      </w:r>
      <w:r w:rsidRPr="006018D0">
        <w:rPr>
          <w:rFonts w:ascii="Arial" w:hAnsi="Arial" w:cs="Arial"/>
          <w:color w:val="000000"/>
          <w:sz w:val="22"/>
          <w:szCs w:val="22"/>
          <w:u w:val="single"/>
          <w:lang w:eastAsia="pl-PL"/>
        </w:rPr>
        <w:t xml:space="preserve"> w Tczewie – wyko</w:t>
      </w:r>
      <w:r w:rsidR="003D1684">
        <w:rPr>
          <w:rFonts w:ascii="Arial" w:hAnsi="Arial" w:cs="Arial"/>
          <w:color w:val="000000"/>
          <w:sz w:val="22"/>
          <w:szCs w:val="22"/>
          <w:u w:val="single"/>
          <w:lang w:eastAsia="pl-PL"/>
        </w:rPr>
        <w:t>nanie dokumentacji projektowej”.</w:t>
      </w:r>
    </w:p>
    <w:p w14:paraId="56C81BAF" w14:textId="77777777" w:rsidR="009A173D" w:rsidRDefault="009A173D" w:rsidP="009045E2">
      <w:pPr>
        <w:pStyle w:val="Standard"/>
        <w:tabs>
          <w:tab w:val="left" w:pos="-5670"/>
          <w:tab w:val="left" w:pos="426"/>
        </w:tabs>
        <w:spacing w:line="288" w:lineRule="auto"/>
        <w:jc w:val="both"/>
        <w:rPr>
          <w:rFonts w:ascii="Arial" w:hAnsi="Arial"/>
          <w:sz w:val="22"/>
          <w:szCs w:val="22"/>
        </w:rPr>
      </w:pPr>
    </w:p>
    <w:p w14:paraId="55DAEBB4" w14:textId="0B4851C4" w:rsidR="009A173D" w:rsidRDefault="009A173D" w:rsidP="009045E2">
      <w:pPr>
        <w:pStyle w:val="Standard"/>
        <w:widowControl/>
        <w:tabs>
          <w:tab w:val="left" w:pos="6804"/>
        </w:tabs>
        <w:suppressAutoHyphens w:val="0"/>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Szczegółowy opis przedmiotu zamówieni</w:t>
      </w:r>
      <w:r w:rsidR="008C1A93">
        <w:rPr>
          <w:rFonts w:ascii="Arial" w:hAnsi="Arial" w:cs="Arial"/>
          <w:color w:val="000000"/>
          <w:sz w:val="22"/>
          <w:szCs w:val="22"/>
          <w:lang w:eastAsia="pl-PL"/>
        </w:rPr>
        <w:t>a został wskazany w załączniku</w:t>
      </w:r>
      <w:r>
        <w:rPr>
          <w:rFonts w:ascii="Arial" w:hAnsi="Arial" w:cs="Arial"/>
          <w:color w:val="000000"/>
          <w:sz w:val="22"/>
          <w:szCs w:val="22"/>
          <w:lang w:eastAsia="pl-PL"/>
        </w:rPr>
        <w:t xml:space="preserve"> </w:t>
      </w:r>
      <w:r w:rsidRPr="00EB45AA">
        <w:rPr>
          <w:rFonts w:ascii="Arial" w:hAnsi="Arial" w:cs="Arial"/>
          <w:color w:val="000000"/>
          <w:sz w:val="22"/>
          <w:szCs w:val="22"/>
          <w:lang w:eastAsia="pl-PL"/>
        </w:rPr>
        <w:t xml:space="preserve">nr </w:t>
      </w:r>
      <w:r w:rsidR="00EB45AA">
        <w:rPr>
          <w:rFonts w:ascii="Arial" w:hAnsi="Arial" w:cs="Arial"/>
          <w:color w:val="000000"/>
          <w:sz w:val="22"/>
          <w:szCs w:val="22"/>
          <w:lang w:eastAsia="pl-PL"/>
        </w:rPr>
        <w:t>9</w:t>
      </w:r>
      <w:r w:rsidRPr="00EB45AA">
        <w:rPr>
          <w:rFonts w:ascii="Arial" w:hAnsi="Arial" w:cs="Arial"/>
          <w:color w:val="000000"/>
          <w:sz w:val="22"/>
          <w:szCs w:val="22"/>
          <w:lang w:eastAsia="pl-PL"/>
        </w:rPr>
        <w:t xml:space="preserve"> </w:t>
      </w:r>
      <w:r>
        <w:rPr>
          <w:rFonts w:ascii="Arial" w:hAnsi="Arial" w:cs="Arial"/>
          <w:color w:val="000000"/>
          <w:sz w:val="22"/>
          <w:szCs w:val="22"/>
          <w:lang w:eastAsia="pl-PL"/>
        </w:rPr>
        <w:t>stanowiących integralną część niniejszego SWZ.</w:t>
      </w:r>
    </w:p>
    <w:p w14:paraId="4A913E25" w14:textId="77777777" w:rsidR="009A173D" w:rsidRDefault="009A173D" w:rsidP="009045E2">
      <w:pPr>
        <w:pStyle w:val="Standard"/>
        <w:widowControl/>
        <w:tabs>
          <w:tab w:val="left" w:pos="6804"/>
        </w:tabs>
        <w:suppressAutoHyphens w:val="0"/>
        <w:spacing w:line="288" w:lineRule="auto"/>
        <w:jc w:val="both"/>
        <w:rPr>
          <w:rFonts w:ascii="Arial" w:hAnsi="Arial" w:cs="Arial"/>
          <w:color w:val="000000"/>
          <w:sz w:val="22"/>
          <w:szCs w:val="22"/>
          <w:lang w:eastAsia="pl-PL"/>
        </w:rPr>
      </w:pPr>
    </w:p>
    <w:p w14:paraId="32AB50D1" w14:textId="77777777" w:rsidR="0099643B" w:rsidRPr="00817789" w:rsidRDefault="0099643B" w:rsidP="009045E2">
      <w:pPr>
        <w:widowControl/>
        <w:suppressAutoHyphens w:val="0"/>
        <w:spacing w:before="120" w:line="288" w:lineRule="auto"/>
        <w:ind w:left="284" w:hanging="284"/>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14:paraId="71481EFD" w14:textId="77777777" w:rsidR="00251F7F" w:rsidRDefault="0099643B" w:rsidP="006638A8">
      <w:pPr>
        <w:widowControl/>
        <w:suppressAutoHyphens w:val="0"/>
        <w:spacing w:before="120" w:line="288" w:lineRule="auto"/>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14:paraId="76D9D188" w14:textId="3EB86353" w:rsidR="0099643B" w:rsidRDefault="00251F7F" w:rsidP="006638A8">
      <w:pPr>
        <w:widowControl/>
        <w:suppressAutoHyphens w:val="0"/>
        <w:spacing w:before="120" w:line="288" w:lineRule="auto"/>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w:t>
      </w:r>
      <w:r w:rsidRPr="006638A8">
        <w:rPr>
          <w:rFonts w:ascii="Arial" w:hAnsi="Arial" w:cs="Arial"/>
          <w:sz w:val="22"/>
          <w:szCs w:val="22"/>
          <w:lang w:eastAsia="pl-PL"/>
        </w:rPr>
        <w:t xml:space="preserve">nr </w:t>
      </w:r>
      <w:r w:rsidR="006638A8">
        <w:rPr>
          <w:rFonts w:ascii="Arial" w:hAnsi="Arial" w:cs="Arial"/>
          <w:sz w:val="22"/>
          <w:szCs w:val="22"/>
          <w:lang w:eastAsia="pl-PL"/>
        </w:rPr>
        <w:t>5</w:t>
      </w:r>
      <w:r w:rsidRPr="006638A8">
        <w:rPr>
          <w:rFonts w:ascii="Arial" w:hAnsi="Arial" w:cs="Arial"/>
          <w:sz w:val="22"/>
          <w:szCs w:val="22"/>
          <w:lang w:eastAsia="pl-PL"/>
        </w:rPr>
        <w:t xml:space="preserve"> do SWZ.</w:t>
      </w:r>
      <w:r>
        <w:rPr>
          <w:rFonts w:ascii="Arial" w:hAnsi="Arial" w:cs="Arial"/>
          <w:sz w:val="22"/>
          <w:szCs w:val="22"/>
          <w:lang w:eastAsia="pl-PL"/>
        </w:rPr>
        <w:t xml:space="preserve"> Wszystkie w/w osoby muszą posługiwać się językiem polskim lub w przypadku braku znajomości języka polskiego, Wykonawca zobowiązany jest na </w:t>
      </w:r>
      <w:r>
        <w:rPr>
          <w:rFonts w:ascii="Arial" w:hAnsi="Arial" w:cs="Arial"/>
          <w:sz w:val="22"/>
          <w:szCs w:val="22"/>
          <w:lang w:eastAsia="pl-PL"/>
        </w:rPr>
        <w:lastRenderedPageBreak/>
        <w:t xml:space="preserve">własny koszt do zapewnienia tłumacza języka polskiego w celu stałego tłumaczenia </w:t>
      </w:r>
      <w:r w:rsidR="003578A8">
        <w:rPr>
          <w:rFonts w:ascii="Arial" w:hAnsi="Arial" w:cs="Arial"/>
          <w:sz w:val="22"/>
          <w:szCs w:val="22"/>
          <w:lang w:eastAsia="pl-PL"/>
        </w:rPr>
        <w:br/>
      </w:r>
      <w:r>
        <w:rPr>
          <w:rFonts w:ascii="Arial" w:hAnsi="Arial" w:cs="Arial"/>
          <w:sz w:val="22"/>
          <w:szCs w:val="22"/>
          <w:lang w:eastAsia="pl-PL"/>
        </w:rPr>
        <w:t>w kontaktach pomiędzy Zamawiającym a personelem Wykonawcy.</w:t>
      </w:r>
      <w:r w:rsidR="0099643B" w:rsidRPr="00817789">
        <w:rPr>
          <w:rFonts w:ascii="Arial" w:eastAsia="Times New Roman" w:hAnsi="Arial" w:cs="Arial"/>
          <w:sz w:val="22"/>
          <w:szCs w:val="22"/>
        </w:rPr>
        <w:t xml:space="preserve"> </w:t>
      </w:r>
    </w:p>
    <w:p w14:paraId="1D4857E7" w14:textId="77777777" w:rsidR="00F833B1" w:rsidRPr="00850155" w:rsidRDefault="00F833B1" w:rsidP="006638A8">
      <w:pPr>
        <w:widowControl/>
        <w:suppressAutoHyphens w:val="0"/>
        <w:spacing w:before="120" w:line="288" w:lineRule="auto"/>
        <w:jc w:val="both"/>
        <w:rPr>
          <w:rFonts w:ascii="Arial" w:eastAsia="Times New Roman" w:hAnsi="Arial" w:cs="Arial"/>
          <w:sz w:val="22"/>
          <w:szCs w:val="22"/>
        </w:rPr>
      </w:pPr>
      <w:r w:rsidRPr="00850155">
        <w:rPr>
          <w:rFonts w:ascii="Arial" w:eastAsia="Times New Roman" w:hAnsi="Arial" w:cs="Arial"/>
          <w:b/>
          <w:sz w:val="22"/>
          <w:szCs w:val="22"/>
        </w:rPr>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 xml:space="preserve">z art. 68 ust. 3 ustawy z dnia 11 stycznia 2018 r. o elektromobilności i paliwach alternatywnych (t.j. Dz. U. z 2021 r. poz. 110 z </w:t>
      </w:r>
      <w:proofErr w:type="spellStart"/>
      <w:r w:rsidRPr="00850155">
        <w:rPr>
          <w:rFonts w:ascii="Arial" w:hAnsi="Arial" w:cs="Arial"/>
          <w:bCs/>
          <w:color w:val="auto"/>
          <w:sz w:val="22"/>
          <w:szCs w:val="22"/>
          <w:lang w:eastAsia="pl-PL"/>
        </w:rPr>
        <w:t>późn</w:t>
      </w:r>
      <w:proofErr w:type="spellEnd"/>
      <w:r w:rsidRPr="00850155">
        <w:rPr>
          <w:rFonts w:ascii="Arial" w:hAnsi="Arial" w:cs="Arial"/>
          <w:bCs/>
          <w:color w:val="auto"/>
          <w:sz w:val="22"/>
          <w:szCs w:val="22"/>
          <w:lang w:eastAsia="pl-PL"/>
        </w:rPr>
        <w:t>. zm.)</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14:paraId="7B60F861" w14:textId="77777777" w:rsidR="007719C4" w:rsidRPr="00931ACF" w:rsidRDefault="00DF4CA5" w:rsidP="009045E2">
      <w:pPr>
        <w:pStyle w:val="Default"/>
        <w:spacing w:before="120" w:line="288" w:lineRule="auto"/>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14:paraId="52259BAC" w14:textId="05A1142F" w:rsidR="00423543" w:rsidRPr="00931ACF" w:rsidRDefault="00A16029" w:rsidP="006638A8">
      <w:pPr>
        <w:pStyle w:val="Default"/>
        <w:spacing w:before="120"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6638A8">
        <w:rPr>
          <w:color w:val="auto"/>
          <w:sz w:val="22"/>
          <w:szCs w:val="22"/>
        </w:rPr>
        <w:br/>
      </w:r>
      <w:r w:rsidR="00423543" w:rsidRPr="00931ACF">
        <w:rPr>
          <w:color w:val="000000" w:themeColor="text1"/>
          <w:sz w:val="22"/>
          <w:szCs w:val="22"/>
        </w:rPr>
        <w:t xml:space="preserve">załącznik </w:t>
      </w:r>
      <w:r w:rsidR="00423543" w:rsidRPr="006638A8">
        <w:rPr>
          <w:color w:val="000000" w:themeColor="text1"/>
          <w:sz w:val="22"/>
          <w:szCs w:val="22"/>
        </w:rPr>
        <w:t xml:space="preserve">nr </w:t>
      </w:r>
      <w:r w:rsidR="006638A8" w:rsidRPr="006638A8">
        <w:rPr>
          <w:color w:val="000000" w:themeColor="text1"/>
          <w:sz w:val="22"/>
          <w:szCs w:val="22"/>
        </w:rPr>
        <w:t>1</w:t>
      </w:r>
      <w:r w:rsidR="00423543" w:rsidRPr="006638A8">
        <w:rPr>
          <w:color w:val="000000" w:themeColor="text1"/>
          <w:sz w:val="22"/>
          <w:szCs w:val="22"/>
        </w:rPr>
        <w:t xml:space="preserve"> do S</w:t>
      </w:r>
      <w:r w:rsidRPr="006638A8">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14:paraId="07D1E7D6" w14:textId="77777777" w:rsidR="007719C4" w:rsidRPr="00423543" w:rsidRDefault="00A16029" w:rsidP="006638A8">
      <w:pPr>
        <w:pStyle w:val="Default"/>
        <w:spacing w:before="60"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14:paraId="1AB7A1C2" w14:textId="77777777" w:rsidR="00072713" w:rsidRDefault="00072713" w:rsidP="006638A8">
      <w:pPr>
        <w:pStyle w:val="Default"/>
        <w:spacing w:before="120" w:line="288" w:lineRule="auto"/>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14:paraId="11C55EFB" w14:textId="77777777" w:rsidR="007719C4" w:rsidRPr="00CF3510" w:rsidRDefault="00A16029" w:rsidP="009045E2">
      <w:pPr>
        <w:pStyle w:val="Default"/>
        <w:spacing w:before="120" w:line="288" w:lineRule="auto"/>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14:paraId="4AFA70DC" w14:textId="77777777" w:rsidR="003D1684" w:rsidRPr="00072713" w:rsidRDefault="002C1E60" w:rsidP="006638A8">
      <w:pPr>
        <w:pStyle w:val="Default"/>
        <w:spacing w:before="120" w:line="288" w:lineRule="auto"/>
        <w:jc w:val="both"/>
        <w:rPr>
          <w:sz w:val="22"/>
          <w:szCs w:val="22"/>
        </w:rPr>
      </w:pPr>
      <w:r w:rsidRPr="003D1684">
        <w:rPr>
          <w:color w:val="auto"/>
          <w:sz w:val="22"/>
          <w:szCs w:val="22"/>
        </w:rPr>
        <w:t xml:space="preserve">Zamawiający </w:t>
      </w:r>
      <w:r w:rsidR="003D1684" w:rsidRPr="003D1684">
        <w:rPr>
          <w:color w:val="auto"/>
          <w:sz w:val="22"/>
          <w:szCs w:val="22"/>
        </w:rPr>
        <w:t xml:space="preserve">nie </w:t>
      </w:r>
      <w:r w:rsidRPr="003D1684">
        <w:rPr>
          <w:color w:val="auto"/>
          <w:sz w:val="22"/>
          <w:szCs w:val="22"/>
        </w:rPr>
        <w:t>d</w:t>
      </w:r>
      <w:r w:rsidR="002C0F19" w:rsidRPr="003D1684">
        <w:rPr>
          <w:color w:val="auto"/>
          <w:sz w:val="22"/>
          <w:szCs w:val="22"/>
        </w:rPr>
        <w:t>opuszcza składani</w:t>
      </w:r>
      <w:r w:rsidRPr="003D1684">
        <w:rPr>
          <w:color w:val="auto"/>
          <w:sz w:val="22"/>
          <w:szCs w:val="22"/>
        </w:rPr>
        <w:t>a</w:t>
      </w:r>
      <w:r w:rsidR="002C0F19" w:rsidRPr="003D1684">
        <w:rPr>
          <w:color w:val="auto"/>
          <w:sz w:val="22"/>
          <w:szCs w:val="22"/>
        </w:rPr>
        <w:t xml:space="preserve"> ofert częściowych. </w:t>
      </w:r>
      <w:r w:rsidR="003D1684" w:rsidRPr="003D1684">
        <w:rPr>
          <w:color w:val="auto"/>
          <w:sz w:val="22"/>
          <w:szCs w:val="22"/>
        </w:rPr>
        <w:t>Przedmiot zamówienia nie może zostać podzielony na części ze względów technicznych, organizacyjnych</w:t>
      </w:r>
      <w:r w:rsidR="003D1684">
        <w:rPr>
          <w:sz w:val="22"/>
          <w:szCs w:val="22"/>
        </w:rPr>
        <w:t>, ekonomicznych i celowościowych. Podział na części nie spowodowałby złożenia większej ilości ofert w postępowaniu.</w:t>
      </w:r>
    </w:p>
    <w:p w14:paraId="3F0EF58F" w14:textId="3DA3AB96" w:rsidR="00057385" w:rsidRPr="00826E93" w:rsidRDefault="000A1180" w:rsidP="006638A8">
      <w:pPr>
        <w:pStyle w:val="Default"/>
        <w:spacing w:line="288" w:lineRule="auto"/>
        <w:jc w:val="both"/>
        <w:rPr>
          <w:sz w:val="16"/>
          <w:szCs w:val="10"/>
        </w:rPr>
      </w:pPr>
      <w:r w:rsidRPr="00072713">
        <w:rPr>
          <w:sz w:val="22"/>
          <w:szCs w:val="22"/>
        </w:rPr>
        <w:t>Nie dopuszcza się składania ofert wariantowych.</w:t>
      </w:r>
    </w:p>
    <w:p w14:paraId="3BEF5633" w14:textId="77777777" w:rsidR="007719C4" w:rsidRPr="00057385" w:rsidRDefault="00A16029" w:rsidP="009045E2">
      <w:pPr>
        <w:pStyle w:val="Default"/>
        <w:spacing w:before="120" w:line="288" w:lineRule="auto"/>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Pzp</w:t>
      </w:r>
    </w:p>
    <w:p w14:paraId="67CAC7E7" w14:textId="77777777" w:rsidR="00952A2B" w:rsidRPr="00057385" w:rsidRDefault="00A16029" w:rsidP="006638A8">
      <w:pPr>
        <w:pStyle w:val="Default"/>
        <w:spacing w:before="120" w:line="288" w:lineRule="auto"/>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14:paraId="6963DFE7" w14:textId="77777777" w:rsidR="007719C4" w:rsidRDefault="002B36A3" w:rsidP="009045E2">
      <w:pPr>
        <w:pStyle w:val="Default"/>
        <w:spacing w:before="120" w:line="288" w:lineRule="auto"/>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14:paraId="37918BD7" w14:textId="25D41305" w:rsidR="00072713" w:rsidRDefault="00072713" w:rsidP="006638A8">
      <w:pPr>
        <w:pStyle w:val="Default"/>
        <w:spacing w:before="120" w:line="288" w:lineRule="auto"/>
        <w:ind w:left="284" w:hanging="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r w:rsidR="00C71D04">
        <w:rPr>
          <w:color w:val="auto"/>
          <w:sz w:val="22"/>
          <w:szCs w:val="22"/>
        </w:rPr>
        <w:t>.</w:t>
      </w:r>
    </w:p>
    <w:p w14:paraId="65AE98A9" w14:textId="42C74377" w:rsidR="000B2D8D" w:rsidRDefault="000B2D8D" w:rsidP="006638A8">
      <w:pPr>
        <w:pStyle w:val="Default"/>
        <w:spacing w:before="120" w:line="288" w:lineRule="auto"/>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t>
      </w:r>
      <w:r w:rsidR="003578A8">
        <w:rPr>
          <w:bCs/>
          <w:sz w:val="22"/>
          <w:szCs w:val="22"/>
        </w:rPr>
        <w:br/>
      </w:r>
      <w:r w:rsidRPr="005454D1">
        <w:rPr>
          <w:bCs/>
          <w:sz w:val="22"/>
          <w:szCs w:val="22"/>
        </w:rPr>
        <w:t>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(t.j. Dz. U</w:t>
      </w:r>
      <w:r w:rsidRPr="00480BDB">
        <w:rPr>
          <w:sz w:val="22"/>
          <w:szCs w:val="22"/>
        </w:rPr>
        <w:t xml:space="preserve">. </w:t>
      </w:r>
      <w:r w:rsidR="003578A8">
        <w:rPr>
          <w:sz w:val="22"/>
          <w:szCs w:val="22"/>
        </w:rPr>
        <w:br/>
      </w:r>
      <w:r w:rsidRPr="00480BDB">
        <w:rPr>
          <w:sz w:val="22"/>
          <w:szCs w:val="22"/>
        </w:rPr>
        <w:t xml:space="preserve">z 2020 r. poz. 1320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14:paraId="76237843" w14:textId="77777777" w:rsidR="004F345D" w:rsidRDefault="004F345D" w:rsidP="006638A8">
      <w:pPr>
        <w:pStyle w:val="Default"/>
        <w:spacing w:before="60" w:line="288" w:lineRule="auto"/>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14:paraId="49C99F9F" w14:textId="77777777" w:rsidR="007719C4" w:rsidRPr="00D42048" w:rsidRDefault="000A4BF5" w:rsidP="006638A8">
      <w:pPr>
        <w:spacing w:before="120" w:line="288" w:lineRule="auto"/>
        <w:jc w:val="both"/>
        <w:rPr>
          <w:rFonts w:ascii="Arial" w:hAnsi="Arial" w:cs="Arial"/>
          <w:color w:val="000000"/>
          <w:sz w:val="12"/>
          <w:szCs w:val="12"/>
        </w:rPr>
      </w:pPr>
      <w:r>
        <w:rPr>
          <w:rFonts w:ascii="Arial" w:hAnsi="Arial" w:cs="Arial"/>
          <w:b/>
          <w:sz w:val="22"/>
          <w:szCs w:val="22"/>
        </w:rPr>
        <w:lastRenderedPageBreak/>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6FD6536" w14:textId="77777777" w:rsidR="007719C4" w:rsidRPr="00CF3510" w:rsidRDefault="00A16029" w:rsidP="006638A8">
      <w:pPr>
        <w:widowControl/>
        <w:suppressAutoHyphens w:val="0"/>
        <w:spacing w:before="60"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14:paraId="5220A946" w14:textId="77777777" w:rsidR="007719C4" w:rsidRPr="00CF3510" w:rsidRDefault="00B32706" w:rsidP="009045E2">
      <w:pPr>
        <w:widowControl/>
        <w:numPr>
          <w:ilvl w:val="0"/>
          <w:numId w:val="8"/>
        </w:numPr>
        <w:suppressAutoHyphens w:val="0"/>
        <w:spacing w:before="60" w:line="288" w:lineRule="auto"/>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Przemysław Boleski,</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14:paraId="4A0AC868" w14:textId="77777777" w:rsidR="007719C4" w:rsidRPr="007718C9" w:rsidRDefault="00B32706" w:rsidP="009045E2">
      <w:pPr>
        <w:widowControl/>
        <w:numPr>
          <w:ilvl w:val="0"/>
          <w:numId w:val="4"/>
        </w:numPr>
        <w:suppressAutoHyphens w:val="0"/>
        <w:spacing w:before="60" w:line="288" w:lineRule="auto"/>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14:paraId="1AB71FCA" w14:textId="3401D5D0" w:rsidR="009A173D" w:rsidRPr="009A173D" w:rsidRDefault="00A16029" w:rsidP="009045E2">
      <w:pPr>
        <w:widowControl/>
        <w:numPr>
          <w:ilvl w:val="0"/>
          <w:numId w:val="4"/>
        </w:numPr>
        <w:suppressAutoHyphens w:val="0"/>
        <w:spacing w:before="60" w:line="288" w:lineRule="auto"/>
        <w:ind w:left="426" w:hanging="284"/>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A173D">
        <w:rPr>
          <w:rFonts w:ascii="Arial" w:eastAsia="Calibri" w:hAnsi="Arial" w:cs="Arial"/>
          <w:sz w:val="22"/>
          <w:szCs w:val="22"/>
          <w:lang w:eastAsia="en-US"/>
        </w:rPr>
        <w:t xml:space="preserve">                   </w:t>
      </w:r>
      <w:r w:rsidR="009A173D" w:rsidRPr="009A173D">
        <w:rPr>
          <w:rFonts w:ascii="Arial" w:eastAsia="Calibri" w:hAnsi="Arial" w:cs="Arial"/>
          <w:sz w:val="22"/>
          <w:szCs w:val="22"/>
          <w:lang w:eastAsia="en-US"/>
        </w:rPr>
        <w:t xml:space="preserve">„Przebudowa ulicy </w:t>
      </w:r>
      <w:r w:rsidR="003D1684">
        <w:rPr>
          <w:rFonts w:ascii="Arial" w:eastAsia="Calibri" w:hAnsi="Arial" w:cs="Arial"/>
          <w:sz w:val="22"/>
          <w:szCs w:val="22"/>
          <w:lang w:eastAsia="en-US"/>
        </w:rPr>
        <w:t>Polnej</w:t>
      </w:r>
      <w:r w:rsidR="009A173D" w:rsidRPr="009A173D">
        <w:rPr>
          <w:rFonts w:ascii="Arial" w:eastAsia="Calibri" w:hAnsi="Arial" w:cs="Arial"/>
          <w:sz w:val="22"/>
          <w:szCs w:val="22"/>
          <w:lang w:eastAsia="en-US"/>
        </w:rPr>
        <w:t xml:space="preserve"> w Tczewie – wykonanie dokumentacji projektowej”</w:t>
      </w:r>
      <w:r w:rsidR="009A173D" w:rsidRPr="009A173D">
        <w:rPr>
          <w:rFonts w:ascii="Arial" w:hAnsi="Arial" w:cs="Arial"/>
          <w:sz w:val="22"/>
          <w:szCs w:val="22"/>
        </w:rPr>
        <w:t xml:space="preserve">, </w:t>
      </w:r>
      <w:r w:rsidR="005A791C">
        <w:rPr>
          <w:rFonts w:ascii="Arial" w:hAnsi="Arial" w:cs="Arial"/>
          <w:sz w:val="22"/>
          <w:szCs w:val="22"/>
        </w:rPr>
        <w:br/>
      </w:r>
      <w:r w:rsidR="009A173D" w:rsidRPr="009A173D">
        <w:rPr>
          <w:rFonts w:ascii="Arial" w:hAnsi="Arial" w:cs="Arial"/>
          <w:sz w:val="22"/>
          <w:szCs w:val="22"/>
        </w:rPr>
        <w:t xml:space="preserve">nr referencyjny: </w:t>
      </w:r>
      <w:r w:rsidR="009A173D" w:rsidRPr="005A791C">
        <w:rPr>
          <w:rFonts w:ascii="Arial" w:hAnsi="Arial" w:cs="Arial"/>
          <w:sz w:val="22"/>
          <w:szCs w:val="22"/>
        </w:rPr>
        <w:t>ZUK.271.3</w:t>
      </w:r>
      <w:r w:rsidR="003B6DE9">
        <w:rPr>
          <w:rFonts w:ascii="Arial" w:hAnsi="Arial" w:cs="Arial"/>
          <w:sz w:val="22"/>
          <w:szCs w:val="22"/>
        </w:rPr>
        <w:t>.19</w:t>
      </w:r>
      <w:r w:rsidR="009A173D" w:rsidRPr="005A791C">
        <w:rPr>
          <w:rFonts w:ascii="Arial" w:hAnsi="Arial" w:cs="Arial"/>
          <w:sz w:val="22"/>
          <w:szCs w:val="22"/>
        </w:rPr>
        <w:t>.2022</w:t>
      </w:r>
      <w:r w:rsidR="009A173D" w:rsidRPr="005A791C">
        <w:rPr>
          <w:rFonts w:ascii="Arial" w:eastAsia="Calibri" w:hAnsi="Arial" w:cs="Arial"/>
          <w:sz w:val="22"/>
          <w:szCs w:val="22"/>
          <w:lang w:eastAsia="en-US"/>
        </w:rPr>
        <w:t>,</w:t>
      </w:r>
      <w:r w:rsidR="009A173D" w:rsidRPr="009A173D">
        <w:rPr>
          <w:rFonts w:ascii="Arial" w:eastAsia="Calibri" w:hAnsi="Arial" w:cs="Arial"/>
          <w:sz w:val="22"/>
          <w:szCs w:val="22"/>
          <w:lang w:eastAsia="en-US"/>
        </w:rPr>
        <w:t xml:space="preserve"> prowadzonym w trybie zamówienia podstawowego,</w:t>
      </w:r>
    </w:p>
    <w:p w14:paraId="7E4B5255" w14:textId="77777777" w:rsidR="001E28E0" w:rsidRPr="00CF3510" w:rsidRDefault="001E28E0" w:rsidP="009045E2">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(t.j.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dalej „ustawa Pzp”,</w:t>
      </w:r>
    </w:p>
    <w:p w14:paraId="2AA291CC" w14:textId="77777777" w:rsidR="007719C4" w:rsidRPr="00CF3510" w:rsidRDefault="00A16029" w:rsidP="009045E2">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obejmuje cały czas trwania umowy,</w:t>
      </w:r>
    </w:p>
    <w:p w14:paraId="39C00FF5" w14:textId="77777777" w:rsidR="007719C4" w:rsidRPr="00CF3510" w:rsidRDefault="00A16029" w:rsidP="009045E2">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Pzp, związanym z udziałem w postępowaniu o udzielenie zamówienia publicznego; konsekwencje niepodania określonych danych wynikają z ustawy Pzp,  </w:t>
      </w:r>
    </w:p>
    <w:p w14:paraId="18310379" w14:textId="77777777" w:rsidR="007719C4" w:rsidRPr="00CF3510" w:rsidRDefault="00A16029" w:rsidP="009045E2">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14:paraId="2B5EE7CA" w14:textId="77777777" w:rsidR="007719C4" w:rsidRPr="00CF3510" w:rsidRDefault="00A16029" w:rsidP="009045E2">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14:paraId="72EEF803" w14:textId="77777777" w:rsidR="007719C4" w:rsidRPr="00CF3510" w:rsidRDefault="00A16029" w:rsidP="009045E2">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54AD7DCE" w14:textId="77777777" w:rsidR="007719C4" w:rsidRPr="00CF3510" w:rsidRDefault="00A16029" w:rsidP="009045E2">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14:paraId="1EC02546" w14:textId="77777777" w:rsidR="007719C4" w:rsidRPr="00CF3510" w:rsidRDefault="00A16029" w:rsidP="009045E2">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14:paraId="4C62B550" w14:textId="77777777" w:rsidR="007719C4" w:rsidRPr="00CF3510" w:rsidRDefault="00A16029" w:rsidP="009045E2">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01D29176" w14:textId="77777777" w:rsidR="007719C4" w:rsidRPr="00CF3510" w:rsidRDefault="00A16029" w:rsidP="009045E2">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62315B7" w14:textId="77777777" w:rsidR="007719C4" w:rsidRPr="00CF3510" w:rsidRDefault="00A16029" w:rsidP="009045E2">
      <w:pPr>
        <w:widowControl/>
        <w:numPr>
          <w:ilvl w:val="0"/>
          <w:numId w:val="5"/>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0B04C9A7" w14:textId="77777777" w:rsidR="007719C4" w:rsidRPr="00CF3510" w:rsidRDefault="00A16029" w:rsidP="009045E2">
      <w:pPr>
        <w:widowControl/>
        <w:numPr>
          <w:ilvl w:val="0"/>
          <w:numId w:val="5"/>
        </w:numPr>
        <w:suppressAutoHyphens w:val="0"/>
        <w:spacing w:before="60" w:line="288" w:lineRule="auto"/>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51B8D0AB" w14:textId="77777777" w:rsidR="007719C4" w:rsidRPr="00CF3510" w:rsidRDefault="00A16029" w:rsidP="009045E2">
      <w:pPr>
        <w:widowControl/>
        <w:numPr>
          <w:ilvl w:val="0"/>
          <w:numId w:val="5"/>
        </w:numPr>
        <w:suppressAutoHyphens w:val="0"/>
        <w:spacing w:before="60" w:line="288" w:lineRule="auto"/>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14:paraId="3A2A05DE" w14:textId="77777777" w:rsidR="007719C4" w:rsidRPr="00CF3510" w:rsidRDefault="00A16029" w:rsidP="009045E2">
      <w:pPr>
        <w:spacing w:before="120" w:after="120" w:line="288" w:lineRule="auto"/>
        <w:jc w:val="both"/>
        <w:rPr>
          <w:rFonts w:ascii="Arial" w:hAnsi="Arial" w:cs="Arial"/>
          <w:b/>
          <w:sz w:val="8"/>
          <w:szCs w:val="8"/>
        </w:rPr>
      </w:pPr>
      <w:r w:rsidRPr="00CF3510">
        <w:rPr>
          <w:rFonts w:ascii="Arial" w:hAnsi="Arial" w:cs="Arial"/>
          <w:b/>
          <w:sz w:val="22"/>
          <w:szCs w:val="22"/>
        </w:rPr>
        <w:t>4. TERMIN WYKONANIA ZAMÓWIENIA</w:t>
      </w:r>
    </w:p>
    <w:p w14:paraId="5829CDA4" w14:textId="367A54F3" w:rsidR="009A173D" w:rsidRPr="003D1684" w:rsidRDefault="00E22C9E" w:rsidP="006638A8">
      <w:pPr>
        <w:spacing w:before="120" w:line="288" w:lineRule="auto"/>
        <w:jc w:val="both"/>
        <w:rPr>
          <w:rFonts w:ascii="Arial" w:hAnsi="Arial" w:cs="Arial"/>
          <w:color w:val="auto"/>
          <w:sz w:val="22"/>
          <w:szCs w:val="22"/>
          <w:lang w:eastAsia="pl-PL"/>
        </w:rPr>
      </w:pPr>
      <w:r w:rsidRPr="00635FE8">
        <w:rPr>
          <w:rFonts w:ascii="Arial" w:hAnsi="Arial" w:cs="Arial"/>
          <w:color w:val="auto"/>
          <w:sz w:val="22"/>
          <w:szCs w:val="22"/>
          <w:lang w:eastAsia="pl-PL"/>
        </w:rPr>
        <w:t xml:space="preserve">Wymagany termin realizacji: </w:t>
      </w:r>
      <w:r w:rsidR="00F71FA3">
        <w:rPr>
          <w:rFonts w:ascii="Arial" w:hAnsi="Arial" w:cs="Arial"/>
          <w:b/>
          <w:color w:val="auto"/>
          <w:sz w:val="22"/>
          <w:szCs w:val="22"/>
          <w:lang w:eastAsia="pl-PL"/>
        </w:rPr>
        <w:t>33</w:t>
      </w:r>
      <w:r w:rsidR="003D1684" w:rsidRPr="003D1684">
        <w:rPr>
          <w:rFonts w:ascii="Arial" w:hAnsi="Arial" w:cs="Arial"/>
          <w:b/>
          <w:color w:val="auto"/>
          <w:sz w:val="22"/>
          <w:szCs w:val="22"/>
          <w:lang w:eastAsia="pl-PL"/>
        </w:rPr>
        <w:t>0</w:t>
      </w:r>
      <w:r w:rsidR="00690D85" w:rsidRPr="003D1684">
        <w:rPr>
          <w:rFonts w:ascii="Arial" w:hAnsi="Arial" w:cs="Arial"/>
          <w:b/>
          <w:color w:val="auto"/>
          <w:sz w:val="22"/>
          <w:szCs w:val="22"/>
          <w:lang w:eastAsia="pl-PL"/>
        </w:rPr>
        <w:t xml:space="preserve"> dni</w:t>
      </w:r>
      <w:r w:rsidR="00690D85" w:rsidRPr="003D1684">
        <w:rPr>
          <w:rFonts w:ascii="Arial" w:hAnsi="Arial" w:cs="Arial"/>
          <w:color w:val="auto"/>
          <w:sz w:val="22"/>
          <w:szCs w:val="22"/>
          <w:lang w:eastAsia="pl-PL"/>
        </w:rPr>
        <w:t xml:space="preserve"> </w:t>
      </w:r>
      <w:r w:rsidR="00690D85" w:rsidRPr="003D1684">
        <w:rPr>
          <w:rFonts w:ascii="Arial" w:hAnsi="Arial" w:cs="Arial"/>
          <w:b/>
          <w:color w:val="auto"/>
          <w:sz w:val="22"/>
          <w:szCs w:val="22"/>
          <w:lang w:eastAsia="pl-PL"/>
        </w:rPr>
        <w:t>kalendarzowych</w:t>
      </w:r>
      <w:r w:rsidR="00690D85" w:rsidRPr="003D1684">
        <w:rPr>
          <w:rFonts w:ascii="Arial" w:hAnsi="Arial" w:cs="Arial"/>
          <w:color w:val="auto"/>
          <w:sz w:val="22"/>
          <w:szCs w:val="22"/>
          <w:lang w:eastAsia="pl-PL"/>
        </w:rPr>
        <w:t xml:space="preserve"> </w:t>
      </w:r>
      <w:r w:rsidR="00D12577" w:rsidRPr="003D1684">
        <w:rPr>
          <w:rFonts w:ascii="Arial" w:hAnsi="Arial" w:cs="Arial"/>
          <w:b/>
          <w:sz w:val="22"/>
          <w:szCs w:val="22"/>
        </w:rPr>
        <w:t>od dnia podpisania umowy</w:t>
      </w:r>
      <w:r w:rsidRPr="003D1684">
        <w:rPr>
          <w:rFonts w:ascii="Arial" w:hAnsi="Arial" w:cs="Arial"/>
          <w:b/>
          <w:color w:val="auto"/>
          <w:sz w:val="22"/>
          <w:szCs w:val="22"/>
          <w:lang w:eastAsia="pl-PL"/>
        </w:rPr>
        <w:t>.</w:t>
      </w:r>
    </w:p>
    <w:p w14:paraId="56C2DFE6" w14:textId="77777777" w:rsidR="007719C4" w:rsidRPr="009A173D" w:rsidRDefault="00A16029" w:rsidP="009045E2">
      <w:pPr>
        <w:numPr>
          <w:ilvl w:val="2"/>
          <w:numId w:val="13"/>
        </w:numPr>
        <w:tabs>
          <w:tab w:val="left" w:pos="284"/>
        </w:tabs>
        <w:spacing w:before="120" w:after="12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14:paraId="2A5E47F4" w14:textId="77777777" w:rsidR="007719C4" w:rsidRPr="00CF3510" w:rsidRDefault="00A16029" w:rsidP="009045E2">
      <w:pPr>
        <w:numPr>
          <w:ilvl w:val="1"/>
          <w:numId w:val="11"/>
        </w:numPr>
        <w:spacing w:before="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7DFB1D33" w14:textId="77777777" w:rsidR="00FB1682" w:rsidRDefault="00FB1682" w:rsidP="009045E2">
      <w:pPr>
        <w:numPr>
          <w:ilvl w:val="2"/>
          <w:numId w:val="11"/>
        </w:numPr>
        <w:tabs>
          <w:tab w:val="left" w:pos="426"/>
        </w:tabs>
        <w:spacing w:before="120" w:line="288" w:lineRule="auto"/>
        <w:ind w:left="567" w:hanging="567"/>
        <w:jc w:val="both"/>
        <w:rPr>
          <w:rFonts w:ascii="Arial" w:hAnsi="Arial" w:cs="Arial"/>
          <w:sz w:val="22"/>
          <w:szCs w:val="22"/>
        </w:rPr>
      </w:pPr>
      <w:r>
        <w:rPr>
          <w:rFonts w:ascii="Arial" w:hAnsi="Arial" w:cs="Arial"/>
          <w:sz w:val="22"/>
          <w:szCs w:val="22"/>
        </w:rPr>
        <w:t>nie podlegają wykluczeniu:</w:t>
      </w:r>
    </w:p>
    <w:p w14:paraId="19252D90" w14:textId="77777777" w:rsidR="0007367B" w:rsidRPr="0007367B" w:rsidRDefault="00FB1682" w:rsidP="0007367B">
      <w:pPr>
        <w:pStyle w:val="Akapitzlist"/>
        <w:numPr>
          <w:ilvl w:val="0"/>
          <w:numId w:val="53"/>
        </w:numPr>
        <w:tabs>
          <w:tab w:val="left" w:pos="360"/>
        </w:tabs>
        <w:spacing w:before="120" w:line="288" w:lineRule="auto"/>
        <w:ind w:left="567" w:hanging="283"/>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4026056B" w14:textId="77777777" w:rsidR="00CD368C" w:rsidRPr="00CD368C" w:rsidRDefault="00FB1682" w:rsidP="00CD368C">
      <w:pPr>
        <w:pStyle w:val="Akapitzlist"/>
        <w:numPr>
          <w:ilvl w:val="0"/>
          <w:numId w:val="53"/>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dodatkowo</w:t>
      </w:r>
      <w:r w:rsidRPr="0007367B">
        <w:rPr>
          <w:rFonts w:ascii="Arial" w:eastAsia="Times New Roman" w:hAnsi="Arial" w:cs="Arial"/>
          <w:b/>
          <w:color w:val="auto"/>
          <w:sz w:val="22"/>
          <w:szCs w:val="22"/>
        </w:rPr>
        <w:t xml:space="preserve"> </w:t>
      </w: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07367B">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sidR="0007367B">
        <w:rPr>
          <w:rFonts w:ascii="Arial" w:eastAsia="Times New Roman" w:hAnsi="Arial" w:cs="Arial"/>
          <w:color w:val="auto"/>
          <w:sz w:val="22"/>
          <w:szCs w:val="22"/>
        </w:rPr>
        <w:br/>
      </w:r>
      <w:r w:rsidRPr="0007367B">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07367B">
        <w:rPr>
          <w:rFonts w:ascii="Arial" w:eastAsia="Times New Roman" w:hAnsi="Arial" w:cs="Arial"/>
          <w:color w:val="auto"/>
          <w:sz w:val="22"/>
          <w:szCs w:val="22"/>
        </w:rPr>
        <w:t>Pzp</w:t>
      </w:r>
      <w:proofErr w:type="spellEnd"/>
      <w:r w:rsidRPr="0007367B">
        <w:rPr>
          <w:rFonts w:ascii="Arial" w:eastAsia="Times New Roman" w:hAnsi="Arial" w:cs="Arial"/>
          <w:color w:val="auto"/>
          <w:sz w:val="22"/>
          <w:szCs w:val="22"/>
        </w:rPr>
        <w:t>.</w:t>
      </w:r>
    </w:p>
    <w:p w14:paraId="6EB2C7C8" w14:textId="2418B721" w:rsidR="00CD368C" w:rsidRPr="00CD368C" w:rsidRDefault="00CD368C" w:rsidP="00CD368C">
      <w:pPr>
        <w:pStyle w:val="Akapitzlist"/>
        <w:numPr>
          <w:ilvl w:val="0"/>
          <w:numId w:val="53"/>
        </w:numPr>
        <w:tabs>
          <w:tab w:val="left" w:pos="360"/>
        </w:tabs>
        <w:spacing w:before="120" w:line="288" w:lineRule="auto"/>
        <w:ind w:left="567" w:hanging="283"/>
        <w:contextualSpacing w:val="0"/>
        <w:jc w:val="both"/>
        <w:rPr>
          <w:rFonts w:ascii="Arial" w:hAnsi="Arial" w:cs="Arial"/>
          <w:sz w:val="12"/>
          <w:szCs w:val="22"/>
        </w:rPr>
      </w:pPr>
      <w:r w:rsidRPr="00CD368C">
        <w:rPr>
          <w:rFonts w:ascii="Arial" w:eastAsia="Times New Roman" w:hAnsi="Arial" w:cs="Arial"/>
          <w:color w:val="auto"/>
          <w:sz w:val="22"/>
          <w:szCs w:val="22"/>
        </w:rPr>
        <w:t>dodatkowo</w:t>
      </w:r>
      <w:r w:rsidRPr="00CD368C">
        <w:rPr>
          <w:rFonts w:ascii="Arial" w:eastAsia="Times New Roman" w:hAnsi="Arial" w:cs="Arial"/>
          <w:b/>
          <w:color w:val="auto"/>
          <w:sz w:val="22"/>
          <w:szCs w:val="22"/>
        </w:rPr>
        <w:t xml:space="preserve"> </w:t>
      </w:r>
      <w:r w:rsidRPr="00CD368C">
        <w:rPr>
          <w:rFonts w:ascii="Arial" w:eastAsia="Times New Roman" w:hAnsi="Arial" w:cs="Arial"/>
          <w:color w:val="auto"/>
          <w:sz w:val="22"/>
          <w:szCs w:val="22"/>
        </w:rPr>
        <w:t xml:space="preserve">Zamawiający wykluczy Wykonawcę w stosunku do którego zachodzą przesłanki wykluczenia </w:t>
      </w:r>
      <w:r w:rsidRPr="00CD368C">
        <w:rPr>
          <w:rFonts w:ascii="Arial" w:eastAsia="Calibri" w:hAnsi="Arial" w:cs="Arial"/>
          <w:sz w:val="22"/>
          <w:szCs w:val="22"/>
          <w:lang w:eastAsia="en-US"/>
        </w:rPr>
        <w:t>z postępowania na podstawie art. 7 ust. 1 ust</w:t>
      </w:r>
      <w:r>
        <w:rPr>
          <w:rFonts w:ascii="Arial" w:eastAsia="Calibri" w:hAnsi="Arial" w:cs="Arial"/>
          <w:sz w:val="22"/>
          <w:szCs w:val="22"/>
          <w:lang w:eastAsia="en-US"/>
        </w:rPr>
        <w:t xml:space="preserve">awy z dnia 13 kwietnia 2022 r. </w:t>
      </w:r>
      <w:r w:rsidRPr="00CD368C">
        <w:rPr>
          <w:rFonts w:ascii="Arial" w:eastAsia="Calibri" w:hAnsi="Arial" w:cs="Arial"/>
          <w:sz w:val="22"/>
          <w:szCs w:val="22"/>
          <w:lang w:eastAsia="en-US"/>
        </w:rPr>
        <w:t>o szczególnych rozwiązaniach w zakresie przeciwdziałania wspieraniu agresji na Ukrainę oraz służących ochronie bezpieczeństwa narodowego (Dz. U. z 2022 r., poz. 835).</w:t>
      </w:r>
    </w:p>
    <w:p w14:paraId="39AE9D0C" w14:textId="77777777" w:rsidR="007719C4" w:rsidRPr="00CF3510" w:rsidRDefault="00A16029" w:rsidP="009045E2">
      <w:pPr>
        <w:numPr>
          <w:ilvl w:val="2"/>
          <w:numId w:val="11"/>
        </w:numPr>
        <w:tabs>
          <w:tab w:val="left" w:pos="426"/>
        </w:tabs>
        <w:spacing w:before="120"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ACBB57D" w14:textId="77777777" w:rsidR="0099523E" w:rsidRDefault="0099523E" w:rsidP="005A791C">
      <w:pPr>
        <w:pStyle w:val="Default"/>
        <w:numPr>
          <w:ilvl w:val="0"/>
          <w:numId w:val="10"/>
        </w:numPr>
        <w:tabs>
          <w:tab w:val="clear" w:pos="720"/>
          <w:tab w:val="num" w:pos="567"/>
        </w:tabs>
        <w:spacing w:before="120" w:line="288" w:lineRule="auto"/>
        <w:ind w:left="567"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73FE7E55" w14:textId="77777777" w:rsidR="007719C4" w:rsidRPr="00CF3510" w:rsidRDefault="00A16029" w:rsidP="005A791C">
      <w:pPr>
        <w:pStyle w:val="Default"/>
        <w:numPr>
          <w:ilvl w:val="0"/>
          <w:numId w:val="10"/>
        </w:numPr>
        <w:tabs>
          <w:tab w:val="clear" w:pos="720"/>
          <w:tab w:val="num" w:pos="567"/>
        </w:tabs>
        <w:spacing w:before="120"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054181E3" w14:textId="77777777" w:rsidR="007719C4" w:rsidRPr="00CF3510" w:rsidRDefault="00A16029" w:rsidP="005A791C">
      <w:pPr>
        <w:pStyle w:val="Default"/>
        <w:numPr>
          <w:ilvl w:val="0"/>
          <w:numId w:val="10"/>
        </w:numPr>
        <w:tabs>
          <w:tab w:val="clear" w:pos="720"/>
          <w:tab w:val="num" w:pos="567"/>
        </w:tabs>
        <w:spacing w:before="120"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3D209072" w14:textId="77777777" w:rsidR="007719C4" w:rsidRPr="00CF3510" w:rsidRDefault="00A16029" w:rsidP="005A791C">
      <w:pPr>
        <w:pStyle w:val="Default"/>
        <w:numPr>
          <w:ilvl w:val="0"/>
          <w:numId w:val="10"/>
        </w:numPr>
        <w:tabs>
          <w:tab w:val="clear" w:pos="720"/>
          <w:tab w:val="num" w:pos="567"/>
        </w:tabs>
        <w:spacing w:before="120" w:line="288" w:lineRule="auto"/>
        <w:ind w:left="567" w:hanging="283"/>
        <w:jc w:val="both"/>
        <w:rPr>
          <w:bCs/>
          <w:sz w:val="12"/>
          <w:szCs w:val="12"/>
        </w:rPr>
      </w:pPr>
      <w:r w:rsidRPr="00CF3510">
        <w:rPr>
          <w:bCs/>
          <w:sz w:val="22"/>
          <w:szCs w:val="22"/>
        </w:rPr>
        <w:t>zdolności technicznej lub zawodowej. Wykonawca spełni warunek, jeżeli wykaże,                      że:</w:t>
      </w:r>
    </w:p>
    <w:p w14:paraId="25523AFC" w14:textId="6EEE22B3" w:rsidR="00A56A65" w:rsidRDefault="00DF332A" w:rsidP="009045E2">
      <w:pPr>
        <w:pStyle w:val="Default"/>
        <w:numPr>
          <w:ilvl w:val="0"/>
          <w:numId w:val="44"/>
        </w:numPr>
        <w:tabs>
          <w:tab w:val="left" w:pos="851"/>
        </w:tabs>
        <w:suppressAutoHyphens w:val="0"/>
        <w:autoSpaceDE w:val="0"/>
        <w:autoSpaceDN w:val="0"/>
        <w:adjustRightInd w:val="0"/>
        <w:spacing w:before="120" w:line="288" w:lineRule="auto"/>
        <w:ind w:left="851"/>
        <w:jc w:val="both"/>
        <w:rPr>
          <w:color w:val="auto"/>
          <w:sz w:val="22"/>
          <w:lang w:eastAsia="pl-PL"/>
        </w:rPr>
      </w:pPr>
      <w:bookmarkStart w:id="1" w:name="_Hlk512794958"/>
      <w:r w:rsidRPr="00391408">
        <w:rPr>
          <w:color w:val="auto"/>
          <w:sz w:val="22"/>
          <w:szCs w:val="22"/>
          <w:lang w:eastAsia="pl-PL"/>
        </w:rPr>
        <w:t xml:space="preserve">w okresie ostatnich </w:t>
      </w:r>
      <w:r w:rsidR="003C6546">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C056E3">
        <w:rPr>
          <w:color w:val="auto"/>
          <w:sz w:val="22"/>
          <w:szCs w:val="22"/>
          <w:lang w:eastAsia="pl-PL"/>
        </w:rPr>
        <w:t xml:space="preserve"> </w:t>
      </w:r>
      <w:r w:rsidR="00C056E3">
        <w:rPr>
          <w:color w:val="auto"/>
          <w:sz w:val="22"/>
          <w:szCs w:val="22"/>
        </w:rPr>
        <w:t>jedn</w:t>
      </w:r>
      <w:r w:rsidR="008004EA">
        <w:rPr>
          <w:color w:val="auto"/>
          <w:sz w:val="22"/>
          <w:szCs w:val="22"/>
        </w:rPr>
        <w:t>o</w:t>
      </w:r>
      <w:r w:rsidR="00391408" w:rsidRPr="00C056E3">
        <w:rPr>
          <w:color w:val="auto"/>
          <w:sz w:val="22"/>
          <w:szCs w:val="22"/>
        </w:rPr>
        <w:t xml:space="preserve"> </w:t>
      </w:r>
      <w:r w:rsidR="008004EA">
        <w:rPr>
          <w:color w:val="auto"/>
          <w:sz w:val="22"/>
          <w:szCs w:val="22"/>
          <w:lang w:eastAsia="pl-PL"/>
        </w:rPr>
        <w:t>zamówienie</w:t>
      </w:r>
      <w:r w:rsidR="00391408" w:rsidRPr="00C056E3">
        <w:rPr>
          <w:color w:val="auto"/>
          <w:sz w:val="22"/>
          <w:szCs w:val="22"/>
          <w:lang w:eastAsia="pl-PL"/>
        </w:rPr>
        <w:t xml:space="preserve"> </w:t>
      </w:r>
      <w:r w:rsidR="00C056E3">
        <w:rPr>
          <w:sz w:val="22"/>
          <w:szCs w:val="22"/>
          <w:lang w:eastAsia="pl-PL"/>
        </w:rPr>
        <w:t xml:space="preserve">polegające na wykonaniu </w:t>
      </w:r>
      <w:r w:rsidR="00C056E3" w:rsidRPr="00635FE8">
        <w:rPr>
          <w:sz w:val="22"/>
          <w:szCs w:val="22"/>
          <w:lang w:eastAsia="pl-PL"/>
        </w:rPr>
        <w:t>wielobra</w:t>
      </w:r>
      <w:r w:rsidR="008004EA" w:rsidRPr="00635FE8">
        <w:rPr>
          <w:sz w:val="22"/>
          <w:szCs w:val="22"/>
          <w:lang w:eastAsia="pl-PL"/>
        </w:rPr>
        <w:t>nżowej</w:t>
      </w:r>
      <w:r w:rsidR="008004EA">
        <w:rPr>
          <w:sz w:val="22"/>
          <w:szCs w:val="22"/>
          <w:lang w:eastAsia="pl-PL"/>
        </w:rPr>
        <w:t xml:space="preserve"> dokumentacji projektowej</w:t>
      </w:r>
      <w:r w:rsidR="0087135C">
        <w:rPr>
          <w:sz w:val="22"/>
          <w:szCs w:val="22"/>
          <w:lang w:eastAsia="pl-PL"/>
        </w:rPr>
        <w:br/>
      </w:r>
      <w:r w:rsidR="00C056E3">
        <w:rPr>
          <w:sz w:val="22"/>
          <w:szCs w:val="22"/>
          <w:lang w:eastAsia="pl-PL"/>
        </w:rPr>
        <w:lastRenderedPageBreak/>
        <w:t xml:space="preserve">o wartości łącznie z podatkiem VAT, nie mniejszej niż </w:t>
      </w:r>
      <w:r w:rsidR="003D1684">
        <w:rPr>
          <w:b/>
          <w:bCs/>
          <w:sz w:val="22"/>
          <w:szCs w:val="22"/>
          <w:lang w:eastAsia="pl-PL"/>
        </w:rPr>
        <w:t>6</w:t>
      </w:r>
      <w:r w:rsidR="00C056E3">
        <w:rPr>
          <w:b/>
          <w:sz w:val="22"/>
          <w:szCs w:val="22"/>
          <w:lang w:eastAsia="pl-PL"/>
        </w:rPr>
        <w:t>0.000,00 zł</w:t>
      </w:r>
      <w:r w:rsidR="00C056E3">
        <w:rPr>
          <w:sz w:val="22"/>
          <w:szCs w:val="22"/>
          <w:lang w:eastAsia="pl-PL"/>
        </w:rPr>
        <w:t xml:space="preserve"> (słownie: </w:t>
      </w:r>
      <w:r w:rsidR="000801E6">
        <w:rPr>
          <w:sz w:val="22"/>
          <w:szCs w:val="22"/>
          <w:lang w:eastAsia="pl-PL"/>
        </w:rPr>
        <w:t>sześć</w:t>
      </w:r>
      <w:r w:rsidR="003D1684">
        <w:rPr>
          <w:sz w:val="22"/>
          <w:szCs w:val="22"/>
          <w:lang w:eastAsia="pl-PL"/>
        </w:rPr>
        <w:t xml:space="preserve">dziesiąt </w:t>
      </w:r>
      <w:r w:rsidR="00C056E3">
        <w:rPr>
          <w:sz w:val="22"/>
          <w:szCs w:val="22"/>
          <w:lang w:eastAsia="pl-PL"/>
        </w:rPr>
        <w:t xml:space="preserve">tysięcy złotych 00/100) dla budowy </w:t>
      </w:r>
      <w:r w:rsidR="002E5796">
        <w:rPr>
          <w:sz w:val="22"/>
          <w:szCs w:val="22"/>
          <w:lang w:eastAsia="pl-PL"/>
        </w:rPr>
        <w:t>i/</w:t>
      </w:r>
      <w:r w:rsidR="00C056E3">
        <w:rPr>
          <w:sz w:val="22"/>
          <w:szCs w:val="22"/>
          <w:lang w:eastAsia="pl-PL"/>
        </w:rPr>
        <w:t>lub przebudowy</w:t>
      </w:r>
      <w:r w:rsidR="0087135C">
        <w:rPr>
          <w:sz w:val="22"/>
          <w:szCs w:val="22"/>
          <w:lang w:eastAsia="pl-PL"/>
        </w:rPr>
        <w:t xml:space="preserve"> </w:t>
      </w:r>
      <w:r w:rsidR="00C056E3">
        <w:rPr>
          <w:sz w:val="22"/>
          <w:szCs w:val="22"/>
          <w:lang w:eastAsia="pl-PL"/>
        </w:rPr>
        <w:t xml:space="preserve">drogi </w:t>
      </w:r>
      <w:r w:rsidR="002E5796">
        <w:rPr>
          <w:sz w:val="22"/>
          <w:szCs w:val="22"/>
          <w:lang w:eastAsia="pl-PL"/>
        </w:rPr>
        <w:t>i/</w:t>
      </w:r>
      <w:r w:rsidR="00C056E3">
        <w:rPr>
          <w:sz w:val="22"/>
          <w:szCs w:val="22"/>
          <w:lang w:eastAsia="pl-PL"/>
        </w:rPr>
        <w:t>lub ulicy</w:t>
      </w:r>
      <w:r w:rsidR="00391408" w:rsidRPr="00C056E3">
        <w:rPr>
          <w:color w:val="auto"/>
          <w:sz w:val="22"/>
          <w:lang w:eastAsia="pl-PL"/>
        </w:rPr>
        <w:t>;</w:t>
      </w:r>
    </w:p>
    <w:p w14:paraId="5EAD99A8" w14:textId="01A1F72E" w:rsidR="00310E12" w:rsidRDefault="008004EA" w:rsidP="009045E2">
      <w:pPr>
        <w:pStyle w:val="Default"/>
        <w:tabs>
          <w:tab w:val="left" w:pos="1134"/>
        </w:tabs>
        <w:suppressAutoHyphens w:val="0"/>
        <w:autoSpaceDE w:val="0"/>
        <w:autoSpaceDN w:val="0"/>
        <w:adjustRightInd w:val="0"/>
        <w:spacing w:before="120" w:line="288" w:lineRule="auto"/>
        <w:ind w:left="851"/>
        <w:jc w:val="both"/>
      </w:pPr>
      <w:r w:rsidRPr="008004EA">
        <w:rPr>
          <w:i/>
          <w:sz w:val="20"/>
          <w:szCs w:val="20"/>
        </w:rPr>
        <w:t>Za „dokumentację projektową” Zamawiający uzna dokumentację, której zakres minimalny określony został w §4 ust. 1 Rozporządzenia Ministra Infrastruktury z dnia 2 września 2004r.  w sprawie szczegółowego zakresu i formy dokumentacji projektowej, specyfikacji technicznych wykonania 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14:paraId="44ECA024" w14:textId="3B45078F" w:rsidR="00310E12" w:rsidRPr="00310E12" w:rsidRDefault="00310E12" w:rsidP="009045E2">
      <w:pPr>
        <w:pStyle w:val="Default"/>
        <w:tabs>
          <w:tab w:val="left" w:pos="1134"/>
        </w:tabs>
        <w:suppressAutoHyphens w:val="0"/>
        <w:autoSpaceDE w:val="0"/>
        <w:autoSpaceDN w:val="0"/>
        <w:adjustRightInd w:val="0"/>
        <w:spacing w:before="60" w:line="288" w:lineRule="auto"/>
        <w:ind w:left="851"/>
        <w:jc w:val="both"/>
        <w:rPr>
          <w:i/>
          <w:sz w:val="20"/>
          <w:szCs w:val="20"/>
        </w:rPr>
      </w:pPr>
      <w:r w:rsidRPr="00310E12">
        <w:rPr>
          <w:i/>
          <w:sz w:val="20"/>
          <w:szCs w:val="20"/>
        </w:rPr>
        <w:t>Za budowę, przebudowę, remont Zamawiający uzna budowę, przebudowę w</w:t>
      </w:r>
      <w:r>
        <w:rPr>
          <w:i/>
          <w:sz w:val="20"/>
          <w:szCs w:val="20"/>
        </w:rPr>
        <w:t> </w:t>
      </w:r>
      <w:r w:rsidRPr="00310E12">
        <w:rPr>
          <w:i/>
          <w:sz w:val="20"/>
          <w:szCs w:val="20"/>
        </w:rPr>
        <w:t>rozumieniu ustawy z dnia 7 lipca 1994 r. Prawo Budowlane (t.j. Dz.U. z  2021 r., poz. 2351 ze. zm.).</w:t>
      </w:r>
    </w:p>
    <w:p w14:paraId="44C86450" w14:textId="62F4932F" w:rsidR="008004EA" w:rsidRDefault="00310E12" w:rsidP="009045E2">
      <w:pPr>
        <w:pStyle w:val="Default"/>
        <w:tabs>
          <w:tab w:val="left" w:pos="1134"/>
        </w:tabs>
        <w:suppressAutoHyphens w:val="0"/>
        <w:autoSpaceDE w:val="0"/>
        <w:autoSpaceDN w:val="0"/>
        <w:adjustRightInd w:val="0"/>
        <w:spacing w:before="60" w:line="288" w:lineRule="auto"/>
        <w:ind w:left="851"/>
        <w:jc w:val="both"/>
        <w:rPr>
          <w:i/>
          <w:sz w:val="20"/>
          <w:szCs w:val="20"/>
        </w:rPr>
      </w:pPr>
      <w:r w:rsidRPr="00310E12">
        <w:rPr>
          <w:i/>
          <w:sz w:val="20"/>
          <w:szCs w:val="20"/>
        </w:rPr>
        <w:t xml:space="preserve">Za drogę / ulicę Zamawiający uzna drogę / ulicę w rozumieniu ustawy z dnia 21 marca 1985 r. o drogach publicznych (tj. Dz.U. z 2021 r., poz. 1376 z </w:t>
      </w:r>
      <w:proofErr w:type="spellStart"/>
      <w:r w:rsidRPr="00310E12">
        <w:rPr>
          <w:i/>
          <w:sz w:val="20"/>
          <w:szCs w:val="20"/>
        </w:rPr>
        <w:t>późn</w:t>
      </w:r>
      <w:proofErr w:type="spellEnd"/>
      <w:r w:rsidRPr="00310E12">
        <w:rPr>
          <w:i/>
          <w:sz w:val="20"/>
          <w:szCs w:val="20"/>
        </w:rPr>
        <w:t>. zm.).</w:t>
      </w:r>
    </w:p>
    <w:p w14:paraId="56BD25BB" w14:textId="243DD8D1" w:rsidR="00635FE8" w:rsidRDefault="00635FE8" w:rsidP="009045E2">
      <w:pPr>
        <w:pStyle w:val="Default"/>
        <w:tabs>
          <w:tab w:val="left" w:pos="1134"/>
        </w:tabs>
        <w:suppressAutoHyphens w:val="0"/>
        <w:autoSpaceDE w:val="0"/>
        <w:autoSpaceDN w:val="0"/>
        <w:adjustRightInd w:val="0"/>
        <w:spacing w:before="60" w:line="288" w:lineRule="auto"/>
        <w:ind w:left="851"/>
        <w:jc w:val="both"/>
        <w:rPr>
          <w:i/>
          <w:sz w:val="20"/>
          <w:szCs w:val="20"/>
        </w:rPr>
      </w:pPr>
      <w:r>
        <w:rPr>
          <w:i/>
          <w:sz w:val="20"/>
          <w:szCs w:val="20"/>
        </w:rPr>
        <w:t>Za „dokumentację wielobranżową” Zamawiający uzna dokumentację obejmującą minimum trzy branże (w tym obligatoryjnie branżę drogową).</w:t>
      </w:r>
    </w:p>
    <w:p w14:paraId="315D5A84" w14:textId="77777777" w:rsidR="00DF332A" w:rsidRDefault="00DF332A" w:rsidP="009045E2">
      <w:pPr>
        <w:pStyle w:val="Default"/>
        <w:numPr>
          <w:ilvl w:val="0"/>
          <w:numId w:val="33"/>
        </w:numPr>
        <w:spacing w:before="120" w:line="288" w:lineRule="auto"/>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14:paraId="65663CCA" w14:textId="2B95586E" w:rsidR="008004EA" w:rsidRDefault="007D5850" w:rsidP="009045E2">
      <w:pPr>
        <w:pStyle w:val="Standard"/>
        <w:numPr>
          <w:ilvl w:val="0"/>
          <w:numId w:val="56"/>
        </w:numPr>
        <w:autoSpaceDN w:val="0"/>
        <w:spacing w:before="120" w:line="288" w:lineRule="auto"/>
        <w:ind w:left="993"/>
        <w:jc w:val="both"/>
        <w:textAlignment w:val="baseline"/>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2E5796">
        <w:rPr>
          <w:rFonts w:ascii="Arial" w:hAnsi="Arial"/>
          <w:sz w:val="22"/>
          <w:szCs w:val="22"/>
        </w:rPr>
        <w:br/>
      </w:r>
      <w:r w:rsidR="008004EA">
        <w:rPr>
          <w:rFonts w:ascii="Arial" w:hAnsi="Arial"/>
          <w:b/>
          <w:bCs/>
          <w:sz w:val="22"/>
          <w:szCs w:val="22"/>
        </w:rPr>
        <w:t>w specjalności</w:t>
      </w:r>
      <w:r w:rsidR="00325060">
        <w:rPr>
          <w:rFonts w:ascii="Arial" w:hAnsi="Arial"/>
          <w:b/>
          <w:bCs/>
          <w:sz w:val="22"/>
          <w:szCs w:val="22"/>
        </w:rPr>
        <w:t xml:space="preserve"> inżynieryjnej</w:t>
      </w:r>
      <w:r w:rsidR="008004EA">
        <w:rPr>
          <w:rFonts w:ascii="Arial" w:hAnsi="Arial"/>
          <w:b/>
          <w:bCs/>
          <w:sz w:val="22"/>
          <w:szCs w:val="22"/>
        </w:rPr>
        <w:t xml:space="preserve"> drogowej</w:t>
      </w:r>
      <w:r w:rsidR="008004EA">
        <w:rPr>
          <w:rFonts w:ascii="Arial" w:hAnsi="Arial"/>
          <w:sz w:val="22"/>
          <w:szCs w:val="22"/>
        </w:rPr>
        <w:t xml:space="preserve"> bez ograniczeń lub równoważne uprawnienia budowlane, które zostały wydane na podstawie wcześniej wydanych przepisów, posiadającą doświadczenie </w:t>
      </w:r>
      <w:r w:rsidR="00C0092A" w:rsidRPr="007B7211">
        <w:rPr>
          <w:rFonts w:ascii="Arial" w:hAnsi="Arial" w:cs="Arial"/>
          <w:bCs/>
          <w:color w:val="auto"/>
          <w:sz w:val="22"/>
          <w:szCs w:val="22"/>
          <w:lang w:eastAsia="pl-PL"/>
        </w:rPr>
        <w:t xml:space="preserve">zawodowe </w:t>
      </w:r>
      <w:r w:rsidR="00C0092A" w:rsidRPr="00C0092A">
        <w:rPr>
          <w:rFonts w:ascii="Arial" w:hAnsi="Arial" w:cs="Arial"/>
          <w:b/>
          <w:bCs/>
          <w:color w:val="auto"/>
          <w:sz w:val="22"/>
          <w:szCs w:val="22"/>
          <w:lang w:eastAsia="pl-PL"/>
        </w:rPr>
        <w:t xml:space="preserve">przy sporządzeniu </w:t>
      </w:r>
      <w:r w:rsidR="00345E1F">
        <w:rPr>
          <w:rFonts w:ascii="Arial" w:hAnsi="Arial" w:cs="Arial"/>
          <w:b/>
          <w:bCs/>
          <w:color w:val="auto"/>
          <w:sz w:val="22"/>
          <w:szCs w:val="22"/>
          <w:lang w:eastAsia="pl-PL"/>
        </w:rPr>
        <w:t xml:space="preserve">minimum jednej </w:t>
      </w:r>
      <w:r w:rsidR="00C0092A"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C0092A"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 xml:space="preserve">drogi </w:t>
      </w:r>
      <w:r w:rsidR="002E5796">
        <w:rPr>
          <w:rFonts w:ascii="Arial" w:hAnsi="Arial" w:cs="Arial"/>
          <w:b/>
          <w:bCs/>
          <w:color w:val="auto"/>
          <w:sz w:val="22"/>
          <w:szCs w:val="22"/>
          <w:lang w:eastAsia="pl-PL"/>
        </w:rPr>
        <w:t>i/</w:t>
      </w:r>
      <w:r w:rsidR="008F1743">
        <w:rPr>
          <w:rFonts w:ascii="Arial" w:hAnsi="Arial" w:cs="Arial"/>
          <w:b/>
          <w:bCs/>
          <w:color w:val="auto"/>
          <w:sz w:val="22"/>
          <w:szCs w:val="22"/>
          <w:lang w:eastAsia="pl-PL"/>
        </w:rPr>
        <w:t>lub ulicy na stanowisku projektanta lub sprawdzającego dokumentację branży drogowej</w:t>
      </w:r>
      <w:r w:rsidR="008004EA">
        <w:rPr>
          <w:rFonts w:ascii="Arial" w:hAnsi="Arial"/>
          <w:sz w:val="22"/>
          <w:szCs w:val="22"/>
        </w:rPr>
        <w:t>;</w:t>
      </w:r>
    </w:p>
    <w:p w14:paraId="1E36EC20" w14:textId="40B60E82" w:rsidR="008004EA" w:rsidRPr="00850155" w:rsidRDefault="007D5850" w:rsidP="009045E2">
      <w:pPr>
        <w:pStyle w:val="Textbody"/>
        <w:numPr>
          <w:ilvl w:val="0"/>
          <w:numId w:val="56"/>
        </w:numPr>
        <w:spacing w:before="120" w:after="0" w:line="288" w:lineRule="auto"/>
        <w:ind w:left="993"/>
        <w:jc w:val="both"/>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w:t>
      </w:r>
      <w:r w:rsidR="008004EA" w:rsidRPr="00850155">
        <w:rPr>
          <w:rFonts w:ascii="Arial" w:hAnsi="Arial"/>
          <w:sz w:val="22"/>
          <w:szCs w:val="22"/>
        </w:rPr>
        <w:t xml:space="preserve">posiadającą uprawnienia budowlane do projektowania </w:t>
      </w:r>
      <w:r w:rsidR="00AF47E2">
        <w:rPr>
          <w:rFonts w:ascii="Arial" w:hAnsi="Arial"/>
          <w:sz w:val="22"/>
          <w:szCs w:val="22"/>
        </w:rPr>
        <w:br/>
      </w:r>
      <w:r w:rsidR="008004EA" w:rsidRPr="00850155">
        <w:rPr>
          <w:rFonts w:ascii="Arial" w:hAnsi="Arial"/>
          <w:b/>
          <w:bCs/>
          <w:sz w:val="22"/>
          <w:szCs w:val="22"/>
        </w:rPr>
        <w:t>w specjalności instalacyjnej w zakresie sieci, instalacji i urządzeń wodociągowych i kanalizacyjnych</w:t>
      </w:r>
      <w:r w:rsidR="008004EA" w:rsidRPr="00850155">
        <w:rPr>
          <w:rFonts w:ascii="Arial" w:hAnsi="Arial"/>
          <w:sz w:val="22"/>
          <w:szCs w:val="22"/>
        </w:rPr>
        <w:t xml:space="preserve"> lub równoważne uprawnienia budowlane, które zostały wydane na podstawie wcześniej wydanych przepisów, </w:t>
      </w:r>
      <w:r w:rsidR="00850155" w:rsidRPr="00850155">
        <w:rPr>
          <w:rFonts w:ascii="Arial" w:hAnsi="Arial"/>
          <w:sz w:val="22"/>
          <w:szCs w:val="22"/>
        </w:rPr>
        <w:t xml:space="preserve">posiadającą </w:t>
      </w:r>
      <w:r w:rsidR="008F1743" w:rsidRPr="00850155">
        <w:rPr>
          <w:rFonts w:ascii="Arial" w:hAnsi="Arial"/>
          <w:sz w:val="22"/>
          <w:szCs w:val="22"/>
        </w:rPr>
        <w:t xml:space="preserve">doświadczenie </w:t>
      </w:r>
      <w:r w:rsidR="008F1743" w:rsidRPr="00850155">
        <w:rPr>
          <w:rFonts w:ascii="Arial" w:hAnsi="Arial"/>
          <w:bCs/>
          <w:color w:val="auto"/>
          <w:sz w:val="22"/>
          <w:szCs w:val="22"/>
          <w:lang w:eastAsia="pl-PL"/>
        </w:rPr>
        <w:t xml:space="preserve">zawodowe </w:t>
      </w:r>
      <w:r w:rsidR="008F1743" w:rsidRPr="00850155">
        <w:rPr>
          <w:rFonts w:ascii="Arial" w:hAnsi="Arial"/>
          <w:b/>
          <w:bCs/>
          <w:color w:val="auto"/>
          <w:sz w:val="22"/>
          <w:szCs w:val="22"/>
          <w:lang w:eastAsia="pl-PL"/>
        </w:rPr>
        <w:t xml:space="preserve">przy sporządzeniu minimum jednej dokumentacji projektowej obejmującej budowę i/lub przebudowę drogi </w:t>
      </w:r>
      <w:r w:rsidR="002E5796">
        <w:rPr>
          <w:rFonts w:ascii="Arial" w:hAnsi="Arial"/>
          <w:b/>
          <w:bCs/>
          <w:color w:val="auto"/>
          <w:sz w:val="22"/>
          <w:szCs w:val="22"/>
          <w:lang w:eastAsia="pl-PL"/>
        </w:rPr>
        <w:t>i/</w:t>
      </w:r>
      <w:r w:rsidR="008F1743" w:rsidRPr="00850155">
        <w:rPr>
          <w:rFonts w:ascii="Arial" w:hAnsi="Arial"/>
          <w:b/>
          <w:bCs/>
          <w:color w:val="auto"/>
          <w:sz w:val="22"/>
          <w:szCs w:val="22"/>
          <w:lang w:eastAsia="pl-PL"/>
        </w:rPr>
        <w:t>lub ulicy na stanowisku projektanta lub sprawdzającego dokumentację branży sanitarnej</w:t>
      </w:r>
      <w:r w:rsidR="008004EA" w:rsidRPr="00850155">
        <w:rPr>
          <w:rFonts w:ascii="Arial" w:hAnsi="Arial"/>
          <w:sz w:val="22"/>
          <w:szCs w:val="22"/>
        </w:rPr>
        <w:t>;</w:t>
      </w:r>
    </w:p>
    <w:p w14:paraId="3C0D39D4" w14:textId="23577735" w:rsidR="008004EA" w:rsidRDefault="007D5850" w:rsidP="009045E2">
      <w:pPr>
        <w:pStyle w:val="Textbody"/>
        <w:numPr>
          <w:ilvl w:val="0"/>
          <w:numId w:val="56"/>
        </w:numPr>
        <w:spacing w:before="120" w:after="0" w:line="288" w:lineRule="auto"/>
        <w:ind w:left="993"/>
        <w:jc w:val="both"/>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AF47E2">
        <w:rPr>
          <w:rFonts w:ascii="Arial" w:hAnsi="Arial"/>
          <w:sz w:val="22"/>
          <w:szCs w:val="22"/>
        </w:rPr>
        <w:br/>
      </w:r>
      <w:r w:rsidR="008004EA">
        <w:rPr>
          <w:rFonts w:ascii="Arial" w:hAnsi="Arial"/>
          <w:b/>
          <w:bCs/>
          <w:sz w:val="22"/>
          <w:szCs w:val="22"/>
        </w:rPr>
        <w:t>w specjalności instalacyjnej w zakresie sieci, instalacji i urządzeń elektrycznych i elektroenergetycznych</w:t>
      </w:r>
      <w:r w:rsidR="008004EA">
        <w:rPr>
          <w:rFonts w:ascii="Arial" w:hAnsi="Arial"/>
          <w:sz w:val="22"/>
          <w:szCs w:val="22"/>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bCs/>
          <w:color w:val="auto"/>
          <w:sz w:val="22"/>
          <w:szCs w:val="22"/>
          <w:lang w:eastAsia="pl-PL"/>
        </w:rPr>
        <w:t xml:space="preserve">zawodowe </w:t>
      </w:r>
      <w:r w:rsidR="008F1743" w:rsidRPr="00C0092A">
        <w:rPr>
          <w:rFonts w:ascii="Arial" w:hAnsi="Arial"/>
          <w:b/>
          <w:bCs/>
          <w:color w:val="auto"/>
          <w:sz w:val="22"/>
          <w:szCs w:val="22"/>
          <w:lang w:eastAsia="pl-PL"/>
        </w:rPr>
        <w:t xml:space="preserve">przy sporządzeniu </w:t>
      </w:r>
      <w:r w:rsidR="008F1743">
        <w:rPr>
          <w:rFonts w:ascii="Arial" w:hAnsi="Arial"/>
          <w:b/>
          <w:bCs/>
          <w:color w:val="auto"/>
          <w:sz w:val="22"/>
          <w:szCs w:val="22"/>
          <w:lang w:eastAsia="pl-PL"/>
        </w:rPr>
        <w:t xml:space="preserve">minimum jednej </w:t>
      </w:r>
      <w:r w:rsidR="008F1743" w:rsidRPr="00C0092A">
        <w:rPr>
          <w:rFonts w:ascii="Arial" w:hAnsi="Arial"/>
          <w:b/>
          <w:bCs/>
          <w:color w:val="auto"/>
          <w:sz w:val="22"/>
          <w:szCs w:val="22"/>
          <w:lang w:eastAsia="pl-PL"/>
        </w:rPr>
        <w:t>dokumentacji projektowej</w:t>
      </w:r>
      <w:r w:rsidR="008F1743">
        <w:rPr>
          <w:rFonts w:ascii="Arial" w:hAnsi="Arial"/>
          <w:b/>
          <w:bCs/>
          <w:color w:val="auto"/>
          <w:sz w:val="22"/>
          <w:szCs w:val="22"/>
          <w:lang w:eastAsia="pl-PL"/>
        </w:rPr>
        <w:t xml:space="preserve"> obejmującej budowę i/lub przebudowę</w:t>
      </w:r>
      <w:r w:rsidR="008F1743" w:rsidRPr="00C0092A">
        <w:rPr>
          <w:rFonts w:ascii="Arial" w:hAnsi="Arial"/>
          <w:b/>
          <w:bCs/>
          <w:color w:val="auto"/>
          <w:sz w:val="22"/>
          <w:szCs w:val="22"/>
          <w:lang w:eastAsia="pl-PL"/>
        </w:rPr>
        <w:t xml:space="preserve"> </w:t>
      </w:r>
      <w:r w:rsidR="008F1743">
        <w:rPr>
          <w:rFonts w:ascii="Arial" w:hAnsi="Arial"/>
          <w:b/>
          <w:bCs/>
          <w:color w:val="auto"/>
          <w:sz w:val="22"/>
          <w:szCs w:val="22"/>
          <w:lang w:eastAsia="pl-PL"/>
        </w:rPr>
        <w:t xml:space="preserve">drogi </w:t>
      </w:r>
      <w:r w:rsidR="002E5796">
        <w:rPr>
          <w:rFonts w:ascii="Arial" w:hAnsi="Arial"/>
          <w:b/>
          <w:bCs/>
          <w:color w:val="auto"/>
          <w:sz w:val="22"/>
          <w:szCs w:val="22"/>
          <w:lang w:eastAsia="pl-PL"/>
        </w:rPr>
        <w:t>i/</w:t>
      </w:r>
      <w:r w:rsidR="008F1743">
        <w:rPr>
          <w:rFonts w:ascii="Arial" w:hAnsi="Arial"/>
          <w:b/>
          <w:bCs/>
          <w:color w:val="auto"/>
          <w:sz w:val="22"/>
          <w:szCs w:val="22"/>
          <w:lang w:eastAsia="pl-PL"/>
        </w:rPr>
        <w:t>lub ulicy na stanowisku projektanta lub sprawdzającego dokumentację branży elektrycznej</w:t>
      </w:r>
      <w:r w:rsidR="008004EA">
        <w:rPr>
          <w:rFonts w:ascii="Arial" w:hAnsi="Arial"/>
          <w:sz w:val="22"/>
          <w:szCs w:val="22"/>
        </w:rPr>
        <w:t>;</w:t>
      </w:r>
    </w:p>
    <w:p w14:paraId="62704850" w14:textId="6D84E7E5" w:rsidR="0001395E" w:rsidRPr="008004EA" w:rsidRDefault="007D5850" w:rsidP="009045E2">
      <w:pPr>
        <w:pStyle w:val="Akapitzlist"/>
        <w:numPr>
          <w:ilvl w:val="0"/>
          <w:numId w:val="56"/>
        </w:numPr>
        <w:spacing w:before="120" w:line="288" w:lineRule="auto"/>
        <w:ind w:left="993"/>
        <w:contextualSpacing w:val="0"/>
        <w:jc w:val="both"/>
        <w:rPr>
          <w:rFonts w:ascii="Arial" w:hAnsi="Arial" w:cs="Arial"/>
          <w:sz w:val="22"/>
          <w:szCs w:val="22"/>
        </w:rPr>
      </w:pPr>
      <w:r>
        <w:rPr>
          <w:rFonts w:ascii="Arial" w:eastAsia="Calibri" w:hAnsi="Arial"/>
          <w:sz w:val="22"/>
          <w:szCs w:val="22"/>
          <w:lang w:eastAsia="pl-PL"/>
        </w:rPr>
        <w:t xml:space="preserve">co najmniej </w:t>
      </w:r>
      <w:r w:rsidR="008004EA" w:rsidRPr="008004EA">
        <w:rPr>
          <w:rFonts w:ascii="Arial" w:eastAsia="Calibri" w:hAnsi="Arial"/>
          <w:sz w:val="22"/>
          <w:szCs w:val="22"/>
          <w:lang w:eastAsia="pl-PL"/>
        </w:rPr>
        <w:t xml:space="preserve">1 osobę posiadającą uprawnienia budowlane do projektowania </w:t>
      </w:r>
      <w:r w:rsidR="008004EA" w:rsidRPr="008004EA">
        <w:rPr>
          <w:rFonts w:ascii="Arial" w:eastAsia="Calibri" w:hAnsi="Arial"/>
          <w:sz w:val="22"/>
          <w:szCs w:val="22"/>
          <w:lang w:eastAsia="pl-PL"/>
        </w:rPr>
        <w:br/>
      </w:r>
      <w:r w:rsidR="008004EA" w:rsidRPr="008004EA">
        <w:rPr>
          <w:rFonts w:ascii="Arial" w:eastAsia="Calibri" w:hAnsi="Arial"/>
          <w:b/>
          <w:bCs/>
          <w:sz w:val="22"/>
          <w:szCs w:val="22"/>
          <w:lang w:eastAsia="pl-PL"/>
        </w:rPr>
        <w:t>w specjalności instalacyjnej w zakresie sieci, instalacji i urządzeń telekomunikacyjnych</w:t>
      </w:r>
      <w:r w:rsidR="008004EA" w:rsidRPr="008004EA">
        <w:rPr>
          <w:rFonts w:ascii="Arial" w:eastAsia="Calibri" w:hAnsi="Arial"/>
          <w:sz w:val="22"/>
          <w:szCs w:val="22"/>
          <w:lang w:eastAsia="pl-PL"/>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cs="Arial"/>
          <w:bCs/>
          <w:color w:val="auto"/>
          <w:sz w:val="22"/>
          <w:szCs w:val="22"/>
          <w:lang w:eastAsia="pl-PL"/>
        </w:rPr>
        <w:lastRenderedPageBreak/>
        <w:t xml:space="preserve">zawodowe </w:t>
      </w:r>
      <w:r w:rsidR="008F1743" w:rsidRPr="00C0092A">
        <w:rPr>
          <w:rFonts w:ascii="Arial" w:hAnsi="Arial" w:cs="Arial"/>
          <w:b/>
          <w:bCs/>
          <w:color w:val="auto"/>
          <w:sz w:val="22"/>
          <w:szCs w:val="22"/>
          <w:lang w:eastAsia="pl-PL"/>
        </w:rPr>
        <w:t xml:space="preserve">przy sporządzeniu </w:t>
      </w:r>
      <w:r w:rsidR="008F1743">
        <w:rPr>
          <w:rFonts w:ascii="Arial" w:hAnsi="Arial" w:cs="Arial"/>
          <w:b/>
          <w:bCs/>
          <w:color w:val="auto"/>
          <w:sz w:val="22"/>
          <w:szCs w:val="22"/>
          <w:lang w:eastAsia="pl-PL"/>
        </w:rPr>
        <w:t xml:space="preserve">minimum jednej </w:t>
      </w:r>
      <w:r w:rsidR="008F1743"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8F1743"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 xml:space="preserve">drogi </w:t>
      </w:r>
      <w:r w:rsidR="002E5796">
        <w:rPr>
          <w:rFonts w:ascii="Arial" w:hAnsi="Arial" w:cs="Arial"/>
          <w:b/>
          <w:bCs/>
          <w:color w:val="auto"/>
          <w:sz w:val="22"/>
          <w:szCs w:val="22"/>
          <w:lang w:eastAsia="pl-PL"/>
        </w:rPr>
        <w:t>i/</w:t>
      </w:r>
      <w:r w:rsidR="008F1743">
        <w:rPr>
          <w:rFonts w:ascii="Arial" w:hAnsi="Arial" w:cs="Arial"/>
          <w:b/>
          <w:bCs/>
          <w:color w:val="auto"/>
          <w:sz w:val="22"/>
          <w:szCs w:val="22"/>
          <w:lang w:eastAsia="pl-PL"/>
        </w:rPr>
        <w:t>lub ulicy na stanowisku projektanta lub sprawdzającego dokumentację branży teletechnicznej</w:t>
      </w:r>
      <w:r w:rsidR="008004EA" w:rsidRPr="008004EA">
        <w:rPr>
          <w:rFonts w:ascii="Arial" w:eastAsia="Calibri" w:hAnsi="Arial"/>
          <w:sz w:val="22"/>
          <w:szCs w:val="22"/>
          <w:lang w:eastAsia="pl-PL"/>
        </w:rPr>
        <w:t>.</w:t>
      </w:r>
    </w:p>
    <w:p w14:paraId="08931E26" w14:textId="77777777" w:rsidR="008004EA" w:rsidRDefault="008004EA" w:rsidP="009045E2">
      <w:pPr>
        <w:spacing w:before="120" w:line="288" w:lineRule="auto"/>
        <w:ind w:left="851"/>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14:paraId="697AB7A6" w14:textId="05E1FE95" w:rsidR="00310E12" w:rsidRPr="00310E12" w:rsidRDefault="00310E12" w:rsidP="007D5850">
      <w:pPr>
        <w:spacing w:before="60" w:line="288" w:lineRule="auto"/>
        <w:ind w:left="851"/>
        <w:jc w:val="both"/>
        <w:rPr>
          <w:rFonts w:ascii="Arial" w:hAnsi="Arial" w:cs="Arial"/>
          <w:sz w:val="22"/>
          <w:szCs w:val="22"/>
        </w:rPr>
      </w:pPr>
      <w:r w:rsidRPr="00310E12">
        <w:rPr>
          <w:rFonts w:ascii="Arial" w:hAnsi="Arial" w:cs="Arial"/>
          <w:sz w:val="22"/>
          <w:szCs w:val="22"/>
        </w:rPr>
        <w:t>Przez uprawnienia budowlane do</w:t>
      </w:r>
      <w:r w:rsidR="007D5850">
        <w:rPr>
          <w:rFonts w:ascii="Arial" w:hAnsi="Arial" w:cs="Arial"/>
          <w:sz w:val="22"/>
          <w:szCs w:val="22"/>
        </w:rPr>
        <w:t xml:space="preserve"> projektowania należy rozumieć u</w:t>
      </w:r>
      <w:r w:rsidRPr="00310E12">
        <w:rPr>
          <w:rFonts w:ascii="Arial" w:hAnsi="Arial" w:cs="Arial"/>
          <w:sz w:val="22"/>
          <w:szCs w:val="22"/>
        </w:rPr>
        <w:t xml:space="preserve">prawnienia, </w:t>
      </w:r>
      <w:r w:rsidR="007D5850">
        <w:rPr>
          <w:rFonts w:ascii="Arial" w:hAnsi="Arial" w:cs="Arial"/>
          <w:sz w:val="22"/>
          <w:szCs w:val="22"/>
        </w:rPr>
        <w:br/>
      </w:r>
      <w:r w:rsidRPr="00310E12">
        <w:rPr>
          <w:rFonts w:ascii="Arial" w:hAnsi="Arial" w:cs="Arial"/>
          <w:sz w:val="22"/>
          <w:szCs w:val="22"/>
        </w:rPr>
        <w:t>o których mowa w ustawie z dnia 7 lipca 1994 r. Prawo Budowlane (</w:t>
      </w:r>
      <w:r w:rsidR="00A91CD6">
        <w:rPr>
          <w:rFonts w:ascii="Arial" w:hAnsi="Arial" w:cs="Arial"/>
          <w:sz w:val="22"/>
          <w:szCs w:val="22"/>
        </w:rPr>
        <w:t>t.j.</w:t>
      </w:r>
      <w:r w:rsidRPr="00310E12">
        <w:rPr>
          <w:rFonts w:ascii="Arial" w:hAnsi="Arial" w:cs="Arial"/>
          <w:sz w:val="22"/>
          <w:szCs w:val="22"/>
        </w:rPr>
        <w:t xml:space="preserve"> Dz.U. z 2021 r.</w:t>
      </w:r>
      <w:r w:rsidR="007D5850">
        <w:rPr>
          <w:rFonts w:ascii="Arial" w:hAnsi="Arial" w:cs="Arial"/>
          <w:sz w:val="22"/>
          <w:szCs w:val="22"/>
        </w:rPr>
        <w:t xml:space="preserve">, poz. 2351 z </w:t>
      </w:r>
      <w:proofErr w:type="spellStart"/>
      <w:r w:rsidR="007D5850">
        <w:rPr>
          <w:rFonts w:ascii="Arial" w:hAnsi="Arial" w:cs="Arial"/>
          <w:sz w:val="22"/>
          <w:szCs w:val="22"/>
        </w:rPr>
        <w:t>póź</w:t>
      </w:r>
      <w:r w:rsidR="00BB0F2E">
        <w:rPr>
          <w:rFonts w:ascii="Arial" w:hAnsi="Arial" w:cs="Arial"/>
          <w:sz w:val="22"/>
          <w:szCs w:val="22"/>
        </w:rPr>
        <w:t>n</w:t>
      </w:r>
      <w:proofErr w:type="spellEnd"/>
      <w:r w:rsidRPr="00310E12">
        <w:rPr>
          <w:rFonts w:ascii="Arial" w:hAnsi="Arial" w:cs="Arial"/>
          <w:sz w:val="22"/>
          <w:szCs w:val="22"/>
        </w:rPr>
        <w:t>.</w:t>
      </w:r>
      <w:r w:rsidR="007D5850">
        <w:rPr>
          <w:rFonts w:ascii="Arial" w:hAnsi="Arial" w:cs="Arial"/>
          <w:sz w:val="22"/>
          <w:szCs w:val="22"/>
        </w:rPr>
        <w:t xml:space="preserve"> zm.</w:t>
      </w:r>
      <w:r w:rsidRPr="00310E12">
        <w:rPr>
          <w:rFonts w:ascii="Arial" w:hAnsi="Arial" w:cs="Arial"/>
          <w:sz w:val="22"/>
          <w:szCs w:val="22"/>
        </w:rPr>
        <w:t>) oraz w Rozporządzeniu Ministra Inwestycji i</w:t>
      </w:r>
      <w:r w:rsidR="00850155">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 poz. 831).</w:t>
      </w:r>
    </w:p>
    <w:p w14:paraId="23E452AB" w14:textId="77777777" w:rsidR="00DF332A" w:rsidRPr="000F3ED9" w:rsidRDefault="00DF332A" w:rsidP="009045E2">
      <w:pPr>
        <w:spacing w:before="60" w:line="288" w:lineRule="auto"/>
        <w:ind w:left="851"/>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09442B2A" w14:textId="77777777" w:rsidR="00DF332A" w:rsidRDefault="00DF332A" w:rsidP="009045E2">
      <w:pPr>
        <w:spacing w:before="60" w:line="288" w:lineRule="auto"/>
        <w:ind w:left="851"/>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r w:rsidR="00045B6B">
        <w:rPr>
          <w:rFonts w:ascii="Arial" w:hAnsi="Arial" w:cs="Arial"/>
          <w:sz w:val="22"/>
          <w:szCs w:val="22"/>
        </w:rPr>
        <w:t>t.j.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r>
        <w:rPr>
          <w:rFonts w:ascii="Arial" w:hAnsi="Arial" w:cs="Arial"/>
          <w:sz w:val="22"/>
          <w:szCs w:val="22"/>
        </w:rPr>
        <w:t>t.j.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14:paraId="173890D9" w14:textId="77777777" w:rsidR="00DF332A" w:rsidRDefault="00DF332A" w:rsidP="009045E2">
      <w:pPr>
        <w:pStyle w:val="Default"/>
        <w:spacing w:before="120" w:line="288" w:lineRule="auto"/>
        <w:ind w:left="284"/>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14:paraId="70199D36" w14:textId="77777777" w:rsidR="007719C4" w:rsidRPr="00F06A87" w:rsidRDefault="00A16029" w:rsidP="009045E2">
      <w:pPr>
        <w:pStyle w:val="Default"/>
        <w:numPr>
          <w:ilvl w:val="1"/>
          <w:numId w:val="11"/>
        </w:numPr>
        <w:tabs>
          <w:tab w:val="left" w:pos="426"/>
        </w:tabs>
        <w:spacing w:before="120" w:line="288" w:lineRule="auto"/>
        <w:ind w:left="284" w:hanging="284"/>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14:paraId="21B10C4B" w14:textId="77777777" w:rsidR="007719C4" w:rsidRPr="00F06A87" w:rsidRDefault="00A16029" w:rsidP="009045E2">
      <w:pPr>
        <w:numPr>
          <w:ilvl w:val="0"/>
          <w:numId w:val="3"/>
        </w:numPr>
        <w:spacing w:before="120" w:line="288" w:lineRule="auto"/>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14:paraId="20314D79" w14:textId="77777777" w:rsidR="007719C4" w:rsidRPr="000801E6" w:rsidRDefault="00A16029" w:rsidP="009045E2">
      <w:pPr>
        <w:pStyle w:val="Default"/>
        <w:numPr>
          <w:ilvl w:val="0"/>
          <w:numId w:val="3"/>
        </w:numPr>
        <w:spacing w:before="120" w:line="288" w:lineRule="auto"/>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14:paraId="5D3D8C71" w14:textId="25D0461D" w:rsidR="000801E6" w:rsidRPr="000801E6" w:rsidRDefault="000801E6" w:rsidP="009045E2">
      <w:pPr>
        <w:tabs>
          <w:tab w:val="left" w:pos="360"/>
        </w:tabs>
        <w:spacing w:before="120" w:after="120" w:line="288" w:lineRule="auto"/>
        <w:jc w:val="both"/>
        <w:rPr>
          <w:rFonts w:ascii="Arial" w:eastAsia="Times New Roman" w:hAnsi="Arial" w:cs="Arial"/>
          <w:b/>
          <w:color w:val="000000"/>
          <w:sz w:val="8"/>
          <w:szCs w:val="22"/>
        </w:rPr>
      </w:pPr>
      <w:r w:rsidRPr="000801E6">
        <w:rPr>
          <w:rFonts w:ascii="Arial" w:hAnsi="Arial" w:cs="Arial"/>
          <w:b/>
          <w:color w:val="000000"/>
          <w:sz w:val="22"/>
          <w:szCs w:val="22"/>
        </w:rPr>
        <w:t xml:space="preserve">6. PODMIOTOWE ŚRODKI </w:t>
      </w:r>
      <w:r w:rsidRPr="000801E6">
        <w:rPr>
          <w:rFonts w:ascii="Arial" w:hAnsi="Arial" w:cs="Arial"/>
          <w:b/>
          <w:color w:val="auto"/>
          <w:sz w:val="22"/>
          <w:szCs w:val="22"/>
        </w:rPr>
        <w:t>DOWODOWE</w:t>
      </w:r>
      <w:r w:rsidRPr="000801E6">
        <w:rPr>
          <w:rFonts w:ascii="Arial" w:hAnsi="Arial" w:cs="Arial"/>
          <w:b/>
          <w:sz w:val="22"/>
        </w:rPr>
        <w:t xml:space="preserve">        </w:t>
      </w:r>
    </w:p>
    <w:p w14:paraId="1D41BE11" w14:textId="421E8194" w:rsidR="000801E6" w:rsidRPr="000801E6" w:rsidRDefault="000801E6" w:rsidP="009045E2">
      <w:pPr>
        <w:widowControl/>
        <w:suppressAutoHyphens w:val="0"/>
        <w:spacing w:before="120" w:line="288" w:lineRule="auto"/>
        <w:jc w:val="both"/>
        <w:rPr>
          <w:rFonts w:ascii="Arial" w:eastAsia="Times New Roman" w:hAnsi="Arial" w:cs="Arial"/>
          <w:color w:val="000000"/>
          <w:sz w:val="8"/>
          <w:szCs w:val="22"/>
        </w:rPr>
      </w:pPr>
      <w:r w:rsidRPr="000801E6">
        <w:rPr>
          <w:rFonts w:ascii="Arial" w:eastAsia="Times New Roman" w:hAnsi="Arial" w:cs="Arial"/>
          <w:b/>
          <w:color w:val="000000"/>
          <w:sz w:val="22"/>
          <w:szCs w:val="22"/>
        </w:rPr>
        <w:t>6.1</w:t>
      </w:r>
      <w:r w:rsidRPr="000801E6">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0801E6">
        <w:rPr>
          <w:rFonts w:ascii="Arial" w:eastAsia="Times New Roman" w:hAnsi="Arial" w:cs="Arial"/>
          <w:color w:val="auto"/>
          <w:sz w:val="22"/>
          <w:szCs w:val="22"/>
        </w:rPr>
        <w:t xml:space="preserve">w załączniku </w:t>
      </w:r>
      <w:r w:rsidR="009045E2">
        <w:rPr>
          <w:rFonts w:ascii="Arial" w:eastAsia="Times New Roman" w:hAnsi="Arial" w:cs="Arial"/>
          <w:color w:val="auto"/>
          <w:sz w:val="22"/>
          <w:szCs w:val="22"/>
        </w:rPr>
        <w:br/>
      </w:r>
      <w:r w:rsidRPr="000801E6">
        <w:rPr>
          <w:rFonts w:ascii="Arial" w:eastAsia="Times New Roman" w:hAnsi="Arial" w:cs="Arial"/>
          <w:color w:val="auto"/>
          <w:sz w:val="22"/>
          <w:szCs w:val="22"/>
        </w:rPr>
        <w:t>nr 2 do SWZ</w:t>
      </w:r>
      <w:r w:rsidRPr="000801E6">
        <w:rPr>
          <w:rFonts w:ascii="Arial" w:eastAsia="Times New Roman" w:hAnsi="Arial" w:cs="Arial"/>
          <w:color w:val="000000"/>
          <w:sz w:val="22"/>
          <w:szCs w:val="22"/>
        </w:rPr>
        <w:t>. Oświadczenie to stanowi dowód tymczasowo zastępujący wymagane przez Zamawiającego podmiotowe środki dowodowe.</w:t>
      </w:r>
    </w:p>
    <w:p w14:paraId="7E25650B"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6.2</w:t>
      </w:r>
      <w:r w:rsidRPr="000801E6">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7BA25326" w14:textId="77777777" w:rsidR="000801E6" w:rsidRPr="000801E6" w:rsidRDefault="000801E6" w:rsidP="009045E2">
      <w:pPr>
        <w:widowControl/>
        <w:suppressAutoHyphens w:val="0"/>
        <w:spacing w:before="120" w:line="288" w:lineRule="auto"/>
        <w:jc w:val="both"/>
        <w:rPr>
          <w:rFonts w:ascii="Arial" w:eastAsia="Times New Roman" w:hAnsi="Arial" w:cs="Arial"/>
          <w:b/>
          <w:color w:val="000000"/>
          <w:sz w:val="22"/>
          <w:szCs w:val="22"/>
        </w:rPr>
      </w:pPr>
      <w:r w:rsidRPr="000801E6">
        <w:rPr>
          <w:rFonts w:ascii="Arial" w:eastAsia="Times New Roman" w:hAnsi="Arial" w:cs="Arial"/>
          <w:b/>
          <w:color w:val="000000"/>
          <w:sz w:val="22"/>
          <w:szCs w:val="22"/>
        </w:rPr>
        <w:t xml:space="preserve">6.2.1 </w:t>
      </w:r>
      <w:r w:rsidRPr="000801E6">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0801E6">
        <w:rPr>
          <w:rFonts w:ascii="Arial" w:eastAsia="Times New Roman" w:hAnsi="Arial" w:cs="Arial"/>
          <w:color w:val="auto"/>
          <w:sz w:val="22"/>
          <w:szCs w:val="22"/>
        </w:rPr>
        <w:t>załącznik nr 6</w:t>
      </w:r>
      <w:r w:rsidRPr="000801E6">
        <w:rPr>
          <w:rFonts w:ascii="Arial" w:eastAsia="Times New Roman" w:hAnsi="Arial" w:cs="Arial"/>
          <w:color w:val="000000"/>
          <w:sz w:val="22"/>
          <w:szCs w:val="22"/>
        </w:rPr>
        <w:t xml:space="preserve"> do SWZ.  </w:t>
      </w:r>
    </w:p>
    <w:p w14:paraId="1D5CD843"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lastRenderedPageBreak/>
        <w:t>6.3</w:t>
      </w:r>
      <w:r w:rsidRPr="000801E6">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0DE134C5" w14:textId="77777777" w:rsidR="000801E6" w:rsidRPr="000801E6" w:rsidRDefault="000801E6" w:rsidP="009045E2">
      <w:pPr>
        <w:widowControl/>
        <w:numPr>
          <w:ilvl w:val="0"/>
          <w:numId w:val="14"/>
        </w:numPr>
        <w:suppressAutoHyphens w:val="0"/>
        <w:spacing w:before="120" w:line="288" w:lineRule="auto"/>
        <w:ind w:left="426" w:hanging="284"/>
        <w:jc w:val="both"/>
        <w:rPr>
          <w:rFonts w:ascii="Arial" w:eastAsia="Times New Roman" w:hAnsi="Arial" w:cs="Arial"/>
          <w:b/>
          <w:bCs/>
          <w:color w:val="000000"/>
          <w:sz w:val="22"/>
          <w:szCs w:val="22"/>
        </w:rPr>
      </w:pPr>
      <w:r w:rsidRPr="000801E6">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0801E6">
        <w:rPr>
          <w:rFonts w:ascii="Arial" w:eastAsia="Times New Roman" w:hAnsi="Arial" w:cs="Arial"/>
          <w:bCs/>
          <w:color w:val="000000"/>
          <w:sz w:val="22"/>
          <w:szCs w:val="22"/>
        </w:rPr>
        <w:t>;</w:t>
      </w:r>
    </w:p>
    <w:p w14:paraId="13B22669" w14:textId="77777777" w:rsidR="000801E6" w:rsidRPr="000801E6" w:rsidRDefault="000801E6" w:rsidP="009045E2">
      <w:pPr>
        <w:widowControl/>
        <w:numPr>
          <w:ilvl w:val="0"/>
          <w:numId w:val="14"/>
        </w:numPr>
        <w:suppressAutoHyphens w:val="0"/>
        <w:spacing w:before="120" w:line="288" w:lineRule="auto"/>
        <w:ind w:left="426" w:hanging="284"/>
        <w:jc w:val="both"/>
        <w:rPr>
          <w:rFonts w:ascii="Arial" w:eastAsia="Times New Roman" w:hAnsi="Arial" w:cs="Arial"/>
          <w:b/>
          <w:bCs/>
          <w:color w:val="000000"/>
          <w:sz w:val="22"/>
          <w:szCs w:val="22"/>
        </w:rPr>
      </w:pPr>
      <w:r w:rsidRPr="000801E6">
        <w:rPr>
          <w:rFonts w:ascii="Arial" w:eastAsia="Times New Roman" w:hAnsi="Arial" w:cs="Arial"/>
          <w:color w:val="000000"/>
          <w:sz w:val="22"/>
          <w:szCs w:val="22"/>
        </w:rPr>
        <w:t>zobowiązanie podmiotu udostępniającego zasoby, o którym mowa w pkt 6.7.2 SWZ, zgodnie z  załącznikiem nr 3 do SWZ</w:t>
      </w:r>
      <w:r w:rsidRPr="000801E6">
        <w:rPr>
          <w:rFonts w:ascii="Arial" w:eastAsia="Times New Roman" w:hAnsi="Arial" w:cs="Arial"/>
          <w:bCs/>
          <w:color w:val="000000"/>
          <w:sz w:val="22"/>
          <w:szCs w:val="22"/>
        </w:rPr>
        <w:t>.</w:t>
      </w:r>
    </w:p>
    <w:p w14:paraId="34785081"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 xml:space="preserve">6.4 </w:t>
      </w:r>
      <w:r w:rsidRPr="000801E6">
        <w:rPr>
          <w:rFonts w:ascii="Arial" w:eastAsia="Times New Roman" w:hAnsi="Arial" w:cs="Arial"/>
          <w:color w:val="000000"/>
          <w:sz w:val="22"/>
          <w:szCs w:val="22"/>
        </w:rPr>
        <w:t xml:space="preserve">Zamawiający </w:t>
      </w:r>
      <w:r w:rsidRPr="000801E6">
        <w:rPr>
          <w:rFonts w:ascii="Arial" w:eastAsia="Times New Roman" w:hAnsi="Arial" w:cs="Arial"/>
          <w:b/>
          <w:bCs/>
          <w:color w:val="000000"/>
          <w:sz w:val="22"/>
          <w:szCs w:val="22"/>
        </w:rPr>
        <w:t xml:space="preserve">wezwie </w:t>
      </w:r>
      <w:r w:rsidRPr="000801E6">
        <w:rPr>
          <w:rFonts w:ascii="Arial" w:eastAsia="Times New Roman" w:hAnsi="Arial" w:cs="Arial"/>
          <w:color w:val="000000"/>
          <w:sz w:val="22"/>
          <w:szCs w:val="22"/>
        </w:rPr>
        <w:t>Wykonawcę, którego oferta została najwyżej oceniona, do złożenia w wyznaczonym terminie</w:t>
      </w:r>
      <w:r w:rsidRPr="000801E6">
        <w:rPr>
          <w:rFonts w:ascii="Arial" w:eastAsia="Times New Roman" w:hAnsi="Arial" w:cs="Arial"/>
          <w:bCs/>
          <w:color w:val="000000"/>
          <w:sz w:val="22"/>
          <w:szCs w:val="22"/>
        </w:rPr>
        <w:t>,</w:t>
      </w:r>
      <w:r w:rsidRPr="000801E6">
        <w:rPr>
          <w:rFonts w:ascii="Arial" w:eastAsia="Times New Roman" w:hAnsi="Arial" w:cs="Arial"/>
          <w:b/>
          <w:bCs/>
          <w:color w:val="000000"/>
          <w:sz w:val="22"/>
          <w:szCs w:val="22"/>
        </w:rPr>
        <w:t xml:space="preserve"> </w:t>
      </w:r>
      <w:r w:rsidRPr="000801E6">
        <w:rPr>
          <w:rFonts w:ascii="Arial" w:eastAsia="Times New Roman" w:hAnsi="Arial" w:cs="Arial"/>
          <w:color w:val="000000"/>
          <w:sz w:val="22"/>
          <w:szCs w:val="22"/>
        </w:rPr>
        <w:t xml:space="preserve">nie krótszym niż </w:t>
      </w:r>
      <w:r w:rsidRPr="000801E6">
        <w:rPr>
          <w:rFonts w:ascii="Arial" w:eastAsia="Times New Roman" w:hAnsi="Arial" w:cs="Arial"/>
          <w:bCs/>
          <w:color w:val="000000"/>
          <w:sz w:val="22"/>
          <w:szCs w:val="22"/>
        </w:rPr>
        <w:t>5</w:t>
      </w:r>
      <w:r w:rsidRPr="000801E6">
        <w:rPr>
          <w:rFonts w:ascii="Arial" w:eastAsia="Times New Roman" w:hAnsi="Arial" w:cs="Arial"/>
          <w:b/>
          <w:bCs/>
          <w:color w:val="000000"/>
          <w:sz w:val="22"/>
          <w:szCs w:val="22"/>
        </w:rPr>
        <w:t xml:space="preserve"> </w:t>
      </w:r>
      <w:r w:rsidRPr="000801E6">
        <w:rPr>
          <w:rFonts w:ascii="Arial" w:eastAsia="Times New Roman" w:hAnsi="Arial" w:cs="Arial"/>
          <w:color w:val="000000"/>
          <w:sz w:val="22"/>
          <w:szCs w:val="22"/>
        </w:rPr>
        <w:t xml:space="preserve">dni od dnia wezwania, następujących </w:t>
      </w:r>
      <w:r w:rsidRPr="000801E6">
        <w:rPr>
          <w:rFonts w:ascii="Arial" w:eastAsia="Times New Roman" w:hAnsi="Arial" w:cs="Arial"/>
          <w:color w:val="auto"/>
          <w:sz w:val="22"/>
          <w:szCs w:val="22"/>
        </w:rPr>
        <w:t xml:space="preserve">podmiotowych środków dowodowych </w:t>
      </w:r>
      <w:r w:rsidRPr="000801E6">
        <w:rPr>
          <w:rFonts w:ascii="Arial" w:eastAsia="Times New Roman" w:hAnsi="Arial" w:cs="Arial"/>
          <w:color w:val="000000"/>
          <w:sz w:val="22"/>
          <w:szCs w:val="22"/>
        </w:rPr>
        <w:t xml:space="preserve">aktualnych na dzień ich złożenia: </w:t>
      </w:r>
    </w:p>
    <w:p w14:paraId="06B52DD9" w14:textId="77777777" w:rsidR="000801E6" w:rsidRPr="000801E6" w:rsidRDefault="000801E6" w:rsidP="009045E2">
      <w:pPr>
        <w:widowControl/>
        <w:spacing w:before="120" w:line="288" w:lineRule="auto"/>
        <w:ind w:left="426" w:hanging="284"/>
        <w:jc w:val="both"/>
        <w:rPr>
          <w:rFonts w:ascii="Arial" w:eastAsia="Times New Roman" w:hAnsi="Arial" w:cs="Arial"/>
          <w:b/>
          <w:bCs/>
          <w:color w:val="000000"/>
          <w:sz w:val="6"/>
          <w:szCs w:val="22"/>
        </w:rPr>
      </w:pPr>
      <w:r w:rsidRPr="000801E6">
        <w:rPr>
          <w:rFonts w:ascii="Arial" w:eastAsia="Times New Roman" w:hAnsi="Arial" w:cs="Arial"/>
          <w:bCs/>
          <w:color w:val="auto"/>
          <w:sz w:val="22"/>
          <w:szCs w:val="22"/>
        </w:rPr>
        <w:t>1)</w:t>
      </w:r>
      <w:r w:rsidRPr="000801E6">
        <w:rPr>
          <w:rFonts w:ascii="Arial" w:eastAsia="Times New Roman" w:hAnsi="Arial" w:cs="Arial"/>
          <w:b/>
          <w:bCs/>
          <w:color w:val="auto"/>
          <w:sz w:val="22"/>
          <w:szCs w:val="22"/>
        </w:rPr>
        <w:t xml:space="preserve"> w odniesieniu</w:t>
      </w:r>
      <w:r w:rsidRPr="000801E6">
        <w:rPr>
          <w:rFonts w:ascii="Arial" w:eastAsia="Times New Roman" w:hAnsi="Arial" w:cs="Arial"/>
          <w:b/>
          <w:bCs/>
          <w:color w:val="000000"/>
          <w:sz w:val="22"/>
          <w:szCs w:val="22"/>
        </w:rPr>
        <w:t xml:space="preserve"> do warunku zdolności technicznej lub zawodowej: </w:t>
      </w:r>
    </w:p>
    <w:p w14:paraId="6FAC8E28" w14:textId="77777777" w:rsidR="000801E6" w:rsidRPr="000801E6" w:rsidRDefault="000801E6" w:rsidP="009045E2">
      <w:pPr>
        <w:widowControl/>
        <w:numPr>
          <w:ilvl w:val="1"/>
          <w:numId w:val="6"/>
        </w:numPr>
        <w:spacing w:before="12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zostały wykonane;</w:t>
      </w:r>
    </w:p>
    <w:p w14:paraId="49D69ACD" w14:textId="77777777" w:rsidR="000801E6" w:rsidRPr="000801E6" w:rsidRDefault="000801E6" w:rsidP="009045E2">
      <w:pPr>
        <w:widowControl/>
        <w:numPr>
          <w:ilvl w:val="1"/>
          <w:numId w:val="6"/>
        </w:numPr>
        <w:spacing w:before="12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dowodów określających czy usługi, o których mowa pkt 6.4.1)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48FD977E" w14:textId="2BEFBB2F" w:rsidR="000801E6" w:rsidRPr="000801E6" w:rsidRDefault="000801E6" w:rsidP="009045E2">
      <w:pPr>
        <w:widowControl/>
        <w:numPr>
          <w:ilvl w:val="1"/>
          <w:numId w:val="6"/>
        </w:numPr>
        <w:spacing w:before="120" w:line="288" w:lineRule="auto"/>
        <w:ind w:left="426" w:hanging="284"/>
        <w:jc w:val="both"/>
        <w:rPr>
          <w:rFonts w:ascii="Arial" w:eastAsia="Times New Roman" w:hAnsi="Arial" w:cs="Arial"/>
          <w:color w:val="000000"/>
          <w:sz w:val="22"/>
          <w:szCs w:val="22"/>
        </w:rPr>
      </w:pPr>
      <w:r w:rsidRPr="000801E6">
        <w:rPr>
          <w:rFonts w:ascii="Arial" w:hAnsi="Arial" w:cs="Arial"/>
          <w:sz w:val="22"/>
          <w:szCs w:val="22"/>
        </w:rPr>
        <w:t xml:space="preserve">wykazu osób, skierowanych przez Wykonawcę do realizacji zamówienia publicznego,              w szczególności odpowiedzialnych za projektowanie w branżach określonych w pkt </w:t>
      </w:r>
      <w:r w:rsidRPr="000801E6">
        <w:rPr>
          <w:rFonts w:ascii="Arial" w:hAnsi="Arial" w:cs="Arial"/>
          <w:color w:val="auto"/>
          <w:sz w:val="22"/>
          <w:szCs w:val="22"/>
        </w:rPr>
        <w:t>5.1.2.4 lit b</w:t>
      </w:r>
      <w:r w:rsidR="007538A2">
        <w:rPr>
          <w:rFonts w:ascii="Arial" w:hAnsi="Arial" w:cs="Arial"/>
          <w:color w:val="auto"/>
          <w:sz w:val="22"/>
          <w:szCs w:val="22"/>
        </w:rPr>
        <w:t xml:space="preserve"> SWZ</w:t>
      </w:r>
      <w:r w:rsidRPr="000801E6">
        <w:rPr>
          <w:rFonts w:ascii="Arial" w:hAnsi="Arial" w:cs="Arial"/>
          <w:sz w:val="22"/>
          <w:szCs w:val="22"/>
        </w:rPr>
        <w:t>, wraz z informacjami na temat ich kwalifikacji zawodowych, uprawnień, doświadczenia, niezbędnych do wykonania zamówienia publicznego, a także zakresu wykonywanych przez nie czynności oraz informacją o podstawie do dysponowania tymi osobami;</w:t>
      </w:r>
    </w:p>
    <w:p w14:paraId="43A9A1A1" w14:textId="77777777" w:rsidR="000801E6" w:rsidRPr="000801E6" w:rsidRDefault="000801E6" w:rsidP="009045E2">
      <w:pPr>
        <w:widowControl/>
        <w:numPr>
          <w:ilvl w:val="0"/>
          <w:numId w:val="42"/>
        </w:numPr>
        <w:spacing w:before="120" w:line="288" w:lineRule="auto"/>
        <w:ind w:left="426" w:hanging="284"/>
        <w:jc w:val="both"/>
        <w:rPr>
          <w:rFonts w:ascii="Arial" w:eastAsia="Times New Roman" w:hAnsi="Arial" w:cs="Arial"/>
          <w:b/>
          <w:bCs/>
          <w:color w:val="000000"/>
          <w:sz w:val="22"/>
          <w:szCs w:val="22"/>
        </w:rPr>
      </w:pPr>
      <w:r w:rsidRPr="000801E6">
        <w:rPr>
          <w:rFonts w:ascii="Arial" w:eastAsia="Times New Roman" w:hAnsi="Arial" w:cs="Arial"/>
          <w:b/>
          <w:bCs/>
          <w:color w:val="000000"/>
          <w:sz w:val="22"/>
          <w:szCs w:val="22"/>
        </w:rPr>
        <w:t xml:space="preserve">w odniesieniu do braku podstaw wykluczenia wykonawcy z udziału                                   w postępowaniu: </w:t>
      </w:r>
    </w:p>
    <w:p w14:paraId="5DAA63B2" w14:textId="77777777" w:rsidR="000801E6" w:rsidRPr="000801E6" w:rsidRDefault="000801E6" w:rsidP="009045E2">
      <w:pPr>
        <w:widowControl/>
        <w:numPr>
          <w:ilvl w:val="0"/>
          <w:numId w:val="41"/>
        </w:numPr>
        <w:spacing w:before="120" w:line="288" w:lineRule="auto"/>
        <w:ind w:left="426" w:hanging="284"/>
        <w:jc w:val="both"/>
        <w:rPr>
          <w:rFonts w:ascii="Arial" w:eastAsia="Times New Roman" w:hAnsi="Arial" w:cs="Arial"/>
          <w:bCs/>
          <w:color w:val="000000"/>
          <w:sz w:val="22"/>
          <w:szCs w:val="22"/>
        </w:rPr>
      </w:pPr>
      <w:r w:rsidRPr="000801E6">
        <w:rPr>
          <w:rFonts w:ascii="Arial" w:eastAsia="Times New Roman" w:hAnsi="Arial" w:cs="Arial"/>
          <w:bCs/>
          <w:color w:val="000000"/>
          <w:sz w:val="22"/>
          <w:szCs w:val="22"/>
        </w:rPr>
        <w:t xml:space="preserve">oświadczenie Wykonawcy o aktualności informacji zawartych w oświadczeniu,                       o których mowa w art. 125 ust. 1 ustawy </w:t>
      </w:r>
      <w:proofErr w:type="spellStart"/>
      <w:r w:rsidRPr="000801E6">
        <w:rPr>
          <w:rFonts w:ascii="Arial" w:eastAsia="Times New Roman" w:hAnsi="Arial" w:cs="Arial"/>
          <w:bCs/>
          <w:color w:val="000000"/>
          <w:sz w:val="22"/>
          <w:szCs w:val="22"/>
        </w:rPr>
        <w:t>Pzp</w:t>
      </w:r>
      <w:proofErr w:type="spellEnd"/>
      <w:r w:rsidRPr="000801E6">
        <w:rPr>
          <w:rFonts w:ascii="Arial" w:eastAsia="Times New Roman" w:hAnsi="Arial" w:cs="Arial"/>
          <w:bCs/>
          <w:color w:val="000000"/>
          <w:sz w:val="22"/>
          <w:szCs w:val="22"/>
        </w:rPr>
        <w:t>, w zakresie podstaw wykluczenia wskazanych przez Zamawiającego;</w:t>
      </w:r>
    </w:p>
    <w:p w14:paraId="6CBF8512" w14:textId="77777777" w:rsidR="000801E6" w:rsidRPr="000801E6" w:rsidRDefault="000801E6" w:rsidP="009045E2">
      <w:pPr>
        <w:widowControl/>
        <w:numPr>
          <w:ilvl w:val="0"/>
          <w:numId w:val="41"/>
        </w:numPr>
        <w:spacing w:before="12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0801E6">
        <w:rPr>
          <w:rFonts w:ascii="Arial" w:eastAsia="Times New Roman" w:hAnsi="Arial" w:cs="Arial"/>
          <w:color w:val="000000"/>
          <w:sz w:val="22"/>
          <w:szCs w:val="22"/>
        </w:rPr>
        <w:t>Pzp</w:t>
      </w:r>
      <w:proofErr w:type="spellEnd"/>
      <w:r w:rsidRPr="000801E6">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0A60E27A"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6.5</w:t>
      </w:r>
      <w:r w:rsidRPr="000801E6">
        <w:rPr>
          <w:rFonts w:ascii="Arial" w:eastAsia="Times New Roman" w:hAnsi="Arial" w:cs="Arial"/>
          <w:color w:val="000000"/>
          <w:sz w:val="22"/>
          <w:szCs w:val="22"/>
        </w:rPr>
        <w:t xml:space="preserve"> W zakresie nieuregulowanym ustawą </w:t>
      </w:r>
      <w:proofErr w:type="spellStart"/>
      <w:r w:rsidRPr="000801E6">
        <w:rPr>
          <w:rFonts w:ascii="Arial" w:eastAsia="Times New Roman" w:hAnsi="Arial" w:cs="Arial"/>
          <w:color w:val="000000"/>
          <w:sz w:val="22"/>
          <w:szCs w:val="22"/>
        </w:rPr>
        <w:t>Pzp</w:t>
      </w:r>
      <w:proofErr w:type="spellEnd"/>
      <w:r w:rsidRPr="000801E6">
        <w:rPr>
          <w:rFonts w:ascii="Arial" w:eastAsia="Times New Roman" w:hAnsi="Arial" w:cs="Arial"/>
          <w:color w:val="000000"/>
          <w:sz w:val="22"/>
          <w:szCs w:val="22"/>
        </w:rPr>
        <w:t xml:space="preserve"> lub niniejszą SWZ do oświadczeń i dokumentów składanych przez Wykonawcę w postępowaniu, zastosowanie mają przepisy Rozporządzenia </w:t>
      </w:r>
      <w:bookmarkStart w:id="2" w:name="_Hlk61943827"/>
      <w:r w:rsidRPr="000801E6">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Pr="000801E6">
        <w:rPr>
          <w:rFonts w:ascii="Arial" w:eastAsia="Times New Roman" w:hAnsi="Arial" w:cs="Arial"/>
          <w:color w:val="000000"/>
          <w:sz w:val="22"/>
          <w:szCs w:val="22"/>
        </w:rPr>
        <w:t xml:space="preserve"> oraz przepisy Rozporządzenia Prezesa Rady Ministrów z dnia 30 grudnia 2020 r. w sprawie sposobu sporządzania </w:t>
      </w:r>
      <w:r w:rsidRPr="000801E6">
        <w:rPr>
          <w:rFonts w:ascii="Arial" w:eastAsia="Times New Roman" w:hAnsi="Arial" w:cs="Arial"/>
          <w:color w:val="000000"/>
          <w:sz w:val="22"/>
          <w:szCs w:val="22"/>
        </w:rPr>
        <w:br/>
        <w:t xml:space="preserve">i przekazywania informacji oraz wymagań technicznych dla dokumentów elektronicznych oraz </w:t>
      </w:r>
      <w:r w:rsidRPr="000801E6">
        <w:rPr>
          <w:rFonts w:ascii="Arial" w:eastAsia="Times New Roman" w:hAnsi="Arial" w:cs="Arial"/>
          <w:color w:val="000000"/>
          <w:sz w:val="22"/>
          <w:szCs w:val="22"/>
        </w:rPr>
        <w:lastRenderedPageBreak/>
        <w:t>środków komunikacji elektronicznej w postępowaniu o udzielenie zamówienia publicznego lub konkursie (Dz.U. z 2020 r. poz. 2452).</w:t>
      </w:r>
    </w:p>
    <w:p w14:paraId="41DD1B31" w14:textId="77777777" w:rsidR="000801E6" w:rsidRPr="000801E6" w:rsidRDefault="000801E6" w:rsidP="009045E2">
      <w:pPr>
        <w:widowControl/>
        <w:suppressAutoHyphens w:val="0"/>
        <w:spacing w:before="120" w:line="288" w:lineRule="auto"/>
        <w:ind w:hanging="284"/>
        <w:jc w:val="both"/>
        <w:rPr>
          <w:rFonts w:ascii="Arial" w:eastAsia="Times New Roman" w:hAnsi="Arial" w:cs="Arial"/>
          <w:sz w:val="22"/>
          <w:szCs w:val="22"/>
          <w:lang w:eastAsia="pl-PL"/>
        </w:rPr>
      </w:pPr>
      <w:r w:rsidRPr="000801E6">
        <w:rPr>
          <w:rFonts w:ascii="Arial" w:hAnsi="Arial" w:cs="Arial"/>
          <w:b/>
          <w:sz w:val="22"/>
          <w:szCs w:val="22"/>
        </w:rPr>
        <w:t xml:space="preserve">     6.6</w:t>
      </w:r>
      <w:r w:rsidRPr="000801E6">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0801E6">
        <w:rPr>
          <w:rFonts w:ascii="Arial" w:hAnsi="Arial" w:cs="Arial"/>
          <w:color w:val="auto"/>
          <w:sz w:val="22"/>
          <w:szCs w:val="22"/>
        </w:rPr>
        <w:t xml:space="preserve">o ile wykonawca wskazał w oświadczeniu, o którym mowa </w:t>
      </w:r>
      <w:r w:rsidRPr="000801E6">
        <w:rPr>
          <w:rFonts w:ascii="Arial" w:hAnsi="Arial" w:cs="Arial"/>
          <w:color w:val="auto"/>
          <w:sz w:val="22"/>
          <w:szCs w:val="22"/>
        </w:rPr>
        <w:br/>
        <w:t xml:space="preserve">w art. 125 ust. 1 ustawy </w:t>
      </w:r>
      <w:proofErr w:type="spellStart"/>
      <w:r w:rsidRPr="000801E6">
        <w:rPr>
          <w:rFonts w:ascii="Arial" w:hAnsi="Arial" w:cs="Arial"/>
          <w:color w:val="auto"/>
          <w:sz w:val="22"/>
          <w:szCs w:val="22"/>
        </w:rPr>
        <w:t>Pzp</w:t>
      </w:r>
      <w:proofErr w:type="spellEnd"/>
      <w:r w:rsidRPr="000801E6">
        <w:rPr>
          <w:rFonts w:ascii="Arial" w:hAnsi="Arial" w:cs="Arial"/>
          <w:color w:val="auto"/>
          <w:sz w:val="22"/>
          <w:szCs w:val="22"/>
        </w:rPr>
        <w:t>, da</w:t>
      </w:r>
      <w:r w:rsidRPr="000801E6">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5A68FB78"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6.6.1</w:t>
      </w:r>
      <w:r w:rsidRPr="000801E6">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8840E2D" w14:textId="77777777" w:rsidR="000801E6" w:rsidRPr="000801E6" w:rsidRDefault="000801E6" w:rsidP="009045E2">
      <w:pPr>
        <w:widowControl/>
        <w:suppressAutoHyphens w:val="0"/>
        <w:spacing w:before="120" w:line="288" w:lineRule="auto"/>
        <w:ind w:left="284" w:hanging="284"/>
        <w:jc w:val="both"/>
        <w:rPr>
          <w:rFonts w:ascii="Arial" w:eastAsia="Times New Roman" w:hAnsi="Arial" w:cs="Arial"/>
          <w:sz w:val="6"/>
          <w:szCs w:val="6"/>
        </w:rPr>
      </w:pPr>
      <w:r w:rsidRPr="000801E6">
        <w:rPr>
          <w:rFonts w:ascii="Arial" w:eastAsia="Times New Roman" w:hAnsi="Arial" w:cs="Arial"/>
          <w:b/>
          <w:bCs/>
          <w:sz w:val="22"/>
          <w:szCs w:val="22"/>
        </w:rPr>
        <w:t xml:space="preserve">6.7 Dysponowanie zasobami innego podmiotu. </w:t>
      </w:r>
    </w:p>
    <w:p w14:paraId="4D20972F" w14:textId="77777777" w:rsidR="000801E6" w:rsidRPr="000801E6" w:rsidRDefault="000801E6" w:rsidP="009045E2">
      <w:pPr>
        <w:widowControl/>
        <w:suppressAutoHyphens w:val="0"/>
        <w:spacing w:before="120" w:line="288" w:lineRule="auto"/>
        <w:jc w:val="both"/>
        <w:rPr>
          <w:rFonts w:ascii="Arial" w:eastAsia="Times New Roman" w:hAnsi="Arial" w:cs="Arial"/>
          <w:sz w:val="22"/>
          <w:szCs w:val="22"/>
        </w:rPr>
      </w:pPr>
      <w:r w:rsidRPr="000801E6">
        <w:rPr>
          <w:rFonts w:ascii="Arial" w:eastAsia="Times New Roman" w:hAnsi="Arial" w:cs="Arial"/>
          <w:b/>
          <w:bCs/>
          <w:sz w:val="22"/>
          <w:szCs w:val="22"/>
        </w:rPr>
        <w:t xml:space="preserve">6.7.1 </w:t>
      </w:r>
      <w:r w:rsidRPr="000801E6">
        <w:rPr>
          <w:rFonts w:ascii="Arial" w:eastAsia="Times New Roman" w:hAnsi="Arial" w:cs="Arial"/>
          <w:sz w:val="22"/>
          <w:szCs w:val="22"/>
        </w:rPr>
        <w:t xml:space="preserve">Wykonawca może w celu potwierdzenia spełniania warunków, o których mowa                        w </w:t>
      </w:r>
      <w:r w:rsidRPr="000801E6">
        <w:rPr>
          <w:rFonts w:ascii="Arial" w:eastAsia="Times New Roman" w:hAnsi="Arial" w:cs="Arial"/>
          <w:color w:val="auto"/>
          <w:sz w:val="22"/>
          <w:szCs w:val="22"/>
        </w:rPr>
        <w:t>pkt 5.1.2.4)</w:t>
      </w:r>
      <w:r w:rsidRPr="000801E6">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7654C0CF" w14:textId="77777777" w:rsidR="000801E6" w:rsidRPr="000801E6" w:rsidRDefault="000801E6" w:rsidP="009045E2">
      <w:pPr>
        <w:widowControl/>
        <w:suppressAutoHyphens w:val="0"/>
        <w:spacing w:before="120" w:line="288" w:lineRule="auto"/>
        <w:jc w:val="both"/>
        <w:rPr>
          <w:rFonts w:ascii="Arial" w:eastAsia="Times New Roman" w:hAnsi="Arial" w:cs="Arial"/>
          <w:sz w:val="22"/>
          <w:szCs w:val="22"/>
        </w:rPr>
      </w:pPr>
      <w:r w:rsidRPr="000801E6">
        <w:rPr>
          <w:rFonts w:ascii="Arial" w:eastAsia="Times New Roman" w:hAnsi="Arial" w:cs="Arial"/>
          <w:b/>
          <w:bCs/>
          <w:sz w:val="22"/>
          <w:szCs w:val="22"/>
        </w:rPr>
        <w:t xml:space="preserve">6.7.2 </w:t>
      </w:r>
      <w:r w:rsidRPr="000801E6">
        <w:rPr>
          <w:rFonts w:ascii="Arial" w:eastAsia="Times New Roman" w:hAnsi="Arial" w:cs="Arial"/>
          <w:sz w:val="22"/>
          <w:szCs w:val="22"/>
        </w:rPr>
        <w:t xml:space="preserve">Wykonawca, który polega na zdolnościach lub sytuacji podmiotów udostępniających zasoby, </w:t>
      </w:r>
      <w:r w:rsidRPr="000801E6">
        <w:rPr>
          <w:rFonts w:ascii="Arial" w:eastAsia="Times New Roman" w:hAnsi="Arial" w:cs="Arial"/>
          <w:b/>
          <w:sz w:val="22"/>
          <w:szCs w:val="22"/>
        </w:rPr>
        <w:t xml:space="preserve">składa wraz z ofertą zobowiązanie </w:t>
      </w:r>
      <w:r w:rsidRPr="000801E6">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2C75C421" w14:textId="77777777" w:rsidR="000801E6" w:rsidRPr="000801E6" w:rsidRDefault="000801E6" w:rsidP="009045E2">
      <w:pPr>
        <w:widowControl/>
        <w:suppressAutoHyphens w:val="0"/>
        <w:spacing w:before="60" w:line="288" w:lineRule="auto"/>
        <w:ind w:left="284" w:hanging="284"/>
        <w:jc w:val="both"/>
        <w:rPr>
          <w:rFonts w:ascii="Arial" w:eastAsia="Times New Roman" w:hAnsi="Arial" w:cs="Arial"/>
          <w:sz w:val="10"/>
          <w:szCs w:val="22"/>
        </w:rPr>
      </w:pPr>
      <w:r w:rsidRPr="000801E6">
        <w:rPr>
          <w:rFonts w:ascii="Arial" w:eastAsia="Times New Roman" w:hAnsi="Arial" w:cs="Arial"/>
          <w:sz w:val="22"/>
          <w:szCs w:val="22"/>
        </w:rPr>
        <w:t>Zobowiązanie, o którym mowa powyżej, winno być złożone w formie oryginału wraz z ofertą.</w:t>
      </w:r>
    </w:p>
    <w:p w14:paraId="3CF1F470" w14:textId="77777777" w:rsidR="000801E6" w:rsidRPr="000801E6" w:rsidRDefault="000801E6" w:rsidP="009045E2">
      <w:pPr>
        <w:widowControl/>
        <w:suppressAutoHyphens w:val="0"/>
        <w:spacing w:before="120" w:line="288" w:lineRule="auto"/>
        <w:jc w:val="both"/>
        <w:rPr>
          <w:rFonts w:ascii="Arial" w:eastAsia="Times New Roman" w:hAnsi="Arial" w:cs="Arial"/>
          <w:bCs/>
          <w:sz w:val="2"/>
          <w:szCs w:val="22"/>
        </w:rPr>
      </w:pPr>
      <w:r w:rsidRPr="000801E6">
        <w:rPr>
          <w:rFonts w:ascii="Arial" w:eastAsia="Times New Roman" w:hAnsi="Arial" w:cs="Arial"/>
          <w:b/>
          <w:bCs/>
          <w:sz w:val="22"/>
          <w:szCs w:val="22"/>
        </w:rPr>
        <w:t xml:space="preserve">6.7.3 </w:t>
      </w:r>
      <w:r w:rsidRPr="000801E6">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293B4D59" w14:textId="77777777" w:rsidR="000801E6" w:rsidRPr="000801E6" w:rsidRDefault="000801E6" w:rsidP="009045E2">
      <w:pPr>
        <w:widowControl/>
        <w:suppressAutoHyphens w:val="0"/>
        <w:spacing w:before="120" w:line="288" w:lineRule="auto"/>
        <w:jc w:val="both"/>
        <w:rPr>
          <w:rFonts w:ascii="Arial" w:eastAsia="Times New Roman" w:hAnsi="Arial" w:cs="Arial"/>
          <w:bCs/>
          <w:sz w:val="2"/>
          <w:szCs w:val="22"/>
        </w:rPr>
      </w:pPr>
    </w:p>
    <w:p w14:paraId="63130EF2" w14:textId="77777777" w:rsidR="000801E6" w:rsidRPr="000801E6" w:rsidRDefault="000801E6" w:rsidP="009045E2">
      <w:pPr>
        <w:widowControl/>
        <w:numPr>
          <w:ilvl w:val="1"/>
          <w:numId w:val="12"/>
        </w:numPr>
        <w:suppressAutoHyphens w:val="0"/>
        <w:spacing w:before="120" w:line="288" w:lineRule="auto"/>
        <w:ind w:left="426" w:hanging="284"/>
        <w:jc w:val="both"/>
        <w:rPr>
          <w:rFonts w:ascii="Arial" w:eastAsia="Times New Roman" w:hAnsi="Arial" w:cs="Arial"/>
          <w:sz w:val="22"/>
          <w:szCs w:val="22"/>
        </w:rPr>
      </w:pPr>
      <w:r w:rsidRPr="000801E6">
        <w:rPr>
          <w:rFonts w:ascii="Arial" w:eastAsia="Times New Roman" w:hAnsi="Arial" w:cs="Arial"/>
          <w:sz w:val="22"/>
          <w:szCs w:val="22"/>
        </w:rPr>
        <w:t xml:space="preserve">zakres dostępnych Wykonawcy zasobów podmiotu udostępniającego zasoby; </w:t>
      </w:r>
    </w:p>
    <w:p w14:paraId="6D313BEB" w14:textId="77777777" w:rsidR="000801E6" w:rsidRPr="000801E6" w:rsidRDefault="000801E6" w:rsidP="009045E2">
      <w:pPr>
        <w:widowControl/>
        <w:numPr>
          <w:ilvl w:val="1"/>
          <w:numId w:val="12"/>
        </w:numPr>
        <w:suppressAutoHyphens w:val="0"/>
        <w:spacing w:before="120" w:line="288" w:lineRule="auto"/>
        <w:ind w:left="426" w:hanging="284"/>
        <w:jc w:val="both"/>
        <w:rPr>
          <w:rFonts w:ascii="Arial" w:eastAsia="Times New Roman" w:hAnsi="Arial" w:cs="Arial"/>
          <w:sz w:val="22"/>
          <w:szCs w:val="22"/>
        </w:rPr>
      </w:pPr>
      <w:r w:rsidRPr="000801E6">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14D496B1" w14:textId="77777777" w:rsidR="000801E6" w:rsidRPr="000801E6" w:rsidRDefault="000801E6" w:rsidP="009045E2">
      <w:pPr>
        <w:widowControl/>
        <w:numPr>
          <w:ilvl w:val="1"/>
          <w:numId w:val="12"/>
        </w:numPr>
        <w:suppressAutoHyphens w:val="0"/>
        <w:spacing w:before="120" w:line="288" w:lineRule="auto"/>
        <w:ind w:left="426" w:hanging="284"/>
        <w:jc w:val="both"/>
        <w:rPr>
          <w:rFonts w:ascii="Arial" w:eastAsia="Times New Roman" w:hAnsi="Arial" w:cs="Arial"/>
          <w:sz w:val="4"/>
          <w:szCs w:val="4"/>
        </w:rPr>
      </w:pPr>
      <w:r w:rsidRPr="000801E6">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AA5C291" w14:textId="6CBB66B4" w:rsidR="000801E6" w:rsidRPr="00E92594" w:rsidRDefault="000801E6" w:rsidP="00E92594">
      <w:pPr>
        <w:tabs>
          <w:tab w:val="left" w:pos="360"/>
        </w:tabs>
        <w:spacing w:before="120" w:line="288" w:lineRule="auto"/>
        <w:jc w:val="both"/>
        <w:rPr>
          <w:rFonts w:ascii="Arial" w:hAnsi="Arial" w:cs="Arial"/>
          <w:sz w:val="12"/>
          <w:szCs w:val="22"/>
        </w:rPr>
      </w:pPr>
      <w:r w:rsidRPr="00E92594">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r w:rsidR="00D26670" w:rsidRPr="00E92594">
        <w:rPr>
          <w:rFonts w:ascii="Arial" w:eastAsia="Times New Roman" w:hAnsi="Arial" w:cs="Arial"/>
          <w:sz w:val="22"/>
          <w:szCs w:val="22"/>
        </w:rPr>
        <w:br/>
      </w:r>
      <w:r w:rsidRPr="00E92594">
        <w:rPr>
          <w:rFonts w:ascii="Arial" w:eastAsia="Times New Roman" w:hAnsi="Arial" w:cs="Arial"/>
          <w:sz w:val="22"/>
          <w:szCs w:val="22"/>
        </w:rPr>
        <w:t>o których mowa</w:t>
      </w:r>
      <w:r w:rsidR="00D26670" w:rsidRPr="00E92594">
        <w:rPr>
          <w:rFonts w:ascii="Arial" w:eastAsia="Times New Roman" w:hAnsi="Arial" w:cs="Arial"/>
          <w:sz w:val="22"/>
          <w:szCs w:val="22"/>
        </w:rPr>
        <w:t xml:space="preserve"> </w:t>
      </w:r>
      <w:r w:rsidRPr="00E92594">
        <w:rPr>
          <w:rFonts w:ascii="Arial" w:eastAsia="Times New Roman" w:hAnsi="Arial" w:cs="Arial"/>
          <w:sz w:val="22"/>
          <w:szCs w:val="22"/>
        </w:rPr>
        <w:t xml:space="preserve">w art. 108 ust. 1 i art. 109 ust. 1 pkt 4  ustawy </w:t>
      </w:r>
      <w:proofErr w:type="spellStart"/>
      <w:r w:rsidRPr="00E92594">
        <w:rPr>
          <w:rFonts w:ascii="Arial" w:eastAsia="Times New Roman" w:hAnsi="Arial" w:cs="Arial"/>
          <w:sz w:val="22"/>
          <w:szCs w:val="22"/>
        </w:rPr>
        <w:t>Pzp</w:t>
      </w:r>
      <w:proofErr w:type="spellEnd"/>
      <w:r w:rsidR="00D26670" w:rsidRPr="00E92594">
        <w:rPr>
          <w:rFonts w:ascii="Arial" w:eastAsia="Times New Roman" w:hAnsi="Arial" w:cs="Arial"/>
          <w:sz w:val="22"/>
          <w:szCs w:val="22"/>
        </w:rPr>
        <w:t xml:space="preserve"> oraz </w:t>
      </w:r>
      <w:r w:rsidR="00D26670" w:rsidRPr="00E92594">
        <w:rPr>
          <w:rFonts w:ascii="Arial" w:eastAsia="Calibri" w:hAnsi="Arial" w:cs="Arial"/>
          <w:sz w:val="22"/>
          <w:szCs w:val="22"/>
          <w:lang w:eastAsia="en-US"/>
        </w:rPr>
        <w:t xml:space="preserve">art. 7 ust. 1 ustawy z </w:t>
      </w:r>
      <w:r w:rsidR="00D26670" w:rsidRPr="00E92594">
        <w:rPr>
          <w:rFonts w:ascii="Arial" w:eastAsia="Calibri" w:hAnsi="Arial" w:cs="Arial"/>
          <w:sz w:val="22"/>
          <w:szCs w:val="22"/>
          <w:lang w:eastAsia="en-US"/>
        </w:rPr>
        <w:lastRenderedPageBreak/>
        <w:t>dnia 13 kwietnia 2022 r. o szczególnych rozwiązaniach w zakresie przeciwdziałania wspieraniu agresji na Ukrainę oraz służących ochronie bezpieczeństwa narodowego (Dz. U. z 2022 r., poz. 835).</w:t>
      </w:r>
    </w:p>
    <w:p w14:paraId="04260C59" w14:textId="77777777" w:rsidR="000801E6" w:rsidRPr="000801E6" w:rsidRDefault="000801E6" w:rsidP="009045E2">
      <w:pPr>
        <w:widowControl/>
        <w:suppressAutoHyphens w:val="0"/>
        <w:spacing w:before="120" w:line="288" w:lineRule="auto"/>
        <w:jc w:val="both"/>
        <w:rPr>
          <w:rFonts w:ascii="Arial" w:eastAsia="Times New Roman" w:hAnsi="Arial" w:cs="Arial"/>
          <w:sz w:val="22"/>
          <w:szCs w:val="22"/>
        </w:rPr>
      </w:pPr>
      <w:r w:rsidRPr="000801E6">
        <w:rPr>
          <w:rFonts w:ascii="Arial" w:eastAsia="Times New Roman" w:hAnsi="Arial" w:cs="Arial"/>
          <w:b/>
          <w:bCs/>
          <w:sz w:val="22"/>
          <w:szCs w:val="22"/>
        </w:rPr>
        <w:t xml:space="preserve">6.7.4 </w:t>
      </w:r>
      <w:r w:rsidRPr="000801E6">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42B45360" w14:textId="77777777" w:rsidR="000801E6" w:rsidRPr="000801E6" w:rsidRDefault="000801E6" w:rsidP="009045E2">
      <w:pPr>
        <w:widowControl/>
        <w:suppressAutoHyphens w:val="0"/>
        <w:spacing w:before="120" w:line="288" w:lineRule="auto"/>
        <w:jc w:val="both"/>
        <w:rPr>
          <w:rFonts w:ascii="Arial" w:hAnsi="Arial" w:cs="Arial"/>
          <w:sz w:val="22"/>
          <w:szCs w:val="22"/>
        </w:rPr>
      </w:pPr>
      <w:r w:rsidRPr="000801E6">
        <w:rPr>
          <w:rFonts w:ascii="Arial" w:eastAsia="Times New Roman" w:hAnsi="Arial" w:cs="Arial"/>
          <w:sz w:val="22"/>
          <w:szCs w:val="22"/>
        </w:rPr>
        <w:t xml:space="preserve">1) zastąpił ten podmiot innym podmiotem lub podmiotami, albo </w:t>
      </w:r>
    </w:p>
    <w:p w14:paraId="1AEF67B0" w14:textId="77777777" w:rsidR="000801E6" w:rsidRPr="000801E6" w:rsidRDefault="000801E6" w:rsidP="009045E2">
      <w:pPr>
        <w:spacing w:before="120" w:line="288" w:lineRule="auto"/>
        <w:jc w:val="both"/>
        <w:rPr>
          <w:rFonts w:ascii="Arial" w:hAnsi="Arial" w:cs="Arial"/>
          <w:sz w:val="22"/>
          <w:szCs w:val="22"/>
        </w:rPr>
      </w:pPr>
      <w:r w:rsidRPr="000801E6">
        <w:rPr>
          <w:rFonts w:ascii="Arial" w:hAnsi="Arial" w:cs="Arial"/>
          <w:sz w:val="22"/>
          <w:szCs w:val="22"/>
        </w:rPr>
        <w:t>2) wykazał, że samodzielnie spełnia warunki udziału w postępowaniu, o których mowa w pkt 5.1.2.4 SWZ.</w:t>
      </w:r>
    </w:p>
    <w:p w14:paraId="6D698E4C" w14:textId="77777777" w:rsidR="000801E6" w:rsidRPr="000801E6" w:rsidRDefault="000801E6" w:rsidP="009045E2">
      <w:pPr>
        <w:widowControl/>
        <w:numPr>
          <w:ilvl w:val="2"/>
          <w:numId w:val="18"/>
        </w:numPr>
        <w:suppressAutoHyphens w:val="0"/>
        <w:spacing w:before="120" w:line="288" w:lineRule="auto"/>
        <w:ind w:left="0" w:firstLine="0"/>
        <w:jc w:val="both"/>
        <w:rPr>
          <w:rFonts w:ascii="Arial" w:eastAsia="Calibri" w:hAnsi="Arial" w:cs="Arial"/>
          <w:color w:val="auto"/>
          <w:sz w:val="22"/>
          <w:szCs w:val="22"/>
          <w:lang w:eastAsia="en-US"/>
        </w:rPr>
      </w:pPr>
      <w:r w:rsidRPr="000801E6">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84DEC4" w14:textId="77777777" w:rsidR="000801E6" w:rsidRPr="000801E6" w:rsidRDefault="000801E6" w:rsidP="009045E2">
      <w:pPr>
        <w:widowControl/>
        <w:numPr>
          <w:ilvl w:val="2"/>
          <w:numId w:val="18"/>
        </w:numPr>
        <w:suppressAutoHyphens w:val="0"/>
        <w:spacing w:before="120" w:line="288" w:lineRule="auto"/>
        <w:ind w:left="0" w:firstLine="0"/>
        <w:jc w:val="both"/>
        <w:rPr>
          <w:rFonts w:ascii="Arial" w:eastAsia="Calibri" w:hAnsi="Arial" w:cs="Arial"/>
          <w:color w:val="auto"/>
          <w:sz w:val="22"/>
          <w:szCs w:val="22"/>
          <w:lang w:eastAsia="en-US"/>
        </w:rPr>
      </w:pPr>
      <w:r w:rsidRPr="000801E6">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5562C112" w14:textId="77777777" w:rsidR="000801E6" w:rsidRPr="000801E6" w:rsidRDefault="000801E6" w:rsidP="009045E2">
      <w:pPr>
        <w:widowControl/>
        <w:suppressAutoHyphens w:val="0"/>
        <w:spacing w:before="120" w:line="288" w:lineRule="auto"/>
        <w:jc w:val="both"/>
        <w:rPr>
          <w:rFonts w:ascii="Arial" w:eastAsia="Times New Roman" w:hAnsi="Arial" w:cs="Arial"/>
          <w:bCs/>
          <w:iCs/>
          <w:color w:val="auto"/>
          <w:sz w:val="22"/>
          <w:szCs w:val="20"/>
          <w:lang w:eastAsia="pl-PL"/>
        </w:rPr>
      </w:pPr>
      <w:r w:rsidRPr="000801E6">
        <w:rPr>
          <w:rFonts w:ascii="Arial" w:eastAsia="Times New Roman" w:hAnsi="Arial" w:cs="Arial"/>
          <w:b/>
          <w:bCs/>
          <w:iCs/>
          <w:color w:val="auto"/>
          <w:sz w:val="22"/>
          <w:szCs w:val="20"/>
          <w:lang w:eastAsia="pl-PL"/>
        </w:rPr>
        <w:t>6.7.7</w:t>
      </w:r>
      <w:r w:rsidRPr="000801E6">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0801E6">
        <w:rPr>
          <w:rFonts w:ascii="Arial" w:eastAsia="Times New Roman" w:hAnsi="Arial" w:cs="Arial"/>
          <w:bCs/>
          <w:iCs/>
          <w:color w:val="auto"/>
          <w:sz w:val="22"/>
          <w:szCs w:val="20"/>
          <w:lang w:eastAsia="pl-PL"/>
        </w:rPr>
        <w:t>Pzp</w:t>
      </w:r>
      <w:proofErr w:type="spellEnd"/>
      <w:r w:rsidRPr="000801E6">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4895AE66" w14:textId="77777777" w:rsidR="000801E6" w:rsidRPr="000801E6" w:rsidRDefault="000801E6" w:rsidP="009045E2">
      <w:pPr>
        <w:widowControl/>
        <w:suppressAutoHyphens w:val="0"/>
        <w:spacing w:before="120" w:line="288" w:lineRule="auto"/>
        <w:jc w:val="both"/>
        <w:rPr>
          <w:rFonts w:ascii="Arial" w:eastAsia="Times New Roman" w:hAnsi="Arial" w:cs="Arial"/>
          <w:sz w:val="12"/>
          <w:szCs w:val="22"/>
        </w:rPr>
      </w:pPr>
      <w:r w:rsidRPr="000801E6">
        <w:rPr>
          <w:rFonts w:ascii="Arial" w:eastAsia="Times New Roman" w:hAnsi="Arial" w:cs="Arial"/>
          <w:b/>
          <w:bCs/>
          <w:sz w:val="22"/>
          <w:szCs w:val="22"/>
        </w:rPr>
        <w:t xml:space="preserve">6.8 Informacja dla wykonawców, którzy mają siedzibę lub miejsce zamieszkania poza terytorium Rzeczypospolitej Polskiej. </w:t>
      </w:r>
    </w:p>
    <w:p w14:paraId="3150573F"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8"/>
          <w:szCs w:val="22"/>
        </w:rPr>
      </w:pPr>
      <w:r w:rsidRPr="000801E6">
        <w:rPr>
          <w:rFonts w:ascii="Arial" w:eastAsia="Times New Roman" w:hAnsi="Arial" w:cs="Arial"/>
          <w:b/>
          <w:sz w:val="22"/>
          <w:szCs w:val="22"/>
        </w:rPr>
        <w:t>6.8.1</w:t>
      </w:r>
      <w:r w:rsidRPr="000801E6">
        <w:rPr>
          <w:rFonts w:ascii="Arial" w:eastAsia="Times New Roman" w:hAnsi="Arial" w:cs="Arial"/>
          <w:sz w:val="22"/>
          <w:szCs w:val="22"/>
        </w:rPr>
        <w:t xml:space="preserve"> </w:t>
      </w:r>
      <w:r w:rsidRPr="000801E6">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0801E6">
        <w:rPr>
          <w:rFonts w:ascii="Arial" w:eastAsia="Times New Roman" w:hAnsi="Arial" w:cs="Arial"/>
          <w:color w:val="auto"/>
          <w:sz w:val="22"/>
        </w:rPr>
        <w:t xml:space="preserve">pkt </w:t>
      </w:r>
      <w:r w:rsidRPr="000801E6">
        <w:rPr>
          <w:rFonts w:ascii="Arial" w:eastAsia="Times New Roman" w:hAnsi="Arial" w:cs="Arial"/>
          <w:color w:val="auto"/>
          <w:sz w:val="22"/>
          <w:szCs w:val="22"/>
        </w:rPr>
        <w:t>6.4</w:t>
      </w:r>
      <w:r w:rsidRPr="000801E6">
        <w:rPr>
          <w:rFonts w:ascii="Arial" w:eastAsia="Times New Roman" w:hAnsi="Arial" w:cs="Arial"/>
          <w:color w:val="auto"/>
          <w:sz w:val="22"/>
        </w:rPr>
        <w:t>.2 SWZ                 - sk</w:t>
      </w:r>
      <w:r w:rsidRPr="000801E6">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2FDDB5" w14:textId="77777777" w:rsidR="000801E6" w:rsidRPr="000801E6" w:rsidRDefault="000801E6" w:rsidP="009045E2">
      <w:pPr>
        <w:spacing w:before="120" w:line="288" w:lineRule="auto"/>
        <w:jc w:val="both"/>
        <w:rPr>
          <w:rFonts w:ascii="Arial" w:hAnsi="Arial" w:cs="Arial"/>
          <w:sz w:val="8"/>
          <w:szCs w:val="8"/>
        </w:rPr>
      </w:pPr>
      <w:r w:rsidRPr="000801E6">
        <w:rPr>
          <w:rFonts w:ascii="Arial" w:hAnsi="Arial" w:cs="Arial"/>
          <w:b/>
          <w:sz w:val="22"/>
        </w:rPr>
        <w:t>6.8.2</w:t>
      </w:r>
      <w:r w:rsidRPr="000801E6">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1595015" w14:textId="77777777" w:rsidR="000801E6" w:rsidRPr="000801E6" w:rsidRDefault="000801E6" w:rsidP="009045E2">
      <w:pPr>
        <w:spacing w:before="120" w:line="288" w:lineRule="auto"/>
        <w:jc w:val="both"/>
        <w:rPr>
          <w:rFonts w:ascii="Arial" w:hAnsi="Arial" w:cs="Arial"/>
          <w:sz w:val="14"/>
        </w:rPr>
      </w:pPr>
      <w:r w:rsidRPr="000801E6">
        <w:rPr>
          <w:rFonts w:ascii="Arial" w:hAnsi="Arial" w:cs="Arial"/>
          <w:b/>
          <w:sz w:val="22"/>
        </w:rPr>
        <w:t>6.8.3</w:t>
      </w:r>
      <w:r w:rsidRPr="000801E6">
        <w:rPr>
          <w:rFonts w:ascii="Arial" w:hAnsi="Arial" w:cs="Arial"/>
          <w:sz w:val="22"/>
        </w:rPr>
        <w:t xml:space="preserve"> Dokumenty, o których mowa w pkt 6.8.1 i 6.8.2 SWZ powinny być wystawione nie </w:t>
      </w:r>
      <w:r w:rsidRPr="000801E6">
        <w:rPr>
          <w:rFonts w:ascii="Arial" w:hAnsi="Arial" w:cs="Arial"/>
          <w:sz w:val="22"/>
        </w:rPr>
        <w:lastRenderedPageBreak/>
        <w:t>wcześniej niż 3 miesiące przed ich złożeniem.</w:t>
      </w:r>
    </w:p>
    <w:p w14:paraId="4A61FBB0" w14:textId="77777777" w:rsidR="000801E6" w:rsidRPr="000801E6" w:rsidRDefault="000801E6" w:rsidP="009045E2">
      <w:pPr>
        <w:widowControl/>
        <w:suppressAutoHyphens w:val="0"/>
        <w:spacing w:before="120" w:line="288" w:lineRule="auto"/>
        <w:ind w:left="284" w:hanging="284"/>
        <w:jc w:val="both"/>
        <w:rPr>
          <w:rFonts w:ascii="Arial" w:eastAsia="Times New Roman" w:hAnsi="Arial" w:cs="Arial"/>
          <w:b/>
          <w:bCs/>
          <w:sz w:val="12"/>
          <w:szCs w:val="22"/>
        </w:rPr>
      </w:pPr>
      <w:r w:rsidRPr="000801E6">
        <w:rPr>
          <w:rFonts w:ascii="Arial" w:eastAsia="Times New Roman" w:hAnsi="Arial" w:cs="Arial"/>
          <w:b/>
          <w:bCs/>
          <w:sz w:val="22"/>
          <w:szCs w:val="22"/>
        </w:rPr>
        <w:t xml:space="preserve">6.9 Informacja dla Wykonawców wspólnie ubiegających się o udzielenie zamówienia. </w:t>
      </w:r>
    </w:p>
    <w:p w14:paraId="2C016269"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bCs/>
          <w:color w:val="auto"/>
          <w:sz w:val="22"/>
          <w:szCs w:val="22"/>
        </w:rPr>
        <w:t>6.9.1</w:t>
      </w:r>
      <w:r w:rsidRPr="000801E6">
        <w:rPr>
          <w:rFonts w:ascii="Arial" w:eastAsia="Times New Roman" w:hAnsi="Arial" w:cs="Arial"/>
          <w:bCs/>
          <w:color w:val="auto"/>
          <w:sz w:val="22"/>
          <w:szCs w:val="22"/>
        </w:rPr>
        <w:t xml:space="preserve"> </w:t>
      </w:r>
      <w:r w:rsidRPr="000801E6">
        <w:rPr>
          <w:rFonts w:ascii="Arial" w:eastAsia="Times New Roman" w:hAnsi="Arial" w:cs="Arial"/>
          <w:color w:val="auto"/>
          <w:sz w:val="22"/>
          <w:szCs w:val="22"/>
        </w:rPr>
        <w:t xml:space="preserve">W przypadku wspólnego ubiegania się o zamówienie przez Wykonawców dokumenty, </w:t>
      </w:r>
      <w:r w:rsidRPr="000801E6">
        <w:rPr>
          <w:rFonts w:ascii="Arial" w:eastAsia="Times New Roman" w:hAnsi="Arial" w:cs="Arial"/>
          <w:color w:val="auto"/>
          <w:sz w:val="22"/>
          <w:szCs w:val="22"/>
        </w:rPr>
        <w:br/>
        <w:t xml:space="preserve">o których mowa w pkt 6.1, 6.4.2 SWZ, </w:t>
      </w:r>
      <w:r w:rsidRPr="000801E6">
        <w:rPr>
          <w:rFonts w:ascii="Arial" w:eastAsia="Times New Roman" w:hAnsi="Arial" w:cs="Arial"/>
          <w:b/>
          <w:color w:val="auto"/>
          <w:sz w:val="22"/>
          <w:szCs w:val="22"/>
        </w:rPr>
        <w:t>składa każdy z Wykonawców</w:t>
      </w:r>
      <w:r w:rsidRPr="000801E6">
        <w:rPr>
          <w:rFonts w:ascii="Arial" w:eastAsia="Times New Roman" w:hAnsi="Arial" w:cs="Arial"/>
          <w:color w:val="auto"/>
          <w:sz w:val="22"/>
          <w:szCs w:val="22"/>
        </w:rPr>
        <w:t xml:space="preserve"> </w:t>
      </w:r>
      <w:r w:rsidRPr="000801E6">
        <w:rPr>
          <w:rFonts w:ascii="Arial" w:eastAsia="Times New Roman" w:hAnsi="Arial" w:cs="Arial"/>
          <w:b/>
          <w:color w:val="auto"/>
          <w:sz w:val="22"/>
          <w:szCs w:val="22"/>
        </w:rPr>
        <w:t>wspólnie ubiegających się o zamówienie</w:t>
      </w:r>
      <w:r w:rsidRPr="000801E6">
        <w:rPr>
          <w:rFonts w:ascii="Arial" w:eastAsia="Times New Roman" w:hAnsi="Arial" w:cs="Arial"/>
          <w:color w:val="auto"/>
          <w:sz w:val="22"/>
          <w:szCs w:val="22"/>
        </w:rPr>
        <w:t>.</w:t>
      </w:r>
      <w:r w:rsidRPr="000801E6">
        <w:rPr>
          <w:rFonts w:ascii="Arial" w:eastAsia="Times New Roman" w:hAnsi="Arial" w:cs="Arial"/>
          <w:color w:val="FF0000"/>
          <w:sz w:val="22"/>
          <w:szCs w:val="22"/>
        </w:rPr>
        <w:t xml:space="preserve"> </w:t>
      </w:r>
      <w:r w:rsidRPr="000801E6">
        <w:rPr>
          <w:rFonts w:ascii="Arial" w:eastAsia="Times New Roman" w:hAnsi="Arial" w:cs="Arial"/>
          <w:color w:val="auto"/>
          <w:sz w:val="22"/>
          <w:szCs w:val="22"/>
        </w:rPr>
        <w:t>Dokumenty</w:t>
      </w:r>
      <w:r w:rsidRPr="000801E6">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4C2916F5"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6.9.2</w:t>
      </w:r>
      <w:r w:rsidRPr="000801E6">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0801E6">
        <w:rPr>
          <w:rFonts w:ascii="Arial" w:eastAsia="Times New Roman" w:hAnsi="Arial" w:cs="Arial"/>
          <w:color w:val="auto"/>
          <w:sz w:val="22"/>
          <w:szCs w:val="22"/>
        </w:rPr>
        <w:t>załącznik nr 6</w:t>
      </w:r>
      <w:r w:rsidRPr="000801E6">
        <w:rPr>
          <w:rFonts w:ascii="Arial" w:eastAsia="Times New Roman" w:hAnsi="Arial" w:cs="Arial"/>
          <w:color w:val="000000"/>
          <w:sz w:val="22"/>
          <w:szCs w:val="22"/>
        </w:rPr>
        <w:t xml:space="preserve"> do SWZ. </w:t>
      </w:r>
    </w:p>
    <w:p w14:paraId="5F629369" w14:textId="77777777" w:rsidR="000801E6" w:rsidRPr="000801E6" w:rsidRDefault="000801E6" w:rsidP="009045E2">
      <w:pPr>
        <w:spacing w:before="120" w:line="288" w:lineRule="auto"/>
        <w:jc w:val="both"/>
        <w:rPr>
          <w:rFonts w:ascii="Arial" w:hAnsi="Arial" w:cs="Arial"/>
          <w:sz w:val="8"/>
          <w:szCs w:val="10"/>
        </w:rPr>
      </w:pPr>
      <w:r w:rsidRPr="000801E6">
        <w:rPr>
          <w:rFonts w:ascii="Arial" w:hAnsi="Arial" w:cs="Arial"/>
          <w:b/>
          <w:bCs/>
          <w:sz w:val="22"/>
          <w:szCs w:val="22"/>
        </w:rPr>
        <w:t xml:space="preserve">6.9.3 </w:t>
      </w:r>
      <w:r w:rsidRPr="000801E6">
        <w:rPr>
          <w:rFonts w:ascii="Arial" w:hAnsi="Arial" w:cs="Arial"/>
          <w:sz w:val="22"/>
          <w:szCs w:val="22"/>
        </w:rPr>
        <w:t xml:space="preserve">Wykonawcy występujący wspólnie muszą, zgodnie z zapisami art. 58 ust. 2 ustawy </w:t>
      </w:r>
      <w:proofErr w:type="spellStart"/>
      <w:r w:rsidRPr="000801E6">
        <w:rPr>
          <w:rFonts w:ascii="Arial" w:hAnsi="Arial" w:cs="Arial"/>
          <w:sz w:val="22"/>
          <w:szCs w:val="22"/>
        </w:rPr>
        <w:t>Pzp</w:t>
      </w:r>
      <w:proofErr w:type="spellEnd"/>
      <w:r w:rsidRPr="000801E6">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63BE1E40" w14:textId="77777777" w:rsidR="000801E6" w:rsidRPr="000801E6" w:rsidRDefault="000801E6" w:rsidP="009045E2">
      <w:pPr>
        <w:tabs>
          <w:tab w:val="left" w:pos="0"/>
        </w:tabs>
        <w:spacing w:before="120" w:line="288" w:lineRule="auto"/>
        <w:jc w:val="both"/>
        <w:rPr>
          <w:rFonts w:ascii="Arial" w:hAnsi="Arial" w:cs="Arial"/>
          <w:b/>
          <w:sz w:val="10"/>
          <w:szCs w:val="10"/>
        </w:rPr>
      </w:pPr>
      <w:r w:rsidRPr="000801E6">
        <w:rPr>
          <w:rFonts w:ascii="Arial" w:hAnsi="Arial" w:cs="Arial"/>
          <w:b/>
          <w:color w:val="000000"/>
          <w:sz w:val="22"/>
          <w:szCs w:val="22"/>
        </w:rPr>
        <w:t xml:space="preserve">7. </w:t>
      </w:r>
      <w:r w:rsidRPr="000801E6">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F9B67CD" w14:textId="77777777" w:rsidR="000801E6" w:rsidRPr="000801E6" w:rsidRDefault="000801E6" w:rsidP="009045E2">
      <w:pPr>
        <w:tabs>
          <w:tab w:val="left" w:pos="540"/>
        </w:tabs>
        <w:spacing w:before="120" w:line="288" w:lineRule="auto"/>
        <w:jc w:val="both"/>
        <w:rPr>
          <w:rFonts w:ascii="Arial" w:hAnsi="Arial" w:cs="Arial"/>
          <w:sz w:val="10"/>
          <w:szCs w:val="22"/>
        </w:rPr>
      </w:pPr>
      <w:r w:rsidRPr="000801E6">
        <w:rPr>
          <w:rFonts w:ascii="Arial" w:hAnsi="Arial" w:cs="Arial"/>
          <w:b/>
          <w:sz w:val="22"/>
          <w:szCs w:val="22"/>
        </w:rPr>
        <w:t>7.1</w:t>
      </w:r>
      <w:r w:rsidRPr="000801E6">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2" w:history="1">
        <w:r w:rsidRPr="000801E6">
          <w:rPr>
            <w:rFonts w:ascii="Arial" w:hAnsi="Arial" w:cs="Arial"/>
            <w:color w:val="auto"/>
            <w:sz w:val="22"/>
            <w:szCs w:val="22"/>
            <w:u w:val="single"/>
          </w:rPr>
          <w:t>platformazakupowa.pl</w:t>
        </w:r>
      </w:hyperlink>
      <w:r w:rsidRPr="000801E6">
        <w:rPr>
          <w:rFonts w:ascii="Arial" w:hAnsi="Arial" w:cs="Arial"/>
          <w:color w:val="auto"/>
          <w:sz w:val="22"/>
          <w:szCs w:val="22"/>
        </w:rPr>
        <w:t xml:space="preserve"> </w:t>
      </w:r>
      <w:r w:rsidRPr="000801E6">
        <w:rPr>
          <w:rFonts w:ascii="Arial" w:hAnsi="Arial" w:cs="Arial"/>
          <w:sz w:val="22"/>
          <w:szCs w:val="22"/>
        </w:rPr>
        <w:t xml:space="preserve">pod adresem: </w:t>
      </w:r>
      <w:hyperlink r:id="rId13" w:tgtFrame="_blank" w:history="1">
        <w:r w:rsidRPr="000801E6">
          <w:rPr>
            <w:rFonts w:ascii="Arial" w:hAnsi="Arial" w:cs="Arial"/>
            <w:color w:val="auto"/>
            <w:sz w:val="22"/>
            <w:szCs w:val="22"/>
            <w:u w:val="single"/>
          </w:rPr>
          <w:t>https://platformazakupowa.pl/pn/tczew</w:t>
        </w:r>
      </w:hyperlink>
      <w:r w:rsidRPr="000801E6">
        <w:rPr>
          <w:rFonts w:ascii="Arial" w:hAnsi="Arial" w:cs="Arial"/>
          <w:sz w:val="22"/>
          <w:szCs w:val="22"/>
        </w:rPr>
        <w:t xml:space="preserve">           </w:t>
      </w:r>
    </w:p>
    <w:p w14:paraId="57E9E230" w14:textId="77777777" w:rsidR="000801E6" w:rsidRPr="000801E6" w:rsidRDefault="000801E6" w:rsidP="009045E2">
      <w:pPr>
        <w:tabs>
          <w:tab w:val="left" w:pos="540"/>
        </w:tabs>
        <w:spacing w:before="120" w:line="288" w:lineRule="auto"/>
        <w:ind w:left="284" w:hanging="284"/>
        <w:jc w:val="both"/>
        <w:rPr>
          <w:rFonts w:ascii="Arial" w:hAnsi="Arial" w:cs="Arial"/>
          <w:sz w:val="22"/>
        </w:rPr>
      </w:pPr>
      <w:r w:rsidRPr="000801E6">
        <w:rPr>
          <w:rFonts w:ascii="Arial" w:hAnsi="Arial" w:cs="Arial"/>
          <w:b/>
          <w:sz w:val="22"/>
          <w:szCs w:val="22"/>
        </w:rPr>
        <w:t>7.2</w:t>
      </w:r>
      <w:r w:rsidRPr="000801E6">
        <w:rPr>
          <w:rFonts w:ascii="Arial" w:hAnsi="Arial" w:cs="Arial"/>
          <w:sz w:val="22"/>
          <w:szCs w:val="22"/>
        </w:rPr>
        <w:t xml:space="preserve"> </w:t>
      </w:r>
      <w:r w:rsidRPr="000801E6">
        <w:rPr>
          <w:rFonts w:ascii="Arial" w:hAnsi="Arial" w:cs="Arial"/>
          <w:sz w:val="22"/>
        </w:rPr>
        <w:t>Komunikacja między Zamawiającym a wykonawcami w zakresie:</w:t>
      </w:r>
    </w:p>
    <w:p w14:paraId="4297268D" w14:textId="77777777" w:rsidR="000801E6" w:rsidRPr="000801E6" w:rsidRDefault="000801E6" w:rsidP="009045E2">
      <w:pPr>
        <w:numPr>
          <w:ilvl w:val="0"/>
          <w:numId w:val="27"/>
        </w:numPr>
        <w:tabs>
          <w:tab w:val="left" w:pos="426"/>
        </w:tabs>
        <w:spacing w:before="60" w:line="288" w:lineRule="auto"/>
        <w:ind w:left="426" w:hanging="357"/>
        <w:jc w:val="both"/>
        <w:rPr>
          <w:rFonts w:ascii="Arial" w:hAnsi="Arial" w:cs="Arial"/>
          <w:sz w:val="22"/>
        </w:rPr>
      </w:pPr>
      <w:r w:rsidRPr="000801E6">
        <w:rPr>
          <w:rFonts w:ascii="Arial" w:hAnsi="Arial" w:cs="Arial"/>
          <w:sz w:val="22"/>
        </w:rPr>
        <w:t>przesyłania Zamawiającemu pytań do treści SWZ,</w:t>
      </w:r>
    </w:p>
    <w:p w14:paraId="3BAEC444"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odpowiedzi na wezwanie Zamawiającego do złożenia podmiotowych środków dowodowych,</w:t>
      </w:r>
    </w:p>
    <w:p w14:paraId="3AAC44C3"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 xml:space="preserve">przesyłania odpowiedzi na wezwanie Zamawiającego do złożenia/poprawienia/ uzupełnienia oświadczenia, o którym mowa w art. 125 ust. 1 ustawy </w:t>
      </w:r>
      <w:proofErr w:type="spellStart"/>
      <w:r w:rsidRPr="000801E6">
        <w:rPr>
          <w:rFonts w:ascii="Arial" w:hAnsi="Arial" w:cs="Arial"/>
          <w:sz w:val="22"/>
        </w:rPr>
        <w:t>Pzp</w:t>
      </w:r>
      <w:proofErr w:type="spellEnd"/>
      <w:r w:rsidRPr="000801E6">
        <w:rPr>
          <w:rFonts w:ascii="Arial" w:hAnsi="Arial" w:cs="Arial"/>
          <w:sz w:val="22"/>
        </w:rPr>
        <w:t>, podmiotowych środków dowodowych, innych dokumentów lub oświadczeń składanych w postępowaniu,</w:t>
      </w:r>
    </w:p>
    <w:p w14:paraId="7DD6C16E"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 xml:space="preserve">przesyłania odpowiedzi na wezwanie Zamawiającego do złożenia wyjaśnień dotyczących treści oświadczenia, o którym mowa w art. 125 ust. 1 ustawy </w:t>
      </w:r>
      <w:proofErr w:type="spellStart"/>
      <w:r w:rsidRPr="000801E6">
        <w:rPr>
          <w:rFonts w:ascii="Arial" w:hAnsi="Arial" w:cs="Arial"/>
          <w:sz w:val="22"/>
        </w:rPr>
        <w:t>Pzp</w:t>
      </w:r>
      <w:proofErr w:type="spellEnd"/>
      <w:r w:rsidRPr="000801E6">
        <w:rPr>
          <w:rFonts w:ascii="Arial" w:hAnsi="Arial" w:cs="Arial"/>
          <w:sz w:val="22"/>
        </w:rPr>
        <w:t xml:space="preserve"> lub złożonych podmiotowych środków dowodowych lub innych dokumentów lub oświadczeń składanych w postępowaniu,</w:t>
      </w:r>
    </w:p>
    <w:p w14:paraId="32C79BF0"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odpowiedzi na wezwanie Zamawiającego do złożenia wyjaśnień dot. treści przedmiotowych środków dowodowych,</w:t>
      </w:r>
    </w:p>
    <w:p w14:paraId="2EB60D25"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przesłania odpowiedzi na inne wezwania Zamawiającego wynikające z ustawy - Prawo zamówień publicznych,</w:t>
      </w:r>
    </w:p>
    <w:p w14:paraId="19231ECF"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wniosków, informacji, oświadczeń Wykonawcy,</w:t>
      </w:r>
    </w:p>
    <w:p w14:paraId="7361A0EC"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odwołania/inne,</w:t>
      </w:r>
    </w:p>
    <w:p w14:paraId="036760A5" w14:textId="77777777" w:rsidR="000801E6" w:rsidRPr="000801E6" w:rsidRDefault="000801E6" w:rsidP="009045E2">
      <w:pPr>
        <w:tabs>
          <w:tab w:val="left" w:pos="540"/>
        </w:tabs>
        <w:spacing w:before="60" w:line="288" w:lineRule="auto"/>
        <w:jc w:val="both"/>
        <w:rPr>
          <w:rFonts w:ascii="Arial" w:hAnsi="Arial" w:cs="Arial"/>
          <w:sz w:val="22"/>
        </w:rPr>
      </w:pPr>
      <w:r w:rsidRPr="000801E6">
        <w:rPr>
          <w:rFonts w:ascii="Arial" w:hAnsi="Arial" w:cs="Arial"/>
          <w:sz w:val="22"/>
        </w:rPr>
        <w:t xml:space="preserve">odbywa się za pośrednictwem platformazakupowa.pl i formularza „Wyślij wiadomość do zamawiającego”. </w:t>
      </w:r>
    </w:p>
    <w:p w14:paraId="2FF3446D" w14:textId="77777777" w:rsidR="000801E6" w:rsidRPr="000801E6" w:rsidRDefault="000801E6" w:rsidP="009045E2">
      <w:pPr>
        <w:tabs>
          <w:tab w:val="left" w:pos="426"/>
        </w:tabs>
        <w:spacing w:before="120" w:line="288" w:lineRule="auto"/>
        <w:jc w:val="both"/>
        <w:rPr>
          <w:rFonts w:ascii="Arial" w:hAnsi="Arial" w:cs="Arial"/>
          <w:sz w:val="8"/>
          <w:szCs w:val="16"/>
        </w:rPr>
      </w:pPr>
      <w:r w:rsidRPr="000801E6">
        <w:rPr>
          <w:rFonts w:ascii="Arial" w:hAnsi="Arial" w:cs="Arial"/>
          <w:b/>
          <w:sz w:val="22"/>
        </w:rPr>
        <w:lastRenderedPageBreak/>
        <w:t>7.3</w:t>
      </w:r>
      <w:r w:rsidRPr="000801E6">
        <w:rPr>
          <w:rFonts w:ascii="Arial" w:hAnsi="Arial" w:cs="Arial"/>
          <w:sz w:val="22"/>
        </w:rPr>
        <w:t xml:space="preserve"> </w:t>
      </w:r>
      <w:r w:rsidRPr="000801E6">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2294E310" w14:textId="77777777" w:rsidR="000801E6" w:rsidRPr="000801E6" w:rsidRDefault="000801E6" w:rsidP="009045E2">
      <w:pPr>
        <w:tabs>
          <w:tab w:val="left" w:pos="426"/>
          <w:tab w:val="left" w:pos="567"/>
        </w:tabs>
        <w:spacing w:before="120" w:line="288" w:lineRule="auto"/>
        <w:jc w:val="both"/>
        <w:rPr>
          <w:rFonts w:ascii="Arial" w:hAnsi="Arial" w:cs="Arial"/>
          <w:sz w:val="8"/>
          <w:szCs w:val="22"/>
        </w:rPr>
      </w:pPr>
      <w:r w:rsidRPr="000801E6">
        <w:rPr>
          <w:rFonts w:ascii="Arial" w:hAnsi="Arial" w:cs="Arial"/>
          <w:b/>
          <w:bCs/>
          <w:sz w:val="22"/>
          <w:szCs w:val="22"/>
        </w:rPr>
        <w:t>7.4</w:t>
      </w:r>
      <w:r w:rsidRPr="000801E6">
        <w:rPr>
          <w:rFonts w:ascii="Arial" w:hAnsi="Arial" w:cs="Arial"/>
          <w:bCs/>
          <w:sz w:val="22"/>
          <w:szCs w:val="22"/>
        </w:rPr>
        <w:t xml:space="preserve"> Przedłużenie terminu składania ofert nie wpływa na bieg terminu składania wniosku                  o wyjaśnienie treści  SWZ, o którym mowa w pkt 7.3. </w:t>
      </w:r>
    </w:p>
    <w:p w14:paraId="44D7B202"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7.5</w:t>
      </w:r>
      <w:r w:rsidRPr="000801E6">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0801E6">
        <w:rPr>
          <w:rFonts w:ascii="Arial" w:hAnsi="Arial" w:cs="Arial"/>
          <w:sz w:val="22"/>
        </w:rPr>
        <w:br/>
        <w:t>że wiadomość została wysłana do Zamawiającego.</w:t>
      </w:r>
    </w:p>
    <w:p w14:paraId="21D4BE5C"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7.6</w:t>
      </w:r>
      <w:r w:rsidRPr="000801E6">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0801E6">
        <w:rPr>
          <w:rFonts w:ascii="Arial" w:hAnsi="Arial" w:cs="Arial"/>
          <w:b/>
          <w:sz w:val="22"/>
        </w:rPr>
        <w:t>“Komunikaty”</w:t>
      </w:r>
      <w:r w:rsidRPr="000801E6">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9979BC5"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7.7</w:t>
      </w:r>
      <w:r w:rsidRPr="000801E6">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3FD84A"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7.8</w:t>
      </w:r>
      <w:r w:rsidRPr="000801E6">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Pr="000801E6">
        <w:rPr>
          <w:rFonts w:ascii="Arial" w:hAnsi="Arial" w:cs="Arial"/>
          <w:sz w:val="22"/>
        </w:rPr>
        <w:b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Pr="000801E6">
        <w:rPr>
          <w:rFonts w:ascii="Arial" w:hAnsi="Arial" w:cs="Arial"/>
          <w:sz w:val="22"/>
        </w:rPr>
        <w:br/>
        <w:t xml:space="preserve">i Technologii z dnia 23 grudnia 2020 r. w sprawie podmiotowych środków dowodowych oraz innych dokumentów lub oświadczeń, jakich może żądać zamawiający od wykonawcy (Dz. U. </w:t>
      </w:r>
      <w:r w:rsidRPr="000801E6">
        <w:rPr>
          <w:rFonts w:ascii="Arial" w:hAnsi="Arial" w:cs="Arial"/>
          <w:sz w:val="22"/>
        </w:rPr>
        <w:br/>
        <w:t>z 2020 r. poz. 2415).</w:t>
      </w:r>
    </w:p>
    <w:p w14:paraId="5459754F"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7.8.1</w:t>
      </w:r>
      <w:r w:rsidRPr="000801E6">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6F63D28"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 xml:space="preserve">stały dostęp do sieci Internet o gwarantowanej przepustowości nie mniejszej niż 512 </w:t>
      </w:r>
      <w:proofErr w:type="spellStart"/>
      <w:r w:rsidRPr="000801E6">
        <w:rPr>
          <w:rFonts w:ascii="Arial" w:hAnsi="Arial" w:cs="Arial"/>
          <w:sz w:val="22"/>
        </w:rPr>
        <w:t>kb</w:t>
      </w:r>
      <w:proofErr w:type="spellEnd"/>
      <w:r w:rsidRPr="000801E6">
        <w:rPr>
          <w:rFonts w:ascii="Arial" w:hAnsi="Arial" w:cs="Arial"/>
          <w:sz w:val="22"/>
        </w:rPr>
        <w:t>/s,</w:t>
      </w:r>
    </w:p>
    <w:p w14:paraId="2F94D8C3"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7C4C7146"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zainstalowana dowolna przeglądarka internetowa, w przypadku Internet Explorer minimalnie wersja 10.0,</w:t>
      </w:r>
    </w:p>
    <w:p w14:paraId="1BA292BA"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włączona obsługa JavaScript,</w:t>
      </w:r>
    </w:p>
    <w:p w14:paraId="46E3ACA2"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 xml:space="preserve">zainstalowany program Adobe </w:t>
      </w:r>
      <w:proofErr w:type="spellStart"/>
      <w:r w:rsidRPr="000801E6">
        <w:rPr>
          <w:rFonts w:ascii="Arial" w:hAnsi="Arial" w:cs="Arial"/>
          <w:sz w:val="22"/>
        </w:rPr>
        <w:t>Acrobat</w:t>
      </w:r>
      <w:proofErr w:type="spellEnd"/>
      <w:r w:rsidRPr="000801E6">
        <w:rPr>
          <w:rFonts w:ascii="Arial" w:hAnsi="Arial" w:cs="Arial"/>
          <w:sz w:val="22"/>
        </w:rPr>
        <w:t xml:space="preserve"> Reader lub inny obsługujący format plików .pdf,</w:t>
      </w:r>
    </w:p>
    <w:p w14:paraId="27628C22"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szyfrowanie na platformazakupowa.pl odbywa się za pomocą protokołu TLS 1.3.</w:t>
      </w:r>
    </w:p>
    <w:p w14:paraId="0AA6C08F"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lastRenderedPageBreak/>
        <w:t>oznaczenie czasu odbioru danych przez platformę zakupową stanowi datę oraz dokładny czas (</w:t>
      </w:r>
      <w:proofErr w:type="spellStart"/>
      <w:r w:rsidRPr="000801E6">
        <w:rPr>
          <w:rFonts w:ascii="Arial" w:hAnsi="Arial" w:cs="Arial"/>
          <w:sz w:val="22"/>
        </w:rPr>
        <w:t>hh:mm:ss</w:t>
      </w:r>
      <w:proofErr w:type="spellEnd"/>
      <w:r w:rsidRPr="000801E6">
        <w:rPr>
          <w:rFonts w:ascii="Arial" w:hAnsi="Arial" w:cs="Arial"/>
          <w:sz w:val="22"/>
        </w:rPr>
        <w:t>) generowany wg czasu lokalnego serwera synchronizowanego                       z zegarem Głównego Urzędu Miar.</w:t>
      </w:r>
    </w:p>
    <w:p w14:paraId="3A35D703" w14:textId="77777777" w:rsidR="000801E6" w:rsidRPr="000801E6" w:rsidRDefault="000801E6" w:rsidP="009045E2">
      <w:pPr>
        <w:tabs>
          <w:tab w:val="left" w:pos="540"/>
        </w:tabs>
        <w:spacing w:before="120" w:line="288" w:lineRule="auto"/>
        <w:ind w:left="284" w:hanging="284"/>
        <w:jc w:val="both"/>
        <w:rPr>
          <w:rFonts w:ascii="Arial" w:hAnsi="Arial" w:cs="Arial"/>
          <w:sz w:val="22"/>
        </w:rPr>
      </w:pPr>
      <w:r w:rsidRPr="000801E6">
        <w:rPr>
          <w:rFonts w:ascii="Arial" w:hAnsi="Arial" w:cs="Arial"/>
          <w:b/>
          <w:sz w:val="22"/>
        </w:rPr>
        <w:t>7.9</w:t>
      </w:r>
      <w:r w:rsidRPr="000801E6">
        <w:rPr>
          <w:rFonts w:ascii="Arial" w:hAnsi="Arial" w:cs="Arial"/>
          <w:sz w:val="22"/>
        </w:rPr>
        <w:t xml:space="preserve"> Wykonawca, przystępując do niniejszego postępowania o udzielenie zamówienia publicznego:</w:t>
      </w:r>
    </w:p>
    <w:p w14:paraId="3E86563F" w14:textId="77777777" w:rsidR="000801E6" w:rsidRPr="000801E6" w:rsidRDefault="000801E6" w:rsidP="009045E2">
      <w:pPr>
        <w:numPr>
          <w:ilvl w:val="0"/>
          <w:numId w:val="29"/>
        </w:numPr>
        <w:tabs>
          <w:tab w:val="left" w:pos="426"/>
        </w:tabs>
        <w:spacing w:before="120" w:line="288" w:lineRule="auto"/>
        <w:ind w:left="426" w:hanging="284"/>
        <w:jc w:val="both"/>
        <w:rPr>
          <w:rFonts w:ascii="Arial" w:hAnsi="Arial" w:cs="Arial"/>
          <w:sz w:val="22"/>
        </w:rPr>
      </w:pPr>
      <w:r w:rsidRPr="000801E6">
        <w:rPr>
          <w:rFonts w:ascii="Arial" w:hAnsi="Arial" w:cs="Arial"/>
          <w:sz w:val="22"/>
        </w:rPr>
        <w:t>akceptuje warunki korzystania z platformazakupowa.pl określone w Regulaminie zamieszczonym na stronie internetowej pod linkiem  w zakładce „Regulamin" oraz uznaje go za wiążący,</w:t>
      </w:r>
    </w:p>
    <w:p w14:paraId="42A785A7" w14:textId="77777777" w:rsidR="000801E6" w:rsidRPr="000801E6" w:rsidRDefault="000801E6" w:rsidP="009045E2">
      <w:pPr>
        <w:numPr>
          <w:ilvl w:val="0"/>
          <w:numId w:val="29"/>
        </w:numPr>
        <w:tabs>
          <w:tab w:val="left" w:pos="426"/>
        </w:tabs>
        <w:spacing w:before="120" w:line="288" w:lineRule="auto"/>
        <w:ind w:left="426" w:hanging="284"/>
        <w:jc w:val="both"/>
        <w:rPr>
          <w:rFonts w:ascii="Arial" w:hAnsi="Arial" w:cs="Arial"/>
          <w:sz w:val="22"/>
        </w:rPr>
      </w:pPr>
      <w:r w:rsidRPr="000801E6">
        <w:rPr>
          <w:rFonts w:ascii="Arial" w:hAnsi="Arial" w:cs="Arial"/>
          <w:sz w:val="22"/>
        </w:rPr>
        <w:t xml:space="preserve">zapoznał i stosuje się do Instrukcji składania ofert/wniosków dostępnej pod linkiem. </w:t>
      </w:r>
    </w:p>
    <w:p w14:paraId="2FBF3E8C"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7.10</w:t>
      </w:r>
      <w:r w:rsidRPr="000801E6">
        <w:rPr>
          <w:rFonts w:ascii="Arial" w:hAnsi="Arial" w:cs="Arial"/>
          <w:sz w:val="22"/>
        </w:rPr>
        <w:t xml:space="preserve"> Zamawiający nie ponosi odpowiedzialności za złożenie oferty w sposób niezgodny                    z Instrukcją korzystania z platformazakupowa.pl, w szczególności za sytuację, </w:t>
      </w:r>
      <w:r w:rsidRPr="000801E6">
        <w:rPr>
          <w:rFonts w:ascii="Arial" w:hAnsi="Arial" w:cs="Arial"/>
          <w:sz w:val="22"/>
        </w:rPr>
        <w:br/>
        <w:t xml:space="preserve">gdy Zamawiający zapozna się z treścią oferty przed upływem terminu składania ofert (np. złożenie oferty w zakładce „Wyślij wiadomość do zamawiającego”). </w:t>
      </w:r>
    </w:p>
    <w:p w14:paraId="56CF4365" w14:textId="77777777" w:rsidR="000801E6" w:rsidRPr="000801E6" w:rsidRDefault="000801E6" w:rsidP="009045E2">
      <w:pPr>
        <w:tabs>
          <w:tab w:val="left" w:pos="540"/>
        </w:tabs>
        <w:spacing w:before="60" w:line="288" w:lineRule="auto"/>
        <w:jc w:val="both"/>
        <w:rPr>
          <w:rFonts w:ascii="Arial" w:hAnsi="Arial" w:cs="Arial"/>
          <w:sz w:val="22"/>
        </w:rPr>
      </w:pPr>
      <w:r w:rsidRPr="000801E6">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0801E6">
        <w:rPr>
          <w:rFonts w:ascii="Arial" w:hAnsi="Arial" w:cs="Arial"/>
          <w:sz w:val="22"/>
        </w:rPr>
        <w:t>Pzp</w:t>
      </w:r>
      <w:proofErr w:type="spellEnd"/>
      <w:r w:rsidRPr="000801E6">
        <w:rPr>
          <w:rFonts w:ascii="Arial" w:hAnsi="Arial" w:cs="Arial"/>
          <w:sz w:val="22"/>
        </w:rPr>
        <w:t>.</w:t>
      </w:r>
    </w:p>
    <w:p w14:paraId="68595EEB"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7.11</w:t>
      </w:r>
      <w:r w:rsidRPr="000801E6">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0801E6">
        <w:rPr>
          <w:rFonts w:ascii="Arial" w:hAnsi="Arial" w:cs="Arial"/>
          <w:color w:val="auto"/>
          <w:sz w:val="22"/>
        </w:rPr>
        <w:t xml:space="preserve">: </w:t>
      </w:r>
      <w:hyperlink r:id="rId14" w:history="1">
        <w:r w:rsidRPr="000801E6">
          <w:rPr>
            <w:rFonts w:ascii="Arial" w:hAnsi="Arial" w:cs="Arial"/>
            <w:color w:val="auto"/>
            <w:sz w:val="22"/>
            <w:u w:val="single"/>
          </w:rPr>
          <w:t>https://platformazakupowa.pl/strona/45-instrukcje</w:t>
        </w:r>
      </w:hyperlink>
    </w:p>
    <w:p w14:paraId="479B466C" w14:textId="77777777" w:rsidR="000801E6" w:rsidRPr="000801E6" w:rsidRDefault="000801E6" w:rsidP="009045E2">
      <w:pPr>
        <w:tabs>
          <w:tab w:val="left" w:pos="540"/>
        </w:tabs>
        <w:spacing w:before="120" w:line="288" w:lineRule="auto"/>
        <w:ind w:left="284" w:hanging="284"/>
        <w:jc w:val="both"/>
        <w:rPr>
          <w:rFonts w:ascii="Arial" w:hAnsi="Arial" w:cs="Arial"/>
          <w:sz w:val="22"/>
        </w:rPr>
      </w:pPr>
      <w:r w:rsidRPr="000801E6">
        <w:rPr>
          <w:rFonts w:ascii="Arial" w:hAnsi="Arial" w:cs="Arial"/>
          <w:b/>
          <w:sz w:val="22"/>
        </w:rPr>
        <w:t>7.12</w:t>
      </w:r>
      <w:r w:rsidRPr="000801E6">
        <w:rPr>
          <w:rFonts w:ascii="Arial" w:hAnsi="Arial" w:cs="Arial"/>
          <w:sz w:val="22"/>
        </w:rPr>
        <w:t xml:space="preserve"> Zamawiający wyznacza następujące osoby do kontaktu z Wykonawcami: </w:t>
      </w:r>
    </w:p>
    <w:p w14:paraId="2AE96A0A" w14:textId="071AFC52" w:rsidR="000801E6" w:rsidRPr="000801E6" w:rsidRDefault="000801E6" w:rsidP="009045E2">
      <w:pPr>
        <w:tabs>
          <w:tab w:val="left" w:pos="540"/>
        </w:tabs>
        <w:spacing w:before="60" w:line="288" w:lineRule="auto"/>
        <w:jc w:val="both"/>
        <w:rPr>
          <w:rFonts w:ascii="Arial" w:hAnsi="Arial" w:cs="Arial"/>
          <w:sz w:val="22"/>
        </w:rPr>
      </w:pPr>
      <w:r w:rsidRPr="000801E6">
        <w:rPr>
          <w:rFonts w:ascii="Arial" w:hAnsi="Arial" w:cs="Arial"/>
          <w:sz w:val="22"/>
          <w:szCs w:val="22"/>
        </w:rPr>
        <w:t>Pani Anna Mielnik – Kierownik Biura Zamówień Publicznych Urzędu Miejskiego w Tczewie</w:t>
      </w:r>
      <w:r w:rsidRPr="000801E6">
        <w:rPr>
          <w:rFonts w:ascii="Arial" w:hAnsi="Arial" w:cs="Arial"/>
          <w:sz w:val="22"/>
        </w:rPr>
        <w:t xml:space="preserve">    tel. 58 77 59 383 oraz </w:t>
      </w:r>
      <w:r w:rsidRPr="000801E6">
        <w:rPr>
          <w:rFonts w:ascii="Arial" w:hAnsi="Arial" w:cs="Arial"/>
          <w:sz w:val="22"/>
          <w:szCs w:val="22"/>
        </w:rPr>
        <w:t xml:space="preserve">Pani </w:t>
      </w:r>
      <w:r>
        <w:rPr>
          <w:rFonts w:ascii="Arial" w:hAnsi="Arial" w:cs="Arial"/>
          <w:sz w:val="22"/>
          <w:szCs w:val="22"/>
        </w:rPr>
        <w:t>Alina Ambroziak</w:t>
      </w:r>
      <w:r w:rsidRPr="000801E6">
        <w:rPr>
          <w:rFonts w:ascii="Arial" w:hAnsi="Arial" w:cs="Arial"/>
          <w:sz w:val="22"/>
          <w:szCs w:val="22"/>
        </w:rPr>
        <w:t xml:space="preserve"> –</w:t>
      </w:r>
      <w:r>
        <w:rPr>
          <w:rFonts w:ascii="Arial" w:hAnsi="Arial" w:cs="Arial"/>
          <w:sz w:val="22"/>
          <w:szCs w:val="22"/>
        </w:rPr>
        <w:t xml:space="preserve"> Inspektor</w:t>
      </w:r>
      <w:r w:rsidRPr="000801E6">
        <w:rPr>
          <w:rFonts w:ascii="Arial" w:hAnsi="Arial" w:cs="Arial"/>
          <w:sz w:val="22"/>
          <w:szCs w:val="22"/>
        </w:rPr>
        <w:t xml:space="preserve"> Urzędu Miejskiego w Tczewie</w:t>
      </w:r>
      <w:r w:rsidRPr="000801E6">
        <w:rPr>
          <w:rFonts w:ascii="Arial" w:hAnsi="Arial" w:cs="Arial"/>
          <w:sz w:val="22"/>
        </w:rPr>
        <w:t xml:space="preserve"> </w:t>
      </w:r>
      <w:r w:rsidRPr="000801E6">
        <w:rPr>
          <w:rFonts w:ascii="Arial" w:hAnsi="Arial" w:cs="Arial"/>
          <w:sz w:val="22"/>
        </w:rPr>
        <w:br/>
        <w:t>tel. 58 77 59 </w:t>
      </w:r>
      <w:r w:rsidR="009045E2">
        <w:rPr>
          <w:rFonts w:ascii="Arial" w:hAnsi="Arial" w:cs="Arial"/>
          <w:sz w:val="22"/>
        </w:rPr>
        <w:t>376</w:t>
      </w:r>
      <w:r w:rsidRPr="000801E6">
        <w:rPr>
          <w:rFonts w:ascii="Arial" w:hAnsi="Arial" w:cs="Arial"/>
          <w:sz w:val="22"/>
        </w:rPr>
        <w:t>.</w:t>
      </w:r>
    </w:p>
    <w:p w14:paraId="5795BC13" w14:textId="77777777" w:rsidR="000801E6" w:rsidRPr="000801E6" w:rsidRDefault="000801E6" w:rsidP="009045E2">
      <w:pPr>
        <w:spacing w:before="120" w:line="288" w:lineRule="auto"/>
        <w:ind w:left="284" w:hanging="284"/>
        <w:jc w:val="both"/>
        <w:rPr>
          <w:rFonts w:ascii="Arial" w:hAnsi="Arial" w:cs="Arial"/>
          <w:sz w:val="22"/>
          <w:szCs w:val="22"/>
        </w:rPr>
      </w:pPr>
      <w:r w:rsidRPr="000801E6">
        <w:rPr>
          <w:rFonts w:ascii="Arial" w:hAnsi="Arial" w:cs="Arial"/>
          <w:b/>
          <w:sz w:val="22"/>
          <w:szCs w:val="22"/>
        </w:rPr>
        <w:t>7.13</w:t>
      </w:r>
      <w:r w:rsidRPr="000801E6">
        <w:rPr>
          <w:rFonts w:ascii="Arial" w:hAnsi="Arial" w:cs="Arial"/>
          <w:sz w:val="22"/>
          <w:szCs w:val="22"/>
        </w:rPr>
        <w:t xml:space="preserve"> Zalecenia:</w:t>
      </w:r>
    </w:p>
    <w:p w14:paraId="265D18D1" w14:textId="77777777" w:rsidR="000801E6" w:rsidRPr="000801E6" w:rsidRDefault="000801E6" w:rsidP="009045E2">
      <w:pPr>
        <w:numPr>
          <w:ilvl w:val="0"/>
          <w:numId w:val="31"/>
        </w:numPr>
        <w:spacing w:before="60" w:line="288" w:lineRule="auto"/>
        <w:ind w:left="567" w:hanging="425"/>
        <w:jc w:val="both"/>
        <w:rPr>
          <w:rFonts w:ascii="Arial" w:hAnsi="Arial" w:cs="Arial"/>
          <w:sz w:val="22"/>
          <w:szCs w:val="22"/>
        </w:rPr>
      </w:pPr>
      <w:r w:rsidRPr="000801E6">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8DE3B0" w14:textId="77777777" w:rsidR="000801E6" w:rsidRPr="000801E6" w:rsidRDefault="000801E6" w:rsidP="009045E2">
      <w:pPr>
        <w:numPr>
          <w:ilvl w:val="0"/>
          <w:numId w:val="31"/>
        </w:numPr>
        <w:spacing w:before="60" w:line="288" w:lineRule="auto"/>
        <w:ind w:left="567" w:hanging="425"/>
        <w:jc w:val="both"/>
        <w:rPr>
          <w:rFonts w:ascii="Arial" w:hAnsi="Arial" w:cs="Arial"/>
          <w:sz w:val="22"/>
          <w:szCs w:val="22"/>
        </w:rPr>
      </w:pPr>
      <w:r w:rsidRPr="000801E6">
        <w:rPr>
          <w:rFonts w:ascii="Arial" w:hAnsi="Arial" w:cs="Arial"/>
          <w:sz w:val="22"/>
          <w:szCs w:val="22"/>
        </w:rPr>
        <w:t>Zamawiający rekomenduje wykorzystanie formatów: .pdf .</w:t>
      </w:r>
      <w:proofErr w:type="spellStart"/>
      <w:r w:rsidRPr="000801E6">
        <w:rPr>
          <w:rFonts w:ascii="Arial" w:hAnsi="Arial" w:cs="Arial"/>
          <w:sz w:val="22"/>
          <w:szCs w:val="22"/>
        </w:rPr>
        <w:t>doc</w:t>
      </w:r>
      <w:proofErr w:type="spellEnd"/>
      <w:r w:rsidRPr="000801E6">
        <w:rPr>
          <w:rFonts w:ascii="Arial" w:hAnsi="Arial" w:cs="Arial"/>
          <w:sz w:val="22"/>
          <w:szCs w:val="22"/>
        </w:rPr>
        <w:t xml:space="preserve"> .xls .jpg (.</w:t>
      </w:r>
      <w:proofErr w:type="spellStart"/>
      <w:r w:rsidRPr="000801E6">
        <w:rPr>
          <w:rFonts w:ascii="Arial" w:hAnsi="Arial" w:cs="Arial"/>
          <w:sz w:val="22"/>
          <w:szCs w:val="22"/>
        </w:rPr>
        <w:t>jpeg</w:t>
      </w:r>
      <w:proofErr w:type="spellEnd"/>
      <w:r w:rsidRPr="000801E6">
        <w:rPr>
          <w:rFonts w:ascii="Arial" w:hAnsi="Arial" w:cs="Arial"/>
          <w:sz w:val="22"/>
          <w:szCs w:val="22"/>
        </w:rPr>
        <w:t>) ze szczególnym wskazaniem na .pdf</w:t>
      </w:r>
    </w:p>
    <w:p w14:paraId="4A64C801" w14:textId="77777777" w:rsidR="000801E6" w:rsidRPr="000801E6" w:rsidRDefault="000801E6" w:rsidP="009045E2">
      <w:pPr>
        <w:numPr>
          <w:ilvl w:val="0"/>
          <w:numId w:val="31"/>
        </w:numPr>
        <w:spacing w:before="60" w:line="288" w:lineRule="auto"/>
        <w:ind w:left="567" w:hanging="425"/>
        <w:jc w:val="both"/>
        <w:rPr>
          <w:rFonts w:ascii="Arial" w:hAnsi="Arial" w:cs="Arial"/>
          <w:sz w:val="22"/>
          <w:szCs w:val="22"/>
        </w:rPr>
      </w:pPr>
      <w:r w:rsidRPr="000801E6">
        <w:rPr>
          <w:rFonts w:ascii="Arial" w:hAnsi="Arial" w:cs="Arial"/>
          <w:sz w:val="22"/>
          <w:szCs w:val="22"/>
        </w:rPr>
        <w:t>W celu ewentualnej kompresji danych Zamawiający rekomenduje wykorzystanie jednego z formatów:</w:t>
      </w:r>
    </w:p>
    <w:p w14:paraId="1759ABE0" w14:textId="77777777" w:rsidR="000801E6" w:rsidRPr="000801E6" w:rsidRDefault="000801E6" w:rsidP="009045E2">
      <w:pPr>
        <w:numPr>
          <w:ilvl w:val="0"/>
          <w:numId w:val="30"/>
        </w:numPr>
        <w:spacing w:before="60" w:line="288" w:lineRule="auto"/>
        <w:ind w:hanging="294"/>
        <w:jc w:val="both"/>
        <w:rPr>
          <w:rFonts w:ascii="Arial" w:hAnsi="Arial" w:cs="Arial"/>
          <w:sz w:val="22"/>
          <w:szCs w:val="22"/>
        </w:rPr>
      </w:pPr>
      <w:r w:rsidRPr="000801E6">
        <w:rPr>
          <w:rFonts w:ascii="Arial" w:hAnsi="Arial" w:cs="Arial"/>
          <w:sz w:val="22"/>
          <w:szCs w:val="22"/>
        </w:rPr>
        <w:t xml:space="preserve">.zip </w:t>
      </w:r>
    </w:p>
    <w:p w14:paraId="66237E39" w14:textId="77777777" w:rsidR="000801E6" w:rsidRPr="000801E6" w:rsidRDefault="000801E6" w:rsidP="009045E2">
      <w:pPr>
        <w:numPr>
          <w:ilvl w:val="0"/>
          <w:numId w:val="30"/>
        </w:numPr>
        <w:spacing w:before="60" w:line="288" w:lineRule="auto"/>
        <w:ind w:hanging="294"/>
        <w:jc w:val="both"/>
        <w:rPr>
          <w:rFonts w:ascii="Arial" w:hAnsi="Arial" w:cs="Arial"/>
          <w:sz w:val="22"/>
          <w:szCs w:val="22"/>
        </w:rPr>
      </w:pPr>
      <w:r w:rsidRPr="000801E6">
        <w:rPr>
          <w:rFonts w:ascii="Arial" w:hAnsi="Arial" w:cs="Arial"/>
          <w:sz w:val="22"/>
          <w:szCs w:val="22"/>
        </w:rPr>
        <w:t>.7Z</w:t>
      </w:r>
    </w:p>
    <w:p w14:paraId="7AAE4657"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Wśród formatów powszechnych, a nie występujących w rozporządzeniu występują: .</w:t>
      </w:r>
      <w:proofErr w:type="spellStart"/>
      <w:r w:rsidRPr="000801E6">
        <w:rPr>
          <w:rFonts w:ascii="Arial" w:hAnsi="Arial" w:cs="Arial"/>
          <w:sz w:val="22"/>
          <w:szCs w:val="22"/>
        </w:rPr>
        <w:t>rar</w:t>
      </w:r>
      <w:proofErr w:type="spellEnd"/>
      <w:r w:rsidRPr="000801E6">
        <w:rPr>
          <w:rFonts w:ascii="Arial" w:hAnsi="Arial" w:cs="Arial"/>
          <w:sz w:val="22"/>
          <w:szCs w:val="22"/>
        </w:rPr>
        <w:t xml:space="preserve"> .gif .</w:t>
      </w:r>
      <w:proofErr w:type="spellStart"/>
      <w:r w:rsidRPr="000801E6">
        <w:rPr>
          <w:rFonts w:ascii="Arial" w:hAnsi="Arial" w:cs="Arial"/>
          <w:sz w:val="22"/>
          <w:szCs w:val="22"/>
        </w:rPr>
        <w:t>bmp</w:t>
      </w:r>
      <w:proofErr w:type="spellEnd"/>
      <w:r w:rsidRPr="000801E6">
        <w:rPr>
          <w:rFonts w:ascii="Arial" w:hAnsi="Arial" w:cs="Arial"/>
          <w:sz w:val="22"/>
          <w:szCs w:val="22"/>
        </w:rPr>
        <w:t xml:space="preserve"> .</w:t>
      </w:r>
      <w:proofErr w:type="spellStart"/>
      <w:r w:rsidRPr="000801E6">
        <w:rPr>
          <w:rFonts w:ascii="Arial" w:hAnsi="Arial" w:cs="Arial"/>
          <w:sz w:val="22"/>
          <w:szCs w:val="22"/>
        </w:rPr>
        <w:t>numbers</w:t>
      </w:r>
      <w:proofErr w:type="spellEnd"/>
      <w:r w:rsidRPr="000801E6">
        <w:rPr>
          <w:rFonts w:ascii="Arial" w:hAnsi="Arial" w:cs="Arial"/>
          <w:sz w:val="22"/>
          <w:szCs w:val="22"/>
        </w:rPr>
        <w:t xml:space="preserve"> .</w:t>
      </w:r>
      <w:proofErr w:type="spellStart"/>
      <w:r w:rsidRPr="000801E6">
        <w:rPr>
          <w:rFonts w:ascii="Arial" w:hAnsi="Arial" w:cs="Arial"/>
          <w:sz w:val="22"/>
          <w:szCs w:val="22"/>
        </w:rPr>
        <w:t>pages</w:t>
      </w:r>
      <w:proofErr w:type="spellEnd"/>
      <w:r w:rsidRPr="000801E6">
        <w:rPr>
          <w:rFonts w:ascii="Arial" w:hAnsi="Arial" w:cs="Arial"/>
          <w:sz w:val="22"/>
          <w:szCs w:val="22"/>
        </w:rPr>
        <w:t>. Dokumenty złożone w takich plikach zostaną uznane za złożone nieskutecznie.</w:t>
      </w:r>
    </w:p>
    <w:p w14:paraId="0ACD7E8E"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Zamawiający zwraca uwagę na ograniczenia wielkości plików podpisywanych profilem zaufanym, który wynosi max 10MB, oraz na ograniczenie wielkości plików </w:t>
      </w:r>
      <w:r w:rsidRPr="000801E6">
        <w:rPr>
          <w:rFonts w:ascii="Arial" w:hAnsi="Arial" w:cs="Arial"/>
          <w:sz w:val="22"/>
          <w:szCs w:val="22"/>
        </w:rPr>
        <w:lastRenderedPageBreak/>
        <w:t xml:space="preserve">podpisywanych w aplikacji </w:t>
      </w:r>
      <w:proofErr w:type="spellStart"/>
      <w:r w:rsidRPr="000801E6">
        <w:rPr>
          <w:rFonts w:ascii="Arial" w:hAnsi="Arial" w:cs="Arial"/>
          <w:sz w:val="22"/>
          <w:szCs w:val="22"/>
        </w:rPr>
        <w:t>eDoApp</w:t>
      </w:r>
      <w:proofErr w:type="spellEnd"/>
      <w:r w:rsidRPr="000801E6">
        <w:rPr>
          <w:rFonts w:ascii="Arial" w:hAnsi="Arial" w:cs="Arial"/>
          <w:sz w:val="22"/>
          <w:szCs w:val="22"/>
        </w:rPr>
        <w:t xml:space="preserve"> służącej do składania podpisu osobistego, który wynosi max 5MB.</w:t>
      </w:r>
    </w:p>
    <w:p w14:paraId="087CC64F"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01E6">
        <w:rPr>
          <w:rFonts w:ascii="Arial" w:hAnsi="Arial" w:cs="Arial"/>
          <w:sz w:val="22"/>
          <w:szCs w:val="22"/>
        </w:rPr>
        <w:t>PAdES</w:t>
      </w:r>
      <w:proofErr w:type="spellEnd"/>
      <w:r w:rsidRPr="000801E6">
        <w:rPr>
          <w:rFonts w:ascii="Arial" w:hAnsi="Arial" w:cs="Arial"/>
          <w:sz w:val="22"/>
          <w:szCs w:val="22"/>
        </w:rPr>
        <w:t xml:space="preserve">. </w:t>
      </w:r>
    </w:p>
    <w:p w14:paraId="35D08B6F"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Pliki w innych formatach niż PDF zaleca się opatrzyć zewnętrznym podpisem </w:t>
      </w:r>
      <w:proofErr w:type="spellStart"/>
      <w:r w:rsidRPr="000801E6">
        <w:rPr>
          <w:rFonts w:ascii="Arial" w:hAnsi="Arial" w:cs="Arial"/>
          <w:sz w:val="22"/>
          <w:szCs w:val="22"/>
        </w:rPr>
        <w:t>XAdES</w:t>
      </w:r>
      <w:proofErr w:type="spellEnd"/>
      <w:r w:rsidRPr="000801E6">
        <w:rPr>
          <w:rFonts w:ascii="Arial" w:hAnsi="Arial" w:cs="Arial"/>
          <w:sz w:val="22"/>
          <w:szCs w:val="22"/>
        </w:rPr>
        <w:t>. Wykonawca powinien pamiętać, aby plik z podpisem przekazywać łącznie z dokumentem podpisywanym.</w:t>
      </w:r>
    </w:p>
    <w:p w14:paraId="1C81E6C9"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7F6F1B"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Zamawiający zaleca, aby wykonawca z odpowiednim wyprzedzeniem przetestował możliwość prawidłowego wykorzystania wybranej metody podpisania plików oferty.</w:t>
      </w:r>
    </w:p>
    <w:p w14:paraId="39D64097"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Zaleca się, aby komunikacja z wykonawcami odbywała się tylko na Platformie za pośrednictwem formularza “Wyślij wiadomość do zamawiającego”, nie za pośrednictwem adresu email.</w:t>
      </w:r>
    </w:p>
    <w:p w14:paraId="6B78BC44"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Jeśli Wykonawca pakuje dokumenty np. w plik ZIP zalecamy wcześniejsze podpisanie każdego ze skompresowanych plików. </w:t>
      </w:r>
    </w:p>
    <w:p w14:paraId="11DB6DA0"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Zamawiający rekomenduje wykorzystanie podpisu z kwalifikowanym znacznikiem czasu.</w:t>
      </w:r>
    </w:p>
    <w:p w14:paraId="2A093C6A"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Zamawiający zaleca, aby nie wprowadzać jakichkolwiek zmian w plikach po podpisaniu ich podpisem kwalifikowanym. Może to skutkować naruszeniem integralności plików.</w:t>
      </w:r>
    </w:p>
    <w:p w14:paraId="3F5F6535" w14:textId="77777777" w:rsidR="000801E6" w:rsidRPr="000801E6" w:rsidRDefault="000801E6" w:rsidP="009045E2">
      <w:pPr>
        <w:widowControl/>
        <w:suppressAutoHyphens w:val="0"/>
        <w:autoSpaceDE w:val="0"/>
        <w:autoSpaceDN w:val="0"/>
        <w:adjustRightInd w:val="0"/>
        <w:spacing w:before="120" w:after="120" w:line="288" w:lineRule="auto"/>
        <w:jc w:val="both"/>
        <w:rPr>
          <w:rFonts w:ascii="Arial" w:eastAsia="Times New Roman" w:hAnsi="Arial" w:cs="Arial"/>
          <w:b/>
          <w:bCs/>
          <w:color w:val="auto"/>
          <w:lang w:eastAsia="pl-PL"/>
        </w:rPr>
      </w:pPr>
      <w:r w:rsidRPr="000801E6">
        <w:rPr>
          <w:rFonts w:ascii="Arial" w:eastAsia="Times New Roman" w:hAnsi="Arial" w:cs="Arial"/>
          <w:b/>
          <w:color w:val="000000"/>
          <w:sz w:val="22"/>
          <w:szCs w:val="22"/>
        </w:rPr>
        <w:t>8.</w:t>
      </w:r>
      <w:r w:rsidRPr="000801E6">
        <w:rPr>
          <w:rFonts w:ascii="Arial" w:eastAsia="Times New Roman" w:hAnsi="Arial" w:cs="Arial"/>
          <w:color w:val="000000"/>
          <w:sz w:val="22"/>
          <w:szCs w:val="22"/>
        </w:rPr>
        <w:t xml:space="preserve"> </w:t>
      </w:r>
      <w:r w:rsidRPr="000801E6">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14:paraId="275DE9B4" w14:textId="00AE491A" w:rsidR="009045E2" w:rsidRDefault="000801E6" w:rsidP="000C0E8E">
      <w:pPr>
        <w:tabs>
          <w:tab w:val="left" w:pos="720"/>
        </w:tabs>
        <w:spacing w:before="120" w:line="288" w:lineRule="auto"/>
        <w:jc w:val="both"/>
        <w:rPr>
          <w:rFonts w:ascii="Arial" w:hAnsi="Arial" w:cs="Arial"/>
          <w:b/>
          <w:sz w:val="22"/>
          <w:szCs w:val="22"/>
        </w:rPr>
      </w:pPr>
      <w:r w:rsidRPr="000801E6">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0FE75109" w14:textId="77777777" w:rsidR="000801E6" w:rsidRPr="000801E6" w:rsidRDefault="000801E6" w:rsidP="009045E2">
      <w:pPr>
        <w:tabs>
          <w:tab w:val="left" w:pos="720"/>
        </w:tabs>
        <w:spacing w:before="120" w:after="120" w:line="288" w:lineRule="auto"/>
        <w:jc w:val="both"/>
        <w:rPr>
          <w:rFonts w:ascii="Arial" w:hAnsi="Arial" w:cs="Arial"/>
          <w:b/>
          <w:sz w:val="6"/>
          <w:szCs w:val="6"/>
        </w:rPr>
      </w:pPr>
      <w:r w:rsidRPr="000801E6">
        <w:rPr>
          <w:rFonts w:ascii="Arial" w:hAnsi="Arial" w:cs="Arial"/>
          <w:b/>
          <w:sz w:val="22"/>
          <w:szCs w:val="22"/>
        </w:rPr>
        <w:t>9. WYMAGANIA DOTYCZĄCE WADIUM</w:t>
      </w:r>
    </w:p>
    <w:p w14:paraId="381C7E3E" w14:textId="77777777" w:rsidR="000801E6" w:rsidRPr="000801E6" w:rsidRDefault="000801E6" w:rsidP="009045E2">
      <w:pPr>
        <w:tabs>
          <w:tab w:val="left" w:pos="284"/>
        </w:tabs>
        <w:spacing w:before="120" w:line="288" w:lineRule="auto"/>
        <w:jc w:val="both"/>
        <w:rPr>
          <w:rFonts w:ascii="Arial" w:hAnsi="Arial" w:cs="Arial"/>
          <w:color w:val="000000"/>
        </w:rPr>
      </w:pPr>
      <w:r w:rsidRPr="000801E6">
        <w:rPr>
          <w:rFonts w:ascii="Arial" w:hAnsi="Arial" w:cs="Arial"/>
          <w:color w:val="000000"/>
          <w:sz w:val="22"/>
          <w:szCs w:val="22"/>
        </w:rPr>
        <w:t>W niniejszym postępowaniu nie wymaga się wniesienia wadium.</w:t>
      </w:r>
    </w:p>
    <w:p w14:paraId="3823DE4D" w14:textId="77777777" w:rsidR="000801E6" w:rsidRPr="000801E6" w:rsidRDefault="000801E6" w:rsidP="009045E2">
      <w:pPr>
        <w:tabs>
          <w:tab w:val="left" w:pos="720"/>
        </w:tabs>
        <w:spacing w:before="120" w:after="120" w:line="288" w:lineRule="auto"/>
        <w:jc w:val="both"/>
        <w:rPr>
          <w:rFonts w:ascii="Arial" w:hAnsi="Arial" w:cs="Arial"/>
          <w:b/>
          <w:color w:val="000000"/>
          <w:sz w:val="12"/>
          <w:szCs w:val="14"/>
        </w:rPr>
      </w:pPr>
      <w:r w:rsidRPr="000801E6">
        <w:rPr>
          <w:rFonts w:ascii="Arial" w:hAnsi="Arial" w:cs="Arial"/>
          <w:b/>
          <w:color w:val="000000"/>
          <w:sz w:val="22"/>
          <w:szCs w:val="22"/>
        </w:rPr>
        <w:t>10. TERMIN ZWIĄZANIA OFERTĄ</w:t>
      </w:r>
    </w:p>
    <w:p w14:paraId="5313F847" w14:textId="3B970902" w:rsidR="000801E6" w:rsidRPr="000801E6" w:rsidRDefault="000801E6" w:rsidP="009045E2">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10.1 </w:t>
      </w:r>
      <w:r w:rsidRPr="000801E6">
        <w:rPr>
          <w:rFonts w:ascii="Arial" w:hAnsi="Arial" w:cs="Arial"/>
          <w:color w:val="000000"/>
          <w:sz w:val="22"/>
        </w:rPr>
        <w:t xml:space="preserve">Wykonawca będzie związany ofertą przez okres 30 dni, od dnia upływu terminu składania ofert, tj. do dnia </w:t>
      </w:r>
      <w:r w:rsidR="003B6DE9">
        <w:rPr>
          <w:rFonts w:ascii="Arial" w:hAnsi="Arial" w:cs="Arial"/>
          <w:b/>
          <w:color w:val="auto"/>
          <w:sz w:val="22"/>
        </w:rPr>
        <w:t>20.08</w:t>
      </w:r>
      <w:r w:rsidRPr="004935B6">
        <w:rPr>
          <w:rFonts w:ascii="Arial" w:hAnsi="Arial" w:cs="Arial"/>
          <w:b/>
          <w:color w:val="auto"/>
          <w:sz w:val="22"/>
        </w:rPr>
        <w:t>.</w:t>
      </w:r>
      <w:r w:rsidRPr="000801E6">
        <w:rPr>
          <w:rFonts w:ascii="Arial" w:hAnsi="Arial" w:cs="Arial"/>
          <w:b/>
          <w:color w:val="auto"/>
          <w:sz w:val="22"/>
        </w:rPr>
        <w:t>2022 r.</w:t>
      </w:r>
      <w:r w:rsidRPr="000801E6">
        <w:rPr>
          <w:rFonts w:ascii="Arial" w:hAnsi="Arial" w:cs="Arial"/>
          <w:color w:val="auto"/>
          <w:sz w:val="22"/>
        </w:rPr>
        <w:t xml:space="preserve">, </w:t>
      </w:r>
      <w:r w:rsidRPr="000801E6">
        <w:rPr>
          <w:rFonts w:ascii="Arial" w:hAnsi="Arial" w:cs="Arial"/>
          <w:color w:val="000000"/>
          <w:sz w:val="22"/>
        </w:rPr>
        <w:t>przy czym pierwszym dniem terminu związania ofertą jest dzień, w którym upływa termin składania ofert.</w:t>
      </w:r>
    </w:p>
    <w:p w14:paraId="4028A07F" w14:textId="77777777" w:rsidR="000801E6" w:rsidRPr="000801E6" w:rsidRDefault="000801E6" w:rsidP="009045E2">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10.2 </w:t>
      </w:r>
      <w:r w:rsidRPr="000801E6">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71A206C5" w14:textId="77777777" w:rsidR="000801E6" w:rsidRPr="000801E6" w:rsidRDefault="000801E6" w:rsidP="009045E2">
      <w:pPr>
        <w:tabs>
          <w:tab w:val="left" w:pos="720"/>
        </w:tabs>
        <w:spacing w:before="120" w:after="120" w:line="288" w:lineRule="auto"/>
        <w:jc w:val="both"/>
        <w:rPr>
          <w:rFonts w:ascii="Arial" w:hAnsi="Arial" w:cs="Arial"/>
          <w:b/>
          <w:sz w:val="12"/>
          <w:szCs w:val="16"/>
        </w:rPr>
      </w:pPr>
      <w:r w:rsidRPr="000801E6">
        <w:rPr>
          <w:rFonts w:ascii="Arial" w:hAnsi="Arial" w:cs="Arial"/>
          <w:b/>
          <w:color w:val="000000"/>
          <w:sz w:val="22"/>
          <w:szCs w:val="22"/>
        </w:rPr>
        <w:t>11. OPIS SPOSOBU PRZYGOTOWANIA OFERTY</w:t>
      </w:r>
    </w:p>
    <w:p w14:paraId="6FEA9D36" w14:textId="77777777" w:rsidR="000801E6" w:rsidRPr="000801E6" w:rsidRDefault="000801E6" w:rsidP="009045E2">
      <w:pPr>
        <w:tabs>
          <w:tab w:val="left" w:pos="360"/>
        </w:tabs>
        <w:spacing w:before="120" w:line="288" w:lineRule="auto"/>
        <w:ind w:left="284" w:hanging="284"/>
        <w:jc w:val="both"/>
        <w:rPr>
          <w:rFonts w:ascii="Arial" w:hAnsi="Arial" w:cs="Arial"/>
          <w:sz w:val="8"/>
        </w:rPr>
      </w:pPr>
      <w:r w:rsidRPr="000801E6">
        <w:rPr>
          <w:rFonts w:ascii="Arial" w:hAnsi="Arial" w:cs="Arial"/>
          <w:b/>
          <w:sz w:val="22"/>
        </w:rPr>
        <w:t>11.1</w:t>
      </w:r>
      <w:r w:rsidRPr="000801E6">
        <w:rPr>
          <w:rFonts w:ascii="Arial" w:hAnsi="Arial" w:cs="Arial"/>
          <w:sz w:val="22"/>
        </w:rPr>
        <w:t xml:space="preserve"> Wykonawca ma prawo</w:t>
      </w:r>
      <w:r w:rsidRPr="000801E6">
        <w:rPr>
          <w:rFonts w:ascii="Arial" w:hAnsi="Arial" w:cs="Arial"/>
          <w:b/>
          <w:sz w:val="22"/>
        </w:rPr>
        <w:t xml:space="preserve"> </w:t>
      </w:r>
      <w:r w:rsidRPr="000801E6">
        <w:rPr>
          <w:rFonts w:ascii="Arial" w:hAnsi="Arial" w:cs="Arial"/>
          <w:sz w:val="22"/>
        </w:rPr>
        <w:t>złożyć tylko jedną ofertę. Treść oferty musi odpowiadać Specyfikacji Warunków Zamówienia.</w:t>
      </w:r>
    </w:p>
    <w:p w14:paraId="169E2551" w14:textId="77777777" w:rsidR="000801E6" w:rsidRPr="000801E6" w:rsidRDefault="000801E6" w:rsidP="009045E2">
      <w:pPr>
        <w:spacing w:before="120" w:line="288" w:lineRule="auto"/>
        <w:jc w:val="both"/>
        <w:rPr>
          <w:rFonts w:ascii="Arial" w:hAnsi="Arial" w:cs="Arial"/>
          <w:sz w:val="8"/>
          <w:szCs w:val="8"/>
        </w:rPr>
      </w:pPr>
      <w:r w:rsidRPr="000801E6">
        <w:rPr>
          <w:rFonts w:ascii="Arial" w:eastAsia="Times New Roman" w:hAnsi="Arial" w:cs="Arial"/>
          <w:b/>
          <w:color w:val="000000"/>
          <w:sz w:val="22"/>
        </w:rPr>
        <w:lastRenderedPageBreak/>
        <w:t>11.2</w:t>
      </w:r>
      <w:r w:rsidRPr="000801E6">
        <w:rPr>
          <w:rFonts w:ascii="Arial" w:eastAsia="Times New Roman" w:hAnsi="Arial" w:cs="Arial"/>
          <w:color w:val="000000"/>
          <w:sz w:val="22"/>
        </w:rPr>
        <w:t xml:space="preserve"> </w:t>
      </w:r>
      <w:r w:rsidRPr="000801E6">
        <w:rPr>
          <w:rFonts w:ascii="Arial" w:hAnsi="Arial" w:cs="Arial"/>
          <w:sz w:val="22"/>
        </w:rPr>
        <w:t>Ofertę należy złożyć w języku polskim, sporządzić pod rygorem nieważności w formie elektronicznej lub w postaci elektronicznej opatrzonej podpisem zaufanym lub podpisem osobistym.</w:t>
      </w:r>
    </w:p>
    <w:p w14:paraId="4C0A6247" w14:textId="3CDC1FE8" w:rsidR="000801E6" w:rsidRPr="000801E6" w:rsidRDefault="000801E6" w:rsidP="009045E2">
      <w:pPr>
        <w:widowControl/>
        <w:suppressAutoHyphens w:val="0"/>
        <w:spacing w:before="120" w:line="288" w:lineRule="auto"/>
        <w:jc w:val="both"/>
        <w:rPr>
          <w:rFonts w:ascii="Arial" w:eastAsia="Times New Roman" w:hAnsi="Arial" w:cs="Arial"/>
          <w:color w:val="auto"/>
          <w:sz w:val="22"/>
          <w:szCs w:val="22"/>
        </w:rPr>
      </w:pPr>
      <w:r w:rsidRPr="000801E6">
        <w:rPr>
          <w:rFonts w:ascii="Arial" w:eastAsia="Times New Roman" w:hAnsi="Arial" w:cs="Arial"/>
          <w:b/>
          <w:color w:val="000000"/>
          <w:sz w:val="22"/>
        </w:rPr>
        <w:t>11.2.1</w:t>
      </w:r>
      <w:r w:rsidRPr="000801E6">
        <w:rPr>
          <w:rFonts w:ascii="Arial" w:eastAsia="Times New Roman" w:hAnsi="Arial" w:cs="Arial"/>
          <w:color w:val="000000"/>
          <w:sz w:val="22"/>
        </w:rPr>
        <w:t xml:space="preserve"> Oferta składana przez Wykonawcę winna być </w:t>
      </w:r>
      <w:r w:rsidRPr="000801E6">
        <w:rPr>
          <w:rFonts w:ascii="Arial" w:eastAsia="Times New Roman" w:hAnsi="Arial" w:cs="Arial"/>
          <w:color w:val="000000"/>
          <w:sz w:val="22"/>
          <w:szCs w:val="22"/>
        </w:rPr>
        <w:t>sporządzona z wykorzystaniem wzoru</w:t>
      </w:r>
      <w:r w:rsidRPr="000801E6">
        <w:rPr>
          <w:rFonts w:ascii="Arial" w:eastAsia="Times New Roman" w:hAnsi="Arial" w:cs="Arial"/>
          <w:b/>
          <w:bCs/>
          <w:color w:val="000000"/>
          <w:sz w:val="22"/>
          <w:szCs w:val="22"/>
        </w:rPr>
        <w:t xml:space="preserve"> Formularza oferty </w:t>
      </w:r>
      <w:r w:rsidRPr="000801E6">
        <w:rPr>
          <w:rFonts w:ascii="Arial" w:eastAsia="Times New Roman" w:hAnsi="Arial" w:cs="Arial"/>
          <w:color w:val="000000"/>
          <w:sz w:val="22"/>
          <w:szCs w:val="22"/>
        </w:rPr>
        <w:t xml:space="preserve">stanowiącego </w:t>
      </w:r>
      <w:r w:rsidRPr="000801E6">
        <w:rPr>
          <w:rFonts w:ascii="Arial" w:eastAsia="Times New Roman" w:hAnsi="Arial" w:cs="Arial"/>
          <w:b/>
          <w:bCs/>
          <w:color w:val="000000"/>
          <w:sz w:val="22"/>
          <w:szCs w:val="22"/>
        </w:rPr>
        <w:t xml:space="preserve">Załącznik nr 1 </w:t>
      </w:r>
      <w:r w:rsidRPr="000801E6">
        <w:rPr>
          <w:rFonts w:ascii="Arial" w:eastAsia="Times New Roman" w:hAnsi="Arial" w:cs="Arial"/>
          <w:color w:val="000000"/>
          <w:sz w:val="22"/>
          <w:szCs w:val="22"/>
        </w:rPr>
        <w:t>do SWZ, zawierającym w szczególności</w:t>
      </w:r>
      <w:r w:rsidRPr="000801E6">
        <w:rPr>
          <w:rFonts w:ascii="Arial" w:eastAsia="Times New Roman" w:hAnsi="Arial" w:cs="Arial"/>
          <w:sz w:val="22"/>
          <w:szCs w:val="22"/>
        </w:rPr>
        <w:t xml:space="preserve">: </w:t>
      </w:r>
      <w:r w:rsidRPr="000801E6">
        <w:rPr>
          <w:rFonts w:ascii="Arial" w:eastAsia="Times New Roman" w:hAnsi="Arial" w:cs="Arial"/>
          <w:color w:val="auto"/>
          <w:sz w:val="22"/>
          <w:szCs w:val="22"/>
        </w:rPr>
        <w:t xml:space="preserve">wskazanie oferowanego przedmiotu zamówienia, łączną </w:t>
      </w:r>
      <w:r w:rsidR="006B547D">
        <w:rPr>
          <w:rFonts w:ascii="Arial" w:eastAsia="Times New Roman" w:hAnsi="Arial" w:cs="Arial"/>
          <w:color w:val="auto"/>
          <w:sz w:val="22"/>
          <w:szCs w:val="22"/>
        </w:rPr>
        <w:t xml:space="preserve">maksymalną </w:t>
      </w:r>
      <w:r w:rsidRPr="000801E6">
        <w:rPr>
          <w:rFonts w:ascii="Arial" w:eastAsia="Times New Roman" w:hAnsi="Arial" w:cs="Arial"/>
          <w:color w:val="auto"/>
          <w:sz w:val="22"/>
          <w:szCs w:val="22"/>
        </w:rPr>
        <w:t>cenę ofertową brutto</w:t>
      </w:r>
      <w:r w:rsidR="00BB0F2E">
        <w:rPr>
          <w:rFonts w:ascii="Arial" w:eastAsia="Times New Roman" w:hAnsi="Arial" w:cs="Arial"/>
          <w:color w:val="auto"/>
          <w:sz w:val="22"/>
          <w:szCs w:val="22"/>
        </w:rPr>
        <w:t xml:space="preserve"> oraz cenę </w:t>
      </w:r>
      <w:r w:rsidR="006B547D">
        <w:rPr>
          <w:rFonts w:ascii="Arial" w:eastAsia="Times New Roman" w:hAnsi="Arial" w:cs="Arial"/>
          <w:color w:val="auto"/>
          <w:sz w:val="22"/>
          <w:szCs w:val="22"/>
        </w:rPr>
        <w:t xml:space="preserve">za opracowanie dokumentacji projektowej wraz z ceną </w:t>
      </w:r>
      <w:r w:rsidR="00BB0F2E">
        <w:rPr>
          <w:rFonts w:ascii="Arial" w:eastAsia="Times New Roman" w:hAnsi="Arial" w:cs="Arial"/>
          <w:color w:val="auto"/>
          <w:sz w:val="22"/>
          <w:szCs w:val="22"/>
        </w:rPr>
        <w:t xml:space="preserve"> za wykonanie</w:t>
      </w:r>
      <w:r w:rsidR="006B547D">
        <w:rPr>
          <w:rFonts w:ascii="Arial" w:eastAsia="Times New Roman" w:hAnsi="Arial" w:cs="Arial"/>
          <w:color w:val="auto"/>
          <w:sz w:val="22"/>
          <w:szCs w:val="22"/>
        </w:rPr>
        <w:t xml:space="preserve"> maksymalnej ilości podziałów geodezyjnych</w:t>
      </w:r>
      <w:r w:rsidRPr="000801E6">
        <w:rPr>
          <w:rFonts w:ascii="Arial" w:eastAsia="Times New Roman" w:hAnsi="Arial" w:cs="Arial"/>
          <w:color w:val="auto"/>
          <w:sz w:val="22"/>
          <w:szCs w:val="22"/>
        </w:rPr>
        <w:t>, zobowiązanie dotyczące terminu realizacji zamówienia,</w:t>
      </w:r>
      <w:r w:rsidR="00BB0F2E">
        <w:rPr>
          <w:rFonts w:ascii="Arial" w:eastAsia="Times New Roman" w:hAnsi="Arial" w:cs="Arial"/>
          <w:color w:val="auto"/>
          <w:sz w:val="22"/>
          <w:szCs w:val="22"/>
        </w:rPr>
        <w:t xml:space="preserve"> okresu gwarancji </w:t>
      </w:r>
      <w:r w:rsidR="007D5850">
        <w:rPr>
          <w:rFonts w:ascii="Arial" w:eastAsia="Times New Roman" w:hAnsi="Arial" w:cs="Arial"/>
          <w:color w:val="auto"/>
          <w:sz w:val="22"/>
          <w:szCs w:val="22"/>
        </w:rPr>
        <w:t>i rękojmi, warunk</w:t>
      </w:r>
      <w:r w:rsidR="00BB0F2E">
        <w:rPr>
          <w:rFonts w:ascii="Arial" w:eastAsia="Times New Roman" w:hAnsi="Arial" w:cs="Arial"/>
          <w:color w:val="auto"/>
          <w:sz w:val="22"/>
          <w:szCs w:val="22"/>
        </w:rPr>
        <w:t>ów</w:t>
      </w:r>
      <w:r w:rsidR="007D5850">
        <w:rPr>
          <w:rFonts w:ascii="Arial" w:eastAsia="Times New Roman" w:hAnsi="Arial" w:cs="Arial"/>
          <w:color w:val="auto"/>
          <w:sz w:val="22"/>
          <w:szCs w:val="22"/>
        </w:rPr>
        <w:t xml:space="preserve"> płatności, </w:t>
      </w:r>
      <w:r w:rsidRPr="000801E6">
        <w:rPr>
          <w:rFonts w:ascii="Arial" w:eastAsia="Times New Roman" w:hAnsi="Arial" w:cs="Arial"/>
          <w:color w:val="auto"/>
          <w:sz w:val="22"/>
          <w:szCs w:val="22"/>
        </w:rPr>
        <w:t>informacje niezbędne do oceny oferty w kryterium „Doświadczenie zawodowe”, oświadczenie o okresie związania ofertą oraz o akceptacji wszystkich postanowień SWZ, w tym projektowanych pos</w:t>
      </w:r>
      <w:r w:rsidR="006B547D">
        <w:rPr>
          <w:rFonts w:ascii="Arial" w:eastAsia="Times New Roman" w:hAnsi="Arial" w:cs="Arial"/>
          <w:color w:val="auto"/>
          <w:sz w:val="22"/>
          <w:szCs w:val="22"/>
        </w:rPr>
        <w:t xml:space="preserve">tanowień umowy bez zastrzeżeń, </w:t>
      </w:r>
      <w:r w:rsidR="007D5850">
        <w:rPr>
          <w:rFonts w:ascii="Arial" w:eastAsia="Times New Roman" w:hAnsi="Arial" w:cs="Arial"/>
          <w:color w:val="auto"/>
          <w:sz w:val="22"/>
          <w:szCs w:val="22"/>
        </w:rPr>
        <w:br/>
      </w:r>
      <w:r w:rsidRPr="000801E6">
        <w:rPr>
          <w:rFonts w:ascii="Arial" w:eastAsia="Times New Roman" w:hAnsi="Arial" w:cs="Arial"/>
          <w:color w:val="auto"/>
          <w:sz w:val="22"/>
          <w:szCs w:val="22"/>
        </w:rPr>
        <w:t>a także informację, które części zamówienia Wykonawca zamierza powierzyć Podwykonawcom z podaniem firm Podwykonawców oraz pozostałe oświadczenia i informacje.</w:t>
      </w:r>
    </w:p>
    <w:p w14:paraId="45690D11" w14:textId="77777777" w:rsidR="000801E6" w:rsidRPr="000801E6" w:rsidRDefault="000801E6" w:rsidP="009045E2">
      <w:pPr>
        <w:widowControl/>
        <w:suppressAutoHyphens w:val="0"/>
        <w:spacing w:before="120" w:line="288" w:lineRule="auto"/>
        <w:ind w:left="284" w:hanging="284"/>
        <w:jc w:val="both"/>
        <w:rPr>
          <w:rFonts w:ascii="Arial" w:eastAsia="Times New Roman" w:hAnsi="Arial" w:cs="Arial"/>
          <w:color w:val="auto"/>
          <w:sz w:val="22"/>
        </w:rPr>
      </w:pPr>
      <w:r w:rsidRPr="000801E6">
        <w:rPr>
          <w:rFonts w:ascii="Arial" w:eastAsia="Times New Roman" w:hAnsi="Arial" w:cs="Arial"/>
          <w:b/>
          <w:color w:val="auto"/>
          <w:sz w:val="22"/>
          <w:szCs w:val="22"/>
        </w:rPr>
        <w:t>11.2.2</w:t>
      </w:r>
      <w:r w:rsidRPr="000801E6">
        <w:rPr>
          <w:rFonts w:ascii="Arial" w:eastAsia="Times New Roman" w:hAnsi="Arial" w:cs="Arial"/>
          <w:color w:val="auto"/>
          <w:sz w:val="22"/>
          <w:szCs w:val="22"/>
        </w:rPr>
        <w:t xml:space="preserve"> Do oferty należy dołączyć:</w:t>
      </w:r>
    </w:p>
    <w:p w14:paraId="6A2725C2"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AE0627B"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oświadczenie, o którym mowa w pkt 6.3 </w:t>
      </w:r>
      <w:proofErr w:type="spellStart"/>
      <w:r w:rsidRPr="000801E6">
        <w:rPr>
          <w:rFonts w:ascii="Arial" w:eastAsia="Times New Roman" w:hAnsi="Arial" w:cs="Arial"/>
          <w:color w:val="000000"/>
          <w:sz w:val="22"/>
          <w:szCs w:val="22"/>
        </w:rPr>
        <w:t>ppkt</w:t>
      </w:r>
      <w:proofErr w:type="spellEnd"/>
      <w:r w:rsidRPr="000801E6">
        <w:rPr>
          <w:rFonts w:ascii="Arial" w:eastAsia="Times New Roman" w:hAnsi="Arial" w:cs="Arial"/>
          <w:color w:val="000000"/>
          <w:sz w:val="22"/>
          <w:szCs w:val="22"/>
        </w:rPr>
        <w:t xml:space="preserve"> 1 niniejszej SWZ - załącznik nr 2 do SWZ;</w:t>
      </w:r>
    </w:p>
    <w:p w14:paraId="0D2F152D"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oświadczenie, o którym mowa w pkt 6.2.1 niniejszej SWZ - załącznik nr 6 do SWZ;</w:t>
      </w:r>
    </w:p>
    <w:p w14:paraId="624C2900"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8"/>
          <w:szCs w:val="22"/>
        </w:rPr>
      </w:pPr>
      <w:r w:rsidRPr="000801E6">
        <w:rPr>
          <w:rFonts w:ascii="Arial" w:eastAsia="Times New Roman" w:hAnsi="Arial" w:cs="Arial"/>
          <w:color w:val="000000"/>
          <w:sz w:val="22"/>
          <w:szCs w:val="22"/>
        </w:rPr>
        <w:t>zobowiązanie podmiotu udostępniającego zasoby - załącznik nr 3 do SWZ;</w:t>
      </w:r>
    </w:p>
    <w:p w14:paraId="1ECDD40C"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6.9.3.</w:t>
      </w:r>
    </w:p>
    <w:p w14:paraId="594C8B2D" w14:textId="77777777" w:rsidR="000801E6" w:rsidRPr="000801E6" w:rsidRDefault="000801E6" w:rsidP="009045E2">
      <w:pPr>
        <w:spacing w:before="120" w:line="288" w:lineRule="auto"/>
        <w:jc w:val="both"/>
        <w:rPr>
          <w:rFonts w:ascii="Arial" w:hAnsi="Arial" w:cs="Arial"/>
          <w:sz w:val="22"/>
          <w:u w:val="single"/>
        </w:rPr>
      </w:pPr>
      <w:r w:rsidRPr="000801E6">
        <w:rPr>
          <w:rFonts w:ascii="Arial" w:hAnsi="Arial" w:cs="Arial"/>
          <w:b/>
          <w:sz w:val="22"/>
        </w:rPr>
        <w:t>11.3</w:t>
      </w:r>
      <w:r w:rsidRPr="000801E6">
        <w:rPr>
          <w:rFonts w:ascii="Arial" w:hAnsi="Arial" w:cs="Arial"/>
          <w:sz w:val="22"/>
        </w:rPr>
        <w:t xml:space="preserve"> </w:t>
      </w:r>
      <w:r w:rsidRPr="000801E6">
        <w:rPr>
          <w:rFonts w:ascii="Arial" w:hAnsi="Arial" w:cs="Arial"/>
          <w:sz w:val="22"/>
          <w:u w:val="single"/>
        </w:rPr>
        <w:t xml:space="preserve">Wymagania formalne dotyczące składanych w postępowaniu podmiotowych środków dowodowych oraz innych dokumentów lub oświadczeń: </w:t>
      </w:r>
    </w:p>
    <w:p w14:paraId="68842DBD" w14:textId="77777777"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11.3.1</w:t>
      </w:r>
      <w:r w:rsidRPr="000801E6">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5" w:history="1">
        <w:r w:rsidRPr="000801E6">
          <w:rPr>
            <w:rFonts w:ascii="Arial" w:hAnsi="Arial" w:cs="Arial"/>
            <w:color w:val="auto"/>
            <w:sz w:val="22"/>
            <w:u w:val="single"/>
          </w:rPr>
          <w:t>platformazakupowa.pl</w:t>
        </w:r>
      </w:hyperlink>
      <w:r w:rsidRPr="000801E6">
        <w:rPr>
          <w:rFonts w:ascii="Arial" w:hAnsi="Arial" w:cs="Arial"/>
          <w:color w:val="auto"/>
          <w:sz w:val="22"/>
        </w:rPr>
        <w:t>.</w:t>
      </w:r>
      <w:r w:rsidRPr="000801E6">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1DB972F" w14:textId="77777777" w:rsidR="000801E6" w:rsidRPr="000801E6" w:rsidRDefault="000801E6" w:rsidP="009045E2">
      <w:pPr>
        <w:spacing w:before="60" w:line="288" w:lineRule="auto"/>
        <w:jc w:val="both"/>
        <w:rPr>
          <w:rFonts w:ascii="Arial" w:hAnsi="Arial" w:cs="Arial"/>
          <w:sz w:val="16"/>
        </w:rPr>
      </w:pPr>
      <w:r w:rsidRPr="000801E6">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5043B2A6" w14:textId="77777777"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11.3.2</w:t>
      </w:r>
      <w:r w:rsidRPr="000801E6">
        <w:rPr>
          <w:rFonts w:ascii="Arial" w:hAnsi="Arial" w:cs="Arial"/>
          <w:sz w:val="22"/>
        </w:rPr>
        <w:t xml:space="preserve"> W przypadku, gdy podmiotowe środki dowodowe, inne dokumenty lub dokumenty potwierdzające umocowanie do reprezentowania, zostały wystawione przez upoważnione podmioty: </w:t>
      </w:r>
    </w:p>
    <w:p w14:paraId="50297C92" w14:textId="77777777" w:rsidR="000801E6" w:rsidRPr="000801E6" w:rsidRDefault="000801E6" w:rsidP="009045E2">
      <w:pPr>
        <w:numPr>
          <w:ilvl w:val="0"/>
          <w:numId w:val="22"/>
        </w:numPr>
        <w:spacing w:before="60" w:line="288" w:lineRule="auto"/>
        <w:ind w:left="426" w:hanging="284"/>
        <w:jc w:val="both"/>
        <w:rPr>
          <w:rFonts w:ascii="Arial" w:hAnsi="Arial" w:cs="Arial"/>
          <w:sz w:val="22"/>
        </w:rPr>
      </w:pPr>
      <w:r w:rsidRPr="000801E6">
        <w:rPr>
          <w:rFonts w:ascii="Arial" w:hAnsi="Arial" w:cs="Arial"/>
          <w:sz w:val="22"/>
        </w:rPr>
        <w:t xml:space="preserve">jako dokument elektroniczny – Wykonawca przekazuje ten dokument; </w:t>
      </w:r>
    </w:p>
    <w:p w14:paraId="629CC6F4" w14:textId="77777777" w:rsidR="000801E6" w:rsidRPr="000801E6" w:rsidRDefault="000801E6" w:rsidP="009045E2">
      <w:pPr>
        <w:numPr>
          <w:ilvl w:val="0"/>
          <w:numId w:val="22"/>
        </w:numPr>
        <w:spacing w:before="60" w:line="288" w:lineRule="auto"/>
        <w:ind w:left="426" w:hanging="284"/>
        <w:jc w:val="both"/>
        <w:rPr>
          <w:rFonts w:ascii="Arial" w:hAnsi="Arial" w:cs="Arial"/>
          <w:sz w:val="22"/>
        </w:rPr>
      </w:pPr>
      <w:r w:rsidRPr="000801E6">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t>
      </w:r>
      <w:r w:rsidRPr="000801E6">
        <w:rPr>
          <w:rFonts w:ascii="Arial" w:hAnsi="Arial" w:cs="Arial"/>
          <w:sz w:val="22"/>
        </w:rPr>
        <w:lastRenderedPageBreak/>
        <w:t>w postaci papierowej.</w:t>
      </w:r>
    </w:p>
    <w:p w14:paraId="33895748" w14:textId="77777777" w:rsidR="000801E6" w:rsidRPr="000801E6" w:rsidRDefault="000801E6" w:rsidP="009045E2">
      <w:pPr>
        <w:spacing w:before="60" w:line="288" w:lineRule="auto"/>
        <w:jc w:val="both"/>
        <w:rPr>
          <w:rFonts w:ascii="Arial" w:hAnsi="Arial" w:cs="Arial"/>
          <w:sz w:val="22"/>
        </w:rPr>
      </w:pPr>
      <w:r w:rsidRPr="000801E6">
        <w:rPr>
          <w:rFonts w:ascii="Arial" w:hAnsi="Arial" w:cs="Arial"/>
          <w:sz w:val="22"/>
        </w:rPr>
        <w:t xml:space="preserve">Poświadczenia zgodności cyfrowego odwzorowania z dokumentem w postaci papierowej, </w:t>
      </w:r>
      <w:r w:rsidRPr="000801E6">
        <w:rPr>
          <w:rFonts w:ascii="Arial" w:hAnsi="Arial" w:cs="Arial"/>
          <w:sz w:val="22"/>
        </w:rPr>
        <w:br/>
        <w:t xml:space="preserve">o którym mowa w </w:t>
      </w:r>
      <w:proofErr w:type="spellStart"/>
      <w:r w:rsidRPr="000801E6">
        <w:rPr>
          <w:rFonts w:ascii="Arial" w:hAnsi="Arial" w:cs="Arial"/>
          <w:sz w:val="22"/>
        </w:rPr>
        <w:t>ppkt</w:t>
      </w:r>
      <w:proofErr w:type="spellEnd"/>
      <w:r w:rsidRPr="000801E6">
        <w:rPr>
          <w:rFonts w:ascii="Arial" w:hAnsi="Arial" w:cs="Arial"/>
          <w:sz w:val="22"/>
        </w:rPr>
        <w:t xml:space="preserve"> 2) powyżej, dokonuje notariusz lub:</w:t>
      </w:r>
    </w:p>
    <w:p w14:paraId="36E63A6D" w14:textId="77777777" w:rsidR="000801E6" w:rsidRPr="000801E6" w:rsidRDefault="000801E6" w:rsidP="009045E2">
      <w:pPr>
        <w:numPr>
          <w:ilvl w:val="0"/>
          <w:numId w:val="23"/>
        </w:numPr>
        <w:spacing w:before="60" w:line="288" w:lineRule="auto"/>
        <w:ind w:left="426" w:hanging="283"/>
        <w:jc w:val="both"/>
        <w:rPr>
          <w:rFonts w:ascii="Arial" w:hAnsi="Arial" w:cs="Arial"/>
          <w:sz w:val="22"/>
        </w:rPr>
      </w:pPr>
      <w:r w:rsidRPr="000801E6">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395C3633" w14:textId="77777777" w:rsidR="000801E6" w:rsidRPr="000801E6" w:rsidRDefault="000801E6" w:rsidP="009045E2">
      <w:pPr>
        <w:numPr>
          <w:ilvl w:val="0"/>
          <w:numId w:val="23"/>
        </w:numPr>
        <w:spacing w:before="60" w:line="288" w:lineRule="auto"/>
        <w:ind w:left="426" w:hanging="283"/>
        <w:jc w:val="both"/>
        <w:rPr>
          <w:rFonts w:ascii="Arial" w:hAnsi="Arial" w:cs="Arial"/>
          <w:sz w:val="22"/>
        </w:rPr>
      </w:pPr>
      <w:r w:rsidRPr="000801E6">
        <w:rPr>
          <w:rFonts w:ascii="Arial" w:hAnsi="Arial" w:cs="Arial"/>
          <w:sz w:val="22"/>
        </w:rPr>
        <w:t xml:space="preserve">w przypadku innych dokumentów – odpowiednio Wykonawca lub Wykonawca wspólnie ubiegający się o udzielenie zamówienia, każdy w zakresie dokumentu, który go dotyczy. </w:t>
      </w:r>
    </w:p>
    <w:p w14:paraId="21980AC3" w14:textId="419D1441"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11.3.3</w:t>
      </w:r>
      <w:r w:rsidRPr="000801E6">
        <w:rPr>
          <w:rFonts w:ascii="Arial" w:hAnsi="Arial" w:cs="Arial"/>
          <w:sz w:val="22"/>
        </w:rPr>
        <w:t xml:space="preserve"> Podmiotowe środki dowodowe, w tym oświadczenie, o którym m</w:t>
      </w:r>
      <w:r w:rsidR="003670F8">
        <w:rPr>
          <w:rFonts w:ascii="Arial" w:hAnsi="Arial" w:cs="Arial"/>
          <w:sz w:val="22"/>
        </w:rPr>
        <w:t xml:space="preserve">owa w pkt 11.2.2 </w:t>
      </w:r>
      <w:proofErr w:type="spellStart"/>
      <w:r w:rsidR="003670F8">
        <w:rPr>
          <w:rFonts w:ascii="Arial" w:hAnsi="Arial" w:cs="Arial"/>
          <w:sz w:val="22"/>
        </w:rPr>
        <w:t>ppkt</w:t>
      </w:r>
      <w:proofErr w:type="spellEnd"/>
      <w:r w:rsidR="003670F8">
        <w:rPr>
          <w:rFonts w:ascii="Arial" w:hAnsi="Arial" w:cs="Arial"/>
          <w:sz w:val="22"/>
        </w:rPr>
        <w:t xml:space="preserve"> 3</w:t>
      </w:r>
      <w:r w:rsidRPr="000801E6">
        <w:rPr>
          <w:rFonts w:ascii="Arial" w:hAnsi="Arial" w:cs="Arial"/>
          <w:sz w:val="22"/>
        </w:rPr>
        <w:t xml:space="preserve"> SWZ, zobowiązanie/-</w:t>
      </w:r>
      <w:proofErr w:type="spellStart"/>
      <w:r w:rsidRPr="000801E6">
        <w:rPr>
          <w:rFonts w:ascii="Arial" w:hAnsi="Arial" w:cs="Arial"/>
          <w:sz w:val="22"/>
        </w:rPr>
        <w:t>nia</w:t>
      </w:r>
      <w:proofErr w:type="spellEnd"/>
      <w:r w:rsidRPr="000801E6">
        <w:rPr>
          <w:rFonts w:ascii="Arial" w:hAnsi="Arial" w:cs="Arial"/>
          <w:sz w:val="22"/>
        </w:rPr>
        <w:t xml:space="preserve"> podmiotu udostępniającego zasoby, które nie zostały wystawione przez upoważnione podmioty, oraz wymagane pełnomocnictwa: </w:t>
      </w:r>
    </w:p>
    <w:p w14:paraId="60E19236" w14:textId="77777777" w:rsidR="000801E6" w:rsidRPr="000801E6" w:rsidRDefault="000801E6" w:rsidP="009045E2">
      <w:pPr>
        <w:numPr>
          <w:ilvl w:val="0"/>
          <w:numId w:val="24"/>
        </w:numPr>
        <w:spacing w:before="120" w:line="288" w:lineRule="auto"/>
        <w:ind w:left="426" w:hanging="284"/>
        <w:jc w:val="both"/>
        <w:rPr>
          <w:rFonts w:ascii="Arial" w:hAnsi="Arial" w:cs="Arial"/>
          <w:sz w:val="22"/>
        </w:rPr>
      </w:pPr>
      <w:r w:rsidRPr="000801E6">
        <w:rPr>
          <w:rFonts w:ascii="Arial" w:hAnsi="Arial" w:cs="Arial"/>
          <w:b/>
          <w:sz w:val="22"/>
        </w:rPr>
        <w:t>przekazuje się w postaci elektronicznej i opatruje się kwalifikowanym podpisem elektronicznym, podpisem zaufanym lub podpisem osobistym</w:t>
      </w:r>
      <w:r w:rsidRPr="000801E6">
        <w:rPr>
          <w:rFonts w:ascii="Arial" w:hAnsi="Arial" w:cs="Arial"/>
          <w:sz w:val="22"/>
        </w:rPr>
        <w:t xml:space="preserve">; </w:t>
      </w:r>
    </w:p>
    <w:p w14:paraId="48B3045F" w14:textId="77777777" w:rsidR="000801E6" w:rsidRPr="000801E6" w:rsidRDefault="000801E6" w:rsidP="009045E2">
      <w:pPr>
        <w:numPr>
          <w:ilvl w:val="0"/>
          <w:numId w:val="24"/>
        </w:numPr>
        <w:spacing w:before="120" w:line="288" w:lineRule="auto"/>
        <w:ind w:left="426" w:hanging="284"/>
        <w:jc w:val="both"/>
        <w:rPr>
          <w:rFonts w:ascii="Arial" w:hAnsi="Arial" w:cs="Arial"/>
          <w:color w:val="auto"/>
          <w:sz w:val="22"/>
        </w:rPr>
      </w:pPr>
      <w:r w:rsidRPr="000801E6">
        <w:rPr>
          <w:rFonts w:ascii="Arial" w:hAnsi="Arial" w:cs="Arial"/>
          <w:color w:val="auto"/>
          <w:sz w:val="22"/>
        </w:rPr>
        <w:t xml:space="preserve">gdy zostały sporządzone jako dokument w postaci papierowej i opatrzone własnoręcznym podpisem, </w:t>
      </w:r>
      <w:r w:rsidRPr="000801E6">
        <w:rPr>
          <w:rFonts w:ascii="Arial" w:hAnsi="Arial" w:cs="Arial"/>
          <w:b/>
          <w:color w:val="auto"/>
          <w:sz w:val="22"/>
        </w:rPr>
        <w:t>przekazuje się cyfrowe odwzorowanie tych dokumentów opatrzone kwalifikowanym podpisem elektronicznym, podpisem zaufanym lub podpisem osobistym</w:t>
      </w:r>
      <w:r w:rsidRPr="000801E6">
        <w:rPr>
          <w:rFonts w:ascii="Arial" w:hAnsi="Arial" w:cs="Arial"/>
          <w:color w:val="auto"/>
          <w:sz w:val="22"/>
        </w:rPr>
        <w:t xml:space="preserve"> poświadczającym zgodność cyfrowego odwzorowania z dokumentem w postaci papierowej. </w:t>
      </w:r>
    </w:p>
    <w:p w14:paraId="16BB99CA" w14:textId="77777777" w:rsidR="000801E6" w:rsidRPr="000801E6" w:rsidRDefault="000801E6" w:rsidP="009045E2">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w:t>
      </w:r>
      <w:r w:rsidRPr="000801E6">
        <w:rPr>
          <w:rFonts w:ascii="Arial" w:hAnsi="Arial" w:cs="Arial"/>
          <w:color w:val="auto"/>
          <w:sz w:val="22"/>
        </w:rPr>
        <w:br/>
        <w:t xml:space="preserve">o którym mowa w </w:t>
      </w:r>
      <w:proofErr w:type="spellStart"/>
      <w:r w:rsidRPr="000801E6">
        <w:rPr>
          <w:rFonts w:ascii="Arial" w:hAnsi="Arial" w:cs="Arial"/>
          <w:color w:val="auto"/>
          <w:sz w:val="22"/>
        </w:rPr>
        <w:t>ppkt</w:t>
      </w:r>
      <w:proofErr w:type="spellEnd"/>
      <w:r w:rsidRPr="000801E6">
        <w:rPr>
          <w:rFonts w:ascii="Arial" w:hAnsi="Arial" w:cs="Arial"/>
          <w:color w:val="auto"/>
          <w:sz w:val="22"/>
        </w:rPr>
        <w:t xml:space="preserve"> 2) powyżej, dokonuje notariusz lub: </w:t>
      </w:r>
    </w:p>
    <w:p w14:paraId="360795BA" w14:textId="77777777" w:rsidR="000801E6" w:rsidRPr="000801E6" w:rsidRDefault="000801E6" w:rsidP="009045E2">
      <w:pPr>
        <w:numPr>
          <w:ilvl w:val="0"/>
          <w:numId w:val="25"/>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5C07D503" w14:textId="6FB719AB" w:rsidR="000801E6" w:rsidRPr="000801E6" w:rsidRDefault="000801E6" w:rsidP="009045E2">
      <w:pPr>
        <w:numPr>
          <w:ilvl w:val="0"/>
          <w:numId w:val="25"/>
        </w:numPr>
        <w:spacing w:before="120" w:line="288" w:lineRule="auto"/>
        <w:ind w:left="426" w:hanging="283"/>
        <w:jc w:val="both"/>
        <w:rPr>
          <w:rFonts w:ascii="Arial" w:hAnsi="Arial" w:cs="Arial"/>
          <w:color w:val="auto"/>
          <w:sz w:val="22"/>
        </w:rPr>
      </w:pPr>
      <w:r w:rsidRPr="000801E6">
        <w:rPr>
          <w:rFonts w:ascii="Arial" w:hAnsi="Arial" w:cs="Arial"/>
          <w:color w:val="auto"/>
          <w:sz w:val="22"/>
        </w:rPr>
        <w:t>w przypadku oświadczenia, o</w:t>
      </w:r>
      <w:r w:rsidR="003670F8">
        <w:rPr>
          <w:rFonts w:ascii="Arial" w:hAnsi="Arial" w:cs="Arial"/>
          <w:color w:val="auto"/>
          <w:sz w:val="22"/>
        </w:rPr>
        <w:t xml:space="preserve"> którym mowa w pkt 11.2.2 </w:t>
      </w:r>
      <w:proofErr w:type="spellStart"/>
      <w:r w:rsidR="003670F8">
        <w:rPr>
          <w:rFonts w:ascii="Arial" w:hAnsi="Arial" w:cs="Arial"/>
          <w:color w:val="auto"/>
          <w:sz w:val="22"/>
        </w:rPr>
        <w:t>ppkt</w:t>
      </w:r>
      <w:proofErr w:type="spellEnd"/>
      <w:r w:rsidR="003670F8">
        <w:rPr>
          <w:rFonts w:ascii="Arial" w:hAnsi="Arial" w:cs="Arial"/>
          <w:color w:val="auto"/>
          <w:sz w:val="22"/>
        </w:rPr>
        <w:t xml:space="preserve"> 3</w:t>
      </w:r>
      <w:r w:rsidRPr="000801E6">
        <w:rPr>
          <w:rFonts w:ascii="Arial" w:hAnsi="Arial" w:cs="Arial"/>
          <w:color w:val="auto"/>
          <w:sz w:val="22"/>
        </w:rPr>
        <w:t xml:space="preserve"> SWZ, zobowiązania podmiotu udostępniającego zasoby – odpowiednio Wykonawca lub Wykonawca wspólnie ubiegający się o udzielenie zamówienia; </w:t>
      </w:r>
    </w:p>
    <w:p w14:paraId="3383C921" w14:textId="77777777" w:rsidR="000801E6" w:rsidRPr="000801E6" w:rsidRDefault="000801E6" w:rsidP="009045E2">
      <w:pPr>
        <w:numPr>
          <w:ilvl w:val="0"/>
          <w:numId w:val="25"/>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pełnomocnictwa – mocodawca. </w:t>
      </w:r>
    </w:p>
    <w:p w14:paraId="61C7C630" w14:textId="77777777" w:rsidR="000801E6" w:rsidRPr="000801E6" w:rsidRDefault="000801E6" w:rsidP="009045E2">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o którym mowa w pkt 11.3.2 </w:t>
      </w:r>
      <w:proofErr w:type="spellStart"/>
      <w:r w:rsidRPr="000801E6">
        <w:rPr>
          <w:rFonts w:ascii="Arial" w:hAnsi="Arial" w:cs="Arial"/>
          <w:color w:val="auto"/>
          <w:sz w:val="22"/>
        </w:rPr>
        <w:t>ppkt</w:t>
      </w:r>
      <w:proofErr w:type="spellEnd"/>
      <w:r w:rsidRPr="000801E6">
        <w:rPr>
          <w:rFonts w:ascii="Arial" w:hAnsi="Arial" w:cs="Arial"/>
          <w:color w:val="auto"/>
          <w:sz w:val="22"/>
        </w:rPr>
        <w:t xml:space="preserve"> 2 SWZ, może dokonać również notariusz. </w:t>
      </w:r>
    </w:p>
    <w:p w14:paraId="480AF90D" w14:textId="77777777"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 xml:space="preserve">11.3.4 </w:t>
      </w:r>
      <w:r w:rsidRPr="000801E6">
        <w:rPr>
          <w:rFonts w:ascii="Arial" w:hAnsi="Arial" w:cs="Arial"/>
          <w:sz w:val="22"/>
        </w:rPr>
        <w:t xml:space="preserve">Zobowiązanie, o którym mowa w pkt 6.7.2 SWZ, powinno być podpisane przez osobę upoważnioną do reprezentowania podmiotu udostępniającego zasoby. </w:t>
      </w:r>
    </w:p>
    <w:p w14:paraId="68014ADA" w14:textId="77777777" w:rsidR="000801E6" w:rsidRPr="000801E6" w:rsidRDefault="000801E6" w:rsidP="009045E2">
      <w:pPr>
        <w:spacing w:before="120" w:line="288" w:lineRule="auto"/>
        <w:ind w:left="284" w:hanging="284"/>
        <w:jc w:val="both"/>
        <w:rPr>
          <w:rFonts w:ascii="Arial" w:hAnsi="Arial" w:cs="Arial"/>
          <w:sz w:val="22"/>
          <w:szCs w:val="22"/>
        </w:rPr>
      </w:pPr>
      <w:r w:rsidRPr="000801E6">
        <w:rPr>
          <w:rFonts w:ascii="Arial" w:hAnsi="Arial" w:cs="Arial"/>
          <w:b/>
          <w:sz w:val="22"/>
          <w:szCs w:val="22"/>
        </w:rPr>
        <w:t>11.4</w:t>
      </w:r>
      <w:r w:rsidRPr="000801E6">
        <w:rPr>
          <w:rFonts w:ascii="Arial" w:hAnsi="Arial" w:cs="Arial"/>
          <w:sz w:val="22"/>
          <w:szCs w:val="22"/>
        </w:rPr>
        <w:t xml:space="preserve">  </w:t>
      </w:r>
      <w:r w:rsidRPr="000801E6">
        <w:rPr>
          <w:rFonts w:ascii="Arial" w:hAnsi="Arial" w:cs="Arial"/>
          <w:sz w:val="22"/>
        </w:rPr>
        <w:t>Wykonawca  poniesie wszelkie koszty związane z przygotowaniem i złożeniem oferty.</w:t>
      </w:r>
    </w:p>
    <w:p w14:paraId="14A172F3" w14:textId="77777777" w:rsidR="000801E6" w:rsidRPr="000801E6" w:rsidRDefault="000801E6" w:rsidP="009045E2">
      <w:pPr>
        <w:spacing w:before="120" w:line="288" w:lineRule="auto"/>
        <w:jc w:val="both"/>
        <w:rPr>
          <w:sz w:val="10"/>
          <w:szCs w:val="10"/>
        </w:rPr>
      </w:pPr>
      <w:r w:rsidRPr="000801E6">
        <w:rPr>
          <w:rFonts w:ascii="Arial" w:hAnsi="Arial" w:cs="Arial"/>
          <w:b/>
          <w:color w:val="000000"/>
          <w:sz w:val="22"/>
          <w:szCs w:val="22"/>
        </w:rPr>
        <w:t>11.5</w:t>
      </w:r>
      <w:r w:rsidRPr="000801E6">
        <w:rPr>
          <w:rFonts w:ascii="Arial" w:hAnsi="Arial" w:cs="Arial"/>
          <w:color w:val="000000"/>
          <w:sz w:val="22"/>
          <w:szCs w:val="22"/>
        </w:rPr>
        <w:t xml:space="preserve"> </w:t>
      </w:r>
      <w:r w:rsidRPr="000801E6">
        <w:rPr>
          <w:rFonts w:ascii="Arial" w:hAnsi="Arial" w:cs="Arial"/>
          <w:sz w:val="22"/>
        </w:rPr>
        <w:t xml:space="preserve">Podmiotowe środki dowodowe lub inne dokumenty lub oświadczenia sporządzone                      w języku obcym Wykonawca przekazuje wraz z tłumaczeniem na język polski. </w:t>
      </w:r>
      <w:r w:rsidRPr="000801E6">
        <w:rPr>
          <w:sz w:val="22"/>
          <w:szCs w:val="22"/>
        </w:rPr>
        <w:t xml:space="preserve"> </w:t>
      </w:r>
    </w:p>
    <w:p w14:paraId="10C3A162" w14:textId="77777777" w:rsidR="000801E6" w:rsidRPr="000801E6" w:rsidRDefault="000801E6" w:rsidP="009045E2">
      <w:pPr>
        <w:widowControl/>
        <w:spacing w:before="120" w:line="288" w:lineRule="auto"/>
        <w:jc w:val="both"/>
        <w:rPr>
          <w:rFonts w:ascii="Arial" w:eastAsia="Times New Roman" w:hAnsi="Arial" w:cs="Arial"/>
          <w:color w:val="000000"/>
          <w:sz w:val="10"/>
          <w:szCs w:val="10"/>
        </w:rPr>
      </w:pPr>
      <w:r w:rsidRPr="000801E6">
        <w:rPr>
          <w:rFonts w:ascii="Arial" w:hAnsi="Arial" w:cs="Arial"/>
          <w:b/>
          <w:color w:val="000000"/>
          <w:sz w:val="22"/>
          <w:szCs w:val="22"/>
        </w:rPr>
        <w:t>11.6</w:t>
      </w:r>
      <w:r w:rsidRPr="000801E6">
        <w:rPr>
          <w:rFonts w:ascii="Arial" w:hAnsi="Arial" w:cs="Arial"/>
          <w:color w:val="000000"/>
          <w:sz w:val="22"/>
          <w:szCs w:val="22"/>
        </w:rPr>
        <w:t xml:space="preserve"> </w:t>
      </w:r>
      <w:r w:rsidRPr="000801E6">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Pr="000801E6">
        <w:rPr>
          <w:rFonts w:ascii="Arial" w:eastAsia="Times New Roman" w:hAnsi="Arial" w:cs="Arial"/>
          <w:color w:val="000000"/>
          <w:sz w:val="22"/>
          <w:szCs w:val="22"/>
        </w:rPr>
        <w:br/>
        <w:t xml:space="preserve">w załącznikach i SWZ </w:t>
      </w:r>
      <w:r w:rsidRPr="000801E6">
        <w:rPr>
          <w:rFonts w:ascii="Arial" w:eastAsia="Times New Roman" w:hAnsi="Arial" w:cs="Arial"/>
          <w:color w:val="000000" w:themeColor="text1"/>
          <w:sz w:val="22"/>
          <w:szCs w:val="22"/>
        </w:rPr>
        <w:t>oraz będą podpisane przez odpowiedni podmiot, którego dotyczą.</w:t>
      </w:r>
      <w:r w:rsidRPr="000801E6">
        <w:rPr>
          <w:rFonts w:ascii="Arial" w:eastAsia="Times New Roman" w:hAnsi="Arial" w:cs="Arial"/>
          <w:color w:val="000000"/>
          <w:sz w:val="22"/>
          <w:szCs w:val="22"/>
        </w:rPr>
        <w:t xml:space="preserve"> </w:t>
      </w:r>
    </w:p>
    <w:p w14:paraId="3C12DC8E"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lastRenderedPageBreak/>
        <w:t xml:space="preserve">11.7 </w:t>
      </w:r>
      <w:r w:rsidRPr="000801E6">
        <w:rPr>
          <w:rFonts w:ascii="Arial" w:eastAsia="Times New Roman" w:hAnsi="Arial" w:cs="Arial"/>
          <w:color w:val="000000"/>
          <w:sz w:val="22"/>
        </w:rPr>
        <w:t xml:space="preserve">  W przypadku wykorzystania formatu podpisu </w:t>
      </w:r>
      <w:proofErr w:type="spellStart"/>
      <w:r w:rsidRPr="000801E6">
        <w:rPr>
          <w:rFonts w:ascii="Arial" w:eastAsia="Times New Roman" w:hAnsi="Arial" w:cs="Arial"/>
          <w:color w:val="000000"/>
          <w:sz w:val="22"/>
        </w:rPr>
        <w:t>XAdES</w:t>
      </w:r>
      <w:proofErr w:type="spellEnd"/>
      <w:r w:rsidRPr="000801E6">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0801E6">
        <w:rPr>
          <w:rFonts w:ascii="Arial" w:eastAsia="Times New Roman" w:hAnsi="Arial" w:cs="Arial"/>
          <w:color w:val="000000"/>
          <w:sz w:val="22"/>
        </w:rPr>
        <w:t>XAdES</w:t>
      </w:r>
      <w:proofErr w:type="spellEnd"/>
      <w:r w:rsidRPr="000801E6">
        <w:rPr>
          <w:rFonts w:ascii="Arial" w:eastAsia="Times New Roman" w:hAnsi="Arial" w:cs="Arial"/>
          <w:color w:val="000000"/>
          <w:sz w:val="22"/>
        </w:rPr>
        <w:t>.</w:t>
      </w:r>
    </w:p>
    <w:p w14:paraId="3AA41704" w14:textId="77777777" w:rsidR="000801E6" w:rsidRPr="000801E6" w:rsidRDefault="000801E6" w:rsidP="009045E2">
      <w:pPr>
        <w:widowControl/>
        <w:spacing w:before="120" w:line="288" w:lineRule="auto"/>
        <w:jc w:val="both"/>
        <w:rPr>
          <w:rFonts w:ascii="Arial" w:eastAsia="Times New Roman" w:hAnsi="Arial" w:cs="Arial"/>
          <w:color w:val="000000"/>
          <w:sz w:val="22"/>
        </w:rPr>
      </w:pPr>
      <w:r w:rsidRPr="000801E6">
        <w:rPr>
          <w:rFonts w:ascii="Arial" w:eastAsia="Times New Roman" w:hAnsi="Arial" w:cs="Arial"/>
          <w:b/>
          <w:color w:val="000000"/>
          <w:sz w:val="22"/>
        </w:rPr>
        <w:t>11.8</w:t>
      </w:r>
      <w:r w:rsidRPr="000801E6">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0801E6">
        <w:rPr>
          <w:rFonts w:ascii="Arial" w:eastAsia="Times New Roman" w:hAnsi="Arial" w:cs="Arial"/>
          <w:color w:val="000000"/>
          <w:sz w:val="22"/>
        </w:rPr>
        <w:t>późn</w:t>
      </w:r>
      <w:proofErr w:type="spellEnd"/>
      <w:r w:rsidRPr="000801E6">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413CFB7" w14:textId="77777777" w:rsidR="000801E6" w:rsidRPr="000801E6" w:rsidRDefault="000801E6" w:rsidP="009045E2">
      <w:pPr>
        <w:widowControl/>
        <w:suppressAutoHyphens w:val="0"/>
        <w:autoSpaceDE w:val="0"/>
        <w:autoSpaceDN w:val="0"/>
        <w:adjustRightInd w:val="0"/>
        <w:spacing w:before="60" w:line="288" w:lineRule="auto"/>
        <w:jc w:val="both"/>
        <w:rPr>
          <w:rFonts w:ascii="Arial" w:eastAsia="Calibri" w:hAnsi="Arial" w:cs="Arial"/>
          <w:color w:val="auto"/>
          <w:sz w:val="22"/>
          <w:szCs w:val="22"/>
          <w:lang w:eastAsia="en-US"/>
        </w:rPr>
      </w:pPr>
      <w:r w:rsidRPr="000801E6">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0801E6">
        <w:rPr>
          <w:rFonts w:ascii="Arial" w:eastAsia="Calibri" w:hAnsi="Arial" w:cs="Arial"/>
          <w:color w:val="auto"/>
          <w:sz w:val="22"/>
          <w:szCs w:val="22"/>
          <w:lang w:eastAsia="en-US"/>
        </w:rPr>
        <w:t xml:space="preserve">. </w:t>
      </w:r>
    </w:p>
    <w:p w14:paraId="47148276"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rPr>
        <w:t>11.9</w:t>
      </w:r>
      <w:r w:rsidRPr="000801E6">
        <w:rPr>
          <w:rFonts w:ascii="Arial" w:eastAsia="Times New Roman" w:hAnsi="Arial" w:cs="Arial"/>
          <w:color w:val="000000"/>
          <w:sz w:val="22"/>
        </w:rPr>
        <w:t xml:space="preserve">  </w:t>
      </w:r>
      <w:r w:rsidRPr="000801E6">
        <w:rPr>
          <w:rFonts w:ascii="Arial" w:eastAsia="Times New Roman" w:hAnsi="Arial" w:cs="Arial"/>
          <w:color w:val="000000"/>
          <w:sz w:val="22"/>
          <w:szCs w:val="22"/>
        </w:rPr>
        <w:t xml:space="preserve"> Wykonawca, za </w:t>
      </w:r>
      <w:r w:rsidRPr="000801E6">
        <w:rPr>
          <w:rFonts w:ascii="Arial" w:eastAsia="Times New Roman" w:hAnsi="Arial" w:cs="Arial"/>
          <w:color w:val="auto"/>
          <w:sz w:val="22"/>
          <w:szCs w:val="22"/>
        </w:rPr>
        <w:t>pośrednictwem platformazakupowa.pl</w:t>
      </w:r>
      <w:r w:rsidRPr="000801E6">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8DDC0AE" w14:textId="77777777" w:rsidR="000801E6" w:rsidRPr="000801E6" w:rsidRDefault="000801E6" w:rsidP="009045E2">
      <w:pPr>
        <w:widowControl/>
        <w:spacing w:before="60" w:line="288" w:lineRule="auto"/>
        <w:jc w:val="both"/>
        <w:rPr>
          <w:rFonts w:ascii="Arial" w:eastAsia="Times New Roman" w:hAnsi="Arial" w:cs="Arial"/>
          <w:color w:val="000000"/>
          <w:sz w:val="22"/>
          <w:szCs w:val="22"/>
        </w:rPr>
      </w:pPr>
      <w:r w:rsidRPr="000801E6">
        <w:rPr>
          <w:rFonts w:ascii="Arial" w:eastAsia="Times New Roman" w:hAnsi="Arial" w:cs="Arial"/>
          <w:color w:val="000000"/>
          <w:sz w:val="22"/>
          <w:szCs w:val="22"/>
        </w:rPr>
        <w:t>https://platformazakupowa.pl/strona/45-instrukcje</w:t>
      </w:r>
    </w:p>
    <w:p w14:paraId="6E35CEEA"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11.10</w:t>
      </w:r>
      <w:r w:rsidRPr="000801E6">
        <w:rPr>
          <w:rFonts w:ascii="Arial" w:eastAsia="Times New Roman" w:hAnsi="Arial" w:cs="Arial"/>
          <w:color w:val="000000"/>
          <w:sz w:val="22"/>
          <w:szCs w:val="22"/>
        </w:rPr>
        <w:t xml:space="preserve"> Wykonawca po upływie terminu do składania ofert nie może skutecznie dokonać zmiany ani wycofać złożonej oferty.</w:t>
      </w:r>
    </w:p>
    <w:p w14:paraId="214FE304"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11.11</w:t>
      </w:r>
      <w:r w:rsidRPr="000801E6">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10C4DB9C" w14:textId="77777777" w:rsidR="000801E6" w:rsidRPr="000801E6" w:rsidRDefault="000801E6" w:rsidP="009045E2">
      <w:pPr>
        <w:tabs>
          <w:tab w:val="left" w:pos="720"/>
        </w:tabs>
        <w:spacing w:before="120" w:after="120" w:line="288" w:lineRule="auto"/>
        <w:jc w:val="both"/>
        <w:rPr>
          <w:rFonts w:ascii="Arial" w:hAnsi="Arial" w:cs="Arial"/>
          <w:b/>
          <w:sz w:val="10"/>
          <w:szCs w:val="10"/>
        </w:rPr>
      </w:pPr>
      <w:r w:rsidRPr="000801E6">
        <w:rPr>
          <w:rFonts w:ascii="Arial" w:hAnsi="Arial" w:cs="Arial"/>
          <w:b/>
          <w:color w:val="000000"/>
          <w:sz w:val="22"/>
          <w:szCs w:val="22"/>
        </w:rPr>
        <w:t>12. SPOSÓB ORAZ TERMIN SKŁADANIA I OTWARCIA OFERT</w:t>
      </w:r>
    </w:p>
    <w:p w14:paraId="6B29AA43"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12.1</w:t>
      </w:r>
      <w:r w:rsidRPr="000801E6">
        <w:rPr>
          <w:rFonts w:ascii="Arial" w:hAnsi="Arial" w:cs="Arial"/>
          <w:sz w:val="22"/>
        </w:rPr>
        <w:t xml:space="preserve"> Ofertę wraz z wymaganymi dokumentami należy umieścić na stronie internetowej prowadzonego postępowania pod adresem: </w:t>
      </w:r>
      <w:hyperlink r:id="rId16"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szCs w:val="22"/>
        </w:rPr>
        <w:t xml:space="preserve">, </w:t>
      </w:r>
      <w:r w:rsidRPr="000801E6">
        <w:rPr>
          <w:rFonts w:ascii="Arial" w:hAnsi="Arial" w:cs="Arial"/>
          <w:color w:val="auto"/>
          <w:sz w:val="22"/>
          <w:szCs w:val="22"/>
        </w:rPr>
        <w:br/>
        <w:t>za</w:t>
      </w:r>
      <w:r w:rsidRPr="000801E6">
        <w:rPr>
          <w:rFonts w:ascii="Arial" w:hAnsi="Arial" w:cs="Arial"/>
          <w:sz w:val="22"/>
        </w:rPr>
        <w:t xml:space="preserve"> pośrednictwem Formularza „Złóż ofertę”. </w:t>
      </w:r>
    </w:p>
    <w:p w14:paraId="3875CE31" w14:textId="21F24C43" w:rsidR="000801E6" w:rsidRPr="000801E6" w:rsidRDefault="000801E6" w:rsidP="009045E2">
      <w:pPr>
        <w:tabs>
          <w:tab w:val="left" w:pos="3369"/>
        </w:tabs>
        <w:spacing w:before="60" w:line="288" w:lineRule="auto"/>
        <w:ind w:left="284" w:hanging="284"/>
        <w:jc w:val="both"/>
        <w:rPr>
          <w:rFonts w:ascii="Arial" w:hAnsi="Arial" w:cs="Arial"/>
          <w:sz w:val="22"/>
        </w:rPr>
      </w:pPr>
      <w:r w:rsidRPr="000801E6">
        <w:rPr>
          <w:rFonts w:ascii="Arial" w:hAnsi="Arial" w:cs="Arial"/>
          <w:sz w:val="22"/>
        </w:rPr>
        <w:t>Ter</w:t>
      </w:r>
      <w:r w:rsidR="004935B6">
        <w:rPr>
          <w:rFonts w:ascii="Arial" w:hAnsi="Arial" w:cs="Arial"/>
          <w:sz w:val="22"/>
        </w:rPr>
        <w:t xml:space="preserve">min składania ofert upływa dnia </w:t>
      </w:r>
      <w:r w:rsidR="003B6DE9">
        <w:rPr>
          <w:rFonts w:ascii="Arial" w:hAnsi="Arial" w:cs="Arial"/>
          <w:b/>
          <w:color w:val="auto"/>
          <w:sz w:val="22"/>
        </w:rPr>
        <w:t>22.07</w:t>
      </w:r>
      <w:r w:rsidR="004935B6" w:rsidRPr="004935B6">
        <w:rPr>
          <w:rFonts w:ascii="Arial" w:hAnsi="Arial" w:cs="Arial"/>
          <w:b/>
          <w:color w:val="auto"/>
          <w:sz w:val="22"/>
        </w:rPr>
        <w:t>.</w:t>
      </w:r>
      <w:r w:rsidRPr="004935B6">
        <w:rPr>
          <w:rFonts w:ascii="Arial" w:hAnsi="Arial" w:cs="Arial"/>
          <w:b/>
          <w:bCs/>
          <w:color w:val="auto"/>
          <w:sz w:val="22"/>
          <w:szCs w:val="22"/>
        </w:rPr>
        <w:t xml:space="preserve">2022 </w:t>
      </w:r>
      <w:r w:rsidRPr="004935B6">
        <w:rPr>
          <w:rFonts w:ascii="Arial" w:hAnsi="Arial" w:cs="Arial"/>
          <w:b/>
          <w:color w:val="auto"/>
          <w:sz w:val="22"/>
          <w:szCs w:val="22"/>
        </w:rPr>
        <w:t>r.</w:t>
      </w:r>
      <w:r w:rsidRPr="004935B6">
        <w:rPr>
          <w:rFonts w:ascii="Arial" w:hAnsi="Arial" w:cs="Arial"/>
          <w:color w:val="auto"/>
          <w:sz w:val="22"/>
          <w:szCs w:val="22"/>
        </w:rPr>
        <w:t xml:space="preserve"> </w:t>
      </w:r>
      <w:r w:rsidRPr="000801E6">
        <w:rPr>
          <w:rFonts w:ascii="Arial" w:hAnsi="Arial" w:cs="Arial"/>
          <w:b/>
          <w:bCs/>
          <w:color w:val="auto"/>
          <w:sz w:val="22"/>
          <w:szCs w:val="22"/>
        </w:rPr>
        <w:t>o godz. 09:00.</w:t>
      </w:r>
    </w:p>
    <w:p w14:paraId="1A73FF66" w14:textId="77777777" w:rsidR="000801E6" w:rsidRPr="000801E6" w:rsidRDefault="000801E6" w:rsidP="009045E2">
      <w:pPr>
        <w:tabs>
          <w:tab w:val="left" w:pos="3369"/>
        </w:tabs>
        <w:spacing w:before="120" w:line="288" w:lineRule="auto"/>
        <w:ind w:left="284" w:hanging="284"/>
        <w:jc w:val="both"/>
        <w:rPr>
          <w:rFonts w:ascii="Arial" w:hAnsi="Arial" w:cs="Arial"/>
          <w:sz w:val="22"/>
        </w:rPr>
      </w:pPr>
      <w:r w:rsidRPr="000801E6">
        <w:rPr>
          <w:rFonts w:ascii="Arial" w:hAnsi="Arial" w:cs="Arial"/>
          <w:b/>
          <w:sz w:val="22"/>
        </w:rPr>
        <w:t>12.2</w:t>
      </w:r>
      <w:r w:rsidRPr="000801E6">
        <w:rPr>
          <w:rFonts w:ascii="Arial" w:hAnsi="Arial" w:cs="Arial"/>
          <w:sz w:val="22"/>
        </w:rPr>
        <w:t xml:space="preserve"> Do oferty należy dołączyć wszystkie wymagane w SWZ dokumenty.</w:t>
      </w:r>
    </w:p>
    <w:p w14:paraId="6F19BE79"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12.3</w:t>
      </w:r>
      <w:r w:rsidRPr="000801E6">
        <w:rPr>
          <w:rFonts w:ascii="Arial" w:hAnsi="Arial" w:cs="Arial"/>
          <w:sz w:val="22"/>
        </w:rPr>
        <w:t xml:space="preserve"> Po wypełnieniu Formularza składania oferty i dołączenia wszystkich wymaganych załączników należy kliknąć przycisk „Przejdź do podsumowania”.</w:t>
      </w:r>
    </w:p>
    <w:p w14:paraId="49AD20AB"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12.4</w:t>
      </w:r>
      <w:r w:rsidRPr="000801E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0801E6">
        <w:rPr>
          <w:rFonts w:ascii="Arial" w:hAnsi="Arial" w:cs="Arial"/>
          <w:sz w:val="22"/>
        </w:rPr>
        <w:t>Pzp</w:t>
      </w:r>
      <w:proofErr w:type="spellEnd"/>
      <w:r w:rsidRPr="000801E6">
        <w:rPr>
          <w:rFonts w:ascii="Arial" w:hAnsi="Arial" w:cs="Arial"/>
          <w:sz w:val="22"/>
        </w:rPr>
        <w:t>.</w:t>
      </w:r>
    </w:p>
    <w:p w14:paraId="11CB0B94"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12.5</w:t>
      </w:r>
      <w:r w:rsidRPr="000801E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3587DCDF" w14:textId="77777777" w:rsidR="000801E6" w:rsidRPr="000801E6" w:rsidRDefault="000801E6" w:rsidP="009045E2">
      <w:pPr>
        <w:tabs>
          <w:tab w:val="left" w:pos="3369"/>
        </w:tabs>
        <w:spacing w:before="120" w:line="288" w:lineRule="auto"/>
        <w:jc w:val="both"/>
        <w:rPr>
          <w:rFonts w:ascii="Arial" w:hAnsi="Arial" w:cs="Arial"/>
          <w:sz w:val="12"/>
        </w:rPr>
      </w:pPr>
      <w:r w:rsidRPr="000801E6">
        <w:rPr>
          <w:rFonts w:ascii="Arial" w:hAnsi="Arial" w:cs="Arial"/>
          <w:b/>
          <w:sz w:val="22"/>
        </w:rPr>
        <w:t>12.6</w:t>
      </w:r>
      <w:r w:rsidRPr="000801E6">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0801E6">
        <w:rPr>
          <w:rFonts w:ascii="Arial" w:hAnsi="Arial" w:cs="Arial"/>
          <w:sz w:val="12"/>
        </w:rPr>
        <w:t>.</w:t>
      </w:r>
      <w:r w:rsidRPr="000801E6">
        <w:rPr>
          <w:rFonts w:ascii="Arial" w:hAnsi="Arial" w:cs="Arial"/>
          <w:b/>
          <w:sz w:val="22"/>
          <w:szCs w:val="22"/>
        </w:rPr>
        <w:t xml:space="preserve"> </w:t>
      </w:r>
    </w:p>
    <w:p w14:paraId="38312204" w14:textId="654D1C59" w:rsidR="000801E6" w:rsidRPr="000801E6" w:rsidRDefault="000801E6" w:rsidP="009045E2">
      <w:pPr>
        <w:tabs>
          <w:tab w:val="left" w:pos="0"/>
          <w:tab w:val="left" w:pos="3369"/>
        </w:tabs>
        <w:spacing w:before="120" w:line="288" w:lineRule="auto"/>
        <w:jc w:val="both"/>
        <w:rPr>
          <w:rFonts w:ascii="Arial" w:hAnsi="Arial" w:cs="Arial"/>
          <w:b/>
          <w:bCs/>
          <w:color w:val="auto"/>
          <w:sz w:val="22"/>
          <w:szCs w:val="22"/>
        </w:rPr>
      </w:pPr>
      <w:r w:rsidRPr="000801E6">
        <w:rPr>
          <w:rFonts w:ascii="Arial" w:hAnsi="Arial" w:cs="Arial"/>
          <w:b/>
          <w:sz w:val="22"/>
        </w:rPr>
        <w:t xml:space="preserve">12.7 </w:t>
      </w:r>
      <w:r w:rsidRPr="000801E6">
        <w:rPr>
          <w:rFonts w:ascii="Arial" w:hAnsi="Arial" w:cs="Arial"/>
          <w:sz w:val="22"/>
        </w:rPr>
        <w:t xml:space="preserve">Otwarcie ofert następuje niezwłocznie po upływie terminu składania ofert, nie później niż </w:t>
      </w:r>
      <w:r w:rsidRPr="000801E6">
        <w:rPr>
          <w:rFonts w:ascii="Arial" w:hAnsi="Arial" w:cs="Arial"/>
          <w:sz w:val="22"/>
        </w:rPr>
        <w:lastRenderedPageBreak/>
        <w:t xml:space="preserve">następnego dnia po dniu, w którym upłynął termin składania ofert tj. </w:t>
      </w:r>
      <w:r w:rsidR="003B6DE9">
        <w:rPr>
          <w:rFonts w:ascii="Arial" w:hAnsi="Arial" w:cs="Arial"/>
          <w:b/>
          <w:color w:val="auto"/>
          <w:sz w:val="22"/>
        </w:rPr>
        <w:t>22.07</w:t>
      </w:r>
      <w:r w:rsidR="004935B6" w:rsidRPr="004935B6">
        <w:rPr>
          <w:rFonts w:ascii="Arial" w:hAnsi="Arial" w:cs="Arial"/>
          <w:b/>
          <w:color w:val="auto"/>
          <w:sz w:val="22"/>
        </w:rPr>
        <w:t>.</w:t>
      </w:r>
      <w:r w:rsidR="004935B6" w:rsidRPr="004935B6">
        <w:rPr>
          <w:rFonts w:ascii="Arial" w:hAnsi="Arial" w:cs="Arial"/>
          <w:b/>
          <w:bCs/>
          <w:color w:val="auto"/>
          <w:sz w:val="22"/>
          <w:szCs w:val="22"/>
        </w:rPr>
        <w:t>2022</w:t>
      </w:r>
      <w:r w:rsidR="004935B6">
        <w:rPr>
          <w:rFonts w:ascii="Arial" w:hAnsi="Arial" w:cs="Arial"/>
          <w:b/>
          <w:bCs/>
          <w:color w:val="auto"/>
          <w:sz w:val="22"/>
          <w:szCs w:val="22"/>
        </w:rPr>
        <w:t xml:space="preserve"> r</w:t>
      </w:r>
      <w:r w:rsidRPr="000801E6">
        <w:rPr>
          <w:rFonts w:ascii="Arial" w:hAnsi="Arial" w:cs="Arial"/>
          <w:b/>
          <w:color w:val="auto"/>
          <w:sz w:val="22"/>
          <w:szCs w:val="22"/>
        </w:rPr>
        <w:t>.</w:t>
      </w:r>
      <w:r w:rsidRPr="000801E6">
        <w:rPr>
          <w:rFonts w:ascii="Arial" w:hAnsi="Arial" w:cs="Arial"/>
          <w:color w:val="auto"/>
          <w:sz w:val="22"/>
          <w:szCs w:val="22"/>
        </w:rPr>
        <w:t xml:space="preserve"> </w:t>
      </w:r>
      <w:r w:rsidRPr="000801E6">
        <w:rPr>
          <w:rFonts w:ascii="Arial" w:hAnsi="Arial" w:cs="Arial"/>
          <w:b/>
          <w:bCs/>
          <w:color w:val="auto"/>
          <w:sz w:val="22"/>
          <w:szCs w:val="22"/>
        </w:rPr>
        <w:t>o godz. 09:10.</w:t>
      </w:r>
    </w:p>
    <w:p w14:paraId="4FF2C679" w14:textId="77777777" w:rsidR="000801E6" w:rsidRPr="000801E6" w:rsidRDefault="000801E6" w:rsidP="009045E2">
      <w:pPr>
        <w:tabs>
          <w:tab w:val="left" w:pos="0"/>
          <w:tab w:val="left" w:pos="3369"/>
        </w:tabs>
        <w:spacing w:before="120" w:line="288" w:lineRule="auto"/>
        <w:jc w:val="both"/>
        <w:rPr>
          <w:rFonts w:ascii="Arial" w:hAnsi="Arial" w:cs="Arial"/>
          <w:sz w:val="22"/>
        </w:rPr>
      </w:pPr>
      <w:r w:rsidRPr="000801E6">
        <w:rPr>
          <w:rFonts w:ascii="Arial" w:hAnsi="Arial" w:cs="Arial"/>
          <w:b/>
          <w:sz w:val="22"/>
        </w:rPr>
        <w:t>12.8</w:t>
      </w:r>
      <w:r w:rsidRPr="000801E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B4F3B0" w14:textId="77777777" w:rsidR="000801E6" w:rsidRPr="000801E6" w:rsidRDefault="000801E6" w:rsidP="009045E2">
      <w:pPr>
        <w:tabs>
          <w:tab w:val="left" w:pos="0"/>
          <w:tab w:val="left" w:pos="3369"/>
        </w:tabs>
        <w:spacing w:before="120" w:line="288" w:lineRule="auto"/>
        <w:jc w:val="both"/>
        <w:rPr>
          <w:rFonts w:ascii="Arial" w:hAnsi="Arial" w:cs="Arial"/>
          <w:sz w:val="22"/>
        </w:rPr>
      </w:pPr>
      <w:r w:rsidRPr="000801E6">
        <w:rPr>
          <w:rFonts w:ascii="Arial" w:hAnsi="Arial" w:cs="Arial"/>
          <w:b/>
          <w:sz w:val="22"/>
        </w:rPr>
        <w:t>12.9</w:t>
      </w:r>
      <w:r w:rsidRPr="000801E6">
        <w:rPr>
          <w:rFonts w:ascii="Arial" w:hAnsi="Arial" w:cs="Arial"/>
          <w:sz w:val="22"/>
        </w:rPr>
        <w:t>  Zamawiający poinformuje o zmianie terminu otwarcia ofert na stronie internetowej prowadzonego postępowania.</w:t>
      </w:r>
    </w:p>
    <w:p w14:paraId="4BF577B6" w14:textId="77777777" w:rsidR="000801E6" w:rsidRPr="000801E6" w:rsidRDefault="000801E6" w:rsidP="009045E2">
      <w:pPr>
        <w:tabs>
          <w:tab w:val="left" w:pos="0"/>
          <w:tab w:val="left" w:pos="3369"/>
        </w:tabs>
        <w:spacing w:before="120" w:line="288" w:lineRule="auto"/>
        <w:jc w:val="both"/>
        <w:rPr>
          <w:rFonts w:ascii="Arial" w:hAnsi="Arial" w:cs="Arial"/>
          <w:sz w:val="22"/>
        </w:rPr>
      </w:pPr>
      <w:r w:rsidRPr="000801E6">
        <w:rPr>
          <w:rFonts w:ascii="Arial" w:hAnsi="Arial" w:cs="Arial"/>
          <w:b/>
          <w:sz w:val="22"/>
        </w:rPr>
        <w:t>12.10</w:t>
      </w:r>
      <w:r w:rsidRPr="000801E6">
        <w:rPr>
          <w:rFonts w:ascii="Arial" w:hAnsi="Arial" w:cs="Arial"/>
          <w:sz w:val="22"/>
        </w:rPr>
        <w:t xml:space="preserve"> Zamawiający, niezwłocznie po otwarciu ofert, udostępnia na stronie internetowej prowadzonego postępowania informacje o:</w:t>
      </w:r>
    </w:p>
    <w:p w14:paraId="22FE539E" w14:textId="77777777" w:rsidR="000801E6" w:rsidRPr="000801E6" w:rsidRDefault="000801E6" w:rsidP="009045E2">
      <w:pPr>
        <w:numPr>
          <w:ilvl w:val="0"/>
          <w:numId w:val="26"/>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nazwach albo imionach i nazwiskach oraz siedzibach lub miejscach prowadzonej działalności gospodarczej albo miejscach zamieszkania Wykonawców, których oferty zostały otwarte;</w:t>
      </w:r>
    </w:p>
    <w:p w14:paraId="11DA875A" w14:textId="77777777" w:rsidR="000801E6" w:rsidRPr="000801E6" w:rsidRDefault="000801E6" w:rsidP="009045E2">
      <w:pPr>
        <w:numPr>
          <w:ilvl w:val="0"/>
          <w:numId w:val="26"/>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cenach lub kosztach zawartych w ofertach.</w:t>
      </w:r>
    </w:p>
    <w:p w14:paraId="07874EF5" w14:textId="77777777" w:rsidR="000801E6" w:rsidRPr="000801E6" w:rsidRDefault="000801E6" w:rsidP="009045E2">
      <w:pPr>
        <w:tabs>
          <w:tab w:val="left" w:pos="426"/>
          <w:tab w:val="left" w:pos="3369"/>
        </w:tabs>
        <w:spacing w:before="60" w:line="288" w:lineRule="auto"/>
        <w:jc w:val="both"/>
        <w:rPr>
          <w:rFonts w:ascii="Arial" w:hAnsi="Arial" w:cs="Arial"/>
          <w:sz w:val="22"/>
        </w:rPr>
      </w:pPr>
      <w:r w:rsidRPr="000801E6">
        <w:rPr>
          <w:rFonts w:ascii="Arial" w:hAnsi="Arial" w:cs="Arial"/>
          <w:sz w:val="22"/>
        </w:rPr>
        <w:t xml:space="preserve">Informacja zostanie opublikowana na stronie postępowania na </w:t>
      </w:r>
      <w:hyperlink r:id="rId17"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rPr>
        <w:t xml:space="preserve"> </w:t>
      </w:r>
      <w:r w:rsidRPr="000801E6">
        <w:rPr>
          <w:rFonts w:ascii="Arial" w:hAnsi="Arial" w:cs="Arial"/>
          <w:sz w:val="22"/>
        </w:rPr>
        <w:t>w sekcji ,,Komunikaty”.</w:t>
      </w:r>
    </w:p>
    <w:p w14:paraId="6CECB683" w14:textId="77777777" w:rsidR="000801E6" w:rsidRPr="000801E6" w:rsidRDefault="000801E6" w:rsidP="009045E2">
      <w:pPr>
        <w:tabs>
          <w:tab w:val="left" w:pos="720"/>
        </w:tabs>
        <w:spacing w:before="120" w:line="288" w:lineRule="auto"/>
        <w:jc w:val="both"/>
        <w:rPr>
          <w:rFonts w:ascii="Arial" w:hAnsi="Arial" w:cs="Arial"/>
          <w:b/>
          <w:sz w:val="14"/>
          <w:szCs w:val="14"/>
        </w:rPr>
      </w:pPr>
      <w:r w:rsidRPr="000801E6">
        <w:rPr>
          <w:rFonts w:ascii="Arial" w:hAnsi="Arial" w:cs="Arial"/>
          <w:b/>
          <w:sz w:val="22"/>
          <w:szCs w:val="22"/>
        </w:rPr>
        <w:t>13. OPIS SPOSOBU OBLICZENIA CENY</w:t>
      </w:r>
    </w:p>
    <w:p w14:paraId="5022B18E" w14:textId="77777777" w:rsidR="000801E6" w:rsidRPr="000801E6" w:rsidRDefault="000801E6" w:rsidP="009045E2">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13.1</w:t>
      </w:r>
      <w:r w:rsidRPr="000801E6">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5E027910" w14:textId="77777777" w:rsidR="000801E6" w:rsidRPr="000801E6" w:rsidRDefault="000801E6" w:rsidP="009045E2">
      <w:pPr>
        <w:spacing w:before="60" w:line="288" w:lineRule="auto"/>
        <w:jc w:val="both"/>
        <w:rPr>
          <w:rFonts w:ascii="Arial" w:hAnsi="Arial" w:cs="Arial"/>
          <w:b/>
          <w:color w:val="000000"/>
          <w:sz w:val="22"/>
          <w:szCs w:val="22"/>
          <w:lang w:eastAsia="pl-PL"/>
        </w:rPr>
      </w:pPr>
      <w:r w:rsidRPr="000801E6">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0801E6">
        <w:rPr>
          <w:rFonts w:ascii="Arial" w:hAnsi="Arial" w:cs="Arial"/>
          <w:b/>
          <w:color w:val="000000"/>
          <w:sz w:val="22"/>
          <w:szCs w:val="22"/>
          <w:lang w:eastAsia="pl-PL"/>
        </w:rPr>
        <w:t>t.j</w:t>
      </w:r>
      <w:proofErr w:type="spellEnd"/>
      <w:r w:rsidRPr="000801E6">
        <w:rPr>
          <w:rFonts w:ascii="Arial" w:hAnsi="Arial" w:cs="Arial"/>
          <w:b/>
          <w:color w:val="000000"/>
          <w:sz w:val="22"/>
          <w:szCs w:val="22"/>
          <w:lang w:eastAsia="pl-PL"/>
        </w:rPr>
        <w:t xml:space="preserve">. Dz. U. z 2019 r. poz. 178). </w:t>
      </w:r>
    </w:p>
    <w:p w14:paraId="1FEB4AE8" w14:textId="77777777" w:rsidR="000801E6" w:rsidRPr="000801E6" w:rsidRDefault="000801E6" w:rsidP="009045E2">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 xml:space="preserve">13.2 </w:t>
      </w:r>
      <w:r w:rsidRPr="000801E6">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 niniejszej SWZ oraz obejmować wszystkie koszty, jakie poniesie Wykonawca z tytułu należytej oraz zgodnej z obowiązującymi przepisami realizacji przedmiotu zamówienia. </w:t>
      </w:r>
    </w:p>
    <w:p w14:paraId="20A575EF" w14:textId="77777777" w:rsidR="000801E6" w:rsidRPr="000801E6" w:rsidRDefault="000801E6" w:rsidP="009045E2">
      <w:pPr>
        <w:spacing w:before="60" w:line="288" w:lineRule="auto"/>
        <w:jc w:val="both"/>
        <w:rPr>
          <w:rFonts w:ascii="Arial" w:hAnsi="Arial" w:cs="Arial"/>
          <w:b/>
          <w:color w:val="auto"/>
          <w:sz w:val="22"/>
          <w:szCs w:val="22"/>
          <w:lang w:eastAsia="pl-PL"/>
        </w:rPr>
      </w:pPr>
      <w:r w:rsidRPr="000801E6">
        <w:rPr>
          <w:rFonts w:ascii="Arial" w:hAnsi="Arial" w:cs="Arial"/>
          <w:color w:val="auto"/>
          <w:sz w:val="22"/>
          <w:szCs w:val="22"/>
          <w:lang w:eastAsia="pl-PL"/>
        </w:rPr>
        <w:t>Podstawą do określenia ceny oferty jest zakres usługi przedstawiony w opisie przedmiotu zamówienia niniejszej SWZ.</w:t>
      </w:r>
    </w:p>
    <w:p w14:paraId="06AA0887" w14:textId="77777777" w:rsidR="000801E6" w:rsidRPr="000801E6" w:rsidRDefault="000801E6" w:rsidP="009045E2">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13.3</w:t>
      </w:r>
      <w:r w:rsidRPr="000801E6">
        <w:rPr>
          <w:rFonts w:ascii="Arial" w:hAnsi="Arial" w:cs="Arial"/>
          <w:color w:val="auto"/>
          <w:sz w:val="22"/>
          <w:szCs w:val="22"/>
          <w:lang w:eastAsia="pl-PL"/>
        </w:rPr>
        <w:t xml:space="preserve"> </w:t>
      </w:r>
      <w:r w:rsidRPr="000801E6">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0801E6">
        <w:rPr>
          <w:rFonts w:ascii="Arial" w:hAnsi="Arial" w:cs="Arial"/>
          <w:color w:val="auto"/>
          <w:sz w:val="22"/>
          <w:szCs w:val="22"/>
          <w:lang w:eastAsia="pl-PL"/>
        </w:rPr>
        <w:t>.</w:t>
      </w:r>
    </w:p>
    <w:p w14:paraId="4415C715" w14:textId="77777777" w:rsidR="000801E6" w:rsidRPr="000801E6" w:rsidRDefault="000801E6" w:rsidP="009045E2">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 xml:space="preserve">13.4 </w:t>
      </w:r>
      <w:r w:rsidRPr="000801E6">
        <w:rPr>
          <w:rFonts w:ascii="Arial" w:hAnsi="Arial"/>
          <w:sz w:val="22"/>
          <w:szCs w:val="22"/>
        </w:rPr>
        <w:t xml:space="preserve">Cena oferty musi być wyrażona w złotych polskich (PLN), z dokładnością do drugiego miejsca po przecinku. Cenę oferty należy podać liczbowo i słownie. </w:t>
      </w:r>
    </w:p>
    <w:p w14:paraId="128358A2" w14:textId="77777777" w:rsidR="000801E6" w:rsidRPr="000801E6" w:rsidRDefault="000801E6" w:rsidP="009045E2">
      <w:pPr>
        <w:spacing w:before="120" w:line="288" w:lineRule="auto"/>
        <w:jc w:val="both"/>
        <w:rPr>
          <w:rFonts w:ascii="Arial" w:hAnsi="Arial" w:cs="Arial"/>
          <w:color w:val="000000"/>
          <w:sz w:val="22"/>
          <w:szCs w:val="22"/>
        </w:rPr>
      </w:pPr>
      <w:r w:rsidRPr="000801E6">
        <w:rPr>
          <w:rFonts w:ascii="Arial" w:hAnsi="Arial" w:cs="Arial"/>
          <w:b/>
          <w:color w:val="auto"/>
          <w:sz w:val="22"/>
          <w:szCs w:val="22"/>
        </w:rPr>
        <w:t>13.5</w:t>
      </w:r>
      <w:r w:rsidRPr="000801E6">
        <w:rPr>
          <w:rFonts w:ascii="Arial" w:hAnsi="Arial" w:cs="Arial"/>
          <w:color w:val="auto"/>
          <w:sz w:val="22"/>
          <w:szCs w:val="22"/>
        </w:rPr>
        <w:t xml:space="preserve"> </w:t>
      </w:r>
      <w:r w:rsidRPr="000801E6">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C52331" w14:textId="53EBF6D2" w:rsidR="00530A11" w:rsidRDefault="00530A11" w:rsidP="009045E2">
      <w:pPr>
        <w:pStyle w:val="Standard"/>
        <w:widowControl/>
        <w:tabs>
          <w:tab w:val="left" w:pos="567"/>
        </w:tabs>
        <w:suppressAutoHyphens w:val="0"/>
        <w:spacing w:line="288" w:lineRule="auto"/>
        <w:jc w:val="both"/>
        <w:rPr>
          <w:rFonts w:ascii="Arial" w:hAnsi="Arial"/>
          <w:color w:val="000000"/>
          <w:sz w:val="22"/>
          <w:szCs w:val="22"/>
        </w:rPr>
      </w:pPr>
    </w:p>
    <w:p w14:paraId="27CB5F7D" w14:textId="570838ED" w:rsidR="007719C4" w:rsidRPr="00CF3510" w:rsidRDefault="00A16029" w:rsidP="009045E2">
      <w:pPr>
        <w:tabs>
          <w:tab w:val="left" w:pos="720"/>
        </w:tabs>
        <w:spacing w:before="120" w:after="120" w:line="288" w:lineRule="auto"/>
        <w:ind w:left="284" w:hanging="284"/>
        <w:jc w:val="both"/>
        <w:rPr>
          <w:rFonts w:ascii="Arial" w:hAnsi="Arial" w:cs="Arial"/>
          <w:b/>
          <w:sz w:val="12"/>
          <w:szCs w:val="16"/>
        </w:rPr>
      </w:pPr>
      <w:r w:rsidRPr="00CF3510">
        <w:rPr>
          <w:rFonts w:ascii="Arial" w:hAnsi="Arial" w:cs="Arial"/>
          <w:b/>
          <w:color w:val="000000"/>
          <w:sz w:val="22"/>
          <w:szCs w:val="22"/>
        </w:rPr>
        <w:lastRenderedPageBreak/>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401AF70E" w14:textId="77777777" w:rsidR="007719C4" w:rsidRPr="00CF3510" w:rsidRDefault="00A16029" w:rsidP="009045E2">
      <w:pPr>
        <w:spacing w:before="120" w:line="288" w:lineRule="auto"/>
        <w:ind w:left="284" w:hanging="284"/>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14:paraId="6584BA36" w14:textId="77777777" w:rsidR="005D4821" w:rsidRDefault="005D4821" w:rsidP="009045E2">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2FE89990" w14:textId="77777777" w:rsidR="0053329C" w:rsidRPr="0066443E" w:rsidRDefault="007B7211" w:rsidP="009045E2">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14:paraId="0957EB07" w14:textId="77777777" w:rsidR="007719C4" w:rsidRDefault="00A16029" w:rsidP="009045E2">
      <w:pPr>
        <w:widowControl/>
        <w:suppressAutoHyphens w:val="0"/>
        <w:spacing w:before="120" w:line="288" w:lineRule="auto"/>
        <w:ind w:left="284"/>
        <w:jc w:val="both"/>
        <w:rPr>
          <w:rFonts w:ascii="Arial" w:eastAsia="Times New Roman" w:hAnsi="Arial" w:cs="Arial"/>
          <w:sz w:val="2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A900783" w14:textId="77777777" w:rsidR="003D1684" w:rsidRDefault="00A16029" w:rsidP="009045E2">
      <w:pPr>
        <w:spacing w:before="120" w:line="288" w:lineRule="auto"/>
        <w:ind w:left="284" w:hanging="284"/>
        <w:jc w:val="both"/>
        <w:rPr>
          <w:rFonts w:ascii="Arial" w:hAnsi="Arial" w:cs="Arial"/>
          <w:sz w:val="2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r w:rsidR="00445DB8">
        <w:rPr>
          <w:rFonts w:ascii="Arial" w:hAnsi="Arial" w:cs="Arial"/>
          <w:sz w:val="22"/>
        </w:rPr>
        <w:t xml:space="preserve"> </w:t>
      </w:r>
    </w:p>
    <w:p w14:paraId="0ECAA0B4" w14:textId="627D2140" w:rsidR="007719C4" w:rsidRPr="00CF3510" w:rsidRDefault="00A16029" w:rsidP="009045E2">
      <w:pPr>
        <w:spacing w:before="120" w:line="288" w:lineRule="auto"/>
        <w:ind w:left="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0E83E213" w14:textId="77777777" w:rsidR="007719C4" w:rsidRDefault="007719C4" w:rsidP="009045E2">
      <w:pPr>
        <w:tabs>
          <w:tab w:val="left" w:pos="360"/>
        </w:tabs>
        <w:spacing w:before="120" w:line="288" w:lineRule="auto"/>
        <w:jc w:val="both"/>
        <w:rPr>
          <w:rFonts w:ascii="Arial" w:hAnsi="Arial" w:cs="Arial"/>
          <w:sz w:val="10"/>
          <w:szCs w:val="22"/>
        </w:rPr>
      </w:pPr>
    </w:p>
    <w:p w14:paraId="2FE9F75E" w14:textId="77777777" w:rsidR="007719C4" w:rsidRPr="00CF3510" w:rsidRDefault="00A16029" w:rsidP="009045E2">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3DC39D33" w14:textId="77777777" w:rsidR="007719C4" w:rsidRPr="00CF3510" w:rsidRDefault="00A16029" w:rsidP="009045E2">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14729562" w14:textId="77777777" w:rsidR="007719C4" w:rsidRPr="00CF3510" w:rsidRDefault="00A16029" w:rsidP="009045E2">
      <w:pPr>
        <w:widowControl/>
        <w:suppressAutoHyphens w:val="0"/>
        <w:spacing w:before="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0AD97AA4" w14:textId="77777777" w:rsidR="007719C4" w:rsidRPr="00CF3510" w:rsidRDefault="007719C4" w:rsidP="009045E2">
      <w:pPr>
        <w:widowControl/>
        <w:suppressAutoHyphens w:val="0"/>
        <w:spacing w:before="120" w:line="288" w:lineRule="auto"/>
        <w:jc w:val="both"/>
        <w:rPr>
          <w:rFonts w:ascii="Arial" w:hAnsi="Arial" w:cs="Arial"/>
          <w:color w:val="000000"/>
          <w:sz w:val="10"/>
          <w:szCs w:val="22"/>
        </w:rPr>
      </w:pPr>
    </w:p>
    <w:p w14:paraId="5442953B" w14:textId="77777777" w:rsidR="007719C4" w:rsidRPr="00CF3510" w:rsidRDefault="00A16029" w:rsidP="009045E2">
      <w:pPr>
        <w:widowControl/>
        <w:suppressAutoHyphens w:val="0"/>
        <w:spacing w:before="120" w:line="288" w:lineRule="auto"/>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963E65B" w14:textId="77777777" w:rsidR="00F7749F" w:rsidRPr="00420AE8" w:rsidRDefault="00A16029" w:rsidP="009045E2">
      <w:pPr>
        <w:widowControl/>
        <w:suppressAutoHyphens w:val="0"/>
        <w:spacing w:before="60" w:line="288" w:lineRule="auto"/>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2888F672" w14:textId="4EEB4F62" w:rsidR="00FC4A04" w:rsidRPr="00055E94" w:rsidRDefault="00FC4A04" w:rsidP="009045E2">
      <w:pPr>
        <w:pStyle w:val="Tekstpodstawowy"/>
        <w:spacing w:before="120" w:after="0" w:line="288" w:lineRule="auto"/>
        <w:ind w:left="284" w:hanging="284"/>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w:t>
      </w:r>
      <w:r w:rsidR="007B7211" w:rsidRPr="00055E94">
        <w:rPr>
          <w:rFonts w:ascii="Arial" w:hAnsi="Arial"/>
          <w:color w:val="000000"/>
          <w:sz w:val="22"/>
          <w:szCs w:val="22"/>
          <w:lang w:eastAsia="pl-PL"/>
        </w:rPr>
        <w:t xml:space="preserve">drogowej na podstawie oświadczenia złożonego przez Wykonawcę </w:t>
      </w:r>
      <w:r w:rsidR="007B7211" w:rsidRPr="000C0E8E">
        <w:rPr>
          <w:rFonts w:ascii="Arial" w:hAnsi="Arial"/>
          <w:color w:val="000000"/>
          <w:sz w:val="22"/>
          <w:szCs w:val="22"/>
          <w:lang w:eastAsia="pl-PL"/>
        </w:rPr>
        <w:t xml:space="preserve">w pkt </w:t>
      </w:r>
      <w:r w:rsidR="00055E94" w:rsidRPr="000C0E8E">
        <w:rPr>
          <w:rFonts w:ascii="Arial" w:hAnsi="Arial"/>
          <w:color w:val="000000"/>
          <w:sz w:val="22"/>
          <w:szCs w:val="22"/>
          <w:lang w:eastAsia="pl-PL"/>
        </w:rPr>
        <w:t>8</w:t>
      </w:r>
      <w:r w:rsidR="007B7211" w:rsidRPr="00055E94">
        <w:rPr>
          <w:rFonts w:ascii="Arial" w:hAnsi="Arial"/>
          <w:color w:val="000000"/>
          <w:sz w:val="22"/>
          <w:szCs w:val="22"/>
          <w:lang w:eastAsia="pl-PL"/>
        </w:rPr>
        <w:t xml:space="preserve"> Formularza oferty, a jego ocena zostanie dokonana  wg następujących zasad:</w:t>
      </w:r>
    </w:p>
    <w:p w14:paraId="29632E89" w14:textId="1EC12C83" w:rsidR="007B7211" w:rsidRPr="00FD1DAB" w:rsidRDefault="007B7211" w:rsidP="009045E2">
      <w:pPr>
        <w:spacing w:before="60" w:line="288" w:lineRule="auto"/>
        <w:ind w:left="284"/>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 xml:space="preserve">zawodowe przy sporządzeniu minimum jednej dokumentacji projektowej obejmującej budowę i/lub przebudowę drogi </w:t>
      </w:r>
      <w:r w:rsidR="002E5796">
        <w:rPr>
          <w:rFonts w:ascii="Arial" w:hAnsi="Arial" w:cs="Arial"/>
          <w:bCs/>
          <w:color w:val="auto"/>
          <w:sz w:val="22"/>
          <w:szCs w:val="22"/>
          <w:lang w:eastAsia="pl-PL"/>
        </w:rPr>
        <w:t>i/</w:t>
      </w:r>
      <w:r w:rsidR="00FD1DAB" w:rsidRPr="00FD1DAB">
        <w:rPr>
          <w:rFonts w:ascii="Arial" w:hAnsi="Arial" w:cs="Arial"/>
          <w:bCs/>
          <w:color w:val="auto"/>
          <w:sz w:val="22"/>
          <w:szCs w:val="22"/>
          <w:lang w:eastAsia="pl-PL"/>
        </w:rPr>
        <w:t>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14:paraId="5CFCFD4F" w14:textId="77777777" w:rsidR="007B7211" w:rsidRPr="007B7211" w:rsidRDefault="007B7211" w:rsidP="009045E2">
      <w:pPr>
        <w:spacing w:before="6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ab/>
      </w:r>
      <w:r w:rsidRPr="007B7211">
        <w:rPr>
          <w:rFonts w:ascii="Arial" w:eastAsia="Times New Roman" w:hAnsi="Arial" w:cs="Arial"/>
          <w:bCs/>
          <w:color w:val="auto"/>
          <w:sz w:val="22"/>
          <w:szCs w:val="22"/>
          <w:lang w:eastAsia="pl-PL"/>
        </w:rPr>
        <w:t>Niniejsze kryterium będzie oceniane według poniższego schematu:</w:t>
      </w:r>
    </w:p>
    <w:p w14:paraId="708E9ABC" w14:textId="77777777" w:rsidR="007B7211" w:rsidRPr="007B7211" w:rsidRDefault="007B7211" w:rsidP="009045E2">
      <w:pPr>
        <w:spacing w:before="60" w:line="288" w:lineRule="auto"/>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Pr="007B7211">
        <w:rPr>
          <w:rFonts w:ascii="Arial" w:eastAsia="Times New Roman" w:hAnsi="Arial" w:cs="Arial"/>
          <w:b/>
          <w:bCs/>
          <w:color w:val="auto"/>
          <w:sz w:val="22"/>
          <w:szCs w:val="22"/>
          <w:lang w:eastAsia="pl-PL"/>
        </w:rPr>
        <w:t xml:space="preserve"> pkt.</w:t>
      </w:r>
    </w:p>
    <w:p w14:paraId="29D312BD" w14:textId="77777777" w:rsidR="007B7211" w:rsidRPr="007B7211" w:rsidRDefault="007B7211" w:rsidP="009045E2">
      <w:pPr>
        <w:spacing w:before="60" w:line="288" w:lineRule="auto"/>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Pr="007B7211">
        <w:rPr>
          <w:rFonts w:ascii="Arial" w:eastAsia="Times New Roman" w:hAnsi="Arial" w:cs="Arial"/>
          <w:b/>
          <w:bCs/>
          <w:color w:val="auto"/>
          <w:sz w:val="22"/>
          <w:szCs w:val="22"/>
          <w:lang w:eastAsia="pl-PL"/>
        </w:rPr>
        <w:t>0 pkt.</w:t>
      </w:r>
    </w:p>
    <w:p w14:paraId="21829AA1" w14:textId="77777777" w:rsidR="007B7211" w:rsidRPr="007B7211" w:rsidRDefault="007B7211" w:rsidP="009045E2">
      <w:pPr>
        <w:spacing w:before="60" w:line="288" w:lineRule="auto"/>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w:t>
      </w:r>
      <w:r w:rsidRPr="007B7211">
        <w:rPr>
          <w:rFonts w:ascii="Arial" w:eastAsia="Times New Roman" w:hAnsi="Arial" w:cs="Arial"/>
          <w:bCs/>
          <w:color w:val="auto"/>
          <w:sz w:val="22"/>
          <w:szCs w:val="22"/>
          <w:lang w:eastAsia="pl-PL"/>
        </w:rPr>
        <w:lastRenderedPageBreak/>
        <w:t xml:space="preserve">mowa powyżej – </w:t>
      </w:r>
      <w:r w:rsidR="00C0092A">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14:paraId="2A72CE48" w14:textId="77777777" w:rsidR="007B7211" w:rsidRPr="007B7211" w:rsidRDefault="007B7211" w:rsidP="009045E2">
      <w:pPr>
        <w:spacing w:before="120" w:line="288" w:lineRule="auto"/>
        <w:ind w:left="284"/>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1160780D" w14:textId="77777777" w:rsidR="007B7211" w:rsidRPr="007B7211" w:rsidRDefault="007B7211" w:rsidP="009045E2">
      <w:pPr>
        <w:spacing w:before="120" w:line="288" w:lineRule="auto"/>
        <w:ind w:left="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14:paraId="3CEA40AC" w14:textId="77777777" w:rsidR="007B7211" w:rsidRPr="000D23AE" w:rsidRDefault="007B7211" w:rsidP="009045E2">
      <w:pPr>
        <w:pStyle w:val="Akapitzlist"/>
        <w:numPr>
          <w:ilvl w:val="0"/>
          <w:numId w:val="57"/>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14:paraId="01BFD7F0" w14:textId="77777777" w:rsidR="007B7211" w:rsidRPr="00675487" w:rsidRDefault="007B7211" w:rsidP="009045E2">
      <w:pPr>
        <w:pStyle w:val="Akapitzlist"/>
        <w:numPr>
          <w:ilvl w:val="0"/>
          <w:numId w:val="57"/>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drogowej, to w tym kryterium otrzyma 0 pkt.</w:t>
      </w:r>
    </w:p>
    <w:p w14:paraId="37CBB04F" w14:textId="77777777" w:rsidR="007B7211" w:rsidRPr="007B7211" w:rsidRDefault="007B7211" w:rsidP="009045E2">
      <w:pPr>
        <w:pStyle w:val="Akapitzlist"/>
        <w:numPr>
          <w:ilvl w:val="0"/>
          <w:numId w:val="57"/>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trybie ustawy Pzp.</w:t>
      </w:r>
    </w:p>
    <w:p w14:paraId="1C37A14B" w14:textId="77777777" w:rsidR="007B7211" w:rsidRDefault="007B7211" w:rsidP="009045E2">
      <w:pPr>
        <w:spacing w:before="120" w:line="288" w:lineRule="auto"/>
        <w:ind w:left="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14:paraId="1D337584" w14:textId="77777777" w:rsidR="007B38F8" w:rsidRPr="007B38F8" w:rsidRDefault="007B38F8" w:rsidP="009045E2">
      <w:pPr>
        <w:spacing w:before="120" w:line="288" w:lineRule="auto"/>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5A30166D" w14:textId="77777777" w:rsidR="007B38F8" w:rsidRPr="007B38F8" w:rsidRDefault="007B38F8" w:rsidP="009045E2">
      <w:pPr>
        <w:widowControl/>
        <w:suppressAutoHyphens w:val="0"/>
        <w:autoSpaceDE w:val="0"/>
        <w:autoSpaceDN w:val="0"/>
        <w:adjustRightInd w:val="0"/>
        <w:spacing w:before="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14:paraId="01D94CC3" w14:textId="77777777" w:rsidR="007B38F8" w:rsidRPr="007B38F8" w:rsidRDefault="007B38F8" w:rsidP="009045E2">
      <w:pPr>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8627D4E" w14:textId="77777777" w:rsidR="007B38F8" w:rsidRDefault="007B38F8" w:rsidP="009045E2">
      <w:pPr>
        <w:spacing w:before="6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56DD01C" w14:textId="77777777" w:rsidR="00017ADE" w:rsidRPr="007B38F8" w:rsidRDefault="00017ADE" w:rsidP="009045E2">
      <w:pPr>
        <w:spacing w:before="60" w:line="288" w:lineRule="auto"/>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14:paraId="20D5AA8A" w14:textId="77777777" w:rsidR="007B38F8" w:rsidRPr="007B38F8" w:rsidRDefault="007B38F8"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4189A0AF" w14:textId="19A812FC" w:rsidR="009045E2" w:rsidRDefault="007B38F8" w:rsidP="007309D7">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F4D5EE6" w14:textId="77777777" w:rsidR="009045E2" w:rsidRPr="009045E2" w:rsidRDefault="009045E2" w:rsidP="009045E2">
      <w:pPr>
        <w:tabs>
          <w:tab w:val="left" w:pos="426"/>
          <w:tab w:val="left" w:pos="567"/>
        </w:tabs>
        <w:spacing w:before="120" w:line="288" w:lineRule="auto"/>
        <w:jc w:val="both"/>
        <w:rPr>
          <w:rFonts w:ascii="Arial" w:hAnsi="Arial" w:cs="Arial"/>
          <w:b/>
          <w:color w:val="000000"/>
          <w:sz w:val="12"/>
          <w:szCs w:val="22"/>
        </w:rPr>
      </w:pPr>
      <w:r w:rsidRPr="009045E2">
        <w:rPr>
          <w:rFonts w:ascii="Arial" w:hAnsi="Arial" w:cs="Arial"/>
          <w:b/>
          <w:color w:val="000000"/>
          <w:sz w:val="22"/>
          <w:szCs w:val="22"/>
        </w:rPr>
        <w:t>15. INFORMACJE O FORMALNOŚCIACH, JAKIE MUSZĄ ZOSTAĆ DOPEŁNIONE                PO WYBORZE OFERTY W CELU ZAWARCIA UMOWY W SPRAWIE ZAMÓWIENIA PUBLICZNEGO</w:t>
      </w:r>
    </w:p>
    <w:p w14:paraId="663E7F69" w14:textId="77777777" w:rsidR="009045E2" w:rsidRPr="009045E2" w:rsidRDefault="009045E2" w:rsidP="009045E2">
      <w:pPr>
        <w:widowControl/>
        <w:tabs>
          <w:tab w:val="left" w:pos="567"/>
        </w:tabs>
        <w:suppressAutoHyphens w:val="0"/>
        <w:spacing w:before="120" w:line="288" w:lineRule="auto"/>
        <w:ind w:left="284" w:hanging="284"/>
        <w:rPr>
          <w:rFonts w:ascii="Arial" w:eastAsia="Times New Roman" w:hAnsi="Arial" w:cs="Arial"/>
          <w:sz w:val="8"/>
          <w:szCs w:val="20"/>
        </w:rPr>
      </w:pPr>
      <w:r w:rsidRPr="009045E2">
        <w:rPr>
          <w:rFonts w:ascii="Arial" w:eastAsia="Times New Roman" w:hAnsi="Arial" w:cs="Arial"/>
          <w:b/>
          <w:sz w:val="22"/>
          <w:szCs w:val="20"/>
        </w:rPr>
        <w:t xml:space="preserve">15.1 </w:t>
      </w:r>
      <w:r w:rsidRPr="009045E2">
        <w:rPr>
          <w:rFonts w:ascii="Arial" w:eastAsia="Times New Roman" w:hAnsi="Arial" w:cs="Arial"/>
          <w:sz w:val="22"/>
          <w:szCs w:val="20"/>
        </w:rPr>
        <w:t xml:space="preserve">Wybrany Wykonawca zostanie zawiadomiony o terminie i sposobie podpisania umowy. </w:t>
      </w:r>
    </w:p>
    <w:p w14:paraId="06AAC187" w14:textId="77777777" w:rsidR="009045E2" w:rsidRPr="009045E2" w:rsidRDefault="009045E2" w:rsidP="009045E2">
      <w:pPr>
        <w:tabs>
          <w:tab w:val="left" w:pos="0"/>
          <w:tab w:val="left" w:pos="426"/>
          <w:tab w:val="left" w:pos="567"/>
        </w:tabs>
        <w:spacing w:before="120" w:line="288" w:lineRule="auto"/>
        <w:jc w:val="both"/>
        <w:rPr>
          <w:rFonts w:ascii="Arial" w:hAnsi="Arial" w:cs="Arial"/>
          <w:sz w:val="8"/>
          <w:szCs w:val="16"/>
        </w:rPr>
      </w:pPr>
      <w:r w:rsidRPr="009045E2">
        <w:rPr>
          <w:rFonts w:ascii="Arial" w:hAnsi="Arial" w:cs="Arial"/>
          <w:b/>
          <w:sz w:val="22"/>
          <w:szCs w:val="20"/>
        </w:rPr>
        <w:t>15.2</w:t>
      </w:r>
      <w:r w:rsidRPr="009045E2">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5FCF1E79" w14:textId="77777777" w:rsidR="009045E2" w:rsidRPr="009045E2" w:rsidRDefault="009045E2" w:rsidP="009045E2">
      <w:pPr>
        <w:tabs>
          <w:tab w:val="left" w:pos="0"/>
          <w:tab w:val="left" w:pos="567"/>
        </w:tabs>
        <w:spacing w:before="120" w:line="288" w:lineRule="auto"/>
        <w:jc w:val="both"/>
        <w:rPr>
          <w:rFonts w:ascii="Arial" w:hAnsi="Arial" w:cs="Arial"/>
          <w:sz w:val="8"/>
          <w:szCs w:val="16"/>
        </w:rPr>
      </w:pPr>
      <w:r w:rsidRPr="009045E2">
        <w:rPr>
          <w:rFonts w:ascii="Arial" w:hAnsi="Arial" w:cs="Arial"/>
          <w:b/>
          <w:sz w:val="22"/>
        </w:rPr>
        <w:t>15.3</w:t>
      </w:r>
      <w:r w:rsidRPr="009045E2">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27D0FE45" w14:textId="77777777" w:rsidR="009045E2" w:rsidRPr="009045E2" w:rsidRDefault="009045E2" w:rsidP="009045E2">
      <w:pPr>
        <w:tabs>
          <w:tab w:val="left" w:pos="0"/>
          <w:tab w:val="left" w:pos="567"/>
        </w:tabs>
        <w:spacing w:before="120" w:line="288" w:lineRule="auto"/>
        <w:jc w:val="both"/>
        <w:rPr>
          <w:rFonts w:ascii="Arial" w:eastAsia="Times New Roman" w:hAnsi="Arial" w:cs="Arial"/>
          <w:sz w:val="8"/>
          <w:szCs w:val="16"/>
        </w:rPr>
      </w:pPr>
      <w:r w:rsidRPr="009045E2">
        <w:rPr>
          <w:rFonts w:ascii="Arial" w:hAnsi="Arial" w:cs="Arial"/>
          <w:b/>
          <w:sz w:val="22"/>
          <w:szCs w:val="22"/>
        </w:rPr>
        <w:t>15.4</w:t>
      </w:r>
      <w:r w:rsidRPr="009045E2">
        <w:rPr>
          <w:rFonts w:ascii="Arial" w:hAnsi="Arial" w:cs="Arial"/>
          <w:sz w:val="22"/>
          <w:szCs w:val="22"/>
        </w:rPr>
        <w:t xml:space="preserve"> Zamawiający zawrze </w:t>
      </w:r>
      <w:r w:rsidRPr="009045E2">
        <w:rPr>
          <w:rFonts w:ascii="Arial" w:eastAsia="Times New Roman" w:hAnsi="Arial" w:cs="Arial"/>
          <w:sz w:val="22"/>
          <w:szCs w:val="22"/>
        </w:rPr>
        <w:t xml:space="preserve">umowę w sprawie zamówienia publicznego, w terminie nie krótszym niż określony w art. 308 ust. 2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z zastrzeżeniem art. 308 ust. 3 cytowanej ustawy.</w:t>
      </w:r>
    </w:p>
    <w:p w14:paraId="17B76FA4" w14:textId="77777777" w:rsidR="009045E2" w:rsidRPr="009045E2" w:rsidRDefault="009045E2" w:rsidP="009045E2">
      <w:pPr>
        <w:tabs>
          <w:tab w:val="left" w:pos="426"/>
        </w:tabs>
        <w:spacing w:before="120" w:after="120" w:line="288" w:lineRule="auto"/>
        <w:jc w:val="both"/>
        <w:rPr>
          <w:rFonts w:ascii="Arial" w:hAnsi="Arial" w:cs="Arial"/>
          <w:b/>
          <w:sz w:val="6"/>
          <w:szCs w:val="22"/>
        </w:rPr>
      </w:pPr>
      <w:r w:rsidRPr="009045E2">
        <w:rPr>
          <w:rFonts w:ascii="Arial" w:hAnsi="Arial" w:cs="Arial"/>
          <w:b/>
          <w:color w:val="000000"/>
          <w:sz w:val="22"/>
          <w:szCs w:val="22"/>
        </w:rPr>
        <w:t xml:space="preserve">16. WYMAGANIA DOTYCZĄCE ZABEZPIECZENIA NALEŻYTEGO WYKONANIA UMOWY </w:t>
      </w:r>
    </w:p>
    <w:p w14:paraId="7342A07F" w14:textId="77777777" w:rsidR="009045E2" w:rsidRPr="003670F8" w:rsidRDefault="009045E2" w:rsidP="009045E2">
      <w:pPr>
        <w:tabs>
          <w:tab w:val="left" w:pos="540"/>
        </w:tabs>
        <w:spacing w:before="120" w:line="288" w:lineRule="auto"/>
        <w:jc w:val="both"/>
        <w:rPr>
          <w:rFonts w:ascii="Arial" w:hAnsi="Arial" w:cs="Arial"/>
          <w:color w:val="auto"/>
          <w:sz w:val="22"/>
          <w:szCs w:val="22"/>
        </w:rPr>
      </w:pPr>
      <w:r w:rsidRPr="003670F8">
        <w:rPr>
          <w:rFonts w:ascii="Arial" w:hAnsi="Arial" w:cs="Arial"/>
          <w:color w:val="auto"/>
          <w:sz w:val="22"/>
          <w:szCs w:val="22"/>
        </w:rPr>
        <w:t>Zamawiający nie wymaga wniesienia zabezpieczenia należytego wykonania umowy.</w:t>
      </w:r>
    </w:p>
    <w:p w14:paraId="5E1411A2" w14:textId="77777777" w:rsidR="009045E2" w:rsidRPr="009045E2" w:rsidRDefault="009045E2" w:rsidP="009045E2">
      <w:pPr>
        <w:numPr>
          <w:ilvl w:val="0"/>
          <w:numId w:val="15"/>
        </w:numPr>
        <w:tabs>
          <w:tab w:val="left" w:pos="426"/>
        </w:tabs>
        <w:spacing w:before="120" w:after="120" w:line="288" w:lineRule="auto"/>
        <w:ind w:left="0" w:firstLine="0"/>
        <w:jc w:val="both"/>
        <w:rPr>
          <w:rFonts w:ascii="Arial" w:hAnsi="Arial" w:cs="Arial"/>
          <w:b/>
          <w:sz w:val="8"/>
          <w:szCs w:val="8"/>
        </w:rPr>
      </w:pPr>
      <w:r w:rsidRPr="009045E2">
        <w:rPr>
          <w:rFonts w:ascii="Arial" w:hAnsi="Arial" w:cs="Arial"/>
          <w:b/>
          <w:color w:val="000000"/>
          <w:sz w:val="22"/>
          <w:szCs w:val="22"/>
        </w:rPr>
        <w:t xml:space="preserve">POUCZENIE O ŚRODKACH OCHRONY PRAWNEJ PRZYSŁUGUJĄCYCH WYKONAWCY                         </w:t>
      </w:r>
    </w:p>
    <w:p w14:paraId="42F56A77" w14:textId="77777777" w:rsidR="009045E2" w:rsidRPr="009045E2" w:rsidRDefault="009045E2" w:rsidP="009045E2">
      <w:pPr>
        <w:spacing w:before="120" w:line="288" w:lineRule="auto"/>
        <w:jc w:val="both"/>
        <w:rPr>
          <w:rFonts w:ascii="Arial" w:hAnsi="Arial" w:cs="Arial"/>
          <w:sz w:val="8"/>
          <w:szCs w:val="8"/>
        </w:rPr>
      </w:pPr>
      <w:r w:rsidRPr="009045E2">
        <w:rPr>
          <w:rFonts w:ascii="Arial" w:hAnsi="Arial" w:cs="Arial"/>
          <w:b/>
          <w:sz w:val="22"/>
        </w:rPr>
        <w:lastRenderedPageBreak/>
        <w:t>17.1</w:t>
      </w:r>
      <w:r w:rsidRPr="009045E2">
        <w:rPr>
          <w:rFonts w:ascii="Arial" w:hAnsi="Arial" w:cs="Arial"/>
          <w:sz w:val="22"/>
        </w:rPr>
        <w:t xml:space="preserve"> </w:t>
      </w:r>
      <w:r w:rsidRPr="009045E2">
        <w:rPr>
          <w:rFonts w:ascii="Arial" w:hAnsi="Arial" w:cs="Arial"/>
          <w:sz w:val="22"/>
          <w:szCs w:val="20"/>
        </w:rPr>
        <w:t xml:space="preserve">Zgodnie z art. 505 ustawy </w:t>
      </w:r>
      <w:proofErr w:type="spellStart"/>
      <w:r w:rsidRPr="009045E2">
        <w:rPr>
          <w:rFonts w:ascii="Arial" w:hAnsi="Arial" w:cs="Arial"/>
          <w:sz w:val="22"/>
          <w:szCs w:val="20"/>
        </w:rPr>
        <w:t>Pzp</w:t>
      </w:r>
      <w:proofErr w:type="spellEnd"/>
      <w:r w:rsidRPr="009045E2">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9045E2">
        <w:rPr>
          <w:rFonts w:ascii="Arial" w:hAnsi="Arial" w:cs="Arial"/>
          <w:sz w:val="22"/>
          <w:szCs w:val="20"/>
        </w:rPr>
        <w:t>Pzp</w:t>
      </w:r>
      <w:proofErr w:type="spellEnd"/>
      <w:r w:rsidRPr="009045E2">
        <w:rPr>
          <w:rFonts w:ascii="Arial" w:hAnsi="Arial" w:cs="Arial"/>
          <w:sz w:val="22"/>
          <w:szCs w:val="20"/>
        </w:rPr>
        <w:t xml:space="preserve">. </w:t>
      </w:r>
    </w:p>
    <w:p w14:paraId="5C021F4F" w14:textId="77777777" w:rsidR="009045E2" w:rsidRPr="009045E2" w:rsidRDefault="009045E2" w:rsidP="009045E2">
      <w:pPr>
        <w:spacing w:before="60" w:line="288" w:lineRule="auto"/>
        <w:jc w:val="both"/>
        <w:rPr>
          <w:rFonts w:ascii="Arial" w:hAnsi="Arial" w:cs="Arial"/>
          <w:sz w:val="22"/>
          <w:szCs w:val="22"/>
        </w:rPr>
      </w:pPr>
      <w:r w:rsidRPr="009045E2">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045E2">
        <w:rPr>
          <w:rFonts w:ascii="Arial" w:hAnsi="Arial" w:cs="Arial"/>
          <w:sz w:val="22"/>
          <w:szCs w:val="22"/>
        </w:rPr>
        <w:t>Pzp</w:t>
      </w:r>
      <w:proofErr w:type="spellEnd"/>
      <w:r w:rsidRPr="009045E2">
        <w:rPr>
          <w:rFonts w:ascii="Arial" w:hAnsi="Arial" w:cs="Arial"/>
          <w:sz w:val="22"/>
          <w:szCs w:val="22"/>
        </w:rPr>
        <w:t>, oraz Rzecznikowi Małych i Średnich Przedsiębiorców.</w:t>
      </w:r>
    </w:p>
    <w:p w14:paraId="58780FDC" w14:textId="77777777" w:rsidR="009045E2" w:rsidRPr="009045E2" w:rsidRDefault="009045E2" w:rsidP="009045E2">
      <w:pPr>
        <w:widowControl/>
        <w:suppressAutoHyphens w:val="0"/>
        <w:spacing w:before="60" w:line="288" w:lineRule="auto"/>
        <w:jc w:val="both"/>
        <w:rPr>
          <w:rFonts w:ascii="Arial" w:eastAsia="Times New Roman" w:hAnsi="Arial" w:cs="Arial"/>
          <w:sz w:val="8"/>
          <w:szCs w:val="8"/>
        </w:rPr>
      </w:pPr>
      <w:r w:rsidRPr="009045E2">
        <w:rPr>
          <w:rFonts w:ascii="Arial" w:eastAsia="Times New Roman" w:hAnsi="Arial" w:cs="Arial"/>
          <w:sz w:val="22"/>
          <w:szCs w:val="22"/>
        </w:rPr>
        <w:t xml:space="preserve">W/w podmiotom przysługują środki ochrony prawnej uregulowane w Dziale IX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xml:space="preserve">. </w:t>
      </w:r>
    </w:p>
    <w:p w14:paraId="110555EC" w14:textId="77777777" w:rsidR="009045E2" w:rsidRPr="009045E2" w:rsidRDefault="009045E2" w:rsidP="009045E2">
      <w:pPr>
        <w:widowControl/>
        <w:suppressAutoHyphens w:val="0"/>
        <w:spacing w:before="120" w:line="288" w:lineRule="auto"/>
        <w:ind w:left="284" w:hanging="284"/>
        <w:jc w:val="both"/>
        <w:rPr>
          <w:rFonts w:ascii="Arial" w:eastAsia="Times New Roman" w:hAnsi="Arial" w:cs="Arial"/>
          <w:b/>
          <w:sz w:val="22"/>
          <w:szCs w:val="20"/>
        </w:rPr>
      </w:pPr>
      <w:r w:rsidRPr="009045E2">
        <w:rPr>
          <w:rFonts w:ascii="Arial" w:eastAsia="Times New Roman" w:hAnsi="Arial" w:cs="Arial"/>
          <w:b/>
          <w:sz w:val="22"/>
          <w:szCs w:val="22"/>
        </w:rPr>
        <w:t>17.2</w:t>
      </w:r>
      <w:r w:rsidRPr="009045E2">
        <w:rPr>
          <w:rFonts w:ascii="Arial" w:eastAsia="Times New Roman" w:hAnsi="Arial" w:cs="Arial"/>
          <w:sz w:val="20"/>
          <w:szCs w:val="20"/>
        </w:rPr>
        <w:t xml:space="preserve"> </w:t>
      </w:r>
      <w:r w:rsidRPr="009045E2">
        <w:rPr>
          <w:rFonts w:ascii="Arial" w:eastAsia="Times New Roman" w:hAnsi="Arial" w:cs="Arial"/>
          <w:sz w:val="22"/>
          <w:szCs w:val="20"/>
        </w:rPr>
        <w:t xml:space="preserve">  Odwołanie przysługuje na: </w:t>
      </w:r>
    </w:p>
    <w:p w14:paraId="14BE00E6" w14:textId="77777777" w:rsidR="009045E2" w:rsidRPr="009045E2" w:rsidRDefault="009045E2" w:rsidP="009045E2">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niezgodną z przepisami ustawy czynność Zamawiającego, podjętą w postępowaniu                o udzielenie zamówienia, w tym na projektowane postanowienie umowy;</w:t>
      </w:r>
    </w:p>
    <w:p w14:paraId="583539F1" w14:textId="77777777" w:rsidR="009045E2" w:rsidRPr="009045E2" w:rsidRDefault="009045E2" w:rsidP="009045E2">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zaniechanie czynności w postępowaniu o udzielenie zamówienia, do której Zamawiający był obowiązany na podstawie ustawy.</w:t>
      </w:r>
    </w:p>
    <w:p w14:paraId="0CFCA9D8" w14:textId="77777777" w:rsidR="009045E2" w:rsidRPr="009045E2" w:rsidRDefault="009045E2" w:rsidP="009045E2">
      <w:pPr>
        <w:widowControl/>
        <w:suppressAutoHyphens w:val="0"/>
        <w:spacing w:before="120" w:line="288" w:lineRule="auto"/>
        <w:jc w:val="both"/>
        <w:rPr>
          <w:rFonts w:ascii="Arial" w:eastAsia="Times New Roman" w:hAnsi="Arial" w:cs="Arial"/>
          <w:color w:val="000000"/>
          <w:sz w:val="20"/>
          <w:szCs w:val="20"/>
          <w:lang w:eastAsia="pl-PL"/>
        </w:rPr>
      </w:pPr>
      <w:r w:rsidRPr="009045E2">
        <w:rPr>
          <w:rFonts w:ascii="Arial" w:eastAsia="Times New Roman" w:hAnsi="Arial" w:cs="Arial"/>
          <w:b/>
          <w:sz w:val="22"/>
          <w:szCs w:val="20"/>
        </w:rPr>
        <w:t>17.3</w:t>
      </w:r>
      <w:r w:rsidRPr="009045E2">
        <w:rPr>
          <w:rFonts w:ascii="Arial" w:eastAsia="Times New Roman" w:hAnsi="Arial" w:cs="Arial"/>
          <w:sz w:val="22"/>
          <w:szCs w:val="20"/>
        </w:rPr>
        <w:t xml:space="preserve"> Odwołanie wnosi się do Prezesa Izby. </w:t>
      </w:r>
      <w:r w:rsidRPr="009045E2">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9045E2">
        <w:rPr>
          <w:rFonts w:ascii="Arial" w:eastAsia="Times New Roman" w:hAnsi="Arial" w:cs="Arial"/>
          <w:color w:val="000000"/>
          <w:sz w:val="20"/>
          <w:szCs w:val="20"/>
          <w:lang w:eastAsia="pl-PL"/>
        </w:rPr>
        <w:t>.</w:t>
      </w:r>
    </w:p>
    <w:p w14:paraId="540C8E65" w14:textId="77777777" w:rsidR="009045E2" w:rsidRPr="009045E2" w:rsidRDefault="009045E2" w:rsidP="009045E2">
      <w:pPr>
        <w:widowControl/>
        <w:suppressAutoHyphens w:val="0"/>
        <w:spacing w:before="120" w:line="288" w:lineRule="auto"/>
        <w:ind w:left="284" w:hanging="284"/>
        <w:jc w:val="both"/>
        <w:rPr>
          <w:rFonts w:ascii="Arial" w:eastAsia="Times New Roman" w:hAnsi="Arial" w:cs="Arial"/>
          <w:sz w:val="22"/>
          <w:szCs w:val="20"/>
        </w:rPr>
      </w:pPr>
      <w:r w:rsidRPr="009045E2">
        <w:rPr>
          <w:rFonts w:ascii="Arial" w:eastAsia="Times New Roman" w:hAnsi="Arial" w:cs="Arial"/>
          <w:b/>
          <w:sz w:val="22"/>
          <w:szCs w:val="20"/>
        </w:rPr>
        <w:t>17.4</w:t>
      </w:r>
      <w:r w:rsidRPr="009045E2">
        <w:rPr>
          <w:rFonts w:ascii="Arial" w:eastAsia="Times New Roman" w:hAnsi="Arial" w:cs="Arial"/>
          <w:sz w:val="22"/>
          <w:szCs w:val="20"/>
        </w:rPr>
        <w:t xml:space="preserve"> Odwołanie wnosi się w terminie:</w:t>
      </w:r>
    </w:p>
    <w:p w14:paraId="00BFAB1C" w14:textId="77777777" w:rsidR="009045E2" w:rsidRPr="009045E2" w:rsidRDefault="009045E2" w:rsidP="009045E2">
      <w:pPr>
        <w:widowControl/>
        <w:numPr>
          <w:ilvl w:val="0"/>
          <w:numId w:val="17"/>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541412A9" w14:textId="40D6A437" w:rsidR="009045E2" w:rsidRPr="009045E2" w:rsidRDefault="009045E2" w:rsidP="009045E2">
      <w:pPr>
        <w:widowControl/>
        <w:numPr>
          <w:ilvl w:val="0"/>
          <w:numId w:val="17"/>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Pr>
          <w:rFonts w:ascii="Arial" w:eastAsia="Times New Roman" w:hAnsi="Arial" w:cs="Arial"/>
          <w:sz w:val="22"/>
          <w:szCs w:val="20"/>
        </w:rPr>
        <w:br/>
      </w:r>
      <w:r w:rsidRPr="009045E2">
        <w:rPr>
          <w:rFonts w:ascii="Arial" w:eastAsia="Times New Roman" w:hAnsi="Arial" w:cs="Arial"/>
          <w:sz w:val="22"/>
          <w:szCs w:val="20"/>
        </w:rPr>
        <w:t>w pkt 1).</w:t>
      </w:r>
    </w:p>
    <w:p w14:paraId="211CADCC" w14:textId="77777777" w:rsidR="009045E2" w:rsidRPr="009045E2" w:rsidRDefault="009045E2" w:rsidP="009045E2">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17.5</w:t>
      </w:r>
      <w:r w:rsidRPr="009045E2">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444263A" w14:textId="77777777" w:rsidR="009045E2" w:rsidRPr="009045E2" w:rsidRDefault="009045E2" w:rsidP="009045E2">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17.6</w:t>
      </w:r>
      <w:r w:rsidRPr="009045E2">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257B64FA" w14:textId="77777777" w:rsidR="009045E2" w:rsidRPr="009045E2" w:rsidRDefault="009045E2" w:rsidP="009045E2">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17.7</w:t>
      </w:r>
      <w:r w:rsidRPr="009045E2">
        <w:rPr>
          <w:rFonts w:ascii="Arial" w:hAnsi="Arial" w:cs="Arial"/>
          <w:sz w:val="22"/>
          <w:szCs w:val="20"/>
        </w:rPr>
        <w:t xml:space="preserve"> Na orzeczenie Krajowej Izby Odwoławczej oraz postanowienie Prezesa Izby, stronom oraz uczestnikom postępowania odwoławczego przysługuje skarga do sądu.</w:t>
      </w:r>
    </w:p>
    <w:p w14:paraId="09DD7F80" w14:textId="77777777" w:rsidR="009045E2" w:rsidRPr="009045E2" w:rsidRDefault="009045E2" w:rsidP="009045E2">
      <w:pPr>
        <w:tabs>
          <w:tab w:val="left" w:pos="426"/>
          <w:tab w:val="left" w:pos="567"/>
        </w:tabs>
        <w:spacing w:before="120" w:line="288" w:lineRule="auto"/>
        <w:jc w:val="both"/>
        <w:rPr>
          <w:rFonts w:ascii="Arial" w:hAnsi="Arial" w:cs="Arial"/>
          <w:sz w:val="12"/>
        </w:rPr>
      </w:pPr>
      <w:r w:rsidRPr="009045E2">
        <w:rPr>
          <w:rFonts w:ascii="Arial" w:hAnsi="Arial" w:cs="Arial"/>
          <w:b/>
          <w:sz w:val="22"/>
          <w:szCs w:val="20"/>
        </w:rPr>
        <w:t>17.8</w:t>
      </w:r>
      <w:r w:rsidRPr="009045E2">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170F937" w14:textId="77777777" w:rsidR="009045E2" w:rsidRPr="009045E2" w:rsidRDefault="009045E2" w:rsidP="009045E2">
      <w:pPr>
        <w:widowControl/>
        <w:numPr>
          <w:ilvl w:val="0"/>
          <w:numId w:val="15"/>
        </w:numPr>
        <w:tabs>
          <w:tab w:val="left" w:pos="426"/>
        </w:tabs>
        <w:suppressAutoHyphens w:val="0"/>
        <w:spacing w:before="120" w:after="120" w:line="288" w:lineRule="auto"/>
        <w:ind w:left="284" w:hanging="284"/>
        <w:contextualSpacing/>
        <w:rPr>
          <w:rFonts w:ascii="Arial" w:eastAsia="Times New Roman" w:hAnsi="Arial" w:cs="Arial"/>
          <w:b/>
          <w:sz w:val="8"/>
          <w:szCs w:val="8"/>
        </w:rPr>
      </w:pPr>
      <w:r w:rsidRPr="009045E2">
        <w:rPr>
          <w:rFonts w:ascii="Arial" w:eastAsia="Times New Roman" w:hAnsi="Arial" w:cs="Arial"/>
          <w:b/>
          <w:sz w:val="22"/>
          <w:szCs w:val="22"/>
        </w:rPr>
        <w:t xml:space="preserve">Integralną częścią SWZ są następujące załączniki: </w:t>
      </w:r>
    </w:p>
    <w:p w14:paraId="361570CC" w14:textId="77777777" w:rsidR="009045E2" w:rsidRPr="009045E2" w:rsidRDefault="009045E2" w:rsidP="009045E2">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9045E2" w:rsidRPr="009045E2" w14:paraId="5235DFF1" w14:textId="77777777" w:rsidTr="00EB45AA">
        <w:tc>
          <w:tcPr>
            <w:tcW w:w="2093" w:type="dxa"/>
            <w:shd w:val="clear" w:color="auto" w:fill="auto"/>
          </w:tcPr>
          <w:p w14:paraId="6F951654"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1   -</w:t>
            </w:r>
          </w:p>
        </w:tc>
        <w:tc>
          <w:tcPr>
            <w:tcW w:w="7238" w:type="dxa"/>
            <w:shd w:val="clear" w:color="auto" w:fill="auto"/>
          </w:tcPr>
          <w:p w14:paraId="458674A6"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Formularz oferty;</w:t>
            </w:r>
          </w:p>
        </w:tc>
      </w:tr>
      <w:tr w:rsidR="009045E2" w:rsidRPr="009045E2" w14:paraId="2A6DFF44" w14:textId="77777777" w:rsidTr="00EB45AA">
        <w:tc>
          <w:tcPr>
            <w:tcW w:w="2093" w:type="dxa"/>
            <w:shd w:val="clear" w:color="auto" w:fill="auto"/>
          </w:tcPr>
          <w:p w14:paraId="77DD0002"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2   -</w:t>
            </w:r>
          </w:p>
        </w:tc>
        <w:tc>
          <w:tcPr>
            <w:tcW w:w="7238" w:type="dxa"/>
            <w:shd w:val="clear" w:color="auto" w:fill="auto"/>
          </w:tcPr>
          <w:p w14:paraId="7456364C" w14:textId="77777777" w:rsidR="009045E2" w:rsidRPr="009045E2" w:rsidRDefault="009045E2" w:rsidP="009045E2">
            <w:pPr>
              <w:spacing w:line="288" w:lineRule="auto"/>
              <w:jc w:val="both"/>
              <w:rPr>
                <w:rFonts w:ascii="Arial" w:hAnsi="Arial" w:cs="Arial"/>
                <w:color w:val="auto"/>
                <w:sz w:val="21"/>
                <w:szCs w:val="21"/>
              </w:rPr>
            </w:pPr>
            <w:r w:rsidRPr="009045E2">
              <w:rPr>
                <w:rFonts w:ascii="Arial" w:hAnsi="Arial" w:cs="Arial"/>
                <w:color w:val="auto"/>
                <w:sz w:val="21"/>
                <w:szCs w:val="21"/>
              </w:rPr>
              <w:t xml:space="preserve">Oświadczenie o niepodleganiu wykluczeniu oraz spełnianiu warunków </w:t>
            </w:r>
            <w:r w:rsidRPr="009045E2">
              <w:rPr>
                <w:rFonts w:ascii="Arial" w:hAnsi="Arial" w:cs="Arial"/>
                <w:color w:val="auto"/>
                <w:sz w:val="21"/>
                <w:szCs w:val="21"/>
              </w:rPr>
              <w:lastRenderedPageBreak/>
              <w:t>udziału w postępowaniu;</w:t>
            </w:r>
          </w:p>
        </w:tc>
      </w:tr>
      <w:tr w:rsidR="009045E2" w:rsidRPr="009045E2" w14:paraId="585187A8" w14:textId="77777777" w:rsidTr="00EB45AA">
        <w:tc>
          <w:tcPr>
            <w:tcW w:w="2093" w:type="dxa"/>
            <w:shd w:val="clear" w:color="auto" w:fill="auto"/>
          </w:tcPr>
          <w:p w14:paraId="58E69EB5"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lastRenderedPageBreak/>
              <w:t>Załącznik nr 3  -</w:t>
            </w:r>
          </w:p>
        </w:tc>
        <w:tc>
          <w:tcPr>
            <w:tcW w:w="7238" w:type="dxa"/>
            <w:shd w:val="clear" w:color="auto" w:fill="auto"/>
          </w:tcPr>
          <w:p w14:paraId="226358C7"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 xml:space="preserve">Zobowiązanie podmiotu udostępniającego zasoby; </w:t>
            </w:r>
          </w:p>
        </w:tc>
      </w:tr>
      <w:tr w:rsidR="009045E2" w:rsidRPr="009045E2" w14:paraId="52BEF336" w14:textId="77777777" w:rsidTr="00EB45AA">
        <w:tc>
          <w:tcPr>
            <w:tcW w:w="2093" w:type="dxa"/>
            <w:shd w:val="clear" w:color="auto" w:fill="auto"/>
          </w:tcPr>
          <w:p w14:paraId="4ACE2F2B"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4  -</w:t>
            </w:r>
          </w:p>
        </w:tc>
        <w:tc>
          <w:tcPr>
            <w:tcW w:w="7238" w:type="dxa"/>
            <w:shd w:val="clear" w:color="auto" w:fill="auto"/>
          </w:tcPr>
          <w:p w14:paraId="62F4571E"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Wykaz usług;</w:t>
            </w:r>
          </w:p>
        </w:tc>
      </w:tr>
      <w:tr w:rsidR="009045E2" w:rsidRPr="009045E2" w14:paraId="4C0474E0" w14:textId="77777777" w:rsidTr="00EB45AA">
        <w:tc>
          <w:tcPr>
            <w:tcW w:w="2093" w:type="dxa"/>
            <w:shd w:val="clear" w:color="auto" w:fill="auto"/>
          </w:tcPr>
          <w:p w14:paraId="02854C3E"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5  -</w:t>
            </w:r>
          </w:p>
        </w:tc>
        <w:tc>
          <w:tcPr>
            <w:tcW w:w="7238" w:type="dxa"/>
            <w:shd w:val="clear" w:color="auto" w:fill="auto"/>
          </w:tcPr>
          <w:p w14:paraId="4ECA9008" w14:textId="77777777" w:rsidR="009045E2" w:rsidRPr="009045E2" w:rsidRDefault="009045E2" w:rsidP="009045E2">
            <w:pPr>
              <w:spacing w:line="288" w:lineRule="auto"/>
              <w:jc w:val="both"/>
              <w:rPr>
                <w:rFonts w:ascii="Arial" w:hAnsi="Arial" w:cs="Arial"/>
                <w:sz w:val="21"/>
                <w:szCs w:val="21"/>
              </w:rPr>
            </w:pPr>
            <w:r w:rsidRPr="009045E2">
              <w:rPr>
                <w:rFonts w:ascii="Arial" w:eastAsia="Times New Roman" w:hAnsi="Arial" w:cs="Arial"/>
                <w:sz w:val="21"/>
                <w:szCs w:val="21"/>
              </w:rPr>
              <w:t>Wykaz osób, skierowanych przez wykonawcę do realizacji zamówienia publicznego;</w:t>
            </w:r>
          </w:p>
        </w:tc>
      </w:tr>
      <w:tr w:rsidR="009045E2" w:rsidRPr="009045E2" w14:paraId="0493210F" w14:textId="77777777" w:rsidTr="00EB45AA">
        <w:tc>
          <w:tcPr>
            <w:tcW w:w="2093" w:type="dxa"/>
            <w:shd w:val="clear" w:color="auto" w:fill="auto"/>
          </w:tcPr>
          <w:p w14:paraId="62048A6B" w14:textId="77777777" w:rsidR="009045E2" w:rsidRPr="009045E2" w:rsidRDefault="009045E2" w:rsidP="009045E2">
            <w:pPr>
              <w:spacing w:line="288" w:lineRule="auto"/>
              <w:rPr>
                <w:rFonts w:ascii="Arial" w:hAnsi="Arial" w:cs="Arial"/>
                <w:b/>
                <w:sz w:val="21"/>
                <w:szCs w:val="21"/>
              </w:rPr>
            </w:pPr>
            <w:r w:rsidRPr="009045E2">
              <w:rPr>
                <w:rFonts w:ascii="Arial" w:hAnsi="Arial" w:cs="Arial"/>
                <w:b/>
                <w:sz w:val="21"/>
                <w:szCs w:val="21"/>
              </w:rPr>
              <w:t>Załącznik nr 6  -</w:t>
            </w:r>
          </w:p>
        </w:tc>
        <w:tc>
          <w:tcPr>
            <w:tcW w:w="7238" w:type="dxa"/>
            <w:shd w:val="clear" w:color="auto" w:fill="auto"/>
          </w:tcPr>
          <w:p w14:paraId="633F0AED"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hAnsi="Arial" w:cs="Arial"/>
                <w:sz w:val="21"/>
                <w:szCs w:val="21"/>
              </w:rPr>
              <w:t>Oświadczenie wykonawców wspólnie ubiegających się o udzielenie zamówienia z którego wynika, które roboty budowlane wykonują poszczególni wykonawcy;</w:t>
            </w:r>
          </w:p>
        </w:tc>
      </w:tr>
      <w:tr w:rsidR="009045E2" w:rsidRPr="009045E2" w14:paraId="299234E9" w14:textId="77777777" w:rsidTr="00EB45AA">
        <w:tc>
          <w:tcPr>
            <w:tcW w:w="2093" w:type="dxa"/>
            <w:shd w:val="clear" w:color="auto" w:fill="auto"/>
          </w:tcPr>
          <w:p w14:paraId="1B67F2B3" w14:textId="77777777" w:rsidR="009045E2" w:rsidRPr="009045E2" w:rsidRDefault="009045E2" w:rsidP="009045E2">
            <w:pPr>
              <w:spacing w:line="288" w:lineRule="auto"/>
              <w:rPr>
                <w:rFonts w:ascii="Arial" w:hAnsi="Arial" w:cs="Arial"/>
                <w:b/>
                <w:sz w:val="21"/>
                <w:szCs w:val="21"/>
              </w:rPr>
            </w:pPr>
            <w:r w:rsidRPr="009045E2">
              <w:rPr>
                <w:rFonts w:ascii="Arial" w:hAnsi="Arial" w:cs="Arial"/>
                <w:b/>
                <w:sz w:val="21"/>
                <w:szCs w:val="21"/>
              </w:rPr>
              <w:t>Załącznik nr 7  -</w:t>
            </w:r>
          </w:p>
        </w:tc>
        <w:tc>
          <w:tcPr>
            <w:tcW w:w="7238" w:type="dxa"/>
            <w:shd w:val="clear" w:color="auto" w:fill="auto"/>
          </w:tcPr>
          <w:p w14:paraId="7DD683FB" w14:textId="77777777" w:rsidR="009045E2" w:rsidRPr="009045E2" w:rsidRDefault="009045E2" w:rsidP="009045E2">
            <w:pPr>
              <w:spacing w:line="288" w:lineRule="auto"/>
              <w:jc w:val="both"/>
              <w:rPr>
                <w:rFonts w:ascii="Arial" w:hAnsi="Arial" w:cs="Arial"/>
                <w:sz w:val="21"/>
                <w:szCs w:val="21"/>
              </w:rPr>
            </w:pPr>
            <w:r w:rsidRPr="009045E2">
              <w:rPr>
                <w:rFonts w:ascii="Arial" w:hAnsi="Arial" w:cs="Arial"/>
                <w:sz w:val="21"/>
                <w:szCs w:val="21"/>
              </w:rPr>
              <w:t xml:space="preserve">Oświadczenie o aktualności informacji zawartych w oświadczeniu, o którym mowa w art. 125 ust. 1 ustawy </w:t>
            </w:r>
            <w:proofErr w:type="spellStart"/>
            <w:r w:rsidRPr="009045E2">
              <w:rPr>
                <w:rFonts w:ascii="Arial" w:hAnsi="Arial" w:cs="Arial"/>
                <w:sz w:val="21"/>
                <w:szCs w:val="21"/>
              </w:rPr>
              <w:t>Pzp</w:t>
            </w:r>
            <w:proofErr w:type="spellEnd"/>
            <w:r w:rsidRPr="009045E2">
              <w:rPr>
                <w:rFonts w:ascii="Arial" w:hAnsi="Arial" w:cs="Arial"/>
                <w:sz w:val="21"/>
                <w:szCs w:val="21"/>
              </w:rPr>
              <w:t>, w zakresie podstaw wykluczenia wskazanych przez Zamawiającego;</w:t>
            </w:r>
          </w:p>
        </w:tc>
      </w:tr>
      <w:tr w:rsidR="009045E2" w:rsidRPr="009045E2" w14:paraId="24319EBD" w14:textId="77777777" w:rsidTr="00EB45AA">
        <w:tc>
          <w:tcPr>
            <w:tcW w:w="2093" w:type="dxa"/>
            <w:shd w:val="clear" w:color="auto" w:fill="auto"/>
          </w:tcPr>
          <w:p w14:paraId="6904AAE1"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8  -</w:t>
            </w:r>
          </w:p>
        </w:tc>
        <w:tc>
          <w:tcPr>
            <w:tcW w:w="7238" w:type="dxa"/>
            <w:shd w:val="clear" w:color="auto" w:fill="auto"/>
          </w:tcPr>
          <w:p w14:paraId="731C6A94"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Projektowane postanowienia umowy;</w:t>
            </w:r>
          </w:p>
        </w:tc>
      </w:tr>
      <w:tr w:rsidR="009045E2" w:rsidRPr="009045E2" w14:paraId="7DBDC6B2" w14:textId="77777777" w:rsidTr="00EB45AA">
        <w:tc>
          <w:tcPr>
            <w:tcW w:w="2093" w:type="dxa"/>
            <w:shd w:val="clear" w:color="auto" w:fill="auto"/>
          </w:tcPr>
          <w:p w14:paraId="1EA36C96"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 xml:space="preserve">Załącznik nr 9  - </w:t>
            </w:r>
          </w:p>
        </w:tc>
        <w:tc>
          <w:tcPr>
            <w:tcW w:w="7238" w:type="dxa"/>
            <w:shd w:val="clear" w:color="auto" w:fill="auto"/>
          </w:tcPr>
          <w:p w14:paraId="7E898B9B" w14:textId="4FB9C92D" w:rsidR="009045E2" w:rsidRPr="009045E2" w:rsidRDefault="009045E2" w:rsidP="00DB2E8C">
            <w:pPr>
              <w:spacing w:line="288" w:lineRule="auto"/>
              <w:jc w:val="both"/>
              <w:rPr>
                <w:rFonts w:ascii="Arial" w:eastAsia="Times New Roman" w:hAnsi="Arial" w:cs="Arial"/>
                <w:sz w:val="21"/>
                <w:szCs w:val="21"/>
              </w:rPr>
            </w:pPr>
            <w:r w:rsidRPr="009045E2">
              <w:rPr>
                <w:rFonts w:ascii="Arial" w:eastAsia="Times New Roman" w:hAnsi="Arial" w:cs="Arial"/>
                <w:sz w:val="21"/>
                <w:szCs w:val="21"/>
              </w:rPr>
              <w:t xml:space="preserve">Opis przedmiotu zamówienia, w tym: Szczegółowy zakres opracowania, </w:t>
            </w:r>
            <w:r w:rsidR="009521AE">
              <w:rPr>
                <w:rFonts w:ascii="Arial" w:eastAsia="Times New Roman" w:hAnsi="Arial" w:cs="Arial"/>
                <w:color w:val="auto"/>
                <w:sz w:val="21"/>
                <w:szCs w:val="21"/>
              </w:rPr>
              <w:t xml:space="preserve">mapy zasadnicze, </w:t>
            </w:r>
            <w:r w:rsidR="009521AE" w:rsidRPr="00DB2E8C">
              <w:rPr>
                <w:rFonts w:ascii="Arial" w:eastAsia="Times New Roman" w:hAnsi="Arial" w:cs="Arial"/>
                <w:color w:val="auto"/>
                <w:sz w:val="21"/>
                <w:szCs w:val="21"/>
              </w:rPr>
              <w:t>projekt zagospodarowania terenu</w:t>
            </w:r>
            <w:r w:rsidR="00DB2E8C" w:rsidRPr="00DB2E8C">
              <w:rPr>
                <w:rFonts w:ascii="Arial" w:eastAsia="Times New Roman" w:hAnsi="Arial" w:cs="Arial"/>
                <w:color w:val="auto"/>
                <w:sz w:val="21"/>
                <w:szCs w:val="21"/>
              </w:rPr>
              <w:t xml:space="preserve">  </w:t>
            </w:r>
          </w:p>
        </w:tc>
      </w:tr>
    </w:tbl>
    <w:p w14:paraId="747C9193" w14:textId="77777777" w:rsidR="009045E2" w:rsidRPr="009045E2" w:rsidRDefault="009045E2" w:rsidP="009045E2">
      <w:pPr>
        <w:spacing w:line="288" w:lineRule="auto"/>
        <w:jc w:val="both"/>
        <w:rPr>
          <w:rFonts w:ascii="Arial" w:eastAsia="Times New Roman" w:hAnsi="Arial" w:cs="Arial"/>
          <w:b/>
          <w:sz w:val="2"/>
          <w:szCs w:val="22"/>
        </w:rPr>
      </w:pPr>
    </w:p>
    <w:p w14:paraId="2880DB01" w14:textId="77777777" w:rsidR="00227E02" w:rsidRDefault="00227E02"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725E889B" w14:textId="77777777" w:rsidR="00227E02" w:rsidRDefault="00227E02"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695FFEEE" w14:textId="77777777" w:rsidR="002216B8" w:rsidRDefault="002216B8"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2C3E3C7" w14:textId="77777777" w:rsidR="002216B8" w:rsidRDefault="002216B8"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89D8680"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6E3DA22E"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4D83BC11"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51D2ADAB"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A5D5CA1"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0AB7485C"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345FA9EB"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55067490"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73B28A22"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36A21AE"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399AD645"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041AE88A"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757B6F3"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B124054"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63A84E6"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E092FBE"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31794ABD"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5350FC7"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FAAF3FA"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4C5E7784"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tbl>
      <w:tblPr>
        <w:tblW w:w="11228" w:type="dxa"/>
        <w:tblLook w:val="0000" w:firstRow="0" w:lastRow="0" w:firstColumn="0" w:lastColumn="0" w:noHBand="0" w:noVBand="0"/>
      </w:tblPr>
      <w:tblGrid>
        <w:gridCol w:w="9354"/>
        <w:gridCol w:w="1874"/>
      </w:tblGrid>
      <w:tr w:rsidR="00E4755B" w:rsidRPr="00E4755B" w14:paraId="6F08123E" w14:textId="77777777" w:rsidTr="00E4755B">
        <w:tc>
          <w:tcPr>
            <w:tcW w:w="9354" w:type="dxa"/>
            <w:shd w:val="clear" w:color="auto" w:fill="auto"/>
          </w:tcPr>
          <w:p w14:paraId="32CE599A" w14:textId="77777777" w:rsidR="00E4755B" w:rsidRPr="00E4755B" w:rsidRDefault="00E4755B" w:rsidP="00E4755B">
            <w:pPr>
              <w:keepNext/>
              <w:pageBreakBefore/>
              <w:spacing w:line="288" w:lineRule="auto"/>
              <w:jc w:val="right"/>
              <w:rPr>
                <w:rFonts w:ascii="Arial" w:eastAsia="MS Mincho;ＭＳ 明朝" w:hAnsi="Arial" w:cs="Arial"/>
                <w:b/>
                <w:sz w:val="22"/>
                <w:szCs w:val="22"/>
              </w:rPr>
            </w:pPr>
            <w:r w:rsidRPr="00E4755B">
              <w:rPr>
                <w:rFonts w:ascii="Arial" w:eastAsia="MS Mincho;ＭＳ 明朝" w:hAnsi="Arial" w:cs="Arial"/>
                <w:b/>
                <w:sz w:val="22"/>
                <w:szCs w:val="22"/>
              </w:rPr>
              <w:lastRenderedPageBreak/>
              <w:t>Załącznik nr 1</w:t>
            </w:r>
          </w:p>
          <w:p w14:paraId="3150257D" w14:textId="77777777" w:rsidR="00E4755B" w:rsidRPr="00E4755B" w:rsidRDefault="00E4755B" w:rsidP="00E4755B">
            <w:pPr>
              <w:keepNext/>
              <w:pageBreakBefore/>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FORMULARZ OFERTY</w:t>
            </w:r>
          </w:p>
          <w:p w14:paraId="6ABAFD41" w14:textId="77777777" w:rsidR="00E4755B" w:rsidRPr="00E4755B" w:rsidRDefault="00E4755B" w:rsidP="00E4755B">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2292A671" w14:textId="77777777" w:rsidR="00E4755B" w:rsidRPr="00E4755B" w:rsidRDefault="00E4755B" w:rsidP="00E4755B">
            <w:pPr>
              <w:keepNext/>
              <w:spacing w:line="288" w:lineRule="auto"/>
              <w:jc w:val="right"/>
              <w:rPr>
                <w:rFonts w:ascii="Arial" w:eastAsia="MS Mincho;ＭＳ 明朝" w:hAnsi="Arial" w:cs="Arial"/>
                <w:b/>
                <w:sz w:val="22"/>
                <w:szCs w:val="22"/>
              </w:rPr>
            </w:pPr>
          </w:p>
        </w:tc>
      </w:tr>
    </w:tbl>
    <w:p w14:paraId="23B0C285" w14:textId="77777777" w:rsidR="00E4755B" w:rsidRPr="00E4755B" w:rsidRDefault="00E4755B" w:rsidP="00E4755B">
      <w:pPr>
        <w:spacing w:line="288" w:lineRule="auto"/>
        <w:jc w:val="both"/>
        <w:rPr>
          <w:rFonts w:ascii="Arial" w:hAnsi="Arial" w:cs="Arial"/>
          <w:sz w:val="18"/>
          <w:szCs w:val="18"/>
        </w:rPr>
      </w:pPr>
    </w:p>
    <w:p w14:paraId="4F2334AB" w14:textId="77777777" w:rsidR="00E4755B" w:rsidRPr="00E4755B" w:rsidRDefault="00E4755B" w:rsidP="00E4755B">
      <w:pPr>
        <w:spacing w:line="288" w:lineRule="auto"/>
        <w:jc w:val="both"/>
        <w:rPr>
          <w:rFonts w:ascii="Arial" w:hAnsi="Arial" w:cs="Arial"/>
          <w:sz w:val="6"/>
          <w:szCs w:val="18"/>
        </w:rPr>
      </w:pPr>
    </w:p>
    <w:p w14:paraId="14A8617C" w14:textId="77777777" w:rsidR="00E4755B" w:rsidRPr="00E4755B" w:rsidRDefault="00E4755B" w:rsidP="00E4755B">
      <w:pPr>
        <w:spacing w:line="288" w:lineRule="auto"/>
        <w:jc w:val="both"/>
        <w:rPr>
          <w:rFonts w:ascii="Arial" w:eastAsia="Arial" w:hAnsi="Arial" w:cs="Arial"/>
          <w:sz w:val="22"/>
        </w:rPr>
      </w:pPr>
      <w:r w:rsidRPr="00E4755B">
        <w:rPr>
          <w:rFonts w:ascii="Arial" w:hAnsi="Arial" w:cs="Arial"/>
          <w:sz w:val="18"/>
          <w:szCs w:val="18"/>
        </w:rPr>
        <w:t>Nazwa Wykonawcy</w:t>
      </w:r>
    </w:p>
    <w:p w14:paraId="1AB091F7"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02DC61E3" w14:textId="77777777" w:rsidR="00E4755B" w:rsidRPr="00E4755B" w:rsidRDefault="00E4755B" w:rsidP="00E4755B">
      <w:pPr>
        <w:spacing w:line="288" w:lineRule="auto"/>
        <w:rPr>
          <w:rFonts w:ascii="Arial" w:hAnsi="Arial" w:cs="Arial"/>
          <w:i/>
          <w:sz w:val="16"/>
          <w:szCs w:val="16"/>
        </w:rPr>
      </w:pPr>
      <w:r w:rsidRPr="00E4755B">
        <w:rPr>
          <w:rFonts w:ascii="Arial" w:eastAsia="Arial" w:hAnsi="Arial" w:cs="Arial"/>
          <w:sz w:val="22"/>
        </w:rPr>
        <w:t>…………………………………………</w:t>
      </w:r>
    </w:p>
    <w:p w14:paraId="5BA3FAEF" w14:textId="77777777" w:rsidR="00E4755B" w:rsidRPr="00E4755B" w:rsidRDefault="00E4755B" w:rsidP="00E4755B">
      <w:pPr>
        <w:spacing w:line="288" w:lineRule="auto"/>
        <w:ind w:right="5953"/>
        <w:rPr>
          <w:rFonts w:ascii="Arial" w:hAnsi="Arial" w:cs="Arial"/>
          <w:i/>
          <w:sz w:val="4"/>
          <w:szCs w:val="10"/>
        </w:rPr>
      </w:pPr>
      <w:r w:rsidRPr="00E4755B">
        <w:rPr>
          <w:rFonts w:ascii="Arial" w:hAnsi="Arial" w:cs="Arial"/>
          <w:i/>
          <w:sz w:val="16"/>
          <w:szCs w:val="16"/>
        </w:rPr>
        <w:t>(pełna nazwa/firma, w zależności od podmiotu: NIP/PESEL, KRS/</w:t>
      </w:r>
      <w:proofErr w:type="spellStart"/>
      <w:r w:rsidRPr="00E4755B">
        <w:rPr>
          <w:rFonts w:ascii="Arial" w:hAnsi="Arial" w:cs="Arial"/>
          <w:i/>
          <w:sz w:val="16"/>
          <w:szCs w:val="16"/>
        </w:rPr>
        <w:t>CEiDG</w:t>
      </w:r>
      <w:proofErr w:type="spellEnd"/>
      <w:r w:rsidRPr="00E4755B">
        <w:rPr>
          <w:rFonts w:ascii="Arial" w:hAnsi="Arial" w:cs="Arial"/>
          <w:i/>
          <w:sz w:val="16"/>
          <w:szCs w:val="16"/>
        </w:rPr>
        <w:t>)</w:t>
      </w:r>
    </w:p>
    <w:p w14:paraId="3CDE88E1" w14:textId="77777777" w:rsidR="00E4755B" w:rsidRPr="00E4755B" w:rsidRDefault="00E4755B" w:rsidP="00E4755B">
      <w:pPr>
        <w:spacing w:line="288" w:lineRule="auto"/>
        <w:rPr>
          <w:rFonts w:ascii="Arial" w:hAnsi="Arial" w:cs="Arial"/>
          <w:i/>
          <w:sz w:val="4"/>
          <w:szCs w:val="10"/>
        </w:rPr>
      </w:pPr>
    </w:p>
    <w:p w14:paraId="4035F95A" w14:textId="77777777" w:rsidR="00E4755B" w:rsidRPr="00E4755B" w:rsidRDefault="00E4755B" w:rsidP="00E4755B">
      <w:pPr>
        <w:spacing w:line="288" w:lineRule="auto"/>
        <w:rPr>
          <w:rFonts w:ascii="Arial" w:eastAsia="Arial" w:hAnsi="Arial" w:cs="Arial"/>
          <w:sz w:val="22"/>
        </w:rPr>
      </w:pPr>
      <w:r w:rsidRPr="00E4755B">
        <w:rPr>
          <w:rFonts w:ascii="Arial" w:hAnsi="Arial" w:cs="Arial"/>
          <w:sz w:val="18"/>
          <w:szCs w:val="18"/>
        </w:rPr>
        <w:t>Adres Wykonawcy</w:t>
      </w:r>
    </w:p>
    <w:p w14:paraId="71ABD4D3"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68108867" w14:textId="77777777" w:rsidR="00E4755B" w:rsidRPr="00E4755B" w:rsidRDefault="00E4755B" w:rsidP="00E4755B">
      <w:pPr>
        <w:spacing w:line="288" w:lineRule="auto"/>
        <w:rPr>
          <w:rFonts w:ascii="Arial" w:hAnsi="Arial" w:cs="Arial"/>
          <w:sz w:val="18"/>
        </w:rPr>
      </w:pPr>
      <w:r w:rsidRPr="00E4755B">
        <w:rPr>
          <w:rFonts w:ascii="Arial" w:eastAsia="Arial" w:hAnsi="Arial" w:cs="Arial"/>
          <w:sz w:val="22"/>
        </w:rPr>
        <w:t>…………………………………………</w:t>
      </w:r>
    </w:p>
    <w:p w14:paraId="5D4DCB08" w14:textId="77777777" w:rsidR="00E4755B" w:rsidRPr="00E4755B" w:rsidRDefault="00E4755B" w:rsidP="00E4755B">
      <w:pPr>
        <w:spacing w:line="288" w:lineRule="auto"/>
        <w:rPr>
          <w:rFonts w:ascii="Arial" w:eastAsia="Arial" w:hAnsi="Arial" w:cs="Arial"/>
          <w:sz w:val="22"/>
        </w:rPr>
      </w:pPr>
      <w:r w:rsidRPr="00E4755B">
        <w:rPr>
          <w:rFonts w:ascii="Arial" w:hAnsi="Arial" w:cs="Arial"/>
          <w:sz w:val="18"/>
        </w:rPr>
        <w:t>Telefon</w:t>
      </w:r>
    </w:p>
    <w:p w14:paraId="0C72D62A" w14:textId="77777777" w:rsidR="00E4755B" w:rsidRPr="00E4755B" w:rsidRDefault="00E4755B" w:rsidP="00E4755B">
      <w:pPr>
        <w:spacing w:line="288" w:lineRule="auto"/>
        <w:rPr>
          <w:rFonts w:ascii="Arial" w:hAnsi="Arial" w:cs="Arial"/>
          <w:sz w:val="18"/>
        </w:rPr>
      </w:pPr>
      <w:r w:rsidRPr="00E4755B">
        <w:rPr>
          <w:rFonts w:ascii="Arial" w:eastAsia="Arial" w:hAnsi="Arial" w:cs="Arial"/>
          <w:sz w:val="22"/>
        </w:rPr>
        <w:t>…………………………………………</w:t>
      </w:r>
    </w:p>
    <w:p w14:paraId="2C8EBE15" w14:textId="77777777" w:rsidR="00E4755B" w:rsidRPr="00E4755B" w:rsidRDefault="00E4755B" w:rsidP="00E4755B">
      <w:pPr>
        <w:spacing w:line="288" w:lineRule="auto"/>
        <w:rPr>
          <w:rFonts w:ascii="Arial" w:eastAsia="Arial" w:hAnsi="Arial" w:cs="Arial"/>
          <w:sz w:val="22"/>
        </w:rPr>
      </w:pPr>
      <w:r w:rsidRPr="00E4755B">
        <w:rPr>
          <w:rFonts w:ascii="Arial" w:hAnsi="Arial" w:cs="Arial"/>
          <w:sz w:val="18"/>
        </w:rPr>
        <w:t>Adres mailowy</w:t>
      </w:r>
    </w:p>
    <w:p w14:paraId="7B1F07A3"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7074FA83" w14:textId="77777777" w:rsidR="00E4755B" w:rsidRPr="00E4755B" w:rsidRDefault="00E4755B" w:rsidP="00E4755B">
      <w:pPr>
        <w:spacing w:line="288" w:lineRule="auto"/>
        <w:rPr>
          <w:rFonts w:ascii="Arial" w:eastAsia="Arial" w:hAnsi="Arial" w:cs="Arial"/>
          <w:sz w:val="21"/>
          <w:szCs w:val="21"/>
        </w:rPr>
      </w:pPr>
      <w:r w:rsidRPr="00E4755B">
        <w:rPr>
          <w:rFonts w:ascii="Arial" w:hAnsi="Arial" w:cs="Arial"/>
          <w:sz w:val="18"/>
          <w:szCs w:val="18"/>
        </w:rPr>
        <w:t>reprezentowany przez:</w:t>
      </w:r>
    </w:p>
    <w:p w14:paraId="52BB6EFF" w14:textId="77777777" w:rsidR="00E4755B" w:rsidRPr="00E4755B" w:rsidRDefault="00E4755B" w:rsidP="00E4755B">
      <w:pPr>
        <w:spacing w:line="288" w:lineRule="auto"/>
        <w:ind w:right="5954"/>
        <w:rPr>
          <w:rFonts w:ascii="Arial" w:hAnsi="Arial" w:cs="Arial"/>
          <w:i/>
          <w:sz w:val="16"/>
          <w:szCs w:val="16"/>
        </w:rPr>
      </w:pPr>
      <w:r w:rsidRPr="00E4755B">
        <w:rPr>
          <w:rFonts w:ascii="Arial" w:eastAsia="Arial" w:hAnsi="Arial" w:cs="Arial"/>
          <w:sz w:val="21"/>
          <w:szCs w:val="21"/>
        </w:rPr>
        <w:t xml:space="preserve">……………………………………… </w:t>
      </w:r>
    </w:p>
    <w:p w14:paraId="7B9E0CC4" w14:textId="77777777" w:rsidR="00E4755B" w:rsidRPr="00E4755B" w:rsidRDefault="00E4755B" w:rsidP="00E4755B">
      <w:pPr>
        <w:spacing w:line="288" w:lineRule="auto"/>
        <w:ind w:right="5953"/>
        <w:rPr>
          <w:rFonts w:ascii="Arial" w:hAnsi="Arial" w:cs="Arial"/>
          <w:b/>
          <w:sz w:val="22"/>
          <w:szCs w:val="20"/>
        </w:rPr>
      </w:pPr>
      <w:r w:rsidRPr="00E4755B">
        <w:rPr>
          <w:rFonts w:ascii="Arial" w:hAnsi="Arial" w:cs="Arial"/>
          <w:i/>
          <w:sz w:val="16"/>
          <w:szCs w:val="16"/>
        </w:rPr>
        <w:t>(imię, nazwisko, stanowisko/podstawa do  reprezentacji)</w:t>
      </w:r>
    </w:p>
    <w:p w14:paraId="795CBD20" w14:textId="77777777" w:rsidR="00E4755B" w:rsidRPr="00E4755B" w:rsidRDefault="00E4755B" w:rsidP="00E4755B">
      <w:pPr>
        <w:spacing w:line="288" w:lineRule="auto"/>
        <w:ind w:left="4962"/>
        <w:jc w:val="both"/>
        <w:rPr>
          <w:rFonts w:ascii="Arial" w:hAnsi="Arial"/>
          <w:b/>
          <w:color w:val="auto"/>
          <w:sz w:val="22"/>
          <w:szCs w:val="20"/>
          <w:lang w:eastAsia="pl-PL"/>
        </w:rPr>
      </w:pPr>
    </w:p>
    <w:p w14:paraId="75D073A0" w14:textId="77777777" w:rsidR="00E4755B" w:rsidRPr="00E4755B" w:rsidRDefault="00E4755B" w:rsidP="00E4755B">
      <w:pPr>
        <w:spacing w:line="288" w:lineRule="auto"/>
        <w:ind w:left="4962"/>
        <w:jc w:val="both"/>
        <w:rPr>
          <w:rFonts w:ascii="Arial" w:hAnsi="Arial"/>
          <w:b/>
          <w:color w:val="auto"/>
          <w:sz w:val="22"/>
          <w:szCs w:val="20"/>
          <w:lang w:eastAsia="pl-PL"/>
        </w:rPr>
      </w:pPr>
    </w:p>
    <w:p w14:paraId="58F0BCD5"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26890D06"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72C56A41" w14:textId="77777777" w:rsidR="00E4755B" w:rsidRPr="00E4755B" w:rsidRDefault="00E4755B" w:rsidP="00E4755B">
      <w:pPr>
        <w:tabs>
          <w:tab w:val="left" w:pos="4962"/>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83-110 Tczew</w:t>
      </w:r>
    </w:p>
    <w:p w14:paraId="1A8A3FF8" w14:textId="77777777" w:rsidR="00E4755B" w:rsidRPr="00E4755B" w:rsidRDefault="00E4755B" w:rsidP="00E4755B">
      <w:pPr>
        <w:spacing w:line="288" w:lineRule="auto"/>
        <w:ind w:left="4248" w:firstLine="708"/>
        <w:jc w:val="both"/>
        <w:rPr>
          <w:rFonts w:ascii="Arial" w:hAnsi="Arial"/>
          <w:b/>
          <w:color w:val="auto"/>
          <w:sz w:val="20"/>
          <w:szCs w:val="20"/>
          <w:lang w:eastAsia="pl-PL"/>
        </w:rPr>
      </w:pPr>
      <w:r w:rsidRPr="00E4755B">
        <w:rPr>
          <w:rFonts w:ascii="Arial" w:hAnsi="Arial"/>
          <w:b/>
          <w:color w:val="auto"/>
          <w:sz w:val="20"/>
          <w:szCs w:val="20"/>
          <w:u w:val="single"/>
          <w:lang w:eastAsia="pl-PL"/>
        </w:rPr>
        <w:t xml:space="preserve"> </w:t>
      </w:r>
    </w:p>
    <w:p w14:paraId="44C4C66A" w14:textId="77777777" w:rsidR="00E4755B" w:rsidRPr="00E4755B" w:rsidRDefault="00E4755B" w:rsidP="00E4755B">
      <w:pPr>
        <w:spacing w:line="288" w:lineRule="auto"/>
        <w:ind w:left="4248" w:firstLine="708"/>
        <w:jc w:val="both"/>
        <w:rPr>
          <w:rFonts w:ascii="Arial" w:hAnsi="Arial" w:cs="Arial"/>
          <w:b/>
          <w:sz w:val="6"/>
          <w:szCs w:val="10"/>
        </w:rPr>
      </w:pPr>
    </w:p>
    <w:p w14:paraId="4BFCA8A0" w14:textId="77777777" w:rsidR="00E4755B" w:rsidRPr="00E4755B" w:rsidRDefault="00E4755B" w:rsidP="00E4755B">
      <w:pPr>
        <w:spacing w:line="288" w:lineRule="auto"/>
        <w:ind w:left="4248" w:firstLine="708"/>
        <w:jc w:val="both"/>
        <w:rPr>
          <w:rFonts w:ascii="Arial" w:hAnsi="Arial" w:cs="Arial"/>
          <w:b/>
          <w:sz w:val="6"/>
          <w:szCs w:val="10"/>
        </w:rPr>
      </w:pPr>
    </w:p>
    <w:p w14:paraId="6C6EA4D7" w14:textId="431152DB" w:rsidR="00A40A84" w:rsidRPr="00D07595" w:rsidRDefault="00E4755B" w:rsidP="000A13D3">
      <w:pPr>
        <w:numPr>
          <w:ilvl w:val="0"/>
          <w:numId w:val="75"/>
        </w:numPr>
        <w:tabs>
          <w:tab w:val="clear" w:pos="283"/>
          <w:tab w:val="num" w:pos="567"/>
        </w:tabs>
        <w:spacing w:before="120" w:line="264" w:lineRule="auto"/>
        <w:ind w:left="284" w:hanging="284"/>
        <w:jc w:val="both"/>
        <w:rPr>
          <w:i/>
          <w:color w:val="000000"/>
          <w:sz w:val="8"/>
          <w:szCs w:val="10"/>
          <w:lang w:eastAsia="pl-PL"/>
        </w:rPr>
      </w:pPr>
      <w:r w:rsidRPr="00E4755B">
        <w:rPr>
          <w:rFonts w:ascii="Arial" w:hAnsi="Arial" w:cs="Arial"/>
          <w:sz w:val="22"/>
          <w:szCs w:val="22"/>
        </w:rPr>
        <w:t xml:space="preserve">Po szczegółowym zapoznaniu się ze Specyfikacją Warunków Zamówienia, dokumentami </w:t>
      </w:r>
      <w:r w:rsidRPr="00A40A84">
        <w:rPr>
          <w:rFonts w:ascii="Arial" w:hAnsi="Arial" w:cs="Arial"/>
          <w:sz w:val="22"/>
          <w:szCs w:val="22"/>
        </w:rPr>
        <w:t xml:space="preserve">postępowania, oferuję wykonanie przedmiotu umowy pn. </w:t>
      </w:r>
      <w:r w:rsidR="00A40A84" w:rsidRPr="00A40A84">
        <w:rPr>
          <w:rFonts w:ascii="Arial" w:hAnsi="Arial" w:cs="Arial"/>
          <w:b/>
          <w:sz w:val="22"/>
          <w:szCs w:val="22"/>
        </w:rPr>
        <w:t>„</w:t>
      </w:r>
      <w:r w:rsidRPr="00A40A84">
        <w:rPr>
          <w:rFonts w:ascii="Arial" w:hAnsi="Arial" w:cs="Arial"/>
          <w:b/>
          <w:bCs/>
          <w:color w:val="000000"/>
          <w:sz w:val="22"/>
          <w:szCs w:val="22"/>
          <w:lang w:eastAsia="pl-PL"/>
        </w:rPr>
        <w:t xml:space="preserve">Przebudowa ulicy </w:t>
      </w:r>
      <w:r w:rsidR="00A40A84" w:rsidRPr="00A40A84">
        <w:rPr>
          <w:rFonts w:ascii="Arial" w:hAnsi="Arial" w:cs="Arial"/>
          <w:b/>
          <w:bCs/>
          <w:color w:val="000000"/>
          <w:sz w:val="22"/>
          <w:szCs w:val="22"/>
          <w:lang w:eastAsia="pl-PL"/>
        </w:rPr>
        <w:t>Polnej</w:t>
      </w:r>
      <w:r w:rsidRPr="00A40A84">
        <w:rPr>
          <w:rFonts w:ascii="Arial" w:hAnsi="Arial" w:cs="Arial"/>
          <w:b/>
          <w:bCs/>
          <w:color w:val="000000"/>
          <w:sz w:val="22"/>
          <w:szCs w:val="22"/>
          <w:lang w:eastAsia="pl-PL"/>
        </w:rPr>
        <w:t xml:space="preserve"> </w:t>
      </w:r>
      <w:r w:rsidR="00A40A84" w:rsidRPr="00A40A84">
        <w:rPr>
          <w:rFonts w:ascii="Arial" w:hAnsi="Arial" w:cs="Arial"/>
          <w:b/>
          <w:bCs/>
          <w:color w:val="000000"/>
          <w:sz w:val="22"/>
          <w:szCs w:val="22"/>
          <w:lang w:eastAsia="pl-PL"/>
        </w:rPr>
        <w:br/>
      </w:r>
      <w:r w:rsidRPr="00A40A84">
        <w:rPr>
          <w:rFonts w:ascii="Arial" w:hAnsi="Arial" w:cs="Arial"/>
          <w:b/>
          <w:bCs/>
          <w:color w:val="000000"/>
          <w:sz w:val="22"/>
          <w:szCs w:val="22"/>
          <w:lang w:eastAsia="pl-PL"/>
        </w:rPr>
        <w:t>w Tczewie – wykonanie dokumentacji projektowej</w:t>
      </w:r>
      <w:r w:rsidR="00A40A84" w:rsidRPr="00A40A84">
        <w:rPr>
          <w:rFonts w:ascii="Arial" w:hAnsi="Arial" w:cs="Arial"/>
          <w:b/>
          <w:bCs/>
          <w:color w:val="000000"/>
          <w:sz w:val="22"/>
          <w:szCs w:val="22"/>
          <w:lang w:eastAsia="pl-PL"/>
        </w:rPr>
        <w:t>”</w:t>
      </w:r>
      <w:r w:rsidRPr="00A40A84">
        <w:rPr>
          <w:rFonts w:ascii="Arial" w:eastAsia="Times New Roman" w:hAnsi="Arial" w:cs="Arial"/>
          <w:sz w:val="22"/>
          <w:szCs w:val="22"/>
        </w:rPr>
        <w:t xml:space="preserve">, wymienionego w w/w dokumentach </w:t>
      </w:r>
      <w:r w:rsidR="00A40A84" w:rsidRPr="00A40A84">
        <w:rPr>
          <w:rFonts w:ascii="Arial" w:eastAsia="Times New Roman" w:hAnsi="Arial" w:cs="Arial"/>
          <w:sz w:val="22"/>
          <w:szCs w:val="22"/>
        </w:rPr>
        <w:br/>
        <w:t xml:space="preserve">i </w:t>
      </w:r>
      <w:r w:rsidRPr="00A40A84">
        <w:rPr>
          <w:rFonts w:ascii="Arial" w:eastAsia="Times New Roman" w:hAnsi="Arial" w:cs="Arial"/>
          <w:sz w:val="22"/>
          <w:szCs w:val="22"/>
        </w:rPr>
        <w:t>na zawartych w nich zasadach, określając</w:t>
      </w:r>
      <w:r w:rsidR="00A83433">
        <w:rPr>
          <w:rFonts w:ascii="Arial" w:eastAsia="Times New Roman" w:hAnsi="Arial" w:cs="Arial"/>
          <w:sz w:val="22"/>
          <w:szCs w:val="22"/>
        </w:rPr>
        <w:t xml:space="preserve"> maksymalny</w:t>
      </w:r>
      <w:r w:rsidR="00A40A84" w:rsidRPr="00A40A84">
        <w:rPr>
          <w:rFonts w:ascii="Arial" w:hAnsi="Arial" w:cs="Arial"/>
          <w:sz w:val="22"/>
          <w:szCs w:val="22"/>
        </w:rPr>
        <w:t xml:space="preserve"> koszt wykonania </w:t>
      </w:r>
      <w:r w:rsidR="003670F8">
        <w:rPr>
          <w:rFonts w:ascii="Arial" w:hAnsi="Arial" w:cs="Arial"/>
          <w:sz w:val="22"/>
          <w:szCs w:val="22"/>
        </w:rPr>
        <w:br/>
      </w:r>
      <w:r w:rsidR="00A40A84" w:rsidRPr="00A40A84">
        <w:rPr>
          <w:rFonts w:ascii="Arial" w:hAnsi="Arial" w:cs="Arial"/>
          <w:sz w:val="22"/>
          <w:szCs w:val="22"/>
        </w:rPr>
        <w:t>(cenę)</w:t>
      </w:r>
      <w:r w:rsidR="003670F8" w:rsidRPr="003670F8">
        <w:rPr>
          <w:rFonts w:ascii="Arial" w:hAnsi="Arial" w:cs="Arial"/>
          <w:sz w:val="22"/>
          <w:szCs w:val="22"/>
          <w:vertAlign w:val="superscript"/>
        </w:rPr>
        <w:t xml:space="preserve"> </w:t>
      </w:r>
      <w:r w:rsidR="003670F8" w:rsidRPr="00E4755B">
        <w:rPr>
          <w:rFonts w:ascii="Arial" w:hAnsi="Arial" w:cs="Arial"/>
          <w:sz w:val="22"/>
          <w:szCs w:val="22"/>
          <w:vertAlign w:val="superscript"/>
        </w:rPr>
        <w:t>1)</w:t>
      </w:r>
      <w:r w:rsidR="00A40A84" w:rsidRPr="00A40A84">
        <w:rPr>
          <w:rFonts w:ascii="Arial" w:hAnsi="Arial" w:cs="Arial"/>
          <w:sz w:val="22"/>
          <w:szCs w:val="22"/>
        </w:rPr>
        <w:t>..………………………………………</w:t>
      </w:r>
      <w:r w:rsidR="00A83433">
        <w:rPr>
          <w:rFonts w:ascii="Arial" w:hAnsi="Arial" w:cs="Arial"/>
          <w:sz w:val="22"/>
          <w:szCs w:val="22"/>
        </w:rPr>
        <w:t>………………….…….............złotych), w tym</w:t>
      </w:r>
      <w:r w:rsidR="00D07595">
        <w:rPr>
          <w:rFonts w:ascii="Arial" w:hAnsi="Arial" w:cs="Arial"/>
          <w:sz w:val="22"/>
          <w:szCs w:val="22"/>
        </w:rPr>
        <w:t>:</w:t>
      </w:r>
    </w:p>
    <w:p w14:paraId="5110D37F" w14:textId="02C60D7F" w:rsidR="00D07595" w:rsidRDefault="00D07595" w:rsidP="00D07595">
      <w:pPr>
        <w:pStyle w:val="Akapitzlist"/>
        <w:widowControl/>
        <w:numPr>
          <w:ilvl w:val="1"/>
          <w:numId w:val="24"/>
        </w:numPr>
        <w:suppressAutoHyphens w:val="0"/>
        <w:spacing w:line="288" w:lineRule="auto"/>
        <w:rPr>
          <w:rFonts w:ascii="Arial" w:eastAsia="Times New Roman" w:hAnsi="Arial" w:cs="Arial"/>
          <w:sz w:val="22"/>
          <w:szCs w:val="22"/>
        </w:rPr>
      </w:pPr>
      <w:r w:rsidRPr="00AF47E2">
        <w:rPr>
          <w:rFonts w:ascii="Arial" w:eastAsia="Times New Roman" w:hAnsi="Arial" w:cs="Arial"/>
          <w:sz w:val="22"/>
          <w:szCs w:val="22"/>
        </w:rPr>
        <w:t>za opracowanie dokumentacji projektowej</w:t>
      </w:r>
      <w:r>
        <w:rPr>
          <w:rFonts w:ascii="Arial" w:eastAsia="Calibri" w:hAnsi="Arial" w:cs="Arial"/>
          <w:sz w:val="22"/>
          <w:szCs w:val="22"/>
          <w:lang w:eastAsia="en-US"/>
        </w:rPr>
        <w:t>:………</w:t>
      </w:r>
      <w:r>
        <w:rPr>
          <w:rFonts w:ascii="Arial" w:eastAsia="Times New Roman" w:hAnsi="Arial" w:cs="Arial"/>
          <w:sz w:val="22"/>
          <w:szCs w:val="22"/>
        </w:rPr>
        <w:t>…</w:t>
      </w:r>
      <w:r w:rsidRPr="00D07595">
        <w:rPr>
          <w:rFonts w:ascii="Arial" w:eastAsia="Times New Roman" w:hAnsi="Arial" w:cs="Arial"/>
          <w:sz w:val="22"/>
          <w:szCs w:val="22"/>
        </w:rPr>
        <w:t>……………………</w:t>
      </w:r>
      <w:r>
        <w:rPr>
          <w:rFonts w:ascii="Arial" w:eastAsia="Times New Roman" w:hAnsi="Arial" w:cs="Arial"/>
          <w:sz w:val="22"/>
          <w:szCs w:val="22"/>
        </w:rPr>
        <w:t>..</w:t>
      </w:r>
      <w:r w:rsidRPr="00D07595">
        <w:rPr>
          <w:rFonts w:ascii="Arial" w:eastAsia="Times New Roman" w:hAnsi="Arial" w:cs="Arial"/>
          <w:sz w:val="22"/>
          <w:szCs w:val="22"/>
        </w:rPr>
        <w:t>(słownie złotych:………………………………………..……</w:t>
      </w:r>
      <w:r>
        <w:rPr>
          <w:rFonts w:ascii="Arial" w:eastAsia="Times New Roman" w:hAnsi="Arial" w:cs="Arial"/>
          <w:sz w:val="22"/>
          <w:szCs w:val="22"/>
        </w:rPr>
        <w:t>…………………………………..</w:t>
      </w:r>
      <w:r w:rsidRPr="00D07595">
        <w:rPr>
          <w:rFonts w:ascii="Arial" w:eastAsia="Times New Roman" w:hAnsi="Arial" w:cs="Arial"/>
          <w:sz w:val="22"/>
          <w:szCs w:val="22"/>
        </w:rPr>
        <w:t>),</w:t>
      </w:r>
    </w:p>
    <w:p w14:paraId="0B4C8EFE" w14:textId="56ECC5D4" w:rsidR="00D07595" w:rsidRDefault="00D07595" w:rsidP="00D07595">
      <w:pPr>
        <w:pStyle w:val="Akapitzlist"/>
        <w:widowControl/>
        <w:numPr>
          <w:ilvl w:val="1"/>
          <w:numId w:val="24"/>
        </w:numPr>
        <w:tabs>
          <w:tab w:val="left" w:pos="284"/>
        </w:tabs>
        <w:suppressAutoHyphens w:val="0"/>
        <w:autoSpaceDN w:val="0"/>
        <w:spacing w:line="288" w:lineRule="auto"/>
        <w:jc w:val="both"/>
        <w:textAlignment w:val="baseline"/>
        <w:rPr>
          <w:rFonts w:ascii="Arial" w:eastAsia="Times New Roman" w:hAnsi="Arial" w:cs="Arial"/>
          <w:sz w:val="22"/>
          <w:szCs w:val="22"/>
        </w:rPr>
      </w:pPr>
      <w:r w:rsidRPr="00AF47E2">
        <w:rPr>
          <w:rFonts w:ascii="Arial" w:eastAsia="Times New Roman" w:hAnsi="Arial" w:cs="Arial"/>
          <w:sz w:val="22"/>
          <w:szCs w:val="22"/>
        </w:rPr>
        <w:t>za maksymalną liczbę podziałów</w:t>
      </w:r>
      <w:r w:rsidR="00C07843">
        <w:rPr>
          <w:rFonts w:ascii="Arial" w:eastAsia="Times New Roman" w:hAnsi="Arial" w:cs="Arial"/>
          <w:sz w:val="22"/>
          <w:szCs w:val="22"/>
        </w:rPr>
        <w:t xml:space="preserve"> nieruchomości gruntowych: …………………… (słownie </w:t>
      </w:r>
      <w:r w:rsidRPr="00AF47E2">
        <w:rPr>
          <w:rFonts w:ascii="Arial" w:eastAsia="Times New Roman" w:hAnsi="Arial" w:cs="Arial"/>
          <w:sz w:val="22"/>
          <w:szCs w:val="22"/>
        </w:rPr>
        <w:t>złotych:……………</w:t>
      </w:r>
      <w:r>
        <w:rPr>
          <w:rFonts w:ascii="Arial" w:eastAsia="Times New Roman" w:hAnsi="Arial" w:cs="Arial"/>
          <w:sz w:val="22"/>
          <w:szCs w:val="22"/>
        </w:rPr>
        <w:t>…………………………………</w:t>
      </w:r>
      <w:r w:rsidR="00C07843">
        <w:rPr>
          <w:rFonts w:ascii="Arial" w:eastAsia="Times New Roman" w:hAnsi="Arial" w:cs="Arial"/>
          <w:sz w:val="22"/>
          <w:szCs w:val="22"/>
        </w:rPr>
        <w:t>…………………...</w:t>
      </w:r>
      <w:r>
        <w:rPr>
          <w:rFonts w:ascii="Arial" w:eastAsia="Times New Roman" w:hAnsi="Arial" w:cs="Arial"/>
          <w:sz w:val="22"/>
          <w:szCs w:val="22"/>
        </w:rPr>
        <w:t>..</w:t>
      </w:r>
      <w:r w:rsidRPr="00AF47E2">
        <w:rPr>
          <w:rFonts w:ascii="Arial" w:eastAsia="Times New Roman" w:hAnsi="Arial" w:cs="Arial"/>
          <w:sz w:val="22"/>
          <w:szCs w:val="22"/>
        </w:rPr>
        <w:t>).</w:t>
      </w:r>
      <w:r w:rsidR="00864890" w:rsidRPr="00864890">
        <w:rPr>
          <w:rFonts w:ascii="Arial" w:hAnsi="Arial" w:cs="Arial"/>
          <w:sz w:val="22"/>
          <w:szCs w:val="22"/>
          <w:vertAlign w:val="superscript"/>
        </w:rPr>
        <w:t xml:space="preserve"> </w:t>
      </w:r>
      <w:r w:rsidR="00864890">
        <w:rPr>
          <w:rFonts w:ascii="Arial" w:hAnsi="Arial" w:cs="Arial"/>
          <w:sz w:val="22"/>
          <w:szCs w:val="22"/>
          <w:vertAlign w:val="superscript"/>
        </w:rPr>
        <w:t>2</w:t>
      </w:r>
      <w:r w:rsidR="00864890" w:rsidRPr="00E4755B">
        <w:rPr>
          <w:rFonts w:ascii="Arial" w:hAnsi="Arial" w:cs="Arial"/>
          <w:sz w:val="22"/>
          <w:szCs w:val="22"/>
          <w:vertAlign w:val="superscript"/>
        </w:rPr>
        <w:t>)</w:t>
      </w:r>
    </w:p>
    <w:p w14:paraId="2ADB3E09" w14:textId="1C163850" w:rsidR="00D07595" w:rsidRPr="008A6242" w:rsidRDefault="00D07595" w:rsidP="008A6242">
      <w:pPr>
        <w:pStyle w:val="Akapitzlist"/>
        <w:widowControl/>
        <w:tabs>
          <w:tab w:val="left" w:pos="284"/>
        </w:tabs>
        <w:suppressAutoHyphens w:val="0"/>
        <w:autoSpaceDN w:val="0"/>
        <w:spacing w:line="288" w:lineRule="auto"/>
        <w:ind w:left="709"/>
        <w:jc w:val="both"/>
        <w:textAlignment w:val="baseline"/>
        <w:rPr>
          <w:rFonts w:ascii="Arial" w:hAnsi="Arial" w:cs="Arial"/>
          <w:color w:val="FF0000"/>
          <w:sz w:val="16"/>
          <w:szCs w:val="16"/>
        </w:rPr>
      </w:pPr>
    </w:p>
    <w:p w14:paraId="0858FB54" w14:textId="7957A7B0" w:rsidR="00A40A84" w:rsidRPr="00D07595" w:rsidRDefault="00E4755B" w:rsidP="000A13D3">
      <w:pPr>
        <w:pStyle w:val="Akapitzlist"/>
        <w:numPr>
          <w:ilvl w:val="0"/>
          <w:numId w:val="75"/>
        </w:numPr>
        <w:spacing w:line="288" w:lineRule="auto"/>
        <w:jc w:val="both"/>
        <w:rPr>
          <w:i/>
          <w:color w:val="000000"/>
          <w:sz w:val="8"/>
          <w:szCs w:val="10"/>
          <w:lang w:eastAsia="pl-PL"/>
        </w:rPr>
      </w:pPr>
      <w:r w:rsidRPr="00D07595">
        <w:rPr>
          <w:rFonts w:ascii="Arial" w:hAnsi="Arial" w:cs="Arial"/>
          <w:color w:val="auto"/>
          <w:sz w:val="22"/>
          <w:szCs w:val="22"/>
          <w:lang w:eastAsia="pl-PL"/>
        </w:rPr>
        <w:t xml:space="preserve">Zobowiązuję się, </w:t>
      </w:r>
      <w:r w:rsidR="00A40A84" w:rsidRPr="00D07595">
        <w:rPr>
          <w:rFonts w:ascii="Arial" w:hAnsi="Arial" w:cs="Arial"/>
          <w:color w:val="auto"/>
          <w:sz w:val="22"/>
          <w:szCs w:val="22"/>
          <w:lang w:eastAsia="pl-PL"/>
        </w:rPr>
        <w:t xml:space="preserve">jeśli moja oferta zostanie przyjęta, wykonać zamówienie w terminie:                   do </w:t>
      </w:r>
      <w:r w:rsidR="00F71FA3">
        <w:rPr>
          <w:rFonts w:ascii="Arial" w:hAnsi="Arial" w:cs="Arial"/>
          <w:b/>
          <w:color w:val="auto"/>
          <w:sz w:val="22"/>
          <w:szCs w:val="22"/>
          <w:lang w:eastAsia="pl-PL"/>
        </w:rPr>
        <w:t>33</w:t>
      </w:r>
      <w:r w:rsidR="00A40A84" w:rsidRPr="00D07595">
        <w:rPr>
          <w:rFonts w:ascii="Arial" w:hAnsi="Arial" w:cs="Arial"/>
          <w:b/>
          <w:color w:val="auto"/>
          <w:sz w:val="22"/>
          <w:szCs w:val="22"/>
          <w:lang w:eastAsia="pl-PL"/>
        </w:rPr>
        <w:t>0 dni</w:t>
      </w:r>
      <w:r w:rsidR="00A40A84" w:rsidRPr="00D07595">
        <w:rPr>
          <w:rFonts w:ascii="Arial" w:hAnsi="Arial" w:cs="Arial"/>
          <w:color w:val="auto"/>
          <w:sz w:val="22"/>
          <w:szCs w:val="22"/>
          <w:lang w:eastAsia="pl-PL"/>
        </w:rPr>
        <w:t xml:space="preserve"> kalendarzowych od dnia podpisania umowy.</w:t>
      </w:r>
    </w:p>
    <w:p w14:paraId="2EE5CE92" w14:textId="761B1747" w:rsidR="00E4755B" w:rsidRPr="00E4755B" w:rsidRDefault="00E4755B" w:rsidP="000A13D3">
      <w:pPr>
        <w:numPr>
          <w:ilvl w:val="0"/>
          <w:numId w:val="75"/>
        </w:numPr>
        <w:spacing w:before="120" w:line="264" w:lineRule="auto"/>
        <w:ind w:left="284" w:hanging="284"/>
        <w:jc w:val="both"/>
        <w:rPr>
          <w:rFonts w:ascii="Arial" w:hAnsi="Arial" w:cs="Arial"/>
          <w:b/>
          <w:sz w:val="22"/>
          <w:szCs w:val="22"/>
        </w:rPr>
      </w:pPr>
      <w:r w:rsidRPr="00E4755B">
        <w:rPr>
          <w:rFonts w:ascii="Arial" w:hAnsi="Arial" w:cs="Arial"/>
          <w:sz w:val="22"/>
          <w:szCs w:val="22"/>
          <w:lang w:eastAsia="ar-SA"/>
        </w:rPr>
        <w:t xml:space="preserve">Gwarancja jakości za wady wykonanej dokumentacji projektowej objętej przedmiotem zamówienia obowiązywać będzie przez okres </w:t>
      </w:r>
      <w:r w:rsidRPr="00E4755B">
        <w:rPr>
          <w:rFonts w:ascii="Arial" w:hAnsi="Arial" w:cs="Arial"/>
          <w:color w:val="000000"/>
          <w:sz w:val="22"/>
          <w:szCs w:val="22"/>
          <w:lang w:eastAsia="ar-SA"/>
        </w:rPr>
        <w:t xml:space="preserve">36 </w:t>
      </w:r>
      <w:r w:rsidRPr="00E4755B">
        <w:rPr>
          <w:rFonts w:ascii="Arial" w:hAnsi="Arial" w:cs="Arial"/>
          <w:sz w:val="22"/>
          <w:szCs w:val="22"/>
          <w:lang w:eastAsia="ar-SA"/>
        </w:rPr>
        <w:t>miesięcy od odbioru końcowego.</w:t>
      </w:r>
    </w:p>
    <w:p w14:paraId="4132809E" w14:textId="77777777" w:rsidR="00E4755B" w:rsidRPr="00E4755B" w:rsidRDefault="00E4755B" w:rsidP="000A13D3">
      <w:pPr>
        <w:numPr>
          <w:ilvl w:val="0"/>
          <w:numId w:val="75"/>
        </w:numPr>
        <w:spacing w:before="120" w:line="264" w:lineRule="auto"/>
        <w:ind w:left="284" w:hanging="284"/>
        <w:jc w:val="both"/>
        <w:rPr>
          <w:rFonts w:ascii="Arial" w:hAnsi="Arial" w:cs="Arial"/>
          <w:color w:val="auto"/>
          <w:sz w:val="22"/>
          <w:szCs w:val="22"/>
          <w:lang w:eastAsia="pl-PL"/>
        </w:rPr>
      </w:pPr>
      <w:r w:rsidRPr="00E4755B">
        <w:rPr>
          <w:rFonts w:ascii="Arial" w:hAnsi="Arial" w:cs="Arial"/>
          <w:color w:val="000000"/>
          <w:sz w:val="22"/>
          <w:szCs w:val="22"/>
        </w:rPr>
        <w:t>Oświadczam, że okres rękojmi na przedmiot zamówienia jest równy wskazanemu                          w pkt 3 niniejszego Formularza oferty, okresowi gwarancji.</w:t>
      </w:r>
    </w:p>
    <w:p w14:paraId="497D1579" w14:textId="77777777" w:rsidR="00E4755B" w:rsidRPr="00E4755B" w:rsidRDefault="00E4755B" w:rsidP="000A13D3">
      <w:pPr>
        <w:numPr>
          <w:ilvl w:val="0"/>
          <w:numId w:val="75"/>
        </w:numPr>
        <w:spacing w:before="120" w:line="264" w:lineRule="auto"/>
        <w:ind w:left="284" w:hanging="284"/>
        <w:jc w:val="both"/>
        <w:rPr>
          <w:rFonts w:ascii="Arial" w:hAnsi="Arial"/>
          <w:color w:val="auto"/>
          <w:sz w:val="22"/>
          <w:lang w:eastAsia="pl-PL"/>
        </w:rPr>
      </w:pPr>
      <w:r w:rsidRPr="00E4755B">
        <w:rPr>
          <w:rFonts w:ascii="Arial" w:hAnsi="Arial" w:cs="Arial"/>
          <w:sz w:val="22"/>
          <w:szCs w:val="22"/>
        </w:rPr>
        <w:t>Oświadczam, iż akceptuję warunki płatności zgodnie z pr</w:t>
      </w:r>
      <w:r w:rsidRPr="00E4755B">
        <w:rPr>
          <w:rFonts w:ascii="Arial" w:hAnsi="Arial" w:cs="Arial"/>
          <w:color w:val="auto"/>
          <w:sz w:val="22"/>
          <w:szCs w:val="22"/>
        </w:rPr>
        <w:t xml:space="preserve">ojektowanymi postanowieniami </w:t>
      </w:r>
      <w:r w:rsidRPr="00E4755B">
        <w:rPr>
          <w:rFonts w:ascii="Arial" w:hAnsi="Arial" w:cs="Arial"/>
          <w:sz w:val="22"/>
          <w:szCs w:val="22"/>
        </w:rPr>
        <w:t>umowy.</w:t>
      </w:r>
    </w:p>
    <w:p w14:paraId="5EADA842" w14:textId="77777777" w:rsidR="00E4755B" w:rsidRPr="00E4755B" w:rsidRDefault="00E4755B" w:rsidP="000A13D3">
      <w:pPr>
        <w:numPr>
          <w:ilvl w:val="0"/>
          <w:numId w:val="75"/>
        </w:numPr>
        <w:tabs>
          <w:tab w:val="num" w:pos="567"/>
        </w:tabs>
        <w:spacing w:before="120" w:line="264" w:lineRule="auto"/>
        <w:ind w:left="284" w:hanging="284"/>
        <w:jc w:val="both"/>
        <w:rPr>
          <w:rFonts w:ascii="Arial" w:hAnsi="Arial"/>
          <w:color w:val="auto"/>
          <w:sz w:val="22"/>
          <w:lang w:eastAsia="pl-PL"/>
        </w:rPr>
      </w:pPr>
      <w:r w:rsidRPr="00E4755B">
        <w:rPr>
          <w:rFonts w:ascii="Arial" w:hAnsi="Arial" w:cs="Arial"/>
          <w:sz w:val="22"/>
          <w:szCs w:val="22"/>
        </w:rPr>
        <w:t>Oświadczam, że szczegółowo zapoznałem/</w:t>
      </w:r>
      <w:proofErr w:type="spellStart"/>
      <w:r w:rsidRPr="00E4755B">
        <w:rPr>
          <w:rFonts w:ascii="Arial" w:hAnsi="Arial" w:cs="Arial"/>
          <w:sz w:val="22"/>
          <w:szCs w:val="22"/>
        </w:rPr>
        <w:t>am</w:t>
      </w:r>
      <w:proofErr w:type="spellEnd"/>
      <w:r w:rsidRPr="00E4755B">
        <w:rPr>
          <w:rFonts w:ascii="Arial" w:hAnsi="Arial" w:cs="Arial"/>
          <w:sz w:val="22"/>
          <w:szCs w:val="22"/>
        </w:rPr>
        <w:t xml:space="preserve"> się ze Specyfikacją Warunków Zamówienia na wykonanie przedmiotu zamówienia, akceptuję jej treść i nie wnoszę do niej żadnych zastrzeżeń.</w:t>
      </w:r>
    </w:p>
    <w:p w14:paraId="471CDBFF" w14:textId="60AD07FA" w:rsidR="00E4755B" w:rsidRPr="00E4755B" w:rsidRDefault="00E4755B" w:rsidP="000A13D3">
      <w:pPr>
        <w:numPr>
          <w:ilvl w:val="0"/>
          <w:numId w:val="75"/>
        </w:numPr>
        <w:tabs>
          <w:tab w:val="num" w:pos="567"/>
        </w:tabs>
        <w:spacing w:before="120" w:line="264" w:lineRule="auto"/>
        <w:ind w:left="284" w:hanging="284"/>
        <w:jc w:val="both"/>
        <w:rPr>
          <w:rFonts w:ascii="Arial" w:hAnsi="Arial"/>
          <w:color w:val="auto"/>
          <w:sz w:val="22"/>
          <w:lang w:eastAsia="pl-PL"/>
        </w:rPr>
      </w:pPr>
      <w:r w:rsidRPr="00E4755B">
        <w:rPr>
          <w:rFonts w:ascii="Arial" w:hAnsi="Arial" w:cs="Arial"/>
          <w:bCs/>
          <w:sz w:val="22"/>
          <w:szCs w:val="22"/>
        </w:rPr>
        <w:lastRenderedPageBreak/>
        <w:t xml:space="preserve">Oświadczam, że jestem mikroprzedsiębiorstwem / małym przedsiębiorstwem / średnim przedsiębiorstwem </w:t>
      </w:r>
      <w:r w:rsidR="008A6242">
        <w:rPr>
          <w:rFonts w:ascii="Arial" w:hAnsi="Arial" w:cs="Arial"/>
          <w:bCs/>
          <w:sz w:val="22"/>
          <w:szCs w:val="22"/>
          <w:vertAlign w:val="superscript"/>
        </w:rPr>
        <w:t>3</w:t>
      </w:r>
      <w:r w:rsidRPr="00E4755B">
        <w:rPr>
          <w:rFonts w:ascii="Arial" w:hAnsi="Arial" w:cs="Arial"/>
          <w:bCs/>
          <w:sz w:val="22"/>
          <w:szCs w:val="22"/>
          <w:vertAlign w:val="superscript"/>
        </w:rPr>
        <w:t>)</w:t>
      </w:r>
      <w:r w:rsidRPr="00E4755B">
        <w:rPr>
          <w:rFonts w:ascii="Arial" w:hAnsi="Arial" w:cs="Arial"/>
          <w:bCs/>
          <w:sz w:val="22"/>
          <w:szCs w:val="22"/>
        </w:rPr>
        <w:t>.</w:t>
      </w:r>
    </w:p>
    <w:p w14:paraId="39308E51" w14:textId="53279601" w:rsidR="00E4755B" w:rsidRPr="00E4755B" w:rsidRDefault="00E4755B" w:rsidP="000A13D3">
      <w:pPr>
        <w:numPr>
          <w:ilvl w:val="0"/>
          <w:numId w:val="75"/>
        </w:numPr>
        <w:spacing w:before="120" w:line="264" w:lineRule="auto"/>
        <w:ind w:left="284" w:hanging="284"/>
        <w:jc w:val="both"/>
        <w:rPr>
          <w:rFonts w:ascii="Arial" w:hAnsi="Arial"/>
          <w:sz w:val="22"/>
        </w:rPr>
      </w:pPr>
      <w:r w:rsidRPr="00E4755B">
        <w:rPr>
          <w:rFonts w:ascii="Arial" w:hAnsi="Arial"/>
          <w:sz w:val="22"/>
        </w:rPr>
        <w:t xml:space="preserve">Oświadczam, iż doświadczenie zawodowe </w:t>
      </w:r>
      <w:r w:rsidRPr="00E4755B">
        <w:rPr>
          <w:rFonts w:ascii="Arial" w:hAnsi="Arial" w:cs="Arial"/>
          <w:sz w:val="22"/>
          <w:szCs w:val="22"/>
          <w:lang w:eastAsia="ar-SA"/>
        </w:rPr>
        <w:t>projektanta branży drogowej przy sporządzeniu dokumentacji projektowych</w:t>
      </w:r>
      <w:r w:rsidRPr="00E4755B">
        <w:rPr>
          <w:rFonts w:ascii="Arial" w:hAnsi="Arial"/>
          <w:sz w:val="22"/>
        </w:rPr>
        <w:t xml:space="preserve">, zgodnie z pkt 14.2 2) SWZ wynosi </w:t>
      </w:r>
      <w:r w:rsidR="008A6242">
        <w:rPr>
          <w:rFonts w:ascii="Arial" w:hAnsi="Arial" w:cs="Arial"/>
          <w:bCs/>
          <w:sz w:val="22"/>
          <w:szCs w:val="22"/>
          <w:vertAlign w:val="superscript"/>
        </w:rPr>
        <w:t>4</w:t>
      </w:r>
      <w:r w:rsidRPr="00E4755B">
        <w:rPr>
          <w:rFonts w:ascii="Arial" w:hAnsi="Arial" w:cs="Arial"/>
          <w:bCs/>
          <w:sz w:val="22"/>
          <w:szCs w:val="22"/>
          <w:vertAlign w:val="superscript"/>
        </w:rPr>
        <w:t>)</w:t>
      </w:r>
      <w:r w:rsidRPr="00E4755B">
        <w:rPr>
          <w:rFonts w:ascii="Arial" w:hAnsi="Arial"/>
          <w:sz w:val="22"/>
        </w:rPr>
        <w:t>:</w:t>
      </w:r>
    </w:p>
    <w:p w14:paraId="5BC81CB3" w14:textId="77777777" w:rsidR="00E4755B" w:rsidRPr="00E4755B" w:rsidRDefault="00E4755B" w:rsidP="00E4755B">
      <w:pPr>
        <w:spacing w:before="120" w:line="264" w:lineRule="auto"/>
        <w:ind w:left="720"/>
        <w:contextualSpacing/>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E4755B" w:rsidRPr="00E4755B" w14:paraId="3BF7D7CA" w14:textId="77777777" w:rsidTr="00E4755B">
        <w:tc>
          <w:tcPr>
            <w:tcW w:w="2991" w:type="dxa"/>
            <w:tcBorders>
              <w:top w:val="single" w:sz="4" w:space="0" w:color="auto"/>
              <w:left w:val="single" w:sz="4" w:space="0" w:color="auto"/>
              <w:bottom w:val="single" w:sz="4" w:space="0" w:color="auto"/>
              <w:right w:val="single" w:sz="4" w:space="0" w:color="auto"/>
            </w:tcBorders>
            <w:vAlign w:val="center"/>
            <w:hideMark/>
          </w:tcPr>
          <w:p w14:paraId="2701EA8D" w14:textId="77777777" w:rsidR="00E4755B" w:rsidRPr="00E4755B" w:rsidRDefault="00E4755B" w:rsidP="00E4755B">
            <w:pPr>
              <w:spacing w:line="288" w:lineRule="auto"/>
              <w:jc w:val="center"/>
              <w:rPr>
                <w:rFonts w:ascii="Arial" w:hAnsi="Arial"/>
                <w:b/>
                <w:sz w:val="18"/>
                <w:szCs w:val="18"/>
              </w:rPr>
            </w:pPr>
            <w:r w:rsidRPr="00E4755B">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F8FEFCD" w14:textId="77777777" w:rsidR="00E4755B" w:rsidRPr="00E4755B" w:rsidRDefault="00E4755B" w:rsidP="00E4755B">
            <w:pPr>
              <w:spacing w:line="288" w:lineRule="auto"/>
              <w:jc w:val="center"/>
              <w:rPr>
                <w:rFonts w:ascii="Arial" w:hAnsi="Arial"/>
                <w:b/>
                <w:sz w:val="18"/>
                <w:szCs w:val="18"/>
              </w:rPr>
            </w:pPr>
            <w:r w:rsidRPr="00E4755B">
              <w:rPr>
                <w:rFonts w:ascii="Arial" w:hAnsi="Arial" w:cs="Arial"/>
                <w:b/>
                <w:color w:val="000000"/>
                <w:sz w:val="18"/>
                <w:szCs w:val="18"/>
              </w:rPr>
              <w:t xml:space="preserve">Ilość  dokumentacji projektowych spełniających wymagania </w:t>
            </w:r>
            <w:r w:rsidRPr="00E4755B">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FEF5761" w14:textId="5543376C" w:rsidR="00E4755B" w:rsidRPr="00E4755B" w:rsidRDefault="00E4755B" w:rsidP="00E4755B">
            <w:pPr>
              <w:spacing w:line="288" w:lineRule="auto"/>
              <w:jc w:val="center"/>
              <w:rPr>
                <w:rFonts w:ascii="Arial" w:hAnsi="Arial"/>
                <w:b/>
                <w:sz w:val="18"/>
                <w:szCs w:val="18"/>
              </w:rPr>
            </w:pPr>
            <w:r w:rsidRPr="00E4755B">
              <w:rPr>
                <w:rFonts w:ascii="Arial" w:hAnsi="Arial"/>
                <w:b/>
                <w:sz w:val="18"/>
                <w:szCs w:val="18"/>
              </w:rPr>
              <w:t>Należy zaznaczyć odpowiednie pole krzyżykiem</w:t>
            </w:r>
            <w:r w:rsidR="008A6242">
              <w:rPr>
                <w:rFonts w:ascii="Arial" w:hAnsi="Arial"/>
                <w:sz w:val="22"/>
                <w:szCs w:val="22"/>
                <w:vertAlign w:val="superscript"/>
              </w:rPr>
              <w:t>4</w:t>
            </w:r>
            <w:r w:rsidRPr="00E4755B">
              <w:rPr>
                <w:rFonts w:ascii="Arial" w:hAnsi="Arial"/>
                <w:sz w:val="22"/>
                <w:szCs w:val="22"/>
                <w:vertAlign w:val="superscript"/>
              </w:rPr>
              <w:t>)</w:t>
            </w:r>
          </w:p>
        </w:tc>
      </w:tr>
      <w:tr w:rsidR="00E4755B" w:rsidRPr="00E4755B" w14:paraId="36660557" w14:textId="77777777" w:rsidTr="00E4755B">
        <w:trPr>
          <w:trHeight w:val="567"/>
        </w:trPr>
        <w:tc>
          <w:tcPr>
            <w:tcW w:w="2991" w:type="dxa"/>
            <w:vMerge w:val="restart"/>
            <w:tcBorders>
              <w:top w:val="single" w:sz="4" w:space="0" w:color="auto"/>
              <w:left w:val="single" w:sz="4" w:space="0" w:color="auto"/>
              <w:right w:val="single" w:sz="4" w:space="0" w:color="auto"/>
            </w:tcBorders>
            <w:vAlign w:val="center"/>
          </w:tcPr>
          <w:p w14:paraId="2E1E3906" w14:textId="77777777" w:rsidR="00E4755B" w:rsidRPr="00E4755B" w:rsidRDefault="00E4755B" w:rsidP="00E4755B">
            <w:pPr>
              <w:spacing w:line="288" w:lineRule="auto"/>
              <w:jc w:val="center"/>
              <w:rPr>
                <w:rFonts w:ascii="Arial" w:hAnsi="Arial"/>
                <w:sz w:val="18"/>
                <w:szCs w:val="18"/>
              </w:rPr>
            </w:pPr>
          </w:p>
          <w:p w14:paraId="587E7072"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w:t>
            </w:r>
          </w:p>
          <w:p w14:paraId="05ACBA62"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w:t>
            </w:r>
          </w:p>
          <w:p w14:paraId="4E76E378" w14:textId="77777777" w:rsidR="00E4755B" w:rsidRPr="00E4755B" w:rsidRDefault="00E4755B" w:rsidP="00E4755B">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42015054" w14:textId="77777777" w:rsidR="00E4755B" w:rsidRPr="00E4755B" w:rsidRDefault="00E4755B" w:rsidP="00E4755B">
            <w:pPr>
              <w:spacing w:line="288" w:lineRule="auto"/>
              <w:jc w:val="center"/>
              <w:rPr>
                <w:rFonts w:ascii="Arial" w:hAnsi="Arial"/>
                <w:sz w:val="18"/>
                <w:szCs w:val="18"/>
                <w:highlight w:val="yellow"/>
              </w:rPr>
            </w:pPr>
            <w:r w:rsidRPr="00E4755B">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47738945" w14:textId="77777777" w:rsidR="00E4755B" w:rsidRPr="00E4755B" w:rsidRDefault="00E4755B" w:rsidP="00E4755B">
            <w:pPr>
              <w:spacing w:line="288" w:lineRule="auto"/>
              <w:jc w:val="center"/>
              <w:rPr>
                <w:rFonts w:ascii="Arial" w:hAnsi="Arial"/>
                <w:sz w:val="18"/>
                <w:szCs w:val="18"/>
              </w:rPr>
            </w:pPr>
          </w:p>
        </w:tc>
      </w:tr>
      <w:tr w:rsidR="00E4755B" w:rsidRPr="00E4755B" w14:paraId="55EFCE1F" w14:textId="77777777" w:rsidTr="00E4755B">
        <w:trPr>
          <w:trHeight w:val="567"/>
        </w:trPr>
        <w:tc>
          <w:tcPr>
            <w:tcW w:w="0" w:type="auto"/>
            <w:vMerge/>
            <w:tcBorders>
              <w:left w:val="single" w:sz="4" w:space="0" w:color="auto"/>
              <w:right w:val="single" w:sz="4" w:space="0" w:color="auto"/>
            </w:tcBorders>
            <w:vAlign w:val="center"/>
            <w:hideMark/>
          </w:tcPr>
          <w:p w14:paraId="02E7BC51" w14:textId="77777777" w:rsidR="00E4755B" w:rsidRPr="00E4755B" w:rsidRDefault="00E4755B" w:rsidP="00E4755B">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0F301D83"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43E8D2E7" w14:textId="77777777" w:rsidR="00E4755B" w:rsidRPr="00E4755B" w:rsidRDefault="00E4755B" w:rsidP="00E4755B">
            <w:pPr>
              <w:spacing w:line="288" w:lineRule="auto"/>
              <w:jc w:val="center"/>
              <w:rPr>
                <w:rFonts w:ascii="Arial" w:hAnsi="Arial"/>
                <w:sz w:val="18"/>
                <w:szCs w:val="18"/>
              </w:rPr>
            </w:pPr>
          </w:p>
        </w:tc>
      </w:tr>
      <w:tr w:rsidR="00E4755B" w:rsidRPr="00E4755B" w14:paraId="4EF71BB5" w14:textId="77777777" w:rsidTr="00E4755B">
        <w:trPr>
          <w:trHeight w:val="567"/>
        </w:trPr>
        <w:tc>
          <w:tcPr>
            <w:tcW w:w="0" w:type="auto"/>
            <w:vMerge/>
            <w:tcBorders>
              <w:left w:val="single" w:sz="4" w:space="0" w:color="auto"/>
              <w:right w:val="single" w:sz="4" w:space="0" w:color="auto"/>
            </w:tcBorders>
            <w:vAlign w:val="center"/>
            <w:hideMark/>
          </w:tcPr>
          <w:p w14:paraId="6BC34BCF" w14:textId="77777777" w:rsidR="00E4755B" w:rsidRPr="00E4755B" w:rsidRDefault="00E4755B" w:rsidP="00E4755B">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3E402827"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3E5145FF" w14:textId="77777777" w:rsidR="00E4755B" w:rsidRPr="00E4755B" w:rsidRDefault="00E4755B" w:rsidP="00E4755B">
            <w:pPr>
              <w:spacing w:line="288" w:lineRule="auto"/>
              <w:jc w:val="center"/>
              <w:rPr>
                <w:rFonts w:ascii="Arial" w:hAnsi="Arial"/>
                <w:sz w:val="18"/>
                <w:szCs w:val="18"/>
              </w:rPr>
            </w:pPr>
          </w:p>
        </w:tc>
      </w:tr>
    </w:tbl>
    <w:p w14:paraId="782FA28E" w14:textId="77777777" w:rsidR="00E4755B" w:rsidRPr="00E4755B" w:rsidRDefault="00E4755B" w:rsidP="00A40A84">
      <w:pPr>
        <w:spacing w:before="120" w:line="264" w:lineRule="auto"/>
        <w:contextualSpacing/>
        <w:jc w:val="both"/>
        <w:rPr>
          <w:rFonts w:ascii="Arial" w:hAnsi="Arial"/>
          <w:color w:val="auto"/>
          <w:sz w:val="12"/>
          <w:lang w:eastAsia="pl-PL"/>
        </w:rPr>
      </w:pPr>
    </w:p>
    <w:p w14:paraId="567C0C35" w14:textId="77777777" w:rsidR="00E4755B" w:rsidRPr="00E4755B" w:rsidRDefault="00E4755B" w:rsidP="000A13D3">
      <w:pPr>
        <w:numPr>
          <w:ilvl w:val="0"/>
          <w:numId w:val="75"/>
        </w:numPr>
        <w:tabs>
          <w:tab w:val="num" w:pos="567"/>
        </w:tabs>
        <w:spacing w:before="120" w:line="264" w:lineRule="auto"/>
        <w:ind w:left="567" w:hanging="567"/>
        <w:jc w:val="both"/>
        <w:rPr>
          <w:rFonts w:ascii="Arial" w:hAnsi="Arial"/>
          <w:color w:val="auto"/>
          <w:sz w:val="22"/>
          <w:lang w:eastAsia="pl-PL"/>
        </w:rPr>
      </w:pPr>
      <w:r w:rsidRPr="00E4755B">
        <w:rPr>
          <w:rFonts w:ascii="Arial" w:eastAsia="Calibri" w:hAnsi="Arial" w:cs="Arial"/>
          <w:sz w:val="22"/>
          <w:szCs w:val="22"/>
        </w:rPr>
        <w:t>Informuję, że:</w:t>
      </w:r>
    </w:p>
    <w:p w14:paraId="6FED395F" w14:textId="4E12DADC" w:rsidR="00E4755B" w:rsidRPr="00E4755B" w:rsidRDefault="00E4755B" w:rsidP="000A13D3">
      <w:pPr>
        <w:numPr>
          <w:ilvl w:val="0"/>
          <w:numId w:val="71"/>
        </w:numPr>
        <w:spacing w:before="120" w:line="264" w:lineRule="auto"/>
        <w:jc w:val="both"/>
        <w:rPr>
          <w:rFonts w:ascii="Arial" w:eastAsia="Calibri" w:hAnsi="Arial" w:cs="Arial"/>
          <w:sz w:val="22"/>
          <w:szCs w:val="22"/>
        </w:rPr>
      </w:pPr>
      <w:r w:rsidRPr="00E4755B">
        <w:rPr>
          <w:rFonts w:ascii="Arial" w:eastAsia="Calibri" w:hAnsi="Arial" w:cs="Arial"/>
          <w:sz w:val="22"/>
          <w:szCs w:val="22"/>
        </w:rPr>
        <w:t xml:space="preserve">wybór oferty </w:t>
      </w:r>
      <w:r w:rsidRPr="00E4755B">
        <w:rPr>
          <w:rFonts w:ascii="Arial" w:eastAsia="Calibri" w:hAnsi="Arial" w:cs="Arial"/>
          <w:b/>
          <w:sz w:val="22"/>
          <w:szCs w:val="22"/>
        </w:rPr>
        <w:t>nie będzie</w:t>
      </w:r>
      <w:r w:rsidR="008A6242">
        <w:rPr>
          <w:rFonts w:ascii="Arial" w:hAnsi="Arial" w:cs="Arial"/>
          <w:bCs/>
          <w:sz w:val="22"/>
          <w:szCs w:val="22"/>
          <w:vertAlign w:val="superscript"/>
        </w:rPr>
        <w:t>3</w:t>
      </w:r>
      <w:r w:rsidRPr="00E4755B">
        <w:rPr>
          <w:rFonts w:ascii="Arial" w:hAnsi="Arial" w:cs="Arial"/>
          <w:bCs/>
          <w:sz w:val="22"/>
          <w:szCs w:val="22"/>
          <w:vertAlign w:val="superscript"/>
        </w:rPr>
        <w:t>)</w:t>
      </w:r>
      <w:r w:rsidRPr="00E4755B">
        <w:rPr>
          <w:rFonts w:ascii="Arial" w:eastAsia="Calibri" w:hAnsi="Arial" w:cs="Arial"/>
          <w:sz w:val="22"/>
          <w:szCs w:val="22"/>
        </w:rPr>
        <w:t xml:space="preserve"> prowadzić do powstania u Zamawiającego obowiązku podatkowego;</w:t>
      </w:r>
    </w:p>
    <w:p w14:paraId="7ABEF5D5" w14:textId="25A280DE" w:rsidR="00E4755B" w:rsidRPr="00E4755B" w:rsidRDefault="00E4755B" w:rsidP="000A13D3">
      <w:pPr>
        <w:numPr>
          <w:ilvl w:val="0"/>
          <w:numId w:val="71"/>
        </w:numPr>
        <w:spacing w:before="120" w:line="264" w:lineRule="auto"/>
        <w:jc w:val="both"/>
        <w:rPr>
          <w:rFonts w:ascii="Arial" w:eastAsia="Calibri" w:hAnsi="Arial" w:cs="Arial"/>
          <w:sz w:val="8"/>
          <w:szCs w:val="12"/>
        </w:rPr>
      </w:pPr>
      <w:r w:rsidRPr="00E4755B">
        <w:rPr>
          <w:rFonts w:ascii="Arial" w:eastAsia="Calibri" w:hAnsi="Arial" w:cs="Arial"/>
          <w:sz w:val="22"/>
          <w:szCs w:val="22"/>
        </w:rPr>
        <w:t xml:space="preserve">wybór oferty </w:t>
      </w:r>
      <w:r w:rsidRPr="00E4755B">
        <w:rPr>
          <w:rFonts w:ascii="Arial" w:eastAsia="Calibri" w:hAnsi="Arial" w:cs="Arial"/>
          <w:b/>
          <w:sz w:val="22"/>
          <w:szCs w:val="22"/>
        </w:rPr>
        <w:t>będzie</w:t>
      </w:r>
      <w:r w:rsidR="008A6242">
        <w:rPr>
          <w:rFonts w:ascii="Arial" w:hAnsi="Arial" w:cs="Arial"/>
          <w:bCs/>
          <w:sz w:val="22"/>
          <w:szCs w:val="22"/>
          <w:vertAlign w:val="superscript"/>
        </w:rPr>
        <w:t>3</w:t>
      </w:r>
      <w:r w:rsidRPr="00E4755B">
        <w:rPr>
          <w:rFonts w:ascii="Arial" w:hAnsi="Arial" w:cs="Arial"/>
          <w:bCs/>
          <w:sz w:val="22"/>
          <w:szCs w:val="22"/>
          <w:vertAlign w:val="superscript"/>
        </w:rPr>
        <w:t>)</w:t>
      </w:r>
      <w:r w:rsidRPr="00E4755B">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0AE9E431" w14:textId="77777777" w:rsidR="00E4755B" w:rsidRPr="00E4755B" w:rsidRDefault="00E4755B" w:rsidP="000A13D3">
      <w:pPr>
        <w:numPr>
          <w:ilvl w:val="0"/>
          <w:numId w:val="75"/>
        </w:numPr>
        <w:tabs>
          <w:tab w:val="num" w:pos="567"/>
        </w:tabs>
        <w:spacing w:before="120" w:line="264" w:lineRule="auto"/>
        <w:ind w:left="426" w:hanging="426"/>
        <w:jc w:val="both"/>
        <w:rPr>
          <w:rFonts w:ascii="Arial" w:hAnsi="Arial" w:cs="Arial"/>
          <w:sz w:val="8"/>
        </w:rPr>
      </w:pPr>
      <w:r w:rsidRPr="00E4755B">
        <w:rPr>
          <w:rFonts w:ascii="Arial" w:hAnsi="Arial" w:cs="Arial"/>
          <w:sz w:val="22"/>
        </w:rPr>
        <w:t>Informuję, iż uważam się związanym/ą niniejszą ofertą na okres wskazany w SWZ.</w:t>
      </w:r>
    </w:p>
    <w:p w14:paraId="49E3F05C" w14:textId="5F52F310" w:rsidR="00E4755B" w:rsidRPr="00E4755B" w:rsidRDefault="00E4755B" w:rsidP="000A13D3">
      <w:pPr>
        <w:numPr>
          <w:ilvl w:val="0"/>
          <w:numId w:val="75"/>
        </w:numPr>
        <w:tabs>
          <w:tab w:val="num" w:pos="567"/>
        </w:tabs>
        <w:spacing w:before="120" w:line="264" w:lineRule="auto"/>
        <w:ind w:left="426" w:hanging="426"/>
        <w:jc w:val="both"/>
        <w:rPr>
          <w:rFonts w:ascii="Arial" w:hAnsi="Arial" w:cs="Arial"/>
          <w:sz w:val="2"/>
        </w:rPr>
      </w:pPr>
      <w:r w:rsidRPr="00E4755B">
        <w:rPr>
          <w:rFonts w:ascii="Arial" w:hAnsi="Arial" w:cs="Arial"/>
          <w:sz w:val="22"/>
        </w:rPr>
        <w:t>Oświadczam, że wypełniłam/wypełniłem obowiązki informacyjne przewidziane w art. 13               lub art. 14 RODO</w:t>
      </w:r>
      <w:r w:rsidR="008A6242">
        <w:rPr>
          <w:rFonts w:ascii="Arial" w:hAnsi="Arial" w:cs="Arial"/>
          <w:bCs/>
          <w:sz w:val="22"/>
          <w:szCs w:val="22"/>
          <w:vertAlign w:val="superscript"/>
        </w:rPr>
        <w:t>5</w:t>
      </w:r>
      <w:r w:rsidRPr="00E4755B">
        <w:rPr>
          <w:rFonts w:ascii="Arial" w:hAnsi="Arial" w:cs="Arial"/>
          <w:bCs/>
          <w:sz w:val="22"/>
          <w:szCs w:val="22"/>
          <w:vertAlign w:val="superscript"/>
        </w:rPr>
        <w:t>)</w:t>
      </w:r>
      <w:r w:rsidRPr="00E4755B">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888DAFA" w14:textId="18070A05" w:rsidR="00E4755B" w:rsidRPr="00E4755B" w:rsidRDefault="00E4755B" w:rsidP="000A13D3">
      <w:pPr>
        <w:numPr>
          <w:ilvl w:val="0"/>
          <w:numId w:val="75"/>
        </w:numPr>
        <w:tabs>
          <w:tab w:val="num" w:pos="567"/>
        </w:tabs>
        <w:spacing w:before="120" w:line="264" w:lineRule="auto"/>
        <w:ind w:left="426" w:hanging="426"/>
        <w:jc w:val="both"/>
        <w:rPr>
          <w:rFonts w:ascii="Arial" w:hAnsi="Arial" w:cs="Arial"/>
          <w:sz w:val="2"/>
        </w:rPr>
      </w:pPr>
      <w:r w:rsidRPr="00E4755B">
        <w:rPr>
          <w:rFonts w:ascii="Arial" w:hAnsi="Arial" w:cs="Arial"/>
          <w:sz w:val="22"/>
        </w:rPr>
        <w:t>Oświadczam, iż zamierzam/ nie zamierzam</w:t>
      </w:r>
      <w:r w:rsidR="008A6242">
        <w:rPr>
          <w:rFonts w:ascii="Arial" w:hAnsi="Arial" w:cs="Arial"/>
          <w:bCs/>
          <w:sz w:val="22"/>
          <w:szCs w:val="22"/>
          <w:vertAlign w:val="superscript"/>
        </w:rPr>
        <w:t>3</w:t>
      </w:r>
      <w:r w:rsidRPr="00E4755B">
        <w:rPr>
          <w:rFonts w:ascii="Arial" w:hAnsi="Arial" w:cs="Arial"/>
          <w:bCs/>
          <w:sz w:val="22"/>
          <w:szCs w:val="22"/>
          <w:vertAlign w:val="superscript"/>
        </w:rPr>
        <w:t>)</w:t>
      </w:r>
      <w:r w:rsidRPr="00E4755B">
        <w:rPr>
          <w:rFonts w:ascii="Arial" w:hAnsi="Arial" w:cs="Arial"/>
          <w:sz w:val="22"/>
        </w:rPr>
        <w:t xml:space="preserve"> powierzyć części zamówienia podwykonawcom:</w:t>
      </w:r>
    </w:p>
    <w:p w14:paraId="198C7E38" w14:textId="77777777" w:rsidR="00E4755B" w:rsidRPr="00E4755B" w:rsidRDefault="00E4755B" w:rsidP="00E4755B">
      <w:pPr>
        <w:ind w:left="720"/>
        <w:contextualSpacing/>
        <w:rPr>
          <w:sz w:val="2"/>
        </w:rPr>
      </w:pPr>
    </w:p>
    <w:p w14:paraId="3DD2F8CB" w14:textId="77777777" w:rsidR="00E4755B" w:rsidRPr="00E4755B" w:rsidRDefault="00E4755B" w:rsidP="00E4755B">
      <w:pPr>
        <w:spacing w:line="288" w:lineRule="auto"/>
        <w:jc w:val="both"/>
        <w:rPr>
          <w:rFonts w:ascii="Arial" w:hAnsi="Arial" w:cs="Arial"/>
          <w:sz w:val="2"/>
        </w:rPr>
      </w:pPr>
    </w:p>
    <w:p w14:paraId="619F6467" w14:textId="77777777" w:rsidR="00E4755B" w:rsidRPr="00E4755B" w:rsidRDefault="00E4755B" w:rsidP="00E4755B">
      <w:pPr>
        <w:rPr>
          <w:color w:val="auto"/>
          <w:sz w:val="8"/>
          <w:lang w:eastAsia="pl-PL"/>
        </w:rPr>
      </w:pPr>
    </w:p>
    <w:p w14:paraId="61AE5688" w14:textId="77777777" w:rsidR="00E4755B" w:rsidRPr="00E4755B" w:rsidRDefault="00E4755B" w:rsidP="00E4755B">
      <w:pPr>
        <w:spacing w:line="288" w:lineRule="auto"/>
        <w:ind w:left="720"/>
        <w:jc w:val="both"/>
        <w:rPr>
          <w:rFonts w:ascii="Arial" w:hAnsi="Arial" w:cs="Arial"/>
          <w:sz w:val="1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E4755B" w:rsidRPr="00E4755B" w14:paraId="72482C27" w14:textId="77777777" w:rsidTr="00E4755B">
        <w:trPr>
          <w:trHeight w:val="416"/>
        </w:trPr>
        <w:tc>
          <w:tcPr>
            <w:tcW w:w="425" w:type="dxa"/>
            <w:tcBorders>
              <w:top w:val="single" w:sz="4" w:space="0" w:color="auto"/>
              <w:left w:val="single" w:sz="4" w:space="0" w:color="auto"/>
              <w:bottom w:val="single" w:sz="4" w:space="0" w:color="auto"/>
              <w:right w:val="single" w:sz="4" w:space="0" w:color="auto"/>
            </w:tcBorders>
            <w:hideMark/>
          </w:tcPr>
          <w:p w14:paraId="783A88E7"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78A2FC87"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FBEB591"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Wskazanie firm podwykonawców</w:t>
            </w:r>
          </w:p>
        </w:tc>
      </w:tr>
      <w:tr w:rsidR="00E4755B" w:rsidRPr="00E4755B" w14:paraId="6C06AB8F" w14:textId="77777777" w:rsidTr="00E4755B">
        <w:trPr>
          <w:trHeight w:val="378"/>
        </w:trPr>
        <w:tc>
          <w:tcPr>
            <w:tcW w:w="425" w:type="dxa"/>
            <w:tcBorders>
              <w:top w:val="single" w:sz="4" w:space="0" w:color="auto"/>
              <w:left w:val="single" w:sz="4" w:space="0" w:color="auto"/>
              <w:bottom w:val="single" w:sz="4" w:space="0" w:color="auto"/>
              <w:right w:val="single" w:sz="4" w:space="0" w:color="auto"/>
            </w:tcBorders>
            <w:hideMark/>
          </w:tcPr>
          <w:p w14:paraId="55D2C203"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169D205" w14:textId="77777777" w:rsidR="00E4755B" w:rsidRPr="00E4755B" w:rsidRDefault="00E4755B" w:rsidP="00E4755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3AAD6FF" w14:textId="77777777" w:rsidR="00E4755B" w:rsidRPr="00E4755B" w:rsidRDefault="00E4755B" w:rsidP="00E4755B">
            <w:pPr>
              <w:spacing w:line="288" w:lineRule="auto"/>
              <w:jc w:val="center"/>
              <w:rPr>
                <w:rFonts w:ascii="Arial" w:hAnsi="Arial"/>
                <w:color w:val="auto"/>
                <w:sz w:val="22"/>
                <w:lang w:eastAsia="pl-PL"/>
              </w:rPr>
            </w:pPr>
          </w:p>
        </w:tc>
      </w:tr>
      <w:tr w:rsidR="00E4755B" w:rsidRPr="00E4755B" w14:paraId="7A6DEC58" w14:textId="77777777" w:rsidTr="00E4755B">
        <w:trPr>
          <w:trHeight w:val="412"/>
        </w:trPr>
        <w:tc>
          <w:tcPr>
            <w:tcW w:w="425" w:type="dxa"/>
            <w:tcBorders>
              <w:top w:val="single" w:sz="4" w:space="0" w:color="auto"/>
              <w:left w:val="single" w:sz="4" w:space="0" w:color="auto"/>
              <w:bottom w:val="single" w:sz="4" w:space="0" w:color="auto"/>
              <w:right w:val="single" w:sz="4" w:space="0" w:color="auto"/>
            </w:tcBorders>
            <w:hideMark/>
          </w:tcPr>
          <w:p w14:paraId="56F06C42"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075FB9D" w14:textId="77777777" w:rsidR="00E4755B" w:rsidRPr="00E4755B" w:rsidRDefault="00E4755B" w:rsidP="00E4755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942957F" w14:textId="77777777" w:rsidR="00E4755B" w:rsidRPr="00E4755B" w:rsidRDefault="00E4755B" w:rsidP="00E4755B">
            <w:pPr>
              <w:spacing w:line="288" w:lineRule="auto"/>
              <w:jc w:val="center"/>
              <w:rPr>
                <w:rFonts w:ascii="Arial" w:hAnsi="Arial"/>
                <w:color w:val="auto"/>
                <w:sz w:val="22"/>
                <w:lang w:eastAsia="pl-PL"/>
              </w:rPr>
            </w:pPr>
          </w:p>
        </w:tc>
      </w:tr>
    </w:tbl>
    <w:p w14:paraId="6610E98C" w14:textId="77777777" w:rsidR="00E4755B" w:rsidRPr="00E4755B" w:rsidRDefault="00E4755B" w:rsidP="00E4755B">
      <w:pPr>
        <w:spacing w:line="288" w:lineRule="auto"/>
        <w:ind w:left="720"/>
        <w:jc w:val="both"/>
        <w:rPr>
          <w:rFonts w:ascii="Arial" w:hAnsi="Arial" w:cs="Arial"/>
          <w:sz w:val="22"/>
          <w:szCs w:val="22"/>
        </w:rPr>
      </w:pPr>
    </w:p>
    <w:p w14:paraId="31DC8A2F"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w:t>
      </w:r>
    </w:p>
    <w:p w14:paraId="74ADFD3F" w14:textId="77777777" w:rsidR="00E4755B" w:rsidRPr="00E4755B" w:rsidRDefault="00E4755B" w:rsidP="00E4755B">
      <w:pPr>
        <w:spacing w:line="288" w:lineRule="auto"/>
        <w:ind w:right="70"/>
        <w:rPr>
          <w:rFonts w:ascii="Arial" w:hAnsi="Arial" w:cs="Arial"/>
          <w:i/>
          <w:sz w:val="10"/>
          <w:szCs w:val="10"/>
        </w:rPr>
      </w:pPr>
    </w:p>
    <w:p w14:paraId="51D9415D" w14:textId="77777777" w:rsidR="00E4755B" w:rsidRPr="00E4755B" w:rsidRDefault="00E4755B" w:rsidP="00E4755B">
      <w:pPr>
        <w:spacing w:line="264" w:lineRule="auto"/>
        <w:jc w:val="both"/>
        <w:rPr>
          <w:rFonts w:ascii="Arial" w:hAnsi="Arial" w:cs="Arial"/>
          <w:sz w:val="16"/>
          <w:szCs w:val="16"/>
        </w:rPr>
      </w:pPr>
      <w:r w:rsidRPr="00E4755B">
        <w:rPr>
          <w:rFonts w:ascii="Arial" w:hAnsi="Arial" w:cs="Arial"/>
          <w:color w:val="000000"/>
          <w:sz w:val="16"/>
          <w:szCs w:val="16"/>
        </w:rPr>
        <w:t>UWAGA:</w:t>
      </w:r>
    </w:p>
    <w:p w14:paraId="16AD60C8" w14:textId="77777777" w:rsidR="00E4755B" w:rsidRDefault="00E4755B" w:rsidP="00E4755B">
      <w:pPr>
        <w:spacing w:line="264" w:lineRule="auto"/>
        <w:ind w:left="284" w:hanging="142"/>
        <w:jc w:val="both"/>
        <w:rPr>
          <w:rFonts w:ascii="Arial" w:hAnsi="Arial" w:cs="Arial"/>
          <w:sz w:val="16"/>
          <w:szCs w:val="16"/>
        </w:rPr>
      </w:pPr>
      <w:r w:rsidRPr="00E4755B">
        <w:rPr>
          <w:rFonts w:ascii="Arial" w:hAnsi="Arial" w:cs="Arial"/>
          <w:sz w:val="22"/>
          <w:szCs w:val="22"/>
          <w:vertAlign w:val="superscript"/>
        </w:rPr>
        <w:t>1)</w:t>
      </w:r>
      <w:r w:rsidRPr="00E4755B">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E4755B">
        <w:rPr>
          <w:rFonts w:ascii="Arial" w:hAnsi="Arial" w:cs="Arial"/>
          <w:sz w:val="16"/>
          <w:szCs w:val="16"/>
        </w:rPr>
        <w:t>t.j</w:t>
      </w:r>
      <w:proofErr w:type="spellEnd"/>
      <w:r w:rsidRPr="00E4755B">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E8D4F08" w14:textId="71555CA9" w:rsidR="008A6242" w:rsidRPr="00864890" w:rsidRDefault="008A6242" w:rsidP="00864890">
      <w:pPr>
        <w:spacing w:line="264" w:lineRule="auto"/>
        <w:ind w:left="284" w:hanging="142"/>
        <w:jc w:val="both"/>
        <w:rPr>
          <w:rFonts w:ascii="Arial" w:hAnsi="Arial" w:cs="Arial"/>
          <w:color w:val="auto"/>
          <w:sz w:val="16"/>
          <w:szCs w:val="16"/>
        </w:rPr>
      </w:pPr>
      <w:r>
        <w:rPr>
          <w:rFonts w:ascii="Arial" w:hAnsi="Arial" w:cs="Arial"/>
          <w:sz w:val="22"/>
          <w:szCs w:val="22"/>
          <w:vertAlign w:val="superscript"/>
        </w:rPr>
        <w:lastRenderedPageBreak/>
        <w:t>2</w:t>
      </w:r>
      <w:r w:rsidRPr="00E4755B">
        <w:rPr>
          <w:rFonts w:ascii="Arial" w:hAnsi="Arial" w:cs="Arial"/>
          <w:sz w:val="22"/>
          <w:szCs w:val="22"/>
          <w:vertAlign w:val="superscript"/>
        </w:rPr>
        <w:t>)</w:t>
      </w:r>
      <w:r>
        <w:rPr>
          <w:rFonts w:ascii="Arial" w:hAnsi="Arial" w:cs="Arial"/>
          <w:sz w:val="22"/>
          <w:szCs w:val="22"/>
          <w:vertAlign w:val="superscript"/>
        </w:rPr>
        <w:t xml:space="preserve"> </w:t>
      </w:r>
      <w:r w:rsidRPr="008A6242">
        <w:rPr>
          <w:rFonts w:ascii="Arial" w:hAnsi="Arial" w:cs="Arial"/>
          <w:color w:val="auto"/>
          <w:sz w:val="16"/>
          <w:szCs w:val="16"/>
        </w:rPr>
        <w:t xml:space="preserve">Maksymalna liczba podziałów nieruchomości gruntowych związanych z realizacją niniejszego zadania obejmuje </w:t>
      </w:r>
      <w:r w:rsidR="00864890">
        <w:rPr>
          <w:rFonts w:ascii="Arial" w:hAnsi="Arial" w:cs="Arial"/>
          <w:color w:val="auto"/>
          <w:sz w:val="16"/>
          <w:szCs w:val="16"/>
        </w:rPr>
        <w:br/>
      </w:r>
      <w:r w:rsidRPr="008A6242">
        <w:rPr>
          <w:rFonts w:ascii="Arial" w:hAnsi="Arial" w:cs="Arial"/>
          <w:color w:val="auto"/>
          <w:sz w:val="16"/>
          <w:szCs w:val="16"/>
        </w:rPr>
        <w:t xml:space="preserve">5 </w:t>
      </w:r>
      <w:r>
        <w:rPr>
          <w:rFonts w:ascii="Arial" w:hAnsi="Arial" w:cs="Arial"/>
          <w:color w:val="auto"/>
          <w:sz w:val="16"/>
          <w:szCs w:val="16"/>
        </w:rPr>
        <w:t xml:space="preserve">  </w:t>
      </w:r>
      <w:r w:rsidRPr="008A6242">
        <w:rPr>
          <w:rFonts w:ascii="Arial" w:hAnsi="Arial" w:cs="Arial"/>
          <w:color w:val="auto"/>
          <w:sz w:val="16"/>
          <w:szCs w:val="16"/>
        </w:rPr>
        <w:t>nieruchomości. Zamawiający dopuszcza zrealizowanie mniejszej ilości podziałów nieruchomości.</w:t>
      </w:r>
      <w:r>
        <w:rPr>
          <w:rFonts w:ascii="Arial" w:hAnsi="Arial" w:cs="Arial"/>
          <w:color w:val="auto"/>
          <w:sz w:val="16"/>
          <w:szCs w:val="16"/>
        </w:rPr>
        <w:t xml:space="preserve"> Koszt maksymalnej licz</w:t>
      </w:r>
      <w:r w:rsidR="00864890">
        <w:rPr>
          <w:rFonts w:ascii="Arial" w:hAnsi="Arial" w:cs="Arial"/>
          <w:color w:val="auto"/>
          <w:sz w:val="16"/>
          <w:szCs w:val="16"/>
        </w:rPr>
        <w:t>b</w:t>
      </w:r>
      <w:r>
        <w:rPr>
          <w:rFonts w:ascii="Arial" w:hAnsi="Arial" w:cs="Arial"/>
          <w:color w:val="auto"/>
          <w:sz w:val="16"/>
          <w:szCs w:val="16"/>
        </w:rPr>
        <w:t xml:space="preserve">y podziałów stanowi iloczyn maksymalnej liczby podziałów tj. </w:t>
      </w:r>
      <w:r w:rsidRPr="008A6242">
        <w:rPr>
          <w:rFonts w:ascii="Arial" w:hAnsi="Arial" w:cs="Arial"/>
          <w:b/>
          <w:color w:val="auto"/>
          <w:sz w:val="16"/>
          <w:szCs w:val="16"/>
        </w:rPr>
        <w:t>5</w:t>
      </w:r>
      <w:r>
        <w:rPr>
          <w:rFonts w:ascii="Arial" w:hAnsi="Arial" w:cs="Arial"/>
          <w:b/>
          <w:color w:val="auto"/>
          <w:sz w:val="16"/>
          <w:szCs w:val="16"/>
        </w:rPr>
        <w:t xml:space="preserve">  </w:t>
      </w:r>
      <w:r w:rsidRPr="008A6242">
        <w:rPr>
          <w:rFonts w:ascii="Arial" w:hAnsi="Arial" w:cs="Arial"/>
          <w:color w:val="auto"/>
          <w:sz w:val="16"/>
          <w:szCs w:val="16"/>
        </w:rPr>
        <w:t>i</w:t>
      </w:r>
      <w:r>
        <w:rPr>
          <w:rFonts w:ascii="Arial" w:hAnsi="Arial" w:cs="Arial"/>
          <w:b/>
          <w:color w:val="auto"/>
          <w:sz w:val="16"/>
          <w:szCs w:val="16"/>
        </w:rPr>
        <w:t xml:space="preserve"> </w:t>
      </w:r>
      <w:r>
        <w:rPr>
          <w:rFonts w:ascii="Arial" w:hAnsi="Arial" w:cs="Arial"/>
          <w:color w:val="auto"/>
          <w:sz w:val="16"/>
          <w:szCs w:val="16"/>
        </w:rPr>
        <w:t>kosztu</w:t>
      </w:r>
      <w:r w:rsidRPr="008A6242">
        <w:rPr>
          <w:rFonts w:ascii="Arial" w:hAnsi="Arial" w:cs="Arial"/>
          <w:color w:val="auto"/>
          <w:sz w:val="16"/>
          <w:szCs w:val="16"/>
        </w:rPr>
        <w:t xml:space="preserve"> </w:t>
      </w:r>
      <w:r w:rsidR="00864890">
        <w:rPr>
          <w:rFonts w:ascii="Arial" w:hAnsi="Arial" w:cs="Arial"/>
          <w:color w:val="auto"/>
          <w:sz w:val="16"/>
          <w:szCs w:val="16"/>
        </w:rPr>
        <w:t xml:space="preserve">jednostkowego </w:t>
      </w:r>
      <w:r w:rsidRPr="008A6242">
        <w:rPr>
          <w:rFonts w:ascii="Arial" w:hAnsi="Arial" w:cs="Arial"/>
          <w:color w:val="auto"/>
          <w:sz w:val="16"/>
          <w:szCs w:val="16"/>
        </w:rPr>
        <w:t>dokonania podziału</w:t>
      </w:r>
      <w:r>
        <w:rPr>
          <w:rFonts w:ascii="Arial" w:hAnsi="Arial" w:cs="Arial"/>
          <w:color w:val="auto"/>
          <w:sz w:val="16"/>
          <w:szCs w:val="16"/>
        </w:rPr>
        <w:t>.</w:t>
      </w:r>
    </w:p>
    <w:p w14:paraId="1466A3E3" w14:textId="6586D305" w:rsidR="00E4755B" w:rsidRPr="00E4755B" w:rsidRDefault="008A6242" w:rsidP="00E4755B">
      <w:pPr>
        <w:spacing w:line="264" w:lineRule="auto"/>
        <w:ind w:left="284" w:hanging="142"/>
        <w:jc w:val="both"/>
        <w:rPr>
          <w:rFonts w:ascii="Arial" w:hAnsi="Arial" w:cs="Arial"/>
          <w:sz w:val="16"/>
          <w:szCs w:val="16"/>
        </w:rPr>
      </w:pPr>
      <w:r>
        <w:rPr>
          <w:rFonts w:ascii="Arial" w:hAnsi="Arial" w:cs="Arial"/>
          <w:sz w:val="22"/>
          <w:szCs w:val="22"/>
          <w:vertAlign w:val="superscript"/>
        </w:rPr>
        <w:t>3</w:t>
      </w:r>
      <w:r w:rsidR="00E4755B" w:rsidRPr="00E4755B">
        <w:rPr>
          <w:rFonts w:ascii="Arial" w:hAnsi="Arial" w:cs="Arial"/>
          <w:sz w:val="22"/>
          <w:szCs w:val="22"/>
          <w:vertAlign w:val="superscript"/>
        </w:rPr>
        <w:t>)</w:t>
      </w:r>
      <w:r w:rsidR="00E4755B" w:rsidRPr="00E4755B">
        <w:rPr>
          <w:rFonts w:ascii="Arial" w:hAnsi="Arial" w:cs="Arial"/>
          <w:sz w:val="16"/>
          <w:szCs w:val="16"/>
        </w:rPr>
        <w:t xml:space="preserve"> niepotrzebne skreślić.</w:t>
      </w:r>
    </w:p>
    <w:p w14:paraId="40A9FD07" w14:textId="2693C379" w:rsidR="00E4755B" w:rsidRPr="00E4755B" w:rsidRDefault="008A6242" w:rsidP="00E4755B">
      <w:pPr>
        <w:spacing w:line="264" w:lineRule="auto"/>
        <w:ind w:left="284" w:hanging="142"/>
        <w:jc w:val="both"/>
        <w:rPr>
          <w:rFonts w:ascii="Arial" w:hAnsi="Arial" w:cs="Arial"/>
          <w:color w:val="auto"/>
          <w:sz w:val="16"/>
          <w:szCs w:val="16"/>
          <w:lang w:eastAsia="pl-PL"/>
        </w:rPr>
      </w:pPr>
      <w:r>
        <w:rPr>
          <w:rFonts w:ascii="Arial" w:hAnsi="Arial"/>
          <w:color w:val="auto"/>
          <w:sz w:val="22"/>
          <w:szCs w:val="22"/>
          <w:vertAlign w:val="superscript"/>
          <w:lang w:eastAsia="pl-PL"/>
        </w:rPr>
        <w:t>4</w:t>
      </w:r>
      <w:r w:rsidR="00E4755B" w:rsidRPr="00E4755B">
        <w:rPr>
          <w:rFonts w:ascii="Arial" w:hAnsi="Arial"/>
          <w:color w:val="auto"/>
          <w:sz w:val="22"/>
          <w:szCs w:val="22"/>
          <w:vertAlign w:val="superscript"/>
          <w:lang w:eastAsia="pl-PL"/>
        </w:rPr>
        <w:t>)</w:t>
      </w:r>
      <w:r w:rsidR="00E4755B" w:rsidRPr="00E4755B">
        <w:rPr>
          <w:rFonts w:ascii="Arial" w:hAnsi="Arial" w:cs="Arial"/>
          <w:color w:val="auto"/>
          <w:sz w:val="16"/>
          <w:szCs w:val="16"/>
          <w:lang w:eastAsia="pl-PL"/>
        </w:rPr>
        <w:t xml:space="preserve"> UWAGA! Kryterium oceny ofert</w:t>
      </w:r>
      <w:r w:rsidR="00E4755B" w:rsidRPr="00E4755B">
        <w:rPr>
          <w:rFonts w:ascii="Arial" w:hAnsi="Arial" w:cs="Arial"/>
          <w:color w:val="000000"/>
          <w:sz w:val="16"/>
          <w:szCs w:val="16"/>
          <w:lang w:eastAsia="pl-PL"/>
        </w:rPr>
        <w:t xml:space="preserve"> – d</w:t>
      </w:r>
      <w:r w:rsidR="00E4755B" w:rsidRPr="00E4755B">
        <w:rPr>
          <w:rFonts w:ascii="Arial" w:hAnsi="Arial" w:cs="Arial"/>
          <w:color w:val="auto"/>
          <w:sz w:val="16"/>
          <w:szCs w:val="16"/>
          <w:lang w:eastAsia="pl-PL"/>
        </w:rPr>
        <w:t>o obliczenia punktacji w kryterium doświadczenie zawodowe</w:t>
      </w:r>
      <w:r w:rsidR="00E4755B" w:rsidRPr="00E4755B">
        <w:rPr>
          <w:rFonts w:ascii="Arial" w:eastAsia="MS Mincho" w:hAnsi="Arial" w:cs="Arial"/>
          <w:color w:val="auto"/>
          <w:sz w:val="16"/>
          <w:szCs w:val="16"/>
          <w:lang w:eastAsia="pl-PL"/>
        </w:rPr>
        <w:t>,</w:t>
      </w:r>
      <w:r w:rsidR="00E4755B" w:rsidRPr="00E4755B">
        <w:rPr>
          <w:rFonts w:ascii="Arial" w:hAnsi="Arial" w:cs="Arial"/>
          <w:color w:val="auto"/>
          <w:sz w:val="16"/>
          <w:szCs w:val="16"/>
          <w:lang w:eastAsia="pl-PL"/>
        </w:rPr>
        <w:t xml:space="preserve"> Zamawiający zastosuje zapisy punktu 14.2 2) SWZ.</w:t>
      </w:r>
    </w:p>
    <w:p w14:paraId="545CCCE9" w14:textId="6B734A22" w:rsidR="00E4755B" w:rsidRPr="00E4755B" w:rsidRDefault="008A6242" w:rsidP="00E4755B">
      <w:pPr>
        <w:spacing w:line="264" w:lineRule="auto"/>
        <w:ind w:left="284" w:hanging="142"/>
        <w:jc w:val="both"/>
        <w:rPr>
          <w:rFonts w:ascii="Arial" w:hAnsi="Arial" w:cs="Arial"/>
          <w:sz w:val="16"/>
          <w:szCs w:val="16"/>
        </w:rPr>
        <w:sectPr w:rsidR="00E4755B" w:rsidRPr="00E4755B"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5</w:t>
      </w:r>
      <w:r w:rsidR="00E4755B" w:rsidRPr="00E4755B">
        <w:rPr>
          <w:rFonts w:ascii="Arial" w:hAnsi="Arial" w:cs="Arial"/>
          <w:sz w:val="22"/>
          <w:szCs w:val="22"/>
          <w:vertAlign w:val="superscript"/>
        </w:rPr>
        <w:t>)</w:t>
      </w:r>
      <w:r w:rsidR="00E4755B" w:rsidRPr="00E4755B">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E4755B" w:rsidRPr="00E4755B">
        <w:rPr>
          <w:rFonts w:ascii="Arial" w:hAnsi="Arial" w:cs="Arial"/>
          <w:sz w:val="16"/>
          <w:szCs w:val="16"/>
        </w:rPr>
        <w:t>Dz.Urz</w:t>
      </w:r>
      <w:proofErr w:type="spellEnd"/>
      <w:r w:rsidR="00E4755B" w:rsidRPr="00E4755B">
        <w:rPr>
          <w:rFonts w:ascii="Arial" w:hAnsi="Arial" w:cs="Arial"/>
          <w:sz w:val="16"/>
          <w:szCs w:val="16"/>
        </w:rPr>
        <w:t>. UE L 119 z 04.05.2016, str. 1.</w:t>
      </w:r>
    </w:p>
    <w:p w14:paraId="072DD88C" w14:textId="77777777" w:rsidR="00E4755B" w:rsidRPr="00E4755B" w:rsidRDefault="00E4755B" w:rsidP="00E4755B">
      <w:pPr>
        <w:spacing w:line="288" w:lineRule="auto"/>
        <w:jc w:val="right"/>
        <w:rPr>
          <w:rFonts w:ascii="Arial" w:hAnsi="Arial" w:cs="Arial"/>
          <w:b/>
          <w:sz w:val="22"/>
        </w:rPr>
      </w:pPr>
      <w:r w:rsidRPr="00E4755B">
        <w:rPr>
          <w:rFonts w:ascii="Arial" w:hAnsi="Arial" w:cs="Arial"/>
          <w:b/>
          <w:sz w:val="22"/>
        </w:rPr>
        <w:lastRenderedPageBreak/>
        <w:t xml:space="preserve">    Załącznik nr 2</w:t>
      </w:r>
    </w:p>
    <w:p w14:paraId="04D9146E" w14:textId="77777777" w:rsidR="00E4755B" w:rsidRPr="00E4755B" w:rsidRDefault="00E4755B" w:rsidP="00E4755B">
      <w:pPr>
        <w:spacing w:line="288" w:lineRule="auto"/>
        <w:rPr>
          <w:rFonts w:ascii="Arial" w:hAnsi="Arial" w:cs="Arial"/>
          <w:b/>
          <w:sz w:val="22"/>
          <w:u w:val="single"/>
        </w:rPr>
      </w:pPr>
    </w:p>
    <w:p w14:paraId="16F181D3" w14:textId="77777777" w:rsidR="00E4755B" w:rsidRPr="00E4755B" w:rsidRDefault="00E4755B" w:rsidP="00E4755B">
      <w:pPr>
        <w:spacing w:line="288" w:lineRule="auto"/>
        <w:jc w:val="center"/>
        <w:rPr>
          <w:rFonts w:ascii="Arial" w:hAnsi="Arial" w:cs="Arial"/>
          <w:sz w:val="22"/>
          <w:u w:val="single"/>
        </w:rPr>
      </w:pPr>
      <w:r w:rsidRPr="00E4755B">
        <w:rPr>
          <w:rFonts w:ascii="Arial" w:hAnsi="Arial" w:cs="Arial"/>
          <w:b/>
          <w:sz w:val="22"/>
          <w:u w:val="single"/>
        </w:rPr>
        <w:t>Oświadczenie o niepodleganiu wykluczeniu oraz spełnianiu warunków udziału                    w postępowaniu</w:t>
      </w:r>
    </w:p>
    <w:p w14:paraId="4A0E4887" w14:textId="77777777" w:rsidR="00E4755B" w:rsidRPr="00E4755B" w:rsidRDefault="00E4755B" w:rsidP="00E4755B">
      <w:pPr>
        <w:spacing w:line="288" w:lineRule="auto"/>
        <w:jc w:val="center"/>
        <w:rPr>
          <w:rFonts w:ascii="Arial" w:hAnsi="Arial" w:cs="Arial"/>
          <w:b/>
          <w:sz w:val="8"/>
        </w:rPr>
      </w:pPr>
    </w:p>
    <w:p w14:paraId="21014AD2" w14:textId="77777777" w:rsidR="00E4755B" w:rsidRPr="00E4755B" w:rsidRDefault="00E4755B" w:rsidP="00E4755B">
      <w:pPr>
        <w:spacing w:line="288" w:lineRule="auto"/>
        <w:jc w:val="center"/>
        <w:rPr>
          <w:rFonts w:ascii="Arial" w:hAnsi="Arial" w:cs="Arial"/>
          <w:b/>
          <w:sz w:val="8"/>
        </w:rPr>
      </w:pPr>
    </w:p>
    <w:p w14:paraId="49A023B8" w14:textId="77777777" w:rsidR="00E4755B" w:rsidRPr="00E4755B" w:rsidRDefault="00E4755B" w:rsidP="00E4755B">
      <w:pPr>
        <w:spacing w:line="288" w:lineRule="auto"/>
        <w:jc w:val="center"/>
        <w:rPr>
          <w:rFonts w:ascii="Arial" w:hAnsi="Arial" w:cs="Arial"/>
          <w:b/>
          <w:sz w:val="20"/>
        </w:rPr>
      </w:pPr>
      <w:r w:rsidRPr="00E4755B">
        <w:rPr>
          <w:rFonts w:ascii="Arial" w:hAnsi="Arial" w:cs="Arial"/>
          <w:b/>
          <w:sz w:val="20"/>
        </w:rPr>
        <w:t>składane na podstawie art. 125 ust. 1 ustawy z dnia 11 września 2019 r.</w:t>
      </w:r>
    </w:p>
    <w:p w14:paraId="1F8723FC" w14:textId="77777777" w:rsidR="00E4755B" w:rsidRPr="00E4755B" w:rsidRDefault="00E4755B" w:rsidP="00E4755B">
      <w:pPr>
        <w:spacing w:line="288" w:lineRule="auto"/>
        <w:jc w:val="center"/>
        <w:rPr>
          <w:rFonts w:ascii="Arial" w:hAnsi="Arial" w:cs="Arial"/>
          <w:b/>
          <w:sz w:val="20"/>
        </w:rPr>
      </w:pPr>
      <w:r w:rsidRPr="00E4755B">
        <w:rPr>
          <w:rFonts w:ascii="Arial" w:hAnsi="Arial" w:cs="Arial"/>
          <w:b/>
          <w:sz w:val="20"/>
        </w:rPr>
        <w:t xml:space="preserve">Prawo zamówień publicznych (dalej jako: ustawa </w:t>
      </w:r>
      <w:proofErr w:type="spellStart"/>
      <w:r w:rsidRPr="00E4755B">
        <w:rPr>
          <w:rFonts w:ascii="Arial" w:hAnsi="Arial" w:cs="Arial"/>
          <w:b/>
          <w:sz w:val="20"/>
        </w:rPr>
        <w:t>Pzp</w:t>
      </w:r>
      <w:proofErr w:type="spellEnd"/>
      <w:r w:rsidRPr="00E4755B">
        <w:rPr>
          <w:rFonts w:ascii="Arial" w:hAnsi="Arial" w:cs="Arial"/>
          <w:b/>
          <w:sz w:val="20"/>
        </w:rPr>
        <w:t>),</w:t>
      </w:r>
    </w:p>
    <w:p w14:paraId="321FE6D5" w14:textId="77777777" w:rsidR="00E4755B" w:rsidRPr="00E4755B" w:rsidRDefault="00E4755B" w:rsidP="00E4755B">
      <w:pPr>
        <w:spacing w:line="288" w:lineRule="auto"/>
        <w:rPr>
          <w:rFonts w:ascii="Arial" w:eastAsia="Arial" w:hAnsi="Arial" w:cs="Arial"/>
          <w:sz w:val="22"/>
        </w:rPr>
      </w:pPr>
    </w:p>
    <w:p w14:paraId="0CE7370C"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1D378DA5"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7741B4F3"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2EC7CF75" w14:textId="77777777" w:rsidR="00E4755B" w:rsidRPr="00E4755B" w:rsidRDefault="00E4755B" w:rsidP="00E4755B">
      <w:pPr>
        <w:spacing w:line="288" w:lineRule="auto"/>
        <w:rPr>
          <w:rFonts w:ascii="Arial" w:hAnsi="Arial" w:cs="Arial"/>
          <w:b/>
          <w:sz w:val="20"/>
          <w:szCs w:val="20"/>
        </w:rPr>
      </w:pPr>
      <w:r w:rsidRPr="00E4755B">
        <w:rPr>
          <w:rFonts w:ascii="Arial" w:hAnsi="Arial" w:cs="Arial"/>
          <w:sz w:val="18"/>
          <w:szCs w:val="18"/>
        </w:rPr>
        <w:t>nazwa i adres Wykonawcy</w:t>
      </w:r>
    </w:p>
    <w:p w14:paraId="426E74AD" w14:textId="77777777" w:rsidR="00E4755B" w:rsidRPr="00E4755B" w:rsidRDefault="00E4755B" w:rsidP="00E4755B">
      <w:pPr>
        <w:spacing w:line="288" w:lineRule="auto"/>
        <w:ind w:left="4962"/>
        <w:jc w:val="both"/>
        <w:rPr>
          <w:rFonts w:ascii="Arial" w:hAnsi="Arial"/>
          <w:b/>
          <w:color w:val="auto"/>
          <w:sz w:val="22"/>
          <w:szCs w:val="20"/>
          <w:lang w:eastAsia="pl-PL"/>
        </w:rPr>
      </w:pPr>
    </w:p>
    <w:p w14:paraId="227EDB07"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77A56EA3"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20924DEA"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27C3D6A9" w14:textId="77777777" w:rsidR="00E4755B" w:rsidRPr="00E4755B" w:rsidRDefault="00E4755B" w:rsidP="00E4755B">
      <w:pPr>
        <w:spacing w:line="288" w:lineRule="auto"/>
        <w:ind w:left="4248" w:firstLine="708"/>
        <w:jc w:val="both"/>
        <w:rPr>
          <w:rFonts w:ascii="Arial" w:hAnsi="Arial"/>
          <w:b/>
          <w:color w:val="auto"/>
          <w:sz w:val="20"/>
          <w:szCs w:val="20"/>
          <w:u w:val="single"/>
          <w:lang w:eastAsia="pl-PL"/>
        </w:rPr>
      </w:pPr>
    </w:p>
    <w:p w14:paraId="1F0EE444" w14:textId="77777777" w:rsidR="00E4755B" w:rsidRPr="00E4755B" w:rsidRDefault="00E4755B" w:rsidP="00E4755B">
      <w:pPr>
        <w:spacing w:line="288" w:lineRule="auto"/>
        <w:ind w:left="4248" w:firstLine="708"/>
        <w:jc w:val="both"/>
        <w:rPr>
          <w:rFonts w:ascii="Arial" w:hAnsi="Arial"/>
          <w:b/>
          <w:color w:val="auto"/>
          <w:sz w:val="20"/>
          <w:szCs w:val="20"/>
          <w:lang w:eastAsia="pl-PL"/>
        </w:rPr>
      </w:pPr>
      <w:r w:rsidRPr="00E4755B">
        <w:rPr>
          <w:rFonts w:ascii="Arial" w:hAnsi="Arial"/>
          <w:b/>
          <w:color w:val="auto"/>
          <w:sz w:val="20"/>
          <w:szCs w:val="20"/>
          <w:u w:val="single"/>
          <w:lang w:eastAsia="pl-PL"/>
        </w:rPr>
        <w:t xml:space="preserve"> </w:t>
      </w:r>
    </w:p>
    <w:p w14:paraId="1957DA80" w14:textId="61F9D373" w:rsidR="00E4755B" w:rsidRPr="00E4755B" w:rsidRDefault="00E4755B" w:rsidP="00E4755B">
      <w:pPr>
        <w:spacing w:line="288" w:lineRule="auto"/>
        <w:jc w:val="both"/>
        <w:rPr>
          <w:rFonts w:ascii="Arial" w:hAnsi="Arial" w:cs="Arial"/>
          <w:b/>
          <w:bCs/>
          <w:color w:val="000000"/>
          <w:sz w:val="22"/>
          <w:szCs w:val="22"/>
          <w:lang w:eastAsia="pl-PL"/>
        </w:rPr>
      </w:pPr>
      <w:r w:rsidRPr="00E4755B">
        <w:rPr>
          <w:rFonts w:ascii="Arial" w:eastAsia="Calibri" w:hAnsi="Arial" w:cs="Arial"/>
          <w:sz w:val="22"/>
          <w:szCs w:val="22"/>
          <w:lang w:eastAsia="en-US"/>
        </w:rPr>
        <w:t xml:space="preserve">Składając ofertę w postępowaniu o udzielenie zamówienia publicznego </w:t>
      </w:r>
      <w:r w:rsidRPr="00E4755B">
        <w:rPr>
          <w:rFonts w:ascii="Arial" w:eastAsia="Calibri" w:hAnsi="Arial" w:cs="Arial"/>
          <w:sz w:val="22"/>
          <w:szCs w:val="22"/>
          <w:lang w:eastAsia="en-US"/>
        </w:rPr>
        <w:br/>
        <w:t xml:space="preserve">pn. </w:t>
      </w:r>
      <w:r w:rsidR="00A40A84" w:rsidRPr="00A40A84">
        <w:rPr>
          <w:rFonts w:ascii="Arial" w:hAnsi="Arial" w:cs="Arial"/>
          <w:b/>
          <w:sz w:val="22"/>
          <w:szCs w:val="22"/>
        </w:rPr>
        <w:t>„</w:t>
      </w:r>
      <w:r w:rsidR="00A40A84" w:rsidRPr="00A40A84">
        <w:rPr>
          <w:rFonts w:ascii="Arial" w:hAnsi="Arial" w:cs="Arial"/>
          <w:b/>
          <w:bCs/>
          <w:color w:val="000000"/>
          <w:sz w:val="22"/>
          <w:szCs w:val="22"/>
          <w:lang w:eastAsia="pl-PL"/>
        </w:rPr>
        <w:t>Przebudowa ulicy Polnej w Tczewie – wykonanie dokumentacji projektowej”</w:t>
      </w:r>
      <w:r w:rsidRPr="00E4755B">
        <w:rPr>
          <w:rFonts w:ascii="Arial" w:hAnsi="Arial" w:cs="Arial"/>
          <w:sz w:val="22"/>
          <w:szCs w:val="22"/>
        </w:rPr>
        <w:t>,</w:t>
      </w:r>
      <w:r w:rsidRPr="00E4755B">
        <w:rPr>
          <w:rFonts w:ascii="Arial" w:hAnsi="Arial" w:cs="Arial"/>
          <w:b/>
          <w:sz w:val="22"/>
          <w:szCs w:val="22"/>
        </w:rPr>
        <w:t xml:space="preserve"> </w:t>
      </w:r>
      <w:r w:rsidRPr="00E4755B">
        <w:rPr>
          <w:rFonts w:ascii="Arial" w:eastAsia="Calibri" w:hAnsi="Arial" w:cs="Arial"/>
          <w:sz w:val="22"/>
          <w:szCs w:val="22"/>
          <w:lang w:eastAsia="en-US"/>
        </w:rPr>
        <w:t>oświadczam, co następuje:</w:t>
      </w:r>
    </w:p>
    <w:p w14:paraId="5A661326" w14:textId="77777777" w:rsidR="00E4755B" w:rsidRPr="00E4755B" w:rsidRDefault="00E4755B" w:rsidP="00E4755B">
      <w:pPr>
        <w:widowControl/>
        <w:suppressAutoHyphens w:val="0"/>
        <w:spacing w:line="288" w:lineRule="auto"/>
        <w:jc w:val="both"/>
        <w:rPr>
          <w:rFonts w:ascii="Arial" w:eastAsia="Calibri" w:hAnsi="Arial" w:cs="Arial"/>
          <w:sz w:val="10"/>
          <w:szCs w:val="22"/>
          <w:lang w:eastAsia="en-US"/>
        </w:rPr>
      </w:pPr>
    </w:p>
    <w:p w14:paraId="18F990EB" w14:textId="77777777" w:rsidR="00E4755B" w:rsidRPr="00E4755B" w:rsidRDefault="00E4755B" w:rsidP="000A13D3">
      <w:pPr>
        <w:widowControl/>
        <w:numPr>
          <w:ilvl w:val="1"/>
          <w:numId w:val="73"/>
        </w:numPr>
        <w:suppressAutoHyphens w:val="0"/>
        <w:spacing w:line="288" w:lineRule="auto"/>
        <w:ind w:left="426" w:hanging="422"/>
        <w:jc w:val="both"/>
        <w:rPr>
          <w:rFonts w:ascii="Arial" w:eastAsia="Times New Roman" w:hAnsi="Arial" w:cs="Arial"/>
          <w:color w:val="auto"/>
          <w:spacing w:val="4"/>
          <w:sz w:val="22"/>
          <w:szCs w:val="22"/>
          <w:lang w:eastAsia="pl-PL"/>
        </w:rPr>
      </w:pPr>
      <w:r w:rsidRPr="00E4755B">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E4755B">
        <w:rPr>
          <w:rFonts w:ascii="Arial" w:eastAsia="Times New Roman" w:hAnsi="Arial" w:cs="Arial"/>
          <w:color w:val="auto"/>
          <w:spacing w:val="4"/>
          <w:sz w:val="22"/>
          <w:szCs w:val="22"/>
          <w:lang w:eastAsia="pl-PL"/>
        </w:rPr>
        <w:t>Pzp</w:t>
      </w:r>
      <w:proofErr w:type="spellEnd"/>
      <w:r w:rsidRPr="00E4755B">
        <w:rPr>
          <w:rFonts w:ascii="Arial" w:eastAsia="Times New Roman" w:hAnsi="Arial" w:cs="Arial"/>
          <w:color w:val="auto"/>
          <w:spacing w:val="4"/>
          <w:sz w:val="22"/>
          <w:szCs w:val="22"/>
          <w:lang w:eastAsia="pl-PL"/>
        </w:rPr>
        <w:t>,</w:t>
      </w:r>
    </w:p>
    <w:p w14:paraId="3939415E" w14:textId="77777777" w:rsidR="00E4755B" w:rsidRPr="00E4755B" w:rsidRDefault="00E4755B" w:rsidP="00E4755B">
      <w:pPr>
        <w:widowControl/>
        <w:suppressAutoHyphens w:val="0"/>
        <w:spacing w:line="288" w:lineRule="auto"/>
        <w:ind w:left="426"/>
        <w:jc w:val="both"/>
        <w:rPr>
          <w:rFonts w:ascii="Arial" w:eastAsia="Times New Roman" w:hAnsi="Arial" w:cs="Arial"/>
          <w:color w:val="auto"/>
          <w:spacing w:val="4"/>
          <w:sz w:val="6"/>
          <w:szCs w:val="22"/>
          <w:lang w:eastAsia="pl-PL"/>
        </w:rPr>
      </w:pPr>
    </w:p>
    <w:p w14:paraId="461AE533" w14:textId="400D13E6" w:rsidR="00CD368C" w:rsidRPr="00CD368C" w:rsidRDefault="00E4755B" w:rsidP="000A13D3">
      <w:pPr>
        <w:widowControl/>
        <w:numPr>
          <w:ilvl w:val="1"/>
          <w:numId w:val="73"/>
        </w:numPr>
        <w:suppressAutoHyphens w:val="0"/>
        <w:spacing w:line="288" w:lineRule="auto"/>
        <w:ind w:left="426" w:hanging="426"/>
        <w:contextualSpacing/>
        <w:jc w:val="both"/>
        <w:rPr>
          <w:rFonts w:ascii="Arial" w:eastAsia="Calibri" w:hAnsi="Arial" w:cs="Arial"/>
          <w:sz w:val="22"/>
          <w:szCs w:val="22"/>
          <w:lang w:eastAsia="en-US"/>
        </w:rPr>
      </w:pPr>
      <w:r w:rsidRPr="00E4755B">
        <w:rPr>
          <w:rFonts w:ascii="Arial" w:eastAsia="Calibri" w:hAnsi="Arial" w:cs="Arial"/>
          <w:sz w:val="22"/>
          <w:szCs w:val="22"/>
          <w:lang w:eastAsia="en-US"/>
        </w:rPr>
        <w:t xml:space="preserve">oświadczam, że zachodzą wobec mnie podstawy wykluczenia z postępowania na podstawie art. …………. ustawy </w:t>
      </w:r>
      <w:proofErr w:type="spellStart"/>
      <w:r w:rsidRPr="00E4755B">
        <w:rPr>
          <w:rFonts w:ascii="Arial" w:eastAsia="Calibri" w:hAnsi="Arial" w:cs="Arial"/>
          <w:sz w:val="22"/>
          <w:szCs w:val="22"/>
          <w:lang w:eastAsia="en-US"/>
        </w:rPr>
        <w:t>Pzp</w:t>
      </w:r>
      <w:proofErr w:type="spellEnd"/>
      <w:r w:rsidRPr="00E4755B">
        <w:rPr>
          <w:rFonts w:ascii="Arial" w:eastAsia="Calibri" w:hAnsi="Arial" w:cs="Arial"/>
          <w:sz w:val="22"/>
          <w:szCs w:val="22"/>
          <w:lang w:eastAsia="en-US"/>
        </w:rPr>
        <w:t xml:space="preserve">. Jednocześnie oświadczam, że w związku z ww. okolicznością, na podstawie art. 110 ustawy </w:t>
      </w:r>
      <w:proofErr w:type="spellStart"/>
      <w:r w:rsidRPr="00E4755B">
        <w:rPr>
          <w:rFonts w:ascii="Arial" w:eastAsia="Calibri" w:hAnsi="Arial" w:cs="Arial"/>
          <w:sz w:val="22"/>
          <w:szCs w:val="22"/>
          <w:lang w:eastAsia="en-US"/>
        </w:rPr>
        <w:t>Pzp</w:t>
      </w:r>
      <w:proofErr w:type="spellEnd"/>
      <w:r w:rsidRPr="00E4755B">
        <w:rPr>
          <w:rFonts w:ascii="Arial" w:eastAsia="Calibri" w:hAnsi="Arial" w:cs="Arial"/>
          <w:sz w:val="22"/>
          <w:szCs w:val="22"/>
          <w:lang w:eastAsia="en-US"/>
        </w:rPr>
        <w:t xml:space="preserve"> podjąłem następujące środki naprawcze: …………………………..</w:t>
      </w:r>
    </w:p>
    <w:p w14:paraId="33790E00" w14:textId="6FBDF2DE" w:rsidR="00CD368C" w:rsidRPr="00CD368C" w:rsidRDefault="00CD368C" w:rsidP="000A13D3">
      <w:pPr>
        <w:widowControl/>
        <w:numPr>
          <w:ilvl w:val="1"/>
          <w:numId w:val="73"/>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w:t>
      </w:r>
      <w:r w:rsidR="000621DF">
        <w:rPr>
          <w:rFonts w:ascii="Arial" w:eastAsia="Calibri" w:hAnsi="Arial" w:cs="Arial"/>
          <w:sz w:val="22"/>
          <w:szCs w:val="22"/>
          <w:lang w:eastAsia="en-US"/>
        </w:rPr>
        <w:t xml:space="preserve">o (Dz. U. z 2022 r., </w:t>
      </w:r>
      <w:r w:rsidR="000621DF">
        <w:rPr>
          <w:rFonts w:ascii="Arial" w:eastAsia="Calibri" w:hAnsi="Arial" w:cs="Arial"/>
          <w:sz w:val="22"/>
          <w:szCs w:val="22"/>
          <w:lang w:eastAsia="en-US"/>
        </w:rPr>
        <w:br/>
        <w:t>poz. 835)</w:t>
      </w:r>
      <w:r w:rsidR="00640E8A">
        <w:rPr>
          <w:rFonts w:ascii="Arial" w:eastAsia="Calibri" w:hAnsi="Arial" w:cs="Arial"/>
          <w:sz w:val="22"/>
          <w:szCs w:val="22"/>
          <w:lang w:eastAsia="en-US"/>
        </w:rPr>
        <w:t>*</w:t>
      </w:r>
      <w:r>
        <w:rPr>
          <w:rFonts w:ascii="Arial" w:eastAsia="Calibri" w:hAnsi="Arial" w:cs="Arial"/>
          <w:sz w:val="22"/>
          <w:szCs w:val="22"/>
          <w:lang w:eastAsia="en-US"/>
        </w:rPr>
        <w:t>.</w:t>
      </w:r>
    </w:p>
    <w:p w14:paraId="230AF2BE" w14:textId="77777777" w:rsidR="00E4755B" w:rsidRPr="00E4755B" w:rsidRDefault="00E4755B" w:rsidP="00E4755B">
      <w:pPr>
        <w:ind w:left="720"/>
        <w:contextualSpacing/>
        <w:rPr>
          <w:rFonts w:ascii="Arial" w:eastAsia="Times New Roman" w:hAnsi="Arial" w:cs="Arial"/>
          <w:color w:val="auto"/>
          <w:sz w:val="8"/>
          <w:szCs w:val="22"/>
          <w:lang w:eastAsia="pl-PL"/>
        </w:rPr>
      </w:pPr>
    </w:p>
    <w:p w14:paraId="760F2B7A" w14:textId="77777777" w:rsidR="00E4755B" w:rsidRPr="00E4755B" w:rsidRDefault="00E4755B" w:rsidP="000A13D3">
      <w:pPr>
        <w:widowControl/>
        <w:numPr>
          <w:ilvl w:val="1"/>
          <w:numId w:val="73"/>
        </w:numPr>
        <w:suppressAutoHyphens w:val="0"/>
        <w:spacing w:line="288" w:lineRule="auto"/>
        <w:ind w:left="426" w:hanging="422"/>
        <w:jc w:val="both"/>
        <w:rPr>
          <w:rFonts w:ascii="Arial" w:eastAsia="Times New Roman" w:hAnsi="Arial" w:cs="Arial"/>
          <w:color w:val="auto"/>
          <w:spacing w:val="4"/>
          <w:sz w:val="22"/>
          <w:szCs w:val="22"/>
          <w:lang w:eastAsia="pl-PL"/>
        </w:rPr>
      </w:pPr>
      <w:r w:rsidRPr="00E4755B">
        <w:rPr>
          <w:rFonts w:ascii="Arial" w:eastAsia="Times New Roman" w:hAnsi="Arial" w:cs="Arial"/>
          <w:color w:val="auto"/>
          <w:sz w:val="22"/>
          <w:szCs w:val="22"/>
          <w:lang w:eastAsia="pl-PL"/>
        </w:rPr>
        <w:t>oświadczam, że spełniam warunki udziału w postępowaniu w zakresie wskazanym przez Zamawiającego w SWZ,</w:t>
      </w:r>
    </w:p>
    <w:p w14:paraId="3F03D9F6" w14:textId="77777777" w:rsidR="00E4755B" w:rsidRPr="00E4755B" w:rsidRDefault="00E4755B" w:rsidP="00E4755B">
      <w:pPr>
        <w:widowControl/>
        <w:suppressAutoHyphens w:val="0"/>
        <w:spacing w:line="288" w:lineRule="auto"/>
        <w:jc w:val="both"/>
        <w:rPr>
          <w:rFonts w:ascii="Arial" w:eastAsia="Times New Roman" w:hAnsi="Arial" w:cs="Arial"/>
          <w:color w:val="auto"/>
          <w:spacing w:val="4"/>
          <w:sz w:val="8"/>
          <w:szCs w:val="22"/>
          <w:lang w:eastAsia="pl-PL"/>
        </w:rPr>
      </w:pPr>
    </w:p>
    <w:p w14:paraId="11CD88EA" w14:textId="77777777" w:rsidR="00E4755B" w:rsidRPr="00E4755B" w:rsidRDefault="00E4755B" w:rsidP="000A13D3">
      <w:pPr>
        <w:widowControl/>
        <w:numPr>
          <w:ilvl w:val="1"/>
          <w:numId w:val="73"/>
        </w:numPr>
        <w:suppressAutoHyphens w:val="0"/>
        <w:spacing w:line="288" w:lineRule="auto"/>
        <w:ind w:left="426" w:hanging="422"/>
        <w:jc w:val="both"/>
        <w:rPr>
          <w:rFonts w:ascii="Arial" w:eastAsia="Times New Roman" w:hAnsi="Arial" w:cs="Arial"/>
          <w:color w:val="auto"/>
          <w:spacing w:val="4"/>
          <w:sz w:val="22"/>
          <w:szCs w:val="22"/>
          <w:lang w:eastAsia="pl-PL"/>
        </w:rPr>
      </w:pPr>
      <w:r w:rsidRPr="00E4755B">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 zakresie: ……………………………………………………………………………………………………….</w:t>
      </w:r>
    </w:p>
    <w:p w14:paraId="150A249E" w14:textId="77777777" w:rsidR="00E4755B" w:rsidRPr="00E4755B" w:rsidRDefault="00E4755B" w:rsidP="00E4755B">
      <w:pPr>
        <w:ind w:left="720"/>
        <w:contextualSpacing/>
        <w:rPr>
          <w:rFonts w:ascii="Arial" w:eastAsia="Times New Roman" w:hAnsi="Arial" w:cs="Arial"/>
          <w:color w:val="auto"/>
          <w:sz w:val="22"/>
          <w:szCs w:val="22"/>
          <w:vertAlign w:val="superscript"/>
          <w:lang w:eastAsia="pl-PL"/>
        </w:rPr>
      </w:pPr>
      <w:r w:rsidRPr="00E4755B">
        <w:rPr>
          <w:rFonts w:ascii="Arial" w:eastAsia="Times New Roman" w:hAnsi="Arial" w:cs="Arial"/>
          <w:color w:val="auto"/>
          <w:sz w:val="22"/>
          <w:szCs w:val="22"/>
          <w:vertAlign w:val="superscript"/>
          <w:lang w:eastAsia="pl-PL"/>
        </w:rPr>
        <w:t xml:space="preserve">                                                                      (podać nazwę podmiotu)</w:t>
      </w:r>
    </w:p>
    <w:p w14:paraId="412B904C" w14:textId="77777777" w:rsidR="00E4755B" w:rsidRPr="00E4755B" w:rsidRDefault="00E4755B" w:rsidP="00E4755B">
      <w:pPr>
        <w:widowControl/>
        <w:suppressAutoHyphens w:val="0"/>
        <w:spacing w:line="288" w:lineRule="auto"/>
        <w:ind w:left="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3F4B97B7" w14:textId="77777777" w:rsidR="00E4755B" w:rsidRPr="00E4755B" w:rsidRDefault="00E4755B" w:rsidP="00E4755B">
      <w:pPr>
        <w:widowControl/>
        <w:suppressAutoHyphens w:val="0"/>
        <w:spacing w:line="288" w:lineRule="auto"/>
        <w:jc w:val="both"/>
        <w:rPr>
          <w:rFonts w:ascii="Arial" w:eastAsia="Times New Roman" w:hAnsi="Arial" w:cs="Arial"/>
          <w:color w:val="auto"/>
          <w:spacing w:val="4"/>
          <w:sz w:val="14"/>
          <w:szCs w:val="16"/>
          <w:lang w:eastAsia="pl-PL"/>
        </w:rPr>
      </w:pPr>
      <w:r w:rsidRPr="00E4755B">
        <w:rPr>
          <w:rFonts w:ascii="Arial" w:eastAsia="Times New Roman" w:hAnsi="Arial" w:cs="Arial"/>
          <w:color w:val="auto"/>
          <w:spacing w:val="4"/>
          <w:sz w:val="14"/>
          <w:szCs w:val="16"/>
          <w:lang w:eastAsia="pl-PL"/>
        </w:rPr>
        <w:t xml:space="preserve">                                                                     (podać zakres udostępnianych zasobów)</w:t>
      </w:r>
    </w:p>
    <w:p w14:paraId="520814BB" w14:textId="77777777" w:rsidR="00E4755B" w:rsidRPr="00E4755B" w:rsidRDefault="00E4755B" w:rsidP="00E4755B">
      <w:pPr>
        <w:widowControl/>
        <w:suppressAutoHyphens w:val="0"/>
        <w:spacing w:line="288" w:lineRule="auto"/>
        <w:jc w:val="both"/>
        <w:rPr>
          <w:rFonts w:ascii="Arial" w:eastAsia="Calibri" w:hAnsi="Arial" w:cs="Arial"/>
          <w:sz w:val="6"/>
          <w:szCs w:val="22"/>
          <w:lang w:eastAsia="en-US"/>
        </w:rPr>
      </w:pPr>
    </w:p>
    <w:p w14:paraId="1B102E31" w14:textId="77777777" w:rsidR="00E4755B" w:rsidRPr="00E4755B" w:rsidRDefault="00E4755B" w:rsidP="000A13D3">
      <w:pPr>
        <w:numPr>
          <w:ilvl w:val="1"/>
          <w:numId w:val="73"/>
        </w:numPr>
        <w:spacing w:line="288" w:lineRule="auto"/>
        <w:ind w:left="426" w:hanging="426"/>
        <w:contextualSpacing/>
        <w:jc w:val="both"/>
        <w:rPr>
          <w:rFonts w:ascii="Arial" w:hAnsi="Arial" w:cs="Arial"/>
          <w:sz w:val="8"/>
          <w:szCs w:val="12"/>
        </w:rPr>
      </w:pPr>
      <w:r w:rsidRPr="00E4755B">
        <w:rPr>
          <w:rFonts w:ascii="Arial" w:hAnsi="Arial" w:cs="Arial"/>
          <w:sz w:val="22"/>
        </w:rPr>
        <w:t xml:space="preserve">oświadczam, że Zamawiający ma możliwość uzyskania dostępu do </w:t>
      </w:r>
      <w:r w:rsidRPr="00E4755B">
        <w:rPr>
          <w:rFonts w:ascii="Arial" w:hAnsi="Arial" w:cs="Arial"/>
          <w:color w:val="auto"/>
          <w:sz w:val="22"/>
        </w:rPr>
        <w:t>oświadczeń                  i dokumentów, o których mowa w pkt 6.4.2b SWZ.</w:t>
      </w:r>
      <w:r w:rsidRPr="00E4755B">
        <w:rPr>
          <w:rFonts w:ascii="Arial" w:hAnsi="Arial" w:cs="Arial"/>
          <w:sz w:val="22"/>
        </w:rPr>
        <w:t xml:space="preserve"> Dokumenty te są dostępne w formie elektronicznej pod adresami internetowymi ogólnodostępnych i bezpłatnych baz danych:</w:t>
      </w:r>
    </w:p>
    <w:p w14:paraId="56C8C2A0" w14:textId="77777777" w:rsidR="00E4755B" w:rsidRPr="00E4755B" w:rsidRDefault="00E4755B" w:rsidP="00E4755B">
      <w:pPr>
        <w:spacing w:line="288" w:lineRule="auto"/>
        <w:ind w:left="283"/>
        <w:jc w:val="both"/>
        <w:rPr>
          <w:rFonts w:ascii="Arial" w:hAnsi="Arial" w:cs="Arial"/>
          <w:sz w:val="8"/>
          <w:szCs w:val="12"/>
        </w:rPr>
      </w:pPr>
    </w:p>
    <w:p w14:paraId="6EDF5022" w14:textId="77777777" w:rsidR="00E4755B" w:rsidRPr="00E4755B" w:rsidRDefault="00640E8A" w:rsidP="000A13D3">
      <w:pPr>
        <w:numPr>
          <w:ilvl w:val="0"/>
          <w:numId w:val="72"/>
        </w:numPr>
        <w:spacing w:line="288" w:lineRule="auto"/>
        <w:jc w:val="both"/>
        <w:rPr>
          <w:rFonts w:ascii="Arial" w:hAnsi="Arial" w:cs="Arial"/>
        </w:rPr>
      </w:pPr>
      <w:hyperlink r:id="rId21">
        <w:r w:rsidR="00E4755B" w:rsidRPr="00E4755B">
          <w:rPr>
            <w:rFonts w:ascii="Arial" w:hAnsi="Arial" w:cs="Arial"/>
            <w:color w:val="000000"/>
            <w:sz w:val="22"/>
            <w:szCs w:val="22"/>
          </w:rPr>
          <w:t>https://prod.ceidg.gov.pl/CEIDG/CEIDG.Public.UI/Search.aspx</w:t>
        </w:r>
      </w:hyperlink>
      <w:r w:rsidR="00E4755B" w:rsidRPr="00E4755B">
        <w:rPr>
          <w:rFonts w:ascii="Arial" w:hAnsi="Arial" w:cs="Arial"/>
          <w:sz w:val="22"/>
          <w:szCs w:val="22"/>
        </w:rPr>
        <w:t xml:space="preserve"> </w:t>
      </w:r>
    </w:p>
    <w:p w14:paraId="08122AA8" w14:textId="77777777" w:rsidR="00E4755B" w:rsidRPr="00E4755B" w:rsidRDefault="00E4755B" w:rsidP="000A13D3">
      <w:pPr>
        <w:numPr>
          <w:ilvl w:val="0"/>
          <w:numId w:val="72"/>
        </w:numPr>
        <w:spacing w:line="288" w:lineRule="auto"/>
        <w:jc w:val="both"/>
        <w:rPr>
          <w:rFonts w:ascii="Arial" w:hAnsi="Arial" w:cs="Arial"/>
          <w:color w:val="000000"/>
          <w:szCs w:val="22"/>
        </w:rPr>
      </w:pPr>
      <w:r w:rsidRPr="00E4755B">
        <w:rPr>
          <w:rFonts w:ascii="Arial" w:hAnsi="Arial" w:cs="Arial"/>
          <w:sz w:val="22"/>
          <w:szCs w:val="22"/>
        </w:rPr>
        <w:t>https://ekrs.ms.gov.pl/web/wyszukiwarka-krs/strona-glowna/index.html</w:t>
      </w:r>
    </w:p>
    <w:p w14:paraId="3BFB1DB6" w14:textId="77777777" w:rsidR="00E4755B" w:rsidRPr="00E4755B" w:rsidRDefault="00E4755B" w:rsidP="000A13D3">
      <w:pPr>
        <w:numPr>
          <w:ilvl w:val="0"/>
          <w:numId w:val="72"/>
        </w:numPr>
        <w:spacing w:line="288" w:lineRule="auto"/>
        <w:jc w:val="both"/>
        <w:rPr>
          <w:rFonts w:ascii="Arial" w:eastAsia="Arial" w:hAnsi="Arial" w:cs="Arial"/>
          <w:color w:val="000000"/>
          <w:sz w:val="22"/>
          <w:szCs w:val="22"/>
        </w:rPr>
      </w:pPr>
      <w:r w:rsidRPr="00E4755B">
        <w:rPr>
          <w:rFonts w:ascii="Arial" w:hAnsi="Arial" w:cs="Arial"/>
          <w:color w:val="000000"/>
          <w:sz w:val="22"/>
          <w:szCs w:val="22"/>
        </w:rPr>
        <w:lastRenderedPageBreak/>
        <w:t>inne: ………………………………………………………………………………………..</w:t>
      </w:r>
    </w:p>
    <w:p w14:paraId="2BAFAF2D" w14:textId="3F41758E" w:rsidR="00E4755B" w:rsidRPr="00640E8A" w:rsidRDefault="00E4755B" w:rsidP="00E4755B">
      <w:pPr>
        <w:spacing w:line="288" w:lineRule="auto"/>
        <w:ind w:left="1003"/>
        <w:jc w:val="both"/>
        <w:rPr>
          <w:rFonts w:ascii="Arial" w:hAnsi="Arial" w:cs="Arial"/>
          <w:b/>
          <w:color w:val="000000"/>
          <w:sz w:val="22"/>
          <w:szCs w:val="22"/>
        </w:rPr>
      </w:pPr>
      <w:r w:rsidRPr="00E4755B">
        <w:rPr>
          <w:rFonts w:ascii="Arial" w:eastAsia="Arial" w:hAnsi="Arial" w:cs="Arial"/>
          <w:color w:val="000000"/>
          <w:sz w:val="22"/>
          <w:szCs w:val="22"/>
        </w:rPr>
        <w:t>…………………………………………………………………………………………</w:t>
      </w:r>
      <w:r w:rsidR="00640E8A">
        <w:rPr>
          <w:rFonts w:ascii="Arial" w:hAnsi="Arial" w:cs="Arial"/>
          <w:sz w:val="22"/>
          <w:szCs w:val="22"/>
          <w:vertAlign w:val="superscript"/>
        </w:rPr>
        <w:t>**</w:t>
      </w:r>
    </w:p>
    <w:p w14:paraId="0DE025F2" w14:textId="275F9F01" w:rsidR="00E4755B" w:rsidRPr="00640E8A" w:rsidRDefault="00E4755B" w:rsidP="00E4755B">
      <w:pPr>
        <w:spacing w:line="288" w:lineRule="auto"/>
        <w:jc w:val="both"/>
        <w:rPr>
          <w:rFonts w:ascii="Arial" w:hAnsi="Arial" w:cs="Arial"/>
          <w:b/>
          <w:color w:val="000000"/>
          <w:sz w:val="20"/>
          <w:szCs w:val="20"/>
        </w:rPr>
      </w:pPr>
      <w:r w:rsidRPr="00640E8A">
        <w:rPr>
          <w:rFonts w:ascii="Arial" w:hAnsi="Arial" w:cs="Arial"/>
          <w:b/>
          <w:color w:val="000000"/>
          <w:sz w:val="20"/>
          <w:szCs w:val="20"/>
        </w:rPr>
        <w:t xml:space="preserve">                   </w:t>
      </w:r>
    </w:p>
    <w:p w14:paraId="6B1C6B29" w14:textId="77777777" w:rsidR="00E4755B" w:rsidRPr="00640E8A" w:rsidRDefault="00E4755B" w:rsidP="00E4755B">
      <w:pPr>
        <w:widowControl/>
        <w:suppressAutoHyphens w:val="0"/>
        <w:spacing w:line="288" w:lineRule="auto"/>
        <w:ind w:left="426"/>
        <w:contextualSpacing/>
        <w:jc w:val="both"/>
        <w:rPr>
          <w:rFonts w:ascii="Arial" w:eastAsia="Calibri" w:hAnsi="Arial" w:cs="Arial"/>
          <w:b/>
          <w:sz w:val="22"/>
          <w:szCs w:val="22"/>
          <w:lang w:eastAsia="en-US"/>
        </w:rPr>
      </w:pPr>
    </w:p>
    <w:p w14:paraId="3C47F137" w14:textId="77777777" w:rsidR="00E4755B" w:rsidRPr="00E4755B" w:rsidRDefault="00E4755B" w:rsidP="000A13D3">
      <w:pPr>
        <w:widowControl/>
        <w:numPr>
          <w:ilvl w:val="1"/>
          <w:numId w:val="73"/>
        </w:numPr>
        <w:suppressAutoHyphens w:val="0"/>
        <w:spacing w:line="288" w:lineRule="auto"/>
        <w:ind w:left="426" w:hanging="426"/>
        <w:contextualSpacing/>
        <w:jc w:val="both"/>
        <w:rPr>
          <w:rFonts w:ascii="Arial" w:eastAsia="Calibri" w:hAnsi="Arial" w:cs="Arial"/>
          <w:sz w:val="22"/>
          <w:szCs w:val="22"/>
          <w:lang w:eastAsia="en-US"/>
        </w:rPr>
      </w:pPr>
      <w:r w:rsidRPr="00E4755B">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EFDA56C" w14:textId="77777777" w:rsidR="00E4755B" w:rsidRPr="00E4755B" w:rsidRDefault="00E4755B" w:rsidP="00E4755B">
      <w:pPr>
        <w:spacing w:line="288" w:lineRule="auto"/>
        <w:ind w:left="5664" w:firstLine="708"/>
        <w:jc w:val="both"/>
        <w:rPr>
          <w:rFonts w:ascii="Arial" w:hAnsi="Arial" w:cs="Arial"/>
          <w:i/>
          <w:sz w:val="16"/>
          <w:szCs w:val="16"/>
        </w:rPr>
      </w:pPr>
      <w:r w:rsidRPr="00E4755B">
        <w:rPr>
          <w:rFonts w:ascii="Arial" w:eastAsia="Calibri" w:hAnsi="Arial" w:cs="Arial"/>
          <w:b/>
          <w:sz w:val="22"/>
          <w:szCs w:val="22"/>
          <w:lang w:eastAsia="en-US"/>
        </w:rPr>
        <w:t xml:space="preserve"> </w:t>
      </w:r>
    </w:p>
    <w:p w14:paraId="53BFDCED" w14:textId="77777777" w:rsidR="00E4755B" w:rsidRPr="00E4755B" w:rsidRDefault="00E4755B" w:rsidP="00E4755B">
      <w:pPr>
        <w:spacing w:line="288" w:lineRule="auto"/>
        <w:rPr>
          <w:rFonts w:ascii="Arial" w:hAnsi="Arial" w:cs="Arial"/>
          <w:sz w:val="20"/>
          <w:szCs w:val="16"/>
        </w:rPr>
      </w:pPr>
    </w:p>
    <w:p w14:paraId="028B4EE3" w14:textId="77777777" w:rsidR="00E4755B" w:rsidRPr="00E4755B" w:rsidRDefault="00E4755B" w:rsidP="00E4755B">
      <w:pPr>
        <w:spacing w:line="288" w:lineRule="auto"/>
        <w:rPr>
          <w:rFonts w:ascii="Arial" w:hAnsi="Arial" w:cs="Arial"/>
          <w:sz w:val="20"/>
          <w:szCs w:val="16"/>
        </w:rPr>
      </w:pPr>
    </w:p>
    <w:p w14:paraId="355E0553"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color w:val="auto"/>
          <w:sz w:val="22"/>
          <w:szCs w:val="20"/>
          <w:lang w:eastAsia="pl-PL"/>
        </w:rPr>
        <w:t xml:space="preserve"> </w:t>
      </w:r>
      <w:r w:rsidRPr="00E4755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72FF1718" w14:textId="77777777" w:rsidR="00E4755B" w:rsidRPr="00E4755B" w:rsidRDefault="00E4755B" w:rsidP="00E4755B">
      <w:pPr>
        <w:spacing w:line="288" w:lineRule="auto"/>
        <w:rPr>
          <w:rFonts w:ascii="Arial" w:hAnsi="Arial" w:cs="Arial"/>
          <w:sz w:val="22"/>
          <w:szCs w:val="16"/>
        </w:rPr>
      </w:pPr>
    </w:p>
    <w:p w14:paraId="3F25F1AC" w14:textId="77777777" w:rsidR="00E4755B" w:rsidRPr="00E4755B" w:rsidRDefault="00E4755B" w:rsidP="00E4755B">
      <w:pPr>
        <w:spacing w:line="288" w:lineRule="auto"/>
        <w:rPr>
          <w:rFonts w:ascii="Arial" w:hAnsi="Arial" w:cs="Arial"/>
          <w:sz w:val="20"/>
          <w:szCs w:val="16"/>
        </w:rPr>
      </w:pPr>
    </w:p>
    <w:p w14:paraId="2DB53A5D" w14:textId="77777777" w:rsidR="00E4755B" w:rsidRPr="00E4755B" w:rsidRDefault="00E4755B" w:rsidP="00E4755B">
      <w:pPr>
        <w:spacing w:line="288" w:lineRule="auto"/>
        <w:rPr>
          <w:rFonts w:ascii="Arial" w:hAnsi="Arial" w:cs="Arial"/>
          <w:sz w:val="22"/>
          <w:szCs w:val="20"/>
          <w:u w:val="single"/>
        </w:rPr>
      </w:pPr>
      <w:r w:rsidRPr="00E4755B">
        <w:rPr>
          <w:rFonts w:ascii="Arial" w:hAnsi="Arial" w:cs="Arial"/>
          <w:sz w:val="22"/>
          <w:szCs w:val="20"/>
          <w:u w:val="single"/>
        </w:rPr>
        <w:t>Niniejsze oświadczenie składa</w:t>
      </w:r>
      <w:r w:rsidRPr="00E4755B">
        <w:rPr>
          <w:rFonts w:ascii="Arial" w:hAnsi="Arial" w:cs="Arial"/>
          <w:sz w:val="22"/>
          <w:szCs w:val="20"/>
        </w:rPr>
        <w:t>:</w:t>
      </w:r>
    </w:p>
    <w:p w14:paraId="1C8CC453" w14:textId="77777777" w:rsidR="00E4755B" w:rsidRPr="00E4755B" w:rsidRDefault="00E4755B" w:rsidP="000A13D3">
      <w:pPr>
        <w:numPr>
          <w:ilvl w:val="0"/>
          <w:numId w:val="78"/>
        </w:numPr>
        <w:spacing w:line="288" w:lineRule="auto"/>
        <w:ind w:left="284" w:hanging="284"/>
        <w:contextualSpacing/>
        <w:jc w:val="both"/>
        <w:rPr>
          <w:rFonts w:ascii="Arial" w:hAnsi="Arial" w:cs="Arial"/>
          <w:sz w:val="22"/>
          <w:szCs w:val="20"/>
        </w:rPr>
      </w:pPr>
      <w:r w:rsidRPr="00E4755B">
        <w:rPr>
          <w:rFonts w:ascii="Arial" w:hAnsi="Arial" w:cs="Arial"/>
          <w:sz w:val="22"/>
          <w:szCs w:val="20"/>
        </w:rPr>
        <w:t>Wykonawca składający ofertę,</w:t>
      </w:r>
    </w:p>
    <w:p w14:paraId="5F546304" w14:textId="77777777" w:rsidR="00E4755B" w:rsidRPr="00E4755B" w:rsidRDefault="00E4755B" w:rsidP="000A13D3">
      <w:pPr>
        <w:numPr>
          <w:ilvl w:val="0"/>
          <w:numId w:val="78"/>
        </w:numPr>
        <w:spacing w:line="288" w:lineRule="auto"/>
        <w:ind w:left="284" w:hanging="284"/>
        <w:contextualSpacing/>
        <w:jc w:val="both"/>
        <w:rPr>
          <w:rFonts w:ascii="Arial" w:hAnsi="Arial" w:cs="Arial"/>
          <w:sz w:val="22"/>
          <w:szCs w:val="20"/>
        </w:rPr>
      </w:pPr>
      <w:r w:rsidRPr="00E4755B">
        <w:rPr>
          <w:rFonts w:ascii="Arial" w:hAnsi="Arial" w:cs="Arial"/>
          <w:sz w:val="22"/>
          <w:szCs w:val="20"/>
        </w:rPr>
        <w:t>podmiot udostępniający zasoby, w zakresie w jakim go dotyczy,</w:t>
      </w:r>
    </w:p>
    <w:p w14:paraId="43677981" w14:textId="77777777" w:rsidR="00E4755B" w:rsidRPr="00E4755B" w:rsidRDefault="00E4755B" w:rsidP="000A13D3">
      <w:pPr>
        <w:widowControl/>
        <w:numPr>
          <w:ilvl w:val="0"/>
          <w:numId w:val="78"/>
        </w:numPr>
        <w:suppressAutoHyphens w:val="0"/>
        <w:spacing w:line="288" w:lineRule="auto"/>
        <w:ind w:left="284" w:hanging="284"/>
        <w:jc w:val="both"/>
        <w:rPr>
          <w:rFonts w:ascii="Arial" w:eastAsia="Times New Roman" w:hAnsi="Arial" w:cs="Arial"/>
          <w:color w:val="auto"/>
          <w:sz w:val="22"/>
          <w:szCs w:val="20"/>
          <w:lang w:eastAsia="pl-PL"/>
        </w:rPr>
      </w:pPr>
      <w:r w:rsidRPr="00E4755B">
        <w:rPr>
          <w:rFonts w:ascii="Arial" w:eastAsia="Times New Roman" w:hAnsi="Arial" w:cs="Arial"/>
          <w:color w:val="auto"/>
          <w:sz w:val="22"/>
          <w:szCs w:val="20"/>
          <w:lang w:eastAsia="pl-PL"/>
        </w:rPr>
        <w:t xml:space="preserve">w przypadku Wykonawców wspólnie ubiegających się o zamówienia każdy                              z Wykonawców.  </w:t>
      </w:r>
    </w:p>
    <w:p w14:paraId="73AD16A9" w14:textId="77777777" w:rsidR="00E4755B" w:rsidRPr="00E4755B" w:rsidRDefault="00E4755B" w:rsidP="00E4755B">
      <w:pPr>
        <w:widowControl/>
        <w:suppressAutoHyphens w:val="0"/>
        <w:spacing w:line="288" w:lineRule="auto"/>
        <w:ind w:left="284" w:hanging="284"/>
        <w:jc w:val="both"/>
        <w:rPr>
          <w:rFonts w:eastAsia="Times New Roman"/>
          <w:i/>
          <w:color w:val="auto"/>
          <w:sz w:val="22"/>
          <w:szCs w:val="20"/>
          <w:lang w:eastAsia="pl-PL"/>
        </w:rPr>
      </w:pPr>
    </w:p>
    <w:p w14:paraId="524B5890" w14:textId="77777777" w:rsidR="00E4755B" w:rsidRPr="00E4755B" w:rsidRDefault="00E4755B" w:rsidP="00E4755B">
      <w:pPr>
        <w:spacing w:line="288" w:lineRule="auto"/>
        <w:ind w:left="5664" w:firstLine="708"/>
        <w:jc w:val="both"/>
        <w:rPr>
          <w:rFonts w:ascii="Arial" w:hAnsi="Arial" w:cs="Arial"/>
          <w:i/>
          <w:sz w:val="16"/>
          <w:szCs w:val="16"/>
        </w:rPr>
      </w:pPr>
    </w:p>
    <w:p w14:paraId="2F91803A" w14:textId="77777777" w:rsidR="00E4755B" w:rsidRPr="00E4755B" w:rsidRDefault="00E4755B" w:rsidP="00E4755B">
      <w:pPr>
        <w:spacing w:line="288" w:lineRule="auto"/>
        <w:jc w:val="both"/>
        <w:rPr>
          <w:rFonts w:ascii="Arial" w:hAnsi="Arial" w:cs="Arial"/>
          <w:i/>
          <w:sz w:val="16"/>
          <w:szCs w:val="16"/>
        </w:rPr>
      </w:pPr>
    </w:p>
    <w:p w14:paraId="7BF10AD5" w14:textId="3F016B45" w:rsidR="00E4755B" w:rsidRPr="00E4755B" w:rsidRDefault="003670F8" w:rsidP="00E4755B">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E4755B" w:rsidRPr="00E4755B">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69397E72" w14:textId="77777777" w:rsidR="00E4755B" w:rsidRPr="00E4755B" w:rsidRDefault="00E4755B" w:rsidP="00E4755B">
      <w:pPr>
        <w:spacing w:line="288" w:lineRule="auto"/>
        <w:ind w:left="5664" w:firstLine="708"/>
        <w:jc w:val="both"/>
        <w:rPr>
          <w:rFonts w:ascii="Arial" w:hAnsi="Arial" w:cs="Arial"/>
          <w:i/>
          <w:sz w:val="16"/>
          <w:szCs w:val="16"/>
        </w:rPr>
      </w:pPr>
    </w:p>
    <w:p w14:paraId="5DB4B8FF" w14:textId="77777777" w:rsidR="00E4755B" w:rsidRPr="00E4755B" w:rsidRDefault="00E4755B" w:rsidP="00E4755B">
      <w:pPr>
        <w:spacing w:line="288" w:lineRule="auto"/>
        <w:ind w:left="5664" w:firstLine="708"/>
        <w:jc w:val="both"/>
        <w:rPr>
          <w:rFonts w:ascii="Arial" w:hAnsi="Arial" w:cs="Arial"/>
          <w:i/>
          <w:sz w:val="16"/>
          <w:szCs w:val="16"/>
        </w:rPr>
      </w:pPr>
    </w:p>
    <w:p w14:paraId="792A09D1" w14:textId="77777777" w:rsidR="00E4755B" w:rsidRDefault="00E4755B" w:rsidP="00E4755B">
      <w:pPr>
        <w:spacing w:line="288" w:lineRule="auto"/>
        <w:ind w:left="5664" w:firstLine="708"/>
        <w:jc w:val="both"/>
        <w:rPr>
          <w:rFonts w:ascii="Arial" w:hAnsi="Arial" w:cs="Arial"/>
          <w:i/>
          <w:sz w:val="16"/>
          <w:szCs w:val="16"/>
        </w:rPr>
      </w:pPr>
    </w:p>
    <w:p w14:paraId="183AAD00" w14:textId="77777777" w:rsidR="0021548C" w:rsidRPr="00E4755B" w:rsidRDefault="0021548C" w:rsidP="00E4755B">
      <w:pPr>
        <w:spacing w:line="288" w:lineRule="auto"/>
        <w:ind w:left="5664" w:firstLine="708"/>
        <w:jc w:val="both"/>
        <w:rPr>
          <w:rFonts w:ascii="Arial" w:hAnsi="Arial" w:cs="Arial"/>
          <w:i/>
          <w:sz w:val="16"/>
          <w:szCs w:val="16"/>
        </w:rPr>
      </w:pPr>
    </w:p>
    <w:p w14:paraId="6DCA3815" w14:textId="2F299B7C" w:rsidR="00E4755B" w:rsidRPr="00640E8A" w:rsidRDefault="00640E8A" w:rsidP="00640E8A">
      <w:pPr>
        <w:spacing w:line="288" w:lineRule="auto"/>
        <w:ind w:left="284"/>
        <w:contextualSpacing/>
        <w:jc w:val="both"/>
        <w:rPr>
          <w:rFonts w:ascii="Arial" w:hAnsi="Arial" w:cs="Arial"/>
          <w:sz w:val="16"/>
          <w:szCs w:val="16"/>
        </w:rPr>
      </w:pPr>
      <w:r w:rsidRPr="00640E8A">
        <w:rPr>
          <w:rFonts w:ascii="Arial" w:hAnsi="Arial" w:cs="Arial"/>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40E8A">
        <w:rPr>
          <w:rFonts w:ascii="Arial" w:hAnsi="Arial" w:cs="Arial"/>
          <w:sz w:val="16"/>
          <w:szCs w:val="16"/>
        </w:rPr>
        <w:t>Pzp</w:t>
      </w:r>
      <w:proofErr w:type="spellEnd"/>
      <w:r w:rsidRPr="00640E8A">
        <w:rPr>
          <w:rFonts w:ascii="Arial" w:hAnsi="Arial" w:cs="Arial"/>
          <w:sz w:val="16"/>
          <w:szCs w:val="16"/>
        </w:rPr>
        <w:t xml:space="preserve"> wyklucza się:</w:t>
      </w:r>
      <w:r w:rsidRPr="00640E8A">
        <w:rPr>
          <w:rFonts w:ascii="Arial" w:hAnsi="Arial" w:cs="Arial"/>
          <w:sz w:val="16"/>
          <w:szCs w:val="16"/>
        </w:rPr>
        <w:b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640E8A">
        <w:rPr>
          <w:rFonts w:ascii="Arial" w:hAnsi="Arial" w:cs="Arial"/>
          <w:sz w:val="16"/>
          <w:szCs w:val="16"/>
        </w:rPr>
        <w:b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640E8A">
        <w:rPr>
          <w:rFonts w:ascii="Arial" w:hAnsi="Arial" w:cs="Arial"/>
          <w:sz w:val="16"/>
          <w:szCs w:val="16"/>
        </w:rPr>
        <w:b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01D66017" w14:textId="6A3EA528" w:rsidR="00E4755B" w:rsidRPr="00640E8A" w:rsidRDefault="00640E8A" w:rsidP="00E4755B">
      <w:pPr>
        <w:spacing w:line="288" w:lineRule="auto"/>
        <w:jc w:val="both"/>
        <w:rPr>
          <w:rFonts w:ascii="Arial" w:hAnsi="Arial" w:cs="Arial"/>
          <w:sz w:val="16"/>
          <w:szCs w:val="16"/>
        </w:rPr>
      </w:pPr>
      <w:r w:rsidRPr="00640E8A">
        <w:rPr>
          <w:rFonts w:ascii="Arial" w:hAnsi="Arial" w:cs="Arial"/>
          <w:sz w:val="16"/>
          <w:szCs w:val="16"/>
        </w:rPr>
        <w:t xml:space="preserve">    **</w:t>
      </w:r>
      <w:r>
        <w:rPr>
          <w:rFonts w:ascii="Arial" w:hAnsi="Arial" w:cs="Arial"/>
          <w:sz w:val="16"/>
          <w:szCs w:val="16"/>
        </w:rPr>
        <w:t xml:space="preserve"> właściwe zaznaczyć.</w:t>
      </w:r>
    </w:p>
    <w:p w14:paraId="1830F98C" w14:textId="77777777" w:rsidR="00E4755B" w:rsidRPr="00E4755B" w:rsidRDefault="00E4755B" w:rsidP="00E4755B">
      <w:pPr>
        <w:spacing w:line="288" w:lineRule="auto"/>
        <w:jc w:val="both"/>
        <w:rPr>
          <w:rFonts w:ascii="Arial" w:hAnsi="Arial" w:cs="Arial"/>
          <w:b/>
          <w:sz w:val="22"/>
          <w:szCs w:val="16"/>
        </w:rPr>
      </w:pPr>
    </w:p>
    <w:p w14:paraId="29E22344" w14:textId="77777777" w:rsidR="00E4755B" w:rsidRPr="00E4755B" w:rsidRDefault="00E4755B" w:rsidP="00E4755B">
      <w:pPr>
        <w:spacing w:line="288" w:lineRule="auto"/>
        <w:jc w:val="both"/>
        <w:rPr>
          <w:rFonts w:ascii="Arial" w:hAnsi="Arial" w:cs="Arial"/>
          <w:b/>
          <w:sz w:val="22"/>
          <w:szCs w:val="16"/>
        </w:rPr>
      </w:pPr>
    </w:p>
    <w:p w14:paraId="636FA30B" w14:textId="77777777" w:rsidR="00E4755B" w:rsidRPr="00E4755B" w:rsidRDefault="00E4755B" w:rsidP="00E4755B">
      <w:pPr>
        <w:spacing w:line="288" w:lineRule="auto"/>
        <w:jc w:val="both"/>
        <w:rPr>
          <w:rFonts w:ascii="Arial" w:hAnsi="Arial" w:cs="Arial"/>
          <w:b/>
          <w:sz w:val="22"/>
          <w:szCs w:val="16"/>
        </w:rPr>
      </w:pPr>
    </w:p>
    <w:p w14:paraId="4CCED7CE" w14:textId="77777777" w:rsidR="00E4755B" w:rsidRPr="00E4755B" w:rsidRDefault="00E4755B" w:rsidP="00E4755B">
      <w:pPr>
        <w:spacing w:line="288" w:lineRule="auto"/>
        <w:jc w:val="both"/>
        <w:rPr>
          <w:rFonts w:ascii="Arial" w:hAnsi="Arial" w:cs="Arial"/>
          <w:b/>
          <w:sz w:val="22"/>
          <w:szCs w:val="16"/>
        </w:rPr>
      </w:pPr>
    </w:p>
    <w:p w14:paraId="3639C883" w14:textId="77777777" w:rsidR="00E4755B" w:rsidRPr="00E4755B" w:rsidRDefault="00E4755B" w:rsidP="00E4755B">
      <w:pPr>
        <w:spacing w:line="288" w:lineRule="auto"/>
        <w:jc w:val="both"/>
        <w:rPr>
          <w:rFonts w:ascii="Arial" w:hAnsi="Arial" w:cs="Arial"/>
          <w:b/>
          <w:sz w:val="22"/>
          <w:szCs w:val="16"/>
        </w:rPr>
      </w:pPr>
    </w:p>
    <w:p w14:paraId="61CE18CA" w14:textId="77777777" w:rsidR="00E4755B" w:rsidRPr="00E4755B" w:rsidRDefault="00E4755B" w:rsidP="00E4755B">
      <w:pPr>
        <w:spacing w:line="288" w:lineRule="auto"/>
        <w:jc w:val="both"/>
        <w:rPr>
          <w:rFonts w:ascii="Arial" w:hAnsi="Arial" w:cs="Arial"/>
          <w:b/>
          <w:sz w:val="22"/>
          <w:szCs w:val="16"/>
        </w:rPr>
      </w:pPr>
    </w:p>
    <w:p w14:paraId="3A99D6FF" w14:textId="77777777" w:rsidR="00E4755B" w:rsidRPr="00E4755B" w:rsidRDefault="00E4755B" w:rsidP="00E4755B">
      <w:pPr>
        <w:spacing w:line="288" w:lineRule="auto"/>
        <w:jc w:val="both"/>
        <w:rPr>
          <w:rFonts w:ascii="Arial" w:hAnsi="Arial" w:cs="Arial"/>
          <w:b/>
          <w:sz w:val="22"/>
          <w:szCs w:val="16"/>
        </w:rPr>
      </w:pPr>
    </w:p>
    <w:p w14:paraId="5F83D74A" w14:textId="77777777" w:rsidR="00E4755B" w:rsidRPr="00E4755B" w:rsidRDefault="00E4755B" w:rsidP="00E4755B">
      <w:pPr>
        <w:spacing w:line="288" w:lineRule="auto"/>
        <w:jc w:val="both"/>
        <w:rPr>
          <w:rFonts w:ascii="Arial" w:hAnsi="Arial" w:cs="Arial"/>
          <w:b/>
          <w:sz w:val="22"/>
          <w:szCs w:val="16"/>
        </w:rPr>
      </w:pPr>
      <w:bookmarkStart w:id="3" w:name="_GoBack"/>
      <w:bookmarkEnd w:id="3"/>
    </w:p>
    <w:p w14:paraId="27F16631" w14:textId="64023B12" w:rsidR="007C16DA" w:rsidRPr="007C16DA" w:rsidRDefault="007C16DA" w:rsidP="007C16DA">
      <w:pPr>
        <w:pageBreakBefore/>
        <w:spacing w:line="288" w:lineRule="auto"/>
        <w:jc w:val="both"/>
        <w:rPr>
          <w:rFonts w:ascii="Arial" w:hAnsi="Arial" w:cs="Arial"/>
          <w:b/>
          <w:sz w:val="22"/>
          <w:szCs w:val="16"/>
        </w:rPr>
      </w:pPr>
      <w:r>
        <w:rPr>
          <w:rFonts w:ascii="Arial" w:hAnsi="Arial" w:cs="Arial"/>
          <w:b/>
          <w:sz w:val="22"/>
          <w:szCs w:val="16"/>
        </w:rPr>
        <w:lastRenderedPageBreak/>
        <w:t xml:space="preserve">                                                                                                                         </w:t>
      </w:r>
      <w:r w:rsidRPr="007C16DA">
        <w:rPr>
          <w:rFonts w:ascii="Arial" w:hAnsi="Arial" w:cs="Arial"/>
          <w:b/>
          <w:sz w:val="22"/>
          <w:szCs w:val="16"/>
        </w:rPr>
        <w:t>Załącznik nr 3</w:t>
      </w:r>
    </w:p>
    <w:p w14:paraId="72EA343F" w14:textId="77777777" w:rsidR="007C16DA" w:rsidRPr="00E4755B" w:rsidRDefault="007C16DA" w:rsidP="007C16DA">
      <w:pPr>
        <w:spacing w:line="288" w:lineRule="auto"/>
        <w:jc w:val="both"/>
        <w:rPr>
          <w:rFonts w:ascii="Arial" w:hAnsi="Arial" w:cs="Arial"/>
          <w:i/>
          <w:sz w:val="16"/>
          <w:szCs w:val="16"/>
        </w:rPr>
      </w:pPr>
    </w:p>
    <w:p w14:paraId="1DE35BE9" w14:textId="77777777" w:rsidR="007C16DA" w:rsidRPr="00E4755B" w:rsidRDefault="007C16DA" w:rsidP="007C16DA">
      <w:pPr>
        <w:widowControl/>
        <w:suppressAutoHyphens w:val="0"/>
        <w:jc w:val="center"/>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ZOBOWIĄZANIE PODMIOTU  UDOSTĘPNIAJĄCEGO ZASOBY</w:t>
      </w:r>
    </w:p>
    <w:p w14:paraId="3649B969" w14:textId="77777777" w:rsidR="007C16DA" w:rsidRPr="00E4755B" w:rsidRDefault="007C16DA" w:rsidP="007C16DA">
      <w:pPr>
        <w:widowControl/>
        <w:suppressAutoHyphens w:val="0"/>
        <w:spacing w:line="276" w:lineRule="auto"/>
        <w:jc w:val="center"/>
        <w:rPr>
          <w:rFonts w:ascii="Arial" w:eastAsia="Times New Roman" w:hAnsi="Arial" w:cs="Arial"/>
          <w:b/>
          <w:bCs/>
          <w:color w:val="auto"/>
          <w:sz w:val="12"/>
          <w:szCs w:val="22"/>
          <w:lang w:eastAsia="pl-PL"/>
        </w:rPr>
      </w:pPr>
    </w:p>
    <w:p w14:paraId="455ABAB9" w14:textId="77777777" w:rsidR="007C16DA" w:rsidRPr="00E4755B" w:rsidRDefault="007C16DA" w:rsidP="007C16DA">
      <w:pPr>
        <w:widowControl/>
        <w:suppressAutoHyphens w:val="0"/>
        <w:spacing w:line="276" w:lineRule="auto"/>
        <w:jc w:val="center"/>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t xml:space="preserve">o którym mowa w art. 118 ust. 1 </w:t>
      </w:r>
      <w:r w:rsidRPr="00E4755B">
        <w:rPr>
          <w:rFonts w:ascii="Arial" w:eastAsia="Calibri" w:hAnsi="Arial" w:cs="Arial"/>
          <w:b/>
          <w:color w:val="000000"/>
          <w:sz w:val="22"/>
          <w:szCs w:val="22"/>
          <w:lang w:eastAsia="pl-PL"/>
        </w:rPr>
        <w:t>ustawy z dnia 11 września 2019 r. Prawo zamówień publicznych</w:t>
      </w:r>
    </w:p>
    <w:p w14:paraId="718C1685" w14:textId="77777777" w:rsidR="007C16DA" w:rsidRPr="00E4755B" w:rsidRDefault="007C16DA" w:rsidP="007C16DA">
      <w:pPr>
        <w:spacing w:line="288" w:lineRule="auto"/>
        <w:rPr>
          <w:rFonts w:ascii="Arial" w:eastAsia="Arial" w:hAnsi="Arial" w:cs="Arial"/>
          <w:sz w:val="22"/>
          <w:szCs w:val="22"/>
        </w:rPr>
      </w:pPr>
    </w:p>
    <w:p w14:paraId="2648DB5D"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lang w:eastAsia="pl-PL"/>
        </w:rPr>
      </w:pPr>
      <w:r w:rsidRPr="00E4755B">
        <w:rPr>
          <w:rFonts w:ascii="Arial" w:eastAsia="Times New Roman" w:hAnsi="Arial" w:cs="Arial"/>
          <w:i/>
          <w:iCs/>
          <w:color w:val="000000"/>
          <w:lang w:eastAsia="pl-PL"/>
        </w:rPr>
        <w:t>………………………………………</w:t>
      </w:r>
    </w:p>
    <w:p w14:paraId="541439C1"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E4755B">
        <w:rPr>
          <w:rFonts w:ascii="Arial" w:eastAsia="Times New Roman" w:hAnsi="Arial" w:cs="Arial"/>
          <w:i/>
          <w:iCs/>
          <w:color w:val="000000"/>
          <w:sz w:val="16"/>
          <w:szCs w:val="16"/>
          <w:lang w:eastAsia="pl-PL"/>
        </w:rPr>
        <w:t>Nazwa podmiotu udostępniającego zasoby</w:t>
      </w:r>
    </w:p>
    <w:p w14:paraId="26F87915" w14:textId="77777777" w:rsidR="007C16DA" w:rsidRPr="00E4755B" w:rsidRDefault="007C16DA" w:rsidP="007C16D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2549D78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Ja/my</w:t>
      </w: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b/>
          <w:i/>
          <w:iCs/>
          <w:color w:val="000000"/>
          <w:sz w:val="22"/>
          <w:szCs w:val="22"/>
          <w:lang w:eastAsia="pl-PL"/>
        </w:rPr>
        <w:t>*</w:t>
      </w:r>
      <w:r w:rsidRPr="00E4755B">
        <w:rPr>
          <w:rFonts w:ascii="Arial" w:eastAsia="Times New Roman" w:hAnsi="Arial" w:cs="Arial"/>
          <w:i/>
          <w:iCs/>
          <w:color w:val="000000"/>
          <w:sz w:val="22"/>
          <w:szCs w:val="22"/>
          <w:lang w:eastAsia="pl-PL"/>
        </w:rPr>
        <w:t>,  ……………………………………………………………………………………………</w:t>
      </w:r>
    </w:p>
    <w:p w14:paraId="1CDEE330"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i/>
          <w:iCs/>
          <w:color w:val="000000"/>
          <w:sz w:val="18"/>
          <w:szCs w:val="22"/>
          <w:lang w:eastAsia="pl-PL"/>
        </w:rPr>
        <w:t>Imię i nazwisko /imiona i nazwiska</w:t>
      </w:r>
    </w:p>
    <w:p w14:paraId="2DBE6D4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D73D3A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działając w imieniu i na rzecz podmiotu</w:t>
      </w:r>
      <w:r w:rsidRPr="00E4755B">
        <w:rPr>
          <w:rFonts w:ascii="Arial" w:eastAsia="Times New Roman" w:hAnsi="Arial" w:cs="Arial"/>
          <w:i/>
          <w:iCs/>
          <w:color w:val="000000"/>
          <w:sz w:val="22"/>
          <w:szCs w:val="22"/>
          <w:lang w:eastAsia="pl-PL"/>
        </w:rPr>
        <w:t>:</w:t>
      </w:r>
    </w:p>
    <w:p w14:paraId="5F8C703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29BA864A"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w:t>
      </w:r>
    </w:p>
    <w:p w14:paraId="73BE8C36"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E4755B">
        <w:rPr>
          <w:rFonts w:ascii="Arial" w:eastAsia="Times New Roman" w:hAnsi="Arial" w:cs="Arial"/>
          <w:i/>
          <w:iCs/>
          <w:color w:val="000000"/>
          <w:sz w:val="18"/>
          <w:szCs w:val="22"/>
          <w:lang w:eastAsia="pl-PL"/>
        </w:rPr>
        <w:t>CEiDG</w:t>
      </w:r>
      <w:proofErr w:type="spellEnd"/>
    </w:p>
    <w:p w14:paraId="7015F0D2"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4C49636"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zobowiązuję / zobowiązujemy się </w:t>
      </w:r>
      <w:r w:rsidRPr="00E4755B">
        <w:rPr>
          <w:rFonts w:ascii="Arial" w:eastAsia="Times New Roman" w:hAnsi="Arial" w:cs="Arial"/>
          <w:b/>
          <w:iCs/>
          <w:color w:val="000000"/>
          <w:sz w:val="22"/>
          <w:szCs w:val="22"/>
          <w:lang w:eastAsia="pl-PL"/>
        </w:rPr>
        <w:t>*</w:t>
      </w:r>
      <w:r w:rsidRPr="00E4755B">
        <w:rPr>
          <w:rFonts w:ascii="Arial" w:eastAsia="Times New Roman" w:hAnsi="Arial" w:cs="Arial"/>
          <w:iCs/>
          <w:color w:val="000000"/>
          <w:sz w:val="22"/>
          <w:szCs w:val="22"/>
          <w:lang w:eastAsia="pl-PL"/>
        </w:rPr>
        <w:t xml:space="preserve"> do oddania</w:t>
      </w:r>
    </w:p>
    <w:p w14:paraId="54C35B13"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ab/>
        <w:t xml:space="preserve">               </w:t>
      </w:r>
    </w:p>
    <w:p w14:paraId="6589D05A"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Wykonawcy:……………….. ………………………………………………………......................... </w:t>
      </w:r>
    </w:p>
    <w:p w14:paraId="730AEE79"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Cs/>
          <w:color w:val="000000"/>
          <w:sz w:val="22"/>
          <w:szCs w:val="22"/>
          <w:lang w:eastAsia="pl-PL"/>
        </w:rPr>
        <w:t xml:space="preserve">   </w:t>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
          <w:iCs/>
          <w:color w:val="000000"/>
          <w:sz w:val="18"/>
          <w:szCs w:val="22"/>
          <w:lang w:eastAsia="pl-PL"/>
        </w:rPr>
        <w:t>Nazwa i adres Wykonawcy</w:t>
      </w:r>
    </w:p>
    <w:p w14:paraId="056B99BD"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do dyspozycji niezbędnych zasobów:</w:t>
      </w:r>
    </w:p>
    <w:p w14:paraId="0BF58BDB"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6602F9C4"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w:t>
      </w:r>
    </w:p>
    <w:p w14:paraId="1B34D0A9" w14:textId="77777777" w:rsidR="007C16DA" w:rsidRPr="00E4755B" w:rsidRDefault="007C16DA" w:rsidP="007C16D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określenie zasobów (zdolności techniczne i zawodowe )</w:t>
      </w:r>
    </w:p>
    <w:p w14:paraId="5435B1EB" w14:textId="77777777" w:rsidR="007C16DA" w:rsidRPr="00E4755B" w:rsidRDefault="007C16DA" w:rsidP="007C16DA">
      <w:pPr>
        <w:widowControl/>
        <w:suppressAutoHyphens w:val="0"/>
        <w:spacing w:line="360" w:lineRule="auto"/>
        <w:jc w:val="center"/>
        <w:rPr>
          <w:rFonts w:ascii="Arial" w:eastAsia="Times New Roman" w:hAnsi="Arial" w:cs="Arial"/>
          <w:i/>
          <w:iCs/>
          <w:color w:val="000000"/>
          <w:sz w:val="22"/>
          <w:szCs w:val="22"/>
          <w:lang w:eastAsia="pl-PL"/>
        </w:rPr>
      </w:pPr>
    </w:p>
    <w:p w14:paraId="2AF76C00" w14:textId="66759DDC" w:rsidR="007C16DA" w:rsidRPr="00E4755B" w:rsidRDefault="007C16DA" w:rsidP="007C16DA">
      <w:pPr>
        <w:spacing w:line="288" w:lineRule="auto"/>
        <w:jc w:val="both"/>
        <w:rPr>
          <w:rFonts w:ascii="Arial" w:hAnsi="Arial" w:cs="Arial"/>
          <w:b/>
          <w:bCs/>
          <w:color w:val="000000"/>
          <w:sz w:val="22"/>
          <w:szCs w:val="22"/>
          <w:lang w:eastAsia="pl-PL"/>
        </w:rPr>
      </w:pPr>
      <w:r w:rsidRPr="00E4755B">
        <w:rPr>
          <w:rFonts w:ascii="Arial" w:eastAsia="Times New Roman" w:hAnsi="Arial" w:cs="Arial"/>
          <w:iCs/>
          <w:color w:val="000000"/>
          <w:sz w:val="22"/>
          <w:szCs w:val="22"/>
          <w:lang w:eastAsia="pl-PL"/>
        </w:rPr>
        <w:t xml:space="preserve">na potrzeby realizacji zamówienia publicznego </w:t>
      </w:r>
      <w:r w:rsidRPr="00E4755B">
        <w:rPr>
          <w:rFonts w:ascii="Arial" w:eastAsia="Calibri" w:hAnsi="Arial" w:cs="Arial"/>
          <w:sz w:val="22"/>
          <w:szCs w:val="22"/>
          <w:lang w:eastAsia="en-US"/>
        </w:rPr>
        <w:t xml:space="preserve">pn. </w:t>
      </w:r>
      <w:r w:rsidRPr="00A40A84">
        <w:rPr>
          <w:rFonts w:ascii="Arial" w:hAnsi="Arial" w:cs="Arial"/>
          <w:b/>
          <w:sz w:val="22"/>
          <w:szCs w:val="22"/>
        </w:rPr>
        <w:t>„</w:t>
      </w:r>
      <w:r w:rsidRPr="00A40A84">
        <w:rPr>
          <w:rFonts w:ascii="Arial" w:hAnsi="Arial" w:cs="Arial"/>
          <w:b/>
          <w:bCs/>
          <w:color w:val="000000"/>
          <w:sz w:val="22"/>
          <w:szCs w:val="22"/>
          <w:lang w:eastAsia="pl-PL"/>
        </w:rPr>
        <w:t xml:space="preserve">Przebudowa ulicy Polnej w Tczewie </w:t>
      </w:r>
      <w:r>
        <w:rPr>
          <w:rFonts w:ascii="Arial" w:hAnsi="Arial" w:cs="Arial"/>
          <w:b/>
          <w:bCs/>
          <w:color w:val="000000"/>
          <w:sz w:val="22"/>
          <w:szCs w:val="22"/>
          <w:lang w:eastAsia="pl-PL"/>
        </w:rPr>
        <w:br/>
      </w:r>
      <w:r w:rsidRPr="00A40A84">
        <w:rPr>
          <w:rFonts w:ascii="Arial" w:hAnsi="Arial" w:cs="Arial"/>
          <w:b/>
          <w:bCs/>
          <w:color w:val="000000"/>
          <w:sz w:val="22"/>
          <w:szCs w:val="22"/>
          <w:lang w:eastAsia="pl-PL"/>
        </w:rPr>
        <w:t>– wykonanie dokumentacji projektowej”</w:t>
      </w:r>
      <w:r w:rsidRPr="00E4755B">
        <w:rPr>
          <w:rFonts w:ascii="Arial" w:eastAsia="Times New Roman" w:hAnsi="Arial" w:cs="Arial"/>
          <w:b/>
          <w:sz w:val="22"/>
          <w:szCs w:val="22"/>
        </w:rPr>
        <w:t>.</w:t>
      </w:r>
    </w:p>
    <w:p w14:paraId="70F6F77E" w14:textId="77777777" w:rsidR="007C16DA" w:rsidRPr="00E4755B" w:rsidRDefault="007C16DA" w:rsidP="007C16DA">
      <w:pPr>
        <w:spacing w:line="288" w:lineRule="auto"/>
        <w:ind w:left="426"/>
        <w:jc w:val="both"/>
        <w:rPr>
          <w:rFonts w:ascii="Arial" w:hAnsi="Arial" w:cs="Arial"/>
          <w:b/>
          <w:bCs/>
          <w:color w:val="000000"/>
          <w:sz w:val="8"/>
          <w:szCs w:val="22"/>
          <w:lang w:eastAsia="pl-PL"/>
        </w:rPr>
      </w:pPr>
    </w:p>
    <w:p w14:paraId="4D817F27" w14:textId="77777777" w:rsidR="007C16DA" w:rsidRPr="00E4755B" w:rsidRDefault="007C16DA" w:rsidP="007C16DA">
      <w:pPr>
        <w:spacing w:line="288" w:lineRule="auto"/>
        <w:jc w:val="both"/>
        <w:rPr>
          <w:rFonts w:ascii="Arial" w:hAnsi="Arial" w:cs="Arial"/>
          <w:b/>
          <w:color w:val="000000"/>
          <w:sz w:val="22"/>
          <w:szCs w:val="22"/>
          <w:lang w:eastAsia="pl-PL"/>
        </w:rPr>
      </w:pPr>
      <w:r w:rsidRPr="00E4755B">
        <w:rPr>
          <w:rFonts w:ascii="Arial" w:eastAsia="Times New Roman" w:hAnsi="Arial" w:cs="Arial"/>
          <w:color w:val="auto"/>
          <w:sz w:val="22"/>
          <w:szCs w:val="22"/>
          <w:lang w:eastAsia="en-US"/>
        </w:rPr>
        <w:t>Poniżej podajemy szczegółowe informacje dot. udostępnienia zasobów:</w:t>
      </w:r>
    </w:p>
    <w:p w14:paraId="7BF7E809" w14:textId="77777777" w:rsidR="007C16DA" w:rsidRPr="00E4755B" w:rsidRDefault="007C16DA" w:rsidP="007C16DA">
      <w:pPr>
        <w:widowControl/>
        <w:suppressAutoHyphens w:val="0"/>
        <w:spacing w:line="360" w:lineRule="auto"/>
        <w:jc w:val="both"/>
        <w:rPr>
          <w:rFonts w:ascii="Arial" w:eastAsia="Times New Roman" w:hAnsi="Arial" w:cs="Arial"/>
          <w:color w:val="auto"/>
          <w:sz w:val="12"/>
          <w:szCs w:val="22"/>
          <w:lang w:eastAsia="pl-PL"/>
        </w:rPr>
      </w:pPr>
    </w:p>
    <w:p w14:paraId="708D9E8C" w14:textId="77777777" w:rsidR="007C16DA" w:rsidRPr="00E4755B" w:rsidRDefault="007C16DA" w:rsidP="000A13D3">
      <w:pPr>
        <w:widowControl/>
        <w:numPr>
          <w:ilvl w:val="0"/>
          <w:numId w:val="77"/>
        </w:numPr>
        <w:suppressAutoHyphens w:val="0"/>
        <w:spacing w:line="360" w:lineRule="auto"/>
        <w:ind w:left="426" w:hanging="426"/>
        <w:jc w:val="both"/>
        <w:rPr>
          <w:rFonts w:ascii="Arial" w:eastAsia="Times New Roman" w:hAnsi="Arial" w:cs="Arial"/>
          <w:b/>
          <w:color w:val="auto"/>
          <w:sz w:val="22"/>
          <w:szCs w:val="22"/>
          <w:lang w:eastAsia="pl-PL"/>
        </w:rPr>
      </w:pPr>
      <w:r w:rsidRPr="00E4755B">
        <w:rPr>
          <w:rFonts w:ascii="Arial" w:eastAsia="Times New Roman" w:hAnsi="Arial" w:cs="Arial"/>
          <w:b/>
          <w:iCs/>
          <w:color w:val="auto"/>
          <w:sz w:val="22"/>
          <w:szCs w:val="22"/>
          <w:lang w:eastAsia="pl-PL"/>
        </w:rPr>
        <w:t>Zakres dostępnych Wykonawcy zasobów podmiotu udostępniającego zasoby</w:t>
      </w:r>
      <w:r w:rsidRPr="00E4755B">
        <w:rPr>
          <w:rFonts w:ascii="Arial" w:eastAsia="Times New Roman" w:hAnsi="Arial" w:cs="Arial"/>
          <w:b/>
          <w:color w:val="auto"/>
          <w:sz w:val="22"/>
          <w:szCs w:val="22"/>
          <w:lang w:eastAsia="pl-PL"/>
        </w:rPr>
        <w:t>:</w:t>
      </w:r>
    </w:p>
    <w:p w14:paraId="040855AD" w14:textId="77777777" w:rsidR="007C16DA" w:rsidRPr="00E4755B" w:rsidRDefault="007C16DA" w:rsidP="007C16DA">
      <w:pPr>
        <w:widowControl/>
        <w:suppressAutoHyphens w:val="0"/>
        <w:spacing w:line="360" w:lineRule="auto"/>
        <w:ind w:left="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4ECB8837"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713592EC"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14"/>
          <w:szCs w:val="22"/>
          <w:lang w:eastAsia="pl-PL"/>
        </w:rPr>
      </w:pPr>
      <w:r w:rsidRPr="00E4755B">
        <w:rPr>
          <w:rFonts w:ascii="Arial" w:eastAsia="Times New Roman" w:hAnsi="Arial" w:cs="Arial"/>
          <w:color w:val="auto"/>
          <w:sz w:val="22"/>
          <w:szCs w:val="22"/>
          <w:lang w:eastAsia="pl-PL"/>
        </w:rPr>
        <w:t xml:space="preserve"> </w:t>
      </w:r>
    </w:p>
    <w:p w14:paraId="2F526BFC" w14:textId="77777777" w:rsidR="007C16DA" w:rsidRPr="00E4755B" w:rsidRDefault="007C16DA" w:rsidP="000A13D3">
      <w:pPr>
        <w:widowControl/>
        <w:numPr>
          <w:ilvl w:val="0"/>
          <w:numId w:val="77"/>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8056CF4"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53318E47"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2F2C1821"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49A677C3" w14:textId="77777777" w:rsidR="007C16DA" w:rsidRPr="00E4755B" w:rsidRDefault="007C16DA" w:rsidP="000A13D3">
      <w:pPr>
        <w:widowControl/>
        <w:numPr>
          <w:ilvl w:val="0"/>
          <w:numId w:val="77"/>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4D6283"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3DC8F9EE"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6228FE18" w14:textId="77777777" w:rsidR="007C16DA" w:rsidRPr="00E4755B" w:rsidRDefault="007C16DA" w:rsidP="007C16D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59A8C85E" w14:textId="77777777" w:rsidR="007C16DA" w:rsidRPr="00E4755B" w:rsidRDefault="007C16DA" w:rsidP="000A13D3">
      <w:pPr>
        <w:widowControl/>
        <w:numPr>
          <w:ilvl w:val="0"/>
          <w:numId w:val="77"/>
        </w:numPr>
        <w:suppressAutoHyphens w:val="0"/>
        <w:ind w:left="425" w:hanging="425"/>
        <w:contextualSpacing/>
        <w:jc w:val="both"/>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lastRenderedPageBreak/>
        <w:t xml:space="preserve">Oświadczam, iż zrealizuję usługi, do realizacji których wymagane są udostępniane zdolności techniczne lub zawodowe wskazane w niniejszym zobowiązaniu. </w:t>
      </w:r>
    </w:p>
    <w:p w14:paraId="3B1B9C55" w14:textId="77777777" w:rsidR="007C16DA" w:rsidRPr="00E4755B" w:rsidRDefault="007C16DA" w:rsidP="007C16DA">
      <w:pPr>
        <w:widowControl/>
        <w:suppressAutoHyphens w:val="0"/>
        <w:jc w:val="both"/>
        <w:rPr>
          <w:rFonts w:ascii="Arial" w:eastAsia="Times New Roman" w:hAnsi="Arial" w:cs="Arial"/>
          <w:b/>
          <w:bCs/>
          <w:color w:val="auto"/>
          <w:sz w:val="22"/>
          <w:szCs w:val="22"/>
          <w:lang w:eastAsia="pl-PL"/>
        </w:rPr>
      </w:pPr>
    </w:p>
    <w:p w14:paraId="706BA92D" w14:textId="77777777" w:rsidR="007C16DA" w:rsidRPr="00E4755B" w:rsidRDefault="007C16DA" w:rsidP="007C16DA">
      <w:pPr>
        <w:widowControl/>
        <w:suppressAutoHyphens w:val="0"/>
        <w:spacing w:line="360" w:lineRule="auto"/>
        <w:ind w:left="426"/>
        <w:jc w:val="both"/>
        <w:rPr>
          <w:rFonts w:ascii="Arial" w:eastAsia="Times New Roman" w:hAnsi="Arial" w:cs="Arial"/>
          <w:b/>
          <w:i/>
          <w:iCs/>
          <w:color w:val="auto"/>
          <w:sz w:val="22"/>
          <w:szCs w:val="22"/>
          <w:lang w:eastAsia="pl-PL"/>
        </w:rPr>
      </w:pPr>
    </w:p>
    <w:p w14:paraId="6D46074D" w14:textId="77777777" w:rsidR="007C16DA" w:rsidRPr="00E4755B" w:rsidRDefault="007C16DA" w:rsidP="007C16D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292FACD"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u w:val="single"/>
          <w:lang w:eastAsia="pl-PL"/>
        </w:rPr>
        <w:t>UWAGA</w:t>
      </w:r>
      <w:r w:rsidRPr="00E4755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2"/>
          <w:lang w:eastAsia="pl-PL"/>
        </w:rPr>
        <w:t>ne</w:t>
      </w:r>
      <w:proofErr w:type="spellEnd"/>
      <w:r w:rsidRPr="00E4755B">
        <w:rPr>
          <w:rFonts w:ascii="Arial" w:eastAsia="Times New Roman" w:hAnsi="Arial" w:cs="Arial"/>
          <w:b/>
          <w:color w:val="auto"/>
          <w:sz w:val="22"/>
          <w:szCs w:val="22"/>
          <w:lang w:eastAsia="pl-PL"/>
        </w:rPr>
        <w:t xml:space="preserve"> do składania oświadczeń woli w imieniu podmiotu udostępniającego zasoby.</w:t>
      </w:r>
    </w:p>
    <w:p w14:paraId="4BAC5E9E"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p>
    <w:p w14:paraId="2EB6AC91"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 xml:space="preserve"> </w:t>
      </w:r>
    </w:p>
    <w:p w14:paraId="3106EFFF"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p>
    <w:p w14:paraId="7231E1C0" w14:textId="77777777" w:rsidR="007C16DA" w:rsidRPr="00E4755B" w:rsidRDefault="007C16DA" w:rsidP="007C16DA">
      <w:pPr>
        <w:widowControl/>
        <w:suppressAutoHyphens w:val="0"/>
        <w:spacing w:line="288" w:lineRule="auto"/>
        <w:rPr>
          <w:rFonts w:ascii="Arial" w:eastAsia="Times New Roman" w:hAnsi="Arial" w:cs="Arial"/>
          <w:b/>
          <w:color w:val="000000"/>
          <w:sz w:val="22"/>
          <w:szCs w:val="22"/>
          <w:lang w:eastAsia="pl-PL"/>
        </w:rPr>
      </w:pPr>
    </w:p>
    <w:p w14:paraId="7EAE73F7" w14:textId="77777777" w:rsidR="007C16DA" w:rsidRPr="00E4755B" w:rsidRDefault="007C16DA" w:rsidP="007C16DA">
      <w:pPr>
        <w:widowControl/>
        <w:suppressAutoHyphens w:val="0"/>
        <w:spacing w:line="288" w:lineRule="auto"/>
        <w:jc w:val="both"/>
        <w:rPr>
          <w:rFonts w:ascii="Arial" w:eastAsia="Times New Roman" w:hAnsi="Arial" w:cs="Arial"/>
          <w:b/>
          <w:i/>
          <w:color w:val="000000"/>
          <w:sz w:val="22"/>
          <w:szCs w:val="22"/>
          <w:lang w:eastAsia="pl-PL"/>
        </w:rPr>
      </w:pPr>
      <w:r w:rsidRPr="00E4755B">
        <w:rPr>
          <w:rFonts w:ascii="Arial" w:eastAsia="Times New Roman" w:hAnsi="Arial" w:cs="Arial"/>
          <w:b/>
          <w:i/>
          <w:color w:val="000000"/>
          <w:sz w:val="22"/>
          <w:szCs w:val="22"/>
          <w:lang w:eastAsia="pl-PL"/>
        </w:rPr>
        <w:t>Należy szczegółowo opisać wszystkie punkty, w razie braku miejsca można rozszerzyć oświadczenie.</w:t>
      </w:r>
    </w:p>
    <w:p w14:paraId="05A3B642" w14:textId="77777777" w:rsidR="007C16DA" w:rsidRPr="00E4755B" w:rsidRDefault="007C16DA" w:rsidP="007C16DA">
      <w:pPr>
        <w:widowControl/>
        <w:suppressAutoHyphens w:val="0"/>
        <w:spacing w:line="288" w:lineRule="auto"/>
        <w:jc w:val="both"/>
        <w:rPr>
          <w:rFonts w:ascii="Arial" w:eastAsia="Times New Roman" w:hAnsi="Arial" w:cs="Arial"/>
          <w:b/>
          <w:i/>
          <w:color w:val="000000"/>
          <w:sz w:val="22"/>
          <w:szCs w:val="22"/>
          <w:lang w:eastAsia="pl-PL"/>
        </w:rPr>
      </w:pPr>
    </w:p>
    <w:p w14:paraId="2CAE1A6F" w14:textId="7E9EAA1F" w:rsidR="00E4755B" w:rsidRPr="00E4755B" w:rsidRDefault="00E4755B" w:rsidP="007C16DA">
      <w:pPr>
        <w:spacing w:line="288" w:lineRule="auto"/>
        <w:jc w:val="both"/>
        <w:rPr>
          <w:rFonts w:ascii="Arial" w:eastAsia="Arial" w:hAnsi="Arial" w:cs="Arial"/>
          <w:color w:val="000000"/>
          <w:sz w:val="22"/>
          <w:szCs w:val="22"/>
        </w:rPr>
      </w:pPr>
    </w:p>
    <w:p w14:paraId="2A7AAE60" w14:textId="77777777" w:rsidR="00E4755B" w:rsidRPr="00E4755B" w:rsidRDefault="00E4755B" w:rsidP="00E4755B">
      <w:pPr>
        <w:spacing w:line="288" w:lineRule="auto"/>
        <w:jc w:val="both"/>
        <w:rPr>
          <w:rFonts w:ascii="Arial" w:hAnsi="Arial" w:cs="Arial"/>
          <w:i/>
          <w:sz w:val="22"/>
          <w:szCs w:val="22"/>
        </w:rPr>
      </w:pPr>
    </w:p>
    <w:p w14:paraId="29078712" w14:textId="77777777" w:rsidR="00E4755B" w:rsidRPr="00E4755B" w:rsidRDefault="00E4755B" w:rsidP="00E4755B">
      <w:pPr>
        <w:pageBreakBefore/>
        <w:spacing w:line="288" w:lineRule="auto"/>
        <w:ind w:left="6481" w:firstLine="720"/>
        <w:jc w:val="both"/>
        <w:rPr>
          <w:rFonts w:ascii="Arial" w:hAnsi="Arial" w:cs="Arial"/>
          <w:b/>
          <w:sz w:val="22"/>
          <w:szCs w:val="16"/>
        </w:rPr>
      </w:pPr>
      <w:r w:rsidRPr="00E4755B">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E4755B" w:rsidRPr="00E4755B" w14:paraId="01751309" w14:textId="77777777" w:rsidTr="00E4755B">
        <w:trPr>
          <w:trHeight w:hRule="exact" w:val="577"/>
        </w:trPr>
        <w:tc>
          <w:tcPr>
            <w:tcW w:w="7490" w:type="dxa"/>
            <w:shd w:val="clear" w:color="auto" w:fill="auto"/>
          </w:tcPr>
          <w:p w14:paraId="20D58DCA" w14:textId="77777777" w:rsidR="00E4755B" w:rsidRPr="00E4755B" w:rsidRDefault="00E4755B" w:rsidP="00E4755B">
            <w:pPr>
              <w:keepNext/>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 xml:space="preserve">                            WYKAZ USŁUG</w:t>
            </w:r>
          </w:p>
        </w:tc>
        <w:tc>
          <w:tcPr>
            <w:tcW w:w="1712" w:type="dxa"/>
            <w:shd w:val="clear" w:color="auto" w:fill="auto"/>
          </w:tcPr>
          <w:p w14:paraId="3BAD4677" w14:textId="77777777" w:rsidR="00E4755B" w:rsidRPr="00E4755B" w:rsidRDefault="00E4755B" w:rsidP="00E4755B">
            <w:pPr>
              <w:keepNext/>
              <w:spacing w:line="288" w:lineRule="auto"/>
              <w:jc w:val="right"/>
              <w:rPr>
                <w:rFonts w:ascii="Arial" w:eastAsia="MS Mincho;ＭＳ 明朝" w:hAnsi="Arial" w:cs="Arial"/>
                <w:b/>
                <w:sz w:val="22"/>
                <w:szCs w:val="22"/>
              </w:rPr>
            </w:pPr>
            <w:r w:rsidRPr="00E4755B">
              <w:rPr>
                <w:rFonts w:ascii="Arial" w:eastAsia="MS Mincho;ＭＳ 明朝" w:hAnsi="Arial" w:cs="Arial"/>
                <w:b/>
                <w:sz w:val="22"/>
                <w:szCs w:val="22"/>
              </w:rPr>
              <w:t xml:space="preserve"> </w:t>
            </w:r>
          </w:p>
        </w:tc>
      </w:tr>
    </w:tbl>
    <w:p w14:paraId="42D13CA9" w14:textId="77777777" w:rsidR="00E4755B" w:rsidRPr="00E4755B" w:rsidRDefault="00E4755B" w:rsidP="00E4755B">
      <w:pPr>
        <w:spacing w:line="288" w:lineRule="auto"/>
        <w:jc w:val="center"/>
        <w:rPr>
          <w:rFonts w:ascii="Arial" w:eastAsia="Arial" w:hAnsi="Arial" w:cs="Arial"/>
          <w:b/>
          <w:sz w:val="22"/>
        </w:rPr>
      </w:pPr>
    </w:p>
    <w:p w14:paraId="7010ED46"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546B9B20"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3F2B0ED7"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71E51D60" w14:textId="77777777" w:rsidR="00E4755B" w:rsidRPr="00E4755B" w:rsidRDefault="00E4755B" w:rsidP="00E4755B">
      <w:pPr>
        <w:spacing w:line="288" w:lineRule="auto"/>
        <w:rPr>
          <w:rFonts w:ascii="Arial" w:hAnsi="Arial" w:cs="Arial"/>
          <w:sz w:val="12"/>
          <w:szCs w:val="18"/>
        </w:rPr>
      </w:pPr>
      <w:r w:rsidRPr="00E4755B">
        <w:rPr>
          <w:rFonts w:ascii="Arial" w:hAnsi="Arial" w:cs="Arial"/>
          <w:sz w:val="18"/>
          <w:szCs w:val="18"/>
        </w:rPr>
        <w:t>nazwa i adres Wykonawcy</w:t>
      </w:r>
    </w:p>
    <w:p w14:paraId="7DA4F2D1"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3C044160"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0A4CC6B0"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3E6EF400" w14:textId="77777777" w:rsidR="00E4755B" w:rsidRPr="00E4755B" w:rsidRDefault="00E4755B" w:rsidP="00E4755B">
      <w:pPr>
        <w:spacing w:line="288" w:lineRule="auto"/>
        <w:ind w:left="4248" w:firstLine="708"/>
        <w:jc w:val="both"/>
        <w:rPr>
          <w:rFonts w:ascii="Arial" w:hAnsi="Arial"/>
          <w:b/>
          <w:color w:val="auto"/>
          <w:sz w:val="22"/>
          <w:szCs w:val="20"/>
          <w:lang w:eastAsia="pl-PL"/>
        </w:rPr>
      </w:pPr>
      <w:r w:rsidRPr="00E4755B">
        <w:rPr>
          <w:rFonts w:ascii="Arial" w:hAnsi="Arial"/>
          <w:b/>
          <w:color w:val="auto"/>
          <w:sz w:val="22"/>
          <w:szCs w:val="20"/>
          <w:u w:val="single"/>
          <w:lang w:eastAsia="pl-PL"/>
        </w:rPr>
        <w:t xml:space="preserve"> </w:t>
      </w:r>
    </w:p>
    <w:p w14:paraId="41938854" w14:textId="77777777" w:rsidR="00E4755B" w:rsidRPr="00E4755B" w:rsidRDefault="00E4755B" w:rsidP="00E4755B">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E4755B" w:rsidRPr="00E4755B" w14:paraId="147E2888" w14:textId="77777777" w:rsidTr="00E4755B">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14:paraId="53E1E0AC" w14:textId="77777777" w:rsidR="00E4755B" w:rsidRPr="00E4755B" w:rsidRDefault="00E4755B" w:rsidP="00E4755B">
            <w:pPr>
              <w:spacing w:line="288" w:lineRule="auto"/>
              <w:jc w:val="both"/>
              <w:rPr>
                <w:rFonts w:ascii="Arial" w:hAnsi="Arial" w:cs="Arial"/>
                <w:b/>
                <w:sz w:val="18"/>
                <w:szCs w:val="18"/>
              </w:rPr>
            </w:pPr>
          </w:p>
          <w:p w14:paraId="1B74FE61" w14:textId="77777777" w:rsidR="00E4755B" w:rsidRPr="00E4755B" w:rsidRDefault="00E4755B" w:rsidP="00E4755B">
            <w:pPr>
              <w:spacing w:line="288" w:lineRule="auto"/>
              <w:jc w:val="both"/>
              <w:rPr>
                <w:rFonts w:ascii="Arial" w:hAnsi="Arial" w:cs="Arial"/>
                <w:b/>
                <w:sz w:val="18"/>
                <w:szCs w:val="18"/>
              </w:rPr>
            </w:pPr>
          </w:p>
          <w:p w14:paraId="724F852F"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18"/>
              </w:rPr>
              <w:t>Rodzaj zamówienia*</w:t>
            </w:r>
          </w:p>
          <w:p w14:paraId="6FB553E2" w14:textId="77777777" w:rsidR="00E4755B" w:rsidRPr="00E4755B" w:rsidRDefault="00E4755B" w:rsidP="00E4755B">
            <w:pPr>
              <w:spacing w:line="288" w:lineRule="auto"/>
              <w:jc w:val="both"/>
              <w:rPr>
                <w:rFonts w:ascii="Arial" w:hAnsi="Arial" w:cs="Arial"/>
                <w:b/>
                <w:sz w:val="18"/>
                <w:szCs w:val="18"/>
              </w:rPr>
            </w:pPr>
          </w:p>
          <w:p w14:paraId="1A5FF007" w14:textId="77777777" w:rsidR="00E4755B" w:rsidRPr="00E4755B" w:rsidRDefault="00E4755B" w:rsidP="00E4755B">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6D87F7CF"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143AB40B"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19B694"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18"/>
              </w:rPr>
              <w:t>Podmiot na rzecz którego usługa została wykonana</w:t>
            </w:r>
          </w:p>
        </w:tc>
      </w:tr>
      <w:tr w:rsidR="00E4755B" w:rsidRPr="00E4755B" w14:paraId="0048D7C9" w14:textId="77777777" w:rsidTr="00E4755B">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14:paraId="46E597F0" w14:textId="77777777" w:rsidR="00E4755B" w:rsidRPr="00E4755B" w:rsidRDefault="00E4755B" w:rsidP="00E4755B">
            <w:pPr>
              <w:spacing w:line="288" w:lineRule="auto"/>
              <w:jc w:val="both"/>
              <w:rPr>
                <w:rFonts w:ascii="Arial" w:eastAsia="Times New Roman" w:hAnsi="Arial" w:cs="Arial"/>
                <w:b/>
                <w:sz w:val="22"/>
                <w:szCs w:val="20"/>
              </w:rPr>
            </w:pPr>
          </w:p>
          <w:p w14:paraId="7102A44E" w14:textId="77777777" w:rsidR="00E4755B" w:rsidRPr="00E4755B" w:rsidRDefault="00E4755B" w:rsidP="00E4755B">
            <w:pPr>
              <w:keepNext/>
              <w:spacing w:line="288" w:lineRule="auto"/>
              <w:rPr>
                <w:rFonts w:ascii="Arial" w:eastAsia="Times New Roman" w:hAnsi="Arial" w:cs="Arial"/>
                <w:b/>
                <w:sz w:val="22"/>
                <w:szCs w:val="20"/>
              </w:rPr>
            </w:pPr>
          </w:p>
          <w:p w14:paraId="0D66478A" w14:textId="77777777" w:rsidR="00E4755B" w:rsidRPr="00E4755B" w:rsidRDefault="00E4755B" w:rsidP="00E4755B">
            <w:pPr>
              <w:spacing w:line="288" w:lineRule="auto"/>
              <w:jc w:val="both"/>
              <w:rPr>
                <w:rFonts w:ascii="Arial" w:eastAsia="Times New Roman" w:hAnsi="Arial" w:cs="Arial"/>
                <w:b/>
                <w:sz w:val="20"/>
                <w:szCs w:val="20"/>
              </w:rPr>
            </w:pPr>
          </w:p>
          <w:p w14:paraId="27D32EB5" w14:textId="77777777" w:rsidR="00E4755B" w:rsidRPr="00E4755B" w:rsidRDefault="00E4755B" w:rsidP="00E4755B">
            <w:pPr>
              <w:keepNext/>
              <w:spacing w:line="288" w:lineRule="auto"/>
              <w:rPr>
                <w:rFonts w:ascii="Arial" w:eastAsia="Times New Roman" w:hAnsi="Arial" w:cs="Arial"/>
                <w:b/>
                <w:sz w:val="22"/>
                <w:szCs w:val="20"/>
              </w:rPr>
            </w:pPr>
          </w:p>
          <w:p w14:paraId="6BB3AAB8" w14:textId="77777777" w:rsidR="00E4755B" w:rsidRPr="00E4755B" w:rsidRDefault="00E4755B" w:rsidP="00E4755B">
            <w:pPr>
              <w:keepNext/>
              <w:spacing w:line="288" w:lineRule="auto"/>
              <w:ind w:left="432" w:hanging="432"/>
              <w:rPr>
                <w:rFonts w:ascii="Arial" w:eastAsia="Times New Roman" w:hAnsi="Arial" w:cs="Arial"/>
                <w:b/>
                <w:sz w:val="22"/>
                <w:szCs w:val="20"/>
              </w:rPr>
            </w:pPr>
          </w:p>
          <w:p w14:paraId="66A9544B" w14:textId="77777777" w:rsidR="00E4755B" w:rsidRPr="00E4755B" w:rsidRDefault="00E4755B" w:rsidP="00E4755B">
            <w:pPr>
              <w:keepNext/>
              <w:spacing w:line="288" w:lineRule="auto"/>
              <w:rPr>
                <w:rFonts w:ascii="Arial" w:hAnsi="Arial" w:cs="Arial"/>
                <w:sz w:val="22"/>
              </w:rPr>
            </w:pPr>
          </w:p>
          <w:p w14:paraId="0913C067" w14:textId="77777777" w:rsidR="00E4755B" w:rsidRPr="00E4755B" w:rsidRDefault="00E4755B" w:rsidP="00E4755B">
            <w:pPr>
              <w:keepNext/>
              <w:spacing w:line="288" w:lineRule="auto"/>
              <w:rPr>
                <w:rFonts w:ascii="Arial" w:hAnsi="Arial" w:cs="Arial"/>
                <w:sz w:val="22"/>
              </w:rPr>
            </w:pPr>
          </w:p>
          <w:p w14:paraId="55C8EC42" w14:textId="77777777" w:rsidR="00E4755B" w:rsidRPr="00E4755B" w:rsidRDefault="00E4755B" w:rsidP="00E4755B">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181C8CB3" w14:textId="77777777" w:rsidR="00E4755B" w:rsidRPr="00E4755B" w:rsidRDefault="00E4755B" w:rsidP="00E4755B">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1A4E7803" w14:textId="77777777" w:rsidR="00E4755B" w:rsidRPr="00E4755B" w:rsidRDefault="00E4755B" w:rsidP="00E4755B">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5EBB6B" w14:textId="77777777" w:rsidR="00E4755B" w:rsidRPr="00E4755B" w:rsidRDefault="00E4755B" w:rsidP="00E4755B">
            <w:pPr>
              <w:spacing w:line="288" w:lineRule="auto"/>
              <w:jc w:val="both"/>
              <w:rPr>
                <w:rFonts w:ascii="Arial" w:hAnsi="Arial" w:cs="Arial"/>
                <w:sz w:val="22"/>
              </w:rPr>
            </w:pPr>
          </w:p>
        </w:tc>
      </w:tr>
    </w:tbl>
    <w:p w14:paraId="058ADA51" w14:textId="77777777" w:rsidR="00E4755B" w:rsidRPr="00E4755B" w:rsidRDefault="00E4755B" w:rsidP="00E4755B">
      <w:pPr>
        <w:spacing w:line="288" w:lineRule="auto"/>
        <w:ind w:right="70"/>
        <w:rPr>
          <w:rFonts w:ascii="Arial" w:hAnsi="Arial" w:cs="Arial"/>
        </w:rPr>
      </w:pPr>
    </w:p>
    <w:p w14:paraId="3AE613EB" w14:textId="77777777" w:rsidR="00E4755B" w:rsidRPr="00E4755B" w:rsidRDefault="00E4755B" w:rsidP="00E4755B">
      <w:pPr>
        <w:spacing w:line="288" w:lineRule="auto"/>
        <w:ind w:right="70"/>
        <w:rPr>
          <w:rFonts w:ascii="Arial" w:hAnsi="Arial" w:cs="Arial"/>
          <w:i/>
          <w:sz w:val="20"/>
          <w:szCs w:val="20"/>
        </w:rPr>
      </w:pPr>
      <w:r w:rsidRPr="00E4755B">
        <w:rPr>
          <w:rFonts w:ascii="Arial" w:hAnsi="Arial" w:cs="Arial"/>
        </w:rPr>
        <w:tab/>
      </w:r>
      <w:r w:rsidRPr="00E4755B">
        <w:rPr>
          <w:rFonts w:ascii="Arial" w:hAnsi="Arial" w:cs="Arial"/>
        </w:rPr>
        <w:tab/>
      </w:r>
      <w:r w:rsidRPr="00E4755B">
        <w:rPr>
          <w:rFonts w:ascii="Arial" w:hAnsi="Arial" w:cs="Arial"/>
        </w:rPr>
        <w:tab/>
      </w:r>
      <w:r w:rsidRPr="00E4755B">
        <w:rPr>
          <w:rFonts w:ascii="Arial" w:hAnsi="Arial" w:cs="Arial"/>
          <w:i/>
          <w:sz w:val="20"/>
          <w:szCs w:val="20"/>
        </w:rPr>
        <w:t xml:space="preserve"> </w:t>
      </w:r>
    </w:p>
    <w:p w14:paraId="2796F2F4" w14:textId="77777777" w:rsidR="00E4755B" w:rsidRPr="00E4755B" w:rsidRDefault="00E4755B" w:rsidP="00E4755B">
      <w:pPr>
        <w:spacing w:line="288" w:lineRule="auto"/>
        <w:ind w:right="70"/>
        <w:rPr>
          <w:rFonts w:ascii="Arial" w:hAnsi="Arial" w:cs="Arial"/>
          <w:i/>
          <w:sz w:val="20"/>
          <w:szCs w:val="20"/>
        </w:rPr>
      </w:pPr>
    </w:p>
    <w:p w14:paraId="64F34066" w14:textId="77777777" w:rsidR="00E4755B" w:rsidRPr="00E4755B" w:rsidRDefault="00E4755B" w:rsidP="00E4755B">
      <w:pPr>
        <w:spacing w:line="288" w:lineRule="auto"/>
        <w:ind w:left="5400" w:right="70"/>
        <w:jc w:val="center"/>
        <w:rPr>
          <w:rFonts w:ascii="Arial" w:hAnsi="Arial" w:cs="Arial"/>
          <w:i/>
          <w:sz w:val="16"/>
          <w:szCs w:val="20"/>
        </w:rPr>
      </w:pPr>
      <w:r w:rsidRPr="00E4755B">
        <w:rPr>
          <w:rFonts w:ascii="Arial" w:hAnsi="Arial" w:cs="Arial"/>
          <w:sz w:val="22"/>
          <w:szCs w:val="22"/>
        </w:rPr>
        <w:t xml:space="preserve"> </w:t>
      </w:r>
    </w:p>
    <w:p w14:paraId="62FA6703" w14:textId="77777777" w:rsidR="00E4755B" w:rsidRPr="00E4755B" w:rsidRDefault="00E4755B" w:rsidP="00E4755B">
      <w:pPr>
        <w:spacing w:line="288" w:lineRule="auto"/>
        <w:jc w:val="both"/>
        <w:rPr>
          <w:rFonts w:ascii="Arial" w:hAnsi="Arial" w:cs="Arial"/>
          <w:i/>
          <w:color w:val="FF0000"/>
          <w:sz w:val="16"/>
          <w:szCs w:val="20"/>
        </w:rPr>
      </w:pPr>
    </w:p>
    <w:p w14:paraId="3B4ED5C0"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5A6B03A9" w14:textId="77777777" w:rsidR="00E4755B" w:rsidRPr="00E4755B" w:rsidRDefault="00E4755B" w:rsidP="00E4755B">
      <w:pPr>
        <w:spacing w:line="288" w:lineRule="auto"/>
        <w:jc w:val="both"/>
        <w:rPr>
          <w:rFonts w:ascii="Arial" w:hAnsi="Arial" w:cs="Arial"/>
          <w:i/>
          <w:color w:val="FF0000"/>
          <w:sz w:val="18"/>
          <w:szCs w:val="20"/>
        </w:rPr>
      </w:pPr>
    </w:p>
    <w:p w14:paraId="56784D39" w14:textId="77777777" w:rsidR="00E4755B" w:rsidRPr="00E4755B" w:rsidRDefault="00E4755B" w:rsidP="00E4755B">
      <w:pPr>
        <w:spacing w:line="288" w:lineRule="auto"/>
        <w:jc w:val="both"/>
        <w:rPr>
          <w:rFonts w:ascii="Arial" w:hAnsi="Arial" w:cs="Arial"/>
          <w:i/>
          <w:color w:val="FF0000"/>
          <w:sz w:val="16"/>
          <w:szCs w:val="20"/>
        </w:rPr>
      </w:pPr>
    </w:p>
    <w:p w14:paraId="603773F3" w14:textId="77777777" w:rsidR="00E4755B" w:rsidRPr="00E4755B" w:rsidRDefault="00E4755B" w:rsidP="00E4755B">
      <w:pPr>
        <w:spacing w:line="288" w:lineRule="auto"/>
        <w:jc w:val="both"/>
        <w:rPr>
          <w:rFonts w:ascii="Arial" w:hAnsi="Arial" w:cs="Arial"/>
          <w:i/>
          <w:color w:val="FF0000"/>
          <w:sz w:val="16"/>
          <w:szCs w:val="20"/>
        </w:rPr>
      </w:pPr>
    </w:p>
    <w:p w14:paraId="4A680EDD" w14:textId="77777777" w:rsidR="00E4755B" w:rsidRPr="00E4755B" w:rsidRDefault="00E4755B" w:rsidP="00E4755B">
      <w:pPr>
        <w:spacing w:line="288" w:lineRule="auto"/>
        <w:jc w:val="both"/>
        <w:rPr>
          <w:rFonts w:ascii="Arial" w:hAnsi="Arial" w:cs="Arial"/>
          <w:i/>
          <w:color w:val="FF0000"/>
          <w:sz w:val="16"/>
          <w:szCs w:val="20"/>
        </w:rPr>
      </w:pPr>
    </w:p>
    <w:p w14:paraId="150F091B" w14:textId="77777777" w:rsidR="00E4755B" w:rsidRPr="00E4755B" w:rsidRDefault="00E4755B" w:rsidP="00E4755B">
      <w:pPr>
        <w:spacing w:line="288" w:lineRule="auto"/>
        <w:jc w:val="both"/>
        <w:rPr>
          <w:rFonts w:ascii="Arial" w:hAnsi="Arial" w:cs="Arial"/>
          <w:i/>
          <w:color w:val="FF0000"/>
          <w:sz w:val="16"/>
          <w:szCs w:val="20"/>
        </w:rPr>
      </w:pPr>
    </w:p>
    <w:p w14:paraId="7CDD1BF5" w14:textId="77777777" w:rsidR="00E4755B" w:rsidRPr="00E4755B" w:rsidRDefault="00E4755B" w:rsidP="00E4755B">
      <w:pPr>
        <w:spacing w:line="288" w:lineRule="auto"/>
        <w:jc w:val="both"/>
        <w:rPr>
          <w:rFonts w:ascii="Arial" w:hAnsi="Arial" w:cs="Arial"/>
          <w:i/>
          <w:color w:val="FF0000"/>
          <w:sz w:val="16"/>
          <w:szCs w:val="20"/>
        </w:rPr>
      </w:pPr>
    </w:p>
    <w:p w14:paraId="49868D53" w14:textId="77777777" w:rsidR="00E4755B" w:rsidRPr="00E4755B" w:rsidRDefault="00E4755B" w:rsidP="00E4755B">
      <w:pPr>
        <w:spacing w:line="288" w:lineRule="auto"/>
        <w:jc w:val="both"/>
        <w:rPr>
          <w:rFonts w:ascii="Arial" w:hAnsi="Arial" w:cs="Arial"/>
          <w:i/>
          <w:color w:val="FF0000"/>
          <w:sz w:val="16"/>
          <w:szCs w:val="20"/>
        </w:rPr>
      </w:pPr>
    </w:p>
    <w:p w14:paraId="49E884CA" w14:textId="77777777" w:rsidR="00E4755B" w:rsidRPr="00E4755B" w:rsidRDefault="00E4755B" w:rsidP="00E4755B">
      <w:pPr>
        <w:spacing w:line="288" w:lineRule="auto"/>
        <w:jc w:val="both"/>
        <w:rPr>
          <w:rFonts w:ascii="Arial" w:hAnsi="Arial" w:cs="Arial"/>
          <w:sz w:val="16"/>
          <w:szCs w:val="16"/>
        </w:rPr>
      </w:pPr>
      <w:r w:rsidRPr="00E4755B">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783B18D7" w14:textId="555A5D64" w:rsidR="00E4755B" w:rsidRPr="00E4755B" w:rsidRDefault="00E4755B" w:rsidP="00E4755B">
      <w:pPr>
        <w:spacing w:line="288" w:lineRule="auto"/>
        <w:jc w:val="both"/>
        <w:rPr>
          <w:rFonts w:ascii="Arial" w:eastAsia="Arial" w:hAnsi="Arial" w:cs="Arial"/>
          <w:b/>
          <w:sz w:val="16"/>
          <w:szCs w:val="16"/>
        </w:rPr>
      </w:pPr>
      <w:r w:rsidRPr="00E4755B">
        <w:rPr>
          <w:rFonts w:ascii="Arial" w:hAnsi="Arial" w:cs="Arial"/>
          <w:sz w:val="16"/>
          <w:szCs w:val="16"/>
        </w:rPr>
        <w:t>**Wartość (łącznie z podatkiem VAT) przedmiotu zamówienia czyli cenę, zgodnie z ustawą z dnia 9 maja 2</w:t>
      </w:r>
      <w:r w:rsidR="007C16DA">
        <w:rPr>
          <w:rFonts w:ascii="Arial" w:hAnsi="Arial" w:cs="Arial"/>
          <w:sz w:val="16"/>
          <w:szCs w:val="16"/>
        </w:rPr>
        <w:t xml:space="preserve">014 r.                        </w:t>
      </w:r>
      <w:proofErr w:type="spellStart"/>
      <w:r w:rsidR="007C16DA">
        <w:rPr>
          <w:rFonts w:ascii="Arial" w:hAnsi="Arial" w:cs="Arial"/>
          <w:sz w:val="16"/>
          <w:szCs w:val="16"/>
        </w:rPr>
        <w:t>o</w:t>
      </w:r>
      <w:r w:rsidRPr="00E4755B">
        <w:rPr>
          <w:rFonts w:ascii="Arial" w:hAnsi="Arial" w:cs="Arial"/>
          <w:sz w:val="16"/>
          <w:szCs w:val="16"/>
        </w:rPr>
        <w:t>informowaniu</w:t>
      </w:r>
      <w:proofErr w:type="spellEnd"/>
      <w:r w:rsidRPr="00E4755B">
        <w:rPr>
          <w:rFonts w:ascii="Arial" w:hAnsi="Arial" w:cs="Arial"/>
          <w:sz w:val="16"/>
          <w:szCs w:val="16"/>
        </w:rPr>
        <w:t xml:space="preserve"> o cenach towarów i usług (</w:t>
      </w:r>
      <w:proofErr w:type="spellStart"/>
      <w:r w:rsidRPr="00E4755B">
        <w:rPr>
          <w:rFonts w:ascii="Arial" w:hAnsi="Arial" w:cs="Arial"/>
          <w:sz w:val="16"/>
          <w:szCs w:val="16"/>
        </w:rPr>
        <w:t>t.j</w:t>
      </w:r>
      <w:proofErr w:type="spellEnd"/>
      <w:r w:rsidRPr="00E4755B">
        <w:rPr>
          <w:rFonts w:ascii="Arial" w:hAnsi="Arial" w:cs="Arial"/>
          <w:sz w:val="16"/>
          <w:szCs w:val="16"/>
        </w:rPr>
        <w:t>. Dz. U. z 2019 r. poz. 178), podaje się z dokładnością do dwó</w:t>
      </w:r>
      <w:r w:rsidR="007C16DA">
        <w:rPr>
          <w:rFonts w:ascii="Arial" w:hAnsi="Arial" w:cs="Arial"/>
          <w:sz w:val="16"/>
          <w:szCs w:val="16"/>
        </w:rPr>
        <w:t xml:space="preserve">ch miejsc                    </w:t>
      </w:r>
      <w:proofErr w:type="spellStart"/>
      <w:r w:rsidR="007C16DA">
        <w:rPr>
          <w:rFonts w:ascii="Arial" w:hAnsi="Arial" w:cs="Arial"/>
          <w:sz w:val="16"/>
          <w:szCs w:val="16"/>
        </w:rPr>
        <w:t>po</w:t>
      </w:r>
      <w:r w:rsidRPr="00E4755B">
        <w:rPr>
          <w:rFonts w:ascii="Arial" w:hAnsi="Arial" w:cs="Arial"/>
          <w:sz w:val="16"/>
          <w:szCs w:val="16"/>
        </w:rPr>
        <w:t>przecinku</w:t>
      </w:r>
      <w:proofErr w:type="spellEnd"/>
      <w:r w:rsidRPr="00E4755B">
        <w:rPr>
          <w:rFonts w:ascii="Arial" w:hAnsi="Arial" w:cs="Arial"/>
          <w:sz w:val="16"/>
          <w:szCs w:val="16"/>
        </w:rPr>
        <w:t>.</w:t>
      </w:r>
    </w:p>
    <w:p w14:paraId="0E34D9AF" w14:textId="77777777" w:rsidR="00E4755B" w:rsidRPr="00E4755B" w:rsidRDefault="00E4755B" w:rsidP="00E4755B">
      <w:pPr>
        <w:spacing w:line="288" w:lineRule="auto"/>
        <w:jc w:val="both"/>
        <w:rPr>
          <w:rFonts w:ascii="Arial" w:hAnsi="Arial" w:cs="Arial"/>
          <w:b/>
          <w:sz w:val="22"/>
          <w:szCs w:val="16"/>
        </w:rPr>
      </w:pPr>
    </w:p>
    <w:p w14:paraId="1C8FBF81" w14:textId="77777777" w:rsidR="00E4755B" w:rsidRPr="00E4755B" w:rsidRDefault="00E4755B" w:rsidP="00E4755B">
      <w:pPr>
        <w:spacing w:line="288" w:lineRule="auto"/>
        <w:jc w:val="both"/>
        <w:rPr>
          <w:rFonts w:ascii="Arial" w:hAnsi="Arial" w:cs="Arial"/>
          <w:b/>
          <w:sz w:val="22"/>
          <w:szCs w:val="16"/>
        </w:rPr>
      </w:pPr>
    </w:p>
    <w:p w14:paraId="51B282CA" w14:textId="77777777" w:rsidR="00E4755B" w:rsidRPr="00E4755B" w:rsidRDefault="00E4755B" w:rsidP="00E4755B">
      <w:pPr>
        <w:spacing w:line="288" w:lineRule="auto"/>
        <w:jc w:val="both"/>
        <w:rPr>
          <w:rFonts w:ascii="Arial" w:hAnsi="Arial" w:cs="Arial"/>
          <w:b/>
          <w:sz w:val="22"/>
          <w:szCs w:val="16"/>
        </w:rPr>
      </w:pPr>
    </w:p>
    <w:p w14:paraId="485071CC" w14:textId="77777777" w:rsidR="00E4755B" w:rsidRPr="00E4755B" w:rsidRDefault="00E4755B" w:rsidP="00E4755B">
      <w:pPr>
        <w:pageBreakBefore/>
        <w:spacing w:line="288" w:lineRule="auto"/>
        <w:ind w:left="5041" w:firstLine="720"/>
        <w:jc w:val="right"/>
        <w:rPr>
          <w:rFonts w:ascii="Arial" w:hAnsi="Arial" w:cs="Arial"/>
          <w:b/>
          <w:sz w:val="22"/>
          <w:szCs w:val="16"/>
        </w:rPr>
      </w:pPr>
      <w:r w:rsidRPr="00E4755B">
        <w:rPr>
          <w:rFonts w:ascii="Arial" w:hAnsi="Arial" w:cs="Arial"/>
          <w:b/>
          <w:sz w:val="22"/>
          <w:szCs w:val="16"/>
        </w:rPr>
        <w:lastRenderedPageBreak/>
        <w:t xml:space="preserve">                Załącznik nr 5</w:t>
      </w:r>
    </w:p>
    <w:p w14:paraId="512A86F6" w14:textId="77777777" w:rsidR="00E4755B" w:rsidRPr="00E4755B" w:rsidRDefault="00E4755B" w:rsidP="00E4755B">
      <w:pPr>
        <w:spacing w:line="288" w:lineRule="auto"/>
        <w:ind w:left="5040" w:firstLine="720"/>
        <w:jc w:val="both"/>
        <w:rPr>
          <w:rFonts w:ascii="Arial" w:hAnsi="Arial" w:cs="Arial"/>
          <w:b/>
          <w:sz w:val="10"/>
          <w:szCs w:val="16"/>
        </w:rPr>
      </w:pPr>
    </w:p>
    <w:p w14:paraId="67885BC3" w14:textId="77777777" w:rsidR="00E4755B" w:rsidRPr="00E4755B" w:rsidRDefault="00E4755B" w:rsidP="00E4755B">
      <w:pPr>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WYKAZ OSÓB, SKIEROWANYCH PRZEZ WYKONAWCĘ</w:t>
      </w:r>
    </w:p>
    <w:p w14:paraId="75354438" w14:textId="77777777" w:rsidR="00E4755B" w:rsidRPr="00E4755B" w:rsidRDefault="00E4755B" w:rsidP="00E4755B">
      <w:pPr>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DO REALIZACJI ZAMÓWIENIA PUBLICZNEGO</w:t>
      </w:r>
    </w:p>
    <w:p w14:paraId="7D602157" w14:textId="77777777" w:rsidR="00E4755B" w:rsidRPr="00E4755B" w:rsidRDefault="00E4755B" w:rsidP="00E4755B">
      <w:pPr>
        <w:spacing w:line="288" w:lineRule="auto"/>
        <w:jc w:val="center"/>
        <w:rPr>
          <w:rFonts w:ascii="Arial" w:hAnsi="Arial"/>
          <w:b/>
          <w:color w:val="auto"/>
          <w:sz w:val="22"/>
          <w:lang w:eastAsia="pl-PL"/>
        </w:rPr>
      </w:pPr>
    </w:p>
    <w:p w14:paraId="6BEC0EBF"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59FEB73C"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1BC870C2"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739A94E5" w14:textId="77777777" w:rsidR="00E4755B" w:rsidRPr="00E4755B" w:rsidRDefault="00E4755B" w:rsidP="00E4755B">
      <w:pPr>
        <w:spacing w:line="288" w:lineRule="auto"/>
        <w:rPr>
          <w:rFonts w:ascii="Arial" w:hAnsi="Arial" w:cs="Arial"/>
          <w:b/>
          <w:sz w:val="22"/>
          <w:szCs w:val="20"/>
        </w:rPr>
      </w:pPr>
      <w:r w:rsidRPr="00E4755B">
        <w:rPr>
          <w:rFonts w:ascii="Arial" w:hAnsi="Arial" w:cs="Arial"/>
          <w:sz w:val="18"/>
          <w:szCs w:val="18"/>
        </w:rPr>
        <w:t>nazwa i adres Wykonawcy</w:t>
      </w:r>
    </w:p>
    <w:p w14:paraId="0C4F0DE8"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4FD5225F"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3E946CFB"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5F25A42F" w14:textId="77777777" w:rsidR="00E4755B" w:rsidRPr="00E4755B" w:rsidRDefault="00E4755B" w:rsidP="00E4755B">
      <w:pPr>
        <w:spacing w:line="288" w:lineRule="auto"/>
        <w:jc w:val="both"/>
        <w:rPr>
          <w:rFonts w:ascii="Arial" w:hAnsi="Arial" w:cs="Arial"/>
          <w:color w:val="FF0000"/>
          <w:sz w:val="2"/>
          <w:szCs w:val="16"/>
        </w:rPr>
      </w:pPr>
    </w:p>
    <w:p w14:paraId="42189875" w14:textId="77777777" w:rsidR="00E4755B" w:rsidRPr="00E4755B" w:rsidRDefault="00E4755B" w:rsidP="00E4755B">
      <w:pPr>
        <w:spacing w:line="288" w:lineRule="auto"/>
        <w:jc w:val="both"/>
        <w:rPr>
          <w:rFonts w:ascii="Arial" w:hAnsi="Arial" w:cs="Arial"/>
          <w:sz w:val="8"/>
          <w:szCs w:val="16"/>
        </w:rPr>
      </w:pPr>
    </w:p>
    <w:p w14:paraId="449DA43C" w14:textId="77777777" w:rsidR="00E4755B" w:rsidRPr="00E4755B" w:rsidRDefault="00E4755B" w:rsidP="00E4755B">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E4755B" w:rsidRPr="00E4755B" w14:paraId="1EFF67FF" w14:textId="77777777" w:rsidTr="00E4755B">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6EB26291" w14:textId="77777777" w:rsidR="00E4755B" w:rsidRPr="00E4755B" w:rsidRDefault="00E4755B" w:rsidP="00E4755B">
            <w:pPr>
              <w:spacing w:line="288" w:lineRule="auto"/>
              <w:jc w:val="center"/>
              <w:rPr>
                <w:rFonts w:ascii="Arial" w:hAnsi="Arial"/>
                <w:b/>
                <w:color w:val="000000"/>
                <w:sz w:val="18"/>
                <w:szCs w:val="18"/>
                <w:lang w:eastAsia="pl-PL"/>
              </w:rPr>
            </w:pPr>
          </w:p>
          <w:p w14:paraId="4C7C4D89" w14:textId="77777777" w:rsidR="00E4755B" w:rsidRPr="00E4755B" w:rsidRDefault="00E4755B" w:rsidP="00E4755B">
            <w:pPr>
              <w:spacing w:line="288" w:lineRule="auto"/>
              <w:jc w:val="center"/>
              <w:rPr>
                <w:rFonts w:ascii="Arial" w:hAnsi="Arial"/>
                <w:b/>
                <w:color w:val="000000"/>
                <w:sz w:val="18"/>
                <w:szCs w:val="18"/>
                <w:lang w:eastAsia="pl-PL"/>
              </w:rPr>
            </w:pPr>
          </w:p>
          <w:p w14:paraId="57B75A28" w14:textId="77777777" w:rsidR="00E4755B" w:rsidRPr="00E4755B" w:rsidRDefault="00E4755B" w:rsidP="00E4755B">
            <w:pPr>
              <w:spacing w:line="288" w:lineRule="auto"/>
              <w:jc w:val="center"/>
              <w:rPr>
                <w:rFonts w:ascii="Arial" w:hAnsi="Arial"/>
                <w:b/>
                <w:color w:val="000000"/>
                <w:sz w:val="18"/>
                <w:szCs w:val="18"/>
                <w:lang w:eastAsia="pl-PL"/>
              </w:rPr>
            </w:pPr>
          </w:p>
          <w:p w14:paraId="300AA51F"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236D6204"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Nazwisko</w:t>
            </w:r>
          </w:p>
          <w:p w14:paraId="3655FF6E"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i imię osoby, która będzie uczestniczyć               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1C34FFD9"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Kwalifikacje zawodowe/</w:t>
            </w:r>
          </w:p>
          <w:p w14:paraId="3847D5FD" w14:textId="77777777" w:rsidR="00E4755B" w:rsidRPr="00E4755B" w:rsidRDefault="00E4755B" w:rsidP="00E4755B">
            <w:pPr>
              <w:spacing w:line="288" w:lineRule="auto"/>
              <w:jc w:val="center"/>
              <w:rPr>
                <w:rFonts w:ascii="Arial" w:hAnsi="Arial"/>
                <w:b/>
                <w:color w:val="FF0000"/>
                <w:sz w:val="18"/>
                <w:szCs w:val="18"/>
                <w:lang w:eastAsia="pl-PL"/>
              </w:rPr>
            </w:pPr>
            <w:r w:rsidRPr="00E4755B">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36E9208E" w14:textId="77777777" w:rsidR="00E4755B" w:rsidRPr="00E4755B" w:rsidRDefault="00E4755B" w:rsidP="00E4755B">
            <w:pPr>
              <w:spacing w:line="288" w:lineRule="auto"/>
              <w:jc w:val="center"/>
              <w:rPr>
                <w:rFonts w:ascii="Arial" w:hAnsi="Arial"/>
                <w:color w:val="000000"/>
                <w:sz w:val="18"/>
                <w:szCs w:val="18"/>
                <w:lang w:eastAsia="pl-PL"/>
              </w:rPr>
            </w:pPr>
            <w:r w:rsidRPr="00E4755B">
              <w:rPr>
                <w:rFonts w:ascii="Arial" w:hAnsi="Arial"/>
                <w:b/>
                <w:color w:val="000000"/>
                <w:sz w:val="18"/>
                <w:szCs w:val="18"/>
                <w:lang w:eastAsia="pl-PL"/>
              </w:rPr>
              <w:t xml:space="preserve">Zakres wykonywanych czynności </w:t>
            </w:r>
            <w:r w:rsidRPr="00E4755B">
              <w:rPr>
                <w:rFonts w:ascii="Arial" w:hAnsi="Arial"/>
                <w:b/>
                <w:color w:val="000000"/>
                <w:sz w:val="16"/>
                <w:szCs w:val="18"/>
                <w:lang w:eastAsia="pl-PL"/>
              </w:rPr>
              <w:t>(proponowana rola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2892B2AA"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cs="Arial"/>
                <w:b/>
                <w:color w:val="000000"/>
                <w:sz w:val="16"/>
                <w:szCs w:val="16"/>
                <w:lang w:eastAsia="pl-PL"/>
              </w:rPr>
              <w:t>DOŚWIADCZENIE ZAWODOWE</w:t>
            </w:r>
            <w:r w:rsidRPr="00E4755B">
              <w:rPr>
                <w:rFonts w:ascii="Arial" w:hAnsi="Arial" w:cs="Arial"/>
                <w:b/>
                <w:color w:val="000000"/>
                <w:sz w:val="16"/>
                <w:szCs w:val="16"/>
                <w:lang w:eastAsia="pl-PL"/>
              </w:rPr>
              <w:br/>
              <w:t xml:space="preserve">(doświadczenie                    określone w warunku                 w pkt 5.1.2 4) lit. b SWZ) </w:t>
            </w:r>
            <w:r w:rsidRPr="00E4755B">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EDCFDC0"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6"/>
                <w:szCs w:val="16"/>
                <w:lang w:eastAsia="pl-PL"/>
              </w:rPr>
              <w:t>INFORMACJA                     O PODSTAWIE                   DYSPONOWANIA OSOBAMI **</w:t>
            </w:r>
          </w:p>
        </w:tc>
      </w:tr>
      <w:tr w:rsidR="00E4755B" w:rsidRPr="00E4755B" w14:paraId="05059680"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474572C9"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4E5157FE"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21A99659" w14:textId="77777777" w:rsidR="00E4755B" w:rsidRPr="00E4755B" w:rsidRDefault="00E4755B" w:rsidP="00E4755B">
            <w:pPr>
              <w:spacing w:line="288" w:lineRule="auto"/>
              <w:jc w:val="center"/>
              <w:rPr>
                <w:rFonts w:ascii="Arial" w:hAnsi="Arial" w:cs="Arial"/>
                <w:color w:val="000000"/>
                <w:sz w:val="2"/>
                <w:szCs w:val="16"/>
                <w:lang w:eastAsia="pl-PL"/>
              </w:rPr>
            </w:pPr>
          </w:p>
          <w:p w14:paraId="01F99D77" w14:textId="77777777" w:rsidR="00E4755B" w:rsidRPr="00E4755B" w:rsidRDefault="00E4755B" w:rsidP="00E4755B">
            <w:pPr>
              <w:spacing w:line="288" w:lineRule="auto"/>
              <w:jc w:val="center"/>
              <w:rPr>
                <w:rFonts w:ascii="Arial" w:hAnsi="Arial" w:cs="Arial"/>
                <w:color w:val="000000"/>
                <w:sz w:val="16"/>
                <w:szCs w:val="16"/>
                <w:lang w:eastAsia="pl-PL"/>
              </w:rPr>
            </w:pPr>
            <w:r w:rsidRPr="00E4755B">
              <w:rPr>
                <w:rFonts w:ascii="Arial" w:hAnsi="Arial" w:cs="Arial"/>
                <w:color w:val="000000"/>
                <w:sz w:val="16"/>
                <w:szCs w:val="16"/>
                <w:lang w:eastAsia="pl-PL"/>
              </w:rPr>
              <w:t>uprawnienia budowlane do projektowania w specjalności inżynieryjnej 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601A9C7F"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7F28BCD" w14:textId="77777777" w:rsidR="00E4755B" w:rsidRPr="00E4755B" w:rsidRDefault="00E4755B" w:rsidP="00E4755B">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2EEA3C3F"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6B1611A1" w14:textId="77777777" w:rsidR="00E4755B" w:rsidRPr="00E4755B" w:rsidRDefault="00E4755B" w:rsidP="00E4755B">
            <w:pPr>
              <w:jc w:val="center"/>
              <w:rPr>
                <w:iCs/>
                <w:sz w:val="20"/>
                <w:szCs w:val="20"/>
              </w:rPr>
            </w:pPr>
            <w:r w:rsidRPr="00E4755B">
              <w:rPr>
                <w:iCs/>
                <w:sz w:val="20"/>
                <w:szCs w:val="20"/>
              </w:rPr>
              <w:t>……………………</w:t>
            </w:r>
          </w:p>
          <w:p w14:paraId="48AF3809"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r w:rsidR="00E4755B" w:rsidRPr="00E4755B" w14:paraId="48B9EA04"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426B6F30"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E95513E"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315A71F8" w14:textId="77777777" w:rsidR="00E4755B" w:rsidRPr="00E4755B" w:rsidRDefault="00E4755B" w:rsidP="00E4755B">
            <w:pPr>
              <w:spacing w:line="288" w:lineRule="auto"/>
              <w:jc w:val="center"/>
              <w:rPr>
                <w:rFonts w:ascii="Arial" w:hAnsi="Arial" w:cs="Arial"/>
                <w:color w:val="000000"/>
                <w:sz w:val="16"/>
                <w:szCs w:val="16"/>
                <w:lang w:eastAsia="pl-PL"/>
              </w:rPr>
            </w:pPr>
            <w:r w:rsidRPr="00E4755B">
              <w:rPr>
                <w:rFonts w:ascii="Arial" w:hAnsi="Arial" w:cs="Arial"/>
                <w:color w:val="auto"/>
                <w:sz w:val="16"/>
                <w:szCs w:val="16"/>
                <w:lang w:eastAsia="pl-PL"/>
              </w:rPr>
              <w:t>uprawnienia budowlane do projektowania w specjalności instalacyjnej w zakresie sieci, instalacji i urządzeń 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14:paraId="75D304A4"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B6607B5" w14:textId="77777777" w:rsidR="00E4755B" w:rsidRPr="00E4755B" w:rsidRDefault="00E4755B" w:rsidP="00E4755B">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5442759B"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14A6A6C2" w14:textId="77777777" w:rsidR="00E4755B" w:rsidRPr="00E4755B" w:rsidRDefault="00E4755B" w:rsidP="00E4755B">
            <w:pPr>
              <w:jc w:val="center"/>
              <w:rPr>
                <w:iCs/>
                <w:sz w:val="20"/>
                <w:szCs w:val="20"/>
              </w:rPr>
            </w:pPr>
            <w:r w:rsidRPr="00E4755B">
              <w:rPr>
                <w:iCs/>
                <w:sz w:val="20"/>
                <w:szCs w:val="20"/>
              </w:rPr>
              <w:t>……………………</w:t>
            </w:r>
          </w:p>
          <w:p w14:paraId="58582615"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r w:rsidR="00E4755B" w:rsidRPr="00E4755B" w14:paraId="071E3968"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1F5374FF"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FBC106F"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4CCF5C33" w14:textId="77777777" w:rsidR="00E4755B" w:rsidRPr="00E4755B" w:rsidRDefault="00E4755B" w:rsidP="00E4755B">
            <w:pPr>
              <w:spacing w:line="288" w:lineRule="auto"/>
              <w:jc w:val="center"/>
              <w:rPr>
                <w:rFonts w:ascii="Arial" w:hAnsi="Arial" w:cs="Arial"/>
                <w:color w:val="000000"/>
                <w:sz w:val="16"/>
                <w:szCs w:val="16"/>
                <w:lang w:eastAsia="pl-PL"/>
              </w:rPr>
            </w:pPr>
            <w:r w:rsidRPr="00E4755B">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14:paraId="4A10DD41"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0404E075" w14:textId="77777777" w:rsidR="00E4755B" w:rsidRPr="00E4755B" w:rsidRDefault="00E4755B" w:rsidP="00E4755B">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4A2393D0"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51EA6BF4" w14:textId="77777777" w:rsidR="00E4755B" w:rsidRPr="00E4755B" w:rsidRDefault="00E4755B" w:rsidP="00E4755B">
            <w:pPr>
              <w:jc w:val="center"/>
              <w:rPr>
                <w:iCs/>
                <w:sz w:val="20"/>
                <w:szCs w:val="20"/>
              </w:rPr>
            </w:pPr>
            <w:r w:rsidRPr="00E4755B">
              <w:rPr>
                <w:iCs/>
                <w:sz w:val="20"/>
                <w:szCs w:val="20"/>
              </w:rPr>
              <w:t>……………………</w:t>
            </w:r>
          </w:p>
          <w:p w14:paraId="293C3DDE"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r w:rsidR="00E4755B" w:rsidRPr="00E4755B" w14:paraId="51D329DB"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2D8CF066"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2EF3394"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7D9A62EB" w14:textId="77777777" w:rsidR="00E4755B" w:rsidRPr="00E4755B" w:rsidRDefault="00E4755B" w:rsidP="00E4755B">
            <w:pPr>
              <w:spacing w:line="288" w:lineRule="auto"/>
              <w:jc w:val="center"/>
              <w:rPr>
                <w:rFonts w:ascii="Arial" w:hAnsi="Arial" w:cs="Arial"/>
                <w:color w:val="auto"/>
                <w:sz w:val="16"/>
                <w:szCs w:val="16"/>
                <w:lang w:eastAsia="pl-PL"/>
              </w:rPr>
            </w:pPr>
            <w:r w:rsidRPr="00E4755B">
              <w:rPr>
                <w:rFonts w:ascii="Arial" w:hAnsi="Arial" w:cs="Arial"/>
                <w:color w:val="auto"/>
                <w:sz w:val="16"/>
                <w:szCs w:val="16"/>
                <w:lang w:eastAsia="pl-PL"/>
              </w:rPr>
              <w:t xml:space="preserve">uprawnienia budowlane do projektowania </w:t>
            </w:r>
          </w:p>
          <w:p w14:paraId="26D1CD61" w14:textId="5899A111" w:rsidR="00E4755B" w:rsidRPr="00E4755B" w:rsidRDefault="00E4755B" w:rsidP="00E4755B">
            <w:pPr>
              <w:spacing w:line="288" w:lineRule="auto"/>
              <w:jc w:val="center"/>
              <w:rPr>
                <w:rFonts w:ascii="Arial" w:hAnsi="Arial" w:cs="Arial"/>
                <w:color w:val="auto"/>
                <w:sz w:val="16"/>
                <w:szCs w:val="16"/>
                <w:lang w:eastAsia="pl-PL"/>
              </w:rPr>
            </w:pPr>
            <w:r w:rsidRPr="00E4755B">
              <w:rPr>
                <w:rFonts w:ascii="Arial" w:hAnsi="Arial" w:cs="Arial"/>
                <w:color w:val="auto"/>
                <w:sz w:val="16"/>
                <w:szCs w:val="16"/>
                <w:lang w:eastAsia="pl-PL"/>
              </w:rPr>
              <w:t xml:space="preserve">w specjalności instalacyjnej </w:t>
            </w:r>
            <w:r w:rsidR="00AE1C1D">
              <w:rPr>
                <w:rFonts w:ascii="Arial" w:hAnsi="Arial" w:cs="Arial"/>
                <w:color w:val="auto"/>
                <w:sz w:val="16"/>
                <w:szCs w:val="16"/>
                <w:lang w:eastAsia="pl-PL"/>
              </w:rPr>
              <w:br/>
            </w:r>
            <w:r w:rsidRPr="00E4755B">
              <w:rPr>
                <w:rFonts w:ascii="Arial" w:hAnsi="Arial" w:cs="Arial"/>
                <w:color w:val="auto"/>
                <w:sz w:val="16"/>
                <w:szCs w:val="16"/>
                <w:lang w:eastAsia="pl-PL"/>
              </w:rPr>
              <w:t>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14:paraId="59C0CD64"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4945649" w14:textId="77777777" w:rsidR="00E4755B" w:rsidRPr="00E4755B" w:rsidRDefault="00E4755B" w:rsidP="00E4755B">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59BF0A01"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10EFC040" w14:textId="77777777" w:rsidR="00E4755B" w:rsidRPr="00E4755B" w:rsidRDefault="00E4755B" w:rsidP="00E4755B">
            <w:pPr>
              <w:jc w:val="center"/>
              <w:rPr>
                <w:iCs/>
                <w:sz w:val="20"/>
                <w:szCs w:val="20"/>
              </w:rPr>
            </w:pPr>
            <w:r w:rsidRPr="00E4755B">
              <w:rPr>
                <w:iCs/>
                <w:sz w:val="20"/>
                <w:szCs w:val="20"/>
              </w:rPr>
              <w:t>……………………</w:t>
            </w:r>
          </w:p>
          <w:p w14:paraId="58AF22B4"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bl>
    <w:p w14:paraId="2CF9A7ED" w14:textId="77777777" w:rsidR="00E4755B" w:rsidRPr="00E4755B" w:rsidRDefault="00E4755B" w:rsidP="00E4755B">
      <w:pPr>
        <w:spacing w:line="288" w:lineRule="auto"/>
        <w:jc w:val="both"/>
        <w:rPr>
          <w:rFonts w:ascii="Arial" w:hAnsi="Arial" w:cs="Arial"/>
          <w:sz w:val="8"/>
          <w:szCs w:val="16"/>
        </w:rPr>
      </w:pPr>
    </w:p>
    <w:p w14:paraId="00AC021F" w14:textId="77777777" w:rsidR="00E4755B" w:rsidRPr="00E4755B" w:rsidRDefault="00E4755B" w:rsidP="00E4755B">
      <w:pPr>
        <w:spacing w:line="288" w:lineRule="auto"/>
        <w:jc w:val="both"/>
        <w:rPr>
          <w:rFonts w:ascii="Arial" w:hAnsi="Arial" w:cs="Arial"/>
          <w:sz w:val="8"/>
          <w:szCs w:val="16"/>
        </w:rPr>
      </w:pPr>
    </w:p>
    <w:p w14:paraId="61DA1CA0" w14:textId="77777777" w:rsidR="00E4755B" w:rsidRPr="00E4755B" w:rsidRDefault="00E4755B" w:rsidP="00E4755B">
      <w:pPr>
        <w:spacing w:line="288" w:lineRule="auto"/>
        <w:jc w:val="both"/>
        <w:rPr>
          <w:rFonts w:ascii="Arial" w:hAnsi="Arial" w:cs="Arial"/>
          <w:sz w:val="8"/>
          <w:szCs w:val="16"/>
        </w:rPr>
      </w:pPr>
    </w:p>
    <w:p w14:paraId="07891D44" w14:textId="77777777" w:rsidR="00E4755B" w:rsidRPr="00E4755B" w:rsidRDefault="00E4755B" w:rsidP="00E4755B">
      <w:pPr>
        <w:widowControl/>
        <w:suppressAutoHyphens w:val="0"/>
        <w:jc w:val="both"/>
        <w:rPr>
          <w:rFonts w:ascii="Arial" w:eastAsia="Times New Roman" w:hAnsi="Arial" w:cs="Arial"/>
          <w:b/>
          <w:color w:val="auto"/>
          <w:sz w:val="10"/>
          <w:szCs w:val="20"/>
          <w:u w:val="single"/>
          <w:lang w:eastAsia="pl-PL"/>
        </w:rPr>
      </w:pPr>
    </w:p>
    <w:p w14:paraId="3234714D"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20EB6846" w14:textId="77777777" w:rsidR="00E4755B" w:rsidRPr="00E4755B" w:rsidRDefault="00E4755B" w:rsidP="00E4755B">
      <w:pPr>
        <w:spacing w:line="288" w:lineRule="auto"/>
        <w:jc w:val="both"/>
        <w:rPr>
          <w:rFonts w:ascii="Arial" w:hAnsi="Arial" w:cs="Arial"/>
          <w:sz w:val="6"/>
          <w:szCs w:val="16"/>
        </w:rPr>
      </w:pPr>
    </w:p>
    <w:p w14:paraId="020BFBFB" w14:textId="77777777" w:rsidR="00E4755B" w:rsidRPr="00E4755B" w:rsidRDefault="00E4755B" w:rsidP="00E4755B">
      <w:pPr>
        <w:tabs>
          <w:tab w:val="left" w:pos="284"/>
        </w:tabs>
        <w:spacing w:line="288" w:lineRule="auto"/>
        <w:ind w:left="284" w:hanging="284"/>
        <w:jc w:val="both"/>
        <w:rPr>
          <w:rFonts w:ascii="Arial" w:hAnsi="Arial" w:cs="Arial"/>
          <w:sz w:val="16"/>
          <w:szCs w:val="16"/>
        </w:rPr>
      </w:pPr>
    </w:p>
    <w:p w14:paraId="20CE88A7" w14:textId="77777777" w:rsidR="00E4755B" w:rsidRPr="00E4755B" w:rsidRDefault="00E4755B" w:rsidP="00E4755B">
      <w:pPr>
        <w:tabs>
          <w:tab w:val="left" w:pos="284"/>
        </w:tabs>
        <w:spacing w:line="288" w:lineRule="auto"/>
        <w:ind w:left="284" w:hanging="284"/>
        <w:jc w:val="both"/>
        <w:rPr>
          <w:rFonts w:ascii="Arial" w:hAnsi="Arial" w:cs="Arial"/>
          <w:sz w:val="16"/>
          <w:szCs w:val="16"/>
        </w:rPr>
      </w:pPr>
      <w:r w:rsidRPr="00E4755B">
        <w:rPr>
          <w:rFonts w:ascii="Arial" w:hAnsi="Arial" w:cs="Arial"/>
          <w:sz w:val="16"/>
          <w:szCs w:val="16"/>
        </w:rPr>
        <w:t xml:space="preserve">* </w:t>
      </w:r>
      <w:r w:rsidRPr="00E4755B">
        <w:rPr>
          <w:rFonts w:ascii="Arial" w:hAnsi="Arial" w:cs="Arial"/>
          <w:sz w:val="16"/>
          <w:szCs w:val="16"/>
        </w:rPr>
        <w:tab/>
        <w:t>Wykonawca opisze rodzaj zamówienia tak, aby Zamawiający mógł ocenić czy spełnia warunek określony w pkt 5.1.2.4 b) SWZ.</w:t>
      </w:r>
    </w:p>
    <w:p w14:paraId="2E5D388D" w14:textId="081468B7" w:rsidR="00E4755B" w:rsidRPr="00E4755B" w:rsidRDefault="00E4755B" w:rsidP="00E4755B">
      <w:pPr>
        <w:spacing w:line="288" w:lineRule="auto"/>
        <w:ind w:left="284" w:hanging="284"/>
        <w:jc w:val="both"/>
        <w:rPr>
          <w:rFonts w:ascii="Arial" w:hAnsi="Arial" w:cs="Arial"/>
          <w:sz w:val="16"/>
          <w:szCs w:val="16"/>
        </w:rPr>
      </w:pPr>
      <w:r w:rsidRPr="00E4755B">
        <w:rPr>
          <w:rFonts w:ascii="Arial" w:hAnsi="Arial" w:cs="Arial"/>
          <w:sz w:val="16"/>
          <w:szCs w:val="16"/>
        </w:rPr>
        <w:t>**  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14:paraId="494F4773" w14:textId="77777777" w:rsidR="00E4755B" w:rsidRPr="00E4755B" w:rsidRDefault="00E4755B" w:rsidP="00E4755B">
      <w:pPr>
        <w:keepNext/>
        <w:pageBreakBefore/>
        <w:spacing w:line="288" w:lineRule="auto"/>
        <w:ind w:left="7201"/>
        <w:rPr>
          <w:rFonts w:ascii="Arial" w:eastAsia="MS Mincho;ＭＳ 明朝" w:hAnsi="Arial" w:cs="Arial"/>
          <w:b/>
          <w:sz w:val="22"/>
          <w:szCs w:val="22"/>
        </w:rPr>
      </w:pPr>
      <w:r w:rsidRPr="00E4755B">
        <w:rPr>
          <w:rFonts w:ascii="Arial" w:eastAsia="MS Mincho;ＭＳ 明朝" w:hAnsi="Arial" w:cs="Arial"/>
          <w:b/>
          <w:sz w:val="22"/>
          <w:szCs w:val="22"/>
        </w:rPr>
        <w:lastRenderedPageBreak/>
        <w:t xml:space="preserve"> Załącznik nr 6</w:t>
      </w:r>
    </w:p>
    <w:p w14:paraId="0174D289" w14:textId="77777777" w:rsidR="00E4755B" w:rsidRPr="00E4755B" w:rsidRDefault="00E4755B" w:rsidP="00E4755B">
      <w:pPr>
        <w:keepNext/>
        <w:spacing w:line="288" w:lineRule="auto"/>
        <w:rPr>
          <w:rFonts w:ascii="Arial" w:eastAsia="MS Mincho;ＭＳ 明朝" w:hAnsi="Arial" w:cs="Arial"/>
          <w:b/>
          <w:sz w:val="22"/>
          <w:szCs w:val="22"/>
        </w:rPr>
      </w:pPr>
    </w:p>
    <w:p w14:paraId="79BD7761" w14:textId="77777777" w:rsidR="00E4755B" w:rsidRPr="00E4755B" w:rsidRDefault="00E4755B" w:rsidP="00E4755B">
      <w:pPr>
        <w:keepNext/>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OŚWIADCZENIE WYKONAWCÓW WSPÓLNIE UBIEGAJĄCYCH SIĘ O UDZIELENIE ZAMÓWIENIA SKŁADANE NA PODSTAWIE ART. 117 UST. 4 USTAWY PZP</w:t>
      </w:r>
    </w:p>
    <w:p w14:paraId="2D7EA45A" w14:textId="77777777" w:rsidR="00E4755B" w:rsidRPr="00E4755B" w:rsidRDefault="00E4755B" w:rsidP="00E4755B">
      <w:pPr>
        <w:spacing w:line="288" w:lineRule="auto"/>
        <w:jc w:val="center"/>
        <w:rPr>
          <w:rFonts w:ascii="Arial" w:hAnsi="Arial" w:cs="Arial"/>
          <w:sz w:val="18"/>
        </w:rPr>
      </w:pPr>
    </w:p>
    <w:p w14:paraId="6E73C9CA" w14:textId="77777777" w:rsidR="00E4755B" w:rsidRPr="00E4755B" w:rsidRDefault="00E4755B" w:rsidP="00E4755B">
      <w:pPr>
        <w:spacing w:line="288" w:lineRule="auto"/>
        <w:rPr>
          <w:rFonts w:ascii="Arial" w:hAnsi="Arial" w:cs="Arial"/>
          <w:sz w:val="18"/>
        </w:rPr>
      </w:pPr>
      <w:r w:rsidRPr="00E4755B">
        <w:rPr>
          <w:rFonts w:ascii="Arial" w:hAnsi="Arial" w:cs="Arial"/>
          <w:sz w:val="18"/>
        </w:rPr>
        <w:t xml:space="preserve">Wykonawcy wspólnie ubiegający się </w:t>
      </w:r>
    </w:p>
    <w:p w14:paraId="6B1133F4" w14:textId="77777777" w:rsidR="00E4755B" w:rsidRPr="00E4755B" w:rsidRDefault="00E4755B" w:rsidP="00E4755B">
      <w:pPr>
        <w:spacing w:line="288" w:lineRule="auto"/>
        <w:rPr>
          <w:rFonts w:ascii="Arial" w:hAnsi="Arial" w:cs="Arial"/>
          <w:sz w:val="22"/>
        </w:rPr>
      </w:pPr>
      <w:r w:rsidRPr="00E4755B">
        <w:rPr>
          <w:rFonts w:ascii="Arial" w:hAnsi="Arial" w:cs="Arial"/>
          <w:sz w:val="18"/>
        </w:rPr>
        <w:t>o udzielenie zamówienia</w:t>
      </w:r>
    </w:p>
    <w:p w14:paraId="0E03154C"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2754CF9D"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7BAD8D0D"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4C0935D1" w14:textId="77777777" w:rsidR="00E4755B" w:rsidRPr="00E4755B" w:rsidRDefault="00E4755B" w:rsidP="00E4755B">
      <w:pPr>
        <w:spacing w:line="288" w:lineRule="auto"/>
        <w:rPr>
          <w:rFonts w:ascii="Arial" w:hAnsi="Arial" w:cs="Arial"/>
          <w:color w:val="000000"/>
          <w:sz w:val="22"/>
          <w:szCs w:val="18"/>
        </w:rPr>
      </w:pPr>
      <w:r w:rsidRPr="00E4755B">
        <w:rPr>
          <w:rFonts w:ascii="Arial" w:hAnsi="Arial" w:cs="Arial"/>
          <w:sz w:val="18"/>
          <w:szCs w:val="18"/>
        </w:rPr>
        <w:t>nazwa i adres Wykonawcy</w:t>
      </w:r>
    </w:p>
    <w:p w14:paraId="186263C7" w14:textId="77777777" w:rsidR="00E4755B" w:rsidRPr="00E4755B" w:rsidRDefault="00E4755B" w:rsidP="00E4755B">
      <w:pPr>
        <w:spacing w:line="288" w:lineRule="auto"/>
        <w:jc w:val="both"/>
        <w:rPr>
          <w:rFonts w:ascii="Arial" w:hAnsi="Arial" w:cs="Arial"/>
          <w:color w:val="000000"/>
          <w:sz w:val="22"/>
          <w:szCs w:val="18"/>
        </w:rPr>
      </w:pPr>
    </w:p>
    <w:p w14:paraId="119A7C66"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6EA303E2"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7ED8E318"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618D026F" w14:textId="77777777" w:rsidR="00E4755B" w:rsidRPr="00E4755B" w:rsidRDefault="00E4755B" w:rsidP="00E4755B">
      <w:pPr>
        <w:spacing w:line="288" w:lineRule="auto"/>
        <w:ind w:left="4248" w:firstLine="708"/>
        <w:jc w:val="both"/>
        <w:rPr>
          <w:rFonts w:ascii="Arial" w:hAnsi="Arial"/>
          <w:b/>
          <w:color w:val="auto"/>
          <w:sz w:val="20"/>
          <w:szCs w:val="20"/>
          <w:lang w:eastAsia="pl-PL"/>
        </w:rPr>
      </w:pPr>
      <w:r w:rsidRPr="00E4755B">
        <w:rPr>
          <w:rFonts w:ascii="Arial" w:hAnsi="Arial"/>
          <w:b/>
          <w:color w:val="auto"/>
          <w:sz w:val="20"/>
          <w:szCs w:val="20"/>
          <w:u w:val="single"/>
          <w:lang w:eastAsia="pl-PL"/>
        </w:rPr>
        <w:t xml:space="preserve"> </w:t>
      </w:r>
    </w:p>
    <w:p w14:paraId="79A339C2" w14:textId="460BA978" w:rsidR="00E4755B" w:rsidRPr="00E4755B" w:rsidRDefault="00E4755B" w:rsidP="00E4755B">
      <w:pPr>
        <w:keepNext/>
        <w:widowControl/>
        <w:suppressAutoHyphens w:val="0"/>
        <w:spacing w:line="288" w:lineRule="auto"/>
        <w:jc w:val="both"/>
        <w:outlineLvl w:val="3"/>
        <w:rPr>
          <w:rFonts w:ascii="Arial" w:hAnsi="Arial" w:cs="Arial"/>
          <w:b/>
          <w:bCs/>
          <w:color w:val="000000"/>
          <w:sz w:val="22"/>
          <w:szCs w:val="22"/>
          <w:lang w:eastAsia="pl-PL"/>
        </w:rPr>
      </w:pPr>
      <w:r w:rsidRPr="00E4755B">
        <w:rPr>
          <w:rFonts w:ascii="Arial" w:eastAsia="Calibri" w:hAnsi="Arial" w:cs="Arial"/>
          <w:sz w:val="22"/>
          <w:szCs w:val="22"/>
          <w:lang w:eastAsia="en-US"/>
        </w:rPr>
        <w:t xml:space="preserve">Składając ofertę w postępowaniu o udzielenie zamówienia publicznego </w:t>
      </w:r>
      <w:r w:rsidRPr="00E4755B">
        <w:rPr>
          <w:rFonts w:ascii="Arial" w:eastAsia="Calibri" w:hAnsi="Arial" w:cs="Arial"/>
          <w:sz w:val="22"/>
          <w:szCs w:val="22"/>
          <w:lang w:eastAsia="en-US"/>
        </w:rPr>
        <w:br/>
        <w:t xml:space="preserve">pn. </w:t>
      </w:r>
      <w:r w:rsidR="007C16DA" w:rsidRPr="00A40A84">
        <w:rPr>
          <w:rFonts w:ascii="Arial" w:hAnsi="Arial" w:cs="Arial"/>
          <w:b/>
          <w:sz w:val="22"/>
          <w:szCs w:val="22"/>
        </w:rPr>
        <w:t>„</w:t>
      </w:r>
      <w:r w:rsidR="007C16DA" w:rsidRPr="00A40A84">
        <w:rPr>
          <w:rFonts w:ascii="Arial" w:hAnsi="Arial" w:cs="Arial"/>
          <w:b/>
          <w:bCs/>
          <w:color w:val="000000"/>
          <w:sz w:val="22"/>
          <w:szCs w:val="22"/>
          <w:lang w:eastAsia="pl-PL"/>
        </w:rPr>
        <w:t>Przebudowa ulicy Polnej w Tczewie – wykonanie dokumentacji projektowej”</w:t>
      </w:r>
      <w:r w:rsidRPr="00E4755B">
        <w:rPr>
          <w:rFonts w:ascii="Arial" w:hAnsi="Arial" w:cs="Arial"/>
          <w:b/>
          <w:bCs/>
          <w:color w:val="000000"/>
          <w:sz w:val="22"/>
          <w:szCs w:val="22"/>
          <w:lang w:eastAsia="pl-PL"/>
        </w:rPr>
        <w:t>,</w:t>
      </w:r>
    </w:p>
    <w:p w14:paraId="05EBB4BA" w14:textId="77777777" w:rsidR="00E4755B" w:rsidRPr="00E4755B" w:rsidRDefault="00E4755B" w:rsidP="00E4755B">
      <w:pPr>
        <w:keepNext/>
        <w:widowControl/>
        <w:suppressAutoHyphens w:val="0"/>
        <w:spacing w:line="288" w:lineRule="auto"/>
        <w:jc w:val="both"/>
        <w:outlineLvl w:val="3"/>
        <w:rPr>
          <w:rFonts w:ascii="Arial" w:eastAsia="Calibri" w:hAnsi="Arial" w:cs="Arial"/>
          <w:color w:val="auto"/>
          <w:sz w:val="22"/>
          <w:szCs w:val="22"/>
          <w:lang w:eastAsia="en-US"/>
        </w:rPr>
      </w:pPr>
      <w:r w:rsidRPr="00E4755B">
        <w:rPr>
          <w:rFonts w:ascii="Arial" w:eastAsia="Calibri" w:hAnsi="Arial" w:cs="Arial"/>
          <w:sz w:val="22"/>
          <w:szCs w:val="22"/>
          <w:lang w:eastAsia="en-US"/>
        </w:rPr>
        <w:t>oświadczam, że:</w:t>
      </w:r>
    </w:p>
    <w:p w14:paraId="3E80F0C1" w14:textId="77777777" w:rsidR="00E4755B" w:rsidRPr="00E4755B" w:rsidRDefault="00E4755B" w:rsidP="00E4755B">
      <w:pPr>
        <w:widowControl/>
        <w:suppressAutoHyphens w:val="0"/>
        <w:spacing w:line="288" w:lineRule="auto"/>
        <w:jc w:val="both"/>
        <w:rPr>
          <w:rFonts w:ascii="Arial" w:eastAsia="Times New Roman" w:hAnsi="Arial" w:cs="Arial"/>
          <w:sz w:val="22"/>
          <w:szCs w:val="22"/>
        </w:rPr>
      </w:pPr>
    </w:p>
    <w:p w14:paraId="4871309E" w14:textId="46FB0467" w:rsidR="002D4900" w:rsidRPr="002D4900" w:rsidRDefault="00E4755B" w:rsidP="000A13D3">
      <w:pPr>
        <w:widowControl/>
        <w:numPr>
          <w:ilvl w:val="0"/>
          <w:numId w:val="74"/>
        </w:numPr>
        <w:suppressAutoHyphens w:val="0"/>
        <w:spacing w:after="92" w:line="260" w:lineRule="auto"/>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Wykonawca …………………………………………………………</w:t>
      </w:r>
      <w:r w:rsidR="002D4900">
        <w:rPr>
          <w:rFonts w:ascii="Arial" w:eastAsia="Calibri" w:hAnsi="Arial" w:cs="Arial"/>
          <w:color w:val="000000"/>
          <w:sz w:val="22"/>
          <w:szCs w:val="22"/>
          <w:lang w:eastAsia="pl-PL"/>
        </w:rPr>
        <w:t>……………………..</w:t>
      </w:r>
    </w:p>
    <w:p w14:paraId="73A0E3E4" w14:textId="24A8315A" w:rsidR="00E4755B" w:rsidRPr="00E4755B" w:rsidRDefault="002D4900" w:rsidP="002D4900">
      <w:pPr>
        <w:widowControl/>
        <w:suppressAutoHyphens w:val="0"/>
        <w:spacing w:after="92" w:line="260" w:lineRule="auto"/>
        <w:ind w:left="219"/>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E4755B" w:rsidRPr="00E4755B">
        <w:rPr>
          <w:rFonts w:ascii="Arial" w:eastAsia="Calibri" w:hAnsi="Arial" w:cs="Arial"/>
          <w:i/>
          <w:color w:val="000000"/>
          <w:sz w:val="20"/>
          <w:szCs w:val="22"/>
          <w:lang w:eastAsia="pl-PL"/>
        </w:rPr>
        <w:t xml:space="preserve">(nazwa i adres Wykonawcy) </w:t>
      </w:r>
      <w:r w:rsidR="00E4755B" w:rsidRPr="00E4755B">
        <w:rPr>
          <w:rFonts w:ascii="Arial" w:eastAsia="Calibri" w:hAnsi="Arial" w:cs="Arial"/>
          <w:color w:val="000000"/>
          <w:sz w:val="22"/>
          <w:szCs w:val="22"/>
          <w:lang w:eastAsia="pl-PL"/>
        </w:rPr>
        <w:t>zrealizuje następujące usługi:</w:t>
      </w:r>
    </w:p>
    <w:p w14:paraId="7E53A27A" w14:textId="77777777" w:rsidR="00E4755B" w:rsidRPr="00E4755B" w:rsidRDefault="00E4755B" w:rsidP="00E4755B">
      <w:pPr>
        <w:widowControl/>
        <w:suppressAutoHyphens w:val="0"/>
        <w:spacing w:after="92" w:line="260" w:lineRule="auto"/>
        <w:ind w:left="39" w:hanging="10"/>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t>
      </w:r>
    </w:p>
    <w:p w14:paraId="5C5976FB" w14:textId="50ECF4ED" w:rsidR="002D4900" w:rsidRPr="002D4900" w:rsidRDefault="00E4755B" w:rsidP="000A13D3">
      <w:pPr>
        <w:widowControl/>
        <w:numPr>
          <w:ilvl w:val="0"/>
          <w:numId w:val="74"/>
        </w:numPr>
        <w:suppressAutoHyphens w:val="0"/>
        <w:spacing w:after="92" w:line="260" w:lineRule="auto"/>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w:t>
      </w:r>
      <w:r w:rsidR="002D4900">
        <w:rPr>
          <w:rFonts w:ascii="Arial" w:eastAsia="Calibri" w:hAnsi="Arial" w:cs="Arial"/>
          <w:color w:val="000000"/>
          <w:sz w:val="22"/>
          <w:szCs w:val="22"/>
          <w:lang w:eastAsia="pl-PL"/>
        </w:rPr>
        <w:t>ykonawca ………………………………………………………………………………….</w:t>
      </w:r>
    </w:p>
    <w:p w14:paraId="698D1DE0" w14:textId="126898DB" w:rsidR="00E4755B" w:rsidRPr="00E4755B" w:rsidRDefault="002D4900" w:rsidP="002D4900">
      <w:pPr>
        <w:widowControl/>
        <w:suppressAutoHyphens w:val="0"/>
        <w:spacing w:after="92" w:line="260" w:lineRule="auto"/>
        <w:ind w:left="219"/>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E4755B" w:rsidRPr="00E4755B">
        <w:rPr>
          <w:rFonts w:ascii="Arial" w:eastAsia="Calibri" w:hAnsi="Arial" w:cs="Arial"/>
          <w:i/>
          <w:color w:val="000000"/>
          <w:sz w:val="20"/>
          <w:szCs w:val="22"/>
          <w:lang w:eastAsia="pl-PL"/>
        </w:rPr>
        <w:t xml:space="preserve">(nazwa i adres Wykonawcy) </w:t>
      </w:r>
      <w:r w:rsidR="00E4755B" w:rsidRPr="00E4755B">
        <w:rPr>
          <w:rFonts w:ascii="Arial" w:eastAsia="Calibri" w:hAnsi="Arial" w:cs="Arial"/>
          <w:color w:val="000000"/>
          <w:sz w:val="22"/>
          <w:szCs w:val="22"/>
          <w:lang w:eastAsia="pl-PL"/>
        </w:rPr>
        <w:t>zrealizuje następujące usługi:</w:t>
      </w:r>
    </w:p>
    <w:p w14:paraId="65C00871" w14:textId="77777777" w:rsidR="00E4755B" w:rsidRPr="00E4755B" w:rsidRDefault="00E4755B" w:rsidP="00E4755B">
      <w:pPr>
        <w:widowControl/>
        <w:suppressAutoHyphens w:val="0"/>
        <w:spacing w:after="92" w:line="260" w:lineRule="auto"/>
        <w:ind w:left="39" w:hanging="10"/>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t>
      </w:r>
    </w:p>
    <w:p w14:paraId="51BCBCBC" w14:textId="5960E7D9" w:rsidR="002D4900" w:rsidRPr="002D4900" w:rsidRDefault="00E4755B" w:rsidP="000A13D3">
      <w:pPr>
        <w:widowControl/>
        <w:numPr>
          <w:ilvl w:val="0"/>
          <w:numId w:val="74"/>
        </w:numPr>
        <w:suppressAutoHyphens w:val="0"/>
        <w:spacing w:after="92" w:line="260" w:lineRule="auto"/>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Wykonawca …………………………………………………………</w:t>
      </w:r>
      <w:r w:rsidR="002D4900">
        <w:rPr>
          <w:rFonts w:ascii="Arial" w:eastAsia="Calibri" w:hAnsi="Arial" w:cs="Arial"/>
          <w:color w:val="000000"/>
          <w:sz w:val="22"/>
          <w:szCs w:val="22"/>
          <w:lang w:eastAsia="pl-PL"/>
        </w:rPr>
        <w:t>……………………….</w:t>
      </w:r>
    </w:p>
    <w:p w14:paraId="1310D0BD" w14:textId="5831F660" w:rsidR="00E4755B" w:rsidRPr="00E4755B" w:rsidRDefault="002D4900" w:rsidP="002D4900">
      <w:pPr>
        <w:widowControl/>
        <w:suppressAutoHyphens w:val="0"/>
        <w:spacing w:after="92" w:line="260" w:lineRule="auto"/>
        <w:ind w:left="219"/>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E4755B" w:rsidRPr="00E4755B">
        <w:rPr>
          <w:rFonts w:ascii="Arial" w:eastAsia="Calibri" w:hAnsi="Arial" w:cs="Arial"/>
          <w:i/>
          <w:color w:val="000000"/>
          <w:sz w:val="20"/>
          <w:szCs w:val="22"/>
          <w:lang w:eastAsia="pl-PL"/>
        </w:rPr>
        <w:t xml:space="preserve">(nazwa i adres Wykonawcy) </w:t>
      </w:r>
      <w:r w:rsidR="00E4755B" w:rsidRPr="00E4755B">
        <w:rPr>
          <w:rFonts w:ascii="Arial" w:eastAsia="Calibri" w:hAnsi="Arial" w:cs="Arial"/>
          <w:color w:val="000000"/>
          <w:sz w:val="22"/>
          <w:szCs w:val="22"/>
          <w:lang w:eastAsia="pl-PL"/>
        </w:rPr>
        <w:t>zrealizuje następujące usługi:</w:t>
      </w:r>
    </w:p>
    <w:p w14:paraId="0724958A" w14:textId="77777777" w:rsidR="00E4755B" w:rsidRPr="00E4755B" w:rsidRDefault="00E4755B" w:rsidP="00E4755B">
      <w:pPr>
        <w:widowControl/>
        <w:suppressAutoHyphens w:val="0"/>
        <w:spacing w:after="515" w:line="260" w:lineRule="auto"/>
        <w:ind w:left="39" w:hanging="10"/>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t>
      </w:r>
    </w:p>
    <w:p w14:paraId="21898F6C" w14:textId="77777777" w:rsidR="00E4755B" w:rsidRPr="00E4755B" w:rsidRDefault="00E4755B" w:rsidP="00E4755B">
      <w:pPr>
        <w:widowControl/>
        <w:suppressAutoHyphens w:val="0"/>
        <w:spacing w:line="288" w:lineRule="auto"/>
        <w:rPr>
          <w:rFonts w:ascii="Arial" w:eastAsia="Times New Roman" w:hAnsi="Arial" w:cs="Arial"/>
          <w:sz w:val="22"/>
          <w:szCs w:val="22"/>
        </w:rPr>
      </w:pPr>
    </w:p>
    <w:p w14:paraId="354FF63B" w14:textId="77777777" w:rsidR="00E4755B" w:rsidRPr="00E4755B" w:rsidRDefault="00E4755B" w:rsidP="00E4755B">
      <w:pPr>
        <w:widowControl/>
        <w:suppressAutoHyphens w:val="0"/>
        <w:spacing w:line="288" w:lineRule="auto"/>
        <w:rPr>
          <w:rFonts w:ascii="Arial" w:eastAsia="Times New Roman" w:hAnsi="Arial" w:cs="Arial"/>
          <w:sz w:val="22"/>
          <w:szCs w:val="22"/>
        </w:rPr>
      </w:pPr>
    </w:p>
    <w:p w14:paraId="57A600A9"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16743B53" w14:textId="77777777" w:rsidR="00E4755B" w:rsidRPr="00E4755B" w:rsidRDefault="00E4755B" w:rsidP="00E4755B">
      <w:pPr>
        <w:spacing w:line="288" w:lineRule="auto"/>
        <w:ind w:left="4320" w:firstLine="720"/>
        <w:jc w:val="center"/>
        <w:rPr>
          <w:rFonts w:ascii="Arial" w:hAnsi="Arial" w:cs="Arial"/>
          <w:b/>
          <w:sz w:val="22"/>
          <w:szCs w:val="22"/>
        </w:rPr>
      </w:pPr>
      <w:r w:rsidRPr="00E4755B">
        <w:rPr>
          <w:rFonts w:ascii="Arial" w:hAnsi="Arial" w:cs="Arial"/>
          <w:b/>
          <w:sz w:val="22"/>
          <w:szCs w:val="22"/>
        </w:rPr>
        <w:t xml:space="preserve">                               </w:t>
      </w:r>
    </w:p>
    <w:p w14:paraId="04149029" w14:textId="77777777" w:rsidR="00E4755B" w:rsidRPr="00E4755B" w:rsidRDefault="00E4755B" w:rsidP="00E4755B">
      <w:pPr>
        <w:spacing w:line="288" w:lineRule="auto"/>
        <w:ind w:left="4320" w:firstLine="720"/>
        <w:jc w:val="center"/>
        <w:rPr>
          <w:rFonts w:ascii="Arial" w:hAnsi="Arial" w:cs="Arial"/>
          <w:b/>
          <w:sz w:val="22"/>
          <w:szCs w:val="22"/>
        </w:rPr>
      </w:pPr>
      <w:r w:rsidRPr="00E4755B">
        <w:rPr>
          <w:rFonts w:ascii="Arial" w:hAnsi="Arial" w:cs="Arial"/>
          <w:b/>
          <w:sz w:val="22"/>
          <w:szCs w:val="22"/>
        </w:rPr>
        <w:t xml:space="preserve">                                 </w:t>
      </w:r>
    </w:p>
    <w:p w14:paraId="23EB206E" w14:textId="77777777" w:rsidR="00E4755B" w:rsidRPr="00E4755B" w:rsidRDefault="00E4755B" w:rsidP="00E4755B">
      <w:pPr>
        <w:spacing w:line="288" w:lineRule="auto"/>
        <w:ind w:left="4320" w:firstLine="720"/>
        <w:jc w:val="center"/>
        <w:rPr>
          <w:rFonts w:ascii="Arial" w:hAnsi="Arial" w:cs="Arial"/>
          <w:b/>
          <w:sz w:val="22"/>
          <w:szCs w:val="22"/>
        </w:rPr>
      </w:pPr>
    </w:p>
    <w:p w14:paraId="0E47E3E5" w14:textId="77777777" w:rsidR="00E4755B" w:rsidRPr="00E4755B" w:rsidRDefault="00E4755B" w:rsidP="00E4755B">
      <w:pPr>
        <w:spacing w:line="288" w:lineRule="auto"/>
        <w:ind w:left="4320" w:firstLine="720"/>
        <w:jc w:val="center"/>
        <w:rPr>
          <w:rFonts w:ascii="Arial" w:hAnsi="Arial" w:cs="Arial"/>
          <w:b/>
          <w:sz w:val="22"/>
          <w:szCs w:val="22"/>
        </w:rPr>
      </w:pPr>
    </w:p>
    <w:p w14:paraId="76FE8A0D" w14:textId="77777777" w:rsidR="00E4755B" w:rsidRPr="00E4755B" w:rsidRDefault="00E4755B" w:rsidP="00E4755B">
      <w:pPr>
        <w:spacing w:line="288" w:lineRule="auto"/>
        <w:ind w:left="4320" w:firstLine="720"/>
        <w:jc w:val="center"/>
        <w:rPr>
          <w:rFonts w:ascii="Arial" w:hAnsi="Arial" w:cs="Arial"/>
          <w:b/>
          <w:sz w:val="22"/>
          <w:szCs w:val="22"/>
        </w:rPr>
      </w:pPr>
    </w:p>
    <w:p w14:paraId="1E0307F7" w14:textId="77777777" w:rsidR="00E4755B" w:rsidRPr="00E4755B" w:rsidRDefault="00E4755B" w:rsidP="00E4755B">
      <w:pPr>
        <w:spacing w:line="288" w:lineRule="auto"/>
        <w:ind w:left="4320" w:firstLine="720"/>
        <w:jc w:val="center"/>
        <w:rPr>
          <w:rFonts w:ascii="Arial" w:hAnsi="Arial" w:cs="Arial"/>
          <w:b/>
          <w:sz w:val="22"/>
          <w:szCs w:val="22"/>
        </w:rPr>
      </w:pPr>
    </w:p>
    <w:p w14:paraId="7555504A" w14:textId="77777777" w:rsidR="00E4755B" w:rsidRPr="00E4755B" w:rsidRDefault="00E4755B" w:rsidP="00E4755B">
      <w:pPr>
        <w:spacing w:line="288" w:lineRule="auto"/>
        <w:ind w:left="4320" w:firstLine="720"/>
        <w:jc w:val="center"/>
        <w:rPr>
          <w:rFonts w:ascii="Arial" w:hAnsi="Arial" w:cs="Arial"/>
          <w:b/>
          <w:sz w:val="22"/>
          <w:szCs w:val="22"/>
        </w:rPr>
      </w:pPr>
    </w:p>
    <w:p w14:paraId="0CC11087" w14:textId="77777777" w:rsidR="00E4755B" w:rsidRPr="00E4755B" w:rsidRDefault="00E4755B" w:rsidP="00E4755B">
      <w:pPr>
        <w:pageBreakBefore/>
        <w:spacing w:line="288" w:lineRule="auto"/>
        <w:ind w:left="4321" w:firstLine="720"/>
        <w:jc w:val="right"/>
        <w:rPr>
          <w:rFonts w:ascii="Arial" w:hAnsi="Arial" w:cs="Arial"/>
          <w:b/>
          <w:sz w:val="22"/>
          <w:szCs w:val="22"/>
        </w:rPr>
      </w:pPr>
      <w:r w:rsidRPr="00E4755B">
        <w:rPr>
          <w:rFonts w:ascii="Arial" w:hAnsi="Arial" w:cs="Arial"/>
          <w:b/>
          <w:sz w:val="22"/>
          <w:szCs w:val="22"/>
        </w:rPr>
        <w:lastRenderedPageBreak/>
        <w:t xml:space="preserve">    Załącznik nr 7</w:t>
      </w:r>
    </w:p>
    <w:p w14:paraId="65A3B440" w14:textId="77777777" w:rsidR="00E4755B" w:rsidRPr="00E4755B" w:rsidRDefault="00E4755B" w:rsidP="00E4755B">
      <w:pPr>
        <w:spacing w:line="288" w:lineRule="auto"/>
        <w:jc w:val="both"/>
        <w:rPr>
          <w:rFonts w:ascii="Arial" w:hAnsi="Arial" w:cs="Arial"/>
          <w:b/>
          <w:sz w:val="22"/>
          <w:szCs w:val="22"/>
        </w:rPr>
      </w:pPr>
      <w:r w:rsidRPr="00E4755B">
        <w:rPr>
          <w:rFonts w:ascii="Arial" w:eastAsia="Calibri" w:hAnsi="Arial" w:cs="Arial"/>
          <w:b/>
          <w:color w:val="000000"/>
          <w:sz w:val="22"/>
          <w:szCs w:val="20"/>
          <w:u w:val="single"/>
          <w:lang w:eastAsia="pl-PL"/>
        </w:rPr>
        <w:t xml:space="preserve"> </w:t>
      </w:r>
    </w:p>
    <w:p w14:paraId="5446F7B4" w14:textId="77777777" w:rsidR="00E4755B" w:rsidRPr="00E4755B" w:rsidRDefault="00E4755B" w:rsidP="00E4755B">
      <w:pPr>
        <w:spacing w:line="288" w:lineRule="auto"/>
        <w:jc w:val="center"/>
        <w:rPr>
          <w:rFonts w:ascii="Arial" w:hAnsi="Arial" w:cs="Arial"/>
          <w:b/>
          <w:sz w:val="8"/>
          <w:szCs w:val="22"/>
        </w:rPr>
      </w:pPr>
    </w:p>
    <w:p w14:paraId="4199A947" w14:textId="77777777" w:rsidR="00E4755B" w:rsidRPr="00E4755B" w:rsidRDefault="00E4755B" w:rsidP="00E4755B">
      <w:pPr>
        <w:spacing w:line="288" w:lineRule="auto"/>
        <w:jc w:val="center"/>
        <w:rPr>
          <w:rFonts w:ascii="Arial" w:hAnsi="Arial" w:cs="Arial"/>
          <w:b/>
          <w:sz w:val="22"/>
          <w:szCs w:val="22"/>
        </w:rPr>
      </w:pPr>
      <w:r w:rsidRPr="00E4755B">
        <w:rPr>
          <w:rFonts w:ascii="Arial" w:hAnsi="Arial" w:cs="Arial"/>
          <w:b/>
          <w:sz w:val="22"/>
        </w:rPr>
        <w:t>OŚWIADCZENIE O AKTUALNOŚCI INFORMACJI ZAWARTYCH W OŚWIADCZENIU,            O KTÓRYM MOWA W ART. 125 UST. 1 USTAWY PZP, W ZAKRESIE PODSTAW WYKLUCZENIA WSKAZANYCH PRZEZ ZAMAWIAJĄCEGO</w:t>
      </w:r>
    </w:p>
    <w:p w14:paraId="3EFFF06B" w14:textId="77777777" w:rsidR="00E4755B" w:rsidRPr="00E4755B" w:rsidRDefault="00E4755B" w:rsidP="00E4755B">
      <w:pPr>
        <w:spacing w:line="288" w:lineRule="auto"/>
        <w:jc w:val="center"/>
        <w:rPr>
          <w:rFonts w:ascii="Arial" w:hAnsi="Arial" w:cs="Arial"/>
          <w:b/>
          <w:sz w:val="22"/>
          <w:szCs w:val="22"/>
        </w:rPr>
      </w:pPr>
    </w:p>
    <w:p w14:paraId="3A8933F4"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3C9ADE26"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1C492EB9"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3E923DA8" w14:textId="77777777" w:rsidR="00E4755B" w:rsidRPr="00E4755B" w:rsidRDefault="00E4755B" w:rsidP="00E4755B">
      <w:pPr>
        <w:spacing w:line="288" w:lineRule="auto"/>
        <w:rPr>
          <w:rFonts w:ascii="Arial" w:hAnsi="Arial" w:cs="Arial"/>
          <w:b/>
          <w:sz w:val="20"/>
          <w:szCs w:val="20"/>
        </w:rPr>
      </w:pPr>
      <w:r w:rsidRPr="00E4755B">
        <w:rPr>
          <w:rFonts w:ascii="Arial" w:hAnsi="Arial" w:cs="Arial"/>
          <w:sz w:val="18"/>
          <w:szCs w:val="18"/>
        </w:rPr>
        <w:t>nazwa i adres Wykonawcy</w:t>
      </w:r>
    </w:p>
    <w:p w14:paraId="0B5436B1" w14:textId="77777777" w:rsidR="00E4755B" w:rsidRPr="00E4755B" w:rsidRDefault="00E4755B" w:rsidP="00E4755B">
      <w:pPr>
        <w:spacing w:line="288" w:lineRule="auto"/>
        <w:ind w:left="4962"/>
        <w:jc w:val="both"/>
        <w:rPr>
          <w:rFonts w:ascii="Arial" w:hAnsi="Arial"/>
          <w:b/>
          <w:color w:val="auto"/>
          <w:sz w:val="22"/>
          <w:szCs w:val="20"/>
          <w:lang w:eastAsia="pl-PL"/>
        </w:rPr>
      </w:pPr>
    </w:p>
    <w:p w14:paraId="38C2E3EA"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27AE6A04"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6925E568"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6DDEAB55" w14:textId="77777777" w:rsidR="00E4755B" w:rsidRPr="00E4755B" w:rsidRDefault="00E4755B" w:rsidP="00E4755B">
      <w:pPr>
        <w:spacing w:line="288" w:lineRule="auto"/>
        <w:jc w:val="center"/>
        <w:rPr>
          <w:rFonts w:ascii="Arial" w:hAnsi="Arial" w:cs="Arial"/>
          <w:b/>
          <w:sz w:val="22"/>
          <w:szCs w:val="22"/>
        </w:rPr>
      </w:pPr>
    </w:p>
    <w:p w14:paraId="125FD2F1" w14:textId="77777777" w:rsidR="00E4755B" w:rsidRPr="00E4755B" w:rsidRDefault="00E4755B" w:rsidP="00E4755B">
      <w:pPr>
        <w:spacing w:line="288" w:lineRule="auto"/>
        <w:jc w:val="center"/>
        <w:rPr>
          <w:rFonts w:ascii="Arial" w:hAnsi="Arial" w:cs="Arial"/>
          <w:b/>
          <w:sz w:val="22"/>
          <w:szCs w:val="22"/>
        </w:rPr>
      </w:pPr>
    </w:p>
    <w:p w14:paraId="012C3328" w14:textId="7B62E605" w:rsidR="00E4755B" w:rsidRPr="00E4755B" w:rsidRDefault="00E4755B" w:rsidP="00E4755B">
      <w:pPr>
        <w:widowControl/>
        <w:suppressAutoHyphens w:val="0"/>
        <w:spacing w:line="288" w:lineRule="auto"/>
        <w:jc w:val="both"/>
        <w:rPr>
          <w:rFonts w:ascii="Arial" w:hAnsi="Arial" w:cs="Arial"/>
          <w:b/>
          <w:bCs/>
          <w:color w:val="000000"/>
          <w:sz w:val="22"/>
          <w:szCs w:val="22"/>
          <w:lang w:eastAsia="pl-PL"/>
        </w:rPr>
      </w:pPr>
      <w:r w:rsidRPr="00E4755B">
        <w:rPr>
          <w:rFonts w:ascii="Arial" w:eastAsia="Calibri" w:hAnsi="Arial" w:cs="Arial"/>
          <w:sz w:val="22"/>
          <w:szCs w:val="22"/>
          <w:lang w:eastAsia="en-US"/>
        </w:rPr>
        <w:t xml:space="preserve">W postępowaniu o udzielenie zamówienia publicznego pn. </w:t>
      </w:r>
      <w:r w:rsidR="00A42E1F" w:rsidRPr="00A40A84">
        <w:rPr>
          <w:rFonts w:ascii="Arial" w:hAnsi="Arial" w:cs="Arial"/>
          <w:b/>
          <w:sz w:val="22"/>
          <w:szCs w:val="22"/>
        </w:rPr>
        <w:t>„</w:t>
      </w:r>
      <w:r w:rsidR="00A42E1F" w:rsidRPr="00A40A84">
        <w:rPr>
          <w:rFonts w:ascii="Arial" w:hAnsi="Arial" w:cs="Arial"/>
          <w:b/>
          <w:bCs/>
          <w:color w:val="000000"/>
          <w:sz w:val="22"/>
          <w:szCs w:val="22"/>
          <w:lang w:eastAsia="pl-PL"/>
        </w:rPr>
        <w:t xml:space="preserve">Przebudowa ulicy Polnej </w:t>
      </w:r>
      <w:r w:rsidR="004411F8">
        <w:rPr>
          <w:rFonts w:ascii="Arial" w:hAnsi="Arial" w:cs="Arial"/>
          <w:b/>
          <w:bCs/>
          <w:color w:val="000000"/>
          <w:sz w:val="22"/>
          <w:szCs w:val="22"/>
          <w:lang w:eastAsia="pl-PL"/>
        </w:rPr>
        <w:br/>
      </w:r>
      <w:r w:rsidR="00A42E1F" w:rsidRPr="00A40A84">
        <w:rPr>
          <w:rFonts w:ascii="Arial" w:hAnsi="Arial" w:cs="Arial"/>
          <w:b/>
          <w:bCs/>
          <w:color w:val="000000"/>
          <w:sz w:val="22"/>
          <w:szCs w:val="22"/>
          <w:lang w:eastAsia="pl-PL"/>
        </w:rPr>
        <w:t>w Tczewie – wykonanie dokumentacji projektowej”</w:t>
      </w:r>
      <w:r w:rsidRPr="00E4755B">
        <w:rPr>
          <w:rFonts w:ascii="Arial" w:eastAsia="Calibri" w:hAnsi="Arial" w:cs="Arial"/>
          <w:b/>
          <w:bCs/>
          <w:color w:val="000000"/>
          <w:sz w:val="22"/>
          <w:szCs w:val="22"/>
          <w:lang w:eastAsia="pl-PL"/>
        </w:rPr>
        <w:t xml:space="preserve"> </w:t>
      </w:r>
      <w:r w:rsidRPr="00E4755B">
        <w:rPr>
          <w:rFonts w:ascii="Arial" w:eastAsia="Calibri" w:hAnsi="Arial" w:cs="Arial"/>
          <w:sz w:val="22"/>
          <w:szCs w:val="22"/>
          <w:lang w:eastAsia="en-US"/>
        </w:rPr>
        <w:t>oświadczam, iż nie podlegam wykluczeniu z postępowania na podstawie</w:t>
      </w:r>
      <w:r w:rsidRPr="00E4755B">
        <w:rPr>
          <w:rFonts w:ascii="Arial" w:eastAsia="Times New Roman" w:hAnsi="Arial" w:cs="Arial"/>
          <w:color w:val="auto"/>
          <w:sz w:val="22"/>
          <w:szCs w:val="22"/>
          <w:lang w:eastAsia="pl-PL"/>
        </w:rPr>
        <w:t>:</w:t>
      </w:r>
    </w:p>
    <w:p w14:paraId="17B34393" w14:textId="77777777" w:rsidR="00E4755B" w:rsidRPr="00E4755B" w:rsidRDefault="00640E8A" w:rsidP="000A13D3">
      <w:pPr>
        <w:widowControl/>
        <w:numPr>
          <w:ilvl w:val="0"/>
          <w:numId w:val="79"/>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E4755B" w:rsidRPr="00E4755B">
          <w:rPr>
            <w:rFonts w:ascii="Arial" w:eastAsia="Times New Roman" w:hAnsi="Arial" w:cs="Arial"/>
            <w:color w:val="auto"/>
            <w:sz w:val="22"/>
            <w:szCs w:val="22"/>
            <w:lang w:eastAsia="pl-PL"/>
          </w:rPr>
          <w:t>art. 108 ust. 1 pkt 3</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w:t>
      </w:r>
    </w:p>
    <w:p w14:paraId="5334212A" w14:textId="77777777" w:rsidR="00E4755B" w:rsidRPr="00E4755B" w:rsidRDefault="00640E8A" w:rsidP="000A13D3">
      <w:pPr>
        <w:widowControl/>
        <w:numPr>
          <w:ilvl w:val="0"/>
          <w:numId w:val="79"/>
        </w:numPr>
        <w:tabs>
          <w:tab w:val="left" w:pos="709"/>
        </w:tabs>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E4755B" w:rsidRPr="00E4755B">
          <w:rPr>
            <w:rFonts w:ascii="Arial" w:eastAsia="Times New Roman" w:hAnsi="Arial" w:cs="Arial"/>
            <w:color w:val="auto"/>
            <w:sz w:val="22"/>
            <w:szCs w:val="22"/>
            <w:lang w:eastAsia="pl-PL"/>
          </w:rPr>
          <w:t>art. 108 ust. 1 pkt 4</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 dotyczących orzeczenia zakazu ubiegania się                         o zamówienie publiczne tytułem środka zapobiegawczego,</w:t>
      </w:r>
    </w:p>
    <w:p w14:paraId="11E92788" w14:textId="77777777" w:rsidR="00E4755B" w:rsidRPr="00E4755B" w:rsidRDefault="00640E8A" w:rsidP="000A13D3">
      <w:pPr>
        <w:widowControl/>
        <w:numPr>
          <w:ilvl w:val="0"/>
          <w:numId w:val="79"/>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E4755B" w:rsidRPr="00E4755B">
          <w:rPr>
            <w:rFonts w:ascii="Arial" w:eastAsia="Times New Roman" w:hAnsi="Arial" w:cs="Arial"/>
            <w:color w:val="auto"/>
            <w:sz w:val="22"/>
            <w:szCs w:val="22"/>
            <w:lang w:eastAsia="pl-PL"/>
          </w:rPr>
          <w:t>art. 108 ust. 1 pkt 5</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 dotyczących zawarcia z innymi wykonawcami porozumienia mającego na celu zakłócenie konkurencji,</w:t>
      </w:r>
    </w:p>
    <w:p w14:paraId="389E5157" w14:textId="77777777" w:rsidR="00E4755B" w:rsidRDefault="00640E8A" w:rsidP="000A13D3">
      <w:pPr>
        <w:widowControl/>
        <w:numPr>
          <w:ilvl w:val="0"/>
          <w:numId w:val="79"/>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E4755B" w:rsidRPr="00E4755B">
          <w:rPr>
            <w:rFonts w:ascii="Arial" w:eastAsia="Times New Roman" w:hAnsi="Arial" w:cs="Arial"/>
            <w:color w:val="auto"/>
            <w:sz w:val="22"/>
            <w:szCs w:val="22"/>
            <w:lang w:eastAsia="pl-PL"/>
          </w:rPr>
          <w:t>art. 108 ust. 1 pkt 6</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w:t>
      </w:r>
    </w:p>
    <w:p w14:paraId="5DDC6512" w14:textId="77777777" w:rsidR="008D760C" w:rsidRPr="00094668" w:rsidRDefault="008D760C" w:rsidP="000A13D3">
      <w:pPr>
        <w:widowControl/>
        <w:numPr>
          <w:ilvl w:val="0"/>
          <w:numId w:val="79"/>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p>
    <w:p w14:paraId="459E1D71" w14:textId="77777777" w:rsidR="008D760C" w:rsidRPr="00E4755B" w:rsidRDefault="008D760C" w:rsidP="008D760C">
      <w:pPr>
        <w:widowControl/>
        <w:suppressAutoHyphens w:val="0"/>
        <w:spacing w:line="288" w:lineRule="auto"/>
        <w:ind w:left="284"/>
        <w:rPr>
          <w:rFonts w:ascii="Arial" w:eastAsia="Times New Roman" w:hAnsi="Arial" w:cs="Arial"/>
          <w:color w:val="auto"/>
          <w:sz w:val="22"/>
          <w:szCs w:val="22"/>
          <w:lang w:eastAsia="pl-PL"/>
        </w:rPr>
      </w:pPr>
    </w:p>
    <w:p w14:paraId="2CA354A4" w14:textId="77777777" w:rsidR="00E4755B" w:rsidRPr="00E4755B" w:rsidRDefault="00E4755B" w:rsidP="00E4755B">
      <w:pPr>
        <w:spacing w:line="288" w:lineRule="auto"/>
        <w:jc w:val="center"/>
        <w:rPr>
          <w:rFonts w:ascii="Arial" w:hAnsi="Arial" w:cs="Arial"/>
          <w:b/>
          <w:sz w:val="22"/>
          <w:szCs w:val="22"/>
        </w:rPr>
      </w:pPr>
    </w:p>
    <w:p w14:paraId="10F2EFD9" w14:textId="77777777" w:rsidR="00E4755B" w:rsidRPr="00E4755B" w:rsidRDefault="00E4755B" w:rsidP="00E4755B">
      <w:pPr>
        <w:spacing w:line="288" w:lineRule="auto"/>
        <w:jc w:val="center"/>
        <w:rPr>
          <w:rFonts w:ascii="Arial" w:hAnsi="Arial" w:cs="Arial"/>
          <w:b/>
          <w:sz w:val="22"/>
          <w:szCs w:val="22"/>
        </w:rPr>
      </w:pPr>
    </w:p>
    <w:p w14:paraId="52E80A42" w14:textId="77777777" w:rsidR="00E4755B" w:rsidRPr="00E4755B" w:rsidRDefault="00E4755B" w:rsidP="00E4755B">
      <w:pPr>
        <w:spacing w:line="288" w:lineRule="auto"/>
        <w:jc w:val="center"/>
        <w:rPr>
          <w:rFonts w:ascii="Arial" w:hAnsi="Arial" w:cs="Arial"/>
          <w:b/>
          <w:sz w:val="22"/>
          <w:szCs w:val="22"/>
        </w:rPr>
      </w:pPr>
    </w:p>
    <w:p w14:paraId="2ADE692F" w14:textId="77777777" w:rsidR="00E4755B" w:rsidRPr="00E4755B" w:rsidRDefault="00E4755B" w:rsidP="00E4755B">
      <w:pPr>
        <w:spacing w:line="288" w:lineRule="auto"/>
        <w:jc w:val="center"/>
        <w:rPr>
          <w:rFonts w:ascii="Arial" w:hAnsi="Arial" w:cs="Arial"/>
          <w:b/>
          <w:sz w:val="22"/>
          <w:szCs w:val="22"/>
        </w:rPr>
      </w:pPr>
    </w:p>
    <w:p w14:paraId="3175F66F"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157BC94F" w14:textId="77777777" w:rsidR="00E4755B" w:rsidRPr="00E4755B" w:rsidRDefault="00E4755B" w:rsidP="00E4755B">
      <w:pPr>
        <w:spacing w:line="288" w:lineRule="auto"/>
        <w:jc w:val="center"/>
        <w:rPr>
          <w:rFonts w:ascii="Arial" w:hAnsi="Arial" w:cs="Arial"/>
          <w:b/>
          <w:sz w:val="22"/>
          <w:szCs w:val="22"/>
        </w:rPr>
      </w:pPr>
    </w:p>
    <w:p w14:paraId="48E68C07" w14:textId="77777777" w:rsidR="00E4755B" w:rsidRPr="00E4755B" w:rsidRDefault="00E4755B" w:rsidP="00E4755B">
      <w:pPr>
        <w:spacing w:line="288" w:lineRule="auto"/>
        <w:jc w:val="center"/>
        <w:rPr>
          <w:rFonts w:ascii="Arial" w:hAnsi="Arial" w:cs="Arial"/>
          <w:b/>
          <w:sz w:val="22"/>
          <w:szCs w:val="22"/>
        </w:rPr>
      </w:pPr>
    </w:p>
    <w:p w14:paraId="4F96C873" w14:textId="77777777" w:rsidR="00E4755B" w:rsidRPr="00E4755B" w:rsidRDefault="00E4755B" w:rsidP="00E4755B">
      <w:pPr>
        <w:spacing w:line="288" w:lineRule="auto"/>
        <w:jc w:val="center"/>
        <w:rPr>
          <w:rFonts w:ascii="Arial" w:hAnsi="Arial" w:cs="Arial"/>
          <w:b/>
          <w:sz w:val="22"/>
          <w:szCs w:val="22"/>
        </w:rPr>
      </w:pPr>
    </w:p>
    <w:p w14:paraId="6694D0CC" w14:textId="77777777" w:rsidR="00E4755B" w:rsidRPr="00E4755B" w:rsidRDefault="00E4755B" w:rsidP="00E4755B">
      <w:pPr>
        <w:spacing w:line="288" w:lineRule="auto"/>
        <w:rPr>
          <w:rFonts w:ascii="Arial" w:hAnsi="Arial" w:cs="Arial"/>
          <w:b/>
          <w:sz w:val="22"/>
          <w:szCs w:val="22"/>
        </w:rPr>
      </w:pPr>
    </w:p>
    <w:p w14:paraId="761B06F6" w14:textId="77777777" w:rsidR="00E4755B" w:rsidRPr="00E4755B" w:rsidRDefault="00E4755B" w:rsidP="00E4755B">
      <w:pPr>
        <w:spacing w:line="288" w:lineRule="auto"/>
        <w:jc w:val="center"/>
        <w:rPr>
          <w:rFonts w:ascii="Arial" w:hAnsi="Arial" w:cs="Arial"/>
          <w:b/>
          <w:sz w:val="22"/>
          <w:szCs w:val="22"/>
        </w:rPr>
      </w:pPr>
    </w:p>
    <w:p w14:paraId="05E6F7F1" w14:textId="77777777" w:rsidR="00E4755B" w:rsidRPr="00E4755B" w:rsidRDefault="00E4755B" w:rsidP="00E4755B">
      <w:pPr>
        <w:spacing w:line="288" w:lineRule="auto"/>
        <w:jc w:val="center"/>
        <w:rPr>
          <w:rFonts w:ascii="Arial" w:hAnsi="Arial" w:cs="Arial"/>
          <w:b/>
          <w:sz w:val="22"/>
          <w:szCs w:val="22"/>
        </w:rPr>
      </w:pPr>
    </w:p>
    <w:p w14:paraId="08C293AC" w14:textId="77777777" w:rsidR="00E4755B" w:rsidRPr="00E4755B" w:rsidRDefault="00E4755B" w:rsidP="00E4755B">
      <w:pPr>
        <w:spacing w:line="288" w:lineRule="auto"/>
        <w:jc w:val="center"/>
        <w:rPr>
          <w:rFonts w:ascii="Arial" w:hAnsi="Arial" w:cs="Arial"/>
          <w:b/>
          <w:sz w:val="22"/>
          <w:szCs w:val="22"/>
        </w:rPr>
      </w:pPr>
    </w:p>
    <w:p w14:paraId="2BA7ED06" w14:textId="77777777" w:rsidR="00E4755B" w:rsidRPr="00E4755B" w:rsidRDefault="00E4755B" w:rsidP="00E4755B">
      <w:pPr>
        <w:spacing w:line="288" w:lineRule="auto"/>
        <w:jc w:val="center"/>
        <w:rPr>
          <w:rFonts w:ascii="Arial" w:hAnsi="Arial" w:cs="Arial"/>
          <w:b/>
          <w:sz w:val="22"/>
          <w:szCs w:val="22"/>
        </w:rPr>
      </w:pPr>
    </w:p>
    <w:p w14:paraId="15C94CD8" w14:textId="77777777" w:rsidR="00B91701" w:rsidRDefault="00B91701" w:rsidP="00E4755B">
      <w:pPr>
        <w:spacing w:line="288" w:lineRule="auto"/>
        <w:rPr>
          <w:rFonts w:ascii="Arial" w:hAnsi="Arial" w:cs="Arial"/>
          <w:b/>
          <w:sz w:val="22"/>
          <w:szCs w:val="22"/>
        </w:rPr>
      </w:pPr>
    </w:p>
    <w:p w14:paraId="211CA31B" w14:textId="20CF07CF" w:rsidR="00B91701" w:rsidRPr="00B91701" w:rsidRDefault="00B91701" w:rsidP="00B91701">
      <w:pPr>
        <w:pageBreakBefore/>
        <w:spacing w:line="288" w:lineRule="auto"/>
        <w:rPr>
          <w:rFonts w:ascii="Arial" w:hAnsi="Arial" w:cs="Arial"/>
          <w:b/>
          <w:sz w:val="22"/>
          <w:szCs w:val="22"/>
        </w:rPr>
      </w:pPr>
      <w:r>
        <w:rPr>
          <w:rFonts w:ascii="Arial" w:hAnsi="Arial" w:cs="Arial"/>
          <w:b/>
          <w:sz w:val="22"/>
          <w:szCs w:val="22"/>
        </w:rPr>
        <w:lastRenderedPageBreak/>
        <w:t xml:space="preserve">                                                                                                         </w:t>
      </w:r>
      <w:r w:rsidR="00B0714A">
        <w:rPr>
          <w:rFonts w:ascii="Arial" w:hAnsi="Arial" w:cs="Arial"/>
          <w:b/>
          <w:sz w:val="22"/>
          <w:szCs w:val="22"/>
        </w:rPr>
        <w:t xml:space="preserve">                  </w:t>
      </w:r>
      <w:r>
        <w:rPr>
          <w:rFonts w:ascii="Arial" w:hAnsi="Arial" w:cs="Arial"/>
          <w:b/>
          <w:sz w:val="22"/>
          <w:szCs w:val="22"/>
        </w:rPr>
        <w:t xml:space="preserve">  </w:t>
      </w:r>
      <w:r w:rsidRPr="00B91701">
        <w:rPr>
          <w:rFonts w:ascii="Arial" w:hAnsi="Arial" w:cs="Arial"/>
          <w:b/>
          <w:sz w:val="22"/>
          <w:szCs w:val="22"/>
        </w:rPr>
        <w:t xml:space="preserve">Załącznik nr </w:t>
      </w:r>
      <w:r w:rsidR="00607CFE">
        <w:rPr>
          <w:rFonts w:ascii="Arial" w:hAnsi="Arial" w:cs="Arial"/>
          <w:b/>
          <w:sz w:val="22"/>
          <w:szCs w:val="22"/>
        </w:rPr>
        <w:t>8</w:t>
      </w:r>
    </w:p>
    <w:p w14:paraId="190D1D08" w14:textId="77777777" w:rsidR="00B91701" w:rsidRDefault="00B91701" w:rsidP="00B91701">
      <w:pPr>
        <w:spacing w:line="288" w:lineRule="auto"/>
        <w:jc w:val="center"/>
        <w:rPr>
          <w:rFonts w:ascii="Arial" w:eastAsia="Times New Roman" w:hAnsi="Arial" w:cs="Arial"/>
          <w:b/>
          <w:sz w:val="22"/>
          <w:szCs w:val="22"/>
        </w:rPr>
      </w:pPr>
    </w:p>
    <w:p w14:paraId="62A9FD8D" w14:textId="77777777" w:rsidR="00B91701" w:rsidRPr="00B91701" w:rsidRDefault="00B91701" w:rsidP="00B91701">
      <w:pPr>
        <w:spacing w:line="288" w:lineRule="auto"/>
        <w:jc w:val="center"/>
        <w:rPr>
          <w:rFonts w:ascii="Arial" w:eastAsia="Times New Roman" w:hAnsi="Arial" w:cs="Arial"/>
          <w:b/>
          <w:sz w:val="22"/>
          <w:szCs w:val="22"/>
        </w:rPr>
      </w:pPr>
      <w:r w:rsidRPr="00B91701">
        <w:rPr>
          <w:rFonts w:ascii="Arial" w:eastAsia="Times New Roman" w:hAnsi="Arial" w:cs="Arial"/>
          <w:b/>
          <w:sz w:val="22"/>
          <w:szCs w:val="22"/>
        </w:rPr>
        <w:t>PROJEKTOWANE POSTANOWIENIA UMOWY</w:t>
      </w:r>
    </w:p>
    <w:p w14:paraId="2E70F3A6" w14:textId="77777777" w:rsidR="00B91701" w:rsidRPr="00B91701" w:rsidRDefault="00B91701" w:rsidP="00B91701">
      <w:pPr>
        <w:spacing w:line="288" w:lineRule="auto"/>
        <w:jc w:val="center"/>
        <w:rPr>
          <w:rFonts w:ascii="Arial" w:hAnsi="Arial" w:cs="Arial"/>
          <w:b/>
          <w:color w:val="000000"/>
          <w:sz w:val="22"/>
          <w:szCs w:val="22"/>
        </w:rPr>
      </w:pPr>
    </w:p>
    <w:p w14:paraId="57BF5A16"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Zawarta w  dniu ............... 2022 r. w Tczewie</w:t>
      </w:r>
    </w:p>
    <w:p w14:paraId="62EFEC82"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 xml:space="preserve">Pomiędzy </w:t>
      </w:r>
      <w:r w:rsidRPr="00B91701">
        <w:rPr>
          <w:rFonts w:ascii="Arial" w:eastAsia="Times New Roman" w:hAnsi="Arial" w:cs="Arial"/>
          <w:b/>
          <w:color w:val="000000"/>
          <w:sz w:val="22"/>
          <w:szCs w:val="22"/>
          <w:lang w:eastAsia="en-US"/>
        </w:rPr>
        <w:t>Gminą Miejską Tczew - Zakładem Usług Komunalnych</w:t>
      </w:r>
    </w:p>
    <w:p w14:paraId="2951345C"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 xml:space="preserve">z siedzibą w Tczewie, ul. </w:t>
      </w:r>
      <w:proofErr w:type="spellStart"/>
      <w:r w:rsidRPr="00B91701">
        <w:rPr>
          <w:rFonts w:ascii="Arial" w:eastAsia="Times New Roman" w:hAnsi="Arial" w:cs="Arial"/>
          <w:color w:val="000000"/>
          <w:sz w:val="22"/>
          <w:szCs w:val="22"/>
          <w:lang w:eastAsia="en-US"/>
        </w:rPr>
        <w:t>Czatkowska</w:t>
      </w:r>
      <w:proofErr w:type="spellEnd"/>
      <w:r w:rsidRPr="00B91701">
        <w:rPr>
          <w:rFonts w:ascii="Arial" w:eastAsia="Times New Roman" w:hAnsi="Arial" w:cs="Arial"/>
          <w:color w:val="000000"/>
          <w:sz w:val="22"/>
          <w:szCs w:val="22"/>
          <w:lang w:eastAsia="en-US"/>
        </w:rPr>
        <w:t xml:space="preserve"> 2e,</w:t>
      </w:r>
    </w:p>
    <w:p w14:paraId="2B526DF0"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reprezentowanym przez:</w:t>
      </w:r>
    </w:p>
    <w:p w14:paraId="145052BA"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b/>
          <w:color w:val="000000"/>
          <w:sz w:val="22"/>
          <w:szCs w:val="22"/>
          <w:lang w:eastAsia="en-US"/>
        </w:rPr>
        <w:t xml:space="preserve">Pana Przemysława </w:t>
      </w:r>
      <w:proofErr w:type="spellStart"/>
      <w:r w:rsidRPr="00B91701">
        <w:rPr>
          <w:rFonts w:ascii="Arial" w:eastAsia="Times New Roman" w:hAnsi="Arial" w:cs="Arial"/>
          <w:b/>
          <w:color w:val="000000"/>
          <w:sz w:val="22"/>
          <w:szCs w:val="22"/>
          <w:lang w:eastAsia="en-US"/>
        </w:rPr>
        <w:t>Boleskiego</w:t>
      </w:r>
      <w:proofErr w:type="spellEnd"/>
      <w:r w:rsidRPr="00B91701">
        <w:rPr>
          <w:rFonts w:ascii="Arial" w:eastAsia="Times New Roman" w:hAnsi="Arial" w:cs="Arial"/>
          <w:b/>
          <w:color w:val="000000"/>
          <w:sz w:val="22"/>
          <w:szCs w:val="22"/>
          <w:lang w:eastAsia="en-US"/>
        </w:rPr>
        <w:t xml:space="preserve"> – Dyrektora</w:t>
      </w:r>
      <w:r w:rsidRPr="00B91701">
        <w:rPr>
          <w:rFonts w:ascii="Arial" w:eastAsia="Times New Roman" w:hAnsi="Arial" w:cs="Arial"/>
          <w:color w:val="000000"/>
          <w:sz w:val="22"/>
          <w:szCs w:val="22"/>
          <w:lang w:eastAsia="en-US"/>
        </w:rPr>
        <w:t>, zwanym w dalszej treści „</w:t>
      </w:r>
      <w:r w:rsidRPr="00B91701">
        <w:rPr>
          <w:rFonts w:ascii="Arial" w:eastAsia="Times New Roman" w:hAnsi="Arial" w:cs="Arial"/>
          <w:b/>
          <w:color w:val="000000"/>
          <w:sz w:val="22"/>
          <w:szCs w:val="22"/>
          <w:lang w:eastAsia="en-US"/>
        </w:rPr>
        <w:t>Zamawiającym</w:t>
      </w:r>
      <w:r w:rsidRPr="00B91701">
        <w:rPr>
          <w:rFonts w:ascii="Arial" w:eastAsia="Times New Roman" w:hAnsi="Arial" w:cs="Arial"/>
          <w:color w:val="000000"/>
          <w:sz w:val="22"/>
          <w:szCs w:val="22"/>
          <w:lang w:eastAsia="en-US"/>
        </w:rPr>
        <w:t>”,</w:t>
      </w:r>
    </w:p>
    <w:p w14:paraId="6882686F"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a:</w:t>
      </w:r>
    </w:p>
    <w:p w14:paraId="6DED535F"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44A456AD"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 siedzibą w ……………………………………………………..wpisanym do………… za numerem……………………………</w:t>
      </w:r>
    </w:p>
    <w:p w14:paraId="6F9E0BBA" w14:textId="380F618B" w:rsidR="00B91701" w:rsidRPr="00B91701" w:rsidRDefault="006B3322" w:rsidP="00B91701">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reprezentowanym</w:t>
      </w:r>
      <w:r w:rsidR="00B91701" w:rsidRPr="00B91701">
        <w:rPr>
          <w:rFonts w:ascii="Arial" w:eastAsia="Calibri" w:hAnsi="Arial" w:cs="Arial"/>
          <w:sz w:val="22"/>
          <w:szCs w:val="22"/>
          <w:lang w:eastAsia="en-US"/>
        </w:rPr>
        <w:t xml:space="preserve"> przez:</w:t>
      </w:r>
    </w:p>
    <w:p w14:paraId="1D34D975"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0F870CC9" w14:textId="4FFC972F" w:rsidR="00B91701" w:rsidRPr="00B91701" w:rsidRDefault="006B3322" w:rsidP="00B91701">
      <w:pPr>
        <w:spacing w:line="288" w:lineRule="auto"/>
        <w:jc w:val="both"/>
        <w:rPr>
          <w:rFonts w:ascii="Arial" w:eastAsia="Times New Roman" w:hAnsi="Arial" w:cs="Arial"/>
          <w:sz w:val="22"/>
          <w:szCs w:val="22"/>
        </w:rPr>
      </w:pPr>
      <w:r>
        <w:rPr>
          <w:rFonts w:ascii="Arial" w:eastAsia="Calibri" w:hAnsi="Arial" w:cs="Arial"/>
          <w:sz w:val="22"/>
          <w:szCs w:val="22"/>
          <w:lang w:eastAsia="en-US"/>
        </w:rPr>
        <w:t>zwanym</w:t>
      </w:r>
      <w:r w:rsidR="00B91701" w:rsidRPr="00B91701">
        <w:rPr>
          <w:rFonts w:ascii="Arial" w:eastAsia="Calibri" w:hAnsi="Arial" w:cs="Arial"/>
          <w:sz w:val="22"/>
          <w:szCs w:val="22"/>
          <w:lang w:eastAsia="en-US"/>
        </w:rPr>
        <w:t xml:space="preserve"> dalej "</w:t>
      </w:r>
      <w:r w:rsidR="00B91701" w:rsidRPr="00B91701">
        <w:rPr>
          <w:rFonts w:ascii="Arial" w:eastAsia="Calibri" w:hAnsi="Arial" w:cs="Arial"/>
          <w:b/>
          <w:sz w:val="22"/>
          <w:szCs w:val="22"/>
          <w:lang w:eastAsia="en-US"/>
        </w:rPr>
        <w:t>Wykonawcą</w:t>
      </w:r>
      <w:r w:rsidR="00B91701" w:rsidRPr="00B91701">
        <w:rPr>
          <w:rFonts w:ascii="Arial" w:eastAsia="Calibri" w:hAnsi="Arial" w:cs="Arial"/>
          <w:sz w:val="22"/>
          <w:szCs w:val="22"/>
          <w:lang w:eastAsia="en-US"/>
        </w:rPr>
        <w:t xml:space="preserve">, </w:t>
      </w:r>
      <w:r w:rsidR="00B91701" w:rsidRPr="00B91701">
        <w:rPr>
          <w:rFonts w:ascii="Arial" w:eastAsia="Times New Roman" w:hAnsi="Arial" w:cs="Arial"/>
          <w:sz w:val="22"/>
          <w:szCs w:val="22"/>
        </w:rPr>
        <w:t>zwanymi dalej łącznie „</w:t>
      </w:r>
      <w:r w:rsidR="00B91701" w:rsidRPr="00B91701">
        <w:rPr>
          <w:rFonts w:ascii="Arial" w:eastAsia="Times New Roman" w:hAnsi="Arial" w:cs="Arial"/>
          <w:b/>
          <w:sz w:val="22"/>
          <w:szCs w:val="22"/>
        </w:rPr>
        <w:t>Stronami</w:t>
      </w:r>
      <w:r w:rsidR="00B91701" w:rsidRPr="00B91701">
        <w:rPr>
          <w:rFonts w:ascii="Arial" w:eastAsia="Times New Roman" w:hAnsi="Arial" w:cs="Arial"/>
          <w:sz w:val="22"/>
          <w:szCs w:val="22"/>
        </w:rPr>
        <w:t>”</w:t>
      </w:r>
    </w:p>
    <w:p w14:paraId="4B024619" w14:textId="77777777" w:rsidR="00B91701" w:rsidRPr="00B91701" w:rsidRDefault="00B91701" w:rsidP="00B91701">
      <w:pPr>
        <w:widowControl/>
        <w:suppressAutoHyphens w:val="0"/>
        <w:spacing w:line="288" w:lineRule="auto"/>
        <w:rPr>
          <w:rFonts w:ascii="Arial" w:eastAsia="Calibri" w:hAnsi="Arial" w:cs="Arial"/>
          <w:sz w:val="22"/>
          <w:szCs w:val="22"/>
          <w:lang w:eastAsia="en-US"/>
        </w:rPr>
      </w:pPr>
    </w:p>
    <w:p w14:paraId="31480712"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Calibri" w:hAnsi="Arial" w:cs="Arial"/>
          <w:sz w:val="22"/>
          <w:szCs w:val="22"/>
          <w:lang w:eastAsia="en-US"/>
        </w:rPr>
        <w:t xml:space="preserve">W rezultacie dokonania przez Zamawiającego wyboru Wykonawcy w trybie art. 275 </w:t>
      </w:r>
      <w:r w:rsidRPr="00B91701">
        <w:rPr>
          <w:rFonts w:ascii="Arial" w:eastAsia="Calibri" w:hAnsi="Arial" w:cs="Arial"/>
          <w:sz w:val="22"/>
          <w:szCs w:val="22"/>
          <w:lang w:eastAsia="en-US"/>
        </w:rPr>
        <w:br/>
        <w:t>pkt. 1 ustawy z dnia 11 września 2019 r. Prawo zamówień publicznych (</w:t>
      </w:r>
      <w:proofErr w:type="spellStart"/>
      <w:r w:rsidRPr="00B91701">
        <w:rPr>
          <w:rFonts w:ascii="Arial" w:eastAsia="Calibri" w:hAnsi="Arial" w:cs="Arial"/>
          <w:sz w:val="22"/>
          <w:szCs w:val="22"/>
          <w:lang w:eastAsia="en-US"/>
        </w:rPr>
        <w:t>t.j</w:t>
      </w:r>
      <w:proofErr w:type="spellEnd"/>
      <w:r w:rsidRPr="00B91701">
        <w:rPr>
          <w:rFonts w:ascii="Arial" w:eastAsia="Calibri" w:hAnsi="Arial" w:cs="Arial"/>
          <w:sz w:val="22"/>
          <w:szCs w:val="22"/>
          <w:lang w:eastAsia="en-US"/>
        </w:rPr>
        <w:t xml:space="preserve">. Dz. U. z 2021r., poz. 1129 z </w:t>
      </w:r>
      <w:proofErr w:type="spellStart"/>
      <w:r w:rsidRPr="00B91701">
        <w:rPr>
          <w:rFonts w:ascii="Arial" w:eastAsia="Calibri" w:hAnsi="Arial" w:cs="Arial"/>
          <w:sz w:val="22"/>
          <w:szCs w:val="22"/>
          <w:lang w:eastAsia="en-US"/>
        </w:rPr>
        <w:t>późn</w:t>
      </w:r>
      <w:proofErr w:type="spellEnd"/>
      <w:r w:rsidRPr="00B91701">
        <w:rPr>
          <w:rFonts w:ascii="Arial" w:eastAsia="Calibri" w:hAnsi="Arial" w:cs="Arial"/>
          <w:sz w:val="22"/>
          <w:szCs w:val="22"/>
          <w:lang w:eastAsia="en-US"/>
        </w:rPr>
        <w:t xml:space="preserve">. zm.), dalej „ustawa </w:t>
      </w:r>
      <w:proofErr w:type="spellStart"/>
      <w:r w:rsidRPr="00B91701">
        <w:rPr>
          <w:rFonts w:ascii="Arial" w:eastAsia="Calibri" w:hAnsi="Arial" w:cs="Arial"/>
          <w:sz w:val="22"/>
          <w:szCs w:val="22"/>
          <w:lang w:eastAsia="en-US"/>
        </w:rPr>
        <w:t>Pzp</w:t>
      </w:r>
      <w:proofErr w:type="spellEnd"/>
      <w:r w:rsidRPr="00B91701">
        <w:rPr>
          <w:rFonts w:ascii="Arial" w:eastAsia="Calibri" w:hAnsi="Arial" w:cs="Arial"/>
          <w:sz w:val="22"/>
          <w:szCs w:val="22"/>
          <w:lang w:eastAsia="en-US"/>
        </w:rPr>
        <w:t>”, została zawarta umowa o następującej treści:</w:t>
      </w:r>
    </w:p>
    <w:p w14:paraId="33441D26" w14:textId="77777777" w:rsidR="00B91701" w:rsidRPr="00B91701" w:rsidRDefault="00B91701" w:rsidP="00B91701">
      <w:pPr>
        <w:widowControl/>
        <w:tabs>
          <w:tab w:val="left" w:pos="426"/>
        </w:tabs>
        <w:suppressAutoHyphens w:val="0"/>
        <w:spacing w:line="288" w:lineRule="auto"/>
        <w:jc w:val="center"/>
        <w:rPr>
          <w:rFonts w:ascii="Arial" w:eastAsia="Calibri" w:hAnsi="Arial" w:cs="Arial"/>
          <w:b/>
          <w:sz w:val="22"/>
          <w:szCs w:val="22"/>
          <w:lang w:eastAsia="en-US"/>
        </w:rPr>
      </w:pPr>
    </w:p>
    <w:p w14:paraId="571F0BF3" w14:textId="77777777" w:rsidR="00B91701" w:rsidRPr="00B91701" w:rsidRDefault="00B91701" w:rsidP="00B91701">
      <w:pPr>
        <w:widowControl/>
        <w:tabs>
          <w:tab w:val="left" w:pos="426"/>
        </w:tabs>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§1</w:t>
      </w:r>
    </w:p>
    <w:p w14:paraId="5D1A5E9D" w14:textId="77777777" w:rsidR="00B91701" w:rsidRPr="00B91701" w:rsidRDefault="00B91701" w:rsidP="00B91701">
      <w:pPr>
        <w:widowControl/>
        <w:tabs>
          <w:tab w:val="left" w:pos="426"/>
        </w:tabs>
        <w:suppressAutoHyphens w:val="0"/>
        <w:spacing w:after="240"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Przedmiot umowy</w:t>
      </w:r>
    </w:p>
    <w:p w14:paraId="57AC981B" w14:textId="77777777" w:rsidR="00B91701" w:rsidRPr="00B91701" w:rsidRDefault="00B91701" w:rsidP="000A13D3">
      <w:pPr>
        <w:widowControl/>
        <w:numPr>
          <w:ilvl w:val="0"/>
          <w:numId w:val="124"/>
        </w:numPr>
        <w:suppressAutoHyphens w:val="0"/>
        <w:autoSpaceDN w:val="0"/>
        <w:spacing w:line="288" w:lineRule="auto"/>
        <w:ind w:left="426" w:hanging="426"/>
        <w:jc w:val="both"/>
        <w:textAlignment w:val="baseline"/>
        <w:rPr>
          <w:rFonts w:ascii="Arial" w:hAnsi="Arial" w:cs="Arial"/>
          <w:sz w:val="22"/>
          <w:szCs w:val="22"/>
        </w:rPr>
      </w:pPr>
      <w:r w:rsidRPr="00B91701">
        <w:rPr>
          <w:rFonts w:ascii="Arial" w:eastAsia="Calibri" w:hAnsi="Arial" w:cs="Arial"/>
          <w:sz w:val="22"/>
          <w:szCs w:val="22"/>
          <w:lang w:eastAsia="en-US"/>
        </w:rPr>
        <w:t xml:space="preserve">Przedmiotem zamówienia jest opracowanie (wykonanie) wielobranżowej dokumentacji projektowej dla zadania pn. </w:t>
      </w:r>
      <w:r w:rsidRPr="00B91701">
        <w:rPr>
          <w:rFonts w:ascii="Arial" w:eastAsia="Calibri" w:hAnsi="Arial" w:cs="Arial"/>
          <w:b/>
          <w:sz w:val="22"/>
          <w:szCs w:val="22"/>
          <w:lang w:eastAsia="en-US"/>
        </w:rPr>
        <w:t>„Przebudowa ulicy Polnej w Tczewie”.</w:t>
      </w:r>
    </w:p>
    <w:p w14:paraId="1354334E" w14:textId="7A151DF1" w:rsidR="00B91701" w:rsidRPr="00B91701" w:rsidRDefault="00B91701" w:rsidP="000A13D3">
      <w:pPr>
        <w:widowControl/>
        <w:numPr>
          <w:ilvl w:val="0"/>
          <w:numId w:val="124"/>
        </w:numPr>
        <w:suppressAutoHyphens w:val="0"/>
        <w:autoSpaceDN w:val="0"/>
        <w:spacing w:line="288" w:lineRule="auto"/>
        <w:ind w:left="426" w:hanging="426"/>
        <w:jc w:val="both"/>
        <w:textAlignment w:val="baseline"/>
        <w:rPr>
          <w:rFonts w:ascii="Arial" w:hAnsi="Arial" w:cs="Arial"/>
          <w:sz w:val="22"/>
          <w:szCs w:val="22"/>
        </w:rPr>
      </w:pPr>
      <w:r w:rsidRPr="00B91701">
        <w:rPr>
          <w:rFonts w:ascii="Arial" w:eastAsia="Calibri" w:hAnsi="Arial" w:cs="Arial"/>
          <w:sz w:val="22"/>
          <w:szCs w:val="22"/>
          <w:lang w:eastAsia="en-US"/>
        </w:rPr>
        <w:t>Dokumentacja zostanie opracowana kompleksowo w zgodzie z ustawą z dnia 10 kwietnia 2003</w:t>
      </w:r>
      <w:r w:rsidR="007B40D4">
        <w:rPr>
          <w:rFonts w:ascii="Arial" w:eastAsia="Calibri" w:hAnsi="Arial" w:cs="Arial"/>
          <w:sz w:val="22"/>
          <w:szCs w:val="22"/>
          <w:lang w:eastAsia="en-US"/>
        </w:rPr>
        <w:t xml:space="preserve"> </w:t>
      </w:r>
      <w:r w:rsidRPr="00B91701">
        <w:rPr>
          <w:rFonts w:ascii="Arial" w:eastAsia="Calibri" w:hAnsi="Arial" w:cs="Arial"/>
          <w:sz w:val="22"/>
          <w:szCs w:val="22"/>
          <w:lang w:eastAsia="en-US"/>
        </w:rPr>
        <w:t xml:space="preserve">r. o szczególnych zasadach przygotowania i realizacji inwestycji w zakresie dróg publicznych </w:t>
      </w:r>
      <w:r w:rsidR="007B40D4">
        <w:rPr>
          <w:rFonts w:ascii="Arial" w:eastAsia="Times New Roman" w:hAnsi="Arial" w:cs="Arial"/>
          <w:sz w:val="22"/>
          <w:szCs w:val="22"/>
        </w:rPr>
        <w:t>(</w:t>
      </w:r>
      <w:proofErr w:type="spellStart"/>
      <w:r w:rsidR="007B40D4">
        <w:rPr>
          <w:rFonts w:ascii="Arial" w:eastAsia="Times New Roman" w:hAnsi="Arial" w:cs="Arial"/>
          <w:sz w:val="22"/>
          <w:szCs w:val="22"/>
        </w:rPr>
        <w:t>t.j</w:t>
      </w:r>
      <w:proofErr w:type="spellEnd"/>
      <w:r w:rsidR="007B40D4">
        <w:rPr>
          <w:rFonts w:ascii="Arial" w:eastAsia="Times New Roman" w:hAnsi="Arial" w:cs="Arial"/>
          <w:sz w:val="22"/>
          <w:szCs w:val="22"/>
        </w:rPr>
        <w:t>. Dz. U. z 2022 r., poz. 176).</w:t>
      </w:r>
    </w:p>
    <w:p w14:paraId="2040F59B" w14:textId="6A28DFEA" w:rsidR="00B91701" w:rsidRPr="00B91701" w:rsidRDefault="00B91701" w:rsidP="000A13D3">
      <w:pPr>
        <w:widowControl/>
        <w:numPr>
          <w:ilvl w:val="0"/>
          <w:numId w:val="124"/>
        </w:numPr>
        <w:suppressAutoHyphens w:val="0"/>
        <w:autoSpaceDN w:val="0"/>
        <w:spacing w:line="288" w:lineRule="auto"/>
        <w:ind w:left="426" w:hanging="426"/>
        <w:jc w:val="both"/>
        <w:textAlignment w:val="baseline"/>
        <w:rPr>
          <w:rFonts w:ascii="Arial" w:hAnsi="Arial" w:cs="Arial"/>
          <w:sz w:val="22"/>
          <w:szCs w:val="22"/>
        </w:rPr>
      </w:pPr>
      <w:r w:rsidRPr="00B91701">
        <w:rPr>
          <w:rFonts w:ascii="Arial" w:eastAsia="Calibri" w:hAnsi="Arial" w:cs="Arial"/>
          <w:sz w:val="22"/>
          <w:szCs w:val="22"/>
          <w:lang w:eastAsia="en-US"/>
        </w:rPr>
        <w:t xml:space="preserve">Przedmiot zamówienia </w:t>
      </w:r>
      <w:r w:rsidR="00D65503">
        <w:rPr>
          <w:rFonts w:ascii="Arial" w:eastAsia="Calibri" w:hAnsi="Arial" w:cs="Arial"/>
          <w:sz w:val="22"/>
          <w:szCs w:val="22"/>
          <w:lang w:eastAsia="en-US"/>
        </w:rPr>
        <w:t>opisano szczegółowo w SWZ, która</w:t>
      </w:r>
      <w:r w:rsidRPr="00B91701">
        <w:rPr>
          <w:rFonts w:ascii="Arial" w:eastAsia="Calibri" w:hAnsi="Arial" w:cs="Arial"/>
          <w:sz w:val="22"/>
          <w:szCs w:val="22"/>
          <w:lang w:eastAsia="en-US"/>
        </w:rPr>
        <w:t xml:space="preserve"> wraz z ofertą Wykonawcy stanowią integralną część niniejszej umowy.</w:t>
      </w:r>
    </w:p>
    <w:p w14:paraId="771AEC9C" w14:textId="77777777" w:rsidR="00B91701" w:rsidRPr="00B91701" w:rsidRDefault="00B91701" w:rsidP="000A13D3">
      <w:pPr>
        <w:widowControl/>
        <w:numPr>
          <w:ilvl w:val="0"/>
          <w:numId w:val="124"/>
        </w:numPr>
        <w:suppressAutoHyphens w:val="0"/>
        <w:autoSpaceDN w:val="0"/>
        <w:spacing w:line="288" w:lineRule="auto"/>
        <w:ind w:left="426" w:hanging="426"/>
        <w:contextualSpacing/>
        <w:jc w:val="both"/>
        <w:textAlignment w:val="baseline"/>
        <w:rPr>
          <w:rFonts w:ascii="Arial" w:hAnsi="Arial" w:cs="Arial"/>
          <w:sz w:val="22"/>
          <w:szCs w:val="22"/>
        </w:rPr>
      </w:pPr>
      <w:r w:rsidRPr="00B91701">
        <w:rPr>
          <w:rFonts w:ascii="Arial" w:eastAsia="Calibri" w:hAnsi="Arial" w:cs="Arial"/>
          <w:sz w:val="22"/>
          <w:szCs w:val="22"/>
          <w:lang w:eastAsia="en-US"/>
        </w:rPr>
        <w:t>W ramach zamówienia, Wykonawca opracuje (przekaże Zamawiającemu) dokumentację projektową obejmującą co najmniej:</w:t>
      </w:r>
    </w:p>
    <w:p w14:paraId="5EF40A71" w14:textId="7A850E13"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ostateczną decyzję o zezwoleniu na realizację inwestycji drogowej (decyzja ZRID) wraz z</w:t>
      </w:r>
      <w:r w:rsidR="006B3322">
        <w:rPr>
          <w:rFonts w:ascii="Arial" w:eastAsia="Times New Roman" w:hAnsi="Arial" w:cs="Arial"/>
          <w:sz w:val="22"/>
          <w:szCs w:val="22"/>
        </w:rPr>
        <w:t xml:space="preserve"> załącznikami - 1 egz. oryginał,</w:t>
      </w:r>
    </w:p>
    <w:p w14:paraId="53416EEF" w14:textId="3A7F073B"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projekt zagospodarowania działki lub terenu – 6 egz. dla każdego etapu</w:t>
      </w:r>
      <w:r w:rsidR="006B3322">
        <w:rPr>
          <w:rFonts w:ascii="Arial" w:eastAsia="Times New Roman" w:hAnsi="Arial" w:cs="Arial"/>
          <w:sz w:val="22"/>
          <w:szCs w:val="22"/>
        </w:rPr>
        <w:t>,</w:t>
      </w:r>
    </w:p>
    <w:p w14:paraId="1049B785" w14:textId="3645238C"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 xml:space="preserve">projekt </w:t>
      </w:r>
      <w:proofErr w:type="spellStart"/>
      <w:r w:rsidRPr="00B91701">
        <w:rPr>
          <w:rFonts w:ascii="Arial" w:eastAsia="Times New Roman" w:hAnsi="Arial" w:cs="Arial"/>
          <w:sz w:val="22"/>
          <w:szCs w:val="22"/>
        </w:rPr>
        <w:t>architektoniczno</w:t>
      </w:r>
      <w:proofErr w:type="spellEnd"/>
      <w:r w:rsidRPr="00B91701">
        <w:rPr>
          <w:rFonts w:ascii="Arial" w:eastAsia="Times New Roman" w:hAnsi="Arial" w:cs="Arial"/>
          <w:sz w:val="22"/>
          <w:szCs w:val="22"/>
        </w:rPr>
        <w:t xml:space="preserve"> – budowlany – 6 egz. dla każdego etapu</w:t>
      </w:r>
      <w:r w:rsidR="006B3322">
        <w:rPr>
          <w:rFonts w:ascii="Arial" w:eastAsia="Times New Roman" w:hAnsi="Arial" w:cs="Arial"/>
          <w:sz w:val="22"/>
          <w:szCs w:val="22"/>
        </w:rPr>
        <w:t>,</w:t>
      </w:r>
    </w:p>
    <w:p w14:paraId="771223FB"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mapę zawierającą projekty podziału nieruchomości, sporządzona zgodnie z odrębnymi przepisami, wraz z wykazem nieruchomości lub ich części:</w:t>
      </w:r>
    </w:p>
    <w:p w14:paraId="0DFB5D02" w14:textId="77777777" w:rsidR="00B91701" w:rsidRPr="00B91701" w:rsidRDefault="00B91701" w:rsidP="000A13D3">
      <w:pPr>
        <w:numPr>
          <w:ilvl w:val="0"/>
          <w:numId w:val="105"/>
        </w:numPr>
        <w:spacing w:line="288" w:lineRule="auto"/>
        <w:contextualSpacing/>
        <w:jc w:val="both"/>
        <w:rPr>
          <w:rFonts w:ascii="Arial" w:eastAsia="Times New Roman" w:hAnsi="Arial" w:cs="Arial"/>
          <w:sz w:val="22"/>
          <w:szCs w:val="22"/>
        </w:rPr>
      </w:pPr>
      <w:r w:rsidRPr="00B91701">
        <w:rPr>
          <w:rFonts w:ascii="Arial" w:eastAsia="Times New Roman" w:hAnsi="Arial" w:cs="Arial"/>
          <w:sz w:val="22"/>
          <w:szCs w:val="22"/>
        </w:rPr>
        <w:t xml:space="preserve">które planowane są do przejęcia (w części lub w całości) na rzecz Gminy Miejskiej Tczew, </w:t>
      </w:r>
    </w:p>
    <w:p w14:paraId="7F2BBCE9" w14:textId="157185C8" w:rsidR="00B91701" w:rsidRPr="00B91701" w:rsidRDefault="00B91701" w:rsidP="000A13D3">
      <w:pPr>
        <w:numPr>
          <w:ilvl w:val="0"/>
          <w:numId w:val="105"/>
        </w:numPr>
        <w:spacing w:line="288" w:lineRule="auto"/>
        <w:contextualSpacing/>
        <w:jc w:val="both"/>
        <w:rPr>
          <w:rFonts w:ascii="Arial" w:eastAsia="Times New Roman" w:hAnsi="Arial" w:cs="Arial"/>
          <w:sz w:val="22"/>
          <w:szCs w:val="22"/>
        </w:rPr>
      </w:pPr>
      <w:r w:rsidRPr="00B91701">
        <w:rPr>
          <w:rFonts w:ascii="Arial" w:eastAsia="Times New Roman" w:hAnsi="Arial" w:cs="Arial"/>
          <w:sz w:val="22"/>
          <w:szCs w:val="22"/>
        </w:rPr>
        <w:t>których korzystanie będzie ograniczone – 2 egz.</w:t>
      </w:r>
      <w:r w:rsidR="006B3322">
        <w:rPr>
          <w:rFonts w:ascii="Arial" w:eastAsia="Times New Roman" w:hAnsi="Arial" w:cs="Arial"/>
          <w:sz w:val="22"/>
          <w:szCs w:val="22"/>
        </w:rPr>
        <w:t>,</w:t>
      </w:r>
      <w:r w:rsidRPr="00B91701">
        <w:rPr>
          <w:rFonts w:ascii="Arial" w:eastAsia="Times New Roman" w:hAnsi="Arial" w:cs="Arial"/>
          <w:sz w:val="22"/>
          <w:szCs w:val="22"/>
        </w:rPr>
        <w:t xml:space="preserve"> </w:t>
      </w:r>
    </w:p>
    <w:p w14:paraId="4BFB36C6" w14:textId="3F260DEB"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analizę powiązania drogi z innymi drogami publicznymi – 2 egz.</w:t>
      </w:r>
      <w:r w:rsidR="006B3322">
        <w:rPr>
          <w:rFonts w:ascii="Arial" w:eastAsia="Times New Roman" w:hAnsi="Arial" w:cs="Arial"/>
          <w:sz w:val="22"/>
          <w:szCs w:val="22"/>
        </w:rPr>
        <w:t>,</w:t>
      </w:r>
    </w:p>
    <w:p w14:paraId="7F7114C8"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projekty techniczne wszystkich niezbędnych branż (z podziałem na etapy) – po 6 egz. dla każdego etapu,</w:t>
      </w:r>
    </w:p>
    <w:p w14:paraId="3037281B"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zatwierdzony projekt stałej organizacji ruchu (z podziałem na etapy) – po 6 egz. dla każdego etapu,</w:t>
      </w:r>
    </w:p>
    <w:p w14:paraId="4F0A5991"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lastRenderedPageBreak/>
        <w:t>projekt urządzenia zieleni w obszarze terenu objętego opracowaniem (z podziałem na etapy) – po 6 egz. dla każdego etapu,</w:t>
      </w:r>
    </w:p>
    <w:p w14:paraId="5B1AEDA2"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przedmiar robót z podziałem na poszczególne branże i etapy – po 6 egz. dla każdej branży i etapu,</w:t>
      </w:r>
    </w:p>
    <w:p w14:paraId="331B5783"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kosztorys inwestorski z podziałem na branże i etapy dla każdej branży – po 6 egz. dla każdej branży i etapu,</w:t>
      </w:r>
    </w:p>
    <w:p w14:paraId="3AF91980"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zbiorcze zestawienia kosztów – 1 egz.,</w:t>
      </w:r>
    </w:p>
    <w:p w14:paraId="01542656"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informację dotyczącą bezpieczeństwa i ochrony zdrowia dla poszczególnych branż odrębnie– 6 egz.,</w:t>
      </w:r>
    </w:p>
    <w:p w14:paraId="144F54C3"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w zależności od potrzeb wyniki badań geologiczno-inżynierskich lub geotechnicznych warunków posadowienia obiektów budowlanych – 4 egz.,</w:t>
      </w:r>
    </w:p>
    <w:p w14:paraId="42737410"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mapę do celów projektowych zawierającą inwentaryzację stanu istniejącego ulic oraz infrastruktury technicznej uzbrojenia terenu obejmującej cały zakres inwestycji – 1 egz. (wydruk),</w:t>
      </w:r>
    </w:p>
    <w:p w14:paraId="62386A22"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specyfikacje techniczne wykonania i odbioru robót budowlanych dla poszczególnych branż i etapów odrębnie – po 6 egz. dla każdego etapu,</w:t>
      </w:r>
    </w:p>
    <w:p w14:paraId="294C741E" w14:textId="77777777"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oryginały wszystkich uzyskanych opinii, uzgodnień/decyzji/warunków technicznych/ wypisów i wyrysów itp. – jako odrębny tom dokumentacji opisany jako „Akta sprawy – materiały ZRID” - 1egz.,</w:t>
      </w:r>
    </w:p>
    <w:p w14:paraId="750F6D99" w14:textId="191E10E3" w:rsidR="00B91701" w:rsidRPr="00B91701" w:rsidRDefault="00B91701" w:rsidP="000A13D3">
      <w:pPr>
        <w:numPr>
          <w:ilvl w:val="1"/>
          <w:numId w:val="104"/>
        </w:numPr>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 xml:space="preserve">oświadczenie (oryginał po 1 egz.) każdego projektanta biorącego udział w opracowaniu dokumentacji projektowej zgodnego z art. 41 ust. 4a </w:t>
      </w:r>
      <w:r w:rsidR="00D43A51">
        <w:rPr>
          <w:rFonts w:ascii="Arial" w:eastAsia="Times New Roman" w:hAnsi="Arial" w:cs="Arial"/>
          <w:sz w:val="22"/>
          <w:szCs w:val="22"/>
        </w:rPr>
        <w:t xml:space="preserve">pkt 2) </w:t>
      </w:r>
      <w:r w:rsidRPr="00B91701">
        <w:rPr>
          <w:rFonts w:ascii="Arial" w:eastAsia="Times New Roman" w:hAnsi="Arial" w:cs="Arial"/>
          <w:sz w:val="22"/>
          <w:szCs w:val="22"/>
        </w:rPr>
        <w:t xml:space="preserve">Prawo budowlane, </w:t>
      </w:r>
      <w:r w:rsidR="00DC5DE0">
        <w:rPr>
          <w:rFonts w:ascii="Arial" w:eastAsia="Times New Roman" w:hAnsi="Arial" w:cs="Arial"/>
          <w:sz w:val="22"/>
          <w:szCs w:val="22"/>
        </w:rPr>
        <w:br/>
      </w:r>
      <w:r w:rsidRPr="00B91701">
        <w:rPr>
          <w:rFonts w:ascii="Arial" w:hAnsi="Arial" w:cs="Arial"/>
          <w:sz w:val="22"/>
          <w:szCs w:val="22"/>
        </w:rPr>
        <w:t xml:space="preserve">o sporządzeniu projektu technicznego, dotyczącego zamierzenia budowlanego zgodnie </w:t>
      </w:r>
      <w:r w:rsidR="00033A12">
        <w:rPr>
          <w:rFonts w:ascii="Arial" w:hAnsi="Arial" w:cs="Arial"/>
          <w:sz w:val="22"/>
          <w:szCs w:val="22"/>
        </w:rPr>
        <w:br/>
      </w:r>
      <w:r w:rsidRPr="00B91701">
        <w:rPr>
          <w:rFonts w:ascii="Arial" w:hAnsi="Arial" w:cs="Arial"/>
          <w:sz w:val="22"/>
          <w:szCs w:val="22"/>
        </w:rPr>
        <w:t>z obowiązującymi przepisami, zasadam</w:t>
      </w:r>
      <w:r w:rsidR="00033A12">
        <w:rPr>
          <w:rFonts w:ascii="Arial" w:hAnsi="Arial" w:cs="Arial"/>
          <w:sz w:val="22"/>
          <w:szCs w:val="22"/>
        </w:rPr>
        <w:t xml:space="preserve">i wiedzy technicznej, projektem </w:t>
      </w:r>
      <w:r w:rsidRPr="00B91701">
        <w:rPr>
          <w:rFonts w:ascii="Arial" w:hAnsi="Arial" w:cs="Arial"/>
          <w:sz w:val="22"/>
          <w:szCs w:val="22"/>
        </w:rPr>
        <w:t>zagospodarowania działki lub terenu o</w:t>
      </w:r>
      <w:r w:rsidR="00033A12">
        <w:rPr>
          <w:rFonts w:ascii="Arial" w:hAnsi="Arial" w:cs="Arial"/>
          <w:sz w:val="22"/>
          <w:szCs w:val="22"/>
        </w:rPr>
        <w:t xml:space="preserve">raz projektem </w:t>
      </w:r>
      <w:proofErr w:type="spellStart"/>
      <w:r w:rsidR="00033A12">
        <w:rPr>
          <w:rFonts w:ascii="Arial" w:hAnsi="Arial" w:cs="Arial"/>
          <w:sz w:val="22"/>
          <w:szCs w:val="22"/>
        </w:rPr>
        <w:t>architektoniczno</w:t>
      </w:r>
      <w:proofErr w:type="spellEnd"/>
      <w:r w:rsidR="00033A12">
        <w:rPr>
          <w:rFonts w:ascii="Arial" w:hAnsi="Arial" w:cs="Arial"/>
          <w:sz w:val="22"/>
          <w:szCs w:val="22"/>
        </w:rPr>
        <w:t xml:space="preserve"> - </w:t>
      </w:r>
      <w:r w:rsidRPr="00B91701">
        <w:rPr>
          <w:rFonts w:ascii="Arial" w:hAnsi="Arial" w:cs="Arial"/>
          <w:sz w:val="22"/>
          <w:szCs w:val="22"/>
        </w:rPr>
        <w:t xml:space="preserve">budowlanym oraz rozstrzygnięciami dotyczącymi zamierzenia budowlanego, na drukach wskazanych </w:t>
      </w:r>
      <w:r w:rsidR="00292D76">
        <w:rPr>
          <w:rFonts w:ascii="Arial" w:hAnsi="Arial" w:cs="Arial"/>
          <w:sz w:val="22"/>
          <w:szCs w:val="22"/>
        </w:rPr>
        <w:t>przez PINB w Tczewie,</w:t>
      </w:r>
    </w:p>
    <w:p w14:paraId="6BEC8A74" w14:textId="2406D567" w:rsidR="00B91701" w:rsidRPr="00B91701" w:rsidRDefault="00B91701" w:rsidP="000A13D3">
      <w:pPr>
        <w:numPr>
          <w:ilvl w:val="1"/>
          <w:numId w:val="104"/>
        </w:numPr>
        <w:tabs>
          <w:tab w:val="left" w:pos="284"/>
        </w:tabs>
        <w:autoSpaceDN w:val="0"/>
        <w:spacing w:line="288" w:lineRule="auto"/>
        <w:ind w:left="709"/>
        <w:contextualSpacing/>
        <w:jc w:val="both"/>
        <w:textAlignment w:val="baseline"/>
        <w:rPr>
          <w:rFonts w:ascii="Arial" w:hAnsi="Arial" w:cs="Arial"/>
          <w:color w:val="auto"/>
          <w:sz w:val="22"/>
          <w:szCs w:val="22"/>
        </w:rPr>
      </w:pPr>
      <w:r w:rsidRPr="00B91701">
        <w:rPr>
          <w:rFonts w:ascii="Arial" w:hAnsi="Arial" w:cs="Arial"/>
          <w:sz w:val="22"/>
          <w:szCs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B91701">
        <w:rPr>
          <w:rFonts w:ascii="Arial" w:hAnsi="Arial" w:cs="Arial"/>
          <w:color w:val="auto"/>
          <w:sz w:val="22"/>
          <w:szCs w:val="22"/>
        </w:rPr>
        <w:t xml:space="preserve">– zgodnie z </w:t>
      </w:r>
      <w:r w:rsidR="00292D76">
        <w:rPr>
          <w:rFonts w:ascii="Arial" w:eastAsia="Calibri" w:hAnsi="Arial" w:cs="Arial"/>
          <w:color w:val="auto"/>
          <w:sz w:val="22"/>
          <w:szCs w:val="22"/>
          <w:lang w:eastAsia="en-US"/>
        </w:rPr>
        <w:t>§ 7 ust. 3.</w:t>
      </w:r>
    </w:p>
    <w:p w14:paraId="6C88785A" w14:textId="77777777" w:rsidR="00B91701" w:rsidRPr="00B91701" w:rsidRDefault="00B91701" w:rsidP="000A13D3">
      <w:pPr>
        <w:numPr>
          <w:ilvl w:val="3"/>
          <w:numId w:val="99"/>
        </w:numPr>
        <w:tabs>
          <w:tab w:val="left" w:pos="426"/>
        </w:tabs>
        <w:autoSpaceDN w:val="0"/>
        <w:spacing w:line="288" w:lineRule="auto"/>
        <w:ind w:left="426"/>
        <w:contextualSpacing/>
        <w:jc w:val="both"/>
        <w:textAlignment w:val="baseline"/>
        <w:rPr>
          <w:rFonts w:ascii="Arial" w:hAnsi="Arial" w:cs="Arial"/>
          <w:sz w:val="22"/>
          <w:szCs w:val="22"/>
        </w:rPr>
      </w:pPr>
      <w:r w:rsidRPr="00B91701">
        <w:rPr>
          <w:rFonts w:ascii="Arial" w:hAnsi="Arial" w:cs="Arial"/>
          <w:sz w:val="22"/>
          <w:szCs w:val="22"/>
        </w:rPr>
        <w:t xml:space="preserve">Wykonawca w początkowej fazie realizacji prac projektowych przedstawi i dokona uzgodnienia z Zamawiającym koncepcji rozwiązań </w:t>
      </w:r>
      <w:proofErr w:type="spellStart"/>
      <w:r w:rsidRPr="00B91701">
        <w:rPr>
          <w:rFonts w:ascii="Arial" w:hAnsi="Arial" w:cs="Arial"/>
          <w:sz w:val="22"/>
          <w:szCs w:val="22"/>
        </w:rPr>
        <w:t>sytuacyjno</w:t>
      </w:r>
      <w:proofErr w:type="spellEnd"/>
      <w:r w:rsidRPr="00B91701">
        <w:rPr>
          <w:rFonts w:ascii="Arial" w:hAnsi="Arial" w:cs="Arial"/>
          <w:sz w:val="22"/>
          <w:szCs w:val="22"/>
        </w:rPr>
        <w:t xml:space="preserve"> - wysokościowych całego zamierzenia inwestycyjnego (wrysowane na aktualną mapę do celów projektowych).</w:t>
      </w:r>
    </w:p>
    <w:p w14:paraId="4A7E0A68" w14:textId="35359EA5" w:rsidR="00B91701" w:rsidRPr="00B91701" w:rsidRDefault="00B91701" w:rsidP="000A13D3">
      <w:pPr>
        <w:numPr>
          <w:ilvl w:val="3"/>
          <w:numId w:val="99"/>
        </w:numPr>
        <w:tabs>
          <w:tab w:val="left" w:pos="426"/>
        </w:tabs>
        <w:autoSpaceDN w:val="0"/>
        <w:spacing w:line="288" w:lineRule="auto"/>
        <w:ind w:left="426"/>
        <w:contextualSpacing/>
        <w:jc w:val="both"/>
        <w:textAlignment w:val="baseline"/>
        <w:rPr>
          <w:rFonts w:ascii="Arial" w:hAnsi="Arial" w:cs="Arial"/>
          <w:sz w:val="22"/>
          <w:szCs w:val="22"/>
        </w:rPr>
      </w:pPr>
      <w:r w:rsidRPr="00B91701">
        <w:rPr>
          <w:rFonts w:ascii="Arial" w:eastAsia="Times New Roman" w:hAnsi="Arial" w:cs="Arial"/>
          <w:sz w:val="22"/>
          <w:szCs w:val="22"/>
        </w:rPr>
        <w:t>Opracowania wskazane w ust. 4. zostaną przekazane Zamawiającemu w wersji papierowej i elektronicznej (formaty *.pdf, *.</w:t>
      </w:r>
      <w:proofErr w:type="spellStart"/>
      <w:r w:rsidRPr="00B91701">
        <w:rPr>
          <w:rFonts w:ascii="Arial" w:eastAsia="Times New Roman" w:hAnsi="Arial" w:cs="Arial"/>
          <w:sz w:val="22"/>
          <w:szCs w:val="22"/>
        </w:rPr>
        <w:t>docx</w:t>
      </w:r>
      <w:proofErr w:type="spellEnd"/>
      <w:r w:rsidRPr="00B91701">
        <w:rPr>
          <w:rFonts w:ascii="Arial" w:eastAsia="Times New Roman" w:hAnsi="Arial" w:cs="Arial"/>
          <w:sz w:val="22"/>
          <w:szCs w:val="22"/>
        </w:rPr>
        <w:t>, *.</w:t>
      </w:r>
      <w:proofErr w:type="spellStart"/>
      <w:r w:rsidRPr="00B91701">
        <w:rPr>
          <w:rFonts w:ascii="Arial" w:eastAsia="Times New Roman" w:hAnsi="Arial" w:cs="Arial"/>
          <w:sz w:val="22"/>
          <w:szCs w:val="22"/>
        </w:rPr>
        <w:t>xlsx</w:t>
      </w:r>
      <w:proofErr w:type="spellEnd"/>
      <w:r w:rsidRPr="00B91701">
        <w:rPr>
          <w:rFonts w:ascii="Arial" w:eastAsia="Times New Roman" w:hAnsi="Arial" w:cs="Arial"/>
          <w:sz w:val="22"/>
          <w:szCs w:val="22"/>
        </w:rPr>
        <w:t xml:space="preserve"> oraz dodatkowo *.</w:t>
      </w:r>
      <w:proofErr w:type="spellStart"/>
      <w:r w:rsidRPr="00B91701">
        <w:rPr>
          <w:rFonts w:ascii="Arial" w:eastAsia="Times New Roman" w:hAnsi="Arial" w:cs="Arial"/>
          <w:sz w:val="22"/>
          <w:szCs w:val="22"/>
        </w:rPr>
        <w:t>dxf</w:t>
      </w:r>
      <w:proofErr w:type="spellEnd"/>
      <w:r w:rsidRPr="00B91701">
        <w:rPr>
          <w:rFonts w:ascii="Arial" w:eastAsia="Times New Roman" w:hAnsi="Arial" w:cs="Arial"/>
          <w:sz w:val="22"/>
          <w:szCs w:val="22"/>
        </w:rPr>
        <w:t xml:space="preserve"> lub *.</w:t>
      </w:r>
      <w:proofErr w:type="spellStart"/>
      <w:r w:rsidRPr="00B91701">
        <w:rPr>
          <w:rFonts w:ascii="Arial" w:eastAsia="Times New Roman" w:hAnsi="Arial" w:cs="Arial"/>
          <w:sz w:val="22"/>
          <w:szCs w:val="22"/>
        </w:rPr>
        <w:t>dwg</w:t>
      </w:r>
      <w:proofErr w:type="spellEnd"/>
      <w:r w:rsidRPr="00B91701">
        <w:rPr>
          <w:rFonts w:ascii="Arial" w:eastAsia="Times New Roman" w:hAnsi="Arial" w:cs="Arial"/>
          <w:sz w:val="22"/>
          <w:szCs w:val="22"/>
        </w:rPr>
        <w:t xml:space="preserve"> </w:t>
      </w:r>
      <w:r w:rsidR="00292D76">
        <w:rPr>
          <w:rFonts w:ascii="Arial" w:eastAsia="Times New Roman" w:hAnsi="Arial" w:cs="Arial"/>
          <w:sz w:val="22"/>
          <w:szCs w:val="22"/>
        </w:rPr>
        <w:br/>
      </w:r>
      <w:r w:rsidRPr="00B91701">
        <w:rPr>
          <w:rFonts w:ascii="Arial" w:eastAsia="Times New Roman" w:hAnsi="Arial" w:cs="Arial"/>
          <w:sz w:val="22"/>
          <w:szCs w:val="22"/>
        </w:rPr>
        <w:t>i *.</w:t>
      </w:r>
      <w:proofErr w:type="spellStart"/>
      <w:r w:rsidRPr="00B91701">
        <w:rPr>
          <w:rFonts w:ascii="Arial" w:eastAsia="Times New Roman" w:hAnsi="Arial" w:cs="Arial"/>
          <w:sz w:val="22"/>
          <w:szCs w:val="22"/>
        </w:rPr>
        <w:t>shx</w:t>
      </w:r>
      <w:proofErr w:type="spellEnd"/>
      <w:r w:rsidRPr="00B91701">
        <w:rPr>
          <w:rFonts w:ascii="Arial" w:eastAsia="Times New Roman" w:hAnsi="Arial" w:cs="Arial"/>
          <w:sz w:val="22"/>
          <w:szCs w:val="22"/>
        </w:rPr>
        <w:t>, *.</w:t>
      </w:r>
      <w:proofErr w:type="spellStart"/>
      <w:r w:rsidRPr="00B91701">
        <w:rPr>
          <w:rFonts w:ascii="Arial" w:eastAsia="Times New Roman" w:hAnsi="Arial" w:cs="Arial"/>
          <w:sz w:val="22"/>
          <w:szCs w:val="22"/>
        </w:rPr>
        <w:t>ath</w:t>
      </w:r>
      <w:proofErr w:type="spellEnd"/>
      <w:r w:rsidRPr="00B91701">
        <w:rPr>
          <w:rFonts w:ascii="Arial" w:eastAsia="Times New Roman" w:hAnsi="Arial" w:cs="Arial"/>
          <w:sz w:val="22"/>
          <w:szCs w:val="22"/>
        </w:rPr>
        <w:t xml:space="preserve"> lub *.</w:t>
      </w:r>
      <w:proofErr w:type="spellStart"/>
      <w:r w:rsidRPr="00B91701">
        <w:rPr>
          <w:rFonts w:ascii="Arial" w:eastAsia="Times New Roman" w:hAnsi="Arial" w:cs="Arial"/>
          <w:sz w:val="22"/>
          <w:szCs w:val="22"/>
        </w:rPr>
        <w:t>kst</w:t>
      </w:r>
      <w:proofErr w:type="spellEnd"/>
      <w:r w:rsidRPr="00B91701">
        <w:rPr>
          <w:rFonts w:ascii="Arial" w:eastAsia="Times New Roman" w:hAnsi="Arial" w:cs="Arial"/>
          <w:sz w:val="22"/>
          <w:szCs w:val="22"/>
        </w:rPr>
        <w:t>) – 1 nośnik cyfrowy (płyta CD lub pendrive).</w:t>
      </w:r>
    </w:p>
    <w:p w14:paraId="60621F68" w14:textId="64F65A7C" w:rsidR="00B91701" w:rsidRPr="00B91701" w:rsidRDefault="00B91701" w:rsidP="000A13D3">
      <w:pPr>
        <w:numPr>
          <w:ilvl w:val="3"/>
          <w:numId w:val="99"/>
        </w:numPr>
        <w:tabs>
          <w:tab w:val="left" w:pos="426"/>
        </w:tabs>
        <w:autoSpaceDN w:val="0"/>
        <w:spacing w:line="288" w:lineRule="auto"/>
        <w:ind w:left="426"/>
        <w:contextualSpacing/>
        <w:jc w:val="both"/>
        <w:textAlignment w:val="baseline"/>
        <w:rPr>
          <w:rFonts w:ascii="Arial" w:hAnsi="Arial" w:cs="Arial"/>
          <w:sz w:val="22"/>
          <w:szCs w:val="22"/>
        </w:rPr>
      </w:pPr>
      <w:r w:rsidRPr="00B91701">
        <w:rPr>
          <w:rFonts w:ascii="Arial" w:hAnsi="Arial" w:cs="Arial"/>
          <w:sz w:val="22"/>
          <w:szCs w:val="22"/>
        </w:rPr>
        <w:t>Wykonawca oświadcza, iż zgodnie z art. 68 ust. 3 ustawy z dnia 11 stycznia 2018 r. o </w:t>
      </w:r>
      <w:proofErr w:type="spellStart"/>
      <w:r w:rsidRPr="00B91701">
        <w:rPr>
          <w:rFonts w:ascii="Arial" w:hAnsi="Arial" w:cs="Arial"/>
          <w:sz w:val="22"/>
          <w:szCs w:val="22"/>
        </w:rPr>
        <w:t>elektromobilności</w:t>
      </w:r>
      <w:proofErr w:type="spellEnd"/>
      <w:r w:rsidRPr="00B91701">
        <w:rPr>
          <w:rFonts w:ascii="Arial" w:hAnsi="Arial" w:cs="Arial"/>
          <w:sz w:val="22"/>
          <w:szCs w:val="22"/>
        </w:rPr>
        <w:t xml:space="preserve"> i paliwach al</w:t>
      </w:r>
      <w:r w:rsidR="006B33EB">
        <w:rPr>
          <w:rFonts w:ascii="Arial" w:hAnsi="Arial" w:cs="Arial"/>
          <w:sz w:val="22"/>
          <w:szCs w:val="22"/>
        </w:rPr>
        <w:t>ternatywnych (</w:t>
      </w:r>
      <w:proofErr w:type="spellStart"/>
      <w:r w:rsidR="006B33EB">
        <w:rPr>
          <w:rFonts w:ascii="Arial" w:hAnsi="Arial" w:cs="Arial"/>
          <w:sz w:val="22"/>
          <w:szCs w:val="22"/>
        </w:rPr>
        <w:t>t.j</w:t>
      </w:r>
      <w:proofErr w:type="spellEnd"/>
      <w:r w:rsidR="006B33EB">
        <w:rPr>
          <w:rFonts w:ascii="Arial" w:hAnsi="Arial" w:cs="Arial"/>
          <w:sz w:val="22"/>
          <w:szCs w:val="22"/>
        </w:rPr>
        <w:t>. Dz. U. z 2022</w:t>
      </w:r>
      <w:r w:rsidRPr="00B91701">
        <w:rPr>
          <w:rFonts w:ascii="Arial" w:hAnsi="Arial" w:cs="Arial"/>
          <w:sz w:val="22"/>
          <w:szCs w:val="22"/>
        </w:rPr>
        <w:t xml:space="preserve"> r. poz. </w:t>
      </w:r>
      <w:r w:rsidR="006B33EB">
        <w:rPr>
          <w:rFonts w:ascii="Arial" w:hAnsi="Arial" w:cs="Arial"/>
          <w:sz w:val="22"/>
          <w:szCs w:val="22"/>
        </w:rPr>
        <w:t>1083</w:t>
      </w:r>
      <w:r w:rsidRPr="00B91701">
        <w:rPr>
          <w:rFonts w:ascii="Arial" w:hAnsi="Arial" w:cs="Arial"/>
          <w:sz w:val="22"/>
          <w:szCs w:val="22"/>
        </w:rPr>
        <w:t xml:space="preserve">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2F5BBAA4" w14:textId="77777777" w:rsidR="00B91701" w:rsidRPr="00B91701" w:rsidRDefault="00B91701" w:rsidP="00B91701">
      <w:pPr>
        <w:widowControl/>
        <w:suppressAutoHyphens w:val="0"/>
        <w:spacing w:line="288" w:lineRule="auto"/>
        <w:jc w:val="center"/>
        <w:rPr>
          <w:rFonts w:ascii="Arial" w:eastAsia="Calibri" w:hAnsi="Arial" w:cs="Arial"/>
          <w:b/>
          <w:sz w:val="22"/>
          <w:szCs w:val="22"/>
          <w:lang w:eastAsia="en-US"/>
        </w:rPr>
      </w:pPr>
    </w:p>
    <w:p w14:paraId="6D13E198"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§2</w:t>
      </w:r>
    </w:p>
    <w:p w14:paraId="2EC27104" w14:textId="77777777" w:rsidR="00B91701" w:rsidRPr="00B91701" w:rsidRDefault="00B91701" w:rsidP="00B91701">
      <w:pPr>
        <w:widowControl/>
        <w:suppressAutoHyphens w:val="0"/>
        <w:spacing w:after="240"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Zobowiązania stron</w:t>
      </w:r>
    </w:p>
    <w:p w14:paraId="74767666" w14:textId="77777777" w:rsidR="00B91701" w:rsidRPr="00B91701" w:rsidRDefault="00B91701" w:rsidP="00B91701">
      <w:pPr>
        <w:widowControl/>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1. Do obowiązków Zamawiającego należy:</w:t>
      </w:r>
    </w:p>
    <w:p w14:paraId="7FA91FFC" w14:textId="77777777" w:rsidR="00B91701" w:rsidRPr="00B91701" w:rsidRDefault="00B91701" w:rsidP="000A13D3">
      <w:pPr>
        <w:numPr>
          <w:ilvl w:val="0"/>
          <w:numId w:val="90"/>
        </w:numPr>
        <w:spacing w:line="288" w:lineRule="auto"/>
        <w:ind w:left="567" w:hanging="425"/>
        <w:contextualSpacing/>
        <w:jc w:val="both"/>
        <w:rPr>
          <w:rFonts w:ascii="Arial" w:hAnsi="Arial" w:cs="Arial"/>
          <w:sz w:val="22"/>
          <w:szCs w:val="22"/>
        </w:rPr>
      </w:pPr>
      <w:r w:rsidRPr="00B91701">
        <w:rPr>
          <w:rFonts w:ascii="Arial" w:eastAsia="Calibri" w:hAnsi="Arial" w:cs="Arial"/>
          <w:sz w:val="22"/>
          <w:szCs w:val="22"/>
          <w:lang w:eastAsia="en-US"/>
        </w:rPr>
        <w:lastRenderedPageBreak/>
        <w:t>protokolarne przekazywanie Wykonawcy dokumentów (</w:t>
      </w:r>
      <w:r w:rsidRPr="00B91701">
        <w:rPr>
          <w:rFonts w:ascii="Arial" w:hAnsi="Arial" w:cs="Arial"/>
          <w:sz w:val="22"/>
          <w:szCs w:val="22"/>
        </w:rPr>
        <w:t>w tym także dokumentu stwierdzającego prawo do dysponowania nieruchomością na cele budowlane</w:t>
      </w:r>
      <w:r w:rsidRPr="00B91701">
        <w:rPr>
          <w:rFonts w:ascii="Arial" w:eastAsia="Calibri" w:hAnsi="Arial" w:cs="Arial"/>
          <w:sz w:val="22"/>
          <w:szCs w:val="22"/>
          <w:lang w:eastAsia="en-US"/>
        </w:rPr>
        <w:t>) będących w posiadaniu Zamawiającego, a w ocenie Wykonawcy przydatnych do realizacji zamówienia, w ciągu 5 dni kalendarzowych od dnia zgłoszenia takiej potrzeby,</w:t>
      </w:r>
    </w:p>
    <w:p w14:paraId="163D0D59" w14:textId="77777777" w:rsidR="00B91701" w:rsidRPr="00B91701" w:rsidRDefault="00B91701" w:rsidP="000A13D3">
      <w:pPr>
        <w:widowControl/>
        <w:numPr>
          <w:ilvl w:val="0"/>
          <w:numId w:val="90"/>
        </w:numPr>
        <w:suppressAutoHyphens w:val="0"/>
        <w:spacing w:line="288" w:lineRule="auto"/>
        <w:ind w:left="567" w:hanging="425"/>
        <w:contextualSpacing/>
        <w:jc w:val="both"/>
        <w:rPr>
          <w:rFonts w:ascii="Arial" w:hAnsi="Arial" w:cs="Arial"/>
          <w:sz w:val="22"/>
          <w:szCs w:val="22"/>
        </w:rPr>
      </w:pPr>
      <w:r w:rsidRPr="00B91701">
        <w:rPr>
          <w:rFonts w:ascii="Arial" w:eastAsia="Calibri" w:hAnsi="Arial" w:cs="Arial"/>
          <w:sz w:val="22"/>
          <w:szCs w:val="22"/>
          <w:lang w:eastAsia="en-US"/>
        </w:rPr>
        <w:t>dokonywanie odbiorów w sposób opisany w § 5,</w:t>
      </w:r>
    </w:p>
    <w:p w14:paraId="3F35BA1E" w14:textId="77777777" w:rsidR="00B91701" w:rsidRPr="00B91701" w:rsidRDefault="00B91701" w:rsidP="000A13D3">
      <w:pPr>
        <w:widowControl/>
        <w:numPr>
          <w:ilvl w:val="0"/>
          <w:numId w:val="90"/>
        </w:numPr>
        <w:suppressAutoHyphens w:val="0"/>
        <w:spacing w:line="288" w:lineRule="auto"/>
        <w:ind w:left="567" w:hanging="425"/>
        <w:contextualSpacing/>
        <w:jc w:val="both"/>
        <w:rPr>
          <w:rFonts w:ascii="Arial" w:hAnsi="Arial" w:cs="Arial"/>
          <w:sz w:val="22"/>
          <w:szCs w:val="22"/>
        </w:rPr>
      </w:pPr>
      <w:r w:rsidRPr="00B91701">
        <w:rPr>
          <w:rFonts w:ascii="Arial" w:eastAsia="Calibri" w:hAnsi="Arial" w:cs="Arial"/>
          <w:sz w:val="22"/>
          <w:szCs w:val="22"/>
          <w:lang w:eastAsia="en-US"/>
        </w:rPr>
        <w:t>dokonanie płatności z tytułu realizacji umowy w sposób opisany w § 4,</w:t>
      </w:r>
    </w:p>
    <w:p w14:paraId="0B31DFE0" w14:textId="77777777" w:rsidR="00B91701" w:rsidRPr="00B91701" w:rsidRDefault="00B91701" w:rsidP="000A13D3">
      <w:pPr>
        <w:widowControl/>
        <w:numPr>
          <w:ilvl w:val="0"/>
          <w:numId w:val="90"/>
        </w:numPr>
        <w:suppressAutoHyphens w:val="0"/>
        <w:spacing w:line="288" w:lineRule="auto"/>
        <w:ind w:left="567" w:hanging="425"/>
        <w:contextualSpacing/>
        <w:jc w:val="both"/>
        <w:rPr>
          <w:rFonts w:ascii="Arial" w:hAnsi="Arial" w:cs="Arial"/>
          <w:sz w:val="22"/>
          <w:szCs w:val="22"/>
        </w:rPr>
      </w:pPr>
      <w:r w:rsidRPr="00B91701">
        <w:rPr>
          <w:rFonts w:ascii="Arial" w:eastAsia="Calibri" w:hAnsi="Arial" w:cs="Arial"/>
          <w:sz w:val="22"/>
          <w:szCs w:val="22"/>
          <w:lang w:eastAsia="en-US"/>
        </w:rPr>
        <w:t>uzgadnianie istotnych rozwiązań technicznych i technologicznych mających wpływ na koszty robót budowlanych i kosztów późniejszej eksploatacji.</w:t>
      </w:r>
    </w:p>
    <w:p w14:paraId="13665916" w14:textId="2634B74C" w:rsidR="00B91701" w:rsidRPr="00B91701" w:rsidRDefault="00B91701" w:rsidP="00B91701">
      <w:pPr>
        <w:widowControl/>
        <w:suppressAutoHyphens w:val="0"/>
        <w:spacing w:line="288" w:lineRule="auto"/>
        <w:ind w:left="284" w:hanging="284"/>
        <w:contextualSpacing/>
        <w:jc w:val="both"/>
        <w:rPr>
          <w:rFonts w:ascii="Arial" w:hAnsi="Arial" w:cs="Arial"/>
          <w:sz w:val="22"/>
          <w:szCs w:val="22"/>
        </w:rPr>
      </w:pPr>
      <w:r w:rsidRPr="00B91701">
        <w:rPr>
          <w:rFonts w:ascii="Arial" w:eastAsia="Calibri" w:hAnsi="Arial" w:cs="Arial"/>
          <w:sz w:val="22"/>
          <w:szCs w:val="22"/>
          <w:lang w:eastAsia="en-US"/>
        </w:rPr>
        <w:t xml:space="preserve">2. Zamawiający wskazuje Panią Martę </w:t>
      </w:r>
      <w:proofErr w:type="spellStart"/>
      <w:r w:rsidRPr="00B91701">
        <w:rPr>
          <w:rFonts w:ascii="Arial" w:eastAsia="Calibri" w:hAnsi="Arial" w:cs="Arial"/>
          <w:sz w:val="22"/>
          <w:szCs w:val="22"/>
          <w:lang w:eastAsia="en-US"/>
        </w:rPr>
        <w:t>Świętorecką</w:t>
      </w:r>
      <w:proofErr w:type="spellEnd"/>
      <w:r w:rsidRPr="00B91701">
        <w:rPr>
          <w:rFonts w:ascii="Arial" w:eastAsia="Calibri" w:hAnsi="Arial" w:cs="Arial"/>
          <w:sz w:val="22"/>
          <w:szCs w:val="22"/>
          <w:lang w:eastAsia="en-US"/>
        </w:rPr>
        <w:t xml:space="preserve"> tel. nr 58 531 64 66 e-mail: swietorecka@zuktczew.pl,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A73043">
        <w:rPr>
          <w:rFonts w:ascii="Arial" w:eastAsia="Calibri" w:hAnsi="Arial" w:cs="Arial"/>
          <w:sz w:val="22"/>
          <w:szCs w:val="22"/>
          <w:lang w:eastAsia="en-US"/>
        </w:rPr>
        <w:t>o części, potwierdzania faktur).</w:t>
      </w:r>
    </w:p>
    <w:p w14:paraId="58746A1F" w14:textId="77777777" w:rsidR="00B91701" w:rsidRPr="00B91701" w:rsidRDefault="00B91701" w:rsidP="00B91701">
      <w:pPr>
        <w:widowControl/>
        <w:suppressAutoHyphens w:val="0"/>
        <w:spacing w:line="288" w:lineRule="auto"/>
        <w:ind w:left="284" w:hanging="284"/>
        <w:jc w:val="both"/>
        <w:rPr>
          <w:rFonts w:ascii="Arial" w:eastAsia="Times New Roman" w:hAnsi="Arial" w:cs="Arial"/>
          <w:sz w:val="22"/>
          <w:szCs w:val="22"/>
        </w:rPr>
      </w:pPr>
      <w:r w:rsidRPr="00B91701">
        <w:rPr>
          <w:rFonts w:ascii="Arial" w:eastAsia="Calibri" w:hAnsi="Arial" w:cs="Arial"/>
          <w:sz w:val="22"/>
          <w:szCs w:val="22"/>
          <w:lang w:eastAsia="en-US"/>
        </w:rPr>
        <w:t>3. Wykonawca:</w:t>
      </w:r>
    </w:p>
    <w:p w14:paraId="05180BE5"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hAnsi="Arial" w:cs="Arial"/>
          <w:sz w:val="22"/>
          <w:szCs w:val="22"/>
        </w:rPr>
        <w:t>poniesie wszelkie koszty wykonania tzw. prac przygotowawczych w tym również np. koszty uzyskania decyzji środowiskowej, zgody wodnoprawnej/pozwolenia wodnoprawnego (jeśli okażą się niezbędne dla prawidłowego wykonania przedmiotu umowy), koszty uzyskania niezbędnej dokumentacji np. map geodezyjnych do celów projektowych, inwentaryzacji stanu istniejącego, badań geotechnicznych/geologiczno-inżynieryjnych, wypisy i wyrysy dla działek objętych inwestycją itp.,</w:t>
      </w:r>
    </w:p>
    <w:p w14:paraId="3CCB01F0" w14:textId="77777777" w:rsidR="00872A06" w:rsidRPr="00A73043"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14:paraId="2CE8C5AE" w14:textId="3E401462" w:rsidR="00A73043" w:rsidRPr="00A73043" w:rsidRDefault="00A73043" w:rsidP="000A13D3">
      <w:pPr>
        <w:pStyle w:val="Akapitzlist"/>
        <w:widowControl/>
        <w:numPr>
          <w:ilvl w:val="0"/>
          <w:numId w:val="91"/>
        </w:numPr>
        <w:suppressAutoHyphens w:val="0"/>
        <w:autoSpaceDN w:val="0"/>
        <w:ind w:left="567" w:hanging="425"/>
        <w:contextualSpacing w:val="0"/>
        <w:jc w:val="both"/>
        <w:textAlignment w:val="baseline"/>
        <w:rPr>
          <w:rFonts w:ascii="Arial" w:eastAsia="Calibri" w:hAnsi="Arial" w:cs="Arial"/>
          <w:sz w:val="22"/>
          <w:szCs w:val="22"/>
          <w:lang w:eastAsia="en-US"/>
        </w:rPr>
      </w:pPr>
      <w:r w:rsidRPr="00A73043">
        <w:rPr>
          <w:rFonts w:ascii="Arial" w:eastAsia="Calibri" w:hAnsi="Arial" w:cs="Arial"/>
          <w:sz w:val="22"/>
          <w:szCs w:val="22"/>
          <w:lang w:eastAsia="en-US"/>
        </w:rPr>
        <w:t>uzyska wymagane przepisami uzgodnienia, opinie, decyzje administracyjne, warunki techniczne od gestorów sieci, niezbędne dla uzyskania decyzji o zezwoleniu na</w:t>
      </w:r>
      <w:r>
        <w:rPr>
          <w:rFonts w:ascii="Arial" w:eastAsia="Calibri" w:hAnsi="Arial" w:cs="Arial"/>
          <w:sz w:val="22"/>
          <w:szCs w:val="22"/>
          <w:lang w:eastAsia="en-US"/>
        </w:rPr>
        <w:t xml:space="preserve"> realizację inwestycji drogowej</w:t>
      </w:r>
      <w:r w:rsidR="00020106">
        <w:rPr>
          <w:rFonts w:ascii="Arial" w:eastAsia="Calibri" w:hAnsi="Arial" w:cs="Arial"/>
          <w:sz w:val="22"/>
          <w:szCs w:val="22"/>
          <w:lang w:eastAsia="en-US"/>
        </w:rPr>
        <w:t xml:space="preserve"> zgodnie z przepisami i wymaganiami realizacji inwestycji</w:t>
      </w:r>
      <w:r>
        <w:rPr>
          <w:rFonts w:ascii="Arial" w:eastAsia="Calibri" w:hAnsi="Arial" w:cs="Arial"/>
          <w:sz w:val="22"/>
          <w:szCs w:val="22"/>
          <w:lang w:eastAsia="en-US"/>
        </w:rPr>
        <w:t>.</w:t>
      </w:r>
      <w:r w:rsidRPr="00A73043">
        <w:rPr>
          <w:rFonts w:ascii="Arial" w:eastAsia="Calibri" w:hAnsi="Arial" w:cs="Arial"/>
          <w:sz w:val="22"/>
          <w:szCs w:val="22"/>
          <w:lang w:eastAsia="en-US"/>
        </w:rPr>
        <w:t xml:space="preserve"> Zamawiający, na wniosek Wykonawcy - udzieli stosownego pełnomocnictwa Wykonawcy do występowania w jego imieniu i na jego rzecz,</w:t>
      </w:r>
    </w:p>
    <w:p w14:paraId="2BDCAE4F" w14:textId="0FD535F6"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 xml:space="preserve">przygotuje i złoży w imieniu </w:t>
      </w:r>
      <w:r w:rsidR="00A815C5">
        <w:rPr>
          <w:rFonts w:ascii="Arial" w:eastAsia="Calibri" w:hAnsi="Arial" w:cs="Arial"/>
          <w:sz w:val="22"/>
          <w:szCs w:val="22"/>
          <w:lang w:eastAsia="en-US"/>
        </w:rPr>
        <w:t>Zamawiającego wniosek o uzyskanie</w:t>
      </w:r>
      <w:r w:rsidR="00A73043">
        <w:rPr>
          <w:rFonts w:ascii="Arial" w:eastAsia="Calibri" w:hAnsi="Arial" w:cs="Arial"/>
          <w:sz w:val="22"/>
          <w:szCs w:val="22"/>
          <w:lang w:eastAsia="en-US"/>
        </w:rPr>
        <w:t xml:space="preserve"> decyzji o zezwoleniu </w:t>
      </w:r>
      <w:r w:rsidRPr="00B91701">
        <w:rPr>
          <w:rFonts w:ascii="Arial" w:eastAsia="Calibri" w:hAnsi="Arial" w:cs="Arial"/>
          <w:sz w:val="22"/>
          <w:szCs w:val="22"/>
          <w:lang w:eastAsia="en-US"/>
        </w:rPr>
        <w:t xml:space="preserve"> na </w:t>
      </w:r>
      <w:proofErr w:type="spellStart"/>
      <w:r w:rsidRPr="00B91701">
        <w:rPr>
          <w:rFonts w:ascii="Arial" w:eastAsia="Calibri" w:hAnsi="Arial" w:cs="Arial"/>
          <w:sz w:val="22"/>
          <w:szCs w:val="22"/>
          <w:lang w:eastAsia="en-US"/>
        </w:rPr>
        <w:t>relizację</w:t>
      </w:r>
      <w:proofErr w:type="spellEnd"/>
      <w:r w:rsidRPr="00B91701">
        <w:rPr>
          <w:rFonts w:ascii="Arial" w:eastAsia="Calibri" w:hAnsi="Arial" w:cs="Arial"/>
          <w:sz w:val="22"/>
          <w:szCs w:val="22"/>
          <w:lang w:eastAsia="en-US"/>
        </w:rPr>
        <w:t xml:space="preserve"> inwestycji drogowej,</w:t>
      </w:r>
    </w:p>
    <w:p w14:paraId="4C17D00F" w14:textId="08A61B39"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uzyska de</w:t>
      </w:r>
      <w:r w:rsidR="00A815C5">
        <w:rPr>
          <w:rFonts w:ascii="Arial" w:eastAsia="Calibri" w:hAnsi="Arial" w:cs="Arial"/>
          <w:sz w:val="22"/>
          <w:szCs w:val="22"/>
          <w:lang w:eastAsia="en-US"/>
        </w:rPr>
        <w:t>cyzję o zezwoleniu na realizacj</w:t>
      </w:r>
      <w:r w:rsidRPr="00B91701">
        <w:rPr>
          <w:rFonts w:ascii="Arial" w:eastAsia="Calibri" w:hAnsi="Arial" w:cs="Arial"/>
          <w:sz w:val="22"/>
          <w:szCs w:val="22"/>
          <w:lang w:eastAsia="en-US"/>
        </w:rPr>
        <w:t>ę inwestycji drogowej,</w:t>
      </w:r>
    </w:p>
    <w:p w14:paraId="4895B49A"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przedłoży wyjaśnienia Zamawiającemu w sprawie wątpliwości dotyczących dokumentacji projektowej i zawartych w niej rozwiązań,</w:t>
      </w:r>
    </w:p>
    <w:p w14:paraId="323E5A07"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 xml:space="preserve">przedstawi Zamawiającemu rozwiązania projektowe w fazie roboczej w celu ostatecznego ustalenia proponowanych rozwiązań sytuacyjnych, technicznych, technologicznych, kosztów eksploatacji i </w:t>
      </w:r>
      <w:r w:rsidRPr="00AF47E2">
        <w:rPr>
          <w:rFonts w:ascii="Arial" w:eastAsia="Calibri" w:hAnsi="Arial" w:cs="Arial"/>
          <w:color w:val="auto"/>
          <w:sz w:val="22"/>
          <w:szCs w:val="22"/>
          <w:lang w:eastAsia="en-US"/>
        </w:rPr>
        <w:t>efektywności energetycznej,</w:t>
      </w:r>
    </w:p>
    <w:p w14:paraId="1D108F78"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14:paraId="1F5CA8AA"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lastRenderedPageBreak/>
        <w:t>uzgodni z Zamawiającym ostatecznie dobór materiałów budowlanych i standardów wykończenia zastosowanych w opracowywanych przez siebie rozwiązaniach projektowych,</w:t>
      </w:r>
    </w:p>
    <w:p w14:paraId="40BF52D5"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14:paraId="06D97D64"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14:paraId="60AC07CB" w14:textId="6187B808"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 xml:space="preserve">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020106">
        <w:rPr>
          <w:rFonts w:ascii="Arial" w:eastAsia="Calibri" w:hAnsi="Arial" w:cs="Arial"/>
          <w:sz w:val="22"/>
          <w:szCs w:val="22"/>
          <w:lang w:eastAsia="en-US"/>
        </w:rPr>
        <w:t>w całości kosztów jej wykonania,</w:t>
      </w:r>
    </w:p>
    <w:p w14:paraId="42B3E5DD" w14:textId="77777777" w:rsidR="00B91701" w:rsidRPr="00B91701" w:rsidRDefault="00B91701" w:rsidP="000A13D3">
      <w:pPr>
        <w:widowControl/>
        <w:numPr>
          <w:ilvl w:val="0"/>
          <w:numId w:val="91"/>
        </w:numPr>
        <w:suppressAutoHyphens w:val="0"/>
        <w:autoSpaceDN w:val="0"/>
        <w:spacing w:line="288" w:lineRule="auto"/>
        <w:ind w:left="567" w:hanging="425"/>
        <w:jc w:val="both"/>
        <w:textAlignment w:val="baseline"/>
        <w:rPr>
          <w:rFonts w:ascii="Arial" w:hAnsi="Arial" w:cs="Arial"/>
          <w:sz w:val="22"/>
          <w:szCs w:val="22"/>
        </w:rPr>
      </w:pPr>
      <w:r w:rsidRPr="00B91701">
        <w:rPr>
          <w:rFonts w:ascii="Arial" w:eastAsia="Calibri" w:hAnsi="Arial" w:cs="Arial"/>
          <w:sz w:val="22"/>
          <w:szCs w:val="22"/>
          <w:lang w:eastAsia="en-US"/>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14:paraId="0A863770" w14:textId="77777777" w:rsidR="00B91701" w:rsidRPr="00B91701" w:rsidRDefault="00B91701" w:rsidP="00B91701">
      <w:pPr>
        <w:widowControl/>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 xml:space="preserve">4. </w:t>
      </w:r>
      <w:r w:rsidRPr="00B91701">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14:paraId="5A098998" w14:textId="77777777"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hAnsi="Arial" w:cs="Arial"/>
          <w:sz w:val="22"/>
          <w:szCs w:val="22"/>
        </w:rPr>
        <w:t xml:space="preserve">5. </w:t>
      </w:r>
      <w:r w:rsidRPr="00B91701">
        <w:rPr>
          <w:rFonts w:ascii="Arial" w:hAnsi="Arial" w:cs="Arial"/>
          <w:sz w:val="22"/>
          <w:szCs w:val="22"/>
        </w:rPr>
        <w:tab/>
        <w:t xml:space="preserve">Zmiany personalne przedstawicieli Stron nie wymagają wprowadzania ich jako zmiany postanowień umowy, natomiast wymagają one wzajemnego pisemnego zgłoszenia ze strony inicjującej taką zmianę. </w:t>
      </w:r>
    </w:p>
    <w:p w14:paraId="3AF0781E" w14:textId="77777777"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hAnsi="Arial" w:cs="Arial"/>
          <w:sz w:val="22"/>
          <w:szCs w:val="22"/>
        </w:rPr>
        <w:t xml:space="preserve">6. </w:t>
      </w:r>
      <w:r w:rsidRPr="00B91701">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14:paraId="363CDFF4" w14:textId="77777777"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eastAsia="Calibri" w:hAnsi="Arial" w:cs="Arial"/>
          <w:sz w:val="22"/>
          <w:szCs w:val="22"/>
          <w:lang w:eastAsia="en-US"/>
        </w:rPr>
        <w:t xml:space="preserve">7. </w:t>
      </w:r>
      <w:r w:rsidRPr="00B91701">
        <w:rPr>
          <w:rFonts w:ascii="Arial" w:eastAsia="Calibri" w:hAnsi="Arial" w:cs="Arial"/>
          <w:sz w:val="22"/>
          <w:szCs w:val="22"/>
          <w:lang w:eastAsia="en-US"/>
        </w:rPr>
        <w:tab/>
        <w:t xml:space="preserve">Dokumentacja musi być wykonana zgodne z wymaganiami określonymi w art. 99 ust. 4 i 5 oraz art. 100 – 102 ustawy </w:t>
      </w:r>
      <w:proofErr w:type="spellStart"/>
      <w:r w:rsidRPr="00B91701">
        <w:rPr>
          <w:rFonts w:ascii="Arial" w:eastAsia="Calibri" w:hAnsi="Arial" w:cs="Arial"/>
          <w:sz w:val="22"/>
          <w:szCs w:val="22"/>
          <w:lang w:eastAsia="en-US"/>
        </w:rPr>
        <w:t>Pzp</w:t>
      </w:r>
      <w:proofErr w:type="spellEnd"/>
      <w:r w:rsidRPr="00B91701">
        <w:rPr>
          <w:rFonts w:ascii="Arial" w:eastAsia="Calibri" w:hAnsi="Arial" w:cs="Arial"/>
          <w:sz w:val="22"/>
          <w:szCs w:val="22"/>
          <w:lang w:eastAsia="en-US"/>
        </w:rPr>
        <w:t xml:space="preserve">. </w:t>
      </w:r>
    </w:p>
    <w:p w14:paraId="5868714D" w14:textId="6513EBB1"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eastAsia="Calibri" w:hAnsi="Arial" w:cs="Arial"/>
          <w:sz w:val="22"/>
          <w:szCs w:val="22"/>
          <w:lang w:eastAsia="en-US"/>
        </w:rPr>
        <w:t xml:space="preserve">8. </w:t>
      </w:r>
      <w:r w:rsidRPr="00B91701">
        <w:rPr>
          <w:rFonts w:ascii="Arial" w:eastAsia="Calibri" w:hAnsi="Arial" w:cs="Arial"/>
          <w:sz w:val="22"/>
          <w:szCs w:val="22"/>
          <w:lang w:eastAsia="en-US"/>
        </w:rPr>
        <w:tab/>
        <w:t>Projekt powinien zawierać szczegółowy opis parametrów technicznych robót i technologii ich wykonania z podaniem obowiązujących norm, zgodnych ze specyfikacją techniczną wykona</w:t>
      </w:r>
      <w:r w:rsidR="00020106">
        <w:rPr>
          <w:rFonts w:ascii="Arial" w:eastAsia="Calibri" w:hAnsi="Arial" w:cs="Arial"/>
          <w:sz w:val="22"/>
          <w:szCs w:val="22"/>
          <w:lang w:eastAsia="en-US"/>
        </w:rPr>
        <w:t>nia i odbioru robót budowlanych. P</w:t>
      </w:r>
      <w:r w:rsidRPr="00B91701">
        <w:rPr>
          <w:rFonts w:ascii="Arial" w:eastAsia="Calibri" w:hAnsi="Arial" w:cs="Arial"/>
          <w:sz w:val="22"/>
          <w:szCs w:val="22"/>
          <w:lang w:eastAsia="en-US"/>
        </w:rPr>
        <w:t>onadto</w:t>
      </w:r>
      <w:r w:rsidR="00292D76">
        <w:rPr>
          <w:rFonts w:ascii="Arial" w:eastAsia="Calibri" w:hAnsi="Arial" w:cs="Arial"/>
          <w:sz w:val="22"/>
          <w:szCs w:val="22"/>
          <w:lang w:eastAsia="en-US"/>
        </w:rPr>
        <w:t>,</w:t>
      </w:r>
      <w:r w:rsidRPr="00B91701">
        <w:rPr>
          <w:rFonts w:ascii="Arial" w:eastAsia="Calibri" w:hAnsi="Arial" w:cs="Arial"/>
          <w:sz w:val="22"/>
          <w:szCs w:val="22"/>
          <w:lang w:eastAsia="en-US"/>
        </w:rPr>
        <w:t xml:space="preserve"> projekt powinien zawierać opracowania wszystkich występujących branż niezbędnych do uzyskania decyzji o zezwol</w:t>
      </w:r>
      <w:r w:rsidR="00020106">
        <w:rPr>
          <w:rFonts w:ascii="Arial" w:eastAsia="Calibri" w:hAnsi="Arial" w:cs="Arial"/>
          <w:sz w:val="22"/>
          <w:szCs w:val="22"/>
          <w:lang w:eastAsia="en-US"/>
        </w:rPr>
        <w:t>e</w:t>
      </w:r>
      <w:r w:rsidRPr="00B91701">
        <w:rPr>
          <w:rFonts w:ascii="Arial" w:eastAsia="Calibri" w:hAnsi="Arial" w:cs="Arial"/>
          <w:sz w:val="22"/>
          <w:szCs w:val="22"/>
          <w:lang w:eastAsia="en-US"/>
        </w:rPr>
        <w:t>niu na reali</w:t>
      </w:r>
      <w:r w:rsidR="00020106">
        <w:rPr>
          <w:rFonts w:ascii="Arial" w:eastAsia="Calibri" w:hAnsi="Arial" w:cs="Arial"/>
          <w:sz w:val="22"/>
          <w:szCs w:val="22"/>
          <w:lang w:eastAsia="en-US"/>
        </w:rPr>
        <w:t>z</w:t>
      </w:r>
      <w:r w:rsidRPr="00B91701">
        <w:rPr>
          <w:rFonts w:ascii="Arial" w:eastAsia="Calibri" w:hAnsi="Arial" w:cs="Arial"/>
          <w:sz w:val="22"/>
          <w:szCs w:val="22"/>
          <w:lang w:eastAsia="en-US"/>
        </w:rPr>
        <w:t>ację inwestycji drogowej i prawidłowego funkcjonowania inwestycji po oddaniu jej do użytkowania.</w:t>
      </w:r>
    </w:p>
    <w:p w14:paraId="39CF72C3" w14:textId="77777777"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eastAsia="Calibri" w:hAnsi="Arial" w:cs="Arial"/>
          <w:sz w:val="22"/>
          <w:szCs w:val="22"/>
          <w:lang w:eastAsia="en-US"/>
        </w:rPr>
        <w:t xml:space="preserve">9. </w:t>
      </w:r>
      <w:r w:rsidRPr="00B91701">
        <w:rPr>
          <w:rFonts w:ascii="Arial" w:eastAsia="Calibri" w:hAnsi="Arial" w:cs="Arial"/>
          <w:sz w:val="22"/>
          <w:szCs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dopuszczającą ich stosowanie w budownictwie.</w:t>
      </w:r>
    </w:p>
    <w:p w14:paraId="667269DF" w14:textId="0DAA8742"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eastAsia="Calibri" w:hAnsi="Arial" w:cs="Arial"/>
          <w:sz w:val="22"/>
          <w:szCs w:val="22"/>
          <w:lang w:eastAsia="en-US"/>
        </w:rPr>
        <w:t xml:space="preserve">10. </w:t>
      </w:r>
      <w:r w:rsidRPr="00B91701">
        <w:rPr>
          <w:rFonts w:ascii="Arial" w:eastAsia="Calibri" w:hAnsi="Arial" w:cs="Arial"/>
          <w:sz w:val="22"/>
          <w:szCs w:val="22"/>
          <w:lang w:eastAsia="en-US"/>
        </w:rPr>
        <w:tab/>
        <w:t xml:space="preserve">Kosztorysy inwestorskie należy wykonać zgodnie z Rozporządzeniem Ministra Rozwoju </w:t>
      </w:r>
      <w:r w:rsidR="004C3CF9">
        <w:rPr>
          <w:rFonts w:ascii="Arial" w:eastAsia="Calibri" w:hAnsi="Arial" w:cs="Arial"/>
          <w:sz w:val="22"/>
          <w:szCs w:val="22"/>
          <w:lang w:eastAsia="en-US"/>
        </w:rPr>
        <w:br/>
      </w:r>
      <w:r w:rsidRPr="00B91701">
        <w:rPr>
          <w:rFonts w:ascii="Arial" w:eastAsia="Calibri" w:hAnsi="Arial" w:cs="Arial"/>
          <w:sz w:val="22"/>
          <w:szCs w:val="22"/>
          <w:lang w:eastAsia="en-US"/>
        </w:rPr>
        <w:t>i Technologii w sprawie określenia metod i podstaw sporządzania kosztorysu inwestorskiego, obliczania planowanych kosztów prac projektowych oraz planowanych kosztów robót budowlanych określonych w programie funkcjonalno-użytkowym.</w:t>
      </w:r>
    </w:p>
    <w:p w14:paraId="4E547158" w14:textId="77777777" w:rsidR="00B91701" w:rsidRPr="00B91701" w:rsidRDefault="00B91701" w:rsidP="00B91701">
      <w:pPr>
        <w:spacing w:line="288" w:lineRule="auto"/>
        <w:ind w:left="426" w:hanging="426"/>
        <w:contextualSpacing/>
        <w:jc w:val="both"/>
        <w:rPr>
          <w:rFonts w:ascii="Arial" w:hAnsi="Arial" w:cs="Arial"/>
          <w:sz w:val="22"/>
          <w:szCs w:val="22"/>
        </w:rPr>
      </w:pPr>
      <w:r w:rsidRPr="00B91701">
        <w:rPr>
          <w:rFonts w:ascii="Arial" w:hAnsi="Arial" w:cs="Arial"/>
          <w:sz w:val="22"/>
          <w:szCs w:val="22"/>
        </w:rPr>
        <w:t xml:space="preserve">11. Wykonawca, zgodnie z postanowieniami § 6, uprawniony jest powierzyć wykonanie części </w:t>
      </w:r>
      <w:r w:rsidRPr="00B91701">
        <w:rPr>
          <w:rFonts w:ascii="Arial" w:hAnsi="Arial" w:cs="Arial"/>
          <w:sz w:val="22"/>
          <w:szCs w:val="22"/>
        </w:rPr>
        <w:lastRenderedPageBreak/>
        <w:t xml:space="preserve">prac objętych niniejszą umową osobie trzeciej (podwykonawcy), za której działania lub zaniechania odpowiada tak, jak za działania bądź zaniechania własne. </w:t>
      </w:r>
    </w:p>
    <w:p w14:paraId="188D14F0" w14:textId="77777777" w:rsidR="00B91701" w:rsidRPr="00B91701" w:rsidRDefault="00B91701" w:rsidP="00B91701">
      <w:pPr>
        <w:spacing w:line="288" w:lineRule="auto"/>
        <w:ind w:left="426" w:hanging="426"/>
        <w:contextualSpacing/>
        <w:jc w:val="both"/>
        <w:rPr>
          <w:rFonts w:ascii="Arial" w:eastAsia="Calibri" w:hAnsi="Arial" w:cs="Arial"/>
          <w:sz w:val="22"/>
          <w:szCs w:val="22"/>
          <w:lang w:eastAsia="en-US"/>
        </w:rPr>
      </w:pPr>
      <w:r w:rsidRPr="00B91701">
        <w:rPr>
          <w:rFonts w:ascii="Arial" w:eastAsia="Calibri" w:hAnsi="Arial" w:cs="Arial"/>
          <w:sz w:val="22"/>
          <w:szCs w:val="22"/>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14:paraId="1102F123" w14:textId="45945896" w:rsidR="00B91701" w:rsidRPr="00B0714A" w:rsidRDefault="00B91701" w:rsidP="00B0714A">
      <w:pPr>
        <w:spacing w:line="288" w:lineRule="auto"/>
        <w:ind w:left="426" w:hanging="426"/>
        <w:contextualSpacing/>
        <w:jc w:val="both"/>
        <w:rPr>
          <w:rFonts w:ascii="Arial" w:hAnsi="Arial" w:cs="Arial"/>
          <w:sz w:val="22"/>
          <w:szCs w:val="22"/>
        </w:rPr>
      </w:pPr>
      <w:r w:rsidRPr="00B91701">
        <w:rPr>
          <w:rFonts w:ascii="Arial" w:eastAsia="Calibri" w:hAnsi="Arial" w:cs="Arial"/>
          <w:sz w:val="22"/>
          <w:szCs w:val="22"/>
          <w:lang w:eastAsia="en-US"/>
        </w:rPr>
        <w:t>13. Wszelkie dokumenty jakimi dysponuje Zamawiający, mogące mieć wpływ na realizację niniejszego zamówienia zostały załączone do dokumentacji przetargowej (Załączniki do SWZ).</w:t>
      </w:r>
    </w:p>
    <w:p w14:paraId="38E99093"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§3</w:t>
      </w:r>
    </w:p>
    <w:p w14:paraId="735C2E77" w14:textId="77777777" w:rsidR="00B91701" w:rsidRPr="00B91701" w:rsidRDefault="00B91701" w:rsidP="00B91701">
      <w:pPr>
        <w:widowControl/>
        <w:suppressAutoHyphens w:val="0"/>
        <w:spacing w:after="240"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Terminy</w:t>
      </w:r>
    </w:p>
    <w:p w14:paraId="55875D93" w14:textId="1FFEA857" w:rsidR="00793E11" w:rsidRPr="00793E11" w:rsidRDefault="00B91701" w:rsidP="000A13D3">
      <w:pPr>
        <w:pStyle w:val="Akapitzlist"/>
        <w:widowControl/>
        <w:numPr>
          <w:ilvl w:val="1"/>
          <w:numId w:val="72"/>
        </w:numPr>
        <w:suppressAutoHyphens w:val="0"/>
        <w:spacing w:line="288" w:lineRule="auto"/>
        <w:ind w:left="426" w:hanging="426"/>
        <w:jc w:val="both"/>
        <w:rPr>
          <w:rFonts w:ascii="Arial" w:eastAsia="Calibri" w:hAnsi="Arial" w:cs="Arial"/>
          <w:sz w:val="22"/>
          <w:szCs w:val="22"/>
          <w:lang w:eastAsia="en-US"/>
        </w:rPr>
      </w:pPr>
      <w:r w:rsidRPr="00793E11">
        <w:rPr>
          <w:rFonts w:ascii="Arial" w:eastAsia="Calibri" w:hAnsi="Arial" w:cs="Arial"/>
          <w:sz w:val="22"/>
          <w:szCs w:val="22"/>
          <w:lang w:eastAsia="en-US"/>
        </w:rPr>
        <w:t>Terminem rozpoczęcia realizacji przedmiotu umowy jest data zawarcia umowy.</w:t>
      </w:r>
    </w:p>
    <w:p w14:paraId="1E12BC28" w14:textId="08C32076" w:rsidR="00793E11" w:rsidRPr="00793E11" w:rsidRDefault="00793E11" w:rsidP="000A13D3">
      <w:pPr>
        <w:pStyle w:val="Akapitzlist"/>
        <w:widowControl/>
        <w:numPr>
          <w:ilvl w:val="1"/>
          <w:numId w:val="72"/>
        </w:numPr>
        <w:suppressAutoHyphens w:val="0"/>
        <w:spacing w:line="288" w:lineRule="auto"/>
        <w:ind w:left="426" w:hanging="426"/>
        <w:jc w:val="both"/>
        <w:rPr>
          <w:rFonts w:ascii="Arial" w:eastAsia="Calibri" w:hAnsi="Arial" w:cs="Arial"/>
          <w:sz w:val="22"/>
          <w:szCs w:val="22"/>
          <w:lang w:eastAsia="en-US"/>
        </w:rPr>
      </w:pPr>
      <w:r w:rsidRPr="00793E11">
        <w:rPr>
          <w:rFonts w:ascii="Arial" w:eastAsia="Times New Roman" w:hAnsi="Arial" w:cs="Arial"/>
          <w:sz w:val="22"/>
          <w:szCs w:val="22"/>
        </w:rPr>
        <w:t xml:space="preserve">Wykonawca zobowiązuje się do wykonania i dostarczenia kompletnego projektu (w ilościach zgodnych z </w:t>
      </w:r>
      <w:r w:rsidRPr="00793E11">
        <w:rPr>
          <w:rFonts w:ascii="Arial" w:eastAsia="Calibri" w:hAnsi="Arial" w:cs="Arial"/>
          <w:sz w:val="22"/>
          <w:szCs w:val="22"/>
          <w:lang w:eastAsia="en-US"/>
        </w:rPr>
        <w:t>§1 ust. 4 niniejszej umowy)</w:t>
      </w:r>
      <w:r w:rsidRPr="00793E11">
        <w:rPr>
          <w:rFonts w:ascii="Arial" w:eastAsia="Times New Roman" w:hAnsi="Arial" w:cs="Arial"/>
          <w:sz w:val="22"/>
          <w:szCs w:val="22"/>
        </w:rPr>
        <w:t xml:space="preserve"> stanowiącego przedmiot umowy w terminie </w:t>
      </w:r>
      <w:r w:rsidR="00AF47E2">
        <w:rPr>
          <w:rFonts w:ascii="Arial" w:eastAsia="Times New Roman" w:hAnsi="Arial" w:cs="Arial"/>
          <w:b/>
          <w:color w:val="auto"/>
          <w:sz w:val="22"/>
          <w:szCs w:val="22"/>
          <w:lang w:eastAsia="pl-PL"/>
        </w:rPr>
        <w:t>33</w:t>
      </w:r>
      <w:r w:rsidRPr="00793E11">
        <w:rPr>
          <w:rFonts w:ascii="Arial" w:eastAsia="Times New Roman" w:hAnsi="Arial" w:cs="Arial"/>
          <w:b/>
          <w:color w:val="auto"/>
          <w:sz w:val="22"/>
          <w:szCs w:val="22"/>
          <w:lang w:eastAsia="pl-PL"/>
        </w:rPr>
        <w:t>0 dni</w:t>
      </w:r>
      <w:r w:rsidRPr="00793E11">
        <w:rPr>
          <w:rFonts w:ascii="Arial" w:eastAsia="Times New Roman" w:hAnsi="Arial" w:cs="Arial"/>
          <w:color w:val="auto"/>
          <w:sz w:val="22"/>
          <w:szCs w:val="22"/>
          <w:lang w:eastAsia="pl-PL"/>
        </w:rPr>
        <w:t xml:space="preserve"> </w:t>
      </w:r>
      <w:r w:rsidRPr="00793E11">
        <w:rPr>
          <w:rFonts w:ascii="Arial" w:eastAsia="Times New Roman" w:hAnsi="Arial" w:cs="Arial"/>
          <w:b/>
          <w:color w:val="auto"/>
          <w:sz w:val="22"/>
          <w:szCs w:val="22"/>
          <w:lang w:eastAsia="pl-PL"/>
        </w:rPr>
        <w:t>kalendarzowych</w:t>
      </w:r>
      <w:r w:rsidRPr="00793E11">
        <w:rPr>
          <w:rFonts w:ascii="Arial" w:eastAsia="Times New Roman" w:hAnsi="Arial" w:cs="Arial"/>
          <w:color w:val="auto"/>
          <w:sz w:val="22"/>
          <w:szCs w:val="22"/>
          <w:lang w:eastAsia="pl-PL"/>
        </w:rPr>
        <w:t xml:space="preserve"> </w:t>
      </w:r>
      <w:r w:rsidRPr="00793E11">
        <w:rPr>
          <w:rFonts w:ascii="Arial" w:eastAsia="Times New Roman" w:hAnsi="Arial" w:cs="Arial"/>
          <w:b/>
          <w:sz w:val="22"/>
          <w:szCs w:val="22"/>
        </w:rPr>
        <w:t>od dnia podpisania umowy</w:t>
      </w:r>
      <w:r w:rsidRPr="00793E11">
        <w:rPr>
          <w:rFonts w:ascii="Arial" w:eastAsia="Times New Roman" w:hAnsi="Arial" w:cs="Arial"/>
          <w:sz w:val="22"/>
          <w:szCs w:val="22"/>
        </w:rPr>
        <w:t>.</w:t>
      </w:r>
    </w:p>
    <w:p w14:paraId="7CA6AEAC" w14:textId="3E2672CE" w:rsidR="00B91701" w:rsidRPr="00B91701" w:rsidRDefault="005D0FD1" w:rsidP="00B91701">
      <w:pPr>
        <w:widowControl/>
        <w:tabs>
          <w:tab w:val="left" w:pos="567"/>
        </w:tabs>
        <w:suppressAutoHyphens w:val="0"/>
        <w:spacing w:line="288"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3</w:t>
      </w:r>
      <w:r w:rsidR="00B91701" w:rsidRPr="00B91701">
        <w:rPr>
          <w:rFonts w:ascii="Arial" w:eastAsia="Calibri" w:hAnsi="Arial" w:cs="Arial"/>
          <w:sz w:val="22"/>
          <w:szCs w:val="22"/>
          <w:lang w:eastAsia="en-US"/>
        </w:rPr>
        <w:t xml:space="preserve">.  </w:t>
      </w:r>
      <w:r w:rsidR="00B91701" w:rsidRPr="00B91701">
        <w:rPr>
          <w:rFonts w:ascii="Arial" w:eastAsia="Calibri" w:hAnsi="Arial" w:cs="Arial"/>
          <w:sz w:val="22"/>
          <w:szCs w:val="22"/>
          <w:lang w:eastAsia="en-US"/>
        </w:rPr>
        <w:tab/>
        <w:t>Zamawiający wyznacza terminy pośrednie realizacji przedmiotu umowy w następującym zakresie:</w:t>
      </w:r>
    </w:p>
    <w:p w14:paraId="2187EA2E" w14:textId="4EE82770" w:rsidR="00B91701" w:rsidRPr="00B91701" w:rsidRDefault="00B91701" w:rsidP="000A13D3">
      <w:pPr>
        <w:widowControl/>
        <w:numPr>
          <w:ilvl w:val="0"/>
          <w:numId w:val="100"/>
        </w:numPr>
        <w:tabs>
          <w:tab w:val="left" w:pos="851"/>
        </w:tabs>
        <w:suppressAutoHyphens w:val="0"/>
        <w:spacing w:line="288" w:lineRule="auto"/>
        <w:ind w:left="709"/>
        <w:jc w:val="both"/>
        <w:rPr>
          <w:rFonts w:ascii="Arial" w:eastAsia="Times New Roman" w:hAnsi="Arial" w:cs="Arial"/>
          <w:sz w:val="22"/>
          <w:szCs w:val="22"/>
        </w:rPr>
      </w:pPr>
      <w:r w:rsidRPr="00B91701">
        <w:rPr>
          <w:rFonts w:ascii="Arial" w:eastAsia="Calibri" w:hAnsi="Arial" w:cs="Arial"/>
          <w:sz w:val="22"/>
          <w:szCs w:val="22"/>
          <w:lang w:eastAsia="en-US"/>
        </w:rPr>
        <w:t xml:space="preserve">uzyskania akceptacji Zamawiającego </w:t>
      </w:r>
      <w:r w:rsidRPr="00B91701">
        <w:rPr>
          <w:rFonts w:ascii="Arial" w:eastAsia="Times New Roman" w:hAnsi="Arial" w:cs="Arial"/>
          <w:sz w:val="22"/>
          <w:szCs w:val="22"/>
        </w:rPr>
        <w:t xml:space="preserve">w zakresie przedłożonej koncepcji rozwiązań </w:t>
      </w:r>
      <w:proofErr w:type="spellStart"/>
      <w:r w:rsidRPr="00B91701">
        <w:rPr>
          <w:rFonts w:ascii="Arial" w:eastAsia="Times New Roman" w:hAnsi="Arial" w:cs="Arial"/>
          <w:sz w:val="22"/>
          <w:szCs w:val="22"/>
        </w:rPr>
        <w:t>sytuacyjno</w:t>
      </w:r>
      <w:proofErr w:type="spellEnd"/>
      <w:r w:rsidRPr="00B91701">
        <w:rPr>
          <w:rFonts w:ascii="Arial" w:eastAsia="Times New Roman" w:hAnsi="Arial" w:cs="Arial"/>
          <w:sz w:val="22"/>
          <w:szCs w:val="22"/>
        </w:rPr>
        <w:t xml:space="preserve"> - wysokościowych całego zamierzenia inwestycyjnego (wrysowane na aktualną mapę do celów projektowych). Koncepcja obejmować będzie również wskazanie planowanych podziałów i przejęć nieruchomości wraz z</w:t>
      </w:r>
      <w:r w:rsidR="00E75D17">
        <w:rPr>
          <w:rFonts w:ascii="Arial" w:eastAsia="Times New Roman" w:hAnsi="Arial" w:cs="Arial"/>
          <w:sz w:val="22"/>
          <w:szCs w:val="22"/>
        </w:rPr>
        <w:t>e</w:t>
      </w:r>
      <w:r w:rsidRPr="00B91701">
        <w:rPr>
          <w:rFonts w:ascii="Arial" w:eastAsia="Times New Roman" w:hAnsi="Arial" w:cs="Arial"/>
          <w:sz w:val="22"/>
          <w:szCs w:val="22"/>
        </w:rPr>
        <w:t xml:space="preserve"> wskazaniem powierzchni poszczególnych nieruchomości niezbędnych do przejęcia dla </w:t>
      </w:r>
      <w:r w:rsidR="00E75D17">
        <w:rPr>
          <w:rFonts w:ascii="Arial" w:eastAsia="Times New Roman" w:hAnsi="Arial" w:cs="Arial"/>
          <w:sz w:val="22"/>
          <w:szCs w:val="22"/>
        </w:rPr>
        <w:t xml:space="preserve">umożliwienia realizacji zadania </w:t>
      </w:r>
      <w:r w:rsidRPr="00B91701">
        <w:rPr>
          <w:rFonts w:ascii="Arial" w:eastAsia="Times New Roman" w:hAnsi="Arial" w:cs="Arial"/>
          <w:sz w:val="22"/>
          <w:szCs w:val="22"/>
        </w:rPr>
        <w:t>– wyznacza się termin do 65 dni od dnia podpisania um</w:t>
      </w:r>
      <w:r w:rsidR="00E75D17">
        <w:rPr>
          <w:rFonts w:ascii="Arial" w:eastAsia="Times New Roman" w:hAnsi="Arial" w:cs="Arial"/>
          <w:sz w:val="22"/>
          <w:szCs w:val="22"/>
        </w:rPr>
        <w:t>owy, tj. do dnia…………. (włącznie);</w:t>
      </w:r>
    </w:p>
    <w:p w14:paraId="762FBD8D" w14:textId="536B1A98" w:rsidR="00B91701" w:rsidRPr="00B91701" w:rsidRDefault="00B91701" w:rsidP="000A13D3">
      <w:pPr>
        <w:widowControl/>
        <w:numPr>
          <w:ilvl w:val="0"/>
          <w:numId w:val="100"/>
        </w:numPr>
        <w:tabs>
          <w:tab w:val="left" w:pos="851"/>
        </w:tabs>
        <w:suppressAutoHyphens w:val="0"/>
        <w:spacing w:line="288" w:lineRule="auto"/>
        <w:ind w:left="709"/>
        <w:jc w:val="both"/>
        <w:rPr>
          <w:rFonts w:ascii="Arial" w:eastAsia="Times New Roman" w:hAnsi="Arial" w:cs="Arial"/>
          <w:sz w:val="22"/>
          <w:szCs w:val="22"/>
        </w:rPr>
      </w:pPr>
      <w:r w:rsidRPr="00B91701">
        <w:rPr>
          <w:rFonts w:ascii="Arial" w:eastAsia="Calibri" w:hAnsi="Arial" w:cs="Arial"/>
          <w:sz w:val="22"/>
          <w:szCs w:val="22"/>
          <w:lang w:eastAsia="en-US"/>
        </w:rPr>
        <w:t xml:space="preserve">złożenie kompletu wniosków o opinie, wynikające z art. 11b ust. 1 i 11d ust. 8 ustawy </w:t>
      </w:r>
      <w:r w:rsidR="004C3CF9">
        <w:rPr>
          <w:rFonts w:ascii="Arial" w:eastAsia="Calibri" w:hAnsi="Arial" w:cs="Arial"/>
          <w:sz w:val="22"/>
          <w:szCs w:val="22"/>
          <w:lang w:eastAsia="en-US"/>
        </w:rPr>
        <w:br/>
      </w:r>
      <w:r w:rsidRPr="00B91701">
        <w:rPr>
          <w:rFonts w:ascii="Arial" w:eastAsia="Calibri" w:hAnsi="Arial" w:cs="Arial"/>
          <w:sz w:val="22"/>
          <w:szCs w:val="22"/>
          <w:lang w:eastAsia="en-US"/>
        </w:rPr>
        <w:t xml:space="preserve">o szczególnych zasadach przygotowania i realizacji inwestycji w zakresie dróg publicznych – wyznacza się </w:t>
      </w:r>
      <w:r w:rsidRPr="00B91701">
        <w:rPr>
          <w:rFonts w:ascii="Arial" w:eastAsia="Times New Roman" w:hAnsi="Arial" w:cs="Arial"/>
          <w:sz w:val="22"/>
          <w:szCs w:val="22"/>
        </w:rPr>
        <w:t>termin do 120 dni od dnia podpisania um</w:t>
      </w:r>
      <w:r w:rsidR="00E75D17">
        <w:rPr>
          <w:rFonts w:ascii="Arial" w:eastAsia="Times New Roman" w:hAnsi="Arial" w:cs="Arial"/>
          <w:sz w:val="22"/>
          <w:szCs w:val="22"/>
        </w:rPr>
        <w:t>owy, tj. do dnia…………. (włącznie);</w:t>
      </w:r>
    </w:p>
    <w:p w14:paraId="2087B812" w14:textId="5BC628BC" w:rsidR="00B91701" w:rsidRPr="00B91701" w:rsidRDefault="00B91701" w:rsidP="000A13D3">
      <w:pPr>
        <w:widowControl/>
        <w:numPr>
          <w:ilvl w:val="0"/>
          <w:numId w:val="100"/>
        </w:numPr>
        <w:tabs>
          <w:tab w:val="left" w:pos="851"/>
        </w:tabs>
        <w:suppressAutoHyphens w:val="0"/>
        <w:spacing w:line="288" w:lineRule="auto"/>
        <w:ind w:left="709"/>
        <w:jc w:val="both"/>
        <w:rPr>
          <w:rFonts w:ascii="Arial" w:eastAsia="Times New Roman" w:hAnsi="Arial" w:cs="Arial"/>
          <w:sz w:val="22"/>
          <w:szCs w:val="22"/>
        </w:rPr>
      </w:pPr>
      <w:r w:rsidRPr="00B91701">
        <w:rPr>
          <w:rFonts w:ascii="Arial" w:eastAsia="Calibri" w:hAnsi="Arial" w:cs="Arial"/>
          <w:sz w:val="22"/>
          <w:szCs w:val="22"/>
          <w:lang w:eastAsia="en-US"/>
        </w:rPr>
        <w:t>złożenia wniosku</w:t>
      </w:r>
      <w:r w:rsidR="00EB20C9">
        <w:rPr>
          <w:rFonts w:ascii="Arial" w:eastAsia="Calibri" w:hAnsi="Arial" w:cs="Arial"/>
          <w:sz w:val="22"/>
          <w:szCs w:val="22"/>
          <w:lang w:eastAsia="en-US"/>
        </w:rPr>
        <w:t xml:space="preserve"> o</w:t>
      </w:r>
      <w:r w:rsidR="0024504D">
        <w:rPr>
          <w:rFonts w:ascii="Arial" w:eastAsia="Calibri" w:hAnsi="Arial" w:cs="Arial"/>
          <w:sz w:val="22"/>
          <w:szCs w:val="22"/>
          <w:lang w:eastAsia="en-US"/>
        </w:rPr>
        <w:t xml:space="preserve"> wydanie decyzji o </w:t>
      </w:r>
      <w:r w:rsidRPr="00B91701">
        <w:rPr>
          <w:rFonts w:ascii="Arial" w:eastAsia="Calibri" w:hAnsi="Arial" w:cs="Arial"/>
          <w:sz w:val="22"/>
          <w:szCs w:val="22"/>
          <w:lang w:eastAsia="en-US"/>
        </w:rPr>
        <w:t>zezwoleniu na realizację inwestycji d</w:t>
      </w:r>
      <w:r w:rsidR="00B22E50">
        <w:rPr>
          <w:rFonts w:ascii="Arial" w:eastAsia="Calibri" w:hAnsi="Arial" w:cs="Arial"/>
          <w:sz w:val="22"/>
          <w:szCs w:val="22"/>
          <w:lang w:eastAsia="en-US"/>
        </w:rPr>
        <w:t>rogowej – wyznacza się termin 21</w:t>
      </w:r>
      <w:r w:rsidR="00AF47E2">
        <w:rPr>
          <w:rFonts w:ascii="Arial" w:eastAsia="Calibri" w:hAnsi="Arial" w:cs="Arial"/>
          <w:sz w:val="22"/>
          <w:szCs w:val="22"/>
          <w:lang w:eastAsia="en-US"/>
        </w:rPr>
        <w:t>0</w:t>
      </w:r>
      <w:r w:rsidRPr="00B91701">
        <w:rPr>
          <w:rFonts w:ascii="Arial" w:eastAsia="Calibri" w:hAnsi="Arial" w:cs="Arial"/>
          <w:sz w:val="22"/>
          <w:szCs w:val="22"/>
          <w:lang w:eastAsia="en-US"/>
        </w:rPr>
        <w:t xml:space="preserve"> dni od dnia podpisania umowy</w:t>
      </w:r>
      <w:r w:rsidR="00E75D17">
        <w:rPr>
          <w:rFonts w:ascii="Arial" w:eastAsia="Calibri" w:hAnsi="Arial" w:cs="Arial"/>
          <w:sz w:val="22"/>
          <w:szCs w:val="22"/>
          <w:lang w:eastAsia="en-US"/>
        </w:rPr>
        <w:t>,</w:t>
      </w:r>
      <w:r w:rsidRPr="00B91701">
        <w:rPr>
          <w:rFonts w:ascii="Arial" w:eastAsia="Calibri" w:hAnsi="Arial" w:cs="Arial"/>
          <w:sz w:val="22"/>
          <w:szCs w:val="22"/>
          <w:lang w:eastAsia="en-US"/>
        </w:rPr>
        <w:t xml:space="preserve"> tj. do dnia……. (włącznie).</w:t>
      </w:r>
    </w:p>
    <w:p w14:paraId="3FDA5DFC" w14:textId="31DAADBB" w:rsidR="00B91701" w:rsidRPr="00B91701" w:rsidRDefault="005D0FD1" w:rsidP="00793E11">
      <w:pPr>
        <w:widowControl/>
        <w:tabs>
          <w:tab w:val="left" w:pos="567"/>
        </w:tabs>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4</w:t>
      </w:r>
      <w:r w:rsidR="00B91701" w:rsidRPr="00B91701">
        <w:rPr>
          <w:rFonts w:ascii="Arial" w:eastAsia="Calibri" w:hAnsi="Arial" w:cs="Arial"/>
          <w:sz w:val="22"/>
          <w:szCs w:val="22"/>
          <w:lang w:eastAsia="en-US"/>
        </w:rPr>
        <w:t xml:space="preserve">. </w:t>
      </w:r>
      <w:r w:rsidR="00B91701" w:rsidRPr="00B91701">
        <w:rPr>
          <w:rFonts w:ascii="Arial" w:eastAsia="Calibri" w:hAnsi="Arial" w:cs="Arial"/>
          <w:sz w:val="22"/>
          <w:szCs w:val="22"/>
          <w:lang w:eastAsia="en-US"/>
        </w:rPr>
        <w:tab/>
        <w:t>Terminem udzielania odpowiedzi na pytania w trakcie postępowania przetargowego stanowiące obowiązek określony w § 2 ust. 3 pkt 8 jest termin wskazany przez Zamawiającego, nie dłuższy niż 4 dni kalendarzowe.</w:t>
      </w:r>
    </w:p>
    <w:p w14:paraId="375469D5" w14:textId="77777777" w:rsidR="00B91701" w:rsidRPr="00B91701" w:rsidRDefault="00B91701" w:rsidP="00B91701">
      <w:pPr>
        <w:widowControl/>
        <w:suppressAutoHyphens w:val="0"/>
        <w:spacing w:line="288" w:lineRule="auto"/>
        <w:jc w:val="center"/>
        <w:rPr>
          <w:rFonts w:ascii="Arial" w:eastAsia="Calibri" w:hAnsi="Arial" w:cs="Arial"/>
          <w:b/>
          <w:sz w:val="22"/>
          <w:szCs w:val="22"/>
          <w:lang w:eastAsia="en-US"/>
        </w:rPr>
      </w:pPr>
    </w:p>
    <w:p w14:paraId="3C6CEFB0"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§4</w:t>
      </w:r>
    </w:p>
    <w:p w14:paraId="3A340E93" w14:textId="77777777" w:rsidR="00B91701" w:rsidRPr="00B91701" w:rsidRDefault="00B91701" w:rsidP="00B91701">
      <w:pPr>
        <w:widowControl/>
        <w:suppressAutoHyphens w:val="0"/>
        <w:spacing w:after="240"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Wynagrodzenie</w:t>
      </w:r>
    </w:p>
    <w:p w14:paraId="6C938908" w14:textId="4469F291" w:rsidR="00292D76" w:rsidRPr="000A13D3" w:rsidRDefault="00292D76" w:rsidP="000A13D3">
      <w:pPr>
        <w:pStyle w:val="Akapitzlist"/>
        <w:widowControl/>
        <w:numPr>
          <w:ilvl w:val="0"/>
          <w:numId w:val="128"/>
        </w:numPr>
        <w:tabs>
          <w:tab w:val="left" w:pos="284"/>
        </w:tabs>
        <w:suppressAutoHyphens w:val="0"/>
        <w:autoSpaceDN w:val="0"/>
        <w:spacing w:line="288" w:lineRule="auto"/>
        <w:ind w:left="284" w:hanging="284"/>
        <w:jc w:val="both"/>
        <w:textAlignment w:val="baseline"/>
        <w:rPr>
          <w:rFonts w:ascii="Arial" w:eastAsia="Calibri" w:hAnsi="Arial" w:cs="Arial"/>
          <w:vanish/>
          <w:sz w:val="22"/>
          <w:szCs w:val="22"/>
          <w:lang w:eastAsia="en-US"/>
        </w:rPr>
      </w:pPr>
      <w:r w:rsidRPr="000A13D3">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14:paraId="2F8B6FAE" w14:textId="5DE8EFBF" w:rsidR="000A13D3" w:rsidRDefault="000A13D3" w:rsidP="000A13D3">
      <w:pPr>
        <w:widowControl/>
        <w:tabs>
          <w:tab w:val="left" w:pos="284"/>
        </w:tabs>
        <w:suppressAutoHyphens w:val="0"/>
        <w:autoSpaceDN w:val="0"/>
        <w:spacing w:line="288" w:lineRule="auto"/>
        <w:ind w:left="284" w:hanging="284"/>
        <w:jc w:val="both"/>
        <w:textAlignment w:val="baseline"/>
        <w:rPr>
          <w:rFonts w:ascii="Arial" w:eastAsia="Calibri" w:hAnsi="Arial" w:cs="Arial"/>
          <w:sz w:val="22"/>
          <w:szCs w:val="22"/>
          <w:lang w:eastAsia="en-US"/>
        </w:rPr>
      </w:pPr>
    </w:p>
    <w:p w14:paraId="38346D7F" w14:textId="1348393C" w:rsidR="00B91701" w:rsidRPr="000A13D3" w:rsidRDefault="00B91701" w:rsidP="000A13D3">
      <w:pPr>
        <w:pStyle w:val="Akapitzlist"/>
        <w:widowControl/>
        <w:numPr>
          <w:ilvl w:val="0"/>
          <w:numId w:val="128"/>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0A13D3">
        <w:rPr>
          <w:rFonts w:ascii="Arial" w:eastAsia="Calibri" w:hAnsi="Arial" w:cs="Arial"/>
          <w:sz w:val="22"/>
          <w:szCs w:val="22"/>
          <w:lang w:eastAsia="en-US"/>
        </w:rPr>
        <w:t xml:space="preserve">Wynagrodzenie za cały przedmiot umowy, o którym mowa w § 1, wyraża się </w:t>
      </w:r>
      <w:r w:rsidRPr="000A13D3">
        <w:rPr>
          <w:rFonts w:ascii="Arial" w:eastAsia="Calibri" w:hAnsi="Arial" w:cs="Arial"/>
          <w:color w:val="auto"/>
          <w:sz w:val="22"/>
          <w:szCs w:val="22"/>
          <w:lang w:eastAsia="en-US"/>
        </w:rPr>
        <w:t>maksymalną</w:t>
      </w:r>
      <w:r w:rsidRPr="000A13D3">
        <w:rPr>
          <w:rFonts w:ascii="Arial" w:eastAsia="Calibri" w:hAnsi="Arial" w:cs="Arial"/>
          <w:color w:val="FF0000"/>
          <w:sz w:val="22"/>
          <w:szCs w:val="22"/>
          <w:lang w:eastAsia="en-US"/>
        </w:rPr>
        <w:t xml:space="preserve"> </w:t>
      </w:r>
      <w:r w:rsidRPr="000A13D3">
        <w:rPr>
          <w:rFonts w:ascii="Arial" w:eastAsia="Calibri" w:hAnsi="Arial" w:cs="Arial"/>
          <w:sz w:val="22"/>
          <w:szCs w:val="22"/>
          <w:lang w:eastAsia="en-US"/>
        </w:rPr>
        <w:t>kwotą brutto: ……………………….. (s</w:t>
      </w:r>
      <w:r w:rsidR="00146E4F" w:rsidRPr="000A13D3">
        <w:rPr>
          <w:rFonts w:ascii="Arial" w:eastAsia="Calibri" w:hAnsi="Arial" w:cs="Arial"/>
          <w:sz w:val="22"/>
          <w:szCs w:val="22"/>
          <w:lang w:eastAsia="en-US"/>
        </w:rPr>
        <w:t xml:space="preserve">łownie złotych: ………………………………….) </w:t>
      </w:r>
      <w:r w:rsidR="00146E4F" w:rsidRPr="000A13D3">
        <w:rPr>
          <w:rFonts w:ascii="Arial" w:eastAsia="Calibri" w:hAnsi="Arial" w:cs="Arial"/>
          <w:sz w:val="22"/>
          <w:szCs w:val="22"/>
          <w:lang w:eastAsia="en-US"/>
        </w:rPr>
        <w:br/>
      </w:r>
      <w:r w:rsidR="00D732EA" w:rsidRPr="000A13D3">
        <w:rPr>
          <w:rFonts w:ascii="Arial" w:eastAsia="Calibri" w:hAnsi="Arial" w:cs="Arial"/>
          <w:sz w:val="22"/>
          <w:szCs w:val="22"/>
          <w:lang w:eastAsia="en-US"/>
        </w:rPr>
        <w:t>w tym:</w:t>
      </w:r>
    </w:p>
    <w:p w14:paraId="4855333D" w14:textId="52EEB1C7" w:rsidR="000A13D3" w:rsidRDefault="00D732EA" w:rsidP="000A13D3">
      <w:pPr>
        <w:pStyle w:val="Akapitzlist"/>
        <w:widowControl/>
        <w:numPr>
          <w:ilvl w:val="0"/>
          <w:numId w:val="129"/>
        </w:numPr>
        <w:suppressAutoHyphens w:val="0"/>
        <w:spacing w:line="288" w:lineRule="auto"/>
        <w:jc w:val="both"/>
        <w:rPr>
          <w:rFonts w:ascii="Arial" w:eastAsia="Times New Roman" w:hAnsi="Arial" w:cs="Arial"/>
          <w:sz w:val="22"/>
          <w:szCs w:val="22"/>
        </w:rPr>
      </w:pPr>
      <w:r w:rsidRPr="000A13D3">
        <w:rPr>
          <w:rFonts w:ascii="Arial" w:eastAsia="Times New Roman" w:hAnsi="Arial" w:cs="Arial"/>
          <w:sz w:val="22"/>
          <w:szCs w:val="22"/>
        </w:rPr>
        <w:t>za opracowanie dokumentacji projektowe</w:t>
      </w:r>
      <w:r w:rsidR="00AF47E2" w:rsidRPr="000A13D3">
        <w:rPr>
          <w:rFonts w:ascii="Arial" w:eastAsia="Times New Roman" w:hAnsi="Arial" w:cs="Arial"/>
          <w:sz w:val="22"/>
          <w:szCs w:val="22"/>
        </w:rPr>
        <w:t xml:space="preserve">j, o której mowa  w </w:t>
      </w:r>
      <w:r w:rsidR="00AF47E2" w:rsidRPr="000A13D3">
        <w:rPr>
          <w:rFonts w:ascii="Arial" w:eastAsia="Calibri" w:hAnsi="Arial" w:cs="Arial"/>
          <w:sz w:val="22"/>
          <w:szCs w:val="22"/>
          <w:lang w:eastAsia="en-US"/>
        </w:rPr>
        <w:t>§ 1 i § 2:</w:t>
      </w:r>
      <w:r w:rsidR="00037FAC" w:rsidRPr="000A13D3">
        <w:rPr>
          <w:rFonts w:ascii="Arial" w:eastAsia="Calibri" w:hAnsi="Arial" w:cs="Arial"/>
          <w:sz w:val="22"/>
          <w:szCs w:val="22"/>
          <w:lang w:eastAsia="en-US"/>
        </w:rPr>
        <w:t>…………………</w:t>
      </w:r>
      <w:r w:rsidR="000A13D3">
        <w:rPr>
          <w:rFonts w:ascii="Arial" w:eastAsia="Calibri" w:hAnsi="Arial" w:cs="Arial"/>
          <w:sz w:val="22"/>
          <w:szCs w:val="22"/>
          <w:lang w:eastAsia="en-US"/>
        </w:rPr>
        <w:t xml:space="preserve">... </w:t>
      </w:r>
      <w:r w:rsidR="00AF47E2" w:rsidRPr="000A13D3">
        <w:rPr>
          <w:rFonts w:ascii="Arial" w:eastAsia="Times New Roman" w:hAnsi="Arial" w:cs="Arial"/>
          <w:sz w:val="22"/>
          <w:szCs w:val="22"/>
        </w:rPr>
        <w:t xml:space="preserve">(słownie </w:t>
      </w:r>
      <w:r w:rsidRPr="000A13D3">
        <w:rPr>
          <w:rFonts w:ascii="Arial" w:eastAsia="Times New Roman" w:hAnsi="Arial" w:cs="Arial"/>
          <w:sz w:val="22"/>
          <w:szCs w:val="22"/>
        </w:rPr>
        <w:t>złotych:……………</w:t>
      </w:r>
      <w:r w:rsidR="00AF47E2" w:rsidRPr="000A13D3">
        <w:rPr>
          <w:rFonts w:ascii="Arial" w:eastAsia="Times New Roman" w:hAnsi="Arial" w:cs="Arial"/>
          <w:sz w:val="22"/>
          <w:szCs w:val="22"/>
        </w:rPr>
        <w:t>………………………</w:t>
      </w:r>
      <w:r w:rsidR="00D07595" w:rsidRPr="000A13D3">
        <w:rPr>
          <w:rFonts w:ascii="Arial" w:eastAsia="Times New Roman" w:hAnsi="Arial" w:cs="Arial"/>
          <w:sz w:val="22"/>
          <w:szCs w:val="22"/>
        </w:rPr>
        <w:t>…..</w:t>
      </w:r>
      <w:r w:rsidR="00AF47E2" w:rsidRPr="000A13D3">
        <w:rPr>
          <w:rFonts w:ascii="Arial" w:eastAsia="Times New Roman" w:hAnsi="Arial" w:cs="Arial"/>
          <w:sz w:val="22"/>
          <w:szCs w:val="22"/>
        </w:rPr>
        <w:t>……</w:t>
      </w:r>
      <w:r w:rsidR="009358AF" w:rsidRPr="000A13D3">
        <w:rPr>
          <w:rFonts w:ascii="Arial" w:eastAsia="Times New Roman" w:hAnsi="Arial" w:cs="Arial"/>
          <w:sz w:val="22"/>
          <w:szCs w:val="22"/>
        </w:rPr>
        <w:t>…………………………………</w:t>
      </w:r>
      <w:r w:rsidR="000A13D3">
        <w:rPr>
          <w:rFonts w:ascii="Arial" w:eastAsia="Times New Roman" w:hAnsi="Arial" w:cs="Arial"/>
          <w:sz w:val="22"/>
          <w:szCs w:val="22"/>
        </w:rPr>
        <w:t>.</w:t>
      </w:r>
      <w:r w:rsidRPr="000A13D3">
        <w:rPr>
          <w:rFonts w:ascii="Arial" w:eastAsia="Times New Roman" w:hAnsi="Arial" w:cs="Arial"/>
          <w:sz w:val="22"/>
          <w:szCs w:val="22"/>
        </w:rPr>
        <w:t>),</w:t>
      </w:r>
    </w:p>
    <w:p w14:paraId="0AED09BE" w14:textId="4E3C3E0C" w:rsidR="00D732EA" w:rsidRPr="000A13D3" w:rsidRDefault="00D732EA" w:rsidP="000A13D3">
      <w:pPr>
        <w:pStyle w:val="Akapitzlist"/>
        <w:widowControl/>
        <w:numPr>
          <w:ilvl w:val="0"/>
          <w:numId w:val="129"/>
        </w:numPr>
        <w:suppressAutoHyphens w:val="0"/>
        <w:spacing w:line="288" w:lineRule="auto"/>
        <w:jc w:val="both"/>
        <w:rPr>
          <w:rFonts w:ascii="Arial" w:eastAsia="Times New Roman" w:hAnsi="Arial" w:cs="Arial"/>
          <w:sz w:val="22"/>
          <w:szCs w:val="22"/>
        </w:rPr>
      </w:pPr>
      <w:r w:rsidRPr="000A13D3">
        <w:rPr>
          <w:rFonts w:ascii="Arial" w:eastAsia="Times New Roman" w:hAnsi="Arial" w:cs="Arial"/>
          <w:sz w:val="22"/>
          <w:szCs w:val="22"/>
        </w:rPr>
        <w:t>za maksymalną lic</w:t>
      </w:r>
      <w:r w:rsidR="00037FAC" w:rsidRPr="000A13D3">
        <w:rPr>
          <w:rFonts w:ascii="Arial" w:eastAsia="Times New Roman" w:hAnsi="Arial" w:cs="Arial"/>
          <w:sz w:val="22"/>
          <w:szCs w:val="22"/>
        </w:rPr>
        <w:t>zbę podziałów</w:t>
      </w:r>
      <w:r w:rsidR="00292D76" w:rsidRPr="000A13D3">
        <w:rPr>
          <w:rFonts w:ascii="Arial" w:eastAsia="Times New Roman" w:hAnsi="Arial" w:cs="Arial"/>
          <w:sz w:val="22"/>
          <w:szCs w:val="22"/>
        </w:rPr>
        <w:t xml:space="preserve"> nieruchomości gruntowych</w:t>
      </w:r>
      <w:r w:rsidR="000A13D3">
        <w:rPr>
          <w:rFonts w:ascii="Arial" w:eastAsia="Times New Roman" w:hAnsi="Arial" w:cs="Arial"/>
          <w:sz w:val="22"/>
          <w:szCs w:val="22"/>
        </w:rPr>
        <w:t xml:space="preserve">:…………………………….. </w:t>
      </w:r>
      <w:r w:rsidR="00037FAC" w:rsidRPr="000A13D3">
        <w:rPr>
          <w:rFonts w:ascii="Arial" w:eastAsia="Times New Roman" w:hAnsi="Arial" w:cs="Arial"/>
          <w:sz w:val="22"/>
          <w:szCs w:val="22"/>
        </w:rPr>
        <w:t xml:space="preserve">(słownie </w:t>
      </w:r>
      <w:r w:rsidRPr="000A13D3">
        <w:rPr>
          <w:rFonts w:ascii="Arial" w:eastAsia="Times New Roman" w:hAnsi="Arial" w:cs="Arial"/>
          <w:sz w:val="22"/>
          <w:szCs w:val="22"/>
        </w:rPr>
        <w:t>złotych:……………</w:t>
      </w:r>
      <w:r w:rsidR="00037FAC" w:rsidRPr="000A13D3">
        <w:rPr>
          <w:rFonts w:ascii="Arial" w:eastAsia="Times New Roman" w:hAnsi="Arial" w:cs="Arial"/>
          <w:sz w:val="22"/>
          <w:szCs w:val="22"/>
        </w:rPr>
        <w:t>……………..</w:t>
      </w:r>
      <w:r w:rsidR="00AF47E2" w:rsidRPr="000A13D3">
        <w:rPr>
          <w:rFonts w:ascii="Arial" w:eastAsia="Times New Roman" w:hAnsi="Arial" w:cs="Arial"/>
          <w:sz w:val="22"/>
          <w:szCs w:val="22"/>
        </w:rPr>
        <w:t>…………………………………………………</w:t>
      </w:r>
      <w:r w:rsidR="000A13D3">
        <w:rPr>
          <w:rFonts w:ascii="Arial" w:eastAsia="Times New Roman" w:hAnsi="Arial" w:cs="Arial"/>
          <w:sz w:val="22"/>
          <w:szCs w:val="22"/>
        </w:rPr>
        <w:t>…</w:t>
      </w:r>
      <w:r w:rsidR="00AF47E2" w:rsidRPr="000A13D3">
        <w:rPr>
          <w:rFonts w:ascii="Arial" w:eastAsia="Times New Roman" w:hAnsi="Arial" w:cs="Arial"/>
          <w:sz w:val="22"/>
          <w:szCs w:val="22"/>
        </w:rPr>
        <w:t>.</w:t>
      </w:r>
      <w:r w:rsidRPr="000A13D3">
        <w:rPr>
          <w:rFonts w:ascii="Arial" w:eastAsia="Times New Roman" w:hAnsi="Arial" w:cs="Arial"/>
          <w:sz w:val="22"/>
          <w:szCs w:val="22"/>
        </w:rPr>
        <w:t>).</w:t>
      </w:r>
    </w:p>
    <w:p w14:paraId="022ABD8D" w14:textId="026D3A08" w:rsidR="00D732EA" w:rsidRPr="00D732EA" w:rsidRDefault="00D732EA" w:rsidP="00D732EA">
      <w:pPr>
        <w:widowControl/>
        <w:tabs>
          <w:tab w:val="left" w:pos="284"/>
        </w:tabs>
        <w:suppressAutoHyphens w:val="0"/>
        <w:autoSpaceDN w:val="0"/>
        <w:spacing w:line="288" w:lineRule="auto"/>
        <w:ind w:left="426"/>
        <w:jc w:val="both"/>
        <w:textAlignment w:val="baseline"/>
        <w:rPr>
          <w:rFonts w:ascii="Arial" w:eastAsia="Times New Roman" w:hAnsi="Arial" w:cs="Arial"/>
          <w:sz w:val="22"/>
          <w:szCs w:val="22"/>
        </w:rPr>
      </w:pPr>
      <w:r w:rsidRPr="00A83433">
        <w:rPr>
          <w:rFonts w:ascii="Arial" w:hAnsi="Arial" w:cs="Arial"/>
          <w:sz w:val="22"/>
          <w:szCs w:val="22"/>
        </w:rPr>
        <w:lastRenderedPageBreak/>
        <w:t>Maksymalna liczba podziałów nieruchomości gruntowych związanych z realizacj</w:t>
      </w:r>
      <w:r>
        <w:rPr>
          <w:rFonts w:ascii="Arial" w:hAnsi="Arial" w:cs="Arial"/>
          <w:sz w:val="22"/>
          <w:szCs w:val="22"/>
        </w:rPr>
        <w:t xml:space="preserve">ą niniejszego zadania obejmuje </w:t>
      </w:r>
      <w:r w:rsidRPr="00A83433">
        <w:rPr>
          <w:rFonts w:ascii="Arial" w:hAnsi="Arial" w:cs="Arial"/>
          <w:sz w:val="22"/>
          <w:szCs w:val="22"/>
        </w:rPr>
        <w:t>5 nieruchomości. Zamawiający dopuszcza zrealizowanie mniejszej ilości podziałów nieruchomości.</w:t>
      </w:r>
    </w:p>
    <w:p w14:paraId="4E59786D" w14:textId="76C9CE86" w:rsidR="00B91701" w:rsidRPr="000A13D3" w:rsidRDefault="00B91701" w:rsidP="000A13D3">
      <w:pPr>
        <w:pStyle w:val="Akapitzlist"/>
        <w:widowControl/>
        <w:numPr>
          <w:ilvl w:val="0"/>
          <w:numId w:val="128"/>
        </w:numPr>
        <w:tabs>
          <w:tab w:val="left" w:pos="284"/>
        </w:tabs>
        <w:suppressAutoHyphens w:val="0"/>
        <w:autoSpaceDN w:val="0"/>
        <w:spacing w:line="288" w:lineRule="auto"/>
        <w:ind w:left="284" w:hanging="284"/>
        <w:jc w:val="both"/>
        <w:textAlignment w:val="baseline"/>
        <w:rPr>
          <w:rFonts w:ascii="Arial" w:eastAsia="Times New Roman" w:hAnsi="Arial" w:cs="Arial"/>
          <w:sz w:val="22"/>
          <w:szCs w:val="22"/>
        </w:rPr>
      </w:pPr>
      <w:r w:rsidRPr="000A13D3">
        <w:rPr>
          <w:rFonts w:ascii="Arial" w:eastAsia="Calibri" w:hAnsi="Arial" w:cs="Arial"/>
          <w:sz w:val="22"/>
          <w:szCs w:val="22"/>
          <w:lang w:eastAsia="en-US"/>
        </w:rPr>
        <w:t>Zapłata wynagrodzenia nastąpi w czterech częściach po wykonaniu każdego z kolejnych etapów realizacji przedmiotu umowy</w:t>
      </w:r>
      <w:r w:rsidR="00E75D17" w:rsidRPr="000A13D3">
        <w:rPr>
          <w:rFonts w:ascii="Arial" w:eastAsia="Calibri" w:hAnsi="Arial" w:cs="Arial"/>
          <w:sz w:val="22"/>
          <w:szCs w:val="22"/>
          <w:lang w:eastAsia="en-US"/>
        </w:rPr>
        <w:t>,  t</w:t>
      </w:r>
      <w:r w:rsidRPr="000A13D3">
        <w:rPr>
          <w:rFonts w:ascii="Arial" w:eastAsia="Calibri" w:hAnsi="Arial" w:cs="Arial"/>
          <w:sz w:val="22"/>
          <w:szCs w:val="22"/>
          <w:lang w:eastAsia="en-US"/>
        </w:rPr>
        <w:t>j.:</w:t>
      </w:r>
    </w:p>
    <w:p w14:paraId="596DDEE3" w14:textId="68E677C4" w:rsidR="00B91701" w:rsidRPr="00B91701" w:rsidRDefault="00B91701" w:rsidP="000A13D3">
      <w:pPr>
        <w:widowControl/>
        <w:numPr>
          <w:ilvl w:val="1"/>
          <w:numId w:val="101"/>
        </w:numPr>
        <w:tabs>
          <w:tab w:val="left" w:pos="284"/>
        </w:tabs>
        <w:suppressAutoHyphens w:val="0"/>
        <w:spacing w:line="288" w:lineRule="auto"/>
        <w:ind w:left="709"/>
        <w:contextualSpacing/>
        <w:jc w:val="both"/>
        <w:rPr>
          <w:rFonts w:ascii="Arial" w:hAnsi="Arial" w:cs="Arial"/>
          <w:sz w:val="22"/>
          <w:szCs w:val="22"/>
        </w:rPr>
      </w:pPr>
      <w:r w:rsidRPr="00B91701">
        <w:rPr>
          <w:rFonts w:ascii="Arial" w:hAnsi="Arial" w:cs="Arial"/>
          <w:sz w:val="22"/>
          <w:szCs w:val="22"/>
        </w:rPr>
        <w:t>pierwsza część zapłaty w wysokości ……………………………………….. zł. brutto (</w:t>
      </w:r>
      <w:r w:rsidRPr="00B91701">
        <w:rPr>
          <w:rFonts w:ascii="Arial" w:hAnsi="Arial" w:cs="Arial"/>
          <w:i/>
          <w:sz w:val="22"/>
          <w:szCs w:val="22"/>
        </w:rPr>
        <w:t xml:space="preserve">nie </w:t>
      </w:r>
      <w:r w:rsidRPr="0032515F">
        <w:rPr>
          <w:rFonts w:ascii="Arial" w:hAnsi="Arial" w:cs="Arial"/>
          <w:i/>
          <w:sz w:val="22"/>
          <w:szCs w:val="22"/>
        </w:rPr>
        <w:t>więcej niż 20 % wynagrodzenia brutto ustalonego za opracowanie dokumentacji projektowej</w:t>
      </w:r>
      <w:r w:rsidR="0032515F" w:rsidRPr="0032515F">
        <w:rPr>
          <w:rFonts w:ascii="Arial" w:hAnsi="Arial" w:cs="Arial"/>
          <w:i/>
          <w:sz w:val="22"/>
          <w:szCs w:val="22"/>
        </w:rPr>
        <w:t>,</w:t>
      </w:r>
      <w:r w:rsidR="0032515F" w:rsidRPr="0032515F">
        <w:rPr>
          <w:rFonts w:ascii="Arial" w:eastAsia="Times New Roman" w:hAnsi="Arial" w:cs="Arial"/>
          <w:i/>
          <w:sz w:val="22"/>
          <w:szCs w:val="22"/>
        </w:rPr>
        <w:t xml:space="preserve"> o której mowa w ust. 2 pkt 1</w:t>
      </w:r>
      <w:r w:rsidRPr="00B91701">
        <w:rPr>
          <w:rFonts w:ascii="Arial" w:hAnsi="Arial" w:cs="Arial"/>
          <w:sz w:val="22"/>
          <w:szCs w:val="22"/>
        </w:rPr>
        <w:t>), płatna po dokonaniu uzgodnienia</w:t>
      </w:r>
      <w:r w:rsidR="00E11E90">
        <w:rPr>
          <w:rFonts w:ascii="Arial" w:hAnsi="Arial" w:cs="Arial"/>
          <w:sz w:val="22"/>
          <w:szCs w:val="22"/>
        </w:rPr>
        <w:t xml:space="preserve"> </w:t>
      </w:r>
      <w:r w:rsidRPr="00B91701">
        <w:rPr>
          <w:rFonts w:ascii="Arial" w:hAnsi="Arial" w:cs="Arial"/>
          <w:sz w:val="22"/>
          <w:szCs w:val="22"/>
        </w:rPr>
        <w:t xml:space="preserve">koncepcji rozwiązań </w:t>
      </w:r>
      <w:proofErr w:type="spellStart"/>
      <w:r w:rsidRPr="00B91701">
        <w:rPr>
          <w:rFonts w:ascii="Arial" w:hAnsi="Arial" w:cs="Arial"/>
          <w:sz w:val="22"/>
          <w:szCs w:val="22"/>
        </w:rPr>
        <w:t>sytuacyjno</w:t>
      </w:r>
      <w:proofErr w:type="spellEnd"/>
      <w:r w:rsidRPr="00B91701">
        <w:rPr>
          <w:rFonts w:ascii="Arial" w:hAnsi="Arial" w:cs="Arial"/>
          <w:sz w:val="22"/>
          <w:szCs w:val="22"/>
        </w:rPr>
        <w:t xml:space="preserve"> - wysokościowych całego zamierzenia inwestycyjnego (wrysowane na aktualną mapę do celów projektowych). Koncepcja obejmować będzie również wskazanie planowanych podziałów i przejęć nieruchomości wraz </w:t>
      </w:r>
      <w:r w:rsidR="0032515F">
        <w:rPr>
          <w:rFonts w:ascii="Arial" w:hAnsi="Arial" w:cs="Arial"/>
          <w:sz w:val="22"/>
          <w:szCs w:val="22"/>
        </w:rPr>
        <w:br/>
      </w:r>
      <w:r w:rsidRPr="00B91701">
        <w:rPr>
          <w:rFonts w:ascii="Arial" w:hAnsi="Arial" w:cs="Arial"/>
          <w:sz w:val="22"/>
          <w:szCs w:val="22"/>
        </w:rPr>
        <w:t xml:space="preserve">z wskazaniem powierzchni poszczególnych nieruchomości niezbędnych do przejęcia dla </w:t>
      </w:r>
      <w:r w:rsidR="00E75D17">
        <w:rPr>
          <w:rFonts w:ascii="Arial" w:hAnsi="Arial" w:cs="Arial"/>
          <w:sz w:val="22"/>
          <w:szCs w:val="22"/>
        </w:rPr>
        <w:t>umożliwienia realizacji zadania;</w:t>
      </w:r>
      <w:r w:rsidRPr="00B91701">
        <w:rPr>
          <w:rFonts w:ascii="Arial" w:hAnsi="Arial" w:cs="Arial"/>
          <w:sz w:val="22"/>
          <w:szCs w:val="22"/>
        </w:rPr>
        <w:t xml:space="preserve"> </w:t>
      </w:r>
    </w:p>
    <w:p w14:paraId="670C9CE1" w14:textId="4D691AF8" w:rsidR="00B91701" w:rsidRPr="00B91701" w:rsidRDefault="00B91701" w:rsidP="000A13D3">
      <w:pPr>
        <w:widowControl/>
        <w:numPr>
          <w:ilvl w:val="1"/>
          <w:numId w:val="101"/>
        </w:numPr>
        <w:tabs>
          <w:tab w:val="left" w:pos="284"/>
        </w:tabs>
        <w:suppressAutoHyphens w:val="0"/>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druga część zapłaty w wysokości ………………………………….. zł brutto (</w:t>
      </w:r>
      <w:r w:rsidRPr="00B91701">
        <w:rPr>
          <w:rFonts w:ascii="Arial" w:eastAsia="Times New Roman" w:hAnsi="Arial" w:cs="Arial"/>
          <w:i/>
          <w:sz w:val="22"/>
          <w:szCs w:val="22"/>
        </w:rPr>
        <w:t>nie więcej niż 30 % wynagrodzenia brutto ustalonego za opracowanie dokumentacji projektowej</w:t>
      </w:r>
      <w:r w:rsidR="0032515F">
        <w:rPr>
          <w:rFonts w:ascii="Arial" w:eastAsia="Times New Roman" w:hAnsi="Arial" w:cs="Arial"/>
          <w:i/>
          <w:sz w:val="22"/>
          <w:szCs w:val="22"/>
        </w:rPr>
        <w:t>,</w:t>
      </w:r>
      <w:r w:rsidR="0032515F" w:rsidRPr="0032515F">
        <w:rPr>
          <w:rFonts w:ascii="Arial" w:eastAsia="Times New Roman" w:hAnsi="Arial" w:cs="Arial"/>
          <w:i/>
          <w:sz w:val="22"/>
          <w:szCs w:val="22"/>
        </w:rPr>
        <w:t xml:space="preserve"> o której mowa w ust. 2 pkt 1</w:t>
      </w:r>
      <w:r w:rsidRPr="00B91701">
        <w:rPr>
          <w:rFonts w:ascii="Arial" w:eastAsia="Times New Roman" w:hAnsi="Arial" w:cs="Arial"/>
          <w:sz w:val="22"/>
          <w:szCs w:val="22"/>
        </w:rPr>
        <w:t xml:space="preserve">) nastąpi po dostarczeniu potwierdzenia złożenia wniosku o wydanie decyzji o zezwoleniu na realizację inwestycji drogowej (np. kopia druku wniosku wraz z załącznikami do wniosku wskazanymi w ustawie </w:t>
      </w:r>
      <w:r w:rsidR="0032515F" w:rsidRPr="00B91701">
        <w:rPr>
          <w:rFonts w:ascii="Arial" w:eastAsia="Times New Roman" w:hAnsi="Arial" w:cs="Arial"/>
          <w:sz w:val="22"/>
          <w:szCs w:val="22"/>
        </w:rPr>
        <w:t xml:space="preserve">o szczególnych zasadach przygotowania i realizacji inwestycji w zakresie dróg publicznych </w:t>
      </w:r>
      <w:r w:rsidRPr="00B91701">
        <w:rPr>
          <w:rFonts w:ascii="Arial" w:eastAsia="Times New Roman" w:hAnsi="Arial" w:cs="Arial"/>
          <w:sz w:val="22"/>
          <w:szCs w:val="22"/>
        </w:rPr>
        <w:t xml:space="preserve">- art. 11 d), wraz z opiniami (lub  dokumentami potwierdzającymi niewydanie opinii w ustawowym terminie) wynikającymi z art. 11 b </w:t>
      </w:r>
      <w:r w:rsidR="003E1B8F">
        <w:rPr>
          <w:rFonts w:ascii="Arial" w:eastAsia="Times New Roman" w:hAnsi="Arial" w:cs="Arial"/>
          <w:sz w:val="22"/>
          <w:szCs w:val="22"/>
        </w:rPr>
        <w:t xml:space="preserve">w/w </w:t>
      </w:r>
      <w:r w:rsidRPr="00B91701">
        <w:rPr>
          <w:rFonts w:ascii="Arial" w:eastAsia="Times New Roman" w:hAnsi="Arial" w:cs="Arial"/>
          <w:sz w:val="22"/>
          <w:szCs w:val="22"/>
        </w:rPr>
        <w:t>ustawy</w:t>
      </w:r>
      <w:r w:rsidR="00E75D17">
        <w:rPr>
          <w:rFonts w:ascii="Arial" w:eastAsia="Times New Roman" w:hAnsi="Arial" w:cs="Arial"/>
          <w:sz w:val="22"/>
          <w:szCs w:val="22"/>
        </w:rPr>
        <w:t>;</w:t>
      </w:r>
    </w:p>
    <w:p w14:paraId="69EB4B96" w14:textId="0A6CD7F3" w:rsidR="00B91701" w:rsidRPr="00B91701" w:rsidRDefault="00B91701" w:rsidP="000A13D3">
      <w:pPr>
        <w:widowControl/>
        <w:numPr>
          <w:ilvl w:val="1"/>
          <w:numId w:val="101"/>
        </w:numPr>
        <w:tabs>
          <w:tab w:val="left" w:pos="284"/>
        </w:tabs>
        <w:suppressAutoHyphens w:val="0"/>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 xml:space="preserve">trzecia część zapłaty w wysokości ………………………….. zł brutto </w:t>
      </w:r>
      <w:r w:rsidR="003E1B8F">
        <w:rPr>
          <w:rFonts w:ascii="Arial" w:eastAsia="Times New Roman" w:hAnsi="Arial" w:cs="Arial"/>
          <w:sz w:val="22"/>
          <w:szCs w:val="22"/>
        </w:rPr>
        <w:t>(</w:t>
      </w:r>
      <w:r w:rsidRPr="00B91701">
        <w:rPr>
          <w:rFonts w:ascii="Arial" w:eastAsia="Times New Roman" w:hAnsi="Arial" w:cs="Arial"/>
          <w:i/>
          <w:sz w:val="22"/>
          <w:szCs w:val="22"/>
        </w:rPr>
        <w:t xml:space="preserve">nie więcej niż </w:t>
      </w:r>
      <w:r w:rsidR="003E1B8F">
        <w:rPr>
          <w:rFonts w:ascii="Arial" w:eastAsia="Times New Roman" w:hAnsi="Arial" w:cs="Arial"/>
          <w:i/>
          <w:sz w:val="22"/>
          <w:szCs w:val="22"/>
        </w:rPr>
        <w:br/>
      </w:r>
      <w:r w:rsidRPr="00B91701">
        <w:rPr>
          <w:rFonts w:ascii="Arial" w:eastAsia="Times New Roman" w:hAnsi="Arial" w:cs="Arial"/>
          <w:i/>
          <w:sz w:val="22"/>
          <w:szCs w:val="22"/>
        </w:rPr>
        <w:t>20 % wynagrodzenia brutto ustalonego za opracowanie dokumentacji projektowej</w:t>
      </w:r>
      <w:r w:rsidR="003D7412">
        <w:rPr>
          <w:rFonts w:ascii="Arial" w:eastAsia="Times New Roman" w:hAnsi="Arial" w:cs="Arial"/>
          <w:sz w:val="22"/>
          <w:szCs w:val="22"/>
        </w:rPr>
        <w:t xml:space="preserve">, </w:t>
      </w:r>
      <w:r w:rsidR="003E1B8F">
        <w:rPr>
          <w:rFonts w:ascii="Arial" w:eastAsia="Times New Roman" w:hAnsi="Arial" w:cs="Arial"/>
          <w:sz w:val="22"/>
          <w:szCs w:val="22"/>
        </w:rPr>
        <w:br/>
      </w:r>
      <w:r w:rsidR="003E1B8F" w:rsidRPr="0032515F">
        <w:rPr>
          <w:rFonts w:ascii="Arial" w:eastAsia="Times New Roman" w:hAnsi="Arial" w:cs="Arial"/>
          <w:i/>
          <w:sz w:val="22"/>
          <w:szCs w:val="22"/>
        </w:rPr>
        <w:t>o której mowa w ust. 2 pkt 1</w:t>
      </w:r>
      <w:r w:rsidR="003E1B8F">
        <w:rPr>
          <w:rFonts w:ascii="Arial" w:eastAsia="Times New Roman" w:hAnsi="Arial" w:cs="Arial"/>
          <w:i/>
          <w:sz w:val="22"/>
          <w:szCs w:val="22"/>
        </w:rPr>
        <w:t>)</w:t>
      </w:r>
      <w:r w:rsidR="003D7412">
        <w:rPr>
          <w:rFonts w:ascii="Arial" w:eastAsia="Times New Roman" w:hAnsi="Arial" w:cs="Arial"/>
          <w:i/>
          <w:sz w:val="22"/>
          <w:szCs w:val="22"/>
        </w:rPr>
        <w:t>,</w:t>
      </w:r>
      <w:r w:rsidR="003D7412">
        <w:rPr>
          <w:rFonts w:ascii="Arial" w:eastAsia="Times New Roman" w:hAnsi="Arial" w:cs="Arial"/>
          <w:sz w:val="22"/>
          <w:szCs w:val="22"/>
        </w:rPr>
        <w:t xml:space="preserve"> </w:t>
      </w:r>
      <w:r w:rsidRPr="00B91701">
        <w:rPr>
          <w:rFonts w:ascii="Arial" w:eastAsia="Times New Roman" w:hAnsi="Arial" w:cs="Arial"/>
          <w:sz w:val="22"/>
          <w:szCs w:val="22"/>
        </w:rPr>
        <w:t xml:space="preserve">nastąpi po dostarczeniu pozostałych dokumentów wymienionych w </w:t>
      </w:r>
      <w:r w:rsidRPr="00B91701">
        <w:rPr>
          <w:rFonts w:ascii="Arial" w:eastAsia="Calibri" w:hAnsi="Arial" w:cs="Arial"/>
          <w:sz w:val="22"/>
          <w:szCs w:val="22"/>
          <w:lang w:eastAsia="en-US"/>
        </w:rPr>
        <w:t>§</w:t>
      </w:r>
      <w:r w:rsidRPr="00B91701">
        <w:rPr>
          <w:rFonts w:ascii="Arial" w:eastAsia="Times New Roman" w:hAnsi="Arial" w:cs="Arial"/>
          <w:sz w:val="22"/>
          <w:szCs w:val="22"/>
        </w:rPr>
        <w:t>1 ust. 4 niniejszej umowy wraz z decyzją ZRID. Dokumenty podlegają weryfikacji (trwającej nie dłużej niż 10 dni roboczych), z zastrzeżeniem ust. 4</w:t>
      </w:r>
      <w:r w:rsidR="00E75D17">
        <w:rPr>
          <w:rFonts w:ascii="Arial" w:eastAsia="Times New Roman" w:hAnsi="Arial" w:cs="Arial"/>
          <w:sz w:val="22"/>
          <w:szCs w:val="22"/>
        </w:rPr>
        <w:t>;</w:t>
      </w:r>
    </w:p>
    <w:p w14:paraId="02BFB042" w14:textId="42BFEA0D" w:rsidR="00B91701" w:rsidRPr="00B91701" w:rsidRDefault="00B91701" w:rsidP="000A13D3">
      <w:pPr>
        <w:widowControl/>
        <w:numPr>
          <w:ilvl w:val="1"/>
          <w:numId w:val="101"/>
        </w:numPr>
        <w:tabs>
          <w:tab w:val="left" w:pos="284"/>
        </w:tabs>
        <w:suppressAutoHyphens w:val="0"/>
        <w:spacing w:line="288" w:lineRule="auto"/>
        <w:ind w:left="709"/>
        <w:contextualSpacing/>
        <w:jc w:val="both"/>
        <w:rPr>
          <w:rFonts w:ascii="Arial" w:eastAsia="Times New Roman" w:hAnsi="Arial" w:cs="Arial"/>
          <w:sz w:val="22"/>
          <w:szCs w:val="22"/>
        </w:rPr>
      </w:pPr>
      <w:r w:rsidRPr="00B91701">
        <w:rPr>
          <w:rFonts w:ascii="Arial" w:eastAsia="Times New Roman" w:hAnsi="Arial" w:cs="Arial"/>
          <w:sz w:val="22"/>
          <w:szCs w:val="22"/>
        </w:rPr>
        <w:t xml:space="preserve">czwarta (ostatnia) część zapłaty nastąpi po dostarczeniu </w:t>
      </w:r>
      <w:r w:rsidR="00CA6EE4">
        <w:rPr>
          <w:rFonts w:ascii="Arial" w:eastAsia="Times New Roman" w:hAnsi="Arial" w:cs="Arial"/>
          <w:sz w:val="22"/>
          <w:szCs w:val="22"/>
        </w:rPr>
        <w:t>ostatecznej</w:t>
      </w:r>
      <w:r w:rsidRPr="00B91701">
        <w:rPr>
          <w:rFonts w:ascii="Arial" w:eastAsia="Times New Roman" w:hAnsi="Arial" w:cs="Arial"/>
          <w:sz w:val="22"/>
          <w:szCs w:val="22"/>
        </w:rPr>
        <w:t xml:space="preserve"> decyzji ZRID </w:t>
      </w:r>
      <w:r w:rsidR="00FE3874">
        <w:rPr>
          <w:rFonts w:ascii="Arial" w:eastAsia="Times New Roman" w:hAnsi="Arial" w:cs="Arial"/>
          <w:sz w:val="22"/>
          <w:szCs w:val="22"/>
        </w:rPr>
        <w:br/>
      </w:r>
      <w:r w:rsidRPr="00B91701">
        <w:rPr>
          <w:rFonts w:ascii="Arial" w:eastAsia="Times New Roman" w:hAnsi="Arial" w:cs="Arial"/>
          <w:sz w:val="22"/>
          <w:szCs w:val="22"/>
        </w:rPr>
        <w:t>w wysokości wynikającej z różnicy pomiędzy całkowitą umowną wartością wynagrodzenia ryczałtowego brutto</w:t>
      </w:r>
      <w:r w:rsidR="00614BAD">
        <w:rPr>
          <w:rFonts w:ascii="Arial" w:eastAsia="Times New Roman" w:hAnsi="Arial" w:cs="Arial"/>
          <w:sz w:val="22"/>
          <w:szCs w:val="22"/>
        </w:rPr>
        <w:t xml:space="preserve"> </w:t>
      </w:r>
      <w:r w:rsidR="00614BAD" w:rsidRPr="00B91701">
        <w:rPr>
          <w:rFonts w:ascii="Arial" w:eastAsia="Times New Roman" w:hAnsi="Arial" w:cs="Arial"/>
          <w:sz w:val="22"/>
          <w:szCs w:val="22"/>
        </w:rPr>
        <w:t>za opracowanie dokumentacji projektowej</w:t>
      </w:r>
      <w:r w:rsidR="00614BAD">
        <w:rPr>
          <w:rFonts w:ascii="Arial" w:eastAsia="Times New Roman" w:hAnsi="Arial" w:cs="Arial"/>
          <w:sz w:val="22"/>
          <w:szCs w:val="22"/>
        </w:rPr>
        <w:t xml:space="preserve">, </w:t>
      </w:r>
      <w:r w:rsidR="003E1B8F" w:rsidRPr="0032515F">
        <w:rPr>
          <w:rFonts w:ascii="Arial" w:eastAsia="Times New Roman" w:hAnsi="Arial" w:cs="Arial"/>
          <w:i/>
          <w:sz w:val="22"/>
          <w:szCs w:val="22"/>
        </w:rPr>
        <w:t>o której mowa w ust. 2 pkt 1</w:t>
      </w:r>
      <w:r w:rsidRPr="00B91701">
        <w:rPr>
          <w:rFonts w:ascii="Arial" w:eastAsia="Times New Roman" w:hAnsi="Arial" w:cs="Arial"/>
          <w:sz w:val="22"/>
          <w:szCs w:val="22"/>
        </w:rPr>
        <w:t xml:space="preserve"> oraz sumą wartości złożonych Zamawiającemu uprzednio faktur przejściowych za opracowanie dokumentacji projektowej</w:t>
      </w:r>
      <w:r w:rsidR="00614BAD">
        <w:rPr>
          <w:rFonts w:ascii="Arial" w:eastAsia="Times New Roman" w:hAnsi="Arial" w:cs="Arial"/>
          <w:sz w:val="22"/>
          <w:szCs w:val="22"/>
        </w:rPr>
        <w:t xml:space="preserve">, </w:t>
      </w:r>
      <w:r w:rsidR="003E1B8F" w:rsidRPr="0032515F">
        <w:rPr>
          <w:rFonts w:ascii="Arial" w:eastAsia="Times New Roman" w:hAnsi="Arial" w:cs="Arial"/>
          <w:i/>
          <w:sz w:val="22"/>
          <w:szCs w:val="22"/>
        </w:rPr>
        <w:t>o której mowa w ust. 2 pkt 1</w:t>
      </w:r>
      <w:r w:rsidR="00D8199B">
        <w:rPr>
          <w:rFonts w:ascii="Arial" w:eastAsia="Times New Roman" w:hAnsi="Arial" w:cs="Arial"/>
          <w:sz w:val="22"/>
          <w:szCs w:val="22"/>
        </w:rPr>
        <w:t>,</w:t>
      </w:r>
      <w:r w:rsidRPr="00B91701">
        <w:rPr>
          <w:rFonts w:ascii="Arial" w:eastAsia="Times New Roman" w:hAnsi="Arial" w:cs="Arial"/>
          <w:sz w:val="22"/>
          <w:szCs w:val="22"/>
        </w:rPr>
        <w:t xml:space="preserve"> obejmujących umowne wynagrodzenie ryczałtowe brutto, ustalonego w umowie.</w:t>
      </w:r>
    </w:p>
    <w:p w14:paraId="0ED983A2" w14:textId="0CA53C0E" w:rsidR="00B91701" w:rsidRPr="00400DFF" w:rsidRDefault="00B91701" w:rsidP="000A13D3">
      <w:pPr>
        <w:widowControl/>
        <w:numPr>
          <w:ilvl w:val="0"/>
          <w:numId w:val="128"/>
        </w:numPr>
        <w:tabs>
          <w:tab w:val="left" w:pos="426"/>
        </w:tabs>
        <w:suppressAutoHyphens w:val="0"/>
        <w:autoSpaceDN w:val="0"/>
        <w:spacing w:line="288" w:lineRule="auto"/>
        <w:ind w:left="426"/>
        <w:jc w:val="both"/>
        <w:textAlignment w:val="baseline"/>
        <w:rPr>
          <w:rFonts w:ascii="Arial" w:eastAsia="Calibri" w:hAnsi="Arial" w:cs="Arial"/>
          <w:sz w:val="22"/>
          <w:szCs w:val="22"/>
          <w:lang w:eastAsia="en-US"/>
        </w:rPr>
      </w:pPr>
      <w:r w:rsidRPr="00B91701">
        <w:rPr>
          <w:rFonts w:ascii="Arial" w:eastAsia="Calibri" w:hAnsi="Arial" w:cs="Arial"/>
          <w:sz w:val="22"/>
          <w:szCs w:val="22"/>
          <w:lang w:eastAsia="en-US"/>
        </w:rPr>
        <w:t xml:space="preserve">Zapłata wynagrodzenia za dokonane podziały nieruchomości nastąpi </w:t>
      </w:r>
      <w:r w:rsidR="00D732EA">
        <w:rPr>
          <w:rFonts w:ascii="Arial" w:eastAsia="Calibri" w:hAnsi="Arial" w:cs="Arial"/>
          <w:sz w:val="22"/>
          <w:szCs w:val="22"/>
          <w:lang w:eastAsia="en-US"/>
        </w:rPr>
        <w:t xml:space="preserve">w terminie równym </w:t>
      </w:r>
      <w:r w:rsidR="00D732EA">
        <w:rPr>
          <w:rFonts w:ascii="Arial" w:eastAsia="Calibri" w:hAnsi="Arial" w:cs="Arial"/>
          <w:sz w:val="22"/>
          <w:szCs w:val="22"/>
          <w:lang w:eastAsia="en-US"/>
        </w:rPr>
        <w:br/>
      </w:r>
      <w:r w:rsidRPr="00B91701">
        <w:rPr>
          <w:rFonts w:ascii="Arial" w:eastAsia="Calibri" w:hAnsi="Arial" w:cs="Arial"/>
          <w:sz w:val="22"/>
          <w:szCs w:val="22"/>
          <w:lang w:eastAsia="en-US"/>
        </w:rPr>
        <w:t xml:space="preserve">z </w:t>
      </w:r>
      <w:r w:rsidR="00D732EA">
        <w:rPr>
          <w:rFonts w:ascii="Arial" w:eastAsia="Calibri" w:hAnsi="Arial" w:cs="Arial"/>
          <w:sz w:val="22"/>
          <w:szCs w:val="22"/>
          <w:lang w:eastAsia="en-US"/>
        </w:rPr>
        <w:t xml:space="preserve">terminem zapłaty </w:t>
      </w:r>
      <w:r w:rsidRPr="00B91701">
        <w:rPr>
          <w:rFonts w:ascii="Arial" w:eastAsia="Calibri" w:hAnsi="Arial" w:cs="Arial"/>
          <w:sz w:val="22"/>
          <w:szCs w:val="22"/>
          <w:lang w:eastAsia="en-US"/>
        </w:rPr>
        <w:t xml:space="preserve"> trzeciej części wynagrodzenia za dokumentację projektową. </w:t>
      </w:r>
      <w:r w:rsidR="00F159D8">
        <w:rPr>
          <w:rFonts w:ascii="Arial" w:hAnsi="Arial" w:cs="Arial"/>
          <w:sz w:val="22"/>
          <w:szCs w:val="22"/>
        </w:rPr>
        <w:t>K</w:t>
      </w:r>
      <w:r w:rsidR="00F159D8" w:rsidRPr="00A83433">
        <w:rPr>
          <w:rFonts w:ascii="Arial" w:hAnsi="Arial" w:cs="Arial"/>
          <w:sz w:val="22"/>
          <w:szCs w:val="22"/>
        </w:rPr>
        <w:t xml:space="preserve">oszt wykonania </w:t>
      </w:r>
      <w:r w:rsidR="003D7412">
        <w:rPr>
          <w:rFonts w:ascii="Arial" w:hAnsi="Arial" w:cs="Arial"/>
          <w:sz w:val="22"/>
          <w:szCs w:val="22"/>
        </w:rPr>
        <w:t>liczby</w:t>
      </w:r>
      <w:r w:rsidR="00F159D8">
        <w:rPr>
          <w:rFonts w:ascii="Arial" w:hAnsi="Arial" w:cs="Arial"/>
          <w:sz w:val="22"/>
          <w:szCs w:val="22"/>
        </w:rPr>
        <w:t xml:space="preserve"> podziałów</w:t>
      </w:r>
      <w:r w:rsidR="00F159D8">
        <w:rPr>
          <w:rFonts w:ascii="Arial" w:eastAsia="Calibri" w:hAnsi="Arial" w:cs="Arial"/>
          <w:sz w:val="22"/>
          <w:szCs w:val="22"/>
          <w:lang w:eastAsia="en-US"/>
        </w:rPr>
        <w:t xml:space="preserve"> zostanie ujęty</w:t>
      </w:r>
      <w:r w:rsidRPr="00B91701">
        <w:rPr>
          <w:rFonts w:ascii="Arial" w:eastAsia="Calibri" w:hAnsi="Arial" w:cs="Arial"/>
          <w:sz w:val="22"/>
          <w:szCs w:val="22"/>
          <w:lang w:eastAsia="en-US"/>
        </w:rPr>
        <w:t xml:space="preserve"> </w:t>
      </w:r>
      <w:r w:rsidR="00F159D8">
        <w:rPr>
          <w:rFonts w:ascii="Arial" w:eastAsia="Calibri" w:hAnsi="Arial" w:cs="Arial"/>
          <w:sz w:val="22"/>
          <w:szCs w:val="22"/>
          <w:lang w:eastAsia="en-US"/>
        </w:rPr>
        <w:t xml:space="preserve">na odrębnej </w:t>
      </w:r>
      <w:r w:rsidRPr="00B91701">
        <w:rPr>
          <w:rFonts w:ascii="Arial" w:eastAsia="Calibri" w:hAnsi="Arial" w:cs="Arial"/>
          <w:sz w:val="22"/>
          <w:szCs w:val="22"/>
          <w:lang w:eastAsia="en-US"/>
        </w:rPr>
        <w:t xml:space="preserve">fakturze i stanowić będzie </w:t>
      </w:r>
      <w:r w:rsidR="00F159D8">
        <w:rPr>
          <w:rFonts w:ascii="Arial" w:eastAsia="Calibri" w:hAnsi="Arial" w:cs="Arial"/>
          <w:sz w:val="22"/>
          <w:szCs w:val="22"/>
          <w:lang w:eastAsia="en-US"/>
        </w:rPr>
        <w:t>iloczyn</w:t>
      </w:r>
      <w:r w:rsidRPr="00B91701">
        <w:rPr>
          <w:rFonts w:ascii="Arial" w:eastAsia="Calibri" w:hAnsi="Arial" w:cs="Arial"/>
          <w:sz w:val="22"/>
          <w:szCs w:val="22"/>
          <w:lang w:eastAsia="en-US"/>
        </w:rPr>
        <w:t xml:space="preserve"> ilości dokonanych podziałów i stawki jednostkowej wskazane</w:t>
      </w:r>
      <w:r w:rsidR="00AF47E2">
        <w:rPr>
          <w:rFonts w:ascii="Arial" w:eastAsia="Calibri" w:hAnsi="Arial" w:cs="Arial"/>
          <w:sz w:val="22"/>
          <w:szCs w:val="22"/>
          <w:lang w:eastAsia="en-US"/>
        </w:rPr>
        <w:t>j w ofercie za dokonany podział</w:t>
      </w:r>
      <w:r w:rsidR="003E1B8F">
        <w:rPr>
          <w:rFonts w:ascii="Arial" w:eastAsia="Calibri" w:hAnsi="Arial" w:cs="Arial"/>
          <w:sz w:val="22"/>
          <w:szCs w:val="22"/>
          <w:lang w:eastAsia="en-US"/>
        </w:rPr>
        <w:t>,</w:t>
      </w:r>
      <w:r w:rsidRPr="00B91701">
        <w:rPr>
          <w:rFonts w:ascii="Arial" w:eastAsia="Calibri" w:hAnsi="Arial" w:cs="Arial"/>
          <w:sz w:val="22"/>
          <w:szCs w:val="22"/>
          <w:lang w:eastAsia="en-US"/>
        </w:rPr>
        <w:t xml:space="preserve"> </w:t>
      </w:r>
      <w:r w:rsidR="00E75D17">
        <w:rPr>
          <w:rFonts w:ascii="Arial" w:eastAsia="Times New Roman" w:hAnsi="Arial" w:cs="Arial"/>
          <w:sz w:val="22"/>
          <w:szCs w:val="22"/>
        </w:rPr>
        <w:t xml:space="preserve">tj. …………………. zł </w:t>
      </w:r>
      <w:r w:rsidRPr="00B91701">
        <w:rPr>
          <w:rFonts w:ascii="Arial" w:eastAsia="Times New Roman" w:hAnsi="Arial" w:cs="Arial"/>
          <w:sz w:val="22"/>
          <w:szCs w:val="22"/>
        </w:rPr>
        <w:t>brutto).</w:t>
      </w:r>
    </w:p>
    <w:p w14:paraId="130D9284" w14:textId="516F8EC8" w:rsidR="00400DFF" w:rsidRPr="00B91701" w:rsidRDefault="00400DFF" w:rsidP="000A13D3">
      <w:pPr>
        <w:widowControl/>
        <w:numPr>
          <w:ilvl w:val="0"/>
          <w:numId w:val="128"/>
        </w:numPr>
        <w:tabs>
          <w:tab w:val="left" w:pos="426"/>
        </w:tabs>
        <w:suppressAutoHyphens w:val="0"/>
        <w:autoSpaceDN w:val="0"/>
        <w:spacing w:line="288" w:lineRule="auto"/>
        <w:ind w:left="426"/>
        <w:jc w:val="both"/>
        <w:textAlignment w:val="baseline"/>
        <w:rPr>
          <w:rFonts w:ascii="Arial" w:eastAsia="Calibri" w:hAnsi="Arial" w:cs="Arial"/>
          <w:sz w:val="22"/>
          <w:szCs w:val="22"/>
          <w:lang w:eastAsia="en-US"/>
        </w:rPr>
      </w:pPr>
      <w:proofErr w:type="spellStart"/>
      <w:r>
        <w:rPr>
          <w:rFonts w:ascii="Arial" w:eastAsia="Times New Roman" w:hAnsi="Arial" w:cs="Arial"/>
          <w:sz w:val="22"/>
          <w:szCs w:val="22"/>
        </w:rPr>
        <w:t>Zamawiajacy</w:t>
      </w:r>
      <w:proofErr w:type="spellEnd"/>
      <w:r>
        <w:rPr>
          <w:rFonts w:ascii="Arial" w:eastAsia="Times New Roman" w:hAnsi="Arial" w:cs="Arial"/>
          <w:sz w:val="22"/>
          <w:szCs w:val="22"/>
        </w:rPr>
        <w:t xml:space="preserve"> przewiduje dokonanie płatności </w:t>
      </w:r>
      <w:r w:rsidR="00AF47E2">
        <w:rPr>
          <w:rFonts w:ascii="Arial" w:eastAsia="Times New Roman" w:hAnsi="Arial" w:cs="Arial"/>
          <w:sz w:val="22"/>
          <w:szCs w:val="22"/>
        </w:rPr>
        <w:t>za etapy wskazane w ust. 3 pk</w:t>
      </w:r>
      <w:r w:rsidR="00BC5814">
        <w:rPr>
          <w:rFonts w:ascii="Arial" w:eastAsia="Times New Roman" w:hAnsi="Arial" w:cs="Arial"/>
          <w:sz w:val="22"/>
          <w:szCs w:val="22"/>
        </w:rPr>
        <w:t xml:space="preserve">t 1 i </w:t>
      </w:r>
      <w:r w:rsidR="00AF47E2">
        <w:rPr>
          <w:rFonts w:ascii="Arial" w:eastAsia="Times New Roman" w:hAnsi="Arial" w:cs="Arial"/>
          <w:sz w:val="22"/>
          <w:szCs w:val="22"/>
        </w:rPr>
        <w:t>2</w:t>
      </w:r>
      <w:r>
        <w:rPr>
          <w:rFonts w:ascii="Arial" w:eastAsia="Times New Roman" w:hAnsi="Arial" w:cs="Arial"/>
          <w:sz w:val="22"/>
          <w:szCs w:val="22"/>
        </w:rPr>
        <w:t xml:space="preserve"> w roku 2022</w:t>
      </w:r>
      <w:r w:rsidR="003A099A">
        <w:rPr>
          <w:rFonts w:ascii="Arial" w:eastAsia="Times New Roman" w:hAnsi="Arial" w:cs="Arial"/>
          <w:sz w:val="22"/>
          <w:szCs w:val="22"/>
        </w:rPr>
        <w:t xml:space="preserve"> do </w:t>
      </w:r>
      <w:r w:rsidR="00AF47E2">
        <w:rPr>
          <w:rFonts w:ascii="Arial" w:eastAsia="Times New Roman" w:hAnsi="Arial" w:cs="Arial"/>
          <w:sz w:val="22"/>
          <w:szCs w:val="22"/>
        </w:rPr>
        <w:t xml:space="preserve">kwoty 90 000,00 zł, </w:t>
      </w:r>
      <w:r>
        <w:rPr>
          <w:rFonts w:ascii="Arial" w:eastAsia="Times New Roman" w:hAnsi="Arial" w:cs="Arial"/>
          <w:sz w:val="22"/>
          <w:szCs w:val="22"/>
        </w:rPr>
        <w:t>natom</w:t>
      </w:r>
      <w:r w:rsidR="00AF47E2">
        <w:rPr>
          <w:rFonts w:ascii="Arial" w:eastAsia="Times New Roman" w:hAnsi="Arial" w:cs="Arial"/>
          <w:sz w:val="22"/>
          <w:szCs w:val="22"/>
        </w:rPr>
        <w:t>iast płatność za etap</w:t>
      </w:r>
      <w:r w:rsidR="00D13759">
        <w:rPr>
          <w:rFonts w:ascii="Arial" w:eastAsia="Times New Roman" w:hAnsi="Arial" w:cs="Arial"/>
          <w:sz w:val="22"/>
          <w:szCs w:val="22"/>
        </w:rPr>
        <w:t>y wskazane</w:t>
      </w:r>
      <w:r w:rsidR="00AF47E2">
        <w:rPr>
          <w:rFonts w:ascii="Arial" w:eastAsia="Times New Roman" w:hAnsi="Arial" w:cs="Arial"/>
          <w:sz w:val="22"/>
          <w:szCs w:val="22"/>
        </w:rPr>
        <w:t xml:space="preserve"> </w:t>
      </w:r>
      <w:r>
        <w:rPr>
          <w:rFonts w:ascii="Arial" w:eastAsia="Times New Roman" w:hAnsi="Arial" w:cs="Arial"/>
          <w:sz w:val="22"/>
          <w:szCs w:val="22"/>
        </w:rPr>
        <w:t xml:space="preserve"> w ust. 3 pkt</w:t>
      </w:r>
      <w:r w:rsidR="00AF47E2">
        <w:rPr>
          <w:rFonts w:ascii="Arial" w:eastAsia="Times New Roman" w:hAnsi="Arial" w:cs="Arial"/>
          <w:sz w:val="22"/>
          <w:szCs w:val="22"/>
        </w:rPr>
        <w:t xml:space="preserve"> 3 i</w:t>
      </w:r>
      <w:r>
        <w:rPr>
          <w:rFonts w:ascii="Arial" w:eastAsia="Times New Roman" w:hAnsi="Arial" w:cs="Arial"/>
          <w:sz w:val="22"/>
          <w:szCs w:val="22"/>
        </w:rPr>
        <w:t xml:space="preserve"> 4 przewidziana jest na rok 2023.</w:t>
      </w:r>
    </w:p>
    <w:p w14:paraId="499BA569" w14:textId="77777777" w:rsidR="00B91701" w:rsidRPr="00B91701" w:rsidRDefault="00B91701" w:rsidP="000A13D3">
      <w:pPr>
        <w:numPr>
          <w:ilvl w:val="0"/>
          <w:numId w:val="128"/>
        </w:numPr>
        <w:autoSpaceDN w:val="0"/>
        <w:spacing w:line="288" w:lineRule="auto"/>
        <w:ind w:left="426"/>
        <w:jc w:val="both"/>
        <w:textAlignment w:val="baseline"/>
        <w:rPr>
          <w:rFonts w:ascii="Arial" w:hAnsi="Arial" w:cs="Arial"/>
          <w:sz w:val="22"/>
          <w:szCs w:val="22"/>
        </w:rPr>
      </w:pPr>
      <w:r w:rsidRPr="00B91701">
        <w:rPr>
          <w:rFonts w:ascii="Arial" w:hAnsi="Arial" w:cs="Arial"/>
          <w:sz w:val="22"/>
          <w:szCs w:val="22"/>
        </w:rPr>
        <w:t>Zamawiający zastrzega, że w przypadku niewyczerpania maksymalnej kwoty za dokonane podziały nieruchomości wskazane w ofercie, Wykonawcy nie przysługują żadne roszczenia w stosunku do Zamawiającego z tego tytułu.</w:t>
      </w:r>
    </w:p>
    <w:p w14:paraId="73258987" w14:textId="4FD76311" w:rsidR="00B91701" w:rsidRPr="00B91701" w:rsidRDefault="00B91701" w:rsidP="000A13D3">
      <w:pPr>
        <w:numPr>
          <w:ilvl w:val="0"/>
          <w:numId w:val="128"/>
        </w:numPr>
        <w:autoSpaceDN w:val="0"/>
        <w:spacing w:line="288" w:lineRule="auto"/>
        <w:ind w:left="426"/>
        <w:jc w:val="both"/>
        <w:textAlignment w:val="baseline"/>
        <w:rPr>
          <w:rFonts w:ascii="Arial" w:hAnsi="Arial" w:cs="Arial"/>
          <w:sz w:val="22"/>
          <w:szCs w:val="22"/>
        </w:rPr>
      </w:pPr>
      <w:r w:rsidRPr="00B91701">
        <w:rPr>
          <w:rFonts w:ascii="Arial" w:eastAsia="Calibri" w:hAnsi="Arial" w:cs="Arial"/>
          <w:sz w:val="22"/>
          <w:szCs w:val="22"/>
          <w:lang w:eastAsia="en-US"/>
        </w:rPr>
        <w:t xml:space="preserve">Podstawą do zapłaty wynagrodzenia za dany etap, jest prawidłowo wystawiona </w:t>
      </w:r>
      <w:r w:rsidR="00A83433">
        <w:rPr>
          <w:rFonts w:ascii="Arial" w:eastAsia="Calibri" w:hAnsi="Arial" w:cs="Arial"/>
          <w:sz w:val="22"/>
          <w:szCs w:val="22"/>
          <w:lang w:eastAsia="en-US"/>
        </w:rPr>
        <w:br/>
      </w:r>
      <w:r w:rsidRPr="00B91701">
        <w:rPr>
          <w:rFonts w:ascii="Arial" w:eastAsia="Calibri" w:hAnsi="Arial" w:cs="Arial"/>
          <w:sz w:val="22"/>
          <w:szCs w:val="22"/>
          <w:lang w:eastAsia="en-US"/>
        </w:rPr>
        <w:t>i dostarczona przez Wykonawcę faktura:</w:t>
      </w:r>
    </w:p>
    <w:p w14:paraId="0219FED3" w14:textId="6DA92B49" w:rsidR="00B91701" w:rsidRPr="00B91701" w:rsidRDefault="00B91701" w:rsidP="000A13D3">
      <w:pPr>
        <w:widowControl/>
        <w:numPr>
          <w:ilvl w:val="1"/>
          <w:numId w:val="102"/>
        </w:numPr>
        <w:tabs>
          <w:tab w:val="left" w:pos="284"/>
        </w:tabs>
        <w:suppressAutoHyphens w:val="0"/>
        <w:autoSpaceDN w:val="0"/>
        <w:spacing w:line="288" w:lineRule="auto"/>
        <w:ind w:left="709"/>
        <w:contextualSpacing/>
        <w:jc w:val="both"/>
        <w:textAlignment w:val="baseline"/>
        <w:rPr>
          <w:rFonts w:ascii="Arial" w:eastAsia="Calibri" w:hAnsi="Arial" w:cs="Arial"/>
          <w:sz w:val="22"/>
          <w:szCs w:val="22"/>
          <w:lang w:eastAsia="en-US"/>
        </w:rPr>
      </w:pPr>
      <w:r w:rsidRPr="00B91701">
        <w:rPr>
          <w:rFonts w:ascii="Arial" w:eastAsia="Calibri" w:hAnsi="Arial" w:cs="Arial"/>
          <w:sz w:val="22"/>
          <w:szCs w:val="22"/>
          <w:lang w:eastAsia="en-US"/>
        </w:rPr>
        <w:t xml:space="preserve">wraz z pisemnym  potwierdzeniem przez Zamawiającego uzgodnienia przedłożonej mu </w:t>
      </w:r>
      <w:r w:rsidRPr="00B91701">
        <w:rPr>
          <w:rFonts w:ascii="Arial" w:eastAsia="Times New Roman" w:hAnsi="Arial" w:cs="Arial"/>
          <w:sz w:val="22"/>
          <w:szCs w:val="22"/>
        </w:rPr>
        <w:t xml:space="preserve">koncepcji rozwiązań </w:t>
      </w:r>
      <w:proofErr w:type="spellStart"/>
      <w:r w:rsidRPr="00B91701">
        <w:rPr>
          <w:rFonts w:ascii="Arial" w:eastAsia="Times New Roman" w:hAnsi="Arial" w:cs="Arial"/>
          <w:sz w:val="22"/>
          <w:szCs w:val="22"/>
        </w:rPr>
        <w:t>sytuacyjno</w:t>
      </w:r>
      <w:proofErr w:type="spellEnd"/>
      <w:r w:rsidRPr="00B91701">
        <w:rPr>
          <w:rFonts w:ascii="Arial" w:eastAsia="Times New Roman" w:hAnsi="Arial" w:cs="Arial"/>
          <w:sz w:val="22"/>
          <w:szCs w:val="22"/>
        </w:rPr>
        <w:t xml:space="preserve"> - wysokościowych całego zamierzenia inwestycyjnego </w:t>
      </w:r>
      <w:r w:rsidRPr="00B91701">
        <w:rPr>
          <w:rFonts w:ascii="Arial" w:eastAsia="Times New Roman" w:hAnsi="Arial" w:cs="Arial"/>
          <w:sz w:val="22"/>
          <w:szCs w:val="22"/>
        </w:rPr>
        <w:lastRenderedPageBreak/>
        <w:t xml:space="preserve">(wrysowane na aktualną mapę do celów projektowych). Koncepcja obejmować będzie również wskazanie planowanych podziałów i przejęć nieruchomości wraz z wskazaniem powierzchni poszczególnych nieruchomości niezbędnych do przejęcia dla umożliwienia realizacji zadania </w:t>
      </w:r>
      <w:r w:rsidRPr="00B91701">
        <w:rPr>
          <w:rFonts w:ascii="Arial" w:eastAsia="Calibri" w:hAnsi="Arial" w:cs="Arial"/>
          <w:sz w:val="22"/>
          <w:szCs w:val="22"/>
          <w:lang w:eastAsia="en-US"/>
        </w:rPr>
        <w:t xml:space="preserve">- dla części I,  </w:t>
      </w:r>
    </w:p>
    <w:p w14:paraId="3A51A504" w14:textId="24F0FCC3" w:rsidR="00B91701" w:rsidRPr="00B91701" w:rsidRDefault="00B91701" w:rsidP="000A13D3">
      <w:pPr>
        <w:widowControl/>
        <w:numPr>
          <w:ilvl w:val="1"/>
          <w:numId w:val="102"/>
        </w:numPr>
        <w:tabs>
          <w:tab w:val="left" w:pos="284"/>
        </w:tabs>
        <w:suppressAutoHyphens w:val="0"/>
        <w:autoSpaceDN w:val="0"/>
        <w:spacing w:line="288" w:lineRule="auto"/>
        <w:ind w:left="709"/>
        <w:contextualSpacing/>
        <w:jc w:val="both"/>
        <w:textAlignment w:val="baseline"/>
        <w:rPr>
          <w:rFonts w:ascii="Arial" w:eastAsia="Calibri" w:hAnsi="Arial" w:cs="Arial"/>
          <w:sz w:val="22"/>
          <w:szCs w:val="22"/>
          <w:lang w:eastAsia="en-US"/>
        </w:rPr>
      </w:pPr>
      <w:r w:rsidRPr="00B91701">
        <w:rPr>
          <w:rFonts w:ascii="Arial" w:eastAsia="Calibri" w:hAnsi="Arial" w:cs="Arial"/>
          <w:sz w:val="22"/>
          <w:szCs w:val="22"/>
          <w:lang w:eastAsia="en-US"/>
        </w:rPr>
        <w:t>wraz z protokołem potwierdzającym przekazanie dokumenta</w:t>
      </w:r>
      <w:r w:rsidR="00916D49">
        <w:rPr>
          <w:rFonts w:ascii="Arial" w:eastAsia="Calibri" w:hAnsi="Arial" w:cs="Arial"/>
          <w:sz w:val="22"/>
          <w:szCs w:val="22"/>
          <w:lang w:eastAsia="en-US"/>
        </w:rPr>
        <w:t>cji wskazanej</w:t>
      </w:r>
      <w:r w:rsidR="00E75D17">
        <w:rPr>
          <w:rFonts w:ascii="Arial" w:eastAsia="Calibri" w:hAnsi="Arial" w:cs="Arial"/>
          <w:sz w:val="22"/>
          <w:szCs w:val="22"/>
          <w:lang w:eastAsia="en-US"/>
        </w:rPr>
        <w:t xml:space="preserve"> w §4 ust. 3 pkt</w:t>
      </w:r>
      <w:r w:rsidR="00916D49">
        <w:rPr>
          <w:rFonts w:ascii="Arial" w:eastAsia="Calibri" w:hAnsi="Arial" w:cs="Arial"/>
          <w:sz w:val="22"/>
          <w:szCs w:val="22"/>
          <w:lang w:eastAsia="en-US"/>
        </w:rPr>
        <w:t xml:space="preserve"> 2</w:t>
      </w:r>
      <w:r w:rsidRPr="00B91701">
        <w:rPr>
          <w:rFonts w:ascii="Arial" w:eastAsia="Calibri" w:hAnsi="Arial" w:cs="Arial"/>
          <w:sz w:val="22"/>
          <w:szCs w:val="22"/>
          <w:lang w:eastAsia="en-US"/>
        </w:rPr>
        <w:t xml:space="preserve"> – dla części II</w:t>
      </w:r>
      <w:r w:rsidR="00E75D17">
        <w:rPr>
          <w:rFonts w:ascii="Arial" w:eastAsia="Calibri" w:hAnsi="Arial" w:cs="Arial"/>
          <w:sz w:val="22"/>
          <w:szCs w:val="22"/>
          <w:lang w:eastAsia="en-US"/>
        </w:rPr>
        <w:t>,</w:t>
      </w:r>
    </w:p>
    <w:p w14:paraId="6934656B" w14:textId="77777777" w:rsidR="00B91701" w:rsidRPr="00B91701" w:rsidRDefault="00B91701" w:rsidP="000A13D3">
      <w:pPr>
        <w:widowControl/>
        <w:numPr>
          <w:ilvl w:val="1"/>
          <w:numId w:val="102"/>
        </w:numPr>
        <w:suppressAutoHyphens w:val="0"/>
        <w:autoSpaceDN w:val="0"/>
        <w:spacing w:line="288" w:lineRule="auto"/>
        <w:ind w:left="709"/>
        <w:jc w:val="both"/>
        <w:textAlignment w:val="baseline"/>
        <w:rPr>
          <w:rFonts w:ascii="Arial" w:eastAsia="Calibri" w:hAnsi="Arial" w:cs="Arial"/>
          <w:sz w:val="22"/>
          <w:szCs w:val="22"/>
          <w:lang w:eastAsia="en-US"/>
        </w:rPr>
      </w:pPr>
      <w:r w:rsidRPr="00B91701">
        <w:rPr>
          <w:rFonts w:ascii="Arial" w:eastAsia="Calibri" w:hAnsi="Arial" w:cs="Arial"/>
          <w:sz w:val="22"/>
          <w:szCs w:val="22"/>
          <w:lang w:eastAsia="en-US"/>
        </w:rPr>
        <w:t>wraz z kopią decyzji o zezwoleniu na realizację inwestycji drogowej i zestawieniem dokonanych podziałów i załącznikiem graficznym (obejmującym nr i powierzchnie działek przed podziałem nieruchomości, nr powstałych działek wraz z powierzchniami i wskazaniem które działki przechodzą na rzecz Gminy Miejskiej Tczew) – dla etapu III,</w:t>
      </w:r>
    </w:p>
    <w:p w14:paraId="1A2397FC" w14:textId="0B469ECD" w:rsidR="00B91701" w:rsidRPr="00B91701" w:rsidRDefault="00B91701" w:rsidP="000A13D3">
      <w:pPr>
        <w:widowControl/>
        <w:numPr>
          <w:ilvl w:val="1"/>
          <w:numId w:val="102"/>
        </w:numPr>
        <w:suppressAutoHyphens w:val="0"/>
        <w:autoSpaceDN w:val="0"/>
        <w:spacing w:line="288" w:lineRule="auto"/>
        <w:ind w:left="709"/>
        <w:jc w:val="both"/>
        <w:textAlignment w:val="baseline"/>
        <w:rPr>
          <w:rFonts w:ascii="Arial" w:eastAsia="Calibri" w:hAnsi="Arial" w:cs="Arial"/>
          <w:sz w:val="22"/>
          <w:szCs w:val="22"/>
          <w:lang w:eastAsia="en-US"/>
        </w:rPr>
      </w:pPr>
      <w:r w:rsidRPr="00B91701">
        <w:rPr>
          <w:rFonts w:ascii="Arial" w:eastAsia="Calibri" w:hAnsi="Arial" w:cs="Arial"/>
          <w:sz w:val="22"/>
          <w:szCs w:val="22"/>
          <w:lang w:eastAsia="en-US"/>
        </w:rPr>
        <w:t>wraz z protokołem zdawczo - odbiorczym dokumentów wskazanych w §</w:t>
      </w:r>
      <w:r w:rsidRPr="00B91701">
        <w:rPr>
          <w:rFonts w:ascii="Arial" w:eastAsia="Times New Roman" w:hAnsi="Arial" w:cs="Arial"/>
          <w:sz w:val="22"/>
          <w:szCs w:val="22"/>
        </w:rPr>
        <w:t>1 ust. 4 niniejszej umowy</w:t>
      </w:r>
      <w:r w:rsidR="00BC5814">
        <w:rPr>
          <w:rFonts w:ascii="Arial" w:eastAsia="Calibri" w:hAnsi="Arial" w:cs="Arial"/>
          <w:sz w:val="22"/>
          <w:szCs w:val="22"/>
          <w:lang w:eastAsia="en-US"/>
        </w:rPr>
        <w:t xml:space="preserve"> - dla etapu IV.</w:t>
      </w:r>
      <w:r w:rsidRPr="00B91701">
        <w:rPr>
          <w:rFonts w:ascii="Arial" w:eastAsia="Calibri" w:hAnsi="Arial" w:cs="Arial"/>
          <w:sz w:val="22"/>
          <w:szCs w:val="22"/>
          <w:lang w:eastAsia="en-US"/>
        </w:rPr>
        <w:t xml:space="preserve"> </w:t>
      </w:r>
    </w:p>
    <w:p w14:paraId="628A576A" w14:textId="3B1AFEDB" w:rsidR="00B91701" w:rsidRPr="00B91701" w:rsidRDefault="00B91701" w:rsidP="000A13D3">
      <w:pPr>
        <w:widowControl/>
        <w:numPr>
          <w:ilvl w:val="0"/>
          <w:numId w:val="128"/>
        </w:numPr>
        <w:tabs>
          <w:tab w:val="left" w:pos="284"/>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ab/>
        <w:t xml:space="preserve">Wynagrodzenie będzie płatne na konto Wykonawcy wskazane w przedłożonych fakturach VAT, w terminie do 30 dni kalendarzowych od daty otrzymania prawidłowo wystawionych faktur wraz z poszczególnymi załącznikami wskazanymi w </w:t>
      </w:r>
      <w:r w:rsidR="00916D49" w:rsidRPr="00400DFF">
        <w:rPr>
          <w:rFonts w:ascii="Arial" w:eastAsia="Calibri" w:hAnsi="Arial" w:cs="Arial"/>
          <w:color w:val="auto"/>
          <w:sz w:val="22"/>
          <w:szCs w:val="22"/>
          <w:lang w:eastAsia="en-US"/>
        </w:rPr>
        <w:t>§</w:t>
      </w:r>
      <w:r w:rsidR="00400DFF" w:rsidRPr="00400DFF">
        <w:rPr>
          <w:rFonts w:ascii="Arial" w:eastAsia="Calibri" w:hAnsi="Arial" w:cs="Arial"/>
          <w:color w:val="auto"/>
          <w:sz w:val="22"/>
          <w:szCs w:val="22"/>
          <w:lang w:eastAsia="en-US"/>
        </w:rPr>
        <w:t xml:space="preserve"> 4 ust. 7</w:t>
      </w:r>
    </w:p>
    <w:p w14:paraId="7048788A" w14:textId="77777777" w:rsidR="00B91701" w:rsidRPr="00B91701" w:rsidRDefault="00B91701" w:rsidP="000A13D3">
      <w:pPr>
        <w:widowControl/>
        <w:numPr>
          <w:ilvl w:val="0"/>
          <w:numId w:val="128"/>
        </w:numPr>
        <w:tabs>
          <w:tab w:val="left" w:pos="284"/>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ab/>
        <w:t>Prawidłowo wystawiona faktura winna zawierać następujące dane identyfikacyjne:</w:t>
      </w:r>
    </w:p>
    <w:p w14:paraId="274529B7" w14:textId="77777777" w:rsidR="00B91701" w:rsidRPr="00B91701" w:rsidRDefault="00B91701" w:rsidP="00B91701">
      <w:pPr>
        <w:widowControl/>
        <w:tabs>
          <w:tab w:val="left" w:pos="284"/>
          <w:tab w:val="left" w:pos="1560"/>
          <w:tab w:val="left" w:pos="2694"/>
        </w:tabs>
        <w:suppressAutoHyphens w:val="0"/>
        <w:spacing w:line="288" w:lineRule="auto"/>
        <w:ind w:left="426" w:hanging="426"/>
        <w:rPr>
          <w:rFonts w:ascii="Arial" w:eastAsia="Times New Roman" w:hAnsi="Arial" w:cs="Arial"/>
          <w:sz w:val="22"/>
          <w:szCs w:val="22"/>
        </w:rPr>
      </w:pP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t xml:space="preserve">Nabywca: </w:t>
      </w:r>
      <w:r w:rsidRPr="00B91701">
        <w:rPr>
          <w:rFonts w:ascii="Arial" w:eastAsia="Times New Roman" w:hAnsi="Arial" w:cs="Arial"/>
          <w:sz w:val="22"/>
          <w:szCs w:val="22"/>
          <w:lang w:eastAsia="en-US"/>
        </w:rPr>
        <w:tab/>
      </w:r>
      <w:r w:rsidRPr="00B91701">
        <w:rPr>
          <w:rFonts w:ascii="Arial" w:eastAsia="Times New Roman" w:hAnsi="Arial" w:cs="Arial"/>
          <w:b/>
          <w:sz w:val="22"/>
          <w:szCs w:val="22"/>
          <w:lang w:eastAsia="en-US"/>
        </w:rPr>
        <w:t>Gmina Miejska Tczew</w:t>
      </w:r>
      <w:r w:rsidRPr="00B91701">
        <w:rPr>
          <w:rFonts w:ascii="Arial" w:eastAsia="Times New Roman" w:hAnsi="Arial" w:cs="Arial"/>
          <w:sz w:val="22"/>
          <w:szCs w:val="22"/>
          <w:lang w:eastAsia="en-US"/>
        </w:rPr>
        <w:t xml:space="preserve">, </w:t>
      </w:r>
      <w:r w:rsidRPr="00B91701">
        <w:rPr>
          <w:rFonts w:ascii="Arial" w:eastAsia="Times New Roman" w:hAnsi="Arial" w:cs="Arial"/>
          <w:sz w:val="22"/>
          <w:szCs w:val="22"/>
          <w:lang w:eastAsia="en-US"/>
        </w:rPr>
        <w:br/>
      </w: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t>Pl. Piłsudskiego 1, 83-110 Tczew, NIP: 593-00-05-678</w:t>
      </w:r>
    </w:p>
    <w:p w14:paraId="235E1465" w14:textId="77777777" w:rsidR="00B91701" w:rsidRPr="00B91701" w:rsidRDefault="00B91701" w:rsidP="00B91701">
      <w:pPr>
        <w:widowControl/>
        <w:tabs>
          <w:tab w:val="left" w:pos="284"/>
          <w:tab w:val="left" w:pos="1560"/>
          <w:tab w:val="left" w:pos="2694"/>
        </w:tabs>
        <w:suppressAutoHyphens w:val="0"/>
        <w:spacing w:line="288" w:lineRule="auto"/>
        <w:rPr>
          <w:rFonts w:ascii="Arial" w:eastAsia="Times New Roman" w:hAnsi="Arial" w:cs="Arial"/>
          <w:sz w:val="22"/>
          <w:szCs w:val="22"/>
        </w:rPr>
      </w:pP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t xml:space="preserve">Odbiorca: </w:t>
      </w:r>
      <w:r w:rsidRPr="00B91701">
        <w:rPr>
          <w:rFonts w:ascii="Arial" w:eastAsia="Times New Roman" w:hAnsi="Arial" w:cs="Arial"/>
          <w:sz w:val="22"/>
          <w:szCs w:val="22"/>
          <w:lang w:eastAsia="en-US"/>
        </w:rPr>
        <w:tab/>
      </w:r>
      <w:r w:rsidRPr="00B91701">
        <w:rPr>
          <w:rFonts w:ascii="Arial" w:eastAsia="Times New Roman" w:hAnsi="Arial" w:cs="Arial"/>
          <w:b/>
          <w:sz w:val="22"/>
          <w:szCs w:val="22"/>
          <w:lang w:eastAsia="en-US"/>
        </w:rPr>
        <w:t>Zakład Usług Komunalnych</w:t>
      </w:r>
      <w:r w:rsidRPr="00B91701">
        <w:rPr>
          <w:rFonts w:ascii="Arial" w:eastAsia="Times New Roman" w:hAnsi="Arial" w:cs="Arial"/>
          <w:sz w:val="22"/>
          <w:szCs w:val="22"/>
          <w:lang w:eastAsia="en-US"/>
        </w:rPr>
        <w:t>,</w:t>
      </w:r>
    </w:p>
    <w:p w14:paraId="5138B5AC" w14:textId="2F46E2BC" w:rsidR="00B0714A" w:rsidRDefault="00B91701" w:rsidP="00B0714A">
      <w:pPr>
        <w:widowControl/>
        <w:tabs>
          <w:tab w:val="left" w:pos="284"/>
          <w:tab w:val="left" w:pos="1560"/>
          <w:tab w:val="left" w:pos="2694"/>
        </w:tabs>
        <w:suppressAutoHyphens w:val="0"/>
        <w:spacing w:after="240" w:line="288" w:lineRule="auto"/>
        <w:rPr>
          <w:rFonts w:ascii="Arial" w:eastAsia="Times New Roman" w:hAnsi="Arial" w:cs="Arial"/>
          <w:sz w:val="22"/>
          <w:szCs w:val="22"/>
        </w:rPr>
      </w:pP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t xml:space="preserve">ul. </w:t>
      </w:r>
      <w:proofErr w:type="spellStart"/>
      <w:r w:rsidRPr="00B91701">
        <w:rPr>
          <w:rFonts w:ascii="Arial" w:eastAsia="Times New Roman" w:hAnsi="Arial" w:cs="Arial"/>
          <w:sz w:val="22"/>
          <w:szCs w:val="22"/>
          <w:lang w:eastAsia="en-US"/>
        </w:rPr>
        <w:t>Czatkowska</w:t>
      </w:r>
      <w:proofErr w:type="spellEnd"/>
      <w:r w:rsidRPr="00B91701">
        <w:rPr>
          <w:rFonts w:ascii="Arial" w:eastAsia="Times New Roman" w:hAnsi="Arial" w:cs="Arial"/>
          <w:sz w:val="22"/>
          <w:szCs w:val="22"/>
          <w:lang w:eastAsia="en-US"/>
        </w:rPr>
        <w:t xml:space="preserve"> 2 E, 83-110 Tczew</w:t>
      </w:r>
      <w:r w:rsidR="00BC5814">
        <w:rPr>
          <w:rFonts w:ascii="Arial" w:eastAsia="Times New Roman" w:hAnsi="Arial" w:cs="Arial"/>
          <w:sz w:val="22"/>
          <w:szCs w:val="22"/>
          <w:lang w:eastAsia="en-US"/>
        </w:rPr>
        <w:t>.</w:t>
      </w:r>
    </w:p>
    <w:p w14:paraId="3CC387B7" w14:textId="079E648D" w:rsidR="00B91701" w:rsidRPr="00B91701" w:rsidRDefault="00B91701" w:rsidP="00B0714A">
      <w:pPr>
        <w:widowControl/>
        <w:tabs>
          <w:tab w:val="left" w:pos="284"/>
          <w:tab w:val="left" w:pos="1560"/>
          <w:tab w:val="left" w:pos="2694"/>
        </w:tabs>
        <w:suppressAutoHyphens w:val="0"/>
        <w:spacing w:line="288" w:lineRule="auto"/>
        <w:ind w:left="426"/>
        <w:rPr>
          <w:rFonts w:ascii="Arial" w:eastAsia="Times New Roman" w:hAnsi="Arial" w:cs="Arial"/>
          <w:sz w:val="22"/>
          <w:szCs w:val="22"/>
        </w:rPr>
      </w:pPr>
      <w:r w:rsidRPr="00B91701">
        <w:rPr>
          <w:rFonts w:ascii="Arial" w:eastAsia="Times New Roman" w:hAnsi="Arial" w:cs="Arial"/>
          <w:sz w:val="22"/>
          <w:szCs w:val="22"/>
          <w:lang w:eastAsia="en-US"/>
        </w:rPr>
        <w:t>Fakturę należy dostarczyć na adres:</w:t>
      </w:r>
    </w:p>
    <w:p w14:paraId="343A463B" w14:textId="77777777" w:rsidR="00B91701" w:rsidRPr="00B91701" w:rsidRDefault="00B91701" w:rsidP="00B0714A">
      <w:pPr>
        <w:widowControl/>
        <w:tabs>
          <w:tab w:val="left" w:pos="284"/>
          <w:tab w:val="left" w:pos="426"/>
          <w:tab w:val="left" w:pos="5320"/>
        </w:tabs>
        <w:suppressAutoHyphens w:val="0"/>
        <w:spacing w:line="288" w:lineRule="auto"/>
        <w:jc w:val="both"/>
        <w:rPr>
          <w:rFonts w:ascii="Arial" w:eastAsia="Times New Roman" w:hAnsi="Arial" w:cs="Arial"/>
          <w:sz w:val="22"/>
          <w:szCs w:val="22"/>
        </w:rPr>
      </w:pPr>
      <w:r w:rsidRPr="00B91701">
        <w:rPr>
          <w:rFonts w:ascii="Arial" w:eastAsia="Times New Roman" w:hAnsi="Arial" w:cs="Arial"/>
          <w:sz w:val="22"/>
          <w:szCs w:val="22"/>
          <w:lang w:eastAsia="en-US"/>
        </w:rPr>
        <w:tab/>
      </w:r>
      <w:r w:rsidRPr="00B91701">
        <w:rPr>
          <w:rFonts w:ascii="Arial" w:eastAsia="Times New Roman" w:hAnsi="Arial" w:cs="Arial"/>
          <w:sz w:val="22"/>
          <w:szCs w:val="22"/>
          <w:lang w:eastAsia="en-US"/>
        </w:rPr>
        <w:tab/>
        <w:t xml:space="preserve">Zakładu Usług Komunalnych, ul. </w:t>
      </w:r>
      <w:proofErr w:type="spellStart"/>
      <w:r w:rsidRPr="00B91701">
        <w:rPr>
          <w:rFonts w:ascii="Arial" w:eastAsia="Times New Roman" w:hAnsi="Arial" w:cs="Arial"/>
          <w:sz w:val="22"/>
          <w:szCs w:val="22"/>
          <w:lang w:eastAsia="en-US"/>
        </w:rPr>
        <w:t>Czatkowska</w:t>
      </w:r>
      <w:proofErr w:type="spellEnd"/>
      <w:r w:rsidRPr="00B91701">
        <w:rPr>
          <w:rFonts w:ascii="Arial" w:eastAsia="Times New Roman" w:hAnsi="Arial" w:cs="Arial"/>
          <w:sz w:val="22"/>
          <w:szCs w:val="22"/>
          <w:lang w:eastAsia="en-US"/>
        </w:rPr>
        <w:t xml:space="preserve"> 2 E, 83-110 Tczew,</w:t>
      </w:r>
    </w:p>
    <w:p w14:paraId="3AA51B9A" w14:textId="77777777" w:rsidR="00B91701" w:rsidRPr="00B91701" w:rsidRDefault="00B91701" w:rsidP="00B0714A">
      <w:pPr>
        <w:widowControl/>
        <w:tabs>
          <w:tab w:val="left" w:pos="284"/>
          <w:tab w:val="left" w:pos="1560"/>
          <w:tab w:val="left" w:pos="5320"/>
        </w:tabs>
        <w:suppressAutoHyphens w:val="0"/>
        <w:spacing w:line="288" w:lineRule="auto"/>
        <w:ind w:left="426"/>
        <w:rPr>
          <w:rFonts w:ascii="Arial" w:eastAsia="Times New Roman" w:hAnsi="Arial" w:cs="Arial"/>
          <w:sz w:val="22"/>
          <w:szCs w:val="22"/>
        </w:rPr>
      </w:pPr>
      <w:r w:rsidRPr="00B91701">
        <w:rPr>
          <w:rFonts w:ascii="Arial" w:eastAsia="Times New Roman" w:hAnsi="Arial" w:cs="Arial"/>
          <w:sz w:val="22"/>
          <w:szCs w:val="22"/>
          <w:lang w:eastAsia="en-US"/>
        </w:rPr>
        <w:t>Na fakturze należy zawrzeć następujący opis:</w:t>
      </w:r>
    </w:p>
    <w:p w14:paraId="6B20B870" w14:textId="77777777" w:rsidR="00B91701" w:rsidRPr="00B91701" w:rsidRDefault="00B91701" w:rsidP="00B0714A">
      <w:pPr>
        <w:widowControl/>
        <w:tabs>
          <w:tab w:val="left" w:pos="284"/>
          <w:tab w:val="left" w:pos="426"/>
        </w:tabs>
        <w:suppressAutoHyphens w:val="0"/>
        <w:spacing w:line="288" w:lineRule="auto"/>
        <w:jc w:val="center"/>
        <w:rPr>
          <w:rFonts w:ascii="Arial" w:eastAsia="Times New Roman" w:hAnsi="Arial" w:cs="Arial"/>
          <w:sz w:val="22"/>
          <w:szCs w:val="22"/>
        </w:rPr>
      </w:pPr>
      <w:r w:rsidRPr="00B91701">
        <w:rPr>
          <w:rFonts w:ascii="Arial" w:eastAsia="Times New Roman" w:hAnsi="Arial" w:cs="Arial"/>
          <w:sz w:val="22"/>
          <w:szCs w:val="22"/>
          <w:lang w:eastAsia="en-US"/>
        </w:rPr>
        <w:t>„Zgodnie z umową (</w:t>
      </w:r>
      <w:r w:rsidRPr="00B91701">
        <w:rPr>
          <w:rFonts w:ascii="Arial" w:eastAsia="Times New Roman" w:hAnsi="Arial" w:cs="Arial"/>
          <w:i/>
          <w:sz w:val="22"/>
          <w:szCs w:val="22"/>
          <w:lang w:eastAsia="en-US"/>
        </w:rPr>
        <w:t>umowa z Wykonawcą nr i data</w:t>
      </w:r>
      <w:r w:rsidRPr="00B91701">
        <w:rPr>
          <w:rFonts w:ascii="Arial" w:eastAsia="Times New Roman" w:hAnsi="Arial" w:cs="Arial"/>
          <w:sz w:val="22"/>
          <w:szCs w:val="22"/>
          <w:lang w:eastAsia="en-US"/>
        </w:rPr>
        <w:t>), dotyczy zamówienia:</w:t>
      </w:r>
    </w:p>
    <w:p w14:paraId="61508431" w14:textId="77777777" w:rsidR="00B91701" w:rsidRPr="00B91701" w:rsidRDefault="00B91701" w:rsidP="00B0714A">
      <w:pPr>
        <w:widowControl/>
        <w:tabs>
          <w:tab w:val="left" w:pos="284"/>
          <w:tab w:val="left" w:pos="426"/>
        </w:tabs>
        <w:suppressAutoHyphens w:val="0"/>
        <w:spacing w:line="288" w:lineRule="auto"/>
        <w:jc w:val="center"/>
        <w:rPr>
          <w:rFonts w:ascii="Arial" w:eastAsia="Times New Roman" w:hAnsi="Arial" w:cs="Arial"/>
          <w:b/>
          <w:sz w:val="22"/>
          <w:szCs w:val="22"/>
        </w:rPr>
      </w:pPr>
      <w:r w:rsidRPr="00B91701">
        <w:rPr>
          <w:rFonts w:ascii="Arial" w:eastAsia="Times New Roman" w:hAnsi="Arial" w:cs="Arial"/>
          <w:b/>
          <w:sz w:val="22"/>
          <w:szCs w:val="22"/>
        </w:rPr>
        <w:t xml:space="preserve">„Przebudowa ulicy Polnej w Tczewie </w:t>
      </w:r>
    </w:p>
    <w:p w14:paraId="68EC2E08" w14:textId="77777777" w:rsidR="00B91701" w:rsidRPr="00B91701" w:rsidRDefault="00B91701" w:rsidP="00B0714A">
      <w:pPr>
        <w:widowControl/>
        <w:tabs>
          <w:tab w:val="left" w:pos="284"/>
          <w:tab w:val="left" w:pos="426"/>
        </w:tabs>
        <w:suppressAutoHyphens w:val="0"/>
        <w:spacing w:line="288" w:lineRule="auto"/>
        <w:jc w:val="center"/>
        <w:rPr>
          <w:rFonts w:ascii="Arial" w:eastAsia="Times New Roman" w:hAnsi="Arial" w:cs="Arial"/>
          <w:sz w:val="22"/>
          <w:szCs w:val="22"/>
        </w:rPr>
      </w:pPr>
      <w:r w:rsidRPr="00B91701">
        <w:rPr>
          <w:rFonts w:ascii="Arial" w:eastAsia="Times New Roman" w:hAnsi="Arial" w:cs="Arial"/>
          <w:b/>
          <w:sz w:val="22"/>
          <w:szCs w:val="22"/>
        </w:rPr>
        <w:t>– wykonanie dokumentacji projektowej”</w:t>
      </w:r>
      <w:r w:rsidRPr="00B91701">
        <w:rPr>
          <w:rFonts w:ascii="Arial" w:eastAsia="Times New Roman" w:hAnsi="Arial" w:cs="Arial"/>
          <w:sz w:val="22"/>
          <w:szCs w:val="22"/>
        </w:rPr>
        <w:t>.</w:t>
      </w:r>
    </w:p>
    <w:p w14:paraId="75E76892" w14:textId="77777777" w:rsidR="00400DFF" w:rsidRDefault="00B91701" w:rsidP="000A13D3">
      <w:pPr>
        <w:widowControl/>
        <w:numPr>
          <w:ilvl w:val="0"/>
          <w:numId w:val="12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Wynagrodzenie z tytułu przeniesienia na Zamawiającego autorskich praw majątkowych </w:t>
      </w:r>
      <w:r w:rsidR="00400DFF">
        <w:rPr>
          <w:rFonts w:ascii="Arial" w:eastAsia="Times New Roman" w:hAnsi="Arial" w:cs="Arial"/>
          <w:sz w:val="22"/>
          <w:szCs w:val="22"/>
        </w:rPr>
        <w:br/>
      </w:r>
      <w:r w:rsidRPr="00B91701">
        <w:rPr>
          <w:rFonts w:ascii="Arial" w:eastAsia="Times New Roman" w:hAnsi="Arial" w:cs="Arial"/>
          <w:sz w:val="22"/>
          <w:szCs w:val="22"/>
        </w:rPr>
        <w:t>(w tym także praw zależnych) do całości wykonanej dokumentacji projektowej zostaje zawarte w wynagrodzeniu wskazanym w ust. 2.</w:t>
      </w:r>
    </w:p>
    <w:p w14:paraId="7DB248C6" w14:textId="77777777" w:rsidR="00400DFF" w:rsidRDefault="00B91701" w:rsidP="000A13D3">
      <w:pPr>
        <w:widowControl/>
        <w:numPr>
          <w:ilvl w:val="0"/>
          <w:numId w:val="128"/>
        </w:numPr>
        <w:suppressAutoHyphens w:val="0"/>
        <w:autoSpaceDN w:val="0"/>
        <w:spacing w:line="288" w:lineRule="auto"/>
        <w:ind w:left="426" w:hanging="426"/>
        <w:jc w:val="both"/>
        <w:textAlignment w:val="baseline"/>
        <w:rPr>
          <w:rFonts w:ascii="Arial" w:eastAsia="Times New Roman" w:hAnsi="Arial" w:cs="Arial"/>
          <w:sz w:val="22"/>
          <w:szCs w:val="22"/>
        </w:rPr>
      </w:pPr>
      <w:r w:rsidRPr="00400DFF">
        <w:rPr>
          <w:rFonts w:ascii="Arial" w:eastAsia="Times New Roman" w:hAnsi="Arial" w:cs="Arial"/>
          <w:sz w:val="22"/>
          <w:szCs w:val="22"/>
          <w:lang w:eastAsia="en-US"/>
        </w:rPr>
        <w:t>W przypadku, jeżeli Wykonawca jest płatnikiem podatku VAT, Gmina Miejska Tczew – Zakład Usług Komunalnych będzie dokonywała płatności metodą podzielonej płatności.</w:t>
      </w:r>
    </w:p>
    <w:p w14:paraId="07C12E84" w14:textId="3B9ED9FA" w:rsidR="00B91701" w:rsidRPr="00400DFF" w:rsidRDefault="00B91701" w:rsidP="000A13D3">
      <w:pPr>
        <w:widowControl/>
        <w:numPr>
          <w:ilvl w:val="0"/>
          <w:numId w:val="128"/>
        </w:numPr>
        <w:suppressAutoHyphens w:val="0"/>
        <w:autoSpaceDN w:val="0"/>
        <w:spacing w:line="288" w:lineRule="auto"/>
        <w:ind w:left="426" w:hanging="426"/>
        <w:jc w:val="both"/>
        <w:textAlignment w:val="baseline"/>
        <w:rPr>
          <w:rFonts w:ascii="Arial" w:eastAsia="Times New Roman" w:hAnsi="Arial" w:cs="Arial"/>
          <w:sz w:val="22"/>
          <w:szCs w:val="22"/>
        </w:rPr>
      </w:pPr>
      <w:r w:rsidRPr="00400DFF">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19223EEB" w14:textId="77777777" w:rsidR="00B91701" w:rsidRPr="00B91701" w:rsidRDefault="00B91701" w:rsidP="000A13D3">
      <w:pPr>
        <w:widowControl/>
        <w:numPr>
          <w:ilvl w:val="0"/>
          <w:numId w:val="12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color w:val="000000"/>
          <w:sz w:val="22"/>
          <w:szCs w:val="22"/>
          <w:lang w:eastAsia="en-US"/>
        </w:rPr>
        <w:t>Płatności</w:t>
      </w:r>
      <w:r w:rsidRPr="00B91701">
        <w:rPr>
          <w:rFonts w:ascii="Arial" w:eastAsia="Calibri" w:hAnsi="Arial" w:cs="Arial"/>
          <w:sz w:val="22"/>
          <w:szCs w:val="22"/>
          <w:lang w:eastAsia="en-US"/>
        </w:rPr>
        <w:t xml:space="preserve"> należne od Zamawiającego będą wykonywane na rachunek bankowy wskazany przez Wykonawcę na fakturze VAT. Wykonawca oświadcza, iż znajduje się na Białej liście podatników VAT.</w:t>
      </w:r>
    </w:p>
    <w:p w14:paraId="51D4835A" w14:textId="0CD29B51" w:rsidR="00B91701" w:rsidRPr="00B91701" w:rsidRDefault="00B91701" w:rsidP="000A13D3">
      <w:pPr>
        <w:widowControl/>
        <w:numPr>
          <w:ilvl w:val="0"/>
          <w:numId w:val="12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 xml:space="preserve">W przypadku, gdy Przedmiot Umowy realizowany był przy udziale Podwykonawców warunkiem zapłaty przez Zamawiającego </w:t>
      </w:r>
      <w:r w:rsidR="0024504D">
        <w:rPr>
          <w:rFonts w:ascii="Arial" w:eastAsia="Times New Roman" w:hAnsi="Arial" w:cs="Arial"/>
          <w:sz w:val="22"/>
          <w:szCs w:val="22"/>
          <w:lang w:eastAsia="en-US"/>
        </w:rPr>
        <w:t xml:space="preserve">drugiej i kolejnej części </w:t>
      </w:r>
      <w:r w:rsidRPr="00B91701">
        <w:rPr>
          <w:rFonts w:ascii="Arial" w:eastAsia="Times New Roman" w:hAnsi="Arial" w:cs="Arial"/>
          <w:sz w:val="22"/>
          <w:szCs w:val="22"/>
        </w:rPr>
        <w:t>należnego wynagrodzenia za wykonany i odebrany element prac</w:t>
      </w:r>
      <w:r w:rsidRPr="00B91701">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w:t>
      </w:r>
      <w:r w:rsidRPr="00B91701">
        <w:rPr>
          <w:rFonts w:ascii="Arial" w:eastAsia="Times New Roman" w:hAnsi="Arial" w:cs="Arial"/>
          <w:sz w:val="22"/>
          <w:szCs w:val="22"/>
          <w:lang w:eastAsia="en-US"/>
        </w:rPr>
        <w:lastRenderedPageBreak/>
        <w:t>Umowy. Dowody, o których mowa wyżej, w każdym przypadku muszą jednoznacznie wskazywać na zakres oraz tytuł powstałej należności.</w:t>
      </w:r>
    </w:p>
    <w:p w14:paraId="60C0068F" w14:textId="1A176A80"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W przypadku braku d</w:t>
      </w:r>
      <w:r w:rsidR="001C70FA">
        <w:rPr>
          <w:rFonts w:ascii="Arial" w:eastAsia="Times New Roman" w:hAnsi="Arial" w:cs="Arial"/>
          <w:sz w:val="22"/>
          <w:szCs w:val="22"/>
          <w:lang w:eastAsia="en-US"/>
        </w:rPr>
        <w:t>owodów, o których mowa w ust. 14</w:t>
      </w:r>
      <w:r w:rsidRPr="00B91701">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14:paraId="41C8873F" w14:textId="127A2ED5"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Zatrzyman</w:t>
      </w:r>
      <w:r w:rsidR="001C70FA">
        <w:rPr>
          <w:rFonts w:ascii="Arial" w:eastAsia="Times New Roman" w:hAnsi="Arial" w:cs="Arial"/>
          <w:sz w:val="22"/>
          <w:szCs w:val="22"/>
          <w:lang w:eastAsia="en-US"/>
        </w:rPr>
        <w:t>a kwota, o której mowa w ust. 15</w:t>
      </w:r>
      <w:r w:rsidRPr="00B91701">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14:paraId="44F959EC" w14:textId="77777777"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2CFB8B00" w14:textId="77777777"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491057CA" w14:textId="77777777"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Zamawiający dokona potrącenia równowartości kwoty wypłaconej na rzecz Podwykonawcy z kwoty wynagrodzenia przysługującego Wykonawcy, na co Wykonawca wyraża zgodę.</w:t>
      </w:r>
    </w:p>
    <w:p w14:paraId="1304C397" w14:textId="508602D3"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lang w:eastAsia="en-US"/>
        </w:rPr>
        <w:t>Do faktury końcowej za wykonanie Przedmiotu Umowy, o której mowa w ust.</w:t>
      </w:r>
      <w:r w:rsidR="001D1362">
        <w:rPr>
          <w:rFonts w:ascii="Arial" w:eastAsia="Times New Roman" w:hAnsi="Arial" w:cs="Arial"/>
          <w:color w:val="FF0000"/>
          <w:sz w:val="22"/>
          <w:szCs w:val="22"/>
          <w:lang w:eastAsia="en-US"/>
        </w:rPr>
        <w:t xml:space="preserve"> </w:t>
      </w:r>
      <w:r w:rsidR="001D1362" w:rsidRPr="001D1362">
        <w:rPr>
          <w:rFonts w:ascii="Arial" w:eastAsia="Times New Roman" w:hAnsi="Arial" w:cs="Arial"/>
          <w:color w:val="auto"/>
          <w:sz w:val="22"/>
          <w:szCs w:val="22"/>
          <w:lang w:eastAsia="en-US"/>
        </w:rPr>
        <w:t>3 pkt 4</w:t>
      </w:r>
      <w:r w:rsidRPr="001D1362">
        <w:rPr>
          <w:rFonts w:ascii="Arial" w:eastAsia="Times New Roman" w:hAnsi="Arial" w:cs="Arial"/>
          <w:color w:val="auto"/>
          <w:sz w:val="22"/>
          <w:szCs w:val="22"/>
          <w:lang w:eastAsia="en-US"/>
        </w:rPr>
        <w:t xml:space="preserve"> </w:t>
      </w:r>
      <w:r w:rsidRPr="00B91701">
        <w:rPr>
          <w:rFonts w:ascii="Arial" w:eastAsia="Times New Roman" w:hAnsi="Arial" w:cs="Arial"/>
          <w:sz w:val="22"/>
          <w:szCs w:val="22"/>
          <w:lang w:eastAsia="en-US"/>
        </w:rPr>
        <w:t>niniejszego paragrafu, Wykonawca dołączy dodatkowo oświadczenia Podwykonawców o całkowitym rozliczeniu zakresu prac wykonanych zgodnie z umowami o podwykonawstwo.</w:t>
      </w:r>
    </w:p>
    <w:p w14:paraId="38D03E37" w14:textId="77777777" w:rsidR="00B91701" w:rsidRPr="00B91701" w:rsidRDefault="00B91701" w:rsidP="000A13D3">
      <w:pPr>
        <w:widowControl/>
        <w:numPr>
          <w:ilvl w:val="0"/>
          <w:numId w:val="12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Za dzień zapłaty uznaje się dzień obciążenia rachunku bankowego Zamawiającego.</w:t>
      </w:r>
    </w:p>
    <w:p w14:paraId="27EF8CF6" w14:textId="77777777" w:rsidR="00B91701" w:rsidRPr="00B91701" w:rsidRDefault="00B91701" w:rsidP="00B91701">
      <w:pPr>
        <w:spacing w:line="288" w:lineRule="auto"/>
        <w:ind w:left="720"/>
        <w:contextualSpacing/>
        <w:jc w:val="both"/>
        <w:rPr>
          <w:rFonts w:ascii="Arial" w:hAnsi="Arial" w:cs="Arial"/>
          <w:sz w:val="22"/>
          <w:szCs w:val="22"/>
        </w:rPr>
      </w:pPr>
    </w:p>
    <w:p w14:paraId="2BFF9010"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§5</w:t>
      </w:r>
    </w:p>
    <w:p w14:paraId="06466F5C" w14:textId="77777777" w:rsidR="00B91701" w:rsidRPr="00B91701" w:rsidRDefault="00B91701" w:rsidP="00B91701">
      <w:pPr>
        <w:widowControl/>
        <w:suppressAutoHyphens w:val="0"/>
        <w:spacing w:after="240" w:line="288" w:lineRule="auto"/>
        <w:ind w:left="426" w:hanging="426"/>
        <w:jc w:val="center"/>
        <w:rPr>
          <w:rFonts w:ascii="Arial" w:eastAsia="Times New Roman" w:hAnsi="Arial" w:cs="Arial"/>
          <w:sz w:val="22"/>
          <w:szCs w:val="22"/>
        </w:rPr>
      </w:pPr>
      <w:r w:rsidRPr="00B91701">
        <w:rPr>
          <w:rFonts w:ascii="Arial" w:eastAsia="Calibri" w:hAnsi="Arial" w:cs="Arial"/>
          <w:b/>
          <w:sz w:val="22"/>
          <w:szCs w:val="22"/>
          <w:lang w:eastAsia="en-US"/>
        </w:rPr>
        <w:t>Odbiory</w:t>
      </w:r>
    </w:p>
    <w:p w14:paraId="572AE314" w14:textId="77777777" w:rsidR="00B91701" w:rsidRPr="00B91701" w:rsidRDefault="00B91701" w:rsidP="000A13D3">
      <w:pPr>
        <w:widowControl/>
        <w:numPr>
          <w:ilvl w:val="0"/>
          <w:numId w:val="8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Miejscem odbioru dokumentacji objętej przedmiotem umowy (realizacji poszczególnych etapów przedmiotu umowy) jest siedziba Zamawiającego.</w:t>
      </w:r>
    </w:p>
    <w:p w14:paraId="23565B1F" w14:textId="77777777" w:rsidR="00B91701" w:rsidRPr="00B91701" w:rsidRDefault="00B91701" w:rsidP="00B91701">
      <w:pPr>
        <w:widowControl/>
        <w:numPr>
          <w:ilvl w:val="0"/>
          <w:numId w:val="60"/>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Złożenie przez Wykonawcę dokumentacji objętej przedmiotem umowy (poszczególnych etapów) w siedzibie Zamawiającego nie jest równoznaczne z dokonaniem przez Zamawiającego odbioru przedmiotu umowy.</w:t>
      </w:r>
    </w:p>
    <w:p w14:paraId="42F27A78" w14:textId="3D60D38A" w:rsidR="00B91701" w:rsidRPr="00B91701" w:rsidRDefault="00B91701" w:rsidP="00B91701">
      <w:pPr>
        <w:widowControl/>
        <w:numPr>
          <w:ilvl w:val="0"/>
          <w:numId w:val="60"/>
        </w:numPr>
        <w:suppressAutoHyphens w:val="0"/>
        <w:autoSpaceDN w:val="0"/>
        <w:spacing w:line="288" w:lineRule="auto"/>
        <w:ind w:left="426" w:hanging="426"/>
        <w:jc w:val="both"/>
        <w:textAlignment w:val="baseline"/>
        <w:rPr>
          <w:rFonts w:ascii="Arial" w:hAnsi="Arial" w:cs="Arial"/>
          <w:sz w:val="22"/>
          <w:szCs w:val="22"/>
          <w:lang w:eastAsia="pl-PL"/>
        </w:rPr>
      </w:pPr>
      <w:r w:rsidRPr="00B91701">
        <w:rPr>
          <w:rFonts w:ascii="Arial" w:eastAsia="Calibri" w:hAnsi="Arial" w:cs="Arial"/>
          <w:sz w:val="22"/>
          <w:szCs w:val="22"/>
          <w:lang w:eastAsia="en-US"/>
        </w:rPr>
        <w:t xml:space="preserve">Dokonanie pisemnego zatwierdzenia przez Zamawiającego bez uwag przedłożonej mu </w:t>
      </w:r>
      <w:r w:rsidRPr="00B91701">
        <w:rPr>
          <w:rFonts w:ascii="Arial" w:eastAsia="Times New Roman" w:hAnsi="Arial" w:cs="Arial"/>
          <w:sz w:val="22"/>
          <w:szCs w:val="22"/>
        </w:rPr>
        <w:t xml:space="preserve">koncepcji rozwiązań </w:t>
      </w:r>
      <w:proofErr w:type="spellStart"/>
      <w:r w:rsidRPr="00B91701">
        <w:rPr>
          <w:rFonts w:ascii="Arial" w:eastAsia="Times New Roman" w:hAnsi="Arial" w:cs="Arial"/>
          <w:sz w:val="22"/>
          <w:szCs w:val="22"/>
        </w:rPr>
        <w:t>sytuacyjno</w:t>
      </w:r>
      <w:proofErr w:type="spellEnd"/>
      <w:r w:rsidRPr="00B91701">
        <w:rPr>
          <w:rFonts w:ascii="Arial" w:eastAsia="Times New Roman" w:hAnsi="Arial" w:cs="Arial"/>
          <w:sz w:val="22"/>
          <w:szCs w:val="22"/>
        </w:rPr>
        <w:t xml:space="preserve"> - wysokościowych całego zamierzenia inwestycyjnego (wrysowane na aktua</w:t>
      </w:r>
      <w:r w:rsidR="00C5619F">
        <w:rPr>
          <w:rFonts w:ascii="Arial" w:eastAsia="Times New Roman" w:hAnsi="Arial" w:cs="Arial"/>
          <w:sz w:val="22"/>
          <w:szCs w:val="22"/>
        </w:rPr>
        <w:t>lną mapę do celów projektowych)</w:t>
      </w:r>
      <w:r w:rsidR="00320583">
        <w:rPr>
          <w:rFonts w:ascii="Arial" w:eastAsia="Times New Roman" w:hAnsi="Arial" w:cs="Arial"/>
          <w:sz w:val="22"/>
          <w:szCs w:val="22"/>
        </w:rPr>
        <w:t xml:space="preserve"> </w:t>
      </w:r>
      <w:r w:rsidRPr="00B91701">
        <w:rPr>
          <w:rFonts w:ascii="Arial" w:eastAsia="Calibri" w:hAnsi="Arial" w:cs="Arial"/>
          <w:sz w:val="22"/>
          <w:szCs w:val="22"/>
          <w:lang w:eastAsia="en-US"/>
        </w:rPr>
        <w:t>stanowi</w:t>
      </w:r>
      <w:r w:rsidR="00320583">
        <w:rPr>
          <w:rFonts w:ascii="Arial" w:eastAsia="Calibri" w:hAnsi="Arial" w:cs="Arial"/>
          <w:sz w:val="22"/>
          <w:szCs w:val="22"/>
          <w:lang w:eastAsia="en-US"/>
        </w:rPr>
        <w:t>ć będzie</w:t>
      </w:r>
      <w:r w:rsidRPr="00B91701">
        <w:rPr>
          <w:rFonts w:ascii="Arial" w:eastAsia="Calibri" w:hAnsi="Arial" w:cs="Arial"/>
          <w:sz w:val="22"/>
          <w:szCs w:val="22"/>
          <w:lang w:eastAsia="en-US"/>
        </w:rPr>
        <w:t xml:space="preserve"> podstawę do wystawienia przez Wykonawcę faktury częściowej za etap I prac (wynagrodzenie za pierwszy etap realizacji przedmiotu umowy).</w:t>
      </w:r>
      <w:r w:rsidR="00BC5814">
        <w:rPr>
          <w:rFonts w:ascii="Arial" w:eastAsia="Calibri" w:hAnsi="Arial" w:cs="Arial"/>
          <w:sz w:val="22"/>
          <w:szCs w:val="22"/>
          <w:lang w:eastAsia="en-US"/>
        </w:rPr>
        <w:t xml:space="preserve"> Koncepcja obejmować będzie również wskazanie planowanych podziałów i przejęć nieruchomości wraz ze wskazaniem powierzchni poszczególnych nieruchomości niezbędnych do przejęcia dla umożliwienia realizacji zadania.</w:t>
      </w:r>
    </w:p>
    <w:p w14:paraId="6B512F00" w14:textId="0C742FE6" w:rsidR="00B91701" w:rsidRPr="00B91701" w:rsidRDefault="00B91701" w:rsidP="00B91701">
      <w:pPr>
        <w:widowControl/>
        <w:numPr>
          <w:ilvl w:val="0"/>
          <w:numId w:val="60"/>
        </w:numPr>
        <w:suppressAutoHyphens w:val="0"/>
        <w:autoSpaceDN w:val="0"/>
        <w:spacing w:line="288" w:lineRule="auto"/>
        <w:ind w:left="426" w:hanging="426"/>
        <w:jc w:val="both"/>
        <w:textAlignment w:val="baseline"/>
        <w:rPr>
          <w:rFonts w:ascii="Arial" w:hAnsi="Arial" w:cs="Arial"/>
          <w:sz w:val="22"/>
          <w:szCs w:val="22"/>
          <w:lang w:eastAsia="pl-PL"/>
        </w:rPr>
      </w:pPr>
      <w:r w:rsidRPr="00B91701">
        <w:rPr>
          <w:rFonts w:ascii="Arial" w:eastAsia="Calibri" w:hAnsi="Arial" w:cs="Arial"/>
          <w:sz w:val="22"/>
          <w:szCs w:val="22"/>
          <w:lang w:eastAsia="en-US"/>
        </w:rPr>
        <w:t>Protokolarne przekazanie dokumentacji wskazanej w §</w:t>
      </w:r>
      <w:r w:rsidR="00320583">
        <w:rPr>
          <w:rFonts w:ascii="Arial" w:eastAsia="Calibri" w:hAnsi="Arial" w:cs="Arial"/>
          <w:sz w:val="22"/>
          <w:szCs w:val="22"/>
          <w:lang w:eastAsia="en-US"/>
        </w:rPr>
        <w:t xml:space="preserve"> </w:t>
      </w:r>
      <w:r w:rsidRPr="00B91701">
        <w:rPr>
          <w:rFonts w:ascii="Arial" w:eastAsia="Calibri" w:hAnsi="Arial" w:cs="Arial"/>
          <w:sz w:val="22"/>
          <w:szCs w:val="22"/>
          <w:lang w:eastAsia="en-US"/>
        </w:rPr>
        <w:t>4</w:t>
      </w:r>
      <w:r w:rsidR="00C5619F">
        <w:rPr>
          <w:rFonts w:ascii="Arial" w:eastAsia="Calibri" w:hAnsi="Arial" w:cs="Arial"/>
          <w:sz w:val="22"/>
          <w:szCs w:val="22"/>
          <w:lang w:eastAsia="en-US"/>
        </w:rPr>
        <w:t xml:space="preserve"> ust. 3 pkt</w:t>
      </w:r>
      <w:r w:rsidR="00FE3874">
        <w:rPr>
          <w:rFonts w:ascii="Arial" w:eastAsia="Calibri" w:hAnsi="Arial" w:cs="Arial"/>
          <w:sz w:val="22"/>
          <w:szCs w:val="22"/>
          <w:lang w:eastAsia="en-US"/>
        </w:rPr>
        <w:t xml:space="preserve"> 2</w:t>
      </w:r>
      <w:r w:rsidR="00C5619F">
        <w:rPr>
          <w:rFonts w:ascii="Arial" w:eastAsia="Calibri" w:hAnsi="Arial" w:cs="Arial"/>
          <w:sz w:val="22"/>
          <w:szCs w:val="22"/>
          <w:lang w:eastAsia="en-US"/>
        </w:rPr>
        <w:t xml:space="preserve"> umowy</w:t>
      </w:r>
      <w:r w:rsidR="00C5619F">
        <w:rPr>
          <w:rFonts w:ascii="Arial" w:eastAsia="Times New Roman" w:hAnsi="Arial" w:cs="Arial"/>
          <w:sz w:val="22"/>
          <w:szCs w:val="22"/>
        </w:rPr>
        <w:t xml:space="preserve"> </w:t>
      </w:r>
      <w:r w:rsidR="00C5619F" w:rsidRPr="00B91701">
        <w:rPr>
          <w:rFonts w:ascii="Arial" w:eastAsia="Calibri" w:hAnsi="Arial" w:cs="Arial"/>
          <w:sz w:val="22"/>
          <w:szCs w:val="22"/>
          <w:lang w:eastAsia="en-US"/>
        </w:rPr>
        <w:t>stanowi</w:t>
      </w:r>
      <w:r w:rsidR="00C5619F">
        <w:rPr>
          <w:rFonts w:ascii="Arial" w:eastAsia="Calibri" w:hAnsi="Arial" w:cs="Arial"/>
          <w:sz w:val="22"/>
          <w:szCs w:val="22"/>
          <w:lang w:eastAsia="en-US"/>
        </w:rPr>
        <w:t>ć będzie</w:t>
      </w:r>
      <w:r w:rsidRPr="00B91701">
        <w:rPr>
          <w:rFonts w:ascii="Arial" w:eastAsia="Calibri" w:hAnsi="Arial" w:cs="Arial"/>
          <w:sz w:val="22"/>
          <w:szCs w:val="22"/>
          <w:lang w:eastAsia="en-US"/>
        </w:rPr>
        <w:t xml:space="preserve"> podstawę do wystawienia przez Wykonawcę faktury częściowej za etap II prac (wynagrodzenie za </w:t>
      </w:r>
      <w:r w:rsidR="00FE3874">
        <w:rPr>
          <w:rFonts w:ascii="Arial" w:eastAsia="Calibri" w:hAnsi="Arial" w:cs="Arial"/>
          <w:sz w:val="22"/>
          <w:szCs w:val="22"/>
          <w:lang w:eastAsia="en-US"/>
        </w:rPr>
        <w:t>drugi</w:t>
      </w:r>
      <w:r w:rsidRPr="00B91701">
        <w:rPr>
          <w:rFonts w:ascii="Arial" w:eastAsia="Calibri" w:hAnsi="Arial" w:cs="Arial"/>
          <w:sz w:val="22"/>
          <w:szCs w:val="22"/>
          <w:lang w:eastAsia="en-US"/>
        </w:rPr>
        <w:t xml:space="preserve"> etap realizacji przedmiotu umowy).</w:t>
      </w:r>
    </w:p>
    <w:p w14:paraId="2484F1F0" w14:textId="77777777" w:rsidR="00B91701" w:rsidRPr="00B91701" w:rsidRDefault="00B91701" w:rsidP="00B91701">
      <w:pPr>
        <w:widowControl/>
        <w:numPr>
          <w:ilvl w:val="0"/>
          <w:numId w:val="60"/>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Wymagania szczególne dla odbioru trzeciego etapu realizacji przedmiotu umowy:</w:t>
      </w:r>
    </w:p>
    <w:p w14:paraId="1B423D10" w14:textId="77777777"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 xml:space="preserve">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w:t>
      </w:r>
      <w:r w:rsidRPr="00B91701">
        <w:rPr>
          <w:rFonts w:ascii="Arial" w:eastAsia="Calibri" w:hAnsi="Arial" w:cs="Arial"/>
          <w:sz w:val="22"/>
          <w:szCs w:val="22"/>
          <w:lang w:eastAsia="en-US"/>
        </w:rPr>
        <w:lastRenderedPageBreak/>
        <w:t>jej przyjęcia. Protokół przekazania nie stanowi dokumentu upoważniającego do wystawienia faktury przez Wykonawcę.</w:t>
      </w:r>
    </w:p>
    <w:p w14:paraId="572D3D1E" w14:textId="77777777"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odmowa przyjęcia dokumentacji objętej przedmiotem umowy jest równoznaczna z uznaniem, że dokumentacja nie została wykonana i dostarczona.</w:t>
      </w:r>
    </w:p>
    <w:p w14:paraId="7D8E8B7A" w14:textId="77777777"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14:paraId="6089B085" w14:textId="3D3726F8"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po upływie termin</w:t>
      </w:r>
      <w:r w:rsidR="00FE3874">
        <w:rPr>
          <w:rFonts w:ascii="Arial" w:eastAsia="Calibri" w:hAnsi="Arial" w:cs="Arial"/>
          <w:sz w:val="22"/>
          <w:szCs w:val="22"/>
          <w:lang w:eastAsia="en-US"/>
        </w:rPr>
        <w:t>u, o którym mowa w ust. 5 pkt 3</w:t>
      </w:r>
      <w:r w:rsidRPr="00B91701">
        <w:rPr>
          <w:rFonts w:ascii="Arial" w:eastAsia="Calibri" w:hAnsi="Arial" w:cs="Arial"/>
          <w:sz w:val="22"/>
          <w:szCs w:val="22"/>
          <w:lang w:eastAsia="en-US"/>
        </w:rPr>
        <w:t>) jeśli dokumentacja objęta przedmiotem umowy nie zawiera wad, strony podpisują protokół zdawczo – odbiorczy,</w:t>
      </w:r>
    </w:p>
    <w:p w14:paraId="1D45B90F" w14:textId="77777777"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14 dni kalendarzowych od daty ich ujawnienia i pisemnego powiadomienia. W takim przypadku za termin wykonania dokumentacji strony przyjmują termin, w którym Wykonawca przekaże Zamawiającemu poprawioną dokumentację objętą przedmiotem zamówienia.</w:t>
      </w:r>
    </w:p>
    <w:p w14:paraId="16D926A7" w14:textId="54D2AA40"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 xml:space="preserve">do odbioru poprawionej dokumentacji, postanowienia ust. 5 </w:t>
      </w:r>
      <w:r w:rsidR="00FE3874">
        <w:rPr>
          <w:rFonts w:ascii="Arial" w:eastAsia="Calibri" w:hAnsi="Arial" w:cs="Arial"/>
          <w:sz w:val="22"/>
          <w:szCs w:val="22"/>
          <w:lang w:eastAsia="en-US"/>
        </w:rPr>
        <w:t>pkt 1) – 5</w:t>
      </w:r>
      <w:r w:rsidRPr="00B91701">
        <w:rPr>
          <w:rFonts w:ascii="Arial" w:eastAsia="Calibri" w:hAnsi="Arial" w:cs="Arial"/>
          <w:sz w:val="22"/>
          <w:szCs w:val="22"/>
          <w:lang w:eastAsia="en-US"/>
        </w:rPr>
        <w:t>) stosuje się odpowiednio.</w:t>
      </w:r>
    </w:p>
    <w:p w14:paraId="23ACA2F8" w14:textId="7BFD93FA" w:rsidR="00B91701" w:rsidRPr="00B91701"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jeżeli wady ujawnią się po podpisaniu protokołu odbioru dokumentacji pro</w:t>
      </w:r>
      <w:r w:rsidR="00FE3874">
        <w:rPr>
          <w:rFonts w:ascii="Arial" w:eastAsia="Calibri" w:hAnsi="Arial" w:cs="Arial"/>
          <w:sz w:val="22"/>
          <w:szCs w:val="22"/>
          <w:lang w:eastAsia="en-US"/>
        </w:rPr>
        <w:t>jektowej, zdanie 2 ust. 5 pkt 5</w:t>
      </w:r>
      <w:r w:rsidRPr="00B91701">
        <w:rPr>
          <w:rFonts w:ascii="Arial" w:eastAsia="Calibri" w:hAnsi="Arial" w:cs="Arial"/>
          <w:sz w:val="22"/>
          <w:szCs w:val="22"/>
          <w:lang w:eastAsia="en-US"/>
        </w:rPr>
        <w:t>) stosuje się odpowiednio.</w:t>
      </w:r>
    </w:p>
    <w:p w14:paraId="30F4D6D1" w14:textId="77777777" w:rsidR="00B91701" w:rsidRPr="00066F1C" w:rsidRDefault="00B91701" w:rsidP="000A13D3">
      <w:pPr>
        <w:widowControl/>
        <w:numPr>
          <w:ilvl w:val="1"/>
          <w:numId w:val="103"/>
        </w:numPr>
        <w:suppressAutoHyphens w:val="0"/>
        <w:autoSpaceDN w:val="0"/>
        <w:spacing w:line="288" w:lineRule="auto"/>
        <w:ind w:left="851"/>
        <w:jc w:val="both"/>
        <w:textAlignment w:val="baseline"/>
        <w:rPr>
          <w:rFonts w:ascii="Arial" w:hAnsi="Arial" w:cs="Arial"/>
          <w:sz w:val="22"/>
          <w:szCs w:val="22"/>
        </w:rPr>
      </w:pPr>
      <w:r w:rsidRPr="00B91701">
        <w:rPr>
          <w:rFonts w:ascii="Arial" w:eastAsia="Calibri" w:hAnsi="Arial" w:cs="Arial"/>
          <w:sz w:val="22"/>
          <w:szCs w:val="22"/>
          <w:lang w:eastAsia="en-US"/>
        </w:rPr>
        <w:t>dokumentem potwierdzającym odbiór przez Zamawiającego wykonanej dokumentacji objętej przedmiotem umowy jest protokół zdawczo – odbiorczy dokumentacji projektowej podpisany przez obie strony umowy bez zastrzeżeń ze strony Zamawiającego.</w:t>
      </w:r>
    </w:p>
    <w:p w14:paraId="378D22F3" w14:textId="407D519E" w:rsidR="00066F1C" w:rsidRPr="00066F1C" w:rsidRDefault="00066F1C" w:rsidP="000A13D3">
      <w:pPr>
        <w:pStyle w:val="Akapitzlist"/>
        <w:widowControl/>
        <w:numPr>
          <w:ilvl w:val="1"/>
          <w:numId w:val="103"/>
        </w:numPr>
        <w:suppressAutoHyphens w:val="0"/>
        <w:autoSpaceDN w:val="0"/>
        <w:ind w:left="851"/>
        <w:contextualSpacing w:val="0"/>
        <w:jc w:val="both"/>
        <w:textAlignment w:val="baseline"/>
        <w:rPr>
          <w:rFonts w:ascii="Arial" w:eastAsia="Calibri" w:hAnsi="Arial" w:cs="Arial"/>
          <w:sz w:val="22"/>
          <w:szCs w:val="22"/>
          <w:lang w:eastAsia="en-US"/>
        </w:rPr>
      </w:pPr>
      <w:r w:rsidRPr="00066F1C">
        <w:rPr>
          <w:rFonts w:ascii="Arial" w:eastAsia="Calibri" w:hAnsi="Arial" w:cs="Arial"/>
          <w:sz w:val="22"/>
          <w:szCs w:val="22"/>
          <w:lang w:eastAsia="en-US"/>
        </w:rPr>
        <w:t>podpisanie bez zastrzeżeń</w:t>
      </w:r>
      <w:r w:rsidR="00BC5814">
        <w:rPr>
          <w:rFonts w:ascii="Arial" w:eastAsia="Calibri" w:hAnsi="Arial" w:cs="Arial"/>
          <w:sz w:val="22"/>
          <w:szCs w:val="22"/>
          <w:lang w:eastAsia="en-US"/>
        </w:rPr>
        <w:t xml:space="preserve"> protokołu, o którym mowa w pkt 8</w:t>
      </w:r>
      <w:r w:rsidRPr="00066F1C">
        <w:rPr>
          <w:rFonts w:ascii="Arial" w:eastAsia="Calibri" w:hAnsi="Arial" w:cs="Arial"/>
          <w:sz w:val="22"/>
          <w:szCs w:val="22"/>
          <w:lang w:eastAsia="en-US"/>
        </w:rPr>
        <w:t>) stanowi podstawę do wystawienia przez Wykonawcę faktury (wynagrodzenie za trzeci etap realizacji przedmiotu umowy).</w:t>
      </w:r>
    </w:p>
    <w:p w14:paraId="4EBAD9C9" w14:textId="77777777" w:rsidR="00066F1C" w:rsidRPr="00B91701" w:rsidRDefault="00066F1C" w:rsidP="00066F1C">
      <w:pPr>
        <w:widowControl/>
        <w:suppressAutoHyphens w:val="0"/>
        <w:autoSpaceDN w:val="0"/>
        <w:spacing w:line="288" w:lineRule="auto"/>
        <w:ind w:left="851"/>
        <w:jc w:val="both"/>
        <w:textAlignment w:val="baseline"/>
        <w:rPr>
          <w:rFonts w:ascii="Arial" w:hAnsi="Arial" w:cs="Arial"/>
          <w:sz w:val="22"/>
          <w:szCs w:val="22"/>
        </w:rPr>
      </w:pPr>
    </w:p>
    <w:p w14:paraId="621FF4E9" w14:textId="657AC8F2" w:rsidR="00B91701" w:rsidRPr="00B91701" w:rsidRDefault="00B91701" w:rsidP="00B91701">
      <w:pPr>
        <w:widowControl/>
        <w:numPr>
          <w:ilvl w:val="0"/>
          <w:numId w:val="60"/>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 xml:space="preserve">Przekazanie kopii decyzji o zezwoleniu na realizację inwestycji drogowej i zestawienia dokonanych podziałów wraz z załącznikiem graficznym (obejmującym nr i powierzchnie działek przed podziałem nieruchomości, nr powstałych działek wraz z powierzchniami </w:t>
      </w:r>
      <w:r w:rsidR="00FE3874">
        <w:rPr>
          <w:rFonts w:ascii="Arial" w:eastAsia="Calibri" w:hAnsi="Arial" w:cs="Arial"/>
          <w:sz w:val="22"/>
          <w:szCs w:val="22"/>
          <w:lang w:eastAsia="en-US"/>
        </w:rPr>
        <w:br/>
      </w:r>
      <w:r w:rsidRPr="00B91701">
        <w:rPr>
          <w:rFonts w:ascii="Arial" w:eastAsia="Calibri" w:hAnsi="Arial" w:cs="Arial"/>
          <w:sz w:val="22"/>
          <w:szCs w:val="22"/>
          <w:lang w:eastAsia="en-US"/>
        </w:rPr>
        <w:t>i wskazaniem</w:t>
      </w:r>
      <w:r w:rsidR="006232DA">
        <w:rPr>
          <w:rFonts w:ascii="Arial" w:eastAsia="Calibri" w:hAnsi="Arial" w:cs="Arial"/>
          <w:sz w:val="22"/>
          <w:szCs w:val="22"/>
          <w:lang w:eastAsia="en-US"/>
        </w:rPr>
        <w:t>,</w:t>
      </w:r>
      <w:r w:rsidRPr="00B91701">
        <w:rPr>
          <w:rFonts w:ascii="Arial" w:eastAsia="Calibri" w:hAnsi="Arial" w:cs="Arial"/>
          <w:sz w:val="22"/>
          <w:szCs w:val="22"/>
          <w:lang w:eastAsia="en-US"/>
        </w:rPr>
        <w:t xml:space="preserve"> które działki przechodzą na rzecz Gminy Miejskiej Tczew), stanowi podstawę do wystawienia przez Wykonaw</w:t>
      </w:r>
      <w:r w:rsidR="00D13759">
        <w:rPr>
          <w:rFonts w:ascii="Arial" w:eastAsia="Calibri" w:hAnsi="Arial" w:cs="Arial"/>
          <w:sz w:val="22"/>
          <w:szCs w:val="22"/>
          <w:lang w:eastAsia="en-US"/>
        </w:rPr>
        <w:t>cę faktury częściowej za etap III</w:t>
      </w:r>
      <w:r w:rsidRPr="00B91701">
        <w:rPr>
          <w:rFonts w:ascii="Arial" w:eastAsia="Calibri" w:hAnsi="Arial" w:cs="Arial"/>
          <w:sz w:val="22"/>
          <w:szCs w:val="22"/>
          <w:lang w:eastAsia="en-US"/>
        </w:rPr>
        <w:t xml:space="preserve"> prac (wynagrodzenie za </w:t>
      </w:r>
      <w:r w:rsidR="00D13759">
        <w:rPr>
          <w:rFonts w:ascii="Arial" w:eastAsia="Calibri" w:hAnsi="Arial" w:cs="Arial"/>
          <w:sz w:val="22"/>
          <w:szCs w:val="22"/>
          <w:lang w:eastAsia="en-US"/>
        </w:rPr>
        <w:t>trzeci</w:t>
      </w:r>
      <w:r w:rsidRPr="00B91701">
        <w:rPr>
          <w:rFonts w:ascii="Arial" w:eastAsia="Calibri" w:hAnsi="Arial" w:cs="Arial"/>
          <w:sz w:val="22"/>
          <w:szCs w:val="22"/>
          <w:lang w:eastAsia="en-US"/>
        </w:rPr>
        <w:t xml:space="preserve"> etap realizacji przedmiotu umowy).</w:t>
      </w:r>
    </w:p>
    <w:p w14:paraId="7F038600" w14:textId="77777777" w:rsidR="00B91701" w:rsidRPr="00B91701" w:rsidRDefault="00B91701" w:rsidP="00B91701">
      <w:pPr>
        <w:tabs>
          <w:tab w:val="left" w:pos="1494"/>
        </w:tabs>
        <w:spacing w:line="288" w:lineRule="auto"/>
        <w:ind w:left="360" w:hanging="360"/>
        <w:jc w:val="both"/>
        <w:rPr>
          <w:rFonts w:ascii="Arial" w:eastAsia="Times New Roman" w:hAnsi="Arial" w:cs="Arial"/>
          <w:sz w:val="22"/>
          <w:szCs w:val="22"/>
        </w:rPr>
      </w:pPr>
      <w:r w:rsidRPr="00B91701">
        <w:rPr>
          <w:rFonts w:ascii="Arial" w:eastAsia="Times New Roman" w:hAnsi="Arial" w:cs="Arial"/>
          <w:sz w:val="22"/>
          <w:szCs w:val="22"/>
        </w:rPr>
        <w:tab/>
      </w:r>
    </w:p>
    <w:p w14:paraId="4538BBC4"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§6</w:t>
      </w:r>
    </w:p>
    <w:p w14:paraId="2C881B28" w14:textId="77777777" w:rsidR="00B91701" w:rsidRPr="00B91701" w:rsidRDefault="00B91701" w:rsidP="00B91701">
      <w:pPr>
        <w:widowControl/>
        <w:suppressAutoHyphens w:val="0"/>
        <w:spacing w:after="240" w:line="288" w:lineRule="auto"/>
        <w:jc w:val="center"/>
        <w:rPr>
          <w:rFonts w:ascii="Arial" w:eastAsia="Calibri" w:hAnsi="Arial" w:cs="Arial"/>
          <w:b/>
          <w:sz w:val="22"/>
          <w:szCs w:val="22"/>
          <w:lang w:eastAsia="en-US"/>
        </w:rPr>
      </w:pPr>
      <w:r w:rsidRPr="00B91701">
        <w:rPr>
          <w:rFonts w:ascii="Arial" w:eastAsia="Calibri" w:hAnsi="Arial" w:cs="Arial"/>
          <w:b/>
          <w:sz w:val="22"/>
          <w:szCs w:val="22"/>
          <w:lang w:eastAsia="en-US"/>
        </w:rPr>
        <w:t>Podwykonawcy</w:t>
      </w:r>
    </w:p>
    <w:p w14:paraId="7C8695E9" w14:textId="77777777" w:rsidR="00B91701" w:rsidRPr="00B91701" w:rsidRDefault="00B91701" w:rsidP="000A13D3">
      <w:pPr>
        <w:widowControl/>
        <w:numPr>
          <w:ilvl w:val="0"/>
          <w:numId w:val="84"/>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5231F751"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61E9B903"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6B9915"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60DC912B" w14:textId="314C3574"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 xml:space="preserve">Do zawarcia przez podwykonawcę umowy z dalszym podwykonawcą jest wymagana zgoda Zamawiającego i Wykonawcy. Przepisy ust. </w:t>
      </w:r>
      <w:r w:rsidRPr="001C70FA">
        <w:rPr>
          <w:rFonts w:ascii="Arial" w:eastAsia="Calibri" w:hAnsi="Arial" w:cs="Arial"/>
          <w:color w:val="auto"/>
          <w:sz w:val="22"/>
          <w:szCs w:val="22"/>
          <w:lang w:eastAsia="en-US"/>
        </w:rPr>
        <w:t xml:space="preserve">4, </w:t>
      </w:r>
      <w:r w:rsidRPr="00B91701">
        <w:rPr>
          <w:rFonts w:ascii="Arial" w:eastAsia="Calibri" w:hAnsi="Arial" w:cs="Arial"/>
          <w:sz w:val="22"/>
          <w:szCs w:val="22"/>
          <w:lang w:eastAsia="en-US"/>
        </w:rPr>
        <w:t>stosuje się odpowiednio.</w:t>
      </w:r>
    </w:p>
    <w:p w14:paraId="08BA16F6"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Umowy z podwykonawcą muszą mieć formę pisemną pod rygorem nieważności.</w:t>
      </w:r>
    </w:p>
    <w:p w14:paraId="660F83E7"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zobowiązuje się do regulowania płatności na rzecz podwykonawców w terminie nie dłuższym niż 30 dni kalendarzowych.</w:t>
      </w:r>
    </w:p>
    <w:p w14:paraId="7C441905"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14:paraId="5B80C86E"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Jeśli Wykonawca zawarł umowę z podwykonawcą bez zgody, o której mowa w ust. 4, Zamawiający może odstąpić od umowy z winy Wykonawcy. Przepisy §8 stosuje się odpowiednio.</w:t>
      </w:r>
    </w:p>
    <w:p w14:paraId="76960849"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74C8E109" w14:textId="77777777" w:rsidR="00B91701" w:rsidRPr="00B91701" w:rsidRDefault="00B91701" w:rsidP="00B91701">
      <w:pPr>
        <w:widowControl/>
        <w:suppressAutoHyphens w:val="0"/>
        <w:spacing w:line="288" w:lineRule="auto"/>
        <w:jc w:val="center"/>
        <w:rPr>
          <w:rFonts w:ascii="Arial" w:eastAsia="Calibri" w:hAnsi="Arial" w:cs="Arial"/>
          <w:b/>
          <w:sz w:val="22"/>
          <w:szCs w:val="22"/>
          <w:lang w:eastAsia="en-US"/>
        </w:rPr>
      </w:pPr>
    </w:p>
    <w:p w14:paraId="596E14AC" w14:textId="77777777" w:rsidR="00B91701" w:rsidRPr="00B91701" w:rsidRDefault="00B91701" w:rsidP="00B91701">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t>§ 7</w:t>
      </w:r>
    </w:p>
    <w:p w14:paraId="6F1BF4CE" w14:textId="77777777" w:rsidR="00B91701" w:rsidRPr="00B91701" w:rsidRDefault="00B91701" w:rsidP="00B91701">
      <w:pPr>
        <w:spacing w:after="240" w:line="288" w:lineRule="auto"/>
        <w:jc w:val="center"/>
        <w:rPr>
          <w:rFonts w:ascii="Arial" w:eastAsia="Times New Roman" w:hAnsi="Arial" w:cs="Arial"/>
          <w:sz w:val="22"/>
          <w:szCs w:val="22"/>
        </w:rPr>
      </w:pPr>
      <w:r w:rsidRPr="00B91701">
        <w:rPr>
          <w:rFonts w:ascii="Arial" w:eastAsia="Times New Roman" w:hAnsi="Arial" w:cs="Arial"/>
          <w:b/>
          <w:sz w:val="22"/>
          <w:szCs w:val="22"/>
        </w:rPr>
        <w:t>Prawa autorskie</w:t>
      </w:r>
    </w:p>
    <w:p w14:paraId="1E8B7960" w14:textId="77777777" w:rsidR="00B91701" w:rsidRPr="00B91701" w:rsidRDefault="00B91701" w:rsidP="000A13D3">
      <w:pPr>
        <w:widowControl/>
        <w:numPr>
          <w:ilvl w:val="0"/>
          <w:numId w:val="85"/>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09B305D8" w14:textId="77777777" w:rsidR="00BC5814" w:rsidRPr="005C65B5" w:rsidRDefault="00BC5814" w:rsidP="005C65B5">
      <w:pPr>
        <w:pStyle w:val="Akapitzlist"/>
        <w:numPr>
          <w:ilvl w:val="0"/>
          <w:numId w:val="66"/>
        </w:numPr>
        <w:autoSpaceDN w:val="0"/>
        <w:spacing w:line="288" w:lineRule="auto"/>
        <w:ind w:left="426" w:hanging="426"/>
        <w:contextualSpacing w:val="0"/>
        <w:jc w:val="both"/>
        <w:textAlignment w:val="baseline"/>
        <w:rPr>
          <w:rFonts w:ascii="Arial" w:hAnsi="Arial" w:cs="Arial"/>
          <w:sz w:val="22"/>
          <w:szCs w:val="22"/>
        </w:rPr>
      </w:pPr>
      <w:r w:rsidRPr="005C65B5">
        <w:rPr>
          <w:rFonts w:ascii="Arial" w:eastAsia="Calibri" w:hAnsi="Arial" w:cs="Arial"/>
          <w:sz w:val="22"/>
          <w:szCs w:val="22"/>
          <w:lang w:eastAsia="en-US"/>
        </w:rPr>
        <w:t xml:space="preserve">Wykonawca przenosi na Zamawiającego autorskie prawa majątkowe (w tym prawa zależne) do całej dokumentacji będącej przedmiotem umowy oraz do wszelkich egzemplarzy w/w dokumentacji </w:t>
      </w:r>
      <w:r w:rsidRPr="005C65B5">
        <w:rPr>
          <w:rFonts w:ascii="Arial" w:hAnsi="Arial" w:cs="Arial"/>
          <w:sz w:val="22"/>
          <w:szCs w:val="22"/>
        </w:rPr>
        <w:t>na wszystkich znanych na dzień zawarcia umowy polach eksploatacji, a  w szczególności:</w:t>
      </w:r>
    </w:p>
    <w:p w14:paraId="33F3ECE9"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2FD47E63"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w:t>
      </w:r>
      <w:r w:rsidRPr="005C65B5">
        <w:rPr>
          <w:rFonts w:ascii="Arial" w:eastAsia="Calibri" w:hAnsi="Arial" w:cs="Arial"/>
          <w:sz w:val="22"/>
          <w:szCs w:val="22"/>
          <w:lang w:eastAsia="en-US"/>
        </w:rPr>
        <w:t>ykorzystania dokumentacji będącej przedmiotem umowy do przeprowadzenia postępowań o udzielenie zamówienia publicznego,</w:t>
      </w:r>
    </w:p>
    <w:p w14:paraId="06016A58"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wprowadzenia do obrotu,</w:t>
      </w:r>
    </w:p>
    <w:p w14:paraId="7F59654B"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wprowadzenia do pamięci komputera,</w:t>
      </w:r>
    </w:p>
    <w:p w14:paraId="238FD859"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publiczne wykonanie albo publiczne odtwarzanie,</w:t>
      </w:r>
    </w:p>
    <w:p w14:paraId="606B8999"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rozpowszechnianie w sieci Internet,</w:t>
      </w:r>
    </w:p>
    <w:p w14:paraId="188AA66D" w14:textId="77777777" w:rsidR="00BC5814" w:rsidRPr="005C65B5" w:rsidRDefault="00BC5814" w:rsidP="005C65B5">
      <w:pPr>
        <w:pStyle w:val="Akapitzlist"/>
        <w:widowControl/>
        <w:numPr>
          <w:ilvl w:val="0"/>
          <w:numId w:val="92"/>
        </w:numPr>
        <w:suppressAutoHyphens w:val="0"/>
        <w:autoSpaceDN w:val="0"/>
        <w:spacing w:line="288" w:lineRule="auto"/>
        <w:ind w:left="709" w:hanging="283"/>
        <w:contextualSpacing w:val="0"/>
        <w:jc w:val="both"/>
        <w:textAlignment w:val="baseline"/>
        <w:rPr>
          <w:rFonts w:ascii="Arial" w:hAnsi="Arial" w:cs="Arial"/>
          <w:sz w:val="22"/>
          <w:szCs w:val="22"/>
        </w:rPr>
      </w:pPr>
      <w:r w:rsidRPr="005C65B5">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5C65B5">
        <w:rPr>
          <w:rFonts w:ascii="Arial" w:hAnsi="Arial" w:cs="Arial"/>
          <w:sz w:val="22"/>
          <w:szCs w:val="22"/>
        </w:rPr>
        <w:t xml:space="preserve">bez </w:t>
      </w:r>
      <w:r w:rsidRPr="005C65B5">
        <w:rPr>
          <w:rFonts w:ascii="Arial" w:hAnsi="Arial" w:cs="Arial"/>
          <w:sz w:val="22"/>
          <w:szCs w:val="22"/>
        </w:rPr>
        <w:lastRenderedPageBreak/>
        <w:t>konieczności uzyskania dalszej zgody Wykonawcy, pod warunkiem, że zmiany te dokonywane będą na zlecenia Zamawiającego przez osoby posiadające odpowiednie przygotowanie zawodowe i kwalifikacje.</w:t>
      </w:r>
    </w:p>
    <w:p w14:paraId="2FF102D4" w14:textId="4AA2604E"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w:t>
      </w:r>
      <w:r w:rsidR="009521AE">
        <w:rPr>
          <w:rFonts w:ascii="Arial" w:eastAsia="Times New Roman" w:hAnsi="Arial" w:cs="Arial"/>
          <w:sz w:val="22"/>
          <w:szCs w:val="22"/>
        </w:rPr>
        <w:br/>
      </w:r>
      <w:r w:rsidRPr="00B91701">
        <w:rPr>
          <w:rFonts w:ascii="Arial" w:eastAsia="Times New Roman" w:hAnsi="Arial" w:cs="Arial"/>
          <w:sz w:val="22"/>
          <w:szCs w:val="22"/>
        </w:rPr>
        <w:t xml:space="preserve">z uprawnieniem do przenoszenia tych praw na inne podmioty. Powyższe dotyczy każdej zmodyfikowanej wersji dokumentacji stanowiącej przedmiot umowy. Wykonawca zobowiązany jest przekazać </w:t>
      </w:r>
      <w:proofErr w:type="spellStart"/>
      <w:r w:rsidRPr="00B91701">
        <w:rPr>
          <w:rFonts w:ascii="Arial" w:eastAsia="Times New Roman" w:hAnsi="Arial" w:cs="Arial"/>
          <w:sz w:val="22"/>
          <w:szCs w:val="22"/>
        </w:rPr>
        <w:t>ww</w:t>
      </w:r>
      <w:proofErr w:type="spellEnd"/>
      <w:r w:rsidRPr="00B91701">
        <w:rPr>
          <w:rFonts w:ascii="Arial" w:eastAsia="Times New Roman" w:hAnsi="Arial" w:cs="Arial"/>
          <w:sz w:val="22"/>
          <w:szCs w:val="22"/>
        </w:rPr>
        <w:t xml:space="preserve"> oświadczenia Zamawiającemu najpóźniej w dniu przekazania Zamawiającemu dokumentacji stanowiącej przedmiot umowy.</w:t>
      </w:r>
    </w:p>
    <w:p w14:paraId="4C06472C" w14:textId="1B4F2CC9"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wyraża zgodę na prowadzenie nadzoru autorskiego (zgodnie</w:t>
      </w:r>
      <w:r w:rsidRPr="00B91701">
        <w:rPr>
          <w:rFonts w:ascii="Arial" w:eastAsia="Calibri" w:hAnsi="Arial" w:cs="Arial"/>
          <w:sz w:val="22"/>
          <w:szCs w:val="22"/>
          <w:lang w:eastAsia="en-US"/>
        </w:rPr>
        <w:br/>
        <w:t>z przepisami Prawa budowlanego) przez innego Projektanta (nie będącego autorem projektu). Wynagrodzenie za przeniesienie autorskich p</w:t>
      </w:r>
      <w:bookmarkStart w:id="4" w:name="Bookmark1"/>
      <w:bookmarkEnd w:id="4"/>
      <w:r w:rsidRPr="00B91701">
        <w:rPr>
          <w:rFonts w:ascii="Arial" w:eastAsia="Calibri" w:hAnsi="Arial" w:cs="Arial"/>
          <w:sz w:val="22"/>
          <w:szCs w:val="22"/>
          <w:lang w:eastAsia="en-US"/>
        </w:rPr>
        <w:t>raw majątkowych (w tym praw zależnych) na Zamawiającego zostaje zawarte w wynagrodzeniu wskazanym w niniejszej umowie §</w:t>
      </w:r>
      <w:r w:rsidR="005F0986">
        <w:rPr>
          <w:rFonts w:ascii="Arial" w:eastAsia="Calibri" w:hAnsi="Arial" w:cs="Arial"/>
          <w:sz w:val="22"/>
          <w:szCs w:val="22"/>
          <w:lang w:eastAsia="en-US"/>
        </w:rPr>
        <w:t xml:space="preserve"> </w:t>
      </w:r>
      <w:r w:rsidRPr="00B91701">
        <w:rPr>
          <w:rFonts w:ascii="Arial" w:eastAsia="Calibri" w:hAnsi="Arial" w:cs="Arial"/>
          <w:sz w:val="22"/>
          <w:szCs w:val="22"/>
          <w:lang w:eastAsia="en-US"/>
        </w:rPr>
        <w:t xml:space="preserve">4 ust. 2. </w:t>
      </w:r>
    </w:p>
    <w:p w14:paraId="27E539C1" w14:textId="77777777"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 § 8 ust. 3, bez konieczności składania w tej sprawie jakichkolwiek dodatkowych oświadczeń woli przez Strony.</w:t>
      </w:r>
    </w:p>
    <w:p w14:paraId="1FE561A1" w14:textId="77777777"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89C5371" w14:textId="77777777" w:rsidR="0079620B" w:rsidRPr="0079620B" w:rsidRDefault="0079620B" w:rsidP="000A13D3">
      <w:pPr>
        <w:pStyle w:val="Standard"/>
        <w:widowControl/>
        <w:numPr>
          <w:ilvl w:val="0"/>
          <w:numId w:val="89"/>
        </w:numPr>
        <w:suppressAutoHyphens w:val="0"/>
        <w:autoSpaceDN w:val="0"/>
        <w:spacing w:line="288" w:lineRule="auto"/>
        <w:ind w:left="425" w:hanging="425"/>
        <w:jc w:val="both"/>
        <w:textAlignment w:val="baseline"/>
        <w:rPr>
          <w:rFonts w:ascii="Arial" w:eastAsia="Calibri" w:hAnsi="Arial" w:cs="Arial"/>
          <w:sz w:val="22"/>
          <w:szCs w:val="22"/>
          <w:lang w:eastAsia="en-US"/>
        </w:rPr>
      </w:pPr>
      <w:r w:rsidRPr="0079620B">
        <w:rPr>
          <w:rFonts w:ascii="Arial" w:eastAsia="Calibri" w:hAnsi="Arial" w:cs="Arial"/>
          <w:sz w:val="22"/>
          <w:szCs w:val="22"/>
          <w:lang w:eastAsia="en-US"/>
        </w:rPr>
        <w:t>W razie odstąpienia przez którąkolwiek ze stron od Umowy, rozwiązania umowy przez Zamawiającego lub zaistnienia okoliczności, o których mowa w § 8 ust. 3 lub 4, autorskie prawa majątkowe do części dokumentacji wykonanej wg stanu istniejącego na dzień rozwiązania umowy, odstąpienia od Umowy lub zaistnienia okoliczności, o których mowa w § 8 ust. 3 lub 4, na polach eksploatacji określonych powyżej, ulegają przeniesieniu na Zamawiającego z chwilą złożenia oświadczenia o rozwiązaniu umowy, odstąpieniu od Umowy lub zaistnienia okoliczności, o których mowa w § 8 ust. 3 lub 4.</w:t>
      </w:r>
    </w:p>
    <w:p w14:paraId="4D1EEBB2" w14:textId="4861ABCE" w:rsidR="00F0058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Przeniesienie autorskich praw majątkowych (w tym praw zależnych) następuje w stanie wolnym od obciążeń i praw osób trzecich.</w:t>
      </w:r>
    </w:p>
    <w:p w14:paraId="6608D3C7" w14:textId="77777777" w:rsidR="00B0714A" w:rsidRPr="00B0714A" w:rsidRDefault="00B0714A" w:rsidP="00B0714A">
      <w:pPr>
        <w:widowControl/>
        <w:suppressAutoHyphens w:val="0"/>
        <w:autoSpaceDN w:val="0"/>
        <w:spacing w:line="288" w:lineRule="auto"/>
        <w:ind w:left="426"/>
        <w:jc w:val="both"/>
        <w:textAlignment w:val="baseline"/>
        <w:rPr>
          <w:rFonts w:ascii="Arial" w:eastAsia="Times New Roman" w:hAnsi="Arial" w:cs="Arial"/>
          <w:sz w:val="22"/>
          <w:szCs w:val="22"/>
        </w:rPr>
      </w:pPr>
    </w:p>
    <w:p w14:paraId="7749812D"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§8</w:t>
      </w:r>
    </w:p>
    <w:p w14:paraId="59EDA284" w14:textId="77777777" w:rsidR="00B91701" w:rsidRPr="00B91701" w:rsidRDefault="00B91701" w:rsidP="00B91701">
      <w:pPr>
        <w:spacing w:after="240" w:line="288" w:lineRule="auto"/>
        <w:jc w:val="center"/>
        <w:rPr>
          <w:rFonts w:ascii="Arial" w:eastAsia="Times New Roman" w:hAnsi="Arial" w:cs="Arial"/>
          <w:b/>
          <w:sz w:val="22"/>
          <w:szCs w:val="22"/>
        </w:rPr>
      </w:pPr>
      <w:r w:rsidRPr="00B91701">
        <w:rPr>
          <w:rFonts w:ascii="Arial" w:eastAsia="Times New Roman" w:hAnsi="Arial" w:cs="Arial"/>
          <w:b/>
          <w:sz w:val="22"/>
          <w:szCs w:val="22"/>
        </w:rPr>
        <w:t>Odstąpienie od umowy</w:t>
      </w:r>
    </w:p>
    <w:p w14:paraId="0C8095DF" w14:textId="77777777" w:rsidR="00B91701" w:rsidRPr="00B91701" w:rsidRDefault="00B91701" w:rsidP="00B91701">
      <w:pPr>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1.</w:t>
      </w:r>
      <w:r w:rsidRPr="00B91701">
        <w:rPr>
          <w:rFonts w:ascii="Arial" w:eastAsia="Times New Roman" w:hAnsi="Arial" w:cs="Arial"/>
          <w:sz w:val="22"/>
          <w:szCs w:val="22"/>
        </w:rPr>
        <w:tab/>
        <w:t>Odstąpienie od Umowy oraz jej rozwiązanie wymaga formy pisemnej pod rygorem nieważności i wskazania przyczyny odstąpienia.</w:t>
      </w:r>
    </w:p>
    <w:p w14:paraId="3C023F6A" w14:textId="77777777" w:rsidR="00B91701" w:rsidRPr="00B91701" w:rsidRDefault="00B91701" w:rsidP="00B91701">
      <w:pPr>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2.</w:t>
      </w:r>
      <w:r w:rsidRPr="00B91701">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w:t>
      </w:r>
      <w:r w:rsidRPr="00B91701">
        <w:rPr>
          <w:rFonts w:ascii="Arial" w:eastAsia="Times New Roman" w:hAnsi="Arial" w:cs="Arial"/>
          <w:sz w:val="22"/>
          <w:szCs w:val="22"/>
        </w:rPr>
        <w:lastRenderedPageBreak/>
        <w:t xml:space="preserve">o zaistnieniu poniższych okoliczności uzasadniających odstąpienie: </w:t>
      </w:r>
    </w:p>
    <w:p w14:paraId="3D479036"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7D744520"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708CD0D6"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wartość kar umownych naliczonych Wykonawcy za naruszenie obowiązków umownych przekroczy 20% wartości całkowitego wynagrodzenia umownego, o którym mowa w § 4 ust. 2 Umowy,</w:t>
      </w:r>
    </w:p>
    <w:p w14:paraId="65349774"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2DA324C5"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14:paraId="66C6550F" w14:textId="1EF15F7B"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3.</w:t>
      </w:r>
      <w:r w:rsidRPr="00B91701">
        <w:rPr>
          <w:rFonts w:ascii="Arial" w:eastAsia="Times New Roman" w:hAnsi="Arial" w:cs="Arial"/>
          <w:sz w:val="22"/>
          <w:szCs w:val="22"/>
        </w:rP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w:t>
      </w:r>
      <w:r w:rsidR="00A73043">
        <w:rPr>
          <w:rFonts w:ascii="Arial" w:eastAsia="Times New Roman" w:hAnsi="Arial" w:cs="Arial"/>
          <w:sz w:val="22"/>
          <w:szCs w:val="22"/>
        </w:rPr>
        <w:t>, bez konieczności zgody sądu</w:t>
      </w:r>
      <w:r w:rsidRPr="00B91701">
        <w:rPr>
          <w:rFonts w:ascii="Arial" w:eastAsia="Times New Roman" w:hAnsi="Arial" w:cs="Arial"/>
          <w:sz w:val="22"/>
          <w:szCs w:val="22"/>
        </w:rPr>
        <w:t xml:space="preserve"> (wykonanie zastępcze Umowy). Koszty wykonania zastępczego Umowy Zamawiający może według własnego wyboru potrącić z wynagrodzenia Wykonawcy albo dochodzić ich od Wykonawcy.  </w:t>
      </w:r>
    </w:p>
    <w:p w14:paraId="61BA02D4"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4.</w:t>
      </w:r>
      <w:r w:rsidRPr="00B91701">
        <w:rPr>
          <w:rFonts w:ascii="Arial" w:eastAsia="Times New Roman" w:hAnsi="Arial" w:cs="Arial"/>
          <w:sz w:val="22"/>
          <w:szCs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14:paraId="380B6BD0"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5.</w:t>
      </w:r>
      <w:r w:rsidRPr="00B91701">
        <w:rPr>
          <w:rFonts w:ascii="Arial" w:eastAsia="Times New Roman" w:hAnsi="Arial" w:cs="Arial"/>
          <w:sz w:val="22"/>
          <w:szCs w:val="22"/>
        </w:rP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2933DA83"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6.</w:t>
      </w:r>
      <w:r w:rsidRPr="00B91701">
        <w:rPr>
          <w:rFonts w:ascii="Arial" w:eastAsia="Times New Roman" w:hAnsi="Arial" w:cs="Arial"/>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w:t>
      </w:r>
      <w:r w:rsidRPr="00B91701">
        <w:rPr>
          <w:rFonts w:ascii="Arial" w:eastAsia="Times New Roman" w:hAnsi="Arial" w:cs="Arial"/>
          <w:sz w:val="22"/>
          <w:szCs w:val="22"/>
        </w:rPr>
        <w:lastRenderedPageBreak/>
        <w:t xml:space="preserve">zminimalizowanie niekorzystnych skutków odstąpienia lub rozwiązania Umowy. Następnie strony przystąpią do inwentaryzacji wykonanych prac i przygotowanej dokumentacji wykonanej do dnia odstąpienia lub rozwiązania umowy. </w:t>
      </w:r>
    </w:p>
    <w:p w14:paraId="4552A629" w14:textId="2DD82BF0"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 xml:space="preserve">7. </w:t>
      </w:r>
      <w:r w:rsidRPr="00B91701">
        <w:rPr>
          <w:rFonts w:ascii="Arial" w:eastAsia="Times New Roman" w:hAnsi="Arial" w:cs="Arial"/>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t>
      </w:r>
      <w:r w:rsidR="005F0986">
        <w:rPr>
          <w:rFonts w:ascii="Arial" w:eastAsia="Times New Roman" w:hAnsi="Arial" w:cs="Arial"/>
          <w:sz w:val="22"/>
          <w:szCs w:val="22"/>
        </w:rPr>
        <w:br/>
      </w:r>
      <w:r w:rsidRPr="00B91701">
        <w:rPr>
          <w:rFonts w:ascii="Arial" w:eastAsia="Times New Roman" w:hAnsi="Arial" w:cs="Arial"/>
          <w:sz w:val="22"/>
          <w:szCs w:val="22"/>
        </w:rPr>
        <w:t>w tym wykonane rysunki, opisy, obliczenia, warunki techniczne, uzgodnienia, decyzje, opinie.  Wyżej opisane materiały dokumentacyjne Wykonawca przekaże Zamawiającemu w oryginałach i kopiach w zakresie oraz liczbie egzemplarzy w jakich posiadanie wszedł w zwi</w:t>
      </w:r>
      <w:r w:rsidR="009521AE">
        <w:rPr>
          <w:rFonts w:ascii="Arial" w:eastAsia="Times New Roman" w:hAnsi="Arial" w:cs="Arial"/>
          <w:sz w:val="22"/>
          <w:szCs w:val="22"/>
        </w:rPr>
        <w:t>ązku z wykonywaniem przedmiotu u</w:t>
      </w:r>
      <w:r w:rsidRPr="00B91701">
        <w:rPr>
          <w:rFonts w:ascii="Arial" w:eastAsia="Times New Roman" w:hAnsi="Arial" w:cs="Arial"/>
          <w:sz w:val="22"/>
          <w:szCs w:val="22"/>
        </w:rPr>
        <w:t xml:space="preserve">mowy. Podstawą do wystawienia przez Wykonawcę faktury jest w takiej sytuacji podpisany przez Zamawiającego protokół z inwentaryzacji. </w:t>
      </w:r>
    </w:p>
    <w:p w14:paraId="0EBD532E"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8.</w:t>
      </w:r>
      <w:r w:rsidRPr="00B91701">
        <w:rPr>
          <w:rFonts w:ascii="Arial" w:eastAsia="Times New Roman" w:hAnsi="Arial" w:cs="Arial"/>
          <w:sz w:val="22"/>
          <w:szCs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102CCEDA"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9.</w:t>
      </w:r>
      <w:r w:rsidRPr="00B91701">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22082B15" w14:textId="77777777" w:rsidR="00B91701" w:rsidRPr="00B91701" w:rsidRDefault="00B91701" w:rsidP="00B91701">
      <w:pPr>
        <w:tabs>
          <w:tab w:val="left" w:pos="426"/>
        </w:tabs>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10.</w:t>
      </w:r>
      <w:r w:rsidRPr="00B91701">
        <w:rPr>
          <w:rFonts w:ascii="Arial" w:eastAsia="Times New Roman" w:hAnsi="Arial" w:cs="Arial"/>
          <w:sz w:val="22"/>
          <w:szCs w:val="22"/>
        </w:rPr>
        <w:tab/>
      </w:r>
      <w:r w:rsidRPr="00B91701">
        <w:rPr>
          <w:rFonts w:ascii="Arial" w:eastAsia="Times New Roman" w:hAnsi="Arial" w:cs="Arial"/>
          <w:sz w:val="22"/>
          <w:szCs w:val="22"/>
        </w:rPr>
        <w:tab/>
        <w:t>Zamawiający może odstąpić od umowy w okolicznościach przewidzianych w art. 456 ust. 1 pkt 2 ustawy Prawo zamówień publicznych.</w:t>
      </w:r>
    </w:p>
    <w:p w14:paraId="2E698CB6" w14:textId="77777777" w:rsidR="00B91701" w:rsidRPr="00B91701" w:rsidRDefault="00B91701" w:rsidP="00B91701">
      <w:pPr>
        <w:spacing w:line="288" w:lineRule="auto"/>
        <w:ind w:left="425" w:hanging="425"/>
        <w:jc w:val="both"/>
        <w:rPr>
          <w:rFonts w:ascii="Arial" w:eastAsia="Times New Roman" w:hAnsi="Arial" w:cs="Arial"/>
          <w:sz w:val="22"/>
          <w:szCs w:val="22"/>
        </w:rPr>
      </w:pPr>
    </w:p>
    <w:p w14:paraId="2247F1EB"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§9</w:t>
      </w:r>
    </w:p>
    <w:p w14:paraId="3D188902" w14:textId="77777777" w:rsidR="00B91701" w:rsidRPr="00B91701" w:rsidRDefault="00B91701" w:rsidP="00B91701">
      <w:pPr>
        <w:spacing w:after="240" w:line="288" w:lineRule="auto"/>
        <w:jc w:val="center"/>
        <w:rPr>
          <w:rFonts w:ascii="Arial" w:eastAsia="Times New Roman" w:hAnsi="Arial" w:cs="Arial"/>
          <w:b/>
          <w:sz w:val="22"/>
          <w:szCs w:val="22"/>
        </w:rPr>
      </w:pPr>
      <w:r w:rsidRPr="00B91701">
        <w:rPr>
          <w:rFonts w:ascii="Arial" w:eastAsia="Times New Roman" w:hAnsi="Arial" w:cs="Arial"/>
          <w:b/>
          <w:sz w:val="22"/>
          <w:szCs w:val="22"/>
        </w:rPr>
        <w:t>Kary umowne</w:t>
      </w:r>
    </w:p>
    <w:p w14:paraId="714CD3E3" w14:textId="77777777" w:rsidR="00B91701" w:rsidRPr="00B91701" w:rsidRDefault="00B91701" w:rsidP="000A13D3">
      <w:pPr>
        <w:widowControl/>
        <w:numPr>
          <w:ilvl w:val="0"/>
          <w:numId w:val="93"/>
        </w:numPr>
        <w:suppressAutoHyphens w:val="0"/>
        <w:spacing w:line="288" w:lineRule="auto"/>
        <w:ind w:left="426" w:hanging="426"/>
        <w:jc w:val="both"/>
        <w:rPr>
          <w:rFonts w:ascii="Arial" w:eastAsia="Calibri" w:hAnsi="Arial" w:cs="Arial"/>
          <w:sz w:val="22"/>
          <w:szCs w:val="22"/>
          <w:lang w:eastAsia="en-US"/>
        </w:rPr>
      </w:pPr>
      <w:r w:rsidRPr="00B91701">
        <w:rPr>
          <w:rFonts w:ascii="Arial" w:eastAsia="Calibri" w:hAnsi="Arial" w:cs="Arial"/>
          <w:sz w:val="22"/>
          <w:szCs w:val="22"/>
          <w:lang w:eastAsia="en-US"/>
        </w:rPr>
        <w:t>Strony ustanawiają w umowie odpowiedzialność w formie kar umownych za niewykonanie lub nienależyte wykonanie umowy, w przypadkach przewidzianych w ust.2.</w:t>
      </w:r>
    </w:p>
    <w:p w14:paraId="2B699437" w14:textId="77777777" w:rsidR="00B91701" w:rsidRPr="00B91701" w:rsidRDefault="00B91701" w:rsidP="000A13D3">
      <w:pPr>
        <w:widowControl/>
        <w:numPr>
          <w:ilvl w:val="0"/>
          <w:numId w:val="93"/>
        </w:numPr>
        <w:suppressAutoHyphens w:val="0"/>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Wykonawca zobowiązany jest zapłacić Zamawiającemu karę umowną:</w:t>
      </w:r>
    </w:p>
    <w:p w14:paraId="0C67D96D" w14:textId="261FAB27"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bookmarkStart w:id="5" w:name="Bookmark2"/>
      <w:r w:rsidRPr="00B91701">
        <w:rPr>
          <w:rFonts w:ascii="Arial" w:eastAsia="Comic Sans MS" w:hAnsi="Arial" w:cs="Arial"/>
          <w:color w:val="000000"/>
          <w:sz w:val="22"/>
          <w:szCs w:val="22"/>
          <w:lang w:eastAsia="en-US"/>
        </w:rPr>
        <w:t xml:space="preserve">za zwłokę w realizacji </w:t>
      </w:r>
      <w:r w:rsidRPr="00B91701">
        <w:rPr>
          <w:rFonts w:ascii="Arial" w:eastAsia="Comic Sans MS" w:hAnsi="Arial" w:cs="Arial"/>
          <w:sz w:val="22"/>
          <w:szCs w:val="22"/>
          <w:lang w:eastAsia="en-US"/>
        </w:rPr>
        <w:t xml:space="preserve">każdego z poszczególnych etapów zamówienia wskazanych w § 3 </w:t>
      </w:r>
      <w:r w:rsidRPr="00577054">
        <w:rPr>
          <w:rFonts w:ascii="Arial" w:eastAsia="Comic Sans MS" w:hAnsi="Arial" w:cs="Arial"/>
          <w:color w:val="auto"/>
          <w:sz w:val="22"/>
          <w:szCs w:val="22"/>
          <w:lang w:eastAsia="en-US"/>
        </w:rPr>
        <w:t>ust</w:t>
      </w:r>
      <w:r w:rsidR="00577054" w:rsidRPr="00577054">
        <w:rPr>
          <w:rFonts w:ascii="Arial" w:eastAsia="Comic Sans MS" w:hAnsi="Arial" w:cs="Arial"/>
          <w:color w:val="auto"/>
          <w:sz w:val="22"/>
          <w:szCs w:val="22"/>
          <w:lang w:eastAsia="en-US"/>
        </w:rPr>
        <w:t>. 2 i 3</w:t>
      </w:r>
      <w:r w:rsidRPr="00577054">
        <w:rPr>
          <w:rFonts w:ascii="Arial" w:eastAsia="Comic Sans MS" w:hAnsi="Arial" w:cs="Arial"/>
          <w:color w:val="auto"/>
          <w:sz w:val="22"/>
          <w:szCs w:val="22"/>
          <w:lang w:eastAsia="en-US"/>
        </w:rPr>
        <w:t xml:space="preserve"> </w:t>
      </w:r>
      <w:r w:rsidRPr="00B91701">
        <w:rPr>
          <w:rFonts w:ascii="Arial" w:eastAsia="Comic Sans MS" w:hAnsi="Arial" w:cs="Arial"/>
          <w:color w:val="000000"/>
          <w:sz w:val="22"/>
          <w:szCs w:val="22"/>
          <w:lang w:eastAsia="en-US"/>
        </w:rPr>
        <w:t>– w wysokości 0,2 %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  </w:t>
      </w:r>
    </w:p>
    <w:p w14:paraId="070CDD1A" w14:textId="48F8DEC7"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 xml:space="preserve">za zwłokę w dostarczeniu </w:t>
      </w:r>
      <w:r w:rsidRPr="00B91701">
        <w:rPr>
          <w:rFonts w:ascii="Arial" w:eastAsia="Comic Sans MS" w:hAnsi="Arial" w:cs="Arial"/>
          <w:sz w:val="22"/>
          <w:szCs w:val="22"/>
          <w:lang w:eastAsia="en-US"/>
        </w:rPr>
        <w:t xml:space="preserve">zaktualizowanych kosztorysów inwestorskich </w:t>
      </w:r>
      <w:r w:rsidRPr="00577054">
        <w:rPr>
          <w:rFonts w:ascii="Arial" w:eastAsia="Comic Sans MS" w:hAnsi="Arial" w:cs="Arial"/>
          <w:color w:val="auto"/>
          <w:sz w:val="22"/>
          <w:szCs w:val="22"/>
          <w:lang w:eastAsia="en-US"/>
        </w:rPr>
        <w:t>(</w:t>
      </w:r>
      <w:r w:rsidR="00577054" w:rsidRPr="00577054">
        <w:rPr>
          <w:rFonts w:ascii="Arial" w:eastAsia="Comic Sans MS" w:hAnsi="Arial" w:cs="Arial"/>
          <w:color w:val="auto"/>
          <w:sz w:val="22"/>
          <w:szCs w:val="22"/>
          <w:lang w:eastAsia="en-US"/>
        </w:rPr>
        <w:t>§ 2 ust. 3 pkt 13</w:t>
      </w:r>
      <w:r w:rsidRPr="00577054">
        <w:rPr>
          <w:rFonts w:ascii="Arial" w:eastAsia="Comic Sans MS" w:hAnsi="Arial" w:cs="Arial"/>
          <w:color w:val="auto"/>
          <w:sz w:val="22"/>
          <w:szCs w:val="22"/>
          <w:lang w:eastAsia="en-US"/>
        </w:rPr>
        <w:t>)</w:t>
      </w:r>
      <w:r w:rsidRPr="00577054">
        <w:rPr>
          <w:rFonts w:ascii="Arial" w:eastAsia="Comic Sans MS" w:hAnsi="Arial" w:cs="Arial"/>
          <w:color w:val="FF0000"/>
          <w:sz w:val="22"/>
          <w:szCs w:val="22"/>
          <w:lang w:eastAsia="en-US"/>
        </w:rPr>
        <w:t xml:space="preserve"> </w:t>
      </w:r>
      <w:r w:rsidRPr="00B91701">
        <w:rPr>
          <w:rFonts w:ascii="Arial" w:eastAsia="Comic Sans MS" w:hAnsi="Arial" w:cs="Arial"/>
          <w:color w:val="000000"/>
          <w:sz w:val="22"/>
          <w:szCs w:val="22"/>
          <w:lang w:eastAsia="en-US"/>
        </w:rPr>
        <w:t>– w wysokości 0,2 % wynagrodzenia umownego brutto</w:t>
      </w:r>
      <w:r w:rsidR="00CA6EE4" w:rsidRPr="00CA6EE4">
        <w:rPr>
          <w:rFonts w:ascii="Arial" w:eastAsia="Comic Sans MS" w:hAnsi="Arial" w:cs="Arial"/>
          <w:color w:val="000000"/>
          <w:sz w:val="22"/>
          <w:szCs w:val="22"/>
          <w:lang w:eastAsia="en-US"/>
        </w:rPr>
        <w:t xml:space="preserve"> </w:t>
      </w:r>
      <w:r w:rsidR="00CA6EE4">
        <w:rPr>
          <w:rFonts w:ascii="Arial" w:eastAsia="Comic Sans MS" w:hAnsi="Arial" w:cs="Arial"/>
          <w:color w:val="000000"/>
          <w:sz w:val="22"/>
          <w:szCs w:val="22"/>
          <w:lang w:eastAsia="en-US"/>
        </w:rPr>
        <w:t xml:space="preserve">za cały przedmiot umowy </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w:t>
      </w:r>
    </w:p>
    <w:p w14:paraId="138AF242" w14:textId="776F9625"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za zwłokę w przedłożeniu odpowiedzi na pytania w trakcie postępowania o udzielenie zamówienia publicznego na wykonanie robót budowlanych prowadzonego</w:t>
      </w:r>
      <w:r w:rsidR="00B939E8">
        <w:rPr>
          <w:rFonts w:ascii="Arial" w:eastAsia="Comic Sans MS" w:hAnsi="Arial" w:cs="Arial"/>
          <w:color w:val="000000"/>
          <w:sz w:val="22"/>
          <w:szCs w:val="22"/>
          <w:lang w:eastAsia="en-US"/>
        </w:rPr>
        <w:t xml:space="preserve"> przez Zamawiającego (§ 3 ust. 4</w:t>
      </w:r>
      <w:r w:rsidRPr="00B91701">
        <w:rPr>
          <w:rFonts w:ascii="Arial" w:eastAsia="Comic Sans MS" w:hAnsi="Arial" w:cs="Arial"/>
          <w:color w:val="000000"/>
          <w:sz w:val="22"/>
          <w:szCs w:val="22"/>
          <w:lang w:eastAsia="en-US"/>
        </w:rPr>
        <w:t>) – w wysokości 0,2 % wynagrodzenia umownego brutto</w:t>
      </w:r>
      <w:r w:rsidR="00CA6EE4" w:rsidRPr="00CA6EE4">
        <w:rPr>
          <w:rFonts w:ascii="Arial" w:eastAsia="Comic Sans MS" w:hAnsi="Arial" w:cs="Arial"/>
          <w:color w:val="000000"/>
          <w:sz w:val="22"/>
          <w:szCs w:val="22"/>
          <w:lang w:eastAsia="en-US"/>
        </w:rPr>
        <w:t xml:space="preserve"> </w:t>
      </w:r>
      <w:r w:rsidR="00CA6EE4">
        <w:rPr>
          <w:rFonts w:ascii="Arial" w:eastAsia="Comic Sans MS" w:hAnsi="Arial" w:cs="Arial"/>
          <w:color w:val="000000"/>
          <w:sz w:val="22"/>
          <w:szCs w:val="22"/>
          <w:lang w:eastAsia="en-US"/>
        </w:rPr>
        <w:t>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  </w:t>
      </w:r>
    </w:p>
    <w:p w14:paraId="547C9036" w14:textId="43D07169"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lastRenderedPageBreak/>
        <w:t xml:space="preserve">za zwłokę w usunięciu wad przedmiotu umowy </w:t>
      </w:r>
      <w:r w:rsidRPr="00B4640B">
        <w:rPr>
          <w:rFonts w:ascii="Arial" w:eastAsia="Comic Sans MS" w:hAnsi="Arial" w:cs="Arial"/>
          <w:color w:val="auto"/>
          <w:sz w:val="22"/>
          <w:szCs w:val="22"/>
          <w:lang w:eastAsia="en-US"/>
        </w:rPr>
        <w:t>(§</w:t>
      </w:r>
      <w:r w:rsidR="00B0714A">
        <w:rPr>
          <w:rFonts w:ascii="Arial" w:eastAsia="Comic Sans MS" w:hAnsi="Arial" w:cs="Arial"/>
          <w:color w:val="auto"/>
          <w:sz w:val="22"/>
          <w:szCs w:val="22"/>
          <w:lang w:eastAsia="en-US"/>
        </w:rPr>
        <w:t xml:space="preserve"> 5 ust. 5</w:t>
      </w:r>
      <w:r w:rsidRPr="00B4640B">
        <w:rPr>
          <w:rFonts w:ascii="Arial" w:eastAsia="Comic Sans MS" w:hAnsi="Arial" w:cs="Arial"/>
          <w:color w:val="auto"/>
          <w:sz w:val="22"/>
          <w:szCs w:val="22"/>
          <w:lang w:eastAsia="en-US"/>
        </w:rPr>
        <w:t xml:space="preserve"> pkt 5 i 7) – </w:t>
      </w:r>
      <w:r w:rsidRPr="00B91701">
        <w:rPr>
          <w:rFonts w:ascii="Arial" w:eastAsia="Comic Sans MS" w:hAnsi="Arial" w:cs="Arial"/>
          <w:color w:val="000000"/>
          <w:sz w:val="22"/>
          <w:szCs w:val="22"/>
          <w:lang w:eastAsia="en-US"/>
        </w:rPr>
        <w:t>w wysokości 0,2 %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w:t>
      </w:r>
    </w:p>
    <w:p w14:paraId="49B55756" w14:textId="23249698"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za zwłokę w dostarczeniu kopii polisy ubezpieczeniowej OC (§ 12 ust. 1–3) – w wysokości 0,2 %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w:t>
      </w:r>
    </w:p>
    <w:p w14:paraId="4CE4516A" w14:textId="40426EF7"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za odstąpienie od umowy przez Zamawiającego z przyczyn leżących po stronie Wykonawcy – w wysokości 20 %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w:t>
      </w:r>
    </w:p>
    <w:bookmarkEnd w:id="5"/>
    <w:p w14:paraId="6E141ACF" w14:textId="008BD483" w:rsidR="00B91701" w:rsidRPr="00B91701" w:rsidRDefault="00B91701" w:rsidP="000A13D3">
      <w:pPr>
        <w:widowControl/>
        <w:numPr>
          <w:ilvl w:val="0"/>
          <w:numId w:val="93"/>
        </w:numPr>
        <w:tabs>
          <w:tab w:val="left" w:pos="2280"/>
        </w:tabs>
        <w:suppressAutoHyphens w:val="0"/>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Kary umowne określone w ust. 2 pkt 1 - 6 nalicza się niezależnie.</w:t>
      </w:r>
    </w:p>
    <w:p w14:paraId="14556619" w14:textId="77777777" w:rsidR="00B91701" w:rsidRPr="00B91701" w:rsidRDefault="00B91701" w:rsidP="000A13D3">
      <w:pPr>
        <w:widowControl/>
        <w:numPr>
          <w:ilvl w:val="0"/>
          <w:numId w:val="93"/>
        </w:numPr>
        <w:tabs>
          <w:tab w:val="left" w:pos="2280"/>
        </w:tabs>
        <w:suppressAutoHyphens w:val="0"/>
        <w:spacing w:line="288" w:lineRule="auto"/>
        <w:ind w:left="426" w:hanging="426"/>
        <w:jc w:val="both"/>
        <w:rPr>
          <w:rFonts w:ascii="Arial" w:eastAsia="Times New Roman" w:hAnsi="Arial" w:cs="Arial"/>
          <w:sz w:val="22"/>
          <w:szCs w:val="22"/>
        </w:rPr>
      </w:pPr>
      <w:r w:rsidRPr="00B91701">
        <w:rPr>
          <w:rFonts w:ascii="Arial" w:eastAsia="SimSun" w:hAnsi="Arial" w:cs="Arial"/>
          <w:sz w:val="22"/>
          <w:szCs w:val="22"/>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B91701">
        <w:rPr>
          <w:rFonts w:ascii="Arial" w:eastAsia="Times New Roman" w:hAnsi="Arial" w:cs="Arial"/>
          <w:sz w:val="22"/>
          <w:szCs w:val="22"/>
        </w:rPr>
        <w:t>.</w:t>
      </w:r>
    </w:p>
    <w:p w14:paraId="2B3A79F7" w14:textId="4FA7CE66" w:rsidR="00B91701" w:rsidRPr="00B91701" w:rsidRDefault="00B91701" w:rsidP="000A13D3">
      <w:pPr>
        <w:widowControl/>
        <w:numPr>
          <w:ilvl w:val="0"/>
          <w:numId w:val="93"/>
        </w:numPr>
        <w:tabs>
          <w:tab w:val="left" w:pos="2280"/>
        </w:tabs>
        <w:suppressAutoHyphens w:val="0"/>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 xml:space="preserve">Łączna maksymalna wysokość kar umownych, których mogą dochodzić strony może wynosić 20% wynagrodzenia umownego brutto </w:t>
      </w:r>
      <w:r w:rsidR="00CA6EE4">
        <w:rPr>
          <w:rFonts w:ascii="Arial" w:eastAsia="Comic Sans MS" w:hAnsi="Arial" w:cs="Arial"/>
          <w:color w:val="000000"/>
          <w:sz w:val="22"/>
          <w:szCs w:val="22"/>
          <w:lang w:eastAsia="en-US"/>
        </w:rPr>
        <w:t>za cały przedmiot umowy</w:t>
      </w:r>
      <w:r w:rsidR="00CA6EE4" w:rsidRPr="00B91701">
        <w:rPr>
          <w:rFonts w:ascii="Arial" w:eastAsia="Comic Sans MS" w:hAnsi="Arial" w:cs="Arial"/>
          <w:color w:val="000000"/>
          <w:sz w:val="22"/>
          <w:szCs w:val="22"/>
          <w:lang w:eastAsia="en-US"/>
        </w:rPr>
        <w:t xml:space="preserve"> </w:t>
      </w:r>
      <w:r w:rsidRPr="00B91701">
        <w:rPr>
          <w:rFonts w:ascii="Arial" w:eastAsia="Times New Roman" w:hAnsi="Arial" w:cs="Arial"/>
          <w:sz w:val="22"/>
          <w:szCs w:val="22"/>
        </w:rPr>
        <w:t xml:space="preserve">określonego w </w:t>
      </w:r>
      <w:r w:rsidRPr="00B91701">
        <w:rPr>
          <w:rFonts w:ascii="Arial" w:eastAsia="Times New Roman" w:hAnsi="Arial" w:cs="Arial"/>
          <w:bCs/>
          <w:sz w:val="22"/>
          <w:szCs w:val="22"/>
        </w:rPr>
        <w:t>§ 4 ust. 2.</w:t>
      </w:r>
    </w:p>
    <w:p w14:paraId="7D65CB00" w14:textId="77777777" w:rsidR="00B91701" w:rsidRPr="00B91701" w:rsidRDefault="00B91701" w:rsidP="000A13D3">
      <w:pPr>
        <w:widowControl/>
        <w:numPr>
          <w:ilvl w:val="0"/>
          <w:numId w:val="93"/>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6" w:name="Bookmark4"/>
      <w:r w:rsidRPr="00B91701">
        <w:rPr>
          <w:rFonts w:ascii="Arial" w:eastAsia="Times New Roman" w:hAnsi="Arial" w:cs="Arial"/>
          <w:sz w:val="22"/>
          <w:szCs w:val="22"/>
        </w:rPr>
        <w:t>Zapłata kar umownych i odszkodowania nie zwalnia Wykonawcy z obowiązku zakończenia prac i z jakichkolwiek innych zobowiązań wynikających z postanowień umowy.</w:t>
      </w:r>
    </w:p>
    <w:p w14:paraId="6A62E49F" w14:textId="3DE96B9A" w:rsidR="00B91701" w:rsidRPr="00E67A25" w:rsidRDefault="00B91701" w:rsidP="00E67A25">
      <w:pPr>
        <w:widowControl/>
        <w:numPr>
          <w:ilvl w:val="0"/>
          <w:numId w:val="93"/>
        </w:numPr>
        <w:tabs>
          <w:tab w:val="left" w:pos="0"/>
          <w:tab w:val="left" w:pos="426"/>
        </w:tabs>
        <w:suppressAutoHyphens w:val="0"/>
        <w:spacing w:line="288" w:lineRule="auto"/>
        <w:ind w:left="426" w:hanging="426"/>
        <w:jc w:val="both"/>
        <w:rPr>
          <w:rFonts w:ascii="Arial" w:eastAsia="Times New Roman" w:hAnsi="Arial" w:cs="Arial"/>
          <w:sz w:val="22"/>
          <w:szCs w:val="22"/>
        </w:rPr>
      </w:pPr>
      <w:r w:rsidRPr="00B91701">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6"/>
      <w:r w:rsidRPr="00B91701">
        <w:rPr>
          <w:rFonts w:ascii="Arial" w:eastAsia="Times New Roman" w:hAnsi="Arial" w:cs="Arial"/>
          <w:sz w:val="22"/>
          <w:szCs w:val="22"/>
        </w:rPr>
        <w:t>.</w:t>
      </w:r>
      <w:bookmarkStart w:id="7" w:name="Bookmark5"/>
    </w:p>
    <w:p w14:paraId="6EE9A3D7"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§10</w:t>
      </w:r>
    </w:p>
    <w:p w14:paraId="143F6785" w14:textId="77777777" w:rsidR="00B91701" w:rsidRPr="00B91701" w:rsidRDefault="00B91701" w:rsidP="00B91701">
      <w:pPr>
        <w:widowControl/>
        <w:suppressAutoHyphens w:val="0"/>
        <w:spacing w:line="288" w:lineRule="auto"/>
        <w:jc w:val="center"/>
        <w:rPr>
          <w:rFonts w:ascii="Arial" w:eastAsia="Calibri" w:hAnsi="Arial" w:cs="Arial"/>
          <w:b/>
          <w:sz w:val="22"/>
          <w:szCs w:val="22"/>
          <w:lang w:eastAsia="en-US"/>
        </w:rPr>
      </w:pPr>
      <w:r w:rsidRPr="00B91701">
        <w:rPr>
          <w:rFonts w:ascii="Arial" w:eastAsia="Calibri" w:hAnsi="Arial" w:cs="Arial"/>
          <w:b/>
          <w:sz w:val="22"/>
          <w:szCs w:val="22"/>
          <w:lang w:eastAsia="en-US"/>
        </w:rPr>
        <w:t>Gwarancja</w:t>
      </w:r>
    </w:p>
    <w:p w14:paraId="5F7308E5"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p>
    <w:bookmarkEnd w:id="7"/>
    <w:p w14:paraId="5B292024" w14:textId="77777777" w:rsidR="00B91701" w:rsidRPr="00B91701" w:rsidRDefault="00B91701" w:rsidP="000A13D3">
      <w:pPr>
        <w:widowControl/>
        <w:numPr>
          <w:ilvl w:val="0"/>
          <w:numId w:val="95"/>
        </w:numPr>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Wykonawca udziela  36 miesięcznej gwarancji, zgodnie z ofertą Wykonawcy.</w:t>
      </w:r>
    </w:p>
    <w:p w14:paraId="53C2F4F2" w14:textId="77777777" w:rsidR="00B91701" w:rsidRPr="00B91701" w:rsidRDefault="00B91701" w:rsidP="000A13D3">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B91701">
        <w:rPr>
          <w:rFonts w:ascii="Arial" w:eastAsia="Calibri" w:hAnsi="Arial" w:cs="Arial"/>
          <w:sz w:val="22"/>
          <w:szCs w:val="22"/>
          <w:lang w:eastAsia="en-US"/>
        </w:rPr>
        <w:t>Strony rozszerzają okres rękojmi na przedmiot Umowy, który równy będzie okresowi gwarancji i wynosić będzie 36 miesięcy.</w:t>
      </w:r>
    </w:p>
    <w:p w14:paraId="793BC905" w14:textId="77777777" w:rsidR="00B91701" w:rsidRPr="00B91701" w:rsidRDefault="00B91701" w:rsidP="000A13D3">
      <w:pPr>
        <w:widowControl/>
        <w:numPr>
          <w:ilvl w:val="0"/>
          <w:numId w:val="95"/>
        </w:numPr>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059BAE3F" w14:textId="77777777" w:rsidR="00B91701" w:rsidRPr="00B91701" w:rsidRDefault="00B91701" w:rsidP="000A13D3">
      <w:pPr>
        <w:widowControl/>
        <w:numPr>
          <w:ilvl w:val="0"/>
          <w:numId w:val="95"/>
        </w:numPr>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W okresie gwarancji Wykonawca jest zobowiązany do:</w:t>
      </w:r>
    </w:p>
    <w:p w14:paraId="407849E1" w14:textId="4B192B84" w:rsidR="00B91701" w:rsidRPr="00B91701"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00B4640B">
        <w:rPr>
          <w:rFonts w:ascii="Arial" w:eastAsia="Calibri" w:hAnsi="Arial" w:cs="Arial"/>
          <w:color w:val="000000"/>
          <w:sz w:val="22"/>
          <w:szCs w:val="22"/>
          <w:lang w:eastAsia="en-US"/>
        </w:rPr>
        <w:t>§ 5 ust. 5</w:t>
      </w:r>
      <w:r w:rsidRPr="00B91701">
        <w:rPr>
          <w:rFonts w:ascii="Arial" w:eastAsia="Calibri" w:hAnsi="Arial" w:cs="Arial"/>
          <w:color w:val="000000"/>
          <w:sz w:val="22"/>
          <w:szCs w:val="22"/>
          <w:lang w:eastAsia="en-US"/>
        </w:rPr>
        <w:t xml:space="preserve"> pkt 5 </w:t>
      </w:r>
      <w:r w:rsidRPr="00B91701">
        <w:rPr>
          <w:rFonts w:ascii="Arial" w:eastAsia="Calibri" w:hAnsi="Arial" w:cs="Arial"/>
          <w:sz w:val="22"/>
          <w:szCs w:val="22"/>
          <w:lang w:eastAsia="en-US"/>
        </w:rPr>
        <w:t xml:space="preserve">oraz </w:t>
      </w:r>
      <w:r w:rsidRPr="00B91701">
        <w:rPr>
          <w:rFonts w:ascii="Arial" w:eastAsia="Calibri" w:hAnsi="Arial" w:cs="Arial"/>
          <w:color w:val="000000"/>
          <w:sz w:val="22"/>
          <w:szCs w:val="22"/>
          <w:lang w:eastAsia="en-US"/>
        </w:rPr>
        <w:t xml:space="preserve">nieodpłatnego aktualizowania kosztorysów inwestorskich zgodnie z </w:t>
      </w:r>
      <w:bookmarkStart w:id="8" w:name="Bookmark6"/>
      <w:r w:rsidRPr="00B91701">
        <w:rPr>
          <w:rFonts w:ascii="Arial" w:eastAsia="Calibri" w:hAnsi="Arial" w:cs="Arial"/>
          <w:color w:val="000000"/>
          <w:sz w:val="22"/>
          <w:szCs w:val="22"/>
          <w:lang w:eastAsia="en-US"/>
        </w:rPr>
        <w:t>§</w:t>
      </w:r>
      <w:bookmarkEnd w:id="8"/>
      <w:r w:rsidR="00B4640B">
        <w:rPr>
          <w:rFonts w:ascii="Arial" w:eastAsia="Calibri" w:hAnsi="Arial" w:cs="Arial"/>
          <w:color w:val="000000"/>
          <w:sz w:val="22"/>
          <w:szCs w:val="22"/>
          <w:lang w:eastAsia="en-US"/>
        </w:rPr>
        <w:t xml:space="preserve"> 2 ust. 3 pkt 13</w:t>
      </w:r>
      <w:r w:rsidRPr="00B91701">
        <w:rPr>
          <w:rFonts w:ascii="Arial" w:eastAsia="Calibri" w:hAnsi="Arial" w:cs="Arial"/>
          <w:color w:val="000000"/>
          <w:sz w:val="22"/>
          <w:szCs w:val="22"/>
          <w:lang w:eastAsia="en-US"/>
        </w:rPr>
        <w:t xml:space="preserve">.   </w:t>
      </w:r>
    </w:p>
    <w:p w14:paraId="61B70FE8" w14:textId="77777777" w:rsidR="00B91701" w:rsidRPr="00B91701"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color w:val="000000"/>
          <w:sz w:val="22"/>
          <w:szCs w:val="22"/>
          <w:lang w:eastAsia="en-US"/>
        </w:rPr>
        <w:t>nieodpłatnego wyjaśniania wątpliwości dotyczących projektu i zawartych w nim rozwiązań oraz ewentualnego uzupełninia szczegółów dokumentacji projektowej w terminie wskazanym przez Zamawiającego,</w:t>
      </w:r>
    </w:p>
    <w:p w14:paraId="46EA28F3" w14:textId="77777777" w:rsidR="00B91701" w:rsidRPr="00B91701"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color w:val="000000"/>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2ED86A72" w14:textId="3DE2F050" w:rsidR="00B91701" w:rsidRPr="00D13759"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color w:val="000000"/>
          <w:sz w:val="22"/>
          <w:szCs w:val="22"/>
          <w:lang w:eastAsia="en-US"/>
        </w:rPr>
        <w:lastRenderedPageBreak/>
        <w:t>w razie potrzeby – nieodpłatnej oceny i kwalifikacji wprowadzonych zmian do dokumentacji projektowej (zmiany istotne i nieistotne).</w:t>
      </w:r>
    </w:p>
    <w:p w14:paraId="327BD2CB" w14:textId="77777777" w:rsidR="00D13759" w:rsidRPr="00B0714A" w:rsidRDefault="00D13759" w:rsidP="00D13759">
      <w:pPr>
        <w:widowControl/>
        <w:suppressAutoHyphens w:val="0"/>
        <w:spacing w:line="288" w:lineRule="auto"/>
        <w:ind w:left="567"/>
        <w:jc w:val="both"/>
        <w:rPr>
          <w:rFonts w:ascii="Arial" w:eastAsia="Times New Roman" w:hAnsi="Arial" w:cs="Arial"/>
          <w:sz w:val="22"/>
          <w:szCs w:val="22"/>
        </w:rPr>
      </w:pPr>
    </w:p>
    <w:p w14:paraId="3F7869B0" w14:textId="77777777" w:rsidR="00B91701" w:rsidRPr="00B91701" w:rsidRDefault="00B91701" w:rsidP="00B91701">
      <w:pPr>
        <w:spacing w:line="288" w:lineRule="auto"/>
        <w:jc w:val="center"/>
        <w:rPr>
          <w:rFonts w:ascii="Arial" w:eastAsia="Times New Roman" w:hAnsi="Arial" w:cs="Arial"/>
          <w:sz w:val="22"/>
          <w:szCs w:val="22"/>
        </w:rPr>
      </w:pPr>
      <w:r w:rsidRPr="00B91701">
        <w:rPr>
          <w:rFonts w:ascii="Arial" w:eastAsia="SimSun" w:hAnsi="Arial" w:cs="Arial"/>
          <w:b/>
          <w:sz w:val="22"/>
          <w:szCs w:val="22"/>
          <w:lang w:bidi="hi-IN"/>
        </w:rPr>
        <w:t>§ 11</w:t>
      </w:r>
    </w:p>
    <w:p w14:paraId="097B495A" w14:textId="77777777" w:rsidR="00B91701" w:rsidRPr="00B91701" w:rsidRDefault="00B91701" w:rsidP="00B91701">
      <w:pPr>
        <w:spacing w:line="288" w:lineRule="auto"/>
        <w:jc w:val="center"/>
        <w:rPr>
          <w:rFonts w:ascii="Arial" w:eastAsia="SimSun" w:hAnsi="Arial" w:cs="Arial"/>
          <w:b/>
          <w:sz w:val="22"/>
          <w:szCs w:val="22"/>
          <w:lang w:bidi="hi-IN"/>
        </w:rPr>
      </w:pPr>
      <w:r w:rsidRPr="00B91701">
        <w:rPr>
          <w:rFonts w:ascii="Arial" w:eastAsia="SimSun" w:hAnsi="Arial" w:cs="Arial"/>
          <w:b/>
          <w:sz w:val="22"/>
          <w:szCs w:val="22"/>
          <w:lang w:bidi="hi-IN"/>
        </w:rPr>
        <w:t>Zmiana Umowy</w:t>
      </w:r>
    </w:p>
    <w:p w14:paraId="59B9AEF3" w14:textId="77777777" w:rsidR="00B91701" w:rsidRPr="00B91701" w:rsidRDefault="00B91701" w:rsidP="00B91701">
      <w:pPr>
        <w:spacing w:line="288" w:lineRule="auto"/>
        <w:jc w:val="center"/>
        <w:rPr>
          <w:rFonts w:ascii="Arial" w:eastAsia="Times New Roman" w:hAnsi="Arial" w:cs="Arial"/>
          <w:sz w:val="22"/>
          <w:szCs w:val="22"/>
        </w:rPr>
      </w:pPr>
    </w:p>
    <w:p w14:paraId="43799564" w14:textId="77777777" w:rsidR="00B91701" w:rsidRPr="00B91701" w:rsidRDefault="00B91701" w:rsidP="000A13D3">
      <w:pPr>
        <w:widowControl/>
        <w:numPr>
          <w:ilvl w:val="0"/>
          <w:numId w:val="86"/>
        </w:numPr>
        <w:suppressAutoHyphens w:val="0"/>
        <w:autoSpaceDN w:val="0"/>
        <w:spacing w:line="288" w:lineRule="auto"/>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Wszelkie zmiany w umowie mogą być dokonane za zgodą obu stron, wyrażoną na piśmie, pod rygorem nieważności takich zmian i będą one dopuszczalne wyłącznie w granicach unormowania art. 455 ustawy Prawo zamówień publicznych.</w:t>
      </w:r>
    </w:p>
    <w:p w14:paraId="2A64F37F" w14:textId="77777777" w:rsidR="00B91701" w:rsidRPr="00B91701" w:rsidRDefault="00B91701" w:rsidP="000A13D3">
      <w:pPr>
        <w:widowControl/>
        <w:numPr>
          <w:ilvl w:val="0"/>
          <w:numId w:val="86"/>
        </w:numPr>
        <w:suppressAutoHyphens w:val="0"/>
        <w:autoSpaceDN w:val="0"/>
        <w:spacing w:line="288" w:lineRule="auto"/>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Zamawiający dopuszcza możliwość zmiany ustaleń w umowie w następujących przypadkach:</w:t>
      </w:r>
    </w:p>
    <w:p w14:paraId="7DDE24A0"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4E3017FE"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które spowodują obniżenie kosztów ponoszonych przez Zamawiającego;</w:t>
      </w:r>
    </w:p>
    <w:p w14:paraId="26154D82"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uwarunkowań prawnych i faktycznych realizacji umowy, spowodowanych działaniem osób trzecich;</w:t>
      </w:r>
    </w:p>
    <w:p w14:paraId="1A4B2CBA"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przewidzianego sposobu płatności, w przypadku pozyskania przez Zamawiającego dodatkowych środków finansowych;</w:t>
      </w:r>
    </w:p>
    <w:p w14:paraId="50FF8D66"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rozszerzenia zakresu podwykonawstwa wskazanego w ofercie, z zastrzeżeniem spełnienia warunków opisanych w SWZ i umowie;</w:t>
      </w:r>
    </w:p>
    <w:p w14:paraId="76E053E0"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w zakresie wynagrodzenia</w:t>
      </w:r>
      <w:r w:rsidRPr="00B91701">
        <w:rPr>
          <w:rFonts w:ascii="Arial" w:eastAsia="Times New Roman" w:hAnsi="Arial" w:cs="Arial"/>
          <w:sz w:val="22"/>
          <w:szCs w:val="22"/>
        </w:rPr>
        <w:t xml:space="preserve"> Wykonawcy</w:t>
      </w:r>
      <w:r w:rsidRPr="00B91701">
        <w:rPr>
          <w:rFonts w:ascii="Arial" w:eastAsia="MS Mincho" w:hAnsi="Arial" w:cs="Arial"/>
          <w:sz w:val="22"/>
          <w:szCs w:val="22"/>
          <w:lang w:eastAsia="ar-SA"/>
        </w:rPr>
        <w:t xml:space="preserve"> w przypadku zmiany stawki podatku od towarów i usług,  </w:t>
      </w:r>
      <w:r w:rsidRPr="00B91701">
        <w:rPr>
          <w:rFonts w:ascii="Arial" w:eastAsia="Calibri" w:hAnsi="Arial" w:cs="Arial"/>
          <w:sz w:val="22"/>
          <w:szCs w:val="22"/>
          <w:lang w:eastAsia="en-US"/>
        </w:rPr>
        <w:t>przy czym elementy ceny netto nie ulegną zmianie;</w:t>
      </w:r>
    </w:p>
    <w:p w14:paraId="16FE9FB4"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wystąpienia konieczności wprowadzenia zmian spowodowanych przez siłę wyższą uniemożliwiającą wykonanie przedmiotu Umowy zgodnie ze szczegółowym opisem przedmiotu zamówienia;</w:t>
      </w:r>
    </w:p>
    <w:p w14:paraId="41418273"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09364940"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wystąpienia konieczności wprowadzenia zmiany sposobu rozliczania Umowy lub dokonywania płatności na rzecz Wykonawcy;</w:t>
      </w:r>
    </w:p>
    <w:p w14:paraId="02A4DD11"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terminów wykonania przedmiotu Umowy (w tym również jej poszczególnych etapów) w przypadku:</w:t>
      </w:r>
    </w:p>
    <w:p w14:paraId="09C18D3A" w14:textId="77777777"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t>zaistnienia siły wyższej;</w:t>
      </w:r>
    </w:p>
    <w:p w14:paraId="61539874" w14:textId="77777777"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t>zmiany uwarunkowań prawnych i formalnych realizacji inwestycji i przedmiotu Umowy, spowodowanych działaniem osób trzecich;</w:t>
      </w:r>
    </w:p>
    <w:p w14:paraId="5F0C7551" w14:textId="064D723D"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r>
      <w:r w:rsidRPr="00B91701">
        <w:rPr>
          <w:rFonts w:ascii="Arial" w:eastAsia="Calibri" w:hAnsi="Arial" w:cs="Arial"/>
          <w:sz w:val="22"/>
          <w:szCs w:val="22"/>
          <w:lang w:eastAsia="en-US"/>
        </w:rPr>
        <w:t xml:space="preserve">opóźnień wynikających z prowadzonych postępowań administracyjnych, dla których wnioskodawcą jest Wykonawca (z upoważnienia Zamawiającego), w takim zakresie </w:t>
      </w:r>
      <w:r w:rsidR="00263E1C">
        <w:rPr>
          <w:rFonts w:ascii="Arial" w:eastAsia="Calibri" w:hAnsi="Arial" w:cs="Arial"/>
          <w:sz w:val="22"/>
          <w:szCs w:val="22"/>
          <w:lang w:eastAsia="en-US"/>
        </w:rPr>
        <w:br/>
      </w:r>
      <w:r w:rsidRPr="00B91701">
        <w:rPr>
          <w:rFonts w:ascii="Arial" w:eastAsia="Calibri" w:hAnsi="Arial" w:cs="Arial"/>
          <w:sz w:val="22"/>
          <w:szCs w:val="22"/>
          <w:lang w:eastAsia="en-US"/>
        </w:rPr>
        <w:t>w jakim nie wynika to z zaniechania lub zaniedbania Wykonawcy;</w:t>
      </w:r>
    </w:p>
    <w:p w14:paraId="7BFD9783" w14:textId="77777777"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r>
      <w:r w:rsidRPr="00B91701">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4AAA7CCB" w14:textId="3DF76C3F" w:rsidR="00B91701" w:rsidRPr="00B91701" w:rsidRDefault="00B91701" w:rsidP="000A13D3">
      <w:pPr>
        <w:widowControl/>
        <w:numPr>
          <w:ilvl w:val="0"/>
          <w:numId w:val="98"/>
        </w:numPr>
        <w:tabs>
          <w:tab w:val="left" w:pos="1277"/>
          <w:tab w:val="left" w:pos="1985"/>
        </w:tabs>
        <w:suppressAutoHyphens w:val="0"/>
        <w:spacing w:line="288" w:lineRule="auto"/>
        <w:ind w:left="709" w:hanging="425"/>
        <w:jc w:val="both"/>
        <w:rPr>
          <w:rFonts w:ascii="Arial" w:eastAsia="Times New Roman" w:hAnsi="Arial" w:cs="Arial"/>
          <w:sz w:val="22"/>
          <w:szCs w:val="22"/>
        </w:rPr>
      </w:pPr>
      <w:r w:rsidRPr="00B91701">
        <w:rPr>
          <w:rFonts w:ascii="Arial" w:eastAsia="Times New Roman" w:hAnsi="Arial" w:cs="Arial"/>
          <w:sz w:val="22"/>
          <w:szCs w:val="22"/>
        </w:rPr>
        <w:t>wydłużających się procedur uzgadniania dokumentacji</w:t>
      </w:r>
      <w:r w:rsidR="00B0714A">
        <w:rPr>
          <w:rFonts w:ascii="Arial" w:eastAsia="Times New Roman" w:hAnsi="Arial" w:cs="Arial"/>
          <w:sz w:val="22"/>
          <w:szCs w:val="22"/>
        </w:rPr>
        <w:t>,</w:t>
      </w:r>
      <w:r w:rsidRPr="00B91701">
        <w:rPr>
          <w:rFonts w:ascii="Arial" w:eastAsia="Times New Roman" w:hAnsi="Arial" w:cs="Arial"/>
          <w:sz w:val="22"/>
          <w:szCs w:val="22"/>
        </w:rPr>
        <w:t xml:space="preserve"> tj.: trwających powyżej 21 dni lub, gdy przepis prawa szczególnego/ogólne wytyczne gestora sieci itp. wskazują max. termin wydania uzgodnienia.</w:t>
      </w:r>
    </w:p>
    <w:p w14:paraId="0982497F"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lastRenderedPageBreak/>
        <w:t>Umowa może ulec zmianie tylko w zakresie, w jakim okoliczności określone powyżej będą pozostawały w adekwatnym związku przyczynowym z terminem wykonania Umowy, sposobem wykonania Umowy lub wysokością wynagrodzenia Wykonawcy.</w:t>
      </w:r>
    </w:p>
    <w:p w14:paraId="664A4721"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 xml:space="preserve">Wszelkie zmiany i uzupełnienia treści Umowy mogą być dokonywane wyłącznie </w:t>
      </w:r>
      <w:r w:rsidRPr="00B91701">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4A97AD75"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Niezależnie od postanowień wyżej wymienionych zmiana Umowy jest dopuszczalna również w innych przypadkach i na zasadach, o których mowa w art</w:t>
      </w:r>
      <w:r w:rsidRPr="00B91701">
        <w:rPr>
          <w:rFonts w:ascii="Arial" w:eastAsia="SimSun" w:hAnsi="Arial" w:cs="Arial"/>
          <w:color w:val="FF0000"/>
          <w:sz w:val="22"/>
          <w:szCs w:val="22"/>
          <w:lang w:bidi="hi-IN"/>
        </w:rPr>
        <w:t>.</w:t>
      </w:r>
      <w:r w:rsidRPr="00B91701">
        <w:rPr>
          <w:rFonts w:ascii="Arial" w:eastAsia="SimSun" w:hAnsi="Arial" w:cs="Arial"/>
          <w:sz w:val="22"/>
          <w:szCs w:val="22"/>
          <w:lang w:bidi="hi-IN"/>
        </w:rPr>
        <w:t xml:space="preserve"> 455 ustawy Prawo zamówień publicznych.</w:t>
      </w:r>
    </w:p>
    <w:p w14:paraId="37E62DA2"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B91701">
        <w:rPr>
          <w:rFonts w:ascii="Arial" w:eastAsia="SimSun" w:hAnsi="Arial" w:cs="Arial"/>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1471684F"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5DBB6AFA"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7A03CF36"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7F313503"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6F3EFE22" w14:textId="08512DF9" w:rsidR="004935B6" w:rsidRPr="00C5655E" w:rsidRDefault="00B91701" w:rsidP="00C5655E">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5EA842FB" w14:textId="77777777" w:rsidR="004935B6" w:rsidRDefault="004935B6" w:rsidP="004935B6">
      <w:pPr>
        <w:widowControl/>
        <w:suppressAutoHyphens w:val="0"/>
        <w:autoSpaceDN w:val="0"/>
        <w:spacing w:line="288" w:lineRule="auto"/>
        <w:ind w:left="426"/>
        <w:jc w:val="both"/>
        <w:textAlignment w:val="baseline"/>
        <w:rPr>
          <w:rFonts w:ascii="Arial" w:eastAsia="Times New Roman" w:hAnsi="Arial" w:cs="Arial"/>
          <w:sz w:val="22"/>
          <w:szCs w:val="22"/>
        </w:rPr>
      </w:pPr>
    </w:p>
    <w:p w14:paraId="781E6EEC" w14:textId="77777777" w:rsidR="004935B6" w:rsidRPr="004935B6" w:rsidRDefault="004935B6" w:rsidP="004935B6">
      <w:pPr>
        <w:widowControl/>
        <w:suppressAutoHyphens w:val="0"/>
        <w:autoSpaceDN w:val="0"/>
        <w:spacing w:line="288" w:lineRule="auto"/>
        <w:ind w:left="426"/>
        <w:jc w:val="both"/>
        <w:textAlignment w:val="baseline"/>
        <w:rPr>
          <w:rFonts w:ascii="Arial" w:eastAsia="Times New Roman" w:hAnsi="Arial" w:cs="Arial"/>
          <w:sz w:val="22"/>
          <w:szCs w:val="22"/>
        </w:rPr>
      </w:pPr>
    </w:p>
    <w:p w14:paraId="17F17692" w14:textId="77777777" w:rsidR="00B91701" w:rsidRPr="00B91701" w:rsidRDefault="00B91701" w:rsidP="00B91701">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lastRenderedPageBreak/>
        <w:t>§ 12</w:t>
      </w:r>
    </w:p>
    <w:p w14:paraId="255E7BA8" w14:textId="77777777" w:rsidR="00B91701" w:rsidRPr="00B91701" w:rsidRDefault="00B91701" w:rsidP="00B91701">
      <w:pPr>
        <w:spacing w:after="240" w:line="288" w:lineRule="auto"/>
        <w:jc w:val="center"/>
        <w:rPr>
          <w:rFonts w:ascii="Arial" w:eastAsia="Times New Roman" w:hAnsi="Arial" w:cs="Arial"/>
          <w:sz w:val="22"/>
          <w:szCs w:val="22"/>
        </w:rPr>
      </w:pPr>
      <w:r w:rsidRPr="00B91701">
        <w:rPr>
          <w:rFonts w:ascii="Arial" w:eastAsia="Times New Roman" w:hAnsi="Arial" w:cs="Arial"/>
          <w:b/>
          <w:sz w:val="22"/>
          <w:szCs w:val="22"/>
        </w:rPr>
        <w:t>Odpowiedzialność i ubezpieczenia</w:t>
      </w:r>
    </w:p>
    <w:p w14:paraId="34BAB3D9" w14:textId="77777777" w:rsidR="00B91701" w:rsidRPr="00B91701" w:rsidRDefault="00B91701" w:rsidP="000A13D3">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14:paraId="7992612C" w14:textId="77777777" w:rsidR="00B91701" w:rsidRPr="00B91701" w:rsidRDefault="00B91701" w:rsidP="000A13D3">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B91701">
        <w:rPr>
          <w:rFonts w:ascii="Arial" w:eastAsia="SimSun" w:hAnsi="Arial" w:cs="Arial"/>
          <w:color w:val="FF0000"/>
          <w:sz w:val="22"/>
          <w:szCs w:val="22"/>
          <w:lang w:bidi="hi-IN"/>
        </w:rPr>
        <w:t xml:space="preserve"> </w:t>
      </w:r>
      <w:r w:rsidRPr="00B91701">
        <w:rPr>
          <w:rFonts w:ascii="Arial" w:eastAsia="SimSun" w:hAnsi="Arial" w:cs="Arial"/>
          <w:sz w:val="22"/>
          <w:szCs w:val="22"/>
          <w:lang w:bidi="hi-IN"/>
        </w:rPr>
        <w:t>Wykonawca przedstawi Zamawiającemu niezwłocznie po ich podpisaniu.</w:t>
      </w:r>
    </w:p>
    <w:p w14:paraId="7FA6D0EA" w14:textId="77777777" w:rsidR="00B91701" w:rsidRPr="00B91701" w:rsidRDefault="00B91701" w:rsidP="000A13D3">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Wraz z kopiami polis</w:t>
      </w:r>
      <w:r w:rsidRPr="00B91701">
        <w:rPr>
          <w:rFonts w:ascii="Arial" w:eastAsia="SimSun" w:hAnsi="Arial" w:cs="Arial"/>
          <w:color w:val="FF0000"/>
          <w:sz w:val="22"/>
          <w:szCs w:val="22"/>
          <w:lang w:bidi="hi-IN"/>
        </w:rPr>
        <w:t xml:space="preserve"> </w:t>
      </w:r>
      <w:r w:rsidRPr="00B91701">
        <w:rPr>
          <w:rFonts w:ascii="Arial" w:eastAsia="SimSun" w:hAnsi="Arial" w:cs="Arial"/>
          <w:sz w:val="22"/>
          <w:szCs w:val="22"/>
          <w:lang w:bidi="hi-IN"/>
        </w:rPr>
        <w:t>Wykonawca składa oświadczenie, że składki wymagalne na dzień złożenia kopii polis zostały opłacone lub potwierdzenia opłacenia składek.</w:t>
      </w:r>
    </w:p>
    <w:p w14:paraId="3DA98BA2" w14:textId="77777777" w:rsidR="00B91701" w:rsidRPr="00B91701" w:rsidRDefault="00B91701" w:rsidP="000A13D3">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2C5E8B9D" w14:textId="77777777" w:rsidR="00B91701" w:rsidRPr="00B91701" w:rsidRDefault="00B91701" w:rsidP="00B91701">
      <w:pPr>
        <w:widowControl/>
        <w:suppressAutoHyphens w:val="0"/>
        <w:spacing w:line="288" w:lineRule="auto"/>
        <w:jc w:val="both"/>
        <w:rPr>
          <w:rFonts w:ascii="Arial" w:eastAsia="SimSun" w:hAnsi="Arial" w:cs="Arial"/>
          <w:sz w:val="22"/>
          <w:szCs w:val="22"/>
          <w:lang w:bidi="hi-IN"/>
        </w:rPr>
      </w:pPr>
    </w:p>
    <w:p w14:paraId="421EBDA2" w14:textId="77777777" w:rsidR="00B91701" w:rsidRPr="00B91701" w:rsidRDefault="00B91701" w:rsidP="00B91701">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t>§ 13</w:t>
      </w:r>
    </w:p>
    <w:p w14:paraId="305DC126" w14:textId="77777777" w:rsidR="00B91701" w:rsidRPr="00B91701" w:rsidRDefault="00B91701" w:rsidP="00B91701">
      <w:pPr>
        <w:spacing w:after="240" w:line="288" w:lineRule="auto"/>
        <w:jc w:val="center"/>
        <w:rPr>
          <w:rFonts w:ascii="Arial" w:eastAsia="Times New Roman" w:hAnsi="Arial" w:cs="Arial"/>
          <w:sz w:val="22"/>
          <w:szCs w:val="22"/>
        </w:rPr>
      </w:pPr>
      <w:r w:rsidRPr="00B91701">
        <w:rPr>
          <w:rFonts w:ascii="Arial" w:eastAsia="Times New Roman" w:hAnsi="Arial" w:cs="Arial"/>
          <w:b/>
          <w:sz w:val="22"/>
          <w:szCs w:val="22"/>
        </w:rPr>
        <w:t>Postanowienia końcowe</w:t>
      </w:r>
    </w:p>
    <w:p w14:paraId="17C7ABB8"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62136E4F"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Cesja wynikających z Umowy wierzytelności i praw Wykonawcy wymaga pisemnej zgody Zamawiającego pod rygorem nieważności</w:t>
      </w:r>
      <w:r w:rsidRPr="00B91701">
        <w:rPr>
          <w:rFonts w:ascii="Arial" w:eastAsia="Calibri" w:hAnsi="Arial" w:cs="Arial"/>
          <w:sz w:val="22"/>
          <w:szCs w:val="22"/>
          <w:lang w:eastAsia="en-US"/>
        </w:rPr>
        <w:t>.</w:t>
      </w:r>
    </w:p>
    <w:p w14:paraId="1E7BBCF2"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0C0C4724"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4E11DE88"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Umowę sporządzono w trzech jednobrzmiących egzemplarzach, jeden egzemplarz dla Wykonawcy, dwa egzemplarze dla Zamawiającego.</w:t>
      </w:r>
    </w:p>
    <w:p w14:paraId="1E92F8ED" w14:textId="77777777" w:rsidR="00B91701" w:rsidRPr="00B91701" w:rsidRDefault="00B91701" w:rsidP="00B91701">
      <w:pPr>
        <w:widowControl/>
        <w:tabs>
          <w:tab w:val="left" w:pos="284"/>
        </w:tabs>
        <w:suppressAutoHyphens w:val="0"/>
        <w:spacing w:line="288" w:lineRule="auto"/>
        <w:jc w:val="both"/>
        <w:rPr>
          <w:rFonts w:ascii="Arial" w:eastAsia="Calibri" w:hAnsi="Arial" w:cs="Arial"/>
          <w:sz w:val="22"/>
          <w:szCs w:val="22"/>
          <w:lang w:eastAsia="en-US"/>
        </w:rPr>
      </w:pPr>
    </w:p>
    <w:p w14:paraId="076456B2" w14:textId="77777777" w:rsidR="00B91701" w:rsidRPr="00B91701" w:rsidRDefault="00B91701" w:rsidP="00B91701">
      <w:pPr>
        <w:widowControl/>
        <w:tabs>
          <w:tab w:val="left" w:pos="284"/>
        </w:tabs>
        <w:suppressAutoHyphens w:val="0"/>
        <w:spacing w:line="288" w:lineRule="auto"/>
        <w:jc w:val="both"/>
        <w:rPr>
          <w:rFonts w:ascii="Arial" w:eastAsia="Calibri" w:hAnsi="Arial" w:cs="Arial"/>
          <w:sz w:val="22"/>
          <w:szCs w:val="22"/>
          <w:lang w:eastAsia="en-US"/>
        </w:rPr>
      </w:pPr>
    </w:p>
    <w:p w14:paraId="2F5E9FCA" w14:textId="77777777" w:rsidR="00B91701" w:rsidRPr="00B91701" w:rsidRDefault="00B91701" w:rsidP="00B91701">
      <w:pPr>
        <w:widowControl/>
        <w:tabs>
          <w:tab w:val="left" w:pos="284"/>
        </w:tabs>
        <w:suppressAutoHyphens w:val="0"/>
        <w:spacing w:line="288" w:lineRule="auto"/>
        <w:jc w:val="both"/>
        <w:rPr>
          <w:rFonts w:ascii="Arial" w:eastAsia="Calibri" w:hAnsi="Arial" w:cs="Arial"/>
          <w:sz w:val="22"/>
          <w:szCs w:val="22"/>
          <w:lang w:eastAsia="en-US"/>
        </w:rPr>
      </w:pPr>
    </w:p>
    <w:p w14:paraId="5C24D9E7" w14:textId="77777777" w:rsidR="00B91701" w:rsidRPr="00B91701" w:rsidRDefault="00B91701" w:rsidP="00B91701">
      <w:pPr>
        <w:widowControl/>
        <w:suppressAutoHyphens w:val="0"/>
        <w:spacing w:line="288" w:lineRule="auto"/>
        <w:rPr>
          <w:rFonts w:ascii="Arial" w:eastAsia="Calibri" w:hAnsi="Arial" w:cs="Arial"/>
          <w:sz w:val="22"/>
          <w:szCs w:val="22"/>
          <w:lang w:eastAsia="en-US"/>
        </w:rPr>
      </w:pPr>
    </w:p>
    <w:p w14:paraId="0CC864BD" w14:textId="77777777" w:rsidR="00B91701" w:rsidRPr="00B91701" w:rsidRDefault="00B91701" w:rsidP="00B91701">
      <w:pPr>
        <w:widowControl/>
        <w:suppressAutoHyphens w:val="0"/>
        <w:spacing w:line="288" w:lineRule="auto"/>
        <w:ind w:left="720"/>
        <w:rPr>
          <w:rFonts w:ascii="Arial" w:eastAsia="Times New Roman" w:hAnsi="Arial" w:cs="Arial"/>
          <w:sz w:val="22"/>
          <w:szCs w:val="22"/>
        </w:rPr>
      </w:pPr>
      <w:r w:rsidRPr="00B91701">
        <w:rPr>
          <w:rFonts w:ascii="Arial" w:eastAsia="Calibri" w:hAnsi="Arial" w:cs="Arial"/>
          <w:b/>
          <w:sz w:val="22"/>
          <w:szCs w:val="22"/>
          <w:lang w:eastAsia="en-US"/>
        </w:rPr>
        <w:t>ZAMAWIAJĄCY:                                                          WYKONAWCA:</w:t>
      </w:r>
    </w:p>
    <w:p w14:paraId="0BD92095" w14:textId="77777777" w:rsidR="00B0714A" w:rsidRDefault="00B0714A" w:rsidP="00B0714A">
      <w:pPr>
        <w:spacing w:line="360" w:lineRule="auto"/>
        <w:jc w:val="center"/>
        <w:rPr>
          <w:rFonts w:ascii="Arial" w:eastAsia="Times New Roman" w:hAnsi="Arial" w:cs="Arial"/>
          <w:i/>
          <w:sz w:val="22"/>
          <w:szCs w:val="22"/>
        </w:rPr>
      </w:pPr>
    </w:p>
    <w:p w14:paraId="23C3BC5D" w14:textId="77777777" w:rsidR="00B0714A" w:rsidRDefault="00B0714A" w:rsidP="005052FC">
      <w:pPr>
        <w:spacing w:line="360" w:lineRule="auto"/>
        <w:jc w:val="right"/>
        <w:rPr>
          <w:rFonts w:ascii="Arial" w:eastAsia="Times New Roman" w:hAnsi="Arial" w:cs="Arial"/>
          <w:i/>
          <w:sz w:val="22"/>
          <w:szCs w:val="22"/>
        </w:rPr>
      </w:pPr>
    </w:p>
    <w:p w14:paraId="797553AF" w14:textId="77777777" w:rsidR="0024504D" w:rsidRDefault="0024504D" w:rsidP="009521AE">
      <w:pPr>
        <w:spacing w:line="360" w:lineRule="auto"/>
        <w:rPr>
          <w:rFonts w:ascii="Arial" w:eastAsia="Times New Roman" w:hAnsi="Arial" w:cs="Arial"/>
          <w:i/>
          <w:sz w:val="22"/>
          <w:szCs w:val="22"/>
        </w:rPr>
      </w:pPr>
    </w:p>
    <w:p w14:paraId="5B2E4DB7" w14:textId="213871D9" w:rsidR="0024504D" w:rsidRDefault="00607CFE" w:rsidP="00607CFE">
      <w:pPr>
        <w:pageBreakBefore/>
        <w:spacing w:line="288" w:lineRule="auto"/>
        <w:ind w:left="4321" w:firstLine="720"/>
        <w:jc w:val="right"/>
        <w:rPr>
          <w:rFonts w:ascii="Arial" w:eastAsia="Times New Roman" w:hAnsi="Arial" w:cs="Arial"/>
          <w:i/>
          <w:sz w:val="22"/>
          <w:szCs w:val="22"/>
        </w:rPr>
      </w:pPr>
      <w:r w:rsidRPr="00607CFE">
        <w:rPr>
          <w:rFonts w:ascii="Arial" w:hAnsi="Arial" w:cs="Arial"/>
          <w:b/>
          <w:sz w:val="22"/>
          <w:szCs w:val="22"/>
        </w:rPr>
        <w:lastRenderedPageBreak/>
        <w:t>Załącznik nr 9</w:t>
      </w:r>
    </w:p>
    <w:p w14:paraId="5E4461CB" w14:textId="77777777" w:rsidR="00B0714A" w:rsidRPr="00FC0ECC" w:rsidRDefault="00B0714A" w:rsidP="005052FC">
      <w:pPr>
        <w:spacing w:line="360" w:lineRule="auto"/>
        <w:jc w:val="right"/>
        <w:rPr>
          <w:rFonts w:ascii="Arial" w:eastAsia="Times New Roman" w:hAnsi="Arial" w:cs="Arial"/>
          <w:i/>
          <w:sz w:val="22"/>
          <w:szCs w:val="22"/>
        </w:rPr>
      </w:pPr>
    </w:p>
    <w:p w14:paraId="33C2443D" w14:textId="77777777" w:rsidR="005052FC" w:rsidRDefault="005052FC" w:rsidP="005052FC">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OPIS PRZEDMIOTU ZAMÓWIENIA zadanie pn.</w:t>
      </w:r>
    </w:p>
    <w:p w14:paraId="3EC0AA82" w14:textId="77777777" w:rsidR="005052FC" w:rsidRPr="00FF4853" w:rsidRDefault="005052FC" w:rsidP="005052FC">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w:t>
      </w:r>
      <w:r w:rsidRPr="00FF4853">
        <w:rPr>
          <w:rFonts w:ascii="Arial" w:eastAsia="Times New Roman" w:hAnsi="Arial" w:cs="Arial"/>
          <w:b/>
          <w:sz w:val="22"/>
          <w:szCs w:val="22"/>
          <w:u w:val="single"/>
        </w:rPr>
        <w:t>Przebudowa uli</w:t>
      </w:r>
      <w:r>
        <w:rPr>
          <w:rFonts w:ascii="Arial" w:eastAsia="Times New Roman" w:hAnsi="Arial" w:cs="Arial"/>
          <w:b/>
          <w:sz w:val="22"/>
          <w:szCs w:val="22"/>
          <w:u w:val="single"/>
        </w:rPr>
        <w:t>cy Polnej w Tczewie – wykonanie dokumentacji projektowej”.</w:t>
      </w:r>
    </w:p>
    <w:p w14:paraId="005A089C" w14:textId="77777777" w:rsidR="005052FC" w:rsidRPr="00FF4853" w:rsidRDefault="005052FC" w:rsidP="005052FC">
      <w:pPr>
        <w:spacing w:line="360" w:lineRule="auto"/>
        <w:jc w:val="both"/>
        <w:rPr>
          <w:rFonts w:ascii="Arial" w:eastAsia="Times New Roman" w:hAnsi="Arial" w:cs="Arial"/>
          <w:b/>
          <w:sz w:val="22"/>
          <w:szCs w:val="22"/>
          <w:u w:val="single"/>
        </w:rPr>
      </w:pPr>
    </w:p>
    <w:p w14:paraId="1908F1CF" w14:textId="094B821D" w:rsidR="005052FC" w:rsidRPr="005052FC" w:rsidRDefault="005052FC" w:rsidP="005052FC">
      <w:pPr>
        <w:pStyle w:val="Akapitzlist"/>
        <w:numPr>
          <w:ilvl w:val="2"/>
          <w:numId w:val="3"/>
        </w:numPr>
        <w:tabs>
          <w:tab w:val="clear" w:pos="1440"/>
          <w:tab w:val="num" w:pos="426"/>
        </w:tabs>
        <w:spacing w:line="360" w:lineRule="auto"/>
        <w:ind w:hanging="1440"/>
        <w:jc w:val="both"/>
        <w:rPr>
          <w:rFonts w:ascii="Arial" w:eastAsia="Times New Roman" w:hAnsi="Arial" w:cs="Arial"/>
          <w:b/>
          <w:sz w:val="22"/>
          <w:szCs w:val="22"/>
          <w:u w:val="single"/>
        </w:rPr>
      </w:pPr>
      <w:r w:rsidRPr="005052FC">
        <w:rPr>
          <w:rFonts w:ascii="Arial" w:eastAsia="Times New Roman" w:hAnsi="Arial" w:cs="Arial"/>
          <w:b/>
          <w:sz w:val="22"/>
          <w:szCs w:val="22"/>
          <w:u w:val="single"/>
        </w:rPr>
        <w:t>Zakres podlegający opracowaniu projektowemu:</w:t>
      </w:r>
    </w:p>
    <w:p w14:paraId="07316154" w14:textId="77777777" w:rsidR="005052FC" w:rsidRDefault="005052FC" w:rsidP="000A13D3">
      <w:pPr>
        <w:pStyle w:val="Akapitzlist"/>
        <w:numPr>
          <w:ilvl w:val="0"/>
          <w:numId w:val="116"/>
        </w:numPr>
        <w:spacing w:line="360" w:lineRule="auto"/>
        <w:ind w:left="426"/>
        <w:jc w:val="both"/>
        <w:rPr>
          <w:rFonts w:ascii="Arial" w:eastAsia="Times New Roman" w:hAnsi="Arial" w:cs="Arial"/>
          <w:sz w:val="22"/>
          <w:szCs w:val="22"/>
        </w:rPr>
      </w:pPr>
      <w:r w:rsidRPr="00322BCB">
        <w:rPr>
          <w:rFonts w:ascii="Arial" w:eastAsia="Times New Roman" w:hAnsi="Arial" w:cs="Arial"/>
          <w:sz w:val="22"/>
          <w:szCs w:val="22"/>
        </w:rPr>
        <w:t>Opracowanie wielobranżowej dokumentacji projektowej dla kompleksowej przebudowy drogi wraz z uzyskaniem ostatecznej decyzji o zezwoleniu na realizację inwestycji drogowej (ZRID) na przebudowę ulicy Polnej w Tczewie</w:t>
      </w:r>
      <w:r>
        <w:rPr>
          <w:rFonts w:ascii="Arial" w:eastAsia="Times New Roman" w:hAnsi="Arial" w:cs="Arial"/>
          <w:sz w:val="22"/>
          <w:szCs w:val="22"/>
        </w:rPr>
        <w:t>;</w:t>
      </w:r>
    </w:p>
    <w:p w14:paraId="0C6F8E2B" w14:textId="2628426D" w:rsidR="005052FC" w:rsidRPr="00322BCB" w:rsidRDefault="005052FC" w:rsidP="000A13D3">
      <w:pPr>
        <w:pStyle w:val="Akapitzlist"/>
        <w:numPr>
          <w:ilvl w:val="0"/>
          <w:numId w:val="116"/>
        </w:numPr>
        <w:spacing w:line="360" w:lineRule="auto"/>
        <w:ind w:left="426"/>
        <w:jc w:val="both"/>
        <w:rPr>
          <w:rFonts w:ascii="Arial" w:eastAsia="Times New Roman" w:hAnsi="Arial" w:cs="Arial"/>
          <w:sz w:val="22"/>
          <w:szCs w:val="22"/>
        </w:rPr>
      </w:pPr>
      <w:r w:rsidRPr="00322BCB">
        <w:rPr>
          <w:rFonts w:ascii="Arial" w:eastAsia="Times New Roman" w:hAnsi="Arial" w:cs="Arial"/>
          <w:sz w:val="22"/>
          <w:szCs w:val="22"/>
        </w:rPr>
        <w:t>Zakres opracowania nie obejmuje przebudowy skrzyżowania z ul. Pułaskiego/</w:t>
      </w:r>
      <w:r w:rsidR="003949F1">
        <w:rPr>
          <w:rFonts w:ascii="Arial" w:eastAsia="Times New Roman" w:hAnsi="Arial" w:cs="Arial"/>
          <w:sz w:val="22"/>
          <w:szCs w:val="22"/>
        </w:rPr>
        <w:t xml:space="preserve"> z ul. </w:t>
      </w:r>
      <w:r w:rsidRPr="00322BCB">
        <w:rPr>
          <w:rFonts w:ascii="Arial" w:eastAsia="Times New Roman" w:hAnsi="Arial" w:cs="Arial"/>
          <w:sz w:val="22"/>
          <w:szCs w:val="22"/>
        </w:rPr>
        <w:t>Stanisława Konarskiego</w:t>
      </w:r>
      <w:r w:rsidR="003949F1">
        <w:rPr>
          <w:rFonts w:ascii="Arial" w:eastAsia="Times New Roman" w:hAnsi="Arial" w:cs="Arial"/>
          <w:sz w:val="22"/>
          <w:szCs w:val="22"/>
        </w:rPr>
        <w:t xml:space="preserve"> i skrzyżowań z ul. </w:t>
      </w:r>
      <w:proofErr w:type="spellStart"/>
      <w:r w:rsidR="003949F1">
        <w:rPr>
          <w:rFonts w:ascii="Arial" w:eastAsia="Times New Roman" w:hAnsi="Arial" w:cs="Arial"/>
          <w:sz w:val="22"/>
          <w:szCs w:val="22"/>
        </w:rPr>
        <w:t>Czyżykowską</w:t>
      </w:r>
      <w:proofErr w:type="spellEnd"/>
      <w:r w:rsidRPr="00322BCB">
        <w:rPr>
          <w:rFonts w:ascii="Arial" w:eastAsia="Times New Roman" w:hAnsi="Arial" w:cs="Arial"/>
          <w:sz w:val="22"/>
          <w:szCs w:val="22"/>
        </w:rPr>
        <w:t xml:space="preserve">. Na połączeniu ul. Polnej z ul. </w:t>
      </w:r>
      <w:proofErr w:type="spellStart"/>
      <w:r w:rsidRPr="00322BCB">
        <w:rPr>
          <w:rFonts w:ascii="Arial" w:eastAsia="Times New Roman" w:hAnsi="Arial" w:cs="Arial"/>
          <w:sz w:val="22"/>
          <w:szCs w:val="22"/>
        </w:rPr>
        <w:t>Czyżykowską</w:t>
      </w:r>
      <w:proofErr w:type="spellEnd"/>
      <w:r w:rsidRPr="00322BCB">
        <w:rPr>
          <w:rFonts w:ascii="Arial" w:eastAsia="Times New Roman" w:hAnsi="Arial" w:cs="Arial"/>
          <w:sz w:val="22"/>
          <w:szCs w:val="22"/>
        </w:rPr>
        <w:t xml:space="preserve"> i ul. Pułaskiego/</w:t>
      </w:r>
      <w:r w:rsidR="003949F1">
        <w:rPr>
          <w:rFonts w:ascii="Arial" w:eastAsia="Times New Roman" w:hAnsi="Arial" w:cs="Arial"/>
          <w:sz w:val="22"/>
          <w:szCs w:val="22"/>
        </w:rPr>
        <w:t xml:space="preserve"> ul. </w:t>
      </w:r>
      <w:r w:rsidRPr="00322BCB">
        <w:rPr>
          <w:rFonts w:ascii="Arial" w:eastAsia="Times New Roman" w:hAnsi="Arial" w:cs="Arial"/>
          <w:sz w:val="22"/>
          <w:szCs w:val="22"/>
        </w:rPr>
        <w:t xml:space="preserve">Stanisława Konarskiego należy nawiązać </w:t>
      </w:r>
      <w:r w:rsidRPr="007B40D4">
        <w:rPr>
          <w:rFonts w:ascii="Arial" w:eastAsia="Times New Roman" w:hAnsi="Arial" w:cs="Arial"/>
          <w:color w:val="auto"/>
          <w:sz w:val="22"/>
          <w:szCs w:val="22"/>
        </w:rPr>
        <w:t xml:space="preserve">się </w:t>
      </w:r>
      <w:r w:rsidRPr="00322BCB">
        <w:rPr>
          <w:rFonts w:ascii="Arial" w:eastAsia="Times New Roman" w:hAnsi="Arial" w:cs="Arial"/>
          <w:sz w:val="22"/>
          <w:szCs w:val="22"/>
        </w:rPr>
        <w:t xml:space="preserve">do istniejącej nawierzchni bitumicznej. Dopuszcza się ingerencję w istniejące skrzyżowanie </w:t>
      </w:r>
      <w:r w:rsidR="003949F1">
        <w:rPr>
          <w:rFonts w:ascii="Arial" w:eastAsia="Times New Roman" w:hAnsi="Arial" w:cs="Arial"/>
          <w:sz w:val="22"/>
          <w:szCs w:val="22"/>
        </w:rPr>
        <w:br/>
      </w:r>
      <w:r w:rsidRPr="00322BCB">
        <w:rPr>
          <w:rFonts w:ascii="Arial" w:eastAsia="Times New Roman" w:hAnsi="Arial" w:cs="Arial"/>
          <w:sz w:val="22"/>
          <w:szCs w:val="22"/>
        </w:rPr>
        <w:t xml:space="preserve">i nawiązanie do ul. Pułaskiego/Stanisława Konarskiego </w:t>
      </w:r>
      <w:r>
        <w:rPr>
          <w:rFonts w:ascii="Arial" w:eastAsia="Times New Roman" w:hAnsi="Arial" w:cs="Arial"/>
          <w:sz w:val="22"/>
          <w:szCs w:val="22"/>
        </w:rPr>
        <w:t xml:space="preserve">wyłącznie </w:t>
      </w:r>
      <w:r w:rsidRPr="00322BCB">
        <w:rPr>
          <w:rFonts w:ascii="Arial" w:eastAsia="Times New Roman" w:hAnsi="Arial" w:cs="Arial"/>
          <w:sz w:val="22"/>
          <w:szCs w:val="22"/>
        </w:rPr>
        <w:t>od południowo - wschodniej strony w celu dostosowa</w:t>
      </w:r>
      <w:r>
        <w:rPr>
          <w:rFonts w:ascii="Arial" w:eastAsia="Times New Roman" w:hAnsi="Arial" w:cs="Arial"/>
          <w:sz w:val="22"/>
          <w:szCs w:val="22"/>
        </w:rPr>
        <w:t xml:space="preserve">nia </w:t>
      </w:r>
      <w:r w:rsidRPr="00322BCB">
        <w:rPr>
          <w:rFonts w:ascii="Arial" w:eastAsia="Times New Roman" w:hAnsi="Arial" w:cs="Arial"/>
          <w:sz w:val="22"/>
          <w:szCs w:val="22"/>
        </w:rPr>
        <w:t xml:space="preserve">szerokości elementów składowych </w:t>
      </w:r>
      <w:r>
        <w:rPr>
          <w:rFonts w:ascii="Arial" w:eastAsia="Times New Roman" w:hAnsi="Arial" w:cs="Arial"/>
          <w:sz w:val="22"/>
          <w:szCs w:val="22"/>
        </w:rPr>
        <w:t xml:space="preserve">przekroju ulicznego </w:t>
      </w:r>
      <w:r w:rsidRPr="00322BCB">
        <w:rPr>
          <w:rFonts w:ascii="Arial" w:eastAsia="Times New Roman" w:hAnsi="Arial" w:cs="Arial"/>
          <w:sz w:val="22"/>
          <w:szCs w:val="22"/>
        </w:rPr>
        <w:t xml:space="preserve">drogi. Projektant winien </w:t>
      </w:r>
      <w:r>
        <w:rPr>
          <w:rFonts w:ascii="Arial" w:eastAsia="Times New Roman" w:hAnsi="Arial" w:cs="Arial"/>
          <w:sz w:val="22"/>
          <w:szCs w:val="22"/>
        </w:rPr>
        <w:t xml:space="preserve">uwzględnić konieczność zaprojektowania </w:t>
      </w:r>
      <w:r w:rsidRPr="00322BCB">
        <w:rPr>
          <w:rFonts w:ascii="Arial" w:eastAsia="Times New Roman" w:hAnsi="Arial" w:cs="Arial"/>
          <w:sz w:val="22"/>
          <w:szCs w:val="22"/>
        </w:rPr>
        <w:t xml:space="preserve">połączenia </w:t>
      </w:r>
      <w:r w:rsidR="003949F1">
        <w:rPr>
          <w:rFonts w:ascii="Arial" w:eastAsia="Times New Roman" w:hAnsi="Arial" w:cs="Arial"/>
          <w:sz w:val="22"/>
          <w:szCs w:val="22"/>
        </w:rPr>
        <w:br/>
      </w:r>
      <w:r w:rsidRPr="00322BCB">
        <w:rPr>
          <w:rFonts w:ascii="Arial" w:eastAsia="Times New Roman" w:hAnsi="Arial" w:cs="Arial"/>
          <w:sz w:val="22"/>
          <w:szCs w:val="22"/>
        </w:rPr>
        <w:t xml:space="preserve">dz. nr 393/13 i 311/9 z nowym układem drogowym ul. Polnej. Dodatkowo </w:t>
      </w:r>
      <w:r w:rsidR="003949F1" w:rsidRPr="00322BCB">
        <w:rPr>
          <w:rFonts w:ascii="Arial" w:eastAsia="Times New Roman" w:hAnsi="Arial" w:cs="Arial"/>
          <w:sz w:val="22"/>
          <w:szCs w:val="22"/>
        </w:rPr>
        <w:t xml:space="preserve">należy </w:t>
      </w:r>
      <w:r w:rsidRPr="00322BCB">
        <w:rPr>
          <w:rFonts w:ascii="Arial" w:eastAsia="Times New Roman" w:hAnsi="Arial" w:cs="Arial"/>
          <w:sz w:val="22"/>
          <w:szCs w:val="22"/>
        </w:rPr>
        <w:t>zaplanować przebudowę odcinka nawierzchni zjazdu na dz. nr 390/4</w:t>
      </w:r>
      <w:r>
        <w:rPr>
          <w:rFonts w:ascii="Arial" w:eastAsia="Times New Roman" w:hAnsi="Arial" w:cs="Arial"/>
          <w:sz w:val="22"/>
          <w:szCs w:val="22"/>
        </w:rPr>
        <w:t>;</w:t>
      </w:r>
    </w:p>
    <w:p w14:paraId="2EADCB90" w14:textId="4A2F971A" w:rsidR="005052FC" w:rsidRDefault="005052FC" w:rsidP="000A13D3">
      <w:pPr>
        <w:pStyle w:val="Akapitzlist"/>
        <w:numPr>
          <w:ilvl w:val="0"/>
          <w:numId w:val="116"/>
        </w:numPr>
        <w:spacing w:line="360" w:lineRule="auto"/>
        <w:ind w:left="426"/>
        <w:jc w:val="both"/>
        <w:rPr>
          <w:rFonts w:ascii="Arial" w:eastAsia="Times New Roman" w:hAnsi="Arial" w:cs="Arial"/>
          <w:sz w:val="22"/>
          <w:szCs w:val="22"/>
        </w:rPr>
      </w:pPr>
      <w:r w:rsidRPr="00322BCB">
        <w:rPr>
          <w:rFonts w:ascii="Arial" w:eastAsia="Times New Roman" w:hAnsi="Arial" w:cs="Arial"/>
          <w:sz w:val="22"/>
          <w:szCs w:val="22"/>
        </w:rPr>
        <w:t>Zakres projektu obejmować ma także budowę jednostronnej</w:t>
      </w:r>
      <w:r w:rsidR="003949F1">
        <w:rPr>
          <w:rFonts w:ascii="Arial" w:eastAsia="Times New Roman" w:hAnsi="Arial" w:cs="Arial"/>
          <w:sz w:val="22"/>
          <w:szCs w:val="22"/>
        </w:rPr>
        <w:t>,</w:t>
      </w:r>
      <w:r w:rsidRPr="00322BCB">
        <w:rPr>
          <w:rFonts w:ascii="Arial" w:eastAsia="Times New Roman" w:hAnsi="Arial" w:cs="Arial"/>
          <w:sz w:val="22"/>
          <w:szCs w:val="22"/>
        </w:rPr>
        <w:t xml:space="preserve"> dwukierunkowej drogi dla rowerów na odcinku ul. Polnej, odcinek od skrzyżowania z ul. Pułaskiego i </w:t>
      </w:r>
      <w:r w:rsidR="003949F1">
        <w:rPr>
          <w:rFonts w:ascii="Arial" w:eastAsia="Times New Roman" w:hAnsi="Arial" w:cs="Arial"/>
          <w:sz w:val="22"/>
          <w:szCs w:val="22"/>
        </w:rPr>
        <w:t xml:space="preserve">ul. </w:t>
      </w:r>
      <w:r w:rsidRPr="00322BCB">
        <w:rPr>
          <w:rFonts w:ascii="Arial" w:eastAsia="Times New Roman" w:hAnsi="Arial" w:cs="Arial"/>
          <w:sz w:val="22"/>
          <w:szCs w:val="22"/>
        </w:rPr>
        <w:t xml:space="preserve">Stanisława Konarskiego do skrzyżowania z ul. Nadbrzeżną w sposób zapewniający bezpieczne </w:t>
      </w:r>
      <w:r w:rsidR="003949F1">
        <w:rPr>
          <w:rFonts w:ascii="Arial" w:eastAsia="Times New Roman" w:hAnsi="Arial" w:cs="Arial"/>
          <w:sz w:val="22"/>
          <w:szCs w:val="22"/>
        </w:rPr>
        <w:br/>
      </w:r>
      <w:r w:rsidRPr="00322BCB">
        <w:rPr>
          <w:rFonts w:ascii="Arial" w:eastAsia="Times New Roman" w:hAnsi="Arial" w:cs="Arial"/>
          <w:sz w:val="22"/>
          <w:szCs w:val="22"/>
        </w:rPr>
        <w:t xml:space="preserve">i spójne powiązanie nowoprojektowanej drogi rowerowej z istniejącym układem dróg rowerowych zlokalizowanych w pasach drogowych ulic Stanisława Konarskiego </w:t>
      </w:r>
      <w:r w:rsidR="003949F1">
        <w:rPr>
          <w:rFonts w:ascii="Arial" w:eastAsia="Times New Roman" w:hAnsi="Arial" w:cs="Arial"/>
          <w:sz w:val="22"/>
          <w:szCs w:val="22"/>
        </w:rPr>
        <w:br/>
      </w:r>
      <w:r w:rsidRPr="00322BCB">
        <w:rPr>
          <w:rFonts w:ascii="Arial" w:eastAsia="Times New Roman" w:hAnsi="Arial" w:cs="Arial"/>
          <w:sz w:val="22"/>
          <w:szCs w:val="22"/>
        </w:rPr>
        <w:t>i ul. Nadbrzeżnej</w:t>
      </w:r>
      <w:r>
        <w:rPr>
          <w:rFonts w:ascii="Arial" w:eastAsia="Times New Roman" w:hAnsi="Arial" w:cs="Arial"/>
          <w:sz w:val="22"/>
          <w:szCs w:val="22"/>
        </w:rPr>
        <w:t xml:space="preserve"> (np. poprzez wyniesiony przejazd rowerowy);</w:t>
      </w:r>
    </w:p>
    <w:p w14:paraId="5C672B55" w14:textId="7697FF37" w:rsidR="005052FC" w:rsidRDefault="005052FC" w:rsidP="000A13D3">
      <w:pPr>
        <w:pStyle w:val="Akapitzlist"/>
        <w:numPr>
          <w:ilvl w:val="0"/>
          <w:numId w:val="116"/>
        </w:numPr>
        <w:spacing w:line="360" w:lineRule="auto"/>
        <w:ind w:left="426"/>
        <w:jc w:val="both"/>
        <w:rPr>
          <w:rFonts w:ascii="Arial" w:eastAsia="Times New Roman" w:hAnsi="Arial" w:cs="Arial"/>
          <w:sz w:val="22"/>
          <w:szCs w:val="22"/>
        </w:rPr>
      </w:pPr>
      <w:r w:rsidRPr="00322BCB">
        <w:rPr>
          <w:rFonts w:ascii="Arial" w:eastAsia="Times New Roman" w:hAnsi="Arial" w:cs="Arial"/>
          <w:sz w:val="22"/>
          <w:szCs w:val="22"/>
        </w:rPr>
        <w:t xml:space="preserve">Opracowania projektowe obejmują branże: drogową, sanitarną, energetyczną, oświetleniową, teletechniczną (wraz z budową kanału technologicznego na całej długości </w:t>
      </w:r>
      <w:r>
        <w:rPr>
          <w:rFonts w:ascii="Arial" w:eastAsia="Times New Roman" w:hAnsi="Arial" w:cs="Arial"/>
          <w:sz w:val="22"/>
          <w:szCs w:val="22"/>
        </w:rPr>
        <w:t xml:space="preserve">objętej opracowaniem oraz budową </w:t>
      </w:r>
      <w:r w:rsidRPr="00322BCB">
        <w:rPr>
          <w:rFonts w:ascii="Arial" w:eastAsia="Times New Roman" w:hAnsi="Arial" w:cs="Arial"/>
          <w:sz w:val="22"/>
          <w:szCs w:val="22"/>
        </w:rPr>
        <w:t xml:space="preserve">sieci </w:t>
      </w:r>
      <w:r>
        <w:rPr>
          <w:rFonts w:ascii="Arial" w:eastAsia="Times New Roman" w:hAnsi="Arial" w:cs="Arial"/>
          <w:sz w:val="22"/>
          <w:szCs w:val="22"/>
        </w:rPr>
        <w:t xml:space="preserve">i urządzań </w:t>
      </w:r>
      <w:r w:rsidRPr="00322BCB">
        <w:rPr>
          <w:rFonts w:ascii="Arial" w:eastAsia="Times New Roman" w:hAnsi="Arial" w:cs="Arial"/>
          <w:sz w:val="22"/>
          <w:szCs w:val="22"/>
        </w:rPr>
        <w:t xml:space="preserve">monitoringu </w:t>
      </w:r>
      <w:r>
        <w:rPr>
          <w:rFonts w:ascii="Arial" w:eastAsia="Times New Roman" w:hAnsi="Arial" w:cs="Arial"/>
          <w:sz w:val="22"/>
          <w:szCs w:val="22"/>
        </w:rPr>
        <w:t xml:space="preserve">wizyjnego obejmującej </w:t>
      </w:r>
      <w:r w:rsidRPr="00322BCB">
        <w:rPr>
          <w:rFonts w:ascii="Arial" w:eastAsia="Times New Roman" w:hAnsi="Arial" w:cs="Arial"/>
          <w:sz w:val="22"/>
          <w:szCs w:val="22"/>
        </w:rPr>
        <w:t>odcin</w:t>
      </w:r>
      <w:r>
        <w:rPr>
          <w:rFonts w:ascii="Arial" w:eastAsia="Times New Roman" w:hAnsi="Arial" w:cs="Arial"/>
          <w:sz w:val="22"/>
          <w:szCs w:val="22"/>
        </w:rPr>
        <w:t>ek</w:t>
      </w:r>
      <w:r w:rsidRPr="00322BCB">
        <w:rPr>
          <w:rFonts w:ascii="Arial" w:eastAsia="Times New Roman" w:hAnsi="Arial" w:cs="Arial"/>
          <w:sz w:val="22"/>
          <w:szCs w:val="22"/>
        </w:rPr>
        <w:t xml:space="preserve"> od skrzyżowania z ul. Pułaskiego i </w:t>
      </w:r>
      <w:r w:rsidR="00D31B8F">
        <w:rPr>
          <w:rFonts w:ascii="Arial" w:eastAsia="Times New Roman" w:hAnsi="Arial" w:cs="Arial"/>
          <w:sz w:val="22"/>
          <w:szCs w:val="22"/>
        </w:rPr>
        <w:t xml:space="preserve">ul. </w:t>
      </w:r>
      <w:r w:rsidRPr="00322BCB">
        <w:rPr>
          <w:rFonts w:ascii="Arial" w:eastAsia="Times New Roman" w:hAnsi="Arial" w:cs="Arial"/>
          <w:sz w:val="22"/>
          <w:szCs w:val="22"/>
        </w:rPr>
        <w:t>Stanisława Konarskiego do skrzyżowania</w:t>
      </w:r>
      <w:r>
        <w:rPr>
          <w:rFonts w:ascii="Arial" w:eastAsia="Times New Roman" w:hAnsi="Arial" w:cs="Arial"/>
          <w:sz w:val="22"/>
          <w:szCs w:val="22"/>
        </w:rPr>
        <w:t xml:space="preserve"> </w:t>
      </w:r>
      <w:r w:rsidR="00D31B8F">
        <w:rPr>
          <w:rFonts w:ascii="Arial" w:eastAsia="Times New Roman" w:hAnsi="Arial" w:cs="Arial"/>
          <w:sz w:val="22"/>
          <w:szCs w:val="22"/>
        </w:rPr>
        <w:br/>
      </w:r>
      <w:r w:rsidRPr="00322BCB">
        <w:rPr>
          <w:rFonts w:ascii="Arial" w:eastAsia="Times New Roman" w:hAnsi="Arial" w:cs="Arial"/>
          <w:sz w:val="22"/>
          <w:szCs w:val="22"/>
        </w:rPr>
        <w:t>z ul. Nadbrzeżną). W zakres zadania wchodzi także opracowanie rozwiązań projektowych usunięcia ewentualnych kolizji zamierzenia inwestycyjnego z istniejącą infrastrukturą techniczną</w:t>
      </w:r>
      <w:r>
        <w:rPr>
          <w:rFonts w:ascii="Arial" w:eastAsia="Times New Roman" w:hAnsi="Arial" w:cs="Arial"/>
          <w:sz w:val="22"/>
          <w:szCs w:val="22"/>
        </w:rPr>
        <w:t>;</w:t>
      </w:r>
    </w:p>
    <w:p w14:paraId="7CF64DFE" w14:textId="77777777" w:rsidR="005052FC" w:rsidRPr="00322BCB" w:rsidRDefault="005052FC" w:rsidP="000A13D3">
      <w:pPr>
        <w:pStyle w:val="Akapitzlist"/>
        <w:numPr>
          <w:ilvl w:val="0"/>
          <w:numId w:val="116"/>
        </w:numPr>
        <w:spacing w:line="360" w:lineRule="auto"/>
        <w:ind w:left="426"/>
        <w:jc w:val="both"/>
        <w:rPr>
          <w:rFonts w:ascii="Arial" w:eastAsia="Times New Roman" w:hAnsi="Arial" w:cs="Arial"/>
          <w:sz w:val="22"/>
          <w:szCs w:val="22"/>
        </w:rPr>
      </w:pPr>
      <w:r w:rsidRPr="00322BCB">
        <w:rPr>
          <w:rFonts w:ascii="Arial" w:eastAsia="Times New Roman" w:hAnsi="Arial" w:cs="Arial"/>
          <w:sz w:val="22"/>
          <w:szCs w:val="22"/>
        </w:rPr>
        <w:t xml:space="preserve">W ramach zadania Wykonawca dokona podziału zakresu inwestycji (w projekcie technicznym, specyfikacjach technicznych wykonania i odbioru robót, projekcie urządzenia zieleni, projektach organizacji ruchu, przedmiarach i kosztorysach inwestorskich) na 2 etapy. Wprowadzone etapy realizacji inwestycji muszą pozwalać na „samodzielne/niezależne funkcjonowanie” danego etapu </w:t>
      </w:r>
      <w:r>
        <w:rPr>
          <w:rFonts w:ascii="Arial" w:eastAsia="Times New Roman" w:hAnsi="Arial" w:cs="Arial"/>
          <w:sz w:val="22"/>
          <w:szCs w:val="22"/>
        </w:rPr>
        <w:t xml:space="preserve">jako całości techniczno-użytkowej </w:t>
      </w:r>
      <w:r w:rsidRPr="00322BCB">
        <w:rPr>
          <w:rFonts w:ascii="Arial" w:eastAsia="Times New Roman" w:hAnsi="Arial" w:cs="Arial"/>
          <w:sz w:val="22"/>
          <w:szCs w:val="22"/>
        </w:rPr>
        <w:t>(w tym np. zapewnienie właściwego odprowadzenia wód opadowych, umożliwienie działania oświetlenia drogowego</w:t>
      </w:r>
      <w:r>
        <w:rPr>
          <w:rFonts w:ascii="Arial" w:eastAsia="Times New Roman" w:hAnsi="Arial" w:cs="Arial"/>
          <w:sz w:val="22"/>
          <w:szCs w:val="22"/>
        </w:rPr>
        <w:t xml:space="preserve"> itp.</w:t>
      </w:r>
      <w:r w:rsidRPr="00322BCB">
        <w:rPr>
          <w:rFonts w:ascii="Arial" w:eastAsia="Times New Roman" w:hAnsi="Arial" w:cs="Arial"/>
          <w:sz w:val="22"/>
          <w:szCs w:val="22"/>
        </w:rPr>
        <w:t>)</w:t>
      </w:r>
      <w:r>
        <w:rPr>
          <w:rFonts w:ascii="Arial" w:eastAsia="Times New Roman" w:hAnsi="Arial" w:cs="Arial"/>
          <w:sz w:val="22"/>
          <w:szCs w:val="22"/>
        </w:rPr>
        <w:t xml:space="preserve"> w powiązaniu z przyległym istniejącym </w:t>
      </w:r>
      <w:r>
        <w:rPr>
          <w:rFonts w:ascii="Arial" w:eastAsia="Times New Roman" w:hAnsi="Arial" w:cs="Arial"/>
          <w:sz w:val="22"/>
          <w:szCs w:val="22"/>
        </w:rPr>
        <w:lastRenderedPageBreak/>
        <w:t>układem drogowym;</w:t>
      </w:r>
    </w:p>
    <w:p w14:paraId="101AFB9E" w14:textId="77777777" w:rsidR="005052FC" w:rsidRDefault="005052FC" w:rsidP="005052FC">
      <w:pPr>
        <w:spacing w:line="360" w:lineRule="auto"/>
        <w:jc w:val="both"/>
        <w:rPr>
          <w:rFonts w:ascii="Arial" w:eastAsia="Times New Roman" w:hAnsi="Arial" w:cs="Arial"/>
          <w:sz w:val="22"/>
          <w:szCs w:val="22"/>
        </w:rPr>
      </w:pPr>
      <w:r>
        <w:rPr>
          <w:rFonts w:ascii="Arial" w:eastAsia="Times New Roman" w:hAnsi="Arial" w:cs="Arial"/>
          <w:sz w:val="22"/>
          <w:szCs w:val="22"/>
        </w:rPr>
        <w:t>Zamawiający zakłada wprowadzenie etapów:</w:t>
      </w:r>
    </w:p>
    <w:p w14:paraId="76339710" w14:textId="4026CD67" w:rsidR="005052FC" w:rsidRPr="005052FC" w:rsidRDefault="005052FC" w:rsidP="000A13D3">
      <w:pPr>
        <w:pStyle w:val="Akapitzlist"/>
        <w:numPr>
          <w:ilvl w:val="0"/>
          <w:numId w:val="112"/>
        </w:numPr>
        <w:spacing w:line="360" w:lineRule="auto"/>
        <w:jc w:val="both"/>
        <w:rPr>
          <w:rFonts w:ascii="Arial" w:eastAsia="Times New Roman" w:hAnsi="Arial" w:cs="Arial"/>
          <w:sz w:val="22"/>
          <w:szCs w:val="22"/>
        </w:rPr>
      </w:pPr>
      <w:r w:rsidRPr="005052FC">
        <w:rPr>
          <w:rFonts w:ascii="Arial" w:eastAsia="Times New Roman" w:hAnsi="Arial" w:cs="Arial"/>
          <w:sz w:val="22"/>
          <w:szCs w:val="22"/>
        </w:rPr>
        <w:t xml:space="preserve">Etap I - odcinek od skrzyżowania z ul. </w:t>
      </w:r>
      <w:proofErr w:type="spellStart"/>
      <w:r w:rsidRPr="005052FC">
        <w:rPr>
          <w:rFonts w:ascii="Arial" w:eastAsia="Times New Roman" w:hAnsi="Arial" w:cs="Arial"/>
          <w:sz w:val="22"/>
          <w:szCs w:val="22"/>
        </w:rPr>
        <w:t>Czyżykowską</w:t>
      </w:r>
      <w:proofErr w:type="spellEnd"/>
      <w:r w:rsidRPr="005052FC">
        <w:rPr>
          <w:rFonts w:ascii="Arial" w:eastAsia="Times New Roman" w:hAnsi="Arial" w:cs="Arial"/>
          <w:sz w:val="22"/>
          <w:szCs w:val="22"/>
        </w:rPr>
        <w:t xml:space="preserve"> (dz. nr 401/4, obręb 009, Miasto Tczew) do skrzyżowania z ul. Pułaskiego i </w:t>
      </w:r>
      <w:r w:rsidR="00D31B8F">
        <w:rPr>
          <w:rFonts w:ascii="Arial" w:eastAsia="Times New Roman" w:hAnsi="Arial" w:cs="Arial"/>
          <w:sz w:val="22"/>
          <w:szCs w:val="22"/>
        </w:rPr>
        <w:t xml:space="preserve">ul. </w:t>
      </w:r>
      <w:r w:rsidRPr="005052FC">
        <w:rPr>
          <w:rFonts w:ascii="Arial" w:eastAsia="Times New Roman" w:hAnsi="Arial" w:cs="Arial"/>
          <w:sz w:val="22"/>
          <w:szCs w:val="22"/>
        </w:rPr>
        <w:t>Stanisława Konarskiego (główny ciąg drogi) wraz z przebudową skrzyżowania ul. Polnej w obszarze dz. nr 400/2 i 401/4;</w:t>
      </w:r>
    </w:p>
    <w:p w14:paraId="343749A2" w14:textId="77777777" w:rsidR="005052FC" w:rsidRDefault="005052FC" w:rsidP="000A13D3">
      <w:pPr>
        <w:pStyle w:val="Akapitzlist"/>
        <w:numPr>
          <w:ilvl w:val="0"/>
          <w:numId w:val="112"/>
        </w:numPr>
        <w:spacing w:line="360" w:lineRule="auto"/>
        <w:jc w:val="both"/>
        <w:rPr>
          <w:rFonts w:ascii="Arial" w:eastAsia="Times New Roman" w:hAnsi="Arial" w:cs="Arial"/>
          <w:sz w:val="22"/>
          <w:szCs w:val="22"/>
        </w:rPr>
      </w:pPr>
      <w:r w:rsidRPr="00D15A22">
        <w:rPr>
          <w:rFonts w:ascii="Arial" w:eastAsia="Times New Roman" w:hAnsi="Arial" w:cs="Arial"/>
          <w:sz w:val="22"/>
          <w:szCs w:val="22"/>
        </w:rPr>
        <w:t xml:space="preserve">Etap II – </w:t>
      </w:r>
      <w:r w:rsidRPr="0027509A">
        <w:rPr>
          <w:rFonts w:ascii="Arial" w:eastAsia="Times New Roman" w:hAnsi="Arial" w:cs="Arial"/>
          <w:sz w:val="22"/>
          <w:szCs w:val="22"/>
        </w:rPr>
        <w:t xml:space="preserve">odcinek od skrzyżowania </w:t>
      </w:r>
      <w:r>
        <w:rPr>
          <w:rFonts w:ascii="Arial" w:eastAsia="Times New Roman" w:hAnsi="Arial" w:cs="Arial"/>
          <w:sz w:val="22"/>
          <w:szCs w:val="22"/>
        </w:rPr>
        <w:t xml:space="preserve">z </w:t>
      </w:r>
      <w:r w:rsidRPr="0027509A">
        <w:rPr>
          <w:rFonts w:ascii="Arial" w:eastAsia="Times New Roman" w:hAnsi="Arial" w:cs="Arial"/>
          <w:sz w:val="22"/>
          <w:szCs w:val="22"/>
        </w:rPr>
        <w:t xml:space="preserve">ul. Pułaskiego i </w:t>
      </w:r>
      <w:r>
        <w:rPr>
          <w:rFonts w:ascii="Arial" w:eastAsia="Times New Roman" w:hAnsi="Arial" w:cs="Arial"/>
          <w:sz w:val="22"/>
          <w:szCs w:val="22"/>
        </w:rPr>
        <w:t xml:space="preserve">ul. </w:t>
      </w:r>
      <w:r w:rsidRPr="0027509A">
        <w:rPr>
          <w:rFonts w:ascii="Arial" w:eastAsia="Times New Roman" w:hAnsi="Arial" w:cs="Arial"/>
          <w:sz w:val="22"/>
          <w:szCs w:val="22"/>
        </w:rPr>
        <w:t xml:space="preserve">Stanisława Konarskiego i do skrzyżowania z ul. </w:t>
      </w:r>
      <w:r>
        <w:rPr>
          <w:rFonts w:ascii="Arial" w:eastAsia="Times New Roman" w:hAnsi="Arial" w:cs="Arial"/>
          <w:sz w:val="22"/>
          <w:szCs w:val="22"/>
        </w:rPr>
        <w:t>Nadbrzeżną (wraz z tym skrzyżowaniem).</w:t>
      </w:r>
    </w:p>
    <w:p w14:paraId="48109967" w14:textId="77777777" w:rsidR="005052FC" w:rsidRDefault="005052FC" w:rsidP="005052FC">
      <w:pPr>
        <w:spacing w:line="360" w:lineRule="auto"/>
        <w:jc w:val="both"/>
        <w:rPr>
          <w:rFonts w:ascii="Arial" w:eastAsia="Times New Roman" w:hAnsi="Arial" w:cs="Arial"/>
          <w:sz w:val="22"/>
          <w:szCs w:val="22"/>
        </w:rPr>
      </w:pPr>
      <w:r>
        <w:rPr>
          <w:rFonts w:ascii="Arial" w:eastAsia="Times New Roman" w:hAnsi="Arial" w:cs="Arial"/>
          <w:sz w:val="22"/>
          <w:szCs w:val="22"/>
        </w:rPr>
        <w:t>Szczegółowe zakresy poszczególnych etapów zostaną ustalone z wybranym Wykonawcą/Projektantem. Zamawiający dopuszcza wprowadzenie modyfikacji co do liczby oraz zakresu poszczególnych etapów po uprzednim złożeniu przez Wykonawcę pisma uzasadniającego taką konieczność (np. aspekty techniczne / technologiczne czy też ekonomiczne);</w:t>
      </w:r>
    </w:p>
    <w:p w14:paraId="3FD9DE2F" w14:textId="2BA2BBF7" w:rsidR="005052FC" w:rsidRPr="00322BCB" w:rsidRDefault="005052FC" w:rsidP="000A13D3">
      <w:pPr>
        <w:pStyle w:val="Akapitzlist"/>
        <w:numPr>
          <w:ilvl w:val="0"/>
          <w:numId w:val="116"/>
        </w:numPr>
        <w:spacing w:line="360" w:lineRule="auto"/>
        <w:ind w:left="284"/>
        <w:jc w:val="both"/>
        <w:rPr>
          <w:rFonts w:ascii="Arial" w:eastAsia="Times New Roman" w:hAnsi="Arial" w:cs="Arial"/>
          <w:sz w:val="22"/>
          <w:szCs w:val="22"/>
        </w:rPr>
      </w:pPr>
      <w:r w:rsidRPr="00322BCB">
        <w:rPr>
          <w:rFonts w:ascii="Arial" w:eastAsia="Times New Roman" w:hAnsi="Arial" w:cs="Arial"/>
          <w:sz w:val="22"/>
          <w:szCs w:val="22"/>
        </w:rPr>
        <w:t>Projektant w ramach opracowywanej dokumentacji zapewni kompleksową obsługę geodezyjną obejmującą m.in. opracowanie mapy do celów projektowych i opracowanie wszelkich dokumentów (niezbędny</w:t>
      </w:r>
      <w:r>
        <w:rPr>
          <w:rFonts w:ascii="Arial" w:eastAsia="Times New Roman" w:hAnsi="Arial" w:cs="Arial"/>
          <w:sz w:val="22"/>
          <w:szCs w:val="22"/>
        </w:rPr>
        <w:t>ch</w:t>
      </w:r>
      <w:r w:rsidRPr="00322BCB">
        <w:rPr>
          <w:rFonts w:ascii="Arial" w:eastAsia="Times New Roman" w:hAnsi="Arial" w:cs="Arial"/>
          <w:sz w:val="22"/>
          <w:szCs w:val="22"/>
        </w:rPr>
        <w:t xml:space="preserve"> do prawidłowej realizacji zadania) związanych </w:t>
      </w:r>
      <w:r w:rsidR="00D31B8F">
        <w:rPr>
          <w:rFonts w:ascii="Arial" w:eastAsia="Times New Roman" w:hAnsi="Arial" w:cs="Arial"/>
          <w:sz w:val="22"/>
          <w:szCs w:val="22"/>
        </w:rPr>
        <w:br/>
      </w:r>
      <w:r w:rsidRPr="00322BCB">
        <w:rPr>
          <w:rFonts w:ascii="Arial" w:eastAsia="Times New Roman" w:hAnsi="Arial" w:cs="Arial"/>
          <w:sz w:val="22"/>
          <w:szCs w:val="22"/>
        </w:rPr>
        <w:t>z przejęciami i podziałami nieruchomości wraz z uzyskaniem wszelkich niezbędnych uzgodnień, opinii, zgód, decyzji itp.</w:t>
      </w:r>
    </w:p>
    <w:p w14:paraId="242D7BC8" w14:textId="77777777" w:rsidR="005052FC" w:rsidRPr="00FF4853" w:rsidRDefault="005052FC" w:rsidP="005052FC">
      <w:pPr>
        <w:spacing w:line="360" w:lineRule="auto"/>
        <w:jc w:val="both"/>
        <w:rPr>
          <w:rFonts w:ascii="Arial" w:eastAsia="Times New Roman" w:hAnsi="Arial" w:cs="Arial"/>
          <w:sz w:val="22"/>
          <w:szCs w:val="22"/>
        </w:rPr>
      </w:pPr>
    </w:p>
    <w:p w14:paraId="7FF25ECD" w14:textId="77777777" w:rsidR="005052FC" w:rsidRPr="00784411" w:rsidRDefault="005052FC" w:rsidP="005052FC">
      <w:pPr>
        <w:spacing w:line="360" w:lineRule="auto"/>
        <w:jc w:val="both"/>
        <w:rPr>
          <w:rFonts w:ascii="Arial" w:eastAsia="Times New Roman" w:hAnsi="Arial" w:cs="Arial"/>
          <w:sz w:val="22"/>
          <w:szCs w:val="22"/>
        </w:rPr>
      </w:pPr>
      <w:r w:rsidRPr="00784411">
        <w:rPr>
          <w:rFonts w:ascii="Arial" w:eastAsia="Times New Roman" w:hAnsi="Arial" w:cs="Arial"/>
          <w:sz w:val="22"/>
          <w:szCs w:val="22"/>
        </w:rPr>
        <w:t>Dokumentację projektową należy wykonać na podstawie/zgodnie z m. in.:</w:t>
      </w:r>
    </w:p>
    <w:p w14:paraId="102BD2B1" w14:textId="4C716642" w:rsidR="005052FC" w:rsidRDefault="005052FC" w:rsidP="000A13D3">
      <w:pPr>
        <w:pStyle w:val="Akapitzlist"/>
        <w:numPr>
          <w:ilvl w:val="0"/>
          <w:numId w:val="106"/>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przepisami ustawy o szczególnych zasadach przygotowania i realizacji inwestycji </w:t>
      </w:r>
      <w:r w:rsidR="00D31B8F">
        <w:rPr>
          <w:rFonts w:ascii="Arial" w:eastAsia="Times New Roman" w:hAnsi="Arial" w:cs="Arial"/>
          <w:sz w:val="22"/>
          <w:szCs w:val="22"/>
        </w:rPr>
        <w:br/>
      </w:r>
      <w:r>
        <w:rPr>
          <w:rFonts w:ascii="Arial" w:eastAsia="Times New Roman" w:hAnsi="Arial" w:cs="Arial"/>
          <w:sz w:val="22"/>
          <w:szCs w:val="22"/>
        </w:rPr>
        <w:t>w zakresie dróg publicznych (</w:t>
      </w:r>
      <w:proofErr w:type="spellStart"/>
      <w:r>
        <w:rPr>
          <w:rFonts w:ascii="Arial" w:eastAsia="Times New Roman" w:hAnsi="Arial" w:cs="Arial"/>
          <w:sz w:val="22"/>
          <w:szCs w:val="22"/>
        </w:rPr>
        <w:t>t.j</w:t>
      </w:r>
      <w:proofErr w:type="spellEnd"/>
      <w:r>
        <w:rPr>
          <w:rFonts w:ascii="Arial" w:eastAsia="Times New Roman" w:hAnsi="Arial" w:cs="Arial"/>
          <w:sz w:val="22"/>
          <w:szCs w:val="22"/>
        </w:rPr>
        <w:t>. Dz. U. z 2022</w:t>
      </w:r>
      <w:r w:rsidR="007B40D4">
        <w:rPr>
          <w:rFonts w:ascii="Arial" w:eastAsia="Times New Roman" w:hAnsi="Arial" w:cs="Arial"/>
          <w:sz w:val="22"/>
          <w:szCs w:val="22"/>
        </w:rPr>
        <w:t xml:space="preserve"> r.</w:t>
      </w:r>
      <w:r w:rsidR="00B0714A">
        <w:rPr>
          <w:rFonts w:ascii="Arial" w:eastAsia="Times New Roman" w:hAnsi="Arial" w:cs="Arial"/>
          <w:sz w:val="22"/>
          <w:szCs w:val="22"/>
        </w:rPr>
        <w:t>,</w:t>
      </w:r>
      <w:r>
        <w:rPr>
          <w:rFonts w:ascii="Arial" w:eastAsia="Times New Roman" w:hAnsi="Arial" w:cs="Arial"/>
          <w:sz w:val="22"/>
          <w:szCs w:val="22"/>
        </w:rPr>
        <w:t xml:space="preserve"> poz. 176)</w:t>
      </w:r>
      <w:r w:rsidR="00565C1A">
        <w:rPr>
          <w:rFonts w:ascii="Arial" w:eastAsia="Times New Roman" w:hAnsi="Arial" w:cs="Arial"/>
          <w:sz w:val="22"/>
          <w:szCs w:val="22"/>
        </w:rPr>
        <w:t>,</w:t>
      </w:r>
    </w:p>
    <w:p w14:paraId="7C3E7949" w14:textId="6D112000"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przepisami ustawy Prawo budowlane z dnia 07 lipca 1994 r. (t. j. Dz.U. z 2021 r.</w:t>
      </w:r>
      <w:r w:rsidR="00B0714A">
        <w:rPr>
          <w:rFonts w:ascii="Arial" w:eastAsia="Times New Roman" w:hAnsi="Arial" w:cs="Arial"/>
          <w:sz w:val="22"/>
          <w:szCs w:val="22"/>
        </w:rPr>
        <w:t>,</w:t>
      </w:r>
      <w:r w:rsidRPr="00784411">
        <w:rPr>
          <w:rFonts w:ascii="Arial" w:eastAsia="Times New Roman" w:hAnsi="Arial" w:cs="Arial"/>
          <w:sz w:val="22"/>
          <w:szCs w:val="22"/>
        </w:rPr>
        <w:t xml:space="preserve"> poz. 2351</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14:paraId="03BFCD13" w14:textId="45059C02"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przepisami Rozporządzenia Ministra Rozwoju z dnia 11 września 2020r.  w sprawie szczegółowego zakresu i formy projektu budowlanego (</w:t>
      </w:r>
      <w:proofErr w:type="spellStart"/>
      <w:r w:rsidRPr="00784411">
        <w:rPr>
          <w:rFonts w:ascii="Arial" w:eastAsia="Times New Roman" w:hAnsi="Arial" w:cs="Arial"/>
          <w:sz w:val="22"/>
          <w:szCs w:val="22"/>
        </w:rPr>
        <w:t>t.j</w:t>
      </w:r>
      <w:proofErr w:type="spellEnd"/>
      <w:r w:rsidRPr="00784411">
        <w:rPr>
          <w:rFonts w:ascii="Arial" w:eastAsia="Times New Roman" w:hAnsi="Arial" w:cs="Arial"/>
          <w:sz w:val="22"/>
          <w:szCs w:val="22"/>
        </w:rPr>
        <w:t>. Dz. U. z 2020r.</w:t>
      </w:r>
      <w:r w:rsidR="00B0714A">
        <w:rPr>
          <w:rFonts w:ascii="Arial" w:eastAsia="Times New Roman" w:hAnsi="Arial" w:cs="Arial"/>
          <w:sz w:val="22"/>
          <w:szCs w:val="22"/>
        </w:rPr>
        <w:t>,</w:t>
      </w:r>
      <w:r w:rsidRPr="00784411">
        <w:rPr>
          <w:rFonts w:ascii="Arial" w:eastAsia="Times New Roman" w:hAnsi="Arial" w:cs="Arial"/>
          <w:sz w:val="22"/>
          <w:szCs w:val="22"/>
        </w:rPr>
        <w:t xml:space="preserve"> </w:t>
      </w:r>
      <w:r w:rsidR="005A1EAE">
        <w:rPr>
          <w:rFonts w:ascii="Arial" w:eastAsia="Times New Roman" w:hAnsi="Arial" w:cs="Arial"/>
          <w:sz w:val="22"/>
          <w:szCs w:val="22"/>
        </w:rPr>
        <w:br/>
      </w:r>
      <w:r w:rsidRPr="00784411">
        <w:rPr>
          <w:rFonts w:ascii="Arial" w:eastAsia="Times New Roman" w:hAnsi="Arial" w:cs="Arial"/>
          <w:sz w:val="22"/>
          <w:szCs w:val="22"/>
        </w:rPr>
        <w:t xml:space="preserve">poz. 1609 </w:t>
      </w:r>
      <w:r>
        <w:rPr>
          <w:rFonts w:ascii="Arial" w:eastAsia="Times New Roman" w:hAnsi="Arial" w:cs="Arial"/>
          <w:sz w:val="22"/>
          <w:szCs w:val="22"/>
        </w:rP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14:paraId="702B0693" w14:textId="033EC3E2" w:rsidR="005052FC"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hAnsi="Arial" w:cs="Arial"/>
          <w:sz w:val="22"/>
          <w:szCs w:val="22"/>
        </w:rPr>
        <w:t xml:space="preserve">zapisami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784411">
        <w:rPr>
          <w:rFonts w:ascii="Arial" w:eastAsia="Times New Roman" w:hAnsi="Arial" w:cs="Arial"/>
          <w:sz w:val="22"/>
          <w:szCs w:val="22"/>
        </w:rPr>
        <w:t xml:space="preserve">(Dz. U. </w:t>
      </w:r>
      <w:r w:rsidRPr="00784411">
        <w:rPr>
          <w:rFonts w:ascii="Arial" w:eastAsia="Times New Roman" w:hAnsi="Arial" w:cs="Arial"/>
          <w:sz w:val="22"/>
          <w:szCs w:val="22"/>
        </w:rPr>
        <w:br/>
        <w:t>z 2021 r.</w:t>
      </w:r>
      <w:r w:rsidR="00B0714A">
        <w:rPr>
          <w:rFonts w:ascii="Arial" w:eastAsia="Times New Roman" w:hAnsi="Arial" w:cs="Arial"/>
          <w:sz w:val="22"/>
          <w:szCs w:val="22"/>
        </w:rPr>
        <w:t>,</w:t>
      </w:r>
      <w:r w:rsidRPr="00784411">
        <w:rPr>
          <w:rFonts w:ascii="Arial" w:eastAsia="Times New Roman" w:hAnsi="Arial" w:cs="Arial"/>
          <w:sz w:val="22"/>
          <w:szCs w:val="22"/>
        </w:rPr>
        <w:t xml:space="preserve"> poz. 2458),</w:t>
      </w:r>
    </w:p>
    <w:p w14:paraId="3DA829D7" w14:textId="77777777" w:rsidR="005052FC" w:rsidRDefault="005052FC" w:rsidP="000A13D3">
      <w:pPr>
        <w:pStyle w:val="Akapitzlist"/>
        <w:numPr>
          <w:ilvl w:val="0"/>
          <w:numId w:val="106"/>
        </w:numPr>
        <w:spacing w:line="360" w:lineRule="auto"/>
        <w:jc w:val="both"/>
        <w:rPr>
          <w:rStyle w:val="markedcontent"/>
          <w:rFonts w:ascii="Arial" w:hAnsi="Arial" w:cs="Arial"/>
          <w:sz w:val="22"/>
          <w:szCs w:val="22"/>
        </w:rPr>
      </w:pPr>
      <w:r>
        <w:rPr>
          <w:rStyle w:val="markedcontent"/>
          <w:rFonts w:ascii="Arial" w:hAnsi="Arial" w:cs="Arial"/>
          <w:sz w:val="22"/>
          <w:szCs w:val="22"/>
        </w:rPr>
        <w:t>ustaleniami Zarządzenia Nr 456/2018 Prezydenta Miasta Tczewa z dnia 21.12.2018 w sprawie: wprowadzenia „Standardów technicznych i wykonawczych dla infrastruktury rowerowej miasta Tczewa”,</w:t>
      </w:r>
    </w:p>
    <w:p w14:paraId="775A016E" w14:textId="19ED6FB3"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hAnsi="Arial" w:cs="Arial"/>
          <w:sz w:val="22"/>
          <w:szCs w:val="22"/>
        </w:rPr>
        <w:t>zapisami Rozporządzenia Ministra Rozwoju i Technologii z dnia 20 grudnia 2021 r. w sprawie szczegółowego zakresu i formy dokumentacji projektowej, specyfikacji technicznych wykonania i odbioru robót budowlanych oraz programu funkcjona</w:t>
      </w:r>
      <w:r w:rsidR="00565C1A">
        <w:rPr>
          <w:rFonts w:ascii="Arial" w:hAnsi="Arial" w:cs="Arial"/>
          <w:sz w:val="22"/>
          <w:szCs w:val="22"/>
        </w:rPr>
        <w:t>lno-użytkowego (Dz. U. z 2021 r</w:t>
      </w:r>
      <w:r w:rsidRPr="00784411">
        <w:rPr>
          <w:rFonts w:ascii="Arial" w:hAnsi="Arial" w:cs="Arial"/>
          <w:sz w:val="22"/>
          <w:szCs w:val="22"/>
        </w:rPr>
        <w:t>.</w:t>
      </w:r>
      <w:r w:rsidR="00B0714A">
        <w:rPr>
          <w:rFonts w:ascii="Arial" w:hAnsi="Arial" w:cs="Arial"/>
          <w:sz w:val="22"/>
          <w:szCs w:val="22"/>
        </w:rPr>
        <w:t>,</w:t>
      </w:r>
      <w:r w:rsidR="00565C1A">
        <w:rPr>
          <w:rFonts w:ascii="Arial" w:hAnsi="Arial" w:cs="Arial"/>
          <w:sz w:val="22"/>
          <w:szCs w:val="22"/>
        </w:rPr>
        <w:t xml:space="preserve"> </w:t>
      </w:r>
      <w:r w:rsidRPr="00784411">
        <w:rPr>
          <w:rFonts w:ascii="Arial" w:hAnsi="Arial" w:cs="Arial"/>
          <w:sz w:val="22"/>
          <w:szCs w:val="22"/>
        </w:rPr>
        <w:t>poz. 2454),</w:t>
      </w:r>
    </w:p>
    <w:p w14:paraId="52F5E17B" w14:textId="44E2DB27"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hAnsi="Arial" w:cs="Arial"/>
          <w:sz w:val="22"/>
          <w:szCs w:val="22"/>
        </w:rPr>
        <w:lastRenderedPageBreak/>
        <w:t xml:space="preserve">zapisami </w:t>
      </w:r>
      <w:r w:rsidRPr="00784411">
        <w:rPr>
          <w:rFonts w:ascii="Arial" w:eastAsia="Times New Roman" w:hAnsi="Arial" w:cs="Arial"/>
          <w:sz w:val="22"/>
          <w:szCs w:val="22"/>
        </w:rPr>
        <w:t xml:space="preserve">Rozporządzenia Ministra Transportu i Gospodarki Morskiej z dnia </w:t>
      </w:r>
      <w:r w:rsidR="00565C1A">
        <w:rPr>
          <w:rFonts w:ascii="Arial" w:eastAsia="Times New Roman" w:hAnsi="Arial" w:cs="Arial"/>
          <w:sz w:val="22"/>
          <w:szCs w:val="22"/>
        </w:rPr>
        <w:br/>
      </w:r>
      <w:r w:rsidRPr="00784411">
        <w:rPr>
          <w:rFonts w:ascii="Arial" w:eastAsia="Times New Roman" w:hAnsi="Arial" w:cs="Arial"/>
          <w:sz w:val="22"/>
          <w:szCs w:val="22"/>
        </w:rPr>
        <w:t>2 marca 1999r. w sprawie warunków technicznych, jakim powinny odpowiadać drogi publiczne i ich usytuowanie (Dz. U. z 2016 r.</w:t>
      </w:r>
      <w:r w:rsidR="00B0714A">
        <w:rPr>
          <w:rFonts w:ascii="Arial" w:eastAsia="Times New Roman" w:hAnsi="Arial" w:cs="Arial"/>
          <w:sz w:val="22"/>
          <w:szCs w:val="22"/>
        </w:rPr>
        <w:t xml:space="preserve">, </w:t>
      </w:r>
      <w:r w:rsidRPr="00784411">
        <w:rPr>
          <w:rFonts w:ascii="Arial" w:eastAsia="Times New Roman" w:hAnsi="Arial" w:cs="Arial"/>
          <w:sz w:val="22"/>
          <w:szCs w:val="22"/>
        </w:rPr>
        <w:t xml:space="preserve"> poz. 124</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14:paraId="3DD803BA" w14:textId="3044220D"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 xml:space="preserve">zapisami Rozporządzenia Ministra Transportu i Gospodarki Morskiej w sprawie warunków technicznych jakim powinny odpowiadać drogowe obiekty inżynierskie </w:t>
      </w:r>
      <w:r w:rsidR="00AA5867">
        <w:rPr>
          <w:rFonts w:ascii="Arial" w:eastAsia="Times New Roman" w:hAnsi="Arial" w:cs="Arial"/>
          <w:sz w:val="22"/>
          <w:szCs w:val="22"/>
        </w:rPr>
        <w:br/>
      </w:r>
      <w:r w:rsidRPr="00784411">
        <w:rPr>
          <w:rFonts w:ascii="Arial" w:eastAsia="Times New Roman" w:hAnsi="Arial" w:cs="Arial"/>
          <w:sz w:val="22"/>
          <w:szCs w:val="22"/>
        </w:rPr>
        <w:t>i ich usytuowanie (Dz. U. z 2000</w:t>
      </w:r>
      <w:r w:rsidR="00B0714A">
        <w:rPr>
          <w:rFonts w:ascii="Arial" w:eastAsia="Times New Roman" w:hAnsi="Arial" w:cs="Arial"/>
          <w:sz w:val="22"/>
          <w:szCs w:val="22"/>
        </w:rPr>
        <w:t xml:space="preserve"> r.,</w:t>
      </w:r>
      <w:r w:rsidRPr="00784411">
        <w:rPr>
          <w:rFonts w:ascii="Arial" w:eastAsia="Times New Roman" w:hAnsi="Arial" w:cs="Arial"/>
          <w:sz w:val="22"/>
          <w:szCs w:val="22"/>
        </w:rPr>
        <w:t xml:space="preserve"> Nr 63</w:t>
      </w:r>
      <w:r w:rsidR="00B0714A">
        <w:rPr>
          <w:rFonts w:ascii="Arial" w:eastAsia="Times New Roman" w:hAnsi="Arial" w:cs="Arial"/>
          <w:sz w:val="22"/>
          <w:szCs w:val="22"/>
        </w:rPr>
        <w:t>,</w:t>
      </w:r>
      <w:r w:rsidRPr="00784411">
        <w:rPr>
          <w:rFonts w:ascii="Arial" w:eastAsia="Times New Roman" w:hAnsi="Arial" w:cs="Arial"/>
          <w:sz w:val="22"/>
          <w:szCs w:val="22"/>
        </w:rPr>
        <w:t xml:space="preserve"> poz. 735 </w:t>
      </w:r>
      <w:r>
        <w:rPr>
          <w:rFonts w:ascii="Arial" w:eastAsia="Times New Roman" w:hAnsi="Arial" w:cs="Arial"/>
          <w:sz w:val="22"/>
          <w:szCs w:val="22"/>
        </w:rP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 xml:space="preserve">), </w:t>
      </w:r>
    </w:p>
    <w:p w14:paraId="2313BA75" w14:textId="40DB2404"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 xml:space="preserve">zapisami Rozporządzenia Ministra Infrastruktury z dnia 23 września 2003 r. </w:t>
      </w:r>
      <w:r w:rsidR="00AA5867">
        <w:rPr>
          <w:rFonts w:ascii="Arial" w:eastAsia="Times New Roman" w:hAnsi="Arial" w:cs="Arial"/>
          <w:sz w:val="22"/>
          <w:szCs w:val="22"/>
        </w:rPr>
        <w:br/>
      </w:r>
      <w:r w:rsidRPr="00784411">
        <w:rPr>
          <w:rFonts w:ascii="Arial" w:eastAsia="Times New Roman" w:hAnsi="Arial" w:cs="Arial"/>
          <w:sz w:val="22"/>
          <w:szCs w:val="22"/>
        </w:rPr>
        <w:t>w sprawie szczegółowych warunków zarządzania ruchem na drogach oraz wykonywania nadzoru nad tym zarządzaniem (Dz. U. z 2017 r.</w:t>
      </w:r>
      <w:r w:rsidR="00B0714A">
        <w:rPr>
          <w:rFonts w:ascii="Arial" w:eastAsia="Times New Roman" w:hAnsi="Arial" w:cs="Arial"/>
          <w:sz w:val="22"/>
          <w:szCs w:val="22"/>
        </w:rPr>
        <w:t>,</w:t>
      </w:r>
      <w:r w:rsidRPr="00784411">
        <w:rPr>
          <w:rFonts w:ascii="Arial" w:eastAsia="Times New Roman" w:hAnsi="Arial" w:cs="Arial"/>
          <w:sz w:val="22"/>
          <w:szCs w:val="22"/>
        </w:rPr>
        <w:t xml:space="preserve"> poz. 784),</w:t>
      </w:r>
    </w:p>
    <w:p w14:paraId="46E4E3B5" w14:textId="32017862" w:rsidR="005052FC" w:rsidRPr="00784411" w:rsidRDefault="005052FC" w:rsidP="000A13D3">
      <w:pPr>
        <w:pStyle w:val="Akapitzlist"/>
        <w:numPr>
          <w:ilvl w:val="0"/>
          <w:numId w:val="106"/>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zapisami Rozporządzenia Ministra Infrastruktury z dnia 3 lipca 2003 r. w sprawie szczegółowych warunków technicznych dla znaków i sygnałów drogowych oraz urządzeń bezpieczeństwa ruchu drogowego i wa</w:t>
      </w:r>
      <w:r>
        <w:rPr>
          <w:rFonts w:ascii="Arial" w:eastAsia="Times New Roman" w:hAnsi="Arial" w:cs="Arial"/>
          <w:sz w:val="22"/>
          <w:szCs w:val="22"/>
        </w:rPr>
        <w:t>runków ich umieszczania na drogach</w:t>
      </w:r>
      <w:r w:rsidRPr="00784411">
        <w:rPr>
          <w:rFonts w:ascii="Arial" w:eastAsia="Times New Roman" w:hAnsi="Arial" w:cs="Arial"/>
          <w:sz w:val="22"/>
          <w:szCs w:val="22"/>
        </w:rPr>
        <w:t xml:space="preserve">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Pr="00FF4853">
        <w:rPr>
          <w:rFonts w:ascii="Arial" w:eastAsia="Times New Roman" w:hAnsi="Arial" w:cs="Arial"/>
          <w:sz w:val="22"/>
          <w:szCs w:val="22"/>
        </w:rPr>
        <w:t>Dz. U. z 20</w:t>
      </w:r>
      <w:r>
        <w:rPr>
          <w:rFonts w:ascii="Arial" w:eastAsia="Times New Roman" w:hAnsi="Arial" w:cs="Arial"/>
          <w:sz w:val="22"/>
          <w:szCs w:val="22"/>
        </w:rPr>
        <w:t>19</w:t>
      </w:r>
      <w:r w:rsidR="00B0714A">
        <w:rPr>
          <w:rFonts w:ascii="Arial" w:eastAsia="Times New Roman" w:hAnsi="Arial" w:cs="Arial"/>
          <w:sz w:val="22"/>
          <w:szCs w:val="22"/>
        </w:rPr>
        <w:t xml:space="preserve"> r.,</w:t>
      </w:r>
      <w:r w:rsidRPr="00FF4853">
        <w:rPr>
          <w:rFonts w:ascii="Arial" w:eastAsia="Times New Roman" w:hAnsi="Arial" w:cs="Arial"/>
          <w:sz w:val="22"/>
          <w:szCs w:val="22"/>
        </w:rPr>
        <w:t xml:space="preserve"> poz. 2</w:t>
      </w:r>
      <w:r>
        <w:rPr>
          <w:rFonts w:ascii="Arial" w:eastAsia="Times New Roman" w:hAnsi="Arial" w:cs="Arial"/>
          <w:sz w:val="22"/>
          <w:szCs w:val="22"/>
        </w:rPr>
        <w:t xml:space="preserve">311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zm</w:t>
      </w:r>
      <w:proofErr w:type="spellEnd"/>
      <w:r w:rsidRPr="00784411">
        <w:rPr>
          <w:rFonts w:ascii="Arial" w:eastAsia="Times New Roman" w:hAnsi="Arial" w:cs="Arial"/>
          <w:sz w:val="22"/>
          <w:szCs w:val="22"/>
        </w:rPr>
        <w:t>),</w:t>
      </w:r>
    </w:p>
    <w:p w14:paraId="5600825A" w14:textId="6197F31C" w:rsidR="005052FC" w:rsidRPr="007305E6" w:rsidRDefault="005052FC" w:rsidP="000A13D3">
      <w:pPr>
        <w:pStyle w:val="Akapitzlist"/>
        <w:numPr>
          <w:ilvl w:val="0"/>
          <w:numId w:val="106"/>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innymi zapisami przepisów szczegółowych, obowiązujących polskich norm, zasad wiedzy techniczne</w:t>
      </w:r>
      <w:r w:rsidR="00565C1A">
        <w:rPr>
          <w:rFonts w:ascii="Arial" w:eastAsia="Times New Roman" w:hAnsi="Arial" w:cs="Arial"/>
          <w:sz w:val="22"/>
          <w:szCs w:val="22"/>
        </w:rPr>
        <w:t>j oraz niniejszym OPZ,</w:t>
      </w:r>
    </w:p>
    <w:p w14:paraId="6C958A3D" w14:textId="77777777" w:rsidR="005052FC" w:rsidRPr="007305E6" w:rsidRDefault="005052FC" w:rsidP="000A13D3">
      <w:pPr>
        <w:pStyle w:val="Akapitzlist"/>
        <w:numPr>
          <w:ilvl w:val="0"/>
          <w:numId w:val="106"/>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 xml:space="preserve">mapą do celów projektowych pozyskaną przez Wykonawcę na jego koszt </w:t>
      </w:r>
      <w:r w:rsidRPr="007305E6">
        <w:rPr>
          <w:rFonts w:ascii="Arial" w:eastAsia="Times New Roman" w:hAnsi="Arial" w:cs="Arial"/>
          <w:sz w:val="22"/>
          <w:szCs w:val="22"/>
        </w:rPr>
        <w:br/>
        <w:t>w zakresie niezbędnym do wykonania projektu budowlanego,</w:t>
      </w:r>
    </w:p>
    <w:p w14:paraId="3FE5344E" w14:textId="77777777" w:rsidR="005052FC" w:rsidRPr="007305E6" w:rsidRDefault="005052FC" w:rsidP="000A13D3">
      <w:pPr>
        <w:pStyle w:val="Akapitzlist"/>
        <w:numPr>
          <w:ilvl w:val="0"/>
          <w:numId w:val="106"/>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warunkami technicznymi dot. przebudowy i/lub budowy drogi, sieci uzbrojenia terenu, warunkami technicznych budowy sieci oświetlenia drogowego, ewentualnymi warunkami  technicznymi usunięcia kolizji uzyskanymi przez Wykonawcę</w:t>
      </w:r>
      <w:r>
        <w:rPr>
          <w:rFonts w:ascii="Arial" w:eastAsia="Times New Roman" w:hAnsi="Arial" w:cs="Arial"/>
          <w:sz w:val="22"/>
          <w:szCs w:val="22"/>
        </w:rPr>
        <w:t>/Projektanta,</w:t>
      </w:r>
    </w:p>
    <w:p w14:paraId="57146EC6" w14:textId="77777777" w:rsidR="005052FC" w:rsidRPr="007305E6" w:rsidRDefault="005052FC" w:rsidP="000A13D3">
      <w:pPr>
        <w:pStyle w:val="Akapitzlist"/>
        <w:numPr>
          <w:ilvl w:val="0"/>
          <w:numId w:val="106"/>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obowiązującymi normami i przepisami,</w:t>
      </w:r>
    </w:p>
    <w:p w14:paraId="45EA84FC" w14:textId="77777777" w:rsidR="005052FC" w:rsidRPr="007305E6" w:rsidRDefault="005052FC" w:rsidP="000A13D3">
      <w:pPr>
        <w:pStyle w:val="Akapitzlist"/>
        <w:numPr>
          <w:ilvl w:val="0"/>
          <w:numId w:val="106"/>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uzyskanymi przez Wykonawcę</w:t>
      </w:r>
      <w:r>
        <w:rPr>
          <w:rFonts w:ascii="Arial" w:eastAsia="Times New Roman" w:hAnsi="Arial" w:cs="Arial"/>
          <w:sz w:val="22"/>
          <w:szCs w:val="22"/>
        </w:rPr>
        <w:t>/Projektanta</w:t>
      </w:r>
      <w:r w:rsidRPr="007305E6">
        <w:rPr>
          <w:rFonts w:ascii="Arial" w:eastAsia="Times New Roman" w:hAnsi="Arial" w:cs="Arial"/>
          <w:sz w:val="22"/>
          <w:szCs w:val="22"/>
        </w:rPr>
        <w:t xml:space="preserve"> (również na podstawie pełnomocnictw i upoważnień udzielonych przez Zamawiającego po podpisaniu umowy) wymaganymi opiniami, uzgodnieniami, pozwoleniami, decyzjami administracyjnymi i sprawdzeniami,</w:t>
      </w:r>
    </w:p>
    <w:p w14:paraId="50FC9655" w14:textId="77777777" w:rsidR="005052FC" w:rsidRPr="003A2D5E" w:rsidRDefault="005052FC" w:rsidP="000A13D3">
      <w:pPr>
        <w:pStyle w:val="Akapitzlist"/>
        <w:numPr>
          <w:ilvl w:val="0"/>
          <w:numId w:val="106"/>
        </w:numPr>
        <w:spacing w:line="360" w:lineRule="auto"/>
        <w:jc w:val="both"/>
        <w:rPr>
          <w:rFonts w:ascii="Arial" w:eastAsia="Times New Roman" w:hAnsi="Arial" w:cs="Arial"/>
          <w:sz w:val="22"/>
          <w:szCs w:val="22"/>
        </w:rPr>
      </w:pPr>
      <w:r w:rsidRPr="003A2D5E">
        <w:rPr>
          <w:rFonts w:ascii="Arial" w:eastAsia="Times New Roman" w:hAnsi="Arial" w:cs="Arial"/>
          <w:sz w:val="22"/>
          <w:szCs w:val="22"/>
        </w:rPr>
        <w:t>uzyskanymi przez W</w:t>
      </w:r>
      <w:r>
        <w:rPr>
          <w:rFonts w:ascii="Arial" w:eastAsia="Times New Roman" w:hAnsi="Arial" w:cs="Arial"/>
          <w:sz w:val="22"/>
          <w:szCs w:val="22"/>
        </w:rPr>
        <w:t>ykonawcę/Projektanta (</w:t>
      </w:r>
      <w:r w:rsidRPr="003A2D5E">
        <w:rPr>
          <w:rFonts w:ascii="Arial" w:eastAsia="Times New Roman" w:hAnsi="Arial" w:cs="Arial"/>
          <w:sz w:val="22"/>
          <w:szCs w:val="22"/>
        </w:rPr>
        <w:t>w zależności od potrzeb</w:t>
      </w:r>
      <w:r>
        <w:rPr>
          <w:rFonts w:ascii="Arial" w:eastAsia="Times New Roman" w:hAnsi="Arial" w:cs="Arial"/>
          <w:sz w:val="22"/>
          <w:szCs w:val="22"/>
        </w:rPr>
        <w:t>)</w:t>
      </w:r>
      <w:r w:rsidRPr="003A2D5E">
        <w:rPr>
          <w:rFonts w:ascii="Arial" w:eastAsia="Times New Roman" w:hAnsi="Arial" w:cs="Arial"/>
          <w:sz w:val="22"/>
          <w:szCs w:val="22"/>
        </w:rPr>
        <w:t xml:space="preserve"> wynikami badań geologiczno-inżynierskich oraz geotechnicznych warunków posadowienia obiektów budowlanych.</w:t>
      </w:r>
    </w:p>
    <w:p w14:paraId="05200C1B" w14:textId="77777777" w:rsidR="005052FC" w:rsidRDefault="005052FC" w:rsidP="005052FC">
      <w:pPr>
        <w:spacing w:line="360" w:lineRule="auto"/>
        <w:ind w:left="360"/>
        <w:jc w:val="both"/>
        <w:rPr>
          <w:rFonts w:ascii="Arial" w:eastAsia="Times New Roman" w:hAnsi="Arial" w:cs="Arial"/>
          <w:sz w:val="22"/>
          <w:szCs w:val="22"/>
        </w:rPr>
      </w:pPr>
    </w:p>
    <w:p w14:paraId="397D1764" w14:textId="77777777" w:rsidR="005052FC" w:rsidRPr="0095516D" w:rsidRDefault="005052FC" w:rsidP="005052FC">
      <w:pPr>
        <w:spacing w:line="360" w:lineRule="auto"/>
        <w:jc w:val="both"/>
        <w:rPr>
          <w:rFonts w:ascii="Arial" w:eastAsia="Times New Roman" w:hAnsi="Arial" w:cs="Arial"/>
          <w:b/>
          <w:sz w:val="22"/>
          <w:szCs w:val="22"/>
        </w:rPr>
      </w:pPr>
      <w:r w:rsidRPr="0095516D">
        <w:rPr>
          <w:rFonts w:ascii="Arial" w:eastAsia="Times New Roman" w:hAnsi="Arial" w:cs="Arial"/>
          <w:b/>
          <w:sz w:val="22"/>
          <w:szCs w:val="22"/>
        </w:rPr>
        <w:t>UWAGA!!!</w:t>
      </w:r>
    </w:p>
    <w:p w14:paraId="0EF717EB" w14:textId="0319B0EB" w:rsidR="005052FC" w:rsidRDefault="005052FC" w:rsidP="005052FC">
      <w:pPr>
        <w:spacing w:after="240" w:line="360" w:lineRule="auto"/>
        <w:jc w:val="both"/>
        <w:rPr>
          <w:rFonts w:ascii="Arial" w:eastAsia="Times New Roman" w:hAnsi="Arial" w:cs="Arial"/>
          <w:sz w:val="22"/>
          <w:szCs w:val="22"/>
        </w:rPr>
      </w:pPr>
      <w:r>
        <w:rPr>
          <w:rFonts w:ascii="Arial" w:eastAsia="Times New Roman" w:hAnsi="Arial" w:cs="Arial"/>
          <w:sz w:val="22"/>
          <w:szCs w:val="22"/>
        </w:rPr>
        <w:t xml:space="preserve">Gmina Miejska Tczew jest w posiadaniu projektu dla zagospodarowania terenu „Niecki </w:t>
      </w:r>
      <w:proofErr w:type="spellStart"/>
      <w:r>
        <w:rPr>
          <w:rFonts w:ascii="Arial" w:eastAsia="Times New Roman" w:hAnsi="Arial" w:cs="Arial"/>
          <w:sz w:val="22"/>
          <w:szCs w:val="22"/>
        </w:rPr>
        <w:t>Czyżykowo</w:t>
      </w:r>
      <w:proofErr w:type="spellEnd"/>
      <w:r>
        <w:rPr>
          <w:rFonts w:ascii="Arial" w:eastAsia="Times New Roman" w:hAnsi="Arial" w:cs="Arial"/>
          <w:sz w:val="22"/>
          <w:szCs w:val="22"/>
        </w:rPr>
        <w:t xml:space="preserve">”. Zamawiający zastrzega, iż projekt nowego układu drogowego nie może znacząco ingerować w układ zagospodarowania terenu tejże niecki. Elementy urządzeń </w:t>
      </w:r>
      <w:r w:rsidR="00D31B8F">
        <w:rPr>
          <w:rFonts w:ascii="Arial" w:eastAsia="Times New Roman" w:hAnsi="Arial" w:cs="Arial"/>
          <w:sz w:val="22"/>
          <w:szCs w:val="22"/>
        </w:rPr>
        <w:br/>
      </w:r>
      <w:r>
        <w:rPr>
          <w:rFonts w:ascii="Arial" w:eastAsia="Times New Roman" w:hAnsi="Arial" w:cs="Arial"/>
          <w:sz w:val="22"/>
          <w:szCs w:val="22"/>
        </w:rPr>
        <w:t xml:space="preserve">i obiektów rekreacyjnych muszą pozostać w lokalizacjach pierwotnie zaprojektowanych, natomiast Wykonawca w zależności od projektowanych przez siebie rozwiązań sytuacyjno-wysokościowych, dostosuje /zaprojektuje powiązanie z projektowanym w ramach </w:t>
      </w:r>
      <w:r w:rsidRPr="00D67C03">
        <w:rPr>
          <w:rFonts w:ascii="Arial" w:eastAsia="Times New Roman" w:hAnsi="Arial" w:cs="Arial"/>
          <w:sz w:val="22"/>
          <w:szCs w:val="22"/>
        </w:rPr>
        <w:t xml:space="preserve">projektu zagospodarowania terenu „Niecki </w:t>
      </w:r>
      <w:proofErr w:type="spellStart"/>
      <w:r w:rsidRPr="00D67C03">
        <w:rPr>
          <w:rFonts w:ascii="Arial" w:eastAsia="Times New Roman" w:hAnsi="Arial" w:cs="Arial"/>
          <w:sz w:val="22"/>
          <w:szCs w:val="22"/>
        </w:rPr>
        <w:t>Czyżykowo</w:t>
      </w:r>
      <w:proofErr w:type="spellEnd"/>
      <w:r w:rsidRPr="00D67C03">
        <w:rPr>
          <w:rFonts w:ascii="Arial" w:eastAsia="Times New Roman" w:hAnsi="Arial" w:cs="Arial"/>
          <w:sz w:val="22"/>
          <w:szCs w:val="22"/>
        </w:rPr>
        <w:t>”</w:t>
      </w:r>
      <w:r>
        <w:rPr>
          <w:rFonts w:ascii="Arial" w:eastAsia="Times New Roman" w:hAnsi="Arial" w:cs="Arial"/>
          <w:sz w:val="22"/>
          <w:szCs w:val="22"/>
        </w:rPr>
        <w:t xml:space="preserve"> układem komunikacyjnym opisanym jako </w:t>
      </w:r>
      <w:r w:rsidR="00AA5867">
        <w:rPr>
          <w:rFonts w:ascii="Arial" w:eastAsia="Times New Roman" w:hAnsi="Arial" w:cs="Arial"/>
          <w:sz w:val="22"/>
          <w:szCs w:val="22"/>
        </w:rPr>
        <w:br/>
      </w:r>
      <w:r>
        <w:rPr>
          <w:rFonts w:ascii="Arial" w:eastAsia="Times New Roman" w:hAnsi="Arial" w:cs="Arial"/>
          <w:sz w:val="22"/>
          <w:szCs w:val="22"/>
        </w:rPr>
        <w:lastRenderedPageBreak/>
        <w:t xml:space="preserve">„Proj. ścieżki spacerowe”. </w:t>
      </w:r>
    </w:p>
    <w:p w14:paraId="385D5BE0" w14:textId="1A9111E0" w:rsidR="005052FC" w:rsidRPr="00DB2E8C" w:rsidRDefault="005052FC" w:rsidP="005052FC">
      <w:pPr>
        <w:spacing w:after="240" w:line="360" w:lineRule="auto"/>
        <w:jc w:val="both"/>
        <w:rPr>
          <w:rFonts w:ascii="Arial" w:eastAsia="Times New Roman" w:hAnsi="Arial" w:cs="Arial"/>
          <w:color w:val="auto"/>
          <w:sz w:val="22"/>
          <w:szCs w:val="22"/>
        </w:rPr>
      </w:pPr>
      <w:r w:rsidRPr="00DB2E8C">
        <w:rPr>
          <w:rFonts w:ascii="Arial" w:eastAsia="Times New Roman" w:hAnsi="Arial" w:cs="Arial"/>
          <w:color w:val="auto"/>
          <w:sz w:val="22"/>
          <w:szCs w:val="22"/>
        </w:rPr>
        <w:t xml:space="preserve">Projekt zagospodarowania terenu stanowi załącznik nr 1b </w:t>
      </w:r>
      <w:r w:rsidR="00DB2E8C">
        <w:rPr>
          <w:rFonts w:ascii="Arial" w:eastAsia="Times New Roman" w:hAnsi="Arial" w:cs="Arial"/>
          <w:color w:val="auto"/>
          <w:sz w:val="22"/>
          <w:szCs w:val="22"/>
        </w:rPr>
        <w:t xml:space="preserve">(Niecka </w:t>
      </w:r>
      <w:proofErr w:type="spellStart"/>
      <w:r w:rsidR="00DB2E8C">
        <w:rPr>
          <w:rFonts w:ascii="Arial" w:eastAsia="Times New Roman" w:hAnsi="Arial" w:cs="Arial"/>
          <w:color w:val="auto"/>
          <w:sz w:val="22"/>
          <w:szCs w:val="22"/>
        </w:rPr>
        <w:t>Czyżykowo</w:t>
      </w:r>
      <w:proofErr w:type="spellEnd"/>
      <w:r w:rsidR="00DB2E8C">
        <w:rPr>
          <w:rFonts w:ascii="Arial" w:eastAsia="Times New Roman" w:hAnsi="Arial" w:cs="Arial"/>
          <w:color w:val="auto"/>
          <w:sz w:val="22"/>
          <w:szCs w:val="22"/>
        </w:rPr>
        <w:t xml:space="preserve">) </w:t>
      </w:r>
      <w:r w:rsidRPr="00DB2E8C">
        <w:rPr>
          <w:rFonts w:ascii="Arial" w:eastAsia="Times New Roman" w:hAnsi="Arial" w:cs="Arial"/>
          <w:color w:val="auto"/>
          <w:sz w:val="22"/>
          <w:szCs w:val="22"/>
        </w:rPr>
        <w:t>do niniejszego OPZ.</w:t>
      </w:r>
    </w:p>
    <w:p w14:paraId="709A817B" w14:textId="49208392" w:rsidR="005052FC" w:rsidRPr="005052FC" w:rsidRDefault="005052FC" w:rsidP="005052FC">
      <w:pPr>
        <w:pStyle w:val="Akapitzlist"/>
        <w:numPr>
          <w:ilvl w:val="2"/>
          <w:numId w:val="3"/>
        </w:numPr>
        <w:tabs>
          <w:tab w:val="clear" w:pos="1440"/>
          <w:tab w:val="num" w:pos="142"/>
        </w:tabs>
        <w:spacing w:line="360" w:lineRule="auto"/>
        <w:ind w:hanging="1582"/>
        <w:jc w:val="both"/>
        <w:rPr>
          <w:rFonts w:ascii="Arial" w:eastAsia="Times New Roman" w:hAnsi="Arial" w:cs="Arial"/>
          <w:sz w:val="22"/>
          <w:szCs w:val="22"/>
        </w:rPr>
      </w:pPr>
      <w:r w:rsidRPr="005052FC">
        <w:rPr>
          <w:rFonts w:ascii="Arial" w:eastAsia="Times New Roman" w:hAnsi="Arial" w:cs="Arial"/>
          <w:b/>
          <w:sz w:val="22"/>
          <w:szCs w:val="22"/>
        </w:rPr>
        <w:t>Istniejące zagospodarowanie terenu</w:t>
      </w:r>
    </w:p>
    <w:p w14:paraId="335A2FFB" w14:textId="77777777" w:rsidR="00B0714A" w:rsidRDefault="00B0714A" w:rsidP="000A13D3">
      <w:pPr>
        <w:pStyle w:val="Akapitzlist"/>
        <w:widowControl/>
        <w:numPr>
          <w:ilvl w:val="0"/>
          <w:numId w:val="117"/>
        </w:numPr>
        <w:suppressAutoHyphens w:val="0"/>
        <w:spacing w:line="360" w:lineRule="auto"/>
        <w:ind w:left="284"/>
        <w:jc w:val="both"/>
        <w:rPr>
          <w:rFonts w:ascii="Arial" w:eastAsia="Times New Roman" w:hAnsi="Arial" w:cs="Arial"/>
          <w:sz w:val="22"/>
          <w:szCs w:val="22"/>
        </w:rPr>
      </w:pPr>
      <w:r>
        <w:rPr>
          <w:rFonts w:ascii="Arial" w:eastAsia="Times New Roman" w:hAnsi="Arial" w:cs="Arial"/>
          <w:sz w:val="22"/>
          <w:szCs w:val="22"/>
        </w:rPr>
        <w:t>U</w:t>
      </w:r>
      <w:r w:rsidR="005052FC" w:rsidRPr="007A17F2">
        <w:rPr>
          <w:rFonts w:ascii="Arial" w:eastAsia="Times New Roman" w:hAnsi="Arial" w:cs="Arial"/>
          <w:sz w:val="22"/>
          <w:szCs w:val="22"/>
        </w:rPr>
        <w:t>lica</w:t>
      </w:r>
      <w:r>
        <w:rPr>
          <w:rFonts w:ascii="Arial" w:eastAsia="Times New Roman" w:hAnsi="Arial" w:cs="Arial"/>
          <w:sz w:val="22"/>
          <w:szCs w:val="22"/>
        </w:rPr>
        <w:t>:</w:t>
      </w:r>
    </w:p>
    <w:p w14:paraId="626AF363" w14:textId="591A611D" w:rsidR="00B0714A" w:rsidRDefault="005052FC" w:rsidP="000A13D3">
      <w:pPr>
        <w:pStyle w:val="Akapitzlist"/>
        <w:widowControl/>
        <w:numPr>
          <w:ilvl w:val="1"/>
          <w:numId w:val="67"/>
        </w:numPr>
        <w:suppressAutoHyphens w:val="0"/>
        <w:spacing w:line="360" w:lineRule="auto"/>
        <w:jc w:val="both"/>
        <w:rPr>
          <w:rFonts w:ascii="Arial" w:eastAsia="Times New Roman" w:hAnsi="Arial" w:cs="Arial"/>
          <w:sz w:val="22"/>
          <w:szCs w:val="22"/>
        </w:rPr>
      </w:pPr>
      <w:r w:rsidRPr="007A17F2">
        <w:rPr>
          <w:rFonts w:ascii="Arial" w:eastAsia="Times New Roman" w:hAnsi="Arial" w:cs="Arial"/>
          <w:sz w:val="22"/>
          <w:szCs w:val="22"/>
        </w:rPr>
        <w:t>Polna stanowi drogę publiczną w myśl ustawy o drogach publicznych (</w:t>
      </w:r>
      <w:proofErr w:type="spellStart"/>
      <w:r w:rsidR="003949F1">
        <w:rPr>
          <w:rFonts w:ascii="Arial" w:eastAsia="Times New Roman" w:hAnsi="Arial" w:cs="Arial"/>
          <w:sz w:val="22"/>
          <w:szCs w:val="22"/>
        </w:rPr>
        <w:t>t.j</w:t>
      </w:r>
      <w:proofErr w:type="spellEnd"/>
      <w:r w:rsidR="003949F1">
        <w:rPr>
          <w:rFonts w:ascii="Arial" w:eastAsia="Times New Roman" w:hAnsi="Arial" w:cs="Arial"/>
          <w:sz w:val="22"/>
          <w:szCs w:val="22"/>
        </w:rPr>
        <w:t xml:space="preserve">. </w:t>
      </w:r>
      <w:r w:rsidRPr="007A17F2">
        <w:rPr>
          <w:rFonts w:ascii="Arial" w:eastAsia="Times New Roman" w:hAnsi="Arial" w:cs="Arial"/>
          <w:sz w:val="22"/>
          <w:szCs w:val="22"/>
        </w:rPr>
        <w:t xml:space="preserve">Dz. U. </w:t>
      </w:r>
      <w:r w:rsidR="003949F1">
        <w:rPr>
          <w:rFonts w:ascii="Arial" w:eastAsia="Times New Roman" w:hAnsi="Arial" w:cs="Arial"/>
          <w:sz w:val="22"/>
          <w:szCs w:val="22"/>
        </w:rPr>
        <w:br/>
      </w:r>
      <w:r w:rsidRPr="007A17F2">
        <w:rPr>
          <w:rFonts w:ascii="Arial" w:eastAsia="Times New Roman" w:hAnsi="Arial" w:cs="Arial"/>
          <w:sz w:val="22"/>
          <w:szCs w:val="22"/>
        </w:rPr>
        <w:t xml:space="preserve">z 2021 poz. 1376 z </w:t>
      </w:r>
      <w:proofErr w:type="spellStart"/>
      <w:r w:rsidRPr="007A17F2">
        <w:rPr>
          <w:rFonts w:ascii="Arial" w:eastAsia="Times New Roman" w:hAnsi="Arial" w:cs="Arial"/>
          <w:sz w:val="22"/>
          <w:szCs w:val="22"/>
        </w:rPr>
        <w:t>późn</w:t>
      </w:r>
      <w:proofErr w:type="spellEnd"/>
      <w:r w:rsidRPr="007A17F2">
        <w:rPr>
          <w:rFonts w:ascii="Arial" w:eastAsia="Times New Roman" w:hAnsi="Arial" w:cs="Arial"/>
          <w:sz w:val="22"/>
          <w:szCs w:val="22"/>
        </w:rPr>
        <w:t>. zm.) – droga nr 198 097 G, droga klasy L</w:t>
      </w:r>
      <w:r>
        <w:rPr>
          <w:rFonts w:ascii="Arial" w:eastAsia="Times New Roman" w:hAnsi="Arial" w:cs="Arial"/>
          <w:sz w:val="22"/>
          <w:szCs w:val="22"/>
        </w:rPr>
        <w:t>,</w:t>
      </w:r>
    </w:p>
    <w:p w14:paraId="3F943431" w14:textId="1E9514F5" w:rsidR="00B0714A" w:rsidRDefault="005052FC" w:rsidP="000A13D3">
      <w:pPr>
        <w:pStyle w:val="Akapitzlist"/>
        <w:widowControl/>
        <w:numPr>
          <w:ilvl w:val="1"/>
          <w:numId w:val="67"/>
        </w:numPr>
        <w:suppressAutoHyphens w:val="0"/>
        <w:spacing w:line="360" w:lineRule="auto"/>
        <w:jc w:val="both"/>
        <w:rPr>
          <w:rFonts w:ascii="Arial" w:eastAsia="Times New Roman" w:hAnsi="Arial" w:cs="Arial"/>
          <w:sz w:val="22"/>
          <w:szCs w:val="22"/>
        </w:rPr>
      </w:pPr>
      <w:proofErr w:type="spellStart"/>
      <w:r w:rsidRPr="00B0714A">
        <w:rPr>
          <w:rFonts w:ascii="Arial" w:eastAsia="Times New Roman" w:hAnsi="Arial" w:cs="Arial"/>
          <w:sz w:val="22"/>
          <w:szCs w:val="22"/>
        </w:rPr>
        <w:t>Czyżykowska</w:t>
      </w:r>
      <w:proofErr w:type="spellEnd"/>
      <w:r w:rsidRPr="00B0714A">
        <w:rPr>
          <w:rFonts w:ascii="Arial" w:eastAsia="Times New Roman" w:hAnsi="Arial" w:cs="Arial"/>
          <w:sz w:val="22"/>
          <w:szCs w:val="22"/>
        </w:rPr>
        <w:t xml:space="preserve"> stanowi drogę publiczną w myśl ustawy o drogach publicznych (</w:t>
      </w:r>
      <w:proofErr w:type="spellStart"/>
      <w:r w:rsidR="003949F1" w:rsidRPr="00B0714A">
        <w:rPr>
          <w:rFonts w:ascii="Arial" w:eastAsia="Times New Roman" w:hAnsi="Arial" w:cs="Arial"/>
          <w:sz w:val="22"/>
          <w:szCs w:val="22"/>
        </w:rPr>
        <w:t>t.j</w:t>
      </w:r>
      <w:proofErr w:type="spellEnd"/>
      <w:r w:rsidR="003949F1" w:rsidRPr="00B0714A">
        <w:rPr>
          <w:rFonts w:ascii="Arial" w:eastAsia="Times New Roman" w:hAnsi="Arial" w:cs="Arial"/>
          <w:sz w:val="22"/>
          <w:szCs w:val="22"/>
        </w:rPr>
        <w:t xml:space="preserve">. </w:t>
      </w:r>
      <w:r w:rsidRPr="00B0714A">
        <w:rPr>
          <w:rFonts w:ascii="Arial" w:eastAsia="Times New Roman" w:hAnsi="Arial" w:cs="Arial"/>
          <w:sz w:val="22"/>
          <w:szCs w:val="22"/>
        </w:rPr>
        <w:t>Dz. U. z 2021</w:t>
      </w:r>
      <w:r w:rsidR="00B0714A">
        <w:rPr>
          <w:rFonts w:ascii="Arial" w:eastAsia="Times New Roman" w:hAnsi="Arial" w:cs="Arial"/>
          <w:sz w:val="22"/>
          <w:szCs w:val="22"/>
        </w:rPr>
        <w:t>,</w:t>
      </w:r>
      <w:r w:rsidRPr="00B0714A">
        <w:rPr>
          <w:rFonts w:ascii="Arial" w:eastAsia="Times New Roman" w:hAnsi="Arial" w:cs="Arial"/>
          <w:sz w:val="22"/>
          <w:szCs w:val="22"/>
        </w:rPr>
        <w:t xml:space="preserve"> poz. 1376 z </w:t>
      </w:r>
      <w:proofErr w:type="spellStart"/>
      <w:r w:rsidRPr="00B0714A">
        <w:rPr>
          <w:rFonts w:ascii="Arial" w:eastAsia="Times New Roman" w:hAnsi="Arial" w:cs="Arial"/>
          <w:sz w:val="22"/>
          <w:szCs w:val="22"/>
        </w:rPr>
        <w:t>późn</w:t>
      </w:r>
      <w:proofErr w:type="spellEnd"/>
      <w:r w:rsidRPr="00B0714A">
        <w:rPr>
          <w:rFonts w:ascii="Arial" w:eastAsia="Times New Roman" w:hAnsi="Arial" w:cs="Arial"/>
          <w:sz w:val="22"/>
          <w:szCs w:val="22"/>
        </w:rPr>
        <w:t>. zm.) – droga nr 198 192 G, droga klasy Z,</w:t>
      </w:r>
    </w:p>
    <w:p w14:paraId="2195B6D6" w14:textId="5851AFC1" w:rsidR="00B0714A" w:rsidRDefault="005052FC" w:rsidP="000A13D3">
      <w:pPr>
        <w:pStyle w:val="Akapitzlist"/>
        <w:widowControl/>
        <w:numPr>
          <w:ilvl w:val="1"/>
          <w:numId w:val="67"/>
        </w:numPr>
        <w:suppressAutoHyphens w:val="0"/>
        <w:spacing w:line="360" w:lineRule="auto"/>
        <w:jc w:val="both"/>
        <w:rPr>
          <w:rFonts w:ascii="Arial" w:eastAsia="Times New Roman" w:hAnsi="Arial" w:cs="Arial"/>
          <w:sz w:val="22"/>
          <w:szCs w:val="22"/>
        </w:rPr>
      </w:pPr>
      <w:r w:rsidRPr="00B0714A">
        <w:rPr>
          <w:rFonts w:ascii="Arial" w:eastAsia="Times New Roman" w:hAnsi="Arial" w:cs="Arial"/>
          <w:sz w:val="22"/>
          <w:szCs w:val="22"/>
        </w:rPr>
        <w:t>Stanisława Konarskiego stanowi drogę publiczną w myśl ustawy o drogach publicznych (</w:t>
      </w:r>
      <w:proofErr w:type="spellStart"/>
      <w:r w:rsidR="003949F1" w:rsidRPr="00B0714A">
        <w:rPr>
          <w:rFonts w:ascii="Arial" w:eastAsia="Times New Roman" w:hAnsi="Arial" w:cs="Arial"/>
          <w:sz w:val="22"/>
          <w:szCs w:val="22"/>
        </w:rPr>
        <w:t>t.j</w:t>
      </w:r>
      <w:proofErr w:type="spellEnd"/>
      <w:r w:rsidR="003949F1" w:rsidRPr="00B0714A">
        <w:rPr>
          <w:rFonts w:ascii="Arial" w:eastAsia="Times New Roman" w:hAnsi="Arial" w:cs="Arial"/>
          <w:sz w:val="22"/>
          <w:szCs w:val="22"/>
        </w:rPr>
        <w:t xml:space="preserve">. </w:t>
      </w:r>
      <w:r w:rsidRPr="00B0714A">
        <w:rPr>
          <w:rFonts w:ascii="Arial" w:eastAsia="Times New Roman" w:hAnsi="Arial" w:cs="Arial"/>
          <w:sz w:val="22"/>
          <w:szCs w:val="22"/>
        </w:rPr>
        <w:t>Dz. U. z 2021</w:t>
      </w:r>
      <w:r w:rsidR="00B0714A">
        <w:rPr>
          <w:rFonts w:ascii="Arial" w:eastAsia="Times New Roman" w:hAnsi="Arial" w:cs="Arial"/>
          <w:sz w:val="22"/>
          <w:szCs w:val="22"/>
        </w:rPr>
        <w:t>,</w:t>
      </w:r>
      <w:r w:rsidRPr="00B0714A">
        <w:rPr>
          <w:rFonts w:ascii="Arial" w:eastAsia="Times New Roman" w:hAnsi="Arial" w:cs="Arial"/>
          <w:sz w:val="22"/>
          <w:szCs w:val="22"/>
        </w:rPr>
        <w:t xml:space="preserve"> poz. 1376 z </w:t>
      </w:r>
      <w:proofErr w:type="spellStart"/>
      <w:r w:rsidRPr="00B0714A">
        <w:rPr>
          <w:rFonts w:ascii="Arial" w:eastAsia="Times New Roman" w:hAnsi="Arial" w:cs="Arial"/>
          <w:sz w:val="22"/>
          <w:szCs w:val="22"/>
        </w:rPr>
        <w:t>późn</w:t>
      </w:r>
      <w:proofErr w:type="spellEnd"/>
      <w:r w:rsidRPr="00B0714A">
        <w:rPr>
          <w:rFonts w:ascii="Arial" w:eastAsia="Times New Roman" w:hAnsi="Arial" w:cs="Arial"/>
          <w:sz w:val="22"/>
          <w:szCs w:val="22"/>
        </w:rPr>
        <w:t>. zm.) – droga nr 198 181 G, droga klasy Z,</w:t>
      </w:r>
    </w:p>
    <w:p w14:paraId="6E616484" w14:textId="77777777" w:rsidR="009521AE" w:rsidRDefault="005052FC" w:rsidP="009521AE">
      <w:pPr>
        <w:pStyle w:val="Akapitzlist"/>
        <w:widowControl/>
        <w:numPr>
          <w:ilvl w:val="1"/>
          <w:numId w:val="67"/>
        </w:numPr>
        <w:suppressAutoHyphens w:val="0"/>
        <w:spacing w:line="360" w:lineRule="auto"/>
        <w:jc w:val="both"/>
        <w:rPr>
          <w:rFonts w:ascii="Arial" w:eastAsia="Times New Roman" w:hAnsi="Arial" w:cs="Arial"/>
          <w:sz w:val="22"/>
          <w:szCs w:val="22"/>
        </w:rPr>
      </w:pPr>
      <w:r w:rsidRPr="00B0714A">
        <w:rPr>
          <w:rFonts w:ascii="Arial" w:eastAsia="Times New Roman" w:hAnsi="Arial" w:cs="Arial"/>
          <w:sz w:val="22"/>
          <w:szCs w:val="22"/>
        </w:rPr>
        <w:t>Pułaskiego stanowi drogę publiczną w myśl ustawy o drogach publicznych</w:t>
      </w:r>
      <w:r w:rsidRPr="00B0714A">
        <w:rPr>
          <w:rFonts w:ascii="Arial" w:eastAsia="Times New Roman" w:hAnsi="Arial" w:cs="Arial"/>
          <w:sz w:val="22"/>
          <w:szCs w:val="22"/>
        </w:rPr>
        <w:br/>
        <w:t>(</w:t>
      </w:r>
      <w:proofErr w:type="spellStart"/>
      <w:r w:rsidR="003949F1" w:rsidRPr="00B0714A">
        <w:rPr>
          <w:rFonts w:ascii="Arial" w:eastAsia="Times New Roman" w:hAnsi="Arial" w:cs="Arial"/>
          <w:sz w:val="22"/>
          <w:szCs w:val="22"/>
        </w:rPr>
        <w:t>t.j</w:t>
      </w:r>
      <w:proofErr w:type="spellEnd"/>
      <w:r w:rsidR="003949F1" w:rsidRPr="00B0714A">
        <w:rPr>
          <w:rFonts w:ascii="Arial" w:eastAsia="Times New Roman" w:hAnsi="Arial" w:cs="Arial"/>
          <w:sz w:val="22"/>
          <w:szCs w:val="22"/>
        </w:rPr>
        <w:t xml:space="preserve">. </w:t>
      </w:r>
      <w:r w:rsidRPr="00B0714A">
        <w:rPr>
          <w:rFonts w:ascii="Arial" w:eastAsia="Times New Roman" w:hAnsi="Arial" w:cs="Arial"/>
          <w:sz w:val="22"/>
          <w:szCs w:val="22"/>
        </w:rPr>
        <w:t>Dz. U. z 2021</w:t>
      </w:r>
      <w:r w:rsidR="00B0714A">
        <w:rPr>
          <w:rFonts w:ascii="Arial" w:eastAsia="Times New Roman" w:hAnsi="Arial" w:cs="Arial"/>
          <w:sz w:val="22"/>
          <w:szCs w:val="22"/>
        </w:rPr>
        <w:t>,</w:t>
      </w:r>
      <w:r w:rsidRPr="00B0714A">
        <w:rPr>
          <w:rFonts w:ascii="Arial" w:eastAsia="Times New Roman" w:hAnsi="Arial" w:cs="Arial"/>
          <w:sz w:val="22"/>
          <w:szCs w:val="22"/>
        </w:rPr>
        <w:t xml:space="preserve"> poz. 1376 z </w:t>
      </w:r>
      <w:proofErr w:type="spellStart"/>
      <w:r w:rsidRPr="00B0714A">
        <w:rPr>
          <w:rFonts w:ascii="Arial" w:eastAsia="Times New Roman" w:hAnsi="Arial" w:cs="Arial"/>
          <w:sz w:val="22"/>
          <w:szCs w:val="22"/>
        </w:rPr>
        <w:t>późn</w:t>
      </w:r>
      <w:proofErr w:type="spellEnd"/>
      <w:r w:rsidRPr="00B0714A">
        <w:rPr>
          <w:rFonts w:ascii="Arial" w:eastAsia="Times New Roman" w:hAnsi="Arial" w:cs="Arial"/>
          <w:sz w:val="22"/>
          <w:szCs w:val="22"/>
        </w:rPr>
        <w:t>. zm.) – droga nr 198 183 G, droga klasy Z,</w:t>
      </w:r>
    </w:p>
    <w:p w14:paraId="76D391F0" w14:textId="7F0CCE22" w:rsidR="005052FC" w:rsidRPr="009521AE" w:rsidRDefault="005052FC" w:rsidP="009521AE">
      <w:pPr>
        <w:pStyle w:val="Akapitzlist"/>
        <w:widowControl/>
        <w:numPr>
          <w:ilvl w:val="1"/>
          <w:numId w:val="67"/>
        </w:numPr>
        <w:suppressAutoHyphens w:val="0"/>
        <w:spacing w:line="360" w:lineRule="auto"/>
        <w:jc w:val="both"/>
        <w:rPr>
          <w:rFonts w:ascii="Arial" w:eastAsia="Times New Roman" w:hAnsi="Arial" w:cs="Arial"/>
          <w:sz w:val="22"/>
          <w:szCs w:val="22"/>
        </w:rPr>
      </w:pPr>
      <w:r w:rsidRPr="009521AE">
        <w:rPr>
          <w:rFonts w:ascii="Arial" w:eastAsia="Times New Roman" w:hAnsi="Arial" w:cs="Arial"/>
          <w:sz w:val="22"/>
          <w:szCs w:val="22"/>
        </w:rPr>
        <w:t>Nadbrzeżna stanowi drogę publiczną w myśl ustawy o drogach publicznych</w:t>
      </w:r>
      <w:r w:rsidRPr="009521AE">
        <w:rPr>
          <w:rFonts w:ascii="Arial" w:eastAsia="Times New Roman" w:hAnsi="Arial" w:cs="Arial"/>
          <w:sz w:val="22"/>
          <w:szCs w:val="22"/>
        </w:rPr>
        <w:br/>
        <w:t>(</w:t>
      </w:r>
      <w:proofErr w:type="spellStart"/>
      <w:r w:rsidR="003949F1" w:rsidRPr="009521AE">
        <w:rPr>
          <w:rFonts w:ascii="Arial" w:eastAsia="Times New Roman" w:hAnsi="Arial" w:cs="Arial"/>
          <w:sz w:val="22"/>
          <w:szCs w:val="22"/>
        </w:rPr>
        <w:t>t.j</w:t>
      </w:r>
      <w:proofErr w:type="spellEnd"/>
      <w:r w:rsidR="003949F1" w:rsidRPr="009521AE">
        <w:rPr>
          <w:rFonts w:ascii="Arial" w:eastAsia="Times New Roman" w:hAnsi="Arial" w:cs="Arial"/>
          <w:sz w:val="22"/>
          <w:szCs w:val="22"/>
        </w:rPr>
        <w:t xml:space="preserve">. </w:t>
      </w:r>
      <w:r w:rsidRPr="009521AE">
        <w:rPr>
          <w:rFonts w:ascii="Arial" w:eastAsia="Times New Roman" w:hAnsi="Arial" w:cs="Arial"/>
          <w:sz w:val="22"/>
          <w:szCs w:val="22"/>
        </w:rPr>
        <w:t>Dz. U. z 2021</w:t>
      </w:r>
      <w:r w:rsidR="00364AFF" w:rsidRPr="009521AE">
        <w:rPr>
          <w:rFonts w:ascii="Arial" w:eastAsia="Times New Roman" w:hAnsi="Arial" w:cs="Arial"/>
          <w:sz w:val="22"/>
          <w:szCs w:val="22"/>
        </w:rPr>
        <w:t>,</w:t>
      </w:r>
      <w:r w:rsidRPr="009521AE">
        <w:rPr>
          <w:rFonts w:ascii="Arial" w:eastAsia="Times New Roman" w:hAnsi="Arial" w:cs="Arial"/>
          <w:sz w:val="22"/>
          <w:szCs w:val="22"/>
        </w:rPr>
        <w:t xml:space="preserve"> poz. 1376 z </w:t>
      </w:r>
      <w:proofErr w:type="spellStart"/>
      <w:r w:rsidRPr="009521AE">
        <w:rPr>
          <w:rFonts w:ascii="Arial" w:eastAsia="Times New Roman" w:hAnsi="Arial" w:cs="Arial"/>
          <w:sz w:val="22"/>
          <w:szCs w:val="22"/>
        </w:rPr>
        <w:t>późn</w:t>
      </w:r>
      <w:proofErr w:type="spellEnd"/>
      <w:r w:rsidRPr="009521AE">
        <w:rPr>
          <w:rFonts w:ascii="Arial" w:eastAsia="Times New Roman" w:hAnsi="Arial" w:cs="Arial"/>
          <w:sz w:val="22"/>
          <w:szCs w:val="22"/>
        </w:rPr>
        <w:t>. zm.) – droga nr 198 075 G, droga klasy L.</w:t>
      </w:r>
    </w:p>
    <w:p w14:paraId="2D929E2C" w14:textId="77777777" w:rsidR="005052FC" w:rsidRDefault="005052FC" w:rsidP="000A13D3">
      <w:pPr>
        <w:pStyle w:val="Akapitzlist"/>
        <w:widowControl/>
        <w:numPr>
          <w:ilvl w:val="0"/>
          <w:numId w:val="67"/>
        </w:numPr>
        <w:suppressAutoHyphens w:val="0"/>
        <w:spacing w:after="240" w:line="360" w:lineRule="auto"/>
        <w:ind w:left="284"/>
        <w:jc w:val="both"/>
        <w:rPr>
          <w:rFonts w:ascii="Arial" w:eastAsia="Times New Roman" w:hAnsi="Arial" w:cs="Arial"/>
          <w:sz w:val="22"/>
          <w:szCs w:val="22"/>
        </w:rPr>
      </w:pPr>
      <w:r w:rsidRPr="007A17F2">
        <w:rPr>
          <w:rFonts w:ascii="Arial" w:eastAsia="Times New Roman" w:hAnsi="Arial" w:cs="Arial"/>
          <w:sz w:val="22"/>
          <w:szCs w:val="22"/>
        </w:rPr>
        <w:t>Zakres podlegający opracowaniu (obszar planowanej drogi) mieści się głównie w obszarze dz. nr dz. nr 401/4, 369, obręb 009, Miasto Tczew).</w:t>
      </w:r>
    </w:p>
    <w:p w14:paraId="6CCACCBB" w14:textId="77777777" w:rsidR="005052FC" w:rsidRPr="007A17F2" w:rsidRDefault="005052FC" w:rsidP="000A13D3">
      <w:pPr>
        <w:pStyle w:val="Akapitzlist"/>
        <w:widowControl/>
        <w:numPr>
          <w:ilvl w:val="0"/>
          <w:numId w:val="67"/>
        </w:numPr>
        <w:suppressAutoHyphens w:val="0"/>
        <w:spacing w:line="360" w:lineRule="auto"/>
        <w:ind w:left="284"/>
        <w:jc w:val="both"/>
        <w:rPr>
          <w:rFonts w:ascii="Arial" w:eastAsia="Times New Roman" w:hAnsi="Arial" w:cs="Arial"/>
          <w:sz w:val="22"/>
          <w:szCs w:val="22"/>
        </w:rPr>
      </w:pPr>
      <w:r w:rsidRPr="007A17F2">
        <w:rPr>
          <w:rFonts w:ascii="Arial" w:eastAsia="Times New Roman" w:hAnsi="Arial" w:cs="Arial"/>
          <w:sz w:val="22"/>
          <w:szCs w:val="22"/>
        </w:rPr>
        <w:t xml:space="preserve">Występujące uzbrojenie podziemne i nadziemne: </w:t>
      </w:r>
    </w:p>
    <w:p w14:paraId="3B1D1E77" w14:textId="2739F4A3" w:rsidR="005052FC" w:rsidRPr="00F269C1" w:rsidRDefault="005052FC" w:rsidP="000A13D3">
      <w:pPr>
        <w:pStyle w:val="Akapitzlist"/>
        <w:numPr>
          <w:ilvl w:val="3"/>
          <w:numId w:val="118"/>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kanalizacj</w:t>
      </w:r>
      <w:r w:rsidR="00565C1A">
        <w:rPr>
          <w:rFonts w:ascii="Arial" w:eastAsia="Times New Roman" w:hAnsi="Arial" w:cs="Arial"/>
          <w:sz w:val="22"/>
          <w:szCs w:val="22"/>
        </w:rPr>
        <w:t>i sanitarnej wraz z przyłączami,</w:t>
      </w:r>
    </w:p>
    <w:p w14:paraId="672690DF" w14:textId="6F4944C1" w:rsidR="005052FC" w:rsidRPr="00F269C1" w:rsidRDefault="005052FC" w:rsidP="000A13D3">
      <w:pPr>
        <w:pStyle w:val="Akapitzlist"/>
        <w:numPr>
          <w:ilvl w:val="3"/>
          <w:numId w:val="118"/>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w:t>
      </w:r>
      <w:r w:rsidR="00565C1A">
        <w:rPr>
          <w:rFonts w:ascii="Arial" w:eastAsia="Times New Roman" w:hAnsi="Arial" w:cs="Arial"/>
          <w:sz w:val="22"/>
          <w:szCs w:val="22"/>
        </w:rPr>
        <w:t xml:space="preserve"> wodociągowa wraz z przyłączami,</w:t>
      </w:r>
    </w:p>
    <w:p w14:paraId="4D90AC74" w14:textId="08891FB1" w:rsidR="005052FC" w:rsidRPr="00F269C1" w:rsidRDefault="005052FC" w:rsidP="000A13D3">
      <w:pPr>
        <w:pStyle w:val="Akapitzlist"/>
        <w:numPr>
          <w:ilvl w:val="3"/>
          <w:numId w:val="118"/>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00565C1A">
        <w:rPr>
          <w:rFonts w:ascii="Arial" w:eastAsia="Times New Roman" w:hAnsi="Arial" w:cs="Arial"/>
          <w:sz w:val="22"/>
          <w:szCs w:val="22"/>
        </w:rPr>
        <w:t>ieć kanalizacji deszczowej,</w:t>
      </w:r>
    </w:p>
    <w:p w14:paraId="4234B821" w14:textId="44CAEB85" w:rsidR="005052FC" w:rsidRPr="00F269C1" w:rsidRDefault="005052FC" w:rsidP="000A13D3">
      <w:pPr>
        <w:pStyle w:val="Akapitzlist"/>
        <w:numPr>
          <w:ilvl w:val="3"/>
          <w:numId w:val="118"/>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00565C1A">
        <w:rPr>
          <w:rFonts w:ascii="Arial" w:eastAsia="Times New Roman" w:hAnsi="Arial" w:cs="Arial"/>
          <w:sz w:val="22"/>
          <w:szCs w:val="22"/>
        </w:rPr>
        <w:t>ieć gazowa,</w:t>
      </w:r>
    </w:p>
    <w:p w14:paraId="7B88A998" w14:textId="6F74AF41" w:rsidR="005052FC" w:rsidRPr="00F269C1" w:rsidRDefault="005052FC" w:rsidP="000A13D3">
      <w:pPr>
        <w:pStyle w:val="Akapitzlist"/>
        <w:numPr>
          <w:ilvl w:val="3"/>
          <w:numId w:val="118"/>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00565C1A">
        <w:rPr>
          <w:rFonts w:ascii="Arial" w:eastAsia="Times New Roman" w:hAnsi="Arial" w:cs="Arial"/>
          <w:sz w:val="22"/>
          <w:szCs w:val="22"/>
        </w:rPr>
        <w:t>ieci teletechniczne,</w:t>
      </w:r>
    </w:p>
    <w:p w14:paraId="44DF23BB" w14:textId="09C64544" w:rsidR="005052FC" w:rsidRPr="00F269C1" w:rsidRDefault="005052FC" w:rsidP="000A13D3">
      <w:pPr>
        <w:pStyle w:val="Akapitzlist"/>
        <w:numPr>
          <w:ilvl w:val="3"/>
          <w:numId w:val="118"/>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elektroenergetyczna</w:t>
      </w:r>
      <w:r w:rsidR="00565C1A">
        <w:rPr>
          <w:rFonts w:ascii="Arial" w:eastAsia="Times New Roman" w:hAnsi="Arial" w:cs="Arial"/>
          <w:sz w:val="22"/>
          <w:szCs w:val="22"/>
        </w:rPr>
        <w:t>,</w:t>
      </w:r>
    </w:p>
    <w:p w14:paraId="3F6A8BFC" w14:textId="4D4D1570" w:rsidR="005052FC" w:rsidRPr="00732D18" w:rsidRDefault="005052FC" w:rsidP="000A13D3">
      <w:pPr>
        <w:pStyle w:val="Akapitzlist"/>
        <w:numPr>
          <w:ilvl w:val="3"/>
          <w:numId w:val="118"/>
        </w:numPr>
        <w:spacing w:after="240"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oświetlenia ulicy</w:t>
      </w:r>
      <w:r w:rsidR="00AA5867">
        <w:rPr>
          <w:rFonts w:ascii="Arial" w:eastAsia="Times New Roman" w:hAnsi="Arial" w:cs="Arial"/>
          <w:sz w:val="22"/>
          <w:szCs w:val="22"/>
        </w:rPr>
        <w:t>.</w:t>
      </w:r>
    </w:p>
    <w:p w14:paraId="75890E39" w14:textId="77777777" w:rsidR="005052FC" w:rsidRPr="00732D18" w:rsidRDefault="005052FC" w:rsidP="005052FC">
      <w:pPr>
        <w:spacing w:after="240" w:line="360" w:lineRule="auto"/>
        <w:jc w:val="both"/>
        <w:rPr>
          <w:rFonts w:ascii="Arial" w:eastAsia="Times New Roman" w:hAnsi="Arial" w:cs="Arial"/>
          <w:sz w:val="22"/>
          <w:szCs w:val="22"/>
        </w:rPr>
      </w:pPr>
      <w:r w:rsidRPr="00F269C1">
        <w:rPr>
          <w:rFonts w:ascii="Arial" w:eastAsia="Times New Roman" w:hAnsi="Arial" w:cs="Arial"/>
          <w:sz w:val="22"/>
          <w:szCs w:val="22"/>
        </w:rPr>
        <w:t>Mapa z</w:t>
      </w:r>
      <w:r>
        <w:rPr>
          <w:rFonts w:ascii="Arial" w:eastAsia="Times New Roman" w:hAnsi="Arial" w:cs="Arial"/>
          <w:sz w:val="22"/>
          <w:szCs w:val="22"/>
        </w:rPr>
        <w:t>asadnicza stanowi załącznik nr 1</w:t>
      </w:r>
      <w:r w:rsidRPr="00F269C1">
        <w:rPr>
          <w:rFonts w:ascii="Arial" w:eastAsia="Times New Roman" w:hAnsi="Arial" w:cs="Arial"/>
          <w:sz w:val="22"/>
          <w:szCs w:val="22"/>
        </w:rPr>
        <w:t>a do OPZ.</w:t>
      </w:r>
    </w:p>
    <w:p w14:paraId="25F38C15" w14:textId="77777777" w:rsidR="005052FC" w:rsidRPr="007A17F2" w:rsidRDefault="005052FC" w:rsidP="000A13D3">
      <w:pPr>
        <w:pStyle w:val="Akapitzlist"/>
        <w:numPr>
          <w:ilvl w:val="0"/>
          <w:numId w:val="67"/>
        </w:numPr>
        <w:spacing w:line="360" w:lineRule="auto"/>
        <w:ind w:left="426"/>
        <w:jc w:val="both"/>
        <w:rPr>
          <w:rFonts w:ascii="Arial" w:eastAsia="Times New Roman" w:hAnsi="Arial" w:cs="Arial"/>
          <w:sz w:val="22"/>
          <w:szCs w:val="22"/>
        </w:rPr>
      </w:pPr>
      <w:r w:rsidRPr="007A17F2">
        <w:rPr>
          <w:rFonts w:ascii="Arial" w:eastAsia="Times New Roman" w:hAnsi="Arial" w:cs="Arial"/>
          <w:sz w:val="22"/>
          <w:szCs w:val="22"/>
        </w:rPr>
        <w:t xml:space="preserve">Istniejące ulice: </w:t>
      </w:r>
      <w:proofErr w:type="spellStart"/>
      <w:r w:rsidRPr="007A17F2">
        <w:rPr>
          <w:rFonts w:ascii="Arial" w:eastAsia="Times New Roman" w:hAnsi="Arial" w:cs="Arial"/>
          <w:sz w:val="22"/>
          <w:szCs w:val="22"/>
        </w:rPr>
        <w:t>Czyżykowska</w:t>
      </w:r>
      <w:proofErr w:type="spellEnd"/>
      <w:r w:rsidRPr="007A17F2">
        <w:rPr>
          <w:rFonts w:ascii="Arial" w:eastAsia="Times New Roman" w:hAnsi="Arial" w:cs="Arial"/>
          <w:sz w:val="22"/>
          <w:szCs w:val="22"/>
        </w:rPr>
        <w:t>, Stanisława Konarskiego, Pułaskiego, Nadbrzeżna posiadają nawierzchnię bitumiczną, w ciągu znajdują się chodniki. Ulica Polna posiada nawierzchnię z trylinki</w:t>
      </w:r>
      <w:r>
        <w:rPr>
          <w:rFonts w:ascii="Arial" w:eastAsia="Times New Roman" w:hAnsi="Arial" w:cs="Arial"/>
          <w:sz w:val="22"/>
          <w:szCs w:val="22"/>
        </w:rPr>
        <w:t>,</w:t>
      </w:r>
      <w:r w:rsidRPr="007A17F2">
        <w:rPr>
          <w:rFonts w:ascii="Arial" w:eastAsia="Times New Roman" w:hAnsi="Arial" w:cs="Arial"/>
          <w:sz w:val="22"/>
          <w:szCs w:val="22"/>
        </w:rPr>
        <w:t xml:space="preserve"> w jej ciągu </w:t>
      </w:r>
      <w:r>
        <w:rPr>
          <w:rFonts w:ascii="Arial" w:eastAsia="Times New Roman" w:hAnsi="Arial" w:cs="Arial"/>
          <w:sz w:val="22"/>
          <w:szCs w:val="22"/>
        </w:rPr>
        <w:t xml:space="preserve">odcinkowo zlokalizowany jest </w:t>
      </w:r>
      <w:r w:rsidRPr="007A17F2">
        <w:rPr>
          <w:rFonts w:ascii="Arial" w:eastAsia="Times New Roman" w:hAnsi="Arial" w:cs="Arial"/>
          <w:sz w:val="22"/>
          <w:szCs w:val="22"/>
        </w:rPr>
        <w:t xml:space="preserve">chodnik. </w:t>
      </w:r>
      <w:r>
        <w:rPr>
          <w:rFonts w:ascii="Arial" w:eastAsia="Times New Roman" w:hAnsi="Arial" w:cs="Arial"/>
          <w:sz w:val="22"/>
          <w:szCs w:val="22"/>
        </w:rPr>
        <w:t xml:space="preserve">W obrębie skrzyżowania ulic Pułaskiego i Stanisława Konarskiego, w ciągu ulicy Polnej wybudowane zostały fragmenty chodników i drogi rowerowej. W ciągu ul. Nadbrzeżnej wyznaczono trasę rowerowego szlaku turystycznego wzdłuż rzeki Wisły - </w:t>
      </w:r>
      <w:r w:rsidRPr="00B07DA0">
        <w:rPr>
          <w:rFonts w:ascii="Arial" w:eastAsia="Times New Roman" w:hAnsi="Arial" w:cs="Arial"/>
          <w:sz w:val="22"/>
          <w:szCs w:val="22"/>
        </w:rPr>
        <w:t>Wiślana Trasa Rowerowa</w:t>
      </w:r>
      <w:r>
        <w:rPr>
          <w:rFonts w:ascii="Arial" w:eastAsia="Times New Roman" w:hAnsi="Arial" w:cs="Arial"/>
          <w:sz w:val="22"/>
          <w:szCs w:val="22"/>
        </w:rPr>
        <w:t>. Dwukierunkowy ruch rowerowy w ramach opisywanej wyżej trasy rowerowej w ciągu ulicy Nadbrzeżnej odbywa się po ogólnych pasach ruchu jezdni.</w:t>
      </w:r>
    </w:p>
    <w:p w14:paraId="0B51C059" w14:textId="77777777" w:rsidR="005052FC" w:rsidRDefault="005052FC" w:rsidP="005052FC">
      <w:pPr>
        <w:spacing w:line="360" w:lineRule="auto"/>
        <w:jc w:val="both"/>
        <w:rPr>
          <w:rFonts w:ascii="Arial" w:eastAsia="Times New Roman" w:hAnsi="Arial" w:cs="Arial"/>
          <w:sz w:val="22"/>
          <w:szCs w:val="22"/>
        </w:rPr>
      </w:pPr>
    </w:p>
    <w:p w14:paraId="2419B6E7" w14:textId="77777777" w:rsidR="00377B26" w:rsidRPr="00377B26" w:rsidRDefault="00377B26" w:rsidP="00377B26">
      <w:pPr>
        <w:pStyle w:val="Akapitzlist"/>
        <w:numPr>
          <w:ilvl w:val="1"/>
          <w:numId w:val="3"/>
        </w:numPr>
        <w:spacing w:line="360" w:lineRule="auto"/>
        <w:jc w:val="both"/>
        <w:rPr>
          <w:rFonts w:ascii="Arial" w:eastAsia="Times New Roman" w:hAnsi="Arial" w:cs="Arial"/>
          <w:b/>
          <w:vanish/>
          <w:sz w:val="22"/>
          <w:szCs w:val="22"/>
        </w:rPr>
      </w:pPr>
    </w:p>
    <w:p w14:paraId="5A4CCB15" w14:textId="0713F7E5" w:rsidR="005052FC" w:rsidRPr="00F00EA4" w:rsidRDefault="005052FC" w:rsidP="00377B26">
      <w:pPr>
        <w:pStyle w:val="Akapitzlist"/>
        <w:numPr>
          <w:ilvl w:val="1"/>
          <w:numId w:val="3"/>
        </w:numPr>
        <w:tabs>
          <w:tab w:val="clear" w:pos="1080"/>
          <w:tab w:val="num" w:pos="218"/>
        </w:tabs>
        <w:spacing w:line="360" w:lineRule="auto"/>
        <w:ind w:left="218"/>
        <w:jc w:val="both"/>
        <w:rPr>
          <w:rFonts w:ascii="Arial" w:eastAsia="Times New Roman" w:hAnsi="Arial" w:cs="Arial"/>
          <w:sz w:val="22"/>
          <w:szCs w:val="22"/>
        </w:rPr>
      </w:pPr>
      <w:r w:rsidRPr="00F00EA4">
        <w:rPr>
          <w:rFonts w:ascii="Arial" w:eastAsia="Times New Roman" w:hAnsi="Arial" w:cs="Arial"/>
          <w:b/>
          <w:sz w:val="22"/>
          <w:szCs w:val="22"/>
        </w:rPr>
        <w:t xml:space="preserve">Informacja o planowanych podziałach/przejęciach w całości nieruchomości </w:t>
      </w:r>
      <w:r w:rsidR="00F00EA4">
        <w:rPr>
          <w:rFonts w:ascii="Arial" w:eastAsia="Times New Roman" w:hAnsi="Arial" w:cs="Arial"/>
          <w:b/>
          <w:sz w:val="22"/>
          <w:szCs w:val="22"/>
        </w:rPr>
        <w:br/>
      </w:r>
      <w:r w:rsidRPr="00F00EA4">
        <w:rPr>
          <w:rFonts w:ascii="Arial" w:eastAsia="Times New Roman" w:hAnsi="Arial" w:cs="Arial"/>
          <w:b/>
          <w:sz w:val="22"/>
          <w:szCs w:val="22"/>
        </w:rPr>
        <w:t>w związku z realizacją zadania:</w:t>
      </w:r>
    </w:p>
    <w:p w14:paraId="4F17B9AC" w14:textId="77777777" w:rsidR="005052FC" w:rsidRPr="00916E74" w:rsidRDefault="005052FC" w:rsidP="000A13D3">
      <w:pPr>
        <w:pStyle w:val="Akapitzlist"/>
        <w:numPr>
          <w:ilvl w:val="0"/>
          <w:numId w:val="113"/>
        </w:numPr>
        <w:spacing w:line="360" w:lineRule="auto"/>
        <w:jc w:val="both"/>
        <w:rPr>
          <w:rFonts w:ascii="Arial" w:eastAsia="Times New Roman" w:hAnsi="Arial" w:cs="Arial"/>
          <w:sz w:val="22"/>
          <w:szCs w:val="22"/>
        </w:rPr>
      </w:pPr>
      <w:r>
        <w:rPr>
          <w:rFonts w:ascii="Arial" w:eastAsia="Times New Roman" w:hAnsi="Arial" w:cs="Arial"/>
          <w:b/>
          <w:sz w:val="22"/>
          <w:szCs w:val="22"/>
        </w:rPr>
        <w:t>Podziały nieruchomości;</w:t>
      </w:r>
    </w:p>
    <w:p w14:paraId="5C3ADB8B" w14:textId="77777777" w:rsidR="005052FC" w:rsidRDefault="005052FC" w:rsidP="000A13D3">
      <w:pPr>
        <w:pStyle w:val="Akapitzlist"/>
        <w:numPr>
          <w:ilvl w:val="3"/>
          <w:numId w:val="109"/>
        </w:numPr>
        <w:spacing w:line="360" w:lineRule="auto"/>
        <w:jc w:val="both"/>
        <w:rPr>
          <w:rFonts w:ascii="Arial" w:eastAsia="Times New Roman" w:hAnsi="Arial" w:cs="Arial"/>
          <w:sz w:val="22"/>
          <w:szCs w:val="22"/>
        </w:rPr>
      </w:pPr>
      <w:r>
        <w:rPr>
          <w:rFonts w:ascii="Arial" w:eastAsia="Times New Roman" w:hAnsi="Arial" w:cs="Arial"/>
          <w:sz w:val="22"/>
          <w:szCs w:val="22"/>
        </w:rPr>
        <w:t>305/1</w:t>
      </w:r>
    </w:p>
    <w:p w14:paraId="59053817" w14:textId="77777777" w:rsidR="005052FC" w:rsidRDefault="005052FC" w:rsidP="000A13D3">
      <w:pPr>
        <w:pStyle w:val="Akapitzlist"/>
        <w:numPr>
          <w:ilvl w:val="3"/>
          <w:numId w:val="109"/>
        </w:numPr>
        <w:spacing w:line="360" w:lineRule="auto"/>
        <w:jc w:val="both"/>
        <w:rPr>
          <w:rFonts w:ascii="Arial" w:eastAsia="Times New Roman" w:hAnsi="Arial" w:cs="Arial"/>
          <w:sz w:val="22"/>
          <w:szCs w:val="22"/>
        </w:rPr>
      </w:pPr>
      <w:r>
        <w:rPr>
          <w:rFonts w:ascii="Arial" w:eastAsia="Times New Roman" w:hAnsi="Arial" w:cs="Arial"/>
          <w:sz w:val="22"/>
          <w:szCs w:val="22"/>
        </w:rPr>
        <w:t>393/13</w:t>
      </w:r>
    </w:p>
    <w:p w14:paraId="3845A6F8" w14:textId="77777777" w:rsidR="005052FC" w:rsidRDefault="005052FC" w:rsidP="000A13D3">
      <w:pPr>
        <w:pStyle w:val="Akapitzlist"/>
        <w:numPr>
          <w:ilvl w:val="3"/>
          <w:numId w:val="109"/>
        </w:numPr>
        <w:spacing w:line="360" w:lineRule="auto"/>
        <w:jc w:val="both"/>
        <w:rPr>
          <w:rFonts w:ascii="Arial" w:eastAsia="Times New Roman" w:hAnsi="Arial" w:cs="Arial"/>
          <w:sz w:val="22"/>
          <w:szCs w:val="22"/>
        </w:rPr>
      </w:pPr>
      <w:r>
        <w:rPr>
          <w:rFonts w:ascii="Arial" w:eastAsia="Times New Roman" w:hAnsi="Arial" w:cs="Arial"/>
          <w:sz w:val="22"/>
          <w:szCs w:val="22"/>
        </w:rPr>
        <w:t>325/10</w:t>
      </w:r>
    </w:p>
    <w:p w14:paraId="63233F0D" w14:textId="77777777" w:rsidR="005052FC" w:rsidRDefault="005052FC" w:rsidP="000A13D3">
      <w:pPr>
        <w:pStyle w:val="Akapitzlist"/>
        <w:numPr>
          <w:ilvl w:val="3"/>
          <w:numId w:val="109"/>
        </w:numPr>
        <w:spacing w:line="360" w:lineRule="auto"/>
        <w:jc w:val="both"/>
        <w:rPr>
          <w:rFonts w:ascii="Arial" w:eastAsia="Times New Roman" w:hAnsi="Arial" w:cs="Arial"/>
          <w:sz w:val="22"/>
          <w:szCs w:val="22"/>
        </w:rPr>
      </w:pPr>
      <w:r>
        <w:rPr>
          <w:rFonts w:ascii="Arial" w:eastAsia="Times New Roman" w:hAnsi="Arial" w:cs="Arial"/>
          <w:sz w:val="22"/>
          <w:szCs w:val="22"/>
        </w:rPr>
        <w:t>304</w:t>
      </w:r>
    </w:p>
    <w:p w14:paraId="5A36B016" w14:textId="77777777" w:rsidR="005052FC" w:rsidRDefault="005052FC" w:rsidP="000A13D3">
      <w:pPr>
        <w:pStyle w:val="Akapitzlist"/>
        <w:numPr>
          <w:ilvl w:val="3"/>
          <w:numId w:val="109"/>
        </w:numPr>
        <w:spacing w:line="360" w:lineRule="auto"/>
        <w:jc w:val="both"/>
        <w:rPr>
          <w:rFonts w:ascii="Arial" w:eastAsia="Times New Roman" w:hAnsi="Arial" w:cs="Arial"/>
          <w:sz w:val="22"/>
          <w:szCs w:val="22"/>
        </w:rPr>
      </w:pPr>
      <w:r>
        <w:rPr>
          <w:rFonts w:ascii="Arial" w:eastAsia="Times New Roman" w:hAnsi="Arial" w:cs="Arial"/>
          <w:sz w:val="22"/>
          <w:szCs w:val="22"/>
        </w:rPr>
        <w:t>311/10</w:t>
      </w:r>
    </w:p>
    <w:p w14:paraId="7F0E1813" w14:textId="77777777" w:rsidR="005052FC" w:rsidRPr="007A17F2" w:rsidRDefault="005052FC" w:rsidP="000A13D3">
      <w:pPr>
        <w:pStyle w:val="Akapitzlist"/>
        <w:numPr>
          <w:ilvl w:val="0"/>
          <w:numId w:val="113"/>
        </w:numPr>
        <w:spacing w:line="360" w:lineRule="auto"/>
        <w:jc w:val="both"/>
        <w:rPr>
          <w:rFonts w:ascii="Arial" w:eastAsia="Times New Roman" w:hAnsi="Arial" w:cs="Arial"/>
          <w:b/>
          <w:sz w:val="22"/>
          <w:szCs w:val="22"/>
        </w:rPr>
      </w:pPr>
      <w:r w:rsidRPr="007A17F2">
        <w:rPr>
          <w:rFonts w:ascii="Arial" w:eastAsia="Times New Roman" w:hAnsi="Arial" w:cs="Arial"/>
          <w:b/>
          <w:sz w:val="22"/>
          <w:szCs w:val="22"/>
        </w:rPr>
        <w:t>Przejęcia nieruchomości w całości:</w:t>
      </w:r>
    </w:p>
    <w:p w14:paraId="5ABE9A2B" w14:textId="77777777" w:rsidR="005052FC" w:rsidRPr="00FF4853" w:rsidRDefault="005052FC" w:rsidP="000A13D3">
      <w:pPr>
        <w:pStyle w:val="Akapitzlist"/>
        <w:numPr>
          <w:ilvl w:val="0"/>
          <w:numId w:val="114"/>
        </w:numPr>
        <w:spacing w:line="360" w:lineRule="auto"/>
        <w:jc w:val="both"/>
        <w:rPr>
          <w:rFonts w:ascii="Arial" w:eastAsia="Times New Roman" w:hAnsi="Arial" w:cs="Arial"/>
          <w:sz w:val="22"/>
          <w:szCs w:val="22"/>
        </w:rPr>
      </w:pPr>
      <w:r>
        <w:rPr>
          <w:rFonts w:ascii="Arial" w:eastAsia="Times New Roman" w:hAnsi="Arial" w:cs="Arial"/>
          <w:sz w:val="22"/>
          <w:szCs w:val="22"/>
        </w:rPr>
        <w:t>305/4</w:t>
      </w:r>
    </w:p>
    <w:p w14:paraId="5D2D5AD5" w14:textId="77777777" w:rsidR="005052FC" w:rsidRDefault="005052FC" w:rsidP="005052FC">
      <w:pPr>
        <w:spacing w:line="360" w:lineRule="auto"/>
        <w:jc w:val="both"/>
        <w:rPr>
          <w:rFonts w:ascii="Arial" w:eastAsia="Times New Roman" w:hAnsi="Arial" w:cs="Arial"/>
          <w:sz w:val="22"/>
          <w:szCs w:val="22"/>
        </w:rPr>
      </w:pPr>
      <w:r>
        <w:rPr>
          <w:rFonts w:ascii="Arial" w:eastAsia="Times New Roman" w:hAnsi="Arial" w:cs="Arial"/>
          <w:sz w:val="22"/>
          <w:szCs w:val="22"/>
        </w:rPr>
        <w:t xml:space="preserve">Maksymalna liczba podziałów nieruchomości gruntowych związanych z realizacją  niniejszego zamierzenia inwestycyjnego obejmuje </w:t>
      </w:r>
      <w:r w:rsidRPr="00E62557">
        <w:rPr>
          <w:rFonts w:ascii="Arial" w:eastAsia="Times New Roman" w:hAnsi="Arial" w:cs="Arial"/>
          <w:b/>
          <w:sz w:val="22"/>
          <w:szCs w:val="22"/>
        </w:rPr>
        <w:t>5</w:t>
      </w:r>
      <w:r>
        <w:rPr>
          <w:rFonts w:ascii="Arial" w:eastAsia="Times New Roman" w:hAnsi="Arial" w:cs="Arial"/>
          <w:sz w:val="22"/>
          <w:szCs w:val="22"/>
        </w:rPr>
        <w:t xml:space="preserve"> nieruchomości. Zamawiający dopuszcza zrealizowanie mniejszej ilości podziałów nieruchomości. Wynagrodzenie za dokonanie podziałów nieruchomości </w:t>
      </w:r>
      <w:bookmarkStart w:id="9" w:name="_Hlk97014674"/>
      <w:r>
        <w:rPr>
          <w:rFonts w:ascii="Arial" w:eastAsia="Times New Roman" w:hAnsi="Arial" w:cs="Arial"/>
          <w:sz w:val="22"/>
          <w:szCs w:val="22"/>
        </w:rPr>
        <w:t>ustalone zostanie jako iloczyn liczby faktyczne podzielonych nieruchomości gruntowych oraz stawki jednostkowej wskazanej w ofercie Wykonawcy.</w:t>
      </w:r>
      <w:bookmarkEnd w:id="9"/>
      <w:r>
        <w:rPr>
          <w:rFonts w:ascii="Arial" w:eastAsia="Times New Roman" w:hAnsi="Arial" w:cs="Arial"/>
          <w:sz w:val="22"/>
          <w:szCs w:val="22"/>
        </w:rPr>
        <w:t xml:space="preserve"> Wykonawca zobowiązany jest jednocześnie do minimalizowania ilości podziałów nieruchomości gruntowych czy też powierzchni nieruchomości jakie w wyniku tychże podziałów zostaną przejęte przez Gminę Miejską Tczew, ograniczając ich ilość wyłącznie do minimum niezbędnego do realizacji przedmiotowego zamierzenia inwestycyjnego. </w:t>
      </w:r>
    </w:p>
    <w:p w14:paraId="300276D8" w14:textId="77777777" w:rsidR="005052FC" w:rsidRPr="00FF4853" w:rsidRDefault="005052FC" w:rsidP="005052FC">
      <w:pPr>
        <w:spacing w:line="360" w:lineRule="auto"/>
        <w:jc w:val="both"/>
        <w:rPr>
          <w:rFonts w:ascii="Arial" w:eastAsia="Times New Roman" w:hAnsi="Arial" w:cs="Arial"/>
          <w:sz w:val="22"/>
          <w:szCs w:val="22"/>
        </w:rPr>
      </w:pPr>
    </w:p>
    <w:p w14:paraId="699611A9" w14:textId="0BF2B93C" w:rsidR="005052FC" w:rsidRPr="00F00EA4" w:rsidRDefault="005052FC" w:rsidP="00F00EA4">
      <w:pPr>
        <w:pStyle w:val="Akapitzlist"/>
        <w:numPr>
          <w:ilvl w:val="1"/>
          <w:numId w:val="3"/>
        </w:numPr>
        <w:tabs>
          <w:tab w:val="clear" w:pos="1080"/>
          <w:tab w:val="num" w:pos="426"/>
        </w:tabs>
        <w:spacing w:line="360" w:lineRule="auto"/>
        <w:ind w:hanging="1080"/>
        <w:jc w:val="both"/>
        <w:rPr>
          <w:rFonts w:ascii="Arial" w:eastAsia="Times New Roman" w:hAnsi="Arial" w:cs="Arial"/>
          <w:b/>
          <w:sz w:val="22"/>
          <w:szCs w:val="22"/>
        </w:rPr>
      </w:pPr>
      <w:r w:rsidRPr="00F00EA4">
        <w:rPr>
          <w:rFonts w:ascii="Arial" w:eastAsia="Times New Roman" w:hAnsi="Arial" w:cs="Arial"/>
          <w:b/>
          <w:sz w:val="22"/>
          <w:szCs w:val="22"/>
        </w:rPr>
        <w:t>Opis wymagań Zamawiającego w stosunku do przedmiotu zamówienia:</w:t>
      </w:r>
    </w:p>
    <w:p w14:paraId="3D306E64" w14:textId="777A45DB" w:rsidR="005052FC"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BE6878">
        <w:rPr>
          <w:rFonts w:ascii="Arial" w:eastAsia="Times New Roman" w:hAnsi="Arial" w:cs="Arial"/>
          <w:sz w:val="22"/>
          <w:szCs w:val="22"/>
        </w:rPr>
        <w:t xml:space="preserve">Przed przystąpieniem do wykonania zasadniczych prac projektowych Wykonawca/Projektant uzgodni z Zamawiającym proponowane przez siebie rozwiązania projektowe. Wykonawca przygotuje koncepcję rozwiązań sytuacyjnych przebudowy ulicy oraz skrzyżowań i dokona ich uzgodnienia z Zamawiającym. </w:t>
      </w:r>
      <w:r>
        <w:rPr>
          <w:rFonts w:ascii="Arial" w:eastAsia="Times New Roman" w:hAnsi="Arial" w:cs="Arial"/>
          <w:sz w:val="22"/>
          <w:szCs w:val="22"/>
        </w:rPr>
        <w:t xml:space="preserve">Koncepcja obejmować będzie również wskazanie </w:t>
      </w:r>
      <w:r w:rsidRPr="005B52F0">
        <w:rPr>
          <w:rFonts w:ascii="Arial" w:eastAsia="Times New Roman" w:hAnsi="Arial" w:cs="Arial"/>
          <w:sz w:val="22"/>
          <w:szCs w:val="22"/>
        </w:rPr>
        <w:t xml:space="preserve">planowanych podziałów i przejęć nieruchomości wraz </w:t>
      </w:r>
      <w:r w:rsidR="00D31B8F">
        <w:rPr>
          <w:rFonts w:ascii="Arial" w:eastAsia="Times New Roman" w:hAnsi="Arial" w:cs="Arial"/>
          <w:sz w:val="22"/>
          <w:szCs w:val="22"/>
        </w:rPr>
        <w:br/>
      </w:r>
      <w:r w:rsidRPr="005B52F0">
        <w:rPr>
          <w:rFonts w:ascii="Arial" w:eastAsia="Times New Roman" w:hAnsi="Arial" w:cs="Arial"/>
          <w:sz w:val="22"/>
          <w:szCs w:val="22"/>
        </w:rPr>
        <w:t xml:space="preserve">z </w:t>
      </w:r>
      <w:r>
        <w:rPr>
          <w:rFonts w:ascii="Arial" w:eastAsia="Times New Roman" w:hAnsi="Arial" w:cs="Arial"/>
          <w:sz w:val="22"/>
          <w:szCs w:val="22"/>
        </w:rPr>
        <w:t xml:space="preserve">określeniem szacowanych </w:t>
      </w:r>
      <w:r w:rsidRPr="005B52F0">
        <w:rPr>
          <w:rFonts w:ascii="Arial" w:eastAsia="Times New Roman" w:hAnsi="Arial" w:cs="Arial"/>
          <w:sz w:val="22"/>
          <w:szCs w:val="22"/>
        </w:rPr>
        <w:t>powierzchni poszczególnych nieruchomości niezbędnych do przejęcia dla umożliwienia realizacji zadania</w:t>
      </w:r>
      <w:r>
        <w:rPr>
          <w:rFonts w:ascii="Arial" w:eastAsia="Times New Roman" w:hAnsi="Arial" w:cs="Arial"/>
          <w:sz w:val="22"/>
          <w:szCs w:val="22"/>
        </w:rPr>
        <w:t>.</w:t>
      </w:r>
    </w:p>
    <w:p w14:paraId="0607BEAF" w14:textId="77777777" w:rsidR="005052FC" w:rsidRPr="00BE6878"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BE6878">
        <w:rPr>
          <w:rFonts w:ascii="Arial" w:eastAsia="Times New Roman" w:hAnsi="Arial" w:cs="Arial"/>
          <w:sz w:val="22"/>
          <w:szCs w:val="22"/>
        </w:rPr>
        <w:t>Projektant/Wykonawca w terminie 14 dni od dnia podpisania umowy przedłoży do akceptacji Zamawiającemu harmonogram planowanych prac projektowych.</w:t>
      </w:r>
    </w:p>
    <w:p w14:paraId="722AF692" w14:textId="77777777" w:rsidR="005052FC" w:rsidRPr="00FF4853"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Zadaniem projektanta</w:t>
      </w:r>
      <w:r>
        <w:rPr>
          <w:rFonts w:ascii="Arial" w:eastAsia="Times New Roman" w:hAnsi="Arial" w:cs="Arial"/>
          <w:sz w:val="22"/>
          <w:szCs w:val="22"/>
        </w:rPr>
        <w:t>/Wykonawcy</w:t>
      </w:r>
      <w:r w:rsidRPr="00FF4853">
        <w:rPr>
          <w:rFonts w:ascii="Arial" w:eastAsia="Times New Roman" w:hAnsi="Arial" w:cs="Arial"/>
          <w:sz w:val="22"/>
          <w:szCs w:val="22"/>
        </w:rPr>
        <w:t xml:space="preserve"> jest zaprojektowanie drogi w sposób zapewniający </w:t>
      </w:r>
      <w:r>
        <w:rPr>
          <w:rFonts w:ascii="Arial" w:eastAsia="Times New Roman" w:hAnsi="Arial" w:cs="Arial"/>
          <w:sz w:val="22"/>
          <w:szCs w:val="22"/>
        </w:rPr>
        <w:t xml:space="preserve">wzajemne </w:t>
      </w:r>
      <w:r w:rsidRPr="00FF4853">
        <w:rPr>
          <w:rFonts w:ascii="Arial" w:eastAsia="Times New Roman" w:hAnsi="Arial" w:cs="Arial"/>
          <w:sz w:val="22"/>
          <w:szCs w:val="22"/>
        </w:rPr>
        <w:t>powiązanie jej z istniejącym</w:t>
      </w:r>
      <w:r>
        <w:rPr>
          <w:rFonts w:ascii="Arial" w:eastAsia="Times New Roman" w:hAnsi="Arial" w:cs="Arial"/>
          <w:sz w:val="22"/>
          <w:szCs w:val="22"/>
        </w:rPr>
        <w:t xml:space="preserve"> układem drogowym</w:t>
      </w:r>
      <w:r w:rsidRPr="00FF4853">
        <w:rPr>
          <w:rFonts w:ascii="Arial" w:eastAsia="Times New Roman" w:hAnsi="Arial" w:cs="Arial"/>
          <w:sz w:val="22"/>
          <w:szCs w:val="22"/>
        </w:rPr>
        <w:t xml:space="preserve"> (zgodnie z MPZP Miasta Tczewa) </w:t>
      </w:r>
      <w:r>
        <w:rPr>
          <w:rFonts w:ascii="Arial" w:eastAsia="Times New Roman" w:hAnsi="Arial" w:cs="Arial"/>
          <w:sz w:val="22"/>
          <w:szCs w:val="22"/>
        </w:rPr>
        <w:t>oraz ciągami pieszymi, rowerowymi czy pieszo – jezdnymi w spójną sieć drogową/ sieć dróg rowerowych.</w:t>
      </w:r>
    </w:p>
    <w:p w14:paraId="75422550" w14:textId="77777777" w:rsidR="005052FC" w:rsidRPr="00FF4853"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830B77">
        <w:rPr>
          <w:rFonts w:ascii="Arial" w:eastAsia="Times New Roman" w:hAnsi="Arial" w:cs="Arial"/>
          <w:color w:val="auto"/>
          <w:sz w:val="22"/>
          <w:szCs w:val="22"/>
        </w:rPr>
        <w:t>Opis przedmiotu zamówienia na wykonanie robót budowlanych należy opracować</w:t>
      </w:r>
      <w:r w:rsidRPr="00830B77">
        <w:rPr>
          <w:rFonts w:ascii="Arial" w:eastAsia="Times New Roman" w:hAnsi="Arial" w:cs="Arial"/>
          <w:color w:val="auto"/>
          <w:sz w:val="22"/>
          <w:szCs w:val="22"/>
        </w:rPr>
        <w:br/>
        <w:t xml:space="preserve">ze szczególnym </w:t>
      </w:r>
      <w:r w:rsidRPr="00FF4853">
        <w:rPr>
          <w:rFonts w:ascii="Arial" w:eastAsia="Times New Roman" w:hAnsi="Arial" w:cs="Arial"/>
          <w:sz w:val="22"/>
          <w:szCs w:val="22"/>
        </w:rPr>
        <w:t xml:space="preserve">uwzględnieniem: </w:t>
      </w:r>
    </w:p>
    <w:p w14:paraId="059E6C05" w14:textId="77777777" w:rsidR="005052FC" w:rsidRPr="0009628B" w:rsidRDefault="005052FC" w:rsidP="000A13D3">
      <w:pPr>
        <w:pStyle w:val="Akapitzlist"/>
        <w:numPr>
          <w:ilvl w:val="0"/>
          <w:numId w:val="119"/>
        </w:numPr>
        <w:spacing w:line="360" w:lineRule="auto"/>
        <w:ind w:left="709" w:hanging="283"/>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w:t>
      </w:r>
      <w:proofErr w:type="spellStart"/>
      <w:r w:rsidRPr="008C23C6">
        <w:rPr>
          <w:rFonts w:ascii="Arial" w:eastAsia="Times New Roman" w:hAnsi="Arial" w:cs="Arial"/>
          <w:sz w:val="22"/>
          <w:szCs w:val="22"/>
        </w:rPr>
        <w:t>Pzp</w:t>
      </w:r>
      <w:proofErr w:type="spellEnd"/>
      <w:r w:rsidRPr="008C23C6">
        <w:rPr>
          <w:rFonts w:ascii="Arial" w:eastAsia="Times New Roman" w:hAnsi="Arial" w:cs="Arial"/>
          <w:sz w:val="22"/>
          <w:szCs w:val="22"/>
        </w:rPr>
        <w:t xml:space="preserve">, </w:t>
      </w:r>
      <w:r w:rsidRPr="008C23C6">
        <w:rPr>
          <w:rStyle w:val="markedcontent"/>
          <w:rFonts w:ascii="Arial" w:hAnsi="Arial" w:cs="Arial"/>
          <w:sz w:val="22"/>
          <w:szCs w:val="22"/>
        </w:rPr>
        <w:t xml:space="preserve">zakazującego opisywanie przedmiotu zamówienia </w:t>
      </w:r>
      <w:r w:rsidRPr="008C23C6">
        <w:rPr>
          <w:rStyle w:val="markedcontent"/>
          <w:rFonts w:ascii="Arial" w:hAnsi="Arial" w:cs="Arial"/>
          <w:sz w:val="22"/>
          <w:szCs w:val="22"/>
        </w:rPr>
        <w:lastRenderedPageBreak/>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14:paraId="29A2BC55" w14:textId="77777777" w:rsidR="005052FC" w:rsidRPr="0009628B" w:rsidRDefault="005052FC" w:rsidP="000A13D3">
      <w:pPr>
        <w:pStyle w:val="Akapitzlist"/>
        <w:numPr>
          <w:ilvl w:val="0"/>
          <w:numId w:val="119"/>
        </w:numPr>
        <w:spacing w:line="360" w:lineRule="auto"/>
        <w:ind w:left="709" w:hanging="283"/>
        <w:jc w:val="both"/>
        <w:rPr>
          <w:rFonts w:ascii="Arial" w:eastAsia="Times New Roman" w:hAnsi="Arial" w:cs="Arial"/>
          <w:sz w:val="22"/>
          <w:szCs w:val="22"/>
        </w:rPr>
      </w:pPr>
      <w:r w:rsidRPr="0009628B">
        <w:rPr>
          <w:rFonts w:ascii="Arial" w:eastAsia="Times New Roman" w:hAnsi="Arial" w:cs="Arial"/>
          <w:sz w:val="22"/>
          <w:szCs w:val="22"/>
        </w:rPr>
        <w:t xml:space="preserve">przepisu art. 99 ust. 5 ustawy </w:t>
      </w:r>
      <w:proofErr w:type="spellStart"/>
      <w:r w:rsidRPr="0009628B">
        <w:rPr>
          <w:rFonts w:ascii="Arial" w:eastAsia="Times New Roman" w:hAnsi="Arial" w:cs="Arial"/>
          <w:sz w:val="22"/>
          <w:szCs w:val="22"/>
        </w:rPr>
        <w:t>Pzp</w:t>
      </w:r>
      <w:proofErr w:type="spellEnd"/>
      <w:r w:rsidRPr="0009628B">
        <w:rPr>
          <w:rStyle w:val="markedcontent"/>
          <w:rFonts w:ascii="Arial" w:hAnsi="Arial" w:cs="Arial"/>
          <w:sz w:val="22"/>
          <w:szCs w:val="22"/>
        </w:rPr>
        <w:t xml:space="preserve"> wskazującego, iż przedmiot zamówienia można opisać przez wskazanie znaków towarowych, patentów lub pochodzenia, źródła </w:t>
      </w:r>
      <w:r w:rsidRPr="0009628B">
        <w:rPr>
          <w:rStyle w:val="markedcontent"/>
          <w:rFonts w:ascii="Arial" w:hAnsi="Arial" w:cs="Arial"/>
          <w:sz w:val="22"/>
          <w:szCs w:val="22"/>
        </w:rPr>
        <w:br/>
        <w:t xml:space="preserve">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w:t>
      </w:r>
      <w:proofErr w:type="spellStart"/>
      <w:r w:rsidRPr="0009628B">
        <w:rPr>
          <w:rStyle w:val="markedcontent"/>
          <w:rFonts w:ascii="Arial" w:hAnsi="Arial" w:cs="Arial"/>
          <w:sz w:val="22"/>
          <w:szCs w:val="22"/>
        </w:rPr>
        <w:t>Pzp</w:t>
      </w:r>
      <w:proofErr w:type="spellEnd"/>
      <w:r w:rsidRPr="0009628B">
        <w:rPr>
          <w:rStyle w:val="markedcontent"/>
          <w:rFonts w:ascii="Arial" w:hAnsi="Arial" w:cs="Arial"/>
          <w:sz w:val="22"/>
          <w:szCs w:val="22"/>
        </w:rPr>
        <w:t>, dotyczącego wskazania w opisie przedmiotu zamówienia kryteriów stosowanych w celu oceny równoważności;</w:t>
      </w:r>
    </w:p>
    <w:p w14:paraId="631FCB6A" w14:textId="77777777" w:rsidR="005052FC" w:rsidRPr="008C23C6" w:rsidRDefault="005052FC" w:rsidP="000A13D3">
      <w:pPr>
        <w:pStyle w:val="Akapitzlist"/>
        <w:numPr>
          <w:ilvl w:val="0"/>
          <w:numId w:val="119"/>
        </w:numPr>
        <w:spacing w:line="360" w:lineRule="auto"/>
        <w:ind w:left="709" w:hanging="283"/>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w:t>
      </w:r>
      <w:proofErr w:type="spellStart"/>
      <w:r w:rsidRPr="008C23C6">
        <w:rPr>
          <w:rFonts w:ascii="Arial" w:eastAsia="Times New Roman" w:hAnsi="Arial" w:cs="Arial"/>
          <w:sz w:val="22"/>
          <w:szCs w:val="22"/>
        </w:rPr>
        <w:t>Pzp</w:t>
      </w:r>
      <w:proofErr w:type="spellEnd"/>
      <w:r>
        <w:rPr>
          <w:rFonts w:ascii="Arial" w:eastAsia="Times New Roman" w:hAnsi="Arial" w:cs="Arial"/>
          <w:sz w:val="22"/>
          <w:szCs w:val="22"/>
        </w:rPr>
        <w:t>.</w:t>
      </w:r>
    </w:p>
    <w:p w14:paraId="55CB86BC" w14:textId="77777777" w:rsidR="005052FC" w:rsidRPr="0009628B"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09628B">
        <w:rPr>
          <w:rFonts w:ascii="Arial" w:eastAsia="Times New Roman" w:hAnsi="Arial" w:cs="Arial"/>
          <w:sz w:val="22"/>
          <w:szCs w:val="22"/>
        </w:rPr>
        <w:t xml:space="preserve">Zamawiający dla przebudowy ulicy (wraz ze skrzyżowaniami) proponuje następujące założenia projektowe:  </w:t>
      </w:r>
    </w:p>
    <w:p w14:paraId="65175988" w14:textId="43550C87" w:rsidR="00F00EA4" w:rsidRDefault="005052FC" w:rsidP="000A13D3">
      <w:pPr>
        <w:pStyle w:val="Akapitzlist"/>
        <w:numPr>
          <w:ilvl w:val="1"/>
          <w:numId w:val="111"/>
        </w:numPr>
        <w:tabs>
          <w:tab w:val="left" w:pos="709"/>
        </w:tabs>
        <w:spacing w:line="360" w:lineRule="auto"/>
        <w:ind w:left="709" w:hanging="283"/>
        <w:jc w:val="both"/>
        <w:rPr>
          <w:rFonts w:ascii="Arial" w:eastAsia="Times New Roman" w:hAnsi="Arial" w:cs="Arial"/>
          <w:sz w:val="22"/>
          <w:szCs w:val="22"/>
        </w:rPr>
      </w:pPr>
      <w:r>
        <w:rPr>
          <w:rFonts w:ascii="Arial" w:eastAsia="Times New Roman" w:hAnsi="Arial" w:cs="Arial"/>
          <w:sz w:val="22"/>
          <w:szCs w:val="22"/>
        </w:rPr>
        <w:t xml:space="preserve">jedna </w:t>
      </w:r>
      <w:r w:rsidRPr="00630FCC">
        <w:rPr>
          <w:rFonts w:ascii="Arial" w:eastAsia="Times New Roman" w:hAnsi="Arial" w:cs="Arial"/>
          <w:sz w:val="22"/>
          <w:szCs w:val="22"/>
        </w:rPr>
        <w:t>jezdnia dwupasowa</w:t>
      </w:r>
      <w:r w:rsidR="00565C1A">
        <w:rPr>
          <w:rFonts w:ascii="Arial" w:eastAsia="Times New Roman" w:hAnsi="Arial" w:cs="Arial"/>
          <w:sz w:val="22"/>
          <w:szCs w:val="22"/>
        </w:rPr>
        <w:t>,</w:t>
      </w:r>
      <w:r w:rsidRPr="00630FCC">
        <w:rPr>
          <w:rFonts w:ascii="Arial" w:eastAsia="Times New Roman" w:hAnsi="Arial" w:cs="Arial"/>
          <w:sz w:val="22"/>
          <w:szCs w:val="22"/>
        </w:rPr>
        <w:t xml:space="preserve"> dwukierunkowa z chodnik</w:t>
      </w:r>
      <w:r>
        <w:rPr>
          <w:rFonts w:ascii="Arial" w:eastAsia="Times New Roman" w:hAnsi="Arial" w:cs="Arial"/>
          <w:sz w:val="22"/>
          <w:szCs w:val="22"/>
        </w:rPr>
        <w:t>iem</w:t>
      </w:r>
      <w:r w:rsidRPr="00630FCC">
        <w:rPr>
          <w:rFonts w:ascii="Arial" w:eastAsia="Times New Roman" w:hAnsi="Arial" w:cs="Arial"/>
          <w:sz w:val="22"/>
          <w:szCs w:val="22"/>
        </w:rPr>
        <w:t xml:space="preserve"> po </w:t>
      </w:r>
      <w:r>
        <w:rPr>
          <w:rFonts w:ascii="Arial" w:eastAsia="Times New Roman" w:hAnsi="Arial" w:cs="Arial"/>
          <w:sz w:val="22"/>
          <w:szCs w:val="22"/>
        </w:rPr>
        <w:t xml:space="preserve">jednej </w:t>
      </w:r>
      <w:r w:rsidRPr="00630FCC">
        <w:rPr>
          <w:rFonts w:ascii="Arial" w:eastAsia="Times New Roman" w:hAnsi="Arial" w:cs="Arial"/>
          <w:sz w:val="22"/>
          <w:szCs w:val="22"/>
        </w:rPr>
        <w:t>stron</w:t>
      </w:r>
      <w:r>
        <w:rPr>
          <w:rFonts w:ascii="Arial" w:eastAsia="Times New Roman" w:hAnsi="Arial" w:cs="Arial"/>
          <w:sz w:val="22"/>
          <w:szCs w:val="22"/>
        </w:rPr>
        <w:t xml:space="preserve">ie ulicy, </w:t>
      </w:r>
      <w:r w:rsidR="00565C1A">
        <w:rPr>
          <w:rFonts w:ascii="Arial" w:eastAsia="Times New Roman" w:hAnsi="Arial" w:cs="Arial"/>
          <w:sz w:val="22"/>
          <w:szCs w:val="22"/>
        </w:rPr>
        <w:br/>
      </w:r>
      <w:r>
        <w:rPr>
          <w:rFonts w:ascii="Arial" w:eastAsia="Times New Roman" w:hAnsi="Arial" w:cs="Arial"/>
          <w:sz w:val="22"/>
          <w:szCs w:val="22"/>
        </w:rPr>
        <w:t xml:space="preserve">(w przypadku braku możliwości zrealizowania powyższego z uwagi na konieczność wprowadzenia zbyt kosztownych (wykonawczo) rozwiązań, Zamawiający dopuszcza wprowadzenie ruchu jednokierunkowego na </w:t>
      </w:r>
      <w:r w:rsidR="00565C1A">
        <w:rPr>
          <w:rFonts w:ascii="Arial" w:eastAsia="Times New Roman" w:hAnsi="Arial" w:cs="Arial"/>
          <w:sz w:val="22"/>
          <w:szCs w:val="22"/>
        </w:rPr>
        <w:t>wyodrębnionych odcinkach ulicy),</w:t>
      </w:r>
    </w:p>
    <w:p w14:paraId="75B13894" w14:textId="77777777" w:rsidR="00F00EA4" w:rsidRDefault="005052FC" w:rsidP="000A13D3">
      <w:pPr>
        <w:pStyle w:val="Akapitzlist"/>
        <w:numPr>
          <w:ilvl w:val="1"/>
          <w:numId w:val="111"/>
        </w:numPr>
        <w:tabs>
          <w:tab w:val="left" w:pos="709"/>
        </w:tabs>
        <w:spacing w:line="360" w:lineRule="auto"/>
        <w:ind w:left="709" w:hanging="283"/>
        <w:jc w:val="both"/>
        <w:rPr>
          <w:rFonts w:ascii="Arial" w:eastAsia="Times New Roman" w:hAnsi="Arial" w:cs="Arial"/>
          <w:sz w:val="22"/>
          <w:szCs w:val="22"/>
        </w:rPr>
      </w:pPr>
      <w:r w:rsidRPr="00F00EA4">
        <w:rPr>
          <w:rFonts w:ascii="Arial" w:eastAsia="Times New Roman" w:hAnsi="Arial" w:cs="Arial"/>
          <w:sz w:val="22"/>
          <w:szCs w:val="22"/>
        </w:rPr>
        <w:t xml:space="preserve">jezdnia projektowanej drogi kołowej o nawierzchni bitumicznej, </w:t>
      </w:r>
    </w:p>
    <w:p w14:paraId="1634D5C7" w14:textId="77777777" w:rsidR="00F00EA4" w:rsidRDefault="005052FC" w:rsidP="000A13D3">
      <w:pPr>
        <w:pStyle w:val="Akapitzlist"/>
        <w:numPr>
          <w:ilvl w:val="1"/>
          <w:numId w:val="111"/>
        </w:numPr>
        <w:tabs>
          <w:tab w:val="left" w:pos="709"/>
        </w:tabs>
        <w:spacing w:line="360" w:lineRule="auto"/>
        <w:ind w:left="709" w:hanging="283"/>
        <w:jc w:val="both"/>
        <w:rPr>
          <w:rFonts w:ascii="Arial" w:eastAsia="Times New Roman" w:hAnsi="Arial" w:cs="Arial"/>
          <w:sz w:val="22"/>
          <w:szCs w:val="22"/>
        </w:rPr>
      </w:pPr>
      <w:r w:rsidRPr="00F00EA4">
        <w:rPr>
          <w:rFonts w:ascii="Arial" w:eastAsia="Times New Roman" w:hAnsi="Arial" w:cs="Arial"/>
          <w:sz w:val="22"/>
          <w:szCs w:val="22"/>
        </w:rPr>
        <w:t xml:space="preserve">jezdnie projektowanych dróg dla rowerów o nawierzchni bitumicznej barwionej w masie na kolor czerwony, zgodnie z warunkami </w:t>
      </w:r>
      <w:r w:rsidR="00F00EA4" w:rsidRPr="00F00EA4">
        <w:rPr>
          <w:rFonts w:ascii="Arial" w:eastAsia="Times New Roman" w:hAnsi="Arial" w:cs="Arial"/>
          <w:sz w:val="22"/>
          <w:szCs w:val="22"/>
        </w:rPr>
        <w:t xml:space="preserve">wprowadzonymi przez „Standardy </w:t>
      </w:r>
      <w:r w:rsidRPr="00F00EA4">
        <w:rPr>
          <w:rFonts w:ascii="Arial" w:eastAsia="Times New Roman" w:hAnsi="Arial" w:cs="Arial"/>
          <w:sz w:val="22"/>
          <w:szCs w:val="22"/>
        </w:rPr>
        <w:t xml:space="preserve">techniczne i wykonawcze dla infrastruktury rowerowej miasta Tczewa”, </w:t>
      </w:r>
    </w:p>
    <w:p w14:paraId="34CAAE25" w14:textId="77777777" w:rsidR="00F00EA4" w:rsidRDefault="005052FC" w:rsidP="000A13D3">
      <w:pPr>
        <w:pStyle w:val="Akapitzlist"/>
        <w:numPr>
          <w:ilvl w:val="1"/>
          <w:numId w:val="111"/>
        </w:numPr>
        <w:tabs>
          <w:tab w:val="left" w:pos="709"/>
        </w:tabs>
        <w:spacing w:line="360" w:lineRule="auto"/>
        <w:ind w:left="709" w:hanging="283"/>
        <w:jc w:val="both"/>
        <w:rPr>
          <w:rFonts w:ascii="Arial" w:eastAsia="Times New Roman" w:hAnsi="Arial" w:cs="Arial"/>
          <w:sz w:val="22"/>
          <w:szCs w:val="22"/>
        </w:rPr>
      </w:pPr>
      <w:r w:rsidRPr="00F00EA4">
        <w:rPr>
          <w:rFonts w:ascii="Arial" w:eastAsia="Times New Roman" w:hAnsi="Arial" w:cs="Arial"/>
          <w:sz w:val="22"/>
          <w:szCs w:val="22"/>
        </w:rPr>
        <w:t xml:space="preserve">nawierzchnie projektowanych chodników należy zaprojektować </w:t>
      </w:r>
      <w:r w:rsidRPr="00F00EA4">
        <w:rPr>
          <w:rFonts w:ascii="Arial" w:eastAsia="Times New Roman" w:hAnsi="Arial" w:cs="Arial"/>
          <w:sz w:val="22"/>
          <w:szCs w:val="22"/>
          <w:lang w:eastAsia="ar-SA"/>
        </w:rPr>
        <w:t>z prefabrykatów betonowych „płytek chodnikowych”,</w:t>
      </w:r>
    </w:p>
    <w:p w14:paraId="13CEA612" w14:textId="5E879BE1" w:rsidR="005052FC" w:rsidRPr="00F00EA4" w:rsidRDefault="005052FC" w:rsidP="000A13D3">
      <w:pPr>
        <w:pStyle w:val="Akapitzlist"/>
        <w:numPr>
          <w:ilvl w:val="1"/>
          <w:numId w:val="111"/>
        </w:numPr>
        <w:tabs>
          <w:tab w:val="left" w:pos="709"/>
        </w:tabs>
        <w:spacing w:line="360" w:lineRule="auto"/>
        <w:ind w:left="709" w:hanging="283"/>
        <w:jc w:val="both"/>
        <w:rPr>
          <w:rFonts w:ascii="Arial" w:eastAsia="Times New Roman" w:hAnsi="Arial" w:cs="Arial"/>
          <w:sz w:val="22"/>
          <w:szCs w:val="22"/>
        </w:rPr>
      </w:pPr>
      <w:r w:rsidRPr="00F00EA4">
        <w:rPr>
          <w:rFonts w:ascii="Arial" w:eastAsia="Times New Roman" w:hAnsi="Arial" w:cs="Arial"/>
          <w:sz w:val="22"/>
          <w:szCs w:val="22"/>
        </w:rPr>
        <w:t>w ramach opracowania należy zaprojektować przebudowę skrzyżowań:</w:t>
      </w:r>
    </w:p>
    <w:p w14:paraId="79C5CB9D" w14:textId="77777777" w:rsidR="005052FC" w:rsidRDefault="005052FC" w:rsidP="00F00EA4">
      <w:pPr>
        <w:pStyle w:val="Akapitzlist"/>
        <w:tabs>
          <w:tab w:val="left" w:pos="1134"/>
        </w:tabs>
        <w:spacing w:line="360" w:lineRule="auto"/>
        <w:ind w:left="1440" w:hanging="708"/>
        <w:jc w:val="both"/>
        <w:rPr>
          <w:rFonts w:ascii="Arial" w:eastAsia="Times New Roman" w:hAnsi="Arial" w:cs="Arial"/>
          <w:sz w:val="22"/>
          <w:szCs w:val="22"/>
        </w:rPr>
      </w:pPr>
      <w:r>
        <w:rPr>
          <w:rFonts w:ascii="Arial" w:eastAsia="Times New Roman" w:hAnsi="Arial" w:cs="Arial"/>
          <w:sz w:val="22"/>
          <w:szCs w:val="22"/>
        </w:rPr>
        <w:t xml:space="preserve">- </w:t>
      </w:r>
      <w:r w:rsidRPr="00904BF7">
        <w:rPr>
          <w:rFonts w:ascii="Arial" w:eastAsia="Times New Roman" w:hAnsi="Arial" w:cs="Arial"/>
          <w:sz w:val="22"/>
          <w:szCs w:val="22"/>
        </w:rPr>
        <w:t xml:space="preserve">ul. </w:t>
      </w:r>
      <w:r>
        <w:rPr>
          <w:rFonts w:ascii="Arial" w:eastAsia="Times New Roman" w:hAnsi="Arial" w:cs="Arial"/>
          <w:sz w:val="22"/>
          <w:szCs w:val="22"/>
        </w:rPr>
        <w:t>Polna – ul. Polna (dz. nr 400/2 i dz. nr 401/4)</w:t>
      </w:r>
      <w:r w:rsidRPr="00904BF7">
        <w:rPr>
          <w:rFonts w:ascii="Arial" w:eastAsia="Times New Roman" w:hAnsi="Arial" w:cs="Arial"/>
          <w:sz w:val="22"/>
          <w:szCs w:val="22"/>
        </w:rPr>
        <w:t xml:space="preserve">, </w:t>
      </w:r>
    </w:p>
    <w:p w14:paraId="34214663" w14:textId="77777777" w:rsidR="005052FC" w:rsidRDefault="005052FC" w:rsidP="00F00EA4">
      <w:pPr>
        <w:pStyle w:val="Akapitzlist"/>
        <w:tabs>
          <w:tab w:val="left" w:pos="1134"/>
        </w:tabs>
        <w:spacing w:line="360" w:lineRule="auto"/>
        <w:ind w:left="1440" w:hanging="708"/>
        <w:jc w:val="both"/>
        <w:rPr>
          <w:rFonts w:ascii="Arial" w:eastAsia="Times New Roman" w:hAnsi="Arial" w:cs="Arial"/>
          <w:sz w:val="22"/>
          <w:szCs w:val="22"/>
        </w:rPr>
      </w:pPr>
      <w:r>
        <w:rPr>
          <w:rFonts w:ascii="Arial" w:eastAsia="Times New Roman" w:hAnsi="Arial" w:cs="Arial"/>
          <w:sz w:val="22"/>
          <w:szCs w:val="22"/>
        </w:rPr>
        <w:t xml:space="preserve">- ul. Polna – </w:t>
      </w:r>
      <w:r w:rsidRPr="00904BF7">
        <w:rPr>
          <w:rFonts w:ascii="Arial" w:eastAsia="Times New Roman" w:hAnsi="Arial" w:cs="Arial"/>
          <w:sz w:val="22"/>
          <w:szCs w:val="22"/>
        </w:rPr>
        <w:t xml:space="preserve"> </w:t>
      </w:r>
      <w:r>
        <w:rPr>
          <w:rFonts w:ascii="Arial" w:eastAsia="Times New Roman" w:hAnsi="Arial" w:cs="Arial"/>
          <w:sz w:val="22"/>
          <w:szCs w:val="22"/>
        </w:rPr>
        <w:t>ul. Nadbrzeżna,</w:t>
      </w:r>
    </w:p>
    <w:p w14:paraId="7E37D7CA" w14:textId="77777777" w:rsidR="00F00EA4" w:rsidRDefault="005052FC" w:rsidP="00F00EA4">
      <w:pPr>
        <w:pStyle w:val="Akapitzlist"/>
        <w:tabs>
          <w:tab w:val="left" w:pos="1134"/>
        </w:tabs>
        <w:spacing w:line="360" w:lineRule="auto"/>
        <w:ind w:left="1440" w:hanging="708"/>
        <w:jc w:val="both"/>
        <w:rPr>
          <w:rFonts w:ascii="Arial" w:eastAsia="Times New Roman" w:hAnsi="Arial" w:cs="Arial"/>
          <w:sz w:val="22"/>
          <w:szCs w:val="22"/>
        </w:rPr>
      </w:pPr>
      <w:r>
        <w:rPr>
          <w:rFonts w:ascii="Arial" w:eastAsia="Times New Roman" w:hAnsi="Arial" w:cs="Arial"/>
          <w:sz w:val="22"/>
          <w:szCs w:val="22"/>
        </w:rPr>
        <w:t xml:space="preserve">- w razie konieczności dostosowania szerokości elementów </w:t>
      </w:r>
      <w:r w:rsidR="00F00EA4">
        <w:rPr>
          <w:rFonts w:ascii="Arial" w:eastAsia="Times New Roman" w:hAnsi="Arial" w:cs="Arial"/>
          <w:sz w:val="22"/>
          <w:szCs w:val="22"/>
        </w:rPr>
        <w:t>składowych przekroju</w:t>
      </w:r>
    </w:p>
    <w:p w14:paraId="0D2374DB" w14:textId="77777777" w:rsidR="00064022" w:rsidRDefault="00F00EA4" w:rsidP="00064022">
      <w:pPr>
        <w:pStyle w:val="Akapitzlist"/>
        <w:tabs>
          <w:tab w:val="left" w:pos="1134"/>
        </w:tabs>
        <w:spacing w:line="360" w:lineRule="auto"/>
        <w:ind w:left="1440" w:hanging="708"/>
        <w:jc w:val="both"/>
        <w:rPr>
          <w:rFonts w:ascii="Arial" w:eastAsia="Times New Roman" w:hAnsi="Arial" w:cs="Arial"/>
          <w:sz w:val="22"/>
          <w:szCs w:val="22"/>
        </w:rPr>
      </w:pPr>
      <w:r>
        <w:rPr>
          <w:rFonts w:ascii="Arial" w:eastAsia="Times New Roman" w:hAnsi="Arial" w:cs="Arial"/>
          <w:sz w:val="22"/>
          <w:szCs w:val="22"/>
        </w:rPr>
        <w:t xml:space="preserve">  </w:t>
      </w:r>
      <w:r w:rsidR="005052FC">
        <w:rPr>
          <w:rFonts w:ascii="Arial" w:eastAsia="Times New Roman" w:hAnsi="Arial" w:cs="Arial"/>
          <w:sz w:val="22"/>
          <w:szCs w:val="22"/>
        </w:rPr>
        <w:t>ulicznego również wlotów skrzyżowania ul. Pułaskiego/Stanisława Konarskiego.</w:t>
      </w:r>
      <w:r w:rsidR="005052FC" w:rsidRPr="00904BF7">
        <w:rPr>
          <w:rFonts w:ascii="Arial" w:eastAsia="Times New Roman" w:hAnsi="Arial" w:cs="Arial"/>
          <w:sz w:val="22"/>
          <w:szCs w:val="22"/>
        </w:rPr>
        <w:t xml:space="preserve"> </w:t>
      </w:r>
    </w:p>
    <w:p w14:paraId="78764D4E" w14:textId="6286A4FF"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skrzyżowanie ul. Polnej z ul. Nadbrzeżną</w:t>
      </w:r>
      <w:r w:rsidRPr="00064022">
        <w:rPr>
          <w:rFonts w:ascii="Arial" w:eastAsia="Times New Roman" w:hAnsi="Arial" w:cs="Arial"/>
          <w:sz w:val="22"/>
          <w:szCs w:val="22"/>
          <w:lang w:eastAsia="ar-SA"/>
        </w:rPr>
        <w:t xml:space="preserve"> należy zaprojektować jako </w:t>
      </w:r>
      <w:r w:rsidRPr="00064022">
        <w:rPr>
          <w:rFonts w:ascii="Arial" w:eastAsia="Times New Roman" w:hAnsi="Arial" w:cs="Arial"/>
          <w:sz w:val="22"/>
          <w:szCs w:val="22"/>
        </w:rPr>
        <w:t xml:space="preserve">wyniesione. </w:t>
      </w:r>
      <w:r w:rsidR="00364AFF">
        <w:rPr>
          <w:rFonts w:ascii="Arial" w:eastAsia="Times New Roman" w:hAnsi="Arial" w:cs="Arial"/>
          <w:sz w:val="22"/>
          <w:szCs w:val="22"/>
        </w:rPr>
        <w:br/>
      </w:r>
      <w:r w:rsidRPr="00064022">
        <w:rPr>
          <w:rFonts w:ascii="Arial" w:eastAsia="Times New Roman" w:hAnsi="Arial" w:cs="Arial"/>
          <w:sz w:val="22"/>
          <w:szCs w:val="22"/>
        </w:rPr>
        <w:t>W strefie w/w skrzyżowania lub też bezpośrednio na nim, należy przewidzieć możliwość dwukierunkowego bezpiecznego włączenia się do ruchu rowerzystów przemieszczających się jezdnią ulicy Nadbrzeżnej (np. poprzez wyniesiony przejazd rowerowy),</w:t>
      </w:r>
    </w:p>
    <w:p w14:paraId="74ED5E32" w14:textId="6274C106"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 xml:space="preserve">w zakres zadania wchodzić będzie również przebudowa zjazdów istniejących/budowa zjazdów na które wydano decyzję na lokalizację zjazdu – wg załącznika nr 1c do </w:t>
      </w:r>
      <w:r w:rsidRPr="00064022">
        <w:rPr>
          <w:rFonts w:ascii="Arial" w:eastAsia="Times New Roman" w:hAnsi="Arial" w:cs="Arial"/>
          <w:sz w:val="22"/>
          <w:szCs w:val="22"/>
        </w:rPr>
        <w:lastRenderedPageBreak/>
        <w:t>niniejszego OPZ, należy zaprojektować również dojazd do dz. nr 311/9 i 393/13</w:t>
      </w:r>
      <w:r w:rsidR="00364AFF">
        <w:rPr>
          <w:rFonts w:ascii="Arial" w:eastAsia="Times New Roman" w:hAnsi="Arial" w:cs="Arial"/>
          <w:sz w:val="22"/>
          <w:szCs w:val="22"/>
        </w:rPr>
        <w:t>,</w:t>
      </w:r>
    </w:p>
    <w:p w14:paraId="58F8E9B9" w14:textId="77777777"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 xml:space="preserve">należy zaplanować wykonanie miejsc postojowych zlokalizowanych poza jezdnią główną (w szczególności w okolicy Niecki </w:t>
      </w:r>
      <w:proofErr w:type="spellStart"/>
      <w:r w:rsidRPr="00064022">
        <w:rPr>
          <w:rFonts w:ascii="Arial" w:eastAsia="Times New Roman" w:hAnsi="Arial" w:cs="Arial"/>
          <w:sz w:val="22"/>
          <w:szCs w:val="22"/>
        </w:rPr>
        <w:t>Czyżykowskiej</w:t>
      </w:r>
      <w:proofErr w:type="spellEnd"/>
      <w:r w:rsidRPr="00064022">
        <w:rPr>
          <w:rFonts w:ascii="Arial" w:eastAsia="Times New Roman" w:hAnsi="Arial" w:cs="Arial"/>
          <w:sz w:val="22"/>
          <w:szCs w:val="22"/>
        </w:rPr>
        <w:t>),</w:t>
      </w:r>
    </w:p>
    <w:p w14:paraId="46583B7E" w14:textId="77777777"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oświetlenie uliczne dla całego zakresu objętego niniejszym zamówieniem,</w:t>
      </w:r>
    </w:p>
    <w:p w14:paraId="62C93B40" w14:textId="4D1F5168"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odwodnienie wszystkich elementów składających się na przekrój uliczny należy zaprojektować jako powierzchniowe, ujęte poprzez wpusty deszczowe w sieć kanalizacji deszczowej, na warunkach wydanych przez gesto</w:t>
      </w:r>
      <w:r w:rsidR="008866D7">
        <w:rPr>
          <w:rFonts w:ascii="Arial" w:eastAsia="Times New Roman" w:hAnsi="Arial" w:cs="Arial"/>
          <w:sz w:val="22"/>
          <w:szCs w:val="22"/>
        </w:rPr>
        <w:t xml:space="preserve">ra sieci kanalizacji deszczowej. </w:t>
      </w:r>
      <w:r w:rsidR="008866D7" w:rsidRPr="00F4737F">
        <w:rPr>
          <w:rFonts w:ascii="Arial" w:hAnsi="Arial" w:cs="Arial"/>
          <w:color w:val="000000"/>
          <w:sz w:val="22"/>
          <w:szCs w:val="22"/>
        </w:rPr>
        <w:t>Zamawiający informuje, iż jest w posiadaniu „Oceny hydraulicznej sieci kanalizacji deszczowej miasta Tcze</w:t>
      </w:r>
      <w:r w:rsidR="008866D7">
        <w:rPr>
          <w:rFonts w:ascii="Arial" w:hAnsi="Arial" w:cs="Arial"/>
          <w:color w:val="000000"/>
          <w:sz w:val="22"/>
          <w:szCs w:val="22"/>
        </w:rPr>
        <w:t>wa” (stanowiącej załącznik nr 1d</w:t>
      </w:r>
      <w:r w:rsidR="008866D7" w:rsidRPr="00F4737F">
        <w:rPr>
          <w:rFonts w:ascii="Arial" w:hAnsi="Arial" w:cs="Arial"/>
          <w:color w:val="000000"/>
          <w:sz w:val="22"/>
          <w:szCs w:val="22"/>
        </w:rPr>
        <w:t xml:space="preserve"> do niniejszego OPZ).</w:t>
      </w:r>
      <w:r w:rsidR="008866D7">
        <w:rPr>
          <w:rFonts w:ascii="Arial" w:hAnsi="Arial" w:cs="Arial"/>
          <w:color w:val="000000"/>
          <w:sz w:val="22"/>
          <w:szCs w:val="22"/>
        </w:rPr>
        <w:t xml:space="preserve"> </w:t>
      </w:r>
      <w:r w:rsidR="008866D7" w:rsidRPr="00F4737F">
        <w:rPr>
          <w:rFonts w:ascii="Arial" w:hAnsi="Arial" w:cs="Arial"/>
          <w:color w:val="000000"/>
          <w:sz w:val="22"/>
          <w:szCs w:val="22"/>
        </w:rPr>
        <w:t>Projektant/Wykonawca zobowiązany jest dostosować przekroje sieci kanalizacji deszczowej przebiegającej w ul. Polnej do założeń wskazanych w niniejszym opracowaniu. Ponadto</w:t>
      </w:r>
      <w:r w:rsidR="008866D7">
        <w:rPr>
          <w:rFonts w:ascii="Arial" w:hAnsi="Arial" w:cs="Arial"/>
          <w:color w:val="000000"/>
          <w:sz w:val="22"/>
          <w:szCs w:val="22"/>
        </w:rPr>
        <w:t>,</w:t>
      </w:r>
      <w:r w:rsidR="008866D7" w:rsidRPr="00F4737F">
        <w:rPr>
          <w:rFonts w:ascii="Arial" w:hAnsi="Arial" w:cs="Arial"/>
          <w:color w:val="000000"/>
          <w:sz w:val="22"/>
          <w:szCs w:val="22"/>
        </w:rPr>
        <w:t xml:space="preserve"> Zamawiający zawiadamia, iż Urząd Miasta Tczewa</w:t>
      </w:r>
      <w:r w:rsidR="008866D7">
        <w:rPr>
          <w:rFonts w:ascii="Arial" w:hAnsi="Arial" w:cs="Arial"/>
          <w:color w:val="000000"/>
          <w:sz w:val="22"/>
          <w:szCs w:val="22"/>
        </w:rPr>
        <w:t xml:space="preserve"> </w:t>
      </w:r>
      <w:r w:rsidR="008866D7" w:rsidRPr="00F4737F">
        <w:rPr>
          <w:rFonts w:ascii="Arial" w:hAnsi="Arial" w:cs="Arial"/>
          <w:color w:val="000000"/>
          <w:sz w:val="22"/>
          <w:szCs w:val="22"/>
        </w:rPr>
        <w:t xml:space="preserve">planuje zlecić opracowanie projektowe dla przebudowy sieci kanalizacji  deszczowej m. in. </w:t>
      </w:r>
      <w:r w:rsidR="008866D7">
        <w:rPr>
          <w:rFonts w:ascii="Arial" w:hAnsi="Arial" w:cs="Arial"/>
          <w:color w:val="000000"/>
          <w:sz w:val="22"/>
          <w:szCs w:val="22"/>
        </w:rPr>
        <w:br/>
      </w:r>
      <w:r w:rsidR="008866D7" w:rsidRPr="00F4737F">
        <w:rPr>
          <w:rFonts w:ascii="Arial" w:hAnsi="Arial" w:cs="Arial"/>
          <w:color w:val="000000"/>
          <w:sz w:val="22"/>
          <w:szCs w:val="22"/>
        </w:rPr>
        <w:t xml:space="preserve">w obrębie działki nr 311/9 </w:t>
      </w:r>
      <w:r w:rsidR="008866D7">
        <w:rPr>
          <w:rFonts w:ascii="Arial" w:hAnsi="Arial" w:cs="Arial"/>
          <w:color w:val="000000"/>
          <w:sz w:val="22"/>
          <w:szCs w:val="22"/>
        </w:rPr>
        <w:t>(włączając się do ul. Polnej), w</w:t>
      </w:r>
      <w:r w:rsidR="008866D7" w:rsidRPr="00F4737F">
        <w:rPr>
          <w:rFonts w:ascii="Arial" w:hAnsi="Arial" w:cs="Arial"/>
          <w:color w:val="000000"/>
          <w:sz w:val="22"/>
          <w:szCs w:val="22"/>
        </w:rPr>
        <w:t xml:space="preserve"> związku z czym Projektant/Wykonawca niniejszego opracowania zobowiązany będzie do dokonania wszelkich uzgodnień i wykonania swojego zakr</w:t>
      </w:r>
      <w:r w:rsidR="008866D7">
        <w:rPr>
          <w:rFonts w:ascii="Arial" w:hAnsi="Arial" w:cs="Arial"/>
          <w:color w:val="000000"/>
          <w:sz w:val="22"/>
          <w:szCs w:val="22"/>
        </w:rPr>
        <w:t xml:space="preserve">esu prac umożliwiając wpięcie </w:t>
      </w:r>
      <w:r w:rsidR="008866D7">
        <w:rPr>
          <w:rFonts w:ascii="Arial" w:hAnsi="Arial" w:cs="Arial"/>
          <w:color w:val="000000"/>
          <w:sz w:val="22"/>
          <w:szCs w:val="22"/>
        </w:rPr>
        <w:br/>
        <w:t>(</w:t>
      </w:r>
      <w:r w:rsidR="008866D7" w:rsidRPr="00F4737F">
        <w:rPr>
          <w:rFonts w:ascii="Arial" w:hAnsi="Arial" w:cs="Arial"/>
          <w:color w:val="000000"/>
          <w:sz w:val="22"/>
          <w:szCs w:val="22"/>
        </w:rPr>
        <w:t>i późniejsze właściwe funkcjonowanie) odcinka sieci kanalizacji deszczowej projektow</w:t>
      </w:r>
      <w:r w:rsidR="008866D7">
        <w:rPr>
          <w:rFonts w:ascii="Arial" w:hAnsi="Arial" w:cs="Arial"/>
          <w:color w:val="000000"/>
          <w:sz w:val="22"/>
          <w:szCs w:val="22"/>
        </w:rPr>
        <w:t>anego przez Urząd Miasta Tczewa,</w:t>
      </w:r>
    </w:p>
    <w:p w14:paraId="2F385046" w14:textId="77777777"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kanał technologiczny (Urzędu Miasta Tczew) na całej długości przebudowywanej drogi,</w:t>
      </w:r>
    </w:p>
    <w:p w14:paraId="11DAB0D9" w14:textId="78A95B01" w:rsid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sieć monitoringu na odcinku od skrzyżowania ul. Pułaskiego/Stanisława Konarskiego do ul. Nadbrzeżne</w:t>
      </w:r>
      <w:r w:rsidR="00364AFF">
        <w:rPr>
          <w:rFonts w:ascii="Arial" w:eastAsia="Times New Roman" w:hAnsi="Arial" w:cs="Arial"/>
          <w:sz w:val="22"/>
          <w:szCs w:val="22"/>
        </w:rPr>
        <w:t>,</w:t>
      </w:r>
    </w:p>
    <w:p w14:paraId="0B855737" w14:textId="3142452D" w:rsidR="005052FC" w:rsidRPr="00064022" w:rsidRDefault="005052FC" w:rsidP="000A13D3">
      <w:pPr>
        <w:pStyle w:val="Akapitzlist"/>
        <w:numPr>
          <w:ilvl w:val="1"/>
          <w:numId w:val="111"/>
        </w:numPr>
        <w:tabs>
          <w:tab w:val="left" w:pos="1134"/>
        </w:tabs>
        <w:spacing w:line="360" w:lineRule="auto"/>
        <w:ind w:left="709" w:hanging="283"/>
        <w:jc w:val="both"/>
        <w:rPr>
          <w:rFonts w:ascii="Arial" w:eastAsia="Times New Roman" w:hAnsi="Arial" w:cs="Arial"/>
          <w:sz w:val="22"/>
          <w:szCs w:val="22"/>
        </w:rPr>
      </w:pPr>
      <w:r w:rsidRPr="00064022">
        <w:rPr>
          <w:rFonts w:ascii="Arial" w:eastAsia="Times New Roman" w:hAnsi="Arial" w:cs="Arial"/>
          <w:sz w:val="22"/>
          <w:szCs w:val="22"/>
        </w:rPr>
        <w:t>przebudowa istniejącej infrastruktury technicznej kolidującej z zamierzeniem inwestycyjnym wg warunków technicznyc</w:t>
      </w:r>
      <w:r w:rsidR="00364AFF">
        <w:rPr>
          <w:rFonts w:ascii="Arial" w:eastAsia="Times New Roman" w:hAnsi="Arial" w:cs="Arial"/>
          <w:sz w:val="22"/>
          <w:szCs w:val="22"/>
        </w:rPr>
        <w:t>h i uzgodnień z gestorami sieci.</w:t>
      </w:r>
    </w:p>
    <w:p w14:paraId="156F7F59" w14:textId="77777777" w:rsidR="005052FC" w:rsidRPr="00CE4DF8" w:rsidRDefault="005052FC" w:rsidP="000A13D3">
      <w:pPr>
        <w:pStyle w:val="Akapitzlist"/>
        <w:numPr>
          <w:ilvl w:val="0"/>
          <w:numId w:val="108"/>
        </w:numPr>
        <w:spacing w:line="360" w:lineRule="auto"/>
        <w:ind w:left="426"/>
        <w:jc w:val="both"/>
        <w:rPr>
          <w:rFonts w:ascii="Arial" w:eastAsia="Times New Roman" w:hAnsi="Arial" w:cs="Arial"/>
          <w:color w:val="FF0000"/>
          <w:sz w:val="22"/>
          <w:szCs w:val="22"/>
        </w:rPr>
      </w:pPr>
      <w:r w:rsidRPr="00CE4DF8">
        <w:rPr>
          <w:rFonts w:ascii="Arial" w:eastAsia="Times New Roman" w:hAnsi="Arial" w:cs="Arial"/>
          <w:sz w:val="22"/>
          <w:szCs w:val="22"/>
        </w:rPr>
        <w:t>Dopuszcza się możliwość wprowadzenia zmian do założeń projektowych wyłącznie</w:t>
      </w:r>
      <w:r w:rsidRPr="00CE4DF8">
        <w:rPr>
          <w:rFonts w:ascii="Arial" w:eastAsia="Times New Roman" w:hAnsi="Arial" w:cs="Arial"/>
          <w:sz w:val="22"/>
          <w:szCs w:val="22"/>
        </w:rPr>
        <w:br/>
        <w:t xml:space="preserve">za zgodą Zamawiającego wyrażoną na piśmie po dokonaniu pisemnego uzasadnienia </w:t>
      </w:r>
      <w:r>
        <w:rPr>
          <w:rFonts w:ascii="Arial" w:eastAsia="Times New Roman" w:hAnsi="Arial" w:cs="Arial"/>
          <w:sz w:val="22"/>
          <w:szCs w:val="22"/>
        </w:rPr>
        <w:t xml:space="preserve">konieczności </w:t>
      </w:r>
      <w:r w:rsidRPr="00CE4DF8">
        <w:rPr>
          <w:rFonts w:ascii="Arial" w:eastAsia="Times New Roman" w:hAnsi="Arial" w:cs="Arial"/>
          <w:sz w:val="22"/>
          <w:szCs w:val="22"/>
        </w:rPr>
        <w:t>wprowadzenia zmian przez Projektanta/Wykonawcę.</w:t>
      </w:r>
    </w:p>
    <w:p w14:paraId="71752CCE" w14:textId="77777777" w:rsidR="005052FC" w:rsidRPr="00CE4DF8" w:rsidRDefault="005052FC" w:rsidP="000A13D3">
      <w:pPr>
        <w:pStyle w:val="Akapitzlist"/>
        <w:numPr>
          <w:ilvl w:val="0"/>
          <w:numId w:val="108"/>
        </w:numPr>
        <w:spacing w:line="360" w:lineRule="auto"/>
        <w:ind w:left="426"/>
        <w:jc w:val="both"/>
        <w:rPr>
          <w:rFonts w:ascii="Arial" w:eastAsia="Times New Roman" w:hAnsi="Arial" w:cs="Arial"/>
          <w:color w:val="FF0000"/>
          <w:sz w:val="22"/>
          <w:szCs w:val="22"/>
        </w:rPr>
      </w:pPr>
      <w:r w:rsidRPr="00CE4DF8">
        <w:rPr>
          <w:rFonts w:ascii="Arial" w:eastAsia="Times New Roman" w:hAnsi="Arial" w:cs="Arial"/>
          <w:sz w:val="22"/>
          <w:szCs w:val="22"/>
        </w:rPr>
        <w:t xml:space="preserve">W imieniu i na rzecz Zamawiającego projektant/Wykonawca zobowiązany będzie </w:t>
      </w:r>
      <w:r w:rsidRPr="00CE4DF8">
        <w:rPr>
          <w:rFonts w:ascii="Arial" w:eastAsia="Times New Roman" w:hAnsi="Arial" w:cs="Arial"/>
          <w:sz w:val="22"/>
          <w:szCs w:val="22"/>
        </w:rPr>
        <w:br/>
        <w:t>do uzyskania:</w:t>
      </w:r>
    </w:p>
    <w:p w14:paraId="3744D2DF" w14:textId="77777777" w:rsidR="005052FC" w:rsidRPr="0009628B" w:rsidRDefault="005052FC" w:rsidP="000A13D3">
      <w:pPr>
        <w:pStyle w:val="Akapitzlist"/>
        <w:numPr>
          <w:ilvl w:val="0"/>
          <w:numId w:val="120"/>
        </w:numPr>
        <w:spacing w:line="360" w:lineRule="auto"/>
        <w:ind w:left="709"/>
        <w:jc w:val="both"/>
        <w:rPr>
          <w:rFonts w:ascii="Arial" w:eastAsia="Times New Roman" w:hAnsi="Arial" w:cs="Arial"/>
          <w:sz w:val="22"/>
          <w:szCs w:val="22"/>
        </w:rPr>
      </w:pPr>
      <w:r w:rsidRPr="0009628B">
        <w:rPr>
          <w:rFonts w:ascii="Arial" w:eastAsia="Times New Roman" w:hAnsi="Arial" w:cs="Arial"/>
          <w:sz w:val="22"/>
          <w:szCs w:val="22"/>
        </w:rPr>
        <w:t>wypisów i wyrysów z ewidencji gruntów i budynków dla nieruchomości objętych projektem,</w:t>
      </w:r>
    </w:p>
    <w:p w14:paraId="665A8E8D" w14:textId="77777777" w:rsidR="005052FC" w:rsidRPr="0009628B" w:rsidRDefault="005052FC" w:rsidP="000A13D3">
      <w:pPr>
        <w:pStyle w:val="Akapitzlist"/>
        <w:numPr>
          <w:ilvl w:val="0"/>
          <w:numId w:val="120"/>
        </w:numPr>
        <w:spacing w:line="360" w:lineRule="auto"/>
        <w:ind w:left="709"/>
        <w:jc w:val="both"/>
        <w:rPr>
          <w:rFonts w:ascii="Arial" w:eastAsia="Times New Roman" w:hAnsi="Arial" w:cs="Arial"/>
          <w:sz w:val="22"/>
          <w:szCs w:val="22"/>
        </w:rPr>
      </w:pPr>
      <w:r w:rsidRPr="0009628B">
        <w:rPr>
          <w:rFonts w:ascii="Arial" w:eastAsia="Times New Roman" w:hAnsi="Arial" w:cs="Arial"/>
          <w:sz w:val="22"/>
          <w:szCs w:val="22"/>
        </w:rPr>
        <w:t xml:space="preserve">wszystkich opinii, warunków technicznych, uzgodnień i zatwierdzeń wymaganych zgodnie z prawem (także warunki techniczne, pozwolenia, uzgodnienia i zatwierdzenia na przebudowę lub likwidację infrastruktury technicznej) a niezbędnych do uzyskania decyzji o zezwoleniu na realizację inwestycji drogowej, </w:t>
      </w:r>
    </w:p>
    <w:p w14:paraId="3B1B9363" w14:textId="3D7A7BAF" w:rsidR="005052FC" w:rsidRPr="0009628B" w:rsidRDefault="005052FC" w:rsidP="000A13D3">
      <w:pPr>
        <w:pStyle w:val="Akapitzlist"/>
        <w:numPr>
          <w:ilvl w:val="0"/>
          <w:numId w:val="120"/>
        </w:numPr>
        <w:spacing w:line="360" w:lineRule="auto"/>
        <w:ind w:left="709"/>
        <w:jc w:val="both"/>
        <w:rPr>
          <w:rFonts w:ascii="Arial" w:eastAsia="Times New Roman" w:hAnsi="Arial" w:cs="Arial"/>
          <w:sz w:val="22"/>
          <w:szCs w:val="22"/>
        </w:rPr>
      </w:pPr>
      <w:r w:rsidRPr="0009628B">
        <w:rPr>
          <w:rFonts w:ascii="Arial" w:eastAsia="Times New Roman" w:hAnsi="Arial" w:cs="Arial"/>
          <w:sz w:val="22"/>
          <w:szCs w:val="22"/>
        </w:rPr>
        <w:t xml:space="preserve">w zakresie zleconych prac projektowych </w:t>
      </w:r>
      <w:r w:rsidRPr="0009628B">
        <w:rPr>
          <w:rFonts w:ascii="Arial" w:eastAsia="Times New Roman" w:hAnsi="Arial" w:cs="Arial"/>
          <w:b/>
          <w:sz w:val="22"/>
          <w:szCs w:val="22"/>
          <w:u w:val="single"/>
        </w:rPr>
        <w:t>o ile nastąpi taka konieczność</w:t>
      </w:r>
      <w:r w:rsidRPr="0009628B">
        <w:rPr>
          <w:rFonts w:ascii="Arial" w:eastAsia="Times New Roman" w:hAnsi="Arial" w:cs="Arial"/>
          <w:sz w:val="22"/>
          <w:szCs w:val="22"/>
        </w:rPr>
        <w:t xml:space="preserve"> Projektant/Wykonawca  uzyska także niezbędne zgody (wydawane na mocy ustawy Prawo wodne z dnia 20 lipca 2017 </w:t>
      </w:r>
      <w:r w:rsidR="00830B77">
        <w:rPr>
          <w:rFonts w:ascii="Arial" w:eastAsia="Times New Roman" w:hAnsi="Arial" w:cs="Arial"/>
          <w:sz w:val="22"/>
          <w:szCs w:val="22"/>
        </w:rPr>
        <w:t>roku (Dz. U. z 2021 r.</w:t>
      </w:r>
      <w:r w:rsidR="00440FA7">
        <w:rPr>
          <w:rFonts w:ascii="Arial" w:eastAsia="Times New Roman" w:hAnsi="Arial" w:cs="Arial"/>
          <w:sz w:val="22"/>
          <w:szCs w:val="22"/>
        </w:rPr>
        <w:t>,</w:t>
      </w:r>
      <w:r w:rsidR="00830B77">
        <w:rPr>
          <w:rFonts w:ascii="Arial" w:eastAsia="Times New Roman" w:hAnsi="Arial" w:cs="Arial"/>
          <w:sz w:val="22"/>
          <w:szCs w:val="22"/>
        </w:rPr>
        <w:t xml:space="preserve"> poz. 2233 z </w:t>
      </w:r>
      <w:proofErr w:type="spellStart"/>
      <w:r w:rsidR="00830B77">
        <w:rPr>
          <w:rFonts w:ascii="Arial" w:eastAsia="Times New Roman" w:hAnsi="Arial" w:cs="Arial"/>
          <w:sz w:val="22"/>
          <w:szCs w:val="22"/>
        </w:rPr>
        <w:t>póź</w:t>
      </w:r>
      <w:proofErr w:type="spellEnd"/>
      <w:r w:rsidR="00830B77">
        <w:rPr>
          <w:rFonts w:ascii="Arial" w:eastAsia="Times New Roman" w:hAnsi="Arial" w:cs="Arial"/>
          <w:sz w:val="22"/>
          <w:szCs w:val="22"/>
        </w:rPr>
        <w:t>.</w:t>
      </w:r>
      <w:r w:rsidRPr="0009628B">
        <w:rPr>
          <w:rFonts w:ascii="Arial" w:eastAsia="Times New Roman" w:hAnsi="Arial" w:cs="Arial"/>
          <w:sz w:val="22"/>
          <w:szCs w:val="22"/>
        </w:rPr>
        <w:t xml:space="preserve"> zm</w:t>
      </w:r>
      <w:r w:rsidR="00830B77">
        <w:rPr>
          <w:rFonts w:ascii="Arial" w:eastAsia="Times New Roman" w:hAnsi="Arial" w:cs="Arial"/>
          <w:sz w:val="22"/>
          <w:szCs w:val="22"/>
        </w:rPr>
        <w:t>.</w:t>
      </w:r>
      <w:r w:rsidRPr="0009628B">
        <w:rPr>
          <w:rFonts w:ascii="Arial" w:eastAsia="Times New Roman" w:hAnsi="Arial" w:cs="Arial"/>
          <w:sz w:val="22"/>
          <w:szCs w:val="22"/>
        </w:rPr>
        <w:t xml:space="preserve">) </w:t>
      </w:r>
      <w:r w:rsidR="005A1EAE">
        <w:rPr>
          <w:rFonts w:ascii="Arial" w:eastAsia="Times New Roman" w:hAnsi="Arial" w:cs="Arial"/>
          <w:sz w:val="22"/>
          <w:szCs w:val="22"/>
        </w:rPr>
        <w:br/>
      </w:r>
      <w:r w:rsidRPr="0009628B">
        <w:rPr>
          <w:rFonts w:ascii="Arial" w:eastAsia="Times New Roman" w:hAnsi="Arial" w:cs="Arial"/>
          <w:sz w:val="22"/>
          <w:szCs w:val="22"/>
        </w:rPr>
        <w:t xml:space="preserve">i ustawy o udostępnianiu informacji o środowisku i jego ochronie, udziale </w:t>
      </w:r>
      <w:r w:rsidRPr="0009628B">
        <w:rPr>
          <w:rFonts w:ascii="Arial" w:eastAsia="Times New Roman" w:hAnsi="Arial" w:cs="Arial"/>
          <w:sz w:val="22"/>
          <w:szCs w:val="22"/>
        </w:rPr>
        <w:lastRenderedPageBreak/>
        <w:t>społeczeństwa w ochronie środowiska oraz o ocenach oddziaływania na środowisk</w:t>
      </w:r>
      <w:r w:rsidR="00830B77">
        <w:rPr>
          <w:rFonts w:ascii="Arial" w:eastAsia="Times New Roman" w:hAnsi="Arial" w:cs="Arial"/>
          <w:sz w:val="22"/>
          <w:szCs w:val="22"/>
        </w:rPr>
        <w:t>o (Dz. U. z 2022 r.</w:t>
      </w:r>
      <w:r w:rsidR="00364AFF">
        <w:rPr>
          <w:rFonts w:ascii="Arial" w:eastAsia="Times New Roman" w:hAnsi="Arial" w:cs="Arial"/>
          <w:sz w:val="22"/>
          <w:szCs w:val="22"/>
        </w:rPr>
        <w:t>,</w:t>
      </w:r>
      <w:r w:rsidR="00830B77">
        <w:rPr>
          <w:rFonts w:ascii="Arial" w:eastAsia="Times New Roman" w:hAnsi="Arial" w:cs="Arial"/>
          <w:sz w:val="22"/>
          <w:szCs w:val="22"/>
        </w:rPr>
        <w:t xml:space="preserve"> p</w:t>
      </w:r>
      <w:r w:rsidRPr="0009628B">
        <w:rPr>
          <w:rFonts w:ascii="Arial" w:eastAsia="Times New Roman" w:hAnsi="Arial" w:cs="Arial"/>
          <w:sz w:val="22"/>
          <w:szCs w:val="22"/>
        </w:rPr>
        <w:t xml:space="preserve">oz. </w:t>
      </w:r>
      <w:r w:rsidR="00830B77">
        <w:rPr>
          <w:rFonts w:ascii="Arial" w:eastAsia="Times New Roman" w:hAnsi="Arial" w:cs="Arial"/>
          <w:sz w:val="22"/>
          <w:szCs w:val="22"/>
        </w:rPr>
        <w:t>1029</w:t>
      </w:r>
      <w:r w:rsidRPr="0009628B">
        <w:rPr>
          <w:rFonts w:ascii="Arial" w:eastAsia="Times New Roman" w:hAnsi="Arial" w:cs="Arial"/>
          <w:sz w:val="22"/>
          <w:szCs w:val="22"/>
        </w:rPr>
        <w:t>), niezbędne do uzyskania decyzji o zezwoleniu na realizację inwestycji drogowej,</w:t>
      </w:r>
    </w:p>
    <w:p w14:paraId="2BF2007A" w14:textId="77777777" w:rsidR="005052FC" w:rsidRPr="0009628B" w:rsidRDefault="005052FC" w:rsidP="000A13D3">
      <w:pPr>
        <w:pStyle w:val="Akapitzlist"/>
        <w:numPr>
          <w:ilvl w:val="0"/>
          <w:numId w:val="120"/>
        </w:numPr>
        <w:tabs>
          <w:tab w:val="left" w:pos="284"/>
        </w:tabs>
        <w:spacing w:line="360" w:lineRule="auto"/>
        <w:ind w:left="709"/>
        <w:jc w:val="both"/>
        <w:rPr>
          <w:rFonts w:ascii="Arial" w:eastAsia="Times New Roman" w:hAnsi="Arial" w:cs="Arial"/>
          <w:sz w:val="22"/>
          <w:szCs w:val="22"/>
        </w:rPr>
      </w:pPr>
      <w:r>
        <w:rPr>
          <w:rFonts w:ascii="Arial" w:eastAsia="Times New Roman" w:hAnsi="Arial" w:cs="Arial"/>
          <w:sz w:val="22"/>
          <w:szCs w:val="22"/>
        </w:rPr>
        <w:t>o</w:t>
      </w:r>
      <w:r w:rsidRPr="0009628B">
        <w:rPr>
          <w:rFonts w:ascii="Arial" w:eastAsia="Times New Roman" w:hAnsi="Arial" w:cs="Arial"/>
          <w:sz w:val="22"/>
          <w:szCs w:val="22"/>
        </w:rPr>
        <w:t xml:space="preserve">pinii organu zarządzającego ruchem </w:t>
      </w:r>
      <w:r w:rsidRPr="0009628B">
        <w:rPr>
          <w:rFonts w:ascii="Arial" w:hAnsi="Arial" w:cs="Arial"/>
          <w:sz w:val="22"/>
          <w:szCs w:val="22"/>
        </w:rPr>
        <w:t>w zakresie geometrii drogi w projekcie budowlanym i zatwierdzenia wprowadzanej organizacji ruchu na drodze</w:t>
      </w:r>
      <w:r w:rsidRPr="0009628B">
        <w:rPr>
          <w:rFonts w:ascii="Arial" w:eastAsia="Times New Roman" w:hAnsi="Arial" w:cs="Arial"/>
          <w:sz w:val="22"/>
          <w:szCs w:val="22"/>
        </w:rPr>
        <w:t>,</w:t>
      </w:r>
    </w:p>
    <w:p w14:paraId="7E09150B" w14:textId="3FFEA85C" w:rsidR="005052FC" w:rsidRPr="0009628B" w:rsidRDefault="005052FC" w:rsidP="000A13D3">
      <w:pPr>
        <w:pStyle w:val="Akapitzlist"/>
        <w:numPr>
          <w:ilvl w:val="0"/>
          <w:numId w:val="120"/>
        </w:numPr>
        <w:tabs>
          <w:tab w:val="left" w:pos="284"/>
        </w:tabs>
        <w:spacing w:line="360" w:lineRule="auto"/>
        <w:ind w:left="709"/>
        <w:jc w:val="both"/>
        <w:rPr>
          <w:rFonts w:ascii="Arial" w:eastAsia="Times New Roman" w:hAnsi="Arial" w:cs="Arial"/>
          <w:sz w:val="22"/>
          <w:szCs w:val="22"/>
        </w:rPr>
      </w:pPr>
      <w:r w:rsidRPr="0009628B">
        <w:rPr>
          <w:rFonts w:ascii="Arial" w:eastAsia="Times New Roman" w:hAnsi="Arial" w:cs="Arial"/>
          <w:sz w:val="22"/>
          <w:szCs w:val="22"/>
        </w:rPr>
        <w:t>uzgodnienia wszelkich niezbędnych uzgodnień projektów dotyczących infrastruktury technicznej niezwiązanej z przebudowywanymi ulicami, a przebiegającymi w obszarze planowanych prac, jeżeli zwrócą się o to inwesto</w:t>
      </w:r>
      <w:r w:rsidR="00364AFF">
        <w:rPr>
          <w:rFonts w:ascii="Arial" w:eastAsia="Times New Roman" w:hAnsi="Arial" w:cs="Arial"/>
          <w:sz w:val="22"/>
          <w:szCs w:val="22"/>
        </w:rPr>
        <w:t>rzy tej infrastruktury,</w:t>
      </w:r>
    </w:p>
    <w:p w14:paraId="3D794733" w14:textId="77777777" w:rsidR="005052FC" w:rsidRPr="0009628B" w:rsidRDefault="005052FC" w:rsidP="000A13D3">
      <w:pPr>
        <w:pStyle w:val="Akapitzlist"/>
        <w:numPr>
          <w:ilvl w:val="0"/>
          <w:numId w:val="120"/>
        </w:numPr>
        <w:spacing w:line="360" w:lineRule="auto"/>
        <w:ind w:left="709"/>
        <w:jc w:val="both"/>
        <w:rPr>
          <w:rFonts w:ascii="Arial" w:eastAsia="Times New Roman" w:hAnsi="Arial" w:cs="Arial"/>
          <w:sz w:val="22"/>
          <w:szCs w:val="22"/>
        </w:rPr>
      </w:pPr>
      <w:r w:rsidRPr="0009628B">
        <w:rPr>
          <w:rFonts w:ascii="Arial" w:eastAsia="Times New Roman" w:hAnsi="Arial" w:cs="Arial"/>
          <w:sz w:val="22"/>
          <w:szCs w:val="22"/>
        </w:rPr>
        <w:t xml:space="preserve">niezbędnych decyzji administracyjnych, w szczególności decyzję o zezwolenie na realizację inwestycji drogowej, </w:t>
      </w:r>
    </w:p>
    <w:p w14:paraId="70AD4145" w14:textId="278DA63E" w:rsidR="005052FC" w:rsidRPr="0009628B" w:rsidRDefault="005052FC" w:rsidP="000A13D3">
      <w:pPr>
        <w:pStyle w:val="Akapitzlist"/>
        <w:numPr>
          <w:ilvl w:val="0"/>
          <w:numId w:val="120"/>
        </w:numPr>
        <w:spacing w:line="360" w:lineRule="auto"/>
        <w:ind w:left="709"/>
        <w:jc w:val="both"/>
        <w:rPr>
          <w:rFonts w:ascii="Arial" w:eastAsia="Times New Roman" w:hAnsi="Arial" w:cs="Arial"/>
          <w:color w:val="0D0D0D" w:themeColor="text1" w:themeTint="F2"/>
          <w:sz w:val="22"/>
          <w:szCs w:val="22"/>
        </w:rPr>
      </w:pPr>
      <w:r w:rsidRPr="0009628B">
        <w:rPr>
          <w:rFonts w:ascii="Arial" w:hAnsi="Arial" w:cs="Arial"/>
          <w:color w:val="0D0D0D" w:themeColor="text1" w:themeTint="F2"/>
          <w:sz w:val="22"/>
          <w:szCs w:val="22"/>
        </w:rPr>
        <w:t>zgody na odstępstwo od przepisów techniczno-budowlanych – jeśli nastąpi taka konieczność</w:t>
      </w:r>
      <w:r w:rsidR="00364AFF">
        <w:rPr>
          <w:rFonts w:ascii="Arial" w:hAnsi="Arial" w:cs="Arial"/>
          <w:color w:val="0D0D0D" w:themeColor="text1" w:themeTint="F2"/>
          <w:sz w:val="22"/>
          <w:szCs w:val="22"/>
        </w:rPr>
        <w:t>,</w:t>
      </w:r>
    </w:p>
    <w:p w14:paraId="41ADFACA" w14:textId="77777777" w:rsidR="005052FC" w:rsidRPr="0009628B" w:rsidRDefault="005052FC" w:rsidP="000A13D3">
      <w:pPr>
        <w:pStyle w:val="Akapitzlist"/>
        <w:numPr>
          <w:ilvl w:val="0"/>
          <w:numId w:val="120"/>
        </w:numPr>
        <w:spacing w:line="360" w:lineRule="auto"/>
        <w:ind w:left="709"/>
        <w:jc w:val="both"/>
        <w:rPr>
          <w:rFonts w:ascii="Arial" w:eastAsia="Times New Roman" w:hAnsi="Arial" w:cs="Arial"/>
          <w:sz w:val="22"/>
          <w:szCs w:val="22"/>
        </w:rPr>
      </w:pPr>
      <w:r w:rsidRPr="0009628B">
        <w:rPr>
          <w:rFonts w:ascii="Arial" w:eastAsia="Times New Roman" w:hAnsi="Arial" w:cs="Arial"/>
          <w:sz w:val="22"/>
          <w:szCs w:val="22"/>
        </w:rPr>
        <w:t>przeprowadzenia w miarę potrzeb roboczych konsultacji z Zamawiającym w zakresie rozwiązań projektowych.</w:t>
      </w:r>
    </w:p>
    <w:p w14:paraId="4A7AE1A3" w14:textId="002F6F25" w:rsidR="005052FC" w:rsidRDefault="005052FC" w:rsidP="000A13D3">
      <w:pPr>
        <w:pStyle w:val="Akapitzlist"/>
        <w:numPr>
          <w:ilvl w:val="0"/>
          <w:numId w:val="108"/>
        </w:numPr>
        <w:spacing w:line="360" w:lineRule="auto"/>
        <w:ind w:left="426"/>
        <w:jc w:val="both"/>
        <w:rPr>
          <w:rFonts w:ascii="Arial" w:eastAsia="Times New Roman" w:hAnsi="Arial" w:cs="Arial"/>
          <w:sz w:val="22"/>
          <w:szCs w:val="22"/>
        </w:rPr>
      </w:pPr>
      <w:r>
        <w:rPr>
          <w:rFonts w:ascii="Arial" w:eastAsia="Times New Roman" w:hAnsi="Arial" w:cs="Arial"/>
          <w:sz w:val="22"/>
          <w:szCs w:val="22"/>
        </w:rPr>
        <w:t xml:space="preserve">Projektant/Wykonawca zobowiązany będzie do </w:t>
      </w:r>
      <w:r w:rsidRPr="00B25F5B">
        <w:rPr>
          <w:rFonts w:ascii="Arial" w:eastAsia="Times New Roman" w:hAnsi="Arial" w:cs="Arial"/>
          <w:sz w:val="22"/>
          <w:szCs w:val="22"/>
        </w:rPr>
        <w:t xml:space="preserve">przeprowadzenia w miarę potrzeb roboczych (problemowych) konsultacji z Zamawiającym w zakresie </w:t>
      </w:r>
      <w:r>
        <w:rPr>
          <w:rFonts w:ascii="Arial" w:eastAsia="Times New Roman" w:hAnsi="Arial" w:cs="Arial"/>
          <w:sz w:val="22"/>
          <w:szCs w:val="22"/>
        </w:rPr>
        <w:t xml:space="preserve">wprowadzonych </w:t>
      </w:r>
      <w:r w:rsidRPr="00B25F5B">
        <w:rPr>
          <w:rFonts w:ascii="Arial" w:eastAsia="Times New Roman" w:hAnsi="Arial" w:cs="Arial"/>
          <w:sz w:val="22"/>
          <w:szCs w:val="22"/>
        </w:rPr>
        <w:t>rozwiązań projektowych</w:t>
      </w:r>
      <w:r w:rsidR="00364AFF">
        <w:rPr>
          <w:rFonts w:ascii="Arial" w:eastAsia="Times New Roman" w:hAnsi="Arial" w:cs="Arial"/>
          <w:sz w:val="22"/>
          <w:szCs w:val="22"/>
        </w:rPr>
        <w:t>.</w:t>
      </w:r>
    </w:p>
    <w:p w14:paraId="672F0447" w14:textId="77777777" w:rsidR="005052FC"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Wszelkie koszty związane z </w:t>
      </w:r>
      <w:r>
        <w:rPr>
          <w:rFonts w:ascii="Arial" w:eastAsia="Times New Roman" w:hAnsi="Arial" w:cs="Arial"/>
          <w:sz w:val="22"/>
          <w:szCs w:val="22"/>
        </w:rPr>
        <w:t>:</w:t>
      </w:r>
    </w:p>
    <w:p w14:paraId="11C3FE5F" w14:textId="36C79105" w:rsidR="005052FC" w:rsidRDefault="005052FC" w:rsidP="005052FC">
      <w:pPr>
        <w:pStyle w:val="Akapitzlist"/>
        <w:spacing w:line="360" w:lineRule="auto"/>
        <w:ind w:left="426"/>
        <w:jc w:val="both"/>
        <w:rPr>
          <w:rFonts w:ascii="Arial" w:eastAsia="Times New Roman" w:hAnsi="Arial" w:cs="Arial"/>
          <w:sz w:val="22"/>
          <w:szCs w:val="22"/>
        </w:rPr>
      </w:pPr>
      <w:r>
        <w:rPr>
          <w:rFonts w:ascii="Arial" w:eastAsia="Times New Roman" w:hAnsi="Arial" w:cs="Arial"/>
          <w:sz w:val="22"/>
          <w:szCs w:val="22"/>
        </w:rPr>
        <w:t xml:space="preserve">a) </w:t>
      </w:r>
      <w:r w:rsidRPr="00FF4853">
        <w:rPr>
          <w:rFonts w:ascii="Arial" w:eastAsia="Times New Roman" w:hAnsi="Arial" w:cs="Arial"/>
          <w:sz w:val="22"/>
          <w:szCs w:val="22"/>
        </w:rPr>
        <w:t>po</w:t>
      </w:r>
      <w:r>
        <w:rPr>
          <w:rFonts w:ascii="Arial" w:eastAsia="Times New Roman" w:hAnsi="Arial" w:cs="Arial"/>
          <w:sz w:val="22"/>
          <w:szCs w:val="22"/>
        </w:rPr>
        <w:t>zyskaniem warunków technicznych/</w:t>
      </w:r>
      <w:r w:rsidRPr="00FF4853">
        <w:rPr>
          <w:rFonts w:ascii="Arial" w:eastAsia="Times New Roman" w:hAnsi="Arial" w:cs="Arial"/>
          <w:sz w:val="22"/>
          <w:szCs w:val="22"/>
        </w:rPr>
        <w:t>uzgodnień/ decyzji/ opinii itp.</w:t>
      </w:r>
      <w:r w:rsidR="00364AFF">
        <w:rPr>
          <w:rFonts w:ascii="Arial" w:eastAsia="Times New Roman" w:hAnsi="Arial" w:cs="Arial"/>
          <w:sz w:val="22"/>
          <w:szCs w:val="22"/>
        </w:rPr>
        <w:t>,</w:t>
      </w:r>
    </w:p>
    <w:p w14:paraId="27024F8A" w14:textId="77777777" w:rsidR="005052FC" w:rsidRDefault="005052FC" w:rsidP="005052FC">
      <w:pPr>
        <w:pStyle w:val="Akapitzlist"/>
        <w:spacing w:line="360" w:lineRule="auto"/>
        <w:ind w:left="426"/>
        <w:jc w:val="both"/>
        <w:rPr>
          <w:rFonts w:ascii="Arial" w:eastAsia="Times New Roman" w:hAnsi="Arial" w:cs="Arial"/>
          <w:sz w:val="22"/>
          <w:szCs w:val="22"/>
        </w:rPr>
      </w:pPr>
      <w:r>
        <w:rPr>
          <w:rFonts w:ascii="Arial" w:eastAsia="Times New Roman" w:hAnsi="Arial" w:cs="Arial"/>
          <w:sz w:val="22"/>
          <w:szCs w:val="22"/>
        </w:rPr>
        <w:t>b) obsługą geodezyjną,</w:t>
      </w:r>
    </w:p>
    <w:p w14:paraId="1EB2307C" w14:textId="77777777" w:rsidR="005052FC" w:rsidRPr="00FF4853" w:rsidRDefault="005052FC" w:rsidP="005052FC">
      <w:pPr>
        <w:pStyle w:val="Akapitzlist"/>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14:paraId="34FAC63C" w14:textId="7D9C6E9C" w:rsidR="005052FC" w:rsidRPr="00FF4853" w:rsidRDefault="005052FC" w:rsidP="000A13D3">
      <w:pPr>
        <w:pStyle w:val="Akapitzlist"/>
        <w:numPr>
          <w:ilvl w:val="0"/>
          <w:numId w:val="10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Wykonawca/Projektant ponosi pełną odpowiedzialność prawną za przedmiot zamówienia </w:t>
      </w:r>
      <w:r w:rsidR="00830B77">
        <w:rPr>
          <w:rFonts w:ascii="Arial" w:eastAsia="Times New Roman" w:hAnsi="Arial" w:cs="Arial"/>
          <w:sz w:val="22"/>
          <w:szCs w:val="22"/>
        </w:rPr>
        <w:br/>
      </w:r>
      <w:r w:rsidRPr="00FF4853">
        <w:rPr>
          <w:rFonts w:ascii="Arial" w:eastAsia="Times New Roman" w:hAnsi="Arial" w:cs="Arial"/>
          <w:sz w:val="22"/>
          <w:szCs w:val="22"/>
        </w:rPr>
        <w:t xml:space="preserve">i jego zgodność z obowiązującymi przepisami. </w:t>
      </w:r>
    </w:p>
    <w:p w14:paraId="5214BD2C" w14:textId="0C434DC9" w:rsidR="00440FA7" w:rsidRPr="00440FA7" w:rsidRDefault="005052FC" w:rsidP="00440FA7">
      <w:pPr>
        <w:pStyle w:val="Akapitzlist"/>
        <w:numPr>
          <w:ilvl w:val="0"/>
          <w:numId w:val="108"/>
        </w:numPr>
        <w:spacing w:line="360" w:lineRule="auto"/>
        <w:ind w:left="426"/>
        <w:jc w:val="both"/>
        <w:rPr>
          <w:rFonts w:ascii="Arial" w:hAnsi="Arial" w:cs="Arial"/>
          <w:sz w:val="22"/>
          <w:szCs w:val="22"/>
        </w:rPr>
      </w:pPr>
      <w:r w:rsidRPr="00FF4853">
        <w:rPr>
          <w:rFonts w:ascii="Arial" w:eastAsia="Calibri" w:hAnsi="Arial" w:cs="Arial"/>
          <w:sz w:val="22"/>
          <w:szCs w:val="22"/>
          <w:lang w:eastAsia="en-US"/>
        </w:rPr>
        <w:t xml:space="preserve">Wykonawca/Projektant przenosi na Zamawiającego autorskie prawa majątkowe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(w tym prawa zależne) do całej dokumentacji będącej przedmiotem umowy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oraz do wszelkich egzemplarzy w/w dokumentacji </w:t>
      </w:r>
      <w:r w:rsidRPr="00FF4853">
        <w:rPr>
          <w:rFonts w:ascii="Arial" w:hAnsi="Arial" w:cs="Arial"/>
          <w:sz w:val="22"/>
          <w:szCs w:val="22"/>
        </w:rPr>
        <w:t>na wszystkich znanych na dzień zawarcia umowy polach eksploatacji</w:t>
      </w:r>
      <w:r w:rsidR="00440FA7">
        <w:rPr>
          <w:rFonts w:ascii="Arial" w:hAnsi="Arial" w:cs="Arial"/>
          <w:sz w:val="22"/>
          <w:szCs w:val="22"/>
        </w:rPr>
        <w:t xml:space="preserve">, </w:t>
      </w:r>
      <w:r w:rsidR="00440FA7" w:rsidRPr="00440FA7">
        <w:rPr>
          <w:rFonts w:ascii="Arial" w:hAnsi="Arial" w:cs="Arial"/>
          <w:sz w:val="22"/>
          <w:szCs w:val="22"/>
        </w:rPr>
        <w:t>a  w szczególności:</w:t>
      </w:r>
    </w:p>
    <w:p w14:paraId="00AA2026" w14:textId="77777777" w:rsidR="00440FA7" w:rsidRPr="005C65B5" w:rsidRDefault="00440FA7" w:rsidP="00440FA7">
      <w:pPr>
        <w:pStyle w:val="Akapitzlist"/>
        <w:numPr>
          <w:ilvl w:val="0"/>
          <w:numId w:val="130"/>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199FF925" w14:textId="77777777" w:rsidR="00440FA7" w:rsidRPr="005C65B5" w:rsidRDefault="00440FA7" w:rsidP="00440FA7">
      <w:pPr>
        <w:pStyle w:val="Akapitzlist"/>
        <w:numPr>
          <w:ilvl w:val="0"/>
          <w:numId w:val="130"/>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w:t>
      </w:r>
      <w:r w:rsidRPr="005C65B5">
        <w:rPr>
          <w:rFonts w:ascii="Arial" w:eastAsia="Calibri" w:hAnsi="Arial" w:cs="Arial"/>
          <w:sz w:val="22"/>
          <w:szCs w:val="22"/>
          <w:lang w:eastAsia="en-US"/>
        </w:rPr>
        <w:t>ykorzystania dokumentacji będącej przedmiotem umowy do przeprowadzenia postępowań o udzielenie zamówienia publicznego,</w:t>
      </w:r>
    </w:p>
    <w:p w14:paraId="2925C1C8" w14:textId="77777777" w:rsidR="00440FA7" w:rsidRPr="005C65B5" w:rsidRDefault="00440FA7" w:rsidP="00440FA7">
      <w:pPr>
        <w:pStyle w:val="Akapitzlist"/>
        <w:numPr>
          <w:ilvl w:val="0"/>
          <w:numId w:val="130"/>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wprowadzenia do obrotu,</w:t>
      </w:r>
    </w:p>
    <w:p w14:paraId="2887E39F" w14:textId="77777777" w:rsidR="00440FA7" w:rsidRPr="005C65B5" w:rsidRDefault="00440FA7" w:rsidP="00440FA7">
      <w:pPr>
        <w:pStyle w:val="Akapitzlist"/>
        <w:numPr>
          <w:ilvl w:val="0"/>
          <w:numId w:val="130"/>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wprowadzenia do pamięci komputera,</w:t>
      </w:r>
    </w:p>
    <w:p w14:paraId="00341150" w14:textId="77777777" w:rsidR="00440FA7" w:rsidRPr="005C65B5" w:rsidRDefault="00440FA7" w:rsidP="00440FA7">
      <w:pPr>
        <w:pStyle w:val="Akapitzlist"/>
        <w:numPr>
          <w:ilvl w:val="0"/>
          <w:numId w:val="130"/>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publiczne wykonanie albo publiczne odtwarzanie,</w:t>
      </w:r>
    </w:p>
    <w:p w14:paraId="6888CAEB" w14:textId="77777777" w:rsidR="00440FA7" w:rsidRPr="005C65B5" w:rsidRDefault="00440FA7" w:rsidP="00440FA7">
      <w:pPr>
        <w:pStyle w:val="Akapitzlist"/>
        <w:numPr>
          <w:ilvl w:val="0"/>
          <w:numId w:val="130"/>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rozpowszechnianie w sieci Internet,</w:t>
      </w:r>
    </w:p>
    <w:p w14:paraId="62DD78F1" w14:textId="77777777" w:rsidR="00440FA7" w:rsidRPr="005C65B5" w:rsidRDefault="00440FA7" w:rsidP="00440FA7">
      <w:pPr>
        <w:pStyle w:val="Akapitzlist"/>
        <w:widowControl/>
        <w:numPr>
          <w:ilvl w:val="0"/>
          <w:numId w:val="130"/>
        </w:numPr>
        <w:suppressAutoHyphens w:val="0"/>
        <w:autoSpaceDN w:val="0"/>
        <w:spacing w:line="288" w:lineRule="auto"/>
        <w:ind w:left="709" w:hanging="283"/>
        <w:contextualSpacing w:val="0"/>
        <w:jc w:val="both"/>
        <w:textAlignment w:val="baseline"/>
        <w:rPr>
          <w:rFonts w:ascii="Arial" w:hAnsi="Arial" w:cs="Arial"/>
          <w:sz w:val="22"/>
          <w:szCs w:val="22"/>
        </w:rPr>
      </w:pPr>
      <w:r w:rsidRPr="005C65B5">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5C65B5">
        <w:rPr>
          <w:rFonts w:ascii="Arial" w:hAnsi="Arial" w:cs="Arial"/>
          <w:sz w:val="22"/>
          <w:szCs w:val="22"/>
        </w:rPr>
        <w:t xml:space="preserve">bez konieczności uzyskania dalszej zgody Wykonawcy, pod warunkiem, że zmiany te </w:t>
      </w:r>
      <w:r w:rsidRPr="005C65B5">
        <w:rPr>
          <w:rFonts w:ascii="Arial" w:hAnsi="Arial" w:cs="Arial"/>
          <w:sz w:val="22"/>
          <w:szCs w:val="22"/>
        </w:rPr>
        <w:lastRenderedPageBreak/>
        <w:t>dokonywane będą na zlecenia Zamawiającego przez osoby posiadające odpowiednie przygotowanie zawodowe i kwalifikacje.</w:t>
      </w:r>
    </w:p>
    <w:p w14:paraId="41BCD7D8" w14:textId="77777777" w:rsidR="005052FC" w:rsidRDefault="005052FC" w:rsidP="005052FC">
      <w:pPr>
        <w:widowControl/>
        <w:suppressAutoHyphens w:val="0"/>
        <w:spacing w:line="360" w:lineRule="auto"/>
        <w:jc w:val="both"/>
        <w:rPr>
          <w:rFonts w:ascii="Arial" w:hAnsi="Arial" w:cs="Arial"/>
          <w:sz w:val="22"/>
          <w:szCs w:val="22"/>
        </w:rPr>
      </w:pPr>
      <w:r w:rsidRPr="00FF4853">
        <w:rPr>
          <w:rFonts w:ascii="Arial" w:eastAsia="Calibri" w:hAnsi="Arial" w:cs="Arial"/>
          <w:sz w:val="22"/>
          <w:szCs w:val="22"/>
          <w:lang w:eastAsia="en-US"/>
        </w:rPr>
        <w:t>Projektant/Wykonawca wyraża zgodę na prowadzenie nadzoru autorskiego (zgodnie</w:t>
      </w:r>
      <w:r>
        <w:rPr>
          <w:rFonts w:ascii="Arial" w:eastAsia="Calibri" w:hAnsi="Arial" w:cs="Arial"/>
          <w:sz w:val="22"/>
          <w:szCs w:val="22"/>
          <w:lang w:eastAsia="en-US"/>
        </w:rPr>
        <w:br/>
      </w:r>
      <w:r w:rsidRPr="00FF4853">
        <w:rPr>
          <w:rFonts w:ascii="Arial" w:eastAsia="Calibri" w:hAnsi="Arial" w:cs="Arial"/>
          <w:sz w:val="22"/>
          <w:szCs w:val="22"/>
          <w:lang w:eastAsia="en-US"/>
        </w:rPr>
        <w:t>z przepisami Prawa budowlanego) przez innego Projektanta</w:t>
      </w:r>
      <w:r>
        <w:rPr>
          <w:rFonts w:ascii="Arial" w:eastAsia="Calibri" w:hAnsi="Arial" w:cs="Arial"/>
          <w:sz w:val="22"/>
          <w:szCs w:val="22"/>
          <w:lang w:eastAsia="en-US"/>
        </w:rPr>
        <w:t>/Wykonawcę</w:t>
      </w:r>
      <w:r w:rsidRPr="00FF4853">
        <w:rPr>
          <w:rFonts w:ascii="Arial" w:eastAsia="Calibri" w:hAnsi="Arial" w:cs="Arial"/>
          <w:sz w:val="22"/>
          <w:szCs w:val="22"/>
          <w:lang w:eastAsia="en-US"/>
        </w:rPr>
        <w:t xml:space="preserve"> (nie będącego autorem projektu). Wynagrodzenie za przeniesienie autorskich praw majątkowych</w:t>
      </w:r>
      <w:r>
        <w:rPr>
          <w:rFonts w:ascii="Arial" w:eastAsia="Calibri" w:hAnsi="Arial" w:cs="Arial"/>
          <w:sz w:val="22"/>
          <w:szCs w:val="22"/>
          <w:lang w:eastAsia="en-US"/>
        </w:rPr>
        <w:t xml:space="preserve"> (w tym praw zależnych)</w:t>
      </w:r>
      <w:r w:rsidRPr="00FF4853">
        <w:rPr>
          <w:rFonts w:ascii="Arial" w:eastAsia="Calibri" w:hAnsi="Arial" w:cs="Arial"/>
          <w:sz w:val="22"/>
          <w:szCs w:val="22"/>
          <w:lang w:eastAsia="en-US"/>
        </w:rPr>
        <w:t xml:space="preserve"> na Zamawiającego </w:t>
      </w:r>
      <w:r>
        <w:rPr>
          <w:rFonts w:ascii="Arial" w:eastAsia="Calibri" w:hAnsi="Arial" w:cs="Arial"/>
          <w:sz w:val="22"/>
          <w:szCs w:val="22"/>
          <w:lang w:eastAsia="en-US"/>
        </w:rPr>
        <w:t xml:space="preserve">zostaje </w:t>
      </w:r>
      <w:r w:rsidRPr="00FF4853">
        <w:rPr>
          <w:rFonts w:ascii="Arial" w:eastAsia="Calibri" w:hAnsi="Arial" w:cs="Arial"/>
          <w:sz w:val="22"/>
          <w:szCs w:val="22"/>
          <w:lang w:eastAsia="en-US"/>
        </w:rPr>
        <w:t xml:space="preserve">zawarte w wynagrodzeniu. </w:t>
      </w:r>
      <w:r w:rsidRPr="00FF4853">
        <w:rPr>
          <w:rFonts w:ascii="Arial" w:hAnsi="Arial" w:cs="Arial"/>
          <w:sz w:val="22"/>
          <w:szCs w:val="22"/>
        </w:rPr>
        <w:t>Przejście autorskich praw majątkowych następuje bez konieczności składania w tej sprawie jakichkolwiek dodatkowych oświadczeń woli przez Strony.</w:t>
      </w:r>
    </w:p>
    <w:p w14:paraId="789CDA53" w14:textId="3B98A79F" w:rsidR="00064022" w:rsidRDefault="005052FC" w:rsidP="005052FC">
      <w:pPr>
        <w:widowControl/>
        <w:suppressAutoHyphens w:val="0"/>
        <w:spacing w:line="360" w:lineRule="auto"/>
        <w:jc w:val="both"/>
        <w:rPr>
          <w:rFonts w:ascii="Arial" w:hAnsi="Arial" w:cs="Arial"/>
          <w:sz w:val="22"/>
          <w:szCs w:val="22"/>
        </w:rPr>
      </w:pPr>
      <w:r>
        <w:rPr>
          <w:rFonts w:ascii="Arial" w:hAnsi="Arial" w:cs="Arial"/>
          <w:sz w:val="22"/>
          <w:szCs w:val="22"/>
        </w:rPr>
        <w:t>Szczegółowe ustalenia dot. przekazania praw autorskich zostaną zawarte w umowie (</w:t>
      </w:r>
      <w:r w:rsidR="00364AFF">
        <w:rPr>
          <w:rFonts w:ascii="Arial" w:hAnsi="Arial" w:cs="Arial"/>
          <w:sz w:val="22"/>
          <w:szCs w:val="22"/>
        </w:rPr>
        <w:t>projektowane postanowienia um</w:t>
      </w:r>
      <w:r>
        <w:rPr>
          <w:rFonts w:ascii="Arial" w:hAnsi="Arial" w:cs="Arial"/>
          <w:sz w:val="22"/>
          <w:szCs w:val="22"/>
        </w:rPr>
        <w:t>owy stanowi</w:t>
      </w:r>
      <w:r w:rsidR="00364AFF">
        <w:rPr>
          <w:rFonts w:ascii="Arial" w:hAnsi="Arial" w:cs="Arial"/>
          <w:sz w:val="22"/>
          <w:szCs w:val="22"/>
        </w:rPr>
        <w:t>ą</w:t>
      </w:r>
      <w:r w:rsidR="00614BAD">
        <w:rPr>
          <w:rFonts w:ascii="Arial" w:hAnsi="Arial" w:cs="Arial"/>
          <w:sz w:val="22"/>
          <w:szCs w:val="22"/>
        </w:rPr>
        <w:t xml:space="preserve"> załącznik do SWZ).</w:t>
      </w:r>
    </w:p>
    <w:p w14:paraId="6A6362DD" w14:textId="77777777" w:rsidR="00614BAD" w:rsidRDefault="00614BAD" w:rsidP="005052FC">
      <w:pPr>
        <w:widowControl/>
        <w:suppressAutoHyphens w:val="0"/>
        <w:spacing w:line="360" w:lineRule="auto"/>
        <w:jc w:val="both"/>
        <w:rPr>
          <w:rFonts w:ascii="Arial" w:hAnsi="Arial" w:cs="Arial"/>
          <w:sz w:val="22"/>
          <w:szCs w:val="22"/>
        </w:rPr>
      </w:pPr>
    </w:p>
    <w:p w14:paraId="16BA9933" w14:textId="77777777" w:rsidR="005052FC" w:rsidRPr="00FF4853" w:rsidRDefault="005052FC" w:rsidP="000A13D3">
      <w:pPr>
        <w:pStyle w:val="Akapitzlist"/>
        <w:numPr>
          <w:ilvl w:val="0"/>
          <w:numId w:val="68"/>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Forma i ilość przekazywanej dokumentacji:</w:t>
      </w:r>
    </w:p>
    <w:p w14:paraId="0F93FFE3" w14:textId="77777777" w:rsidR="005052FC" w:rsidRPr="00FF4853" w:rsidRDefault="005052FC" w:rsidP="005052FC">
      <w:p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Dokumentacja zostanie przekazana Zamawiającemu w następujących ilościach: </w:t>
      </w:r>
    </w:p>
    <w:p w14:paraId="3BCC7072" w14:textId="67124F30" w:rsidR="005052FC" w:rsidRPr="008974A2"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8974A2">
        <w:rPr>
          <w:rFonts w:ascii="Arial" w:eastAsia="Times New Roman" w:hAnsi="Arial" w:cs="Arial"/>
          <w:sz w:val="22"/>
          <w:szCs w:val="22"/>
        </w:rPr>
        <w:t xml:space="preserve">ostateczna decyzja o zezwolenie na realizację inwestycji drogowej (decyzja ZRID) wraz </w:t>
      </w:r>
      <w:r w:rsidR="00830B77">
        <w:rPr>
          <w:rFonts w:ascii="Arial" w:eastAsia="Times New Roman" w:hAnsi="Arial" w:cs="Arial"/>
          <w:sz w:val="22"/>
          <w:szCs w:val="22"/>
        </w:rPr>
        <w:br/>
      </w:r>
      <w:r w:rsidRPr="008974A2">
        <w:rPr>
          <w:rFonts w:ascii="Arial" w:eastAsia="Times New Roman" w:hAnsi="Arial" w:cs="Arial"/>
          <w:sz w:val="22"/>
          <w:szCs w:val="22"/>
        </w:rPr>
        <w:t>z</w:t>
      </w:r>
      <w:r w:rsidR="00364AFF">
        <w:rPr>
          <w:rFonts w:ascii="Arial" w:eastAsia="Times New Roman" w:hAnsi="Arial" w:cs="Arial"/>
          <w:sz w:val="22"/>
          <w:szCs w:val="22"/>
        </w:rPr>
        <w:t xml:space="preserve"> załącznikami - 1 egz. oryginał,</w:t>
      </w:r>
    </w:p>
    <w:p w14:paraId="2D029C1C" w14:textId="523247BC" w:rsidR="005052FC" w:rsidRPr="008974A2"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8974A2">
        <w:rPr>
          <w:rFonts w:ascii="Arial" w:eastAsia="Times New Roman" w:hAnsi="Arial" w:cs="Arial"/>
          <w:sz w:val="22"/>
          <w:szCs w:val="22"/>
        </w:rPr>
        <w:t>projekt zagospodarowania działki lub terenu – 6 egz. dla każdego etapu</w:t>
      </w:r>
      <w:r w:rsidR="00364AFF">
        <w:rPr>
          <w:rFonts w:ascii="Arial" w:eastAsia="Times New Roman" w:hAnsi="Arial" w:cs="Arial"/>
          <w:sz w:val="22"/>
          <w:szCs w:val="22"/>
        </w:rPr>
        <w:t>,</w:t>
      </w:r>
    </w:p>
    <w:p w14:paraId="582B97B7" w14:textId="30DEBC18" w:rsidR="005052FC" w:rsidRPr="008974A2"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8974A2">
        <w:rPr>
          <w:rFonts w:ascii="Arial" w:eastAsia="Times New Roman" w:hAnsi="Arial" w:cs="Arial"/>
          <w:sz w:val="22"/>
          <w:szCs w:val="22"/>
        </w:rPr>
        <w:t xml:space="preserve">projekt </w:t>
      </w:r>
      <w:proofErr w:type="spellStart"/>
      <w:r w:rsidRPr="008974A2">
        <w:rPr>
          <w:rFonts w:ascii="Arial" w:eastAsia="Times New Roman" w:hAnsi="Arial" w:cs="Arial"/>
          <w:sz w:val="22"/>
          <w:szCs w:val="22"/>
        </w:rPr>
        <w:t>architektoniczno</w:t>
      </w:r>
      <w:proofErr w:type="spellEnd"/>
      <w:r w:rsidRPr="008974A2">
        <w:rPr>
          <w:rFonts w:ascii="Arial" w:eastAsia="Times New Roman" w:hAnsi="Arial" w:cs="Arial"/>
          <w:sz w:val="22"/>
          <w:szCs w:val="22"/>
        </w:rPr>
        <w:t xml:space="preserve"> – budowlany – 6 egz. dla każdego etapu</w:t>
      </w:r>
      <w:r w:rsidR="00364AFF">
        <w:rPr>
          <w:rFonts w:ascii="Arial" w:eastAsia="Times New Roman" w:hAnsi="Arial" w:cs="Arial"/>
          <w:sz w:val="22"/>
          <w:szCs w:val="22"/>
        </w:rPr>
        <w:t>,</w:t>
      </w:r>
    </w:p>
    <w:p w14:paraId="1B683481" w14:textId="77777777" w:rsidR="005052FC" w:rsidRPr="008974A2"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8974A2">
        <w:rPr>
          <w:rFonts w:ascii="Arial" w:eastAsia="Times New Roman" w:hAnsi="Arial" w:cs="Arial"/>
          <w:sz w:val="22"/>
          <w:szCs w:val="22"/>
        </w:rPr>
        <w:t>mapa zawierająca projekty podziału nieruchomości, sporządzona zgodnie z odrębnymi przepisami, wraz z wykazem nieruchomości lub ich części:</w:t>
      </w:r>
    </w:p>
    <w:p w14:paraId="07B2F75B" w14:textId="77777777" w:rsidR="005052FC" w:rsidRPr="008974A2" w:rsidRDefault="005052FC" w:rsidP="000A13D3">
      <w:pPr>
        <w:pStyle w:val="Akapitzlist"/>
        <w:numPr>
          <w:ilvl w:val="0"/>
          <w:numId w:val="122"/>
        </w:numPr>
        <w:spacing w:line="360" w:lineRule="auto"/>
        <w:ind w:left="851"/>
        <w:jc w:val="both"/>
        <w:rPr>
          <w:rFonts w:ascii="Arial" w:eastAsia="Times New Roman" w:hAnsi="Arial" w:cs="Arial"/>
          <w:sz w:val="22"/>
          <w:szCs w:val="22"/>
        </w:rPr>
      </w:pPr>
      <w:r w:rsidRPr="008974A2">
        <w:rPr>
          <w:rFonts w:ascii="Arial" w:eastAsia="Times New Roman" w:hAnsi="Arial" w:cs="Arial"/>
          <w:sz w:val="22"/>
          <w:szCs w:val="22"/>
        </w:rPr>
        <w:t xml:space="preserve">które planowane są do przejęcia (w części lub w całości) na rzecz Gminy Miejskiej Tczew, </w:t>
      </w:r>
    </w:p>
    <w:p w14:paraId="77C82443" w14:textId="6BE2BB42" w:rsidR="005052FC" w:rsidRPr="008974A2" w:rsidRDefault="005052FC" w:rsidP="000A13D3">
      <w:pPr>
        <w:pStyle w:val="Akapitzlist"/>
        <w:numPr>
          <w:ilvl w:val="0"/>
          <w:numId w:val="122"/>
        </w:numPr>
        <w:spacing w:line="360" w:lineRule="auto"/>
        <w:ind w:left="851"/>
        <w:jc w:val="both"/>
        <w:rPr>
          <w:rFonts w:ascii="Arial" w:eastAsia="Times New Roman" w:hAnsi="Arial" w:cs="Arial"/>
          <w:sz w:val="22"/>
          <w:szCs w:val="22"/>
        </w:rPr>
      </w:pPr>
      <w:r w:rsidRPr="008974A2">
        <w:rPr>
          <w:rFonts w:ascii="Arial" w:eastAsia="Times New Roman" w:hAnsi="Arial" w:cs="Arial"/>
          <w:sz w:val="22"/>
          <w:szCs w:val="22"/>
        </w:rPr>
        <w:t>których korzystanie będzie ograniczone – 2 egz.</w:t>
      </w:r>
      <w:r w:rsidR="00364AFF">
        <w:rPr>
          <w:rFonts w:ascii="Arial" w:eastAsia="Times New Roman" w:hAnsi="Arial" w:cs="Arial"/>
          <w:sz w:val="22"/>
          <w:szCs w:val="22"/>
        </w:rPr>
        <w:t>,</w:t>
      </w:r>
      <w:r w:rsidRPr="008974A2">
        <w:rPr>
          <w:rFonts w:ascii="Arial" w:eastAsia="Times New Roman" w:hAnsi="Arial" w:cs="Arial"/>
          <w:sz w:val="22"/>
          <w:szCs w:val="22"/>
        </w:rPr>
        <w:t xml:space="preserve"> </w:t>
      </w:r>
    </w:p>
    <w:p w14:paraId="5424261C" w14:textId="5E031774" w:rsidR="005052FC" w:rsidRPr="008974A2" w:rsidRDefault="00364AFF" w:rsidP="000A13D3">
      <w:pPr>
        <w:pStyle w:val="Akapitzlist"/>
        <w:numPr>
          <w:ilvl w:val="1"/>
          <w:numId w:val="121"/>
        </w:numPr>
        <w:spacing w:line="360" w:lineRule="auto"/>
        <w:ind w:left="426"/>
        <w:jc w:val="both"/>
        <w:rPr>
          <w:rFonts w:ascii="Arial" w:eastAsia="Times New Roman" w:hAnsi="Arial" w:cs="Arial"/>
          <w:sz w:val="22"/>
          <w:szCs w:val="22"/>
        </w:rPr>
      </w:pPr>
      <w:r>
        <w:rPr>
          <w:rFonts w:ascii="Arial" w:eastAsia="Times New Roman" w:hAnsi="Arial" w:cs="Arial"/>
          <w:sz w:val="22"/>
          <w:szCs w:val="22"/>
        </w:rPr>
        <w:t>analiza</w:t>
      </w:r>
      <w:r w:rsidR="005052FC" w:rsidRPr="008974A2">
        <w:rPr>
          <w:rFonts w:ascii="Arial" w:eastAsia="Times New Roman" w:hAnsi="Arial" w:cs="Arial"/>
          <w:sz w:val="22"/>
          <w:szCs w:val="22"/>
        </w:rPr>
        <w:t xml:space="preserve"> powiązania drogi z innymi drogami publicznymi – 2 egz.</w:t>
      </w:r>
      <w:r>
        <w:rPr>
          <w:rFonts w:ascii="Arial" w:eastAsia="Times New Roman" w:hAnsi="Arial" w:cs="Arial"/>
          <w:sz w:val="22"/>
          <w:szCs w:val="22"/>
        </w:rPr>
        <w:t>,</w:t>
      </w:r>
    </w:p>
    <w:p w14:paraId="09D6DF1C" w14:textId="77777777" w:rsidR="005052FC" w:rsidRPr="00FF4853"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projekty techniczne wszystkich niezbędnych branż (z podziałem na etapy)</w:t>
      </w:r>
      <w:r>
        <w:rPr>
          <w:rFonts w:ascii="Arial" w:eastAsia="Times New Roman" w:hAnsi="Arial" w:cs="Arial"/>
          <w:sz w:val="22"/>
          <w:szCs w:val="22"/>
        </w:rPr>
        <w:t xml:space="preserve"> </w:t>
      </w:r>
      <w:r w:rsidRPr="00FF4853">
        <w:rPr>
          <w:rFonts w:ascii="Arial" w:eastAsia="Times New Roman" w:hAnsi="Arial" w:cs="Arial"/>
          <w:sz w:val="22"/>
          <w:szCs w:val="22"/>
        </w:rPr>
        <w:t xml:space="preserve">– </w:t>
      </w:r>
      <w:r>
        <w:rPr>
          <w:rFonts w:ascii="Arial" w:eastAsia="Times New Roman" w:hAnsi="Arial" w:cs="Arial"/>
          <w:sz w:val="22"/>
          <w:szCs w:val="22"/>
        </w:rPr>
        <w:t xml:space="preserve">po </w:t>
      </w:r>
      <w:r w:rsidRPr="00FF4853">
        <w:rPr>
          <w:rFonts w:ascii="Arial" w:eastAsia="Times New Roman" w:hAnsi="Arial" w:cs="Arial"/>
          <w:sz w:val="22"/>
          <w:szCs w:val="22"/>
        </w:rPr>
        <w:t xml:space="preserve">6 </w:t>
      </w:r>
      <w:r>
        <w:rPr>
          <w:rFonts w:ascii="Arial" w:eastAsia="Times New Roman" w:hAnsi="Arial" w:cs="Arial"/>
          <w:sz w:val="22"/>
          <w:szCs w:val="22"/>
        </w:rPr>
        <w:t>egz. dla każdego etapu</w:t>
      </w:r>
      <w:r w:rsidRPr="00FF4853">
        <w:rPr>
          <w:rFonts w:ascii="Arial" w:eastAsia="Times New Roman" w:hAnsi="Arial" w:cs="Arial"/>
          <w:sz w:val="22"/>
          <w:szCs w:val="22"/>
        </w:rPr>
        <w:t>,</w:t>
      </w:r>
    </w:p>
    <w:p w14:paraId="1339EDF8" w14:textId="77777777" w:rsidR="005052FC" w:rsidRPr="00FF4853"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zatwierdzony projekt stałej </w:t>
      </w:r>
      <w:r w:rsidRPr="00AD0637">
        <w:rPr>
          <w:rFonts w:ascii="Arial" w:eastAsia="Times New Roman" w:hAnsi="Arial" w:cs="Arial"/>
          <w:sz w:val="22"/>
          <w:szCs w:val="22"/>
        </w:rPr>
        <w:t>organizacji ruchu</w:t>
      </w:r>
      <w:r>
        <w:rPr>
          <w:rFonts w:ascii="Arial" w:eastAsia="Times New Roman" w:hAnsi="Arial" w:cs="Arial"/>
          <w:sz w:val="22"/>
          <w:szCs w:val="22"/>
        </w:rPr>
        <w:t xml:space="preserve"> (z podziałem na etapy)</w:t>
      </w:r>
      <w:r w:rsidRPr="00AD0637">
        <w:rPr>
          <w:rFonts w:ascii="Arial" w:eastAsia="Times New Roman" w:hAnsi="Arial" w:cs="Arial"/>
          <w:sz w:val="22"/>
          <w:szCs w:val="22"/>
        </w:rPr>
        <w:t xml:space="preserve"> – </w:t>
      </w:r>
      <w:r>
        <w:rPr>
          <w:rFonts w:ascii="Arial" w:eastAsia="Times New Roman" w:hAnsi="Arial" w:cs="Arial"/>
          <w:sz w:val="22"/>
          <w:szCs w:val="22"/>
        </w:rPr>
        <w:t xml:space="preserve">po </w:t>
      </w:r>
      <w:r w:rsidRPr="00AD0637">
        <w:rPr>
          <w:rFonts w:ascii="Arial" w:eastAsia="Times New Roman" w:hAnsi="Arial" w:cs="Arial"/>
          <w:sz w:val="22"/>
          <w:szCs w:val="22"/>
        </w:rPr>
        <w:t xml:space="preserve">6 </w:t>
      </w:r>
      <w:r>
        <w:rPr>
          <w:rFonts w:ascii="Arial" w:eastAsia="Times New Roman" w:hAnsi="Arial" w:cs="Arial"/>
          <w:sz w:val="22"/>
          <w:szCs w:val="22"/>
        </w:rPr>
        <w:t>egz. dla każdego etapu</w:t>
      </w:r>
      <w:r w:rsidRPr="00AD0637">
        <w:rPr>
          <w:rFonts w:ascii="Arial" w:eastAsia="Times New Roman" w:hAnsi="Arial" w:cs="Arial"/>
          <w:sz w:val="22"/>
          <w:szCs w:val="22"/>
        </w:rPr>
        <w:t>,</w:t>
      </w:r>
    </w:p>
    <w:p w14:paraId="306B10CC" w14:textId="77777777" w:rsidR="005052FC" w:rsidRPr="00FF4853"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projekt urządzenia zieleni w obszarze terenu objętego opracowaniem</w:t>
      </w:r>
      <w:r>
        <w:rPr>
          <w:rFonts w:ascii="Arial" w:eastAsia="Times New Roman" w:hAnsi="Arial" w:cs="Arial"/>
          <w:sz w:val="22"/>
          <w:szCs w:val="22"/>
        </w:rPr>
        <w:t xml:space="preserve"> (z podziałem na etapy)</w:t>
      </w:r>
      <w:r w:rsidRPr="00FF4853">
        <w:rPr>
          <w:rFonts w:ascii="Arial" w:eastAsia="Times New Roman" w:hAnsi="Arial" w:cs="Arial"/>
          <w:sz w:val="22"/>
          <w:szCs w:val="22"/>
        </w:rPr>
        <w:t xml:space="preserve"> </w:t>
      </w:r>
      <w:r w:rsidRPr="00AD0637">
        <w:rPr>
          <w:rFonts w:ascii="Arial" w:eastAsia="Times New Roman" w:hAnsi="Arial" w:cs="Arial"/>
          <w:sz w:val="22"/>
          <w:szCs w:val="22"/>
        </w:rPr>
        <w:t xml:space="preserve">– </w:t>
      </w:r>
      <w:r>
        <w:rPr>
          <w:rFonts w:ascii="Arial" w:eastAsia="Times New Roman" w:hAnsi="Arial" w:cs="Arial"/>
          <w:sz w:val="22"/>
          <w:szCs w:val="22"/>
        </w:rPr>
        <w:t xml:space="preserve">po </w:t>
      </w:r>
      <w:r w:rsidRPr="00AD0637">
        <w:rPr>
          <w:rFonts w:ascii="Arial" w:eastAsia="Times New Roman" w:hAnsi="Arial" w:cs="Arial"/>
          <w:sz w:val="22"/>
          <w:szCs w:val="22"/>
        </w:rPr>
        <w:t xml:space="preserve">6 </w:t>
      </w:r>
      <w:r>
        <w:rPr>
          <w:rFonts w:ascii="Arial" w:eastAsia="Times New Roman" w:hAnsi="Arial" w:cs="Arial"/>
          <w:sz w:val="22"/>
          <w:szCs w:val="22"/>
        </w:rPr>
        <w:t>egz. dla każdego etapu</w:t>
      </w:r>
      <w:r w:rsidRPr="00AD0637">
        <w:rPr>
          <w:rFonts w:ascii="Arial" w:eastAsia="Times New Roman" w:hAnsi="Arial" w:cs="Arial"/>
          <w:sz w:val="22"/>
          <w:szCs w:val="22"/>
        </w:rPr>
        <w:t>,</w:t>
      </w:r>
    </w:p>
    <w:p w14:paraId="16702373" w14:textId="77777777" w:rsidR="005052FC" w:rsidRPr="00FF4853"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przedmiar robót z podziałem na poszczególne branże</w:t>
      </w:r>
      <w:r>
        <w:rPr>
          <w:rFonts w:ascii="Arial" w:eastAsia="Times New Roman" w:hAnsi="Arial" w:cs="Arial"/>
          <w:sz w:val="22"/>
          <w:szCs w:val="22"/>
        </w:rPr>
        <w:t xml:space="preserve"> i etapy</w:t>
      </w:r>
      <w:r w:rsidRPr="00FF4853">
        <w:rPr>
          <w:rFonts w:ascii="Arial" w:eastAsia="Times New Roman" w:hAnsi="Arial" w:cs="Arial"/>
          <w:sz w:val="22"/>
          <w:szCs w:val="22"/>
        </w:rPr>
        <w:t xml:space="preserve"> – </w:t>
      </w:r>
      <w:r>
        <w:rPr>
          <w:rFonts w:ascii="Arial" w:eastAsia="Times New Roman" w:hAnsi="Arial" w:cs="Arial"/>
          <w:sz w:val="22"/>
          <w:szCs w:val="22"/>
        </w:rPr>
        <w:t xml:space="preserve">po </w:t>
      </w:r>
      <w:r w:rsidRPr="00AD0637">
        <w:rPr>
          <w:rFonts w:ascii="Arial" w:eastAsia="Times New Roman" w:hAnsi="Arial" w:cs="Arial"/>
          <w:sz w:val="22"/>
          <w:szCs w:val="22"/>
        </w:rPr>
        <w:t xml:space="preserve">6 </w:t>
      </w:r>
      <w:r>
        <w:rPr>
          <w:rFonts w:ascii="Arial" w:eastAsia="Times New Roman" w:hAnsi="Arial" w:cs="Arial"/>
          <w:sz w:val="22"/>
          <w:szCs w:val="22"/>
        </w:rPr>
        <w:t>egz.</w:t>
      </w:r>
      <w:r w:rsidRPr="00AD0637">
        <w:rPr>
          <w:rFonts w:ascii="Arial" w:eastAsia="Times New Roman" w:hAnsi="Arial" w:cs="Arial"/>
          <w:sz w:val="22"/>
          <w:szCs w:val="22"/>
        </w:rPr>
        <w:t xml:space="preserve"> dla każde</w:t>
      </w:r>
      <w:r>
        <w:rPr>
          <w:rFonts w:ascii="Arial" w:eastAsia="Times New Roman" w:hAnsi="Arial" w:cs="Arial"/>
          <w:sz w:val="22"/>
          <w:szCs w:val="22"/>
        </w:rPr>
        <w:t xml:space="preserve">j branży i </w:t>
      </w:r>
      <w:r w:rsidRPr="00AD0637">
        <w:rPr>
          <w:rFonts w:ascii="Arial" w:eastAsia="Times New Roman" w:hAnsi="Arial" w:cs="Arial"/>
          <w:sz w:val="22"/>
          <w:szCs w:val="22"/>
        </w:rPr>
        <w:t>etapu,</w:t>
      </w:r>
    </w:p>
    <w:p w14:paraId="670CB53D" w14:textId="77777777" w:rsidR="005052FC" w:rsidRPr="00FF4853"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kosztorys inwestorski z podziałem na branże </w:t>
      </w:r>
      <w:r>
        <w:rPr>
          <w:rFonts w:ascii="Arial" w:eastAsia="Times New Roman" w:hAnsi="Arial" w:cs="Arial"/>
          <w:sz w:val="22"/>
          <w:szCs w:val="22"/>
        </w:rPr>
        <w:t xml:space="preserve">i etapy </w:t>
      </w:r>
      <w:r w:rsidRPr="00FF4853">
        <w:rPr>
          <w:rFonts w:ascii="Arial" w:eastAsia="Times New Roman" w:hAnsi="Arial" w:cs="Arial"/>
          <w:sz w:val="22"/>
          <w:szCs w:val="22"/>
        </w:rPr>
        <w:t>dla każdej branży</w:t>
      </w:r>
      <w:r>
        <w:rPr>
          <w:rFonts w:ascii="Arial" w:eastAsia="Times New Roman" w:hAnsi="Arial" w:cs="Arial"/>
          <w:sz w:val="22"/>
          <w:szCs w:val="22"/>
        </w:rPr>
        <w:t xml:space="preserve"> </w:t>
      </w:r>
      <w:r w:rsidRPr="00AD0637">
        <w:rPr>
          <w:rFonts w:ascii="Arial" w:eastAsia="Times New Roman" w:hAnsi="Arial" w:cs="Arial"/>
          <w:sz w:val="22"/>
          <w:szCs w:val="22"/>
        </w:rPr>
        <w:t xml:space="preserve">– po 6 </w:t>
      </w:r>
      <w:r>
        <w:rPr>
          <w:rFonts w:ascii="Arial" w:eastAsia="Times New Roman" w:hAnsi="Arial" w:cs="Arial"/>
          <w:sz w:val="22"/>
          <w:szCs w:val="22"/>
        </w:rPr>
        <w:t>egz.</w:t>
      </w:r>
      <w:r w:rsidRPr="00AD0637">
        <w:rPr>
          <w:rFonts w:ascii="Arial" w:eastAsia="Times New Roman" w:hAnsi="Arial" w:cs="Arial"/>
          <w:sz w:val="22"/>
          <w:szCs w:val="22"/>
        </w:rPr>
        <w:t xml:space="preserve"> dla każdej branży i etapu,</w:t>
      </w:r>
    </w:p>
    <w:p w14:paraId="6D91C36B" w14:textId="77777777" w:rsidR="005052FC" w:rsidRPr="00FF4853"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zbiorcze zestawienia kosztów – 1 </w:t>
      </w:r>
      <w:r>
        <w:rPr>
          <w:rFonts w:ascii="Arial" w:eastAsia="Times New Roman" w:hAnsi="Arial" w:cs="Arial"/>
          <w:sz w:val="22"/>
          <w:szCs w:val="22"/>
        </w:rPr>
        <w:t>egz.,</w:t>
      </w:r>
    </w:p>
    <w:p w14:paraId="0C02CD0C" w14:textId="3E5D5FD7" w:rsidR="005052FC" w:rsidRDefault="00364AFF" w:rsidP="000A13D3">
      <w:pPr>
        <w:pStyle w:val="Akapitzlist"/>
        <w:numPr>
          <w:ilvl w:val="1"/>
          <w:numId w:val="121"/>
        </w:numPr>
        <w:spacing w:line="360" w:lineRule="auto"/>
        <w:ind w:left="426"/>
        <w:jc w:val="both"/>
        <w:rPr>
          <w:rFonts w:ascii="Arial" w:eastAsia="Times New Roman" w:hAnsi="Arial" w:cs="Arial"/>
          <w:sz w:val="22"/>
          <w:szCs w:val="22"/>
        </w:rPr>
      </w:pPr>
      <w:r>
        <w:rPr>
          <w:rFonts w:ascii="Arial" w:eastAsia="Times New Roman" w:hAnsi="Arial" w:cs="Arial"/>
          <w:sz w:val="22"/>
          <w:szCs w:val="22"/>
        </w:rPr>
        <w:t>informacje dotyczące</w:t>
      </w:r>
      <w:r w:rsidR="005052FC" w:rsidRPr="00AD0637">
        <w:rPr>
          <w:rFonts w:ascii="Arial" w:eastAsia="Times New Roman" w:hAnsi="Arial" w:cs="Arial"/>
          <w:sz w:val="22"/>
          <w:szCs w:val="22"/>
        </w:rPr>
        <w:t xml:space="preserve"> bezpieczeństwa i ochrony zdrowia dla poszczególnych branż odrębnie</w:t>
      </w:r>
      <w:r>
        <w:rPr>
          <w:rFonts w:ascii="Arial" w:eastAsia="Times New Roman" w:hAnsi="Arial" w:cs="Arial"/>
          <w:sz w:val="22"/>
          <w:szCs w:val="22"/>
        </w:rPr>
        <w:t xml:space="preserve"> </w:t>
      </w:r>
      <w:r w:rsidR="005052FC" w:rsidRPr="00AD0637">
        <w:rPr>
          <w:rFonts w:ascii="Arial" w:eastAsia="Times New Roman" w:hAnsi="Arial" w:cs="Arial"/>
          <w:sz w:val="22"/>
          <w:szCs w:val="22"/>
        </w:rPr>
        <w:t xml:space="preserve">– 6 </w:t>
      </w:r>
      <w:r w:rsidR="005052FC">
        <w:rPr>
          <w:rFonts w:ascii="Arial" w:eastAsia="Times New Roman" w:hAnsi="Arial" w:cs="Arial"/>
          <w:sz w:val="22"/>
          <w:szCs w:val="22"/>
        </w:rPr>
        <w:t>egz.</w:t>
      </w:r>
      <w:r w:rsidR="005052FC" w:rsidRPr="00AD0637">
        <w:rPr>
          <w:rFonts w:ascii="Arial" w:eastAsia="Times New Roman" w:hAnsi="Arial" w:cs="Arial"/>
          <w:sz w:val="22"/>
          <w:szCs w:val="22"/>
        </w:rPr>
        <w:t>,</w:t>
      </w:r>
    </w:p>
    <w:p w14:paraId="6280EB7F" w14:textId="77777777" w:rsidR="005052FC" w:rsidRPr="00DD6D6C"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DD6D6C">
        <w:rPr>
          <w:rFonts w:ascii="Arial" w:eastAsia="Times New Roman" w:hAnsi="Arial" w:cs="Arial"/>
          <w:sz w:val="22"/>
          <w:szCs w:val="22"/>
        </w:rPr>
        <w:t>w zależności od potrzeb wyniki badań geologiczno-inżynierskich lub geotechnicznych warunków posadowienia</w:t>
      </w:r>
      <w:r>
        <w:rPr>
          <w:rFonts w:ascii="Arial" w:eastAsia="Times New Roman" w:hAnsi="Arial" w:cs="Arial"/>
          <w:sz w:val="22"/>
          <w:szCs w:val="22"/>
        </w:rPr>
        <w:t xml:space="preserve"> obiektów </w:t>
      </w:r>
      <w:r w:rsidRPr="00DD6D6C">
        <w:rPr>
          <w:rFonts w:ascii="Arial" w:eastAsia="Times New Roman" w:hAnsi="Arial" w:cs="Arial"/>
          <w:sz w:val="22"/>
          <w:szCs w:val="22"/>
        </w:rPr>
        <w:t xml:space="preserve">budowlanych – 4 </w:t>
      </w:r>
      <w:r>
        <w:rPr>
          <w:rFonts w:ascii="Arial" w:eastAsia="Times New Roman" w:hAnsi="Arial" w:cs="Arial"/>
          <w:sz w:val="22"/>
          <w:szCs w:val="22"/>
        </w:rPr>
        <w:t>egz.,</w:t>
      </w:r>
    </w:p>
    <w:p w14:paraId="06D75270" w14:textId="6DF93CBA" w:rsidR="005052FC" w:rsidRPr="00000984" w:rsidRDefault="00364AFF" w:rsidP="000A13D3">
      <w:pPr>
        <w:pStyle w:val="Akapitzlist"/>
        <w:numPr>
          <w:ilvl w:val="1"/>
          <w:numId w:val="121"/>
        </w:numPr>
        <w:spacing w:line="360" w:lineRule="auto"/>
        <w:ind w:left="426"/>
        <w:jc w:val="both"/>
        <w:rPr>
          <w:rFonts w:ascii="Arial" w:eastAsia="Times New Roman" w:hAnsi="Arial" w:cs="Arial"/>
          <w:sz w:val="22"/>
          <w:szCs w:val="22"/>
        </w:rPr>
      </w:pPr>
      <w:r>
        <w:rPr>
          <w:rFonts w:ascii="Arial" w:eastAsia="Times New Roman" w:hAnsi="Arial" w:cs="Arial"/>
          <w:sz w:val="22"/>
          <w:szCs w:val="22"/>
        </w:rPr>
        <w:lastRenderedPageBreak/>
        <w:t>mapa</w:t>
      </w:r>
      <w:r w:rsidR="005052FC" w:rsidRPr="00000984">
        <w:rPr>
          <w:rFonts w:ascii="Arial" w:eastAsia="Times New Roman" w:hAnsi="Arial" w:cs="Arial"/>
          <w:sz w:val="22"/>
          <w:szCs w:val="22"/>
        </w:rPr>
        <w:t xml:space="preserve"> do celów projektowych </w:t>
      </w:r>
      <w:r w:rsidR="005052FC" w:rsidRPr="00DD6D6C">
        <w:rPr>
          <w:rFonts w:ascii="Arial" w:eastAsia="Times New Roman" w:hAnsi="Arial" w:cs="Arial"/>
          <w:sz w:val="22"/>
          <w:szCs w:val="22"/>
        </w:rPr>
        <w:t xml:space="preserve">zawierającą inwentaryzację stanu istniejącego ulic oraz infrastruktury technicznej uzbrojenia terenu obejmującej cały zakres inwestycji – 1 </w:t>
      </w:r>
      <w:r w:rsidR="005052FC">
        <w:rPr>
          <w:rFonts w:ascii="Arial" w:eastAsia="Times New Roman" w:hAnsi="Arial" w:cs="Arial"/>
          <w:sz w:val="22"/>
          <w:szCs w:val="22"/>
        </w:rPr>
        <w:t>egz.</w:t>
      </w:r>
      <w:r w:rsidR="005052FC" w:rsidRPr="00DD6D6C">
        <w:rPr>
          <w:rFonts w:ascii="Arial" w:eastAsia="Times New Roman" w:hAnsi="Arial" w:cs="Arial"/>
          <w:sz w:val="22"/>
          <w:szCs w:val="22"/>
        </w:rPr>
        <w:t xml:space="preserve"> (wydruk),</w:t>
      </w:r>
    </w:p>
    <w:p w14:paraId="0D824A5D" w14:textId="77777777" w:rsidR="005052FC"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specyfikacje techniczne wykonania i odbioru robót budowlanych dla poszczególnych branż </w:t>
      </w:r>
      <w:r>
        <w:rPr>
          <w:rFonts w:ascii="Arial" w:eastAsia="Times New Roman" w:hAnsi="Arial" w:cs="Arial"/>
          <w:sz w:val="22"/>
          <w:szCs w:val="22"/>
        </w:rPr>
        <w:t xml:space="preserve">i etapów </w:t>
      </w:r>
      <w:r w:rsidRPr="00FF4853">
        <w:rPr>
          <w:rFonts w:ascii="Arial" w:eastAsia="Times New Roman" w:hAnsi="Arial" w:cs="Arial"/>
          <w:sz w:val="22"/>
          <w:szCs w:val="22"/>
        </w:rPr>
        <w:t xml:space="preserve">odrębnie – </w:t>
      </w:r>
      <w:r>
        <w:rPr>
          <w:rFonts w:ascii="Arial" w:eastAsia="Times New Roman" w:hAnsi="Arial" w:cs="Arial"/>
          <w:sz w:val="22"/>
          <w:szCs w:val="22"/>
        </w:rPr>
        <w:t xml:space="preserve">po </w:t>
      </w:r>
      <w:r w:rsidRPr="00FF4853">
        <w:rPr>
          <w:rFonts w:ascii="Arial" w:eastAsia="Times New Roman" w:hAnsi="Arial" w:cs="Arial"/>
          <w:sz w:val="22"/>
          <w:szCs w:val="22"/>
        </w:rPr>
        <w:t xml:space="preserve">6 </w:t>
      </w:r>
      <w:r>
        <w:rPr>
          <w:rFonts w:ascii="Arial" w:eastAsia="Times New Roman" w:hAnsi="Arial" w:cs="Arial"/>
          <w:sz w:val="22"/>
          <w:szCs w:val="22"/>
        </w:rPr>
        <w:t>egz. dla każdego etapu</w:t>
      </w:r>
      <w:r w:rsidRPr="00FF4853">
        <w:rPr>
          <w:rFonts w:ascii="Arial" w:eastAsia="Times New Roman" w:hAnsi="Arial" w:cs="Arial"/>
          <w:sz w:val="22"/>
          <w:szCs w:val="22"/>
        </w:rPr>
        <w:t>,</w:t>
      </w:r>
    </w:p>
    <w:p w14:paraId="5A6B83B0" w14:textId="77777777" w:rsidR="005052FC"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8B2082">
        <w:rPr>
          <w:rFonts w:ascii="Arial" w:eastAsia="Times New Roman" w:hAnsi="Arial" w:cs="Arial"/>
          <w:sz w:val="22"/>
          <w:szCs w:val="22"/>
        </w:rPr>
        <w:t xml:space="preserve">oryginały wszystkich uzyskanych </w:t>
      </w:r>
      <w:r>
        <w:rPr>
          <w:rFonts w:ascii="Arial" w:eastAsia="Times New Roman" w:hAnsi="Arial" w:cs="Arial"/>
          <w:sz w:val="22"/>
          <w:szCs w:val="22"/>
        </w:rPr>
        <w:t xml:space="preserve">opinii, </w:t>
      </w:r>
      <w:r w:rsidRPr="008B2082">
        <w:rPr>
          <w:rFonts w:ascii="Arial" w:eastAsia="Times New Roman" w:hAnsi="Arial" w:cs="Arial"/>
          <w:sz w:val="22"/>
          <w:szCs w:val="22"/>
        </w:rPr>
        <w:t>uzgodnień/decyzji/warunków technicznych/ wypisów i wyrysów itp. – jako odrębny tom dokumentacji opisany jako „Akta sprawy</w:t>
      </w:r>
      <w:r>
        <w:rPr>
          <w:rFonts w:ascii="Arial" w:eastAsia="Times New Roman" w:hAnsi="Arial" w:cs="Arial"/>
          <w:sz w:val="22"/>
          <w:szCs w:val="22"/>
        </w:rPr>
        <w:t xml:space="preserve"> – materiały ZRID</w:t>
      </w:r>
      <w:r w:rsidRPr="008B2082">
        <w:rPr>
          <w:rFonts w:ascii="Arial" w:eastAsia="Times New Roman" w:hAnsi="Arial" w:cs="Arial"/>
          <w:sz w:val="22"/>
          <w:szCs w:val="22"/>
        </w:rPr>
        <w:t>” - 1egz.,</w:t>
      </w:r>
    </w:p>
    <w:p w14:paraId="69A7CFBA" w14:textId="748156EF" w:rsidR="005052FC" w:rsidRPr="00E3601B" w:rsidRDefault="005052FC" w:rsidP="000A13D3">
      <w:pPr>
        <w:pStyle w:val="Akapitzlist"/>
        <w:numPr>
          <w:ilvl w:val="1"/>
          <w:numId w:val="121"/>
        </w:numPr>
        <w:spacing w:line="360" w:lineRule="auto"/>
        <w:ind w:left="426"/>
        <w:jc w:val="both"/>
        <w:rPr>
          <w:rFonts w:ascii="Arial" w:eastAsia="Times New Roman" w:hAnsi="Arial" w:cs="Arial"/>
          <w:sz w:val="22"/>
          <w:szCs w:val="22"/>
        </w:rPr>
      </w:pPr>
      <w:r w:rsidRPr="008B2082">
        <w:rPr>
          <w:rFonts w:ascii="Arial" w:eastAsia="Times New Roman" w:hAnsi="Arial" w:cs="Arial"/>
          <w:sz w:val="22"/>
          <w:szCs w:val="22"/>
        </w:rPr>
        <w:t xml:space="preserve">oświadczenie (oryginał po 1 egz.) każdego projektanta biorącego udział w opracowaniu dokumentacji projektowej zgodnego z art. 41 ust. 4a Prawo budowlane, </w:t>
      </w:r>
      <w:r w:rsidRPr="008B2082">
        <w:rPr>
          <w:rFonts w:ascii="Arial" w:hAnsi="Arial" w:cs="Arial"/>
          <w:sz w:val="22"/>
          <w:szCs w:val="22"/>
        </w:rPr>
        <w:t xml:space="preserve">o sporządzeniu projektu technicznego, dotyczącego zamierzenia budowlanego zgodnie z obowiązującymi </w:t>
      </w:r>
      <w:r w:rsidRPr="00E3601B">
        <w:rPr>
          <w:rFonts w:ascii="Arial" w:hAnsi="Arial" w:cs="Arial"/>
          <w:sz w:val="22"/>
          <w:szCs w:val="22"/>
        </w:rPr>
        <w:t>przepisami, zasadami wiedzy technicznej, projektem zagospodarowania działki lub terenu o</w:t>
      </w:r>
      <w:r w:rsidR="00830B77">
        <w:rPr>
          <w:rFonts w:ascii="Arial" w:hAnsi="Arial" w:cs="Arial"/>
          <w:sz w:val="22"/>
          <w:szCs w:val="22"/>
        </w:rPr>
        <w:t xml:space="preserve">raz projektem architektoniczno-budowlanym </w:t>
      </w:r>
      <w:r w:rsidRPr="00E3601B">
        <w:rPr>
          <w:rFonts w:ascii="Arial" w:hAnsi="Arial" w:cs="Arial"/>
          <w:sz w:val="22"/>
          <w:szCs w:val="22"/>
        </w:rPr>
        <w:t>oraz rozstrzygnięciami dotyczącymi zamierzenia budowlanego, na drukach wskazanych przez PINB w Tczewie.</w:t>
      </w:r>
    </w:p>
    <w:p w14:paraId="65D8F5C6" w14:textId="77777777" w:rsidR="005052FC" w:rsidRPr="00E3601B" w:rsidRDefault="005052FC" w:rsidP="000A13D3">
      <w:pPr>
        <w:pStyle w:val="Akapitzlist"/>
        <w:numPr>
          <w:ilvl w:val="1"/>
          <w:numId w:val="121"/>
        </w:numPr>
        <w:tabs>
          <w:tab w:val="left" w:pos="284"/>
        </w:tabs>
        <w:autoSpaceDN w:val="0"/>
        <w:spacing w:line="360" w:lineRule="auto"/>
        <w:ind w:left="426"/>
        <w:contextualSpacing w:val="0"/>
        <w:jc w:val="both"/>
        <w:textAlignment w:val="baseline"/>
        <w:rPr>
          <w:rFonts w:ascii="Arial" w:hAnsi="Arial" w:cs="Arial"/>
          <w:sz w:val="22"/>
          <w:szCs w:val="22"/>
        </w:rPr>
      </w:pPr>
      <w:r w:rsidRPr="00E3601B">
        <w:rPr>
          <w:rFonts w:ascii="Arial" w:hAnsi="Arial" w:cs="Arial"/>
          <w:sz w:val="22"/>
          <w:szCs w:val="22"/>
        </w:rPr>
        <w:t>oświadczenie każdego z projektantów biorących udział w opracowaniu dokumentacji projektowej  objętej Umową, z których będzie wynikał zakres wykonanych przez nich prac oraz oświadczenie o przeniesieniu na Wykonawcę autorskich praw maj</w:t>
      </w:r>
      <w:r>
        <w:rPr>
          <w:rFonts w:ascii="Arial" w:hAnsi="Arial" w:cs="Arial"/>
          <w:sz w:val="22"/>
          <w:szCs w:val="22"/>
        </w:rPr>
        <w:t>ątkowych.</w:t>
      </w:r>
    </w:p>
    <w:p w14:paraId="4F5999A6" w14:textId="77777777" w:rsidR="005052FC" w:rsidRPr="00FF4853" w:rsidRDefault="005052FC" w:rsidP="005052FC">
      <w:pPr>
        <w:spacing w:line="360" w:lineRule="auto"/>
        <w:jc w:val="both"/>
        <w:rPr>
          <w:rFonts w:ascii="Arial" w:eastAsia="Times New Roman" w:hAnsi="Arial" w:cs="Arial"/>
          <w:sz w:val="22"/>
          <w:szCs w:val="22"/>
        </w:rPr>
      </w:pPr>
    </w:p>
    <w:p w14:paraId="3B6864A6" w14:textId="77777777" w:rsidR="005052FC" w:rsidRDefault="005052FC" w:rsidP="005052FC">
      <w:p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Opracowania zostaną przekazane Zamawiającemu w wersji papierowej i elektronicznej </w:t>
      </w:r>
      <w:r w:rsidRPr="00926504">
        <w:rPr>
          <w:rFonts w:ascii="Arial" w:eastAsia="Times New Roman" w:hAnsi="Arial" w:cs="Arial"/>
          <w:sz w:val="22"/>
          <w:szCs w:val="22"/>
        </w:rPr>
        <w:t>(formaty *.pdf, *.</w:t>
      </w:r>
      <w:proofErr w:type="spellStart"/>
      <w:r w:rsidRPr="00926504">
        <w:rPr>
          <w:rFonts w:ascii="Arial" w:eastAsia="Times New Roman" w:hAnsi="Arial" w:cs="Arial"/>
          <w:sz w:val="22"/>
          <w:szCs w:val="22"/>
        </w:rPr>
        <w:t>docx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xlsx</w:t>
      </w:r>
      <w:proofErr w:type="spellEnd"/>
      <w:r w:rsidRPr="00926504">
        <w:rPr>
          <w:rFonts w:ascii="Arial" w:eastAsia="Times New Roman" w:hAnsi="Arial" w:cs="Arial"/>
          <w:sz w:val="22"/>
          <w:szCs w:val="22"/>
        </w:rPr>
        <w:t xml:space="preserve"> oraz dodatkowo *.</w:t>
      </w:r>
      <w:proofErr w:type="spellStart"/>
      <w:r w:rsidRPr="00926504">
        <w:rPr>
          <w:rFonts w:ascii="Arial" w:eastAsia="Times New Roman" w:hAnsi="Arial" w:cs="Arial"/>
          <w:sz w:val="22"/>
          <w:szCs w:val="22"/>
        </w:rPr>
        <w:t>dxf</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dwg</w:t>
      </w:r>
      <w:proofErr w:type="spellEnd"/>
      <w:r w:rsidRPr="00926504">
        <w:rPr>
          <w:rFonts w:ascii="Arial" w:eastAsia="Times New Roman" w:hAnsi="Arial" w:cs="Arial"/>
          <w:sz w:val="22"/>
          <w:szCs w:val="22"/>
        </w:rPr>
        <w:t xml:space="preserve"> i *.</w:t>
      </w:r>
      <w:proofErr w:type="spellStart"/>
      <w:r w:rsidRPr="00926504">
        <w:rPr>
          <w:rFonts w:ascii="Arial" w:eastAsia="Times New Roman" w:hAnsi="Arial" w:cs="Arial"/>
          <w:sz w:val="22"/>
          <w:szCs w:val="22"/>
        </w:rPr>
        <w:t>shx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ath</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kst</w:t>
      </w:r>
      <w:proofErr w:type="spellEnd"/>
      <w:r w:rsidRPr="00926504">
        <w:rPr>
          <w:rFonts w:ascii="Arial" w:eastAsia="Times New Roman" w:hAnsi="Arial" w:cs="Arial"/>
          <w:sz w:val="22"/>
          <w:szCs w:val="22"/>
        </w:rPr>
        <w:t>) – 1 nośnik cyfrowy (płyta CD lub pendrive).</w:t>
      </w:r>
    </w:p>
    <w:p w14:paraId="2EEA0B00" w14:textId="77777777" w:rsidR="005052FC" w:rsidRPr="00FF4853" w:rsidRDefault="005052FC" w:rsidP="005052FC">
      <w:pPr>
        <w:spacing w:line="360" w:lineRule="auto"/>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 projektowej do Zamawiającego/ Organu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14:paraId="63B4B88B" w14:textId="77777777" w:rsidR="005052FC" w:rsidRPr="00FF4853" w:rsidRDefault="005052FC" w:rsidP="005052FC">
      <w:pPr>
        <w:spacing w:line="360" w:lineRule="auto"/>
        <w:jc w:val="both"/>
        <w:rPr>
          <w:rFonts w:ascii="Arial" w:eastAsia="Times New Roman" w:hAnsi="Arial" w:cs="Arial"/>
          <w:sz w:val="22"/>
          <w:szCs w:val="22"/>
        </w:rPr>
      </w:pPr>
    </w:p>
    <w:p w14:paraId="27189985" w14:textId="77777777" w:rsidR="005052FC" w:rsidRPr="00FF4853" w:rsidRDefault="005052FC" w:rsidP="000A13D3">
      <w:pPr>
        <w:pStyle w:val="Akapitzlist"/>
        <w:numPr>
          <w:ilvl w:val="0"/>
          <w:numId w:val="68"/>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Przedmiot zamówienia obejmuje również:</w:t>
      </w:r>
    </w:p>
    <w:p w14:paraId="75C641CE" w14:textId="77777777" w:rsidR="005052FC" w:rsidRPr="00FF4853" w:rsidRDefault="005052FC" w:rsidP="000A13D3">
      <w:pPr>
        <w:pStyle w:val="Akapitzlist"/>
        <w:numPr>
          <w:ilvl w:val="0"/>
          <w:numId w:val="107"/>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przeniesienie na Zamawiającego praw autorskich majątkowych w zakresie niniejszej dokumentacji projektowej, w tym praw autorskich zależnych,</w:t>
      </w:r>
    </w:p>
    <w:p w14:paraId="51D76868" w14:textId="77777777" w:rsidR="005052FC" w:rsidRPr="00FF4853" w:rsidRDefault="005052FC" w:rsidP="000A13D3">
      <w:pPr>
        <w:pStyle w:val="Akapitzlist"/>
        <w:numPr>
          <w:ilvl w:val="0"/>
          <w:numId w:val="107"/>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14:paraId="4FCD3F43" w14:textId="3564D7F3" w:rsidR="005052FC" w:rsidRPr="00FF4853" w:rsidRDefault="005052FC" w:rsidP="000A13D3">
      <w:pPr>
        <w:pStyle w:val="Akapitzlist"/>
        <w:numPr>
          <w:ilvl w:val="0"/>
          <w:numId w:val="107"/>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Wykonawca/Projektant niezwłocznie udzieli pisemnych wyjaśnień/uzupełnień dotyczących wykonanej dokumentacji objętej przedmiotem umowy w trakcie przygotowywania i przeprowadzania procedur postępowań o udzielenie zamówienia publicznego na wykonanie robót budowlanych na podstawie dokumentacji objętej przedmiotem umowy</w:t>
      </w:r>
      <w:r w:rsidR="00F132E1">
        <w:rPr>
          <w:rFonts w:ascii="Arial" w:eastAsia="Times New Roman" w:hAnsi="Arial" w:cs="Arial"/>
          <w:sz w:val="22"/>
          <w:szCs w:val="22"/>
        </w:rPr>
        <w:t>, przy czym maksymalny termin do udzielenia odpowiedzi nie może być dłuższy niż cztery dni kalendarzowe</w:t>
      </w:r>
      <w:r w:rsidRPr="00FF4853">
        <w:rPr>
          <w:rFonts w:ascii="Arial" w:eastAsia="Times New Roman" w:hAnsi="Arial" w:cs="Arial"/>
          <w:sz w:val="22"/>
          <w:szCs w:val="22"/>
        </w:rPr>
        <w:t>.</w:t>
      </w:r>
    </w:p>
    <w:p w14:paraId="1000D33F" w14:textId="77777777" w:rsidR="005052FC" w:rsidRDefault="005052FC" w:rsidP="005052FC">
      <w:pPr>
        <w:spacing w:line="360" w:lineRule="auto"/>
        <w:jc w:val="both"/>
        <w:rPr>
          <w:rFonts w:ascii="Arial" w:eastAsia="Times New Roman" w:hAnsi="Arial" w:cs="Arial"/>
          <w:sz w:val="22"/>
          <w:szCs w:val="22"/>
        </w:rPr>
      </w:pPr>
    </w:p>
    <w:p w14:paraId="2B58CDF5" w14:textId="77777777" w:rsidR="0024504D" w:rsidRPr="00FF4853" w:rsidRDefault="0024504D" w:rsidP="005052FC">
      <w:pPr>
        <w:spacing w:line="360" w:lineRule="auto"/>
        <w:jc w:val="both"/>
        <w:rPr>
          <w:rFonts w:ascii="Arial" w:eastAsia="Times New Roman" w:hAnsi="Arial" w:cs="Arial"/>
          <w:sz w:val="22"/>
          <w:szCs w:val="22"/>
        </w:rPr>
      </w:pPr>
    </w:p>
    <w:p w14:paraId="0AB4CC91" w14:textId="77777777" w:rsidR="005052FC" w:rsidRPr="00BA4551" w:rsidRDefault="005052FC" w:rsidP="000A13D3">
      <w:pPr>
        <w:pStyle w:val="Akapitzlist"/>
        <w:numPr>
          <w:ilvl w:val="0"/>
          <w:numId w:val="68"/>
        </w:numPr>
        <w:spacing w:line="360" w:lineRule="auto"/>
        <w:jc w:val="both"/>
        <w:rPr>
          <w:rFonts w:ascii="Arial" w:eastAsia="Times New Roman" w:hAnsi="Arial" w:cs="Arial"/>
          <w:b/>
          <w:sz w:val="22"/>
          <w:szCs w:val="22"/>
        </w:rPr>
      </w:pPr>
      <w:r w:rsidRPr="00BA4551">
        <w:rPr>
          <w:rFonts w:ascii="Arial" w:eastAsia="Times New Roman" w:hAnsi="Arial" w:cs="Arial"/>
          <w:b/>
          <w:sz w:val="22"/>
          <w:szCs w:val="22"/>
        </w:rPr>
        <w:t>Zasady i warunki płatności:</w:t>
      </w:r>
    </w:p>
    <w:p w14:paraId="55187E63" w14:textId="10C40AC5" w:rsidR="005052FC" w:rsidRPr="00064022" w:rsidRDefault="005052FC" w:rsidP="000A13D3">
      <w:pPr>
        <w:pStyle w:val="Akapitzlist"/>
        <w:numPr>
          <w:ilvl w:val="1"/>
          <w:numId w:val="122"/>
        </w:numPr>
        <w:spacing w:line="360" w:lineRule="auto"/>
        <w:ind w:left="426" w:hanging="284"/>
        <w:jc w:val="both"/>
        <w:rPr>
          <w:rFonts w:ascii="Arial" w:eastAsia="Times New Roman" w:hAnsi="Arial" w:cs="Arial"/>
          <w:sz w:val="22"/>
          <w:szCs w:val="22"/>
          <w:u w:val="single"/>
        </w:rPr>
      </w:pPr>
      <w:r w:rsidRPr="00064022">
        <w:rPr>
          <w:rFonts w:ascii="Arial" w:eastAsia="Times New Roman" w:hAnsi="Arial" w:cs="Arial"/>
          <w:sz w:val="22"/>
          <w:szCs w:val="22"/>
          <w:u w:val="single"/>
        </w:rPr>
        <w:t>Płatność za realizowane zadanie obejmować będzie:</w:t>
      </w:r>
    </w:p>
    <w:p w14:paraId="27B58025" w14:textId="77777777" w:rsidR="005052FC" w:rsidRPr="00BA4551" w:rsidRDefault="005052FC" w:rsidP="000A13D3">
      <w:pPr>
        <w:pStyle w:val="Akapitzlist"/>
        <w:numPr>
          <w:ilvl w:val="0"/>
          <w:numId w:val="115"/>
        </w:numPr>
        <w:spacing w:line="360" w:lineRule="auto"/>
        <w:jc w:val="both"/>
        <w:rPr>
          <w:rFonts w:ascii="Arial" w:eastAsia="Times New Roman" w:hAnsi="Arial" w:cs="Arial"/>
          <w:sz w:val="22"/>
          <w:szCs w:val="22"/>
        </w:rPr>
      </w:pPr>
      <w:r w:rsidRPr="00BA4551">
        <w:rPr>
          <w:rFonts w:ascii="Arial" w:eastAsia="Times New Roman" w:hAnsi="Arial" w:cs="Arial"/>
          <w:sz w:val="22"/>
          <w:szCs w:val="22"/>
        </w:rPr>
        <w:t>Wynagrodzenie za opracowanie dokumentacji projektowej – ustalone jako wynagrodzenie ryczałtowe;</w:t>
      </w:r>
    </w:p>
    <w:p w14:paraId="7901DFA8" w14:textId="77777777" w:rsidR="005052FC" w:rsidRPr="00BA4551" w:rsidRDefault="005052FC" w:rsidP="000A13D3">
      <w:pPr>
        <w:pStyle w:val="Akapitzlist"/>
        <w:numPr>
          <w:ilvl w:val="0"/>
          <w:numId w:val="115"/>
        </w:numPr>
        <w:spacing w:line="360" w:lineRule="auto"/>
        <w:jc w:val="both"/>
        <w:rPr>
          <w:rFonts w:ascii="Arial" w:eastAsia="Times New Roman" w:hAnsi="Arial" w:cs="Arial"/>
          <w:sz w:val="22"/>
          <w:szCs w:val="22"/>
        </w:rPr>
      </w:pPr>
      <w:r w:rsidRPr="00BA4551">
        <w:rPr>
          <w:rFonts w:ascii="Arial" w:eastAsia="Times New Roman" w:hAnsi="Arial" w:cs="Arial"/>
          <w:sz w:val="22"/>
          <w:szCs w:val="22"/>
        </w:rPr>
        <w:t>Wynagrodzenie za dokonane podziały nieruchomości – ustalone jako wynagrodzenie za ilość faktycznie dokonanych podziałów nieruchomości gruntowych.</w:t>
      </w:r>
    </w:p>
    <w:p w14:paraId="57EE3687" w14:textId="46335090" w:rsidR="005052FC" w:rsidRPr="00064022" w:rsidRDefault="005052FC" w:rsidP="000A13D3">
      <w:pPr>
        <w:pStyle w:val="Akapitzlist"/>
        <w:numPr>
          <w:ilvl w:val="1"/>
          <w:numId w:val="122"/>
        </w:numPr>
        <w:spacing w:line="360" w:lineRule="auto"/>
        <w:ind w:left="426" w:hanging="284"/>
        <w:jc w:val="both"/>
        <w:rPr>
          <w:rFonts w:ascii="Arial" w:eastAsia="Times New Roman" w:hAnsi="Arial" w:cs="Arial"/>
          <w:sz w:val="22"/>
          <w:szCs w:val="22"/>
          <w:u w:val="single"/>
        </w:rPr>
      </w:pPr>
      <w:r w:rsidRPr="00064022">
        <w:rPr>
          <w:rFonts w:ascii="Arial" w:eastAsia="Times New Roman" w:hAnsi="Arial" w:cs="Arial"/>
          <w:sz w:val="22"/>
          <w:szCs w:val="22"/>
          <w:u w:val="single"/>
        </w:rPr>
        <w:t>Zamawiający dokona płatności w ratach:</w:t>
      </w:r>
    </w:p>
    <w:p w14:paraId="68AEB4AE" w14:textId="615C54E5" w:rsidR="005052FC" w:rsidRPr="00BA4551" w:rsidRDefault="005052FC" w:rsidP="000A13D3">
      <w:pPr>
        <w:pStyle w:val="Akapitzlist"/>
        <w:numPr>
          <w:ilvl w:val="0"/>
          <w:numId w:val="110"/>
        </w:numPr>
        <w:spacing w:line="360" w:lineRule="auto"/>
        <w:jc w:val="both"/>
        <w:rPr>
          <w:rFonts w:ascii="Arial" w:eastAsia="Times New Roman" w:hAnsi="Arial" w:cs="Arial"/>
          <w:sz w:val="22"/>
          <w:szCs w:val="22"/>
        </w:rPr>
      </w:pPr>
      <w:r w:rsidRPr="00BA4551">
        <w:rPr>
          <w:rFonts w:ascii="Arial" w:eastAsia="Times New Roman" w:hAnsi="Arial" w:cs="Arial"/>
          <w:sz w:val="22"/>
          <w:szCs w:val="22"/>
        </w:rPr>
        <w:t xml:space="preserve">Pierwsza rata po dokonaniu uzgodnienia bez uwag </w:t>
      </w:r>
      <w:r w:rsidRPr="00BA4551">
        <w:rPr>
          <w:rFonts w:ascii="Arial" w:hAnsi="Arial" w:cs="Arial"/>
          <w:sz w:val="22"/>
          <w:szCs w:val="22"/>
        </w:rPr>
        <w:t xml:space="preserve">koncepcji rozwiązań </w:t>
      </w:r>
      <w:proofErr w:type="spellStart"/>
      <w:r w:rsidRPr="00BA4551">
        <w:rPr>
          <w:rFonts w:ascii="Arial" w:hAnsi="Arial" w:cs="Arial"/>
          <w:sz w:val="22"/>
          <w:szCs w:val="22"/>
        </w:rPr>
        <w:t>sytuacyjno</w:t>
      </w:r>
      <w:proofErr w:type="spellEnd"/>
      <w:r w:rsidRPr="00BA4551">
        <w:rPr>
          <w:rFonts w:ascii="Arial" w:hAnsi="Arial" w:cs="Arial"/>
          <w:sz w:val="22"/>
          <w:szCs w:val="22"/>
        </w:rPr>
        <w:t xml:space="preserve"> - wysokościowych całego zamierzenia inwestycyjnego (wrysowane na aktualną mapę do celów projektowych). </w:t>
      </w:r>
      <w:r w:rsidRPr="00BA4551">
        <w:rPr>
          <w:rFonts w:ascii="Arial" w:eastAsia="Times New Roman" w:hAnsi="Arial" w:cs="Arial"/>
          <w:sz w:val="22"/>
          <w:szCs w:val="22"/>
        </w:rPr>
        <w:t xml:space="preserve">Koncepcja obejmować będzie również wskazanie planowanych podziałów i przejęć nieruchomości wraz z wskazaniem powierzchni poszczególnych nieruchomości niezbędnych do przejęcia dla umożliwienia realizacji zadania, </w:t>
      </w:r>
      <w:r w:rsidR="00830B77">
        <w:rPr>
          <w:rFonts w:ascii="Arial" w:eastAsia="Times New Roman" w:hAnsi="Arial" w:cs="Arial"/>
          <w:sz w:val="22"/>
          <w:szCs w:val="22"/>
        </w:rPr>
        <w:br/>
      </w:r>
      <w:r w:rsidRPr="00BA4551">
        <w:rPr>
          <w:rFonts w:ascii="Arial" w:eastAsia="Times New Roman" w:hAnsi="Arial" w:cs="Arial"/>
          <w:sz w:val="22"/>
          <w:szCs w:val="22"/>
        </w:rPr>
        <w:t>w wysokości nie większej niż 20% wynagrodzenia ryczałtowego brutto za opracowanie dokumentacji projektowej</w:t>
      </w:r>
      <w:r w:rsidR="00440FA7">
        <w:rPr>
          <w:rFonts w:ascii="Arial" w:eastAsia="Times New Roman" w:hAnsi="Arial" w:cs="Arial"/>
          <w:sz w:val="22"/>
          <w:szCs w:val="22"/>
        </w:rPr>
        <w:t>, o którym mowa</w:t>
      </w:r>
      <w:r w:rsidRPr="00BA4551">
        <w:rPr>
          <w:rFonts w:ascii="Arial" w:eastAsia="Times New Roman" w:hAnsi="Arial" w:cs="Arial"/>
          <w:sz w:val="22"/>
          <w:szCs w:val="22"/>
        </w:rPr>
        <w:t xml:space="preserve"> </w:t>
      </w:r>
      <w:r w:rsidR="00440FA7">
        <w:rPr>
          <w:rFonts w:ascii="Arial" w:eastAsia="Times New Roman" w:hAnsi="Arial" w:cs="Arial"/>
          <w:sz w:val="22"/>
          <w:szCs w:val="22"/>
        </w:rPr>
        <w:t xml:space="preserve"> w § 4</w:t>
      </w:r>
      <w:r w:rsidR="00440FA7" w:rsidRPr="0024504D">
        <w:rPr>
          <w:rFonts w:ascii="Arial" w:eastAsia="Times New Roman" w:hAnsi="Arial" w:cs="Arial"/>
          <w:sz w:val="22"/>
          <w:szCs w:val="22"/>
        </w:rPr>
        <w:t xml:space="preserve"> </w:t>
      </w:r>
      <w:r w:rsidR="00440FA7">
        <w:rPr>
          <w:rFonts w:ascii="Arial" w:eastAsia="Times New Roman" w:hAnsi="Arial" w:cs="Arial"/>
          <w:sz w:val="22"/>
          <w:szCs w:val="22"/>
        </w:rPr>
        <w:t>ust. 2 pkt 1) umowy</w:t>
      </w:r>
      <w:r w:rsidRPr="00BA4551">
        <w:rPr>
          <w:rFonts w:ascii="Arial" w:eastAsia="Times New Roman" w:hAnsi="Arial" w:cs="Arial"/>
          <w:sz w:val="22"/>
          <w:szCs w:val="22"/>
        </w:rPr>
        <w:t>.</w:t>
      </w:r>
    </w:p>
    <w:p w14:paraId="115656AC" w14:textId="45AB5737" w:rsidR="005052FC" w:rsidRPr="00BA4551" w:rsidRDefault="005052FC" w:rsidP="000A13D3">
      <w:pPr>
        <w:pStyle w:val="Akapitzlist"/>
        <w:numPr>
          <w:ilvl w:val="0"/>
          <w:numId w:val="110"/>
        </w:numPr>
        <w:autoSpaceDN w:val="0"/>
        <w:spacing w:line="360" w:lineRule="auto"/>
        <w:jc w:val="both"/>
        <w:textAlignment w:val="baseline"/>
        <w:rPr>
          <w:rFonts w:ascii="Arial" w:eastAsia="Times New Roman" w:hAnsi="Arial" w:cs="Arial"/>
          <w:color w:val="FF0000"/>
          <w:sz w:val="22"/>
          <w:szCs w:val="22"/>
        </w:rPr>
      </w:pPr>
      <w:r w:rsidRPr="00BA4551">
        <w:rPr>
          <w:rFonts w:ascii="Arial" w:eastAsia="Times New Roman" w:hAnsi="Arial" w:cs="Arial"/>
          <w:sz w:val="22"/>
          <w:szCs w:val="22"/>
        </w:rPr>
        <w:t xml:space="preserve">Druga rata po dostarczeniu potwierdzenia złożenia wniosku o wydanie decyzji </w:t>
      </w:r>
      <w:r w:rsidR="00830B77">
        <w:rPr>
          <w:rFonts w:ascii="Arial" w:eastAsia="Times New Roman" w:hAnsi="Arial" w:cs="Arial"/>
          <w:sz w:val="22"/>
          <w:szCs w:val="22"/>
        </w:rPr>
        <w:br/>
      </w:r>
      <w:r w:rsidRPr="00BA4551">
        <w:rPr>
          <w:rFonts w:ascii="Arial" w:eastAsia="Times New Roman" w:hAnsi="Arial" w:cs="Arial"/>
          <w:sz w:val="22"/>
          <w:szCs w:val="22"/>
        </w:rPr>
        <w:t xml:space="preserve">o zezwoleniu na realizację inwestycji drogowej (np. kopia druku wniosku wraz </w:t>
      </w:r>
      <w:r w:rsidR="00830B77">
        <w:rPr>
          <w:rFonts w:ascii="Arial" w:eastAsia="Times New Roman" w:hAnsi="Arial" w:cs="Arial"/>
          <w:sz w:val="22"/>
          <w:szCs w:val="22"/>
        </w:rPr>
        <w:br/>
      </w:r>
      <w:r w:rsidRPr="00BA4551">
        <w:rPr>
          <w:rFonts w:ascii="Arial" w:eastAsia="Times New Roman" w:hAnsi="Arial" w:cs="Arial"/>
          <w:sz w:val="22"/>
          <w:szCs w:val="22"/>
        </w:rPr>
        <w:t xml:space="preserve">z załącznikami do wniosku wskazanymi w ustawie </w:t>
      </w:r>
      <w:r w:rsidR="00440FA7" w:rsidRPr="00BA4551">
        <w:rPr>
          <w:rFonts w:ascii="Arial" w:eastAsia="Times New Roman" w:hAnsi="Arial" w:cs="Arial"/>
          <w:sz w:val="22"/>
          <w:szCs w:val="22"/>
        </w:rPr>
        <w:t xml:space="preserve">o szczególnych zasadach przygotowania i realizacji inwestycji w zakresie dróg publicznych </w:t>
      </w:r>
      <w:r w:rsidRPr="00BA4551">
        <w:rPr>
          <w:rFonts w:ascii="Arial" w:eastAsia="Times New Roman" w:hAnsi="Arial" w:cs="Arial"/>
          <w:sz w:val="22"/>
          <w:szCs w:val="22"/>
        </w:rPr>
        <w:t xml:space="preserve">- art. 11 d), wraz z opiniami (lub  dokumentami potwierdzającymi niewydanie opinii w ustawowym terminie) wynikającymi z art. 11 b </w:t>
      </w:r>
      <w:r w:rsidR="005E3227">
        <w:rPr>
          <w:rFonts w:ascii="Arial" w:eastAsia="Times New Roman" w:hAnsi="Arial" w:cs="Arial"/>
          <w:sz w:val="22"/>
          <w:szCs w:val="22"/>
        </w:rPr>
        <w:t xml:space="preserve">w/w ustawy </w:t>
      </w:r>
      <w:r w:rsidRPr="00BA4551">
        <w:rPr>
          <w:rFonts w:ascii="Arial" w:eastAsia="Times New Roman" w:hAnsi="Arial" w:cs="Arial"/>
          <w:sz w:val="22"/>
          <w:szCs w:val="22"/>
        </w:rPr>
        <w:t>w wysokości nie więcej niż 30 % wynagrodzenia ryczałtowego brutto za opracowanie dokumentacji projektowe</w:t>
      </w:r>
      <w:r w:rsidR="005E3227">
        <w:rPr>
          <w:rFonts w:ascii="Arial" w:eastAsia="Times New Roman" w:hAnsi="Arial" w:cs="Arial"/>
          <w:sz w:val="22"/>
          <w:szCs w:val="22"/>
        </w:rPr>
        <w:t>j,</w:t>
      </w:r>
      <w:r w:rsidRPr="00BA4551">
        <w:rPr>
          <w:rFonts w:ascii="Arial" w:eastAsia="Times New Roman" w:hAnsi="Arial" w:cs="Arial"/>
          <w:sz w:val="22"/>
          <w:szCs w:val="22"/>
        </w:rPr>
        <w:t xml:space="preserve"> </w:t>
      </w:r>
      <w:r w:rsidR="005E3227">
        <w:rPr>
          <w:rFonts w:ascii="Arial" w:eastAsia="Times New Roman" w:hAnsi="Arial" w:cs="Arial"/>
          <w:sz w:val="22"/>
          <w:szCs w:val="22"/>
        </w:rPr>
        <w:t>o którym mowa</w:t>
      </w:r>
      <w:r w:rsidR="005E3227" w:rsidRPr="00BA4551">
        <w:rPr>
          <w:rFonts w:ascii="Arial" w:eastAsia="Times New Roman" w:hAnsi="Arial" w:cs="Arial"/>
          <w:sz w:val="22"/>
          <w:szCs w:val="22"/>
        </w:rPr>
        <w:t xml:space="preserve"> </w:t>
      </w:r>
      <w:r w:rsidR="005E3227">
        <w:rPr>
          <w:rFonts w:ascii="Arial" w:eastAsia="Times New Roman" w:hAnsi="Arial" w:cs="Arial"/>
          <w:sz w:val="22"/>
          <w:szCs w:val="22"/>
        </w:rPr>
        <w:t xml:space="preserve"> w § 4</w:t>
      </w:r>
      <w:r w:rsidR="005E3227" w:rsidRPr="0024504D">
        <w:rPr>
          <w:rFonts w:ascii="Arial" w:eastAsia="Times New Roman" w:hAnsi="Arial" w:cs="Arial"/>
          <w:sz w:val="22"/>
          <w:szCs w:val="22"/>
        </w:rPr>
        <w:t xml:space="preserve"> </w:t>
      </w:r>
      <w:r w:rsidR="005E3227">
        <w:rPr>
          <w:rFonts w:ascii="Arial" w:eastAsia="Times New Roman" w:hAnsi="Arial" w:cs="Arial"/>
          <w:sz w:val="22"/>
          <w:szCs w:val="22"/>
        </w:rPr>
        <w:t>ust. 2 pkt 1) umowy</w:t>
      </w:r>
      <w:r w:rsidRPr="00BA4551">
        <w:rPr>
          <w:rFonts w:ascii="Arial" w:eastAsia="Times New Roman" w:hAnsi="Arial" w:cs="Arial"/>
          <w:sz w:val="22"/>
          <w:szCs w:val="22"/>
        </w:rPr>
        <w:t>.</w:t>
      </w:r>
    </w:p>
    <w:p w14:paraId="3847C7B2" w14:textId="598D3255" w:rsidR="005052FC" w:rsidRPr="00BA4551" w:rsidRDefault="005052FC" w:rsidP="000A13D3">
      <w:pPr>
        <w:pStyle w:val="Akapitzlist"/>
        <w:numPr>
          <w:ilvl w:val="0"/>
          <w:numId w:val="110"/>
        </w:numPr>
        <w:spacing w:line="360" w:lineRule="auto"/>
        <w:jc w:val="both"/>
        <w:rPr>
          <w:rFonts w:ascii="Arial" w:eastAsia="Times New Roman" w:hAnsi="Arial" w:cs="Arial"/>
          <w:sz w:val="22"/>
          <w:szCs w:val="22"/>
        </w:rPr>
      </w:pPr>
      <w:r w:rsidRPr="00BA4551">
        <w:rPr>
          <w:rFonts w:ascii="Arial" w:eastAsia="Times New Roman" w:hAnsi="Arial" w:cs="Arial"/>
          <w:sz w:val="22"/>
          <w:szCs w:val="22"/>
        </w:rPr>
        <w:t>Trzecia rata płatna po dostarczeniu pozostałyc</w:t>
      </w:r>
      <w:r w:rsidR="005E3227">
        <w:rPr>
          <w:rFonts w:ascii="Arial" w:eastAsia="Times New Roman" w:hAnsi="Arial" w:cs="Arial"/>
          <w:sz w:val="22"/>
          <w:szCs w:val="22"/>
        </w:rPr>
        <w:t>h dokumentów wymienionych w pkt</w:t>
      </w:r>
      <w:r w:rsidRPr="00BA4551">
        <w:rPr>
          <w:rFonts w:ascii="Arial" w:eastAsia="Times New Roman" w:hAnsi="Arial" w:cs="Arial"/>
          <w:sz w:val="22"/>
          <w:szCs w:val="22"/>
        </w:rPr>
        <w:t xml:space="preserve"> 5 niniejszego OPZ wraz z decyzją ZRID w wysokości nie więcej niż 20 % wynagrodzenia ryczałtowego za wykonanie dokumentacji projektowej brutto</w:t>
      </w:r>
      <w:r w:rsidR="005E3227">
        <w:rPr>
          <w:rFonts w:ascii="Arial" w:eastAsia="Times New Roman" w:hAnsi="Arial" w:cs="Arial"/>
          <w:sz w:val="22"/>
          <w:szCs w:val="22"/>
        </w:rPr>
        <w:t>, o którym</w:t>
      </w:r>
      <w:r w:rsidR="003D7412">
        <w:rPr>
          <w:rFonts w:ascii="Arial" w:eastAsia="Times New Roman" w:hAnsi="Arial" w:cs="Arial"/>
          <w:sz w:val="22"/>
          <w:szCs w:val="22"/>
        </w:rPr>
        <w:t xml:space="preserve"> mowa w</w:t>
      </w:r>
      <w:r w:rsidR="005E3227">
        <w:rPr>
          <w:rFonts w:ascii="Arial" w:eastAsia="Times New Roman" w:hAnsi="Arial" w:cs="Arial"/>
          <w:sz w:val="22"/>
          <w:szCs w:val="22"/>
        </w:rPr>
        <w:t xml:space="preserve"> </w:t>
      </w:r>
      <w:r w:rsidR="00440FA7">
        <w:rPr>
          <w:rFonts w:ascii="Arial" w:eastAsia="Times New Roman" w:hAnsi="Arial" w:cs="Arial"/>
          <w:sz w:val="22"/>
          <w:szCs w:val="22"/>
        </w:rPr>
        <w:t>§ 4</w:t>
      </w:r>
      <w:r w:rsidR="00440FA7" w:rsidRPr="0024504D">
        <w:rPr>
          <w:rFonts w:ascii="Arial" w:eastAsia="Times New Roman" w:hAnsi="Arial" w:cs="Arial"/>
          <w:sz w:val="22"/>
          <w:szCs w:val="22"/>
        </w:rPr>
        <w:t xml:space="preserve"> </w:t>
      </w:r>
      <w:r w:rsidR="00440FA7">
        <w:rPr>
          <w:rFonts w:ascii="Arial" w:eastAsia="Times New Roman" w:hAnsi="Arial" w:cs="Arial"/>
          <w:sz w:val="22"/>
          <w:szCs w:val="22"/>
        </w:rPr>
        <w:t xml:space="preserve">ust. 2 pkt 1) </w:t>
      </w:r>
      <w:r w:rsidR="003D7412">
        <w:rPr>
          <w:rFonts w:ascii="Arial" w:eastAsia="Times New Roman" w:hAnsi="Arial" w:cs="Arial"/>
          <w:sz w:val="22"/>
          <w:szCs w:val="22"/>
        </w:rPr>
        <w:t xml:space="preserve"> umowy</w:t>
      </w:r>
      <w:r w:rsidRPr="00BA4551">
        <w:rPr>
          <w:rFonts w:ascii="Arial" w:eastAsia="Times New Roman" w:hAnsi="Arial" w:cs="Arial"/>
          <w:sz w:val="22"/>
          <w:szCs w:val="22"/>
        </w:rPr>
        <w:t xml:space="preserve">. Dokumenty podlegają weryfikacji (trwającej nie dłużej niż 10 dni roboczych). </w:t>
      </w:r>
    </w:p>
    <w:p w14:paraId="74BCDF51" w14:textId="18D0B9D4" w:rsidR="003D7412" w:rsidRDefault="003D7412" w:rsidP="003D7412">
      <w:pPr>
        <w:pStyle w:val="Akapitzlist"/>
        <w:spacing w:line="360" w:lineRule="auto"/>
        <w:jc w:val="both"/>
        <w:rPr>
          <w:rFonts w:ascii="Arial" w:eastAsia="Calibri" w:hAnsi="Arial" w:cs="Arial"/>
          <w:sz w:val="22"/>
          <w:szCs w:val="22"/>
          <w:lang w:eastAsia="en-US"/>
        </w:rPr>
      </w:pPr>
      <w:r w:rsidRPr="00B91701">
        <w:rPr>
          <w:rFonts w:ascii="Arial" w:eastAsia="Calibri" w:hAnsi="Arial" w:cs="Arial"/>
          <w:sz w:val="22"/>
          <w:szCs w:val="22"/>
          <w:lang w:eastAsia="en-US"/>
        </w:rPr>
        <w:t xml:space="preserve">Zapłata wynagrodzenia za dokonane podziały nieruchomości nastąpi </w:t>
      </w:r>
      <w:r>
        <w:rPr>
          <w:rFonts w:ascii="Arial" w:eastAsia="Calibri" w:hAnsi="Arial" w:cs="Arial"/>
          <w:sz w:val="22"/>
          <w:szCs w:val="22"/>
          <w:lang w:eastAsia="en-US"/>
        </w:rPr>
        <w:t xml:space="preserve">w terminie równym </w:t>
      </w:r>
      <w:r w:rsidRPr="00B91701">
        <w:rPr>
          <w:rFonts w:ascii="Arial" w:eastAsia="Calibri" w:hAnsi="Arial" w:cs="Arial"/>
          <w:sz w:val="22"/>
          <w:szCs w:val="22"/>
          <w:lang w:eastAsia="en-US"/>
        </w:rPr>
        <w:t xml:space="preserve">z </w:t>
      </w:r>
      <w:r>
        <w:rPr>
          <w:rFonts w:ascii="Arial" w:eastAsia="Calibri" w:hAnsi="Arial" w:cs="Arial"/>
          <w:sz w:val="22"/>
          <w:szCs w:val="22"/>
          <w:lang w:eastAsia="en-US"/>
        </w:rPr>
        <w:t xml:space="preserve">terminem zapłaty </w:t>
      </w:r>
      <w:r w:rsidRPr="00B91701">
        <w:rPr>
          <w:rFonts w:ascii="Arial" w:eastAsia="Calibri" w:hAnsi="Arial" w:cs="Arial"/>
          <w:sz w:val="22"/>
          <w:szCs w:val="22"/>
          <w:lang w:eastAsia="en-US"/>
        </w:rPr>
        <w:t xml:space="preserve"> trzeciej części wynagrodzenia za dokumentację projektową. </w:t>
      </w:r>
      <w:r>
        <w:rPr>
          <w:rFonts w:ascii="Arial" w:hAnsi="Arial" w:cs="Arial"/>
          <w:sz w:val="22"/>
          <w:szCs w:val="22"/>
        </w:rPr>
        <w:t>K</w:t>
      </w:r>
      <w:r w:rsidRPr="00A83433">
        <w:rPr>
          <w:rFonts w:ascii="Arial" w:hAnsi="Arial" w:cs="Arial"/>
          <w:sz w:val="22"/>
          <w:szCs w:val="22"/>
        </w:rPr>
        <w:t xml:space="preserve">oszt wykonania </w:t>
      </w:r>
      <w:r>
        <w:rPr>
          <w:rFonts w:ascii="Arial" w:hAnsi="Arial" w:cs="Arial"/>
          <w:sz w:val="22"/>
          <w:szCs w:val="22"/>
        </w:rPr>
        <w:t>liczby podziałów</w:t>
      </w:r>
      <w:r>
        <w:rPr>
          <w:rFonts w:ascii="Arial" w:eastAsia="Calibri" w:hAnsi="Arial" w:cs="Arial"/>
          <w:sz w:val="22"/>
          <w:szCs w:val="22"/>
          <w:lang w:eastAsia="en-US"/>
        </w:rPr>
        <w:t xml:space="preserve"> zostanie ujęty</w:t>
      </w:r>
      <w:r w:rsidRPr="00B91701">
        <w:rPr>
          <w:rFonts w:ascii="Arial" w:eastAsia="Calibri" w:hAnsi="Arial" w:cs="Arial"/>
          <w:sz w:val="22"/>
          <w:szCs w:val="22"/>
          <w:lang w:eastAsia="en-US"/>
        </w:rPr>
        <w:t xml:space="preserve"> </w:t>
      </w:r>
      <w:r>
        <w:rPr>
          <w:rFonts w:ascii="Arial" w:eastAsia="Calibri" w:hAnsi="Arial" w:cs="Arial"/>
          <w:sz w:val="22"/>
          <w:szCs w:val="22"/>
          <w:lang w:eastAsia="en-US"/>
        </w:rPr>
        <w:t xml:space="preserve">na odrębnej </w:t>
      </w:r>
      <w:r w:rsidRPr="00B91701">
        <w:rPr>
          <w:rFonts w:ascii="Arial" w:eastAsia="Calibri" w:hAnsi="Arial" w:cs="Arial"/>
          <w:sz w:val="22"/>
          <w:szCs w:val="22"/>
          <w:lang w:eastAsia="en-US"/>
        </w:rPr>
        <w:t xml:space="preserve">fakturze </w:t>
      </w:r>
      <w:r w:rsidR="005E3227">
        <w:rPr>
          <w:rFonts w:ascii="Arial" w:eastAsia="Calibri" w:hAnsi="Arial" w:cs="Arial"/>
          <w:sz w:val="22"/>
          <w:szCs w:val="22"/>
          <w:lang w:eastAsia="en-US"/>
        </w:rPr>
        <w:br/>
      </w:r>
      <w:r w:rsidRPr="00B91701">
        <w:rPr>
          <w:rFonts w:ascii="Arial" w:eastAsia="Calibri" w:hAnsi="Arial" w:cs="Arial"/>
          <w:sz w:val="22"/>
          <w:szCs w:val="22"/>
          <w:lang w:eastAsia="en-US"/>
        </w:rPr>
        <w:t xml:space="preserve">i stanowić będzie </w:t>
      </w:r>
      <w:r>
        <w:rPr>
          <w:rFonts w:ascii="Arial" w:eastAsia="Calibri" w:hAnsi="Arial" w:cs="Arial"/>
          <w:sz w:val="22"/>
          <w:szCs w:val="22"/>
          <w:lang w:eastAsia="en-US"/>
        </w:rPr>
        <w:t>iloczyn</w:t>
      </w:r>
      <w:r w:rsidRPr="00B91701">
        <w:rPr>
          <w:rFonts w:ascii="Arial" w:eastAsia="Calibri" w:hAnsi="Arial" w:cs="Arial"/>
          <w:sz w:val="22"/>
          <w:szCs w:val="22"/>
          <w:lang w:eastAsia="en-US"/>
        </w:rPr>
        <w:t xml:space="preserve"> ilości dokonanych podziałów i stawki jednostkowej wskazane</w:t>
      </w:r>
      <w:r>
        <w:rPr>
          <w:rFonts w:ascii="Arial" w:eastAsia="Calibri" w:hAnsi="Arial" w:cs="Arial"/>
          <w:sz w:val="22"/>
          <w:szCs w:val="22"/>
          <w:lang w:eastAsia="en-US"/>
        </w:rPr>
        <w:t>j w ofercie za dokonany podział.</w:t>
      </w:r>
    </w:p>
    <w:p w14:paraId="53A7CDFC" w14:textId="25299B16" w:rsidR="005052FC" w:rsidRPr="0024504D" w:rsidRDefault="0024504D" w:rsidP="000A13D3">
      <w:pPr>
        <w:pStyle w:val="Akapitzlist"/>
        <w:numPr>
          <w:ilvl w:val="0"/>
          <w:numId w:val="110"/>
        </w:numPr>
        <w:spacing w:line="360" w:lineRule="auto"/>
        <w:jc w:val="both"/>
        <w:rPr>
          <w:rFonts w:ascii="Arial" w:eastAsia="Times New Roman" w:hAnsi="Arial" w:cs="Arial"/>
          <w:sz w:val="22"/>
          <w:szCs w:val="22"/>
        </w:rPr>
      </w:pPr>
      <w:r>
        <w:rPr>
          <w:rFonts w:ascii="Arial" w:eastAsia="Times New Roman" w:hAnsi="Arial" w:cs="Arial"/>
          <w:sz w:val="22"/>
          <w:szCs w:val="22"/>
        </w:rPr>
        <w:t>C</w:t>
      </w:r>
      <w:r w:rsidRPr="00B91701">
        <w:rPr>
          <w:rFonts w:ascii="Arial" w:eastAsia="Times New Roman" w:hAnsi="Arial" w:cs="Arial"/>
          <w:sz w:val="22"/>
          <w:szCs w:val="22"/>
        </w:rPr>
        <w:t xml:space="preserve">zwarta (ostatnia) część zapłaty nastąpi po dostarczeniu </w:t>
      </w:r>
      <w:r w:rsidR="00830370">
        <w:rPr>
          <w:rFonts w:ascii="Arial" w:eastAsia="Times New Roman" w:hAnsi="Arial" w:cs="Arial"/>
          <w:sz w:val="22"/>
          <w:szCs w:val="22"/>
        </w:rPr>
        <w:t>ostatecznej</w:t>
      </w:r>
      <w:r w:rsidRPr="00B91701">
        <w:rPr>
          <w:rFonts w:ascii="Arial" w:eastAsia="Times New Roman" w:hAnsi="Arial" w:cs="Arial"/>
          <w:sz w:val="22"/>
          <w:szCs w:val="22"/>
        </w:rPr>
        <w:t xml:space="preserve"> decyzji ZRID</w:t>
      </w:r>
      <w:r>
        <w:rPr>
          <w:rFonts w:ascii="Arial" w:eastAsia="Times New Roman" w:hAnsi="Arial" w:cs="Arial"/>
          <w:sz w:val="22"/>
          <w:szCs w:val="22"/>
        </w:rPr>
        <w:t>,</w:t>
      </w:r>
      <w:r w:rsidRPr="00B91701">
        <w:rPr>
          <w:rFonts w:ascii="Arial" w:eastAsia="Times New Roman" w:hAnsi="Arial" w:cs="Arial"/>
          <w:sz w:val="22"/>
          <w:szCs w:val="22"/>
        </w:rPr>
        <w:t xml:space="preserve"> w wysokości wynikającej z różnicy pomiędzy całkowitą umowną wartością wynagrodzenia ryczałtowego brutto</w:t>
      </w:r>
      <w:r>
        <w:rPr>
          <w:rFonts w:ascii="Arial" w:eastAsia="Times New Roman" w:hAnsi="Arial" w:cs="Arial"/>
          <w:sz w:val="22"/>
          <w:szCs w:val="22"/>
        </w:rPr>
        <w:t xml:space="preserve"> </w:t>
      </w:r>
      <w:r w:rsidRPr="00B91701">
        <w:rPr>
          <w:rFonts w:ascii="Arial" w:eastAsia="Times New Roman" w:hAnsi="Arial" w:cs="Arial"/>
          <w:sz w:val="22"/>
          <w:szCs w:val="22"/>
        </w:rPr>
        <w:t>za opracowanie dokumentacji projektowej</w:t>
      </w:r>
      <w:r>
        <w:rPr>
          <w:rFonts w:ascii="Arial" w:eastAsia="Times New Roman" w:hAnsi="Arial" w:cs="Arial"/>
          <w:sz w:val="22"/>
          <w:szCs w:val="22"/>
        </w:rPr>
        <w:t xml:space="preserve">, o której mowa w </w:t>
      </w:r>
      <w:r w:rsidR="00440FA7">
        <w:rPr>
          <w:rFonts w:ascii="Arial" w:eastAsia="Times New Roman" w:hAnsi="Arial" w:cs="Arial"/>
          <w:sz w:val="22"/>
          <w:szCs w:val="22"/>
        </w:rPr>
        <w:t>§ 4</w:t>
      </w:r>
      <w:r w:rsidRPr="0024504D">
        <w:rPr>
          <w:rFonts w:ascii="Arial" w:eastAsia="Times New Roman" w:hAnsi="Arial" w:cs="Arial"/>
          <w:sz w:val="22"/>
          <w:szCs w:val="22"/>
        </w:rPr>
        <w:t xml:space="preserve"> </w:t>
      </w:r>
      <w:r w:rsidR="00440FA7">
        <w:rPr>
          <w:rFonts w:ascii="Arial" w:eastAsia="Times New Roman" w:hAnsi="Arial" w:cs="Arial"/>
          <w:sz w:val="22"/>
          <w:szCs w:val="22"/>
        </w:rPr>
        <w:t>ust. 2 pkt 1</w:t>
      </w:r>
      <w:r>
        <w:rPr>
          <w:rFonts w:ascii="Arial" w:eastAsia="Times New Roman" w:hAnsi="Arial" w:cs="Arial"/>
          <w:sz w:val="22"/>
          <w:szCs w:val="22"/>
        </w:rPr>
        <w:t>) umowy</w:t>
      </w:r>
      <w:r w:rsidRPr="00B91701">
        <w:rPr>
          <w:rFonts w:ascii="Arial" w:eastAsia="Times New Roman" w:hAnsi="Arial" w:cs="Arial"/>
          <w:sz w:val="22"/>
          <w:szCs w:val="22"/>
        </w:rPr>
        <w:t xml:space="preserve"> oraz sumą wartości złożonych Zamawiającemu </w:t>
      </w:r>
      <w:r w:rsidRPr="00B91701">
        <w:rPr>
          <w:rFonts w:ascii="Arial" w:eastAsia="Times New Roman" w:hAnsi="Arial" w:cs="Arial"/>
          <w:sz w:val="22"/>
          <w:szCs w:val="22"/>
        </w:rPr>
        <w:lastRenderedPageBreak/>
        <w:t>uprzednio faktur przejściowych za opracowanie dokumentacji projektowej</w:t>
      </w:r>
      <w:r>
        <w:rPr>
          <w:rFonts w:ascii="Arial" w:eastAsia="Times New Roman" w:hAnsi="Arial" w:cs="Arial"/>
          <w:sz w:val="22"/>
          <w:szCs w:val="22"/>
        </w:rPr>
        <w:t xml:space="preserve">, o której mowa w </w:t>
      </w:r>
      <w:r w:rsidR="00440FA7">
        <w:rPr>
          <w:rFonts w:ascii="Arial" w:eastAsia="Times New Roman" w:hAnsi="Arial" w:cs="Arial"/>
          <w:sz w:val="22"/>
          <w:szCs w:val="22"/>
        </w:rPr>
        <w:t>§ 4</w:t>
      </w:r>
      <w:r w:rsidR="00440FA7" w:rsidRPr="0024504D">
        <w:rPr>
          <w:rFonts w:ascii="Arial" w:eastAsia="Times New Roman" w:hAnsi="Arial" w:cs="Arial"/>
          <w:sz w:val="22"/>
          <w:szCs w:val="22"/>
        </w:rPr>
        <w:t xml:space="preserve"> </w:t>
      </w:r>
      <w:r w:rsidR="00440FA7">
        <w:rPr>
          <w:rFonts w:ascii="Arial" w:eastAsia="Times New Roman" w:hAnsi="Arial" w:cs="Arial"/>
          <w:sz w:val="22"/>
          <w:szCs w:val="22"/>
        </w:rPr>
        <w:t>ust. 2 pkt 1)</w:t>
      </w:r>
      <w:r>
        <w:rPr>
          <w:rFonts w:ascii="Arial" w:eastAsia="Times New Roman" w:hAnsi="Arial" w:cs="Arial"/>
          <w:sz w:val="22"/>
          <w:szCs w:val="22"/>
        </w:rPr>
        <w:t xml:space="preserve"> umowy.</w:t>
      </w:r>
      <w:r w:rsidRPr="00B91701">
        <w:rPr>
          <w:rFonts w:ascii="Arial" w:eastAsia="Times New Roman" w:hAnsi="Arial" w:cs="Arial"/>
          <w:sz w:val="22"/>
          <w:szCs w:val="22"/>
        </w:rPr>
        <w:t xml:space="preserve"> </w:t>
      </w:r>
    </w:p>
    <w:p w14:paraId="08E1F398" w14:textId="77777777" w:rsidR="0024504D" w:rsidRDefault="0024504D" w:rsidP="005052FC">
      <w:pPr>
        <w:spacing w:line="360" w:lineRule="auto"/>
        <w:ind w:left="360"/>
        <w:jc w:val="both"/>
        <w:rPr>
          <w:rFonts w:ascii="Arial" w:eastAsia="Times New Roman" w:hAnsi="Arial" w:cs="Arial"/>
          <w:b/>
          <w:sz w:val="22"/>
          <w:szCs w:val="22"/>
        </w:rPr>
      </w:pPr>
    </w:p>
    <w:p w14:paraId="5EAC537C" w14:textId="77777777" w:rsidR="005052FC" w:rsidRDefault="005052FC" w:rsidP="005052FC">
      <w:pPr>
        <w:widowControl/>
        <w:suppressAutoHyphens w:val="0"/>
        <w:spacing w:line="360" w:lineRule="auto"/>
      </w:pPr>
      <w:r w:rsidRPr="00BB0AE6">
        <w:rPr>
          <w:rFonts w:eastAsia="Times New Roman"/>
        </w:rPr>
        <w:br/>
      </w:r>
    </w:p>
    <w:p w14:paraId="140BA8D9" w14:textId="77777777" w:rsidR="005052FC" w:rsidRDefault="005052FC" w:rsidP="005052FC">
      <w:pPr>
        <w:spacing w:line="360" w:lineRule="auto"/>
      </w:pPr>
    </w:p>
    <w:p w14:paraId="1E59366B" w14:textId="77777777" w:rsidR="005052FC" w:rsidRDefault="005052FC" w:rsidP="005052FC">
      <w:pPr>
        <w:spacing w:line="360" w:lineRule="auto"/>
      </w:pPr>
    </w:p>
    <w:p w14:paraId="5F897971" w14:textId="77777777" w:rsidR="005052FC" w:rsidRDefault="005052FC" w:rsidP="005052FC">
      <w:pPr>
        <w:spacing w:line="360" w:lineRule="auto"/>
      </w:pPr>
    </w:p>
    <w:p w14:paraId="3804C456" w14:textId="77777777" w:rsidR="005052FC" w:rsidRDefault="005052FC" w:rsidP="005052FC">
      <w:pPr>
        <w:spacing w:line="360" w:lineRule="auto"/>
      </w:pPr>
    </w:p>
    <w:p w14:paraId="29ECDA61" w14:textId="77777777" w:rsidR="005052FC" w:rsidRDefault="005052FC" w:rsidP="005052FC">
      <w:pPr>
        <w:spacing w:line="360" w:lineRule="auto"/>
      </w:pPr>
    </w:p>
    <w:p w14:paraId="2AB1FF2C" w14:textId="77777777" w:rsidR="005052FC" w:rsidRPr="00227E02" w:rsidRDefault="005052FC" w:rsidP="00B91701">
      <w:pPr>
        <w:pStyle w:val="Akapitzlist"/>
        <w:widowControl/>
        <w:suppressAutoHyphens w:val="0"/>
        <w:autoSpaceDE w:val="0"/>
        <w:autoSpaceDN w:val="0"/>
        <w:adjustRightInd w:val="0"/>
        <w:spacing w:before="120" w:line="288" w:lineRule="auto"/>
        <w:ind w:left="1080"/>
        <w:jc w:val="both"/>
        <w:rPr>
          <w:rFonts w:ascii="Arial" w:hAnsi="Arial" w:cs="Arial"/>
          <w:color w:val="auto"/>
          <w:sz w:val="22"/>
          <w:szCs w:val="22"/>
          <w:lang w:eastAsia="pl-PL"/>
        </w:rPr>
      </w:pPr>
    </w:p>
    <w:sectPr w:rsidR="005052FC" w:rsidRPr="00227E02" w:rsidSect="00530A11">
      <w:headerReference w:type="default" r:id="rId26"/>
      <w:footerReference w:type="default" r:id="rId27"/>
      <w:headerReference w:type="first" r:id="rId28"/>
      <w:footerReference w:type="first" r:id="rId29"/>
      <w:pgSz w:w="11906" w:h="16838"/>
      <w:pgMar w:top="1163" w:right="1274" w:bottom="1276" w:left="1418" w:header="0" w:footer="510"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C577" w14:textId="77777777" w:rsidR="00E67A25" w:rsidRDefault="00E67A25">
      <w:r>
        <w:separator/>
      </w:r>
    </w:p>
  </w:endnote>
  <w:endnote w:type="continuationSeparator" w:id="0">
    <w:p w14:paraId="0C5B5BAE" w14:textId="77777777" w:rsidR="00E67A25" w:rsidRDefault="00E6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52E5" w14:textId="77777777" w:rsidR="00E67A25" w:rsidRDefault="00E67A25">
    <w:pPr>
      <w:pStyle w:val="Stopka"/>
      <w:jc w:val="right"/>
    </w:pPr>
    <w:r>
      <w:fldChar w:fldCharType="begin"/>
    </w:r>
    <w:r>
      <w:instrText>PAGE</w:instrText>
    </w:r>
    <w:r>
      <w:fldChar w:fldCharType="separate"/>
    </w:r>
    <w:r w:rsidR="00640E8A">
      <w:rPr>
        <w:noProof/>
      </w:rPr>
      <w:t>2</w:t>
    </w:r>
    <w:r>
      <w:fldChar w:fldCharType="end"/>
    </w:r>
  </w:p>
  <w:p w14:paraId="18D3DA95" w14:textId="77777777" w:rsidR="00E67A25" w:rsidRDefault="00E67A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2D15" w14:textId="77777777" w:rsidR="00E67A25" w:rsidRDefault="00E67A25">
    <w:pPr>
      <w:pStyle w:val="Stopka"/>
      <w:jc w:val="right"/>
    </w:pPr>
    <w:r>
      <w:fldChar w:fldCharType="begin"/>
    </w:r>
    <w:r>
      <w:instrText>PAGE</w:instrText>
    </w:r>
    <w:r>
      <w:fldChar w:fldCharType="separate"/>
    </w:r>
    <w:r w:rsidR="00640E8A">
      <w:rPr>
        <w:noProof/>
      </w:rPr>
      <w:t>1</w:t>
    </w:r>
    <w:r>
      <w:fldChar w:fldCharType="end"/>
    </w:r>
  </w:p>
  <w:p w14:paraId="600C29B6" w14:textId="77777777" w:rsidR="00E67A25" w:rsidRDefault="00E67A2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65A9" w14:textId="77777777" w:rsidR="00E67A25" w:rsidRDefault="00E67A25">
    <w:pPr>
      <w:pStyle w:val="Stopka"/>
      <w:jc w:val="right"/>
    </w:pPr>
    <w:r>
      <w:fldChar w:fldCharType="begin"/>
    </w:r>
    <w:r>
      <w:instrText>PAGE</w:instrText>
    </w:r>
    <w:r>
      <w:fldChar w:fldCharType="separate"/>
    </w:r>
    <w:r w:rsidR="00640E8A">
      <w:rPr>
        <w:noProof/>
      </w:rPr>
      <w:t>31</w:t>
    </w:r>
    <w:r>
      <w:fldChar w:fldCharType="end"/>
    </w:r>
  </w:p>
  <w:p w14:paraId="0D8AB6C4" w14:textId="35EF9421" w:rsidR="00E67A25" w:rsidRPr="00912E74" w:rsidRDefault="00E67A2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FA90" w14:textId="77777777" w:rsidR="00E67A25" w:rsidRDefault="00E67A25">
    <w:pPr>
      <w:pStyle w:val="Stopka"/>
      <w:jc w:val="right"/>
    </w:pPr>
    <w:r>
      <w:fldChar w:fldCharType="begin"/>
    </w:r>
    <w:r>
      <w:instrText>PAGE</w:instrText>
    </w:r>
    <w:r>
      <w:fldChar w:fldCharType="separate"/>
    </w:r>
    <w:r w:rsidR="00640E8A">
      <w:rPr>
        <w:noProof/>
      </w:rPr>
      <w:t>26</w:t>
    </w:r>
    <w:r>
      <w:fldChar w:fldCharType="end"/>
    </w:r>
  </w:p>
  <w:p w14:paraId="6A7F2B18" w14:textId="77777777" w:rsidR="00E67A25" w:rsidRDefault="00E67A25">
    <w:pPr>
      <w:pStyle w:val="Stopka"/>
    </w:pPr>
  </w:p>
  <w:p w14:paraId="61FD9016" w14:textId="77777777" w:rsidR="00E67A25" w:rsidRDefault="00E67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6165" w14:textId="77777777" w:rsidR="00E67A25" w:rsidRDefault="00E67A25">
      <w:r>
        <w:separator/>
      </w:r>
    </w:p>
  </w:footnote>
  <w:footnote w:type="continuationSeparator" w:id="0">
    <w:p w14:paraId="51441CFB" w14:textId="77777777" w:rsidR="00E67A25" w:rsidRDefault="00E6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D4C0" w14:textId="77777777" w:rsidR="00E67A25" w:rsidRDefault="00E67A25" w:rsidP="001F3E71">
    <w:pPr>
      <w:pStyle w:val="Nagwek"/>
      <w:jc w:val="left"/>
    </w:pPr>
  </w:p>
  <w:p w14:paraId="331CAD2E" w14:textId="77777777" w:rsidR="00E67A25" w:rsidRPr="008F6243" w:rsidRDefault="00E67A25" w:rsidP="008F6243">
    <w:pPr>
      <w:pStyle w:val="Tretekstu"/>
    </w:pPr>
  </w:p>
  <w:p w14:paraId="6E2C98F9" w14:textId="77777777" w:rsidR="00E67A25" w:rsidRDefault="00E67A25" w:rsidP="001F3E71">
    <w:pPr>
      <w:pStyle w:val="Nagwek"/>
      <w:jc w:val="left"/>
    </w:pPr>
    <w:r>
      <w:rPr>
        <w:rFonts w:cs="Arial"/>
        <w:noProof/>
        <w:lang w:eastAsia="pl-PL"/>
      </w:rPr>
      <w:drawing>
        <wp:inline distT="0" distB="0" distL="0" distR="0" wp14:anchorId="6ABC7F51" wp14:editId="5C6D376B">
          <wp:extent cx="1037493" cy="9231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14:paraId="3FF56B70" w14:textId="77777777" w:rsidR="00E67A25" w:rsidRPr="008F6243" w:rsidRDefault="00E67A25" w:rsidP="001F3E71">
    <w:pPr>
      <w:pStyle w:val="Nagwek"/>
      <w:jc w:val="left"/>
      <w:rPr>
        <w:sz w:val="18"/>
      </w:rPr>
    </w:pPr>
    <w:r>
      <w:rPr>
        <w:noProof/>
        <w:lang w:eastAsia="pl-PL"/>
      </w:rPr>
      <w:drawing>
        <wp:anchor distT="0" distB="0" distL="114300" distR="114300" simplePos="0" relativeHeight="251659264" behindDoc="0" locked="0" layoutInCell="1" allowOverlap="1" wp14:anchorId="64F3DA69" wp14:editId="7A0EE67A">
          <wp:simplePos x="0" y="0"/>
          <wp:positionH relativeFrom="column">
            <wp:posOffset>1042670</wp:posOffset>
          </wp:positionH>
          <wp:positionV relativeFrom="paragraph">
            <wp:posOffset>2079625</wp:posOffset>
          </wp:positionV>
          <wp:extent cx="3599306" cy="134302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FE67" w14:textId="77777777" w:rsidR="00E67A25" w:rsidRPr="007C16DA" w:rsidRDefault="00E67A25" w:rsidP="007C16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77FD" w14:textId="77777777" w:rsidR="00E67A25" w:rsidRDefault="00E67A25" w:rsidP="00597E64">
    <w:pPr>
      <w:pStyle w:val="Gwka"/>
      <w:ind w:left="7200"/>
      <w:rPr>
        <w:rFonts w:eastAsia="Arial" w:cs="Arial"/>
        <w:sz w:val="22"/>
        <w:szCs w:val="22"/>
      </w:rPr>
    </w:pPr>
    <w:r>
      <w:rPr>
        <w:rFonts w:eastAsia="Arial" w:cs="Arial"/>
        <w:sz w:val="22"/>
        <w:szCs w:val="22"/>
      </w:rPr>
      <w:t xml:space="preserve">                            </w:t>
    </w:r>
  </w:p>
  <w:p w14:paraId="45EA10EE" w14:textId="77777777" w:rsidR="00E67A25" w:rsidRDefault="00E67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styleLink w:val="WWNum351"/>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C906F9"/>
    <w:multiLevelType w:val="hybridMultilevel"/>
    <w:tmpl w:val="901883A4"/>
    <w:lvl w:ilvl="0" w:tplc="04150017">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08BA7B63"/>
    <w:multiLevelType w:val="hybridMultilevel"/>
    <w:tmpl w:val="B7805B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CF65963"/>
    <w:multiLevelType w:val="hybridMultilevel"/>
    <w:tmpl w:val="D23AB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7">
    <w:nsid w:val="0ED419C7"/>
    <w:multiLevelType w:val="hybridMultilevel"/>
    <w:tmpl w:val="DB76F0B8"/>
    <w:styleLink w:val="WWNum401"/>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D21A20"/>
    <w:multiLevelType w:val="multilevel"/>
    <w:tmpl w:val="C2523866"/>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111A56F8"/>
    <w:multiLevelType w:val="hybridMultilevel"/>
    <w:tmpl w:val="93CC8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nsid w:val="178F737B"/>
    <w:multiLevelType w:val="hybridMultilevel"/>
    <w:tmpl w:val="B08EBEBC"/>
    <w:styleLink w:val="WWNum221"/>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86219D6"/>
    <w:multiLevelType w:val="hybridMultilevel"/>
    <w:tmpl w:val="A51E0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FE55C3"/>
    <w:multiLevelType w:val="hybridMultilevel"/>
    <w:tmpl w:val="DCA420F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0F5AE4"/>
    <w:multiLevelType w:val="multilevel"/>
    <w:tmpl w:val="721281CA"/>
    <w:styleLink w:val="WWNum4"/>
    <w:lvl w:ilvl="0">
      <w:numFmt w:val="bullet"/>
      <w:lvlText w:val=""/>
      <w:lvlJc w:val="left"/>
      <w:pPr>
        <w:ind w:left="720" w:hanging="360"/>
      </w:pPr>
      <w:rPr>
        <w:rFonts w:ascii="Wingdings" w:hAnsi="Wingdings" w:cs="Wingdings"/>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910371"/>
    <w:multiLevelType w:val="hybridMultilevel"/>
    <w:tmpl w:val="880A9036"/>
    <w:name w:val="WW8Num2222"/>
    <w:styleLink w:val="WWNum361"/>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B611B2"/>
    <w:multiLevelType w:val="hybridMultilevel"/>
    <w:tmpl w:val="FA24D260"/>
    <w:lvl w:ilvl="0" w:tplc="3A9008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2191790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3A82C4A"/>
    <w:multiLevelType w:val="hybridMultilevel"/>
    <w:tmpl w:val="B9DCBD84"/>
    <w:styleLink w:val="WWNum271"/>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0">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3">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3A201F"/>
    <w:multiLevelType w:val="hybridMultilevel"/>
    <w:tmpl w:val="DDB0601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2D08EA"/>
    <w:multiLevelType w:val="hybridMultilevel"/>
    <w:tmpl w:val="E7B258F0"/>
    <w:lvl w:ilvl="0" w:tplc="E9CA7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nsid w:val="36C56AA6"/>
    <w:multiLevelType w:val="multilevel"/>
    <w:tmpl w:val="1C02B976"/>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2055AE"/>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3E21D3"/>
    <w:multiLevelType w:val="multilevel"/>
    <w:tmpl w:val="593E37E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ascii="Arial" w:eastAsia="Times New Roman" w:hAnsi="Arial"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3A672FC1"/>
    <w:multiLevelType w:val="multilevel"/>
    <w:tmpl w:val="6734AD8A"/>
    <w:styleLink w:val="WWNum211"/>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E16037C"/>
    <w:multiLevelType w:val="hybridMultilevel"/>
    <w:tmpl w:val="76F88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31B2B55"/>
    <w:multiLevelType w:val="multilevel"/>
    <w:tmpl w:val="5CCEBA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4832689"/>
    <w:multiLevelType w:val="hybridMultilevel"/>
    <w:tmpl w:val="40985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5191183"/>
    <w:multiLevelType w:val="hybridMultilevel"/>
    <w:tmpl w:val="6AF6CE1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6">
    <w:nsid w:val="48EF45C3"/>
    <w:multiLevelType w:val="hybridMultilevel"/>
    <w:tmpl w:val="8A4C14F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C2D1F30"/>
    <w:multiLevelType w:val="hybridMultilevel"/>
    <w:tmpl w:val="A284422A"/>
    <w:lvl w:ilvl="0" w:tplc="71F2C38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C947BF8"/>
    <w:multiLevelType w:val="hybridMultilevel"/>
    <w:tmpl w:val="AF54DD7C"/>
    <w:lvl w:ilvl="0" w:tplc="421A34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CF92A26"/>
    <w:multiLevelType w:val="multilevel"/>
    <w:tmpl w:val="4A4CCB0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4">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3">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B02814"/>
    <w:multiLevelType w:val="hybridMultilevel"/>
    <w:tmpl w:val="14E4D1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5C25DD"/>
    <w:multiLevelType w:val="hybridMultilevel"/>
    <w:tmpl w:val="A8BCD690"/>
    <w:lvl w:ilvl="0" w:tplc="F602585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4">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5">
    <w:nsid w:val="66D11CCF"/>
    <w:multiLevelType w:val="hybridMultilevel"/>
    <w:tmpl w:val="C032D7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67796C85"/>
    <w:multiLevelType w:val="hybridMultilevel"/>
    <w:tmpl w:val="952E70E0"/>
    <w:lvl w:ilvl="0" w:tplc="04150011">
      <w:start w:val="1"/>
      <w:numFmt w:val="decimal"/>
      <w:lvlText w:val="%1)"/>
      <w:lvlJc w:val="left"/>
      <w:pPr>
        <w:ind w:left="720" w:hanging="360"/>
      </w:pPr>
    </w:lvl>
    <w:lvl w:ilvl="1" w:tplc="C8C4861A">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8">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9CE4FD4"/>
    <w:multiLevelType w:val="hybridMultilevel"/>
    <w:tmpl w:val="91DEA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2">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6F486D32"/>
    <w:multiLevelType w:val="multilevel"/>
    <w:tmpl w:val="DE6EA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4">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5">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1272BD9"/>
    <w:multiLevelType w:val="hybridMultilevel"/>
    <w:tmpl w:val="F73E9D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025854">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72D222C7"/>
    <w:multiLevelType w:val="multilevel"/>
    <w:tmpl w:val="E834C76C"/>
    <w:styleLink w:val="WWNum181"/>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76A559F0"/>
    <w:multiLevelType w:val="multilevel"/>
    <w:tmpl w:val="4A4CCB0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9">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B222BD3"/>
    <w:multiLevelType w:val="multilevel"/>
    <w:tmpl w:val="054C85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5"/>
      <w:numFmt w:val="decimal"/>
      <w:lvlText w:val="%3."/>
      <w:lvlJc w:val="left"/>
      <w:pPr>
        <w:ind w:left="1980" w:hanging="360"/>
      </w:pPr>
      <w:rPr>
        <w:rFonts w:hint="default"/>
      </w:rPr>
    </w:lvl>
    <w:lvl w:ilvl="3">
      <w:start w:val="5"/>
      <w:numFmt w:val="decimal"/>
      <w:lvlText w:val="%4."/>
      <w:lvlJc w:val="left"/>
      <w:pPr>
        <w:ind w:left="2520" w:hanging="360"/>
      </w:pPr>
      <w:rPr>
        <w:rFonts w:hint="default"/>
      </w:r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2">
    <w:nsid w:val="7BBD4F30"/>
    <w:multiLevelType w:val="hybridMultilevel"/>
    <w:tmpl w:val="772EAA02"/>
    <w:styleLink w:val="WWNum4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DB529C"/>
    <w:multiLevelType w:val="hybridMultilevel"/>
    <w:tmpl w:val="2A080046"/>
    <w:lvl w:ilvl="0" w:tplc="04150017">
      <w:start w:val="1"/>
      <w:numFmt w:val="lowerLetter"/>
      <w:lvlText w:val="%1)"/>
      <w:lvlJc w:val="left"/>
      <w:pPr>
        <w:ind w:left="720" w:hanging="360"/>
      </w:p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53543D"/>
    <w:multiLevelType w:val="multilevel"/>
    <w:tmpl w:val="4D82F45A"/>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rFonts w:ascii="Arial" w:hAnsi="Arial" w:cs="Arial" w:hint="default"/>
        <w:b w:val="0"/>
        <w:sz w:val="22"/>
        <w:szCs w:val="22"/>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6">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91"/>
  </w:num>
  <w:num w:numId="2">
    <w:abstractNumId w:val="59"/>
  </w:num>
  <w:num w:numId="3">
    <w:abstractNumId w:val="61"/>
    <w:lvlOverride w:ilvl="1">
      <w:lvl w:ilvl="1">
        <w:start w:val="1"/>
        <w:numFmt w:val="decimal"/>
        <w:lvlText w:val="%2."/>
        <w:lvlJc w:val="left"/>
        <w:pPr>
          <w:tabs>
            <w:tab w:val="num" w:pos="1080"/>
          </w:tabs>
          <w:ind w:left="1080" w:hanging="360"/>
        </w:pPr>
        <w:rPr>
          <w:b/>
        </w:rPr>
      </w:lvl>
    </w:lvlOverride>
    <w:lvlOverride w:ilvl="2">
      <w:lvl w:ilvl="2">
        <w:start w:val="1"/>
        <w:numFmt w:val="decimal"/>
        <w:lvlText w:val="%3."/>
        <w:lvlJc w:val="left"/>
        <w:pPr>
          <w:tabs>
            <w:tab w:val="num" w:pos="1440"/>
          </w:tabs>
          <w:ind w:left="1440" w:hanging="360"/>
        </w:pPr>
        <w:rPr>
          <w:b/>
        </w:rPr>
      </w:lvl>
    </w:lvlOverride>
  </w:num>
  <w:num w:numId="4">
    <w:abstractNumId w:val="47"/>
  </w:num>
  <w:num w:numId="5">
    <w:abstractNumId w:val="45"/>
  </w:num>
  <w:num w:numId="6">
    <w:abstractNumId w:val="5"/>
  </w:num>
  <w:num w:numId="7">
    <w:abstractNumId w:val="85"/>
  </w:num>
  <w:num w:numId="8">
    <w:abstractNumId w:val="115"/>
  </w:num>
  <w:num w:numId="9">
    <w:abstractNumId w:val="54"/>
  </w:num>
  <w:num w:numId="10">
    <w:abstractNumId w:val="71"/>
  </w:num>
  <w:num w:numId="11">
    <w:abstractNumId w:val="14"/>
  </w:num>
  <w:num w:numId="12">
    <w:abstractNumId w:val="107"/>
  </w:num>
  <w:num w:numId="13">
    <w:abstractNumId w:val="110"/>
  </w:num>
  <w:num w:numId="14">
    <w:abstractNumId w:val="100"/>
  </w:num>
  <w:num w:numId="15">
    <w:abstractNumId w:val="13"/>
  </w:num>
  <w:num w:numId="16">
    <w:abstractNumId w:val="86"/>
  </w:num>
  <w:num w:numId="17">
    <w:abstractNumId w:val="12"/>
  </w:num>
  <w:num w:numId="18">
    <w:abstractNumId w:val="11"/>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20"/>
  </w:num>
  <w:num w:numId="22">
    <w:abstractNumId w:val="36"/>
  </w:num>
  <w:num w:numId="23">
    <w:abstractNumId w:val="97"/>
  </w:num>
  <w:num w:numId="24">
    <w:abstractNumId w:val="93"/>
  </w:num>
  <w:num w:numId="25">
    <w:abstractNumId w:val="42"/>
  </w:num>
  <w:num w:numId="26">
    <w:abstractNumId w:val="26"/>
  </w:num>
  <w:num w:numId="27">
    <w:abstractNumId w:val="28"/>
  </w:num>
  <w:num w:numId="28">
    <w:abstractNumId w:val="108"/>
  </w:num>
  <w:num w:numId="29">
    <w:abstractNumId w:val="58"/>
  </w:num>
  <w:num w:numId="30">
    <w:abstractNumId w:val="55"/>
  </w:num>
  <w:num w:numId="31">
    <w:abstractNumId w:val="120"/>
  </w:num>
  <w:num w:numId="32">
    <w:abstractNumId w:val="27"/>
  </w:num>
  <w:num w:numId="33">
    <w:abstractNumId w:val="40"/>
  </w:num>
  <w:num w:numId="34">
    <w:abstractNumId w:val="44"/>
  </w:num>
  <w:num w:numId="35">
    <w:abstractNumId w:val="60"/>
  </w:num>
  <w:num w:numId="36">
    <w:abstractNumId w:val="3"/>
  </w:num>
  <w:num w:numId="37">
    <w:abstractNumId w:val="104"/>
  </w:num>
  <w:num w:numId="38">
    <w:abstractNumId w:val="99"/>
  </w:num>
  <w:num w:numId="39">
    <w:abstractNumId w:val="95"/>
  </w:num>
  <w:num w:numId="40">
    <w:abstractNumId w:val="94"/>
  </w:num>
  <w:num w:numId="41">
    <w:abstractNumId w:val="38"/>
  </w:num>
  <w:num w:numId="42">
    <w:abstractNumId w:val="51"/>
  </w:num>
  <w:num w:numId="43">
    <w:abstractNumId w:val="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9"/>
  </w:num>
  <w:num w:numId="47">
    <w:abstractNumId w:val="16"/>
  </w:num>
  <w:num w:numId="48">
    <w:abstractNumId w:val="24"/>
  </w:num>
  <w:num w:numId="49">
    <w:abstractNumId w:val="30"/>
  </w:num>
  <w:num w:numId="50">
    <w:abstractNumId w:val="70"/>
  </w:num>
  <w:num w:numId="51">
    <w:abstractNumId w:val="114"/>
  </w:num>
  <w:num w:numId="52">
    <w:abstractNumId w:val="125"/>
  </w:num>
  <w:num w:numId="53">
    <w:abstractNumId w:val="25"/>
  </w:num>
  <w:num w:numId="54">
    <w:abstractNumId w:val="90"/>
  </w:num>
  <w:num w:numId="55">
    <w:abstractNumId w:val="103"/>
  </w:num>
  <w:num w:numId="56">
    <w:abstractNumId w:val="88"/>
  </w:num>
  <w:num w:numId="57">
    <w:abstractNumId w:val="89"/>
  </w:num>
  <w:num w:numId="58">
    <w:abstractNumId w:val="43"/>
  </w:num>
  <w:num w:numId="59">
    <w:abstractNumId w:val="92"/>
  </w:num>
  <w:num w:numId="60">
    <w:abstractNumId w:val="49"/>
  </w:num>
  <w:num w:numId="61">
    <w:abstractNumId w:val="102"/>
  </w:num>
  <w:num w:numId="62">
    <w:abstractNumId w:val="119"/>
  </w:num>
  <w:num w:numId="63">
    <w:abstractNumId w:val="84"/>
  </w:num>
  <w:num w:numId="64">
    <w:abstractNumId w:val="35"/>
  </w:num>
  <w:num w:numId="65">
    <w:abstractNumId w:val="22"/>
  </w:num>
  <w:num w:numId="66">
    <w:abstractNumId w:val="74"/>
  </w:num>
  <w:num w:numId="67">
    <w:abstractNumId w:val="111"/>
  </w:num>
  <w:num w:numId="68">
    <w:abstractNumId w:val="52"/>
  </w:num>
  <w:num w:numId="69">
    <w:abstractNumId w:val="126"/>
  </w:num>
  <w:num w:numId="70">
    <w:abstractNumId w:val="34"/>
  </w:num>
  <w:num w:numId="71">
    <w:abstractNumId w:val="117"/>
  </w:num>
  <w:num w:numId="72">
    <w:abstractNumId w:val="65"/>
  </w:num>
  <w:num w:numId="73">
    <w:abstractNumId w:val="31"/>
  </w:num>
  <w:num w:numId="74">
    <w:abstractNumId w:val="46"/>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2"/>
  </w:num>
  <w:num w:numId="79">
    <w:abstractNumId w:val="7"/>
  </w:num>
  <w:num w:numId="80">
    <w:abstractNumId w:val="0"/>
  </w:num>
  <w:num w:numId="81">
    <w:abstractNumId w:val="17"/>
  </w:num>
  <w:num w:numId="82">
    <w:abstractNumId w:val="37"/>
  </w:num>
  <w:num w:numId="83">
    <w:abstractNumId w:val="49"/>
    <w:lvlOverride w:ilvl="0">
      <w:startOverride w:val="1"/>
    </w:lvlOverride>
  </w:num>
  <w:num w:numId="84">
    <w:abstractNumId w:val="84"/>
    <w:lvlOverride w:ilvl="0">
      <w:startOverride w:val="1"/>
    </w:lvlOverride>
  </w:num>
  <w:num w:numId="85">
    <w:abstractNumId w:val="74"/>
    <w:lvlOverride w:ilvl="0">
      <w:startOverride w:val="1"/>
    </w:lvlOverride>
  </w:num>
  <w:num w:numId="86">
    <w:abstractNumId w:val="111"/>
    <w:lvlOverride w:ilvl="0">
      <w:startOverride w:val="1"/>
    </w:lvlOverride>
  </w:num>
  <w:num w:numId="87">
    <w:abstractNumId w:val="52"/>
    <w:lvlOverride w:ilvl="0">
      <w:startOverride w:val="1"/>
    </w:lvlOverride>
  </w:num>
  <w:num w:numId="88">
    <w:abstractNumId w:val="50"/>
  </w:num>
  <w:num w:numId="89">
    <w:abstractNumId w:val="79"/>
  </w:num>
  <w:num w:numId="90">
    <w:abstractNumId w:val="29"/>
  </w:num>
  <w:num w:numId="91">
    <w:abstractNumId w:val="78"/>
  </w:num>
  <w:num w:numId="92">
    <w:abstractNumId w:val="118"/>
  </w:num>
  <w:num w:numId="93">
    <w:abstractNumId w:val="87"/>
  </w:num>
  <w:num w:numId="94">
    <w:abstractNumId w:val="53"/>
  </w:num>
  <w:num w:numId="95">
    <w:abstractNumId w:val="18"/>
  </w:num>
  <w:num w:numId="96">
    <w:abstractNumId w:val="75"/>
  </w:num>
  <w:num w:numId="97">
    <w:abstractNumId w:val="66"/>
  </w:num>
  <w:num w:numId="98">
    <w:abstractNumId w:val="96"/>
  </w:num>
  <w:num w:numId="99">
    <w:abstractNumId w:val="121"/>
  </w:num>
  <w:num w:numId="100">
    <w:abstractNumId w:val="10"/>
  </w:num>
  <w:num w:numId="101">
    <w:abstractNumId w:val="19"/>
  </w:num>
  <w:num w:numId="102">
    <w:abstractNumId w:val="106"/>
  </w:num>
  <w:num w:numId="103">
    <w:abstractNumId w:val="124"/>
  </w:num>
  <w:num w:numId="104">
    <w:abstractNumId w:val="33"/>
  </w:num>
  <w:num w:numId="105">
    <w:abstractNumId w:val="8"/>
  </w:num>
  <w:num w:numId="106">
    <w:abstractNumId w:val="41"/>
  </w:num>
  <w:num w:numId="107">
    <w:abstractNumId w:val="63"/>
  </w:num>
  <w:num w:numId="108">
    <w:abstractNumId w:val="73"/>
  </w:num>
  <w:num w:numId="109">
    <w:abstractNumId w:val="116"/>
  </w:num>
  <w:num w:numId="110">
    <w:abstractNumId w:val="76"/>
  </w:num>
  <w:num w:numId="111">
    <w:abstractNumId w:val="123"/>
  </w:num>
  <w:num w:numId="112">
    <w:abstractNumId w:val="67"/>
  </w:num>
  <w:num w:numId="113">
    <w:abstractNumId w:val="81"/>
  </w:num>
  <w:num w:numId="114">
    <w:abstractNumId w:val="101"/>
  </w:num>
  <w:num w:numId="115">
    <w:abstractNumId w:val="23"/>
  </w:num>
  <w:num w:numId="116">
    <w:abstractNumId w:val="72"/>
  </w:num>
  <w:num w:numId="117">
    <w:abstractNumId w:val="15"/>
  </w:num>
  <w:num w:numId="118">
    <w:abstractNumId w:val="109"/>
  </w:num>
  <w:num w:numId="119">
    <w:abstractNumId w:val="82"/>
  </w:num>
  <w:num w:numId="120">
    <w:abstractNumId w:val="105"/>
  </w:num>
  <w:num w:numId="121">
    <w:abstractNumId w:val="98"/>
  </w:num>
  <w:num w:numId="122">
    <w:abstractNumId w:val="56"/>
  </w:num>
  <w:num w:numId="123">
    <w:abstractNumId w:val="61"/>
  </w:num>
  <w:num w:numId="124">
    <w:abstractNumId w:val="32"/>
  </w:num>
  <w:num w:numId="125">
    <w:abstractNumId w:val="113"/>
  </w:num>
  <w:num w:numId="126">
    <w:abstractNumId w:val="64"/>
  </w:num>
  <w:num w:numId="127">
    <w:abstractNumId w:val="69"/>
  </w:num>
  <w:num w:numId="128">
    <w:abstractNumId w:val="39"/>
  </w:num>
  <w:num w:numId="129">
    <w:abstractNumId w:val="57"/>
  </w:num>
  <w:num w:numId="130">
    <w:abstractNumId w:val="8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24E6"/>
    <w:rsid w:val="0001395E"/>
    <w:rsid w:val="00017ADE"/>
    <w:rsid w:val="00020106"/>
    <w:rsid w:val="00021EE2"/>
    <w:rsid w:val="00023B1D"/>
    <w:rsid w:val="00024025"/>
    <w:rsid w:val="00024784"/>
    <w:rsid w:val="00024E09"/>
    <w:rsid w:val="0002525B"/>
    <w:rsid w:val="00025401"/>
    <w:rsid w:val="00025CB0"/>
    <w:rsid w:val="00026B38"/>
    <w:rsid w:val="000274C1"/>
    <w:rsid w:val="00031CE1"/>
    <w:rsid w:val="00032942"/>
    <w:rsid w:val="00033A12"/>
    <w:rsid w:val="00035601"/>
    <w:rsid w:val="00035F2F"/>
    <w:rsid w:val="00036A9D"/>
    <w:rsid w:val="00037FAC"/>
    <w:rsid w:val="00040E02"/>
    <w:rsid w:val="00043AD1"/>
    <w:rsid w:val="00043E7C"/>
    <w:rsid w:val="00044568"/>
    <w:rsid w:val="000455CD"/>
    <w:rsid w:val="000456DD"/>
    <w:rsid w:val="00045B6B"/>
    <w:rsid w:val="00047168"/>
    <w:rsid w:val="00050F6F"/>
    <w:rsid w:val="00051A90"/>
    <w:rsid w:val="0005442C"/>
    <w:rsid w:val="00055E94"/>
    <w:rsid w:val="00057385"/>
    <w:rsid w:val="000577BD"/>
    <w:rsid w:val="00057DB3"/>
    <w:rsid w:val="000621DF"/>
    <w:rsid w:val="0006236D"/>
    <w:rsid w:val="000632E8"/>
    <w:rsid w:val="00063362"/>
    <w:rsid w:val="00064022"/>
    <w:rsid w:val="000644A8"/>
    <w:rsid w:val="00065320"/>
    <w:rsid w:val="000657B5"/>
    <w:rsid w:val="00065A59"/>
    <w:rsid w:val="000665B9"/>
    <w:rsid w:val="00066F1C"/>
    <w:rsid w:val="00067130"/>
    <w:rsid w:val="000703D2"/>
    <w:rsid w:val="00070698"/>
    <w:rsid w:val="00071FBE"/>
    <w:rsid w:val="00072045"/>
    <w:rsid w:val="00072713"/>
    <w:rsid w:val="000727B7"/>
    <w:rsid w:val="0007367B"/>
    <w:rsid w:val="00073A00"/>
    <w:rsid w:val="000744EA"/>
    <w:rsid w:val="000748C6"/>
    <w:rsid w:val="000752D7"/>
    <w:rsid w:val="00075F58"/>
    <w:rsid w:val="00076675"/>
    <w:rsid w:val="00077BCC"/>
    <w:rsid w:val="000801E6"/>
    <w:rsid w:val="000809D8"/>
    <w:rsid w:val="000812EA"/>
    <w:rsid w:val="0008460A"/>
    <w:rsid w:val="00085B42"/>
    <w:rsid w:val="00086761"/>
    <w:rsid w:val="000923DB"/>
    <w:rsid w:val="00093030"/>
    <w:rsid w:val="00093AAA"/>
    <w:rsid w:val="0009423D"/>
    <w:rsid w:val="000957B3"/>
    <w:rsid w:val="00095A69"/>
    <w:rsid w:val="00095E99"/>
    <w:rsid w:val="000A1180"/>
    <w:rsid w:val="000A13D3"/>
    <w:rsid w:val="000A1A38"/>
    <w:rsid w:val="000A264B"/>
    <w:rsid w:val="000A27BF"/>
    <w:rsid w:val="000A4BF5"/>
    <w:rsid w:val="000A6D9C"/>
    <w:rsid w:val="000A7791"/>
    <w:rsid w:val="000A7906"/>
    <w:rsid w:val="000B1DA4"/>
    <w:rsid w:val="000B27D1"/>
    <w:rsid w:val="000B2D8D"/>
    <w:rsid w:val="000B3388"/>
    <w:rsid w:val="000B38A1"/>
    <w:rsid w:val="000B4307"/>
    <w:rsid w:val="000B4333"/>
    <w:rsid w:val="000B5DED"/>
    <w:rsid w:val="000B6251"/>
    <w:rsid w:val="000C0150"/>
    <w:rsid w:val="000C08A0"/>
    <w:rsid w:val="000C0E8E"/>
    <w:rsid w:val="000C1135"/>
    <w:rsid w:val="000C51D3"/>
    <w:rsid w:val="000D151F"/>
    <w:rsid w:val="000D23AE"/>
    <w:rsid w:val="000D363E"/>
    <w:rsid w:val="000D3A16"/>
    <w:rsid w:val="000D3B4C"/>
    <w:rsid w:val="000D3DB5"/>
    <w:rsid w:val="000D4E4A"/>
    <w:rsid w:val="000D61F4"/>
    <w:rsid w:val="000D62A3"/>
    <w:rsid w:val="000E0CE1"/>
    <w:rsid w:val="000E12EA"/>
    <w:rsid w:val="000E4EEC"/>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2CDA"/>
    <w:rsid w:val="0011619C"/>
    <w:rsid w:val="00116FF9"/>
    <w:rsid w:val="0012074F"/>
    <w:rsid w:val="00120942"/>
    <w:rsid w:val="0012234A"/>
    <w:rsid w:val="0012235F"/>
    <w:rsid w:val="00123408"/>
    <w:rsid w:val="001303EE"/>
    <w:rsid w:val="001308CB"/>
    <w:rsid w:val="00134FE0"/>
    <w:rsid w:val="0013778D"/>
    <w:rsid w:val="00140950"/>
    <w:rsid w:val="00142244"/>
    <w:rsid w:val="00143461"/>
    <w:rsid w:val="001437ED"/>
    <w:rsid w:val="00143E6B"/>
    <w:rsid w:val="0014497B"/>
    <w:rsid w:val="001469F9"/>
    <w:rsid w:val="00146E4F"/>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0F98"/>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C70FA"/>
    <w:rsid w:val="001D0BB2"/>
    <w:rsid w:val="001D136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48C"/>
    <w:rsid w:val="00215CC1"/>
    <w:rsid w:val="0021629C"/>
    <w:rsid w:val="00216999"/>
    <w:rsid w:val="00216E27"/>
    <w:rsid w:val="002176BF"/>
    <w:rsid w:val="0021791F"/>
    <w:rsid w:val="0022097C"/>
    <w:rsid w:val="002216B8"/>
    <w:rsid w:val="002218F2"/>
    <w:rsid w:val="00221DC4"/>
    <w:rsid w:val="0022263D"/>
    <w:rsid w:val="00222DC2"/>
    <w:rsid w:val="002252B8"/>
    <w:rsid w:val="00225527"/>
    <w:rsid w:val="00225B29"/>
    <w:rsid w:val="00226F82"/>
    <w:rsid w:val="0022748C"/>
    <w:rsid w:val="00227E02"/>
    <w:rsid w:val="00231C17"/>
    <w:rsid w:val="00232ADF"/>
    <w:rsid w:val="00232E70"/>
    <w:rsid w:val="00233884"/>
    <w:rsid w:val="002369EF"/>
    <w:rsid w:val="00240E03"/>
    <w:rsid w:val="00242BAB"/>
    <w:rsid w:val="00242C48"/>
    <w:rsid w:val="00244063"/>
    <w:rsid w:val="00244D9C"/>
    <w:rsid w:val="0024504D"/>
    <w:rsid w:val="00245AA5"/>
    <w:rsid w:val="00247302"/>
    <w:rsid w:val="00250F12"/>
    <w:rsid w:val="00251083"/>
    <w:rsid w:val="00251815"/>
    <w:rsid w:val="00251F7F"/>
    <w:rsid w:val="002529E5"/>
    <w:rsid w:val="00253FF6"/>
    <w:rsid w:val="002572F2"/>
    <w:rsid w:val="002624F2"/>
    <w:rsid w:val="00262FAA"/>
    <w:rsid w:val="00263E1C"/>
    <w:rsid w:val="0026487E"/>
    <w:rsid w:val="00264EAF"/>
    <w:rsid w:val="0026643D"/>
    <w:rsid w:val="0026668B"/>
    <w:rsid w:val="00267A52"/>
    <w:rsid w:val="00267FBD"/>
    <w:rsid w:val="002734E3"/>
    <w:rsid w:val="002736B5"/>
    <w:rsid w:val="00274C62"/>
    <w:rsid w:val="00276AE0"/>
    <w:rsid w:val="00281F9E"/>
    <w:rsid w:val="00282C11"/>
    <w:rsid w:val="00283B91"/>
    <w:rsid w:val="002843A6"/>
    <w:rsid w:val="00284C9D"/>
    <w:rsid w:val="00285D4B"/>
    <w:rsid w:val="00285F68"/>
    <w:rsid w:val="002916D0"/>
    <w:rsid w:val="002919BE"/>
    <w:rsid w:val="002919E2"/>
    <w:rsid w:val="0029274E"/>
    <w:rsid w:val="00292D2F"/>
    <w:rsid w:val="00292D76"/>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4E23"/>
    <w:rsid w:val="002B5C82"/>
    <w:rsid w:val="002B61E4"/>
    <w:rsid w:val="002B72B5"/>
    <w:rsid w:val="002C0F19"/>
    <w:rsid w:val="002C1E60"/>
    <w:rsid w:val="002C44B5"/>
    <w:rsid w:val="002C4961"/>
    <w:rsid w:val="002C4A1D"/>
    <w:rsid w:val="002C747C"/>
    <w:rsid w:val="002D11C1"/>
    <w:rsid w:val="002D3128"/>
    <w:rsid w:val="002D4900"/>
    <w:rsid w:val="002D5C69"/>
    <w:rsid w:val="002D679D"/>
    <w:rsid w:val="002D7684"/>
    <w:rsid w:val="002E0736"/>
    <w:rsid w:val="002E3FE7"/>
    <w:rsid w:val="002E5153"/>
    <w:rsid w:val="002E5796"/>
    <w:rsid w:val="002E72A7"/>
    <w:rsid w:val="002F01A2"/>
    <w:rsid w:val="002F2A1F"/>
    <w:rsid w:val="002F5665"/>
    <w:rsid w:val="002F648E"/>
    <w:rsid w:val="002F6952"/>
    <w:rsid w:val="002F797B"/>
    <w:rsid w:val="003019A8"/>
    <w:rsid w:val="003037DB"/>
    <w:rsid w:val="003050F1"/>
    <w:rsid w:val="00305A63"/>
    <w:rsid w:val="00310917"/>
    <w:rsid w:val="00310E12"/>
    <w:rsid w:val="00311342"/>
    <w:rsid w:val="003158D4"/>
    <w:rsid w:val="00316C0A"/>
    <w:rsid w:val="00317A3A"/>
    <w:rsid w:val="00317DE2"/>
    <w:rsid w:val="00320583"/>
    <w:rsid w:val="00320888"/>
    <w:rsid w:val="00320E1A"/>
    <w:rsid w:val="00322B33"/>
    <w:rsid w:val="00323C90"/>
    <w:rsid w:val="00324246"/>
    <w:rsid w:val="00324F14"/>
    <w:rsid w:val="00325060"/>
    <w:rsid w:val="0032515F"/>
    <w:rsid w:val="0032619D"/>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5E1F"/>
    <w:rsid w:val="00347AB7"/>
    <w:rsid w:val="00347B8E"/>
    <w:rsid w:val="003523EC"/>
    <w:rsid w:val="0035447B"/>
    <w:rsid w:val="0035449E"/>
    <w:rsid w:val="003551F9"/>
    <w:rsid w:val="00356DB0"/>
    <w:rsid w:val="00357310"/>
    <w:rsid w:val="003578A8"/>
    <w:rsid w:val="00360418"/>
    <w:rsid w:val="0036099C"/>
    <w:rsid w:val="003618C1"/>
    <w:rsid w:val="003627F6"/>
    <w:rsid w:val="003629E6"/>
    <w:rsid w:val="00362BF0"/>
    <w:rsid w:val="0036316A"/>
    <w:rsid w:val="00364AFF"/>
    <w:rsid w:val="00364F84"/>
    <w:rsid w:val="0036565A"/>
    <w:rsid w:val="003670F8"/>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77B26"/>
    <w:rsid w:val="003835FF"/>
    <w:rsid w:val="003854DA"/>
    <w:rsid w:val="0038572F"/>
    <w:rsid w:val="00391408"/>
    <w:rsid w:val="00392042"/>
    <w:rsid w:val="00392B76"/>
    <w:rsid w:val="00393579"/>
    <w:rsid w:val="003948C8"/>
    <w:rsid w:val="003949F1"/>
    <w:rsid w:val="00395945"/>
    <w:rsid w:val="00396217"/>
    <w:rsid w:val="0039716B"/>
    <w:rsid w:val="003A099A"/>
    <w:rsid w:val="003A1805"/>
    <w:rsid w:val="003A3723"/>
    <w:rsid w:val="003A5DF2"/>
    <w:rsid w:val="003A6205"/>
    <w:rsid w:val="003A67E0"/>
    <w:rsid w:val="003A6DDC"/>
    <w:rsid w:val="003A7593"/>
    <w:rsid w:val="003B169F"/>
    <w:rsid w:val="003B29EE"/>
    <w:rsid w:val="003B2BB3"/>
    <w:rsid w:val="003B31A6"/>
    <w:rsid w:val="003B35BB"/>
    <w:rsid w:val="003B637B"/>
    <w:rsid w:val="003B6DE9"/>
    <w:rsid w:val="003B72A8"/>
    <w:rsid w:val="003C11CC"/>
    <w:rsid w:val="003C3ADD"/>
    <w:rsid w:val="003C42BF"/>
    <w:rsid w:val="003C484C"/>
    <w:rsid w:val="003C5410"/>
    <w:rsid w:val="003C6546"/>
    <w:rsid w:val="003C6646"/>
    <w:rsid w:val="003C70A9"/>
    <w:rsid w:val="003C77CA"/>
    <w:rsid w:val="003D04EB"/>
    <w:rsid w:val="003D0B7D"/>
    <w:rsid w:val="003D1684"/>
    <w:rsid w:val="003D25D6"/>
    <w:rsid w:val="003D2641"/>
    <w:rsid w:val="003D2AB2"/>
    <w:rsid w:val="003D3759"/>
    <w:rsid w:val="003D5659"/>
    <w:rsid w:val="003D613C"/>
    <w:rsid w:val="003D7412"/>
    <w:rsid w:val="003D74FB"/>
    <w:rsid w:val="003D7EED"/>
    <w:rsid w:val="003E1B8F"/>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0DFF"/>
    <w:rsid w:val="004014CE"/>
    <w:rsid w:val="00401EBA"/>
    <w:rsid w:val="00405641"/>
    <w:rsid w:val="00406624"/>
    <w:rsid w:val="00411AE8"/>
    <w:rsid w:val="00412310"/>
    <w:rsid w:val="00412794"/>
    <w:rsid w:val="0041334D"/>
    <w:rsid w:val="00413BD9"/>
    <w:rsid w:val="00414AB1"/>
    <w:rsid w:val="00417135"/>
    <w:rsid w:val="00420AE8"/>
    <w:rsid w:val="004211C3"/>
    <w:rsid w:val="00421BC5"/>
    <w:rsid w:val="00423543"/>
    <w:rsid w:val="0042544C"/>
    <w:rsid w:val="004312E5"/>
    <w:rsid w:val="0043184F"/>
    <w:rsid w:val="0043307E"/>
    <w:rsid w:val="00434E10"/>
    <w:rsid w:val="00435848"/>
    <w:rsid w:val="00437338"/>
    <w:rsid w:val="00440FA7"/>
    <w:rsid w:val="004411F8"/>
    <w:rsid w:val="004455FE"/>
    <w:rsid w:val="00445B54"/>
    <w:rsid w:val="00445DB8"/>
    <w:rsid w:val="00446D66"/>
    <w:rsid w:val="00447F3C"/>
    <w:rsid w:val="004501B8"/>
    <w:rsid w:val="00452A5B"/>
    <w:rsid w:val="004537B0"/>
    <w:rsid w:val="00453B4E"/>
    <w:rsid w:val="00453EBE"/>
    <w:rsid w:val="0046117C"/>
    <w:rsid w:val="00462033"/>
    <w:rsid w:val="00463188"/>
    <w:rsid w:val="00463714"/>
    <w:rsid w:val="00463B72"/>
    <w:rsid w:val="00463D9D"/>
    <w:rsid w:val="00464C6D"/>
    <w:rsid w:val="00464E57"/>
    <w:rsid w:val="00464E8C"/>
    <w:rsid w:val="004651A5"/>
    <w:rsid w:val="00471466"/>
    <w:rsid w:val="004733C7"/>
    <w:rsid w:val="00473A49"/>
    <w:rsid w:val="00474C85"/>
    <w:rsid w:val="00477953"/>
    <w:rsid w:val="00477A0E"/>
    <w:rsid w:val="00480BDB"/>
    <w:rsid w:val="0048133D"/>
    <w:rsid w:val="00481474"/>
    <w:rsid w:val="00483C19"/>
    <w:rsid w:val="00484FE8"/>
    <w:rsid w:val="00485262"/>
    <w:rsid w:val="00486686"/>
    <w:rsid w:val="0048693E"/>
    <w:rsid w:val="00486CA6"/>
    <w:rsid w:val="00486D8F"/>
    <w:rsid w:val="00487187"/>
    <w:rsid w:val="004918A3"/>
    <w:rsid w:val="004935B6"/>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9BB"/>
    <w:rsid w:val="004C2239"/>
    <w:rsid w:val="004C2337"/>
    <w:rsid w:val="004C3CF9"/>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345D"/>
    <w:rsid w:val="004F43FA"/>
    <w:rsid w:val="005015D4"/>
    <w:rsid w:val="005025B9"/>
    <w:rsid w:val="00503CE8"/>
    <w:rsid w:val="00504351"/>
    <w:rsid w:val="00504C9C"/>
    <w:rsid w:val="005052FC"/>
    <w:rsid w:val="00506C0F"/>
    <w:rsid w:val="0050768E"/>
    <w:rsid w:val="005100F8"/>
    <w:rsid w:val="00511546"/>
    <w:rsid w:val="00511F3D"/>
    <w:rsid w:val="005163D1"/>
    <w:rsid w:val="00521481"/>
    <w:rsid w:val="00521DBD"/>
    <w:rsid w:val="00524871"/>
    <w:rsid w:val="00526911"/>
    <w:rsid w:val="00526964"/>
    <w:rsid w:val="00526ACA"/>
    <w:rsid w:val="00526E17"/>
    <w:rsid w:val="00527BE6"/>
    <w:rsid w:val="00530A11"/>
    <w:rsid w:val="00531C77"/>
    <w:rsid w:val="00532C36"/>
    <w:rsid w:val="0053329C"/>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5C1A"/>
    <w:rsid w:val="00570713"/>
    <w:rsid w:val="00571E14"/>
    <w:rsid w:val="00572642"/>
    <w:rsid w:val="0057314F"/>
    <w:rsid w:val="00573980"/>
    <w:rsid w:val="00574F36"/>
    <w:rsid w:val="0057551D"/>
    <w:rsid w:val="00577054"/>
    <w:rsid w:val="00577E04"/>
    <w:rsid w:val="00580B28"/>
    <w:rsid w:val="00580FC6"/>
    <w:rsid w:val="00581299"/>
    <w:rsid w:val="005822CB"/>
    <w:rsid w:val="00583EAD"/>
    <w:rsid w:val="00584302"/>
    <w:rsid w:val="0058538F"/>
    <w:rsid w:val="00585EF0"/>
    <w:rsid w:val="00587BC2"/>
    <w:rsid w:val="00592015"/>
    <w:rsid w:val="005931EC"/>
    <w:rsid w:val="00596628"/>
    <w:rsid w:val="00596F6F"/>
    <w:rsid w:val="005977D3"/>
    <w:rsid w:val="00597E64"/>
    <w:rsid w:val="005A1EAE"/>
    <w:rsid w:val="005A2898"/>
    <w:rsid w:val="005A28BE"/>
    <w:rsid w:val="005A2994"/>
    <w:rsid w:val="005A3865"/>
    <w:rsid w:val="005A3AAD"/>
    <w:rsid w:val="005A64A9"/>
    <w:rsid w:val="005A744B"/>
    <w:rsid w:val="005A791C"/>
    <w:rsid w:val="005B1B0C"/>
    <w:rsid w:val="005B22CF"/>
    <w:rsid w:val="005B2F17"/>
    <w:rsid w:val="005B3CFC"/>
    <w:rsid w:val="005B5167"/>
    <w:rsid w:val="005B5C69"/>
    <w:rsid w:val="005B6FB1"/>
    <w:rsid w:val="005C02AF"/>
    <w:rsid w:val="005C248A"/>
    <w:rsid w:val="005C409D"/>
    <w:rsid w:val="005C418B"/>
    <w:rsid w:val="005C4524"/>
    <w:rsid w:val="005C5895"/>
    <w:rsid w:val="005C65B5"/>
    <w:rsid w:val="005C7B4E"/>
    <w:rsid w:val="005D0BFC"/>
    <w:rsid w:val="005D0FD1"/>
    <w:rsid w:val="005D278F"/>
    <w:rsid w:val="005D3E75"/>
    <w:rsid w:val="005D4122"/>
    <w:rsid w:val="005D4553"/>
    <w:rsid w:val="005D4821"/>
    <w:rsid w:val="005D4FED"/>
    <w:rsid w:val="005D6370"/>
    <w:rsid w:val="005D7AA1"/>
    <w:rsid w:val="005E27F7"/>
    <w:rsid w:val="005E2ABB"/>
    <w:rsid w:val="005E2B23"/>
    <w:rsid w:val="005E2E7D"/>
    <w:rsid w:val="005E3227"/>
    <w:rsid w:val="005E4230"/>
    <w:rsid w:val="005E4B63"/>
    <w:rsid w:val="005E4FA4"/>
    <w:rsid w:val="005E4FAC"/>
    <w:rsid w:val="005E55EA"/>
    <w:rsid w:val="005E6FD4"/>
    <w:rsid w:val="005E7120"/>
    <w:rsid w:val="005E7E7B"/>
    <w:rsid w:val="005F0986"/>
    <w:rsid w:val="005F3261"/>
    <w:rsid w:val="005F3E80"/>
    <w:rsid w:val="005F445B"/>
    <w:rsid w:val="005F5D0C"/>
    <w:rsid w:val="0060099E"/>
    <w:rsid w:val="00601426"/>
    <w:rsid w:val="00601CD7"/>
    <w:rsid w:val="00602DF1"/>
    <w:rsid w:val="00604018"/>
    <w:rsid w:val="00604D08"/>
    <w:rsid w:val="00606051"/>
    <w:rsid w:val="00606DF7"/>
    <w:rsid w:val="00607CFE"/>
    <w:rsid w:val="00611376"/>
    <w:rsid w:val="006129E7"/>
    <w:rsid w:val="00614BAD"/>
    <w:rsid w:val="0061516F"/>
    <w:rsid w:val="006216BF"/>
    <w:rsid w:val="006232DA"/>
    <w:rsid w:val="00624E4B"/>
    <w:rsid w:val="00625A79"/>
    <w:rsid w:val="0062740D"/>
    <w:rsid w:val="0062785F"/>
    <w:rsid w:val="00627A26"/>
    <w:rsid w:val="00630B33"/>
    <w:rsid w:val="0063370C"/>
    <w:rsid w:val="00635FE8"/>
    <w:rsid w:val="006372B2"/>
    <w:rsid w:val="00640E8A"/>
    <w:rsid w:val="00643410"/>
    <w:rsid w:val="00643610"/>
    <w:rsid w:val="00644F87"/>
    <w:rsid w:val="0064572C"/>
    <w:rsid w:val="006465ED"/>
    <w:rsid w:val="00646875"/>
    <w:rsid w:val="00650FE1"/>
    <w:rsid w:val="006525A0"/>
    <w:rsid w:val="00653BDA"/>
    <w:rsid w:val="0065518D"/>
    <w:rsid w:val="00656589"/>
    <w:rsid w:val="00660254"/>
    <w:rsid w:val="00661952"/>
    <w:rsid w:val="006638A8"/>
    <w:rsid w:val="00663F83"/>
    <w:rsid w:val="0066443E"/>
    <w:rsid w:val="006652E2"/>
    <w:rsid w:val="00665C73"/>
    <w:rsid w:val="00665D27"/>
    <w:rsid w:val="00670E64"/>
    <w:rsid w:val="006727CA"/>
    <w:rsid w:val="00673700"/>
    <w:rsid w:val="00675487"/>
    <w:rsid w:val="00675D5D"/>
    <w:rsid w:val="00676534"/>
    <w:rsid w:val="006812C5"/>
    <w:rsid w:val="006813F1"/>
    <w:rsid w:val="00681EE1"/>
    <w:rsid w:val="00683945"/>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A84"/>
    <w:rsid w:val="006A36EF"/>
    <w:rsid w:val="006A6355"/>
    <w:rsid w:val="006B069A"/>
    <w:rsid w:val="006B13E3"/>
    <w:rsid w:val="006B163C"/>
    <w:rsid w:val="006B2099"/>
    <w:rsid w:val="006B2A32"/>
    <w:rsid w:val="006B3322"/>
    <w:rsid w:val="006B33EB"/>
    <w:rsid w:val="006B38D3"/>
    <w:rsid w:val="006B3BA3"/>
    <w:rsid w:val="006B547D"/>
    <w:rsid w:val="006B5A13"/>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3A79"/>
    <w:rsid w:val="006F5CD8"/>
    <w:rsid w:val="006F5E23"/>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3457"/>
    <w:rsid w:val="0072404C"/>
    <w:rsid w:val="0072603B"/>
    <w:rsid w:val="007307B2"/>
    <w:rsid w:val="007309D7"/>
    <w:rsid w:val="00731D64"/>
    <w:rsid w:val="007320EB"/>
    <w:rsid w:val="00732850"/>
    <w:rsid w:val="007349C1"/>
    <w:rsid w:val="007360C3"/>
    <w:rsid w:val="00736F40"/>
    <w:rsid w:val="00741A04"/>
    <w:rsid w:val="00741AD5"/>
    <w:rsid w:val="00742AA2"/>
    <w:rsid w:val="0074329D"/>
    <w:rsid w:val="00743A76"/>
    <w:rsid w:val="00744809"/>
    <w:rsid w:val="007464D6"/>
    <w:rsid w:val="007466F0"/>
    <w:rsid w:val="00750C84"/>
    <w:rsid w:val="007517D5"/>
    <w:rsid w:val="007523F7"/>
    <w:rsid w:val="00752D35"/>
    <w:rsid w:val="0075326C"/>
    <w:rsid w:val="007538A2"/>
    <w:rsid w:val="00754AA2"/>
    <w:rsid w:val="007551BF"/>
    <w:rsid w:val="007558D9"/>
    <w:rsid w:val="00756108"/>
    <w:rsid w:val="007567C9"/>
    <w:rsid w:val="00757050"/>
    <w:rsid w:val="007577D7"/>
    <w:rsid w:val="00757BC6"/>
    <w:rsid w:val="00757C5D"/>
    <w:rsid w:val="00760896"/>
    <w:rsid w:val="00763E3F"/>
    <w:rsid w:val="00763FCA"/>
    <w:rsid w:val="0076686E"/>
    <w:rsid w:val="00766B07"/>
    <w:rsid w:val="0076762C"/>
    <w:rsid w:val="00770728"/>
    <w:rsid w:val="00771553"/>
    <w:rsid w:val="007718C9"/>
    <w:rsid w:val="007719C4"/>
    <w:rsid w:val="00771FB6"/>
    <w:rsid w:val="0077329F"/>
    <w:rsid w:val="00773E36"/>
    <w:rsid w:val="007741E2"/>
    <w:rsid w:val="00776AF2"/>
    <w:rsid w:val="00780C77"/>
    <w:rsid w:val="00781E9A"/>
    <w:rsid w:val="007901AD"/>
    <w:rsid w:val="00790926"/>
    <w:rsid w:val="0079097A"/>
    <w:rsid w:val="0079144E"/>
    <w:rsid w:val="0079317E"/>
    <w:rsid w:val="00793307"/>
    <w:rsid w:val="00793BD6"/>
    <w:rsid w:val="00793E11"/>
    <w:rsid w:val="007942AC"/>
    <w:rsid w:val="007949EC"/>
    <w:rsid w:val="0079620B"/>
    <w:rsid w:val="0079641D"/>
    <w:rsid w:val="00796AE6"/>
    <w:rsid w:val="007A01CA"/>
    <w:rsid w:val="007A1B6F"/>
    <w:rsid w:val="007A20AB"/>
    <w:rsid w:val="007A43DD"/>
    <w:rsid w:val="007A7489"/>
    <w:rsid w:val="007B0133"/>
    <w:rsid w:val="007B1525"/>
    <w:rsid w:val="007B2687"/>
    <w:rsid w:val="007B303A"/>
    <w:rsid w:val="007B38F8"/>
    <w:rsid w:val="007B40D4"/>
    <w:rsid w:val="007B507B"/>
    <w:rsid w:val="007B637D"/>
    <w:rsid w:val="007B6DFE"/>
    <w:rsid w:val="007B7211"/>
    <w:rsid w:val="007B7414"/>
    <w:rsid w:val="007B7E7A"/>
    <w:rsid w:val="007C05BA"/>
    <w:rsid w:val="007C16D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5850"/>
    <w:rsid w:val="007D6D0F"/>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47FD"/>
    <w:rsid w:val="007F6267"/>
    <w:rsid w:val="007F7AAC"/>
    <w:rsid w:val="008004EA"/>
    <w:rsid w:val="00800A75"/>
    <w:rsid w:val="008017FE"/>
    <w:rsid w:val="00801E03"/>
    <w:rsid w:val="008022DF"/>
    <w:rsid w:val="00802EAB"/>
    <w:rsid w:val="00803814"/>
    <w:rsid w:val="00803A96"/>
    <w:rsid w:val="00803D72"/>
    <w:rsid w:val="00805E4C"/>
    <w:rsid w:val="00807B8D"/>
    <w:rsid w:val="00810030"/>
    <w:rsid w:val="0081016C"/>
    <w:rsid w:val="00810FA9"/>
    <w:rsid w:val="008128B4"/>
    <w:rsid w:val="00812E56"/>
    <w:rsid w:val="0081333B"/>
    <w:rsid w:val="00813E38"/>
    <w:rsid w:val="00814BFD"/>
    <w:rsid w:val="008154ED"/>
    <w:rsid w:val="00817851"/>
    <w:rsid w:val="00817E8B"/>
    <w:rsid w:val="00825102"/>
    <w:rsid w:val="00826957"/>
    <w:rsid w:val="00826E93"/>
    <w:rsid w:val="00830370"/>
    <w:rsid w:val="00830B77"/>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236D"/>
    <w:rsid w:val="00864890"/>
    <w:rsid w:val="008666B6"/>
    <w:rsid w:val="008667B7"/>
    <w:rsid w:val="008672B7"/>
    <w:rsid w:val="00870852"/>
    <w:rsid w:val="0087135C"/>
    <w:rsid w:val="008714FC"/>
    <w:rsid w:val="0087216E"/>
    <w:rsid w:val="00872496"/>
    <w:rsid w:val="0087267A"/>
    <w:rsid w:val="00872A06"/>
    <w:rsid w:val="00873243"/>
    <w:rsid w:val="008738DC"/>
    <w:rsid w:val="00876AED"/>
    <w:rsid w:val="008772A5"/>
    <w:rsid w:val="008776C1"/>
    <w:rsid w:val="00880634"/>
    <w:rsid w:val="00880F01"/>
    <w:rsid w:val="0088200A"/>
    <w:rsid w:val="00882FD0"/>
    <w:rsid w:val="008845AD"/>
    <w:rsid w:val="00884AC5"/>
    <w:rsid w:val="00885C0C"/>
    <w:rsid w:val="00885C70"/>
    <w:rsid w:val="008866D7"/>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A6242"/>
    <w:rsid w:val="008B0130"/>
    <w:rsid w:val="008B1043"/>
    <w:rsid w:val="008B15AE"/>
    <w:rsid w:val="008B49BE"/>
    <w:rsid w:val="008B51C4"/>
    <w:rsid w:val="008B5513"/>
    <w:rsid w:val="008B6B67"/>
    <w:rsid w:val="008B6C46"/>
    <w:rsid w:val="008C0650"/>
    <w:rsid w:val="008C1741"/>
    <w:rsid w:val="008C1A93"/>
    <w:rsid w:val="008C2D2E"/>
    <w:rsid w:val="008C2D60"/>
    <w:rsid w:val="008D3FDE"/>
    <w:rsid w:val="008D414A"/>
    <w:rsid w:val="008D5CB0"/>
    <w:rsid w:val="008D684A"/>
    <w:rsid w:val="008D75B6"/>
    <w:rsid w:val="008D760C"/>
    <w:rsid w:val="008D7CEB"/>
    <w:rsid w:val="008E1A4F"/>
    <w:rsid w:val="008E1EB2"/>
    <w:rsid w:val="008E1F80"/>
    <w:rsid w:val="008E29F6"/>
    <w:rsid w:val="008E4661"/>
    <w:rsid w:val="008E4A27"/>
    <w:rsid w:val="008E5A69"/>
    <w:rsid w:val="008F11A3"/>
    <w:rsid w:val="008F1743"/>
    <w:rsid w:val="008F1756"/>
    <w:rsid w:val="008F356C"/>
    <w:rsid w:val="008F42BF"/>
    <w:rsid w:val="008F57DE"/>
    <w:rsid w:val="008F6180"/>
    <w:rsid w:val="008F6243"/>
    <w:rsid w:val="008F65D5"/>
    <w:rsid w:val="008F682A"/>
    <w:rsid w:val="008F6AEF"/>
    <w:rsid w:val="008F7272"/>
    <w:rsid w:val="00902547"/>
    <w:rsid w:val="009025C1"/>
    <w:rsid w:val="00903440"/>
    <w:rsid w:val="00904371"/>
    <w:rsid w:val="009043BA"/>
    <w:rsid w:val="009045E2"/>
    <w:rsid w:val="00907A84"/>
    <w:rsid w:val="00912E74"/>
    <w:rsid w:val="009133CF"/>
    <w:rsid w:val="0091517D"/>
    <w:rsid w:val="00916D49"/>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8AF"/>
    <w:rsid w:val="009359B5"/>
    <w:rsid w:val="00936ABD"/>
    <w:rsid w:val="009404D5"/>
    <w:rsid w:val="00944AF6"/>
    <w:rsid w:val="00945875"/>
    <w:rsid w:val="00946177"/>
    <w:rsid w:val="00947CAB"/>
    <w:rsid w:val="009508B5"/>
    <w:rsid w:val="0095194C"/>
    <w:rsid w:val="009521AE"/>
    <w:rsid w:val="00952A2B"/>
    <w:rsid w:val="00952B36"/>
    <w:rsid w:val="00953386"/>
    <w:rsid w:val="009550FB"/>
    <w:rsid w:val="0095557E"/>
    <w:rsid w:val="00956777"/>
    <w:rsid w:val="00956D26"/>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73D"/>
    <w:rsid w:val="009A1A7F"/>
    <w:rsid w:val="009A1E10"/>
    <w:rsid w:val="009A3BC4"/>
    <w:rsid w:val="009A3F90"/>
    <w:rsid w:val="009A4C22"/>
    <w:rsid w:val="009A4C8C"/>
    <w:rsid w:val="009A5E50"/>
    <w:rsid w:val="009A602E"/>
    <w:rsid w:val="009A7925"/>
    <w:rsid w:val="009B0BD7"/>
    <w:rsid w:val="009B2E49"/>
    <w:rsid w:val="009B5521"/>
    <w:rsid w:val="009C0A1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3A6"/>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0A84"/>
    <w:rsid w:val="00A41075"/>
    <w:rsid w:val="00A429EB"/>
    <w:rsid w:val="00A42E18"/>
    <w:rsid w:val="00A42E1F"/>
    <w:rsid w:val="00A43A9C"/>
    <w:rsid w:val="00A441AC"/>
    <w:rsid w:val="00A46A26"/>
    <w:rsid w:val="00A475E9"/>
    <w:rsid w:val="00A47DA9"/>
    <w:rsid w:val="00A47EF3"/>
    <w:rsid w:val="00A47F5D"/>
    <w:rsid w:val="00A50A61"/>
    <w:rsid w:val="00A53F54"/>
    <w:rsid w:val="00A54054"/>
    <w:rsid w:val="00A54A29"/>
    <w:rsid w:val="00A56559"/>
    <w:rsid w:val="00A56A65"/>
    <w:rsid w:val="00A6164F"/>
    <w:rsid w:val="00A66A84"/>
    <w:rsid w:val="00A70C28"/>
    <w:rsid w:val="00A7127A"/>
    <w:rsid w:val="00A73043"/>
    <w:rsid w:val="00A73691"/>
    <w:rsid w:val="00A75245"/>
    <w:rsid w:val="00A75A88"/>
    <w:rsid w:val="00A76261"/>
    <w:rsid w:val="00A76A8E"/>
    <w:rsid w:val="00A8001B"/>
    <w:rsid w:val="00A8045D"/>
    <w:rsid w:val="00A80E5B"/>
    <w:rsid w:val="00A81081"/>
    <w:rsid w:val="00A815C5"/>
    <w:rsid w:val="00A81CA3"/>
    <w:rsid w:val="00A81D33"/>
    <w:rsid w:val="00A83433"/>
    <w:rsid w:val="00A837AE"/>
    <w:rsid w:val="00A8563D"/>
    <w:rsid w:val="00A859A6"/>
    <w:rsid w:val="00A866F4"/>
    <w:rsid w:val="00A86910"/>
    <w:rsid w:val="00A870EE"/>
    <w:rsid w:val="00A91CD6"/>
    <w:rsid w:val="00A9447E"/>
    <w:rsid w:val="00A94A56"/>
    <w:rsid w:val="00A94DE7"/>
    <w:rsid w:val="00A969FC"/>
    <w:rsid w:val="00AA16C2"/>
    <w:rsid w:val="00AA1D69"/>
    <w:rsid w:val="00AA2816"/>
    <w:rsid w:val="00AA29BA"/>
    <w:rsid w:val="00AA43AE"/>
    <w:rsid w:val="00AA4987"/>
    <w:rsid w:val="00AA4C9E"/>
    <w:rsid w:val="00AA5867"/>
    <w:rsid w:val="00AB10EE"/>
    <w:rsid w:val="00AB11D0"/>
    <w:rsid w:val="00AB180F"/>
    <w:rsid w:val="00AB1F6E"/>
    <w:rsid w:val="00AB285B"/>
    <w:rsid w:val="00AB2C99"/>
    <w:rsid w:val="00AB4284"/>
    <w:rsid w:val="00AB531D"/>
    <w:rsid w:val="00AB5B33"/>
    <w:rsid w:val="00AB6C80"/>
    <w:rsid w:val="00AC3A1C"/>
    <w:rsid w:val="00AC53B4"/>
    <w:rsid w:val="00AC6FF0"/>
    <w:rsid w:val="00AC7612"/>
    <w:rsid w:val="00AD057F"/>
    <w:rsid w:val="00AD0CEC"/>
    <w:rsid w:val="00AD102D"/>
    <w:rsid w:val="00AD48FF"/>
    <w:rsid w:val="00AD7DBC"/>
    <w:rsid w:val="00AE05BE"/>
    <w:rsid w:val="00AE0D02"/>
    <w:rsid w:val="00AE1555"/>
    <w:rsid w:val="00AE1C1D"/>
    <w:rsid w:val="00AE33A9"/>
    <w:rsid w:val="00AE460E"/>
    <w:rsid w:val="00AE4B15"/>
    <w:rsid w:val="00AE4E9D"/>
    <w:rsid w:val="00AE5755"/>
    <w:rsid w:val="00AE5D9F"/>
    <w:rsid w:val="00AE5E68"/>
    <w:rsid w:val="00AF1EE7"/>
    <w:rsid w:val="00AF291F"/>
    <w:rsid w:val="00AF4635"/>
    <w:rsid w:val="00AF47E2"/>
    <w:rsid w:val="00AF4A85"/>
    <w:rsid w:val="00B00E43"/>
    <w:rsid w:val="00B04860"/>
    <w:rsid w:val="00B05AE4"/>
    <w:rsid w:val="00B05D12"/>
    <w:rsid w:val="00B0714A"/>
    <w:rsid w:val="00B07B4D"/>
    <w:rsid w:val="00B108C8"/>
    <w:rsid w:val="00B10965"/>
    <w:rsid w:val="00B10A9C"/>
    <w:rsid w:val="00B11C95"/>
    <w:rsid w:val="00B1308F"/>
    <w:rsid w:val="00B13319"/>
    <w:rsid w:val="00B13B85"/>
    <w:rsid w:val="00B1475C"/>
    <w:rsid w:val="00B15706"/>
    <w:rsid w:val="00B17126"/>
    <w:rsid w:val="00B2129B"/>
    <w:rsid w:val="00B218AE"/>
    <w:rsid w:val="00B22E50"/>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40B"/>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2290"/>
    <w:rsid w:val="00B62EE6"/>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1701"/>
    <w:rsid w:val="00B92010"/>
    <w:rsid w:val="00B939E8"/>
    <w:rsid w:val="00B93DA1"/>
    <w:rsid w:val="00B95FFC"/>
    <w:rsid w:val="00BA3343"/>
    <w:rsid w:val="00BA3923"/>
    <w:rsid w:val="00BA7C65"/>
    <w:rsid w:val="00BB04A6"/>
    <w:rsid w:val="00BB0613"/>
    <w:rsid w:val="00BB0F2E"/>
    <w:rsid w:val="00BB16EA"/>
    <w:rsid w:val="00BB358E"/>
    <w:rsid w:val="00BB3643"/>
    <w:rsid w:val="00BB4E93"/>
    <w:rsid w:val="00BB78EC"/>
    <w:rsid w:val="00BC05D1"/>
    <w:rsid w:val="00BC0BEB"/>
    <w:rsid w:val="00BC171B"/>
    <w:rsid w:val="00BC20CB"/>
    <w:rsid w:val="00BC3495"/>
    <w:rsid w:val="00BC379B"/>
    <w:rsid w:val="00BC4BCA"/>
    <w:rsid w:val="00BC51A7"/>
    <w:rsid w:val="00BC5814"/>
    <w:rsid w:val="00BD053A"/>
    <w:rsid w:val="00BD1E8A"/>
    <w:rsid w:val="00BD24BA"/>
    <w:rsid w:val="00BD2871"/>
    <w:rsid w:val="00BD2B5F"/>
    <w:rsid w:val="00BD3709"/>
    <w:rsid w:val="00BD721B"/>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07843"/>
    <w:rsid w:val="00C1015D"/>
    <w:rsid w:val="00C103B2"/>
    <w:rsid w:val="00C10C3C"/>
    <w:rsid w:val="00C136E2"/>
    <w:rsid w:val="00C13833"/>
    <w:rsid w:val="00C139D3"/>
    <w:rsid w:val="00C1520F"/>
    <w:rsid w:val="00C15A3D"/>
    <w:rsid w:val="00C16180"/>
    <w:rsid w:val="00C16946"/>
    <w:rsid w:val="00C16A71"/>
    <w:rsid w:val="00C16C36"/>
    <w:rsid w:val="00C20264"/>
    <w:rsid w:val="00C21630"/>
    <w:rsid w:val="00C24A05"/>
    <w:rsid w:val="00C2779E"/>
    <w:rsid w:val="00C27BA7"/>
    <w:rsid w:val="00C305C3"/>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19F"/>
    <w:rsid w:val="00C5648E"/>
    <w:rsid w:val="00C5649D"/>
    <w:rsid w:val="00C5655E"/>
    <w:rsid w:val="00C566AC"/>
    <w:rsid w:val="00C613C5"/>
    <w:rsid w:val="00C61DBA"/>
    <w:rsid w:val="00C632B0"/>
    <w:rsid w:val="00C63637"/>
    <w:rsid w:val="00C641FB"/>
    <w:rsid w:val="00C66124"/>
    <w:rsid w:val="00C66966"/>
    <w:rsid w:val="00C67268"/>
    <w:rsid w:val="00C674BE"/>
    <w:rsid w:val="00C677B6"/>
    <w:rsid w:val="00C701D9"/>
    <w:rsid w:val="00C7034C"/>
    <w:rsid w:val="00C71D04"/>
    <w:rsid w:val="00C73244"/>
    <w:rsid w:val="00C76E90"/>
    <w:rsid w:val="00C778BA"/>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6EE4"/>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368C"/>
    <w:rsid w:val="00CD4934"/>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069E9"/>
    <w:rsid w:val="00D07595"/>
    <w:rsid w:val="00D1090A"/>
    <w:rsid w:val="00D1117A"/>
    <w:rsid w:val="00D11512"/>
    <w:rsid w:val="00D1233B"/>
    <w:rsid w:val="00D12577"/>
    <w:rsid w:val="00D12AA9"/>
    <w:rsid w:val="00D13031"/>
    <w:rsid w:val="00D13245"/>
    <w:rsid w:val="00D13759"/>
    <w:rsid w:val="00D14061"/>
    <w:rsid w:val="00D156FB"/>
    <w:rsid w:val="00D16E8D"/>
    <w:rsid w:val="00D17CF9"/>
    <w:rsid w:val="00D17F69"/>
    <w:rsid w:val="00D20AE4"/>
    <w:rsid w:val="00D20BEA"/>
    <w:rsid w:val="00D21A16"/>
    <w:rsid w:val="00D22B0E"/>
    <w:rsid w:val="00D2376B"/>
    <w:rsid w:val="00D241C7"/>
    <w:rsid w:val="00D25253"/>
    <w:rsid w:val="00D25DF6"/>
    <w:rsid w:val="00D26670"/>
    <w:rsid w:val="00D26A62"/>
    <w:rsid w:val="00D270A0"/>
    <w:rsid w:val="00D27124"/>
    <w:rsid w:val="00D275B9"/>
    <w:rsid w:val="00D31B8F"/>
    <w:rsid w:val="00D3450D"/>
    <w:rsid w:val="00D349B2"/>
    <w:rsid w:val="00D34A56"/>
    <w:rsid w:val="00D3554D"/>
    <w:rsid w:val="00D357C3"/>
    <w:rsid w:val="00D367D4"/>
    <w:rsid w:val="00D42048"/>
    <w:rsid w:val="00D43A51"/>
    <w:rsid w:val="00D47FDD"/>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5503"/>
    <w:rsid w:val="00D72AA8"/>
    <w:rsid w:val="00D732EA"/>
    <w:rsid w:val="00D74DDE"/>
    <w:rsid w:val="00D75747"/>
    <w:rsid w:val="00D764D9"/>
    <w:rsid w:val="00D777F9"/>
    <w:rsid w:val="00D80F04"/>
    <w:rsid w:val="00D8199B"/>
    <w:rsid w:val="00D819F3"/>
    <w:rsid w:val="00D8389A"/>
    <w:rsid w:val="00D87717"/>
    <w:rsid w:val="00D90FEA"/>
    <w:rsid w:val="00D92A2B"/>
    <w:rsid w:val="00D945F7"/>
    <w:rsid w:val="00D95290"/>
    <w:rsid w:val="00DA038D"/>
    <w:rsid w:val="00DA24EA"/>
    <w:rsid w:val="00DA2E50"/>
    <w:rsid w:val="00DA3F9E"/>
    <w:rsid w:val="00DA45FA"/>
    <w:rsid w:val="00DA5430"/>
    <w:rsid w:val="00DA60FE"/>
    <w:rsid w:val="00DA61A4"/>
    <w:rsid w:val="00DA62FF"/>
    <w:rsid w:val="00DA6512"/>
    <w:rsid w:val="00DA6ADF"/>
    <w:rsid w:val="00DA7EBA"/>
    <w:rsid w:val="00DB1884"/>
    <w:rsid w:val="00DB18F1"/>
    <w:rsid w:val="00DB2E8C"/>
    <w:rsid w:val="00DB3F03"/>
    <w:rsid w:val="00DB4035"/>
    <w:rsid w:val="00DB4242"/>
    <w:rsid w:val="00DB43A5"/>
    <w:rsid w:val="00DB5407"/>
    <w:rsid w:val="00DC1231"/>
    <w:rsid w:val="00DC279A"/>
    <w:rsid w:val="00DC31CA"/>
    <w:rsid w:val="00DC3F44"/>
    <w:rsid w:val="00DC4382"/>
    <w:rsid w:val="00DC4472"/>
    <w:rsid w:val="00DC5DE0"/>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520"/>
    <w:rsid w:val="00E04F41"/>
    <w:rsid w:val="00E056B3"/>
    <w:rsid w:val="00E05AD7"/>
    <w:rsid w:val="00E1057B"/>
    <w:rsid w:val="00E10CA0"/>
    <w:rsid w:val="00E1194C"/>
    <w:rsid w:val="00E11E83"/>
    <w:rsid w:val="00E11E90"/>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5D8"/>
    <w:rsid w:val="00E32CDD"/>
    <w:rsid w:val="00E32EAD"/>
    <w:rsid w:val="00E33E06"/>
    <w:rsid w:val="00E35D8D"/>
    <w:rsid w:val="00E37122"/>
    <w:rsid w:val="00E37A8A"/>
    <w:rsid w:val="00E37E24"/>
    <w:rsid w:val="00E4092B"/>
    <w:rsid w:val="00E4303E"/>
    <w:rsid w:val="00E46B73"/>
    <w:rsid w:val="00E4755B"/>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B8C"/>
    <w:rsid w:val="00E629AA"/>
    <w:rsid w:val="00E62EB1"/>
    <w:rsid w:val="00E637D7"/>
    <w:rsid w:val="00E6536D"/>
    <w:rsid w:val="00E671C5"/>
    <w:rsid w:val="00E67A25"/>
    <w:rsid w:val="00E718B4"/>
    <w:rsid w:val="00E723DD"/>
    <w:rsid w:val="00E74750"/>
    <w:rsid w:val="00E75D17"/>
    <w:rsid w:val="00E77D29"/>
    <w:rsid w:val="00E80254"/>
    <w:rsid w:val="00E828E3"/>
    <w:rsid w:val="00E82C39"/>
    <w:rsid w:val="00E83D66"/>
    <w:rsid w:val="00E8436C"/>
    <w:rsid w:val="00E85576"/>
    <w:rsid w:val="00E86E7E"/>
    <w:rsid w:val="00E90ECE"/>
    <w:rsid w:val="00E90FC6"/>
    <w:rsid w:val="00E92594"/>
    <w:rsid w:val="00E935AF"/>
    <w:rsid w:val="00E956E7"/>
    <w:rsid w:val="00E97CDF"/>
    <w:rsid w:val="00EA1661"/>
    <w:rsid w:val="00EA408A"/>
    <w:rsid w:val="00EA45ED"/>
    <w:rsid w:val="00EA49AB"/>
    <w:rsid w:val="00EA7EEB"/>
    <w:rsid w:val="00EB20C9"/>
    <w:rsid w:val="00EB41B2"/>
    <w:rsid w:val="00EB45AA"/>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4385"/>
    <w:rsid w:val="00EE53E6"/>
    <w:rsid w:val="00EE5E74"/>
    <w:rsid w:val="00EE70B3"/>
    <w:rsid w:val="00EE7CEB"/>
    <w:rsid w:val="00EF49E6"/>
    <w:rsid w:val="00EF5FFD"/>
    <w:rsid w:val="00EF7748"/>
    <w:rsid w:val="00F00581"/>
    <w:rsid w:val="00F00EA4"/>
    <w:rsid w:val="00F0344C"/>
    <w:rsid w:val="00F039A8"/>
    <w:rsid w:val="00F03A08"/>
    <w:rsid w:val="00F04CDF"/>
    <w:rsid w:val="00F068F7"/>
    <w:rsid w:val="00F06A87"/>
    <w:rsid w:val="00F06C5B"/>
    <w:rsid w:val="00F07206"/>
    <w:rsid w:val="00F110C5"/>
    <w:rsid w:val="00F11648"/>
    <w:rsid w:val="00F132E1"/>
    <w:rsid w:val="00F141AC"/>
    <w:rsid w:val="00F14993"/>
    <w:rsid w:val="00F159D8"/>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508AF"/>
    <w:rsid w:val="00F54877"/>
    <w:rsid w:val="00F54C79"/>
    <w:rsid w:val="00F55B0F"/>
    <w:rsid w:val="00F56627"/>
    <w:rsid w:val="00F57AE5"/>
    <w:rsid w:val="00F60174"/>
    <w:rsid w:val="00F6054A"/>
    <w:rsid w:val="00F60975"/>
    <w:rsid w:val="00F60CA6"/>
    <w:rsid w:val="00F63EFE"/>
    <w:rsid w:val="00F63F49"/>
    <w:rsid w:val="00F64A48"/>
    <w:rsid w:val="00F64DC9"/>
    <w:rsid w:val="00F65083"/>
    <w:rsid w:val="00F707CF"/>
    <w:rsid w:val="00F71FA3"/>
    <w:rsid w:val="00F73B39"/>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411D"/>
    <w:rsid w:val="00F94B76"/>
    <w:rsid w:val="00F968B0"/>
    <w:rsid w:val="00F96A8F"/>
    <w:rsid w:val="00FA031A"/>
    <w:rsid w:val="00FA0830"/>
    <w:rsid w:val="00FA0E4A"/>
    <w:rsid w:val="00FA1537"/>
    <w:rsid w:val="00FA1ACB"/>
    <w:rsid w:val="00FA1CC0"/>
    <w:rsid w:val="00FA361B"/>
    <w:rsid w:val="00FA3881"/>
    <w:rsid w:val="00FA3E29"/>
    <w:rsid w:val="00FA51E8"/>
    <w:rsid w:val="00FA64D0"/>
    <w:rsid w:val="00FA70FE"/>
    <w:rsid w:val="00FB0FC3"/>
    <w:rsid w:val="00FB1682"/>
    <w:rsid w:val="00FB1979"/>
    <w:rsid w:val="00FB3456"/>
    <w:rsid w:val="00FB47CF"/>
    <w:rsid w:val="00FB62D5"/>
    <w:rsid w:val="00FB69B5"/>
    <w:rsid w:val="00FC256E"/>
    <w:rsid w:val="00FC4059"/>
    <w:rsid w:val="00FC4A04"/>
    <w:rsid w:val="00FC7233"/>
    <w:rsid w:val="00FC7244"/>
    <w:rsid w:val="00FC75F2"/>
    <w:rsid w:val="00FD03F7"/>
    <w:rsid w:val="00FD1DAB"/>
    <w:rsid w:val="00FD4747"/>
    <w:rsid w:val="00FD6495"/>
    <w:rsid w:val="00FE2EDB"/>
    <w:rsid w:val="00FE3874"/>
    <w:rsid w:val="00FE3E0A"/>
    <w:rsid w:val="00FE43BA"/>
    <w:rsid w:val="00FE47A6"/>
    <w:rsid w:val="00FE51A5"/>
    <w:rsid w:val="00FE525D"/>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DA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Normal Table" w:semiHidden="0" w:unhideWhenUsed="0"/>
    <w:lsdException w:name="annotation subject" w:uiPriority="0" w:qFormat="1"/>
    <w:lsdException w:name="No List" w:uiPriority="0"/>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47"/>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0"/>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23"/>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5"/>
      </w:numPr>
    </w:pPr>
  </w:style>
  <w:style w:type="numbering" w:customStyle="1" w:styleId="WW8Num83">
    <w:name w:val="WW8Num83"/>
    <w:rsid w:val="00F54C79"/>
    <w:pPr>
      <w:numPr>
        <w:numId w:val="46"/>
      </w:numPr>
    </w:pPr>
  </w:style>
  <w:style w:type="numbering" w:customStyle="1" w:styleId="WW8Num135">
    <w:name w:val="WW8Num135"/>
    <w:rsid w:val="00F54C79"/>
    <w:pPr>
      <w:numPr>
        <w:numId w:val="48"/>
      </w:numPr>
    </w:pPr>
  </w:style>
  <w:style w:type="numbering" w:customStyle="1" w:styleId="WW8Num143">
    <w:name w:val="WW8Num143"/>
    <w:rsid w:val="00F54C79"/>
    <w:pPr>
      <w:numPr>
        <w:numId w:val="49"/>
      </w:numPr>
    </w:pPr>
  </w:style>
  <w:style w:type="numbering" w:customStyle="1" w:styleId="WW8Num109">
    <w:name w:val="WW8Num109"/>
    <w:rsid w:val="00F54C79"/>
    <w:pPr>
      <w:numPr>
        <w:numId w:val="51"/>
      </w:numPr>
    </w:pPr>
  </w:style>
  <w:style w:type="numbering" w:customStyle="1" w:styleId="WW8Num92">
    <w:name w:val="WW8Num92"/>
    <w:rsid w:val="00F54C79"/>
    <w:pPr>
      <w:numPr>
        <w:numId w:val="52"/>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4"/>
      </w:numPr>
    </w:pPr>
  </w:style>
  <w:style w:type="numbering" w:customStyle="1" w:styleId="WWNum61">
    <w:name w:val="WWNum61"/>
    <w:basedOn w:val="Bezlisty"/>
    <w:rsid w:val="008004EA"/>
    <w:pPr>
      <w:numPr>
        <w:numId w:val="55"/>
      </w:numPr>
    </w:pPr>
  </w:style>
  <w:style w:type="numbering" w:customStyle="1" w:styleId="WW8Num921">
    <w:name w:val="WW8Num921"/>
    <w:rsid w:val="00FA1537"/>
    <w:pPr>
      <w:numPr>
        <w:numId w:val="58"/>
      </w:numPr>
    </w:pPr>
  </w:style>
  <w:style w:type="numbering" w:customStyle="1" w:styleId="WWNum9">
    <w:name w:val="WWNum9"/>
    <w:basedOn w:val="Bezlisty"/>
    <w:rsid w:val="00486CA6"/>
    <w:pPr>
      <w:numPr>
        <w:numId w:val="59"/>
      </w:numPr>
    </w:pPr>
  </w:style>
  <w:style w:type="numbering" w:customStyle="1" w:styleId="WWNum11">
    <w:name w:val="WWNum11"/>
    <w:basedOn w:val="Bezlisty"/>
    <w:rsid w:val="00486CA6"/>
    <w:pPr>
      <w:numPr>
        <w:numId w:val="60"/>
      </w:numPr>
    </w:pPr>
  </w:style>
  <w:style w:type="numbering" w:customStyle="1" w:styleId="WWNum14">
    <w:name w:val="WWNum14"/>
    <w:basedOn w:val="Bezlisty"/>
    <w:rsid w:val="00486CA6"/>
    <w:pPr>
      <w:numPr>
        <w:numId w:val="61"/>
      </w:numPr>
    </w:pPr>
  </w:style>
  <w:style w:type="numbering" w:customStyle="1" w:styleId="WWNum16">
    <w:name w:val="WWNum16"/>
    <w:basedOn w:val="Bezlisty"/>
    <w:rsid w:val="00486CA6"/>
    <w:pPr>
      <w:numPr>
        <w:numId w:val="62"/>
      </w:numPr>
    </w:pPr>
  </w:style>
  <w:style w:type="numbering" w:customStyle="1" w:styleId="WWNum18">
    <w:name w:val="WWNum18"/>
    <w:basedOn w:val="Bezlisty"/>
    <w:rsid w:val="00486CA6"/>
    <w:pPr>
      <w:numPr>
        <w:numId w:val="63"/>
      </w:numPr>
    </w:pPr>
  </w:style>
  <w:style w:type="numbering" w:customStyle="1" w:styleId="WWNum21">
    <w:name w:val="WWNum21"/>
    <w:basedOn w:val="Bezlisty"/>
    <w:rsid w:val="00486CA6"/>
    <w:pPr>
      <w:numPr>
        <w:numId w:val="64"/>
      </w:numPr>
    </w:pPr>
  </w:style>
  <w:style w:type="numbering" w:customStyle="1" w:styleId="WWNum22">
    <w:name w:val="WWNum22"/>
    <w:basedOn w:val="Bezlisty"/>
    <w:rsid w:val="00486CA6"/>
    <w:pPr>
      <w:numPr>
        <w:numId w:val="65"/>
      </w:numPr>
    </w:pPr>
  </w:style>
  <w:style w:type="numbering" w:customStyle="1" w:styleId="WWNum27">
    <w:name w:val="WWNum27"/>
    <w:basedOn w:val="Bezlisty"/>
    <w:rsid w:val="00486CA6"/>
    <w:pPr>
      <w:numPr>
        <w:numId w:val="126"/>
      </w:numPr>
    </w:pPr>
  </w:style>
  <w:style w:type="numbering" w:customStyle="1" w:styleId="WWNum35">
    <w:name w:val="WWNum35"/>
    <w:basedOn w:val="Bezlisty"/>
    <w:rsid w:val="00486CA6"/>
    <w:pPr>
      <w:numPr>
        <w:numId w:val="66"/>
      </w:numPr>
    </w:pPr>
  </w:style>
  <w:style w:type="numbering" w:customStyle="1" w:styleId="WWNum36">
    <w:name w:val="WWNum36"/>
    <w:basedOn w:val="Bezlisty"/>
    <w:rsid w:val="00486CA6"/>
    <w:pPr>
      <w:numPr>
        <w:numId w:val="67"/>
      </w:numPr>
    </w:pPr>
  </w:style>
  <w:style w:type="numbering" w:customStyle="1" w:styleId="WWNum40">
    <w:name w:val="WWNum40"/>
    <w:basedOn w:val="Bezlisty"/>
    <w:rsid w:val="00486CA6"/>
    <w:pPr>
      <w:numPr>
        <w:numId w:val="68"/>
      </w:numPr>
    </w:pPr>
  </w:style>
  <w:style w:type="numbering" w:customStyle="1" w:styleId="WWNum42">
    <w:name w:val="WWNum42"/>
    <w:basedOn w:val="Bezlisty"/>
    <w:rsid w:val="00486CA6"/>
    <w:pPr>
      <w:numPr>
        <w:numId w:val="69"/>
      </w:numPr>
    </w:pPr>
  </w:style>
  <w:style w:type="numbering" w:customStyle="1" w:styleId="WWNum4">
    <w:name w:val="WWNum4"/>
    <w:basedOn w:val="Bezlisty"/>
    <w:rsid w:val="009A173D"/>
    <w:pPr>
      <w:numPr>
        <w:numId w:val="70"/>
      </w:numPr>
    </w:pPr>
  </w:style>
  <w:style w:type="numbering" w:customStyle="1" w:styleId="Bezlisty1">
    <w:name w:val="Bez listy1"/>
    <w:next w:val="Bezlisty"/>
    <w:uiPriority w:val="99"/>
    <w:semiHidden/>
    <w:unhideWhenUsed/>
    <w:rsid w:val="000801E6"/>
  </w:style>
  <w:style w:type="numbering" w:customStyle="1" w:styleId="WW8Num110">
    <w:name w:val="WW8Num110"/>
    <w:rsid w:val="000801E6"/>
  </w:style>
  <w:style w:type="numbering" w:customStyle="1" w:styleId="WW8Num210">
    <w:name w:val="WW8Num210"/>
    <w:rsid w:val="000801E6"/>
  </w:style>
  <w:style w:type="numbering" w:customStyle="1" w:styleId="WW8Num310">
    <w:name w:val="WW8Num310"/>
    <w:rsid w:val="000801E6"/>
  </w:style>
  <w:style w:type="numbering" w:customStyle="1" w:styleId="WW8Num410">
    <w:name w:val="WW8Num410"/>
    <w:rsid w:val="000801E6"/>
  </w:style>
  <w:style w:type="numbering" w:customStyle="1" w:styleId="WW8Num55">
    <w:name w:val="WW8Num55"/>
    <w:rsid w:val="000801E6"/>
  </w:style>
  <w:style w:type="numbering" w:customStyle="1" w:styleId="WW8Num61">
    <w:name w:val="WW8Num61"/>
    <w:rsid w:val="000801E6"/>
  </w:style>
  <w:style w:type="numbering" w:customStyle="1" w:styleId="WW8Num71">
    <w:name w:val="WW8Num71"/>
    <w:rsid w:val="000801E6"/>
  </w:style>
  <w:style w:type="numbering" w:customStyle="1" w:styleId="WW8Num91">
    <w:name w:val="WW8Num91"/>
    <w:rsid w:val="000801E6"/>
  </w:style>
  <w:style w:type="numbering" w:customStyle="1" w:styleId="WW8Num101">
    <w:name w:val="WW8Num101"/>
    <w:rsid w:val="000801E6"/>
  </w:style>
  <w:style w:type="numbering" w:customStyle="1" w:styleId="WW8Num111">
    <w:name w:val="WW8Num111"/>
    <w:rsid w:val="000801E6"/>
  </w:style>
  <w:style w:type="numbering" w:customStyle="1" w:styleId="WW8Num121">
    <w:name w:val="WW8Num121"/>
    <w:rsid w:val="000801E6"/>
  </w:style>
  <w:style w:type="numbering" w:customStyle="1" w:styleId="WW8Num141">
    <w:name w:val="WW8Num141"/>
    <w:rsid w:val="000801E6"/>
  </w:style>
  <w:style w:type="numbering" w:customStyle="1" w:styleId="WW8Num151">
    <w:name w:val="WW8Num151"/>
    <w:rsid w:val="000801E6"/>
  </w:style>
  <w:style w:type="numbering" w:customStyle="1" w:styleId="WW8Num161">
    <w:name w:val="WW8Num161"/>
    <w:rsid w:val="000801E6"/>
  </w:style>
  <w:style w:type="numbering" w:customStyle="1" w:styleId="WW8Num171">
    <w:name w:val="WW8Num171"/>
    <w:rsid w:val="000801E6"/>
  </w:style>
  <w:style w:type="numbering" w:customStyle="1" w:styleId="WW8Num181">
    <w:name w:val="WW8Num181"/>
    <w:rsid w:val="000801E6"/>
  </w:style>
  <w:style w:type="numbering" w:customStyle="1" w:styleId="WW8Num191">
    <w:name w:val="WW8Num191"/>
    <w:rsid w:val="000801E6"/>
  </w:style>
  <w:style w:type="numbering" w:customStyle="1" w:styleId="WW8Num201">
    <w:name w:val="WW8Num201"/>
    <w:rsid w:val="000801E6"/>
  </w:style>
  <w:style w:type="numbering" w:customStyle="1" w:styleId="WW8Num211">
    <w:name w:val="WW8Num211"/>
    <w:rsid w:val="000801E6"/>
  </w:style>
  <w:style w:type="numbering" w:customStyle="1" w:styleId="WW8Num221">
    <w:name w:val="WW8Num221"/>
    <w:rsid w:val="000801E6"/>
  </w:style>
  <w:style w:type="numbering" w:customStyle="1" w:styleId="WW8Num231">
    <w:name w:val="WW8Num231"/>
    <w:rsid w:val="000801E6"/>
  </w:style>
  <w:style w:type="numbering" w:customStyle="1" w:styleId="WW8Num241">
    <w:name w:val="WW8Num241"/>
    <w:rsid w:val="000801E6"/>
  </w:style>
  <w:style w:type="numbering" w:customStyle="1" w:styleId="WW8Num251">
    <w:name w:val="WW8Num251"/>
    <w:rsid w:val="000801E6"/>
  </w:style>
  <w:style w:type="numbering" w:customStyle="1" w:styleId="WW8Num261">
    <w:name w:val="WW8Num261"/>
    <w:rsid w:val="000801E6"/>
  </w:style>
  <w:style w:type="numbering" w:customStyle="1" w:styleId="WW8Num271">
    <w:name w:val="WW8Num271"/>
    <w:rsid w:val="000801E6"/>
  </w:style>
  <w:style w:type="numbering" w:customStyle="1" w:styleId="WW8Num281">
    <w:name w:val="WW8Num281"/>
    <w:rsid w:val="000801E6"/>
  </w:style>
  <w:style w:type="numbering" w:customStyle="1" w:styleId="WW8Num291">
    <w:name w:val="WW8Num291"/>
    <w:rsid w:val="000801E6"/>
  </w:style>
  <w:style w:type="numbering" w:customStyle="1" w:styleId="WW8Num301">
    <w:name w:val="WW8Num301"/>
    <w:rsid w:val="000801E6"/>
  </w:style>
  <w:style w:type="numbering" w:customStyle="1" w:styleId="WW8Num311">
    <w:name w:val="WW8Num311"/>
    <w:rsid w:val="000801E6"/>
  </w:style>
  <w:style w:type="numbering" w:customStyle="1" w:styleId="WW8Num321">
    <w:name w:val="WW8Num321"/>
    <w:rsid w:val="000801E6"/>
  </w:style>
  <w:style w:type="numbering" w:customStyle="1" w:styleId="WW8Num331">
    <w:name w:val="WW8Num331"/>
    <w:rsid w:val="000801E6"/>
  </w:style>
  <w:style w:type="numbering" w:customStyle="1" w:styleId="WW8Num341">
    <w:name w:val="WW8Num341"/>
    <w:rsid w:val="000801E6"/>
  </w:style>
  <w:style w:type="numbering" w:customStyle="1" w:styleId="WW8Num351">
    <w:name w:val="WW8Num351"/>
    <w:rsid w:val="000801E6"/>
  </w:style>
  <w:style w:type="numbering" w:customStyle="1" w:styleId="WW8Num361">
    <w:name w:val="WW8Num361"/>
    <w:rsid w:val="000801E6"/>
  </w:style>
  <w:style w:type="numbering" w:customStyle="1" w:styleId="WW8Num371">
    <w:name w:val="WW8Num371"/>
    <w:rsid w:val="000801E6"/>
  </w:style>
  <w:style w:type="numbering" w:customStyle="1" w:styleId="WW8Num381">
    <w:name w:val="WW8Num381"/>
    <w:rsid w:val="000801E6"/>
  </w:style>
  <w:style w:type="numbering" w:customStyle="1" w:styleId="WW8Num391">
    <w:name w:val="WW8Num391"/>
    <w:rsid w:val="000801E6"/>
  </w:style>
  <w:style w:type="numbering" w:customStyle="1" w:styleId="WW8Num401">
    <w:name w:val="WW8Num401"/>
    <w:rsid w:val="000801E6"/>
  </w:style>
  <w:style w:type="numbering" w:customStyle="1" w:styleId="WW8Num411">
    <w:name w:val="WW8Num411"/>
    <w:rsid w:val="000801E6"/>
  </w:style>
  <w:style w:type="numbering" w:customStyle="1" w:styleId="WW8Num421">
    <w:name w:val="WW8Num421"/>
    <w:rsid w:val="000801E6"/>
  </w:style>
  <w:style w:type="numbering" w:customStyle="1" w:styleId="WW8Num431">
    <w:name w:val="WW8Num431"/>
    <w:rsid w:val="000801E6"/>
  </w:style>
  <w:style w:type="numbering" w:customStyle="1" w:styleId="WW8Num441">
    <w:name w:val="WW8Num441"/>
    <w:rsid w:val="000801E6"/>
  </w:style>
  <w:style w:type="numbering" w:customStyle="1" w:styleId="WW8Num451">
    <w:name w:val="WW8Num451"/>
    <w:rsid w:val="000801E6"/>
  </w:style>
  <w:style w:type="numbering" w:customStyle="1" w:styleId="WW8Num461">
    <w:name w:val="WW8Num461"/>
    <w:rsid w:val="000801E6"/>
  </w:style>
  <w:style w:type="numbering" w:customStyle="1" w:styleId="WW8Num471">
    <w:name w:val="WW8Num471"/>
    <w:rsid w:val="000801E6"/>
  </w:style>
  <w:style w:type="numbering" w:customStyle="1" w:styleId="WW8Num481">
    <w:name w:val="WW8Num481"/>
    <w:rsid w:val="000801E6"/>
  </w:style>
  <w:style w:type="numbering" w:customStyle="1" w:styleId="WW8Num491">
    <w:name w:val="WW8Num491"/>
    <w:rsid w:val="000801E6"/>
  </w:style>
  <w:style w:type="numbering" w:customStyle="1" w:styleId="WW8Num501">
    <w:name w:val="WW8Num501"/>
    <w:rsid w:val="000801E6"/>
  </w:style>
  <w:style w:type="numbering" w:customStyle="1" w:styleId="WW8Num511">
    <w:name w:val="WW8Num511"/>
    <w:rsid w:val="000801E6"/>
  </w:style>
  <w:style w:type="numbering" w:customStyle="1" w:styleId="WW8Num521">
    <w:name w:val="WW8Num521"/>
    <w:rsid w:val="000801E6"/>
  </w:style>
  <w:style w:type="numbering" w:customStyle="1" w:styleId="WW8Num531">
    <w:name w:val="WW8Num531"/>
    <w:rsid w:val="000801E6"/>
  </w:style>
  <w:style w:type="numbering" w:customStyle="1" w:styleId="WW8Num541">
    <w:name w:val="WW8Num541"/>
    <w:rsid w:val="000801E6"/>
  </w:style>
  <w:style w:type="table" w:customStyle="1" w:styleId="Tabela-Siatka1">
    <w:name w:val="Tabela - Siatka1"/>
    <w:basedOn w:val="Standardowy"/>
    <w:next w:val="Tabela-Siatka"/>
    <w:rsid w:val="0008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0801E6"/>
  </w:style>
  <w:style w:type="numbering" w:customStyle="1" w:styleId="WW8Num81111">
    <w:name w:val="WW8Num81111"/>
    <w:rsid w:val="000801E6"/>
  </w:style>
  <w:style w:type="character" w:customStyle="1" w:styleId="markedcontent">
    <w:name w:val="markedcontent"/>
    <w:basedOn w:val="Domylnaczcionkaakapitu"/>
    <w:rsid w:val="000801E6"/>
  </w:style>
  <w:style w:type="numbering" w:customStyle="1" w:styleId="Bezlisty2">
    <w:name w:val="Bez listy2"/>
    <w:next w:val="Bezlisty"/>
    <w:uiPriority w:val="99"/>
    <w:semiHidden/>
    <w:unhideWhenUsed/>
    <w:rsid w:val="00E4755B"/>
  </w:style>
  <w:style w:type="numbering" w:customStyle="1" w:styleId="WW8Num112">
    <w:name w:val="WW8Num112"/>
    <w:rsid w:val="00E4755B"/>
  </w:style>
  <w:style w:type="numbering" w:customStyle="1" w:styleId="WW8Num212">
    <w:name w:val="WW8Num212"/>
    <w:rsid w:val="00E4755B"/>
  </w:style>
  <w:style w:type="numbering" w:customStyle="1" w:styleId="WW8Num312">
    <w:name w:val="WW8Num312"/>
    <w:rsid w:val="00E4755B"/>
  </w:style>
  <w:style w:type="numbering" w:customStyle="1" w:styleId="WW8Num412">
    <w:name w:val="WW8Num412"/>
    <w:rsid w:val="00E4755B"/>
  </w:style>
  <w:style w:type="numbering" w:customStyle="1" w:styleId="WW8Num56">
    <w:name w:val="WW8Num56"/>
    <w:rsid w:val="00E4755B"/>
  </w:style>
  <w:style w:type="numbering" w:customStyle="1" w:styleId="WW8Num62">
    <w:name w:val="WW8Num62"/>
    <w:rsid w:val="00E4755B"/>
  </w:style>
  <w:style w:type="numbering" w:customStyle="1" w:styleId="WW8Num72">
    <w:name w:val="WW8Num72"/>
    <w:rsid w:val="00E4755B"/>
  </w:style>
  <w:style w:type="numbering" w:customStyle="1" w:styleId="WW8Num93">
    <w:name w:val="WW8Num93"/>
    <w:rsid w:val="00E4755B"/>
  </w:style>
  <w:style w:type="numbering" w:customStyle="1" w:styleId="WW8Num102">
    <w:name w:val="WW8Num102"/>
    <w:rsid w:val="00E4755B"/>
  </w:style>
  <w:style w:type="numbering" w:customStyle="1" w:styleId="WW8Num113">
    <w:name w:val="WW8Num113"/>
    <w:rsid w:val="00E4755B"/>
  </w:style>
  <w:style w:type="numbering" w:customStyle="1" w:styleId="WW8Num122">
    <w:name w:val="WW8Num122"/>
    <w:rsid w:val="00E4755B"/>
  </w:style>
  <w:style w:type="numbering" w:customStyle="1" w:styleId="WW8Num142">
    <w:name w:val="WW8Num142"/>
    <w:rsid w:val="00E4755B"/>
  </w:style>
  <w:style w:type="numbering" w:customStyle="1" w:styleId="WW8Num153">
    <w:name w:val="WW8Num153"/>
    <w:rsid w:val="00E4755B"/>
  </w:style>
  <w:style w:type="numbering" w:customStyle="1" w:styleId="WW8Num162">
    <w:name w:val="WW8Num162"/>
    <w:rsid w:val="00E4755B"/>
  </w:style>
  <w:style w:type="numbering" w:customStyle="1" w:styleId="WW8Num172">
    <w:name w:val="WW8Num172"/>
    <w:rsid w:val="00E4755B"/>
  </w:style>
  <w:style w:type="numbering" w:customStyle="1" w:styleId="WW8Num182">
    <w:name w:val="WW8Num182"/>
    <w:rsid w:val="00E4755B"/>
  </w:style>
  <w:style w:type="numbering" w:customStyle="1" w:styleId="WW8Num192">
    <w:name w:val="WW8Num192"/>
    <w:rsid w:val="00E4755B"/>
  </w:style>
  <w:style w:type="numbering" w:customStyle="1" w:styleId="WW8Num202">
    <w:name w:val="WW8Num202"/>
    <w:rsid w:val="00E4755B"/>
  </w:style>
  <w:style w:type="numbering" w:customStyle="1" w:styleId="WW8Num213">
    <w:name w:val="WW8Num213"/>
    <w:rsid w:val="00E4755B"/>
  </w:style>
  <w:style w:type="numbering" w:customStyle="1" w:styleId="WW8Num222">
    <w:name w:val="WW8Num222"/>
    <w:rsid w:val="00E4755B"/>
  </w:style>
  <w:style w:type="numbering" w:customStyle="1" w:styleId="WW8Num232">
    <w:name w:val="WW8Num232"/>
    <w:rsid w:val="00E4755B"/>
  </w:style>
  <w:style w:type="numbering" w:customStyle="1" w:styleId="WW8Num242">
    <w:name w:val="WW8Num242"/>
    <w:rsid w:val="00E4755B"/>
  </w:style>
  <w:style w:type="numbering" w:customStyle="1" w:styleId="WW8Num252">
    <w:name w:val="WW8Num252"/>
    <w:rsid w:val="00E4755B"/>
  </w:style>
  <w:style w:type="numbering" w:customStyle="1" w:styleId="WW8Num262">
    <w:name w:val="WW8Num262"/>
    <w:rsid w:val="00E4755B"/>
  </w:style>
  <w:style w:type="numbering" w:customStyle="1" w:styleId="WW8Num272">
    <w:name w:val="WW8Num272"/>
    <w:rsid w:val="00E4755B"/>
  </w:style>
  <w:style w:type="numbering" w:customStyle="1" w:styleId="WW8Num282">
    <w:name w:val="WW8Num282"/>
    <w:rsid w:val="00E4755B"/>
  </w:style>
  <w:style w:type="numbering" w:customStyle="1" w:styleId="WW8Num292">
    <w:name w:val="WW8Num292"/>
    <w:rsid w:val="00E4755B"/>
  </w:style>
  <w:style w:type="numbering" w:customStyle="1" w:styleId="WW8Num302">
    <w:name w:val="WW8Num302"/>
    <w:rsid w:val="00E4755B"/>
  </w:style>
  <w:style w:type="numbering" w:customStyle="1" w:styleId="WW8Num313">
    <w:name w:val="WW8Num313"/>
    <w:rsid w:val="00E4755B"/>
  </w:style>
  <w:style w:type="numbering" w:customStyle="1" w:styleId="WW8Num322">
    <w:name w:val="WW8Num322"/>
    <w:rsid w:val="00E4755B"/>
  </w:style>
  <w:style w:type="numbering" w:customStyle="1" w:styleId="WW8Num332">
    <w:name w:val="WW8Num332"/>
    <w:rsid w:val="00E4755B"/>
  </w:style>
  <w:style w:type="numbering" w:customStyle="1" w:styleId="WW8Num342">
    <w:name w:val="WW8Num342"/>
    <w:rsid w:val="00E4755B"/>
  </w:style>
  <w:style w:type="numbering" w:customStyle="1" w:styleId="WW8Num352">
    <w:name w:val="WW8Num352"/>
    <w:rsid w:val="00E4755B"/>
  </w:style>
  <w:style w:type="numbering" w:customStyle="1" w:styleId="WW8Num362">
    <w:name w:val="WW8Num362"/>
    <w:rsid w:val="00E4755B"/>
  </w:style>
  <w:style w:type="numbering" w:customStyle="1" w:styleId="WW8Num372">
    <w:name w:val="WW8Num372"/>
    <w:rsid w:val="00E4755B"/>
  </w:style>
  <w:style w:type="numbering" w:customStyle="1" w:styleId="WW8Num382">
    <w:name w:val="WW8Num382"/>
    <w:rsid w:val="00E4755B"/>
  </w:style>
  <w:style w:type="numbering" w:customStyle="1" w:styleId="WW8Num392">
    <w:name w:val="WW8Num392"/>
    <w:rsid w:val="00E4755B"/>
  </w:style>
  <w:style w:type="numbering" w:customStyle="1" w:styleId="WW8Num402">
    <w:name w:val="WW8Num402"/>
    <w:rsid w:val="00E4755B"/>
  </w:style>
  <w:style w:type="numbering" w:customStyle="1" w:styleId="WW8Num413">
    <w:name w:val="WW8Num413"/>
    <w:rsid w:val="00E4755B"/>
  </w:style>
  <w:style w:type="numbering" w:customStyle="1" w:styleId="WW8Num422">
    <w:name w:val="WW8Num422"/>
    <w:rsid w:val="00E4755B"/>
  </w:style>
  <w:style w:type="numbering" w:customStyle="1" w:styleId="WW8Num432">
    <w:name w:val="WW8Num432"/>
    <w:rsid w:val="00E4755B"/>
  </w:style>
  <w:style w:type="numbering" w:customStyle="1" w:styleId="WW8Num442">
    <w:name w:val="WW8Num442"/>
    <w:rsid w:val="00E4755B"/>
  </w:style>
  <w:style w:type="numbering" w:customStyle="1" w:styleId="WW8Num452">
    <w:name w:val="WW8Num452"/>
    <w:rsid w:val="00E4755B"/>
  </w:style>
  <w:style w:type="numbering" w:customStyle="1" w:styleId="WW8Num462">
    <w:name w:val="WW8Num462"/>
    <w:rsid w:val="00E4755B"/>
  </w:style>
  <w:style w:type="numbering" w:customStyle="1" w:styleId="WW8Num472">
    <w:name w:val="WW8Num472"/>
    <w:rsid w:val="00E4755B"/>
  </w:style>
  <w:style w:type="numbering" w:customStyle="1" w:styleId="WW8Num482">
    <w:name w:val="WW8Num482"/>
    <w:rsid w:val="00E4755B"/>
  </w:style>
  <w:style w:type="numbering" w:customStyle="1" w:styleId="WW8Num492">
    <w:name w:val="WW8Num492"/>
    <w:rsid w:val="00E4755B"/>
  </w:style>
  <w:style w:type="numbering" w:customStyle="1" w:styleId="WW8Num502">
    <w:name w:val="WW8Num502"/>
    <w:rsid w:val="00E4755B"/>
  </w:style>
  <w:style w:type="numbering" w:customStyle="1" w:styleId="WW8Num512">
    <w:name w:val="WW8Num512"/>
    <w:rsid w:val="00E4755B"/>
  </w:style>
  <w:style w:type="numbering" w:customStyle="1" w:styleId="WW8Num522">
    <w:name w:val="WW8Num522"/>
    <w:rsid w:val="00E4755B"/>
  </w:style>
  <w:style w:type="numbering" w:customStyle="1" w:styleId="WW8Num532">
    <w:name w:val="WW8Num532"/>
    <w:rsid w:val="00E4755B"/>
  </w:style>
  <w:style w:type="numbering" w:customStyle="1" w:styleId="WW8Num542">
    <w:name w:val="WW8Num542"/>
    <w:rsid w:val="00E4755B"/>
  </w:style>
  <w:style w:type="table" w:customStyle="1" w:styleId="Tabela-Siatka2">
    <w:name w:val="Tabela - Siatka2"/>
    <w:basedOn w:val="Standardowy"/>
    <w:next w:val="Tabela-Siatka"/>
    <w:rsid w:val="00E4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E4755B"/>
  </w:style>
  <w:style w:type="numbering" w:customStyle="1" w:styleId="WW8Num81112">
    <w:name w:val="WW8Num81112"/>
    <w:rsid w:val="00E4755B"/>
  </w:style>
  <w:style w:type="numbering" w:customStyle="1" w:styleId="WWNum181">
    <w:name w:val="WWNum181"/>
    <w:basedOn w:val="Bezlisty"/>
    <w:rsid w:val="00E4755B"/>
    <w:pPr>
      <w:numPr>
        <w:numId w:val="71"/>
      </w:numPr>
    </w:pPr>
  </w:style>
  <w:style w:type="numbering" w:customStyle="1" w:styleId="WWNum211">
    <w:name w:val="WWNum211"/>
    <w:basedOn w:val="Bezlisty"/>
    <w:rsid w:val="00E4755B"/>
    <w:pPr>
      <w:numPr>
        <w:numId w:val="72"/>
      </w:numPr>
    </w:pPr>
  </w:style>
  <w:style w:type="numbering" w:customStyle="1" w:styleId="WWNum221">
    <w:name w:val="WWNum221"/>
    <w:basedOn w:val="Bezlisty"/>
    <w:rsid w:val="00E4755B"/>
    <w:pPr>
      <w:numPr>
        <w:numId w:val="73"/>
      </w:numPr>
    </w:pPr>
  </w:style>
  <w:style w:type="numbering" w:customStyle="1" w:styleId="WWNum271">
    <w:name w:val="WWNum271"/>
    <w:basedOn w:val="Bezlisty"/>
    <w:rsid w:val="00E4755B"/>
    <w:pPr>
      <w:numPr>
        <w:numId w:val="74"/>
      </w:numPr>
    </w:pPr>
  </w:style>
  <w:style w:type="numbering" w:customStyle="1" w:styleId="WWNum351">
    <w:name w:val="WWNum351"/>
    <w:basedOn w:val="Bezlisty"/>
    <w:rsid w:val="00E4755B"/>
    <w:pPr>
      <w:numPr>
        <w:numId w:val="80"/>
      </w:numPr>
    </w:pPr>
  </w:style>
  <w:style w:type="numbering" w:customStyle="1" w:styleId="WWNum361">
    <w:name w:val="WWNum361"/>
    <w:basedOn w:val="Bezlisty"/>
    <w:rsid w:val="00E4755B"/>
    <w:pPr>
      <w:numPr>
        <w:numId w:val="82"/>
      </w:numPr>
    </w:pPr>
  </w:style>
  <w:style w:type="numbering" w:customStyle="1" w:styleId="WWNum401">
    <w:name w:val="WWNum401"/>
    <w:basedOn w:val="Bezlisty"/>
    <w:rsid w:val="00E4755B"/>
    <w:pPr>
      <w:numPr>
        <w:numId w:val="81"/>
      </w:numPr>
    </w:pPr>
  </w:style>
  <w:style w:type="numbering" w:customStyle="1" w:styleId="WWNum421">
    <w:name w:val="WWNum421"/>
    <w:basedOn w:val="Bezlisty"/>
    <w:rsid w:val="00E4755B"/>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Normal Table" w:semiHidden="0" w:unhideWhenUsed="0"/>
    <w:lsdException w:name="annotation subject" w:uiPriority="0" w:qFormat="1"/>
    <w:lsdException w:name="No List" w:uiPriority="0"/>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47"/>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0"/>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23"/>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5"/>
      </w:numPr>
    </w:pPr>
  </w:style>
  <w:style w:type="numbering" w:customStyle="1" w:styleId="WW8Num83">
    <w:name w:val="WW8Num83"/>
    <w:rsid w:val="00F54C79"/>
    <w:pPr>
      <w:numPr>
        <w:numId w:val="46"/>
      </w:numPr>
    </w:pPr>
  </w:style>
  <w:style w:type="numbering" w:customStyle="1" w:styleId="WW8Num135">
    <w:name w:val="WW8Num135"/>
    <w:rsid w:val="00F54C79"/>
    <w:pPr>
      <w:numPr>
        <w:numId w:val="48"/>
      </w:numPr>
    </w:pPr>
  </w:style>
  <w:style w:type="numbering" w:customStyle="1" w:styleId="WW8Num143">
    <w:name w:val="WW8Num143"/>
    <w:rsid w:val="00F54C79"/>
    <w:pPr>
      <w:numPr>
        <w:numId w:val="49"/>
      </w:numPr>
    </w:pPr>
  </w:style>
  <w:style w:type="numbering" w:customStyle="1" w:styleId="WW8Num109">
    <w:name w:val="WW8Num109"/>
    <w:rsid w:val="00F54C79"/>
    <w:pPr>
      <w:numPr>
        <w:numId w:val="51"/>
      </w:numPr>
    </w:pPr>
  </w:style>
  <w:style w:type="numbering" w:customStyle="1" w:styleId="WW8Num92">
    <w:name w:val="WW8Num92"/>
    <w:rsid w:val="00F54C79"/>
    <w:pPr>
      <w:numPr>
        <w:numId w:val="52"/>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4"/>
      </w:numPr>
    </w:pPr>
  </w:style>
  <w:style w:type="numbering" w:customStyle="1" w:styleId="WWNum61">
    <w:name w:val="WWNum61"/>
    <w:basedOn w:val="Bezlisty"/>
    <w:rsid w:val="008004EA"/>
    <w:pPr>
      <w:numPr>
        <w:numId w:val="55"/>
      </w:numPr>
    </w:pPr>
  </w:style>
  <w:style w:type="numbering" w:customStyle="1" w:styleId="WW8Num921">
    <w:name w:val="WW8Num921"/>
    <w:rsid w:val="00FA1537"/>
    <w:pPr>
      <w:numPr>
        <w:numId w:val="58"/>
      </w:numPr>
    </w:pPr>
  </w:style>
  <w:style w:type="numbering" w:customStyle="1" w:styleId="WWNum9">
    <w:name w:val="WWNum9"/>
    <w:basedOn w:val="Bezlisty"/>
    <w:rsid w:val="00486CA6"/>
    <w:pPr>
      <w:numPr>
        <w:numId w:val="59"/>
      </w:numPr>
    </w:pPr>
  </w:style>
  <w:style w:type="numbering" w:customStyle="1" w:styleId="WWNum11">
    <w:name w:val="WWNum11"/>
    <w:basedOn w:val="Bezlisty"/>
    <w:rsid w:val="00486CA6"/>
    <w:pPr>
      <w:numPr>
        <w:numId w:val="60"/>
      </w:numPr>
    </w:pPr>
  </w:style>
  <w:style w:type="numbering" w:customStyle="1" w:styleId="WWNum14">
    <w:name w:val="WWNum14"/>
    <w:basedOn w:val="Bezlisty"/>
    <w:rsid w:val="00486CA6"/>
    <w:pPr>
      <w:numPr>
        <w:numId w:val="61"/>
      </w:numPr>
    </w:pPr>
  </w:style>
  <w:style w:type="numbering" w:customStyle="1" w:styleId="WWNum16">
    <w:name w:val="WWNum16"/>
    <w:basedOn w:val="Bezlisty"/>
    <w:rsid w:val="00486CA6"/>
    <w:pPr>
      <w:numPr>
        <w:numId w:val="62"/>
      </w:numPr>
    </w:pPr>
  </w:style>
  <w:style w:type="numbering" w:customStyle="1" w:styleId="WWNum18">
    <w:name w:val="WWNum18"/>
    <w:basedOn w:val="Bezlisty"/>
    <w:rsid w:val="00486CA6"/>
    <w:pPr>
      <w:numPr>
        <w:numId w:val="63"/>
      </w:numPr>
    </w:pPr>
  </w:style>
  <w:style w:type="numbering" w:customStyle="1" w:styleId="WWNum21">
    <w:name w:val="WWNum21"/>
    <w:basedOn w:val="Bezlisty"/>
    <w:rsid w:val="00486CA6"/>
    <w:pPr>
      <w:numPr>
        <w:numId w:val="64"/>
      </w:numPr>
    </w:pPr>
  </w:style>
  <w:style w:type="numbering" w:customStyle="1" w:styleId="WWNum22">
    <w:name w:val="WWNum22"/>
    <w:basedOn w:val="Bezlisty"/>
    <w:rsid w:val="00486CA6"/>
    <w:pPr>
      <w:numPr>
        <w:numId w:val="65"/>
      </w:numPr>
    </w:pPr>
  </w:style>
  <w:style w:type="numbering" w:customStyle="1" w:styleId="WWNum27">
    <w:name w:val="WWNum27"/>
    <w:basedOn w:val="Bezlisty"/>
    <w:rsid w:val="00486CA6"/>
    <w:pPr>
      <w:numPr>
        <w:numId w:val="126"/>
      </w:numPr>
    </w:pPr>
  </w:style>
  <w:style w:type="numbering" w:customStyle="1" w:styleId="WWNum35">
    <w:name w:val="WWNum35"/>
    <w:basedOn w:val="Bezlisty"/>
    <w:rsid w:val="00486CA6"/>
    <w:pPr>
      <w:numPr>
        <w:numId w:val="66"/>
      </w:numPr>
    </w:pPr>
  </w:style>
  <w:style w:type="numbering" w:customStyle="1" w:styleId="WWNum36">
    <w:name w:val="WWNum36"/>
    <w:basedOn w:val="Bezlisty"/>
    <w:rsid w:val="00486CA6"/>
    <w:pPr>
      <w:numPr>
        <w:numId w:val="67"/>
      </w:numPr>
    </w:pPr>
  </w:style>
  <w:style w:type="numbering" w:customStyle="1" w:styleId="WWNum40">
    <w:name w:val="WWNum40"/>
    <w:basedOn w:val="Bezlisty"/>
    <w:rsid w:val="00486CA6"/>
    <w:pPr>
      <w:numPr>
        <w:numId w:val="68"/>
      </w:numPr>
    </w:pPr>
  </w:style>
  <w:style w:type="numbering" w:customStyle="1" w:styleId="WWNum42">
    <w:name w:val="WWNum42"/>
    <w:basedOn w:val="Bezlisty"/>
    <w:rsid w:val="00486CA6"/>
    <w:pPr>
      <w:numPr>
        <w:numId w:val="69"/>
      </w:numPr>
    </w:pPr>
  </w:style>
  <w:style w:type="numbering" w:customStyle="1" w:styleId="WWNum4">
    <w:name w:val="WWNum4"/>
    <w:basedOn w:val="Bezlisty"/>
    <w:rsid w:val="009A173D"/>
    <w:pPr>
      <w:numPr>
        <w:numId w:val="70"/>
      </w:numPr>
    </w:pPr>
  </w:style>
  <w:style w:type="numbering" w:customStyle="1" w:styleId="Bezlisty1">
    <w:name w:val="Bez listy1"/>
    <w:next w:val="Bezlisty"/>
    <w:uiPriority w:val="99"/>
    <w:semiHidden/>
    <w:unhideWhenUsed/>
    <w:rsid w:val="000801E6"/>
  </w:style>
  <w:style w:type="numbering" w:customStyle="1" w:styleId="WW8Num110">
    <w:name w:val="WW8Num110"/>
    <w:rsid w:val="000801E6"/>
  </w:style>
  <w:style w:type="numbering" w:customStyle="1" w:styleId="WW8Num210">
    <w:name w:val="WW8Num210"/>
    <w:rsid w:val="000801E6"/>
  </w:style>
  <w:style w:type="numbering" w:customStyle="1" w:styleId="WW8Num310">
    <w:name w:val="WW8Num310"/>
    <w:rsid w:val="000801E6"/>
  </w:style>
  <w:style w:type="numbering" w:customStyle="1" w:styleId="WW8Num410">
    <w:name w:val="WW8Num410"/>
    <w:rsid w:val="000801E6"/>
  </w:style>
  <w:style w:type="numbering" w:customStyle="1" w:styleId="WW8Num55">
    <w:name w:val="WW8Num55"/>
    <w:rsid w:val="000801E6"/>
  </w:style>
  <w:style w:type="numbering" w:customStyle="1" w:styleId="WW8Num61">
    <w:name w:val="WW8Num61"/>
    <w:rsid w:val="000801E6"/>
  </w:style>
  <w:style w:type="numbering" w:customStyle="1" w:styleId="WW8Num71">
    <w:name w:val="WW8Num71"/>
    <w:rsid w:val="000801E6"/>
  </w:style>
  <w:style w:type="numbering" w:customStyle="1" w:styleId="WW8Num91">
    <w:name w:val="WW8Num91"/>
    <w:rsid w:val="000801E6"/>
  </w:style>
  <w:style w:type="numbering" w:customStyle="1" w:styleId="WW8Num101">
    <w:name w:val="WW8Num101"/>
    <w:rsid w:val="000801E6"/>
  </w:style>
  <w:style w:type="numbering" w:customStyle="1" w:styleId="WW8Num111">
    <w:name w:val="WW8Num111"/>
    <w:rsid w:val="000801E6"/>
  </w:style>
  <w:style w:type="numbering" w:customStyle="1" w:styleId="WW8Num121">
    <w:name w:val="WW8Num121"/>
    <w:rsid w:val="000801E6"/>
  </w:style>
  <w:style w:type="numbering" w:customStyle="1" w:styleId="WW8Num141">
    <w:name w:val="WW8Num141"/>
    <w:rsid w:val="000801E6"/>
  </w:style>
  <w:style w:type="numbering" w:customStyle="1" w:styleId="WW8Num151">
    <w:name w:val="WW8Num151"/>
    <w:rsid w:val="000801E6"/>
  </w:style>
  <w:style w:type="numbering" w:customStyle="1" w:styleId="WW8Num161">
    <w:name w:val="WW8Num161"/>
    <w:rsid w:val="000801E6"/>
  </w:style>
  <w:style w:type="numbering" w:customStyle="1" w:styleId="WW8Num171">
    <w:name w:val="WW8Num171"/>
    <w:rsid w:val="000801E6"/>
  </w:style>
  <w:style w:type="numbering" w:customStyle="1" w:styleId="WW8Num181">
    <w:name w:val="WW8Num181"/>
    <w:rsid w:val="000801E6"/>
  </w:style>
  <w:style w:type="numbering" w:customStyle="1" w:styleId="WW8Num191">
    <w:name w:val="WW8Num191"/>
    <w:rsid w:val="000801E6"/>
  </w:style>
  <w:style w:type="numbering" w:customStyle="1" w:styleId="WW8Num201">
    <w:name w:val="WW8Num201"/>
    <w:rsid w:val="000801E6"/>
  </w:style>
  <w:style w:type="numbering" w:customStyle="1" w:styleId="WW8Num211">
    <w:name w:val="WW8Num211"/>
    <w:rsid w:val="000801E6"/>
  </w:style>
  <w:style w:type="numbering" w:customStyle="1" w:styleId="WW8Num221">
    <w:name w:val="WW8Num221"/>
    <w:rsid w:val="000801E6"/>
  </w:style>
  <w:style w:type="numbering" w:customStyle="1" w:styleId="WW8Num231">
    <w:name w:val="WW8Num231"/>
    <w:rsid w:val="000801E6"/>
  </w:style>
  <w:style w:type="numbering" w:customStyle="1" w:styleId="WW8Num241">
    <w:name w:val="WW8Num241"/>
    <w:rsid w:val="000801E6"/>
  </w:style>
  <w:style w:type="numbering" w:customStyle="1" w:styleId="WW8Num251">
    <w:name w:val="WW8Num251"/>
    <w:rsid w:val="000801E6"/>
  </w:style>
  <w:style w:type="numbering" w:customStyle="1" w:styleId="WW8Num261">
    <w:name w:val="WW8Num261"/>
    <w:rsid w:val="000801E6"/>
  </w:style>
  <w:style w:type="numbering" w:customStyle="1" w:styleId="WW8Num271">
    <w:name w:val="WW8Num271"/>
    <w:rsid w:val="000801E6"/>
  </w:style>
  <w:style w:type="numbering" w:customStyle="1" w:styleId="WW8Num281">
    <w:name w:val="WW8Num281"/>
    <w:rsid w:val="000801E6"/>
  </w:style>
  <w:style w:type="numbering" w:customStyle="1" w:styleId="WW8Num291">
    <w:name w:val="WW8Num291"/>
    <w:rsid w:val="000801E6"/>
  </w:style>
  <w:style w:type="numbering" w:customStyle="1" w:styleId="WW8Num301">
    <w:name w:val="WW8Num301"/>
    <w:rsid w:val="000801E6"/>
  </w:style>
  <w:style w:type="numbering" w:customStyle="1" w:styleId="WW8Num311">
    <w:name w:val="WW8Num311"/>
    <w:rsid w:val="000801E6"/>
  </w:style>
  <w:style w:type="numbering" w:customStyle="1" w:styleId="WW8Num321">
    <w:name w:val="WW8Num321"/>
    <w:rsid w:val="000801E6"/>
  </w:style>
  <w:style w:type="numbering" w:customStyle="1" w:styleId="WW8Num331">
    <w:name w:val="WW8Num331"/>
    <w:rsid w:val="000801E6"/>
  </w:style>
  <w:style w:type="numbering" w:customStyle="1" w:styleId="WW8Num341">
    <w:name w:val="WW8Num341"/>
    <w:rsid w:val="000801E6"/>
  </w:style>
  <w:style w:type="numbering" w:customStyle="1" w:styleId="WW8Num351">
    <w:name w:val="WW8Num351"/>
    <w:rsid w:val="000801E6"/>
  </w:style>
  <w:style w:type="numbering" w:customStyle="1" w:styleId="WW8Num361">
    <w:name w:val="WW8Num361"/>
    <w:rsid w:val="000801E6"/>
  </w:style>
  <w:style w:type="numbering" w:customStyle="1" w:styleId="WW8Num371">
    <w:name w:val="WW8Num371"/>
    <w:rsid w:val="000801E6"/>
  </w:style>
  <w:style w:type="numbering" w:customStyle="1" w:styleId="WW8Num381">
    <w:name w:val="WW8Num381"/>
    <w:rsid w:val="000801E6"/>
  </w:style>
  <w:style w:type="numbering" w:customStyle="1" w:styleId="WW8Num391">
    <w:name w:val="WW8Num391"/>
    <w:rsid w:val="000801E6"/>
  </w:style>
  <w:style w:type="numbering" w:customStyle="1" w:styleId="WW8Num401">
    <w:name w:val="WW8Num401"/>
    <w:rsid w:val="000801E6"/>
  </w:style>
  <w:style w:type="numbering" w:customStyle="1" w:styleId="WW8Num411">
    <w:name w:val="WW8Num411"/>
    <w:rsid w:val="000801E6"/>
  </w:style>
  <w:style w:type="numbering" w:customStyle="1" w:styleId="WW8Num421">
    <w:name w:val="WW8Num421"/>
    <w:rsid w:val="000801E6"/>
  </w:style>
  <w:style w:type="numbering" w:customStyle="1" w:styleId="WW8Num431">
    <w:name w:val="WW8Num431"/>
    <w:rsid w:val="000801E6"/>
  </w:style>
  <w:style w:type="numbering" w:customStyle="1" w:styleId="WW8Num441">
    <w:name w:val="WW8Num441"/>
    <w:rsid w:val="000801E6"/>
  </w:style>
  <w:style w:type="numbering" w:customStyle="1" w:styleId="WW8Num451">
    <w:name w:val="WW8Num451"/>
    <w:rsid w:val="000801E6"/>
  </w:style>
  <w:style w:type="numbering" w:customStyle="1" w:styleId="WW8Num461">
    <w:name w:val="WW8Num461"/>
    <w:rsid w:val="000801E6"/>
  </w:style>
  <w:style w:type="numbering" w:customStyle="1" w:styleId="WW8Num471">
    <w:name w:val="WW8Num471"/>
    <w:rsid w:val="000801E6"/>
  </w:style>
  <w:style w:type="numbering" w:customStyle="1" w:styleId="WW8Num481">
    <w:name w:val="WW8Num481"/>
    <w:rsid w:val="000801E6"/>
  </w:style>
  <w:style w:type="numbering" w:customStyle="1" w:styleId="WW8Num491">
    <w:name w:val="WW8Num491"/>
    <w:rsid w:val="000801E6"/>
  </w:style>
  <w:style w:type="numbering" w:customStyle="1" w:styleId="WW8Num501">
    <w:name w:val="WW8Num501"/>
    <w:rsid w:val="000801E6"/>
  </w:style>
  <w:style w:type="numbering" w:customStyle="1" w:styleId="WW8Num511">
    <w:name w:val="WW8Num511"/>
    <w:rsid w:val="000801E6"/>
  </w:style>
  <w:style w:type="numbering" w:customStyle="1" w:styleId="WW8Num521">
    <w:name w:val="WW8Num521"/>
    <w:rsid w:val="000801E6"/>
  </w:style>
  <w:style w:type="numbering" w:customStyle="1" w:styleId="WW8Num531">
    <w:name w:val="WW8Num531"/>
    <w:rsid w:val="000801E6"/>
  </w:style>
  <w:style w:type="numbering" w:customStyle="1" w:styleId="WW8Num541">
    <w:name w:val="WW8Num541"/>
    <w:rsid w:val="000801E6"/>
  </w:style>
  <w:style w:type="table" w:customStyle="1" w:styleId="Tabela-Siatka1">
    <w:name w:val="Tabela - Siatka1"/>
    <w:basedOn w:val="Standardowy"/>
    <w:next w:val="Tabela-Siatka"/>
    <w:rsid w:val="0008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0801E6"/>
  </w:style>
  <w:style w:type="numbering" w:customStyle="1" w:styleId="WW8Num81111">
    <w:name w:val="WW8Num81111"/>
    <w:rsid w:val="000801E6"/>
  </w:style>
  <w:style w:type="character" w:customStyle="1" w:styleId="markedcontent">
    <w:name w:val="markedcontent"/>
    <w:basedOn w:val="Domylnaczcionkaakapitu"/>
    <w:rsid w:val="000801E6"/>
  </w:style>
  <w:style w:type="numbering" w:customStyle="1" w:styleId="Bezlisty2">
    <w:name w:val="Bez listy2"/>
    <w:next w:val="Bezlisty"/>
    <w:uiPriority w:val="99"/>
    <w:semiHidden/>
    <w:unhideWhenUsed/>
    <w:rsid w:val="00E4755B"/>
  </w:style>
  <w:style w:type="numbering" w:customStyle="1" w:styleId="WW8Num112">
    <w:name w:val="WW8Num112"/>
    <w:rsid w:val="00E4755B"/>
  </w:style>
  <w:style w:type="numbering" w:customStyle="1" w:styleId="WW8Num212">
    <w:name w:val="WW8Num212"/>
    <w:rsid w:val="00E4755B"/>
  </w:style>
  <w:style w:type="numbering" w:customStyle="1" w:styleId="WW8Num312">
    <w:name w:val="WW8Num312"/>
    <w:rsid w:val="00E4755B"/>
  </w:style>
  <w:style w:type="numbering" w:customStyle="1" w:styleId="WW8Num412">
    <w:name w:val="WW8Num412"/>
    <w:rsid w:val="00E4755B"/>
  </w:style>
  <w:style w:type="numbering" w:customStyle="1" w:styleId="WW8Num56">
    <w:name w:val="WW8Num56"/>
    <w:rsid w:val="00E4755B"/>
  </w:style>
  <w:style w:type="numbering" w:customStyle="1" w:styleId="WW8Num62">
    <w:name w:val="WW8Num62"/>
    <w:rsid w:val="00E4755B"/>
  </w:style>
  <w:style w:type="numbering" w:customStyle="1" w:styleId="WW8Num72">
    <w:name w:val="WW8Num72"/>
    <w:rsid w:val="00E4755B"/>
  </w:style>
  <w:style w:type="numbering" w:customStyle="1" w:styleId="WW8Num93">
    <w:name w:val="WW8Num93"/>
    <w:rsid w:val="00E4755B"/>
  </w:style>
  <w:style w:type="numbering" w:customStyle="1" w:styleId="WW8Num102">
    <w:name w:val="WW8Num102"/>
    <w:rsid w:val="00E4755B"/>
  </w:style>
  <w:style w:type="numbering" w:customStyle="1" w:styleId="WW8Num113">
    <w:name w:val="WW8Num113"/>
    <w:rsid w:val="00E4755B"/>
  </w:style>
  <w:style w:type="numbering" w:customStyle="1" w:styleId="WW8Num122">
    <w:name w:val="WW8Num122"/>
    <w:rsid w:val="00E4755B"/>
  </w:style>
  <w:style w:type="numbering" w:customStyle="1" w:styleId="WW8Num142">
    <w:name w:val="WW8Num142"/>
    <w:rsid w:val="00E4755B"/>
  </w:style>
  <w:style w:type="numbering" w:customStyle="1" w:styleId="WW8Num153">
    <w:name w:val="WW8Num153"/>
    <w:rsid w:val="00E4755B"/>
  </w:style>
  <w:style w:type="numbering" w:customStyle="1" w:styleId="WW8Num162">
    <w:name w:val="WW8Num162"/>
    <w:rsid w:val="00E4755B"/>
  </w:style>
  <w:style w:type="numbering" w:customStyle="1" w:styleId="WW8Num172">
    <w:name w:val="WW8Num172"/>
    <w:rsid w:val="00E4755B"/>
  </w:style>
  <w:style w:type="numbering" w:customStyle="1" w:styleId="WW8Num182">
    <w:name w:val="WW8Num182"/>
    <w:rsid w:val="00E4755B"/>
  </w:style>
  <w:style w:type="numbering" w:customStyle="1" w:styleId="WW8Num192">
    <w:name w:val="WW8Num192"/>
    <w:rsid w:val="00E4755B"/>
  </w:style>
  <w:style w:type="numbering" w:customStyle="1" w:styleId="WW8Num202">
    <w:name w:val="WW8Num202"/>
    <w:rsid w:val="00E4755B"/>
  </w:style>
  <w:style w:type="numbering" w:customStyle="1" w:styleId="WW8Num213">
    <w:name w:val="WW8Num213"/>
    <w:rsid w:val="00E4755B"/>
  </w:style>
  <w:style w:type="numbering" w:customStyle="1" w:styleId="WW8Num222">
    <w:name w:val="WW8Num222"/>
    <w:rsid w:val="00E4755B"/>
  </w:style>
  <w:style w:type="numbering" w:customStyle="1" w:styleId="WW8Num232">
    <w:name w:val="WW8Num232"/>
    <w:rsid w:val="00E4755B"/>
  </w:style>
  <w:style w:type="numbering" w:customStyle="1" w:styleId="WW8Num242">
    <w:name w:val="WW8Num242"/>
    <w:rsid w:val="00E4755B"/>
  </w:style>
  <w:style w:type="numbering" w:customStyle="1" w:styleId="WW8Num252">
    <w:name w:val="WW8Num252"/>
    <w:rsid w:val="00E4755B"/>
  </w:style>
  <w:style w:type="numbering" w:customStyle="1" w:styleId="WW8Num262">
    <w:name w:val="WW8Num262"/>
    <w:rsid w:val="00E4755B"/>
  </w:style>
  <w:style w:type="numbering" w:customStyle="1" w:styleId="WW8Num272">
    <w:name w:val="WW8Num272"/>
    <w:rsid w:val="00E4755B"/>
  </w:style>
  <w:style w:type="numbering" w:customStyle="1" w:styleId="WW8Num282">
    <w:name w:val="WW8Num282"/>
    <w:rsid w:val="00E4755B"/>
  </w:style>
  <w:style w:type="numbering" w:customStyle="1" w:styleId="WW8Num292">
    <w:name w:val="WW8Num292"/>
    <w:rsid w:val="00E4755B"/>
  </w:style>
  <w:style w:type="numbering" w:customStyle="1" w:styleId="WW8Num302">
    <w:name w:val="WW8Num302"/>
    <w:rsid w:val="00E4755B"/>
  </w:style>
  <w:style w:type="numbering" w:customStyle="1" w:styleId="WW8Num313">
    <w:name w:val="WW8Num313"/>
    <w:rsid w:val="00E4755B"/>
  </w:style>
  <w:style w:type="numbering" w:customStyle="1" w:styleId="WW8Num322">
    <w:name w:val="WW8Num322"/>
    <w:rsid w:val="00E4755B"/>
  </w:style>
  <w:style w:type="numbering" w:customStyle="1" w:styleId="WW8Num332">
    <w:name w:val="WW8Num332"/>
    <w:rsid w:val="00E4755B"/>
  </w:style>
  <w:style w:type="numbering" w:customStyle="1" w:styleId="WW8Num342">
    <w:name w:val="WW8Num342"/>
    <w:rsid w:val="00E4755B"/>
  </w:style>
  <w:style w:type="numbering" w:customStyle="1" w:styleId="WW8Num352">
    <w:name w:val="WW8Num352"/>
    <w:rsid w:val="00E4755B"/>
  </w:style>
  <w:style w:type="numbering" w:customStyle="1" w:styleId="WW8Num362">
    <w:name w:val="WW8Num362"/>
    <w:rsid w:val="00E4755B"/>
  </w:style>
  <w:style w:type="numbering" w:customStyle="1" w:styleId="WW8Num372">
    <w:name w:val="WW8Num372"/>
    <w:rsid w:val="00E4755B"/>
  </w:style>
  <w:style w:type="numbering" w:customStyle="1" w:styleId="WW8Num382">
    <w:name w:val="WW8Num382"/>
    <w:rsid w:val="00E4755B"/>
  </w:style>
  <w:style w:type="numbering" w:customStyle="1" w:styleId="WW8Num392">
    <w:name w:val="WW8Num392"/>
    <w:rsid w:val="00E4755B"/>
  </w:style>
  <w:style w:type="numbering" w:customStyle="1" w:styleId="WW8Num402">
    <w:name w:val="WW8Num402"/>
    <w:rsid w:val="00E4755B"/>
  </w:style>
  <w:style w:type="numbering" w:customStyle="1" w:styleId="WW8Num413">
    <w:name w:val="WW8Num413"/>
    <w:rsid w:val="00E4755B"/>
  </w:style>
  <w:style w:type="numbering" w:customStyle="1" w:styleId="WW8Num422">
    <w:name w:val="WW8Num422"/>
    <w:rsid w:val="00E4755B"/>
  </w:style>
  <w:style w:type="numbering" w:customStyle="1" w:styleId="WW8Num432">
    <w:name w:val="WW8Num432"/>
    <w:rsid w:val="00E4755B"/>
  </w:style>
  <w:style w:type="numbering" w:customStyle="1" w:styleId="WW8Num442">
    <w:name w:val="WW8Num442"/>
    <w:rsid w:val="00E4755B"/>
  </w:style>
  <w:style w:type="numbering" w:customStyle="1" w:styleId="WW8Num452">
    <w:name w:val="WW8Num452"/>
    <w:rsid w:val="00E4755B"/>
  </w:style>
  <w:style w:type="numbering" w:customStyle="1" w:styleId="WW8Num462">
    <w:name w:val="WW8Num462"/>
    <w:rsid w:val="00E4755B"/>
  </w:style>
  <w:style w:type="numbering" w:customStyle="1" w:styleId="WW8Num472">
    <w:name w:val="WW8Num472"/>
    <w:rsid w:val="00E4755B"/>
  </w:style>
  <w:style w:type="numbering" w:customStyle="1" w:styleId="WW8Num482">
    <w:name w:val="WW8Num482"/>
    <w:rsid w:val="00E4755B"/>
  </w:style>
  <w:style w:type="numbering" w:customStyle="1" w:styleId="WW8Num492">
    <w:name w:val="WW8Num492"/>
    <w:rsid w:val="00E4755B"/>
  </w:style>
  <w:style w:type="numbering" w:customStyle="1" w:styleId="WW8Num502">
    <w:name w:val="WW8Num502"/>
    <w:rsid w:val="00E4755B"/>
  </w:style>
  <w:style w:type="numbering" w:customStyle="1" w:styleId="WW8Num512">
    <w:name w:val="WW8Num512"/>
    <w:rsid w:val="00E4755B"/>
  </w:style>
  <w:style w:type="numbering" w:customStyle="1" w:styleId="WW8Num522">
    <w:name w:val="WW8Num522"/>
    <w:rsid w:val="00E4755B"/>
  </w:style>
  <w:style w:type="numbering" w:customStyle="1" w:styleId="WW8Num532">
    <w:name w:val="WW8Num532"/>
    <w:rsid w:val="00E4755B"/>
  </w:style>
  <w:style w:type="numbering" w:customStyle="1" w:styleId="WW8Num542">
    <w:name w:val="WW8Num542"/>
    <w:rsid w:val="00E4755B"/>
  </w:style>
  <w:style w:type="table" w:customStyle="1" w:styleId="Tabela-Siatka2">
    <w:name w:val="Tabela - Siatka2"/>
    <w:basedOn w:val="Standardowy"/>
    <w:next w:val="Tabela-Siatka"/>
    <w:rsid w:val="00E4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E4755B"/>
  </w:style>
  <w:style w:type="numbering" w:customStyle="1" w:styleId="WW8Num81112">
    <w:name w:val="WW8Num81112"/>
    <w:rsid w:val="00E4755B"/>
  </w:style>
  <w:style w:type="numbering" w:customStyle="1" w:styleId="WWNum181">
    <w:name w:val="WWNum181"/>
    <w:basedOn w:val="Bezlisty"/>
    <w:rsid w:val="00E4755B"/>
    <w:pPr>
      <w:numPr>
        <w:numId w:val="71"/>
      </w:numPr>
    </w:pPr>
  </w:style>
  <w:style w:type="numbering" w:customStyle="1" w:styleId="WWNum211">
    <w:name w:val="WWNum211"/>
    <w:basedOn w:val="Bezlisty"/>
    <w:rsid w:val="00E4755B"/>
    <w:pPr>
      <w:numPr>
        <w:numId w:val="72"/>
      </w:numPr>
    </w:pPr>
  </w:style>
  <w:style w:type="numbering" w:customStyle="1" w:styleId="WWNum221">
    <w:name w:val="WWNum221"/>
    <w:basedOn w:val="Bezlisty"/>
    <w:rsid w:val="00E4755B"/>
    <w:pPr>
      <w:numPr>
        <w:numId w:val="73"/>
      </w:numPr>
    </w:pPr>
  </w:style>
  <w:style w:type="numbering" w:customStyle="1" w:styleId="WWNum271">
    <w:name w:val="WWNum271"/>
    <w:basedOn w:val="Bezlisty"/>
    <w:rsid w:val="00E4755B"/>
    <w:pPr>
      <w:numPr>
        <w:numId w:val="74"/>
      </w:numPr>
    </w:pPr>
  </w:style>
  <w:style w:type="numbering" w:customStyle="1" w:styleId="WWNum351">
    <w:name w:val="WWNum351"/>
    <w:basedOn w:val="Bezlisty"/>
    <w:rsid w:val="00E4755B"/>
    <w:pPr>
      <w:numPr>
        <w:numId w:val="80"/>
      </w:numPr>
    </w:pPr>
  </w:style>
  <w:style w:type="numbering" w:customStyle="1" w:styleId="WWNum361">
    <w:name w:val="WWNum361"/>
    <w:basedOn w:val="Bezlisty"/>
    <w:rsid w:val="00E4755B"/>
    <w:pPr>
      <w:numPr>
        <w:numId w:val="82"/>
      </w:numPr>
    </w:pPr>
  </w:style>
  <w:style w:type="numbering" w:customStyle="1" w:styleId="WWNum401">
    <w:name w:val="WWNum401"/>
    <w:basedOn w:val="Bezlisty"/>
    <w:rsid w:val="00E4755B"/>
    <w:pPr>
      <w:numPr>
        <w:numId w:val="81"/>
      </w:numPr>
    </w:pPr>
  </w:style>
  <w:style w:type="numbering" w:customStyle="1" w:styleId="WWNum421">
    <w:name w:val="WWNum421"/>
    <w:basedOn w:val="Bezlisty"/>
    <w:rsid w:val="00E4755B"/>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99E2-8555-4AE2-9581-C9AA8F3E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62</Pages>
  <Words>22569</Words>
  <Characters>135419</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83</cp:revision>
  <cp:lastPrinted>2022-07-14T08:28:00Z</cp:lastPrinted>
  <dcterms:created xsi:type="dcterms:W3CDTF">2022-03-01T10:30:00Z</dcterms:created>
  <dcterms:modified xsi:type="dcterms:W3CDTF">2022-07-14T12:44:00Z</dcterms:modified>
  <dc:language>pl-PL</dc:language>
</cp:coreProperties>
</file>