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1D76B1" w14:textId="77777777" w:rsidR="00C94BB5" w:rsidRPr="00C94BB5" w:rsidRDefault="00C94BB5" w:rsidP="0026736B">
      <w:pPr>
        <w:jc w:val="center"/>
        <w:rPr>
          <w:rFonts w:ascii="Tahoma" w:hAnsi="Tahoma" w:cs="Tahoma"/>
          <w:bCs/>
          <w:sz w:val="16"/>
          <w:szCs w:val="16"/>
        </w:rPr>
      </w:pPr>
    </w:p>
    <w:p w14:paraId="3819CE36" w14:textId="654B4185" w:rsidR="0026736B" w:rsidRPr="004D692E" w:rsidRDefault="0026736B" w:rsidP="0026736B">
      <w:pPr>
        <w:jc w:val="center"/>
        <w:rPr>
          <w:rFonts w:ascii="Tahoma" w:hAnsi="Tahoma" w:cs="Tahoma"/>
        </w:rPr>
      </w:pPr>
      <w:r w:rsidRPr="004D692E">
        <w:rPr>
          <w:rFonts w:ascii="Tahoma" w:hAnsi="Tahoma" w:cs="Tahoma"/>
          <w:b/>
        </w:rPr>
        <w:t>FORMULARZ OFERTOWY</w:t>
      </w:r>
    </w:p>
    <w:p w14:paraId="5108D192" w14:textId="77777777" w:rsidR="0026736B" w:rsidRDefault="0026736B" w:rsidP="0026736B">
      <w:pPr>
        <w:rPr>
          <w:rFonts w:ascii="Tahoma" w:hAnsi="Tahoma" w:cs="Tahoma"/>
          <w:b/>
          <w:sz w:val="16"/>
          <w:szCs w:val="16"/>
        </w:rPr>
      </w:pPr>
    </w:p>
    <w:p w14:paraId="7881AA9C" w14:textId="77777777" w:rsidR="004D692E" w:rsidRPr="00E776EB" w:rsidRDefault="004D692E" w:rsidP="0026736B">
      <w:pPr>
        <w:rPr>
          <w:rFonts w:ascii="Tahoma" w:hAnsi="Tahoma" w:cs="Tahoma"/>
          <w:b/>
          <w:sz w:val="16"/>
          <w:szCs w:val="16"/>
        </w:rPr>
      </w:pPr>
    </w:p>
    <w:p w14:paraId="5A5CB3B7" w14:textId="79128CD7" w:rsidR="0026736B" w:rsidRPr="00E776EB" w:rsidRDefault="0026736B" w:rsidP="0026736B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C94BB5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1675FFA" w14:textId="77777777" w:rsidR="0026736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5D9D442" w14:textId="77777777" w:rsidR="0026736B" w:rsidRPr="00E776EB" w:rsidRDefault="0026736B" w:rsidP="00C94BB5">
      <w:pPr>
        <w:pStyle w:val="Nagwek3"/>
        <w:spacing w:before="0" w:after="0"/>
        <w:ind w:left="2268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69D0B1" w14:textId="77777777" w:rsidR="0026736B" w:rsidRPr="00E776E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B77E798" w14:textId="77777777" w:rsidR="0026736B" w:rsidRDefault="0026736B" w:rsidP="00C94BB5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2BC6C54B" w14:textId="77777777" w:rsidR="0023011E" w:rsidRPr="00E776EB" w:rsidRDefault="0023011E" w:rsidP="00C94BB5">
      <w:pPr>
        <w:ind w:left="2268"/>
        <w:rPr>
          <w:rFonts w:ascii="Tahoma" w:hAnsi="Tahoma" w:cs="Tahoma"/>
          <w:sz w:val="16"/>
          <w:szCs w:val="16"/>
        </w:rPr>
      </w:pPr>
    </w:p>
    <w:p w14:paraId="41FCB57E" w14:textId="77777777" w:rsidR="0026736B" w:rsidRDefault="0026736B" w:rsidP="0023011E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DEEFEAB" w14:textId="77777777" w:rsidR="007067EA" w:rsidRPr="00393899" w:rsidRDefault="007067EA" w:rsidP="0023011E">
      <w:pPr>
        <w:rPr>
          <w:rFonts w:ascii="Tahoma" w:hAnsi="Tahoma" w:cs="Tahoma"/>
          <w:b/>
          <w:bCs/>
          <w:sz w:val="16"/>
          <w:szCs w:val="16"/>
        </w:rPr>
      </w:pPr>
    </w:p>
    <w:p w14:paraId="5328EDA0" w14:textId="77777777" w:rsidR="001823C8" w:rsidRPr="001823C8" w:rsidRDefault="001823C8" w:rsidP="001823C8">
      <w:pPr>
        <w:jc w:val="center"/>
        <w:rPr>
          <w:rFonts w:ascii="Tahoma" w:hAnsi="Tahoma" w:cs="Tahoma"/>
          <w:b/>
          <w:sz w:val="20"/>
          <w:szCs w:val="20"/>
        </w:rPr>
      </w:pPr>
      <w:r w:rsidRPr="001823C8">
        <w:rPr>
          <w:rFonts w:ascii="Tahoma" w:hAnsi="Tahoma" w:cs="Tahoma"/>
          <w:b/>
          <w:sz w:val="20"/>
          <w:szCs w:val="20"/>
        </w:rPr>
        <w:t>Usługi doradztwa w zakresie prawidłowego funkcjonowania</w:t>
      </w:r>
    </w:p>
    <w:p w14:paraId="643107DD" w14:textId="77777777" w:rsidR="001823C8" w:rsidRPr="001823C8" w:rsidRDefault="001823C8" w:rsidP="001823C8">
      <w:pPr>
        <w:jc w:val="center"/>
        <w:rPr>
          <w:rFonts w:ascii="Tahoma" w:hAnsi="Tahoma" w:cs="Tahoma"/>
          <w:b/>
          <w:sz w:val="20"/>
          <w:szCs w:val="20"/>
        </w:rPr>
      </w:pPr>
      <w:r w:rsidRPr="001823C8">
        <w:rPr>
          <w:rFonts w:ascii="Tahoma" w:hAnsi="Tahoma" w:cs="Tahoma"/>
          <w:b/>
          <w:sz w:val="20"/>
          <w:szCs w:val="20"/>
        </w:rPr>
        <w:t>Samodzielnego Publicznego Zakład Opieki Zdrowotnej</w:t>
      </w:r>
    </w:p>
    <w:p w14:paraId="480782F9" w14:textId="77777777" w:rsidR="001823C8" w:rsidRPr="001823C8" w:rsidRDefault="001823C8" w:rsidP="001823C8">
      <w:pPr>
        <w:jc w:val="center"/>
        <w:rPr>
          <w:rFonts w:ascii="Tahoma" w:hAnsi="Tahoma" w:cs="Tahoma"/>
          <w:b/>
          <w:sz w:val="20"/>
          <w:szCs w:val="20"/>
        </w:rPr>
      </w:pPr>
      <w:r w:rsidRPr="001823C8">
        <w:rPr>
          <w:rFonts w:ascii="Tahoma" w:hAnsi="Tahoma" w:cs="Tahoma"/>
          <w:b/>
          <w:sz w:val="20"/>
          <w:szCs w:val="20"/>
        </w:rPr>
        <w:t>Szpitala Specjalistycznego</w:t>
      </w:r>
    </w:p>
    <w:p w14:paraId="22CB5C5B" w14:textId="6338748E" w:rsidR="00E72AC4" w:rsidRPr="00C94BB5" w:rsidRDefault="001823C8" w:rsidP="001823C8">
      <w:pPr>
        <w:jc w:val="center"/>
        <w:rPr>
          <w:rFonts w:ascii="Tahoma" w:hAnsi="Tahoma" w:cs="Tahoma"/>
          <w:b/>
          <w:sz w:val="20"/>
          <w:szCs w:val="20"/>
        </w:rPr>
      </w:pPr>
      <w:r w:rsidRPr="001823C8">
        <w:rPr>
          <w:rFonts w:ascii="Tahoma" w:hAnsi="Tahoma" w:cs="Tahoma"/>
          <w:b/>
          <w:sz w:val="20"/>
          <w:szCs w:val="20"/>
        </w:rPr>
        <w:t>Ministerstwa Spraw Wewnętrznych i Administracji w Złocieńcu</w:t>
      </w:r>
    </w:p>
    <w:p w14:paraId="2FA7A32A" w14:textId="77777777" w:rsidR="00C94BB5" w:rsidRPr="00C94BB5" w:rsidRDefault="00C94BB5" w:rsidP="00A6415A">
      <w:pPr>
        <w:jc w:val="center"/>
        <w:rPr>
          <w:rFonts w:ascii="Tahoma" w:hAnsi="Tahoma" w:cs="Tahoma"/>
          <w:b/>
          <w:sz w:val="16"/>
          <w:szCs w:val="16"/>
        </w:rPr>
      </w:pPr>
    </w:p>
    <w:p w14:paraId="530F9636" w14:textId="35BAB1EA" w:rsidR="0023011E" w:rsidRPr="00393899" w:rsidRDefault="0023011E" w:rsidP="0023011E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1823C8">
        <w:rPr>
          <w:rFonts w:ascii="Tahoma" w:hAnsi="Tahoma" w:cs="Tahoma"/>
          <w:b/>
          <w:bCs/>
          <w:sz w:val="16"/>
          <w:szCs w:val="16"/>
        </w:rPr>
        <w:t>1/11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1333FFDC" w14:textId="77777777" w:rsidR="00C94BB5" w:rsidRDefault="00C94BB5" w:rsidP="0023011E">
      <w:pPr>
        <w:rPr>
          <w:rFonts w:ascii="Tahoma" w:hAnsi="Tahoma" w:cs="Tahoma"/>
          <w:b/>
          <w:sz w:val="16"/>
          <w:szCs w:val="16"/>
        </w:rPr>
      </w:pPr>
    </w:p>
    <w:p w14:paraId="6542A21C" w14:textId="77777777" w:rsidR="000E34BD" w:rsidRPr="00C94BB5" w:rsidRDefault="000E34BD" w:rsidP="0023011E">
      <w:pPr>
        <w:rPr>
          <w:rFonts w:ascii="Tahoma" w:hAnsi="Tahoma" w:cs="Tahoma"/>
          <w:b/>
          <w:sz w:val="16"/>
          <w:szCs w:val="16"/>
        </w:rPr>
      </w:pPr>
    </w:p>
    <w:p w14:paraId="51E89BA8" w14:textId="426A5890" w:rsidR="00646CE3" w:rsidRPr="00357105" w:rsidRDefault="00646CE3" w:rsidP="00187D04">
      <w:pPr>
        <w:keepLines/>
        <w:autoSpaceDE w:val="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Ja:</w:t>
      </w:r>
    </w:p>
    <w:p w14:paraId="63A86FF2" w14:textId="20094FEE" w:rsidR="005944FC" w:rsidRPr="00357105" w:rsidRDefault="005944FC" w:rsidP="00187D04">
      <w:pPr>
        <w:keepLines/>
        <w:autoSpaceDE w:val="0"/>
        <w:spacing w:after="120"/>
        <w:rPr>
          <w:rFonts w:ascii="Tahoma" w:hAnsi="Tahoma" w:cs="Tahoma"/>
          <w:bCs/>
          <w:sz w:val="16"/>
          <w:szCs w:val="16"/>
        </w:rPr>
      </w:pPr>
      <w:r w:rsidRPr="00357105">
        <w:rPr>
          <w:rFonts w:ascii="Tahoma" w:hAnsi="Tahoma" w:cs="Tahoma"/>
          <w:bCs/>
          <w:sz w:val="16"/>
          <w:szCs w:val="16"/>
        </w:rPr>
        <w:t>Dane dotyczące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231"/>
        <w:gridCol w:w="2376"/>
        <w:gridCol w:w="2077"/>
        <w:gridCol w:w="2673"/>
      </w:tblGrid>
      <w:tr w:rsidR="00D34CC8" w:rsidRPr="00357105" w14:paraId="5B9D4BBF" w14:textId="77777777" w:rsidTr="00376A43">
        <w:tc>
          <w:tcPr>
            <w:tcW w:w="306" w:type="pct"/>
            <w:shd w:val="clear" w:color="auto" w:fill="auto"/>
            <w:vAlign w:val="center"/>
          </w:tcPr>
          <w:p w14:paraId="4FDB70AD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307E8DEA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192" w:type="pct"/>
            <w:shd w:val="clear" w:color="auto" w:fill="auto"/>
            <w:vAlign w:val="center"/>
          </w:tcPr>
          <w:p w14:paraId="4D53E72B" w14:textId="77777777" w:rsidR="005944FC" w:rsidRPr="00357105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1042" w:type="pct"/>
          </w:tcPr>
          <w:p w14:paraId="26D82BE6" w14:textId="77777777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Numery telefonu i faksu</w:t>
            </w:r>
          </w:p>
          <w:p w14:paraId="4E18E7C7" w14:textId="77777777" w:rsidR="00D34CC8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2C80933D" w14:textId="0EC2D812" w:rsidR="005944FC" w:rsidRPr="00357105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sz w:val="16"/>
                <w:szCs w:val="16"/>
              </w:rPr>
              <w:t>Rejestr</w:t>
            </w:r>
            <w:r w:rsidRPr="00357105"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1"/>
            </w:r>
          </w:p>
        </w:tc>
      </w:tr>
      <w:tr w:rsidR="00D34CC8" w:rsidRPr="00357105" w14:paraId="6A8D6809" w14:textId="77777777" w:rsidTr="000E34BD">
        <w:trPr>
          <w:trHeight w:val="2210"/>
        </w:trPr>
        <w:tc>
          <w:tcPr>
            <w:tcW w:w="306" w:type="pct"/>
            <w:shd w:val="clear" w:color="auto" w:fill="auto"/>
          </w:tcPr>
          <w:p w14:paraId="3C6FCE41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119" w:type="pct"/>
            <w:shd w:val="clear" w:color="auto" w:fill="auto"/>
          </w:tcPr>
          <w:p w14:paraId="284874B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92" w:type="pct"/>
            <w:shd w:val="clear" w:color="auto" w:fill="auto"/>
          </w:tcPr>
          <w:p w14:paraId="7EB2A044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42" w:type="pct"/>
          </w:tcPr>
          <w:p w14:paraId="25BB4059" w14:textId="77777777" w:rsidR="005944FC" w:rsidRPr="00357105" w:rsidRDefault="005944FC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1" w:type="pct"/>
            <w:shd w:val="clear" w:color="auto" w:fill="auto"/>
          </w:tcPr>
          <w:p w14:paraId="1BA062B0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357105" w:rsidRDefault="00D34CC8" w:rsidP="00E85C5B">
            <w:pPr>
              <w:keepLines/>
              <w:autoSpaceDE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357105" w:rsidRDefault="00D34CC8" w:rsidP="00E85C5B">
            <w:pPr>
              <w:keepLines/>
              <w:autoSpaceDE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357105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357105" w14:paraId="4D8C9173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338311E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651DCB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1D0A3DD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4B4BB2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47B8601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F955A3C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4C2B246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  <w:vAlign w:val="center"/>
          </w:tcPr>
          <w:p w14:paraId="2E20A2CB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  <w:vAlign w:val="center"/>
          </w:tcPr>
          <w:p w14:paraId="351206A3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357105" w14:paraId="6D5D4C5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6FB35A0E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4E92B602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7D1A2F42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F4732E6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59787480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5AAC2927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7093F23B" w14:textId="369BA8FD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76C0B9FD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CFB6C06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1A72B0DE" w14:textId="2A4C2D97" w:rsidR="005944FC" w:rsidRPr="00357105" w:rsidRDefault="005944FC" w:rsidP="00F27A4E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  <w:r w:rsidR="00F27A4E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57105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  <w:vAlign w:val="center"/>
          </w:tcPr>
          <w:p w14:paraId="3CF7E43A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357105" w:rsidRDefault="00576AF5" w:rsidP="00187D04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357105">
        <w:rPr>
          <w:rFonts w:ascii="Tahoma" w:hAnsi="Tahoma" w:cs="Tahoma"/>
          <w:b/>
          <w:sz w:val="16"/>
          <w:szCs w:val="16"/>
        </w:rPr>
        <w:t xml:space="preserve">Przedstawiciel Wykonawcy </w:t>
      </w:r>
      <w:r w:rsidR="005944FC" w:rsidRPr="00357105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357105" w14:paraId="0E4FC380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5B3D79AE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071F1A2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12101311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50BAB5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4BB8F807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00463B7B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0DB82395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6C39CBA4" w14:textId="77777777" w:rsidR="005944FC" w:rsidRPr="00357105" w:rsidRDefault="005944FC" w:rsidP="00187D04">
            <w:pPr>
              <w:keepNext/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357105" w14:paraId="615BB8D5" w14:textId="77777777" w:rsidTr="00376A43">
        <w:trPr>
          <w:trHeight w:val="284"/>
        </w:trPr>
        <w:tc>
          <w:tcPr>
            <w:tcW w:w="1251" w:type="pct"/>
            <w:shd w:val="clear" w:color="auto" w:fill="auto"/>
            <w:vAlign w:val="center"/>
          </w:tcPr>
          <w:p w14:paraId="21649C8D" w14:textId="4DF6A411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  <w:r w:rsidRPr="00357105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357105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  <w:vAlign w:val="center"/>
          </w:tcPr>
          <w:p w14:paraId="2BD68FE9" w14:textId="77777777" w:rsidR="005944FC" w:rsidRPr="00357105" w:rsidRDefault="005944FC" w:rsidP="00187D04">
            <w:pPr>
              <w:keepLines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76F05" w14:textId="77777777" w:rsidR="00E85C5B" w:rsidRDefault="00E85C5B" w:rsidP="00E85C5B">
      <w:pPr>
        <w:keepLines/>
        <w:autoSpaceDE w:val="0"/>
        <w:rPr>
          <w:rFonts w:ascii="Tahoma" w:hAnsi="Tahoma" w:cs="Tahoma"/>
          <w:b/>
          <w:sz w:val="16"/>
          <w:szCs w:val="16"/>
        </w:rPr>
      </w:pPr>
    </w:p>
    <w:p w14:paraId="6D3A18E8" w14:textId="77777777" w:rsidR="00B0031C" w:rsidRDefault="00B0031C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400D3657" w14:textId="7660A336" w:rsidR="00F55F8A" w:rsidRDefault="00646CE3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  <w:r w:rsidRPr="00357105">
        <w:rPr>
          <w:rFonts w:ascii="Tahoma" w:hAnsi="Tahoma" w:cs="Tahoma"/>
          <w:b/>
          <w:bCs/>
          <w:sz w:val="16"/>
          <w:szCs w:val="16"/>
        </w:rPr>
        <w:t>Składam ofertę w niniejszym postępowaniu i oferuj</w:t>
      </w:r>
      <w:r w:rsidR="00DF620F">
        <w:rPr>
          <w:rFonts w:ascii="Tahoma" w:hAnsi="Tahoma" w:cs="Tahoma"/>
          <w:b/>
          <w:bCs/>
          <w:sz w:val="16"/>
          <w:szCs w:val="16"/>
        </w:rPr>
        <w:t>ę</w:t>
      </w:r>
      <w:r w:rsidR="00F55F8A">
        <w:rPr>
          <w:rFonts w:ascii="Tahoma" w:hAnsi="Tahoma" w:cs="Tahoma"/>
          <w:b/>
          <w:bCs/>
          <w:sz w:val="16"/>
          <w:szCs w:val="16"/>
        </w:rPr>
        <w:t>:</w:t>
      </w:r>
    </w:p>
    <w:p w14:paraId="133347EE" w14:textId="77777777" w:rsidR="00F55F8A" w:rsidRDefault="00F55F8A" w:rsidP="00E85C5B">
      <w:pPr>
        <w:keepNext/>
        <w:autoSpaceDE w:val="0"/>
        <w:jc w:val="both"/>
        <w:rPr>
          <w:rFonts w:ascii="Tahoma" w:hAnsi="Tahoma" w:cs="Tahoma"/>
          <w:b/>
          <w:bCs/>
          <w:sz w:val="16"/>
          <w:szCs w:val="16"/>
        </w:rPr>
      </w:pPr>
    </w:p>
    <w:p w14:paraId="237C971F" w14:textId="370FC85F" w:rsidR="00A961C1" w:rsidRDefault="00592BAF" w:rsidP="00B0031C">
      <w:pPr>
        <w:keepNext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357105">
        <w:rPr>
          <w:rFonts w:ascii="Tahoma" w:hAnsi="Tahoma" w:cs="Tahoma"/>
          <w:sz w:val="16"/>
          <w:szCs w:val="16"/>
        </w:rPr>
        <w:t>Wykonanie</w:t>
      </w:r>
      <w:r w:rsidR="00A961C1" w:rsidRPr="00357105">
        <w:rPr>
          <w:rFonts w:ascii="Tahoma" w:hAnsi="Tahoma" w:cs="Tahoma"/>
          <w:sz w:val="16"/>
          <w:szCs w:val="16"/>
        </w:rPr>
        <w:t xml:space="preserve"> przedmiotu zamówienia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8A3E80" w:rsidRPr="00357105">
        <w:rPr>
          <w:rFonts w:ascii="Tahoma" w:hAnsi="Tahoma" w:cs="Tahoma"/>
          <w:sz w:val="16"/>
          <w:szCs w:val="16"/>
        </w:rPr>
        <w:t>dla SP ZOZ Szpital Specjalistyczny MSWiA w Złocieńcu,</w:t>
      </w:r>
      <w:r w:rsidR="001432CD" w:rsidRPr="00357105">
        <w:rPr>
          <w:rFonts w:ascii="Tahoma" w:hAnsi="Tahoma" w:cs="Tahoma"/>
          <w:sz w:val="16"/>
          <w:szCs w:val="16"/>
        </w:rPr>
        <w:t xml:space="preserve"> </w:t>
      </w:r>
      <w:r w:rsidR="00646CE3" w:rsidRPr="00357105">
        <w:rPr>
          <w:rFonts w:ascii="Tahoma" w:hAnsi="Tahoma" w:cs="Tahoma"/>
          <w:sz w:val="16"/>
          <w:szCs w:val="16"/>
        </w:rPr>
        <w:t xml:space="preserve">w zakresie określonym przez Zamawiającego w </w:t>
      </w:r>
      <w:r w:rsidR="004B58D6">
        <w:rPr>
          <w:rFonts w:ascii="Tahoma" w:hAnsi="Tahoma" w:cs="Tahoma"/>
          <w:sz w:val="16"/>
          <w:szCs w:val="16"/>
        </w:rPr>
        <w:t>ZOF</w:t>
      </w:r>
      <w:r w:rsidR="00A961C1" w:rsidRPr="00357105">
        <w:rPr>
          <w:rFonts w:ascii="Tahoma" w:hAnsi="Tahoma" w:cs="Tahoma"/>
          <w:sz w:val="16"/>
          <w:szCs w:val="16"/>
        </w:rPr>
        <w:t>:</w:t>
      </w:r>
    </w:p>
    <w:p w14:paraId="27A5ACDF" w14:textId="77777777" w:rsidR="00B0031C" w:rsidRPr="00357105" w:rsidRDefault="00B0031C" w:rsidP="00B0031C">
      <w:pPr>
        <w:keepNext/>
        <w:autoSpaceDE w:val="0"/>
        <w:ind w:left="567"/>
        <w:jc w:val="both"/>
        <w:rPr>
          <w:rFonts w:ascii="Tahoma" w:hAnsi="Tahoma" w:cs="Tahoma"/>
          <w:sz w:val="16"/>
          <w:szCs w:val="16"/>
        </w:rPr>
      </w:pPr>
    </w:p>
    <w:tbl>
      <w:tblPr>
        <w:tblW w:w="4710" w:type="pct"/>
        <w:tblInd w:w="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1"/>
        <w:gridCol w:w="1557"/>
        <w:gridCol w:w="1416"/>
        <w:gridCol w:w="1699"/>
      </w:tblGrid>
      <w:tr w:rsidR="00B0031C" w:rsidRPr="000F7D92" w14:paraId="77ED5F95" w14:textId="77777777" w:rsidTr="00AE43E1">
        <w:tc>
          <w:tcPr>
            <w:tcW w:w="5000" w:type="pct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FC1C69D" w14:textId="746250B1" w:rsidR="00B0031C" w:rsidRPr="000F7D92" w:rsidRDefault="00B0031C" w:rsidP="005537C6">
            <w:pPr>
              <w:pStyle w:val="Akapitzlist"/>
              <w:widowControl w:val="0"/>
              <w:numPr>
                <w:ilvl w:val="0"/>
                <w:numId w:val="20"/>
              </w:numPr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hAnsi="Tahoma" w:cs="Tahoma"/>
                <w:b/>
                <w:sz w:val="16"/>
                <w:szCs w:val="16"/>
              </w:rPr>
              <w:t xml:space="preserve">Cena </w:t>
            </w:r>
          </w:p>
        </w:tc>
      </w:tr>
      <w:tr w:rsidR="00B0031C" w:rsidRPr="000F7D92" w14:paraId="7ADED82E" w14:textId="77777777" w:rsidTr="00AE43E1">
        <w:tc>
          <w:tcPr>
            <w:tcW w:w="5000" w:type="pct"/>
            <w:gridSpan w:val="4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78BC5B" w14:textId="447DDF4B" w:rsidR="00B0031C" w:rsidRPr="000F7D92" w:rsidRDefault="00B0031C" w:rsidP="005A0E07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116" w:right="113" w:hanging="425"/>
              <w:rPr>
                <w:rFonts w:ascii="Tahoma" w:hAnsi="Tahoma" w:cs="Tahoma"/>
                <w:b/>
                <w:sz w:val="16"/>
                <w:szCs w:val="16"/>
              </w:rPr>
            </w:pPr>
            <w:r w:rsidRPr="000F7D92">
              <w:rPr>
                <w:rFonts w:ascii="Tahoma" w:hAnsi="Tahoma" w:cs="Tahoma"/>
                <w:sz w:val="16"/>
                <w:szCs w:val="16"/>
              </w:rPr>
              <w:t>CENA wykonania zamówienia</w:t>
            </w:r>
            <w:r w:rsidR="00AE06A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E06AD" w:rsidRPr="00AE06AD">
              <w:rPr>
                <w:rFonts w:ascii="Tahoma" w:hAnsi="Tahoma" w:cs="Tahoma"/>
                <w:b/>
                <w:bCs/>
                <w:sz w:val="16"/>
                <w:szCs w:val="16"/>
              </w:rPr>
              <w:t>miesięcznie</w:t>
            </w:r>
            <w:r w:rsidRPr="000F7D9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B0031C" w:rsidRPr="000F7D92" w14:paraId="638ECB40" w14:textId="77777777" w:rsidTr="00AE43E1">
        <w:tc>
          <w:tcPr>
            <w:tcW w:w="2500" w:type="pct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21856D8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0AC8794F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7E28133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57834F87" w14:textId="77777777" w:rsidR="00B0031C" w:rsidRPr="000F7D92" w:rsidRDefault="00B0031C" w:rsidP="005537C6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B0031C" w:rsidRPr="000F7D92" w14:paraId="00D494AD" w14:textId="77777777" w:rsidTr="00AE43E1">
        <w:tc>
          <w:tcPr>
            <w:tcW w:w="2500" w:type="pct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87FF466" w14:textId="6A68CA19" w:rsidR="00B0031C" w:rsidRPr="000F7D92" w:rsidRDefault="00B0031C" w:rsidP="004E6B52">
            <w:pPr>
              <w:widowControl w:val="0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3FCFCC4A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1DD078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7778FCE" w14:textId="77777777" w:rsidR="00B0031C" w:rsidRPr="000F7D92" w:rsidRDefault="00B0031C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5A0E07" w:rsidRPr="000F7D92" w14:paraId="4160A5DA" w14:textId="77777777" w:rsidTr="00AE43E1">
        <w:trPr>
          <w:trHeight w:val="337"/>
        </w:trPr>
        <w:tc>
          <w:tcPr>
            <w:tcW w:w="5000" w:type="pct"/>
            <w:gridSpan w:val="4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1C9A86" w14:textId="438A6163" w:rsidR="005A0E07" w:rsidRPr="000F7D92" w:rsidRDefault="005A0E07" w:rsidP="005537C6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  <w:tr w:rsidR="005A0E07" w:rsidRPr="000F7D92" w14:paraId="60AD07E7" w14:textId="77777777" w:rsidTr="00AE43E1">
        <w:tc>
          <w:tcPr>
            <w:tcW w:w="5000" w:type="pct"/>
            <w:gridSpan w:val="4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165AFA" w14:textId="4B8D81ED" w:rsidR="005A0E07" w:rsidRPr="000F7D92" w:rsidRDefault="005A0E07" w:rsidP="005A0E07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ind w:left="1116" w:right="113" w:hanging="427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</w:t>
            </w:r>
            <w:r w:rsidRPr="000F7D92">
              <w:rPr>
                <w:rFonts w:ascii="Tahoma" w:hAnsi="Tahoma" w:cs="Tahoma"/>
                <w:sz w:val="16"/>
                <w:szCs w:val="16"/>
              </w:rPr>
              <w:t xml:space="preserve"> wykonania zamówienia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rocznie</w:t>
            </w:r>
            <w:r w:rsidRPr="000F7D9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5A0E07" w:rsidRPr="000F7D92" w14:paraId="6F4FD2E9" w14:textId="77777777" w:rsidTr="00AE43E1">
        <w:tc>
          <w:tcPr>
            <w:tcW w:w="2500" w:type="pct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9151603" w14:textId="77777777" w:rsidR="005A0E07" w:rsidRPr="000F7D92" w:rsidRDefault="005A0E07" w:rsidP="0013595B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14:paraId="68FA5CE9" w14:textId="16790784" w:rsidR="005A0E07" w:rsidRPr="000F7D92" w:rsidRDefault="00AE43E1" w:rsidP="0013595B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WARTOŚĆ</w:t>
            </w:r>
            <w:r w:rsidR="005A0E07"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NETTO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7CB3F18" w14:textId="77777777" w:rsidR="005A0E07" w:rsidRPr="000F7D92" w:rsidRDefault="005A0E07" w:rsidP="0013595B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909" w:type="pc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7B405D7F" w14:textId="0F3E44E1" w:rsidR="005A0E07" w:rsidRPr="000F7D92" w:rsidRDefault="00AE43E1" w:rsidP="0013595B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WARTOŚĆ</w:t>
            </w:r>
            <w:r w:rsidR="005A0E07"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BRUTTO</w:t>
            </w:r>
          </w:p>
        </w:tc>
      </w:tr>
      <w:tr w:rsidR="005A0E07" w:rsidRPr="000F7D92" w14:paraId="5BCE73C9" w14:textId="77777777" w:rsidTr="00AE43E1">
        <w:tc>
          <w:tcPr>
            <w:tcW w:w="2500" w:type="pct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45B258F" w14:textId="2B5D750D" w:rsidR="005A0E07" w:rsidRPr="00DF620F" w:rsidRDefault="005A0E07" w:rsidP="005A0E07">
            <w:pPr>
              <w:widowControl w:val="0"/>
              <w:ind w:left="833"/>
              <w:rPr>
                <w:rFonts w:ascii="Tahoma" w:eastAsia="Arial Unicode MS" w:hAnsi="Tahoma" w:cs="Tahoma"/>
                <w:sz w:val="16"/>
                <w:szCs w:val="16"/>
              </w:rPr>
            </w:pPr>
            <w:r w:rsidRPr="00DF620F">
              <w:rPr>
                <w:rFonts w:ascii="Tahoma" w:eastAsia="Arial Unicode MS" w:hAnsi="Tahoma" w:cs="Tahoma"/>
                <w:sz w:val="16"/>
                <w:szCs w:val="16"/>
              </w:rPr>
              <w:t>C</w:t>
            </w:r>
            <w:r w:rsidR="00AE43E1" w:rsidRPr="00DF620F">
              <w:rPr>
                <w:rFonts w:ascii="Tahoma" w:eastAsia="Arial Unicode MS" w:hAnsi="Tahoma" w:cs="Tahoma"/>
                <w:sz w:val="16"/>
                <w:szCs w:val="16"/>
              </w:rPr>
              <w:t>e</w:t>
            </w:r>
            <w:r w:rsidRPr="00DF620F">
              <w:rPr>
                <w:rFonts w:ascii="Tahoma" w:eastAsia="Arial Unicode MS" w:hAnsi="Tahoma" w:cs="Tahoma"/>
                <w:sz w:val="16"/>
                <w:szCs w:val="16"/>
              </w:rPr>
              <w:t xml:space="preserve">na </w:t>
            </w:r>
            <w:r w:rsidR="00D60EE3">
              <w:rPr>
                <w:rFonts w:ascii="Tahoma" w:eastAsia="Arial Unicode MS" w:hAnsi="Tahoma" w:cs="Tahoma"/>
                <w:sz w:val="16"/>
                <w:szCs w:val="16"/>
              </w:rPr>
              <w:t xml:space="preserve">= </w:t>
            </w:r>
            <w:r w:rsidRPr="00DF620F">
              <w:rPr>
                <w:rFonts w:ascii="Tahoma" w:eastAsia="Arial Unicode MS" w:hAnsi="Tahoma" w:cs="Tahoma"/>
                <w:sz w:val="16"/>
                <w:szCs w:val="16"/>
              </w:rPr>
              <w:t xml:space="preserve">a) </w:t>
            </w:r>
            <w:r w:rsidR="00D60EE3">
              <w:rPr>
                <w:rFonts w:ascii="Tahoma" w:eastAsia="Arial Unicode MS" w:hAnsi="Tahoma" w:cs="Tahoma"/>
                <w:sz w:val="16"/>
                <w:szCs w:val="16"/>
              </w:rPr>
              <w:t>x</w:t>
            </w:r>
            <w:r w:rsidR="00AE43E1" w:rsidRPr="00DF620F">
              <w:rPr>
                <w:rFonts w:ascii="Tahoma" w:eastAsia="Arial Unicode MS" w:hAnsi="Tahoma" w:cs="Tahoma"/>
                <w:sz w:val="16"/>
                <w:szCs w:val="16"/>
              </w:rPr>
              <w:t xml:space="preserve"> 12</w:t>
            </w:r>
          </w:p>
        </w:tc>
        <w:tc>
          <w:tcPr>
            <w:tcW w:w="833" w:type="pct"/>
            <w:shd w:val="clear" w:color="auto" w:fill="auto"/>
            <w:vAlign w:val="center"/>
          </w:tcPr>
          <w:p w14:paraId="17BCD4F7" w14:textId="77777777" w:rsidR="005A0E07" w:rsidRPr="000F7D92" w:rsidRDefault="005A0E07" w:rsidP="0013595B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242BE6E" w14:textId="77777777" w:rsidR="005A0E07" w:rsidRPr="000F7D92" w:rsidRDefault="005A0E07" w:rsidP="0013595B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909" w:type="pct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5904C5E" w14:textId="77777777" w:rsidR="005A0E07" w:rsidRPr="000F7D92" w:rsidRDefault="005A0E07" w:rsidP="0013595B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5A0E07" w:rsidRPr="000F7D92" w14:paraId="2845A4D6" w14:textId="77777777" w:rsidTr="00AE43E1">
        <w:trPr>
          <w:trHeight w:val="365"/>
        </w:trPr>
        <w:tc>
          <w:tcPr>
            <w:tcW w:w="5000" w:type="pct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3CC45B" w14:textId="5B8014C1" w:rsidR="005A0E07" w:rsidRPr="000F7D92" w:rsidRDefault="005A0E07" w:rsidP="00AE43E1">
            <w:pPr>
              <w:widowControl w:val="0"/>
              <w:snapToGrid w:val="0"/>
              <w:ind w:left="251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słownie </w:t>
            </w: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wartość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brutto</w:t>
            </w:r>
            <w:r w:rsidRPr="000F7D92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0F7D92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</w:tbl>
    <w:p w14:paraId="3B78B87D" w14:textId="77777777" w:rsidR="00AE43E1" w:rsidRDefault="00AE43E1" w:rsidP="000F7D92">
      <w:pPr>
        <w:keepNext/>
        <w:autoSpaceDE w:val="0"/>
        <w:ind w:left="283"/>
        <w:jc w:val="both"/>
        <w:rPr>
          <w:rFonts w:ascii="Tahoma" w:hAnsi="Tahoma" w:cs="Tahoma"/>
          <w:b/>
          <w:bCs/>
          <w:sz w:val="16"/>
          <w:szCs w:val="16"/>
        </w:rPr>
      </w:pPr>
    </w:p>
    <w:p w14:paraId="3A76FD0B" w14:textId="0A8BCEBB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Oświadczenia</w:t>
      </w:r>
    </w:p>
    <w:p w14:paraId="0706FA3A" w14:textId="77777777" w:rsidR="003549C1" w:rsidRPr="00357105" w:rsidRDefault="003549C1" w:rsidP="00C7362B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01D66ACA" w14:textId="7F102734" w:rsidR="00592BAF" w:rsidRPr="00357105" w:rsidRDefault="00592BAF" w:rsidP="003549C1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Oświadczam, że:</w:t>
      </w:r>
    </w:p>
    <w:p w14:paraId="19CB680E" w14:textId="77777777" w:rsidR="00592BAF" w:rsidRPr="00357105" w:rsidRDefault="00592BAF" w:rsidP="003549C1">
      <w:pPr>
        <w:keepNext/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niżej wymienione dokumenty składające się na ofertę nie mogą być ogólnie udostępnione</w:t>
      </w:r>
    </w:p>
    <w:p w14:paraId="2B639C0F" w14:textId="7FAFFC60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</w:t>
      </w:r>
      <w:r w:rsidR="00AD4DF2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…………………………………………………………..</w:t>
      </w:r>
      <w:r w:rsidRPr="00357105">
        <w:rPr>
          <w:rFonts w:ascii="Tahoma" w:hAnsi="Tahoma" w:cs="Tahoma"/>
          <w:color w:val="000000"/>
          <w:sz w:val="16"/>
          <w:szCs w:val="16"/>
        </w:rPr>
        <w:t>……………………………</w:t>
      </w:r>
      <w:r w:rsidR="00915AC1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2766B40E" w14:textId="254435D2" w:rsidR="00592BAF" w:rsidRPr="00357105" w:rsidRDefault="00592BAF" w:rsidP="003549C1">
      <w:pPr>
        <w:keepNext/>
        <w:keepLines/>
        <w:widowControl w:val="0"/>
        <w:autoSpaceDE w:val="0"/>
        <w:ind w:left="1134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Udokumentowanie zasadności zastrzeżenia tajemnicy przedsiębiorstwa </w:t>
      </w:r>
      <w:r w:rsidR="00C950D5" w:rsidRPr="00357105">
        <w:rPr>
          <w:rFonts w:ascii="Tahoma" w:hAnsi="Tahoma" w:cs="Tahoma"/>
          <w:b/>
          <w:bCs/>
          <w:color w:val="000000"/>
          <w:sz w:val="16"/>
          <w:szCs w:val="16"/>
        </w:rPr>
        <w:t>przedkładam</w:t>
      </w: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 xml:space="preserve"> jako załącznik do oferty.</w:t>
      </w:r>
    </w:p>
    <w:p w14:paraId="2A16574D" w14:textId="0393AD90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 z należytą starannością</w:t>
      </w:r>
      <w:r w:rsidR="00ED02A8">
        <w:rPr>
          <w:rFonts w:ascii="Tahoma" w:hAnsi="Tahoma" w:cs="Tahoma"/>
          <w:color w:val="000000"/>
          <w:sz w:val="16"/>
          <w:szCs w:val="16"/>
        </w:rPr>
        <w:br/>
      </w:r>
      <w:r w:rsidR="00987BA8" w:rsidRPr="00357105">
        <w:rPr>
          <w:rFonts w:ascii="Tahoma" w:hAnsi="Tahoma" w:cs="Tahoma"/>
          <w:color w:val="000000"/>
          <w:sz w:val="16"/>
          <w:szCs w:val="16"/>
        </w:rPr>
        <w:t>i zgodnie z wymaganiami określonymi przez Zamawiającego,</w:t>
      </w:r>
    </w:p>
    <w:p w14:paraId="361FF320" w14:textId="486096B3" w:rsidR="00437462" w:rsidRPr="00357105" w:rsidRDefault="0043746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EB0A2E">
        <w:rPr>
          <w:rFonts w:ascii="Tahoma" w:hAnsi="Tahoma" w:cs="Tahoma"/>
          <w:color w:val="000000"/>
          <w:sz w:val="16"/>
          <w:szCs w:val="16"/>
        </w:rPr>
        <w:t>14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dni</w:t>
      </w:r>
      <w:r w:rsidR="00E03828">
        <w:rPr>
          <w:rFonts w:ascii="Tahoma" w:hAnsi="Tahoma" w:cs="Tahoma"/>
          <w:color w:val="000000"/>
          <w:sz w:val="16"/>
          <w:szCs w:val="16"/>
        </w:rPr>
        <w:t>,</w:t>
      </w:r>
    </w:p>
    <w:p w14:paraId="6E5AA73E" w14:textId="684111DD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apozna</w:t>
      </w:r>
      <w:r w:rsidR="00B4083B">
        <w:rPr>
          <w:rFonts w:ascii="Tahoma" w:hAnsi="Tahoma" w:cs="Tahoma"/>
          <w:color w:val="000000"/>
          <w:sz w:val="16"/>
          <w:szCs w:val="16"/>
        </w:rPr>
        <w:t>łem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się </w:t>
      </w:r>
      <w:r w:rsidR="002D3179" w:rsidRPr="00357105">
        <w:rPr>
          <w:rFonts w:ascii="Tahoma" w:hAnsi="Tahoma" w:cs="Tahoma"/>
          <w:color w:val="000000"/>
          <w:sz w:val="16"/>
          <w:szCs w:val="16"/>
        </w:rPr>
        <w:t xml:space="preserve">z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>wraz z wyjaśnieniami</w:t>
      </w:r>
      <w:r w:rsidR="00523922">
        <w:rPr>
          <w:rFonts w:ascii="Tahoma" w:hAnsi="Tahoma" w:cs="Tahoma"/>
          <w:color w:val="000000"/>
          <w:sz w:val="16"/>
          <w:szCs w:val="16"/>
        </w:rPr>
        <w:br/>
      </w:r>
      <w:r w:rsidRPr="00357105">
        <w:rPr>
          <w:rFonts w:ascii="Tahoma" w:hAnsi="Tahoma" w:cs="Tahoma"/>
          <w:color w:val="000000"/>
          <w:sz w:val="16"/>
          <w:szCs w:val="16"/>
        </w:rPr>
        <w:t>i modyfikacjami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>rzyjmuj</w:t>
      </w:r>
      <w:r w:rsidR="00B4083B">
        <w:rPr>
          <w:rFonts w:ascii="Tahoma" w:hAnsi="Tahoma" w:cs="Tahoma"/>
          <w:color w:val="000000"/>
          <w:sz w:val="16"/>
          <w:szCs w:val="16"/>
        </w:rPr>
        <w:t>ę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="00987BA8" w:rsidRPr="00357105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49F5D4EE" w:rsidR="00437462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a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kceptuj</w:t>
      </w:r>
      <w:r w:rsidR="00B4083B">
        <w:rPr>
          <w:rFonts w:ascii="Tahoma" w:hAnsi="Tahoma" w:cs="Tahoma"/>
          <w:color w:val="000000"/>
          <w:sz w:val="16"/>
          <w:szCs w:val="16"/>
        </w:rPr>
        <w:t>ę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 xml:space="preserve"> projekt umowy i w razie wybrania naszej oferty zobowiązujemy się do podpisania umowy na warunkach zawartych w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, w miejscu i terminie wskazanym przez Zamawiającego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oraz zabezpieczyć umowę w sprawie zamówienia publicznego zgodnie z treścią </w:t>
      </w:r>
      <w:r w:rsidR="00916545">
        <w:rPr>
          <w:rFonts w:ascii="Tahoma" w:hAnsi="Tahoma" w:cs="Tahoma"/>
          <w:color w:val="000000"/>
          <w:sz w:val="16"/>
          <w:szCs w:val="16"/>
        </w:rPr>
        <w:t>ZOF</w:t>
      </w:r>
      <w:r w:rsidR="00437462" w:rsidRPr="00357105">
        <w:rPr>
          <w:rFonts w:ascii="Tahoma" w:hAnsi="Tahoma" w:cs="Tahoma"/>
          <w:color w:val="000000"/>
          <w:sz w:val="16"/>
          <w:szCs w:val="16"/>
        </w:rPr>
        <w:t>.</w:t>
      </w:r>
    </w:p>
    <w:p w14:paraId="67F5E006" w14:textId="3977AC8D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uzyska</w:t>
      </w:r>
      <w:r w:rsidR="00B4083B">
        <w:rPr>
          <w:rFonts w:ascii="Tahoma" w:hAnsi="Tahoma" w:cs="Tahoma"/>
          <w:color w:val="000000"/>
          <w:sz w:val="16"/>
          <w:szCs w:val="16"/>
        </w:rPr>
        <w:t>łem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wszelkie niezbędne informacje do przygotowania i złożenia oferty oraz wykonania zamówienia.</w:t>
      </w:r>
    </w:p>
    <w:p w14:paraId="5EA02E54" w14:textId="50367FFD" w:rsidR="00C672EE" w:rsidRPr="00357105" w:rsidRDefault="00C672EE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nie uczestnicz</w:t>
      </w:r>
      <w:r w:rsidR="00B4083B">
        <w:rPr>
          <w:rFonts w:ascii="Tahoma" w:hAnsi="Tahoma" w:cs="Tahoma"/>
          <w:color w:val="000000"/>
          <w:sz w:val="16"/>
          <w:szCs w:val="16"/>
        </w:rPr>
        <w:t>ę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jako Wykonawca w jakiejkolwiek innej ofercie złożonej w celu uzyskania niniejszego zamówienia.</w:t>
      </w:r>
    </w:p>
    <w:p w14:paraId="421E38CA" w14:textId="77777777" w:rsidR="00FD1732" w:rsidRPr="00357105" w:rsidRDefault="00FD1732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357105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357105">
        <w:rPr>
          <w:rFonts w:ascii="Tahoma" w:hAnsi="Tahoma" w:cs="Tahoma"/>
          <w:color w:val="000000"/>
          <w:sz w:val="16"/>
          <w:szCs w:val="16"/>
        </w:rPr>
        <w:t>wobec</w:t>
      </w:r>
      <w:r w:rsidRPr="00357105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357105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2"/>
      </w:r>
    </w:p>
    <w:p w14:paraId="1C7562EB" w14:textId="77777777" w:rsidR="00A961C1" w:rsidRDefault="00A961C1" w:rsidP="003549C1">
      <w:pPr>
        <w:keepLines/>
        <w:widowControl w:val="0"/>
        <w:numPr>
          <w:ilvl w:val="0"/>
          <w:numId w:val="15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Wyrażam zgodę na przetwarzanie moich danych osobowych na potrzeby przeprowadzenia niniejszego postępowania.</w:t>
      </w:r>
    </w:p>
    <w:p w14:paraId="5CB1BFE0" w14:textId="77777777" w:rsidR="001549F1" w:rsidRDefault="001549F1" w:rsidP="001549F1">
      <w:pPr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p w14:paraId="5E609A6D" w14:textId="4860DB90" w:rsidR="00592BAF" w:rsidRDefault="00592BAF" w:rsidP="003549C1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57105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25FECBE5" w14:textId="77777777" w:rsidR="00AC7F94" w:rsidRPr="00357105" w:rsidRDefault="00AC7F94" w:rsidP="00AC7F94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3B112542" w14:textId="77777777" w:rsidR="00437462" w:rsidRPr="00357105" w:rsidRDefault="00437462" w:rsidP="003549C1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 w:rsidRPr="00357105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34016CC3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2 – oświadczenia o spełnianiu warunków udziału w postępowaniu</w:t>
      </w:r>
    </w:p>
    <w:p w14:paraId="35B639A0" w14:textId="77777777" w:rsidR="005A46D2" w:rsidRP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Załącznik Nr 3 – oświadczenia o braku podstaw do wykluczenia z postępowania</w:t>
      </w:r>
    </w:p>
    <w:p w14:paraId="783F6C89" w14:textId="01F4E5C1" w:rsidR="001D2A06" w:rsidRDefault="001D2A06" w:rsidP="001D2A06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Załącznik Nr </w:t>
      </w:r>
      <w:r w:rsidR="000C37B2">
        <w:rPr>
          <w:rFonts w:ascii="Tahoma" w:hAnsi="Tahoma" w:cs="Tahoma"/>
          <w:color w:val="000000"/>
          <w:sz w:val="16"/>
          <w:szCs w:val="16"/>
        </w:rPr>
        <w:t>4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 – oświadczenie RODO</w:t>
      </w:r>
    </w:p>
    <w:p w14:paraId="11AA0550" w14:textId="77777777" w:rsidR="00F276B7" w:rsidRPr="005A46D2" w:rsidRDefault="00F276B7" w:rsidP="00F276B7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Odpis z właściwego rejestru lub z centralnej ewidencji i informacji o działalności gospodarczej, jeżeli odrębne przepisy wymagają wpisu do rejestru lub ewidencji</w:t>
      </w:r>
    </w:p>
    <w:p w14:paraId="54F78449" w14:textId="00B3DBEA" w:rsidR="005A46D2" w:rsidRPr="006B1654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 xml:space="preserve">Pełnomocnictwo do reprezentowania </w:t>
      </w:r>
      <w:r w:rsidR="00B4083B">
        <w:rPr>
          <w:rFonts w:ascii="Tahoma" w:hAnsi="Tahoma" w:cs="Tahoma"/>
          <w:color w:val="000000"/>
          <w:sz w:val="16"/>
          <w:szCs w:val="16"/>
        </w:rPr>
        <w:t>W</w:t>
      </w:r>
      <w:r w:rsidRPr="005A46D2">
        <w:rPr>
          <w:rFonts w:ascii="Tahoma" w:hAnsi="Tahoma" w:cs="Tahoma"/>
          <w:color w:val="000000"/>
          <w:sz w:val="16"/>
          <w:szCs w:val="16"/>
        </w:rPr>
        <w:t xml:space="preserve">ykonawcy </w:t>
      </w:r>
      <w:r w:rsidRPr="006B1654">
        <w:rPr>
          <w:rFonts w:ascii="Tahoma" w:hAnsi="Tahoma" w:cs="Tahoma"/>
          <w:i/>
          <w:iCs/>
          <w:color w:val="000000"/>
          <w:sz w:val="16"/>
          <w:szCs w:val="16"/>
        </w:rPr>
        <w:t>(jeżeli występuje)</w:t>
      </w:r>
    </w:p>
    <w:p w14:paraId="02D40AA1" w14:textId="77777777" w:rsidR="005A46D2" w:rsidRDefault="005A46D2" w:rsidP="00AC7F94">
      <w:pPr>
        <w:keepNext/>
        <w:keepLines/>
        <w:widowControl w:val="0"/>
        <w:numPr>
          <w:ilvl w:val="0"/>
          <w:numId w:val="22"/>
        </w:numPr>
        <w:autoSpaceDE w:val="0"/>
        <w:ind w:left="1134" w:hanging="567"/>
        <w:jc w:val="both"/>
        <w:rPr>
          <w:rFonts w:ascii="Tahoma" w:hAnsi="Tahoma" w:cs="Tahoma"/>
          <w:color w:val="000000"/>
          <w:sz w:val="16"/>
          <w:szCs w:val="16"/>
        </w:rPr>
      </w:pPr>
      <w:r w:rsidRPr="005A46D2">
        <w:rPr>
          <w:rFonts w:ascii="Tahoma" w:hAnsi="Tahoma" w:cs="Tahoma"/>
          <w:color w:val="000000"/>
          <w:sz w:val="16"/>
          <w:szCs w:val="16"/>
        </w:rPr>
        <w:t>Inne dokumenty: ………………………………………………………….. (wymienić)</w:t>
      </w:r>
    </w:p>
    <w:p w14:paraId="4C52C87A" w14:textId="77777777" w:rsidR="0021587D" w:rsidRDefault="0021587D" w:rsidP="0021587D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1EE1CF08" w14:textId="318B9AAF" w:rsidR="0021587D" w:rsidRDefault="00BB747F" w:rsidP="0021587D">
      <w:pPr>
        <w:keepNext/>
        <w:keepLines/>
        <w:widowControl w:val="0"/>
        <w:numPr>
          <w:ilvl w:val="0"/>
          <w:numId w:val="5"/>
        </w:numPr>
        <w:autoSpaceDE w:val="0"/>
        <w:ind w:left="567" w:hanging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393899">
        <w:rPr>
          <w:rFonts w:ascii="Tahoma" w:hAnsi="Tahoma" w:cs="Tahoma"/>
          <w:b/>
          <w:bCs/>
          <w:color w:val="000000"/>
          <w:sz w:val="16"/>
          <w:szCs w:val="16"/>
        </w:rPr>
        <w:t>Inne informacje Wykonawcy</w:t>
      </w:r>
    </w:p>
    <w:p w14:paraId="57D03029" w14:textId="77777777" w:rsidR="0021587D" w:rsidRPr="00357105" w:rsidRDefault="0021587D" w:rsidP="0021587D">
      <w:pPr>
        <w:keepNext/>
        <w:keepLines/>
        <w:widowControl w:val="0"/>
        <w:autoSpaceDE w:val="0"/>
        <w:ind w:left="56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</w:p>
    <w:p w14:paraId="0C2DA7B4" w14:textId="551A3E46" w:rsidR="00C3371B" w:rsidRPr="00F35780" w:rsidRDefault="00C3371B" w:rsidP="00C3371B">
      <w:pPr>
        <w:tabs>
          <w:tab w:val="num" w:pos="993"/>
        </w:tabs>
        <w:ind w:left="567"/>
        <w:rPr>
          <w:rFonts w:ascii="Tahoma" w:hAnsi="Tahoma" w:cs="Tahoma"/>
          <w:sz w:val="16"/>
          <w:szCs w:val="16"/>
        </w:rPr>
      </w:pPr>
      <w:r w:rsidRPr="00F35780">
        <w:rPr>
          <w:rFonts w:ascii="Tahoma" w:hAnsi="Tahoma" w:cs="Tahoma"/>
          <w:sz w:val="16"/>
          <w:szCs w:val="16"/>
        </w:rPr>
        <w:t>Bank</w:t>
      </w:r>
      <w:r>
        <w:rPr>
          <w:rFonts w:ascii="Tahoma" w:hAnsi="Tahoma" w:cs="Tahoma"/>
          <w:sz w:val="16"/>
          <w:szCs w:val="16"/>
        </w:rPr>
        <w:t xml:space="preserve"> Wykonawcy:</w:t>
      </w:r>
      <w:r w:rsidRPr="00F35780">
        <w:rPr>
          <w:rFonts w:ascii="Tahoma" w:hAnsi="Tahoma" w:cs="Tahoma"/>
          <w:sz w:val="16"/>
          <w:szCs w:val="16"/>
        </w:rPr>
        <w:t>……………………</w:t>
      </w:r>
    </w:p>
    <w:p w14:paraId="3F098DD4" w14:textId="3AC51928" w:rsidR="00ED02A8" w:rsidRDefault="00354F2F" w:rsidP="00ED02A8">
      <w:pPr>
        <w:keepLines/>
        <w:shd w:val="clear" w:color="auto" w:fill="FFFFFF"/>
        <w:ind w:left="567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Nr konta bankowego Wykonawcy: ……………………………………………………………………………………………..</w:t>
      </w:r>
    </w:p>
    <w:p w14:paraId="03B4DB6E" w14:textId="77777777" w:rsidR="0021587D" w:rsidRPr="005A46D2" w:rsidRDefault="0021587D" w:rsidP="0021587D">
      <w:pPr>
        <w:keepNext/>
        <w:keepLines/>
        <w:widowControl w:val="0"/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</w:p>
    <w:sectPr w:rsidR="0021587D" w:rsidRPr="005A46D2" w:rsidSect="00B1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964" w:bottom="737" w:left="964" w:header="45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2408B" w14:textId="77777777" w:rsidR="00B52A12" w:rsidRDefault="00B52A12">
      <w:r>
        <w:separator/>
      </w:r>
    </w:p>
  </w:endnote>
  <w:endnote w:type="continuationSeparator" w:id="0">
    <w:p w14:paraId="0964EFB8" w14:textId="77777777" w:rsidR="00B52A12" w:rsidRDefault="00B5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6C150" w14:textId="77777777" w:rsidR="00B11BA6" w:rsidRDefault="00B11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36811" w14:textId="77777777" w:rsidR="00C94BB5" w:rsidRPr="0085203E" w:rsidRDefault="00C94BB5" w:rsidP="00C94BB5">
    <w:pPr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85203E">
      <w:rPr>
        <w:rFonts w:ascii="Tahoma" w:hAnsi="Tahoma" w:cs="Tahoma"/>
        <w:sz w:val="12"/>
        <w:szCs w:val="12"/>
      </w:rPr>
      <w:tab/>
      <w:t xml:space="preserve">Strona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  <w:r w:rsidRPr="0085203E">
      <w:rPr>
        <w:rFonts w:ascii="Tahoma" w:hAnsi="Tahoma" w:cs="Tahoma"/>
        <w:sz w:val="12"/>
        <w:szCs w:val="12"/>
      </w:rPr>
      <w:t xml:space="preserve"> z </w:t>
    </w:r>
    <w:r w:rsidRPr="0085203E">
      <w:rPr>
        <w:rFonts w:ascii="Tahoma" w:hAnsi="Tahoma" w:cs="Tahoma"/>
        <w:b/>
        <w:bCs/>
        <w:sz w:val="12"/>
        <w:szCs w:val="12"/>
      </w:rPr>
      <w:fldChar w:fldCharType="begin"/>
    </w:r>
    <w:r w:rsidRPr="0085203E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85203E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3</w:t>
    </w:r>
    <w:r w:rsidRPr="0085203E">
      <w:rPr>
        <w:rFonts w:ascii="Tahoma" w:hAnsi="Tahoma" w:cs="Tahoma"/>
        <w:b/>
        <w:bCs/>
        <w:sz w:val="12"/>
        <w:szCs w:val="12"/>
      </w:rPr>
      <w:fldChar w:fldCharType="end"/>
    </w:r>
  </w:p>
  <w:p w14:paraId="239C6384" w14:textId="77777777" w:rsidR="00C94BB5" w:rsidRPr="00C94BB5" w:rsidRDefault="00C94BB5" w:rsidP="00C94BB5">
    <w:pPr>
      <w:tabs>
        <w:tab w:val="left" w:pos="1276"/>
      </w:tabs>
      <w:jc w:val="right"/>
      <w:rPr>
        <w:rFonts w:ascii="Tahoma" w:hAnsi="Tahoma" w:cs="Tahoma"/>
        <w:sz w:val="4"/>
        <w:szCs w:val="4"/>
      </w:rPr>
    </w:pPr>
  </w:p>
  <w:p w14:paraId="41A284DD" w14:textId="77777777" w:rsidR="00C94BB5" w:rsidRPr="0085203E" w:rsidRDefault="008E29CA" w:rsidP="00C94BB5">
    <w:pPr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7743CEDA">
        <v:rect id="_x0000_i1026" style="width:498.9pt;height:2.15pt" o:hralign="center" o:hrstd="t" o:hrnoshade="t" o:hr="t" fillcolor="#2f5496 [2404]" stroked="f"/>
      </w:pict>
    </w:r>
  </w:p>
  <w:p w14:paraId="12CFD7D2" w14:textId="77777777" w:rsidR="00C94BB5" w:rsidRPr="0085203E" w:rsidRDefault="00C94BB5" w:rsidP="00C94BB5">
    <w:pPr>
      <w:tabs>
        <w:tab w:val="left" w:pos="1276"/>
      </w:tabs>
      <w:rPr>
        <w:rFonts w:ascii="Tahoma" w:hAnsi="Tahoma" w:cs="Tahoma"/>
        <w:sz w:val="4"/>
        <w:szCs w:val="4"/>
      </w:rPr>
    </w:pPr>
  </w:p>
  <w:p w14:paraId="4A975C58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b/>
        <w:color w:val="1F3864" w:themeColor="accent1" w:themeShade="80"/>
        <w:sz w:val="12"/>
        <w:szCs w:val="12"/>
      </w:rPr>
    </w:pPr>
    <w:r w:rsidRPr="0085203E">
      <w:rPr>
        <w:noProof/>
      </w:rPr>
      <w:drawing>
        <wp:anchor distT="0" distB="0" distL="114300" distR="114300" simplePos="0" relativeHeight="251659264" behindDoc="0" locked="0" layoutInCell="1" allowOverlap="1" wp14:anchorId="72C03AFB" wp14:editId="53A3AD83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201161402" name="Obraz 201161402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5203E">
      <w:rPr>
        <w:rFonts w:ascii="Tahoma" w:hAnsi="Tahoma" w:cs="Tahoma"/>
        <w:b/>
        <w:color w:val="1F3864" w:themeColor="accent1" w:themeShade="80"/>
        <w:sz w:val="14"/>
        <w:szCs w:val="14"/>
      </w:rPr>
      <w:tab/>
    </w: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>Samodzielny Publiczny Zakład Opieki Zdrowotnej Szpital Specjalistyczny Ministerstwa Spraw Wewnętrznych i Administracji w Złocieńcu</w:t>
    </w:r>
  </w:p>
  <w:p w14:paraId="2BBE79A1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</w:rPr>
    </w:pPr>
    <w:r w:rsidRPr="00C94BB5">
      <w:rPr>
        <w:rFonts w:ascii="Tahoma" w:hAnsi="Tahoma" w:cs="Tahoma"/>
        <w:b/>
        <w:color w:val="1F3864" w:themeColor="accent1" w:themeShade="80"/>
        <w:sz w:val="12"/>
        <w:szCs w:val="12"/>
      </w:rPr>
      <w:tab/>
      <w:t>ul. Kańsko 1; 78-520 Złocieniec</w:t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 xml:space="preserve"> | tel. 94 36 71 222, fax. 94 37 21 453</w:t>
    </w:r>
  </w:p>
  <w:p w14:paraId="454CF147" w14:textId="77777777" w:rsidR="00C94BB5" w:rsidRPr="00C94BB5" w:rsidRDefault="00C94BB5" w:rsidP="00C94BB5">
    <w:pPr>
      <w:tabs>
        <w:tab w:val="left" w:pos="993"/>
      </w:tabs>
      <w:rPr>
        <w:rFonts w:ascii="Tahoma" w:hAnsi="Tahoma" w:cs="Tahoma"/>
        <w:color w:val="1F3864" w:themeColor="accent1" w:themeShade="80"/>
        <w:sz w:val="12"/>
        <w:szCs w:val="12"/>
        <w:lang w:val="en-US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www.szpitalkansk.pl, </w:t>
    </w:r>
    <w:hyperlink r:id="rId2" w:history="1">
      <w:r w:rsidRPr="00C94BB5">
        <w:rPr>
          <w:rFonts w:ascii="Tahoma" w:hAnsi="Tahoma" w:cs="Tahoma"/>
          <w:color w:val="1F3864" w:themeColor="accent1" w:themeShade="80"/>
          <w:sz w:val="12"/>
          <w:szCs w:val="12"/>
          <w:lang w:val="en-US"/>
        </w:rPr>
        <w:t>www.szpitalkansk.4bip.pl</w:t>
      </w:r>
    </w:hyperlink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 xml:space="preserve"> |e-mail: sekretariat@szpitalkansk.pl</w:t>
    </w:r>
  </w:p>
  <w:p w14:paraId="49E461F4" w14:textId="5CEC04C0" w:rsidR="00B678D7" w:rsidRPr="00C94BB5" w:rsidRDefault="00C94BB5" w:rsidP="00C94BB5">
    <w:pPr>
      <w:tabs>
        <w:tab w:val="left" w:pos="993"/>
      </w:tabs>
      <w:rPr>
        <w:rFonts w:ascii="Tahoma" w:hAnsi="Tahoma" w:cs="Tahoma"/>
        <w:sz w:val="12"/>
        <w:szCs w:val="12"/>
      </w:rPr>
    </w:pPr>
    <w:r w:rsidRPr="00C94BB5">
      <w:rPr>
        <w:rFonts w:ascii="Tahoma" w:hAnsi="Tahoma" w:cs="Tahoma"/>
        <w:color w:val="1F3864" w:themeColor="accent1" w:themeShade="80"/>
        <w:sz w:val="12"/>
        <w:szCs w:val="12"/>
        <w:lang w:val="en-US"/>
      </w:rPr>
      <w:tab/>
    </w:r>
    <w:r w:rsidRPr="00C94BB5">
      <w:rPr>
        <w:rFonts w:ascii="Tahoma" w:hAnsi="Tahoma" w:cs="Tahoma"/>
        <w:color w:val="1F3864" w:themeColor="accent1" w:themeShade="80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0C34" w14:textId="77777777" w:rsidR="00B11BA6" w:rsidRDefault="00B11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7DF80" w14:textId="77777777" w:rsidR="00B52A12" w:rsidRDefault="00B52A12">
      <w:r>
        <w:separator/>
      </w:r>
    </w:p>
  </w:footnote>
  <w:footnote w:type="continuationSeparator" w:id="0">
    <w:p w14:paraId="296721C8" w14:textId="77777777" w:rsidR="00B52A12" w:rsidRDefault="00B52A12">
      <w:r>
        <w:continuationSeparator/>
      </w:r>
    </w:p>
  </w:footnote>
  <w:footnote w:id="1">
    <w:p w14:paraId="05C18DBA" w14:textId="6624FCA1" w:rsidR="00D34CC8" w:rsidRPr="005E0955" w:rsidRDefault="00D34CC8" w:rsidP="00E85C5B">
      <w:pPr>
        <w:pStyle w:val="Tekstprzypisudolnego"/>
        <w:tabs>
          <w:tab w:val="left" w:pos="1678"/>
        </w:tabs>
        <w:rPr>
          <w:rFonts w:ascii="Tahoma" w:hAnsi="Tahoma" w:cs="Tahoma"/>
          <w:sz w:val="12"/>
          <w:szCs w:val="12"/>
        </w:rPr>
      </w:pPr>
      <w:r w:rsidRPr="005E095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5E0955">
        <w:rPr>
          <w:rFonts w:ascii="Tahoma" w:hAnsi="Tahoma" w:cs="Tahoma"/>
          <w:sz w:val="12"/>
          <w:szCs w:val="12"/>
        </w:rPr>
        <w:t>Niewłaściwe skreślić.</w:t>
      </w:r>
    </w:p>
  </w:footnote>
  <w:footnote w:id="2">
    <w:p w14:paraId="053C2806" w14:textId="77777777" w:rsidR="00FD1732" w:rsidRPr="00F27A4E" w:rsidRDefault="00FD1732">
      <w:pPr>
        <w:pStyle w:val="Tekstprzypisudolnego"/>
        <w:rPr>
          <w:rFonts w:ascii="Tahoma" w:hAnsi="Tahoma" w:cs="Tahoma"/>
          <w:sz w:val="12"/>
          <w:szCs w:val="12"/>
        </w:rPr>
      </w:pPr>
      <w:r w:rsidRPr="00F27A4E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F27A4E">
        <w:rPr>
          <w:rFonts w:ascii="Tahoma" w:hAnsi="Tahoma" w:cs="Tahoma"/>
          <w:color w:val="000000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A0B36" w14:textId="77777777" w:rsidR="00B11BA6" w:rsidRDefault="00B11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C8B93" w14:textId="42D01FE7" w:rsidR="00C94BB5" w:rsidRPr="005744D4" w:rsidRDefault="00C94BB5" w:rsidP="00C94BB5">
    <w:pPr>
      <w:tabs>
        <w:tab w:val="center" w:pos="4990"/>
        <w:tab w:val="right" w:pos="9979"/>
      </w:tabs>
      <w:ind w:right="55"/>
      <w:jc w:val="right"/>
      <w:rPr>
        <w:rFonts w:ascii="Tahoma" w:hAnsi="Tahoma" w:cs="Tahoma"/>
        <w:sz w:val="12"/>
        <w:szCs w:val="12"/>
      </w:rPr>
    </w:pPr>
    <w:r w:rsidRPr="005744D4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1</w:t>
    </w:r>
  </w:p>
  <w:p w14:paraId="287E5621" w14:textId="6E31157B" w:rsidR="00B678D7" w:rsidRDefault="008E29CA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3DADA11">
        <v:rect id="_x0000_i1025" style="width:498.9pt;height:2.15pt" o:hralign="center" o:hrstd="t" o:hrnoshade="t" o:hr="t" fillcolor="#2f5496 [2404]" stroked="f"/>
      </w:pict>
    </w:r>
  </w:p>
  <w:p w14:paraId="09E8D0E9" w14:textId="77777777" w:rsidR="00C94BB5" w:rsidRPr="00C94BB5" w:rsidRDefault="00C94BB5" w:rsidP="00C94BB5">
    <w:pPr>
      <w:tabs>
        <w:tab w:val="center" w:pos="4990"/>
        <w:tab w:val="right" w:pos="9979"/>
      </w:tabs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25201" w14:textId="77777777" w:rsidR="00B11BA6" w:rsidRDefault="00B11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37926BF0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80887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834E41"/>
    <w:multiLevelType w:val="singleLevel"/>
    <w:tmpl w:val="04150005"/>
    <w:lvl w:ilvl="0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b/>
        <w:i w:val="0"/>
      </w:rPr>
    </w:lvl>
  </w:abstractNum>
  <w:abstractNum w:abstractNumId="12" w15:restartNumberingAfterBreak="0">
    <w:nsid w:val="21C24920"/>
    <w:multiLevelType w:val="hybridMultilevel"/>
    <w:tmpl w:val="D490162C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3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7256"/>
    <w:multiLevelType w:val="hybridMultilevel"/>
    <w:tmpl w:val="53D8E384"/>
    <w:lvl w:ilvl="0" w:tplc="DA7C622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579E4"/>
    <w:multiLevelType w:val="hybridMultilevel"/>
    <w:tmpl w:val="B532E326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7" w15:restartNumberingAfterBreak="0">
    <w:nsid w:val="4D98014E"/>
    <w:multiLevelType w:val="hybridMultilevel"/>
    <w:tmpl w:val="EC82CA70"/>
    <w:lvl w:ilvl="0" w:tplc="FFFFFFFF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65" w:hanging="360"/>
      </w:pPr>
    </w:lvl>
    <w:lvl w:ilvl="2" w:tplc="FFFFFFFF" w:tentative="1">
      <w:start w:val="1"/>
      <w:numFmt w:val="lowerRoman"/>
      <w:lvlText w:val="%3."/>
      <w:lvlJc w:val="right"/>
      <w:pPr>
        <w:ind w:left="1885" w:hanging="180"/>
      </w:pPr>
    </w:lvl>
    <w:lvl w:ilvl="3" w:tplc="FFFFFFFF" w:tentative="1">
      <w:start w:val="1"/>
      <w:numFmt w:val="decimal"/>
      <w:lvlText w:val="%4."/>
      <w:lvlJc w:val="left"/>
      <w:pPr>
        <w:ind w:left="2605" w:hanging="360"/>
      </w:pPr>
    </w:lvl>
    <w:lvl w:ilvl="4" w:tplc="FFFFFFFF" w:tentative="1">
      <w:start w:val="1"/>
      <w:numFmt w:val="lowerLetter"/>
      <w:lvlText w:val="%5."/>
      <w:lvlJc w:val="left"/>
      <w:pPr>
        <w:ind w:left="3325" w:hanging="360"/>
      </w:pPr>
    </w:lvl>
    <w:lvl w:ilvl="5" w:tplc="FFFFFFFF" w:tentative="1">
      <w:start w:val="1"/>
      <w:numFmt w:val="lowerRoman"/>
      <w:lvlText w:val="%6."/>
      <w:lvlJc w:val="right"/>
      <w:pPr>
        <w:ind w:left="4045" w:hanging="180"/>
      </w:pPr>
    </w:lvl>
    <w:lvl w:ilvl="6" w:tplc="FFFFFFFF" w:tentative="1">
      <w:start w:val="1"/>
      <w:numFmt w:val="decimal"/>
      <w:lvlText w:val="%7."/>
      <w:lvlJc w:val="left"/>
      <w:pPr>
        <w:ind w:left="4765" w:hanging="360"/>
      </w:pPr>
    </w:lvl>
    <w:lvl w:ilvl="7" w:tplc="FFFFFFFF" w:tentative="1">
      <w:start w:val="1"/>
      <w:numFmt w:val="lowerLetter"/>
      <w:lvlText w:val="%8."/>
      <w:lvlJc w:val="left"/>
      <w:pPr>
        <w:ind w:left="5485" w:hanging="360"/>
      </w:pPr>
    </w:lvl>
    <w:lvl w:ilvl="8" w:tplc="FFFFFFFF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8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1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2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20"/>
  </w:num>
  <w:num w:numId="11" w16cid:durableId="1447889813">
    <w:abstractNumId w:val="19"/>
  </w:num>
  <w:num w:numId="12" w16cid:durableId="206072499">
    <w:abstractNumId w:val="13"/>
  </w:num>
  <w:num w:numId="13" w16cid:durableId="1979148656">
    <w:abstractNumId w:val="21"/>
  </w:num>
  <w:num w:numId="14" w16cid:durableId="451487132">
    <w:abstractNumId w:val="16"/>
  </w:num>
  <w:num w:numId="15" w16cid:durableId="1956868731">
    <w:abstractNumId w:val="15"/>
  </w:num>
  <w:num w:numId="16" w16cid:durableId="901870620">
    <w:abstractNumId w:val="7"/>
  </w:num>
  <w:num w:numId="17" w16cid:durableId="1660189429">
    <w:abstractNumId w:val="18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4"/>
  </w:num>
  <w:num w:numId="21" w16cid:durableId="108277675">
    <w:abstractNumId w:val="12"/>
  </w:num>
  <w:num w:numId="22" w16cid:durableId="1750880389">
    <w:abstractNumId w:val="11"/>
  </w:num>
  <w:num w:numId="23" w16cid:durableId="8827113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428EB"/>
    <w:rsid w:val="00056B8A"/>
    <w:rsid w:val="000630D3"/>
    <w:rsid w:val="000642BA"/>
    <w:rsid w:val="00073578"/>
    <w:rsid w:val="00081FE7"/>
    <w:rsid w:val="0008355A"/>
    <w:rsid w:val="000A18C7"/>
    <w:rsid w:val="000A4B3E"/>
    <w:rsid w:val="000A64B0"/>
    <w:rsid w:val="000C37B2"/>
    <w:rsid w:val="000C7C91"/>
    <w:rsid w:val="000D3C1F"/>
    <w:rsid w:val="000E34BD"/>
    <w:rsid w:val="000F2523"/>
    <w:rsid w:val="000F7D92"/>
    <w:rsid w:val="0012098D"/>
    <w:rsid w:val="0012334E"/>
    <w:rsid w:val="00124730"/>
    <w:rsid w:val="00137E5A"/>
    <w:rsid w:val="00142A47"/>
    <w:rsid w:val="001432CD"/>
    <w:rsid w:val="001524BC"/>
    <w:rsid w:val="001549F1"/>
    <w:rsid w:val="00166F94"/>
    <w:rsid w:val="00167C94"/>
    <w:rsid w:val="00173139"/>
    <w:rsid w:val="001823C8"/>
    <w:rsid w:val="00187D04"/>
    <w:rsid w:val="001A2919"/>
    <w:rsid w:val="001A4253"/>
    <w:rsid w:val="001C699B"/>
    <w:rsid w:val="001D2A06"/>
    <w:rsid w:val="001F4AAD"/>
    <w:rsid w:val="001F5DA1"/>
    <w:rsid w:val="0020519B"/>
    <w:rsid w:val="0021587D"/>
    <w:rsid w:val="00221968"/>
    <w:rsid w:val="00222113"/>
    <w:rsid w:val="00222D7E"/>
    <w:rsid w:val="002250BA"/>
    <w:rsid w:val="0023011E"/>
    <w:rsid w:val="0023512D"/>
    <w:rsid w:val="002358AB"/>
    <w:rsid w:val="002470F1"/>
    <w:rsid w:val="002557F7"/>
    <w:rsid w:val="00257A5A"/>
    <w:rsid w:val="0026736B"/>
    <w:rsid w:val="00270D86"/>
    <w:rsid w:val="00296FA1"/>
    <w:rsid w:val="002A0097"/>
    <w:rsid w:val="002A3B06"/>
    <w:rsid w:val="002A7928"/>
    <w:rsid w:val="002B13EC"/>
    <w:rsid w:val="002C0B65"/>
    <w:rsid w:val="002C1726"/>
    <w:rsid w:val="002D3179"/>
    <w:rsid w:val="002E0673"/>
    <w:rsid w:val="002E5A03"/>
    <w:rsid w:val="003078F1"/>
    <w:rsid w:val="00326565"/>
    <w:rsid w:val="00333317"/>
    <w:rsid w:val="00335CD1"/>
    <w:rsid w:val="00340608"/>
    <w:rsid w:val="00343F5B"/>
    <w:rsid w:val="00345C09"/>
    <w:rsid w:val="00351989"/>
    <w:rsid w:val="003549C1"/>
    <w:rsid w:val="00354F2F"/>
    <w:rsid w:val="00357105"/>
    <w:rsid w:val="003636B8"/>
    <w:rsid w:val="003720B9"/>
    <w:rsid w:val="0037651F"/>
    <w:rsid w:val="00376A43"/>
    <w:rsid w:val="0037711D"/>
    <w:rsid w:val="00387471"/>
    <w:rsid w:val="003A2679"/>
    <w:rsid w:val="003A339D"/>
    <w:rsid w:val="003A4A92"/>
    <w:rsid w:val="003A6149"/>
    <w:rsid w:val="003A74A5"/>
    <w:rsid w:val="003B2B47"/>
    <w:rsid w:val="003C13EC"/>
    <w:rsid w:val="003C4A48"/>
    <w:rsid w:val="003C5817"/>
    <w:rsid w:val="003C619F"/>
    <w:rsid w:val="003C61ED"/>
    <w:rsid w:val="003C63D3"/>
    <w:rsid w:val="003F4DC4"/>
    <w:rsid w:val="004069F9"/>
    <w:rsid w:val="0042713D"/>
    <w:rsid w:val="00437462"/>
    <w:rsid w:val="00442F4C"/>
    <w:rsid w:val="00446FFE"/>
    <w:rsid w:val="004518A4"/>
    <w:rsid w:val="00466CB1"/>
    <w:rsid w:val="0049038B"/>
    <w:rsid w:val="00491BF6"/>
    <w:rsid w:val="00493666"/>
    <w:rsid w:val="00496CB3"/>
    <w:rsid w:val="004B4D56"/>
    <w:rsid w:val="004B539C"/>
    <w:rsid w:val="004B58D6"/>
    <w:rsid w:val="004C632E"/>
    <w:rsid w:val="004D32BE"/>
    <w:rsid w:val="004D692E"/>
    <w:rsid w:val="004D6C10"/>
    <w:rsid w:val="004E4612"/>
    <w:rsid w:val="004E6B52"/>
    <w:rsid w:val="004E7ABD"/>
    <w:rsid w:val="004F7870"/>
    <w:rsid w:val="00503393"/>
    <w:rsid w:val="00504050"/>
    <w:rsid w:val="00523922"/>
    <w:rsid w:val="00526CA8"/>
    <w:rsid w:val="0055058E"/>
    <w:rsid w:val="00562651"/>
    <w:rsid w:val="00572872"/>
    <w:rsid w:val="00576AF5"/>
    <w:rsid w:val="00587320"/>
    <w:rsid w:val="00592BAF"/>
    <w:rsid w:val="005944FC"/>
    <w:rsid w:val="00595E65"/>
    <w:rsid w:val="005A0E07"/>
    <w:rsid w:val="005A46D2"/>
    <w:rsid w:val="005A481D"/>
    <w:rsid w:val="005A7A10"/>
    <w:rsid w:val="005C48F1"/>
    <w:rsid w:val="005C64C3"/>
    <w:rsid w:val="005E0955"/>
    <w:rsid w:val="005E35F1"/>
    <w:rsid w:val="00607A63"/>
    <w:rsid w:val="00631631"/>
    <w:rsid w:val="0063202C"/>
    <w:rsid w:val="0063318A"/>
    <w:rsid w:val="00640CB4"/>
    <w:rsid w:val="00646CE3"/>
    <w:rsid w:val="0065023F"/>
    <w:rsid w:val="00656AAC"/>
    <w:rsid w:val="006660A5"/>
    <w:rsid w:val="006674CB"/>
    <w:rsid w:val="00677417"/>
    <w:rsid w:val="00677E3E"/>
    <w:rsid w:val="006808DD"/>
    <w:rsid w:val="006846E7"/>
    <w:rsid w:val="006B1654"/>
    <w:rsid w:val="006C74E6"/>
    <w:rsid w:val="006C78A4"/>
    <w:rsid w:val="006E0E5F"/>
    <w:rsid w:val="006E525F"/>
    <w:rsid w:val="006F570F"/>
    <w:rsid w:val="007067EA"/>
    <w:rsid w:val="00706DF3"/>
    <w:rsid w:val="0071427D"/>
    <w:rsid w:val="00714C0C"/>
    <w:rsid w:val="00720597"/>
    <w:rsid w:val="00726F9A"/>
    <w:rsid w:val="007343E9"/>
    <w:rsid w:val="00762638"/>
    <w:rsid w:val="007709CB"/>
    <w:rsid w:val="007A0AE7"/>
    <w:rsid w:val="007A73BE"/>
    <w:rsid w:val="007E3B71"/>
    <w:rsid w:val="007F63ED"/>
    <w:rsid w:val="008022FF"/>
    <w:rsid w:val="00802596"/>
    <w:rsid w:val="0081126B"/>
    <w:rsid w:val="0084141D"/>
    <w:rsid w:val="008454C6"/>
    <w:rsid w:val="00850908"/>
    <w:rsid w:val="00855286"/>
    <w:rsid w:val="00877A7C"/>
    <w:rsid w:val="00881FC2"/>
    <w:rsid w:val="008916D3"/>
    <w:rsid w:val="008937B0"/>
    <w:rsid w:val="008A3E80"/>
    <w:rsid w:val="008B54C3"/>
    <w:rsid w:val="008C738A"/>
    <w:rsid w:val="008E10B1"/>
    <w:rsid w:val="00905DC1"/>
    <w:rsid w:val="009156E5"/>
    <w:rsid w:val="00915AC1"/>
    <w:rsid w:val="00915D12"/>
    <w:rsid w:val="00916545"/>
    <w:rsid w:val="009165A3"/>
    <w:rsid w:val="00925BC5"/>
    <w:rsid w:val="00946694"/>
    <w:rsid w:val="00955709"/>
    <w:rsid w:val="00955889"/>
    <w:rsid w:val="009679FB"/>
    <w:rsid w:val="00976F25"/>
    <w:rsid w:val="00987BA8"/>
    <w:rsid w:val="009A24A3"/>
    <w:rsid w:val="009B0D99"/>
    <w:rsid w:val="009C1734"/>
    <w:rsid w:val="009C3012"/>
    <w:rsid w:val="009E371B"/>
    <w:rsid w:val="009F1255"/>
    <w:rsid w:val="00A10DDA"/>
    <w:rsid w:val="00A230A4"/>
    <w:rsid w:val="00A33A03"/>
    <w:rsid w:val="00A36619"/>
    <w:rsid w:val="00A53B85"/>
    <w:rsid w:val="00A578A4"/>
    <w:rsid w:val="00A62BC2"/>
    <w:rsid w:val="00A6415A"/>
    <w:rsid w:val="00A770E8"/>
    <w:rsid w:val="00A9474F"/>
    <w:rsid w:val="00A961C1"/>
    <w:rsid w:val="00AA3D86"/>
    <w:rsid w:val="00AA5341"/>
    <w:rsid w:val="00AA66C3"/>
    <w:rsid w:val="00AB2441"/>
    <w:rsid w:val="00AC2B80"/>
    <w:rsid w:val="00AC34A3"/>
    <w:rsid w:val="00AC7F94"/>
    <w:rsid w:val="00AD13ED"/>
    <w:rsid w:val="00AD4DF2"/>
    <w:rsid w:val="00AD4F1A"/>
    <w:rsid w:val="00AE06AD"/>
    <w:rsid w:val="00AE43E1"/>
    <w:rsid w:val="00AE5BBA"/>
    <w:rsid w:val="00AF50B8"/>
    <w:rsid w:val="00B0031C"/>
    <w:rsid w:val="00B11BA6"/>
    <w:rsid w:val="00B1209F"/>
    <w:rsid w:val="00B24B3C"/>
    <w:rsid w:val="00B320AE"/>
    <w:rsid w:val="00B4083B"/>
    <w:rsid w:val="00B41A46"/>
    <w:rsid w:val="00B52A12"/>
    <w:rsid w:val="00B53685"/>
    <w:rsid w:val="00B678D7"/>
    <w:rsid w:val="00B73964"/>
    <w:rsid w:val="00B759E4"/>
    <w:rsid w:val="00B808B4"/>
    <w:rsid w:val="00B96017"/>
    <w:rsid w:val="00B97E99"/>
    <w:rsid w:val="00BA337B"/>
    <w:rsid w:val="00BA785D"/>
    <w:rsid w:val="00BB1DF3"/>
    <w:rsid w:val="00BB747F"/>
    <w:rsid w:val="00BC66F0"/>
    <w:rsid w:val="00BE5890"/>
    <w:rsid w:val="00BF5FD7"/>
    <w:rsid w:val="00BF6C7B"/>
    <w:rsid w:val="00C208EC"/>
    <w:rsid w:val="00C3371B"/>
    <w:rsid w:val="00C34586"/>
    <w:rsid w:val="00C64461"/>
    <w:rsid w:val="00C668E9"/>
    <w:rsid w:val="00C672EE"/>
    <w:rsid w:val="00C7362B"/>
    <w:rsid w:val="00C755D9"/>
    <w:rsid w:val="00C75FD5"/>
    <w:rsid w:val="00C94BB5"/>
    <w:rsid w:val="00C94DC3"/>
    <w:rsid w:val="00C950D5"/>
    <w:rsid w:val="00C960D0"/>
    <w:rsid w:val="00CA47E6"/>
    <w:rsid w:val="00CA57B0"/>
    <w:rsid w:val="00CB0E2C"/>
    <w:rsid w:val="00CB5627"/>
    <w:rsid w:val="00CB5B5F"/>
    <w:rsid w:val="00CD55DB"/>
    <w:rsid w:val="00CD6DC9"/>
    <w:rsid w:val="00CE0EB7"/>
    <w:rsid w:val="00CE23EA"/>
    <w:rsid w:val="00CF72F0"/>
    <w:rsid w:val="00D15D5B"/>
    <w:rsid w:val="00D34CC8"/>
    <w:rsid w:val="00D43D5E"/>
    <w:rsid w:val="00D4444D"/>
    <w:rsid w:val="00D45D7B"/>
    <w:rsid w:val="00D474FB"/>
    <w:rsid w:val="00D5227A"/>
    <w:rsid w:val="00D53D05"/>
    <w:rsid w:val="00D60EE3"/>
    <w:rsid w:val="00D669E5"/>
    <w:rsid w:val="00D75B45"/>
    <w:rsid w:val="00D81C08"/>
    <w:rsid w:val="00D914C6"/>
    <w:rsid w:val="00DB443A"/>
    <w:rsid w:val="00DC29EB"/>
    <w:rsid w:val="00DC4F08"/>
    <w:rsid w:val="00DD3928"/>
    <w:rsid w:val="00DE62D9"/>
    <w:rsid w:val="00DF057F"/>
    <w:rsid w:val="00DF620F"/>
    <w:rsid w:val="00E03828"/>
    <w:rsid w:val="00E06710"/>
    <w:rsid w:val="00E07E5C"/>
    <w:rsid w:val="00E138C4"/>
    <w:rsid w:val="00E13AFE"/>
    <w:rsid w:val="00E23D19"/>
    <w:rsid w:val="00E32092"/>
    <w:rsid w:val="00E56386"/>
    <w:rsid w:val="00E72AC4"/>
    <w:rsid w:val="00E750C8"/>
    <w:rsid w:val="00E83838"/>
    <w:rsid w:val="00E85C5B"/>
    <w:rsid w:val="00E8685D"/>
    <w:rsid w:val="00E93B54"/>
    <w:rsid w:val="00E94107"/>
    <w:rsid w:val="00EA549A"/>
    <w:rsid w:val="00EA6456"/>
    <w:rsid w:val="00EB0A2E"/>
    <w:rsid w:val="00EB1B3C"/>
    <w:rsid w:val="00EB62C5"/>
    <w:rsid w:val="00EC00A5"/>
    <w:rsid w:val="00EC57BD"/>
    <w:rsid w:val="00ED02A8"/>
    <w:rsid w:val="00ED3F00"/>
    <w:rsid w:val="00ED4A54"/>
    <w:rsid w:val="00EE4FAA"/>
    <w:rsid w:val="00F10051"/>
    <w:rsid w:val="00F10653"/>
    <w:rsid w:val="00F276B7"/>
    <w:rsid w:val="00F27A4E"/>
    <w:rsid w:val="00F27AF5"/>
    <w:rsid w:val="00F31173"/>
    <w:rsid w:val="00F41843"/>
    <w:rsid w:val="00F42E33"/>
    <w:rsid w:val="00F466A1"/>
    <w:rsid w:val="00F5038B"/>
    <w:rsid w:val="00F55F8A"/>
    <w:rsid w:val="00F65D3C"/>
    <w:rsid w:val="00F7300A"/>
    <w:rsid w:val="00F866E7"/>
    <w:rsid w:val="00F95C1A"/>
    <w:rsid w:val="00F97AE9"/>
    <w:rsid w:val="00FA50A0"/>
    <w:rsid w:val="00FA7712"/>
    <w:rsid w:val="00FB58DA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B678D7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4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4019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Jakub Gąsiorowski</dc:creator>
  <cp:lastModifiedBy>DAG</cp:lastModifiedBy>
  <cp:revision>29</cp:revision>
  <cp:lastPrinted>2024-11-26T12:20:00Z</cp:lastPrinted>
  <dcterms:created xsi:type="dcterms:W3CDTF">2024-09-25T11:09:00Z</dcterms:created>
  <dcterms:modified xsi:type="dcterms:W3CDTF">2024-11-26T12:20:00Z</dcterms:modified>
</cp:coreProperties>
</file>