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9F03DF6"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C3009AD" w14:textId="5E99FD94" w:rsidR="00550AAF" w:rsidRPr="00152088" w:rsidRDefault="00A04B44" w:rsidP="00DF4B0A">
            <w:pPr>
              <w:spacing w:after="0" w:line="240" w:lineRule="auto"/>
              <w:jc w:val="center"/>
              <w:rPr>
                <w:rFonts w:eastAsia="Times New Roman"/>
                <w:lang w:eastAsia="pl-PL"/>
              </w:rPr>
            </w:pPr>
            <w:r w:rsidRPr="00152088">
              <w:rPr>
                <w:rFonts w:eastAsia="Times New Roman"/>
                <w:i/>
                <w:lang w:eastAsia="pl-PL"/>
              </w:rPr>
              <w:t xml:space="preserve">Sygnatura sprawy: </w:t>
            </w:r>
            <w:r w:rsidR="00BD3076">
              <w:rPr>
                <w:rFonts w:eastAsia="Times New Roman"/>
                <w:b/>
                <w:lang w:eastAsia="pl-PL"/>
              </w:rPr>
              <w:t>AMW-KANC.SZP.2712.</w:t>
            </w:r>
            <w:r w:rsidR="007937E1">
              <w:rPr>
                <w:rFonts w:eastAsia="Times New Roman"/>
                <w:b/>
                <w:lang w:eastAsia="pl-PL"/>
              </w:rPr>
              <w:t>8</w:t>
            </w:r>
            <w:r w:rsidR="00DF4B0A">
              <w:rPr>
                <w:rFonts w:eastAsia="Times New Roman"/>
                <w:b/>
                <w:lang w:eastAsia="pl-PL"/>
              </w:rPr>
              <w:t>9</w:t>
            </w:r>
            <w:r w:rsidR="00BD3076">
              <w:rPr>
                <w:rFonts w:eastAsia="Times New Roman"/>
                <w:b/>
                <w:lang w:eastAsia="pl-PL"/>
              </w:rPr>
              <w:t>.2023</w:t>
            </w:r>
          </w:p>
        </w:tc>
      </w:tr>
    </w:tbl>
    <w:p w14:paraId="7085F9FB"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04A2020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ED3F670" w14:textId="433544DC" w:rsidR="00550AAF" w:rsidRPr="00152088" w:rsidRDefault="00FB7571">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3600F1B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6348A21" w14:textId="6E40CB36" w:rsidR="00550AAF" w:rsidRPr="00152088" w:rsidRDefault="00BD3076">
            <w:pPr>
              <w:spacing w:before="120" w:after="0" w:line="240" w:lineRule="auto"/>
              <w:jc w:val="center"/>
              <w:outlineLvl w:val="0"/>
            </w:pPr>
            <w:r>
              <w:rPr>
                <w:noProof/>
                <w:lang w:eastAsia="pl-PL"/>
              </w:rPr>
              <w:drawing>
                <wp:anchor distT="0" distB="0" distL="114300" distR="114300" simplePos="0" relativeHeight="251710464" behindDoc="1" locked="0" layoutInCell="1" allowOverlap="1" wp14:anchorId="06AB82E0" wp14:editId="7D5FFA6C">
                  <wp:simplePos x="0" y="0"/>
                  <wp:positionH relativeFrom="column">
                    <wp:posOffset>4000500</wp:posOffset>
                  </wp:positionH>
                  <wp:positionV relativeFrom="paragraph">
                    <wp:posOffset>-7620</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152088">
              <w:rPr>
                <w:bCs/>
                <w:noProof/>
                <w:kern w:val="2"/>
                <w:lang w:eastAsia="pl-PL"/>
              </w:rPr>
              <w:drawing>
                <wp:anchor distT="0" distB="0" distL="114935" distR="114935" simplePos="0" relativeHeight="2" behindDoc="0" locked="0" layoutInCell="1" allowOverlap="1" wp14:anchorId="52CF8663" wp14:editId="0EA9987F">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8A3E7AF" w14:textId="2DBC7B21" w:rsidR="00550AAF" w:rsidRPr="00152088" w:rsidRDefault="00550AAF">
            <w:pPr>
              <w:spacing w:after="0" w:line="240" w:lineRule="auto"/>
              <w:jc w:val="center"/>
              <w:rPr>
                <w:bCs/>
                <w:kern w:val="2"/>
                <w:lang w:eastAsia="pl-PL"/>
              </w:rPr>
            </w:pPr>
          </w:p>
          <w:p w14:paraId="02FBFA4C" w14:textId="174FDF9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17BDE14C" w14:textId="77777777" w:rsidR="00550AAF" w:rsidRPr="00152088" w:rsidRDefault="00A04B44">
            <w:pPr>
              <w:spacing w:after="0" w:line="240" w:lineRule="auto"/>
              <w:jc w:val="center"/>
              <w:rPr>
                <w:b/>
                <w:bCs/>
                <w:i/>
                <w:iCs/>
                <w:lang w:eastAsia="pl-PL"/>
              </w:rPr>
            </w:pPr>
            <w:r w:rsidRPr="00152088">
              <w:rPr>
                <w:b/>
              </w:rPr>
              <w:t>im. Bohaterów Westerplatte</w:t>
            </w:r>
          </w:p>
          <w:p w14:paraId="6A78D01D"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7D4DF86"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7C8FDC3C"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DA8A15A" w14:textId="77777777" w:rsidTr="00356BD9">
        <w:trPr>
          <w:trHeight w:val="70"/>
        </w:trPr>
        <w:tc>
          <w:tcPr>
            <w:tcW w:w="9296" w:type="dxa"/>
            <w:gridSpan w:val="4"/>
            <w:tcBorders>
              <w:top w:val="single" w:sz="4" w:space="0" w:color="000000"/>
              <w:bottom w:val="single" w:sz="4" w:space="0" w:color="000000"/>
            </w:tcBorders>
            <w:vAlign w:val="center"/>
          </w:tcPr>
          <w:p w14:paraId="5D45E680" w14:textId="77777777" w:rsidR="00550AAF" w:rsidRPr="00616BC4" w:rsidRDefault="00550AAF">
            <w:pPr>
              <w:snapToGrid w:val="0"/>
              <w:spacing w:after="0" w:line="240" w:lineRule="auto"/>
              <w:jc w:val="center"/>
              <w:rPr>
                <w:rFonts w:eastAsia="Times New Roman"/>
                <w:lang w:eastAsia="pl-PL"/>
              </w:rPr>
            </w:pPr>
          </w:p>
        </w:tc>
      </w:tr>
      <w:tr w:rsidR="00550AAF" w:rsidRPr="00152088" w14:paraId="1A3FEA7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942E645" w14:textId="77777777" w:rsidR="00550AAF" w:rsidRPr="00616BC4" w:rsidRDefault="00550AAF">
            <w:pPr>
              <w:autoSpaceDE w:val="0"/>
              <w:snapToGrid w:val="0"/>
              <w:spacing w:after="0" w:line="240" w:lineRule="auto"/>
              <w:jc w:val="center"/>
              <w:rPr>
                <w:rFonts w:eastAsia="Times New Roman"/>
                <w:lang w:eastAsia="pl-PL"/>
              </w:rPr>
            </w:pPr>
          </w:p>
          <w:p w14:paraId="0688A01D"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4273311B"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582FB7F7" w14:textId="77777777" w:rsidR="00550AAF" w:rsidRPr="00152088" w:rsidRDefault="00550AAF">
            <w:pPr>
              <w:autoSpaceDE w:val="0"/>
              <w:spacing w:after="0" w:line="240" w:lineRule="auto"/>
              <w:jc w:val="center"/>
              <w:rPr>
                <w:rFonts w:eastAsia="Times New Roman"/>
                <w:b/>
                <w:lang w:eastAsia="pl-PL"/>
              </w:rPr>
            </w:pPr>
          </w:p>
          <w:p w14:paraId="3822C98E" w14:textId="77777777" w:rsidR="00D00B9E" w:rsidRPr="00D00B9E" w:rsidRDefault="00D00B9E" w:rsidP="00D00B9E">
            <w:pPr>
              <w:spacing w:after="106" w:line="247" w:lineRule="auto"/>
              <w:ind w:left="7" w:right="33" w:hanging="10"/>
              <w:jc w:val="center"/>
              <w:rPr>
                <w:b/>
                <w:bCs/>
              </w:rPr>
            </w:pPr>
            <w:r w:rsidRPr="00D00B9E">
              <w:rPr>
                <w:b/>
                <w:bCs/>
              </w:rPr>
              <w:t xml:space="preserve">Usługi edukacji w zakresie bezpieczeństwa </w:t>
            </w:r>
          </w:p>
          <w:p w14:paraId="43A9A73D" w14:textId="1C6B414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 xml:space="preserve">tryb podstawowy </w:t>
            </w:r>
            <w:r w:rsidR="004952F9">
              <w:rPr>
                <w:rFonts w:eastAsia="Trebuchet MS"/>
                <w:color w:val="000000"/>
                <w:lang w:eastAsia="pl-PL"/>
              </w:rPr>
              <w:t>bez</w:t>
            </w:r>
            <w:r w:rsidR="00AE5DE4">
              <w:rPr>
                <w:rFonts w:eastAsia="Trebuchet MS"/>
                <w:color w:val="000000"/>
                <w:lang w:eastAsia="pl-PL"/>
              </w:rPr>
              <w:t xml:space="preserve"> negocjacji</w:t>
            </w:r>
          </w:p>
          <w:p w14:paraId="5E81AD6B" w14:textId="77777777" w:rsidR="00550AAF" w:rsidRPr="00152088" w:rsidRDefault="00550AAF">
            <w:pPr>
              <w:spacing w:after="0" w:line="240" w:lineRule="auto"/>
              <w:jc w:val="center"/>
              <w:rPr>
                <w:rFonts w:eastAsia="Times New Roman"/>
                <w:color w:val="000000"/>
                <w:lang w:eastAsia="pl-PL"/>
              </w:rPr>
            </w:pPr>
          </w:p>
          <w:p w14:paraId="2FE6CF0B" w14:textId="77777777" w:rsidR="00550AAF" w:rsidRPr="00152088" w:rsidRDefault="00550AAF">
            <w:pPr>
              <w:spacing w:after="0" w:line="240" w:lineRule="auto"/>
              <w:jc w:val="center"/>
              <w:rPr>
                <w:rFonts w:eastAsia="Times New Roman"/>
                <w:color w:val="000000"/>
                <w:lang w:eastAsia="pl-PL"/>
              </w:rPr>
            </w:pPr>
          </w:p>
          <w:p w14:paraId="44A1A56C"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08540491" w14:textId="4554A26B" w:rsidR="00550AAF" w:rsidRPr="00152088" w:rsidRDefault="00A04B44" w:rsidP="00D56F3A">
            <w:pPr>
              <w:autoSpaceDE w:val="0"/>
              <w:spacing w:after="0" w:line="240" w:lineRule="auto"/>
              <w:jc w:val="center"/>
              <w:rPr>
                <w:rFonts w:eastAsia="Times New Roman"/>
                <w:lang w:eastAsia="pl-PL"/>
              </w:rPr>
            </w:pPr>
            <w:bookmarkStart w:id="1" w:name="OLE_LINK20"/>
            <w:r w:rsidRPr="00152088">
              <w:rPr>
                <w:lang w:eastAsia="pl-PL"/>
              </w:rPr>
              <w:t>(Dz. U. z 20</w:t>
            </w:r>
            <w:r w:rsidR="00D56F3A">
              <w:rPr>
                <w:lang w:eastAsia="pl-PL"/>
              </w:rPr>
              <w:t>2</w:t>
            </w:r>
            <w:r w:rsidR="004B3757">
              <w:rPr>
                <w:lang w:eastAsia="pl-PL"/>
              </w:rPr>
              <w:t>3</w:t>
            </w:r>
            <w:r w:rsidRPr="00152088">
              <w:rPr>
                <w:lang w:eastAsia="pl-PL"/>
              </w:rPr>
              <w:t xml:space="preserve"> r. poz. </w:t>
            </w:r>
            <w:bookmarkEnd w:id="1"/>
            <w:r w:rsidR="00EB1CCE">
              <w:rPr>
                <w:lang w:eastAsia="pl-PL"/>
              </w:rPr>
              <w:t>1</w:t>
            </w:r>
            <w:r w:rsidR="004B3757">
              <w:rPr>
                <w:lang w:eastAsia="pl-PL"/>
              </w:rPr>
              <w:t>605</w:t>
            </w:r>
            <w:r w:rsidRPr="00152088">
              <w:rPr>
                <w:lang w:eastAsia="pl-PL"/>
              </w:rPr>
              <w:t xml:space="preserve"> z </w:t>
            </w:r>
            <w:proofErr w:type="spellStart"/>
            <w:r w:rsidRPr="00152088">
              <w:rPr>
                <w:lang w:eastAsia="pl-PL"/>
              </w:rPr>
              <w:t>późn</w:t>
            </w:r>
            <w:proofErr w:type="spellEnd"/>
            <w:r w:rsidRPr="00152088">
              <w:rPr>
                <w:lang w:eastAsia="pl-PL"/>
              </w:rPr>
              <w:t>. zm.)</w:t>
            </w:r>
          </w:p>
        </w:tc>
      </w:tr>
      <w:tr w:rsidR="00550AAF" w:rsidRPr="00152088" w14:paraId="6A56E4DE" w14:textId="77777777" w:rsidTr="00356BD9">
        <w:trPr>
          <w:trHeight w:val="255"/>
        </w:trPr>
        <w:tc>
          <w:tcPr>
            <w:tcW w:w="9296" w:type="dxa"/>
            <w:gridSpan w:val="4"/>
            <w:tcBorders>
              <w:top w:val="single" w:sz="4" w:space="0" w:color="000000"/>
              <w:bottom w:val="single" w:sz="4" w:space="0" w:color="000000"/>
            </w:tcBorders>
            <w:vAlign w:val="center"/>
          </w:tcPr>
          <w:p w14:paraId="2112D57D" w14:textId="77777777" w:rsidR="00550AAF" w:rsidRPr="00152088" w:rsidRDefault="00550AAF">
            <w:pPr>
              <w:snapToGrid w:val="0"/>
              <w:spacing w:after="0" w:line="240" w:lineRule="auto"/>
              <w:jc w:val="center"/>
              <w:rPr>
                <w:rFonts w:eastAsia="Times New Roman"/>
                <w:lang w:eastAsia="pl-PL"/>
              </w:rPr>
            </w:pPr>
          </w:p>
          <w:p w14:paraId="6A94D25B" w14:textId="77777777" w:rsidR="00550AAF" w:rsidRPr="00152088" w:rsidRDefault="00550AAF">
            <w:pPr>
              <w:spacing w:after="0" w:line="240" w:lineRule="auto"/>
              <w:jc w:val="center"/>
              <w:rPr>
                <w:rFonts w:eastAsia="Times New Roman"/>
                <w:lang w:eastAsia="pl-PL"/>
              </w:rPr>
            </w:pPr>
          </w:p>
        </w:tc>
      </w:tr>
      <w:tr w:rsidR="00550AAF" w:rsidRPr="00152088" w14:paraId="7B2330FA"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2970380"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66DF9B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14121F34" w14:textId="34C4621E"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w:t>
            </w:r>
            <w:r w:rsidR="001E179B">
              <w:rPr>
                <w:rFonts w:eastAsia="Times New Roman"/>
                <w:b/>
                <w:lang w:eastAsia="pl-PL"/>
              </w:rPr>
              <w:t xml:space="preserve">  </w:t>
            </w:r>
            <w:r w:rsidRPr="00152088">
              <w:rPr>
                <w:rFonts w:eastAsia="Times New Roman"/>
                <w:b/>
                <w:lang w:eastAsia="pl-PL"/>
              </w:rPr>
              <w:t>ZATWIERDZAM</w:t>
            </w:r>
          </w:p>
          <w:p w14:paraId="1643BE13" w14:textId="77777777" w:rsidR="00550AAF" w:rsidRPr="00152088" w:rsidRDefault="00550AAF">
            <w:pPr>
              <w:spacing w:after="0" w:line="240" w:lineRule="auto"/>
              <w:ind w:left="4248"/>
              <w:jc w:val="center"/>
              <w:rPr>
                <w:rFonts w:eastAsia="Times New Roman"/>
                <w:b/>
                <w:color w:val="000000"/>
                <w:lang w:eastAsia="pl-PL"/>
              </w:rPr>
            </w:pPr>
          </w:p>
          <w:p w14:paraId="3FDF8A83" w14:textId="77777777"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7DD1927C" w14:textId="651C5D65" w:rsidR="005E7870" w:rsidRDefault="0083106B"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007D25D3">
              <w:rPr>
                <w:rFonts w:eastAsia="Times New Roman"/>
                <w:b/>
                <w:color w:val="000000"/>
                <w:lang w:eastAsia="pl-PL"/>
              </w:rPr>
              <w:t xml:space="preserve">                                </w:t>
            </w:r>
            <w:bookmarkStart w:id="2" w:name="_GoBack"/>
            <w:bookmarkEnd w:id="2"/>
            <w:proofErr w:type="spellStart"/>
            <w:r w:rsidR="007D25D3">
              <w:rPr>
                <w:rFonts w:eastAsia="Times New Roman"/>
                <w:b/>
                <w:color w:val="000000"/>
                <w:lang w:eastAsia="pl-PL"/>
              </w:rPr>
              <w:t>wz</w:t>
            </w:r>
            <w:proofErr w:type="spellEnd"/>
            <w:r w:rsidR="007D25D3">
              <w:rPr>
                <w:rFonts w:eastAsia="Times New Roman"/>
                <w:b/>
                <w:color w:val="000000"/>
                <w:lang w:eastAsia="pl-PL"/>
              </w:rPr>
              <w:t xml:space="preserve"> </w:t>
            </w:r>
            <w:r w:rsidR="007D25D3" w:rsidRPr="007D25D3">
              <w:rPr>
                <w:rFonts w:eastAsia="Times New Roman"/>
                <w:b/>
                <w:color w:val="000000"/>
                <w:lang w:eastAsia="pl-PL"/>
              </w:rPr>
              <w:t>Marek DRYGAS</w:t>
            </w:r>
            <w:r w:rsidR="004952F9" w:rsidRPr="00916BEE">
              <w:rPr>
                <w:rFonts w:eastAsia="Times New Roman"/>
                <w:b/>
                <w:color w:val="000000"/>
                <w:lang w:eastAsia="pl-PL"/>
              </w:rPr>
              <w:t xml:space="preserve"> </w:t>
            </w:r>
            <w:r w:rsidR="005E7870" w:rsidRPr="00916BEE">
              <w:rPr>
                <w:rFonts w:eastAsia="Times New Roman"/>
                <w:b/>
                <w:color w:val="000000"/>
                <w:lang w:eastAsia="pl-PL"/>
              </w:rPr>
              <w:t xml:space="preserve">                                      </w:t>
            </w:r>
          </w:p>
          <w:p w14:paraId="6BEDA983" w14:textId="77777777" w:rsidR="005E7870" w:rsidRDefault="005E7870" w:rsidP="005E7870">
            <w:pPr>
              <w:suppressAutoHyphens w:val="0"/>
              <w:spacing w:after="0" w:line="240" w:lineRule="auto"/>
              <w:rPr>
                <w:rFonts w:eastAsia="Times New Roman"/>
                <w:b/>
                <w:color w:val="000000"/>
                <w:lang w:eastAsia="pl-PL"/>
              </w:rPr>
            </w:pPr>
          </w:p>
          <w:p w14:paraId="178CFA35" w14:textId="6BA6ADE6"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746A50D4" w14:textId="77777777" w:rsidR="00CA7D42" w:rsidRPr="00916BEE" w:rsidRDefault="00CA7D42" w:rsidP="005E7870">
            <w:pPr>
              <w:suppressAutoHyphens w:val="0"/>
              <w:spacing w:after="0" w:line="240" w:lineRule="auto"/>
              <w:rPr>
                <w:rFonts w:eastAsia="Times New Roman"/>
                <w:lang w:eastAsia="pl-PL"/>
              </w:rPr>
            </w:pPr>
          </w:p>
          <w:p w14:paraId="16678139" w14:textId="690E4128" w:rsidR="005E7870" w:rsidRPr="00152088" w:rsidRDefault="001E179B" w:rsidP="001E179B">
            <w:pPr>
              <w:spacing w:after="0" w:line="240" w:lineRule="auto"/>
              <w:ind w:left="4248"/>
              <w:rPr>
                <w:rFonts w:eastAsia="Times New Roman"/>
                <w:lang w:eastAsia="pl-PL"/>
              </w:rPr>
            </w:pPr>
            <w:r>
              <w:rPr>
                <w:rFonts w:eastAsia="Times New Roman"/>
                <w:lang w:eastAsia="pl-PL"/>
              </w:rPr>
              <w:t xml:space="preserve">               </w:t>
            </w:r>
            <w:r w:rsidR="005E7870" w:rsidRPr="00916BEE">
              <w:rPr>
                <w:rFonts w:eastAsia="Times New Roman"/>
                <w:lang w:eastAsia="pl-PL"/>
              </w:rPr>
              <w:t>dnia  …… …………….. 202</w:t>
            </w:r>
            <w:r w:rsidR="00FB2FEF">
              <w:rPr>
                <w:rFonts w:eastAsia="Times New Roman"/>
                <w:lang w:eastAsia="pl-PL"/>
              </w:rPr>
              <w:t>3</w:t>
            </w:r>
            <w:r w:rsidR="005E7870" w:rsidRPr="00916BEE">
              <w:rPr>
                <w:rFonts w:eastAsia="Times New Roman"/>
                <w:lang w:eastAsia="pl-PL"/>
              </w:rPr>
              <w:t xml:space="preserve"> r</w:t>
            </w:r>
            <w:r w:rsidR="005E7870" w:rsidRPr="00916BEE">
              <w:rPr>
                <w:rFonts w:eastAsia="Times New Roman"/>
                <w:b/>
                <w:lang w:eastAsia="pl-PL"/>
              </w:rPr>
              <w:t>.</w:t>
            </w:r>
          </w:p>
          <w:p w14:paraId="1BD52381" w14:textId="77777777" w:rsidR="00550AAF" w:rsidRPr="00152088" w:rsidRDefault="00550AAF">
            <w:pPr>
              <w:spacing w:after="0" w:line="240" w:lineRule="auto"/>
              <w:rPr>
                <w:rFonts w:eastAsia="Times New Roman"/>
                <w:b/>
                <w:color w:val="000000"/>
                <w:lang w:eastAsia="pl-PL"/>
              </w:rPr>
            </w:pPr>
          </w:p>
          <w:p w14:paraId="5ABFBD6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8D181A5" w14:textId="77777777" w:rsidR="009428E1" w:rsidRDefault="009428E1">
            <w:pPr>
              <w:spacing w:after="0" w:line="240" w:lineRule="auto"/>
              <w:rPr>
                <w:rFonts w:eastAsia="Times New Roman"/>
                <w:lang w:eastAsia="pl-PL"/>
              </w:rPr>
            </w:pPr>
          </w:p>
          <w:p w14:paraId="68674206" w14:textId="77777777" w:rsidR="009428E1" w:rsidRPr="00152088" w:rsidRDefault="009428E1">
            <w:pPr>
              <w:spacing w:after="0" w:line="240" w:lineRule="auto"/>
              <w:rPr>
                <w:rFonts w:eastAsia="Times New Roman"/>
                <w:lang w:eastAsia="pl-PL"/>
              </w:rPr>
            </w:pPr>
          </w:p>
          <w:p w14:paraId="5C5CCB07"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EE5A621" w14:textId="77777777" w:rsidR="00550AAF" w:rsidRPr="00152088" w:rsidRDefault="00550AAF">
            <w:pPr>
              <w:spacing w:after="0" w:line="240" w:lineRule="auto"/>
              <w:rPr>
                <w:rFonts w:eastAsia="Times New Roman"/>
                <w:lang w:eastAsia="pl-PL"/>
              </w:rPr>
            </w:pPr>
          </w:p>
        </w:tc>
      </w:tr>
      <w:tr w:rsidR="00550AAF" w:rsidRPr="00152088" w14:paraId="3A4B0FD6"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01AE3BB"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729F289D"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5EE60B44" w14:textId="77777777" w:rsidR="00550AAF" w:rsidRPr="00152088" w:rsidRDefault="00550AAF">
            <w:pPr>
              <w:snapToGrid w:val="0"/>
              <w:rPr>
                <w:rFonts w:eastAsia="Times New Roman"/>
                <w:b/>
                <w:lang w:eastAsia="pl-PL"/>
              </w:rPr>
            </w:pPr>
          </w:p>
        </w:tc>
      </w:tr>
      <w:tr w:rsidR="00550AAF" w:rsidRPr="00152088" w14:paraId="743A43FE" w14:textId="77777777" w:rsidTr="00356BD9">
        <w:trPr>
          <w:gridAfter w:val="1"/>
          <w:wAfter w:w="80" w:type="dxa"/>
        </w:trPr>
        <w:tc>
          <w:tcPr>
            <w:tcW w:w="3095" w:type="dxa"/>
            <w:gridSpan w:val="2"/>
          </w:tcPr>
          <w:p w14:paraId="6CAB604D" w14:textId="77777777" w:rsidR="00550AAF" w:rsidRPr="00152088" w:rsidRDefault="00550AAF">
            <w:pPr>
              <w:snapToGrid w:val="0"/>
              <w:spacing w:after="0" w:line="240" w:lineRule="auto"/>
              <w:rPr>
                <w:bCs/>
                <w:lang w:eastAsia="pl-PL"/>
              </w:rPr>
            </w:pPr>
          </w:p>
          <w:p w14:paraId="059A68D5"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0FB4546D" w14:textId="77777777" w:rsidR="00550AAF" w:rsidRPr="00152088" w:rsidRDefault="00550AAF">
            <w:pPr>
              <w:snapToGrid w:val="0"/>
              <w:spacing w:after="0" w:line="240" w:lineRule="auto"/>
              <w:rPr>
                <w:b/>
                <w:bCs/>
                <w:lang w:eastAsia="pl-PL"/>
              </w:rPr>
            </w:pPr>
          </w:p>
          <w:p w14:paraId="1417910C"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7243CB8" w14:textId="77777777" w:rsidR="00550AAF" w:rsidRPr="00152088" w:rsidRDefault="00550AAF">
            <w:pPr>
              <w:spacing w:after="0" w:line="240" w:lineRule="auto"/>
              <w:rPr>
                <w:b/>
                <w:bCs/>
                <w:i/>
                <w:iCs/>
                <w:lang w:eastAsia="pl-PL"/>
              </w:rPr>
            </w:pPr>
          </w:p>
        </w:tc>
      </w:tr>
      <w:tr w:rsidR="00550AAF" w:rsidRPr="00152088" w14:paraId="75DC3D94" w14:textId="77777777" w:rsidTr="00356BD9">
        <w:trPr>
          <w:gridAfter w:val="1"/>
          <w:wAfter w:w="80" w:type="dxa"/>
        </w:trPr>
        <w:tc>
          <w:tcPr>
            <w:tcW w:w="3095" w:type="dxa"/>
            <w:gridSpan w:val="2"/>
          </w:tcPr>
          <w:p w14:paraId="7A4F6FB7"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547DB6D7"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DA6403B" w14:textId="77777777" w:rsidTr="00356BD9">
        <w:trPr>
          <w:gridAfter w:val="1"/>
          <w:wAfter w:w="80" w:type="dxa"/>
        </w:trPr>
        <w:tc>
          <w:tcPr>
            <w:tcW w:w="3095" w:type="dxa"/>
            <w:gridSpan w:val="2"/>
          </w:tcPr>
          <w:p w14:paraId="1D33510D" w14:textId="77777777" w:rsidR="00550AAF" w:rsidRPr="00152088" w:rsidRDefault="00550AAF">
            <w:pPr>
              <w:snapToGrid w:val="0"/>
              <w:spacing w:after="0" w:line="240" w:lineRule="auto"/>
              <w:rPr>
                <w:b/>
                <w:bCs/>
                <w:lang w:eastAsia="pl-PL"/>
              </w:rPr>
            </w:pPr>
          </w:p>
        </w:tc>
        <w:tc>
          <w:tcPr>
            <w:tcW w:w="6116" w:type="dxa"/>
          </w:tcPr>
          <w:p w14:paraId="54B923FB"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56C2F2FD" w14:textId="77777777" w:rsidTr="00356BD9">
        <w:trPr>
          <w:gridAfter w:val="1"/>
          <w:wAfter w:w="80" w:type="dxa"/>
        </w:trPr>
        <w:tc>
          <w:tcPr>
            <w:tcW w:w="3095" w:type="dxa"/>
            <w:gridSpan w:val="2"/>
          </w:tcPr>
          <w:p w14:paraId="4DFAEE6D"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2E99A10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C42CC5D" w14:textId="77777777" w:rsidTr="00356BD9">
        <w:trPr>
          <w:gridAfter w:val="1"/>
          <w:wAfter w:w="80" w:type="dxa"/>
        </w:trPr>
        <w:tc>
          <w:tcPr>
            <w:tcW w:w="3095" w:type="dxa"/>
            <w:gridSpan w:val="2"/>
          </w:tcPr>
          <w:p w14:paraId="0FF0BA44"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21267AD4"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71FB7521" w14:textId="77777777" w:rsidTr="00356BD9">
        <w:trPr>
          <w:gridAfter w:val="1"/>
          <w:wAfter w:w="80" w:type="dxa"/>
        </w:trPr>
        <w:tc>
          <w:tcPr>
            <w:tcW w:w="3095" w:type="dxa"/>
            <w:gridSpan w:val="2"/>
          </w:tcPr>
          <w:p w14:paraId="09A6F237"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4A6E711" w14:textId="77777777" w:rsidR="00550AAF" w:rsidRPr="00152088" w:rsidRDefault="00A04B44">
            <w:pPr>
              <w:spacing w:after="0" w:line="240" w:lineRule="auto"/>
              <w:rPr>
                <w:b/>
              </w:rPr>
            </w:pPr>
            <w:r w:rsidRPr="00152088">
              <w:rPr>
                <w:b/>
                <w:bCs/>
                <w:lang w:eastAsia="pl-PL"/>
              </w:rPr>
              <w:t>586-010-46-93</w:t>
            </w:r>
          </w:p>
        </w:tc>
      </w:tr>
      <w:tr w:rsidR="00550AAF" w:rsidRPr="00152088" w14:paraId="496F8ED2" w14:textId="77777777" w:rsidTr="00356BD9">
        <w:trPr>
          <w:gridAfter w:val="1"/>
          <w:wAfter w:w="80" w:type="dxa"/>
        </w:trPr>
        <w:tc>
          <w:tcPr>
            <w:tcW w:w="3095" w:type="dxa"/>
            <w:gridSpan w:val="2"/>
          </w:tcPr>
          <w:p w14:paraId="56C959CA"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5867C51" w14:textId="77777777" w:rsidR="00550AAF" w:rsidRPr="00152088" w:rsidRDefault="00A04B44">
            <w:pPr>
              <w:spacing w:after="0" w:line="240" w:lineRule="auto"/>
              <w:rPr>
                <w:b/>
                <w:bCs/>
                <w:lang w:eastAsia="pl-PL"/>
              </w:rPr>
            </w:pPr>
            <w:r w:rsidRPr="00152088">
              <w:rPr>
                <w:b/>
                <w:bCs/>
                <w:lang w:eastAsia="pl-PL"/>
              </w:rPr>
              <w:t>190064136</w:t>
            </w:r>
          </w:p>
          <w:p w14:paraId="135BF26A" w14:textId="77777777" w:rsidR="00550AAF" w:rsidRPr="00152088" w:rsidRDefault="00550AAF">
            <w:pPr>
              <w:spacing w:after="0" w:line="240" w:lineRule="auto"/>
              <w:rPr>
                <w:b/>
                <w:bCs/>
                <w:lang w:eastAsia="pl-PL"/>
              </w:rPr>
            </w:pPr>
          </w:p>
        </w:tc>
      </w:tr>
      <w:tr w:rsidR="00550AAF" w:rsidRPr="00152088" w14:paraId="2EC0C27F" w14:textId="77777777" w:rsidTr="00356BD9">
        <w:trPr>
          <w:gridAfter w:val="1"/>
          <w:wAfter w:w="80" w:type="dxa"/>
        </w:trPr>
        <w:tc>
          <w:tcPr>
            <w:tcW w:w="3095" w:type="dxa"/>
            <w:gridSpan w:val="2"/>
          </w:tcPr>
          <w:p w14:paraId="57C6DE9C"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0356FC17" w14:textId="77777777" w:rsidR="00550AAF" w:rsidRPr="00152088" w:rsidRDefault="007D25D3">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3B11A3AC" w14:textId="77777777" w:rsidR="00550AAF" w:rsidRPr="00152088" w:rsidRDefault="00550AAF">
            <w:pPr>
              <w:spacing w:after="0" w:line="240" w:lineRule="auto"/>
              <w:rPr>
                <w:b/>
                <w:bCs/>
                <w:lang w:eastAsia="pl-PL"/>
              </w:rPr>
            </w:pPr>
          </w:p>
        </w:tc>
      </w:tr>
      <w:tr w:rsidR="00550AAF" w:rsidRPr="00152088" w14:paraId="5C0E39DA" w14:textId="77777777" w:rsidTr="00356BD9">
        <w:trPr>
          <w:gridAfter w:val="1"/>
          <w:wAfter w:w="80" w:type="dxa"/>
        </w:trPr>
        <w:tc>
          <w:tcPr>
            <w:tcW w:w="3095" w:type="dxa"/>
            <w:gridSpan w:val="2"/>
          </w:tcPr>
          <w:p w14:paraId="33F240C7" w14:textId="77777777" w:rsidR="00550AAF" w:rsidRPr="00152088" w:rsidRDefault="00A04B44">
            <w:pPr>
              <w:spacing w:after="0" w:line="240" w:lineRule="auto"/>
              <w:rPr>
                <w:bCs/>
                <w:lang w:eastAsia="pl-PL"/>
              </w:rPr>
            </w:pPr>
            <w:r w:rsidRPr="00152088">
              <w:rPr>
                <w:bCs/>
                <w:lang w:eastAsia="pl-PL"/>
              </w:rPr>
              <w:t>Adres strony internetowej:</w:t>
            </w:r>
          </w:p>
          <w:p w14:paraId="6FABE66F" w14:textId="77777777" w:rsidR="00550AAF" w:rsidRPr="00152088" w:rsidRDefault="00550AAF">
            <w:pPr>
              <w:spacing w:after="0" w:line="240" w:lineRule="auto"/>
              <w:rPr>
                <w:bCs/>
                <w:lang w:eastAsia="pl-PL"/>
              </w:rPr>
            </w:pPr>
          </w:p>
          <w:p w14:paraId="30B42FD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B9C9E08" w14:textId="77777777" w:rsidR="00550AAF" w:rsidRPr="00152088" w:rsidRDefault="007D25D3">
            <w:pPr>
              <w:spacing w:after="0" w:line="240" w:lineRule="auto"/>
            </w:pPr>
            <w:hyperlink r:id="rId11">
              <w:r w:rsidR="00A04B44" w:rsidRPr="00152088">
                <w:rPr>
                  <w:rStyle w:val="czeinternetowe"/>
                </w:rPr>
                <w:t>www.amw.gdynia.pl</w:t>
              </w:r>
            </w:hyperlink>
          </w:p>
          <w:p w14:paraId="12675899" w14:textId="77777777" w:rsidR="00550AAF" w:rsidRPr="00152088" w:rsidRDefault="00550AAF">
            <w:pPr>
              <w:spacing w:after="0" w:line="240" w:lineRule="auto"/>
              <w:rPr>
                <w:b/>
                <w:bCs/>
                <w:lang w:eastAsia="pl-PL"/>
              </w:rPr>
            </w:pPr>
          </w:p>
          <w:p w14:paraId="21BEA832"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A474C00" w14:textId="77777777" w:rsidR="00550AAF" w:rsidRPr="00152088" w:rsidRDefault="00A04B44">
            <w:pPr>
              <w:spacing w:after="0" w:line="240" w:lineRule="auto"/>
            </w:pPr>
            <w:r w:rsidRPr="00152088">
              <w:t>https://platformazakupowa.pl/</w:t>
            </w:r>
          </w:p>
          <w:p w14:paraId="0C3B5A92" w14:textId="77777777" w:rsidR="00550AAF" w:rsidRPr="00A0334E" w:rsidRDefault="00550AAF">
            <w:pPr>
              <w:spacing w:after="0" w:line="240" w:lineRule="auto"/>
              <w:rPr>
                <w:b/>
                <w:bCs/>
                <w:sz w:val="12"/>
                <w:szCs w:val="12"/>
                <w:lang w:eastAsia="pl-PL"/>
              </w:rPr>
            </w:pPr>
          </w:p>
        </w:tc>
      </w:tr>
      <w:tr w:rsidR="00550AAF" w:rsidRPr="00152088" w14:paraId="08254F1C" w14:textId="77777777" w:rsidTr="00356BD9">
        <w:trPr>
          <w:gridAfter w:val="1"/>
          <w:wAfter w:w="80" w:type="dxa"/>
        </w:trPr>
        <w:tc>
          <w:tcPr>
            <w:tcW w:w="9211" w:type="dxa"/>
            <w:gridSpan w:val="3"/>
          </w:tcPr>
          <w:p w14:paraId="28CE3D7C" w14:textId="00EF09E1"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4952F9" w:rsidRPr="00152088">
              <w:rPr>
                <w:i/>
                <w:lang w:eastAsia="pl-PL"/>
              </w:rPr>
              <w:t>jest posiadać</w:t>
            </w:r>
            <w:r w:rsidRPr="00152088">
              <w:rPr>
                <w:i/>
                <w:lang w:eastAsia="pl-PL"/>
              </w:rPr>
              <w:t xml:space="preserve"> konto na platformie zakupowej.</w:t>
            </w:r>
          </w:p>
          <w:p w14:paraId="0B1976FF"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6AF6C9E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546A10C6" w14:textId="77777777" w:rsidTr="00A67EE5">
              <w:trPr>
                <w:trHeight w:val="795"/>
              </w:trPr>
              <w:tc>
                <w:tcPr>
                  <w:tcW w:w="1838" w:type="dxa"/>
                  <w:tcBorders>
                    <w:top w:val="single" w:sz="4" w:space="0" w:color="000000"/>
                    <w:left w:val="single" w:sz="4" w:space="0" w:color="000000"/>
                    <w:bottom w:val="single" w:sz="4" w:space="0" w:color="000000"/>
                  </w:tcBorders>
                  <w:shd w:val="clear" w:color="auto" w:fill="D9D9D9"/>
                  <w:vAlign w:val="center"/>
                </w:tcPr>
                <w:p w14:paraId="18ACCF1B"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3892022B" w14:textId="5BAB1C01"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4952F9" w:rsidRPr="00152088">
                    <w:rPr>
                      <w:b/>
                      <w:lang w:eastAsia="pl-PL"/>
                    </w:rPr>
                    <w:t xml:space="preserve">zmiany </w:t>
                  </w:r>
                  <w:r w:rsidR="004952F9">
                    <w:rPr>
                      <w:b/>
                      <w:lang w:eastAsia="pl-PL"/>
                    </w:rPr>
                    <w:br/>
                  </w:r>
                  <w:r w:rsidR="004952F9" w:rsidRPr="00152088">
                    <w:rPr>
                      <w:b/>
                      <w:lang w:eastAsia="pl-PL"/>
                    </w:rPr>
                    <w:t>i</w:t>
                  </w:r>
                  <w:r w:rsidRPr="00152088">
                    <w:rPr>
                      <w:b/>
                      <w:lang w:eastAsia="pl-PL"/>
                    </w:rPr>
                    <w:t xml:space="preserve"> wyjaśnienia treści SWZ oraz inne dokumenty zamówienia bezpośrednio </w:t>
                  </w:r>
                  <w:r w:rsidR="00860AB0" w:rsidRPr="00152088">
                    <w:rPr>
                      <w:b/>
                      <w:lang w:eastAsia="pl-PL"/>
                    </w:rPr>
                    <w:t>związane z</w:t>
                  </w:r>
                  <w:r w:rsidRPr="00152088">
                    <w:rPr>
                      <w:b/>
                      <w:lang w:eastAsia="pl-PL"/>
                    </w:rPr>
                    <w:t xml:space="preserve"> postępowaniem o udzielenie zamówienia</w:t>
                  </w:r>
                </w:p>
              </w:tc>
            </w:tr>
          </w:tbl>
          <w:p w14:paraId="04125E04"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4FAD6A03" w14:textId="77777777" w:rsidR="00550AAF" w:rsidRDefault="007D25D3">
            <w:pPr>
              <w:spacing w:after="0" w:line="240" w:lineRule="auto"/>
              <w:jc w:val="both"/>
            </w:pPr>
            <w:hyperlink r:id="rId12" w:history="1">
              <w:r w:rsidR="00840098" w:rsidRPr="007028B5">
                <w:rPr>
                  <w:rStyle w:val="Hipercze"/>
                </w:rPr>
                <w:t>https://platformazakupowa.pl/</w:t>
              </w:r>
            </w:hyperlink>
          </w:p>
          <w:p w14:paraId="4AC8D58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0628C819" w14:textId="77777777">
              <w:tc>
                <w:tcPr>
                  <w:tcW w:w="1555" w:type="dxa"/>
                  <w:tcBorders>
                    <w:top w:val="single" w:sz="4" w:space="0" w:color="000000"/>
                    <w:left w:val="single" w:sz="4" w:space="0" w:color="000000"/>
                    <w:bottom w:val="single" w:sz="4" w:space="0" w:color="000000"/>
                  </w:tcBorders>
                  <w:shd w:val="clear" w:color="auto" w:fill="D9D9D9"/>
                </w:tcPr>
                <w:p w14:paraId="15B446C1"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00B221F" w14:textId="77777777" w:rsidR="00550AAF" w:rsidRPr="00152088" w:rsidRDefault="00A04B44">
                  <w:pPr>
                    <w:spacing w:after="0" w:line="240" w:lineRule="auto"/>
                    <w:jc w:val="both"/>
                    <w:rPr>
                      <w:b/>
                    </w:rPr>
                  </w:pPr>
                  <w:r w:rsidRPr="00152088">
                    <w:rPr>
                      <w:b/>
                    </w:rPr>
                    <w:t>Tryb udzielenia zamówienia</w:t>
                  </w:r>
                </w:p>
              </w:tc>
            </w:tr>
          </w:tbl>
          <w:p w14:paraId="65910979" w14:textId="77777777" w:rsidR="00550AAF" w:rsidRPr="00152088" w:rsidRDefault="00550AAF">
            <w:pPr>
              <w:spacing w:after="0" w:line="240" w:lineRule="auto"/>
              <w:jc w:val="both"/>
              <w:rPr>
                <w:b/>
              </w:rPr>
            </w:pPr>
          </w:p>
        </w:tc>
      </w:tr>
    </w:tbl>
    <w:p w14:paraId="1A58AB15" w14:textId="5AE7AE2C" w:rsidR="00550AAF" w:rsidRDefault="00A04B44" w:rsidP="0083106B">
      <w:pPr>
        <w:autoSpaceDE w:val="0"/>
        <w:spacing w:after="0" w:line="240" w:lineRule="auto"/>
        <w:jc w:val="both"/>
        <w:rPr>
          <w:lang w:eastAsia="pl-PL"/>
        </w:rPr>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4952F9" w:rsidRPr="00152088">
        <w:rPr>
          <w:lang w:eastAsia="pl-PL"/>
        </w:rPr>
        <w:t>podstawie art</w:t>
      </w:r>
      <w:r w:rsidR="00AB0831">
        <w:rPr>
          <w:lang w:eastAsia="pl-PL"/>
        </w:rPr>
        <w:t>. 275 pkt</w:t>
      </w:r>
      <w:r w:rsidR="004B3757">
        <w:rPr>
          <w:lang w:eastAsia="pl-PL"/>
        </w:rPr>
        <w:t>.</w:t>
      </w:r>
      <w:r w:rsidRPr="00152088">
        <w:rPr>
          <w:lang w:eastAsia="pl-PL"/>
        </w:rPr>
        <w:t xml:space="preserve"> </w:t>
      </w:r>
      <w:r w:rsidR="004952F9">
        <w:rPr>
          <w:lang w:eastAsia="pl-PL"/>
        </w:rPr>
        <w:t>1</w:t>
      </w:r>
      <w:r w:rsidRPr="00152088">
        <w:rPr>
          <w:lang w:eastAsia="pl-PL"/>
        </w:rPr>
        <w:t xml:space="preserve"> </w:t>
      </w:r>
      <w:r w:rsidR="0083106B" w:rsidRPr="00C06318">
        <w:rPr>
          <w:lang w:eastAsia="pl-PL"/>
        </w:rPr>
        <w:t xml:space="preserve">i art. 359 pkt 2) </w:t>
      </w:r>
      <w:r w:rsidRPr="00152088">
        <w:rPr>
          <w:lang w:eastAsia="pl-PL"/>
        </w:rPr>
        <w:t xml:space="preserve">ustawy z dnia 11 września 2019 </w:t>
      </w:r>
      <w:r w:rsidR="004952F9" w:rsidRPr="00152088">
        <w:rPr>
          <w:lang w:eastAsia="pl-PL"/>
        </w:rPr>
        <w:t>r. - Prawo</w:t>
      </w:r>
      <w:r w:rsidRPr="00152088">
        <w:rPr>
          <w:lang w:eastAsia="pl-PL"/>
        </w:rPr>
        <w:t xml:space="preserve"> zamówień publicznych oraz zgodnie z wymogami określonymi w niniejszej Specyfikacji Warunków Zamówienia, zwanej dalej „SWZ”.</w:t>
      </w:r>
    </w:p>
    <w:p w14:paraId="56A80A29"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1E62ACFF" w14:textId="77777777">
        <w:tc>
          <w:tcPr>
            <w:tcW w:w="1560" w:type="dxa"/>
            <w:tcBorders>
              <w:top w:val="single" w:sz="4" w:space="0" w:color="000000"/>
              <w:left w:val="single" w:sz="4" w:space="0" w:color="000000"/>
              <w:bottom w:val="single" w:sz="4" w:space="0" w:color="000000"/>
            </w:tcBorders>
            <w:shd w:val="clear" w:color="auto" w:fill="D9D9D9"/>
          </w:tcPr>
          <w:p w14:paraId="079AB651"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550F8B9" w14:textId="6C7A7AC5"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4952F9" w:rsidRPr="00152088">
              <w:rPr>
                <w:b/>
              </w:rPr>
              <w:t xml:space="preserve">oferty </w:t>
            </w:r>
            <w:r w:rsidR="004952F9">
              <w:rPr>
                <w:b/>
              </w:rPr>
              <w:br/>
            </w:r>
            <w:r w:rsidR="004952F9" w:rsidRPr="00152088">
              <w:rPr>
                <w:b/>
              </w:rPr>
              <w:t>z</w:t>
            </w:r>
            <w:r w:rsidRPr="00152088">
              <w:rPr>
                <w:b/>
              </w:rPr>
              <w:t xml:space="preserve"> możliwością prowadzenia negocjacji</w:t>
            </w:r>
          </w:p>
        </w:tc>
      </w:tr>
    </w:tbl>
    <w:p w14:paraId="4A9379AB" w14:textId="2FE9CB73" w:rsidR="00550AAF" w:rsidRPr="00152088" w:rsidRDefault="00AD33C7">
      <w:pPr>
        <w:spacing w:after="0" w:line="240" w:lineRule="auto"/>
      </w:pPr>
      <w:r w:rsidRPr="00AD33C7">
        <w:rPr>
          <w:rFonts w:eastAsia="Times New Roman"/>
          <w:lang w:eastAsia="pl-PL"/>
        </w:rPr>
        <w:t xml:space="preserve">Zamawiający </w:t>
      </w:r>
      <w:r w:rsidR="00025CD1" w:rsidRPr="00025CD1">
        <w:rPr>
          <w:rFonts w:eastAsia="Times New Roman"/>
          <w:b/>
          <w:lang w:eastAsia="pl-PL"/>
        </w:rPr>
        <w:t>nie</w:t>
      </w:r>
      <w:r w:rsidR="00025CD1">
        <w:rPr>
          <w:rFonts w:eastAsia="Times New Roman"/>
          <w:lang w:eastAsia="pl-PL"/>
        </w:rPr>
        <w:t xml:space="preserve"> </w:t>
      </w:r>
      <w:r w:rsidRPr="00AD33C7">
        <w:rPr>
          <w:rFonts w:eastAsia="Times New Roman"/>
          <w:b/>
          <w:lang w:eastAsia="pl-PL"/>
        </w:rPr>
        <w:t>przewiduje prowadzenia negocjacji</w:t>
      </w:r>
      <w:r w:rsidRPr="00AD33C7">
        <w:rPr>
          <w:rFonts w:eastAsia="Times New Roman"/>
          <w:lang w:eastAsia="pl-PL"/>
        </w:rPr>
        <w:t>.</w:t>
      </w:r>
    </w:p>
    <w:p w14:paraId="16AF7675"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1CDBEAAF" w14:textId="77777777">
        <w:tc>
          <w:tcPr>
            <w:tcW w:w="1560" w:type="dxa"/>
            <w:tcBorders>
              <w:top w:val="single" w:sz="4" w:space="0" w:color="000000"/>
              <w:left w:val="single" w:sz="4" w:space="0" w:color="000000"/>
              <w:bottom w:val="single" w:sz="4" w:space="0" w:color="000000"/>
            </w:tcBorders>
            <w:shd w:val="clear" w:color="auto" w:fill="D9D9D9"/>
          </w:tcPr>
          <w:p w14:paraId="646018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589A716"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BC7006F" w14:textId="495C96F5" w:rsidR="00550AAF" w:rsidRPr="004B3757" w:rsidRDefault="00A04B44" w:rsidP="001F4691">
      <w:pPr>
        <w:pStyle w:val="Akapitzlist"/>
        <w:numPr>
          <w:ilvl w:val="0"/>
          <w:numId w:val="29"/>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25366034" w14:textId="7DBCA6EC" w:rsidR="004B3757" w:rsidRDefault="004B3757" w:rsidP="004B3757">
      <w:pPr>
        <w:spacing w:after="0" w:line="240" w:lineRule="auto"/>
        <w:rPr>
          <w:rFonts w:eastAsia="Times New Roman"/>
          <w:b/>
          <w:bCs/>
          <w:color w:val="000000" w:themeColor="text1"/>
          <w:sz w:val="24"/>
          <w:szCs w:val="24"/>
          <w:lang w:eastAsia="pl-PL"/>
        </w:rPr>
      </w:pPr>
      <w:r>
        <w:rPr>
          <w:rFonts w:eastAsia="Times New Roman"/>
          <w:b/>
          <w:color w:val="000000" w:themeColor="text1"/>
          <w:sz w:val="24"/>
          <w:szCs w:val="24"/>
          <w:lang w:eastAsia="pl-PL"/>
        </w:rPr>
        <w:t xml:space="preserve">     </w:t>
      </w:r>
      <w:r w:rsidRPr="00EF246E">
        <w:rPr>
          <w:rFonts w:eastAsia="Times New Roman"/>
          <w:b/>
          <w:color w:val="000000" w:themeColor="text1"/>
          <w:sz w:val="24"/>
          <w:szCs w:val="24"/>
          <w:lang w:eastAsia="pl-PL"/>
        </w:rPr>
        <w:t>CPV - 80.00.00.00-4 - usługi edukacyjne i szkoleniowe</w:t>
      </w:r>
    </w:p>
    <w:p w14:paraId="2F05CDB7" w14:textId="651D873A" w:rsidR="00FC0C49" w:rsidRPr="00FC0C49" w:rsidRDefault="00FC0C49" w:rsidP="001F4691">
      <w:pPr>
        <w:pStyle w:val="Akapitzlist"/>
        <w:numPr>
          <w:ilvl w:val="0"/>
          <w:numId w:val="29"/>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Przedmiotem zamówienia</w:t>
      </w:r>
      <w:r w:rsidR="00737F54">
        <w:rPr>
          <w:rFonts w:ascii="Times New Roman" w:eastAsia="Times New Roman" w:hAnsi="Times New Roman" w:cs="Times New Roman"/>
          <w:lang w:eastAsia="pl-PL"/>
        </w:rPr>
        <w:t xml:space="preserve"> jest</w:t>
      </w:r>
      <w:r w:rsidRPr="00FC0C49">
        <w:rPr>
          <w:rFonts w:ascii="Times New Roman" w:eastAsia="Times New Roman" w:hAnsi="Times New Roman" w:cs="Times New Roman"/>
          <w:lang w:eastAsia="pl-PL"/>
        </w:rPr>
        <w:t xml:space="preserve">: </w:t>
      </w:r>
    </w:p>
    <w:p w14:paraId="6BB152BE" w14:textId="33745A2E" w:rsidR="00EB1CCE" w:rsidRDefault="00EB1CCE" w:rsidP="00EB1CCE">
      <w:pPr>
        <w:spacing w:after="0"/>
        <w:ind w:left="284"/>
        <w:jc w:val="both"/>
        <w:rPr>
          <w:lang w:eastAsia="pl-PL"/>
        </w:rPr>
      </w:pPr>
      <w:r w:rsidRPr="00EB1CCE">
        <w:rPr>
          <w:lang w:eastAsia="pl-PL"/>
        </w:rPr>
        <w:t xml:space="preserve">Przedmiotem zamówienia jest przeprowadzenie szkolenia ,,Szkolenie dla kadry AMW” – </w:t>
      </w:r>
      <w:r w:rsidR="007937E1" w:rsidRPr="00EB1CCE">
        <w:rPr>
          <w:lang w:eastAsia="pl-PL"/>
        </w:rPr>
        <w:t>szkolenie dla</w:t>
      </w:r>
      <w:r w:rsidRPr="00EB1CCE">
        <w:rPr>
          <w:lang w:eastAsia="pl-PL"/>
        </w:rPr>
        <w:t xml:space="preserve"> nauczycieli akademickich w ramach projektu „Zintegrowany program wsparcia uczelni na rzecz rozwoju województwa pomorskiego” – Zadanie 17, </w:t>
      </w:r>
      <w:r w:rsidR="007937E1" w:rsidRPr="00EB1CCE">
        <w:rPr>
          <w:lang w:eastAsia="pl-PL"/>
        </w:rPr>
        <w:t>Podzadanie 123-129 , realizowanego</w:t>
      </w:r>
      <w:r w:rsidRPr="00EB1CCE">
        <w:rPr>
          <w:lang w:eastAsia="pl-PL"/>
        </w:rPr>
        <w:t xml:space="preserve"> przez Akademię Marynarki Wojennej im. Bohaterów Westerplatte, współfinansowanego przez Unię Europejską ze środków Europejskiego Funduszu Społecznego w ramach Programu Operacyjnego Wiedza Edukacja Rozwój na lata 2014-2020, Działanie 3.5 Kompleksowe programy szkół wyższych, Oś priorytetowa III. Szkolnictwo wyższe dla gospodarki i rozwoju</w:t>
      </w:r>
    </w:p>
    <w:p w14:paraId="7B4F2E07" w14:textId="77777777" w:rsidR="00A67EE5" w:rsidRDefault="00A67EE5" w:rsidP="00737F54">
      <w:pPr>
        <w:suppressAutoHyphens w:val="0"/>
        <w:spacing w:after="0" w:line="240" w:lineRule="auto"/>
        <w:jc w:val="both"/>
        <w:rPr>
          <w:b/>
          <w:lang w:eastAsia="en-US"/>
        </w:rPr>
      </w:pPr>
      <w:r>
        <w:rPr>
          <w:b/>
          <w:lang w:eastAsia="en-US"/>
        </w:rPr>
        <w:t xml:space="preserve">     </w:t>
      </w:r>
    </w:p>
    <w:p w14:paraId="368D50A4" w14:textId="6BD23BDB" w:rsidR="00737F54" w:rsidRPr="00A67EE5" w:rsidRDefault="00737F54" w:rsidP="00737F54">
      <w:pPr>
        <w:suppressAutoHyphens w:val="0"/>
        <w:spacing w:after="0" w:line="240" w:lineRule="auto"/>
        <w:jc w:val="both"/>
        <w:rPr>
          <w:b/>
          <w:lang w:eastAsia="en-US"/>
        </w:rPr>
      </w:pPr>
      <w:r w:rsidRPr="00A67EE5">
        <w:rPr>
          <w:b/>
          <w:lang w:eastAsia="en-US"/>
        </w:rPr>
        <w:t>Zamówienie obejmuje:</w:t>
      </w:r>
    </w:p>
    <w:p w14:paraId="665B61EB" w14:textId="77777777" w:rsidR="00737F54" w:rsidRPr="00737F54" w:rsidRDefault="00737F54" w:rsidP="00737F54">
      <w:pPr>
        <w:suppressAutoHyphens w:val="0"/>
        <w:spacing w:after="0" w:line="240" w:lineRule="auto"/>
        <w:ind w:left="360"/>
        <w:contextualSpacing/>
        <w:jc w:val="both"/>
        <w:rPr>
          <w:sz w:val="16"/>
          <w:szCs w:val="16"/>
          <w:lang w:eastAsia="en-US"/>
        </w:rPr>
      </w:pPr>
    </w:p>
    <w:p w14:paraId="5AC85301" w14:textId="5E353009" w:rsidR="00737F54" w:rsidRPr="00CA7D42" w:rsidRDefault="00737F54" w:rsidP="006E7E69">
      <w:pPr>
        <w:numPr>
          <w:ilvl w:val="0"/>
          <w:numId w:val="133"/>
        </w:numPr>
        <w:suppressAutoHyphens w:val="0"/>
        <w:spacing w:after="0" w:line="259" w:lineRule="auto"/>
        <w:contextualSpacing/>
        <w:jc w:val="both"/>
        <w:rPr>
          <w:b/>
          <w:lang w:eastAsia="en-US"/>
        </w:rPr>
      </w:pPr>
      <w:r w:rsidRPr="00737F54">
        <w:rPr>
          <w:lang w:eastAsia="en-US"/>
        </w:rPr>
        <w:t>Następujące szkolenia:</w:t>
      </w:r>
    </w:p>
    <w:p w14:paraId="3980A19C" w14:textId="77777777" w:rsidR="00CA7D42" w:rsidRPr="00737F54" w:rsidRDefault="00CA7D42" w:rsidP="00CA7D42">
      <w:pPr>
        <w:suppressAutoHyphens w:val="0"/>
        <w:spacing w:after="0" w:line="259" w:lineRule="auto"/>
        <w:ind w:left="1068"/>
        <w:contextualSpacing/>
        <w:jc w:val="both"/>
        <w:rPr>
          <w:b/>
          <w:lang w:eastAsia="en-US"/>
        </w:rPr>
      </w:pPr>
    </w:p>
    <w:tbl>
      <w:tblPr>
        <w:tblStyle w:val="Tabela-Siatka3"/>
        <w:tblW w:w="0" w:type="auto"/>
        <w:jc w:val="center"/>
        <w:tblLook w:val="04A0" w:firstRow="1" w:lastRow="0" w:firstColumn="1" w:lastColumn="0" w:noHBand="0" w:noVBand="1"/>
      </w:tblPr>
      <w:tblGrid>
        <w:gridCol w:w="4633"/>
        <w:gridCol w:w="1174"/>
        <w:gridCol w:w="1286"/>
      </w:tblGrid>
      <w:tr w:rsidR="00737F54" w:rsidRPr="00737F54" w14:paraId="6F49BA66" w14:textId="77777777" w:rsidTr="00A67EE5">
        <w:trPr>
          <w:jc w:val="center"/>
        </w:trPr>
        <w:tc>
          <w:tcPr>
            <w:tcW w:w="4633" w:type="dxa"/>
            <w:vAlign w:val="center"/>
          </w:tcPr>
          <w:p w14:paraId="52253703" w14:textId="77777777" w:rsidR="00737F54" w:rsidRPr="00737F54" w:rsidRDefault="00737F54" w:rsidP="00A67EE5">
            <w:pPr>
              <w:spacing w:after="0" w:line="240" w:lineRule="auto"/>
              <w:rPr>
                <w:color w:val="000000"/>
                <w:sz w:val="24"/>
                <w:szCs w:val="24"/>
              </w:rPr>
            </w:pPr>
            <w:r w:rsidRPr="00737F54">
              <w:rPr>
                <w:color w:val="000000"/>
                <w:sz w:val="24"/>
                <w:szCs w:val="24"/>
              </w:rPr>
              <w:lastRenderedPageBreak/>
              <w:t>Nazwa szkolenia</w:t>
            </w:r>
          </w:p>
        </w:tc>
        <w:tc>
          <w:tcPr>
            <w:tcW w:w="1174" w:type="dxa"/>
            <w:vAlign w:val="center"/>
          </w:tcPr>
          <w:p w14:paraId="78BC4C46" w14:textId="77777777" w:rsidR="00737F54" w:rsidRPr="00737F54" w:rsidRDefault="00737F54" w:rsidP="00A67EE5">
            <w:pPr>
              <w:spacing w:after="0" w:line="240" w:lineRule="auto"/>
              <w:jc w:val="center"/>
              <w:rPr>
                <w:color w:val="000000"/>
                <w:sz w:val="24"/>
                <w:szCs w:val="24"/>
              </w:rPr>
            </w:pPr>
            <w:r w:rsidRPr="00737F54">
              <w:rPr>
                <w:color w:val="000000"/>
                <w:sz w:val="24"/>
                <w:szCs w:val="24"/>
              </w:rPr>
              <w:t>Liczba godzin</w:t>
            </w:r>
          </w:p>
        </w:tc>
        <w:tc>
          <w:tcPr>
            <w:tcW w:w="1286" w:type="dxa"/>
            <w:vAlign w:val="center"/>
          </w:tcPr>
          <w:p w14:paraId="6AC6FFA1" w14:textId="77777777" w:rsidR="00737F54" w:rsidRPr="00737F54" w:rsidRDefault="00737F54" w:rsidP="00A67EE5">
            <w:pPr>
              <w:spacing w:after="0" w:line="240" w:lineRule="auto"/>
              <w:jc w:val="center"/>
              <w:rPr>
                <w:color w:val="000000"/>
                <w:sz w:val="24"/>
                <w:szCs w:val="24"/>
              </w:rPr>
            </w:pPr>
            <w:r w:rsidRPr="00737F54">
              <w:rPr>
                <w:color w:val="000000"/>
                <w:sz w:val="24"/>
                <w:szCs w:val="24"/>
              </w:rPr>
              <w:t>Ilość osób</w:t>
            </w:r>
          </w:p>
        </w:tc>
      </w:tr>
      <w:tr w:rsidR="00737F54" w:rsidRPr="00737F54" w14:paraId="4B969169" w14:textId="77777777" w:rsidTr="00A67EE5">
        <w:trPr>
          <w:jc w:val="center"/>
        </w:trPr>
        <w:tc>
          <w:tcPr>
            <w:tcW w:w="4633" w:type="dxa"/>
            <w:vAlign w:val="center"/>
          </w:tcPr>
          <w:p w14:paraId="7A80BF15" w14:textId="77777777" w:rsidR="00737F54" w:rsidRPr="00737F54" w:rsidRDefault="00737F54" w:rsidP="00A67EE5">
            <w:pPr>
              <w:spacing w:after="0" w:line="240" w:lineRule="auto"/>
              <w:rPr>
                <w:color w:val="000000"/>
                <w:sz w:val="24"/>
                <w:szCs w:val="24"/>
              </w:rPr>
            </w:pPr>
            <w:r w:rsidRPr="00737F54">
              <w:rPr>
                <w:color w:val="000000"/>
                <w:sz w:val="24"/>
                <w:szCs w:val="24"/>
              </w:rPr>
              <w:t>Zarządzanie logistyką. Zarządzanie operacyjne łańcuchem dostaw</w:t>
            </w:r>
          </w:p>
        </w:tc>
        <w:tc>
          <w:tcPr>
            <w:tcW w:w="1174" w:type="dxa"/>
            <w:vAlign w:val="center"/>
          </w:tcPr>
          <w:p w14:paraId="382F755A" w14:textId="77777777" w:rsidR="00737F54" w:rsidRPr="00737F54" w:rsidRDefault="00737F54" w:rsidP="00A67EE5">
            <w:pPr>
              <w:spacing w:after="0" w:line="240" w:lineRule="auto"/>
              <w:jc w:val="center"/>
              <w:rPr>
                <w:color w:val="000000"/>
                <w:sz w:val="24"/>
                <w:szCs w:val="24"/>
              </w:rPr>
            </w:pPr>
            <w:r w:rsidRPr="00737F54">
              <w:rPr>
                <w:color w:val="000000"/>
                <w:sz w:val="24"/>
                <w:szCs w:val="24"/>
              </w:rPr>
              <w:t>16</w:t>
            </w:r>
          </w:p>
        </w:tc>
        <w:tc>
          <w:tcPr>
            <w:tcW w:w="1286" w:type="dxa"/>
            <w:vAlign w:val="center"/>
          </w:tcPr>
          <w:p w14:paraId="0FB5C6C1" w14:textId="77777777" w:rsidR="00737F54" w:rsidRPr="00737F54" w:rsidRDefault="00737F54" w:rsidP="00A67EE5">
            <w:pPr>
              <w:spacing w:after="0" w:line="240" w:lineRule="auto"/>
              <w:jc w:val="center"/>
              <w:rPr>
                <w:color w:val="000000"/>
                <w:sz w:val="24"/>
                <w:szCs w:val="24"/>
              </w:rPr>
            </w:pPr>
            <w:r w:rsidRPr="00737F54">
              <w:rPr>
                <w:color w:val="000000"/>
                <w:sz w:val="24"/>
                <w:szCs w:val="24"/>
              </w:rPr>
              <w:t>2</w:t>
            </w:r>
          </w:p>
        </w:tc>
      </w:tr>
      <w:tr w:rsidR="00737F54" w:rsidRPr="00737F54" w14:paraId="61A08FCB" w14:textId="77777777" w:rsidTr="00A67EE5">
        <w:trPr>
          <w:jc w:val="center"/>
        </w:trPr>
        <w:tc>
          <w:tcPr>
            <w:tcW w:w="4633" w:type="dxa"/>
            <w:vAlign w:val="center"/>
          </w:tcPr>
          <w:p w14:paraId="6A5544EE" w14:textId="77777777" w:rsidR="00737F54" w:rsidRPr="00737F54" w:rsidRDefault="00737F54" w:rsidP="00A67EE5">
            <w:pPr>
              <w:spacing w:after="0" w:line="240" w:lineRule="auto"/>
              <w:rPr>
                <w:color w:val="000000"/>
                <w:sz w:val="24"/>
                <w:szCs w:val="24"/>
              </w:rPr>
            </w:pPr>
            <w:r w:rsidRPr="00737F54">
              <w:rPr>
                <w:color w:val="000000"/>
                <w:sz w:val="24"/>
                <w:szCs w:val="24"/>
              </w:rPr>
              <w:t>Zarządzanie procesami logistycznymi - zarządzanie logistyką w przedsiębiorstwie</w:t>
            </w:r>
          </w:p>
        </w:tc>
        <w:tc>
          <w:tcPr>
            <w:tcW w:w="1174" w:type="dxa"/>
            <w:vAlign w:val="center"/>
          </w:tcPr>
          <w:p w14:paraId="64424BDB" w14:textId="77777777" w:rsidR="00737F54" w:rsidRPr="00737F54" w:rsidRDefault="00737F54" w:rsidP="00A67EE5">
            <w:pPr>
              <w:spacing w:after="0" w:line="240" w:lineRule="auto"/>
              <w:jc w:val="center"/>
              <w:rPr>
                <w:color w:val="000000"/>
                <w:sz w:val="24"/>
                <w:szCs w:val="24"/>
              </w:rPr>
            </w:pPr>
            <w:r w:rsidRPr="00737F54">
              <w:rPr>
                <w:color w:val="000000"/>
                <w:sz w:val="24"/>
                <w:szCs w:val="24"/>
              </w:rPr>
              <w:t>16</w:t>
            </w:r>
          </w:p>
        </w:tc>
        <w:tc>
          <w:tcPr>
            <w:tcW w:w="1286" w:type="dxa"/>
            <w:vAlign w:val="center"/>
          </w:tcPr>
          <w:p w14:paraId="5E64F1E4" w14:textId="77777777" w:rsidR="00737F54" w:rsidRPr="00737F54" w:rsidRDefault="00737F54" w:rsidP="00A67EE5">
            <w:pPr>
              <w:spacing w:after="0" w:line="240" w:lineRule="auto"/>
              <w:jc w:val="center"/>
              <w:rPr>
                <w:color w:val="000000"/>
                <w:sz w:val="24"/>
                <w:szCs w:val="24"/>
              </w:rPr>
            </w:pPr>
            <w:r w:rsidRPr="00737F54">
              <w:rPr>
                <w:color w:val="000000"/>
                <w:sz w:val="24"/>
                <w:szCs w:val="24"/>
              </w:rPr>
              <w:t>1</w:t>
            </w:r>
          </w:p>
        </w:tc>
      </w:tr>
      <w:tr w:rsidR="00737F54" w:rsidRPr="00737F54" w14:paraId="5C320014" w14:textId="77777777" w:rsidTr="00A67EE5">
        <w:trPr>
          <w:trHeight w:val="579"/>
          <w:jc w:val="center"/>
        </w:trPr>
        <w:tc>
          <w:tcPr>
            <w:tcW w:w="4633" w:type="dxa"/>
            <w:vAlign w:val="center"/>
          </w:tcPr>
          <w:p w14:paraId="67B94206" w14:textId="77777777" w:rsidR="00737F54" w:rsidRPr="00737F54" w:rsidRDefault="00737F54" w:rsidP="00A67EE5">
            <w:pPr>
              <w:spacing w:after="0" w:line="240" w:lineRule="auto"/>
              <w:rPr>
                <w:color w:val="000000"/>
                <w:sz w:val="24"/>
                <w:szCs w:val="24"/>
              </w:rPr>
            </w:pPr>
            <w:r w:rsidRPr="00737F54">
              <w:rPr>
                <w:color w:val="000000"/>
                <w:sz w:val="24"/>
                <w:szCs w:val="24"/>
              </w:rPr>
              <w:t>Lean w IT</w:t>
            </w:r>
          </w:p>
        </w:tc>
        <w:tc>
          <w:tcPr>
            <w:tcW w:w="1174" w:type="dxa"/>
            <w:vAlign w:val="center"/>
          </w:tcPr>
          <w:p w14:paraId="4926D3DE" w14:textId="77777777" w:rsidR="00737F54" w:rsidRPr="00737F54" w:rsidRDefault="00737F54" w:rsidP="00A67EE5">
            <w:pPr>
              <w:spacing w:after="0" w:line="240" w:lineRule="auto"/>
              <w:jc w:val="center"/>
              <w:rPr>
                <w:color w:val="000000"/>
                <w:sz w:val="24"/>
                <w:szCs w:val="24"/>
              </w:rPr>
            </w:pPr>
            <w:r w:rsidRPr="00737F54">
              <w:rPr>
                <w:color w:val="000000"/>
                <w:sz w:val="24"/>
                <w:szCs w:val="24"/>
              </w:rPr>
              <w:t>24</w:t>
            </w:r>
          </w:p>
        </w:tc>
        <w:tc>
          <w:tcPr>
            <w:tcW w:w="1286" w:type="dxa"/>
            <w:vAlign w:val="center"/>
          </w:tcPr>
          <w:p w14:paraId="719AD6DE" w14:textId="77777777" w:rsidR="00737F54" w:rsidRPr="00737F54" w:rsidRDefault="00737F54" w:rsidP="00A67EE5">
            <w:pPr>
              <w:spacing w:after="0" w:line="240" w:lineRule="auto"/>
              <w:jc w:val="center"/>
              <w:rPr>
                <w:color w:val="000000"/>
                <w:sz w:val="24"/>
                <w:szCs w:val="24"/>
              </w:rPr>
            </w:pPr>
            <w:r w:rsidRPr="00737F54">
              <w:rPr>
                <w:color w:val="000000"/>
                <w:sz w:val="24"/>
                <w:szCs w:val="24"/>
              </w:rPr>
              <w:t>1</w:t>
            </w:r>
          </w:p>
        </w:tc>
      </w:tr>
      <w:tr w:rsidR="00737F54" w:rsidRPr="00737F54" w14:paraId="4DE7D86D" w14:textId="77777777" w:rsidTr="00A67EE5">
        <w:trPr>
          <w:jc w:val="center"/>
        </w:trPr>
        <w:tc>
          <w:tcPr>
            <w:tcW w:w="4633" w:type="dxa"/>
            <w:vAlign w:val="center"/>
          </w:tcPr>
          <w:p w14:paraId="0539DBCE" w14:textId="77777777" w:rsidR="00737F54" w:rsidRPr="00737F54" w:rsidRDefault="00737F54" w:rsidP="00A67EE5">
            <w:pPr>
              <w:spacing w:after="0" w:line="240" w:lineRule="auto"/>
              <w:rPr>
                <w:color w:val="000000"/>
                <w:sz w:val="24"/>
                <w:szCs w:val="24"/>
              </w:rPr>
            </w:pPr>
            <w:r w:rsidRPr="00737F54">
              <w:rPr>
                <w:color w:val="000000"/>
                <w:sz w:val="24"/>
                <w:szCs w:val="24"/>
              </w:rPr>
              <w:t>Koszty i efektywność logistyki przedsiębiorstw</w:t>
            </w:r>
          </w:p>
        </w:tc>
        <w:tc>
          <w:tcPr>
            <w:tcW w:w="1174" w:type="dxa"/>
            <w:vAlign w:val="center"/>
          </w:tcPr>
          <w:p w14:paraId="17B22DD4" w14:textId="77777777" w:rsidR="00737F54" w:rsidRPr="00737F54" w:rsidRDefault="00737F54" w:rsidP="00A67EE5">
            <w:pPr>
              <w:spacing w:after="0" w:line="240" w:lineRule="auto"/>
              <w:jc w:val="center"/>
              <w:rPr>
                <w:color w:val="000000"/>
                <w:sz w:val="24"/>
                <w:szCs w:val="24"/>
              </w:rPr>
            </w:pPr>
            <w:r w:rsidRPr="00737F54">
              <w:rPr>
                <w:color w:val="000000"/>
                <w:sz w:val="24"/>
                <w:szCs w:val="24"/>
              </w:rPr>
              <w:t>16</w:t>
            </w:r>
          </w:p>
        </w:tc>
        <w:tc>
          <w:tcPr>
            <w:tcW w:w="1286" w:type="dxa"/>
            <w:vAlign w:val="center"/>
          </w:tcPr>
          <w:p w14:paraId="2994D623" w14:textId="77777777" w:rsidR="00737F54" w:rsidRPr="00737F54" w:rsidRDefault="00737F54" w:rsidP="00A67EE5">
            <w:pPr>
              <w:spacing w:after="0" w:line="240" w:lineRule="auto"/>
              <w:jc w:val="center"/>
              <w:rPr>
                <w:color w:val="000000"/>
                <w:sz w:val="24"/>
                <w:szCs w:val="24"/>
              </w:rPr>
            </w:pPr>
            <w:r w:rsidRPr="00737F54">
              <w:rPr>
                <w:color w:val="000000"/>
                <w:sz w:val="24"/>
                <w:szCs w:val="24"/>
              </w:rPr>
              <w:t>1</w:t>
            </w:r>
          </w:p>
        </w:tc>
      </w:tr>
      <w:tr w:rsidR="00737F54" w:rsidRPr="00737F54" w14:paraId="1062A2DB" w14:textId="77777777" w:rsidTr="00A67EE5">
        <w:trPr>
          <w:trHeight w:val="567"/>
          <w:jc w:val="center"/>
        </w:trPr>
        <w:tc>
          <w:tcPr>
            <w:tcW w:w="4633" w:type="dxa"/>
            <w:vAlign w:val="center"/>
          </w:tcPr>
          <w:p w14:paraId="5266B406" w14:textId="77777777" w:rsidR="00737F54" w:rsidRPr="00737F54" w:rsidRDefault="00737F54" w:rsidP="00A67EE5">
            <w:pPr>
              <w:spacing w:after="0" w:line="240" w:lineRule="auto"/>
              <w:rPr>
                <w:color w:val="000000"/>
                <w:sz w:val="24"/>
                <w:szCs w:val="24"/>
              </w:rPr>
            </w:pPr>
            <w:r w:rsidRPr="00737F54">
              <w:rPr>
                <w:color w:val="000000"/>
                <w:sz w:val="24"/>
                <w:szCs w:val="24"/>
              </w:rPr>
              <w:t xml:space="preserve">Zarządzanie łańcuchem dostaw </w:t>
            </w:r>
          </w:p>
        </w:tc>
        <w:tc>
          <w:tcPr>
            <w:tcW w:w="1174" w:type="dxa"/>
            <w:vAlign w:val="center"/>
          </w:tcPr>
          <w:p w14:paraId="49152FA2" w14:textId="77777777" w:rsidR="00737F54" w:rsidRPr="00737F54" w:rsidRDefault="00737F54" w:rsidP="00A67EE5">
            <w:pPr>
              <w:spacing w:after="0" w:line="240" w:lineRule="auto"/>
              <w:jc w:val="center"/>
              <w:rPr>
                <w:color w:val="000000"/>
                <w:sz w:val="24"/>
                <w:szCs w:val="24"/>
              </w:rPr>
            </w:pPr>
            <w:r w:rsidRPr="00737F54">
              <w:rPr>
                <w:color w:val="000000"/>
                <w:sz w:val="24"/>
                <w:szCs w:val="24"/>
              </w:rPr>
              <w:t>16</w:t>
            </w:r>
          </w:p>
        </w:tc>
        <w:tc>
          <w:tcPr>
            <w:tcW w:w="1286" w:type="dxa"/>
            <w:vAlign w:val="center"/>
          </w:tcPr>
          <w:p w14:paraId="4CD13171" w14:textId="77777777" w:rsidR="00737F54" w:rsidRPr="00737F54" w:rsidRDefault="00737F54" w:rsidP="00A67EE5">
            <w:pPr>
              <w:spacing w:after="0" w:line="240" w:lineRule="auto"/>
              <w:jc w:val="center"/>
              <w:rPr>
                <w:color w:val="000000"/>
                <w:sz w:val="24"/>
                <w:szCs w:val="24"/>
              </w:rPr>
            </w:pPr>
            <w:r w:rsidRPr="00737F54">
              <w:rPr>
                <w:color w:val="000000"/>
                <w:sz w:val="24"/>
                <w:szCs w:val="24"/>
              </w:rPr>
              <w:t>1</w:t>
            </w:r>
          </w:p>
        </w:tc>
      </w:tr>
    </w:tbl>
    <w:p w14:paraId="0CB1BDE6" w14:textId="64778DB4" w:rsidR="00F15648" w:rsidRDefault="00A67EE5" w:rsidP="00737F54">
      <w:pPr>
        <w:spacing w:after="0" w:line="240" w:lineRule="auto"/>
        <w:jc w:val="both"/>
        <w:rPr>
          <w:i/>
          <w:lang w:eastAsia="en-US"/>
        </w:rPr>
      </w:pPr>
      <w:r>
        <w:rPr>
          <w:rFonts w:eastAsia="Times New Roman"/>
          <w:b/>
          <w:lang w:eastAsia="pl-PL"/>
        </w:rPr>
        <w:t xml:space="preserve">     </w:t>
      </w:r>
      <w:r w:rsidR="00737F54">
        <w:rPr>
          <w:rFonts w:eastAsia="Times New Roman"/>
          <w:b/>
          <w:lang w:eastAsia="pl-PL"/>
        </w:rPr>
        <w:t xml:space="preserve">Szczegółowy opis zawarty jest w OPZ </w:t>
      </w:r>
      <w:r w:rsidR="00776CFD" w:rsidRPr="00621D43">
        <w:rPr>
          <w:rFonts w:eastAsia="Times New Roman"/>
          <w:b/>
          <w:lang w:eastAsia="pl-PL"/>
        </w:rPr>
        <w:t>(załącznik nr 2 do SWZ).</w:t>
      </w:r>
    </w:p>
    <w:p w14:paraId="082F0C97" w14:textId="77777777" w:rsidR="00F87FE7" w:rsidRPr="00F87FE7" w:rsidRDefault="00F87FE7" w:rsidP="00860AB0">
      <w:pPr>
        <w:spacing w:after="0" w:line="240" w:lineRule="auto"/>
        <w:ind w:left="284"/>
        <w:jc w:val="both"/>
        <w:rPr>
          <w:i/>
          <w:sz w:val="10"/>
          <w:szCs w:val="10"/>
          <w:lang w:eastAsia="en-US"/>
        </w:rPr>
      </w:pPr>
    </w:p>
    <w:p w14:paraId="7F703A0F" w14:textId="77777777" w:rsidR="008454F7" w:rsidRPr="008454F7" w:rsidRDefault="008454F7" w:rsidP="008454F7">
      <w:pPr>
        <w:numPr>
          <w:ilvl w:val="0"/>
          <w:numId w:val="29"/>
        </w:numPr>
        <w:autoSpaceDE w:val="0"/>
        <w:spacing w:before="60" w:after="0" w:line="240" w:lineRule="auto"/>
        <w:ind w:left="284" w:hanging="284"/>
        <w:contextualSpacing/>
        <w:jc w:val="both"/>
        <w:rPr>
          <w:b/>
        </w:rPr>
      </w:pPr>
      <w:r w:rsidRPr="008454F7">
        <w:rPr>
          <w:b/>
        </w:rPr>
        <w:t xml:space="preserve">Zamawiający informuje, że podstawą do wstępu cudzoziemców na teren Akademii przed przystąpieniem do realizacji umowy jest otrzymanie pozwolenia jednorazowego na wjazd </w:t>
      </w:r>
      <w:r w:rsidRPr="008454F7">
        <w:rPr>
          <w:b/>
        </w:rPr>
        <w:br/>
        <w:t xml:space="preserve">w wyniku uzyskania pozytywnej opinii Dyrektora B II Służby Kontrwywiadu Wojskowego </w:t>
      </w:r>
      <w:r w:rsidRPr="008454F7">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8454F7">
        <w:rPr>
          <w:b/>
        </w:rPr>
        <w:t xml:space="preserve"> </w:t>
      </w:r>
    </w:p>
    <w:p w14:paraId="61023BF8" w14:textId="2AB93683" w:rsidR="008454F7" w:rsidRPr="008454F7" w:rsidRDefault="008454F7" w:rsidP="008454F7">
      <w:pPr>
        <w:autoSpaceDE w:val="0"/>
        <w:spacing w:before="60" w:after="0" w:line="240" w:lineRule="auto"/>
        <w:ind w:left="284"/>
        <w:contextualSpacing/>
        <w:jc w:val="both"/>
        <w:rPr>
          <w:b/>
        </w:rPr>
      </w:pPr>
      <w:r w:rsidRPr="008454F7">
        <w:rPr>
          <w:b/>
        </w:rPr>
        <w:t xml:space="preserve">Zamawiający zastrzega, że procedura wyrażenia zgody na realizację umowy przez pracowników nieposiadających obywatelstwa polskiego może potrwać do około 20 dni, </w:t>
      </w:r>
      <w:r>
        <w:rPr>
          <w:b/>
        </w:rPr>
        <w:br/>
      </w:r>
      <w:r w:rsidRPr="008454F7">
        <w:rPr>
          <w:b/>
        </w:rPr>
        <w:t>a negatywna opinia Dyrektora B II SKW może skutkować nie wpuszczeniem obcokrajowców na teren Uczelni. Ponadto Dyrektor B II SKW może w każdej chwili zwrócić s</w:t>
      </w:r>
      <w:r>
        <w:rPr>
          <w:b/>
        </w:rPr>
        <w:t xml:space="preserve">ię do realizującego </w:t>
      </w:r>
      <w:r w:rsidRPr="008454F7">
        <w:rPr>
          <w:b/>
        </w:rPr>
        <w:t>z wnioskiem o niezwłoczne podjęcie czynności zmierzających do usunięcia wskazanych cudzoziemców z obszaru chronionego obiektu wojskowego.</w:t>
      </w:r>
    </w:p>
    <w:p w14:paraId="2DC39121" w14:textId="77777777" w:rsidR="008454F7" w:rsidRPr="008454F7" w:rsidRDefault="008454F7" w:rsidP="008454F7">
      <w:pPr>
        <w:autoSpaceDE w:val="0"/>
        <w:spacing w:after="0" w:line="240" w:lineRule="auto"/>
        <w:ind w:left="284"/>
        <w:jc w:val="both"/>
        <w:rPr>
          <w:b/>
        </w:rPr>
      </w:pPr>
      <w:r w:rsidRPr="008454F7">
        <w:rPr>
          <w:b/>
        </w:rPr>
        <w:t>Z powyższego Wykonawcy nie przysługują żadne roszczenia związane ze zmianą terminu wykonania przedmiotu zamówienia.</w:t>
      </w:r>
    </w:p>
    <w:p w14:paraId="228F54B3"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5DE38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B11451"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765579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4C9CBD4D" w14:textId="3CCA1D4B" w:rsidR="00F123C5" w:rsidRDefault="00A04B44" w:rsidP="00F123C5">
      <w:pPr>
        <w:spacing w:after="0" w:line="240" w:lineRule="auto"/>
        <w:rPr>
          <w:b/>
        </w:rPr>
      </w:pPr>
      <w:r w:rsidRPr="00162C3A">
        <w:rPr>
          <w:b/>
        </w:rPr>
        <w:t>Termin</w:t>
      </w:r>
      <w:r w:rsidR="00A61D91" w:rsidRPr="00162C3A">
        <w:rPr>
          <w:b/>
        </w:rPr>
        <w:t>y</w:t>
      </w:r>
      <w:r w:rsidR="00E63ED0">
        <w:rPr>
          <w:b/>
        </w:rPr>
        <w:t xml:space="preserve"> realizacji zamówienia:</w:t>
      </w:r>
    </w:p>
    <w:p w14:paraId="30D2A987" w14:textId="77777777" w:rsidR="00E63ED0" w:rsidRPr="00E63ED0" w:rsidRDefault="00E63ED0" w:rsidP="00F123C5">
      <w:pPr>
        <w:spacing w:after="0" w:line="240" w:lineRule="auto"/>
        <w:rPr>
          <w:b/>
          <w:sz w:val="10"/>
          <w:szCs w:val="10"/>
        </w:rPr>
      </w:pPr>
    </w:p>
    <w:p w14:paraId="30B0F96F" w14:textId="03A23371" w:rsidR="00860AB0" w:rsidRDefault="00EB1CCE" w:rsidP="008454F7">
      <w:pPr>
        <w:spacing w:after="0" w:line="240" w:lineRule="auto"/>
        <w:jc w:val="both"/>
        <w:rPr>
          <w:b/>
          <w:bCs/>
        </w:rPr>
      </w:pPr>
      <w:r w:rsidRPr="00EB1CCE">
        <w:rPr>
          <w:b/>
          <w:bCs/>
        </w:rPr>
        <w:t xml:space="preserve">od </w:t>
      </w:r>
      <w:r w:rsidR="004B3757" w:rsidRPr="004B3757">
        <w:rPr>
          <w:b/>
          <w:bCs/>
        </w:rPr>
        <w:t>dnia zawarcia umowy do 20.12.2023 r.</w:t>
      </w:r>
    </w:p>
    <w:p w14:paraId="0028F1C7" w14:textId="77777777" w:rsidR="00A75132" w:rsidRPr="00841ED1" w:rsidRDefault="00A75132" w:rsidP="00A75132">
      <w:pPr>
        <w:spacing w:after="0" w:line="240" w:lineRule="auto"/>
        <w:ind w:right="-2"/>
        <w:jc w:val="both"/>
      </w:pPr>
      <w:r w:rsidRPr="00136327">
        <w:t xml:space="preserve">Zamawiający nie może ustalić terminu realizacji w sposób ruchomy, tj. nie może wyznaczyć go </w:t>
      </w:r>
      <w:r w:rsidRPr="00136327">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p w14:paraId="4E513D67" w14:textId="77777777" w:rsidR="00441E73" w:rsidRPr="0071379B" w:rsidRDefault="00441E73" w:rsidP="008454F7">
      <w:pPr>
        <w:spacing w:after="0" w:line="240" w:lineRule="auto"/>
        <w:jc w:val="both"/>
        <w:rPr>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E1CD22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3365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7407031"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02B61D06" w14:textId="77777777" w:rsidR="00A17BD9" w:rsidRPr="00A17BD9" w:rsidRDefault="00A17BD9" w:rsidP="00227B04">
      <w:pPr>
        <w:numPr>
          <w:ilvl w:val="0"/>
          <w:numId w:val="120"/>
        </w:numPr>
        <w:spacing w:after="0" w:line="240" w:lineRule="auto"/>
        <w:ind w:left="426" w:hanging="426"/>
        <w:jc w:val="both"/>
        <w:rPr>
          <w:lang w:eastAsia="pl-PL"/>
        </w:rPr>
      </w:pPr>
      <w:r w:rsidRPr="00A17BD9">
        <w:rPr>
          <w:lang w:eastAsia="pl-PL"/>
        </w:rPr>
        <w:t xml:space="preserve">Zamawiający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1F842B46" w14:textId="77777777" w:rsidR="00A17BD9" w:rsidRPr="00A17BD9" w:rsidRDefault="00A17BD9" w:rsidP="00227B04">
      <w:pPr>
        <w:numPr>
          <w:ilvl w:val="0"/>
          <w:numId w:val="120"/>
        </w:numPr>
        <w:spacing w:after="0" w:line="240" w:lineRule="auto"/>
        <w:ind w:left="426" w:hanging="426"/>
        <w:jc w:val="both"/>
        <w:rPr>
          <w:rFonts w:eastAsia="Times New Roman"/>
          <w:sz w:val="12"/>
          <w:szCs w:val="12"/>
          <w:lang w:eastAsia="pl-PL"/>
        </w:rPr>
      </w:pPr>
      <w:r w:rsidRPr="00A17BD9">
        <w:rPr>
          <w:lang w:eastAsia="pl-PL"/>
        </w:rPr>
        <w:t xml:space="preserve">Zamawiający zastrzega sobie, iż ostateczna treść umowy w stosunku do projektu umowy może ulec zmianie, jednakże wyłącznie w przypadku, gdy zmiana ta nie jest istotna w rozumieniu </w:t>
      </w:r>
      <w:r w:rsidRPr="00A17BD9">
        <w:rPr>
          <w:lang w:eastAsia="pl-PL"/>
        </w:rPr>
        <w:br/>
        <w:t>art. 454 ustawy Prawo Zamówień Publicznych i w zakresie przewidzianym w treści projektu umowy, zgodnie z art. 455 ust. 1 ustawy Prawo Zamówień Publicznych.</w:t>
      </w:r>
    </w:p>
    <w:p w14:paraId="4F237335"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C7A70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07A880"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26D7EDB9" w14:textId="349737B1"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E63ED0"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E63ED0" w:rsidRPr="00152088">
              <w:rPr>
                <w:rFonts w:eastAsia="Times New Roman"/>
                <w:b/>
                <w:lang w:eastAsia="pl-PL"/>
              </w:rPr>
              <w:t xml:space="preserve">informacje </w:t>
            </w:r>
            <w:r w:rsidR="00E63ED0">
              <w:rPr>
                <w:rFonts w:eastAsia="Times New Roman"/>
                <w:b/>
                <w:lang w:eastAsia="pl-PL"/>
              </w:rPr>
              <w:br/>
            </w:r>
            <w:r w:rsidR="00E63ED0" w:rsidRPr="00152088">
              <w:rPr>
                <w:rFonts w:eastAsia="Times New Roman"/>
                <w:b/>
                <w:lang w:eastAsia="pl-PL"/>
              </w:rPr>
              <w:t>o</w:t>
            </w:r>
            <w:r w:rsidRPr="00152088">
              <w:rPr>
                <w:rFonts w:eastAsia="Times New Roman"/>
                <w:b/>
                <w:lang w:eastAsia="pl-PL"/>
              </w:rPr>
              <w:t xml:space="preserve"> wymaganiach technicznych i organizacyjnych sporządzania, </w:t>
            </w:r>
            <w:r w:rsidR="00E63ED0" w:rsidRPr="00152088">
              <w:rPr>
                <w:rFonts w:eastAsia="Times New Roman"/>
                <w:b/>
                <w:lang w:eastAsia="pl-PL"/>
              </w:rPr>
              <w:t xml:space="preserve">wysyłania </w:t>
            </w:r>
            <w:r w:rsidR="00E63ED0">
              <w:rPr>
                <w:rFonts w:eastAsia="Times New Roman"/>
                <w:b/>
                <w:lang w:eastAsia="pl-PL"/>
              </w:rPr>
              <w:br/>
            </w:r>
            <w:r w:rsidR="00E63ED0" w:rsidRPr="00152088">
              <w:rPr>
                <w:rFonts w:eastAsia="Times New Roman"/>
                <w:b/>
                <w:lang w:eastAsia="pl-PL"/>
              </w:rPr>
              <w:t>i</w:t>
            </w:r>
            <w:r w:rsidRPr="00152088">
              <w:rPr>
                <w:rFonts w:eastAsia="Times New Roman"/>
                <w:b/>
                <w:lang w:eastAsia="pl-PL"/>
              </w:rPr>
              <w:t xml:space="preserve"> odbierania korespondencji elektronicznej</w:t>
            </w:r>
          </w:p>
        </w:tc>
      </w:tr>
    </w:tbl>
    <w:p w14:paraId="3A5F82B2" w14:textId="62F9FCC5" w:rsidR="00550AAF" w:rsidRPr="00152088" w:rsidRDefault="00A04B44" w:rsidP="001F4691">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3236A1" w:rsidRPr="00152088">
        <w:t>dalej, jako</w:t>
      </w:r>
      <w:r w:rsidRPr="00152088">
        <w:t xml:space="preserve"> „Platforma”) pod adresem: </w:t>
      </w:r>
    </w:p>
    <w:p w14:paraId="7D25C79E" w14:textId="77777777" w:rsidR="00550AAF" w:rsidRPr="003D6FC7" w:rsidRDefault="00550AAF">
      <w:pPr>
        <w:spacing w:after="0" w:line="240" w:lineRule="auto"/>
        <w:ind w:left="426" w:hanging="426"/>
        <w:jc w:val="both"/>
        <w:rPr>
          <w:sz w:val="12"/>
          <w:szCs w:val="12"/>
        </w:rPr>
      </w:pPr>
    </w:p>
    <w:p w14:paraId="2D67FA40" w14:textId="77777777" w:rsidR="00550AAF" w:rsidRDefault="007D25D3">
      <w:pPr>
        <w:spacing w:after="0" w:line="240" w:lineRule="auto"/>
        <w:ind w:left="426" w:hanging="426"/>
        <w:jc w:val="center"/>
      </w:pPr>
      <w:hyperlink r:id="rId13" w:history="1">
        <w:r w:rsidR="007B5C8B" w:rsidRPr="00D72AC1">
          <w:rPr>
            <w:rStyle w:val="Hipercze"/>
          </w:rPr>
          <w:t>https://platformazakupowa.pl/</w:t>
        </w:r>
      </w:hyperlink>
    </w:p>
    <w:p w14:paraId="08F83ADA" w14:textId="77777777" w:rsidR="00550AAF" w:rsidRPr="003D6FC7" w:rsidRDefault="00550AAF">
      <w:pPr>
        <w:spacing w:after="0" w:line="240" w:lineRule="auto"/>
        <w:ind w:left="426" w:hanging="426"/>
        <w:jc w:val="both"/>
        <w:rPr>
          <w:sz w:val="12"/>
          <w:szCs w:val="12"/>
        </w:rPr>
      </w:pPr>
    </w:p>
    <w:p w14:paraId="35F66941" w14:textId="3CFD7992"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E63ED0" w:rsidRPr="00152088">
        <w:rPr>
          <w:color w:val="1155CC"/>
          <w:u w:val="single"/>
        </w:rPr>
        <w:t>pl</w:t>
      </w:r>
      <w:r w:rsidR="00E63ED0" w:rsidRPr="00152088">
        <w:t xml:space="preserve"> i</w:t>
      </w:r>
      <w:r w:rsidRPr="00152088">
        <w:t xml:space="preserve"> formularza „Wyślij wiadomość do Zamawiającego”. </w:t>
      </w:r>
    </w:p>
    <w:p w14:paraId="4930B4F6" w14:textId="21F82576"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E63ED0" w:rsidRPr="00152088">
        <w:t>przycisku „Wyślij</w:t>
      </w:r>
      <w:r w:rsidRPr="00152088">
        <w:t xml:space="preserve"> wiadomość do Zamawiającego”, po których pojawi się komunikat, że wiadomość została wysłana do Zamawiającego.</w:t>
      </w:r>
    </w:p>
    <w:p w14:paraId="6C9B0CBE" w14:textId="77777777" w:rsidR="00550AAF" w:rsidRPr="00152088" w:rsidRDefault="00A04B44" w:rsidP="001F4691">
      <w:pPr>
        <w:numPr>
          <w:ilvl w:val="0"/>
          <w:numId w:val="20"/>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344CAE4" w14:textId="5B200584" w:rsidR="00550AAF" w:rsidRPr="00152088" w:rsidRDefault="00E63ED0" w:rsidP="001F4691">
      <w:pPr>
        <w:numPr>
          <w:ilvl w:val="0"/>
          <w:numId w:val="20"/>
        </w:numPr>
        <w:spacing w:after="0" w:line="240" w:lineRule="auto"/>
        <w:ind w:left="426" w:hanging="426"/>
        <w:jc w:val="both"/>
      </w:pPr>
      <w:r w:rsidRPr="00152088">
        <w:t>Wykonawca, jako</w:t>
      </w:r>
      <w:r w:rsidR="00A04B44" w:rsidRPr="00152088">
        <w:t xml:space="preserve"> podmiot profesjonalny ma obowiązek sprawdzania komunikatów i wiadomości bezp</w:t>
      </w:r>
      <w:r w:rsidR="008A0B09">
        <w:t xml:space="preserve">ośrednio na platformazakupowa.pl </w:t>
      </w:r>
      <w:r w:rsidR="00A04B44" w:rsidRPr="00152088">
        <w:t>przesłanych przez Zamawiającego, gdyż system powiadomień może ulec awarii lub powiadomienie może trafić do folderu SPAM.</w:t>
      </w:r>
    </w:p>
    <w:p w14:paraId="512835AA" w14:textId="13BACF8E" w:rsidR="00550AAF" w:rsidRPr="00152088" w:rsidRDefault="00A04B44" w:rsidP="001F4691">
      <w:pPr>
        <w:numPr>
          <w:ilvl w:val="0"/>
          <w:numId w:val="20"/>
        </w:numPr>
        <w:spacing w:after="0" w:line="240" w:lineRule="auto"/>
        <w:ind w:left="426" w:hanging="426"/>
        <w:jc w:val="both"/>
      </w:pPr>
      <w:r w:rsidRPr="00152088">
        <w:t xml:space="preserve">Zamawiający, zgodnie z art. 67 ustawy Prawo Zamówień Publicznych, </w:t>
      </w:r>
      <w:r w:rsidR="00E63ED0" w:rsidRPr="00152088">
        <w:t>określa wymagania</w:t>
      </w:r>
      <w:r w:rsidRPr="00152088">
        <w:t xml:space="preserve"> techniczne i organizacyjne sporządzania, wysyłania i odbierania korespondencji elektronicznej, tj.:</w:t>
      </w:r>
      <w:hyperlink r:id="rId17"/>
    </w:p>
    <w:p w14:paraId="0E9F9460"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B0BE3A5" w14:textId="77777777" w:rsidR="00550AAF" w:rsidRPr="00152088" w:rsidRDefault="00A04B44" w:rsidP="00A0334E">
      <w:pPr>
        <w:numPr>
          <w:ilvl w:val="1"/>
          <w:numId w:val="20"/>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228F055"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6798B9FA" w14:textId="77777777" w:rsidR="00550AAF" w:rsidRPr="00152088" w:rsidRDefault="00A04B44" w:rsidP="00A0334E">
      <w:pPr>
        <w:numPr>
          <w:ilvl w:val="1"/>
          <w:numId w:val="20"/>
        </w:numPr>
        <w:tabs>
          <w:tab w:val="clear" w:pos="0"/>
        </w:tabs>
        <w:spacing w:after="0" w:line="240" w:lineRule="auto"/>
        <w:ind w:left="709" w:hanging="283"/>
        <w:jc w:val="both"/>
      </w:pPr>
      <w:r w:rsidRPr="00152088">
        <w:t>włączona obsługa JavaScript,</w:t>
      </w:r>
    </w:p>
    <w:p w14:paraId="6923A880" w14:textId="100DACBB"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zainstalowany program Adobe </w:t>
      </w:r>
      <w:proofErr w:type="spellStart"/>
      <w:r w:rsidRPr="00152088">
        <w:t>Acrobat</w:t>
      </w:r>
      <w:proofErr w:type="spellEnd"/>
      <w:r w:rsidRPr="00152088">
        <w:t xml:space="preserve"> Reader lub inny obsługujący format </w:t>
      </w:r>
      <w:r w:rsidR="00E63ED0" w:rsidRPr="00152088">
        <w:t>plików.</w:t>
      </w:r>
      <w:r w:rsidRPr="00152088">
        <w:t>pdf,</w:t>
      </w:r>
    </w:p>
    <w:p w14:paraId="180419EF" w14:textId="77777777" w:rsidR="00550AAF" w:rsidRPr="00152088" w:rsidRDefault="00A04B44" w:rsidP="00A0334E">
      <w:pPr>
        <w:numPr>
          <w:ilvl w:val="1"/>
          <w:numId w:val="20"/>
        </w:numPr>
        <w:tabs>
          <w:tab w:val="clear" w:pos="0"/>
        </w:tabs>
        <w:spacing w:after="0" w:line="240" w:lineRule="auto"/>
        <w:ind w:left="709" w:hanging="283"/>
        <w:jc w:val="both"/>
      </w:pPr>
      <w:r w:rsidRPr="00152088">
        <w:t>Platformazakupowa.pl działa według standardu przyjętego w komunikacji sieciowej - kodowanie UTF8,</w:t>
      </w:r>
    </w:p>
    <w:p w14:paraId="70639AB9" w14:textId="77777777" w:rsidR="00550AAF" w:rsidRPr="00152088" w:rsidRDefault="00A04B44" w:rsidP="00A0334E">
      <w:pPr>
        <w:numPr>
          <w:ilvl w:val="1"/>
          <w:numId w:val="20"/>
        </w:numPr>
        <w:tabs>
          <w:tab w:val="clear" w:pos="0"/>
        </w:tabs>
        <w:spacing w:after="0" w:line="240" w:lineRule="auto"/>
        <w:ind w:left="709"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38338E30" w14:textId="77777777"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14:paraId="2CE29F54" w14:textId="5311E1EB" w:rsidR="00550AAF" w:rsidRPr="00152088" w:rsidRDefault="00A04B44" w:rsidP="001F4691">
      <w:pPr>
        <w:numPr>
          <w:ilvl w:val="1"/>
          <w:numId w:val="20"/>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00E63ED0">
        <w:t xml:space="preserve"> </w:t>
      </w:r>
      <w:r w:rsidRPr="00152088">
        <w:t>w zakładce „Regulamin" oraz uznaje go za wiążący,</w:t>
      </w:r>
    </w:p>
    <w:p w14:paraId="0D0735D5" w14:textId="77777777" w:rsidR="00550AAF" w:rsidRPr="00152088" w:rsidRDefault="00A04B44" w:rsidP="001F4691">
      <w:pPr>
        <w:numPr>
          <w:ilvl w:val="1"/>
          <w:numId w:val="20"/>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8A8D776" w14:textId="670B7446"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w:t>
      </w:r>
      <w:r w:rsidR="00E63ED0" w:rsidRPr="00152088">
        <w:rPr>
          <w:b/>
        </w:rPr>
        <w:t xml:space="preserve">niezgodny </w:t>
      </w:r>
      <w:r w:rsidR="00E63ED0">
        <w:rPr>
          <w:b/>
        </w:rPr>
        <w:br/>
      </w:r>
      <w:r w:rsidR="00E63ED0"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305EB4B7" w14:textId="770F155B"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E63ED0" w:rsidRPr="00152088">
        <w:t>postępowaniu, ponieważ</w:t>
      </w:r>
      <w:r w:rsidRPr="00152088">
        <w:t xml:space="preserve"> nie został spełniony obowiąze</w:t>
      </w:r>
      <w:r w:rsidR="00840098">
        <w:t xml:space="preserve">k określony </w:t>
      </w:r>
      <w:r w:rsidRPr="00152088">
        <w:t>w art. 221 Ustawy Prawo Zamówień Publicznych.</w:t>
      </w:r>
    </w:p>
    <w:p w14:paraId="3C47AB12" w14:textId="77777777"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247A9C2B" w14:textId="77777777"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EC5F42B"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68377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34C13A"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1E5C356"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6C9ECBCC"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2FD355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D19B4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F50C1F"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61DEEB3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3FF24A50" w14:textId="77777777" w:rsidR="00550AAF" w:rsidRPr="00152088" w:rsidRDefault="00550AAF">
            <w:pPr>
              <w:snapToGrid w:val="0"/>
              <w:rPr>
                <w:rFonts w:eastAsia="Times New Roman"/>
                <w:b/>
                <w:lang w:eastAsia="pl-PL"/>
              </w:rPr>
            </w:pPr>
          </w:p>
        </w:tc>
      </w:tr>
      <w:tr w:rsidR="00550AAF" w:rsidRPr="00152088" w14:paraId="22C18543" w14:textId="77777777" w:rsidTr="0099230A">
        <w:tc>
          <w:tcPr>
            <w:tcW w:w="9332" w:type="dxa"/>
            <w:gridSpan w:val="3"/>
          </w:tcPr>
          <w:p w14:paraId="6E392EB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48C3AF0" w14:textId="77777777" w:rsidTr="0099230A">
        <w:tc>
          <w:tcPr>
            <w:tcW w:w="9332" w:type="dxa"/>
            <w:gridSpan w:val="3"/>
          </w:tcPr>
          <w:p w14:paraId="7522151B" w14:textId="77777777" w:rsidR="00550AAF" w:rsidRPr="00152088" w:rsidRDefault="00A04B44">
            <w:pPr>
              <w:spacing w:after="0" w:line="240" w:lineRule="auto"/>
              <w:rPr>
                <w:bCs/>
                <w:lang w:eastAsia="pl-PL"/>
              </w:rPr>
            </w:pPr>
            <w:r w:rsidRPr="00152088">
              <w:rPr>
                <w:bCs/>
                <w:lang w:eastAsia="pl-PL"/>
              </w:rPr>
              <w:t>Sekcja Zamówień Publicznych</w:t>
            </w:r>
          </w:p>
          <w:p w14:paraId="3790AEBC" w14:textId="6DB839EE" w:rsidR="00550AAF" w:rsidRPr="00152088" w:rsidRDefault="004B3757" w:rsidP="00FC111B">
            <w:pPr>
              <w:spacing w:after="0" w:line="240" w:lineRule="auto"/>
              <w:rPr>
                <w:bCs/>
                <w:lang w:eastAsia="pl-PL"/>
              </w:rPr>
            </w:pPr>
            <w:r>
              <w:rPr>
                <w:bCs/>
                <w:iCs/>
                <w:lang w:eastAsia="pl-PL"/>
              </w:rPr>
              <w:t xml:space="preserve">Anna PARASIŃSKA, </w:t>
            </w:r>
            <w:r w:rsidR="00A04B44" w:rsidRPr="00152088">
              <w:rPr>
                <w:bCs/>
                <w:iCs/>
                <w:lang w:eastAsia="pl-PL"/>
              </w:rPr>
              <w:t xml:space="preserve">Beata ŁASZCZEWSKA-ADAMCZAK, </w:t>
            </w:r>
            <w:r w:rsidR="00EB1CCE">
              <w:rPr>
                <w:bCs/>
                <w:iCs/>
                <w:lang w:eastAsia="pl-PL"/>
              </w:rPr>
              <w:t>Sabina REDA</w:t>
            </w:r>
            <w:r>
              <w:rPr>
                <w:bCs/>
                <w:iCs/>
                <w:lang w:eastAsia="pl-PL"/>
              </w:rPr>
              <w:t>, Rafał FUDALA</w:t>
            </w:r>
          </w:p>
        </w:tc>
      </w:tr>
    </w:tbl>
    <w:p w14:paraId="52BDDE75"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D6065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0BFD1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BF9BD0A"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0BBF26E8" w14:textId="7D99230F" w:rsidR="00550AAF" w:rsidRPr="004A6CD0" w:rsidRDefault="00A04B44" w:rsidP="001F4691">
      <w:pPr>
        <w:pStyle w:val="Bezodstpw"/>
        <w:numPr>
          <w:ilvl w:val="6"/>
          <w:numId w:val="11"/>
        </w:numPr>
        <w:spacing w:before="60"/>
        <w:ind w:left="426" w:hanging="426"/>
        <w:jc w:val="both"/>
        <w:rPr>
          <w:rFonts w:ascii="Times New Roman" w:hAnsi="Times New Roman" w:cs="Times New Roman"/>
          <w:b/>
          <w:color w:val="FF0000"/>
        </w:rPr>
      </w:pPr>
      <w:r w:rsidRPr="00152088">
        <w:rPr>
          <w:rFonts w:ascii="Times New Roman" w:hAnsi="Times New Roman" w:cs="Times New Roman"/>
        </w:rPr>
        <w:t xml:space="preserve">Wykonawca jest związany złożoną ofertą od dnia upływu terminu składania ofert do dnia </w:t>
      </w:r>
      <w:r w:rsidR="00B86BFB" w:rsidRPr="00B86BFB">
        <w:rPr>
          <w:rFonts w:ascii="Times New Roman" w:hAnsi="Times New Roman" w:cs="Times New Roman"/>
          <w:b/>
          <w:shd w:val="clear" w:color="auto" w:fill="F7CAAC"/>
        </w:rPr>
        <w:t>12</w:t>
      </w:r>
      <w:r w:rsidR="00EB1CCE" w:rsidRPr="00B86BFB">
        <w:rPr>
          <w:rFonts w:ascii="Times New Roman" w:hAnsi="Times New Roman" w:cs="Times New Roman"/>
          <w:b/>
          <w:shd w:val="clear" w:color="auto" w:fill="F7CAAC"/>
        </w:rPr>
        <w:t>.</w:t>
      </w:r>
      <w:r w:rsidR="00EF647E" w:rsidRPr="00B86BFB">
        <w:rPr>
          <w:rFonts w:ascii="Times New Roman" w:hAnsi="Times New Roman" w:cs="Times New Roman"/>
          <w:b/>
          <w:shd w:val="clear" w:color="auto" w:fill="F7CAAC"/>
        </w:rPr>
        <w:t>1</w:t>
      </w:r>
      <w:r w:rsidR="0071379B" w:rsidRPr="00B86BFB">
        <w:rPr>
          <w:rFonts w:ascii="Times New Roman" w:hAnsi="Times New Roman" w:cs="Times New Roman"/>
          <w:b/>
          <w:shd w:val="clear" w:color="auto" w:fill="F7CAAC"/>
        </w:rPr>
        <w:t>1</w:t>
      </w:r>
      <w:r w:rsidR="00C72849" w:rsidRPr="00B86BFB">
        <w:rPr>
          <w:rFonts w:ascii="Times New Roman" w:hAnsi="Times New Roman" w:cs="Times New Roman"/>
          <w:b/>
          <w:shd w:val="clear" w:color="auto" w:fill="F7CAAC"/>
        </w:rPr>
        <w:t>.</w:t>
      </w:r>
      <w:r w:rsidRPr="00B86BFB">
        <w:rPr>
          <w:rFonts w:ascii="Times New Roman" w:hAnsi="Times New Roman" w:cs="Times New Roman"/>
          <w:b/>
          <w:shd w:val="clear" w:color="auto" w:fill="F7CAAC"/>
        </w:rPr>
        <w:t>202</w:t>
      </w:r>
      <w:r w:rsidR="009B0AE1" w:rsidRPr="00B86BFB">
        <w:rPr>
          <w:rFonts w:ascii="Times New Roman" w:hAnsi="Times New Roman" w:cs="Times New Roman"/>
          <w:b/>
          <w:shd w:val="clear" w:color="auto" w:fill="F7CAAC"/>
        </w:rPr>
        <w:t>3</w:t>
      </w:r>
      <w:r w:rsidR="004A6CD0" w:rsidRPr="00DF4B0A">
        <w:rPr>
          <w:rFonts w:ascii="Times New Roman" w:hAnsi="Times New Roman" w:cs="Times New Roman"/>
          <w:b/>
          <w:color w:val="FF0000"/>
          <w:shd w:val="clear" w:color="auto" w:fill="F7CAAC"/>
        </w:rPr>
        <w:t xml:space="preserve"> </w:t>
      </w:r>
      <w:r w:rsidRPr="001E7D92">
        <w:rPr>
          <w:rFonts w:ascii="Times New Roman" w:hAnsi="Times New Roman" w:cs="Times New Roman"/>
          <w:b/>
          <w:shd w:val="clear" w:color="auto" w:fill="F7CAAC"/>
        </w:rPr>
        <w:t>r</w:t>
      </w:r>
      <w:r w:rsidRPr="0057466F">
        <w:rPr>
          <w:rFonts w:ascii="Times New Roman" w:hAnsi="Times New Roman" w:cs="Times New Roman"/>
          <w:b/>
          <w:shd w:val="clear" w:color="auto" w:fill="F7CAAC"/>
        </w:rPr>
        <w:t>.</w:t>
      </w:r>
      <w:r w:rsidRPr="0057466F">
        <w:rPr>
          <w:rFonts w:ascii="Times New Roman" w:hAnsi="Times New Roman" w:cs="Times New Roman"/>
          <w:b/>
        </w:rPr>
        <w:t xml:space="preserve"> </w:t>
      </w:r>
    </w:p>
    <w:p w14:paraId="3F445558" w14:textId="1CB956DF"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4A6CD0"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8ADA40" w14:textId="720CEB17" w:rsidR="00EC659C" w:rsidRDefault="00A04B44" w:rsidP="00A0334E">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4A6CD0"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58E39573"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D5E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E95291"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6B114C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8D19878" w14:textId="5A61BAF9" w:rsidR="00550AAF" w:rsidRPr="00152088" w:rsidRDefault="00A04B44" w:rsidP="001F4691">
      <w:pPr>
        <w:numPr>
          <w:ilvl w:val="0"/>
          <w:numId w:val="9"/>
        </w:numPr>
        <w:tabs>
          <w:tab w:val="clear" w:pos="0"/>
        </w:tabs>
        <w:spacing w:after="0" w:line="240" w:lineRule="auto"/>
        <w:ind w:left="426" w:hanging="426"/>
        <w:jc w:val="both"/>
      </w:pPr>
      <w:r w:rsidRPr="00152088">
        <w:t xml:space="preserve">Oferta, wniosek oraz przedmiotowe środki </w:t>
      </w:r>
      <w:r w:rsidR="004A6CD0" w:rsidRPr="00152088">
        <w:t>dowodowe, (jeżeli</w:t>
      </w:r>
      <w:r w:rsidRPr="00152088">
        <w:t xml:space="preserve">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w:t>
      </w:r>
      <w:r w:rsidR="004A6CD0"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4A6CD0"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BD30412" w14:textId="77777777"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94FDD2A" w14:textId="77777777" w:rsidR="00550AAF" w:rsidRPr="00152088" w:rsidRDefault="00A04B44" w:rsidP="001F4691">
      <w:pPr>
        <w:numPr>
          <w:ilvl w:val="0"/>
          <w:numId w:val="9"/>
        </w:numPr>
        <w:spacing w:after="0" w:line="240" w:lineRule="auto"/>
        <w:ind w:left="426" w:hanging="426"/>
        <w:jc w:val="both"/>
      </w:pPr>
      <w:r w:rsidRPr="00152088">
        <w:t>Oferta musi być:</w:t>
      </w:r>
    </w:p>
    <w:p w14:paraId="47E457B1" w14:textId="77777777" w:rsidR="00550AAF" w:rsidRPr="00152088" w:rsidRDefault="00A04B44" w:rsidP="001F4691">
      <w:pPr>
        <w:numPr>
          <w:ilvl w:val="1"/>
          <w:numId w:val="9"/>
        </w:numPr>
        <w:tabs>
          <w:tab w:val="clear" w:pos="0"/>
        </w:tabs>
        <w:spacing w:after="0" w:line="240" w:lineRule="auto"/>
        <w:ind w:left="851" w:hanging="425"/>
        <w:jc w:val="both"/>
      </w:pPr>
      <w:r w:rsidRPr="00152088">
        <w:t>sporządzona na podstawie załączników niniejszej SWZ w języku polskim,</w:t>
      </w:r>
    </w:p>
    <w:p w14:paraId="1E050D6D" w14:textId="77777777" w:rsidR="00550AAF" w:rsidRPr="00152088" w:rsidRDefault="00A04B44" w:rsidP="001F4691">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42E0C632" w14:textId="77777777" w:rsidR="00550AAF" w:rsidRPr="00152088" w:rsidRDefault="00A04B44" w:rsidP="001F4691">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44203D76" w14:textId="77777777"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23E2B4C8" w14:textId="77777777" w:rsidR="00550AAF" w:rsidRPr="00152088" w:rsidRDefault="00A04B44" w:rsidP="001F4691">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B3E191F" w14:textId="77777777" w:rsidR="00550AAF" w:rsidRPr="00152088" w:rsidRDefault="00A04B44" w:rsidP="001F4691">
      <w:pPr>
        <w:numPr>
          <w:ilvl w:val="0"/>
          <w:numId w:val="9"/>
        </w:numPr>
        <w:spacing w:after="0" w:line="240" w:lineRule="auto"/>
        <w:ind w:left="426" w:hanging="426"/>
        <w:jc w:val="both"/>
      </w:pPr>
      <w:r w:rsidRPr="00152088">
        <w:t xml:space="preserve">Zgodnie z art. 18 ust. 3 ustawy Prawo zamówień publicznych, nie ujawnia się informacji stanowiących tajemnicę przedsiębiorstwa, w rozumieniu przepisów o zwalczaniu nieuczciwej konkurencji, jeżeli Wykonawca, wraz z przekazaniem takich informacji, zastrzegł, że nie mogą być </w:t>
      </w:r>
      <w:r w:rsidRPr="00152088">
        <w:lastRenderedPageBreak/>
        <w:t>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856AA82" w14:textId="77777777" w:rsidR="00550AAF" w:rsidRPr="00152088" w:rsidRDefault="00A04B44" w:rsidP="001F4691">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1FD7F473" w14:textId="77777777" w:rsidR="00550AAF" w:rsidRPr="00152088" w:rsidRDefault="007D25D3">
      <w:pPr>
        <w:spacing w:after="0" w:line="240" w:lineRule="auto"/>
        <w:ind w:left="852" w:hanging="426"/>
        <w:jc w:val="both"/>
      </w:pPr>
      <w:hyperlink r:id="rId28">
        <w:r w:rsidR="00A04B44" w:rsidRPr="00152088">
          <w:rPr>
            <w:rStyle w:val="czeinternetowe"/>
            <w:color w:val="1155CC"/>
          </w:rPr>
          <w:t>https://platformazakupowa.pl/strona/45-instrukcje</w:t>
        </w:r>
      </w:hyperlink>
    </w:p>
    <w:p w14:paraId="3AC9B499" w14:textId="77777777" w:rsidR="00550AAF" w:rsidRPr="00152088" w:rsidRDefault="00A04B44" w:rsidP="001F4691">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67221CBC" w14:textId="77777777" w:rsidR="00550AAF" w:rsidRPr="00152088" w:rsidRDefault="00A04B44" w:rsidP="001F4691">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2B53942" w14:textId="77777777" w:rsidR="00550AAF" w:rsidRPr="00152088" w:rsidRDefault="00A04B44" w:rsidP="001F4691">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624E1A" w14:textId="77777777"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5F5B0CF7" w14:textId="1E353718" w:rsidR="00550AAF" w:rsidRPr="00152088" w:rsidRDefault="00A04B44" w:rsidP="001F4691">
      <w:pPr>
        <w:numPr>
          <w:ilvl w:val="0"/>
          <w:numId w:val="9"/>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4A6CD0" w:rsidRPr="00152088">
        <w:t xml:space="preserve">informacji </w:t>
      </w:r>
      <w:r w:rsidR="004A6CD0">
        <w:br/>
      </w:r>
      <w:r w:rsidR="004A6CD0" w:rsidRPr="00152088">
        <w:t>w</w:t>
      </w:r>
      <w:r w:rsidRPr="00152088">
        <w:t xml:space="preserve"> postaci elektronicznej oraz minimalnych wymagań dla systemów teleinformatycznych”.</w:t>
      </w:r>
    </w:p>
    <w:p w14:paraId="430D518C" w14:textId="77777777" w:rsidR="00550AAF" w:rsidRPr="00152088" w:rsidRDefault="00A04B44" w:rsidP="001F4691">
      <w:pPr>
        <w:numPr>
          <w:ilvl w:val="0"/>
          <w:numId w:val="9"/>
        </w:numPr>
        <w:spacing w:after="0" w:line="240" w:lineRule="auto"/>
        <w:ind w:left="426" w:hanging="426"/>
        <w:jc w:val="both"/>
      </w:pPr>
      <w:r w:rsidRPr="00152088">
        <w:t>Zalecenia:</w:t>
      </w:r>
    </w:p>
    <w:p w14:paraId="70FE3E53" w14:textId="09322651" w:rsidR="00550AAF" w:rsidRPr="00152088" w:rsidRDefault="00A04B44" w:rsidP="001F4691">
      <w:pPr>
        <w:numPr>
          <w:ilvl w:val="0"/>
          <w:numId w:val="22"/>
        </w:numPr>
        <w:spacing w:after="0" w:line="240" w:lineRule="auto"/>
        <w:jc w:val="both"/>
      </w:pPr>
      <w:r w:rsidRPr="00152088">
        <w:rPr>
          <w:i/>
          <w:lang w:eastAsia="pl-PL"/>
        </w:rPr>
        <w:t xml:space="preserve">Zamawiający rekomenduje wykorzystanie </w:t>
      </w:r>
      <w:proofErr w:type="spellStart"/>
      <w:r w:rsidR="004A6CD0" w:rsidRPr="00152088">
        <w:rPr>
          <w:i/>
          <w:lang w:eastAsia="pl-PL"/>
        </w:rPr>
        <w:t>formatów:.</w:t>
      </w:r>
      <w:r w:rsidRPr="00152088">
        <w:rPr>
          <w:i/>
          <w:lang w:eastAsia="pl-PL"/>
        </w:rPr>
        <w:t>pdf</w:t>
      </w:r>
      <w:proofErr w:type="spellEnd"/>
      <w:r w:rsidRPr="00152088">
        <w:rPr>
          <w:i/>
          <w:lang w:eastAsia="pl-PL"/>
        </w:rPr>
        <w:t xml:space="preserve">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64A9E784" w14:textId="77777777"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523AC69" w14:textId="77777777" w:rsidR="00550AAF" w:rsidRPr="00152088" w:rsidRDefault="00A04B44" w:rsidP="001F4691">
      <w:pPr>
        <w:numPr>
          <w:ilvl w:val="1"/>
          <w:numId w:val="19"/>
        </w:numPr>
        <w:spacing w:after="0" w:line="240" w:lineRule="auto"/>
        <w:jc w:val="both"/>
        <w:rPr>
          <w:i/>
          <w:lang w:eastAsia="pl-PL"/>
        </w:rPr>
      </w:pPr>
      <w:r w:rsidRPr="00152088">
        <w:rPr>
          <w:i/>
          <w:lang w:eastAsia="pl-PL"/>
        </w:rPr>
        <w:t xml:space="preserve">.zip </w:t>
      </w:r>
    </w:p>
    <w:p w14:paraId="249A22D8" w14:textId="77777777" w:rsidR="00550AAF" w:rsidRPr="00152088" w:rsidRDefault="00A04B44" w:rsidP="001F4691">
      <w:pPr>
        <w:numPr>
          <w:ilvl w:val="1"/>
          <w:numId w:val="19"/>
        </w:numPr>
        <w:spacing w:after="0" w:line="240" w:lineRule="auto"/>
        <w:jc w:val="both"/>
        <w:rPr>
          <w:i/>
          <w:lang w:eastAsia="pl-PL"/>
        </w:rPr>
      </w:pPr>
      <w:r w:rsidRPr="00152088">
        <w:rPr>
          <w:i/>
          <w:lang w:eastAsia="pl-PL"/>
        </w:rPr>
        <w:t>.7Z</w:t>
      </w:r>
    </w:p>
    <w:p w14:paraId="4837851F" w14:textId="6A87F1CD" w:rsidR="00550AAF" w:rsidRPr="00152088" w:rsidRDefault="00A04B44" w:rsidP="001F4691">
      <w:pPr>
        <w:numPr>
          <w:ilvl w:val="0"/>
          <w:numId w:val="22"/>
        </w:numPr>
        <w:spacing w:after="0" w:line="240" w:lineRule="auto"/>
        <w:jc w:val="both"/>
        <w:rPr>
          <w:i/>
          <w:lang w:eastAsia="pl-PL"/>
        </w:rPr>
      </w:pPr>
      <w:r w:rsidRPr="00152088">
        <w:rPr>
          <w:i/>
          <w:lang w:eastAsia="pl-PL"/>
        </w:rPr>
        <w:t>Wśród formatów powszechnych a NIE występujących w rozporządzeniu występują:.</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14FAC923" w14:textId="77777777"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 xml:space="preserve">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7402F324" w14:textId="77777777" w:rsidR="00550AAF" w:rsidRPr="00152088" w:rsidRDefault="00A04B44" w:rsidP="001F4691">
      <w:pPr>
        <w:numPr>
          <w:ilvl w:val="0"/>
          <w:numId w:val="22"/>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3036AB75" w14:textId="77777777" w:rsidR="00550AAF" w:rsidRPr="00152088" w:rsidRDefault="00A04B44" w:rsidP="001F4691">
      <w:pPr>
        <w:numPr>
          <w:ilvl w:val="0"/>
          <w:numId w:val="22"/>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3C5C7940" w14:textId="2D9D5A22" w:rsidR="00550AAF" w:rsidRPr="00152088" w:rsidRDefault="00A04B44" w:rsidP="001F4691">
      <w:pPr>
        <w:numPr>
          <w:ilvl w:val="0"/>
          <w:numId w:val="22"/>
        </w:numPr>
        <w:spacing w:after="0" w:line="240" w:lineRule="auto"/>
        <w:jc w:val="both"/>
      </w:pPr>
      <w:r w:rsidRPr="00152088">
        <w:rPr>
          <w:i/>
          <w:lang w:eastAsia="pl-PL"/>
        </w:rPr>
        <w:t xml:space="preserve">Zamawiający </w:t>
      </w:r>
      <w:r w:rsidR="004A6CD0" w:rsidRPr="00152088">
        <w:rPr>
          <w:i/>
          <w:lang w:eastAsia="pl-PL"/>
        </w:rPr>
        <w:t>zaleca, aby</w:t>
      </w:r>
      <w:r w:rsidRPr="00152088">
        <w:rPr>
          <w:i/>
          <w:lang w:eastAsia="pl-PL"/>
        </w:rPr>
        <w:t xml:space="preserve">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2A46C9C" w14:textId="77777777"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8E766C7" w14:textId="77777777"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205EAC6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14:paraId="6B0973B0" w14:textId="77777777" w:rsidR="00550AAF" w:rsidRPr="00152088" w:rsidRDefault="00A04B44" w:rsidP="001F4691">
      <w:pPr>
        <w:numPr>
          <w:ilvl w:val="0"/>
          <w:numId w:val="22"/>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64A81993" w14:textId="77777777"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14:paraId="1FEA194F" w14:textId="77777777" w:rsidR="00550AAF" w:rsidRPr="00152088" w:rsidRDefault="00A04B44" w:rsidP="001F4691">
      <w:pPr>
        <w:numPr>
          <w:ilvl w:val="0"/>
          <w:numId w:val="22"/>
        </w:numPr>
        <w:spacing w:after="0" w:line="240" w:lineRule="auto"/>
        <w:jc w:val="both"/>
      </w:pPr>
      <w:r w:rsidRPr="00152088">
        <w:rPr>
          <w:i/>
          <w:lang w:eastAsia="pl-PL"/>
        </w:rPr>
        <w:lastRenderedPageBreak/>
        <w:t xml:space="preserve">Jeśli Wykonawca pakuje dokumenty np. w plik ZIP zalecamy wcześniejsze podpisanie każdego ze skompresowanych plików. </w:t>
      </w:r>
    </w:p>
    <w:p w14:paraId="72D9BDAB"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14:paraId="264E3E63" w14:textId="7C910C6A" w:rsidR="00550AAF" w:rsidRPr="00152088" w:rsidRDefault="00A04B44" w:rsidP="001F4691">
      <w:pPr>
        <w:numPr>
          <w:ilvl w:val="0"/>
          <w:numId w:val="22"/>
        </w:numPr>
        <w:spacing w:after="0" w:line="240" w:lineRule="auto"/>
        <w:jc w:val="both"/>
        <w:rPr>
          <w:i/>
          <w:lang w:eastAsia="pl-PL"/>
        </w:rPr>
      </w:pPr>
      <w:r w:rsidRPr="00152088">
        <w:rPr>
          <w:i/>
          <w:lang w:eastAsia="pl-PL"/>
        </w:rPr>
        <w:t xml:space="preserve">Zamawiający </w:t>
      </w:r>
      <w:r w:rsidR="00BF1852"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4A6CD0" w:rsidRPr="00152088">
        <w:rPr>
          <w:i/>
          <w:lang w:eastAsia="pl-PL"/>
        </w:rPr>
        <w:t>plików, co</w:t>
      </w:r>
      <w:r w:rsidRPr="00152088">
        <w:rPr>
          <w:i/>
          <w:lang w:eastAsia="pl-PL"/>
        </w:rPr>
        <w:t xml:space="preserve"> równoważne będzie z koniecznością odrzucenia oferty w postępowaniu.</w:t>
      </w:r>
    </w:p>
    <w:p w14:paraId="22BC19C8" w14:textId="77777777" w:rsidR="00DA790A" w:rsidRPr="009A5603" w:rsidRDefault="00DA790A" w:rsidP="00DA790A">
      <w:pPr>
        <w:pStyle w:val="Bezodstpw"/>
        <w:ind w:left="426"/>
        <w:jc w:val="both"/>
        <w:rPr>
          <w:rFonts w:ascii="Times New Roman" w:hAnsi="Times New Roman" w:cs="Times New Roman"/>
          <w:sz w:val="12"/>
          <w:szCs w:val="12"/>
        </w:rPr>
      </w:pPr>
    </w:p>
    <w:p w14:paraId="2535E1E1" w14:textId="02211E5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1F272E83" w14:textId="77777777" w:rsidR="00DA790A" w:rsidRPr="009A5603" w:rsidRDefault="00DA790A" w:rsidP="00DA790A">
      <w:pPr>
        <w:pStyle w:val="Bezodstpw"/>
        <w:ind w:left="426"/>
        <w:jc w:val="both"/>
        <w:rPr>
          <w:rFonts w:ascii="Times New Roman" w:hAnsi="Times New Roman" w:cs="Times New Roman"/>
          <w:sz w:val="8"/>
          <w:szCs w:val="8"/>
        </w:rPr>
      </w:pPr>
    </w:p>
    <w:p w14:paraId="3D300CCA" w14:textId="77777777" w:rsidR="00550AAF" w:rsidRPr="00A158EA"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Formularz ofertowy</w:t>
      </w:r>
      <w:r w:rsidR="007E7607" w:rsidRPr="00A158EA">
        <w:rPr>
          <w:rFonts w:ascii="Times New Roman" w:hAnsi="Times New Roman" w:cs="Times New Roman"/>
          <w:highlight w:val="lightGray"/>
        </w:rPr>
        <w:t>-</w:t>
      </w:r>
      <w:r w:rsidR="006733BD" w:rsidRPr="00A158EA">
        <w:rPr>
          <w:rFonts w:ascii="Times New Roman" w:hAnsi="Times New Roman" w:cs="Times New Roman"/>
          <w:highlight w:val="lightGray"/>
        </w:rPr>
        <w:t xml:space="preserve"> </w:t>
      </w:r>
      <w:bookmarkStart w:id="5" w:name="_Hlk63698791"/>
      <w:r w:rsidR="007E7607" w:rsidRPr="00A158EA">
        <w:rPr>
          <w:rFonts w:ascii="Times New Roman" w:hAnsi="Times New Roman" w:cs="Times New Roman"/>
          <w:highlight w:val="lightGray"/>
        </w:rPr>
        <w:t>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1</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bookmarkEnd w:id="5"/>
    <w:p w14:paraId="776779DF" w14:textId="77777777" w:rsidR="00550AAF"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w:t>
      </w:r>
      <w:r w:rsidR="00FB3B2F" w:rsidRPr="00A158EA">
        <w:rPr>
          <w:rFonts w:ascii="Times New Roman" w:hAnsi="Times New Roman" w:cs="Times New Roman"/>
          <w:highlight w:val="lightGray"/>
        </w:rPr>
        <w:t>d</w:t>
      </w:r>
      <w:r w:rsidRPr="00A158EA">
        <w:rPr>
          <w:rFonts w:ascii="Times New Roman" w:hAnsi="Times New Roman" w:cs="Times New Roman"/>
          <w:highlight w:val="lightGray"/>
        </w:rPr>
        <w:t>leganiu wykluczeniu składa każdy z Wykonawców</w:t>
      </w:r>
      <w:r w:rsidR="005F5991" w:rsidRPr="00A158EA">
        <w:rPr>
          <w:rFonts w:ascii="Times New Roman" w:hAnsi="Times New Roman" w:cs="Times New Roman"/>
          <w:highlight w:val="lightGray"/>
        </w:rPr>
        <w:t xml:space="preserve"> </w:t>
      </w:r>
      <w:r w:rsidR="006733BD" w:rsidRPr="00A158EA">
        <w:rPr>
          <w:rFonts w:ascii="Times New Roman" w:hAnsi="Times New Roman" w:cs="Times New Roman"/>
          <w:highlight w:val="lightGray"/>
        </w:rPr>
        <w:t>- 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5</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p w14:paraId="57BB4DB5" w14:textId="065AEB23" w:rsidR="001E4383" w:rsidRPr="00BB06E3" w:rsidRDefault="001E4383" w:rsidP="001E4383">
      <w:pPr>
        <w:pStyle w:val="Bezodstpw"/>
        <w:numPr>
          <w:ilvl w:val="0"/>
          <w:numId w:val="30"/>
        </w:numPr>
        <w:jc w:val="both"/>
        <w:rPr>
          <w:rFonts w:ascii="Times New Roman" w:hAnsi="Times New Roman" w:cs="Times New Roman"/>
          <w:b/>
          <w:highlight w:val="lightGray"/>
        </w:rPr>
      </w:pPr>
      <w:r w:rsidRPr="00BB06E3">
        <w:rPr>
          <w:rFonts w:ascii="Times New Roman" w:hAnsi="Times New Roman" w:cs="Times New Roman"/>
          <w:b/>
          <w:highlight w:val="lightGray"/>
        </w:rPr>
        <w:t xml:space="preserve">Oświadczenie Wykonawcy o spełnianiu warunków udziału w </w:t>
      </w:r>
      <w:r w:rsidR="004A6CD0" w:rsidRPr="00BB06E3">
        <w:rPr>
          <w:rFonts w:ascii="Times New Roman" w:hAnsi="Times New Roman" w:cs="Times New Roman"/>
          <w:b/>
          <w:highlight w:val="lightGray"/>
        </w:rPr>
        <w:t>postępowaniu – w</w:t>
      </w:r>
      <w:r w:rsidRPr="00BB06E3">
        <w:rPr>
          <w:rFonts w:ascii="Times New Roman" w:hAnsi="Times New Roman" w:cs="Times New Roman"/>
          <w:highlight w:val="lightGray"/>
        </w:rPr>
        <w:t xml:space="preserve"> przypadku wspólnego ubiegania się o zamówienia przez Wykonawców, </w:t>
      </w:r>
      <w:r w:rsidR="004A6CD0" w:rsidRPr="00BB06E3">
        <w:rPr>
          <w:rFonts w:ascii="Times New Roman" w:hAnsi="Times New Roman" w:cs="Times New Roman"/>
          <w:highlight w:val="lightGray"/>
        </w:rPr>
        <w:t>oświadczenie o</w:t>
      </w:r>
      <w:r w:rsidRPr="00BB06E3">
        <w:rPr>
          <w:rFonts w:ascii="Times New Roman" w:hAnsi="Times New Roman" w:cs="Times New Roman"/>
          <w:highlight w:val="lightGray"/>
        </w:rPr>
        <w:t xml:space="preserve"> spełnianiu warunków udziału w postępowaniu składa ich pełnomocnik - sporządzone według wzoru</w:t>
      </w:r>
      <w:r w:rsidRPr="00BB06E3">
        <w:rPr>
          <w:rFonts w:ascii="Times New Roman" w:hAnsi="Times New Roman" w:cs="Times New Roman"/>
          <w:b/>
          <w:highlight w:val="lightGray"/>
        </w:rPr>
        <w:t xml:space="preserve"> (załącznik nr </w:t>
      </w:r>
      <w:r w:rsidR="00EB6CB5">
        <w:rPr>
          <w:rFonts w:ascii="Times New Roman" w:hAnsi="Times New Roman" w:cs="Times New Roman"/>
          <w:b/>
          <w:highlight w:val="lightGray"/>
        </w:rPr>
        <w:t>6</w:t>
      </w:r>
      <w:r w:rsidRPr="00BB06E3">
        <w:rPr>
          <w:rFonts w:ascii="Times New Roman" w:hAnsi="Times New Roman" w:cs="Times New Roman"/>
          <w:b/>
          <w:highlight w:val="lightGray"/>
        </w:rPr>
        <w:t>).</w:t>
      </w:r>
    </w:p>
    <w:p w14:paraId="09343076" w14:textId="77777777" w:rsidR="008B3914" w:rsidRPr="008B3914" w:rsidRDefault="008B3914" w:rsidP="00C14EA3">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t>
      </w:r>
      <w:r w:rsidRPr="00915643">
        <w:rPr>
          <w:rFonts w:ascii="Times New Roman" w:hAnsi="Times New Roman" w:cs="Times New Roman"/>
          <w:b/>
        </w:rPr>
        <w:t>wykonawcy</w:t>
      </w:r>
      <w:r w:rsidRPr="008B3914">
        <w:rPr>
          <w:rFonts w:ascii="Times New Roman" w:hAnsi="Times New Roman" w:cs="Times New Roman"/>
        </w:rPr>
        <w:t xml:space="preserve">/wykonawcy wspólnie ubiegającego się o udzielenie zamówienia </w:t>
      </w:r>
    </w:p>
    <w:p w14:paraId="3233DE08" w14:textId="184D77B0" w:rsidR="008B3914" w:rsidRPr="008B3914" w:rsidRDefault="008B3914" w:rsidP="00C14EA3">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 xml:space="preserve">z art. 125 ust. 1 ustawy </w:t>
      </w:r>
      <w:proofErr w:type="spellStart"/>
      <w:r w:rsidRPr="008B3914">
        <w:rPr>
          <w:rFonts w:ascii="Times New Roman" w:hAnsi="Times New Roman" w:cs="Times New Roman"/>
        </w:rPr>
        <w:t>Pzp</w:t>
      </w:r>
      <w:proofErr w:type="spellEnd"/>
      <w:r w:rsidRPr="008B3914">
        <w:rPr>
          <w:rFonts w:ascii="Times New Roman" w:hAnsi="Times New Roman" w:cs="Times New Roman"/>
        </w:rPr>
        <w:t xml:space="preserve"> (</w:t>
      </w:r>
      <w:r w:rsidRPr="00842738">
        <w:rPr>
          <w:rFonts w:ascii="Times New Roman" w:hAnsi="Times New Roman" w:cs="Times New Roman"/>
          <w:b/>
        </w:rPr>
        <w:t xml:space="preserve">załącznik nr </w:t>
      </w:r>
      <w:r w:rsidR="00842738" w:rsidRPr="00842738">
        <w:rPr>
          <w:rFonts w:ascii="Times New Roman" w:hAnsi="Times New Roman" w:cs="Times New Roman"/>
          <w:b/>
        </w:rPr>
        <w:t>9</w:t>
      </w:r>
      <w:r w:rsidRPr="008B3914">
        <w:rPr>
          <w:rFonts w:ascii="Times New Roman" w:hAnsi="Times New Roman" w:cs="Times New Roman"/>
        </w:rPr>
        <w:t>);</w:t>
      </w:r>
    </w:p>
    <w:p w14:paraId="3747AE1B" w14:textId="77777777" w:rsidR="00915A67" w:rsidRPr="00A158EA" w:rsidRDefault="00DA790A"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w:t>
      </w:r>
      <w:r w:rsidR="006733BD" w:rsidRPr="00A158EA">
        <w:rPr>
          <w:rFonts w:ascii="Times New Roman" w:hAnsi="Times New Roman" w:cs="Times New Roman"/>
          <w:b/>
          <w:highlight w:val="lightGray"/>
        </w:rPr>
        <w:t xml:space="preserve"> RODO</w:t>
      </w:r>
      <w:r w:rsidRPr="00A158EA">
        <w:rPr>
          <w:rFonts w:ascii="Times New Roman" w:hAnsi="Times New Roman" w:cs="Times New Roman"/>
          <w:b/>
          <w:highlight w:val="lightGray"/>
        </w:rPr>
        <w:t xml:space="preserve"> </w:t>
      </w:r>
      <w:r w:rsidR="005F5991" w:rsidRPr="00A158EA">
        <w:rPr>
          <w:rFonts w:ascii="Times New Roman" w:hAnsi="Times New Roman" w:cs="Times New Roman"/>
          <w:highlight w:val="lightGray"/>
        </w:rPr>
        <w:t xml:space="preserve">- </w:t>
      </w:r>
      <w:r w:rsidRPr="00A158EA">
        <w:rPr>
          <w:rFonts w:ascii="Times New Roman" w:hAnsi="Times New Roman" w:cs="Times New Roman"/>
          <w:highlight w:val="lightGray"/>
        </w:rPr>
        <w:t>sporządzone</w:t>
      </w:r>
      <w:r w:rsidR="005F5991" w:rsidRPr="00A158EA">
        <w:rPr>
          <w:rFonts w:ascii="Times New Roman" w:hAnsi="Times New Roman" w:cs="Times New Roman"/>
          <w:highlight w:val="lightGray"/>
        </w:rPr>
        <w:t xml:space="preserve"> według wzoru </w:t>
      </w:r>
      <w:r w:rsidR="005F5991" w:rsidRPr="00A158EA">
        <w:rPr>
          <w:rFonts w:ascii="Times New Roman" w:hAnsi="Times New Roman" w:cs="Times New Roman"/>
          <w:b/>
          <w:highlight w:val="lightGray"/>
        </w:rPr>
        <w:t xml:space="preserve">(załącznik nr </w:t>
      </w:r>
      <w:r w:rsidR="00842738">
        <w:rPr>
          <w:rFonts w:ascii="Times New Roman" w:hAnsi="Times New Roman" w:cs="Times New Roman"/>
          <w:b/>
          <w:highlight w:val="lightGray"/>
        </w:rPr>
        <w:t>11</w:t>
      </w:r>
      <w:r w:rsidR="005F5991"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2A9F472B" w14:textId="77777777" w:rsidR="007E0439" w:rsidRDefault="007E0439" w:rsidP="007E0439">
      <w:pPr>
        <w:pStyle w:val="Bezodstpw"/>
        <w:ind w:left="720"/>
        <w:jc w:val="both"/>
        <w:rPr>
          <w:rFonts w:ascii="Times New Roman" w:hAnsi="Times New Roman" w:cs="Times New Roman"/>
          <w:b/>
          <w:highlight w:val="lightGray"/>
          <w:u w:val="single"/>
        </w:rPr>
      </w:pPr>
    </w:p>
    <w:p w14:paraId="39CDC6BD" w14:textId="3C42F434" w:rsidR="007E0439" w:rsidRDefault="007E0439" w:rsidP="007E0439">
      <w:pPr>
        <w:pStyle w:val="Bezodstpw"/>
        <w:ind w:left="720"/>
        <w:jc w:val="both"/>
        <w:rPr>
          <w:rFonts w:ascii="Times New Roman" w:hAnsi="Times New Roman" w:cs="Times New Roman"/>
          <w:b/>
          <w:highlight w:val="lightGray"/>
          <w:u w:val="single"/>
        </w:rPr>
      </w:pPr>
      <w:r w:rsidRPr="00A41919">
        <w:rPr>
          <w:rFonts w:ascii="Times New Roman" w:hAnsi="Times New Roman" w:cs="Times New Roman"/>
          <w:b/>
          <w:highlight w:val="lightGray"/>
          <w:u w:val="single"/>
        </w:rPr>
        <w:t>Dokumenty, które należy złożyć wraz z ofertą (jeżeli dotyczy):</w:t>
      </w:r>
    </w:p>
    <w:p w14:paraId="6F9F3EC3" w14:textId="77777777" w:rsidR="007E0439" w:rsidRPr="0071379B" w:rsidRDefault="007E0439" w:rsidP="007E0439">
      <w:pPr>
        <w:pStyle w:val="Bezodstpw"/>
        <w:ind w:left="720"/>
        <w:jc w:val="both"/>
        <w:rPr>
          <w:rFonts w:ascii="Times New Roman" w:hAnsi="Times New Roman" w:cs="Times New Roman"/>
          <w:b/>
          <w:sz w:val="10"/>
          <w:szCs w:val="10"/>
          <w:highlight w:val="lightGray"/>
          <w:u w:val="single"/>
        </w:rPr>
      </w:pPr>
    </w:p>
    <w:p w14:paraId="11B04F28" w14:textId="77777777" w:rsidR="007E0439" w:rsidRPr="008B3914" w:rsidRDefault="007E0439" w:rsidP="007E0439">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podmiotu udostępniającego zasoby, potwierdzające brak podstaw wykluczenia tego podmiotu oraz odpowiednio spełnianie warunków udziału w postępowaniu, w zakresie, </w:t>
      </w:r>
    </w:p>
    <w:p w14:paraId="33D9732B" w14:textId="77777777" w:rsidR="007E0439" w:rsidRPr="008B3914" w:rsidRDefault="007E0439" w:rsidP="007E0439">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w jakim wykonawca powołuje się na jego zasoby, o którym mowa w art. 118 - sporządzony według wzoru (</w:t>
      </w:r>
      <w:r w:rsidRPr="00EB6CB5">
        <w:rPr>
          <w:rFonts w:ascii="Times New Roman" w:hAnsi="Times New Roman" w:cs="Times New Roman"/>
          <w:b/>
        </w:rPr>
        <w:t>załącznik nr 7</w:t>
      </w:r>
      <w:r w:rsidRPr="008B3914">
        <w:rPr>
          <w:rFonts w:ascii="Times New Roman" w:hAnsi="Times New Roman" w:cs="Times New Roman"/>
        </w:rPr>
        <w:t xml:space="preserve"> - jeżeli dotyczy);</w:t>
      </w:r>
    </w:p>
    <w:p w14:paraId="382416F5" w14:textId="77777777" w:rsidR="007E0439" w:rsidRPr="008B3914" w:rsidRDefault="007E0439" w:rsidP="007E0439">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Oświadczenia</w:t>
      </w:r>
      <w:r w:rsidRPr="008B3914">
        <w:rPr>
          <w:rFonts w:ascii="Times New Roman" w:hAnsi="Times New Roman" w:cs="Times New Roman"/>
        </w:rPr>
        <w:t xml:space="preserve"> podmiotu udostępniającego zasoby z art. 125 ust. 5 ustawy (</w:t>
      </w:r>
      <w:r w:rsidRPr="00842738">
        <w:rPr>
          <w:rFonts w:ascii="Times New Roman" w:hAnsi="Times New Roman" w:cs="Times New Roman"/>
          <w:b/>
        </w:rPr>
        <w:t>załącznik nr 8</w:t>
      </w:r>
      <w:r w:rsidRPr="008B3914">
        <w:rPr>
          <w:rFonts w:ascii="Times New Roman" w:hAnsi="Times New Roman" w:cs="Times New Roman"/>
        </w:rPr>
        <w:t xml:space="preserve"> - jeżeli dotyczy);</w:t>
      </w:r>
    </w:p>
    <w:p w14:paraId="0951AFF8"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1DD8803B"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(jeżeli</w:t>
      </w:r>
      <w:r w:rsidRPr="00A158EA">
        <w:rPr>
          <w:rFonts w:ascii="Times New Roman" w:hAnsi="Times New Roman" w:cs="Times New Roman"/>
          <w:b/>
          <w:highlight w:val="lightGray"/>
        </w:rPr>
        <w:t xml:space="preserve"> dotyczy</w:t>
      </w:r>
      <w:r w:rsidRPr="00A158EA">
        <w:rPr>
          <w:rFonts w:ascii="Times New Roman" w:hAnsi="Times New Roman" w:cs="Times New Roman"/>
          <w:highlight w:val="lightGray"/>
        </w:rPr>
        <w:t>);</w:t>
      </w:r>
    </w:p>
    <w:p w14:paraId="15BC27AF" w14:textId="77777777" w:rsidR="007E0439" w:rsidRPr="00A158EA" w:rsidRDefault="007E0439" w:rsidP="007E0439">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10</w:t>
      </w:r>
      <w:r w:rsidRPr="00A158EA">
        <w:rPr>
          <w:rFonts w:ascii="Times New Roman" w:hAnsi="Times New Roman" w:cs="Times New Roman"/>
          <w:b/>
          <w:highlight w:val="lightGray"/>
        </w:rPr>
        <w:t xml:space="preserve"> - jeżeli dotyczy)</w:t>
      </w:r>
      <w:r w:rsidRPr="00A158EA">
        <w:rPr>
          <w:rFonts w:ascii="Times New Roman" w:hAnsi="Times New Roman" w:cs="Times New Roman"/>
          <w:highlight w:val="lightGray"/>
        </w:rPr>
        <w:t>;</w:t>
      </w:r>
    </w:p>
    <w:p w14:paraId="53EF15E1" w14:textId="77777777" w:rsidR="00736A46" w:rsidRPr="00736A46" w:rsidRDefault="00736A46" w:rsidP="00736A46">
      <w:pPr>
        <w:pStyle w:val="Bezodstpw"/>
        <w:ind w:left="720" w:right="-144"/>
        <w:jc w:val="both"/>
        <w:rPr>
          <w:rFonts w:ascii="Times New Roman" w:hAnsi="Times New Roman" w:cs="Times New Roman"/>
          <w:sz w:val="12"/>
          <w:szCs w:val="12"/>
          <w:highlight w:val="lightGray"/>
        </w:rPr>
      </w:pPr>
    </w:p>
    <w:p w14:paraId="16272AF0" w14:textId="078EB457" w:rsidR="00DA790A" w:rsidRPr="00C72984" w:rsidRDefault="00DA790A" w:rsidP="00227B04">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Dokumenty i oświadczenia, które Wykonawca będzie zobowiązany złożyć na wezwanie Zamawiającego, którego oferta została najwyżej oceniona</w:t>
      </w:r>
      <w:r w:rsidR="00AD275F">
        <w:rPr>
          <w:rFonts w:ascii="Times New Roman" w:hAnsi="Times New Roman" w:cs="Times New Roman"/>
          <w:u w:val="single"/>
          <w:lang w:eastAsia="en-US"/>
        </w:rPr>
        <w:t xml:space="preserve">. </w:t>
      </w:r>
      <w:r w:rsidRPr="00C72984">
        <w:rPr>
          <w:rFonts w:ascii="Times New Roman" w:hAnsi="Times New Roman" w:cs="Times New Roman"/>
          <w:u w:val="single"/>
          <w:lang w:eastAsia="en-US"/>
        </w:rPr>
        <w:t xml:space="preserve">Zamawiający </w:t>
      </w:r>
      <w:r w:rsidRPr="00C72984">
        <w:rPr>
          <w:rFonts w:ascii="Times New Roman" w:hAnsi="Times New Roman" w:cs="Times New Roman"/>
          <w:color w:val="000000"/>
          <w:u w:val="single"/>
          <w:lang w:eastAsia="en-US"/>
        </w:rPr>
        <w:t xml:space="preserve">wezwie </w:t>
      </w:r>
      <w:r w:rsidR="006E05BF" w:rsidRPr="00C72984">
        <w:rPr>
          <w:rFonts w:ascii="Times New Roman" w:hAnsi="Times New Roman" w:cs="Times New Roman"/>
          <w:color w:val="000000"/>
          <w:u w:val="single"/>
          <w:lang w:eastAsia="en-US"/>
        </w:rPr>
        <w:t>wykonawcę</w:t>
      </w:r>
      <w:r w:rsidR="006E05BF"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77A6F6A0" w14:textId="77777777" w:rsidR="00DA790A" w:rsidRPr="00D56F39" w:rsidRDefault="00DA790A" w:rsidP="00DA790A">
      <w:pPr>
        <w:widowControl w:val="0"/>
        <w:suppressAutoHyphens w:val="0"/>
        <w:spacing w:after="0" w:line="240" w:lineRule="auto"/>
        <w:jc w:val="both"/>
        <w:rPr>
          <w:sz w:val="12"/>
          <w:szCs w:val="12"/>
          <w:lang w:eastAsia="en-US"/>
        </w:rPr>
      </w:pPr>
    </w:p>
    <w:p w14:paraId="5B50563A" w14:textId="77777777" w:rsidR="00A2034D" w:rsidRPr="00F87FE7" w:rsidRDefault="00FC111B" w:rsidP="00227B04">
      <w:pPr>
        <w:pStyle w:val="Akapitzlist"/>
        <w:widowControl w:val="0"/>
        <w:numPr>
          <w:ilvl w:val="0"/>
          <w:numId w:val="35"/>
        </w:numPr>
        <w:suppressAutoHyphens w:val="0"/>
        <w:spacing w:after="0" w:line="240" w:lineRule="auto"/>
        <w:ind w:left="567" w:right="-144" w:hanging="283"/>
        <w:jc w:val="both"/>
        <w:rPr>
          <w:rFonts w:ascii="Times New Roman" w:hAnsi="Times New Roman" w:cs="Times New Roman"/>
          <w:b/>
          <w:highlight w:val="lightGray"/>
          <w:lang w:eastAsia="en-US"/>
        </w:rPr>
      </w:pPr>
      <w:r w:rsidRPr="00F87FE7">
        <w:rPr>
          <w:rFonts w:ascii="Times New Roman" w:hAnsi="Times New Roman" w:cs="Times New Roman"/>
          <w:b/>
          <w:highlight w:val="lightGray"/>
        </w:rPr>
        <w:t>Oświadczenie</w:t>
      </w:r>
      <w:r w:rsidRPr="00F87FE7">
        <w:rPr>
          <w:rFonts w:ascii="Times New Roman" w:hAnsi="Times New Roman" w:cs="Times New Roman"/>
          <w:highlight w:val="lightGray"/>
        </w:rPr>
        <w:t xml:space="preserve"> o przynależności bądź braku przynależności do grupy kapitałowej </w:t>
      </w:r>
      <w:r w:rsidRPr="00F87FE7">
        <w:rPr>
          <w:rFonts w:ascii="Times New Roman" w:hAnsi="Times New Roman" w:cs="Times New Roman"/>
          <w:b/>
          <w:highlight w:val="lightGray"/>
        </w:rPr>
        <w:t>(załącznik nr 4)</w:t>
      </w:r>
      <w:r w:rsidR="001355BA" w:rsidRPr="00F87FE7">
        <w:rPr>
          <w:rFonts w:ascii="Times New Roman" w:hAnsi="Times New Roman" w:cs="Times New Roman"/>
          <w:b/>
          <w:bCs/>
          <w:color w:val="000000"/>
          <w:highlight w:val="lightGray"/>
        </w:rPr>
        <w:t xml:space="preserve"> </w:t>
      </w:r>
    </w:p>
    <w:p w14:paraId="3408E3E2" w14:textId="77777777" w:rsidR="00DB15AD" w:rsidRPr="00F87FE7" w:rsidRDefault="00DB15AD"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87FE7">
        <w:rPr>
          <w:rFonts w:ascii="Times New Roman" w:hAnsi="Times New Roman" w:cs="Times New Roman"/>
          <w:b/>
          <w:highlight w:val="lightGray"/>
          <w:lang w:eastAsia="en-US"/>
        </w:rPr>
        <w:t>Oświadczenie</w:t>
      </w:r>
      <w:r w:rsidRPr="00F87FE7">
        <w:rPr>
          <w:rFonts w:ascii="Times New Roman" w:hAnsi="Times New Roman" w:cs="Times New Roman"/>
          <w:highlight w:val="lightGray"/>
          <w:lang w:eastAsia="en-US"/>
        </w:rPr>
        <w:t xml:space="preserve"> o aktualności informacji </w:t>
      </w:r>
      <w:r w:rsidRPr="00F87FE7">
        <w:rPr>
          <w:rFonts w:ascii="Times New Roman" w:hAnsi="Times New Roman" w:cs="Times New Roman"/>
          <w:b/>
          <w:highlight w:val="lightGray"/>
          <w:lang w:eastAsia="en-US"/>
        </w:rPr>
        <w:t xml:space="preserve">(załącznik nr </w:t>
      </w:r>
      <w:r w:rsidR="00F02B9D" w:rsidRPr="00F87FE7">
        <w:rPr>
          <w:rFonts w:ascii="Times New Roman" w:hAnsi="Times New Roman" w:cs="Times New Roman"/>
          <w:b/>
          <w:highlight w:val="lightGray"/>
          <w:lang w:eastAsia="en-US"/>
        </w:rPr>
        <w:t>12</w:t>
      </w:r>
      <w:r w:rsidRPr="00F87FE7">
        <w:rPr>
          <w:rFonts w:ascii="Times New Roman" w:hAnsi="Times New Roman" w:cs="Times New Roman"/>
          <w:b/>
          <w:highlight w:val="lightGray"/>
          <w:lang w:eastAsia="en-US"/>
        </w:rPr>
        <w:t>)</w:t>
      </w:r>
      <w:r w:rsidR="001355BA" w:rsidRPr="00F87FE7">
        <w:rPr>
          <w:rFonts w:ascii="Times New Roman" w:hAnsi="Times New Roman" w:cs="Times New Roman"/>
          <w:b/>
          <w:bCs/>
          <w:color w:val="000000"/>
          <w:highlight w:val="lightGray"/>
        </w:rPr>
        <w:t xml:space="preserve"> </w:t>
      </w:r>
    </w:p>
    <w:p w14:paraId="541B35C2" w14:textId="77777777" w:rsidR="009F39FB" w:rsidRPr="00F87FE7" w:rsidRDefault="009F39FB"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87FE7">
        <w:rPr>
          <w:rFonts w:ascii="Times New Roman" w:hAnsi="Times New Roman" w:cs="Times New Roman"/>
          <w:b/>
          <w:highlight w:val="lightGray"/>
          <w:lang w:eastAsia="en-US"/>
        </w:rPr>
        <w:t xml:space="preserve">Oświadczenie </w:t>
      </w:r>
      <w:r w:rsidRPr="00F87FE7">
        <w:rPr>
          <w:rFonts w:ascii="Times New Roman" w:hAnsi="Times New Roman" w:cs="Times New Roman"/>
          <w:highlight w:val="lightGray"/>
          <w:lang w:eastAsia="en-US"/>
        </w:rPr>
        <w:t xml:space="preserve">o </w:t>
      </w:r>
      <w:r w:rsidR="00237950" w:rsidRPr="00F87FE7">
        <w:rPr>
          <w:rFonts w:ascii="Times New Roman" w:hAnsi="Times New Roman" w:cs="Times New Roman"/>
          <w:highlight w:val="lightGray"/>
          <w:lang w:eastAsia="en-US"/>
        </w:rPr>
        <w:t>osobach</w:t>
      </w:r>
      <w:r w:rsidRPr="00F87FE7">
        <w:rPr>
          <w:rFonts w:ascii="Times New Roman" w:hAnsi="Times New Roman" w:cs="Times New Roman"/>
          <w:b/>
          <w:highlight w:val="lightGray"/>
          <w:lang w:eastAsia="en-US"/>
        </w:rPr>
        <w:t xml:space="preserve"> </w:t>
      </w:r>
      <w:r w:rsidRPr="00F87FE7">
        <w:rPr>
          <w:rFonts w:ascii="Times New Roman" w:hAnsi="Times New Roman" w:cs="Times New Roman"/>
          <w:highlight w:val="lightGray"/>
          <w:lang w:eastAsia="en-US"/>
        </w:rPr>
        <w:t>(</w:t>
      </w:r>
      <w:r w:rsidRPr="00F87FE7">
        <w:rPr>
          <w:rFonts w:ascii="Times New Roman" w:hAnsi="Times New Roman" w:cs="Times New Roman"/>
          <w:b/>
          <w:highlight w:val="lightGray"/>
          <w:lang w:eastAsia="en-US"/>
        </w:rPr>
        <w:t xml:space="preserve">załącznik nr </w:t>
      </w:r>
      <w:r w:rsidR="00F02B9D" w:rsidRPr="00F87FE7">
        <w:rPr>
          <w:rFonts w:ascii="Times New Roman" w:hAnsi="Times New Roman" w:cs="Times New Roman"/>
          <w:b/>
          <w:highlight w:val="lightGray"/>
          <w:lang w:eastAsia="en-US"/>
        </w:rPr>
        <w:t>13</w:t>
      </w:r>
      <w:r w:rsidRPr="00F87FE7">
        <w:rPr>
          <w:rFonts w:ascii="Times New Roman" w:hAnsi="Times New Roman" w:cs="Times New Roman"/>
          <w:highlight w:val="lightGray"/>
          <w:lang w:eastAsia="en-US"/>
        </w:rPr>
        <w:t>).</w:t>
      </w:r>
    </w:p>
    <w:p w14:paraId="32EA3975" w14:textId="47779F68" w:rsidR="00621EF7" w:rsidRPr="00F87FE7" w:rsidRDefault="00621EF7"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87FE7">
        <w:rPr>
          <w:rFonts w:ascii="Times New Roman" w:hAnsi="Times New Roman" w:cs="Times New Roman"/>
          <w:b/>
          <w:highlight w:val="lightGray"/>
          <w:lang w:eastAsia="en-US"/>
        </w:rPr>
        <w:t xml:space="preserve">Wykaz usług </w:t>
      </w:r>
      <w:r w:rsidRPr="00F87FE7">
        <w:rPr>
          <w:rFonts w:ascii="Times New Roman" w:hAnsi="Times New Roman" w:cs="Times New Roman"/>
          <w:highlight w:val="lightGray"/>
          <w:lang w:eastAsia="en-US"/>
        </w:rPr>
        <w:t xml:space="preserve">wraz z </w:t>
      </w:r>
      <w:r w:rsidR="002E1BF3">
        <w:rPr>
          <w:rFonts w:ascii="Times New Roman" w:hAnsi="Times New Roman" w:cs="Times New Roman"/>
          <w:highlight w:val="lightGray"/>
          <w:lang w:eastAsia="en-US"/>
        </w:rPr>
        <w:t>dokumentami potwierdzającymi ich należyte wykonanie</w:t>
      </w:r>
      <w:r w:rsidRPr="00F87FE7">
        <w:rPr>
          <w:rFonts w:ascii="Times New Roman" w:hAnsi="Times New Roman" w:cs="Times New Roman"/>
          <w:b/>
          <w:highlight w:val="lightGray"/>
          <w:lang w:eastAsia="en-US"/>
        </w:rPr>
        <w:t xml:space="preserve"> (załącznik nr 1</w:t>
      </w:r>
      <w:r w:rsidR="004D4BF4" w:rsidRPr="00F87FE7">
        <w:rPr>
          <w:rFonts w:ascii="Times New Roman" w:hAnsi="Times New Roman" w:cs="Times New Roman"/>
          <w:b/>
          <w:highlight w:val="lightGray"/>
          <w:lang w:eastAsia="en-US"/>
        </w:rPr>
        <w:t>4</w:t>
      </w:r>
      <w:r w:rsidRPr="00F87FE7">
        <w:rPr>
          <w:rFonts w:ascii="Times New Roman" w:hAnsi="Times New Roman" w:cs="Times New Roman"/>
          <w:b/>
          <w:highlight w:val="lightGray"/>
          <w:lang w:eastAsia="en-US"/>
        </w:rPr>
        <w:t>).</w:t>
      </w:r>
    </w:p>
    <w:p w14:paraId="5EAAF925" w14:textId="77777777" w:rsidR="00237950" w:rsidRPr="00F87FE7" w:rsidRDefault="00237950"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87FE7">
        <w:rPr>
          <w:rFonts w:ascii="Times New Roman" w:hAnsi="Times New Roman" w:cs="Times New Roman"/>
          <w:b/>
          <w:highlight w:val="lightGray"/>
          <w:lang w:eastAsia="en-US"/>
        </w:rPr>
        <w:t>Wykaz osób (załącznik nr 1</w:t>
      </w:r>
      <w:r w:rsidR="004D4BF4" w:rsidRPr="00F87FE7">
        <w:rPr>
          <w:rFonts w:ascii="Times New Roman" w:hAnsi="Times New Roman" w:cs="Times New Roman"/>
          <w:b/>
          <w:highlight w:val="lightGray"/>
          <w:lang w:eastAsia="en-US"/>
        </w:rPr>
        <w:t>5</w:t>
      </w:r>
      <w:r w:rsidRPr="00F87FE7">
        <w:rPr>
          <w:rFonts w:ascii="Times New Roman" w:hAnsi="Times New Roman" w:cs="Times New Roman"/>
          <w:b/>
          <w:highlight w:val="lightGray"/>
          <w:lang w:eastAsia="en-US"/>
        </w:rPr>
        <w:t>).</w:t>
      </w:r>
    </w:p>
    <w:p w14:paraId="2B491979" w14:textId="6E52E9DE" w:rsidR="00E17C5C" w:rsidRPr="00F87FE7" w:rsidRDefault="00E17C5C" w:rsidP="00227B04">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Pr>
          <w:rFonts w:ascii="Times New Roman" w:hAnsi="Times New Roman" w:cs="Times New Roman"/>
          <w:b/>
          <w:highlight w:val="lightGray"/>
        </w:rPr>
        <w:t>Oświadczenie o posiadany</w:t>
      </w:r>
      <w:r w:rsidR="00680AC5">
        <w:rPr>
          <w:rFonts w:ascii="Times New Roman" w:hAnsi="Times New Roman" w:cs="Times New Roman"/>
          <w:b/>
          <w:highlight w:val="lightGray"/>
        </w:rPr>
        <w:t xml:space="preserve">ch </w:t>
      </w:r>
      <w:r w:rsidR="00432EFE">
        <w:rPr>
          <w:rFonts w:ascii="Times New Roman" w:hAnsi="Times New Roman" w:cs="Times New Roman"/>
          <w:b/>
          <w:highlight w:val="lightGray"/>
        </w:rPr>
        <w:t>zasobach</w:t>
      </w:r>
      <w:r w:rsidR="003C3E31">
        <w:rPr>
          <w:rFonts w:ascii="Times New Roman" w:hAnsi="Times New Roman" w:cs="Times New Roman"/>
          <w:b/>
          <w:highlight w:val="lightGray"/>
        </w:rPr>
        <w:t xml:space="preserve"> </w:t>
      </w:r>
      <w:r w:rsidR="00AD275F" w:rsidRPr="00F87FE7">
        <w:rPr>
          <w:rFonts w:ascii="Times New Roman" w:hAnsi="Times New Roman" w:cs="Times New Roman"/>
          <w:b/>
          <w:highlight w:val="lightGray"/>
        </w:rPr>
        <w:t>(załącznik nr 1</w:t>
      </w:r>
      <w:r w:rsidR="004501B9">
        <w:rPr>
          <w:rFonts w:ascii="Times New Roman" w:hAnsi="Times New Roman" w:cs="Times New Roman"/>
          <w:b/>
          <w:highlight w:val="lightGray"/>
        </w:rPr>
        <w:t>6</w:t>
      </w:r>
      <w:r w:rsidR="00AD275F" w:rsidRPr="00F87FE7">
        <w:rPr>
          <w:rFonts w:ascii="Times New Roman" w:hAnsi="Times New Roman" w:cs="Times New Roman"/>
          <w:b/>
          <w:highlight w:val="lightGray"/>
        </w:rPr>
        <w:t>).</w:t>
      </w:r>
    </w:p>
    <w:p w14:paraId="04352709" w14:textId="77777777" w:rsidR="00313158" w:rsidRPr="0088626C" w:rsidRDefault="00313158" w:rsidP="00664EC2">
      <w:pPr>
        <w:spacing w:after="0" w:line="240" w:lineRule="auto"/>
        <w:ind w:left="284" w:right="-144"/>
        <w:rPr>
          <w:b/>
          <w:sz w:val="10"/>
          <w:szCs w:val="10"/>
          <w:lang w:eastAsia="en-US"/>
        </w:rPr>
      </w:pPr>
    </w:p>
    <w:p w14:paraId="0480079E"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254CF6ED" w14:textId="77BA7784"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E05BF" w:rsidRPr="00152088">
        <w:rPr>
          <w:rFonts w:ascii="Times New Roman" w:hAnsi="Times New Roman" w:cs="Times New Roman"/>
        </w:rPr>
        <w:t xml:space="preserve">Prawo </w:t>
      </w:r>
      <w:r w:rsidR="006E05BF">
        <w:rPr>
          <w:rFonts w:ascii="Times New Roman" w:hAnsi="Times New Roman" w:cs="Times New Roman"/>
        </w:rPr>
        <w:br/>
      </w:r>
      <w:r w:rsidR="006E05BF"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4A9B259" w14:textId="04973BF5"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Jeżeli Wykonawca nie złoży przedmiotowych środków dowodowych lub złożone przedmiotowe środki dowodowe będą niekompletne, Zamawiający wezwie do ich złożenia lub </w:t>
      </w:r>
      <w:r w:rsidR="006E05BF" w:rsidRPr="00152088">
        <w:rPr>
          <w:rFonts w:ascii="Times New Roman" w:hAnsi="Times New Roman" w:cs="Times New Roman"/>
        </w:rPr>
        <w:t xml:space="preserve">uzupełnienia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wyznaczonym terminie.</w:t>
      </w:r>
    </w:p>
    <w:p w14:paraId="4D2BC86A"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3B45A4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58F94D55"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6F189E67" w14:textId="7E24F6E6"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E05BF" w:rsidRPr="00152088">
        <w:rPr>
          <w:rFonts w:ascii="Times New Roman" w:hAnsi="Times New Roman" w:cs="Times New Roman"/>
        </w:rPr>
        <w:t xml:space="preserve">ich </w:t>
      </w:r>
      <w:r w:rsidR="006E05BF">
        <w:rPr>
          <w:rFonts w:ascii="Times New Roman" w:hAnsi="Times New Roman" w:cs="Times New Roman"/>
        </w:rPr>
        <w:br/>
      </w:r>
      <w:r w:rsidR="006E05BF"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1E81BE2C"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72694F0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4D0AF1AD"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7E6642C"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1C9DBC29"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6A483201"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EB34AA5"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F438690"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0C8E2E70"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4598365C"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7B6A3FAF"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361A1BBA" w14:textId="7B9A14ED"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6E05BF" w:rsidRPr="00152088">
        <w:rPr>
          <w:rFonts w:ascii="Times New Roman" w:hAnsi="Times New Roman" w:cs="Times New Roman"/>
        </w:rPr>
        <w:t>gwarancji, jakości</w:t>
      </w:r>
      <w:r w:rsidRPr="00152088">
        <w:rPr>
          <w:rFonts w:ascii="Times New Roman" w:hAnsi="Times New Roman" w:cs="Times New Roman"/>
        </w:rPr>
        <w:t xml:space="preserve"> i rękojmi.</w:t>
      </w:r>
    </w:p>
    <w:p w14:paraId="22A691DA"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1A67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362585"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174A4A8B"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47F8CBC9" w14:textId="5904838A" w:rsidR="00550AAF" w:rsidRPr="00152088" w:rsidRDefault="00A04B44" w:rsidP="001F4691">
      <w:pPr>
        <w:numPr>
          <w:ilvl w:val="0"/>
          <w:numId w:val="24"/>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9B0AE1" w:rsidRPr="00152088">
        <w:t>postępowania do</w:t>
      </w:r>
      <w:r w:rsidRPr="00152088">
        <w:t xml:space="preserve"> dnia </w:t>
      </w:r>
      <w:r w:rsidR="00B86BFB" w:rsidRPr="00B86BFB">
        <w:rPr>
          <w:rFonts w:eastAsia="Times New Roman"/>
          <w:b/>
          <w:u w:val="single"/>
          <w:shd w:val="clear" w:color="auto" w:fill="F7CAAC"/>
          <w:lang w:eastAsia="pl-PL"/>
        </w:rPr>
        <w:t>13</w:t>
      </w:r>
      <w:r w:rsidR="004A268D" w:rsidRPr="00B86BFB">
        <w:rPr>
          <w:rFonts w:eastAsia="Times New Roman"/>
          <w:b/>
          <w:u w:val="single"/>
          <w:shd w:val="clear" w:color="auto" w:fill="F7CAAC"/>
          <w:lang w:eastAsia="pl-PL"/>
        </w:rPr>
        <w:t>.</w:t>
      </w:r>
      <w:r w:rsidR="0071379B" w:rsidRPr="00B86BFB">
        <w:rPr>
          <w:rFonts w:eastAsia="Times New Roman"/>
          <w:b/>
          <w:u w:val="single"/>
          <w:shd w:val="clear" w:color="auto" w:fill="F7CAAC"/>
          <w:lang w:eastAsia="pl-PL"/>
        </w:rPr>
        <w:t>10</w:t>
      </w:r>
      <w:r w:rsidR="00C72849" w:rsidRPr="00B86BFB">
        <w:rPr>
          <w:rFonts w:eastAsia="Times New Roman"/>
          <w:b/>
          <w:u w:val="single"/>
          <w:shd w:val="clear" w:color="auto" w:fill="F7CAAC"/>
          <w:lang w:eastAsia="pl-PL"/>
        </w:rPr>
        <w:t>.</w:t>
      </w:r>
      <w:r w:rsidRPr="00B86BFB">
        <w:rPr>
          <w:rFonts w:eastAsia="Times New Roman"/>
          <w:b/>
          <w:u w:val="single"/>
          <w:shd w:val="clear" w:color="auto" w:fill="F7CAAC"/>
          <w:lang w:eastAsia="pl-PL"/>
        </w:rPr>
        <w:t>202</w:t>
      </w:r>
      <w:r w:rsidR="009B0AE1" w:rsidRPr="00B86BFB">
        <w:rPr>
          <w:rFonts w:eastAsia="Times New Roman"/>
          <w:b/>
          <w:u w:val="single"/>
          <w:shd w:val="clear" w:color="auto" w:fill="F7CAAC"/>
          <w:lang w:eastAsia="pl-PL"/>
        </w:rPr>
        <w:t>3</w:t>
      </w:r>
      <w:r w:rsidR="000C2663" w:rsidRPr="00B86BFB">
        <w:rPr>
          <w:rFonts w:eastAsia="Times New Roman"/>
          <w:b/>
          <w:u w:val="single"/>
          <w:shd w:val="clear" w:color="auto" w:fill="F7CAAC"/>
          <w:lang w:eastAsia="pl-PL"/>
        </w:rPr>
        <w:t xml:space="preserve"> </w:t>
      </w:r>
      <w:r w:rsidRPr="001E7D92">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09:00</w:t>
      </w:r>
    </w:p>
    <w:p w14:paraId="2EAEB251" w14:textId="77777777" w:rsidR="00550AAF" w:rsidRPr="00152088" w:rsidRDefault="00A04B44" w:rsidP="001F4691">
      <w:pPr>
        <w:numPr>
          <w:ilvl w:val="0"/>
          <w:numId w:val="24"/>
        </w:numPr>
        <w:spacing w:after="0" w:line="240" w:lineRule="auto"/>
        <w:ind w:left="426" w:hanging="426"/>
        <w:jc w:val="both"/>
      </w:pPr>
      <w:r w:rsidRPr="00152088">
        <w:t>Do oferty należy dołączyć wszystkie wymagane w SWZ dokumenty.</w:t>
      </w:r>
    </w:p>
    <w:p w14:paraId="7EFB8E29" w14:textId="65CEA2C3" w:rsidR="00550AAF" w:rsidRPr="00152088" w:rsidRDefault="00A04B44" w:rsidP="001F4691">
      <w:pPr>
        <w:numPr>
          <w:ilvl w:val="0"/>
          <w:numId w:val="24"/>
        </w:numPr>
        <w:spacing w:after="0" w:line="240" w:lineRule="auto"/>
        <w:ind w:left="426" w:hanging="426"/>
        <w:jc w:val="both"/>
      </w:pPr>
      <w:r w:rsidRPr="00152088">
        <w:t xml:space="preserve">Po wypełnieniu Formularza składania oferty lub wniosku i </w:t>
      </w:r>
      <w:r w:rsidR="00BF1852" w:rsidRPr="00152088">
        <w:t>dołączenia wszystkich</w:t>
      </w:r>
      <w:r w:rsidRPr="00152088">
        <w:t xml:space="preserve"> wymaganych załączników należy kliknąć przycisk „Przejdź do podsumowania”.</w:t>
      </w:r>
    </w:p>
    <w:p w14:paraId="1389B8B4" w14:textId="23930BCF" w:rsidR="00550AAF" w:rsidRPr="00152088" w:rsidRDefault="00A04B44" w:rsidP="001F4691">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8454F7">
        <w:br/>
      </w:r>
      <w:r w:rsidRPr="00152088">
        <w:t>w odniesieniu do wartości postępowania kwalifikowanym podpisem elektronicznym, podpisem zaufanym lub podpisem osobistym.</w:t>
      </w:r>
    </w:p>
    <w:p w14:paraId="257F83F8" w14:textId="77777777" w:rsidR="00550AAF" w:rsidRPr="00152088" w:rsidRDefault="00A04B44" w:rsidP="001F4691">
      <w:pPr>
        <w:numPr>
          <w:ilvl w:val="0"/>
          <w:numId w:val="24"/>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7F68BE0" w14:textId="76E4CB50" w:rsidR="00550AAF" w:rsidRPr="00152088" w:rsidRDefault="00A04B44" w:rsidP="001F4691">
      <w:pPr>
        <w:numPr>
          <w:ilvl w:val="0"/>
          <w:numId w:val="24"/>
        </w:numPr>
        <w:spacing w:after="0" w:line="240" w:lineRule="auto"/>
        <w:ind w:left="426" w:hanging="426"/>
        <w:jc w:val="both"/>
      </w:pPr>
      <w:r w:rsidRPr="00152088">
        <w:t>Szczegółowa instrukcja dla Wykonawców dotycząca złożenia, zmiany i wycofania oferty znajduje się na st</w:t>
      </w:r>
      <w:r w:rsidR="00BF1852">
        <w:t>ronie internetowej pod adresem:</w:t>
      </w:r>
      <w:r w:rsidRPr="00152088">
        <w:t xml:space="preserve"> </w:t>
      </w:r>
      <w:hyperlink r:id="rId32">
        <w:r w:rsidRPr="00152088">
          <w:rPr>
            <w:rStyle w:val="czeinternetowe"/>
            <w:color w:val="1155CC"/>
          </w:rPr>
          <w:t>https://platformazakupowa.pl/strona/45-instrukcje</w:t>
        </w:r>
      </w:hyperlink>
    </w:p>
    <w:p w14:paraId="3860CE7E" w14:textId="77777777" w:rsidR="00550AAF" w:rsidRDefault="00A04B44" w:rsidP="001F4691">
      <w:pPr>
        <w:numPr>
          <w:ilvl w:val="0"/>
          <w:numId w:val="24"/>
        </w:numPr>
        <w:spacing w:after="0" w:line="240" w:lineRule="auto"/>
        <w:ind w:left="426" w:hanging="426"/>
        <w:jc w:val="both"/>
      </w:pPr>
      <w:r w:rsidRPr="00152088">
        <w:lastRenderedPageBreak/>
        <w:t>Wykonawca po upływie terminu do składania ofert nie może wycofać złożonej oferty.</w:t>
      </w:r>
    </w:p>
    <w:p w14:paraId="74DE8180"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9B3F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71B018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215DBBB"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2DF0E46F" w14:textId="77FE2885" w:rsidR="00550AAF" w:rsidRPr="00EF647E" w:rsidRDefault="00A04B44" w:rsidP="001F4691">
      <w:pPr>
        <w:numPr>
          <w:ilvl w:val="2"/>
          <w:numId w:val="28"/>
        </w:numPr>
        <w:autoSpaceDE w:val="0"/>
        <w:spacing w:after="0" w:line="240" w:lineRule="auto"/>
        <w:jc w:val="both"/>
        <w:rPr>
          <w:rFonts w:eastAsia="Times New Roman"/>
          <w:b/>
          <w:u w:val="single"/>
          <w:shd w:val="clear" w:color="auto" w:fill="F7CAAC"/>
          <w:lang w:eastAsia="pl-PL"/>
        </w:rPr>
      </w:pPr>
      <w:r w:rsidRPr="00152088">
        <w:rPr>
          <w:rFonts w:eastAsia="Times New Roman"/>
          <w:lang w:eastAsia="pl-PL"/>
        </w:rPr>
        <w:t xml:space="preserve">Otwarcie ofert nastąpi niezwłocznie po upływie terminu składania ofert, tj. </w:t>
      </w:r>
      <w:r w:rsidR="00B86BFB" w:rsidRPr="00B86BFB">
        <w:rPr>
          <w:rFonts w:eastAsia="Times New Roman"/>
          <w:b/>
          <w:u w:val="single"/>
          <w:shd w:val="clear" w:color="auto" w:fill="F7CAAC"/>
          <w:lang w:eastAsia="pl-PL"/>
        </w:rPr>
        <w:t>1</w:t>
      </w:r>
      <w:r w:rsidR="00B86BFB">
        <w:rPr>
          <w:rFonts w:eastAsia="Times New Roman"/>
          <w:b/>
          <w:u w:val="single"/>
          <w:shd w:val="clear" w:color="auto" w:fill="F7CAAC"/>
          <w:lang w:eastAsia="pl-PL"/>
        </w:rPr>
        <w:t>3</w:t>
      </w:r>
      <w:r w:rsidR="00EF647E" w:rsidRPr="00B86BFB">
        <w:rPr>
          <w:rFonts w:eastAsia="Times New Roman"/>
          <w:b/>
          <w:u w:val="single"/>
          <w:shd w:val="clear" w:color="auto" w:fill="F7CAAC"/>
          <w:lang w:eastAsia="pl-PL"/>
        </w:rPr>
        <w:t>.</w:t>
      </w:r>
      <w:r w:rsidR="0071379B" w:rsidRPr="00B86BFB">
        <w:rPr>
          <w:rFonts w:eastAsia="Times New Roman"/>
          <w:b/>
          <w:u w:val="single"/>
          <w:shd w:val="clear" w:color="auto" w:fill="F7CAAC"/>
          <w:lang w:eastAsia="pl-PL"/>
        </w:rPr>
        <w:t>10</w:t>
      </w:r>
      <w:r w:rsidR="00C72849" w:rsidRPr="00B86BFB">
        <w:rPr>
          <w:rFonts w:eastAsia="Times New Roman"/>
          <w:b/>
          <w:u w:val="single"/>
          <w:shd w:val="clear" w:color="auto" w:fill="F7CAAC"/>
          <w:lang w:eastAsia="pl-PL"/>
        </w:rPr>
        <w:t>.</w:t>
      </w:r>
      <w:r w:rsidRPr="00B86BFB">
        <w:rPr>
          <w:rFonts w:eastAsia="Times New Roman"/>
          <w:b/>
          <w:u w:val="single"/>
          <w:shd w:val="clear" w:color="auto" w:fill="F7CAAC"/>
          <w:lang w:eastAsia="pl-PL"/>
        </w:rPr>
        <w:t>202</w:t>
      </w:r>
      <w:r w:rsidR="009B0AE1" w:rsidRPr="00B86BFB">
        <w:rPr>
          <w:rFonts w:eastAsia="Times New Roman"/>
          <w:b/>
          <w:u w:val="single"/>
          <w:shd w:val="clear" w:color="auto" w:fill="F7CAAC"/>
          <w:lang w:eastAsia="pl-PL"/>
        </w:rPr>
        <w:t>3</w:t>
      </w:r>
      <w:r w:rsidR="000C2663" w:rsidRPr="00B86BFB">
        <w:rPr>
          <w:rFonts w:eastAsia="Times New Roman"/>
          <w:b/>
          <w:u w:val="single"/>
          <w:shd w:val="clear" w:color="auto" w:fill="F7CAAC"/>
          <w:lang w:eastAsia="pl-PL"/>
        </w:rPr>
        <w:t xml:space="preserve"> </w:t>
      </w:r>
      <w:r w:rsidRPr="0057466F">
        <w:rPr>
          <w:rFonts w:eastAsia="Times New Roman"/>
          <w:b/>
          <w:u w:val="single"/>
          <w:shd w:val="clear" w:color="auto" w:fill="F7CAAC"/>
          <w:lang w:eastAsia="pl-PL"/>
        </w:rPr>
        <w:t xml:space="preserve">r. </w:t>
      </w:r>
      <w:r w:rsidRPr="00152088">
        <w:rPr>
          <w:rFonts w:eastAsia="Times New Roman"/>
          <w:b/>
          <w:u w:val="single"/>
          <w:shd w:val="clear" w:color="auto" w:fill="F7CAAC"/>
          <w:lang w:eastAsia="pl-PL"/>
        </w:rPr>
        <w:t>o godz. 09:</w:t>
      </w:r>
      <w:r w:rsidR="00573419">
        <w:rPr>
          <w:rFonts w:eastAsia="Times New Roman"/>
          <w:b/>
          <w:u w:val="single"/>
          <w:shd w:val="clear" w:color="auto" w:fill="F7CAAC"/>
          <w:lang w:eastAsia="pl-PL"/>
        </w:rPr>
        <w:t>15</w:t>
      </w:r>
      <w:r w:rsidRPr="00EF647E">
        <w:rPr>
          <w:rFonts w:eastAsia="Times New Roman"/>
          <w:b/>
          <w:u w:val="single"/>
          <w:shd w:val="clear" w:color="auto" w:fill="F7CAAC"/>
          <w:lang w:eastAsia="pl-PL"/>
        </w:rPr>
        <w:t xml:space="preserve"> </w:t>
      </w:r>
    </w:p>
    <w:p w14:paraId="0D7845AD"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A15BF0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F4E972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509C008" w14:textId="77777777" w:rsidR="00550AAF" w:rsidRPr="00152088" w:rsidRDefault="00A04B44" w:rsidP="001F4691">
      <w:pPr>
        <w:numPr>
          <w:ilvl w:val="2"/>
          <w:numId w:val="28"/>
        </w:numPr>
        <w:autoSpaceDE w:val="0"/>
        <w:spacing w:after="0" w:line="240" w:lineRule="auto"/>
        <w:jc w:val="both"/>
        <w:rPr>
          <w:b/>
          <w:lang w:eastAsia="pl-PL"/>
        </w:rPr>
      </w:pPr>
      <w:r w:rsidRPr="00152088">
        <w:rPr>
          <w:b/>
          <w:lang w:eastAsia="pl-PL"/>
        </w:rPr>
        <w:t>Otwarcie ofert jest niejawne.</w:t>
      </w:r>
    </w:p>
    <w:p w14:paraId="7218DF53"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F3C6CFC"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0C2DE6E0"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7FEE55B" w14:textId="77777777"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68B1C6EC" w14:textId="77777777"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7293709" w14:textId="77777777" w:rsidR="00550AAF"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53310BF1"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34E25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3F4D2"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7BF3CEB6"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7808974B" w14:textId="6890934C" w:rsidR="00C268AF" w:rsidRPr="00EC659C" w:rsidRDefault="00C268AF" w:rsidP="00227B04">
      <w:pPr>
        <w:pStyle w:val="Bezodstpw"/>
        <w:numPr>
          <w:ilvl w:val="0"/>
          <w:numId w:val="117"/>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 xml:space="preserve">Z postępowania o udzielenie zamówienia wyklucza się Wykonawców, w </w:t>
      </w:r>
      <w:r w:rsidR="006E05BF" w:rsidRPr="00C268AF">
        <w:rPr>
          <w:rFonts w:ascii="Times New Roman" w:hAnsi="Times New Roman" w:cs="Times New Roman"/>
          <w:color w:val="000000"/>
          <w:lang w:eastAsia="pl-PL"/>
        </w:rPr>
        <w:t>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7CA10796" w14:textId="77777777" w:rsidR="00C268AF" w:rsidRPr="00C268AF" w:rsidRDefault="00C268AF" w:rsidP="00227B04">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108 ust. 1 pkt 1 - 6 ustawy;</w:t>
      </w:r>
    </w:p>
    <w:p w14:paraId="48AD02B2" w14:textId="77777777" w:rsidR="00C268AF" w:rsidRPr="00C268AF" w:rsidRDefault="00C268AF" w:rsidP="00227B04">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304D5496"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21B2C3E1" w14:textId="25416931"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w:t>
      </w:r>
      <w:r w:rsidR="006E05BF" w:rsidRPr="00912623">
        <w:rPr>
          <w:rFonts w:eastAsia="Songti SC"/>
          <w:color w:val="000000"/>
        </w:rPr>
        <w:t>chyba, że</w:t>
      </w:r>
      <w:r w:rsidRPr="00912623">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21149DB"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14:paraId="4C4B3C76"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7D5B55E7"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3FB735C" w14:textId="77777777" w:rsidR="00912623" w:rsidRPr="00912623" w:rsidRDefault="00912623" w:rsidP="00227B04">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50854E63"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251D0E1F" w14:textId="6C4B58B1" w:rsidR="00912623" w:rsidRPr="00912623" w:rsidRDefault="00912623" w:rsidP="00227B04">
      <w:pPr>
        <w:numPr>
          <w:ilvl w:val="0"/>
          <w:numId w:val="56"/>
        </w:numPr>
        <w:spacing w:after="0" w:line="240" w:lineRule="auto"/>
        <w:ind w:left="567"/>
        <w:jc w:val="both"/>
        <w:rPr>
          <w:rFonts w:eastAsia="Songti SC"/>
          <w:color w:val="000000"/>
        </w:rPr>
      </w:pPr>
      <w:r w:rsidRPr="00912623">
        <w:rPr>
          <w:rFonts w:eastAsia="Songti SC"/>
          <w:color w:val="000000"/>
        </w:rPr>
        <w:lastRenderedPageBreak/>
        <w:t xml:space="preserve">w </w:t>
      </w:r>
      <w:r w:rsidR="006E05BF" w:rsidRPr="00912623">
        <w:rPr>
          <w:rFonts w:eastAsia="Songti SC"/>
          <w:color w:val="000000"/>
        </w:rPr>
        <w:t>stosunku, do którego</w:t>
      </w:r>
      <w:r w:rsidRPr="00912623">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B39327" w14:textId="006B7673"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w:t>
      </w:r>
      <w:r w:rsidR="006E05BF" w:rsidRPr="00912623">
        <w:rPr>
          <w:rFonts w:eastAsia="Songti SC"/>
          <w:color w:val="000000"/>
        </w:rPr>
        <w:t>szczególności, gdy</w:t>
      </w:r>
      <w:r w:rsidRPr="00912623">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12211B7C"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14:paraId="1B280F22" w14:textId="08193FAA"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6E05BF">
        <w:rPr>
          <w:rFonts w:eastAsia="Songti SC"/>
          <w:color w:val="000000"/>
        </w:rPr>
        <w:br/>
      </w:r>
      <w:r w:rsidRPr="00912623">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AD94FD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DD89F5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6A654A95" w14:textId="77777777" w:rsidR="00912623" w:rsidRPr="00912623" w:rsidRDefault="00912623" w:rsidP="00227B04">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4AEB13A4" w14:textId="67E18641" w:rsidR="00912623" w:rsidRDefault="00912623"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w:t>
      </w:r>
      <w:r w:rsidR="00F87FE7" w:rsidRPr="00912623">
        <w:rPr>
          <w:rFonts w:eastAsia="Songti SC"/>
          <w:color w:val="000000"/>
        </w:rPr>
        <w:t>szczególności, gdy</w:t>
      </w:r>
      <w:r w:rsidRPr="00912623">
        <w:rPr>
          <w:rFonts w:eastAsia="Songti SC"/>
          <w:color w:val="000000"/>
        </w:rPr>
        <w:t xml:space="preserve">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375D486E" w14:textId="77777777" w:rsidR="00C268AF" w:rsidRPr="00D160FB" w:rsidRDefault="00C268AF"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10B0733D" w14:textId="77777777" w:rsidR="00C268AF" w:rsidRPr="00D160FB" w:rsidRDefault="00C268AF" w:rsidP="00227B04">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5C41A561" w14:textId="77777777"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o udzielenie zamówienia.</w:t>
      </w:r>
    </w:p>
    <w:p w14:paraId="5D72593F" w14:textId="1D686F83" w:rsidR="00F6329C" w:rsidRPr="000670CC" w:rsidRDefault="00F6329C" w:rsidP="00227B04">
      <w:pPr>
        <w:pStyle w:val="Akapitzlist"/>
        <w:numPr>
          <w:ilvl w:val="0"/>
          <w:numId w:val="58"/>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w:t>
      </w:r>
      <w:r w:rsidRPr="00EC1EF9">
        <w:rPr>
          <w:rFonts w:ascii="Times New Roman" w:hAnsi="Times New Roman" w:cs="Times New Roman"/>
        </w:rPr>
        <w:t xml:space="preserve">rozporządzeniem 2022/576. </w:t>
      </w:r>
      <w:r w:rsidRPr="00EC1EF9">
        <w:rPr>
          <w:rFonts w:ascii="Times New Roman" w:hAnsi="Times New Roman" w:cs="Times New Roman"/>
          <w:b/>
          <w:u w:val="single"/>
        </w:rPr>
        <w:t>Zakaz obejmuje również podwykonawców, dostawców i podmioty, na których zdolności wykonawca polega</w:t>
      </w:r>
      <w:r w:rsidRPr="00EC1EF9">
        <w:rPr>
          <w:rFonts w:ascii="Times New Roman" w:hAnsi="Times New Roman" w:cs="Times New Roman"/>
        </w:rPr>
        <w:t xml:space="preserve">, </w:t>
      </w:r>
      <w:r w:rsidRPr="00EC1EF9">
        <w:rPr>
          <w:rFonts w:ascii="Times New Roman" w:hAnsi="Times New Roman" w:cs="Times New Roman"/>
        </w:rPr>
        <w:br/>
        <w:t xml:space="preserve">w </w:t>
      </w:r>
      <w:r w:rsidR="00F87FE7" w:rsidRPr="00EC1EF9">
        <w:rPr>
          <w:rFonts w:ascii="Times New Roman" w:hAnsi="Times New Roman" w:cs="Times New Roman"/>
        </w:rPr>
        <w:t>przypadku, gdy</w:t>
      </w:r>
      <w:r w:rsidRPr="00EC1EF9">
        <w:rPr>
          <w:rFonts w:ascii="Times New Roman" w:hAnsi="Times New Roman" w:cs="Times New Roman"/>
        </w:rPr>
        <w:t xml:space="preserve"> przypada na nich ponad 10 % wartości zamówienia.</w:t>
      </w:r>
    </w:p>
    <w:p w14:paraId="06D6AC0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491DF08"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B261DF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8FB2B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0590B90"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31D63F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48C92AF1" w14:textId="6B88F0F5"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F87FE7" w:rsidRPr="00152088">
        <w:t>koszty i</w:t>
      </w:r>
      <w:r w:rsidRPr="00152088">
        <w:t xml:space="preserve">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z wyodrębnieniem należnego podatku VAT - jeżeli występuje.</w:t>
      </w:r>
    </w:p>
    <w:p w14:paraId="68814C6B"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435DA227"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A22809D" w14:textId="59790694"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Cenę za wykonanie przedmiotu zamówienia należy </w:t>
      </w:r>
      <w:r w:rsidR="00C72984">
        <w:rPr>
          <w:rFonts w:ascii="Times New Roman" w:hAnsi="Times New Roman" w:cs="Times New Roman"/>
        </w:rPr>
        <w:t xml:space="preserve">wpisać </w:t>
      </w:r>
      <w:r w:rsidR="00F87FE7">
        <w:rPr>
          <w:rFonts w:ascii="Times New Roman" w:hAnsi="Times New Roman" w:cs="Times New Roman"/>
        </w:rPr>
        <w:t xml:space="preserve">do </w:t>
      </w:r>
      <w:r w:rsidR="00F87FE7"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18AD0E0F"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42011537"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365F17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97A88F"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B2A5E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A782112" w14:textId="4376A089" w:rsidR="00F67C74" w:rsidRPr="000F6583" w:rsidRDefault="00A04B44" w:rsidP="000F6583">
      <w:pPr>
        <w:numPr>
          <w:ilvl w:val="6"/>
          <w:numId w:val="6"/>
        </w:numPr>
        <w:autoSpaceDE w:val="0"/>
        <w:spacing w:after="0" w:line="240" w:lineRule="auto"/>
        <w:ind w:left="426" w:hanging="426"/>
        <w:jc w:val="both"/>
        <w:rPr>
          <w:sz w:val="12"/>
          <w:szCs w:val="12"/>
        </w:rPr>
      </w:pPr>
      <w:r w:rsidRPr="000F6583">
        <w:rPr>
          <w:color w:val="000000"/>
          <w:lang w:eastAsia="pl-PL"/>
        </w:rPr>
        <w:t xml:space="preserve">Przy wyborze oferty Zamawiający będzie się kierował </w:t>
      </w:r>
      <w:r w:rsidR="00D95E05" w:rsidRPr="000F6583">
        <w:rPr>
          <w:b/>
          <w:color w:val="000000"/>
          <w:lang w:eastAsia="pl-PL"/>
        </w:rPr>
        <w:t>następującymi kryteriami</w:t>
      </w:r>
      <w:r w:rsidR="009059B8" w:rsidRPr="000F6583">
        <w:rPr>
          <w:b/>
          <w:color w:val="000000"/>
          <w:lang w:eastAsia="pl-PL"/>
        </w:rPr>
        <w:t xml:space="preserve"> </w:t>
      </w:r>
    </w:p>
    <w:p w14:paraId="38F971F3" w14:textId="77777777" w:rsidR="000F6583" w:rsidRPr="000F6583" w:rsidRDefault="000F6583" w:rsidP="0088626C">
      <w:pPr>
        <w:autoSpaceDE w:val="0"/>
        <w:spacing w:after="0" w:line="240" w:lineRule="auto"/>
        <w:ind w:left="426"/>
        <w:jc w:val="both"/>
        <w:rPr>
          <w:sz w:val="12"/>
          <w:szCs w:val="12"/>
        </w:rPr>
      </w:pPr>
    </w:p>
    <w:tbl>
      <w:tblPr>
        <w:tblStyle w:val="Tabela-Siatka"/>
        <w:tblW w:w="0" w:type="auto"/>
        <w:jc w:val="center"/>
        <w:tblLook w:val="04A0" w:firstRow="1" w:lastRow="0" w:firstColumn="1" w:lastColumn="0" w:noHBand="0" w:noVBand="1"/>
      </w:tblPr>
      <w:tblGrid>
        <w:gridCol w:w="684"/>
        <w:gridCol w:w="3774"/>
        <w:gridCol w:w="2136"/>
      </w:tblGrid>
      <w:tr w:rsidR="00BE1435" w:rsidRPr="00792E44" w14:paraId="5E4306C5" w14:textId="77777777" w:rsidTr="00A0334E">
        <w:trPr>
          <w:trHeight w:val="431"/>
          <w:jc w:val="center"/>
        </w:trPr>
        <w:tc>
          <w:tcPr>
            <w:tcW w:w="684" w:type="dxa"/>
            <w:vAlign w:val="center"/>
          </w:tcPr>
          <w:p w14:paraId="4D9990DF" w14:textId="77777777" w:rsidR="00BE1435" w:rsidRPr="00792E44" w:rsidRDefault="0083362B" w:rsidP="00A0334E">
            <w:pPr>
              <w:pStyle w:val="Nagwek3"/>
              <w:spacing w:before="120" w:after="120" w:line="240" w:lineRule="auto"/>
              <w:textAlignment w:val="baseline"/>
              <w:outlineLvl w:val="2"/>
              <w:rPr>
                <w:rFonts w:ascii="Times New Roman" w:hAnsi="Times New Roman" w:cs="Times New Roman"/>
                <w:b/>
                <w:color w:val="auto"/>
              </w:rPr>
            </w:pPr>
            <w:r>
              <w:rPr>
                <w:rFonts w:ascii="Times New Roman" w:hAnsi="Times New Roman" w:cs="Times New Roman"/>
                <w:b/>
                <w:color w:val="auto"/>
              </w:rPr>
              <w:t>L</w:t>
            </w:r>
            <w:r w:rsidR="00BE1435" w:rsidRPr="00792E44">
              <w:rPr>
                <w:rFonts w:ascii="Times New Roman" w:hAnsi="Times New Roman" w:cs="Times New Roman"/>
                <w:b/>
                <w:color w:val="auto"/>
              </w:rPr>
              <w:t>.p.</w:t>
            </w:r>
          </w:p>
        </w:tc>
        <w:tc>
          <w:tcPr>
            <w:tcW w:w="3774" w:type="dxa"/>
            <w:vAlign w:val="center"/>
          </w:tcPr>
          <w:p w14:paraId="175792FB" w14:textId="77777777" w:rsidR="00BE1435" w:rsidRPr="00792E44" w:rsidRDefault="00BE1435" w:rsidP="00A0334E">
            <w:pPr>
              <w:pStyle w:val="Nagwek3"/>
              <w:spacing w:before="120" w:after="120" w:line="240" w:lineRule="auto"/>
              <w:jc w:val="center"/>
              <w:textAlignment w:val="baseline"/>
              <w:outlineLvl w:val="2"/>
              <w:rPr>
                <w:rFonts w:ascii="Times New Roman" w:hAnsi="Times New Roman" w:cs="Times New Roman"/>
                <w:b/>
                <w:color w:val="auto"/>
              </w:rPr>
            </w:pPr>
            <w:r w:rsidRPr="00792E44">
              <w:rPr>
                <w:rFonts w:ascii="Times New Roman" w:hAnsi="Times New Roman" w:cs="Times New Roman"/>
                <w:b/>
                <w:color w:val="auto"/>
              </w:rPr>
              <w:t>Nazwa kryterium</w:t>
            </w:r>
          </w:p>
        </w:tc>
        <w:tc>
          <w:tcPr>
            <w:tcW w:w="2136" w:type="dxa"/>
            <w:vAlign w:val="center"/>
          </w:tcPr>
          <w:p w14:paraId="15AE641A" w14:textId="77777777" w:rsidR="00BE1435" w:rsidRPr="00792E44" w:rsidRDefault="00BE1435" w:rsidP="00A0334E">
            <w:pPr>
              <w:pStyle w:val="Nagwek3"/>
              <w:spacing w:before="120" w:after="120" w:line="240" w:lineRule="auto"/>
              <w:textAlignment w:val="baseline"/>
              <w:outlineLvl w:val="2"/>
              <w:rPr>
                <w:rFonts w:ascii="Times New Roman" w:hAnsi="Times New Roman" w:cs="Times New Roman"/>
                <w:b/>
                <w:color w:val="auto"/>
              </w:rPr>
            </w:pPr>
            <w:r w:rsidRPr="00792E44">
              <w:rPr>
                <w:rFonts w:ascii="Times New Roman" w:hAnsi="Times New Roman" w:cs="Times New Roman"/>
                <w:b/>
                <w:color w:val="auto"/>
              </w:rPr>
              <w:t>Waga/znaczenie</w:t>
            </w:r>
          </w:p>
        </w:tc>
      </w:tr>
      <w:tr w:rsidR="00BE1435" w:rsidRPr="00792E44" w14:paraId="248CEDAD" w14:textId="77777777" w:rsidTr="00A0334E">
        <w:trPr>
          <w:trHeight w:val="431"/>
          <w:jc w:val="center"/>
        </w:trPr>
        <w:tc>
          <w:tcPr>
            <w:tcW w:w="684" w:type="dxa"/>
            <w:vAlign w:val="center"/>
          </w:tcPr>
          <w:p w14:paraId="4C679ECA" w14:textId="77777777" w:rsidR="00BE1435" w:rsidRPr="00792E44" w:rsidRDefault="00BE1435" w:rsidP="00A0334E">
            <w:pPr>
              <w:pStyle w:val="Nagwek3"/>
              <w:spacing w:before="120" w:after="120"/>
              <w:jc w:val="center"/>
              <w:textAlignment w:val="baseline"/>
              <w:outlineLvl w:val="2"/>
              <w:rPr>
                <w:rFonts w:ascii="Times New Roman" w:hAnsi="Times New Roman" w:cs="Times New Roman"/>
                <w:color w:val="auto"/>
              </w:rPr>
            </w:pPr>
            <w:r w:rsidRPr="00792E44">
              <w:rPr>
                <w:rFonts w:ascii="Times New Roman" w:hAnsi="Times New Roman" w:cs="Times New Roman"/>
                <w:color w:val="auto"/>
              </w:rPr>
              <w:t>1.</w:t>
            </w:r>
          </w:p>
        </w:tc>
        <w:tc>
          <w:tcPr>
            <w:tcW w:w="3774" w:type="dxa"/>
            <w:vAlign w:val="center"/>
          </w:tcPr>
          <w:p w14:paraId="3E438273" w14:textId="77777777" w:rsidR="00BE1435" w:rsidRPr="00792E44" w:rsidRDefault="00BE1435" w:rsidP="00A0334E">
            <w:pPr>
              <w:pStyle w:val="Nagwek3"/>
              <w:spacing w:before="120" w:after="120"/>
              <w:textAlignment w:val="baseline"/>
              <w:outlineLvl w:val="2"/>
              <w:rPr>
                <w:rFonts w:ascii="Times New Roman" w:hAnsi="Times New Roman" w:cs="Times New Roman"/>
                <w:color w:val="auto"/>
              </w:rPr>
            </w:pPr>
            <w:r w:rsidRPr="00792E44">
              <w:rPr>
                <w:rFonts w:ascii="Times New Roman" w:hAnsi="Times New Roman" w:cs="Times New Roman"/>
                <w:color w:val="auto"/>
              </w:rPr>
              <w:t>Cena</w:t>
            </w:r>
            <w:r>
              <w:rPr>
                <w:rFonts w:ascii="Times New Roman" w:hAnsi="Times New Roman" w:cs="Times New Roman"/>
                <w:color w:val="auto"/>
              </w:rPr>
              <w:t xml:space="preserve"> (</w:t>
            </w:r>
            <w:r w:rsidRPr="00BE1435">
              <w:rPr>
                <w:rFonts w:ascii="Times New Roman" w:hAnsi="Times New Roman" w:cs="Times New Roman"/>
                <w:b/>
                <w:color w:val="auto"/>
              </w:rPr>
              <w:t>C</w:t>
            </w:r>
            <w:r>
              <w:rPr>
                <w:rFonts w:ascii="Times New Roman" w:hAnsi="Times New Roman" w:cs="Times New Roman"/>
                <w:color w:val="auto"/>
              </w:rPr>
              <w:t>)</w:t>
            </w:r>
          </w:p>
        </w:tc>
        <w:tc>
          <w:tcPr>
            <w:tcW w:w="2136" w:type="dxa"/>
            <w:vAlign w:val="center"/>
          </w:tcPr>
          <w:p w14:paraId="3EF0522A" w14:textId="77777777" w:rsidR="00BE1435" w:rsidRPr="00792E44" w:rsidRDefault="0099230A" w:rsidP="00227B04">
            <w:pPr>
              <w:pStyle w:val="Nagwek3"/>
              <w:numPr>
                <w:ilvl w:val="0"/>
                <w:numId w:val="123"/>
              </w:numPr>
              <w:spacing w:before="120" w:after="120"/>
              <w:textAlignment w:val="baseline"/>
              <w:outlineLvl w:val="2"/>
              <w:rPr>
                <w:rFonts w:ascii="Times New Roman" w:hAnsi="Times New Roman" w:cs="Times New Roman"/>
                <w:color w:val="auto"/>
              </w:rPr>
            </w:pPr>
            <w:r>
              <w:rPr>
                <w:rFonts w:ascii="Times New Roman" w:hAnsi="Times New Roman" w:cs="Times New Roman"/>
                <w:color w:val="auto"/>
              </w:rPr>
              <w:t>p</w:t>
            </w:r>
            <w:r w:rsidR="00BE1435" w:rsidRPr="00792E44">
              <w:rPr>
                <w:rFonts w:ascii="Times New Roman" w:hAnsi="Times New Roman" w:cs="Times New Roman"/>
                <w:color w:val="auto"/>
              </w:rPr>
              <w:t>kt</w:t>
            </w:r>
          </w:p>
        </w:tc>
      </w:tr>
      <w:tr w:rsidR="00BE1435" w:rsidRPr="00792E44" w14:paraId="75469518" w14:textId="77777777" w:rsidTr="009E169F">
        <w:trPr>
          <w:trHeight w:val="740"/>
          <w:jc w:val="center"/>
        </w:trPr>
        <w:tc>
          <w:tcPr>
            <w:tcW w:w="684" w:type="dxa"/>
            <w:vAlign w:val="center"/>
          </w:tcPr>
          <w:p w14:paraId="4D86C636" w14:textId="77777777" w:rsidR="00BE1435" w:rsidRPr="00792E44" w:rsidRDefault="00BE1435" w:rsidP="00F67C74">
            <w:pPr>
              <w:pStyle w:val="Nagwek3"/>
              <w:spacing w:before="80" w:after="80" w:line="240" w:lineRule="auto"/>
              <w:jc w:val="center"/>
              <w:textAlignment w:val="baseline"/>
              <w:outlineLvl w:val="2"/>
              <w:rPr>
                <w:rFonts w:ascii="Times New Roman" w:hAnsi="Times New Roman" w:cs="Times New Roman"/>
                <w:color w:val="auto"/>
              </w:rPr>
            </w:pPr>
            <w:r>
              <w:rPr>
                <w:rFonts w:ascii="Times New Roman" w:hAnsi="Times New Roman" w:cs="Times New Roman"/>
                <w:color w:val="auto"/>
              </w:rPr>
              <w:t>2.</w:t>
            </w:r>
          </w:p>
        </w:tc>
        <w:tc>
          <w:tcPr>
            <w:tcW w:w="3774" w:type="dxa"/>
            <w:vAlign w:val="center"/>
          </w:tcPr>
          <w:p w14:paraId="466EE094" w14:textId="738DD71D" w:rsidR="00BE1435" w:rsidRPr="00792E44" w:rsidRDefault="00621EF7" w:rsidP="00BB06E3">
            <w:pPr>
              <w:pStyle w:val="Nagwek3"/>
              <w:spacing w:before="60" w:after="60" w:line="240" w:lineRule="auto"/>
              <w:textAlignment w:val="baseline"/>
              <w:outlineLvl w:val="2"/>
              <w:rPr>
                <w:rFonts w:ascii="Times New Roman" w:hAnsi="Times New Roman" w:cs="Times New Roman"/>
                <w:color w:val="auto"/>
              </w:rPr>
            </w:pPr>
            <w:bookmarkStart w:id="6" w:name="_Hlk75953448"/>
            <w:r w:rsidRPr="00BB06E3">
              <w:rPr>
                <w:rFonts w:ascii="Times New Roman" w:hAnsi="Times New Roman" w:cs="Times New Roman"/>
                <w:color w:val="auto"/>
              </w:rPr>
              <w:t xml:space="preserve">Doświadczenie zawodowe osoby prowadzącej </w:t>
            </w:r>
            <w:bookmarkEnd w:id="6"/>
            <w:r w:rsidR="00BB06E3" w:rsidRPr="00BB06E3">
              <w:rPr>
                <w:rFonts w:ascii="Times New Roman" w:hAnsi="Times New Roman" w:cs="Times New Roman"/>
                <w:color w:val="auto"/>
              </w:rPr>
              <w:t>kur</w:t>
            </w:r>
            <w:r w:rsidR="00BB06E3">
              <w:rPr>
                <w:rFonts w:ascii="Times New Roman" w:hAnsi="Times New Roman" w:cs="Times New Roman"/>
                <w:color w:val="auto"/>
              </w:rPr>
              <w:t>s/szkolenie</w:t>
            </w:r>
            <w:r w:rsidRPr="00BB06E3">
              <w:rPr>
                <w:rFonts w:ascii="Times New Roman" w:hAnsi="Times New Roman" w:cs="Times New Roman"/>
                <w:color w:val="auto"/>
              </w:rPr>
              <w:t xml:space="preserve"> </w:t>
            </w:r>
            <w:r w:rsidR="00F87FE7" w:rsidRPr="00F87FE7">
              <w:rPr>
                <w:rFonts w:ascii="Times New Roman" w:eastAsia="Calibri" w:hAnsi="Times New Roman" w:cs="Times New Roman"/>
                <w:color w:val="auto"/>
                <w:sz w:val="22"/>
                <w:szCs w:val="22"/>
              </w:rPr>
              <w:t>w danej tematyce przedmiotu zamówienia</w:t>
            </w:r>
            <w:r w:rsidR="00F87FE7" w:rsidRPr="00BB06E3">
              <w:rPr>
                <w:rFonts w:ascii="Times New Roman" w:hAnsi="Times New Roman" w:cs="Times New Roman"/>
                <w:color w:val="auto"/>
              </w:rPr>
              <w:t xml:space="preserve"> </w:t>
            </w:r>
            <w:r w:rsidR="006E4725" w:rsidRPr="00BB06E3">
              <w:rPr>
                <w:rFonts w:ascii="Times New Roman" w:hAnsi="Times New Roman" w:cs="Times New Roman"/>
                <w:color w:val="auto"/>
              </w:rPr>
              <w:t>(</w:t>
            </w:r>
            <w:r w:rsidR="00FB236C" w:rsidRPr="00BB06E3">
              <w:rPr>
                <w:rFonts w:ascii="Times New Roman" w:hAnsi="Times New Roman" w:cs="Times New Roman"/>
                <w:b/>
                <w:color w:val="auto"/>
              </w:rPr>
              <w:t>D</w:t>
            </w:r>
            <w:r w:rsidR="006E4725" w:rsidRPr="00BB06E3">
              <w:rPr>
                <w:rFonts w:ascii="Times New Roman" w:hAnsi="Times New Roman" w:cs="Times New Roman"/>
                <w:color w:val="auto"/>
              </w:rPr>
              <w:t>)</w:t>
            </w:r>
          </w:p>
        </w:tc>
        <w:tc>
          <w:tcPr>
            <w:tcW w:w="2136" w:type="dxa"/>
            <w:vAlign w:val="center"/>
          </w:tcPr>
          <w:p w14:paraId="26AA7B3D" w14:textId="77777777" w:rsidR="00BE1435" w:rsidRPr="00792E44" w:rsidRDefault="00621EF7" w:rsidP="00F67C74">
            <w:pPr>
              <w:pStyle w:val="Nagwek3"/>
              <w:spacing w:before="80" w:after="80"/>
              <w:jc w:val="center"/>
              <w:textAlignment w:val="baseline"/>
              <w:outlineLvl w:val="2"/>
              <w:rPr>
                <w:rFonts w:ascii="Times New Roman" w:hAnsi="Times New Roman" w:cs="Times New Roman"/>
                <w:color w:val="auto"/>
              </w:rPr>
            </w:pPr>
            <w:r>
              <w:rPr>
                <w:rFonts w:ascii="Times New Roman" w:hAnsi="Times New Roman" w:cs="Times New Roman"/>
                <w:color w:val="auto"/>
              </w:rPr>
              <w:t xml:space="preserve">  </w:t>
            </w:r>
            <w:r w:rsidR="00BE1435" w:rsidRPr="00792E44">
              <w:rPr>
                <w:rFonts w:ascii="Times New Roman" w:hAnsi="Times New Roman" w:cs="Times New Roman"/>
                <w:color w:val="auto"/>
              </w:rPr>
              <w:t>40 pkt</w:t>
            </w:r>
          </w:p>
        </w:tc>
      </w:tr>
    </w:tbl>
    <w:p w14:paraId="2FD2B3EE" w14:textId="77777777" w:rsidR="000976C5" w:rsidRPr="00F67C74" w:rsidRDefault="000976C5" w:rsidP="000976C5">
      <w:pPr>
        <w:suppressAutoHyphens w:val="0"/>
        <w:spacing w:after="0" w:line="240" w:lineRule="auto"/>
        <w:ind w:left="567"/>
        <w:rPr>
          <w:rFonts w:eastAsia="Times New Roman"/>
          <w:b/>
          <w:sz w:val="12"/>
          <w:szCs w:val="12"/>
          <w:lang w:eastAsia="x-none"/>
        </w:rPr>
      </w:pPr>
    </w:p>
    <w:p w14:paraId="414D6ED4" w14:textId="37831998" w:rsidR="00BE1435" w:rsidRPr="00BE1435" w:rsidRDefault="00BE1435" w:rsidP="00227B04">
      <w:pPr>
        <w:pStyle w:val="Akapitzlist"/>
        <w:numPr>
          <w:ilvl w:val="0"/>
          <w:numId w:val="122"/>
        </w:numPr>
        <w:shd w:val="clear" w:color="auto" w:fill="FFFFFF"/>
        <w:suppressAutoHyphens w:val="0"/>
        <w:spacing w:after="0" w:line="240" w:lineRule="auto"/>
        <w:ind w:left="709"/>
        <w:jc w:val="both"/>
        <w:textAlignment w:val="baseline"/>
        <w:rPr>
          <w:rFonts w:ascii="Times New Roman" w:hAnsi="Times New Roman" w:cs="Times New Roman"/>
          <w:lang w:eastAsia="en-US"/>
        </w:rPr>
      </w:pPr>
      <w:r w:rsidRPr="00BE1435">
        <w:rPr>
          <w:rFonts w:ascii="Times New Roman" w:hAnsi="Times New Roman" w:cs="Times New Roman"/>
          <w:lang w:eastAsia="en-US"/>
        </w:rPr>
        <w:t>Ocena w zakresie kryterium „</w:t>
      </w:r>
      <w:r w:rsidR="00F87FE7" w:rsidRPr="00BE1435">
        <w:rPr>
          <w:rFonts w:ascii="Times New Roman" w:hAnsi="Times New Roman" w:cs="Times New Roman"/>
          <w:lang w:eastAsia="en-US"/>
        </w:rPr>
        <w:t>Cena” będzie</w:t>
      </w:r>
      <w:r w:rsidRPr="00BE1435">
        <w:rPr>
          <w:rFonts w:ascii="Times New Roman" w:hAnsi="Times New Roman" w:cs="Times New Roman"/>
          <w:lang w:eastAsia="en-US"/>
        </w:rPr>
        <w:t xml:space="preserve"> dokonywana na podstawie ilości punktów otrzymanych przy zastosowaniu następującego wzoru (liczba punktów możliwych do uzyskania – 60). </w:t>
      </w:r>
    </w:p>
    <w:p w14:paraId="64391A64" w14:textId="77777777" w:rsidR="00F87FE7" w:rsidRDefault="00F87FE7" w:rsidP="00F67C74">
      <w:pPr>
        <w:shd w:val="clear" w:color="auto" w:fill="FFFFFF"/>
        <w:suppressAutoHyphens w:val="0"/>
        <w:spacing w:after="0" w:line="240" w:lineRule="auto"/>
        <w:ind w:left="708"/>
        <w:jc w:val="center"/>
        <w:textAlignment w:val="baseline"/>
        <w:rPr>
          <w:b/>
          <w:lang w:eastAsia="en-US"/>
        </w:rPr>
      </w:pPr>
    </w:p>
    <w:p w14:paraId="52A18BCA" w14:textId="7B34D4ED" w:rsidR="00BE1435" w:rsidRPr="00F67C74" w:rsidRDefault="00BE1435" w:rsidP="00F67C74">
      <w:pPr>
        <w:shd w:val="clear" w:color="auto" w:fill="FFFFFF"/>
        <w:suppressAutoHyphens w:val="0"/>
        <w:spacing w:after="0" w:line="240" w:lineRule="auto"/>
        <w:ind w:left="708"/>
        <w:jc w:val="center"/>
        <w:textAlignment w:val="baseline"/>
        <w:rPr>
          <w:b/>
          <w:lang w:eastAsia="en-US"/>
        </w:rPr>
      </w:pPr>
      <w:r w:rsidRPr="00F67C74">
        <w:rPr>
          <w:b/>
          <w:lang w:eastAsia="en-US"/>
        </w:rPr>
        <w:t>C = (</w:t>
      </w:r>
      <w:proofErr w:type="spellStart"/>
      <w:r w:rsidRPr="00F67C74">
        <w:rPr>
          <w:b/>
          <w:lang w:eastAsia="en-US"/>
        </w:rPr>
        <w:t>Cn</w:t>
      </w:r>
      <w:proofErr w:type="spellEnd"/>
      <w:r w:rsidRPr="00F67C74">
        <w:rPr>
          <w:b/>
          <w:lang w:eastAsia="en-US"/>
        </w:rPr>
        <w:t>/</w:t>
      </w:r>
      <w:proofErr w:type="spellStart"/>
      <w:r w:rsidRPr="00F67C74">
        <w:rPr>
          <w:b/>
          <w:lang w:eastAsia="en-US"/>
        </w:rPr>
        <w:t>Cb</w:t>
      </w:r>
      <w:proofErr w:type="spellEnd"/>
      <w:r w:rsidR="00F87FE7" w:rsidRPr="00F67C74">
        <w:rPr>
          <w:b/>
          <w:lang w:eastAsia="en-US"/>
        </w:rPr>
        <w:t>) × 60 pkt</w:t>
      </w:r>
      <w:r w:rsidRPr="00F67C74">
        <w:rPr>
          <w:b/>
          <w:lang w:eastAsia="en-US"/>
        </w:rPr>
        <w:t>.</w:t>
      </w:r>
    </w:p>
    <w:p w14:paraId="1A7C96E2" w14:textId="77777777" w:rsidR="00F67C74"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 xml:space="preserve">gdzie: </w:t>
      </w:r>
    </w:p>
    <w:p w14:paraId="38B50F0E"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C</w:t>
      </w:r>
      <w:r w:rsidR="00F67C74">
        <w:rPr>
          <w:lang w:eastAsia="en-US"/>
        </w:rPr>
        <w:t xml:space="preserve">   </w:t>
      </w:r>
      <w:r w:rsidRPr="00BE1435">
        <w:rPr>
          <w:lang w:eastAsia="en-US"/>
        </w:rPr>
        <w:t>–</w:t>
      </w:r>
      <w:r w:rsidR="00F67C74">
        <w:rPr>
          <w:lang w:eastAsia="en-US"/>
        </w:rPr>
        <w:t xml:space="preserve"> </w:t>
      </w:r>
      <w:r w:rsidRPr="00BE1435">
        <w:rPr>
          <w:lang w:eastAsia="en-US"/>
        </w:rPr>
        <w:t>ilość punktów za kryterium „Cena”</w:t>
      </w:r>
    </w:p>
    <w:p w14:paraId="150F5358"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Cn</w:t>
      </w:r>
      <w:proofErr w:type="spellEnd"/>
      <w:r w:rsidRPr="00BE1435">
        <w:rPr>
          <w:lang w:eastAsia="en-US"/>
        </w:rPr>
        <w:t xml:space="preserve"> –</w:t>
      </w:r>
      <w:r w:rsidR="00F67C74">
        <w:rPr>
          <w:lang w:eastAsia="en-US"/>
        </w:rPr>
        <w:t xml:space="preserve"> </w:t>
      </w:r>
      <w:r w:rsidRPr="00BE1435">
        <w:rPr>
          <w:lang w:eastAsia="en-US"/>
        </w:rPr>
        <w:t>najniższa cena ofertowa spośród ofert nieodrzuconych</w:t>
      </w:r>
    </w:p>
    <w:p w14:paraId="07FD26D9" w14:textId="77777777" w:rsidR="00BE1435"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Cb</w:t>
      </w:r>
      <w:proofErr w:type="spellEnd"/>
      <w:r w:rsidRPr="00BE1435">
        <w:rPr>
          <w:lang w:eastAsia="en-US"/>
        </w:rPr>
        <w:t xml:space="preserve"> –</w:t>
      </w:r>
      <w:r w:rsidR="00F67C74">
        <w:rPr>
          <w:lang w:eastAsia="en-US"/>
        </w:rPr>
        <w:t xml:space="preserve"> </w:t>
      </w:r>
      <w:r w:rsidRPr="00BE1435">
        <w:rPr>
          <w:lang w:eastAsia="en-US"/>
        </w:rPr>
        <w:t>cena badanej oferty</w:t>
      </w:r>
    </w:p>
    <w:p w14:paraId="15C7F813" w14:textId="77777777" w:rsidR="00A0334E" w:rsidRPr="00A0334E" w:rsidRDefault="00A0334E" w:rsidP="00BE1435">
      <w:pPr>
        <w:shd w:val="clear" w:color="auto" w:fill="FFFFFF"/>
        <w:suppressAutoHyphens w:val="0"/>
        <w:spacing w:after="0" w:line="240" w:lineRule="auto"/>
        <w:ind w:left="708"/>
        <w:jc w:val="both"/>
        <w:textAlignment w:val="baseline"/>
        <w:rPr>
          <w:sz w:val="8"/>
          <w:szCs w:val="8"/>
          <w:lang w:eastAsia="en-US"/>
        </w:rPr>
      </w:pPr>
    </w:p>
    <w:p w14:paraId="4A7B8D7B" w14:textId="77777777" w:rsidR="009A4557" w:rsidRPr="00BB06E3" w:rsidRDefault="009A4557" w:rsidP="009A4557">
      <w:pPr>
        <w:pStyle w:val="Akapitzlist"/>
        <w:numPr>
          <w:ilvl w:val="0"/>
          <w:numId w:val="122"/>
        </w:numPr>
        <w:shd w:val="clear" w:color="auto" w:fill="FFFFFF"/>
        <w:suppressAutoHyphens w:val="0"/>
        <w:spacing w:after="0" w:line="240" w:lineRule="auto"/>
        <w:ind w:left="709"/>
        <w:jc w:val="both"/>
        <w:textAlignment w:val="baseline"/>
        <w:rPr>
          <w:rFonts w:ascii="Times New Roman" w:hAnsi="Times New Roman" w:cs="Times New Roman"/>
        </w:rPr>
      </w:pPr>
      <w:r w:rsidRPr="008A516F">
        <w:rPr>
          <w:rFonts w:ascii="Times New Roman" w:hAnsi="Times New Roman" w:cs="Times New Roman"/>
          <w:u w:val="single"/>
        </w:rPr>
        <w:t xml:space="preserve">Ocena w zakresie kryterium </w:t>
      </w:r>
      <w:r w:rsidRPr="008A516F">
        <w:rPr>
          <w:rFonts w:ascii="Times New Roman" w:hAnsi="Times New Roman" w:cs="Times New Roman"/>
          <w:b/>
          <w:i/>
          <w:u w:val="single"/>
        </w:rPr>
        <w:t>„Doświadczenie zawodowe osoby prowadzącej zajęcia”</w:t>
      </w:r>
      <w:r w:rsidRPr="00FF10D4">
        <w:rPr>
          <w:rFonts w:ascii="Times New Roman" w:hAnsi="Times New Roman" w:cs="Times New Roman"/>
          <w:b/>
          <w:i/>
        </w:rPr>
        <w:t xml:space="preserve"> będzie dokonywana na podstawie wskazanego (w latach) w formularzu ofertowym doświadczenia zawodowego osoby wyznaczonej do przeprowadzenia zajęć</w:t>
      </w:r>
      <w:r w:rsidRPr="00BB06E3">
        <w:rPr>
          <w:rFonts w:ascii="Times New Roman" w:hAnsi="Times New Roman" w:cs="Times New Roman"/>
        </w:rPr>
        <w:t xml:space="preserve"> (liczba punktów możliwych do uzyskania – 40). Ocena przeprowadzona zostanie wg poniższego zestawienia (szczeg</w:t>
      </w:r>
      <w:r>
        <w:rPr>
          <w:rFonts w:ascii="Times New Roman" w:hAnsi="Times New Roman" w:cs="Times New Roman"/>
        </w:rPr>
        <w:t xml:space="preserve">ółowo tematyka została opisana </w:t>
      </w:r>
      <w:r w:rsidRPr="00BB06E3">
        <w:rPr>
          <w:rFonts w:ascii="Times New Roman" w:hAnsi="Times New Roman" w:cs="Times New Roman"/>
        </w:rPr>
        <w:t>w formularzu ofertowym załącznik nr 1 do SWZ):</w:t>
      </w:r>
    </w:p>
    <w:p w14:paraId="00EF875F" w14:textId="77777777" w:rsidR="009A4557" w:rsidRDefault="009A4557" w:rsidP="009A4557">
      <w:pPr>
        <w:pStyle w:val="Akapitzlist"/>
        <w:numPr>
          <w:ilvl w:val="0"/>
          <w:numId w:val="121"/>
        </w:numPr>
        <w:shd w:val="clear" w:color="auto" w:fill="FFFFFF"/>
        <w:suppressAutoHyphens w:val="0"/>
        <w:spacing w:after="0" w:line="240" w:lineRule="auto"/>
        <w:ind w:left="998" w:hanging="221"/>
        <w:jc w:val="both"/>
        <w:textAlignment w:val="baseline"/>
        <w:rPr>
          <w:rFonts w:ascii="Times New Roman" w:hAnsi="Times New Roman" w:cs="Times New Roman"/>
          <w:sz w:val="24"/>
          <w:szCs w:val="24"/>
        </w:rPr>
      </w:pPr>
      <w:r>
        <w:rPr>
          <w:rFonts w:ascii="Times New Roman" w:hAnsi="Times New Roman" w:cs="Times New Roman"/>
          <w:sz w:val="24"/>
          <w:szCs w:val="24"/>
        </w:rPr>
        <w:t>3 lata doświadczenia zawodowego związanego z realizacją szkoleń dla osób z zakresu logistyki wg określonych w pkt. 1. opisu przedmiotu zamówienia ) – 0 pkt</w:t>
      </w:r>
    </w:p>
    <w:p w14:paraId="0028F945" w14:textId="77777777" w:rsidR="009A4557" w:rsidRDefault="009A4557" w:rsidP="009A4557">
      <w:pPr>
        <w:pStyle w:val="Akapitzlist"/>
        <w:numPr>
          <w:ilvl w:val="0"/>
          <w:numId w:val="121"/>
        </w:numPr>
        <w:shd w:val="clear" w:color="auto" w:fill="FFFFFF"/>
        <w:suppressAutoHyphens w:val="0"/>
        <w:spacing w:after="0" w:line="240" w:lineRule="auto"/>
        <w:ind w:left="998" w:hanging="221"/>
        <w:jc w:val="both"/>
        <w:textAlignment w:val="baseline"/>
        <w:rPr>
          <w:rFonts w:ascii="Times New Roman" w:hAnsi="Times New Roman" w:cs="Times New Roman"/>
          <w:sz w:val="24"/>
          <w:szCs w:val="24"/>
        </w:rPr>
      </w:pPr>
      <w:r>
        <w:rPr>
          <w:rFonts w:ascii="Times New Roman" w:hAnsi="Times New Roman" w:cs="Times New Roman"/>
          <w:sz w:val="24"/>
          <w:szCs w:val="24"/>
        </w:rPr>
        <w:t>4 – 5 lat doświadczenia zawodowego związanego z realizacją szkoleń dla osób z zakresu logistyki  wg określonych w pkt. 1. opisu przedmiotu zamówienia ) – 10 pkt</w:t>
      </w:r>
    </w:p>
    <w:p w14:paraId="3EEF708F" w14:textId="77777777" w:rsidR="009A4557" w:rsidRDefault="009A4557" w:rsidP="009A4557">
      <w:pPr>
        <w:pStyle w:val="Akapitzlist"/>
        <w:numPr>
          <w:ilvl w:val="0"/>
          <w:numId w:val="121"/>
        </w:numPr>
        <w:shd w:val="clear" w:color="auto" w:fill="FFFFFF"/>
        <w:suppressAutoHyphens w:val="0"/>
        <w:spacing w:after="0" w:line="240" w:lineRule="auto"/>
        <w:ind w:left="998" w:hanging="221"/>
        <w:jc w:val="both"/>
        <w:textAlignment w:val="baseline"/>
        <w:rPr>
          <w:rFonts w:ascii="Times New Roman" w:hAnsi="Times New Roman" w:cs="Times New Roman"/>
          <w:sz w:val="24"/>
          <w:szCs w:val="24"/>
        </w:rPr>
      </w:pPr>
      <w:r>
        <w:rPr>
          <w:rFonts w:ascii="Times New Roman" w:hAnsi="Times New Roman" w:cs="Times New Roman"/>
          <w:sz w:val="24"/>
          <w:szCs w:val="24"/>
        </w:rPr>
        <w:t>6 – 7 lat doświadczenia zawodowego związanego z realizacją szkoleń dla osób z zakresu logistyki  wg określonych w pkt. 1. opisu przedmiotu zamówienia ) – 20 pkt</w:t>
      </w:r>
    </w:p>
    <w:p w14:paraId="02BDEE89" w14:textId="77777777" w:rsidR="009A4557" w:rsidRDefault="009A4557" w:rsidP="009A4557">
      <w:pPr>
        <w:pStyle w:val="Akapitzlist"/>
        <w:numPr>
          <w:ilvl w:val="0"/>
          <w:numId w:val="121"/>
        </w:numPr>
        <w:shd w:val="clear" w:color="auto" w:fill="FFFFFF"/>
        <w:suppressAutoHyphens w:val="0"/>
        <w:spacing w:after="0" w:line="240" w:lineRule="auto"/>
        <w:ind w:left="998" w:hanging="221"/>
        <w:jc w:val="both"/>
        <w:textAlignment w:val="baseline"/>
        <w:rPr>
          <w:rFonts w:ascii="Times New Roman" w:hAnsi="Times New Roman" w:cs="Times New Roman"/>
          <w:sz w:val="24"/>
          <w:szCs w:val="24"/>
        </w:rPr>
      </w:pPr>
      <w:r>
        <w:rPr>
          <w:rFonts w:ascii="Times New Roman" w:hAnsi="Times New Roman" w:cs="Times New Roman"/>
          <w:sz w:val="24"/>
          <w:szCs w:val="24"/>
        </w:rPr>
        <w:t>8 i więcej lat doświadczenia zawodowego związanego z realizacją szkoleń dla</w:t>
      </w:r>
      <w:r w:rsidRPr="008D52AA">
        <w:rPr>
          <w:rFonts w:ascii="Times New Roman" w:hAnsi="Times New Roman" w:cs="Times New Roman"/>
          <w:sz w:val="24"/>
          <w:szCs w:val="24"/>
        </w:rPr>
        <w:t xml:space="preserve"> </w:t>
      </w:r>
      <w:r>
        <w:rPr>
          <w:rFonts w:ascii="Times New Roman" w:hAnsi="Times New Roman" w:cs="Times New Roman"/>
          <w:sz w:val="24"/>
          <w:szCs w:val="24"/>
        </w:rPr>
        <w:t>osób z zakresu logistyki wg określonych w pkt. 1. opisu przedmiotu zamówienia ) – 40 pkt</w:t>
      </w:r>
    </w:p>
    <w:p w14:paraId="646F2563" w14:textId="77777777" w:rsidR="00FB236C" w:rsidRPr="00A0334E" w:rsidRDefault="00FB236C" w:rsidP="00FB236C">
      <w:pPr>
        <w:shd w:val="clear" w:color="auto" w:fill="FFFFFF"/>
        <w:suppressAutoHyphens w:val="0"/>
        <w:spacing w:after="0" w:line="240" w:lineRule="auto"/>
        <w:contextualSpacing/>
        <w:jc w:val="both"/>
        <w:textAlignment w:val="baseline"/>
        <w:rPr>
          <w:color w:val="FF0000"/>
          <w:sz w:val="12"/>
          <w:szCs w:val="12"/>
          <w:lang w:eastAsia="en-US"/>
        </w:rPr>
      </w:pPr>
    </w:p>
    <w:p w14:paraId="16FA26BA" w14:textId="77777777" w:rsidR="00FB236C" w:rsidRPr="00BB06E3" w:rsidRDefault="00FB236C" w:rsidP="00FB236C">
      <w:pPr>
        <w:shd w:val="clear" w:color="auto" w:fill="FFFFFF"/>
        <w:suppressAutoHyphens w:val="0"/>
        <w:spacing w:after="0" w:line="240" w:lineRule="auto"/>
        <w:contextualSpacing/>
        <w:jc w:val="both"/>
        <w:textAlignment w:val="baseline"/>
        <w:rPr>
          <w:b/>
          <w:lang w:eastAsia="en-US"/>
        </w:rPr>
      </w:pPr>
      <w:r w:rsidRPr="00BB06E3">
        <w:rPr>
          <w:b/>
          <w:lang w:eastAsia="en-US"/>
        </w:rPr>
        <w:t xml:space="preserve">Doświadczenie zawodowe osoby prowadzącej </w:t>
      </w:r>
      <w:r w:rsidR="00BB06E3" w:rsidRPr="00BB06E3">
        <w:rPr>
          <w:b/>
          <w:lang w:eastAsia="en-US"/>
        </w:rPr>
        <w:t>kurs/szkolenie</w:t>
      </w:r>
      <w:r w:rsidRPr="00BB06E3">
        <w:rPr>
          <w:b/>
          <w:lang w:eastAsia="en-US"/>
        </w:rPr>
        <w:t xml:space="preserve"> należy przedstawić w tabelkach znajdujących się w załączniku nr 1 (formularz ofertowy). Brak pozycji w tabelkach będzie się równało z nie przyznaniem punktów w kryterium oceny doświadczenia zawodowego osoby prowadzącej </w:t>
      </w:r>
      <w:r w:rsidR="00BB06E3" w:rsidRPr="00BB06E3">
        <w:rPr>
          <w:b/>
          <w:lang w:eastAsia="en-US"/>
        </w:rPr>
        <w:t>kurs/szkolenie</w:t>
      </w:r>
      <w:r w:rsidRPr="00BB06E3">
        <w:rPr>
          <w:b/>
          <w:lang w:eastAsia="en-US"/>
        </w:rPr>
        <w:t>.</w:t>
      </w:r>
    </w:p>
    <w:p w14:paraId="15AC664B" w14:textId="77777777" w:rsidR="00F67C74" w:rsidRPr="00BB06E3" w:rsidRDefault="00F67C74" w:rsidP="00FB236C">
      <w:pPr>
        <w:shd w:val="clear" w:color="auto" w:fill="FFFFFF"/>
        <w:suppressAutoHyphens w:val="0"/>
        <w:spacing w:after="0" w:line="240" w:lineRule="auto"/>
        <w:contextualSpacing/>
        <w:jc w:val="both"/>
        <w:textAlignment w:val="baseline"/>
        <w:rPr>
          <w:b/>
          <w:sz w:val="10"/>
          <w:szCs w:val="10"/>
          <w:lang w:eastAsia="en-US"/>
        </w:rPr>
      </w:pPr>
    </w:p>
    <w:p w14:paraId="11DD11FB" w14:textId="77777777" w:rsidR="00EC659C" w:rsidRPr="00EC659C" w:rsidRDefault="00CB3E5B" w:rsidP="00F67C74">
      <w:pPr>
        <w:spacing w:after="0"/>
        <w:jc w:val="both"/>
        <w:rPr>
          <w:b/>
          <w:sz w:val="2"/>
          <w:szCs w:val="2"/>
        </w:rPr>
      </w:pPr>
      <w:r w:rsidRPr="002B5708">
        <w:rPr>
          <w:b/>
        </w:rPr>
        <w:t xml:space="preserve">        </w:t>
      </w:r>
    </w:p>
    <w:p w14:paraId="69078FA4" w14:textId="77777777" w:rsidR="00CB3E5B" w:rsidRDefault="00CB3E5B" w:rsidP="00F67C74">
      <w:pPr>
        <w:spacing w:after="0" w:line="240" w:lineRule="auto"/>
        <w:jc w:val="both"/>
        <w:rPr>
          <w:b/>
        </w:rPr>
      </w:pPr>
      <w:r w:rsidRPr="002B5708">
        <w:rPr>
          <w:b/>
        </w:rPr>
        <w:t>Łączna suma punktów zostanie określona wg wzoru: C+</w:t>
      </w:r>
      <w:r w:rsidR="00FB236C">
        <w:rPr>
          <w:b/>
        </w:rPr>
        <w:t>D</w:t>
      </w:r>
    </w:p>
    <w:p w14:paraId="621E6F07" w14:textId="77777777" w:rsidR="00F67C74" w:rsidRPr="00F67C74" w:rsidRDefault="00F67C74" w:rsidP="00F67C74">
      <w:pPr>
        <w:spacing w:after="0" w:line="240" w:lineRule="auto"/>
        <w:jc w:val="both"/>
        <w:rPr>
          <w:b/>
          <w:sz w:val="10"/>
          <w:szCs w:val="10"/>
        </w:rPr>
      </w:pPr>
    </w:p>
    <w:p w14:paraId="44964153" w14:textId="67F65DBB" w:rsidR="00EF672A" w:rsidRPr="00EF672A" w:rsidRDefault="00F62816" w:rsidP="00227B04">
      <w:pPr>
        <w:pStyle w:val="Akapitzlist"/>
        <w:numPr>
          <w:ilvl w:val="6"/>
          <w:numId w:val="88"/>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F87FE7"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5354E890" w14:textId="77777777" w:rsidR="00F62816" w:rsidRPr="00EF672A" w:rsidRDefault="00F62816" w:rsidP="00227B04">
      <w:pPr>
        <w:pStyle w:val="Akapitzlist"/>
        <w:numPr>
          <w:ilvl w:val="6"/>
          <w:numId w:val="88"/>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B6ACD3A" w14:textId="77777777" w:rsidR="00F62816" w:rsidRPr="00EF672A" w:rsidRDefault="00F62816" w:rsidP="00227B04">
      <w:pPr>
        <w:numPr>
          <w:ilvl w:val="6"/>
          <w:numId w:val="88"/>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B502002" w14:textId="77777777" w:rsidR="00F62816" w:rsidRPr="00EF672A" w:rsidRDefault="00F62816" w:rsidP="00227B04">
      <w:pPr>
        <w:numPr>
          <w:ilvl w:val="6"/>
          <w:numId w:val="88"/>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E8C2F8" w14:textId="611C4F3A" w:rsidR="00F62816" w:rsidRPr="00EF672A" w:rsidRDefault="00F62816" w:rsidP="00227B04">
      <w:pPr>
        <w:numPr>
          <w:ilvl w:val="6"/>
          <w:numId w:val="88"/>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F87FE7" w:rsidRPr="00EF672A">
        <w:rPr>
          <w:rFonts w:eastAsia="ArialMT;MS Gothic"/>
          <w:color w:val="000000"/>
          <w:lang w:eastAsia="pl-PL"/>
        </w:rPr>
        <w:t xml:space="preserve">w </w:t>
      </w:r>
      <w:r w:rsidR="00F87FE7"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F87FE7" w:rsidRPr="00EF672A">
        <w:rPr>
          <w:color w:val="000000"/>
          <w:lang w:eastAsia="pl-PL"/>
        </w:rPr>
        <w:t>okreś</w:t>
      </w:r>
      <w:r w:rsidR="00F87FE7" w:rsidRPr="00EF672A">
        <w:rPr>
          <w:rFonts w:eastAsia="ArialMT;MS Gothic"/>
          <w:color w:val="000000"/>
          <w:lang w:eastAsia="pl-PL"/>
        </w:rPr>
        <w:t>l</w:t>
      </w:r>
      <w:r w:rsidR="00F87FE7">
        <w:rPr>
          <w:color w:val="000000"/>
          <w:lang w:eastAsia="pl-PL"/>
        </w:rPr>
        <w:t>onym w</w:t>
      </w:r>
      <w:r w:rsidRPr="00EF672A">
        <w:rPr>
          <w:color w:val="000000"/>
          <w:lang w:eastAsia="pl-PL"/>
        </w:rPr>
        <w:t xml:space="preserve"> SWZ.</w:t>
      </w:r>
    </w:p>
    <w:p w14:paraId="0B8C808F" w14:textId="77777777" w:rsidR="005A0CC9" w:rsidRPr="00EF672A" w:rsidRDefault="00F62816" w:rsidP="00EC659C">
      <w:pPr>
        <w:numPr>
          <w:ilvl w:val="0"/>
          <w:numId w:val="23"/>
        </w:numPr>
        <w:tabs>
          <w:tab w:val="clear" w:pos="0"/>
        </w:tabs>
        <w:suppressAutoHyphens w:val="0"/>
        <w:autoSpaceDE w:val="0"/>
        <w:spacing w:after="0" w:line="240" w:lineRule="auto"/>
        <w:ind w:left="426" w:hanging="426"/>
        <w:jc w:val="both"/>
      </w:pPr>
      <w:r w:rsidRPr="00EF672A">
        <w:rPr>
          <w:color w:val="000000"/>
          <w:lang w:eastAsia="pl-PL"/>
        </w:rPr>
        <w:lastRenderedPageBreak/>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282CA6F9" w14:textId="538C93B5" w:rsidR="005A0CC9" w:rsidRPr="00EF672A" w:rsidRDefault="00F62816" w:rsidP="00EC659C">
      <w:pPr>
        <w:numPr>
          <w:ilvl w:val="0"/>
          <w:numId w:val="23"/>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 xml:space="preserve">j oceniona, </w:t>
      </w:r>
      <w:r w:rsidR="00F87FE7" w:rsidRPr="00EF672A">
        <w:rPr>
          <w:color w:val="000000"/>
          <w:lang w:eastAsia="pl-PL"/>
        </w:rPr>
        <w:t>chyba, że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540E5AB3" w14:textId="77777777" w:rsidR="005A0CC9" w:rsidRPr="00EF672A" w:rsidRDefault="005A0CC9" w:rsidP="00EC659C">
      <w:pPr>
        <w:numPr>
          <w:ilvl w:val="0"/>
          <w:numId w:val="23"/>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45BA605D" w14:textId="77777777" w:rsidR="005A0CC9" w:rsidRDefault="005A0CC9" w:rsidP="00EC659C">
      <w:pPr>
        <w:numPr>
          <w:ilvl w:val="0"/>
          <w:numId w:val="23"/>
        </w:numPr>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1A0FB9BD" w14:textId="77777777" w:rsidR="005A0CC9" w:rsidRPr="00F67C74" w:rsidRDefault="005A0CC9" w:rsidP="00F67C74">
      <w:pPr>
        <w:numPr>
          <w:ilvl w:val="0"/>
          <w:numId w:val="23"/>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85534FD" w14:textId="77777777" w:rsidR="00550AAF"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64D64D6" w14:textId="77777777" w:rsidTr="0010419E">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E7DA7B" w14:textId="20176E44" w:rsidR="00550AAF" w:rsidRPr="00152088" w:rsidRDefault="00A04B44" w:rsidP="002E2EE2">
            <w:pPr>
              <w:spacing w:after="0" w:line="240" w:lineRule="auto"/>
              <w:rPr>
                <w:rFonts w:eastAsia="Times New Roman"/>
                <w:b/>
              </w:rPr>
            </w:pPr>
            <w:r w:rsidRPr="00152088">
              <w:rPr>
                <w:rFonts w:eastAsia="Times New Roman"/>
                <w:b/>
              </w:rPr>
              <w:t>ROZDZIAŁ 1</w:t>
            </w:r>
            <w:r w:rsidR="00EC1EF9">
              <w:rPr>
                <w:rFonts w:eastAsia="Times New Roman"/>
                <w:b/>
              </w:rPr>
              <w:t>8</w:t>
            </w:r>
          </w:p>
        </w:tc>
        <w:tc>
          <w:tcPr>
            <w:tcW w:w="7412" w:type="dxa"/>
            <w:tcBorders>
              <w:top w:val="single" w:sz="4" w:space="0" w:color="000000"/>
              <w:bottom w:val="single" w:sz="4" w:space="0" w:color="auto"/>
              <w:right w:val="single" w:sz="4" w:space="0" w:color="000000"/>
            </w:tcBorders>
            <w:shd w:val="clear" w:color="auto" w:fill="D9D9D9"/>
            <w:vAlign w:val="center"/>
          </w:tcPr>
          <w:p w14:paraId="11B560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22263B3"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C578A8A"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56AB908" w14:textId="4DBA00EB"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7A494D22" w14:textId="3F03EC99"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8B09A8"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6920FA66" w14:textId="7FCE5594"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8B09A8"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31330E5F" w14:textId="16F14560" w:rsidR="00550AAF" w:rsidRPr="00152088" w:rsidRDefault="00A04B44" w:rsidP="001F4691">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8B09A8"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0EBB1AE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346A1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038880" w14:textId="037C52C7" w:rsidR="00550AAF" w:rsidRPr="00152088" w:rsidRDefault="00A04B44" w:rsidP="00EC1EF9">
            <w:pPr>
              <w:spacing w:after="0" w:line="240" w:lineRule="auto"/>
              <w:rPr>
                <w:rFonts w:eastAsia="Times New Roman"/>
                <w:b/>
              </w:rPr>
            </w:pPr>
            <w:r w:rsidRPr="00152088">
              <w:rPr>
                <w:rFonts w:eastAsia="Times New Roman"/>
                <w:b/>
              </w:rPr>
              <w:t xml:space="preserve">ROZDZIAŁ </w:t>
            </w:r>
            <w:r w:rsidR="00EC1EF9">
              <w:rPr>
                <w:rFonts w:eastAsia="Times New Roman"/>
                <w:b/>
              </w:rPr>
              <w:t>19</w:t>
            </w:r>
          </w:p>
        </w:tc>
        <w:tc>
          <w:tcPr>
            <w:tcW w:w="7412" w:type="dxa"/>
            <w:tcBorders>
              <w:top w:val="single" w:sz="4" w:space="0" w:color="000000"/>
              <w:bottom w:val="single" w:sz="4" w:space="0" w:color="000000"/>
              <w:right w:val="single" w:sz="4" w:space="0" w:color="000000"/>
            </w:tcBorders>
            <w:shd w:val="clear" w:color="auto" w:fill="D9D9D9"/>
            <w:vAlign w:val="center"/>
          </w:tcPr>
          <w:p w14:paraId="11987104"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15D7B534" w14:textId="704A61DB" w:rsidR="00550AAF" w:rsidRPr="00152088" w:rsidRDefault="00A04B44" w:rsidP="001F4691">
      <w:pPr>
        <w:numPr>
          <w:ilvl w:val="0"/>
          <w:numId w:val="25"/>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r w:rsidR="008B09A8" w:rsidRPr="00152088">
        <w:rPr>
          <w:spacing w:val="-1"/>
          <w:lang w:eastAsia="pl-PL"/>
        </w:rPr>
        <w:t>ponieść szkodę</w:t>
      </w:r>
      <w:r w:rsidRPr="00152088">
        <w:rPr>
          <w:spacing w:val="-1"/>
          <w:lang w:eastAsia="pl-PL"/>
        </w:rPr>
        <w:t xml:space="preserve"> w wyniku naruszenia przez Zamawiającego przepisów </w:t>
      </w:r>
      <w:proofErr w:type="spellStart"/>
      <w:r w:rsidRPr="00152088">
        <w:rPr>
          <w:spacing w:val="-1"/>
          <w:lang w:eastAsia="pl-PL"/>
        </w:rPr>
        <w:t>pzp</w:t>
      </w:r>
      <w:proofErr w:type="spellEnd"/>
      <w:r w:rsidRPr="00152088">
        <w:rPr>
          <w:spacing w:val="-1"/>
          <w:lang w:eastAsia="pl-PL"/>
        </w:rPr>
        <w:t>.</w:t>
      </w:r>
    </w:p>
    <w:p w14:paraId="0F4F3721"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6D02990B"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17B633B5"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43EA7235"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42C31B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7E7C5135" w14:textId="3D15523B"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8B09A8">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024457A4"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2E2EBF3"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8C68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8273B1" w14:textId="0916709A" w:rsidR="00550AAF" w:rsidRPr="00152088" w:rsidRDefault="00A04B44" w:rsidP="00EC1EF9">
            <w:pPr>
              <w:spacing w:after="0" w:line="240" w:lineRule="auto"/>
              <w:rPr>
                <w:rFonts w:eastAsia="Times New Roman"/>
                <w:b/>
              </w:rPr>
            </w:pPr>
            <w:r w:rsidRPr="00152088">
              <w:rPr>
                <w:rFonts w:eastAsia="Times New Roman"/>
                <w:b/>
              </w:rPr>
              <w:t>ROZDZIAŁ 2</w:t>
            </w:r>
            <w:r w:rsidR="00EC1EF9">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9D106F"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16A28759" w14:textId="778AB42B" w:rsidR="00550AAF" w:rsidRPr="00152088" w:rsidRDefault="00A04B44" w:rsidP="001F4691">
      <w:pPr>
        <w:keepNext/>
        <w:numPr>
          <w:ilvl w:val="0"/>
          <w:numId w:val="18"/>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8B09A8" w:rsidRPr="00152088">
        <w:rPr>
          <w:rFonts w:eastAsia="Times New Roman"/>
          <w:b/>
          <w:lang w:eastAsia="pl-PL"/>
        </w:rPr>
        <w:t xml:space="preserve">udziału </w:t>
      </w:r>
      <w:r w:rsidR="008B09A8">
        <w:rPr>
          <w:rFonts w:eastAsia="Times New Roman"/>
          <w:b/>
          <w:lang w:eastAsia="pl-PL"/>
        </w:rPr>
        <w:br/>
      </w:r>
      <w:r w:rsidR="008B09A8"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w:t>
      </w:r>
      <w:r w:rsidR="00050C23" w:rsidRPr="00BB06E3">
        <w:rPr>
          <w:rFonts w:eastAsia="Times New Roman"/>
          <w:lang w:eastAsia="pl-PL"/>
        </w:rPr>
        <w:t>(</w:t>
      </w:r>
      <w:r w:rsidR="00050C23" w:rsidRPr="00BB06E3">
        <w:rPr>
          <w:rFonts w:eastAsia="Times New Roman"/>
          <w:b/>
          <w:lang w:eastAsia="pl-PL"/>
        </w:rPr>
        <w:t>dotyczy wszystkich części</w:t>
      </w:r>
      <w:r w:rsidR="00050C23" w:rsidRPr="00BB06E3">
        <w:rPr>
          <w:rFonts w:eastAsia="Times New Roman"/>
          <w:lang w:eastAsia="pl-PL"/>
        </w:rPr>
        <w:t>)</w:t>
      </w:r>
      <w:r w:rsidR="00050C23">
        <w:rPr>
          <w:rFonts w:eastAsia="Times New Roman"/>
          <w:lang w:eastAsia="pl-PL"/>
        </w:rPr>
        <w:t xml:space="preserve"> </w:t>
      </w:r>
      <w:r w:rsidRPr="00152088">
        <w:rPr>
          <w:rFonts w:eastAsia="Times New Roman"/>
          <w:lang w:eastAsia="pl-PL"/>
        </w:rPr>
        <w:t>dotyczące:</w:t>
      </w:r>
    </w:p>
    <w:p w14:paraId="742F11BC" w14:textId="77777777" w:rsidR="00550AAF" w:rsidRPr="005D5431" w:rsidRDefault="00A04B44" w:rsidP="00227B04">
      <w:pPr>
        <w:pStyle w:val="Akapitzlist"/>
        <w:numPr>
          <w:ilvl w:val="0"/>
          <w:numId w:val="32"/>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4CC8402C"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3952C0F6"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6C16334" w14:textId="73FA7CB4" w:rsidR="00550AAF" w:rsidRPr="009632A7" w:rsidRDefault="00A04B44" w:rsidP="00227B04">
      <w:pPr>
        <w:pStyle w:val="Akapitzlist"/>
        <w:numPr>
          <w:ilvl w:val="0"/>
          <w:numId w:val="32"/>
        </w:numPr>
        <w:spacing w:before="60"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8B09A8"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4078075"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ED7D5AF" w14:textId="77777777" w:rsidR="006E4725" w:rsidRPr="006E4725" w:rsidRDefault="006E4725" w:rsidP="006E4725">
      <w:pPr>
        <w:pStyle w:val="Akapitzlist"/>
        <w:spacing w:before="60" w:after="0" w:line="240" w:lineRule="auto"/>
        <w:jc w:val="both"/>
        <w:rPr>
          <w:rFonts w:ascii="Times New Roman" w:eastAsia="Times New Roman" w:hAnsi="Times New Roman" w:cs="Times New Roman"/>
          <w:lang w:eastAsia="pl-PL"/>
        </w:rPr>
      </w:pPr>
      <w:r w:rsidRPr="006E4725">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92D517F" w14:textId="77777777" w:rsidR="0006434E" w:rsidRPr="002B5708" w:rsidRDefault="0006434E" w:rsidP="00227B04">
      <w:pPr>
        <w:pStyle w:val="Akapitzlist"/>
        <w:keepNext/>
        <w:keepLines/>
        <w:numPr>
          <w:ilvl w:val="0"/>
          <w:numId w:val="32"/>
        </w:numPr>
        <w:spacing w:before="60" w:after="0" w:line="240" w:lineRule="auto"/>
        <w:ind w:left="714" w:hanging="357"/>
        <w:jc w:val="both"/>
        <w:rPr>
          <w:rFonts w:ascii="Times New Roman" w:eastAsia="Times New Roman" w:hAnsi="Times New Roman" w:cs="Times New Roman"/>
          <w:b/>
          <w:lang w:eastAsia="pl-PL"/>
        </w:rPr>
      </w:pPr>
      <w:r w:rsidRPr="002B5708">
        <w:rPr>
          <w:rFonts w:ascii="Times New Roman" w:eastAsia="Times New Roman" w:hAnsi="Times New Roman" w:cs="Times New Roman"/>
          <w:b/>
          <w:lang w:eastAsia="pl-PL"/>
        </w:rPr>
        <w:t>sytuacji ekonomicznej lub finansowej</w:t>
      </w:r>
    </w:p>
    <w:p w14:paraId="3A9C5472" w14:textId="77777777" w:rsidR="0006434E" w:rsidRPr="002B5708" w:rsidRDefault="0006434E" w:rsidP="0006434E">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14:paraId="1A60750E" w14:textId="77777777" w:rsidR="0006434E" w:rsidRDefault="004A5C94" w:rsidP="001932AE">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00975A4B" w:rsidRPr="002B5708">
        <w:rPr>
          <w:iCs/>
          <w:kern w:val="2"/>
          <w:lang w:eastAsia="ar-SA"/>
        </w:rPr>
        <w:t>.</w:t>
      </w:r>
    </w:p>
    <w:p w14:paraId="0177532F" w14:textId="77777777" w:rsidR="00550AAF" w:rsidRPr="0057466F" w:rsidRDefault="00A04B44" w:rsidP="00445B19">
      <w:pPr>
        <w:pStyle w:val="Akapitzlist"/>
        <w:numPr>
          <w:ilvl w:val="0"/>
          <w:numId w:val="32"/>
        </w:numPr>
        <w:shd w:val="clear" w:color="auto" w:fill="D9D9D9" w:themeFill="background1" w:themeFillShade="D9"/>
        <w:tabs>
          <w:tab w:val="left" w:pos="-993"/>
          <w:tab w:val="right" w:pos="-426"/>
        </w:tabs>
        <w:spacing w:before="60" w:after="0" w:line="240" w:lineRule="auto"/>
        <w:ind w:left="714" w:hanging="357"/>
        <w:jc w:val="both"/>
        <w:rPr>
          <w:rFonts w:ascii="Times New Roman" w:eastAsia="Times New Roman" w:hAnsi="Times New Roman" w:cs="Times New Roman"/>
          <w:highlight w:val="lightGray"/>
          <w:lang w:eastAsia="pl-PL"/>
        </w:rPr>
      </w:pPr>
      <w:r w:rsidRPr="0057466F">
        <w:rPr>
          <w:rFonts w:ascii="Times New Roman" w:eastAsia="Times New Roman" w:hAnsi="Times New Roman" w:cs="Times New Roman"/>
          <w:b/>
          <w:highlight w:val="lightGray"/>
          <w:lang w:eastAsia="pl-PL"/>
        </w:rPr>
        <w:t>zdolności technicznej lub zawodowej</w:t>
      </w:r>
    </w:p>
    <w:p w14:paraId="59BEF549" w14:textId="77777777" w:rsidR="00550AAF" w:rsidRPr="0057466F" w:rsidRDefault="005D5431" w:rsidP="00445B19">
      <w:pPr>
        <w:shd w:val="clear" w:color="auto" w:fill="D9D9D9" w:themeFill="background1" w:themeFillShade="D9"/>
        <w:tabs>
          <w:tab w:val="left" w:pos="-993"/>
          <w:tab w:val="right" w:pos="-426"/>
        </w:tabs>
        <w:spacing w:after="0" w:line="240" w:lineRule="auto"/>
        <w:ind w:left="426"/>
        <w:jc w:val="both"/>
        <w:rPr>
          <w:rFonts w:eastAsia="Times New Roman"/>
          <w:highlight w:val="lightGray"/>
          <w:u w:val="single"/>
          <w:lang w:eastAsia="pl-PL"/>
        </w:rPr>
      </w:pPr>
      <w:r w:rsidRPr="0057466F">
        <w:rPr>
          <w:rFonts w:eastAsia="Times New Roman"/>
          <w:highlight w:val="lightGray"/>
          <w:lang w:eastAsia="pl-PL"/>
        </w:rPr>
        <w:tab/>
      </w:r>
      <w:r w:rsidR="00A04B44" w:rsidRPr="0057466F">
        <w:rPr>
          <w:rFonts w:eastAsia="Times New Roman"/>
          <w:highlight w:val="lightGray"/>
          <w:u w:val="single"/>
          <w:lang w:eastAsia="pl-PL"/>
        </w:rPr>
        <w:t>Opis spełnienia warunku:</w:t>
      </w:r>
    </w:p>
    <w:p w14:paraId="0DD4C8BE" w14:textId="34D13602" w:rsidR="00FB236C" w:rsidRPr="0057466F" w:rsidRDefault="00FB236C" w:rsidP="00445B19">
      <w:pPr>
        <w:pStyle w:val="Akapitzlist"/>
        <w:numPr>
          <w:ilvl w:val="0"/>
          <w:numId w:val="127"/>
        </w:numPr>
        <w:shd w:val="clear" w:color="auto" w:fill="D9D9D9" w:themeFill="background1" w:themeFillShade="D9"/>
        <w:suppressAutoHyphens w:val="0"/>
        <w:spacing w:after="0" w:line="240" w:lineRule="auto"/>
        <w:ind w:left="993" w:hanging="219"/>
        <w:jc w:val="both"/>
        <w:rPr>
          <w:rFonts w:ascii="Times New Roman" w:eastAsia="Times New Roman" w:hAnsi="Times New Roman" w:cs="Times New Roman"/>
          <w:highlight w:val="lightGray"/>
          <w:lang w:eastAsia="pl-PL"/>
        </w:rPr>
      </w:pPr>
      <w:r w:rsidRPr="0057466F">
        <w:rPr>
          <w:rFonts w:ascii="Times New Roman" w:eastAsia="Times New Roman" w:hAnsi="Times New Roman" w:cs="Times New Roman"/>
          <w:b/>
          <w:highlight w:val="lightGray"/>
          <w:lang w:eastAsia="pl-PL"/>
        </w:rPr>
        <w:t>Wykonawca musi wykazać się doświadczeniem (</w:t>
      </w:r>
      <w:r w:rsidR="008B09A8" w:rsidRPr="0057466F">
        <w:rPr>
          <w:rFonts w:ascii="Times New Roman" w:eastAsia="Times New Roman" w:hAnsi="Times New Roman" w:cs="Times New Roman"/>
          <w:b/>
          <w:highlight w:val="lightGray"/>
          <w:lang w:eastAsia="pl-PL"/>
        </w:rPr>
        <w:t>załącznik, 14) że</w:t>
      </w:r>
      <w:r w:rsidRPr="0057466F">
        <w:rPr>
          <w:rFonts w:ascii="Times New Roman" w:eastAsia="Times New Roman" w:hAnsi="Times New Roman" w:cs="Times New Roman"/>
          <w:highlight w:val="lightGray"/>
          <w:lang w:eastAsia="pl-PL"/>
        </w:rPr>
        <w:t xml:space="preserve"> w okresie ostatnich 3 lat, a jeżeli okres prowadzenia działalności jest krótszy – w tym okresie, wraz z podaniem ich wartości, przedmiotu, dat wykonania i podmiotów, na </w:t>
      </w:r>
      <w:r w:rsidR="008B09A8" w:rsidRPr="0057466F">
        <w:rPr>
          <w:rFonts w:ascii="Times New Roman" w:eastAsia="Times New Roman" w:hAnsi="Times New Roman" w:cs="Times New Roman"/>
          <w:highlight w:val="lightGray"/>
          <w:lang w:eastAsia="pl-PL"/>
        </w:rPr>
        <w:t>rzecz, których</w:t>
      </w:r>
      <w:r w:rsidRPr="0057466F">
        <w:rPr>
          <w:rFonts w:ascii="Times New Roman" w:eastAsia="Times New Roman" w:hAnsi="Times New Roman" w:cs="Times New Roman"/>
          <w:highlight w:val="lightGray"/>
          <w:lang w:eastAsia="pl-PL"/>
        </w:rPr>
        <w:t xml:space="preserve"> usługi zostały wykonane lub są wykonywane, oraz załączeniem dowodów określających, czy te usługi zostały wykonane lub są wykonywane należycie, przy czym dowodami, o których mowa, są referencje bądź inne dokumenty sporządzone przez podmiot, na </w:t>
      </w:r>
      <w:r w:rsidR="008B09A8" w:rsidRPr="0057466F">
        <w:rPr>
          <w:rFonts w:ascii="Times New Roman" w:eastAsia="Times New Roman" w:hAnsi="Times New Roman" w:cs="Times New Roman"/>
          <w:highlight w:val="lightGray"/>
          <w:lang w:eastAsia="pl-PL"/>
        </w:rPr>
        <w:t>rzecz, którego</w:t>
      </w:r>
      <w:r w:rsidRPr="0057466F">
        <w:rPr>
          <w:rFonts w:ascii="Times New Roman" w:eastAsia="Times New Roman" w:hAnsi="Times New Roman" w:cs="Times New Roman"/>
          <w:highlight w:val="lightGray"/>
          <w:lang w:eastAsia="pl-PL"/>
        </w:rPr>
        <w:t xml:space="preserve"> usługi zostały wykonane, a w przypadku świadczeń powtarzających się lub ciągłych są wykonywane, </w:t>
      </w:r>
      <w:r w:rsidR="008B09A8" w:rsidRPr="0057466F">
        <w:rPr>
          <w:rFonts w:ascii="Times New Roman" w:eastAsia="Times New Roman" w:hAnsi="Times New Roman" w:cs="Times New Roman"/>
          <w:highlight w:val="lightGray"/>
          <w:lang w:eastAsia="pl-PL"/>
        </w:rPr>
        <w:br/>
      </w:r>
      <w:r w:rsidRPr="0057466F">
        <w:rPr>
          <w:rFonts w:ascii="Times New Roman" w:eastAsia="Times New Roman" w:hAnsi="Times New Roman" w:cs="Times New Roman"/>
          <w:highlight w:val="lightGray"/>
          <w:lang w:eastAsia="pl-PL"/>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73056AA" w14:textId="798CB245" w:rsidR="004A6938" w:rsidRPr="004A6938" w:rsidRDefault="00FB236C" w:rsidP="00445B19">
      <w:pPr>
        <w:shd w:val="clear" w:color="auto" w:fill="D9D9D9" w:themeFill="background1" w:themeFillShade="D9"/>
        <w:suppressAutoHyphens w:val="0"/>
        <w:spacing w:after="0" w:line="240" w:lineRule="auto"/>
        <w:ind w:left="709" w:firstLine="142"/>
        <w:contextualSpacing/>
        <w:jc w:val="both"/>
        <w:rPr>
          <w:rFonts w:eastAsia="Times New Roman"/>
          <w:lang w:eastAsia="pl-PL"/>
        </w:rPr>
      </w:pPr>
      <w:r w:rsidRPr="0057466F">
        <w:rPr>
          <w:b/>
          <w:highlight w:val="lightGray"/>
        </w:rPr>
        <w:t>Za spełnienie</w:t>
      </w:r>
      <w:r w:rsidRPr="0057466F">
        <w:rPr>
          <w:highlight w:val="lightGray"/>
        </w:rPr>
        <w:t xml:space="preserve"> tego warunku zamawiający uzna</w:t>
      </w:r>
      <w:r w:rsidR="00E715B8" w:rsidRPr="0057466F">
        <w:rPr>
          <w:highlight w:val="lightGray"/>
        </w:rPr>
        <w:t xml:space="preserve"> </w:t>
      </w:r>
      <w:r w:rsidR="004A6938" w:rsidRPr="000E5BAE">
        <w:rPr>
          <w:rFonts w:eastAsia="Times New Roman"/>
          <w:lang w:eastAsia="pl-PL"/>
        </w:rPr>
        <w:t>doświadczenie</w:t>
      </w:r>
      <w:r w:rsidR="008D0CF3">
        <w:rPr>
          <w:rFonts w:eastAsia="Times New Roman"/>
          <w:lang w:eastAsia="pl-PL"/>
        </w:rPr>
        <w:t xml:space="preserve"> polegające na </w:t>
      </w:r>
      <w:r w:rsidR="00A8343F">
        <w:rPr>
          <w:rFonts w:eastAsia="Times New Roman"/>
          <w:lang w:eastAsia="pl-PL"/>
        </w:rPr>
        <w:t>przeprowadzeniu, co</w:t>
      </w:r>
      <w:r w:rsidR="008D0CF3">
        <w:rPr>
          <w:rFonts w:eastAsia="Times New Roman"/>
          <w:lang w:eastAsia="pl-PL"/>
        </w:rPr>
        <w:t xml:space="preserve"> </w:t>
      </w:r>
      <w:r w:rsidR="00A8343F">
        <w:rPr>
          <w:rFonts w:eastAsia="Times New Roman"/>
          <w:lang w:eastAsia="pl-PL"/>
        </w:rPr>
        <w:t>najmniej 5</w:t>
      </w:r>
      <w:r w:rsidR="00A8343F" w:rsidRPr="000E5BAE">
        <w:rPr>
          <w:rFonts w:eastAsia="Times New Roman"/>
          <w:lang w:eastAsia="pl-PL"/>
        </w:rPr>
        <w:t xml:space="preserve"> </w:t>
      </w:r>
      <w:r w:rsidR="00A8343F" w:rsidRPr="00A8343F">
        <w:rPr>
          <w:rFonts w:eastAsia="Times New Roman"/>
          <w:lang w:eastAsia="pl-PL"/>
        </w:rPr>
        <w:t>szkoleń</w:t>
      </w:r>
      <w:r w:rsidR="008D0CF3">
        <w:rPr>
          <w:rFonts w:eastAsia="Times New Roman"/>
          <w:lang w:eastAsia="pl-PL"/>
        </w:rPr>
        <w:t xml:space="preserve"> w </w:t>
      </w:r>
      <w:r w:rsidR="00A8343F">
        <w:rPr>
          <w:rFonts w:eastAsia="Times New Roman"/>
          <w:lang w:eastAsia="pl-PL"/>
        </w:rPr>
        <w:t>wymiarze, co</w:t>
      </w:r>
      <w:r w:rsidR="007F2EC8">
        <w:rPr>
          <w:rFonts w:eastAsia="Times New Roman"/>
          <w:lang w:eastAsia="pl-PL"/>
        </w:rPr>
        <w:t xml:space="preserve"> najmniej </w:t>
      </w:r>
      <w:r w:rsidR="008D0CF3">
        <w:rPr>
          <w:rFonts w:eastAsia="Times New Roman"/>
          <w:lang w:eastAsia="pl-PL"/>
        </w:rPr>
        <w:t xml:space="preserve">16h każde, zgodne z tematyka przedmiotu zamówienia </w:t>
      </w:r>
      <w:r w:rsidR="00445B19" w:rsidRPr="00445B19">
        <w:rPr>
          <w:rFonts w:eastAsia="Times New Roman"/>
          <w:b/>
          <w:lang w:eastAsia="pl-PL"/>
        </w:rPr>
        <w:t>(załącznik nr 16).</w:t>
      </w:r>
    </w:p>
    <w:p w14:paraId="3FC67626" w14:textId="77777777" w:rsidR="00237950" w:rsidRPr="0057466F" w:rsidRDefault="00237950" w:rsidP="00445B19">
      <w:pPr>
        <w:pStyle w:val="Akapitzlist"/>
        <w:numPr>
          <w:ilvl w:val="0"/>
          <w:numId w:val="127"/>
        </w:numPr>
        <w:shd w:val="clear" w:color="auto" w:fill="D9D9D9" w:themeFill="background1" w:themeFillShade="D9"/>
        <w:spacing w:after="0" w:line="240" w:lineRule="auto"/>
        <w:ind w:left="993" w:hanging="284"/>
        <w:jc w:val="both"/>
        <w:rPr>
          <w:rFonts w:ascii="Times New Roman" w:hAnsi="Times New Roman" w:cs="Times New Roman"/>
          <w:bCs/>
          <w:highlight w:val="lightGray"/>
        </w:rPr>
      </w:pPr>
      <w:r w:rsidRPr="0057466F">
        <w:rPr>
          <w:rFonts w:ascii="Times New Roman" w:hAnsi="Times New Roman" w:cs="Times New Roman"/>
          <w:b/>
          <w:highlight w:val="lightGray"/>
        </w:rPr>
        <w:t>Wykonawca musi dysponować osobami</w:t>
      </w:r>
      <w:r w:rsidRPr="0057466F">
        <w:rPr>
          <w:rFonts w:ascii="Times New Roman" w:hAnsi="Times New Roman" w:cs="Times New Roman"/>
          <w:highlight w:val="lightGray"/>
        </w:rPr>
        <w:t xml:space="preserve"> </w:t>
      </w:r>
      <w:r w:rsidRPr="0057466F">
        <w:rPr>
          <w:rFonts w:ascii="Times New Roman" w:hAnsi="Times New Roman" w:cs="Times New Roman"/>
          <w:b/>
          <w:highlight w:val="lightGray"/>
        </w:rPr>
        <w:t>(wykaz</w:t>
      </w:r>
      <w:r w:rsidR="00F67C74" w:rsidRPr="0057466F">
        <w:rPr>
          <w:rFonts w:ascii="Times New Roman" w:hAnsi="Times New Roman" w:cs="Times New Roman"/>
          <w:b/>
          <w:highlight w:val="lightGray"/>
        </w:rPr>
        <w:t xml:space="preserve"> </w:t>
      </w:r>
      <w:r w:rsidRPr="0057466F">
        <w:rPr>
          <w:rFonts w:ascii="Times New Roman" w:hAnsi="Times New Roman" w:cs="Times New Roman"/>
          <w:b/>
          <w:highlight w:val="lightGray"/>
        </w:rPr>
        <w:t>-</w:t>
      </w:r>
      <w:r w:rsidR="00F67C74" w:rsidRPr="0057466F">
        <w:rPr>
          <w:rFonts w:ascii="Times New Roman" w:hAnsi="Times New Roman" w:cs="Times New Roman"/>
          <w:b/>
          <w:highlight w:val="lightGray"/>
        </w:rPr>
        <w:t xml:space="preserve"> </w:t>
      </w:r>
      <w:r w:rsidRPr="0057466F">
        <w:rPr>
          <w:rFonts w:ascii="Times New Roman" w:hAnsi="Times New Roman" w:cs="Times New Roman"/>
          <w:b/>
          <w:highlight w:val="lightGray"/>
        </w:rPr>
        <w:t>załącznik nr 1</w:t>
      </w:r>
      <w:r w:rsidR="00C75FDE" w:rsidRPr="0057466F">
        <w:rPr>
          <w:rFonts w:ascii="Times New Roman" w:hAnsi="Times New Roman" w:cs="Times New Roman"/>
          <w:b/>
          <w:highlight w:val="lightGray"/>
        </w:rPr>
        <w:t>5</w:t>
      </w:r>
      <w:r w:rsidRPr="0057466F">
        <w:rPr>
          <w:rFonts w:ascii="Times New Roman" w:hAnsi="Times New Roman" w:cs="Times New Roman"/>
          <w:b/>
          <w:highlight w:val="lightGray"/>
        </w:rPr>
        <w:t>)</w:t>
      </w:r>
      <w:r w:rsidRPr="0057466F">
        <w:rPr>
          <w:rFonts w:ascii="Times New Roman" w:hAnsi="Times New Roman" w:cs="Times New Roman"/>
          <w:highlight w:val="lightGray"/>
        </w:rPr>
        <w:t xml:space="preserve">, </w:t>
      </w:r>
      <w:bookmarkStart w:id="7" w:name="_Hlk63781256"/>
      <w:r w:rsidRPr="0057466F">
        <w:rPr>
          <w:rFonts w:ascii="Times New Roman" w:hAnsi="Times New Roman" w:cs="Times New Roman"/>
          <w:highlight w:val="lightGray"/>
        </w:rPr>
        <w:t xml:space="preserve">które </w:t>
      </w:r>
      <w:bookmarkEnd w:id="7"/>
      <w:r w:rsidRPr="0057466F">
        <w:rPr>
          <w:rFonts w:ascii="Times New Roman" w:hAnsi="Times New Roman" w:cs="Times New Roman"/>
          <w:highlight w:val="lightGray"/>
        </w:rPr>
        <w:t>zostaną skierowane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16A7E86" w14:textId="77777777" w:rsidR="00790EE9" w:rsidRPr="00790EE9" w:rsidRDefault="00790EE9" w:rsidP="00790EE9">
      <w:pPr>
        <w:shd w:val="clear" w:color="auto" w:fill="D9D9D9" w:themeFill="background1" w:themeFillShade="D9"/>
        <w:suppressAutoHyphens w:val="0"/>
        <w:spacing w:after="0" w:line="240" w:lineRule="auto"/>
        <w:ind w:left="709"/>
        <w:jc w:val="both"/>
      </w:pPr>
      <w:r w:rsidRPr="00790EE9">
        <w:rPr>
          <w:b/>
          <w:bCs/>
        </w:rPr>
        <w:t xml:space="preserve">Za spełnienie tego warunku </w:t>
      </w:r>
      <w:r w:rsidRPr="00790EE9">
        <w:t>Zamawiający uzna dysponowaniem przez wykonawcę minimum jednym trenerem/wykładowcą/szkoleniowcem posiadający:</w:t>
      </w:r>
    </w:p>
    <w:p w14:paraId="0D84AE3A" w14:textId="77777777" w:rsidR="00790EE9" w:rsidRPr="00790EE9" w:rsidRDefault="00790EE9" w:rsidP="00790EE9">
      <w:pPr>
        <w:shd w:val="clear" w:color="auto" w:fill="D9D9D9" w:themeFill="background1" w:themeFillShade="D9"/>
        <w:suppressAutoHyphens w:val="0"/>
        <w:spacing w:after="0" w:line="240" w:lineRule="auto"/>
        <w:ind w:left="709"/>
        <w:jc w:val="both"/>
      </w:pPr>
      <w:r w:rsidRPr="00790EE9">
        <w:t xml:space="preserve">1. </w:t>
      </w:r>
      <w:r w:rsidRPr="00C05AA3">
        <w:rPr>
          <w:u w:val="single"/>
        </w:rPr>
        <w:t>Wykształcenie wyższe</w:t>
      </w:r>
      <w:r w:rsidRPr="00790EE9">
        <w:t xml:space="preserve">. </w:t>
      </w:r>
    </w:p>
    <w:p w14:paraId="3BAF6692" w14:textId="0E277E87" w:rsidR="00237950" w:rsidRDefault="00790EE9" w:rsidP="00790EE9">
      <w:pPr>
        <w:shd w:val="clear" w:color="auto" w:fill="D9D9D9" w:themeFill="background1" w:themeFillShade="D9"/>
        <w:suppressAutoHyphens w:val="0"/>
        <w:spacing w:after="0" w:line="240" w:lineRule="auto"/>
        <w:ind w:left="709"/>
        <w:jc w:val="both"/>
        <w:rPr>
          <w:b/>
          <w:lang w:eastAsia="en-US"/>
        </w:rPr>
      </w:pPr>
      <w:r w:rsidRPr="00790EE9">
        <w:t xml:space="preserve">2. </w:t>
      </w:r>
      <w:r w:rsidR="004B3757" w:rsidRPr="00C05AA3">
        <w:rPr>
          <w:u w:val="single"/>
        </w:rPr>
        <w:t>Minimum t</w:t>
      </w:r>
      <w:r w:rsidR="007F2EC8" w:rsidRPr="00C05AA3">
        <w:rPr>
          <w:u w:val="single"/>
        </w:rPr>
        <w:t>rzyletnie</w:t>
      </w:r>
      <w:r w:rsidRPr="00790EE9">
        <w:t xml:space="preserve"> doświadczenie w prowadzeniu szkoleń dotyczących tematyki związanej z logistyką.</w:t>
      </w:r>
      <w:r w:rsidRPr="00790EE9">
        <w:rPr>
          <w:highlight w:val="lightGray"/>
          <w:lang w:eastAsia="en-US"/>
        </w:rPr>
        <w:t xml:space="preserve"> </w:t>
      </w:r>
      <w:r w:rsidR="001E4383" w:rsidRPr="00790EE9">
        <w:rPr>
          <w:highlight w:val="lightGray"/>
          <w:lang w:eastAsia="en-US"/>
        </w:rPr>
        <w:t>(</w:t>
      </w:r>
      <w:r w:rsidR="001E4383" w:rsidRPr="0057466F">
        <w:rPr>
          <w:b/>
          <w:highlight w:val="lightGray"/>
          <w:lang w:eastAsia="en-US"/>
        </w:rPr>
        <w:t xml:space="preserve">załącznik nr </w:t>
      </w:r>
      <w:r w:rsidR="00C75FDE" w:rsidRPr="0057466F">
        <w:rPr>
          <w:b/>
          <w:highlight w:val="lightGray"/>
          <w:lang w:eastAsia="en-US"/>
        </w:rPr>
        <w:t>13</w:t>
      </w:r>
      <w:r w:rsidR="001E4383" w:rsidRPr="0057466F">
        <w:rPr>
          <w:b/>
          <w:highlight w:val="lightGray"/>
          <w:lang w:eastAsia="en-US"/>
        </w:rPr>
        <w:t>).</w:t>
      </w:r>
    </w:p>
    <w:p w14:paraId="5647BC2D" w14:textId="395F2945" w:rsidR="004A6938" w:rsidRPr="004A6938" w:rsidRDefault="004A6938" w:rsidP="00445B19">
      <w:pPr>
        <w:pStyle w:val="Akapitzlist"/>
        <w:numPr>
          <w:ilvl w:val="0"/>
          <w:numId w:val="127"/>
        </w:numPr>
        <w:shd w:val="clear" w:color="auto" w:fill="D9D9D9" w:themeFill="background1" w:themeFillShade="D9"/>
        <w:suppressAutoHyphens w:val="0"/>
        <w:spacing w:after="0" w:line="240" w:lineRule="auto"/>
        <w:ind w:left="993" w:hanging="284"/>
        <w:jc w:val="both"/>
        <w:rPr>
          <w:rFonts w:ascii="Times New Roman" w:hAnsi="Times New Roman" w:cs="Times New Roman"/>
          <w:b/>
          <w:lang w:eastAsia="en-US"/>
        </w:rPr>
      </w:pPr>
      <w:r w:rsidRPr="004A6938">
        <w:rPr>
          <w:rFonts w:ascii="Times New Roman" w:hAnsi="Times New Roman" w:cs="Times New Roman"/>
          <w:b/>
          <w:lang w:eastAsia="en-US"/>
        </w:rPr>
        <w:t>Wykonawca musi posiadać:</w:t>
      </w:r>
    </w:p>
    <w:p w14:paraId="3AA547B3" w14:textId="02BF2FF0" w:rsidR="004A6938" w:rsidRPr="00790EE9" w:rsidRDefault="00C05AA3" w:rsidP="00C05AA3">
      <w:pPr>
        <w:pStyle w:val="Akapitzlist"/>
        <w:numPr>
          <w:ilvl w:val="0"/>
          <w:numId w:val="132"/>
        </w:numPr>
        <w:shd w:val="clear" w:color="auto" w:fill="D9D9D9" w:themeFill="background1" w:themeFillShade="D9"/>
        <w:suppressAutoHyphens w:val="0"/>
        <w:spacing w:after="0" w:line="240" w:lineRule="auto"/>
        <w:ind w:left="1276"/>
        <w:jc w:val="both"/>
        <w:rPr>
          <w:b/>
          <w:bCs/>
        </w:rPr>
      </w:pPr>
      <w:r w:rsidRPr="00C05AA3">
        <w:rPr>
          <w:rFonts w:ascii="Times New Roman" w:hAnsi="Times New Roman" w:cs="Times New Roman"/>
          <w:b/>
          <w:bCs/>
        </w:rPr>
        <w:t>Za spełnienie tego warunku</w:t>
      </w:r>
      <w:r w:rsidRPr="00790EE9">
        <w:rPr>
          <w:b/>
          <w:bCs/>
        </w:rPr>
        <w:t xml:space="preserve"> </w:t>
      </w:r>
      <w:r w:rsidR="00790EE9" w:rsidRPr="00790EE9">
        <w:rPr>
          <w:rFonts w:ascii="Times New Roman" w:eastAsia="Times New Roman" w:hAnsi="Times New Roman" w:cs="Times New Roman"/>
          <w:lang w:eastAsia="pl-PL"/>
        </w:rPr>
        <w:t xml:space="preserve">Wykonawca musi posiadać infrastrukturę niezbędna do przeprowadzenia szkoleń z zakresu </w:t>
      </w:r>
      <w:r w:rsidR="00A8343F" w:rsidRPr="00790EE9">
        <w:rPr>
          <w:rFonts w:ascii="Times New Roman" w:eastAsia="Times New Roman" w:hAnsi="Times New Roman" w:cs="Times New Roman"/>
          <w:lang w:eastAsia="pl-PL"/>
        </w:rPr>
        <w:t>logistyki, posiadać</w:t>
      </w:r>
      <w:r w:rsidR="00790EE9" w:rsidRPr="00790EE9">
        <w:rPr>
          <w:rFonts w:ascii="Times New Roman" w:eastAsia="Times New Roman" w:hAnsi="Times New Roman" w:cs="Times New Roman"/>
          <w:lang w:eastAsia="pl-PL"/>
        </w:rPr>
        <w:t xml:space="preserve"> licencjonowane oprogramowanie oraz </w:t>
      </w:r>
      <w:r w:rsidR="00790EE9" w:rsidRPr="004C01AE">
        <w:rPr>
          <w:rFonts w:ascii="Times New Roman" w:eastAsia="Times New Roman" w:hAnsi="Times New Roman" w:cs="Times New Roman"/>
          <w:lang w:eastAsia="pl-PL"/>
        </w:rPr>
        <w:t>aplikacje</w:t>
      </w:r>
      <w:r w:rsidR="00445B19" w:rsidRPr="004C01AE">
        <w:rPr>
          <w:rFonts w:ascii="Times New Roman" w:eastAsia="Times New Roman" w:hAnsi="Times New Roman" w:cs="Times New Roman"/>
          <w:lang w:eastAsia="pl-PL"/>
        </w:rPr>
        <w:t xml:space="preserve"> </w:t>
      </w:r>
      <w:r w:rsidR="00445B19" w:rsidRPr="004C01AE">
        <w:rPr>
          <w:rFonts w:ascii="Times New Roman" w:eastAsia="Times New Roman" w:hAnsi="Times New Roman" w:cs="Times New Roman"/>
          <w:b/>
          <w:lang w:eastAsia="pl-PL"/>
        </w:rPr>
        <w:t>(załącznik nr 16).</w:t>
      </w:r>
    </w:p>
    <w:p w14:paraId="52FED5EA" w14:textId="77777777" w:rsidR="00C72984" w:rsidRPr="001932AE" w:rsidRDefault="00C72984" w:rsidP="00540C3F">
      <w:pPr>
        <w:spacing w:after="0" w:line="240" w:lineRule="auto"/>
        <w:ind w:left="708"/>
        <w:jc w:val="both"/>
        <w:rPr>
          <w:b/>
          <w:color w:val="000000"/>
          <w:sz w:val="8"/>
          <w:szCs w:val="8"/>
        </w:rPr>
      </w:pPr>
    </w:p>
    <w:p w14:paraId="15615AE9" w14:textId="77777777" w:rsidR="00550AAF" w:rsidRPr="00152088" w:rsidRDefault="00A04B44" w:rsidP="00227B04">
      <w:pPr>
        <w:numPr>
          <w:ilvl w:val="0"/>
          <w:numId w:val="79"/>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52E95B82" w14:textId="442D2B10" w:rsidR="00550AAF" w:rsidRPr="00152088" w:rsidRDefault="00A04B44" w:rsidP="00227B04">
      <w:pPr>
        <w:numPr>
          <w:ilvl w:val="0"/>
          <w:numId w:val="7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w:t>
      </w:r>
      <w:r w:rsidR="004636A8" w:rsidRPr="00152088">
        <w:t>realizacji, których</w:t>
      </w:r>
      <w:r w:rsidRPr="00152088">
        <w:t xml:space="preserve"> te zdolności są wymagane. </w:t>
      </w:r>
    </w:p>
    <w:p w14:paraId="5D687346" w14:textId="77777777" w:rsidR="00550AAF" w:rsidRPr="00152088" w:rsidRDefault="00A04B44" w:rsidP="00227B04">
      <w:pPr>
        <w:numPr>
          <w:ilvl w:val="0"/>
          <w:numId w:val="79"/>
        </w:numPr>
        <w:tabs>
          <w:tab w:val="right" w:pos="-426"/>
        </w:tabs>
        <w:spacing w:after="0" w:line="240" w:lineRule="auto"/>
        <w:ind w:left="426" w:hanging="426"/>
        <w:jc w:val="both"/>
      </w:pPr>
      <w:r w:rsidRPr="00152088">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B1B3799" w14:textId="77777777" w:rsidR="00550AAF" w:rsidRPr="00152088" w:rsidRDefault="00A04B44" w:rsidP="00227B04">
      <w:pPr>
        <w:numPr>
          <w:ilvl w:val="0"/>
          <w:numId w:val="7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2E30A307"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AEB1119"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46FB9F7C" w14:textId="255784E9"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 xml:space="preserve">czy i w jakim zakresie podmiot udostępniający zasoby, na </w:t>
      </w:r>
      <w:r w:rsidR="004636A8" w:rsidRPr="00152088">
        <w:t>zdolnościach, którego</w:t>
      </w:r>
      <w:r w:rsidRPr="00152088">
        <w:t xml:space="preserve"> Wykonawca polega w odniesieniu do warunków udziału w postępowaniu dotyczących wykształcenia, kwalifikacji zawodowych lub doświadczenia, zrealizuje roboty budowlane lub usługi, których wskazane zdolności dotyczą.</w:t>
      </w:r>
    </w:p>
    <w:p w14:paraId="3E2222C0" w14:textId="77777777" w:rsidR="00550AAF" w:rsidRPr="00152088" w:rsidRDefault="00A04B44" w:rsidP="001F4691">
      <w:pPr>
        <w:numPr>
          <w:ilvl w:val="0"/>
          <w:numId w:val="1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3E9BFD43" w14:textId="1F9FBDEF"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Podmiot, który zobowiązał się do udostępnienia zasobów, odpowiada solidarnie z Wykonawcą, który polega na jego sytuacji finansowej lub ekonomicznej, za szkodę poniesioną przez Zamawiającego powstałą wskutek nieudostępnienia tych zasobów, </w:t>
      </w:r>
      <w:r w:rsidR="00C83BE1" w:rsidRPr="00152088">
        <w:t>chyba, że</w:t>
      </w:r>
      <w:r w:rsidRPr="00152088">
        <w:t xml:space="preserve"> za nieudostępnienie zasobów podmiot ten nie ponosi winy.</w:t>
      </w:r>
    </w:p>
    <w:p w14:paraId="014FC132"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B34413" w14:textId="4A3F7224"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w:t>
      </w:r>
      <w:r w:rsidR="00C83BE1" w:rsidRPr="00152088">
        <w:t xml:space="preserve">udziału </w:t>
      </w:r>
      <w:r w:rsidR="00C83BE1">
        <w:br/>
      </w:r>
      <w:r w:rsidR="00C83BE1" w:rsidRPr="00152088">
        <w:t>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7476D7C"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E6FC9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4018AB" w14:textId="600DA0B6"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7FF442B"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7675E873" w14:textId="77777777" w:rsidR="00A762F0" w:rsidRDefault="00A04B44" w:rsidP="00227B04">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246386AE" w14:textId="77777777" w:rsidR="00550AAF" w:rsidRPr="00A762F0" w:rsidRDefault="00A762F0" w:rsidP="00227B04">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9328147"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77A5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963FE2" w14:textId="6F5FD9D9" w:rsidR="00550AAF" w:rsidRPr="00152088" w:rsidRDefault="00A04B44" w:rsidP="002E2EE2">
            <w:pPr>
              <w:spacing w:after="0" w:line="240" w:lineRule="auto"/>
              <w:rPr>
                <w:rFonts w:eastAsia="Times New Roman"/>
                <w:b/>
              </w:rPr>
            </w:pPr>
            <w:r w:rsidRPr="00152088">
              <w:rPr>
                <w:rFonts w:eastAsia="Times New Roman"/>
                <w:b/>
              </w:rPr>
              <w:t>ROZDZIAŁ 2</w:t>
            </w:r>
            <w:r w:rsidR="00D46CF7">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C1D98B1"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4705B860" w14:textId="32A65AED" w:rsidR="009407EF" w:rsidRPr="000C7A28" w:rsidRDefault="00A04B44">
      <w:pPr>
        <w:tabs>
          <w:tab w:val="left" w:pos="-993"/>
          <w:tab w:val="left" w:pos="-426"/>
        </w:tabs>
        <w:autoSpaceDE w:val="0"/>
        <w:spacing w:after="60" w:line="240" w:lineRule="auto"/>
        <w:jc w:val="both"/>
        <w:rPr>
          <w:lang w:eastAsia="pl-PL"/>
        </w:rPr>
      </w:pPr>
      <w:r w:rsidRPr="000C7A28">
        <w:rPr>
          <w:lang w:eastAsia="pl-PL"/>
        </w:rPr>
        <w:t xml:space="preserve">Zamawiający </w:t>
      </w:r>
      <w:r w:rsidR="00E218FF" w:rsidRPr="00E218FF">
        <w:rPr>
          <w:b/>
          <w:u w:val="single"/>
          <w:lang w:eastAsia="pl-PL"/>
        </w:rPr>
        <w:t>nie</w:t>
      </w:r>
      <w:r w:rsidR="00E218FF" w:rsidRPr="00A8343F">
        <w:rPr>
          <w:u w:val="single"/>
          <w:lang w:eastAsia="pl-PL"/>
        </w:rPr>
        <w:t xml:space="preserve"> </w:t>
      </w:r>
      <w:r w:rsidRPr="000C7A28">
        <w:rPr>
          <w:b/>
          <w:u w:val="single"/>
          <w:lang w:eastAsia="pl-PL"/>
        </w:rPr>
        <w:t>dopuszcza</w:t>
      </w:r>
      <w:r w:rsidRPr="000C7A28">
        <w:rPr>
          <w:lang w:eastAsia="pl-PL"/>
        </w:rPr>
        <w:t xml:space="preserve"> możliwoś</w:t>
      </w:r>
      <w:r w:rsidR="006E4725" w:rsidRPr="000C7A28">
        <w:rPr>
          <w:lang w:eastAsia="pl-PL"/>
        </w:rPr>
        <w:t>ci</w:t>
      </w:r>
      <w:r w:rsidRPr="000C7A28">
        <w:rPr>
          <w:lang w:eastAsia="pl-PL"/>
        </w:rPr>
        <w:t xml:space="preserve"> składania ofert częściowych.</w:t>
      </w:r>
    </w:p>
    <w:p w14:paraId="3A1CB13F" w14:textId="77777777" w:rsidR="00C83BE1" w:rsidRPr="00EB1CCE" w:rsidRDefault="00C83BE1" w:rsidP="000A255C">
      <w:pPr>
        <w:pStyle w:val="Bezodstpw"/>
        <w:ind w:left="992" w:hanging="992"/>
        <w:rPr>
          <w:rFonts w:ascii="Times New Roman" w:hAnsi="Times New Roman" w:cs="Times New Roman"/>
          <w:sz w:val="20"/>
          <w:szCs w:val="2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C9F804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65826F" w14:textId="72273E72"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49A083"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E0A0B74" w14:textId="74CB46EA" w:rsidR="00550AAF" w:rsidRDefault="002861DC" w:rsidP="00163B4B">
      <w:pPr>
        <w:pStyle w:val="Bezodstpw"/>
        <w:spacing w:before="20"/>
        <w:jc w:val="both"/>
        <w:rPr>
          <w:rFonts w:ascii="Times New Roman" w:hAnsi="Times New Roman" w:cs="Times New Roman"/>
        </w:rPr>
      </w:pPr>
      <w:r>
        <w:rPr>
          <w:rFonts w:ascii="Times New Roman" w:hAnsi="Times New Roman" w:cs="Times New Roman"/>
        </w:rPr>
        <w:t>Nie dotyczy</w:t>
      </w:r>
      <w:r w:rsidR="00D85374">
        <w:rPr>
          <w:rFonts w:ascii="Times New Roman" w:hAnsi="Times New Roman" w:cs="Times New Roman"/>
        </w:rPr>
        <w:t>.</w:t>
      </w:r>
      <w:r w:rsidR="00A04B44" w:rsidRPr="00152088">
        <w:rPr>
          <w:rFonts w:ascii="Times New Roman" w:hAnsi="Times New Roman" w:cs="Times New Roman"/>
        </w:rPr>
        <w:t xml:space="preserve"> </w:t>
      </w:r>
    </w:p>
    <w:p w14:paraId="32660FD2" w14:textId="77777777" w:rsidR="003833C6" w:rsidRPr="00F67C74" w:rsidRDefault="003833C6"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56D05B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79CB5A" w14:textId="2BBC3811"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B7AE9ED" w14:textId="77777777" w:rsidR="00550AAF" w:rsidRPr="00152088" w:rsidRDefault="00A04B44">
            <w:pPr>
              <w:spacing w:after="0" w:line="240" w:lineRule="auto"/>
              <w:jc w:val="both"/>
            </w:pPr>
            <w:r w:rsidRPr="00152088">
              <w:rPr>
                <w:rFonts w:eastAsia="Times New Roman"/>
                <w:b/>
                <w:lang w:eastAsia="pl-PL"/>
              </w:rPr>
              <w:t xml:space="preserve">Informacje dotyczące ofert wariantowych, w tym informacje o sposobie przedstawiania ofert wariantowych oraz minimalne warunki, jakim muszą </w:t>
            </w:r>
            <w:r w:rsidRPr="00152088">
              <w:rPr>
                <w:rFonts w:eastAsia="Times New Roman"/>
                <w:b/>
                <w:lang w:eastAsia="pl-PL"/>
              </w:rPr>
              <w:lastRenderedPageBreak/>
              <w:t>odpowiadać oferty wariantowe, jeżeli Zamawiający wymaga lub dopuszcza ich składanie</w:t>
            </w:r>
          </w:p>
        </w:tc>
      </w:tr>
    </w:tbl>
    <w:p w14:paraId="6280DE13"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lastRenderedPageBreak/>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04D45945"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75798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17161CA" w14:textId="7DD62D6C"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C1654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8B1765"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510D7966"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E36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F713B3" w14:textId="1C1D90AD" w:rsidR="00550AAF" w:rsidRPr="00152088" w:rsidRDefault="00A04B44" w:rsidP="00D46CF7">
            <w:pPr>
              <w:spacing w:after="0" w:line="240" w:lineRule="auto"/>
              <w:rPr>
                <w:rFonts w:eastAsia="Times New Roman"/>
                <w:b/>
              </w:rPr>
            </w:pPr>
            <w:r w:rsidRPr="00152088">
              <w:rPr>
                <w:rFonts w:eastAsia="Times New Roman"/>
                <w:b/>
              </w:rPr>
              <w:t>ROZDZIAŁ 2</w:t>
            </w:r>
            <w:r w:rsidR="00D46CF7">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DBB851A"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56B90FCB"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149FB6DD"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547D1D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370723" w14:textId="5C32782D" w:rsidR="00550AAF" w:rsidRPr="00152088" w:rsidRDefault="00A04B44" w:rsidP="00D46CF7">
            <w:pPr>
              <w:spacing w:after="0" w:line="240" w:lineRule="auto"/>
              <w:rPr>
                <w:rFonts w:eastAsia="Times New Roman"/>
                <w:b/>
              </w:rPr>
            </w:pPr>
            <w:r w:rsidRPr="00152088">
              <w:rPr>
                <w:rFonts w:eastAsia="Times New Roman"/>
                <w:b/>
              </w:rPr>
              <w:t xml:space="preserve">ROZDZIAŁ </w:t>
            </w:r>
            <w:r w:rsidR="003D246B">
              <w:rPr>
                <w:rFonts w:eastAsia="Times New Roman"/>
                <w:b/>
              </w:rPr>
              <w:t>2</w:t>
            </w:r>
            <w:r w:rsidR="00D46CF7">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019B52A"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0F4B01AD"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B8BFD06"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009C56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76AB57" w14:textId="5FDA7846" w:rsidR="00550AAF" w:rsidRPr="00152088" w:rsidRDefault="00A04B44" w:rsidP="003D246B">
            <w:pPr>
              <w:spacing w:after="0" w:line="240" w:lineRule="auto"/>
              <w:rPr>
                <w:rFonts w:eastAsia="Times New Roman"/>
                <w:b/>
              </w:rPr>
            </w:pPr>
            <w:r w:rsidRPr="00152088">
              <w:rPr>
                <w:rFonts w:eastAsia="Times New Roman"/>
                <w:b/>
              </w:rPr>
              <w:t>ROZDZIAŁ 2</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798127A"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1E726F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3BCF6338"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C3A866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E1E34BC" w14:textId="7F2C8906"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07D9DE87"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C441C4C" w14:textId="5FE0E22B"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w:t>
      </w:r>
      <w:r w:rsidR="006348B2" w:rsidRPr="00152088">
        <w:rPr>
          <w:rFonts w:eastAsia="Times New Roman"/>
          <w:lang w:eastAsia="pl-PL"/>
        </w:rPr>
        <w:t>ręki, o których</w:t>
      </w:r>
      <w:r w:rsidRPr="00152088">
        <w:rPr>
          <w:rFonts w:eastAsia="Times New Roman"/>
          <w:lang w:eastAsia="pl-PL"/>
        </w:rPr>
        <w:t xml:space="preserve"> </w:t>
      </w:r>
      <w:r w:rsidR="006348B2" w:rsidRPr="00152088">
        <w:rPr>
          <w:rFonts w:eastAsia="Times New Roman"/>
          <w:lang w:eastAsia="pl-PL"/>
        </w:rPr>
        <w:t>mowa w</w:t>
      </w:r>
      <w:r w:rsidRPr="00152088">
        <w:rPr>
          <w:rFonts w:eastAsia="Times New Roman"/>
          <w:lang w:eastAsia="pl-PL"/>
        </w:rPr>
        <w:t xml:space="preserve"> art. 214 ust. 1 pkt 7 i 8 ustawy Prawo zamówień publicznych.</w:t>
      </w:r>
    </w:p>
    <w:p w14:paraId="5BFE96DB"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F3C67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EE2427" w14:textId="6E0A971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AEDC8C7"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B5FCC65"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2531414B"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D5CE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A2A4CC" w14:textId="321EDF38"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13991C0D"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6C63C668"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4ABF6351"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B51E4AE"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7FBEC145"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57F9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98101" w14:textId="7B08E71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BA6F6D5"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D051550"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170F52F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5972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1EE8A59" w14:textId="639AB0E7"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73E5025"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01D4627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4BD1A0D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36BDA0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14CB8D" w14:textId="18ECF9F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CD1B07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B988195"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44B003B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0ACCEC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8ACA50" w14:textId="6494C659"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A80223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 xml:space="preserve">z zastosowaniem aukcji elektronicznej wraz z informacjami, o których mowa </w:t>
            </w:r>
            <w:r w:rsidRPr="00152088">
              <w:rPr>
                <w:rFonts w:eastAsia="Times New Roman"/>
                <w:b/>
                <w:lang w:eastAsia="pl-PL"/>
              </w:rPr>
              <w:lastRenderedPageBreak/>
              <w:t>w art. 230 ustawy Prawo zamówień publicznych, jeżeli Zamawiający przewiduje aukcję elektroniczną</w:t>
            </w:r>
          </w:p>
        </w:tc>
      </w:tr>
    </w:tbl>
    <w:p w14:paraId="20857073" w14:textId="77777777" w:rsidR="00550AAF" w:rsidRPr="00152088" w:rsidRDefault="00A04B44">
      <w:pPr>
        <w:tabs>
          <w:tab w:val="left" w:pos="-993"/>
          <w:tab w:val="left" w:pos="-426"/>
        </w:tabs>
        <w:autoSpaceDE w:val="0"/>
        <w:spacing w:after="0" w:line="240" w:lineRule="auto"/>
        <w:jc w:val="both"/>
      </w:pPr>
      <w:r w:rsidRPr="00152088">
        <w:rPr>
          <w:lang w:eastAsia="pl-PL"/>
        </w:rPr>
        <w:lastRenderedPageBreak/>
        <w:t xml:space="preserve">Zamawiający </w:t>
      </w:r>
      <w:r w:rsidRPr="00152088">
        <w:rPr>
          <w:b/>
          <w:u w:val="single"/>
          <w:lang w:eastAsia="pl-PL"/>
        </w:rPr>
        <w:t>nie przewiduje</w:t>
      </w:r>
      <w:r w:rsidRPr="00152088">
        <w:rPr>
          <w:lang w:eastAsia="pl-PL"/>
        </w:rPr>
        <w:t xml:space="preserve"> aukcji elektronicznej.</w:t>
      </w:r>
    </w:p>
    <w:p w14:paraId="3A37C28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A8AF5F"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82F3560" w14:textId="2C31A665"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61F666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B5CB88F"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0F21391E"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8E88F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898EE59" w14:textId="586B8473"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6DFC738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2EB4D122" w14:textId="2BD0D671" w:rsidR="00550AAF" w:rsidRDefault="00A04B44" w:rsidP="00A75132">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p>
    <w:p w14:paraId="05BF6CF8" w14:textId="77777777" w:rsidR="0010419E" w:rsidRPr="00152088" w:rsidRDefault="0010419E" w:rsidP="00A75132">
      <w:pPr>
        <w:spacing w:before="60" w:after="0" w:line="240" w:lineRule="auto"/>
        <w:jc w:val="both"/>
        <w:rPr>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FD548DF"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C7CAF5" w14:textId="732DFAAF" w:rsidR="00550AAF" w:rsidRPr="00152088" w:rsidRDefault="00A04B44" w:rsidP="003D246B">
            <w:pPr>
              <w:spacing w:after="0" w:line="240" w:lineRule="auto"/>
              <w:rPr>
                <w:rFonts w:eastAsia="Times New Roman"/>
                <w:b/>
              </w:rPr>
            </w:pPr>
            <w:r w:rsidRPr="00152088">
              <w:rPr>
                <w:rFonts w:eastAsia="Times New Roman"/>
                <w:b/>
              </w:rPr>
              <w:t>ROZDZIAŁ 3</w:t>
            </w:r>
            <w:r w:rsidR="003D246B">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0C20F64" w14:textId="1CC27852"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6348B2"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545948CF"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04B1714" w14:textId="77777777"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5BC100A1" w14:textId="77777777"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1641FA55" w14:textId="67E9F55C" w:rsidR="00550AAF" w:rsidRPr="00152088" w:rsidRDefault="00A04B44" w:rsidP="00915776">
      <w:pPr>
        <w:numPr>
          <w:ilvl w:val="0"/>
          <w:numId w:val="8"/>
        </w:numPr>
        <w:spacing w:after="160" w:line="240" w:lineRule="auto"/>
        <w:ind w:left="426" w:right="-144"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915776">
        <w:rPr>
          <w:b/>
          <w:bCs/>
          <w:i/>
        </w:rPr>
        <w:t>AMW-KANC.SZP.2712.</w:t>
      </w:r>
      <w:r w:rsidR="0010419E">
        <w:rPr>
          <w:b/>
          <w:bCs/>
          <w:i/>
        </w:rPr>
        <w:t>8</w:t>
      </w:r>
      <w:r w:rsidR="00DF4B0A">
        <w:rPr>
          <w:b/>
          <w:bCs/>
          <w:i/>
        </w:rPr>
        <w:t>9</w:t>
      </w:r>
      <w:r w:rsidR="002861DC">
        <w:rPr>
          <w:b/>
          <w:bCs/>
          <w:i/>
        </w:rPr>
        <w:t>.</w:t>
      </w:r>
      <w:r w:rsidR="004C1283" w:rsidRPr="004C1283">
        <w:rPr>
          <w:b/>
          <w:bCs/>
          <w:i/>
        </w:rPr>
        <w:t>2023</w:t>
      </w:r>
      <w:r w:rsidRPr="00152088">
        <w:rPr>
          <w:b/>
          <w:i/>
        </w:rPr>
        <w:t xml:space="preserve"> </w:t>
      </w:r>
      <w:r w:rsidRPr="00152088">
        <w:t xml:space="preserve">prowadzonym w trybie </w:t>
      </w:r>
      <w:r w:rsidRPr="00152088">
        <w:rPr>
          <w:b/>
        </w:rPr>
        <w:t xml:space="preserve">podstawowym (z art. 275 ust. 1 </w:t>
      </w:r>
      <w:proofErr w:type="spellStart"/>
      <w:r w:rsidRPr="00152088">
        <w:rPr>
          <w:b/>
        </w:rPr>
        <w:t>Pzp</w:t>
      </w:r>
      <w:proofErr w:type="spellEnd"/>
      <w:r w:rsidRPr="00152088">
        <w:rPr>
          <w:b/>
        </w:rPr>
        <w:t>)</w:t>
      </w:r>
    </w:p>
    <w:p w14:paraId="7C2D4892" w14:textId="48366F84" w:rsidR="00550AAF" w:rsidRPr="00152088" w:rsidRDefault="00A04B44" w:rsidP="00915776">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w:t>
      </w:r>
      <w:r w:rsidR="006348B2">
        <w:rPr>
          <w:rFonts w:eastAsia="Times New Roman"/>
          <w:lang w:eastAsia="pl-PL"/>
        </w:rPr>
        <w:t>i 4, art</w:t>
      </w:r>
      <w:r w:rsidR="00AA1596">
        <w:rPr>
          <w:rFonts w:eastAsia="Times New Roman"/>
          <w:lang w:eastAsia="pl-PL"/>
        </w:rPr>
        <w: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w:t>
      </w:r>
      <w:r w:rsidR="004B3757">
        <w:rPr>
          <w:rFonts w:eastAsia="Times New Roman"/>
          <w:lang w:eastAsia="pl-PL"/>
        </w:rPr>
        <w:t>3</w:t>
      </w:r>
      <w:r w:rsidRPr="00152088">
        <w:rPr>
          <w:rFonts w:eastAsia="Times New Roman"/>
          <w:lang w:eastAsia="pl-PL"/>
        </w:rPr>
        <w:t xml:space="preserve"> r. poz. </w:t>
      </w:r>
      <w:r w:rsidR="00631397">
        <w:rPr>
          <w:rFonts w:eastAsia="Times New Roman"/>
          <w:lang w:eastAsia="pl-PL"/>
        </w:rPr>
        <w:t>1</w:t>
      </w:r>
      <w:r w:rsidR="004B3757">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704603FE"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49142A53" w14:textId="77777777"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25A88028" w14:textId="77777777"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C493561"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91A294"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0116E787" w14:textId="77777777" w:rsidR="00550AAF" w:rsidRPr="0056627E" w:rsidRDefault="00A04B44" w:rsidP="001F4691">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66BCDEC3"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6BACBEF" w14:textId="77777777"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772E871B" w14:textId="77777777"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4F021D9B" w14:textId="77777777"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1F369475" w14:textId="77777777"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0BEA1B7B" w14:textId="77777777" w:rsidR="00550AAF" w:rsidRPr="00152088" w:rsidRDefault="00A04B44" w:rsidP="001F4691">
      <w:pPr>
        <w:numPr>
          <w:ilvl w:val="0"/>
          <w:numId w:val="14"/>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2F2D0265" w14:textId="77777777" w:rsidR="00550AAF" w:rsidRPr="00932004" w:rsidRDefault="00A04B44" w:rsidP="00163B4B">
      <w:pPr>
        <w:spacing w:after="0" w:line="240" w:lineRule="auto"/>
        <w:ind w:left="142" w:hanging="142"/>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C1A5D2" w14:textId="77777777"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lastRenderedPageBreak/>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5C034DEB"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 xml:space="preserve">o udzielenie zamówienia publicznego ani zmianą postanowień umowy w zakresie niezgodnym z ustawą </w:t>
      </w:r>
      <w:proofErr w:type="spellStart"/>
      <w:r w:rsidR="00913F3F" w:rsidRPr="00932004">
        <w:rPr>
          <w:i/>
          <w:sz w:val="18"/>
          <w:szCs w:val="18"/>
        </w:rPr>
        <w:t>Pzp</w:t>
      </w:r>
      <w:proofErr w:type="spellEnd"/>
      <w:r w:rsidR="00913F3F" w:rsidRPr="00932004">
        <w:rPr>
          <w:i/>
          <w:sz w:val="18"/>
          <w:szCs w:val="18"/>
        </w:rPr>
        <w:t xml:space="preserve"> oraz nie może naruszać integralności protokołu oraz jego załączników.</w:t>
      </w:r>
    </w:p>
    <w:p w14:paraId="05D1081E" w14:textId="77777777"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F310EE9"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341D07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815DA55" w14:textId="67F552B8" w:rsidR="00550AAF" w:rsidRPr="00152088" w:rsidRDefault="00A04B44" w:rsidP="003D246B">
            <w:pPr>
              <w:spacing w:after="0" w:line="240" w:lineRule="auto"/>
              <w:rPr>
                <w:rFonts w:eastAsia="Times New Roman"/>
                <w:b/>
              </w:rPr>
            </w:pPr>
            <w:r w:rsidRPr="00152088">
              <w:rPr>
                <w:rFonts w:eastAsia="Times New Roman"/>
                <w:b/>
              </w:rPr>
              <w:t xml:space="preserve">ROZDZIAŁ </w:t>
            </w:r>
            <w:r w:rsidR="003D246B">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5965D8FA"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EE6BF9D"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7551E331" w14:textId="77777777" w:rsidR="00701B91" w:rsidRPr="00AF1411" w:rsidRDefault="00701B91" w:rsidP="00701B91">
      <w:pPr>
        <w:spacing w:after="0" w:line="240" w:lineRule="auto"/>
        <w:jc w:val="both"/>
        <w:rPr>
          <w:rFonts w:eastAsia="Times New Roman"/>
          <w:b/>
          <w:sz w:val="10"/>
          <w:szCs w:val="10"/>
          <w:lang w:eastAsia="pl-PL"/>
        </w:rPr>
      </w:pPr>
    </w:p>
    <w:p w14:paraId="6185C410" w14:textId="77777777"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3BF7DFD"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44514D7E"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w:t>
      </w:r>
      <w:r w:rsidR="00FF714E">
        <w:rPr>
          <w:rFonts w:ascii="Times New Roman" w:eastAsia="Times New Roman" w:hAnsi="Times New Roman" w:cs="Times New Roman"/>
          <w:lang w:eastAsia="pl-PL"/>
        </w:rPr>
        <w:t>owy</w:t>
      </w:r>
    </w:p>
    <w:p w14:paraId="7E16BAE7" w14:textId="7777777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90D31D8" w14:textId="77777777" w:rsidR="001108D2" w:rsidRDefault="001108D2" w:rsidP="00C66737">
      <w:pPr>
        <w:pStyle w:val="Akapitzlist"/>
        <w:spacing w:after="0" w:line="240" w:lineRule="auto"/>
        <w:ind w:left="2127" w:hanging="2127"/>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1A3E041D" w14:textId="77777777" w:rsidR="000E0743" w:rsidRDefault="000E0743"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6             </w:t>
      </w:r>
      <w:r w:rsidR="008B4A60" w:rsidRPr="008B4A60">
        <w:rPr>
          <w:rFonts w:ascii="Times New Roman" w:eastAsia="Times New Roman" w:hAnsi="Times New Roman" w:cs="Times New Roman"/>
          <w:lang w:eastAsia="pl-PL"/>
        </w:rPr>
        <w:t>Oświadczenie Wykonawcy o spełnieniu warunków</w:t>
      </w:r>
    </w:p>
    <w:p w14:paraId="58307B70" w14:textId="77777777" w:rsidR="008B4A60" w:rsidRDefault="008B4A60"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7             </w:t>
      </w:r>
      <w:r w:rsidRPr="00BB06E3">
        <w:rPr>
          <w:rFonts w:ascii="Times New Roman" w:eastAsia="Times New Roman" w:hAnsi="Times New Roman" w:cs="Times New Roman"/>
          <w:lang w:eastAsia="pl-PL"/>
        </w:rPr>
        <w:t>Oświadczenie o poleganiu na innych podmiotach</w:t>
      </w:r>
    </w:p>
    <w:p w14:paraId="56FC6CA6" w14:textId="77777777" w:rsidR="000F02AD" w:rsidRDefault="000F02AD"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8             </w:t>
      </w:r>
      <w:r w:rsidRPr="000F02AD">
        <w:rPr>
          <w:rFonts w:ascii="Times New Roman" w:eastAsia="Times New Roman" w:hAnsi="Times New Roman" w:cs="Times New Roman"/>
          <w:lang w:eastAsia="pl-PL"/>
        </w:rPr>
        <w:t>Oświadczenia podmiotu udostępniającego zasoby</w:t>
      </w:r>
    </w:p>
    <w:p w14:paraId="2CE10AE6" w14:textId="77777777" w:rsidR="009B7AD5" w:rsidRDefault="009B7AD5" w:rsidP="00C66737">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9             </w:t>
      </w:r>
      <w:r w:rsidRPr="009B7AD5">
        <w:rPr>
          <w:rFonts w:ascii="Times New Roman" w:eastAsia="Times New Roman" w:hAnsi="Times New Roman" w:cs="Times New Roman"/>
          <w:lang w:eastAsia="pl-PL"/>
        </w:rPr>
        <w:t>Oświadczenie wykonawcy/wykonawcy wspólnie ubiegającego</w:t>
      </w:r>
      <w:r>
        <w:rPr>
          <w:rFonts w:ascii="Times New Roman" w:eastAsia="Times New Roman" w:hAnsi="Times New Roman" w:cs="Times New Roman"/>
          <w:lang w:eastAsia="pl-PL"/>
        </w:rPr>
        <w:t xml:space="preserve"> się</w:t>
      </w:r>
    </w:p>
    <w:p w14:paraId="506BF74A" w14:textId="77777777" w:rsidR="007F5594" w:rsidRPr="001108D2" w:rsidRDefault="007F5594" w:rsidP="00C66737">
      <w:pPr>
        <w:pStyle w:val="Akapitzlist"/>
        <w:spacing w:after="0" w:line="240" w:lineRule="auto"/>
        <w:ind w:left="2127" w:hanging="2127"/>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w:t>
      </w:r>
      <w:r w:rsidR="009B7AD5">
        <w:rPr>
          <w:rFonts w:ascii="Times New Roman" w:eastAsia="Times New Roman" w:hAnsi="Times New Roman" w:cs="Times New Roman"/>
          <w:b/>
          <w:lang w:eastAsia="pl-PL"/>
        </w:rPr>
        <w:t>10</w:t>
      </w:r>
      <w:r>
        <w:rPr>
          <w:rFonts w:ascii="Times New Roman" w:eastAsia="Times New Roman" w:hAnsi="Times New Roman" w:cs="Times New Roman"/>
          <w:b/>
          <w:lang w:eastAsia="pl-PL"/>
        </w:rPr>
        <w:t xml:space="preserve">           </w:t>
      </w:r>
      <w:r w:rsidR="004031DA" w:rsidRPr="00435112">
        <w:rPr>
          <w:rFonts w:ascii="Times New Roman" w:hAnsi="Times New Roman" w:cs="Times New Roman"/>
        </w:rPr>
        <w:t>O</w:t>
      </w:r>
      <w:r w:rsidR="004031DA">
        <w:rPr>
          <w:rFonts w:ascii="Times New Roman" w:hAnsi="Times New Roman" w:cs="Times New Roman"/>
        </w:rPr>
        <w:t>świadczenie z art. 117 ust 4</w:t>
      </w:r>
    </w:p>
    <w:p w14:paraId="58FAB4A3" w14:textId="77777777" w:rsidR="00EF6601"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D06EA2">
        <w:rPr>
          <w:rFonts w:ascii="Times New Roman" w:hAnsi="Times New Roman" w:cs="Times New Roman"/>
          <w:b/>
        </w:rPr>
        <w:t>11</w:t>
      </w:r>
      <w:r w:rsidR="00AB5F36">
        <w:rPr>
          <w:rFonts w:ascii="Times New Roman" w:hAnsi="Times New Roman" w:cs="Times New Roman"/>
          <w:b/>
        </w:rPr>
        <w:t xml:space="preserve">       </w:t>
      </w:r>
      <w:r w:rsidR="009937D5">
        <w:rPr>
          <w:rFonts w:ascii="Times New Roman" w:hAnsi="Times New Roman" w:cs="Times New Roman"/>
          <w:b/>
        </w:rPr>
        <w:t xml:space="preserve">    </w:t>
      </w:r>
      <w:r w:rsidR="004031DA" w:rsidRPr="001108D2">
        <w:rPr>
          <w:rFonts w:ascii="Times New Roman" w:eastAsia="Times New Roman" w:hAnsi="Times New Roman" w:cs="Times New Roman"/>
          <w:lang w:eastAsia="pl-PL"/>
        </w:rPr>
        <w:t>Oświadczenie RODO</w:t>
      </w:r>
    </w:p>
    <w:p w14:paraId="24F0BA7E" w14:textId="77777777" w:rsidR="00D06EA2" w:rsidRPr="00D06EA2" w:rsidRDefault="00D06EA2" w:rsidP="00EF6601">
      <w:pPr>
        <w:pStyle w:val="Akapitzlist"/>
        <w:spacing w:after="0" w:line="240" w:lineRule="auto"/>
        <w:ind w:left="0"/>
        <w:rPr>
          <w:rFonts w:ascii="Times New Roman" w:eastAsia="Times New Roman" w:hAnsi="Times New Roman" w:cs="Times New Roman"/>
          <w:b/>
          <w:lang w:eastAsia="pl-PL"/>
        </w:rPr>
      </w:pPr>
      <w:r w:rsidRPr="00D06EA2">
        <w:rPr>
          <w:rFonts w:ascii="Times New Roman" w:eastAsia="Times New Roman" w:hAnsi="Times New Roman" w:cs="Times New Roman"/>
          <w:b/>
          <w:lang w:eastAsia="pl-PL"/>
        </w:rPr>
        <w:t>Załącznik nr 12</w:t>
      </w:r>
      <w:r>
        <w:rPr>
          <w:rFonts w:ascii="Times New Roman" w:eastAsia="Times New Roman" w:hAnsi="Times New Roman" w:cs="Times New Roman"/>
          <w:b/>
          <w:lang w:eastAsia="pl-PL"/>
        </w:rPr>
        <w:t xml:space="preserve">           </w:t>
      </w:r>
      <w:r>
        <w:rPr>
          <w:rFonts w:ascii="Times New Roman" w:hAnsi="Times New Roman" w:cs="Times New Roman"/>
        </w:rPr>
        <w:t>Oświadczenie o aktualności informacji</w:t>
      </w:r>
    </w:p>
    <w:p w14:paraId="422F2F1E" w14:textId="4242084A" w:rsidR="001108D2" w:rsidRDefault="001108D2"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Załącznik</w:t>
      </w:r>
      <w:r w:rsidR="00AB5F36">
        <w:rPr>
          <w:rFonts w:ascii="Times New Roman" w:hAnsi="Times New Roman" w:cs="Times New Roman"/>
          <w:b/>
        </w:rPr>
        <w:t xml:space="preserve"> nr </w:t>
      </w:r>
      <w:r w:rsidR="00D06EA2">
        <w:rPr>
          <w:rFonts w:ascii="Times New Roman" w:hAnsi="Times New Roman" w:cs="Times New Roman"/>
          <w:b/>
        </w:rPr>
        <w:t>13</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4031DA" w:rsidRPr="006D0B84">
        <w:rPr>
          <w:rFonts w:ascii="Times New Roman" w:eastAsia="Times New Roman" w:hAnsi="Times New Roman" w:cs="Times New Roman"/>
          <w:lang w:eastAsia="pl-PL"/>
        </w:rPr>
        <w:t xml:space="preserve">Oświadczenie </w:t>
      </w:r>
      <w:r w:rsidR="004031DA">
        <w:rPr>
          <w:rFonts w:ascii="Times New Roman" w:eastAsia="Times New Roman" w:hAnsi="Times New Roman" w:cs="Times New Roman"/>
          <w:lang w:eastAsia="pl-PL"/>
        </w:rPr>
        <w:t xml:space="preserve">o </w:t>
      </w:r>
      <w:r w:rsidR="0014207E">
        <w:rPr>
          <w:rFonts w:ascii="Times New Roman" w:eastAsia="Times New Roman" w:hAnsi="Times New Roman" w:cs="Times New Roman"/>
          <w:lang w:eastAsia="pl-PL"/>
        </w:rPr>
        <w:t>osobach</w:t>
      </w:r>
    </w:p>
    <w:p w14:paraId="272F6658" w14:textId="3C2FD765" w:rsidR="003F78C1" w:rsidRPr="00BB06E3" w:rsidRDefault="003F78C1" w:rsidP="00FF714E">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sidR="0014207E">
        <w:rPr>
          <w:rFonts w:ascii="Times New Roman" w:hAnsi="Times New Roman" w:cs="Times New Roman"/>
          <w:b/>
        </w:rPr>
        <w:t>4</w:t>
      </w:r>
      <w:r w:rsidR="00A75132">
        <w:rPr>
          <w:rFonts w:ascii="Times New Roman" w:hAnsi="Times New Roman" w:cs="Times New Roman"/>
          <w:b/>
        </w:rPr>
        <w:t xml:space="preserve">           </w:t>
      </w:r>
      <w:r w:rsidRPr="00BB06E3">
        <w:rPr>
          <w:rFonts w:ascii="Times New Roman" w:hAnsi="Times New Roman" w:cs="Times New Roman"/>
        </w:rPr>
        <w:t>Wykaz usług</w:t>
      </w:r>
    </w:p>
    <w:p w14:paraId="60760CA4" w14:textId="07D1106F" w:rsidR="003833C6" w:rsidRDefault="003833C6" w:rsidP="00FF714E">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sidR="0014207E">
        <w:rPr>
          <w:rFonts w:ascii="Times New Roman" w:hAnsi="Times New Roman" w:cs="Times New Roman"/>
          <w:b/>
        </w:rPr>
        <w:t>5</w:t>
      </w:r>
      <w:r w:rsidR="00A75132">
        <w:rPr>
          <w:rFonts w:ascii="Times New Roman" w:hAnsi="Times New Roman" w:cs="Times New Roman"/>
        </w:rPr>
        <w:t xml:space="preserve">           </w:t>
      </w:r>
      <w:r w:rsidR="005247DB" w:rsidRPr="00BB06E3">
        <w:rPr>
          <w:rFonts w:ascii="Times New Roman" w:hAnsi="Times New Roman" w:cs="Times New Roman"/>
        </w:rPr>
        <w:t>Wykaz osób</w:t>
      </w:r>
    </w:p>
    <w:p w14:paraId="2890781A" w14:textId="7A70196F" w:rsidR="004501B9" w:rsidRPr="004501B9" w:rsidRDefault="004501B9" w:rsidP="00FF714E">
      <w:pPr>
        <w:pStyle w:val="Akapitzlist"/>
        <w:spacing w:after="0" w:line="240" w:lineRule="auto"/>
        <w:ind w:left="0"/>
        <w:rPr>
          <w:rFonts w:ascii="Times New Roman" w:hAnsi="Times New Roman" w:cs="Times New Roman"/>
          <w:b/>
        </w:rPr>
      </w:pPr>
      <w:r w:rsidRPr="004501B9">
        <w:rPr>
          <w:rFonts w:ascii="Times New Roman" w:hAnsi="Times New Roman" w:cs="Times New Roman"/>
          <w:b/>
        </w:rPr>
        <w:t>Zał</w:t>
      </w:r>
      <w:r>
        <w:rPr>
          <w:rFonts w:ascii="Times New Roman" w:hAnsi="Times New Roman" w:cs="Times New Roman"/>
          <w:b/>
        </w:rPr>
        <w:t>ą</w:t>
      </w:r>
      <w:r w:rsidRPr="004501B9">
        <w:rPr>
          <w:rFonts w:ascii="Times New Roman" w:hAnsi="Times New Roman" w:cs="Times New Roman"/>
          <w:b/>
        </w:rPr>
        <w:t>cznik nr 16</w:t>
      </w:r>
      <w:r>
        <w:rPr>
          <w:rFonts w:ascii="Times New Roman" w:hAnsi="Times New Roman" w:cs="Times New Roman"/>
          <w:b/>
        </w:rPr>
        <w:t xml:space="preserve">           </w:t>
      </w:r>
      <w:r w:rsidRPr="000A0331">
        <w:rPr>
          <w:rFonts w:ascii="Times New Roman" w:hAnsi="Times New Roman" w:cs="Times New Roman"/>
          <w:shd w:val="clear" w:color="auto" w:fill="FFFFFF" w:themeFill="background1"/>
        </w:rPr>
        <w:t>Oświadczenie o posiadany</w:t>
      </w:r>
      <w:r w:rsidR="00680AC5">
        <w:rPr>
          <w:rFonts w:ascii="Times New Roman" w:hAnsi="Times New Roman" w:cs="Times New Roman"/>
          <w:shd w:val="clear" w:color="auto" w:fill="FFFFFF" w:themeFill="background1"/>
        </w:rPr>
        <w:t xml:space="preserve">ch </w:t>
      </w:r>
      <w:r w:rsidR="00A75132">
        <w:rPr>
          <w:rFonts w:ascii="Times New Roman" w:hAnsi="Times New Roman" w:cs="Times New Roman"/>
          <w:shd w:val="clear" w:color="auto" w:fill="FFFFFF" w:themeFill="background1"/>
        </w:rPr>
        <w:t>zasobac</w:t>
      </w:r>
      <w:r w:rsidR="00680AC5">
        <w:rPr>
          <w:rFonts w:ascii="Times New Roman" w:hAnsi="Times New Roman" w:cs="Times New Roman"/>
          <w:shd w:val="clear" w:color="auto" w:fill="FFFFFF" w:themeFill="background1"/>
        </w:rPr>
        <w:t>h</w:t>
      </w:r>
    </w:p>
    <w:p w14:paraId="61966FB1" w14:textId="77777777" w:rsidR="00FF714E" w:rsidRDefault="00FF714E" w:rsidP="00FF714E">
      <w:pPr>
        <w:pStyle w:val="Akapitzlist"/>
        <w:spacing w:after="0" w:line="240" w:lineRule="auto"/>
        <w:ind w:left="0"/>
        <w:rPr>
          <w:rFonts w:ascii="Times New Roman" w:hAnsi="Times New Roman" w:cs="Times New Roman"/>
        </w:rPr>
      </w:pPr>
    </w:p>
    <w:p w14:paraId="6347BC6E" w14:textId="1C6EE826" w:rsidR="00A320D0" w:rsidRDefault="00A320D0" w:rsidP="00183550">
      <w:pPr>
        <w:spacing w:after="0" w:line="240" w:lineRule="auto"/>
        <w:jc w:val="both"/>
        <w:rPr>
          <w:u w:val="single"/>
        </w:rPr>
      </w:pPr>
    </w:p>
    <w:p w14:paraId="65CCC57B" w14:textId="789DF124" w:rsidR="00A8343F" w:rsidRDefault="00A8343F" w:rsidP="00183550">
      <w:pPr>
        <w:spacing w:after="0" w:line="240" w:lineRule="auto"/>
        <w:jc w:val="both"/>
        <w:rPr>
          <w:u w:val="single"/>
        </w:rPr>
      </w:pPr>
    </w:p>
    <w:p w14:paraId="5E38D788" w14:textId="586BF0EE" w:rsidR="00A8343F" w:rsidRDefault="00A8343F" w:rsidP="00183550">
      <w:pPr>
        <w:spacing w:after="0" w:line="240" w:lineRule="auto"/>
        <w:jc w:val="both"/>
        <w:rPr>
          <w:u w:val="single"/>
        </w:rPr>
      </w:pPr>
    </w:p>
    <w:p w14:paraId="4006CA7B" w14:textId="352DA835" w:rsidR="00A8343F" w:rsidRDefault="00A8343F" w:rsidP="00183550">
      <w:pPr>
        <w:spacing w:after="0" w:line="240" w:lineRule="auto"/>
        <w:jc w:val="both"/>
        <w:rPr>
          <w:u w:val="single"/>
        </w:rPr>
      </w:pPr>
    </w:p>
    <w:p w14:paraId="339ACDEB" w14:textId="3DAF3EC5" w:rsidR="00A8343F" w:rsidRDefault="00A8343F" w:rsidP="00183550">
      <w:pPr>
        <w:spacing w:after="0" w:line="240" w:lineRule="auto"/>
        <w:jc w:val="both"/>
        <w:rPr>
          <w:u w:val="single"/>
        </w:rPr>
      </w:pPr>
    </w:p>
    <w:p w14:paraId="0707F13F" w14:textId="16F127A6" w:rsidR="00A8343F" w:rsidRDefault="00A8343F" w:rsidP="00183550">
      <w:pPr>
        <w:spacing w:after="0" w:line="240" w:lineRule="auto"/>
        <w:jc w:val="both"/>
        <w:rPr>
          <w:u w:val="single"/>
        </w:rPr>
      </w:pPr>
    </w:p>
    <w:p w14:paraId="3C8AC54D" w14:textId="29963A56" w:rsidR="00A8343F" w:rsidRDefault="00A8343F" w:rsidP="00183550">
      <w:pPr>
        <w:spacing w:after="0" w:line="240" w:lineRule="auto"/>
        <w:jc w:val="both"/>
        <w:rPr>
          <w:u w:val="single"/>
        </w:rPr>
      </w:pPr>
    </w:p>
    <w:p w14:paraId="0348C784" w14:textId="6ABE47A8" w:rsidR="00A8343F" w:rsidRDefault="00A8343F" w:rsidP="00183550">
      <w:pPr>
        <w:spacing w:after="0" w:line="240" w:lineRule="auto"/>
        <w:jc w:val="both"/>
        <w:rPr>
          <w:u w:val="single"/>
        </w:rPr>
      </w:pPr>
    </w:p>
    <w:p w14:paraId="20CFDB2A" w14:textId="1E8541CD" w:rsidR="00A8343F" w:rsidRDefault="00A8343F" w:rsidP="00183550">
      <w:pPr>
        <w:spacing w:after="0" w:line="240" w:lineRule="auto"/>
        <w:jc w:val="both"/>
        <w:rPr>
          <w:u w:val="single"/>
        </w:rPr>
      </w:pPr>
    </w:p>
    <w:p w14:paraId="793A074C" w14:textId="43D414A8" w:rsidR="00CA7D42" w:rsidRDefault="00CA7D42" w:rsidP="00183550">
      <w:pPr>
        <w:spacing w:after="0" w:line="240" w:lineRule="auto"/>
        <w:jc w:val="both"/>
        <w:rPr>
          <w:u w:val="single"/>
        </w:rPr>
      </w:pPr>
    </w:p>
    <w:p w14:paraId="3A294062" w14:textId="6373CF90" w:rsidR="00CA7D42" w:rsidRDefault="00CA7D42" w:rsidP="00183550">
      <w:pPr>
        <w:spacing w:after="0" w:line="240" w:lineRule="auto"/>
        <w:jc w:val="both"/>
        <w:rPr>
          <w:u w:val="single"/>
        </w:rPr>
      </w:pPr>
    </w:p>
    <w:p w14:paraId="6CEEC125" w14:textId="74621D3E" w:rsidR="00CA7D42" w:rsidRDefault="00CA7D42" w:rsidP="00183550">
      <w:pPr>
        <w:spacing w:after="0" w:line="240" w:lineRule="auto"/>
        <w:jc w:val="both"/>
        <w:rPr>
          <w:u w:val="single"/>
        </w:rPr>
      </w:pPr>
    </w:p>
    <w:p w14:paraId="7308C3C3" w14:textId="320154AB" w:rsidR="00CA7D42" w:rsidRDefault="00CA7D42" w:rsidP="00183550">
      <w:pPr>
        <w:spacing w:after="0" w:line="240" w:lineRule="auto"/>
        <w:jc w:val="both"/>
        <w:rPr>
          <w:u w:val="single"/>
        </w:rPr>
      </w:pPr>
    </w:p>
    <w:p w14:paraId="7819F304" w14:textId="55781B6F" w:rsidR="00CA7D42" w:rsidRDefault="00CA7D42" w:rsidP="00183550">
      <w:pPr>
        <w:spacing w:after="0" w:line="240" w:lineRule="auto"/>
        <w:jc w:val="both"/>
        <w:rPr>
          <w:u w:val="single"/>
        </w:rPr>
      </w:pPr>
    </w:p>
    <w:p w14:paraId="7BC14192" w14:textId="563DA7CE" w:rsidR="00CA7D42" w:rsidRDefault="00CA7D42" w:rsidP="00183550">
      <w:pPr>
        <w:spacing w:after="0" w:line="240" w:lineRule="auto"/>
        <w:jc w:val="both"/>
        <w:rPr>
          <w:u w:val="single"/>
        </w:rPr>
      </w:pPr>
    </w:p>
    <w:p w14:paraId="165B70AE" w14:textId="7099C4F8" w:rsidR="00CA7D42" w:rsidRDefault="00CA7D42" w:rsidP="00183550">
      <w:pPr>
        <w:spacing w:after="0" w:line="240" w:lineRule="auto"/>
        <w:jc w:val="both"/>
        <w:rPr>
          <w:u w:val="single"/>
        </w:rPr>
      </w:pPr>
    </w:p>
    <w:p w14:paraId="56264379" w14:textId="2419C210" w:rsidR="00CA7D42" w:rsidRDefault="00CA7D42" w:rsidP="00183550">
      <w:pPr>
        <w:spacing w:after="0" w:line="240" w:lineRule="auto"/>
        <w:jc w:val="both"/>
        <w:rPr>
          <w:u w:val="single"/>
        </w:rPr>
      </w:pPr>
    </w:p>
    <w:p w14:paraId="1576B4D3" w14:textId="77777777" w:rsidR="00DF4B0A" w:rsidRDefault="00DF4B0A" w:rsidP="00183550">
      <w:pPr>
        <w:spacing w:after="0" w:line="240" w:lineRule="auto"/>
        <w:jc w:val="both"/>
        <w:rPr>
          <w:u w:val="single"/>
        </w:rPr>
      </w:pPr>
    </w:p>
    <w:p w14:paraId="0603B36F" w14:textId="77777777" w:rsidR="00DF4B0A" w:rsidRDefault="00DF4B0A" w:rsidP="00183550">
      <w:pPr>
        <w:spacing w:after="0" w:line="240" w:lineRule="auto"/>
        <w:jc w:val="both"/>
        <w:rPr>
          <w:u w:val="single"/>
        </w:rPr>
      </w:pPr>
    </w:p>
    <w:p w14:paraId="57076651" w14:textId="77777777" w:rsidR="00DF4B0A" w:rsidRDefault="00DF4B0A" w:rsidP="00183550">
      <w:pPr>
        <w:spacing w:after="0" w:line="240" w:lineRule="auto"/>
        <w:jc w:val="both"/>
        <w:rPr>
          <w:u w:val="single"/>
        </w:rPr>
      </w:pPr>
    </w:p>
    <w:p w14:paraId="51ED05B8" w14:textId="77777777" w:rsidR="00DF4B0A" w:rsidRDefault="00DF4B0A" w:rsidP="00183550">
      <w:pPr>
        <w:spacing w:after="0" w:line="240" w:lineRule="auto"/>
        <w:jc w:val="both"/>
        <w:rPr>
          <w:u w:val="single"/>
        </w:rPr>
      </w:pPr>
    </w:p>
    <w:p w14:paraId="0D014AF3" w14:textId="77777777" w:rsidR="00DF4B0A" w:rsidRDefault="00DF4B0A" w:rsidP="00183550">
      <w:pPr>
        <w:spacing w:after="0" w:line="240" w:lineRule="auto"/>
        <w:jc w:val="both"/>
        <w:rPr>
          <w:u w:val="single"/>
        </w:rPr>
      </w:pPr>
    </w:p>
    <w:p w14:paraId="05A4FD5C" w14:textId="77777777" w:rsidR="00DF4B0A" w:rsidRDefault="00DF4B0A" w:rsidP="00183550">
      <w:pPr>
        <w:spacing w:after="0" w:line="240" w:lineRule="auto"/>
        <w:jc w:val="both"/>
        <w:rPr>
          <w:u w:val="single"/>
        </w:rPr>
      </w:pPr>
    </w:p>
    <w:p w14:paraId="259864ED" w14:textId="77777777" w:rsidR="00DF4B0A" w:rsidRDefault="00DF4B0A" w:rsidP="00183550">
      <w:pPr>
        <w:spacing w:after="0" w:line="240" w:lineRule="auto"/>
        <w:jc w:val="both"/>
        <w:rPr>
          <w:u w:val="single"/>
        </w:rPr>
      </w:pPr>
    </w:p>
    <w:p w14:paraId="62649BE8" w14:textId="77777777" w:rsidR="00DF4B0A" w:rsidRDefault="00DF4B0A" w:rsidP="00183550">
      <w:pPr>
        <w:spacing w:after="0" w:line="240" w:lineRule="auto"/>
        <w:jc w:val="both"/>
        <w:rPr>
          <w:u w:val="single"/>
        </w:rPr>
      </w:pPr>
    </w:p>
    <w:p w14:paraId="48BDFBE2" w14:textId="77777777" w:rsidR="00DF4B0A" w:rsidRDefault="00DF4B0A" w:rsidP="00183550">
      <w:pPr>
        <w:spacing w:after="0" w:line="240" w:lineRule="auto"/>
        <w:jc w:val="both"/>
        <w:rPr>
          <w:u w:val="single"/>
        </w:rPr>
      </w:pPr>
    </w:p>
    <w:p w14:paraId="3B74D675" w14:textId="77777777" w:rsidR="00DF4B0A" w:rsidRDefault="00DF4B0A" w:rsidP="00183550">
      <w:pPr>
        <w:spacing w:after="0" w:line="240" w:lineRule="auto"/>
        <w:jc w:val="both"/>
        <w:rPr>
          <w:u w:val="single"/>
        </w:rPr>
      </w:pPr>
    </w:p>
    <w:p w14:paraId="0C5419AE" w14:textId="77777777" w:rsidR="00DF4B0A" w:rsidRDefault="00DF4B0A" w:rsidP="00183550">
      <w:pPr>
        <w:spacing w:after="0" w:line="240" w:lineRule="auto"/>
        <w:jc w:val="both"/>
        <w:rPr>
          <w:u w:val="single"/>
        </w:rPr>
      </w:pPr>
    </w:p>
    <w:p w14:paraId="1169CD27" w14:textId="77777777" w:rsidR="00DF4B0A" w:rsidRDefault="00DF4B0A" w:rsidP="00183550">
      <w:pPr>
        <w:spacing w:after="0" w:line="240" w:lineRule="auto"/>
        <w:jc w:val="both"/>
        <w:rPr>
          <w:u w:val="single"/>
        </w:rPr>
      </w:pPr>
    </w:p>
    <w:p w14:paraId="22F019B3" w14:textId="77777777" w:rsidR="00DF4B0A" w:rsidRDefault="00DF4B0A" w:rsidP="00183550">
      <w:pPr>
        <w:spacing w:after="0" w:line="240" w:lineRule="auto"/>
        <w:jc w:val="both"/>
        <w:rPr>
          <w:u w:val="single"/>
        </w:rPr>
      </w:pPr>
    </w:p>
    <w:p w14:paraId="0B369FA8" w14:textId="69283EBD" w:rsidR="00CA7D42" w:rsidRDefault="00CA7D42" w:rsidP="00183550">
      <w:pPr>
        <w:spacing w:after="0" w:line="240" w:lineRule="auto"/>
        <w:jc w:val="both"/>
        <w:rPr>
          <w:u w:val="single"/>
        </w:rPr>
      </w:pPr>
    </w:p>
    <w:p w14:paraId="47FBC35C" w14:textId="77777777" w:rsidR="00CA7D42" w:rsidRDefault="00CA7D42" w:rsidP="00183550">
      <w:pPr>
        <w:spacing w:after="0" w:line="240" w:lineRule="auto"/>
        <w:jc w:val="both"/>
        <w:rPr>
          <w:u w:val="single"/>
        </w:rPr>
      </w:pPr>
    </w:p>
    <w:p w14:paraId="508F4810" w14:textId="77777777" w:rsidR="00A8343F" w:rsidRDefault="00A8343F" w:rsidP="00183550">
      <w:pPr>
        <w:spacing w:after="0" w:line="240" w:lineRule="auto"/>
        <w:jc w:val="both"/>
        <w:rPr>
          <w:u w:val="single"/>
        </w:rPr>
      </w:pPr>
    </w:p>
    <w:p w14:paraId="0F5E071A" w14:textId="5AEBB240" w:rsidR="00183550" w:rsidRPr="00552B59" w:rsidRDefault="00183550" w:rsidP="00183550">
      <w:pPr>
        <w:spacing w:after="0" w:line="240" w:lineRule="auto"/>
        <w:jc w:val="both"/>
      </w:pPr>
      <w:r w:rsidRPr="00552B59">
        <w:rPr>
          <w:u w:val="single"/>
        </w:rPr>
        <w:t xml:space="preserve">Gdynia, </w:t>
      </w:r>
      <w:r w:rsidR="00432EFE">
        <w:rPr>
          <w:u w:val="single"/>
        </w:rPr>
        <w:t xml:space="preserve">     </w:t>
      </w:r>
      <w:r w:rsidR="00DF4B0A">
        <w:rPr>
          <w:u w:val="single"/>
        </w:rPr>
        <w:t>10</w:t>
      </w:r>
      <w:r w:rsidRPr="00552B59">
        <w:rPr>
          <w:u w:val="single"/>
        </w:rPr>
        <w:t>.202</w:t>
      </w:r>
      <w:r w:rsidR="004C1283">
        <w:rPr>
          <w:u w:val="single"/>
        </w:rPr>
        <w:t>3</w:t>
      </w:r>
      <w:r w:rsidRPr="00552B59">
        <w:rPr>
          <w:u w:val="single"/>
        </w:rPr>
        <w:t xml:space="preserve"> r.</w:t>
      </w:r>
      <w:r w:rsidRPr="00552B59">
        <w:t xml:space="preserve"> </w:t>
      </w:r>
      <w:r w:rsidRPr="00552B59">
        <w:cr/>
        <w:t>Podpisy osób uprawnionych</w:t>
      </w:r>
    </w:p>
    <w:p w14:paraId="25431C94" w14:textId="77777777" w:rsidR="00183550" w:rsidRPr="00552B59" w:rsidRDefault="00183550" w:rsidP="00183550">
      <w:pPr>
        <w:spacing w:after="0" w:line="240" w:lineRule="auto"/>
        <w:jc w:val="both"/>
      </w:pPr>
    </w:p>
    <w:p w14:paraId="1AAC3315" w14:textId="77777777" w:rsidR="00183550" w:rsidRPr="00552B59" w:rsidRDefault="00183550" w:rsidP="00183550">
      <w:pPr>
        <w:spacing w:after="0" w:line="240" w:lineRule="auto"/>
        <w:jc w:val="both"/>
        <w:rPr>
          <w:b/>
        </w:rPr>
      </w:pPr>
      <w:r w:rsidRPr="00552B59">
        <w:rPr>
          <w:b/>
        </w:rPr>
        <w:t>WNIOSKUJĄCY</w:t>
      </w:r>
    </w:p>
    <w:p w14:paraId="5B3073E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6CDA9B56" w14:textId="77777777" w:rsidR="00183550" w:rsidRPr="00552B59" w:rsidRDefault="00183550" w:rsidP="00183550">
      <w:pPr>
        <w:spacing w:after="0" w:line="240" w:lineRule="auto"/>
        <w:jc w:val="both"/>
      </w:pPr>
    </w:p>
    <w:p w14:paraId="19862436" w14:textId="77777777" w:rsidR="009428E1" w:rsidRDefault="009428E1" w:rsidP="00183550">
      <w:pPr>
        <w:spacing w:after="0" w:line="240" w:lineRule="auto"/>
        <w:ind w:right="-1805"/>
        <w:jc w:val="both"/>
      </w:pPr>
    </w:p>
    <w:p w14:paraId="4A27E9BC" w14:textId="77777777" w:rsidR="009428E1" w:rsidRDefault="009428E1" w:rsidP="00183550">
      <w:pPr>
        <w:spacing w:after="0" w:line="240" w:lineRule="auto"/>
        <w:ind w:right="-1805"/>
        <w:jc w:val="both"/>
      </w:pPr>
    </w:p>
    <w:p w14:paraId="783E9B06" w14:textId="6790314B" w:rsidR="00183550" w:rsidRPr="006D0B84" w:rsidRDefault="00183550" w:rsidP="00183550">
      <w:pPr>
        <w:spacing w:after="0" w:line="240" w:lineRule="auto"/>
        <w:ind w:right="-1805"/>
        <w:jc w:val="both"/>
        <w:rPr>
          <w:b/>
          <w:bCs/>
          <w:lang w:val="de-DE"/>
        </w:rPr>
      </w:pPr>
      <w:r w:rsidRPr="00552B59">
        <w:t>___________</w:t>
      </w:r>
      <w:r w:rsidR="009620C5">
        <w:t>___________________</w:t>
      </w:r>
      <w:r w:rsidRPr="00552B59">
        <w:t>___</w:t>
      </w:r>
      <w:r w:rsidRPr="00552B59">
        <w:cr/>
      </w:r>
      <w:r w:rsidR="002861DC">
        <w:t xml:space="preserve">Martyna </w:t>
      </w:r>
      <w:r w:rsidR="002861DC" w:rsidRPr="002861DC">
        <w:rPr>
          <w:b/>
        </w:rPr>
        <w:t>BARTKOWSKA-DĄBROWSKA</w:t>
      </w:r>
    </w:p>
    <w:p w14:paraId="14CE2B32" w14:textId="77777777" w:rsidR="00183550" w:rsidRPr="00552B59" w:rsidRDefault="00183550" w:rsidP="00183550">
      <w:pPr>
        <w:spacing w:after="0" w:line="240" w:lineRule="auto"/>
        <w:jc w:val="both"/>
        <w:rPr>
          <w:b/>
        </w:rPr>
      </w:pPr>
    </w:p>
    <w:p w14:paraId="445BD3F0" w14:textId="77777777" w:rsidR="00183550" w:rsidRDefault="00183550" w:rsidP="00183550">
      <w:pPr>
        <w:spacing w:after="0" w:line="240" w:lineRule="auto"/>
        <w:jc w:val="both"/>
        <w:rPr>
          <w:b/>
        </w:rPr>
      </w:pPr>
    </w:p>
    <w:p w14:paraId="11DE6F90" w14:textId="77777777" w:rsidR="00C66737" w:rsidRDefault="00C66737" w:rsidP="00183550">
      <w:pPr>
        <w:spacing w:after="0" w:line="240" w:lineRule="auto"/>
        <w:jc w:val="both"/>
        <w:rPr>
          <w:b/>
        </w:rPr>
      </w:pPr>
    </w:p>
    <w:p w14:paraId="1D6AA4D5" w14:textId="77777777" w:rsidR="00B9554A" w:rsidRDefault="00B9554A" w:rsidP="00183550">
      <w:pPr>
        <w:spacing w:after="0" w:line="240" w:lineRule="auto"/>
        <w:jc w:val="both"/>
        <w:rPr>
          <w:b/>
        </w:rPr>
      </w:pPr>
    </w:p>
    <w:p w14:paraId="1F4237BA" w14:textId="77777777" w:rsidR="00B9554A" w:rsidRDefault="00B9554A" w:rsidP="00183550">
      <w:pPr>
        <w:spacing w:after="0" w:line="240" w:lineRule="auto"/>
        <w:jc w:val="both"/>
        <w:rPr>
          <w:b/>
        </w:rPr>
      </w:pPr>
    </w:p>
    <w:p w14:paraId="4A60A4D3" w14:textId="77777777" w:rsidR="009428E1" w:rsidRDefault="009428E1" w:rsidP="00183550">
      <w:pPr>
        <w:spacing w:after="0" w:line="240" w:lineRule="auto"/>
        <w:jc w:val="both"/>
        <w:rPr>
          <w:b/>
        </w:rPr>
      </w:pPr>
    </w:p>
    <w:p w14:paraId="78A00CB7" w14:textId="77777777" w:rsidR="00183550" w:rsidRPr="00552B59" w:rsidRDefault="00183550" w:rsidP="00183550">
      <w:pPr>
        <w:spacing w:after="0" w:line="240" w:lineRule="auto"/>
        <w:jc w:val="both"/>
        <w:rPr>
          <w:b/>
        </w:rPr>
      </w:pPr>
      <w:r w:rsidRPr="00552B59">
        <w:rPr>
          <w:b/>
        </w:rPr>
        <w:t>UZGODNIONO Z:</w:t>
      </w:r>
    </w:p>
    <w:p w14:paraId="2F14AF0F" w14:textId="77777777" w:rsidR="00183550" w:rsidRPr="00552B59" w:rsidRDefault="00183550" w:rsidP="00183550">
      <w:pPr>
        <w:spacing w:after="0" w:line="240" w:lineRule="auto"/>
        <w:jc w:val="both"/>
      </w:pPr>
      <w:r w:rsidRPr="00552B59">
        <w:t>(Sekcją Zamówień Publicznych w zakresie procedur Prawa zamówień publicznych)</w:t>
      </w:r>
    </w:p>
    <w:p w14:paraId="478C9F8D" w14:textId="77777777" w:rsidR="00183550" w:rsidRDefault="00183550" w:rsidP="00183550">
      <w:pPr>
        <w:spacing w:after="0" w:line="240" w:lineRule="auto"/>
        <w:jc w:val="both"/>
      </w:pPr>
    </w:p>
    <w:p w14:paraId="78D1BA89" w14:textId="77777777" w:rsidR="009428E1" w:rsidRDefault="009428E1" w:rsidP="00183550">
      <w:pPr>
        <w:spacing w:after="0" w:line="240" w:lineRule="auto"/>
        <w:jc w:val="both"/>
      </w:pPr>
    </w:p>
    <w:p w14:paraId="20EE2391" w14:textId="77777777" w:rsidR="009428E1" w:rsidRPr="00552B59" w:rsidRDefault="009428E1" w:rsidP="00183550">
      <w:pPr>
        <w:spacing w:after="0" w:line="240" w:lineRule="auto"/>
        <w:jc w:val="both"/>
      </w:pPr>
    </w:p>
    <w:p w14:paraId="6AD726A6" w14:textId="77777777" w:rsidR="00183550" w:rsidRPr="00552B59" w:rsidRDefault="009620C5" w:rsidP="00183550">
      <w:pPr>
        <w:spacing w:after="0" w:line="240" w:lineRule="auto"/>
        <w:jc w:val="both"/>
      </w:pPr>
      <w:r>
        <w:rPr>
          <w:u w:val="single"/>
        </w:rPr>
        <w:t>__________________</w:t>
      </w:r>
    </w:p>
    <w:p w14:paraId="5AF29841" w14:textId="6EE432BD" w:rsidR="00183550" w:rsidRPr="00432EFE" w:rsidRDefault="00432EFE" w:rsidP="00183550">
      <w:pPr>
        <w:spacing w:after="0" w:line="240" w:lineRule="auto"/>
        <w:jc w:val="both"/>
        <w:rPr>
          <w:b/>
          <w:bCs/>
        </w:rPr>
      </w:pPr>
      <w:r>
        <w:t xml:space="preserve">Anna </w:t>
      </w:r>
      <w:r w:rsidRPr="00432EFE">
        <w:rPr>
          <w:b/>
          <w:bCs/>
        </w:rPr>
        <w:t>PARASIŃSKA</w:t>
      </w:r>
    </w:p>
    <w:p w14:paraId="27C7C976" w14:textId="77777777" w:rsidR="00183550" w:rsidRDefault="00183550" w:rsidP="00183550">
      <w:pPr>
        <w:spacing w:after="0" w:line="240" w:lineRule="auto"/>
        <w:jc w:val="both"/>
      </w:pPr>
    </w:p>
    <w:p w14:paraId="36887129" w14:textId="77777777" w:rsidR="00B9554A" w:rsidRDefault="00B9554A" w:rsidP="00183550">
      <w:pPr>
        <w:spacing w:after="0" w:line="240" w:lineRule="auto"/>
        <w:jc w:val="both"/>
      </w:pPr>
    </w:p>
    <w:p w14:paraId="2B69FBB3" w14:textId="77777777" w:rsidR="00C66737" w:rsidRDefault="00C66737" w:rsidP="00183550">
      <w:pPr>
        <w:spacing w:after="0" w:line="240" w:lineRule="auto"/>
        <w:jc w:val="both"/>
      </w:pPr>
    </w:p>
    <w:p w14:paraId="1BE9D8A6" w14:textId="77777777" w:rsidR="009620C5" w:rsidRDefault="009620C5" w:rsidP="00183550">
      <w:pPr>
        <w:spacing w:after="0" w:line="240" w:lineRule="auto"/>
        <w:jc w:val="both"/>
      </w:pPr>
    </w:p>
    <w:p w14:paraId="75290AE1" w14:textId="77777777" w:rsidR="00C66737" w:rsidRDefault="00C66737" w:rsidP="00183550">
      <w:pPr>
        <w:spacing w:after="0" w:line="240" w:lineRule="auto"/>
        <w:jc w:val="both"/>
      </w:pPr>
    </w:p>
    <w:p w14:paraId="42934AE1" w14:textId="77777777" w:rsidR="009428E1" w:rsidRPr="00552B59" w:rsidRDefault="009428E1" w:rsidP="00183550">
      <w:pPr>
        <w:spacing w:after="0" w:line="240" w:lineRule="auto"/>
        <w:jc w:val="both"/>
      </w:pPr>
    </w:p>
    <w:p w14:paraId="27AC7E5E" w14:textId="77777777" w:rsidR="00183550" w:rsidRPr="00552B59" w:rsidRDefault="00183550" w:rsidP="00183550">
      <w:pPr>
        <w:spacing w:after="0" w:line="240" w:lineRule="auto"/>
        <w:jc w:val="both"/>
        <w:rPr>
          <w:b/>
        </w:rPr>
      </w:pPr>
      <w:r w:rsidRPr="00552B59">
        <w:rPr>
          <w:b/>
        </w:rPr>
        <w:t xml:space="preserve">UZGODNIONO Z: </w:t>
      </w:r>
    </w:p>
    <w:p w14:paraId="1F78B3D1" w14:textId="77777777" w:rsidR="00183550" w:rsidRPr="00552B59" w:rsidRDefault="00183550" w:rsidP="00183550">
      <w:pPr>
        <w:spacing w:after="0" w:line="240" w:lineRule="auto"/>
        <w:jc w:val="both"/>
      </w:pPr>
      <w:r w:rsidRPr="00552B59">
        <w:t>(Kanclerz AMW)</w:t>
      </w:r>
    </w:p>
    <w:p w14:paraId="74972054" w14:textId="77777777" w:rsidR="00183550" w:rsidRPr="00552B59" w:rsidRDefault="00183550" w:rsidP="00183550">
      <w:pPr>
        <w:spacing w:after="0" w:line="240" w:lineRule="auto"/>
        <w:jc w:val="both"/>
      </w:pPr>
    </w:p>
    <w:p w14:paraId="64C03AB0" w14:textId="77777777" w:rsidR="00183550" w:rsidRDefault="00183550" w:rsidP="00183550">
      <w:pPr>
        <w:spacing w:after="0" w:line="240" w:lineRule="auto"/>
        <w:jc w:val="both"/>
      </w:pPr>
    </w:p>
    <w:p w14:paraId="3D985BA9" w14:textId="77777777" w:rsidR="00C66737" w:rsidRPr="00552B59" w:rsidRDefault="00C66737" w:rsidP="00183550">
      <w:pPr>
        <w:spacing w:after="0" w:line="240" w:lineRule="auto"/>
        <w:jc w:val="both"/>
      </w:pPr>
    </w:p>
    <w:p w14:paraId="1901478D" w14:textId="77777777" w:rsidR="00183550" w:rsidRPr="00552B59" w:rsidRDefault="009428E1" w:rsidP="00183550">
      <w:pPr>
        <w:spacing w:after="0" w:line="240" w:lineRule="auto"/>
        <w:jc w:val="both"/>
      </w:pPr>
      <w:r>
        <w:rPr>
          <w:u w:val="single"/>
        </w:rPr>
        <w:t>_______________</w:t>
      </w:r>
    </w:p>
    <w:p w14:paraId="6122A7F0" w14:textId="1261BBCD" w:rsidR="00114B4E" w:rsidRPr="0010203D" w:rsidRDefault="00F8017B" w:rsidP="00932004">
      <w:pPr>
        <w:spacing w:after="0" w:line="240" w:lineRule="auto"/>
        <w:jc w:val="both"/>
        <w:rPr>
          <w:b/>
          <w:bCs/>
        </w:rPr>
      </w:pPr>
      <w:r>
        <w:rPr>
          <w:bCs/>
        </w:rPr>
        <w:t xml:space="preserve">Marek </w:t>
      </w:r>
      <w:r w:rsidR="007D25D3">
        <w:rPr>
          <w:b/>
          <w:bCs/>
        </w:rPr>
        <w:t>DRYGAS</w:t>
      </w:r>
    </w:p>
    <w:p w14:paraId="0991997A" w14:textId="77777777" w:rsidR="00701B91" w:rsidRPr="00932004" w:rsidRDefault="00701B91" w:rsidP="00701B91">
      <w:pPr>
        <w:framePr w:hSpace="141" w:wrap="around" w:vAnchor="text" w:hAnchor="text" w:y="1"/>
        <w:spacing w:after="0" w:line="240" w:lineRule="auto"/>
        <w:ind w:right="-709"/>
        <w:suppressOverlap/>
      </w:pPr>
    </w:p>
    <w:p w14:paraId="31B99764" w14:textId="77777777" w:rsidR="00B62968" w:rsidRDefault="00B62968" w:rsidP="00AB5F36">
      <w:pPr>
        <w:spacing w:after="0" w:line="240" w:lineRule="auto"/>
        <w:ind w:left="6373"/>
        <w:jc w:val="right"/>
        <w:rPr>
          <w:b/>
          <w:i/>
          <w:u w:val="single"/>
        </w:rPr>
      </w:pPr>
    </w:p>
    <w:p w14:paraId="37F1A867" w14:textId="77777777" w:rsidR="00B62968" w:rsidRDefault="00B62968" w:rsidP="00AB5F36">
      <w:pPr>
        <w:spacing w:after="0" w:line="240" w:lineRule="auto"/>
        <w:ind w:left="6373"/>
        <w:jc w:val="right"/>
        <w:rPr>
          <w:b/>
          <w:i/>
          <w:u w:val="single"/>
        </w:rPr>
      </w:pPr>
    </w:p>
    <w:p w14:paraId="4CD63F6C" w14:textId="77777777" w:rsidR="00B62968" w:rsidRDefault="00B62968" w:rsidP="00AB5F36">
      <w:pPr>
        <w:spacing w:after="0" w:line="240" w:lineRule="auto"/>
        <w:ind w:left="6373"/>
        <w:jc w:val="right"/>
        <w:rPr>
          <w:b/>
          <w:i/>
          <w:u w:val="single"/>
        </w:rPr>
      </w:pPr>
    </w:p>
    <w:p w14:paraId="524C016D" w14:textId="77777777" w:rsidR="00B62968" w:rsidRDefault="00B62968" w:rsidP="00AB5F36">
      <w:pPr>
        <w:spacing w:after="0" w:line="240" w:lineRule="auto"/>
        <w:ind w:left="6373"/>
        <w:jc w:val="right"/>
        <w:rPr>
          <w:b/>
          <w:i/>
          <w:u w:val="single"/>
        </w:rPr>
      </w:pPr>
    </w:p>
    <w:p w14:paraId="48DFA1B7" w14:textId="46064045" w:rsidR="00B62968" w:rsidRDefault="00B62968" w:rsidP="00AB5F36">
      <w:pPr>
        <w:spacing w:after="0" w:line="240" w:lineRule="auto"/>
        <w:ind w:left="6373"/>
        <w:jc w:val="right"/>
        <w:rPr>
          <w:b/>
          <w:i/>
          <w:u w:val="single"/>
        </w:rPr>
      </w:pPr>
    </w:p>
    <w:p w14:paraId="78DC6A29" w14:textId="4FC8538D" w:rsidR="00F8017B" w:rsidRDefault="00F8017B" w:rsidP="00AB5F36">
      <w:pPr>
        <w:spacing w:after="0" w:line="240" w:lineRule="auto"/>
        <w:ind w:left="6373"/>
        <w:jc w:val="right"/>
        <w:rPr>
          <w:b/>
          <w:i/>
          <w:u w:val="single"/>
        </w:rPr>
      </w:pPr>
    </w:p>
    <w:p w14:paraId="533A27D5" w14:textId="160F0174" w:rsidR="00F8017B" w:rsidRDefault="00F8017B" w:rsidP="00AB5F36">
      <w:pPr>
        <w:spacing w:after="0" w:line="240" w:lineRule="auto"/>
        <w:ind w:left="6373"/>
        <w:jc w:val="right"/>
        <w:rPr>
          <w:b/>
          <w:i/>
          <w:u w:val="single"/>
        </w:rPr>
      </w:pPr>
    </w:p>
    <w:p w14:paraId="58B781E7" w14:textId="531169B3" w:rsidR="00F8017B" w:rsidRDefault="00F8017B" w:rsidP="00AB5F36">
      <w:pPr>
        <w:spacing w:after="0" w:line="240" w:lineRule="auto"/>
        <w:ind w:left="6373"/>
        <w:jc w:val="right"/>
        <w:rPr>
          <w:b/>
          <w:i/>
          <w:u w:val="single"/>
        </w:rPr>
      </w:pPr>
    </w:p>
    <w:p w14:paraId="5E10CFFE" w14:textId="6C283C8F" w:rsidR="00F8017B" w:rsidRDefault="00F8017B" w:rsidP="00AB5F36">
      <w:pPr>
        <w:spacing w:after="0" w:line="240" w:lineRule="auto"/>
        <w:ind w:left="6373"/>
        <w:jc w:val="right"/>
        <w:rPr>
          <w:b/>
          <w:i/>
          <w:u w:val="single"/>
        </w:rPr>
      </w:pPr>
    </w:p>
    <w:p w14:paraId="5EA8228C" w14:textId="7605A9ED" w:rsidR="00F8017B" w:rsidRDefault="00F8017B" w:rsidP="00AB5F36">
      <w:pPr>
        <w:spacing w:after="0" w:line="240" w:lineRule="auto"/>
        <w:ind w:left="6373"/>
        <w:jc w:val="right"/>
        <w:rPr>
          <w:b/>
          <w:i/>
          <w:u w:val="single"/>
        </w:rPr>
      </w:pPr>
    </w:p>
    <w:p w14:paraId="5254E6E7" w14:textId="1A2FDD4A" w:rsidR="00F8017B" w:rsidRDefault="00F8017B" w:rsidP="00AB5F36">
      <w:pPr>
        <w:spacing w:after="0" w:line="240" w:lineRule="auto"/>
        <w:ind w:left="6373"/>
        <w:jc w:val="right"/>
        <w:rPr>
          <w:b/>
          <w:i/>
          <w:u w:val="single"/>
        </w:rPr>
      </w:pPr>
    </w:p>
    <w:p w14:paraId="39491888" w14:textId="16874BBA" w:rsidR="00F8017B" w:rsidRDefault="00F8017B" w:rsidP="00AB5F36">
      <w:pPr>
        <w:spacing w:after="0" w:line="240" w:lineRule="auto"/>
        <w:ind w:left="6373"/>
        <w:jc w:val="right"/>
        <w:rPr>
          <w:b/>
          <w:i/>
          <w:u w:val="single"/>
        </w:rPr>
      </w:pPr>
    </w:p>
    <w:p w14:paraId="5F70D365" w14:textId="15143528" w:rsidR="00F8017B" w:rsidRDefault="00F8017B" w:rsidP="00AB5F36">
      <w:pPr>
        <w:spacing w:after="0" w:line="240" w:lineRule="auto"/>
        <w:ind w:left="6373"/>
        <w:jc w:val="right"/>
        <w:rPr>
          <w:b/>
          <w:i/>
          <w:u w:val="single"/>
        </w:rPr>
      </w:pPr>
    </w:p>
    <w:p w14:paraId="4347F182" w14:textId="3F898E2B" w:rsidR="00CA7D42" w:rsidRDefault="00CA7D42" w:rsidP="00AB5F36">
      <w:pPr>
        <w:spacing w:after="0" w:line="240" w:lineRule="auto"/>
        <w:ind w:left="6373"/>
        <w:jc w:val="right"/>
        <w:rPr>
          <w:b/>
          <w:i/>
          <w:u w:val="single"/>
        </w:rPr>
      </w:pPr>
    </w:p>
    <w:p w14:paraId="1B1FDB52" w14:textId="50BD512C" w:rsidR="00CA7D42" w:rsidRDefault="00CA7D42" w:rsidP="00AB5F36">
      <w:pPr>
        <w:spacing w:after="0" w:line="240" w:lineRule="auto"/>
        <w:ind w:left="6373"/>
        <w:jc w:val="right"/>
        <w:rPr>
          <w:b/>
          <w:i/>
          <w:u w:val="single"/>
        </w:rPr>
      </w:pPr>
    </w:p>
    <w:p w14:paraId="09DFE9C4" w14:textId="48580016" w:rsidR="00CA7D42" w:rsidRDefault="00CA7D42" w:rsidP="00AB5F36">
      <w:pPr>
        <w:spacing w:after="0" w:line="240" w:lineRule="auto"/>
        <w:ind w:left="6373"/>
        <w:jc w:val="right"/>
        <w:rPr>
          <w:b/>
          <w:i/>
          <w:u w:val="single"/>
        </w:rPr>
      </w:pPr>
    </w:p>
    <w:p w14:paraId="73083A49" w14:textId="77777777" w:rsidR="00CA7D42" w:rsidRDefault="00CA7D42" w:rsidP="00AB5F36">
      <w:pPr>
        <w:spacing w:after="0" w:line="240" w:lineRule="auto"/>
        <w:ind w:left="6373"/>
        <w:jc w:val="right"/>
        <w:rPr>
          <w:b/>
          <w:i/>
          <w:u w:val="single"/>
        </w:rPr>
      </w:pPr>
    </w:p>
    <w:p w14:paraId="12168F79" w14:textId="6E89628F" w:rsidR="00F8017B" w:rsidRDefault="00F8017B" w:rsidP="00AB5F36">
      <w:pPr>
        <w:spacing w:after="0" w:line="240" w:lineRule="auto"/>
        <w:ind w:left="6373"/>
        <w:jc w:val="right"/>
        <w:rPr>
          <w:b/>
          <w:i/>
          <w:u w:val="single"/>
        </w:rPr>
      </w:pPr>
    </w:p>
    <w:p w14:paraId="2796ED2E" w14:textId="77777777" w:rsidR="00F8017B" w:rsidRDefault="00F8017B" w:rsidP="00AB5F36">
      <w:pPr>
        <w:spacing w:after="0" w:line="240" w:lineRule="auto"/>
        <w:ind w:left="6373"/>
        <w:jc w:val="right"/>
        <w:rPr>
          <w:b/>
          <w:i/>
          <w:u w:val="single"/>
        </w:rPr>
      </w:pPr>
    </w:p>
    <w:p w14:paraId="464BD1A1" w14:textId="77777777" w:rsidR="00B62968" w:rsidRDefault="00B62968" w:rsidP="00AB5F36">
      <w:pPr>
        <w:spacing w:after="0" w:line="240" w:lineRule="auto"/>
        <w:ind w:left="6373"/>
        <w:jc w:val="right"/>
        <w:rPr>
          <w:b/>
          <w:i/>
          <w:u w:val="single"/>
        </w:rPr>
      </w:pPr>
    </w:p>
    <w:p w14:paraId="500B6FCD" w14:textId="77777777" w:rsidR="00AB5F36" w:rsidRPr="00BB06E3" w:rsidRDefault="00AB5F36" w:rsidP="00AB5F36">
      <w:pPr>
        <w:spacing w:after="0" w:line="240" w:lineRule="auto"/>
        <w:ind w:left="6373"/>
        <w:jc w:val="right"/>
        <w:rPr>
          <w:b/>
          <w:i/>
          <w:u w:val="single"/>
        </w:rPr>
      </w:pPr>
      <w:r w:rsidRPr="00BB06E3">
        <w:rPr>
          <w:b/>
          <w:i/>
          <w:u w:val="single"/>
        </w:rPr>
        <w:lastRenderedPageBreak/>
        <w:t>ZAŁĄCZNIK NR 1</w:t>
      </w:r>
    </w:p>
    <w:p w14:paraId="61CCE29D" w14:textId="6326F5EC" w:rsidR="00AB5F36" w:rsidRPr="00932004" w:rsidRDefault="00AB5F36" w:rsidP="00AB5F36">
      <w:pPr>
        <w:spacing w:after="0" w:line="240" w:lineRule="auto"/>
        <w:jc w:val="right"/>
        <w:rPr>
          <w:i/>
          <w:color w:val="000000"/>
        </w:rPr>
      </w:pPr>
      <w:r w:rsidRPr="00932004">
        <w:t xml:space="preserve">                              </w:t>
      </w:r>
    </w:p>
    <w:p w14:paraId="0C1E8465" w14:textId="77777777" w:rsidR="00AB5F36" w:rsidRPr="00932004" w:rsidRDefault="00AB5F36" w:rsidP="00AB5F36">
      <w:pPr>
        <w:spacing w:after="0" w:line="240" w:lineRule="auto"/>
        <w:jc w:val="center"/>
        <w:rPr>
          <w:b/>
        </w:rPr>
      </w:pPr>
    </w:p>
    <w:p w14:paraId="09C9C4A0" w14:textId="77777777" w:rsidR="00AB5F36" w:rsidRPr="00932004" w:rsidRDefault="00AB5F36" w:rsidP="00AB5F36">
      <w:pPr>
        <w:spacing w:after="0" w:line="240" w:lineRule="auto"/>
        <w:jc w:val="center"/>
        <w:rPr>
          <w:b/>
        </w:rPr>
      </w:pPr>
      <w:r w:rsidRPr="00932004">
        <w:rPr>
          <w:b/>
        </w:rPr>
        <w:t>FORMULARZ OFERTOWY WYKONAWCY</w:t>
      </w:r>
    </w:p>
    <w:p w14:paraId="1C88EEDE" w14:textId="77777777" w:rsidR="00AB5F36" w:rsidRPr="00932004" w:rsidRDefault="00AB5F36" w:rsidP="00AB5F36">
      <w:pPr>
        <w:spacing w:after="0" w:line="240" w:lineRule="auto"/>
        <w:jc w:val="both"/>
        <w:rPr>
          <w:i/>
          <w:u w:val="single"/>
        </w:rPr>
      </w:pPr>
    </w:p>
    <w:p w14:paraId="4C406BBA"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5E71976F" w14:textId="77777777" w:rsidR="00AB5F36" w:rsidRPr="00932004" w:rsidRDefault="00AB5F36" w:rsidP="00AB5F36">
      <w:pPr>
        <w:spacing w:after="0" w:line="240" w:lineRule="auto"/>
      </w:pPr>
    </w:p>
    <w:p w14:paraId="46CB677F" w14:textId="77777777" w:rsidR="00AB5F36" w:rsidRPr="00932004" w:rsidRDefault="00AB5F36" w:rsidP="00AB5F36">
      <w:pPr>
        <w:spacing w:after="0" w:line="240" w:lineRule="auto"/>
      </w:pPr>
      <w:r w:rsidRPr="00932004">
        <w:t>................................................................................................................................................</w:t>
      </w:r>
    </w:p>
    <w:p w14:paraId="044E5BBE"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4D222B04" w14:textId="77777777" w:rsidR="00AB5F36" w:rsidRPr="00932004" w:rsidRDefault="00AB5F36" w:rsidP="00AB5F36">
      <w:pPr>
        <w:spacing w:after="0" w:line="240" w:lineRule="auto"/>
      </w:pPr>
    </w:p>
    <w:p w14:paraId="650A2036" w14:textId="2EBFBB81" w:rsidR="00AB1C69" w:rsidRDefault="00AB5F36" w:rsidP="00AB5F36">
      <w:pPr>
        <w:spacing w:after="0" w:line="240" w:lineRule="auto"/>
      </w:pPr>
      <w:r w:rsidRPr="00932004">
        <w:t>……………………......................................................</w:t>
      </w:r>
      <w:r w:rsidR="00AB1C69">
        <w:t>............................</w:t>
      </w:r>
      <w:r w:rsidRPr="00932004">
        <w:t>..................</w:t>
      </w:r>
      <w:r w:rsidR="00AB1C69">
        <w:t>/………….</w:t>
      </w:r>
    </w:p>
    <w:p w14:paraId="32D90BA0" w14:textId="07D9023C" w:rsidR="00AB5F36" w:rsidRPr="00B11FA1" w:rsidRDefault="00AB1C69" w:rsidP="00AB1C69">
      <w:pPr>
        <w:spacing w:after="0" w:line="240" w:lineRule="auto"/>
        <w:ind w:left="6381" w:firstLine="709"/>
        <w:rPr>
          <w:sz w:val="12"/>
          <w:szCs w:val="12"/>
        </w:rPr>
      </w:pPr>
      <w:r w:rsidRPr="00AB1C69">
        <w:rPr>
          <w:i/>
          <w:sz w:val="18"/>
          <w:szCs w:val="18"/>
        </w:rPr>
        <w:t xml:space="preserve"> </w:t>
      </w:r>
      <w:r>
        <w:rPr>
          <w:i/>
          <w:sz w:val="18"/>
          <w:szCs w:val="18"/>
        </w:rPr>
        <w:t xml:space="preserve">     </w:t>
      </w:r>
      <w:r w:rsidRPr="006348B2">
        <w:rPr>
          <w:i/>
          <w:sz w:val="18"/>
          <w:szCs w:val="18"/>
        </w:rPr>
        <w:t>województwo</w:t>
      </w:r>
    </w:p>
    <w:p w14:paraId="4B9FC46D" w14:textId="77777777" w:rsidR="00AB5F36" w:rsidRPr="00932004" w:rsidRDefault="00AB5F36" w:rsidP="00AB5F36">
      <w:pPr>
        <w:spacing w:after="0" w:line="240" w:lineRule="auto"/>
      </w:pPr>
      <w:r w:rsidRPr="00932004">
        <w:t>Adres do korespondencji</w:t>
      </w:r>
    </w:p>
    <w:p w14:paraId="4B3F787E" w14:textId="77777777" w:rsidR="00AB5F36" w:rsidRPr="00932004" w:rsidRDefault="00AB5F36" w:rsidP="00AB5F36">
      <w:pPr>
        <w:spacing w:after="0" w:line="240" w:lineRule="auto"/>
      </w:pPr>
    </w:p>
    <w:p w14:paraId="1AF3A51F" w14:textId="77777777" w:rsidR="00AB1C69" w:rsidRDefault="00AB5F36" w:rsidP="00AB1C69">
      <w:pPr>
        <w:spacing w:after="0" w:line="240" w:lineRule="auto"/>
      </w:pPr>
      <w:r w:rsidRPr="00AE5DE4">
        <w:t>………………………………………………………………………………………</w:t>
      </w:r>
      <w:r w:rsidR="00AB1C69">
        <w:t>/………….</w:t>
      </w:r>
    </w:p>
    <w:p w14:paraId="10125BB9" w14:textId="77777777" w:rsidR="00AB1C69" w:rsidRPr="00B11FA1" w:rsidRDefault="00AB1C69" w:rsidP="00AB1C69">
      <w:pPr>
        <w:spacing w:after="0" w:line="240" w:lineRule="auto"/>
        <w:ind w:left="6381" w:firstLine="709"/>
        <w:rPr>
          <w:sz w:val="12"/>
          <w:szCs w:val="12"/>
        </w:rPr>
      </w:pPr>
      <w:r w:rsidRPr="00AB1C69">
        <w:rPr>
          <w:i/>
          <w:sz w:val="18"/>
          <w:szCs w:val="18"/>
        </w:rPr>
        <w:t xml:space="preserve"> </w:t>
      </w:r>
      <w:r>
        <w:rPr>
          <w:i/>
          <w:sz w:val="18"/>
          <w:szCs w:val="18"/>
        </w:rPr>
        <w:t xml:space="preserve">     </w:t>
      </w:r>
      <w:r w:rsidRPr="006348B2">
        <w:rPr>
          <w:i/>
          <w:sz w:val="18"/>
          <w:szCs w:val="18"/>
        </w:rPr>
        <w:t>województwo</w:t>
      </w:r>
    </w:p>
    <w:p w14:paraId="22DD8B17" w14:textId="3B97C3AF" w:rsidR="00AB5F36" w:rsidRPr="00AE5DE4" w:rsidRDefault="00AB5F36" w:rsidP="00AB5F36">
      <w:pPr>
        <w:spacing w:after="0" w:line="240" w:lineRule="auto"/>
      </w:pPr>
    </w:p>
    <w:p w14:paraId="282DB5C4" w14:textId="77777777" w:rsidR="00AB5F36" w:rsidRPr="00B11FA1" w:rsidRDefault="00AB5F36" w:rsidP="00AB5F36">
      <w:pPr>
        <w:spacing w:after="0" w:line="240" w:lineRule="auto"/>
        <w:rPr>
          <w:sz w:val="12"/>
          <w:szCs w:val="12"/>
        </w:rPr>
      </w:pPr>
      <w:r w:rsidRPr="00AE5DE4">
        <w:t>Nr telefonu/</w:t>
      </w:r>
      <w:r w:rsidRPr="00AE5DE4">
        <w:rPr>
          <w:b/>
        </w:rPr>
        <w:t>e-mail</w:t>
      </w:r>
      <w:r w:rsidRPr="00AE5DE4">
        <w:t xml:space="preserve">  ………............../......................................./........................................</w:t>
      </w:r>
      <w:r w:rsidRPr="00AE5DE4">
        <w:cr/>
      </w:r>
      <w:r w:rsidRPr="00AE5DE4">
        <w:cr/>
      </w:r>
      <w:r w:rsidRPr="00932004">
        <w:rPr>
          <w:lang w:val="nl-NL"/>
        </w:rPr>
        <w:t>NIP                      ....................................................................................................................</w:t>
      </w:r>
      <w:r w:rsidRPr="00932004">
        <w:rPr>
          <w:lang w:val="nl-NL"/>
        </w:rPr>
        <w:cr/>
      </w:r>
      <w:r w:rsidRPr="00932004">
        <w:rPr>
          <w:lang w:val="nl-NL"/>
        </w:rPr>
        <w:cr/>
      </w:r>
      <w:r w:rsidRPr="00932004">
        <w:t>REGON              ..…...............................................................................................................</w:t>
      </w:r>
      <w:r w:rsidRPr="00932004">
        <w:cr/>
      </w:r>
    </w:p>
    <w:p w14:paraId="7CA2F3D2" w14:textId="77777777"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1270B468" w14:textId="77777777" w:rsidR="00345FCD" w:rsidRPr="00345FCD" w:rsidRDefault="00345FCD" w:rsidP="00227B04">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08C5A9AA" w14:textId="77777777" w:rsidR="00345FCD" w:rsidRPr="00345FCD" w:rsidRDefault="00345FCD" w:rsidP="00227B04">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20A94DC" w14:textId="77777777" w:rsidR="00345FCD" w:rsidRPr="00345FCD" w:rsidRDefault="00345FCD" w:rsidP="00227B04">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0AFD74F2" w14:textId="77777777" w:rsidR="00345FCD" w:rsidRPr="00345FCD" w:rsidRDefault="00345FCD" w:rsidP="00227B04">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87C2428" w14:textId="77777777" w:rsidR="00345FCD" w:rsidRPr="00345FCD" w:rsidRDefault="00345FCD" w:rsidP="00227B04">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0D83EDDF" w14:textId="77777777" w:rsidR="00345FCD" w:rsidRPr="00345FCD" w:rsidRDefault="00345FCD" w:rsidP="00227B04">
      <w:pPr>
        <w:widowControl w:val="0"/>
        <w:numPr>
          <w:ilvl w:val="0"/>
          <w:numId w:val="36"/>
        </w:numPr>
        <w:suppressAutoHyphens w:val="0"/>
        <w:spacing w:after="0" w:line="240" w:lineRule="auto"/>
        <w:contextualSpacing/>
        <w:jc w:val="both"/>
        <w:rPr>
          <w:rFonts w:eastAsia="Times New Roman"/>
          <w:lang w:eastAsia="pl-PL"/>
        </w:rPr>
      </w:pPr>
      <w:r>
        <w:rPr>
          <w:rFonts w:eastAsia="Times New Roman"/>
          <w:lang w:eastAsia="pl-PL"/>
        </w:rPr>
        <w:t>inny rodzaj.</w:t>
      </w:r>
    </w:p>
    <w:p w14:paraId="1949479A" w14:textId="77777777" w:rsidR="00AB5F36" w:rsidRPr="00A320D0" w:rsidRDefault="00AB5F36" w:rsidP="00AB5F36">
      <w:pPr>
        <w:spacing w:after="0" w:line="240" w:lineRule="auto"/>
        <w:contextualSpacing/>
      </w:pPr>
    </w:p>
    <w:p w14:paraId="2B4C8C47" w14:textId="38166EC3" w:rsidR="002354DC" w:rsidRPr="00A320D0" w:rsidRDefault="002354DC" w:rsidP="00930177">
      <w:pPr>
        <w:spacing w:after="0" w:line="240" w:lineRule="auto"/>
        <w:contextualSpacing/>
        <w:jc w:val="both"/>
        <w:rPr>
          <w:b/>
        </w:rPr>
      </w:pPr>
      <w:r w:rsidRPr="00A320D0">
        <w:rPr>
          <w:rFonts w:eastAsia="Times New Roman"/>
          <w:b/>
          <w:iCs/>
          <w:lang w:eastAsia="pl-PL"/>
        </w:rPr>
        <w:t xml:space="preserve">Usługa dydaktyczna (przeprowadzenie </w:t>
      </w:r>
      <w:r w:rsidR="006348B2" w:rsidRPr="00A320D0">
        <w:rPr>
          <w:rFonts w:eastAsia="Times New Roman"/>
          <w:b/>
          <w:iCs/>
          <w:lang w:eastAsia="pl-PL"/>
        </w:rPr>
        <w:t>zajęć), która</w:t>
      </w:r>
      <w:r w:rsidRPr="00A320D0">
        <w:rPr>
          <w:rFonts w:eastAsia="Times New Roman"/>
          <w:b/>
          <w:iCs/>
          <w:lang w:eastAsia="pl-PL"/>
        </w:rPr>
        <w:t xml:space="preserve"> jest zwolniona z podatku zgodnie z art. 43, ust.1, pkt 29, lit. c) ustawy o podatku od towarów i </w:t>
      </w:r>
      <w:r w:rsidR="006348B2" w:rsidRPr="00A320D0">
        <w:rPr>
          <w:rFonts w:eastAsia="Times New Roman"/>
          <w:b/>
          <w:iCs/>
          <w:lang w:eastAsia="pl-PL"/>
        </w:rPr>
        <w:t>usług (Dz</w:t>
      </w:r>
      <w:r w:rsidRPr="00A320D0">
        <w:rPr>
          <w:rFonts w:eastAsia="Times New Roman"/>
          <w:b/>
          <w:iCs/>
          <w:lang w:eastAsia="pl-PL"/>
        </w:rPr>
        <w:t xml:space="preserve">. U. z 2018 r. </w:t>
      </w:r>
      <w:r w:rsidR="00F34A6B" w:rsidRPr="00A320D0">
        <w:rPr>
          <w:rFonts w:eastAsia="Times New Roman"/>
          <w:b/>
          <w:iCs/>
          <w:lang w:eastAsia="pl-PL"/>
        </w:rPr>
        <w:t>poz</w:t>
      </w:r>
      <w:r w:rsidR="00F34A6B">
        <w:rPr>
          <w:rFonts w:eastAsia="Times New Roman"/>
          <w:b/>
          <w:iCs/>
          <w:lang w:eastAsia="pl-PL"/>
        </w:rPr>
        <w:t>. 2174)</w:t>
      </w:r>
      <w:r w:rsidR="00F34A6B" w:rsidRPr="00A320D0">
        <w:rPr>
          <w:rFonts w:eastAsia="Times New Roman"/>
          <w:b/>
          <w:iCs/>
          <w:lang w:eastAsia="pl-PL"/>
        </w:rPr>
        <w:t>. Przedmiot</w:t>
      </w:r>
      <w:r w:rsidRPr="00A320D0">
        <w:rPr>
          <w:rFonts w:eastAsia="Times New Roman"/>
          <w:b/>
          <w:iCs/>
          <w:lang w:eastAsia="pl-PL"/>
        </w:rPr>
        <w:t xml:space="preserve"> zamówienia jest finansowany w całości ze środków publicznych. W związku z powyższym Zamawiający wymaga, aby Wykonawca skalkulował cenę bez podatku od towarów i usług</w:t>
      </w:r>
    </w:p>
    <w:p w14:paraId="32AE5583" w14:textId="77777777" w:rsidR="002354DC" w:rsidRPr="00C66737" w:rsidRDefault="002354DC" w:rsidP="00AB5F36">
      <w:pPr>
        <w:spacing w:after="0" w:line="240" w:lineRule="auto"/>
        <w:contextualSpacing/>
        <w:rPr>
          <w:sz w:val="10"/>
          <w:szCs w:val="10"/>
        </w:rPr>
      </w:pPr>
    </w:p>
    <w:p w14:paraId="651354A2" w14:textId="7A05F811" w:rsidR="006D0B84" w:rsidRDefault="00B71021" w:rsidP="00A75132">
      <w:r w:rsidRPr="00B04D3F">
        <w:t xml:space="preserve">Nawiązując do </w:t>
      </w:r>
      <w:r w:rsidR="003F78C1" w:rsidRPr="006348B2">
        <w:t>postępowania</w:t>
      </w:r>
      <w:r w:rsidRPr="004C1866">
        <w:t xml:space="preserve"> </w:t>
      </w:r>
      <w:r w:rsidR="004B3757" w:rsidRPr="009921F6">
        <w:rPr>
          <w:rFonts w:eastAsia="Times New Roman"/>
          <w:b/>
          <w:bCs/>
          <w:color w:val="000000" w:themeColor="text1"/>
          <w:sz w:val="24"/>
          <w:szCs w:val="24"/>
          <w:lang w:eastAsia="pl-PL"/>
        </w:rPr>
        <w:t>Usługi edukacji w zakresie bezpieczeństwa</w:t>
      </w:r>
      <w:r w:rsidR="004B3757">
        <w:rPr>
          <w:rFonts w:eastAsia="Times New Roman"/>
          <w:b/>
          <w:bCs/>
          <w:color w:val="000000" w:themeColor="text1"/>
          <w:sz w:val="24"/>
          <w:szCs w:val="24"/>
          <w:lang w:eastAsia="pl-PL"/>
        </w:rPr>
        <w:t xml:space="preserve"> </w:t>
      </w:r>
      <w:r w:rsidR="00A61F25">
        <w:rPr>
          <w:rFonts w:eastAsia="Times New Roman"/>
          <w:b/>
          <w:bCs/>
          <w:color w:val="000000" w:themeColor="text1"/>
          <w:sz w:val="24"/>
          <w:szCs w:val="24"/>
          <w:lang w:eastAsia="pl-PL"/>
        </w:rPr>
        <w:br/>
      </w:r>
      <w:r w:rsidR="003F78C1" w:rsidRPr="00B04D3F">
        <w:t>(</w:t>
      </w:r>
      <w:r w:rsidR="00474C2B">
        <w:t>AMW-KANC.SZP.2712.</w:t>
      </w:r>
      <w:r w:rsidR="00F34A6B">
        <w:t>8</w:t>
      </w:r>
      <w:r w:rsidR="00DF4B0A">
        <w:t>9</w:t>
      </w:r>
      <w:r w:rsidR="004C1283" w:rsidRPr="004C1283">
        <w:t>.2023</w:t>
      </w:r>
      <w:r w:rsidRPr="00B04D3F">
        <w:t>) przedkładam</w:t>
      </w:r>
      <w:r w:rsidR="00970E72">
        <w:t xml:space="preserve"> następującą </w:t>
      </w:r>
      <w:r w:rsidRPr="00B04D3F">
        <w:t>ofertę:</w:t>
      </w:r>
      <w:r w:rsidR="006D0B84" w:rsidRPr="00B04D3F">
        <w:t xml:space="preserve"> </w:t>
      </w:r>
    </w:p>
    <w:p w14:paraId="45EBE26E" w14:textId="77777777" w:rsidR="00115EE7" w:rsidRPr="00115EE7" w:rsidRDefault="00115EE7" w:rsidP="00A75132">
      <w:pPr>
        <w:rPr>
          <w:b/>
          <w:bCs/>
          <w:sz w:val="4"/>
          <w:szCs w:val="4"/>
        </w:rPr>
      </w:pPr>
    </w:p>
    <w:p w14:paraId="0E67406C" w14:textId="7D29C15C" w:rsidR="00970E72" w:rsidRPr="00970E72" w:rsidRDefault="00970E72" w:rsidP="00A75132">
      <w:pPr>
        <w:rPr>
          <w:b/>
          <w:bCs/>
        </w:rPr>
      </w:pPr>
      <w:r w:rsidRPr="00970E72">
        <w:rPr>
          <w:b/>
          <w:bCs/>
        </w:rPr>
        <w:t>Łączna cena za wszystkie szkolenia: ………………………… PLN</w:t>
      </w:r>
    </w:p>
    <w:p w14:paraId="31A2C715" w14:textId="79ED0E06" w:rsidR="006D0B84" w:rsidRPr="00A320D0" w:rsidRDefault="006D0B84" w:rsidP="006D0B84">
      <w:pPr>
        <w:spacing w:after="0" w:line="240" w:lineRule="auto"/>
        <w:rPr>
          <w:bCs/>
          <w:iCs/>
          <w:sz w:val="12"/>
          <w:szCs w:val="12"/>
          <w:u w:val="single"/>
        </w:rPr>
      </w:pPr>
    </w:p>
    <w:tbl>
      <w:tblPr>
        <w:tblStyle w:val="Tabela-Siatka"/>
        <w:tblW w:w="8784" w:type="dxa"/>
        <w:tblLook w:val="04A0" w:firstRow="1" w:lastRow="0" w:firstColumn="1" w:lastColumn="0" w:noHBand="0" w:noVBand="1"/>
      </w:tblPr>
      <w:tblGrid>
        <w:gridCol w:w="3862"/>
        <w:gridCol w:w="993"/>
        <w:gridCol w:w="1138"/>
        <w:gridCol w:w="1373"/>
        <w:gridCol w:w="1418"/>
      </w:tblGrid>
      <w:tr w:rsidR="00970E72" w:rsidRPr="001E28E2" w14:paraId="5289FF6F" w14:textId="2F65FBA0" w:rsidTr="004219DC">
        <w:tc>
          <w:tcPr>
            <w:tcW w:w="3862" w:type="dxa"/>
            <w:vAlign w:val="center"/>
          </w:tcPr>
          <w:p w14:paraId="17AA1E9B" w14:textId="77777777" w:rsidR="00970E72" w:rsidRPr="00970E72" w:rsidRDefault="00970E72" w:rsidP="00F34A6B">
            <w:pPr>
              <w:spacing w:after="0" w:line="240" w:lineRule="auto"/>
              <w:jc w:val="center"/>
              <w:rPr>
                <w:b/>
                <w:bCs/>
                <w:color w:val="000000" w:themeColor="text1"/>
                <w:sz w:val="24"/>
                <w:szCs w:val="24"/>
              </w:rPr>
            </w:pPr>
            <w:r w:rsidRPr="00970E72">
              <w:rPr>
                <w:b/>
                <w:bCs/>
                <w:color w:val="000000" w:themeColor="text1"/>
                <w:sz w:val="24"/>
                <w:szCs w:val="24"/>
              </w:rPr>
              <w:t>Nazwa szkolenia</w:t>
            </w:r>
          </w:p>
        </w:tc>
        <w:tc>
          <w:tcPr>
            <w:tcW w:w="993" w:type="dxa"/>
            <w:vAlign w:val="center"/>
          </w:tcPr>
          <w:p w14:paraId="7464CF36" w14:textId="77777777" w:rsidR="00970E72" w:rsidRPr="00970E72" w:rsidRDefault="00970E72" w:rsidP="00F34A6B">
            <w:pPr>
              <w:spacing w:after="0" w:line="240" w:lineRule="auto"/>
              <w:jc w:val="center"/>
              <w:rPr>
                <w:b/>
                <w:bCs/>
                <w:color w:val="000000" w:themeColor="text1"/>
                <w:sz w:val="24"/>
                <w:szCs w:val="24"/>
              </w:rPr>
            </w:pPr>
            <w:r w:rsidRPr="00970E72">
              <w:rPr>
                <w:b/>
                <w:bCs/>
                <w:color w:val="000000" w:themeColor="text1"/>
                <w:sz w:val="24"/>
                <w:szCs w:val="24"/>
              </w:rPr>
              <w:t>Liczba godzin</w:t>
            </w:r>
          </w:p>
        </w:tc>
        <w:tc>
          <w:tcPr>
            <w:tcW w:w="1138" w:type="dxa"/>
            <w:vAlign w:val="center"/>
          </w:tcPr>
          <w:p w14:paraId="5A6E3F94" w14:textId="77777777" w:rsidR="00970E72" w:rsidRPr="00970E72" w:rsidRDefault="00970E72" w:rsidP="00F34A6B">
            <w:pPr>
              <w:spacing w:after="0" w:line="240" w:lineRule="auto"/>
              <w:jc w:val="center"/>
              <w:rPr>
                <w:b/>
                <w:bCs/>
                <w:color w:val="000000" w:themeColor="text1"/>
                <w:sz w:val="24"/>
                <w:szCs w:val="24"/>
              </w:rPr>
            </w:pPr>
            <w:r w:rsidRPr="00970E72">
              <w:rPr>
                <w:b/>
                <w:bCs/>
                <w:color w:val="000000" w:themeColor="text1"/>
                <w:sz w:val="24"/>
                <w:szCs w:val="24"/>
              </w:rPr>
              <w:t>Ilość osób</w:t>
            </w:r>
          </w:p>
        </w:tc>
        <w:tc>
          <w:tcPr>
            <w:tcW w:w="1373" w:type="dxa"/>
            <w:vAlign w:val="center"/>
          </w:tcPr>
          <w:p w14:paraId="20E2C9BD" w14:textId="6FE51DB5" w:rsidR="00970E72" w:rsidRPr="00970E72" w:rsidRDefault="00970E72" w:rsidP="00F34A6B">
            <w:pPr>
              <w:spacing w:after="0" w:line="240" w:lineRule="auto"/>
              <w:jc w:val="center"/>
              <w:rPr>
                <w:b/>
                <w:bCs/>
                <w:color w:val="000000" w:themeColor="text1"/>
                <w:sz w:val="24"/>
                <w:szCs w:val="24"/>
              </w:rPr>
            </w:pPr>
            <w:r w:rsidRPr="00970E72">
              <w:rPr>
                <w:b/>
                <w:bCs/>
                <w:color w:val="000000" w:themeColor="text1"/>
                <w:sz w:val="24"/>
                <w:szCs w:val="24"/>
              </w:rPr>
              <w:t>Cena za osobę</w:t>
            </w:r>
          </w:p>
        </w:tc>
        <w:tc>
          <w:tcPr>
            <w:tcW w:w="1418" w:type="dxa"/>
            <w:vAlign w:val="center"/>
          </w:tcPr>
          <w:p w14:paraId="7672E298" w14:textId="1D495230" w:rsidR="00970E72" w:rsidRPr="00970E72" w:rsidRDefault="00970E72" w:rsidP="00F34A6B">
            <w:pPr>
              <w:spacing w:after="0" w:line="240" w:lineRule="auto"/>
              <w:jc w:val="center"/>
              <w:rPr>
                <w:b/>
                <w:bCs/>
                <w:color w:val="000000" w:themeColor="text1"/>
                <w:sz w:val="24"/>
                <w:szCs w:val="24"/>
              </w:rPr>
            </w:pPr>
            <w:r w:rsidRPr="00970E72">
              <w:rPr>
                <w:b/>
                <w:bCs/>
                <w:color w:val="000000" w:themeColor="text1"/>
                <w:sz w:val="24"/>
                <w:szCs w:val="24"/>
              </w:rPr>
              <w:t>Cena brutto</w:t>
            </w:r>
          </w:p>
        </w:tc>
      </w:tr>
      <w:tr w:rsidR="00970E72" w:rsidRPr="001E28E2" w14:paraId="5BDB14D2" w14:textId="306BC746" w:rsidTr="004219DC">
        <w:tc>
          <w:tcPr>
            <w:tcW w:w="3862" w:type="dxa"/>
            <w:vAlign w:val="center"/>
          </w:tcPr>
          <w:p w14:paraId="13192A08" w14:textId="77777777" w:rsidR="00970E72" w:rsidRPr="001E28E2" w:rsidRDefault="00970E72" w:rsidP="00115EE7">
            <w:pPr>
              <w:spacing w:after="0" w:line="240" w:lineRule="auto"/>
              <w:rPr>
                <w:color w:val="000000" w:themeColor="text1"/>
                <w:sz w:val="24"/>
                <w:szCs w:val="24"/>
              </w:rPr>
            </w:pPr>
            <w:r w:rsidRPr="001E28E2">
              <w:rPr>
                <w:color w:val="000000" w:themeColor="text1"/>
                <w:sz w:val="24"/>
                <w:szCs w:val="24"/>
              </w:rPr>
              <w:t>Zarządzanie logistyką. Zarządzanie operacyjne łańcuchem dostaw</w:t>
            </w:r>
          </w:p>
        </w:tc>
        <w:tc>
          <w:tcPr>
            <w:tcW w:w="993" w:type="dxa"/>
            <w:vAlign w:val="center"/>
          </w:tcPr>
          <w:p w14:paraId="476E2D2D"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16</w:t>
            </w:r>
          </w:p>
        </w:tc>
        <w:tc>
          <w:tcPr>
            <w:tcW w:w="1138" w:type="dxa"/>
            <w:vAlign w:val="center"/>
          </w:tcPr>
          <w:p w14:paraId="68C800FF"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2</w:t>
            </w:r>
          </w:p>
        </w:tc>
        <w:tc>
          <w:tcPr>
            <w:tcW w:w="1373" w:type="dxa"/>
            <w:vAlign w:val="center"/>
          </w:tcPr>
          <w:p w14:paraId="4C00B975" w14:textId="77777777" w:rsidR="00970E72" w:rsidRPr="001E28E2" w:rsidRDefault="00970E72" w:rsidP="00F34A6B">
            <w:pPr>
              <w:spacing w:after="0" w:line="240" w:lineRule="auto"/>
              <w:jc w:val="center"/>
              <w:rPr>
                <w:color w:val="000000" w:themeColor="text1"/>
                <w:sz w:val="24"/>
                <w:szCs w:val="24"/>
              </w:rPr>
            </w:pPr>
          </w:p>
        </w:tc>
        <w:tc>
          <w:tcPr>
            <w:tcW w:w="1418" w:type="dxa"/>
            <w:vAlign w:val="center"/>
          </w:tcPr>
          <w:p w14:paraId="31C88B31" w14:textId="37622A62" w:rsidR="00970E72" w:rsidRPr="001E28E2" w:rsidRDefault="00970E72" w:rsidP="00F34A6B">
            <w:pPr>
              <w:spacing w:after="0" w:line="240" w:lineRule="auto"/>
              <w:jc w:val="center"/>
              <w:rPr>
                <w:color w:val="000000" w:themeColor="text1"/>
                <w:sz w:val="24"/>
                <w:szCs w:val="24"/>
              </w:rPr>
            </w:pPr>
          </w:p>
        </w:tc>
      </w:tr>
      <w:tr w:rsidR="00970E72" w:rsidRPr="001E28E2" w14:paraId="7E818391" w14:textId="7590AA91" w:rsidTr="004219DC">
        <w:tc>
          <w:tcPr>
            <w:tcW w:w="3862" w:type="dxa"/>
            <w:vAlign w:val="center"/>
          </w:tcPr>
          <w:p w14:paraId="7EBAA27D" w14:textId="77777777" w:rsidR="00970E72" w:rsidRPr="001E28E2" w:rsidRDefault="00970E72" w:rsidP="00115EE7">
            <w:pPr>
              <w:spacing w:after="0" w:line="240" w:lineRule="auto"/>
              <w:rPr>
                <w:color w:val="000000" w:themeColor="text1"/>
                <w:sz w:val="24"/>
                <w:szCs w:val="24"/>
              </w:rPr>
            </w:pPr>
            <w:r w:rsidRPr="001E28E2">
              <w:rPr>
                <w:color w:val="000000" w:themeColor="text1"/>
                <w:sz w:val="24"/>
                <w:szCs w:val="24"/>
              </w:rPr>
              <w:t>Zarządzanie procesami logistycznymi - zarządzanie logistyką w przedsiębiorstwie</w:t>
            </w:r>
          </w:p>
        </w:tc>
        <w:tc>
          <w:tcPr>
            <w:tcW w:w="993" w:type="dxa"/>
            <w:vAlign w:val="center"/>
          </w:tcPr>
          <w:p w14:paraId="58F88C52"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16</w:t>
            </w:r>
          </w:p>
        </w:tc>
        <w:tc>
          <w:tcPr>
            <w:tcW w:w="1138" w:type="dxa"/>
            <w:vAlign w:val="center"/>
          </w:tcPr>
          <w:p w14:paraId="522C09D1"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1</w:t>
            </w:r>
          </w:p>
        </w:tc>
        <w:tc>
          <w:tcPr>
            <w:tcW w:w="1373" w:type="dxa"/>
            <w:vAlign w:val="center"/>
          </w:tcPr>
          <w:p w14:paraId="34F26FD7" w14:textId="77777777" w:rsidR="00970E72" w:rsidRPr="001E28E2" w:rsidRDefault="00970E72" w:rsidP="00F34A6B">
            <w:pPr>
              <w:spacing w:after="0" w:line="240" w:lineRule="auto"/>
              <w:jc w:val="center"/>
              <w:rPr>
                <w:color w:val="000000" w:themeColor="text1"/>
                <w:sz w:val="24"/>
                <w:szCs w:val="24"/>
              </w:rPr>
            </w:pPr>
          </w:p>
        </w:tc>
        <w:tc>
          <w:tcPr>
            <w:tcW w:w="1418" w:type="dxa"/>
            <w:vAlign w:val="center"/>
          </w:tcPr>
          <w:p w14:paraId="49EC7FBA" w14:textId="52D79EC3" w:rsidR="00970E72" w:rsidRPr="001E28E2" w:rsidRDefault="00970E72" w:rsidP="00F34A6B">
            <w:pPr>
              <w:spacing w:after="0" w:line="240" w:lineRule="auto"/>
              <w:jc w:val="center"/>
              <w:rPr>
                <w:color w:val="000000" w:themeColor="text1"/>
                <w:sz w:val="24"/>
                <w:szCs w:val="24"/>
              </w:rPr>
            </w:pPr>
          </w:p>
        </w:tc>
      </w:tr>
      <w:tr w:rsidR="00970E72" w:rsidRPr="001E28E2" w14:paraId="44D9CE39" w14:textId="10ECD093" w:rsidTr="004219DC">
        <w:trPr>
          <w:trHeight w:val="443"/>
        </w:trPr>
        <w:tc>
          <w:tcPr>
            <w:tcW w:w="3862" w:type="dxa"/>
            <w:vAlign w:val="center"/>
          </w:tcPr>
          <w:p w14:paraId="49A1606A" w14:textId="77777777" w:rsidR="00970E72" w:rsidRPr="001E28E2" w:rsidRDefault="00970E72" w:rsidP="00115EE7">
            <w:pPr>
              <w:spacing w:after="0" w:line="240" w:lineRule="auto"/>
              <w:rPr>
                <w:color w:val="000000" w:themeColor="text1"/>
                <w:sz w:val="24"/>
                <w:szCs w:val="24"/>
              </w:rPr>
            </w:pPr>
            <w:r w:rsidRPr="001E28E2">
              <w:rPr>
                <w:color w:val="000000" w:themeColor="text1"/>
                <w:sz w:val="24"/>
                <w:szCs w:val="24"/>
              </w:rPr>
              <w:t>Lean w IT</w:t>
            </w:r>
          </w:p>
        </w:tc>
        <w:tc>
          <w:tcPr>
            <w:tcW w:w="993" w:type="dxa"/>
            <w:vAlign w:val="center"/>
          </w:tcPr>
          <w:p w14:paraId="4EFC9D65"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24</w:t>
            </w:r>
          </w:p>
        </w:tc>
        <w:tc>
          <w:tcPr>
            <w:tcW w:w="1138" w:type="dxa"/>
            <w:vAlign w:val="center"/>
          </w:tcPr>
          <w:p w14:paraId="4C2F1231"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1</w:t>
            </w:r>
          </w:p>
        </w:tc>
        <w:tc>
          <w:tcPr>
            <w:tcW w:w="1373" w:type="dxa"/>
            <w:vAlign w:val="center"/>
          </w:tcPr>
          <w:p w14:paraId="06AAF466" w14:textId="77777777" w:rsidR="00970E72" w:rsidRPr="001E28E2" w:rsidRDefault="00970E72" w:rsidP="00F34A6B">
            <w:pPr>
              <w:spacing w:after="0" w:line="240" w:lineRule="auto"/>
              <w:jc w:val="center"/>
              <w:rPr>
                <w:color w:val="000000" w:themeColor="text1"/>
                <w:sz w:val="24"/>
                <w:szCs w:val="24"/>
              </w:rPr>
            </w:pPr>
          </w:p>
        </w:tc>
        <w:tc>
          <w:tcPr>
            <w:tcW w:w="1418" w:type="dxa"/>
            <w:vAlign w:val="center"/>
          </w:tcPr>
          <w:p w14:paraId="680A4E3F" w14:textId="53B94C24" w:rsidR="00970E72" w:rsidRPr="001E28E2" w:rsidRDefault="00970E72" w:rsidP="00F34A6B">
            <w:pPr>
              <w:spacing w:after="0" w:line="240" w:lineRule="auto"/>
              <w:jc w:val="center"/>
              <w:rPr>
                <w:color w:val="000000" w:themeColor="text1"/>
                <w:sz w:val="24"/>
                <w:szCs w:val="24"/>
              </w:rPr>
            </w:pPr>
          </w:p>
        </w:tc>
      </w:tr>
      <w:tr w:rsidR="00970E72" w:rsidRPr="001E28E2" w14:paraId="02E8FEF9" w14:textId="6E68C597" w:rsidTr="004219DC">
        <w:tc>
          <w:tcPr>
            <w:tcW w:w="3862" w:type="dxa"/>
            <w:vAlign w:val="center"/>
          </w:tcPr>
          <w:p w14:paraId="72C9342D" w14:textId="77777777" w:rsidR="00970E72" w:rsidRPr="001E28E2" w:rsidRDefault="00970E72" w:rsidP="00115EE7">
            <w:pPr>
              <w:spacing w:after="0" w:line="240" w:lineRule="auto"/>
              <w:rPr>
                <w:color w:val="000000" w:themeColor="text1"/>
                <w:sz w:val="24"/>
                <w:szCs w:val="24"/>
              </w:rPr>
            </w:pPr>
            <w:r w:rsidRPr="001E28E2">
              <w:rPr>
                <w:color w:val="000000" w:themeColor="text1"/>
                <w:sz w:val="24"/>
                <w:szCs w:val="24"/>
              </w:rPr>
              <w:t>Koszty i efektywność logistyki przedsiębiorstw</w:t>
            </w:r>
          </w:p>
        </w:tc>
        <w:tc>
          <w:tcPr>
            <w:tcW w:w="993" w:type="dxa"/>
            <w:vAlign w:val="center"/>
          </w:tcPr>
          <w:p w14:paraId="2BE38987"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16</w:t>
            </w:r>
          </w:p>
        </w:tc>
        <w:tc>
          <w:tcPr>
            <w:tcW w:w="1138" w:type="dxa"/>
            <w:vAlign w:val="center"/>
          </w:tcPr>
          <w:p w14:paraId="531FB82A"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1</w:t>
            </w:r>
          </w:p>
        </w:tc>
        <w:tc>
          <w:tcPr>
            <w:tcW w:w="1373" w:type="dxa"/>
            <w:vAlign w:val="center"/>
          </w:tcPr>
          <w:p w14:paraId="17739137" w14:textId="77777777" w:rsidR="00970E72" w:rsidRPr="001E28E2" w:rsidRDefault="00970E72" w:rsidP="00F34A6B">
            <w:pPr>
              <w:spacing w:after="0" w:line="240" w:lineRule="auto"/>
              <w:jc w:val="center"/>
              <w:rPr>
                <w:color w:val="000000" w:themeColor="text1"/>
                <w:sz w:val="24"/>
                <w:szCs w:val="24"/>
              </w:rPr>
            </w:pPr>
          </w:p>
        </w:tc>
        <w:tc>
          <w:tcPr>
            <w:tcW w:w="1418" w:type="dxa"/>
            <w:vAlign w:val="center"/>
          </w:tcPr>
          <w:p w14:paraId="4471119D" w14:textId="676E8F12" w:rsidR="00970E72" w:rsidRPr="001E28E2" w:rsidRDefault="00970E72" w:rsidP="00F34A6B">
            <w:pPr>
              <w:spacing w:after="0" w:line="240" w:lineRule="auto"/>
              <w:jc w:val="center"/>
              <w:rPr>
                <w:color w:val="000000" w:themeColor="text1"/>
                <w:sz w:val="24"/>
                <w:szCs w:val="24"/>
              </w:rPr>
            </w:pPr>
          </w:p>
        </w:tc>
      </w:tr>
      <w:tr w:rsidR="00970E72" w:rsidRPr="001E28E2" w14:paraId="6F277FA1" w14:textId="40BD9345" w:rsidTr="004219DC">
        <w:trPr>
          <w:trHeight w:val="454"/>
        </w:trPr>
        <w:tc>
          <w:tcPr>
            <w:tcW w:w="3862" w:type="dxa"/>
            <w:vAlign w:val="center"/>
          </w:tcPr>
          <w:p w14:paraId="3F8A5685" w14:textId="48BC3F77" w:rsidR="00970E72" w:rsidRPr="001E28E2" w:rsidRDefault="00970E72" w:rsidP="00115EE7">
            <w:pPr>
              <w:spacing w:after="0" w:line="240" w:lineRule="auto"/>
              <w:rPr>
                <w:color w:val="000000" w:themeColor="text1"/>
                <w:sz w:val="24"/>
                <w:szCs w:val="24"/>
              </w:rPr>
            </w:pPr>
            <w:r w:rsidRPr="001E28E2">
              <w:rPr>
                <w:color w:val="000000" w:themeColor="text1"/>
                <w:sz w:val="24"/>
                <w:szCs w:val="24"/>
              </w:rPr>
              <w:t>Zarządzanie łańcuchem dostaw</w:t>
            </w:r>
          </w:p>
        </w:tc>
        <w:tc>
          <w:tcPr>
            <w:tcW w:w="993" w:type="dxa"/>
            <w:vAlign w:val="center"/>
          </w:tcPr>
          <w:p w14:paraId="392611C6"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16</w:t>
            </w:r>
          </w:p>
        </w:tc>
        <w:tc>
          <w:tcPr>
            <w:tcW w:w="1138" w:type="dxa"/>
            <w:vAlign w:val="center"/>
          </w:tcPr>
          <w:p w14:paraId="0484A12A" w14:textId="77777777" w:rsidR="00970E72" w:rsidRPr="001E28E2" w:rsidRDefault="00970E72" w:rsidP="00F34A6B">
            <w:pPr>
              <w:spacing w:after="0" w:line="240" w:lineRule="auto"/>
              <w:jc w:val="center"/>
              <w:rPr>
                <w:color w:val="000000" w:themeColor="text1"/>
                <w:sz w:val="24"/>
                <w:szCs w:val="24"/>
              </w:rPr>
            </w:pPr>
            <w:r w:rsidRPr="001E28E2">
              <w:rPr>
                <w:color w:val="000000" w:themeColor="text1"/>
                <w:sz w:val="24"/>
                <w:szCs w:val="24"/>
              </w:rPr>
              <w:t>1</w:t>
            </w:r>
          </w:p>
        </w:tc>
        <w:tc>
          <w:tcPr>
            <w:tcW w:w="1373" w:type="dxa"/>
            <w:vAlign w:val="center"/>
          </w:tcPr>
          <w:p w14:paraId="78639F02" w14:textId="77777777" w:rsidR="00970E72" w:rsidRPr="001E28E2" w:rsidRDefault="00970E72" w:rsidP="00F34A6B">
            <w:pPr>
              <w:spacing w:after="0" w:line="240" w:lineRule="auto"/>
              <w:jc w:val="center"/>
              <w:rPr>
                <w:color w:val="000000" w:themeColor="text1"/>
                <w:sz w:val="24"/>
                <w:szCs w:val="24"/>
              </w:rPr>
            </w:pPr>
          </w:p>
        </w:tc>
        <w:tc>
          <w:tcPr>
            <w:tcW w:w="1418" w:type="dxa"/>
            <w:vAlign w:val="center"/>
          </w:tcPr>
          <w:p w14:paraId="43C792BC" w14:textId="47969F21" w:rsidR="00970E72" w:rsidRPr="001E28E2" w:rsidRDefault="00970E72" w:rsidP="00F34A6B">
            <w:pPr>
              <w:spacing w:after="0" w:line="240" w:lineRule="auto"/>
              <w:jc w:val="center"/>
              <w:rPr>
                <w:color w:val="000000" w:themeColor="text1"/>
                <w:sz w:val="24"/>
                <w:szCs w:val="24"/>
              </w:rPr>
            </w:pPr>
          </w:p>
        </w:tc>
      </w:tr>
    </w:tbl>
    <w:p w14:paraId="6F6D64A9" w14:textId="5F1B8A8F" w:rsidR="00B71021" w:rsidRDefault="00B71021" w:rsidP="00B71021">
      <w:pPr>
        <w:spacing w:after="0" w:line="240" w:lineRule="auto"/>
        <w:rPr>
          <w:b/>
        </w:rPr>
      </w:pPr>
    </w:p>
    <w:p w14:paraId="7F1954AA" w14:textId="57FC128D" w:rsidR="005365A3" w:rsidRPr="00A320D0" w:rsidRDefault="005365A3" w:rsidP="005365A3">
      <w:pPr>
        <w:spacing w:after="0" w:line="240" w:lineRule="auto"/>
        <w:rPr>
          <w:b/>
          <w:sz w:val="2"/>
          <w:szCs w:val="2"/>
        </w:rPr>
      </w:pPr>
    </w:p>
    <w:p w14:paraId="09D1F99E" w14:textId="64F55853" w:rsidR="005365A3" w:rsidRPr="002B0114" w:rsidRDefault="005365A3" w:rsidP="005365A3">
      <w:pPr>
        <w:spacing w:after="0" w:line="240" w:lineRule="auto"/>
        <w:rPr>
          <w:b/>
        </w:rPr>
      </w:pPr>
      <w:r w:rsidRPr="002B0114">
        <w:rPr>
          <w:b/>
        </w:rPr>
        <w:lastRenderedPageBreak/>
        <w:t xml:space="preserve">Oświadczam, że osoba wyznaczona do przeprowadzenia </w:t>
      </w:r>
      <w:r w:rsidR="002418DA" w:rsidRPr="002B0114">
        <w:rPr>
          <w:b/>
        </w:rPr>
        <w:t>szkolenia posiada</w:t>
      </w:r>
      <w:r w:rsidRPr="002B0114">
        <w:rPr>
          <w:b/>
        </w:rPr>
        <w:t>:</w:t>
      </w:r>
    </w:p>
    <w:p w14:paraId="5761DF9D" w14:textId="77777777" w:rsidR="005365A3" w:rsidRPr="002B0114" w:rsidRDefault="005365A3" w:rsidP="005365A3">
      <w:pPr>
        <w:spacing w:after="0" w:line="240" w:lineRule="auto"/>
        <w:rPr>
          <w:b/>
        </w:rPr>
      </w:pPr>
    </w:p>
    <w:p w14:paraId="3E209C08" w14:textId="35DC5A7E" w:rsidR="00F572B4" w:rsidRDefault="005365A3" w:rsidP="00F572B4">
      <w:pPr>
        <w:pStyle w:val="Akapitzlist"/>
        <w:shd w:val="clear" w:color="auto" w:fill="FFFFFF"/>
        <w:suppressAutoHyphens w:val="0"/>
        <w:spacing w:after="0" w:line="240" w:lineRule="auto"/>
        <w:ind w:left="998"/>
        <w:jc w:val="both"/>
        <w:textAlignment w:val="baseline"/>
        <w:rPr>
          <w:rFonts w:ascii="Times New Roman" w:hAnsi="Times New Roman" w:cs="Times New Roman"/>
          <w:sz w:val="24"/>
          <w:szCs w:val="24"/>
        </w:rPr>
      </w:pPr>
      <w:r w:rsidRPr="00A61F25">
        <w:rPr>
          <w:rFonts w:ascii="Times New Roman" w:hAnsi="Times New Roman" w:cs="Times New Roman"/>
          <w:b/>
          <w:noProof/>
          <w:lang w:eastAsia="pl-PL"/>
        </w:rPr>
        <mc:AlternateContent>
          <mc:Choice Requires="wps">
            <w:drawing>
              <wp:anchor distT="0" distB="0" distL="114300" distR="114300" simplePos="0" relativeHeight="251698176" behindDoc="0" locked="0" layoutInCell="1" allowOverlap="1" wp14:anchorId="3947754D" wp14:editId="05F9BB45">
                <wp:simplePos x="0" y="0"/>
                <wp:positionH relativeFrom="column">
                  <wp:posOffset>0</wp:posOffset>
                </wp:positionH>
                <wp:positionV relativeFrom="paragraph">
                  <wp:posOffset>-635</wp:posOffset>
                </wp:positionV>
                <wp:extent cx="365760" cy="166978"/>
                <wp:effectExtent l="0" t="0" r="15240" b="24130"/>
                <wp:wrapNone/>
                <wp:docPr id="3" name="Prostokąt 3"/>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47B7F8" id="Prostokąt 3" o:spid="_x0000_s1026" style="position:absolute;margin-left:0;margin-top:-.05pt;width:28.8pt;height:13.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" filled="f" strokecolor="#41719c" strokeweight="1pt"/>
            </w:pict>
          </mc:Fallback>
        </mc:AlternateContent>
      </w:r>
      <w:r w:rsidR="00F572B4" w:rsidRPr="00A61F25">
        <w:rPr>
          <w:rFonts w:ascii="Times New Roman" w:hAnsi="Times New Roman" w:cs="Times New Roman"/>
          <w:b/>
          <w:sz w:val="24"/>
          <w:szCs w:val="24"/>
        </w:rPr>
        <w:t>3 lata</w:t>
      </w:r>
      <w:r w:rsidR="00F572B4">
        <w:rPr>
          <w:rFonts w:ascii="Times New Roman" w:hAnsi="Times New Roman" w:cs="Times New Roman"/>
          <w:sz w:val="24"/>
          <w:szCs w:val="24"/>
        </w:rPr>
        <w:t xml:space="preserve"> doświadczenia zawodowego związanego z realizacją szkoleń dla osób z zakresu logistyki wg określonych w pkt. 1. opisu przedmiotu zamówienia ) – 0 pkt</w:t>
      </w:r>
    </w:p>
    <w:p w14:paraId="4C3BDDF4" w14:textId="36A6192C" w:rsidR="00F572B4" w:rsidRDefault="005365A3" w:rsidP="002E1F0E">
      <w:pPr>
        <w:pStyle w:val="Akapitzlist"/>
        <w:shd w:val="clear" w:color="auto" w:fill="FFFFFF"/>
        <w:suppressAutoHyphens w:val="0"/>
        <w:spacing w:after="0" w:line="240" w:lineRule="auto"/>
        <w:ind w:left="998" w:right="-144"/>
        <w:jc w:val="both"/>
        <w:textAlignment w:val="baseline"/>
        <w:rPr>
          <w:rFonts w:ascii="Times New Roman" w:hAnsi="Times New Roman" w:cs="Times New Roman"/>
          <w:sz w:val="24"/>
          <w:szCs w:val="24"/>
        </w:rPr>
      </w:pPr>
      <w:r w:rsidRPr="00A61F25">
        <w:rPr>
          <w:rFonts w:ascii="Times New Roman" w:hAnsi="Times New Roman" w:cs="Times New Roman"/>
          <w:b/>
          <w:noProof/>
          <w:lang w:eastAsia="pl-PL"/>
        </w:rPr>
        <mc:AlternateContent>
          <mc:Choice Requires="wps">
            <w:drawing>
              <wp:anchor distT="0" distB="0" distL="114300" distR="114300" simplePos="0" relativeHeight="251699200" behindDoc="0" locked="0" layoutInCell="1" allowOverlap="1" wp14:anchorId="17836DBF" wp14:editId="634AAABA">
                <wp:simplePos x="0" y="0"/>
                <wp:positionH relativeFrom="column">
                  <wp:posOffset>0</wp:posOffset>
                </wp:positionH>
                <wp:positionV relativeFrom="paragraph">
                  <wp:posOffset>-635</wp:posOffset>
                </wp:positionV>
                <wp:extent cx="365760" cy="166978"/>
                <wp:effectExtent l="0" t="0" r="15240" b="24130"/>
                <wp:wrapNone/>
                <wp:docPr id="10" name="Prostokąt 10"/>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70CA04" id="Prostokąt 10" o:spid="_x0000_s1026" style="position:absolute;margin-left:0;margin-top:-.05pt;width:28.8pt;height:13.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LaAxIn4CAADr&#10;BAAADgAAAAAAAAAAAAAAAAAuAgAAZHJzL2Uyb0RvYy54bWxQSwECLQAUAAYACAAAACEAFnTrNd0A&#10;AAAEAQAADwAAAAAAAAAAAAAAAADYBAAAZHJzL2Rvd25yZXYueG1sUEsFBgAAAAAEAAQA8wAAAOIF&#10;AAAAAA==&#10;" filled="f" strokecolor="#41719c" strokeweight="1pt"/>
            </w:pict>
          </mc:Fallback>
        </mc:AlternateContent>
      </w:r>
      <w:r w:rsidR="00F572B4" w:rsidRPr="00A61F25">
        <w:rPr>
          <w:rFonts w:ascii="Times New Roman" w:hAnsi="Times New Roman" w:cs="Times New Roman"/>
          <w:b/>
          <w:sz w:val="24"/>
          <w:szCs w:val="24"/>
        </w:rPr>
        <w:t>4 – 5 lat</w:t>
      </w:r>
      <w:r w:rsidR="00F572B4">
        <w:rPr>
          <w:rFonts w:ascii="Times New Roman" w:hAnsi="Times New Roman" w:cs="Times New Roman"/>
          <w:sz w:val="24"/>
          <w:szCs w:val="24"/>
        </w:rPr>
        <w:t xml:space="preserve"> doświadczenia zawodowego związanego z realizacją szkoleń dla osób </w:t>
      </w:r>
      <w:r w:rsidR="002E1F0E">
        <w:rPr>
          <w:rFonts w:ascii="Times New Roman" w:hAnsi="Times New Roman" w:cs="Times New Roman"/>
          <w:sz w:val="24"/>
          <w:szCs w:val="24"/>
        </w:rPr>
        <w:br/>
      </w:r>
      <w:r w:rsidR="00F572B4">
        <w:rPr>
          <w:rFonts w:ascii="Times New Roman" w:hAnsi="Times New Roman" w:cs="Times New Roman"/>
          <w:sz w:val="24"/>
          <w:szCs w:val="24"/>
        </w:rPr>
        <w:t xml:space="preserve">z zakresu </w:t>
      </w:r>
      <w:r w:rsidR="002E1F0E">
        <w:rPr>
          <w:rFonts w:ascii="Times New Roman" w:hAnsi="Times New Roman" w:cs="Times New Roman"/>
          <w:sz w:val="24"/>
          <w:szCs w:val="24"/>
        </w:rPr>
        <w:t>logistyki wg</w:t>
      </w:r>
      <w:r w:rsidR="00F572B4">
        <w:rPr>
          <w:rFonts w:ascii="Times New Roman" w:hAnsi="Times New Roman" w:cs="Times New Roman"/>
          <w:sz w:val="24"/>
          <w:szCs w:val="24"/>
        </w:rPr>
        <w:t xml:space="preserve"> określonych w pkt. 1. opisu przedmiotu zamówienia ) – 10 pkt</w:t>
      </w:r>
    </w:p>
    <w:p w14:paraId="687F808D" w14:textId="3300B60F" w:rsidR="00F572B4" w:rsidRDefault="005365A3" w:rsidP="002E1F0E">
      <w:pPr>
        <w:pStyle w:val="Akapitzlist"/>
        <w:shd w:val="clear" w:color="auto" w:fill="FFFFFF"/>
        <w:suppressAutoHyphens w:val="0"/>
        <w:spacing w:after="0" w:line="240" w:lineRule="auto"/>
        <w:ind w:left="998" w:right="-144"/>
        <w:jc w:val="both"/>
        <w:textAlignment w:val="baseline"/>
        <w:rPr>
          <w:rFonts w:ascii="Times New Roman" w:hAnsi="Times New Roman" w:cs="Times New Roman"/>
          <w:sz w:val="24"/>
          <w:szCs w:val="24"/>
        </w:rPr>
      </w:pPr>
      <w:r w:rsidRPr="00A61F25">
        <w:rPr>
          <w:rFonts w:ascii="Times New Roman" w:hAnsi="Times New Roman" w:cs="Times New Roman"/>
          <w:b/>
          <w:noProof/>
          <w:lang w:eastAsia="pl-PL"/>
        </w:rPr>
        <mc:AlternateContent>
          <mc:Choice Requires="wps">
            <w:drawing>
              <wp:anchor distT="0" distB="0" distL="114300" distR="114300" simplePos="0" relativeHeight="251700224" behindDoc="0" locked="0" layoutInCell="1" allowOverlap="1" wp14:anchorId="6C87A923" wp14:editId="312B7153">
                <wp:simplePos x="0" y="0"/>
                <wp:positionH relativeFrom="column">
                  <wp:posOffset>0</wp:posOffset>
                </wp:positionH>
                <wp:positionV relativeFrom="paragraph">
                  <wp:posOffset>-635</wp:posOffset>
                </wp:positionV>
                <wp:extent cx="365760" cy="166978"/>
                <wp:effectExtent l="0" t="0" r="15240" b="24130"/>
                <wp:wrapNone/>
                <wp:docPr id="11" name="Prostokąt 11"/>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BDDE08F" id="Prostokąt 11" o:spid="_x0000_s1026" style="position:absolute;margin-left:0;margin-top:-.05pt;width:28.8pt;height:13.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mAgbQn4CAADr&#10;BAAADgAAAAAAAAAAAAAAAAAuAgAAZHJzL2Uyb0RvYy54bWxQSwECLQAUAAYACAAAACEAFnTrNd0A&#10;AAAEAQAADwAAAAAAAAAAAAAAAADYBAAAZHJzL2Rvd25yZXYueG1sUEsFBgAAAAAEAAQA8wAAAOIF&#10;AAAAAA==&#10;" filled="f" strokecolor="#41719c" strokeweight="1pt"/>
            </w:pict>
          </mc:Fallback>
        </mc:AlternateContent>
      </w:r>
      <w:r w:rsidR="00F572B4" w:rsidRPr="00A61F25">
        <w:rPr>
          <w:rFonts w:ascii="Times New Roman" w:hAnsi="Times New Roman" w:cs="Times New Roman"/>
          <w:b/>
          <w:sz w:val="24"/>
          <w:szCs w:val="24"/>
        </w:rPr>
        <w:t>6 – 7 lat</w:t>
      </w:r>
      <w:r w:rsidR="00F572B4">
        <w:rPr>
          <w:rFonts w:ascii="Times New Roman" w:hAnsi="Times New Roman" w:cs="Times New Roman"/>
          <w:sz w:val="24"/>
          <w:szCs w:val="24"/>
        </w:rPr>
        <w:t xml:space="preserve"> doświadczenia zawodowego związanego z realizacją szkoleń dla osób </w:t>
      </w:r>
      <w:r w:rsidR="002E1F0E">
        <w:rPr>
          <w:rFonts w:ascii="Times New Roman" w:hAnsi="Times New Roman" w:cs="Times New Roman"/>
          <w:sz w:val="24"/>
          <w:szCs w:val="24"/>
        </w:rPr>
        <w:br/>
      </w:r>
      <w:r w:rsidR="00F572B4">
        <w:rPr>
          <w:rFonts w:ascii="Times New Roman" w:hAnsi="Times New Roman" w:cs="Times New Roman"/>
          <w:sz w:val="24"/>
          <w:szCs w:val="24"/>
        </w:rPr>
        <w:t xml:space="preserve">z zakresu </w:t>
      </w:r>
      <w:r w:rsidR="002E1F0E">
        <w:rPr>
          <w:rFonts w:ascii="Times New Roman" w:hAnsi="Times New Roman" w:cs="Times New Roman"/>
          <w:sz w:val="24"/>
          <w:szCs w:val="24"/>
        </w:rPr>
        <w:t>logistyki wg</w:t>
      </w:r>
      <w:r w:rsidR="00F572B4">
        <w:rPr>
          <w:rFonts w:ascii="Times New Roman" w:hAnsi="Times New Roman" w:cs="Times New Roman"/>
          <w:sz w:val="24"/>
          <w:szCs w:val="24"/>
        </w:rPr>
        <w:t xml:space="preserve"> określonych w pkt. 1. opisu przedmiotu zamówienia ) – 20 pkt</w:t>
      </w:r>
    </w:p>
    <w:p w14:paraId="62AEF5B4" w14:textId="4A1DD99D" w:rsidR="00F572B4" w:rsidRDefault="005365A3" w:rsidP="002E1F0E">
      <w:pPr>
        <w:pStyle w:val="Akapitzlist"/>
        <w:shd w:val="clear" w:color="auto" w:fill="FFFFFF"/>
        <w:suppressAutoHyphens w:val="0"/>
        <w:spacing w:after="0" w:line="240" w:lineRule="auto"/>
        <w:ind w:left="998" w:right="-144"/>
        <w:jc w:val="both"/>
        <w:textAlignment w:val="baseline"/>
        <w:rPr>
          <w:rFonts w:ascii="Times New Roman" w:hAnsi="Times New Roman" w:cs="Times New Roman"/>
          <w:sz w:val="24"/>
          <w:szCs w:val="24"/>
        </w:rPr>
      </w:pPr>
      <w:r w:rsidRPr="00A61F25">
        <w:rPr>
          <w:rFonts w:ascii="Times New Roman" w:hAnsi="Times New Roman" w:cs="Times New Roman"/>
          <w:b/>
          <w:noProof/>
          <w:lang w:eastAsia="pl-PL"/>
        </w:rPr>
        <mc:AlternateContent>
          <mc:Choice Requires="wps">
            <w:drawing>
              <wp:anchor distT="0" distB="0" distL="114300" distR="114300" simplePos="0" relativeHeight="251702272" behindDoc="0" locked="0" layoutInCell="1" allowOverlap="1" wp14:anchorId="169A332D" wp14:editId="07EA9680">
                <wp:simplePos x="0" y="0"/>
                <wp:positionH relativeFrom="column">
                  <wp:posOffset>0</wp:posOffset>
                </wp:positionH>
                <wp:positionV relativeFrom="paragraph">
                  <wp:posOffset>-635</wp:posOffset>
                </wp:positionV>
                <wp:extent cx="365760" cy="166978"/>
                <wp:effectExtent l="0" t="0" r="15240" b="24130"/>
                <wp:wrapNone/>
                <wp:docPr id="13" name="Prostokąt 13"/>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2D9DC84" id="Prostokąt 13" o:spid="_x0000_s1026" style="position:absolute;margin-left:0;margin-top:-.05pt;width:28.8pt;height:13.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" filled="f" strokecolor="#41719c" strokeweight="1pt"/>
            </w:pict>
          </mc:Fallback>
        </mc:AlternateContent>
      </w:r>
      <w:r w:rsidR="00F572B4" w:rsidRPr="00A61F25">
        <w:rPr>
          <w:rFonts w:ascii="Times New Roman" w:hAnsi="Times New Roman" w:cs="Times New Roman"/>
          <w:b/>
          <w:sz w:val="24"/>
          <w:szCs w:val="24"/>
        </w:rPr>
        <w:t>8 i więcej lat</w:t>
      </w:r>
      <w:r w:rsidR="00F572B4">
        <w:rPr>
          <w:rFonts w:ascii="Times New Roman" w:hAnsi="Times New Roman" w:cs="Times New Roman"/>
          <w:sz w:val="24"/>
          <w:szCs w:val="24"/>
        </w:rPr>
        <w:t xml:space="preserve"> doświadczenia zawodowego związanego z realizacją szkoleń dla</w:t>
      </w:r>
      <w:r w:rsidR="00F572B4" w:rsidRPr="008D52AA">
        <w:rPr>
          <w:rFonts w:ascii="Times New Roman" w:hAnsi="Times New Roman" w:cs="Times New Roman"/>
          <w:sz w:val="24"/>
          <w:szCs w:val="24"/>
        </w:rPr>
        <w:t xml:space="preserve"> </w:t>
      </w:r>
      <w:r w:rsidR="00F572B4">
        <w:rPr>
          <w:rFonts w:ascii="Times New Roman" w:hAnsi="Times New Roman" w:cs="Times New Roman"/>
          <w:sz w:val="24"/>
          <w:szCs w:val="24"/>
        </w:rPr>
        <w:t xml:space="preserve">osób </w:t>
      </w:r>
      <w:r w:rsidR="002E1F0E">
        <w:rPr>
          <w:rFonts w:ascii="Times New Roman" w:hAnsi="Times New Roman" w:cs="Times New Roman"/>
          <w:sz w:val="24"/>
          <w:szCs w:val="24"/>
        </w:rPr>
        <w:br/>
      </w:r>
      <w:r w:rsidR="00F572B4">
        <w:rPr>
          <w:rFonts w:ascii="Times New Roman" w:hAnsi="Times New Roman" w:cs="Times New Roman"/>
          <w:sz w:val="24"/>
          <w:szCs w:val="24"/>
        </w:rPr>
        <w:t>z zakresu logistyki wg określonych w pkt. 1. opisu przedmiotu zamówienia ) – 40 pkt</w:t>
      </w:r>
    </w:p>
    <w:p w14:paraId="7FBBDAE9" w14:textId="3D36821D" w:rsidR="00CB6BB8" w:rsidRPr="002B0114" w:rsidRDefault="00CB6BB8" w:rsidP="00B71021">
      <w:pPr>
        <w:spacing w:after="0" w:line="240" w:lineRule="auto"/>
        <w:rPr>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B71021" w:rsidRPr="002B0114" w14:paraId="09B3056C" w14:textId="77777777" w:rsidTr="002B0114">
        <w:trPr>
          <w:trHeight w:val="4152"/>
        </w:trPr>
        <w:tc>
          <w:tcPr>
            <w:tcW w:w="9090" w:type="dxa"/>
          </w:tcPr>
          <w:p w14:paraId="35A82646" w14:textId="77777777" w:rsidR="00B71021" w:rsidRPr="002B0114" w:rsidRDefault="00B71021" w:rsidP="0088107C">
            <w:pPr>
              <w:spacing w:after="120" w:line="240" w:lineRule="auto"/>
              <w:jc w:val="both"/>
              <w:rPr>
                <w:rFonts w:eastAsia="Times New Roman"/>
                <w:iCs/>
                <w:lang w:eastAsia="pl-PL"/>
              </w:rPr>
            </w:pPr>
            <w:r w:rsidRPr="002B0114">
              <w:rPr>
                <w:rFonts w:eastAsia="Times New Roman"/>
                <w:iCs/>
                <w:lang w:eastAsia="pl-PL"/>
              </w:rPr>
              <w:t>Przedmiotem zamówienia jest:</w:t>
            </w:r>
          </w:p>
          <w:p w14:paraId="0ED11E4E" w14:textId="50926A3E" w:rsidR="00B71021" w:rsidRPr="002B0114" w:rsidRDefault="00B71021" w:rsidP="00227B04">
            <w:pPr>
              <w:pStyle w:val="Akapitzlist"/>
              <w:numPr>
                <w:ilvl w:val="0"/>
                <w:numId w:val="124"/>
              </w:numPr>
              <w:suppressAutoHyphens w:val="0"/>
              <w:spacing w:after="160" w:line="259" w:lineRule="auto"/>
              <w:ind w:left="477"/>
              <w:jc w:val="both"/>
              <w:rPr>
                <w:rFonts w:ascii="Times New Roman" w:eastAsia="Times New Roman" w:hAnsi="Times New Roman" w:cs="Times New Roman"/>
                <w:iCs/>
                <w:lang w:eastAsia="pl-PL"/>
              </w:rPr>
            </w:pPr>
            <w:r w:rsidRPr="002B0114">
              <w:rPr>
                <w:rFonts w:ascii="Times New Roman" w:eastAsia="Times New Roman" w:hAnsi="Times New Roman" w:cs="Times New Roman"/>
                <w:iCs/>
                <w:lang w:eastAsia="pl-PL"/>
              </w:rPr>
              <w:t xml:space="preserve">Usługa dydaktyczna (przeprowadzenie </w:t>
            </w:r>
            <w:r w:rsidR="000C2144" w:rsidRPr="002B0114">
              <w:rPr>
                <w:rFonts w:ascii="Times New Roman" w:eastAsia="Times New Roman" w:hAnsi="Times New Roman" w:cs="Times New Roman"/>
                <w:iCs/>
                <w:lang w:eastAsia="pl-PL"/>
              </w:rPr>
              <w:t>kursu), która</w:t>
            </w:r>
            <w:r w:rsidRPr="002B0114">
              <w:rPr>
                <w:rFonts w:ascii="Times New Roman" w:eastAsia="Times New Roman" w:hAnsi="Times New Roman" w:cs="Times New Roman"/>
                <w:iCs/>
                <w:lang w:eastAsia="pl-PL"/>
              </w:rPr>
              <w:t xml:space="preserve"> jest zwolniona z podatku zgodnie z art. 43, ust.1, pkt 29, lit. c) ustawy o podatku od towarów i </w:t>
            </w:r>
            <w:r w:rsidR="0088107C" w:rsidRPr="002B0114">
              <w:rPr>
                <w:rFonts w:ascii="Times New Roman" w:eastAsia="Times New Roman" w:hAnsi="Times New Roman" w:cs="Times New Roman"/>
                <w:iCs/>
                <w:lang w:eastAsia="pl-PL"/>
              </w:rPr>
              <w:t>usług (Dz</w:t>
            </w:r>
            <w:r w:rsidRPr="002B0114">
              <w:rPr>
                <w:rFonts w:ascii="Times New Roman" w:eastAsia="Times New Roman" w:hAnsi="Times New Roman" w:cs="Times New Roman"/>
                <w:iCs/>
                <w:lang w:eastAsia="pl-PL"/>
              </w:rPr>
              <w:t xml:space="preserve">. U. z 2018 r. </w:t>
            </w:r>
            <w:r w:rsidR="000C2144">
              <w:rPr>
                <w:rFonts w:ascii="Times New Roman" w:eastAsia="Times New Roman" w:hAnsi="Times New Roman" w:cs="Times New Roman"/>
                <w:iCs/>
                <w:lang w:eastAsia="pl-PL"/>
              </w:rPr>
              <w:t>poz. 2174) . Przedmiot</w:t>
            </w:r>
            <w:r w:rsidRPr="002B0114">
              <w:rPr>
                <w:rFonts w:ascii="Times New Roman" w:eastAsia="Times New Roman" w:hAnsi="Times New Roman" w:cs="Times New Roman"/>
                <w:iCs/>
                <w:lang w:eastAsia="pl-PL"/>
              </w:rPr>
              <w:t xml:space="preserve"> zamówienia jest finansowany w całości ze środków publicznych. W związku z powyższym Zamawiający wymaga, aby Wykonawca skalkulował cenę bez podatku od towarów i usług.</w:t>
            </w:r>
          </w:p>
          <w:p w14:paraId="078445C5" w14:textId="77777777" w:rsidR="00B71021" w:rsidRPr="002B0114" w:rsidRDefault="00B71021" w:rsidP="0088107C">
            <w:pPr>
              <w:spacing w:after="0" w:line="240" w:lineRule="auto"/>
              <w:ind w:left="194"/>
              <w:jc w:val="both"/>
              <w:rPr>
                <w:b/>
                <w:bCs/>
                <w:lang w:eastAsia="pl-PL"/>
              </w:rPr>
            </w:pPr>
            <w:r w:rsidRPr="002B0114">
              <w:rPr>
                <w:b/>
                <w:bCs/>
                <w:iCs/>
                <w:lang w:eastAsia="pl-PL"/>
              </w:rPr>
              <w:t>UWAGA: cena oferowana przez osobę fizyczną musi zostać powiększona o ewentualne obciążenia ZUS/US ponoszone przez Akademię Marynarki Wojennej w Gdyni.</w:t>
            </w:r>
          </w:p>
          <w:p w14:paraId="78754937" w14:textId="77777777" w:rsidR="00B71021" w:rsidRPr="002B0114" w:rsidRDefault="00B71021" w:rsidP="0088107C">
            <w:pPr>
              <w:widowControl w:val="0"/>
              <w:spacing w:after="0" w:line="240" w:lineRule="auto"/>
              <w:ind w:left="477"/>
              <w:jc w:val="both"/>
              <w:rPr>
                <w:rFonts w:eastAsia="Times New Roman"/>
                <w:lang w:eastAsia="pl-PL"/>
              </w:rPr>
            </w:pPr>
          </w:p>
          <w:p w14:paraId="4686BB17" w14:textId="77777777" w:rsidR="00B71021" w:rsidRPr="002B0114" w:rsidRDefault="00B71021" w:rsidP="00227B04">
            <w:pPr>
              <w:widowControl w:val="0"/>
              <w:numPr>
                <w:ilvl w:val="0"/>
                <w:numId w:val="124"/>
              </w:numPr>
              <w:suppressAutoHyphens w:val="0"/>
              <w:spacing w:after="0" w:line="240" w:lineRule="auto"/>
              <w:ind w:left="477"/>
              <w:contextualSpacing/>
              <w:jc w:val="both"/>
              <w:rPr>
                <w:rFonts w:eastAsia="Times New Roman"/>
                <w:lang w:eastAsia="pl-PL"/>
              </w:rPr>
            </w:pPr>
            <w:r w:rsidRPr="002B011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91CB375" w14:textId="25C464E5" w:rsidR="00B71021" w:rsidRPr="002B0114" w:rsidRDefault="00B71021" w:rsidP="002B0114">
            <w:pPr>
              <w:spacing w:after="120" w:line="240" w:lineRule="auto"/>
              <w:jc w:val="both"/>
              <w:rPr>
                <w:b/>
                <w:bCs/>
                <w:i/>
                <w:iCs/>
              </w:rPr>
            </w:pPr>
          </w:p>
          <w:p w14:paraId="1D1D5783" w14:textId="192E581A" w:rsidR="00B71021" w:rsidRPr="002B0114" w:rsidRDefault="00B71021" w:rsidP="0088107C">
            <w:pPr>
              <w:spacing w:after="120" w:line="240" w:lineRule="auto"/>
              <w:jc w:val="both"/>
              <w:rPr>
                <w:b/>
                <w:i/>
              </w:rPr>
            </w:pPr>
            <w:r w:rsidRPr="002B0114">
              <w:rPr>
                <w:b/>
                <w:bCs/>
                <w:i/>
                <w:iCs/>
              </w:rPr>
              <w:t xml:space="preserve">Uwaga! Wykonawca zobowiązany jest do wypełnienia </w:t>
            </w:r>
            <w:r w:rsidR="0088107C">
              <w:rPr>
                <w:b/>
                <w:bCs/>
                <w:i/>
                <w:iCs/>
              </w:rPr>
              <w:t>tabel i wymaganych miejsc</w:t>
            </w:r>
            <w:r w:rsidRPr="002B0114">
              <w:rPr>
                <w:b/>
                <w:bCs/>
                <w:i/>
                <w:iCs/>
              </w:rPr>
              <w:t xml:space="preserve">. </w:t>
            </w:r>
          </w:p>
        </w:tc>
      </w:tr>
    </w:tbl>
    <w:p w14:paraId="33E3C8FE" w14:textId="77777777" w:rsidR="00B71021" w:rsidRDefault="00B71021" w:rsidP="00B71021">
      <w:pPr>
        <w:spacing w:after="0" w:line="240" w:lineRule="auto"/>
        <w:rPr>
          <w:b/>
        </w:rPr>
      </w:pPr>
    </w:p>
    <w:p w14:paraId="10E6516E" w14:textId="77777777" w:rsidR="000C2144" w:rsidRDefault="000C2144" w:rsidP="00AF6E6F">
      <w:pPr>
        <w:ind w:left="6372"/>
        <w:jc w:val="right"/>
        <w:rPr>
          <w:b/>
          <w:i/>
          <w:u w:val="single"/>
        </w:rPr>
      </w:pPr>
    </w:p>
    <w:p w14:paraId="455D7ACE" w14:textId="77777777" w:rsidR="00A64A07" w:rsidRDefault="00A64A07" w:rsidP="00AF6E6F">
      <w:pPr>
        <w:ind w:left="6372"/>
        <w:jc w:val="right"/>
        <w:rPr>
          <w:b/>
          <w:i/>
          <w:u w:val="single"/>
        </w:rPr>
      </w:pPr>
    </w:p>
    <w:p w14:paraId="2E3D188A" w14:textId="77777777" w:rsidR="00A64A07" w:rsidRDefault="00A64A07" w:rsidP="00AF6E6F">
      <w:pPr>
        <w:ind w:left="6372"/>
        <w:jc w:val="right"/>
        <w:rPr>
          <w:b/>
          <w:i/>
          <w:u w:val="single"/>
        </w:rPr>
      </w:pPr>
    </w:p>
    <w:p w14:paraId="5EDEF7F6" w14:textId="1589791E" w:rsidR="00A75132" w:rsidRDefault="00A75132" w:rsidP="00AF6E6F">
      <w:pPr>
        <w:ind w:left="6372"/>
        <w:jc w:val="right"/>
        <w:rPr>
          <w:b/>
          <w:i/>
          <w:u w:val="single"/>
        </w:rPr>
      </w:pPr>
    </w:p>
    <w:p w14:paraId="55F838FB" w14:textId="41E6304B" w:rsidR="00A61F25" w:rsidRDefault="00A61F25" w:rsidP="00AF6E6F">
      <w:pPr>
        <w:ind w:left="6372"/>
        <w:jc w:val="right"/>
        <w:rPr>
          <w:b/>
          <w:i/>
          <w:u w:val="single"/>
        </w:rPr>
      </w:pPr>
    </w:p>
    <w:p w14:paraId="36D784B0" w14:textId="2EB980D2" w:rsidR="00A61F25" w:rsidRDefault="00A61F25" w:rsidP="00AF6E6F">
      <w:pPr>
        <w:ind w:left="6372"/>
        <w:jc w:val="right"/>
        <w:rPr>
          <w:b/>
          <w:i/>
          <w:u w:val="single"/>
        </w:rPr>
      </w:pPr>
    </w:p>
    <w:p w14:paraId="1D8FBDC0" w14:textId="5E730D28" w:rsidR="00A61F25" w:rsidRDefault="00A61F25" w:rsidP="00AF6E6F">
      <w:pPr>
        <w:ind w:left="6372"/>
        <w:jc w:val="right"/>
        <w:rPr>
          <w:b/>
          <w:i/>
          <w:u w:val="single"/>
        </w:rPr>
      </w:pPr>
    </w:p>
    <w:p w14:paraId="7ECC9E7B" w14:textId="76FE7FB0" w:rsidR="00A61F25" w:rsidRDefault="00A61F25" w:rsidP="00AF6E6F">
      <w:pPr>
        <w:ind w:left="6372"/>
        <w:jc w:val="right"/>
        <w:rPr>
          <w:b/>
          <w:i/>
          <w:u w:val="single"/>
        </w:rPr>
      </w:pPr>
    </w:p>
    <w:p w14:paraId="1C7584B7" w14:textId="7B810DFF" w:rsidR="00A61F25" w:rsidRDefault="00A61F25" w:rsidP="00AF6E6F">
      <w:pPr>
        <w:ind w:left="6372"/>
        <w:jc w:val="right"/>
        <w:rPr>
          <w:b/>
          <w:i/>
          <w:u w:val="single"/>
        </w:rPr>
      </w:pPr>
    </w:p>
    <w:p w14:paraId="2102ED12" w14:textId="73F7C597" w:rsidR="00A61F25" w:rsidRDefault="00A61F25" w:rsidP="00AF6E6F">
      <w:pPr>
        <w:ind w:left="6372"/>
        <w:jc w:val="right"/>
        <w:rPr>
          <w:b/>
          <w:i/>
          <w:u w:val="single"/>
        </w:rPr>
      </w:pPr>
    </w:p>
    <w:p w14:paraId="03643A27" w14:textId="265AAF67" w:rsidR="00A61F25" w:rsidRDefault="00A61F25" w:rsidP="00AF6E6F">
      <w:pPr>
        <w:ind w:left="6372"/>
        <w:jc w:val="right"/>
        <w:rPr>
          <w:b/>
          <w:i/>
          <w:u w:val="single"/>
        </w:rPr>
      </w:pPr>
    </w:p>
    <w:p w14:paraId="0007DBE3" w14:textId="6A14BEE5" w:rsidR="00A61F25" w:rsidRDefault="00A61F25" w:rsidP="00AF6E6F">
      <w:pPr>
        <w:ind w:left="6372"/>
        <w:jc w:val="right"/>
        <w:rPr>
          <w:b/>
          <w:i/>
          <w:u w:val="single"/>
        </w:rPr>
      </w:pPr>
    </w:p>
    <w:p w14:paraId="38EC4DF4" w14:textId="5D42CB0B" w:rsidR="00A61F25" w:rsidRDefault="00A61F25" w:rsidP="00AF6E6F">
      <w:pPr>
        <w:ind w:left="6372"/>
        <w:jc w:val="right"/>
        <w:rPr>
          <w:b/>
          <w:i/>
          <w:u w:val="single"/>
        </w:rPr>
      </w:pPr>
    </w:p>
    <w:p w14:paraId="66744D4B" w14:textId="77777777" w:rsidR="00CA7D42" w:rsidRDefault="00CA7D42" w:rsidP="00AF6E6F">
      <w:pPr>
        <w:ind w:left="6372"/>
        <w:jc w:val="right"/>
        <w:rPr>
          <w:b/>
          <w:i/>
          <w:u w:val="single"/>
        </w:rPr>
      </w:pPr>
    </w:p>
    <w:p w14:paraId="09E4C900" w14:textId="77777777" w:rsidR="00A61F25" w:rsidRDefault="00A61F25" w:rsidP="00AF6E6F">
      <w:pPr>
        <w:ind w:left="6372"/>
        <w:jc w:val="right"/>
        <w:rPr>
          <w:b/>
          <w:i/>
          <w:u w:val="single"/>
        </w:rPr>
      </w:pPr>
    </w:p>
    <w:p w14:paraId="44A27A0F" w14:textId="15AE682B"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5E5B62F3" w14:textId="77777777" w:rsidR="00FE51C6" w:rsidRPr="00BC5439" w:rsidRDefault="00FE51C6" w:rsidP="00FE51C6">
      <w:pPr>
        <w:spacing w:after="0" w:line="240" w:lineRule="auto"/>
        <w:rPr>
          <w:rFonts w:eastAsia="Times New Roman"/>
          <w:b/>
          <w:sz w:val="24"/>
          <w:szCs w:val="24"/>
          <w:lang w:eastAsia="pl-PL"/>
        </w:rPr>
      </w:pPr>
      <w:bookmarkStart w:id="8" w:name="_Hlk93664004"/>
      <w:bookmarkStart w:id="9" w:name="_Hlk93657766"/>
    </w:p>
    <w:p w14:paraId="72EFF57E" w14:textId="1A92E326" w:rsidR="00FE51C6" w:rsidRDefault="00FE51C6" w:rsidP="006E7E69">
      <w:pPr>
        <w:numPr>
          <w:ilvl w:val="0"/>
          <w:numId w:val="137"/>
        </w:numPr>
        <w:suppressAutoHyphens w:val="0"/>
        <w:spacing w:after="0" w:line="240" w:lineRule="auto"/>
        <w:contextualSpacing/>
        <w:rPr>
          <w:rFonts w:eastAsia="Times New Roman"/>
          <w:b/>
          <w:sz w:val="24"/>
          <w:szCs w:val="24"/>
          <w:lang w:eastAsia="pl-PL"/>
        </w:rPr>
      </w:pPr>
      <w:r w:rsidRPr="00BC5439">
        <w:rPr>
          <w:rFonts w:eastAsia="Times New Roman"/>
          <w:b/>
          <w:sz w:val="24"/>
          <w:szCs w:val="24"/>
          <w:lang w:eastAsia="pl-PL"/>
        </w:rPr>
        <w:t>Opis przedmiotu zamówienia:</w:t>
      </w:r>
    </w:p>
    <w:p w14:paraId="1020F89B" w14:textId="5BEE16F1" w:rsidR="00F572B4" w:rsidRDefault="00F572B4" w:rsidP="00F572B4">
      <w:pPr>
        <w:suppressAutoHyphens w:val="0"/>
        <w:spacing w:after="0" w:line="240" w:lineRule="auto"/>
        <w:contextualSpacing/>
        <w:rPr>
          <w:rFonts w:eastAsia="Times New Roman"/>
          <w:b/>
          <w:sz w:val="24"/>
          <w:szCs w:val="24"/>
          <w:lang w:eastAsia="pl-PL"/>
        </w:rPr>
      </w:pPr>
    </w:p>
    <w:p w14:paraId="20F035A8" w14:textId="676B8BA8" w:rsidR="00F572B4" w:rsidRPr="000E5BAE" w:rsidRDefault="00F572B4" w:rsidP="00F572B4">
      <w:pPr>
        <w:spacing w:after="0"/>
        <w:jc w:val="both"/>
        <w:rPr>
          <w:rFonts w:eastAsia="Times New Roman"/>
          <w:b/>
          <w:lang w:eastAsia="pl-PL"/>
        </w:rPr>
      </w:pPr>
      <w:r w:rsidRPr="000E5BAE">
        <w:rPr>
          <w:rFonts w:eastAsia="Times New Roman"/>
          <w:b/>
          <w:lang w:eastAsia="pl-PL"/>
        </w:rPr>
        <w:t xml:space="preserve">KOD CPV: </w:t>
      </w:r>
      <w:r w:rsidR="004B3757" w:rsidRPr="00EF246E">
        <w:rPr>
          <w:rFonts w:eastAsia="Times New Roman"/>
          <w:b/>
          <w:color w:val="000000" w:themeColor="text1"/>
          <w:sz w:val="24"/>
          <w:szCs w:val="24"/>
          <w:lang w:eastAsia="pl-PL"/>
        </w:rPr>
        <w:t>80.00.00.00-4 - usługi edukacyjne i szkoleniowe</w:t>
      </w:r>
    </w:p>
    <w:p w14:paraId="3A471EF6" w14:textId="77777777" w:rsidR="00F572B4" w:rsidRPr="000E5BAE" w:rsidRDefault="00F572B4" w:rsidP="00F572B4">
      <w:pPr>
        <w:spacing w:after="0" w:line="240" w:lineRule="auto"/>
        <w:jc w:val="both"/>
        <w:rPr>
          <w:rFonts w:eastAsia="Times New Roman"/>
          <w:b/>
          <w:highlight w:val="yellow"/>
          <w:lang w:eastAsia="pl-PL"/>
        </w:rPr>
      </w:pPr>
    </w:p>
    <w:p w14:paraId="557B8E4B" w14:textId="6A754680" w:rsidR="00F572B4" w:rsidRPr="00A014B1" w:rsidRDefault="00F572B4" w:rsidP="00F572B4">
      <w:pPr>
        <w:spacing w:after="0"/>
        <w:ind w:left="141"/>
        <w:jc w:val="both"/>
        <w:rPr>
          <w:b/>
        </w:rPr>
      </w:pPr>
      <w:r w:rsidRPr="000E5BAE">
        <w:t xml:space="preserve">Przedmiotem zamówienia jest przeprowadzenie szkolenia </w:t>
      </w:r>
      <w:r w:rsidRPr="000E5BAE">
        <w:rPr>
          <w:b/>
        </w:rPr>
        <w:t xml:space="preserve">,,Szkolenie </w:t>
      </w:r>
      <w:r>
        <w:rPr>
          <w:b/>
        </w:rPr>
        <w:t xml:space="preserve">dla kadry AMW” – </w:t>
      </w:r>
      <w:r w:rsidR="00A61F25">
        <w:rPr>
          <w:b/>
        </w:rPr>
        <w:t>szkolenie dla</w:t>
      </w:r>
      <w:r>
        <w:rPr>
          <w:b/>
        </w:rPr>
        <w:t xml:space="preserve"> nauczycieli akademickich w ramach </w:t>
      </w:r>
      <w:r w:rsidRPr="000E5BAE">
        <w:t xml:space="preserve">projektu „Zintegrowany program wsparcia uczelni na rzecz rozwoju województwa pomorskiego” – </w:t>
      </w:r>
      <w:r w:rsidRPr="00EF246E">
        <w:rPr>
          <w:rFonts w:eastAsia="Times New Roman"/>
          <w:b/>
          <w:color w:val="000000" w:themeColor="text1"/>
          <w:sz w:val="24"/>
          <w:szCs w:val="24"/>
          <w:lang w:eastAsia="x-none"/>
        </w:rPr>
        <w:t xml:space="preserve">Zadanie 17, </w:t>
      </w:r>
      <w:r w:rsidR="00A61F25" w:rsidRPr="00EF246E">
        <w:rPr>
          <w:rFonts w:eastAsia="Times New Roman"/>
          <w:b/>
          <w:color w:val="000000" w:themeColor="text1"/>
          <w:sz w:val="24"/>
          <w:szCs w:val="24"/>
          <w:lang w:eastAsia="x-none"/>
        </w:rPr>
        <w:t>Podzadanie 123-129 , realizowanego</w:t>
      </w:r>
      <w:r w:rsidRPr="000E5BAE">
        <w:t xml:space="preserve"> przez Akademię Marynarki Wojennej im. Bohaterów Westerplatte, współfinansowanego przez Unię Europejską ze środków Europejskiego Funduszu Społecznego w ramach Programu Operacyjnego Wiedza Edukacja Rozwój na lata 2014-2020, Działanie 3.5 Kompleksowe programy szkół wyższych, Oś priorytetowa III. Szkolnictwo wyższe dla gospodarki i rozwoju</w:t>
      </w:r>
    </w:p>
    <w:p w14:paraId="000EC5AA" w14:textId="77777777" w:rsidR="00F572B4" w:rsidRPr="000E5BAE" w:rsidRDefault="00F572B4" w:rsidP="00F572B4">
      <w:pPr>
        <w:spacing w:after="0"/>
        <w:ind w:left="501"/>
        <w:contextualSpacing/>
        <w:jc w:val="both"/>
      </w:pPr>
    </w:p>
    <w:p w14:paraId="51C1CC3F" w14:textId="77777777" w:rsidR="00F572B4" w:rsidRPr="00A61F25" w:rsidRDefault="00F572B4" w:rsidP="00F572B4">
      <w:pPr>
        <w:spacing w:after="0" w:line="240" w:lineRule="auto"/>
        <w:jc w:val="both"/>
        <w:rPr>
          <w:b/>
        </w:rPr>
      </w:pPr>
      <w:r w:rsidRPr="00A61F25">
        <w:rPr>
          <w:b/>
        </w:rPr>
        <w:t>Zamówienie obejmuje:</w:t>
      </w:r>
    </w:p>
    <w:p w14:paraId="12C55D4A" w14:textId="77777777" w:rsidR="00F572B4" w:rsidRPr="000E5BAE" w:rsidRDefault="00F572B4" w:rsidP="00F572B4">
      <w:pPr>
        <w:spacing w:after="0" w:line="240" w:lineRule="auto"/>
        <w:ind w:left="360"/>
        <w:contextualSpacing/>
        <w:jc w:val="both"/>
        <w:rPr>
          <w:sz w:val="16"/>
          <w:szCs w:val="16"/>
        </w:rPr>
      </w:pPr>
    </w:p>
    <w:p w14:paraId="38989D2D" w14:textId="77777777" w:rsidR="00F572B4" w:rsidRPr="00A014B1" w:rsidRDefault="00F572B4" w:rsidP="006E7E69">
      <w:pPr>
        <w:numPr>
          <w:ilvl w:val="0"/>
          <w:numId w:val="133"/>
        </w:numPr>
        <w:spacing w:after="0"/>
        <w:contextualSpacing/>
        <w:jc w:val="both"/>
        <w:rPr>
          <w:b/>
        </w:rPr>
      </w:pPr>
      <w:r>
        <w:t>Następujące szkolenia:</w:t>
      </w:r>
    </w:p>
    <w:tbl>
      <w:tblPr>
        <w:tblStyle w:val="Tabela-Siatka"/>
        <w:tblW w:w="9173" w:type="dxa"/>
        <w:jc w:val="center"/>
        <w:tblLook w:val="04A0" w:firstRow="1" w:lastRow="0" w:firstColumn="1" w:lastColumn="0" w:noHBand="0" w:noVBand="1"/>
      </w:tblPr>
      <w:tblGrid>
        <w:gridCol w:w="5488"/>
        <w:gridCol w:w="1842"/>
        <w:gridCol w:w="1843"/>
      </w:tblGrid>
      <w:tr w:rsidR="00F572B4" w:rsidRPr="001E28E2" w14:paraId="55FCD625" w14:textId="77777777" w:rsidTr="00D71451">
        <w:trPr>
          <w:trHeight w:val="527"/>
          <w:jc w:val="center"/>
        </w:trPr>
        <w:tc>
          <w:tcPr>
            <w:tcW w:w="5488" w:type="dxa"/>
            <w:vAlign w:val="center"/>
          </w:tcPr>
          <w:p w14:paraId="51D29127"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Nazwa szkolenia</w:t>
            </w:r>
          </w:p>
        </w:tc>
        <w:tc>
          <w:tcPr>
            <w:tcW w:w="1842" w:type="dxa"/>
            <w:vAlign w:val="center"/>
          </w:tcPr>
          <w:p w14:paraId="16175BCA"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Liczba godzin</w:t>
            </w:r>
          </w:p>
        </w:tc>
        <w:tc>
          <w:tcPr>
            <w:tcW w:w="1843" w:type="dxa"/>
            <w:vAlign w:val="center"/>
          </w:tcPr>
          <w:p w14:paraId="192906F6"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Ilość osób</w:t>
            </w:r>
          </w:p>
        </w:tc>
      </w:tr>
      <w:tr w:rsidR="00F572B4" w:rsidRPr="001E28E2" w14:paraId="18DAA8CD" w14:textId="77777777" w:rsidTr="00D71451">
        <w:trPr>
          <w:jc w:val="center"/>
        </w:trPr>
        <w:tc>
          <w:tcPr>
            <w:tcW w:w="5488" w:type="dxa"/>
            <w:vAlign w:val="center"/>
          </w:tcPr>
          <w:p w14:paraId="5FB02DEB"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Zarządzanie logistyką. Zarządzanie operacyjne łańcuchem dostaw</w:t>
            </w:r>
          </w:p>
        </w:tc>
        <w:tc>
          <w:tcPr>
            <w:tcW w:w="1842" w:type="dxa"/>
            <w:vAlign w:val="center"/>
          </w:tcPr>
          <w:p w14:paraId="04DE8078"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16</w:t>
            </w:r>
          </w:p>
        </w:tc>
        <w:tc>
          <w:tcPr>
            <w:tcW w:w="1843" w:type="dxa"/>
            <w:vAlign w:val="center"/>
          </w:tcPr>
          <w:p w14:paraId="66F324E1"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2</w:t>
            </w:r>
          </w:p>
        </w:tc>
      </w:tr>
      <w:tr w:rsidR="00F572B4" w:rsidRPr="001E28E2" w14:paraId="5CF83564" w14:textId="77777777" w:rsidTr="00D71451">
        <w:trPr>
          <w:jc w:val="center"/>
        </w:trPr>
        <w:tc>
          <w:tcPr>
            <w:tcW w:w="5488" w:type="dxa"/>
            <w:vAlign w:val="center"/>
          </w:tcPr>
          <w:p w14:paraId="178A8AE1"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Zarządzanie procesami logistycznymi - zarządzanie logistyką w przedsiębiorstwie</w:t>
            </w:r>
          </w:p>
        </w:tc>
        <w:tc>
          <w:tcPr>
            <w:tcW w:w="1842" w:type="dxa"/>
            <w:vAlign w:val="center"/>
          </w:tcPr>
          <w:p w14:paraId="38FE9B60"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16</w:t>
            </w:r>
          </w:p>
        </w:tc>
        <w:tc>
          <w:tcPr>
            <w:tcW w:w="1843" w:type="dxa"/>
            <w:vAlign w:val="center"/>
          </w:tcPr>
          <w:p w14:paraId="1A9B9036"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1</w:t>
            </w:r>
          </w:p>
        </w:tc>
      </w:tr>
      <w:tr w:rsidR="00F572B4" w:rsidRPr="001E28E2" w14:paraId="1F505FD0" w14:textId="77777777" w:rsidTr="00D71451">
        <w:trPr>
          <w:trHeight w:val="532"/>
          <w:jc w:val="center"/>
        </w:trPr>
        <w:tc>
          <w:tcPr>
            <w:tcW w:w="5488" w:type="dxa"/>
            <w:vAlign w:val="center"/>
          </w:tcPr>
          <w:p w14:paraId="39252BFF"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Lean w IT</w:t>
            </w:r>
          </w:p>
        </w:tc>
        <w:tc>
          <w:tcPr>
            <w:tcW w:w="1842" w:type="dxa"/>
            <w:vAlign w:val="center"/>
          </w:tcPr>
          <w:p w14:paraId="6215BA57"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24</w:t>
            </w:r>
          </w:p>
        </w:tc>
        <w:tc>
          <w:tcPr>
            <w:tcW w:w="1843" w:type="dxa"/>
            <w:vAlign w:val="center"/>
          </w:tcPr>
          <w:p w14:paraId="769A7A3D"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1</w:t>
            </w:r>
          </w:p>
        </w:tc>
      </w:tr>
      <w:tr w:rsidR="00F572B4" w:rsidRPr="001E28E2" w14:paraId="7E3FC1F5" w14:textId="77777777" w:rsidTr="00D71451">
        <w:trPr>
          <w:jc w:val="center"/>
        </w:trPr>
        <w:tc>
          <w:tcPr>
            <w:tcW w:w="5488" w:type="dxa"/>
            <w:vAlign w:val="center"/>
          </w:tcPr>
          <w:p w14:paraId="69786688"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Koszty i efektywność logistyki przedsiębiorstw</w:t>
            </w:r>
          </w:p>
        </w:tc>
        <w:tc>
          <w:tcPr>
            <w:tcW w:w="1842" w:type="dxa"/>
            <w:vAlign w:val="center"/>
          </w:tcPr>
          <w:p w14:paraId="4B02638B"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16</w:t>
            </w:r>
          </w:p>
        </w:tc>
        <w:tc>
          <w:tcPr>
            <w:tcW w:w="1843" w:type="dxa"/>
            <w:vAlign w:val="center"/>
          </w:tcPr>
          <w:p w14:paraId="35B1BA2B"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1</w:t>
            </w:r>
          </w:p>
        </w:tc>
      </w:tr>
      <w:tr w:rsidR="00F572B4" w:rsidRPr="001E28E2" w14:paraId="4C071F60" w14:textId="77777777" w:rsidTr="00D71451">
        <w:trPr>
          <w:trHeight w:val="562"/>
          <w:jc w:val="center"/>
        </w:trPr>
        <w:tc>
          <w:tcPr>
            <w:tcW w:w="5488" w:type="dxa"/>
            <w:vAlign w:val="center"/>
          </w:tcPr>
          <w:p w14:paraId="6F00D900" w14:textId="37AED2DC"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Zarządzanie łańcuchem dostaw</w:t>
            </w:r>
          </w:p>
        </w:tc>
        <w:tc>
          <w:tcPr>
            <w:tcW w:w="1842" w:type="dxa"/>
            <w:vAlign w:val="center"/>
          </w:tcPr>
          <w:p w14:paraId="0E91BEBA"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16</w:t>
            </w:r>
          </w:p>
        </w:tc>
        <w:tc>
          <w:tcPr>
            <w:tcW w:w="1843" w:type="dxa"/>
            <w:vAlign w:val="center"/>
          </w:tcPr>
          <w:p w14:paraId="084EA470" w14:textId="77777777" w:rsidR="00F572B4" w:rsidRPr="001E28E2" w:rsidRDefault="00F572B4" w:rsidP="00A61F25">
            <w:pPr>
              <w:spacing w:after="0" w:line="240" w:lineRule="auto"/>
              <w:jc w:val="center"/>
              <w:rPr>
                <w:color w:val="000000" w:themeColor="text1"/>
                <w:sz w:val="24"/>
                <w:szCs w:val="24"/>
              </w:rPr>
            </w:pPr>
            <w:r w:rsidRPr="001E28E2">
              <w:rPr>
                <w:color w:val="000000" w:themeColor="text1"/>
                <w:sz w:val="24"/>
                <w:szCs w:val="24"/>
              </w:rPr>
              <w:t>1</w:t>
            </w:r>
          </w:p>
        </w:tc>
      </w:tr>
    </w:tbl>
    <w:p w14:paraId="484B72AD" w14:textId="77777777" w:rsidR="00F572B4" w:rsidRPr="000E5BAE" w:rsidRDefault="00F572B4" w:rsidP="00F572B4">
      <w:pPr>
        <w:spacing w:after="0"/>
        <w:ind w:left="1068"/>
        <w:contextualSpacing/>
        <w:jc w:val="both"/>
        <w:rPr>
          <w:b/>
        </w:rPr>
      </w:pPr>
    </w:p>
    <w:p w14:paraId="117B37A8" w14:textId="77777777" w:rsidR="00F572B4" w:rsidRPr="000E5BAE" w:rsidRDefault="00F572B4" w:rsidP="00D71451">
      <w:pPr>
        <w:numPr>
          <w:ilvl w:val="0"/>
          <w:numId w:val="134"/>
        </w:numPr>
        <w:spacing w:after="0"/>
        <w:ind w:left="426" w:hanging="425"/>
        <w:contextualSpacing/>
        <w:jc w:val="both"/>
      </w:pPr>
      <w:r w:rsidRPr="000E5BAE">
        <w:t xml:space="preserve">Przewidywany termin realizacji szkolenia: </w:t>
      </w:r>
    </w:p>
    <w:p w14:paraId="3F12F595" w14:textId="70D07E5F" w:rsidR="00F572B4" w:rsidRPr="00A014B1" w:rsidRDefault="00F572B4" w:rsidP="00D71451">
      <w:pPr>
        <w:numPr>
          <w:ilvl w:val="0"/>
          <w:numId w:val="135"/>
        </w:numPr>
        <w:spacing w:after="0"/>
        <w:ind w:left="567" w:hanging="283"/>
        <w:contextualSpacing/>
        <w:jc w:val="both"/>
      </w:pPr>
      <w:r w:rsidRPr="00A014B1">
        <w:t>Szkoleni</w:t>
      </w:r>
      <w:r>
        <w:t>a</w:t>
      </w:r>
      <w:r w:rsidRPr="00A014B1">
        <w:t xml:space="preserve"> moja się odbyć w terminie do 20.12.2023 r,</w:t>
      </w:r>
      <w:r w:rsidR="0070046A">
        <w:t xml:space="preserve">. </w:t>
      </w:r>
      <w:r w:rsidRPr="00A014B1">
        <w:t xml:space="preserve">Szkolenie musi odbyć się stacjonarnie w siedzibie wykonawcy </w:t>
      </w:r>
      <w:r>
        <w:t>bądź w formie online.</w:t>
      </w:r>
    </w:p>
    <w:p w14:paraId="55642EE4" w14:textId="2C7C8822" w:rsidR="00F572B4" w:rsidRPr="000E5BAE" w:rsidRDefault="00F572B4" w:rsidP="00D71451">
      <w:pPr>
        <w:numPr>
          <w:ilvl w:val="0"/>
          <w:numId w:val="125"/>
        </w:numPr>
        <w:suppressAutoHyphens w:val="0"/>
        <w:spacing w:after="0" w:line="259" w:lineRule="auto"/>
        <w:ind w:left="426"/>
        <w:contextualSpacing/>
        <w:jc w:val="both"/>
        <w:rPr>
          <w:color w:val="000000"/>
        </w:rPr>
      </w:pPr>
      <w:r w:rsidRPr="000E5BAE">
        <w:rPr>
          <w:rFonts w:eastAsia="Times New Roman"/>
          <w:color w:val="000000"/>
          <w:lang w:eastAsia="pl-PL"/>
        </w:rPr>
        <w:t xml:space="preserve">Wykonawca musi zrealizować przedmiot zamówienia zgodnie z wymogami Zamawiającego określonymi </w:t>
      </w:r>
      <w:r w:rsidR="00CD6187">
        <w:rPr>
          <w:rFonts w:eastAsia="Times New Roman"/>
          <w:color w:val="000000"/>
          <w:lang w:eastAsia="pl-PL"/>
        </w:rPr>
        <w:t>poniżej</w:t>
      </w:r>
    </w:p>
    <w:p w14:paraId="7F67D1E4" w14:textId="07CE3CF9" w:rsidR="00F572B4" w:rsidRDefault="00F572B4" w:rsidP="00D71451">
      <w:pPr>
        <w:numPr>
          <w:ilvl w:val="0"/>
          <w:numId w:val="125"/>
        </w:numPr>
        <w:suppressAutoHyphens w:val="0"/>
        <w:spacing w:after="0" w:line="259" w:lineRule="auto"/>
        <w:ind w:left="426"/>
        <w:contextualSpacing/>
        <w:jc w:val="both"/>
      </w:pPr>
      <w:r w:rsidRPr="000E5BAE">
        <w:t>Materiały szkoleniowe muszą być oznakowa</w:t>
      </w:r>
      <w:r w:rsidR="0070046A">
        <w:t xml:space="preserve">ne zgodnie z zasadami promocji </w:t>
      </w:r>
      <w:r w:rsidRPr="000E5BAE">
        <w:t>i oznakowania projektów realizowanych w ramach Programu Operacyjnego Wiedza Edukacja Rozwój na lata 2014-2020. Niezbędne logotypy dostarczy Wykonawcy Zamawiający.</w:t>
      </w:r>
    </w:p>
    <w:p w14:paraId="4CEC1BB4" w14:textId="55339CE4" w:rsidR="00F572B4" w:rsidRDefault="00F572B4" w:rsidP="00D71451">
      <w:pPr>
        <w:numPr>
          <w:ilvl w:val="0"/>
          <w:numId w:val="125"/>
        </w:numPr>
        <w:suppressAutoHyphens w:val="0"/>
        <w:spacing w:after="0" w:line="259" w:lineRule="auto"/>
        <w:ind w:left="426"/>
        <w:contextualSpacing/>
        <w:jc w:val="both"/>
      </w:pPr>
      <w:r w:rsidRPr="000E5BAE">
        <w:t>Tematyka szkolenia zgodnie z poniższym zestawieniem:</w:t>
      </w:r>
    </w:p>
    <w:p w14:paraId="3816B2C4" w14:textId="77777777" w:rsidR="007D353F" w:rsidRPr="000E5BAE" w:rsidRDefault="007D353F" w:rsidP="007D353F">
      <w:pPr>
        <w:suppressAutoHyphens w:val="0"/>
        <w:spacing w:after="0" w:line="259" w:lineRule="auto"/>
        <w:ind w:left="861"/>
        <w:contextualSpacing/>
        <w:jc w:val="both"/>
      </w:pPr>
    </w:p>
    <w:tbl>
      <w:tblPr>
        <w:tblStyle w:val="Tabela-Siatka"/>
        <w:tblW w:w="9645" w:type="dxa"/>
        <w:tblLook w:val="04A0" w:firstRow="1" w:lastRow="0" w:firstColumn="1" w:lastColumn="0" w:noHBand="0" w:noVBand="1"/>
      </w:tblPr>
      <w:tblGrid>
        <w:gridCol w:w="2122"/>
        <w:gridCol w:w="5106"/>
        <w:gridCol w:w="870"/>
        <w:gridCol w:w="1547"/>
      </w:tblGrid>
      <w:tr w:rsidR="00F572B4" w:rsidRPr="003C3E31" w14:paraId="2E96E2D4" w14:textId="77777777" w:rsidTr="00D71451">
        <w:tc>
          <w:tcPr>
            <w:tcW w:w="2122" w:type="dxa"/>
            <w:vAlign w:val="center"/>
          </w:tcPr>
          <w:p w14:paraId="18EF963E" w14:textId="77777777" w:rsidR="00F572B4" w:rsidRPr="003C3E31" w:rsidRDefault="00F572B4" w:rsidP="009A25AA">
            <w:pPr>
              <w:spacing w:after="0" w:line="240" w:lineRule="auto"/>
              <w:jc w:val="center"/>
              <w:rPr>
                <w:color w:val="000000" w:themeColor="text1"/>
              </w:rPr>
            </w:pPr>
            <w:r w:rsidRPr="003C3E31">
              <w:rPr>
                <w:color w:val="000000" w:themeColor="text1"/>
              </w:rPr>
              <w:t>Nazwa szkolenia</w:t>
            </w:r>
          </w:p>
        </w:tc>
        <w:tc>
          <w:tcPr>
            <w:tcW w:w="5106" w:type="dxa"/>
            <w:vAlign w:val="center"/>
          </w:tcPr>
          <w:p w14:paraId="3A6397CC" w14:textId="77777777" w:rsidR="00F572B4" w:rsidRPr="003C3E31" w:rsidRDefault="00F572B4" w:rsidP="00655E9B">
            <w:pPr>
              <w:spacing w:after="0" w:line="240" w:lineRule="auto"/>
              <w:ind w:left="318" w:right="-70" w:hanging="284"/>
              <w:jc w:val="center"/>
              <w:rPr>
                <w:color w:val="000000" w:themeColor="text1"/>
              </w:rPr>
            </w:pPr>
            <w:r w:rsidRPr="003C3E31">
              <w:rPr>
                <w:color w:val="000000" w:themeColor="text1"/>
              </w:rPr>
              <w:t>Opis szkolenia</w:t>
            </w:r>
          </w:p>
        </w:tc>
        <w:tc>
          <w:tcPr>
            <w:tcW w:w="870" w:type="dxa"/>
            <w:vAlign w:val="center"/>
          </w:tcPr>
          <w:p w14:paraId="19C34DB2" w14:textId="77777777" w:rsidR="00F572B4" w:rsidRPr="003C3E31" w:rsidRDefault="00F572B4" w:rsidP="009A25AA">
            <w:pPr>
              <w:spacing w:after="0" w:line="240" w:lineRule="auto"/>
              <w:jc w:val="center"/>
              <w:rPr>
                <w:color w:val="000000" w:themeColor="text1"/>
              </w:rPr>
            </w:pPr>
            <w:r w:rsidRPr="003C3E31">
              <w:rPr>
                <w:color w:val="000000" w:themeColor="text1"/>
              </w:rPr>
              <w:t>Liczba godzin</w:t>
            </w:r>
          </w:p>
        </w:tc>
        <w:tc>
          <w:tcPr>
            <w:tcW w:w="1547" w:type="dxa"/>
            <w:vAlign w:val="center"/>
          </w:tcPr>
          <w:p w14:paraId="74885E4F" w14:textId="77777777" w:rsidR="00F572B4" w:rsidRPr="003C3E31" w:rsidRDefault="00F572B4" w:rsidP="009A25AA">
            <w:pPr>
              <w:spacing w:after="0" w:line="240" w:lineRule="auto"/>
              <w:jc w:val="center"/>
              <w:rPr>
                <w:color w:val="000000" w:themeColor="text1"/>
              </w:rPr>
            </w:pPr>
            <w:r w:rsidRPr="003C3E31">
              <w:rPr>
                <w:color w:val="000000" w:themeColor="text1"/>
              </w:rPr>
              <w:t>Ilość osób</w:t>
            </w:r>
          </w:p>
        </w:tc>
      </w:tr>
      <w:tr w:rsidR="00F572B4" w:rsidRPr="003C3E31" w14:paraId="49DE2B33" w14:textId="77777777" w:rsidTr="00D71451">
        <w:tc>
          <w:tcPr>
            <w:tcW w:w="2122" w:type="dxa"/>
            <w:vAlign w:val="center"/>
          </w:tcPr>
          <w:p w14:paraId="6D88A8AB" w14:textId="77777777" w:rsidR="00F572B4" w:rsidRPr="003C3E31" w:rsidRDefault="00F572B4" w:rsidP="009A25AA">
            <w:pPr>
              <w:spacing w:after="0" w:line="240" w:lineRule="auto"/>
              <w:jc w:val="center"/>
              <w:rPr>
                <w:color w:val="000000" w:themeColor="text1"/>
              </w:rPr>
            </w:pPr>
            <w:r w:rsidRPr="003C3E31">
              <w:rPr>
                <w:color w:val="000000" w:themeColor="text1"/>
              </w:rPr>
              <w:t>Zarządzanie logistyką. Zarządzanie operacyjne łańcuchem dostaw</w:t>
            </w:r>
          </w:p>
        </w:tc>
        <w:tc>
          <w:tcPr>
            <w:tcW w:w="5106" w:type="dxa"/>
            <w:vAlign w:val="center"/>
          </w:tcPr>
          <w:p w14:paraId="16E1D961" w14:textId="77777777" w:rsidR="00A75132" w:rsidRPr="003C3E31" w:rsidRDefault="00F572B4" w:rsidP="00655E9B">
            <w:pPr>
              <w:spacing w:after="0" w:line="240" w:lineRule="auto"/>
              <w:ind w:left="318" w:right="-70" w:hanging="284"/>
              <w:rPr>
                <w:rStyle w:val="Pogrubienie"/>
                <w:b w:val="0"/>
                <w:bCs w:val="0"/>
                <w:color w:val="000000" w:themeColor="text1"/>
                <w:shd w:val="clear" w:color="auto" w:fill="FFFFFF"/>
              </w:rPr>
            </w:pPr>
            <w:r w:rsidRPr="003C3E31">
              <w:rPr>
                <w:rStyle w:val="Pogrubienie"/>
                <w:b w:val="0"/>
                <w:bCs w:val="0"/>
                <w:color w:val="000000" w:themeColor="text1"/>
                <w:shd w:val="clear" w:color="auto" w:fill="FFFFFF"/>
              </w:rPr>
              <w:t>1 Przedsiębiorstwo w łańcuchu dostaw</w:t>
            </w:r>
          </w:p>
          <w:p w14:paraId="6DA30796" w14:textId="7C2E4A35" w:rsidR="00F572B4" w:rsidRPr="003C3E31" w:rsidRDefault="00F572B4" w:rsidP="00655E9B">
            <w:pPr>
              <w:spacing w:after="0" w:line="240" w:lineRule="auto"/>
              <w:ind w:left="318" w:right="-70" w:hanging="284"/>
              <w:rPr>
                <w:rStyle w:val="Pogrubienie"/>
                <w:b w:val="0"/>
                <w:bCs w:val="0"/>
                <w:color w:val="000000" w:themeColor="text1"/>
                <w:shd w:val="clear" w:color="auto" w:fill="FFFFFF"/>
              </w:rPr>
            </w:pPr>
            <w:r w:rsidRPr="003C3E31">
              <w:rPr>
                <w:rStyle w:val="Pogrubienie"/>
                <w:b w:val="0"/>
                <w:bCs w:val="0"/>
                <w:color w:val="000000" w:themeColor="text1"/>
                <w:shd w:val="clear" w:color="auto" w:fill="FFFFFF"/>
              </w:rPr>
              <w:t>2.</w:t>
            </w:r>
            <w:r w:rsidRPr="003C3E31">
              <w:rPr>
                <w:color w:val="000000" w:themeColor="text1"/>
                <w:shd w:val="clear" w:color="auto" w:fill="FFFFFF"/>
              </w:rPr>
              <w:t xml:space="preserve"> </w:t>
            </w:r>
            <w:r w:rsidRPr="003C3E31">
              <w:rPr>
                <w:rStyle w:val="Pogrubienie"/>
                <w:b w:val="0"/>
                <w:bCs w:val="0"/>
                <w:color w:val="000000" w:themeColor="text1"/>
                <w:shd w:val="clear" w:color="auto" w:fill="FFFFFF"/>
              </w:rPr>
              <w:t>Zarządzanie operacyjne łańcuchem dostaw</w:t>
            </w:r>
          </w:p>
          <w:p w14:paraId="226703D3" w14:textId="77777777" w:rsidR="00F572B4" w:rsidRPr="003C3E31" w:rsidRDefault="00F572B4" w:rsidP="00655E9B">
            <w:pPr>
              <w:spacing w:after="0" w:line="240" w:lineRule="auto"/>
              <w:ind w:left="318" w:right="-70" w:hanging="284"/>
              <w:rPr>
                <w:rStyle w:val="Pogrubienie"/>
                <w:b w:val="0"/>
                <w:bCs w:val="0"/>
                <w:color w:val="000000" w:themeColor="text1"/>
                <w:shd w:val="clear" w:color="auto" w:fill="FFFFFF"/>
              </w:rPr>
            </w:pPr>
            <w:r w:rsidRPr="003C3E31">
              <w:rPr>
                <w:rStyle w:val="Pogrubienie"/>
                <w:b w:val="0"/>
                <w:bCs w:val="0"/>
                <w:color w:val="000000" w:themeColor="text1"/>
                <w:shd w:val="clear" w:color="auto" w:fill="FFFFFF"/>
              </w:rPr>
              <w:t>3.</w:t>
            </w:r>
            <w:r w:rsidRPr="003C3E31">
              <w:rPr>
                <w:color w:val="000000" w:themeColor="text1"/>
                <w:shd w:val="clear" w:color="auto" w:fill="FFFFFF"/>
              </w:rPr>
              <w:t xml:space="preserve"> </w:t>
            </w:r>
            <w:r w:rsidRPr="003C3E31">
              <w:rPr>
                <w:rStyle w:val="Pogrubienie"/>
                <w:b w:val="0"/>
                <w:bCs w:val="0"/>
                <w:color w:val="000000" w:themeColor="text1"/>
                <w:shd w:val="clear" w:color="auto" w:fill="FFFFFF"/>
              </w:rPr>
              <w:t>Planowanie i projektowanie łańcucha dostaw</w:t>
            </w:r>
          </w:p>
          <w:p w14:paraId="650A72B8" w14:textId="77777777" w:rsidR="00F572B4" w:rsidRPr="003C3E31" w:rsidRDefault="00F572B4" w:rsidP="00655E9B">
            <w:pPr>
              <w:spacing w:after="0" w:line="240" w:lineRule="auto"/>
              <w:ind w:left="318" w:right="-70" w:hanging="284"/>
              <w:rPr>
                <w:color w:val="000000" w:themeColor="text1"/>
              </w:rPr>
            </w:pPr>
            <w:r w:rsidRPr="003C3E31">
              <w:rPr>
                <w:color w:val="000000" w:themeColor="text1"/>
              </w:rPr>
              <w:t>4.</w:t>
            </w:r>
            <w:r w:rsidRPr="003C3E31">
              <w:rPr>
                <w:color w:val="000000" w:themeColor="text1"/>
                <w:shd w:val="clear" w:color="auto" w:fill="FFFFFF"/>
              </w:rPr>
              <w:t xml:space="preserve"> </w:t>
            </w:r>
            <w:r w:rsidRPr="003C3E31">
              <w:rPr>
                <w:rStyle w:val="Pogrubienie"/>
                <w:b w:val="0"/>
                <w:bCs w:val="0"/>
                <w:color w:val="000000" w:themeColor="text1"/>
                <w:shd w:val="clear" w:color="auto" w:fill="FFFFFF"/>
              </w:rPr>
              <w:t>Analiza ekonomiczna i wynik finansowy zarządzania łańcuchem dostaw</w:t>
            </w:r>
          </w:p>
        </w:tc>
        <w:tc>
          <w:tcPr>
            <w:tcW w:w="870" w:type="dxa"/>
            <w:vAlign w:val="center"/>
          </w:tcPr>
          <w:p w14:paraId="5CDFD81B" w14:textId="77777777" w:rsidR="00F572B4" w:rsidRPr="003C3E31" w:rsidRDefault="00F572B4" w:rsidP="009A25AA">
            <w:pPr>
              <w:spacing w:after="0" w:line="240" w:lineRule="auto"/>
              <w:jc w:val="center"/>
              <w:rPr>
                <w:color w:val="000000" w:themeColor="text1"/>
              </w:rPr>
            </w:pPr>
            <w:r w:rsidRPr="003C3E31">
              <w:rPr>
                <w:color w:val="000000" w:themeColor="text1"/>
              </w:rPr>
              <w:t>16</w:t>
            </w:r>
          </w:p>
        </w:tc>
        <w:tc>
          <w:tcPr>
            <w:tcW w:w="1547" w:type="dxa"/>
            <w:vAlign w:val="center"/>
          </w:tcPr>
          <w:p w14:paraId="127266CB" w14:textId="77777777" w:rsidR="00F572B4" w:rsidRPr="003C3E31" w:rsidRDefault="00F572B4" w:rsidP="009A25AA">
            <w:pPr>
              <w:spacing w:after="0" w:line="240" w:lineRule="auto"/>
              <w:jc w:val="center"/>
              <w:rPr>
                <w:color w:val="000000" w:themeColor="text1"/>
              </w:rPr>
            </w:pPr>
            <w:r w:rsidRPr="003C3E31">
              <w:rPr>
                <w:color w:val="000000" w:themeColor="text1"/>
              </w:rPr>
              <w:t>2</w:t>
            </w:r>
          </w:p>
        </w:tc>
      </w:tr>
      <w:tr w:rsidR="00F572B4" w:rsidRPr="003C3E31" w14:paraId="72E3DFB7" w14:textId="77777777" w:rsidTr="00D71451">
        <w:tc>
          <w:tcPr>
            <w:tcW w:w="2122" w:type="dxa"/>
            <w:vAlign w:val="center"/>
          </w:tcPr>
          <w:p w14:paraId="6B2C18DE" w14:textId="77777777" w:rsidR="00F572B4" w:rsidRPr="003C3E31" w:rsidRDefault="00F572B4" w:rsidP="009A25AA">
            <w:pPr>
              <w:spacing w:after="0" w:line="240" w:lineRule="auto"/>
              <w:jc w:val="center"/>
              <w:rPr>
                <w:color w:val="000000" w:themeColor="text1"/>
              </w:rPr>
            </w:pPr>
            <w:r w:rsidRPr="003C3E31">
              <w:rPr>
                <w:color w:val="000000" w:themeColor="text1"/>
              </w:rPr>
              <w:t>Zarządzanie procesami logistycznymi - zarządzanie logistyką w przedsiębiorstwie</w:t>
            </w:r>
          </w:p>
        </w:tc>
        <w:tc>
          <w:tcPr>
            <w:tcW w:w="5106" w:type="dxa"/>
            <w:vAlign w:val="center"/>
          </w:tcPr>
          <w:p w14:paraId="15C2F895" w14:textId="77777777" w:rsidR="00F572B4" w:rsidRPr="003C3E31" w:rsidRDefault="00F572B4" w:rsidP="00655E9B">
            <w:pPr>
              <w:pStyle w:val="Akapitzlist"/>
              <w:numPr>
                <w:ilvl w:val="0"/>
                <w:numId w:val="147"/>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rPr>
              <w:t>Rola logistyki w zewnętrznym i wewnętrznym łańcuchu dostaw</w:t>
            </w:r>
          </w:p>
          <w:p w14:paraId="73C73063" w14:textId="77777777" w:rsidR="00F572B4" w:rsidRPr="003C3E31" w:rsidRDefault="00F572B4" w:rsidP="00655E9B">
            <w:pPr>
              <w:pStyle w:val="Akapitzlist"/>
              <w:numPr>
                <w:ilvl w:val="0"/>
                <w:numId w:val="147"/>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rPr>
              <w:t>Planowanie procesów logistycznych</w:t>
            </w:r>
          </w:p>
          <w:p w14:paraId="3B983203" w14:textId="77777777" w:rsidR="00F572B4" w:rsidRPr="003C3E31" w:rsidRDefault="00F572B4" w:rsidP="00655E9B">
            <w:pPr>
              <w:pStyle w:val="Akapitzlist"/>
              <w:numPr>
                <w:ilvl w:val="0"/>
                <w:numId w:val="147"/>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rPr>
              <w:t>Analiza zależności i mapowanie procesów logistycznych</w:t>
            </w:r>
          </w:p>
          <w:p w14:paraId="58C3743B" w14:textId="77777777" w:rsidR="00F572B4" w:rsidRPr="003C3E31" w:rsidRDefault="00F572B4" w:rsidP="00655E9B">
            <w:pPr>
              <w:pStyle w:val="Akapitzlist"/>
              <w:numPr>
                <w:ilvl w:val="0"/>
                <w:numId w:val="147"/>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rPr>
              <w:t>Zarządzanie zasobami w procesach logistycznych</w:t>
            </w:r>
          </w:p>
          <w:p w14:paraId="5D4EDEC9" w14:textId="77777777" w:rsidR="00F572B4" w:rsidRPr="003C3E31" w:rsidRDefault="00F572B4" w:rsidP="00655E9B">
            <w:pPr>
              <w:pStyle w:val="Akapitzlist"/>
              <w:numPr>
                <w:ilvl w:val="0"/>
                <w:numId w:val="147"/>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rPr>
              <w:t>Kluczowe procesy logistyczne i ich zależności</w:t>
            </w:r>
          </w:p>
        </w:tc>
        <w:tc>
          <w:tcPr>
            <w:tcW w:w="870" w:type="dxa"/>
            <w:vAlign w:val="center"/>
          </w:tcPr>
          <w:p w14:paraId="35C5BFAE" w14:textId="77777777" w:rsidR="00F572B4" w:rsidRPr="003C3E31" w:rsidRDefault="00F572B4" w:rsidP="009A25AA">
            <w:pPr>
              <w:spacing w:after="0" w:line="240" w:lineRule="auto"/>
              <w:jc w:val="center"/>
              <w:rPr>
                <w:color w:val="000000" w:themeColor="text1"/>
              </w:rPr>
            </w:pPr>
            <w:r w:rsidRPr="003C3E31">
              <w:rPr>
                <w:color w:val="000000" w:themeColor="text1"/>
              </w:rPr>
              <w:t>16</w:t>
            </w:r>
          </w:p>
        </w:tc>
        <w:tc>
          <w:tcPr>
            <w:tcW w:w="1547" w:type="dxa"/>
            <w:vAlign w:val="center"/>
          </w:tcPr>
          <w:p w14:paraId="7E5736F2" w14:textId="77777777" w:rsidR="00F572B4" w:rsidRPr="003C3E31" w:rsidRDefault="00F572B4" w:rsidP="009A25AA">
            <w:pPr>
              <w:spacing w:after="0" w:line="240" w:lineRule="auto"/>
              <w:jc w:val="center"/>
              <w:rPr>
                <w:color w:val="000000" w:themeColor="text1"/>
              </w:rPr>
            </w:pPr>
            <w:r w:rsidRPr="003C3E31">
              <w:rPr>
                <w:color w:val="000000" w:themeColor="text1"/>
              </w:rPr>
              <w:t>1</w:t>
            </w:r>
          </w:p>
        </w:tc>
      </w:tr>
      <w:tr w:rsidR="00F572B4" w:rsidRPr="003C3E31" w14:paraId="57EE6163" w14:textId="77777777" w:rsidTr="00D71451">
        <w:tc>
          <w:tcPr>
            <w:tcW w:w="2122" w:type="dxa"/>
            <w:vAlign w:val="center"/>
          </w:tcPr>
          <w:p w14:paraId="2B0A6EC9" w14:textId="77777777" w:rsidR="00F572B4" w:rsidRPr="003C3E31" w:rsidRDefault="00F572B4" w:rsidP="009A25AA">
            <w:pPr>
              <w:spacing w:after="0" w:line="240" w:lineRule="auto"/>
              <w:jc w:val="center"/>
              <w:rPr>
                <w:color w:val="000000" w:themeColor="text1"/>
              </w:rPr>
            </w:pPr>
            <w:r w:rsidRPr="003C3E31">
              <w:rPr>
                <w:color w:val="000000" w:themeColor="text1"/>
              </w:rPr>
              <w:lastRenderedPageBreak/>
              <w:t>Lean w IT</w:t>
            </w:r>
          </w:p>
        </w:tc>
        <w:tc>
          <w:tcPr>
            <w:tcW w:w="5106" w:type="dxa"/>
            <w:vAlign w:val="center"/>
          </w:tcPr>
          <w:p w14:paraId="4A48DFDF" w14:textId="66ACB828" w:rsidR="00F572B4" w:rsidRPr="003C3E31" w:rsidRDefault="00655E9B" w:rsidP="00655E9B">
            <w:pPr>
              <w:pStyle w:val="Compact"/>
              <w:numPr>
                <w:ilvl w:val="0"/>
                <w:numId w:val="148"/>
              </w:numPr>
              <w:spacing w:before="0" w:after="0" w:line="240" w:lineRule="auto"/>
              <w:ind w:left="318" w:right="-70" w:hanging="284"/>
              <w:rPr>
                <w:rFonts w:ascii="Times New Roman" w:hAnsi="Times New Roman" w:cs="Times New Roman"/>
                <w:color w:val="000000" w:themeColor="text1"/>
                <w:sz w:val="22"/>
                <w:szCs w:val="22"/>
              </w:rPr>
            </w:pPr>
            <w:proofErr w:type="spellStart"/>
            <w:r>
              <w:rPr>
                <w:rFonts w:ascii="Times New Roman" w:hAnsi="Times New Roman" w:cs="Times New Roman"/>
                <w:color w:val="000000" w:themeColor="text1"/>
                <w:sz w:val="22"/>
                <w:szCs w:val="22"/>
              </w:rPr>
              <w:t>Omówienie</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specyfiki</w:t>
            </w:r>
            <w:proofErr w:type="spellEnd"/>
            <w:r>
              <w:rPr>
                <w:rFonts w:ascii="Times New Roman" w:hAnsi="Times New Roman" w:cs="Times New Roman"/>
                <w:color w:val="000000" w:themeColor="text1"/>
                <w:sz w:val="22"/>
                <w:szCs w:val="22"/>
              </w:rPr>
              <w:t xml:space="preserve"> </w:t>
            </w:r>
            <w:proofErr w:type="spellStart"/>
            <w:r w:rsidR="00F572B4" w:rsidRPr="003C3E31">
              <w:rPr>
                <w:rFonts w:ascii="Times New Roman" w:hAnsi="Times New Roman" w:cs="Times New Roman"/>
                <w:color w:val="000000" w:themeColor="text1"/>
                <w:sz w:val="22"/>
                <w:szCs w:val="22"/>
              </w:rPr>
              <w:t>zadań</w:t>
            </w:r>
            <w:proofErr w:type="spellEnd"/>
            <w:r w:rsidR="00F572B4" w:rsidRPr="003C3E31">
              <w:rPr>
                <w:rFonts w:ascii="Times New Roman" w:hAnsi="Times New Roman" w:cs="Times New Roman"/>
                <w:color w:val="000000" w:themeColor="text1"/>
                <w:sz w:val="22"/>
                <w:szCs w:val="22"/>
              </w:rPr>
              <w:t xml:space="preserve"> </w:t>
            </w:r>
            <w:proofErr w:type="spellStart"/>
            <w:r w:rsidR="00F572B4" w:rsidRPr="003C3E31">
              <w:rPr>
                <w:rFonts w:ascii="Times New Roman" w:hAnsi="Times New Roman" w:cs="Times New Roman"/>
                <w:color w:val="000000" w:themeColor="text1"/>
                <w:sz w:val="22"/>
                <w:szCs w:val="22"/>
              </w:rPr>
              <w:t>i</w:t>
            </w:r>
            <w:proofErr w:type="spellEnd"/>
            <w:r w:rsidR="00F572B4" w:rsidRPr="003C3E31">
              <w:rPr>
                <w:rFonts w:ascii="Times New Roman" w:hAnsi="Times New Roman" w:cs="Times New Roman"/>
                <w:color w:val="000000" w:themeColor="text1"/>
                <w:sz w:val="22"/>
                <w:szCs w:val="22"/>
              </w:rPr>
              <w:t xml:space="preserve"> </w:t>
            </w:r>
            <w:proofErr w:type="spellStart"/>
            <w:r w:rsidR="00F572B4" w:rsidRPr="003C3E31">
              <w:rPr>
                <w:rFonts w:ascii="Times New Roman" w:hAnsi="Times New Roman" w:cs="Times New Roman"/>
                <w:color w:val="000000" w:themeColor="text1"/>
                <w:sz w:val="22"/>
                <w:szCs w:val="22"/>
              </w:rPr>
              <w:t>biznesu</w:t>
            </w:r>
            <w:proofErr w:type="spellEnd"/>
          </w:p>
          <w:p w14:paraId="68C15975" w14:textId="77777777" w:rsidR="00F572B4" w:rsidRPr="003C3E31" w:rsidRDefault="00F572B4" w:rsidP="00655E9B">
            <w:pPr>
              <w:pStyle w:val="Compact"/>
              <w:numPr>
                <w:ilvl w:val="0"/>
                <w:numId w:val="148"/>
              </w:numPr>
              <w:spacing w:before="0" w:after="0" w:line="240" w:lineRule="auto"/>
              <w:ind w:left="318" w:right="-70" w:hanging="284"/>
              <w:rPr>
                <w:rFonts w:ascii="Times New Roman" w:hAnsi="Times New Roman" w:cs="Times New Roman"/>
                <w:color w:val="000000" w:themeColor="text1"/>
                <w:sz w:val="22"/>
                <w:szCs w:val="22"/>
              </w:rPr>
            </w:pPr>
            <w:r w:rsidRPr="003C3E31">
              <w:rPr>
                <w:rFonts w:ascii="Times New Roman" w:hAnsi="Times New Roman" w:cs="Times New Roman"/>
                <w:color w:val="000000" w:themeColor="text1"/>
                <w:sz w:val="22"/>
                <w:szCs w:val="22"/>
              </w:rPr>
              <w:t xml:space="preserve">Lean Thinking – </w:t>
            </w:r>
            <w:proofErr w:type="spellStart"/>
            <w:r w:rsidRPr="003C3E31">
              <w:rPr>
                <w:rFonts w:ascii="Times New Roman" w:hAnsi="Times New Roman" w:cs="Times New Roman"/>
                <w:color w:val="000000" w:themeColor="text1"/>
                <w:sz w:val="22"/>
                <w:szCs w:val="22"/>
              </w:rPr>
              <w:t>myślenie</w:t>
            </w:r>
            <w:proofErr w:type="spellEnd"/>
            <w:r w:rsidRPr="003C3E31">
              <w:rPr>
                <w:rFonts w:ascii="Times New Roman" w:hAnsi="Times New Roman" w:cs="Times New Roman"/>
                <w:color w:val="000000" w:themeColor="text1"/>
                <w:sz w:val="22"/>
                <w:szCs w:val="22"/>
              </w:rPr>
              <w:t xml:space="preserve"> Lean</w:t>
            </w:r>
          </w:p>
          <w:p w14:paraId="5C91C979" w14:textId="77777777" w:rsidR="00F572B4" w:rsidRPr="003C3E31" w:rsidRDefault="00F572B4" w:rsidP="00655E9B">
            <w:pPr>
              <w:pStyle w:val="Compact"/>
              <w:numPr>
                <w:ilvl w:val="0"/>
                <w:numId w:val="148"/>
              </w:numPr>
              <w:spacing w:before="0" w:after="0" w:line="240" w:lineRule="auto"/>
              <w:ind w:left="318" w:right="-70" w:hanging="284"/>
              <w:rPr>
                <w:rFonts w:ascii="Times New Roman" w:hAnsi="Times New Roman" w:cs="Times New Roman"/>
                <w:color w:val="000000" w:themeColor="text1"/>
                <w:sz w:val="22"/>
                <w:szCs w:val="22"/>
                <w:lang w:val="pl-PL"/>
              </w:rPr>
            </w:pPr>
            <w:r w:rsidRPr="003C3E31">
              <w:rPr>
                <w:rFonts w:ascii="Times New Roman" w:hAnsi="Times New Roman" w:cs="Times New Roman"/>
                <w:color w:val="000000" w:themeColor="text1"/>
                <w:sz w:val="22"/>
                <w:szCs w:val="22"/>
                <w:lang w:val="pl-PL"/>
              </w:rPr>
              <w:t>Motywacja osobista i korzyści z praca z Lean IT</w:t>
            </w:r>
          </w:p>
        </w:tc>
        <w:tc>
          <w:tcPr>
            <w:tcW w:w="870" w:type="dxa"/>
            <w:vAlign w:val="center"/>
          </w:tcPr>
          <w:p w14:paraId="5FEB1D58" w14:textId="77777777" w:rsidR="00F572B4" w:rsidRPr="003C3E31" w:rsidRDefault="00F572B4" w:rsidP="009A25AA">
            <w:pPr>
              <w:spacing w:after="0" w:line="240" w:lineRule="auto"/>
              <w:jc w:val="center"/>
              <w:rPr>
                <w:color w:val="000000" w:themeColor="text1"/>
              </w:rPr>
            </w:pPr>
            <w:r w:rsidRPr="003C3E31">
              <w:rPr>
                <w:color w:val="000000" w:themeColor="text1"/>
              </w:rPr>
              <w:t>24</w:t>
            </w:r>
          </w:p>
        </w:tc>
        <w:tc>
          <w:tcPr>
            <w:tcW w:w="1547" w:type="dxa"/>
            <w:vAlign w:val="center"/>
          </w:tcPr>
          <w:p w14:paraId="59D19282" w14:textId="77777777" w:rsidR="00F572B4" w:rsidRPr="003C3E31" w:rsidRDefault="00F572B4" w:rsidP="009A25AA">
            <w:pPr>
              <w:spacing w:after="0" w:line="240" w:lineRule="auto"/>
              <w:jc w:val="center"/>
              <w:rPr>
                <w:color w:val="000000" w:themeColor="text1"/>
              </w:rPr>
            </w:pPr>
            <w:r w:rsidRPr="003C3E31">
              <w:rPr>
                <w:color w:val="000000" w:themeColor="text1"/>
              </w:rPr>
              <w:t>1</w:t>
            </w:r>
          </w:p>
        </w:tc>
      </w:tr>
      <w:tr w:rsidR="00F572B4" w:rsidRPr="003C3E31" w14:paraId="715B4FED" w14:textId="77777777" w:rsidTr="00D71451">
        <w:trPr>
          <w:trHeight w:val="3344"/>
        </w:trPr>
        <w:tc>
          <w:tcPr>
            <w:tcW w:w="2122" w:type="dxa"/>
            <w:vAlign w:val="center"/>
          </w:tcPr>
          <w:p w14:paraId="6F1AFCD6" w14:textId="77777777" w:rsidR="00F572B4" w:rsidRPr="003C3E31" w:rsidRDefault="00F572B4" w:rsidP="009A25AA">
            <w:pPr>
              <w:spacing w:after="0" w:line="240" w:lineRule="auto"/>
              <w:jc w:val="center"/>
              <w:rPr>
                <w:color w:val="000000" w:themeColor="text1"/>
              </w:rPr>
            </w:pPr>
            <w:r w:rsidRPr="003C3E31">
              <w:rPr>
                <w:color w:val="000000" w:themeColor="text1"/>
              </w:rPr>
              <w:t>Koszty i efektywność logistyki przedsiębiorstw</w:t>
            </w:r>
          </w:p>
        </w:tc>
        <w:tc>
          <w:tcPr>
            <w:tcW w:w="5106" w:type="dxa"/>
            <w:vAlign w:val="center"/>
          </w:tcPr>
          <w:p w14:paraId="796290D4" w14:textId="557E739C" w:rsidR="00F572B4" w:rsidRPr="003C3E31" w:rsidRDefault="00F572B4" w:rsidP="00655E9B">
            <w:pPr>
              <w:numPr>
                <w:ilvl w:val="0"/>
                <w:numId w:val="149"/>
              </w:numPr>
              <w:shd w:val="clear" w:color="auto" w:fill="FFFFFF"/>
              <w:spacing w:after="0" w:line="240" w:lineRule="auto"/>
              <w:ind w:left="318" w:right="-70" w:hanging="284"/>
              <w:rPr>
                <w:rFonts w:eastAsia="Times New Roman"/>
                <w:color w:val="000000" w:themeColor="text1"/>
                <w:lang w:eastAsia="pl-PL"/>
              </w:rPr>
            </w:pPr>
            <w:r w:rsidRPr="003C3E31">
              <w:rPr>
                <w:rFonts w:eastAsia="Times New Roman"/>
                <w:color w:val="000000" w:themeColor="text1"/>
                <w:lang w:eastAsia="pl-PL"/>
              </w:rPr>
              <w:t>Istota i rola koncepcji logistyki w przedsiębiorstwie:</w:t>
            </w:r>
          </w:p>
          <w:p w14:paraId="555B1538" w14:textId="6F26155D" w:rsidR="00F572B4" w:rsidRPr="003C3E31" w:rsidRDefault="00F572B4" w:rsidP="00655E9B">
            <w:pPr>
              <w:numPr>
                <w:ilvl w:val="0"/>
                <w:numId w:val="150"/>
              </w:numPr>
              <w:shd w:val="clear" w:color="auto" w:fill="FFFFFF"/>
              <w:spacing w:after="0" w:line="240" w:lineRule="auto"/>
              <w:ind w:left="318" w:right="-70" w:hanging="284"/>
              <w:rPr>
                <w:rFonts w:eastAsia="Times New Roman"/>
                <w:color w:val="000000" w:themeColor="text1"/>
                <w:lang w:eastAsia="pl-PL"/>
              </w:rPr>
            </w:pPr>
            <w:r w:rsidRPr="003C3E31">
              <w:rPr>
                <w:rFonts w:eastAsia="Times New Roman"/>
                <w:color w:val="000000" w:themeColor="text1"/>
                <w:lang w:eastAsia="pl-PL"/>
              </w:rPr>
              <w:t>Rola procesów logistycznych w generowaniu kosztów przedsiębiorstwa:</w:t>
            </w:r>
          </w:p>
          <w:p w14:paraId="2249D718" w14:textId="230E8DFE" w:rsidR="00F572B4" w:rsidRPr="003C3E31" w:rsidRDefault="00F572B4" w:rsidP="00655E9B">
            <w:pPr>
              <w:numPr>
                <w:ilvl w:val="0"/>
                <w:numId w:val="150"/>
              </w:numPr>
              <w:shd w:val="clear" w:color="auto" w:fill="FFFFFF"/>
              <w:spacing w:after="0" w:line="240" w:lineRule="auto"/>
              <w:ind w:left="318" w:right="-70" w:hanging="284"/>
              <w:rPr>
                <w:rFonts w:eastAsia="Times New Roman"/>
                <w:color w:val="000000" w:themeColor="text1"/>
                <w:lang w:eastAsia="pl-PL"/>
              </w:rPr>
            </w:pPr>
            <w:r w:rsidRPr="003C3E31">
              <w:rPr>
                <w:rFonts w:eastAsia="Times New Roman"/>
                <w:color w:val="000000" w:themeColor="text1"/>
                <w:lang w:eastAsia="pl-PL"/>
              </w:rPr>
              <w:t>Efektywność logistycznej obsługi klienta:</w:t>
            </w:r>
          </w:p>
          <w:p w14:paraId="05CD6DB8" w14:textId="006A10D6" w:rsidR="00F572B4" w:rsidRPr="003C3E31" w:rsidRDefault="00F572B4" w:rsidP="00655E9B">
            <w:pPr>
              <w:numPr>
                <w:ilvl w:val="0"/>
                <w:numId w:val="150"/>
              </w:numPr>
              <w:shd w:val="clear" w:color="auto" w:fill="FFFFFF"/>
              <w:spacing w:after="0" w:line="240" w:lineRule="auto"/>
              <w:ind w:left="318" w:right="-70" w:hanging="284"/>
              <w:rPr>
                <w:rFonts w:eastAsia="Times New Roman"/>
                <w:color w:val="000000" w:themeColor="text1"/>
                <w:lang w:eastAsia="pl-PL"/>
              </w:rPr>
            </w:pPr>
            <w:r w:rsidRPr="003C3E31">
              <w:rPr>
                <w:rFonts w:eastAsia="Times New Roman"/>
                <w:color w:val="000000" w:themeColor="text1"/>
                <w:lang w:eastAsia="pl-PL"/>
              </w:rPr>
              <w:t>Wpływ zapasów na koszty:</w:t>
            </w:r>
          </w:p>
          <w:p w14:paraId="34F6CF96" w14:textId="001480C4" w:rsidR="00F572B4" w:rsidRPr="003C3E31" w:rsidRDefault="00F572B4" w:rsidP="00655E9B">
            <w:pPr>
              <w:numPr>
                <w:ilvl w:val="0"/>
                <w:numId w:val="150"/>
              </w:numPr>
              <w:shd w:val="clear" w:color="auto" w:fill="FFFFFF"/>
              <w:spacing w:after="0" w:line="240" w:lineRule="auto"/>
              <w:ind w:left="318" w:right="-70" w:hanging="284"/>
              <w:rPr>
                <w:rFonts w:eastAsia="Times New Roman"/>
                <w:color w:val="000000" w:themeColor="text1"/>
                <w:lang w:eastAsia="pl-PL"/>
              </w:rPr>
            </w:pPr>
            <w:r w:rsidRPr="003C3E31">
              <w:rPr>
                <w:rFonts w:eastAsia="Times New Roman"/>
                <w:color w:val="000000" w:themeColor="text1"/>
                <w:lang w:eastAsia="pl-PL"/>
              </w:rPr>
              <w:t>Kosztowe aspekty decyzji podejmowanych w sferze magazynowania:</w:t>
            </w:r>
          </w:p>
          <w:p w14:paraId="7B86799E" w14:textId="2D9C9A53" w:rsidR="00F572B4" w:rsidRPr="003C3E31" w:rsidRDefault="00F572B4" w:rsidP="00655E9B">
            <w:pPr>
              <w:numPr>
                <w:ilvl w:val="0"/>
                <w:numId w:val="150"/>
              </w:numPr>
              <w:shd w:val="clear" w:color="auto" w:fill="FFFFFF"/>
              <w:spacing w:after="0" w:line="240" w:lineRule="auto"/>
              <w:ind w:left="318" w:right="-70" w:hanging="284"/>
              <w:rPr>
                <w:rFonts w:eastAsia="Times New Roman"/>
                <w:color w:val="000000" w:themeColor="text1"/>
                <w:lang w:eastAsia="pl-PL"/>
              </w:rPr>
            </w:pPr>
            <w:r w:rsidRPr="003C3E31">
              <w:rPr>
                <w:rFonts w:eastAsia="Times New Roman"/>
                <w:color w:val="000000" w:themeColor="text1"/>
                <w:lang w:eastAsia="pl-PL"/>
              </w:rPr>
              <w:t>Podstawowe problemy w sferze transportu a ich wpływ na koszty przedsiębiorstwa:</w:t>
            </w:r>
          </w:p>
          <w:p w14:paraId="70F49137" w14:textId="6BD92D30" w:rsidR="00F572B4" w:rsidRPr="003C3E31" w:rsidRDefault="00F572B4" w:rsidP="00655E9B">
            <w:pPr>
              <w:numPr>
                <w:ilvl w:val="0"/>
                <w:numId w:val="150"/>
              </w:numPr>
              <w:shd w:val="clear" w:color="auto" w:fill="FFFFFF"/>
              <w:spacing w:after="0" w:line="240" w:lineRule="auto"/>
              <w:ind w:left="318" w:right="-70" w:hanging="284"/>
              <w:rPr>
                <w:rFonts w:eastAsia="Times New Roman"/>
                <w:color w:val="000000" w:themeColor="text1"/>
                <w:lang w:eastAsia="pl-PL"/>
              </w:rPr>
            </w:pPr>
            <w:r w:rsidRPr="003C3E31">
              <w:rPr>
                <w:rFonts w:eastAsia="Times New Roman"/>
                <w:color w:val="000000" w:themeColor="text1"/>
                <w:lang w:eastAsia="pl-PL"/>
              </w:rPr>
              <w:t>Kalkulacja ABC jako narzędzie szacowania i rozliczania kosztów procesów logistycznych:</w:t>
            </w:r>
          </w:p>
          <w:p w14:paraId="580B5367" w14:textId="5438B03A" w:rsidR="00F572B4" w:rsidRPr="00655E9B" w:rsidRDefault="00F572B4" w:rsidP="00655E9B">
            <w:pPr>
              <w:numPr>
                <w:ilvl w:val="0"/>
                <w:numId w:val="150"/>
              </w:numPr>
              <w:shd w:val="clear" w:color="auto" w:fill="FFFFFF"/>
              <w:spacing w:after="0" w:line="240" w:lineRule="auto"/>
              <w:ind w:left="318" w:right="-70" w:hanging="284"/>
              <w:rPr>
                <w:rFonts w:eastAsia="Times New Roman"/>
                <w:color w:val="000000" w:themeColor="text1"/>
                <w:lang w:eastAsia="pl-PL"/>
              </w:rPr>
            </w:pPr>
            <w:r w:rsidRPr="003C3E31">
              <w:rPr>
                <w:rFonts w:eastAsia="Times New Roman"/>
                <w:color w:val="000000" w:themeColor="text1"/>
                <w:lang w:eastAsia="pl-PL"/>
              </w:rPr>
              <w:t>Wpływ logistyki na wyniki finansowe przedsiębiorstwa jako całości:</w:t>
            </w:r>
          </w:p>
        </w:tc>
        <w:tc>
          <w:tcPr>
            <w:tcW w:w="870" w:type="dxa"/>
            <w:vAlign w:val="center"/>
          </w:tcPr>
          <w:p w14:paraId="458B70C8" w14:textId="77777777" w:rsidR="00F572B4" w:rsidRPr="003C3E31" w:rsidRDefault="00F572B4" w:rsidP="009A25AA">
            <w:pPr>
              <w:spacing w:after="0" w:line="240" w:lineRule="auto"/>
              <w:jc w:val="center"/>
              <w:rPr>
                <w:color w:val="000000" w:themeColor="text1"/>
              </w:rPr>
            </w:pPr>
            <w:r w:rsidRPr="003C3E31">
              <w:rPr>
                <w:color w:val="000000" w:themeColor="text1"/>
              </w:rPr>
              <w:t>16</w:t>
            </w:r>
          </w:p>
        </w:tc>
        <w:tc>
          <w:tcPr>
            <w:tcW w:w="1547" w:type="dxa"/>
            <w:vAlign w:val="center"/>
          </w:tcPr>
          <w:p w14:paraId="117284BF" w14:textId="77777777" w:rsidR="00F572B4" w:rsidRPr="003C3E31" w:rsidRDefault="00F572B4" w:rsidP="009A25AA">
            <w:pPr>
              <w:spacing w:after="0" w:line="240" w:lineRule="auto"/>
              <w:jc w:val="center"/>
              <w:rPr>
                <w:color w:val="000000" w:themeColor="text1"/>
              </w:rPr>
            </w:pPr>
            <w:r w:rsidRPr="003C3E31">
              <w:rPr>
                <w:color w:val="000000" w:themeColor="text1"/>
              </w:rPr>
              <w:t>1</w:t>
            </w:r>
          </w:p>
        </w:tc>
      </w:tr>
      <w:tr w:rsidR="00F572B4" w:rsidRPr="003C3E31" w14:paraId="1281FE08" w14:textId="77777777" w:rsidTr="00D71451">
        <w:tc>
          <w:tcPr>
            <w:tcW w:w="2122" w:type="dxa"/>
            <w:vAlign w:val="center"/>
          </w:tcPr>
          <w:p w14:paraId="57162E4F" w14:textId="06BF5FF7" w:rsidR="00F572B4" w:rsidRPr="003C3E31" w:rsidRDefault="00F572B4" w:rsidP="009A25AA">
            <w:pPr>
              <w:spacing w:after="0" w:line="240" w:lineRule="auto"/>
              <w:jc w:val="center"/>
              <w:rPr>
                <w:color w:val="000000" w:themeColor="text1"/>
              </w:rPr>
            </w:pPr>
            <w:r w:rsidRPr="003C3E31">
              <w:rPr>
                <w:color w:val="000000" w:themeColor="text1"/>
              </w:rPr>
              <w:t>Zarządzanie łańcuchem dostaw</w:t>
            </w:r>
          </w:p>
        </w:tc>
        <w:tc>
          <w:tcPr>
            <w:tcW w:w="5106" w:type="dxa"/>
            <w:vAlign w:val="center"/>
          </w:tcPr>
          <w:p w14:paraId="08FB663E"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shd w:val="clear" w:color="auto" w:fill="FFFFFF"/>
              </w:rPr>
            </w:pPr>
            <w:r w:rsidRPr="003C3E31">
              <w:rPr>
                <w:rFonts w:ascii="Times New Roman" w:hAnsi="Times New Roman" w:cs="Times New Roman"/>
                <w:color w:val="000000" w:themeColor="text1"/>
                <w:shd w:val="clear" w:color="auto" w:fill="FFFFFF"/>
              </w:rPr>
              <w:t>Wprowadzenie do tematyki zarządzania łańcuchem dostaw</w:t>
            </w:r>
          </w:p>
          <w:p w14:paraId="2F8E0E53"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shd w:val="clear" w:color="auto" w:fill="FFFFFF"/>
              </w:rPr>
              <w:t>Najważniejsze elementy charakteryzujące elastyczność/dynamikę łańcuchów</w:t>
            </w:r>
          </w:p>
          <w:p w14:paraId="77C849A9"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shd w:val="clear" w:color="auto" w:fill="FFFFFF"/>
              </w:rPr>
              <w:t>Strategie rozwoju przedsiębiorstw i podstawy funkcjonowania efektywnego łańcucha dostaw</w:t>
            </w:r>
          </w:p>
          <w:p w14:paraId="59BECB7C"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shd w:val="clear" w:color="auto" w:fill="FFFFFF"/>
              </w:rPr>
              <w:t>Zarządzanie przepływem materiałów i informacji w elastycznym łańcuchu dostaw</w:t>
            </w:r>
          </w:p>
          <w:p w14:paraId="07912DE4"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shd w:val="clear" w:color="auto" w:fill="FFFFFF"/>
              </w:rPr>
              <w:t xml:space="preserve">Zarządzanie łańcuchem dostaw na przykładzie "Beer Game" - na drodze do </w:t>
            </w:r>
            <w:proofErr w:type="spellStart"/>
            <w:r w:rsidRPr="003C3E31">
              <w:rPr>
                <w:rFonts w:ascii="Times New Roman" w:hAnsi="Times New Roman" w:cs="Times New Roman"/>
                <w:color w:val="000000" w:themeColor="text1"/>
                <w:shd w:val="clear" w:color="auto" w:fill="FFFFFF"/>
              </w:rPr>
              <w:t>Pull</w:t>
            </w:r>
            <w:proofErr w:type="spellEnd"/>
          </w:p>
          <w:p w14:paraId="679A2F22"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shd w:val="clear" w:color="auto" w:fill="FFFFFF"/>
              </w:rPr>
              <w:t>Prezentacja wyników Beer Game</w:t>
            </w:r>
          </w:p>
          <w:p w14:paraId="210F2B1B"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shd w:val="clear" w:color="auto" w:fill="FFFFFF"/>
              </w:rPr>
              <w:t xml:space="preserve">Teoria ograniczeń i maksymalizacja wydajności łańcucha dostaw - TOC, </w:t>
            </w:r>
            <w:proofErr w:type="spellStart"/>
            <w:r w:rsidRPr="003C3E31">
              <w:rPr>
                <w:rFonts w:ascii="Times New Roman" w:hAnsi="Times New Roman" w:cs="Times New Roman"/>
                <w:color w:val="000000" w:themeColor="text1"/>
                <w:shd w:val="clear" w:color="auto" w:fill="FFFFFF"/>
              </w:rPr>
              <w:t>Goldratt</w:t>
            </w:r>
            <w:proofErr w:type="spellEnd"/>
          </w:p>
          <w:p w14:paraId="5DF57908"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shd w:val="clear" w:color="auto" w:fill="FFFFFF"/>
              </w:rPr>
              <w:t>Zarządzanie zapasami i rozwój współpracy z innymi podmiotami w łańcuchu dostaw</w:t>
            </w:r>
          </w:p>
          <w:p w14:paraId="2D311A06" w14:textId="77777777" w:rsidR="00F572B4" w:rsidRPr="003C3E31" w:rsidRDefault="00F572B4" w:rsidP="00655E9B">
            <w:pPr>
              <w:pStyle w:val="Akapitzlist"/>
              <w:numPr>
                <w:ilvl w:val="0"/>
                <w:numId w:val="151"/>
              </w:numPr>
              <w:spacing w:after="0" w:line="240" w:lineRule="auto"/>
              <w:ind w:left="318" w:right="-70" w:hanging="284"/>
              <w:rPr>
                <w:rFonts w:ascii="Times New Roman" w:hAnsi="Times New Roman" w:cs="Times New Roman"/>
                <w:color w:val="000000" w:themeColor="text1"/>
              </w:rPr>
            </w:pPr>
            <w:r w:rsidRPr="003C3E31">
              <w:rPr>
                <w:rFonts w:ascii="Times New Roman" w:hAnsi="Times New Roman" w:cs="Times New Roman"/>
                <w:color w:val="000000" w:themeColor="text1"/>
                <w:shd w:val="clear" w:color="auto" w:fill="FFFFFF"/>
              </w:rPr>
              <w:t>Narzędzia analizy procesowej łańcucha dostaw, jako narzędzie do wskazania obszarów usprawnień</w:t>
            </w:r>
          </w:p>
        </w:tc>
        <w:tc>
          <w:tcPr>
            <w:tcW w:w="870" w:type="dxa"/>
            <w:vAlign w:val="center"/>
          </w:tcPr>
          <w:p w14:paraId="4FC02428" w14:textId="77777777" w:rsidR="00F572B4" w:rsidRPr="003C3E31" w:rsidRDefault="00F572B4" w:rsidP="009A25AA">
            <w:pPr>
              <w:spacing w:after="0" w:line="240" w:lineRule="auto"/>
              <w:jc w:val="center"/>
              <w:rPr>
                <w:color w:val="000000" w:themeColor="text1"/>
              </w:rPr>
            </w:pPr>
            <w:r w:rsidRPr="003C3E31">
              <w:rPr>
                <w:color w:val="000000" w:themeColor="text1"/>
              </w:rPr>
              <w:t>16</w:t>
            </w:r>
          </w:p>
        </w:tc>
        <w:tc>
          <w:tcPr>
            <w:tcW w:w="1547" w:type="dxa"/>
            <w:vAlign w:val="center"/>
          </w:tcPr>
          <w:p w14:paraId="1937F36B" w14:textId="77777777" w:rsidR="00F572B4" w:rsidRPr="003C3E31" w:rsidRDefault="00F572B4" w:rsidP="009A25AA">
            <w:pPr>
              <w:spacing w:after="0" w:line="240" w:lineRule="auto"/>
              <w:jc w:val="center"/>
              <w:rPr>
                <w:color w:val="000000" w:themeColor="text1"/>
              </w:rPr>
            </w:pPr>
            <w:r w:rsidRPr="003C3E31">
              <w:rPr>
                <w:color w:val="000000" w:themeColor="text1"/>
              </w:rPr>
              <w:t>1</w:t>
            </w:r>
          </w:p>
        </w:tc>
      </w:tr>
    </w:tbl>
    <w:p w14:paraId="01418485" w14:textId="2E64E40C" w:rsidR="00F572B4" w:rsidRPr="00D71451" w:rsidRDefault="00F572B4" w:rsidP="00F572B4">
      <w:pPr>
        <w:spacing w:after="0"/>
        <w:jc w:val="both"/>
        <w:rPr>
          <w:sz w:val="10"/>
          <w:szCs w:val="10"/>
        </w:rPr>
      </w:pPr>
    </w:p>
    <w:p w14:paraId="498595F1" w14:textId="77777777" w:rsidR="00F572B4" w:rsidRPr="000E5BAE" w:rsidRDefault="00F572B4" w:rsidP="006E3FE7">
      <w:pPr>
        <w:numPr>
          <w:ilvl w:val="0"/>
          <w:numId w:val="131"/>
        </w:numPr>
        <w:suppressAutoHyphens w:val="0"/>
        <w:spacing w:after="0" w:line="240" w:lineRule="auto"/>
        <w:ind w:left="425" w:hanging="357"/>
        <w:contextualSpacing/>
        <w:jc w:val="both"/>
      </w:pPr>
      <w:r w:rsidRPr="000E5BAE">
        <w:t xml:space="preserve">Ostateczny termin realizacji szkolenia nie może przekroczyć terminu </w:t>
      </w:r>
      <w:r>
        <w:t>20</w:t>
      </w:r>
      <w:r w:rsidRPr="000E5BAE">
        <w:t>.</w:t>
      </w:r>
      <w:r>
        <w:t>12</w:t>
      </w:r>
      <w:r w:rsidRPr="000E5BAE">
        <w:t>.2023 r.</w:t>
      </w:r>
    </w:p>
    <w:p w14:paraId="24D61E2A" w14:textId="77777777" w:rsidR="00F572B4" w:rsidRPr="000E5BAE" w:rsidRDefault="00F572B4" w:rsidP="006E3FE7">
      <w:pPr>
        <w:numPr>
          <w:ilvl w:val="0"/>
          <w:numId w:val="131"/>
        </w:numPr>
        <w:suppressAutoHyphens w:val="0"/>
        <w:spacing w:after="0" w:line="240" w:lineRule="auto"/>
        <w:ind w:left="425" w:hanging="357"/>
        <w:contextualSpacing/>
        <w:jc w:val="both"/>
      </w:pPr>
      <w:r w:rsidRPr="000E5BAE">
        <w:t xml:space="preserve">Szkolenie wycenione jest za </w:t>
      </w:r>
      <w:r>
        <w:t>całość za jedną osobę.</w:t>
      </w:r>
    </w:p>
    <w:p w14:paraId="454FE782" w14:textId="77777777" w:rsidR="00F572B4" w:rsidRPr="000E5BAE" w:rsidRDefault="00F572B4" w:rsidP="006E3FE7">
      <w:pPr>
        <w:numPr>
          <w:ilvl w:val="0"/>
          <w:numId w:val="131"/>
        </w:numPr>
        <w:suppressAutoHyphens w:val="0"/>
        <w:spacing w:after="0" w:line="240" w:lineRule="auto"/>
        <w:ind w:left="425" w:hanging="357"/>
        <w:contextualSpacing/>
        <w:jc w:val="both"/>
      </w:pPr>
      <w:r w:rsidRPr="000E5BAE">
        <w:t>Szkolenie będzie prowadzone w języku polskim w trybie stacjonarnym.</w:t>
      </w:r>
    </w:p>
    <w:p w14:paraId="25712D30" w14:textId="63447E79" w:rsidR="00F572B4" w:rsidRDefault="00F572B4" w:rsidP="006E3FE7">
      <w:pPr>
        <w:numPr>
          <w:ilvl w:val="0"/>
          <w:numId w:val="131"/>
        </w:numPr>
        <w:suppressAutoHyphens w:val="0"/>
        <w:spacing w:after="0" w:line="240" w:lineRule="auto"/>
        <w:ind w:left="425" w:hanging="357"/>
        <w:contextualSpacing/>
        <w:jc w:val="both"/>
      </w:pPr>
      <w:r w:rsidRPr="000E5BAE">
        <w:t xml:space="preserve">Jeżeli szkolenie powinno zostać zakończone egzaminem do jego przeprowadzenia zobowiązany jest Wykonawca. </w:t>
      </w:r>
    </w:p>
    <w:p w14:paraId="053DCFAE" w14:textId="75B0A598" w:rsidR="00F572B4" w:rsidRPr="00D71451" w:rsidRDefault="00F572B4" w:rsidP="00F572B4">
      <w:pPr>
        <w:suppressAutoHyphens w:val="0"/>
        <w:spacing w:after="160" w:line="259" w:lineRule="auto"/>
        <w:contextualSpacing/>
        <w:jc w:val="both"/>
        <w:rPr>
          <w:sz w:val="10"/>
          <w:szCs w:val="10"/>
        </w:rPr>
      </w:pPr>
    </w:p>
    <w:p w14:paraId="13499FB3" w14:textId="77777777" w:rsidR="00F572B4" w:rsidRPr="000E5BAE" w:rsidRDefault="00F572B4" w:rsidP="007D353F">
      <w:pPr>
        <w:spacing w:after="0" w:line="240" w:lineRule="auto"/>
        <w:ind w:left="284" w:firstLine="708"/>
        <w:jc w:val="both"/>
        <w:rPr>
          <w:rFonts w:eastAsia="Times New Roman"/>
          <w:b/>
          <w:bCs/>
          <w:iCs/>
          <w:lang w:eastAsia="pl-PL"/>
        </w:rPr>
      </w:pPr>
      <w:r w:rsidRPr="000E5BAE">
        <w:rPr>
          <w:rFonts w:eastAsia="Times New Roman"/>
          <w:b/>
          <w:bCs/>
          <w:iCs/>
          <w:lang w:eastAsia="pl-PL"/>
        </w:rPr>
        <w:t xml:space="preserve">Do obowiązków Wykonawcy należy </w:t>
      </w:r>
    </w:p>
    <w:p w14:paraId="0A805D23" w14:textId="77777777" w:rsidR="00F572B4" w:rsidRPr="00D71451" w:rsidRDefault="00F572B4" w:rsidP="007D353F">
      <w:pPr>
        <w:spacing w:after="0" w:line="240" w:lineRule="auto"/>
        <w:ind w:left="284" w:firstLine="708"/>
        <w:jc w:val="both"/>
        <w:rPr>
          <w:rFonts w:eastAsia="Times New Roman"/>
          <w:iCs/>
          <w:sz w:val="10"/>
          <w:szCs w:val="10"/>
          <w:lang w:eastAsia="pl-PL"/>
        </w:rPr>
      </w:pPr>
    </w:p>
    <w:p w14:paraId="7981C9A6" w14:textId="77777777" w:rsidR="00F572B4" w:rsidRPr="000E5BAE" w:rsidRDefault="00F572B4" w:rsidP="007D353F">
      <w:pPr>
        <w:numPr>
          <w:ilvl w:val="0"/>
          <w:numId w:val="126"/>
        </w:numPr>
        <w:suppressAutoHyphens w:val="0"/>
        <w:spacing w:after="0" w:line="240" w:lineRule="auto"/>
        <w:ind w:left="284"/>
        <w:contextualSpacing/>
        <w:jc w:val="both"/>
        <w:rPr>
          <w:rFonts w:eastAsia="Times New Roman"/>
          <w:iCs/>
          <w:lang w:eastAsia="pl-PL"/>
        </w:rPr>
      </w:pPr>
      <w:r w:rsidRPr="000E5BAE">
        <w:rPr>
          <w:rFonts w:eastAsia="Times New Roman"/>
          <w:iCs/>
          <w:lang w:eastAsia="pl-PL"/>
        </w:rPr>
        <w:t>Realizacja szkoleń/ kursów zgodnych z przedmiotem zamówienia.</w:t>
      </w:r>
    </w:p>
    <w:p w14:paraId="45888852" w14:textId="47607B45" w:rsidR="00F572B4" w:rsidRPr="00D71451" w:rsidRDefault="00F572B4" w:rsidP="00D71451">
      <w:pPr>
        <w:numPr>
          <w:ilvl w:val="0"/>
          <w:numId w:val="126"/>
        </w:numPr>
        <w:suppressAutoHyphens w:val="0"/>
        <w:spacing w:after="0" w:line="240" w:lineRule="auto"/>
        <w:ind w:left="284"/>
        <w:contextualSpacing/>
        <w:jc w:val="both"/>
        <w:rPr>
          <w:rFonts w:eastAsia="Times New Roman"/>
          <w:iCs/>
          <w:lang w:eastAsia="pl-PL"/>
        </w:rPr>
      </w:pPr>
      <w:r w:rsidRPr="000E5BAE">
        <w:rPr>
          <w:rFonts w:eastAsia="Times New Roman"/>
          <w:iCs/>
          <w:lang w:eastAsia="pl-PL"/>
        </w:rPr>
        <w:t>Zapewnienie uczestnikom szkolenia materiałów szkoleniowych w wersji</w:t>
      </w:r>
      <w:r w:rsidR="00D71451">
        <w:rPr>
          <w:rFonts w:eastAsia="Times New Roman"/>
          <w:iCs/>
          <w:lang w:eastAsia="pl-PL"/>
        </w:rPr>
        <w:t xml:space="preserve"> m</w:t>
      </w:r>
      <w:r w:rsidRPr="00D71451">
        <w:rPr>
          <w:rFonts w:eastAsia="Times New Roman"/>
          <w:iCs/>
          <w:lang w:eastAsia="pl-PL"/>
        </w:rPr>
        <w:t>on-</w:t>
      </w:r>
      <w:proofErr w:type="spellStart"/>
      <w:r w:rsidRPr="00D71451">
        <w:rPr>
          <w:rFonts w:eastAsia="Times New Roman"/>
          <w:iCs/>
          <w:lang w:eastAsia="pl-PL"/>
        </w:rPr>
        <w:t>line</w:t>
      </w:r>
      <w:proofErr w:type="spellEnd"/>
      <w:r w:rsidRPr="00D71451">
        <w:rPr>
          <w:rFonts w:eastAsia="Times New Roman"/>
          <w:iCs/>
          <w:lang w:eastAsia="pl-PL"/>
        </w:rPr>
        <w:t xml:space="preserve"> i off-</w:t>
      </w:r>
      <w:proofErr w:type="spellStart"/>
      <w:r w:rsidRPr="00D71451">
        <w:rPr>
          <w:rFonts w:eastAsia="Times New Roman"/>
          <w:iCs/>
          <w:lang w:eastAsia="pl-PL"/>
        </w:rPr>
        <w:t>line</w:t>
      </w:r>
      <w:proofErr w:type="spellEnd"/>
      <w:r w:rsidRPr="00D71451">
        <w:rPr>
          <w:rFonts w:eastAsia="Times New Roman"/>
          <w:iCs/>
          <w:lang w:eastAsia="pl-PL"/>
        </w:rPr>
        <w:t xml:space="preserve"> do pobrania i wydrukowania. </w:t>
      </w:r>
    </w:p>
    <w:p w14:paraId="21E28291" w14:textId="77777777" w:rsidR="00F572B4" w:rsidRPr="000E5BAE" w:rsidRDefault="00F572B4" w:rsidP="007D353F">
      <w:pPr>
        <w:numPr>
          <w:ilvl w:val="0"/>
          <w:numId w:val="126"/>
        </w:numPr>
        <w:suppressAutoHyphens w:val="0"/>
        <w:spacing w:after="0" w:line="240" w:lineRule="auto"/>
        <w:ind w:left="284"/>
        <w:contextualSpacing/>
        <w:jc w:val="both"/>
        <w:rPr>
          <w:rFonts w:eastAsia="Times New Roman"/>
          <w:iCs/>
          <w:lang w:eastAsia="pl-PL"/>
        </w:rPr>
      </w:pPr>
      <w:r w:rsidRPr="000E5BAE">
        <w:rPr>
          <w:rFonts w:eastAsia="Times New Roman"/>
          <w:iCs/>
          <w:lang w:eastAsia="pl-PL"/>
        </w:rPr>
        <w:t>Prowadzenie odpowiedniej dokumentacji z przebiegu zajęć, zawierającej m.in. listy obecności z każdego dnia szkolenia/ kursu.</w:t>
      </w:r>
    </w:p>
    <w:p w14:paraId="09B7B7D1" w14:textId="77777777" w:rsidR="00F572B4" w:rsidRPr="000E5BAE" w:rsidRDefault="00F572B4" w:rsidP="007D353F">
      <w:pPr>
        <w:numPr>
          <w:ilvl w:val="0"/>
          <w:numId w:val="126"/>
        </w:numPr>
        <w:pBdr>
          <w:top w:val="nil"/>
          <w:left w:val="nil"/>
          <w:bottom w:val="nil"/>
          <w:right w:val="nil"/>
          <w:between w:val="nil"/>
          <w:bar w:val="nil"/>
        </w:pBdr>
        <w:suppressAutoHyphens w:val="0"/>
        <w:spacing w:before="100" w:beforeAutospacing="1" w:after="100" w:afterAutospacing="1" w:line="240" w:lineRule="auto"/>
        <w:ind w:left="284"/>
        <w:jc w:val="both"/>
        <w:rPr>
          <w:color w:val="000000"/>
          <w:lang w:eastAsia="ar-SA"/>
          <w14:textOutline w14:w="12700" w14:cap="flat" w14:cmpd="sng" w14:algn="ctr">
            <w14:noFill/>
            <w14:prstDash w14:val="solid"/>
            <w14:miter w14:lim="400000"/>
          </w14:textOutline>
        </w:rPr>
      </w:pPr>
      <w:r w:rsidRPr="000E5BAE">
        <w:rPr>
          <w:rFonts w:eastAsia="Times New Roman"/>
          <w:lang w:eastAsia="pl-PL"/>
        </w:rPr>
        <w:t>Po zakończeniu zajęć Wykonawca zobowiązany jest do wydania uczestnikom zajęć zaświadczenia/certyfikatu potwierdzającego realizację szkolenia.</w:t>
      </w:r>
      <w:r w:rsidRPr="000E5BAE">
        <w:t xml:space="preserve"> Kopię certyfikatów wraz z rejestrem wydanych certyfikatów zobowiązany jest dostarczyć Zamawiającemu. </w:t>
      </w:r>
    </w:p>
    <w:p w14:paraId="681376CF" w14:textId="77777777" w:rsidR="00F572B4" w:rsidRPr="000E5BAE" w:rsidRDefault="00F572B4" w:rsidP="007D353F">
      <w:pPr>
        <w:numPr>
          <w:ilvl w:val="0"/>
          <w:numId w:val="126"/>
        </w:numPr>
        <w:suppressAutoHyphens w:val="0"/>
        <w:spacing w:after="0" w:line="240" w:lineRule="auto"/>
        <w:ind w:left="284"/>
        <w:contextualSpacing/>
        <w:jc w:val="both"/>
        <w:rPr>
          <w:rFonts w:eastAsia="Times New Roman"/>
          <w:iCs/>
          <w:lang w:eastAsia="pl-PL"/>
        </w:rPr>
      </w:pPr>
      <w:r w:rsidRPr="000E5BAE">
        <w:rPr>
          <w:rFonts w:eastAsia="Times New Roman"/>
          <w:iCs/>
          <w:lang w:eastAsia="pl-PL"/>
        </w:rPr>
        <w:t xml:space="preserve">Przedłożenie faktury/rachunku wraz z wymienionymi poniżej dokumentami tj.: </w:t>
      </w:r>
    </w:p>
    <w:p w14:paraId="4DC1D1A5" w14:textId="77777777" w:rsidR="00F572B4" w:rsidRPr="000E5BAE" w:rsidRDefault="00F572B4" w:rsidP="00D71451">
      <w:pPr>
        <w:numPr>
          <w:ilvl w:val="0"/>
          <w:numId w:val="136"/>
        </w:numPr>
        <w:suppressAutoHyphens w:val="0"/>
        <w:spacing w:after="0" w:line="240" w:lineRule="auto"/>
        <w:ind w:left="709"/>
        <w:contextualSpacing/>
        <w:jc w:val="both"/>
        <w:rPr>
          <w:rFonts w:eastAsia="Times New Roman"/>
          <w:iCs/>
          <w:lang w:eastAsia="pl-PL"/>
        </w:rPr>
      </w:pPr>
      <w:r w:rsidRPr="000E5BAE">
        <w:rPr>
          <w:rFonts w:eastAsia="Times New Roman"/>
          <w:iCs/>
          <w:lang w:eastAsia="pl-PL"/>
        </w:rPr>
        <w:t>Listami obecności Uczestników/Uczestniczek szkoleń/ kursów z każdego dnia szkoleniowego wraz z ich podpisami;</w:t>
      </w:r>
    </w:p>
    <w:p w14:paraId="1F9476BE" w14:textId="77777777" w:rsidR="00F572B4" w:rsidRPr="000E5BAE" w:rsidRDefault="00F572B4" w:rsidP="00D71451">
      <w:pPr>
        <w:numPr>
          <w:ilvl w:val="0"/>
          <w:numId w:val="136"/>
        </w:numPr>
        <w:suppressAutoHyphens w:val="0"/>
        <w:spacing w:after="0" w:line="240" w:lineRule="auto"/>
        <w:ind w:left="709"/>
        <w:contextualSpacing/>
        <w:jc w:val="both"/>
        <w:rPr>
          <w:rFonts w:eastAsia="Times New Roman"/>
          <w:iCs/>
          <w:lang w:eastAsia="pl-PL"/>
        </w:rPr>
      </w:pPr>
      <w:r w:rsidRPr="000E5BAE">
        <w:rPr>
          <w:rFonts w:eastAsia="Times New Roman"/>
          <w:iCs/>
          <w:lang w:eastAsia="pl-PL"/>
        </w:rPr>
        <w:t>Kartą czasu pracy;</w:t>
      </w:r>
    </w:p>
    <w:p w14:paraId="1D9C1BA9" w14:textId="77777777" w:rsidR="00F572B4" w:rsidRPr="000E5BAE" w:rsidRDefault="00F572B4" w:rsidP="00D71451">
      <w:pPr>
        <w:numPr>
          <w:ilvl w:val="0"/>
          <w:numId w:val="136"/>
        </w:numPr>
        <w:suppressAutoHyphens w:val="0"/>
        <w:spacing w:after="0" w:line="240" w:lineRule="auto"/>
        <w:ind w:left="709"/>
        <w:contextualSpacing/>
        <w:jc w:val="both"/>
        <w:rPr>
          <w:rFonts w:eastAsia="Times New Roman"/>
          <w:iCs/>
          <w:lang w:eastAsia="pl-PL"/>
        </w:rPr>
      </w:pPr>
      <w:r w:rsidRPr="000E5BAE">
        <w:rPr>
          <w:rFonts w:eastAsia="Times New Roman"/>
          <w:iCs/>
          <w:lang w:eastAsia="pl-PL"/>
        </w:rPr>
        <w:t>Oświadczeniem o nieprzekraczaniu 276 godzin obciążenia w miesiącu pracy;</w:t>
      </w:r>
    </w:p>
    <w:p w14:paraId="08DDE48F" w14:textId="169708D0" w:rsidR="00F572B4" w:rsidRDefault="00F572B4" w:rsidP="00D71451">
      <w:pPr>
        <w:numPr>
          <w:ilvl w:val="0"/>
          <w:numId w:val="136"/>
        </w:numPr>
        <w:suppressAutoHyphens w:val="0"/>
        <w:spacing w:after="0" w:line="240" w:lineRule="auto"/>
        <w:ind w:left="709"/>
        <w:contextualSpacing/>
        <w:jc w:val="both"/>
        <w:rPr>
          <w:rFonts w:eastAsia="Times New Roman"/>
          <w:iCs/>
          <w:lang w:eastAsia="pl-PL"/>
        </w:rPr>
      </w:pPr>
      <w:r w:rsidRPr="000E5BAE">
        <w:rPr>
          <w:rFonts w:eastAsia="Times New Roman"/>
          <w:iCs/>
          <w:lang w:eastAsia="pl-PL"/>
        </w:rPr>
        <w:t>Protokołem odbioru szkolenia/ kursu przez Zamawiającego;</w:t>
      </w:r>
    </w:p>
    <w:p w14:paraId="43960456" w14:textId="1BAF63ED" w:rsidR="00F572B4" w:rsidRPr="0065513E" w:rsidRDefault="00F572B4" w:rsidP="00D71451">
      <w:pPr>
        <w:numPr>
          <w:ilvl w:val="0"/>
          <w:numId w:val="136"/>
        </w:numPr>
        <w:suppressAutoHyphens w:val="0"/>
        <w:spacing w:after="0" w:line="240" w:lineRule="auto"/>
        <w:ind w:left="709"/>
        <w:contextualSpacing/>
        <w:jc w:val="both"/>
        <w:rPr>
          <w:rFonts w:eastAsia="Times New Roman"/>
          <w:iCs/>
          <w:lang w:eastAsia="pl-PL"/>
        </w:rPr>
      </w:pPr>
      <w:r w:rsidRPr="000E5BAE">
        <w:t>kopie zaświadczeń/certyfikatów wraz z rejestrem wydanych certyfikatów.</w:t>
      </w:r>
      <w:r w:rsidRPr="0065513E">
        <w:rPr>
          <w:rFonts w:eastAsia="Times New Roman"/>
          <w:iCs/>
          <w:lang w:eastAsia="pl-PL"/>
        </w:rPr>
        <w:t xml:space="preserve">  </w:t>
      </w:r>
    </w:p>
    <w:p w14:paraId="57F30413" w14:textId="77777777" w:rsidR="00F572B4" w:rsidRDefault="00F572B4" w:rsidP="00F572B4">
      <w:pPr>
        <w:suppressAutoHyphens w:val="0"/>
        <w:spacing w:after="0" w:line="240" w:lineRule="auto"/>
        <w:contextualSpacing/>
        <w:rPr>
          <w:rFonts w:eastAsia="Times New Roman"/>
          <w:b/>
          <w:sz w:val="24"/>
          <w:szCs w:val="24"/>
          <w:lang w:eastAsia="pl-PL"/>
        </w:rPr>
      </w:pPr>
    </w:p>
    <w:bookmarkEnd w:id="8"/>
    <w:bookmarkEnd w:id="9"/>
    <w:p w14:paraId="62AA3131" w14:textId="4F2A9E72" w:rsidR="00AF6E6F" w:rsidRPr="00E80B40" w:rsidRDefault="00AF6E6F" w:rsidP="0008207D">
      <w:pPr>
        <w:spacing w:after="0" w:line="240" w:lineRule="auto"/>
        <w:ind w:left="6379" w:firstLine="709"/>
        <w:jc w:val="both"/>
        <w:rPr>
          <w:b/>
          <w:i/>
          <w:u w:val="single"/>
        </w:rPr>
      </w:pPr>
      <w:r w:rsidRPr="00E80B40">
        <w:rPr>
          <w:b/>
          <w:i/>
          <w:u w:val="single"/>
        </w:rPr>
        <w:lastRenderedPageBreak/>
        <w:t>ZAŁĄCZNIK NR 3</w:t>
      </w:r>
    </w:p>
    <w:p w14:paraId="310D4E10" w14:textId="327A1956" w:rsidR="000705C8" w:rsidRPr="00E80B40" w:rsidRDefault="000705C8" w:rsidP="0008207D">
      <w:pPr>
        <w:spacing w:after="0" w:line="240" w:lineRule="auto"/>
        <w:ind w:left="6379" w:firstLine="709"/>
        <w:jc w:val="both"/>
        <w:rPr>
          <w:b/>
          <w:i/>
          <w:u w:val="single"/>
        </w:rPr>
      </w:pPr>
      <w:r w:rsidRPr="00E80B40">
        <w:rPr>
          <w:b/>
          <w:i/>
        </w:rPr>
        <w:t xml:space="preserve">      </w:t>
      </w:r>
      <w:r w:rsidRPr="00E80B40">
        <w:rPr>
          <w:b/>
          <w:i/>
          <w:u w:val="single"/>
        </w:rPr>
        <w:t>PROJEKT</w:t>
      </w:r>
    </w:p>
    <w:p w14:paraId="362E1139" w14:textId="4AEC5328" w:rsidR="002D75AF" w:rsidRDefault="002D75AF" w:rsidP="0008207D">
      <w:pPr>
        <w:spacing w:after="0" w:line="240" w:lineRule="auto"/>
        <w:ind w:left="6379" w:firstLine="709"/>
        <w:jc w:val="both"/>
        <w:rPr>
          <w:color w:val="FF0000"/>
        </w:rPr>
      </w:pPr>
      <w:r w:rsidRPr="004165FF">
        <w:rPr>
          <w:color w:val="FF0000"/>
        </w:rPr>
        <w:t xml:space="preserve">    </w:t>
      </w:r>
    </w:p>
    <w:p w14:paraId="673EFA93" w14:textId="67B3FFBE" w:rsidR="00D00B9E" w:rsidRDefault="00D00B9E" w:rsidP="0008207D">
      <w:pPr>
        <w:spacing w:after="0" w:line="240" w:lineRule="auto"/>
        <w:ind w:left="6379" w:firstLine="709"/>
        <w:jc w:val="both"/>
        <w:rPr>
          <w:color w:val="FF0000"/>
        </w:rPr>
      </w:pPr>
    </w:p>
    <w:p w14:paraId="3419ED47" w14:textId="77777777" w:rsidR="00D00B9E" w:rsidRPr="00D00B9E" w:rsidRDefault="00D00B9E" w:rsidP="00D00B9E">
      <w:pPr>
        <w:tabs>
          <w:tab w:val="left" w:leader="dot" w:pos="6240"/>
        </w:tabs>
        <w:spacing w:after="0" w:line="360" w:lineRule="auto"/>
        <w:jc w:val="center"/>
        <w:rPr>
          <w:rFonts w:eastAsia="Times New Roman"/>
        </w:rPr>
      </w:pPr>
      <w:r w:rsidRPr="00D00B9E">
        <w:rPr>
          <w:b/>
          <w:bCs/>
        </w:rPr>
        <w:t>Źródło finansowania</w:t>
      </w:r>
      <w:r w:rsidRPr="00D00B9E">
        <w:t xml:space="preserve">: </w:t>
      </w:r>
      <w:r w:rsidRPr="00D00B9E">
        <w:rPr>
          <w:b/>
        </w:rPr>
        <w:t>projekt</w:t>
      </w:r>
      <w:r w:rsidRPr="00D00B9E">
        <w:t xml:space="preserve"> </w:t>
      </w:r>
      <w:r w:rsidRPr="00D00B9E">
        <w:rPr>
          <w:b/>
          <w:bCs/>
        </w:rPr>
        <w:t>„Zintegrowany program wsparcia uczelni na rzecz rozwoju województwa pomorskiego”</w:t>
      </w:r>
    </w:p>
    <w:p w14:paraId="61B09668" w14:textId="77777777" w:rsidR="00D00B9E" w:rsidRPr="00D00B9E" w:rsidRDefault="00D00B9E" w:rsidP="00D00B9E">
      <w:pPr>
        <w:tabs>
          <w:tab w:val="left" w:leader="dot" w:pos="6240"/>
        </w:tabs>
        <w:spacing w:after="0" w:line="360" w:lineRule="auto"/>
        <w:jc w:val="center"/>
        <w:rPr>
          <w:b/>
        </w:rPr>
      </w:pPr>
      <w:r w:rsidRPr="00D00B9E">
        <w:rPr>
          <w:b/>
        </w:rPr>
        <w:t>Nr umowy: POWR.03.05.00-00-ZR06/18-00</w:t>
      </w:r>
    </w:p>
    <w:p w14:paraId="4E86F6E9" w14:textId="77777777" w:rsidR="00D00B9E" w:rsidRPr="00D00B9E" w:rsidRDefault="00D00B9E" w:rsidP="00D00B9E">
      <w:pPr>
        <w:tabs>
          <w:tab w:val="left" w:leader="dot" w:pos="6240"/>
        </w:tabs>
        <w:spacing w:after="0" w:line="360" w:lineRule="auto"/>
        <w:jc w:val="center"/>
        <w:rPr>
          <w:b/>
          <w:bCs/>
          <w:iCs/>
          <w:color w:val="000000"/>
        </w:rPr>
      </w:pPr>
      <w:r w:rsidRPr="00D00B9E">
        <w:rPr>
          <w:b/>
          <w:bCs/>
        </w:rPr>
        <w:t>Koszty:</w:t>
      </w:r>
      <w:r w:rsidRPr="00D00B9E">
        <w:t xml:space="preserve"> Zadanie 17, Podzadanie 123-129</w:t>
      </w:r>
    </w:p>
    <w:p w14:paraId="2ABB2E66" w14:textId="77777777" w:rsidR="00D00B9E" w:rsidRPr="00D00B9E" w:rsidRDefault="00D00B9E" w:rsidP="00D00B9E">
      <w:pPr>
        <w:spacing w:after="0" w:line="360" w:lineRule="auto"/>
        <w:jc w:val="center"/>
        <w:rPr>
          <w:b/>
          <w:bCs/>
          <w:iCs/>
          <w:color w:val="000000"/>
        </w:rPr>
      </w:pPr>
    </w:p>
    <w:p w14:paraId="69EFCC27" w14:textId="77777777" w:rsidR="00D00B9E" w:rsidRPr="00D00B9E" w:rsidRDefault="00D00B9E" w:rsidP="00D00B9E">
      <w:pPr>
        <w:spacing w:after="0" w:line="360" w:lineRule="auto"/>
        <w:jc w:val="center"/>
        <w:rPr>
          <w:iCs/>
          <w:color w:val="000000"/>
        </w:rPr>
      </w:pPr>
      <w:r w:rsidRPr="00D00B9E">
        <w:rPr>
          <w:b/>
          <w:bCs/>
          <w:iCs/>
          <w:color w:val="000000"/>
        </w:rPr>
        <w:t>UMOWA NR ……………….……….../2023</w:t>
      </w:r>
    </w:p>
    <w:p w14:paraId="2F77F0DA" w14:textId="77777777" w:rsidR="00D00B9E" w:rsidRPr="00D00B9E" w:rsidRDefault="00D00B9E" w:rsidP="00D00B9E">
      <w:pPr>
        <w:spacing w:after="0" w:line="360" w:lineRule="auto"/>
        <w:jc w:val="center"/>
        <w:rPr>
          <w:iCs/>
          <w:color w:val="000000"/>
        </w:rPr>
      </w:pPr>
      <w:r w:rsidRPr="00D00B9E">
        <w:rPr>
          <w:iCs/>
          <w:color w:val="000000"/>
        </w:rPr>
        <w:t>(zwana dalej „</w:t>
      </w:r>
      <w:r w:rsidRPr="00D00B9E">
        <w:rPr>
          <w:b/>
          <w:bCs/>
          <w:iCs/>
          <w:color w:val="000000"/>
        </w:rPr>
        <w:t>Umową</w:t>
      </w:r>
      <w:r w:rsidRPr="00D00B9E">
        <w:rPr>
          <w:iCs/>
          <w:color w:val="000000"/>
        </w:rPr>
        <w:t>”)</w:t>
      </w:r>
    </w:p>
    <w:p w14:paraId="275F9844" w14:textId="77777777" w:rsidR="00D00B9E" w:rsidRPr="00D00B9E" w:rsidRDefault="00D00B9E" w:rsidP="00D00B9E">
      <w:pPr>
        <w:spacing w:after="0" w:line="360" w:lineRule="auto"/>
        <w:jc w:val="both"/>
        <w:rPr>
          <w:i/>
          <w:iCs/>
          <w:color w:val="000000"/>
        </w:rPr>
      </w:pPr>
    </w:p>
    <w:p w14:paraId="19611D9B" w14:textId="77777777" w:rsidR="00D00B9E" w:rsidRPr="00D00B9E" w:rsidRDefault="00D00B9E" w:rsidP="00D00B9E">
      <w:pPr>
        <w:tabs>
          <w:tab w:val="left" w:pos="9072"/>
        </w:tabs>
        <w:spacing w:after="0" w:line="360" w:lineRule="auto"/>
        <w:jc w:val="both"/>
        <w:rPr>
          <w:color w:val="000000"/>
        </w:rPr>
      </w:pPr>
      <w:r w:rsidRPr="00D00B9E">
        <w:rPr>
          <w:color w:val="000000"/>
        </w:rPr>
        <w:t>zawarta w dniu</w:t>
      </w:r>
      <w:r w:rsidRPr="00D00B9E">
        <w:rPr>
          <w:rStyle w:val="TeksttreciPogrubienie"/>
          <w:rFonts w:eastAsia="Calibri"/>
          <w:color w:val="000000"/>
        </w:rPr>
        <w:t xml:space="preserve"> ………………2023 r. </w:t>
      </w:r>
      <w:r w:rsidRPr="00D00B9E">
        <w:rPr>
          <w:color w:val="000000"/>
        </w:rPr>
        <w:t xml:space="preserve">w Gdyni, pomiędzy: </w:t>
      </w:r>
    </w:p>
    <w:p w14:paraId="3DB97FED" w14:textId="77777777" w:rsidR="00D00B9E" w:rsidRPr="00D00B9E" w:rsidRDefault="00D00B9E" w:rsidP="00D00B9E">
      <w:pPr>
        <w:tabs>
          <w:tab w:val="left" w:pos="9072"/>
        </w:tabs>
        <w:spacing w:after="0" w:line="360" w:lineRule="auto"/>
        <w:jc w:val="both"/>
        <w:rPr>
          <w:b/>
          <w:color w:val="000000"/>
        </w:rPr>
      </w:pPr>
    </w:p>
    <w:p w14:paraId="106D7EEB" w14:textId="77777777" w:rsidR="00D00B9E" w:rsidRPr="00D00B9E" w:rsidRDefault="00D00B9E" w:rsidP="00433943">
      <w:pPr>
        <w:tabs>
          <w:tab w:val="left" w:pos="9072"/>
        </w:tabs>
        <w:spacing w:after="0" w:line="240" w:lineRule="auto"/>
        <w:jc w:val="both"/>
        <w:rPr>
          <w:color w:val="000000"/>
        </w:rPr>
      </w:pPr>
      <w:r w:rsidRPr="00D00B9E">
        <w:rPr>
          <w:b/>
          <w:color w:val="000000"/>
        </w:rPr>
        <w:t>Akademią Marynarki Wojennej im. Bohaterów Westerplatte</w:t>
      </w:r>
      <w:r w:rsidRPr="00D00B9E">
        <w:rPr>
          <w:color w:val="000000"/>
        </w:rPr>
        <w:t xml:space="preserve">, 81-127 Gdynia, ul. Śmidowicza 69, NIP: 586-010-46-93, REGON: 190064136, reprezentowaną przez: </w:t>
      </w:r>
    </w:p>
    <w:p w14:paraId="53AAAC5A" w14:textId="77777777" w:rsidR="00D00B9E" w:rsidRPr="00D00B9E" w:rsidRDefault="00D00B9E" w:rsidP="00433943">
      <w:pPr>
        <w:spacing w:after="0" w:line="240" w:lineRule="auto"/>
        <w:jc w:val="both"/>
        <w:rPr>
          <w:rStyle w:val="TeksttreciPogrubienie"/>
          <w:rFonts w:eastAsia="Calibri"/>
          <w:b w:val="0"/>
          <w:color w:val="000000"/>
        </w:rPr>
      </w:pPr>
      <w:bookmarkStart w:id="10" w:name="_Hlk83642593"/>
      <w:r w:rsidRPr="00D00B9E">
        <w:rPr>
          <w:b/>
          <w:color w:val="000000"/>
        </w:rPr>
        <w:t xml:space="preserve">KANCLERZA – MARKA DRYGASA </w:t>
      </w:r>
      <w:r w:rsidRPr="00D00B9E">
        <w:rPr>
          <w:color w:val="000000"/>
        </w:rPr>
        <w:t>działającego na podstawie pełnomocnictwa</w:t>
      </w:r>
      <w:r w:rsidRPr="00D00B9E">
        <w:rPr>
          <w:rStyle w:val="TeksttreciPogrubienie"/>
          <w:rFonts w:eastAsia="Calibri"/>
          <w:color w:val="000000"/>
        </w:rPr>
        <w:t xml:space="preserve"> Rektora - Komendanta kontradmirała prof. dr. hab. Tomasza SZUBRYCHTA, </w:t>
      </w:r>
    </w:p>
    <w:bookmarkEnd w:id="10"/>
    <w:p w14:paraId="55A2CE43" w14:textId="77777777" w:rsidR="00D00B9E" w:rsidRPr="00D00B9E" w:rsidRDefault="00D00B9E" w:rsidP="00433943">
      <w:pPr>
        <w:spacing w:after="0" w:line="240" w:lineRule="auto"/>
        <w:jc w:val="both"/>
        <w:rPr>
          <w:bCs/>
          <w:color w:val="000000"/>
          <w:shd w:val="clear" w:color="auto" w:fill="FFFFFF"/>
        </w:rPr>
      </w:pPr>
      <w:r w:rsidRPr="00D00B9E">
        <w:rPr>
          <w:rStyle w:val="TeksttreciPogrubienie"/>
          <w:rFonts w:eastAsia="Calibri"/>
          <w:color w:val="000000"/>
        </w:rPr>
        <w:t xml:space="preserve">zwaną dalej „Zamawiającym”, </w:t>
      </w:r>
    </w:p>
    <w:p w14:paraId="61CFCAD0" w14:textId="77777777" w:rsidR="00D00B9E" w:rsidRPr="00D00B9E" w:rsidRDefault="00D00B9E" w:rsidP="00433943">
      <w:pPr>
        <w:spacing w:after="0" w:line="240" w:lineRule="auto"/>
        <w:jc w:val="both"/>
        <w:rPr>
          <w:b/>
          <w:color w:val="000000"/>
        </w:rPr>
      </w:pPr>
      <w:r w:rsidRPr="00D00B9E">
        <w:rPr>
          <w:b/>
          <w:color w:val="000000"/>
        </w:rPr>
        <w:t>a</w:t>
      </w:r>
    </w:p>
    <w:p w14:paraId="7BA46BAB" w14:textId="77777777" w:rsidR="00D00B9E" w:rsidRPr="00D00B9E" w:rsidRDefault="00D00B9E" w:rsidP="00433943">
      <w:pPr>
        <w:spacing w:after="0" w:line="240" w:lineRule="auto"/>
        <w:jc w:val="both"/>
        <w:rPr>
          <w:rFonts w:eastAsia="Times New Roman"/>
          <w:lang w:eastAsia="pl-PL"/>
        </w:rPr>
      </w:pPr>
      <w:bookmarkStart w:id="11" w:name="_Hlk104813315"/>
      <w:r w:rsidRPr="00D00B9E">
        <w:rPr>
          <w:b/>
          <w:bCs/>
        </w:rPr>
        <w:t>………………………….</w:t>
      </w:r>
      <w:bookmarkEnd w:id="11"/>
      <w:r w:rsidRPr="00D00B9E">
        <w:rPr>
          <w:rFonts w:eastAsia="Times New Roman"/>
          <w:lang w:eastAsia="pl-PL"/>
        </w:rPr>
        <w:t>, z siedzibą w ……………………</w:t>
      </w:r>
      <w:r w:rsidRPr="00D00B9E">
        <w:rPr>
          <w:color w:val="000000"/>
        </w:rPr>
        <w:t>, KRS: ……………….., NIP: …………….., REGON ……………………………,</w:t>
      </w:r>
    </w:p>
    <w:p w14:paraId="6DC384B7" w14:textId="77777777" w:rsidR="00D00B9E" w:rsidRPr="00D00B9E" w:rsidRDefault="00D00B9E" w:rsidP="00433943">
      <w:pPr>
        <w:spacing w:after="0" w:line="240" w:lineRule="auto"/>
        <w:jc w:val="both"/>
        <w:rPr>
          <w:b/>
        </w:rPr>
      </w:pPr>
      <w:r w:rsidRPr="00D00B9E">
        <w:t>zwaną dalej „</w:t>
      </w:r>
      <w:r w:rsidRPr="00D00B9E">
        <w:rPr>
          <w:b/>
        </w:rPr>
        <w:t>Wykonawcą</w:t>
      </w:r>
      <w:r w:rsidRPr="00D00B9E">
        <w:rPr>
          <w:bCs/>
        </w:rPr>
        <w:t>”,</w:t>
      </w:r>
      <w:r w:rsidRPr="00D00B9E">
        <w:rPr>
          <w:b/>
        </w:rPr>
        <w:t xml:space="preserve"> </w:t>
      </w:r>
    </w:p>
    <w:p w14:paraId="00C75B98" w14:textId="77777777" w:rsidR="00D00B9E" w:rsidRPr="00D00B9E" w:rsidRDefault="00D00B9E" w:rsidP="00433943">
      <w:pPr>
        <w:spacing w:after="0" w:line="240" w:lineRule="auto"/>
        <w:jc w:val="both"/>
        <w:rPr>
          <w:rFonts w:eastAsia="Times New Roman"/>
          <w:lang w:eastAsia="pl-PL"/>
        </w:rPr>
      </w:pPr>
    </w:p>
    <w:p w14:paraId="7B11741D" w14:textId="77777777" w:rsidR="00D00B9E" w:rsidRPr="00D00B9E" w:rsidRDefault="00D00B9E" w:rsidP="00433943">
      <w:pPr>
        <w:spacing w:after="0" w:line="240" w:lineRule="auto"/>
        <w:jc w:val="both"/>
      </w:pPr>
      <w:r w:rsidRPr="00D00B9E">
        <w:t xml:space="preserve">zwanymi dalej łącznie „Stronami” oraz każda indywidualnie „Stroną”. </w:t>
      </w:r>
    </w:p>
    <w:p w14:paraId="67A06895" w14:textId="77777777" w:rsidR="00D00B9E" w:rsidRPr="00D00B9E" w:rsidRDefault="00D00B9E" w:rsidP="00433943">
      <w:pPr>
        <w:spacing w:after="0" w:line="240" w:lineRule="auto"/>
        <w:jc w:val="both"/>
      </w:pPr>
    </w:p>
    <w:p w14:paraId="0FD8FEAA" w14:textId="3898A4BD" w:rsidR="00D00B9E" w:rsidRPr="00D00B9E" w:rsidRDefault="00D00B9E" w:rsidP="00433943">
      <w:pPr>
        <w:spacing w:after="0" w:line="240" w:lineRule="auto"/>
        <w:ind w:firstLine="708"/>
        <w:jc w:val="both"/>
        <w:rPr>
          <w:color w:val="000000"/>
        </w:rPr>
      </w:pPr>
      <w:r w:rsidRPr="00D00B9E">
        <w:t xml:space="preserve">W wyniku przeprowadzenia postępowania </w:t>
      </w:r>
      <w:r w:rsidRPr="00D00B9E">
        <w:rPr>
          <w:color w:val="000000"/>
        </w:rPr>
        <w:t xml:space="preserve">nr ………………… zgodnie z art. 275 </w:t>
      </w:r>
      <w:r w:rsidRPr="00D00B9E">
        <w:rPr>
          <w:color w:val="000000"/>
        </w:rPr>
        <w:br/>
        <w:t>pkt 1 Ustawy z dnia 11 września 2019 r. ‒ Prawo zamówień publicznych (</w:t>
      </w:r>
      <w:proofErr w:type="spellStart"/>
      <w:r w:rsidRPr="00D00B9E">
        <w:rPr>
          <w:color w:val="000000"/>
        </w:rPr>
        <w:t>t.j</w:t>
      </w:r>
      <w:proofErr w:type="spellEnd"/>
      <w:r w:rsidRPr="00D00B9E">
        <w:rPr>
          <w:color w:val="000000"/>
        </w:rPr>
        <w:t xml:space="preserve">. Dz. U. z </w:t>
      </w:r>
      <w:r w:rsidR="00D32013" w:rsidRPr="00D32013">
        <w:rPr>
          <w:color w:val="000000"/>
        </w:rPr>
        <w:t>2023 r., poz. 1605</w:t>
      </w:r>
      <w:r w:rsidRPr="00D00B9E">
        <w:rPr>
          <w:color w:val="000000"/>
        </w:rPr>
        <w:t xml:space="preserve"> z późn.zm.) na …………………………………………….. zawarto Umowę następującej treści:</w:t>
      </w:r>
    </w:p>
    <w:p w14:paraId="12AE6DC4" w14:textId="77777777" w:rsidR="00D00B9E" w:rsidRPr="00D00B9E" w:rsidRDefault="00D00B9E" w:rsidP="00433943">
      <w:pPr>
        <w:spacing w:after="0" w:line="240" w:lineRule="auto"/>
        <w:jc w:val="center"/>
        <w:rPr>
          <w:b/>
          <w:iCs/>
        </w:rPr>
      </w:pPr>
    </w:p>
    <w:p w14:paraId="2ED12373" w14:textId="77777777" w:rsidR="00D32013" w:rsidRPr="00D32013" w:rsidRDefault="00D32013" w:rsidP="00D32013">
      <w:pPr>
        <w:spacing w:after="0" w:line="240" w:lineRule="auto"/>
        <w:jc w:val="center"/>
        <w:rPr>
          <w:b/>
          <w:iCs/>
          <w:lang w:eastAsia="ar-SA"/>
        </w:rPr>
      </w:pPr>
      <w:r w:rsidRPr="00D32013">
        <w:rPr>
          <w:b/>
          <w:iCs/>
          <w:lang w:eastAsia="ar-SA"/>
        </w:rPr>
        <w:t>§ 1</w:t>
      </w:r>
    </w:p>
    <w:p w14:paraId="2849B251" w14:textId="77777777" w:rsidR="00D32013" w:rsidRPr="00D32013" w:rsidRDefault="00D32013" w:rsidP="00D32013">
      <w:pPr>
        <w:numPr>
          <w:ilvl w:val="0"/>
          <w:numId w:val="146"/>
        </w:numPr>
        <w:spacing w:after="0" w:line="240" w:lineRule="auto"/>
        <w:ind w:left="426" w:hanging="426"/>
        <w:jc w:val="both"/>
        <w:rPr>
          <w:rFonts w:eastAsia="Times New Roman"/>
          <w:lang w:eastAsia="ar-SA"/>
        </w:rPr>
      </w:pPr>
      <w:r w:rsidRPr="00D32013">
        <w:rPr>
          <w:rFonts w:eastAsia="Times New Roman"/>
          <w:lang w:eastAsia="ar-SA"/>
        </w:rPr>
        <w:t>Zamawiający zleca, a Wykonawca zobowiązuje się do wykonania zamówienia publicznego polegającego na przeprowadzeniu</w:t>
      </w:r>
      <w:r w:rsidRPr="00D32013">
        <w:rPr>
          <w:rFonts w:eastAsia="Times New Roman"/>
          <w:i/>
          <w:lang w:eastAsia="ar-SA"/>
        </w:rPr>
        <w:t xml:space="preserve"> </w:t>
      </w:r>
      <w:r w:rsidRPr="00D32013">
        <w:rPr>
          <w:rFonts w:eastAsia="Times New Roman"/>
          <w:b/>
          <w:lang w:eastAsia="ar-SA"/>
        </w:rPr>
        <w:t>szkoleń dla kadry AMW</w:t>
      </w:r>
      <w:r w:rsidRPr="00D32013">
        <w:rPr>
          <w:rFonts w:eastAsia="Times New Roman"/>
          <w:i/>
          <w:lang w:eastAsia="ar-SA"/>
        </w:rPr>
        <w:t xml:space="preserve">- </w:t>
      </w:r>
      <w:r w:rsidRPr="00D32013">
        <w:rPr>
          <w:b/>
          <w:lang w:eastAsia="ar-SA"/>
        </w:rPr>
        <w:t>szkolenie dla nauczycieli akademickich</w:t>
      </w:r>
      <w:r w:rsidRPr="00D32013">
        <w:rPr>
          <w:rFonts w:eastAsia="Times New Roman"/>
          <w:lang w:eastAsia="ar-SA"/>
        </w:rPr>
        <w:t xml:space="preserve"> zwanego dalej: „Szkoleniem” (Zadanie 17, Podzadanie 123-129) </w:t>
      </w:r>
      <w:r w:rsidRPr="00D32013">
        <w:rPr>
          <w:rFonts w:eastAsia="Times New Roman"/>
          <w:color w:val="000000"/>
          <w:lang w:eastAsia="ar-SA"/>
        </w:rPr>
        <w:t xml:space="preserve">dla </w:t>
      </w:r>
      <w:r w:rsidRPr="00D32013">
        <w:rPr>
          <w:rFonts w:eastAsia="Times New Roman"/>
          <w:lang w:eastAsia="ar-SA"/>
        </w:rPr>
        <w:t xml:space="preserve">6 nauczycieli akademickich, w ramach projektu „Zintegrowany program wsparcia uczelni na rzecz rozwoju województwa pomorskiego” – </w:t>
      </w:r>
      <w:r w:rsidRPr="00D32013">
        <w:rPr>
          <w:rFonts w:eastAsia="Times New Roman"/>
          <w:lang w:eastAsia="pl-PL"/>
        </w:rPr>
        <w:t>Zadanie 17, Podzadanie 123-129</w:t>
      </w:r>
      <w:r w:rsidRPr="00D32013">
        <w:rPr>
          <w:rFonts w:eastAsia="Times New Roman"/>
          <w:lang w:eastAsia="ar-SA"/>
        </w:rPr>
        <w:t xml:space="preserve">, realizowanego przez Akademię Marynarki Wojennej im. Bohaterów Westerplatte, współfinansowanego przez Unię Europejską ze środków Europejskiego Funduszu Społecznego w ramach Programu Operacyjnego Wiedza Edukacja Rozwój na lata 2014-2020, Działanie 3.5 Kompleksowe programy szkół wyższych, Oś priorytetowa III. Szkolnictwo wyższe dla gospodarki i rozwoju. </w:t>
      </w:r>
    </w:p>
    <w:p w14:paraId="2E4AA877" w14:textId="6CFBE220" w:rsidR="00D32013" w:rsidRPr="00D32013" w:rsidRDefault="00D32013" w:rsidP="00D32013">
      <w:pPr>
        <w:numPr>
          <w:ilvl w:val="0"/>
          <w:numId w:val="146"/>
        </w:numPr>
        <w:spacing w:after="0" w:line="240" w:lineRule="auto"/>
        <w:ind w:left="426" w:hanging="426"/>
        <w:jc w:val="both"/>
        <w:rPr>
          <w:rFonts w:eastAsia="Times New Roman"/>
          <w:lang w:eastAsia="ar-SA"/>
        </w:rPr>
      </w:pPr>
      <w:r w:rsidRPr="00D32013">
        <w:rPr>
          <w:rFonts w:eastAsia="Times New Roman"/>
          <w:lang w:eastAsia="ar-SA"/>
        </w:rPr>
        <w:t>Czas realizacji szkoleń: od dnia podpisania umowy do  10.12.2023 r.</w:t>
      </w:r>
    </w:p>
    <w:p w14:paraId="012DAB4F" w14:textId="77777777" w:rsidR="00D32013" w:rsidRPr="00D32013" w:rsidRDefault="00D32013" w:rsidP="00D32013">
      <w:pPr>
        <w:numPr>
          <w:ilvl w:val="0"/>
          <w:numId w:val="146"/>
        </w:numPr>
        <w:spacing w:after="0" w:line="240" w:lineRule="auto"/>
        <w:ind w:left="426" w:hanging="426"/>
        <w:jc w:val="both"/>
        <w:rPr>
          <w:rFonts w:eastAsia="Times New Roman"/>
          <w:lang w:eastAsia="ar-SA"/>
        </w:rPr>
      </w:pPr>
      <w:r w:rsidRPr="00D32013">
        <w:rPr>
          <w:rFonts w:eastAsia="Times New Roman"/>
          <w:lang w:eastAsia="ar-SA"/>
        </w:rPr>
        <w:t xml:space="preserve">W szkoleniach będzie uczestniczyło 6 nauczycieli akademickich. </w:t>
      </w:r>
    </w:p>
    <w:p w14:paraId="5011B384" w14:textId="77777777" w:rsidR="00D32013" w:rsidRPr="00D32013" w:rsidRDefault="00D32013" w:rsidP="00D32013">
      <w:pPr>
        <w:numPr>
          <w:ilvl w:val="0"/>
          <w:numId w:val="146"/>
        </w:numPr>
        <w:spacing w:after="0" w:line="240" w:lineRule="auto"/>
        <w:ind w:left="426" w:hanging="426"/>
        <w:jc w:val="both"/>
        <w:rPr>
          <w:rFonts w:eastAsia="Times New Roman"/>
          <w:lang w:eastAsia="ar-SA"/>
        </w:rPr>
      </w:pPr>
      <w:r w:rsidRPr="00D32013">
        <w:rPr>
          <w:rFonts w:eastAsia="Times New Roman"/>
          <w:lang w:eastAsia="ar-SA"/>
        </w:rPr>
        <w:t>Przedmiot zamówienia obejmuje 5 szkoleń – 4 szkolenia po 16 h oraz 1 szkolenie po 24 h.</w:t>
      </w:r>
    </w:p>
    <w:p w14:paraId="5220A32C" w14:textId="77777777" w:rsidR="00D32013" w:rsidRPr="00D32013" w:rsidRDefault="00D32013" w:rsidP="00D32013">
      <w:pPr>
        <w:numPr>
          <w:ilvl w:val="0"/>
          <w:numId w:val="146"/>
        </w:numPr>
        <w:spacing w:after="0" w:line="240" w:lineRule="auto"/>
        <w:ind w:left="426" w:hanging="426"/>
        <w:jc w:val="both"/>
        <w:rPr>
          <w:rFonts w:eastAsia="Times New Roman"/>
          <w:lang w:eastAsia="ar-SA"/>
        </w:rPr>
      </w:pPr>
      <w:r w:rsidRPr="00D32013">
        <w:rPr>
          <w:rFonts w:eastAsia="Times New Roman"/>
          <w:lang w:eastAsia="ar-SA"/>
        </w:rPr>
        <w:t xml:space="preserve">Miejsce przeprowadzenia szkoleń </w:t>
      </w:r>
      <w:r w:rsidRPr="00D32013">
        <w:rPr>
          <w:rFonts w:eastAsia="Times New Roman"/>
          <w:b/>
          <w:bCs/>
          <w:lang w:eastAsia="ar-SA"/>
        </w:rPr>
        <w:t>……………..</w:t>
      </w:r>
    </w:p>
    <w:p w14:paraId="4920BA95" w14:textId="77777777" w:rsidR="00D32013" w:rsidRPr="00D32013" w:rsidRDefault="00D32013" w:rsidP="00D32013">
      <w:pPr>
        <w:shd w:val="clear" w:color="auto" w:fill="FFFFFF"/>
        <w:suppressAutoHyphens w:val="0"/>
        <w:spacing w:after="0" w:line="240" w:lineRule="auto"/>
        <w:ind w:left="360"/>
        <w:jc w:val="center"/>
        <w:textAlignment w:val="baseline"/>
        <w:rPr>
          <w:b/>
          <w:iCs/>
          <w:lang w:eastAsia="ar-SA"/>
        </w:rPr>
      </w:pPr>
    </w:p>
    <w:p w14:paraId="07A2B9AD" w14:textId="77777777" w:rsidR="00D32013" w:rsidRPr="00D32013" w:rsidRDefault="00D32013" w:rsidP="00D32013">
      <w:pPr>
        <w:shd w:val="clear" w:color="auto" w:fill="FFFFFF"/>
        <w:suppressAutoHyphens w:val="0"/>
        <w:spacing w:after="0" w:line="240" w:lineRule="auto"/>
        <w:ind w:left="360"/>
        <w:jc w:val="center"/>
        <w:textAlignment w:val="baseline"/>
        <w:rPr>
          <w:b/>
          <w:iCs/>
          <w:lang w:eastAsia="ar-SA"/>
        </w:rPr>
      </w:pPr>
      <w:r w:rsidRPr="00D32013">
        <w:rPr>
          <w:b/>
          <w:iCs/>
          <w:lang w:eastAsia="ar-SA"/>
        </w:rPr>
        <w:t>§ 2</w:t>
      </w:r>
    </w:p>
    <w:p w14:paraId="08B9E9A2" w14:textId="77777777" w:rsidR="00D32013" w:rsidRPr="00D32013" w:rsidRDefault="00D32013" w:rsidP="00D32013">
      <w:pPr>
        <w:widowControl w:val="0"/>
        <w:numPr>
          <w:ilvl w:val="0"/>
          <w:numId w:val="144"/>
        </w:numPr>
        <w:suppressAutoHyphens w:val="0"/>
        <w:spacing w:after="0" w:line="240" w:lineRule="auto"/>
        <w:ind w:right="181"/>
        <w:jc w:val="both"/>
        <w:rPr>
          <w:lang w:eastAsia="ar-SA"/>
        </w:rPr>
      </w:pPr>
      <w:r w:rsidRPr="00D32013">
        <w:rPr>
          <w:lang w:eastAsia="ar-SA"/>
        </w:rPr>
        <w:t>Wykonawca oświadcza, że posiada odpowiednią wiedzę i doświadczenie oraz infrastrukturę do należytego wykonania przedmiotu Umowy.</w:t>
      </w:r>
    </w:p>
    <w:p w14:paraId="5F449FC6" w14:textId="485CC823" w:rsidR="00D32013" w:rsidRPr="00D32013" w:rsidRDefault="00D32013" w:rsidP="00D32013">
      <w:pPr>
        <w:widowControl w:val="0"/>
        <w:numPr>
          <w:ilvl w:val="0"/>
          <w:numId w:val="144"/>
        </w:numPr>
        <w:suppressAutoHyphens w:val="0"/>
        <w:spacing w:after="0" w:line="240" w:lineRule="auto"/>
        <w:ind w:left="357" w:right="181" w:hanging="357"/>
        <w:jc w:val="both"/>
        <w:rPr>
          <w:lang w:eastAsia="ar-SA"/>
        </w:rPr>
      </w:pPr>
      <w:r w:rsidRPr="00D32013">
        <w:rPr>
          <w:lang w:eastAsia="ar-SA"/>
        </w:rPr>
        <w:t xml:space="preserve">Wykonawca oświadcza, iż przedmiot Umowy wykona z zachowaniem </w:t>
      </w:r>
      <w:r w:rsidR="007D440F">
        <w:rPr>
          <w:lang w:eastAsia="ar-SA"/>
        </w:rPr>
        <w:t>wysokiej</w:t>
      </w:r>
      <w:r w:rsidR="007D440F" w:rsidRPr="00D32013">
        <w:rPr>
          <w:lang w:eastAsia="ar-SA"/>
        </w:rPr>
        <w:t xml:space="preserve"> jakości</w:t>
      </w:r>
      <w:r w:rsidRPr="00D32013">
        <w:rPr>
          <w:lang w:eastAsia="ar-SA"/>
        </w:rPr>
        <w:t xml:space="preserve"> użytych materiałów oraz dotrzyma umówionych terminów przy zachowaniu należytej staranności, uwzględniając zawodowy charakter prowadzonej przez niego działalności.</w:t>
      </w:r>
    </w:p>
    <w:p w14:paraId="66B26A69" w14:textId="77777777" w:rsidR="00D32013" w:rsidRPr="00D32013" w:rsidRDefault="00D32013" w:rsidP="00D32013">
      <w:pPr>
        <w:widowControl w:val="0"/>
        <w:numPr>
          <w:ilvl w:val="0"/>
          <w:numId w:val="144"/>
        </w:numPr>
        <w:suppressAutoHyphens w:val="0"/>
        <w:spacing w:after="0" w:line="240" w:lineRule="auto"/>
        <w:ind w:right="182"/>
        <w:jc w:val="both"/>
        <w:rPr>
          <w:lang w:eastAsia="ar-SA"/>
        </w:rPr>
      </w:pPr>
      <w:r w:rsidRPr="00D32013">
        <w:rPr>
          <w:lang w:eastAsia="ar-SA"/>
        </w:rPr>
        <w:t xml:space="preserve">Wykonawca zobowiązuje się do wystawienia uczestnikom szkoleń, o których mowa w § 1 ust. 1, certyfikatów ukończenia szkolenia niezwłocznie, nie później niż 14 dni po zakończeniu szkolenia. </w:t>
      </w:r>
    </w:p>
    <w:p w14:paraId="65A9252B" w14:textId="77777777" w:rsidR="00D32013" w:rsidRPr="00D32013" w:rsidRDefault="00D32013" w:rsidP="00D32013">
      <w:pPr>
        <w:widowControl w:val="0"/>
        <w:numPr>
          <w:ilvl w:val="0"/>
          <w:numId w:val="144"/>
        </w:numPr>
        <w:suppressAutoHyphens w:val="0"/>
        <w:spacing w:after="0" w:line="240" w:lineRule="auto"/>
        <w:ind w:right="182"/>
        <w:jc w:val="both"/>
        <w:rPr>
          <w:lang w:eastAsia="ar-SA"/>
        </w:rPr>
      </w:pPr>
      <w:r w:rsidRPr="00D32013">
        <w:rPr>
          <w:lang w:eastAsia="ar-SA"/>
        </w:rPr>
        <w:lastRenderedPageBreak/>
        <w:t>Wykonawca zapewnia uczestnikom szkolenia odpowiednio wyposażone sale szkoleniowe.</w:t>
      </w:r>
    </w:p>
    <w:p w14:paraId="2503D976" w14:textId="77777777" w:rsidR="00D32013" w:rsidRPr="00D32013" w:rsidRDefault="00D32013" w:rsidP="00D32013">
      <w:pPr>
        <w:widowControl w:val="0"/>
        <w:numPr>
          <w:ilvl w:val="0"/>
          <w:numId w:val="144"/>
        </w:numPr>
        <w:suppressAutoHyphens w:val="0"/>
        <w:spacing w:after="0" w:line="240" w:lineRule="auto"/>
        <w:ind w:right="182"/>
        <w:jc w:val="both"/>
        <w:rPr>
          <w:lang w:eastAsia="ar-SA"/>
        </w:rPr>
      </w:pPr>
      <w:r w:rsidRPr="00D32013">
        <w:rPr>
          <w:lang w:eastAsia="ar-SA"/>
        </w:rPr>
        <w:t>Wykonawca zobowiązuje się zachować w tajemnicy wszelkie informacje dotyczące działalności Zamawiającego lub osób z nim</w:t>
      </w:r>
      <w:r w:rsidRPr="00D32013">
        <w:rPr>
          <w:spacing w:val="-10"/>
          <w:lang w:eastAsia="ar-SA"/>
        </w:rPr>
        <w:t xml:space="preserve"> </w:t>
      </w:r>
      <w:r w:rsidRPr="00D32013">
        <w:rPr>
          <w:lang w:eastAsia="ar-SA"/>
        </w:rPr>
        <w:t>związanych.</w:t>
      </w:r>
    </w:p>
    <w:p w14:paraId="1FBA3A7E" w14:textId="77777777" w:rsidR="00D32013" w:rsidRPr="00D32013" w:rsidRDefault="00D32013" w:rsidP="00D32013">
      <w:pPr>
        <w:widowControl w:val="0"/>
        <w:numPr>
          <w:ilvl w:val="0"/>
          <w:numId w:val="144"/>
        </w:numPr>
        <w:suppressAutoHyphens w:val="0"/>
        <w:spacing w:after="0" w:line="240" w:lineRule="auto"/>
        <w:ind w:right="182"/>
        <w:jc w:val="both"/>
        <w:rPr>
          <w:lang w:eastAsia="ar-SA"/>
        </w:rPr>
      </w:pPr>
      <w:r w:rsidRPr="00D32013">
        <w:rPr>
          <w:lang w:eastAsia="ar-SA"/>
        </w:rPr>
        <w:t>Wykonawca zobowiązuje się chronić przed dostępem o</w:t>
      </w:r>
      <w:r w:rsidRPr="00D32013">
        <w:rPr>
          <w:spacing w:val="-8"/>
          <w:lang w:eastAsia="ar-SA"/>
        </w:rPr>
        <w:t>s</w:t>
      </w:r>
      <w:r w:rsidRPr="00D32013">
        <w:rPr>
          <w:lang w:eastAsia="ar-SA"/>
        </w:rPr>
        <w:t xml:space="preserve">ób trzecich zarówno wszelkie materiały informacyjne przekazane mu przez Zamawiającego, jak i opracowania własne stworzone dla potrzeb niniejszej Umowy. </w:t>
      </w:r>
    </w:p>
    <w:p w14:paraId="4662B735" w14:textId="77777777" w:rsidR="00D32013" w:rsidRPr="00D32013" w:rsidRDefault="00D32013" w:rsidP="00D32013">
      <w:pPr>
        <w:widowControl w:val="0"/>
        <w:numPr>
          <w:ilvl w:val="0"/>
          <w:numId w:val="144"/>
        </w:numPr>
        <w:suppressAutoHyphens w:val="0"/>
        <w:spacing w:after="0" w:line="240" w:lineRule="auto"/>
        <w:ind w:right="182"/>
        <w:jc w:val="both"/>
        <w:rPr>
          <w:lang w:eastAsia="ar-SA"/>
        </w:rPr>
      </w:pPr>
      <w:r w:rsidRPr="00D32013">
        <w:rPr>
          <w:lang w:eastAsia="ar-SA"/>
        </w:rPr>
        <w:t>Zobowiązania wymienione w ust. 5 i 6 Wykonawca zobowiązany jest realizować zarówno w czasie trwania niniejszej Umowy, jak i po jej wygaśnięciu.</w:t>
      </w:r>
    </w:p>
    <w:p w14:paraId="541B5860" w14:textId="77777777" w:rsidR="00D32013" w:rsidRPr="00D32013" w:rsidRDefault="00D32013" w:rsidP="00D32013">
      <w:pPr>
        <w:widowControl w:val="0"/>
        <w:numPr>
          <w:ilvl w:val="0"/>
          <w:numId w:val="144"/>
        </w:numPr>
        <w:suppressAutoHyphens w:val="0"/>
        <w:spacing w:after="0" w:line="240" w:lineRule="auto"/>
        <w:ind w:right="182"/>
        <w:jc w:val="both"/>
        <w:rPr>
          <w:lang w:eastAsia="ar-SA"/>
        </w:rPr>
      </w:pPr>
      <w:r w:rsidRPr="00D32013">
        <w:rPr>
          <w:lang w:eastAsia="ar-SA"/>
        </w:rPr>
        <w:t>Strony wspólnie ustalają, że Wykonawca złoży Zamawiającemu:</w:t>
      </w:r>
    </w:p>
    <w:p w14:paraId="381A38D6" w14:textId="77777777" w:rsidR="00D32013" w:rsidRPr="00D32013" w:rsidRDefault="00D32013" w:rsidP="00D32013">
      <w:pPr>
        <w:numPr>
          <w:ilvl w:val="0"/>
          <w:numId w:val="141"/>
        </w:numPr>
        <w:tabs>
          <w:tab w:val="left" w:pos="709"/>
        </w:tabs>
        <w:suppressAutoHyphens w:val="0"/>
        <w:spacing w:after="0" w:line="240" w:lineRule="auto"/>
        <w:ind w:left="709" w:hanging="283"/>
        <w:jc w:val="both"/>
        <w:rPr>
          <w:rFonts w:eastAsia="Times New Roman"/>
          <w:lang w:eastAsia="pl-PL"/>
        </w:rPr>
      </w:pPr>
      <w:r w:rsidRPr="00D32013">
        <w:rPr>
          <w:rFonts w:eastAsia="Times New Roman"/>
          <w:bCs/>
          <w:lang w:eastAsia="pl-PL"/>
        </w:rPr>
        <w:t xml:space="preserve">protokół odbioru do każdej wystawionej FV </w:t>
      </w:r>
      <w:r w:rsidRPr="00D32013">
        <w:rPr>
          <w:rFonts w:eastAsia="Times New Roman"/>
          <w:lang w:eastAsia="pl-PL"/>
        </w:rPr>
        <w:t>wraz z listą obecności uczestników szkolenia i z ich podpisami (z każdego dnia szkoleniowego);</w:t>
      </w:r>
    </w:p>
    <w:p w14:paraId="61033B0A" w14:textId="77777777" w:rsidR="00D32013" w:rsidRPr="00D32013" w:rsidRDefault="00D32013" w:rsidP="00D32013">
      <w:pPr>
        <w:numPr>
          <w:ilvl w:val="0"/>
          <w:numId w:val="141"/>
        </w:numPr>
        <w:tabs>
          <w:tab w:val="left" w:pos="709"/>
        </w:tabs>
        <w:suppressAutoHyphens w:val="0"/>
        <w:spacing w:after="0" w:line="240" w:lineRule="auto"/>
        <w:ind w:left="709" w:hanging="283"/>
        <w:jc w:val="both"/>
        <w:rPr>
          <w:rFonts w:eastAsia="Times New Roman"/>
          <w:b/>
          <w:bCs/>
          <w:lang w:eastAsia="pl-PL"/>
        </w:rPr>
      </w:pPr>
      <w:r w:rsidRPr="00D32013">
        <w:rPr>
          <w:rFonts w:eastAsia="Times New Roman"/>
          <w:lang w:eastAsia="pl-PL"/>
        </w:rPr>
        <w:t>oświadczenie NSRO o nieprzekraczaniu 276 h miesięcznie.</w:t>
      </w:r>
    </w:p>
    <w:p w14:paraId="53FCCB8B" w14:textId="77777777" w:rsidR="00D32013" w:rsidRPr="00D32013" w:rsidRDefault="00D32013" w:rsidP="00D32013">
      <w:pPr>
        <w:tabs>
          <w:tab w:val="left" w:pos="709"/>
        </w:tabs>
        <w:suppressAutoHyphens w:val="0"/>
        <w:spacing w:after="0" w:line="240" w:lineRule="auto"/>
        <w:jc w:val="center"/>
        <w:rPr>
          <w:rFonts w:eastAsia="Times New Roman"/>
          <w:b/>
          <w:bCs/>
          <w:lang w:eastAsia="pl-PL"/>
        </w:rPr>
      </w:pPr>
    </w:p>
    <w:p w14:paraId="24197654" w14:textId="77777777" w:rsidR="00D32013" w:rsidRPr="00D32013" w:rsidRDefault="00D32013" w:rsidP="00D32013">
      <w:pPr>
        <w:tabs>
          <w:tab w:val="left" w:pos="709"/>
        </w:tabs>
        <w:suppressAutoHyphens w:val="0"/>
        <w:spacing w:after="0" w:line="240" w:lineRule="auto"/>
        <w:jc w:val="center"/>
        <w:rPr>
          <w:rFonts w:eastAsia="Times New Roman"/>
          <w:b/>
          <w:bCs/>
          <w:lang w:eastAsia="pl-PL"/>
        </w:rPr>
      </w:pPr>
      <w:r w:rsidRPr="00D32013">
        <w:rPr>
          <w:rFonts w:eastAsia="Times New Roman"/>
          <w:b/>
          <w:bCs/>
          <w:lang w:eastAsia="pl-PL"/>
        </w:rPr>
        <w:t>§ 3</w:t>
      </w:r>
    </w:p>
    <w:p w14:paraId="7FDD3E64" w14:textId="77777777" w:rsidR="00D32013" w:rsidRPr="00D32013" w:rsidRDefault="00D32013" w:rsidP="00D32013">
      <w:pPr>
        <w:numPr>
          <w:ilvl w:val="0"/>
          <w:numId w:val="138"/>
        </w:numPr>
        <w:tabs>
          <w:tab w:val="num" w:pos="426"/>
        </w:tabs>
        <w:suppressAutoHyphens w:val="0"/>
        <w:spacing w:after="0" w:line="240" w:lineRule="auto"/>
        <w:ind w:left="426" w:hanging="426"/>
        <w:jc w:val="both"/>
        <w:rPr>
          <w:lang w:eastAsia="ar-SA"/>
        </w:rPr>
      </w:pPr>
      <w:r w:rsidRPr="00D32013">
        <w:rPr>
          <w:lang w:eastAsia="ar-SA"/>
        </w:rPr>
        <w:t xml:space="preserve">Za wykonanie przedmiotu niniejszej Umowy Zamawiający zapłaci Wykonawcy wynagrodzenie w wysokości ……….. (słownie: ……………….) za jedną szkoloną osobę. </w:t>
      </w:r>
    </w:p>
    <w:p w14:paraId="65AF8646" w14:textId="77777777" w:rsidR="00D32013" w:rsidRPr="00D32013" w:rsidRDefault="00D32013" w:rsidP="00D32013">
      <w:pPr>
        <w:numPr>
          <w:ilvl w:val="0"/>
          <w:numId w:val="138"/>
        </w:numPr>
        <w:tabs>
          <w:tab w:val="num" w:pos="426"/>
        </w:tabs>
        <w:suppressAutoHyphens w:val="0"/>
        <w:spacing w:after="0" w:line="240" w:lineRule="auto"/>
        <w:ind w:left="426" w:hanging="426"/>
        <w:jc w:val="both"/>
        <w:rPr>
          <w:lang w:eastAsia="ar-SA"/>
        </w:rPr>
      </w:pPr>
      <w:r w:rsidRPr="00D32013">
        <w:rPr>
          <w:lang w:eastAsia="ar-SA"/>
        </w:rPr>
        <w:t>Wynagrodzenie, o którym mowa w ust. 1, za całość szkoleń ustala się w wysokości ………… złotych brutto</w:t>
      </w:r>
      <w:r w:rsidRPr="00D32013">
        <w:rPr>
          <w:b/>
          <w:lang w:eastAsia="ar-SA"/>
        </w:rPr>
        <w:t xml:space="preserve"> </w:t>
      </w:r>
      <w:r w:rsidRPr="00D32013">
        <w:rPr>
          <w:lang w:eastAsia="ar-SA"/>
        </w:rPr>
        <w:t>(słownie: ………………. złotych brutto).</w:t>
      </w:r>
    </w:p>
    <w:p w14:paraId="19BF26B0" w14:textId="77777777" w:rsidR="00D32013" w:rsidRPr="00D32013" w:rsidRDefault="00D32013" w:rsidP="00D32013">
      <w:pPr>
        <w:numPr>
          <w:ilvl w:val="0"/>
          <w:numId w:val="138"/>
        </w:numPr>
        <w:tabs>
          <w:tab w:val="num" w:pos="426"/>
        </w:tabs>
        <w:suppressAutoHyphens w:val="0"/>
        <w:spacing w:after="0" w:line="240" w:lineRule="auto"/>
        <w:ind w:left="426" w:hanging="426"/>
        <w:jc w:val="both"/>
        <w:rPr>
          <w:lang w:eastAsia="ar-SA"/>
        </w:rPr>
      </w:pPr>
      <w:r w:rsidRPr="00D32013">
        <w:rPr>
          <w:lang w:eastAsia="ar-SA"/>
        </w:rPr>
        <w:t>Wynagrodzenie dla Wykonawcy jest współfinansowane ze środków Unii Europejskiej.</w:t>
      </w:r>
    </w:p>
    <w:p w14:paraId="553C000F" w14:textId="77777777" w:rsidR="00D32013" w:rsidRPr="00D32013" w:rsidRDefault="00D32013" w:rsidP="00D32013">
      <w:pPr>
        <w:numPr>
          <w:ilvl w:val="0"/>
          <w:numId w:val="138"/>
        </w:numPr>
        <w:suppressAutoHyphens w:val="0"/>
        <w:spacing w:after="0" w:line="240" w:lineRule="auto"/>
        <w:ind w:left="360"/>
        <w:contextualSpacing/>
        <w:jc w:val="both"/>
        <w:rPr>
          <w:lang w:eastAsia="ar-SA"/>
        </w:rPr>
      </w:pPr>
      <w:r w:rsidRPr="00D32013">
        <w:rPr>
          <w:lang w:eastAsia="ar-SA"/>
        </w:rPr>
        <w:t>Podstawą wypłaty wynagrodzenia, o którym mowa w ust. 1 i 2, jest niniejsza Umowa oraz dostarczenie Zamawiającemu odpowiednio wystawionej faktury wraz z załącznikami 1-3 do Umowy.</w:t>
      </w:r>
    </w:p>
    <w:p w14:paraId="79DB1C48" w14:textId="77777777" w:rsidR="00D32013" w:rsidRPr="00D32013" w:rsidRDefault="00D32013" w:rsidP="00D32013">
      <w:pPr>
        <w:numPr>
          <w:ilvl w:val="0"/>
          <w:numId w:val="138"/>
        </w:numPr>
        <w:suppressAutoHyphens w:val="0"/>
        <w:spacing w:after="0" w:line="240" w:lineRule="auto"/>
        <w:ind w:left="360"/>
        <w:contextualSpacing/>
        <w:jc w:val="both"/>
        <w:rPr>
          <w:lang w:eastAsia="ar-SA"/>
        </w:rPr>
      </w:pPr>
      <w:r w:rsidRPr="00D32013">
        <w:rPr>
          <w:lang w:eastAsia="ar-SA"/>
        </w:rPr>
        <w:t>Faktura może być wystawiona po zrealizowaniu szkolenia, jednakże z zastrzeżeniem ust. 7 poniżej.</w:t>
      </w:r>
    </w:p>
    <w:p w14:paraId="65D8F861" w14:textId="77777777" w:rsidR="00D32013" w:rsidRPr="00D32013" w:rsidRDefault="00D32013" w:rsidP="00D32013">
      <w:pPr>
        <w:numPr>
          <w:ilvl w:val="0"/>
          <w:numId w:val="138"/>
        </w:numPr>
        <w:suppressAutoHyphens w:val="0"/>
        <w:spacing w:after="0" w:line="240" w:lineRule="auto"/>
        <w:ind w:left="360"/>
        <w:contextualSpacing/>
        <w:jc w:val="both"/>
        <w:rPr>
          <w:lang w:eastAsia="ar-SA"/>
        </w:rPr>
      </w:pPr>
      <w:r w:rsidRPr="00D32013">
        <w:rPr>
          <w:lang w:eastAsia="ar-SA"/>
        </w:rPr>
        <w:t>Wynagrodzenie, o którym mowa w ust. 1 i 2, będzie wypłacone w terminie 14 dni od daty doręczenia faktury, przelewem na konto wskazane przez Wykonawcę, na co Wykonawca wyraża zgodę, podpisując niniejszą Umowę. Płatność może nastąpić nie wcześniej niż po przekazaniu Zamawiającemu środków na ten cel przez instytucje finansujące projekt, ale nie później niż w ciągu 14 dni od otrzymania tych środków przez Zamawiającego. Płatność w ww. terminie nie będzie uważana za opóźnioną i odsetki za opóźnienie/zwłokę nie będą przysługiwały Wykonawcy.</w:t>
      </w:r>
    </w:p>
    <w:p w14:paraId="4FBD95C0" w14:textId="77777777" w:rsidR="00D32013" w:rsidRPr="00D32013" w:rsidRDefault="00D32013" w:rsidP="00D32013">
      <w:pPr>
        <w:numPr>
          <w:ilvl w:val="0"/>
          <w:numId w:val="138"/>
        </w:numPr>
        <w:suppressAutoHyphens w:val="0"/>
        <w:spacing w:after="0" w:line="240" w:lineRule="auto"/>
        <w:ind w:left="360"/>
        <w:jc w:val="both"/>
        <w:rPr>
          <w:lang w:eastAsia="ar-SA"/>
        </w:rPr>
      </w:pPr>
      <w:r w:rsidRPr="00D32013">
        <w:rPr>
          <w:lang w:eastAsia="ar-SA"/>
        </w:rPr>
        <w:t>Numer rachunku rozliczeniowego podany przez Wykonawcę na fakturze jest rachunkiem bankowym, dla którego zgodnie z Rozdziałem 3a ustawy z dnia 29 sierpnia 1997 r. - Prawo Bankowe (</w:t>
      </w:r>
      <w:proofErr w:type="spellStart"/>
      <w:r w:rsidRPr="00D32013">
        <w:rPr>
          <w:lang w:eastAsia="ar-SA"/>
        </w:rPr>
        <w:t>t.j</w:t>
      </w:r>
      <w:proofErr w:type="spellEnd"/>
      <w:r w:rsidRPr="00D32013">
        <w:rPr>
          <w:lang w:eastAsia="ar-SA"/>
        </w:rPr>
        <w:t xml:space="preserve">. Dz. U. z 2022 r. poz. 2324 z </w:t>
      </w:r>
      <w:proofErr w:type="spellStart"/>
      <w:r w:rsidRPr="00D32013">
        <w:rPr>
          <w:lang w:eastAsia="ar-SA"/>
        </w:rPr>
        <w:t>poźn</w:t>
      </w:r>
      <w:proofErr w:type="spellEnd"/>
      <w:r w:rsidRPr="00D32013">
        <w:rPr>
          <w:lang w:eastAsia="ar-SA"/>
        </w:rPr>
        <w:t>. zm.) prowadzony jest rachunek VAT. Ten numer rachunku bankowego:</w:t>
      </w:r>
    </w:p>
    <w:p w14:paraId="3726D1E6" w14:textId="77777777" w:rsidR="00D32013" w:rsidRPr="00D32013" w:rsidRDefault="00D32013" w:rsidP="00D32013">
      <w:pPr>
        <w:numPr>
          <w:ilvl w:val="0"/>
          <w:numId w:val="162"/>
        </w:numPr>
        <w:suppressAutoHyphens w:val="0"/>
        <w:spacing w:after="0" w:line="240" w:lineRule="auto"/>
        <w:contextualSpacing/>
        <w:jc w:val="both"/>
        <w:rPr>
          <w:lang w:eastAsia="ar-SA"/>
        </w:rPr>
      </w:pPr>
      <w:r w:rsidRPr="00D32013">
        <w:rPr>
          <w:lang w:eastAsia="ar-SA"/>
        </w:rPr>
        <w:t>jest zawarty w wykazie, o którym mowa w art. 96 b ust. 3 pkt 13 Ustawy o podatku od towarów i usług (</w:t>
      </w:r>
      <w:proofErr w:type="spellStart"/>
      <w:r w:rsidRPr="00D32013">
        <w:rPr>
          <w:lang w:eastAsia="ar-SA"/>
        </w:rPr>
        <w:t>t.j</w:t>
      </w:r>
      <w:proofErr w:type="spellEnd"/>
      <w:r w:rsidRPr="00D32013">
        <w:rPr>
          <w:lang w:eastAsia="ar-SA"/>
        </w:rPr>
        <w:t xml:space="preserve">. Dz. U. z 2023 poz. 1570 z </w:t>
      </w:r>
      <w:proofErr w:type="spellStart"/>
      <w:r w:rsidRPr="00D32013">
        <w:rPr>
          <w:lang w:eastAsia="ar-SA"/>
        </w:rPr>
        <w:t>późn</w:t>
      </w:r>
      <w:proofErr w:type="spellEnd"/>
      <w:r w:rsidRPr="00D32013">
        <w:rPr>
          <w:lang w:eastAsia="ar-SA"/>
        </w:rPr>
        <w:t>. zm.),</w:t>
      </w:r>
    </w:p>
    <w:p w14:paraId="674F34A7" w14:textId="77777777" w:rsidR="00D32013" w:rsidRPr="00D32013" w:rsidRDefault="00D32013" w:rsidP="00D32013">
      <w:pPr>
        <w:numPr>
          <w:ilvl w:val="0"/>
          <w:numId w:val="162"/>
        </w:numPr>
        <w:suppressAutoHyphens w:val="0"/>
        <w:spacing w:after="0" w:line="240" w:lineRule="auto"/>
        <w:contextualSpacing/>
        <w:jc w:val="both"/>
        <w:rPr>
          <w:lang w:eastAsia="ar-SA"/>
        </w:rPr>
      </w:pPr>
      <w:r w:rsidRPr="00D32013">
        <w:rPr>
          <w:lang w:eastAsia="ar-SA"/>
        </w:rPr>
        <w:t xml:space="preserve">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 </w:t>
      </w:r>
    </w:p>
    <w:p w14:paraId="64A3CB2C" w14:textId="77777777" w:rsidR="00D32013" w:rsidRPr="00D32013" w:rsidRDefault="00D32013" w:rsidP="00D32013">
      <w:pPr>
        <w:numPr>
          <w:ilvl w:val="0"/>
          <w:numId w:val="138"/>
        </w:numPr>
        <w:suppressAutoHyphens w:val="0"/>
        <w:spacing w:after="0" w:line="240" w:lineRule="auto"/>
        <w:ind w:left="360"/>
        <w:contextualSpacing/>
        <w:jc w:val="both"/>
        <w:rPr>
          <w:lang w:eastAsia="ar-SA"/>
        </w:rPr>
      </w:pPr>
      <w:r w:rsidRPr="00D32013">
        <w:rPr>
          <w:lang w:eastAsia="ar-SA"/>
        </w:rPr>
        <w:t>Zmiana numeru rachunku bankowego nie wymaga aneksu do Umowy, a jedynie pisemnego (pod rygorem nieważności) powiadomienia Zamawiającego przez Wykonawcę o takiej zmianie, podpisanego zgodnie z zasadami reprezentacji.</w:t>
      </w:r>
    </w:p>
    <w:p w14:paraId="7AB65563" w14:textId="77777777" w:rsidR="00D32013" w:rsidRPr="00D32013" w:rsidRDefault="00D32013" w:rsidP="00D32013">
      <w:pPr>
        <w:numPr>
          <w:ilvl w:val="0"/>
          <w:numId w:val="138"/>
        </w:numPr>
        <w:suppressAutoHyphens w:val="0"/>
        <w:spacing w:after="0" w:line="240" w:lineRule="auto"/>
        <w:ind w:left="360"/>
        <w:contextualSpacing/>
        <w:jc w:val="both"/>
        <w:rPr>
          <w:lang w:eastAsia="ar-SA"/>
        </w:rPr>
      </w:pPr>
      <w:r w:rsidRPr="00D32013">
        <w:rPr>
          <w:lang w:eastAsia="ar-SA"/>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3FF6A137" w14:textId="77777777" w:rsidR="00D32013" w:rsidRPr="00D32013" w:rsidRDefault="00D32013" w:rsidP="00D32013">
      <w:pPr>
        <w:numPr>
          <w:ilvl w:val="0"/>
          <w:numId w:val="138"/>
        </w:numPr>
        <w:suppressAutoHyphens w:val="0"/>
        <w:spacing w:after="0" w:line="240" w:lineRule="auto"/>
        <w:ind w:left="360"/>
        <w:contextualSpacing/>
        <w:jc w:val="both"/>
        <w:rPr>
          <w:lang w:eastAsia="ar-SA"/>
        </w:rPr>
      </w:pPr>
      <w:r w:rsidRPr="00D32013">
        <w:rPr>
          <w:lang w:eastAsia="ar-SA"/>
        </w:rPr>
        <w:t>Jeśli dla numeru rachunku rozliczeniowego wskazanego przez Wykonawcę prowadzony jest rachunek VAT to:</w:t>
      </w:r>
    </w:p>
    <w:p w14:paraId="73938455" w14:textId="77777777" w:rsidR="00D32013" w:rsidRPr="00D32013" w:rsidRDefault="00D32013" w:rsidP="00D32013">
      <w:pPr>
        <w:numPr>
          <w:ilvl w:val="0"/>
          <w:numId w:val="161"/>
        </w:numPr>
        <w:suppressAutoHyphens w:val="0"/>
        <w:spacing w:after="0" w:line="240" w:lineRule="auto"/>
        <w:contextualSpacing/>
        <w:jc w:val="both"/>
        <w:rPr>
          <w:lang w:eastAsia="ar-SA"/>
        </w:rPr>
      </w:pPr>
      <w:r w:rsidRPr="00D32013">
        <w:rPr>
          <w:lang w:eastAsia="ar-SA"/>
        </w:rPr>
        <w:t xml:space="preserve">Zamawiający oświadcza, że w razie potrzeby będzie realizować płatności za faktury z zastosowaniem mechanizmu podzielonej płatności, tzw. </w:t>
      </w:r>
      <w:proofErr w:type="spellStart"/>
      <w:r w:rsidRPr="00D32013">
        <w:rPr>
          <w:lang w:eastAsia="ar-SA"/>
        </w:rPr>
        <w:t>split</w:t>
      </w:r>
      <w:proofErr w:type="spellEnd"/>
      <w:r w:rsidRPr="00D32013">
        <w:rPr>
          <w:lang w:eastAsia="ar-SA"/>
        </w:rPr>
        <w:t xml:space="preserve"> </w:t>
      </w:r>
      <w:proofErr w:type="spellStart"/>
      <w:r w:rsidRPr="00D32013">
        <w:rPr>
          <w:lang w:eastAsia="ar-SA"/>
        </w:rPr>
        <w:t>payment</w:t>
      </w:r>
      <w:proofErr w:type="spellEnd"/>
      <w:r w:rsidRPr="00D32013">
        <w:rPr>
          <w:lang w:eastAsia="ar-SA"/>
        </w:rPr>
        <w:t>. Zapłatę w tym systemie uznaje się za dokonanie płatności w terminie;</w:t>
      </w:r>
    </w:p>
    <w:p w14:paraId="7D48AA69" w14:textId="77777777" w:rsidR="00D32013" w:rsidRPr="00D32013" w:rsidRDefault="00D32013" w:rsidP="00D32013">
      <w:pPr>
        <w:numPr>
          <w:ilvl w:val="0"/>
          <w:numId w:val="161"/>
        </w:numPr>
        <w:suppressAutoHyphens w:val="0"/>
        <w:spacing w:after="0" w:line="240" w:lineRule="auto"/>
        <w:contextualSpacing/>
        <w:jc w:val="both"/>
        <w:rPr>
          <w:lang w:eastAsia="ar-SA"/>
        </w:rPr>
      </w:pPr>
      <w:r w:rsidRPr="00D32013">
        <w:rPr>
          <w:lang w:eastAsia="ar-SA"/>
        </w:rPr>
        <w:t xml:space="preserve">Wykonawca wyraża zgodę na dokonywanie przez Zamawiającego płatności w mechanizmie podzielonej płatności, tzw. </w:t>
      </w:r>
      <w:proofErr w:type="spellStart"/>
      <w:r w:rsidRPr="00D32013">
        <w:rPr>
          <w:lang w:eastAsia="ar-SA"/>
        </w:rPr>
        <w:t>split</w:t>
      </w:r>
      <w:proofErr w:type="spellEnd"/>
      <w:r w:rsidRPr="00D32013">
        <w:rPr>
          <w:lang w:eastAsia="ar-SA"/>
        </w:rPr>
        <w:t xml:space="preserve"> </w:t>
      </w:r>
      <w:proofErr w:type="spellStart"/>
      <w:r w:rsidRPr="00D32013">
        <w:rPr>
          <w:lang w:eastAsia="ar-SA"/>
        </w:rPr>
        <w:t>payment</w:t>
      </w:r>
      <w:proofErr w:type="spellEnd"/>
      <w:r w:rsidRPr="00D32013">
        <w:rPr>
          <w:lang w:eastAsia="ar-SA"/>
        </w:rPr>
        <w:t>;</w:t>
      </w:r>
    </w:p>
    <w:p w14:paraId="67BE6FF5" w14:textId="77777777" w:rsidR="00D32013" w:rsidRPr="00D32013" w:rsidRDefault="00D32013" w:rsidP="00D32013">
      <w:pPr>
        <w:numPr>
          <w:ilvl w:val="0"/>
          <w:numId w:val="161"/>
        </w:numPr>
        <w:suppressAutoHyphens w:val="0"/>
        <w:spacing w:after="0" w:line="240" w:lineRule="auto"/>
        <w:contextualSpacing/>
        <w:jc w:val="both"/>
        <w:rPr>
          <w:lang w:eastAsia="ar-SA"/>
        </w:rPr>
      </w:pPr>
      <w:r w:rsidRPr="00D32013">
        <w:rPr>
          <w:lang w:eastAsia="ar-SA"/>
        </w:rPr>
        <w:t>mechanizm podzielonej płatności nie będzie wykorzystywany do zapłaty za świadczenia zwolnione lub opodatkowane 0% stawką VAT;</w:t>
      </w:r>
    </w:p>
    <w:p w14:paraId="0FDA06EA" w14:textId="77777777" w:rsidR="00D32013" w:rsidRPr="00D32013" w:rsidRDefault="00D32013" w:rsidP="00D32013">
      <w:pPr>
        <w:numPr>
          <w:ilvl w:val="0"/>
          <w:numId w:val="161"/>
        </w:numPr>
        <w:suppressAutoHyphens w:val="0"/>
        <w:spacing w:after="0" w:line="240" w:lineRule="auto"/>
        <w:contextualSpacing/>
        <w:jc w:val="both"/>
        <w:rPr>
          <w:lang w:eastAsia="ar-SA"/>
        </w:rPr>
      </w:pPr>
      <w:r w:rsidRPr="00D32013">
        <w:rPr>
          <w:lang w:eastAsia="ar-SA"/>
        </w:rPr>
        <w:t xml:space="preserve">Wykonawca zobowiązuje się do umieszczania na wystawianych fakturach adnotacji „mechanizm podzielonej płatności” zgodnie z art. 106e pkt 18a Ustawy o podatku od towarów i usług </w:t>
      </w:r>
      <w:r w:rsidRPr="00D32013">
        <w:rPr>
          <w:lang w:eastAsia="ar-SA"/>
        </w:rPr>
        <w:lastRenderedPageBreak/>
        <w:t>w przypadku, gdy wartość faktury przekracza kwotę określoną w art. 19 pkt 2 ustawy z dnia 6 marca 2018 r. - Prawo przedsiębiorców (</w:t>
      </w:r>
      <w:proofErr w:type="spellStart"/>
      <w:r w:rsidRPr="00D32013">
        <w:rPr>
          <w:lang w:eastAsia="ar-SA"/>
        </w:rPr>
        <w:t>t.j</w:t>
      </w:r>
      <w:proofErr w:type="spellEnd"/>
      <w:r w:rsidRPr="00D32013">
        <w:rPr>
          <w:lang w:eastAsia="ar-SA"/>
        </w:rPr>
        <w:t>. Dz. U. z 2023 r. poz. 221).</w:t>
      </w:r>
    </w:p>
    <w:p w14:paraId="3A47EA9E" w14:textId="77777777" w:rsidR="00D32013" w:rsidRPr="00D32013" w:rsidRDefault="00D32013" w:rsidP="00D32013">
      <w:pPr>
        <w:numPr>
          <w:ilvl w:val="0"/>
          <w:numId w:val="138"/>
        </w:numPr>
        <w:suppressAutoHyphens w:val="0"/>
        <w:spacing w:after="0" w:line="240" w:lineRule="auto"/>
        <w:ind w:left="360"/>
        <w:contextualSpacing/>
        <w:jc w:val="both"/>
        <w:rPr>
          <w:lang w:eastAsia="ar-SA"/>
        </w:rPr>
      </w:pPr>
      <w:r w:rsidRPr="00D32013">
        <w:rPr>
          <w:lang w:eastAsia="ar-SA"/>
        </w:rPr>
        <w:t>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29 sierpnia 1997 r. - Ordynacja podatkowa (</w:t>
      </w:r>
      <w:proofErr w:type="spellStart"/>
      <w:r w:rsidRPr="00D32013">
        <w:rPr>
          <w:lang w:eastAsia="ar-SA"/>
        </w:rPr>
        <w:t>t.j</w:t>
      </w:r>
      <w:proofErr w:type="spellEnd"/>
      <w:r w:rsidRPr="00D32013">
        <w:rPr>
          <w:lang w:eastAsia="ar-SA"/>
        </w:rPr>
        <w:t xml:space="preserve">. Dz.U. z 2022 r. poz. 2651 z </w:t>
      </w:r>
      <w:proofErr w:type="spellStart"/>
      <w:r w:rsidRPr="00D32013">
        <w:rPr>
          <w:lang w:eastAsia="ar-SA"/>
        </w:rPr>
        <w:t>późn</w:t>
      </w:r>
      <w:proofErr w:type="spellEnd"/>
      <w:r w:rsidRPr="00D32013">
        <w:rPr>
          <w:lang w:eastAsia="ar-SA"/>
        </w:rPr>
        <w:t>.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D32013">
        <w:rPr>
          <w:lang w:eastAsia="ar-SA"/>
        </w:rPr>
        <w:t>t.j</w:t>
      </w:r>
      <w:proofErr w:type="spellEnd"/>
      <w:r w:rsidRPr="00D32013">
        <w:rPr>
          <w:lang w:eastAsia="ar-SA"/>
        </w:rPr>
        <w:t xml:space="preserve">. Dz. U. z 2022 r. poz. 2587 z </w:t>
      </w:r>
      <w:proofErr w:type="spellStart"/>
      <w:r w:rsidRPr="00D32013">
        <w:rPr>
          <w:lang w:eastAsia="ar-SA"/>
        </w:rPr>
        <w:t>późn</w:t>
      </w:r>
      <w:proofErr w:type="spellEnd"/>
      <w:r w:rsidRPr="00D32013">
        <w:rPr>
          <w:lang w:eastAsia="ar-SA"/>
        </w:rPr>
        <w:t>. zm.).</w:t>
      </w:r>
    </w:p>
    <w:p w14:paraId="74007E4C" w14:textId="77777777" w:rsidR="00D32013" w:rsidRPr="00D32013" w:rsidRDefault="00D32013" w:rsidP="00D32013">
      <w:pPr>
        <w:tabs>
          <w:tab w:val="left" w:pos="900"/>
        </w:tabs>
        <w:spacing w:after="0" w:line="240" w:lineRule="auto"/>
        <w:ind w:left="360" w:hanging="360"/>
        <w:jc w:val="center"/>
        <w:rPr>
          <w:rFonts w:eastAsia="Times New Roman"/>
          <w:b/>
          <w:lang w:eastAsia="ar-SA"/>
        </w:rPr>
      </w:pPr>
    </w:p>
    <w:p w14:paraId="51FA0DB6" w14:textId="77777777" w:rsidR="00D32013" w:rsidRPr="00D32013" w:rsidRDefault="00D32013" w:rsidP="00D32013">
      <w:pPr>
        <w:tabs>
          <w:tab w:val="left" w:pos="900"/>
        </w:tabs>
        <w:spacing w:after="0" w:line="240" w:lineRule="auto"/>
        <w:ind w:left="360" w:hanging="360"/>
        <w:jc w:val="center"/>
        <w:rPr>
          <w:rFonts w:eastAsia="Times New Roman"/>
          <w:b/>
          <w:lang w:eastAsia="ar-SA"/>
        </w:rPr>
      </w:pPr>
      <w:r w:rsidRPr="00D32013">
        <w:rPr>
          <w:rFonts w:eastAsia="Times New Roman"/>
          <w:b/>
          <w:lang w:eastAsia="ar-SA"/>
        </w:rPr>
        <w:t>§ 4</w:t>
      </w:r>
    </w:p>
    <w:p w14:paraId="00ECF2BC" w14:textId="77777777" w:rsidR="00D32013" w:rsidRPr="00D32013" w:rsidRDefault="00D32013" w:rsidP="00D32013">
      <w:pPr>
        <w:numPr>
          <w:ilvl w:val="0"/>
          <w:numId w:val="139"/>
        </w:numPr>
        <w:tabs>
          <w:tab w:val="num" w:pos="426"/>
        </w:tabs>
        <w:suppressAutoHyphens w:val="0"/>
        <w:spacing w:after="0" w:line="240" w:lineRule="auto"/>
        <w:ind w:left="426" w:hanging="426"/>
        <w:jc w:val="both"/>
        <w:rPr>
          <w:lang w:eastAsia="ar-SA"/>
        </w:rPr>
      </w:pPr>
      <w:r w:rsidRPr="00D32013">
        <w:rPr>
          <w:lang w:eastAsia="ar-SA"/>
        </w:rPr>
        <w:t>Strony zawierają niniejszą Umowę na czas określony od dnia podpisania do dnia ……………………. r.</w:t>
      </w:r>
    </w:p>
    <w:p w14:paraId="1D28D431" w14:textId="77777777" w:rsidR="00D32013" w:rsidRPr="00D32013" w:rsidRDefault="00D32013" w:rsidP="00D32013">
      <w:pPr>
        <w:numPr>
          <w:ilvl w:val="0"/>
          <w:numId w:val="139"/>
        </w:numPr>
        <w:tabs>
          <w:tab w:val="num" w:pos="426"/>
        </w:tabs>
        <w:suppressAutoHyphens w:val="0"/>
        <w:spacing w:after="0" w:line="240" w:lineRule="auto"/>
        <w:ind w:left="426" w:hanging="426"/>
        <w:jc w:val="both"/>
        <w:rPr>
          <w:lang w:eastAsia="ar-SA"/>
        </w:rPr>
      </w:pPr>
      <w:r w:rsidRPr="00D32013">
        <w:rPr>
          <w:lang w:eastAsia="ar-SA"/>
        </w:rPr>
        <w:t xml:space="preserve">W przypadku odstąpienia od niniejszej Umowy przez którąkolwiek Stronę z przyczyn leżących po stronie Wykonawcy, jest on zobowiązany do zapłaty na rzecz Zamawiającego kary umownej w wysokości 20% wynagrodzenia brutto, o którym mowa w § 3 ust. 2 Umowy. </w:t>
      </w:r>
    </w:p>
    <w:p w14:paraId="426110A0" w14:textId="77777777" w:rsidR="00D32013" w:rsidRPr="00D32013" w:rsidRDefault="00D32013" w:rsidP="00D32013">
      <w:pPr>
        <w:numPr>
          <w:ilvl w:val="0"/>
          <w:numId w:val="139"/>
        </w:numPr>
        <w:tabs>
          <w:tab w:val="num" w:pos="426"/>
        </w:tabs>
        <w:suppressAutoHyphens w:val="0"/>
        <w:spacing w:after="0" w:line="240" w:lineRule="auto"/>
        <w:ind w:left="426" w:hanging="426"/>
        <w:jc w:val="both"/>
        <w:rPr>
          <w:lang w:eastAsia="ar-SA"/>
        </w:rPr>
      </w:pPr>
      <w:r w:rsidRPr="00D32013">
        <w:rPr>
          <w:lang w:eastAsia="ar-SA"/>
        </w:rPr>
        <w:t>Umowa może zostać rozwiązana ze skutkiem natychmiastowym w</w:t>
      </w:r>
      <w:r w:rsidRPr="00D32013">
        <w:rPr>
          <w:spacing w:val="-12"/>
          <w:lang w:eastAsia="ar-SA"/>
        </w:rPr>
        <w:t xml:space="preserve"> </w:t>
      </w:r>
      <w:r w:rsidRPr="00D32013">
        <w:rPr>
          <w:lang w:eastAsia="ar-SA"/>
        </w:rPr>
        <w:t>przypadku:</w:t>
      </w:r>
    </w:p>
    <w:p w14:paraId="20C7B1A4" w14:textId="77777777" w:rsidR="00D32013" w:rsidRPr="00D32013" w:rsidRDefault="00D32013" w:rsidP="00D32013">
      <w:pPr>
        <w:widowControl w:val="0"/>
        <w:numPr>
          <w:ilvl w:val="0"/>
          <w:numId w:val="145"/>
        </w:numPr>
        <w:tabs>
          <w:tab w:val="left" w:pos="1867"/>
        </w:tabs>
        <w:suppressAutoHyphens w:val="0"/>
        <w:spacing w:after="0" w:line="240" w:lineRule="auto"/>
        <w:jc w:val="both"/>
        <w:rPr>
          <w:lang w:eastAsia="ar-SA"/>
        </w:rPr>
      </w:pPr>
      <w:r w:rsidRPr="00D32013">
        <w:rPr>
          <w:lang w:eastAsia="ar-SA"/>
        </w:rPr>
        <w:t>obustronnego</w:t>
      </w:r>
      <w:r w:rsidRPr="00D32013">
        <w:rPr>
          <w:spacing w:val="-4"/>
          <w:lang w:eastAsia="ar-SA"/>
        </w:rPr>
        <w:t xml:space="preserve"> </w:t>
      </w:r>
      <w:r w:rsidRPr="00D32013">
        <w:rPr>
          <w:lang w:eastAsia="ar-SA"/>
        </w:rPr>
        <w:t>uzgodnienia;</w:t>
      </w:r>
    </w:p>
    <w:p w14:paraId="27F6A4C4" w14:textId="77777777" w:rsidR="00D32013" w:rsidRPr="00D32013" w:rsidRDefault="00D32013" w:rsidP="00D32013">
      <w:pPr>
        <w:widowControl w:val="0"/>
        <w:numPr>
          <w:ilvl w:val="0"/>
          <w:numId w:val="145"/>
        </w:numPr>
        <w:tabs>
          <w:tab w:val="left" w:pos="1867"/>
        </w:tabs>
        <w:suppressAutoHyphens w:val="0"/>
        <w:spacing w:after="0" w:line="240" w:lineRule="auto"/>
        <w:jc w:val="both"/>
        <w:rPr>
          <w:lang w:eastAsia="ar-SA"/>
        </w:rPr>
      </w:pPr>
      <w:r w:rsidRPr="00D32013">
        <w:rPr>
          <w:lang w:eastAsia="ar-SA"/>
        </w:rPr>
        <w:t>rażącego naruszenia przez Wykonawcę warunków</w:t>
      </w:r>
      <w:r w:rsidRPr="00D32013">
        <w:rPr>
          <w:spacing w:val="-12"/>
          <w:lang w:eastAsia="ar-SA"/>
        </w:rPr>
        <w:t xml:space="preserve"> </w:t>
      </w:r>
      <w:r w:rsidRPr="00D32013">
        <w:rPr>
          <w:lang w:eastAsia="ar-SA"/>
        </w:rPr>
        <w:t xml:space="preserve">Umowy; </w:t>
      </w:r>
      <w:r w:rsidRPr="00D32013">
        <w:rPr>
          <w:lang w:eastAsia="ar-SA"/>
        </w:rPr>
        <w:tab/>
      </w:r>
    </w:p>
    <w:p w14:paraId="3C1BB1EB" w14:textId="77777777" w:rsidR="00D32013" w:rsidRPr="00D32013" w:rsidRDefault="00D32013" w:rsidP="00D32013">
      <w:pPr>
        <w:widowControl w:val="0"/>
        <w:numPr>
          <w:ilvl w:val="0"/>
          <w:numId w:val="145"/>
        </w:numPr>
        <w:tabs>
          <w:tab w:val="left" w:pos="1867"/>
        </w:tabs>
        <w:suppressAutoHyphens w:val="0"/>
        <w:spacing w:after="0" w:line="240" w:lineRule="auto"/>
        <w:jc w:val="both"/>
        <w:rPr>
          <w:lang w:eastAsia="ar-SA"/>
        </w:rPr>
      </w:pPr>
      <w:r w:rsidRPr="00D32013">
        <w:rPr>
          <w:lang w:eastAsia="ar-SA"/>
        </w:rPr>
        <w:t>nierealizowania płatności przez Zamawiającego z uwzględnieniem § 3 ust.</w:t>
      </w:r>
      <w:r w:rsidRPr="00D32013">
        <w:rPr>
          <w:spacing w:val="-7"/>
          <w:lang w:eastAsia="ar-SA"/>
        </w:rPr>
        <w:t xml:space="preserve"> </w:t>
      </w:r>
      <w:r w:rsidRPr="00D32013">
        <w:rPr>
          <w:lang w:eastAsia="ar-SA"/>
        </w:rPr>
        <w:t>6 i 7;</w:t>
      </w:r>
    </w:p>
    <w:p w14:paraId="0D855F7D" w14:textId="77777777" w:rsidR="00D32013" w:rsidRPr="00D32013" w:rsidRDefault="00D32013" w:rsidP="00D32013">
      <w:pPr>
        <w:widowControl w:val="0"/>
        <w:numPr>
          <w:ilvl w:val="0"/>
          <w:numId w:val="145"/>
        </w:numPr>
        <w:tabs>
          <w:tab w:val="left" w:pos="1867"/>
        </w:tabs>
        <w:suppressAutoHyphens w:val="0"/>
        <w:spacing w:after="0" w:line="240" w:lineRule="auto"/>
        <w:jc w:val="both"/>
        <w:rPr>
          <w:lang w:eastAsia="ar-SA"/>
        </w:rPr>
      </w:pPr>
      <w:r w:rsidRPr="00D32013">
        <w:rPr>
          <w:lang w:eastAsia="ar-SA"/>
        </w:rPr>
        <w:t>utraty przez Wykonawcę zdolności do czynności</w:t>
      </w:r>
      <w:r w:rsidRPr="00D32013">
        <w:rPr>
          <w:spacing w:val="-12"/>
          <w:lang w:eastAsia="ar-SA"/>
        </w:rPr>
        <w:t xml:space="preserve"> </w:t>
      </w:r>
      <w:r w:rsidRPr="00D32013">
        <w:rPr>
          <w:lang w:eastAsia="ar-SA"/>
        </w:rPr>
        <w:t>cywilnoprawnych;</w:t>
      </w:r>
    </w:p>
    <w:p w14:paraId="50ACED17" w14:textId="77777777" w:rsidR="00D32013" w:rsidRPr="00D32013" w:rsidRDefault="00D32013" w:rsidP="00D32013">
      <w:pPr>
        <w:widowControl w:val="0"/>
        <w:numPr>
          <w:ilvl w:val="0"/>
          <w:numId w:val="145"/>
        </w:numPr>
        <w:tabs>
          <w:tab w:val="left" w:pos="1867"/>
        </w:tabs>
        <w:suppressAutoHyphens w:val="0"/>
        <w:spacing w:after="0" w:line="240" w:lineRule="auto"/>
        <w:ind w:right="177"/>
        <w:jc w:val="both"/>
        <w:rPr>
          <w:lang w:eastAsia="ar-SA"/>
        </w:rPr>
      </w:pPr>
      <w:r w:rsidRPr="00D32013">
        <w:rPr>
          <w:lang w:eastAsia="ar-SA"/>
        </w:rPr>
        <w:t>skazania Wykonawcy prawomocnym wyrokiem sądu za przestępstwo przeciwko obrotowi gospodarczemu, dokumentom, mieniu,</w:t>
      </w:r>
      <w:r w:rsidRPr="00D32013">
        <w:rPr>
          <w:spacing w:val="-10"/>
          <w:lang w:eastAsia="ar-SA"/>
        </w:rPr>
        <w:t xml:space="preserve"> </w:t>
      </w:r>
      <w:r w:rsidRPr="00D32013">
        <w:rPr>
          <w:lang w:eastAsia="ar-SA"/>
        </w:rPr>
        <w:t>skarbowe.</w:t>
      </w:r>
    </w:p>
    <w:p w14:paraId="15106B6B" w14:textId="77777777" w:rsidR="00D32013" w:rsidRPr="00D32013" w:rsidRDefault="00D32013" w:rsidP="00D32013">
      <w:pPr>
        <w:numPr>
          <w:ilvl w:val="0"/>
          <w:numId w:val="139"/>
        </w:numPr>
        <w:tabs>
          <w:tab w:val="num" w:pos="426"/>
        </w:tabs>
        <w:suppressAutoHyphens w:val="0"/>
        <w:spacing w:after="0" w:line="240" w:lineRule="auto"/>
        <w:ind w:left="426" w:hanging="426"/>
        <w:jc w:val="both"/>
        <w:rPr>
          <w:lang w:eastAsia="ar-SA"/>
        </w:rPr>
      </w:pPr>
      <w:r w:rsidRPr="00D32013">
        <w:rPr>
          <w:lang w:eastAsia="ar-SA"/>
        </w:rPr>
        <w:t>W terminie 30 dni od rozwiązania Umowy Wykonawca zobowiązany jest do zwrotu wszelkich dokumentów oraz narzędzi związanych z wykonywaniem niniejszej Umowy otrzymanych od Zamawiającego oraz do rozliczenia środków</w:t>
      </w:r>
      <w:r w:rsidRPr="00D32013">
        <w:rPr>
          <w:spacing w:val="-14"/>
          <w:lang w:eastAsia="ar-SA"/>
        </w:rPr>
        <w:t xml:space="preserve"> </w:t>
      </w:r>
      <w:r w:rsidRPr="00D32013">
        <w:rPr>
          <w:lang w:eastAsia="ar-SA"/>
        </w:rPr>
        <w:t>pieniężnych.</w:t>
      </w:r>
    </w:p>
    <w:p w14:paraId="31F5961A" w14:textId="77777777" w:rsidR="00D32013" w:rsidRPr="00D32013" w:rsidRDefault="00D32013" w:rsidP="00D32013">
      <w:pPr>
        <w:numPr>
          <w:ilvl w:val="0"/>
          <w:numId w:val="139"/>
        </w:numPr>
        <w:tabs>
          <w:tab w:val="num" w:pos="426"/>
        </w:tabs>
        <w:suppressAutoHyphens w:val="0"/>
        <w:spacing w:after="0" w:line="240" w:lineRule="auto"/>
        <w:ind w:left="426" w:hanging="426"/>
        <w:jc w:val="both"/>
        <w:rPr>
          <w:lang w:eastAsia="ar-SA"/>
        </w:rPr>
      </w:pPr>
      <w:r w:rsidRPr="00D32013">
        <w:rPr>
          <w:lang w:eastAsia="ar-SA"/>
        </w:rPr>
        <w:t>Zamawiający nie odpowiada za szkody wyrządzone przez Wykonawcę osobom trzecim w trakcie wykonywania zamówienia.</w:t>
      </w:r>
    </w:p>
    <w:p w14:paraId="358C400F" w14:textId="3F96F717" w:rsidR="00D32013" w:rsidRPr="00D32013" w:rsidRDefault="007D440F" w:rsidP="00D32013">
      <w:pPr>
        <w:numPr>
          <w:ilvl w:val="0"/>
          <w:numId w:val="139"/>
        </w:numPr>
        <w:tabs>
          <w:tab w:val="num" w:pos="426"/>
        </w:tabs>
        <w:suppressAutoHyphens w:val="0"/>
        <w:spacing w:after="0" w:line="240" w:lineRule="auto"/>
        <w:ind w:left="426" w:hanging="426"/>
        <w:jc w:val="both"/>
        <w:rPr>
          <w:lang w:eastAsia="ar-SA"/>
        </w:rPr>
      </w:pPr>
      <w:r w:rsidRPr="00D32013">
        <w:rPr>
          <w:lang w:eastAsia="ar-SA"/>
        </w:rPr>
        <w:t>Wykonawca odpowiada za szkody wyrządzone Zamawiającemu wynikające</w:t>
      </w:r>
      <w:r w:rsidR="00D32013" w:rsidRPr="00D32013">
        <w:rPr>
          <w:lang w:eastAsia="ar-SA"/>
        </w:rPr>
        <w:t xml:space="preserve"> z nienależytego wykonania przedmiotu niniejszej Umowy.</w:t>
      </w:r>
    </w:p>
    <w:p w14:paraId="60824668" w14:textId="77777777" w:rsidR="00D32013" w:rsidRPr="00D32013" w:rsidRDefault="00D32013" w:rsidP="00D32013">
      <w:pPr>
        <w:numPr>
          <w:ilvl w:val="0"/>
          <w:numId w:val="139"/>
        </w:numPr>
        <w:tabs>
          <w:tab w:val="num" w:pos="426"/>
        </w:tabs>
        <w:suppressAutoHyphens w:val="0"/>
        <w:spacing w:after="0" w:line="240" w:lineRule="auto"/>
        <w:ind w:left="426" w:hanging="426"/>
        <w:jc w:val="both"/>
        <w:rPr>
          <w:lang w:eastAsia="ar-SA"/>
        </w:rPr>
      </w:pPr>
      <w:r w:rsidRPr="00D32013">
        <w:rPr>
          <w:lang w:eastAsia="ar-SA"/>
        </w:rPr>
        <w:t>W przypadku opóźnienia w wykonaniu zadania Wykonawca zobowiązuje się zapłacić Zamawiającemu karę umowną w wysokości 0,4% wartości wynagrodzenia brutto, o którym mowa w § 3 ust. 2, za każdy dzień zwłoki liczonej od umownego terminu wykonania zadania.</w:t>
      </w:r>
    </w:p>
    <w:p w14:paraId="00D3DE26" w14:textId="77777777" w:rsidR="00D32013" w:rsidRPr="00D32013" w:rsidRDefault="00D32013" w:rsidP="00D32013">
      <w:pPr>
        <w:numPr>
          <w:ilvl w:val="0"/>
          <w:numId w:val="139"/>
        </w:numPr>
        <w:tabs>
          <w:tab w:val="num" w:pos="426"/>
        </w:tabs>
        <w:suppressAutoHyphens w:val="0"/>
        <w:spacing w:after="0" w:line="240" w:lineRule="auto"/>
        <w:ind w:left="426" w:hanging="426"/>
        <w:jc w:val="both"/>
        <w:rPr>
          <w:lang w:eastAsia="ar-SA"/>
        </w:rPr>
      </w:pPr>
      <w:r w:rsidRPr="00D32013">
        <w:rPr>
          <w:lang w:eastAsia="ar-SA"/>
        </w:rPr>
        <w:t>Zamawiający zastrzega sobie prawo do dochodzenia odszkodowania od Wykonawcy na zasadach ogólnych niezależnie od kar umownych.</w:t>
      </w:r>
    </w:p>
    <w:p w14:paraId="5AFE0D87" w14:textId="77777777" w:rsidR="00D32013" w:rsidRPr="00D32013" w:rsidRDefault="00D32013" w:rsidP="00D32013">
      <w:pPr>
        <w:spacing w:after="0" w:line="240" w:lineRule="auto"/>
        <w:jc w:val="center"/>
        <w:rPr>
          <w:b/>
          <w:bCs/>
          <w:lang w:eastAsia="ar-SA"/>
        </w:rPr>
      </w:pPr>
      <w:r w:rsidRPr="00D32013">
        <w:rPr>
          <w:b/>
          <w:bCs/>
          <w:lang w:eastAsia="ar-SA"/>
        </w:rPr>
        <w:t>§ 5</w:t>
      </w:r>
    </w:p>
    <w:p w14:paraId="5F59D6F3" w14:textId="383C40AB" w:rsidR="00D32013" w:rsidRPr="00D32013" w:rsidRDefault="00D32013" w:rsidP="00D32013">
      <w:pPr>
        <w:numPr>
          <w:ilvl w:val="0"/>
          <w:numId w:val="140"/>
        </w:numPr>
        <w:suppressAutoHyphens w:val="0"/>
        <w:spacing w:after="0" w:line="240" w:lineRule="auto"/>
        <w:ind w:left="357" w:hanging="357"/>
        <w:jc w:val="both"/>
        <w:rPr>
          <w:bCs/>
          <w:lang w:eastAsia="ar-SA"/>
        </w:rPr>
      </w:pPr>
      <w:r w:rsidRPr="00D32013">
        <w:rPr>
          <w:bCs/>
          <w:lang w:eastAsia="ar-SA"/>
        </w:rPr>
        <w:t xml:space="preserve">Wykonawca ponosi </w:t>
      </w:r>
      <w:r w:rsidR="007D440F" w:rsidRPr="00D32013">
        <w:rPr>
          <w:bCs/>
          <w:lang w:eastAsia="ar-SA"/>
        </w:rPr>
        <w:t>odpowiedzialność, za jakość</w:t>
      </w:r>
      <w:r w:rsidRPr="00D32013">
        <w:rPr>
          <w:bCs/>
          <w:lang w:eastAsia="ar-SA"/>
        </w:rPr>
        <w:t xml:space="preserve"> i poziom merytoryczny zadania, o którym mowa w </w:t>
      </w:r>
      <w:r w:rsidRPr="00D32013">
        <w:rPr>
          <w:lang w:eastAsia="ar-SA"/>
        </w:rPr>
        <w:t>§ 1.</w:t>
      </w:r>
    </w:p>
    <w:p w14:paraId="14980498" w14:textId="77777777" w:rsidR="00D32013" w:rsidRPr="00D32013" w:rsidRDefault="00D32013" w:rsidP="00D32013">
      <w:pPr>
        <w:numPr>
          <w:ilvl w:val="0"/>
          <w:numId w:val="140"/>
        </w:numPr>
        <w:suppressAutoHyphens w:val="0"/>
        <w:spacing w:after="0" w:line="240" w:lineRule="auto"/>
        <w:ind w:left="357" w:hanging="357"/>
        <w:jc w:val="both"/>
        <w:rPr>
          <w:bCs/>
          <w:lang w:eastAsia="ar-SA"/>
        </w:rPr>
      </w:pPr>
      <w:r w:rsidRPr="00D32013">
        <w:rPr>
          <w:bCs/>
          <w:lang w:eastAsia="ar-SA"/>
        </w:rPr>
        <w:t xml:space="preserve">Wykonawca nie może powierzyć ani w całości, ani w części wykonania zadania, wymienionego w </w:t>
      </w:r>
      <w:r w:rsidRPr="00D32013">
        <w:rPr>
          <w:lang w:eastAsia="ar-SA"/>
        </w:rPr>
        <w:t>§ 1,</w:t>
      </w:r>
      <w:r w:rsidRPr="00D32013">
        <w:rPr>
          <w:bCs/>
          <w:lang w:eastAsia="ar-SA"/>
        </w:rPr>
        <w:t xml:space="preserve"> osobom trzecim innym niż pracownicy Wykonawcy.</w:t>
      </w:r>
    </w:p>
    <w:p w14:paraId="26F4E64E" w14:textId="77777777" w:rsidR="00D32013" w:rsidRPr="00D32013" w:rsidRDefault="00D32013" w:rsidP="00D32013">
      <w:pPr>
        <w:widowControl w:val="0"/>
        <w:numPr>
          <w:ilvl w:val="0"/>
          <w:numId w:val="140"/>
        </w:numPr>
        <w:shd w:val="clear" w:color="auto" w:fill="FFFFFF"/>
        <w:suppressAutoHyphens w:val="0"/>
        <w:autoSpaceDE w:val="0"/>
        <w:autoSpaceDN w:val="0"/>
        <w:adjustRightInd w:val="0"/>
        <w:spacing w:after="0" w:line="240" w:lineRule="auto"/>
        <w:ind w:left="357" w:hanging="357"/>
        <w:jc w:val="both"/>
        <w:rPr>
          <w:spacing w:val="-11"/>
          <w:lang w:eastAsia="ar-SA"/>
        </w:rPr>
      </w:pPr>
      <w:r w:rsidRPr="00D32013">
        <w:rPr>
          <w:spacing w:val="-1"/>
          <w:lang w:eastAsia="ar-SA"/>
        </w:rPr>
        <w:t xml:space="preserve">Wykonawca nie wykonuje zlecenia pod kierownictwem Zamawiającego, wykonuje je </w:t>
      </w:r>
      <w:r w:rsidRPr="00D32013">
        <w:rPr>
          <w:spacing w:val="-1"/>
          <w:lang w:eastAsia="ar-SA"/>
        </w:rPr>
        <w:br/>
        <w:t xml:space="preserve">z zachowaniem </w:t>
      </w:r>
      <w:r w:rsidRPr="00D32013">
        <w:rPr>
          <w:spacing w:val="1"/>
          <w:lang w:eastAsia="ar-SA"/>
        </w:rPr>
        <w:t>należytej staranności i samodzielnie.</w:t>
      </w:r>
    </w:p>
    <w:p w14:paraId="1C3402D3" w14:textId="77777777" w:rsidR="00D32013" w:rsidRPr="00D32013" w:rsidRDefault="00D32013" w:rsidP="00D32013">
      <w:pPr>
        <w:widowControl w:val="0"/>
        <w:numPr>
          <w:ilvl w:val="0"/>
          <w:numId w:val="140"/>
        </w:numPr>
        <w:shd w:val="clear" w:color="auto" w:fill="FFFFFF"/>
        <w:suppressAutoHyphens w:val="0"/>
        <w:autoSpaceDE w:val="0"/>
        <w:autoSpaceDN w:val="0"/>
        <w:adjustRightInd w:val="0"/>
        <w:spacing w:after="0" w:line="240" w:lineRule="auto"/>
        <w:ind w:left="357" w:hanging="357"/>
        <w:jc w:val="both"/>
        <w:rPr>
          <w:spacing w:val="-11"/>
          <w:lang w:eastAsia="ar-SA"/>
        </w:rPr>
      </w:pPr>
      <w:r w:rsidRPr="00D32013">
        <w:rPr>
          <w:spacing w:val="3"/>
          <w:lang w:eastAsia="ar-SA"/>
        </w:rPr>
        <w:t xml:space="preserve">Wykonawca oświadcza, że zna przepisy oraz zasady bezpieczeństwa i higieny obowiązujące przy wykonywaniu </w:t>
      </w:r>
      <w:r w:rsidRPr="00D32013">
        <w:rPr>
          <w:spacing w:val="6"/>
          <w:lang w:eastAsia="ar-SA"/>
        </w:rPr>
        <w:t xml:space="preserve">czynności wynikających z zamówienia i oświadcza, że będzie ich przestrzegał, a także oświadcza, że stan </w:t>
      </w:r>
      <w:r w:rsidRPr="00D32013">
        <w:rPr>
          <w:spacing w:val="2"/>
          <w:lang w:eastAsia="ar-SA"/>
        </w:rPr>
        <w:t>jego zdrowia (lub jego pracowników) pozwala na wykonanie zlecenia.</w:t>
      </w:r>
    </w:p>
    <w:p w14:paraId="125D0CE1" w14:textId="77777777" w:rsidR="00D32013" w:rsidRPr="00D32013" w:rsidRDefault="00D32013" w:rsidP="00D32013">
      <w:pPr>
        <w:numPr>
          <w:ilvl w:val="0"/>
          <w:numId w:val="140"/>
        </w:numPr>
        <w:suppressAutoHyphens w:val="0"/>
        <w:spacing w:after="0" w:line="240" w:lineRule="auto"/>
        <w:ind w:left="357" w:hanging="357"/>
        <w:jc w:val="both"/>
        <w:rPr>
          <w:bCs/>
          <w:lang w:eastAsia="ar-SA"/>
        </w:rPr>
      </w:pPr>
      <w:r w:rsidRPr="00D32013">
        <w:rPr>
          <w:bCs/>
          <w:lang w:eastAsia="ar-SA"/>
        </w:rPr>
        <w:t xml:space="preserve">Zamawiający ma prawo wykorzystać efekty pracy Wykonawcy, dotyczące realizowanego Projektu. </w:t>
      </w:r>
    </w:p>
    <w:p w14:paraId="16C3DE5F" w14:textId="77777777" w:rsidR="00D32013" w:rsidRPr="00D32013" w:rsidRDefault="00D32013" w:rsidP="00D32013">
      <w:pPr>
        <w:spacing w:after="0" w:line="240" w:lineRule="auto"/>
        <w:jc w:val="center"/>
        <w:rPr>
          <w:b/>
          <w:bCs/>
          <w:lang w:eastAsia="ar-SA"/>
        </w:rPr>
      </w:pPr>
    </w:p>
    <w:p w14:paraId="733692B0" w14:textId="77777777" w:rsidR="00D32013" w:rsidRPr="00D32013" w:rsidRDefault="00D32013" w:rsidP="00D32013">
      <w:pPr>
        <w:spacing w:after="0" w:line="240" w:lineRule="auto"/>
        <w:jc w:val="center"/>
        <w:rPr>
          <w:b/>
          <w:bCs/>
          <w:lang w:eastAsia="ar-SA"/>
        </w:rPr>
      </w:pPr>
      <w:r w:rsidRPr="00D32013">
        <w:rPr>
          <w:b/>
          <w:bCs/>
          <w:lang w:eastAsia="ar-SA"/>
        </w:rPr>
        <w:t>§ 6</w:t>
      </w:r>
    </w:p>
    <w:p w14:paraId="0FA66247" w14:textId="77777777" w:rsidR="00D32013" w:rsidRPr="00D32013" w:rsidRDefault="00D32013" w:rsidP="00D32013">
      <w:pPr>
        <w:spacing w:after="0" w:line="240" w:lineRule="auto"/>
        <w:rPr>
          <w:lang w:eastAsia="ar-SA"/>
        </w:rPr>
      </w:pPr>
      <w:r w:rsidRPr="00D32013">
        <w:rPr>
          <w:lang w:eastAsia="ar-SA"/>
        </w:rPr>
        <w:t>Wszelkie zmiany niniejszej Umowy wymagają formy pisemnej, pod rygorem nieważności.</w:t>
      </w:r>
    </w:p>
    <w:p w14:paraId="7D14E67A" w14:textId="77777777" w:rsidR="00D32013" w:rsidRPr="00D32013" w:rsidRDefault="00D32013" w:rsidP="00D32013">
      <w:pPr>
        <w:spacing w:after="0" w:line="240" w:lineRule="auto"/>
        <w:rPr>
          <w:lang w:eastAsia="ar-SA"/>
        </w:rPr>
      </w:pPr>
      <w:r w:rsidRPr="00D32013">
        <w:rPr>
          <w:lang w:eastAsia="ar-SA"/>
        </w:rPr>
        <w:t>Osoba do kontaktu po stronie Zamawiającego:……………………………</w:t>
      </w:r>
    </w:p>
    <w:p w14:paraId="25DAC85D" w14:textId="77777777" w:rsidR="00D32013" w:rsidRPr="00D32013" w:rsidRDefault="00D32013" w:rsidP="00D32013">
      <w:pPr>
        <w:spacing w:after="0" w:line="240" w:lineRule="auto"/>
        <w:rPr>
          <w:lang w:eastAsia="ar-SA"/>
        </w:rPr>
      </w:pPr>
      <w:r w:rsidRPr="00D32013">
        <w:rPr>
          <w:lang w:eastAsia="ar-SA"/>
        </w:rPr>
        <w:t>Osoba do kontaktu po stronie Wykonawcy: ...……………………………..</w:t>
      </w:r>
    </w:p>
    <w:p w14:paraId="55455CF1" w14:textId="77777777" w:rsidR="00D32013" w:rsidRPr="00D32013" w:rsidRDefault="00D32013" w:rsidP="00D32013">
      <w:pPr>
        <w:spacing w:after="0" w:line="240" w:lineRule="auto"/>
        <w:jc w:val="center"/>
        <w:rPr>
          <w:b/>
          <w:bCs/>
          <w:lang w:eastAsia="ar-SA"/>
        </w:rPr>
      </w:pPr>
    </w:p>
    <w:p w14:paraId="610B7C7D" w14:textId="77777777" w:rsidR="00D32013" w:rsidRPr="00D32013" w:rsidRDefault="00D32013" w:rsidP="00D32013">
      <w:pPr>
        <w:spacing w:after="0" w:line="240" w:lineRule="auto"/>
        <w:jc w:val="center"/>
        <w:rPr>
          <w:b/>
          <w:bCs/>
          <w:lang w:eastAsia="ar-SA"/>
        </w:rPr>
      </w:pPr>
      <w:r w:rsidRPr="00D32013">
        <w:rPr>
          <w:b/>
          <w:bCs/>
          <w:lang w:eastAsia="ar-SA"/>
        </w:rPr>
        <w:t>§ 7</w:t>
      </w:r>
    </w:p>
    <w:p w14:paraId="10B3B9AE" w14:textId="77777777" w:rsidR="00D32013" w:rsidRPr="00D32013" w:rsidRDefault="00D32013" w:rsidP="00D32013">
      <w:pPr>
        <w:spacing w:after="0" w:line="240" w:lineRule="auto"/>
        <w:jc w:val="both"/>
        <w:rPr>
          <w:lang w:eastAsia="ar-SA"/>
        </w:rPr>
      </w:pPr>
      <w:r w:rsidRPr="00D32013">
        <w:rPr>
          <w:lang w:eastAsia="ar-SA"/>
        </w:rPr>
        <w:t>W sprawach nieuregulowanych niniejszą Umową mają zastosowanie odpowiednie przepisy Kodeksu cywilnego ustawy PZP oraz innych właściwych aktów prawa.</w:t>
      </w:r>
    </w:p>
    <w:p w14:paraId="59E6FBC3" w14:textId="77777777" w:rsidR="00D32013" w:rsidRPr="00D32013" w:rsidRDefault="00D32013" w:rsidP="00D32013">
      <w:pPr>
        <w:spacing w:after="0" w:line="240" w:lineRule="auto"/>
        <w:jc w:val="center"/>
        <w:rPr>
          <w:b/>
          <w:bCs/>
          <w:lang w:eastAsia="ar-SA"/>
        </w:rPr>
      </w:pPr>
    </w:p>
    <w:p w14:paraId="0D55407C" w14:textId="77777777" w:rsidR="00D32013" w:rsidRPr="00D32013" w:rsidRDefault="00D32013" w:rsidP="00D32013">
      <w:pPr>
        <w:spacing w:after="0" w:line="240" w:lineRule="auto"/>
        <w:jc w:val="center"/>
        <w:rPr>
          <w:b/>
          <w:bCs/>
          <w:lang w:eastAsia="ar-SA"/>
        </w:rPr>
      </w:pPr>
      <w:r w:rsidRPr="00D32013">
        <w:rPr>
          <w:b/>
          <w:bCs/>
          <w:lang w:eastAsia="ar-SA"/>
        </w:rPr>
        <w:t>§ 8</w:t>
      </w:r>
    </w:p>
    <w:p w14:paraId="1A9783F4" w14:textId="77777777" w:rsidR="00D32013" w:rsidRPr="00D32013" w:rsidRDefault="00D32013" w:rsidP="00D32013">
      <w:pPr>
        <w:suppressAutoHyphens w:val="0"/>
        <w:spacing w:after="0" w:line="240" w:lineRule="auto"/>
        <w:jc w:val="both"/>
        <w:rPr>
          <w:rFonts w:eastAsia="Times New Roman"/>
          <w:lang w:eastAsia="pl-PL"/>
        </w:rPr>
      </w:pPr>
      <w:r w:rsidRPr="00D32013">
        <w:rPr>
          <w:rFonts w:eastAsia="Times New Roman"/>
          <w:lang w:eastAsia="pl-PL"/>
        </w:rPr>
        <w:t>Ewentualne spory, mogące wyniknąć z realizacji niniejszej Umowy, rozstrzygać będzie właściwy sąd powszechny miejscowo właściwy dla siedziby Zamawiającego.</w:t>
      </w:r>
    </w:p>
    <w:p w14:paraId="41ADF63E" w14:textId="77777777" w:rsidR="00D32013" w:rsidRPr="00D32013" w:rsidRDefault="00D32013" w:rsidP="00D32013">
      <w:pPr>
        <w:spacing w:after="0" w:line="240" w:lineRule="auto"/>
        <w:jc w:val="center"/>
        <w:rPr>
          <w:b/>
          <w:bCs/>
          <w:lang w:eastAsia="ar-SA"/>
        </w:rPr>
      </w:pPr>
    </w:p>
    <w:p w14:paraId="49CC70C1" w14:textId="77777777" w:rsidR="00D32013" w:rsidRPr="00D32013" w:rsidRDefault="00D32013" w:rsidP="00D32013">
      <w:pPr>
        <w:spacing w:after="0" w:line="240" w:lineRule="auto"/>
        <w:jc w:val="center"/>
        <w:rPr>
          <w:b/>
          <w:bCs/>
          <w:lang w:eastAsia="ar-SA"/>
        </w:rPr>
      </w:pPr>
      <w:r w:rsidRPr="00D32013">
        <w:rPr>
          <w:b/>
          <w:bCs/>
          <w:lang w:eastAsia="ar-SA"/>
        </w:rPr>
        <w:t xml:space="preserve">§ 9 </w:t>
      </w:r>
    </w:p>
    <w:p w14:paraId="430E79D9" w14:textId="77777777" w:rsidR="00D32013" w:rsidRPr="00D32013" w:rsidRDefault="00D32013" w:rsidP="00D32013">
      <w:pPr>
        <w:spacing w:after="0" w:line="240" w:lineRule="auto"/>
        <w:jc w:val="both"/>
        <w:rPr>
          <w:lang w:eastAsia="ar-SA"/>
        </w:rPr>
      </w:pPr>
      <w:r w:rsidRPr="00D32013">
        <w:rPr>
          <w:lang w:eastAsia="ar-SA"/>
        </w:rPr>
        <w:t>Umowę sporządzono w dwóch jednobrzmiących egzemplarzach, po jednym dla każdej ze Stron.</w:t>
      </w:r>
    </w:p>
    <w:p w14:paraId="1D655C97" w14:textId="77777777" w:rsidR="00D32013" w:rsidRPr="00D32013" w:rsidRDefault="00D32013" w:rsidP="00D32013">
      <w:pPr>
        <w:spacing w:after="0" w:line="240" w:lineRule="auto"/>
        <w:jc w:val="center"/>
        <w:rPr>
          <w:b/>
          <w:lang w:eastAsia="ar-SA"/>
        </w:rPr>
      </w:pPr>
    </w:p>
    <w:p w14:paraId="549DCFC4" w14:textId="77777777" w:rsidR="00D32013" w:rsidRPr="00D32013" w:rsidRDefault="00D32013" w:rsidP="00D32013">
      <w:pPr>
        <w:spacing w:after="0" w:line="240" w:lineRule="auto"/>
        <w:jc w:val="center"/>
        <w:rPr>
          <w:b/>
          <w:lang w:eastAsia="ar-SA"/>
        </w:rPr>
      </w:pPr>
      <w:r w:rsidRPr="00D32013">
        <w:rPr>
          <w:b/>
          <w:lang w:eastAsia="ar-SA"/>
        </w:rPr>
        <w:t xml:space="preserve">§ 10 </w:t>
      </w:r>
    </w:p>
    <w:p w14:paraId="453873E9" w14:textId="77777777" w:rsidR="00D32013" w:rsidRPr="00D32013" w:rsidRDefault="00D32013" w:rsidP="00D32013">
      <w:pPr>
        <w:spacing w:after="0" w:line="240" w:lineRule="auto"/>
        <w:rPr>
          <w:lang w:eastAsia="ar-SA"/>
        </w:rPr>
      </w:pPr>
      <w:r w:rsidRPr="00D32013">
        <w:rPr>
          <w:lang w:eastAsia="ar-SA"/>
        </w:rPr>
        <w:t>Integralną część niniejszej Umowy stanowią następujące załączniki:</w:t>
      </w:r>
    </w:p>
    <w:p w14:paraId="21C38617" w14:textId="77777777" w:rsidR="00D32013" w:rsidRPr="00D32013" w:rsidRDefault="00D32013" w:rsidP="00D32013">
      <w:pPr>
        <w:numPr>
          <w:ilvl w:val="0"/>
          <w:numId w:val="142"/>
        </w:numPr>
        <w:tabs>
          <w:tab w:val="left" w:pos="709"/>
        </w:tabs>
        <w:suppressAutoHyphens w:val="0"/>
        <w:spacing w:after="0" w:line="240" w:lineRule="auto"/>
        <w:rPr>
          <w:rFonts w:eastAsia="Times New Roman"/>
          <w:lang w:eastAsia="pl-PL"/>
        </w:rPr>
      </w:pPr>
      <w:r w:rsidRPr="00D32013">
        <w:rPr>
          <w:rFonts w:eastAsia="Times New Roman"/>
          <w:lang w:eastAsia="pl-PL"/>
        </w:rPr>
        <w:t>załącznik nr 1 – Wzór protokołu odbioru</w:t>
      </w:r>
    </w:p>
    <w:p w14:paraId="64FBEF07" w14:textId="77777777" w:rsidR="00D32013" w:rsidRPr="00D32013" w:rsidRDefault="00D32013" w:rsidP="00D32013">
      <w:pPr>
        <w:numPr>
          <w:ilvl w:val="0"/>
          <w:numId w:val="142"/>
        </w:numPr>
        <w:tabs>
          <w:tab w:val="left" w:pos="709"/>
        </w:tabs>
        <w:suppressAutoHyphens w:val="0"/>
        <w:spacing w:after="0" w:line="240" w:lineRule="auto"/>
        <w:rPr>
          <w:rFonts w:eastAsia="Times New Roman"/>
          <w:lang w:eastAsia="pl-PL"/>
        </w:rPr>
      </w:pPr>
      <w:r w:rsidRPr="00D32013">
        <w:rPr>
          <w:rFonts w:eastAsia="Times New Roman"/>
          <w:lang w:eastAsia="pl-PL"/>
        </w:rPr>
        <w:t>załącznik nr 2 – Wzór listy obecności słuchaczy</w:t>
      </w:r>
    </w:p>
    <w:p w14:paraId="300DD51B" w14:textId="77777777" w:rsidR="00D32013" w:rsidRPr="00D32013" w:rsidRDefault="00D32013" w:rsidP="00D32013">
      <w:pPr>
        <w:numPr>
          <w:ilvl w:val="0"/>
          <w:numId w:val="142"/>
        </w:numPr>
        <w:tabs>
          <w:tab w:val="left" w:pos="709"/>
        </w:tabs>
        <w:suppressAutoHyphens w:val="0"/>
        <w:spacing w:after="0" w:line="240" w:lineRule="auto"/>
        <w:rPr>
          <w:rFonts w:eastAsia="Times New Roman"/>
          <w:lang w:eastAsia="pl-PL"/>
        </w:rPr>
      </w:pPr>
      <w:r w:rsidRPr="00D32013">
        <w:rPr>
          <w:rFonts w:eastAsia="Times New Roman"/>
          <w:lang w:eastAsia="pl-PL"/>
        </w:rPr>
        <w:t>załącznik nr 3 – Oświadczenie NSRO o nieprzekraczaniu 276h miesięcznie</w:t>
      </w:r>
    </w:p>
    <w:p w14:paraId="2B42F531" w14:textId="1DB5466D" w:rsidR="00D00B9E" w:rsidRPr="00D32013" w:rsidRDefault="00D32013" w:rsidP="00D32013">
      <w:pPr>
        <w:pStyle w:val="Bezodstpw"/>
        <w:numPr>
          <w:ilvl w:val="0"/>
          <w:numId w:val="142"/>
        </w:numPr>
        <w:tabs>
          <w:tab w:val="left" w:pos="709"/>
        </w:tabs>
        <w:suppressAutoHyphens w:val="0"/>
        <w:rPr>
          <w:rFonts w:ascii="Times New Roman" w:hAnsi="Times New Roman" w:cs="Times New Roman"/>
        </w:rPr>
      </w:pPr>
      <w:r w:rsidRPr="00D32013">
        <w:rPr>
          <w:rFonts w:ascii="Times New Roman" w:hAnsi="Times New Roman" w:cs="Times New Roman"/>
          <w:lang w:eastAsia="ar-SA"/>
        </w:rPr>
        <w:t xml:space="preserve">załącznik nr 4 – Umowa powierzenia przetwarzania danych osobowych. </w:t>
      </w:r>
      <w:r w:rsidR="00D00B9E" w:rsidRPr="00D32013">
        <w:rPr>
          <w:rFonts w:ascii="Times New Roman" w:hAnsi="Times New Roman" w:cs="Times New Roman"/>
        </w:rPr>
        <w:t xml:space="preserve"> </w:t>
      </w:r>
    </w:p>
    <w:p w14:paraId="42C5200F" w14:textId="77777777" w:rsidR="00D00B9E" w:rsidRPr="00D00B9E" w:rsidRDefault="00D00B9E" w:rsidP="00433943">
      <w:pPr>
        <w:spacing w:after="0" w:line="240" w:lineRule="auto"/>
      </w:pPr>
    </w:p>
    <w:p w14:paraId="1F6BAF53" w14:textId="77777777" w:rsidR="00D00B9E" w:rsidRPr="00D00B9E" w:rsidRDefault="00D00B9E" w:rsidP="00433943">
      <w:pPr>
        <w:spacing w:after="0" w:line="240" w:lineRule="auto"/>
        <w:rPr>
          <w:b/>
        </w:rPr>
      </w:pPr>
      <w:r w:rsidRPr="00D00B9E">
        <w:rPr>
          <w:b/>
        </w:rPr>
        <w:t xml:space="preserve"> Zamawiający </w:t>
      </w:r>
      <w:r w:rsidRPr="00D00B9E">
        <w:rPr>
          <w:b/>
        </w:rPr>
        <w:tab/>
      </w:r>
      <w:r w:rsidRPr="00D00B9E">
        <w:rPr>
          <w:b/>
        </w:rPr>
        <w:tab/>
      </w:r>
      <w:r w:rsidRPr="00D00B9E">
        <w:rPr>
          <w:b/>
        </w:rPr>
        <w:tab/>
      </w:r>
      <w:r w:rsidRPr="00D00B9E">
        <w:rPr>
          <w:b/>
        </w:rPr>
        <w:tab/>
        <w:t xml:space="preserve">  </w:t>
      </w:r>
      <w:r w:rsidRPr="00D00B9E">
        <w:rPr>
          <w:b/>
        </w:rPr>
        <w:tab/>
      </w:r>
      <w:r w:rsidRPr="00D00B9E">
        <w:rPr>
          <w:b/>
        </w:rPr>
        <w:tab/>
      </w:r>
      <w:r w:rsidRPr="00D00B9E">
        <w:rPr>
          <w:b/>
        </w:rPr>
        <w:tab/>
        <w:t xml:space="preserve">     Wykonawca</w:t>
      </w:r>
    </w:p>
    <w:p w14:paraId="0131CEC2" w14:textId="77777777" w:rsidR="00D00B9E" w:rsidRPr="00D00B9E" w:rsidRDefault="00D00B9E" w:rsidP="00433943">
      <w:pPr>
        <w:pStyle w:val="Tytu"/>
        <w:jc w:val="left"/>
        <w:rPr>
          <w:rFonts w:ascii="Times New Roman" w:hAnsi="Times New Roman" w:cs="Times New Roman"/>
          <w:noProof/>
          <w:sz w:val="22"/>
          <w:szCs w:val="22"/>
        </w:rPr>
      </w:pPr>
    </w:p>
    <w:p w14:paraId="6ED5A684" w14:textId="77777777" w:rsidR="00D00B9E" w:rsidRPr="00D00B9E" w:rsidRDefault="00D00B9E" w:rsidP="00433943">
      <w:pPr>
        <w:pStyle w:val="Tytu"/>
        <w:jc w:val="left"/>
        <w:rPr>
          <w:rFonts w:ascii="Times New Roman" w:hAnsi="Times New Roman" w:cs="Times New Roman"/>
          <w:noProof/>
          <w:sz w:val="22"/>
          <w:szCs w:val="22"/>
        </w:rPr>
      </w:pPr>
    </w:p>
    <w:p w14:paraId="1561FF15" w14:textId="77777777" w:rsidR="00D00B9E" w:rsidRPr="00D00B9E" w:rsidRDefault="00D00B9E" w:rsidP="00433943">
      <w:pPr>
        <w:pStyle w:val="Tekstpodstawowy"/>
        <w:rPr>
          <w:sz w:val="22"/>
          <w:szCs w:val="22"/>
        </w:rPr>
      </w:pPr>
    </w:p>
    <w:p w14:paraId="6B8381A6" w14:textId="77777777" w:rsidR="00D00B9E" w:rsidRPr="00D00B9E" w:rsidRDefault="00D00B9E" w:rsidP="00433943">
      <w:pPr>
        <w:pStyle w:val="Tytu"/>
        <w:jc w:val="left"/>
        <w:rPr>
          <w:rFonts w:ascii="Times New Roman" w:hAnsi="Times New Roman" w:cs="Times New Roman"/>
          <w:noProof/>
          <w:sz w:val="22"/>
          <w:szCs w:val="22"/>
        </w:rPr>
      </w:pPr>
      <w:r w:rsidRPr="00D00B9E">
        <w:rPr>
          <w:rFonts w:ascii="Times New Roman" w:hAnsi="Times New Roman" w:cs="Times New Roman"/>
          <w:noProof/>
          <w:sz w:val="22"/>
          <w:szCs w:val="22"/>
        </w:rPr>
        <w:t>Uzgodnionio pod względem:</w:t>
      </w:r>
    </w:p>
    <w:p w14:paraId="2F119FE9" w14:textId="77777777" w:rsidR="00D00B9E" w:rsidRPr="00D00B9E" w:rsidRDefault="00D00B9E" w:rsidP="00433943">
      <w:pPr>
        <w:pStyle w:val="Tytu"/>
        <w:jc w:val="left"/>
        <w:rPr>
          <w:rFonts w:ascii="Times New Roman" w:hAnsi="Times New Roman" w:cs="Times New Roman"/>
          <w:noProof/>
          <w:sz w:val="22"/>
          <w:szCs w:val="22"/>
        </w:rPr>
      </w:pPr>
    </w:p>
    <w:p w14:paraId="523088FB" w14:textId="77777777" w:rsidR="00D00B9E" w:rsidRPr="00D00B9E" w:rsidRDefault="00D00B9E" w:rsidP="00433943">
      <w:pPr>
        <w:pStyle w:val="Podtytu"/>
        <w:spacing w:line="240" w:lineRule="auto"/>
        <w:rPr>
          <w:rFonts w:ascii="Times New Roman" w:hAnsi="Times New Roman" w:cs="Times New Roman"/>
        </w:rPr>
      </w:pPr>
    </w:p>
    <w:p w14:paraId="2B03EF22" w14:textId="77777777" w:rsidR="00D00B9E" w:rsidRPr="00D00B9E" w:rsidRDefault="00D00B9E" w:rsidP="00433943">
      <w:pPr>
        <w:pStyle w:val="Tytu"/>
        <w:jc w:val="left"/>
        <w:rPr>
          <w:rFonts w:ascii="Times New Roman" w:hAnsi="Times New Roman" w:cs="Times New Roman"/>
          <w:noProof/>
          <w:sz w:val="22"/>
          <w:szCs w:val="22"/>
        </w:rPr>
      </w:pPr>
      <w:r w:rsidRPr="00D00B9E">
        <w:rPr>
          <w:rFonts w:ascii="Times New Roman" w:hAnsi="Times New Roman" w:cs="Times New Roman"/>
          <w:noProof/>
          <w:sz w:val="22"/>
          <w:szCs w:val="22"/>
        </w:rPr>
        <w:t>finansowym</w:t>
      </w:r>
    </w:p>
    <w:p w14:paraId="50F9BF0C" w14:textId="77777777" w:rsidR="00D00B9E" w:rsidRPr="00D00B9E" w:rsidRDefault="00D00B9E" w:rsidP="00433943">
      <w:pPr>
        <w:pStyle w:val="Tytu"/>
        <w:jc w:val="left"/>
        <w:rPr>
          <w:rFonts w:ascii="Times New Roman" w:hAnsi="Times New Roman" w:cs="Times New Roman"/>
          <w:noProof/>
          <w:sz w:val="22"/>
          <w:szCs w:val="22"/>
        </w:rPr>
      </w:pPr>
    </w:p>
    <w:p w14:paraId="18230515" w14:textId="77777777" w:rsidR="00D00B9E" w:rsidRPr="00D00B9E" w:rsidRDefault="00D00B9E" w:rsidP="00433943">
      <w:pPr>
        <w:pStyle w:val="Podtytu"/>
        <w:spacing w:line="240" w:lineRule="auto"/>
        <w:rPr>
          <w:rFonts w:ascii="Times New Roman" w:hAnsi="Times New Roman" w:cs="Times New Roman"/>
        </w:rPr>
      </w:pPr>
    </w:p>
    <w:p w14:paraId="1286A251" w14:textId="77777777" w:rsidR="00D00B9E" w:rsidRPr="00D00B9E" w:rsidRDefault="00D00B9E" w:rsidP="00433943">
      <w:pPr>
        <w:pStyle w:val="Tytu"/>
        <w:jc w:val="left"/>
        <w:rPr>
          <w:rFonts w:ascii="Times New Roman" w:hAnsi="Times New Roman" w:cs="Times New Roman"/>
          <w:sz w:val="22"/>
          <w:szCs w:val="22"/>
        </w:rPr>
      </w:pPr>
      <w:r w:rsidRPr="00D00B9E">
        <w:rPr>
          <w:rFonts w:ascii="Times New Roman" w:hAnsi="Times New Roman" w:cs="Times New Roman"/>
          <w:noProof/>
          <w:sz w:val="22"/>
          <w:szCs w:val="22"/>
        </w:rPr>
        <w:t>prawnym</w:t>
      </w:r>
    </w:p>
    <w:p w14:paraId="520DACEE" w14:textId="77777777" w:rsidR="00D00B9E" w:rsidRPr="00D00B9E" w:rsidRDefault="00D00B9E" w:rsidP="00433943">
      <w:pPr>
        <w:pStyle w:val="Tekstpodstawowy"/>
        <w:rPr>
          <w:sz w:val="22"/>
          <w:szCs w:val="22"/>
        </w:rPr>
      </w:pPr>
    </w:p>
    <w:p w14:paraId="71B00671"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08F4110B"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163E8D5E"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78C215BA"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48C884D2"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4F9C36B1"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36EB0C4D"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7243C44E"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2CCED87A"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165388C7" w14:textId="77777777" w:rsidR="00D00B9E" w:rsidRPr="00D00B9E" w:rsidRDefault="00D00B9E" w:rsidP="00D00B9E">
      <w:pPr>
        <w:pStyle w:val="Tytu"/>
        <w:spacing w:line="360" w:lineRule="auto"/>
        <w:jc w:val="right"/>
        <w:rPr>
          <w:rFonts w:ascii="Times New Roman" w:hAnsi="Times New Roman" w:cs="Times New Roman"/>
          <w:i/>
          <w:sz w:val="22"/>
          <w:szCs w:val="22"/>
        </w:rPr>
      </w:pPr>
    </w:p>
    <w:p w14:paraId="4239EE2A" w14:textId="1F4DE3B4" w:rsidR="00433943" w:rsidRDefault="00433943" w:rsidP="00D00B9E">
      <w:pPr>
        <w:pStyle w:val="Tytu"/>
        <w:spacing w:line="360" w:lineRule="auto"/>
        <w:jc w:val="right"/>
        <w:rPr>
          <w:rFonts w:ascii="Times New Roman" w:hAnsi="Times New Roman" w:cs="Times New Roman"/>
          <w:i/>
          <w:sz w:val="22"/>
          <w:szCs w:val="22"/>
        </w:rPr>
      </w:pPr>
    </w:p>
    <w:p w14:paraId="0A252538" w14:textId="44889BA9" w:rsidR="00840C16" w:rsidRDefault="00840C16" w:rsidP="00840C16">
      <w:pPr>
        <w:pStyle w:val="Podtytu"/>
        <w:rPr>
          <w:lang w:eastAsia="zh-CN" w:bidi="hi-IN"/>
        </w:rPr>
      </w:pPr>
    </w:p>
    <w:p w14:paraId="47C88599" w14:textId="75531704" w:rsidR="00840C16" w:rsidRDefault="00840C16" w:rsidP="00840C16">
      <w:pPr>
        <w:pStyle w:val="Tekstpodstawowy"/>
        <w:rPr>
          <w:lang w:bidi="hi-IN"/>
        </w:rPr>
      </w:pPr>
    </w:p>
    <w:p w14:paraId="0FA6E393" w14:textId="36B8D486" w:rsidR="00840C16" w:rsidRDefault="00840C16" w:rsidP="00840C16">
      <w:pPr>
        <w:pStyle w:val="Tekstpodstawowy"/>
        <w:rPr>
          <w:lang w:bidi="hi-IN"/>
        </w:rPr>
      </w:pPr>
    </w:p>
    <w:p w14:paraId="6BBDEEEB" w14:textId="397FDE3F" w:rsidR="00840C16" w:rsidRDefault="00840C16" w:rsidP="00840C16">
      <w:pPr>
        <w:pStyle w:val="Tekstpodstawowy"/>
        <w:rPr>
          <w:lang w:bidi="hi-IN"/>
        </w:rPr>
      </w:pPr>
    </w:p>
    <w:p w14:paraId="797DEE53" w14:textId="3249AD7B" w:rsidR="00840C16" w:rsidRDefault="00840C16" w:rsidP="00840C16">
      <w:pPr>
        <w:pStyle w:val="Tekstpodstawowy"/>
        <w:rPr>
          <w:lang w:bidi="hi-IN"/>
        </w:rPr>
      </w:pPr>
    </w:p>
    <w:p w14:paraId="4F911DA0" w14:textId="75359016" w:rsidR="00840C16" w:rsidRDefault="00840C16" w:rsidP="00840C16">
      <w:pPr>
        <w:pStyle w:val="Tekstpodstawowy"/>
        <w:rPr>
          <w:lang w:bidi="hi-IN"/>
        </w:rPr>
      </w:pPr>
    </w:p>
    <w:p w14:paraId="22E58F4F" w14:textId="7C5FDC66" w:rsidR="00840C16" w:rsidRDefault="00840C16" w:rsidP="00840C16">
      <w:pPr>
        <w:pStyle w:val="Tekstpodstawowy"/>
        <w:rPr>
          <w:lang w:bidi="hi-IN"/>
        </w:rPr>
      </w:pPr>
    </w:p>
    <w:p w14:paraId="11A756FA" w14:textId="00FC077C" w:rsidR="00840C16" w:rsidRDefault="00840C16" w:rsidP="00840C16">
      <w:pPr>
        <w:pStyle w:val="Tekstpodstawowy"/>
        <w:rPr>
          <w:lang w:bidi="hi-IN"/>
        </w:rPr>
      </w:pPr>
      <w:r>
        <w:rPr>
          <w:noProof/>
          <w:lang w:eastAsia="pl-PL"/>
        </w:rPr>
        <w:drawing>
          <wp:inline distT="0" distB="0" distL="0" distR="0" wp14:anchorId="5FB7C9EE" wp14:editId="28CA9DE8">
            <wp:extent cx="5753100" cy="866775"/>
            <wp:effectExtent l="0" t="0" r="0" b="9525"/>
            <wp:docPr id="9" name="Obraz 9" descr="ciag PO WER i UE bialo-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 PO WER i UE bialo-czarn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p w14:paraId="0ADB07A7" w14:textId="4A7728F2" w:rsidR="00840C16" w:rsidRDefault="00840C16" w:rsidP="00840C16">
      <w:pPr>
        <w:pStyle w:val="Tekstpodstawowy"/>
        <w:rPr>
          <w:lang w:bidi="hi-IN"/>
        </w:rPr>
      </w:pPr>
    </w:p>
    <w:p w14:paraId="2D787B91" w14:textId="4F9835FD" w:rsidR="00D00B9E" w:rsidRPr="00D00B9E" w:rsidRDefault="00D00B9E" w:rsidP="00D00B9E">
      <w:pPr>
        <w:pStyle w:val="Tytu"/>
        <w:spacing w:line="360" w:lineRule="auto"/>
        <w:jc w:val="right"/>
        <w:rPr>
          <w:rFonts w:ascii="Times New Roman" w:hAnsi="Times New Roman" w:cs="Times New Roman"/>
          <w:i/>
          <w:sz w:val="22"/>
          <w:szCs w:val="22"/>
        </w:rPr>
      </w:pPr>
      <w:r w:rsidRPr="00D00B9E">
        <w:rPr>
          <w:rFonts w:ascii="Times New Roman" w:hAnsi="Times New Roman" w:cs="Times New Roman"/>
          <w:i/>
          <w:sz w:val="22"/>
          <w:szCs w:val="22"/>
        </w:rPr>
        <w:lastRenderedPageBreak/>
        <w:t xml:space="preserve">Załącznik nr 1 </w:t>
      </w:r>
      <w:r w:rsidR="007D440F">
        <w:rPr>
          <w:rFonts w:ascii="Times New Roman" w:hAnsi="Times New Roman" w:cs="Times New Roman"/>
          <w:i/>
          <w:sz w:val="22"/>
          <w:szCs w:val="22"/>
        </w:rPr>
        <w:t xml:space="preserve">do umowy - </w:t>
      </w:r>
      <w:r w:rsidRPr="00D00B9E">
        <w:rPr>
          <w:rFonts w:ascii="Times New Roman" w:hAnsi="Times New Roman" w:cs="Times New Roman"/>
          <w:i/>
          <w:sz w:val="22"/>
          <w:szCs w:val="22"/>
        </w:rPr>
        <w:t>wzór protokołu odbioru</w:t>
      </w:r>
    </w:p>
    <w:p w14:paraId="022926AC" w14:textId="77777777" w:rsidR="00D00B9E" w:rsidRPr="00D00B9E" w:rsidRDefault="00D00B9E" w:rsidP="00D00B9E">
      <w:pPr>
        <w:pStyle w:val="Tytu"/>
        <w:spacing w:line="360" w:lineRule="auto"/>
        <w:jc w:val="left"/>
        <w:rPr>
          <w:rFonts w:ascii="Times New Roman" w:hAnsi="Times New Roman" w:cs="Times New Roman"/>
          <w:i/>
          <w:sz w:val="22"/>
          <w:szCs w:val="22"/>
        </w:rPr>
      </w:pPr>
    </w:p>
    <w:p w14:paraId="7FBD4269" w14:textId="77777777" w:rsidR="00D00B9E" w:rsidRPr="00D00B9E" w:rsidRDefault="00D00B9E" w:rsidP="00D00B9E">
      <w:pPr>
        <w:autoSpaceDE w:val="0"/>
        <w:autoSpaceDN w:val="0"/>
        <w:adjustRightInd w:val="0"/>
        <w:spacing w:after="0" w:line="360" w:lineRule="auto"/>
        <w:jc w:val="right"/>
        <w:rPr>
          <w:bCs/>
        </w:rPr>
      </w:pPr>
      <w:r w:rsidRPr="00D00B9E">
        <w:rPr>
          <w:bCs/>
        </w:rPr>
        <w:t>Miejscowość, data</w:t>
      </w:r>
    </w:p>
    <w:p w14:paraId="1AA9C39D" w14:textId="77777777" w:rsidR="00D00B9E" w:rsidRPr="00D00B9E" w:rsidRDefault="00D00B9E" w:rsidP="00D00B9E">
      <w:pPr>
        <w:autoSpaceDE w:val="0"/>
        <w:autoSpaceDN w:val="0"/>
        <w:adjustRightInd w:val="0"/>
        <w:spacing w:after="0" w:line="360" w:lineRule="auto"/>
        <w:jc w:val="center"/>
        <w:rPr>
          <w:b/>
          <w:bCs/>
        </w:rPr>
      </w:pPr>
      <w:r w:rsidRPr="00D00B9E">
        <w:rPr>
          <w:b/>
          <w:bCs/>
        </w:rPr>
        <w:t xml:space="preserve">Protokół odbioru </w:t>
      </w:r>
    </w:p>
    <w:p w14:paraId="7DC22630" w14:textId="36147688" w:rsidR="00D00B9E" w:rsidRPr="00D00B9E" w:rsidRDefault="00D00B9E" w:rsidP="00D00B9E">
      <w:pPr>
        <w:spacing w:after="0" w:line="360" w:lineRule="auto"/>
        <w:jc w:val="both"/>
      </w:pPr>
      <w:r w:rsidRPr="00D00B9E">
        <w:t>sporządzony w dniu ………………. w …………………………. w sprawie o</w:t>
      </w:r>
      <w:r w:rsidR="007D440F">
        <w:t>dbioru przedmiotu Umowy nr ………</w:t>
      </w:r>
      <w:r w:rsidRPr="00D00B9E">
        <w:t>…….. z dnia …………………... zawartej z ………………………………………..</w:t>
      </w:r>
    </w:p>
    <w:p w14:paraId="1C3FFC92" w14:textId="3E1151F7" w:rsidR="00D00B9E" w:rsidRPr="00D00B9E" w:rsidRDefault="00D00B9E" w:rsidP="00D00B9E">
      <w:pPr>
        <w:pStyle w:val="Tytu"/>
        <w:spacing w:line="360" w:lineRule="auto"/>
        <w:jc w:val="both"/>
        <w:rPr>
          <w:rFonts w:ascii="Times New Roman" w:hAnsi="Times New Roman" w:cs="Times New Roman"/>
          <w:b w:val="0"/>
          <w:sz w:val="22"/>
          <w:szCs w:val="22"/>
        </w:rPr>
      </w:pPr>
      <w:r w:rsidRPr="00D00B9E">
        <w:rPr>
          <w:rFonts w:ascii="Times New Roman" w:hAnsi="Times New Roman" w:cs="Times New Roman"/>
          <w:b w:val="0"/>
          <w:sz w:val="22"/>
          <w:szCs w:val="22"/>
        </w:rPr>
        <w:t>Zamawiający odbiera od Wykonawcy następujące zl</w:t>
      </w:r>
      <w:r w:rsidR="007D440F">
        <w:rPr>
          <w:rFonts w:ascii="Times New Roman" w:hAnsi="Times New Roman" w:cs="Times New Roman"/>
          <w:b w:val="0"/>
          <w:sz w:val="22"/>
          <w:szCs w:val="22"/>
        </w:rPr>
        <w:t>ecenie: ……………………………….</w:t>
      </w:r>
      <w:r w:rsidRPr="00D00B9E">
        <w:rPr>
          <w:rFonts w:ascii="Times New Roman" w:hAnsi="Times New Roman" w:cs="Times New Roman"/>
          <w:b w:val="0"/>
          <w:sz w:val="22"/>
          <w:szCs w:val="22"/>
        </w:rPr>
        <w:t>………….. w ramach</w:t>
      </w:r>
      <w:r w:rsidRPr="00D00B9E">
        <w:rPr>
          <w:rFonts w:ascii="Times New Roman" w:hAnsi="Times New Roman" w:cs="Times New Roman"/>
          <w:b w:val="0"/>
          <w:iCs/>
          <w:sz w:val="22"/>
          <w:szCs w:val="22"/>
        </w:rPr>
        <w:t xml:space="preserve"> projektu</w:t>
      </w:r>
      <w:r w:rsidRPr="00D00B9E">
        <w:rPr>
          <w:rFonts w:ascii="Times New Roman" w:hAnsi="Times New Roman" w:cs="Times New Roman"/>
          <w:iCs/>
          <w:sz w:val="22"/>
          <w:szCs w:val="22"/>
        </w:rPr>
        <w:t xml:space="preserve"> „</w:t>
      </w:r>
      <w:r w:rsidRPr="00D00B9E">
        <w:rPr>
          <w:rFonts w:ascii="Times New Roman" w:hAnsi="Times New Roman" w:cs="Times New Roman"/>
          <w:b w:val="0"/>
          <w:sz w:val="22"/>
          <w:szCs w:val="22"/>
        </w:rPr>
        <w:t xml:space="preserve">Zintegrowany program wsparcia Akademii Marynarki Wojennej w Gdyni”, współfinansowanego ze środków Europejskiego Funduszu Społecznego w ramach Programu Operacyjnego Wiedza, Edukacja, Rozwój 2014-2020 ogłoszonego w ramach Osi Priorytetowej III, Szkolnictwo Wyższe dla Gospodarki i Rozwoju, Działania 3.5 Kompleksowe programy szkół wyższych. </w:t>
      </w:r>
    </w:p>
    <w:p w14:paraId="5DC92DB3" w14:textId="77777777" w:rsidR="00D00B9E" w:rsidRPr="00D00B9E" w:rsidRDefault="00D00B9E" w:rsidP="00D00B9E">
      <w:pPr>
        <w:spacing w:after="0" w:line="360" w:lineRule="auto"/>
        <w:jc w:val="both"/>
      </w:pPr>
      <w:r w:rsidRPr="00D00B9E" w:rsidDel="00BE6765">
        <w:t xml:space="preserve"> </w:t>
      </w:r>
    </w:p>
    <w:p w14:paraId="09EB22DE" w14:textId="77777777" w:rsidR="00D00B9E" w:rsidRPr="00D00B9E" w:rsidRDefault="00D00B9E" w:rsidP="00D00B9E">
      <w:pPr>
        <w:spacing w:after="0" w:line="360" w:lineRule="auto"/>
        <w:jc w:val="both"/>
      </w:pPr>
    </w:p>
    <w:p w14:paraId="1CA55546" w14:textId="77777777" w:rsidR="00D00B9E" w:rsidRPr="00D00B9E" w:rsidRDefault="00D00B9E" w:rsidP="00D00B9E">
      <w:pPr>
        <w:spacing w:after="0" w:line="360" w:lineRule="auto"/>
        <w:jc w:val="both"/>
      </w:pPr>
      <w:r w:rsidRPr="00D00B9E">
        <w:t>Ustalenia Zamawiającego dotyczące odbioru przedmiotu Umowy:</w:t>
      </w:r>
    </w:p>
    <w:p w14:paraId="0DC521DE" w14:textId="77777777" w:rsidR="00D00B9E" w:rsidRPr="00D00B9E" w:rsidRDefault="00D00B9E" w:rsidP="00D00B9E">
      <w:pPr>
        <w:numPr>
          <w:ilvl w:val="0"/>
          <w:numId w:val="143"/>
        </w:numPr>
        <w:suppressAutoHyphens w:val="0"/>
        <w:autoSpaceDE w:val="0"/>
        <w:autoSpaceDN w:val="0"/>
        <w:adjustRightInd w:val="0"/>
        <w:spacing w:after="0" w:line="360" w:lineRule="auto"/>
        <w:contextualSpacing/>
        <w:jc w:val="both"/>
      </w:pPr>
      <w:r w:rsidRPr="00D00B9E">
        <w:t>wymienione w § 1 Umowy zadanie zostało wykonane w sposób niebudzący zastrzeżeń</w:t>
      </w:r>
    </w:p>
    <w:p w14:paraId="5EB10768" w14:textId="77777777" w:rsidR="00D00B9E" w:rsidRPr="00D00B9E" w:rsidRDefault="00D00B9E" w:rsidP="00D00B9E">
      <w:pPr>
        <w:numPr>
          <w:ilvl w:val="0"/>
          <w:numId w:val="143"/>
        </w:numPr>
        <w:suppressAutoHyphens w:val="0"/>
        <w:autoSpaceDE w:val="0"/>
        <w:autoSpaceDN w:val="0"/>
        <w:adjustRightInd w:val="0"/>
        <w:spacing w:after="0" w:line="360" w:lineRule="auto"/>
        <w:contextualSpacing/>
        <w:jc w:val="both"/>
      </w:pPr>
      <w:r w:rsidRPr="00D00B9E">
        <w:t>zastrzeżenia dotyczące odbioru przedmiotu Umowy</w:t>
      </w:r>
    </w:p>
    <w:p w14:paraId="4875FEBE" w14:textId="77777777" w:rsidR="00D00B9E" w:rsidRPr="00D00B9E" w:rsidRDefault="00D00B9E" w:rsidP="00D00B9E">
      <w:pPr>
        <w:autoSpaceDE w:val="0"/>
        <w:autoSpaceDN w:val="0"/>
        <w:adjustRightInd w:val="0"/>
        <w:spacing w:after="0" w:line="360" w:lineRule="auto"/>
        <w:jc w:val="both"/>
      </w:pPr>
    </w:p>
    <w:p w14:paraId="71BA9051" w14:textId="77777777" w:rsidR="00D00B9E" w:rsidRPr="00D00B9E" w:rsidRDefault="00D00B9E" w:rsidP="00D00B9E">
      <w:pPr>
        <w:autoSpaceDE w:val="0"/>
        <w:autoSpaceDN w:val="0"/>
        <w:adjustRightInd w:val="0"/>
        <w:spacing w:after="0" w:line="360" w:lineRule="auto"/>
        <w:jc w:val="both"/>
      </w:pPr>
      <w:r w:rsidRPr="00D00B9E">
        <w:t>Na tym protokół zakończono i podpisano.</w:t>
      </w:r>
    </w:p>
    <w:p w14:paraId="1D3F76B4" w14:textId="77777777" w:rsidR="00D00B9E" w:rsidRPr="00D00B9E" w:rsidRDefault="00D00B9E" w:rsidP="00D00B9E">
      <w:pPr>
        <w:autoSpaceDE w:val="0"/>
        <w:autoSpaceDN w:val="0"/>
        <w:adjustRightInd w:val="0"/>
        <w:spacing w:after="0" w:line="360" w:lineRule="auto"/>
        <w:jc w:val="both"/>
      </w:pPr>
      <w:r w:rsidRPr="00D00B9E">
        <w:t>Podpisy uczestników czynności odbiorczych:</w:t>
      </w:r>
    </w:p>
    <w:p w14:paraId="26B993DC" w14:textId="77777777" w:rsidR="00D00B9E" w:rsidRPr="00D00B9E" w:rsidRDefault="00D00B9E" w:rsidP="00D00B9E">
      <w:pPr>
        <w:autoSpaceDE w:val="0"/>
        <w:autoSpaceDN w:val="0"/>
        <w:adjustRightInd w:val="0"/>
        <w:spacing w:after="0" w:line="360" w:lineRule="auto"/>
        <w:jc w:val="both"/>
      </w:pPr>
    </w:p>
    <w:p w14:paraId="386A28CD" w14:textId="77777777" w:rsidR="00D00B9E" w:rsidRPr="00D00B9E" w:rsidRDefault="00D00B9E" w:rsidP="00D00B9E">
      <w:pPr>
        <w:autoSpaceDE w:val="0"/>
        <w:autoSpaceDN w:val="0"/>
        <w:adjustRightInd w:val="0"/>
        <w:spacing w:after="0" w:line="360" w:lineRule="auto"/>
        <w:jc w:val="center"/>
        <w:rPr>
          <w:b/>
        </w:rPr>
      </w:pPr>
      <w:r w:rsidRPr="00D00B9E">
        <w:rPr>
          <w:b/>
        </w:rPr>
        <w:t>Zamawiający</w:t>
      </w:r>
      <w:r w:rsidRPr="00D00B9E">
        <w:rPr>
          <w:b/>
        </w:rPr>
        <w:tab/>
      </w:r>
      <w:r w:rsidRPr="00D00B9E">
        <w:rPr>
          <w:b/>
        </w:rPr>
        <w:tab/>
      </w:r>
      <w:r w:rsidRPr="00D00B9E">
        <w:rPr>
          <w:b/>
        </w:rPr>
        <w:tab/>
      </w:r>
      <w:r w:rsidRPr="00D00B9E">
        <w:rPr>
          <w:b/>
        </w:rPr>
        <w:tab/>
      </w:r>
      <w:r w:rsidRPr="00D00B9E">
        <w:rPr>
          <w:b/>
        </w:rPr>
        <w:tab/>
      </w:r>
      <w:r w:rsidRPr="00D00B9E">
        <w:rPr>
          <w:b/>
        </w:rPr>
        <w:tab/>
      </w:r>
      <w:r w:rsidRPr="00D00B9E">
        <w:rPr>
          <w:b/>
        </w:rPr>
        <w:tab/>
        <w:t>Wykonawca</w:t>
      </w:r>
    </w:p>
    <w:p w14:paraId="5BAC1E0F" w14:textId="77777777" w:rsidR="00D00B9E" w:rsidRPr="00D00B9E" w:rsidRDefault="00D00B9E" w:rsidP="00D00B9E">
      <w:pPr>
        <w:pStyle w:val="Tytu"/>
        <w:spacing w:line="360" w:lineRule="auto"/>
        <w:jc w:val="left"/>
        <w:rPr>
          <w:rFonts w:ascii="Times New Roman" w:hAnsi="Times New Roman" w:cs="Times New Roman"/>
          <w:i/>
          <w:sz w:val="22"/>
          <w:szCs w:val="22"/>
        </w:rPr>
      </w:pPr>
    </w:p>
    <w:p w14:paraId="63A28C47" w14:textId="13EFC03C" w:rsidR="00D00B9E" w:rsidRDefault="00D00B9E" w:rsidP="00D00B9E">
      <w:pPr>
        <w:spacing w:after="0" w:line="360" w:lineRule="auto"/>
        <w:jc w:val="right"/>
        <w:rPr>
          <w:b/>
          <w:i/>
        </w:rPr>
      </w:pPr>
    </w:p>
    <w:p w14:paraId="6FAE73D1" w14:textId="70C1AFF9" w:rsidR="007D440F" w:rsidRDefault="007D440F" w:rsidP="00D00B9E">
      <w:pPr>
        <w:spacing w:after="0" w:line="360" w:lineRule="auto"/>
        <w:jc w:val="right"/>
        <w:rPr>
          <w:b/>
          <w:i/>
        </w:rPr>
      </w:pPr>
    </w:p>
    <w:p w14:paraId="5188C46A" w14:textId="6377FF69" w:rsidR="007D440F" w:rsidRDefault="007D440F" w:rsidP="00D00B9E">
      <w:pPr>
        <w:spacing w:after="0" w:line="360" w:lineRule="auto"/>
        <w:jc w:val="right"/>
        <w:rPr>
          <w:b/>
          <w:i/>
        </w:rPr>
      </w:pPr>
    </w:p>
    <w:p w14:paraId="0D8E4E57" w14:textId="127A5B50" w:rsidR="007D440F" w:rsidRDefault="007D440F" w:rsidP="00D00B9E">
      <w:pPr>
        <w:spacing w:after="0" w:line="360" w:lineRule="auto"/>
        <w:jc w:val="right"/>
        <w:rPr>
          <w:b/>
          <w:i/>
        </w:rPr>
      </w:pPr>
    </w:p>
    <w:p w14:paraId="7B0DC322" w14:textId="29B3F17C" w:rsidR="007D440F" w:rsidRDefault="007D440F" w:rsidP="00D00B9E">
      <w:pPr>
        <w:spacing w:after="0" w:line="360" w:lineRule="auto"/>
        <w:jc w:val="right"/>
        <w:rPr>
          <w:b/>
          <w:i/>
        </w:rPr>
      </w:pPr>
    </w:p>
    <w:p w14:paraId="7743E3AE" w14:textId="33598CEB" w:rsidR="007D440F" w:rsidRDefault="007D440F" w:rsidP="00D00B9E">
      <w:pPr>
        <w:spacing w:after="0" w:line="360" w:lineRule="auto"/>
        <w:jc w:val="right"/>
        <w:rPr>
          <w:b/>
          <w:i/>
        </w:rPr>
      </w:pPr>
    </w:p>
    <w:p w14:paraId="0D7FEF29" w14:textId="018B5881" w:rsidR="007D440F" w:rsidRDefault="007D440F" w:rsidP="00D00B9E">
      <w:pPr>
        <w:spacing w:after="0" w:line="360" w:lineRule="auto"/>
        <w:jc w:val="right"/>
        <w:rPr>
          <w:b/>
          <w:i/>
        </w:rPr>
      </w:pPr>
    </w:p>
    <w:p w14:paraId="59CF073B" w14:textId="6F1D49C8" w:rsidR="007D440F" w:rsidRDefault="007D440F" w:rsidP="00D00B9E">
      <w:pPr>
        <w:spacing w:after="0" w:line="360" w:lineRule="auto"/>
        <w:jc w:val="right"/>
        <w:rPr>
          <w:b/>
          <w:i/>
        </w:rPr>
      </w:pPr>
    </w:p>
    <w:p w14:paraId="51A46B6D" w14:textId="48B2861D" w:rsidR="007D440F" w:rsidRDefault="007D440F" w:rsidP="00D00B9E">
      <w:pPr>
        <w:spacing w:after="0" w:line="360" w:lineRule="auto"/>
        <w:jc w:val="right"/>
        <w:rPr>
          <w:b/>
          <w:i/>
        </w:rPr>
      </w:pPr>
    </w:p>
    <w:p w14:paraId="03CFE0AE" w14:textId="4A63465D" w:rsidR="007D440F" w:rsidRDefault="007D440F" w:rsidP="00D00B9E">
      <w:pPr>
        <w:spacing w:after="0" w:line="360" w:lineRule="auto"/>
        <w:jc w:val="right"/>
        <w:rPr>
          <w:b/>
          <w:i/>
        </w:rPr>
      </w:pPr>
    </w:p>
    <w:p w14:paraId="5D8F318E" w14:textId="27528350" w:rsidR="007D440F" w:rsidRDefault="007D440F" w:rsidP="00D00B9E">
      <w:pPr>
        <w:spacing w:after="0" w:line="360" w:lineRule="auto"/>
        <w:jc w:val="right"/>
        <w:rPr>
          <w:b/>
          <w:i/>
        </w:rPr>
      </w:pPr>
    </w:p>
    <w:p w14:paraId="2384680F" w14:textId="5C75C1B8" w:rsidR="007D440F" w:rsidRDefault="007D440F" w:rsidP="00D00B9E">
      <w:pPr>
        <w:spacing w:after="0" w:line="360" w:lineRule="auto"/>
        <w:jc w:val="right"/>
        <w:rPr>
          <w:b/>
          <w:i/>
        </w:rPr>
      </w:pPr>
    </w:p>
    <w:p w14:paraId="7632A8E1" w14:textId="56FB6BE9" w:rsidR="007D440F" w:rsidRDefault="007D440F" w:rsidP="00D00B9E">
      <w:pPr>
        <w:spacing w:after="0" w:line="360" w:lineRule="auto"/>
        <w:jc w:val="right"/>
        <w:rPr>
          <w:rFonts w:ascii="Calibri" w:hAnsi="Calibri"/>
          <w:noProof/>
          <w:lang w:eastAsia="pl-PL"/>
        </w:rPr>
      </w:pPr>
    </w:p>
    <w:p w14:paraId="0667B180" w14:textId="027B95A5" w:rsidR="00840C16" w:rsidRDefault="00840C16" w:rsidP="00D00B9E">
      <w:pPr>
        <w:spacing w:after="0" w:line="360" w:lineRule="auto"/>
        <w:jc w:val="right"/>
        <w:rPr>
          <w:rFonts w:ascii="Calibri" w:hAnsi="Calibri"/>
          <w:noProof/>
          <w:lang w:eastAsia="pl-PL"/>
        </w:rPr>
      </w:pPr>
    </w:p>
    <w:p w14:paraId="5A287EAE" w14:textId="731F3A1C" w:rsidR="00840C16" w:rsidRDefault="00840C16" w:rsidP="00D00B9E">
      <w:pPr>
        <w:spacing w:after="0" w:line="360" w:lineRule="auto"/>
        <w:jc w:val="right"/>
        <w:rPr>
          <w:rFonts w:ascii="Calibri" w:hAnsi="Calibri"/>
          <w:noProof/>
          <w:lang w:eastAsia="pl-PL"/>
        </w:rPr>
      </w:pPr>
    </w:p>
    <w:p w14:paraId="10053F5B" w14:textId="77777777" w:rsidR="00840C16" w:rsidRDefault="00840C16" w:rsidP="00D00B9E">
      <w:pPr>
        <w:spacing w:after="0" w:line="360" w:lineRule="auto"/>
        <w:jc w:val="right"/>
        <w:rPr>
          <w:b/>
          <w:i/>
        </w:rPr>
      </w:pPr>
    </w:p>
    <w:p w14:paraId="22E0835E" w14:textId="7FF09AAB" w:rsidR="00D00B9E" w:rsidRDefault="00D00B9E" w:rsidP="007D440F">
      <w:pPr>
        <w:spacing w:after="0" w:line="360" w:lineRule="auto"/>
        <w:ind w:left="3540" w:firstLine="708"/>
        <w:jc w:val="right"/>
        <w:rPr>
          <w:b/>
          <w:i/>
        </w:rPr>
      </w:pPr>
      <w:r w:rsidRPr="00D00B9E">
        <w:rPr>
          <w:b/>
          <w:i/>
        </w:rPr>
        <w:t xml:space="preserve">Załącznik nr 2 </w:t>
      </w:r>
      <w:r w:rsidR="007D440F" w:rsidRPr="007D440F">
        <w:rPr>
          <w:b/>
          <w:i/>
        </w:rPr>
        <w:t>do umowy -</w:t>
      </w:r>
      <w:r w:rsidR="007D440F">
        <w:rPr>
          <w:i/>
        </w:rPr>
        <w:t xml:space="preserve"> </w:t>
      </w:r>
      <w:r w:rsidR="007D440F" w:rsidRPr="00D00B9E">
        <w:rPr>
          <w:b/>
          <w:i/>
        </w:rPr>
        <w:t>Lista</w:t>
      </w:r>
      <w:r w:rsidRPr="00D00B9E">
        <w:rPr>
          <w:b/>
          <w:i/>
        </w:rPr>
        <w:t xml:space="preserve"> obecności słuchaczy </w:t>
      </w:r>
    </w:p>
    <w:p w14:paraId="08E50579" w14:textId="77777777" w:rsidR="007D440F" w:rsidRPr="00D00B9E" w:rsidRDefault="007D440F" w:rsidP="00D00B9E">
      <w:pPr>
        <w:spacing w:after="0" w:line="360" w:lineRule="auto"/>
        <w:ind w:left="3540" w:firstLine="708"/>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262"/>
        <w:gridCol w:w="2273"/>
        <w:gridCol w:w="2267"/>
      </w:tblGrid>
      <w:tr w:rsidR="00D00B9E" w:rsidRPr="00D00B9E" w14:paraId="56521B6B" w14:textId="77777777" w:rsidTr="00C90776">
        <w:trPr>
          <w:jc w:val="center"/>
        </w:trPr>
        <w:tc>
          <w:tcPr>
            <w:tcW w:w="626" w:type="dxa"/>
            <w:shd w:val="clear" w:color="auto" w:fill="auto"/>
          </w:tcPr>
          <w:p w14:paraId="1A1C5F6E" w14:textId="77777777" w:rsidR="00D00B9E" w:rsidRPr="00D00B9E" w:rsidRDefault="00D00B9E" w:rsidP="00C90776">
            <w:pPr>
              <w:spacing w:after="0" w:line="360" w:lineRule="auto"/>
              <w:jc w:val="center"/>
              <w:rPr>
                <w:b/>
                <w:i/>
              </w:rPr>
            </w:pPr>
            <w:r w:rsidRPr="00D00B9E">
              <w:rPr>
                <w:b/>
                <w:i/>
              </w:rPr>
              <w:t>Lp.</w:t>
            </w:r>
          </w:p>
        </w:tc>
        <w:tc>
          <w:tcPr>
            <w:tcW w:w="2262" w:type="dxa"/>
            <w:shd w:val="clear" w:color="auto" w:fill="auto"/>
          </w:tcPr>
          <w:p w14:paraId="4D85ADDE" w14:textId="77777777" w:rsidR="00D00B9E" w:rsidRPr="00D00B9E" w:rsidRDefault="00D00B9E" w:rsidP="00C90776">
            <w:pPr>
              <w:spacing w:after="0" w:line="360" w:lineRule="auto"/>
              <w:jc w:val="center"/>
              <w:rPr>
                <w:b/>
                <w:i/>
              </w:rPr>
            </w:pPr>
            <w:r w:rsidRPr="00D00B9E">
              <w:rPr>
                <w:b/>
                <w:i/>
              </w:rPr>
              <w:t>Imię</w:t>
            </w:r>
          </w:p>
        </w:tc>
        <w:tc>
          <w:tcPr>
            <w:tcW w:w="2273" w:type="dxa"/>
            <w:shd w:val="clear" w:color="auto" w:fill="auto"/>
          </w:tcPr>
          <w:p w14:paraId="1C6BEC40" w14:textId="77777777" w:rsidR="00D00B9E" w:rsidRPr="00D00B9E" w:rsidRDefault="00D00B9E" w:rsidP="00C90776">
            <w:pPr>
              <w:spacing w:after="0" w:line="360" w:lineRule="auto"/>
              <w:jc w:val="center"/>
              <w:rPr>
                <w:b/>
                <w:i/>
              </w:rPr>
            </w:pPr>
            <w:r w:rsidRPr="00D00B9E">
              <w:rPr>
                <w:b/>
                <w:i/>
              </w:rPr>
              <w:t>Nazwisko</w:t>
            </w:r>
          </w:p>
        </w:tc>
        <w:tc>
          <w:tcPr>
            <w:tcW w:w="2267" w:type="dxa"/>
            <w:shd w:val="clear" w:color="auto" w:fill="auto"/>
          </w:tcPr>
          <w:p w14:paraId="73531B7A" w14:textId="77777777" w:rsidR="00D00B9E" w:rsidRPr="00D00B9E" w:rsidRDefault="00D00B9E" w:rsidP="00C90776">
            <w:pPr>
              <w:spacing w:after="0" w:line="360" w:lineRule="auto"/>
              <w:jc w:val="center"/>
              <w:rPr>
                <w:b/>
                <w:i/>
              </w:rPr>
            </w:pPr>
            <w:r w:rsidRPr="00D00B9E">
              <w:rPr>
                <w:b/>
                <w:i/>
              </w:rPr>
              <w:t>Podpis</w:t>
            </w:r>
          </w:p>
        </w:tc>
      </w:tr>
      <w:tr w:rsidR="00D00B9E" w:rsidRPr="00D00B9E" w14:paraId="4F1C9290" w14:textId="77777777" w:rsidTr="00C90776">
        <w:trPr>
          <w:jc w:val="center"/>
        </w:trPr>
        <w:tc>
          <w:tcPr>
            <w:tcW w:w="626" w:type="dxa"/>
            <w:shd w:val="clear" w:color="auto" w:fill="auto"/>
          </w:tcPr>
          <w:p w14:paraId="26F2BAB4" w14:textId="77777777" w:rsidR="00D00B9E" w:rsidRPr="00D00B9E" w:rsidRDefault="00D00B9E" w:rsidP="003C3E31">
            <w:pPr>
              <w:spacing w:after="0" w:line="360" w:lineRule="auto"/>
              <w:rPr>
                <w:b/>
                <w:i/>
              </w:rPr>
            </w:pPr>
          </w:p>
        </w:tc>
        <w:tc>
          <w:tcPr>
            <w:tcW w:w="2262" w:type="dxa"/>
            <w:shd w:val="clear" w:color="auto" w:fill="auto"/>
          </w:tcPr>
          <w:p w14:paraId="48F15545" w14:textId="77777777" w:rsidR="00D00B9E" w:rsidRPr="00D00B9E" w:rsidRDefault="00D00B9E" w:rsidP="003C3E31">
            <w:pPr>
              <w:spacing w:after="0" w:line="360" w:lineRule="auto"/>
              <w:rPr>
                <w:b/>
                <w:i/>
              </w:rPr>
            </w:pPr>
          </w:p>
        </w:tc>
        <w:tc>
          <w:tcPr>
            <w:tcW w:w="2273" w:type="dxa"/>
            <w:shd w:val="clear" w:color="auto" w:fill="auto"/>
          </w:tcPr>
          <w:p w14:paraId="6D6115A6" w14:textId="77777777" w:rsidR="00D00B9E" w:rsidRPr="00D00B9E" w:rsidRDefault="00D00B9E" w:rsidP="003C3E31">
            <w:pPr>
              <w:spacing w:after="0" w:line="360" w:lineRule="auto"/>
              <w:rPr>
                <w:b/>
                <w:i/>
              </w:rPr>
            </w:pPr>
          </w:p>
        </w:tc>
        <w:tc>
          <w:tcPr>
            <w:tcW w:w="2267" w:type="dxa"/>
            <w:shd w:val="clear" w:color="auto" w:fill="auto"/>
          </w:tcPr>
          <w:p w14:paraId="40887C7D" w14:textId="77777777" w:rsidR="00D00B9E" w:rsidRPr="00D00B9E" w:rsidRDefault="00D00B9E" w:rsidP="003C3E31">
            <w:pPr>
              <w:spacing w:after="0" w:line="360" w:lineRule="auto"/>
              <w:rPr>
                <w:b/>
                <w:i/>
              </w:rPr>
            </w:pPr>
          </w:p>
        </w:tc>
      </w:tr>
      <w:tr w:rsidR="00D00B9E" w:rsidRPr="00D00B9E" w14:paraId="0C7D0399" w14:textId="77777777" w:rsidTr="00C90776">
        <w:trPr>
          <w:jc w:val="center"/>
        </w:trPr>
        <w:tc>
          <w:tcPr>
            <w:tcW w:w="626" w:type="dxa"/>
            <w:shd w:val="clear" w:color="auto" w:fill="auto"/>
          </w:tcPr>
          <w:p w14:paraId="162F7F46" w14:textId="77777777" w:rsidR="00D00B9E" w:rsidRPr="00D00B9E" w:rsidRDefault="00D00B9E" w:rsidP="003C3E31">
            <w:pPr>
              <w:spacing w:after="0" w:line="360" w:lineRule="auto"/>
              <w:rPr>
                <w:b/>
                <w:i/>
              </w:rPr>
            </w:pPr>
          </w:p>
        </w:tc>
        <w:tc>
          <w:tcPr>
            <w:tcW w:w="2262" w:type="dxa"/>
            <w:shd w:val="clear" w:color="auto" w:fill="auto"/>
          </w:tcPr>
          <w:p w14:paraId="3732558E" w14:textId="77777777" w:rsidR="00D00B9E" w:rsidRPr="00D00B9E" w:rsidRDefault="00D00B9E" w:rsidP="003C3E31">
            <w:pPr>
              <w:spacing w:after="0" w:line="360" w:lineRule="auto"/>
              <w:rPr>
                <w:b/>
                <w:i/>
              </w:rPr>
            </w:pPr>
          </w:p>
        </w:tc>
        <w:tc>
          <w:tcPr>
            <w:tcW w:w="2273" w:type="dxa"/>
            <w:shd w:val="clear" w:color="auto" w:fill="auto"/>
          </w:tcPr>
          <w:p w14:paraId="2108FA1C" w14:textId="77777777" w:rsidR="00D00B9E" w:rsidRPr="00D00B9E" w:rsidRDefault="00D00B9E" w:rsidP="003C3E31">
            <w:pPr>
              <w:spacing w:after="0" w:line="360" w:lineRule="auto"/>
              <w:rPr>
                <w:b/>
                <w:i/>
              </w:rPr>
            </w:pPr>
          </w:p>
        </w:tc>
        <w:tc>
          <w:tcPr>
            <w:tcW w:w="2267" w:type="dxa"/>
            <w:shd w:val="clear" w:color="auto" w:fill="auto"/>
          </w:tcPr>
          <w:p w14:paraId="706FCF9F" w14:textId="77777777" w:rsidR="00D00B9E" w:rsidRPr="00D00B9E" w:rsidRDefault="00D00B9E" w:rsidP="003C3E31">
            <w:pPr>
              <w:spacing w:after="0" w:line="360" w:lineRule="auto"/>
              <w:rPr>
                <w:b/>
                <w:i/>
              </w:rPr>
            </w:pPr>
          </w:p>
        </w:tc>
      </w:tr>
      <w:tr w:rsidR="00D00B9E" w:rsidRPr="00D00B9E" w14:paraId="0462B7A0" w14:textId="77777777" w:rsidTr="00C90776">
        <w:trPr>
          <w:jc w:val="center"/>
        </w:trPr>
        <w:tc>
          <w:tcPr>
            <w:tcW w:w="626" w:type="dxa"/>
            <w:shd w:val="clear" w:color="auto" w:fill="auto"/>
          </w:tcPr>
          <w:p w14:paraId="32FFA95F" w14:textId="77777777" w:rsidR="00D00B9E" w:rsidRPr="00D00B9E" w:rsidRDefault="00D00B9E" w:rsidP="003C3E31">
            <w:pPr>
              <w:spacing w:after="0" w:line="360" w:lineRule="auto"/>
              <w:rPr>
                <w:b/>
                <w:i/>
              </w:rPr>
            </w:pPr>
          </w:p>
        </w:tc>
        <w:tc>
          <w:tcPr>
            <w:tcW w:w="2262" w:type="dxa"/>
            <w:shd w:val="clear" w:color="auto" w:fill="auto"/>
          </w:tcPr>
          <w:p w14:paraId="15118279" w14:textId="77777777" w:rsidR="00D00B9E" w:rsidRPr="00D00B9E" w:rsidRDefault="00D00B9E" w:rsidP="003C3E31">
            <w:pPr>
              <w:spacing w:after="0" w:line="360" w:lineRule="auto"/>
              <w:rPr>
                <w:b/>
                <w:i/>
              </w:rPr>
            </w:pPr>
          </w:p>
        </w:tc>
        <w:tc>
          <w:tcPr>
            <w:tcW w:w="2273" w:type="dxa"/>
            <w:shd w:val="clear" w:color="auto" w:fill="auto"/>
          </w:tcPr>
          <w:p w14:paraId="5BC71114" w14:textId="77777777" w:rsidR="00D00B9E" w:rsidRPr="00D00B9E" w:rsidRDefault="00D00B9E" w:rsidP="003C3E31">
            <w:pPr>
              <w:spacing w:after="0" w:line="360" w:lineRule="auto"/>
              <w:rPr>
                <w:b/>
                <w:i/>
              </w:rPr>
            </w:pPr>
          </w:p>
        </w:tc>
        <w:tc>
          <w:tcPr>
            <w:tcW w:w="2267" w:type="dxa"/>
            <w:shd w:val="clear" w:color="auto" w:fill="auto"/>
          </w:tcPr>
          <w:p w14:paraId="7EE72426" w14:textId="77777777" w:rsidR="00D00B9E" w:rsidRPr="00D00B9E" w:rsidRDefault="00D00B9E" w:rsidP="003C3E31">
            <w:pPr>
              <w:spacing w:after="0" w:line="360" w:lineRule="auto"/>
              <w:rPr>
                <w:b/>
                <w:i/>
              </w:rPr>
            </w:pPr>
          </w:p>
        </w:tc>
      </w:tr>
      <w:tr w:rsidR="00D00B9E" w:rsidRPr="00D00B9E" w14:paraId="47816630" w14:textId="77777777" w:rsidTr="00C90776">
        <w:trPr>
          <w:jc w:val="center"/>
        </w:trPr>
        <w:tc>
          <w:tcPr>
            <w:tcW w:w="626" w:type="dxa"/>
            <w:shd w:val="clear" w:color="auto" w:fill="auto"/>
          </w:tcPr>
          <w:p w14:paraId="5A2B254D" w14:textId="77777777" w:rsidR="00D00B9E" w:rsidRPr="00D00B9E" w:rsidRDefault="00D00B9E" w:rsidP="003C3E31">
            <w:pPr>
              <w:spacing w:after="0" w:line="360" w:lineRule="auto"/>
              <w:rPr>
                <w:b/>
                <w:i/>
              </w:rPr>
            </w:pPr>
          </w:p>
        </w:tc>
        <w:tc>
          <w:tcPr>
            <w:tcW w:w="2262" w:type="dxa"/>
            <w:shd w:val="clear" w:color="auto" w:fill="auto"/>
          </w:tcPr>
          <w:p w14:paraId="4442F34F" w14:textId="77777777" w:rsidR="00D00B9E" w:rsidRPr="00D00B9E" w:rsidRDefault="00D00B9E" w:rsidP="003C3E31">
            <w:pPr>
              <w:spacing w:after="0" w:line="360" w:lineRule="auto"/>
              <w:rPr>
                <w:b/>
                <w:i/>
              </w:rPr>
            </w:pPr>
          </w:p>
        </w:tc>
        <w:tc>
          <w:tcPr>
            <w:tcW w:w="2273" w:type="dxa"/>
            <w:shd w:val="clear" w:color="auto" w:fill="auto"/>
          </w:tcPr>
          <w:p w14:paraId="577CEC99" w14:textId="77777777" w:rsidR="00D00B9E" w:rsidRPr="00D00B9E" w:rsidRDefault="00D00B9E" w:rsidP="003C3E31">
            <w:pPr>
              <w:spacing w:after="0" w:line="360" w:lineRule="auto"/>
              <w:rPr>
                <w:b/>
                <w:i/>
              </w:rPr>
            </w:pPr>
          </w:p>
        </w:tc>
        <w:tc>
          <w:tcPr>
            <w:tcW w:w="2267" w:type="dxa"/>
            <w:shd w:val="clear" w:color="auto" w:fill="auto"/>
          </w:tcPr>
          <w:p w14:paraId="6E8D8DAF" w14:textId="77777777" w:rsidR="00D00B9E" w:rsidRPr="00D00B9E" w:rsidRDefault="00D00B9E" w:rsidP="003C3E31">
            <w:pPr>
              <w:spacing w:after="0" w:line="360" w:lineRule="auto"/>
              <w:rPr>
                <w:b/>
                <w:i/>
              </w:rPr>
            </w:pPr>
          </w:p>
        </w:tc>
      </w:tr>
      <w:tr w:rsidR="00D00B9E" w:rsidRPr="00D00B9E" w14:paraId="2E444A53" w14:textId="77777777" w:rsidTr="00C90776">
        <w:trPr>
          <w:jc w:val="center"/>
        </w:trPr>
        <w:tc>
          <w:tcPr>
            <w:tcW w:w="626" w:type="dxa"/>
            <w:shd w:val="clear" w:color="auto" w:fill="auto"/>
          </w:tcPr>
          <w:p w14:paraId="4A3A23C4" w14:textId="77777777" w:rsidR="00D00B9E" w:rsidRPr="00D00B9E" w:rsidRDefault="00D00B9E" w:rsidP="003C3E31">
            <w:pPr>
              <w:spacing w:after="0" w:line="360" w:lineRule="auto"/>
              <w:rPr>
                <w:b/>
                <w:i/>
              </w:rPr>
            </w:pPr>
          </w:p>
        </w:tc>
        <w:tc>
          <w:tcPr>
            <w:tcW w:w="2262" w:type="dxa"/>
            <w:shd w:val="clear" w:color="auto" w:fill="auto"/>
          </w:tcPr>
          <w:p w14:paraId="337AF85C" w14:textId="77777777" w:rsidR="00D00B9E" w:rsidRPr="00D00B9E" w:rsidRDefault="00D00B9E" w:rsidP="003C3E31">
            <w:pPr>
              <w:spacing w:after="0" w:line="360" w:lineRule="auto"/>
              <w:rPr>
                <w:b/>
                <w:i/>
              </w:rPr>
            </w:pPr>
          </w:p>
        </w:tc>
        <w:tc>
          <w:tcPr>
            <w:tcW w:w="2273" w:type="dxa"/>
            <w:shd w:val="clear" w:color="auto" w:fill="auto"/>
          </w:tcPr>
          <w:p w14:paraId="0F96B951" w14:textId="77777777" w:rsidR="00D00B9E" w:rsidRPr="00D00B9E" w:rsidRDefault="00D00B9E" w:rsidP="003C3E31">
            <w:pPr>
              <w:spacing w:after="0" w:line="360" w:lineRule="auto"/>
              <w:rPr>
                <w:b/>
                <w:i/>
              </w:rPr>
            </w:pPr>
          </w:p>
        </w:tc>
        <w:tc>
          <w:tcPr>
            <w:tcW w:w="2267" w:type="dxa"/>
            <w:shd w:val="clear" w:color="auto" w:fill="auto"/>
          </w:tcPr>
          <w:p w14:paraId="24500E60" w14:textId="77777777" w:rsidR="00D00B9E" w:rsidRPr="00D00B9E" w:rsidRDefault="00D00B9E" w:rsidP="003C3E31">
            <w:pPr>
              <w:spacing w:after="0" w:line="360" w:lineRule="auto"/>
              <w:rPr>
                <w:b/>
                <w:i/>
              </w:rPr>
            </w:pPr>
          </w:p>
        </w:tc>
      </w:tr>
      <w:tr w:rsidR="00D00B9E" w:rsidRPr="00D00B9E" w14:paraId="61FFA6F9" w14:textId="77777777" w:rsidTr="00C90776">
        <w:trPr>
          <w:jc w:val="center"/>
        </w:trPr>
        <w:tc>
          <w:tcPr>
            <w:tcW w:w="626" w:type="dxa"/>
            <w:shd w:val="clear" w:color="auto" w:fill="auto"/>
          </w:tcPr>
          <w:p w14:paraId="0CE416A4" w14:textId="77777777" w:rsidR="00D00B9E" w:rsidRPr="00D00B9E" w:rsidRDefault="00D00B9E" w:rsidP="003C3E31">
            <w:pPr>
              <w:spacing w:after="0" w:line="360" w:lineRule="auto"/>
              <w:rPr>
                <w:b/>
                <w:i/>
              </w:rPr>
            </w:pPr>
          </w:p>
        </w:tc>
        <w:tc>
          <w:tcPr>
            <w:tcW w:w="2262" w:type="dxa"/>
            <w:shd w:val="clear" w:color="auto" w:fill="auto"/>
          </w:tcPr>
          <w:p w14:paraId="254545CE" w14:textId="77777777" w:rsidR="00D00B9E" w:rsidRPr="00D00B9E" w:rsidRDefault="00D00B9E" w:rsidP="003C3E31">
            <w:pPr>
              <w:spacing w:after="0" w:line="360" w:lineRule="auto"/>
              <w:rPr>
                <w:b/>
                <w:i/>
              </w:rPr>
            </w:pPr>
          </w:p>
        </w:tc>
        <w:tc>
          <w:tcPr>
            <w:tcW w:w="2273" w:type="dxa"/>
            <w:shd w:val="clear" w:color="auto" w:fill="auto"/>
          </w:tcPr>
          <w:p w14:paraId="6D93BA76" w14:textId="77777777" w:rsidR="00D00B9E" w:rsidRPr="00D00B9E" w:rsidRDefault="00D00B9E" w:rsidP="003C3E31">
            <w:pPr>
              <w:spacing w:after="0" w:line="360" w:lineRule="auto"/>
              <w:rPr>
                <w:b/>
                <w:i/>
              </w:rPr>
            </w:pPr>
          </w:p>
        </w:tc>
        <w:tc>
          <w:tcPr>
            <w:tcW w:w="2267" w:type="dxa"/>
            <w:shd w:val="clear" w:color="auto" w:fill="auto"/>
          </w:tcPr>
          <w:p w14:paraId="57653DC6" w14:textId="77777777" w:rsidR="00D00B9E" w:rsidRPr="00D00B9E" w:rsidRDefault="00D00B9E" w:rsidP="003C3E31">
            <w:pPr>
              <w:spacing w:after="0" w:line="360" w:lineRule="auto"/>
              <w:rPr>
                <w:b/>
                <w:i/>
              </w:rPr>
            </w:pPr>
          </w:p>
        </w:tc>
      </w:tr>
      <w:tr w:rsidR="00D00B9E" w:rsidRPr="00D00B9E" w14:paraId="40C43F30" w14:textId="77777777" w:rsidTr="00C90776">
        <w:trPr>
          <w:jc w:val="center"/>
        </w:trPr>
        <w:tc>
          <w:tcPr>
            <w:tcW w:w="626" w:type="dxa"/>
            <w:shd w:val="clear" w:color="auto" w:fill="auto"/>
          </w:tcPr>
          <w:p w14:paraId="27B59AB1" w14:textId="77777777" w:rsidR="00D00B9E" w:rsidRPr="00D00B9E" w:rsidRDefault="00D00B9E" w:rsidP="003C3E31">
            <w:pPr>
              <w:spacing w:after="0" w:line="360" w:lineRule="auto"/>
              <w:rPr>
                <w:b/>
                <w:i/>
              </w:rPr>
            </w:pPr>
          </w:p>
        </w:tc>
        <w:tc>
          <w:tcPr>
            <w:tcW w:w="2262" w:type="dxa"/>
            <w:shd w:val="clear" w:color="auto" w:fill="auto"/>
          </w:tcPr>
          <w:p w14:paraId="7CFC31EB" w14:textId="77777777" w:rsidR="00D00B9E" w:rsidRPr="00D00B9E" w:rsidRDefault="00D00B9E" w:rsidP="003C3E31">
            <w:pPr>
              <w:spacing w:after="0" w:line="360" w:lineRule="auto"/>
              <w:rPr>
                <w:b/>
                <w:i/>
              </w:rPr>
            </w:pPr>
          </w:p>
        </w:tc>
        <w:tc>
          <w:tcPr>
            <w:tcW w:w="2273" w:type="dxa"/>
            <w:shd w:val="clear" w:color="auto" w:fill="auto"/>
          </w:tcPr>
          <w:p w14:paraId="7213F85B" w14:textId="77777777" w:rsidR="00D00B9E" w:rsidRPr="00D00B9E" w:rsidRDefault="00D00B9E" w:rsidP="003C3E31">
            <w:pPr>
              <w:spacing w:after="0" w:line="360" w:lineRule="auto"/>
              <w:rPr>
                <w:b/>
                <w:i/>
              </w:rPr>
            </w:pPr>
          </w:p>
        </w:tc>
        <w:tc>
          <w:tcPr>
            <w:tcW w:w="2267" w:type="dxa"/>
            <w:shd w:val="clear" w:color="auto" w:fill="auto"/>
          </w:tcPr>
          <w:p w14:paraId="032BC229" w14:textId="77777777" w:rsidR="00D00B9E" w:rsidRPr="00D00B9E" w:rsidRDefault="00D00B9E" w:rsidP="003C3E31">
            <w:pPr>
              <w:spacing w:after="0" w:line="360" w:lineRule="auto"/>
              <w:rPr>
                <w:b/>
                <w:i/>
              </w:rPr>
            </w:pPr>
          </w:p>
        </w:tc>
      </w:tr>
    </w:tbl>
    <w:p w14:paraId="43B8F94B" w14:textId="77777777" w:rsidR="00D00B9E" w:rsidRPr="00D00B9E" w:rsidRDefault="00D00B9E" w:rsidP="00D00B9E">
      <w:pPr>
        <w:spacing w:after="0" w:line="360" w:lineRule="auto"/>
        <w:rPr>
          <w:b/>
          <w:i/>
        </w:rPr>
      </w:pPr>
    </w:p>
    <w:p w14:paraId="2A408F75" w14:textId="77777777" w:rsidR="00D00B9E" w:rsidRPr="00D00B9E" w:rsidRDefault="00D00B9E" w:rsidP="00D00B9E">
      <w:pPr>
        <w:spacing w:after="0" w:line="360" w:lineRule="auto"/>
        <w:rPr>
          <w:b/>
          <w:i/>
        </w:rPr>
      </w:pPr>
    </w:p>
    <w:p w14:paraId="09CC53D9" w14:textId="77777777" w:rsidR="00D00B9E" w:rsidRPr="00D00B9E" w:rsidRDefault="00D00B9E" w:rsidP="00D00B9E">
      <w:pPr>
        <w:pStyle w:val="Bezodstpw"/>
        <w:tabs>
          <w:tab w:val="left" w:pos="709"/>
        </w:tabs>
        <w:spacing w:line="360" w:lineRule="auto"/>
        <w:rPr>
          <w:rFonts w:ascii="Times New Roman" w:hAnsi="Times New Roman" w:cs="Times New Roman"/>
          <w:b/>
          <w:i/>
        </w:rPr>
      </w:pPr>
    </w:p>
    <w:p w14:paraId="50805BF5"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57ACE6F4"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72E6F8C1"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6202884F"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065A8211"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5B135352"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05137F7C"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02D3C236"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6B1C01CA"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70575933"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1FEE66EF"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5B2DB371"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3E6D55E9"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1F9E3F27"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1E20D2AB"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2826B986"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22D1A9D9"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7BBF5E01"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14FDDF53"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0B8C00A3"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5A45CFAE"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6EC8C2D3"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08BF57AE"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4234E1E6"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38A6ACF8"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78D332B3" w14:textId="77777777" w:rsidR="00C90776" w:rsidRDefault="00C90776" w:rsidP="00D00B9E">
      <w:pPr>
        <w:pStyle w:val="Bezodstpw"/>
        <w:tabs>
          <w:tab w:val="left" w:pos="709"/>
        </w:tabs>
        <w:spacing w:line="360" w:lineRule="auto"/>
        <w:jc w:val="right"/>
        <w:rPr>
          <w:rFonts w:ascii="Times New Roman" w:hAnsi="Times New Roman" w:cs="Times New Roman"/>
          <w:b/>
          <w:i/>
        </w:rPr>
      </w:pPr>
    </w:p>
    <w:p w14:paraId="4CB135C4" w14:textId="1594E736" w:rsidR="00D00B9E" w:rsidRPr="00C90776" w:rsidRDefault="00D00B9E" w:rsidP="00D00B9E">
      <w:pPr>
        <w:pStyle w:val="Bezodstpw"/>
        <w:tabs>
          <w:tab w:val="left" w:pos="709"/>
        </w:tabs>
        <w:spacing w:line="360" w:lineRule="auto"/>
        <w:jc w:val="right"/>
        <w:rPr>
          <w:rFonts w:ascii="Times New Roman" w:hAnsi="Times New Roman" w:cs="Times New Roman"/>
          <w:b/>
          <w:i/>
        </w:rPr>
      </w:pPr>
      <w:r w:rsidRPr="00C90776">
        <w:rPr>
          <w:rFonts w:ascii="Times New Roman" w:hAnsi="Times New Roman" w:cs="Times New Roman"/>
          <w:b/>
          <w:i/>
        </w:rPr>
        <w:t xml:space="preserve">Załącznik nr 3 </w:t>
      </w:r>
      <w:r w:rsidR="00C90776" w:rsidRPr="00C90776">
        <w:rPr>
          <w:rFonts w:ascii="Times New Roman" w:hAnsi="Times New Roman" w:cs="Times New Roman"/>
          <w:b/>
          <w:i/>
        </w:rPr>
        <w:t>do umowy - Oświadczenie</w:t>
      </w:r>
      <w:r w:rsidRPr="00C90776">
        <w:rPr>
          <w:rFonts w:ascii="Times New Roman" w:hAnsi="Times New Roman" w:cs="Times New Roman"/>
          <w:b/>
          <w:i/>
        </w:rPr>
        <w:t xml:space="preserve"> NSRO o nieprzekraczaniu 276h miesięcznie</w:t>
      </w:r>
    </w:p>
    <w:p w14:paraId="456878C5" w14:textId="77777777" w:rsidR="00D00B9E" w:rsidRPr="004831D1" w:rsidRDefault="00D00B9E" w:rsidP="00D00B9E">
      <w:pPr>
        <w:pStyle w:val="Bezodstpw"/>
        <w:tabs>
          <w:tab w:val="left" w:pos="709"/>
        </w:tabs>
        <w:spacing w:line="360" w:lineRule="auto"/>
        <w:rPr>
          <w:b/>
          <w:i/>
        </w:rPr>
      </w:pPr>
    </w:p>
    <w:p w14:paraId="53EDEBDE" w14:textId="77777777" w:rsidR="00D00B9E" w:rsidRPr="004831D1" w:rsidRDefault="00D00B9E" w:rsidP="00D00B9E">
      <w:pPr>
        <w:spacing w:after="0" w:line="360" w:lineRule="auto"/>
        <w:rPr>
          <w:sz w:val="24"/>
          <w:szCs w:val="24"/>
        </w:rPr>
      </w:pPr>
      <w:r w:rsidRPr="004831D1">
        <w:rPr>
          <w:sz w:val="24"/>
          <w:szCs w:val="24"/>
        </w:rPr>
        <w:t xml:space="preserve">Imię i nazwisko: </w:t>
      </w:r>
    </w:p>
    <w:p w14:paraId="697E765E" w14:textId="77777777" w:rsidR="00D00B9E" w:rsidRPr="004831D1" w:rsidRDefault="00D00B9E" w:rsidP="00D00B9E">
      <w:pPr>
        <w:spacing w:after="0" w:line="360" w:lineRule="auto"/>
        <w:rPr>
          <w:sz w:val="24"/>
          <w:szCs w:val="24"/>
        </w:rPr>
      </w:pPr>
      <w:r w:rsidRPr="004831D1">
        <w:rPr>
          <w:sz w:val="24"/>
          <w:szCs w:val="24"/>
        </w:rPr>
        <w:t>Adres:</w:t>
      </w:r>
    </w:p>
    <w:p w14:paraId="338FE25E" w14:textId="77777777" w:rsidR="00D00B9E" w:rsidRPr="004831D1" w:rsidRDefault="00D00B9E" w:rsidP="00D00B9E">
      <w:pPr>
        <w:spacing w:after="0" w:line="360" w:lineRule="auto"/>
        <w:rPr>
          <w:sz w:val="24"/>
          <w:szCs w:val="24"/>
        </w:rPr>
      </w:pPr>
      <w:r w:rsidRPr="004831D1">
        <w:rPr>
          <w:sz w:val="24"/>
          <w:szCs w:val="24"/>
        </w:rPr>
        <w:t>PESEL/NIP:</w:t>
      </w:r>
    </w:p>
    <w:p w14:paraId="31EC1168" w14:textId="77777777" w:rsidR="00D00B9E" w:rsidRPr="004831D1" w:rsidRDefault="00D00B9E" w:rsidP="00D00B9E">
      <w:pPr>
        <w:spacing w:after="0" w:line="360" w:lineRule="auto"/>
        <w:jc w:val="center"/>
        <w:rPr>
          <w:b/>
          <w:sz w:val="24"/>
          <w:szCs w:val="24"/>
        </w:rPr>
      </w:pPr>
    </w:p>
    <w:p w14:paraId="486493C7" w14:textId="77777777" w:rsidR="00D00B9E" w:rsidRPr="004831D1" w:rsidRDefault="00D00B9E" w:rsidP="00D00B9E">
      <w:pPr>
        <w:spacing w:after="0" w:line="360" w:lineRule="auto"/>
        <w:jc w:val="center"/>
        <w:rPr>
          <w:b/>
          <w:sz w:val="24"/>
          <w:szCs w:val="24"/>
        </w:rPr>
      </w:pPr>
    </w:p>
    <w:p w14:paraId="558620B1" w14:textId="77777777" w:rsidR="00D00B9E" w:rsidRPr="004831D1" w:rsidRDefault="00D00B9E" w:rsidP="00D00B9E">
      <w:pPr>
        <w:spacing w:after="0" w:line="360" w:lineRule="auto"/>
        <w:jc w:val="center"/>
        <w:rPr>
          <w:b/>
          <w:sz w:val="24"/>
          <w:szCs w:val="24"/>
        </w:rPr>
      </w:pPr>
      <w:r w:rsidRPr="004831D1">
        <w:rPr>
          <w:b/>
          <w:sz w:val="24"/>
          <w:szCs w:val="24"/>
        </w:rPr>
        <w:t>OŚWIADCZENIE</w:t>
      </w:r>
    </w:p>
    <w:p w14:paraId="15A1199E" w14:textId="77777777" w:rsidR="00D00B9E" w:rsidRPr="004831D1" w:rsidRDefault="00D00B9E" w:rsidP="00D00B9E">
      <w:pPr>
        <w:spacing w:after="0" w:line="360" w:lineRule="auto"/>
        <w:jc w:val="both"/>
        <w:rPr>
          <w:sz w:val="24"/>
          <w:szCs w:val="24"/>
        </w:rPr>
      </w:pPr>
    </w:p>
    <w:p w14:paraId="60608AC7" w14:textId="77777777" w:rsidR="00D00B9E" w:rsidRPr="004831D1" w:rsidRDefault="00D00B9E" w:rsidP="00D00B9E">
      <w:pPr>
        <w:spacing w:after="0" w:line="360" w:lineRule="auto"/>
        <w:jc w:val="both"/>
        <w:rPr>
          <w:sz w:val="24"/>
          <w:szCs w:val="24"/>
        </w:rPr>
      </w:pPr>
    </w:p>
    <w:p w14:paraId="72B8DFF6" w14:textId="77777777" w:rsidR="00D00B9E" w:rsidRPr="004831D1" w:rsidRDefault="00D00B9E" w:rsidP="00D00B9E">
      <w:pPr>
        <w:spacing w:after="0" w:line="360" w:lineRule="auto"/>
        <w:jc w:val="both"/>
        <w:rPr>
          <w:sz w:val="24"/>
          <w:szCs w:val="24"/>
        </w:rPr>
      </w:pPr>
      <w:r w:rsidRPr="004831D1">
        <w:rPr>
          <w:sz w:val="24"/>
          <w:szCs w:val="24"/>
        </w:rPr>
        <w:t>Oświadczam, że moje łączne</w:t>
      </w:r>
      <w:r>
        <w:rPr>
          <w:sz w:val="24"/>
          <w:szCs w:val="24"/>
        </w:rPr>
        <w:t xml:space="preserve"> </w:t>
      </w:r>
      <w:r w:rsidRPr="004831D1">
        <w:rPr>
          <w:sz w:val="24"/>
          <w:szCs w:val="24"/>
        </w:rPr>
        <w:t>zaangażowanie osobowe w realizację wszystkich zadań projektowych finansowanych ze środków zewnętrznych, w tym Programu Operacyjnego POWER na lata 2014-2020, funduszy strukturalnych i Funduszu Spójności oraz czynności wynikających z innych tytułów zaangażowania zawodowego nie przekracza 276 godzin miesięcznie.</w:t>
      </w:r>
    </w:p>
    <w:p w14:paraId="3974E13F" w14:textId="77777777" w:rsidR="00D00B9E" w:rsidRPr="004831D1" w:rsidRDefault="00D00B9E" w:rsidP="00D00B9E">
      <w:pPr>
        <w:tabs>
          <w:tab w:val="left" w:pos="5670"/>
        </w:tabs>
        <w:spacing w:after="0" w:line="360" w:lineRule="auto"/>
        <w:rPr>
          <w:sz w:val="24"/>
          <w:szCs w:val="24"/>
        </w:rPr>
      </w:pPr>
    </w:p>
    <w:p w14:paraId="53F1F18C" w14:textId="77777777" w:rsidR="00D00B9E" w:rsidRPr="004831D1" w:rsidRDefault="00D00B9E" w:rsidP="00D00B9E">
      <w:pPr>
        <w:tabs>
          <w:tab w:val="left" w:pos="5670"/>
        </w:tabs>
        <w:spacing w:after="0" w:line="360" w:lineRule="auto"/>
        <w:rPr>
          <w:sz w:val="24"/>
          <w:szCs w:val="24"/>
        </w:rPr>
      </w:pPr>
      <w:r w:rsidRPr="004831D1">
        <w:rPr>
          <w:sz w:val="24"/>
          <w:szCs w:val="24"/>
        </w:rPr>
        <w:t xml:space="preserve"> </w:t>
      </w:r>
    </w:p>
    <w:p w14:paraId="03CC6287" w14:textId="77777777" w:rsidR="00D00B9E" w:rsidRPr="004831D1" w:rsidRDefault="00D00B9E" w:rsidP="00D00B9E">
      <w:pPr>
        <w:tabs>
          <w:tab w:val="left" w:pos="5670"/>
        </w:tabs>
        <w:spacing w:after="0" w:line="360" w:lineRule="auto"/>
        <w:rPr>
          <w:sz w:val="24"/>
          <w:szCs w:val="24"/>
        </w:rPr>
      </w:pPr>
    </w:p>
    <w:p w14:paraId="52EC8047" w14:textId="77777777" w:rsidR="00D00B9E" w:rsidRPr="004831D1" w:rsidRDefault="00D00B9E" w:rsidP="00D00B9E">
      <w:pPr>
        <w:tabs>
          <w:tab w:val="left" w:pos="5670"/>
        </w:tabs>
        <w:spacing w:after="0" w:line="360" w:lineRule="auto"/>
        <w:rPr>
          <w:sz w:val="24"/>
          <w:szCs w:val="24"/>
        </w:rPr>
      </w:pPr>
    </w:p>
    <w:p w14:paraId="5601F637" w14:textId="77777777" w:rsidR="00D00B9E" w:rsidRPr="004831D1" w:rsidRDefault="00D00B9E" w:rsidP="00D00B9E">
      <w:pPr>
        <w:tabs>
          <w:tab w:val="left" w:pos="5670"/>
        </w:tabs>
        <w:spacing w:after="0" w:line="360" w:lineRule="auto"/>
        <w:rPr>
          <w:sz w:val="24"/>
          <w:szCs w:val="24"/>
        </w:rPr>
      </w:pPr>
    </w:p>
    <w:p w14:paraId="244F6E54" w14:textId="77777777" w:rsidR="00D00B9E" w:rsidRPr="004831D1" w:rsidRDefault="00D00B9E" w:rsidP="00D00B9E">
      <w:pPr>
        <w:tabs>
          <w:tab w:val="left" w:pos="5670"/>
        </w:tabs>
        <w:spacing w:after="0" w:line="360" w:lineRule="auto"/>
        <w:rPr>
          <w:sz w:val="24"/>
          <w:szCs w:val="24"/>
        </w:rPr>
      </w:pPr>
    </w:p>
    <w:p w14:paraId="164857E5" w14:textId="77777777" w:rsidR="00D00B9E" w:rsidRPr="004831D1" w:rsidRDefault="00D00B9E" w:rsidP="00D00B9E">
      <w:pPr>
        <w:tabs>
          <w:tab w:val="left" w:pos="5670"/>
        </w:tabs>
        <w:spacing w:after="0" w:line="360" w:lineRule="auto"/>
        <w:rPr>
          <w:sz w:val="24"/>
          <w:szCs w:val="24"/>
        </w:rPr>
      </w:pPr>
      <w:r w:rsidRPr="004831D1">
        <w:rPr>
          <w:sz w:val="24"/>
          <w:szCs w:val="24"/>
        </w:rPr>
        <w:t xml:space="preserve">........................................... </w:t>
      </w:r>
      <w:r w:rsidRPr="004831D1">
        <w:rPr>
          <w:sz w:val="24"/>
          <w:szCs w:val="24"/>
        </w:rPr>
        <w:tab/>
      </w:r>
      <w:r w:rsidRPr="004831D1">
        <w:rPr>
          <w:sz w:val="24"/>
          <w:szCs w:val="24"/>
        </w:rPr>
        <w:tab/>
        <w:t>..........................................</w:t>
      </w:r>
    </w:p>
    <w:p w14:paraId="7060BBB0" w14:textId="77777777" w:rsidR="00D00B9E" w:rsidRPr="004831D1" w:rsidRDefault="00D00B9E" w:rsidP="00D00B9E">
      <w:pPr>
        <w:tabs>
          <w:tab w:val="left" w:pos="5670"/>
        </w:tabs>
        <w:spacing w:after="0" w:line="360" w:lineRule="auto"/>
        <w:rPr>
          <w:sz w:val="24"/>
          <w:szCs w:val="24"/>
        </w:rPr>
      </w:pPr>
      <w:r w:rsidRPr="00C90776">
        <w:rPr>
          <w:sz w:val="20"/>
          <w:szCs w:val="20"/>
        </w:rPr>
        <w:t xml:space="preserve">   (miejscowość, data)</w:t>
      </w:r>
      <w:r w:rsidRPr="004831D1">
        <w:rPr>
          <w:sz w:val="24"/>
          <w:szCs w:val="24"/>
        </w:rPr>
        <w:t xml:space="preserve"> </w:t>
      </w:r>
      <w:r w:rsidRPr="004831D1">
        <w:rPr>
          <w:sz w:val="24"/>
          <w:szCs w:val="24"/>
        </w:rPr>
        <w:tab/>
      </w:r>
      <w:r w:rsidRPr="004831D1">
        <w:rPr>
          <w:sz w:val="24"/>
          <w:szCs w:val="24"/>
        </w:rPr>
        <w:tab/>
        <w:t xml:space="preserve"> </w:t>
      </w:r>
      <w:r w:rsidRPr="004831D1">
        <w:rPr>
          <w:sz w:val="24"/>
          <w:szCs w:val="24"/>
        </w:rPr>
        <w:tab/>
      </w:r>
      <w:r w:rsidRPr="00C90776">
        <w:rPr>
          <w:sz w:val="20"/>
          <w:szCs w:val="20"/>
        </w:rPr>
        <w:t xml:space="preserve">  (podpis)</w:t>
      </w:r>
    </w:p>
    <w:p w14:paraId="4A0D446D" w14:textId="77777777" w:rsidR="00D00B9E" w:rsidRPr="004831D1" w:rsidRDefault="00D00B9E" w:rsidP="00D00B9E">
      <w:pPr>
        <w:spacing w:after="0" w:line="360" w:lineRule="auto"/>
        <w:rPr>
          <w:b/>
          <w:i/>
          <w:sz w:val="24"/>
          <w:szCs w:val="24"/>
        </w:rPr>
      </w:pPr>
    </w:p>
    <w:p w14:paraId="7A06DC3E" w14:textId="77777777" w:rsidR="00D00B9E" w:rsidRPr="00182A89" w:rsidRDefault="00D00B9E" w:rsidP="00D00B9E">
      <w:pPr>
        <w:pStyle w:val="Text"/>
        <w:spacing w:after="0" w:line="360" w:lineRule="auto"/>
        <w:jc w:val="both"/>
        <w:rPr>
          <w:rFonts w:ascii="Arial" w:hAnsi="Arial" w:cs="Arial"/>
          <w:lang w:val="pl-PL"/>
        </w:rPr>
      </w:pPr>
    </w:p>
    <w:p w14:paraId="743C1DC6" w14:textId="77777777" w:rsidR="00D00B9E" w:rsidRDefault="00D00B9E" w:rsidP="00D00B9E">
      <w:pPr>
        <w:pStyle w:val="Text"/>
        <w:spacing w:after="0" w:line="360" w:lineRule="auto"/>
        <w:jc w:val="both"/>
        <w:rPr>
          <w:rFonts w:ascii="Arial" w:hAnsi="Arial" w:cs="Arial"/>
          <w:lang w:val="pl-PL"/>
        </w:rPr>
      </w:pPr>
    </w:p>
    <w:p w14:paraId="414F1A75" w14:textId="77777777" w:rsidR="00D00B9E" w:rsidRDefault="00D00B9E" w:rsidP="00D00B9E">
      <w:pPr>
        <w:pStyle w:val="Text"/>
        <w:spacing w:after="0" w:line="360" w:lineRule="auto"/>
        <w:jc w:val="both"/>
        <w:rPr>
          <w:rFonts w:ascii="Arial" w:hAnsi="Arial" w:cs="Arial"/>
          <w:lang w:val="pl-PL"/>
        </w:rPr>
      </w:pPr>
    </w:p>
    <w:p w14:paraId="12B6D924" w14:textId="77777777" w:rsidR="00D00B9E" w:rsidRDefault="00D00B9E" w:rsidP="00D00B9E">
      <w:pPr>
        <w:pStyle w:val="Text"/>
        <w:spacing w:after="0" w:line="360" w:lineRule="auto"/>
        <w:jc w:val="both"/>
        <w:rPr>
          <w:rFonts w:ascii="Arial" w:hAnsi="Arial" w:cs="Arial"/>
          <w:lang w:val="pl-PL"/>
        </w:rPr>
      </w:pPr>
    </w:p>
    <w:p w14:paraId="0BB4FD5E" w14:textId="77777777" w:rsidR="00D00B9E" w:rsidRDefault="00D00B9E" w:rsidP="00D00B9E">
      <w:pPr>
        <w:pStyle w:val="Text"/>
        <w:spacing w:after="0" w:line="360" w:lineRule="auto"/>
        <w:jc w:val="both"/>
        <w:rPr>
          <w:rFonts w:ascii="Arial" w:hAnsi="Arial" w:cs="Arial"/>
          <w:lang w:val="pl-PL"/>
        </w:rPr>
      </w:pPr>
    </w:p>
    <w:p w14:paraId="3968B6F9" w14:textId="77777777" w:rsidR="00D00B9E" w:rsidRDefault="00D00B9E" w:rsidP="00D00B9E">
      <w:pPr>
        <w:pStyle w:val="Text"/>
        <w:spacing w:after="0" w:line="360" w:lineRule="auto"/>
        <w:jc w:val="both"/>
        <w:rPr>
          <w:rFonts w:ascii="Arial" w:hAnsi="Arial" w:cs="Arial"/>
          <w:lang w:val="pl-PL"/>
        </w:rPr>
      </w:pPr>
    </w:p>
    <w:p w14:paraId="01402E4D" w14:textId="77777777" w:rsidR="00D00B9E" w:rsidRDefault="00D00B9E" w:rsidP="00D00B9E">
      <w:pPr>
        <w:pStyle w:val="Text"/>
        <w:spacing w:after="0" w:line="360" w:lineRule="auto"/>
        <w:jc w:val="both"/>
        <w:rPr>
          <w:rFonts w:ascii="Arial" w:hAnsi="Arial" w:cs="Arial"/>
          <w:lang w:val="pl-PL"/>
        </w:rPr>
      </w:pPr>
    </w:p>
    <w:p w14:paraId="6EFA1737" w14:textId="77777777" w:rsidR="00433943" w:rsidRDefault="00D00B9E" w:rsidP="00D00B9E">
      <w:pPr>
        <w:pStyle w:val="Bezodstpw"/>
        <w:tabs>
          <w:tab w:val="left" w:pos="709"/>
        </w:tabs>
        <w:spacing w:line="360" w:lineRule="auto"/>
      </w:pPr>
      <w:r>
        <w:tab/>
      </w:r>
      <w:r>
        <w:tab/>
      </w:r>
      <w:r>
        <w:tab/>
      </w:r>
      <w:r>
        <w:tab/>
      </w:r>
      <w:r>
        <w:tab/>
      </w:r>
      <w:r>
        <w:tab/>
      </w:r>
      <w:r>
        <w:tab/>
      </w:r>
      <w:r>
        <w:tab/>
      </w:r>
      <w:r>
        <w:tab/>
      </w:r>
      <w:r>
        <w:tab/>
      </w:r>
    </w:p>
    <w:p w14:paraId="05344A66" w14:textId="77777777" w:rsidR="00433943" w:rsidRDefault="00433943" w:rsidP="00D00B9E">
      <w:pPr>
        <w:pStyle w:val="Bezodstpw"/>
        <w:tabs>
          <w:tab w:val="left" w:pos="709"/>
        </w:tabs>
        <w:spacing w:line="360" w:lineRule="auto"/>
      </w:pPr>
    </w:p>
    <w:p w14:paraId="7FF9D4E1" w14:textId="77777777" w:rsidR="00433943" w:rsidRDefault="00433943" w:rsidP="00D00B9E">
      <w:pPr>
        <w:pStyle w:val="Bezodstpw"/>
        <w:tabs>
          <w:tab w:val="left" w:pos="709"/>
        </w:tabs>
        <w:spacing w:line="360" w:lineRule="auto"/>
      </w:pPr>
    </w:p>
    <w:p w14:paraId="037A78D1" w14:textId="188759B7" w:rsidR="00433943" w:rsidRDefault="00433943" w:rsidP="00D00B9E">
      <w:pPr>
        <w:pStyle w:val="Bezodstpw"/>
        <w:tabs>
          <w:tab w:val="left" w:pos="709"/>
        </w:tabs>
        <w:spacing w:line="360" w:lineRule="auto"/>
      </w:pPr>
    </w:p>
    <w:p w14:paraId="1B8986B7" w14:textId="77777777" w:rsidR="00C90776" w:rsidRDefault="00C90776" w:rsidP="00D00B9E">
      <w:pPr>
        <w:pStyle w:val="Bezodstpw"/>
        <w:tabs>
          <w:tab w:val="left" w:pos="709"/>
        </w:tabs>
        <w:spacing w:line="360" w:lineRule="auto"/>
      </w:pPr>
    </w:p>
    <w:p w14:paraId="163CEA29" w14:textId="54A74753" w:rsidR="00D00B9E" w:rsidRPr="00C90776" w:rsidRDefault="00C90776" w:rsidP="00433943">
      <w:pPr>
        <w:pStyle w:val="Bezodstpw"/>
        <w:tabs>
          <w:tab w:val="left" w:pos="709"/>
        </w:tabs>
        <w:spacing w:line="360" w:lineRule="auto"/>
        <w:jc w:val="right"/>
        <w:rPr>
          <w:rFonts w:ascii="Times New Roman" w:hAnsi="Times New Roman" w:cs="Times New Roman"/>
          <w:b/>
          <w:i/>
        </w:rPr>
      </w:pPr>
      <w:r>
        <w:rPr>
          <w:rFonts w:ascii="Times New Roman" w:hAnsi="Times New Roman" w:cs="Times New Roman"/>
          <w:b/>
          <w:i/>
        </w:rPr>
        <w:t>Z</w:t>
      </w:r>
      <w:r w:rsidR="00D00B9E" w:rsidRPr="00C90776">
        <w:rPr>
          <w:rFonts w:ascii="Times New Roman" w:hAnsi="Times New Roman" w:cs="Times New Roman"/>
          <w:b/>
          <w:i/>
        </w:rPr>
        <w:t>ałącznik nr 4</w:t>
      </w:r>
      <w:r w:rsidRPr="00C90776">
        <w:rPr>
          <w:rFonts w:ascii="Times New Roman" w:hAnsi="Times New Roman" w:cs="Times New Roman"/>
          <w:b/>
          <w:i/>
        </w:rPr>
        <w:t xml:space="preserve"> do umowy</w:t>
      </w:r>
      <w:r w:rsidR="00D00B9E" w:rsidRPr="00C90776">
        <w:rPr>
          <w:rFonts w:ascii="Times New Roman" w:hAnsi="Times New Roman" w:cs="Times New Roman"/>
          <w:b/>
          <w:i/>
        </w:rPr>
        <w:t xml:space="preserve"> </w:t>
      </w:r>
    </w:p>
    <w:p w14:paraId="39EFE47D" w14:textId="77777777" w:rsidR="00D00B9E" w:rsidRPr="00FC5793" w:rsidRDefault="00D00B9E" w:rsidP="00D00B9E">
      <w:pPr>
        <w:tabs>
          <w:tab w:val="left" w:pos="284"/>
          <w:tab w:val="left" w:pos="567"/>
          <w:tab w:val="left" w:pos="851"/>
          <w:tab w:val="left" w:pos="1134"/>
          <w:tab w:val="left" w:pos="1418"/>
          <w:tab w:val="left" w:pos="1701"/>
        </w:tabs>
        <w:spacing w:after="0" w:line="240" w:lineRule="auto"/>
        <w:jc w:val="center"/>
        <w:rPr>
          <w:color w:val="000000" w:themeColor="text1"/>
          <w:sz w:val="24"/>
          <w:szCs w:val="24"/>
        </w:rPr>
      </w:pPr>
      <w:r w:rsidRPr="00FC5793">
        <w:rPr>
          <w:rFonts w:eastAsia="Century Gothic"/>
          <w:b/>
          <w:color w:val="000000" w:themeColor="text1"/>
          <w:sz w:val="24"/>
          <w:szCs w:val="24"/>
        </w:rPr>
        <w:lastRenderedPageBreak/>
        <w:t xml:space="preserve">Umowa </w:t>
      </w:r>
    </w:p>
    <w:p w14:paraId="431D5A3A" w14:textId="77777777" w:rsidR="00D00B9E" w:rsidRDefault="00D00B9E" w:rsidP="00D00B9E">
      <w:pPr>
        <w:tabs>
          <w:tab w:val="left" w:pos="284"/>
          <w:tab w:val="left" w:pos="567"/>
          <w:tab w:val="left" w:pos="851"/>
          <w:tab w:val="left" w:pos="1134"/>
          <w:tab w:val="left" w:pos="1418"/>
          <w:tab w:val="left" w:pos="1701"/>
        </w:tabs>
        <w:spacing w:after="0" w:line="240" w:lineRule="auto"/>
        <w:jc w:val="center"/>
        <w:rPr>
          <w:rFonts w:eastAsia="Century Gothic"/>
          <w:b/>
          <w:color w:val="000000" w:themeColor="text1"/>
          <w:sz w:val="24"/>
          <w:szCs w:val="24"/>
        </w:rPr>
      </w:pPr>
      <w:r w:rsidRPr="00FC5793">
        <w:rPr>
          <w:rFonts w:eastAsia="Century Gothic"/>
          <w:b/>
          <w:color w:val="000000" w:themeColor="text1"/>
          <w:sz w:val="24"/>
          <w:szCs w:val="24"/>
        </w:rPr>
        <w:t>powierzenia przetwarzania danych osobowych</w:t>
      </w:r>
    </w:p>
    <w:p w14:paraId="581B37E3" w14:textId="77777777" w:rsidR="00D00B9E" w:rsidRPr="006A4B7D" w:rsidRDefault="00D00B9E" w:rsidP="00D00B9E">
      <w:pPr>
        <w:tabs>
          <w:tab w:val="left" w:pos="284"/>
          <w:tab w:val="left" w:pos="567"/>
          <w:tab w:val="left" w:pos="851"/>
          <w:tab w:val="left" w:pos="1134"/>
          <w:tab w:val="left" w:pos="1418"/>
          <w:tab w:val="left" w:pos="1701"/>
        </w:tabs>
        <w:spacing w:after="0" w:line="240" w:lineRule="auto"/>
        <w:jc w:val="center"/>
        <w:rPr>
          <w:bCs/>
          <w:color w:val="000000" w:themeColor="text1"/>
          <w:sz w:val="24"/>
          <w:szCs w:val="24"/>
        </w:rPr>
      </w:pPr>
      <w:r>
        <w:rPr>
          <w:rFonts w:eastAsia="Century Gothic"/>
          <w:bCs/>
          <w:color w:val="000000" w:themeColor="text1"/>
          <w:sz w:val="24"/>
          <w:szCs w:val="24"/>
        </w:rPr>
        <w:t>(zwana dalej „</w:t>
      </w:r>
      <w:r w:rsidRPr="006A4B7D">
        <w:rPr>
          <w:rFonts w:eastAsia="Century Gothic"/>
          <w:b/>
          <w:color w:val="000000" w:themeColor="text1"/>
          <w:sz w:val="24"/>
          <w:szCs w:val="24"/>
        </w:rPr>
        <w:t>Umową</w:t>
      </w:r>
      <w:r>
        <w:rPr>
          <w:rFonts w:eastAsia="Century Gothic"/>
          <w:bCs/>
          <w:color w:val="000000" w:themeColor="text1"/>
          <w:sz w:val="24"/>
          <w:szCs w:val="24"/>
        </w:rPr>
        <w:t>”</w:t>
      </w:r>
    </w:p>
    <w:p w14:paraId="273BF0FC" w14:textId="77777777" w:rsidR="00D00B9E" w:rsidRPr="00FC5793" w:rsidRDefault="00D00B9E" w:rsidP="00D00B9E">
      <w:pPr>
        <w:tabs>
          <w:tab w:val="left" w:pos="284"/>
          <w:tab w:val="left" w:pos="567"/>
          <w:tab w:val="left" w:pos="851"/>
          <w:tab w:val="left" w:pos="1134"/>
          <w:tab w:val="left" w:pos="1418"/>
          <w:tab w:val="left" w:pos="1701"/>
        </w:tabs>
        <w:spacing w:after="0" w:line="240" w:lineRule="auto"/>
        <w:jc w:val="both"/>
        <w:rPr>
          <w:rFonts w:eastAsia="Century Gothic"/>
          <w:b/>
          <w:color w:val="000000" w:themeColor="text1"/>
          <w:sz w:val="24"/>
          <w:szCs w:val="24"/>
        </w:rPr>
      </w:pPr>
    </w:p>
    <w:p w14:paraId="4198AE24" w14:textId="77777777" w:rsidR="00D00B9E" w:rsidRPr="00FC5793" w:rsidRDefault="00D00B9E" w:rsidP="00D00B9E">
      <w:pPr>
        <w:tabs>
          <w:tab w:val="left" w:pos="284"/>
          <w:tab w:val="left" w:pos="567"/>
          <w:tab w:val="left" w:pos="851"/>
          <w:tab w:val="left" w:pos="1134"/>
          <w:tab w:val="left" w:pos="1418"/>
          <w:tab w:val="left" w:pos="1701"/>
        </w:tabs>
        <w:spacing w:after="0" w:line="240" w:lineRule="auto"/>
        <w:jc w:val="both"/>
        <w:rPr>
          <w:color w:val="000000" w:themeColor="text1"/>
          <w:sz w:val="24"/>
          <w:szCs w:val="24"/>
        </w:rPr>
      </w:pPr>
      <w:r w:rsidRPr="00FC5793">
        <w:rPr>
          <w:rFonts w:eastAsia="Century Gothic"/>
          <w:b/>
          <w:color w:val="000000" w:themeColor="text1"/>
          <w:sz w:val="24"/>
          <w:szCs w:val="24"/>
        </w:rPr>
        <w:t xml:space="preserve">zawarta w </w:t>
      </w:r>
      <w:r w:rsidRPr="00FC5793">
        <w:rPr>
          <w:rFonts w:eastAsia="Century Gothic"/>
          <w:color w:val="000000" w:themeColor="text1"/>
          <w:sz w:val="24"/>
          <w:szCs w:val="24"/>
        </w:rPr>
        <w:t>Gdyni w dniu …………</w:t>
      </w:r>
      <w:r>
        <w:rPr>
          <w:rFonts w:eastAsia="Century Gothic"/>
          <w:color w:val="000000" w:themeColor="text1"/>
          <w:sz w:val="24"/>
          <w:szCs w:val="24"/>
        </w:rPr>
        <w:t>….</w:t>
      </w:r>
      <w:r w:rsidRPr="00FC5793">
        <w:rPr>
          <w:rFonts w:eastAsia="Century Gothic"/>
          <w:color w:val="000000" w:themeColor="text1"/>
          <w:sz w:val="24"/>
          <w:szCs w:val="24"/>
        </w:rPr>
        <w:t>…….</w:t>
      </w:r>
      <w:r>
        <w:rPr>
          <w:rFonts w:eastAsia="Century Gothic"/>
          <w:color w:val="000000" w:themeColor="text1"/>
          <w:sz w:val="24"/>
          <w:szCs w:val="24"/>
        </w:rPr>
        <w:t>2023</w:t>
      </w:r>
      <w:r w:rsidRPr="00FC5793">
        <w:rPr>
          <w:rFonts w:eastAsia="Century Gothic"/>
          <w:color w:val="000000" w:themeColor="text1"/>
          <w:sz w:val="24"/>
          <w:szCs w:val="24"/>
        </w:rPr>
        <w:t xml:space="preserve"> r.</w:t>
      </w:r>
    </w:p>
    <w:p w14:paraId="195D7691" w14:textId="77777777" w:rsidR="00D00B9E" w:rsidRPr="00FC5793" w:rsidRDefault="00D00B9E" w:rsidP="00D00B9E">
      <w:pPr>
        <w:tabs>
          <w:tab w:val="left" w:pos="284"/>
          <w:tab w:val="left" w:pos="567"/>
          <w:tab w:val="left" w:pos="851"/>
          <w:tab w:val="left" w:pos="1134"/>
          <w:tab w:val="left" w:pos="1418"/>
          <w:tab w:val="left" w:pos="1701"/>
        </w:tabs>
        <w:spacing w:after="0" w:line="240" w:lineRule="auto"/>
        <w:jc w:val="both"/>
        <w:rPr>
          <w:color w:val="000000" w:themeColor="text1"/>
          <w:sz w:val="24"/>
          <w:szCs w:val="24"/>
        </w:rPr>
      </w:pPr>
      <w:r w:rsidRPr="00FC5793">
        <w:rPr>
          <w:rFonts w:eastAsia="Century Gothic"/>
          <w:color w:val="000000" w:themeColor="text1"/>
          <w:sz w:val="24"/>
          <w:szCs w:val="24"/>
        </w:rPr>
        <w:t>pomiędzy:</w:t>
      </w:r>
    </w:p>
    <w:p w14:paraId="319A6A33" w14:textId="77777777" w:rsidR="00D00B9E" w:rsidRPr="00FC5793" w:rsidRDefault="00D00B9E" w:rsidP="00D00B9E">
      <w:pPr>
        <w:tabs>
          <w:tab w:val="left" w:pos="284"/>
          <w:tab w:val="left" w:pos="567"/>
          <w:tab w:val="left" w:pos="851"/>
          <w:tab w:val="left" w:pos="1134"/>
          <w:tab w:val="left" w:pos="1418"/>
          <w:tab w:val="left" w:pos="1701"/>
        </w:tabs>
        <w:spacing w:after="0" w:line="240" w:lineRule="auto"/>
        <w:jc w:val="both"/>
        <w:rPr>
          <w:rFonts w:eastAsia="Century Gothic"/>
          <w:color w:val="000000" w:themeColor="text1"/>
          <w:sz w:val="24"/>
          <w:szCs w:val="24"/>
        </w:rPr>
      </w:pPr>
    </w:p>
    <w:p w14:paraId="0BE8F1FC"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sz w:val="24"/>
          <w:szCs w:val="24"/>
        </w:rPr>
      </w:pPr>
      <w:r w:rsidRPr="00FC5793">
        <w:rPr>
          <w:rFonts w:eastAsia="Century Gothic"/>
          <w:b/>
          <w:color w:val="000000" w:themeColor="text1"/>
          <w:sz w:val="24"/>
          <w:szCs w:val="24"/>
        </w:rPr>
        <w:t>Akademią Marynarki Wojennej im. Bohaterów Westerplatte</w:t>
      </w:r>
      <w:r>
        <w:rPr>
          <w:rFonts w:eastAsia="Century Gothic"/>
          <w:color w:val="000000" w:themeColor="text1"/>
          <w:sz w:val="24"/>
          <w:szCs w:val="24"/>
        </w:rPr>
        <w:t xml:space="preserve">, </w:t>
      </w:r>
      <w:r w:rsidRPr="00FC5793">
        <w:rPr>
          <w:rFonts w:eastAsia="Century Gothic"/>
          <w:color w:val="000000" w:themeColor="text1"/>
          <w:sz w:val="24"/>
          <w:szCs w:val="24"/>
        </w:rPr>
        <w:t xml:space="preserve">ul. Inż. J. Śmidowicza 69, 81-127 Gdynia, NIP: 5860104693, REGON: 190064136, reprezentowaną przez </w:t>
      </w:r>
      <w:r w:rsidRPr="00FC5793">
        <w:rPr>
          <w:rFonts w:eastAsia="Century Gothic"/>
          <w:b/>
          <w:color w:val="000000" w:themeColor="text1"/>
          <w:sz w:val="24"/>
          <w:szCs w:val="24"/>
        </w:rPr>
        <w:t>KANCELRZA – MARKA DRYGASA działającego na podstawie pełnomocnictwa Rektora Komendanta kontradmirała prof. dr. hab. Tomasza SZUBRYCHTA</w:t>
      </w:r>
      <w:r>
        <w:rPr>
          <w:rFonts w:eastAsia="Century Gothic"/>
          <w:b/>
          <w:color w:val="000000" w:themeColor="text1"/>
          <w:sz w:val="24"/>
          <w:szCs w:val="24"/>
        </w:rPr>
        <w:t>,</w:t>
      </w:r>
      <w:r w:rsidRPr="00FC5793">
        <w:rPr>
          <w:rFonts w:eastAsia="Century Gothic"/>
          <w:b/>
          <w:color w:val="000000" w:themeColor="text1"/>
          <w:sz w:val="24"/>
          <w:szCs w:val="24"/>
        </w:rPr>
        <w:t xml:space="preserve"> </w:t>
      </w:r>
      <w:r w:rsidRPr="00FC5793">
        <w:rPr>
          <w:rFonts w:eastAsia="Century Gothic"/>
          <w:color w:val="000000" w:themeColor="text1"/>
          <w:sz w:val="24"/>
          <w:szCs w:val="24"/>
        </w:rPr>
        <w:t>zwaną dalej: „</w:t>
      </w:r>
      <w:r w:rsidRPr="00FC5793">
        <w:rPr>
          <w:rFonts w:eastAsia="Century Gothic"/>
          <w:b/>
          <w:color w:val="000000" w:themeColor="text1"/>
          <w:sz w:val="24"/>
          <w:szCs w:val="24"/>
        </w:rPr>
        <w:t>Beneficjentem”</w:t>
      </w:r>
    </w:p>
    <w:p w14:paraId="029800A8"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sz w:val="24"/>
          <w:szCs w:val="24"/>
        </w:rPr>
      </w:pPr>
    </w:p>
    <w:p w14:paraId="1C5DD1AC"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sz w:val="24"/>
          <w:szCs w:val="24"/>
        </w:rPr>
      </w:pPr>
      <w:r w:rsidRPr="00FC5793">
        <w:rPr>
          <w:rFonts w:eastAsia="Century Gothic"/>
          <w:color w:val="000000" w:themeColor="text1"/>
          <w:sz w:val="24"/>
          <w:szCs w:val="24"/>
        </w:rPr>
        <w:t>a</w:t>
      </w:r>
    </w:p>
    <w:p w14:paraId="56418682" w14:textId="77777777" w:rsidR="00D00B9E" w:rsidRDefault="00D00B9E" w:rsidP="00D00B9E">
      <w:pPr>
        <w:spacing w:after="0"/>
        <w:jc w:val="both"/>
        <w:rPr>
          <w:rFonts w:eastAsia="Times New Roman"/>
          <w:sz w:val="24"/>
          <w:szCs w:val="24"/>
          <w:lang w:eastAsia="pl-PL"/>
        </w:rPr>
      </w:pPr>
      <w:r>
        <w:rPr>
          <w:b/>
          <w:bCs/>
          <w:sz w:val="24"/>
          <w:szCs w:val="24"/>
        </w:rPr>
        <w:t>………………….</w:t>
      </w:r>
      <w:r w:rsidRPr="00FC5793">
        <w:rPr>
          <w:rFonts w:eastAsia="Times New Roman"/>
          <w:sz w:val="24"/>
          <w:szCs w:val="24"/>
          <w:lang w:eastAsia="pl-PL"/>
        </w:rPr>
        <w:t>,</w:t>
      </w:r>
      <w:r>
        <w:rPr>
          <w:rFonts w:eastAsia="Times New Roman"/>
          <w:sz w:val="24"/>
          <w:szCs w:val="24"/>
          <w:lang w:eastAsia="pl-PL"/>
        </w:rPr>
        <w:t xml:space="preserve"> z siedzibą ………………….,</w:t>
      </w:r>
      <w:r w:rsidRPr="00410DF0">
        <w:rPr>
          <w:color w:val="000000"/>
          <w:sz w:val="24"/>
          <w:szCs w:val="24"/>
        </w:rPr>
        <w:t xml:space="preserve"> wpisan</w:t>
      </w:r>
      <w:r>
        <w:rPr>
          <w:color w:val="000000"/>
          <w:sz w:val="24"/>
          <w:szCs w:val="24"/>
        </w:rPr>
        <w:t>ą</w:t>
      </w:r>
      <w:r w:rsidRPr="00410DF0">
        <w:rPr>
          <w:color w:val="000000"/>
          <w:sz w:val="24"/>
          <w:szCs w:val="24"/>
        </w:rPr>
        <w:t xml:space="preserve"> </w:t>
      </w:r>
      <w:r>
        <w:rPr>
          <w:color w:val="000000"/>
          <w:sz w:val="24"/>
          <w:szCs w:val="24"/>
        </w:rPr>
        <w:t xml:space="preserve">…………………… KRS: ………….., posiadającą numer NIP: ………………. </w:t>
      </w:r>
      <w:r w:rsidRPr="00410DF0">
        <w:rPr>
          <w:color w:val="000000"/>
          <w:sz w:val="24"/>
          <w:szCs w:val="24"/>
        </w:rPr>
        <w:t>oraz REGON</w:t>
      </w:r>
      <w:r>
        <w:rPr>
          <w:color w:val="000000"/>
          <w:sz w:val="24"/>
          <w:szCs w:val="24"/>
        </w:rPr>
        <w:t>:</w:t>
      </w:r>
      <w:r w:rsidRPr="00410DF0">
        <w:rPr>
          <w:color w:val="000000"/>
          <w:sz w:val="24"/>
          <w:szCs w:val="24"/>
        </w:rPr>
        <w:t xml:space="preserve"> </w:t>
      </w:r>
      <w:r>
        <w:rPr>
          <w:color w:val="000000"/>
          <w:sz w:val="24"/>
          <w:szCs w:val="24"/>
        </w:rPr>
        <w:t>……………………, zwaną dalej „</w:t>
      </w:r>
      <w:r w:rsidRPr="006A4B7D">
        <w:rPr>
          <w:b/>
          <w:bCs/>
          <w:color w:val="000000"/>
          <w:sz w:val="24"/>
          <w:szCs w:val="24"/>
        </w:rPr>
        <w:t>Podmiotem Przetwarzającym</w:t>
      </w:r>
      <w:r>
        <w:rPr>
          <w:color w:val="000000"/>
          <w:sz w:val="24"/>
          <w:szCs w:val="24"/>
        </w:rPr>
        <w:t>”,</w:t>
      </w:r>
    </w:p>
    <w:p w14:paraId="2AD1FD99"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sz w:val="24"/>
          <w:szCs w:val="24"/>
        </w:rPr>
      </w:pPr>
    </w:p>
    <w:p w14:paraId="54FA9E4A"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sz w:val="24"/>
          <w:szCs w:val="24"/>
        </w:rPr>
      </w:pPr>
      <w:r>
        <w:rPr>
          <w:rFonts w:eastAsia="Century Gothic"/>
          <w:color w:val="000000" w:themeColor="text1"/>
          <w:sz w:val="24"/>
          <w:szCs w:val="24"/>
        </w:rPr>
        <w:t>zwanymi dalej łącznie „</w:t>
      </w:r>
      <w:r w:rsidRPr="006A4B7D">
        <w:rPr>
          <w:rFonts w:eastAsia="Century Gothic"/>
          <w:b/>
          <w:bCs/>
          <w:color w:val="000000" w:themeColor="text1"/>
          <w:sz w:val="24"/>
          <w:szCs w:val="24"/>
        </w:rPr>
        <w:t>Stronami</w:t>
      </w:r>
      <w:r>
        <w:rPr>
          <w:rFonts w:eastAsia="Century Gothic"/>
          <w:color w:val="000000" w:themeColor="text1"/>
          <w:sz w:val="24"/>
          <w:szCs w:val="24"/>
        </w:rPr>
        <w:t>”, a każda z osobna „</w:t>
      </w:r>
      <w:r w:rsidRPr="006A4B7D">
        <w:rPr>
          <w:rFonts w:eastAsia="Century Gothic"/>
          <w:b/>
          <w:bCs/>
          <w:color w:val="000000" w:themeColor="text1"/>
          <w:sz w:val="24"/>
          <w:szCs w:val="24"/>
        </w:rPr>
        <w:t>Stroną</w:t>
      </w:r>
      <w:r>
        <w:rPr>
          <w:rFonts w:eastAsia="Century Gothic"/>
          <w:color w:val="000000" w:themeColor="text1"/>
          <w:sz w:val="24"/>
          <w:szCs w:val="24"/>
        </w:rPr>
        <w:t>”.</w:t>
      </w:r>
    </w:p>
    <w:p w14:paraId="2D975034"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sz w:val="24"/>
          <w:szCs w:val="24"/>
        </w:rPr>
      </w:pPr>
    </w:p>
    <w:p w14:paraId="20ECB422"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sz w:val="24"/>
          <w:szCs w:val="24"/>
        </w:rPr>
      </w:pPr>
      <w:r>
        <w:rPr>
          <w:rFonts w:eastAsia="Century Gothic"/>
          <w:color w:val="000000" w:themeColor="text1"/>
          <w:sz w:val="24"/>
          <w:szCs w:val="24"/>
        </w:rPr>
        <w:t>W</w:t>
      </w:r>
      <w:r w:rsidRPr="00FC5793">
        <w:rPr>
          <w:rFonts w:eastAsia="Century Gothic"/>
          <w:color w:val="000000" w:themeColor="text1"/>
          <w:sz w:val="24"/>
          <w:szCs w:val="24"/>
        </w:rPr>
        <w:t xml:space="preserve"> związku z zawarciem umowy nr …………………………….. oraz mając na względzie konieczność realizowania postanowień </w:t>
      </w:r>
      <w:r w:rsidRPr="00FC5793">
        <w:rPr>
          <w:rFonts w:eastAsia="Calibri Light"/>
          <w:color w:val="000000" w:themeColor="text1"/>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14:paraId="33C73CA4"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rFonts w:eastAsia="Calibri Light"/>
          <w:color w:val="000000" w:themeColor="text1"/>
          <w:sz w:val="24"/>
          <w:szCs w:val="24"/>
        </w:rPr>
      </w:pPr>
    </w:p>
    <w:p w14:paraId="7D6E3392" w14:textId="77777777" w:rsidR="00D00B9E" w:rsidRPr="00FC5793" w:rsidRDefault="00D00B9E" w:rsidP="00D00B9E">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sz w:val="24"/>
          <w:szCs w:val="24"/>
        </w:rPr>
      </w:pPr>
      <w:r w:rsidRPr="00FC5793">
        <w:rPr>
          <w:rFonts w:eastAsia="Calibri Light"/>
          <w:color w:val="000000" w:themeColor="text1"/>
          <w:sz w:val="24"/>
          <w:szCs w:val="24"/>
        </w:rPr>
        <w:t xml:space="preserve">Strony zawierają umowę </w:t>
      </w:r>
      <w:r w:rsidRPr="00FC5793">
        <w:rPr>
          <w:rFonts w:eastAsia="Century Gothic"/>
          <w:color w:val="000000" w:themeColor="text1"/>
          <w:sz w:val="24"/>
          <w:szCs w:val="24"/>
        </w:rPr>
        <w:t>o następującej treści:</w:t>
      </w:r>
    </w:p>
    <w:p w14:paraId="07BD59A2" w14:textId="77777777" w:rsidR="00D00B9E" w:rsidRPr="00FC5793" w:rsidRDefault="00D00B9E" w:rsidP="00D00B9E">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sz w:val="24"/>
          <w:szCs w:val="24"/>
        </w:rPr>
      </w:pPr>
    </w:p>
    <w:p w14:paraId="06245D6B"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1</w:t>
      </w:r>
    </w:p>
    <w:p w14:paraId="3C2082E0" w14:textId="53FED12C" w:rsidR="00D00B9E" w:rsidRPr="00A92F4C" w:rsidRDefault="00D00B9E" w:rsidP="00A92F4C">
      <w:pPr>
        <w:numPr>
          <w:ilvl w:val="0"/>
          <w:numId w:val="155"/>
        </w:numPr>
        <w:shd w:val="clear" w:color="auto" w:fill="FFFFFF"/>
        <w:tabs>
          <w:tab w:val="left" w:pos="426"/>
        </w:tabs>
        <w:spacing w:after="0" w:line="240" w:lineRule="auto"/>
        <w:ind w:left="425" w:hanging="357"/>
        <w:jc w:val="both"/>
        <w:rPr>
          <w:color w:val="000000" w:themeColor="text1"/>
        </w:rPr>
      </w:pPr>
      <w:r w:rsidRPr="00A92F4C">
        <w:rPr>
          <w:rFonts w:eastAsia="Calibri Light"/>
          <w:color w:val="000000" w:themeColor="text1"/>
        </w:rPr>
        <w:t xml:space="preserve">Beneficjent oświadcza, że jest podmiotem przetwarzającym w rozumieniu art. 4 pkt 7 </w:t>
      </w:r>
      <w:r w:rsidRPr="00A92F4C">
        <w:rPr>
          <w:rFonts w:eastAsia="Calibri Light"/>
          <w:color w:val="000000" w:themeColor="text1"/>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sidRPr="00A92F4C">
        <w:rPr>
          <w:rFonts w:eastAsia="Calibri Light"/>
          <w:b/>
          <w:color w:val="000000" w:themeColor="text1"/>
        </w:rPr>
        <w:t>RODO</w:t>
      </w:r>
      <w:r w:rsidRPr="00A92F4C">
        <w:rPr>
          <w:rFonts w:eastAsia="Calibri Light"/>
          <w:color w:val="000000" w:themeColor="text1"/>
        </w:rPr>
        <w:t xml:space="preserve">”) w odniesieniu do zakresu danych osobowych, o których mowa w § 2 ust. 2 niniejszej Umowy, uprawnionym do dalszego powierzania przetwarzania danych osobowych, na mocy umowy o dofinansowanie projektu z dnia </w:t>
      </w:r>
      <w:r w:rsidRPr="00A92F4C">
        <w:rPr>
          <w:rFonts w:eastAsia="Calibri Light"/>
          <w:b/>
          <w:color w:val="000000" w:themeColor="text1"/>
        </w:rPr>
        <w:t xml:space="preserve">04.06.2019 r. nr. </w:t>
      </w:r>
      <w:r w:rsidRPr="00A92F4C">
        <w:rPr>
          <w:b/>
          <w:bCs/>
        </w:rPr>
        <w:t>POWR.03.05.00-00-ZR06/18-00</w:t>
      </w:r>
      <w:r w:rsidRPr="00A92F4C">
        <w:rPr>
          <w:bCs/>
        </w:rPr>
        <w:t xml:space="preserve"> </w:t>
      </w:r>
      <w:r w:rsidRPr="00A92F4C">
        <w:rPr>
          <w:color w:val="000000" w:themeColor="text1"/>
        </w:rPr>
        <w:t>zawartej</w:t>
      </w:r>
      <w:r w:rsidRPr="00A92F4C">
        <w:rPr>
          <w:rFonts w:eastAsia="Calibri Light"/>
          <w:color w:val="000000" w:themeColor="text1"/>
        </w:rPr>
        <w:t xml:space="preserve"> z</w:t>
      </w:r>
      <w:r w:rsidRPr="00A92F4C">
        <w:rPr>
          <w:color w:val="000000" w:themeColor="text1"/>
        </w:rPr>
        <w:t xml:space="preserve"> </w:t>
      </w:r>
      <w:r w:rsidRPr="00A92F4C">
        <w:rPr>
          <w:rFonts w:eastAsia="Calibri Light"/>
          <w:color w:val="000000" w:themeColor="text1"/>
        </w:rPr>
        <w:t xml:space="preserve">Narodowym Centrum Badań i Rozwoju z siedzibą przy ul. Chmielna 69 w </w:t>
      </w:r>
      <w:r w:rsidR="00A92F4C" w:rsidRPr="00A92F4C">
        <w:rPr>
          <w:rFonts w:eastAsia="Calibri Light"/>
          <w:color w:val="000000" w:themeColor="text1"/>
        </w:rPr>
        <w:t>Warszawie, jako</w:t>
      </w:r>
      <w:r w:rsidRPr="00A92F4C">
        <w:rPr>
          <w:rFonts w:eastAsia="Calibri Light"/>
          <w:color w:val="000000" w:themeColor="text1"/>
        </w:rPr>
        <w:t xml:space="preserve"> Instytucją Pośredniczącą, która zaś została upoważniona przez Administratorów Danych Osobowych, którym jest minister właściwy do spraw rozwoju regionalnego będący Instytucją Zarządzającą Programem Operacyjnym Wiedza Edukacja Rozwój na lata 2014 - 2020 do przetwarzania danych osobowych ze zbiorów:</w:t>
      </w:r>
    </w:p>
    <w:p w14:paraId="46499D46" w14:textId="77777777" w:rsidR="00D00B9E" w:rsidRPr="00A92F4C" w:rsidRDefault="00D00B9E" w:rsidP="00A92F4C">
      <w:pPr>
        <w:shd w:val="clear" w:color="auto" w:fill="FFFFFF"/>
        <w:tabs>
          <w:tab w:val="left" w:pos="426"/>
        </w:tabs>
        <w:spacing w:after="0" w:line="240" w:lineRule="auto"/>
        <w:ind w:left="426"/>
        <w:contextualSpacing/>
        <w:jc w:val="both"/>
        <w:rPr>
          <w:rFonts w:eastAsia="Calibri Light"/>
          <w:color w:val="000000" w:themeColor="text1"/>
        </w:rPr>
      </w:pPr>
      <w:r w:rsidRPr="00A92F4C">
        <w:rPr>
          <w:rFonts w:eastAsia="Arial Narrow"/>
          <w:color w:val="000000" w:themeColor="text1"/>
        </w:rPr>
        <w:t xml:space="preserve">a) </w:t>
      </w:r>
      <w:r w:rsidRPr="00A92F4C">
        <w:rPr>
          <w:rFonts w:eastAsia="Calibri Light"/>
          <w:color w:val="000000" w:themeColor="text1"/>
        </w:rPr>
        <w:t>Program Operacyjny Wiedza Edukacja Rozwój,</w:t>
      </w:r>
    </w:p>
    <w:p w14:paraId="11234E5D" w14:textId="77777777" w:rsidR="00D00B9E" w:rsidRPr="00A92F4C" w:rsidRDefault="00D00B9E" w:rsidP="00A92F4C">
      <w:pPr>
        <w:shd w:val="clear" w:color="auto" w:fill="FFFFFF"/>
        <w:tabs>
          <w:tab w:val="left" w:pos="426"/>
        </w:tabs>
        <w:spacing w:after="0" w:line="240" w:lineRule="auto"/>
        <w:ind w:left="426"/>
        <w:contextualSpacing/>
        <w:jc w:val="both"/>
        <w:rPr>
          <w:rFonts w:eastAsia="Calibri Light"/>
          <w:color w:val="000000" w:themeColor="text1"/>
        </w:rPr>
      </w:pPr>
      <w:r w:rsidRPr="00A92F4C">
        <w:rPr>
          <w:rFonts w:eastAsia="Calibri Light"/>
          <w:color w:val="000000" w:themeColor="text1"/>
        </w:rPr>
        <w:t>b) Centralny system teleinformatyczny wspierający realizację programów operacyjnych.</w:t>
      </w:r>
    </w:p>
    <w:p w14:paraId="128207A6" w14:textId="77777777" w:rsidR="00D00B9E" w:rsidRPr="00A92F4C" w:rsidRDefault="00D00B9E" w:rsidP="00A92F4C">
      <w:pPr>
        <w:numPr>
          <w:ilvl w:val="0"/>
          <w:numId w:val="155"/>
        </w:numPr>
        <w:shd w:val="clear" w:color="auto" w:fill="FFFFFF"/>
        <w:tabs>
          <w:tab w:val="left" w:pos="426"/>
        </w:tabs>
        <w:spacing w:after="0" w:line="240" w:lineRule="auto"/>
        <w:ind w:left="426" w:hanging="360"/>
        <w:contextualSpacing/>
        <w:jc w:val="both"/>
        <w:rPr>
          <w:rFonts w:eastAsia="Calibri Light"/>
          <w:color w:val="000000" w:themeColor="text1"/>
        </w:rPr>
      </w:pPr>
      <w:r w:rsidRPr="00A92F4C">
        <w:rPr>
          <w:rFonts w:eastAsia="Calibri Light"/>
          <w:color w:val="000000" w:themeColor="text1"/>
        </w:rPr>
        <w:t>Podmiot Przetwarzający oświadcza, że jest podmiotem przetwarzającym, o którym mowa w art. 4 pkt 8 RODO w odniesieniu do zakresu danych osobowych, o których mowa w § 2 ust. 2 niniejszego Załącznika i ponosi odpowiedzialność na zasadach w nim określonych.</w:t>
      </w:r>
    </w:p>
    <w:p w14:paraId="216C382F"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rFonts w:eastAsia="Calibri Light"/>
          <w:color w:val="000000" w:themeColor="text1"/>
        </w:rPr>
      </w:pPr>
    </w:p>
    <w:p w14:paraId="4FB4247C"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2</w:t>
      </w:r>
    </w:p>
    <w:p w14:paraId="4CE898D7" w14:textId="77777777" w:rsidR="00D00B9E" w:rsidRPr="00A92F4C" w:rsidRDefault="00D00B9E" w:rsidP="00A92F4C">
      <w:pPr>
        <w:shd w:val="clear" w:color="auto" w:fill="FFFFFF"/>
        <w:tabs>
          <w:tab w:val="left" w:pos="426"/>
        </w:tabs>
        <w:spacing w:after="0" w:line="240" w:lineRule="auto"/>
        <w:ind w:left="426"/>
        <w:contextualSpacing/>
        <w:jc w:val="both"/>
        <w:rPr>
          <w:color w:val="000000" w:themeColor="text1"/>
        </w:rPr>
      </w:pPr>
      <w:r w:rsidRPr="00A92F4C">
        <w:rPr>
          <w:rFonts w:eastAsia="Calibri Light"/>
          <w:color w:val="000000" w:themeColor="text1"/>
        </w:rPr>
        <w:t>W trybie art. 28 RODO i w ramach niniejszego Załącznika Beneficjent</w:t>
      </w:r>
      <w:r w:rsidRPr="00A92F4C">
        <w:rPr>
          <w:rFonts w:eastAsia="Calibri Light"/>
          <w:b/>
          <w:color w:val="000000" w:themeColor="text1"/>
        </w:rPr>
        <w:t xml:space="preserve"> </w:t>
      </w:r>
      <w:r w:rsidRPr="00A92F4C">
        <w:rPr>
          <w:rFonts w:eastAsia="Calibri Light"/>
          <w:color w:val="000000" w:themeColor="text1"/>
        </w:rPr>
        <w:t xml:space="preserve">powierza </w:t>
      </w:r>
      <w:r w:rsidRPr="00A92F4C">
        <w:rPr>
          <w:rFonts w:eastAsia="Calibri Light"/>
          <w:color w:val="000000" w:themeColor="text1"/>
          <w:lang w:eastAsia="ko-KR"/>
        </w:rPr>
        <w:t xml:space="preserve">Podmiotowi Przetwarzającemu </w:t>
      </w:r>
      <w:r w:rsidRPr="00A92F4C">
        <w:rPr>
          <w:rFonts w:eastAsia="Calibri Light"/>
          <w:color w:val="000000" w:themeColor="text1"/>
        </w:rPr>
        <w:t xml:space="preserve">przetwarzanie danych osobowych wymienionych w ust. 2, które dotyczą Uczestników projektu pt.: </w:t>
      </w:r>
      <w:bookmarkStart w:id="12" w:name="_Hlk110586162"/>
      <w:r w:rsidRPr="00A92F4C">
        <w:rPr>
          <w:rFonts w:eastAsia="Calibri Light"/>
          <w:b/>
          <w:color w:val="000000" w:themeColor="text1"/>
        </w:rPr>
        <w:t>„Zintegrowany program wsparcia uczelni na rzecz rozwoju województwa pomorskiego”</w:t>
      </w:r>
      <w:bookmarkEnd w:id="12"/>
      <w:r w:rsidRPr="00A92F4C">
        <w:rPr>
          <w:rFonts w:eastAsia="Calibri Light"/>
          <w:color w:val="000000" w:themeColor="text1"/>
        </w:rPr>
        <w:t>, zwanych dalej: „Uczestnikami projektu”.</w:t>
      </w:r>
    </w:p>
    <w:p w14:paraId="123C4A3F" w14:textId="77777777" w:rsidR="00D00B9E" w:rsidRPr="00A92F4C" w:rsidRDefault="00D00B9E" w:rsidP="00A92F4C">
      <w:pPr>
        <w:numPr>
          <w:ilvl w:val="0"/>
          <w:numId w:val="153"/>
        </w:numPr>
        <w:shd w:val="clear" w:color="auto" w:fill="FFFFFF"/>
        <w:tabs>
          <w:tab w:val="left" w:pos="426"/>
        </w:tabs>
        <w:spacing w:after="0" w:line="240" w:lineRule="auto"/>
        <w:ind w:left="426" w:hanging="360"/>
        <w:contextualSpacing/>
        <w:jc w:val="both"/>
        <w:rPr>
          <w:color w:val="000000" w:themeColor="text1"/>
        </w:rPr>
      </w:pPr>
      <w:r w:rsidRPr="00A92F4C">
        <w:rPr>
          <w:rFonts w:eastAsia="Calibri Light"/>
          <w:color w:val="000000" w:themeColor="text1"/>
        </w:rPr>
        <w:t xml:space="preserve">Beneficjent powierza </w:t>
      </w:r>
      <w:r w:rsidRPr="00A92F4C">
        <w:rPr>
          <w:rFonts w:eastAsia="Calibri Light"/>
          <w:color w:val="000000" w:themeColor="text1"/>
          <w:lang w:eastAsia="ko-KR"/>
        </w:rPr>
        <w:t>Podmiotowi Przetwarzającemu</w:t>
      </w:r>
      <w:r w:rsidRPr="00A92F4C">
        <w:rPr>
          <w:rFonts w:eastAsia="Calibri Light"/>
          <w:color w:val="000000" w:themeColor="text1"/>
        </w:rPr>
        <w:t xml:space="preserve"> przetwarzanie następujących danych osobowych Uczestników projektu: </w:t>
      </w:r>
    </w:p>
    <w:p w14:paraId="2DF91A12" w14:textId="77777777" w:rsidR="00D00B9E" w:rsidRPr="00A92F4C" w:rsidRDefault="00D00B9E" w:rsidP="00A92F4C">
      <w:pPr>
        <w:pStyle w:val="Akapitzlist"/>
        <w:numPr>
          <w:ilvl w:val="0"/>
          <w:numId w:val="163"/>
        </w:numPr>
        <w:shd w:val="clear" w:color="auto" w:fill="FFFFFF"/>
        <w:tabs>
          <w:tab w:val="left" w:pos="284"/>
          <w:tab w:val="left" w:pos="567"/>
          <w:tab w:val="left" w:pos="851"/>
          <w:tab w:val="left" w:pos="1134"/>
          <w:tab w:val="left" w:pos="1418"/>
          <w:tab w:val="left" w:pos="1701"/>
          <w:tab w:val="left" w:pos="2085"/>
        </w:tabs>
        <w:spacing w:after="0" w:line="240" w:lineRule="auto"/>
        <w:jc w:val="both"/>
        <w:rPr>
          <w:rFonts w:ascii="Times New Roman" w:eastAsia="Calibri Light" w:hAnsi="Times New Roman" w:cs="Times New Roman"/>
          <w:color w:val="000000" w:themeColor="text1"/>
        </w:rPr>
      </w:pPr>
      <w:r w:rsidRPr="00A92F4C">
        <w:rPr>
          <w:rFonts w:ascii="Times New Roman" w:eastAsia="Calibri Light" w:hAnsi="Times New Roman" w:cs="Times New Roman"/>
          <w:color w:val="000000" w:themeColor="text1"/>
        </w:rPr>
        <w:t>imię, nazwisko,</w:t>
      </w:r>
    </w:p>
    <w:p w14:paraId="4869ED72" w14:textId="77777777" w:rsidR="00D00B9E" w:rsidRPr="00A92F4C" w:rsidRDefault="00D00B9E" w:rsidP="00A92F4C">
      <w:pPr>
        <w:pStyle w:val="Akapitzlist"/>
        <w:numPr>
          <w:ilvl w:val="0"/>
          <w:numId w:val="163"/>
        </w:numPr>
        <w:shd w:val="clear" w:color="auto" w:fill="FFFFFF"/>
        <w:tabs>
          <w:tab w:val="left" w:pos="284"/>
          <w:tab w:val="left" w:pos="567"/>
          <w:tab w:val="left" w:pos="851"/>
          <w:tab w:val="left" w:pos="1134"/>
          <w:tab w:val="left" w:pos="1418"/>
          <w:tab w:val="left" w:pos="1701"/>
          <w:tab w:val="left" w:pos="2085"/>
        </w:tabs>
        <w:spacing w:after="0" w:line="240" w:lineRule="auto"/>
        <w:jc w:val="both"/>
        <w:rPr>
          <w:rFonts w:ascii="Times New Roman" w:eastAsia="Calibri Light" w:hAnsi="Times New Roman" w:cs="Times New Roman"/>
          <w:color w:val="000000" w:themeColor="text1"/>
        </w:rPr>
      </w:pPr>
      <w:r w:rsidRPr="00A92F4C">
        <w:rPr>
          <w:rFonts w:ascii="Times New Roman" w:eastAsia="Calibri Light" w:hAnsi="Times New Roman" w:cs="Times New Roman"/>
          <w:color w:val="000000" w:themeColor="text1"/>
        </w:rPr>
        <w:lastRenderedPageBreak/>
        <w:t>adres e-mail,</w:t>
      </w:r>
    </w:p>
    <w:p w14:paraId="22C6FE24" w14:textId="77777777" w:rsidR="00D00B9E" w:rsidRPr="00A92F4C" w:rsidRDefault="00D00B9E" w:rsidP="00A92F4C">
      <w:pPr>
        <w:pStyle w:val="Akapitzlist"/>
        <w:numPr>
          <w:ilvl w:val="0"/>
          <w:numId w:val="163"/>
        </w:numPr>
        <w:shd w:val="clear" w:color="auto" w:fill="FFFFFF"/>
        <w:tabs>
          <w:tab w:val="left" w:pos="284"/>
          <w:tab w:val="left" w:pos="567"/>
          <w:tab w:val="left" w:pos="851"/>
          <w:tab w:val="left" w:pos="1134"/>
          <w:tab w:val="left" w:pos="1418"/>
          <w:tab w:val="left" w:pos="1701"/>
          <w:tab w:val="left" w:pos="2085"/>
        </w:tabs>
        <w:spacing w:after="0" w:line="240" w:lineRule="auto"/>
        <w:jc w:val="both"/>
        <w:rPr>
          <w:rFonts w:ascii="Times New Roman" w:eastAsia="Calibri Light" w:hAnsi="Times New Roman" w:cs="Times New Roman"/>
          <w:color w:val="000000" w:themeColor="text1"/>
        </w:rPr>
      </w:pPr>
      <w:r w:rsidRPr="00A92F4C">
        <w:rPr>
          <w:rFonts w:ascii="Times New Roman" w:eastAsia="Calibri Light" w:hAnsi="Times New Roman" w:cs="Times New Roman"/>
          <w:color w:val="000000" w:themeColor="text1"/>
        </w:rPr>
        <w:t>wizerunek,</w:t>
      </w:r>
    </w:p>
    <w:p w14:paraId="471068BE" w14:textId="77777777" w:rsidR="00D00B9E" w:rsidRPr="00A92F4C" w:rsidRDefault="00D00B9E" w:rsidP="00A92F4C">
      <w:pPr>
        <w:pStyle w:val="Akapitzlist"/>
        <w:numPr>
          <w:ilvl w:val="0"/>
          <w:numId w:val="163"/>
        </w:numPr>
        <w:shd w:val="clear" w:color="auto" w:fill="FFFFFF"/>
        <w:tabs>
          <w:tab w:val="left" w:pos="284"/>
          <w:tab w:val="left" w:pos="567"/>
          <w:tab w:val="left" w:pos="851"/>
          <w:tab w:val="left" w:pos="1134"/>
          <w:tab w:val="left" w:pos="1418"/>
          <w:tab w:val="left" w:pos="1701"/>
          <w:tab w:val="left" w:pos="2085"/>
        </w:tabs>
        <w:spacing w:after="0" w:line="240" w:lineRule="auto"/>
        <w:jc w:val="both"/>
        <w:rPr>
          <w:rFonts w:ascii="Times New Roman" w:eastAsia="Calibri Light" w:hAnsi="Times New Roman" w:cs="Times New Roman"/>
          <w:color w:val="000000" w:themeColor="text1"/>
        </w:rPr>
      </w:pPr>
      <w:r w:rsidRPr="00A92F4C">
        <w:rPr>
          <w:rFonts w:ascii="Times New Roman" w:eastAsia="Calibri Light" w:hAnsi="Times New Roman" w:cs="Times New Roman"/>
          <w:color w:val="000000" w:themeColor="text1"/>
        </w:rPr>
        <w:t>głos.</w:t>
      </w:r>
    </w:p>
    <w:p w14:paraId="5B8F2DAB" w14:textId="77777777" w:rsidR="00D00B9E" w:rsidRPr="00A92F4C" w:rsidRDefault="00D00B9E" w:rsidP="00A92F4C">
      <w:pPr>
        <w:numPr>
          <w:ilvl w:val="0"/>
          <w:numId w:val="153"/>
        </w:numPr>
        <w:shd w:val="clear" w:color="auto" w:fill="FFFFFF"/>
        <w:tabs>
          <w:tab w:val="left" w:pos="426"/>
          <w:tab w:val="left" w:pos="567"/>
          <w:tab w:val="left" w:pos="851"/>
          <w:tab w:val="left" w:pos="1134"/>
          <w:tab w:val="left" w:pos="1418"/>
          <w:tab w:val="left" w:pos="1701"/>
          <w:tab w:val="left" w:pos="2085"/>
        </w:tabs>
        <w:spacing w:after="0" w:line="240" w:lineRule="auto"/>
        <w:ind w:left="426" w:hanging="360"/>
        <w:contextualSpacing/>
        <w:jc w:val="both"/>
        <w:rPr>
          <w:color w:val="000000" w:themeColor="text1"/>
        </w:rPr>
      </w:pPr>
      <w:r w:rsidRPr="00A92F4C">
        <w:rPr>
          <w:rFonts w:eastAsia="Calibri Light"/>
          <w:color w:val="000000" w:themeColor="text1"/>
        </w:rPr>
        <w:t>Dane osobowe opisane w ust. 2 będą przetwarzane w celu:</w:t>
      </w:r>
    </w:p>
    <w:p w14:paraId="1ED7E180" w14:textId="77777777" w:rsidR="00D00B9E" w:rsidRPr="00A92F4C" w:rsidRDefault="00D00B9E" w:rsidP="00A92F4C">
      <w:pPr>
        <w:pStyle w:val="Akapitzlist"/>
        <w:numPr>
          <w:ilvl w:val="0"/>
          <w:numId w:val="164"/>
        </w:numPr>
        <w:shd w:val="clear" w:color="auto" w:fill="FFFFFF"/>
        <w:spacing w:after="0" w:line="240" w:lineRule="auto"/>
        <w:jc w:val="both"/>
        <w:rPr>
          <w:rFonts w:ascii="Times New Roman" w:eastAsia="Calibri Light" w:hAnsi="Times New Roman" w:cs="Times New Roman"/>
          <w:color w:val="000000" w:themeColor="text1"/>
          <w:lang w:eastAsia="ko-KR"/>
        </w:rPr>
      </w:pPr>
      <w:r w:rsidRPr="00A92F4C">
        <w:rPr>
          <w:rFonts w:ascii="Times New Roman" w:eastAsia="Calibri Light" w:hAnsi="Times New Roman" w:cs="Times New Roman"/>
          <w:color w:val="000000" w:themeColor="text1"/>
          <w:lang w:eastAsia="ko-KR"/>
        </w:rPr>
        <w:t>realizacji umowy, której przedmiotem jest przeprowadzeniu szkoleń pod nazwą …………………………..……………., do której niniejsza umowa jest załącznikiem,</w:t>
      </w:r>
    </w:p>
    <w:p w14:paraId="5AF29FF3" w14:textId="77777777" w:rsidR="00D00B9E" w:rsidRPr="00A92F4C" w:rsidRDefault="00D00B9E" w:rsidP="00A92F4C">
      <w:pPr>
        <w:pStyle w:val="Akapitzlist"/>
        <w:numPr>
          <w:ilvl w:val="0"/>
          <w:numId w:val="164"/>
        </w:numPr>
        <w:shd w:val="clear" w:color="auto" w:fill="FFFFFF"/>
        <w:spacing w:after="0" w:line="240" w:lineRule="auto"/>
        <w:jc w:val="both"/>
        <w:rPr>
          <w:rFonts w:ascii="Times New Roman" w:eastAsia="Calibri Light" w:hAnsi="Times New Roman" w:cs="Times New Roman"/>
          <w:color w:val="000000" w:themeColor="text1"/>
          <w:lang w:eastAsia="ko-KR"/>
        </w:rPr>
      </w:pPr>
      <w:r w:rsidRPr="00A92F4C">
        <w:rPr>
          <w:rFonts w:ascii="Times New Roman" w:eastAsia="Calibri Light" w:hAnsi="Times New Roman" w:cs="Times New Roman"/>
          <w:color w:val="000000" w:themeColor="text1"/>
          <w:lang w:eastAsia="ko-KR"/>
        </w:rPr>
        <w:t>identyfikacji Uczestników projektu skierowanych przez Beneficjenta do uczestnictwa w danej formie wsparcia,</w:t>
      </w:r>
    </w:p>
    <w:p w14:paraId="28EF0CD0" w14:textId="77777777" w:rsidR="00D00B9E" w:rsidRPr="00A92F4C" w:rsidRDefault="00D00B9E" w:rsidP="00A92F4C">
      <w:pPr>
        <w:pStyle w:val="Akapitzlist"/>
        <w:numPr>
          <w:ilvl w:val="0"/>
          <w:numId w:val="164"/>
        </w:numPr>
        <w:shd w:val="clear" w:color="auto" w:fill="FFFFFF"/>
        <w:spacing w:after="0" w:line="240" w:lineRule="auto"/>
        <w:jc w:val="both"/>
        <w:rPr>
          <w:rFonts w:ascii="Times New Roman" w:eastAsia="Calibri Light" w:hAnsi="Times New Roman" w:cs="Times New Roman"/>
          <w:color w:val="000000" w:themeColor="text1"/>
          <w:lang w:eastAsia="ko-KR"/>
        </w:rPr>
      </w:pPr>
      <w:r w:rsidRPr="00A92F4C">
        <w:rPr>
          <w:rFonts w:ascii="Times New Roman" w:eastAsia="Calibri Light" w:hAnsi="Times New Roman" w:cs="Times New Roman"/>
          <w:color w:val="000000" w:themeColor="text1"/>
          <w:lang w:eastAsia="ko-KR"/>
        </w:rPr>
        <w:t>zapewnienia bezpieczeństwa pracowników Podmiotu Przetwarzającego oraz Uczestników projektu jak również ochrony mienia Podmiotu Przetwarzającego przez ograniczenie dostępu osób nieuprawnionych do miejsca świadczenia usług,</w:t>
      </w:r>
    </w:p>
    <w:p w14:paraId="75CB51BD" w14:textId="77777777" w:rsidR="00D00B9E" w:rsidRPr="00A92F4C" w:rsidRDefault="00D00B9E" w:rsidP="00A92F4C">
      <w:pPr>
        <w:pStyle w:val="Akapitzlist"/>
        <w:numPr>
          <w:ilvl w:val="0"/>
          <w:numId w:val="164"/>
        </w:numPr>
        <w:shd w:val="clear" w:color="auto" w:fill="FFFFFF"/>
        <w:spacing w:after="0" w:line="240" w:lineRule="auto"/>
        <w:jc w:val="both"/>
        <w:rPr>
          <w:rFonts w:ascii="Times New Roman" w:eastAsia="Calibri Light" w:hAnsi="Times New Roman" w:cs="Times New Roman"/>
          <w:color w:val="000000" w:themeColor="text1"/>
          <w:lang w:eastAsia="ko-KR"/>
        </w:rPr>
      </w:pPr>
      <w:r w:rsidRPr="00A92F4C">
        <w:rPr>
          <w:rFonts w:ascii="Times New Roman" w:eastAsia="Calibri Light" w:hAnsi="Times New Roman" w:cs="Times New Roman"/>
          <w:color w:val="000000" w:themeColor="text1"/>
          <w:lang w:eastAsia="ko-KR"/>
        </w:rPr>
        <w:t>powiadomienia przez Podmiot Przetwarzający Uczestników projektu o terminie i miejscu zajęć,</w:t>
      </w:r>
    </w:p>
    <w:p w14:paraId="140BB91F" w14:textId="77777777" w:rsidR="00D00B9E" w:rsidRPr="00A92F4C" w:rsidRDefault="00D00B9E" w:rsidP="00A92F4C">
      <w:pPr>
        <w:pStyle w:val="Akapitzlist"/>
        <w:numPr>
          <w:ilvl w:val="0"/>
          <w:numId w:val="164"/>
        </w:numPr>
        <w:shd w:val="clear" w:color="auto" w:fill="FFFFFF"/>
        <w:spacing w:after="0" w:line="240" w:lineRule="auto"/>
        <w:jc w:val="both"/>
        <w:rPr>
          <w:rFonts w:ascii="Times New Roman" w:eastAsia="Calibri Light" w:hAnsi="Times New Roman" w:cs="Times New Roman"/>
          <w:color w:val="000000" w:themeColor="text1"/>
          <w:lang w:eastAsia="ko-KR"/>
        </w:rPr>
      </w:pPr>
      <w:r w:rsidRPr="00A92F4C">
        <w:rPr>
          <w:rFonts w:ascii="Times New Roman" w:eastAsia="Calibri Light" w:hAnsi="Times New Roman" w:cs="Times New Roman"/>
          <w:color w:val="000000" w:themeColor="text1"/>
          <w:lang w:eastAsia="ko-KR"/>
        </w:rPr>
        <w:t>weryfikacji przez Podmiot Przetwarzający obecności Uczestników projektu podczas zajęć,</w:t>
      </w:r>
    </w:p>
    <w:p w14:paraId="20C99EAC" w14:textId="77777777" w:rsidR="00D00B9E" w:rsidRPr="00A92F4C" w:rsidRDefault="00D00B9E" w:rsidP="00A92F4C">
      <w:pPr>
        <w:pStyle w:val="Akapitzlist"/>
        <w:numPr>
          <w:ilvl w:val="0"/>
          <w:numId w:val="164"/>
        </w:numPr>
        <w:shd w:val="clear" w:color="auto" w:fill="FFFFFF"/>
        <w:spacing w:after="0" w:line="240" w:lineRule="auto"/>
        <w:jc w:val="both"/>
        <w:rPr>
          <w:rFonts w:ascii="Times New Roman" w:eastAsia="Calibri Light" w:hAnsi="Times New Roman" w:cs="Times New Roman"/>
          <w:color w:val="000000" w:themeColor="text1"/>
          <w:lang w:eastAsia="ko-KR"/>
        </w:rPr>
      </w:pPr>
      <w:r w:rsidRPr="00A92F4C">
        <w:rPr>
          <w:rFonts w:ascii="Times New Roman" w:eastAsia="Calibri Light" w:hAnsi="Times New Roman" w:cs="Times New Roman"/>
          <w:color w:val="000000" w:themeColor="text1"/>
          <w:lang w:eastAsia="ko-KR"/>
        </w:rPr>
        <w:t>wydania stosownych zaświadczeń/certyfikatów.</w:t>
      </w:r>
    </w:p>
    <w:p w14:paraId="71D9001A" w14:textId="44F2ECD4" w:rsidR="00D00B9E" w:rsidRPr="00A92F4C" w:rsidRDefault="00D00B9E" w:rsidP="00A92F4C">
      <w:pPr>
        <w:numPr>
          <w:ilvl w:val="0"/>
          <w:numId w:val="153"/>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Powierzane dane osobowe będą przetwarzane w formie papierowej oraz przy wykorzystaniu systemów informatycznych przez okres trwania Umowy lub przez czas niezbędny do realizacji celu powierzenia przetwarzania danych, </w:t>
      </w:r>
      <w:r w:rsidR="00A92F4C" w:rsidRPr="00A92F4C">
        <w:rPr>
          <w:rFonts w:eastAsia="Calibri Light"/>
          <w:color w:val="000000" w:themeColor="text1"/>
        </w:rPr>
        <w:t>chyba, że</w:t>
      </w:r>
      <w:r w:rsidRPr="00A92F4C">
        <w:rPr>
          <w:rFonts w:eastAsia="Calibri Light"/>
          <w:color w:val="000000" w:themeColor="text1"/>
        </w:rPr>
        <w:t xml:space="preserve"> Administrator, Instytucja Pośrednicząca lub Beneficjent poleci </w:t>
      </w:r>
      <w:r w:rsidRPr="00A92F4C">
        <w:rPr>
          <w:rFonts w:eastAsia="Calibri Light"/>
          <w:color w:val="000000" w:themeColor="text1"/>
          <w:lang w:eastAsia="ko-KR"/>
        </w:rPr>
        <w:t xml:space="preserve">Podmiotowi Przetwarzającemu </w:t>
      </w:r>
      <w:r w:rsidRPr="00A92F4C">
        <w:rPr>
          <w:rFonts w:eastAsia="Calibri Light"/>
          <w:color w:val="000000" w:themeColor="text1"/>
        </w:rPr>
        <w:t>zaprzestanie przetwarzania danych osobowych przed upływem tego okresu lub obowiązujące prawo nakazuje przechowywanie danych osobowych.</w:t>
      </w:r>
    </w:p>
    <w:p w14:paraId="2CE5DA8F" w14:textId="77777777" w:rsidR="00D00B9E" w:rsidRPr="00A92F4C" w:rsidRDefault="00D00B9E" w:rsidP="00A92F4C">
      <w:pPr>
        <w:numPr>
          <w:ilvl w:val="0"/>
          <w:numId w:val="153"/>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08FE7632" w14:textId="77777777" w:rsidR="00D00B9E" w:rsidRPr="00A92F4C" w:rsidRDefault="00D00B9E" w:rsidP="00A92F4C">
      <w:pPr>
        <w:numPr>
          <w:ilvl w:val="0"/>
          <w:numId w:val="153"/>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Jakakolwiek zmiana zakresu powierzonych danych osobowych wymaga zawarcia aneksu do Umowy w formie pisemnej pod rygorem nieważności.</w:t>
      </w:r>
    </w:p>
    <w:p w14:paraId="0D7A62D1" w14:textId="35D2A8B2" w:rsidR="00D00B9E" w:rsidRPr="00A92F4C" w:rsidRDefault="00D00B9E" w:rsidP="00A92F4C">
      <w:pPr>
        <w:tabs>
          <w:tab w:val="left" w:pos="284"/>
          <w:tab w:val="left" w:pos="567"/>
          <w:tab w:val="left" w:pos="851"/>
          <w:tab w:val="left" w:pos="1134"/>
          <w:tab w:val="left" w:pos="1418"/>
          <w:tab w:val="left" w:pos="1701"/>
        </w:tabs>
        <w:spacing w:after="0" w:line="240" w:lineRule="auto"/>
        <w:rPr>
          <w:rFonts w:eastAsia="Calibri Light"/>
          <w:b/>
          <w:color w:val="000000" w:themeColor="text1"/>
        </w:rPr>
      </w:pPr>
    </w:p>
    <w:p w14:paraId="2B2DA0E7"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3</w:t>
      </w:r>
    </w:p>
    <w:p w14:paraId="10828182" w14:textId="77777777" w:rsidR="00D00B9E" w:rsidRPr="00A92F4C" w:rsidRDefault="00D00B9E" w:rsidP="00A92F4C">
      <w:pPr>
        <w:numPr>
          <w:ilvl w:val="3"/>
          <w:numId w:val="158"/>
        </w:numPr>
        <w:shd w:val="clear" w:color="auto" w:fill="FFFFFF"/>
        <w:tabs>
          <w:tab w:val="left" w:pos="426"/>
          <w:tab w:val="left" w:pos="567"/>
          <w:tab w:val="left" w:pos="851"/>
          <w:tab w:val="left" w:pos="1134"/>
          <w:tab w:val="left" w:pos="1276"/>
          <w:tab w:val="left" w:pos="2085"/>
        </w:tabs>
        <w:spacing w:after="0" w:line="240" w:lineRule="auto"/>
        <w:ind w:left="426" w:hanging="426"/>
        <w:contextualSpacing/>
        <w:jc w:val="both"/>
        <w:rPr>
          <w:color w:val="000000" w:themeColor="text1"/>
        </w:rPr>
      </w:pPr>
      <w:r w:rsidRPr="00A92F4C">
        <w:rPr>
          <w:rFonts w:eastAsia="Calibri Light"/>
          <w:color w:val="000000" w:themeColor="text1"/>
          <w:lang w:eastAsia="ko-KR"/>
        </w:rPr>
        <w:t xml:space="preserve">Podmiot Przetwarzający </w:t>
      </w:r>
      <w:r w:rsidRPr="00A92F4C">
        <w:rPr>
          <w:rFonts w:eastAsia="Calibri Light"/>
          <w:color w:val="000000" w:themeColor="text1"/>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79AF058E" w14:textId="77777777" w:rsidR="00D00B9E" w:rsidRPr="00A92F4C" w:rsidRDefault="00D00B9E" w:rsidP="00A92F4C">
      <w:pPr>
        <w:numPr>
          <w:ilvl w:val="3"/>
          <w:numId w:val="158"/>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lang w:eastAsia="ko-KR"/>
        </w:rPr>
        <w:t>W sytuacji, gdy prawo Unii Europejskiej lub prawo państwa członkowskiego, któremu podlega Podmiot Przetwarzający, nakłada na niego obowiązek udostępnienia danych konkretnym podmiotom,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4A7514AB" w14:textId="77777777" w:rsidR="00D00B9E" w:rsidRPr="00A92F4C" w:rsidRDefault="00D00B9E" w:rsidP="00A92F4C">
      <w:pPr>
        <w:numPr>
          <w:ilvl w:val="3"/>
          <w:numId w:val="158"/>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lang w:eastAsia="ko-KR"/>
        </w:rPr>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08A6B62C" w14:textId="77777777" w:rsidR="00D00B9E" w:rsidRPr="00A92F4C" w:rsidRDefault="00D00B9E" w:rsidP="00A92F4C">
      <w:pPr>
        <w:numPr>
          <w:ilvl w:val="3"/>
          <w:numId w:val="158"/>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lang w:eastAsia="ko-KR"/>
        </w:rPr>
        <w:t xml:space="preserve">W sytuacji, gdy Podmiot Przetwarzający naruszy postanowienia niniejszej Umowy, RODO lub inne obowiązujące przepisy prawa uznaje się go za administratora danych osobowych </w:t>
      </w:r>
      <w:r w:rsidRPr="00A92F4C">
        <w:rPr>
          <w:rFonts w:eastAsia="Calibri Light"/>
          <w:color w:val="000000" w:themeColor="text1"/>
          <w:lang w:eastAsia="ko-KR"/>
        </w:rPr>
        <w:br/>
        <w:t>w rozumieniu art. 4 pkt 7) RODO w odniesieniu do tego zakresu przetwarzania. Beneficjent nie jest odpowiedzialny za zobowiązania Podmiotu Przetwarzającego wobec osób trzecich nieprzewidziane w niniejszej Umowie.</w:t>
      </w:r>
    </w:p>
    <w:p w14:paraId="7EA7657C" w14:textId="77777777" w:rsidR="00D00B9E" w:rsidRPr="00A92F4C" w:rsidRDefault="00D00B9E" w:rsidP="00A92F4C">
      <w:pPr>
        <w:pStyle w:val="Akapitzlist"/>
        <w:numPr>
          <w:ilvl w:val="3"/>
          <w:numId w:val="158"/>
        </w:numPr>
        <w:shd w:val="clear" w:color="auto" w:fill="FFFFFF"/>
        <w:tabs>
          <w:tab w:val="left" w:pos="426"/>
          <w:tab w:val="left" w:pos="567"/>
          <w:tab w:val="left" w:pos="851"/>
          <w:tab w:val="left" w:pos="1134"/>
          <w:tab w:val="left" w:pos="1418"/>
          <w:tab w:val="left" w:pos="1701"/>
          <w:tab w:val="left" w:pos="2085"/>
        </w:tabs>
        <w:spacing w:after="0" w:line="240" w:lineRule="auto"/>
        <w:ind w:left="426"/>
        <w:jc w:val="both"/>
        <w:rPr>
          <w:rFonts w:ascii="Times New Roman" w:eastAsia="Calibri Light" w:hAnsi="Times New Roman" w:cs="Times New Roman"/>
          <w:color w:val="000000" w:themeColor="text1"/>
          <w:lang w:eastAsia="ko-KR"/>
        </w:rPr>
      </w:pPr>
      <w:r w:rsidRPr="00A92F4C">
        <w:rPr>
          <w:rFonts w:ascii="Times New Roman" w:eastAsia="Calibri Light" w:hAnsi="Times New Roman" w:cs="Times New Roman"/>
          <w:color w:val="000000" w:themeColor="text1"/>
          <w:lang w:eastAsia="ko-KR"/>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76ED4C64" w14:textId="77777777" w:rsidR="00D00B9E" w:rsidRPr="00A92F4C" w:rsidRDefault="00D00B9E" w:rsidP="00A92F4C">
      <w:pPr>
        <w:pStyle w:val="Akapitzlist"/>
        <w:numPr>
          <w:ilvl w:val="3"/>
          <w:numId w:val="158"/>
        </w:numPr>
        <w:shd w:val="clear" w:color="auto" w:fill="FFFFFF"/>
        <w:tabs>
          <w:tab w:val="left" w:pos="426"/>
          <w:tab w:val="left" w:pos="567"/>
          <w:tab w:val="left" w:pos="851"/>
          <w:tab w:val="left" w:pos="1134"/>
          <w:tab w:val="left" w:pos="1418"/>
          <w:tab w:val="left" w:pos="1701"/>
          <w:tab w:val="left" w:pos="2085"/>
        </w:tabs>
        <w:spacing w:after="0" w:line="240" w:lineRule="auto"/>
        <w:ind w:left="426"/>
        <w:jc w:val="both"/>
        <w:rPr>
          <w:rFonts w:ascii="Times New Roman" w:eastAsia="Calibri Light" w:hAnsi="Times New Roman" w:cs="Times New Roman"/>
          <w:color w:val="000000" w:themeColor="text1"/>
          <w:lang w:eastAsia="ko-KR"/>
        </w:rPr>
      </w:pPr>
      <w:r w:rsidRPr="00A92F4C">
        <w:rPr>
          <w:rFonts w:ascii="Times New Roman" w:eastAsia="Calibri Light" w:hAnsi="Times New Roman" w:cs="Times New Roman"/>
          <w:color w:val="000000" w:themeColor="text1"/>
          <w:lang w:eastAsia="ko-KR"/>
        </w:rPr>
        <w:t>Podmiot Przetwarzający niezwłocznie po uzyskaniu informacji przez Podmiot Przetwarzający lub podwykonawcę, nie później jednak niż w ciągu 24 godzin, powiadamia Beneficjenta o:</w:t>
      </w:r>
    </w:p>
    <w:p w14:paraId="08988C65" w14:textId="77777777" w:rsidR="00D00B9E" w:rsidRPr="00A92F4C" w:rsidRDefault="00D00B9E" w:rsidP="00A92F4C">
      <w:pPr>
        <w:numPr>
          <w:ilvl w:val="0"/>
          <w:numId w:val="159"/>
        </w:numPr>
        <w:shd w:val="clear" w:color="auto" w:fill="FFFFFF"/>
        <w:spacing w:after="0" w:line="240" w:lineRule="auto"/>
        <w:ind w:left="709" w:hanging="283"/>
        <w:contextualSpacing/>
        <w:jc w:val="both"/>
        <w:rPr>
          <w:color w:val="000000" w:themeColor="text1"/>
        </w:rPr>
      </w:pPr>
      <w:r w:rsidRPr="00A92F4C">
        <w:rPr>
          <w:rFonts w:eastAsia="Calibri Light"/>
          <w:color w:val="000000" w:themeColor="text1"/>
        </w:rPr>
        <w:t>kontroli zgodności przetwarzania danych z przepisami o ochronie danych osobowych przeprowadzanej u Podmiotu Przetwarzającego lub u podwykonawcy,</w:t>
      </w:r>
    </w:p>
    <w:p w14:paraId="5F4EC01A" w14:textId="77777777" w:rsidR="00D00B9E" w:rsidRPr="00A92F4C" w:rsidRDefault="00D00B9E" w:rsidP="00A92F4C">
      <w:pPr>
        <w:numPr>
          <w:ilvl w:val="0"/>
          <w:numId w:val="159"/>
        </w:numPr>
        <w:shd w:val="clear" w:color="auto" w:fill="FFFFFF"/>
        <w:spacing w:after="0" w:line="240" w:lineRule="auto"/>
        <w:ind w:left="709" w:hanging="283"/>
        <w:contextualSpacing/>
        <w:jc w:val="both"/>
        <w:rPr>
          <w:color w:val="000000" w:themeColor="text1"/>
        </w:rPr>
      </w:pPr>
      <w:r w:rsidRPr="00A92F4C">
        <w:rPr>
          <w:rFonts w:eastAsia="Calibri Light"/>
          <w:color w:val="000000" w:themeColor="text1"/>
        </w:rPr>
        <w:lastRenderedPageBreak/>
        <w:t xml:space="preserve">wydanych przez uprawniony organ decyzjach administracyjnych i rozpatrywanych skargach </w:t>
      </w:r>
      <w:r w:rsidRPr="00A92F4C">
        <w:rPr>
          <w:rFonts w:eastAsia="Calibri Light"/>
          <w:color w:val="000000" w:themeColor="text1"/>
        </w:rPr>
        <w:br/>
        <w:t>w sprawach wykonania przez Podmiot Przetwarzający lub podwykonawcę przepisów o ochronie danych osobowych dotyczących danych,</w:t>
      </w:r>
    </w:p>
    <w:p w14:paraId="6B2C953C" w14:textId="77777777" w:rsidR="00D00B9E" w:rsidRPr="00A92F4C" w:rsidRDefault="00D00B9E" w:rsidP="00A92F4C">
      <w:pPr>
        <w:numPr>
          <w:ilvl w:val="0"/>
          <w:numId w:val="159"/>
        </w:numPr>
        <w:shd w:val="clear" w:color="auto" w:fill="FFFFFF"/>
        <w:spacing w:after="0" w:line="240" w:lineRule="auto"/>
        <w:ind w:left="709" w:hanging="283"/>
        <w:contextualSpacing/>
        <w:jc w:val="both"/>
        <w:rPr>
          <w:color w:val="000000" w:themeColor="text1"/>
        </w:rPr>
      </w:pPr>
      <w:r w:rsidRPr="00A92F4C">
        <w:rPr>
          <w:rFonts w:eastAsia="Calibri Light"/>
          <w:color w:val="000000" w:themeColor="text1"/>
        </w:rPr>
        <w:t>innych działaniach uprawnionych organów wobec danych,</w:t>
      </w:r>
    </w:p>
    <w:p w14:paraId="28661F4D" w14:textId="77777777" w:rsidR="00D00B9E" w:rsidRPr="00A92F4C" w:rsidRDefault="00D00B9E" w:rsidP="00A92F4C">
      <w:pPr>
        <w:numPr>
          <w:ilvl w:val="0"/>
          <w:numId w:val="159"/>
        </w:numPr>
        <w:shd w:val="clear" w:color="auto" w:fill="FFFFFF"/>
        <w:spacing w:after="0" w:line="240" w:lineRule="auto"/>
        <w:ind w:left="709" w:hanging="283"/>
        <w:contextualSpacing/>
        <w:jc w:val="both"/>
        <w:rPr>
          <w:color w:val="000000" w:themeColor="text1"/>
        </w:rPr>
      </w:pPr>
      <w:r w:rsidRPr="00A92F4C">
        <w:rPr>
          <w:rFonts w:eastAsia="Calibri Light"/>
          <w:color w:val="000000" w:themeColor="text1"/>
        </w:rPr>
        <w:t xml:space="preserve">każdym żądaniu </w:t>
      </w:r>
      <w:r w:rsidRPr="00A92F4C">
        <w:rPr>
          <w:rFonts w:eastAsia="Calibri Light"/>
          <w:color w:val="000000" w:themeColor="text1"/>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70CB943A" w14:textId="77777777" w:rsidR="00D00B9E" w:rsidRPr="00A92F4C" w:rsidRDefault="00D00B9E" w:rsidP="00A92F4C">
      <w:pPr>
        <w:tabs>
          <w:tab w:val="left" w:pos="567"/>
          <w:tab w:val="left" w:pos="1418"/>
          <w:tab w:val="left" w:pos="1701"/>
        </w:tabs>
        <w:spacing w:after="0" w:line="240" w:lineRule="auto"/>
        <w:ind w:left="567"/>
        <w:rPr>
          <w:color w:val="000000" w:themeColor="text1"/>
        </w:rPr>
      </w:pPr>
      <w:r w:rsidRPr="00A92F4C">
        <w:rPr>
          <w:rFonts w:eastAsia="Arial Narrow"/>
          <w:color w:val="000000" w:themeColor="text1"/>
        </w:rPr>
        <w:t xml:space="preserve"> </w:t>
      </w:r>
      <w:r w:rsidRPr="00A92F4C">
        <w:rPr>
          <w:rFonts w:eastAsia="Calibri Light"/>
          <w:color w:val="000000" w:themeColor="text1"/>
        </w:rPr>
        <w:t>Powiadomienia powyższe należy wysłać na adres mailowy: iod@amw.gdynia.pl</w:t>
      </w:r>
    </w:p>
    <w:p w14:paraId="4D026B4F" w14:textId="77777777" w:rsidR="00D00B9E" w:rsidRPr="00A92F4C" w:rsidRDefault="00D00B9E" w:rsidP="00A92F4C">
      <w:pPr>
        <w:tabs>
          <w:tab w:val="left" w:pos="567"/>
          <w:tab w:val="left" w:pos="1418"/>
          <w:tab w:val="left" w:pos="1701"/>
        </w:tabs>
        <w:spacing w:after="0" w:line="240" w:lineRule="auto"/>
        <w:ind w:left="567"/>
        <w:rPr>
          <w:rFonts w:eastAsia="Calibri Light"/>
          <w:color w:val="000000" w:themeColor="text1"/>
        </w:rPr>
      </w:pPr>
    </w:p>
    <w:p w14:paraId="30020B1F"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4</w:t>
      </w:r>
    </w:p>
    <w:p w14:paraId="59715EEE" w14:textId="77777777" w:rsidR="00D00B9E" w:rsidRPr="00A92F4C" w:rsidRDefault="00D00B9E" w:rsidP="00A92F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zobowiązuje się, że nie będzie tworzył kopii danych lub kopii baz danych bez uprzedniego pisemnego zlecenia Beneficjenta. W przypadku, gdy </w:t>
      </w:r>
      <w:r w:rsidRPr="00A92F4C">
        <w:rPr>
          <w:rFonts w:eastAsia="Calibri Light"/>
          <w:color w:val="000000" w:themeColor="text1"/>
          <w:lang w:eastAsia="ko-KR"/>
        </w:rPr>
        <w:t>Podmiot Przetwarzający</w:t>
      </w:r>
      <w:r w:rsidRPr="00A92F4C">
        <w:rPr>
          <w:rFonts w:eastAsia="Calibri Light"/>
          <w:color w:val="000000" w:themeColor="text1"/>
        </w:rPr>
        <w:t xml:space="preserve"> zobowiązany będzie do zbudowania systemu/aplikacji celem przetwarzania danych lub będzie zobowiązany do ich przetwarzania w swoim systemie </w:t>
      </w:r>
      <w:r w:rsidRPr="00A92F4C">
        <w:rPr>
          <w:rFonts w:eastAsia="Calibri Light"/>
          <w:color w:val="000000" w:themeColor="text1"/>
          <w:lang w:eastAsia="ko-KR"/>
        </w:rPr>
        <w:t>Podmiot Przetwarzający z</w:t>
      </w:r>
      <w:r w:rsidRPr="00A92F4C">
        <w:rPr>
          <w:rFonts w:eastAsia="Calibri Light"/>
          <w:color w:val="000000" w:themeColor="text1"/>
        </w:rPr>
        <w:t xml:space="preserve">apewni, że system/aplikacja będzie spełniał/a wymagania prawne określone w przepisach oraz zapewniał/a odpowiedni poziom ochrony danych. W sytuacji gdy zaistnieje konieczność utworzenia kopii zapasowej bazy danych </w:t>
      </w:r>
      <w:r w:rsidRPr="00A92F4C">
        <w:rPr>
          <w:rFonts w:eastAsia="Calibri Light"/>
          <w:color w:val="000000" w:themeColor="text1"/>
          <w:lang w:eastAsia="ko-KR"/>
        </w:rPr>
        <w:t>Podmiot Przetwarzający</w:t>
      </w:r>
      <w:r w:rsidRPr="00A92F4C">
        <w:rPr>
          <w:rFonts w:eastAsia="Calibri Light"/>
          <w:color w:val="000000" w:themeColor="text1"/>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6D53B2EA" w14:textId="77777777" w:rsidR="00D00B9E" w:rsidRPr="00A92F4C" w:rsidRDefault="00D00B9E" w:rsidP="00A92F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lang w:eastAsia="ko-KR"/>
        </w:rPr>
        <w:t xml:space="preserve">Podmiot Przetwarzający </w:t>
      </w:r>
      <w:r w:rsidRPr="00A92F4C">
        <w:rPr>
          <w:rFonts w:eastAsia="Calibri Light"/>
          <w:color w:val="000000" w:themeColor="text1"/>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3F03AEC6" w14:textId="77777777" w:rsidR="00D00B9E" w:rsidRPr="00A92F4C" w:rsidRDefault="00D00B9E" w:rsidP="00A92F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Uwzględniając stan wiedzy technicznej, koszt wdrażania oraz charakter, zakres, kontekst i cele przetwarzania oraz ryzyko naruszenia praw lub wolności osób fizycznych o różnym prawdopodobieństwie wystąpienia i wadze zagrożenia, </w:t>
      </w:r>
      <w:r w:rsidRPr="00A92F4C">
        <w:rPr>
          <w:rFonts w:eastAsia="Calibri Light"/>
          <w:color w:val="000000" w:themeColor="text1"/>
          <w:lang w:eastAsia="ko-KR"/>
        </w:rPr>
        <w:t xml:space="preserve">Podmiot Przetwarzający </w:t>
      </w:r>
      <w:r w:rsidRPr="00A92F4C">
        <w:rPr>
          <w:rFonts w:eastAsia="Calibri Light"/>
          <w:color w:val="000000" w:themeColor="text1"/>
        </w:rPr>
        <w:t>wdroży odpowiednie środki techniczne i organizacyjne, aby zapewnić stopień bezpieczeństwa odpowiadający temu ryzyku, w tym między innymi w stosownym przypadku:</w:t>
      </w:r>
      <w:r w:rsidRPr="00A92F4C">
        <w:rPr>
          <w:color w:val="000000" w:themeColor="text1"/>
        </w:rPr>
        <w:t xml:space="preserve"> </w:t>
      </w:r>
      <w:r w:rsidRPr="00A92F4C">
        <w:rPr>
          <w:rFonts w:eastAsia="Calibri Light"/>
          <w:color w:val="000000" w:themeColor="text1"/>
        </w:rPr>
        <w:t>szyfrowanie danych osobowych,</w:t>
      </w:r>
      <w:r w:rsidRPr="00A92F4C">
        <w:rPr>
          <w:color w:val="000000" w:themeColor="text1"/>
        </w:rPr>
        <w:t xml:space="preserve"> </w:t>
      </w:r>
      <w:r w:rsidRPr="00A92F4C">
        <w:rPr>
          <w:rFonts w:eastAsia="Calibri Light"/>
          <w:color w:val="000000" w:themeColor="text1"/>
        </w:rPr>
        <w:t>zdolność do ciągłego zapewnienia poufności, integralności, dostępności i odporności systemów i usług przetwarzania,</w:t>
      </w:r>
      <w:r w:rsidRPr="00A92F4C">
        <w:rPr>
          <w:color w:val="000000" w:themeColor="text1"/>
        </w:rPr>
        <w:t xml:space="preserve"> </w:t>
      </w:r>
      <w:r w:rsidRPr="00A92F4C">
        <w:rPr>
          <w:rFonts w:eastAsia="Calibri Light"/>
          <w:color w:val="000000" w:themeColor="text1"/>
        </w:rPr>
        <w:t>zdolność do szybkiego przywrócenia dostępności danych osobowych i dostępu do nich w razie incydentu fizycznego lub technicznego,</w:t>
      </w:r>
      <w:r w:rsidRPr="00A92F4C">
        <w:rPr>
          <w:color w:val="000000" w:themeColor="text1"/>
        </w:rPr>
        <w:t xml:space="preserve"> </w:t>
      </w:r>
      <w:r w:rsidRPr="00A92F4C">
        <w:rPr>
          <w:rFonts w:eastAsia="Calibri Light"/>
          <w:color w:val="000000" w:themeColor="text1"/>
        </w:rPr>
        <w:t>regularne testowanie, mierzenie i ocenianie skuteczności środków technicznych i organizacyjnych mających zapewnić bezpieczeństwo przetwarzania.</w:t>
      </w:r>
    </w:p>
    <w:p w14:paraId="0B54ADD6" w14:textId="77777777" w:rsidR="00D00B9E" w:rsidRPr="00A92F4C" w:rsidRDefault="00D00B9E" w:rsidP="00A92F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4A9D9E4B" w14:textId="77777777" w:rsidR="00D00B9E" w:rsidRPr="00A92F4C" w:rsidRDefault="00D00B9E" w:rsidP="00A92F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W sytuacjach nadzwyczajnych, nieprzewidzianych w niniejszej Umowie, </w:t>
      </w:r>
      <w:r w:rsidRPr="00A92F4C">
        <w:rPr>
          <w:rFonts w:eastAsia="Calibri Light"/>
          <w:color w:val="000000" w:themeColor="text1"/>
          <w:lang w:eastAsia="ko-KR"/>
        </w:rPr>
        <w:t xml:space="preserve">Podmiot Przetwarzający </w:t>
      </w:r>
      <w:r w:rsidRPr="00A92F4C">
        <w:rPr>
          <w:rFonts w:eastAsia="Calibri Light"/>
          <w:color w:val="000000" w:themeColor="text1"/>
        </w:rPr>
        <w:t>zobowiązuje się do przetwarzania danych osobowych, mając na uwadze ochronę danych osobowych oraz interes Beneficjenta, Instytucji Pośredniczącej oraz Administratora Danych.</w:t>
      </w:r>
    </w:p>
    <w:p w14:paraId="1BCE7BE4" w14:textId="77777777" w:rsidR="00D00B9E" w:rsidRPr="00A92F4C" w:rsidRDefault="00D00B9E" w:rsidP="00A92F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W sytuacji, gdy Administrator Danych, Instytucja Pośrednicząca lub Beneficjent zobowiązany będzie przepisami do zgłoszenia naruszenia zasad ochrony danych osobowych Organowi Nadzorczemu (w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A92F4C">
        <w:rPr>
          <w:rFonts w:eastAsia="Calibri Light"/>
          <w:color w:val="000000" w:themeColor="text1"/>
          <w:lang w:eastAsia="ko-KR"/>
        </w:rPr>
        <w:t>Podmiot Przetwarzający</w:t>
      </w:r>
      <w:r w:rsidRPr="00A92F4C">
        <w:rPr>
          <w:rFonts w:eastAsia="Calibri Light"/>
          <w:color w:val="000000" w:themeColor="text1"/>
        </w:rPr>
        <w:t xml:space="preserve"> zobowiązany będzie udzielić Administratorowi Danych, Instytucji Pośredniczącej lub Beneficjentowi informacji oraz wszelkiej pomocy w tym zakresie.</w:t>
      </w:r>
    </w:p>
    <w:p w14:paraId="5B7388BB" w14:textId="77777777" w:rsidR="00D00B9E" w:rsidRPr="00A92F4C" w:rsidRDefault="00D00B9E" w:rsidP="00A92F4C">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w:t>
      </w:r>
      <w:r w:rsidRPr="00A92F4C">
        <w:rPr>
          <w:rFonts w:eastAsia="Calibri Light"/>
          <w:color w:val="000000" w:themeColor="text1"/>
          <w:lang w:eastAsia="ko-KR"/>
        </w:rPr>
        <w:t xml:space="preserve">Podmiot Przetwarzający </w:t>
      </w:r>
      <w:r w:rsidRPr="00A92F4C">
        <w:rPr>
          <w:rFonts w:eastAsia="Calibri Light"/>
          <w:color w:val="000000" w:themeColor="text1"/>
        </w:rPr>
        <w:t>zobowiązany będzie udostępnić Administratorowi Danych, Instytucji Pośredniczącej lub Beneficjentowi wszelkie niezbędne informacje oraz udzielić niezbędnej pomocy w celu wykazania spełnienia tych obowiązków.</w:t>
      </w:r>
    </w:p>
    <w:p w14:paraId="7A5162E5"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1F4BD9CA"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5</w:t>
      </w:r>
    </w:p>
    <w:p w14:paraId="3BEED1C1" w14:textId="77777777" w:rsidR="00D00B9E" w:rsidRPr="00A92F4C" w:rsidRDefault="00D00B9E" w:rsidP="00A92F4C">
      <w:pPr>
        <w:numPr>
          <w:ilvl w:val="0"/>
          <w:numId w:val="160"/>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rPr>
      </w:pPr>
      <w:r w:rsidRPr="00A92F4C">
        <w:rPr>
          <w:rFonts w:eastAsia="Calibri Light"/>
          <w:color w:val="000000" w:themeColor="text1"/>
        </w:rPr>
        <w:t xml:space="preserve">Obowiązki określone w niniejszej Umowie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będzie wykonywał we własnym zakresie.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zobowiązany jest dołożyć wymaganej staranności, zapewniającej odpowiednią ochronę przed nieprawidłowym lub nieuprawnionym wykorzystywaniem </w:t>
      </w:r>
      <w:r w:rsidRPr="00A92F4C">
        <w:rPr>
          <w:rFonts w:eastAsia="Calibri Light"/>
          <w:color w:val="000000" w:themeColor="text1"/>
        </w:rPr>
        <w:lastRenderedPageBreak/>
        <w:t xml:space="preserve">powierzonych danych osobowych.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uzyska pisemną zgodę Beneficjenta na pod-powierzenie przetwarzania danych konkretnemu podmiotowi. </w:t>
      </w:r>
    </w:p>
    <w:p w14:paraId="53F1BBDE" w14:textId="5E3B11ED" w:rsidR="00D00B9E" w:rsidRPr="00A92F4C" w:rsidRDefault="00D00B9E" w:rsidP="00A92F4C">
      <w:pPr>
        <w:numPr>
          <w:ilvl w:val="0"/>
          <w:numId w:val="160"/>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rPr>
      </w:pPr>
      <w:r w:rsidRPr="00A92F4C">
        <w:rPr>
          <w:rFonts w:eastAsia="Calibri Light"/>
          <w:color w:val="000000" w:themeColor="text1"/>
        </w:rPr>
        <w:t xml:space="preserve">W ramach ustaleń zawartych w niniejszej Umowie przed pod-powierzeniem przetwarzania danych osobowych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zobowiązany jest do zawarcia z podwykonawcą, umowy powierzenia przetwarzania danych osobowych, zgodnej z wymaganiami przepisów RODO oraz odpowiednich przepisów państwa członkowskiego, któremu podlega </w:t>
      </w:r>
      <w:r w:rsidR="00A92F4C" w:rsidRPr="00A92F4C">
        <w:rPr>
          <w:rFonts w:eastAsia="Calibri Light"/>
          <w:color w:val="000000" w:themeColor="text1"/>
        </w:rPr>
        <w:t>przewidującej, co</w:t>
      </w:r>
      <w:r w:rsidRPr="00A92F4C">
        <w:rPr>
          <w:rFonts w:eastAsia="Calibri Light"/>
          <w:color w:val="000000" w:themeColor="text1"/>
        </w:rPr>
        <w:t xml:space="preserve"> najmniej taki sam poziom ochrony danych jak niniejsza Umowa.</w:t>
      </w:r>
    </w:p>
    <w:p w14:paraId="7BC11CEB" w14:textId="77777777" w:rsidR="00D00B9E" w:rsidRPr="00A92F4C" w:rsidRDefault="00D00B9E" w:rsidP="00A92F4C">
      <w:pPr>
        <w:numPr>
          <w:ilvl w:val="0"/>
          <w:numId w:val="160"/>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rPr>
      </w:pPr>
      <w:r w:rsidRPr="00A92F4C">
        <w:rPr>
          <w:rFonts w:eastAsia="Calibri Light"/>
          <w:color w:val="000000" w:themeColor="text1"/>
        </w:rPr>
        <w:t xml:space="preserve">Postanowienia ustępów 1 i 2 niniejszego paragrafu mają zastosowanie również w przypadku dalszego pod-powierzenia przez podmioty, którym </w:t>
      </w:r>
      <w:r w:rsidRPr="00A92F4C">
        <w:rPr>
          <w:rFonts w:eastAsia="Calibri Light"/>
          <w:color w:val="000000" w:themeColor="text1"/>
          <w:lang w:eastAsia="ko-KR"/>
        </w:rPr>
        <w:t xml:space="preserve">Podmiot Przetwarzający </w:t>
      </w:r>
      <w:r w:rsidRPr="00A92F4C">
        <w:rPr>
          <w:rFonts w:eastAsia="Calibri Light"/>
          <w:color w:val="000000" w:themeColor="text1"/>
        </w:rPr>
        <w:t>powierzył przetwarzanie danych określonych niniejszą Umową.</w:t>
      </w:r>
    </w:p>
    <w:p w14:paraId="3A7F6B71" w14:textId="4D8D8E50" w:rsidR="00D00B9E" w:rsidRPr="00A92F4C" w:rsidRDefault="00D00B9E" w:rsidP="00A92F4C">
      <w:pPr>
        <w:numPr>
          <w:ilvl w:val="0"/>
          <w:numId w:val="160"/>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rPr>
      </w:pPr>
      <w:r w:rsidRPr="00A92F4C">
        <w:rPr>
          <w:rFonts w:eastAsia="Calibri Light"/>
          <w:color w:val="000000" w:themeColor="text1"/>
          <w:lang w:eastAsia="ko-KR"/>
        </w:rPr>
        <w:t>Podmiot Przetwarzający</w:t>
      </w:r>
      <w:r w:rsidRPr="00A92F4C">
        <w:rPr>
          <w:rFonts w:eastAsia="Calibri Light"/>
          <w:color w:val="000000" w:themeColor="text1"/>
        </w:rPr>
        <w:t xml:space="preserve"> </w:t>
      </w:r>
      <w:r w:rsidR="00A92F4C" w:rsidRPr="00A92F4C">
        <w:rPr>
          <w:rFonts w:eastAsia="Calibri Light"/>
          <w:color w:val="000000" w:themeColor="text1"/>
        </w:rPr>
        <w:t>zapewni, aby</w:t>
      </w:r>
      <w:r w:rsidRPr="00A92F4C">
        <w:rPr>
          <w:rFonts w:eastAsia="Calibri Light"/>
          <w:color w:val="000000" w:themeColor="text1"/>
        </w:rPr>
        <w:t xml:space="preserve"> każda osoba fizyczna działająca z upoważnienia </w:t>
      </w:r>
      <w:r w:rsidRPr="00A92F4C">
        <w:rPr>
          <w:rFonts w:eastAsia="Calibri Light"/>
          <w:color w:val="000000" w:themeColor="text1"/>
          <w:lang w:eastAsia="ko-KR"/>
        </w:rPr>
        <w:t>Podmiotu Przetwarzającego</w:t>
      </w:r>
      <w:r w:rsidRPr="00A92F4C">
        <w:rPr>
          <w:rFonts w:eastAsia="Calibri Light"/>
          <w:color w:val="000000" w:themeColor="text1"/>
        </w:rPr>
        <w:t>, która ma dostęp do danych osobowych, przetwarzała je wyłącznie na polecenie Beneficjenta wyrażone w Umowie, oraz wyłącznie w zakresie określonym w niniejszej Umowie.</w:t>
      </w:r>
    </w:p>
    <w:p w14:paraId="4549A27F"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34EBB0D0"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6</w:t>
      </w:r>
    </w:p>
    <w:p w14:paraId="50EAEAC3" w14:textId="77777777" w:rsidR="00D00B9E" w:rsidRPr="00A92F4C" w:rsidRDefault="00D00B9E" w:rsidP="00A92F4C">
      <w:pPr>
        <w:numPr>
          <w:ilvl w:val="0"/>
          <w:numId w:val="15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A92F4C">
        <w:rPr>
          <w:rFonts w:eastAsia="Calibri Light"/>
          <w:color w:val="000000" w:themeColor="text1"/>
          <w:lang w:eastAsia="ko-KR"/>
        </w:rPr>
        <w:t xml:space="preserve">Podmiot Przetwarzający </w:t>
      </w:r>
      <w:r w:rsidRPr="00A92F4C">
        <w:rPr>
          <w:rFonts w:eastAsia="Calibri Light"/>
          <w:color w:val="000000" w:themeColor="text1"/>
        </w:rPr>
        <w:t>zobowiązuje się udostępniać Administratorowi Danych, Instytucji Pośredniczącej oraz Beneficjentowi wszelkie informacje niezbędne do wykazania przez nie spełnienia obowiązków określonych w przepisach.</w:t>
      </w:r>
    </w:p>
    <w:p w14:paraId="5F3D1474" w14:textId="77777777" w:rsidR="00D00B9E" w:rsidRPr="00A92F4C" w:rsidRDefault="00D00B9E" w:rsidP="00A92F4C">
      <w:pPr>
        <w:numPr>
          <w:ilvl w:val="0"/>
          <w:numId w:val="15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Administrator Danych, Instytucja Pośrednicząca oraz Beneficjent mają prawo do kontroli sposobu wykonywania postanowień określonych w niniejszej Umowie przez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odnośnie zobowiązań, o których mowa w § 5 ust. 1 i 2, w formie inspekcji lub pisemnie wzywając do przedstawienia odpowiednich dokumentów do kontroli w terminie 5 dni od daty otrzymania wezwania. </w:t>
      </w:r>
    </w:p>
    <w:p w14:paraId="45468945" w14:textId="77777777" w:rsidR="00D00B9E" w:rsidRPr="00A92F4C" w:rsidRDefault="00D00B9E" w:rsidP="00A92F4C">
      <w:pPr>
        <w:numPr>
          <w:ilvl w:val="0"/>
          <w:numId w:val="15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Wezwanie takie musi zawierać określenie:</w:t>
      </w:r>
    </w:p>
    <w:p w14:paraId="3E0D01D2" w14:textId="77777777" w:rsidR="00D00B9E" w:rsidRPr="00A92F4C" w:rsidRDefault="00D00B9E" w:rsidP="00A92F4C">
      <w:pPr>
        <w:pStyle w:val="Akapitzlist"/>
        <w:numPr>
          <w:ilvl w:val="0"/>
          <w:numId w:val="165"/>
        </w:numPr>
        <w:shd w:val="clear" w:color="auto" w:fill="FFFFFF"/>
        <w:spacing w:after="0" w:line="240" w:lineRule="auto"/>
        <w:jc w:val="both"/>
        <w:rPr>
          <w:rFonts w:ascii="Times New Roman" w:eastAsia="Calibri Light" w:hAnsi="Times New Roman" w:cs="Times New Roman"/>
          <w:color w:val="000000" w:themeColor="text1"/>
        </w:rPr>
      </w:pPr>
      <w:r w:rsidRPr="00A92F4C">
        <w:rPr>
          <w:rFonts w:ascii="Times New Roman" w:eastAsia="Calibri Light" w:hAnsi="Times New Roman" w:cs="Times New Roman"/>
          <w:color w:val="000000" w:themeColor="text1"/>
        </w:rPr>
        <w:t>osoby lub podmiotu upoważnionego do wykonania kontroli w imieniu Administratora lub Instytucji Pośredniczącej lub Beneficjenta,</w:t>
      </w:r>
    </w:p>
    <w:p w14:paraId="140BA265" w14:textId="77777777" w:rsidR="00D00B9E" w:rsidRPr="00A92F4C" w:rsidRDefault="00D00B9E" w:rsidP="00A92F4C">
      <w:pPr>
        <w:pStyle w:val="Akapitzlist"/>
        <w:numPr>
          <w:ilvl w:val="0"/>
          <w:numId w:val="165"/>
        </w:numPr>
        <w:shd w:val="clear" w:color="auto" w:fill="FFFFFF"/>
        <w:spacing w:after="0" w:line="240" w:lineRule="auto"/>
        <w:jc w:val="both"/>
        <w:rPr>
          <w:rFonts w:ascii="Times New Roman" w:eastAsia="Calibri Light" w:hAnsi="Times New Roman" w:cs="Times New Roman"/>
          <w:color w:val="000000" w:themeColor="text1"/>
        </w:rPr>
      </w:pPr>
      <w:r w:rsidRPr="00A92F4C">
        <w:rPr>
          <w:rFonts w:ascii="Times New Roman" w:eastAsia="Calibri Light" w:hAnsi="Times New Roman" w:cs="Times New Roman"/>
          <w:color w:val="000000" w:themeColor="text1"/>
        </w:rPr>
        <w:t>zakresu kontroli z określeniem weryfikowanych danych.</w:t>
      </w:r>
    </w:p>
    <w:p w14:paraId="1D61ACA6" w14:textId="77777777" w:rsidR="00D00B9E" w:rsidRPr="00A92F4C" w:rsidRDefault="00D00B9E" w:rsidP="00A92F4C">
      <w:pPr>
        <w:numPr>
          <w:ilvl w:val="0"/>
          <w:numId w:val="15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Kontrola wykonywana będzie w siedzibie </w:t>
      </w:r>
      <w:r w:rsidRPr="00A92F4C">
        <w:rPr>
          <w:rFonts w:eastAsia="Calibri Light"/>
          <w:color w:val="000000" w:themeColor="text1"/>
          <w:lang w:eastAsia="ko-KR"/>
        </w:rPr>
        <w:t>Podmiotu Przetwarzającego</w:t>
      </w:r>
      <w:r w:rsidRPr="00A92F4C">
        <w:rPr>
          <w:rFonts w:eastAsia="Calibri Light"/>
          <w:color w:val="000000" w:themeColor="text1"/>
        </w:rPr>
        <w:t xml:space="preserve">, w obecności upoważnionego na piśmie przedstawiciela </w:t>
      </w:r>
      <w:r w:rsidRPr="00A92F4C">
        <w:rPr>
          <w:rFonts w:eastAsia="Calibri Light"/>
          <w:color w:val="000000" w:themeColor="text1"/>
          <w:lang w:eastAsia="ko-KR"/>
        </w:rPr>
        <w:t>Podmiotu Przetwarzającego</w:t>
      </w:r>
      <w:r w:rsidRPr="00A92F4C">
        <w:rPr>
          <w:rFonts w:eastAsia="Calibri Light"/>
          <w:color w:val="000000" w:themeColor="text1"/>
        </w:rPr>
        <w:t xml:space="preserve">, w dni robocze od poniedziałku do piątku, w godzinach pracy biura </w:t>
      </w:r>
      <w:r w:rsidRPr="00A92F4C">
        <w:rPr>
          <w:rFonts w:eastAsia="Calibri Light"/>
          <w:color w:val="000000" w:themeColor="text1"/>
          <w:lang w:eastAsia="ko-KR"/>
        </w:rPr>
        <w:t xml:space="preserve">Podmiotu Przetwarzającego </w:t>
      </w:r>
      <w:r w:rsidRPr="00A92F4C">
        <w:rPr>
          <w:rFonts w:eastAsia="Calibri Light"/>
          <w:color w:val="000000" w:themeColor="text1"/>
        </w:rPr>
        <w:t>i zamknięta zostanie podpisanym przez przedstawicieli obu stron Protokołem przedstawiającym wnioski z kontroli.</w:t>
      </w:r>
    </w:p>
    <w:p w14:paraId="4729195F" w14:textId="195FD88C" w:rsidR="00D00B9E" w:rsidRPr="00A92F4C" w:rsidRDefault="00D00B9E" w:rsidP="00A92F4C">
      <w:pPr>
        <w:numPr>
          <w:ilvl w:val="0"/>
          <w:numId w:val="15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lang w:eastAsia="ko-KR"/>
        </w:rPr>
        <w:t xml:space="preserve">Jeśli na mocy obowiązujących przepisów Podmiot Przetwarzający zobowiązany jest do prowadzenia rejestru czynności przetwarzania danych dokonywanych w imieniu Administratora, Instytucji Pośredniczącej lub Beneficjenta, rejestr czynności przetwarzania danych osobowych, </w:t>
      </w:r>
      <w:r w:rsidRPr="00A92F4C">
        <w:rPr>
          <w:rFonts w:eastAsia="Calibri Light"/>
          <w:color w:val="000000" w:themeColor="text1"/>
          <w:lang w:eastAsia="ko-KR"/>
        </w:rPr>
        <w:br/>
        <w:t xml:space="preserve">w </w:t>
      </w:r>
      <w:r w:rsidR="00A92F4C" w:rsidRPr="00A92F4C">
        <w:rPr>
          <w:rFonts w:eastAsia="Calibri Light"/>
          <w:color w:val="000000" w:themeColor="text1"/>
          <w:lang w:eastAsia="ko-KR"/>
        </w:rPr>
        <w:t>zakresie, w jakim</w:t>
      </w:r>
      <w:r w:rsidRPr="00A92F4C">
        <w:rPr>
          <w:rFonts w:eastAsia="Calibri Light"/>
          <w:color w:val="000000" w:themeColor="text1"/>
          <w:lang w:eastAsia="ko-KR"/>
        </w:rPr>
        <w:t xml:space="preserve"> dotyczy przetwarzania danych w imieniu Administratora Danych, Instytucji Pośredniczącej lub Beneficjenta będzie dostępny w siedzibie Podmiotu Przetwarzającego</w:t>
      </w:r>
      <w:r w:rsidRPr="00A92F4C">
        <w:rPr>
          <w:rFonts w:eastAsia="Calibri Light"/>
          <w:b/>
          <w:color w:val="000000" w:themeColor="text1"/>
          <w:lang w:eastAsia="ko-KR"/>
        </w:rPr>
        <w:t xml:space="preserve"> </w:t>
      </w:r>
      <w:r w:rsidRPr="00A92F4C">
        <w:rPr>
          <w:rFonts w:eastAsia="Calibri Light"/>
          <w:color w:val="000000" w:themeColor="text1"/>
          <w:lang w:eastAsia="ko-KR"/>
        </w:rPr>
        <w:t>na każde żądanie Administratora Danych, Instytucji Pośredniczącej oraz Beneficjenta.</w:t>
      </w:r>
    </w:p>
    <w:p w14:paraId="0EBF2CC7" w14:textId="78A0FCD1" w:rsidR="00D00B9E" w:rsidRPr="00A92F4C" w:rsidRDefault="00D00B9E" w:rsidP="00A92F4C">
      <w:pPr>
        <w:numPr>
          <w:ilvl w:val="0"/>
          <w:numId w:val="157"/>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Przedstawicieli </w:t>
      </w:r>
      <w:r w:rsidRPr="00A92F4C">
        <w:rPr>
          <w:rFonts w:eastAsia="Calibri Light"/>
          <w:color w:val="000000" w:themeColor="text1"/>
          <w:lang w:eastAsia="ko-KR"/>
        </w:rPr>
        <w:t xml:space="preserve">Podmiotu Przetwarzającego </w:t>
      </w:r>
      <w:r w:rsidRPr="00A92F4C">
        <w:rPr>
          <w:rFonts w:eastAsia="Calibri Light"/>
          <w:color w:val="000000" w:themeColor="text1"/>
        </w:rPr>
        <w:t xml:space="preserve">i Administratora Danych, Instytucji Pośredniczącej oraz Beneficjenta obowiązuje klauzula poufności, dotycząca przekazanych w trakcie kontroli danych, a dokumenty </w:t>
      </w:r>
      <w:r w:rsidRPr="00A92F4C">
        <w:rPr>
          <w:rFonts w:eastAsia="Calibri Light"/>
          <w:color w:val="000000" w:themeColor="text1"/>
          <w:lang w:eastAsia="ko-KR"/>
        </w:rPr>
        <w:t xml:space="preserve">Podmiotu Przetwarzającego </w:t>
      </w:r>
      <w:r w:rsidRPr="00A92F4C">
        <w:rPr>
          <w:rFonts w:eastAsia="Calibri Light"/>
          <w:color w:val="000000" w:themeColor="text1"/>
        </w:rPr>
        <w:t xml:space="preserve">przedstawione do kontroli nie powinny być kopiowane ani udostępniane osobom trzecim w żadnej formie, </w:t>
      </w:r>
      <w:r w:rsidR="00A92F4C" w:rsidRPr="00A92F4C">
        <w:rPr>
          <w:rFonts w:eastAsia="Calibri Light"/>
          <w:color w:val="000000" w:themeColor="text1"/>
        </w:rPr>
        <w:t>chyba, że</w:t>
      </w:r>
      <w:r w:rsidRPr="00A92F4C">
        <w:rPr>
          <w:rFonts w:eastAsia="Calibri Light"/>
          <w:color w:val="000000" w:themeColor="text1"/>
        </w:rPr>
        <w:t xml:space="preserve"> co innego będzie wynikało z przepisów prawa.</w:t>
      </w:r>
    </w:p>
    <w:p w14:paraId="57258AE9"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564EE476"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7</w:t>
      </w:r>
    </w:p>
    <w:p w14:paraId="2B9F5836" w14:textId="77777777" w:rsidR="00D00B9E" w:rsidRPr="00A92F4C" w:rsidRDefault="00D00B9E" w:rsidP="00A92F4C">
      <w:pPr>
        <w:numPr>
          <w:ilvl w:val="0"/>
          <w:numId w:val="15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Strony uzgodnią sposób przekazywania powierzonych danych, który zapewni ich bezpieczeństwo.</w:t>
      </w:r>
    </w:p>
    <w:p w14:paraId="1B07E530" w14:textId="26FD666E" w:rsidR="00D00B9E" w:rsidRPr="00A92F4C" w:rsidRDefault="00D00B9E" w:rsidP="00A92F4C">
      <w:pPr>
        <w:numPr>
          <w:ilvl w:val="0"/>
          <w:numId w:val="15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Po zakończeniu okresu obowiązywania Umowy nr ………………………….….., jeśli przetwarzanie danych nie jest już uzasadnione wykonywaniem tej Umowy,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zobowiązuje się do niezwłocznego zaprzestania przetwarzania powierzonych danych osobowych i usunięcia powierzonych danych osobowych, oraz wszelkich istniejących kopii danych, </w:t>
      </w:r>
      <w:r w:rsidR="00A92F4C" w:rsidRPr="00A92F4C">
        <w:rPr>
          <w:rFonts w:eastAsia="Calibri Light"/>
          <w:color w:val="000000" w:themeColor="text1"/>
        </w:rPr>
        <w:t>chyba, że</w:t>
      </w:r>
      <w:r w:rsidRPr="00A92F4C">
        <w:rPr>
          <w:rFonts w:eastAsia="Calibri Light"/>
          <w:color w:val="000000" w:themeColor="text1"/>
        </w:rPr>
        <w:t xml:space="preserve"> właściwe przepisy prawa nakazują przechowywanie danych osobowych.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zobowiązany jest także do potwierdzenia czynności określonych w zdaniu </w:t>
      </w:r>
      <w:r w:rsidRPr="00A92F4C">
        <w:rPr>
          <w:rFonts w:eastAsia="Calibri Light"/>
          <w:color w:val="000000" w:themeColor="text1"/>
        </w:rPr>
        <w:lastRenderedPageBreak/>
        <w:t>poprzednim oświadczeniem w formie pisemnej albo dokumentowej w terminie pięciu dni od zaprzestania przetwarzania danych osobowych i usunięcia powierzonych danych osobowych.</w:t>
      </w:r>
    </w:p>
    <w:p w14:paraId="18F0268D" w14:textId="2C6E515F" w:rsidR="00D00B9E" w:rsidRPr="00A92F4C" w:rsidRDefault="00D00B9E" w:rsidP="00A92F4C">
      <w:pPr>
        <w:numPr>
          <w:ilvl w:val="0"/>
          <w:numId w:val="15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 xml:space="preserve">Administratorowi Danych, Instytucji Pośredniczącej oraz Beneficjentowi przysługuje uprawnienie do wstrzymania przetwarzania powierzonych danych przez </w:t>
      </w:r>
      <w:r w:rsidRPr="00A92F4C">
        <w:rPr>
          <w:rFonts w:eastAsia="Calibri Light"/>
          <w:color w:val="000000" w:themeColor="text1"/>
          <w:lang w:eastAsia="ko-KR"/>
        </w:rPr>
        <w:t>Podmiot Przetwarzający</w:t>
      </w:r>
      <w:r w:rsidRPr="00A92F4C">
        <w:rPr>
          <w:rFonts w:eastAsia="Calibri Light"/>
          <w:color w:val="000000" w:themeColor="text1"/>
        </w:rPr>
        <w:t xml:space="preserve"> ze skutkiem natychmiastowym, w </w:t>
      </w:r>
      <w:r w:rsidR="00A92F4C" w:rsidRPr="00A92F4C">
        <w:rPr>
          <w:rFonts w:eastAsia="Calibri Light"/>
          <w:color w:val="000000" w:themeColor="text1"/>
        </w:rPr>
        <w:t>sytuacji, gdy</w:t>
      </w:r>
      <w:r w:rsidRPr="00A92F4C">
        <w:rPr>
          <w:rFonts w:eastAsia="Calibri Light"/>
          <w:color w:val="000000" w:themeColor="text1"/>
        </w:rPr>
        <w:t xml:space="preserve"> </w:t>
      </w:r>
      <w:r w:rsidRPr="00A92F4C">
        <w:rPr>
          <w:rFonts w:eastAsia="Calibri Light"/>
          <w:color w:val="000000" w:themeColor="text1"/>
          <w:lang w:eastAsia="ko-KR"/>
        </w:rPr>
        <w:t xml:space="preserve">Podmiot Przetwarzający </w:t>
      </w:r>
      <w:r w:rsidRPr="00A92F4C">
        <w:rPr>
          <w:rFonts w:eastAsia="Calibri Light"/>
          <w:color w:val="000000" w:themeColor="text1"/>
        </w:rPr>
        <w:t xml:space="preserve">przetwarza dane w sposób niezgodny z niniejszą umową i/lub nie usunął uchybień stwierdzonych w trakcie kontroli. </w:t>
      </w:r>
    </w:p>
    <w:p w14:paraId="5003A6F8"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37295754"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rPr>
      </w:pPr>
    </w:p>
    <w:p w14:paraId="4808062F"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8</w:t>
      </w:r>
    </w:p>
    <w:p w14:paraId="76E21CA7"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both"/>
        <w:rPr>
          <w:color w:val="000000" w:themeColor="text1"/>
        </w:rPr>
      </w:pPr>
      <w:r w:rsidRPr="00A92F4C">
        <w:rPr>
          <w:rFonts w:eastAsia="Calibri Light"/>
          <w:color w:val="000000" w:themeColor="text1"/>
        </w:rPr>
        <w:t xml:space="preserve">W przypadku wykonania postanowień niniejszej Umowy w sposób niezgodny z jej zakresem lub w sposób nieprawidłowy, w szczególności w przypadku naruszenia przez </w:t>
      </w:r>
      <w:r w:rsidRPr="00A92F4C">
        <w:rPr>
          <w:rFonts w:eastAsia="Calibri Light"/>
          <w:color w:val="000000" w:themeColor="text1"/>
          <w:lang w:eastAsia="ko-KR"/>
        </w:rPr>
        <w:t xml:space="preserve">Podmiot Przetwarzający </w:t>
      </w:r>
      <w:r w:rsidRPr="00A92F4C">
        <w:rPr>
          <w:rFonts w:eastAsia="Calibri Light"/>
          <w:color w:val="000000" w:themeColor="text1"/>
        </w:rPr>
        <w:t>obowiązku właściwego zabezpieczenia powierzonych danych, Beneficjent może dochodzić odszkodowania na zasadach opisanych w Umowie nr …………………………………. i/lub na zasadach ogólnych.</w:t>
      </w:r>
    </w:p>
    <w:p w14:paraId="5B721BDE"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both"/>
        <w:rPr>
          <w:rFonts w:eastAsia="Calibri Light"/>
          <w:color w:val="000000" w:themeColor="text1"/>
        </w:rPr>
      </w:pPr>
    </w:p>
    <w:p w14:paraId="43A3EE63" w14:textId="77777777" w:rsidR="00D00B9E" w:rsidRPr="00A92F4C" w:rsidRDefault="00D00B9E" w:rsidP="00A92F4C">
      <w:pPr>
        <w:tabs>
          <w:tab w:val="left" w:pos="284"/>
          <w:tab w:val="left" w:pos="567"/>
          <w:tab w:val="left" w:pos="851"/>
          <w:tab w:val="left" w:pos="1134"/>
          <w:tab w:val="left" w:pos="1418"/>
          <w:tab w:val="left" w:pos="1701"/>
        </w:tabs>
        <w:spacing w:after="0" w:line="240" w:lineRule="auto"/>
        <w:jc w:val="center"/>
        <w:rPr>
          <w:color w:val="000000" w:themeColor="text1"/>
        </w:rPr>
      </w:pPr>
      <w:r w:rsidRPr="00A92F4C">
        <w:rPr>
          <w:rFonts w:eastAsia="Calibri Light"/>
          <w:b/>
          <w:color w:val="000000" w:themeColor="text1"/>
        </w:rPr>
        <w:t>§ 9</w:t>
      </w:r>
    </w:p>
    <w:p w14:paraId="02FD2489" w14:textId="77777777" w:rsidR="00D00B9E" w:rsidRPr="00A92F4C" w:rsidRDefault="00D00B9E" w:rsidP="00A92F4C">
      <w:pPr>
        <w:numPr>
          <w:ilvl w:val="0"/>
          <w:numId w:val="15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rPr>
      </w:pPr>
      <w:r w:rsidRPr="00A92F4C">
        <w:rPr>
          <w:rFonts w:eastAsia="Calibri Light"/>
          <w:color w:val="000000" w:themeColor="text1"/>
        </w:rPr>
        <w:t>W zakresie nieuregulowanym w niniejszej Umowie, zastosowanie mają odpowiednie obowiązujące przepisy.</w:t>
      </w:r>
    </w:p>
    <w:p w14:paraId="446F43B5" w14:textId="77777777" w:rsidR="00D00B9E" w:rsidRPr="00FC5793" w:rsidRDefault="00D00B9E" w:rsidP="00A92F4C">
      <w:pPr>
        <w:numPr>
          <w:ilvl w:val="0"/>
          <w:numId w:val="15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A92F4C">
        <w:rPr>
          <w:rFonts w:eastAsia="Calibri Light"/>
          <w:color w:val="000000" w:themeColor="text1"/>
        </w:rPr>
        <w:t>Wszelkie zmiany niniejszej Umowy wymagają formy pisemnej pod rygorem nieważności</w:t>
      </w:r>
      <w:r w:rsidRPr="00FC5793">
        <w:rPr>
          <w:rFonts w:eastAsia="Calibri Light"/>
          <w:color w:val="000000" w:themeColor="text1"/>
          <w:sz w:val="24"/>
          <w:szCs w:val="24"/>
        </w:rPr>
        <w:t>.</w:t>
      </w:r>
    </w:p>
    <w:p w14:paraId="7B854979" w14:textId="77777777" w:rsidR="00D00B9E" w:rsidRPr="00FC5793" w:rsidRDefault="00D00B9E" w:rsidP="00D00B9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color w:val="FF0000"/>
          <w:sz w:val="24"/>
          <w:szCs w:val="24"/>
        </w:rPr>
      </w:pPr>
    </w:p>
    <w:p w14:paraId="4360AC2E" w14:textId="77777777" w:rsidR="00D00B9E" w:rsidRPr="00FC5793" w:rsidRDefault="00D00B9E" w:rsidP="00D00B9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6EBA390D" w14:textId="77777777" w:rsidR="00D00B9E" w:rsidRPr="00FC5793" w:rsidRDefault="00D00B9E" w:rsidP="00D00B9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19D5041E" w14:textId="798BC867" w:rsidR="00D00B9E" w:rsidRPr="00FC5793" w:rsidRDefault="00D00B9E" w:rsidP="00A75132">
      <w:pPr>
        <w:shd w:val="clear" w:color="auto" w:fill="FFFFFF"/>
        <w:tabs>
          <w:tab w:val="left" w:pos="426"/>
          <w:tab w:val="left" w:pos="567"/>
          <w:tab w:val="left" w:pos="851"/>
          <w:tab w:val="left" w:pos="1134"/>
          <w:tab w:val="left" w:pos="1418"/>
          <w:tab w:val="left" w:pos="1701"/>
          <w:tab w:val="left" w:pos="2085"/>
        </w:tabs>
        <w:spacing w:after="0" w:line="240" w:lineRule="auto"/>
        <w:contextualSpacing/>
        <w:rPr>
          <w:sz w:val="24"/>
          <w:szCs w:val="24"/>
        </w:rPr>
      </w:pPr>
      <w:r w:rsidRPr="00FC5793">
        <w:rPr>
          <w:sz w:val="24"/>
          <w:szCs w:val="24"/>
        </w:rPr>
        <w:t>…………………………..</w:t>
      </w:r>
      <w:r>
        <w:rPr>
          <w:sz w:val="24"/>
          <w:szCs w:val="24"/>
        </w:rPr>
        <w:t xml:space="preserve">                </w:t>
      </w:r>
      <w:r w:rsidRPr="00FC5793">
        <w:rPr>
          <w:sz w:val="24"/>
          <w:szCs w:val="24"/>
        </w:rPr>
        <w:t>……………………………</w:t>
      </w:r>
    </w:p>
    <w:p w14:paraId="1C0BB716" w14:textId="77777777" w:rsidR="00D00B9E" w:rsidRPr="00FC5793" w:rsidRDefault="00D00B9E" w:rsidP="00D00B9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47069384" w14:textId="77777777" w:rsidR="00A75132" w:rsidRDefault="00D00B9E" w:rsidP="00D00B9E">
      <w:pPr>
        <w:spacing w:after="0" w:line="240" w:lineRule="auto"/>
        <w:ind w:left="2268" w:firstLine="4820"/>
        <w:rPr>
          <w:rFonts w:eastAsia="Century Gothic"/>
          <w:b/>
          <w:color w:val="000000" w:themeColor="text1"/>
          <w:sz w:val="24"/>
          <w:szCs w:val="24"/>
        </w:rPr>
      </w:pPr>
      <w:r>
        <w:rPr>
          <w:rFonts w:eastAsia="Century Gothic"/>
          <w:b/>
          <w:color w:val="000000" w:themeColor="text1"/>
          <w:sz w:val="24"/>
          <w:szCs w:val="24"/>
        </w:rPr>
        <w:t xml:space="preserve">             </w:t>
      </w:r>
    </w:p>
    <w:p w14:paraId="7F670778" w14:textId="17D61F2E" w:rsidR="00D00B9E" w:rsidRDefault="00D00B9E" w:rsidP="00A92F4C">
      <w:pPr>
        <w:spacing w:after="0" w:line="240" w:lineRule="auto"/>
        <w:jc w:val="center"/>
        <w:rPr>
          <w:color w:val="FF0000"/>
        </w:rPr>
      </w:pPr>
      <w:r w:rsidRPr="00FC5793">
        <w:rPr>
          <w:rFonts w:eastAsia="Century Gothic"/>
          <w:b/>
          <w:color w:val="000000" w:themeColor="text1"/>
          <w:sz w:val="24"/>
          <w:szCs w:val="24"/>
        </w:rPr>
        <w:t>Beneficjen</w:t>
      </w:r>
      <w:r>
        <w:rPr>
          <w:rFonts w:eastAsia="Century Gothic"/>
          <w:b/>
          <w:color w:val="000000" w:themeColor="text1"/>
          <w:sz w:val="24"/>
          <w:szCs w:val="24"/>
        </w:rPr>
        <w:t xml:space="preserve">t                            </w:t>
      </w:r>
      <w:r w:rsidR="00A75132">
        <w:rPr>
          <w:rFonts w:eastAsia="Century Gothic"/>
          <w:b/>
          <w:color w:val="000000" w:themeColor="text1"/>
          <w:sz w:val="24"/>
          <w:szCs w:val="24"/>
        </w:rPr>
        <w:t xml:space="preserve">         </w:t>
      </w:r>
      <w:r>
        <w:rPr>
          <w:rFonts w:eastAsia="Century Gothic"/>
          <w:b/>
          <w:color w:val="000000" w:themeColor="text1"/>
          <w:sz w:val="24"/>
          <w:szCs w:val="24"/>
        </w:rPr>
        <w:t xml:space="preserve">    </w:t>
      </w:r>
      <w:r w:rsidRPr="00FC5793">
        <w:rPr>
          <w:rFonts w:eastAsia="Century Gothic"/>
          <w:b/>
          <w:color w:val="000000" w:themeColor="text1"/>
          <w:sz w:val="24"/>
          <w:szCs w:val="24"/>
        </w:rPr>
        <w:t>Podmiot Przetwarzający</w:t>
      </w:r>
    </w:p>
    <w:p w14:paraId="5CB5F4C6" w14:textId="77777777" w:rsidR="00D00B9E" w:rsidRPr="004165FF" w:rsidRDefault="00D00B9E" w:rsidP="0008207D">
      <w:pPr>
        <w:spacing w:after="0" w:line="240" w:lineRule="auto"/>
        <w:ind w:left="6379" w:firstLine="709"/>
        <w:jc w:val="both"/>
        <w:rPr>
          <w:color w:val="FF0000"/>
        </w:rPr>
      </w:pPr>
    </w:p>
    <w:p w14:paraId="2F0E7BCF" w14:textId="77777777" w:rsidR="00433943" w:rsidRDefault="00433943" w:rsidP="00F2449B">
      <w:pPr>
        <w:ind w:left="6807" w:firstLine="283"/>
        <w:jc w:val="both"/>
        <w:rPr>
          <w:b/>
          <w:i/>
          <w:u w:val="single"/>
        </w:rPr>
      </w:pPr>
      <w:bookmarkStart w:id="13" w:name="_Hlk104813620"/>
      <w:bookmarkEnd w:id="13"/>
    </w:p>
    <w:p w14:paraId="6393DAD5" w14:textId="77777777" w:rsidR="00433943" w:rsidRDefault="00433943" w:rsidP="00F2449B">
      <w:pPr>
        <w:ind w:left="6807" w:firstLine="283"/>
        <w:jc w:val="both"/>
        <w:rPr>
          <w:b/>
          <w:i/>
          <w:u w:val="single"/>
        </w:rPr>
      </w:pPr>
    </w:p>
    <w:p w14:paraId="1DD2832E" w14:textId="77777777" w:rsidR="00433943" w:rsidRDefault="00433943" w:rsidP="00F2449B">
      <w:pPr>
        <w:ind w:left="6807" w:firstLine="283"/>
        <w:jc w:val="both"/>
        <w:rPr>
          <w:b/>
          <w:i/>
          <w:u w:val="single"/>
        </w:rPr>
      </w:pPr>
    </w:p>
    <w:p w14:paraId="6E995563" w14:textId="77777777" w:rsidR="00433943" w:rsidRDefault="00433943" w:rsidP="00F2449B">
      <w:pPr>
        <w:ind w:left="6807" w:firstLine="283"/>
        <w:jc w:val="both"/>
        <w:rPr>
          <w:b/>
          <w:i/>
          <w:u w:val="single"/>
        </w:rPr>
      </w:pPr>
    </w:p>
    <w:p w14:paraId="0A01EAFE" w14:textId="77777777" w:rsidR="00433943" w:rsidRDefault="00433943" w:rsidP="00F2449B">
      <w:pPr>
        <w:ind w:left="6807" w:firstLine="283"/>
        <w:jc w:val="both"/>
        <w:rPr>
          <w:b/>
          <w:i/>
          <w:u w:val="single"/>
        </w:rPr>
      </w:pPr>
    </w:p>
    <w:p w14:paraId="5F7ED78D" w14:textId="77777777" w:rsidR="00433943" w:rsidRDefault="00433943" w:rsidP="00F2449B">
      <w:pPr>
        <w:ind w:left="6807" w:firstLine="283"/>
        <w:jc w:val="both"/>
        <w:rPr>
          <w:b/>
          <w:i/>
          <w:u w:val="single"/>
        </w:rPr>
      </w:pPr>
    </w:p>
    <w:p w14:paraId="0D2E70A1" w14:textId="77777777" w:rsidR="00433943" w:rsidRDefault="00433943" w:rsidP="00F2449B">
      <w:pPr>
        <w:ind w:left="6807" w:firstLine="283"/>
        <w:jc w:val="both"/>
        <w:rPr>
          <w:b/>
          <w:i/>
          <w:u w:val="single"/>
        </w:rPr>
      </w:pPr>
    </w:p>
    <w:p w14:paraId="58668808" w14:textId="06C2F686" w:rsidR="00840C16" w:rsidRDefault="00840C16" w:rsidP="00840C16">
      <w:pPr>
        <w:jc w:val="both"/>
        <w:rPr>
          <w:b/>
          <w:i/>
          <w:u w:val="single"/>
        </w:rPr>
      </w:pPr>
    </w:p>
    <w:p w14:paraId="007830B9" w14:textId="10501423" w:rsidR="00840C16" w:rsidRDefault="00840C16" w:rsidP="00840C16">
      <w:pPr>
        <w:jc w:val="both"/>
        <w:rPr>
          <w:b/>
          <w:i/>
          <w:u w:val="single"/>
        </w:rPr>
      </w:pPr>
    </w:p>
    <w:p w14:paraId="6B212BFF" w14:textId="0C25B143" w:rsidR="00840C16" w:rsidRDefault="00840C16" w:rsidP="00840C16">
      <w:pPr>
        <w:jc w:val="both"/>
        <w:rPr>
          <w:b/>
          <w:i/>
          <w:u w:val="single"/>
        </w:rPr>
      </w:pPr>
    </w:p>
    <w:p w14:paraId="4DD304BA" w14:textId="2C45076B" w:rsidR="00840C16" w:rsidRDefault="00840C16" w:rsidP="00840C16">
      <w:pPr>
        <w:jc w:val="both"/>
        <w:rPr>
          <w:b/>
          <w:i/>
          <w:u w:val="single"/>
        </w:rPr>
      </w:pPr>
    </w:p>
    <w:p w14:paraId="66913DFD" w14:textId="3372D869" w:rsidR="00433943" w:rsidRDefault="00840C16" w:rsidP="00840C16">
      <w:pPr>
        <w:ind w:firstLine="283"/>
        <w:jc w:val="both"/>
        <w:rPr>
          <w:b/>
          <w:i/>
          <w:u w:val="single"/>
        </w:rPr>
      </w:pPr>
      <w:r w:rsidRPr="00840C16">
        <w:rPr>
          <w:rFonts w:ascii="Calibri" w:hAnsi="Calibri"/>
          <w:noProof/>
          <w:lang w:eastAsia="pl-PL"/>
        </w:rPr>
        <w:drawing>
          <wp:inline distT="0" distB="0" distL="0" distR="0" wp14:anchorId="57E50E22" wp14:editId="095C0DF7">
            <wp:extent cx="5753100" cy="866775"/>
            <wp:effectExtent l="0" t="0" r="0" b="9525"/>
            <wp:docPr id="14" name="Obraz 14" descr="ciag PO WER i UE bialo-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 PO WER i UE bialo-czarn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p w14:paraId="72CC8629" w14:textId="0F968CC5" w:rsidR="00F2449B" w:rsidRPr="004F1428" w:rsidRDefault="00F2449B" w:rsidP="00F2449B">
      <w:pPr>
        <w:ind w:left="6807" w:firstLine="283"/>
        <w:jc w:val="both"/>
        <w:rPr>
          <w:b/>
          <w:i/>
          <w:u w:val="single"/>
        </w:rPr>
      </w:pPr>
      <w:r w:rsidRPr="004F1428">
        <w:rPr>
          <w:b/>
          <w:i/>
          <w:u w:val="single"/>
        </w:rPr>
        <w:t>ZAŁĄCZNIK NR 4</w:t>
      </w:r>
    </w:p>
    <w:p w14:paraId="2B43D5C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646DB32C"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lastRenderedPageBreak/>
        <w:t>………………………………….</w:t>
      </w:r>
    </w:p>
    <w:p w14:paraId="5F7F8470"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A0894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62D4E97"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32CFF2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30453E3B"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B7126B6"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16FFE74F" w14:textId="77777777" w:rsidR="009F6196" w:rsidRDefault="009F6196" w:rsidP="00F2449B">
      <w:pPr>
        <w:shd w:val="clear" w:color="auto" w:fill="FFFFFF" w:themeFill="background1"/>
        <w:suppressAutoHyphens w:val="0"/>
        <w:spacing w:after="0" w:line="360" w:lineRule="auto"/>
        <w:jc w:val="center"/>
        <w:rPr>
          <w:rFonts w:eastAsiaTheme="minorHAnsi"/>
          <w:b/>
          <w:lang w:eastAsia="en-US"/>
        </w:rPr>
      </w:pPr>
    </w:p>
    <w:p w14:paraId="6EE706AE" w14:textId="771FB8C2"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2FF83713"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6065A31A" w14:textId="60A927A9" w:rsidR="00F2449B"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E13500">
        <w:rPr>
          <w:rFonts w:eastAsiaTheme="minorHAnsi"/>
          <w:b/>
          <w:lang w:eastAsia="en-US"/>
        </w:rPr>
        <w:t>W</w:t>
      </w:r>
      <w:r w:rsidRPr="004F1428">
        <w:rPr>
          <w:rFonts w:eastAsiaTheme="minorHAnsi"/>
          <w:b/>
          <w:lang w:eastAsia="en-US"/>
        </w:rPr>
        <w:t>EJ</w:t>
      </w:r>
      <w:r w:rsidR="002958A7">
        <w:rPr>
          <w:rFonts w:eastAsiaTheme="minorHAnsi"/>
          <w:b/>
          <w:lang w:eastAsia="en-US"/>
        </w:rPr>
        <w:t>*</w:t>
      </w:r>
      <w:r w:rsidRPr="004F1428">
        <w:rPr>
          <w:rFonts w:eastAsiaTheme="minorHAnsi"/>
          <w:b/>
          <w:lang w:eastAsia="en-US"/>
        </w:rPr>
        <w:t xml:space="preserve"> </w:t>
      </w:r>
    </w:p>
    <w:p w14:paraId="546360B3" w14:textId="77777777" w:rsidR="009F6196" w:rsidRPr="004F1428" w:rsidRDefault="009F6196" w:rsidP="00F2449B">
      <w:pPr>
        <w:shd w:val="clear" w:color="auto" w:fill="FFFFFF" w:themeFill="background1"/>
        <w:suppressAutoHyphens w:val="0"/>
        <w:spacing w:after="0" w:line="360" w:lineRule="auto"/>
        <w:jc w:val="center"/>
        <w:rPr>
          <w:rFonts w:eastAsiaTheme="minorHAnsi"/>
          <w:b/>
          <w:lang w:eastAsia="en-US"/>
        </w:rPr>
      </w:pPr>
    </w:p>
    <w:p w14:paraId="362EF60F" w14:textId="7E56834A" w:rsidR="00F2449B" w:rsidRDefault="00F2449B" w:rsidP="0002358B">
      <w:pPr>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bookmarkStart w:id="14" w:name="_Hlk93046296"/>
      <w:r w:rsidR="0002358B" w:rsidRPr="0002358B">
        <w:rPr>
          <w:b/>
        </w:rPr>
        <w:t xml:space="preserve">Usługi edukacji w zakresie bezpieczeństwa </w:t>
      </w:r>
      <w:r w:rsidR="00790EE9">
        <w:rPr>
          <w:b/>
        </w:rPr>
        <w:t xml:space="preserve"> </w:t>
      </w:r>
      <w:r w:rsidR="003C57F7" w:rsidRPr="009F6196">
        <w:rPr>
          <w:rFonts w:eastAsia="Times New Roman"/>
          <w:color w:val="000000" w:themeColor="text1"/>
          <w:lang w:eastAsia="pl-PL"/>
        </w:rPr>
        <w:t>(</w:t>
      </w:r>
      <w:bookmarkEnd w:id="14"/>
      <w:r w:rsidR="00474C2B">
        <w:rPr>
          <w:rFonts w:eastAsia="Times New Roman"/>
          <w:color w:val="000000" w:themeColor="text1"/>
          <w:lang w:eastAsia="pl-PL"/>
        </w:rPr>
        <w:t>AMW-KANC.SZP.2712.</w:t>
      </w:r>
      <w:r w:rsidR="00C20A3C">
        <w:rPr>
          <w:rFonts w:eastAsia="Times New Roman"/>
          <w:color w:val="000000" w:themeColor="text1"/>
          <w:lang w:eastAsia="pl-PL"/>
        </w:rPr>
        <w:t>8</w:t>
      </w:r>
      <w:r w:rsidR="00DF4B0A">
        <w:rPr>
          <w:rFonts w:eastAsia="Times New Roman"/>
          <w:color w:val="000000" w:themeColor="text1"/>
          <w:lang w:eastAsia="pl-PL"/>
        </w:rPr>
        <w:t>9</w:t>
      </w:r>
      <w:r w:rsidR="004C1283" w:rsidRPr="009F6196">
        <w:rPr>
          <w:rFonts w:eastAsia="Times New Roman"/>
          <w:color w:val="000000" w:themeColor="text1"/>
          <w:lang w:eastAsia="pl-PL"/>
        </w:rPr>
        <w:t>.2023</w:t>
      </w:r>
      <w:r w:rsidR="00861FD8" w:rsidRPr="009F6196">
        <w:rPr>
          <w:rFonts w:eastAsiaTheme="minorHAnsi"/>
          <w:i/>
          <w:lang w:eastAsia="en-US"/>
        </w:rPr>
        <w:t>)</w:t>
      </w:r>
      <w:r w:rsidRPr="009F6196">
        <w:rPr>
          <w:rFonts w:eastAsiaTheme="minorHAnsi"/>
          <w:lang w:eastAsia="en-US"/>
        </w:rPr>
        <w:t>,</w:t>
      </w:r>
      <w:r w:rsidRPr="004F1428">
        <w:rPr>
          <w:rFonts w:eastAsiaTheme="minorHAnsi"/>
          <w:lang w:eastAsia="en-US"/>
        </w:rPr>
        <w:t xml:space="preserve"> prowadzonego w trybie przetargu podstawowego z art. 275 ust.1, na podstawie ustawy z dnia 11 września 2019 r. Prawo zamówień </w:t>
      </w:r>
      <w:r w:rsidR="00892928">
        <w:rPr>
          <w:rFonts w:eastAsiaTheme="minorHAnsi"/>
          <w:lang w:eastAsia="en-US"/>
        </w:rPr>
        <w:t>publicznych (t. j. Dz. U. z 202</w:t>
      </w:r>
      <w:r w:rsidR="0002358B">
        <w:rPr>
          <w:rFonts w:eastAsiaTheme="minorHAnsi"/>
          <w:lang w:eastAsia="en-US"/>
        </w:rPr>
        <w:t>3</w:t>
      </w:r>
      <w:r w:rsidRPr="004F1428">
        <w:rPr>
          <w:rFonts w:eastAsiaTheme="minorHAnsi"/>
          <w:lang w:eastAsia="en-US"/>
        </w:rPr>
        <w:t xml:space="preserve"> r. poz. </w:t>
      </w:r>
      <w:r w:rsidR="00892928">
        <w:rPr>
          <w:rFonts w:eastAsiaTheme="minorHAnsi"/>
          <w:lang w:eastAsia="en-US"/>
        </w:rPr>
        <w:t>1</w:t>
      </w:r>
      <w:r w:rsidR="0002358B">
        <w:rPr>
          <w:rFonts w:eastAsiaTheme="minorHAnsi"/>
          <w:lang w:eastAsia="en-US"/>
        </w:rPr>
        <w:t>605</w:t>
      </w:r>
      <w:r w:rsidRPr="004F1428">
        <w:rPr>
          <w:rFonts w:eastAsiaTheme="minorHAnsi"/>
          <w:lang w:eastAsia="en-US"/>
        </w:rPr>
        <w:t xml:space="preserve"> ze zm.), oświadczam/y, że:</w:t>
      </w:r>
    </w:p>
    <w:p w14:paraId="42A28094" w14:textId="77777777" w:rsidR="00EF2FB0" w:rsidRPr="004F1428" w:rsidRDefault="00EF2FB0" w:rsidP="00EF2FB0">
      <w:pPr>
        <w:spacing w:after="0" w:line="240" w:lineRule="auto"/>
        <w:ind w:left="708"/>
        <w:rPr>
          <w:rFonts w:eastAsiaTheme="minorHAnsi"/>
          <w:lang w:eastAsia="en-US"/>
        </w:rPr>
      </w:pPr>
    </w:p>
    <w:p w14:paraId="6F2B9384" w14:textId="77777777" w:rsidR="00F2449B" w:rsidRPr="004F1428" w:rsidRDefault="00F2449B" w:rsidP="00EF2FB0">
      <w:pPr>
        <w:suppressAutoHyphens w:val="0"/>
        <w:spacing w:after="0" w:line="360" w:lineRule="auto"/>
        <w:ind w:firstLine="709"/>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75C7226A"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3803943"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1921A9D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3B7C6EBF"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2FB17B97" w14:textId="77777777" w:rsidR="00F2449B" w:rsidRPr="004F1428" w:rsidRDefault="00F2449B" w:rsidP="00F2449B">
      <w:pPr>
        <w:suppressAutoHyphens w:val="0"/>
        <w:spacing w:after="0" w:line="240" w:lineRule="auto"/>
        <w:jc w:val="both"/>
        <w:rPr>
          <w:rFonts w:eastAsiaTheme="minorHAnsi"/>
          <w:i/>
          <w:lang w:eastAsia="en-US"/>
        </w:rPr>
      </w:pPr>
    </w:p>
    <w:p w14:paraId="46DF2067" w14:textId="77777777" w:rsidR="00F2449B" w:rsidRPr="004F1428" w:rsidRDefault="00F2449B" w:rsidP="00F2449B">
      <w:pPr>
        <w:suppressAutoHyphens w:val="0"/>
        <w:spacing w:after="0" w:line="240" w:lineRule="auto"/>
        <w:jc w:val="both"/>
        <w:rPr>
          <w:rFonts w:eastAsiaTheme="minorHAnsi"/>
          <w:i/>
          <w:lang w:eastAsia="en-US"/>
        </w:rPr>
      </w:pPr>
    </w:p>
    <w:p w14:paraId="78EAF35F" w14:textId="77777777" w:rsidR="002D6B1B" w:rsidRDefault="002D6B1B" w:rsidP="00F2449B">
      <w:pPr>
        <w:ind w:left="6807" w:firstLine="283"/>
        <w:jc w:val="both"/>
        <w:rPr>
          <w:b/>
          <w:i/>
          <w:u w:val="single"/>
        </w:rPr>
      </w:pPr>
    </w:p>
    <w:p w14:paraId="68876930" w14:textId="77777777" w:rsidR="009C16F7" w:rsidRDefault="009C16F7" w:rsidP="00F2449B">
      <w:pPr>
        <w:ind w:left="6807" w:firstLine="283"/>
        <w:jc w:val="both"/>
        <w:rPr>
          <w:b/>
          <w:i/>
          <w:u w:val="single"/>
        </w:rPr>
      </w:pPr>
    </w:p>
    <w:p w14:paraId="2DDB4303" w14:textId="77777777" w:rsidR="00255988" w:rsidRDefault="00255988" w:rsidP="00F2449B">
      <w:pPr>
        <w:ind w:left="6807" w:firstLine="283"/>
        <w:jc w:val="both"/>
        <w:rPr>
          <w:b/>
          <w:i/>
          <w:u w:val="single"/>
        </w:rPr>
      </w:pPr>
    </w:p>
    <w:p w14:paraId="4FA68522" w14:textId="77777777" w:rsidR="00255988" w:rsidRDefault="00255988" w:rsidP="00F2449B">
      <w:pPr>
        <w:ind w:left="6807" w:firstLine="283"/>
        <w:jc w:val="both"/>
        <w:rPr>
          <w:b/>
          <w:i/>
          <w:u w:val="single"/>
        </w:rPr>
      </w:pPr>
    </w:p>
    <w:p w14:paraId="0E259BEA" w14:textId="48F3039C" w:rsidR="00B9484A" w:rsidRDefault="00B9484A" w:rsidP="00F2449B">
      <w:pPr>
        <w:ind w:left="6807" w:firstLine="283"/>
        <w:jc w:val="both"/>
        <w:rPr>
          <w:b/>
          <w:i/>
          <w:u w:val="single"/>
        </w:rPr>
      </w:pPr>
    </w:p>
    <w:p w14:paraId="2DDE606D" w14:textId="0EA1F3EC" w:rsidR="009F6196" w:rsidRDefault="009F6196" w:rsidP="00F2449B">
      <w:pPr>
        <w:ind w:left="6807" w:firstLine="283"/>
        <w:jc w:val="both"/>
        <w:rPr>
          <w:b/>
          <w:i/>
          <w:u w:val="single"/>
        </w:rPr>
      </w:pPr>
    </w:p>
    <w:p w14:paraId="57F79DD3" w14:textId="77777777" w:rsidR="00DF4B0A" w:rsidRDefault="00DF4B0A" w:rsidP="00F2449B">
      <w:pPr>
        <w:ind w:left="6807" w:firstLine="283"/>
        <w:jc w:val="both"/>
        <w:rPr>
          <w:b/>
          <w:i/>
          <w:u w:val="single"/>
        </w:rPr>
      </w:pPr>
    </w:p>
    <w:p w14:paraId="5372FBD1" w14:textId="3261A469" w:rsidR="00840C16" w:rsidRDefault="00840C16" w:rsidP="00F2449B">
      <w:pPr>
        <w:ind w:left="6807" w:firstLine="283"/>
        <w:jc w:val="both"/>
        <w:rPr>
          <w:b/>
          <w:i/>
          <w:u w:val="single"/>
        </w:rPr>
      </w:pPr>
    </w:p>
    <w:p w14:paraId="53DB2158" w14:textId="2F2AD0E8" w:rsidR="00F2449B" w:rsidRDefault="00F2449B" w:rsidP="00F2449B">
      <w:pPr>
        <w:ind w:left="6807" w:firstLine="283"/>
        <w:jc w:val="both"/>
        <w:rPr>
          <w:b/>
          <w:i/>
          <w:u w:val="single"/>
        </w:rPr>
      </w:pPr>
      <w:r w:rsidRPr="004F1428">
        <w:rPr>
          <w:b/>
          <w:i/>
          <w:u w:val="single"/>
        </w:rPr>
        <w:lastRenderedPageBreak/>
        <w:t>ZAŁĄCZNIK NR 5</w:t>
      </w:r>
    </w:p>
    <w:p w14:paraId="411775B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Wykonawca:</w:t>
      </w:r>
    </w:p>
    <w:p w14:paraId="3C0B8515"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20FD58CA"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3243EEE9"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3313CF4"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42FC5473" w14:textId="77777777" w:rsidR="00F95189" w:rsidRPr="004F1428" w:rsidRDefault="00F95189" w:rsidP="00F95189">
      <w:pPr>
        <w:suppressAutoHyphens w:val="0"/>
        <w:spacing w:after="0" w:line="260" w:lineRule="atLeast"/>
        <w:jc w:val="both"/>
        <w:rPr>
          <w:rFonts w:eastAsiaTheme="minorHAnsi"/>
          <w:i/>
          <w:lang w:eastAsia="en-US"/>
        </w:rPr>
      </w:pPr>
      <w:r w:rsidRPr="004F1428">
        <w:rPr>
          <w:rFonts w:eastAsiaTheme="minorHAnsi"/>
          <w:i/>
          <w:lang w:eastAsia="en-US"/>
        </w:rPr>
        <w:t>…………………………………….</w:t>
      </w:r>
    </w:p>
    <w:p w14:paraId="6540AAB3" w14:textId="77777777" w:rsidR="00F95189" w:rsidRPr="006560CB" w:rsidRDefault="00F95189" w:rsidP="00F95189">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189D2475" w14:textId="7CE17695" w:rsidR="00F95189" w:rsidRPr="004F1428" w:rsidRDefault="00F95189" w:rsidP="00F95189">
      <w:pPr>
        <w:jc w:val="both"/>
        <w:rPr>
          <w:b/>
          <w:i/>
          <w:u w:val="single"/>
        </w:rPr>
      </w:pPr>
      <w:r w:rsidRPr="006560CB">
        <w:rPr>
          <w:rFonts w:eastAsiaTheme="minorHAnsi"/>
          <w:i/>
          <w:sz w:val="18"/>
          <w:szCs w:val="18"/>
          <w:lang w:eastAsia="en-US"/>
        </w:rPr>
        <w:t>reprezentacji)</w:t>
      </w:r>
    </w:p>
    <w:p w14:paraId="189B15CC" w14:textId="77777777" w:rsidR="004F649B" w:rsidRDefault="004F649B" w:rsidP="00F2449B">
      <w:pPr>
        <w:suppressAutoHyphens w:val="0"/>
        <w:spacing w:after="0" w:line="240" w:lineRule="auto"/>
        <w:ind w:left="540"/>
        <w:jc w:val="center"/>
        <w:outlineLvl w:val="0"/>
        <w:rPr>
          <w:rFonts w:eastAsia="Times New Roman"/>
          <w:b/>
          <w:bCs/>
          <w:lang w:eastAsia="pl-PL"/>
        </w:rPr>
      </w:pPr>
    </w:p>
    <w:p w14:paraId="109FEB02"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62077288"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52C1BE32"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6DAA687E" w14:textId="77777777" w:rsidR="004F649B" w:rsidRDefault="004F649B" w:rsidP="00F2449B">
      <w:pPr>
        <w:tabs>
          <w:tab w:val="center" w:pos="4536"/>
          <w:tab w:val="right" w:pos="9072"/>
        </w:tabs>
        <w:suppressAutoHyphens w:val="0"/>
        <w:spacing w:after="0" w:line="240" w:lineRule="auto"/>
        <w:jc w:val="both"/>
        <w:rPr>
          <w:rFonts w:eastAsia="Times New Roman"/>
          <w:lang w:eastAsia="pl-PL"/>
        </w:rPr>
      </w:pPr>
    </w:p>
    <w:p w14:paraId="3D778BEE" w14:textId="1992779E"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474C2B">
        <w:rPr>
          <w:rFonts w:eastAsia="Times New Roman"/>
          <w:lang w:eastAsia="pl-PL"/>
        </w:rPr>
        <w:t>AMW-KANC.SZP.2712.</w:t>
      </w:r>
      <w:r w:rsidR="00C20A3C">
        <w:rPr>
          <w:rFonts w:eastAsia="Times New Roman"/>
          <w:lang w:eastAsia="pl-PL"/>
        </w:rPr>
        <w:t>8</w:t>
      </w:r>
      <w:r w:rsidR="00DF4B0A">
        <w:rPr>
          <w:rFonts w:eastAsia="Times New Roman"/>
          <w:lang w:eastAsia="pl-PL"/>
        </w:rPr>
        <w:t>9</w:t>
      </w:r>
      <w:r w:rsidR="004C1283" w:rsidRPr="004C1283">
        <w:rPr>
          <w:rFonts w:eastAsia="Times New Roman"/>
          <w:lang w:eastAsia="pl-PL"/>
        </w:rPr>
        <w:t>.2023</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2E400181"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645BF334" w14:textId="5650F96D" w:rsidR="0002358B" w:rsidRPr="009921F6" w:rsidRDefault="0002358B" w:rsidP="00970E72">
      <w:pPr>
        <w:ind w:left="426"/>
        <w:jc w:val="center"/>
        <w:rPr>
          <w:rFonts w:eastAsia="Times New Roman"/>
          <w:b/>
          <w:bCs/>
          <w:color w:val="000000" w:themeColor="text1"/>
          <w:sz w:val="24"/>
          <w:szCs w:val="24"/>
          <w:lang w:eastAsia="pl-PL"/>
        </w:rPr>
      </w:pPr>
      <w:r w:rsidRPr="009921F6">
        <w:rPr>
          <w:rFonts w:eastAsia="Times New Roman"/>
          <w:b/>
          <w:bCs/>
          <w:color w:val="000000" w:themeColor="text1"/>
          <w:sz w:val="24"/>
          <w:szCs w:val="24"/>
          <w:lang w:eastAsia="pl-PL"/>
        </w:rPr>
        <w:t>Usługi edukacji w zakresie bezpieczeństwa</w:t>
      </w:r>
    </w:p>
    <w:p w14:paraId="4550EF3D" w14:textId="77777777" w:rsidR="00F2449B" w:rsidRPr="004F1428" w:rsidRDefault="00F2449B" w:rsidP="0094331D">
      <w:pPr>
        <w:widowControl w:val="0"/>
        <w:spacing w:after="0" w:line="360" w:lineRule="auto"/>
        <w:jc w:val="center"/>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14:paraId="4CF6CAB4" w14:textId="77777777" w:rsidR="00F2449B" w:rsidRPr="004F1428" w:rsidRDefault="00F2449B" w:rsidP="00227B04">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32CB4989" w14:textId="77777777" w:rsidR="00966B1F" w:rsidRDefault="00F2449B" w:rsidP="00227B04">
      <w:pPr>
        <w:widowControl w:val="0"/>
        <w:numPr>
          <w:ilvl w:val="0"/>
          <w:numId w:val="31"/>
        </w:numPr>
        <w:autoSpaceDE w:val="0"/>
        <w:spacing w:after="0"/>
        <w:jc w:val="both"/>
        <w:rPr>
          <w:sz w:val="24"/>
          <w:szCs w:val="24"/>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r w:rsidR="002D64C6" w:rsidRPr="002D64C6">
        <w:rPr>
          <w:sz w:val="24"/>
          <w:szCs w:val="24"/>
        </w:rPr>
        <w:t xml:space="preserve"> </w:t>
      </w:r>
    </w:p>
    <w:p w14:paraId="3BD0E70F" w14:textId="543A3EC2" w:rsidR="002D64C6" w:rsidRPr="00A524A5" w:rsidRDefault="002D64C6" w:rsidP="00227B04">
      <w:pPr>
        <w:widowControl w:val="0"/>
        <w:numPr>
          <w:ilvl w:val="0"/>
          <w:numId w:val="31"/>
        </w:numPr>
        <w:autoSpaceDE w:val="0"/>
        <w:spacing w:after="0"/>
        <w:jc w:val="both"/>
        <w:rPr>
          <w:sz w:val="24"/>
          <w:szCs w:val="24"/>
        </w:rPr>
      </w:pPr>
      <w:r w:rsidRPr="00A524A5">
        <w:rPr>
          <w:sz w:val="24"/>
          <w:szCs w:val="24"/>
        </w:rPr>
        <w:t xml:space="preserve">Oświadczam, że nie jestem umieszczony na listach i nie podlegam wykluczeniu </w:t>
      </w:r>
      <w:r w:rsidR="00F95189">
        <w:rPr>
          <w:sz w:val="24"/>
          <w:szCs w:val="24"/>
        </w:rPr>
        <w:br/>
      </w:r>
      <w:r w:rsidRPr="00A524A5">
        <w:rPr>
          <w:sz w:val="24"/>
          <w:szCs w:val="24"/>
        </w:rPr>
        <w:t xml:space="preserve">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583CFF91" w14:textId="77777777" w:rsidR="00F2449B" w:rsidRPr="004F1428" w:rsidRDefault="00F2449B" w:rsidP="00966B1F">
      <w:pPr>
        <w:widowControl w:val="0"/>
        <w:suppressAutoHyphens w:val="0"/>
        <w:spacing w:after="0" w:line="240" w:lineRule="auto"/>
        <w:ind w:left="360"/>
        <w:contextualSpacing/>
        <w:jc w:val="both"/>
        <w:rPr>
          <w:i/>
          <w:lang w:eastAsia="en-US"/>
        </w:rPr>
      </w:pPr>
    </w:p>
    <w:p w14:paraId="372544B4" w14:textId="77777777" w:rsidR="00F2449B" w:rsidRPr="004F1428" w:rsidRDefault="00F2449B" w:rsidP="00F2449B">
      <w:pPr>
        <w:widowControl w:val="0"/>
        <w:spacing w:after="0"/>
        <w:jc w:val="both"/>
        <w:rPr>
          <w:rFonts w:eastAsia="Times New Roman"/>
          <w:lang w:eastAsia="pl-PL"/>
        </w:rPr>
      </w:pPr>
    </w:p>
    <w:p w14:paraId="2BC97DDD"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6BEE6445"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338994DE" w14:textId="77777777" w:rsidR="00F2449B" w:rsidRDefault="00F2449B" w:rsidP="00F2449B">
      <w:pPr>
        <w:suppressAutoHyphens w:val="0"/>
        <w:spacing w:after="0" w:line="240" w:lineRule="auto"/>
        <w:jc w:val="both"/>
        <w:rPr>
          <w:rFonts w:eastAsia="Times New Roman"/>
          <w:i/>
          <w:highlight w:val="yellow"/>
          <w:lang w:eastAsia="pl-PL"/>
        </w:rPr>
      </w:pPr>
    </w:p>
    <w:p w14:paraId="4020CE68" w14:textId="77777777" w:rsidR="00F2449B" w:rsidRPr="004F1428" w:rsidRDefault="00F2449B" w:rsidP="00F2449B">
      <w:pPr>
        <w:suppressAutoHyphens w:val="0"/>
        <w:snapToGrid w:val="0"/>
        <w:spacing w:after="160"/>
        <w:jc w:val="both"/>
        <w:rPr>
          <w:rFonts w:eastAsiaTheme="minorHAnsi"/>
          <w:lang w:eastAsia="en-US"/>
        </w:rPr>
      </w:pPr>
    </w:p>
    <w:p w14:paraId="459B49BE" w14:textId="77777777" w:rsidR="00F2449B" w:rsidRPr="004F1428" w:rsidRDefault="00F2449B" w:rsidP="00F2449B">
      <w:pPr>
        <w:suppressAutoHyphens w:val="0"/>
        <w:snapToGrid w:val="0"/>
        <w:spacing w:after="160"/>
        <w:jc w:val="both"/>
        <w:rPr>
          <w:rFonts w:eastAsiaTheme="minorHAnsi"/>
          <w:lang w:eastAsia="en-US"/>
        </w:rPr>
      </w:pPr>
    </w:p>
    <w:p w14:paraId="7168CF51" w14:textId="77777777" w:rsidR="00F2449B" w:rsidRPr="004F1428" w:rsidRDefault="00F2449B" w:rsidP="00F2449B">
      <w:pPr>
        <w:suppressAutoHyphens w:val="0"/>
        <w:snapToGrid w:val="0"/>
        <w:spacing w:after="160"/>
        <w:jc w:val="both"/>
        <w:rPr>
          <w:rFonts w:eastAsiaTheme="minorHAnsi"/>
          <w:lang w:eastAsia="en-US"/>
        </w:rPr>
      </w:pPr>
    </w:p>
    <w:p w14:paraId="5CE659B3" w14:textId="77777777" w:rsidR="00F2449B" w:rsidRPr="004F1428" w:rsidRDefault="00F2449B" w:rsidP="00F2449B">
      <w:pPr>
        <w:suppressAutoHyphens w:val="0"/>
        <w:snapToGrid w:val="0"/>
        <w:spacing w:after="160"/>
        <w:jc w:val="both"/>
        <w:rPr>
          <w:rFonts w:eastAsiaTheme="minorHAnsi"/>
          <w:lang w:eastAsia="en-US"/>
        </w:rPr>
      </w:pPr>
    </w:p>
    <w:p w14:paraId="68AC1460" w14:textId="368C7B09" w:rsidR="00F2449B" w:rsidRPr="004F1428" w:rsidRDefault="00F2449B" w:rsidP="00F2449B">
      <w:pPr>
        <w:suppressAutoHyphens w:val="0"/>
        <w:snapToGrid w:val="0"/>
        <w:spacing w:after="160"/>
        <w:jc w:val="both"/>
        <w:rPr>
          <w:rFonts w:eastAsiaTheme="minorHAnsi"/>
          <w:lang w:eastAsia="en-US"/>
        </w:rPr>
      </w:pPr>
    </w:p>
    <w:p w14:paraId="22D0F503" w14:textId="77777777" w:rsidR="00433943" w:rsidRDefault="00433943" w:rsidP="0028195A">
      <w:pPr>
        <w:ind w:left="6372"/>
        <w:jc w:val="right"/>
        <w:rPr>
          <w:b/>
          <w:i/>
          <w:u w:val="single"/>
        </w:rPr>
      </w:pPr>
    </w:p>
    <w:p w14:paraId="2C968955" w14:textId="140F1CCF" w:rsidR="0028195A" w:rsidRPr="004F1428" w:rsidRDefault="0028195A" w:rsidP="0028195A">
      <w:pPr>
        <w:ind w:left="6372"/>
        <w:jc w:val="right"/>
        <w:rPr>
          <w:b/>
          <w:i/>
          <w:u w:val="single"/>
        </w:rPr>
      </w:pPr>
      <w:r w:rsidRPr="004F1428">
        <w:rPr>
          <w:b/>
          <w:i/>
          <w:u w:val="single"/>
        </w:rPr>
        <w:lastRenderedPageBreak/>
        <w:t xml:space="preserve">ZAŁĄCZNIK NR </w:t>
      </w:r>
      <w:r w:rsidR="00D51285">
        <w:rPr>
          <w:b/>
          <w:i/>
          <w:u w:val="single"/>
        </w:rPr>
        <w:t>6</w:t>
      </w:r>
    </w:p>
    <w:p w14:paraId="1A3148FC" w14:textId="77777777" w:rsidR="00966B1F" w:rsidRPr="004F1428" w:rsidRDefault="00966B1F" w:rsidP="00966B1F">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FC9BE7D" w14:textId="77777777" w:rsidR="00966B1F" w:rsidRPr="005C7EF9" w:rsidRDefault="00966B1F" w:rsidP="00966B1F">
      <w:pPr>
        <w:spacing w:after="0" w:line="260" w:lineRule="atLeast"/>
        <w:jc w:val="both"/>
        <w:rPr>
          <w:i/>
        </w:rPr>
      </w:pPr>
      <w:r w:rsidRPr="005C7EF9">
        <w:rPr>
          <w:i/>
        </w:rPr>
        <w:t>…………………………………..</w:t>
      </w:r>
    </w:p>
    <w:p w14:paraId="299DC489" w14:textId="77777777" w:rsidR="00966B1F" w:rsidRPr="005C7EF9" w:rsidRDefault="00966B1F" w:rsidP="00966B1F">
      <w:pPr>
        <w:spacing w:after="0" w:line="260" w:lineRule="atLeast"/>
        <w:jc w:val="both"/>
        <w:rPr>
          <w:i/>
        </w:rPr>
      </w:pPr>
      <w:r w:rsidRPr="005C7EF9">
        <w:rPr>
          <w:i/>
        </w:rPr>
        <w:t>reprezentowany przez:</w:t>
      </w:r>
    </w:p>
    <w:p w14:paraId="248990D1" w14:textId="77777777" w:rsidR="00966B1F" w:rsidRPr="005C7EF9" w:rsidRDefault="00966B1F" w:rsidP="00966B1F">
      <w:pPr>
        <w:spacing w:after="0" w:line="260" w:lineRule="atLeast"/>
        <w:jc w:val="both"/>
        <w:rPr>
          <w:i/>
        </w:rPr>
      </w:pPr>
      <w:r w:rsidRPr="005C7EF9">
        <w:rPr>
          <w:i/>
        </w:rPr>
        <w:t>…………………………………….</w:t>
      </w:r>
    </w:p>
    <w:p w14:paraId="4C855B9F" w14:textId="77777777" w:rsidR="00966B1F" w:rsidRPr="00E62A1E" w:rsidRDefault="00966B1F" w:rsidP="00966B1F">
      <w:pPr>
        <w:spacing w:after="0" w:line="260" w:lineRule="atLeast"/>
        <w:jc w:val="both"/>
        <w:rPr>
          <w:i/>
          <w:sz w:val="18"/>
          <w:szCs w:val="18"/>
        </w:rPr>
      </w:pPr>
      <w:r w:rsidRPr="00E62A1E">
        <w:rPr>
          <w:i/>
          <w:sz w:val="18"/>
          <w:szCs w:val="18"/>
        </w:rPr>
        <w:t xml:space="preserve">(imię, nazwisko, stanowisko/podstawa do  </w:t>
      </w:r>
    </w:p>
    <w:p w14:paraId="3318B75B" w14:textId="77777777" w:rsidR="00966B1F" w:rsidRPr="00E62A1E" w:rsidRDefault="00966B1F" w:rsidP="00966B1F">
      <w:pPr>
        <w:spacing w:after="0" w:line="260" w:lineRule="atLeast"/>
        <w:jc w:val="both"/>
        <w:rPr>
          <w:i/>
          <w:sz w:val="18"/>
          <w:szCs w:val="18"/>
        </w:rPr>
      </w:pPr>
      <w:r w:rsidRPr="00E62A1E">
        <w:rPr>
          <w:i/>
          <w:sz w:val="18"/>
          <w:szCs w:val="18"/>
        </w:rPr>
        <w:t>reprezentacji)</w:t>
      </w:r>
    </w:p>
    <w:p w14:paraId="563EFAAB"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p>
    <w:p w14:paraId="49235F71"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6D114C69" w14:textId="77777777" w:rsidR="00966B1F" w:rsidRPr="007C3E06" w:rsidRDefault="00966B1F" w:rsidP="00966B1F">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4BAD5A98" w14:textId="77777777" w:rsidR="00966B1F" w:rsidRPr="007C3E06" w:rsidRDefault="00966B1F" w:rsidP="00966B1F">
      <w:pPr>
        <w:suppressAutoHyphens w:val="0"/>
        <w:spacing w:after="0" w:line="240" w:lineRule="auto"/>
        <w:ind w:left="540"/>
        <w:jc w:val="center"/>
        <w:outlineLvl w:val="0"/>
        <w:rPr>
          <w:rFonts w:eastAsia="Times New Roman"/>
          <w:b/>
          <w:bCs/>
          <w:sz w:val="24"/>
          <w:szCs w:val="24"/>
          <w:lang w:eastAsia="pl-PL"/>
        </w:rPr>
      </w:pPr>
    </w:p>
    <w:p w14:paraId="54795C33" w14:textId="77777777" w:rsidR="00966B1F" w:rsidRPr="007C3E06" w:rsidRDefault="00966B1F" w:rsidP="00966B1F">
      <w:pPr>
        <w:tabs>
          <w:tab w:val="center" w:pos="4536"/>
          <w:tab w:val="right" w:pos="9072"/>
        </w:tabs>
        <w:suppressAutoHyphens w:val="0"/>
        <w:spacing w:after="0" w:line="240" w:lineRule="auto"/>
        <w:jc w:val="both"/>
        <w:rPr>
          <w:rFonts w:eastAsia="Times New Roman"/>
          <w:sz w:val="24"/>
          <w:szCs w:val="24"/>
          <w:lang w:eastAsia="pl-PL"/>
        </w:rPr>
      </w:pPr>
    </w:p>
    <w:p w14:paraId="163D8178" w14:textId="77777777" w:rsidR="009F6196" w:rsidRDefault="00966B1F" w:rsidP="00966B1F">
      <w:pPr>
        <w:jc w:val="center"/>
        <w:rPr>
          <w:rFonts w:eastAsia="Times New Roman"/>
          <w:sz w:val="24"/>
          <w:szCs w:val="24"/>
          <w:lang w:eastAsia="pl-PL"/>
        </w:rPr>
      </w:pPr>
      <w:r w:rsidRPr="007C3E06">
        <w:rPr>
          <w:rFonts w:eastAsia="Times New Roman"/>
          <w:sz w:val="24"/>
          <w:szCs w:val="24"/>
          <w:lang w:eastAsia="pl-PL"/>
        </w:rPr>
        <w:t>Składając ofertę w postępowaniu na:</w:t>
      </w:r>
    </w:p>
    <w:p w14:paraId="4ED2E858" w14:textId="5E9659FE" w:rsidR="00966B1F" w:rsidRPr="00970E72" w:rsidRDefault="0002358B" w:rsidP="00970E72">
      <w:pPr>
        <w:ind w:left="426"/>
        <w:jc w:val="center"/>
        <w:rPr>
          <w:sz w:val="24"/>
          <w:szCs w:val="24"/>
        </w:rPr>
      </w:pPr>
      <w:r w:rsidRPr="00970E72">
        <w:rPr>
          <w:rFonts w:eastAsia="Times New Roman"/>
          <w:b/>
          <w:bCs/>
          <w:color w:val="000000" w:themeColor="text1"/>
          <w:sz w:val="24"/>
          <w:szCs w:val="24"/>
          <w:lang w:eastAsia="pl-PL"/>
        </w:rPr>
        <w:t>Usługi edukacji w zakresie bezpieczeństwa</w:t>
      </w:r>
      <w:r w:rsidR="00790EE9" w:rsidRPr="00970E72">
        <w:rPr>
          <w:b/>
          <w:sz w:val="24"/>
          <w:szCs w:val="24"/>
        </w:rPr>
        <w:t xml:space="preserve"> </w:t>
      </w:r>
      <w:r w:rsidR="00966B1F" w:rsidRPr="00970E72">
        <w:rPr>
          <w:rFonts w:eastAsiaTheme="minorHAnsi"/>
          <w:b/>
          <w:sz w:val="24"/>
          <w:szCs w:val="24"/>
          <w:lang w:eastAsia="en-US"/>
        </w:rPr>
        <w:t>(</w:t>
      </w:r>
      <w:r w:rsidR="00474C2B" w:rsidRPr="00970E72">
        <w:rPr>
          <w:rFonts w:eastAsiaTheme="minorHAnsi"/>
          <w:b/>
          <w:sz w:val="24"/>
          <w:szCs w:val="24"/>
          <w:lang w:eastAsia="en-US"/>
        </w:rPr>
        <w:t>AMW-KANC.SZP.2712.</w:t>
      </w:r>
      <w:r w:rsidR="00C20A3C">
        <w:rPr>
          <w:rFonts w:eastAsiaTheme="minorHAnsi"/>
          <w:b/>
          <w:sz w:val="24"/>
          <w:szCs w:val="24"/>
          <w:lang w:eastAsia="en-US"/>
        </w:rPr>
        <w:t>8</w:t>
      </w:r>
      <w:r w:rsidR="00DF4B0A">
        <w:rPr>
          <w:rFonts w:eastAsiaTheme="minorHAnsi"/>
          <w:b/>
          <w:sz w:val="24"/>
          <w:szCs w:val="24"/>
          <w:lang w:eastAsia="en-US"/>
        </w:rPr>
        <w:t>9</w:t>
      </w:r>
      <w:r w:rsidR="004C1283" w:rsidRPr="00970E72">
        <w:rPr>
          <w:rFonts w:eastAsiaTheme="minorHAnsi"/>
          <w:b/>
          <w:sz w:val="24"/>
          <w:szCs w:val="24"/>
          <w:lang w:eastAsia="en-US"/>
        </w:rPr>
        <w:t>.2023</w:t>
      </w:r>
      <w:r w:rsidR="00966B1F" w:rsidRPr="00970E72">
        <w:rPr>
          <w:rFonts w:eastAsiaTheme="minorHAnsi"/>
          <w:b/>
          <w:sz w:val="24"/>
          <w:szCs w:val="24"/>
          <w:lang w:eastAsia="en-US"/>
        </w:rPr>
        <w:t>)</w:t>
      </w:r>
    </w:p>
    <w:p w14:paraId="0C284D51" w14:textId="77777777" w:rsidR="00966B1F" w:rsidRPr="007C3E06" w:rsidRDefault="00966B1F" w:rsidP="00966B1F">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012ACBA3" w14:textId="77777777" w:rsidR="00966B1F" w:rsidRPr="007C3E06" w:rsidRDefault="00966B1F" w:rsidP="00966B1F">
      <w:pPr>
        <w:tabs>
          <w:tab w:val="num" w:pos="2937"/>
        </w:tabs>
        <w:suppressAutoHyphens w:val="0"/>
        <w:spacing w:after="0" w:line="240" w:lineRule="auto"/>
        <w:jc w:val="both"/>
        <w:rPr>
          <w:rFonts w:eastAsia="Times New Roman"/>
          <w:sz w:val="24"/>
          <w:szCs w:val="24"/>
          <w:lang w:eastAsia="pl-PL"/>
        </w:rPr>
      </w:pPr>
    </w:p>
    <w:p w14:paraId="61D2C9F6"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oświadczam, że spełniam warunki udziału w postępowaniu określone przez zamawiającego w Rozdziale </w:t>
      </w:r>
      <w:r w:rsidRPr="00CC476E">
        <w:rPr>
          <w:rFonts w:eastAsiaTheme="minorHAnsi"/>
          <w:lang w:eastAsia="en-US"/>
        </w:rPr>
        <w:t>2</w:t>
      </w:r>
      <w:r w:rsidR="00B52F10" w:rsidRPr="00CC476E">
        <w:rPr>
          <w:rFonts w:eastAsiaTheme="minorHAnsi"/>
          <w:lang w:eastAsia="en-US"/>
        </w:rPr>
        <w:t>1</w:t>
      </w:r>
      <w:r w:rsidRPr="007C3E06">
        <w:rPr>
          <w:rFonts w:eastAsiaTheme="minorHAnsi"/>
          <w:lang w:eastAsia="en-US"/>
        </w:rPr>
        <w:t xml:space="preserve"> SWZ</w:t>
      </w:r>
    </w:p>
    <w:p w14:paraId="6E9AC07A" w14:textId="28778A1B"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1. posiadam doświadczenie opisane przez Zamawiającego w Rozdziale </w:t>
      </w:r>
      <w:r w:rsidRPr="00CC476E">
        <w:rPr>
          <w:rFonts w:eastAsiaTheme="minorHAnsi"/>
          <w:lang w:eastAsia="en-US"/>
        </w:rPr>
        <w:t>2</w:t>
      </w:r>
      <w:r w:rsidR="00F95189">
        <w:rPr>
          <w:rFonts w:eastAsiaTheme="minorHAnsi"/>
          <w:lang w:eastAsia="en-US"/>
        </w:rPr>
        <w:t>0</w:t>
      </w:r>
      <w:r w:rsidRPr="007C3E06">
        <w:rPr>
          <w:rFonts w:eastAsiaTheme="minorHAnsi"/>
          <w:lang w:eastAsia="en-US"/>
        </w:rPr>
        <w:t xml:space="preserve"> SWZ, w tym:</w:t>
      </w:r>
    </w:p>
    <w:p w14:paraId="41D6F305" w14:textId="77777777" w:rsidR="00966B1F" w:rsidRPr="007C3E06" w:rsidRDefault="00966B1F" w:rsidP="00966B1F">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E35D377" w14:textId="77777777" w:rsidR="00966B1F" w:rsidRPr="007C3E06" w:rsidRDefault="00966B1F" w:rsidP="00966B1F">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1FE7577"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t>
      </w:r>
    </w:p>
    <w:p w14:paraId="39ED2C2D" w14:textId="77777777" w:rsidR="00966B1F" w:rsidRPr="007C3E06" w:rsidRDefault="00966B1F" w:rsidP="00966B1F">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5AC47AEF"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3EAD12B1"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w:t>
      </w:r>
    </w:p>
    <w:p w14:paraId="10B2F169" w14:textId="77777777" w:rsidR="00966B1F" w:rsidRPr="007C3E06" w:rsidRDefault="00966B1F" w:rsidP="00966B1F">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3BE40C35" w14:textId="77777777" w:rsidR="00966B1F" w:rsidRPr="007C3E06" w:rsidRDefault="00966B1F" w:rsidP="00966B1F">
      <w:pPr>
        <w:suppressAutoHyphens w:val="0"/>
        <w:snapToGrid w:val="0"/>
        <w:spacing w:after="160"/>
        <w:jc w:val="both"/>
        <w:rPr>
          <w:rFonts w:eastAsiaTheme="minorHAnsi"/>
          <w:lang w:eastAsia="en-US"/>
        </w:rPr>
      </w:pPr>
    </w:p>
    <w:p w14:paraId="36B51689" w14:textId="77777777" w:rsidR="00966B1F" w:rsidRDefault="00966B1F" w:rsidP="00966B1F">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5C2E51F8" w14:textId="77777777" w:rsidR="00CC476E" w:rsidRDefault="00CC476E" w:rsidP="00966B1F">
      <w:pPr>
        <w:suppressAutoHyphens w:val="0"/>
        <w:snapToGrid w:val="0"/>
        <w:spacing w:after="160"/>
        <w:jc w:val="both"/>
        <w:rPr>
          <w:rFonts w:eastAsiaTheme="minorHAnsi"/>
          <w:lang w:eastAsia="en-US"/>
        </w:rPr>
      </w:pPr>
    </w:p>
    <w:p w14:paraId="780B8CE1" w14:textId="77777777" w:rsidR="00CC476E" w:rsidRDefault="00CC476E" w:rsidP="00966B1F">
      <w:pPr>
        <w:suppressAutoHyphens w:val="0"/>
        <w:snapToGrid w:val="0"/>
        <w:spacing w:after="160"/>
        <w:jc w:val="both"/>
        <w:rPr>
          <w:rFonts w:eastAsiaTheme="minorHAnsi"/>
          <w:lang w:eastAsia="en-US"/>
        </w:rPr>
      </w:pPr>
    </w:p>
    <w:p w14:paraId="6E288241" w14:textId="77777777" w:rsidR="00CC476E" w:rsidRDefault="00CC476E" w:rsidP="00966B1F">
      <w:pPr>
        <w:suppressAutoHyphens w:val="0"/>
        <w:snapToGrid w:val="0"/>
        <w:spacing w:after="160"/>
        <w:jc w:val="both"/>
        <w:rPr>
          <w:rFonts w:eastAsiaTheme="minorHAnsi"/>
          <w:lang w:eastAsia="en-US"/>
        </w:rPr>
      </w:pPr>
    </w:p>
    <w:p w14:paraId="2319F4D2" w14:textId="65FAEE96" w:rsidR="00CC476E" w:rsidRDefault="00CC476E" w:rsidP="00966B1F">
      <w:pPr>
        <w:suppressAutoHyphens w:val="0"/>
        <w:snapToGrid w:val="0"/>
        <w:spacing w:after="160"/>
        <w:jc w:val="both"/>
        <w:rPr>
          <w:rFonts w:eastAsiaTheme="minorHAnsi"/>
          <w:lang w:eastAsia="en-US"/>
        </w:rPr>
      </w:pPr>
    </w:p>
    <w:p w14:paraId="24701718" w14:textId="06C09D7F" w:rsidR="00121B79" w:rsidRDefault="00121B79" w:rsidP="00966B1F">
      <w:pPr>
        <w:suppressAutoHyphens w:val="0"/>
        <w:snapToGrid w:val="0"/>
        <w:spacing w:after="160"/>
        <w:jc w:val="both"/>
        <w:rPr>
          <w:rFonts w:eastAsiaTheme="minorHAnsi"/>
          <w:lang w:eastAsia="en-US"/>
        </w:rPr>
      </w:pPr>
    </w:p>
    <w:p w14:paraId="2666C43D" w14:textId="77777777" w:rsidR="00840C16" w:rsidRPr="007C3E06" w:rsidRDefault="00840C16" w:rsidP="00966B1F">
      <w:pPr>
        <w:suppressAutoHyphens w:val="0"/>
        <w:snapToGrid w:val="0"/>
        <w:spacing w:after="160"/>
        <w:jc w:val="both"/>
        <w:rPr>
          <w:rFonts w:eastAsiaTheme="minorHAnsi"/>
          <w:lang w:eastAsia="en-US"/>
        </w:rPr>
      </w:pPr>
    </w:p>
    <w:p w14:paraId="35D1E3D9" w14:textId="77777777" w:rsidR="003774CC" w:rsidRDefault="003774CC" w:rsidP="003774CC">
      <w:pPr>
        <w:spacing w:after="0" w:line="240" w:lineRule="auto"/>
        <w:ind w:left="7088"/>
        <w:jc w:val="both"/>
        <w:rPr>
          <w:b/>
          <w:i/>
          <w:u w:val="single"/>
        </w:rPr>
      </w:pPr>
      <w:r w:rsidRPr="007C3E06">
        <w:rPr>
          <w:b/>
          <w:i/>
          <w:u w:val="single"/>
        </w:rPr>
        <w:lastRenderedPageBreak/>
        <w:t xml:space="preserve">ZAŁĄCZNIK NR </w:t>
      </w:r>
      <w:r>
        <w:rPr>
          <w:b/>
          <w:i/>
          <w:u w:val="single"/>
        </w:rPr>
        <w:t>7</w:t>
      </w:r>
    </w:p>
    <w:p w14:paraId="501EC137" w14:textId="77777777" w:rsidR="003774CC" w:rsidRPr="004F1428" w:rsidRDefault="003774CC" w:rsidP="003774C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46E73C76" w14:textId="77777777" w:rsidR="003774CC" w:rsidRPr="005C7EF9" w:rsidRDefault="003774CC" w:rsidP="003774CC">
      <w:pPr>
        <w:spacing w:after="0" w:line="260" w:lineRule="atLeast"/>
        <w:jc w:val="both"/>
        <w:rPr>
          <w:i/>
        </w:rPr>
      </w:pPr>
      <w:r w:rsidRPr="005C7EF9">
        <w:rPr>
          <w:i/>
        </w:rPr>
        <w:t>…………………………………..</w:t>
      </w:r>
    </w:p>
    <w:p w14:paraId="300760C5" w14:textId="77777777" w:rsidR="003774CC" w:rsidRPr="005C7EF9" w:rsidRDefault="003774CC" w:rsidP="003774CC">
      <w:pPr>
        <w:spacing w:after="0" w:line="260" w:lineRule="atLeast"/>
        <w:jc w:val="both"/>
        <w:rPr>
          <w:i/>
        </w:rPr>
      </w:pPr>
      <w:r w:rsidRPr="005C7EF9">
        <w:rPr>
          <w:i/>
        </w:rPr>
        <w:t>reprezentowany przez:</w:t>
      </w:r>
    </w:p>
    <w:p w14:paraId="2618409B" w14:textId="77777777" w:rsidR="003774CC" w:rsidRPr="005C7EF9" w:rsidRDefault="003774CC" w:rsidP="003774CC">
      <w:pPr>
        <w:spacing w:after="0" w:line="260" w:lineRule="atLeast"/>
        <w:jc w:val="both"/>
        <w:rPr>
          <w:i/>
        </w:rPr>
      </w:pPr>
      <w:r w:rsidRPr="005C7EF9">
        <w:rPr>
          <w:i/>
        </w:rPr>
        <w:t>…………………………………….</w:t>
      </w:r>
    </w:p>
    <w:p w14:paraId="0B734863" w14:textId="77777777" w:rsidR="003774CC" w:rsidRPr="00E62A1E" w:rsidRDefault="003774CC" w:rsidP="003774CC">
      <w:pPr>
        <w:spacing w:after="0" w:line="260" w:lineRule="atLeast"/>
        <w:jc w:val="both"/>
        <w:rPr>
          <w:i/>
          <w:sz w:val="18"/>
          <w:szCs w:val="18"/>
        </w:rPr>
      </w:pPr>
      <w:r w:rsidRPr="00E62A1E">
        <w:rPr>
          <w:i/>
          <w:sz w:val="18"/>
          <w:szCs w:val="18"/>
        </w:rPr>
        <w:t xml:space="preserve">(imię, nazwisko, stanowisko/podstawa do  </w:t>
      </w:r>
    </w:p>
    <w:p w14:paraId="60ACBBC7" w14:textId="77777777" w:rsidR="003774CC" w:rsidRPr="00E62A1E" w:rsidRDefault="003774CC" w:rsidP="003774CC">
      <w:pPr>
        <w:spacing w:after="0" w:line="260" w:lineRule="atLeast"/>
        <w:jc w:val="both"/>
        <w:rPr>
          <w:i/>
          <w:sz w:val="18"/>
          <w:szCs w:val="18"/>
        </w:rPr>
      </w:pPr>
      <w:r w:rsidRPr="00E62A1E">
        <w:rPr>
          <w:i/>
          <w:sz w:val="18"/>
          <w:szCs w:val="18"/>
        </w:rPr>
        <w:t>reprezentacji)</w:t>
      </w:r>
    </w:p>
    <w:p w14:paraId="5DACBBE0" w14:textId="77777777" w:rsidR="003774CC" w:rsidRPr="007C3E06" w:rsidRDefault="003774CC" w:rsidP="003774CC">
      <w:pPr>
        <w:spacing w:line="360" w:lineRule="auto"/>
        <w:ind w:left="7090"/>
        <w:jc w:val="both"/>
        <w:rPr>
          <w:b/>
          <w:i/>
          <w:u w:val="single"/>
        </w:rPr>
      </w:pPr>
    </w:p>
    <w:p w14:paraId="46B06082" w14:textId="77777777" w:rsidR="003774CC" w:rsidRPr="007C3E06" w:rsidRDefault="003774CC" w:rsidP="003774CC">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777336C9" w14:textId="77777777" w:rsidR="003774CC" w:rsidRPr="007C3E06" w:rsidRDefault="003774CC" w:rsidP="003774CC">
      <w:pPr>
        <w:suppressAutoHyphens w:val="0"/>
        <w:spacing w:after="0" w:line="240" w:lineRule="auto"/>
        <w:ind w:left="540"/>
        <w:jc w:val="center"/>
        <w:rPr>
          <w:rFonts w:eastAsia="Times New Roman"/>
          <w:b/>
          <w:iCs/>
          <w:lang w:eastAsia="pl-PL"/>
        </w:rPr>
      </w:pPr>
    </w:p>
    <w:p w14:paraId="1A09BBE0" w14:textId="77777777" w:rsidR="003774CC" w:rsidRPr="007C3E06" w:rsidRDefault="003774CC" w:rsidP="003774CC">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027947C9" w14:textId="77777777" w:rsidR="003774CC" w:rsidRPr="007C3E06" w:rsidRDefault="003774CC" w:rsidP="003774CC">
      <w:pPr>
        <w:suppressAutoHyphens w:val="0"/>
        <w:spacing w:after="0" w:line="240" w:lineRule="auto"/>
        <w:ind w:left="540"/>
        <w:jc w:val="both"/>
        <w:rPr>
          <w:rFonts w:eastAsia="Times New Roman"/>
          <w:lang w:eastAsia="pl-PL"/>
        </w:rPr>
      </w:pPr>
    </w:p>
    <w:p w14:paraId="01C3A178" w14:textId="77777777" w:rsidR="003774CC" w:rsidRPr="007C3E06" w:rsidRDefault="003774CC" w:rsidP="003774CC">
      <w:pPr>
        <w:suppressAutoHyphens w:val="0"/>
        <w:spacing w:after="0" w:line="240" w:lineRule="auto"/>
        <w:ind w:left="540"/>
        <w:jc w:val="both"/>
        <w:rPr>
          <w:rFonts w:eastAsia="Times New Roman"/>
          <w:lang w:eastAsia="pl-PL"/>
        </w:rPr>
      </w:pPr>
    </w:p>
    <w:p w14:paraId="49163BF5" w14:textId="77777777" w:rsidR="003774CC" w:rsidRPr="007C3E06" w:rsidRDefault="003774CC" w:rsidP="003774CC">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7506FBCA" w14:textId="77777777" w:rsidR="003774CC" w:rsidRPr="007C3E06" w:rsidRDefault="003774CC" w:rsidP="003774CC">
      <w:pPr>
        <w:suppressAutoHyphens w:val="0"/>
        <w:spacing w:after="0" w:line="360" w:lineRule="auto"/>
        <w:ind w:left="540"/>
        <w:rPr>
          <w:rFonts w:eastAsia="Times New Roman"/>
          <w:lang w:eastAsia="pl-PL"/>
        </w:rPr>
      </w:pPr>
    </w:p>
    <w:p w14:paraId="27F66C1F" w14:textId="77777777" w:rsidR="003774CC" w:rsidRPr="007C3E06" w:rsidRDefault="003774CC" w:rsidP="003774CC">
      <w:pPr>
        <w:suppressAutoHyphens w:val="0"/>
        <w:spacing w:after="0" w:line="240" w:lineRule="auto"/>
        <w:jc w:val="both"/>
        <w:rPr>
          <w:rFonts w:eastAsia="Times New Roman"/>
          <w:lang w:eastAsia="pl-PL"/>
        </w:rPr>
      </w:pPr>
      <w:r w:rsidRPr="007C3E06">
        <w:rPr>
          <w:rFonts w:eastAsia="Times New Roman"/>
          <w:lang w:eastAsia="pl-PL"/>
        </w:rPr>
        <w:t>……………………………………………………………………..………………………</w:t>
      </w:r>
    </w:p>
    <w:p w14:paraId="339E9EEE" w14:textId="77777777" w:rsidR="003774CC" w:rsidRPr="007C3E06" w:rsidRDefault="003774CC" w:rsidP="003774CC">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6743D6BE" w14:textId="77777777" w:rsidR="003774CC" w:rsidRPr="007C3E06" w:rsidRDefault="003774CC" w:rsidP="003774CC">
      <w:pPr>
        <w:suppressAutoHyphens w:val="0"/>
        <w:spacing w:after="0" w:line="240" w:lineRule="auto"/>
        <w:jc w:val="both"/>
        <w:rPr>
          <w:rFonts w:eastAsia="Times New Roman"/>
          <w:sz w:val="20"/>
          <w:szCs w:val="20"/>
          <w:lang w:eastAsia="pl-PL"/>
        </w:rPr>
      </w:pPr>
    </w:p>
    <w:p w14:paraId="30921F66" w14:textId="77777777" w:rsidR="003774CC" w:rsidRPr="007C3E06" w:rsidRDefault="003774CC" w:rsidP="003774CC">
      <w:pPr>
        <w:suppressAutoHyphens w:val="0"/>
        <w:spacing w:after="0" w:line="240" w:lineRule="auto"/>
        <w:ind w:left="540"/>
        <w:jc w:val="both"/>
        <w:rPr>
          <w:rFonts w:eastAsia="Times New Roman"/>
          <w:sz w:val="20"/>
          <w:szCs w:val="20"/>
          <w:lang w:eastAsia="pl-PL"/>
        </w:rPr>
      </w:pPr>
    </w:p>
    <w:p w14:paraId="70CB66DD" w14:textId="77777777" w:rsidR="003774CC" w:rsidRPr="007C3E06" w:rsidRDefault="003774CC" w:rsidP="003774CC">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4636322F" w14:textId="77777777" w:rsidR="003774CC" w:rsidRPr="007C3E06" w:rsidRDefault="003774CC" w:rsidP="003774CC">
      <w:pPr>
        <w:suppressAutoHyphens w:val="0"/>
        <w:spacing w:after="0" w:line="240" w:lineRule="auto"/>
        <w:ind w:left="539"/>
        <w:jc w:val="both"/>
        <w:rPr>
          <w:rFonts w:eastAsia="Times New Roman"/>
          <w:i/>
          <w:sz w:val="20"/>
          <w:szCs w:val="20"/>
          <w:lang w:eastAsia="pl-PL"/>
        </w:rPr>
      </w:pPr>
    </w:p>
    <w:p w14:paraId="282FFF54" w14:textId="77777777" w:rsidR="003774CC" w:rsidRPr="007C3E06" w:rsidRDefault="003774CC" w:rsidP="003774CC">
      <w:pPr>
        <w:suppressAutoHyphens w:val="0"/>
        <w:spacing w:after="0" w:line="240" w:lineRule="auto"/>
        <w:ind w:left="539"/>
        <w:jc w:val="both"/>
        <w:rPr>
          <w:rFonts w:eastAsia="Times New Roman"/>
          <w:i/>
          <w:sz w:val="20"/>
          <w:szCs w:val="20"/>
          <w:lang w:eastAsia="pl-PL"/>
        </w:rPr>
      </w:pPr>
    </w:p>
    <w:p w14:paraId="54631394" w14:textId="77777777" w:rsidR="003774CC" w:rsidRPr="007C3E06" w:rsidRDefault="003774CC" w:rsidP="003774CC">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3774CC" w:rsidRPr="007C3E06" w14:paraId="2521A4FD" w14:textId="77777777" w:rsidTr="00B52F10">
        <w:trPr>
          <w:trHeight w:val="426"/>
        </w:trPr>
        <w:tc>
          <w:tcPr>
            <w:tcW w:w="1276" w:type="dxa"/>
            <w:vAlign w:val="bottom"/>
          </w:tcPr>
          <w:p w14:paraId="77F2FB57" w14:textId="77777777" w:rsidR="003774CC" w:rsidRPr="007C3E06" w:rsidRDefault="003774CC" w:rsidP="00B52F10">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3FA12BFF" w14:textId="77777777" w:rsidR="003774CC" w:rsidRPr="007C3E06" w:rsidRDefault="003774CC" w:rsidP="00B52F10">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3774CC" w:rsidRPr="007C3E06" w14:paraId="6CBF1C98" w14:textId="77777777" w:rsidTr="00B52F10">
        <w:trPr>
          <w:trHeight w:val="427"/>
        </w:trPr>
        <w:tc>
          <w:tcPr>
            <w:tcW w:w="1276" w:type="dxa"/>
            <w:vAlign w:val="bottom"/>
          </w:tcPr>
          <w:p w14:paraId="16C33F1A" w14:textId="77777777" w:rsidR="003774CC" w:rsidRPr="007C3E06" w:rsidRDefault="003774CC" w:rsidP="00B52F10">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5B587CF8" w14:textId="77777777" w:rsidR="003774CC" w:rsidRPr="007C3E06" w:rsidRDefault="003774CC" w:rsidP="00B52F10">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7AB8DFA3" w14:textId="77777777" w:rsidR="003774CC" w:rsidRPr="007C3E06" w:rsidRDefault="003774CC" w:rsidP="003774CC">
      <w:pPr>
        <w:suppressAutoHyphens w:val="0"/>
        <w:spacing w:before="60" w:after="0" w:line="360" w:lineRule="auto"/>
        <w:ind w:left="284"/>
        <w:jc w:val="both"/>
        <w:rPr>
          <w:rFonts w:eastAsia="Times New Roman"/>
          <w:lang w:eastAsia="pl-PL"/>
        </w:rPr>
      </w:pPr>
    </w:p>
    <w:p w14:paraId="21686A20" w14:textId="77777777" w:rsidR="003774CC" w:rsidRPr="007C3E06" w:rsidRDefault="003774CC" w:rsidP="003774CC">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3DBC157B"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7390F0F0"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A781E8D"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3C7E602C" w14:textId="77777777" w:rsidR="009F6196" w:rsidRDefault="003774CC" w:rsidP="003774CC">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552AC007" w14:textId="77777777" w:rsidR="009F6196" w:rsidRDefault="009F6196" w:rsidP="003774CC">
      <w:pPr>
        <w:widowControl w:val="0"/>
        <w:autoSpaceDE w:val="0"/>
        <w:autoSpaceDN w:val="0"/>
        <w:adjustRightInd w:val="0"/>
        <w:spacing w:after="0" w:line="240" w:lineRule="auto"/>
        <w:rPr>
          <w:rFonts w:eastAsia="Times New Roman"/>
          <w:lang w:eastAsia="pl-PL"/>
        </w:rPr>
      </w:pPr>
    </w:p>
    <w:p w14:paraId="0D38C857" w14:textId="75BFABB2" w:rsidR="003774CC" w:rsidRPr="007C3E06" w:rsidRDefault="003774CC" w:rsidP="003774CC">
      <w:pPr>
        <w:widowControl w:val="0"/>
        <w:autoSpaceDE w:val="0"/>
        <w:autoSpaceDN w:val="0"/>
        <w:adjustRightInd w:val="0"/>
        <w:spacing w:after="0" w:line="240" w:lineRule="auto"/>
        <w:rPr>
          <w:rFonts w:eastAsia="Times New Roman"/>
          <w:lang w:eastAsia="pl-PL"/>
        </w:rPr>
      </w:pPr>
      <w:r w:rsidRPr="007C3E06">
        <w:rPr>
          <w:rFonts w:eastAsia="Times New Roman"/>
          <w:lang w:eastAsia="pl-PL"/>
        </w:rPr>
        <w:t>………………………………………………………………………………………</w:t>
      </w:r>
    </w:p>
    <w:p w14:paraId="566A5F29"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49D19284" w14:textId="36188CB1" w:rsidR="003774CC" w:rsidRPr="00970E72" w:rsidRDefault="003774CC" w:rsidP="003774CC">
      <w:pPr>
        <w:widowControl w:val="0"/>
        <w:autoSpaceDE w:val="0"/>
        <w:autoSpaceDN w:val="0"/>
        <w:adjustRightInd w:val="0"/>
        <w:spacing w:after="0" w:line="240" w:lineRule="auto"/>
        <w:rPr>
          <w:rFonts w:eastAsia="Times New Roman"/>
          <w:lang w:eastAsia="pl-PL"/>
        </w:rPr>
      </w:pPr>
      <w:r w:rsidRPr="00970E72">
        <w:rPr>
          <w:rFonts w:eastAsia="Times New Roman"/>
          <w:lang w:eastAsia="pl-PL"/>
        </w:rPr>
        <w:t xml:space="preserve">oświadczam(y), że w postępowaniu </w:t>
      </w:r>
      <w:r w:rsidR="00474C2B" w:rsidRPr="00970E72">
        <w:rPr>
          <w:rFonts w:eastAsia="Times New Roman"/>
          <w:b/>
          <w:lang w:eastAsia="pl-PL"/>
        </w:rPr>
        <w:t>AMW-KANC.SZP.2712.</w:t>
      </w:r>
      <w:r w:rsidR="00C20A3C">
        <w:rPr>
          <w:rFonts w:eastAsia="Times New Roman"/>
          <w:b/>
          <w:lang w:eastAsia="pl-PL"/>
        </w:rPr>
        <w:t>8</w:t>
      </w:r>
      <w:r w:rsidR="00DF4B0A">
        <w:rPr>
          <w:rFonts w:eastAsia="Times New Roman"/>
          <w:b/>
          <w:lang w:eastAsia="pl-PL"/>
        </w:rPr>
        <w:t>9</w:t>
      </w:r>
      <w:r w:rsidR="004C1283" w:rsidRPr="00970E72">
        <w:rPr>
          <w:rFonts w:eastAsia="Times New Roman"/>
          <w:b/>
          <w:lang w:eastAsia="pl-PL"/>
        </w:rPr>
        <w:t>.2023</w:t>
      </w:r>
      <w:r w:rsidRPr="00970E72">
        <w:rPr>
          <w:rFonts w:eastAsia="Times New Roman"/>
          <w:lang w:eastAsia="pl-PL"/>
        </w:rPr>
        <w:t xml:space="preserve"> na:</w:t>
      </w:r>
    </w:p>
    <w:p w14:paraId="089688C7" w14:textId="77777777" w:rsidR="009F6196" w:rsidRDefault="009F6196" w:rsidP="003774CC">
      <w:pPr>
        <w:tabs>
          <w:tab w:val="center" w:pos="4536"/>
          <w:tab w:val="right" w:pos="9072"/>
        </w:tabs>
        <w:suppressAutoHyphens w:val="0"/>
        <w:spacing w:after="0" w:line="240" w:lineRule="auto"/>
        <w:jc w:val="center"/>
      </w:pPr>
    </w:p>
    <w:p w14:paraId="735F9134" w14:textId="17E9F7C7" w:rsidR="0002358B" w:rsidRPr="00970E72" w:rsidRDefault="0002358B" w:rsidP="0002358B">
      <w:pPr>
        <w:ind w:left="426"/>
        <w:jc w:val="center"/>
        <w:rPr>
          <w:rFonts w:eastAsia="Times New Roman"/>
          <w:b/>
          <w:bCs/>
          <w:color w:val="000000" w:themeColor="text1"/>
          <w:lang w:eastAsia="pl-PL"/>
        </w:rPr>
      </w:pPr>
      <w:r w:rsidRPr="00970E72">
        <w:rPr>
          <w:rFonts w:eastAsia="Times New Roman"/>
          <w:b/>
          <w:bCs/>
          <w:color w:val="000000" w:themeColor="text1"/>
          <w:lang w:eastAsia="pl-PL"/>
        </w:rPr>
        <w:t>Usługi edukacji w zakresie bezpieczeństwa</w:t>
      </w:r>
    </w:p>
    <w:p w14:paraId="31CE4FD7" w14:textId="77777777" w:rsidR="003774CC" w:rsidRPr="007C3E06" w:rsidRDefault="003774CC" w:rsidP="003774CC">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52D9AB18"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03859635"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36E0249B" w14:textId="77777777" w:rsidR="003774CC" w:rsidRPr="00A34897" w:rsidRDefault="003774CC" w:rsidP="003774CC">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4FE90E5F"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3AD937F7" w14:textId="77777777" w:rsidR="003774CC" w:rsidRPr="007C3E06" w:rsidRDefault="003774CC" w:rsidP="003774CC">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3A44D653"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7DDEEE96" w14:textId="77777777" w:rsidR="003774CC" w:rsidRPr="007C3E06" w:rsidRDefault="003774CC" w:rsidP="00227B04">
      <w:pPr>
        <w:widowControl w:val="0"/>
        <w:numPr>
          <w:ilvl w:val="0"/>
          <w:numId w:val="128"/>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6C73F8C9"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lastRenderedPageBreak/>
        <w:t>…………………………………………………………………………………………………………………………………………………………………………………………</w:t>
      </w:r>
    </w:p>
    <w:p w14:paraId="381C2072"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A157EC5"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p>
    <w:p w14:paraId="15AD1EBD" w14:textId="77777777" w:rsidR="003774CC" w:rsidRPr="007C3E06" w:rsidRDefault="003774CC" w:rsidP="00227B04">
      <w:pPr>
        <w:widowControl w:val="0"/>
        <w:numPr>
          <w:ilvl w:val="0"/>
          <w:numId w:val="128"/>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2D8103F7"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981E343"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6F85497"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FD1D0C3"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p>
    <w:p w14:paraId="3F42B39D" w14:textId="77777777" w:rsidR="003774CC" w:rsidRPr="007C3E06" w:rsidRDefault="003774CC" w:rsidP="00227B04">
      <w:pPr>
        <w:widowControl w:val="0"/>
        <w:numPr>
          <w:ilvl w:val="0"/>
          <w:numId w:val="128"/>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7CF161A7"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33C38C8"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85B26E6" w14:textId="77777777" w:rsidR="003774CC" w:rsidRPr="007C3E06"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BF02204" w14:textId="77777777" w:rsidR="003774CC" w:rsidRPr="007C3E06" w:rsidRDefault="003774CC" w:rsidP="003774CC">
      <w:pPr>
        <w:widowControl w:val="0"/>
        <w:autoSpaceDE w:val="0"/>
        <w:autoSpaceDN w:val="0"/>
        <w:adjustRightInd w:val="0"/>
        <w:spacing w:after="0" w:line="240" w:lineRule="auto"/>
        <w:jc w:val="center"/>
        <w:rPr>
          <w:rFonts w:eastAsia="Times New Roman"/>
          <w:lang w:eastAsia="pl-PL"/>
        </w:rPr>
      </w:pPr>
    </w:p>
    <w:p w14:paraId="7655D2D5" w14:textId="77777777" w:rsidR="003774CC" w:rsidRPr="007C3E06" w:rsidRDefault="003774CC" w:rsidP="00227B04">
      <w:pPr>
        <w:widowControl w:val="0"/>
        <w:numPr>
          <w:ilvl w:val="0"/>
          <w:numId w:val="128"/>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55863E6C" w14:textId="77777777" w:rsidR="003774CC" w:rsidRDefault="003774CC" w:rsidP="003774CC">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A15979E" w14:textId="77777777" w:rsidR="003774CC" w:rsidRDefault="003774CC" w:rsidP="003774CC">
      <w:pPr>
        <w:spacing w:line="360" w:lineRule="auto"/>
        <w:jc w:val="both"/>
      </w:pPr>
    </w:p>
    <w:p w14:paraId="49664ED5" w14:textId="77777777" w:rsidR="003774CC" w:rsidRDefault="003774CC" w:rsidP="003774CC">
      <w:pPr>
        <w:tabs>
          <w:tab w:val="left" w:pos="7020"/>
        </w:tabs>
        <w:spacing w:line="360" w:lineRule="auto"/>
        <w:jc w:val="both"/>
      </w:pPr>
      <w:r>
        <w:tab/>
      </w:r>
    </w:p>
    <w:p w14:paraId="74EB1153" w14:textId="77777777" w:rsidR="003774CC" w:rsidRPr="00165A73" w:rsidRDefault="003774CC" w:rsidP="003774CC">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79049615" w14:textId="77777777" w:rsidR="003774CC" w:rsidRDefault="003774CC" w:rsidP="003774CC">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14:paraId="3FFEAA6D" w14:textId="77777777" w:rsidR="003774CC" w:rsidRDefault="003774CC" w:rsidP="003774CC">
      <w:pPr>
        <w:tabs>
          <w:tab w:val="left" w:pos="7020"/>
        </w:tabs>
        <w:spacing w:line="360" w:lineRule="auto"/>
        <w:jc w:val="both"/>
      </w:pPr>
    </w:p>
    <w:p w14:paraId="27DCE8BF" w14:textId="77777777" w:rsidR="00FF75BF" w:rsidRDefault="00FF75BF" w:rsidP="00FF75BF">
      <w:pPr>
        <w:tabs>
          <w:tab w:val="left" w:pos="7020"/>
        </w:tabs>
        <w:spacing w:line="360" w:lineRule="auto"/>
        <w:jc w:val="both"/>
      </w:pPr>
    </w:p>
    <w:p w14:paraId="60D9B65C" w14:textId="77777777" w:rsidR="00CC476E" w:rsidRDefault="00CC476E" w:rsidP="00FF75BF">
      <w:pPr>
        <w:tabs>
          <w:tab w:val="left" w:pos="7020"/>
        </w:tabs>
        <w:spacing w:line="360" w:lineRule="auto"/>
        <w:jc w:val="both"/>
      </w:pPr>
    </w:p>
    <w:p w14:paraId="1B35D27F" w14:textId="77777777" w:rsidR="00CC476E" w:rsidRDefault="00CC476E" w:rsidP="00FF75BF">
      <w:pPr>
        <w:tabs>
          <w:tab w:val="left" w:pos="7020"/>
        </w:tabs>
        <w:spacing w:line="360" w:lineRule="auto"/>
        <w:jc w:val="both"/>
      </w:pPr>
    </w:p>
    <w:p w14:paraId="7AD91B43" w14:textId="77777777" w:rsidR="00CC476E" w:rsidRDefault="00CC476E" w:rsidP="00FF75BF">
      <w:pPr>
        <w:tabs>
          <w:tab w:val="left" w:pos="7020"/>
        </w:tabs>
        <w:spacing w:line="360" w:lineRule="auto"/>
        <w:jc w:val="both"/>
      </w:pPr>
    </w:p>
    <w:p w14:paraId="75F7E454" w14:textId="77777777" w:rsidR="00CC476E" w:rsidRDefault="00CC476E" w:rsidP="00FF75BF">
      <w:pPr>
        <w:tabs>
          <w:tab w:val="left" w:pos="7020"/>
        </w:tabs>
        <w:spacing w:line="360" w:lineRule="auto"/>
        <w:jc w:val="both"/>
      </w:pPr>
    </w:p>
    <w:p w14:paraId="41FF689F" w14:textId="77777777" w:rsidR="00CC476E" w:rsidRDefault="00CC476E" w:rsidP="00FF75BF">
      <w:pPr>
        <w:tabs>
          <w:tab w:val="left" w:pos="7020"/>
        </w:tabs>
        <w:spacing w:line="360" w:lineRule="auto"/>
        <w:jc w:val="both"/>
      </w:pPr>
    </w:p>
    <w:p w14:paraId="7E5D6A35" w14:textId="77777777" w:rsidR="00CC476E" w:rsidRDefault="00CC476E" w:rsidP="00FF75BF">
      <w:pPr>
        <w:tabs>
          <w:tab w:val="left" w:pos="7020"/>
        </w:tabs>
        <w:spacing w:line="360" w:lineRule="auto"/>
        <w:jc w:val="both"/>
      </w:pPr>
    </w:p>
    <w:p w14:paraId="60C07A46" w14:textId="77777777" w:rsidR="00CC476E" w:rsidRDefault="00CC476E" w:rsidP="00FF75BF">
      <w:pPr>
        <w:tabs>
          <w:tab w:val="left" w:pos="7020"/>
        </w:tabs>
        <w:spacing w:line="360" w:lineRule="auto"/>
        <w:jc w:val="both"/>
      </w:pPr>
    </w:p>
    <w:p w14:paraId="531FB58E" w14:textId="77777777" w:rsidR="00CC476E" w:rsidRDefault="00CC476E" w:rsidP="00FF75BF">
      <w:pPr>
        <w:tabs>
          <w:tab w:val="left" w:pos="7020"/>
        </w:tabs>
        <w:spacing w:line="360" w:lineRule="auto"/>
        <w:jc w:val="both"/>
      </w:pPr>
    </w:p>
    <w:p w14:paraId="0284F888" w14:textId="77777777" w:rsidR="00CC476E" w:rsidRDefault="00CC476E" w:rsidP="00FF75BF">
      <w:pPr>
        <w:tabs>
          <w:tab w:val="left" w:pos="7020"/>
        </w:tabs>
        <w:spacing w:line="360" w:lineRule="auto"/>
        <w:jc w:val="both"/>
      </w:pPr>
    </w:p>
    <w:p w14:paraId="423F3B1E" w14:textId="77777777" w:rsidR="00CC476E" w:rsidRDefault="00CC476E" w:rsidP="00FF75BF">
      <w:pPr>
        <w:tabs>
          <w:tab w:val="left" w:pos="7020"/>
        </w:tabs>
        <w:spacing w:line="360" w:lineRule="auto"/>
        <w:jc w:val="both"/>
      </w:pPr>
    </w:p>
    <w:p w14:paraId="0ECBD335" w14:textId="5465A021" w:rsidR="00CC476E" w:rsidRDefault="00CC476E" w:rsidP="00FF75BF">
      <w:pPr>
        <w:tabs>
          <w:tab w:val="left" w:pos="7020"/>
        </w:tabs>
        <w:spacing w:line="360" w:lineRule="auto"/>
        <w:jc w:val="both"/>
      </w:pPr>
    </w:p>
    <w:p w14:paraId="59BD029B" w14:textId="77777777" w:rsidR="00840C16" w:rsidRDefault="00840C16" w:rsidP="00FF75BF">
      <w:pPr>
        <w:tabs>
          <w:tab w:val="left" w:pos="7020"/>
        </w:tabs>
        <w:spacing w:line="360" w:lineRule="auto"/>
        <w:jc w:val="both"/>
      </w:pPr>
    </w:p>
    <w:p w14:paraId="58B95EE0" w14:textId="77777777" w:rsidR="00F95189" w:rsidRDefault="00F95189" w:rsidP="00FF75BF">
      <w:pPr>
        <w:tabs>
          <w:tab w:val="left" w:pos="7020"/>
        </w:tabs>
        <w:spacing w:line="360" w:lineRule="auto"/>
        <w:jc w:val="both"/>
      </w:pPr>
    </w:p>
    <w:p w14:paraId="3C72528C" w14:textId="77777777" w:rsidR="00FF75BF" w:rsidRDefault="00FF75BF" w:rsidP="00FF75BF">
      <w:pPr>
        <w:spacing w:after="0" w:line="240" w:lineRule="auto"/>
        <w:ind w:left="7088"/>
        <w:jc w:val="right"/>
        <w:rPr>
          <w:b/>
          <w:i/>
          <w:u w:val="single"/>
        </w:rPr>
      </w:pPr>
      <w:r w:rsidRPr="00B54BB1">
        <w:rPr>
          <w:b/>
          <w:i/>
          <w:u w:val="single"/>
        </w:rPr>
        <w:lastRenderedPageBreak/>
        <w:t xml:space="preserve">ZAŁĄCZNIK NR </w:t>
      </w:r>
      <w:r>
        <w:rPr>
          <w:b/>
          <w:i/>
          <w:u w:val="single"/>
        </w:rPr>
        <w:t>8</w:t>
      </w:r>
    </w:p>
    <w:p w14:paraId="08D5AAD7" w14:textId="77777777" w:rsidR="00FF75BF" w:rsidRPr="00B54BB1" w:rsidRDefault="00FF75BF" w:rsidP="00FF75BF">
      <w:pPr>
        <w:spacing w:line="360" w:lineRule="auto"/>
        <w:ind w:left="-142"/>
        <w:rPr>
          <w:rFonts w:eastAsia="Times New Roman"/>
          <w:b/>
          <w:sz w:val="21"/>
          <w:szCs w:val="21"/>
          <w:lang w:eastAsia="pl-PL"/>
        </w:rPr>
      </w:pPr>
      <w:r>
        <w:rPr>
          <w:b/>
          <w:i/>
          <w:lang w:eastAsia="en-US"/>
        </w:rPr>
        <w:t xml:space="preserve">  </w:t>
      </w:r>
      <w:r w:rsidRPr="00B54BB1">
        <w:rPr>
          <w:rFonts w:eastAsia="Times New Roman"/>
          <w:b/>
          <w:sz w:val="21"/>
          <w:szCs w:val="21"/>
          <w:lang w:eastAsia="pl-PL"/>
        </w:rPr>
        <w:t>Podmiot:</w:t>
      </w:r>
    </w:p>
    <w:p w14:paraId="0807B5C1" w14:textId="77777777" w:rsidR="00FF75BF" w:rsidRPr="00B54BB1" w:rsidRDefault="00FF75BF" w:rsidP="00FF75BF">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2AD450B5" w14:textId="77777777" w:rsidR="00FF75BF" w:rsidRPr="00B54BB1" w:rsidRDefault="00FF75BF" w:rsidP="00FF75B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2E28EDF2" w14:textId="77777777" w:rsidR="00FF75BF" w:rsidRPr="00B54BB1" w:rsidRDefault="00FF75BF" w:rsidP="00FF75B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733D2D9C" w14:textId="77777777" w:rsidR="00FF75BF" w:rsidRPr="00B54BB1" w:rsidRDefault="00FF75BF" w:rsidP="00FF75BF">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0D0BAB91" w14:textId="77777777" w:rsidR="00FF75BF" w:rsidRPr="00B54BB1" w:rsidRDefault="00FF75BF" w:rsidP="00FF75B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13C190C0" w14:textId="77777777" w:rsidR="00FF75BF" w:rsidRPr="00B54BB1" w:rsidRDefault="00FF75BF" w:rsidP="00FF75BF">
      <w:pPr>
        <w:suppressAutoHyphens w:val="0"/>
        <w:spacing w:after="0" w:line="240" w:lineRule="auto"/>
        <w:rPr>
          <w:rFonts w:eastAsia="Times New Roman"/>
          <w:sz w:val="21"/>
          <w:szCs w:val="21"/>
          <w:lang w:eastAsia="pl-PL"/>
        </w:rPr>
      </w:pPr>
    </w:p>
    <w:p w14:paraId="03DADCA3" w14:textId="77777777" w:rsidR="00FF75BF" w:rsidRDefault="00FF75BF" w:rsidP="00FF75BF">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Oświadczenia podmiotu udostępniającego zasoby</w:t>
      </w:r>
    </w:p>
    <w:p w14:paraId="7E4F063E" w14:textId="77777777" w:rsidR="00FF75BF" w:rsidRPr="00B54BB1" w:rsidRDefault="00FF75BF" w:rsidP="00FF75BF">
      <w:pPr>
        <w:suppressAutoHyphens w:val="0"/>
        <w:spacing w:after="120" w:line="360" w:lineRule="auto"/>
        <w:jc w:val="center"/>
        <w:rPr>
          <w:rFonts w:eastAsia="Times New Roman"/>
          <w:b/>
          <w:sz w:val="24"/>
          <w:szCs w:val="24"/>
          <w:u w:val="single"/>
          <w:lang w:eastAsia="pl-PL"/>
        </w:rPr>
      </w:pPr>
    </w:p>
    <w:p w14:paraId="38AF7F18" w14:textId="77777777" w:rsidR="00FF75BF" w:rsidRPr="00B54BB1" w:rsidRDefault="00FF75BF" w:rsidP="00FF75BF">
      <w:pPr>
        <w:suppressAutoHyphens w:val="0"/>
        <w:spacing w:after="120" w:line="36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FAB9E40" w14:textId="77777777" w:rsidR="00FF75BF" w:rsidRPr="00B54BB1" w:rsidRDefault="00FF75BF" w:rsidP="00FF75BF">
      <w:pPr>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5 ustawy </w:t>
      </w:r>
      <w:proofErr w:type="spellStart"/>
      <w:r w:rsidRPr="00B54BB1">
        <w:rPr>
          <w:rFonts w:eastAsia="Times New Roman"/>
          <w:b/>
          <w:sz w:val="21"/>
          <w:szCs w:val="21"/>
          <w:lang w:eastAsia="pl-PL"/>
        </w:rPr>
        <w:t>Pzp</w:t>
      </w:r>
      <w:proofErr w:type="spellEnd"/>
    </w:p>
    <w:p w14:paraId="35E2D19F" w14:textId="77777777" w:rsidR="00FF75BF" w:rsidRPr="00B54BB1" w:rsidRDefault="00FF75BF" w:rsidP="00FF75BF">
      <w:pPr>
        <w:suppressAutoHyphens w:val="0"/>
        <w:spacing w:after="0" w:line="240" w:lineRule="auto"/>
        <w:jc w:val="both"/>
        <w:rPr>
          <w:rFonts w:eastAsia="Times New Roman"/>
          <w:sz w:val="21"/>
          <w:szCs w:val="21"/>
          <w:lang w:eastAsia="pl-PL"/>
        </w:rPr>
      </w:pPr>
    </w:p>
    <w:p w14:paraId="59908878" w14:textId="5AB85FFA" w:rsidR="00FF75BF" w:rsidRPr="00B54BB1" w:rsidRDefault="00FF75BF" w:rsidP="0002358B">
      <w:pPr>
        <w:ind w:left="426"/>
        <w:jc w:val="both"/>
        <w:rPr>
          <w:rFonts w:eastAsia="Times New Roman"/>
          <w:lang w:eastAsia="pl-PL"/>
        </w:rPr>
      </w:pPr>
      <w:r w:rsidRPr="00B54BB1">
        <w:rPr>
          <w:rFonts w:eastAsia="Times New Roman"/>
          <w:lang w:eastAsia="pl-PL"/>
        </w:rPr>
        <w:t xml:space="preserve">Na potrzeby postępowania o udzielenie zamówienia publicznego pn. </w:t>
      </w:r>
      <w:r w:rsidR="0002358B" w:rsidRPr="00970E72">
        <w:rPr>
          <w:rFonts w:eastAsia="Times New Roman"/>
          <w:b/>
          <w:bCs/>
          <w:color w:val="000000" w:themeColor="text1"/>
          <w:lang w:eastAsia="pl-PL"/>
        </w:rPr>
        <w:t xml:space="preserve">Usługi edukacji w zakresie bezpieczeństwa </w:t>
      </w:r>
      <w:r w:rsidR="00790EE9" w:rsidRPr="00970E72">
        <w:rPr>
          <w:b/>
        </w:rPr>
        <w:t xml:space="preserve"> </w:t>
      </w:r>
      <w:r w:rsidRPr="00970E72">
        <w:rPr>
          <w:rFonts w:eastAsiaTheme="minorHAnsi"/>
          <w:b/>
          <w:lang w:eastAsia="en-US"/>
        </w:rPr>
        <w:t>(</w:t>
      </w:r>
      <w:r w:rsidR="00474C2B" w:rsidRPr="00970E72">
        <w:rPr>
          <w:rFonts w:eastAsiaTheme="minorHAnsi"/>
          <w:b/>
          <w:lang w:eastAsia="en-US"/>
        </w:rPr>
        <w:t>AMW-KANC.SZP.2712.</w:t>
      </w:r>
      <w:r w:rsidR="00C20A3C">
        <w:rPr>
          <w:rFonts w:eastAsiaTheme="minorHAnsi"/>
          <w:b/>
          <w:lang w:eastAsia="en-US"/>
        </w:rPr>
        <w:t>8</w:t>
      </w:r>
      <w:r w:rsidR="00DF4B0A">
        <w:rPr>
          <w:rFonts w:eastAsiaTheme="minorHAnsi"/>
          <w:b/>
          <w:lang w:eastAsia="en-US"/>
        </w:rPr>
        <w:t>9</w:t>
      </w:r>
      <w:r w:rsidR="004C1283" w:rsidRPr="00970E72">
        <w:rPr>
          <w:rFonts w:eastAsiaTheme="minorHAnsi"/>
          <w:b/>
          <w:lang w:eastAsia="en-US"/>
        </w:rPr>
        <w:t>.2023</w:t>
      </w:r>
      <w:r w:rsidRPr="00970E72">
        <w:rPr>
          <w:rFonts w:eastAsiaTheme="minorHAnsi"/>
          <w:b/>
          <w:lang w:eastAsia="en-US"/>
        </w:rPr>
        <w:t>)</w:t>
      </w:r>
      <w:r w:rsidRPr="00970E72">
        <w:rPr>
          <w:rFonts w:eastAsia="Times New Roman"/>
          <w:i/>
          <w:lang w:eastAsia="pl-PL"/>
        </w:rPr>
        <w:t>,</w:t>
      </w:r>
      <w:r w:rsidRPr="00B54BB1">
        <w:rPr>
          <w:rFonts w:eastAsia="Times New Roman"/>
          <w:i/>
          <w:lang w:eastAsia="pl-PL"/>
        </w:rPr>
        <w:t xml:space="preserve"> </w:t>
      </w:r>
      <w:r w:rsidRPr="00B54BB1">
        <w:rPr>
          <w:rFonts w:eastAsia="Times New Roman"/>
          <w:lang w:eastAsia="pl-PL"/>
        </w:rPr>
        <w:t>oświadczam, co następuje:</w:t>
      </w:r>
    </w:p>
    <w:p w14:paraId="18D036EB" w14:textId="77777777" w:rsidR="00FF75BF" w:rsidRPr="00B54BB1" w:rsidRDefault="00FF75BF" w:rsidP="00FF75BF">
      <w:pPr>
        <w:suppressAutoHyphens w:val="0"/>
        <w:spacing w:after="0" w:line="360" w:lineRule="auto"/>
        <w:jc w:val="both"/>
        <w:rPr>
          <w:rFonts w:eastAsia="Times New Roman"/>
          <w:sz w:val="10"/>
          <w:szCs w:val="10"/>
          <w:lang w:eastAsia="pl-PL"/>
        </w:rPr>
      </w:pPr>
    </w:p>
    <w:p w14:paraId="06D78840" w14:textId="77777777" w:rsidR="00FF75BF" w:rsidRPr="00B54BB1" w:rsidRDefault="00FF75BF" w:rsidP="00FF75BF">
      <w:pPr>
        <w:shd w:val="clear" w:color="auto" w:fill="BFBFBF"/>
        <w:suppressAutoHyphens w:val="0"/>
        <w:spacing w:before="120" w:after="0" w:line="360" w:lineRule="auto"/>
        <w:rPr>
          <w:rFonts w:eastAsia="Times New Roman"/>
          <w:b/>
          <w:sz w:val="21"/>
          <w:szCs w:val="21"/>
          <w:lang w:eastAsia="pl-PL"/>
        </w:rPr>
      </w:pPr>
      <w:r w:rsidRPr="00B54BB1">
        <w:rPr>
          <w:rFonts w:eastAsia="Times New Roman"/>
          <w:b/>
          <w:sz w:val="21"/>
          <w:szCs w:val="21"/>
          <w:lang w:eastAsia="pl-PL"/>
        </w:rPr>
        <w:t>OŚWIADCZENIA DOTYCZĄCE PODSTAW WYKLUCZENIA:</w:t>
      </w:r>
    </w:p>
    <w:p w14:paraId="1592BF8B" w14:textId="77777777" w:rsidR="00FF75BF" w:rsidRPr="00B54BB1" w:rsidRDefault="00FF75BF" w:rsidP="00FF75BF">
      <w:pPr>
        <w:suppressAutoHyphens w:val="0"/>
        <w:spacing w:after="0" w:line="240" w:lineRule="auto"/>
        <w:ind w:left="284"/>
        <w:contextualSpacing/>
        <w:jc w:val="both"/>
        <w:rPr>
          <w:lang w:eastAsia="en-US"/>
        </w:rPr>
      </w:pPr>
    </w:p>
    <w:p w14:paraId="39CAE521" w14:textId="77777777" w:rsidR="00FF75BF" w:rsidRPr="00B54BB1" w:rsidRDefault="00FF75BF" w:rsidP="006E7E69">
      <w:pPr>
        <w:numPr>
          <w:ilvl w:val="0"/>
          <w:numId w:val="129"/>
        </w:numPr>
        <w:suppressAutoHyphens w:val="0"/>
        <w:spacing w:after="0" w:line="360" w:lineRule="auto"/>
        <w:ind w:left="284" w:hanging="284"/>
        <w:contextualSpacing/>
        <w:jc w:val="both"/>
        <w:rPr>
          <w:lang w:eastAsia="en-US"/>
        </w:rPr>
      </w:pPr>
      <w:r w:rsidRPr="00B54BB1">
        <w:rPr>
          <w:lang w:eastAsia="en-US"/>
        </w:rPr>
        <w:t xml:space="preserve">Oświadczam, że nie zachodzą w stosunku do mnie przesłanki wykluczenia z postępowania na podstawie art. 108 ust 1 ustawy </w:t>
      </w:r>
      <w:proofErr w:type="spellStart"/>
      <w:r w:rsidRPr="00B54BB1">
        <w:rPr>
          <w:lang w:eastAsia="en-US"/>
        </w:rPr>
        <w:t>Pzp</w:t>
      </w:r>
      <w:proofErr w:type="spellEnd"/>
      <w:r w:rsidRPr="00B54BB1">
        <w:rPr>
          <w:lang w:eastAsia="en-US"/>
        </w:rPr>
        <w:t>.</w:t>
      </w:r>
    </w:p>
    <w:p w14:paraId="37C4EE38" w14:textId="77777777" w:rsidR="00FF75BF" w:rsidRPr="00B54BB1" w:rsidRDefault="00FF75BF" w:rsidP="006E7E69">
      <w:pPr>
        <w:numPr>
          <w:ilvl w:val="0"/>
          <w:numId w:val="129"/>
        </w:numPr>
        <w:suppressAutoHyphens w:val="0"/>
        <w:spacing w:after="0" w:line="360" w:lineRule="auto"/>
        <w:ind w:left="284" w:hanging="284"/>
        <w:contextualSpacing/>
        <w:jc w:val="both"/>
        <w:rPr>
          <w:lang w:eastAsia="en-US"/>
        </w:rPr>
      </w:pPr>
      <w:r w:rsidRPr="00B54BB1">
        <w:rPr>
          <w:lang w:eastAsia="en-US"/>
        </w:rPr>
        <w:t xml:space="preserve">Oświadczam, że nie zachodzą w stosunku do mnie przesłanki wykluczenia z postępowania na podstawie art. 109 ust. 1 ustawy </w:t>
      </w:r>
      <w:proofErr w:type="spellStart"/>
      <w:r w:rsidRPr="00B54BB1">
        <w:rPr>
          <w:lang w:eastAsia="en-US"/>
        </w:rPr>
        <w:t>Pzp</w:t>
      </w:r>
      <w:proofErr w:type="spellEnd"/>
      <w:r w:rsidRPr="00B54BB1">
        <w:rPr>
          <w:lang w:eastAsia="en-US"/>
        </w:rPr>
        <w:t>.</w:t>
      </w:r>
    </w:p>
    <w:p w14:paraId="18F39BE9" w14:textId="77777777" w:rsidR="00FF75BF" w:rsidRPr="00B54BB1" w:rsidRDefault="00FF75BF" w:rsidP="006E7E69">
      <w:pPr>
        <w:numPr>
          <w:ilvl w:val="0"/>
          <w:numId w:val="129"/>
        </w:numPr>
        <w:suppressAutoHyphens w:val="0"/>
        <w:spacing w:after="0" w:line="360" w:lineRule="auto"/>
        <w:ind w:left="284" w:hanging="284"/>
        <w:jc w:val="both"/>
        <w:rPr>
          <w:lang w:eastAsia="en-US"/>
        </w:rPr>
      </w:pPr>
      <w:r w:rsidRPr="00B54BB1">
        <w:rPr>
          <w:lang w:eastAsia="en-US"/>
        </w:rPr>
        <w:t xml:space="preserve">Oświadczam, </w:t>
      </w:r>
      <w:r w:rsidRPr="00B54BB1">
        <w:rPr>
          <w:color w:val="000000"/>
          <w:lang w:eastAsia="en-US"/>
        </w:rPr>
        <w:t>że nie zachodzą w stosunku do mnie przesłanki wykluczenia z postępowania na podstawie art. 7 ust</w:t>
      </w:r>
      <w:r w:rsidRPr="00B54BB1">
        <w:rPr>
          <w:rFonts w:eastAsia="Times New Roman"/>
          <w:color w:val="000000"/>
          <w:lang w:eastAsia="pl-PL"/>
        </w:rPr>
        <w:t xml:space="preserve">. 1 ustawy </w:t>
      </w:r>
      <w:r w:rsidRPr="00B54BB1">
        <w:rPr>
          <w:color w:val="000000"/>
          <w:lang w:eastAsia="en-US"/>
        </w:rPr>
        <w:t>z dnia 13 kwietnia 2022 r.</w:t>
      </w:r>
      <w:r w:rsidRPr="00B54BB1">
        <w:rPr>
          <w:i/>
          <w:iCs/>
          <w:color w:val="000000"/>
          <w:lang w:eastAsia="en-US"/>
        </w:rPr>
        <w:t xml:space="preserve"> </w:t>
      </w:r>
      <w:r w:rsidRPr="00B54BB1">
        <w:rPr>
          <w:iCs/>
          <w:color w:val="000000"/>
          <w:lang w:eastAsia="en-US"/>
        </w:rPr>
        <w:t>o szczególnych rozwiązaniach w zakresie przeciwdziałania wspieraniu agresji na Ukrainę oraz służących ochronie bezpieczeństwa narodowego</w:t>
      </w:r>
      <w:r w:rsidRPr="00B54BB1">
        <w:rPr>
          <w:i/>
          <w:iCs/>
          <w:color w:val="000000"/>
          <w:lang w:eastAsia="en-US"/>
        </w:rPr>
        <w:t xml:space="preserve"> (Dz. U. poz. 835)</w:t>
      </w:r>
      <w:r w:rsidRPr="00B54BB1">
        <w:rPr>
          <w:i/>
          <w:iCs/>
          <w:color w:val="000000"/>
          <w:vertAlign w:val="superscript"/>
          <w:lang w:eastAsia="en-US"/>
        </w:rPr>
        <w:footnoteReference w:id="4"/>
      </w:r>
      <w:r w:rsidRPr="00B54BB1">
        <w:rPr>
          <w:i/>
          <w:iCs/>
          <w:color w:val="000000"/>
          <w:lang w:eastAsia="en-US"/>
        </w:rPr>
        <w:t>.</w:t>
      </w:r>
    </w:p>
    <w:p w14:paraId="54B0EAA6" w14:textId="77777777" w:rsidR="00FF75BF" w:rsidRPr="00B54BB1" w:rsidRDefault="00FF75BF" w:rsidP="00FF75BF">
      <w:pPr>
        <w:suppressAutoHyphens w:val="0"/>
        <w:spacing w:after="0" w:line="240" w:lineRule="auto"/>
        <w:ind w:left="284"/>
        <w:jc w:val="both"/>
        <w:rPr>
          <w:color w:val="000000"/>
          <w:lang w:eastAsia="en-US"/>
        </w:rPr>
      </w:pPr>
    </w:p>
    <w:p w14:paraId="2226B434" w14:textId="77777777" w:rsidR="00FF75BF" w:rsidRPr="00B54BB1" w:rsidRDefault="00FF75BF" w:rsidP="00FF75BF">
      <w:pPr>
        <w:suppressAutoHyphens w:val="0"/>
        <w:spacing w:after="0" w:line="240" w:lineRule="auto"/>
        <w:ind w:left="284"/>
        <w:jc w:val="both"/>
        <w:rPr>
          <w:color w:val="000000"/>
          <w:lang w:eastAsia="en-US"/>
        </w:rPr>
      </w:pPr>
    </w:p>
    <w:p w14:paraId="41DBF6D2" w14:textId="77777777" w:rsidR="00FF75BF" w:rsidRPr="00B54BB1" w:rsidRDefault="00FF75BF" w:rsidP="00FF75BF">
      <w:pPr>
        <w:suppressAutoHyphens w:val="0"/>
        <w:spacing w:after="0" w:line="240" w:lineRule="auto"/>
        <w:ind w:left="284"/>
        <w:jc w:val="both"/>
        <w:rPr>
          <w:color w:val="000000"/>
          <w:lang w:eastAsia="en-US"/>
        </w:rPr>
      </w:pPr>
    </w:p>
    <w:p w14:paraId="2E98BE84" w14:textId="77777777" w:rsidR="00FF75BF" w:rsidRPr="00B54BB1" w:rsidRDefault="00FF75BF" w:rsidP="00FF75BF">
      <w:pPr>
        <w:suppressAutoHyphens w:val="0"/>
        <w:spacing w:after="0" w:line="240" w:lineRule="auto"/>
        <w:ind w:left="284"/>
        <w:jc w:val="both"/>
        <w:rPr>
          <w:lang w:eastAsia="en-US"/>
        </w:rPr>
      </w:pPr>
    </w:p>
    <w:p w14:paraId="34D19AD5" w14:textId="77777777" w:rsidR="00FF75BF" w:rsidRPr="00B54BB1" w:rsidRDefault="00FF75BF" w:rsidP="00FF75BF">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682D9ECA" w14:textId="77777777" w:rsidR="00FF75BF" w:rsidRPr="00B54BB1" w:rsidRDefault="00FF75BF" w:rsidP="00FF75BF">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bookmarkStart w:id="15" w:name="_Hlk99016450"/>
      <w:r w:rsidRPr="00B54BB1">
        <w:rPr>
          <w:rFonts w:eastAsia="Times New Roman"/>
          <w:sz w:val="21"/>
          <w:szCs w:val="21"/>
          <w:lang w:eastAsia="pl-PL"/>
        </w:rPr>
        <w:t>…………..…………………………………………………..…………………………………………..</w:t>
      </w:r>
      <w:bookmarkEnd w:id="15"/>
      <w:r w:rsidRPr="00B54BB1">
        <w:rPr>
          <w:rFonts w:eastAsia="Times New Roman"/>
          <w:sz w:val="21"/>
          <w:szCs w:val="21"/>
          <w:lang w:eastAsia="pl-PL"/>
        </w:rPr>
        <w:t xml:space="preserve">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 </w:t>
      </w:r>
    </w:p>
    <w:p w14:paraId="39319B2D"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w:t>
      </w:r>
    </w:p>
    <w:p w14:paraId="3F1AE77D" w14:textId="77777777" w:rsidR="00FF75BF" w:rsidRPr="00B54BB1" w:rsidRDefault="00FF75BF" w:rsidP="00FF75BF">
      <w:pPr>
        <w:suppressAutoHyphens w:val="0"/>
        <w:spacing w:after="0" w:line="360" w:lineRule="auto"/>
        <w:ind w:left="5664" w:firstLine="708"/>
        <w:jc w:val="both"/>
        <w:rPr>
          <w:rFonts w:eastAsia="Times New Roman"/>
          <w:i/>
          <w:sz w:val="16"/>
          <w:szCs w:val="16"/>
          <w:lang w:eastAsia="pl-PL"/>
        </w:rPr>
      </w:pPr>
    </w:p>
    <w:p w14:paraId="062F6D99" w14:textId="77777777" w:rsidR="00FF75BF" w:rsidRPr="00B54BB1" w:rsidRDefault="00FF75BF" w:rsidP="00FF75BF">
      <w:pPr>
        <w:suppressAutoHyphens w:val="0"/>
        <w:spacing w:after="0" w:line="360" w:lineRule="auto"/>
        <w:ind w:left="5664" w:firstLine="708"/>
        <w:jc w:val="both"/>
        <w:rPr>
          <w:rFonts w:eastAsia="Times New Roman"/>
          <w:i/>
          <w:sz w:val="16"/>
          <w:szCs w:val="16"/>
          <w:lang w:eastAsia="pl-PL"/>
        </w:rPr>
      </w:pPr>
    </w:p>
    <w:p w14:paraId="648C291F" w14:textId="77777777" w:rsidR="00FF75BF" w:rsidRPr="00B54BB1" w:rsidRDefault="00FF75BF" w:rsidP="00FF75BF">
      <w:pPr>
        <w:shd w:val="clear" w:color="auto" w:fill="BFBFBF"/>
        <w:suppressAutoHyphens w:val="0"/>
        <w:spacing w:after="120" w:line="360" w:lineRule="auto"/>
        <w:jc w:val="both"/>
        <w:rPr>
          <w:rFonts w:eastAsia="Times New Roman"/>
          <w:b/>
          <w:sz w:val="21"/>
          <w:szCs w:val="21"/>
          <w:lang w:eastAsia="pl-PL"/>
        </w:rPr>
      </w:pPr>
      <w:bookmarkStart w:id="16" w:name="_Hlk99009560"/>
      <w:r w:rsidRPr="00B54BB1">
        <w:rPr>
          <w:rFonts w:eastAsia="Times New Roman"/>
          <w:b/>
          <w:sz w:val="21"/>
          <w:szCs w:val="21"/>
          <w:lang w:eastAsia="pl-PL"/>
        </w:rPr>
        <w:t>OŚWIADCZENIE DOTYCZĄCE PODANYCH INFORMACJI:</w:t>
      </w:r>
      <w:bookmarkEnd w:id="16"/>
    </w:p>
    <w:p w14:paraId="70128059" w14:textId="77777777" w:rsidR="00FF75BF" w:rsidRPr="00B54BB1" w:rsidRDefault="00FF75BF" w:rsidP="00FF75BF">
      <w:pPr>
        <w:suppressAutoHyphens w:val="0"/>
        <w:spacing w:before="120" w:after="120" w:line="36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w:t>
      </w:r>
      <w:r>
        <w:rPr>
          <w:rFonts w:eastAsia="Times New Roman"/>
          <w:sz w:val="21"/>
          <w:szCs w:val="21"/>
          <w:lang w:eastAsia="pl-PL"/>
        </w:rPr>
        <w:t xml:space="preserve">ych oświadczeniach są aktualne </w:t>
      </w:r>
      <w:r w:rsidRPr="00B54BB1">
        <w:rPr>
          <w:rFonts w:eastAsia="Times New Roman"/>
          <w:sz w:val="21"/>
          <w:szCs w:val="21"/>
          <w:lang w:eastAsia="pl-PL"/>
        </w:rPr>
        <w:t>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10D2BA5D" w14:textId="77777777" w:rsidR="00FF75BF" w:rsidRDefault="00FF75BF" w:rsidP="00FF75BF">
      <w:pPr>
        <w:suppressAutoHyphens w:val="0"/>
        <w:spacing w:before="120" w:after="120" w:line="360" w:lineRule="auto"/>
        <w:jc w:val="both"/>
        <w:rPr>
          <w:rFonts w:eastAsia="Times New Roman"/>
          <w:sz w:val="24"/>
          <w:szCs w:val="24"/>
          <w:lang w:eastAsia="pl-PL"/>
        </w:rPr>
      </w:pPr>
    </w:p>
    <w:p w14:paraId="7F444824" w14:textId="77777777" w:rsidR="00FF75BF" w:rsidRPr="00B54BB1" w:rsidRDefault="00FF75BF" w:rsidP="00FF75BF">
      <w:pPr>
        <w:suppressAutoHyphens w:val="0"/>
        <w:spacing w:before="120" w:after="120" w:line="360" w:lineRule="auto"/>
        <w:jc w:val="both"/>
        <w:rPr>
          <w:rFonts w:eastAsia="Times New Roman"/>
          <w:sz w:val="24"/>
          <w:szCs w:val="24"/>
          <w:lang w:eastAsia="pl-PL"/>
        </w:rPr>
      </w:pPr>
    </w:p>
    <w:p w14:paraId="79907C6B" w14:textId="77777777" w:rsidR="00FF75BF" w:rsidRPr="00B54BB1" w:rsidRDefault="00FF75BF" w:rsidP="00FF75BF">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37021214" w14:textId="77777777" w:rsidR="00FF75BF" w:rsidRPr="00B54BB1" w:rsidRDefault="00FF75BF" w:rsidP="00FF75BF">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657C50D2"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6D357409"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36B15EC1"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4D8CD1BA" w14:textId="77777777" w:rsidR="00FF75BF" w:rsidRPr="00B54BB1" w:rsidRDefault="00FF75BF" w:rsidP="00FF75B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2E56AE94" w14:textId="77777777" w:rsidR="00FF75BF" w:rsidRPr="00B54BB1" w:rsidRDefault="00FF75BF" w:rsidP="00FF75BF">
      <w:pPr>
        <w:suppressAutoHyphens w:val="0"/>
        <w:spacing w:after="0" w:line="360" w:lineRule="auto"/>
        <w:jc w:val="both"/>
        <w:rPr>
          <w:rFonts w:eastAsia="Times New Roman"/>
          <w:sz w:val="21"/>
          <w:szCs w:val="21"/>
          <w:lang w:eastAsia="pl-PL"/>
        </w:rPr>
      </w:pPr>
    </w:p>
    <w:p w14:paraId="4E742DB8" w14:textId="77777777" w:rsidR="00FF75BF" w:rsidRPr="00B54BB1" w:rsidRDefault="00FF75BF" w:rsidP="00FF75BF">
      <w:pPr>
        <w:suppressAutoHyphens w:val="0"/>
        <w:spacing w:after="0" w:line="360" w:lineRule="auto"/>
        <w:jc w:val="both"/>
        <w:rPr>
          <w:rFonts w:eastAsia="Times New Roman"/>
          <w:sz w:val="21"/>
          <w:szCs w:val="21"/>
          <w:lang w:eastAsia="pl-PL"/>
        </w:rPr>
      </w:pPr>
    </w:p>
    <w:p w14:paraId="5A0AD065" w14:textId="77777777" w:rsidR="00FF75BF" w:rsidRPr="00B54BB1" w:rsidRDefault="00FF75BF" w:rsidP="00FF75BF">
      <w:pPr>
        <w:suppressAutoHyphens w:val="0"/>
        <w:spacing w:after="0" w:line="360" w:lineRule="auto"/>
        <w:jc w:val="both"/>
        <w:rPr>
          <w:rFonts w:eastAsia="Times New Roman"/>
          <w:sz w:val="21"/>
          <w:szCs w:val="21"/>
          <w:lang w:eastAsia="pl-PL"/>
        </w:rPr>
      </w:pPr>
    </w:p>
    <w:p w14:paraId="6BE9A9C0" w14:textId="77777777" w:rsidR="00FF75BF" w:rsidRPr="009F6196" w:rsidRDefault="00FF75BF" w:rsidP="00FF75BF">
      <w:pPr>
        <w:suppressAutoHyphens w:val="0"/>
        <w:spacing w:after="0" w:line="360" w:lineRule="auto"/>
        <w:jc w:val="both"/>
        <w:rPr>
          <w:rFonts w:eastAsia="Times New Roman"/>
          <w:sz w:val="21"/>
          <w:szCs w:val="21"/>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9F6196">
        <w:rPr>
          <w:rFonts w:eastAsia="Times New Roman"/>
          <w:sz w:val="21"/>
          <w:szCs w:val="21"/>
          <w:lang w:eastAsia="pl-PL"/>
        </w:rPr>
        <w:t>……………………………………….</w:t>
      </w:r>
    </w:p>
    <w:p w14:paraId="7E221CA3" w14:textId="56E5DA85" w:rsidR="00FF75BF" w:rsidRPr="009F6196" w:rsidRDefault="00FF75BF" w:rsidP="009F6196">
      <w:pPr>
        <w:suppressAutoHyphens w:val="0"/>
        <w:spacing w:after="0" w:line="360" w:lineRule="auto"/>
        <w:ind w:left="2127" w:firstLine="709"/>
        <w:jc w:val="center"/>
        <w:rPr>
          <w:rFonts w:eastAsia="Times New Roman"/>
          <w:i/>
          <w:sz w:val="16"/>
          <w:szCs w:val="16"/>
          <w:lang w:eastAsia="pl-PL"/>
        </w:rPr>
      </w:pPr>
      <w:r w:rsidRPr="009F6196">
        <w:rPr>
          <w:rFonts w:eastAsia="Times New Roman"/>
          <w:i/>
          <w:sz w:val="16"/>
          <w:szCs w:val="16"/>
          <w:lang w:eastAsia="pl-PL"/>
        </w:rPr>
        <w:t>kwalifikowany podpis elektroniczny</w:t>
      </w:r>
    </w:p>
    <w:p w14:paraId="7DB19D03" w14:textId="4FB2062D" w:rsidR="00FF75BF" w:rsidRPr="009F6196" w:rsidRDefault="009F6196" w:rsidP="009F6196">
      <w:pPr>
        <w:suppressAutoHyphens w:val="0"/>
        <w:spacing w:after="0" w:line="360" w:lineRule="auto"/>
        <w:ind w:left="4254"/>
        <w:rPr>
          <w:rFonts w:eastAsia="Times New Roman"/>
          <w:i/>
          <w:sz w:val="16"/>
          <w:szCs w:val="16"/>
          <w:lang w:eastAsia="pl-PL"/>
        </w:rPr>
      </w:pPr>
      <w:r>
        <w:rPr>
          <w:rFonts w:eastAsia="Times New Roman"/>
          <w:i/>
          <w:sz w:val="16"/>
          <w:szCs w:val="16"/>
          <w:lang w:eastAsia="pl-PL"/>
        </w:rPr>
        <w:t xml:space="preserve">             </w:t>
      </w:r>
      <w:r w:rsidR="00FF75BF" w:rsidRPr="009F6196">
        <w:rPr>
          <w:rFonts w:eastAsia="Times New Roman"/>
          <w:i/>
          <w:sz w:val="16"/>
          <w:szCs w:val="16"/>
          <w:lang w:eastAsia="pl-PL"/>
        </w:rPr>
        <w:t>lub podpis zaufany lub podpis osobisty</w:t>
      </w:r>
    </w:p>
    <w:p w14:paraId="21E1696A"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5F95BB95"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0E4A2630"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4DA7B7DC"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36454425"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1A541563" w14:textId="77777777"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26C5378E" w14:textId="37DAA28C"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599A9C6A" w14:textId="0BA49947" w:rsidR="00F95189" w:rsidRDefault="00F95189" w:rsidP="00FF75BF">
      <w:pPr>
        <w:suppressAutoHyphens w:val="0"/>
        <w:spacing w:after="0" w:line="360" w:lineRule="auto"/>
        <w:ind w:left="4253"/>
        <w:jc w:val="both"/>
        <w:rPr>
          <w:rFonts w:ascii="Arial" w:eastAsia="Times New Roman" w:hAnsi="Arial" w:cs="Arial"/>
          <w:i/>
          <w:sz w:val="16"/>
          <w:szCs w:val="16"/>
          <w:lang w:eastAsia="pl-PL"/>
        </w:rPr>
      </w:pPr>
    </w:p>
    <w:p w14:paraId="4498FA81" w14:textId="192D9B0F" w:rsidR="00F95189" w:rsidRDefault="00F95189" w:rsidP="00FF75BF">
      <w:pPr>
        <w:suppressAutoHyphens w:val="0"/>
        <w:spacing w:after="0" w:line="360" w:lineRule="auto"/>
        <w:ind w:left="4253"/>
        <w:jc w:val="both"/>
        <w:rPr>
          <w:rFonts w:ascii="Arial" w:eastAsia="Times New Roman" w:hAnsi="Arial" w:cs="Arial"/>
          <w:i/>
          <w:sz w:val="16"/>
          <w:szCs w:val="16"/>
          <w:lang w:eastAsia="pl-PL"/>
        </w:rPr>
      </w:pPr>
    </w:p>
    <w:p w14:paraId="05A259E8" w14:textId="3419C7AD" w:rsidR="00F95189" w:rsidRDefault="00F95189" w:rsidP="00FF75BF">
      <w:pPr>
        <w:suppressAutoHyphens w:val="0"/>
        <w:spacing w:after="0" w:line="360" w:lineRule="auto"/>
        <w:ind w:left="4253"/>
        <w:jc w:val="both"/>
        <w:rPr>
          <w:rFonts w:ascii="Arial" w:eastAsia="Times New Roman" w:hAnsi="Arial" w:cs="Arial"/>
          <w:i/>
          <w:sz w:val="16"/>
          <w:szCs w:val="16"/>
          <w:lang w:eastAsia="pl-PL"/>
        </w:rPr>
      </w:pPr>
    </w:p>
    <w:p w14:paraId="5C0E022D" w14:textId="7F7A1E0F" w:rsidR="00F95189" w:rsidRDefault="00F95189" w:rsidP="00FF75BF">
      <w:pPr>
        <w:suppressAutoHyphens w:val="0"/>
        <w:spacing w:after="0" w:line="360" w:lineRule="auto"/>
        <w:ind w:left="4253"/>
        <w:jc w:val="both"/>
        <w:rPr>
          <w:rFonts w:ascii="Arial" w:eastAsia="Times New Roman" w:hAnsi="Arial" w:cs="Arial"/>
          <w:i/>
          <w:sz w:val="16"/>
          <w:szCs w:val="16"/>
          <w:lang w:eastAsia="pl-PL"/>
        </w:rPr>
      </w:pPr>
    </w:p>
    <w:p w14:paraId="0AE021D5" w14:textId="77777777" w:rsidR="00F95189" w:rsidRDefault="00F95189" w:rsidP="00FF75BF">
      <w:pPr>
        <w:suppressAutoHyphens w:val="0"/>
        <w:spacing w:after="0" w:line="360" w:lineRule="auto"/>
        <w:ind w:left="4253"/>
        <w:jc w:val="both"/>
        <w:rPr>
          <w:rFonts w:ascii="Arial" w:eastAsia="Times New Roman" w:hAnsi="Arial" w:cs="Arial"/>
          <w:i/>
          <w:sz w:val="16"/>
          <w:szCs w:val="16"/>
          <w:lang w:eastAsia="pl-PL"/>
        </w:rPr>
      </w:pPr>
    </w:p>
    <w:p w14:paraId="76F10C16" w14:textId="1B1E3E7C" w:rsidR="00CC476E" w:rsidRDefault="00CC476E" w:rsidP="00FF75BF">
      <w:pPr>
        <w:suppressAutoHyphens w:val="0"/>
        <w:spacing w:after="0" w:line="360" w:lineRule="auto"/>
        <w:ind w:left="4253"/>
        <w:jc w:val="both"/>
        <w:rPr>
          <w:rFonts w:ascii="Arial" w:eastAsia="Times New Roman" w:hAnsi="Arial" w:cs="Arial"/>
          <w:i/>
          <w:sz w:val="16"/>
          <w:szCs w:val="16"/>
          <w:lang w:eastAsia="pl-PL"/>
        </w:rPr>
      </w:pPr>
    </w:p>
    <w:p w14:paraId="724FDF3B" w14:textId="77505D1D" w:rsidR="00840C16" w:rsidRDefault="00840C16" w:rsidP="00FF75BF">
      <w:pPr>
        <w:suppressAutoHyphens w:val="0"/>
        <w:spacing w:after="0" w:line="360" w:lineRule="auto"/>
        <w:ind w:left="4253"/>
        <w:jc w:val="both"/>
        <w:rPr>
          <w:rFonts w:ascii="Arial" w:eastAsia="Times New Roman" w:hAnsi="Arial" w:cs="Arial"/>
          <w:i/>
          <w:sz w:val="16"/>
          <w:szCs w:val="16"/>
          <w:lang w:eastAsia="pl-PL"/>
        </w:rPr>
      </w:pPr>
    </w:p>
    <w:p w14:paraId="61111B4B" w14:textId="77777777" w:rsidR="00840C16" w:rsidRDefault="00840C16" w:rsidP="00FF75BF">
      <w:pPr>
        <w:suppressAutoHyphens w:val="0"/>
        <w:spacing w:after="0" w:line="360" w:lineRule="auto"/>
        <w:ind w:left="4253"/>
        <w:jc w:val="both"/>
        <w:rPr>
          <w:rFonts w:ascii="Arial" w:eastAsia="Times New Roman" w:hAnsi="Arial" w:cs="Arial"/>
          <w:i/>
          <w:sz w:val="16"/>
          <w:szCs w:val="16"/>
          <w:lang w:eastAsia="pl-PL"/>
        </w:rPr>
      </w:pPr>
    </w:p>
    <w:p w14:paraId="41F2A587" w14:textId="77777777" w:rsidR="006B765F" w:rsidRDefault="006B765F" w:rsidP="006B765F">
      <w:pPr>
        <w:spacing w:after="0" w:line="240" w:lineRule="auto"/>
        <w:ind w:left="7088"/>
        <w:jc w:val="right"/>
        <w:rPr>
          <w:b/>
          <w:i/>
          <w:u w:val="single"/>
        </w:rPr>
      </w:pPr>
      <w:r w:rsidRPr="00B54BB1">
        <w:rPr>
          <w:b/>
          <w:i/>
          <w:u w:val="single"/>
        </w:rPr>
        <w:lastRenderedPageBreak/>
        <w:t xml:space="preserve">ZAŁĄCZNIK NR </w:t>
      </w:r>
      <w:r>
        <w:rPr>
          <w:b/>
          <w:i/>
          <w:u w:val="single"/>
        </w:rPr>
        <w:t>9</w:t>
      </w:r>
    </w:p>
    <w:p w14:paraId="14C4F83F" w14:textId="77777777" w:rsidR="006B765F" w:rsidRPr="00B54BB1" w:rsidRDefault="006B765F" w:rsidP="006B765F">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6374584F" w14:textId="77777777" w:rsidR="006B765F" w:rsidRPr="00B54BB1" w:rsidRDefault="006B765F" w:rsidP="006B765F">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016CBD39" w14:textId="77777777" w:rsidR="006B765F" w:rsidRPr="00B54BB1" w:rsidRDefault="006B765F" w:rsidP="006B765F">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43A3E41C" w14:textId="77777777" w:rsidR="006B765F" w:rsidRPr="00B54BB1" w:rsidRDefault="006B765F" w:rsidP="006B765F">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172ED0E" w14:textId="77777777" w:rsidR="006B765F" w:rsidRPr="00B54BB1" w:rsidRDefault="006B765F" w:rsidP="006B765F">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30FCD9B9" w14:textId="77777777" w:rsidR="006B765F" w:rsidRPr="00B54BB1" w:rsidRDefault="006B765F" w:rsidP="006B765F">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6F396B6B" w14:textId="77777777" w:rsidR="006B765F" w:rsidRPr="00B54BB1" w:rsidRDefault="006B765F" w:rsidP="006B765F">
      <w:pPr>
        <w:suppressAutoHyphens w:val="0"/>
        <w:spacing w:after="0" w:line="240" w:lineRule="auto"/>
        <w:rPr>
          <w:rFonts w:eastAsia="Times New Roman"/>
          <w:sz w:val="21"/>
          <w:szCs w:val="21"/>
          <w:lang w:eastAsia="pl-PL"/>
        </w:rPr>
      </w:pPr>
    </w:p>
    <w:p w14:paraId="08DACBB7" w14:textId="3BABDF7D" w:rsidR="006B765F" w:rsidRPr="00B54BB1" w:rsidRDefault="006B765F" w:rsidP="006B765F">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00121B79">
        <w:rPr>
          <w:rFonts w:eastAsia="Times New Roman"/>
          <w:b/>
          <w:sz w:val="24"/>
          <w:szCs w:val="24"/>
          <w:u w:val="single"/>
          <w:lang w:eastAsia="pl-PL"/>
        </w:rPr>
        <w:t xml:space="preserve">  </w:t>
      </w:r>
      <w:r w:rsidRPr="00121B79">
        <w:rPr>
          <w:rFonts w:eastAsia="Times New Roman"/>
          <w:b/>
          <w:sz w:val="36"/>
          <w:szCs w:val="36"/>
          <w:u w:val="single"/>
          <w:lang w:eastAsia="pl-PL"/>
        </w:rPr>
        <w:t>/</w:t>
      </w:r>
      <w:r w:rsidR="00121B79" w:rsidRPr="003C3E31">
        <w:rPr>
          <w:rFonts w:eastAsia="Times New Roman"/>
          <w:b/>
          <w:sz w:val="24"/>
          <w:szCs w:val="24"/>
          <w:lang w:eastAsia="pl-PL"/>
        </w:rPr>
        <w:t xml:space="preserve">  </w:t>
      </w:r>
      <w:r w:rsidRPr="003C3E31">
        <w:rPr>
          <w:rFonts w:eastAsia="Times New Roman"/>
          <w:sz w:val="24"/>
          <w:szCs w:val="24"/>
          <w:lang w:eastAsia="pl-PL"/>
        </w:rPr>
        <w:t>wykonawcy wspólnie ubiegającego się o udzielenie zamówienia</w:t>
      </w:r>
    </w:p>
    <w:p w14:paraId="4CC5F3A3" w14:textId="77777777" w:rsidR="006B765F" w:rsidRPr="00B54BB1" w:rsidRDefault="006B765F" w:rsidP="006B765F">
      <w:pPr>
        <w:suppressAutoHyphens w:val="0"/>
        <w:spacing w:after="120" w:line="360" w:lineRule="auto"/>
        <w:jc w:val="center"/>
        <w:rPr>
          <w:rFonts w:eastAsia="Times New Roman"/>
          <w:b/>
          <w:sz w:val="4"/>
          <w:szCs w:val="4"/>
          <w:u w:val="single"/>
          <w:lang w:eastAsia="pl-PL"/>
        </w:rPr>
      </w:pPr>
    </w:p>
    <w:p w14:paraId="61208AFB" w14:textId="77777777" w:rsidR="006B765F" w:rsidRPr="00B54BB1" w:rsidRDefault="006B765F" w:rsidP="006B765F">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3A6F7659" w14:textId="77777777" w:rsidR="006B765F" w:rsidRPr="00B54BB1" w:rsidRDefault="006B765F" w:rsidP="006B765F">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0E0D6C01" w14:textId="77777777" w:rsidR="006B765F" w:rsidRPr="00B54BB1" w:rsidRDefault="006B765F" w:rsidP="006B765F">
      <w:pPr>
        <w:suppressAutoHyphens w:val="0"/>
        <w:spacing w:after="0" w:line="240" w:lineRule="auto"/>
        <w:jc w:val="both"/>
        <w:rPr>
          <w:rFonts w:eastAsia="Times New Roman"/>
          <w:sz w:val="14"/>
          <w:szCs w:val="14"/>
          <w:lang w:eastAsia="pl-PL"/>
        </w:rPr>
      </w:pPr>
    </w:p>
    <w:p w14:paraId="33F508CD" w14:textId="2FB9BA7B" w:rsidR="006B765F" w:rsidRPr="00B54BB1" w:rsidRDefault="006B765F" w:rsidP="0002358B">
      <w:pPr>
        <w:ind w:left="426"/>
        <w:jc w:val="both"/>
        <w:rPr>
          <w:rFonts w:eastAsia="Times New Roman"/>
          <w:lang w:eastAsia="pl-PL"/>
        </w:rPr>
      </w:pPr>
      <w:r w:rsidRPr="00B54BB1">
        <w:rPr>
          <w:rFonts w:eastAsia="Times New Roman"/>
          <w:lang w:eastAsia="pl-PL"/>
        </w:rPr>
        <w:t xml:space="preserve">Na potrzeby postępowania o udzielenie zamówienia publicznego pn. </w:t>
      </w:r>
      <w:r w:rsidR="0002358B" w:rsidRPr="00970E72">
        <w:rPr>
          <w:rFonts w:eastAsia="Times New Roman"/>
          <w:b/>
          <w:bCs/>
          <w:color w:val="000000" w:themeColor="text1"/>
          <w:lang w:eastAsia="pl-PL"/>
        </w:rPr>
        <w:t xml:space="preserve">Usługi </w:t>
      </w:r>
      <w:r w:rsidR="00840C16" w:rsidRPr="00970E72">
        <w:rPr>
          <w:rFonts w:eastAsia="Times New Roman"/>
          <w:b/>
          <w:bCs/>
          <w:color w:val="000000" w:themeColor="text1"/>
          <w:lang w:eastAsia="pl-PL"/>
        </w:rPr>
        <w:t>edukacji w</w:t>
      </w:r>
      <w:r w:rsidR="0002358B" w:rsidRPr="00970E72">
        <w:rPr>
          <w:rFonts w:eastAsia="Times New Roman"/>
          <w:b/>
          <w:bCs/>
          <w:color w:val="000000" w:themeColor="text1"/>
          <w:lang w:eastAsia="pl-PL"/>
        </w:rPr>
        <w:t xml:space="preserve"> zakresie bezpieczeństwa </w:t>
      </w:r>
      <w:r w:rsidR="00DE6B1B" w:rsidRPr="00970E72">
        <w:rPr>
          <w:rFonts w:eastAsiaTheme="minorHAnsi"/>
          <w:lang w:eastAsia="en-US"/>
        </w:rPr>
        <w:t>nr sprawy</w:t>
      </w:r>
      <w:r w:rsidR="00DE6B1B" w:rsidRPr="00970E72">
        <w:rPr>
          <w:rFonts w:eastAsiaTheme="minorHAnsi"/>
          <w:b/>
          <w:lang w:eastAsia="en-US"/>
        </w:rPr>
        <w:t xml:space="preserve"> </w:t>
      </w:r>
      <w:r w:rsidRPr="00970E72">
        <w:rPr>
          <w:rFonts w:eastAsiaTheme="minorHAnsi"/>
          <w:b/>
          <w:lang w:eastAsia="en-US"/>
        </w:rPr>
        <w:t>(</w:t>
      </w:r>
      <w:r w:rsidR="00474C2B" w:rsidRPr="00970E72">
        <w:rPr>
          <w:rFonts w:eastAsiaTheme="minorHAnsi"/>
          <w:b/>
          <w:lang w:eastAsia="en-US"/>
        </w:rPr>
        <w:t>AMW-KANC.SZP.2712.</w:t>
      </w:r>
      <w:r w:rsidR="00ED68C4">
        <w:rPr>
          <w:rFonts w:eastAsiaTheme="minorHAnsi"/>
          <w:b/>
          <w:lang w:eastAsia="en-US"/>
        </w:rPr>
        <w:t>8</w:t>
      </w:r>
      <w:r w:rsidR="00DF4B0A">
        <w:rPr>
          <w:rFonts w:eastAsiaTheme="minorHAnsi"/>
          <w:b/>
          <w:lang w:eastAsia="en-US"/>
        </w:rPr>
        <w:t>9</w:t>
      </w:r>
      <w:r w:rsidR="004C1283" w:rsidRPr="00970E72">
        <w:rPr>
          <w:rFonts w:eastAsiaTheme="minorHAnsi"/>
          <w:b/>
          <w:lang w:eastAsia="en-US"/>
        </w:rPr>
        <w:t>.2023</w:t>
      </w:r>
      <w:r w:rsidRPr="00970E72">
        <w:rPr>
          <w:rFonts w:eastAsiaTheme="minorHAnsi"/>
          <w:b/>
          <w:lang w:eastAsia="en-US"/>
        </w:rPr>
        <w:t>)</w:t>
      </w:r>
      <w:r w:rsidRPr="00970E72">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5A5F8147" w14:textId="77777777" w:rsidR="006B765F" w:rsidRPr="00B54BB1" w:rsidRDefault="006B765F" w:rsidP="006B765F">
      <w:pPr>
        <w:suppressAutoHyphens w:val="0"/>
        <w:spacing w:after="0" w:line="360" w:lineRule="auto"/>
        <w:ind w:firstLine="709"/>
        <w:jc w:val="both"/>
        <w:rPr>
          <w:rFonts w:eastAsia="Times New Roman"/>
          <w:sz w:val="21"/>
          <w:szCs w:val="21"/>
          <w:lang w:eastAsia="pl-PL"/>
        </w:rPr>
      </w:pPr>
    </w:p>
    <w:p w14:paraId="1CEF74B6"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295D1D85" w14:textId="77777777" w:rsidR="006B765F" w:rsidRPr="00B54BB1" w:rsidRDefault="006B765F" w:rsidP="006B765F">
      <w:pPr>
        <w:suppressAutoHyphens w:val="0"/>
        <w:spacing w:after="0" w:line="360" w:lineRule="auto"/>
        <w:ind w:left="720"/>
        <w:jc w:val="both"/>
        <w:rPr>
          <w:sz w:val="14"/>
          <w:szCs w:val="14"/>
          <w:lang w:eastAsia="en-US"/>
        </w:rPr>
      </w:pPr>
    </w:p>
    <w:p w14:paraId="74424204" w14:textId="77777777" w:rsidR="006B765F" w:rsidRPr="00B54BB1" w:rsidRDefault="006B765F" w:rsidP="006E7E69">
      <w:pPr>
        <w:numPr>
          <w:ilvl w:val="0"/>
          <w:numId w:val="130"/>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2CEB9754" w14:textId="77777777" w:rsidR="006B765F" w:rsidRPr="00B54BB1" w:rsidRDefault="006B765F" w:rsidP="006B765F">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5193F5D" w14:textId="77777777" w:rsidR="006B765F" w:rsidRPr="00B54BB1" w:rsidRDefault="006B765F" w:rsidP="006E7E69">
      <w:pPr>
        <w:numPr>
          <w:ilvl w:val="0"/>
          <w:numId w:val="130"/>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A0C86D" w14:textId="77777777" w:rsidR="006B765F" w:rsidRPr="00B54BB1" w:rsidRDefault="006B765F" w:rsidP="006B765F">
      <w:pPr>
        <w:suppressAutoHyphens w:val="0"/>
        <w:spacing w:after="0" w:line="360" w:lineRule="auto"/>
        <w:ind w:left="426"/>
        <w:contextualSpacing/>
        <w:jc w:val="both"/>
        <w:rPr>
          <w:sz w:val="16"/>
          <w:szCs w:val="16"/>
          <w:lang w:eastAsia="en-US"/>
        </w:rPr>
      </w:pPr>
      <w:r w:rsidRPr="00B54BB1">
        <w:rPr>
          <w:sz w:val="21"/>
          <w:szCs w:val="21"/>
          <w:lang w:eastAsia="en-US"/>
        </w:rPr>
        <w:t>…………………………………………………………………………………………………………………………………………………………………………………………………………………………</w:t>
      </w:r>
    </w:p>
    <w:p w14:paraId="7735B7D0" w14:textId="77777777" w:rsidR="006B765F" w:rsidRPr="00116578" w:rsidRDefault="006B765F" w:rsidP="006E7E69">
      <w:pPr>
        <w:numPr>
          <w:ilvl w:val="0"/>
          <w:numId w:val="130"/>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62D9ABEF" w14:textId="77777777" w:rsidR="006B765F" w:rsidRDefault="006B765F" w:rsidP="006B765F">
      <w:pPr>
        <w:suppressAutoHyphens w:val="0"/>
        <w:spacing w:after="0" w:line="240" w:lineRule="auto"/>
        <w:ind w:left="425"/>
        <w:jc w:val="both"/>
        <w:rPr>
          <w:i/>
          <w:iCs/>
          <w:color w:val="222222"/>
          <w:sz w:val="21"/>
          <w:szCs w:val="21"/>
          <w:lang w:eastAsia="en-US"/>
        </w:rPr>
      </w:pPr>
    </w:p>
    <w:p w14:paraId="1C0DBB39" w14:textId="77777777" w:rsidR="006B765F" w:rsidRPr="00B54BB1" w:rsidRDefault="006B765F" w:rsidP="00B27A61">
      <w:pPr>
        <w:suppressAutoHyphens w:val="0"/>
        <w:spacing w:after="0" w:line="240" w:lineRule="auto"/>
        <w:jc w:val="both"/>
        <w:rPr>
          <w:sz w:val="21"/>
          <w:szCs w:val="21"/>
          <w:lang w:eastAsia="en-US"/>
        </w:rPr>
      </w:pPr>
    </w:p>
    <w:p w14:paraId="55D43B6B" w14:textId="77777777" w:rsidR="006B765F" w:rsidRPr="00B54BB1" w:rsidRDefault="006B765F" w:rsidP="006B765F">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49F85D2D" w14:textId="77777777" w:rsidR="006B765F" w:rsidRPr="00B54BB1" w:rsidRDefault="006B765F" w:rsidP="006B765F">
      <w:pPr>
        <w:suppressAutoHyphens w:val="0"/>
        <w:spacing w:after="0" w:line="360" w:lineRule="auto"/>
        <w:jc w:val="both"/>
        <w:rPr>
          <w:rFonts w:eastAsia="Times New Roman"/>
          <w:sz w:val="21"/>
          <w:szCs w:val="21"/>
          <w:lang w:eastAsia="pl-PL"/>
        </w:rPr>
      </w:pPr>
    </w:p>
    <w:p w14:paraId="581B5100"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bookmarkStart w:id="17"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2AFF5C0C"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17"/>
    </w:p>
    <w:p w14:paraId="217AF32E" w14:textId="77777777" w:rsidR="006B765F" w:rsidRPr="00B54BB1" w:rsidRDefault="006B765F" w:rsidP="006B765F">
      <w:pPr>
        <w:suppressAutoHyphens w:val="0"/>
        <w:spacing w:after="0" w:line="360" w:lineRule="auto"/>
        <w:jc w:val="both"/>
        <w:rPr>
          <w:rFonts w:eastAsia="Times New Roman"/>
          <w:sz w:val="21"/>
          <w:szCs w:val="21"/>
          <w:lang w:eastAsia="pl-PL"/>
        </w:rPr>
      </w:pPr>
    </w:p>
    <w:p w14:paraId="04CFF5BE" w14:textId="77777777" w:rsidR="006B765F" w:rsidRPr="00B54BB1" w:rsidRDefault="006B765F" w:rsidP="006B765F">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39133F2F"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326BBAA7" w14:textId="77777777" w:rsidR="006B765F" w:rsidRPr="00B54BB1" w:rsidRDefault="006B765F" w:rsidP="006B765F">
      <w:pPr>
        <w:suppressAutoHyphens w:val="0"/>
        <w:spacing w:after="0" w:line="360" w:lineRule="auto"/>
        <w:ind w:left="5664" w:firstLine="708"/>
        <w:jc w:val="both"/>
        <w:rPr>
          <w:rFonts w:eastAsia="Times New Roman"/>
          <w:i/>
          <w:sz w:val="16"/>
          <w:szCs w:val="16"/>
          <w:lang w:eastAsia="pl-PL"/>
        </w:rPr>
      </w:pPr>
    </w:p>
    <w:p w14:paraId="69E46491" w14:textId="77777777" w:rsidR="006B765F" w:rsidRPr="00B54BB1" w:rsidRDefault="006B765F" w:rsidP="006B765F">
      <w:pPr>
        <w:suppressAutoHyphens w:val="0"/>
        <w:spacing w:after="0" w:line="360" w:lineRule="auto"/>
        <w:ind w:left="5664" w:firstLine="708"/>
        <w:jc w:val="both"/>
        <w:rPr>
          <w:rFonts w:eastAsia="Times New Roman"/>
          <w:i/>
          <w:sz w:val="12"/>
          <w:szCs w:val="12"/>
          <w:lang w:eastAsia="pl-PL"/>
        </w:rPr>
      </w:pPr>
    </w:p>
    <w:p w14:paraId="79F30EF3" w14:textId="77777777" w:rsidR="006B765F" w:rsidRPr="00B54BB1" w:rsidRDefault="006B765F" w:rsidP="006B765F">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7C917F47" w14:textId="77777777" w:rsidR="006B765F" w:rsidRPr="00B54BB1" w:rsidRDefault="006B765F" w:rsidP="006B765F">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18" w:name="_Hlk99005462"/>
      <w:r w:rsidRPr="00B54BB1">
        <w:rPr>
          <w:rFonts w:eastAsia="Times New Roman"/>
          <w:i/>
          <w:sz w:val="16"/>
          <w:szCs w:val="16"/>
          <w:lang w:eastAsia="pl-PL"/>
        </w:rPr>
        <w:t xml:space="preserve">(wskazać </w:t>
      </w:r>
      <w:bookmarkEnd w:id="18"/>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bookmarkStart w:id="19" w:name="_Hlk99014455"/>
      <w:r w:rsidRPr="00B54BB1">
        <w:rPr>
          <w:rFonts w:eastAsia="Times New Roman"/>
          <w:i/>
          <w:sz w:val="16"/>
          <w:szCs w:val="16"/>
          <w:lang w:eastAsia="pl-PL"/>
        </w:rPr>
        <w:t>(wskazać nazwę/y podmiotu/ów)</w:t>
      </w:r>
      <w:bookmarkEnd w:id="19"/>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 ………………………………………………………………………..</w:t>
      </w:r>
    </w:p>
    <w:p w14:paraId="74CCC27F"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6E4E7E24" w14:textId="77777777" w:rsidR="006B765F" w:rsidRPr="00B54BB1" w:rsidRDefault="006B765F" w:rsidP="006B765F">
      <w:pPr>
        <w:suppressAutoHyphens w:val="0"/>
        <w:spacing w:after="0" w:line="360" w:lineRule="auto"/>
        <w:jc w:val="both"/>
        <w:rPr>
          <w:rFonts w:eastAsia="Times New Roman"/>
          <w:i/>
          <w:sz w:val="16"/>
          <w:szCs w:val="16"/>
          <w:lang w:eastAsia="pl-PL"/>
        </w:rPr>
      </w:pPr>
    </w:p>
    <w:p w14:paraId="544A1C98" w14:textId="77777777" w:rsidR="006B765F" w:rsidRPr="00B54BB1" w:rsidRDefault="006B765F" w:rsidP="006B765F">
      <w:pPr>
        <w:suppressAutoHyphens w:val="0"/>
        <w:spacing w:after="0" w:line="360" w:lineRule="auto"/>
        <w:jc w:val="both"/>
        <w:rPr>
          <w:rFonts w:eastAsia="Times New Roman"/>
          <w:i/>
          <w:sz w:val="16"/>
          <w:szCs w:val="16"/>
          <w:lang w:eastAsia="pl-PL"/>
        </w:rPr>
      </w:pPr>
    </w:p>
    <w:p w14:paraId="3A37D440" w14:textId="77777777" w:rsidR="006B765F" w:rsidRPr="00B54BB1" w:rsidRDefault="006B765F" w:rsidP="006B765F">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0AD67DB6"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1A15627" w14:textId="77777777" w:rsidR="006B765F" w:rsidRPr="00B54BB1" w:rsidRDefault="006B765F" w:rsidP="006B765F">
      <w:pPr>
        <w:suppressAutoHyphens w:val="0"/>
        <w:spacing w:after="120" w:line="360" w:lineRule="auto"/>
        <w:jc w:val="both"/>
        <w:rPr>
          <w:rFonts w:eastAsia="Times New Roman"/>
          <w:sz w:val="24"/>
          <w:szCs w:val="24"/>
          <w:lang w:eastAsia="pl-PL"/>
        </w:rPr>
      </w:pPr>
      <w:r w:rsidRPr="00B54BB1">
        <w:rPr>
          <w:rFonts w:eastAsia="Times New Roman"/>
          <w:sz w:val="24"/>
          <w:szCs w:val="24"/>
          <w:lang w:eastAsia="pl-PL"/>
        </w:rPr>
        <w:t xml:space="preserve"> </w:t>
      </w:r>
    </w:p>
    <w:p w14:paraId="0573085D" w14:textId="77777777" w:rsidR="006B765F" w:rsidRPr="00B54BB1" w:rsidRDefault="006B765F" w:rsidP="006B765F">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2914845F"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1326E6E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56754D8A"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6D2C7940" w14:textId="77777777" w:rsidR="006B765F" w:rsidRPr="00B54BB1" w:rsidRDefault="006B765F" w:rsidP="006B765F">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5E348F73" w14:textId="77777777" w:rsidR="006B765F" w:rsidRPr="00B54BB1" w:rsidRDefault="006B765F" w:rsidP="006B765F">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1700AB7" w14:textId="0B8AD2B2" w:rsidR="006B765F" w:rsidRDefault="006B765F" w:rsidP="006B765F">
      <w:pPr>
        <w:suppressAutoHyphens w:val="0"/>
        <w:spacing w:after="0" w:line="360" w:lineRule="auto"/>
        <w:jc w:val="both"/>
        <w:rPr>
          <w:rFonts w:eastAsia="Times New Roman"/>
          <w:sz w:val="21"/>
          <w:szCs w:val="21"/>
          <w:lang w:eastAsia="pl-PL"/>
        </w:rPr>
      </w:pPr>
    </w:p>
    <w:p w14:paraId="67C19ED3" w14:textId="77777777" w:rsidR="00B74573" w:rsidRPr="00B54BB1" w:rsidRDefault="00B74573" w:rsidP="006B765F">
      <w:pPr>
        <w:suppressAutoHyphens w:val="0"/>
        <w:spacing w:after="0" w:line="360" w:lineRule="auto"/>
        <w:jc w:val="both"/>
        <w:rPr>
          <w:rFonts w:eastAsia="Times New Roman"/>
          <w:sz w:val="21"/>
          <w:szCs w:val="21"/>
          <w:lang w:eastAsia="pl-PL"/>
        </w:rPr>
      </w:pPr>
    </w:p>
    <w:p w14:paraId="6257E373" w14:textId="77777777" w:rsidR="006B765F" w:rsidRPr="00B54BB1" w:rsidRDefault="006B765F" w:rsidP="006B765F">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60BD8BDE" w14:textId="77777777" w:rsidR="006B765F" w:rsidRPr="00B54BB1" w:rsidRDefault="006B765F" w:rsidP="006B765F">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71C2569C" w14:textId="77777777" w:rsidR="00F95189" w:rsidRDefault="00F95189" w:rsidP="008043D6">
      <w:pPr>
        <w:spacing w:after="0"/>
        <w:ind w:left="-284"/>
        <w:jc w:val="right"/>
        <w:rPr>
          <w:b/>
          <w:i/>
          <w:u w:val="single"/>
        </w:rPr>
      </w:pPr>
    </w:p>
    <w:p w14:paraId="6EE49238" w14:textId="1820BE08" w:rsidR="00B27A61" w:rsidRDefault="00B27A61" w:rsidP="008043D6">
      <w:pPr>
        <w:spacing w:after="0"/>
        <w:ind w:left="-284"/>
        <w:jc w:val="right"/>
        <w:rPr>
          <w:b/>
          <w:i/>
          <w:u w:val="single"/>
        </w:rPr>
      </w:pPr>
    </w:p>
    <w:p w14:paraId="00B2A071" w14:textId="77777777" w:rsidR="00B74573" w:rsidRDefault="00B74573" w:rsidP="008043D6">
      <w:pPr>
        <w:spacing w:after="0"/>
        <w:ind w:left="-284"/>
        <w:jc w:val="right"/>
        <w:rPr>
          <w:b/>
          <w:i/>
          <w:u w:val="single"/>
        </w:rPr>
      </w:pPr>
    </w:p>
    <w:p w14:paraId="6C9A7805" w14:textId="30F2E830" w:rsidR="008043D6" w:rsidRDefault="008043D6" w:rsidP="008043D6">
      <w:pPr>
        <w:spacing w:after="0"/>
        <w:ind w:left="-284"/>
        <w:jc w:val="right"/>
        <w:rPr>
          <w:b/>
          <w:i/>
          <w:u w:val="single"/>
        </w:rPr>
      </w:pPr>
      <w:r w:rsidRPr="00230810">
        <w:rPr>
          <w:b/>
          <w:i/>
          <w:u w:val="single"/>
        </w:rPr>
        <w:lastRenderedPageBreak/>
        <w:t xml:space="preserve">ZAŁĄCZNIK NR </w:t>
      </w:r>
      <w:r>
        <w:rPr>
          <w:b/>
          <w:i/>
          <w:u w:val="single"/>
        </w:rPr>
        <w:t>10</w:t>
      </w:r>
    </w:p>
    <w:p w14:paraId="7CFB48A8" w14:textId="77777777" w:rsidR="006B765F" w:rsidRDefault="006B765F" w:rsidP="006B765F">
      <w:pPr>
        <w:spacing w:after="0"/>
        <w:ind w:left="-284"/>
        <w:jc w:val="right"/>
        <w:rPr>
          <w:b/>
          <w:i/>
          <w:u w:val="single"/>
        </w:rPr>
      </w:pPr>
    </w:p>
    <w:p w14:paraId="4F1F4426" w14:textId="77777777" w:rsidR="008A3FD3" w:rsidRDefault="008A3FD3" w:rsidP="0028195A">
      <w:pPr>
        <w:ind w:left="6372"/>
        <w:jc w:val="right"/>
        <w:rPr>
          <w:b/>
          <w:i/>
          <w:u w:val="single"/>
        </w:rPr>
      </w:pPr>
    </w:p>
    <w:p w14:paraId="7D864E07"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46C55C9"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6B23C194" w14:textId="0890F617" w:rsidR="00A50587" w:rsidRPr="00D549AC" w:rsidRDefault="00F95189" w:rsidP="00A50587">
      <w:pPr>
        <w:keepNext/>
        <w:keepLines/>
        <w:spacing w:after="240"/>
        <w:jc w:val="center"/>
        <w:outlineLvl w:val="0"/>
        <w:rPr>
          <w:rFonts w:eastAsia="Times New Roman"/>
          <w:bCs/>
          <w:kern w:val="32"/>
          <w:lang w:eastAsia="ar-SA"/>
        </w:rPr>
      </w:pPr>
      <w:r w:rsidRPr="00D549AC">
        <w:rPr>
          <w:rFonts w:eastAsia="Times New Roman"/>
          <w:kern w:val="32"/>
        </w:rPr>
        <w:t>(o którym</w:t>
      </w:r>
      <w:r w:rsidR="00A50587" w:rsidRPr="00D549AC">
        <w:rPr>
          <w:rFonts w:eastAsia="Times New Roman"/>
          <w:kern w:val="32"/>
        </w:rPr>
        <w:t xml:space="preserve"> mowa w art. 117 ust. 4 ustawy)</w:t>
      </w:r>
    </w:p>
    <w:p w14:paraId="55C6487F" w14:textId="77777777" w:rsidR="00A50587" w:rsidRPr="00A50587" w:rsidRDefault="00A50587" w:rsidP="00A50587">
      <w:pPr>
        <w:spacing w:before="120" w:after="0"/>
        <w:jc w:val="both"/>
        <w:rPr>
          <w:rFonts w:eastAsia="Times New Roman"/>
          <w:lang w:eastAsia="pl-PL"/>
        </w:rPr>
      </w:pPr>
    </w:p>
    <w:p w14:paraId="32D8022F" w14:textId="77777777" w:rsidR="008F7D68" w:rsidRPr="001F2832" w:rsidRDefault="008F7D68" w:rsidP="008F7D68">
      <w:pPr>
        <w:rPr>
          <w:b/>
        </w:rPr>
      </w:pPr>
      <w:r w:rsidRPr="001F2832">
        <w:rPr>
          <w:b/>
        </w:rPr>
        <w:t xml:space="preserve">Oświadczenia wykonawców wspólnie ubiegających się o udzielenie zamówienia </w:t>
      </w:r>
    </w:p>
    <w:p w14:paraId="23D89AF2" w14:textId="44457996" w:rsidR="00425757" w:rsidRDefault="008F7D68" w:rsidP="008F7D68">
      <w:r w:rsidRPr="001F2832">
        <w:t xml:space="preserve">PODMIOTY W </w:t>
      </w:r>
      <w:r w:rsidR="00F95189" w:rsidRPr="001F2832">
        <w:t>IMIENIU, KTÓRYCH</w:t>
      </w:r>
      <w:r w:rsidR="00F95189">
        <w:t xml:space="preserve"> SKŁADANE JEST </w:t>
      </w:r>
      <w:r w:rsidRPr="001F2832">
        <w:t>OŚWIADCZENIE</w:t>
      </w:r>
      <w:r w:rsidR="00425757">
        <w:t>: ………</w:t>
      </w:r>
      <w:r w:rsidR="00F95189">
        <w:t>..…..………</w:t>
      </w:r>
    </w:p>
    <w:p w14:paraId="47BCEF89" w14:textId="77777777" w:rsidR="008F7D68" w:rsidRDefault="00425757" w:rsidP="008F7D68">
      <w:r>
        <w:t>……………………………………………………………………………………………………………</w:t>
      </w:r>
      <w:r w:rsidR="008F7D68" w:rsidRPr="001F2832">
        <w:t xml:space="preserve"> </w:t>
      </w:r>
    </w:p>
    <w:p w14:paraId="363E286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09A08B6D" w14:textId="77777777" w:rsidR="008F7D68" w:rsidRDefault="00425757" w:rsidP="008F7D68">
      <w:r>
        <w:t>……………………………………………………………………………………………………………</w:t>
      </w:r>
      <w:r w:rsidR="008F7D68" w:rsidRPr="001F2832">
        <w:t xml:space="preserve"> </w:t>
      </w:r>
    </w:p>
    <w:p w14:paraId="6F119B2D" w14:textId="77777777"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117B1199" w14:textId="77777777" w:rsidR="00425757" w:rsidRDefault="00425757" w:rsidP="00A82592">
      <w:pPr>
        <w:spacing w:after="0" w:line="240" w:lineRule="auto"/>
      </w:pPr>
      <w:r>
        <w:t>…………………………………………………………………………………………………………..</w:t>
      </w:r>
    </w:p>
    <w:p w14:paraId="395EE4FD" w14:textId="77777777" w:rsidR="003F24E1" w:rsidRPr="00A82592" w:rsidRDefault="008F7D68" w:rsidP="00A82592">
      <w:pPr>
        <w:jc w:val="center"/>
        <w:rPr>
          <w:sz w:val="18"/>
          <w:szCs w:val="18"/>
        </w:rPr>
      </w:pPr>
      <w:r w:rsidRPr="00A82592">
        <w:rPr>
          <w:sz w:val="18"/>
          <w:szCs w:val="18"/>
        </w:rPr>
        <w:t>(imię, nazwisko, stanowisko/podstawa do reprezentacji)</w:t>
      </w:r>
    </w:p>
    <w:p w14:paraId="08837F8D" w14:textId="6481B7A7" w:rsidR="00791D28" w:rsidRDefault="008F7D68" w:rsidP="00791D28">
      <w:pPr>
        <w:widowControl w:val="0"/>
        <w:spacing w:after="0" w:line="360" w:lineRule="auto"/>
        <w:jc w:val="center"/>
      </w:pPr>
      <w:r w:rsidRPr="001F2832">
        <w:t>Oświadczenie składane na podstawie art. 117 ust. 4 ustawy z dnia 11 września 2019 r. Prawo zamówień publicz</w:t>
      </w:r>
      <w:r w:rsidR="00892928">
        <w:t>nych (tekst jedn.: Dz. U. z 202</w:t>
      </w:r>
      <w:r w:rsidR="0002358B">
        <w:t>3</w:t>
      </w:r>
      <w:r w:rsidR="00892928">
        <w:t xml:space="preserve"> r., poz. 1</w:t>
      </w:r>
      <w:r w:rsidR="0002358B">
        <w:t>605</w:t>
      </w:r>
      <w:r w:rsidRPr="001F2832">
        <w:t xml:space="preserve"> z </w:t>
      </w:r>
      <w:proofErr w:type="spellStart"/>
      <w:r w:rsidRPr="001F2832">
        <w:t>p</w:t>
      </w:r>
      <w:r w:rsidR="00D549AC">
        <w:t>óźn</w:t>
      </w:r>
      <w:proofErr w:type="spellEnd"/>
      <w:r w:rsidR="00D549AC">
        <w:t xml:space="preserve">. zm.) - dalej: ustawa </w:t>
      </w:r>
      <w:proofErr w:type="spellStart"/>
      <w:r w:rsidR="00D549AC">
        <w:t>Pzp</w:t>
      </w:r>
      <w:proofErr w:type="spellEnd"/>
      <w:r w:rsidR="00D549AC">
        <w:t xml:space="preserve"> n</w:t>
      </w:r>
      <w:r w:rsidRPr="001F2832">
        <w:t xml:space="preserve">a potrzeby postępowania o udzielenie zamówienia </w:t>
      </w:r>
      <w:r w:rsidR="00817905" w:rsidRPr="001F2832">
        <w:t>publicznego, którego</w:t>
      </w:r>
      <w:r w:rsidRPr="001F2832">
        <w:t xml:space="preserve"> przedmiotem jest</w:t>
      </w:r>
      <w:r w:rsidR="00AD37A4">
        <w:t>:</w:t>
      </w:r>
      <w:r w:rsidRPr="001F2832">
        <w:t xml:space="preserve"> </w:t>
      </w:r>
    </w:p>
    <w:p w14:paraId="37C0FC32" w14:textId="73C6C137" w:rsidR="00791D28" w:rsidRPr="00C4092F" w:rsidRDefault="0002358B" w:rsidP="0002358B">
      <w:pPr>
        <w:ind w:left="426"/>
        <w:jc w:val="both"/>
      </w:pPr>
      <w:r w:rsidRPr="00970E72">
        <w:rPr>
          <w:rFonts w:eastAsia="Times New Roman"/>
          <w:b/>
          <w:bCs/>
          <w:color w:val="000000" w:themeColor="text1"/>
          <w:lang w:eastAsia="pl-PL"/>
        </w:rPr>
        <w:t>Usługi edukacji w zakresie bezpieczeństwa</w:t>
      </w:r>
      <w:r w:rsidRPr="009921F6">
        <w:rPr>
          <w:rFonts w:eastAsia="Times New Roman"/>
          <w:b/>
          <w:bCs/>
          <w:color w:val="000000" w:themeColor="text1"/>
          <w:sz w:val="24"/>
          <w:szCs w:val="24"/>
          <w:lang w:eastAsia="pl-PL"/>
        </w:rPr>
        <w:t xml:space="preserve"> </w:t>
      </w:r>
      <w:r w:rsidR="00D549AC">
        <w:rPr>
          <w:rFonts w:eastAsia="Times New Roman"/>
          <w:b/>
          <w:bCs/>
          <w:i/>
          <w:lang w:eastAsia="pl-PL"/>
        </w:rPr>
        <w:t>(</w:t>
      </w:r>
      <w:r w:rsidR="00D549AC" w:rsidRPr="00C4092F">
        <w:rPr>
          <w:rFonts w:eastAsia="Times New Roman"/>
          <w:b/>
          <w:bCs/>
          <w:i/>
          <w:lang w:eastAsia="pl-PL"/>
        </w:rPr>
        <w:t>AMW-KANC</w:t>
      </w:r>
      <w:r w:rsidR="00474C2B">
        <w:rPr>
          <w:rFonts w:eastAsiaTheme="minorHAnsi"/>
          <w:b/>
          <w:i/>
          <w:lang w:eastAsia="en-US"/>
        </w:rPr>
        <w:t>.SZP.2712.</w:t>
      </w:r>
      <w:r w:rsidR="00ED68C4">
        <w:rPr>
          <w:rFonts w:eastAsiaTheme="minorHAnsi"/>
          <w:b/>
          <w:i/>
          <w:lang w:eastAsia="en-US"/>
        </w:rPr>
        <w:t>8</w:t>
      </w:r>
      <w:r w:rsidR="00DF4B0A">
        <w:rPr>
          <w:rFonts w:eastAsiaTheme="minorHAnsi"/>
          <w:b/>
          <w:i/>
          <w:lang w:eastAsia="en-US"/>
        </w:rPr>
        <w:t>9</w:t>
      </w:r>
      <w:r w:rsidR="004C1283" w:rsidRPr="004C1283">
        <w:rPr>
          <w:rFonts w:eastAsiaTheme="minorHAnsi"/>
          <w:b/>
          <w:i/>
          <w:lang w:eastAsia="en-US"/>
        </w:rPr>
        <w:t>.2023</w:t>
      </w:r>
      <w:r w:rsidR="00D549AC">
        <w:rPr>
          <w:rFonts w:eastAsiaTheme="minorHAnsi"/>
          <w:b/>
          <w:i/>
          <w:lang w:eastAsia="en-US"/>
        </w:rPr>
        <w:t>)</w:t>
      </w:r>
      <w:r w:rsidR="008F7D68" w:rsidRPr="00C4092F">
        <w:t xml:space="preserve">, </w:t>
      </w:r>
    </w:p>
    <w:p w14:paraId="0197D7F2" w14:textId="18F159BF" w:rsidR="00425757" w:rsidRDefault="008F7D68" w:rsidP="00791D28">
      <w:pPr>
        <w:widowControl w:val="0"/>
        <w:spacing w:after="0" w:line="360" w:lineRule="auto"/>
        <w:jc w:val="center"/>
      </w:pPr>
      <w:r w:rsidRPr="001F2832">
        <w:t xml:space="preserve">prowadzonego w trybie </w:t>
      </w:r>
      <w:r w:rsidR="008A3FD3">
        <w:t>podstawowym</w:t>
      </w:r>
      <w:r w:rsidRPr="001F2832">
        <w:t xml:space="preserve"> </w:t>
      </w:r>
      <w:r w:rsidR="00817905" w:rsidRPr="001F2832">
        <w:t>działając, jako</w:t>
      </w:r>
      <w:r w:rsidRPr="001F2832">
        <w:t xml:space="preserve"> pełnomocnik podmiotów, w </w:t>
      </w:r>
      <w:r w:rsidR="00817905" w:rsidRPr="001F2832">
        <w:t>imieniu, których</w:t>
      </w:r>
      <w:r w:rsidRPr="001F2832">
        <w:t xml:space="preserve"> składane jest oświadczenie oświadczam, że:</w:t>
      </w:r>
    </w:p>
    <w:p w14:paraId="394400DB" w14:textId="77777777" w:rsidR="008F7D68" w:rsidRDefault="008F7D68" w:rsidP="00425757">
      <w:pPr>
        <w:jc w:val="both"/>
      </w:pPr>
      <w:r w:rsidRPr="001F2832">
        <w:t>Wykonawca: ………………………………………………</w:t>
      </w:r>
      <w:r w:rsidR="00A82592">
        <w:t>…………………………..</w:t>
      </w:r>
      <w:r w:rsidRPr="001F2832">
        <w:t xml:space="preserve">…..…..………… </w:t>
      </w:r>
    </w:p>
    <w:p w14:paraId="00E1B644" w14:textId="77777777" w:rsidR="008F7D68" w:rsidRDefault="008F7D68" w:rsidP="008F7D68">
      <w:r w:rsidRPr="001F2832">
        <w:t xml:space="preserve">Wykona następujący zakres świadczenia wynikającego </w:t>
      </w:r>
      <w:r w:rsidR="00A82592">
        <w:t>z umowy o zamówienie publiczne:</w:t>
      </w:r>
    </w:p>
    <w:p w14:paraId="6E1A1270" w14:textId="77777777" w:rsidR="00A82592" w:rsidRDefault="00A82592" w:rsidP="008F7D68">
      <w:r>
        <w:t>……………………………………………………………………………………………………………</w:t>
      </w:r>
    </w:p>
    <w:p w14:paraId="79423451" w14:textId="77777777" w:rsidR="008F7D68" w:rsidRDefault="008F7D68" w:rsidP="008F7D68">
      <w:r w:rsidRPr="001F2832">
        <w:t xml:space="preserve">Wykonawca: …………………………………………………..…..………… </w:t>
      </w:r>
    </w:p>
    <w:p w14:paraId="7BDE06E0" w14:textId="77777777" w:rsidR="008F7D68" w:rsidRDefault="008F7D68" w:rsidP="008F7D68">
      <w:r w:rsidRPr="001F2832">
        <w:t xml:space="preserve">Wykona następujący zakres świadczenia wynikającego </w:t>
      </w:r>
      <w:r w:rsidR="00A82592">
        <w:t>z umowy o zamówienie publiczne:</w:t>
      </w:r>
    </w:p>
    <w:p w14:paraId="0FBABE88" w14:textId="77777777" w:rsidR="00A82592" w:rsidRDefault="00A82592" w:rsidP="008F7D68">
      <w:r>
        <w:t>…………………………………………………………………………………………………………………………………………………………………………………………………………………………</w:t>
      </w:r>
    </w:p>
    <w:p w14:paraId="0A2C2454" w14:textId="77777777"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5A7A517A" w14:textId="77777777" w:rsidR="00D914ED" w:rsidRDefault="00D914ED" w:rsidP="008F7D68"/>
    <w:p w14:paraId="2194A08B" w14:textId="77777777" w:rsidR="00D914ED" w:rsidRDefault="00D914ED" w:rsidP="008F7D68"/>
    <w:p w14:paraId="5DDFCB90" w14:textId="6E5CD46E" w:rsidR="00CC476E" w:rsidRDefault="00CC476E" w:rsidP="008F7D68"/>
    <w:p w14:paraId="7A4E6735" w14:textId="77777777" w:rsidR="00B74573" w:rsidRDefault="00B74573" w:rsidP="008F7D68"/>
    <w:p w14:paraId="6D912FB2" w14:textId="22C7BB78" w:rsidR="00684E7F" w:rsidRDefault="00684E7F" w:rsidP="00684E7F">
      <w:pPr>
        <w:tabs>
          <w:tab w:val="left" w:pos="1701"/>
        </w:tabs>
        <w:jc w:val="right"/>
        <w:rPr>
          <w:b/>
          <w:i/>
          <w:u w:val="single"/>
        </w:rPr>
      </w:pPr>
      <w:r w:rsidRPr="00CF7419">
        <w:rPr>
          <w:b/>
          <w:i/>
          <w:u w:val="single"/>
        </w:rPr>
        <w:lastRenderedPageBreak/>
        <w:t xml:space="preserve">ZAŁĄCZNIK NR </w:t>
      </w:r>
      <w:r w:rsidR="008043D6">
        <w:rPr>
          <w:b/>
          <w:i/>
          <w:u w:val="single"/>
        </w:rPr>
        <w:t>11</w:t>
      </w:r>
    </w:p>
    <w:p w14:paraId="7019DB17"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2AF6F45F"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5F09B37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12366C4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4CE44199"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6BB55CB3"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7B2423B"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36F9D2B" w14:textId="7CA38701" w:rsidR="00817905" w:rsidRDefault="00817905" w:rsidP="00817905">
      <w:pPr>
        <w:tabs>
          <w:tab w:val="left" w:pos="1701"/>
        </w:tabs>
        <w:rPr>
          <w:b/>
          <w:i/>
          <w:u w:val="single"/>
        </w:rPr>
      </w:pPr>
      <w:r w:rsidRPr="006560CB">
        <w:rPr>
          <w:rFonts w:eastAsiaTheme="minorHAnsi"/>
          <w:i/>
          <w:sz w:val="18"/>
          <w:szCs w:val="18"/>
          <w:lang w:eastAsia="en-US"/>
        </w:rPr>
        <w:t>reprezentacji)</w:t>
      </w:r>
    </w:p>
    <w:p w14:paraId="75DFBE71"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2399DBC8" w14:textId="77777777"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6"/>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60913C54" w14:textId="209F73D9"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817905" w:rsidRPr="001B0367">
        <w:t>chyba, że</w:t>
      </w:r>
      <w:r w:rsidRPr="001B0367">
        <w:t xml:space="preserve"> ma </w:t>
      </w:r>
      <w:r w:rsidR="00D549AC" w:rsidRPr="001B0367">
        <w:t>zastosowanie, co</w:t>
      </w:r>
      <w:r w:rsidRPr="001B0367">
        <w:t xml:space="preserve"> najmniej jedno z włączeń, o których mowa w art. 14 ust. 5 RODO.</w:t>
      </w:r>
    </w:p>
    <w:p w14:paraId="3EC456F4"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0D48B2D3" w14:textId="77777777" w:rsidR="008513C3" w:rsidRDefault="008513C3" w:rsidP="008513C3">
      <w:r w:rsidRPr="001B0367">
        <w:t>Oświadczenie wykonawca składa razem z ofertą.</w:t>
      </w:r>
    </w:p>
    <w:p w14:paraId="3900F682" w14:textId="77777777" w:rsidR="00BB026B" w:rsidRPr="001B0367" w:rsidRDefault="00BB026B" w:rsidP="008513C3">
      <w:pPr>
        <w:rPr>
          <w:i/>
          <w:u w:val="single"/>
        </w:rPr>
      </w:pPr>
    </w:p>
    <w:p w14:paraId="74FDB95B" w14:textId="77777777"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44BCD9FC" w14:textId="77777777" w:rsidR="00192B07" w:rsidRPr="00192B07" w:rsidRDefault="00192B07" w:rsidP="008513C3">
      <w:pPr>
        <w:jc w:val="center"/>
        <w:rPr>
          <w:i/>
          <w:sz w:val="8"/>
          <w:szCs w:val="8"/>
          <w:u w:val="single"/>
        </w:rPr>
      </w:pPr>
    </w:p>
    <w:p w14:paraId="1C037131" w14:textId="77777777"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649EA6A8" w14:textId="4845E53E" w:rsidR="00F9518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7853F0" w14:textId="77777777" w:rsidR="00B74573" w:rsidRDefault="00B74573" w:rsidP="008D3D8E">
      <w:pPr>
        <w:spacing w:line="360" w:lineRule="auto"/>
        <w:jc w:val="both"/>
        <w:rPr>
          <w:rFonts w:ascii="Arial" w:hAnsi="Arial" w:cs="Arial"/>
          <w:sz w:val="16"/>
          <w:szCs w:val="16"/>
          <w:lang w:eastAsia="pl-PL"/>
        </w:rPr>
      </w:pPr>
    </w:p>
    <w:p w14:paraId="553CA171" w14:textId="77777777" w:rsidR="00F830E1" w:rsidRDefault="00F830E1" w:rsidP="00F830E1">
      <w:pPr>
        <w:tabs>
          <w:tab w:val="left" w:pos="1701"/>
        </w:tabs>
        <w:jc w:val="right"/>
        <w:rPr>
          <w:b/>
          <w:i/>
          <w:u w:val="single"/>
        </w:rPr>
      </w:pPr>
      <w:r w:rsidRPr="00CF7419">
        <w:rPr>
          <w:b/>
          <w:i/>
          <w:u w:val="single"/>
        </w:rPr>
        <w:lastRenderedPageBreak/>
        <w:t xml:space="preserve">ZAŁĄCZNIK NR </w:t>
      </w:r>
      <w:r>
        <w:rPr>
          <w:b/>
          <w:i/>
          <w:u w:val="single"/>
        </w:rPr>
        <w:t>12</w:t>
      </w:r>
    </w:p>
    <w:p w14:paraId="120A4DC3" w14:textId="77777777" w:rsidR="00F830E1" w:rsidRDefault="00F830E1" w:rsidP="00F830E1">
      <w:pPr>
        <w:tabs>
          <w:tab w:val="left" w:pos="1701"/>
        </w:tabs>
        <w:jc w:val="right"/>
        <w:rPr>
          <w:b/>
          <w:i/>
          <w:u w:val="single"/>
        </w:rPr>
      </w:pPr>
    </w:p>
    <w:p w14:paraId="3055DFEC" w14:textId="77777777" w:rsidR="00F830E1" w:rsidRDefault="00F830E1" w:rsidP="00F830E1">
      <w:pPr>
        <w:tabs>
          <w:tab w:val="left" w:pos="1701"/>
        </w:tabs>
        <w:rPr>
          <w:b/>
          <w:i/>
          <w:u w:val="single"/>
        </w:rPr>
      </w:pPr>
    </w:p>
    <w:p w14:paraId="697C2F68" w14:textId="77777777" w:rsidR="00F830E1" w:rsidRPr="00767BB4" w:rsidRDefault="00F830E1" w:rsidP="00D549AC">
      <w:pPr>
        <w:spacing w:after="120" w:line="240" w:lineRule="auto"/>
      </w:pPr>
      <w:r w:rsidRPr="00767BB4">
        <w:t xml:space="preserve">Wykonawca: ………………………………………………………………………...............……… </w:t>
      </w:r>
    </w:p>
    <w:p w14:paraId="5C339E58" w14:textId="5EBFCCA0" w:rsidR="00F830E1" w:rsidRDefault="00F830E1" w:rsidP="00F830E1">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7F1A046A" w14:textId="77777777" w:rsidR="00D549AC" w:rsidRDefault="00D549AC" w:rsidP="00F830E1">
      <w:pPr>
        <w:spacing w:line="240" w:lineRule="auto"/>
      </w:pPr>
    </w:p>
    <w:p w14:paraId="434E6F95" w14:textId="77777777" w:rsidR="00F830E1" w:rsidRDefault="00F830E1" w:rsidP="00F830E1">
      <w:pPr>
        <w:spacing w:line="240" w:lineRule="auto"/>
        <w:jc w:val="center"/>
      </w:pPr>
      <w:r>
        <w:t>……………………………………………………………………………………………………………</w:t>
      </w:r>
      <w:r w:rsidRPr="00767BB4">
        <w:t xml:space="preserve"> </w:t>
      </w:r>
      <w:r w:rsidRPr="00C01F4B">
        <w:rPr>
          <w:sz w:val="18"/>
          <w:szCs w:val="18"/>
        </w:rPr>
        <w:t>(imię, nazwisko, stanowisko/podstawa do reprezentacji)</w:t>
      </w:r>
    </w:p>
    <w:p w14:paraId="331B8A43" w14:textId="77777777" w:rsidR="00F830E1" w:rsidRDefault="00F830E1" w:rsidP="00F830E1">
      <w:pPr>
        <w:spacing w:line="240" w:lineRule="auto"/>
        <w:jc w:val="center"/>
        <w:rPr>
          <w:b/>
        </w:rPr>
      </w:pPr>
    </w:p>
    <w:p w14:paraId="4293EBBB" w14:textId="77777777" w:rsidR="00F830E1" w:rsidRDefault="00F830E1" w:rsidP="00F830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3FC73209" w14:textId="77777777" w:rsidR="00F830E1" w:rsidRDefault="00F830E1" w:rsidP="00F830E1">
      <w:pPr>
        <w:spacing w:line="240" w:lineRule="auto"/>
        <w:jc w:val="center"/>
      </w:pPr>
    </w:p>
    <w:p w14:paraId="57D75996" w14:textId="3B284726" w:rsidR="00F830E1" w:rsidRDefault="00F830E1" w:rsidP="00F830E1">
      <w:pPr>
        <w:spacing w:after="0" w:line="240" w:lineRule="auto"/>
      </w:pPr>
      <w:r>
        <w:t xml:space="preserve">            </w:t>
      </w:r>
      <w:r w:rsidRPr="00767BB4">
        <w:t xml:space="preserve">Składając ofertę w postępowaniu o udzielenie zamówienia publicznego w trybie </w:t>
      </w:r>
      <w:r>
        <w:t>podstawowym</w:t>
      </w:r>
      <w:r w:rsidRPr="00767BB4">
        <w:t xml:space="preserve"> znak: </w:t>
      </w:r>
      <w:r w:rsidR="00474C2B">
        <w:rPr>
          <w:b/>
        </w:rPr>
        <w:t>AMW-KANC.SZP.2712.</w:t>
      </w:r>
      <w:r w:rsidR="00ED68C4">
        <w:rPr>
          <w:b/>
        </w:rPr>
        <w:t>8</w:t>
      </w:r>
      <w:r w:rsidR="00DF4B0A">
        <w:rPr>
          <w:b/>
        </w:rPr>
        <w:t>9</w:t>
      </w:r>
      <w:r w:rsidR="004C1283" w:rsidRPr="004C1283">
        <w:rPr>
          <w:b/>
        </w:rPr>
        <w:t>.2023</w:t>
      </w:r>
      <w:r w:rsidRPr="00767BB4">
        <w:t>:</w:t>
      </w:r>
    </w:p>
    <w:p w14:paraId="7B94B2EB" w14:textId="77777777" w:rsidR="00F830E1" w:rsidRDefault="00F830E1" w:rsidP="00F830E1">
      <w:pPr>
        <w:spacing w:after="0" w:line="240" w:lineRule="auto"/>
      </w:pPr>
      <w:r w:rsidRPr="00767BB4">
        <w:t xml:space="preserve"> </w:t>
      </w:r>
    </w:p>
    <w:p w14:paraId="02155818" w14:textId="2A5ECBD9" w:rsidR="0002358B" w:rsidRPr="00970E72" w:rsidRDefault="0002358B" w:rsidP="00433943">
      <w:pPr>
        <w:ind w:left="426"/>
        <w:jc w:val="center"/>
        <w:rPr>
          <w:rFonts w:eastAsia="Times New Roman"/>
          <w:b/>
          <w:bCs/>
          <w:color w:val="000000" w:themeColor="text1"/>
          <w:lang w:eastAsia="pl-PL"/>
        </w:rPr>
      </w:pPr>
      <w:r w:rsidRPr="00970E72">
        <w:rPr>
          <w:rFonts w:eastAsia="Times New Roman"/>
          <w:b/>
          <w:bCs/>
          <w:color w:val="000000" w:themeColor="text1"/>
          <w:lang w:eastAsia="pl-PL"/>
        </w:rPr>
        <w:t>Usługi edukacji w zakresie bezpieczeństwa</w:t>
      </w:r>
    </w:p>
    <w:p w14:paraId="413133C4" w14:textId="5CE42CCF" w:rsidR="00F830E1" w:rsidRDefault="00F830E1" w:rsidP="00F830E1">
      <w:r w:rsidRPr="00767BB4">
        <w:t xml:space="preserve">w zakresie art. 108 ust. 1 ustawy </w:t>
      </w:r>
      <w:proofErr w:type="spellStart"/>
      <w:r w:rsidRPr="00767BB4">
        <w:t>Pzp</w:t>
      </w:r>
      <w:proofErr w:type="spellEnd"/>
      <w:r w:rsidRPr="00767BB4">
        <w:t xml:space="preserve">, dodatkowo art. 109 ust. 1 pkt </w:t>
      </w:r>
      <w:r>
        <w:t>1</w:t>
      </w:r>
      <w:r w:rsidRPr="00767BB4">
        <w:t xml:space="preserve"> i </w:t>
      </w:r>
      <w:r>
        <w:t>3-10</w:t>
      </w:r>
      <w:r w:rsidRPr="00767BB4">
        <w:t xml:space="preserve"> oświadczamy, że: wszystkie informacje zawarte w oświadczeniu, o którym mowa w art. 125 ust. 1 ustawy, w zakresie podstaw wykluczenia z postępowania </w:t>
      </w:r>
      <w:r w:rsidRPr="00C638A7">
        <w:rPr>
          <w:b/>
        </w:rPr>
        <w:t>są</w:t>
      </w:r>
      <w:r>
        <w:rPr>
          <w:b/>
        </w:rPr>
        <w:t xml:space="preserve"> </w:t>
      </w:r>
      <w:r w:rsidRPr="00767BB4">
        <w:t xml:space="preserve">aktualne na dzień złożenia oświadczenia </w:t>
      </w:r>
    </w:p>
    <w:p w14:paraId="179BCBF5" w14:textId="77777777" w:rsidR="00F830E1" w:rsidRDefault="00F830E1" w:rsidP="00F830E1">
      <w:pPr>
        <w:spacing w:line="240" w:lineRule="auto"/>
      </w:pPr>
    </w:p>
    <w:p w14:paraId="4EEC431B" w14:textId="77777777" w:rsidR="00F830E1" w:rsidRDefault="00F830E1" w:rsidP="00F830E1">
      <w:pPr>
        <w:spacing w:line="240" w:lineRule="auto"/>
        <w:rPr>
          <w:sz w:val="16"/>
          <w:szCs w:val="16"/>
        </w:rPr>
      </w:pPr>
    </w:p>
    <w:p w14:paraId="58D73920" w14:textId="77777777" w:rsidR="00F830E1" w:rsidRDefault="00F830E1" w:rsidP="00F830E1">
      <w:pPr>
        <w:spacing w:line="360" w:lineRule="auto"/>
        <w:jc w:val="both"/>
      </w:pPr>
    </w:p>
    <w:p w14:paraId="53B7640E" w14:textId="77777777" w:rsidR="00F830E1" w:rsidRDefault="00F830E1" w:rsidP="00F830E1">
      <w:pPr>
        <w:spacing w:line="360" w:lineRule="auto"/>
        <w:jc w:val="both"/>
      </w:pPr>
    </w:p>
    <w:p w14:paraId="3D864859" w14:textId="77777777" w:rsidR="00F830E1" w:rsidRDefault="00F830E1" w:rsidP="00F830E1">
      <w:pPr>
        <w:spacing w:line="360" w:lineRule="auto"/>
        <w:jc w:val="both"/>
      </w:pPr>
    </w:p>
    <w:p w14:paraId="6392614F" w14:textId="77777777" w:rsidR="00F830E1" w:rsidRDefault="00F830E1" w:rsidP="00F830E1">
      <w:pPr>
        <w:spacing w:line="360" w:lineRule="auto"/>
        <w:jc w:val="both"/>
      </w:pPr>
    </w:p>
    <w:p w14:paraId="01AC11E2" w14:textId="77777777" w:rsidR="00C638A7" w:rsidRDefault="00C638A7" w:rsidP="008D3D8E">
      <w:pPr>
        <w:spacing w:line="360" w:lineRule="auto"/>
        <w:jc w:val="both"/>
        <w:rPr>
          <w:rFonts w:ascii="Arial" w:hAnsi="Arial" w:cs="Arial"/>
          <w:sz w:val="16"/>
          <w:szCs w:val="16"/>
          <w:lang w:eastAsia="pl-PL"/>
        </w:rPr>
      </w:pPr>
    </w:p>
    <w:p w14:paraId="4136BA15" w14:textId="77777777" w:rsidR="00CC476E" w:rsidRDefault="00CC476E" w:rsidP="008D3D8E">
      <w:pPr>
        <w:spacing w:line="360" w:lineRule="auto"/>
        <w:jc w:val="both"/>
        <w:rPr>
          <w:rFonts w:ascii="Arial" w:hAnsi="Arial" w:cs="Arial"/>
          <w:sz w:val="16"/>
          <w:szCs w:val="16"/>
          <w:lang w:eastAsia="pl-PL"/>
        </w:rPr>
      </w:pPr>
    </w:p>
    <w:p w14:paraId="6B8D8D32" w14:textId="77777777" w:rsidR="00CC476E" w:rsidRDefault="00CC476E" w:rsidP="008D3D8E">
      <w:pPr>
        <w:spacing w:line="360" w:lineRule="auto"/>
        <w:jc w:val="both"/>
        <w:rPr>
          <w:rFonts w:ascii="Arial" w:hAnsi="Arial" w:cs="Arial"/>
          <w:sz w:val="16"/>
          <w:szCs w:val="16"/>
          <w:lang w:eastAsia="pl-PL"/>
        </w:rPr>
      </w:pPr>
    </w:p>
    <w:p w14:paraId="306EB8A4" w14:textId="77777777" w:rsidR="00CC476E" w:rsidRDefault="00CC476E" w:rsidP="008D3D8E">
      <w:pPr>
        <w:spacing w:line="360" w:lineRule="auto"/>
        <w:jc w:val="both"/>
        <w:rPr>
          <w:rFonts w:ascii="Arial" w:hAnsi="Arial" w:cs="Arial"/>
          <w:sz w:val="16"/>
          <w:szCs w:val="16"/>
          <w:lang w:eastAsia="pl-PL"/>
        </w:rPr>
      </w:pPr>
    </w:p>
    <w:p w14:paraId="22AE40A0" w14:textId="77777777" w:rsidR="00CC476E" w:rsidRDefault="00CC476E" w:rsidP="008D3D8E">
      <w:pPr>
        <w:spacing w:line="360" w:lineRule="auto"/>
        <w:jc w:val="both"/>
        <w:rPr>
          <w:rFonts w:ascii="Arial" w:hAnsi="Arial" w:cs="Arial"/>
          <w:sz w:val="16"/>
          <w:szCs w:val="16"/>
          <w:lang w:eastAsia="pl-PL"/>
        </w:rPr>
      </w:pPr>
    </w:p>
    <w:p w14:paraId="11F1F3D3" w14:textId="77777777" w:rsidR="00CC476E" w:rsidRDefault="00CC476E" w:rsidP="008D3D8E">
      <w:pPr>
        <w:spacing w:line="360" w:lineRule="auto"/>
        <w:jc w:val="both"/>
        <w:rPr>
          <w:rFonts w:ascii="Arial" w:hAnsi="Arial" w:cs="Arial"/>
          <w:sz w:val="16"/>
          <w:szCs w:val="16"/>
          <w:lang w:eastAsia="pl-PL"/>
        </w:rPr>
      </w:pPr>
    </w:p>
    <w:p w14:paraId="0A2393E3" w14:textId="77777777" w:rsidR="00CC476E" w:rsidRDefault="00CC476E" w:rsidP="008D3D8E">
      <w:pPr>
        <w:spacing w:line="360" w:lineRule="auto"/>
        <w:jc w:val="both"/>
        <w:rPr>
          <w:rFonts w:ascii="Arial" w:hAnsi="Arial" w:cs="Arial"/>
          <w:sz w:val="16"/>
          <w:szCs w:val="16"/>
          <w:lang w:eastAsia="pl-PL"/>
        </w:rPr>
      </w:pPr>
    </w:p>
    <w:p w14:paraId="11ED21B7" w14:textId="77777777" w:rsidR="00AE5DE4" w:rsidRDefault="00AE5DE4" w:rsidP="008D3D8E">
      <w:pPr>
        <w:spacing w:line="360" w:lineRule="auto"/>
        <w:jc w:val="both"/>
        <w:rPr>
          <w:rFonts w:ascii="Arial" w:hAnsi="Arial" w:cs="Arial"/>
          <w:sz w:val="16"/>
          <w:szCs w:val="16"/>
          <w:lang w:eastAsia="pl-PL"/>
        </w:rPr>
      </w:pPr>
    </w:p>
    <w:p w14:paraId="08E608ED" w14:textId="60E71F57" w:rsidR="00F95189" w:rsidRPr="009B70A9" w:rsidRDefault="00F95189" w:rsidP="008D3D8E">
      <w:pPr>
        <w:spacing w:line="360" w:lineRule="auto"/>
        <w:jc w:val="both"/>
        <w:rPr>
          <w:rFonts w:ascii="Arial" w:hAnsi="Arial" w:cs="Arial"/>
          <w:sz w:val="16"/>
          <w:szCs w:val="16"/>
          <w:lang w:eastAsia="pl-PL"/>
        </w:rPr>
      </w:pPr>
    </w:p>
    <w:p w14:paraId="33D6130D" w14:textId="77777777" w:rsidR="00733AFA" w:rsidRPr="009B70A9" w:rsidRDefault="00733AFA" w:rsidP="00733AFA">
      <w:pPr>
        <w:ind w:left="6807" w:firstLine="283"/>
        <w:jc w:val="both"/>
        <w:rPr>
          <w:b/>
          <w:i/>
          <w:u w:val="single"/>
        </w:rPr>
      </w:pPr>
      <w:r w:rsidRPr="009B70A9">
        <w:rPr>
          <w:b/>
          <w:i/>
          <w:u w:val="single"/>
        </w:rPr>
        <w:lastRenderedPageBreak/>
        <w:t xml:space="preserve">ZAŁĄCZNIK NR </w:t>
      </w:r>
      <w:r w:rsidR="00B9331D" w:rsidRPr="009B70A9">
        <w:rPr>
          <w:b/>
          <w:i/>
          <w:u w:val="single"/>
        </w:rPr>
        <w:t>13</w:t>
      </w:r>
    </w:p>
    <w:p w14:paraId="04C99689" w14:textId="77777777" w:rsidR="00817905" w:rsidRPr="009B70A9" w:rsidRDefault="00817905" w:rsidP="00817905">
      <w:pPr>
        <w:suppressAutoHyphens w:val="0"/>
        <w:spacing w:after="0" w:line="260" w:lineRule="atLeast"/>
        <w:jc w:val="both"/>
        <w:rPr>
          <w:rFonts w:eastAsiaTheme="minorHAnsi"/>
          <w:i/>
          <w:lang w:eastAsia="en-US"/>
        </w:rPr>
      </w:pPr>
      <w:r w:rsidRPr="009B70A9">
        <w:rPr>
          <w:rFonts w:eastAsiaTheme="minorHAnsi"/>
          <w:i/>
          <w:lang w:eastAsia="en-US"/>
        </w:rPr>
        <w:t>Wykonawca:</w:t>
      </w:r>
    </w:p>
    <w:p w14:paraId="44A0C229" w14:textId="77777777" w:rsidR="00817905" w:rsidRPr="009B70A9" w:rsidRDefault="00817905" w:rsidP="00817905">
      <w:pPr>
        <w:suppressAutoHyphens w:val="0"/>
        <w:spacing w:after="0" w:line="260" w:lineRule="atLeast"/>
        <w:jc w:val="both"/>
        <w:rPr>
          <w:rFonts w:eastAsiaTheme="minorHAnsi"/>
          <w:i/>
          <w:lang w:eastAsia="en-US"/>
        </w:rPr>
      </w:pPr>
      <w:r w:rsidRPr="009B70A9">
        <w:rPr>
          <w:rFonts w:eastAsiaTheme="minorHAnsi"/>
          <w:i/>
          <w:lang w:eastAsia="en-US"/>
        </w:rPr>
        <w:t>………………………………….</w:t>
      </w:r>
    </w:p>
    <w:p w14:paraId="6645882B" w14:textId="77777777" w:rsidR="00817905" w:rsidRPr="009B70A9" w:rsidRDefault="00817905" w:rsidP="00817905">
      <w:pPr>
        <w:suppressAutoHyphens w:val="0"/>
        <w:spacing w:after="0" w:line="260" w:lineRule="atLeast"/>
        <w:jc w:val="both"/>
        <w:rPr>
          <w:rFonts w:eastAsiaTheme="minorHAnsi"/>
          <w:i/>
          <w:lang w:eastAsia="en-US"/>
        </w:rPr>
      </w:pPr>
      <w:r w:rsidRPr="009B70A9">
        <w:rPr>
          <w:rFonts w:eastAsiaTheme="minorHAnsi"/>
          <w:i/>
          <w:lang w:eastAsia="en-US"/>
        </w:rPr>
        <w:t>…………………………………..</w:t>
      </w:r>
    </w:p>
    <w:p w14:paraId="1485BB55" w14:textId="77777777" w:rsidR="00817905" w:rsidRPr="009B70A9" w:rsidRDefault="00817905" w:rsidP="00817905">
      <w:pPr>
        <w:suppressAutoHyphens w:val="0"/>
        <w:spacing w:after="0" w:line="260" w:lineRule="atLeast"/>
        <w:jc w:val="both"/>
        <w:rPr>
          <w:rFonts w:eastAsiaTheme="minorHAnsi"/>
          <w:i/>
          <w:lang w:eastAsia="en-US"/>
        </w:rPr>
      </w:pPr>
      <w:r w:rsidRPr="009B70A9">
        <w:rPr>
          <w:rFonts w:eastAsiaTheme="minorHAnsi"/>
          <w:i/>
          <w:lang w:eastAsia="en-US"/>
        </w:rPr>
        <w:t>reprezentowany przez:</w:t>
      </w:r>
    </w:p>
    <w:p w14:paraId="697059F5" w14:textId="77777777" w:rsidR="00817905" w:rsidRPr="009B70A9" w:rsidRDefault="00817905" w:rsidP="00817905">
      <w:pPr>
        <w:suppressAutoHyphens w:val="0"/>
        <w:spacing w:after="0" w:line="260" w:lineRule="atLeast"/>
        <w:jc w:val="both"/>
        <w:rPr>
          <w:rFonts w:eastAsiaTheme="minorHAnsi"/>
          <w:i/>
          <w:lang w:eastAsia="en-US"/>
        </w:rPr>
      </w:pPr>
      <w:r w:rsidRPr="009B70A9">
        <w:rPr>
          <w:rFonts w:eastAsiaTheme="minorHAnsi"/>
          <w:i/>
          <w:lang w:eastAsia="en-US"/>
        </w:rPr>
        <w:t>……………………………………</w:t>
      </w:r>
    </w:p>
    <w:p w14:paraId="1638010B" w14:textId="77777777" w:rsidR="00817905" w:rsidRPr="009B70A9" w:rsidRDefault="00817905" w:rsidP="00817905">
      <w:pPr>
        <w:suppressAutoHyphens w:val="0"/>
        <w:spacing w:after="0" w:line="260" w:lineRule="atLeast"/>
        <w:jc w:val="both"/>
        <w:rPr>
          <w:rFonts w:eastAsiaTheme="minorHAnsi"/>
          <w:i/>
          <w:lang w:eastAsia="en-US"/>
        </w:rPr>
      </w:pPr>
      <w:r w:rsidRPr="009B70A9">
        <w:rPr>
          <w:rFonts w:eastAsiaTheme="minorHAnsi"/>
          <w:i/>
          <w:lang w:eastAsia="en-US"/>
        </w:rPr>
        <w:t>…………………………………….</w:t>
      </w:r>
    </w:p>
    <w:p w14:paraId="7D8CD231" w14:textId="77777777" w:rsidR="00817905" w:rsidRPr="009B70A9" w:rsidRDefault="00817905" w:rsidP="00817905">
      <w:pPr>
        <w:suppressAutoHyphens w:val="0"/>
        <w:spacing w:after="0" w:line="260" w:lineRule="atLeast"/>
        <w:jc w:val="both"/>
        <w:rPr>
          <w:rFonts w:eastAsiaTheme="minorHAnsi"/>
          <w:i/>
          <w:sz w:val="18"/>
          <w:szCs w:val="18"/>
          <w:lang w:eastAsia="en-US"/>
        </w:rPr>
      </w:pPr>
      <w:r w:rsidRPr="009B70A9">
        <w:rPr>
          <w:rFonts w:eastAsiaTheme="minorHAnsi"/>
          <w:i/>
          <w:sz w:val="18"/>
          <w:szCs w:val="18"/>
          <w:lang w:eastAsia="en-US"/>
        </w:rPr>
        <w:t xml:space="preserve">(imię, nazwisko, stanowisko/podstawa do  </w:t>
      </w:r>
    </w:p>
    <w:p w14:paraId="6B8C55AF" w14:textId="1E68A1C8" w:rsidR="00FF4811" w:rsidRPr="009B70A9" w:rsidRDefault="00817905" w:rsidP="00817905">
      <w:pPr>
        <w:spacing w:after="0" w:line="240" w:lineRule="auto"/>
        <w:rPr>
          <w:rFonts w:eastAsia="Times New Roman"/>
          <w:iCs/>
          <w:sz w:val="24"/>
          <w:szCs w:val="24"/>
          <w:lang w:eastAsia="pl-PL"/>
        </w:rPr>
      </w:pPr>
      <w:r w:rsidRPr="009B70A9">
        <w:rPr>
          <w:rFonts w:eastAsiaTheme="minorHAnsi"/>
          <w:i/>
          <w:sz w:val="18"/>
          <w:szCs w:val="18"/>
          <w:lang w:eastAsia="en-US"/>
        </w:rPr>
        <w:t>reprezentacji)</w:t>
      </w:r>
    </w:p>
    <w:p w14:paraId="01BFF850" w14:textId="77777777" w:rsidR="00E5501C" w:rsidRPr="009B70A9" w:rsidRDefault="00E5501C" w:rsidP="00E5501C">
      <w:pPr>
        <w:spacing w:after="0" w:line="240" w:lineRule="auto"/>
        <w:rPr>
          <w:rFonts w:eastAsia="Times New Roman"/>
          <w:iCs/>
          <w:sz w:val="24"/>
          <w:szCs w:val="24"/>
          <w:lang w:eastAsia="pl-PL"/>
        </w:rPr>
      </w:pPr>
    </w:p>
    <w:p w14:paraId="3CA5D188" w14:textId="77777777" w:rsidR="00E5501C" w:rsidRPr="009B70A9" w:rsidRDefault="00E5501C" w:rsidP="00E5501C">
      <w:pPr>
        <w:jc w:val="center"/>
        <w:rPr>
          <w:b/>
          <w:sz w:val="28"/>
          <w:szCs w:val="28"/>
        </w:rPr>
      </w:pPr>
      <w:r w:rsidRPr="009B70A9">
        <w:rPr>
          <w:b/>
          <w:sz w:val="28"/>
          <w:szCs w:val="28"/>
        </w:rPr>
        <w:t>OŚWIADCZENIE</w:t>
      </w:r>
    </w:p>
    <w:p w14:paraId="5B049D1B" w14:textId="77777777" w:rsidR="00E5501C" w:rsidRPr="009B70A9" w:rsidRDefault="00E5501C" w:rsidP="00E5501C">
      <w:pPr>
        <w:spacing w:after="0" w:line="240" w:lineRule="auto"/>
        <w:rPr>
          <w:rFonts w:eastAsia="Times New Roman"/>
          <w:iCs/>
          <w:sz w:val="24"/>
          <w:szCs w:val="24"/>
          <w:lang w:eastAsia="pl-PL"/>
        </w:rPr>
      </w:pPr>
    </w:p>
    <w:p w14:paraId="5B0C06EC" w14:textId="77777777" w:rsidR="00E5501C" w:rsidRPr="009B70A9" w:rsidRDefault="00E5501C" w:rsidP="00E5501C">
      <w:pPr>
        <w:spacing w:after="0" w:line="240" w:lineRule="auto"/>
        <w:rPr>
          <w:rFonts w:eastAsia="Times New Roman"/>
          <w:iCs/>
          <w:sz w:val="24"/>
          <w:szCs w:val="24"/>
          <w:lang w:eastAsia="pl-PL"/>
        </w:rPr>
      </w:pPr>
    </w:p>
    <w:p w14:paraId="77727E12" w14:textId="77777777" w:rsidR="00E5501C" w:rsidRPr="009B70A9" w:rsidRDefault="00E5501C" w:rsidP="00E5501C">
      <w:pPr>
        <w:spacing w:after="0" w:line="240" w:lineRule="auto"/>
        <w:rPr>
          <w:rFonts w:eastAsia="Times New Roman"/>
          <w:iCs/>
          <w:sz w:val="24"/>
          <w:szCs w:val="24"/>
          <w:lang w:eastAsia="pl-PL"/>
        </w:rPr>
      </w:pPr>
    </w:p>
    <w:p w14:paraId="5D6A61B8" w14:textId="064E8058" w:rsidR="00E5501C" w:rsidRPr="009B70A9" w:rsidRDefault="00E5501C" w:rsidP="00E5501C">
      <w:pPr>
        <w:spacing w:after="0" w:line="240" w:lineRule="auto"/>
        <w:rPr>
          <w:rFonts w:eastAsia="Times New Roman"/>
          <w:iCs/>
          <w:sz w:val="24"/>
          <w:szCs w:val="24"/>
          <w:lang w:eastAsia="pl-PL"/>
        </w:rPr>
      </w:pPr>
    </w:p>
    <w:p w14:paraId="5533C422" w14:textId="0CD86BDA" w:rsidR="00E5501C" w:rsidRPr="009B70A9" w:rsidRDefault="00E5501C" w:rsidP="00E5501C">
      <w:pPr>
        <w:spacing w:after="0" w:line="240" w:lineRule="auto"/>
      </w:pPr>
      <w:r w:rsidRPr="009B70A9">
        <w:t xml:space="preserve">Przystępując do postępowania w sprawie udzielenia zamówienia publicznego na: </w:t>
      </w:r>
    </w:p>
    <w:p w14:paraId="3DF82298" w14:textId="5622110E" w:rsidR="00E5501C" w:rsidRPr="009B70A9" w:rsidRDefault="0002358B" w:rsidP="00970E72">
      <w:r w:rsidRPr="00970E72">
        <w:rPr>
          <w:rFonts w:eastAsia="Times New Roman"/>
          <w:b/>
          <w:bCs/>
          <w:color w:val="000000" w:themeColor="text1"/>
          <w:lang w:eastAsia="pl-PL"/>
        </w:rPr>
        <w:t xml:space="preserve">Usługi edukacji w zakresie bezpieczeństwa </w:t>
      </w:r>
      <w:r w:rsidR="00C64017" w:rsidRPr="00970E72">
        <w:t>(AMW</w:t>
      </w:r>
      <w:r w:rsidR="00C64017" w:rsidRPr="00970E72">
        <w:rPr>
          <w:b/>
        </w:rPr>
        <w:t>-</w:t>
      </w:r>
      <w:r w:rsidR="00C64017" w:rsidRPr="00970E72">
        <w:t>KANC.SZP.2712</w:t>
      </w:r>
      <w:r w:rsidR="00474C2B" w:rsidRPr="00970E72">
        <w:rPr>
          <w:b/>
        </w:rPr>
        <w:t>.</w:t>
      </w:r>
      <w:r w:rsidR="00DF4B0A">
        <w:rPr>
          <w:b/>
        </w:rPr>
        <w:t>89</w:t>
      </w:r>
      <w:r w:rsidR="00C64017" w:rsidRPr="00970E72">
        <w:rPr>
          <w:b/>
        </w:rPr>
        <w:t>.</w:t>
      </w:r>
      <w:r w:rsidR="00C64017" w:rsidRPr="00970E72">
        <w:rPr>
          <w:bCs/>
        </w:rPr>
        <w:t>2023)</w:t>
      </w:r>
      <w:r w:rsidR="00C64017" w:rsidRPr="00970E72">
        <w:rPr>
          <w:bCs/>
        </w:rPr>
        <w:br/>
      </w:r>
      <w:r w:rsidR="00E5501C" w:rsidRPr="009B70A9">
        <w:t>w imieniu reprezentowanej przeze mnie firmy (nazwa firmy):</w:t>
      </w:r>
    </w:p>
    <w:p w14:paraId="7353FDAD" w14:textId="77777777" w:rsidR="00E5501C" w:rsidRPr="009B70A9" w:rsidRDefault="00E5501C" w:rsidP="00E5501C">
      <w:pPr>
        <w:spacing w:after="0" w:line="240" w:lineRule="auto"/>
      </w:pPr>
    </w:p>
    <w:p w14:paraId="7837DB97" w14:textId="77777777" w:rsidR="00E5501C" w:rsidRPr="009B70A9" w:rsidRDefault="00E5501C" w:rsidP="00E5501C">
      <w:pPr>
        <w:spacing w:after="0" w:line="240" w:lineRule="auto"/>
      </w:pPr>
      <w:r w:rsidRPr="009B70A9">
        <w:t>…………………………………………………………………………………………...……………….</w:t>
      </w:r>
    </w:p>
    <w:p w14:paraId="11F038E7" w14:textId="77777777" w:rsidR="00E5501C" w:rsidRPr="009B70A9" w:rsidRDefault="00E5501C" w:rsidP="00E5501C">
      <w:pPr>
        <w:spacing w:after="0" w:line="240" w:lineRule="auto"/>
      </w:pPr>
      <w:r w:rsidRPr="009B70A9">
        <w:t>…………………………………………………….…………………………………..………………….</w:t>
      </w:r>
    </w:p>
    <w:p w14:paraId="006025E8" w14:textId="77777777" w:rsidR="00817905" w:rsidRPr="009B70A9" w:rsidRDefault="00E5501C" w:rsidP="00E5501C">
      <w:pPr>
        <w:spacing w:after="0" w:line="240" w:lineRule="auto"/>
      </w:pPr>
      <w:r w:rsidRPr="009B70A9">
        <w:t xml:space="preserve">z siedzibą </w:t>
      </w:r>
    </w:p>
    <w:p w14:paraId="47C3B1EF" w14:textId="2AE72416" w:rsidR="00E5501C" w:rsidRPr="009B70A9" w:rsidRDefault="00E5501C" w:rsidP="00E5501C">
      <w:pPr>
        <w:spacing w:after="0" w:line="240" w:lineRule="auto"/>
      </w:pPr>
      <w:r w:rsidRPr="009B70A9">
        <w:t>w ………….………………………………………………………….…………………………………..</w:t>
      </w:r>
    </w:p>
    <w:p w14:paraId="398E0A9F" w14:textId="77777777" w:rsidR="00E5501C" w:rsidRPr="009B70A9" w:rsidRDefault="00E5501C" w:rsidP="00E5501C">
      <w:pPr>
        <w:spacing w:after="0" w:line="240" w:lineRule="auto"/>
      </w:pPr>
    </w:p>
    <w:p w14:paraId="70D8EDEC" w14:textId="77777777" w:rsidR="00D549AC" w:rsidRPr="009B70A9" w:rsidRDefault="00D549AC" w:rsidP="00CF780B">
      <w:pPr>
        <w:spacing w:after="0" w:line="240" w:lineRule="auto"/>
        <w:jc w:val="both"/>
        <w:rPr>
          <w:b/>
        </w:rPr>
      </w:pPr>
    </w:p>
    <w:p w14:paraId="193A45B7" w14:textId="6B929131" w:rsidR="00E5501C" w:rsidRPr="009B70A9" w:rsidRDefault="00E5501C" w:rsidP="00CF780B">
      <w:pPr>
        <w:spacing w:after="0" w:line="240" w:lineRule="auto"/>
        <w:jc w:val="both"/>
        <w:rPr>
          <w:b/>
        </w:rPr>
      </w:pPr>
      <w:r w:rsidRPr="009B70A9">
        <w:rPr>
          <w:b/>
        </w:rPr>
        <w:t>Oświadczam, że:</w:t>
      </w:r>
    </w:p>
    <w:p w14:paraId="2CEB8F62" w14:textId="2F1D2C0E" w:rsidR="009B0AE1" w:rsidRPr="009B70A9" w:rsidRDefault="009B0AE1" w:rsidP="00CF780B">
      <w:pPr>
        <w:spacing w:after="0" w:line="240" w:lineRule="auto"/>
        <w:jc w:val="both"/>
        <w:rPr>
          <w:b/>
        </w:rPr>
      </w:pPr>
    </w:p>
    <w:p w14:paraId="177A8AAB" w14:textId="22122E1A" w:rsidR="00D549AC" w:rsidRPr="009B70A9" w:rsidRDefault="00D549AC" w:rsidP="00D549AC">
      <w:pPr>
        <w:tabs>
          <w:tab w:val="left" w:pos="-180"/>
          <w:tab w:val="left" w:pos="3060"/>
          <w:tab w:val="left" w:leader="dot" w:pos="7740"/>
        </w:tabs>
        <w:spacing w:before="120" w:after="120" w:line="360" w:lineRule="auto"/>
        <w:jc w:val="both"/>
        <w:rPr>
          <w:rFonts w:eastAsia="Times New Roman"/>
          <w:bCs/>
          <w:sz w:val="24"/>
          <w:szCs w:val="24"/>
          <w:lang w:eastAsia="pl-PL"/>
        </w:rPr>
      </w:pPr>
      <w:r w:rsidRPr="009B70A9">
        <w:rPr>
          <w:rFonts w:eastAsia="Times New Roman"/>
          <w:bCs/>
          <w:noProof/>
          <w:sz w:val="24"/>
          <w:szCs w:val="24"/>
          <w:lang w:eastAsia="pl-PL"/>
        </w:rPr>
        <w:drawing>
          <wp:anchor distT="0" distB="0" distL="114300" distR="114300" simplePos="0" relativeHeight="251712512" behindDoc="0" locked="0" layoutInCell="1" allowOverlap="1" wp14:anchorId="7288DC95" wp14:editId="05C66BFD">
            <wp:simplePos x="0" y="0"/>
            <wp:positionH relativeFrom="column">
              <wp:posOffset>-1270</wp:posOffset>
            </wp:positionH>
            <wp:positionV relativeFrom="paragraph">
              <wp:posOffset>408305</wp:posOffset>
            </wp:positionV>
            <wp:extent cx="377825" cy="182880"/>
            <wp:effectExtent l="0" t="0" r="3175" b="7620"/>
            <wp:wrapThrough wrapText="bothSides">
              <wp:wrapPolygon edited="0">
                <wp:start x="0" y="0"/>
                <wp:lineTo x="0" y="20250"/>
                <wp:lineTo x="20692" y="20250"/>
                <wp:lineTo x="20692" y="0"/>
                <wp:lineTo x="0" y="0"/>
              </wp:wrapPolygon>
            </wp:wrapThrough>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7825" cy="182880"/>
                    </a:xfrm>
                    <a:prstGeom prst="rect">
                      <a:avLst/>
                    </a:prstGeom>
                    <a:noFill/>
                  </pic:spPr>
                </pic:pic>
              </a:graphicData>
            </a:graphic>
          </wp:anchor>
        </w:drawing>
      </w:r>
      <w:r w:rsidRPr="009B70A9">
        <w:rPr>
          <w:rFonts w:eastAsia="Times New Roman"/>
          <w:b/>
          <w:bCs/>
          <w:sz w:val="24"/>
          <w:szCs w:val="24"/>
          <w:lang w:eastAsia="pl-PL"/>
        </w:rPr>
        <w:t xml:space="preserve">Pan(i) …………………………………. </w:t>
      </w:r>
      <w:r w:rsidRPr="009B70A9">
        <w:rPr>
          <w:rFonts w:eastAsia="Times New Roman"/>
          <w:bCs/>
          <w:sz w:val="24"/>
          <w:szCs w:val="24"/>
          <w:lang w:eastAsia="pl-PL"/>
        </w:rPr>
        <w:t>zgłoszona/y do realizacji ww. szkolenia posiada:</w:t>
      </w:r>
    </w:p>
    <w:p w14:paraId="500775D3" w14:textId="607184E5" w:rsidR="00D54554" w:rsidRPr="001F68B7" w:rsidRDefault="00D54554" w:rsidP="00D549AC">
      <w:pPr>
        <w:tabs>
          <w:tab w:val="left" w:pos="-180"/>
          <w:tab w:val="left" w:pos="3060"/>
          <w:tab w:val="left" w:leader="dot" w:pos="7740"/>
        </w:tabs>
        <w:spacing w:before="120" w:after="120" w:line="360" w:lineRule="auto"/>
        <w:jc w:val="both"/>
        <w:rPr>
          <w:rFonts w:eastAsia="Times New Roman"/>
          <w:bCs/>
          <w:lang w:eastAsia="pl-PL"/>
        </w:rPr>
      </w:pPr>
      <w:r w:rsidRPr="001F68B7">
        <w:rPr>
          <w:rFonts w:eastAsia="Times New Roman"/>
          <w:bCs/>
          <w:lang w:eastAsia="pl-PL"/>
        </w:rPr>
        <w:t>Wykształcenie wyższe.</w:t>
      </w:r>
    </w:p>
    <w:p w14:paraId="07154DC4" w14:textId="70DB5A06" w:rsidR="00D549AC" w:rsidRDefault="00D549AC" w:rsidP="00D549AC">
      <w:pPr>
        <w:tabs>
          <w:tab w:val="left" w:leader="dot" w:pos="7740"/>
        </w:tabs>
        <w:spacing w:before="120" w:after="120" w:line="360" w:lineRule="auto"/>
        <w:ind w:left="851" w:hanging="851"/>
        <w:rPr>
          <w:bCs/>
          <w:noProof/>
          <w:szCs w:val="24"/>
          <w:lang w:eastAsia="pl-PL"/>
        </w:rPr>
      </w:pPr>
      <w:r w:rsidRPr="00ED68C4">
        <w:rPr>
          <w:b/>
          <w:bCs/>
          <w:noProof/>
          <w:szCs w:val="24"/>
          <w:lang w:eastAsia="pl-PL"/>
        </w:rPr>
        <w:drawing>
          <wp:anchor distT="0" distB="0" distL="114300" distR="114300" simplePos="0" relativeHeight="251714560" behindDoc="0" locked="0" layoutInCell="1" allowOverlap="1" wp14:anchorId="45DE5B23" wp14:editId="6F7CFB5D">
            <wp:simplePos x="0" y="0"/>
            <wp:positionH relativeFrom="column">
              <wp:posOffset>0</wp:posOffset>
            </wp:positionH>
            <wp:positionV relativeFrom="paragraph">
              <wp:posOffset>27940</wp:posOffset>
            </wp:positionV>
            <wp:extent cx="377825" cy="182880"/>
            <wp:effectExtent l="0" t="0" r="3175" b="762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7825" cy="182880"/>
                    </a:xfrm>
                    <a:prstGeom prst="rect">
                      <a:avLst/>
                    </a:prstGeom>
                    <a:noFill/>
                  </pic:spPr>
                </pic:pic>
              </a:graphicData>
            </a:graphic>
          </wp:anchor>
        </w:drawing>
      </w:r>
      <w:r w:rsidR="00790EE9" w:rsidRPr="00ED68C4">
        <w:rPr>
          <w:b/>
          <w:bCs/>
          <w:noProof/>
          <w:szCs w:val="24"/>
          <w:lang w:eastAsia="pl-PL"/>
        </w:rPr>
        <w:t xml:space="preserve">Minimum </w:t>
      </w:r>
      <w:r w:rsidR="00C64601" w:rsidRPr="00ED68C4">
        <w:rPr>
          <w:b/>
          <w:bCs/>
          <w:noProof/>
          <w:szCs w:val="24"/>
          <w:lang w:eastAsia="pl-PL"/>
        </w:rPr>
        <w:t>trzyletnie</w:t>
      </w:r>
      <w:r w:rsidR="00D54554" w:rsidRPr="00D54554">
        <w:rPr>
          <w:bCs/>
          <w:noProof/>
          <w:szCs w:val="24"/>
          <w:lang w:eastAsia="pl-PL"/>
        </w:rPr>
        <w:t xml:space="preserve"> doświadczenie w prowadzeniu szkoleń</w:t>
      </w:r>
      <w:r w:rsidR="001F68B7">
        <w:rPr>
          <w:bCs/>
          <w:noProof/>
          <w:szCs w:val="24"/>
          <w:lang w:eastAsia="pl-PL"/>
        </w:rPr>
        <w:t>/zajęć/kursów w szkolnictwie wyższym dotyczących tematyki logistyki</w:t>
      </w:r>
      <w:r w:rsidR="00D54554" w:rsidRPr="00D54554">
        <w:rPr>
          <w:bCs/>
          <w:noProof/>
          <w:szCs w:val="24"/>
          <w:lang w:eastAsia="pl-PL"/>
        </w:rPr>
        <w:t xml:space="preserve"> </w:t>
      </w:r>
    </w:p>
    <w:tbl>
      <w:tblPr>
        <w:tblStyle w:val="Tabela-Siatka"/>
        <w:tblW w:w="0" w:type="auto"/>
        <w:jc w:val="center"/>
        <w:tblLook w:val="04A0" w:firstRow="1" w:lastRow="0" w:firstColumn="1" w:lastColumn="0" w:noHBand="0" w:noVBand="1"/>
      </w:tblPr>
      <w:tblGrid>
        <w:gridCol w:w="3964"/>
        <w:gridCol w:w="3119"/>
        <w:gridCol w:w="1977"/>
      </w:tblGrid>
      <w:tr w:rsidR="00656EB8" w:rsidRPr="002B0114" w14:paraId="6FC4B1B0" w14:textId="77777777" w:rsidTr="003C3E31">
        <w:trPr>
          <w:trHeight w:val="854"/>
          <w:jc w:val="center"/>
        </w:trPr>
        <w:tc>
          <w:tcPr>
            <w:tcW w:w="3964" w:type="dxa"/>
            <w:vAlign w:val="center"/>
          </w:tcPr>
          <w:p w14:paraId="25A2BDC9" w14:textId="77777777" w:rsidR="00656EB8" w:rsidRPr="00A320D0" w:rsidRDefault="00656EB8" w:rsidP="003C3E31">
            <w:pPr>
              <w:spacing w:after="0" w:line="240" w:lineRule="auto"/>
              <w:jc w:val="center"/>
              <w:rPr>
                <w:bCs/>
                <w:iCs/>
              </w:rPr>
            </w:pPr>
            <w:r w:rsidRPr="002B0114">
              <w:rPr>
                <w:b/>
              </w:rPr>
              <w:t xml:space="preserve">Miejsce oraz nazwa instytucji, w której przeprowadzano szkolenie dotyczące </w:t>
            </w:r>
            <w:r w:rsidRPr="001A4970">
              <w:rPr>
                <w:b/>
              </w:rPr>
              <w:t>tematyki związanej ze szkoleniem</w:t>
            </w:r>
          </w:p>
        </w:tc>
        <w:tc>
          <w:tcPr>
            <w:tcW w:w="3119" w:type="dxa"/>
            <w:vAlign w:val="center"/>
          </w:tcPr>
          <w:p w14:paraId="6F579A5D" w14:textId="77777777" w:rsidR="00656EB8" w:rsidRPr="002B0114" w:rsidRDefault="00656EB8" w:rsidP="003C3E31">
            <w:pPr>
              <w:spacing w:after="0" w:line="240" w:lineRule="auto"/>
              <w:jc w:val="center"/>
              <w:rPr>
                <w:b/>
                <w:color w:val="FF0000"/>
              </w:rPr>
            </w:pPr>
            <w:r w:rsidRPr="002B0114">
              <w:rPr>
                <w:b/>
              </w:rPr>
              <w:t>Nazwa szkolenia</w:t>
            </w:r>
          </w:p>
        </w:tc>
        <w:tc>
          <w:tcPr>
            <w:tcW w:w="1977" w:type="dxa"/>
            <w:vAlign w:val="center"/>
          </w:tcPr>
          <w:p w14:paraId="0EC9D388" w14:textId="77777777" w:rsidR="00656EB8" w:rsidRPr="002B0114" w:rsidRDefault="00656EB8" w:rsidP="003C3E31">
            <w:pPr>
              <w:spacing w:after="0" w:line="240" w:lineRule="auto"/>
              <w:jc w:val="center"/>
              <w:rPr>
                <w:b/>
                <w:color w:val="000000" w:themeColor="text1"/>
              </w:rPr>
            </w:pPr>
            <w:r w:rsidRPr="002B0114">
              <w:rPr>
                <w:b/>
                <w:color w:val="000000" w:themeColor="text1"/>
              </w:rPr>
              <w:t>Termin realizacji szkolenia</w:t>
            </w:r>
          </w:p>
        </w:tc>
      </w:tr>
      <w:tr w:rsidR="00656EB8" w:rsidRPr="002B0114" w14:paraId="7BE409CD" w14:textId="77777777" w:rsidTr="003C3E31">
        <w:trPr>
          <w:jc w:val="center"/>
        </w:trPr>
        <w:tc>
          <w:tcPr>
            <w:tcW w:w="3964" w:type="dxa"/>
          </w:tcPr>
          <w:p w14:paraId="67E1B05C" w14:textId="77777777" w:rsidR="00656EB8" w:rsidRPr="002B0114" w:rsidRDefault="00656EB8" w:rsidP="003C3E31">
            <w:pPr>
              <w:rPr>
                <w:b/>
                <w:highlight w:val="red"/>
              </w:rPr>
            </w:pPr>
          </w:p>
        </w:tc>
        <w:tc>
          <w:tcPr>
            <w:tcW w:w="3119" w:type="dxa"/>
          </w:tcPr>
          <w:p w14:paraId="5837AA56" w14:textId="77777777" w:rsidR="00656EB8" w:rsidRPr="002B0114" w:rsidRDefault="00656EB8" w:rsidP="003C3E31">
            <w:pPr>
              <w:rPr>
                <w:b/>
                <w:highlight w:val="red"/>
              </w:rPr>
            </w:pPr>
          </w:p>
        </w:tc>
        <w:tc>
          <w:tcPr>
            <w:tcW w:w="1977" w:type="dxa"/>
          </w:tcPr>
          <w:p w14:paraId="6A8E9B2D" w14:textId="77777777" w:rsidR="00656EB8" w:rsidRPr="002B0114" w:rsidRDefault="00656EB8" w:rsidP="003C3E31">
            <w:pPr>
              <w:rPr>
                <w:b/>
                <w:highlight w:val="red"/>
              </w:rPr>
            </w:pPr>
          </w:p>
        </w:tc>
      </w:tr>
      <w:tr w:rsidR="00656EB8" w:rsidRPr="002B0114" w14:paraId="6BAFE93B" w14:textId="77777777" w:rsidTr="003C3E31">
        <w:trPr>
          <w:jc w:val="center"/>
        </w:trPr>
        <w:tc>
          <w:tcPr>
            <w:tcW w:w="3964" w:type="dxa"/>
          </w:tcPr>
          <w:p w14:paraId="7658F25C" w14:textId="77777777" w:rsidR="00656EB8" w:rsidRPr="002B0114" w:rsidRDefault="00656EB8" w:rsidP="003C3E31">
            <w:pPr>
              <w:rPr>
                <w:b/>
                <w:highlight w:val="red"/>
              </w:rPr>
            </w:pPr>
          </w:p>
        </w:tc>
        <w:tc>
          <w:tcPr>
            <w:tcW w:w="3119" w:type="dxa"/>
          </w:tcPr>
          <w:p w14:paraId="4D569B0C" w14:textId="77777777" w:rsidR="00656EB8" w:rsidRPr="002B0114" w:rsidRDefault="00656EB8" w:rsidP="003C3E31">
            <w:pPr>
              <w:rPr>
                <w:b/>
                <w:highlight w:val="red"/>
              </w:rPr>
            </w:pPr>
          </w:p>
        </w:tc>
        <w:tc>
          <w:tcPr>
            <w:tcW w:w="1977" w:type="dxa"/>
          </w:tcPr>
          <w:p w14:paraId="0E86FD4B" w14:textId="77777777" w:rsidR="00656EB8" w:rsidRPr="002B0114" w:rsidRDefault="00656EB8" w:rsidP="003C3E31">
            <w:pPr>
              <w:rPr>
                <w:b/>
                <w:highlight w:val="red"/>
              </w:rPr>
            </w:pPr>
          </w:p>
        </w:tc>
      </w:tr>
      <w:tr w:rsidR="00656EB8" w:rsidRPr="002B0114" w14:paraId="01730D03" w14:textId="77777777" w:rsidTr="003C3E31">
        <w:trPr>
          <w:jc w:val="center"/>
        </w:trPr>
        <w:tc>
          <w:tcPr>
            <w:tcW w:w="3964" w:type="dxa"/>
          </w:tcPr>
          <w:p w14:paraId="5693651B" w14:textId="77777777" w:rsidR="00656EB8" w:rsidRPr="002B0114" w:rsidRDefault="00656EB8" w:rsidP="003C3E31">
            <w:pPr>
              <w:rPr>
                <w:b/>
                <w:highlight w:val="red"/>
              </w:rPr>
            </w:pPr>
          </w:p>
        </w:tc>
        <w:tc>
          <w:tcPr>
            <w:tcW w:w="3119" w:type="dxa"/>
          </w:tcPr>
          <w:p w14:paraId="6F9AB391" w14:textId="77777777" w:rsidR="00656EB8" w:rsidRPr="002B0114" w:rsidRDefault="00656EB8" w:rsidP="003C3E31">
            <w:pPr>
              <w:rPr>
                <w:b/>
                <w:highlight w:val="red"/>
              </w:rPr>
            </w:pPr>
          </w:p>
        </w:tc>
        <w:tc>
          <w:tcPr>
            <w:tcW w:w="1977" w:type="dxa"/>
          </w:tcPr>
          <w:p w14:paraId="1CE7BE0F" w14:textId="77777777" w:rsidR="00656EB8" w:rsidRPr="002B0114" w:rsidRDefault="00656EB8" w:rsidP="003C3E31">
            <w:pPr>
              <w:rPr>
                <w:b/>
                <w:highlight w:val="red"/>
              </w:rPr>
            </w:pPr>
          </w:p>
        </w:tc>
      </w:tr>
      <w:tr w:rsidR="00656EB8" w:rsidRPr="002B0114" w14:paraId="69397AB1" w14:textId="77777777" w:rsidTr="003C3E31">
        <w:trPr>
          <w:jc w:val="center"/>
        </w:trPr>
        <w:tc>
          <w:tcPr>
            <w:tcW w:w="3964" w:type="dxa"/>
          </w:tcPr>
          <w:p w14:paraId="4F92264A" w14:textId="77777777" w:rsidR="00656EB8" w:rsidRPr="002B0114" w:rsidRDefault="00656EB8" w:rsidP="003C3E31">
            <w:pPr>
              <w:rPr>
                <w:b/>
                <w:highlight w:val="red"/>
              </w:rPr>
            </w:pPr>
          </w:p>
        </w:tc>
        <w:tc>
          <w:tcPr>
            <w:tcW w:w="3119" w:type="dxa"/>
          </w:tcPr>
          <w:p w14:paraId="34D3C89D" w14:textId="77777777" w:rsidR="00656EB8" w:rsidRPr="002B0114" w:rsidRDefault="00656EB8" w:rsidP="003C3E31">
            <w:pPr>
              <w:rPr>
                <w:b/>
                <w:highlight w:val="red"/>
              </w:rPr>
            </w:pPr>
          </w:p>
        </w:tc>
        <w:tc>
          <w:tcPr>
            <w:tcW w:w="1977" w:type="dxa"/>
          </w:tcPr>
          <w:p w14:paraId="3BC3FFCF" w14:textId="77777777" w:rsidR="00656EB8" w:rsidRPr="002B0114" w:rsidRDefault="00656EB8" w:rsidP="003C3E31">
            <w:pPr>
              <w:rPr>
                <w:b/>
                <w:highlight w:val="red"/>
              </w:rPr>
            </w:pPr>
          </w:p>
        </w:tc>
      </w:tr>
    </w:tbl>
    <w:p w14:paraId="56A16893" w14:textId="77777777" w:rsidR="00656EB8" w:rsidRDefault="00656EB8" w:rsidP="00D549AC">
      <w:pPr>
        <w:tabs>
          <w:tab w:val="left" w:leader="dot" w:pos="7740"/>
        </w:tabs>
        <w:spacing w:before="120" w:after="120" w:line="360" w:lineRule="auto"/>
        <w:ind w:left="851" w:hanging="851"/>
        <w:rPr>
          <w:bCs/>
          <w:noProof/>
          <w:szCs w:val="24"/>
          <w:lang w:eastAsia="pl-PL"/>
        </w:rPr>
      </w:pPr>
    </w:p>
    <w:p w14:paraId="0DF1F2DE" w14:textId="77777777" w:rsidR="009B0AE1" w:rsidRDefault="009B0AE1" w:rsidP="00FF4811">
      <w:pPr>
        <w:spacing w:after="0" w:line="240" w:lineRule="auto"/>
        <w:rPr>
          <w:b/>
        </w:rPr>
      </w:pPr>
    </w:p>
    <w:p w14:paraId="5FE2B8C1" w14:textId="03C97B19" w:rsidR="0053105C" w:rsidRDefault="0053105C" w:rsidP="0053105C">
      <w:pPr>
        <w:spacing w:after="0" w:line="240" w:lineRule="auto"/>
        <w:rPr>
          <w:b/>
        </w:rPr>
      </w:pPr>
    </w:p>
    <w:p w14:paraId="20AA8191" w14:textId="77777777" w:rsidR="0053105C" w:rsidRPr="0053105C" w:rsidRDefault="0053105C" w:rsidP="0053105C">
      <w:pPr>
        <w:spacing w:after="0" w:line="240" w:lineRule="auto"/>
        <w:rPr>
          <w:b/>
        </w:rPr>
      </w:pPr>
    </w:p>
    <w:p w14:paraId="260DD587" w14:textId="60419884" w:rsidR="004A6938" w:rsidRDefault="0053105C" w:rsidP="004A6938">
      <w:pPr>
        <w:pStyle w:val="Akapitzlist"/>
        <w:suppressAutoHyphens w:val="0"/>
        <w:spacing w:before="60" w:after="120" w:line="240" w:lineRule="auto"/>
        <w:ind w:left="142"/>
        <w:jc w:val="both"/>
        <w:rPr>
          <w:rFonts w:ascii="Times New Roman" w:hAnsi="Times New Roman" w:cs="Times New Roman"/>
          <w:b/>
        </w:rPr>
      </w:pPr>
      <w:r>
        <w:rPr>
          <w:b/>
        </w:rPr>
        <w:t>*</w:t>
      </w:r>
      <w:r w:rsidR="004A6938" w:rsidRPr="004A6938">
        <w:rPr>
          <w:rFonts w:ascii="Times New Roman" w:hAnsi="Times New Roman" w:cs="Times New Roman"/>
          <w:b/>
        </w:rPr>
        <w:t xml:space="preserve"> </w:t>
      </w:r>
      <w:r w:rsidR="004A6938" w:rsidRPr="004A6938">
        <w:rPr>
          <w:rFonts w:ascii="Times New Roman" w:hAnsi="Times New Roman" w:cs="Times New Roman"/>
          <w:b/>
          <w:lang w:eastAsia="en-US"/>
        </w:rPr>
        <w:t>dyplom ukończenia studiów</w:t>
      </w:r>
      <w:r w:rsidR="004A6938">
        <w:rPr>
          <w:rFonts w:ascii="Times New Roman" w:hAnsi="Times New Roman" w:cs="Times New Roman"/>
          <w:b/>
          <w:lang w:eastAsia="en-US"/>
        </w:rPr>
        <w:t xml:space="preserve"> </w:t>
      </w:r>
      <w:r w:rsidR="00FF4811" w:rsidRPr="004A6938">
        <w:rPr>
          <w:rFonts w:ascii="Times New Roman" w:hAnsi="Times New Roman" w:cs="Times New Roman"/>
          <w:b/>
        </w:rPr>
        <w:t>do wglądu przy podpisaniu umowy</w:t>
      </w:r>
    </w:p>
    <w:p w14:paraId="4F84D9CB" w14:textId="77777777" w:rsidR="00B74573" w:rsidRPr="004A6938" w:rsidRDefault="00B74573" w:rsidP="004A6938">
      <w:pPr>
        <w:pStyle w:val="Akapitzlist"/>
        <w:suppressAutoHyphens w:val="0"/>
        <w:spacing w:before="60" w:after="120" w:line="240" w:lineRule="auto"/>
        <w:ind w:left="142"/>
        <w:jc w:val="both"/>
        <w:rPr>
          <w:rFonts w:ascii="Times New Roman" w:hAnsi="Times New Roman" w:cs="Times New Roman"/>
          <w:b/>
          <w:u w:val="single"/>
          <w:lang w:eastAsia="en-US"/>
        </w:rPr>
      </w:pPr>
    </w:p>
    <w:p w14:paraId="33529D63" w14:textId="77777777" w:rsidR="00621EF7" w:rsidRPr="009C16F7" w:rsidRDefault="00621EF7" w:rsidP="00B74573">
      <w:pPr>
        <w:spacing w:line="360" w:lineRule="auto"/>
        <w:ind w:left="7090"/>
        <w:jc w:val="right"/>
        <w:rPr>
          <w:b/>
          <w:i/>
          <w:u w:val="single"/>
        </w:rPr>
      </w:pPr>
      <w:r w:rsidRPr="009C16F7">
        <w:rPr>
          <w:b/>
          <w:i/>
          <w:u w:val="single"/>
        </w:rPr>
        <w:lastRenderedPageBreak/>
        <w:t>ZAŁĄCZNIK NR 1</w:t>
      </w:r>
      <w:r w:rsidR="00013AD8">
        <w:rPr>
          <w:b/>
          <w:i/>
          <w:u w:val="single"/>
        </w:rPr>
        <w:t>4</w:t>
      </w:r>
    </w:p>
    <w:p w14:paraId="7473C4D0"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18525461"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97BC79C"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0CA57242"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421D0580"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6E68C9D4"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4513AB0C"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036CB55C" w14:textId="1E95CDE4" w:rsidR="00621EF7" w:rsidRDefault="00817905" w:rsidP="00817905">
      <w:pPr>
        <w:tabs>
          <w:tab w:val="left" w:pos="540"/>
          <w:tab w:val="left" w:pos="3260"/>
          <w:tab w:val="center" w:pos="4819"/>
          <w:tab w:val="left" w:pos="6083"/>
        </w:tabs>
        <w:spacing w:before="120" w:line="360" w:lineRule="auto"/>
        <w:rPr>
          <w:b/>
          <w:sz w:val="24"/>
        </w:rPr>
      </w:pPr>
      <w:r w:rsidRPr="006560CB">
        <w:rPr>
          <w:rFonts w:eastAsiaTheme="minorHAnsi"/>
          <w:i/>
          <w:sz w:val="18"/>
          <w:szCs w:val="18"/>
          <w:lang w:eastAsia="en-US"/>
        </w:rPr>
        <w:t>reprezentacji)</w:t>
      </w:r>
    </w:p>
    <w:p w14:paraId="7C764E74" w14:textId="77777777" w:rsidR="00621EF7" w:rsidRPr="00B9189D" w:rsidRDefault="00621EF7" w:rsidP="00621EF7">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B9189D">
        <w:rPr>
          <w:b/>
          <w:sz w:val="24"/>
        </w:rPr>
        <w:t>WYKAZ USŁUG</w:t>
      </w:r>
    </w:p>
    <w:p w14:paraId="1D40BEB6" w14:textId="445DC961" w:rsidR="0002358B" w:rsidRPr="009921F6" w:rsidRDefault="00621EF7" w:rsidP="0002358B">
      <w:pPr>
        <w:ind w:left="426"/>
        <w:jc w:val="both"/>
        <w:rPr>
          <w:rFonts w:eastAsia="Times New Roman"/>
          <w:b/>
          <w:bCs/>
          <w:color w:val="000000" w:themeColor="text1"/>
          <w:sz w:val="24"/>
          <w:szCs w:val="24"/>
          <w:lang w:eastAsia="pl-PL"/>
        </w:rPr>
      </w:pPr>
      <w:r w:rsidRPr="00621EF7">
        <w:rPr>
          <w:rFonts w:eastAsia="Times New Roman"/>
          <w:lang w:eastAsia="pl-PL"/>
        </w:rPr>
        <w:t xml:space="preserve">Składając ofertę w postępowaniu na </w:t>
      </w:r>
      <w:r w:rsidR="008837D6" w:rsidRPr="00970E72">
        <w:rPr>
          <w:rFonts w:eastAsia="Times New Roman"/>
          <w:b/>
          <w:lang w:eastAsia="pl-PL"/>
        </w:rPr>
        <w:t>,,</w:t>
      </w:r>
      <w:r w:rsidR="0002358B" w:rsidRPr="00970E72">
        <w:rPr>
          <w:rFonts w:eastAsia="Times New Roman"/>
          <w:b/>
          <w:bCs/>
          <w:color w:val="000000" w:themeColor="text1"/>
          <w:lang w:eastAsia="pl-PL"/>
        </w:rPr>
        <w:t>Usługi edukacji w zakresie bezpieczeństwa”</w:t>
      </w:r>
      <w:r w:rsidR="0002358B" w:rsidRPr="009921F6">
        <w:rPr>
          <w:rFonts w:eastAsia="Times New Roman"/>
          <w:b/>
          <w:bCs/>
          <w:color w:val="000000" w:themeColor="text1"/>
          <w:sz w:val="24"/>
          <w:szCs w:val="24"/>
          <w:lang w:eastAsia="pl-PL"/>
        </w:rPr>
        <w:t xml:space="preserve"> </w:t>
      </w:r>
    </w:p>
    <w:p w14:paraId="61ACB5A5" w14:textId="222946FB" w:rsidR="00621EF7" w:rsidRPr="00621EF7" w:rsidRDefault="00D549AC" w:rsidP="00621EF7">
      <w:pPr>
        <w:tabs>
          <w:tab w:val="num" w:pos="2937"/>
        </w:tabs>
        <w:suppressAutoHyphens w:val="0"/>
        <w:spacing w:after="0" w:line="240" w:lineRule="auto"/>
        <w:jc w:val="both"/>
        <w:rPr>
          <w:rFonts w:eastAsia="Times New Roman"/>
          <w:lang w:eastAsia="pl-PL"/>
        </w:rPr>
      </w:pPr>
      <w:r w:rsidRPr="0002358B">
        <w:rPr>
          <w:rFonts w:eastAsia="Times New Roman"/>
          <w:bCs/>
          <w:lang w:eastAsia="pl-PL"/>
        </w:rPr>
        <w:t>(AMW-KANC</w:t>
      </w:r>
      <w:r w:rsidR="00474C2B" w:rsidRPr="0002358B">
        <w:rPr>
          <w:rFonts w:eastAsia="Times New Roman"/>
          <w:bCs/>
          <w:lang w:eastAsia="pl-PL"/>
        </w:rPr>
        <w:t>.SZP.2712.</w:t>
      </w:r>
      <w:r w:rsidR="00DF4B0A">
        <w:rPr>
          <w:rFonts w:eastAsia="Times New Roman"/>
          <w:bCs/>
          <w:lang w:eastAsia="pl-PL"/>
        </w:rPr>
        <w:t>89</w:t>
      </w:r>
      <w:r w:rsidR="004C1283" w:rsidRPr="0002358B">
        <w:rPr>
          <w:rFonts w:eastAsia="Times New Roman"/>
          <w:bCs/>
          <w:lang w:eastAsia="pl-PL"/>
        </w:rPr>
        <w:t>.2023</w:t>
      </w:r>
      <w:r w:rsidR="00621EF7" w:rsidRPr="0002358B">
        <w:rPr>
          <w:rFonts w:eastAsia="Times New Roman"/>
          <w:bCs/>
          <w:lang w:eastAsia="pl-PL"/>
        </w:rPr>
        <w:t>)</w:t>
      </w:r>
      <w:r w:rsidR="00621EF7" w:rsidRPr="00621EF7">
        <w:rPr>
          <w:rFonts w:eastAsia="Times New Roman"/>
          <w:lang w:eastAsia="pl-PL"/>
        </w:rPr>
        <w:t xml:space="preserve"> oświadczam, że spełniam warunki udziału w postępowaniu określone przez Zamawiającego w SWZ i </w:t>
      </w:r>
      <w:r w:rsidR="00621EF7" w:rsidRPr="00621EF7">
        <w:t>posiadam doświadczenie w obszarze tematyki niniejszego zamówienia</w:t>
      </w:r>
      <w:r w:rsidR="00621EF7" w:rsidRPr="00621EF7">
        <w:rPr>
          <w:rFonts w:eastAsia="Times New Roman"/>
          <w:lang w:eastAsia="pl-PL"/>
        </w:rPr>
        <w:t>:</w:t>
      </w:r>
    </w:p>
    <w:p w14:paraId="39C15E5F" w14:textId="77777777" w:rsidR="00621EF7" w:rsidRPr="00B9189D" w:rsidRDefault="00621EF7" w:rsidP="00621EF7">
      <w:pPr>
        <w:jc w:val="both"/>
      </w:pPr>
    </w:p>
    <w:p w14:paraId="4A4E3DC6" w14:textId="77777777" w:rsidR="00621EF7" w:rsidRPr="00B9189D" w:rsidRDefault="00621EF7" w:rsidP="00621EF7">
      <w:pPr>
        <w:suppressAutoHyphens w:val="0"/>
        <w:spacing w:before="120" w:after="120" w:line="240" w:lineRule="auto"/>
        <w:jc w:val="center"/>
        <w:rPr>
          <w:rFonts w:eastAsia="Times New Roman"/>
          <w:b/>
          <w:sz w:val="24"/>
          <w:szCs w:val="24"/>
          <w:lang w:eastAsia="pl-PL"/>
        </w:rPr>
      </w:pPr>
      <w:r w:rsidRPr="00B9189D">
        <w:rPr>
          <w:rFonts w:eastAsia="Times New Roman"/>
          <w:b/>
          <w:sz w:val="24"/>
          <w:szCs w:val="24"/>
          <w:lang w:eastAsia="pl-PL"/>
        </w:rPr>
        <w:t>WYKAZ NABYTEGO DOŚWIADCZENIA</w:t>
      </w:r>
    </w:p>
    <w:p w14:paraId="36A4B7E9" w14:textId="67EB86EE" w:rsidR="00621EF7" w:rsidRDefault="00985D0C" w:rsidP="00621EF7">
      <w:pPr>
        <w:suppressAutoHyphens w:val="0"/>
        <w:spacing w:before="120" w:after="120" w:line="240" w:lineRule="auto"/>
        <w:jc w:val="center"/>
        <w:rPr>
          <w:rFonts w:eastAsia="Times New Roman"/>
          <w:b/>
          <w:sz w:val="24"/>
          <w:szCs w:val="24"/>
          <w:lang w:eastAsia="pl-PL"/>
        </w:rPr>
      </w:pPr>
      <w:r w:rsidRPr="00985D0C">
        <w:rPr>
          <w:rFonts w:eastAsia="Times New Roman"/>
          <w:b/>
          <w:sz w:val="24"/>
          <w:szCs w:val="24"/>
          <w:lang w:eastAsia="pl-PL"/>
        </w:rPr>
        <w:t>(w okresie 3 ostatnich lat)</w:t>
      </w:r>
    </w:p>
    <w:p w14:paraId="51A445C8" w14:textId="77777777" w:rsidR="0053105C" w:rsidRPr="00B9189D" w:rsidRDefault="0053105C" w:rsidP="00621EF7">
      <w:pPr>
        <w:suppressAutoHyphens w:val="0"/>
        <w:spacing w:before="120" w:after="120" w:line="240" w:lineRule="auto"/>
        <w:jc w:val="center"/>
        <w:rPr>
          <w:rFonts w:eastAsia="Times New Roman"/>
          <w:sz w:val="24"/>
          <w:szCs w:val="24"/>
          <w:lang w:eastAsia="pl-PL"/>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gridCol w:w="2552"/>
      </w:tblGrid>
      <w:tr w:rsidR="00621EF7" w:rsidRPr="00B9189D" w14:paraId="5C59B72F" w14:textId="77777777" w:rsidTr="00C4092F">
        <w:trPr>
          <w:trHeight w:val="1102"/>
          <w:jc w:val="center"/>
        </w:trPr>
        <w:tc>
          <w:tcPr>
            <w:tcW w:w="704" w:type="dxa"/>
            <w:shd w:val="clear" w:color="auto" w:fill="D9D9D9"/>
            <w:vAlign w:val="center"/>
          </w:tcPr>
          <w:p w14:paraId="68303D75" w14:textId="77777777" w:rsidR="00621EF7" w:rsidRPr="00B9189D" w:rsidRDefault="00621EF7" w:rsidP="00237950">
            <w:pPr>
              <w:widowControl w:val="0"/>
              <w:spacing w:after="0"/>
              <w:ind w:left="786"/>
              <w:jc w:val="both"/>
              <w:rPr>
                <w:rFonts w:eastAsia="Times New Roman"/>
                <w:b/>
                <w:sz w:val="20"/>
                <w:szCs w:val="20"/>
                <w:lang w:eastAsia="pl-PL"/>
              </w:rPr>
            </w:pPr>
          </w:p>
          <w:p w14:paraId="1DB2AD37" w14:textId="77777777" w:rsidR="00621EF7" w:rsidRPr="00B9189D" w:rsidRDefault="00621EF7" w:rsidP="00237950">
            <w:pPr>
              <w:widowControl w:val="0"/>
              <w:spacing w:after="240"/>
              <w:jc w:val="center"/>
              <w:rPr>
                <w:rFonts w:eastAsia="Times New Roman"/>
                <w:b/>
                <w:sz w:val="20"/>
                <w:szCs w:val="20"/>
                <w:lang w:eastAsia="pl-PL"/>
              </w:rPr>
            </w:pPr>
            <w:r w:rsidRPr="00B9189D">
              <w:rPr>
                <w:rFonts w:eastAsia="Times New Roman"/>
                <w:b/>
                <w:sz w:val="20"/>
                <w:szCs w:val="20"/>
                <w:lang w:eastAsia="pl-PL"/>
              </w:rPr>
              <w:t>L. p.</w:t>
            </w:r>
          </w:p>
        </w:tc>
        <w:tc>
          <w:tcPr>
            <w:tcW w:w="1985" w:type="dxa"/>
            <w:shd w:val="clear" w:color="auto" w:fill="D9D9D9"/>
            <w:vAlign w:val="center"/>
          </w:tcPr>
          <w:p w14:paraId="550B0239" w14:textId="77777777" w:rsidR="00621EF7"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D</w:t>
            </w:r>
            <w:r w:rsidR="00024F52">
              <w:rPr>
                <w:rFonts w:eastAsia="Times New Roman"/>
                <w:b/>
                <w:sz w:val="20"/>
                <w:szCs w:val="20"/>
                <w:lang w:eastAsia="pl-PL"/>
              </w:rPr>
              <w:t>ata/okres nabytego doświadczenia</w:t>
            </w:r>
            <w:r w:rsidRPr="00B9189D">
              <w:rPr>
                <w:rFonts w:eastAsia="Times New Roman"/>
                <w:b/>
                <w:sz w:val="20"/>
                <w:szCs w:val="20"/>
                <w:lang w:eastAsia="pl-PL"/>
              </w:rPr>
              <w:t xml:space="preserve"> </w:t>
            </w:r>
          </w:p>
          <w:p w14:paraId="6AABC62F" w14:textId="7A677CD1" w:rsidR="007F2EC8" w:rsidRPr="00B9189D" w:rsidRDefault="007F2EC8" w:rsidP="00237950">
            <w:pPr>
              <w:widowControl w:val="0"/>
              <w:spacing w:after="0"/>
              <w:jc w:val="center"/>
              <w:rPr>
                <w:rFonts w:eastAsia="Times New Roman"/>
                <w:b/>
                <w:sz w:val="20"/>
                <w:szCs w:val="20"/>
                <w:lang w:eastAsia="pl-PL"/>
              </w:rPr>
            </w:pPr>
            <w:r>
              <w:rPr>
                <w:rFonts w:eastAsia="Times New Roman"/>
                <w:b/>
                <w:sz w:val="20"/>
                <w:szCs w:val="20"/>
                <w:lang w:eastAsia="pl-PL"/>
              </w:rPr>
              <w:t>Czas trwania szkolenia (min. 16h)</w:t>
            </w:r>
          </w:p>
        </w:tc>
        <w:tc>
          <w:tcPr>
            <w:tcW w:w="1985" w:type="dxa"/>
            <w:shd w:val="clear" w:color="auto" w:fill="D9D9D9"/>
            <w:vAlign w:val="center"/>
          </w:tcPr>
          <w:p w14:paraId="5ADEE38C" w14:textId="77777777"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Miejsce, w którym nabyto doświadczenie </w:t>
            </w:r>
          </w:p>
        </w:tc>
        <w:tc>
          <w:tcPr>
            <w:tcW w:w="2552" w:type="dxa"/>
            <w:shd w:val="clear" w:color="auto" w:fill="D9D9D9"/>
            <w:vAlign w:val="center"/>
          </w:tcPr>
          <w:p w14:paraId="33CC4FF8" w14:textId="7F6D46E5"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Nazwa </w:t>
            </w:r>
            <w:r w:rsidR="00024F52" w:rsidRPr="00B9189D">
              <w:rPr>
                <w:rFonts w:eastAsia="Times New Roman"/>
                <w:b/>
                <w:sz w:val="20"/>
                <w:szCs w:val="20"/>
                <w:lang w:eastAsia="pl-PL"/>
              </w:rPr>
              <w:t>instytucji, w której</w:t>
            </w:r>
            <w:r w:rsidRPr="00B9189D">
              <w:rPr>
                <w:rFonts w:eastAsia="Times New Roman"/>
                <w:b/>
                <w:sz w:val="20"/>
                <w:szCs w:val="20"/>
                <w:lang w:eastAsia="pl-PL"/>
              </w:rPr>
              <w:t xml:space="preserve"> nabyto doświadczenie </w:t>
            </w:r>
          </w:p>
        </w:tc>
        <w:tc>
          <w:tcPr>
            <w:tcW w:w="2552" w:type="dxa"/>
            <w:shd w:val="clear" w:color="auto" w:fill="D9D9D9"/>
            <w:vAlign w:val="center"/>
          </w:tcPr>
          <w:p w14:paraId="4024BC54" w14:textId="77777777"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Zakres nabytego doświadczenia </w:t>
            </w:r>
          </w:p>
        </w:tc>
      </w:tr>
      <w:tr w:rsidR="00621EF7" w:rsidRPr="00B9189D" w14:paraId="4C4F9279" w14:textId="77777777" w:rsidTr="00237950">
        <w:trPr>
          <w:trHeight w:val="436"/>
          <w:jc w:val="center"/>
        </w:trPr>
        <w:tc>
          <w:tcPr>
            <w:tcW w:w="704" w:type="dxa"/>
          </w:tcPr>
          <w:p w14:paraId="78D569A7" w14:textId="77777777" w:rsidR="00621EF7" w:rsidRPr="00B9189D" w:rsidRDefault="00621EF7" w:rsidP="00237950">
            <w:pPr>
              <w:suppressAutoHyphens w:val="0"/>
              <w:spacing w:before="120" w:after="120" w:line="240" w:lineRule="auto"/>
              <w:jc w:val="center"/>
              <w:rPr>
                <w:rFonts w:eastAsia="Times New Roman"/>
                <w:sz w:val="24"/>
                <w:szCs w:val="24"/>
                <w:lang w:eastAsia="pl-PL"/>
              </w:rPr>
            </w:pPr>
            <w:r w:rsidRPr="00B9189D">
              <w:rPr>
                <w:rFonts w:eastAsia="Times New Roman"/>
                <w:sz w:val="24"/>
                <w:szCs w:val="24"/>
                <w:lang w:eastAsia="pl-PL"/>
              </w:rPr>
              <w:t>1.</w:t>
            </w:r>
          </w:p>
        </w:tc>
        <w:tc>
          <w:tcPr>
            <w:tcW w:w="1985" w:type="dxa"/>
          </w:tcPr>
          <w:p w14:paraId="32B978BD" w14:textId="77777777" w:rsidR="00621EF7" w:rsidRDefault="007F2EC8" w:rsidP="00237950">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w:t>
            </w:r>
          </w:p>
          <w:p w14:paraId="2E4314DE" w14:textId="29E236A8" w:rsidR="007F2EC8" w:rsidRPr="00B9189D" w:rsidRDefault="007F2EC8" w:rsidP="00237950">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 h</w:t>
            </w:r>
          </w:p>
        </w:tc>
        <w:tc>
          <w:tcPr>
            <w:tcW w:w="1985" w:type="dxa"/>
            <w:shd w:val="clear" w:color="auto" w:fill="auto"/>
          </w:tcPr>
          <w:p w14:paraId="5E846363" w14:textId="77777777" w:rsidR="00621EF7" w:rsidRPr="00B9189D" w:rsidRDefault="00621EF7" w:rsidP="00237950">
            <w:pPr>
              <w:suppressAutoHyphens w:val="0"/>
              <w:spacing w:before="120" w:after="120" w:line="240" w:lineRule="auto"/>
              <w:jc w:val="center"/>
              <w:rPr>
                <w:rFonts w:eastAsia="Times New Roman"/>
                <w:sz w:val="24"/>
                <w:szCs w:val="24"/>
                <w:lang w:eastAsia="pl-PL"/>
              </w:rPr>
            </w:pPr>
          </w:p>
        </w:tc>
        <w:tc>
          <w:tcPr>
            <w:tcW w:w="2552" w:type="dxa"/>
          </w:tcPr>
          <w:p w14:paraId="17E5A588"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c>
          <w:tcPr>
            <w:tcW w:w="2552" w:type="dxa"/>
          </w:tcPr>
          <w:p w14:paraId="600C20B4"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r>
      <w:tr w:rsidR="007F2EC8" w:rsidRPr="00B9189D" w14:paraId="0BA9506C" w14:textId="77777777" w:rsidTr="00237950">
        <w:trPr>
          <w:trHeight w:val="488"/>
          <w:jc w:val="center"/>
        </w:trPr>
        <w:tc>
          <w:tcPr>
            <w:tcW w:w="704" w:type="dxa"/>
          </w:tcPr>
          <w:p w14:paraId="23B31A2E" w14:textId="77777777" w:rsidR="007F2EC8" w:rsidRPr="00B9189D" w:rsidRDefault="007F2EC8" w:rsidP="007F2EC8">
            <w:pPr>
              <w:suppressAutoHyphens w:val="0"/>
              <w:spacing w:before="120" w:after="120" w:line="240" w:lineRule="auto"/>
              <w:jc w:val="center"/>
              <w:rPr>
                <w:rFonts w:eastAsia="Times New Roman"/>
                <w:sz w:val="24"/>
                <w:szCs w:val="24"/>
                <w:lang w:eastAsia="pl-PL"/>
              </w:rPr>
            </w:pPr>
            <w:r w:rsidRPr="00B9189D">
              <w:rPr>
                <w:rFonts w:eastAsia="Times New Roman"/>
                <w:sz w:val="24"/>
                <w:szCs w:val="24"/>
                <w:lang w:eastAsia="pl-PL"/>
              </w:rPr>
              <w:t>2.</w:t>
            </w:r>
          </w:p>
        </w:tc>
        <w:tc>
          <w:tcPr>
            <w:tcW w:w="1985" w:type="dxa"/>
          </w:tcPr>
          <w:p w14:paraId="301BCF81" w14:textId="77777777" w:rsidR="007F2EC8" w:rsidRDefault="007F2EC8" w:rsidP="007F2EC8">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w:t>
            </w:r>
          </w:p>
          <w:p w14:paraId="2900119B" w14:textId="35F4617A" w:rsidR="007F2EC8" w:rsidRPr="00B9189D" w:rsidRDefault="007F2EC8" w:rsidP="007F2EC8">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 h</w:t>
            </w:r>
          </w:p>
        </w:tc>
        <w:tc>
          <w:tcPr>
            <w:tcW w:w="1985" w:type="dxa"/>
            <w:shd w:val="clear" w:color="auto" w:fill="auto"/>
          </w:tcPr>
          <w:p w14:paraId="02B0384F" w14:textId="77777777" w:rsidR="007F2EC8" w:rsidRPr="00B9189D" w:rsidRDefault="007F2EC8" w:rsidP="007F2EC8">
            <w:pPr>
              <w:suppressAutoHyphens w:val="0"/>
              <w:spacing w:before="120" w:after="120" w:line="240" w:lineRule="auto"/>
              <w:jc w:val="both"/>
              <w:rPr>
                <w:rFonts w:eastAsia="Times New Roman"/>
                <w:sz w:val="24"/>
                <w:szCs w:val="24"/>
                <w:lang w:eastAsia="pl-PL"/>
              </w:rPr>
            </w:pPr>
          </w:p>
        </w:tc>
        <w:tc>
          <w:tcPr>
            <w:tcW w:w="2552" w:type="dxa"/>
          </w:tcPr>
          <w:p w14:paraId="3D6CEFBD" w14:textId="77777777" w:rsidR="007F2EC8" w:rsidRPr="00B9189D" w:rsidRDefault="007F2EC8" w:rsidP="007F2EC8">
            <w:pPr>
              <w:suppressAutoHyphens w:val="0"/>
              <w:spacing w:before="120" w:after="120" w:line="240" w:lineRule="auto"/>
              <w:jc w:val="both"/>
              <w:rPr>
                <w:rFonts w:eastAsia="Times New Roman"/>
                <w:sz w:val="24"/>
                <w:szCs w:val="24"/>
                <w:lang w:eastAsia="pl-PL"/>
              </w:rPr>
            </w:pPr>
          </w:p>
        </w:tc>
        <w:tc>
          <w:tcPr>
            <w:tcW w:w="2552" w:type="dxa"/>
          </w:tcPr>
          <w:p w14:paraId="1735F29E" w14:textId="77777777" w:rsidR="007F2EC8" w:rsidRPr="00B9189D" w:rsidRDefault="007F2EC8" w:rsidP="007F2EC8">
            <w:pPr>
              <w:suppressAutoHyphens w:val="0"/>
              <w:spacing w:before="120" w:after="120" w:line="240" w:lineRule="auto"/>
              <w:jc w:val="both"/>
              <w:rPr>
                <w:rFonts w:eastAsia="Times New Roman"/>
                <w:sz w:val="24"/>
                <w:szCs w:val="24"/>
                <w:lang w:eastAsia="pl-PL"/>
              </w:rPr>
            </w:pPr>
          </w:p>
        </w:tc>
      </w:tr>
      <w:tr w:rsidR="007F2EC8" w:rsidRPr="00B9189D" w14:paraId="0AA9FC83" w14:textId="77777777" w:rsidTr="00237950">
        <w:trPr>
          <w:trHeight w:val="488"/>
          <w:jc w:val="center"/>
        </w:trPr>
        <w:tc>
          <w:tcPr>
            <w:tcW w:w="704" w:type="dxa"/>
          </w:tcPr>
          <w:p w14:paraId="760C3761" w14:textId="3648E1F8" w:rsidR="007F2EC8" w:rsidRPr="00B9189D" w:rsidRDefault="007F2EC8" w:rsidP="007F2EC8">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3.</w:t>
            </w:r>
          </w:p>
        </w:tc>
        <w:tc>
          <w:tcPr>
            <w:tcW w:w="1985" w:type="dxa"/>
          </w:tcPr>
          <w:p w14:paraId="680CA3B5" w14:textId="77777777" w:rsidR="007F2EC8" w:rsidRDefault="007F2EC8" w:rsidP="007F2EC8">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w:t>
            </w:r>
          </w:p>
          <w:p w14:paraId="4DB58A5C" w14:textId="47F132C4" w:rsidR="007F2EC8" w:rsidRPr="00B9189D" w:rsidRDefault="007F2EC8" w:rsidP="007F2EC8">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 h</w:t>
            </w:r>
          </w:p>
        </w:tc>
        <w:tc>
          <w:tcPr>
            <w:tcW w:w="1985" w:type="dxa"/>
            <w:shd w:val="clear" w:color="auto" w:fill="auto"/>
          </w:tcPr>
          <w:p w14:paraId="4889CAA8" w14:textId="77777777" w:rsidR="007F2EC8" w:rsidRPr="00B9189D" w:rsidRDefault="007F2EC8" w:rsidP="007F2EC8">
            <w:pPr>
              <w:suppressAutoHyphens w:val="0"/>
              <w:spacing w:before="120" w:after="120" w:line="240" w:lineRule="auto"/>
              <w:jc w:val="both"/>
              <w:rPr>
                <w:rFonts w:eastAsia="Times New Roman"/>
                <w:sz w:val="24"/>
                <w:szCs w:val="24"/>
                <w:lang w:eastAsia="pl-PL"/>
              </w:rPr>
            </w:pPr>
          </w:p>
        </w:tc>
        <w:tc>
          <w:tcPr>
            <w:tcW w:w="2552" w:type="dxa"/>
          </w:tcPr>
          <w:p w14:paraId="693063B3" w14:textId="77777777" w:rsidR="007F2EC8" w:rsidRPr="00B9189D" w:rsidRDefault="007F2EC8" w:rsidP="007F2EC8">
            <w:pPr>
              <w:suppressAutoHyphens w:val="0"/>
              <w:spacing w:before="120" w:after="120" w:line="240" w:lineRule="auto"/>
              <w:jc w:val="both"/>
              <w:rPr>
                <w:rFonts w:eastAsia="Times New Roman"/>
                <w:sz w:val="24"/>
                <w:szCs w:val="24"/>
                <w:lang w:eastAsia="pl-PL"/>
              </w:rPr>
            </w:pPr>
          </w:p>
        </w:tc>
        <w:tc>
          <w:tcPr>
            <w:tcW w:w="2552" w:type="dxa"/>
          </w:tcPr>
          <w:p w14:paraId="006DAD9C" w14:textId="77777777" w:rsidR="007F2EC8" w:rsidRPr="00B9189D" w:rsidRDefault="007F2EC8" w:rsidP="007F2EC8">
            <w:pPr>
              <w:suppressAutoHyphens w:val="0"/>
              <w:spacing w:before="120" w:after="120" w:line="240" w:lineRule="auto"/>
              <w:jc w:val="both"/>
              <w:rPr>
                <w:rFonts w:eastAsia="Times New Roman"/>
                <w:sz w:val="24"/>
                <w:szCs w:val="24"/>
                <w:lang w:eastAsia="pl-PL"/>
              </w:rPr>
            </w:pPr>
          </w:p>
        </w:tc>
      </w:tr>
    </w:tbl>
    <w:p w14:paraId="797EFB79" w14:textId="77777777" w:rsidR="00621EF7" w:rsidRPr="00B9189D" w:rsidRDefault="00621EF7" w:rsidP="00621EF7">
      <w:pPr>
        <w:jc w:val="both"/>
        <w:rPr>
          <w:b/>
        </w:rPr>
      </w:pPr>
    </w:p>
    <w:p w14:paraId="178252A9" w14:textId="77777777" w:rsidR="00621EF7" w:rsidRPr="00B9189D" w:rsidRDefault="00621EF7" w:rsidP="00621EF7">
      <w:pPr>
        <w:widowControl w:val="0"/>
        <w:autoSpaceDE w:val="0"/>
        <w:autoSpaceDN w:val="0"/>
        <w:adjustRightInd w:val="0"/>
        <w:jc w:val="both"/>
        <w:rPr>
          <w:b/>
        </w:rPr>
      </w:pPr>
      <w:r w:rsidRPr="00B9189D">
        <w:rPr>
          <w:b/>
        </w:rPr>
        <w:t>UWAGA!!!</w:t>
      </w:r>
    </w:p>
    <w:p w14:paraId="7DA9E10D" w14:textId="4D29A6F4" w:rsidR="00621EF7" w:rsidRPr="00B9189D" w:rsidRDefault="00621EF7" w:rsidP="00621EF7">
      <w:pPr>
        <w:jc w:val="both"/>
        <w:rPr>
          <w:b/>
        </w:rPr>
      </w:pPr>
      <w:r w:rsidRPr="00B9189D">
        <w:rPr>
          <w:bCs/>
        </w:rPr>
        <w:t>W załączeniu dokumenty potwierdzające nabyte doświadczenie wyszczególnione w powyższym wykazie</w:t>
      </w:r>
      <w:r w:rsidR="00445B19">
        <w:rPr>
          <w:bCs/>
        </w:rPr>
        <w:t>.</w:t>
      </w:r>
    </w:p>
    <w:p w14:paraId="792BB0BF" w14:textId="77777777" w:rsidR="00621EF7" w:rsidRDefault="00621EF7" w:rsidP="00621EF7">
      <w:pPr>
        <w:spacing w:line="360" w:lineRule="auto"/>
        <w:ind w:left="7090"/>
        <w:jc w:val="both"/>
      </w:pPr>
    </w:p>
    <w:p w14:paraId="1C288780" w14:textId="77777777" w:rsidR="00237950" w:rsidRDefault="00237950" w:rsidP="00621EF7">
      <w:pPr>
        <w:spacing w:line="360" w:lineRule="auto"/>
        <w:ind w:left="7090"/>
        <w:jc w:val="both"/>
      </w:pPr>
    </w:p>
    <w:p w14:paraId="59E2F391" w14:textId="77777777" w:rsidR="00237950" w:rsidRDefault="00237950" w:rsidP="00621EF7">
      <w:pPr>
        <w:spacing w:line="360" w:lineRule="auto"/>
        <w:ind w:left="7090"/>
        <w:jc w:val="both"/>
      </w:pPr>
    </w:p>
    <w:p w14:paraId="72A6F91C" w14:textId="655C7B60" w:rsidR="00237950" w:rsidRDefault="00237950" w:rsidP="00621EF7">
      <w:pPr>
        <w:spacing w:line="360" w:lineRule="auto"/>
        <w:ind w:left="7090"/>
        <w:jc w:val="both"/>
      </w:pPr>
    </w:p>
    <w:p w14:paraId="27F602DE" w14:textId="77777777" w:rsidR="00B74573" w:rsidRDefault="00B74573" w:rsidP="00621EF7">
      <w:pPr>
        <w:spacing w:line="360" w:lineRule="auto"/>
        <w:ind w:left="7090"/>
        <w:jc w:val="both"/>
      </w:pPr>
    </w:p>
    <w:p w14:paraId="3184649C" w14:textId="77777777" w:rsidR="00237950" w:rsidRPr="009C16F7" w:rsidRDefault="00237950" w:rsidP="00237950">
      <w:pPr>
        <w:spacing w:line="360" w:lineRule="auto"/>
        <w:ind w:left="7090"/>
        <w:jc w:val="both"/>
        <w:rPr>
          <w:b/>
          <w:i/>
          <w:u w:val="single"/>
        </w:rPr>
      </w:pPr>
      <w:r w:rsidRPr="009C16F7">
        <w:rPr>
          <w:b/>
          <w:i/>
          <w:u w:val="single"/>
        </w:rPr>
        <w:lastRenderedPageBreak/>
        <w:t>ZAŁĄCZNIK NR 1</w:t>
      </w:r>
      <w:r w:rsidR="00013AD8">
        <w:rPr>
          <w:b/>
          <w:i/>
          <w:u w:val="single"/>
        </w:rPr>
        <w:t>5</w:t>
      </w:r>
    </w:p>
    <w:p w14:paraId="559C67D5"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Wykonawca:</w:t>
      </w:r>
    </w:p>
    <w:p w14:paraId="6C484BCA"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2C90766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3D1BF8C2"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7522F70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596C9FFD" w14:textId="77777777" w:rsidR="00817905" w:rsidRPr="004F1428" w:rsidRDefault="00817905" w:rsidP="00817905">
      <w:pPr>
        <w:suppressAutoHyphens w:val="0"/>
        <w:spacing w:after="0" w:line="260" w:lineRule="atLeast"/>
        <w:jc w:val="both"/>
        <w:rPr>
          <w:rFonts w:eastAsiaTheme="minorHAnsi"/>
          <w:i/>
          <w:lang w:eastAsia="en-US"/>
        </w:rPr>
      </w:pPr>
      <w:r w:rsidRPr="004F1428">
        <w:rPr>
          <w:rFonts w:eastAsiaTheme="minorHAnsi"/>
          <w:i/>
          <w:lang w:eastAsia="en-US"/>
        </w:rPr>
        <w:t>…………………………………….</w:t>
      </w:r>
    </w:p>
    <w:p w14:paraId="374286E6" w14:textId="77777777" w:rsidR="00817905" w:rsidRPr="006560CB" w:rsidRDefault="00817905" w:rsidP="00817905">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3F147ABB" w14:textId="0E3E052B" w:rsidR="00237950" w:rsidRDefault="00817905" w:rsidP="00817905">
      <w:pPr>
        <w:spacing w:line="360" w:lineRule="auto"/>
        <w:jc w:val="both"/>
      </w:pPr>
      <w:r w:rsidRPr="006560CB">
        <w:rPr>
          <w:rFonts w:eastAsiaTheme="minorHAnsi"/>
          <w:i/>
          <w:sz w:val="18"/>
          <w:szCs w:val="18"/>
          <w:lang w:eastAsia="en-US"/>
        </w:rPr>
        <w:t>reprezentacji)</w:t>
      </w:r>
    </w:p>
    <w:p w14:paraId="0FB52B68" w14:textId="77777777" w:rsidR="00237950" w:rsidRPr="00B9189D" w:rsidRDefault="00237950" w:rsidP="00237950">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B9189D">
        <w:rPr>
          <w:b/>
          <w:sz w:val="24"/>
        </w:rPr>
        <w:t xml:space="preserve">WYKAZ </w:t>
      </w:r>
      <w:r>
        <w:rPr>
          <w:b/>
          <w:sz w:val="24"/>
        </w:rPr>
        <w:t>OSÓB</w:t>
      </w:r>
    </w:p>
    <w:p w14:paraId="344EF598" w14:textId="7D068129" w:rsidR="00237950" w:rsidRPr="00621EF7" w:rsidRDefault="00237950" w:rsidP="0002358B">
      <w:pPr>
        <w:ind w:left="426"/>
        <w:jc w:val="both"/>
        <w:rPr>
          <w:rFonts w:eastAsia="Times New Roman"/>
          <w:lang w:eastAsia="pl-PL"/>
        </w:rPr>
      </w:pPr>
      <w:r w:rsidRPr="00621EF7">
        <w:rPr>
          <w:rFonts w:eastAsia="Times New Roman"/>
          <w:lang w:eastAsia="pl-PL"/>
        </w:rPr>
        <w:t xml:space="preserve">Składając ofertę w postępowaniu na </w:t>
      </w:r>
      <w:r w:rsidR="0002358B" w:rsidRPr="00970E72">
        <w:rPr>
          <w:rFonts w:eastAsia="Times New Roman"/>
          <w:b/>
          <w:bCs/>
          <w:color w:val="000000" w:themeColor="text1"/>
          <w:lang w:eastAsia="pl-PL"/>
        </w:rPr>
        <w:t xml:space="preserve">Usługi edukacji w zakresie bezpieczeństwa </w:t>
      </w:r>
      <w:r w:rsidR="00C64017" w:rsidRPr="00970E72">
        <w:rPr>
          <w:rFonts w:eastAsia="Times New Roman"/>
          <w:b/>
          <w:bCs/>
          <w:lang w:eastAsia="pl-PL"/>
        </w:rPr>
        <w:t>(AMW-KANC</w:t>
      </w:r>
      <w:r w:rsidR="00915776" w:rsidRPr="00970E72">
        <w:rPr>
          <w:rFonts w:eastAsia="Times New Roman"/>
          <w:b/>
          <w:bCs/>
          <w:lang w:eastAsia="pl-PL"/>
        </w:rPr>
        <w:t>.SZP.2712.</w:t>
      </w:r>
      <w:r w:rsidR="00C05AA3">
        <w:rPr>
          <w:rFonts w:eastAsia="Times New Roman"/>
          <w:b/>
          <w:bCs/>
          <w:lang w:eastAsia="pl-PL"/>
        </w:rPr>
        <w:t>8</w:t>
      </w:r>
      <w:r w:rsidR="00DF4B0A">
        <w:rPr>
          <w:rFonts w:eastAsia="Times New Roman"/>
          <w:b/>
          <w:bCs/>
          <w:lang w:eastAsia="pl-PL"/>
        </w:rPr>
        <w:t>9</w:t>
      </w:r>
      <w:r w:rsidR="004C1283" w:rsidRPr="00970E72">
        <w:rPr>
          <w:rFonts w:eastAsia="Times New Roman"/>
          <w:b/>
          <w:bCs/>
          <w:lang w:eastAsia="pl-PL"/>
        </w:rPr>
        <w:t>.2023</w:t>
      </w:r>
      <w:r w:rsidRPr="00970E72">
        <w:rPr>
          <w:rFonts w:eastAsia="Times New Roman"/>
          <w:b/>
          <w:bCs/>
          <w:lang w:eastAsia="pl-PL"/>
        </w:rPr>
        <w:t>)</w:t>
      </w:r>
      <w:r w:rsidRPr="00970E72">
        <w:rPr>
          <w:rFonts w:eastAsia="Times New Roman"/>
          <w:lang w:eastAsia="pl-PL"/>
        </w:rPr>
        <w:t xml:space="preserve"> oświadczam, że spełniam warunki udziału w postępowaniu określone </w:t>
      </w:r>
      <w:r w:rsidRPr="00621EF7">
        <w:rPr>
          <w:rFonts w:eastAsia="Times New Roman"/>
          <w:lang w:eastAsia="pl-PL"/>
        </w:rPr>
        <w:t>przez Zamawiającego w SWZ:</w:t>
      </w:r>
    </w:p>
    <w:p w14:paraId="5430A6A1" w14:textId="77777777" w:rsidR="00237950" w:rsidRDefault="00237950" w:rsidP="00621EF7">
      <w:pPr>
        <w:spacing w:line="360" w:lineRule="auto"/>
        <w:ind w:left="7090"/>
        <w:jc w:val="both"/>
      </w:pPr>
    </w:p>
    <w:p w14:paraId="6975433B" w14:textId="77777777" w:rsidR="00237950" w:rsidRDefault="00237950" w:rsidP="00621EF7">
      <w:pPr>
        <w:spacing w:line="360" w:lineRule="auto"/>
        <w:ind w:left="7090"/>
        <w:jc w:val="both"/>
      </w:pPr>
    </w:p>
    <w:tbl>
      <w:tblPr>
        <w:tblW w:w="6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41"/>
        <w:gridCol w:w="1401"/>
        <w:gridCol w:w="1454"/>
        <w:gridCol w:w="1228"/>
      </w:tblGrid>
      <w:tr w:rsidR="00435FA8" w:rsidRPr="00B76E64" w14:paraId="5FB71986" w14:textId="77777777" w:rsidTr="00435FA8">
        <w:trPr>
          <w:trHeight w:val="667"/>
          <w:jc w:val="center"/>
        </w:trPr>
        <w:tc>
          <w:tcPr>
            <w:tcW w:w="562" w:type="dxa"/>
            <w:shd w:val="clear" w:color="auto" w:fill="E7E6E6" w:themeFill="background2"/>
            <w:tcMar>
              <w:top w:w="0" w:type="dxa"/>
              <w:left w:w="70" w:type="dxa"/>
              <w:bottom w:w="0" w:type="dxa"/>
              <w:right w:w="70" w:type="dxa"/>
            </w:tcMar>
            <w:vAlign w:val="center"/>
          </w:tcPr>
          <w:p w14:paraId="52A118FB" w14:textId="77777777" w:rsidR="00435FA8" w:rsidRPr="00B76E64" w:rsidRDefault="00435FA8" w:rsidP="00237950">
            <w:pPr>
              <w:spacing w:after="0" w:line="240" w:lineRule="auto"/>
              <w:jc w:val="center"/>
              <w:rPr>
                <w:sz w:val="20"/>
                <w:szCs w:val="20"/>
              </w:rPr>
            </w:pPr>
            <w:r w:rsidRPr="00B76E64">
              <w:rPr>
                <w:sz w:val="20"/>
                <w:szCs w:val="20"/>
              </w:rPr>
              <w:t>Lp.</w:t>
            </w:r>
          </w:p>
        </w:tc>
        <w:tc>
          <w:tcPr>
            <w:tcW w:w="1641" w:type="dxa"/>
            <w:shd w:val="clear" w:color="auto" w:fill="E7E6E6" w:themeFill="background2"/>
            <w:tcMar>
              <w:top w:w="0" w:type="dxa"/>
              <w:left w:w="70" w:type="dxa"/>
              <w:bottom w:w="0" w:type="dxa"/>
              <w:right w:w="70" w:type="dxa"/>
            </w:tcMar>
            <w:vAlign w:val="center"/>
          </w:tcPr>
          <w:p w14:paraId="09483A44" w14:textId="77777777" w:rsidR="00435FA8" w:rsidRPr="00B76E64" w:rsidRDefault="00435FA8" w:rsidP="00237950">
            <w:pPr>
              <w:spacing w:after="0" w:line="240" w:lineRule="auto"/>
              <w:jc w:val="center"/>
              <w:rPr>
                <w:sz w:val="20"/>
                <w:szCs w:val="20"/>
              </w:rPr>
            </w:pPr>
            <w:r w:rsidRPr="00B76E64">
              <w:rPr>
                <w:sz w:val="20"/>
                <w:szCs w:val="20"/>
              </w:rPr>
              <w:t>Imię i Nazwisko</w:t>
            </w:r>
          </w:p>
        </w:tc>
        <w:tc>
          <w:tcPr>
            <w:tcW w:w="1401" w:type="dxa"/>
            <w:shd w:val="clear" w:color="auto" w:fill="E7E6E6" w:themeFill="background2"/>
            <w:vAlign w:val="center"/>
          </w:tcPr>
          <w:p w14:paraId="32EFF774" w14:textId="77777777" w:rsidR="00435FA8" w:rsidRPr="00B76E64" w:rsidRDefault="00435FA8" w:rsidP="00237950">
            <w:pPr>
              <w:spacing w:after="0" w:line="240" w:lineRule="auto"/>
              <w:jc w:val="center"/>
              <w:rPr>
                <w:sz w:val="20"/>
                <w:szCs w:val="20"/>
              </w:rPr>
            </w:pPr>
            <w:r w:rsidRPr="00B76E64">
              <w:rPr>
                <w:sz w:val="20"/>
                <w:szCs w:val="20"/>
              </w:rPr>
              <w:t>Posiadane kwalifikacje</w:t>
            </w:r>
          </w:p>
        </w:tc>
        <w:tc>
          <w:tcPr>
            <w:tcW w:w="1454" w:type="dxa"/>
            <w:shd w:val="clear" w:color="auto" w:fill="E7E6E6" w:themeFill="background2"/>
            <w:vAlign w:val="center"/>
          </w:tcPr>
          <w:p w14:paraId="3AF4F22F" w14:textId="77777777" w:rsidR="00435FA8" w:rsidRPr="00B76E64" w:rsidRDefault="00435FA8" w:rsidP="00237950">
            <w:pPr>
              <w:spacing w:after="0" w:line="240" w:lineRule="auto"/>
              <w:jc w:val="center"/>
              <w:rPr>
                <w:sz w:val="20"/>
                <w:szCs w:val="20"/>
              </w:rPr>
            </w:pPr>
            <w:r w:rsidRPr="00B76E64">
              <w:rPr>
                <w:sz w:val="20"/>
                <w:szCs w:val="20"/>
              </w:rPr>
              <w:t>Wykształcenie</w:t>
            </w:r>
          </w:p>
        </w:tc>
        <w:tc>
          <w:tcPr>
            <w:tcW w:w="1228" w:type="dxa"/>
            <w:shd w:val="clear" w:color="auto" w:fill="E7E6E6" w:themeFill="background2"/>
            <w:vAlign w:val="center"/>
          </w:tcPr>
          <w:p w14:paraId="152C4DF3" w14:textId="77777777" w:rsidR="00435FA8" w:rsidRPr="00B76E64" w:rsidRDefault="00435FA8" w:rsidP="00237950">
            <w:pPr>
              <w:spacing w:after="0" w:line="240" w:lineRule="auto"/>
              <w:jc w:val="center"/>
              <w:rPr>
                <w:sz w:val="20"/>
                <w:szCs w:val="20"/>
              </w:rPr>
            </w:pPr>
            <w:r w:rsidRPr="00B76E64">
              <w:rPr>
                <w:sz w:val="20"/>
                <w:szCs w:val="20"/>
              </w:rPr>
              <w:t>Podstawa do dysponowania</w:t>
            </w:r>
          </w:p>
        </w:tc>
      </w:tr>
      <w:tr w:rsidR="00435FA8" w:rsidRPr="00B76E64" w14:paraId="56BE9864" w14:textId="77777777" w:rsidTr="00435FA8">
        <w:trPr>
          <w:trHeight w:val="1251"/>
          <w:jc w:val="center"/>
        </w:trPr>
        <w:tc>
          <w:tcPr>
            <w:tcW w:w="562" w:type="dxa"/>
            <w:tcMar>
              <w:top w:w="0" w:type="dxa"/>
              <w:left w:w="70" w:type="dxa"/>
              <w:bottom w:w="0" w:type="dxa"/>
              <w:right w:w="70" w:type="dxa"/>
            </w:tcMar>
            <w:vAlign w:val="center"/>
          </w:tcPr>
          <w:p w14:paraId="0E5B1701" w14:textId="7244E042" w:rsidR="00435FA8" w:rsidRPr="00C64017" w:rsidRDefault="00435FA8" w:rsidP="00C64017">
            <w:pPr>
              <w:spacing w:after="0" w:line="240" w:lineRule="auto"/>
              <w:jc w:val="center"/>
              <w:rPr>
                <w:rFonts w:ascii="Times" w:hAnsi="Times" w:cs="Times"/>
                <w:bCs/>
              </w:rPr>
            </w:pPr>
            <w:r w:rsidRPr="00C64017">
              <w:rPr>
                <w:rFonts w:ascii="Times" w:hAnsi="Times" w:cs="Times"/>
                <w:bCs/>
              </w:rPr>
              <w:t>1</w:t>
            </w:r>
          </w:p>
        </w:tc>
        <w:tc>
          <w:tcPr>
            <w:tcW w:w="1641" w:type="dxa"/>
            <w:tcMar>
              <w:top w:w="0" w:type="dxa"/>
              <w:left w:w="70" w:type="dxa"/>
              <w:bottom w:w="0" w:type="dxa"/>
              <w:right w:w="70" w:type="dxa"/>
            </w:tcMar>
            <w:vAlign w:val="center"/>
          </w:tcPr>
          <w:p w14:paraId="578E355D" w14:textId="77777777" w:rsidR="00435FA8" w:rsidRPr="00B76E64" w:rsidRDefault="00435FA8" w:rsidP="00C64017">
            <w:pPr>
              <w:spacing w:after="0" w:line="240" w:lineRule="auto"/>
              <w:jc w:val="center"/>
              <w:rPr>
                <w:rFonts w:ascii="Times" w:hAnsi="Times" w:cs="Times"/>
                <w:b/>
                <w:bCs/>
                <w:sz w:val="28"/>
                <w:szCs w:val="28"/>
              </w:rPr>
            </w:pPr>
          </w:p>
        </w:tc>
        <w:tc>
          <w:tcPr>
            <w:tcW w:w="1401" w:type="dxa"/>
            <w:vAlign w:val="center"/>
          </w:tcPr>
          <w:p w14:paraId="05A20CE0" w14:textId="77777777" w:rsidR="00435FA8" w:rsidRPr="00B76E64" w:rsidRDefault="00435FA8" w:rsidP="00C64017">
            <w:pPr>
              <w:spacing w:after="0" w:line="240" w:lineRule="auto"/>
              <w:jc w:val="center"/>
              <w:rPr>
                <w:rFonts w:ascii="Times" w:hAnsi="Times" w:cs="Times"/>
                <w:b/>
                <w:bCs/>
                <w:sz w:val="28"/>
                <w:szCs w:val="28"/>
              </w:rPr>
            </w:pPr>
          </w:p>
        </w:tc>
        <w:tc>
          <w:tcPr>
            <w:tcW w:w="1454" w:type="dxa"/>
            <w:vAlign w:val="center"/>
          </w:tcPr>
          <w:p w14:paraId="34D4A9EB" w14:textId="77777777" w:rsidR="00435FA8" w:rsidRPr="00B76E64" w:rsidRDefault="00435FA8" w:rsidP="00C64017">
            <w:pPr>
              <w:spacing w:after="0" w:line="240" w:lineRule="auto"/>
              <w:jc w:val="center"/>
              <w:rPr>
                <w:rFonts w:ascii="Times" w:hAnsi="Times" w:cs="Times"/>
                <w:b/>
                <w:bCs/>
                <w:sz w:val="28"/>
                <w:szCs w:val="28"/>
              </w:rPr>
            </w:pPr>
          </w:p>
        </w:tc>
        <w:tc>
          <w:tcPr>
            <w:tcW w:w="1228" w:type="dxa"/>
            <w:vAlign w:val="center"/>
          </w:tcPr>
          <w:p w14:paraId="2F75D6CF" w14:textId="77777777" w:rsidR="00435FA8" w:rsidRPr="00B76E64" w:rsidRDefault="00435FA8" w:rsidP="00C64017">
            <w:pPr>
              <w:spacing w:after="0" w:line="240" w:lineRule="auto"/>
              <w:jc w:val="center"/>
              <w:rPr>
                <w:rFonts w:ascii="Times" w:hAnsi="Times" w:cs="Times"/>
                <w:b/>
                <w:bCs/>
                <w:sz w:val="28"/>
                <w:szCs w:val="28"/>
              </w:rPr>
            </w:pPr>
          </w:p>
        </w:tc>
      </w:tr>
      <w:tr w:rsidR="00435FA8" w:rsidRPr="00B76E64" w14:paraId="29F4B8C8" w14:textId="77777777" w:rsidTr="00435FA8">
        <w:trPr>
          <w:trHeight w:val="1553"/>
          <w:jc w:val="center"/>
        </w:trPr>
        <w:tc>
          <w:tcPr>
            <w:tcW w:w="562" w:type="dxa"/>
            <w:tcMar>
              <w:top w:w="0" w:type="dxa"/>
              <w:left w:w="70" w:type="dxa"/>
              <w:bottom w:w="0" w:type="dxa"/>
              <w:right w:w="70" w:type="dxa"/>
            </w:tcMar>
            <w:vAlign w:val="center"/>
          </w:tcPr>
          <w:p w14:paraId="57FD75EB" w14:textId="42717EEB" w:rsidR="00435FA8" w:rsidRPr="00C64017" w:rsidRDefault="00435FA8" w:rsidP="00C64017">
            <w:pPr>
              <w:spacing w:after="0" w:line="240" w:lineRule="auto"/>
              <w:jc w:val="center"/>
              <w:rPr>
                <w:rFonts w:ascii="Times" w:hAnsi="Times" w:cs="Times"/>
                <w:bCs/>
              </w:rPr>
            </w:pPr>
            <w:r w:rsidRPr="00C64017">
              <w:rPr>
                <w:rFonts w:ascii="Times" w:hAnsi="Times" w:cs="Times"/>
                <w:bCs/>
              </w:rPr>
              <w:t>2</w:t>
            </w:r>
          </w:p>
        </w:tc>
        <w:tc>
          <w:tcPr>
            <w:tcW w:w="1641" w:type="dxa"/>
            <w:tcMar>
              <w:top w:w="0" w:type="dxa"/>
              <w:left w:w="70" w:type="dxa"/>
              <w:bottom w:w="0" w:type="dxa"/>
              <w:right w:w="70" w:type="dxa"/>
            </w:tcMar>
            <w:vAlign w:val="center"/>
          </w:tcPr>
          <w:p w14:paraId="31A19A74" w14:textId="77777777" w:rsidR="00435FA8" w:rsidRPr="00B76E64" w:rsidRDefault="00435FA8" w:rsidP="00C64017">
            <w:pPr>
              <w:spacing w:after="0" w:line="240" w:lineRule="auto"/>
              <w:jc w:val="center"/>
              <w:rPr>
                <w:rFonts w:ascii="Times" w:hAnsi="Times" w:cs="Times"/>
                <w:b/>
                <w:bCs/>
                <w:sz w:val="28"/>
                <w:szCs w:val="28"/>
              </w:rPr>
            </w:pPr>
          </w:p>
        </w:tc>
        <w:tc>
          <w:tcPr>
            <w:tcW w:w="1401" w:type="dxa"/>
            <w:vAlign w:val="center"/>
          </w:tcPr>
          <w:p w14:paraId="1FAF2511" w14:textId="77777777" w:rsidR="00435FA8" w:rsidRPr="00B76E64" w:rsidRDefault="00435FA8" w:rsidP="00C64017">
            <w:pPr>
              <w:spacing w:after="0" w:line="240" w:lineRule="auto"/>
              <w:jc w:val="center"/>
              <w:rPr>
                <w:rFonts w:ascii="Times" w:hAnsi="Times" w:cs="Times"/>
                <w:b/>
                <w:bCs/>
                <w:sz w:val="28"/>
                <w:szCs w:val="28"/>
              </w:rPr>
            </w:pPr>
          </w:p>
        </w:tc>
        <w:tc>
          <w:tcPr>
            <w:tcW w:w="1454" w:type="dxa"/>
            <w:vAlign w:val="center"/>
          </w:tcPr>
          <w:p w14:paraId="1D2DB73F" w14:textId="77777777" w:rsidR="00435FA8" w:rsidRPr="00B76E64" w:rsidRDefault="00435FA8" w:rsidP="00C64017">
            <w:pPr>
              <w:spacing w:after="0" w:line="240" w:lineRule="auto"/>
              <w:jc w:val="center"/>
              <w:rPr>
                <w:rFonts w:ascii="Times" w:hAnsi="Times" w:cs="Times"/>
                <w:b/>
                <w:bCs/>
                <w:sz w:val="28"/>
                <w:szCs w:val="28"/>
              </w:rPr>
            </w:pPr>
          </w:p>
        </w:tc>
        <w:tc>
          <w:tcPr>
            <w:tcW w:w="1228" w:type="dxa"/>
            <w:vAlign w:val="center"/>
          </w:tcPr>
          <w:p w14:paraId="71ECF15F" w14:textId="77777777" w:rsidR="00435FA8" w:rsidRPr="00B76E64" w:rsidRDefault="00435FA8" w:rsidP="00C64017">
            <w:pPr>
              <w:spacing w:after="0" w:line="240" w:lineRule="auto"/>
              <w:jc w:val="center"/>
              <w:rPr>
                <w:rFonts w:ascii="Times" w:hAnsi="Times" w:cs="Times"/>
                <w:b/>
                <w:bCs/>
                <w:sz w:val="28"/>
                <w:szCs w:val="28"/>
              </w:rPr>
            </w:pPr>
          </w:p>
        </w:tc>
      </w:tr>
    </w:tbl>
    <w:p w14:paraId="68E92252" w14:textId="77777777" w:rsidR="00237950" w:rsidRDefault="00237950" w:rsidP="00621EF7">
      <w:pPr>
        <w:spacing w:line="360" w:lineRule="auto"/>
        <w:ind w:left="7090"/>
        <w:jc w:val="both"/>
      </w:pPr>
    </w:p>
    <w:p w14:paraId="52D69681" w14:textId="77777777" w:rsidR="001E4383" w:rsidRDefault="001E4383" w:rsidP="00621EF7">
      <w:pPr>
        <w:spacing w:line="360" w:lineRule="auto"/>
        <w:ind w:left="7090"/>
        <w:jc w:val="both"/>
      </w:pPr>
    </w:p>
    <w:p w14:paraId="0D58B03A" w14:textId="77777777" w:rsidR="001E4383" w:rsidRDefault="001E4383" w:rsidP="00621EF7">
      <w:pPr>
        <w:spacing w:line="360" w:lineRule="auto"/>
        <w:ind w:left="7090"/>
        <w:jc w:val="both"/>
      </w:pPr>
    </w:p>
    <w:p w14:paraId="1E6D60FD" w14:textId="77777777" w:rsidR="001E4383" w:rsidRDefault="001E4383" w:rsidP="00621EF7">
      <w:pPr>
        <w:spacing w:line="360" w:lineRule="auto"/>
        <w:ind w:left="7090"/>
        <w:jc w:val="both"/>
      </w:pPr>
    </w:p>
    <w:p w14:paraId="652E7B10" w14:textId="77777777" w:rsidR="001E4383" w:rsidRDefault="001E4383" w:rsidP="00621EF7">
      <w:pPr>
        <w:spacing w:line="360" w:lineRule="auto"/>
        <w:ind w:left="7090"/>
        <w:jc w:val="both"/>
      </w:pPr>
    </w:p>
    <w:p w14:paraId="4333F4A5" w14:textId="77777777" w:rsidR="001E4383" w:rsidRDefault="001E4383" w:rsidP="00621EF7">
      <w:pPr>
        <w:spacing w:line="360" w:lineRule="auto"/>
        <w:ind w:left="7090"/>
        <w:jc w:val="both"/>
      </w:pPr>
    </w:p>
    <w:p w14:paraId="255D2BC7" w14:textId="60E2AEEF" w:rsidR="00F95189" w:rsidRDefault="00F95189" w:rsidP="00F95189">
      <w:pPr>
        <w:spacing w:line="360" w:lineRule="auto"/>
        <w:jc w:val="both"/>
      </w:pPr>
    </w:p>
    <w:p w14:paraId="4AB4FDDF" w14:textId="77777777" w:rsidR="00433943" w:rsidRDefault="00433943" w:rsidP="00BC226B">
      <w:pPr>
        <w:ind w:left="6807" w:firstLine="283"/>
        <w:jc w:val="both"/>
        <w:rPr>
          <w:b/>
          <w:i/>
          <w:u w:val="single"/>
        </w:rPr>
      </w:pPr>
    </w:p>
    <w:p w14:paraId="61F80160" w14:textId="51E782A5" w:rsidR="00433943" w:rsidRDefault="00433943" w:rsidP="00BC226B">
      <w:pPr>
        <w:ind w:left="6807" w:firstLine="283"/>
        <w:jc w:val="both"/>
        <w:rPr>
          <w:b/>
          <w:i/>
          <w:u w:val="single"/>
        </w:rPr>
      </w:pPr>
    </w:p>
    <w:p w14:paraId="398BC53D" w14:textId="77777777" w:rsidR="003C3E31" w:rsidRDefault="003C3E31" w:rsidP="00BC226B">
      <w:pPr>
        <w:ind w:left="6807" w:firstLine="283"/>
        <w:jc w:val="both"/>
        <w:rPr>
          <w:b/>
          <w:i/>
          <w:u w:val="single"/>
        </w:rPr>
      </w:pPr>
    </w:p>
    <w:p w14:paraId="51091AD9" w14:textId="1C7C272F" w:rsidR="00BC226B" w:rsidRPr="009B70A9" w:rsidRDefault="00BC226B" w:rsidP="00BC226B">
      <w:pPr>
        <w:ind w:left="6807" w:firstLine="283"/>
        <w:jc w:val="both"/>
        <w:rPr>
          <w:b/>
          <w:i/>
          <w:u w:val="single"/>
        </w:rPr>
      </w:pPr>
      <w:r w:rsidRPr="009B70A9">
        <w:rPr>
          <w:b/>
          <w:i/>
          <w:u w:val="single"/>
        </w:rPr>
        <w:lastRenderedPageBreak/>
        <w:t>ZAŁĄCZNIK NR 1</w:t>
      </w:r>
      <w:r w:rsidR="004501B9">
        <w:rPr>
          <w:b/>
          <w:i/>
          <w:u w:val="single"/>
        </w:rPr>
        <w:t>6</w:t>
      </w:r>
    </w:p>
    <w:p w14:paraId="6557CD4D" w14:textId="77777777" w:rsidR="00BC226B" w:rsidRPr="009B70A9" w:rsidRDefault="00BC226B" w:rsidP="00BC226B">
      <w:pPr>
        <w:suppressAutoHyphens w:val="0"/>
        <w:spacing w:after="0" w:line="260" w:lineRule="atLeast"/>
        <w:jc w:val="both"/>
        <w:rPr>
          <w:rFonts w:eastAsiaTheme="minorHAnsi"/>
          <w:i/>
          <w:lang w:eastAsia="en-US"/>
        </w:rPr>
      </w:pPr>
      <w:r w:rsidRPr="009B70A9">
        <w:rPr>
          <w:rFonts w:eastAsiaTheme="minorHAnsi"/>
          <w:i/>
          <w:lang w:eastAsia="en-US"/>
        </w:rPr>
        <w:t>Wykonawca:</w:t>
      </w:r>
    </w:p>
    <w:p w14:paraId="746BE4FA" w14:textId="77777777" w:rsidR="00BC226B" w:rsidRPr="009B70A9" w:rsidRDefault="00BC226B" w:rsidP="00BC226B">
      <w:pPr>
        <w:suppressAutoHyphens w:val="0"/>
        <w:spacing w:after="0" w:line="260" w:lineRule="atLeast"/>
        <w:jc w:val="both"/>
        <w:rPr>
          <w:rFonts w:eastAsiaTheme="minorHAnsi"/>
          <w:i/>
          <w:lang w:eastAsia="en-US"/>
        </w:rPr>
      </w:pPr>
      <w:r w:rsidRPr="009B70A9">
        <w:rPr>
          <w:rFonts w:eastAsiaTheme="minorHAnsi"/>
          <w:i/>
          <w:lang w:eastAsia="en-US"/>
        </w:rPr>
        <w:t>………………………………….</w:t>
      </w:r>
    </w:p>
    <w:p w14:paraId="6A3C3B23" w14:textId="77777777" w:rsidR="00BC226B" w:rsidRPr="009B70A9" w:rsidRDefault="00BC226B" w:rsidP="00BC226B">
      <w:pPr>
        <w:suppressAutoHyphens w:val="0"/>
        <w:spacing w:after="0" w:line="260" w:lineRule="atLeast"/>
        <w:jc w:val="both"/>
        <w:rPr>
          <w:rFonts w:eastAsiaTheme="minorHAnsi"/>
          <w:i/>
          <w:lang w:eastAsia="en-US"/>
        </w:rPr>
      </w:pPr>
      <w:r w:rsidRPr="009B70A9">
        <w:rPr>
          <w:rFonts w:eastAsiaTheme="minorHAnsi"/>
          <w:i/>
          <w:lang w:eastAsia="en-US"/>
        </w:rPr>
        <w:t>…………………………………..</w:t>
      </w:r>
    </w:p>
    <w:p w14:paraId="23B59258" w14:textId="77777777" w:rsidR="00BC226B" w:rsidRPr="009B70A9" w:rsidRDefault="00BC226B" w:rsidP="00BC226B">
      <w:pPr>
        <w:suppressAutoHyphens w:val="0"/>
        <w:spacing w:after="0" w:line="260" w:lineRule="atLeast"/>
        <w:jc w:val="both"/>
        <w:rPr>
          <w:rFonts w:eastAsiaTheme="minorHAnsi"/>
          <w:i/>
          <w:lang w:eastAsia="en-US"/>
        </w:rPr>
      </w:pPr>
      <w:r w:rsidRPr="009B70A9">
        <w:rPr>
          <w:rFonts w:eastAsiaTheme="minorHAnsi"/>
          <w:i/>
          <w:lang w:eastAsia="en-US"/>
        </w:rPr>
        <w:t>reprezentowany przez:</w:t>
      </w:r>
    </w:p>
    <w:p w14:paraId="07BC11A3" w14:textId="77777777" w:rsidR="00BC226B" w:rsidRPr="009B70A9" w:rsidRDefault="00BC226B" w:rsidP="00BC226B">
      <w:pPr>
        <w:suppressAutoHyphens w:val="0"/>
        <w:spacing w:after="0" w:line="260" w:lineRule="atLeast"/>
        <w:jc w:val="both"/>
        <w:rPr>
          <w:rFonts w:eastAsiaTheme="minorHAnsi"/>
          <w:i/>
          <w:lang w:eastAsia="en-US"/>
        </w:rPr>
      </w:pPr>
      <w:r w:rsidRPr="009B70A9">
        <w:rPr>
          <w:rFonts w:eastAsiaTheme="minorHAnsi"/>
          <w:i/>
          <w:lang w:eastAsia="en-US"/>
        </w:rPr>
        <w:t>……………………………………</w:t>
      </w:r>
    </w:p>
    <w:p w14:paraId="54FD619F" w14:textId="77777777" w:rsidR="00BC226B" w:rsidRPr="009B70A9" w:rsidRDefault="00BC226B" w:rsidP="00BC226B">
      <w:pPr>
        <w:suppressAutoHyphens w:val="0"/>
        <w:spacing w:after="0" w:line="260" w:lineRule="atLeast"/>
        <w:jc w:val="both"/>
        <w:rPr>
          <w:rFonts w:eastAsiaTheme="minorHAnsi"/>
          <w:i/>
          <w:lang w:eastAsia="en-US"/>
        </w:rPr>
      </w:pPr>
      <w:r w:rsidRPr="009B70A9">
        <w:rPr>
          <w:rFonts w:eastAsiaTheme="minorHAnsi"/>
          <w:i/>
          <w:lang w:eastAsia="en-US"/>
        </w:rPr>
        <w:t>…………………………………….</w:t>
      </w:r>
    </w:p>
    <w:p w14:paraId="1796EE93" w14:textId="77777777" w:rsidR="00BC226B" w:rsidRPr="009B70A9" w:rsidRDefault="00BC226B" w:rsidP="00BC226B">
      <w:pPr>
        <w:suppressAutoHyphens w:val="0"/>
        <w:spacing w:after="0" w:line="260" w:lineRule="atLeast"/>
        <w:jc w:val="both"/>
        <w:rPr>
          <w:rFonts w:eastAsiaTheme="minorHAnsi"/>
          <w:i/>
          <w:sz w:val="18"/>
          <w:szCs w:val="18"/>
          <w:lang w:eastAsia="en-US"/>
        </w:rPr>
      </w:pPr>
      <w:r w:rsidRPr="009B70A9">
        <w:rPr>
          <w:rFonts w:eastAsiaTheme="minorHAnsi"/>
          <w:i/>
          <w:sz w:val="18"/>
          <w:szCs w:val="18"/>
          <w:lang w:eastAsia="en-US"/>
        </w:rPr>
        <w:t xml:space="preserve">(imię, nazwisko, stanowisko/podstawa do  </w:t>
      </w:r>
    </w:p>
    <w:p w14:paraId="144B40C4" w14:textId="77777777" w:rsidR="00BC226B" w:rsidRPr="009B70A9" w:rsidRDefault="00BC226B" w:rsidP="00BC226B">
      <w:pPr>
        <w:spacing w:after="0" w:line="240" w:lineRule="auto"/>
        <w:rPr>
          <w:rFonts w:eastAsia="Times New Roman"/>
          <w:iCs/>
          <w:sz w:val="24"/>
          <w:szCs w:val="24"/>
          <w:lang w:eastAsia="pl-PL"/>
        </w:rPr>
      </w:pPr>
      <w:r w:rsidRPr="009B70A9">
        <w:rPr>
          <w:rFonts w:eastAsiaTheme="minorHAnsi"/>
          <w:i/>
          <w:sz w:val="18"/>
          <w:szCs w:val="18"/>
          <w:lang w:eastAsia="en-US"/>
        </w:rPr>
        <w:t>reprezentacji)</w:t>
      </w:r>
    </w:p>
    <w:p w14:paraId="45928ED0" w14:textId="77777777" w:rsidR="00433943" w:rsidRDefault="00433943" w:rsidP="00BC226B">
      <w:pPr>
        <w:jc w:val="center"/>
        <w:rPr>
          <w:b/>
          <w:sz w:val="28"/>
          <w:szCs w:val="28"/>
        </w:rPr>
      </w:pPr>
    </w:p>
    <w:p w14:paraId="7722BB5A" w14:textId="227D93D7" w:rsidR="00BC226B" w:rsidRDefault="00BC226B" w:rsidP="00BC226B">
      <w:pPr>
        <w:jc w:val="center"/>
        <w:rPr>
          <w:b/>
          <w:sz w:val="28"/>
          <w:szCs w:val="28"/>
        </w:rPr>
      </w:pPr>
      <w:r w:rsidRPr="009B70A9">
        <w:rPr>
          <w:b/>
          <w:sz w:val="28"/>
          <w:szCs w:val="28"/>
        </w:rPr>
        <w:t>OŚWIADCZENIE</w:t>
      </w:r>
    </w:p>
    <w:p w14:paraId="469D5428" w14:textId="77777777" w:rsidR="00433943" w:rsidRPr="009B70A9" w:rsidRDefault="00433943" w:rsidP="00BC226B">
      <w:pPr>
        <w:jc w:val="center"/>
        <w:rPr>
          <w:b/>
          <w:sz w:val="28"/>
          <w:szCs w:val="28"/>
        </w:rPr>
      </w:pPr>
    </w:p>
    <w:p w14:paraId="5AABD28F" w14:textId="77777777" w:rsidR="00BC226B" w:rsidRPr="009B70A9" w:rsidRDefault="00BC226B" w:rsidP="00BC226B">
      <w:pPr>
        <w:spacing w:after="0" w:line="240" w:lineRule="auto"/>
      </w:pPr>
      <w:r w:rsidRPr="009B70A9">
        <w:t xml:space="preserve">Przystępując do postępowania w sprawie udzielenia zamówienia publicznego na: </w:t>
      </w:r>
    </w:p>
    <w:p w14:paraId="0CB9A712" w14:textId="7FE97EAB" w:rsidR="00BC226B" w:rsidRPr="009B70A9" w:rsidRDefault="0002358B" w:rsidP="00970E72">
      <w:r w:rsidRPr="00970E72">
        <w:rPr>
          <w:rFonts w:eastAsia="Times New Roman"/>
          <w:b/>
          <w:bCs/>
          <w:color w:val="000000" w:themeColor="text1"/>
          <w:lang w:eastAsia="pl-PL"/>
        </w:rPr>
        <w:t>Usługi edukacji w zakresie bezpieczeństwa</w:t>
      </w:r>
      <w:r w:rsidRPr="009921F6">
        <w:rPr>
          <w:rFonts w:eastAsia="Times New Roman"/>
          <w:b/>
          <w:bCs/>
          <w:color w:val="000000" w:themeColor="text1"/>
          <w:sz w:val="24"/>
          <w:szCs w:val="24"/>
          <w:lang w:eastAsia="pl-PL"/>
        </w:rPr>
        <w:t xml:space="preserve"> </w:t>
      </w:r>
      <w:r w:rsidR="00BC226B" w:rsidRPr="0002358B">
        <w:rPr>
          <w:b/>
          <w:bCs/>
        </w:rPr>
        <w:t>(AMW-KANC.SZP.2712.</w:t>
      </w:r>
      <w:r w:rsidR="00C05AA3">
        <w:rPr>
          <w:b/>
          <w:bCs/>
        </w:rPr>
        <w:t>8</w:t>
      </w:r>
      <w:r w:rsidR="00DF4B0A">
        <w:rPr>
          <w:b/>
          <w:bCs/>
        </w:rPr>
        <w:t>9</w:t>
      </w:r>
      <w:r w:rsidR="00BC226B" w:rsidRPr="0002358B">
        <w:rPr>
          <w:b/>
          <w:bCs/>
        </w:rPr>
        <w:t>.2023)</w:t>
      </w:r>
      <w:r w:rsidR="00BC226B" w:rsidRPr="009B70A9">
        <w:br/>
        <w:t>w imieniu reprezentowanej przeze mnie firmy (nazwa firmy):</w:t>
      </w:r>
    </w:p>
    <w:p w14:paraId="494B1F53" w14:textId="77777777" w:rsidR="00BC226B" w:rsidRPr="009B70A9" w:rsidRDefault="00BC226B" w:rsidP="00BC226B">
      <w:pPr>
        <w:spacing w:after="0" w:line="240" w:lineRule="auto"/>
      </w:pPr>
    </w:p>
    <w:p w14:paraId="61FD9F6C" w14:textId="77777777" w:rsidR="00BC226B" w:rsidRPr="009B70A9" w:rsidRDefault="00BC226B" w:rsidP="00BC226B">
      <w:pPr>
        <w:spacing w:after="0" w:line="240" w:lineRule="auto"/>
      </w:pPr>
      <w:r w:rsidRPr="009B70A9">
        <w:t>…………………………………………………………………………………………...……………….</w:t>
      </w:r>
    </w:p>
    <w:p w14:paraId="59D9DE21" w14:textId="77777777" w:rsidR="00BC226B" w:rsidRPr="009B70A9" w:rsidRDefault="00BC226B" w:rsidP="00BC226B">
      <w:pPr>
        <w:spacing w:after="0" w:line="240" w:lineRule="auto"/>
      </w:pPr>
      <w:r w:rsidRPr="009B70A9">
        <w:t>…………………………………………………….…………………………………..………………….</w:t>
      </w:r>
    </w:p>
    <w:p w14:paraId="162B8769" w14:textId="77777777" w:rsidR="00BC226B" w:rsidRPr="009B70A9" w:rsidRDefault="00BC226B" w:rsidP="00BC226B">
      <w:pPr>
        <w:spacing w:after="0" w:line="240" w:lineRule="auto"/>
      </w:pPr>
      <w:r w:rsidRPr="009B70A9">
        <w:t xml:space="preserve">z siedzibą </w:t>
      </w:r>
    </w:p>
    <w:p w14:paraId="1EF67E72" w14:textId="77777777" w:rsidR="00BC226B" w:rsidRPr="009B70A9" w:rsidRDefault="00BC226B" w:rsidP="00BC226B">
      <w:pPr>
        <w:spacing w:after="0" w:line="240" w:lineRule="auto"/>
      </w:pPr>
      <w:r w:rsidRPr="009B70A9">
        <w:t>w ………….………………………………………………………….…………………………………..</w:t>
      </w:r>
    </w:p>
    <w:p w14:paraId="2D8A4F24" w14:textId="77777777" w:rsidR="00BC226B" w:rsidRPr="009B70A9" w:rsidRDefault="00BC226B" w:rsidP="00BC226B">
      <w:pPr>
        <w:spacing w:after="0" w:line="240" w:lineRule="auto"/>
        <w:jc w:val="both"/>
        <w:rPr>
          <w:b/>
        </w:rPr>
      </w:pPr>
    </w:p>
    <w:p w14:paraId="2E0AD30C" w14:textId="77777777" w:rsidR="00BC226B" w:rsidRPr="009B70A9" w:rsidRDefault="00BC226B" w:rsidP="00BC226B">
      <w:pPr>
        <w:spacing w:after="0" w:line="240" w:lineRule="auto"/>
        <w:jc w:val="both"/>
        <w:rPr>
          <w:b/>
        </w:rPr>
      </w:pPr>
      <w:r w:rsidRPr="009B70A9">
        <w:rPr>
          <w:b/>
        </w:rPr>
        <w:t>Oświadczam, że:</w:t>
      </w:r>
    </w:p>
    <w:p w14:paraId="704F4B53" w14:textId="77777777" w:rsidR="00BC226B" w:rsidRPr="009B70A9" w:rsidRDefault="00BC226B" w:rsidP="00BC226B">
      <w:pPr>
        <w:spacing w:after="0" w:line="240" w:lineRule="auto"/>
        <w:jc w:val="both"/>
        <w:rPr>
          <w:b/>
        </w:rPr>
      </w:pPr>
    </w:p>
    <w:p w14:paraId="2A7408C5" w14:textId="57E29444" w:rsidR="001F68B7" w:rsidRPr="000E5BAE" w:rsidRDefault="00BC226B" w:rsidP="00C05AA3">
      <w:pPr>
        <w:numPr>
          <w:ilvl w:val="0"/>
          <w:numId w:val="132"/>
        </w:numPr>
        <w:suppressAutoHyphens w:val="0"/>
        <w:spacing w:after="0" w:line="240" w:lineRule="auto"/>
        <w:ind w:left="426"/>
        <w:contextualSpacing/>
        <w:jc w:val="both"/>
        <w:rPr>
          <w:rFonts w:eastAsia="Times New Roman"/>
          <w:lang w:eastAsia="pl-PL"/>
        </w:rPr>
      </w:pPr>
      <w:r w:rsidRPr="00C05AA3">
        <w:rPr>
          <w:rFonts w:eastAsia="Times New Roman"/>
          <w:b/>
          <w:lang w:eastAsia="pl-PL"/>
        </w:rPr>
        <w:t>posiadam</w:t>
      </w:r>
      <w:r w:rsidRPr="000E5BAE">
        <w:rPr>
          <w:rFonts w:eastAsia="Times New Roman"/>
          <w:lang w:eastAsia="pl-PL"/>
        </w:rPr>
        <w:t xml:space="preserve"> infrastrukturę niezbędna do przeprowadzenia szkoleń</w:t>
      </w:r>
      <w:r w:rsidR="001F68B7" w:rsidRPr="000E5BAE">
        <w:rPr>
          <w:rFonts w:eastAsia="Times New Roman"/>
          <w:lang w:eastAsia="pl-PL"/>
        </w:rPr>
        <w:t xml:space="preserve"> z zakresu </w:t>
      </w:r>
      <w:r w:rsidR="001F68B7">
        <w:rPr>
          <w:rFonts w:eastAsia="Times New Roman"/>
          <w:lang w:eastAsia="pl-PL"/>
        </w:rPr>
        <w:t>logistyki,</w:t>
      </w:r>
      <w:r w:rsidR="007F2EC8">
        <w:rPr>
          <w:rFonts w:eastAsia="Times New Roman"/>
          <w:lang w:eastAsia="pl-PL"/>
        </w:rPr>
        <w:t xml:space="preserve"> </w:t>
      </w:r>
      <w:r w:rsidR="001F68B7" w:rsidRPr="000E5BAE">
        <w:rPr>
          <w:rFonts w:eastAsia="Times New Roman"/>
          <w:lang w:eastAsia="pl-PL"/>
        </w:rPr>
        <w:t>licencjonowane oprogramowanie oraz aplikacje</w:t>
      </w:r>
    </w:p>
    <w:sectPr w:rsidR="001F68B7" w:rsidRPr="000E5BAE" w:rsidSect="00CA7D42">
      <w:headerReference w:type="default" r:id="rId35"/>
      <w:footerReference w:type="default" r:id="rId36"/>
      <w:headerReference w:type="first" r:id="rId37"/>
      <w:footerReference w:type="first" r:id="rId38"/>
      <w:pgSz w:w="11906" w:h="16838"/>
      <w:pgMar w:top="981" w:right="851" w:bottom="993" w:left="1985" w:header="3"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C82DD" w14:textId="77777777" w:rsidR="006E3FE7" w:rsidRDefault="006E3FE7">
      <w:pPr>
        <w:spacing w:after="0" w:line="240" w:lineRule="auto"/>
      </w:pPr>
      <w:r>
        <w:separator/>
      </w:r>
    </w:p>
  </w:endnote>
  <w:endnote w:type="continuationSeparator" w:id="0">
    <w:p w14:paraId="7AE57793" w14:textId="77777777" w:rsidR="006E3FE7" w:rsidRDefault="006E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86"/>
    <w:family w:val="auto"/>
    <w:notTrueType/>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6D0D" w14:textId="6B87A5C7" w:rsidR="006E3FE7" w:rsidRDefault="006E3FE7">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7D25D3">
      <w:rPr>
        <w:rStyle w:val="Numerstron"/>
        <w:noProof/>
        <w:sz w:val="18"/>
        <w:szCs w:val="18"/>
      </w:rPr>
      <w:t>20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7D25D3">
      <w:rPr>
        <w:rStyle w:val="Numerstron"/>
        <w:noProof/>
        <w:sz w:val="18"/>
        <w:szCs w:val="18"/>
      </w:rPr>
      <w:t>50</w:t>
    </w:r>
    <w:r>
      <w:rPr>
        <w:rStyle w:val="Numerstro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5217" w14:textId="28B97D26" w:rsidR="006E3FE7" w:rsidRDefault="006E3FE7" w:rsidP="0023695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9DCE3" w14:textId="77777777" w:rsidR="006E3FE7" w:rsidRDefault="006E3FE7">
      <w:pPr>
        <w:rPr>
          <w:sz w:val="12"/>
        </w:rPr>
      </w:pPr>
      <w:r>
        <w:separator/>
      </w:r>
    </w:p>
  </w:footnote>
  <w:footnote w:type="continuationSeparator" w:id="0">
    <w:p w14:paraId="65100E98" w14:textId="77777777" w:rsidR="006E3FE7" w:rsidRDefault="006E3FE7">
      <w:pPr>
        <w:rPr>
          <w:sz w:val="12"/>
        </w:rPr>
      </w:pPr>
      <w:r>
        <w:continuationSeparator/>
      </w:r>
    </w:p>
  </w:footnote>
  <w:footnote w:id="1">
    <w:p w14:paraId="0B799C2E" w14:textId="77777777" w:rsidR="006E3FE7" w:rsidRPr="00E84272" w:rsidRDefault="006E3FE7">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536936EC" w14:textId="77777777" w:rsidR="006E3FE7" w:rsidRDefault="006E3FE7"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66CEE01" w14:textId="77777777" w:rsidR="006E3FE7" w:rsidRPr="00393791" w:rsidRDefault="006E3FE7"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BF34FEB" w14:textId="77777777" w:rsidR="006E3FE7" w:rsidRPr="00301ABE" w:rsidRDefault="006E3FE7" w:rsidP="00FF75B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 xml:space="preserve">z postępowania o udzielenie zamówienia publicznego lub konkursu prowadzonego na podstawie ustawy </w:t>
      </w:r>
      <w:proofErr w:type="spellStart"/>
      <w:r w:rsidRPr="00301ABE">
        <w:rPr>
          <w:rFonts w:ascii="Arial" w:hAnsi="Arial" w:cs="Arial"/>
          <w:color w:val="222222"/>
          <w:sz w:val="12"/>
          <w:szCs w:val="12"/>
        </w:rPr>
        <w:t>Pzp</w:t>
      </w:r>
      <w:proofErr w:type="spellEnd"/>
      <w:r w:rsidRPr="00301ABE">
        <w:rPr>
          <w:rFonts w:ascii="Arial" w:hAnsi="Arial" w:cs="Arial"/>
          <w:color w:val="222222"/>
          <w:sz w:val="12"/>
          <w:szCs w:val="12"/>
        </w:rPr>
        <w:t xml:space="preserve"> wyklucza się:</w:t>
      </w:r>
    </w:p>
    <w:p w14:paraId="604D9CA5" w14:textId="77777777" w:rsidR="006E3FE7" w:rsidRPr="00B40023" w:rsidRDefault="006E3FE7" w:rsidP="00FF75B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7F6193" w14:textId="77777777" w:rsidR="006E3FE7" w:rsidRPr="00B40023" w:rsidRDefault="006E3FE7" w:rsidP="00FF75BF">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DCF1300" w14:textId="77777777" w:rsidR="006E3FE7" w:rsidRPr="00B40023" w:rsidRDefault="006E3FE7" w:rsidP="00FF75BF">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18D597" w14:textId="77777777" w:rsidR="006E3FE7" w:rsidRPr="00896587" w:rsidRDefault="006E3FE7" w:rsidP="00FF75BF">
      <w:pPr>
        <w:pStyle w:val="Tekstprzypisudolnego"/>
        <w:jc w:val="both"/>
        <w:rPr>
          <w:rFonts w:ascii="Arial" w:hAnsi="Arial" w:cs="Arial"/>
          <w:sz w:val="16"/>
          <w:szCs w:val="16"/>
        </w:rPr>
      </w:pPr>
    </w:p>
  </w:footnote>
  <w:footnote w:id="5">
    <w:p w14:paraId="0FC705F5" w14:textId="77777777" w:rsidR="006E3FE7" w:rsidRPr="00B303AD" w:rsidRDefault="006E3FE7" w:rsidP="006B765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613C4478" w14:textId="77777777" w:rsidR="006E3FE7" w:rsidRPr="00B303AD" w:rsidRDefault="006E3FE7" w:rsidP="006B765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1B9FD6" w14:textId="77777777" w:rsidR="006E3FE7" w:rsidRPr="00B303AD" w:rsidRDefault="006E3FE7" w:rsidP="006B765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CFB254" w14:textId="77777777" w:rsidR="006E3FE7" w:rsidRPr="00B303AD" w:rsidRDefault="006E3FE7" w:rsidP="006B765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6">
    <w:p w14:paraId="20F91556" w14:textId="77777777" w:rsidR="006E3FE7" w:rsidRPr="009B0AE1" w:rsidRDefault="006E3FE7" w:rsidP="008D3D8E">
      <w:pPr>
        <w:pStyle w:val="Tekstprzypisudolnego"/>
        <w:ind w:left="284"/>
        <w:jc w:val="both"/>
        <w:rPr>
          <w:sz w:val="16"/>
          <w:szCs w:val="16"/>
        </w:rPr>
      </w:pPr>
      <w:r w:rsidRPr="009B0AE1">
        <w:rPr>
          <w:rStyle w:val="Odwoanieprzypisudolnego"/>
        </w:rPr>
        <w:footnoteRef/>
      </w:r>
      <w:r w:rsidRPr="009B0AE1">
        <w:rPr>
          <w:vertAlign w:val="superscript"/>
        </w:rPr>
        <w:t>)</w:t>
      </w:r>
      <w:r w:rsidRPr="009B0AE1">
        <w:t xml:space="preserve"> </w:t>
      </w:r>
      <w:r w:rsidRPr="009B0AE1">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70B56" w14:textId="77777777" w:rsidR="006E3FE7" w:rsidRDefault="006E3FE7">
    <w:pPr>
      <w:pStyle w:val="Nagwek"/>
      <w:pBdr>
        <w:bottom w:val="single" w:sz="4" w:space="1" w:color="000000"/>
      </w:pBdr>
      <w:jc w:val="center"/>
      <w:rPr>
        <w:sz w:val="18"/>
        <w:szCs w:val="18"/>
      </w:rPr>
    </w:pPr>
  </w:p>
  <w:p w14:paraId="2E0A1D7E" w14:textId="77777777" w:rsidR="006E3FE7" w:rsidRDefault="006E3FE7">
    <w:pPr>
      <w:pStyle w:val="Nagwek"/>
      <w:pBdr>
        <w:bottom w:val="single" w:sz="4" w:space="1" w:color="000000"/>
      </w:pBdr>
      <w:jc w:val="center"/>
      <w:rPr>
        <w:sz w:val="18"/>
        <w:szCs w:val="18"/>
      </w:rPr>
    </w:pPr>
  </w:p>
  <w:p w14:paraId="535FC363" w14:textId="78168755" w:rsidR="006E3FE7" w:rsidRPr="001E179B" w:rsidRDefault="006E3FE7" w:rsidP="001E179B">
    <w:pPr>
      <w:pStyle w:val="Nagwek"/>
      <w:pBdr>
        <w:bottom w:val="single" w:sz="4" w:space="1" w:color="000000"/>
      </w:pBdr>
      <w:jc w:val="center"/>
      <w:rPr>
        <w:sz w:val="18"/>
        <w:szCs w:val="18"/>
      </w:rPr>
    </w:pPr>
    <w:r>
      <w:rPr>
        <w:sz w:val="18"/>
        <w:szCs w:val="18"/>
      </w:rPr>
      <w:t xml:space="preserve">Specyfikacja Warunków Zamówienia nr sprawy </w:t>
    </w:r>
    <w:r w:rsidRPr="00BD3076">
      <w:rPr>
        <w:sz w:val="18"/>
        <w:szCs w:val="18"/>
      </w:rPr>
      <w:t>AMW-KANC.SZP.2712.</w:t>
    </w:r>
    <w:r w:rsidR="00DF4B0A">
      <w:rPr>
        <w:b/>
        <w:bCs/>
        <w:sz w:val="18"/>
        <w:szCs w:val="18"/>
      </w:rPr>
      <w:t>89</w:t>
    </w:r>
    <w:r w:rsidRPr="00EB1CCE">
      <w:rPr>
        <w:b/>
        <w:bCs/>
        <w:sz w:val="18"/>
        <w:szCs w:val="18"/>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C18FF" w14:textId="145D1838" w:rsidR="006E3FE7" w:rsidRDefault="006E3FE7">
    <w:pPr>
      <w:pStyle w:val="Nagwek"/>
    </w:pPr>
    <w:r>
      <w:rPr>
        <w:noProof/>
        <w:sz w:val="18"/>
        <w:szCs w:val="18"/>
        <w:lang w:eastAsia="pl-PL"/>
      </w:rPr>
      <w:drawing>
        <wp:inline distT="0" distB="0" distL="0" distR="0" wp14:anchorId="5276D3F1" wp14:editId="40BFBC70">
          <wp:extent cx="5759450" cy="8832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32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0125B3"/>
    <w:multiLevelType w:val="hybridMultilevel"/>
    <w:tmpl w:val="33DCCEFA"/>
    <w:lvl w:ilvl="0" w:tplc="04150003">
      <w:start w:val="1"/>
      <w:numFmt w:val="bullet"/>
      <w:lvlText w:val="o"/>
      <w:lvlJc w:val="left"/>
      <w:pPr>
        <w:ind w:left="1847" w:hanging="360"/>
      </w:pPr>
      <w:rPr>
        <w:rFonts w:ascii="Courier New" w:hAnsi="Courier New" w:cs="Courier New" w:hint="default"/>
      </w:rPr>
    </w:lvl>
    <w:lvl w:ilvl="1" w:tplc="04150003" w:tentative="1">
      <w:start w:val="1"/>
      <w:numFmt w:val="bullet"/>
      <w:lvlText w:val="o"/>
      <w:lvlJc w:val="left"/>
      <w:pPr>
        <w:ind w:left="2567" w:hanging="360"/>
      </w:pPr>
      <w:rPr>
        <w:rFonts w:ascii="Courier New" w:hAnsi="Courier New" w:cs="Courier New" w:hint="default"/>
      </w:rPr>
    </w:lvl>
    <w:lvl w:ilvl="2" w:tplc="04150005" w:tentative="1">
      <w:start w:val="1"/>
      <w:numFmt w:val="bullet"/>
      <w:lvlText w:val=""/>
      <w:lvlJc w:val="left"/>
      <w:pPr>
        <w:ind w:left="3287" w:hanging="360"/>
      </w:pPr>
      <w:rPr>
        <w:rFonts w:ascii="Wingdings" w:hAnsi="Wingdings" w:hint="default"/>
      </w:rPr>
    </w:lvl>
    <w:lvl w:ilvl="3" w:tplc="04150001" w:tentative="1">
      <w:start w:val="1"/>
      <w:numFmt w:val="bullet"/>
      <w:lvlText w:val=""/>
      <w:lvlJc w:val="left"/>
      <w:pPr>
        <w:ind w:left="4007" w:hanging="360"/>
      </w:pPr>
      <w:rPr>
        <w:rFonts w:ascii="Symbol" w:hAnsi="Symbol" w:hint="default"/>
      </w:rPr>
    </w:lvl>
    <w:lvl w:ilvl="4" w:tplc="04150003" w:tentative="1">
      <w:start w:val="1"/>
      <w:numFmt w:val="bullet"/>
      <w:lvlText w:val="o"/>
      <w:lvlJc w:val="left"/>
      <w:pPr>
        <w:ind w:left="4727" w:hanging="360"/>
      </w:pPr>
      <w:rPr>
        <w:rFonts w:ascii="Courier New" w:hAnsi="Courier New" w:cs="Courier New" w:hint="default"/>
      </w:rPr>
    </w:lvl>
    <w:lvl w:ilvl="5" w:tplc="04150005" w:tentative="1">
      <w:start w:val="1"/>
      <w:numFmt w:val="bullet"/>
      <w:lvlText w:val=""/>
      <w:lvlJc w:val="left"/>
      <w:pPr>
        <w:ind w:left="5447" w:hanging="360"/>
      </w:pPr>
      <w:rPr>
        <w:rFonts w:ascii="Wingdings" w:hAnsi="Wingdings" w:hint="default"/>
      </w:rPr>
    </w:lvl>
    <w:lvl w:ilvl="6" w:tplc="04150001" w:tentative="1">
      <w:start w:val="1"/>
      <w:numFmt w:val="bullet"/>
      <w:lvlText w:val=""/>
      <w:lvlJc w:val="left"/>
      <w:pPr>
        <w:ind w:left="6167" w:hanging="360"/>
      </w:pPr>
      <w:rPr>
        <w:rFonts w:ascii="Symbol" w:hAnsi="Symbol" w:hint="default"/>
      </w:rPr>
    </w:lvl>
    <w:lvl w:ilvl="7" w:tplc="04150003" w:tentative="1">
      <w:start w:val="1"/>
      <w:numFmt w:val="bullet"/>
      <w:lvlText w:val="o"/>
      <w:lvlJc w:val="left"/>
      <w:pPr>
        <w:ind w:left="6887" w:hanging="360"/>
      </w:pPr>
      <w:rPr>
        <w:rFonts w:ascii="Courier New" w:hAnsi="Courier New" w:cs="Courier New" w:hint="default"/>
      </w:rPr>
    </w:lvl>
    <w:lvl w:ilvl="8" w:tplc="04150005" w:tentative="1">
      <w:start w:val="1"/>
      <w:numFmt w:val="bullet"/>
      <w:lvlText w:val=""/>
      <w:lvlJc w:val="left"/>
      <w:pPr>
        <w:ind w:left="7607" w:hanging="360"/>
      </w:pPr>
      <w:rPr>
        <w:rFonts w:ascii="Wingdings" w:hAnsi="Wingdings" w:hint="default"/>
      </w:rPr>
    </w:lvl>
  </w:abstractNum>
  <w:abstractNum w:abstractNumId="33"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19263E7"/>
    <w:multiLevelType w:val="hybridMultilevel"/>
    <w:tmpl w:val="7D1E6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8"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CC7461"/>
    <w:multiLevelType w:val="hybridMultilevel"/>
    <w:tmpl w:val="DC94A9F8"/>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6F348A3"/>
    <w:multiLevelType w:val="hybridMultilevel"/>
    <w:tmpl w:val="CBEEED9A"/>
    <w:lvl w:ilvl="0" w:tplc="0415000F">
      <w:start w:val="1"/>
      <w:numFmt w:val="decimal"/>
      <w:lvlText w:val="%1."/>
      <w:lvlJc w:val="left"/>
      <w:pPr>
        <w:tabs>
          <w:tab w:val="num" w:pos="720"/>
        </w:tabs>
        <w:ind w:left="720" w:hanging="360"/>
      </w:pPr>
      <w:rPr>
        <w:rFonts w:hint="default"/>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7FB60DA"/>
    <w:multiLevelType w:val="multilevel"/>
    <w:tmpl w:val="F56E0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A4D549A"/>
    <w:multiLevelType w:val="hybridMultilevel"/>
    <w:tmpl w:val="8DFC8D4C"/>
    <w:lvl w:ilvl="0" w:tplc="795E9BB8">
      <w:start w:val="1"/>
      <w:numFmt w:val="decimal"/>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BDF21C9"/>
    <w:multiLevelType w:val="multilevel"/>
    <w:tmpl w:val="1FA0BDAC"/>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sz w:val="22"/>
        <w:szCs w:val="22"/>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F987778"/>
    <w:multiLevelType w:val="hybridMultilevel"/>
    <w:tmpl w:val="F7C6199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0FCD63B8"/>
    <w:multiLevelType w:val="hybridMultilevel"/>
    <w:tmpl w:val="9C24794E"/>
    <w:lvl w:ilvl="0" w:tplc="04150003">
      <w:start w:val="1"/>
      <w:numFmt w:val="bullet"/>
      <w:lvlText w:val="o"/>
      <w:lvlJc w:val="left"/>
      <w:pPr>
        <w:ind w:left="1363" w:hanging="360"/>
      </w:pPr>
      <w:rPr>
        <w:rFonts w:ascii="Courier New" w:hAnsi="Courier New" w:cs="Courier New"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56"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22F3939"/>
    <w:multiLevelType w:val="hybridMultilevel"/>
    <w:tmpl w:val="F8CC409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3D46EA1"/>
    <w:multiLevelType w:val="hybridMultilevel"/>
    <w:tmpl w:val="7C6013E2"/>
    <w:lvl w:ilvl="0" w:tplc="11C622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B664BAD"/>
    <w:multiLevelType w:val="hybridMultilevel"/>
    <w:tmpl w:val="6624EB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C2C7C3D"/>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9"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FEC68A9"/>
    <w:multiLevelType w:val="hybridMultilevel"/>
    <w:tmpl w:val="6F3A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0E41329"/>
    <w:multiLevelType w:val="hybridMultilevel"/>
    <w:tmpl w:val="AB929A7C"/>
    <w:lvl w:ilvl="0" w:tplc="FED836B6">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40756EA"/>
    <w:multiLevelType w:val="hybridMultilevel"/>
    <w:tmpl w:val="D56E65E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60A1199"/>
    <w:multiLevelType w:val="multilevel"/>
    <w:tmpl w:val="A56EFFCE"/>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0" w15:restartNumberingAfterBreak="0">
    <w:nsid w:val="265F3758"/>
    <w:multiLevelType w:val="hybridMultilevel"/>
    <w:tmpl w:val="F2E61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F92859"/>
    <w:multiLevelType w:val="multilevel"/>
    <w:tmpl w:val="FE5CC04C"/>
    <w:lvl w:ilvl="0">
      <w:start w:val="1"/>
      <w:numFmt w:val="decimal"/>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4468B6"/>
    <w:multiLevelType w:val="hybridMultilevel"/>
    <w:tmpl w:val="2678195E"/>
    <w:lvl w:ilvl="0" w:tplc="04150017">
      <w:start w:val="1"/>
      <w:numFmt w:val="lowerLetter"/>
      <w:lvlText w:val="%1)"/>
      <w:lvlJc w:val="left"/>
      <w:pPr>
        <w:tabs>
          <w:tab w:val="num" w:pos="720"/>
        </w:tabs>
        <w:ind w:left="720" w:hanging="360"/>
      </w:pPr>
      <w:rPr>
        <w:rFonts w:hint="default"/>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44916ED"/>
    <w:multiLevelType w:val="hybridMultilevel"/>
    <w:tmpl w:val="60D42EF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7"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4FF6444"/>
    <w:multiLevelType w:val="hybridMultilevel"/>
    <w:tmpl w:val="9AF8AB5A"/>
    <w:lvl w:ilvl="0" w:tplc="04150011">
      <w:start w:val="1"/>
      <w:numFmt w:val="decimal"/>
      <w:lvlText w:val="%1)"/>
      <w:lvlJc w:val="left"/>
      <w:pPr>
        <w:ind w:left="78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9"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2"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3" w15:restartNumberingAfterBreak="0">
    <w:nsid w:val="37E8702C"/>
    <w:multiLevelType w:val="hybridMultilevel"/>
    <w:tmpl w:val="25429E7A"/>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D05320C"/>
    <w:multiLevelType w:val="hybridMultilevel"/>
    <w:tmpl w:val="D6367960"/>
    <w:lvl w:ilvl="0" w:tplc="E32CAEA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2" w15:restartNumberingAfterBreak="0">
    <w:nsid w:val="42562D2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3" w15:restartNumberingAfterBreak="0">
    <w:nsid w:val="43A259B1"/>
    <w:multiLevelType w:val="hybridMultilevel"/>
    <w:tmpl w:val="4934D4C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5"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84D04C8"/>
    <w:multiLevelType w:val="multilevel"/>
    <w:tmpl w:val="194CE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48F2340D"/>
    <w:multiLevelType w:val="hybridMultilevel"/>
    <w:tmpl w:val="7108DCC6"/>
    <w:lvl w:ilvl="0" w:tplc="04150001">
      <w:start w:val="1"/>
      <w:numFmt w:val="bullet"/>
      <w:lvlText w:val=""/>
      <w:lvlJc w:val="left"/>
      <w:pPr>
        <w:ind w:left="360" w:hanging="360"/>
      </w:pPr>
      <w:rPr>
        <w:rFonts w:ascii="Symbol" w:hAnsi="Symbol" w:hint="default"/>
        <w:b w:val="0"/>
        <w:i w:val="0"/>
        <w:color w:val="auto"/>
        <w:sz w:val="24"/>
        <w:szCs w:val="24"/>
      </w:rPr>
    </w:lvl>
    <w:lvl w:ilvl="1" w:tplc="1444D444">
      <w:start w:val="1"/>
      <w:numFmt w:val="decimal"/>
      <w:lvlText w:val="%2."/>
      <w:lvlJc w:val="left"/>
      <w:pPr>
        <w:ind w:left="360" w:hanging="360"/>
      </w:pPr>
      <w:rPr>
        <w:rFonts w:ascii="Times New Roman" w:eastAsia="Times New Roman" w:hAnsi="Times New Roman" w:cs="Times New Roman"/>
        <w:color w:val="auto"/>
      </w:rPr>
    </w:lvl>
    <w:lvl w:ilvl="2" w:tplc="04150003">
      <w:start w:val="1"/>
      <w:numFmt w:val="bullet"/>
      <w:lvlText w:val="o"/>
      <w:lvlJc w:val="left"/>
      <w:pPr>
        <w:ind w:left="1882" w:hanging="180"/>
      </w:pPr>
      <w:rPr>
        <w:rFonts w:ascii="Courier New" w:hAnsi="Courier New" w:cs="Courier New"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19203C5"/>
    <w:multiLevelType w:val="hybridMultilevel"/>
    <w:tmpl w:val="0F30E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3FB0A6A"/>
    <w:multiLevelType w:val="hybridMultilevel"/>
    <w:tmpl w:val="84A63C0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2"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4"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5"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1"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6E3E1483"/>
    <w:multiLevelType w:val="hybridMultilevel"/>
    <w:tmpl w:val="4AEA4D7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1" w15:restartNumberingAfterBreak="0">
    <w:nsid w:val="6F196F9D"/>
    <w:multiLevelType w:val="hybridMultilevel"/>
    <w:tmpl w:val="22487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22F4F66"/>
    <w:multiLevelType w:val="hybridMultilevel"/>
    <w:tmpl w:val="301044EA"/>
    <w:lvl w:ilvl="0" w:tplc="7676ED40">
      <w:start w:val="1"/>
      <w:numFmt w:val="decimal"/>
      <w:lvlText w:val="%1."/>
      <w:lvlJc w:val="left"/>
      <w:pPr>
        <w:ind w:left="744" w:hanging="38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4C208EB"/>
    <w:multiLevelType w:val="hybridMultilevel"/>
    <w:tmpl w:val="C3788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75370F3A"/>
    <w:multiLevelType w:val="hybridMultilevel"/>
    <w:tmpl w:val="1834D218"/>
    <w:lvl w:ilvl="0" w:tplc="5638230E">
      <w:start w:val="6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7C22081E"/>
    <w:multiLevelType w:val="hybridMultilevel"/>
    <w:tmpl w:val="11F441F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4"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5"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FB16DF8"/>
    <w:multiLevelType w:val="hybridMultilevel"/>
    <w:tmpl w:val="9D2041E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9"/>
  </w:num>
  <w:num w:numId="2">
    <w:abstractNumId w:val="65"/>
  </w:num>
  <w:num w:numId="3">
    <w:abstractNumId w:val="135"/>
  </w:num>
  <w:num w:numId="4">
    <w:abstractNumId w:val="109"/>
  </w:num>
  <w:num w:numId="5">
    <w:abstractNumId w:val="121"/>
  </w:num>
  <w:num w:numId="6">
    <w:abstractNumId w:val="49"/>
  </w:num>
  <w:num w:numId="7">
    <w:abstractNumId w:val="149"/>
  </w:num>
  <w:num w:numId="8">
    <w:abstractNumId w:val="100"/>
  </w:num>
  <w:num w:numId="9">
    <w:abstractNumId w:val="30"/>
  </w:num>
  <w:num w:numId="10">
    <w:abstractNumId w:val="99"/>
  </w:num>
  <w:num w:numId="11">
    <w:abstractNumId w:val="43"/>
  </w:num>
  <w:num w:numId="12">
    <w:abstractNumId w:val="140"/>
  </w:num>
  <w:num w:numId="13">
    <w:abstractNumId w:val="124"/>
  </w:num>
  <w:num w:numId="14">
    <w:abstractNumId w:val="35"/>
  </w:num>
  <w:num w:numId="15">
    <w:abstractNumId w:val="63"/>
  </w:num>
  <w:num w:numId="16">
    <w:abstractNumId w:val="162"/>
  </w:num>
  <w:num w:numId="17">
    <w:abstractNumId w:val="131"/>
  </w:num>
  <w:num w:numId="18">
    <w:abstractNumId w:val="45"/>
  </w:num>
  <w:num w:numId="19">
    <w:abstractNumId w:val="170"/>
  </w:num>
  <w:num w:numId="20">
    <w:abstractNumId w:val="44"/>
  </w:num>
  <w:num w:numId="21">
    <w:abstractNumId w:val="73"/>
  </w:num>
  <w:num w:numId="22">
    <w:abstractNumId w:val="111"/>
  </w:num>
  <w:num w:numId="23">
    <w:abstractNumId w:val="184"/>
  </w:num>
  <w:num w:numId="24">
    <w:abstractNumId w:val="112"/>
  </w:num>
  <w:num w:numId="25">
    <w:abstractNumId w:val="137"/>
  </w:num>
  <w:num w:numId="26">
    <w:abstractNumId w:val="118"/>
  </w:num>
  <w:num w:numId="27">
    <w:abstractNumId w:val="179"/>
  </w:num>
  <w:num w:numId="28">
    <w:abstractNumId w:val="160"/>
  </w:num>
  <w:num w:numId="29">
    <w:abstractNumId w:val="152"/>
  </w:num>
  <w:num w:numId="30">
    <w:abstractNumId w:val="40"/>
  </w:num>
  <w:num w:numId="31">
    <w:abstractNumId w:val="38"/>
  </w:num>
  <w:num w:numId="32">
    <w:abstractNumId w:val="161"/>
  </w:num>
  <w:num w:numId="33">
    <w:abstractNumId w:val="168"/>
  </w:num>
  <w:num w:numId="34">
    <w:abstractNumId w:val="37"/>
  </w:num>
  <w:num w:numId="35">
    <w:abstractNumId w:val="93"/>
  </w:num>
  <w:num w:numId="36">
    <w:abstractNumId w:val="88"/>
  </w:num>
  <w:num w:numId="37">
    <w:abstractNumId w:val="87"/>
  </w:num>
  <w:num w:numId="38">
    <w:abstractNumId w:val="85"/>
  </w:num>
  <w:num w:numId="39">
    <w:abstractNumId w:val="98"/>
  </w:num>
  <w:num w:numId="40">
    <w:abstractNumId w:val="102"/>
  </w:num>
  <w:num w:numId="41">
    <w:abstractNumId w:val="182"/>
  </w:num>
  <w:num w:numId="42">
    <w:abstractNumId w:val="42"/>
  </w:num>
  <w:num w:numId="43">
    <w:abstractNumId w:val="62"/>
  </w:num>
  <w:num w:numId="44">
    <w:abstractNumId w:val="144"/>
  </w:num>
  <w:num w:numId="45">
    <w:abstractNumId w:val="130"/>
  </w:num>
  <w:num w:numId="46">
    <w:abstractNumId w:val="116"/>
  </w:num>
  <w:num w:numId="47">
    <w:abstractNumId w:val="36"/>
  </w:num>
  <w:num w:numId="48">
    <w:abstractNumId w:val="150"/>
  </w:num>
  <w:num w:numId="49">
    <w:abstractNumId w:val="61"/>
  </w:num>
  <w:num w:numId="50">
    <w:abstractNumId w:val="47"/>
  </w:num>
  <w:num w:numId="51">
    <w:abstractNumId w:val="159"/>
  </w:num>
  <w:num w:numId="52">
    <w:abstractNumId w:val="57"/>
  </w:num>
  <w:num w:numId="53">
    <w:abstractNumId w:val="84"/>
  </w:num>
  <w:num w:numId="54">
    <w:abstractNumId w:val="119"/>
  </w:num>
  <w:num w:numId="55">
    <w:abstractNumId w:val="134"/>
  </w:num>
  <w:num w:numId="56">
    <w:abstractNumId w:val="51"/>
  </w:num>
  <w:num w:numId="57">
    <w:abstractNumId w:val="114"/>
  </w:num>
  <w:num w:numId="58">
    <w:abstractNumId w:val="86"/>
  </w:num>
  <w:num w:numId="59">
    <w:abstractNumId w:val="69"/>
  </w:num>
  <w:num w:numId="60">
    <w:abstractNumId w:val="163"/>
  </w:num>
  <w:num w:numId="61">
    <w:abstractNumId w:val="77"/>
  </w:num>
  <w:num w:numId="62">
    <w:abstractNumId w:val="79"/>
  </w:num>
  <w:num w:numId="63">
    <w:abstractNumId w:val="158"/>
  </w:num>
  <w:num w:numId="64">
    <w:abstractNumId w:val="146"/>
  </w:num>
  <w:num w:numId="65">
    <w:abstractNumId w:val="70"/>
  </w:num>
  <w:num w:numId="66">
    <w:abstractNumId w:val="180"/>
  </w:num>
  <w:num w:numId="67">
    <w:abstractNumId w:val="120"/>
  </w:num>
  <w:num w:numId="68">
    <w:abstractNumId w:val="103"/>
  </w:num>
  <w:num w:numId="69">
    <w:abstractNumId w:val="82"/>
  </w:num>
  <w:num w:numId="70">
    <w:abstractNumId w:val="173"/>
  </w:num>
  <w:num w:numId="71">
    <w:abstractNumId w:val="107"/>
  </w:num>
  <w:num w:numId="72">
    <w:abstractNumId w:val="147"/>
  </w:num>
  <w:num w:numId="73">
    <w:abstractNumId w:val="67"/>
  </w:num>
  <w:num w:numId="74">
    <w:abstractNumId w:val="167"/>
  </w:num>
  <w:num w:numId="75">
    <w:abstractNumId w:val="53"/>
  </w:num>
  <w:num w:numId="76">
    <w:abstractNumId w:val="104"/>
  </w:num>
  <w:num w:numId="77">
    <w:abstractNumId w:val="125"/>
  </w:num>
  <w:num w:numId="78">
    <w:abstractNumId w:val="143"/>
  </w:num>
  <w:num w:numId="79">
    <w:abstractNumId w:val="154"/>
  </w:num>
  <w:num w:numId="80">
    <w:abstractNumId w:val="0"/>
  </w:num>
  <w:num w:numId="81">
    <w:abstractNumId w:val="164"/>
  </w:num>
  <w:num w:numId="82">
    <w:abstractNumId w:val="157"/>
  </w:num>
  <w:num w:numId="83">
    <w:abstractNumId w:val="59"/>
  </w:num>
  <w:num w:numId="84">
    <w:abstractNumId w:val="172"/>
  </w:num>
  <w:num w:numId="85">
    <w:abstractNumId w:val="50"/>
  </w:num>
  <w:num w:numId="86">
    <w:abstractNumId w:val="31"/>
  </w:num>
  <w:num w:numId="87">
    <w:abstractNumId w:val="132"/>
  </w:num>
  <w:num w:numId="88">
    <w:abstractNumId w:val="148"/>
  </w:num>
  <w:num w:numId="89">
    <w:abstractNumId w:val="142"/>
  </w:num>
  <w:num w:numId="90">
    <w:abstractNumId w:val="95"/>
  </w:num>
  <w:num w:numId="91">
    <w:abstractNumId w:val="156"/>
  </w:num>
  <w:num w:numId="92">
    <w:abstractNumId w:val="64"/>
  </w:num>
  <w:num w:numId="93">
    <w:abstractNumId w:val="56"/>
  </w:num>
  <w:num w:numId="94">
    <w:abstractNumId w:val="80"/>
  </w:num>
  <w:num w:numId="95">
    <w:abstractNumId w:val="165"/>
  </w:num>
  <w:num w:numId="96">
    <w:abstractNumId w:val="48"/>
  </w:num>
  <w:num w:numId="97">
    <w:abstractNumId w:val="81"/>
  </w:num>
  <w:num w:numId="98">
    <w:abstractNumId w:val="136"/>
  </w:num>
  <w:num w:numId="99">
    <w:abstractNumId w:val="96"/>
  </w:num>
  <w:num w:numId="100">
    <w:abstractNumId w:val="155"/>
  </w:num>
  <w:num w:numId="101">
    <w:abstractNumId w:val="72"/>
  </w:num>
  <w:num w:numId="102">
    <w:abstractNumId w:val="78"/>
  </w:num>
  <w:num w:numId="103">
    <w:abstractNumId w:val="101"/>
  </w:num>
  <w:num w:numId="104">
    <w:abstractNumId w:val="105"/>
  </w:num>
  <w:num w:numId="105">
    <w:abstractNumId w:val="52"/>
  </w:num>
  <w:num w:numId="106">
    <w:abstractNumId w:val="74"/>
  </w:num>
  <w:num w:numId="107">
    <w:abstractNumId w:val="166"/>
  </w:num>
  <w:num w:numId="108">
    <w:abstractNumId w:val="133"/>
  </w:num>
  <w:num w:numId="109">
    <w:abstractNumId w:val="76"/>
  </w:num>
  <w:num w:numId="110">
    <w:abstractNumId w:val="178"/>
  </w:num>
  <w:num w:numId="111">
    <w:abstractNumId w:val="97"/>
  </w:num>
  <w:num w:numId="112">
    <w:abstractNumId w:val="151"/>
  </w:num>
  <w:num w:numId="113">
    <w:abstractNumId w:val="181"/>
  </w:num>
  <w:num w:numId="114">
    <w:abstractNumId w:val="92"/>
  </w:num>
  <w:num w:numId="115">
    <w:abstractNumId w:val="115"/>
  </w:num>
  <w:num w:numId="116">
    <w:abstractNumId w:val="145"/>
  </w:num>
  <w:num w:numId="117">
    <w:abstractNumId w:val="89"/>
  </w:num>
  <w:num w:numId="118">
    <w:abstractNumId w:val="110"/>
  </w:num>
  <w:num w:numId="119">
    <w:abstractNumId w:val="185"/>
  </w:num>
  <w:num w:numId="120">
    <w:abstractNumId w:val="138"/>
  </w:num>
  <w:num w:numId="121">
    <w:abstractNumId w:val="106"/>
  </w:num>
  <w:num w:numId="122">
    <w:abstractNumId w:val="186"/>
  </w:num>
  <w:num w:numId="123">
    <w:abstractNumId w:val="177"/>
  </w:num>
  <w:num w:numId="124">
    <w:abstractNumId w:val="139"/>
  </w:num>
  <w:num w:numId="125">
    <w:abstractNumId w:val="113"/>
  </w:num>
  <w:num w:numId="126">
    <w:abstractNumId w:val="66"/>
  </w:num>
  <w:num w:numId="127">
    <w:abstractNumId w:val="75"/>
  </w:num>
  <w:num w:numId="128">
    <w:abstractNumId w:val="153"/>
  </w:num>
  <w:num w:numId="129">
    <w:abstractNumId w:val="127"/>
  </w:num>
  <w:num w:numId="130">
    <w:abstractNumId w:val="174"/>
  </w:num>
  <w:num w:numId="131">
    <w:abstractNumId w:val="128"/>
  </w:num>
  <w:num w:numId="132">
    <w:abstractNumId w:val="58"/>
  </w:num>
  <w:num w:numId="133">
    <w:abstractNumId w:val="54"/>
  </w:num>
  <w:num w:numId="134">
    <w:abstractNumId w:val="83"/>
  </w:num>
  <w:num w:numId="135">
    <w:abstractNumId w:val="55"/>
  </w:num>
  <w:num w:numId="136">
    <w:abstractNumId w:val="32"/>
  </w:num>
  <w:num w:numId="137">
    <w:abstractNumId w:val="129"/>
  </w:num>
  <w:num w:numId="138">
    <w:abstractNumId w:val="60"/>
  </w:num>
  <w:num w:numId="139">
    <w:abstractNumId w:val="41"/>
  </w:num>
  <w:num w:numId="140">
    <w:abstractNumId w:val="123"/>
  </w:num>
  <w:num w:numId="141">
    <w:abstractNumId w:val="117"/>
  </w:num>
  <w:num w:numId="142">
    <w:abstractNumId w:val="176"/>
  </w:num>
  <w:num w:numId="143">
    <w:abstractNumId w:val="33"/>
  </w:num>
  <w:num w:numId="144">
    <w:abstractNumId w:val="68"/>
  </w:num>
  <w:num w:numId="145">
    <w:abstractNumId w:val="94"/>
  </w:num>
  <w:num w:numId="146">
    <w:abstractNumId w:val="175"/>
  </w:num>
  <w:num w:numId="147">
    <w:abstractNumId w:val="34"/>
  </w:num>
  <w:num w:numId="148">
    <w:abstractNumId w:val="171"/>
  </w:num>
  <w:num w:numId="149">
    <w:abstractNumId w:val="126"/>
  </w:num>
  <w:num w:numId="150">
    <w:abstractNumId w:val="126"/>
  </w:num>
  <w:num w:numId="151">
    <w:abstractNumId w:val="46"/>
  </w:num>
  <w:num w:numId="152">
    <w:abstractNumId w:val="3"/>
  </w:num>
  <w:num w:numId="153">
    <w:abstractNumId w:val="6"/>
  </w:num>
  <w:num w:numId="154">
    <w:abstractNumId w:val="7"/>
  </w:num>
  <w:num w:numId="155">
    <w:abstractNumId w:val="8"/>
  </w:num>
  <w:num w:numId="156">
    <w:abstractNumId w:val="9"/>
  </w:num>
  <w:num w:numId="157">
    <w:abstractNumId w:val="11"/>
  </w:num>
  <w:num w:numId="158">
    <w:abstractNumId w:val="71"/>
  </w:num>
  <w:num w:numId="159">
    <w:abstractNumId w:val="91"/>
  </w:num>
  <w:num w:numId="160">
    <w:abstractNumId w:val="122"/>
  </w:num>
  <w:num w:numId="161">
    <w:abstractNumId w:val="90"/>
  </w:num>
  <w:num w:numId="162">
    <w:abstractNumId w:val="108"/>
  </w:num>
  <w:num w:numId="163">
    <w:abstractNumId w:val="183"/>
  </w:num>
  <w:num w:numId="164">
    <w:abstractNumId w:val="169"/>
  </w:num>
  <w:num w:numId="165">
    <w:abstractNumId w:val="141"/>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defaultTabStop w:val="709"/>
  <w:autoHyphenation/>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2C50"/>
    <w:rsid w:val="00004711"/>
    <w:rsid w:val="000059FB"/>
    <w:rsid w:val="0000743F"/>
    <w:rsid w:val="00007814"/>
    <w:rsid w:val="00013AD8"/>
    <w:rsid w:val="00014142"/>
    <w:rsid w:val="000149B7"/>
    <w:rsid w:val="00015668"/>
    <w:rsid w:val="00016128"/>
    <w:rsid w:val="00021C9F"/>
    <w:rsid w:val="0002358B"/>
    <w:rsid w:val="0002395A"/>
    <w:rsid w:val="00024F52"/>
    <w:rsid w:val="000258BA"/>
    <w:rsid w:val="00025CD1"/>
    <w:rsid w:val="000264A3"/>
    <w:rsid w:val="000266E7"/>
    <w:rsid w:val="000276D6"/>
    <w:rsid w:val="0003290F"/>
    <w:rsid w:val="0003454B"/>
    <w:rsid w:val="00036837"/>
    <w:rsid w:val="000369AF"/>
    <w:rsid w:val="000406EA"/>
    <w:rsid w:val="00047228"/>
    <w:rsid w:val="0004780B"/>
    <w:rsid w:val="00050C23"/>
    <w:rsid w:val="00053D0C"/>
    <w:rsid w:val="000567C6"/>
    <w:rsid w:val="00056EC6"/>
    <w:rsid w:val="000579BD"/>
    <w:rsid w:val="00061891"/>
    <w:rsid w:val="00062627"/>
    <w:rsid w:val="0006434E"/>
    <w:rsid w:val="000645CE"/>
    <w:rsid w:val="00066465"/>
    <w:rsid w:val="00067297"/>
    <w:rsid w:val="000705C8"/>
    <w:rsid w:val="00076F75"/>
    <w:rsid w:val="0008207D"/>
    <w:rsid w:val="00083425"/>
    <w:rsid w:val="000839DB"/>
    <w:rsid w:val="0008454B"/>
    <w:rsid w:val="00091565"/>
    <w:rsid w:val="00092AEC"/>
    <w:rsid w:val="00096E4B"/>
    <w:rsid w:val="000976C5"/>
    <w:rsid w:val="000A0331"/>
    <w:rsid w:val="000A255C"/>
    <w:rsid w:val="000A3614"/>
    <w:rsid w:val="000B32E2"/>
    <w:rsid w:val="000B7730"/>
    <w:rsid w:val="000C2144"/>
    <w:rsid w:val="000C2663"/>
    <w:rsid w:val="000C29FB"/>
    <w:rsid w:val="000C2F3A"/>
    <w:rsid w:val="000C7A28"/>
    <w:rsid w:val="000D0584"/>
    <w:rsid w:val="000D1983"/>
    <w:rsid w:val="000E0743"/>
    <w:rsid w:val="000E4B4F"/>
    <w:rsid w:val="000E6B5A"/>
    <w:rsid w:val="000E7983"/>
    <w:rsid w:val="000F02AD"/>
    <w:rsid w:val="000F5787"/>
    <w:rsid w:val="000F6583"/>
    <w:rsid w:val="0010203D"/>
    <w:rsid w:val="00103BD8"/>
    <w:rsid w:val="0010419E"/>
    <w:rsid w:val="00106B91"/>
    <w:rsid w:val="001108D2"/>
    <w:rsid w:val="00112965"/>
    <w:rsid w:val="00114B4E"/>
    <w:rsid w:val="00114D6C"/>
    <w:rsid w:val="001154B7"/>
    <w:rsid w:val="00115EE7"/>
    <w:rsid w:val="00121B79"/>
    <w:rsid w:val="001223D3"/>
    <w:rsid w:val="00123435"/>
    <w:rsid w:val="001341A2"/>
    <w:rsid w:val="00135185"/>
    <w:rsid w:val="001355BA"/>
    <w:rsid w:val="00140BE4"/>
    <w:rsid w:val="0014207E"/>
    <w:rsid w:val="0014398D"/>
    <w:rsid w:val="00144A91"/>
    <w:rsid w:val="0015026E"/>
    <w:rsid w:val="00151DB9"/>
    <w:rsid w:val="00152088"/>
    <w:rsid w:val="0015312B"/>
    <w:rsid w:val="00153771"/>
    <w:rsid w:val="0015457D"/>
    <w:rsid w:val="001552D4"/>
    <w:rsid w:val="00155F24"/>
    <w:rsid w:val="00161BB2"/>
    <w:rsid w:val="00162C3A"/>
    <w:rsid w:val="00163B4B"/>
    <w:rsid w:val="001658E9"/>
    <w:rsid w:val="00166591"/>
    <w:rsid w:val="0016679C"/>
    <w:rsid w:val="00166BFC"/>
    <w:rsid w:val="00166EF1"/>
    <w:rsid w:val="00172703"/>
    <w:rsid w:val="0017634C"/>
    <w:rsid w:val="00182146"/>
    <w:rsid w:val="0018237E"/>
    <w:rsid w:val="00183550"/>
    <w:rsid w:val="001907B2"/>
    <w:rsid w:val="00192173"/>
    <w:rsid w:val="0019243E"/>
    <w:rsid w:val="00192B07"/>
    <w:rsid w:val="00192D18"/>
    <w:rsid w:val="001932AE"/>
    <w:rsid w:val="00193FE2"/>
    <w:rsid w:val="00194697"/>
    <w:rsid w:val="001A05E4"/>
    <w:rsid w:val="001A0EB3"/>
    <w:rsid w:val="001A2973"/>
    <w:rsid w:val="001A4970"/>
    <w:rsid w:val="001A5DDF"/>
    <w:rsid w:val="001B0367"/>
    <w:rsid w:val="001B217C"/>
    <w:rsid w:val="001B2F72"/>
    <w:rsid w:val="001B350A"/>
    <w:rsid w:val="001B7227"/>
    <w:rsid w:val="001C0E6C"/>
    <w:rsid w:val="001C4CC5"/>
    <w:rsid w:val="001D02B3"/>
    <w:rsid w:val="001D18CD"/>
    <w:rsid w:val="001D1A1F"/>
    <w:rsid w:val="001D1F1B"/>
    <w:rsid w:val="001D2BA5"/>
    <w:rsid w:val="001D341F"/>
    <w:rsid w:val="001E179B"/>
    <w:rsid w:val="001E3531"/>
    <w:rsid w:val="001E4383"/>
    <w:rsid w:val="001E7D92"/>
    <w:rsid w:val="001F4691"/>
    <w:rsid w:val="001F548C"/>
    <w:rsid w:val="001F5700"/>
    <w:rsid w:val="001F6824"/>
    <w:rsid w:val="001F68B7"/>
    <w:rsid w:val="0020682B"/>
    <w:rsid w:val="00210D8C"/>
    <w:rsid w:val="0021151B"/>
    <w:rsid w:val="00211E08"/>
    <w:rsid w:val="00216900"/>
    <w:rsid w:val="00220589"/>
    <w:rsid w:val="00226C7A"/>
    <w:rsid w:val="00227B04"/>
    <w:rsid w:val="0023319A"/>
    <w:rsid w:val="002336B8"/>
    <w:rsid w:val="0023429C"/>
    <w:rsid w:val="002354DC"/>
    <w:rsid w:val="00235963"/>
    <w:rsid w:val="00236951"/>
    <w:rsid w:val="00237711"/>
    <w:rsid w:val="00237950"/>
    <w:rsid w:val="002418DA"/>
    <w:rsid w:val="00242E28"/>
    <w:rsid w:val="00244C80"/>
    <w:rsid w:val="0024548B"/>
    <w:rsid w:val="00251BC9"/>
    <w:rsid w:val="00252EB4"/>
    <w:rsid w:val="00253961"/>
    <w:rsid w:val="00253CC8"/>
    <w:rsid w:val="00255988"/>
    <w:rsid w:val="00263584"/>
    <w:rsid w:val="00272E26"/>
    <w:rsid w:val="00274662"/>
    <w:rsid w:val="002774FF"/>
    <w:rsid w:val="0028195A"/>
    <w:rsid w:val="002857F3"/>
    <w:rsid w:val="002861DC"/>
    <w:rsid w:val="0029021F"/>
    <w:rsid w:val="00291E5B"/>
    <w:rsid w:val="0029232E"/>
    <w:rsid w:val="002952E5"/>
    <w:rsid w:val="002958A7"/>
    <w:rsid w:val="00296DBE"/>
    <w:rsid w:val="002A311A"/>
    <w:rsid w:val="002A3879"/>
    <w:rsid w:val="002A5220"/>
    <w:rsid w:val="002A6752"/>
    <w:rsid w:val="002B0114"/>
    <w:rsid w:val="002B1083"/>
    <w:rsid w:val="002B23D5"/>
    <w:rsid w:val="002B2FE3"/>
    <w:rsid w:val="002B5708"/>
    <w:rsid w:val="002C40A3"/>
    <w:rsid w:val="002D1ED7"/>
    <w:rsid w:val="002D64C6"/>
    <w:rsid w:val="002D6642"/>
    <w:rsid w:val="002D6B1B"/>
    <w:rsid w:val="002D6EA0"/>
    <w:rsid w:val="002D75AF"/>
    <w:rsid w:val="002D7846"/>
    <w:rsid w:val="002E1BF3"/>
    <w:rsid w:val="002E1F0E"/>
    <w:rsid w:val="002E2EE2"/>
    <w:rsid w:val="002F1189"/>
    <w:rsid w:val="002F2530"/>
    <w:rsid w:val="002F4FB1"/>
    <w:rsid w:val="002F5BB4"/>
    <w:rsid w:val="002F6D13"/>
    <w:rsid w:val="00311110"/>
    <w:rsid w:val="00313158"/>
    <w:rsid w:val="00315FCB"/>
    <w:rsid w:val="00316CBF"/>
    <w:rsid w:val="003219BA"/>
    <w:rsid w:val="003236A1"/>
    <w:rsid w:val="00332DF1"/>
    <w:rsid w:val="00333519"/>
    <w:rsid w:val="00336E4A"/>
    <w:rsid w:val="00343962"/>
    <w:rsid w:val="00345FCD"/>
    <w:rsid w:val="00356BD9"/>
    <w:rsid w:val="00357B6C"/>
    <w:rsid w:val="00360D93"/>
    <w:rsid w:val="0036365A"/>
    <w:rsid w:val="00367E23"/>
    <w:rsid w:val="003712E1"/>
    <w:rsid w:val="00372BCA"/>
    <w:rsid w:val="003774CC"/>
    <w:rsid w:val="003833C6"/>
    <w:rsid w:val="00383E22"/>
    <w:rsid w:val="00387356"/>
    <w:rsid w:val="003900C4"/>
    <w:rsid w:val="00396EAC"/>
    <w:rsid w:val="003A1612"/>
    <w:rsid w:val="003A5180"/>
    <w:rsid w:val="003A702F"/>
    <w:rsid w:val="003A7081"/>
    <w:rsid w:val="003B1B29"/>
    <w:rsid w:val="003B25BD"/>
    <w:rsid w:val="003B298C"/>
    <w:rsid w:val="003B30CD"/>
    <w:rsid w:val="003B4AF3"/>
    <w:rsid w:val="003C188D"/>
    <w:rsid w:val="003C39C9"/>
    <w:rsid w:val="003C3E31"/>
    <w:rsid w:val="003C57F7"/>
    <w:rsid w:val="003C6E32"/>
    <w:rsid w:val="003D246B"/>
    <w:rsid w:val="003D6107"/>
    <w:rsid w:val="003D6F93"/>
    <w:rsid w:val="003D6FC7"/>
    <w:rsid w:val="003E702E"/>
    <w:rsid w:val="003E7CA7"/>
    <w:rsid w:val="003F24E1"/>
    <w:rsid w:val="003F2796"/>
    <w:rsid w:val="003F2EB0"/>
    <w:rsid w:val="003F3836"/>
    <w:rsid w:val="003F78C1"/>
    <w:rsid w:val="004011CB"/>
    <w:rsid w:val="004031DA"/>
    <w:rsid w:val="00403E12"/>
    <w:rsid w:val="00405CCC"/>
    <w:rsid w:val="00406A9D"/>
    <w:rsid w:val="00410831"/>
    <w:rsid w:val="00410839"/>
    <w:rsid w:val="004123C9"/>
    <w:rsid w:val="004165FF"/>
    <w:rsid w:val="0041665B"/>
    <w:rsid w:val="00420EA1"/>
    <w:rsid w:val="004219DC"/>
    <w:rsid w:val="00424A27"/>
    <w:rsid w:val="00425757"/>
    <w:rsid w:val="00432EFE"/>
    <w:rsid w:val="00433943"/>
    <w:rsid w:val="00435112"/>
    <w:rsid w:val="00435FA8"/>
    <w:rsid w:val="00441E73"/>
    <w:rsid w:val="004421ED"/>
    <w:rsid w:val="00444683"/>
    <w:rsid w:val="00444C12"/>
    <w:rsid w:val="00445B19"/>
    <w:rsid w:val="004501B9"/>
    <w:rsid w:val="00450BFA"/>
    <w:rsid w:val="00454822"/>
    <w:rsid w:val="004550B1"/>
    <w:rsid w:val="00455FAD"/>
    <w:rsid w:val="00460AC3"/>
    <w:rsid w:val="004636A8"/>
    <w:rsid w:val="00471E6D"/>
    <w:rsid w:val="00472F93"/>
    <w:rsid w:val="00474C2B"/>
    <w:rsid w:val="00481D6A"/>
    <w:rsid w:val="00486792"/>
    <w:rsid w:val="00486D5C"/>
    <w:rsid w:val="004907D1"/>
    <w:rsid w:val="00492429"/>
    <w:rsid w:val="00492E82"/>
    <w:rsid w:val="00493591"/>
    <w:rsid w:val="004952F9"/>
    <w:rsid w:val="00496373"/>
    <w:rsid w:val="00496A9B"/>
    <w:rsid w:val="004A1FA2"/>
    <w:rsid w:val="004A268D"/>
    <w:rsid w:val="004A5C94"/>
    <w:rsid w:val="004A6938"/>
    <w:rsid w:val="004A6CD0"/>
    <w:rsid w:val="004A71D6"/>
    <w:rsid w:val="004B3757"/>
    <w:rsid w:val="004B421C"/>
    <w:rsid w:val="004B6509"/>
    <w:rsid w:val="004C01AE"/>
    <w:rsid w:val="004C0CC0"/>
    <w:rsid w:val="004C1283"/>
    <w:rsid w:val="004C1866"/>
    <w:rsid w:val="004C4D96"/>
    <w:rsid w:val="004C57AC"/>
    <w:rsid w:val="004C6F7A"/>
    <w:rsid w:val="004D4BF4"/>
    <w:rsid w:val="004D5FA7"/>
    <w:rsid w:val="004D6831"/>
    <w:rsid w:val="004D766D"/>
    <w:rsid w:val="004F02E2"/>
    <w:rsid w:val="004F030C"/>
    <w:rsid w:val="004F1428"/>
    <w:rsid w:val="004F53DA"/>
    <w:rsid w:val="004F649B"/>
    <w:rsid w:val="004F72A7"/>
    <w:rsid w:val="00503845"/>
    <w:rsid w:val="00503F2D"/>
    <w:rsid w:val="00505CC0"/>
    <w:rsid w:val="005114EB"/>
    <w:rsid w:val="00513711"/>
    <w:rsid w:val="00514C74"/>
    <w:rsid w:val="0051692C"/>
    <w:rsid w:val="00521C5E"/>
    <w:rsid w:val="005225B0"/>
    <w:rsid w:val="00523900"/>
    <w:rsid w:val="005247DB"/>
    <w:rsid w:val="00526A45"/>
    <w:rsid w:val="005300BD"/>
    <w:rsid w:val="0053105C"/>
    <w:rsid w:val="005365A3"/>
    <w:rsid w:val="00540013"/>
    <w:rsid w:val="00540C3F"/>
    <w:rsid w:val="00545645"/>
    <w:rsid w:val="005458E1"/>
    <w:rsid w:val="00550AAF"/>
    <w:rsid w:val="005551A7"/>
    <w:rsid w:val="00561BE7"/>
    <w:rsid w:val="005646C0"/>
    <w:rsid w:val="0056627E"/>
    <w:rsid w:val="00573419"/>
    <w:rsid w:val="0057466F"/>
    <w:rsid w:val="00580978"/>
    <w:rsid w:val="005812C9"/>
    <w:rsid w:val="00581DF5"/>
    <w:rsid w:val="0058206F"/>
    <w:rsid w:val="00584753"/>
    <w:rsid w:val="0059154E"/>
    <w:rsid w:val="0059765C"/>
    <w:rsid w:val="005A0CC9"/>
    <w:rsid w:val="005A24AC"/>
    <w:rsid w:val="005A38AB"/>
    <w:rsid w:val="005A4059"/>
    <w:rsid w:val="005A4B6E"/>
    <w:rsid w:val="005B4633"/>
    <w:rsid w:val="005B5207"/>
    <w:rsid w:val="005B66AB"/>
    <w:rsid w:val="005C1901"/>
    <w:rsid w:val="005C2466"/>
    <w:rsid w:val="005C61C1"/>
    <w:rsid w:val="005C63AD"/>
    <w:rsid w:val="005C6CF2"/>
    <w:rsid w:val="005D1B68"/>
    <w:rsid w:val="005D1ED0"/>
    <w:rsid w:val="005D2FD8"/>
    <w:rsid w:val="005D5431"/>
    <w:rsid w:val="005D5A04"/>
    <w:rsid w:val="005D5F03"/>
    <w:rsid w:val="005E0BA3"/>
    <w:rsid w:val="005E1E3E"/>
    <w:rsid w:val="005E3331"/>
    <w:rsid w:val="005E61C6"/>
    <w:rsid w:val="005E7870"/>
    <w:rsid w:val="005F0FD2"/>
    <w:rsid w:val="005F2C73"/>
    <w:rsid w:val="005F2F79"/>
    <w:rsid w:val="005F4661"/>
    <w:rsid w:val="005F5991"/>
    <w:rsid w:val="00606E6C"/>
    <w:rsid w:val="00607E93"/>
    <w:rsid w:val="0061342C"/>
    <w:rsid w:val="00614A7C"/>
    <w:rsid w:val="00615E8C"/>
    <w:rsid w:val="00616BC4"/>
    <w:rsid w:val="00621EF7"/>
    <w:rsid w:val="00622163"/>
    <w:rsid w:val="00627C65"/>
    <w:rsid w:val="00630460"/>
    <w:rsid w:val="00631397"/>
    <w:rsid w:val="0063264C"/>
    <w:rsid w:val="006340F3"/>
    <w:rsid w:val="006348B2"/>
    <w:rsid w:val="00637C6C"/>
    <w:rsid w:val="006402D8"/>
    <w:rsid w:val="006414B6"/>
    <w:rsid w:val="00644AAE"/>
    <w:rsid w:val="006462BC"/>
    <w:rsid w:val="00650AAF"/>
    <w:rsid w:val="0065445F"/>
    <w:rsid w:val="0065513E"/>
    <w:rsid w:val="00655E9B"/>
    <w:rsid w:val="0065609A"/>
    <w:rsid w:val="006560CB"/>
    <w:rsid w:val="00656EB8"/>
    <w:rsid w:val="0065766D"/>
    <w:rsid w:val="00657DC6"/>
    <w:rsid w:val="00661BEB"/>
    <w:rsid w:val="00662F3B"/>
    <w:rsid w:val="00664EC2"/>
    <w:rsid w:val="00671812"/>
    <w:rsid w:val="00671D7D"/>
    <w:rsid w:val="00672352"/>
    <w:rsid w:val="006733BD"/>
    <w:rsid w:val="006734A2"/>
    <w:rsid w:val="006752C9"/>
    <w:rsid w:val="006754E4"/>
    <w:rsid w:val="006767A5"/>
    <w:rsid w:val="00677054"/>
    <w:rsid w:val="006809B4"/>
    <w:rsid w:val="00680AC5"/>
    <w:rsid w:val="006840AC"/>
    <w:rsid w:val="00684E7F"/>
    <w:rsid w:val="00685D1E"/>
    <w:rsid w:val="00694D6F"/>
    <w:rsid w:val="006A7C6E"/>
    <w:rsid w:val="006B0DED"/>
    <w:rsid w:val="006B196C"/>
    <w:rsid w:val="006B2481"/>
    <w:rsid w:val="006B5F96"/>
    <w:rsid w:val="006B765F"/>
    <w:rsid w:val="006C0346"/>
    <w:rsid w:val="006C3ADE"/>
    <w:rsid w:val="006D0B84"/>
    <w:rsid w:val="006D1F51"/>
    <w:rsid w:val="006D2710"/>
    <w:rsid w:val="006D4604"/>
    <w:rsid w:val="006E05BF"/>
    <w:rsid w:val="006E2708"/>
    <w:rsid w:val="006E33D3"/>
    <w:rsid w:val="006E3FE7"/>
    <w:rsid w:val="006E4725"/>
    <w:rsid w:val="006E6903"/>
    <w:rsid w:val="006E79D3"/>
    <w:rsid w:val="006E7E69"/>
    <w:rsid w:val="006F3280"/>
    <w:rsid w:val="006F4CFF"/>
    <w:rsid w:val="006F544D"/>
    <w:rsid w:val="006F5BE4"/>
    <w:rsid w:val="0070046A"/>
    <w:rsid w:val="00701B91"/>
    <w:rsid w:val="007055F0"/>
    <w:rsid w:val="00705FC5"/>
    <w:rsid w:val="00710D3D"/>
    <w:rsid w:val="007129B8"/>
    <w:rsid w:val="007130CA"/>
    <w:rsid w:val="0071379B"/>
    <w:rsid w:val="00714901"/>
    <w:rsid w:val="00715BE0"/>
    <w:rsid w:val="00716D7E"/>
    <w:rsid w:val="0072275C"/>
    <w:rsid w:val="007236D2"/>
    <w:rsid w:val="00723CF7"/>
    <w:rsid w:val="00727D63"/>
    <w:rsid w:val="0073074F"/>
    <w:rsid w:val="007314EE"/>
    <w:rsid w:val="00732B6A"/>
    <w:rsid w:val="00733AFA"/>
    <w:rsid w:val="00734156"/>
    <w:rsid w:val="00735CBA"/>
    <w:rsid w:val="00736A46"/>
    <w:rsid w:val="00737F54"/>
    <w:rsid w:val="00741F43"/>
    <w:rsid w:val="0074214E"/>
    <w:rsid w:val="00743BA4"/>
    <w:rsid w:val="0074751A"/>
    <w:rsid w:val="00751BB5"/>
    <w:rsid w:val="00756A7B"/>
    <w:rsid w:val="00761395"/>
    <w:rsid w:val="00765214"/>
    <w:rsid w:val="00765B9C"/>
    <w:rsid w:val="00766285"/>
    <w:rsid w:val="007721BA"/>
    <w:rsid w:val="007734DC"/>
    <w:rsid w:val="00774109"/>
    <w:rsid w:val="00776CFD"/>
    <w:rsid w:val="0077713C"/>
    <w:rsid w:val="00777B0F"/>
    <w:rsid w:val="007800AC"/>
    <w:rsid w:val="007812FF"/>
    <w:rsid w:val="00783A4C"/>
    <w:rsid w:val="007854A2"/>
    <w:rsid w:val="00790EE9"/>
    <w:rsid w:val="00791714"/>
    <w:rsid w:val="00791D28"/>
    <w:rsid w:val="007932BC"/>
    <w:rsid w:val="007937E1"/>
    <w:rsid w:val="007A1E18"/>
    <w:rsid w:val="007A5DF6"/>
    <w:rsid w:val="007B3545"/>
    <w:rsid w:val="007B5C8B"/>
    <w:rsid w:val="007C05D7"/>
    <w:rsid w:val="007C2AAA"/>
    <w:rsid w:val="007C3392"/>
    <w:rsid w:val="007C6CC6"/>
    <w:rsid w:val="007C6D0F"/>
    <w:rsid w:val="007D00B0"/>
    <w:rsid w:val="007D25D3"/>
    <w:rsid w:val="007D353F"/>
    <w:rsid w:val="007D440F"/>
    <w:rsid w:val="007E0439"/>
    <w:rsid w:val="007E5D49"/>
    <w:rsid w:val="007E7607"/>
    <w:rsid w:val="007F2EC8"/>
    <w:rsid w:val="007F3481"/>
    <w:rsid w:val="007F5594"/>
    <w:rsid w:val="00800DE7"/>
    <w:rsid w:val="0080229B"/>
    <w:rsid w:val="008043D6"/>
    <w:rsid w:val="00807A08"/>
    <w:rsid w:val="00812F8F"/>
    <w:rsid w:val="0081367C"/>
    <w:rsid w:val="00817905"/>
    <w:rsid w:val="0083106B"/>
    <w:rsid w:val="00832A19"/>
    <w:rsid w:val="0083362B"/>
    <w:rsid w:val="0083386B"/>
    <w:rsid w:val="00834807"/>
    <w:rsid w:val="00840028"/>
    <w:rsid w:val="00840098"/>
    <w:rsid w:val="00840C16"/>
    <w:rsid w:val="00841E08"/>
    <w:rsid w:val="00841ED1"/>
    <w:rsid w:val="00842738"/>
    <w:rsid w:val="00844689"/>
    <w:rsid w:val="008454F7"/>
    <w:rsid w:val="00847C53"/>
    <w:rsid w:val="00851114"/>
    <w:rsid w:val="008513C3"/>
    <w:rsid w:val="00851F01"/>
    <w:rsid w:val="008544C9"/>
    <w:rsid w:val="008554EB"/>
    <w:rsid w:val="00856181"/>
    <w:rsid w:val="00860991"/>
    <w:rsid w:val="00860AB0"/>
    <w:rsid w:val="00861FD8"/>
    <w:rsid w:val="00864062"/>
    <w:rsid w:val="0086429D"/>
    <w:rsid w:val="00865FC5"/>
    <w:rsid w:val="00867813"/>
    <w:rsid w:val="0086795E"/>
    <w:rsid w:val="0087178F"/>
    <w:rsid w:val="00872841"/>
    <w:rsid w:val="00876A4E"/>
    <w:rsid w:val="00876CC0"/>
    <w:rsid w:val="0088088F"/>
    <w:rsid w:val="00880AEE"/>
    <w:rsid w:val="0088107C"/>
    <w:rsid w:val="00882992"/>
    <w:rsid w:val="008837D6"/>
    <w:rsid w:val="00883D88"/>
    <w:rsid w:val="0088607B"/>
    <w:rsid w:val="0088626C"/>
    <w:rsid w:val="00892928"/>
    <w:rsid w:val="008937A4"/>
    <w:rsid w:val="008A0B09"/>
    <w:rsid w:val="008A0BF8"/>
    <w:rsid w:val="008A196D"/>
    <w:rsid w:val="008A19D5"/>
    <w:rsid w:val="008A3FD3"/>
    <w:rsid w:val="008B09A8"/>
    <w:rsid w:val="008B3914"/>
    <w:rsid w:val="008B4A60"/>
    <w:rsid w:val="008B69C0"/>
    <w:rsid w:val="008C2BB4"/>
    <w:rsid w:val="008C2E2E"/>
    <w:rsid w:val="008C53F6"/>
    <w:rsid w:val="008C5F62"/>
    <w:rsid w:val="008C73DA"/>
    <w:rsid w:val="008C73F8"/>
    <w:rsid w:val="008C7D89"/>
    <w:rsid w:val="008D0CF3"/>
    <w:rsid w:val="008D3D8E"/>
    <w:rsid w:val="008E22B8"/>
    <w:rsid w:val="008E490D"/>
    <w:rsid w:val="008E52D9"/>
    <w:rsid w:val="008F23E5"/>
    <w:rsid w:val="008F2CC8"/>
    <w:rsid w:val="008F5370"/>
    <w:rsid w:val="008F623F"/>
    <w:rsid w:val="008F6B77"/>
    <w:rsid w:val="008F7D68"/>
    <w:rsid w:val="00903CA4"/>
    <w:rsid w:val="009059B8"/>
    <w:rsid w:val="009076FC"/>
    <w:rsid w:val="0091087F"/>
    <w:rsid w:val="00910EF2"/>
    <w:rsid w:val="00911205"/>
    <w:rsid w:val="00911B39"/>
    <w:rsid w:val="00912623"/>
    <w:rsid w:val="00913870"/>
    <w:rsid w:val="00913A4C"/>
    <w:rsid w:val="00913F3F"/>
    <w:rsid w:val="00914EF0"/>
    <w:rsid w:val="00915643"/>
    <w:rsid w:val="00915776"/>
    <w:rsid w:val="00915986"/>
    <w:rsid w:val="00915A67"/>
    <w:rsid w:val="00920EE7"/>
    <w:rsid w:val="009268EC"/>
    <w:rsid w:val="00930177"/>
    <w:rsid w:val="00930E4E"/>
    <w:rsid w:val="009313BD"/>
    <w:rsid w:val="00932004"/>
    <w:rsid w:val="00936D8B"/>
    <w:rsid w:val="009407EF"/>
    <w:rsid w:val="009428E1"/>
    <w:rsid w:val="0094331D"/>
    <w:rsid w:val="00954D04"/>
    <w:rsid w:val="00954D8F"/>
    <w:rsid w:val="00956F08"/>
    <w:rsid w:val="009620C5"/>
    <w:rsid w:val="009632A7"/>
    <w:rsid w:val="00965F78"/>
    <w:rsid w:val="00966B1F"/>
    <w:rsid w:val="00967A39"/>
    <w:rsid w:val="00970E72"/>
    <w:rsid w:val="00975A4B"/>
    <w:rsid w:val="0098315F"/>
    <w:rsid w:val="00985D0C"/>
    <w:rsid w:val="0098690C"/>
    <w:rsid w:val="0099230A"/>
    <w:rsid w:val="0099298F"/>
    <w:rsid w:val="009937D5"/>
    <w:rsid w:val="00997259"/>
    <w:rsid w:val="009A25AA"/>
    <w:rsid w:val="009A2989"/>
    <w:rsid w:val="009A4557"/>
    <w:rsid w:val="009A5603"/>
    <w:rsid w:val="009B03D0"/>
    <w:rsid w:val="009B0AE1"/>
    <w:rsid w:val="009B4F09"/>
    <w:rsid w:val="009B5D09"/>
    <w:rsid w:val="009B70A9"/>
    <w:rsid w:val="009B7182"/>
    <w:rsid w:val="009B7AD5"/>
    <w:rsid w:val="009B7B2A"/>
    <w:rsid w:val="009C16F7"/>
    <w:rsid w:val="009C43E4"/>
    <w:rsid w:val="009C4CD6"/>
    <w:rsid w:val="009C5366"/>
    <w:rsid w:val="009C6169"/>
    <w:rsid w:val="009C76AE"/>
    <w:rsid w:val="009D2E46"/>
    <w:rsid w:val="009D4532"/>
    <w:rsid w:val="009E0D91"/>
    <w:rsid w:val="009E169F"/>
    <w:rsid w:val="009E3667"/>
    <w:rsid w:val="009F09A3"/>
    <w:rsid w:val="009F27FA"/>
    <w:rsid w:val="009F3386"/>
    <w:rsid w:val="009F39FB"/>
    <w:rsid w:val="009F6196"/>
    <w:rsid w:val="009F6EE3"/>
    <w:rsid w:val="00A0145E"/>
    <w:rsid w:val="00A01895"/>
    <w:rsid w:val="00A0334E"/>
    <w:rsid w:val="00A03D5D"/>
    <w:rsid w:val="00A04364"/>
    <w:rsid w:val="00A04B44"/>
    <w:rsid w:val="00A077C5"/>
    <w:rsid w:val="00A109AE"/>
    <w:rsid w:val="00A158EA"/>
    <w:rsid w:val="00A17BD9"/>
    <w:rsid w:val="00A200EF"/>
    <w:rsid w:val="00A2034D"/>
    <w:rsid w:val="00A26330"/>
    <w:rsid w:val="00A26334"/>
    <w:rsid w:val="00A26996"/>
    <w:rsid w:val="00A26C90"/>
    <w:rsid w:val="00A26F07"/>
    <w:rsid w:val="00A316A6"/>
    <w:rsid w:val="00A320D0"/>
    <w:rsid w:val="00A32F1B"/>
    <w:rsid w:val="00A330EE"/>
    <w:rsid w:val="00A4209A"/>
    <w:rsid w:val="00A50587"/>
    <w:rsid w:val="00A534AB"/>
    <w:rsid w:val="00A549EC"/>
    <w:rsid w:val="00A54B77"/>
    <w:rsid w:val="00A60AB1"/>
    <w:rsid w:val="00A61914"/>
    <w:rsid w:val="00A61D91"/>
    <w:rsid w:val="00A61F25"/>
    <w:rsid w:val="00A64A07"/>
    <w:rsid w:val="00A67EE5"/>
    <w:rsid w:val="00A7097A"/>
    <w:rsid w:val="00A72D56"/>
    <w:rsid w:val="00A75132"/>
    <w:rsid w:val="00A762F0"/>
    <w:rsid w:val="00A80D16"/>
    <w:rsid w:val="00A81046"/>
    <w:rsid w:val="00A82592"/>
    <w:rsid w:val="00A8343F"/>
    <w:rsid w:val="00A8365F"/>
    <w:rsid w:val="00A851B2"/>
    <w:rsid w:val="00A85395"/>
    <w:rsid w:val="00A873F9"/>
    <w:rsid w:val="00A92F4C"/>
    <w:rsid w:val="00A96924"/>
    <w:rsid w:val="00AA1596"/>
    <w:rsid w:val="00AB0831"/>
    <w:rsid w:val="00AB1C69"/>
    <w:rsid w:val="00AB3420"/>
    <w:rsid w:val="00AB47BD"/>
    <w:rsid w:val="00AB5F36"/>
    <w:rsid w:val="00AC1164"/>
    <w:rsid w:val="00AC63B2"/>
    <w:rsid w:val="00AC712B"/>
    <w:rsid w:val="00AD275F"/>
    <w:rsid w:val="00AD33C7"/>
    <w:rsid w:val="00AD37A4"/>
    <w:rsid w:val="00AE163A"/>
    <w:rsid w:val="00AE4ED8"/>
    <w:rsid w:val="00AE4F33"/>
    <w:rsid w:val="00AE5DE4"/>
    <w:rsid w:val="00AE7648"/>
    <w:rsid w:val="00AE7A4D"/>
    <w:rsid w:val="00AF1411"/>
    <w:rsid w:val="00AF179A"/>
    <w:rsid w:val="00AF2C0E"/>
    <w:rsid w:val="00AF54A6"/>
    <w:rsid w:val="00AF5B56"/>
    <w:rsid w:val="00AF6913"/>
    <w:rsid w:val="00AF6E6F"/>
    <w:rsid w:val="00B034FD"/>
    <w:rsid w:val="00B04CF8"/>
    <w:rsid w:val="00B04D3F"/>
    <w:rsid w:val="00B10E23"/>
    <w:rsid w:val="00B11FA1"/>
    <w:rsid w:val="00B1568F"/>
    <w:rsid w:val="00B17031"/>
    <w:rsid w:val="00B17082"/>
    <w:rsid w:val="00B225CA"/>
    <w:rsid w:val="00B269FF"/>
    <w:rsid w:val="00B27A61"/>
    <w:rsid w:val="00B30972"/>
    <w:rsid w:val="00B31CFC"/>
    <w:rsid w:val="00B31F6F"/>
    <w:rsid w:val="00B32B17"/>
    <w:rsid w:val="00B34501"/>
    <w:rsid w:val="00B366D0"/>
    <w:rsid w:val="00B50E84"/>
    <w:rsid w:val="00B521BB"/>
    <w:rsid w:val="00B52A45"/>
    <w:rsid w:val="00B52F10"/>
    <w:rsid w:val="00B53312"/>
    <w:rsid w:val="00B57F4C"/>
    <w:rsid w:val="00B62968"/>
    <w:rsid w:val="00B70083"/>
    <w:rsid w:val="00B71021"/>
    <w:rsid w:val="00B711DC"/>
    <w:rsid w:val="00B73062"/>
    <w:rsid w:val="00B738E6"/>
    <w:rsid w:val="00B74573"/>
    <w:rsid w:val="00B86BFB"/>
    <w:rsid w:val="00B9189D"/>
    <w:rsid w:val="00B9331D"/>
    <w:rsid w:val="00B9484A"/>
    <w:rsid w:val="00B9554A"/>
    <w:rsid w:val="00BA0BED"/>
    <w:rsid w:val="00BA43CC"/>
    <w:rsid w:val="00BA5729"/>
    <w:rsid w:val="00BA5C83"/>
    <w:rsid w:val="00BA5E7A"/>
    <w:rsid w:val="00BA75EF"/>
    <w:rsid w:val="00BB026B"/>
    <w:rsid w:val="00BB06E3"/>
    <w:rsid w:val="00BB2336"/>
    <w:rsid w:val="00BB3D5D"/>
    <w:rsid w:val="00BB4D1D"/>
    <w:rsid w:val="00BB4E47"/>
    <w:rsid w:val="00BB5200"/>
    <w:rsid w:val="00BB5615"/>
    <w:rsid w:val="00BB6DE1"/>
    <w:rsid w:val="00BC0ECE"/>
    <w:rsid w:val="00BC226B"/>
    <w:rsid w:val="00BC2A4D"/>
    <w:rsid w:val="00BC5C34"/>
    <w:rsid w:val="00BC6638"/>
    <w:rsid w:val="00BC6D32"/>
    <w:rsid w:val="00BD064A"/>
    <w:rsid w:val="00BD07DE"/>
    <w:rsid w:val="00BD1807"/>
    <w:rsid w:val="00BD1D54"/>
    <w:rsid w:val="00BD3076"/>
    <w:rsid w:val="00BD63EC"/>
    <w:rsid w:val="00BD6A5C"/>
    <w:rsid w:val="00BD740B"/>
    <w:rsid w:val="00BD75CA"/>
    <w:rsid w:val="00BE1435"/>
    <w:rsid w:val="00BE33DD"/>
    <w:rsid w:val="00BE362A"/>
    <w:rsid w:val="00BE5DE8"/>
    <w:rsid w:val="00BF0EF1"/>
    <w:rsid w:val="00BF16D6"/>
    <w:rsid w:val="00BF1852"/>
    <w:rsid w:val="00BF42C1"/>
    <w:rsid w:val="00BF5212"/>
    <w:rsid w:val="00C00923"/>
    <w:rsid w:val="00C01F4B"/>
    <w:rsid w:val="00C024D6"/>
    <w:rsid w:val="00C04ED8"/>
    <w:rsid w:val="00C05AA3"/>
    <w:rsid w:val="00C12A57"/>
    <w:rsid w:val="00C131E2"/>
    <w:rsid w:val="00C1360C"/>
    <w:rsid w:val="00C13A97"/>
    <w:rsid w:val="00C1427F"/>
    <w:rsid w:val="00C14EA3"/>
    <w:rsid w:val="00C1775F"/>
    <w:rsid w:val="00C20A3C"/>
    <w:rsid w:val="00C264B1"/>
    <w:rsid w:val="00C268AF"/>
    <w:rsid w:val="00C30D6F"/>
    <w:rsid w:val="00C33C21"/>
    <w:rsid w:val="00C4092F"/>
    <w:rsid w:val="00C42183"/>
    <w:rsid w:val="00C42AFB"/>
    <w:rsid w:val="00C435A2"/>
    <w:rsid w:val="00C44572"/>
    <w:rsid w:val="00C44B0D"/>
    <w:rsid w:val="00C45096"/>
    <w:rsid w:val="00C558C3"/>
    <w:rsid w:val="00C608B7"/>
    <w:rsid w:val="00C626D0"/>
    <w:rsid w:val="00C638A7"/>
    <w:rsid w:val="00C64017"/>
    <w:rsid w:val="00C64601"/>
    <w:rsid w:val="00C64B45"/>
    <w:rsid w:val="00C65B76"/>
    <w:rsid w:val="00C6652B"/>
    <w:rsid w:val="00C666CD"/>
    <w:rsid w:val="00C66737"/>
    <w:rsid w:val="00C678DD"/>
    <w:rsid w:val="00C72849"/>
    <w:rsid w:val="00C72984"/>
    <w:rsid w:val="00C72E02"/>
    <w:rsid w:val="00C7434A"/>
    <w:rsid w:val="00C75FDE"/>
    <w:rsid w:val="00C81C11"/>
    <w:rsid w:val="00C82BAD"/>
    <w:rsid w:val="00C83BE1"/>
    <w:rsid w:val="00C90776"/>
    <w:rsid w:val="00C917F4"/>
    <w:rsid w:val="00C9534F"/>
    <w:rsid w:val="00CA10B0"/>
    <w:rsid w:val="00CA3701"/>
    <w:rsid w:val="00CA7890"/>
    <w:rsid w:val="00CA7D42"/>
    <w:rsid w:val="00CB1024"/>
    <w:rsid w:val="00CB29ED"/>
    <w:rsid w:val="00CB3E5B"/>
    <w:rsid w:val="00CB6BB8"/>
    <w:rsid w:val="00CC33D4"/>
    <w:rsid w:val="00CC476E"/>
    <w:rsid w:val="00CC530A"/>
    <w:rsid w:val="00CC5995"/>
    <w:rsid w:val="00CD5C53"/>
    <w:rsid w:val="00CD6187"/>
    <w:rsid w:val="00CD6B41"/>
    <w:rsid w:val="00CE3A5B"/>
    <w:rsid w:val="00CE5371"/>
    <w:rsid w:val="00CE608B"/>
    <w:rsid w:val="00CE699B"/>
    <w:rsid w:val="00CF0B3B"/>
    <w:rsid w:val="00CF1F48"/>
    <w:rsid w:val="00CF55AF"/>
    <w:rsid w:val="00CF780B"/>
    <w:rsid w:val="00D00B9E"/>
    <w:rsid w:val="00D0180E"/>
    <w:rsid w:val="00D06EA2"/>
    <w:rsid w:val="00D100F7"/>
    <w:rsid w:val="00D103E9"/>
    <w:rsid w:val="00D12447"/>
    <w:rsid w:val="00D160FB"/>
    <w:rsid w:val="00D16A35"/>
    <w:rsid w:val="00D16E74"/>
    <w:rsid w:val="00D24709"/>
    <w:rsid w:val="00D304E5"/>
    <w:rsid w:val="00D32013"/>
    <w:rsid w:val="00D3201B"/>
    <w:rsid w:val="00D32E1E"/>
    <w:rsid w:val="00D32F55"/>
    <w:rsid w:val="00D34249"/>
    <w:rsid w:val="00D346B4"/>
    <w:rsid w:val="00D37FA2"/>
    <w:rsid w:val="00D428E5"/>
    <w:rsid w:val="00D443BA"/>
    <w:rsid w:val="00D44FFF"/>
    <w:rsid w:val="00D46CF7"/>
    <w:rsid w:val="00D471F6"/>
    <w:rsid w:val="00D47754"/>
    <w:rsid w:val="00D51285"/>
    <w:rsid w:val="00D54554"/>
    <w:rsid w:val="00D549AC"/>
    <w:rsid w:val="00D55B03"/>
    <w:rsid w:val="00D56F39"/>
    <w:rsid w:val="00D56F3A"/>
    <w:rsid w:val="00D674AC"/>
    <w:rsid w:val="00D70275"/>
    <w:rsid w:val="00D71451"/>
    <w:rsid w:val="00D81A46"/>
    <w:rsid w:val="00D83335"/>
    <w:rsid w:val="00D84BA9"/>
    <w:rsid w:val="00D85374"/>
    <w:rsid w:val="00D859B4"/>
    <w:rsid w:val="00D86C05"/>
    <w:rsid w:val="00D914ED"/>
    <w:rsid w:val="00D92F39"/>
    <w:rsid w:val="00D93362"/>
    <w:rsid w:val="00D93DC6"/>
    <w:rsid w:val="00D95E05"/>
    <w:rsid w:val="00D96E19"/>
    <w:rsid w:val="00DA014F"/>
    <w:rsid w:val="00DA0862"/>
    <w:rsid w:val="00DA1A21"/>
    <w:rsid w:val="00DA213E"/>
    <w:rsid w:val="00DA3142"/>
    <w:rsid w:val="00DA3454"/>
    <w:rsid w:val="00DA3B76"/>
    <w:rsid w:val="00DA5997"/>
    <w:rsid w:val="00DA5F5F"/>
    <w:rsid w:val="00DA68C7"/>
    <w:rsid w:val="00DA694C"/>
    <w:rsid w:val="00DA6D19"/>
    <w:rsid w:val="00DA790A"/>
    <w:rsid w:val="00DB15AD"/>
    <w:rsid w:val="00DB4341"/>
    <w:rsid w:val="00DB65E8"/>
    <w:rsid w:val="00DB6816"/>
    <w:rsid w:val="00DC792C"/>
    <w:rsid w:val="00DC7F83"/>
    <w:rsid w:val="00DE0907"/>
    <w:rsid w:val="00DE1059"/>
    <w:rsid w:val="00DE1843"/>
    <w:rsid w:val="00DE38A9"/>
    <w:rsid w:val="00DE52F9"/>
    <w:rsid w:val="00DE6B1B"/>
    <w:rsid w:val="00DF3690"/>
    <w:rsid w:val="00DF4B0A"/>
    <w:rsid w:val="00DF4C0E"/>
    <w:rsid w:val="00DF5C63"/>
    <w:rsid w:val="00E11FE5"/>
    <w:rsid w:val="00E13500"/>
    <w:rsid w:val="00E15CAE"/>
    <w:rsid w:val="00E17C5C"/>
    <w:rsid w:val="00E218FF"/>
    <w:rsid w:val="00E23B7B"/>
    <w:rsid w:val="00E2430B"/>
    <w:rsid w:val="00E257F9"/>
    <w:rsid w:val="00E318DE"/>
    <w:rsid w:val="00E337B5"/>
    <w:rsid w:val="00E34889"/>
    <w:rsid w:val="00E43792"/>
    <w:rsid w:val="00E447D5"/>
    <w:rsid w:val="00E45A49"/>
    <w:rsid w:val="00E503C3"/>
    <w:rsid w:val="00E52678"/>
    <w:rsid w:val="00E526E1"/>
    <w:rsid w:val="00E537AF"/>
    <w:rsid w:val="00E54110"/>
    <w:rsid w:val="00E5501C"/>
    <w:rsid w:val="00E56FF6"/>
    <w:rsid w:val="00E63ED0"/>
    <w:rsid w:val="00E64079"/>
    <w:rsid w:val="00E6505C"/>
    <w:rsid w:val="00E672B1"/>
    <w:rsid w:val="00E704F2"/>
    <w:rsid w:val="00E715B8"/>
    <w:rsid w:val="00E71937"/>
    <w:rsid w:val="00E74182"/>
    <w:rsid w:val="00E80B40"/>
    <w:rsid w:val="00E820A5"/>
    <w:rsid w:val="00E82ABD"/>
    <w:rsid w:val="00E836C0"/>
    <w:rsid w:val="00E83B9B"/>
    <w:rsid w:val="00E84272"/>
    <w:rsid w:val="00E87B94"/>
    <w:rsid w:val="00E96B19"/>
    <w:rsid w:val="00EA1DEF"/>
    <w:rsid w:val="00EA394A"/>
    <w:rsid w:val="00EA7C95"/>
    <w:rsid w:val="00EB1CCE"/>
    <w:rsid w:val="00EB6CB5"/>
    <w:rsid w:val="00EC01CD"/>
    <w:rsid w:val="00EC1EF9"/>
    <w:rsid w:val="00EC4543"/>
    <w:rsid w:val="00EC5D81"/>
    <w:rsid w:val="00EC659C"/>
    <w:rsid w:val="00EC72A5"/>
    <w:rsid w:val="00ED09DC"/>
    <w:rsid w:val="00ED29B3"/>
    <w:rsid w:val="00ED2E81"/>
    <w:rsid w:val="00ED61A3"/>
    <w:rsid w:val="00ED68C4"/>
    <w:rsid w:val="00ED6973"/>
    <w:rsid w:val="00EE1862"/>
    <w:rsid w:val="00EE2643"/>
    <w:rsid w:val="00EE65CA"/>
    <w:rsid w:val="00EE7370"/>
    <w:rsid w:val="00EF270A"/>
    <w:rsid w:val="00EF2FB0"/>
    <w:rsid w:val="00EF647E"/>
    <w:rsid w:val="00EF6601"/>
    <w:rsid w:val="00EF672A"/>
    <w:rsid w:val="00EF705D"/>
    <w:rsid w:val="00F005B0"/>
    <w:rsid w:val="00F02B9D"/>
    <w:rsid w:val="00F121B1"/>
    <w:rsid w:val="00F123C5"/>
    <w:rsid w:val="00F15648"/>
    <w:rsid w:val="00F15AAC"/>
    <w:rsid w:val="00F203B5"/>
    <w:rsid w:val="00F2449B"/>
    <w:rsid w:val="00F30B0A"/>
    <w:rsid w:val="00F30F42"/>
    <w:rsid w:val="00F3396F"/>
    <w:rsid w:val="00F34A6B"/>
    <w:rsid w:val="00F35DFD"/>
    <w:rsid w:val="00F42A73"/>
    <w:rsid w:val="00F44C84"/>
    <w:rsid w:val="00F455F0"/>
    <w:rsid w:val="00F47730"/>
    <w:rsid w:val="00F5367C"/>
    <w:rsid w:val="00F55381"/>
    <w:rsid w:val="00F55399"/>
    <w:rsid w:val="00F55640"/>
    <w:rsid w:val="00F572B4"/>
    <w:rsid w:val="00F62816"/>
    <w:rsid w:val="00F6329C"/>
    <w:rsid w:val="00F65C2B"/>
    <w:rsid w:val="00F666EB"/>
    <w:rsid w:val="00F67C74"/>
    <w:rsid w:val="00F7610A"/>
    <w:rsid w:val="00F8017B"/>
    <w:rsid w:val="00F830E1"/>
    <w:rsid w:val="00F83F6B"/>
    <w:rsid w:val="00F87FE7"/>
    <w:rsid w:val="00F92CB6"/>
    <w:rsid w:val="00F94330"/>
    <w:rsid w:val="00F944C2"/>
    <w:rsid w:val="00F95189"/>
    <w:rsid w:val="00FA5E12"/>
    <w:rsid w:val="00FA68C0"/>
    <w:rsid w:val="00FB1657"/>
    <w:rsid w:val="00FB2009"/>
    <w:rsid w:val="00FB236C"/>
    <w:rsid w:val="00FB2FEF"/>
    <w:rsid w:val="00FB3B2F"/>
    <w:rsid w:val="00FB5A7A"/>
    <w:rsid w:val="00FB5C0A"/>
    <w:rsid w:val="00FB7571"/>
    <w:rsid w:val="00FB788C"/>
    <w:rsid w:val="00FC0C49"/>
    <w:rsid w:val="00FC111B"/>
    <w:rsid w:val="00FD2E52"/>
    <w:rsid w:val="00FD3441"/>
    <w:rsid w:val="00FE1873"/>
    <w:rsid w:val="00FE354A"/>
    <w:rsid w:val="00FE3B2C"/>
    <w:rsid w:val="00FE51C6"/>
    <w:rsid w:val="00FE5AF8"/>
    <w:rsid w:val="00FE6400"/>
    <w:rsid w:val="00FF0729"/>
    <w:rsid w:val="00FF3064"/>
    <w:rsid w:val="00FF4811"/>
    <w:rsid w:val="00FF4EC2"/>
    <w:rsid w:val="00FF714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C17EEC8"/>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1C69"/>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A3B76"/>
    <w:pPr>
      <w:keepNext/>
      <w:keepLines/>
      <w:suppressAutoHyphens w:val="0"/>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Nagwek4Znak">
    <w:name w:val="Nagłówek 4 Znak"/>
    <w:basedOn w:val="Domylnaczcionkaakapitu"/>
    <w:link w:val="Nagwek4"/>
    <w:uiPriority w:val="9"/>
    <w:semiHidden/>
    <w:rsid w:val="00DA3B76"/>
    <w:rPr>
      <w:rFonts w:asciiTheme="majorHAnsi" w:eastAsiaTheme="majorEastAsia" w:hAnsiTheme="majorHAnsi" w:cstheme="majorBidi"/>
      <w:i/>
      <w:iCs/>
      <w:color w:val="2E74B5" w:themeColor="accent1" w:themeShade="BF"/>
      <w:sz w:val="22"/>
      <w:szCs w:val="22"/>
      <w:lang w:eastAsia="en-US" w:bidi="ar-SA"/>
    </w:rPr>
  </w:style>
  <w:style w:type="paragraph" w:customStyle="1" w:styleId="xmsonormal">
    <w:name w:val="x_msonormal"/>
    <w:basedOn w:val="Normalny"/>
    <w:rsid w:val="00DA3B76"/>
    <w:pPr>
      <w:suppressAutoHyphens w:val="0"/>
      <w:spacing w:before="100" w:beforeAutospacing="1" w:after="100" w:afterAutospacing="1" w:line="240" w:lineRule="auto"/>
    </w:pPr>
    <w:rPr>
      <w:rFonts w:eastAsia="Times New Roman"/>
      <w:sz w:val="24"/>
      <w:szCs w:val="24"/>
      <w:lang w:eastAsia="pl-PL"/>
    </w:rPr>
  </w:style>
  <w:style w:type="character" w:customStyle="1" w:styleId="markedcontent">
    <w:name w:val="markedcontent"/>
    <w:basedOn w:val="Domylnaczcionkaakapitu"/>
    <w:rsid w:val="00DA3B76"/>
  </w:style>
  <w:style w:type="table" w:customStyle="1" w:styleId="TableGrid">
    <w:name w:val="TableGrid"/>
    <w:rsid w:val="00DA3B76"/>
    <w:pPr>
      <w:suppressAutoHyphens w:val="0"/>
    </w:pPr>
    <w:rPr>
      <w:rFonts w:asciiTheme="minorHAnsi" w:eastAsia="Times New Roman" w:hAnsiTheme="minorHAnsi" w:cstheme="minorBidi"/>
      <w:sz w:val="22"/>
      <w:szCs w:val="22"/>
      <w:lang w:eastAsia="pl-PL" w:bidi="ar-SA"/>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DA3B76"/>
    <w:rPr>
      <w:color w:val="605E5C"/>
      <w:shd w:val="clear" w:color="auto" w:fill="E1DFDD"/>
    </w:rPr>
  </w:style>
  <w:style w:type="paragraph" w:styleId="Spistreci6">
    <w:name w:val="toc 6"/>
    <w:next w:val="Normalny"/>
    <w:rsid w:val="0014398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paragraph" w:customStyle="1" w:styleId="Domylne">
    <w:name w:val="Domyślne"/>
    <w:rsid w:val="0014398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 w:type="table" w:customStyle="1" w:styleId="Tabela-Siatka1">
    <w:name w:val="Tabela - Siatka1"/>
    <w:basedOn w:val="Standardowy"/>
    <w:next w:val="Tabela-Siatka"/>
    <w:uiPriority w:val="39"/>
    <w:rsid w:val="006348B2"/>
    <w:pPr>
      <w:suppressAutoHyphens w:val="0"/>
    </w:pPr>
    <w:rPr>
      <w:rFonts w:ascii="Calibri" w:eastAsia="Times New Roman" w:hAnsi="Calibri" w:cs="Times New Roman"/>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B69C0"/>
    <w:pPr>
      <w:suppressAutoHyphens w:val="0"/>
    </w:pPr>
    <w:rPr>
      <w:rFonts w:ascii="Times New Roman" w:eastAsia="Calibri" w:hAnsi="Times New Roman" w:cs="Times New Roman"/>
      <w:sz w:val="22"/>
      <w:szCs w:val="22"/>
      <w:lang w:bidi="ar-SA"/>
    </w:rPr>
  </w:style>
  <w:style w:type="table" w:customStyle="1" w:styleId="Tabela-Siatka2">
    <w:name w:val="Tabela - Siatka2"/>
    <w:basedOn w:val="Standardowy"/>
    <w:next w:val="Tabela-Siatka"/>
    <w:uiPriority w:val="39"/>
    <w:rsid w:val="00DC7F83"/>
    <w:pPr>
      <w:suppressAutoHyphens w:val="0"/>
    </w:pPr>
    <w:rPr>
      <w:rFonts w:asciiTheme="minorHAnsi" w:eastAsiaTheme="minorEastAsia" w:hAnsiTheme="minorHAnsi" w:cstheme="minorBidi"/>
      <w:sz w:val="22"/>
      <w:szCs w:val="22"/>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rsid w:val="005225B0"/>
    <w:pPr>
      <w:spacing w:after="240" w:line="240" w:lineRule="auto"/>
      <w:ind w:firstLine="1440"/>
    </w:pPr>
    <w:rPr>
      <w:rFonts w:eastAsia="Times New Roman"/>
      <w:sz w:val="24"/>
      <w:szCs w:val="20"/>
      <w:lang w:val="en-US" w:eastAsia="ar-SA"/>
    </w:rPr>
  </w:style>
  <w:style w:type="table" w:customStyle="1" w:styleId="Tabela-Siatka3">
    <w:name w:val="Tabela - Siatka3"/>
    <w:basedOn w:val="Standardowy"/>
    <w:next w:val="Tabela-Siatka"/>
    <w:uiPriority w:val="39"/>
    <w:rsid w:val="00737F54"/>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572B4"/>
    <w:rPr>
      <w:b/>
      <w:bCs/>
    </w:rPr>
  </w:style>
  <w:style w:type="paragraph" w:customStyle="1" w:styleId="Compact">
    <w:name w:val="Compact"/>
    <w:basedOn w:val="Tekstpodstawowy"/>
    <w:rsid w:val="00F572B4"/>
    <w:pPr>
      <w:suppressAutoHyphens w:val="0"/>
      <w:spacing w:before="36" w:after="36" w:line="360" w:lineRule="auto"/>
    </w:pPr>
    <w:rPr>
      <w:rFonts w:asciiTheme="minorHAnsi" w:eastAsiaTheme="minorEastAsia" w:hAnsiTheme="minorHAnsi" w:cstheme="minorBidi"/>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image" Target="media/image3.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DD46C-C351-48FE-96B7-2772B753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50</Pages>
  <Words>17202</Words>
  <Characters>103213</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Łaszczewska-Adamczak Beata</cp:lastModifiedBy>
  <cp:revision>5</cp:revision>
  <cp:lastPrinted>2023-10-05T08:18:00Z</cp:lastPrinted>
  <dcterms:created xsi:type="dcterms:W3CDTF">2023-10-05T07:29:00Z</dcterms:created>
  <dcterms:modified xsi:type="dcterms:W3CDTF">2023-10-05T08:18:00Z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