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48A51DCD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 w:rsidR="00836FBB">
        <w:rPr>
          <w:b/>
          <w:color w:val="000000"/>
          <w:sz w:val="22"/>
          <w:szCs w:val="22"/>
        </w:rPr>
        <w:t>ZAŁĄCZNIK NR 3</w:t>
      </w:r>
    </w:p>
    <w:p w14:paraId="0000000C" w14:textId="1A7FBBDF" w:rsidR="00333AD3" w:rsidRPr="00F003EE" w:rsidRDefault="0076390C" w:rsidP="00F003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Pr="00E9522C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1B8AED77" w14:textId="77777777" w:rsidR="003254AC" w:rsidRPr="00DC098C" w:rsidRDefault="003254AC" w:rsidP="003254A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bookmarkStart w:id="1" w:name="_heading=h.u0ynojcj8nxq" w:colFirst="0" w:colLast="0"/>
      <w:bookmarkStart w:id="2" w:name="_heading=h.emzar1n8nxrg"/>
      <w:bookmarkEnd w:id="1"/>
      <w:bookmarkEnd w:id="2"/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wodno-kanalizacyjne)</w:t>
      </w:r>
    </w:p>
    <w:p w14:paraId="3BC4A12F" w14:textId="77777777" w:rsidR="003254AC" w:rsidRPr="00EB37D2" w:rsidRDefault="003254AC" w:rsidP="003254A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01684F56" w14:textId="77777777" w:rsidR="003254AC" w:rsidRDefault="003254AC" w:rsidP="003254A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sz w:val="22"/>
          <w:szCs w:val="22"/>
        </w:rPr>
      </w:pPr>
      <w:r w:rsidRPr="00EB37D2">
        <w:rPr>
          <w:b/>
          <w:bCs/>
          <w:sz w:val="24"/>
          <w:szCs w:val="24"/>
        </w:rPr>
        <w:tab/>
        <w:t>Znak sprawy:</w:t>
      </w:r>
      <w:r>
        <w:rPr>
          <w:b/>
          <w:bCs/>
          <w:sz w:val="24"/>
          <w:szCs w:val="24"/>
        </w:rPr>
        <w:t xml:space="preserve"> 2/24</w:t>
      </w:r>
      <w:r w:rsidRPr="00EB37D2">
        <w:rPr>
          <w:b/>
          <w:bCs/>
          <w:sz w:val="24"/>
          <w:szCs w:val="24"/>
        </w:rPr>
        <w:t xml:space="preserve"> z dn. </w:t>
      </w:r>
      <w:r>
        <w:rPr>
          <w:b/>
          <w:bCs/>
          <w:sz w:val="24"/>
          <w:szCs w:val="24"/>
        </w:rPr>
        <w:t>30.08.2024</w:t>
      </w:r>
    </w:p>
    <w:p w14:paraId="7589C033" w14:textId="77777777" w:rsidR="00020E65" w:rsidRPr="00020E65" w:rsidRDefault="00020E65" w:rsidP="00020E65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4" w:name="_heading=h.1fob9te" w:colFirst="0" w:colLast="0"/>
      <w:bookmarkEnd w:id="4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7941C0A8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3254A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BC66" w14:textId="77777777" w:rsidR="000844EA" w:rsidRDefault="000844EA">
      <w:r>
        <w:separator/>
      </w:r>
    </w:p>
  </w:endnote>
  <w:endnote w:type="continuationSeparator" w:id="0">
    <w:p w14:paraId="15E1C1D9" w14:textId="77777777" w:rsidR="000844EA" w:rsidRDefault="0008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09BB" w14:textId="77777777" w:rsidR="000844EA" w:rsidRDefault="000844EA">
      <w:r>
        <w:separator/>
      </w:r>
    </w:p>
  </w:footnote>
  <w:footnote w:type="continuationSeparator" w:id="0">
    <w:p w14:paraId="3E4873AC" w14:textId="77777777" w:rsidR="000844EA" w:rsidRDefault="0008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06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00069"/>
    <w:rsid w:val="00020E65"/>
    <w:rsid w:val="000844EA"/>
    <w:rsid w:val="00282E95"/>
    <w:rsid w:val="003254AC"/>
    <w:rsid w:val="00333AD3"/>
    <w:rsid w:val="007479ED"/>
    <w:rsid w:val="0076390C"/>
    <w:rsid w:val="00836FBB"/>
    <w:rsid w:val="009F7494"/>
    <w:rsid w:val="00C97E6A"/>
    <w:rsid w:val="00CD382E"/>
    <w:rsid w:val="00D1297A"/>
    <w:rsid w:val="00DD1966"/>
    <w:rsid w:val="00E9522C"/>
    <w:rsid w:val="00F003EE"/>
    <w:rsid w:val="150CC4D6"/>
    <w:rsid w:val="2C94C5AE"/>
    <w:rsid w:val="4519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13</cp:revision>
  <dcterms:created xsi:type="dcterms:W3CDTF">2022-01-17T07:27:00Z</dcterms:created>
  <dcterms:modified xsi:type="dcterms:W3CDTF">2024-08-30T12:39:00Z</dcterms:modified>
</cp:coreProperties>
</file>