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1A73C" w14:textId="77777777" w:rsidR="0015793F" w:rsidRPr="005E2B12" w:rsidRDefault="0015793F" w:rsidP="00D60A4B">
      <w:pPr>
        <w:spacing w:after="0"/>
        <w:jc w:val="both"/>
        <w:rPr>
          <w:rFonts w:ascii="Garamond" w:hAnsi="Garamond" w:cs="Tahoma"/>
        </w:rPr>
      </w:pPr>
    </w:p>
    <w:p w14:paraId="35599046" w14:textId="77777777" w:rsidR="0015793F" w:rsidRPr="005E2B12" w:rsidRDefault="0015793F" w:rsidP="00D60A4B">
      <w:pPr>
        <w:spacing w:after="0"/>
        <w:jc w:val="both"/>
        <w:rPr>
          <w:rFonts w:ascii="Garamond" w:hAnsi="Garamond" w:cs="Tahoma"/>
        </w:rPr>
      </w:pPr>
      <w:r w:rsidRPr="005E2B12">
        <w:rPr>
          <w:rFonts w:ascii="Garamond" w:hAnsi="Garamond" w:cs="Tahoma"/>
        </w:rPr>
        <w:t xml:space="preserve">Załącznik nr </w:t>
      </w:r>
      <w:r w:rsidR="000B6DD5">
        <w:rPr>
          <w:rFonts w:ascii="Garamond" w:hAnsi="Garamond" w:cs="Tahoma"/>
        </w:rPr>
        <w:t>2</w:t>
      </w:r>
      <w:r w:rsidRPr="005E2B12">
        <w:rPr>
          <w:rFonts w:ascii="Garamond" w:hAnsi="Garamond" w:cs="Tahoma"/>
        </w:rPr>
        <w:t xml:space="preserve"> do zapytania ofertowego</w:t>
      </w:r>
    </w:p>
    <w:p w14:paraId="4800A159" w14:textId="77777777" w:rsidR="005E2B12" w:rsidRPr="005E2B12" w:rsidRDefault="005E2B12" w:rsidP="00D60A4B">
      <w:pPr>
        <w:spacing w:after="0"/>
        <w:jc w:val="both"/>
        <w:rPr>
          <w:rFonts w:ascii="Garamond" w:hAnsi="Garamond" w:cs="Tahoma"/>
        </w:rPr>
      </w:pPr>
    </w:p>
    <w:p w14:paraId="5B3ABDF4" w14:textId="77777777" w:rsidR="005E2B12" w:rsidRPr="000B6DD5" w:rsidRDefault="005E2B12" w:rsidP="000B6DD5">
      <w:pPr>
        <w:spacing w:after="0"/>
        <w:jc w:val="center"/>
        <w:rPr>
          <w:rFonts w:ascii="Garamond" w:hAnsi="Garamond" w:cs="Tahoma"/>
          <w:b/>
        </w:rPr>
      </w:pPr>
    </w:p>
    <w:p w14:paraId="779625AF" w14:textId="77777777" w:rsidR="000B6DD5" w:rsidRDefault="000B6DD5" w:rsidP="000B6DD5">
      <w:pPr>
        <w:spacing w:before="100" w:beforeAutospacing="1" w:after="100" w:afterAutospacing="1"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0B6DD5">
        <w:rPr>
          <w:rFonts w:ascii="Garamond" w:hAnsi="Garamond" w:cs="Times New Roman"/>
          <w:b/>
          <w:sz w:val="24"/>
          <w:szCs w:val="24"/>
        </w:rPr>
        <w:t xml:space="preserve">Oświadczenie o braku powiązań z </w:t>
      </w:r>
      <w:r w:rsidR="0061736A">
        <w:rPr>
          <w:rFonts w:ascii="Garamond" w:hAnsi="Garamond" w:cs="Times New Roman"/>
          <w:b/>
          <w:sz w:val="24"/>
          <w:szCs w:val="24"/>
        </w:rPr>
        <w:t>Z</w:t>
      </w:r>
      <w:r w:rsidRPr="000B6DD5">
        <w:rPr>
          <w:rFonts w:ascii="Garamond" w:hAnsi="Garamond" w:cs="Times New Roman"/>
          <w:b/>
          <w:sz w:val="24"/>
          <w:szCs w:val="24"/>
        </w:rPr>
        <w:t>amawiającym</w:t>
      </w:r>
    </w:p>
    <w:p w14:paraId="5630A7EE" w14:textId="77777777" w:rsidR="000B6DD5" w:rsidRPr="000B6DD5" w:rsidRDefault="000B6DD5" w:rsidP="000B6DD5">
      <w:pPr>
        <w:spacing w:after="0"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23A72AF5" w14:textId="5CB0D748" w:rsidR="000B6DD5" w:rsidRPr="000B6DD5" w:rsidRDefault="000B6DD5" w:rsidP="000B6DD5">
      <w:pPr>
        <w:spacing w:after="0" w:line="360" w:lineRule="auto"/>
        <w:jc w:val="both"/>
        <w:rPr>
          <w:rFonts w:ascii="Garamond" w:hAnsi="Garamond" w:cs="Times New Roman"/>
        </w:rPr>
      </w:pPr>
      <w:r w:rsidRPr="000B6DD5">
        <w:rPr>
          <w:rFonts w:ascii="Garamond" w:hAnsi="Garamond" w:cs="Times New Roman"/>
        </w:rPr>
        <w:t xml:space="preserve">Jako Wykonawca starający się o uzyskanie zamówienia w postępowaniu dotyczącym </w:t>
      </w:r>
      <w:r w:rsidR="00000AA8" w:rsidRPr="00000AA8">
        <w:rPr>
          <w:rFonts w:ascii="Garamond" w:hAnsi="Garamond" w:cs="Times New Roman"/>
        </w:rPr>
        <w:t>wykonani</w:t>
      </w:r>
      <w:r w:rsidR="00000AA8">
        <w:rPr>
          <w:rFonts w:ascii="Garamond" w:hAnsi="Garamond" w:cs="Times New Roman"/>
        </w:rPr>
        <w:t>a</w:t>
      </w:r>
      <w:r w:rsidR="00000AA8" w:rsidRPr="00000AA8">
        <w:rPr>
          <w:rFonts w:ascii="Garamond" w:hAnsi="Garamond" w:cs="Times New Roman"/>
        </w:rPr>
        <w:t xml:space="preserve"> </w:t>
      </w:r>
      <w:r w:rsidR="0063351B" w:rsidRPr="0063351B">
        <w:rPr>
          <w:rFonts w:ascii="Garamond" w:hAnsi="Garamond" w:cs="Times New Roman"/>
        </w:rPr>
        <w:t>usługi pt. „Wyznaczenie powierzchni dendrometrycznej  oraz pobór próbek roślinnych na stacji pomiarowej Sarbia w Nadleśnictwie Sarbia według wytycznych Leśnych Gospodarstw Węglowych”</w:t>
      </w:r>
      <w:bookmarkStart w:id="1" w:name="_GoBack"/>
      <w:bookmarkEnd w:id="1"/>
      <w:r w:rsidRPr="000B6DD5">
        <w:rPr>
          <w:rFonts w:ascii="Garamond" w:hAnsi="Garamond" w:cs="Times New Roman"/>
        </w:rPr>
        <w:t xml:space="preserve">, </w:t>
      </w:r>
      <w:r w:rsidR="0061736A">
        <w:rPr>
          <w:rFonts w:ascii="Garamond" w:hAnsi="Garamond" w:cs="Times New Roman"/>
        </w:rPr>
        <w:t xml:space="preserve">oświadczam </w:t>
      </w:r>
      <w:r w:rsidRPr="000B6DD5">
        <w:rPr>
          <w:rFonts w:ascii="Garamond" w:hAnsi="Garamond" w:cs="Times New Roman"/>
        </w:rPr>
        <w:t>że nie podlegam wykluczeniu z postępowania o udzielenie zamówienia ze względu na powiązania osobowe lub kapitałowe z Zamawiającym, przez które rozumie się: wzajemne powiązania między Zamawiającym lub osobami upoważnionymi do zaciągania zobowiązań w imieniu Zamawiającego lub osobami wykonującymi w imieniu Zamawiającego czynności związane z przygotowaniem i przeprowadzeniem procedury wyboru Wykonawcy w szczególności:</w:t>
      </w:r>
    </w:p>
    <w:p w14:paraId="5F27B625" w14:textId="402FB2E9" w:rsidR="000B6DD5" w:rsidRPr="000B6DD5" w:rsidRDefault="00836483" w:rsidP="000B6DD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n</w:t>
      </w:r>
      <w:r w:rsidR="000B6DD5" w:rsidRPr="000B6DD5">
        <w:rPr>
          <w:rFonts w:ascii="Garamond" w:hAnsi="Garamond" w:cs="Times New Roman"/>
        </w:rPr>
        <w:t>ie uczestniczę w spółce jako wspólnik spółki cywilnej lub spółki osobowej,</w:t>
      </w:r>
    </w:p>
    <w:p w14:paraId="11838BAD" w14:textId="7B65E89D" w:rsidR="000B6DD5" w:rsidRPr="000B6DD5" w:rsidRDefault="00836483" w:rsidP="000B6DD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n</w:t>
      </w:r>
      <w:r w:rsidR="000B6DD5" w:rsidRPr="000B6DD5">
        <w:rPr>
          <w:rFonts w:ascii="Garamond" w:hAnsi="Garamond" w:cs="Times New Roman"/>
        </w:rPr>
        <w:t>ie posiadam co najmniej 10% udziałów lub akcji,</w:t>
      </w:r>
    </w:p>
    <w:p w14:paraId="7E922457" w14:textId="19F27CFC" w:rsidR="000B6DD5" w:rsidRPr="000B6DD5" w:rsidRDefault="00836483" w:rsidP="000B6DD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n</w:t>
      </w:r>
      <w:r w:rsidR="000B6DD5" w:rsidRPr="000B6DD5">
        <w:rPr>
          <w:rFonts w:ascii="Garamond" w:hAnsi="Garamond" w:cs="Times New Roman"/>
        </w:rPr>
        <w:t>ie pełnię funkcji członka organu nadzorczego lub zarządzającego, prokurenta, pełnomocnika,</w:t>
      </w:r>
    </w:p>
    <w:p w14:paraId="47891C29" w14:textId="64525F76" w:rsidR="005E2B12" w:rsidRPr="0061736A" w:rsidRDefault="00836483" w:rsidP="000B6DD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n</w:t>
      </w:r>
      <w:r w:rsidR="000B6DD5" w:rsidRPr="0061736A">
        <w:rPr>
          <w:rFonts w:ascii="Garamond" w:hAnsi="Garamond" w:cs="Times New Roman"/>
        </w:rPr>
        <w:t>ie pozostaję w związku małżeńskim, w stosunku pokrewieństwa lub powinowactwa w linii prostej, pokrewieństwa lub powinowactwa w linii bocznej do drugiego stopnia lub z stosunku przysposobienia, opieki lub kurateli.</w:t>
      </w:r>
    </w:p>
    <w:p w14:paraId="720A22CA" w14:textId="77777777" w:rsidR="000944AF" w:rsidRDefault="000944AF" w:rsidP="005E2B12">
      <w:pPr>
        <w:spacing w:before="100" w:beforeAutospacing="1" w:after="100" w:afterAutospacing="1" w:line="360" w:lineRule="auto"/>
        <w:rPr>
          <w:rFonts w:ascii="Garamond" w:hAnsi="Garamond" w:cs="Times New Roman"/>
          <w:sz w:val="20"/>
          <w:szCs w:val="20"/>
        </w:rPr>
      </w:pPr>
    </w:p>
    <w:p w14:paraId="09E58DAE" w14:textId="77777777" w:rsidR="003E1250" w:rsidRPr="005E2B12" w:rsidRDefault="003E1250" w:rsidP="005E2B12">
      <w:pPr>
        <w:spacing w:before="100" w:beforeAutospacing="1" w:after="100" w:afterAutospacing="1" w:line="360" w:lineRule="auto"/>
        <w:rPr>
          <w:rFonts w:ascii="Garamond" w:hAnsi="Garamond" w:cs="Times New Roman"/>
          <w:sz w:val="20"/>
          <w:szCs w:val="20"/>
        </w:rPr>
      </w:pPr>
    </w:p>
    <w:p w14:paraId="46790E13" w14:textId="77777777" w:rsidR="005E2B12" w:rsidRPr="005E2B12" w:rsidRDefault="005E2B12" w:rsidP="00295F47">
      <w:pPr>
        <w:spacing w:before="100" w:beforeAutospacing="1" w:after="0" w:line="240" w:lineRule="auto"/>
        <w:rPr>
          <w:rFonts w:ascii="Garamond" w:hAnsi="Garamond" w:cs="Times New Roman"/>
          <w:sz w:val="20"/>
          <w:szCs w:val="20"/>
        </w:rPr>
      </w:pPr>
      <w:r w:rsidRPr="005E2B12">
        <w:rPr>
          <w:rFonts w:ascii="Garamond" w:hAnsi="Garamond" w:cs="Times New Roman"/>
          <w:sz w:val="20"/>
          <w:szCs w:val="20"/>
        </w:rPr>
        <w:t>Data i podpis:    ………………………………………..</w:t>
      </w:r>
    </w:p>
    <w:p w14:paraId="2D1DBBC8" w14:textId="77777777" w:rsidR="005E2B12" w:rsidRPr="005E2B12" w:rsidRDefault="005E2B12" w:rsidP="00295F47">
      <w:pPr>
        <w:spacing w:line="240" w:lineRule="auto"/>
        <w:jc w:val="both"/>
        <w:rPr>
          <w:rFonts w:ascii="Garamond" w:hAnsi="Garamond" w:cs="Times New Roman"/>
          <w:i/>
        </w:rPr>
      </w:pPr>
      <w:r w:rsidRPr="005E2B12">
        <w:rPr>
          <w:rFonts w:ascii="Garamond" w:hAnsi="Garamond" w:cs="Times New Roman"/>
          <w:i/>
          <w:sz w:val="16"/>
          <w:szCs w:val="16"/>
        </w:rPr>
        <w:t xml:space="preserve">  </w:t>
      </w:r>
      <w:r w:rsidRPr="005E2B12">
        <w:rPr>
          <w:rFonts w:ascii="Garamond" w:hAnsi="Garamond" w:cs="Times New Roman"/>
          <w:i/>
          <w:sz w:val="16"/>
          <w:szCs w:val="16"/>
        </w:rPr>
        <w:tab/>
      </w:r>
      <w:r w:rsidRPr="005E2B12">
        <w:rPr>
          <w:rFonts w:ascii="Garamond" w:hAnsi="Garamond" w:cs="Times New Roman"/>
          <w:i/>
          <w:sz w:val="16"/>
          <w:szCs w:val="16"/>
        </w:rPr>
        <w:tab/>
        <w:t xml:space="preserve">       (data, podpis i pieczęć Oferenta)</w:t>
      </w:r>
      <w:r w:rsidRPr="005E2B12">
        <w:rPr>
          <w:rFonts w:ascii="Garamond" w:hAnsi="Garamond" w:cs="Times New Roman"/>
          <w:i/>
        </w:rPr>
        <w:t xml:space="preserve"> </w:t>
      </w:r>
    </w:p>
    <w:p w14:paraId="68B9A911" w14:textId="77777777" w:rsidR="005E2B12" w:rsidRPr="005E2B12" w:rsidRDefault="005E2B12" w:rsidP="005E2B12">
      <w:pPr>
        <w:rPr>
          <w:rFonts w:ascii="Garamond" w:hAnsi="Garamond" w:cs="Times New Roman"/>
          <w:i/>
        </w:rPr>
      </w:pPr>
    </w:p>
    <w:p w14:paraId="3597E0F8" w14:textId="77777777" w:rsidR="0015793F" w:rsidRPr="005E2B12" w:rsidRDefault="0015793F" w:rsidP="00D60A4B">
      <w:pPr>
        <w:spacing w:after="0"/>
        <w:jc w:val="both"/>
        <w:rPr>
          <w:rFonts w:ascii="Garamond" w:hAnsi="Garamond" w:cs="Tahoma"/>
        </w:rPr>
      </w:pPr>
    </w:p>
    <w:p w14:paraId="1E9E643C" w14:textId="77777777" w:rsidR="00CE195B" w:rsidRPr="005E2B12" w:rsidRDefault="00CE195B" w:rsidP="00D60A4B">
      <w:pPr>
        <w:spacing w:after="0"/>
        <w:jc w:val="both"/>
        <w:rPr>
          <w:rFonts w:ascii="Garamond" w:hAnsi="Garamond" w:cs="Tahoma"/>
        </w:rPr>
      </w:pPr>
    </w:p>
    <w:sectPr w:rsidR="00CE195B" w:rsidRPr="005E2B12" w:rsidSect="002A4D40">
      <w:headerReference w:type="default" r:id="rId11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23F64" w14:textId="77777777" w:rsidR="008862B3" w:rsidRDefault="008862B3" w:rsidP="002A4D40">
      <w:pPr>
        <w:spacing w:after="0" w:line="240" w:lineRule="auto"/>
      </w:pPr>
      <w:r>
        <w:separator/>
      </w:r>
    </w:p>
  </w:endnote>
  <w:endnote w:type="continuationSeparator" w:id="0">
    <w:p w14:paraId="73FF9024" w14:textId="77777777" w:rsidR="008862B3" w:rsidRDefault="008862B3" w:rsidP="002A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3AE35" w14:textId="77777777" w:rsidR="008862B3" w:rsidRDefault="008862B3" w:rsidP="002A4D40">
      <w:pPr>
        <w:spacing w:after="0" w:line="240" w:lineRule="auto"/>
      </w:pPr>
      <w:bookmarkStart w:id="0" w:name="_Hlk93576773"/>
      <w:bookmarkEnd w:id="0"/>
      <w:r>
        <w:separator/>
      </w:r>
    </w:p>
  </w:footnote>
  <w:footnote w:type="continuationSeparator" w:id="0">
    <w:p w14:paraId="37698714" w14:textId="77777777" w:rsidR="008862B3" w:rsidRDefault="008862B3" w:rsidP="002A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31E17" w14:textId="77777777" w:rsidR="002A4D40" w:rsidRDefault="00291EB2">
    <w:pPr>
      <w:pStyle w:val="Nagwek"/>
    </w:pPr>
    <w:r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7698F3A2" wp14:editId="64C7935F">
          <wp:extent cx="1638300" cy="628650"/>
          <wp:effectExtent l="0" t="0" r="0" b="0"/>
          <wp:docPr id="97" name="Obraz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noProof/>
        <w:lang w:eastAsia="pl-PL"/>
      </w:rPr>
      <w:t xml:space="preserve">        </w:t>
    </w:r>
    <w:r>
      <w:rPr>
        <w:rFonts w:ascii="Times New Roman" w:eastAsia="Times New Roman" w:hAnsi="Times New Roman"/>
        <w:noProof/>
        <w:lang w:eastAsia="pl-PL"/>
      </w:rPr>
      <w:tab/>
      <w:t xml:space="preserve">             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2B0B"/>
    <w:multiLevelType w:val="hybridMultilevel"/>
    <w:tmpl w:val="7B561530"/>
    <w:lvl w:ilvl="0" w:tplc="4C3042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F1186"/>
    <w:multiLevelType w:val="multilevel"/>
    <w:tmpl w:val="D6C02B40"/>
    <w:lvl w:ilvl="0">
      <w:start w:val="31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B7F47C7"/>
    <w:multiLevelType w:val="hybridMultilevel"/>
    <w:tmpl w:val="5B762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308D0"/>
    <w:multiLevelType w:val="hybridMultilevel"/>
    <w:tmpl w:val="A0B6E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570A2"/>
    <w:multiLevelType w:val="hybridMultilevel"/>
    <w:tmpl w:val="9A7E6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4308A"/>
    <w:multiLevelType w:val="hybridMultilevel"/>
    <w:tmpl w:val="26781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5733E"/>
    <w:multiLevelType w:val="hybridMultilevel"/>
    <w:tmpl w:val="09685B8C"/>
    <w:lvl w:ilvl="0" w:tplc="80F4A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9624F"/>
    <w:multiLevelType w:val="hybridMultilevel"/>
    <w:tmpl w:val="2B4A4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9427F"/>
    <w:multiLevelType w:val="hybridMultilevel"/>
    <w:tmpl w:val="A7B40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E0F5C"/>
    <w:multiLevelType w:val="hybridMultilevel"/>
    <w:tmpl w:val="E242AF7C"/>
    <w:lvl w:ilvl="0" w:tplc="80F4AC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3C323A"/>
    <w:multiLevelType w:val="hybridMultilevel"/>
    <w:tmpl w:val="03260F00"/>
    <w:lvl w:ilvl="0" w:tplc="4B88FD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C32F75"/>
    <w:multiLevelType w:val="hybridMultilevel"/>
    <w:tmpl w:val="7D081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3265B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6D62E6C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34BC8"/>
    <w:multiLevelType w:val="hybridMultilevel"/>
    <w:tmpl w:val="D64479AC"/>
    <w:lvl w:ilvl="0" w:tplc="80F4AC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932A1F"/>
    <w:multiLevelType w:val="hybridMultilevel"/>
    <w:tmpl w:val="4A589DE6"/>
    <w:lvl w:ilvl="0" w:tplc="B15EE6C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2329A"/>
    <w:multiLevelType w:val="hybridMultilevel"/>
    <w:tmpl w:val="4B1868C6"/>
    <w:lvl w:ilvl="0" w:tplc="80F4A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A386E"/>
    <w:multiLevelType w:val="hybridMultilevel"/>
    <w:tmpl w:val="C02E5814"/>
    <w:lvl w:ilvl="0" w:tplc="03D8F7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A0AF5"/>
    <w:multiLevelType w:val="multilevel"/>
    <w:tmpl w:val="F60AA9F8"/>
    <w:lvl w:ilvl="0">
      <w:start w:val="31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61F83CA6"/>
    <w:multiLevelType w:val="hybridMultilevel"/>
    <w:tmpl w:val="C71E7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5469E"/>
    <w:multiLevelType w:val="hybridMultilevel"/>
    <w:tmpl w:val="4A24CC20"/>
    <w:lvl w:ilvl="0" w:tplc="6BD42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933D8"/>
    <w:multiLevelType w:val="hybridMultilevel"/>
    <w:tmpl w:val="7D081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3265B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6D62E6C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46749"/>
    <w:multiLevelType w:val="hybridMultilevel"/>
    <w:tmpl w:val="49E406BE"/>
    <w:lvl w:ilvl="0" w:tplc="5428D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BCEF8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01D4C"/>
    <w:multiLevelType w:val="hybridMultilevel"/>
    <w:tmpl w:val="3CACF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CC7CDA"/>
    <w:multiLevelType w:val="hybridMultilevel"/>
    <w:tmpl w:val="49E406BE"/>
    <w:lvl w:ilvl="0" w:tplc="5428D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BCEF8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3"/>
  </w:num>
  <w:num w:numId="4">
    <w:abstractNumId w:val="5"/>
  </w:num>
  <w:num w:numId="5">
    <w:abstractNumId w:val="21"/>
  </w:num>
  <w:num w:numId="6">
    <w:abstractNumId w:val="6"/>
  </w:num>
  <w:num w:numId="7">
    <w:abstractNumId w:val="14"/>
  </w:num>
  <w:num w:numId="8">
    <w:abstractNumId w:val="4"/>
  </w:num>
  <w:num w:numId="9">
    <w:abstractNumId w:val="9"/>
  </w:num>
  <w:num w:numId="10">
    <w:abstractNumId w:val="7"/>
  </w:num>
  <w:num w:numId="11">
    <w:abstractNumId w:val="10"/>
  </w:num>
  <w:num w:numId="12">
    <w:abstractNumId w:val="0"/>
  </w:num>
  <w:num w:numId="13">
    <w:abstractNumId w:val="2"/>
  </w:num>
  <w:num w:numId="14">
    <w:abstractNumId w:val="19"/>
  </w:num>
  <w:num w:numId="15">
    <w:abstractNumId w:val="12"/>
  </w:num>
  <w:num w:numId="16">
    <w:abstractNumId w:val="1"/>
  </w:num>
  <w:num w:numId="17">
    <w:abstractNumId w:val="16"/>
  </w:num>
  <w:num w:numId="18">
    <w:abstractNumId w:val="11"/>
  </w:num>
  <w:num w:numId="19">
    <w:abstractNumId w:val="22"/>
  </w:num>
  <w:num w:numId="20">
    <w:abstractNumId w:val="18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D40"/>
    <w:rsid w:val="00000AA8"/>
    <w:rsid w:val="0006052D"/>
    <w:rsid w:val="000944AF"/>
    <w:rsid w:val="000B6DD5"/>
    <w:rsid w:val="000C16F4"/>
    <w:rsid w:val="000D609F"/>
    <w:rsid w:val="000F5FAB"/>
    <w:rsid w:val="001174B6"/>
    <w:rsid w:val="0014672D"/>
    <w:rsid w:val="0015793F"/>
    <w:rsid w:val="00174D7D"/>
    <w:rsid w:val="00195CDD"/>
    <w:rsid w:val="001A0D0C"/>
    <w:rsid w:val="001D63B8"/>
    <w:rsid w:val="00291EB2"/>
    <w:rsid w:val="00295F47"/>
    <w:rsid w:val="002A4D40"/>
    <w:rsid w:val="002F160F"/>
    <w:rsid w:val="003312B5"/>
    <w:rsid w:val="0034481B"/>
    <w:rsid w:val="00384CE2"/>
    <w:rsid w:val="00392C87"/>
    <w:rsid w:val="003D7337"/>
    <w:rsid w:val="003E1250"/>
    <w:rsid w:val="0042001F"/>
    <w:rsid w:val="00421929"/>
    <w:rsid w:val="004B68DF"/>
    <w:rsid w:val="004D6478"/>
    <w:rsid w:val="00501B24"/>
    <w:rsid w:val="00517A99"/>
    <w:rsid w:val="00520484"/>
    <w:rsid w:val="00536E8C"/>
    <w:rsid w:val="00567CED"/>
    <w:rsid w:val="00572A9F"/>
    <w:rsid w:val="00580DA4"/>
    <w:rsid w:val="005B0BF5"/>
    <w:rsid w:val="005E2B12"/>
    <w:rsid w:val="005F0B4B"/>
    <w:rsid w:val="0061736A"/>
    <w:rsid w:val="0063351B"/>
    <w:rsid w:val="00673435"/>
    <w:rsid w:val="006965E6"/>
    <w:rsid w:val="006B5708"/>
    <w:rsid w:val="0070369B"/>
    <w:rsid w:val="007072BD"/>
    <w:rsid w:val="0073139D"/>
    <w:rsid w:val="00744235"/>
    <w:rsid w:val="00747990"/>
    <w:rsid w:val="00753217"/>
    <w:rsid w:val="007B1BA9"/>
    <w:rsid w:val="008263DD"/>
    <w:rsid w:val="00836483"/>
    <w:rsid w:val="0087227C"/>
    <w:rsid w:val="0087795F"/>
    <w:rsid w:val="008862B3"/>
    <w:rsid w:val="008A14D3"/>
    <w:rsid w:val="008A31A5"/>
    <w:rsid w:val="008C520C"/>
    <w:rsid w:val="00920151"/>
    <w:rsid w:val="00923FD0"/>
    <w:rsid w:val="009406A7"/>
    <w:rsid w:val="00942A25"/>
    <w:rsid w:val="009451A5"/>
    <w:rsid w:val="00991CF0"/>
    <w:rsid w:val="009946D5"/>
    <w:rsid w:val="009D2E3E"/>
    <w:rsid w:val="00A05D6F"/>
    <w:rsid w:val="00A33ABE"/>
    <w:rsid w:val="00A54B8A"/>
    <w:rsid w:val="00A645CC"/>
    <w:rsid w:val="00AC53C1"/>
    <w:rsid w:val="00B255C5"/>
    <w:rsid w:val="00B46520"/>
    <w:rsid w:val="00B84F7B"/>
    <w:rsid w:val="00B92119"/>
    <w:rsid w:val="00BB038B"/>
    <w:rsid w:val="00C132B9"/>
    <w:rsid w:val="00C35AD4"/>
    <w:rsid w:val="00C51FBD"/>
    <w:rsid w:val="00C82421"/>
    <w:rsid w:val="00C86087"/>
    <w:rsid w:val="00CA0FEF"/>
    <w:rsid w:val="00CB17D8"/>
    <w:rsid w:val="00CE195B"/>
    <w:rsid w:val="00CF1F38"/>
    <w:rsid w:val="00D3477A"/>
    <w:rsid w:val="00D60A4B"/>
    <w:rsid w:val="00D61D9D"/>
    <w:rsid w:val="00D9112C"/>
    <w:rsid w:val="00DB57E8"/>
    <w:rsid w:val="00DE12AE"/>
    <w:rsid w:val="00DF65A6"/>
    <w:rsid w:val="00E36F6E"/>
    <w:rsid w:val="00E55198"/>
    <w:rsid w:val="00EB5BB3"/>
    <w:rsid w:val="00EE3AB5"/>
    <w:rsid w:val="00F3247C"/>
    <w:rsid w:val="00F42408"/>
    <w:rsid w:val="00F65CAB"/>
    <w:rsid w:val="00F7223B"/>
    <w:rsid w:val="00FC0C44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A4F05"/>
  <w15:chartTrackingRefBased/>
  <w15:docId w15:val="{07E2AF6D-EE11-4CA9-89F2-995F4577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E2B12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u w:val="single"/>
      <w:lang w:val="en-GB" w:eastAsia="en-GB"/>
    </w:rPr>
  </w:style>
  <w:style w:type="paragraph" w:styleId="Nagwek2">
    <w:name w:val="heading 2"/>
    <w:basedOn w:val="Normalny"/>
    <w:next w:val="Normalny"/>
    <w:link w:val="Nagwek2Znak"/>
    <w:qFormat/>
    <w:rsid w:val="005E2B1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D40"/>
  </w:style>
  <w:style w:type="paragraph" w:styleId="Stopka">
    <w:name w:val="footer"/>
    <w:basedOn w:val="Normalny"/>
    <w:link w:val="StopkaZnak"/>
    <w:uiPriority w:val="99"/>
    <w:unhideWhenUsed/>
    <w:rsid w:val="002A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D40"/>
  </w:style>
  <w:style w:type="paragraph" w:styleId="Akapitzlist">
    <w:name w:val="List Paragraph"/>
    <w:aliases w:val="Liste à puces retrait droite,List Paragraph"/>
    <w:basedOn w:val="Normalny"/>
    <w:link w:val="AkapitzlistZnak"/>
    <w:uiPriority w:val="34"/>
    <w:qFormat/>
    <w:rsid w:val="00F722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223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223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E2B12"/>
    <w:rPr>
      <w:rFonts w:ascii="Arial" w:eastAsia="Times New Roman" w:hAnsi="Arial" w:cs="Times New Roman"/>
      <w:b/>
      <w:sz w:val="20"/>
      <w:szCs w:val="20"/>
      <w:u w:val="single"/>
      <w:lang w:val="en-GB" w:eastAsia="en-GB"/>
    </w:rPr>
  </w:style>
  <w:style w:type="character" w:customStyle="1" w:styleId="Nagwek2Znak">
    <w:name w:val="Nagłówek 2 Znak"/>
    <w:basedOn w:val="Domylnaczcionkaakapitu"/>
    <w:link w:val="Nagwek2"/>
    <w:rsid w:val="005E2B1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w2">
    <w:name w:val="w2"/>
    <w:basedOn w:val="Domylnaczcionkaakapitu"/>
    <w:rsid w:val="005E2B12"/>
  </w:style>
  <w:style w:type="table" w:styleId="Tabela-Siatka">
    <w:name w:val="Table Grid"/>
    <w:basedOn w:val="Standardowy"/>
    <w:uiPriority w:val="39"/>
    <w:rsid w:val="005E2B12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e à puces retrait droite Znak,List Paragraph Znak"/>
    <w:link w:val="Akapitzlist"/>
    <w:uiPriority w:val="34"/>
    <w:locked/>
    <w:rsid w:val="005E2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D0DD376617EF4AA2FC2262B32FFE36" ma:contentTypeVersion="14" ma:contentTypeDescription="Utwórz nowy dokument." ma:contentTypeScope="" ma:versionID="184d929c494aa53f8d492988803dffa5">
  <xsd:schema xmlns:xsd="http://www.w3.org/2001/XMLSchema" xmlns:xs="http://www.w3.org/2001/XMLSchema" xmlns:p="http://schemas.microsoft.com/office/2006/metadata/properties" xmlns:ns3="ba4ffd79-b146-4772-b47b-2809b0234f96" xmlns:ns4="8809de08-fbea-4a1f-a0de-0414d4bcc0f5" targetNamespace="http://schemas.microsoft.com/office/2006/metadata/properties" ma:root="true" ma:fieldsID="9f6939f93ea1d8625d9557c9ed95deb2" ns3:_="" ns4:_="">
    <xsd:import namespace="ba4ffd79-b146-4772-b47b-2809b0234f96"/>
    <xsd:import namespace="8809de08-fbea-4a1f-a0de-0414d4bcc0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ffd79-b146-4772-b47b-2809b0234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9de08-fbea-4a1f-a0de-0414d4bcc0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4BFCE-09A6-4704-AAFF-8DBDB3C74B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723CC9-932D-4229-ADA7-DB69399CB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ffd79-b146-4772-b47b-2809b0234f96"/>
    <ds:schemaRef ds:uri="8809de08-fbea-4a1f-a0de-0414d4bcc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72A47F-6D80-4599-A166-C0CAFAD203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3FE8F8-BA51-481A-B4B4-C1819727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Augustyn-Mitkowska</dc:creator>
  <cp:keywords/>
  <dc:description/>
  <cp:lastModifiedBy>mgr inż. Adelina Kasprzak</cp:lastModifiedBy>
  <cp:revision>3</cp:revision>
  <cp:lastPrinted>2022-01-20T12:12:00Z</cp:lastPrinted>
  <dcterms:created xsi:type="dcterms:W3CDTF">2022-03-15T06:43:00Z</dcterms:created>
  <dcterms:modified xsi:type="dcterms:W3CDTF">2022-03-17T12:05:00Z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0x010100F0D0DD376617EF4AA2FC2262B32FFE36</vt:lpwstr>
  </property>
</Properties>
</file>