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902264">
        <w:rPr>
          <w:rFonts w:asciiTheme="majorHAnsi" w:hAnsiTheme="majorHAnsi"/>
        </w:rPr>
        <w:t>23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7D6046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7D6046">
        <w:rPr>
          <w:rFonts w:asciiTheme="majorHAnsi" w:hAnsiTheme="majorHAnsi"/>
        </w:rPr>
        <w:t>2</w:t>
      </w:r>
      <w:r w:rsidR="00902264">
        <w:rPr>
          <w:rFonts w:asciiTheme="majorHAnsi" w:hAnsiTheme="majorHAnsi"/>
        </w:rPr>
        <w:t>3</w:t>
      </w:r>
      <w:r w:rsidRPr="00083366">
        <w:rPr>
          <w:rFonts w:asciiTheme="majorHAnsi" w:hAnsiTheme="majorHAnsi"/>
        </w:rPr>
        <w:t>.</w:t>
      </w:r>
      <w:r w:rsidR="0031547D" w:rsidRPr="00083366">
        <w:rPr>
          <w:rFonts w:asciiTheme="majorHAnsi" w:hAnsiTheme="majorHAnsi"/>
        </w:rPr>
        <w:t>0</w:t>
      </w:r>
      <w:r w:rsidR="00902264">
        <w:rPr>
          <w:rFonts w:asciiTheme="majorHAnsi" w:hAnsiTheme="majorHAnsi"/>
        </w:rPr>
        <w:t>8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7D6046">
        <w:rPr>
          <w:rFonts w:asciiTheme="majorHAnsi" w:hAnsiTheme="majorHAnsi"/>
        </w:rPr>
        <w:t>3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F14B62" w:rsidRDefault="00F14B62" w:rsidP="00F14B62">
      <w:pPr>
        <w:pStyle w:val="Tekstpodstawowy2"/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„Świadczenie usług serwisowych gwarancyjnego utrzymania w ruchu  instalacji sygnalizacji pożarowej oraz oddymiającej w Szpitalu w Suchej Beskidzkiej i Makowie Podhalańskim</w:t>
      </w:r>
      <w:r w:rsidR="00902264">
        <w:rPr>
          <w:rFonts w:ascii="Cambria" w:hAnsi="Cambria" w:cs="Tahoma"/>
          <w:sz w:val="24"/>
          <w:szCs w:val="24"/>
        </w:rPr>
        <w:t xml:space="preserve"> – II postępowanie</w:t>
      </w:r>
      <w:r>
        <w:rPr>
          <w:rFonts w:ascii="Cambria" w:hAnsi="Cambria" w:cs="Tahoma"/>
          <w:sz w:val="24"/>
          <w:szCs w:val="24"/>
        </w:rPr>
        <w:t>”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FB5776" w:rsidRPr="00FB5776" w:rsidRDefault="00FB5776" w:rsidP="00FB5776">
      <w:pPr>
        <w:ind w:left="360"/>
        <w:rPr>
          <w:rFonts w:ascii="Cambria" w:hAnsi="Cambria" w:cs="Tahoma"/>
          <w:b/>
        </w:rPr>
      </w:pPr>
      <w:r w:rsidRPr="00FB5776">
        <w:rPr>
          <w:rFonts w:ascii="Cambria" w:hAnsi="Cambria"/>
          <w:b/>
        </w:rPr>
        <w:t>„</w:t>
      </w:r>
      <w:r w:rsidRPr="00FB5776">
        <w:rPr>
          <w:rFonts w:ascii="Cambria" w:hAnsi="Cambria" w:cs="Tahoma"/>
          <w:b/>
        </w:rPr>
        <w:t>Świadczenie</w:t>
      </w:r>
      <w:r w:rsidRPr="00FB5776">
        <w:rPr>
          <w:rFonts w:ascii="Cambria" w:hAnsi="Cambria"/>
          <w:b/>
        </w:rPr>
        <w:t xml:space="preserve"> usług gwarancyjnego utrzymania </w:t>
      </w:r>
      <w:r w:rsidRPr="00FB5776">
        <w:rPr>
          <w:rFonts w:ascii="Cambria" w:hAnsi="Cambria" w:cs="Tahoma"/>
          <w:b/>
        </w:rPr>
        <w:t xml:space="preserve">w ruchu instalacji pożarowej </w:t>
      </w:r>
    </w:p>
    <w:p w:rsidR="00FB5776" w:rsidRPr="00FB5776" w:rsidRDefault="00FB5776" w:rsidP="00FB5776">
      <w:pPr>
        <w:ind w:left="360"/>
        <w:rPr>
          <w:rFonts w:ascii="Cambria" w:hAnsi="Cambria" w:cs="Tahoma"/>
          <w:b/>
          <w:color w:val="000000"/>
        </w:rPr>
      </w:pPr>
      <w:r w:rsidRPr="00FB5776">
        <w:rPr>
          <w:rFonts w:ascii="Cambria" w:hAnsi="Cambria" w:cs="Tahoma"/>
          <w:b/>
        </w:rPr>
        <w:t xml:space="preserve">i oddymiającej </w:t>
      </w:r>
      <w:r w:rsidRPr="00FB5776">
        <w:rPr>
          <w:rFonts w:ascii="Cambria" w:hAnsi="Cambria"/>
          <w:b/>
        </w:rPr>
        <w:t>w szpitalu w Suchej Beskidzkiej i Makowie Podhalańskim</w:t>
      </w:r>
      <w:r w:rsidR="00902264">
        <w:rPr>
          <w:rFonts w:ascii="Cambria" w:hAnsi="Cambria"/>
          <w:b/>
        </w:rPr>
        <w:t xml:space="preserve"> – II postępowanie</w:t>
      </w:r>
      <w:r w:rsidRPr="00FB5776">
        <w:rPr>
          <w:rFonts w:ascii="Cambria" w:hAnsi="Cambria"/>
          <w:b/>
        </w:rPr>
        <w:t>”.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902264">
        <w:rPr>
          <w:rFonts w:ascii="Cambria" w:hAnsi="Cambria"/>
          <w:b/>
          <w:color w:val="000000"/>
        </w:rPr>
        <w:t>01</w:t>
      </w:r>
      <w:r>
        <w:rPr>
          <w:rFonts w:ascii="Cambria" w:hAnsi="Cambria"/>
          <w:b/>
          <w:color w:val="000000"/>
        </w:rPr>
        <w:t>.0</w:t>
      </w:r>
      <w:r w:rsidR="00902264">
        <w:rPr>
          <w:rFonts w:ascii="Cambria" w:hAnsi="Cambria"/>
          <w:b/>
          <w:color w:val="000000"/>
        </w:rPr>
        <w:t>9</w:t>
      </w:r>
      <w:r>
        <w:rPr>
          <w:rFonts w:ascii="Cambria" w:hAnsi="Cambria"/>
          <w:b/>
          <w:color w:val="000000"/>
        </w:rPr>
        <w:t>.202</w:t>
      </w:r>
      <w:r w:rsidR="007D6046">
        <w:rPr>
          <w:rFonts w:ascii="Cambria" w:hAnsi="Cambria"/>
          <w:b/>
          <w:color w:val="000000"/>
        </w:rPr>
        <w:t>3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załącznik nr 1 - tj. formularz ofertowy i załącznik nr 1 oraz dołącza wymagane uprawnienia pracowników wykonujących usługę.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</w:p>
    <w:p w:rsidR="00F849B5" w:rsidRDefault="00F849B5" w:rsidP="004033F4">
      <w:pPr>
        <w:ind w:left="360"/>
        <w:rPr>
          <w:rFonts w:ascii="Cambria" w:hAnsi="Cambria" w:cs="Tahoma"/>
        </w:rPr>
      </w:pPr>
    </w:p>
    <w:p w:rsidR="00144F59" w:rsidRDefault="00144F59" w:rsidP="004033F4">
      <w:pPr>
        <w:ind w:left="360"/>
        <w:rPr>
          <w:rFonts w:ascii="Cambria" w:hAnsi="Cambria" w:cs="Tahoma"/>
        </w:rPr>
      </w:pPr>
      <w:bookmarkStart w:id="0" w:name="_GoBack"/>
      <w:bookmarkEnd w:id="0"/>
    </w:p>
    <w:sectPr w:rsidR="00144F59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30F26"/>
    <w:rsid w:val="00083366"/>
    <w:rsid w:val="00093F7D"/>
    <w:rsid w:val="000C5579"/>
    <w:rsid w:val="000D76D0"/>
    <w:rsid w:val="00126EDD"/>
    <w:rsid w:val="00130530"/>
    <w:rsid w:val="00131092"/>
    <w:rsid w:val="00144F59"/>
    <w:rsid w:val="00256E78"/>
    <w:rsid w:val="0031547D"/>
    <w:rsid w:val="00330640"/>
    <w:rsid w:val="00397B3C"/>
    <w:rsid w:val="003A2A86"/>
    <w:rsid w:val="003F0F98"/>
    <w:rsid w:val="004033F4"/>
    <w:rsid w:val="0044365A"/>
    <w:rsid w:val="004B3AAB"/>
    <w:rsid w:val="004C6ED6"/>
    <w:rsid w:val="005021D9"/>
    <w:rsid w:val="005E084E"/>
    <w:rsid w:val="006204A2"/>
    <w:rsid w:val="00684E82"/>
    <w:rsid w:val="00696514"/>
    <w:rsid w:val="006D260A"/>
    <w:rsid w:val="007D6046"/>
    <w:rsid w:val="00840C0A"/>
    <w:rsid w:val="00902264"/>
    <w:rsid w:val="009A3139"/>
    <w:rsid w:val="009B304D"/>
    <w:rsid w:val="00A00CC3"/>
    <w:rsid w:val="00A30223"/>
    <w:rsid w:val="00AC4843"/>
    <w:rsid w:val="00B8648F"/>
    <w:rsid w:val="00BB014D"/>
    <w:rsid w:val="00BE0A99"/>
    <w:rsid w:val="00CC2188"/>
    <w:rsid w:val="00D10340"/>
    <w:rsid w:val="00DF2CFB"/>
    <w:rsid w:val="00E00A9F"/>
    <w:rsid w:val="00EA50E8"/>
    <w:rsid w:val="00EC64DD"/>
    <w:rsid w:val="00EE3ECF"/>
    <w:rsid w:val="00F14B62"/>
    <w:rsid w:val="00F849B5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11</cp:revision>
  <cp:lastPrinted>2023-08-22T10:44:00Z</cp:lastPrinted>
  <dcterms:created xsi:type="dcterms:W3CDTF">2020-08-24T04:59:00Z</dcterms:created>
  <dcterms:modified xsi:type="dcterms:W3CDTF">2023-08-24T09:30:00Z</dcterms:modified>
</cp:coreProperties>
</file>