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202" w:rsidRPr="00BB3273" w:rsidRDefault="00A36202" w:rsidP="00A36202">
      <w:pPr>
        <w:shd w:val="clear" w:color="auto" w:fill="FFFFFF"/>
        <w:spacing w:after="0" w:line="240" w:lineRule="auto"/>
        <w:ind w:right="567"/>
        <w:jc w:val="both"/>
        <w:rPr>
          <w:rFonts w:cstheme="minorHAnsi"/>
          <w:b/>
          <w:i/>
          <w:sz w:val="20"/>
          <w:szCs w:val="20"/>
        </w:rPr>
      </w:pPr>
      <w:r w:rsidRPr="00BB3273">
        <w:rPr>
          <w:rFonts w:cstheme="minorHAnsi"/>
          <w:b/>
          <w:i/>
          <w:sz w:val="20"/>
          <w:szCs w:val="20"/>
        </w:rPr>
        <w:t>OR.D</w:t>
      </w:r>
      <w:r w:rsidR="00BB3273" w:rsidRPr="00BB3273">
        <w:rPr>
          <w:rFonts w:cstheme="minorHAnsi"/>
          <w:b/>
          <w:i/>
          <w:sz w:val="20"/>
          <w:szCs w:val="20"/>
        </w:rPr>
        <w:t>ZP</w:t>
      </w:r>
      <w:r w:rsidRPr="00BB3273">
        <w:rPr>
          <w:rFonts w:cstheme="minorHAnsi"/>
          <w:b/>
          <w:i/>
          <w:sz w:val="20"/>
          <w:szCs w:val="20"/>
        </w:rPr>
        <w:t>.270.</w:t>
      </w:r>
      <w:r w:rsidR="00BB3273" w:rsidRPr="00BB3273">
        <w:rPr>
          <w:rFonts w:cstheme="minorHAnsi"/>
          <w:b/>
          <w:i/>
          <w:sz w:val="20"/>
          <w:szCs w:val="20"/>
        </w:rPr>
        <w:t>36</w:t>
      </w:r>
      <w:r w:rsidRPr="00BB3273">
        <w:rPr>
          <w:rFonts w:cstheme="minorHAnsi"/>
          <w:b/>
          <w:i/>
          <w:sz w:val="20"/>
          <w:szCs w:val="20"/>
        </w:rPr>
        <w:t>.20</w:t>
      </w:r>
      <w:r w:rsidR="00BB3273" w:rsidRPr="00BB3273">
        <w:rPr>
          <w:rFonts w:cstheme="minorHAnsi"/>
          <w:b/>
          <w:i/>
          <w:sz w:val="20"/>
          <w:szCs w:val="20"/>
        </w:rPr>
        <w:t>22</w:t>
      </w:r>
    </w:p>
    <w:p w:rsidR="003A2976" w:rsidRPr="00BB3273" w:rsidRDefault="00210E82" w:rsidP="00A36202">
      <w:pPr>
        <w:spacing w:after="0" w:line="240" w:lineRule="auto"/>
        <w:rPr>
          <w:rFonts w:cstheme="minorHAnsi"/>
          <w:b/>
          <w:i/>
          <w:sz w:val="20"/>
          <w:szCs w:val="20"/>
        </w:rPr>
      </w:pPr>
      <w:r w:rsidRPr="00BB3273">
        <w:rPr>
          <w:rFonts w:cstheme="minorHAnsi"/>
          <w:b/>
          <w:i/>
          <w:sz w:val="20"/>
          <w:szCs w:val="20"/>
        </w:rPr>
        <w:t xml:space="preserve">Nr sprawy: </w:t>
      </w:r>
      <w:r w:rsidR="00BB3273" w:rsidRPr="00BB3273">
        <w:rPr>
          <w:rFonts w:cstheme="minorHAnsi"/>
          <w:b/>
          <w:i/>
          <w:sz w:val="20"/>
          <w:szCs w:val="20"/>
        </w:rPr>
        <w:t>36</w:t>
      </w:r>
      <w:r w:rsidRPr="00BB3273">
        <w:rPr>
          <w:rFonts w:cstheme="minorHAnsi"/>
          <w:b/>
          <w:i/>
          <w:sz w:val="20"/>
          <w:szCs w:val="20"/>
        </w:rPr>
        <w:t>/P/20</w:t>
      </w:r>
      <w:r w:rsidR="00BB3273" w:rsidRPr="00BB3273">
        <w:rPr>
          <w:rFonts w:cstheme="minorHAnsi"/>
          <w:b/>
          <w:i/>
          <w:sz w:val="20"/>
          <w:szCs w:val="20"/>
        </w:rPr>
        <w:t>22</w:t>
      </w:r>
      <w:r w:rsidR="00C70EE5" w:rsidRPr="00BB3273">
        <w:rPr>
          <w:rFonts w:cstheme="minorHAnsi"/>
          <w:b/>
          <w:i/>
          <w:sz w:val="20"/>
          <w:szCs w:val="20"/>
        </w:rPr>
        <w:tab/>
      </w:r>
      <w:r w:rsidR="005717DA" w:rsidRPr="00BB3273">
        <w:rPr>
          <w:rFonts w:cstheme="minorHAnsi"/>
          <w:b/>
          <w:i/>
          <w:sz w:val="20"/>
          <w:szCs w:val="20"/>
        </w:rPr>
        <w:tab/>
      </w:r>
      <w:r w:rsidR="005717DA" w:rsidRPr="00BB3273">
        <w:rPr>
          <w:rFonts w:cstheme="minorHAnsi"/>
          <w:b/>
          <w:i/>
          <w:sz w:val="20"/>
          <w:szCs w:val="20"/>
        </w:rPr>
        <w:tab/>
      </w:r>
      <w:r w:rsidR="005717DA" w:rsidRPr="00BB3273">
        <w:rPr>
          <w:rFonts w:cstheme="minorHAnsi"/>
          <w:b/>
          <w:i/>
          <w:sz w:val="20"/>
          <w:szCs w:val="20"/>
        </w:rPr>
        <w:tab/>
      </w:r>
      <w:r w:rsidR="005717DA" w:rsidRPr="00BB3273">
        <w:rPr>
          <w:rFonts w:cstheme="minorHAnsi"/>
          <w:b/>
          <w:i/>
          <w:sz w:val="20"/>
          <w:szCs w:val="20"/>
        </w:rPr>
        <w:tab/>
      </w:r>
      <w:r w:rsidR="005717DA" w:rsidRPr="00BB3273">
        <w:rPr>
          <w:rFonts w:cstheme="minorHAnsi"/>
          <w:b/>
          <w:i/>
          <w:sz w:val="20"/>
          <w:szCs w:val="20"/>
        </w:rPr>
        <w:tab/>
      </w:r>
      <w:r w:rsidR="005717DA" w:rsidRPr="00BB3273">
        <w:rPr>
          <w:rFonts w:cstheme="minorHAnsi"/>
          <w:b/>
          <w:i/>
          <w:sz w:val="20"/>
          <w:szCs w:val="20"/>
        </w:rPr>
        <w:tab/>
        <w:t xml:space="preserve">            Załącznik Nr </w:t>
      </w:r>
      <w:r w:rsidR="00BB3273" w:rsidRPr="00BB3273">
        <w:rPr>
          <w:rFonts w:cstheme="minorHAnsi"/>
          <w:b/>
          <w:i/>
          <w:sz w:val="20"/>
          <w:szCs w:val="20"/>
        </w:rPr>
        <w:t>9</w:t>
      </w:r>
      <w:r w:rsidR="00C70EE5" w:rsidRPr="00BB3273">
        <w:rPr>
          <w:rFonts w:cstheme="minorHAnsi"/>
          <w:b/>
          <w:i/>
          <w:sz w:val="20"/>
          <w:szCs w:val="20"/>
        </w:rPr>
        <w:t xml:space="preserve"> do SWZ  </w:t>
      </w:r>
    </w:p>
    <w:p w:rsidR="003A2976" w:rsidRPr="00BB3273" w:rsidRDefault="003A2976" w:rsidP="003A2976">
      <w:pPr>
        <w:spacing w:after="0" w:line="240" w:lineRule="auto"/>
        <w:rPr>
          <w:rFonts w:cstheme="minorHAnsi"/>
          <w:b/>
          <w:i/>
          <w:sz w:val="20"/>
          <w:szCs w:val="20"/>
        </w:rPr>
      </w:pPr>
    </w:p>
    <w:p w:rsidR="003A2976" w:rsidRDefault="003A2976" w:rsidP="003A2976">
      <w:pPr>
        <w:spacing w:after="0" w:line="240" w:lineRule="auto"/>
        <w:rPr>
          <w:rFonts w:cstheme="minorHAnsi"/>
          <w:i/>
          <w:color w:val="000000"/>
          <w:sz w:val="20"/>
          <w:szCs w:val="20"/>
        </w:rPr>
      </w:pPr>
      <w:r w:rsidRPr="00BB3273">
        <w:rPr>
          <w:rFonts w:cstheme="minorHAnsi"/>
          <w:b/>
          <w:i/>
          <w:sz w:val="20"/>
          <w:szCs w:val="20"/>
        </w:rPr>
        <w:t xml:space="preserve">Dotyczy: </w:t>
      </w:r>
      <w:r w:rsidRPr="00BB3273">
        <w:rPr>
          <w:rFonts w:cstheme="minorHAnsi"/>
          <w:i/>
          <w:color w:val="000000"/>
          <w:sz w:val="20"/>
          <w:szCs w:val="20"/>
        </w:rPr>
        <w:t>postępowania o udzielenie zamówienia publicznego p.n.</w:t>
      </w:r>
      <w:r w:rsidR="00AF26C8">
        <w:rPr>
          <w:rFonts w:cstheme="minorHAnsi"/>
          <w:i/>
          <w:color w:val="000000"/>
          <w:sz w:val="20"/>
          <w:szCs w:val="20"/>
        </w:rPr>
        <w:t>:</w:t>
      </w:r>
    </w:p>
    <w:p w:rsidR="00CE7D34" w:rsidRPr="00BB3273" w:rsidRDefault="00CE7D34" w:rsidP="003A2976">
      <w:pPr>
        <w:spacing w:after="0" w:line="240" w:lineRule="auto"/>
        <w:rPr>
          <w:rFonts w:cstheme="minorHAnsi"/>
          <w:i/>
          <w:color w:val="000000"/>
          <w:sz w:val="20"/>
          <w:szCs w:val="20"/>
        </w:rPr>
      </w:pPr>
    </w:p>
    <w:p w:rsidR="003A2976" w:rsidRPr="00BB3273" w:rsidRDefault="00CE7D34" w:rsidP="00C70EE5">
      <w:pPr>
        <w:spacing w:after="0" w:line="240" w:lineRule="auto"/>
        <w:jc w:val="center"/>
        <w:rPr>
          <w:rFonts w:cstheme="minorHAnsi"/>
          <w:b/>
          <w:i/>
          <w:sz w:val="16"/>
          <w:szCs w:val="16"/>
          <w:u w:val="single"/>
        </w:rPr>
      </w:pPr>
      <w:r>
        <w:rPr>
          <w:b/>
        </w:rPr>
        <w:t>„Świadczenie usługi dostępu do łącza stałego z dostępem do Internetu na rzecz NCBJ Ośrodka Radioizotopów POLATOM”</w:t>
      </w:r>
    </w:p>
    <w:p w:rsidR="00D73AA1" w:rsidRDefault="00D73AA1" w:rsidP="00F54E14">
      <w:pPr>
        <w:spacing w:after="0" w:line="240" w:lineRule="auto"/>
        <w:jc w:val="center"/>
        <w:rPr>
          <w:rFonts w:cstheme="minorHAnsi"/>
          <w:b/>
          <w:i/>
          <w:sz w:val="16"/>
          <w:szCs w:val="16"/>
          <w:u w:val="single"/>
        </w:rPr>
      </w:pPr>
    </w:p>
    <w:p w:rsidR="00CE7D34" w:rsidRPr="00BB3273" w:rsidRDefault="00CE7D34" w:rsidP="00F54E14">
      <w:pPr>
        <w:spacing w:after="0" w:line="240" w:lineRule="auto"/>
        <w:jc w:val="center"/>
        <w:rPr>
          <w:rFonts w:cstheme="minorHAnsi"/>
          <w:b/>
          <w:i/>
          <w:sz w:val="16"/>
          <w:szCs w:val="16"/>
          <w:u w:val="single"/>
        </w:rPr>
      </w:pPr>
    </w:p>
    <w:p w:rsidR="00545645" w:rsidRPr="003F24FA" w:rsidRDefault="00C70EE5" w:rsidP="00F54E14">
      <w:pPr>
        <w:spacing w:after="0" w:line="240" w:lineRule="auto"/>
        <w:jc w:val="center"/>
        <w:rPr>
          <w:rFonts w:cstheme="minorHAnsi"/>
          <w:b/>
          <w:i/>
          <w:sz w:val="28"/>
          <w:szCs w:val="28"/>
          <w:u w:val="single"/>
        </w:rPr>
      </w:pPr>
      <w:r w:rsidRPr="003F24FA">
        <w:rPr>
          <w:rFonts w:cstheme="minorHAnsi"/>
          <w:b/>
          <w:i/>
          <w:sz w:val="28"/>
          <w:szCs w:val="28"/>
          <w:u w:val="single"/>
        </w:rPr>
        <w:t xml:space="preserve">Formularz </w:t>
      </w:r>
      <w:r w:rsidR="003A2976" w:rsidRPr="003F24FA">
        <w:rPr>
          <w:rFonts w:cstheme="minorHAnsi"/>
          <w:b/>
          <w:i/>
          <w:sz w:val="28"/>
          <w:szCs w:val="28"/>
          <w:u w:val="single"/>
        </w:rPr>
        <w:t>cenowy</w:t>
      </w:r>
    </w:p>
    <w:p w:rsidR="000F5AE2" w:rsidRPr="00BB3273" w:rsidRDefault="000F5AE2" w:rsidP="00BB3273">
      <w:pPr>
        <w:spacing w:after="0" w:line="240" w:lineRule="auto"/>
        <w:rPr>
          <w:rFonts w:cstheme="minorHAnsi"/>
          <w:sz w:val="16"/>
          <w:szCs w:val="16"/>
        </w:rPr>
      </w:pPr>
    </w:p>
    <w:p w:rsidR="006A09E2" w:rsidRPr="00BB3273" w:rsidRDefault="006A09E2" w:rsidP="00C25F56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</w:p>
    <w:tbl>
      <w:tblPr>
        <w:tblStyle w:val="Tabela-Siatka"/>
        <w:tblW w:w="96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4"/>
        <w:gridCol w:w="1845"/>
        <w:gridCol w:w="1417"/>
        <w:gridCol w:w="1418"/>
        <w:gridCol w:w="1276"/>
        <w:gridCol w:w="1134"/>
        <w:gridCol w:w="992"/>
        <w:gridCol w:w="1115"/>
      </w:tblGrid>
      <w:tr w:rsidR="000F5AE2" w:rsidRPr="00BB3273" w:rsidTr="001B763E">
        <w:trPr>
          <w:trHeight w:val="695"/>
        </w:trPr>
        <w:tc>
          <w:tcPr>
            <w:tcW w:w="2269" w:type="dxa"/>
            <w:gridSpan w:val="2"/>
          </w:tcPr>
          <w:p w:rsidR="000F5AE2" w:rsidRPr="00BB3273" w:rsidRDefault="000F5AE2" w:rsidP="004F7D3E">
            <w:pPr>
              <w:rPr>
                <w:rFonts w:cstheme="minorHAnsi"/>
                <w:sz w:val="16"/>
                <w:szCs w:val="16"/>
              </w:rPr>
            </w:pP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417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Wartość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jednostkowa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 xml:space="preserve">(1 szt./mies.)     </w:t>
            </w:r>
          </w:p>
          <w:p w:rsidR="000F5AE2" w:rsidRPr="00BB3273" w:rsidRDefault="006E7D53" w:rsidP="006E7D5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N</w:t>
            </w:r>
            <w:r w:rsidR="000F5AE2" w:rsidRPr="00BB3273">
              <w:rPr>
                <w:rFonts w:cstheme="minorHAnsi"/>
                <w:b/>
                <w:sz w:val="16"/>
                <w:szCs w:val="16"/>
              </w:rPr>
              <w:t>etto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F5AE2" w:rsidRPr="00BB3273">
              <w:rPr>
                <w:rFonts w:cstheme="minorHAnsi"/>
                <w:b/>
                <w:sz w:val="16"/>
                <w:szCs w:val="16"/>
              </w:rPr>
              <w:t>w PLN</w:t>
            </w:r>
          </w:p>
        </w:tc>
        <w:tc>
          <w:tcPr>
            <w:tcW w:w="1418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Ilość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jednostek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Czas świadczenia</w:t>
            </w:r>
          </w:p>
          <w:p w:rsidR="000F5AE2" w:rsidRPr="00BB3273" w:rsidRDefault="000F5AE2" w:rsidP="00BB327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usługi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w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 xml:space="preserve"> miesiącach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Wartość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netto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 xml:space="preserve"> (kol. 2*3*4)</w:t>
            </w:r>
          </w:p>
          <w:p w:rsidR="000F5AE2" w:rsidRPr="00BB3273" w:rsidRDefault="000F5AE2" w:rsidP="00BB3273">
            <w:pPr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 xml:space="preserve">w PLN               </w:t>
            </w:r>
          </w:p>
        </w:tc>
        <w:tc>
          <w:tcPr>
            <w:tcW w:w="992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VAT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(……. %)</w:t>
            </w:r>
          </w:p>
          <w:p w:rsidR="000F5AE2" w:rsidRPr="00BB3273" w:rsidRDefault="000F5AE2" w:rsidP="00BB3273">
            <w:pPr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0F5AE2" w:rsidP="00BB327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(kol. 5* ….% VAT)</w:t>
            </w:r>
          </w:p>
          <w:p w:rsidR="000F5AE2" w:rsidRPr="00BB3273" w:rsidRDefault="000F5AE2" w:rsidP="00BB327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w PLN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15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Wartość brutto</w:t>
            </w:r>
          </w:p>
          <w:p w:rsidR="000F5AE2" w:rsidRPr="00BB3273" w:rsidRDefault="000F5AE2" w:rsidP="00BB327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(kol. 5+6)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 xml:space="preserve">w PLN </w:t>
            </w: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F5AE2" w:rsidRPr="00BB3273" w:rsidTr="001B763E">
        <w:trPr>
          <w:trHeight w:val="229"/>
        </w:trPr>
        <w:tc>
          <w:tcPr>
            <w:tcW w:w="424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5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1115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7</w:t>
            </w:r>
          </w:p>
        </w:tc>
      </w:tr>
      <w:tr w:rsidR="000F5AE2" w:rsidRPr="00BB3273" w:rsidTr="001B763E">
        <w:trPr>
          <w:trHeight w:val="417"/>
        </w:trPr>
        <w:tc>
          <w:tcPr>
            <w:tcW w:w="424" w:type="dxa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7D29E8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1</w:t>
            </w:r>
            <w:r w:rsidR="000F5AE2" w:rsidRPr="00BB3273">
              <w:rPr>
                <w:rFonts w:cstheme="minorHAnsi"/>
                <w:b/>
                <w:sz w:val="16"/>
                <w:szCs w:val="16"/>
              </w:rPr>
              <w:t xml:space="preserve">. </w:t>
            </w:r>
          </w:p>
        </w:tc>
        <w:tc>
          <w:tcPr>
            <w:tcW w:w="1845" w:type="dxa"/>
          </w:tcPr>
          <w:p w:rsidR="00BB3273" w:rsidRDefault="00BB3273" w:rsidP="004F7D3E">
            <w:pPr>
              <w:ind w:left="40"/>
              <w:rPr>
                <w:rFonts w:cstheme="minorHAnsi"/>
                <w:sz w:val="16"/>
                <w:szCs w:val="16"/>
              </w:rPr>
            </w:pPr>
          </w:p>
          <w:p w:rsidR="000F5AE2" w:rsidRPr="00675309" w:rsidRDefault="00675309" w:rsidP="00675309">
            <w:pPr>
              <w:ind w:left="40"/>
              <w:jc w:val="center"/>
              <w:rPr>
                <w:rFonts w:cstheme="minorHAnsi"/>
                <w:sz w:val="18"/>
                <w:szCs w:val="18"/>
              </w:rPr>
            </w:pPr>
            <w:r w:rsidRPr="00675309">
              <w:rPr>
                <w:rFonts w:cstheme="minorHAnsi"/>
                <w:sz w:val="18"/>
                <w:szCs w:val="18"/>
              </w:rPr>
              <w:t>Świadczenie usługi dostępu do</w:t>
            </w:r>
            <w:r w:rsidR="006A09E2" w:rsidRPr="00675309">
              <w:rPr>
                <w:rFonts w:cstheme="minorHAnsi"/>
                <w:sz w:val="18"/>
                <w:szCs w:val="18"/>
              </w:rPr>
              <w:t xml:space="preserve"> łącza stałego z dostępem do Internetu</w:t>
            </w:r>
          </w:p>
          <w:p w:rsidR="00BB3273" w:rsidRDefault="00BB3273" w:rsidP="004F7D3E">
            <w:pPr>
              <w:ind w:left="40"/>
              <w:rPr>
                <w:rFonts w:cstheme="minorHAnsi"/>
                <w:sz w:val="16"/>
                <w:szCs w:val="16"/>
              </w:rPr>
            </w:pPr>
          </w:p>
          <w:p w:rsidR="00BB3273" w:rsidRDefault="00BB3273" w:rsidP="004F7D3E">
            <w:pPr>
              <w:ind w:left="40"/>
              <w:rPr>
                <w:rFonts w:cstheme="minorHAnsi"/>
                <w:sz w:val="16"/>
                <w:szCs w:val="16"/>
              </w:rPr>
            </w:pPr>
          </w:p>
          <w:p w:rsidR="001B763E" w:rsidRDefault="001B763E" w:rsidP="004F7D3E">
            <w:pPr>
              <w:ind w:left="40"/>
              <w:rPr>
                <w:rFonts w:cstheme="minorHAnsi"/>
                <w:sz w:val="16"/>
                <w:szCs w:val="16"/>
              </w:rPr>
            </w:pPr>
          </w:p>
          <w:p w:rsidR="001B763E" w:rsidRPr="00BB3273" w:rsidRDefault="001B763E" w:rsidP="004F7D3E">
            <w:pPr>
              <w:ind w:left="40"/>
              <w:rPr>
                <w:rFonts w:cstheme="minorHAns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BB5224" w:rsidRPr="00BB3273" w:rsidRDefault="00BB5224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6A09E2" w:rsidRPr="00BB3273" w:rsidRDefault="006A09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BB3273" w:rsidRDefault="00BB3273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A09E2" w:rsidRPr="00BB3273" w:rsidRDefault="006A09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BB3273" w:rsidRDefault="00BB3273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B3273">
              <w:rPr>
                <w:rFonts w:cstheme="minorHAnsi"/>
                <w:b/>
                <w:sz w:val="16"/>
                <w:szCs w:val="16"/>
              </w:rPr>
              <w:t>36</w:t>
            </w:r>
          </w:p>
        </w:tc>
        <w:tc>
          <w:tcPr>
            <w:tcW w:w="1134" w:type="dxa"/>
            <w:shd w:val="clear" w:color="auto" w:fill="FFFF00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00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15" w:type="dxa"/>
            <w:shd w:val="clear" w:color="auto" w:fill="FFFF00"/>
          </w:tcPr>
          <w:p w:rsidR="000F5AE2" w:rsidRPr="00BB3273" w:rsidRDefault="000F5AE2" w:rsidP="004F7D3E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0F5AE2" w:rsidRPr="00BB3273" w:rsidRDefault="000F5AE2" w:rsidP="00C25F56">
      <w:pPr>
        <w:spacing w:after="0" w:line="240" w:lineRule="auto"/>
        <w:ind w:left="3538" w:firstLine="709"/>
        <w:jc w:val="center"/>
        <w:rPr>
          <w:rFonts w:cstheme="minorHAnsi"/>
          <w:b/>
          <w:i/>
          <w:sz w:val="16"/>
          <w:szCs w:val="16"/>
        </w:rPr>
      </w:pPr>
    </w:p>
    <w:p w:rsidR="009C60C0" w:rsidRPr="00BB3273" w:rsidRDefault="009C60C0" w:rsidP="004F32E9">
      <w:pPr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:rsidR="004F32E9" w:rsidRPr="00BB3273" w:rsidRDefault="004F32E9" w:rsidP="004F32E9">
      <w:pPr>
        <w:spacing w:after="0" w:line="240" w:lineRule="auto"/>
        <w:jc w:val="both"/>
        <w:rPr>
          <w:rFonts w:cstheme="minorHAnsi"/>
          <w:b/>
          <w:i/>
          <w:sz w:val="16"/>
          <w:szCs w:val="16"/>
          <w:u w:val="single"/>
        </w:rPr>
      </w:pPr>
      <w:r w:rsidRPr="00BB3273">
        <w:rPr>
          <w:rFonts w:cstheme="minorHAnsi"/>
          <w:b/>
          <w:sz w:val="16"/>
          <w:szCs w:val="16"/>
        </w:rPr>
        <w:t xml:space="preserve">Wartości z wiersza 1 kolumna 5, 6 i 7 należy przenieść w odpowiednie miejsce Formularza ofertowego (Załącznik nr </w:t>
      </w:r>
      <w:r w:rsidR="0010093B">
        <w:rPr>
          <w:rFonts w:cstheme="minorHAnsi"/>
          <w:b/>
          <w:sz w:val="16"/>
          <w:szCs w:val="16"/>
        </w:rPr>
        <w:t>2</w:t>
      </w:r>
      <w:r w:rsidRPr="00BB3273">
        <w:rPr>
          <w:rFonts w:cstheme="minorHAnsi"/>
          <w:b/>
          <w:sz w:val="16"/>
          <w:szCs w:val="16"/>
        </w:rPr>
        <w:t xml:space="preserve"> do SWZ).</w:t>
      </w:r>
    </w:p>
    <w:p w:rsidR="00B01625" w:rsidRPr="00BB3273" w:rsidRDefault="00B01625" w:rsidP="00C25F56">
      <w:pPr>
        <w:spacing w:after="0" w:line="240" w:lineRule="auto"/>
        <w:ind w:left="3538" w:firstLine="709"/>
        <w:jc w:val="center"/>
        <w:rPr>
          <w:rFonts w:cstheme="minorHAnsi"/>
          <w:b/>
          <w:i/>
          <w:sz w:val="16"/>
          <w:szCs w:val="16"/>
        </w:rPr>
      </w:pPr>
    </w:p>
    <w:p w:rsidR="00B01625" w:rsidRPr="00BB3273" w:rsidRDefault="00B01625" w:rsidP="00B01625">
      <w:pPr>
        <w:spacing w:after="0" w:line="240" w:lineRule="auto"/>
        <w:rPr>
          <w:rFonts w:cstheme="minorHAnsi"/>
          <w:sz w:val="16"/>
          <w:szCs w:val="16"/>
        </w:rPr>
      </w:pPr>
    </w:p>
    <w:p w:rsidR="00B01625" w:rsidRPr="00BB3273" w:rsidRDefault="00B01625" w:rsidP="00B01625">
      <w:pPr>
        <w:spacing w:after="0" w:line="240" w:lineRule="auto"/>
        <w:rPr>
          <w:rFonts w:cstheme="minorHAnsi"/>
          <w:sz w:val="16"/>
          <w:szCs w:val="16"/>
        </w:rPr>
      </w:pPr>
    </w:p>
    <w:p w:rsidR="002B2A3B" w:rsidRPr="00BB3273" w:rsidRDefault="002B2A3B" w:rsidP="00B01625">
      <w:pPr>
        <w:spacing w:after="0" w:line="240" w:lineRule="auto"/>
        <w:rPr>
          <w:rFonts w:cstheme="minorHAnsi"/>
          <w:sz w:val="16"/>
          <w:szCs w:val="16"/>
        </w:rPr>
      </w:pPr>
    </w:p>
    <w:p w:rsidR="004F32E9" w:rsidRPr="00BB3273" w:rsidRDefault="004F32E9" w:rsidP="00B01625">
      <w:pPr>
        <w:spacing w:after="0" w:line="240" w:lineRule="auto"/>
        <w:rPr>
          <w:rFonts w:cstheme="minorHAnsi"/>
          <w:sz w:val="16"/>
          <w:szCs w:val="16"/>
        </w:rPr>
      </w:pPr>
    </w:p>
    <w:p w:rsidR="00B01625" w:rsidRPr="00BB3273" w:rsidRDefault="00B01625" w:rsidP="00B01625">
      <w:pPr>
        <w:spacing w:after="0" w:line="240" w:lineRule="auto"/>
        <w:ind w:left="3540" w:firstLine="708"/>
        <w:jc w:val="center"/>
        <w:rPr>
          <w:rFonts w:cstheme="minorHAnsi"/>
          <w:sz w:val="16"/>
          <w:szCs w:val="16"/>
        </w:rPr>
      </w:pPr>
      <w:r w:rsidRPr="00BB3273">
        <w:rPr>
          <w:rFonts w:cstheme="minorHAnsi"/>
          <w:sz w:val="16"/>
          <w:szCs w:val="16"/>
        </w:rPr>
        <w:t>...................................................................</w:t>
      </w:r>
    </w:p>
    <w:p w:rsidR="00B01625" w:rsidRPr="00BB3273" w:rsidRDefault="00B01625" w:rsidP="00B01625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  <w:r w:rsidRPr="00BB3273">
        <w:rPr>
          <w:rFonts w:cstheme="minorHAnsi"/>
          <w:sz w:val="16"/>
          <w:szCs w:val="16"/>
        </w:rPr>
        <w:t xml:space="preserve">data, podpis i pieczęć imienna uprawnionego     </w:t>
      </w:r>
    </w:p>
    <w:p w:rsidR="00B01625" w:rsidRPr="00BB3273" w:rsidRDefault="00B01625" w:rsidP="00B01625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  <w:r w:rsidRPr="00BB3273">
        <w:rPr>
          <w:rFonts w:cstheme="minorHAnsi"/>
          <w:sz w:val="16"/>
          <w:szCs w:val="16"/>
        </w:rPr>
        <w:t xml:space="preserve">  przedstawiciela Wykonawcy</w:t>
      </w:r>
      <w:r w:rsidRPr="00BB3273">
        <w:rPr>
          <w:rFonts w:cstheme="minorHAnsi"/>
          <w:sz w:val="16"/>
          <w:szCs w:val="16"/>
        </w:rPr>
        <w:cr/>
      </w:r>
    </w:p>
    <w:p w:rsidR="004F32E9" w:rsidRPr="00BB3273" w:rsidRDefault="004F32E9" w:rsidP="00B01625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</w:p>
    <w:p w:rsidR="004F32E9" w:rsidRPr="00BB3273" w:rsidRDefault="004F32E9" w:rsidP="00B01625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</w:p>
    <w:p w:rsidR="004F32E9" w:rsidRPr="00BB3273" w:rsidRDefault="004F32E9" w:rsidP="00B01625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</w:p>
    <w:p w:rsidR="004F32E9" w:rsidRPr="00BB3273" w:rsidRDefault="004F32E9" w:rsidP="00B01625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</w:p>
    <w:p w:rsidR="002B2A3B" w:rsidRPr="00BB3273" w:rsidRDefault="002B2A3B" w:rsidP="00B01625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</w:p>
    <w:p w:rsidR="004F32E9" w:rsidRPr="00BB3273" w:rsidRDefault="004F32E9" w:rsidP="00B01625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</w:p>
    <w:p w:rsidR="004F32E9" w:rsidRPr="00BB3273" w:rsidRDefault="004F32E9" w:rsidP="004F32E9">
      <w:pPr>
        <w:spacing w:after="0" w:line="240" w:lineRule="auto"/>
        <w:ind w:left="3540" w:firstLine="708"/>
        <w:jc w:val="center"/>
        <w:rPr>
          <w:rFonts w:cstheme="minorHAnsi"/>
          <w:sz w:val="16"/>
          <w:szCs w:val="16"/>
        </w:rPr>
      </w:pPr>
      <w:r w:rsidRPr="00BB3273">
        <w:rPr>
          <w:rFonts w:cstheme="minorHAnsi"/>
          <w:sz w:val="16"/>
          <w:szCs w:val="16"/>
        </w:rPr>
        <w:t>...................................................................</w:t>
      </w:r>
    </w:p>
    <w:p w:rsidR="004F32E9" w:rsidRPr="00BB3273" w:rsidRDefault="004F32E9" w:rsidP="004F32E9">
      <w:pPr>
        <w:spacing w:after="0" w:line="240" w:lineRule="auto"/>
        <w:ind w:left="3538" w:firstLine="709"/>
        <w:jc w:val="center"/>
        <w:rPr>
          <w:rFonts w:cstheme="minorHAnsi"/>
          <w:sz w:val="16"/>
          <w:szCs w:val="16"/>
        </w:rPr>
      </w:pPr>
      <w:r w:rsidRPr="00BB3273">
        <w:rPr>
          <w:rFonts w:cstheme="minorHAnsi"/>
          <w:sz w:val="16"/>
          <w:szCs w:val="16"/>
        </w:rPr>
        <w:t>pieczęć  firmowa Wykonawcy</w:t>
      </w:r>
      <w:r w:rsidRPr="00BB3273">
        <w:rPr>
          <w:rFonts w:cstheme="minorHAnsi"/>
          <w:sz w:val="16"/>
          <w:szCs w:val="16"/>
        </w:rPr>
        <w:cr/>
      </w:r>
    </w:p>
    <w:p w:rsidR="004F32E9" w:rsidRPr="00BB3273" w:rsidRDefault="004F32E9" w:rsidP="00B01625">
      <w:pPr>
        <w:spacing w:after="0" w:line="240" w:lineRule="auto"/>
        <w:ind w:left="3538" w:firstLine="709"/>
        <w:jc w:val="center"/>
        <w:rPr>
          <w:rFonts w:cstheme="minorHAnsi"/>
          <w:b/>
          <w:i/>
          <w:sz w:val="16"/>
          <w:szCs w:val="16"/>
        </w:rPr>
      </w:pPr>
    </w:p>
    <w:p w:rsidR="00B01625" w:rsidRPr="00BB3273" w:rsidRDefault="00B01625" w:rsidP="00C25F56">
      <w:pPr>
        <w:spacing w:after="0" w:line="240" w:lineRule="auto"/>
        <w:ind w:left="3538" w:firstLine="709"/>
        <w:jc w:val="center"/>
        <w:rPr>
          <w:rFonts w:cstheme="minorHAnsi"/>
          <w:b/>
          <w:i/>
          <w:sz w:val="16"/>
          <w:szCs w:val="16"/>
        </w:rPr>
      </w:pPr>
    </w:p>
    <w:sectPr w:rsidR="00B01625" w:rsidRPr="00BB3273" w:rsidSect="001953E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5B2" w:rsidRDefault="00B335B2" w:rsidP="003B30FD">
      <w:pPr>
        <w:spacing w:after="0" w:line="240" w:lineRule="auto"/>
      </w:pPr>
      <w:r>
        <w:separator/>
      </w:r>
    </w:p>
  </w:endnote>
  <w:endnote w:type="continuationSeparator" w:id="0">
    <w:p w:rsidR="00B335B2" w:rsidRDefault="00B335B2" w:rsidP="003B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9755432"/>
      <w:docPartObj>
        <w:docPartGallery w:val="Page Numbers (Bottom of Page)"/>
        <w:docPartUnique/>
      </w:docPartObj>
    </w:sdtPr>
    <w:sdtEndPr/>
    <w:sdtContent>
      <w:p w:rsidR="003A2976" w:rsidRDefault="00675309">
        <w:pPr>
          <w:pStyle w:val="Stopka"/>
        </w:pPr>
        <w:r>
          <w:rPr>
            <w:noProof/>
            <w:lang w:eastAsia="pl-PL"/>
          </w:rPr>
          <w:pict>
            <v:rect id="Prostokąt 1" o:spid="_x0000_s10241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1709992740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904517296"/>
                        </w:sdtPr>
                        <w:sdtEndPr/>
                        <w:sdtContent>
                          <w:p w:rsidR="003A2976" w:rsidRDefault="00115B9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 w:rsidR="003A2976">
                              <w:instrText>PAGE 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5717DA" w:rsidRPr="005717DA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5B2" w:rsidRDefault="00B335B2" w:rsidP="003B30FD">
      <w:pPr>
        <w:spacing w:after="0" w:line="240" w:lineRule="auto"/>
      </w:pPr>
      <w:r>
        <w:separator/>
      </w:r>
    </w:p>
  </w:footnote>
  <w:footnote w:type="continuationSeparator" w:id="0">
    <w:p w:rsidR="00B335B2" w:rsidRDefault="00B335B2" w:rsidP="003B3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A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9762E94"/>
    <w:multiLevelType w:val="hybridMultilevel"/>
    <w:tmpl w:val="9BE2A9D4"/>
    <w:lvl w:ilvl="0" w:tplc="37260934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499"/>
    <w:rsid w:val="00072F3B"/>
    <w:rsid w:val="0009633F"/>
    <w:rsid w:val="000A5EB0"/>
    <w:rsid w:val="000E369A"/>
    <w:rsid w:val="000F5AE2"/>
    <w:rsid w:val="0010093B"/>
    <w:rsid w:val="001103C4"/>
    <w:rsid w:val="00115B94"/>
    <w:rsid w:val="00170828"/>
    <w:rsid w:val="00171D3B"/>
    <w:rsid w:val="001953EF"/>
    <w:rsid w:val="00195D3F"/>
    <w:rsid w:val="001B763E"/>
    <w:rsid w:val="001D3B30"/>
    <w:rsid w:val="00210E82"/>
    <w:rsid w:val="00220443"/>
    <w:rsid w:val="0022284F"/>
    <w:rsid w:val="00227ACA"/>
    <w:rsid w:val="002506C4"/>
    <w:rsid w:val="00295F6A"/>
    <w:rsid w:val="002B2A3B"/>
    <w:rsid w:val="002D315B"/>
    <w:rsid w:val="003367BF"/>
    <w:rsid w:val="00390F85"/>
    <w:rsid w:val="003A2976"/>
    <w:rsid w:val="003B30FD"/>
    <w:rsid w:val="003D5EFC"/>
    <w:rsid w:val="003E59CD"/>
    <w:rsid w:val="003F24FA"/>
    <w:rsid w:val="004729A4"/>
    <w:rsid w:val="004F32E9"/>
    <w:rsid w:val="005000B1"/>
    <w:rsid w:val="00540752"/>
    <w:rsid w:val="005437BB"/>
    <w:rsid w:val="00545645"/>
    <w:rsid w:val="005717DA"/>
    <w:rsid w:val="005B0659"/>
    <w:rsid w:val="005C1C53"/>
    <w:rsid w:val="005E198B"/>
    <w:rsid w:val="00675309"/>
    <w:rsid w:val="006A09E2"/>
    <w:rsid w:val="006A0C01"/>
    <w:rsid w:val="006A75B9"/>
    <w:rsid w:val="006B0D7C"/>
    <w:rsid w:val="006E7D53"/>
    <w:rsid w:val="006F0368"/>
    <w:rsid w:val="00723CEA"/>
    <w:rsid w:val="007569E4"/>
    <w:rsid w:val="007D29E8"/>
    <w:rsid w:val="008A7096"/>
    <w:rsid w:val="009C60C0"/>
    <w:rsid w:val="009F0941"/>
    <w:rsid w:val="00A00E24"/>
    <w:rsid w:val="00A36202"/>
    <w:rsid w:val="00A55D2D"/>
    <w:rsid w:val="00AB2454"/>
    <w:rsid w:val="00AD168E"/>
    <w:rsid w:val="00AF20BD"/>
    <w:rsid w:val="00AF26C8"/>
    <w:rsid w:val="00B01625"/>
    <w:rsid w:val="00B252B5"/>
    <w:rsid w:val="00B32C7B"/>
    <w:rsid w:val="00B335B2"/>
    <w:rsid w:val="00B42F27"/>
    <w:rsid w:val="00B61334"/>
    <w:rsid w:val="00B80E3C"/>
    <w:rsid w:val="00B82F91"/>
    <w:rsid w:val="00BB3273"/>
    <w:rsid w:val="00BB5224"/>
    <w:rsid w:val="00C14E1D"/>
    <w:rsid w:val="00C25F56"/>
    <w:rsid w:val="00C40E97"/>
    <w:rsid w:val="00C55CDF"/>
    <w:rsid w:val="00C70EE5"/>
    <w:rsid w:val="00CE2399"/>
    <w:rsid w:val="00CE7D34"/>
    <w:rsid w:val="00D7059C"/>
    <w:rsid w:val="00D73AA1"/>
    <w:rsid w:val="00D85499"/>
    <w:rsid w:val="00D934EB"/>
    <w:rsid w:val="00DA7A47"/>
    <w:rsid w:val="00DB4252"/>
    <w:rsid w:val="00DF19C3"/>
    <w:rsid w:val="00E26737"/>
    <w:rsid w:val="00F47F72"/>
    <w:rsid w:val="00F51BC5"/>
    <w:rsid w:val="00F54E14"/>
    <w:rsid w:val="00F8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161C5E25"/>
  <w15:docId w15:val="{C0C9ACA5-C38B-4418-A995-10383B08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0EE5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09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70EE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D3B30"/>
    <w:pPr>
      <w:ind w:left="720"/>
      <w:contextualSpacing/>
    </w:pPr>
  </w:style>
  <w:style w:type="table" w:styleId="Tabela-Siatka">
    <w:name w:val="Table Grid"/>
    <w:basedOn w:val="Standardowy"/>
    <w:uiPriority w:val="59"/>
    <w:rsid w:val="001D3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0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0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0F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252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9F09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0E97"/>
  </w:style>
  <w:style w:type="paragraph" w:styleId="Stopka">
    <w:name w:val="footer"/>
    <w:basedOn w:val="Normalny"/>
    <w:link w:val="StopkaZnak"/>
    <w:uiPriority w:val="99"/>
    <w:unhideWhenUsed/>
    <w:rsid w:val="00C40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0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Elzbieta Domaradzka</dc:creator>
  <cp:lastModifiedBy>Magdalena Popińska</cp:lastModifiedBy>
  <cp:revision>17</cp:revision>
  <cp:lastPrinted>2019-05-31T09:55:00Z</cp:lastPrinted>
  <dcterms:created xsi:type="dcterms:W3CDTF">2019-05-31T12:44:00Z</dcterms:created>
  <dcterms:modified xsi:type="dcterms:W3CDTF">2022-09-29T09:53:00Z</dcterms:modified>
</cp:coreProperties>
</file>