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8F279" w14:textId="250F6796"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Pr="00AB1BE7">
        <w:rPr>
          <w:rFonts w:ascii="Verdana" w:hAnsi="Verdana" w:cs="Arial"/>
          <w:b/>
          <w:color w:val="000000"/>
          <w:sz w:val="20"/>
        </w:rPr>
        <w:t>BZP.27</w:t>
      </w:r>
      <w:r>
        <w:rPr>
          <w:rFonts w:ascii="Verdana" w:hAnsi="Verdana" w:cs="Arial"/>
          <w:b/>
          <w:color w:val="000000"/>
          <w:sz w:val="20"/>
        </w:rPr>
        <w:t>11</w:t>
      </w:r>
      <w:r w:rsidRPr="00AB1BE7">
        <w:rPr>
          <w:rFonts w:ascii="Verdana" w:hAnsi="Verdana" w:cs="Arial"/>
          <w:b/>
          <w:color w:val="000000"/>
          <w:sz w:val="20"/>
        </w:rPr>
        <w:t>.</w:t>
      </w:r>
      <w:r w:rsidR="006437B9">
        <w:rPr>
          <w:rFonts w:ascii="Verdana" w:hAnsi="Verdana" w:cs="Arial"/>
          <w:b/>
          <w:color w:val="000000"/>
          <w:sz w:val="20"/>
        </w:rPr>
        <w:t>76</w:t>
      </w:r>
      <w:r w:rsidRPr="00AB1BE7">
        <w:rPr>
          <w:rFonts w:ascii="Verdana" w:hAnsi="Verdana" w:cs="Arial"/>
          <w:b/>
          <w:color w:val="000000"/>
          <w:sz w:val="20"/>
        </w:rPr>
        <w:t>.202</w:t>
      </w:r>
      <w:r w:rsidR="008A5261">
        <w:rPr>
          <w:rFonts w:ascii="Verdana" w:hAnsi="Verdana" w:cs="Arial"/>
          <w:b/>
          <w:color w:val="000000"/>
          <w:sz w:val="20"/>
        </w:rPr>
        <w:t>4</w:t>
      </w:r>
      <w:r w:rsidRPr="00AB1BE7">
        <w:rPr>
          <w:rFonts w:ascii="Verdana" w:hAnsi="Verdana" w:cs="Arial"/>
          <w:b/>
          <w:color w:val="000000"/>
          <w:sz w:val="20"/>
        </w:rPr>
        <w:t>.</w:t>
      </w:r>
      <w:r w:rsidR="00F90DD4">
        <w:rPr>
          <w:rFonts w:ascii="Verdana" w:hAnsi="Verdana" w:cs="Arial"/>
          <w:b/>
          <w:color w:val="000000"/>
          <w:sz w:val="20"/>
        </w:rPr>
        <w:t>KR</w:t>
      </w:r>
    </w:p>
    <w:p w14:paraId="51DAD2FD" w14:textId="77777777"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Pr>
          <w:rFonts w:ascii="Verdana" w:hAnsi="Verdana" w:cs="Arial"/>
          <w:bCs/>
          <w:i/>
          <w:iCs/>
          <w:sz w:val="20"/>
          <w:szCs w:val="20"/>
        </w:rPr>
        <w:t>8</w:t>
      </w:r>
      <w:r w:rsidRPr="00911344">
        <w:rPr>
          <w:rFonts w:ascii="Verdana" w:hAnsi="Verdana" w:cs="Arial"/>
          <w:bCs/>
          <w:i/>
          <w:iCs/>
          <w:sz w:val="20"/>
          <w:szCs w:val="20"/>
        </w:rPr>
        <w:t xml:space="preserve"> do SWZ</w:t>
      </w:r>
    </w:p>
    <w:p w14:paraId="52DD153E" w14:textId="77777777" w:rsidR="00272918" w:rsidRPr="00911344" w:rsidRDefault="00272918" w:rsidP="00272918">
      <w:pPr>
        <w:pStyle w:val="Bezodstpw1"/>
        <w:spacing w:after="48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0D9AED2B" w:rsidR="00272918" w:rsidRPr="00817218" w:rsidRDefault="00272918" w:rsidP="00120A3E">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C00000"/>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w:t>
      </w:r>
      <w:r>
        <w:rPr>
          <w:rFonts w:ascii="Verdana" w:hAnsi="Verdana"/>
          <w:b w:val="0"/>
          <w:bCs w:val="0"/>
          <w:color w:val="FFFFFF" w:themeColor="background1"/>
          <w:sz w:val="22"/>
          <w:szCs w:val="22"/>
        </w:rPr>
        <w:t>118</w:t>
      </w:r>
      <w:r w:rsidRPr="00547BA9">
        <w:rPr>
          <w:rFonts w:ascii="Verdana" w:hAnsi="Verdana"/>
          <w:b w:val="0"/>
          <w:bCs w:val="0"/>
          <w:color w:val="FFFFFF" w:themeColor="background1"/>
          <w:sz w:val="22"/>
          <w:szCs w:val="22"/>
        </w:rPr>
        <w:t xml:space="preserve"> ust. </w:t>
      </w:r>
      <w:r>
        <w:rPr>
          <w:rFonts w:ascii="Verdana" w:hAnsi="Verdana"/>
          <w:b w:val="0"/>
          <w:bCs w:val="0"/>
          <w:color w:val="FFFFFF" w:themeColor="background1"/>
          <w:sz w:val="22"/>
          <w:szCs w:val="22"/>
        </w:rPr>
        <w:t>3</w:t>
      </w:r>
      <w:r w:rsidRPr="00547BA9">
        <w:rPr>
          <w:rFonts w:ascii="Verdana" w:hAnsi="Verdana"/>
          <w:b w:val="0"/>
          <w:bCs w:val="0"/>
          <w:color w:val="FFFFFF" w:themeColor="background1"/>
          <w:sz w:val="22"/>
          <w:szCs w:val="22"/>
        </w:rPr>
        <w:t xml:space="preserve"> </w:t>
      </w:r>
      <w:proofErr w:type="spellStart"/>
      <w:r w:rsidRPr="00547BA9">
        <w:rPr>
          <w:rFonts w:ascii="Verdana" w:hAnsi="Verdana"/>
          <w:b w:val="0"/>
          <w:bCs w:val="0"/>
          <w:color w:val="FFFFFF" w:themeColor="background1"/>
          <w:sz w:val="22"/>
          <w:szCs w:val="22"/>
        </w:rPr>
        <w:t>uPzp</w:t>
      </w:r>
      <w:proofErr w:type="spellEnd"/>
      <w:r>
        <w:rPr>
          <w:rFonts w:ascii="Verdana" w:hAnsi="Verdana"/>
          <w:b w:val="0"/>
          <w:bCs w:val="0"/>
          <w:color w:val="FFFFFF" w:themeColor="background1"/>
          <w:sz w:val="22"/>
          <w:szCs w:val="22"/>
        </w:rPr>
        <w:br/>
      </w:r>
      <w:r w:rsidRPr="00911344">
        <w:rPr>
          <w:rFonts w:ascii="Verdana" w:hAnsi="Verdana"/>
          <w:b w:val="0"/>
          <w:bCs w:val="0"/>
          <w:color w:val="FFFFFF" w:themeColor="background1"/>
          <w:sz w:val="22"/>
          <w:szCs w:val="22"/>
        </w:rPr>
        <w:t xml:space="preserve">uwzględniające przesłanki wykluczenia z art. 5k </w:t>
      </w:r>
      <w:r>
        <w:rPr>
          <w:rFonts w:ascii="Verdana" w:hAnsi="Verdana"/>
          <w:b w:val="0"/>
          <w:bCs w:val="0"/>
          <w:color w:val="FFFFFF" w:themeColor="background1"/>
          <w:sz w:val="22"/>
          <w:szCs w:val="22"/>
        </w:rPr>
        <w:t>Rozporządzenia sankcyjnego</w:t>
      </w:r>
      <w:r w:rsidR="009B39BA">
        <w:rPr>
          <w:rFonts w:ascii="Verdana" w:hAnsi="Verdana"/>
          <w:b w:val="0"/>
          <w:bCs w:val="0"/>
          <w:color w:val="FFFFFF" w:themeColor="background1"/>
          <w:sz w:val="22"/>
          <w:szCs w:val="22"/>
        </w:rPr>
        <w:t xml:space="preserve"> </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5B059A64" w14:textId="77777777" w:rsidR="006437B9" w:rsidRPr="004E3AEA" w:rsidRDefault="006437B9" w:rsidP="006437B9">
      <w:pPr>
        <w:spacing w:after="0"/>
        <w:ind w:left="42"/>
        <w:jc w:val="center"/>
        <w:rPr>
          <w:rFonts w:ascii="Verdana" w:hAnsi="Verdana" w:cs="Arial"/>
          <w:b/>
          <w:bCs/>
          <w:sz w:val="20"/>
          <w:szCs w:val="20"/>
          <w:lang w:eastAsia="ar-SA"/>
        </w:rPr>
      </w:pPr>
      <w:bookmarkStart w:id="0" w:name="_Hlk85721365"/>
      <w:r w:rsidRPr="004E3AEA">
        <w:rPr>
          <w:rFonts w:ascii="Verdana" w:eastAsia="Calibri" w:hAnsi="Verdana"/>
          <w:b/>
          <w:sz w:val="20"/>
          <w:szCs w:val="20"/>
        </w:rPr>
        <w:t>Kompleksowe utrzymanie czystości w pomieszczeniach i na posesji oraz obsługa szatni w budynkach Wydziału Prawa, Administracji i Ekonomii we Wrocławiu</w:t>
      </w:r>
      <w:bookmarkEnd w:id="0"/>
    </w:p>
    <w:p w14:paraId="5B17CFAD" w14:textId="77777777" w:rsidR="004F1D4D" w:rsidRPr="00C97AAE" w:rsidRDefault="004F1D4D" w:rsidP="004F1D4D">
      <w:pPr>
        <w:spacing w:after="0"/>
        <w:jc w:val="center"/>
        <w:rPr>
          <w:rFonts w:ascii="Verdana" w:hAnsi="Verdana" w:cs="Arial"/>
          <w:b/>
          <w:i/>
          <w:sz w:val="20"/>
          <w:szCs w:val="20"/>
        </w:rPr>
      </w:pPr>
      <w:bookmarkStart w:id="1" w:name="_GoBack"/>
      <w:bookmarkEnd w:id="1"/>
    </w:p>
    <w:p w14:paraId="66A3D3D3" w14:textId="77777777" w:rsidR="00272918" w:rsidRPr="008C3873" w:rsidRDefault="00272918" w:rsidP="00272918">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272918">
      <w:pPr>
        <w:spacing w:after="0"/>
        <w:ind w:left="2268"/>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272918">
      <w:pPr>
        <w:spacing w:after="0"/>
        <w:ind w:left="2268"/>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lastRenderedPageBreak/>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67762CF6" w14:textId="77777777" w:rsidR="00D1394D" w:rsidRPr="00F75CC3" w:rsidRDefault="00272918" w:rsidP="00D1394D">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00D1394D" w:rsidRPr="00F75CC3">
        <w:rPr>
          <w:rFonts w:ascii="Verdana" w:hAnsi="Verdana" w:cs="Arial"/>
          <w:sz w:val="16"/>
          <w:szCs w:val="16"/>
        </w:rPr>
        <w:t>.</w:t>
      </w:r>
      <w:r w:rsidR="00D1394D" w:rsidRPr="00120A3E">
        <w:rPr>
          <w:rFonts w:ascii="Verdana" w:hAnsi="Verdana" w:cs="Arial"/>
          <w:b/>
          <w:bCs/>
          <w:sz w:val="16"/>
          <w:szCs w:val="16"/>
          <w:u w:val="single"/>
        </w:rPr>
        <w:t xml:space="preserve"> </w:t>
      </w:r>
      <w:r w:rsidR="00D1394D" w:rsidRPr="002156EB">
        <w:rPr>
          <w:rFonts w:ascii="Verdana" w:hAnsi="Verdana" w:cs="Arial"/>
          <w:b/>
          <w:bCs/>
          <w:sz w:val="16"/>
          <w:szCs w:val="16"/>
          <w:u w:val="single"/>
        </w:rPr>
        <w:t xml:space="preserve">Składając inny środek dowodowy, Wykonawca zobowiązany jest również uwzględnić </w:t>
      </w:r>
      <w:r w:rsidR="00D1394D">
        <w:rPr>
          <w:rFonts w:ascii="Verdana" w:hAnsi="Verdana" w:cs="Arial"/>
          <w:b/>
          <w:bCs/>
          <w:sz w:val="16"/>
          <w:szCs w:val="16"/>
          <w:u w:val="single"/>
        </w:rPr>
        <w:br/>
      </w:r>
      <w:r w:rsidR="00D1394D" w:rsidRPr="002156EB">
        <w:rPr>
          <w:rFonts w:ascii="Verdana" w:hAnsi="Verdana" w:cs="Arial"/>
          <w:b/>
          <w:bCs/>
          <w:sz w:val="16"/>
          <w:szCs w:val="16"/>
          <w:u w:val="single"/>
        </w:rPr>
        <w:t xml:space="preserve">w </w:t>
      </w:r>
      <w:r w:rsidR="00D1394D">
        <w:rPr>
          <w:rFonts w:ascii="Verdana" w:hAnsi="Verdana" w:cs="Arial"/>
          <w:b/>
          <w:bCs/>
          <w:sz w:val="16"/>
          <w:szCs w:val="16"/>
          <w:u w:val="single"/>
        </w:rPr>
        <w:t xml:space="preserve">jego </w:t>
      </w:r>
      <w:r w:rsidR="00D1394D" w:rsidRPr="002156EB">
        <w:rPr>
          <w:rFonts w:ascii="Verdana" w:hAnsi="Verdana" w:cs="Arial"/>
          <w:b/>
          <w:bCs/>
          <w:sz w:val="16"/>
          <w:szCs w:val="16"/>
          <w:u w:val="single"/>
        </w:rPr>
        <w:t xml:space="preserve">treści </w:t>
      </w:r>
      <w:r w:rsidR="00D1394D">
        <w:rPr>
          <w:rFonts w:ascii="Verdana" w:hAnsi="Verdana" w:cs="Arial"/>
          <w:b/>
          <w:bCs/>
          <w:sz w:val="16"/>
          <w:szCs w:val="16"/>
          <w:u w:val="single"/>
        </w:rPr>
        <w:t xml:space="preserve">powyższe </w:t>
      </w:r>
      <w:r w:rsidR="00D1394D" w:rsidRPr="002156EB">
        <w:rPr>
          <w:rFonts w:ascii="Verdana" w:hAnsi="Verdana" w:cs="Arial"/>
          <w:b/>
          <w:bCs/>
          <w:sz w:val="16"/>
          <w:szCs w:val="16"/>
          <w:u w:val="single"/>
        </w:rPr>
        <w:t xml:space="preserve">oświadczenie </w:t>
      </w:r>
      <w:r w:rsidR="00D1394D">
        <w:rPr>
          <w:rFonts w:ascii="Verdana" w:hAnsi="Verdana" w:cs="Arial"/>
          <w:b/>
          <w:bCs/>
          <w:sz w:val="16"/>
          <w:szCs w:val="16"/>
          <w:u w:val="single"/>
        </w:rPr>
        <w:t xml:space="preserve"> dotyczące zakazu o którym mowa w </w:t>
      </w:r>
      <w:r w:rsidR="00D1394D" w:rsidRPr="002156EB">
        <w:rPr>
          <w:rFonts w:ascii="Verdana" w:hAnsi="Verdana" w:cs="Arial"/>
          <w:b/>
          <w:bCs/>
          <w:sz w:val="16"/>
          <w:szCs w:val="16"/>
          <w:u w:val="single"/>
        </w:rPr>
        <w:t>art. 5K Rozporządzenia sankcyjnego</w:t>
      </w:r>
      <w:r w:rsidR="00D1394D">
        <w:rPr>
          <w:rFonts w:ascii="Verdana" w:hAnsi="Verdana" w:cs="Arial"/>
          <w:sz w:val="16"/>
          <w:szCs w:val="16"/>
        </w:rPr>
        <w:t>.</w:t>
      </w:r>
    </w:p>
    <w:p w14:paraId="59525605" w14:textId="3BA7CC15" w:rsidR="00120A3E" w:rsidRDefault="00120A3E" w:rsidP="00D1394D">
      <w:pPr>
        <w:spacing w:before="240" w:after="0"/>
        <w:jc w:val="both"/>
        <w:rPr>
          <w:rFonts w:ascii="Verdana" w:hAnsi="Verdana"/>
          <w:sz w:val="16"/>
          <w:szCs w:val="16"/>
        </w:rPr>
      </w:pPr>
    </w:p>
    <w:p w14:paraId="3309EBA6" w14:textId="2485F31A" w:rsidR="00272918" w:rsidRPr="009D4A7E" w:rsidRDefault="00D1394D" w:rsidP="00272918">
      <w:pPr>
        <w:spacing w:before="360" w:after="0"/>
        <w:jc w:val="both"/>
        <w:rPr>
          <w:rFonts w:ascii="Verdana" w:eastAsia="Verdana,Italic" w:hAnsi="Verdana" w:cs="Verdana,Italic"/>
          <w:b/>
          <w:i/>
          <w:iCs/>
          <w:color w:val="000000"/>
          <w:sz w:val="16"/>
          <w:szCs w:val="16"/>
        </w:rPr>
      </w:pPr>
      <w:r>
        <w:rPr>
          <w:rFonts w:ascii="Verdana" w:hAnsi="Verdana"/>
          <w:b/>
          <w:i/>
          <w:sz w:val="20"/>
          <w:szCs w:val="20"/>
        </w:rPr>
        <w:t>Zobowiązanie</w:t>
      </w:r>
      <w:r w:rsidR="00272918">
        <w:rPr>
          <w:rFonts w:ascii="Verdana" w:hAnsi="Verdana"/>
          <w:b/>
          <w:i/>
          <w:sz w:val="20"/>
          <w:szCs w:val="20"/>
        </w:rPr>
        <w:t xml:space="preserve"> </w:t>
      </w:r>
      <w:r w:rsidR="00272918" w:rsidRPr="009D4A7E">
        <w:rPr>
          <w:rFonts w:ascii="Verdana" w:hAnsi="Verdana"/>
          <w:b/>
          <w:i/>
          <w:sz w:val="20"/>
          <w:szCs w:val="20"/>
        </w:rPr>
        <w:t>musi być opatrzon</w:t>
      </w:r>
      <w:r w:rsidR="00120A3E">
        <w:rPr>
          <w:rFonts w:ascii="Verdana" w:hAnsi="Verdana"/>
          <w:b/>
          <w:i/>
          <w:sz w:val="20"/>
          <w:szCs w:val="20"/>
        </w:rPr>
        <w:t>e</w:t>
      </w:r>
      <w:r w:rsidR="00272918">
        <w:rPr>
          <w:rFonts w:ascii="Verdana" w:hAnsi="Verdana"/>
          <w:b/>
          <w:i/>
          <w:sz w:val="20"/>
          <w:szCs w:val="20"/>
        </w:rPr>
        <w:t xml:space="preserve"> </w:t>
      </w:r>
      <w:r w:rsidR="00272918" w:rsidRPr="009D4A7E">
        <w:rPr>
          <w:rFonts w:ascii="Verdana" w:hAnsi="Verdana"/>
          <w:b/>
          <w:i/>
          <w:sz w:val="20"/>
          <w:szCs w:val="20"/>
        </w:rPr>
        <w:t xml:space="preserve">kwalifikowanym podpisem elektronicznym przez osobę lub osoby uprawnione do reprezentowania </w:t>
      </w:r>
      <w:r w:rsidR="00272918">
        <w:rPr>
          <w:rFonts w:ascii="Verdana" w:hAnsi="Verdana"/>
          <w:b/>
          <w:i/>
          <w:sz w:val="20"/>
          <w:szCs w:val="20"/>
        </w:rPr>
        <w:t>Podmiotu udostępniającego zasoby.</w:t>
      </w:r>
      <w:r w:rsidR="0057184C">
        <w:rPr>
          <w:rFonts w:ascii="Verdana" w:hAnsi="Verdana"/>
          <w:b/>
          <w:i/>
          <w:sz w:val="20"/>
          <w:szCs w:val="20"/>
        </w:rPr>
        <w:t xml:space="preserve"> </w:t>
      </w:r>
    </w:p>
    <w:p w14:paraId="1EA218D9" w14:textId="77777777" w:rsidR="00272918" w:rsidRDefault="00272918" w:rsidP="00272918">
      <w:pPr>
        <w:spacing w:after="0"/>
        <w:rPr>
          <w:rFonts w:ascii="Verdana" w:hAnsi="Verdana" w:cs="Arial"/>
          <w:sz w:val="20"/>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120A3E"/>
    <w:rsid w:val="00140F5C"/>
    <w:rsid w:val="0016434A"/>
    <w:rsid w:val="00272918"/>
    <w:rsid w:val="00352D20"/>
    <w:rsid w:val="003A2422"/>
    <w:rsid w:val="00493289"/>
    <w:rsid w:val="004F1D4D"/>
    <w:rsid w:val="004F2023"/>
    <w:rsid w:val="0050573D"/>
    <w:rsid w:val="0057184C"/>
    <w:rsid w:val="00572F72"/>
    <w:rsid w:val="005F37C4"/>
    <w:rsid w:val="006437B9"/>
    <w:rsid w:val="006B2772"/>
    <w:rsid w:val="007D6328"/>
    <w:rsid w:val="00817218"/>
    <w:rsid w:val="008A5261"/>
    <w:rsid w:val="008C3873"/>
    <w:rsid w:val="00934305"/>
    <w:rsid w:val="009B39BA"/>
    <w:rsid w:val="00C5088B"/>
    <w:rsid w:val="00CA283C"/>
    <w:rsid w:val="00D1394D"/>
    <w:rsid w:val="00E40915"/>
    <w:rsid w:val="00E46E36"/>
    <w:rsid w:val="00EE4D34"/>
    <w:rsid w:val="00EE6274"/>
    <w:rsid w:val="00EF2853"/>
    <w:rsid w:val="00F4750D"/>
    <w:rsid w:val="00F90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38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537</Words>
  <Characters>3222</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Katarzyna Rulkowska</cp:lastModifiedBy>
  <cp:revision>19</cp:revision>
  <cp:lastPrinted>2023-10-16T11:25:00Z</cp:lastPrinted>
  <dcterms:created xsi:type="dcterms:W3CDTF">2023-03-22T10:30:00Z</dcterms:created>
  <dcterms:modified xsi:type="dcterms:W3CDTF">2024-10-18T09:42:00Z</dcterms:modified>
</cp:coreProperties>
</file>