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965A" w14:textId="1E50B6E3" w:rsidR="00CB7E30" w:rsidRPr="0020799D" w:rsidRDefault="004970B3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Kraków, dnia 12.03</w:t>
      </w:r>
      <w:r w:rsidR="002850A3"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06D9F9" w14:textId="77777777" w:rsidR="00F7650D" w:rsidRDefault="00F7650D" w:rsidP="00F7650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Uniwersytet Rolniczy </w:t>
      </w:r>
    </w:p>
    <w:p w14:paraId="745A1841" w14:textId="38DF492B" w:rsidR="00F7650D" w:rsidRPr="00F7650D" w:rsidRDefault="00F7650D" w:rsidP="00F7650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50D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33FE2BB3" w14:textId="77777777" w:rsidR="00F7650D" w:rsidRDefault="00F7650D" w:rsidP="00F7650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50D">
        <w:rPr>
          <w:rFonts w:asciiTheme="majorHAnsi" w:eastAsia="Times New Roman" w:hAnsiTheme="majorHAnsi" w:cs="Times New Roman"/>
          <w:lang w:eastAsia="pl-PL"/>
        </w:rPr>
        <w:t>w Krakowie</w:t>
      </w:r>
    </w:p>
    <w:p w14:paraId="32348571" w14:textId="7FEFF7B1" w:rsidR="004369D6" w:rsidRDefault="00F7650D" w:rsidP="00F7650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50D">
        <w:rPr>
          <w:rFonts w:asciiTheme="majorHAnsi" w:eastAsia="Times New Roman" w:hAnsiTheme="majorHAnsi" w:cs="Times New Roman"/>
          <w:lang w:eastAsia="pl-PL"/>
        </w:rPr>
        <w:t xml:space="preserve">  </w:t>
      </w:r>
      <w:r w:rsidR="00CB7E30" w:rsidRPr="0020799D">
        <w:rPr>
          <w:rFonts w:asciiTheme="majorHAnsi" w:eastAsia="Times New Roman" w:hAnsiTheme="majorHAnsi" w:cs="Times New Roman"/>
          <w:lang w:eastAsia="pl-PL"/>
        </w:rPr>
        <w:t xml:space="preserve">  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35D916B9" w:rsidR="00CB7E30" w:rsidRPr="0020799D" w:rsidRDefault="004369D6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6CA6C76" w14:textId="77777777" w:rsidR="00F7650D" w:rsidRDefault="00CB7E30" w:rsidP="00F7650D">
      <w:pPr>
        <w:spacing w:after="0" w:line="240" w:lineRule="auto"/>
        <w:ind w:left="851" w:hanging="851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="00F7650D">
        <w:rPr>
          <w:rFonts w:asciiTheme="majorHAnsi" w:eastAsia="Calibri" w:hAnsiTheme="majorHAnsi" w:cs="Arial"/>
          <w:b/>
        </w:rPr>
        <w:t xml:space="preserve">: </w:t>
      </w:r>
    </w:p>
    <w:p w14:paraId="2268194D" w14:textId="217B33AC" w:rsidR="00CB7E30" w:rsidRDefault="00F7650D" w:rsidP="00F7650D">
      <w:pPr>
        <w:spacing w:after="0" w:line="240" w:lineRule="auto"/>
        <w:ind w:left="851" w:hanging="851"/>
        <w:jc w:val="center"/>
        <w:rPr>
          <w:rFonts w:asciiTheme="majorHAnsi" w:eastAsia="Calibri" w:hAnsiTheme="majorHAnsi" w:cs="Arial"/>
          <w:b/>
        </w:rPr>
      </w:pPr>
      <w:r w:rsidRPr="00F7650D">
        <w:rPr>
          <w:rFonts w:asciiTheme="majorHAnsi" w:eastAsia="Calibri" w:hAnsiTheme="majorHAnsi" w:cs="Arial"/>
          <w:b/>
        </w:rPr>
        <w:t>„</w:t>
      </w:r>
      <w:r w:rsidR="007373A2" w:rsidRPr="007373A2">
        <w:rPr>
          <w:rFonts w:asciiTheme="majorHAnsi" w:eastAsia="Calibri" w:hAnsiTheme="majorHAnsi" w:cs="Arial"/>
          <w:b/>
        </w:rPr>
        <w:t xml:space="preserve">ŚWIADCZENIE USŁUG POLIGRAFICZNYCH DLA POTRZEB JEDNOSTEK ORGANIZACYJNYCH UNIWERSYTETU ROLNICZEGO </w:t>
      </w:r>
      <w:r w:rsidR="007373A2">
        <w:rPr>
          <w:rFonts w:asciiTheme="majorHAnsi" w:eastAsia="Calibri" w:hAnsiTheme="majorHAnsi" w:cs="Arial"/>
          <w:b/>
        </w:rPr>
        <w:t>IM. HUGONA KOŁŁĄTAJA W KRAKOWIE</w:t>
      </w:r>
      <w:bookmarkStart w:id="1" w:name="_GoBack"/>
      <w:bookmarkEnd w:id="1"/>
      <w:r w:rsidR="004970B3" w:rsidRPr="004970B3">
        <w:rPr>
          <w:rFonts w:asciiTheme="majorHAnsi" w:eastAsia="Calibri" w:hAnsiTheme="majorHAnsi" w:cs="Arial"/>
          <w:b/>
        </w:rPr>
        <w:t>.</w:t>
      </w:r>
      <w:r w:rsidRPr="00F7650D">
        <w:rPr>
          <w:rFonts w:asciiTheme="majorHAnsi" w:eastAsia="Calibri" w:hAnsiTheme="majorHAnsi" w:cs="Arial"/>
          <w:b/>
        </w:rPr>
        <w:t>”</w:t>
      </w:r>
    </w:p>
    <w:p w14:paraId="409834F8" w14:textId="4DA4607B" w:rsidR="00F7650D" w:rsidRPr="0020799D" w:rsidRDefault="00F7650D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</w:rPr>
        <w:t xml:space="preserve">Numer: </w:t>
      </w:r>
      <w:r w:rsidR="007373A2" w:rsidRPr="007373A2">
        <w:rPr>
          <w:rFonts w:asciiTheme="majorHAnsi" w:eastAsia="Calibri" w:hAnsiTheme="majorHAnsi" w:cs="Arial"/>
          <w:b/>
        </w:rPr>
        <w:t>DZP – 291-3912/2020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6B8C9B7D" w:rsidR="00CB7E30" w:rsidRPr="00CB7E30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4369D6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(Dz.U. </w:t>
      </w:r>
      <w:r>
        <w:rPr>
          <w:rFonts w:asciiTheme="majorHAnsi" w:eastAsia="Calibri" w:hAnsiTheme="majorHAnsi" w:cs="Arial"/>
        </w:rPr>
        <w:t>poz. 2019</w:t>
      </w:r>
      <w:r w:rsidR="00DD3479">
        <w:rPr>
          <w:rFonts w:asciiTheme="majorHAnsi" w:eastAsia="Calibri" w:hAnsiTheme="majorHAnsi" w:cs="Arial"/>
        </w:rPr>
        <w:t xml:space="preserve"> </w:t>
      </w:r>
      <w:r w:rsidR="004369D6">
        <w:rPr>
          <w:rFonts w:asciiTheme="majorHAnsi" w:eastAsia="Calibri" w:hAnsiTheme="majorHAnsi" w:cs="Arial"/>
        </w:rPr>
        <w:t>ze zm.</w:t>
      </w:r>
      <w:r>
        <w:rPr>
          <w:rFonts w:asciiTheme="majorHAnsi" w:eastAsia="Calibri" w:hAnsiTheme="majorHAnsi" w:cs="Arial"/>
        </w:rPr>
        <w:t>) – dalej</w:t>
      </w:r>
      <w:r w:rsidR="004369D6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wykonawcy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14:paraId="783A4D37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FB13F46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A7F1FE9" w14:textId="4AC28C02" w:rsidR="00CB7E30" w:rsidRDefault="004970B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</w:t>
      </w:r>
      <w:r w:rsidR="00CB7E30">
        <w:rPr>
          <w:rFonts w:asciiTheme="majorHAnsi" w:eastAsia="Calibri" w:hAnsiTheme="majorHAnsi" w:cs="Arial"/>
        </w:rPr>
        <w:t>:</w:t>
      </w:r>
    </w:p>
    <w:p w14:paraId="0B4DD16B" w14:textId="6C0779D5" w:rsidR="004970B3" w:rsidRPr="004970B3" w:rsidRDefault="004970B3" w:rsidP="004970B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</w:t>
      </w:r>
      <w:r w:rsidRPr="004970B3">
        <w:rPr>
          <w:rFonts w:ascii="Calibri" w:eastAsia="Calibri" w:hAnsi="Calibri" w:cs="Times New Roman"/>
        </w:rPr>
        <w:t>Uprzejmie proszę o odpowiedź:</w:t>
      </w:r>
    </w:p>
    <w:p w14:paraId="4367AE38" w14:textId="77777777" w:rsidR="004970B3" w:rsidRPr="004970B3" w:rsidRDefault="004970B3" w:rsidP="004970B3">
      <w:pPr>
        <w:spacing w:after="160" w:line="259" w:lineRule="auto"/>
        <w:rPr>
          <w:rFonts w:ascii="Calibri" w:eastAsia="Calibri" w:hAnsi="Calibri" w:cs="Times New Roman"/>
        </w:rPr>
      </w:pPr>
      <w:r w:rsidRPr="004970B3">
        <w:rPr>
          <w:rFonts w:ascii="Calibri" w:eastAsia="Calibri" w:hAnsi="Calibri" w:cs="Times New Roman"/>
        </w:rPr>
        <w:t xml:space="preserve">Czy plakaty niezależnie od nakładu  mają być pakowane w tuby? 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06"/>
        <w:gridCol w:w="1306"/>
        <w:gridCol w:w="837"/>
        <w:gridCol w:w="1431"/>
        <w:gridCol w:w="1606"/>
        <w:gridCol w:w="1367"/>
        <w:gridCol w:w="1972"/>
      </w:tblGrid>
      <w:tr w:rsidR="004970B3" w:rsidRPr="004970B3" w14:paraId="68701F72" w14:textId="77777777" w:rsidTr="004970B3">
        <w:trPr>
          <w:gridAfter w:val="1"/>
          <w:wAfter w:w="1971" w:type="dxa"/>
          <w:trHeight w:val="25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49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BA5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FA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E1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NAKŁAD</w:t>
            </w: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(ILOŚĆ SZTUK)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91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UWAGI DOTYCZĄCE ZAMÓWIENIA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C6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SZACUNKOWA ILOŚĆ ZAMÓWIEŃ </w:t>
            </w:r>
          </w:p>
        </w:tc>
      </w:tr>
      <w:tr w:rsidR="004970B3" w:rsidRPr="004970B3" w14:paraId="5CE5D91D" w14:textId="77777777" w:rsidTr="004970B3">
        <w:trPr>
          <w:trHeight w:val="213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C12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485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2E97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096E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21A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DOSTAWY JEDNORAZOWA / SUKCESYWNA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41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WZORÓW (PROJEKTÓW) PRZY KAŻDORAZOWYM ZAMÓWIENIU 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D4A4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C51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0D71749B" w14:textId="77777777" w:rsidTr="004970B3">
        <w:trPr>
          <w:trHeight w:val="267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7A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837D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F99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C5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ED2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0F8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D70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FA6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PYTANIE ?</w:t>
            </w:r>
          </w:p>
        </w:tc>
      </w:tr>
      <w:tr w:rsidR="004970B3" w:rsidRPr="004970B3" w14:paraId="66141B4F" w14:textId="77777777" w:rsidTr="004970B3">
        <w:trPr>
          <w:trHeight w:val="267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4D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86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E35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A0, materiał papier offsetowy o gramaturze 90 g/m2, zadruk  jednostronny, liczba kolorów (4+0)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4D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0E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sukcesywnie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F40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B3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BBE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Druk; 31 wzorów</w:t>
            </w:r>
          </w:p>
          <w:p w14:paraId="224C598C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.; </w:t>
            </w: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 1 szt. w 31 różnych miejsc w  różnym czasie</w:t>
            </w:r>
          </w:p>
        </w:tc>
      </w:tr>
      <w:tr w:rsidR="004970B3" w:rsidRPr="004970B3" w14:paraId="0C693E35" w14:textId="77777777" w:rsidTr="004970B3">
        <w:trPr>
          <w:trHeight w:val="26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A28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0669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BD2A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7F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5A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D3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E49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098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po 1 szt. w 4 różne miejsca. </w:t>
            </w:r>
          </w:p>
        </w:tc>
      </w:tr>
      <w:tr w:rsidR="004970B3" w:rsidRPr="004970B3" w14:paraId="33F9F5CE" w14:textId="77777777" w:rsidTr="004970B3">
        <w:trPr>
          <w:trHeight w:val="26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3BD0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7C1F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7C5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77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E7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6EC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7B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64A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00F48070" w14:textId="77777777" w:rsidTr="004970B3">
        <w:trPr>
          <w:trHeight w:val="26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045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E824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7516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95D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86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5E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7B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CD5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2A3E6A29" w14:textId="77777777" w:rsidTr="004970B3">
        <w:trPr>
          <w:trHeight w:val="267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FFF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257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FBD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format B2, papier kredowy matowy  o gramaturze 170 g/m2 + </w:t>
            </w: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folia matowa, zadruk  jednostronny, liczba kolorów (4+0)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EF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41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32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C7A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29E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574CA509" w14:textId="77777777" w:rsidTr="004970B3">
        <w:trPr>
          <w:trHeight w:val="267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AAA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A872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B56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ED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74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07A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E1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A0F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cały nakład w jedno miejsce. Paczki po ile szt.</w:t>
            </w:r>
          </w:p>
        </w:tc>
      </w:tr>
      <w:tr w:rsidR="004970B3" w:rsidRPr="004970B3" w14:paraId="7253AC20" w14:textId="77777777" w:rsidTr="004970B3">
        <w:trPr>
          <w:trHeight w:val="267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1DF7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627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7D2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B1, papier kredowy połysk  o gramaturze 170 g/m2 + folia połysk, zadruk  jednostronny, liczba kolorów (4+0)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F8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17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sukcesywnie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45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961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469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Druk; 3 wzory x 250 szt.</w:t>
            </w:r>
          </w:p>
          <w:p w14:paraId="4EB92D59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.; </w:t>
            </w:r>
            <w:proofErr w:type="spellStart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 250 szt. w 3 różne miejsca w  różnym czasie.</w:t>
            </w:r>
          </w:p>
          <w:p w14:paraId="310D9D2E" w14:textId="77777777" w:rsidR="004970B3" w:rsidRPr="004970B3" w:rsidRDefault="004970B3" w:rsidP="00497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70BB3C6" w14:textId="2481FC20" w:rsidR="00FF0F53" w:rsidRPr="00FF0F53" w:rsidRDefault="00FF0F53" w:rsidP="004970B3">
      <w:pPr>
        <w:spacing w:after="0" w:line="240" w:lineRule="auto"/>
        <w:ind w:left="-993"/>
        <w:jc w:val="both"/>
        <w:rPr>
          <w:rFonts w:asciiTheme="majorHAnsi" w:eastAsia="Calibri" w:hAnsiTheme="majorHAnsi" w:cs="Arial"/>
        </w:rPr>
      </w:pPr>
    </w:p>
    <w:p w14:paraId="0B141F6A" w14:textId="77777777" w:rsidR="00FF0F53" w:rsidRDefault="00FF0F5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006BAF6" w14:textId="7CAD226A" w:rsidR="00CB7E30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3A249D6D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Pytanie nr 1 dotyczy Zadania nr 1 </w:t>
      </w:r>
    </w:p>
    <w:p w14:paraId="29B8361E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306"/>
        <w:gridCol w:w="1307"/>
        <w:gridCol w:w="837"/>
        <w:gridCol w:w="1432"/>
        <w:gridCol w:w="1607"/>
        <w:gridCol w:w="1368"/>
        <w:gridCol w:w="1605"/>
      </w:tblGrid>
      <w:tr w:rsidR="004970B3" w:rsidRPr="004970B3" w14:paraId="30916DFA" w14:textId="77777777" w:rsidTr="004970B3">
        <w:trPr>
          <w:gridAfter w:val="1"/>
          <w:wAfter w:w="1604" w:type="dxa"/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65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BA3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F80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5DB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NAKŁAD</w:t>
            </w: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(ILOŚĆ SZTUK)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5A9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UWAGI DOTYCZĄCE ZAMÓWIENIA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466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SZACUNKOWA ILOŚĆ ZAMÓWIEŃ </w:t>
            </w:r>
          </w:p>
        </w:tc>
      </w:tr>
      <w:tr w:rsidR="004970B3" w:rsidRPr="004970B3" w14:paraId="6FB6D6F3" w14:textId="77777777" w:rsidTr="004970B3">
        <w:trPr>
          <w:trHeight w:val="1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EF21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A0A0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F996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2B4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7A9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DOSTAWY JEDNORAZOWA / SUKCESYWNA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6A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WZORÓW (PROJEKTÓW) PRZY KAŻDORAZOWYM ZAMÓWIENIU 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F506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CEA9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41E392D2" w14:textId="77777777" w:rsidTr="004970B3">
        <w:trPr>
          <w:trHeight w:val="27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12E6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EDA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E3C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4D7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DE0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8553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02C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B8AAB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PYTANIE ?</w:t>
            </w:r>
          </w:p>
        </w:tc>
      </w:tr>
      <w:tr w:rsidR="004970B3" w:rsidRPr="004970B3" w14:paraId="6C4D06C8" w14:textId="77777777" w:rsidTr="004970B3">
        <w:trPr>
          <w:trHeight w:val="276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44DD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285D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3EAA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A0, materiał papier offsetowy o gramaturze 90 g/m2, zadruk  jednostronny, liczba kolorów (4+0)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FF98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1D3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sukcesywnie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2704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AE3D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3714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Druk; 31 wzorów</w:t>
            </w:r>
          </w:p>
          <w:p w14:paraId="60D1D10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.; </w:t>
            </w: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po 1 szt. w 31 różnych miejsc w  różnym czasie</w:t>
            </w:r>
          </w:p>
        </w:tc>
      </w:tr>
      <w:tr w:rsidR="004970B3" w:rsidRPr="004970B3" w14:paraId="34D7A9BC" w14:textId="77777777" w:rsidTr="004970B3">
        <w:trPr>
          <w:trHeight w:val="27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F8E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9FD1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D79D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A6ED7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AE88D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836C5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23B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2E5F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po 1 szt. w 4 różne miejsca. </w:t>
            </w:r>
          </w:p>
        </w:tc>
      </w:tr>
      <w:tr w:rsidR="004970B3" w:rsidRPr="004970B3" w14:paraId="7AF618C0" w14:textId="77777777" w:rsidTr="004970B3">
        <w:trPr>
          <w:trHeight w:val="27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661E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638D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7DE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9BD9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AC99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5A0E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2E2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DB9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970B3" w:rsidRPr="004970B3" w14:paraId="12CBF926" w14:textId="77777777" w:rsidTr="004970B3">
        <w:trPr>
          <w:trHeight w:val="27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8957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7BB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4B4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5A1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7F3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0510C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EF7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3AE3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3621E2C0" w14:textId="64E52F95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</w:p>
    <w:p w14:paraId="4D049F37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55CD50D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>Odpowiedź</w:t>
      </w:r>
    </w:p>
    <w:p w14:paraId="156625EC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>Dotyczy: nakład 1 szt., szacunkowa ilość zamówień 31: Zamawiane będą plakaty po 1 sztuce przez jednostki organizacyjne Uczelni, 31 różnych wzorów plakatów (głównie na sympozja, konferencje naukowe po 1 sztuce), wysyłane po 1 sztuce, w różnym czasie i do różnych jednostek organizacyjnych Uczelni.</w:t>
      </w:r>
    </w:p>
    <w:p w14:paraId="0AC98C2E" w14:textId="77777777" w:rsidR="004970B3" w:rsidRPr="004970B3" w:rsidRDefault="004970B3" w:rsidP="004970B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137216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>Dotyczy: nakład 4 szt., szacunkowa ilość zamówień 1: Zamawiane są jednorazowo plakaty w ilości 4 sztuki przez jedną jednostkę organizacyjną Uczelni.</w:t>
      </w:r>
    </w:p>
    <w:p w14:paraId="120CAABC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0D0B59" w14:textId="6778D0E9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79214F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Pytanie nr 2 dotyczy Zadania nr 1 </w:t>
      </w:r>
    </w:p>
    <w:p w14:paraId="75FFB494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BF8CA5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06"/>
        <w:gridCol w:w="1306"/>
        <w:gridCol w:w="837"/>
        <w:gridCol w:w="1431"/>
        <w:gridCol w:w="1033"/>
        <w:gridCol w:w="1418"/>
        <w:gridCol w:w="1701"/>
      </w:tblGrid>
      <w:tr w:rsidR="004970B3" w:rsidRPr="004970B3" w14:paraId="5415D1F0" w14:textId="77777777" w:rsidTr="004970B3">
        <w:trPr>
          <w:trHeight w:val="196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91F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E26F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76EB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B2, papier kredowy matowy  o gramaturze 170 g/m2 + folia matowa, zadruk  jednostronny, liczba kolorów (4+0)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F0DB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F972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955DD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FFC1E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7D5E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.; cały nakład w jedno miejsce. Paczki po ile szt.</w:t>
            </w:r>
          </w:p>
        </w:tc>
      </w:tr>
    </w:tbl>
    <w:p w14:paraId="6423C7EA" w14:textId="77777777" w:rsidR="004970B3" w:rsidRPr="004970B3" w:rsidRDefault="004970B3" w:rsidP="004970B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B95325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>Odpowiedź</w:t>
      </w:r>
    </w:p>
    <w:p w14:paraId="1FB784F1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>Dotyczy: nakład 6020 szt., szacunkowa ilość zamówień 1. Zamawiane będą jednorazowo plakaty w ilości 6020 sztuk przez jedną jednostkę organizacyjną Uczelni. Dostawa jednorazowa, wielkość i ilość paczek nie ma znaczenia dla Zamawiającego. Najistotniejszym, jest aby plakaty, zgodnie z Opisem przedmiotu zamówienia były dostarczane w paczkach zabezpieczonych przed zniszczeniem lub obniżeniem wartości tych druków oraz opisem zawartości paczki znajdującym się na zewnątrz opakowania.</w:t>
      </w:r>
    </w:p>
    <w:p w14:paraId="5E73C480" w14:textId="77777777" w:rsidR="004970B3" w:rsidRPr="004970B3" w:rsidRDefault="004970B3" w:rsidP="004970B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46501F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Pytanie nr 3 dotyczy Zadania nr 1 </w:t>
      </w:r>
    </w:p>
    <w:p w14:paraId="167C8523" w14:textId="77777777" w:rsidR="004970B3" w:rsidRPr="004970B3" w:rsidRDefault="004970B3" w:rsidP="004970B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06"/>
        <w:gridCol w:w="1306"/>
        <w:gridCol w:w="837"/>
        <w:gridCol w:w="1431"/>
        <w:gridCol w:w="1033"/>
        <w:gridCol w:w="1276"/>
        <w:gridCol w:w="1701"/>
      </w:tblGrid>
      <w:tr w:rsidR="004970B3" w:rsidRPr="004970B3" w14:paraId="7C672CFC" w14:textId="77777777" w:rsidTr="004970B3">
        <w:trPr>
          <w:trHeight w:val="2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5B51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16D4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PLAKAT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C25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 B1, papier kredowy połysk  o gramaturze 170 g/m2 + folia połysk, zadruk  jednostronny, liczba kolorów (4+0)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B4ED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A56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sukcesywnie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2B723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869F8" w14:textId="77777777" w:rsidR="004970B3" w:rsidRPr="004970B3" w:rsidRDefault="004970B3" w:rsidP="00497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2808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Druk; 3 wzory x 250 szt.</w:t>
            </w:r>
          </w:p>
          <w:p w14:paraId="08BAAC0D" w14:textId="77777777" w:rsidR="004970B3" w:rsidRPr="004970B3" w:rsidRDefault="004970B3" w:rsidP="004970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Dystryb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.; </w:t>
            </w:r>
            <w:proofErr w:type="spellStart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wysył</w:t>
            </w:r>
            <w:proofErr w:type="spellEnd"/>
            <w:r w:rsidRPr="004970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po 250 szt. w 3 różne miejsca w  różnym czasie.</w:t>
            </w:r>
          </w:p>
        </w:tc>
      </w:tr>
    </w:tbl>
    <w:p w14:paraId="1D35BD94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1B69E53" w14:textId="77777777" w:rsidR="004970B3" w:rsidRPr="004970B3" w:rsidRDefault="004970B3" w:rsidP="004970B3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>Odpowiedź</w:t>
      </w:r>
    </w:p>
    <w:p w14:paraId="45E49B89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>Dotyczy: nakład 250 szt., dostawa sukcesywna, szacunkowa ilość zamówień 3. Zamawiane będą jednorazowo plakaty w ilości 250 sztuk, przez jedną jednostkę organizacyjną Uczelni, jednak w różnym czasie. Plakaty będą zamawiane w trzech różnych wzorach.</w:t>
      </w:r>
    </w:p>
    <w:p w14:paraId="6E2FB840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BC5527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>Pytanie nr 4 dotyczy Zadania nr 1</w:t>
      </w:r>
    </w:p>
    <w:p w14:paraId="4F1B9435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 xml:space="preserve">Czy plakaty niezależnie od nakładu mają być pakowane w tuby? </w:t>
      </w:r>
    </w:p>
    <w:p w14:paraId="70118354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E811B1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b/>
          <w:sz w:val="20"/>
          <w:szCs w:val="20"/>
          <w:lang w:eastAsia="pl-PL"/>
        </w:rPr>
        <w:t>Odpowiedź</w:t>
      </w:r>
    </w:p>
    <w:p w14:paraId="63FBADF5" w14:textId="77777777" w:rsidR="004970B3" w:rsidRPr="004970B3" w:rsidRDefault="004970B3" w:rsidP="004970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70B3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nie wymaga pakowania plakatów tuby. Najistotniejszym, jest aby plakaty, zgodnie z Opisem przedmiotu zamówienia były dostarczane w paczkach zabezpieczonych przed zniszczeniem lub obniżeniem wartości tych druków oraz opisem zawartości paczki znajdującym się na zewnątrz opakowania. </w:t>
      </w:r>
    </w:p>
    <w:p w14:paraId="190E3B5D" w14:textId="77777777" w:rsidR="004970B3" w:rsidRDefault="004970B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D3DDE4B" w14:textId="77777777" w:rsidR="008D128D" w:rsidRDefault="008D128D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DA8110" w14:textId="1E6B2856" w:rsidR="008D128D" w:rsidRDefault="008D128D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F72C6F" w14:textId="77777777" w:rsidR="00535585" w:rsidRDefault="00535585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9BFF043" w14:textId="198588B7" w:rsidR="00CB7E30" w:rsidRPr="0020799D" w:rsidRDefault="00CB7E30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1370FFBA" w14:textId="176DF9C8" w:rsidR="00CB7E30" w:rsidRDefault="00CB7E30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CB7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D380" w14:textId="77777777" w:rsidR="00F7650D" w:rsidRDefault="00F7650D" w:rsidP="00F7650D">
      <w:pPr>
        <w:spacing w:after="0" w:line="240" w:lineRule="auto"/>
      </w:pPr>
      <w:r>
        <w:separator/>
      </w:r>
    </w:p>
  </w:endnote>
  <w:endnote w:type="continuationSeparator" w:id="0">
    <w:p w14:paraId="4289A778" w14:textId="77777777" w:rsidR="00F7650D" w:rsidRDefault="00F7650D" w:rsidP="00F7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389E" w14:textId="77777777" w:rsidR="00F7650D" w:rsidRDefault="00F7650D" w:rsidP="00F7650D">
      <w:pPr>
        <w:spacing w:after="0" w:line="240" w:lineRule="auto"/>
      </w:pPr>
      <w:r>
        <w:separator/>
      </w:r>
    </w:p>
  </w:footnote>
  <w:footnote w:type="continuationSeparator" w:id="0">
    <w:p w14:paraId="3023E5C8" w14:textId="77777777" w:rsidR="00F7650D" w:rsidRDefault="00F7650D" w:rsidP="00F7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2F4D" w14:textId="122ACB24" w:rsidR="00F7650D" w:rsidRDefault="00F7650D">
    <w:pPr>
      <w:pStyle w:val="Nagwek"/>
    </w:pPr>
    <w:r>
      <w:rPr>
        <w:noProof/>
        <w:lang w:eastAsia="pl-PL"/>
      </w:rPr>
      <w:drawing>
        <wp:inline distT="0" distB="0" distL="0" distR="0" wp14:anchorId="1BE49305" wp14:editId="2FC420CB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7C98"/>
    <w:multiLevelType w:val="hybridMultilevel"/>
    <w:tmpl w:val="D64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E3792"/>
    <w:rsid w:val="001E0F69"/>
    <w:rsid w:val="002850A3"/>
    <w:rsid w:val="004369D6"/>
    <w:rsid w:val="004970B3"/>
    <w:rsid w:val="004B4C39"/>
    <w:rsid w:val="00510D84"/>
    <w:rsid w:val="00535585"/>
    <w:rsid w:val="005D4B76"/>
    <w:rsid w:val="006470A7"/>
    <w:rsid w:val="00652394"/>
    <w:rsid w:val="007373A2"/>
    <w:rsid w:val="00820B53"/>
    <w:rsid w:val="008D128D"/>
    <w:rsid w:val="00AD543C"/>
    <w:rsid w:val="00CB7E30"/>
    <w:rsid w:val="00D43A60"/>
    <w:rsid w:val="00D45369"/>
    <w:rsid w:val="00D50C3A"/>
    <w:rsid w:val="00DD3479"/>
    <w:rsid w:val="00F54C86"/>
    <w:rsid w:val="00F7650D"/>
    <w:rsid w:val="00FE6B69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0D"/>
  </w:style>
  <w:style w:type="paragraph" w:styleId="Stopka">
    <w:name w:val="footer"/>
    <w:basedOn w:val="Normalny"/>
    <w:link w:val="StopkaZnak"/>
    <w:uiPriority w:val="99"/>
    <w:unhideWhenUsed/>
    <w:rsid w:val="00F7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0D"/>
  </w:style>
  <w:style w:type="paragraph" w:styleId="Tekstdymka">
    <w:name w:val="Balloon Text"/>
    <w:basedOn w:val="Normalny"/>
    <w:link w:val="TekstdymkaZnak"/>
    <w:uiPriority w:val="99"/>
    <w:semiHidden/>
    <w:unhideWhenUsed/>
    <w:rsid w:val="001E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Skomorucha</cp:lastModifiedBy>
  <cp:revision>3</cp:revision>
  <cp:lastPrinted>2021-03-12T11:19:00Z</cp:lastPrinted>
  <dcterms:created xsi:type="dcterms:W3CDTF">2021-03-12T11:18:00Z</dcterms:created>
  <dcterms:modified xsi:type="dcterms:W3CDTF">2021-03-12T11:22:00Z</dcterms:modified>
</cp:coreProperties>
</file>