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ook w:val="00A0" w:firstRow="1" w:lastRow="0" w:firstColumn="1" w:lastColumn="0" w:noHBand="0" w:noVBand="0"/>
      </w:tblPr>
      <w:tblGrid>
        <w:gridCol w:w="675"/>
        <w:gridCol w:w="5529"/>
        <w:gridCol w:w="3685"/>
        <w:gridCol w:w="142"/>
      </w:tblGrid>
      <w:tr w:rsidR="00811CEA" w:rsidRPr="008E4663" w14:paraId="76DE4701" w14:textId="77777777" w:rsidTr="00713CD1">
        <w:tc>
          <w:tcPr>
            <w:tcW w:w="10031" w:type="dxa"/>
            <w:gridSpan w:val="4"/>
          </w:tcPr>
          <w:p w14:paraId="01FD8B86" w14:textId="77777777" w:rsidR="00811CEA" w:rsidRPr="00525936" w:rsidRDefault="00811CEA" w:rsidP="00713CD1">
            <w:pPr>
              <w:pStyle w:val="Tekstpodstawowy2"/>
              <w:jc w:val="right"/>
              <w:rPr>
                <w:b/>
                <w:bCs/>
              </w:rPr>
            </w:pPr>
            <w:r w:rsidRPr="00525936">
              <w:t xml:space="preserve">Uwaga: </w:t>
            </w:r>
            <w:r w:rsidRPr="00525936">
              <w:rPr>
                <w:i/>
                <w:iCs/>
              </w:rPr>
              <w:t xml:space="preserve">Należy wypełniać tylko pola tabel zaznaczone </w:t>
            </w:r>
            <w:r w:rsidRPr="00525936">
              <w:rPr>
                <w:i/>
                <w:iCs/>
                <w:shd w:val="clear" w:color="auto" w:fill="F2F2F2"/>
              </w:rPr>
              <w:t>szarym</w:t>
            </w:r>
            <w:r w:rsidRPr="00525936">
              <w:rPr>
                <w:i/>
                <w:iCs/>
              </w:rPr>
              <w:t xml:space="preserve"> kolorem</w:t>
            </w:r>
            <w:r w:rsidRPr="00525936">
              <w:rPr>
                <w:b/>
                <w:bCs/>
              </w:rPr>
              <w:t>.</w:t>
            </w:r>
          </w:p>
        </w:tc>
      </w:tr>
      <w:tr w:rsidR="00811CEA" w:rsidRPr="008E4663" w14:paraId="52F09725" w14:textId="77777777" w:rsidTr="00713CD1">
        <w:trPr>
          <w:gridAfter w:val="1"/>
          <w:wAfter w:w="142" w:type="dxa"/>
          <w:trHeight w:val="275"/>
        </w:trPr>
        <w:tc>
          <w:tcPr>
            <w:tcW w:w="6204" w:type="dxa"/>
            <w:gridSpan w:val="2"/>
            <w:tcBorders>
              <w:top w:val="single" w:sz="2" w:space="0" w:color="auto"/>
            </w:tcBorders>
          </w:tcPr>
          <w:p w14:paraId="4856DB77" w14:textId="77777777" w:rsidR="00811CEA" w:rsidRPr="008E4663" w:rsidRDefault="00811CEA" w:rsidP="00713CD1">
            <w:r w:rsidRPr="00587048">
              <w:rPr>
                <w:b/>
                <w:bCs/>
              </w:rPr>
              <w:t>Wykonawca / Lider konsorcjum</w:t>
            </w:r>
            <w:r w:rsidRPr="00587048">
              <w:rPr>
                <w:rStyle w:val="Odwoanieprzypisudolnego"/>
                <w:b/>
                <w:bCs/>
              </w:rPr>
              <w:footnoteReference w:id="1"/>
            </w:r>
            <w:r w:rsidRPr="00587048">
              <w:t>:</w:t>
            </w:r>
          </w:p>
        </w:tc>
        <w:tc>
          <w:tcPr>
            <w:tcW w:w="3685" w:type="dxa"/>
            <w:tcBorders>
              <w:top w:val="single" w:sz="2" w:space="0" w:color="auto"/>
            </w:tcBorders>
          </w:tcPr>
          <w:p w14:paraId="472E3694" w14:textId="77777777" w:rsidR="00811CEA" w:rsidRPr="008E4663" w:rsidRDefault="00811CEA" w:rsidP="00713CD1">
            <w:pPr>
              <w:suppressAutoHyphens w:val="0"/>
              <w:jc w:val="left"/>
            </w:pPr>
          </w:p>
        </w:tc>
      </w:tr>
      <w:tr w:rsidR="00811CEA" w:rsidRPr="008E4663" w14:paraId="3C7A187E" w14:textId="77777777" w:rsidTr="00713CD1">
        <w:trPr>
          <w:gridAfter w:val="1"/>
          <w:wAfter w:w="142" w:type="dxa"/>
        </w:trPr>
        <w:tc>
          <w:tcPr>
            <w:tcW w:w="6204" w:type="dxa"/>
            <w:gridSpan w:val="2"/>
          </w:tcPr>
          <w:p w14:paraId="72E335F0" w14:textId="77777777" w:rsidR="00811CEA" w:rsidRPr="008E4663" w:rsidRDefault="00811CEA" w:rsidP="00713CD1">
            <w:r w:rsidRPr="008E4663">
              <w:t>Nazwa i adres firmy :</w:t>
            </w:r>
          </w:p>
        </w:tc>
        <w:tc>
          <w:tcPr>
            <w:tcW w:w="3685" w:type="dxa"/>
          </w:tcPr>
          <w:p w14:paraId="11992DAE" w14:textId="77777777" w:rsidR="00811CEA" w:rsidRPr="008E4663" w:rsidRDefault="00811CEA" w:rsidP="00713CD1">
            <w:pPr>
              <w:suppressAutoHyphens w:val="0"/>
              <w:jc w:val="left"/>
            </w:pPr>
          </w:p>
        </w:tc>
      </w:tr>
      <w:tr w:rsidR="00811CEA" w:rsidRPr="008E4663" w14:paraId="747739F5" w14:textId="77777777" w:rsidTr="00713CD1">
        <w:trPr>
          <w:gridAfter w:val="1"/>
          <w:wAfter w:w="142" w:type="dxa"/>
        </w:trPr>
        <w:tc>
          <w:tcPr>
            <w:tcW w:w="675" w:type="dxa"/>
            <w:shd w:val="clear" w:color="auto" w:fill="D9D9D9"/>
          </w:tcPr>
          <w:p w14:paraId="330A8107" w14:textId="77777777" w:rsidR="00811CEA" w:rsidRPr="008E4663" w:rsidRDefault="00811CEA" w:rsidP="00713CD1"/>
        </w:tc>
        <w:tc>
          <w:tcPr>
            <w:tcW w:w="5529" w:type="dxa"/>
            <w:tcBorders>
              <w:right w:val="single" w:sz="2" w:space="0" w:color="auto"/>
            </w:tcBorders>
            <w:shd w:val="clear" w:color="auto" w:fill="D9D9D9"/>
          </w:tcPr>
          <w:p w14:paraId="3504A88F" w14:textId="77777777" w:rsidR="00811CEA" w:rsidRPr="008E4663" w:rsidRDefault="00811CEA" w:rsidP="00713CD1"/>
        </w:tc>
        <w:tc>
          <w:tcPr>
            <w:tcW w:w="3685" w:type="dxa"/>
            <w:tcBorders>
              <w:left w:val="single" w:sz="2" w:space="0" w:color="auto"/>
            </w:tcBorders>
          </w:tcPr>
          <w:p w14:paraId="0EC34693" w14:textId="77777777" w:rsidR="00811CEA" w:rsidRPr="008E4663" w:rsidRDefault="00811CEA" w:rsidP="00713CD1">
            <w:pPr>
              <w:suppressAutoHyphens w:val="0"/>
              <w:jc w:val="left"/>
            </w:pPr>
            <w:r w:rsidRPr="008E4663">
              <w:t>tel./fax</w:t>
            </w:r>
            <w:r>
              <w:t>:</w:t>
            </w:r>
          </w:p>
        </w:tc>
      </w:tr>
      <w:tr w:rsidR="00811CEA" w:rsidRPr="008E4663" w14:paraId="0F7BD94E" w14:textId="77777777" w:rsidTr="00713CD1">
        <w:trPr>
          <w:gridAfter w:val="1"/>
          <w:wAfter w:w="142" w:type="dxa"/>
        </w:trPr>
        <w:tc>
          <w:tcPr>
            <w:tcW w:w="675" w:type="dxa"/>
            <w:tcBorders>
              <w:bottom w:val="single" w:sz="2" w:space="0" w:color="auto"/>
            </w:tcBorders>
            <w:shd w:val="clear" w:color="auto" w:fill="D9D9D9"/>
          </w:tcPr>
          <w:p w14:paraId="1CF773ED" w14:textId="77777777" w:rsidR="00811CEA" w:rsidRPr="008E4663" w:rsidRDefault="00811CEA" w:rsidP="00713CD1"/>
        </w:tc>
        <w:tc>
          <w:tcPr>
            <w:tcW w:w="5529" w:type="dxa"/>
            <w:tcBorders>
              <w:bottom w:val="single" w:sz="2" w:space="0" w:color="auto"/>
              <w:right w:val="single" w:sz="2" w:space="0" w:color="auto"/>
            </w:tcBorders>
            <w:shd w:val="clear" w:color="auto" w:fill="D9D9D9"/>
          </w:tcPr>
          <w:p w14:paraId="5C2711C1" w14:textId="77777777" w:rsidR="00811CEA" w:rsidRPr="008E4663" w:rsidRDefault="00811CEA" w:rsidP="00713CD1"/>
        </w:tc>
        <w:tc>
          <w:tcPr>
            <w:tcW w:w="3685" w:type="dxa"/>
            <w:tcBorders>
              <w:left w:val="single" w:sz="2" w:space="0" w:color="auto"/>
              <w:bottom w:val="single" w:sz="2" w:space="0" w:color="auto"/>
            </w:tcBorders>
            <w:shd w:val="clear" w:color="auto" w:fill="D9D9D9"/>
          </w:tcPr>
          <w:p w14:paraId="61E0FDF7" w14:textId="77777777" w:rsidR="00811CEA" w:rsidRPr="008E4663" w:rsidRDefault="00811CEA" w:rsidP="00713CD1">
            <w:pPr>
              <w:suppressAutoHyphens w:val="0"/>
              <w:jc w:val="left"/>
            </w:pPr>
          </w:p>
        </w:tc>
      </w:tr>
    </w:tbl>
    <w:p w14:paraId="1D4C4062" w14:textId="77777777" w:rsidR="00811CEA" w:rsidRPr="008E4663" w:rsidRDefault="00811CEA" w:rsidP="00811CEA">
      <w:pPr>
        <w:pStyle w:val="Title1"/>
        <w:pageBreakBefore w:val="0"/>
        <w:numPr>
          <w:ilvl w:val="0"/>
          <w:numId w:val="0"/>
        </w:numPr>
      </w:pPr>
      <w:bookmarkStart w:id="0" w:name="_Toc506202366"/>
      <w:r w:rsidRPr="008E4663">
        <w:t>FORMULARZ OFERTOWY</w:t>
      </w:r>
      <w:bookmarkEnd w:id="0"/>
      <w:r w:rsidRPr="008E4663">
        <w:t xml:space="preserve"> </w:t>
      </w:r>
    </w:p>
    <w:tbl>
      <w:tblPr>
        <w:tblpPr w:leftFromText="141" w:rightFromText="141" w:vertAnchor="text" w:horzAnchor="margin" w:tblpY="59"/>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811CEA" w:rsidRPr="008E4663" w14:paraId="745DB31D" w14:textId="77777777" w:rsidTr="00713CD1">
        <w:tc>
          <w:tcPr>
            <w:tcW w:w="9993" w:type="dxa"/>
            <w:tcBorders>
              <w:top w:val="single" w:sz="6" w:space="0" w:color="auto"/>
              <w:bottom w:val="single" w:sz="6" w:space="0" w:color="auto"/>
            </w:tcBorders>
            <w:shd w:val="pct10" w:color="auto" w:fill="auto"/>
          </w:tcPr>
          <w:p w14:paraId="114EA82D" w14:textId="77777777" w:rsidR="00811CEA" w:rsidRPr="00525936" w:rsidRDefault="00811CEA" w:rsidP="00713CD1">
            <w:pPr>
              <w:pStyle w:val="Podtytu"/>
              <w:rPr>
                <w:color w:val="auto"/>
                <w:sz w:val="24"/>
                <w:szCs w:val="24"/>
              </w:rPr>
            </w:pPr>
            <w:r w:rsidRPr="00525936">
              <w:rPr>
                <w:color w:val="auto"/>
                <w:sz w:val="24"/>
                <w:szCs w:val="24"/>
              </w:rPr>
              <w:t xml:space="preserve">- PRZETARG NIEOGRANICZONY - </w:t>
            </w:r>
          </w:p>
          <w:p w14:paraId="11967F25" w14:textId="77777777" w:rsidR="00811CEA" w:rsidRPr="00EE134F" w:rsidRDefault="00811CEA" w:rsidP="00713CD1">
            <w:pPr>
              <w:jc w:val="center"/>
              <w:rPr>
                <w:b/>
                <w:bCs/>
                <w:sz w:val="24"/>
                <w:szCs w:val="24"/>
              </w:rPr>
            </w:pPr>
            <w:r w:rsidRPr="00EE134F">
              <w:rPr>
                <w:b/>
                <w:bCs/>
                <w:sz w:val="24"/>
                <w:szCs w:val="24"/>
              </w:rPr>
              <w:t xml:space="preserve">Sukcesywne dostawy oleju napędowego </w:t>
            </w:r>
          </w:p>
          <w:p w14:paraId="55987C24" w14:textId="77777777" w:rsidR="00811CEA" w:rsidRPr="00EE134F" w:rsidRDefault="00811CEA" w:rsidP="00713CD1">
            <w:pPr>
              <w:jc w:val="center"/>
              <w:rPr>
                <w:b/>
                <w:bCs/>
                <w:sz w:val="24"/>
                <w:szCs w:val="24"/>
              </w:rPr>
            </w:pPr>
            <w:r w:rsidRPr="00EE134F">
              <w:rPr>
                <w:b/>
                <w:bCs/>
                <w:sz w:val="24"/>
                <w:szCs w:val="24"/>
              </w:rPr>
              <w:t>dla PKM, Sp. z o.o. w Gliwicach, ul. Chorzowska 150</w:t>
            </w:r>
          </w:p>
          <w:p w14:paraId="55DF58C7" w14:textId="77777777" w:rsidR="00811CEA" w:rsidRPr="008E4663" w:rsidRDefault="00811CEA" w:rsidP="00713CD1">
            <w:pPr>
              <w:jc w:val="center"/>
            </w:pPr>
            <w:r w:rsidRPr="008E4663">
              <w:t xml:space="preserve">Nr sprawy: </w:t>
            </w:r>
            <w:r w:rsidRPr="006B75A8">
              <w:rPr>
                <w:b/>
                <w:bCs/>
                <w:kern w:val="28"/>
                <w:sz w:val="16"/>
                <w:szCs w:val="16"/>
              </w:rPr>
              <w:t>UZP/</w:t>
            </w:r>
            <w:r>
              <w:rPr>
                <w:b/>
                <w:bCs/>
                <w:kern w:val="28"/>
                <w:sz w:val="16"/>
                <w:szCs w:val="16"/>
              </w:rPr>
              <w:t>PN/</w:t>
            </w:r>
            <w:r w:rsidRPr="006B75A8">
              <w:rPr>
                <w:b/>
                <w:bCs/>
                <w:kern w:val="28"/>
                <w:sz w:val="16"/>
                <w:szCs w:val="16"/>
              </w:rPr>
              <w:t>T</w:t>
            </w:r>
            <w:r>
              <w:rPr>
                <w:b/>
                <w:bCs/>
                <w:kern w:val="28"/>
                <w:sz w:val="16"/>
                <w:szCs w:val="16"/>
              </w:rPr>
              <w:t>M</w:t>
            </w:r>
            <w:r w:rsidRPr="006B75A8">
              <w:rPr>
                <w:b/>
                <w:bCs/>
                <w:kern w:val="28"/>
                <w:sz w:val="16"/>
                <w:szCs w:val="16"/>
              </w:rPr>
              <w:t>/</w:t>
            </w:r>
            <w:r>
              <w:rPr>
                <w:b/>
                <w:bCs/>
                <w:kern w:val="28"/>
                <w:sz w:val="16"/>
                <w:szCs w:val="16"/>
              </w:rPr>
              <w:t>1</w:t>
            </w:r>
            <w:r w:rsidRPr="006B75A8">
              <w:rPr>
                <w:b/>
                <w:bCs/>
                <w:kern w:val="28"/>
                <w:sz w:val="16"/>
                <w:szCs w:val="16"/>
              </w:rPr>
              <w:t>/20</w:t>
            </w:r>
            <w:r>
              <w:rPr>
                <w:b/>
                <w:bCs/>
                <w:kern w:val="28"/>
                <w:sz w:val="16"/>
                <w:szCs w:val="16"/>
              </w:rPr>
              <w:t>20</w:t>
            </w:r>
          </w:p>
        </w:tc>
      </w:tr>
    </w:tbl>
    <w:p w14:paraId="49AD6428" w14:textId="77777777" w:rsidR="00811CEA" w:rsidRPr="006852BA" w:rsidRDefault="00811CEA" w:rsidP="00811CEA">
      <w:pPr>
        <w:rPr>
          <w:sz w:val="16"/>
          <w:szCs w:val="16"/>
        </w:rPr>
      </w:pPr>
    </w:p>
    <w:p w14:paraId="1BE83FDB" w14:textId="77777777" w:rsidR="00811CEA" w:rsidRPr="00DD6EF8" w:rsidRDefault="00811CEA" w:rsidP="00811CEA">
      <w:r w:rsidRPr="008E4663">
        <w:t xml:space="preserve">W nawiązaniu do opublikowanego ogłoszenia o przetargu nieograniczonym w postępowaniu o udzielenie zamówienia publicznego: </w:t>
      </w:r>
      <w:r>
        <w:t>Sukcesywne dostawy oleju napędowego dla</w:t>
      </w:r>
      <w:r w:rsidRPr="00B67A09">
        <w:t xml:space="preserve"> PKM, Sp. z o.o. w Gliwicach, </w:t>
      </w:r>
      <w:r>
        <w:t>ul. Chorzowska 150</w:t>
      </w:r>
      <w:r>
        <w:br/>
      </w:r>
      <w:r w:rsidRPr="00B67A09">
        <w:t>Nr sprawy</w:t>
      </w:r>
      <w:r w:rsidRPr="006B75A8">
        <w:t>: UZP</w:t>
      </w:r>
      <w:r>
        <w:t>/PN</w:t>
      </w:r>
      <w:r w:rsidRPr="006B75A8">
        <w:t>/T</w:t>
      </w:r>
      <w:r>
        <w:t>M</w:t>
      </w:r>
      <w:r w:rsidRPr="006B75A8">
        <w:t>/</w:t>
      </w:r>
      <w:r>
        <w:t>1</w:t>
      </w:r>
      <w:r w:rsidRPr="006B75A8">
        <w:t>/20</w:t>
      </w:r>
      <w:r>
        <w:t>20</w:t>
      </w:r>
    </w:p>
    <w:tbl>
      <w:tblPr>
        <w:tblW w:w="0" w:type="auto"/>
        <w:tblCellMar>
          <w:left w:w="70" w:type="dxa"/>
          <w:right w:w="70" w:type="dxa"/>
        </w:tblCellMar>
        <w:tblLook w:val="0000" w:firstRow="0" w:lastRow="0" w:firstColumn="0" w:lastColumn="0" w:noHBand="0" w:noVBand="0"/>
      </w:tblPr>
      <w:tblGrid>
        <w:gridCol w:w="582"/>
        <w:gridCol w:w="4264"/>
        <w:gridCol w:w="5009"/>
      </w:tblGrid>
      <w:tr w:rsidR="00811CEA" w:rsidRPr="008E4663" w14:paraId="1D46120A" w14:textId="77777777" w:rsidTr="00C76D3B">
        <w:trPr>
          <w:cantSplit/>
        </w:trPr>
        <w:tc>
          <w:tcPr>
            <w:tcW w:w="9993" w:type="dxa"/>
            <w:gridSpan w:val="3"/>
            <w:tcBorders>
              <w:top w:val="single" w:sz="4" w:space="0" w:color="auto"/>
              <w:left w:val="single" w:sz="4" w:space="0" w:color="auto"/>
              <w:right w:val="single" w:sz="4" w:space="0" w:color="auto"/>
            </w:tcBorders>
          </w:tcPr>
          <w:p w14:paraId="37E6688F" w14:textId="77777777" w:rsidR="00811CEA" w:rsidRPr="00525936" w:rsidRDefault="00811CEA" w:rsidP="00713CD1">
            <w:pPr>
              <w:pStyle w:val="Tekstpodstawowy2"/>
            </w:pPr>
            <w:bookmarkStart w:id="1" w:name="_Toc251156459"/>
            <w:bookmarkStart w:id="2" w:name="_Toc251158631"/>
            <w:bookmarkStart w:id="3" w:name="_Toc251161773"/>
            <w:bookmarkStart w:id="4" w:name="_Toc251620727"/>
            <w:bookmarkStart w:id="5" w:name="_Toc251624719"/>
            <w:bookmarkStart w:id="6" w:name="_Toc251709515"/>
            <w:bookmarkStart w:id="7" w:name="_Toc252386965"/>
            <w:bookmarkStart w:id="8" w:name="_Toc252387327"/>
            <w:bookmarkStart w:id="9" w:name="_Toc252387458"/>
            <w:bookmarkStart w:id="10" w:name="_Toc278830846"/>
            <w:bookmarkStart w:id="11" w:name="_Toc291272740"/>
            <w:bookmarkStart w:id="12" w:name="_Toc291272869"/>
            <w:bookmarkStart w:id="13" w:name="_Toc291272998"/>
            <w:bookmarkStart w:id="14" w:name="_Toc308170800"/>
            <w:bookmarkStart w:id="15" w:name="_Toc308531076"/>
            <w:bookmarkStart w:id="16" w:name="_Toc348964759"/>
            <w:bookmarkStart w:id="17" w:name="_Toc348976432"/>
            <w:bookmarkStart w:id="18" w:name="_Toc358145475"/>
            <w:bookmarkStart w:id="19" w:name="_Toc358147593"/>
            <w:bookmarkStart w:id="20" w:name="_Toc448439751"/>
            <w:bookmarkStart w:id="21" w:name="_Toc448744723"/>
            <w:bookmarkStart w:id="22" w:name="_Toc454546874"/>
            <w:bookmarkStart w:id="23" w:name="_Toc466922607"/>
            <w:bookmarkStart w:id="24" w:name="_Toc467094960"/>
            <w:bookmarkStart w:id="25" w:name="_Toc467517902"/>
            <w:bookmarkStart w:id="26" w:name="_Toc467760208"/>
            <w:bookmarkStart w:id="27" w:name="_Toc487997161"/>
            <w:bookmarkStart w:id="28" w:name="_Toc499404424"/>
            <w:bookmarkStart w:id="29" w:name="_Toc250231391"/>
            <w:bookmarkStart w:id="30" w:name="_Toc250231738"/>
            <w:bookmarkStart w:id="31" w:name="_Toc250310429"/>
            <w:r w:rsidRPr="00525936">
              <w:rPr>
                <w:b/>
                <w:bCs/>
              </w:rPr>
              <w:t>My niżej podpisani:</w:t>
            </w:r>
          </w:p>
        </w:tc>
      </w:tr>
      <w:tr w:rsidR="00811CEA" w:rsidRPr="008E4663" w14:paraId="0350C0A2" w14:textId="77777777" w:rsidTr="00C76D3B">
        <w:tc>
          <w:tcPr>
            <w:tcW w:w="589" w:type="dxa"/>
            <w:tcBorders>
              <w:left w:val="single" w:sz="4" w:space="0" w:color="auto"/>
            </w:tcBorders>
          </w:tcPr>
          <w:p w14:paraId="242EC62D" w14:textId="77777777" w:rsidR="00811CEA" w:rsidRPr="00525936" w:rsidRDefault="00811CEA" w:rsidP="00713CD1">
            <w:pPr>
              <w:pStyle w:val="Tekstpodstawowy2"/>
            </w:pPr>
          </w:p>
        </w:tc>
        <w:tc>
          <w:tcPr>
            <w:tcW w:w="9404" w:type="dxa"/>
            <w:gridSpan w:val="2"/>
            <w:tcBorders>
              <w:right w:val="single" w:sz="4" w:space="0" w:color="auto"/>
            </w:tcBorders>
            <w:shd w:val="clear" w:color="auto" w:fill="D9D9D9"/>
          </w:tcPr>
          <w:p w14:paraId="31757D32" w14:textId="77777777" w:rsidR="00811CEA" w:rsidRPr="00525936" w:rsidRDefault="00811CEA" w:rsidP="00713CD1">
            <w:pPr>
              <w:pStyle w:val="Tekstpodstawowy2"/>
            </w:pPr>
          </w:p>
        </w:tc>
      </w:tr>
      <w:tr w:rsidR="00811CEA" w:rsidRPr="008E4663" w14:paraId="0CDF4E9D" w14:textId="77777777" w:rsidTr="00C76D3B">
        <w:tc>
          <w:tcPr>
            <w:tcW w:w="589" w:type="dxa"/>
            <w:tcBorders>
              <w:left w:val="single" w:sz="4" w:space="0" w:color="auto"/>
              <w:bottom w:val="single" w:sz="4" w:space="0" w:color="auto"/>
            </w:tcBorders>
          </w:tcPr>
          <w:p w14:paraId="4BFAB5AE"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D9D9D9"/>
          </w:tcPr>
          <w:p w14:paraId="6C18C235" w14:textId="77777777" w:rsidR="00811CEA" w:rsidRPr="00525936" w:rsidRDefault="00811CEA" w:rsidP="00713CD1">
            <w:pPr>
              <w:pStyle w:val="Tekstpodstawowy2"/>
            </w:pPr>
          </w:p>
        </w:tc>
      </w:tr>
      <w:tr w:rsidR="00811CEA" w:rsidRPr="008E4663" w14:paraId="0100CC94" w14:textId="77777777" w:rsidTr="00C76D3B">
        <w:tc>
          <w:tcPr>
            <w:tcW w:w="9993" w:type="dxa"/>
            <w:gridSpan w:val="3"/>
            <w:tcBorders>
              <w:left w:val="single" w:sz="4" w:space="0" w:color="auto"/>
              <w:bottom w:val="single" w:sz="4" w:space="0" w:color="auto"/>
              <w:right w:val="single" w:sz="4" w:space="0" w:color="auto"/>
            </w:tcBorders>
          </w:tcPr>
          <w:p w14:paraId="6DD78B1D" w14:textId="77777777" w:rsidR="00811CEA" w:rsidRPr="00525936" w:rsidRDefault="00811CEA" w:rsidP="00713CD1">
            <w:pPr>
              <w:pStyle w:val="Tekstpodstawowy2"/>
            </w:pPr>
            <w:r w:rsidRPr="00525936">
              <w:rPr>
                <w:b/>
                <w:bCs/>
              </w:rPr>
              <w:t>Działając w imieniu i na rzecz</w:t>
            </w:r>
            <w:r w:rsidRPr="00525936">
              <w:rPr>
                <w:rStyle w:val="Odwoanieprzypisudolnego"/>
                <w:b/>
                <w:bCs/>
              </w:rPr>
              <w:footnoteReference w:id="2"/>
            </w:r>
          </w:p>
        </w:tc>
      </w:tr>
      <w:tr w:rsidR="00811CEA" w:rsidRPr="008E4663" w14:paraId="21A64B5D" w14:textId="77777777" w:rsidTr="00C76D3B">
        <w:tc>
          <w:tcPr>
            <w:tcW w:w="589" w:type="dxa"/>
            <w:tcBorders>
              <w:top w:val="single" w:sz="4" w:space="0" w:color="auto"/>
              <w:left w:val="single" w:sz="4" w:space="0" w:color="auto"/>
            </w:tcBorders>
          </w:tcPr>
          <w:p w14:paraId="16B4F2C1" w14:textId="77777777" w:rsidR="00811CEA" w:rsidRPr="00525936" w:rsidRDefault="00811CEA" w:rsidP="00713CD1">
            <w:pPr>
              <w:pStyle w:val="Tekstpodstawowy2"/>
            </w:pPr>
          </w:p>
        </w:tc>
        <w:tc>
          <w:tcPr>
            <w:tcW w:w="9404" w:type="dxa"/>
            <w:gridSpan w:val="2"/>
            <w:tcBorders>
              <w:top w:val="single" w:sz="4" w:space="0" w:color="auto"/>
              <w:right w:val="single" w:sz="4" w:space="0" w:color="auto"/>
            </w:tcBorders>
          </w:tcPr>
          <w:p w14:paraId="36D1974E" w14:textId="77777777" w:rsidR="00811CEA" w:rsidRPr="00525936" w:rsidRDefault="00811CEA" w:rsidP="00713CD1">
            <w:pPr>
              <w:pStyle w:val="Tekstpodstawowy2"/>
            </w:pPr>
            <w:r w:rsidRPr="00525936">
              <w:t>Zarejestrowana nazwa firmy :</w:t>
            </w:r>
          </w:p>
        </w:tc>
      </w:tr>
      <w:tr w:rsidR="00811CEA" w:rsidRPr="008E4663" w14:paraId="563658EB" w14:textId="77777777" w:rsidTr="00C76D3B">
        <w:tc>
          <w:tcPr>
            <w:tcW w:w="589" w:type="dxa"/>
            <w:tcBorders>
              <w:left w:val="single" w:sz="4" w:space="0" w:color="auto"/>
              <w:bottom w:val="single" w:sz="4" w:space="0" w:color="auto"/>
            </w:tcBorders>
          </w:tcPr>
          <w:p w14:paraId="03A5FD9D"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E0E0E0"/>
          </w:tcPr>
          <w:p w14:paraId="11FF26D0" w14:textId="77777777" w:rsidR="00811CEA" w:rsidRPr="00525936" w:rsidRDefault="00811CEA" w:rsidP="00713CD1">
            <w:pPr>
              <w:pStyle w:val="Tekstpodstawowy2"/>
            </w:pPr>
          </w:p>
          <w:p w14:paraId="0480A493" w14:textId="77777777" w:rsidR="00811CEA" w:rsidRPr="00525936" w:rsidRDefault="00811CEA" w:rsidP="00713CD1">
            <w:pPr>
              <w:pStyle w:val="Tekstpodstawowy2"/>
            </w:pPr>
          </w:p>
        </w:tc>
      </w:tr>
      <w:tr w:rsidR="00811CEA" w:rsidRPr="008E4663" w14:paraId="3C41893E" w14:textId="77777777" w:rsidTr="00C76D3B">
        <w:tc>
          <w:tcPr>
            <w:tcW w:w="589" w:type="dxa"/>
            <w:tcBorders>
              <w:top w:val="single" w:sz="4" w:space="0" w:color="auto"/>
              <w:left w:val="single" w:sz="4" w:space="0" w:color="auto"/>
            </w:tcBorders>
          </w:tcPr>
          <w:p w14:paraId="7DFE0E14" w14:textId="77777777" w:rsidR="00811CEA" w:rsidRPr="00525936" w:rsidRDefault="00811CEA" w:rsidP="00713CD1">
            <w:pPr>
              <w:pStyle w:val="Tekstpodstawowy2"/>
            </w:pPr>
          </w:p>
        </w:tc>
        <w:tc>
          <w:tcPr>
            <w:tcW w:w="9404" w:type="dxa"/>
            <w:gridSpan w:val="2"/>
            <w:tcBorders>
              <w:top w:val="single" w:sz="4" w:space="0" w:color="auto"/>
              <w:right w:val="single" w:sz="4" w:space="0" w:color="auto"/>
            </w:tcBorders>
          </w:tcPr>
          <w:p w14:paraId="166F05E3" w14:textId="77777777" w:rsidR="00811CEA" w:rsidRPr="00525936" w:rsidRDefault="00811CEA" w:rsidP="00713CD1">
            <w:pPr>
              <w:pStyle w:val="Tekstpodstawowy2"/>
            </w:pPr>
            <w:r w:rsidRPr="00525936">
              <w:t>Zarejestrowany adres firmy/województwo</w:t>
            </w:r>
          </w:p>
        </w:tc>
      </w:tr>
      <w:tr w:rsidR="00811CEA" w:rsidRPr="008E4663" w14:paraId="6E45711E" w14:textId="77777777" w:rsidTr="00C76D3B">
        <w:tc>
          <w:tcPr>
            <w:tcW w:w="589" w:type="dxa"/>
            <w:tcBorders>
              <w:left w:val="single" w:sz="4" w:space="0" w:color="auto"/>
              <w:bottom w:val="single" w:sz="4" w:space="0" w:color="auto"/>
            </w:tcBorders>
          </w:tcPr>
          <w:p w14:paraId="393AD6B5"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E0E0E0"/>
          </w:tcPr>
          <w:p w14:paraId="214BA6A9" w14:textId="77777777" w:rsidR="00811CEA" w:rsidRPr="00525936" w:rsidRDefault="00811CEA" w:rsidP="00713CD1">
            <w:pPr>
              <w:pStyle w:val="Tekstpodstawowy2"/>
            </w:pPr>
          </w:p>
        </w:tc>
      </w:tr>
      <w:tr w:rsidR="00811CEA" w:rsidRPr="008E4663" w14:paraId="6B081858" w14:textId="77777777" w:rsidTr="00C76D3B">
        <w:tc>
          <w:tcPr>
            <w:tcW w:w="589" w:type="dxa"/>
            <w:tcBorders>
              <w:top w:val="single" w:sz="4" w:space="0" w:color="auto"/>
              <w:left w:val="single" w:sz="4" w:space="0" w:color="auto"/>
            </w:tcBorders>
          </w:tcPr>
          <w:p w14:paraId="79116FED" w14:textId="77777777" w:rsidR="00811CEA" w:rsidRPr="00525936" w:rsidRDefault="00811CEA" w:rsidP="00713CD1">
            <w:pPr>
              <w:pStyle w:val="Tekstpodstawowy2"/>
            </w:pPr>
          </w:p>
        </w:tc>
        <w:tc>
          <w:tcPr>
            <w:tcW w:w="9404" w:type="dxa"/>
            <w:gridSpan w:val="2"/>
            <w:tcBorders>
              <w:top w:val="single" w:sz="4" w:space="0" w:color="auto"/>
              <w:right w:val="single" w:sz="4" w:space="0" w:color="auto"/>
            </w:tcBorders>
          </w:tcPr>
          <w:p w14:paraId="2CFFC3D2" w14:textId="77777777" w:rsidR="00811CEA" w:rsidRPr="00525936" w:rsidRDefault="00811CEA" w:rsidP="00713CD1">
            <w:pPr>
              <w:pStyle w:val="Tekstpodstawowy2"/>
            </w:pPr>
            <w:r w:rsidRPr="00525936">
              <w:t>Numer NIP:</w:t>
            </w:r>
          </w:p>
        </w:tc>
      </w:tr>
      <w:tr w:rsidR="00811CEA" w:rsidRPr="008E4663" w14:paraId="5CEA6391" w14:textId="77777777" w:rsidTr="00C76D3B">
        <w:tc>
          <w:tcPr>
            <w:tcW w:w="589" w:type="dxa"/>
            <w:tcBorders>
              <w:left w:val="single" w:sz="4" w:space="0" w:color="auto"/>
              <w:bottom w:val="single" w:sz="4" w:space="0" w:color="auto"/>
            </w:tcBorders>
          </w:tcPr>
          <w:p w14:paraId="309AC5A1"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D9D9D9"/>
          </w:tcPr>
          <w:p w14:paraId="3C9C8D6D" w14:textId="77777777" w:rsidR="00811CEA" w:rsidRPr="00525936" w:rsidRDefault="00811CEA" w:rsidP="00713CD1">
            <w:pPr>
              <w:pStyle w:val="Tekstpodstawowy2"/>
            </w:pPr>
          </w:p>
        </w:tc>
      </w:tr>
      <w:tr w:rsidR="00811CEA" w:rsidRPr="008E4663" w14:paraId="4648689C" w14:textId="77777777" w:rsidTr="00C76D3B">
        <w:tc>
          <w:tcPr>
            <w:tcW w:w="589" w:type="dxa"/>
            <w:tcBorders>
              <w:top w:val="single" w:sz="4" w:space="0" w:color="auto"/>
              <w:left w:val="single" w:sz="4" w:space="0" w:color="auto"/>
            </w:tcBorders>
          </w:tcPr>
          <w:p w14:paraId="26FA8AC4" w14:textId="77777777" w:rsidR="00811CEA" w:rsidRPr="00525936" w:rsidRDefault="00811CEA" w:rsidP="00713CD1">
            <w:pPr>
              <w:pStyle w:val="Tekstpodstawowy2"/>
            </w:pPr>
          </w:p>
        </w:tc>
        <w:tc>
          <w:tcPr>
            <w:tcW w:w="9404" w:type="dxa"/>
            <w:gridSpan w:val="2"/>
            <w:tcBorders>
              <w:top w:val="single" w:sz="4" w:space="0" w:color="auto"/>
              <w:right w:val="single" w:sz="4" w:space="0" w:color="auto"/>
            </w:tcBorders>
          </w:tcPr>
          <w:p w14:paraId="74AA59EA" w14:textId="77777777" w:rsidR="00811CEA" w:rsidRPr="00525936" w:rsidRDefault="00811CEA" w:rsidP="00713CD1">
            <w:pPr>
              <w:pStyle w:val="Tekstpodstawowy2"/>
            </w:pPr>
            <w:r w:rsidRPr="00525936">
              <w:t>REGON:</w:t>
            </w:r>
          </w:p>
        </w:tc>
      </w:tr>
      <w:tr w:rsidR="00811CEA" w:rsidRPr="008E4663" w14:paraId="63C3DB08" w14:textId="77777777" w:rsidTr="00C76D3B">
        <w:tc>
          <w:tcPr>
            <w:tcW w:w="589" w:type="dxa"/>
            <w:tcBorders>
              <w:left w:val="single" w:sz="4" w:space="0" w:color="auto"/>
              <w:bottom w:val="single" w:sz="4" w:space="0" w:color="auto"/>
            </w:tcBorders>
          </w:tcPr>
          <w:p w14:paraId="62E1F339"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E0E0E0"/>
          </w:tcPr>
          <w:p w14:paraId="113CC7A6" w14:textId="77777777" w:rsidR="00811CEA" w:rsidRPr="00525936" w:rsidRDefault="00811CEA" w:rsidP="00713CD1">
            <w:pPr>
              <w:pStyle w:val="Tekstpodstawowy2"/>
            </w:pPr>
          </w:p>
        </w:tc>
      </w:tr>
      <w:tr w:rsidR="00811CEA" w:rsidRPr="008E4663" w14:paraId="28FD2B72" w14:textId="77777777" w:rsidTr="00C76D3B">
        <w:tc>
          <w:tcPr>
            <w:tcW w:w="589" w:type="dxa"/>
            <w:tcBorders>
              <w:top w:val="single" w:sz="4" w:space="0" w:color="auto"/>
              <w:left w:val="single" w:sz="4" w:space="0" w:color="auto"/>
            </w:tcBorders>
          </w:tcPr>
          <w:p w14:paraId="6BB6B6CB" w14:textId="77777777" w:rsidR="00811CEA" w:rsidRPr="00525936" w:rsidRDefault="00811CEA" w:rsidP="00713CD1">
            <w:pPr>
              <w:pStyle w:val="Tekstpodstawowy2"/>
            </w:pPr>
          </w:p>
        </w:tc>
        <w:tc>
          <w:tcPr>
            <w:tcW w:w="9404" w:type="dxa"/>
            <w:gridSpan w:val="2"/>
            <w:tcBorders>
              <w:top w:val="single" w:sz="4" w:space="0" w:color="auto"/>
              <w:right w:val="single" w:sz="4" w:space="0" w:color="auto"/>
            </w:tcBorders>
          </w:tcPr>
          <w:p w14:paraId="5B8F715F" w14:textId="77777777" w:rsidR="00811CEA" w:rsidRPr="00525936" w:rsidRDefault="00811CEA" w:rsidP="00713CD1">
            <w:pPr>
              <w:pStyle w:val="Tekstpodstawowy2"/>
            </w:pPr>
            <w:r w:rsidRPr="00525936">
              <w:t>KRS:</w:t>
            </w:r>
          </w:p>
        </w:tc>
      </w:tr>
      <w:tr w:rsidR="00811CEA" w:rsidRPr="008E4663" w14:paraId="261D1242" w14:textId="77777777" w:rsidTr="00C76D3B">
        <w:tc>
          <w:tcPr>
            <w:tcW w:w="589" w:type="dxa"/>
            <w:tcBorders>
              <w:left w:val="single" w:sz="4" w:space="0" w:color="auto"/>
              <w:bottom w:val="single" w:sz="4" w:space="0" w:color="auto"/>
            </w:tcBorders>
          </w:tcPr>
          <w:p w14:paraId="13787767"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D9D9D9"/>
          </w:tcPr>
          <w:p w14:paraId="0F896CBC" w14:textId="77777777" w:rsidR="00811CEA" w:rsidRPr="00525936" w:rsidRDefault="00811CEA" w:rsidP="00713CD1">
            <w:pPr>
              <w:pStyle w:val="Tekstpodstawowy2"/>
            </w:pPr>
          </w:p>
        </w:tc>
      </w:tr>
      <w:tr w:rsidR="00811CEA" w:rsidRPr="008E4663" w14:paraId="5BC7ACB7" w14:textId="77777777" w:rsidTr="00C76D3B">
        <w:tc>
          <w:tcPr>
            <w:tcW w:w="589" w:type="dxa"/>
            <w:tcBorders>
              <w:top w:val="single" w:sz="4" w:space="0" w:color="auto"/>
              <w:left w:val="single" w:sz="4" w:space="0" w:color="auto"/>
            </w:tcBorders>
          </w:tcPr>
          <w:p w14:paraId="44523D07" w14:textId="77777777" w:rsidR="00811CEA" w:rsidRPr="00525936" w:rsidRDefault="00811CEA" w:rsidP="00713CD1">
            <w:pPr>
              <w:pStyle w:val="Tekstpodstawowy2"/>
            </w:pPr>
          </w:p>
        </w:tc>
        <w:tc>
          <w:tcPr>
            <w:tcW w:w="9404" w:type="dxa"/>
            <w:gridSpan w:val="2"/>
            <w:tcBorders>
              <w:top w:val="single" w:sz="4" w:space="0" w:color="auto"/>
              <w:right w:val="single" w:sz="4" w:space="0" w:color="auto"/>
            </w:tcBorders>
          </w:tcPr>
          <w:p w14:paraId="21FC0139" w14:textId="77777777" w:rsidR="00811CEA" w:rsidRPr="00525936" w:rsidRDefault="00811CEA" w:rsidP="00713CD1">
            <w:pPr>
              <w:pStyle w:val="Tekstpodstawowy2"/>
            </w:pPr>
            <w:r w:rsidRPr="00525936">
              <w:t>Numer telefonu:</w:t>
            </w:r>
          </w:p>
        </w:tc>
      </w:tr>
      <w:tr w:rsidR="00811CEA" w:rsidRPr="008E4663" w14:paraId="31CE4AF7" w14:textId="77777777" w:rsidTr="00C76D3B">
        <w:tc>
          <w:tcPr>
            <w:tcW w:w="589" w:type="dxa"/>
            <w:tcBorders>
              <w:left w:val="single" w:sz="4" w:space="0" w:color="auto"/>
              <w:bottom w:val="single" w:sz="4" w:space="0" w:color="auto"/>
            </w:tcBorders>
          </w:tcPr>
          <w:p w14:paraId="1639CD7D"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E0E0E0"/>
          </w:tcPr>
          <w:p w14:paraId="428CE231" w14:textId="77777777" w:rsidR="00811CEA" w:rsidRPr="00525936" w:rsidRDefault="00811CEA" w:rsidP="00713CD1">
            <w:pPr>
              <w:pStyle w:val="Tekstpodstawowy2"/>
            </w:pPr>
          </w:p>
        </w:tc>
      </w:tr>
      <w:tr w:rsidR="00811CEA" w:rsidRPr="008E4663" w14:paraId="64CA03FA" w14:textId="77777777" w:rsidTr="00C76D3B">
        <w:tc>
          <w:tcPr>
            <w:tcW w:w="589" w:type="dxa"/>
            <w:tcBorders>
              <w:top w:val="single" w:sz="4" w:space="0" w:color="auto"/>
              <w:left w:val="single" w:sz="4" w:space="0" w:color="auto"/>
            </w:tcBorders>
          </w:tcPr>
          <w:p w14:paraId="521EC56A" w14:textId="77777777" w:rsidR="00811CEA" w:rsidRPr="00525936" w:rsidRDefault="00811CEA" w:rsidP="00713CD1">
            <w:pPr>
              <w:pStyle w:val="Tekstpodstawowy2"/>
            </w:pPr>
          </w:p>
        </w:tc>
        <w:tc>
          <w:tcPr>
            <w:tcW w:w="9404" w:type="dxa"/>
            <w:gridSpan w:val="2"/>
            <w:tcBorders>
              <w:top w:val="single" w:sz="4" w:space="0" w:color="auto"/>
              <w:right w:val="single" w:sz="4" w:space="0" w:color="auto"/>
            </w:tcBorders>
          </w:tcPr>
          <w:p w14:paraId="01884BA1" w14:textId="77777777" w:rsidR="00811CEA" w:rsidRPr="00525936" w:rsidRDefault="00811CEA" w:rsidP="00713CD1">
            <w:pPr>
              <w:pStyle w:val="Tekstpodstawowy2"/>
            </w:pPr>
            <w:r w:rsidRPr="00525936">
              <w:t>Numer faxu</w:t>
            </w:r>
          </w:p>
        </w:tc>
      </w:tr>
      <w:tr w:rsidR="00811CEA" w:rsidRPr="008E4663" w14:paraId="509EB615" w14:textId="77777777" w:rsidTr="00C76D3B">
        <w:tc>
          <w:tcPr>
            <w:tcW w:w="589" w:type="dxa"/>
            <w:tcBorders>
              <w:left w:val="single" w:sz="4" w:space="0" w:color="auto"/>
              <w:bottom w:val="single" w:sz="4" w:space="0" w:color="auto"/>
            </w:tcBorders>
          </w:tcPr>
          <w:p w14:paraId="35077945"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E0E0E0"/>
          </w:tcPr>
          <w:p w14:paraId="7AC41D23" w14:textId="77777777" w:rsidR="00811CEA" w:rsidRPr="00525936" w:rsidRDefault="00811CEA" w:rsidP="00713CD1">
            <w:pPr>
              <w:pStyle w:val="Tekstpodstawowy2"/>
            </w:pPr>
          </w:p>
        </w:tc>
      </w:tr>
      <w:tr w:rsidR="00811CEA" w:rsidRPr="008E4663" w14:paraId="1D7B94D3" w14:textId="77777777" w:rsidTr="00C76D3B">
        <w:tc>
          <w:tcPr>
            <w:tcW w:w="589" w:type="dxa"/>
            <w:tcBorders>
              <w:top w:val="single" w:sz="4" w:space="0" w:color="auto"/>
              <w:left w:val="single" w:sz="4" w:space="0" w:color="auto"/>
            </w:tcBorders>
          </w:tcPr>
          <w:p w14:paraId="73BC32E5" w14:textId="77777777" w:rsidR="00811CEA" w:rsidRPr="00525936" w:rsidRDefault="00811CEA" w:rsidP="00713CD1">
            <w:pPr>
              <w:pStyle w:val="Tekstpodstawowy2"/>
            </w:pPr>
          </w:p>
        </w:tc>
        <w:tc>
          <w:tcPr>
            <w:tcW w:w="9404" w:type="dxa"/>
            <w:gridSpan w:val="2"/>
            <w:tcBorders>
              <w:top w:val="single" w:sz="4" w:space="0" w:color="auto"/>
              <w:right w:val="single" w:sz="4" w:space="0" w:color="auto"/>
            </w:tcBorders>
          </w:tcPr>
          <w:p w14:paraId="15F97148" w14:textId="77777777" w:rsidR="00811CEA" w:rsidRPr="00525936" w:rsidRDefault="00811CEA" w:rsidP="00713CD1">
            <w:pPr>
              <w:pStyle w:val="Tekstpodstawowy2"/>
            </w:pPr>
            <w:r w:rsidRPr="00525936">
              <w:t>Numer konta bankowego:</w:t>
            </w:r>
          </w:p>
        </w:tc>
      </w:tr>
      <w:tr w:rsidR="00811CEA" w:rsidRPr="008E4663" w14:paraId="09F61C58" w14:textId="77777777" w:rsidTr="00C76D3B">
        <w:tc>
          <w:tcPr>
            <w:tcW w:w="589" w:type="dxa"/>
            <w:tcBorders>
              <w:left w:val="single" w:sz="4" w:space="0" w:color="auto"/>
              <w:bottom w:val="single" w:sz="4" w:space="0" w:color="auto"/>
            </w:tcBorders>
          </w:tcPr>
          <w:p w14:paraId="290928F0" w14:textId="77777777" w:rsidR="00811CEA" w:rsidRPr="00525936" w:rsidRDefault="00811CEA" w:rsidP="00713CD1">
            <w:pPr>
              <w:pStyle w:val="Tekstpodstawowy2"/>
            </w:pPr>
          </w:p>
        </w:tc>
        <w:tc>
          <w:tcPr>
            <w:tcW w:w="9404" w:type="dxa"/>
            <w:gridSpan w:val="2"/>
            <w:tcBorders>
              <w:bottom w:val="single" w:sz="4" w:space="0" w:color="auto"/>
              <w:right w:val="single" w:sz="4" w:space="0" w:color="auto"/>
            </w:tcBorders>
            <w:shd w:val="clear" w:color="auto" w:fill="E0E0E0"/>
          </w:tcPr>
          <w:p w14:paraId="5F744133" w14:textId="77777777" w:rsidR="00811CEA" w:rsidRPr="00525936" w:rsidRDefault="00811CEA" w:rsidP="00713CD1">
            <w:pPr>
              <w:pStyle w:val="Tekstpodstawowy2"/>
            </w:pPr>
          </w:p>
        </w:tc>
      </w:tr>
      <w:tr w:rsidR="00811CEA" w:rsidRPr="008E4663" w14:paraId="082E683E" w14:textId="77777777" w:rsidTr="00C76D3B">
        <w:tc>
          <w:tcPr>
            <w:tcW w:w="589" w:type="dxa"/>
            <w:tcBorders>
              <w:top w:val="single" w:sz="4" w:space="0" w:color="auto"/>
              <w:left w:val="single" w:sz="4" w:space="0" w:color="auto"/>
            </w:tcBorders>
          </w:tcPr>
          <w:p w14:paraId="41AA1524" w14:textId="77777777" w:rsidR="00811CEA" w:rsidRPr="00525936" w:rsidRDefault="00811CEA" w:rsidP="00713CD1">
            <w:pPr>
              <w:pStyle w:val="Tekstpodstawowy2"/>
            </w:pPr>
          </w:p>
        </w:tc>
        <w:tc>
          <w:tcPr>
            <w:tcW w:w="4322" w:type="dxa"/>
            <w:tcBorders>
              <w:top w:val="single" w:sz="4" w:space="0" w:color="auto"/>
              <w:right w:val="single" w:sz="4" w:space="0" w:color="auto"/>
            </w:tcBorders>
          </w:tcPr>
          <w:p w14:paraId="34F9D042" w14:textId="77777777" w:rsidR="00811CEA" w:rsidRPr="00525936" w:rsidRDefault="00811CEA" w:rsidP="00713CD1">
            <w:pPr>
              <w:pStyle w:val="Tekstpodstawowy2"/>
            </w:pPr>
            <w:r w:rsidRPr="00525936">
              <w:t>Adres strony www:</w:t>
            </w:r>
          </w:p>
        </w:tc>
        <w:tc>
          <w:tcPr>
            <w:tcW w:w="5082" w:type="dxa"/>
            <w:tcBorders>
              <w:top w:val="single" w:sz="4" w:space="0" w:color="auto"/>
              <w:right w:val="single" w:sz="4" w:space="0" w:color="auto"/>
            </w:tcBorders>
          </w:tcPr>
          <w:p w14:paraId="6EB74712" w14:textId="77777777" w:rsidR="00811CEA" w:rsidRPr="00525936" w:rsidRDefault="00811CEA" w:rsidP="00713CD1">
            <w:pPr>
              <w:pStyle w:val="Tekstpodstawowy2"/>
            </w:pPr>
            <w:r w:rsidRPr="00525936">
              <w:t>Adres e-mail:</w:t>
            </w:r>
          </w:p>
        </w:tc>
      </w:tr>
      <w:tr w:rsidR="00811CEA" w:rsidRPr="008E4663" w14:paraId="7B54B5BA" w14:textId="77777777" w:rsidTr="00C76D3B">
        <w:tc>
          <w:tcPr>
            <w:tcW w:w="589" w:type="dxa"/>
            <w:tcBorders>
              <w:left w:val="single" w:sz="4" w:space="0" w:color="auto"/>
              <w:bottom w:val="single" w:sz="4" w:space="0" w:color="auto"/>
            </w:tcBorders>
          </w:tcPr>
          <w:p w14:paraId="7761B8CF" w14:textId="77777777" w:rsidR="00811CEA" w:rsidRPr="00525936" w:rsidRDefault="00811CEA" w:rsidP="00713CD1">
            <w:pPr>
              <w:pStyle w:val="Tekstpodstawowy2"/>
            </w:pPr>
          </w:p>
        </w:tc>
        <w:tc>
          <w:tcPr>
            <w:tcW w:w="4322" w:type="dxa"/>
            <w:tcBorders>
              <w:bottom w:val="single" w:sz="4" w:space="0" w:color="auto"/>
              <w:right w:val="single" w:sz="4" w:space="0" w:color="auto"/>
            </w:tcBorders>
            <w:shd w:val="clear" w:color="auto" w:fill="D9D9D9"/>
          </w:tcPr>
          <w:p w14:paraId="7AFBD66E" w14:textId="77777777" w:rsidR="00811CEA" w:rsidRPr="00525936" w:rsidRDefault="00811CEA" w:rsidP="00713CD1">
            <w:pPr>
              <w:pStyle w:val="Tekstpodstawowy2"/>
            </w:pPr>
          </w:p>
        </w:tc>
        <w:tc>
          <w:tcPr>
            <w:tcW w:w="5082" w:type="dxa"/>
            <w:tcBorders>
              <w:bottom w:val="single" w:sz="4" w:space="0" w:color="auto"/>
              <w:right w:val="single" w:sz="4" w:space="0" w:color="auto"/>
            </w:tcBorders>
            <w:shd w:val="clear" w:color="auto" w:fill="D9D9D9"/>
          </w:tcPr>
          <w:p w14:paraId="2A5E3645" w14:textId="77777777" w:rsidR="00811CEA" w:rsidRPr="00525936" w:rsidRDefault="00811CEA" w:rsidP="00713CD1">
            <w:pPr>
              <w:pStyle w:val="Tekstpodstawowy2"/>
            </w:pPr>
          </w:p>
        </w:tc>
      </w:tr>
    </w:tbl>
    <w:p w14:paraId="7BCC9767" w14:textId="77777777" w:rsidR="00811CEA" w:rsidRDefault="00811CEA" w:rsidP="00811CEA">
      <w:pPr>
        <w:pStyle w:val="Nagwek7"/>
        <w:suppressAutoHyphens w:val="0"/>
        <w:spacing w:before="40"/>
      </w:pPr>
    </w:p>
    <w:p w14:paraId="72D94DEA" w14:textId="77777777" w:rsidR="00811CEA" w:rsidRDefault="00811CEA" w:rsidP="00811CEA">
      <w:pPr>
        <w:pStyle w:val="Nagwek7"/>
        <w:suppressAutoHyphens w:val="0"/>
        <w:spacing w:before="40"/>
      </w:pPr>
    </w:p>
    <w:p w14:paraId="158F01D2" w14:textId="77777777" w:rsidR="00811CEA" w:rsidRDefault="00811CEA" w:rsidP="00811CEA">
      <w:pPr>
        <w:pStyle w:val="Nagwek7"/>
        <w:suppressAutoHyphens w:val="0"/>
        <w:spacing w:before="40"/>
      </w:pPr>
    </w:p>
    <w:p w14:paraId="2A4599DA" w14:textId="77777777" w:rsidR="00811CEA" w:rsidRDefault="00811CEA" w:rsidP="00811CEA">
      <w:pPr>
        <w:pStyle w:val="Nagwek7"/>
        <w:numPr>
          <w:ilvl w:val="6"/>
          <w:numId w:val="3"/>
        </w:numPr>
        <w:suppressAutoHyphens w:val="0"/>
        <w:spacing w:before="40"/>
      </w:pPr>
      <w:r>
        <w:lastRenderedPageBreak/>
        <w:t xml:space="preserve">Niniejszym </w:t>
      </w:r>
      <w:r w:rsidRPr="00823C9A">
        <w:rPr>
          <w:b/>
          <w:bCs/>
        </w:rPr>
        <w:t>oferujemy</w:t>
      </w:r>
      <w:r>
        <w:t xml:space="preserve"> wykonanie zamówienia: </w:t>
      </w:r>
    </w:p>
    <w:p w14:paraId="4B2BFB63" w14:textId="77777777" w:rsidR="00811CEA" w:rsidRDefault="00811CEA" w:rsidP="00811CEA">
      <w:r>
        <w:t xml:space="preserve">                                                                                                                                                                              </w:t>
      </w:r>
    </w:p>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11CEA" w14:paraId="5EDFA2D8" w14:textId="77777777" w:rsidTr="00713CD1">
        <w:tc>
          <w:tcPr>
            <w:tcW w:w="9639" w:type="dxa"/>
            <w:tcBorders>
              <w:top w:val="single" w:sz="6" w:space="0" w:color="auto"/>
              <w:bottom w:val="single" w:sz="6" w:space="0" w:color="auto"/>
            </w:tcBorders>
            <w:shd w:val="pct10" w:color="auto" w:fill="auto"/>
          </w:tcPr>
          <w:p w14:paraId="7157F1D5" w14:textId="77777777" w:rsidR="00811CEA" w:rsidRPr="00AB6200" w:rsidRDefault="00811CEA" w:rsidP="00713CD1">
            <w:pPr>
              <w:pStyle w:val="Podtytu"/>
              <w:rPr>
                <w:sz w:val="24"/>
                <w:szCs w:val="24"/>
              </w:rPr>
            </w:pPr>
            <w:r w:rsidRPr="00AB6200">
              <w:rPr>
                <w:sz w:val="24"/>
                <w:szCs w:val="24"/>
              </w:rPr>
              <w:t xml:space="preserve">Sukcesywne dostawy oleju napędowego </w:t>
            </w:r>
          </w:p>
          <w:p w14:paraId="55E575A8" w14:textId="77777777" w:rsidR="00811CEA" w:rsidRDefault="00811CEA" w:rsidP="00713CD1">
            <w:pPr>
              <w:pStyle w:val="Podtytu"/>
              <w:rPr>
                <w:b w:val="0"/>
                <w:bCs w:val="0"/>
              </w:rPr>
            </w:pPr>
            <w:r w:rsidRPr="00AB6200">
              <w:rPr>
                <w:sz w:val="24"/>
                <w:szCs w:val="24"/>
              </w:rPr>
              <w:t>dla PKM, Sp. z o.o. w Gliwicach, ul. Chorzowska 150</w:t>
            </w:r>
            <w:r>
              <w:rPr>
                <w:sz w:val="24"/>
                <w:szCs w:val="24"/>
              </w:rPr>
              <w:br/>
              <w:t>UZP/PN/TM/1/2018</w:t>
            </w:r>
          </w:p>
        </w:tc>
      </w:tr>
    </w:tbl>
    <w:p w14:paraId="44771920" w14:textId="77777777" w:rsidR="00811CEA" w:rsidRDefault="00811CEA" w:rsidP="00811CEA"/>
    <w:p w14:paraId="280BC69B" w14:textId="77777777" w:rsidR="00811CEA" w:rsidRDefault="00811CEA" w:rsidP="00811CEA">
      <w:pPr>
        <w:pStyle w:val="Nagwek7"/>
        <w:numPr>
          <w:ilvl w:val="6"/>
          <w:numId w:val="5"/>
        </w:numPr>
        <w:suppressAutoHyphens w:val="0"/>
        <w:spacing w:before="40"/>
      </w:pPr>
      <w:r>
        <w:t xml:space="preserve">Za wykonanie dostaw objętych zamówieniem - zgodnie z wymogami zawartymi w Specyfikacji Istotnych Warunków Zamówienia - oferujemy </w:t>
      </w:r>
      <w:r>
        <w:rPr>
          <w:b/>
          <w:bCs/>
        </w:rPr>
        <w:t>następującą cenę:</w:t>
      </w:r>
    </w:p>
    <w:p w14:paraId="66CEE3F3" w14:textId="77777777" w:rsidR="00811CEA" w:rsidRDefault="00811CEA" w:rsidP="00811CE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938"/>
      </w:tblGrid>
      <w:tr w:rsidR="00811CEA" w14:paraId="227498C6" w14:textId="77777777" w:rsidTr="00713CD1">
        <w:trPr>
          <w:cantSplit/>
        </w:trPr>
        <w:tc>
          <w:tcPr>
            <w:tcW w:w="9781" w:type="dxa"/>
            <w:gridSpan w:val="2"/>
            <w:tcBorders>
              <w:left w:val="nil"/>
              <w:bottom w:val="double" w:sz="4" w:space="0" w:color="auto"/>
            </w:tcBorders>
          </w:tcPr>
          <w:p w14:paraId="2A0BD199" w14:textId="77777777" w:rsidR="00811CEA" w:rsidRDefault="00811CEA" w:rsidP="00713CD1">
            <w:pPr>
              <w:pStyle w:val="TableText"/>
              <w:jc w:val="center"/>
              <w:rPr>
                <w:b/>
                <w:bCs/>
              </w:rPr>
            </w:pPr>
            <w:r>
              <w:rPr>
                <w:b/>
                <w:bCs/>
              </w:rPr>
              <w:t>Wartość brutto</w:t>
            </w:r>
            <w:r>
              <w:t xml:space="preserve"> [zł]</w:t>
            </w:r>
            <w:r>
              <w:rPr>
                <w:b/>
                <w:bCs/>
              </w:rPr>
              <w:t xml:space="preserve"> całej</w:t>
            </w:r>
            <w:r>
              <w:t xml:space="preserve"> dostawy </w:t>
            </w:r>
            <w:r w:rsidRPr="00831D7C">
              <w:rPr>
                <w:b/>
                <w:bCs/>
              </w:rPr>
              <w:t>(</w:t>
            </w:r>
            <w:r>
              <w:rPr>
                <w:b/>
                <w:bCs/>
                <w:color w:val="auto"/>
              </w:rPr>
              <w:t>13</w:t>
            </w:r>
            <w:r w:rsidRPr="006065AA">
              <w:rPr>
                <w:b/>
                <w:bCs/>
                <w:color w:val="auto"/>
              </w:rPr>
              <w:t xml:space="preserve"> 000 m</w:t>
            </w:r>
            <w:r w:rsidRPr="006065AA">
              <w:rPr>
                <w:b/>
                <w:bCs/>
                <w:color w:val="auto"/>
                <w:vertAlign w:val="superscript"/>
              </w:rPr>
              <w:t>3</w:t>
            </w:r>
            <w:r w:rsidRPr="006065AA">
              <w:rPr>
                <w:b/>
                <w:bCs/>
                <w:color w:val="auto"/>
              </w:rPr>
              <w:t>)</w:t>
            </w:r>
          </w:p>
        </w:tc>
      </w:tr>
      <w:tr w:rsidR="00811CEA" w14:paraId="336D86E4" w14:textId="77777777" w:rsidTr="00713CD1">
        <w:tc>
          <w:tcPr>
            <w:tcW w:w="1843" w:type="dxa"/>
            <w:tcBorders>
              <w:top w:val="double" w:sz="4" w:space="0" w:color="auto"/>
              <w:left w:val="nil"/>
              <w:bottom w:val="nil"/>
            </w:tcBorders>
            <w:vAlign w:val="center"/>
          </w:tcPr>
          <w:p w14:paraId="6E15B4A0" w14:textId="77777777" w:rsidR="00811CEA" w:rsidRDefault="00811CEA" w:rsidP="00713CD1">
            <w:pPr>
              <w:pStyle w:val="WcietySingle"/>
              <w:ind w:firstLine="0"/>
              <w:rPr>
                <w:b/>
                <w:bCs/>
              </w:rPr>
            </w:pPr>
          </w:p>
        </w:tc>
        <w:tc>
          <w:tcPr>
            <w:tcW w:w="7938" w:type="dxa"/>
            <w:tcBorders>
              <w:top w:val="double" w:sz="4" w:space="0" w:color="auto"/>
              <w:bottom w:val="nil"/>
              <w:right w:val="nil"/>
            </w:tcBorders>
            <w:shd w:val="clear" w:color="auto" w:fill="E6E6E6"/>
          </w:tcPr>
          <w:p w14:paraId="51BF5004" w14:textId="77777777" w:rsidR="00811CEA" w:rsidRDefault="00811CEA" w:rsidP="00713CD1">
            <w:pPr>
              <w:pStyle w:val="WcietySingle"/>
              <w:ind w:firstLine="0"/>
              <w:rPr>
                <w:b/>
                <w:bCs/>
              </w:rPr>
            </w:pPr>
          </w:p>
        </w:tc>
      </w:tr>
      <w:tr w:rsidR="00811CEA" w14:paraId="3F036DCC" w14:textId="77777777" w:rsidTr="00713CD1">
        <w:tc>
          <w:tcPr>
            <w:tcW w:w="1843" w:type="dxa"/>
            <w:tcBorders>
              <w:top w:val="nil"/>
              <w:left w:val="nil"/>
              <w:bottom w:val="nil"/>
            </w:tcBorders>
          </w:tcPr>
          <w:p w14:paraId="0BDC9FB7" w14:textId="77777777" w:rsidR="00811CEA" w:rsidRDefault="00811CEA" w:rsidP="00713CD1">
            <w:pPr>
              <w:pStyle w:val="WcietySingle"/>
              <w:ind w:firstLine="0"/>
              <w:jc w:val="center"/>
            </w:pPr>
            <w:r>
              <w:t>Cyfrowo:</w:t>
            </w:r>
          </w:p>
        </w:tc>
        <w:tc>
          <w:tcPr>
            <w:tcW w:w="7938" w:type="dxa"/>
            <w:tcBorders>
              <w:top w:val="nil"/>
              <w:bottom w:val="nil"/>
              <w:right w:val="nil"/>
            </w:tcBorders>
            <w:shd w:val="clear" w:color="auto" w:fill="E6E6E6"/>
          </w:tcPr>
          <w:p w14:paraId="29E7DC84" w14:textId="77777777" w:rsidR="00811CEA" w:rsidRDefault="00811CEA" w:rsidP="00713CD1">
            <w:pPr>
              <w:pStyle w:val="WcietySingle"/>
              <w:ind w:firstLine="0"/>
              <w:rPr>
                <w:b/>
                <w:bCs/>
              </w:rPr>
            </w:pPr>
          </w:p>
        </w:tc>
      </w:tr>
      <w:tr w:rsidR="00811CEA" w14:paraId="3A0CD1FC" w14:textId="77777777" w:rsidTr="00713CD1">
        <w:tc>
          <w:tcPr>
            <w:tcW w:w="1843" w:type="dxa"/>
            <w:tcBorders>
              <w:top w:val="nil"/>
              <w:left w:val="nil"/>
            </w:tcBorders>
          </w:tcPr>
          <w:p w14:paraId="01980DA5" w14:textId="77777777" w:rsidR="00811CEA" w:rsidRDefault="00811CEA" w:rsidP="00713CD1">
            <w:pPr>
              <w:pStyle w:val="WcietySingle"/>
              <w:ind w:firstLine="0"/>
              <w:jc w:val="center"/>
            </w:pPr>
          </w:p>
        </w:tc>
        <w:tc>
          <w:tcPr>
            <w:tcW w:w="7938" w:type="dxa"/>
            <w:tcBorders>
              <w:top w:val="nil"/>
              <w:right w:val="nil"/>
            </w:tcBorders>
            <w:shd w:val="clear" w:color="auto" w:fill="E6E6E6"/>
          </w:tcPr>
          <w:p w14:paraId="415020F3" w14:textId="77777777" w:rsidR="00811CEA" w:rsidRDefault="00811CEA" w:rsidP="00713CD1">
            <w:pPr>
              <w:pStyle w:val="WcietySingle"/>
              <w:ind w:firstLine="0"/>
              <w:rPr>
                <w:b/>
                <w:bCs/>
              </w:rPr>
            </w:pPr>
          </w:p>
        </w:tc>
      </w:tr>
      <w:tr w:rsidR="00811CEA" w14:paraId="41509863" w14:textId="77777777" w:rsidTr="00713CD1">
        <w:tc>
          <w:tcPr>
            <w:tcW w:w="1843" w:type="dxa"/>
            <w:tcBorders>
              <w:left w:val="nil"/>
              <w:bottom w:val="nil"/>
            </w:tcBorders>
          </w:tcPr>
          <w:p w14:paraId="18E08F55" w14:textId="77777777" w:rsidR="00811CEA" w:rsidRDefault="00811CEA" w:rsidP="00713CD1">
            <w:pPr>
              <w:pStyle w:val="WcietySingle"/>
              <w:ind w:firstLine="0"/>
              <w:jc w:val="center"/>
            </w:pPr>
          </w:p>
        </w:tc>
        <w:tc>
          <w:tcPr>
            <w:tcW w:w="7938" w:type="dxa"/>
            <w:tcBorders>
              <w:bottom w:val="nil"/>
              <w:right w:val="nil"/>
            </w:tcBorders>
            <w:shd w:val="clear" w:color="auto" w:fill="E6E6E6"/>
          </w:tcPr>
          <w:p w14:paraId="79E78119" w14:textId="77777777" w:rsidR="00811CEA" w:rsidRDefault="00811CEA" w:rsidP="00713CD1">
            <w:pPr>
              <w:pStyle w:val="WcietySingle"/>
              <w:ind w:firstLine="0"/>
              <w:rPr>
                <w:b/>
                <w:bCs/>
              </w:rPr>
            </w:pPr>
          </w:p>
        </w:tc>
      </w:tr>
      <w:tr w:rsidR="00811CEA" w14:paraId="15CA7060" w14:textId="77777777" w:rsidTr="00713CD1">
        <w:tc>
          <w:tcPr>
            <w:tcW w:w="1843" w:type="dxa"/>
            <w:tcBorders>
              <w:top w:val="nil"/>
              <w:left w:val="nil"/>
              <w:bottom w:val="nil"/>
            </w:tcBorders>
          </w:tcPr>
          <w:p w14:paraId="4BF2F4FE" w14:textId="77777777" w:rsidR="00811CEA" w:rsidRDefault="00811CEA" w:rsidP="00713CD1">
            <w:pPr>
              <w:pStyle w:val="WcietySingle"/>
              <w:ind w:firstLine="0"/>
              <w:jc w:val="center"/>
            </w:pPr>
            <w:r>
              <w:t>Słownie:</w:t>
            </w:r>
          </w:p>
        </w:tc>
        <w:tc>
          <w:tcPr>
            <w:tcW w:w="7938" w:type="dxa"/>
            <w:tcBorders>
              <w:top w:val="nil"/>
              <w:bottom w:val="nil"/>
              <w:right w:val="nil"/>
            </w:tcBorders>
            <w:shd w:val="clear" w:color="auto" w:fill="E6E6E6"/>
          </w:tcPr>
          <w:p w14:paraId="42AD84BF" w14:textId="77777777" w:rsidR="00811CEA" w:rsidRDefault="00811CEA" w:rsidP="00713CD1">
            <w:pPr>
              <w:pStyle w:val="WcietySingle"/>
              <w:ind w:firstLine="0"/>
              <w:rPr>
                <w:b/>
                <w:bCs/>
              </w:rPr>
            </w:pPr>
          </w:p>
        </w:tc>
      </w:tr>
      <w:tr w:rsidR="00811CEA" w14:paraId="31C9D640" w14:textId="77777777" w:rsidTr="00713CD1">
        <w:tc>
          <w:tcPr>
            <w:tcW w:w="1843" w:type="dxa"/>
            <w:tcBorders>
              <w:top w:val="nil"/>
              <w:left w:val="nil"/>
            </w:tcBorders>
          </w:tcPr>
          <w:p w14:paraId="1245D650" w14:textId="77777777" w:rsidR="00811CEA" w:rsidRDefault="00811CEA" w:rsidP="00713CD1">
            <w:pPr>
              <w:pStyle w:val="WcietySingle"/>
              <w:ind w:firstLine="0"/>
            </w:pPr>
          </w:p>
        </w:tc>
        <w:tc>
          <w:tcPr>
            <w:tcW w:w="7938" w:type="dxa"/>
            <w:tcBorders>
              <w:top w:val="nil"/>
              <w:right w:val="nil"/>
            </w:tcBorders>
            <w:shd w:val="clear" w:color="auto" w:fill="E6E6E6"/>
          </w:tcPr>
          <w:p w14:paraId="1C3B80D3" w14:textId="77777777" w:rsidR="00811CEA" w:rsidRDefault="00811CEA" w:rsidP="00713CD1">
            <w:pPr>
              <w:pStyle w:val="WcietySingle"/>
              <w:ind w:firstLine="0"/>
              <w:rPr>
                <w:b/>
                <w:bCs/>
              </w:rPr>
            </w:pPr>
          </w:p>
        </w:tc>
      </w:tr>
      <w:tr w:rsidR="00811CEA" w14:paraId="6DE05965" w14:textId="77777777" w:rsidTr="00713CD1">
        <w:trPr>
          <w:cantSplit/>
        </w:trPr>
        <w:tc>
          <w:tcPr>
            <w:tcW w:w="9781" w:type="dxa"/>
            <w:gridSpan w:val="2"/>
            <w:tcBorders>
              <w:left w:val="nil"/>
              <w:right w:val="nil"/>
            </w:tcBorders>
          </w:tcPr>
          <w:p w14:paraId="272D268D" w14:textId="77777777" w:rsidR="00811CEA" w:rsidRDefault="00811CEA" w:rsidP="00713CD1">
            <w:pPr>
              <w:pStyle w:val="WcietySingle"/>
              <w:ind w:firstLine="0"/>
            </w:pPr>
          </w:p>
          <w:p w14:paraId="0A2CA5C6" w14:textId="77777777" w:rsidR="00811CEA" w:rsidRDefault="00811CEA" w:rsidP="00713CD1">
            <w:pPr>
              <w:pStyle w:val="WcietySingle"/>
              <w:ind w:firstLine="0"/>
              <w:rPr>
                <w:b/>
                <w:bCs/>
              </w:rPr>
            </w:pPr>
            <w:r>
              <w:rPr>
                <w:i/>
                <w:iCs/>
              </w:rPr>
              <w:t>Wartość (cena) uwzględnia cenę Producenta za 1 m</w:t>
            </w:r>
            <w:r>
              <w:rPr>
                <w:i/>
                <w:iCs/>
                <w:vertAlign w:val="superscript"/>
              </w:rPr>
              <w:t>3</w:t>
            </w:r>
            <w:r>
              <w:rPr>
                <w:i/>
                <w:iCs/>
              </w:rPr>
              <w:t xml:space="preserve"> oleju napędowego określoną w temp. 15</w:t>
            </w:r>
            <w:r>
              <w:rPr>
                <w:i/>
                <w:iCs/>
                <w:vertAlign w:val="superscript"/>
              </w:rPr>
              <w:t>0</w:t>
            </w:r>
            <w:r>
              <w:rPr>
                <w:i/>
                <w:iCs/>
              </w:rPr>
              <w:t xml:space="preserve">C, podaną na </w:t>
            </w:r>
            <w:r w:rsidRPr="00F82171">
              <w:rPr>
                <w:i/>
                <w:iCs/>
              </w:rPr>
              <w:t>dzień</w:t>
            </w:r>
            <w:r>
              <w:rPr>
                <w:i/>
                <w:iCs/>
              </w:rPr>
              <w:t xml:space="preserve"> </w:t>
            </w:r>
            <w:r w:rsidRPr="002F5707">
              <w:rPr>
                <w:b/>
                <w:i/>
                <w:iCs/>
              </w:rPr>
              <w:t>1</w:t>
            </w:r>
            <w:r>
              <w:rPr>
                <w:b/>
                <w:i/>
                <w:iCs/>
              </w:rPr>
              <w:t>8</w:t>
            </w:r>
            <w:r w:rsidRPr="002F5707">
              <w:rPr>
                <w:b/>
                <w:i/>
                <w:iCs/>
              </w:rPr>
              <w:t>.0</w:t>
            </w:r>
            <w:r>
              <w:rPr>
                <w:b/>
                <w:i/>
                <w:iCs/>
              </w:rPr>
              <w:t>5</w:t>
            </w:r>
            <w:r w:rsidRPr="002F5707">
              <w:rPr>
                <w:b/>
                <w:i/>
                <w:iCs/>
              </w:rPr>
              <w:t>.20</w:t>
            </w:r>
            <w:r>
              <w:rPr>
                <w:b/>
                <w:i/>
                <w:iCs/>
              </w:rPr>
              <w:t>20</w:t>
            </w:r>
            <w:r w:rsidRPr="002F5707">
              <w:rPr>
                <w:b/>
                <w:i/>
                <w:iCs/>
              </w:rPr>
              <w:t xml:space="preserve"> r</w:t>
            </w:r>
            <w:r>
              <w:rPr>
                <w:i/>
                <w:iCs/>
              </w:rPr>
              <w:t>.</w:t>
            </w:r>
            <w:r w:rsidRPr="00F82171">
              <w:rPr>
                <w:i/>
                <w:iCs/>
              </w:rPr>
              <w:t>,</w:t>
            </w:r>
            <w:r w:rsidRPr="00F82171">
              <w:rPr>
                <w:b/>
                <w:bCs/>
                <w:i/>
                <w:iCs/>
              </w:rPr>
              <w:t xml:space="preserve"> </w:t>
            </w:r>
            <w:r w:rsidRPr="00F82171">
              <w:rPr>
                <w:i/>
                <w:iCs/>
              </w:rPr>
              <w:t>jak</w:t>
            </w:r>
            <w:r>
              <w:rPr>
                <w:i/>
                <w:iCs/>
              </w:rPr>
              <w:t xml:space="preserve"> również wszystkie inne dodatkowe koszty, w tym koszty transportu (w przeliczeniu na 1 m</w:t>
            </w:r>
            <w:r>
              <w:rPr>
                <w:i/>
                <w:iCs/>
                <w:vertAlign w:val="superscript"/>
              </w:rPr>
              <w:t>3</w:t>
            </w:r>
            <w:r>
              <w:rPr>
                <w:i/>
                <w:iCs/>
              </w:rPr>
              <w:t xml:space="preserve"> oleju napędowego)</w:t>
            </w:r>
          </w:p>
        </w:tc>
      </w:tr>
    </w:tbl>
    <w:p w14:paraId="52D267EF" w14:textId="77777777" w:rsidR="00811CEA" w:rsidRDefault="00811CEA" w:rsidP="00811CEA">
      <w:pPr>
        <w:pStyle w:val="WcietySingle"/>
        <w:ind w:firstLine="0"/>
      </w:pPr>
    </w:p>
    <w:p w14:paraId="6CEA198F" w14:textId="77777777" w:rsidR="00811CEA" w:rsidRDefault="00811CEA" w:rsidP="00811CEA">
      <w:pPr>
        <w:pStyle w:val="Nagwek7"/>
        <w:numPr>
          <w:ilvl w:val="6"/>
          <w:numId w:val="5"/>
        </w:numPr>
        <w:suppressAutoHyphens w:val="0"/>
        <w:spacing w:before="40"/>
      </w:pPr>
      <w:r w:rsidRPr="00C4289F">
        <w:rPr>
          <w:b/>
          <w:bCs/>
        </w:rPr>
        <w:t>Proponujemy warunki płatności</w:t>
      </w:r>
      <w:r>
        <w:t xml:space="preserve"> – przelewem w terminie </w:t>
      </w:r>
      <w:r w:rsidRPr="008A65CF">
        <w:rPr>
          <w:sz w:val="40"/>
          <w:szCs w:val="40"/>
          <w:highlight w:val="lightGray"/>
        </w:rPr>
        <w:sym w:font="Symbol" w:char="F09E"/>
      </w:r>
      <w:r w:rsidRPr="0016609A">
        <w:rPr>
          <w:sz w:val="32"/>
          <w:szCs w:val="32"/>
        </w:rPr>
        <w:t xml:space="preserve"> </w:t>
      </w:r>
      <w:r w:rsidRPr="008A65CF">
        <w:rPr>
          <w:sz w:val="40"/>
          <w:szCs w:val="40"/>
          <w:highlight w:val="lightGray"/>
        </w:rPr>
        <w:sym w:font="Symbol" w:char="F09E"/>
      </w:r>
      <w:r>
        <w:t xml:space="preserve"> </w:t>
      </w:r>
      <w:r w:rsidRPr="00C4289F">
        <w:t>od daty sprzedaży</w:t>
      </w:r>
      <w:r>
        <w:t xml:space="preserve"> / dostawy.</w:t>
      </w:r>
    </w:p>
    <w:p w14:paraId="6BE365B4" w14:textId="77777777" w:rsidR="00811CEA" w:rsidRDefault="00811CEA" w:rsidP="00811CEA">
      <w:pPr>
        <w:pStyle w:val="Nagwek7"/>
        <w:numPr>
          <w:ilvl w:val="6"/>
          <w:numId w:val="5"/>
        </w:numPr>
        <w:suppressAutoHyphens w:val="0"/>
        <w:spacing w:before="40"/>
      </w:pPr>
      <w:r>
        <w:t xml:space="preserve">Oświadczamy, że: </w:t>
      </w:r>
    </w:p>
    <w:p w14:paraId="0DC193D1" w14:textId="77777777" w:rsidR="00811CEA" w:rsidRDefault="00811CEA" w:rsidP="00811CEA">
      <w:pPr>
        <w:pStyle w:val="Nagwek8"/>
        <w:numPr>
          <w:ilvl w:val="7"/>
          <w:numId w:val="4"/>
        </w:numPr>
        <w:suppressAutoHyphens w:val="0"/>
        <w:spacing w:before="40"/>
      </w:pPr>
      <w:r>
        <w:rPr>
          <w:b/>
          <w:bCs/>
        </w:rPr>
        <w:t>zapoznaliśmy się ze specyfikacją</w:t>
      </w:r>
      <w:r>
        <w:t xml:space="preserve"> istotnych warunków zamówienia i nie wnosimy do niej zastrzeżeń oraz zdobyliśmy konieczne informacje potrzebne do właściwego przygotowania oferty;</w:t>
      </w:r>
    </w:p>
    <w:p w14:paraId="56508248" w14:textId="77777777" w:rsidR="00811CEA" w:rsidRDefault="00811CEA" w:rsidP="00811CEA">
      <w:pPr>
        <w:pStyle w:val="Nagwek8"/>
        <w:numPr>
          <w:ilvl w:val="7"/>
          <w:numId w:val="4"/>
        </w:numPr>
        <w:suppressAutoHyphens w:val="0"/>
        <w:spacing w:before="40"/>
      </w:pPr>
      <w:r>
        <w:rPr>
          <w:b/>
          <w:bCs/>
        </w:rPr>
        <w:t>uważamy się za związanych niniejszą ofertą</w:t>
      </w:r>
      <w:r>
        <w:t xml:space="preserve"> na czas wskazany w specyfikacji istotnych warunków zamówienia;</w:t>
      </w:r>
    </w:p>
    <w:p w14:paraId="69A2D753" w14:textId="77777777" w:rsidR="00811CEA" w:rsidRDefault="00811CEA" w:rsidP="00811CEA">
      <w:pPr>
        <w:pStyle w:val="Nagwek8"/>
        <w:numPr>
          <w:ilvl w:val="7"/>
          <w:numId w:val="4"/>
        </w:numPr>
        <w:suppressAutoHyphens w:val="0"/>
        <w:spacing w:before="40"/>
      </w:pPr>
      <w:r>
        <w:t xml:space="preserve">zawarty w specyfikacji istotnych warunków zamówienia </w:t>
      </w:r>
      <w:r>
        <w:rPr>
          <w:b/>
          <w:bCs/>
        </w:rPr>
        <w:t>projekt umowy został przez nas  zaakceptowany</w:t>
      </w:r>
      <w:r>
        <w:t xml:space="preserve"> i zobowiązujemy się - w przypadku wyboru naszej oferty - do zawarcia umowy na wyżej wymienionych warunkach w miejscu i terminie wyznaczonym przez Zamawiającego.</w:t>
      </w:r>
    </w:p>
    <w:p w14:paraId="272B7CD2" w14:textId="77777777" w:rsidR="00811CEA" w:rsidRDefault="00811CEA" w:rsidP="00811CEA">
      <w:pPr>
        <w:pStyle w:val="Nagwek7"/>
        <w:numPr>
          <w:ilvl w:val="6"/>
          <w:numId w:val="5"/>
        </w:numPr>
        <w:suppressAutoHyphens w:val="0"/>
        <w:spacing w:before="40"/>
      </w:pPr>
      <w:r>
        <w:t>Deklarujemy, iż wszystkie oświadczenia, informacje, dokumenty złożone w ofercie są kompletne, prawdziwe i dokładne w każdym szczególe.</w:t>
      </w:r>
    </w:p>
    <w:p w14:paraId="4A604CD2" w14:textId="77777777" w:rsidR="00811CEA" w:rsidRDefault="00811CEA" w:rsidP="00811CEA">
      <w:pPr>
        <w:pStyle w:val="Nagwek7"/>
        <w:numPr>
          <w:ilvl w:val="6"/>
          <w:numId w:val="5"/>
        </w:numPr>
        <w:suppressAutoHyphens w:val="0"/>
        <w:spacing w:before="40"/>
      </w:pPr>
      <w:r w:rsidRPr="00B01B67">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6B6FE788" w14:textId="77777777" w:rsidR="00811CEA" w:rsidRDefault="00811CEA" w:rsidP="00811CEA">
      <w:pPr>
        <w:pStyle w:val="Nagwek7"/>
        <w:numPr>
          <w:ilvl w:val="6"/>
          <w:numId w:val="5"/>
        </w:numPr>
        <w:suppressAutoHyphens w:val="0"/>
        <w:spacing w:before="40"/>
      </w:pPr>
      <w:r>
        <w:rPr>
          <w:b/>
          <w:bCs/>
        </w:rPr>
        <w:lastRenderedPageBreak/>
        <w:t>Wadium</w:t>
      </w:r>
      <w:r>
        <w:t xml:space="preserve"> w kwocie .......................................................... zł zostało wniesione w dniu .................................... w formie .................................................................................................. .</w:t>
      </w:r>
    </w:p>
    <w:p w14:paraId="3F12450B" w14:textId="77777777" w:rsidR="00811CEA" w:rsidRDefault="00811CEA" w:rsidP="00811CEA">
      <w:pPr>
        <w:pStyle w:val="Nagwek7"/>
        <w:numPr>
          <w:ilvl w:val="6"/>
          <w:numId w:val="5"/>
        </w:numPr>
        <w:suppressAutoHyphens w:val="0"/>
        <w:spacing w:before="40"/>
      </w:pPr>
      <w:r>
        <w:t>Jesteśmy świadomi iż, jeżeli:</w:t>
      </w:r>
    </w:p>
    <w:p w14:paraId="3AEF7B8E" w14:textId="77777777" w:rsidR="00811CEA" w:rsidRDefault="00811CEA" w:rsidP="00811CEA">
      <w:pPr>
        <w:ind w:left="852" w:hanging="283"/>
      </w:pPr>
      <w:r>
        <w:t>- odmówimy podpisania umowy na warunkach określonych  w ofercie,</w:t>
      </w:r>
    </w:p>
    <w:p w14:paraId="1063D825" w14:textId="77777777" w:rsidR="00811CEA" w:rsidRDefault="00811CEA" w:rsidP="00811CEA">
      <w:pPr>
        <w:ind w:left="852" w:hanging="283"/>
      </w:pPr>
      <w:r>
        <w:t>- odmówimy wniesienia zabezpieczenia należytego wykonania umowy,</w:t>
      </w:r>
    </w:p>
    <w:p w14:paraId="6167C9F2" w14:textId="77777777" w:rsidR="00811CEA" w:rsidRDefault="00811CEA" w:rsidP="00811CEA">
      <w:pPr>
        <w:ind w:left="709" w:hanging="142"/>
      </w:pPr>
      <w:r>
        <w:t>- zawarcie umowy stało się niemożliwe z przyczyn leżących po naszej stronie,</w:t>
      </w:r>
    </w:p>
    <w:p w14:paraId="65BB4631" w14:textId="77777777" w:rsidR="00811CEA" w:rsidRDefault="00811CEA" w:rsidP="00811CEA">
      <w:pPr>
        <w:ind w:left="426"/>
      </w:pPr>
      <w:r>
        <w:t xml:space="preserve"> wniesione przez nas </w:t>
      </w:r>
      <w:r>
        <w:rPr>
          <w:b/>
          <w:bCs/>
        </w:rPr>
        <w:t>wadium ulega przepadkowi</w:t>
      </w:r>
      <w:r>
        <w:t>.</w:t>
      </w:r>
    </w:p>
    <w:p w14:paraId="5C80BA9D" w14:textId="77777777" w:rsidR="00811CEA" w:rsidRDefault="00811CEA" w:rsidP="00811CEA">
      <w:pPr>
        <w:pStyle w:val="Nagwek7"/>
        <w:numPr>
          <w:ilvl w:val="6"/>
          <w:numId w:val="5"/>
        </w:numPr>
        <w:suppressAutoHyphens w:val="0"/>
        <w:spacing w:before="40"/>
      </w:pPr>
      <w:r>
        <w:rPr>
          <w:b/>
          <w:bCs/>
        </w:rPr>
        <w:t>Zabezpieczenie należytego wykonania umowy</w:t>
      </w:r>
      <w:r>
        <w:t xml:space="preserve"> wniesiemy najpóźniej w dniu podpisania umowy w formie................................................................................</w:t>
      </w:r>
    </w:p>
    <w:p w14:paraId="5183F9B1" w14:textId="77777777" w:rsidR="00811CEA" w:rsidRPr="00533BD4" w:rsidRDefault="00811CEA" w:rsidP="00811CEA">
      <w:pPr>
        <w:pStyle w:val="Nagwek7"/>
        <w:numPr>
          <w:ilvl w:val="6"/>
          <w:numId w:val="5"/>
        </w:numPr>
        <w:suppressAutoHyphens w:val="0"/>
        <w:spacing w:before="40"/>
      </w:pPr>
      <w:r w:rsidRPr="00533BD4">
        <w:t xml:space="preserve">Oświadczamy, że wypełniliśmy obowiązki informacyjne przewidziane w art. 13 lub art. 14 </w:t>
      </w:r>
      <w:r w:rsidRPr="00533BD4">
        <w:rPr>
          <w:b/>
        </w:rPr>
        <w:t>RODO</w:t>
      </w:r>
      <w:r w:rsidRPr="00533BD4">
        <w:rPr>
          <w:vertAlign w:val="superscript"/>
        </w:rPr>
        <w:footnoteReference w:id="3"/>
      </w:r>
      <w:r w:rsidRPr="00533BD4">
        <w:t xml:space="preserve"> wobec osób fizycznych, od których dane osobowe bezpośrednio lub pośrednio pozyskałem w celu ubiegania się o udzielenie zamówienia publicznego w niniejszym postępowaniu</w:t>
      </w:r>
      <w:r w:rsidRPr="00533BD4">
        <w:rPr>
          <w:rStyle w:val="Odwoanieprzypisudolnego"/>
          <w:kern w:val="28"/>
        </w:rPr>
        <w:footnoteReference w:id="4"/>
      </w:r>
      <w:r w:rsidRPr="00533BD4">
        <w:t>.</w:t>
      </w:r>
    </w:p>
    <w:p w14:paraId="4F0EE147" w14:textId="77777777" w:rsidR="00811CEA" w:rsidRDefault="00811CEA" w:rsidP="00811CEA">
      <w:pPr>
        <w:pStyle w:val="Nagwek7"/>
        <w:numPr>
          <w:ilvl w:val="6"/>
          <w:numId w:val="5"/>
        </w:numPr>
        <w:suppressAutoHyphens w:val="0"/>
        <w:spacing w:before="40" w:line="360" w:lineRule="auto"/>
      </w:pPr>
      <w:r>
        <w:t>Na czas prowadzonego postępowania wyznaczam(y):</w:t>
      </w:r>
    </w:p>
    <w:p w14:paraId="08E542CE" w14:textId="77777777" w:rsidR="00811CEA" w:rsidRPr="00634968" w:rsidRDefault="00811CEA" w:rsidP="00811CEA">
      <w:pPr>
        <w:pStyle w:val="Nagwek8"/>
        <w:numPr>
          <w:ilvl w:val="0"/>
          <w:numId w:val="2"/>
        </w:numPr>
        <w:suppressAutoHyphens w:val="0"/>
        <w:spacing w:before="40" w:line="360" w:lineRule="auto"/>
        <w:ind w:left="851" w:hanging="284"/>
      </w:pPr>
      <w:r>
        <w:t xml:space="preserve">osobę do bezpośrednich kontaktów z Zamawiającym w sprawie niniejszego zamówienia publicznego </w:t>
      </w:r>
      <w:r>
        <w:rPr>
          <w:i/>
          <w:iCs/>
        </w:rPr>
        <w:t>(podać: imię, nazwisko, stanowisko służbowe, nr telefonu):</w:t>
      </w:r>
    </w:p>
    <w:p w14:paraId="5E407C6D" w14:textId="77777777" w:rsidR="00811CEA" w:rsidRDefault="00811CEA" w:rsidP="00811CEA">
      <w:pPr>
        <w:pStyle w:val="Nagwek8"/>
        <w:spacing w:line="360" w:lineRule="auto"/>
        <w:ind w:left="567"/>
      </w:pPr>
      <w:r>
        <w:t>.........................................................................................................................................</w:t>
      </w:r>
    </w:p>
    <w:p w14:paraId="6AF24626" w14:textId="77777777" w:rsidR="00811CEA" w:rsidRDefault="00811CEA" w:rsidP="00811CEA">
      <w:pPr>
        <w:pStyle w:val="Nagwek8"/>
        <w:spacing w:line="360" w:lineRule="auto"/>
        <w:ind w:left="567"/>
      </w:pPr>
      <w:r>
        <w:t>oraz podajemy:</w:t>
      </w:r>
    </w:p>
    <w:p w14:paraId="6B7A16DD" w14:textId="77777777" w:rsidR="00811CEA" w:rsidRDefault="00811CEA" w:rsidP="00811CEA">
      <w:pPr>
        <w:pStyle w:val="Nagwek8"/>
        <w:numPr>
          <w:ilvl w:val="0"/>
          <w:numId w:val="2"/>
        </w:numPr>
        <w:suppressAutoHyphens w:val="0"/>
        <w:spacing w:before="40" w:line="360" w:lineRule="auto"/>
        <w:ind w:left="851" w:hanging="284"/>
      </w:pPr>
      <w:r>
        <w:t>adres do korespondencji: …………………………………………………………………….</w:t>
      </w:r>
    </w:p>
    <w:p w14:paraId="45CC0E40" w14:textId="77777777" w:rsidR="00811CEA" w:rsidRDefault="00811CEA" w:rsidP="00811CEA">
      <w:pPr>
        <w:pStyle w:val="Nagwek8"/>
        <w:spacing w:line="360" w:lineRule="auto"/>
        <w:ind w:left="567"/>
      </w:pPr>
      <w:r>
        <w:t>……………………………………………………………………………………………………</w:t>
      </w:r>
    </w:p>
    <w:p w14:paraId="404B91BB" w14:textId="77777777" w:rsidR="00811CEA" w:rsidRDefault="00811CEA" w:rsidP="00811CEA">
      <w:pPr>
        <w:pStyle w:val="Nagwek8"/>
        <w:numPr>
          <w:ilvl w:val="0"/>
          <w:numId w:val="2"/>
        </w:numPr>
        <w:suppressAutoHyphens w:val="0"/>
        <w:spacing w:before="40" w:line="360" w:lineRule="auto"/>
        <w:ind w:left="851" w:hanging="284"/>
      </w:pPr>
      <w:r>
        <w:t>nr faksu do korespondencji: …………………………………………………………………</w:t>
      </w:r>
    </w:p>
    <w:p w14:paraId="2E227CAA" w14:textId="77777777" w:rsidR="00811CEA" w:rsidRDefault="00811CEA" w:rsidP="00811CEA">
      <w:pPr>
        <w:pStyle w:val="Nagwek8"/>
        <w:numPr>
          <w:ilvl w:val="0"/>
          <w:numId w:val="2"/>
        </w:numPr>
        <w:suppressAutoHyphens w:val="0"/>
        <w:spacing w:before="40" w:line="360" w:lineRule="auto"/>
        <w:ind w:left="851" w:hanging="284"/>
      </w:pPr>
      <w:r>
        <w:t>nr konta bankowego: ………………………………………………………………………..</w:t>
      </w:r>
    </w:p>
    <w:p w14:paraId="7C155567" w14:textId="77777777" w:rsidR="00811CEA" w:rsidRPr="00634968" w:rsidRDefault="00811CEA" w:rsidP="00811CEA">
      <w:pPr>
        <w:pStyle w:val="Nagwek8"/>
        <w:spacing w:line="360" w:lineRule="auto"/>
        <w:ind w:left="567"/>
      </w:pPr>
      <w:r>
        <w:t>…………………………………………………………………………………………………...</w:t>
      </w:r>
    </w:p>
    <w:p w14:paraId="597A53D7" w14:textId="77777777" w:rsidR="00811CEA" w:rsidRDefault="00811CEA" w:rsidP="00811CEA">
      <w:r>
        <w:t>Na ............. kolejno ponumerowanych stronach składamy całość oferty.</w:t>
      </w:r>
    </w:p>
    <w:p w14:paraId="44EF5006" w14:textId="77777777" w:rsidR="00811CEA" w:rsidRDefault="00811CEA" w:rsidP="00811CEA"/>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811CEA" w14:paraId="684E47EB" w14:textId="77777777" w:rsidTr="00713CD1">
        <w:tc>
          <w:tcPr>
            <w:tcW w:w="3686" w:type="dxa"/>
          </w:tcPr>
          <w:p w14:paraId="2BDDC5C1" w14:textId="77777777" w:rsidR="00811CEA" w:rsidRDefault="00811CEA" w:rsidP="00713CD1">
            <w:pPr>
              <w:pStyle w:val="Tekstpodstawowy"/>
            </w:pPr>
          </w:p>
        </w:tc>
        <w:tc>
          <w:tcPr>
            <w:tcW w:w="1276" w:type="dxa"/>
          </w:tcPr>
          <w:p w14:paraId="75F85334" w14:textId="77777777" w:rsidR="00811CEA" w:rsidRDefault="00811CEA" w:rsidP="00713CD1">
            <w:pPr>
              <w:pStyle w:val="Tekstpodstawowy"/>
            </w:pPr>
          </w:p>
        </w:tc>
        <w:tc>
          <w:tcPr>
            <w:tcW w:w="4819" w:type="dxa"/>
          </w:tcPr>
          <w:p w14:paraId="529CE6C7" w14:textId="77777777" w:rsidR="00811CEA" w:rsidRDefault="00811CEA" w:rsidP="00713CD1">
            <w:pPr>
              <w:pStyle w:val="Tekstpodstawowy"/>
              <w:jc w:val="center"/>
            </w:pPr>
            <w:r>
              <w:t>Upełnomocnieni przedstawiciele Wykonawcy:</w:t>
            </w:r>
          </w:p>
        </w:tc>
      </w:tr>
      <w:tr w:rsidR="00811CEA" w14:paraId="0A703E5B" w14:textId="77777777" w:rsidTr="00713CD1">
        <w:tc>
          <w:tcPr>
            <w:tcW w:w="3686" w:type="dxa"/>
          </w:tcPr>
          <w:p w14:paraId="1E29E43B" w14:textId="77777777" w:rsidR="00811CEA" w:rsidRDefault="00811CEA" w:rsidP="00713CD1">
            <w:pPr>
              <w:pStyle w:val="Tekstpodstawowy"/>
            </w:pPr>
          </w:p>
        </w:tc>
        <w:tc>
          <w:tcPr>
            <w:tcW w:w="1276" w:type="dxa"/>
          </w:tcPr>
          <w:p w14:paraId="48256773" w14:textId="77777777" w:rsidR="00811CEA" w:rsidRDefault="00811CEA" w:rsidP="00713CD1">
            <w:pPr>
              <w:pStyle w:val="Tekstpodstawowy"/>
            </w:pPr>
          </w:p>
        </w:tc>
        <w:tc>
          <w:tcPr>
            <w:tcW w:w="4819" w:type="dxa"/>
            <w:tcBorders>
              <w:bottom w:val="dashed" w:sz="4" w:space="0" w:color="auto"/>
            </w:tcBorders>
            <w:shd w:val="clear" w:color="auto" w:fill="E6E6E6"/>
          </w:tcPr>
          <w:p w14:paraId="5DFE9392" w14:textId="77777777" w:rsidR="00811CEA" w:rsidRDefault="00811CEA" w:rsidP="00713CD1">
            <w:pPr>
              <w:pStyle w:val="Tekstpodstawowy"/>
            </w:pPr>
          </w:p>
        </w:tc>
      </w:tr>
      <w:tr w:rsidR="00811CEA" w14:paraId="5EE12E9B" w14:textId="77777777" w:rsidTr="00713CD1">
        <w:tc>
          <w:tcPr>
            <w:tcW w:w="3686" w:type="dxa"/>
          </w:tcPr>
          <w:p w14:paraId="0F14D545" w14:textId="77777777" w:rsidR="00811CEA" w:rsidRDefault="00811CEA" w:rsidP="00713CD1">
            <w:pPr>
              <w:pStyle w:val="Tekstpodstawowy"/>
            </w:pPr>
          </w:p>
        </w:tc>
        <w:tc>
          <w:tcPr>
            <w:tcW w:w="1276" w:type="dxa"/>
          </w:tcPr>
          <w:p w14:paraId="2D4671FD" w14:textId="77777777" w:rsidR="00811CEA" w:rsidRDefault="00811CEA" w:rsidP="00713CD1">
            <w:pPr>
              <w:pStyle w:val="Tekstpodstawowy"/>
            </w:pPr>
          </w:p>
        </w:tc>
        <w:tc>
          <w:tcPr>
            <w:tcW w:w="4819" w:type="dxa"/>
            <w:tcBorders>
              <w:bottom w:val="dashed" w:sz="4" w:space="0" w:color="auto"/>
            </w:tcBorders>
            <w:shd w:val="clear" w:color="auto" w:fill="E6E6E6"/>
          </w:tcPr>
          <w:p w14:paraId="028FBA0D" w14:textId="77777777" w:rsidR="00811CEA" w:rsidRDefault="00811CEA" w:rsidP="00713CD1">
            <w:pPr>
              <w:pStyle w:val="Tekstpodstawowy"/>
            </w:pPr>
          </w:p>
        </w:tc>
      </w:tr>
      <w:tr w:rsidR="00811CEA" w14:paraId="09B5028A" w14:textId="77777777" w:rsidTr="00713CD1">
        <w:tc>
          <w:tcPr>
            <w:tcW w:w="3686" w:type="dxa"/>
            <w:tcBorders>
              <w:bottom w:val="dashed" w:sz="4" w:space="0" w:color="auto"/>
            </w:tcBorders>
            <w:shd w:val="clear" w:color="auto" w:fill="E6E6E6"/>
          </w:tcPr>
          <w:p w14:paraId="7FC5DEC0" w14:textId="77777777" w:rsidR="00811CEA" w:rsidRDefault="00811CEA" w:rsidP="00713CD1">
            <w:pPr>
              <w:pStyle w:val="Tekstpodstawowy"/>
            </w:pPr>
          </w:p>
        </w:tc>
        <w:tc>
          <w:tcPr>
            <w:tcW w:w="1276" w:type="dxa"/>
          </w:tcPr>
          <w:p w14:paraId="64FF78EA" w14:textId="77777777" w:rsidR="00811CEA" w:rsidRDefault="00811CEA" w:rsidP="00713CD1">
            <w:pPr>
              <w:pStyle w:val="Tekstpodstawowy"/>
            </w:pPr>
          </w:p>
        </w:tc>
        <w:tc>
          <w:tcPr>
            <w:tcW w:w="4819" w:type="dxa"/>
            <w:tcBorders>
              <w:bottom w:val="dashed" w:sz="4" w:space="0" w:color="auto"/>
            </w:tcBorders>
            <w:shd w:val="clear" w:color="auto" w:fill="E6E6E6"/>
          </w:tcPr>
          <w:p w14:paraId="37CE8AF1" w14:textId="77777777" w:rsidR="00811CEA" w:rsidRDefault="00811CEA" w:rsidP="00713CD1">
            <w:pPr>
              <w:pStyle w:val="Tekstpodstawowy"/>
            </w:pPr>
          </w:p>
        </w:tc>
      </w:tr>
      <w:tr w:rsidR="00811CEA" w14:paraId="4344BC2E" w14:textId="77777777" w:rsidTr="00713CD1">
        <w:tc>
          <w:tcPr>
            <w:tcW w:w="3686" w:type="dxa"/>
            <w:tcBorders>
              <w:top w:val="dashed" w:sz="4" w:space="0" w:color="auto"/>
            </w:tcBorders>
          </w:tcPr>
          <w:p w14:paraId="002F2A73" w14:textId="77777777" w:rsidR="00811CEA" w:rsidRDefault="00811CEA" w:rsidP="00713CD1">
            <w:pPr>
              <w:pStyle w:val="Tekstpodstawowy"/>
              <w:jc w:val="center"/>
            </w:pPr>
            <w:r>
              <w:t>(data)</w:t>
            </w:r>
          </w:p>
        </w:tc>
        <w:tc>
          <w:tcPr>
            <w:tcW w:w="1276" w:type="dxa"/>
          </w:tcPr>
          <w:p w14:paraId="2C7C27BD" w14:textId="77777777" w:rsidR="00811CEA" w:rsidRDefault="00811CEA" w:rsidP="00713CD1">
            <w:pPr>
              <w:pStyle w:val="Tekstpodstawowy"/>
            </w:pPr>
          </w:p>
        </w:tc>
        <w:tc>
          <w:tcPr>
            <w:tcW w:w="4819" w:type="dxa"/>
            <w:tcBorders>
              <w:top w:val="dashed" w:sz="4" w:space="0" w:color="auto"/>
            </w:tcBorders>
          </w:tcPr>
          <w:p w14:paraId="320D4CB6" w14:textId="77777777" w:rsidR="00811CEA" w:rsidRDefault="00811CEA" w:rsidP="00713CD1">
            <w:pPr>
              <w:pStyle w:val="Tekstpodstawowy"/>
              <w:jc w:val="center"/>
            </w:pPr>
            <w:r>
              <w:t>(podpis, pieczęć)</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3EF4174A" w14:textId="77777777" w:rsidR="000925FD" w:rsidRDefault="000925FD" w:rsidP="00C76D3B"/>
    <w:sectPr w:rsidR="000925FD" w:rsidSect="00C76D3B">
      <w:headerReference w:type="even" r:id="rId7"/>
      <w:headerReference w:type="default" r:id="rId8"/>
      <w:footerReference w:type="even" r:id="rId9"/>
      <w:footerReference w:type="default" r:id="rId10"/>
      <w:headerReference w:type="first" r:id="rId11"/>
      <w:footerReference w:type="first" r:id="rId12"/>
      <w:pgSz w:w="11906" w:h="16838"/>
      <w:pgMar w:top="1021" w:right="907"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B3A2" w14:textId="77777777" w:rsidR="005E5915" w:rsidRDefault="005E5915" w:rsidP="00811CEA">
      <w:r>
        <w:separator/>
      </w:r>
    </w:p>
  </w:endnote>
  <w:endnote w:type="continuationSeparator" w:id="0">
    <w:p w14:paraId="071F62E7" w14:textId="77777777" w:rsidR="005E5915" w:rsidRDefault="005E5915" w:rsidP="0081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45D0" w14:textId="77777777" w:rsidR="00CA5087" w:rsidRDefault="00CA50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uble" w:sz="4" w:space="0" w:color="auto"/>
      </w:tblBorders>
      <w:tblCellMar>
        <w:left w:w="70" w:type="dxa"/>
        <w:right w:w="70" w:type="dxa"/>
      </w:tblCellMar>
      <w:tblLook w:val="0000" w:firstRow="0" w:lastRow="0" w:firstColumn="0" w:lastColumn="0" w:noHBand="0" w:noVBand="0"/>
    </w:tblPr>
    <w:tblGrid>
      <w:gridCol w:w="3457"/>
      <w:gridCol w:w="3100"/>
      <w:gridCol w:w="3239"/>
    </w:tblGrid>
    <w:tr w:rsidR="00525AF1" w14:paraId="5307C1BD" w14:textId="77777777" w:rsidTr="00713CD1">
      <w:trPr>
        <w:jc w:val="center"/>
      </w:trPr>
      <w:tc>
        <w:tcPr>
          <w:tcW w:w="3457" w:type="dxa"/>
          <w:tcBorders>
            <w:top w:val="single" w:sz="12" w:space="0" w:color="0070C0"/>
          </w:tcBorders>
        </w:tcPr>
        <w:p w14:paraId="4B213B02" w14:textId="77777777" w:rsidR="00525AF1" w:rsidRPr="00525936" w:rsidRDefault="00525AF1" w:rsidP="00713CD1">
          <w:pPr>
            <w:pStyle w:val="Stopka"/>
            <w:rPr>
              <w:i/>
              <w:iCs/>
            </w:rPr>
          </w:pPr>
          <w:r w:rsidRPr="00525936">
            <w:rPr>
              <w:rStyle w:val="Numerstrony"/>
              <w:i/>
              <w:iCs/>
            </w:rPr>
            <w:t>(</w:t>
          </w:r>
          <w:r w:rsidRPr="00525936">
            <w:rPr>
              <w:rStyle w:val="Numerstrony"/>
              <w:i/>
              <w:iCs/>
            </w:rPr>
            <w:fldChar w:fldCharType="begin"/>
          </w:r>
          <w:r w:rsidRPr="00525936">
            <w:rPr>
              <w:rStyle w:val="Numerstrony"/>
              <w:i/>
              <w:iCs/>
            </w:rPr>
            <w:instrText xml:space="preserve"> PAGE </w:instrText>
          </w:r>
          <w:r w:rsidRPr="00525936">
            <w:rPr>
              <w:rStyle w:val="Numerstrony"/>
              <w:i/>
              <w:iCs/>
            </w:rPr>
            <w:fldChar w:fldCharType="separate"/>
          </w:r>
          <w:r w:rsidR="00C76D3B">
            <w:rPr>
              <w:rStyle w:val="Numerstrony"/>
              <w:i/>
              <w:iCs/>
              <w:noProof/>
            </w:rPr>
            <w:t>4</w:t>
          </w:r>
          <w:r w:rsidRPr="00525936">
            <w:rPr>
              <w:rStyle w:val="Numerstrony"/>
              <w:i/>
              <w:iCs/>
            </w:rPr>
            <w:fldChar w:fldCharType="end"/>
          </w:r>
          <w:r w:rsidRPr="00525936">
            <w:rPr>
              <w:rStyle w:val="Numerstrony"/>
              <w:i/>
              <w:iCs/>
            </w:rPr>
            <w:t>)</w:t>
          </w:r>
        </w:p>
      </w:tc>
      <w:tc>
        <w:tcPr>
          <w:tcW w:w="3100" w:type="dxa"/>
          <w:tcBorders>
            <w:top w:val="single" w:sz="12" w:space="0" w:color="0070C0"/>
          </w:tcBorders>
        </w:tcPr>
        <w:p w14:paraId="54E1963D" w14:textId="77777777" w:rsidR="00525AF1" w:rsidRPr="00525936" w:rsidRDefault="00525AF1" w:rsidP="00713CD1">
          <w:pPr>
            <w:pStyle w:val="Stopka"/>
          </w:pPr>
        </w:p>
      </w:tc>
      <w:tc>
        <w:tcPr>
          <w:tcW w:w="3239" w:type="dxa"/>
          <w:tcBorders>
            <w:top w:val="single" w:sz="12" w:space="0" w:color="0070C0"/>
          </w:tcBorders>
        </w:tcPr>
        <w:p w14:paraId="6D4D8C2E" w14:textId="77777777" w:rsidR="00525AF1" w:rsidRPr="00525936" w:rsidRDefault="00525AF1" w:rsidP="00713CD1">
          <w:pPr>
            <w:pStyle w:val="Stopka"/>
          </w:pPr>
        </w:p>
      </w:tc>
    </w:tr>
    <w:tr w:rsidR="00525AF1" w:rsidRPr="00525936" w14:paraId="7DBD1654" w14:textId="77777777" w:rsidTr="00713CD1">
      <w:tblPrEx>
        <w:tblBorders>
          <w:top w:val="none" w:sz="0" w:space="0" w:color="auto"/>
        </w:tblBorders>
      </w:tblPrEx>
      <w:trPr>
        <w:cantSplit/>
        <w:jc w:val="center"/>
      </w:trPr>
      <w:tc>
        <w:tcPr>
          <w:tcW w:w="3457" w:type="dxa"/>
        </w:tcPr>
        <w:p w14:paraId="6BA04168" w14:textId="77777777" w:rsidR="00525AF1" w:rsidRPr="00525936" w:rsidRDefault="00525AF1" w:rsidP="00713CD1">
          <w:pPr>
            <w:pStyle w:val="Nagwek"/>
            <w:ind w:right="360"/>
            <w:rPr>
              <w:i/>
              <w:iCs/>
              <w:sz w:val="16"/>
              <w:szCs w:val="16"/>
            </w:rPr>
          </w:pPr>
          <w:r w:rsidRPr="00525936">
            <w:rPr>
              <w:b/>
              <w:bCs/>
              <w:kern w:val="28"/>
              <w:sz w:val="16"/>
              <w:szCs w:val="16"/>
            </w:rPr>
            <w:t>Nr sprawy: UZP/PN/TM/1/20</w:t>
          </w:r>
          <w:r>
            <w:rPr>
              <w:b/>
              <w:bCs/>
              <w:kern w:val="28"/>
              <w:sz w:val="16"/>
              <w:szCs w:val="16"/>
            </w:rPr>
            <w:t>20</w:t>
          </w:r>
        </w:p>
      </w:tc>
      <w:tc>
        <w:tcPr>
          <w:tcW w:w="6339" w:type="dxa"/>
          <w:gridSpan w:val="2"/>
        </w:tcPr>
        <w:p w14:paraId="7DFA1323" w14:textId="77777777" w:rsidR="00525AF1" w:rsidRPr="00525936" w:rsidRDefault="00525AF1" w:rsidP="00713CD1">
          <w:pPr>
            <w:pStyle w:val="Nagwek"/>
            <w:ind w:right="360"/>
            <w:jc w:val="right"/>
            <w:rPr>
              <w:sz w:val="16"/>
              <w:szCs w:val="16"/>
            </w:rPr>
          </w:pPr>
          <w:r w:rsidRPr="00525936">
            <w:rPr>
              <w:sz w:val="16"/>
              <w:szCs w:val="16"/>
            </w:rPr>
            <w:t xml:space="preserve">Specyfikacja Istotnych Warunków Zamówienia  </w:t>
          </w:r>
        </w:p>
      </w:tc>
    </w:tr>
    <w:tr w:rsidR="00525AF1" w:rsidRPr="00D707E7" w14:paraId="1577B0C7" w14:textId="77777777" w:rsidTr="00713CD1">
      <w:tblPrEx>
        <w:tblBorders>
          <w:top w:val="none" w:sz="0" w:space="0" w:color="auto"/>
        </w:tblBorders>
      </w:tblPrEx>
      <w:trPr>
        <w:cantSplit/>
        <w:jc w:val="center"/>
      </w:trPr>
      <w:tc>
        <w:tcPr>
          <w:tcW w:w="9796" w:type="dxa"/>
          <w:gridSpan w:val="3"/>
        </w:tcPr>
        <w:p w14:paraId="5A0E9504" w14:textId="77777777" w:rsidR="00525AF1" w:rsidRPr="00B67A09" w:rsidRDefault="00525AF1" w:rsidP="00713CD1">
          <w:pPr>
            <w:ind w:right="368"/>
            <w:jc w:val="center"/>
            <w:rPr>
              <w:sz w:val="16"/>
              <w:szCs w:val="16"/>
            </w:rPr>
          </w:pPr>
        </w:p>
        <w:p w14:paraId="7C77A812" w14:textId="77777777" w:rsidR="00525AF1" w:rsidRPr="00D707E7" w:rsidRDefault="00525AF1" w:rsidP="00713CD1">
          <w:pPr>
            <w:ind w:right="368"/>
            <w:jc w:val="center"/>
            <w:rPr>
              <w:sz w:val="16"/>
              <w:szCs w:val="16"/>
            </w:rPr>
          </w:pPr>
          <w:r w:rsidRPr="00D707E7">
            <w:rPr>
              <w:sz w:val="16"/>
              <w:szCs w:val="16"/>
            </w:rPr>
            <w:t>Sukcesywne dostawy oleju napędowego</w:t>
          </w:r>
          <w:r w:rsidR="00CA5087">
            <w:rPr>
              <w:b/>
              <w:bCs/>
              <w:sz w:val="16"/>
              <w:szCs w:val="16"/>
            </w:rPr>
            <w:t xml:space="preserve"> </w:t>
          </w:r>
          <w:r w:rsidRPr="00D707E7">
            <w:rPr>
              <w:sz w:val="16"/>
              <w:szCs w:val="16"/>
            </w:rPr>
            <w:t>dla PKM, Sp. z o.o. w Gliwicach</w:t>
          </w:r>
        </w:p>
      </w:tc>
    </w:tr>
  </w:tbl>
  <w:p w14:paraId="2BC58E0C" w14:textId="77777777" w:rsidR="00811CEA" w:rsidRDefault="00811C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4B16" w14:textId="77777777" w:rsidR="00CA5087" w:rsidRDefault="00CA50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E3EE9" w14:textId="77777777" w:rsidR="005E5915" w:rsidRDefault="005E5915" w:rsidP="00811CEA">
      <w:r>
        <w:separator/>
      </w:r>
    </w:p>
  </w:footnote>
  <w:footnote w:type="continuationSeparator" w:id="0">
    <w:p w14:paraId="3813DAD3" w14:textId="77777777" w:rsidR="005E5915" w:rsidRDefault="005E5915" w:rsidP="00811CEA">
      <w:r>
        <w:continuationSeparator/>
      </w:r>
    </w:p>
  </w:footnote>
  <w:footnote w:id="1">
    <w:p w14:paraId="747C6F44" w14:textId="77777777" w:rsidR="00811CEA" w:rsidRDefault="00811CEA" w:rsidP="00811CEA">
      <w:pPr>
        <w:pStyle w:val="Tekstprzypisudolnego"/>
      </w:pPr>
      <w:r>
        <w:rPr>
          <w:rStyle w:val="Odwoanieprzypisudolnego"/>
        </w:rPr>
        <w:footnoteRef/>
      </w:r>
      <w:r>
        <w:t xml:space="preserve"> Niepotrzebne skreślić.</w:t>
      </w:r>
    </w:p>
  </w:footnote>
  <w:footnote w:id="2">
    <w:p w14:paraId="64C58088" w14:textId="77777777" w:rsidR="00811CEA" w:rsidRDefault="00811CEA" w:rsidP="00811CEA">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3">
    <w:p w14:paraId="07E0D2ED" w14:textId="77777777" w:rsidR="00811CEA" w:rsidRPr="008A4DB7" w:rsidRDefault="00811CEA" w:rsidP="00811CEA">
      <w:pPr>
        <w:pStyle w:val="Tekstprzypisudolnego"/>
      </w:pPr>
      <w:r w:rsidRPr="008A4DB7">
        <w:rPr>
          <w:rStyle w:val="Odwoanieprzypisudolnego"/>
        </w:rPr>
        <w:footnoteRef/>
      </w:r>
      <w:r w:rsidRPr="008A4DB7">
        <w:t xml:space="preserve"> rozporządzenie Parlamentu Europejskiego i Rady (UE) 2016/679 z dnia 27 kwietnia 2016 r. </w:t>
      </w:r>
      <w:r w:rsidRPr="008A4DB7">
        <w:br/>
        <w:t xml:space="preserve">w sprawie ochrony osób fizycznych w związku z przetwarzaniem danych osobowych i w sprawie swobodnego przepływu takich danych oraz uchylenia dyrektywy 95/46/WE (ogólne rozporządzenie </w:t>
      </w:r>
      <w:r w:rsidRPr="008A4DB7">
        <w:br/>
        <w:t>o ochronie danych) (Dz. Urz. UE L 119 z 04.05.2016, str. 1).</w:t>
      </w:r>
    </w:p>
  </w:footnote>
  <w:footnote w:id="4">
    <w:p w14:paraId="570888B1" w14:textId="77777777" w:rsidR="00811CEA" w:rsidRDefault="00811CEA" w:rsidP="00811CEA">
      <w:pPr>
        <w:pStyle w:val="Tekstprzypisudolnego"/>
      </w:pPr>
      <w:r w:rsidRPr="008A4DB7">
        <w:rPr>
          <w:rStyle w:val="Odwoanieprzypisudolnego"/>
        </w:rPr>
        <w:footnoteRef/>
      </w:r>
      <w:r w:rsidRPr="008A4DB7">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FC57" w14:textId="77777777" w:rsidR="00CA5087" w:rsidRDefault="00CA50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923" w:type="dxa"/>
      <w:jc w:val="center"/>
      <w:tblLook w:val="04A0" w:firstRow="1" w:lastRow="0" w:firstColumn="1" w:lastColumn="0" w:noHBand="0" w:noVBand="1"/>
    </w:tblPr>
    <w:tblGrid>
      <w:gridCol w:w="9923"/>
    </w:tblGrid>
    <w:tr w:rsidR="00811CEA" w14:paraId="0EB0DEFD" w14:textId="77777777" w:rsidTr="00713CD1">
      <w:trPr>
        <w:jc w:val="center"/>
      </w:trPr>
      <w:tc>
        <w:tcPr>
          <w:tcW w:w="9923" w:type="dxa"/>
          <w:tcBorders>
            <w:top w:val="nil"/>
            <w:left w:val="nil"/>
            <w:bottom w:val="single" w:sz="18" w:space="0" w:color="0070C0"/>
            <w:right w:val="nil"/>
          </w:tcBorders>
        </w:tcPr>
        <w:p w14:paraId="240C80AB" w14:textId="77777777" w:rsidR="00811CEA" w:rsidRDefault="00811CEA" w:rsidP="00713CD1">
          <w:pPr>
            <w:pStyle w:val="Tytu"/>
            <w:numPr>
              <w:ilvl w:val="0"/>
              <w:numId w:val="0"/>
            </w:numPr>
            <w:rPr>
              <w:b w:val="0"/>
              <w:bCs w:val="0"/>
              <w:kern w:val="0"/>
              <w:sz w:val="20"/>
              <w:szCs w:val="20"/>
            </w:rPr>
          </w:pPr>
          <w:r>
            <w:rPr>
              <w:noProof/>
            </w:rPr>
            <w:drawing>
              <wp:inline distT="0" distB="0" distL="0" distR="0" wp14:anchorId="3E17E68B" wp14:editId="35F43405">
                <wp:extent cx="5791200" cy="714375"/>
                <wp:effectExtent l="0" t="0" r="0" b="0"/>
                <wp:docPr id="8" name="Obraz 8" descr="cid:image001.jpg@01D3BF6A.E162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BF6A.E1629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0" cy="714375"/>
                        </a:xfrm>
                        <a:prstGeom prst="rect">
                          <a:avLst/>
                        </a:prstGeom>
                        <a:noFill/>
                        <a:ln>
                          <a:noFill/>
                        </a:ln>
                      </pic:spPr>
                    </pic:pic>
                  </a:graphicData>
                </a:graphic>
              </wp:inline>
            </w:drawing>
          </w:r>
        </w:p>
      </w:tc>
    </w:tr>
  </w:tbl>
  <w:tbl>
    <w:tblPr>
      <w:tblW w:w="9923" w:type="dxa"/>
      <w:jc w:val="center"/>
      <w:tblLayout w:type="fixed"/>
      <w:tblCellMar>
        <w:left w:w="70" w:type="dxa"/>
        <w:right w:w="70" w:type="dxa"/>
      </w:tblCellMar>
      <w:tblLook w:val="0000" w:firstRow="0" w:lastRow="0" w:firstColumn="0" w:lastColumn="0" w:noHBand="0" w:noVBand="0"/>
    </w:tblPr>
    <w:tblGrid>
      <w:gridCol w:w="5692"/>
      <w:gridCol w:w="1864"/>
      <w:gridCol w:w="286"/>
      <w:gridCol w:w="287"/>
      <w:gridCol w:w="1794"/>
    </w:tblGrid>
    <w:tr w:rsidR="00811CEA" w:rsidRPr="00525936" w14:paraId="40D88462" w14:textId="77777777" w:rsidTr="00713CD1">
      <w:trPr>
        <w:cantSplit/>
        <w:trHeight w:val="57"/>
        <w:jc w:val="center"/>
      </w:trPr>
      <w:tc>
        <w:tcPr>
          <w:tcW w:w="9923" w:type="dxa"/>
          <w:gridSpan w:val="5"/>
        </w:tcPr>
        <w:p w14:paraId="32675299" w14:textId="77777777" w:rsidR="00811CEA" w:rsidRPr="00525936" w:rsidRDefault="00811CEA" w:rsidP="00713CD1">
          <w:pPr>
            <w:pStyle w:val="Nagwek"/>
            <w:jc w:val="center"/>
          </w:pPr>
        </w:p>
      </w:tc>
    </w:tr>
    <w:tr w:rsidR="00811CEA" w:rsidRPr="00525936" w14:paraId="7A29EF6D" w14:textId="77777777" w:rsidTr="00713CD1">
      <w:trPr>
        <w:cantSplit/>
        <w:trHeight w:val="517"/>
        <w:jc w:val="center"/>
      </w:trPr>
      <w:tc>
        <w:tcPr>
          <w:tcW w:w="5692" w:type="dxa"/>
          <w:vMerge w:val="restart"/>
          <w:tcBorders>
            <w:top w:val="single" w:sz="4" w:space="0" w:color="auto"/>
            <w:left w:val="single" w:sz="4" w:space="0" w:color="auto"/>
            <w:right w:val="single" w:sz="4" w:space="0" w:color="auto"/>
          </w:tcBorders>
        </w:tcPr>
        <w:p w14:paraId="4D5B8469" w14:textId="77777777" w:rsidR="00811CEA" w:rsidRPr="00525936" w:rsidRDefault="00811CEA" w:rsidP="00713CD1">
          <w:pPr>
            <w:pStyle w:val="Nagwek"/>
          </w:pPr>
        </w:p>
      </w:tc>
      <w:tc>
        <w:tcPr>
          <w:tcW w:w="4231" w:type="dxa"/>
          <w:gridSpan w:val="4"/>
          <w:tcBorders>
            <w:top w:val="single" w:sz="4" w:space="0" w:color="auto"/>
            <w:left w:val="single" w:sz="4" w:space="0" w:color="auto"/>
            <w:bottom w:val="double" w:sz="6" w:space="0" w:color="auto"/>
            <w:right w:val="single" w:sz="4" w:space="0" w:color="auto"/>
          </w:tcBorders>
          <w:vAlign w:val="center"/>
        </w:tcPr>
        <w:p w14:paraId="4AF37DB2" w14:textId="77777777" w:rsidR="00811CEA" w:rsidRPr="00525936" w:rsidRDefault="00811CEA" w:rsidP="00713CD1">
          <w:pPr>
            <w:pStyle w:val="Nagwek"/>
            <w:jc w:val="center"/>
          </w:pPr>
          <w:r w:rsidRPr="00525936">
            <w:t xml:space="preserve"> FORMULARZ OFERTOWY</w:t>
          </w:r>
        </w:p>
      </w:tc>
    </w:tr>
    <w:tr w:rsidR="00811CEA" w:rsidRPr="00525936" w14:paraId="07A578CE" w14:textId="77777777" w:rsidTr="00713CD1">
      <w:trPr>
        <w:cantSplit/>
        <w:jc w:val="center"/>
      </w:trPr>
      <w:tc>
        <w:tcPr>
          <w:tcW w:w="5692" w:type="dxa"/>
          <w:vMerge/>
          <w:tcBorders>
            <w:left w:val="single" w:sz="4" w:space="0" w:color="auto"/>
            <w:right w:val="single" w:sz="4" w:space="0" w:color="auto"/>
          </w:tcBorders>
        </w:tcPr>
        <w:p w14:paraId="35D319AA" w14:textId="77777777" w:rsidR="00811CEA" w:rsidRPr="00525936" w:rsidRDefault="00811CEA" w:rsidP="00713CD1">
          <w:pPr>
            <w:pStyle w:val="Nagwek"/>
          </w:pPr>
        </w:p>
      </w:tc>
      <w:tc>
        <w:tcPr>
          <w:tcW w:w="1864" w:type="dxa"/>
          <w:tcBorders>
            <w:top w:val="single" w:sz="6" w:space="0" w:color="auto"/>
            <w:left w:val="single" w:sz="4" w:space="0" w:color="auto"/>
            <w:right w:val="double" w:sz="6" w:space="0" w:color="auto"/>
          </w:tcBorders>
        </w:tcPr>
        <w:p w14:paraId="7E8C6C57" w14:textId="77777777" w:rsidR="00811CEA" w:rsidRPr="00525936" w:rsidRDefault="00811CEA" w:rsidP="00713CD1">
          <w:pPr>
            <w:pStyle w:val="Nagwek"/>
            <w:ind w:right="42"/>
            <w:jc w:val="right"/>
          </w:pPr>
          <w:r w:rsidRPr="00525936">
            <w:t xml:space="preserve">strona  </w:t>
          </w:r>
        </w:p>
      </w:tc>
      <w:tc>
        <w:tcPr>
          <w:tcW w:w="573" w:type="dxa"/>
          <w:gridSpan w:val="2"/>
          <w:tcBorders>
            <w:top w:val="double" w:sz="6" w:space="0" w:color="auto"/>
            <w:left w:val="nil"/>
            <w:bottom w:val="double" w:sz="4" w:space="0" w:color="auto"/>
          </w:tcBorders>
          <w:shd w:val="clear" w:color="auto" w:fill="E0E0E0"/>
        </w:tcPr>
        <w:p w14:paraId="6C2540C9" w14:textId="77777777" w:rsidR="00811CEA" w:rsidRPr="00525936" w:rsidRDefault="00811CEA" w:rsidP="00713CD1">
          <w:pPr>
            <w:pStyle w:val="Nagwek"/>
          </w:pPr>
        </w:p>
      </w:tc>
      <w:tc>
        <w:tcPr>
          <w:tcW w:w="1794" w:type="dxa"/>
          <w:tcBorders>
            <w:top w:val="single" w:sz="6" w:space="0" w:color="auto"/>
            <w:left w:val="double" w:sz="6" w:space="0" w:color="auto"/>
            <w:right w:val="single" w:sz="4" w:space="0" w:color="auto"/>
          </w:tcBorders>
        </w:tcPr>
        <w:p w14:paraId="6C335089" w14:textId="77777777" w:rsidR="00811CEA" w:rsidRPr="00525936" w:rsidRDefault="00811CEA" w:rsidP="00713CD1">
          <w:pPr>
            <w:pStyle w:val="Nagwek"/>
          </w:pPr>
        </w:p>
      </w:tc>
    </w:tr>
    <w:tr w:rsidR="00811CEA" w:rsidRPr="00525936" w14:paraId="241CD29F" w14:textId="77777777" w:rsidTr="00713CD1">
      <w:trPr>
        <w:cantSplit/>
        <w:jc w:val="center"/>
      </w:trPr>
      <w:tc>
        <w:tcPr>
          <w:tcW w:w="5692" w:type="dxa"/>
          <w:vMerge/>
          <w:tcBorders>
            <w:left w:val="single" w:sz="4" w:space="0" w:color="auto"/>
            <w:bottom w:val="single" w:sz="4" w:space="0" w:color="auto"/>
            <w:right w:val="single" w:sz="4" w:space="0" w:color="auto"/>
          </w:tcBorders>
        </w:tcPr>
        <w:p w14:paraId="72183300" w14:textId="77777777" w:rsidR="00811CEA" w:rsidRPr="00525936" w:rsidRDefault="00811CEA" w:rsidP="00713CD1">
          <w:pPr>
            <w:pStyle w:val="Nagwek"/>
          </w:pPr>
        </w:p>
      </w:tc>
      <w:tc>
        <w:tcPr>
          <w:tcW w:w="1864" w:type="dxa"/>
          <w:tcBorders>
            <w:top w:val="single" w:sz="6" w:space="0" w:color="auto"/>
            <w:left w:val="single" w:sz="4" w:space="0" w:color="auto"/>
            <w:bottom w:val="single" w:sz="4" w:space="0" w:color="auto"/>
            <w:right w:val="double" w:sz="4" w:space="0" w:color="auto"/>
          </w:tcBorders>
        </w:tcPr>
        <w:p w14:paraId="256981BC" w14:textId="77777777" w:rsidR="00811CEA" w:rsidRPr="00525936" w:rsidRDefault="00811CEA" w:rsidP="00713CD1">
          <w:pPr>
            <w:pStyle w:val="Nagwek"/>
            <w:ind w:right="42"/>
            <w:jc w:val="right"/>
          </w:pPr>
          <w:r w:rsidRPr="00525936">
            <w:t xml:space="preserve">z ogólnej liczby </w:t>
          </w:r>
        </w:p>
      </w:tc>
      <w:tc>
        <w:tcPr>
          <w:tcW w:w="286" w:type="dxa"/>
          <w:tcBorders>
            <w:top w:val="double" w:sz="4" w:space="0" w:color="auto"/>
            <w:left w:val="double" w:sz="4" w:space="0" w:color="auto"/>
            <w:bottom w:val="double" w:sz="4" w:space="0" w:color="auto"/>
          </w:tcBorders>
          <w:shd w:val="clear" w:color="auto" w:fill="E0E0E0"/>
        </w:tcPr>
        <w:p w14:paraId="5BA2D127" w14:textId="77777777" w:rsidR="00811CEA" w:rsidRPr="00525936" w:rsidRDefault="00811CEA" w:rsidP="00713CD1">
          <w:pPr>
            <w:pStyle w:val="Nagwek"/>
          </w:pPr>
        </w:p>
      </w:tc>
      <w:tc>
        <w:tcPr>
          <w:tcW w:w="287" w:type="dxa"/>
          <w:tcBorders>
            <w:top w:val="double" w:sz="4" w:space="0" w:color="auto"/>
            <w:bottom w:val="double" w:sz="4" w:space="0" w:color="auto"/>
            <w:right w:val="double" w:sz="4" w:space="0" w:color="auto"/>
          </w:tcBorders>
          <w:shd w:val="clear" w:color="auto" w:fill="E0E0E0"/>
        </w:tcPr>
        <w:p w14:paraId="103EA66E" w14:textId="77777777" w:rsidR="00811CEA" w:rsidRPr="00525936" w:rsidRDefault="00811CEA" w:rsidP="00713CD1">
          <w:pPr>
            <w:pStyle w:val="Nagwek"/>
          </w:pPr>
        </w:p>
      </w:tc>
      <w:tc>
        <w:tcPr>
          <w:tcW w:w="1794" w:type="dxa"/>
          <w:tcBorders>
            <w:top w:val="single" w:sz="6" w:space="0" w:color="auto"/>
            <w:left w:val="double" w:sz="4" w:space="0" w:color="auto"/>
            <w:bottom w:val="single" w:sz="4" w:space="0" w:color="auto"/>
            <w:right w:val="single" w:sz="4" w:space="0" w:color="auto"/>
          </w:tcBorders>
        </w:tcPr>
        <w:p w14:paraId="4E837498" w14:textId="77777777" w:rsidR="00811CEA" w:rsidRPr="00525936" w:rsidRDefault="00811CEA" w:rsidP="00713CD1">
          <w:pPr>
            <w:pStyle w:val="Nagwek"/>
          </w:pPr>
          <w:r w:rsidRPr="00525936">
            <w:t>stron</w:t>
          </w:r>
        </w:p>
      </w:tc>
    </w:tr>
    <w:tr w:rsidR="00811CEA" w:rsidRPr="00525936" w14:paraId="5DEC823E" w14:textId="77777777" w:rsidTr="00713CD1">
      <w:trPr>
        <w:jc w:val="center"/>
      </w:trPr>
      <w:tc>
        <w:tcPr>
          <w:tcW w:w="5692" w:type="dxa"/>
          <w:tcBorders>
            <w:top w:val="single" w:sz="4" w:space="0" w:color="auto"/>
          </w:tcBorders>
        </w:tcPr>
        <w:p w14:paraId="00C8EAB8" w14:textId="77777777" w:rsidR="00811CEA" w:rsidRPr="00525936" w:rsidRDefault="00811CEA" w:rsidP="00713CD1">
          <w:pPr>
            <w:pStyle w:val="Nagwek"/>
            <w:jc w:val="center"/>
          </w:pPr>
          <w:r w:rsidRPr="00525936">
            <w:t>(pieczęć Wykonawcy)</w:t>
          </w:r>
        </w:p>
      </w:tc>
      <w:tc>
        <w:tcPr>
          <w:tcW w:w="1864" w:type="dxa"/>
          <w:tcBorders>
            <w:top w:val="single" w:sz="4" w:space="0" w:color="auto"/>
          </w:tcBorders>
        </w:tcPr>
        <w:p w14:paraId="36E136DD" w14:textId="77777777" w:rsidR="00811CEA" w:rsidRPr="00525936" w:rsidRDefault="00811CEA" w:rsidP="00713CD1">
          <w:pPr>
            <w:pStyle w:val="Nagwek"/>
            <w:ind w:right="42"/>
            <w:jc w:val="right"/>
          </w:pPr>
        </w:p>
      </w:tc>
      <w:tc>
        <w:tcPr>
          <w:tcW w:w="573" w:type="dxa"/>
          <w:gridSpan w:val="2"/>
          <w:tcBorders>
            <w:top w:val="double" w:sz="4" w:space="0" w:color="auto"/>
          </w:tcBorders>
        </w:tcPr>
        <w:p w14:paraId="79028198" w14:textId="77777777" w:rsidR="00811CEA" w:rsidRPr="00525936" w:rsidRDefault="00811CEA" w:rsidP="00713CD1">
          <w:pPr>
            <w:pStyle w:val="Nagwek"/>
          </w:pPr>
        </w:p>
      </w:tc>
      <w:tc>
        <w:tcPr>
          <w:tcW w:w="1794" w:type="dxa"/>
          <w:tcBorders>
            <w:top w:val="single" w:sz="4" w:space="0" w:color="auto"/>
          </w:tcBorders>
        </w:tcPr>
        <w:p w14:paraId="70328A32" w14:textId="77777777" w:rsidR="00811CEA" w:rsidRPr="00525936" w:rsidRDefault="00811CEA" w:rsidP="00713CD1">
          <w:pPr>
            <w:pStyle w:val="Nagwek"/>
          </w:pPr>
        </w:p>
      </w:tc>
    </w:tr>
  </w:tbl>
  <w:p w14:paraId="554D7BE2" w14:textId="77777777" w:rsidR="00811CEA" w:rsidRDefault="00811CE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7A20" w14:textId="77777777" w:rsidR="00CA5087" w:rsidRDefault="00CA50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 w15:restartNumberingAfterBreak="0">
    <w:nsid w:val="22432798"/>
    <w:multiLevelType w:val="hybridMultilevel"/>
    <w:tmpl w:val="5D18CB5C"/>
    <w:lvl w:ilvl="0" w:tplc="45D6A0DC">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 w15:restartNumberingAfterBreak="0">
    <w:nsid w:val="39BE5CE7"/>
    <w:multiLevelType w:val="multilevel"/>
    <w:tmpl w:val="7AF82150"/>
    <w:lvl w:ilvl="0">
      <w:start w:val="5"/>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5"/>
      <w:numFmt w:val="decimal"/>
      <w:lvlText w:val="%3."/>
      <w:lvlJc w:val="left"/>
      <w:pPr>
        <w:tabs>
          <w:tab w:val="num" w:pos="360"/>
        </w:tabs>
      </w:pPr>
      <w:rPr>
        <w:rFonts w:hint="default"/>
        <w:b w:val="0"/>
        <w:bCs w:val="0"/>
        <w:i w:val="0"/>
        <w:iCs w:val="0"/>
      </w:rPr>
    </w:lvl>
    <w:lvl w:ilvl="3">
      <w:start w:val="1"/>
      <w:numFmt w:val="decimal"/>
      <w:suff w:val="space"/>
      <w:lvlText w:val="%4)"/>
      <w:lvlJc w:val="left"/>
      <w:pPr>
        <w:ind w:left="284"/>
      </w:pPr>
      <w:rPr>
        <w:rFonts w:hint="default"/>
        <w:b w:val="0"/>
        <w:bCs w:val="0"/>
        <w:i w:val="0"/>
        <w:iCs w:val="0"/>
        <w:color w:val="auto"/>
      </w:rPr>
    </w:lvl>
    <w:lvl w:ilvl="4">
      <w:start w:val="4"/>
      <w:numFmt w:val="lowerLetter"/>
      <w:suff w:val="space"/>
      <w:lvlText w:val="%5)"/>
      <w:lvlJc w:val="left"/>
      <w:pPr>
        <w:ind w:left="680"/>
      </w:pPr>
      <w:rPr>
        <w:rFonts w:ascii="Times New Roman" w:hAnsi="Times New Roman" w:cs="Times New Roman" w:hint="default"/>
        <w:b w:val="0"/>
        <w:bCs w:val="0"/>
        <w:i w:val="0"/>
        <w:iCs w:val="0"/>
        <w:sz w:val="24"/>
        <w:szCs w:val="24"/>
      </w:rPr>
    </w:lvl>
    <w:lvl w:ilvl="5">
      <w:start w:val="7"/>
      <w:numFmt w:val="ordinal"/>
      <w:suff w:val="nothing"/>
      <w:lvlText w:val="Art. %6"/>
      <w:lvlJc w:val="left"/>
      <w:rPr>
        <w:rFonts w:hint="default"/>
        <w:color w:val="auto"/>
      </w:rPr>
    </w:lvl>
    <w:lvl w:ilvl="6">
      <w:start w:val="2"/>
      <w:numFmt w:val="ordinal"/>
      <w:suff w:val="space"/>
      <w:lvlText w:val="%7"/>
      <w:lvlJc w:val="left"/>
      <w:rPr>
        <w:rFonts w:ascii="Times New Roman" w:hAnsi="Times New Roman" w:cs="Times New Roman" w:hint="default"/>
        <w:b w:val="0"/>
        <w:bCs w:val="0"/>
        <w:i w:val="0"/>
        <w:iCs w:val="0"/>
        <w:strike w:val="0"/>
        <w:color w:val="auto"/>
        <w:sz w:val="20"/>
        <w:szCs w:val="20"/>
      </w:rPr>
    </w:lvl>
    <w:lvl w:ilvl="7">
      <w:start w:val="1"/>
      <w:numFmt w:val="lowerLetter"/>
      <w:lvlText w:val="(%8)"/>
      <w:lvlJc w:val="left"/>
      <w:pPr>
        <w:tabs>
          <w:tab w:val="num" w:pos="644"/>
        </w:tabs>
        <w:ind w:left="284"/>
      </w:pPr>
      <w:rPr>
        <w:rFonts w:hint="default"/>
      </w:rPr>
    </w:lvl>
    <w:lvl w:ilvl="8">
      <w:start w:val="1"/>
      <w:numFmt w:val="bullet"/>
      <w:suff w:val="space"/>
      <w:lvlText w:val=""/>
      <w:lvlJc w:val="left"/>
      <w:pPr>
        <w:ind w:left="567"/>
      </w:pPr>
      <w:rPr>
        <w:rFonts w:ascii="Symbol" w:hAnsi="Symbol" w:cs="Symbol" w:hint="default"/>
      </w:rPr>
    </w:lvl>
  </w:abstractNum>
  <w:abstractNum w:abstractNumId="3" w15:restartNumberingAfterBreak="0">
    <w:nsid w:val="4FEC5E8D"/>
    <w:multiLevelType w:val="multilevel"/>
    <w:tmpl w:val="5F2C9328"/>
    <w:lvl w:ilvl="0">
      <w:start w:val="8"/>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
      <w:numFmt w:val="decimal"/>
      <w:lvlText w:val="%3."/>
      <w:lvlJc w:val="left"/>
      <w:pPr>
        <w:tabs>
          <w:tab w:val="num" w:pos="360"/>
        </w:tabs>
      </w:pPr>
      <w:rPr>
        <w:rFonts w:hint="default"/>
        <w:b w:val="0"/>
        <w:bCs w:val="0"/>
        <w:i w:val="0"/>
        <w:iCs w:val="0"/>
      </w:rPr>
    </w:lvl>
    <w:lvl w:ilvl="3">
      <w:start w:val="1"/>
      <w:numFmt w:val="decimal"/>
      <w:suff w:val="space"/>
      <w:lvlText w:val="%4)"/>
      <w:lvlJc w:val="left"/>
      <w:pPr>
        <w:ind w:left="284"/>
      </w:pPr>
      <w:rPr>
        <w:rFonts w:hint="default"/>
        <w:b w:val="0"/>
        <w:bCs w:val="0"/>
        <w:i w:val="0"/>
        <w:iCs w:val="0"/>
        <w:color w:val="auto"/>
      </w:rPr>
    </w:lvl>
    <w:lvl w:ilvl="4">
      <w:start w:val="1"/>
      <w:numFmt w:val="lowerLetter"/>
      <w:suff w:val="space"/>
      <w:lvlText w:val="%5)"/>
      <w:lvlJc w:val="left"/>
      <w:pPr>
        <w:ind w:left="680"/>
      </w:pPr>
      <w:rPr>
        <w:rFonts w:ascii="Times New Roman" w:hAnsi="Times New Roman" w:cs="Times New Roman" w:hint="default"/>
        <w:b w:val="0"/>
        <w:bCs w:val="0"/>
        <w:i w:val="0"/>
        <w:iCs w:val="0"/>
        <w:sz w:val="24"/>
        <w:szCs w:val="24"/>
      </w:rPr>
    </w:lvl>
    <w:lvl w:ilvl="5">
      <w:start w:val="1"/>
      <w:numFmt w:val="ordinal"/>
      <w:suff w:val="nothing"/>
      <w:lvlText w:val="Art. %6"/>
      <w:lvlJc w:val="left"/>
      <w:rPr>
        <w:rFonts w:hint="default"/>
        <w:color w:val="auto"/>
      </w:rPr>
    </w:lvl>
    <w:lvl w:ilvl="6">
      <w:start w:val="5"/>
      <w:numFmt w:val="ordinal"/>
      <w:suff w:val="space"/>
      <w:lvlText w:val="%7"/>
      <w:lvlJc w:val="left"/>
      <w:rPr>
        <w:rFonts w:ascii="Times New Roman" w:hAnsi="Times New Roman" w:cs="Times New Roman" w:hint="default"/>
        <w:b w:val="0"/>
        <w:bCs w:val="0"/>
        <w:i w:val="0"/>
        <w:iCs w:val="0"/>
        <w:strike w:val="0"/>
        <w:color w:val="auto"/>
        <w:sz w:val="20"/>
        <w:szCs w:val="20"/>
      </w:rPr>
    </w:lvl>
    <w:lvl w:ilvl="7">
      <w:start w:val="1"/>
      <w:numFmt w:val="lowerLetter"/>
      <w:lvlText w:val="(%8)"/>
      <w:lvlJc w:val="left"/>
      <w:pPr>
        <w:tabs>
          <w:tab w:val="num" w:pos="644"/>
        </w:tabs>
        <w:ind w:left="284"/>
      </w:pPr>
      <w:rPr>
        <w:rFonts w:hint="default"/>
      </w:rPr>
    </w:lvl>
    <w:lvl w:ilvl="8">
      <w:start w:val="1"/>
      <w:numFmt w:val="bullet"/>
      <w:suff w:val="space"/>
      <w:lvlText w:val=""/>
      <w:lvlJc w:val="left"/>
      <w:pPr>
        <w:ind w:left="567"/>
      </w:pPr>
      <w:rPr>
        <w:rFonts w:ascii="Symbol" w:hAnsi="Symbol" w:cs="Symbol" w:hint="default"/>
      </w:rPr>
    </w:lvl>
  </w:abstractNum>
  <w:abstractNum w:abstractNumId="4" w15:restartNumberingAfterBreak="0">
    <w:nsid w:val="788319D5"/>
    <w:multiLevelType w:val="multilevel"/>
    <w:tmpl w:val="12A22084"/>
    <w:lvl w:ilvl="0">
      <w:start w:val="1"/>
      <w:numFmt w:val="decimal"/>
      <w:lvlText w:val="%1."/>
      <w:lvlJc w:val="left"/>
      <w:pPr>
        <w:tabs>
          <w:tab w:val="num" w:pos="757"/>
        </w:tabs>
        <w:ind w:left="757" w:hanging="360"/>
      </w:pPr>
      <w:rPr>
        <w:rFonts w:hint="default"/>
      </w:rPr>
    </w:lvl>
    <w:lvl w:ilvl="1">
      <w:start w:val="1"/>
      <w:numFmt w:val="upperRoman"/>
      <w:suff w:val="space"/>
      <w:lvlText w:val="Rozdział  %2. "/>
      <w:lvlJc w:val="left"/>
      <w:pPr>
        <w:ind w:left="4139" w:hanging="4139"/>
      </w:pPr>
      <w:rPr>
        <w:rFonts w:hint="default"/>
      </w:rPr>
    </w:lvl>
    <w:lvl w:ilvl="2">
      <w:start w:val="1"/>
      <w:numFmt w:val="decimal"/>
      <w:lvlText w:val="%3."/>
      <w:lvlJc w:val="left"/>
      <w:pPr>
        <w:tabs>
          <w:tab w:val="num" w:pos="360"/>
        </w:tabs>
      </w:pPr>
      <w:rPr>
        <w:rFonts w:hint="default"/>
      </w:rPr>
    </w:lvl>
    <w:lvl w:ilvl="3">
      <w:start w:val="1"/>
      <w:numFmt w:val="decimal"/>
      <w:suff w:val="space"/>
      <w:lvlText w:val="%4)"/>
      <w:lvlJc w:val="left"/>
      <w:pPr>
        <w:ind w:left="397"/>
      </w:pPr>
      <w:rPr>
        <w:rFonts w:hint="default"/>
        <w:b w:val="0"/>
        <w:bCs w:val="0"/>
        <w:i w:val="0"/>
        <w:iCs w:val="0"/>
      </w:rPr>
    </w:lvl>
    <w:lvl w:ilvl="4">
      <w:start w:val="1"/>
      <w:numFmt w:val="lowerLetter"/>
      <w:suff w:val="space"/>
      <w:lvlText w:val="%5)"/>
      <w:lvlJc w:val="left"/>
      <w:pPr>
        <w:ind w:left="680"/>
      </w:pPr>
      <w:rPr>
        <w:rFonts w:ascii="Times New Roman" w:hAnsi="Times New Roman" w:cs="Times New Roman" w:hint="default"/>
        <w:b w:val="0"/>
        <w:bCs w:val="0"/>
        <w:i w:val="0"/>
        <w:iCs w:val="0"/>
        <w:sz w:val="24"/>
        <w:szCs w:val="24"/>
      </w:rPr>
    </w:lvl>
    <w:lvl w:ilvl="5">
      <w:start w:val="1"/>
      <w:numFmt w:val="ordinal"/>
      <w:suff w:val="nothing"/>
      <w:lvlText w:val="Art. %6"/>
      <w:lvlJc w:val="left"/>
      <w:rPr>
        <w:rFonts w:hint="default"/>
      </w:rPr>
    </w:lvl>
    <w:lvl w:ilvl="6">
      <w:start w:val="1"/>
      <w:numFmt w:val="ordinal"/>
      <w:suff w:val="space"/>
      <w:lvlText w:val="%7"/>
      <w:lvlJc w:val="left"/>
      <w:rPr>
        <w:rFonts w:hint="default"/>
      </w:rPr>
    </w:lvl>
    <w:lvl w:ilvl="7">
      <w:start w:val="1"/>
      <w:numFmt w:val="lowerLetter"/>
      <w:suff w:val="space"/>
      <w:lvlText w:val="(%8)"/>
      <w:lvlJc w:val="left"/>
      <w:pPr>
        <w:ind w:left="568"/>
      </w:pPr>
      <w:rPr>
        <w:rFonts w:hint="default"/>
      </w:rPr>
    </w:lvl>
    <w:lvl w:ilvl="8">
      <w:start w:val="1"/>
      <w:numFmt w:val="lowerRoman"/>
      <w:lvlText w:val="(%9)"/>
      <w:lvlJc w:val="left"/>
      <w:pPr>
        <w:tabs>
          <w:tab w:val="num" w:pos="6262"/>
        </w:tabs>
        <w:ind w:left="5902"/>
      </w:pPr>
      <w:rPr>
        <w:rFonts w:hint="default"/>
      </w:rPr>
    </w:lvl>
  </w:abstractNum>
  <w:num w:numId="1">
    <w:abstractNumId w:val="0"/>
  </w:num>
  <w:num w:numId="2">
    <w:abstractNumId w:val="1"/>
  </w:num>
  <w:num w:numId="3">
    <w:abstractNumId w:val="3"/>
    <w:lvlOverride w:ilvl="0">
      <w:startOverride w:val="5"/>
    </w:lvlOverride>
    <w:lvlOverride w:ilvl="1">
      <w:startOverride w:val="2"/>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EA"/>
    <w:rsid w:val="000023CF"/>
    <w:rsid w:val="000925FD"/>
    <w:rsid w:val="00525AF1"/>
    <w:rsid w:val="005E5915"/>
    <w:rsid w:val="00811CEA"/>
    <w:rsid w:val="0083720A"/>
    <w:rsid w:val="00C70F5D"/>
    <w:rsid w:val="00C76D3B"/>
    <w:rsid w:val="00CA5087"/>
    <w:rsid w:val="00D40973"/>
    <w:rsid w:val="00DF2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5EBD"/>
  <w15:docId w15:val="{A490201E-B146-4EEC-8F70-8CE4C1AD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CEA"/>
    <w:pPr>
      <w:suppressAutoHyphens/>
      <w:spacing w:after="0" w:line="240" w:lineRule="auto"/>
      <w:jc w:val="both"/>
    </w:pPr>
    <w:rPr>
      <w:rFonts w:ascii="Times New Roman" w:eastAsia="Times New Roman" w:hAnsi="Times New Roman" w:cs="Times New Roman"/>
      <w:sz w:val="20"/>
      <w:szCs w:val="20"/>
      <w:lang w:eastAsia="pl-PL"/>
    </w:rPr>
  </w:style>
  <w:style w:type="paragraph" w:styleId="Nagwek7">
    <w:name w:val="heading 7"/>
    <w:aliases w:val="Nagłówek 7.1"/>
    <w:basedOn w:val="Normalny"/>
    <w:next w:val="Normalny"/>
    <w:link w:val="Nagwek7Znak"/>
    <w:uiPriority w:val="99"/>
    <w:qFormat/>
    <w:rsid w:val="00811CEA"/>
    <w:pPr>
      <w:keepLines/>
      <w:spacing w:before="120" w:after="40"/>
      <w:outlineLvl w:val="6"/>
    </w:pPr>
  </w:style>
  <w:style w:type="paragraph" w:styleId="Nagwek8">
    <w:name w:val="heading 8"/>
    <w:basedOn w:val="Nagwek7"/>
    <w:link w:val="Nagwek8Znak"/>
    <w:uiPriority w:val="99"/>
    <w:qFormat/>
    <w:rsid w:val="00811CEA"/>
    <w:pPr>
      <w:outlineLvl w:val="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aliases w:val="Nagłówek 7.1 Znak"/>
    <w:basedOn w:val="Domylnaczcionkaakapitu"/>
    <w:link w:val="Nagwek7"/>
    <w:uiPriority w:val="99"/>
    <w:rsid w:val="00811CEA"/>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uiPriority w:val="99"/>
    <w:rsid w:val="00811CE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rsid w:val="00811CEA"/>
    <w:pPr>
      <w:spacing w:after="120"/>
    </w:pPr>
  </w:style>
  <w:style w:type="character" w:customStyle="1" w:styleId="TekstpodstawowyZnak">
    <w:name w:val="Tekst podstawowy Znak"/>
    <w:basedOn w:val="Domylnaczcionkaakapitu"/>
    <w:link w:val="Tekstpodstawowy"/>
    <w:uiPriority w:val="99"/>
    <w:semiHidden/>
    <w:rsid w:val="00811CEA"/>
    <w:rPr>
      <w:rFonts w:ascii="Times New Roman" w:eastAsia="Times New Roman" w:hAnsi="Times New Roman" w:cs="Times New Roman"/>
      <w:sz w:val="20"/>
      <w:szCs w:val="20"/>
      <w:lang w:eastAsia="pl-PL"/>
    </w:rPr>
  </w:style>
  <w:style w:type="paragraph" w:customStyle="1" w:styleId="Title1">
    <w:name w:val="Title1"/>
    <w:basedOn w:val="Tytu"/>
    <w:uiPriority w:val="99"/>
    <w:rsid w:val="00811CEA"/>
    <w:pPr>
      <w:pageBreakBefore/>
    </w:pPr>
    <w:rPr>
      <w:b w:val="0"/>
      <w:bCs w:val="0"/>
      <w:sz w:val="24"/>
      <w:szCs w:val="24"/>
    </w:rPr>
  </w:style>
  <w:style w:type="paragraph" w:styleId="Tytu">
    <w:name w:val="Title"/>
    <w:basedOn w:val="Normalny"/>
    <w:link w:val="TytuZnak"/>
    <w:uiPriority w:val="99"/>
    <w:qFormat/>
    <w:rsid w:val="00811CEA"/>
    <w:pPr>
      <w:numPr>
        <w:numId w:val="1"/>
      </w:numPr>
      <w:spacing w:before="60" w:after="120"/>
      <w:jc w:val="center"/>
      <w:outlineLvl w:val="0"/>
    </w:pPr>
    <w:rPr>
      <w:b/>
      <w:bCs/>
      <w:kern w:val="28"/>
      <w:sz w:val="28"/>
      <w:szCs w:val="28"/>
    </w:rPr>
  </w:style>
  <w:style w:type="character" w:customStyle="1" w:styleId="TytuZnak">
    <w:name w:val="Tytuł Znak"/>
    <w:basedOn w:val="Domylnaczcionkaakapitu"/>
    <w:link w:val="Tytu"/>
    <w:uiPriority w:val="99"/>
    <w:rsid w:val="00811CEA"/>
    <w:rPr>
      <w:rFonts w:ascii="Times New Roman" w:eastAsia="Times New Roman" w:hAnsi="Times New Roman" w:cs="Times New Roman"/>
      <w:b/>
      <w:bCs/>
      <w:kern w:val="28"/>
      <w:sz w:val="28"/>
      <w:szCs w:val="28"/>
      <w:lang w:eastAsia="pl-PL"/>
    </w:rPr>
  </w:style>
  <w:style w:type="paragraph" w:styleId="Tekstpodstawowy2">
    <w:name w:val="Body Text 2"/>
    <w:basedOn w:val="Normalny"/>
    <w:link w:val="Tekstpodstawowy2Znak"/>
    <w:uiPriority w:val="99"/>
    <w:semiHidden/>
    <w:rsid w:val="00811CEA"/>
  </w:style>
  <w:style w:type="character" w:customStyle="1" w:styleId="Tekstpodstawowy2Znak">
    <w:name w:val="Tekst podstawowy 2 Znak"/>
    <w:basedOn w:val="Domylnaczcionkaakapitu"/>
    <w:link w:val="Tekstpodstawowy2"/>
    <w:uiPriority w:val="99"/>
    <w:semiHidden/>
    <w:rsid w:val="00811CEA"/>
    <w:rPr>
      <w:rFonts w:ascii="Times New Roman" w:eastAsia="Times New Roman" w:hAnsi="Times New Roman" w:cs="Times New Roman"/>
      <w:sz w:val="20"/>
      <w:szCs w:val="20"/>
      <w:lang w:eastAsia="pl-PL"/>
    </w:rPr>
  </w:style>
  <w:style w:type="paragraph" w:customStyle="1" w:styleId="WcietySingle">
    <w:name w:val="Wciety Single"/>
    <w:link w:val="WcietySingleZnak"/>
    <w:uiPriority w:val="99"/>
    <w:rsid w:val="00811CEA"/>
    <w:pPr>
      <w:widowControl w:val="0"/>
      <w:suppressAutoHyphens/>
      <w:autoSpaceDE w:val="0"/>
      <w:autoSpaceDN w:val="0"/>
      <w:adjustRightInd w:val="0"/>
      <w:spacing w:after="72" w:line="288" w:lineRule="atLeast"/>
      <w:ind w:firstLine="284"/>
      <w:jc w:val="both"/>
    </w:pPr>
    <w:rPr>
      <w:rFonts w:ascii="Times New Roman" w:eastAsia="Times New Roman" w:hAnsi="Times New Roman" w:cs="Times New Roman"/>
      <w:color w:val="000000"/>
      <w:lang w:eastAsia="pl-PL"/>
    </w:rPr>
  </w:style>
  <w:style w:type="paragraph" w:customStyle="1" w:styleId="TableText">
    <w:name w:val="Table Text"/>
    <w:rsid w:val="00811CEA"/>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Podtytu">
    <w:name w:val="Subtitle"/>
    <w:basedOn w:val="Normalny"/>
    <w:link w:val="PodtytuZnak"/>
    <w:uiPriority w:val="99"/>
    <w:qFormat/>
    <w:rsid w:val="00811CEA"/>
    <w:pPr>
      <w:keepLines/>
      <w:autoSpaceDE w:val="0"/>
      <w:autoSpaceDN w:val="0"/>
      <w:adjustRightInd w:val="0"/>
      <w:spacing w:before="56" w:after="60" w:line="345" w:lineRule="atLeast"/>
      <w:ind w:left="284" w:right="284"/>
      <w:jc w:val="center"/>
    </w:pPr>
    <w:rPr>
      <w:b/>
      <w:bCs/>
      <w:color w:val="000000"/>
      <w:sz w:val="28"/>
      <w:szCs w:val="28"/>
    </w:rPr>
  </w:style>
  <w:style w:type="character" w:customStyle="1" w:styleId="PodtytuZnak">
    <w:name w:val="Podtytuł Znak"/>
    <w:basedOn w:val="Domylnaczcionkaakapitu"/>
    <w:link w:val="Podtytu"/>
    <w:uiPriority w:val="99"/>
    <w:rsid w:val="00811CEA"/>
    <w:rPr>
      <w:rFonts w:ascii="Times New Roman" w:eastAsia="Times New Roman" w:hAnsi="Times New Roman" w:cs="Times New Roman"/>
      <w:b/>
      <w:bCs/>
      <w:color w:val="000000"/>
      <w:sz w:val="28"/>
      <w:szCs w:val="28"/>
      <w:lang w:eastAsia="pl-PL"/>
    </w:rPr>
  </w:style>
  <w:style w:type="paragraph" w:styleId="Tekstprzypisudolnego">
    <w:name w:val="footnote text"/>
    <w:basedOn w:val="Normalny"/>
    <w:link w:val="TekstprzypisudolnegoZnak"/>
    <w:uiPriority w:val="99"/>
    <w:semiHidden/>
    <w:rsid w:val="00811CEA"/>
    <w:pPr>
      <w:ind w:left="567"/>
    </w:pPr>
    <w:rPr>
      <w:i/>
      <w:iCs/>
    </w:rPr>
  </w:style>
  <w:style w:type="character" w:customStyle="1" w:styleId="TekstprzypisudolnegoZnak">
    <w:name w:val="Tekst przypisu dolnego Znak"/>
    <w:basedOn w:val="Domylnaczcionkaakapitu"/>
    <w:link w:val="Tekstprzypisudolnego"/>
    <w:uiPriority w:val="99"/>
    <w:semiHidden/>
    <w:rsid w:val="00811CEA"/>
    <w:rPr>
      <w:rFonts w:ascii="Times New Roman" w:eastAsia="Times New Roman" w:hAnsi="Times New Roman" w:cs="Times New Roman"/>
      <w:i/>
      <w:iCs/>
      <w:sz w:val="20"/>
      <w:szCs w:val="20"/>
      <w:lang w:eastAsia="pl-PL"/>
    </w:rPr>
  </w:style>
  <w:style w:type="character" w:styleId="Odwoanieprzypisudolnego">
    <w:name w:val="footnote reference"/>
    <w:basedOn w:val="Domylnaczcionkaakapitu"/>
    <w:uiPriority w:val="99"/>
    <w:semiHidden/>
    <w:rsid w:val="00811CEA"/>
    <w:rPr>
      <w:vertAlign w:val="superscript"/>
    </w:rPr>
  </w:style>
  <w:style w:type="character" w:customStyle="1" w:styleId="WcietySingleZnak">
    <w:name w:val="Wciety Single Znak"/>
    <w:link w:val="WcietySingle"/>
    <w:uiPriority w:val="99"/>
    <w:rsid w:val="00811CEA"/>
    <w:rPr>
      <w:rFonts w:ascii="Times New Roman" w:eastAsia="Times New Roman" w:hAnsi="Times New Roman" w:cs="Times New Roman"/>
      <w:color w:val="000000"/>
      <w:lang w:eastAsia="pl-PL"/>
    </w:rPr>
  </w:style>
  <w:style w:type="paragraph" w:styleId="Nagwek">
    <w:name w:val="header"/>
    <w:basedOn w:val="Normalny"/>
    <w:link w:val="NagwekZnak"/>
    <w:uiPriority w:val="99"/>
    <w:unhideWhenUsed/>
    <w:rsid w:val="00811CEA"/>
    <w:pPr>
      <w:tabs>
        <w:tab w:val="center" w:pos="4536"/>
        <w:tab w:val="right" w:pos="9072"/>
      </w:tabs>
    </w:pPr>
  </w:style>
  <w:style w:type="character" w:customStyle="1" w:styleId="NagwekZnak">
    <w:name w:val="Nagłówek Znak"/>
    <w:basedOn w:val="Domylnaczcionkaakapitu"/>
    <w:link w:val="Nagwek"/>
    <w:uiPriority w:val="99"/>
    <w:rsid w:val="00811CE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11CEA"/>
    <w:pPr>
      <w:tabs>
        <w:tab w:val="center" w:pos="4536"/>
        <w:tab w:val="right" w:pos="9072"/>
      </w:tabs>
    </w:pPr>
  </w:style>
  <w:style w:type="character" w:customStyle="1" w:styleId="StopkaZnak">
    <w:name w:val="Stopka Znak"/>
    <w:basedOn w:val="Domylnaczcionkaakapitu"/>
    <w:link w:val="Stopka"/>
    <w:uiPriority w:val="99"/>
    <w:rsid w:val="00811CEA"/>
    <w:rPr>
      <w:rFonts w:ascii="Times New Roman" w:eastAsia="Times New Roman" w:hAnsi="Times New Roman" w:cs="Times New Roman"/>
      <w:sz w:val="20"/>
      <w:szCs w:val="20"/>
      <w:lang w:eastAsia="pl-PL"/>
    </w:rPr>
  </w:style>
  <w:style w:type="table" w:styleId="Tabela-Siatka">
    <w:name w:val="Table Grid"/>
    <w:basedOn w:val="Standardowy"/>
    <w:uiPriority w:val="99"/>
    <w:rsid w:val="00811CE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811CEA"/>
    <w:rPr>
      <w:rFonts w:ascii="Tahoma" w:hAnsi="Tahoma" w:cs="Tahoma"/>
      <w:sz w:val="16"/>
      <w:szCs w:val="16"/>
    </w:rPr>
  </w:style>
  <w:style w:type="character" w:customStyle="1" w:styleId="TekstdymkaZnak">
    <w:name w:val="Tekst dymka Znak"/>
    <w:basedOn w:val="Domylnaczcionkaakapitu"/>
    <w:link w:val="Tekstdymka"/>
    <w:uiPriority w:val="99"/>
    <w:semiHidden/>
    <w:rsid w:val="00811CEA"/>
    <w:rPr>
      <w:rFonts w:ascii="Tahoma" w:eastAsia="Times New Roman" w:hAnsi="Tahoma" w:cs="Tahoma"/>
      <w:sz w:val="16"/>
      <w:szCs w:val="16"/>
      <w:lang w:eastAsia="pl-PL"/>
    </w:rPr>
  </w:style>
  <w:style w:type="character" w:styleId="Numerstrony">
    <w:name w:val="page number"/>
    <w:basedOn w:val="Domylnaczcionkaakapitu"/>
    <w:uiPriority w:val="99"/>
    <w:semiHidden/>
    <w:rsid w:val="0052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F6A.E16298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4002</Characters>
  <Application>Microsoft Office Word</Application>
  <DocSecurity>4</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Karin Orzeł</cp:lastModifiedBy>
  <cp:revision>2</cp:revision>
  <dcterms:created xsi:type="dcterms:W3CDTF">2020-05-21T04:09:00Z</dcterms:created>
  <dcterms:modified xsi:type="dcterms:W3CDTF">2020-05-21T04:09:00Z</dcterms:modified>
</cp:coreProperties>
</file>