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o jakich stanowi art. 3 ustawy z dnia 11 września 2019 roku Prawo Zamówień Publicznych (Dz.U. </w:t>
      </w:r>
      <w:r w:rsidR="00C6762F" w:rsidRPr="00B972B8">
        <w:rPr>
          <w:rFonts w:ascii="Cambria" w:hAnsi="Cambria" w:cs="Arial"/>
          <w:bCs/>
          <w:sz w:val="22"/>
          <w:szCs w:val="22"/>
        </w:rPr>
        <w:t>202</w:t>
      </w:r>
      <w:r w:rsidR="006955EA">
        <w:rPr>
          <w:rFonts w:ascii="Cambria" w:hAnsi="Cambria" w:cs="Arial"/>
          <w:bCs/>
          <w:sz w:val="22"/>
          <w:szCs w:val="22"/>
        </w:rPr>
        <w:t>3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, poz. </w:t>
      </w:r>
      <w:r w:rsidR="006955EA">
        <w:rPr>
          <w:rFonts w:ascii="Cambria" w:hAnsi="Cambria" w:cs="Arial"/>
          <w:bCs/>
          <w:sz w:val="22"/>
          <w:szCs w:val="22"/>
        </w:rPr>
        <w:t>1605</w:t>
      </w:r>
      <w:r w:rsidR="000211BB" w:rsidRPr="00B972B8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 zm.)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zn.spr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SA.270.2.</w:t>
      </w:r>
      <w:r w:rsidR="006955EA">
        <w:rPr>
          <w:rFonts w:ascii="Cambria" w:hAnsi="Cambria" w:cs="Arial"/>
          <w:b/>
          <w:bCs/>
          <w:sz w:val="22"/>
          <w:szCs w:val="22"/>
        </w:rPr>
        <w:t>7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.202</w:t>
      </w:r>
      <w:r w:rsidR="000211BB" w:rsidRPr="00B972B8">
        <w:rPr>
          <w:rFonts w:ascii="Cambria" w:hAnsi="Cambria" w:cs="Arial"/>
          <w:b/>
          <w:bCs/>
          <w:sz w:val="22"/>
          <w:szCs w:val="22"/>
        </w:rPr>
        <w:t>3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972B8">
        <w:rPr>
          <w:rFonts w:ascii="Cambria" w:hAnsi="Cambria" w:cs="Arial"/>
          <w:bCs/>
          <w:sz w:val="22"/>
          <w:szCs w:val="22"/>
        </w:rPr>
        <w:t>na „</w:t>
      </w:r>
      <w:r w:rsidR="006955EA" w:rsidRPr="006955EA">
        <w:rPr>
          <w:rFonts w:ascii="Cambria" w:hAnsi="Cambria" w:cs="Arial"/>
          <w:b/>
          <w:i/>
          <w:sz w:val="22"/>
          <w:szCs w:val="22"/>
        </w:rPr>
        <w:t xml:space="preserve">Wymiana </w:t>
      </w:r>
      <w:proofErr w:type="spellStart"/>
      <w:r w:rsidR="006955EA" w:rsidRPr="006955EA">
        <w:rPr>
          <w:rFonts w:ascii="Cambria" w:hAnsi="Cambria" w:cs="Arial"/>
          <w:b/>
          <w:i/>
          <w:sz w:val="22"/>
          <w:szCs w:val="22"/>
        </w:rPr>
        <w:t>wodospustów</w:t>
      </w:r>
      <w:proofErr w:type="spellEnd"/>
      <w:r w:rsidR="006955EA" w:rsidRPr="006955EA">
        <w:rPr>
          <w:rFonts w:ascii="Cambria" w:hAnsi="Cambria" w:cs="Arial"/>
          <w:b/>
          <w:i/>
          <w:sz w:val="22"/>
          <w:szCs w:val="22"/>
        </w:rPr>
        <w:t xml:space="preserve"> na drogach leśnych Nadleśnictwa Nawojowa w 2023 roku</w:t>
      </w:r>
      <w:r w:rsidRPr="00B972B8">
        <w:rPr>
          <w:rFonts w:ascii="Cambria" w:hAnsi="Cambria" w:cs="Arial"/>
          <w:bCs/>
          <w:sz w:val="22"/>
          <w:szCs w:val="22"/>
        </w:rPr>
        <w:t>” składamy niniejszym ofertę: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A0A51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Pr="007E18C1">
        <w:rPr>
          <w:rFonts w:ascii="Cambria" w:hAnsi="Cambria" w:cs="Arial"/>
          <w:bCs/>
          <w:sz w:val="22"/>
          <w:szCs w:val="22"/>
        </w:rPr>
        <w:t xml:space="preserve">wynagrodzenie </w:t>
      </w: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7E18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2.</w:t>
      </w:r>
      <w:r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>Oświadczenie o przyjęciu lub nie przyjęciu na siebie zobowiązania umownego do samodzielnej realizacji kluczowych części zamówienia:</w:t>
      </w:r>
    </w:p>
    <w:p w:rsidR="003C2257" w:rsidRPr="003C2257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do samodzielnej realizacji kluczowych elementów (części) zamówienia.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4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C528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281" w:rsidRPr="009F3FC8" w:rsidRDefault="00DC5281" w:rsidP="00DC5281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3C2257">
        <w:rPr>
          <w:rFonts w:ascii="Cambria" w:hAnsi="Cambria" w:cs="Arial"/>
          <w:bCs/>
          <w:sz w:val="22"/>
          <w:szCs w:val="22"/>
        </w:rPr>
        <w:lastRenderedPageBreak/>
        <w:t>9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2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B1B5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52751B">
        <w:rPr>
          <w:rFonts w:ascii="Cambria" w:hAnsi="Cambria" w:cs="Arial"/>
          <w:b/>
          <w:bCs/>
          <w:sz w:val="22"/>
          <w:szCs w:val="22"/>
        </w:rPr>
        <w:t>d</w:t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 zobowiązania umownego do </w:t>
      </w:r>
      <w:r>
        <w:rPr>
          <w:rFonts w:ascii="Cambria" w:hAnsi="Cambria" w:cs="Arial"/>
          <w:b/>
          <w:bCs/>
          <w:sz w:val="22"/>
          <w:szCs w:val="22"/>
        </w:rPr>
        <w:t xml:space="preserve">udzielenia Zamawiającemu </w:t>
      </w:r>
      <w:r w:rsidR="0052751B">
        <w:rPr>
          <w:rFonts w:ascii="Cambria" w:hAnsi="Cambria" w:cs="Arial"/>
          <w:b/>
          <w:bCs/>
          <w:sz w:val="22"/>
          <w:szCs w:val="22"/>
        </w:rPr>
        <w:t xml:space="preserve">przedłużonej </w:t>
      </w:r>
      <w:r>
        <w:rPr>
          <w:rFonts w:ascii="Cambria" w:hAnsi="Cambria" w:cs="Arial"/>
          <w:b/>
          <w:bCs/>
          <w:sz w:val="22"/>
          <w:szCs w:val="22"/>
        </w:rPr>
        <w:t>gwarancji jakości</w:t>
      </w:r>
      <w:r w:rsidR="003D0047">
        <w:rPr>
          <w:rFonts w:ascii="Cambria" w:hAnsi="Cambria" w:cs="Arial"/>
          <w:b/>
          <w:bCs/>
          <w:sz w:val="22"/>
          <w:szCs w:val="22"/>
        </w:rPr>
        <w:t xml:space="preserve"> z serwisem posprzedażnym</w:t>
      </w:r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3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udzielić Zamawiającemu 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dłuższej niż minimalnie wymagana </w:t>
      </w:r>
      <w:r>
        <w:rPr>
          <w:rFonts w:ascii="Cambria" w:hAnsi="Cambria" w:cs="Arial"/>
          <w:bCs/>
          <w:i/>
          <w:sz w:val="22"/>
          <w:szCs w:val="22"/>
        </w:rPr>
        <w:t>gwarancji jakości na całość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 wykonanych</w:t>
      </w:r>
      <w:r>
        <w:rPr>
          <w:rFonts w:ascii="Cambria" w:hAnsi="Cambria" w:cs="Arial"/>
          <w:bCs/>
          <w:i/>
          <w:sz w:val="22"/>
          <w:szCs w:val="22"/>
        </w:rPr>
        <w:t xml:space="preserve"> robót budowlanych (zgodnie ze szczegółami określonymi w karcie gwarancyjnej) </w:t>
      </w:r>
      <w:r w:rsidR="0052751B">
        <w:rPr>
          <w:rFonts w:ascii="Cambria" w:hAnsi="Cambria" w:cs="Arial"/>
          <w:bCs/>
          <w:i/>
          <w:sz w:val="22"/>
          <w:szCs w:val="22"/>
        </w:rPr>
        <w:t xml:space="preserve">tj. </w:t>
      </w:r>
      <w:r>
        <w:rPr>
          <w:rFonts w:ascii="Cambria" w:hAnsi="Cambria" w:cs="Arial"/>
          <w:bCs/>
          <w:i/>
          <w:sz w:val="22"/>
          <w:szCs w:val="22"/>
        </w:rPr>
        <w:t xml:space="preserve">na okres </w:t>
      </w:r>
      <w:r w:rsidR="0052751B"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4"/>
      </w:r>
      <w:r>
        <w:rPr>
          <w:rFonts w:ascii="Cambria" w:hAnsi="Cambria" w:cs="Arial"/>
          <w:bCs/>
          <w:i/>
          <w:sz w:val="22"/>
          <w:szCs w:val="22"/>
        </w:rPr>
        <w:t xml:space="preserve"> miesięcy.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3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C2257">
        <w:rPr>
          <w:rFonts w:ascii="Cambria" w:hAnsi="Cambria" w:cs="Tahoma"/>
          <w:sz w:val="22"/>
          <w:szCs w:val="22"/>
          <w:lang w:eastAsia="pl-PL"/>
        </w:rPr>
        <w:t>4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92" w:rsidRDefault="00E43C92">
      <w:r>
        <w:separator/>
      </w:r>
    </w:p>
  </w:endnote>
  <w:endnote w:type="continuationSeparator" w:id="0">
    <w:p w:rsidR="00E43C92" w:rsidRDefault="00E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955EA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955E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92" w:rsidRDefault="00E43C92">
      <w:r>
        <w:separator/>
      </w:r>
    </w:p>
  </w:footnote>
  <w:footnote w:type="continuationSeparator" w:id="0">
    <w:p w:rsidR="00E43C92" w:rsidRDefault="00E43C92">
      <w:r>
        <w:continuationSeparator/>
      </w:r>
    </w:p>
  </w:footnote>
  <w:footnote w:id="1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3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zobowiązuję się / nie zobowiązuję się. Pozostawienie pustego pola będzie równoznaczne z nie przyjęciem na siebie zobowiązania samodzielnej realizacji kluczowych elementów (części) zamówienia</w:t>
      </w:r>
    </w:p>
  </w:footnote>
  <w:footnote w:id="4">
    <w:p w:rsidR="003C2257" w:rsidRDefault="003C2257" w:rsidP="00FE0D7C">
      <w:pPr>
        <w:pStyle w:val="Tekstprzypisudolnego"/>
        <w:ind w:left="0" w:firstLine="0"/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odpowiednio: </w:t>
      </w:r>
      <w:r w:rsidR="006955EA">
        <w:rPr>
          <w:sz w:val="18"/>
          <w:szCs w:val="18"/>
        </w:rPr>
        <w:t>48 / 60</w:t>
      </w:r>
      <w:r w:rsidRPr="0052751B">
        <w:rPr>
          <w:sz w:val="18"/>
          <w:szCs w:val="18"/>
        </w:rPr>
        <w:t>. Pozostawienie pustego pola będzie równoznaczne z nieudzieleniem Zamawiającemu</w:t>
      </w:r>
      <w:r w:rsidR="00FE0D7C" w:rsidRPr="0052751B">
        <w:rPr>
          <w:sz w:val="18"/>
          <w:szCs w:val="18"/>
        </w:rPr>
        <w:t xml:space="preserve"> dłuższej niż </w:t>
      </w:r>
      <w:r w:rsidR="006955EA">
        <w:rPr>
          <w:sz w:val="18"/>
          <w:szCs w:val="18"/>
        </w:rPr>
        <w:t>36</w:t>
      </w:r>
      <w:bookmarkStart w:id="0" w:name="_GoBack"/>
      <w:bookmarkEnd w:id="0"/>
      <w:r w:rsidR="00FE0D7C" w:rsidRPr="0052751B">
        <w:rPr>
          <w:sz w:val="18"/>
          <w:szCs w:val="18"/>
        </w:rPr>
        <w:t>-miesięcznej</w:t>
      </w:r>
      <w:r w:rsidRPr="0052751B">
        <w:rPr>
          <w:sz w:val="18"/>
          <w:szCs w:val="18"/>
        </w:rPr>
        <w:t xml:space="preserve"> gwarancji </w:t>
      </w:r>
      <w:r w:rsidR="00FE0D7C" w:rsidRPr="0052751B">
        <w:rPr>
          <w:sz w:val="18"/>
          <w:szCs w:val="18"/>
        </w:rPr>
        <w:t>jakości</w:t>
      </w:r>
      <w:r w:rsidRPr="00FE0D7C">
        <w:rPr>
          <w:sz w:val="16"/>
          <w:szCs w:val="16"/>
        </w:rPr>
        <w:t>.</w:t>
      </w:r>
    </w:p>
  </w:footnote>
  <w:footnote w:id="5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SWZ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46C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EA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3EC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4B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4A6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C92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8168E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EE55-06F9-4258-BFFC-83FDFBDC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24</cp:revision>
  <cp:lastPrinted>2017-05-23T12:32:00Z</cp:lastPrinted>
  <dcterms:created xsi:type="dcterms:W3CDTF">2021-09-14T15:30:00Z</dcterms:created>
  <dcterms:modified xsi:type="dcterms:W3CDTF">2023-09-01T08:35:00Z</dcterms:modified>
</cp:coreProperties>
</file>