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23BECC2E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53E217FB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69ABCBF0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7EBB9E1C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7EAD95E6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645C90F6" w14:textId="77777777" w:rsidR="006D6C91" w:rsidRPr="006D5705" w:rsidRDefault="006D6C91" w:rsidP="000F2259">
      <w:pPr>
        <w:spacing w:line="276" w:lineRule="auto"/>
        <w:ind w:left="5772" w:firstLine="607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4E3229AC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7575926F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3A7F9C31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4C97E4FB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7A386193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60042FEC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1BAF63C0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2928F9F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3B9C9C8E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022ECC9B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586C01B1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4289C3A9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3A240B81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13DA16ED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0AE4B61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98E9471" w14:textId="77777777" w:rsidR="006D6C91" w:rsidRPr="006266E6" w:rsidRDefault="006D6C91" w:rsidP="006D6C91">
      <w:pPr>
        <w:rPr>
          <w:rFonts w:ascii="Times New Roman" w:hAnsi="Times New Roman"/>
        </w:rPr>
      </w:pPr>
    </w:p>
    <w:p w14:paraId="5DE18279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2F574A7A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42D10116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67238FDE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5C6833CC" w14:textId="77777777" w:rsidTr="009C620A">
        <w:tc>
          <w:tcPr>
            <w:tcW w:w="10080" w:type="dxa"/>
            <w:shd w:val="clear" w:color="auto" w:fill="BFBFBF"/>
          </w:tcPr>
          <w:p w14:paraId="5A53208C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42148016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2782B50B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497F9EB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755B79EB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1612C7F" w14:textId="77777777" w:rsidR="006D6C91" w:rsidRDefault="006D6C91" w:rsidP="00BD6BEC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BD6BEC" w:rsidRPr="00BD6BEC">
        <w:rPr>
          <w:rFonts w:ascii="Times New Roman" w:hAnsi="Times New Roman"/>
          <w:b/>
          <w:bCs/>
          <w:szCs w:val="24"/>
        </w:rPr>
        <w:t xml:space="preserve">Uporządkowanie gospodarki </w:t>
      </w:r>
      <w:proofErr w:type="spellStart"/>
      <w:r w:rsidR="00BD6BEC" w:rsidRPr="00BD6BEC">
        <w:rPr>
          <w:rFonts w:ascii="Times New Roman" w:hAnsi="Times New Roman"/>
          <w:b/>
          <w:bCs/>
          <w:szCs w:val="24"/>
        </w:rPr>
        <w:t>wodno</w:t>
      </w:r>
      <w:proofErr w:type="spellEnd"/>
      <w:r w:rsidR="00BD6BEC" w:rsidRPr="00BD6BEC">
        <w:rPr>
          <w:rFonts w:ascii="Times New Roman" w:hAnsi="Times New Roman"/>
          <w:b/>
          <w:bCs/>
          <w:szCs w:val="24"/>
        </w:rPr>
        <w:t xml:space="preserve"> - ściekowej na terenie Gminy Naruszewo</w:t>
      </w:r>
      <w:r w:rsidR="00BD6BEC">
        <w:rPr>
          <w:rFonts w:ascii="Times New Roman" w:hAnsi="Times New Roman"/>
          <w:b/>
          <w:bCs/>
          <w:szCs w:val="28"/>
        </w:rPr>
        <w:t>”</w:t>
      </w:r>
      <w:r w:rsidRPr="006266E6">
        <w:rPr>
          <w:rFonts w:ascii="Times New Roman" w:hAnsi="Times New Roman"/>
          <w:szCs w:val="24"/>
        </w:rPr>
        <w:t>:</w:t>
      </w:r>
    </w:p>
    <w:p w14:paraId="17F4F55B" w14:textId="77777777" w:rsidR="00BD6BEC" w:rsidRDefault="00BD6BEC" w:rsidP="00BD6BEC">
      <w:pPr>
        <w:ind w:firstLine="708"/>
        <w:jc w:val="both"/>
        <w:rPr>
          <w:rFonts w:ascii="Times New Roman" w:hAnsi="Times New Roman"/>
          <w:szCs w:val="24"/>
        </w:rPr>
      </w:pPr>
    </w:p>
    <w:p w14:paraId="2B756925" w14:textId="77777777" w:rsidR="00BD6BEC" w:rsidRPr="00BD6BEC" w:rsidRDefault="00BD6BEC" w:rsidP="00BD6BEC">
      <w:pPr>
        <w:numPr>
          <w:ilvl w:val="1"/>
          <w:numId w:val="5"/>
        </w:numPr>
        <w:ind w:left="284" w:hanging="284"/>
        <w:jc w:val="both"/>
        <w:rPr>
          <w:rFonts w:ascii="Times New Roman" w:hAnsi="Times New Roman"/>
          <w:b/>
          <w:color w:val="auto"/>
          <w:sz w:val="22"/>
        </w:rPr>
      </w:pPr>
      <w:r w:rsidRPr="00BD6BEC">
        <w:rPr>
          <w:rFonts w:ascii="Times New Roman" w:hAnsi="Times New Roman"/>
          <w:b/>
        </w:rPr>
        <w:t xml:space="preserve">Część I – </w:t>
      </w:r>
      <w:r w:rsidRPr="00BD6BEC">
        <w:rPr>
          <w:rFonts w:ascii="Times New Roman" w:hAnsi="Times New Roman"/>
          <w:b/>
          <w:color w:val="auto"/>
          <w:sz w:val="22"/>
        </w:rPr>
        <w:t>Rozbudowa stacji uzdatniania wody w miejscowości Naruszewo</w:t>
      </w:r>
    </w:p>
    <w:p w14:paraId="524F760D" w14:textId="77777777" w:rsidR="00BD6BEC" w:rsidRPr="00BD6BEC" w:rsidRDefault="00BD6BEC" w:rsidP="00BD6BEC">
      <w:pPr>
        <w:numPr>
          <w:ilvl w:val="1"/>
          <w:numId w:val="5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r w:rsidRPr="00BD6BEC">
        <w:rPr>
          <w:rFonts w:ascii="Times New Roman" w:hAnsi="Times New Roman"/>
          <w:b/>
          <w:color w:val="auto"/>
        </w:rPr>
        <w:t xml:space="preserve">Część II – </w:t>
      </w:r>
      <w:r w:rsidRPr="00BD6BEC">
        <w:rPr>
          <w:rFonts w:ascii="Times New Roman" w:hAnsi="Times New Roman"/>
          <w:b/>
          <w:color w:val="auto"/>
          <w:sz w:val="22"/>
        </w:rPr>
        <w:t>Budowa oczyszczalni ścieków wraz z układem rozsączającym oraz zasilaniem energetycznym</w:t>
      </w:r>
    </w:p>
    <w:p w14:paraId="4D70A0BF" w14:textId="77777777" w:rsidR="00BD6BEC" w:rsidRPr="00B9787A" w:rsidRDefault="00BD6BEC" w:rsidP="00BD6BEC">
      <w:pPr>
        <w:ind w:left="284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(zaznaczyć części na, które składana jest oferta)</w:t>
      </w:r>
    </w:p>
    <w:p w14:paraId="74D398EC" w14:textId="77777777" w:rsidR="00BD6BEC" w:rsidRPr="00120699" w:rsidRDefault="00BD6BEC" w:rsidP="00BD6BEC">
      <w:pPr>
        <w:ind w:firstLine="708"/>
        <w:jc w:val="both"/>
        <w:rPr>
          <w:rFonts w:ascii="Times New Roman" w:hAnsi="Times New Roman"/>
          <w:b/>
          <w:bCs/>
          <w:sz w:val="12"/>
          <w:szCs w:val="18"/>
        </w:rPr>
      </w:pPr>
    </w:p>
    <w:p w14:paraId="749E9842" w14:textId="77777777" w:rsidR="00BD6BEC" w:rsidRPr="006266E6" w:rsidRDefault="00BD6BEC" w:rsidP="00BD6BEC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oświadczam, co następuje:</w:t>
      </w:r>
    </w:p>
    <w:p w14:paraId="03440601" w14:textId="77777777" w:rsidR="006D6C91" w:rsidRPr="000F2259" w:rsidRDefault="006D6C91" w:rsidP="006D6C91">
      <w:pPr>
        <w:jc w:val="both"/>
        <w:rPr>
          <w:rFonts w:ascii="Times New Roman" w:hAnsi="Times New Roman"/>
          <w:sz w:val="16"/>
          <w:szCs w:val="16"/>
        </w:rPr>
      </w:pPr>
    </w:p>
    <w:p w14:paraId="63A708BC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1A07133B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1C797D60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7BCB9587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4C344B16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D316C54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3C15841E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207A562E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>………………………………………………………………………………………………..……………</w:t>
      </w:r>
    </w:p>
    <w:p w14:paraId="1048F00A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592D747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3FDADCD7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A57007E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06BABA31" w14:textId="77777777" w:rsidR="006D6C91" w:rsidRDefault="006D6C91" w:rsidP="0080023E">
      <w:pPr>
        <w:spacing w:line="360" w:lineRule="auto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3C73A8DD" w14:textId="77777777" w:rsidTr="009C620A">
        <w:tc>
          <w:tcPr>
            <w:tcW w:w="10080" w:type="dxa"/>
            <w:shd w:val="clear" w:color="auto" w:fill="BFBFBF"/>
          </w:tcPr>
          <w:p w14:paraId="4485AA2A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56DDE838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1A2299D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C21FA21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7E85A7A4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687D2EBE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25772C15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67E2DB2C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4FF1402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8AF4F37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087EDD8E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A903E6C" w14:textId="77777777" w:rsidTr="009C620A">
        <w:tc>
          <w:tcPr>
            <w:tcW w:w="10277" w:type="dxa"/>
            <w:shd w:val="clear" w:color="auto" w:fill="BFBFBF"/>
            <w:vAlign w:val="center"/>
          </w:tcPr>
          <w:p w14:paraId="06064BA2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4AB79465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7FC4B463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38494808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6E5D1D5D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053C7D6A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7CA3EC19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37A57BCF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28B906F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1F30E32B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3187B13A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3DA6D849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6722945" w14:textId="77777777" w:rsidTr="009C620A">
        <w:tc>
          <w:tcPr>
            <w:tcW w:w="10277" w:type="dxa"/>
            <w:shd w:val="clear" w:color="auto" w:fill="BFBFBF"/>
            <w:vAlign w:val="center"/>
          </w:tcPr>
          <w:p w14:paraId="44C436AB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54A60C2A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012D87C5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ABE423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00002EC7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220F369A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3CAE6F2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AEB6EE2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050998AA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C326CF3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58A9327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03BEFBA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6685AA9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3C6ABFB1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648B74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EAC2A3D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DDD1AE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65E31B1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4F3471B" w14:textId="77777777" w:rsidR="009014DC" w:rsidRDefault="009014DC"/>
    <w:sectPr w:rsidR="009014DC" w:rsidSect="000F225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1135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6EA7" w14:textId="77777777" w:rsidR="001D0899" w:rsidRDefault="000A70D4">
      <w:r>
        <w:separator/>
      </w:r>
    </w:p>
  </w:endnote>
  <w:endnote w:type="continuationSeparator" w:id="0">
    <w:p w14:paraId="4C365698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F100" w14:textId="77777777" w:rsidR="00F8522D" w:rsidRPr="00E15BA9" w:rsidRDefault="00F837D6">
    <w:pPr>
      <w:pStyle w:val="Stopka"/>
      <w:jc w:val="center"/>
      <w:rPr>
        <w:sz w:val="16"/>
        <w:szCs w:val="20"/>
      </w:rPr>
    </w:pPr>
  </w:p>
  <w:p w14:paraId="350F4A71" w14:textId="77777777" w:rsidR="00F8522D" w:rsidRDefault="00F837D6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48B3" w14:textId="77777777" w:rsidR="00F8522D" w:rsidRPr="00E15BA9" w:rsidRDefault="00F837D6">
    <w:pPr>
      <w:pStyle w:val="Stopka"/>
      <w:jc w:val="center"/>
      <w:rPr>
        <w:sz w:val="16"/>
        <w:lang w:val="pl-PL"/>
      </w:rPr>
    </w:pPr>
  </w:p>
  <w:p w14:paraId="2F3AF430" w14:textId="77777777" w:rsidR="00F8522D" w:rsidRDefault="00F83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88F1" w14:textId="77777777" w:rsidR="001D0899" w:rsidRDefault="000A70D4">
      <w:r>
        <w:separator/>
      </w:r>
    </w:p>
  </w:footnote>
  <w:footnote w:type="continuationSeparator" w:id="0">
    <w:p w14:paraId="03EF932A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2BF9" w14:textId="77777777"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5D7AD1C3" w14:textId="77777777"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BCE0BAB" w14:textId="77777777" w:rsidR="00195DBE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35C8B1" wp14:editId="0861122F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1B6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AHVsho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rFonts w:ascii="Times New Roman" w:hAnsi="Times New Roman"/>
        <w:color w:val="auto"/>
        <w:sz w:val="16"/>
        <w:szCs w:val="28"/>
      </w:rPr>
      <w:t>Popraw</w:t>
    </w:r>
    <w:r w:rsidR="00BD6BEC" w:rsidRPr="00BD6BEC">
      <w:rPr>
        <w:rFonts w:ascii="Times New Roman" w:hAnsi="Times New Roman"/>
        <w:bCs/>
        <w:sz w:val="16"/>
        <w:szCs w:val="24"/>
      </w:rPr>
      <w:t xml:space="preserve"> Uporządkowanie gospodarki </w:t>
    </w:r>
    <w:proofErr w:type="spellStart"/>
    <w:r w:rsidR="00BD6BEC" w:rsidRPr="00BD6BEC">
      <w:rPr>
        <w:rFonts w:ascii="Times New Roman" w:hAnsi="Times New Roman"/>
        <w:bCs/>
        <w:sz w:val="16"/>
        <w:szCs w:val="24"/>
      </w:rPr>
      <w:t>wodno</w:t>
    </w:r>
    <w:proofErr w:type="spellEnd"/>
    <w:r w:rsidR="00BD6BEC" w:rsidRPr="00BD6BEC">
      <w:rPr>
        <w:rFonts w:ascii="Times New Roman" w:hAnsi="Times New Roman"/>
        <w:bCs/>
        <w:sz w:val="16"/>
        <w:szCs w:val="24"/>
      </w:rPr>
      <w:t xml:space="preserve"> - ściekowej na terenie Gminy Naruszewo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220" w14:textId="77777777"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5D0C78F3" w14:textId="77777777"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288EC60" w14:textId="77777777" w:rsidR="0078449D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034D80" wp14:editId="0CC0D25D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827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D4u/Pn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 w:rsidR="00BD6BEC" w:rsidRPr="00BD6BEC">
      <w:rPr>
        <w:rFonts w:ascii="Times New Roman" w:hAnsi="Times New Roman"/>
        <w:bCs/>
        <w:sz w:val="16"/>
        <w:szCs w:val="24"/>
      </w:rPr>
      <w:t xml:space="preserve">Uporządkowanie gospodarki </w:t>
    </w:r>
    <w:proofErr w:type="spellStart"/>
    <w:r w:rsidR="00BD6BEC" w:rsidRPr="00BD6BEC">
      <w:rPr>
        <w:rFonts w:ascii="Times New Roman" w:hAnsi="Times New Roman"/>
        <w:bCs/>
        <w:sz w:val="16"/>
        <w:szCs w:val="24"/>
      </w:rPr>
      <w:t>wodno</w:t>
    </w:r>
    <w:proofErr w:type="spellEnd"/>
    <w:r w:rsidR="00BD6BEC" w:rsidRPr="00BD6BEC">
      <w:rPr>
        <w:rFonts w:ascii="Times New Roman" w:hAnsi="Times New Roman"/>
        <w:bCs/>
        <w:sz w:val="16"/>
        <w:szCs w:val="24"/>
      </w:rPr>
      <w:t xml:space="preserve"> - ściekowej na terenie Gminy Naruszewo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A6E"/>
    <w:multiLevelType w:val="hybridMultilevel"/>
    <w:tmpl w:val="3502FC02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CE96D0B4">
      <w:start w:val="1"/>
      <w:numFmt w:val="bullet"/>
      <w:lvlText w:val=""/>
      <w:lvlJc w:val="left"/>
      <w:pPr>
        <w:ind w:left="4908" w:hanging="360"/>
      </w:pPr>
      <w:rPr>
        <w:rFonts w:ascii="Symbol" w:hAnsi="Symbol" w:hint="default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3" w15:restartNumberingAfterBreak="0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023E8A"/>
    <w:multiLevelType w:val="hybridMultilevel"/>
    <w:tmpl w:val="EA52FB8A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5FC8E856">
      <w:start w:val="1"/>
      <w:numFmt w:val="decimal"/>
      <w:lvlText w:val="%2)"/>
      <w:lvlJc w:val="left"/>
      <w:pPr>
        <w:ind w:left="4908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 w16cid:durableId="1142455543">
    <w:abstractNumId w:val="0"/>
  </w:num>
  <w:num w:numId="2" w16cid:durableId="2049526981">
    <w:abstractNumId w:val="1"/>
  </w:num>
  <w:num w:numId="3" w16cid:durableId="121002139">
    <w:abstractNumId w:val="3"/>
  </w:num>
  <w:num w:numId="4" w16cid:durableId="1214077136">
    <w:abstractNumId w:val="4"/>
  </w:num>
  <w:num w:numId="5" w16cid:durableId="46782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0F2259"/>
    <w:rsid w:val="0017782E"/>
    <w:rsid w:val="001D0899"/>
    <w:rsid w:val="006D6C91"/>
    <w:rsid w:val="0080023E"/>
    <w:rsid w:val="009014DC"/>
    <w:rsid w:val="00BD6BEC"/>
    <w:rsid w:val="00C20639"/>
    <w:rsid w:val="00D823B9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F7BBC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9</cp:revision>
  <cp:lastPrinted>2023-03-17T09:33:00Z</cp:lastPrinted>
  <dcterms:created xsi:type="dcterms:W3CDTF">2022-05-05T10:08:00Z</dcterms:created>
  <dcterms:modified xsi:type="dcterms:W3CDTF">2023-03-17T10:02:00Z</dcterms:modified>
</cp:coreProperties>
</file>