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3C4FA" w14:textId="2599F0A8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0" w:name="_Hlk181711628"/>
      <w:r w:rsidRPr="003851D6"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  <w:t>Załącznik nr 3 do SWZ</w:t>
      </w:r>
    </w:p>
    <w:p w14:paraId="57D88CAD" w14:textId="77777777" w:rsidR="00227D05" w:rsidRPr="003851D6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  <w:t>(składany wraz z ofertą)</w:t>
      </w:r>
    </w:p>
    <w:p w14:paraId="2999AB3B" w14:textId="77777777" w:rsidR="00227D05" w:rsidRPr="003851D6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074ABCDF" w14:textId="77777777" w:rsidR="00227D05" w:rsidRPr="003851D6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p w14:paraId="593C6099" w14:textId="77777777" w:rsidR="00227D05" w:rsidRPr="003851D6" w:rsidRDefault="00227D05" w:rsidP="00227D05">
      <w:pPr>
        <w:spacing w:after="0" w:line="240" w:lineRule="auto"/>
        <w:ind w:firstLine="7655"/>
        <w:rPr>
          <w:rFonts w:ascii="Arial" w:eastAsia="Calibri" w:hAnsi="Arial" w:cs="Arial"/>
          <w:bCs/>
          <w:i/>
          <w:iCs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5"/>
      </w:tblGrid>
      <w:tr w:rsidR="00227D05" w:rsidRPr="003851D6" w14:paraId="24B35CEA" w14:textId="77777777" w:rsidTr="007C265D">
        <w:trPr>
          <w:trHeight w:val="993"/>
        </w:trPr>
        <w:tc>
          <w:tcPr>
            <w:tcW w:w="7595" w:type="dxa"/>
            <w:shd w:val="clear" w:color="auto" w:fill="auto"/>
          </w:tcPr>
          <w:p w14:paraId="7C52A026" w14:textId="77777777" w:rsidR="00227D05" w:rsidRPr="003851D6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</w:p>
          <w:p w14:paraId="08D6D874" w14:textId="77777777" w:rsidR="00227D05" w:rsidRPr="003851D6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</w:p>
          <w:p w14:paraId="353A9D5A" w14:textId="77777777" w:rsidR="00227D05" w:rsidRPr="003851D6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</w:p>
        </w:tc>
      </w:tr>
    </w:tbl>
    <w:p w14:paraId="100040F9" w14:textId="77777777" w:rsidR="00227D05" w:rsidRPr="003851D6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(pełna nazwa/firma, adres, </w:t>
      </w:r>
    </w:p>
    <w:p w14:paraId="74C93A44" w14:textId="77777777" w:rsidR="00227D05" w:rsidRPr="003851D6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zależności od podmiotu: NIP/PESEL, KRS/CEIDG)</w:t>
      </w:r>
    </w:p>
    <w:p w14:paraId="66CD2A2D" w14:textId="77777777" w:rsidR="00227D05" w:rsidRPr="003851D6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7D7FAB4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63B9BCFB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793D11B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CC9F68A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OŚWIADCZENIE </w:t>
      </w:r>
    </w:p>
    <w:p w14:paraId="5B03DE07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42859D82" w14:textId="77777777" w:rsidR="005C5327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wykonawcy/wykonawcy ubiegającego się o zamówienie wspólnie z innymi wykonawcami </w:t>
      </w:r>
    </w:p>
    <w:p w14:paraId="3E69A0D6" w14:textId="53F3941A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(niepotrzebne skreślić)</w:t>
      </w:r>
    </w:p>
    <w:p w14:paraId="754C19F7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</w:p>
    <w:p w14:paraId="038D0BF9" w14:textId="77777777" w:rsidR="00227D05" w:rsidRPr="003851D6" w:rsidRDefault="00227D05" w:rsidP="00227D05">
      <w:pPr>
        <w:spacing w:after="120" w:line="360" w:lineRule="auto"/>
        <w:jc w:val="center"/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UWZGLĘDNIAJĄCE PRZESŁANKI WYKLUCZENIA Z ART. 7 UST. 1 USTAWY </w:t>
      </w:r>
      <w:r w:rsidRPr="003851D6">
        <w:rPr>
          <w:rFonts w:ascii="Arial" w:eastAsia="Times New Roman" w:hAnsi="Arial" w:cs="Arial"/>
          <w:b/>
          <w:caps/>
          <w:kern w:val="0"/>
          <w:sz w:val="20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55111105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8"/>
          <w:szCs w:val="8"/>
          <w:lang w:eastAsia="pl-PL"/>
          <w14:ligatures w14:val="none"/>
        </w:rPr>
      </w:pPr>
    </w:p>
    <w:p w14:paraId="0AC6C430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- składane na podstawie art. 125 ust. 1 ustawy </w:t>
      </w:r>
      <w:proofErr w:type="spellStart"/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66110FA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4D4E863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06E40632" w14:textId="77777777" w:rsidR="00227D05" w:rsidRPr="003851D6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bookmarkStart w:id="1" w:name="_Hlk66801942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</w:t>
      </w:r>
      <w:bookmarkStart w:id="2" w:name="_Hlk67248888"/>
      <w:r w:rsidRPr="003851D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na </w:t>
      </w:r>
      <w:bookmarkEnd w:id="2"/>
      <w:r w:rsidRPr="003851D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zakup i dostawę fabrycznie nowego samochodu osobowego na potrzeby Urzędu Miejskiego w Radomiu,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stosownie do treści art. 125 ust. 1 ustawy z dnia 11 września 2019 r. - Prawo zamówień publicznych (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U. z 2024, poz. 1320)</w:t>
      </w:r>
      <w:bookmarkEnd w:id="1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dalej: ustawa 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oświadczam</w:t>
      </w:r>
      <w:r w:rsidRPr="003851D6"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, co następuje:</w:t>
      </w:r>
    </w:p>
    <w:p w14:paraId="74CE52AD" w14:textId="77777777" w:rsidR="00227D05" w:rsidRPr="003851D6" w:rsidRDefault="00227D05" w:rsidP="00227D05">
      <w:pPr>
        <w:spacing w:after="0" w:line="276" w:lineRule="auto"/>
        <w:rPr>
          <w:rFonts w:ascii="Arial" w:eastAsia="Times New Roman" w:hAnsi="Arial" w:cs="Arial"/>
          <w:b/>
          <w:kern w:val="0"/>
          <w:sz w:val="10"/>
          <w:szCs w:val="10"/>
          <w:u w:val="single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kern w:val="0"/>
          <w:sz w:val="10"/>
          <w:szCs w:val="10"/>
          <w:u w:val="single"/>
          <w:lang w:eastAsia="pl-PL"/>
          <w14:ligatures w14:val="non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227D05" w:rsidRPr="003851D6" w14:paraId="724029A0" w14:textId="77777777" w:rsidTr="007C265D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2A469EA0" w14:textId="77777777" w:rsidR="00227D05" w:rsidRPr="003851D6" w:rsidRDefault="00227D05" w:rsidP="00227D0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</w:pPr>
            <w:bookmarkStart w:id="3" w:name="_Hlk66727200"/>
            <w:r w:rsidRPr="003851D6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t xml:space="preserve">Jeżeli podmiot, w imieniu którego składane jest oświadczenie </w:t>
            </w:r>
            <w:r w:rsidRPr="003851D6">
              <w:rPr>
                <w:rFonts w:ascii="Arial" w:eastAsia="Calibri" w:hAnsi="Arial" w:cs="Arial"/>
                <w:b/>
                <w:kern w:val="0"/>
                <w:sz w:val="20"/>
                <w:u w:val="single"/>
                <w:lang w:eastAsia="pl-PL"/>
                <w14:ligatures w14:val="none"/>
              </w:rPr>
              <w:t>nie podlega</w:t>
            </w:r>
            <w:r w:rsidRPr="003851D6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t xml:space="preserve"> wykluczeniu </w:t>
            </w:r>
          </w:p>
        </w:tc>
      </w:tr>
      <w:bookmarkEnd w:id="3"/>
    </w:tbl>
    <w:p w14:paraId="2289E699" w14:textId="77777777" w:rsidR="00227D05" w:rsidRPr="003851D6" w:rsidRDefault="00227D05" w:rsidP="00227D05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10"/>
          <w:szCs w:val="10"/>
          <w:u w:val="single"/>
          <w:lang w:eastAsia="pl-PL"/>
          <w14:ligatures w14:val="none"/>
        </w:rPr>
      </w:pPr>
    </w:p>
    <w:p w14:paraId="1F603EA5" w14:textId="77777777" w:rsidR="00227D05" w:rsidRPr="003851D6" w:rsidRDefault="00227D05" w:rsidP="00D50629">
      <w:pPr>
        <w:numPr>
          <w:ilvl w:val="0"/>
          <w:numId w:val="44"/>
        </w:numPr>
        <w:spacing w:after="0" w:line="276" w:lineRule="auto"/>
        <w:ind w:left="426" w:hanging="283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</w:pPr>
      <w:r w:rsidRPr="003851D6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 xml:space="preserve">Oświadczam, że </w:t>
      </w:r>
      <w:r w:rsidRPr="003851D6">
        <w:rPr>
          <w:rFonts w:ascii="Arial" w:eastAsia="Calibri" w:hAnsi="Arial" w:cs="Arial"/>
          <w:b/>
          <w:bCs/>
          <w:kern w:val="1"/>
          <w:sz w:val="20"/>
          <w:szCs w:val="20"/>
          <w:lang w:val="x-none"/>
          <w14:ligatures w14:val="none"/>
        </w:rPr>
        <w:t>nie podlegam wykluczeniu</w:t>
      </w:r>
      <w:r w:rsidRPr="003851D6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 xml:space="preserve"> z postępowania na podstawie art. 108 ust. 1 ustawy </w:t>
      </w:r>
      <w:proofErr w:type="spellStart"/>
      <w:r w:rsidRPr="003851D6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>Pzp</w:t>
      </w:r>
      <w:proofErr w:type="spellEnd"/>
      <w:r w:rsidRPr="003851D6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>.</w:t>
      </w:r>
    </w:p>
    <w:p w14:paraId="4A500939" w14:textId="77777777" w:rsidR="00227D05" w:rsidRPr="003851D6" w:rsidRDefault="00227D05" w:rsidP="00D50629">
      <w:pPr>
        <w:numPr>
          <w:ilvl w:val="0"/>
          <w:numId w:val="44"/>
        </w:numPr>
        <w:spacing w:after="0" w:line="276" w:lineRule="auto"/>
        <w:ind w:left="426" w:hanging="283"/>
        <w:contextualSpacing/>
        <w:jc w:val="both"/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</w:pPr>
      <w:r w:rsidRPr="003851D6">
        <w:rPr>
          <w:rFonts w:ascii="Arial" w:eastAsia="Calibri" w:hAnsi="Arial" w:cs="Arial"/>
          <w:kern w:val="1"/>
          <w:sz w:val="20"/>
          <w:szCs w:val="20"/>
          <w:lang w:val="x-none"/>
          <w14:ligatures w14:val="none"/>
        </w:rPr>
        <w:t xml:space="preserve">Oświadczam, </w:t>
      </w:r>
      <w:r w:rsidRPr="003851D6">
        <w:rPr>
          <w:rFonts w:ascii="Arial" w:eastAsia="Calibri" w:hAnsi="Arial" w:cs="Arial"/>
          <w:kern w:val="1"/>
          <w:sz w:val="20"/>
          <w:lang w:val="x-none"/>
          <w14:ligatures w14:val="none"/>
        </w:rPr>
        <w:t xml:space="preserve">że </w:t>
      </w:r>
      <w:r w:rsidRPr="003851D6">
        <w:rPr>
          <w:rFonts w:ascii="Arial" w:eastAsia="Calibri" w:hAnsi="Arial" w:cs="Arial"/>
          <w:b/>
          <w:bCs/>
          <w:kern w:val="1"/>
          <w:sz w:val="20"/>
          <w:lang w:val="x-none"/>
          <w14:ligatures w14:val="none"/>
        </w:rPr>
        <w:t>nie zachodzą</w:t>
      </w:r>
      <w:r w:rsidRPr="003851D6">
        <w:rPr>
          <w:rFonts w:ascii="Arial" w:eastAsia="Calibri" w:hAnsi="Arial" w:cs="Arial"/>
          <w:kern w:val="1"/>
          <w:sz w:val="20"/>
          <w:lang w:val="x-none"/>
          <w14:ligatures w14:val="none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3851D6">
        <w:rPr>
          <w:rFonts w:ascii="Arial" w:eastAsia="Calibri" w:hAnsi="Arial" w:cs="Arial"/>
          <w:kern w:val="1"/>
          <w:sz w:val="20"/>
          <w:lang w:val="x-none"/>
          <w14:ligatures w14:val="none"/>
        </w:rPr>
        <w:t>t.j</w:t>
      </w:r>
      <w:proofErr w:type="spellEnd"/>
      <w:r w:rsidRPr="003851D6">
        <w:rPr>
          <w:rFonts w:ascii="Arial" w:eastAsia="Calibri" w:hAnsi="Arial" w:cs="Arial"/>
          <w:kern w:val="1"/>
          <w:sz w:val="20"/>
          <w:lang w:val="x-none"/>
          <w14:ligatures w14:val="none"/>
        </w:rPr>
        <w:t xml:space="preserve">. Dz. U. z 2024r. poz. </w:t>
      </w:r>
      <w:r w:rsidRPr="003851D6">
        <w:rPr>
          <w:rFonts w:ascii="Arial" w:eastAsia="Calibri" w:hAnsi="Arial" w:cs="Arial"/>
          <w:kern w:val="1"/>
          <w:sz w:val="20"/>
          <w14:ligatures w14:val="none"/>
        </w:rPr>
        <w:t>507</w:t>
      </w:r>
      <w:r w:rsidRPr="003851D6">
        <w:rPr>
          <w:rFonts w:ascii="Arial" w:eastAsia="Calibri" w:hAnsi="Arial" w:cs="Arial"/>
          <w:kern w:val="1"/>
          <w:sz w:val="20"/>
          <w:lang w:val="x-none"/>
          <w14:ligatures w14:val="none"/>
        </w:rPr>
        <w:t>)</w:t>
      </w:r>
      <w:r w:rsidRPr="003851D6">
        <w:rPr>
          <w:rFonts w:ascii="Arial" w:eastAsia="Calibri" w:hAnsi="Arial" w:cs="Arial"/>
          <w:b/>
          <w:kern w:val="1"/>
          <w:sz w:val="20"/>
          <w:lang w:val="x-none"/>
          <w14:ligatures w14:val="none"/>
        </w:rPr>
        <w:t>*</w:t>
      </w:r>
      <w:r w:rsidRPr="003851D6">
        <w:rPr>
          <w:rFonts w:ascii="Arial" w:eastAsia="Calibri" w:hAnsi="Arial" w:cs="Arial"/>
          <w:kern w:val="1"/>
          <w:sz w:val="20"/>
          <w:lang w:val="x-none"/>
          <w14:ligatures w14:val="none"/>
        </w:rPr>
        <w:t>.</w:t>
      </w:r>
    </w:p>
    <w:p w14:paraId="7B7E9BE8" w14:textId="77777777" w:rsidR="00227D05" w:rsidRPr="003851D6" w:rsidRDefault="00227D05" w:rsidP="00227D05">
      <w:pPr>
        <w:spacing w:after="0" w:line="276" w:lineRule="auto"/>
        <w:ind w:left="567"/>
        <w:contextualSpacing/>
        <w:jc w:val="both"/>
        <w:rPr>
          <w:rFonts w:ascii="Arial" w:eastAsia="Calibri" w:hAnsi="Arial" w:cs="Arial"/>
          <w:kern w:val="1"/>
          <w:sz w:val="10"/>
          <w:szCs w:val="10"/>
          <w:lang w:val="x-none"/>
          <w14:ligatures w14:val="none"/>
        </w:rPr>
      </w:pPr>
    </w:p>
    <w:p w14:paraId="43300912" w14:textId="77777777" w:rsidR="00227D05" w:rsidRPr="003851D6" w:rsidRDefault="00227D05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Pzp</w:t>
      </w:r>
      <w:proofErr w:type="spellEnd"/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 xml:space="preserve"> wyklucza się:</w:t>
      </w:r>
    </w:p>
    <w:p w14:paraId="24D8BFB2" w14:textId="77777777" w:rsidR="00227D05" w:rsidRPr="003851D6" w:rsidRDefault="00227D05" w:rsidP="00227D05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1)</w:t>
      </w: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A3EE66F" w14:textId="77777777" w:rsidR="00227D05" w:rsidRPr="003851D6" w:rsidRDefault="00227D05" w:rsidP="00227D05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2)</w:t>
      </w: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ab/>
        <w:t xml:space="preserve">wykonawcę oraz uczestnika konkursu, którego beneficjentem rzeczywistym w rozumieniu ustawy z dnia 1 marca 2018 r. </w:t>
      </w: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br/>
        <w:t>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A1AF0D6" w14:textId="77777777" w:rsidR="00227D05" w:rsidRPr="003851D6" w:rsidRDefault="00227D05" w:rsidP="00227D05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>3)</w:t>
      </w:r>
      <w:r w:rsidRPr="003851D6"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  <w:tab/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</w:t>
      </w:r>
    </w:p>
    <w:p w14:paraId="06962AA5" w14:textId="1AF86BEE" w:rsidR="00227D05" w:rsidRDefault="00227D05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</w:p>
    <w:p w14:paraId="47514BEC" w14:textId="14DA7AFF" w:rsidR="005C5327" w:rsidRDefault="005C5327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</w:p>
    <w:p w14:paraId="1CAD4F72" w14:textId="77777777" w:rsidR="005C5327" w:rsidRPr="003851D6" w:rsidRDefault="005C5327" w:rsidP="00227D05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val="x-none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20"/>
      </w:tblGrid>
      <w:tr w:rsidR="00227D05" w:rsidRPr="003851D6" w14:paraId="0B622645" w14:textId="77777777" w:rsidTr="007C265D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49EEBACE" w14:textId="77777777" w:rsidR="00227D05" w:rsidRPr="003851D6" w:rsidRDefault="00227D05" w:rsidP="00227D0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</w:pPr>
            <w:bookmarkStart w:id="4" w:name="_Hlk66727248"/>
            <w:r w:rsidRPr="003851D6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lastRenderedPageBreak/>
              <w:t xml:space="preserve">Jeżeli podmiot, w imieniu którego składane jest oświadczenie </w:t>
            </w:r>
            <w:r w:rsidRPr="003851D6">
              <w:rPr>
                <w:rFonts w:ascii="Arial" w:eastAsia="Calibri" w:hAnsi="Arial" w:cs="Arial"/>
                <w:b/>
                <w:kern w:val="0"/>
                <w:sz w:val="20"/>
                <w:u w:val="single"/>
                <w:lang w:eastAsia="pl-PL"/>
                <w14:ligatures w14:val="none"/>
              </w:rPr>
              <w:t>podlega</w:t>
            </w:r>
            <w:r w:rsidRPr="003851D6"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  <w:t xml:space="preserve"> wykluczeniu </w:t>
            </w:r>
          </w:p>
          <w:p w14:paraId="668159E2" w14:textId="77777777" w:rsidR="00227D05" w:rsidRPr="003851D6" w:rsidRDefault="00227D05" w:rsidP="00227D0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lang w:eastAsia="pl-PL"/>
                <w14:ligatures w14:val="none"/>
              </w:rPr>
            </w:pPr>
            <w:r w:rsidRPr="003851D6">
              <w:rPr>
                <w:rFonts w:ascii="Arial" w:eastAsia="Calibri" w:hAnsi="Arial" w:cs="Arial"/>
                <w:bCs/>
                <w:i/>
                <w:iCs/>
                <w:kern w:val="0"/>
                <w:sz w:val="16"/>
                <w:szCs w:val="18"/>
                <w:lang w:eastAsia="pl-PL"/>
                <w14:ligatures w14:val="none"/>
              </w:rPr>
              <w:t>(wypełnić, jeżeli dotyczy)</w:t>
            </w:r>
          </w:p>
        </w:tc>
      </w:tr>
      <w:bookmarkEnd w:id="4"/>
    </w:tbl>
    <w:p w14:paraId="4F62DF83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1F257225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zachodzą w stosunku do mnie podstawy wykluczenia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z postępowania na podstawie 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 xml:space="preserve">art. </w:t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_______________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ustawy 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A98A8D7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10"/>
          <w:szCs w:val="10"/>
          <w:lang w:eastAsia="pl-PL"/>
          <w14:ligatures w14:val="none"/>
        </w:rPr>
      </w:pPr>
    </w:p>
    <w:p w14:paraId="4D92312C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 ww. okolicznością, na podstawie art. 110 ust. 2 ustawy 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podjąłem następujące środki naprawcze </w:t>
      </w:r>
      <w:r w:rsidRPr="003851D6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(środki naprawcze można wykazać tylko w przypadku podstawy wykluczenia z art. 108 ust. 1 pkt 1, 2 i 5 ustawy </w:t>
      </w:r>
      <w:proofErr w:type="spellStart"/>
      <w:r w:rsidRPr="003851D6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)</w:t>
      </w:r>
      <w:r w:rsidRPr="003851D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: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C754291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87AFDC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i/>
          <w:strike/>
          <w:kern w:val="0"/>
          <w:sz w:val="16"/>
          <w:szCs w:val="16"/>
          <w:lang w:eastAsia="pl-PL"/>
          <w14:ligatures w14:val="none"/>
        </w:rPr>
      </w:pPr>
    </w:p>
    <w:p w14:paraId="25725614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i/>
          <w:strike/>
          <w:kern w:val="0"/>
          <w:sz w:val="16"/>
          <w:szCs w:val="16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227D05" w:rsidRPr="003851D6" w14:paraId="3F9D8E69" w14:textId="77777777" w:rsidTr="007C265D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2E5CF7DC" w14:textId="77777777" w:rsidR="00227D05" w:rsidRPr="003851D6" w:rsidRDefault="00227D05" w:rsidP="00227D0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kern w:val="0"/>
                <w:sz w:val="20"/>
                <w:lang w:eastAsia="pl-PL"/>
                <w14:ligatures w14:val="none"/>
              </w:rPr>
            </w:pPr>
            <w:r w:rsidRPr="003851D6">
              <w:rPr>
                <w:rFonts w:ascii="Arial" w:eastAsia="Calibri" w:hAnsi="Arial" w:cs="Arial"/>
                <w:b/>
                <w:bCs/>
                <w:iCs/>
                <w:kern w:val="0"/>
                <w:sz w:val="20"/>
                <w:lang w:eastAsia="pl-PL"/>
                <w14:ligatures w14:val="none"/>
              </w:rPr>
              <w:t>Oświadczenie dotyczące podanych informacji:</w:t>
            </w:r>
          </w:p>
        </w:tc>
      </w:tr>
    </w:tbl>
    <w:p w14:paraId="1A6D23AB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2"/>
          <w:szCs w:val="12"/>
          <w:lang w:eastAsia="pl-PL"/>
          <w14:ligatures w14:val="none"/>
        </w:rPr>
      </w:pPr>
    </w:p>
    <w:p w14:paraId="67FE2292" w14:textId="1B749BBF" w:rsidR="00227D05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powyższym oświadczeniu są aktualne 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387BF3C" w14:textId="77777777" w:rsidR="005C5327" w:rsidRPr="003851D6" w:rsidRDefault="005C5327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5C5327" w:rsidRPr="00E0300A" w14:paraId="0A6677EE" w14:textId="77777777" w:rsidTr="006976FF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32A8A248" w14:textId="77777777" w:rsidR="005C5327" w:rsidRPr="00E0300A" w:rsidRDefault="005C5327" w:rsidP="006976F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E0300A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Informacja dotycząca dostępu do podmiotowych środków dowodowych:</w:t>
            </w:r>
          </w:p>
        </w:tc>
      </w:tr>
    </w:tbl>
    <w:p w14:paraId="18139BC9" w14:textId="77777777" w:rsidR="005C5327" w:rsidRPr="00E0300A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C3BF2" w14:textId="77777777" w:rsidR="005C5327" w:rsidRPr="00E0300A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0300A">
        <w:rPr>
          <w:rFonts w:ascii="Arial" w:hAnsi="Arial" w:cs="Arial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Pr="00E0300A">
        <w:rPr>
          <w:rFonts w:ascii="Arial" w:hAnsi="Arial" w:cs="Arial"/>
          <w:sz w:val="20"/>
          <w:szCs w:val="20"/>
          <w:lang w:eastAsia="pl-PL"/>
        </w:rPr>
        <w:br/>
        <w:t>i ogólnodostępnych baz danych oraz dane umożliwiające dostęp do tych środków:</w:t>
      </w:r>
    </w:p>
    <w:p w14:paraId="5EA48928" w14:textId="77777777" w:rsidR="005C5327" w:rsidRPr="00E0300A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0300A">
        <w:rPr>
          <w:rFonts w:ascii="Arial" w:hAnsi="Arial" w:cs="Arial"/>
          <w:sz w:val="20"/>
          <w:szCs w:val="20"/>
          <w:lang w:eastAsia="pl-PL"/>
        </w:rPr>
        <w:t>1) _________________________________________________________________________________</w:t>
      </w:r>
    </w:p>
    <w:p w14:paraId="692E9FFE" w14:textId="77777777" w:rsidR="005C5327" w:rsidRPr="00E0300A" w:rsidRDefault="005C5327" w:rsidP="005C5327">
      <w:pPr>
        <w:spacing w:after="0" w:line="276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E0300A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CBCB2A8" w14:textId="77777777" w:rsidR="005C5327" w:rsidRPr="00E0300A" w:rsidRDefault="005C5327" w:rsidP="005C5327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E0300A">
        <w:rPr>
          <w:rFonts w:ascii="Arial" w:hAnsi="Arial" w:cs="Arial"/>
          <w:iCs/>
          <w:sz w:val="20"/>
          <w:szCs w:val="20"/>
          <w:lang w:eastAsia="pl-PL"/>
        </w:rPr>
        <w:t xml:space="preserve"> </w:t>
      </w:r>
    </w:p>
    <w:p w14:paraId="2E1EB9A3" w14:textId="77777777" w:rsidR="005C5327" w:rsidRPr="00E0300A" w:rsidRDefault="005C5327" w:rsidP="005C5327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0300A">
        <w:rPr>
          <w:rFonts w:ascii="Arial" w:hAnsi="Arial" w:cs="Arial"/>
          <w:sz w:val="20"/>
          <w:szCs w:val="20"/>
          <w:lang w:eastAsia="pl-PL"/>
        </w:rPr>
        <w:t>2) _________________________________________________________________________________</w:t>
      </w:r>
    </w:p>
    <w:p w14:paraId="6BC47D8D" w14:textId="77777777" w:rsidR="005C5327" w:rsidRPr="00736ACB" w:rsidRDefault="005C5327" w:rsidP="005C5327">
      <w:pPr>
        <w:spacing w:after="0" w:line="276" w:lineRule="auto"/>
        <w:jc w:val="both"/>
        <w:rPr>
          <w:rFonts w:ascii="Arial" w:hAnsi="Arial" w:cs="Arial"/>
          <w:i/>
          <w:sz w:val="16"/>
          <w:szCs w:val="16"/>
          <w:lang w:eastAsia="pl-PL"/>
        </w:rPr>
      </w:pPr>
      <w:r w:rsidRPr="00E0300A">
        <w:rPr>
          <w:rFonts w:ascii="Arial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B8137DF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7493104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5DEA3979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ABBAAF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25C2B6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ab/>
        <w:t xml:space="preserve">              </w:t>
      </w:r>
      <w:r w:rsidRPr="003851D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</w:t>
      </w:r>
    </w:p>
    <w:p w14:paraId="03AB92C4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(opatrzyć kwalifikowanym podpisem elektronicznym, podpisem zaufanym lub podpisem osobistym)</w:t>
      </w:r>
    </w:p>
    <w:bookmarkEnd w:id="0"/>
    <w:p w14:paraId="7E22A5E5" w14:textId="7489FE97" w:rsidR="00227D05" w:rsidRPr="003851D6" w:rsidRDefault="00227D05" w:rsidP="007D6E5D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6804"/>
        <w:jc w:val="right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7F85710D" w14:textId="77777777" w:rsidR="0047224B" w:rsidRPr="003851D6" w:rsidRDefault="0047224B">
      <w:pPr>
        <w:rPr>
          <w:rFonts w:ascii="Arial" w:hAnsi="Arial" w:cs="Arial"/>
        </w:rPr>
      </w:pPr>
    </w:p>
    <w:sectPr w:rsidR="0047224B" w:rsidRPr="003851D6" w:rsidSect="00227D05">
      <w:headerReference w:type="default" r:id="rId8"/>
      <w:footerReference w:type="default" r:id="rId9"/>
      <w:footnotePr>
        <w:numRestart w:val="eachPage"/>
      </w:footnotePr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0604" w14:textId="77777777" w:rsidR="00B71803" w:rsidRDefault="00B71803" w:rsidP="00227D05">
      <w:pPr>
        <w:spacing w:after="0" w:line="240" w:lineRule="auto"/>
      </w:pPr>
      <w:r>
        <w:separator/>
      </w:r>
    </w:p>
  </w:endnote>
  <w:endnote w:type="continuationSeparator" w:id="0">
    <w:p w14:paraId="142A8185" w14:textId="77777777" w:rsidR="00B71803" w:rsidRDefault="00B71803" w:rsidP="0022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294C" w14:textId="77777777" w:rsidR="007F2317" w:rsidRDefault="007F2317" w:rsidP="007C265D">
    <w:pPr>
      <w:pStyle w:val="Stopka"/>
      <w:rPr>
        <w:rFonts w:ascii="Arial" w:hAnsi="Arial" w:cs="Arial"/>
        <w:sz w:val="20"/>
        <w:szCs w:val="16"/>
      </w:rPr>
    </w:pPr>
  </w:p>
  <w:p w14:paraId="112C4E0F" w14:textId="77777777" w:rsidR="007F2317" w:rsidRPr="002E3D20" w:rsidRDefault="007F231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6BBB5C41" w14:textId="77777777" w:rsidR="007F2317" w:rsidRDefault="007F2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D55B" w14:textId="77777777" w:rsidR="00B71803" w:rsidRDefault="00B71803" w:rsidP="00227D05">
      <w:pPr>
        <w:spacing w:after="0" w:line="240" w:lineRule="auto"/>
      </w:pPr>
      <w:r>
        <w:separator/>
      </w:r>
    </w:p>
  </w:footnote>
  <w:footnote w:type="continuationSeparator" w:id="0">
    <w:p w14:paraId="15D1D07A" w14:textId="77777777" w:rsidR="00B71803" w:rsidRDefault="00B71803" w:rsidP="0022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50AF" w14:textId="77777777" w:rsidR="007F2317" w:rsidRDefault="007F2317" w:rsidP="007C265D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14:paraId="6D8413FA" w14:textId="77777777" w:rsidR="007F2317" w:rsidRDefault="007F2317">
    <w:pPr>
      <w:pStyle w:val="Nagwek"/>
      <w:rPr>
        <w:rFonts w:ascii="Arial" w:hAnsi="Arial" w:cs="Arial"/>
        <w:b/>
        <w:iCs/>
        <w:sz w:val="20"/>
      </w:rPr>
    </w:pPr>
  </w:p>
  <w:p w14:paraId="7EFF45D1" w14:textId="77777777" w:rsidR="007F2317" w:rsidRDefault="007F2317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</w:rPr>
      <w:t>561</w:t>
    </w:r>
    <w:r w:rsidRPr="00B1194A">
      <w:rPr>
        <w:rFonts w:ascii="Arial" w:hAnsi="Arial" w:cs="Arial"/>
        <w:b/>
        <w:iCs/>
        <w:sz w:val="20"/>
      </w:rPr>
      <w:t>.202</w:t>
    </w:r>
    <w:r>
      <w:rPr>
        <w:rFonts w:ascii="Arial" w:hAnsi="Arial" w:cs="Arial"/>
        <w:b/>
        <w:iCs/>
        <w:sz w:val="20"/>
      </w:rPr>
      <w:t>4</w:t>
    </w:r>
    <w:r w:rsidRPr="00B1194A">
      <w:rPr>
        <w:rFonts w:ascii="Arial" w:hAnsi="Arial" w:cs="Arial"/>
        <w:b/>
        <w:iCs/>
        <w:sz w:val="20"/>
      </w:rPr>
      <w:t>.</w:t>
    </w:r>
    <w:r>
      <w:rPr>
        <w:rFonts w:ascii="Arial" w:hAnsi="Arial" w:cs="Arial"/>
        <w:b/>
        <w:iCs/>
        <w:sz w:val="20"/>
        <w:lang w:val="pl-PL"/>
      </w:rPr>
      <w:t>ED</w:t>
    </w:r>
  </w:p>
  <w:p w14:paraId="222667A0" w14:textId="77777777" w:rsidR="007F2317" w:rsidRPr="001802B1" w:rsidRDefault="007F2317">
    <w:pPr>
      <w:pStyle w:val="Nagwek"/>
      <w:rPr>
        <w:rFonts w:ascii="Arial" w:hAnsi="Arial" w:cs="Arial"/>
        <w:b/>
        <w:iCs/>
        <w:sz w:val="20"/>
        <w:lang w:val="pl-PL"/>
      </w:rPr>
    </w:pPr>
  </w:p>
  <w:p w14:paraId="366232FA" w14:textId="77777777" w:rsidR="007F2317" w:rsidRPr="005224DC" w:rsidRDefault="007F2317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4431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D7243"/>
    <w:multiLevelType w:val="hybridMultilevel"/>
    <w:tmpl w:val="AF72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02D57"/>
    <w:multiLevelType w:val="multilevel"/>
    <w:tmpl w:val="32C8A926"/>
    <w:styleLink w:val="WWNum11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08A555E1"/>
    <w:multiLevelType w:val="multilevel"/>
    <w:tmpl w:val="9DE85A84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F28E4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F6505"/>
    <w:multiLevelType w:val="hybridMultilevel"/>
    <w:tmpl w:val="7AE4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48B5CD3"/>
    <w:multiLevelType w:val="hybridMultilevel"/>
    <w:tmpl w:val="CAB4D70C"/>
    <w:lvl w:ilvl="0" w:tplc="D794FC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75872"/>
    <w:multiLevelType w:val="hybridMultilevel"/>
    <w:tmpl w:val="C4F45EE2"/>
    <w:lvl w:ilvl="0" w:tplc="7C78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73E47C8"/>
    <w:multiLevelType w:val="multilevel"/>
    <w:tmpl w:val="1C3A2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D117A"/>
    <w:multiLevelType w:val="multilevel"/>
    <w:tmpl w:val="38AA5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9B6378"/>
    <w:multiLevelType w:val="hybridMultilevel"/>
    <w:tmpl w:val="DC34747E"/>
    <w:lvl w:ilvl="0" w:tplc="A87E9D1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2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63A1C"/>
    <w:multiLevelType w:val="hybridMultilevel"/>
    <w:tmpl w:val="28F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7148"/>
    <w:multiLevelType w:val="hybridMultilevel"/>
    <w:tmpl w:val="640C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EEA084F"/>
    <w:multiLevelType w:val="hybridMultilevel"/>
    <w:tmpl w:val="9FB2DF88"/>
    <w:lvl w:ilvl="0" w:tplc="F8962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638F0"/>
    <w:multiLevelType w:val="hybridMultilevel"/>
    <w:tmpl w:val="9746F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082726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6C846CB"/>
    <w:multiLevelType w:val="hybridMultilevel"/>
    <w:tmpl w:val="72E4093C"/>
    <w:lvl w:ilvl="0" w:tplc="C1F0B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211B96"/>
    <w:multiLevelType w:val="hybridMultilevel"/>
    <w:tmpl w:val="E2E4D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9010FC2"/>
    <w:multiLevelType w:val="hybridMultilevel"/>
    <w:tmpl w:val="B426ADFA"/>
    <w:lvl w:ilvl="0" w:tplc="EBB2D4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C263BBA"/>
    <w:multiLevelType w:val="multilevel"/>
    <w:tmpl w:val="01C2ADBA"/>
    <w:styleLink w:val="WWNum23"/>
    <w:lvl w:ilvl="0">
      <w:start w:val="2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FB83AAC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9563C"/>
    <w:multiLevelType w:val="multilevel"/>
    <w:tmpl w:val="4516E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67C4206"/>
    <w:multiLevelType w:val="multilevel"/>
    <w:tmpl w:val="196214FC"/>
    <w:styleLink w:val="WWNum10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3."/>
      <w:lvlJc w:val="left"/>
      <w:pPr>
        <w:ind w:left="357" w:hanging="357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7" w15:restartNumberingAfterBreak="0">
    <w:nsid w:val="4C2E3BD4"/>
    <w:multiLevelType w:val="hybridMultilevel"/>
    <w:tmpl w:val="28D61992"/>
    <w:lvl w:ilvl="0" w:tplc="6B262E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BE825E8"/>
    <w:multiLevelType w:val="hybridMultilevel"/>
    <w:tmpl w:val="EC1EFB78"/>
    <w:lvl w:ilvl="0" w:tplc="5A328A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2D386C"/>
    <w:multiLevelType w:val="hybridMultilevel"/>
    <w:tmpl w:val="8E141B26"/>
    <w:lvl w:ilvl="0" w:tplc="B966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661F73C7"/>
    <w:multiLevelType w:val="multilevel"/>
    <w:tmpl w:val="086A4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1152"/>
    <w:multiLevelType w:val="hybridMultilevel"/>
    <w:tmpl w:val="2A58E8EA"/>
    <w:lvl w:ilvl="0" w:tplc="E95AA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22614"/>
    <w:multiLevelType w:val="hybridMultilevel"/>
    <w:tmpl w:val="A4304136"/>
    <w:lvl w:ilvl="0" w:tplc="4702731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A743C"/>
    <w:multiLevelType w:val="hybridMultilevel"/>
    <w:tmpl w:val="D08AC37A"/>
    <w:lvl w:ilvl="0" w:tplc="13E0BB24">
      <w:start w:val="22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2288">
    <w:abstractNumId w:val="77"/>
  </w:num>
  <w:num w:numId="2" w16cid:durableId="1730030546">
    <w:abstractNumId w:val="37"/>
  </w:num>
  <w:num w:numId="3" w16cid:durableId="1241259569">
    <w:abstractNumId w:val="79"/>
  </w:num>
  <w:num w:numId="4" w16cid:durableId="289819639">
    <w:abstractNumId w:val="75"/>
  </w:num>
  <w:num w:numId="5" w16cid:durableId="1611542916">
    <w:abstractNumId w:val="60"/>
  </w:num>
  <w:num w:numId="6" w16cid:durableId="1906183905">
    <w:abstractNumId w:val="43"/>
  </w:num>
  <w:num w:numId="7" w16cid:durableId="892038465">
    <w:abstractNumId w:val="13"/>
  </w:num>
  <w:num w:numId="8" w16cid:durableId="390468340">
    <w:abstractNumId w:val="81"/>
  </w:num>
  <w:num w:numId="9" w16cid:durableId="1398360321">
    <w:abstractNumId w:val="26"/>
  </w:num>
  <w:num w:numId="10" w16cid:durableId="1201674109">
    <w:abstractNumId w:val="66"/>
  </w:num>
  <w:num w:numId="11" w16cid:durableId="92870397">
    <w:abstractNumId w:val="84"/>
  </w:num>
  <w:num w:numId="12" w16cid:durableId="930092454">
    <w:abstractNumId w:val="22"/>
  </w:num>
  <w:num w:numId="13" w16cid:durableId="769931389">
    <w:abstractNumId w:val="30"/>
  </w:num>
  <w:num w:numId="14" w16cid:durableId="332882934">
    <w:abstractNumId w:val="68"/>
  </w:num>
  <w:num w:numId="15" w16cid:durableId="2094885753">
    <w:abstractNumId w:val="64"/>
  </w:num>
  <w:num w:numId="16" w16cid:durableId="1097869683">
    <w:abstractNumId w:val="21"/>
  </w:num>
  <w:num w:numId="17" w16cid:durableId="1663851592">
    <w:abstractNumId w:val="29"/>
  </w:num>
  <w:num w:numId="18" w16cid:durableId="1560166528">
    <w:abstractNumId w:val="14"/>
  </w:num>
  <w:num w:numId="19" w16cid:durableId="396975791">
    <w:abstractNumId w:val="32"/>
  </w:num>
  <w:num w:numId="20" w16cid:durableId="170686881">
    <w:abstractNumId w:val="61"/>
  </w:num>
  <w:num w:numId="21" w16cid:durableId="1011026941">
    <w:abstractNumId w:val="73"/>
  </w:num>
  <w:num w:numId="22" w16cid:durableId="554660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640464">
    <w:abstractNumId w:val="34"/>
  </w:num>
  <w:num w:numId="24" w16cid:durableId="2099712325">
    <w:abstractNumId w:val="59"/>
  </w:num>
  <w:num w:numId="25" w16cid:durableId="2042122877">
    <w:abstractNumId w:val="19"/>
  </w:num>
  <w:num w:numId="26" w16cid:durableId="169806609">
    <w:abstractNumId w:val="27"/>
  </w:num>
  <w:num w:numId="27" w16cid:durableId="586962042">
    <w:abstractNumId w:val="49"/>
  </w:num>
  <w:num w:numId="28" w16cid:durableId="643511974">
    <w:abstractNumId w:val="5"/>
  </w:num>
  <w:num w:numId="29" w16cid:durableId="408233603">
    <w:abstractNumId w:val="35"/>
  </w:num>
  <w:num w:numId="30" w16cid:durableId="1682925844">
    <w:abstractNumId w:val="82"/>
  </w:num>
  <w:num w:numId="31" w16cid:durableId="170950470">
    <w:abstractNumId w:val="23"/>
  </w:num>
  <w:num w:numId="32" w16cid:durableId="2101019905">
    <w:abstractNumId w:val="31"/>
  </w:num>
  <w:num w:numId="33" w16cid:durableId="962687533">
    <w:abstractNumId w:val="47"/>
  </w:num>
  <w:num w:numId="34" w16cid:durableId="1067995422">
    <w:abstractNumId w:val="62"/>
  </w:num>
  <w:num w:numId="35" w16cid:durableId="811217881">
    <w:abstractNumId w:val="51"/>
  </w:num>
  <w:num w:numId="36" w16cid:durableId="751244960">
    <w:abstractNumId w:val="63"/>
  </w:num>
  <w:num w:numId="37" w16cid:durableId="686176405">
    <w:abstractNumId w:val="76"/>
  </w:num>
  <w:num w:numId="38" w16cid:durableId="1624463941">
    <w:abstractNumId w:val="80"/>
  </w:num>
  <w:num w:numId="39" w16cid:durableId="198246551">
    <w:abstractNumId w:val="28"/>
  </w:num>
  <w:num w:numId="40" w16cid:durableId="1490824790">
    <w:abstractNumId w:val="54"/>
  </w:num>
  <w:num w:numId="41" w16cid:durableId="1781409663">
    <w:abstractNumId w:val="53"/>
  </w:num>
  <w:num w:numId="42" w16cid:durableId="1043210284">
    <w:abstractNumId w:val="71"/>
  </w:num>
  <w:num w:numId="43" w16cid:durableId="1020859903">
    <w:abstractNumId w:val="67"/>
  </w:num>
  <w:num w:numId="44" w16cid:durableId="1778984413">
    <w:abstractNumId w:val="7"/>
  </w:num>
  <w:num w:numId="45" w16cid:durableId="1459953952">
    <w:abstractNumId w:val="20"/>
  </w:num>
  <w:num w:numId="46" w16cid:durableId="813982265">
    <w:abstractNumId w:val="72"/>
  </w:num>
  <w:num w:numId="47" w16cid:durableId="483351443">
    <w:abstractNumId w:val="83"/>
  </w:num>
  <w:num w:numId="48" w16cid:durableId="1106585389">
    <w:abstractNumId w:val="44"/>
  </w:num>
  <w:num w:numId="49" w16cid:durableId="1476533094">
    <w:abstractNumId w:val="11"/>
  </w:num>
  <w:num w:numId="50" w16cid:durableId="1979146235">
    <w:abstractNumId w:val="45"/>
  </w:num>
  <w:num w:numId="51" w16cid:durableId="1587618852">
    <w:abstractNumId w:val="48"/>
  </w:num>
  <w:num w:numId="52" w16cid:durableId="2011180191">
    <w:abstractNumId w:val="40"/>
  </w:num>
  <w:num w:numId="53" w16cid:durableId="1460302412">
    <w:abstractNumId w:val="58"/>
  </w:num>
  <w:num w:numId="54" w16cid:durableId="1156726043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573244876">
    <w:abstractNumId w:val="10"/>
    <w:lvlOverride w:ilvl="1">
      <w:lvl w:ilvl="1">
        <w:numFmt w:val="lowerLetter"/>
        <w:lvlText w:val="%2."/>
        <w:lvlJc w:val="left"/>
      </w:lvl>
    </w:lvlOverride>
  </w:num>
  <w:num w:numId="56" w16cid:durableId="1457021142">
    <w:abstractNumId w:val="10"/>
    <w:lvlOverride w:ilvl="1">
      <w:lvl w:ilvl="1">
        <w:numFmt w:val="lowerLetter"/>
        <w:lvlText w:val="%2."/>
        <w:lvlJc w:val="left"/>
      </w:lvl>
    </w:lvlOverride>
  </w:num>
  <w:num w:numId="57" w16cid:durableId="721636917">
    <w:abstractNumId w:val="74"/>
  </w:num>
  <w:num w:numId="58" w16cid:durableId="1455757950">
    <w:abstractNumId w:val="38"/>
  </w:num>
  <w:num w:numId="59" w16cid:durableId="395395496">
    <w:abstractNumId w:val="69"/>
  </w:num>
  <w:num w:numId="60" w16cid:durableId="1458134825">
    <w:abstractNumId w:val="55"/>
  </w:num>
  <w:num w:numId="61" w16cid:durableId="1933927015">
    <w:abstractNumId w:val="57"/>
  </w:num>
  <w:num w:numId="62" w16cid:durableId="1798140741">
    <w:abstractNumId w:val="16"/>
  </w:num>
  <w:num w:numId="63" w16cid:durableId="1182625503">
    <w:abstractNumId w:val="46"/>
  </w:num>
  <w:num w:numId="64" w16cid:durableId="1055932849">
    <w:abstractNumId w:val="52"/>
  </w:num>
  <w:num w:numId="65" w16cid:durableId="1084571268">
    <w:abstractNumId w:val="18"/>
  </w:num>
  <w:num w:numId="66" w16cid:durableId="804005517">
    <w:abstractNumId w:val="9"/>
  </w:num>
  <w:num w:numId="67" w16cid:durableId="987130713">
    <w:abstractNumId w:val="39"/>
  </w:num>
  <w:num w:numId="68" w16cid:durableId="1283685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48849424">
    <w:abstractNumId w:val="8"/>
  </w:num>
  <w:num w:numId="70" w16cid:durableId="869293909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585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279842148">
    <w:abstractNumId w:val="56"/>
  </w:num>
  <w:num w:numId="72" w16cid:durableId="1699625933">
    <w:abstractNumId w:val="56"/>
    <w:lvlOverride w:ilvl="0">
      <w:lvl w:ilvl="0">
        <w:start w:val="1"/>
        <w:numFmt w:val="lowerLetter"/>
        <w:lvlText w:val="%1)"/>
        <w:lvlJc w:val="left"/>
        <w:pPr>
          <w:ind w:left="1060" w:hanging="360"/>
        </w:pPr>
        <w:rPr>
          <w:rFonts w:ascii="Calibri" w:hAnsi="Calibri" w:cs="Arial" w:hint="default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73" w16cid:durableId="566107009">
    <w:abstractNumId w:val="50"/>
  </w:num>
  <w:num w:numId="74" w16cid:durableId="276982679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8589603">
    <w:abstractNumId w:val="78"/>
  </w:num>
  <w:num w:numId="76" w16cid:durableId="18703160">
    <w:abstractNumId w:val="36"/>
  </w:num>
  <w:num w:numId="77" w16cid:durableId="6489024">
    <w:abstractNumId w:val="70"/>
  </w:num>
  <w:num w:numId="78" w16cid:durableId="1260913270">
    <w:abstractNumId w:val="42"/>
  </w:num>
  <w:num w:numId="79" w16cid:durableId="1846357238">
    <w:abstractNumId w:val="15"/>
  </w:num>
  <w:num w:numId="80" w16cid:durableId="1561283402">
    <w:abstractNumId w:val="41"/>
  </w:num>
  <w:num w:numId="81" w16cid:durableId="1080177338">
    <w:abstractNumId w:val="6"/>
  </w:num>
  <w:num w:numId="82" w16cid:durableId="1164204091">
    <w:abstractNumId w:val="85"/>
  </w:num>
  <w:num w:numId="83" w16cid:durableId="1520466395">
    <w:abstractNumId w:val="65"/>
  </w:num>
  <w:num w:numId="84" w16cid:durableId="443766673">
    <w:abstractNumId w:val="25"/>
  </w:num>
  <w:num w:numId="85" w16cid:durableId="907614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60144953">
    <w:abstractNumId w:val="33"/>
  </w:num>
  <w:num w:numId="87" w16cid:durableId="638531967">
    <w:abstractNumId w:val="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05"/>
    <w:rsid w:val="0001451D"/>
    <w:rsid w:val="000960C6"/>
    <w:rsid w:val="000D48AF"/>
    <w:rsid w:val="00141C25"/>
    <w:rsid w:val="001537EE"/>
    <w:rsid w:val="00190313"/>
    <w:rsid w:val="001F15AC"/>
    <w:rsid w:val="00227D05"/>
    <w:rsid w:val="002806FD"/>
    <w:rsid w:val="00294819"/>
    <w:rsid w:val="00306045"/>
    <w:rsid w:val="003119FB"/>
    <w:rsid w:val="00321882"/>
    <w:rsid w:val="00327DC2"/>
    <w:rsid w:val="0036304E"/>
    <w:rsid w:val="003851D6"/>
    <w:rsid w:val="003856ED"/>
    <w:rsid w:val="00386935"/>
    <w:rsid w:val="003D3FE3"/>
    <w:rsid w:val="003F6BD6"/>
    <w:rsid w:val="00425C3E"/>
    <w:rsid w:val="00447E23"/>
    <w:rsid w:val="00455F58"/>
    <w:rsid w:val="00465CC0"/>
    <w:rsid w:val="004700AF"/>
    <w:rsid w:val="0047224B"/>
    <w:rsid w:val="004A7849"/>
    <w:rsid w:val="004B21F9"/>
    <w:rsid w:val="004B546C"/>
    <w:rsid w:val="004C0247"/>
    <w:rsid w:val="004D2F3D"/>
    <w:rsid w:val="005255EF"/>
    <w:rsid w:val="0055255F"/>
    <w:rsid w:val="00571C90"/>
    <w:rsid w:val="00587BD6"/>
    <w:rsid w:val="005B223B"/>
    <w:rsid w:val="005C0C34"/>
    <w:rsid w:val="005C5327"/>
    <w:rsid w:val="005D0F28"/>
    <w:rsid w:val="00610612"/>
    <w:rsid w:val="00614D81"/>
    <w:rsid w:val="006505CA"/>
    <w:rsid w:val="00653EF8"/>
    <w:rsid w:val="00656240"/>
    <w:rsid w:val="006642D3"/>
    <w:rsid w:val="00664B2B"/>
    <w:rsid w:val="006976FF"/>
    <w:rsid w:val="006E61D2"/>
    <w:rsid w:val="00715A22"/>
    <w:rsid w:val="007A7F4B"/>
    <w:rsid w:val="007B5C37"/>
    <w:rsid w:val="007C265D"/>
    <w:rsid w:val="007D6E5D"/>
    <w:rsid w:val="007E1A5E"/>
    <w:rsid w:val="007F2317"/>
    <w:rsid w:val="007F53CB"/>
    <w:rsid w:val="008357F3"/>
    <w:rsid w:val="00841650"/>
    <w:rsid w:val="008A4C7F"/>
    <w:rsid w:val="008F2DDF"/>
    <w:rsid w:val="0095032D"/>
    <w:rsid w:val="009658DC"/>
    <w:rsid w:val="009906DB"/>
    <w:rsid w:val="009C14BC"/>
    <w:rsid w:val="009C1ACF"/>
    <w:rsid w:val="009D66D5"/>
    <w:rsid w:val="009F18A8"/>
    <w:rsid w:val="00A062CE"/>
    <w:rsid w:val="00A20B81"/>
    <w:rsid w:val="00B30D47"/>
    <w:rsid w:val="00B30D81"/>
    <w:rsid w:val="00B55C1D"/>
    <w:rsid w:val="00B6492E"/>
    <w:rsid w:val="00B6642A"/>
    <w:rsid w:val="00B71803"/>
    <w:rsid w:val="00B8755C"/>
    <w:rsid w:val="00BB2896"/>
    <w:rsid w:val="00BE1793"/>
    <w:rsid w:val="00BE1A79"/>
    <w:rsid w:val="00BE1AA4"/>
    <w:rsid w:val="00C413F6"/>
    <w:rsid w:val="00C46A60"/>
    <w:rsid w:val="00C90DE6"/>
    <w:rsid w:val="00CD2454"/>
    <w:rsid w:val="00CD2658"/>
    <w:rsid w:val="00D343D9"/>
    <w:rsid w:val="00D50629"/>
    <w:rsid w:val="00E0050E"/>
    <w:rsid w:val="00E0300A"/>
    <w:rsid w:val="00E609AB"/>
    <w:rsid w:val="00EA7C0A"/>
    <w:rsid w:val="00EB4F58"/>
    <w:rsid w:val="00F106B5"/>
    <w:rsid w:val="00F115F5"/>
    <w:rsid w:val="00F25B06"/>
    <w:rsid w:val="00F41570"/>
    <w:rsid w:val="00F457BB"/>
    <w:rsid w:val="00F946A7"/>
    <w:rsid w:val="00FC6D64"/>
    <w:rsid w:val="00FE7372"/>
    <w:rsid w:val="00FF2CDE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EE2A"/>
  <w15:chartTrackingRefBased/>
  <w15:docId w15:val="{520FB63A-CF90-405B-8340-EE4A00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F3"/>
  </w:style>
  <w:style w:type="paragraph" w:styleId="Nagwek1">
    <w:name w:val="heading 1"/>
    <w:basedOn w:val="Normalny"/>
    <w:next w:val="Normalny"/>
    <w:link w:val="Nagwek1Znak"/>
    <w:qFormat/>
    <w:rsid w:val="00227D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27D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27D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227D05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27D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227D0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unhideWhenUsed/>
    <w:qFormat/>
    <w:rsid w:val="00227D05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227D0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227D05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D0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27D05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27D05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27D05"/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27D0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27D05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27D05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27D05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27D05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rsid w:val="00227D05"/>
  </w:style>
  <w:style w:type="paragraph" w:styleId="Stopka">
    <w:name w:val="footer"/>
    <w:basedOn w:val="Normalny"/>
    <w:link w:val="Stopka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27D05"/>
    <w:pPr>
      <w:spacing w:after="0" w:line="240" w:lineRule="auto"/>
      <w:ind w:left="851" w:hanging="851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227D0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27D05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227D05"/>
  </w:style>
  <w:style w:type="character" w:styleId="Hipercze">
    <w:name w:val="Hyperlink"/>
    <w:uiPriority w:val="99"/>
    <w:rsid w:val="00227D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27D0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27D0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numbering" w:customStyle="1" w:styleId="Styl2">
    <w:name w:val="Styl2"/>
    <w:rsid w:val="00227D05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227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Znak1ZnakZnakZnakZnakZnakZnak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Verdana">
    <w:name w:val="Normalny + Verdana"/>
    <w:aliases w:val="9 pt"/>
    <w:basedOn w:val="Normalny"/>
    <w:rsid w:val="00227D05"/>
    <w:pPr>
      <w:numPr>
        <w:ilvl w:val="1"/>
        <w:numId w:val="2"/>
      </w:numPr>
      <w:spacing w:after="0" w:line="240" w:lineRule="auto"/>
    </w:pPr>
    <w:rPr>
      <w:rFonts w:ascii="Verdana" w:eastAsia="Times New Roman" w:hAnsi="Verdana" w:cs="Times New Roman"/>
      <w:kern w:val="0"/>
      <w:sz w:val="18"/>
      <w:szCs w:val="18"/>
      <w:lang w:eastAsia="pl-PL"/>
      <w14:ligatures w14:val="none"/>
    </w:rPr>
  </w:style>
  <w:style w:type="paragraph" w:customStyle="1" w:styleId="pkt">
    <w:name w:val="pkt"/>
    <w:basedOn w:val="Normalny"/>
    <w:rsid w:val="00227D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227D05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227D05"/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27D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27D05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227D0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val="x-none"/>
      <w14:ligatures w14:val="none"/>
    </w:rPr>
  </w:style>
  <w:style w:type="paragraph" w:customStyle="1" w:styleId="Zawartotabeli">
    <w:name w:val="Zawartość tabeli"/>
    <w:basedOn w:val="Normalny"/>
    <w:rsid w:val="00227D0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Zwykytekst">
    <w:name w:val="Plain Text"/>
    <w:basedOn w:val="Normalny"/>
    <w:link w:val="ZwykytekstZnak"/>
    <w:unhideWhenUsed/>
    <w:rsid w:val="00227D0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27D0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rsid w:val="00227D05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227D05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kapitzlist1">
    <w:name w:val="Akapit z listą1"/>
    <w:basedOn w:val="Normalny"/>
    <w:qFormat/>
    <w:rsid w:val="00227D0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227D05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227D05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WW8Num7z3">
    <w:name w:val="WW8Num7z3"/>
    <w:rsid w:val="00227D05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227D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227D05"/>
    <w:rPr>
      <w:sz w:val="16"/>
      <w:szCs w:val="16"/>
    </w:rPr>
  </w:style>
  <w:style w:type="paragraph" w:styleId="Poprawka">
    <w:name w:val="Revision"/>
    <w:hidden/>
    <w:uiPriority w:val="99"/>
    <w:semiHidden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27D05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227D0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27D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227D05"/>
    <w:rPr>
      <w:rFonts w:ascii="Calibri" w:eastAsia="Calibri" w:hAnsi="Calibri" w:cs="Times New Roman"/>
      <w:kern w:val="1"/>
      <w:lang w:val="x-none"/>
      <w14:ligatures w14:val="none"/>
    </w:rPr>
  </w:style>
  <w:style w:type="character" w:customStyle="1" w:styleId="alb">
    <w:name w:val="a_lb"/>
    <w:rsid w:val="00227D05"/>
    <w:rPr>
      <w:rFonts w:cs="Times New Roman"/>
    </w:rPr>
  </w:style>
  <w:style w:type="paragraph" w:customStyle="1" w:styleId="text-justify">
    <w:name w:val="text-justify"/>
    <w:basedOn w:val="Normalny"/>
    <w:rsid w:val="0022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n-ref">
    <w:name w:val="fn-ref"/>
    <w:rsid w:val="00227D05"/>
  </w:style>
  <w:style w:type="paragraph" w:customStyle="1" w:styleId="Akapitzlist20">
    <w:name w:val="Akapit z listą2"/>
    <w:basedOn w:val="Normalny"/>
    <w:uiPriority w:val="99"/>
    <w:rsid w:val="00227D0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M38">
    <w:name w:val="CM38"/>
    <w:basedOn w:val="Normalny"/>
    <w:next w:val="Normalny"/>
    <w:uiPriority w:val="99"/>
    <w:rsid w:val="00227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27D05"/>
    <w:rPr>
      <w:vertAlign w:val="superscript"/>
    </w:rPr>
  </w:style>
  <w:style w:type="character" w:styleId="UyteHipercze">
    <w:name w:val="FollowedHyperlink"/>
    <w:rsid w:val="00227D05"/>
    <w:rPr>
      <w:color w:val="954F72"/>
      <w:u w:val="single"/>
    </w:rPr>
  </w:style>
  <w:style w:type="paragraph" w:customStyle="1" w:styleId="Text1">
    <w:name w:val="Text 1"/>
    <w:basedOn w:val="Normalny"/>
    <w:rsid w:val="00227D0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227D05"/>
    <w:pPr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227D05"/>
    <w:pPr>
      <w:numPr>
        <w:ilvl w:val="1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227D05"/>
    <w:pPr>
      <w:numPr>
        <w:ilvl w:val="2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227D05"/>
    <w:pPr>
      <w:numPr>
        <w:ilvl w:val="3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227D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Zwykytekst3">
    <w:name w:val="Zwykły tekst3"/>
    <w:basedOn w:val="Normalny"/>
    <w:rsid w:val="00227D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WW-Zwykytekst">
    <w:name w:val="WW-Zwykły tekst"/>
    <w:basedOn w:val="Normalny"/>
    <w:rsid w:val="00227D05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D0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D05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Znak1ZnakZnakZnakZnakZnakZnak0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0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227D05"/>
  </w:style>
  <w:style w:type="character" w:customStyle="1" w:styleId="apple-converted-space">
    <w:name w:val="apple-converted-space"/>
    <w:rsid w:val="00227D05"/>
  </w:style>
  <w:style w:type="numbering" w:customStyle="1" w:styleId="WWNum11">
    <w:name w:val="WWNum11"/>
    <w:rsid w:val="00227D05"/>
    <w:pPr>
      <w:numPr>
        <w:numId w:val="69"/>
      </w:numPr>
    </w:pPr>
  </w:style>
  <w:style w:type="numbering" w:customStyle="1" w:styleId="WWNum10">
    <w:name w:val="WWNum10"/>
    <w:rsid w:val="00227D05"/>
    <w:pPr>
      <w:numPr>
        <w:numId w:val="71"/>
      </w:numPr>
    </w:pPr>
  </w:style>
  <w:style w:type="numbering" w:customStyle="1" w:styleId="WWNum23">
    <w:name w:val="WWNum23"/>
    <w:rsid w:val="00227D05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2048-6E32-44E3-B592-789C05B4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DRABIK</dc:creator>
  <cp:keywords/>
  <dc:description/>
  <cp:lastModifiedBy>EDYTA DRABIK</cp:lastModifiedBy>
  <cp:revision>5</cp:revision>
  <cp:lastPrinted>2024-11-14T08:34:00Z</cp:lastPrinted>
  <dcterms:created xsi:type="dcterms:W3CDTF">2024-11-14T11:39:00Z</dcterms:created>
  <dcterms:modified xsi:type="dcterms:W3CDTF">2024-11-14T13:12:00Z</dcterms:modified>
</cp:coreProperties>
</file>