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447C" w14:textId="25C921D5" w:rsidR="00164830" w:rsidRPr="00164830" w:rsidRDefault="00164830" w:rsidP="005608CB">
      <w:pPr>
        <w:widowControl w:val="0"/>
        <w:spacing w:after="0" w:line="360" w:lineRule="auto"/>
        <w:jc w:val="right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  <w:color w:val="FF0000"/>
        </w:rPr>
        <w:tab/>
      </w:r>
      <w:r w:rsidRPr="00164830">
        <w:rPr>
          <w:rFonts w:ascii="Times New Roman" w:eastAsia="Times New Roman" w:hAnsi="Times New Roman"/>
          <w:b/>
        </w:rPr>
        <w:tab/>
      </w:r>
      <w:r w:rsidRPr="00164830">
        <w:rPr>
          <w:rFonts w:ascii="Times New Roman" w:eastAsia="Times New Roman" w:hAnsi="Times New Roman"/>
          <w:b/>
        </w:rPr>
        <w:tab/>
        <w:t xml:space="preserve">                       Załącznik nr </w:t>
      </w:r>
      <w:r w:rsidR="00E154B0">
        <w:rPr>
          <w:rFonts w:ascii="Times New Roman" w:eastAsia="Times New Roman" w:hAnsi="Times New Roman"/>
          <w:b/>
        </w:rPr>
        <w:t>1</w:t>
      </w:r>
      <w:r w:rsidRPr="00164830">
        <w:rPr>
          <w:rFonts w:ascii="Times New Roman" w:eastAsia="Times New Roman" w:hAnsi="Times New Roman"/>
          <w:b/>
        </w:rPr>
        <w:t xml:space="preserve"> do SWZ</w:t>
      </w:r>
    </w:p>
    <w:p w14:paraId="5C5B16E5" w14:textId="365981DF" w:rsidR="00164830" w:rsidRPr="00164830" w:rsidRDefault="00164830" w:rsidP="00164830">
      <w:pPr>
        <w:widowControl w:val="0"/>
        <w:spacing w:before="480" w:after="48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</w:rPr>
        <w:t>FORMULARZ OFERTY</w:t>
      </w:r>
    </w:p>
    <w:p w14:paraId="2D8A44D5" w14:textId="11016584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Nazwa i siedziba Wykonawcy</w:t>
      </w:r>
      <w:r w:rsidRPr="00164830">
        <w:rPr>
          <w:rFonts w:ascii="Times New Roman" w:eastAsia="Times New Roman" w:hAnsi="Times New Roman"/>
          <w:bCs/>
        </w:rPr>
        <w:t>, adres</w:t>
      </w:r>
    </w:p>
    <w:p w14:paraId="2C7F599A" w14:textId="7DA044A1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</w:t>
      </w:r>
    </w:p>
    <w:p w14:paraId="2C9D2198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Osoba uprawniona do kontaktu z Zamawiającym (imię, nazwisko, stanowisko):</w:t>
      </w:r>
    </w:p>
    <w:p w14:paraId="231E83FC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</w:t>
      </w:r>
    </w:p>
    <w:p w14:paraId="64BA2420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Nr telefonu, faksu...........................................................................................................................</w:t>
      </w:r>
    </w:p>
    <w:p w14:paraId="5408C7B3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Regon:......................................................................... NIP:....................................................................</w:t>
      </w:r>
    </w:p>
    <w:p w14:paraId="6FE20354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eastAsia="Times New Roman" w:hAnsi="Times New Roman"/>
        </w:rPr>
      </w:pPr>
      <w:r w:rsidRPr="00164830">
        <w:rPr>
          <w:rFonts w:ascii="Times New Roman" w:eastAsia="Times New Roman" w:hAnsi="Times New Roman"/>
        </w:rPr>
        <w:t xml:space="preserve">Województwo............................................................... </w:t>
      </w:r>
    </w:p>
    <w:p w14:paraId="4CA69D88" w14:textId="77777777" w:rsidR="00164830" w:rsidRPr="00164830" w:rsidRDefault="00164830" w:rsidP="00164830">
      <w:pPr>
        <w:widowControl w:val="0"/>
        <w:spacing w:after="0" w:line="360" w:lineRule="auto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Internet: http://............................................................ e-mail:..........................@.........................</w:t>
      </w:r>
    </w:p>
    <w:p w14:paraId="2EF65987" w14:textId="77777777" w:rsidR="00164830" w:rsidRPr="00164830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Dla:</w:t>
      </w:r>
    </w:p>
    <w:p w14:paraId="3BD551D5" w14:textId="77777777" w:rsidR="00164830" w:rsidRPr="00164830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</w:rPr>
        <w:t>Gminy Sidra</w:t>
      </w:r>
    </w:p>
    <w:p w14:paraId="01B11E4B" w14:textId="77777777" w:rsidR="00164830" w:rsidRPr="00164830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</w:rPr>
        <w:t>reprezentowanej przez Wójta Gminy Sidra</w:t>
      </w:r>
    </w:p>
    <w:p w14:paraId="02E3C26C" w14:textId="77777777" w:rsidR="00164830" w:rsidRPr="00164830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</w:rPr>
        <w:t>ul. Rynek 5, 16-124 Sidra</w:t>
      </w:r>
    </w:p>
    <w:p w14:paraId="374402FA" w14:textId="36CD16B8" w:rsidR="00164830" w:rsidRPr="00164830" w:rsidRDefault="00164830" w:rsidP="0044533C">
      <w:pPr>
        <w:spacing w:line="359" w:lineRule="auto"/>
        <w:ind w:left="80" w:right="140"/>
        <w:jc w:val="both"/>
        <w:rPr>
          <w:rFonts w:ascii="Times New Roman" w:eastAsia="Verdana" w:hAnsi="Times New Roman"/>
          <w:b/>
          <w:bCs/>
        </w:rPr>
      </w:pPr>
      <w:r w:rsidRPr="00164830">
        <w:rPr>
          <w:rFonts w:ascii="Times New Roman" w:eastAsia="Times New Roman" w:hAnsi="Times New Roman"/>
        </w:rPr>
        <w:t xml:space="preserve">Nawiązując do ogłoszenia zamieszczonego w Biuletynie Zamówień Publicznych o postępowaniu  – </w:t>
      </w:r>
      <w:r w:rsidRPr="00164830">
        <w:rPr>
          <w:rFonts w:ascii="Times New Roman" w:eastAsia="Times New Roman" w:hAnsi="Times New Roman"/>
          <w:b/>
        </w:rPr>
        <w:t>Nr BKR.271.1</w:t>
      </w:r>
      <w:r w:rsidR="00AC6474">
        <w:rPr>
          <w:rFonts w:ascii="Times New Roman" w:eastAsia="Times New Roman" w:hAnsi="Times New Roman"/>
          <w:b/>
        </w:rPr>
        <w:t>2</w:t>
      </w:r>
      <w:r w:rsidRPr="00164830">
        <w:rPr>
          <w:rFonts w:ascii="Times New Roman" w:eastAsia="Times New Roman" w:hAnsi="Times New Roman"/>
          <w:b/>
        </w:rPr>
        <w:t xml:space="preserve">.2024 – pn. </w:t>
      </w:r>
      <w:r w:rsidRPr="00164830">
        <w:rPr>
          <w:rFonts w:ascii="Times New Roman" w:eastAsia="Verdana" w:hAnsi="Times New Roman"/>
          <w:b/>
          <w:bCs/>
        </w:rPr>
        <w:t>Remont dróg gminnych o nawierzchni żwirowej i gruntowej na terenie gminy Sidra</w:t>
      </w:r>
      <w:r w:rsidR="0044533C">
        <w:rPr>
          <w:rFonts w:ascii="Times New Roman" w:eastAsia="Verdana" w:hAnsi="Times New Roman"/>
          <w:b/>
          <w:bCs/>
        </w:rPr>
        <w:t xml:space="preserve">, </w:t>
      </w:r>
      <w:r w:rsidRPr="00164830">
        <w:rPr>
          <w:rFonts w:ascii="Times New Roman" w:eastAsia="Times New Roman" w:hAnsi="Times New Roman"/>
        </w:rPr>
        <w:t>zgodnie z warunkami określonymi w SWZ:</w:t>
      </w:r>
    </w:p>
    <w:p w14:paraId="1F3D4E83" w14:textId="147013A0" w:rsidR="00164830" w:rsidRPr="00164830" w:rsidRDefault="00164830" w:rsidP="00164830">
      <w:pPr>
        <w:pStyle w:val="Akapitzlist"/>
        <w:numPr>
          <w:ilvl w:val="0"/>
          <w:numId w:val="7"/>
        </w:numPr>
        <w:spacing w:line="359" w:lineRule="auto"/>
        <w:ind w:right="140"/>
        <w:jc w:val="both"/>
        <w:rPr>
          <w:rFonts w:eastAsia="Verdana"/>
          <w:b/>
          <w:bCs/>
          <w:sz w:val="22"/>
          <w:szCs w:val="22"/>
          <w:lang w:eastAsia="pl-PL"/>
        </w:rPr>
      </w:pPr>
      <w:r w:rsidRPr="00164830">
        <w:rPr>
          <w:kern w:val="2"/>
          <w:sz w:val="22"/>
          <w:szCs w:val="22"/>
          <w:lang w:bidi="hi-IN"/>
        </w:rPr>
        <w:t>Oferuję realizację zamówienia za cenę ryczałtową – cena oferty za wbudowanie 1,0 tony kruszywa</w:t>
      </w:r>
      <w:r>
        <w:rPr>
          <w:kern w:val="2"/>
          <w:sz w:val="22"/>
          <w:szCs w:val="22"/>
          <w:lang w:bidi="hi-IN"/>
        </w:rPr>
        <w:t xml:space="preserve"> </w:t>
      </w:r>
      <w:r w:rsidRPr="00164830">
        <w:rPr>
          <w:kern w:val="2"/>
          <w:sz w:val="22"/>
          <w:szCs w:val="22"/>
          <w:lang w:bidi="hi-IN"/>
        </w:rPr>
        <w:t>naturalnego 0/31,5mm</w:t>
      </w:r>
    </w:p>
    <w:p w14:paraId="0DF9B988" w14:textId="77777777" w:rsidR="00164830" w:rsidRPr="00164830" w:rsidRDefault="00164830" w:rsidP="001648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lang w:eastAsia="zh-CN" w:bidi="hi-IN"/>
        </w:rPr>
      </w:pPr>
      <w:r w:rsidRPr="00164830">
        <w:rPr>
          <w:rFonts w:ascii="Times New Roman" w:eastAsia="Times New Roman" w:hAnsi="Times New Roman"/>
          <w:kern w:val="2"/>
          <w:lang w:eastAsia="zh-CN" w:bidi="hi-IN"/>
        </w:rPr>
        <w:t>Cena netto: …………………… (słownie:……………………………………………..)</w:t>
      </w:r>
    </w:p>
    <w:p w14:paraId="404F43E3" w14:textId="77777777" w:rsidR="00164830" w:rsidRPr="00164830" w:rsidRDefault="00164830" w:rsidP="001648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lang w:eastAsia="zh-CN" w:bidi="hi-IN"/>
        </w:rPr>
      </w:pPr>
      <w:r w:rsidRPr="00164830">
        <w:rPr>
          <w:rFonts w:ascii="Times New Roman" w:eastAsia="Times New Roman" w:hAnsi="Times New Roman"/>
          <w:kern w:val="2"/>
          <w:lang w:eastAsia="zh-CN" w:bidi="hi-IN"/>
        </w:rPr>
        <w:t>Stawka podatku Vat ………., podatek VAT …………………..</w:t>
      </w:r>
    </w:p>
    <w:p w14:paraId="3BEC3F1F" w14:textId="2AADA503" w:rsidR="00164830" w:rsidRPr="00164830" w:rsidRDefault="00164830" w:rsidP="0016483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lang w:eastAsia="zh-CN" w:bidi="hi-IN"/>
        </w:rPr>
      </w:pPr>
      <w:r w:rsidRPr="00164830">
        <w:rPr>
          <w:rFonts w:ascii="Times New Roman" w:eastAsia="Times New Roman" w:hAnsi="Times New Roman"/>
          <w:kern w:val="2"/>
          <w:lang w:eastAsia="zh-CN" w:bidi="hi-IN"/>
        </w:rPr>
        <w:t>Cena brutto:…………………….</w:t>
      </w:r>
      <w:r>
        <w:rPr>
          <w:rFonts w:ascii="Times New Roman" w:eastAsia="Times New Roman" w:hAnsi="Times New Roman"/>
          <w:kern w:val="2"/>
          <w:lang w:eastAsia="zh-CN" w:bidi="hi-IN"/>
        </w:rPr>
        <w:t xml:space="preserve"> </w:t>
      </w:r>
      <w:r w:rsidRPr="00164830">
        <w:rPr>
          <w:rFonts w:ascii="Times New Roman" w:eastAsia="Times New Roman" w:hAnsi="Times New Roman"/>
          <w:kern w:val="2"/>
          <w:lang w:eastAsia="zh-CN" w:bidi="hi-IN"/>
        </w:rPr>
        <w:t>(słownie:…………………………………………….)</w:t>
      </w:r>
    </w:p>
    <w:p w14:paraId="614A5A80" w14:textId="77777777" w:rsidR="00164830" w:rsidRPr="00164830" w:rsidRDefault="00164830" w:rsidP="00164830">
      <w:pPr>
        <w:pStyle w:val="Akapitzlist"/>
        <w:rPr>
          <w:sz w:val="22"/>
          <w:szCs w:val="22"/>
        </w:rPr>
      </w:pPr>
    </w:p>
    <w:p w14:paraId="7C7EDD54" w14:textId="77777777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Udzielamy ..............- letniej gwarancji i rękojmi</w:t>
      </w:r>
      <w:r w:rsidRPr="00164830">
        <w:rPr>
          <w:rStyle w:val="Znakiprzypiswdolnych"/>
          <w:rFonts w:ascii="Times New Roman" w:eastAsia="Times New Roman" w:hAnsi="Times New Roman"/>
        </w:rPr>
        <w:footnoteReference w:id="1"/>
      </w:r>
      <w:r w:rsidRPr="00164830">
        <w:rPr>
          <w:rFonts w:ascii="Times New Roman" w:eastAsia="Times New Roman" w:hAnsi="Times New Roman"/>
        </w:rPr>
        <w:t xml:space="preserve">  na wykonane roboty budowlane, licząc od dnia bezusterkowego końcowego odbioru robót.</w:t>
      </w:r>
    </w:p>
    <w:p w14:paraId="29FDD0E2" w14:textId="66299829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 xml:space="preserve">Oświadczamy, że projekt umowy, stanowiący załącznik </w:t>
      </w:r>
      <w:r w:rsidRPr="005608CB">
        <w:rPr>
          <w:rFonts w:ascii="Times New Roman" w:eastAsia="Times New Roman" w:hAnsi="Times New Roman"/>
        </w:rPr>
        <w:t xml:space="preserve">Nr </w:t>
      </w:r>
      <w:r w:rsidR="005608CB" w:rsidRPr="005608CB">
        <w:rPr>
          <w:rFonts w:ascii="Times New Roman" w:eastAsia="Times New Roman" w:hAnsi="Times New Roman"/>
        </w:rPr>
        <w:t>7</w:t>
      </w:r>
      <w:r w:rsidRPr="005608CB">
        <w:rPr>
          <w:rFonts w:ascii="Times New Roman" w:eastAsia="Times New Roman" w:hAnsi="Times New Roman"/>
        </w:rPr>
        <w:t xml:space="preserve"> do</w:t>
      </w:r>
      <w:r w:rsidRPr="00164830">
        <w:rPr>
          <w:rFonts w:ascii="Times New Roman" w:eastAsia="Times New Roman" w:hAnsi="Times New Roman"/>
        </w:rPr>
        <w:t xml:space="preserve"> SWZ, został przez nas zaakceptowany w całości i bez zastrzeżeń i zobowiązujemy się w przypadku wyboru naszej oferty do zawarcia umowy </w:t>
      </w:r>
      <w:r w:rsidRPr="00164830">
        <w:rPr>
          <w:rFonts w:ascii="Times New Roman" w:eastAsia="Times New Roman" w:hAnsi="Times New Roman"/>
        </w:rPr>
        <w:lastRenderedPageBreak/>
        <w:t>na zaproponowanych warunkach.</w:t>
      </w:r>
    </w:p>
    <w:p w14:paraId="09434133" w14:textId="77777777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Zobowiązujemy się zrealizować przedmiot zamówienia w terminie określonym w SWZ</w:t>
      </w:r>
    </w:p>
    <w:p w14:paraId="742905DC" w14:textId="4CE00F03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164830">
        <w:rPr>
          <w:rFonts w:ascii="Times New Roman" w:hAnsi="Times New Roman"/>
        </w:rPr>
        <w:t xml:space="preserve">Potwierdzamy spełnienie wymaganego przez Zamawiającego terminu płatności, tj. </w:t>
      </w:r>
      <w:r>
        <w:rPr>
          <w:rFonts w:ascii="Times New Roman" w:hAnsi="Times New Roman"/>
        </w:rPr>
        <w:t>14</w:t>
      </w:r>
      <w:r w:rsidRPr="00164830">
        <w:rPr>
          <w:rFonts w:ascii="Times New Roman" w:hAnsi="Times New Roman"/>
        </w:rPr>
        <w:t xml:space="preserve"> dni licząc od daty otrzymania przez Zamawiającego prawidłowo wystawionej faktury</w:t>
      </w:r>
    </w:p>
    <w:p w14:paraId="7C4B2A1C" w14:textId="77777777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Oświadczamy, że uważamy się za związanych niniejszą ofertą przez czas wskazany w specyfikacji warunków zamówienia.</w:t>
      </w:r>
    </w:p>
    <w:p w14:paraId="6A9B6F6D" w14:textId="77777777" w:rsidR="00164830" w:rsidRPr="00164830" w:rsidRDefault="00164830" w:rsidP="00164830">
      <w:pPr>
        <w:widowControl w:val="0"/>
        <w:numPr>
          <w:ilvl w:val="0"/>
          <w:numId w:val="5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  <w:bCs/>
        </w:rPr>
        <w:t>Oświadczenie dotyczące podwykonawstwa (należy zaznaczyć właściwy kwadrat):</w:t>
      </w:r>
    </w:p>
    <w:p w14:paraId="680EA128" w14:textId="77777777" w:rsidR="00164830" w:rsidRPr="00164830" w:rsidRDefault="00164830" w:rsidP="00164830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</w:rPr>
      </w:pPr>
      <w:r w:rsidRPr="00164830">
        <w:rPr>
          <w:rFonts w:ascii="Times New Roman" w:eastAsia="Symbol" w:hAnsi="Times New Roman"/>
          <w:b/>
          <w:bCs/>
        </w:rPr>
        <w:t></w:t>
      </w:r>
      <w:r w:rsidRPr="00164830">
        <w:rPr>
          <w:rFonts w:ascii="Times New Roman" w:hAnsi="Times New Roman"/>
          <w:b/>
          <w:bCs/>
        </w:rPr>
        <w:t xml:space="preserve"> </w:t>
      </w:r>
      <w:r w:rsidRPr="00164830">
        <w:rPr>
          <w:rFonts w:ascii="Times New Roman" w:eastAsia="Times New Roman" w:hAnsi="Times New Roman"/>
          <w:bCs/>
        </w:rPr>
        <w:t xml:space="preserve">Nie zamierzam(-y)  powierzyć podwykonawcom żadnej części zamówienia           </w:t>
      </w:r>
    </w:p>
    <w:p w14:paraId="14495F57" w14:textId="77777777" w:rsidR="00164830" w:rsidRPr="00164830" w:rsidRDefault="00164830" w:rsidP="00164830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b/>
          <w:bCs/>
          <w:i/>
        </w:rPr>
        <w:t xml:space="preserve"> </w:t>
      </w:r>
      <w:r w:rsidRPr="00164830">
        <w:rPr>
          <w:rFonts w:ascii="Times New Roman" w:eastAsia="Times New Roman" w:hAnsi="Times New Roman"/>
          <w:bCs/>
          <w:i/>
        </w:rPr>
        <w:t>Zamierzam(-y) następujące części zamówienia powierzyć podwykonawcom:</w:t>
      </w:r>
      <w:r w:rsidRPr="00164830">
        <w:rPr>
          <w:rFonts w:ascii="Times New Roman" w:hAnsi="Times New Roman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2"/>
        <w:gridCol w:w="3614"/>
        <w:gridCol w:w="4045"/>
        <w:gridCol w:w="1731"/>
      </w:tblGrid>
      <w:tr w:rsidR="00164830" w:rsidRPr="00164830" w14:paraId="42A48483" w14:textId="77777777" w:rsidTr="00E6367F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3DFB" w14:textId="77777777" w:rsidR="00164830" w:rsidRPr="00164830" w:rsidRDefault="00164830" w:rsidP="00E63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4830">
              <w:rPr>
                <w:rFonts w:ascii="Times New Roman" w:eastAsia="Times New Roman" w:hAnsi="Times New Roman"/>
                <w:b/>
              </w:rPr>
              <w:t>L.p.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5BAEC" w14:textId="77777777" w:rsidR="00164830" w:rsidRPr="00164830" w:rsidRDefault="00164830" w:rsidP="00E63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4830">
              <w:rPr>
                <w:rFonts w:ascii="Times New Roman" w:eastAsia="Times New Roman" w:hAnsi="Times New Roman"/>
                <w:b/>
              </w:rPr>
              <w:t>Nazwa/firma, adres podwykonawcy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C96D" w14:textId="77777777" w:rsidR="00164830" w:rsidRPr="00164830" w:rsidRDefault="00164830" w:rsidP="00E63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4830">
              <w:rPr>
                <w:rFonts w:ascii="Times New Roman" w:eastAsia="Times New Roman" w:hAnsi="Times New Roman"/>
                <w:b/>
              </w:rPr>
              <w:t>Powierzane czynności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1E55" w14:textId="77777777" w:rsidR="00164830" w:rsidRPr="00164830" w:rsidRDefault="00164830" w:rsidP="00E63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64830">
              <w:rPr>
                <w:rFonts w:ascii="Times New Roman" w:eastAsia="Times New Roman" w:hAnsi="Times New Roman"/>
                <w:b/>
              </w:rPr>
              <w:t>Uwagi</w:t>
            </w:r>
          </w:p>
        </w:tc>
      </w:tr>
      <w:tr w:rsidR="00164830" w:rsidRPr="00164830" w14:paraId="41D5B99E" w14:textId="77777777" w:rsidTr="00E6367F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6311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55FA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0048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A74B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4830" w:rsidRPr="00164830" w14:paraId="569942F1" w14:textId="77777777" w:rsidTr="00E6367F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C647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7080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DCF1E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8BF6" w14:textId="77777777" w:rsidR="00164830" w:rsidRPr="00164830" w:rsidRDefault="00164830" w:rsidP="00E6367F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0AA0AF1" w14:textId="77777777" w:rsidR="00164830" w:rsidRPr="00164830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  <w:i/>
        </w:rPr>
        <w:t>(wypełnić, jeżeli Wykonawca zamierza powierzyć prace podwykonawcom)</w:t>
      </w:r>
    </w:p>
    <w:p w14:paraId="26728EE7" w14:textId="77777777" w:rsidR="00164830" w:rsidRPr="00164830" w:rsidRDefault="00164830" w:rsidP="0016483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 xml:space="preserve">Zamówienie zrealizujemy </w:t>
      </w:r>
      <w:r w:rsidRPr="00164830">
        <w:rPr>
          <w:rFonts w:ascii="Times New Roman" w:eastAsia="Times New Roman" w:hAnsi="Times New Roman"/>
          <w:b/>
          <w:bCs/>
        </w:rPr>
        <w:t>(należy zaznaczyć właściwy kwadrat):</w:t>
      </w:r>
    </w:p>
    <w:p w14:paraId="13E0F51C" w14:textId="77777777" w:rsidR="00164830" w:rsidRPr="00164830" w:rsidRDefault="00164830" w:rsidP="00164830">
      <w:pPr>
        <w:widowControl w:val="0"/>
        <w:spacing w:after="0" w:line="360" w:lineRule="auto"/>
        <w:ind w:left="709"/>
        <w:jc w:val="both"/>
        <w:rPr>
          <w:rFonts w:ascii="Times New Roman" w:hAnsi="Times New Roman"/>
        </w:rPr>
      </w:pPr>
      <w:r w:rsidRPr="00164830">
        <w:rPr>
          <w:rFonts w:ascii="Times New Roman" w:eastAsia="Symbol" w:hAnsi="Times New Roman"/>
          <w:b/>
          <w:bCs/>
        </w:rPr>
        <w:t></w:t>
      </w:r>
      <w:r w:rsidRPr="00164830">
        <w:rPr>
          <w:rFonts w:ascii="Times New Roman" w:eastAsia="Times New Roman" w:hAnsi="Times New Roman"/>
        </w:rPr>
        <w:t xml:space="preserve">  sami</w:t>
      </w:r>
    </w:p>
    <w:p w14:paraId="3827E7B3" w14:textId="77777777" w:rsidR="00164830" w:rsidRPr="00164830" w:rsidRDefault="00164830" w:rsidP="00164830">
      <w:pPr>
        <w:widowControl w:val="0"/>
        <w:spacing w:after="0" w:line="360" w:lineRule="auto"/>
        <w:ind w:left="709"/>
        <w:jc w:val="both"/>
        <w:rPr>
          <w:rFonts w:ascii="Times New Roman" w:hAnsi="Times New Roman"/>
        </w:rPr>
      </w:pPr>
      <w:r w:rsidRPr="00164830">
        <w:rPr>
          <w:rFonts w:ascii="Times New Roman" w:eastAsia="Symbol" w:hAnsi="Times New Roman"/>
          <w:b/>
          <w:bCs/>
        </w:rPr>
        <w:t></w:t>
      </w:r>
      <w:r w:rsidRPr="00164830">
        <w:rPr>
          <w:rFonts w:ascii="Times New Roman" w:eastAsia="Times New Roman" w:hAnsi="Times New Roman"/>
          <w:b/>
          <w:bCs/>
        </w:rPr>
        <w:t xml:space="preserve">  </w:t>
      </w:r>
      <w:r w:rsidRPr="00164830">
        <w:rPr>
          <w:rFonts w:ascii="Times New Roman" w:eastAsia="Times New Roman" w:hAnsi="Times New Roman"/>
        </w:rPr>
        <w:t>w konsorcjum z:</w:t>
      </w:r>
    </w:p>
    <w:p w14:paraId="6DF07E2A" w14:textId="77777777" w:rsidR="00164830" w:rsidRPr="00164830" w:rsidRDefault="00164830" w:rsidP="00164830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- ……………………………………………………………………………………………….………………………………………..</w:t>
      </w:r>
    </w:p>
    <w:p w14:paraId="3E24FDAE" w14:textId="77777777" w:rsidR="00164830" w:rsidRPr="00164830" w:rsidRDefault="00164830" w:rsidP="0016483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164830">
        <w:rPr>
          <w:rFonts w:ascii="Times New Roman" w:hAnsi="Times New Roman"/>
        </w:rPr>
        <w:t xml:space="preserve"> </w:t>
      </w:r>
      <w:r w:rsidRPr="00164830">
        <w:rPr>
          <w:rFonts w:ascii="Times New Roman" w:eastAsia="Times New Roman" w:hAnsi="Times New Roman"/>
        </w:rPr>
        <w:t>(Wypełniają jedynie przedsiębiorcy składający ofertę jako konsorcjum). Oświadczamy, że sposób reprezentacji konsorcjum dla potrzeb niniejszego zamówienia jest następujący:</w:t>
      </w:r>
    </w:p>
    <w:p w14:paraId="60A0F996" w14:textId="77777777" w:rsidR="000303F1" w:rsidRDefault="00164830" w:rsidP="000303F1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</w:rPr>
      </w:pPr>
      <w:r w:rsidRPr="001648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 w:rsidRPr="00164830">
        <w:rPr>
          <w:rFonts w:ascii="Times New Roman" w:eastAsia="Times New Roman" w:hAnsi="Times New Roman"/>
        </w:rPr>
        <w:t>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14:paraId="2C24CFC2" w14:textId="3D3F89FA" w:rsidR="00164830" w:rsidRPr="000303F1" w:rsidRDefault="00164830" w:rsidP="000303F1">
      <w:pPr>
        <w:pStyle w:val="Akapitzlist"/>
        <w:widowControl w:val="0"/>
        <w:numPr>
          <w:ilvl w:val="0"/>
          <w:numId w:val="3"/>
        </w:numPr>
        <w:tabs>
          <w:tab w:val="left" w:pos="-1080"/>
        </w:tabs>
        <w:overflowPunct w:val="0"/>
        <w:autoSpaceDE w:val="0"/>
        <w:spacing w:line="360" w:lineRule="auto"/>
        <w:jc w:val="both"/>
        <w:textAlignment w:val="baseline"/>
      </w:pPr>
      <w:r w:rsidRPr="000303F1">
        <w:t>Informujemy, że Wykonawca</w:t>
      </w:r>
      <w:r w:rsidRPr="00164830">
        <w:rPr>
          <w:rStyle w:val="Odwoanieprzypisudolnego"/>
          <w:sz w:val="22"/>
          <w:szCs w:val="22"/>
        </w:rPr>
        <w:footnoteReference w:id="2"/>
      </w:r>
      <w:r w:rsidRPr="000303F1">
        <w:t xml:space="preserve"> jest mikroprzedsiębiorstwem bądź małym lub średnim przedsiębiorstwem (zaznaczyć właściwy kwadrat)</w:t>
      </w:r>
      <w:r w:rsidRPr="00164830">
        <w:rPr>
          <w:rStyle w:val="Odwoanieprzypisudolnego"/>
          <w:sz w:val="22"/>
          <w:szCs w:val="22"/>
        </w:rPr>
        <w:footnoteReference w:id="3"/>
      </w:r>
      <w:r w:rsidRPr="000303F1">
        <w:t xml:space="preserve">: </w:t>
      </w:r>
    </w:p>
    <w:p w14:paraId="1B430D43" w14:textId="77777777" w:rsidR="00164830" w:rsidRPr="00164830" w:rsidRDefault="00164830" w:rsidP="00164830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/>
        </w:rPr>
      </w:pPr>
      <w:r w:rsidRPr="00164830">
        <w:rPr>
          <w:rFonts w:ascii="Times New Roman" w:eastAsia="Symbol" w:hAnsi="Times New Roman"/>
          <w:b/>
          <w:bCs/>
        </w:rPr>
        <w:t></w:t>
      </w:r>
      <w:r w:rsidRPr="00164830">
        <w:rPr>
          <w:rFonts w:ascii="Times New Roman" w:eastAsia="Times New Roman" w:hAnsi="Times New Roman"/>
        </w:rPr>
        <w:t xml:space="preserve">  TAK,  mikroprzedsiębiorstwem, małym/średnim przedsiębiorstwem (Niepotrzebne skreślić) </w:t>
      </w:r>
    </w:p>
    <w:p w14:paraId="76607743" w14:textId="77777777" w:rsidR="00164830" w:rsidRPr="00164830" w:rsidRDefault="00164830" w:rsidP="00164830">
      <w:pPr>
        <w:widowControl w:val="0"/>
        <w:spacing w:after="0" w:line="360" w:lineRule="auto"/>
        <w:ind w:left="709"/>
        <w:jc w:val="both"/>
        <w:rPr>
          <w:rFonts w:ascii="Times New Roman" w:hAnsi="Times New Roman"/>
        </w:rPr>
      </w:pPr>
      <w:r w:rsidRPr="00164830">
        <w:rPr>
          <w:rFonts w:ascii="Times New Roman" w:eastAsia="Symbol" w:hAnsi="Times New Roman"/>
          <w:b/>
          <w:bCs/>
        </w:rPr>
        <w:t></w:t>
      </w:r>
      <w:r w:rsidRPr="00164830">
        <w:rPr>
          <w:rFonts w:ascii="Times New Roman" w:eastAsia="Times New Roman" w:hAnsi="Times New Roman"/>
          <w:b/>
          <w:bCs/>
        </w:rPr>
        <w:t xml:space="preserve">  </w:t>
      </w:r>
      <w:r w:rsidRPr="00164830">
        <w:rPr>
          <w:rFonts w:ascii="Times New Roman" w:eastAsia="Times New Roman" w:hAnsi="Times New Roman"/>
        </w:rPr>
        <w:t>NIE.</w:t>
      </w:r>
    </w:p>
    <w:p w14:paraId="6DCC40D2" w14:textId="7A105381" w:rsidR="00164830" w:rsidRPr="00164830" w:rsidRDefault="00164830" w:rsidP="001648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164830">
        <w:rPr>
          <w:rFonts w:ascii="Times New Roman" w:hAnsi="Times New Roman"/>
          <w:color w:val="000000"/>
        </w:rPr>
        <w:lastRenderedPageBreak/>
        <w:t>Oświadczamy, że wypełniliśmy obowiązki informacyjne przewidziane w art. 13 lub art. 14 RODO</w:t>
      </w:r>
      <w:r w:rsidRPr="00164830">
        <w:rPr>
          <w:rStyle w:val="Znakiprzypiswdolnych"/>
          <w:rFonts w:ascii="Times New Roman" w:hAnsi="Times New Roman"/>
          <w:color w:val="000000"/>
        </w:rPr>
        <w:footnoteReference w:id="4"/>
      </w:r>
      <w:r w:rsidR="000303F1">
        <w:rPr>
          <w:rFonts w:ascii="Times New Roman" w:hAnsi="Times New Roman"/>
          <w:color w:val="000000"/>
        </w:rPr>
        <w:t xml:space="preserve"> </w:t>
      </w:r>
      <w:r w:rsidRPr="00164830">
        <w:rPr>
          <w:rFonts w:ascii="Times New Roman" w:hAnsi="Times New Roman"/>
          <w:color w:val="000000"/>
        </w:rPr>
        <w:t xml:space="preserve">wobec osób fizycznych, </w:t>
      </w:r>
      <w:r w:rsidRPr="00164830">
        <w:rPr>
          <w:rFonts w:ascii="Times New Roman" w:hAnsi="Times New Roman"/>
        </w:rPr>
        <w:t>od których dane osobowe bezpośrednio lub pośrednio pozyskaliśmy</w:t>
      </w:r>
      <w:r w:rsidRPr="00164830">
        <w:rPr>
          <w:rFonts w:ascii="Times New Roman" w:hAnsi="Times New Roman"/>
          <w:color w:val="000000"/>
        </w:rPr>
        <w:t xml:space="preserve"> w celu</w:t>
      </w:r>
      <w:r w:rsidR="000303F1">
        <w:rPr>
          <w:rFonts w:ascii="Times New Roman" w:hAnsi="Times New Roman"/>
          <w:color w:val="000000"/>
        </w:rPr>
        <w:t xml:space="preserve"> </w:t>
      </w:r>
      <w:r w:rsidRPr="00164830">
        <w:rPr>
          <w:rFonts w:ascii="Times New Roman" w:hAnsi="Times New Roman"/>
          <w:color w:val="000000"/>
        </w:rPr>
        <w:t>ubiegania się o udzielenie zamówienia publicznego w niniejszym postępowaniu</w:t>
      </w:r>
      <w:r w:rsidRPr="00164830">
        <w:rPr>
          <w:rStyle w:val="Znakiprzypiswdolnych"/>
          <w:rFonts w:ascii="Times New Roman" w:hAnsi="Times New Roman"/>
          <w:color w:val="000000"/>
        </w:rPr>
        <w:footnoteReference w:id="5"/>
      </w:r>
      <w:r w:rsidRPr="00164830">
        <w:rPr>
          <w:rFonts w:ascii="Times New Roman" w:hAnsi="Times New Roman"/>
        </w:rPr>
        <w:t>.</w:t>
      </w:r>
    </w:p>
    <w:p w14:paraId="4FDF9F51" w14:textId="77777777" w:rsidR="00164830" w:rsidRPr="00164830" w:rsidRDefault="00164830" w:rsidP="0016483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Załącznikami do niniejszej oferty, stanowiącymi integralną jej część są:</w:t>
      </w:r>
    </w:p>
    <w:p w14:paraId="50EFB6F9" w14:textId="77777777" w:rsidR="00164830" w:rsidRPr="00164830" w:rsidRDefault="00164830" w:rsidP="00164830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(numerowany wykaz załączników wraz z tytułami)</w:t>
      </w:r>
    </w:p>
    <w:p w14:paraId="174B526A" w14:textId="77777777" w:rsidR="00164830" w:rsidRPr="00164830" w:rsidRDefault="00164830" w:rsidP="00164830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</w:t>
      </w:r>
    </w:p>
    <w:p w14:paraId="3FA56BD3" w14:textId="77777777" w:rsidR="00164830" w:rsidRPr="00164830" w:rsidRDefault="00164830" w:rsidP="00164830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</w:t>
      </w:r>
    </w:p>
    <w:p w14:paraId="482643C9" w14:textId="77777777" w:rsidR="00164830" w:rsidRPr="00164830" w:rsidRDefault="00164830" w:rsidP="00164830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</w:t>
      </w:r>
    </w:p>
    <w:p w14:paraId="7F035074" w14:textId="77777777" w:rsidR="00164830" w:rsidRPr="00164830" w:rsidRDefault="00164830" w:rsidP="00164830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164830">
        <w:rPr>
          <w:rFonts w:ascii="Times New Roman" w:eastAsia="Times New Roman" w:hAnsi="Times New Roman"/>
        </w:rPr>
        <w:t>................................................................</w:t>
      </w:r>
    </w:p>
    <w:p w14:paraId="3D327B8F" w14:textId="77777777" w:rsidR="00164830" w:rsidRPr="00164830" w:rsidRDefault="00164830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164830">
        <w:rPr>
          <w:rFonts w:ascii="Times New Roman" w:eastAsia="Times New Roman" w:hAnsi="Times New Roman"/>
        </w:rPr>
        <w:t>Miejscowość …………….……., dnia ………….……. r.</w:t>
      </w:r>
    </w:p>
    <w:p w14:paraId="54BAFBE2" w14:textId="77777777" w:rsidR="00164830" w:rsidRPr="00164830" w:rsidRDefault="00164830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245DEC43" w14:textId="77777777" w:rsidR="00164830" w:rsidRDefault="00164830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108AAC46" w14:textId="77777777" w:rsidR="000303F1" w:rsidRDefault="000303F1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148DBDFC" w14:textId="77777777" w:rsidR="000303F1" w:rsidRDefault="000303F1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44BFB946" w14:textId="77777777" w:rsidR="000303F1" w:rsidRDefault="000303F1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7793197C" w14:textId="77777777" w:rsidR="000303F1" w:rsidRDefault="000303F1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46932297" w14:textId="77777777" w:rsidR="000303F1" w:rsidRPr="000303F1" w:rsidRDefault="000303F1" w:rsidP="00164830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423D940A" w14:textId="77777777" w:rsidR="00164830" w:rsidRPr="000303F1" w:rsidRDefault="00164830" w:rsidP="0016483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FF0000"/>
          <w:sz w:val="18"/>
          <w:szCs w:val="18"/>
        </w:rPr>
      </w:pPr>
      <w:r w:rsidRPr="000303F1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NALEŻY PODPISAĆ KWALIFIKOWANYM PODPISEM ELEKTRONICZNYM</w:t>
      </w:r>
    </w:p>
    <w:p w14:paraId="4F652B55" w14:textId="77777777" w:rsidR="00164830" w:rsidRPr="000303F1" w:rsidRDefault="00164830" w:rsidP="00164830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0303F1">
        <w:rPr>
          <w:rFonts w:ascii="Times New Roman" w:eastAsia="Times New Roman" w:hAnsi="Times New Roman"/>
          <w:b/>
          <w:bCs/>
          <w:color w:val="FF0000"/>
          <w:sz w:val="18"/>
          <w:szCs w:val="18"/>
        </w:rPr>
        <w:t>LUB PODPISEM ZAUFANYM LUB PODPISEM OSOBISTYM</w:t>
      </w:r>
    </w:p>
    <w:p w14:paraId="1DECAF17" w14:textId="77777777" w:rsidR="00CE3D3A" w:rsidRPr="000303F1" w:rsidRDefault="00CE3D3A" w:rsidP="00164830">
      <w:pPr>
        <w:rPr>
          <w:rFonts w:ascii="Times New Roman" w:hAnsi="Times New Roman"/>
          <w:sz w:val="18"/>
          <w:szCs w:val="18"/>
        </w:rPr>
      </w:pPr>
    </w:p>
    <w:sectPr w:rsidR="00CE3D3A" w:rsidRPr="000303F1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1190D" w14:textId="77777777" w:rsidR="002B7FCF" w:rsidRDefault="002B7FCF" w:rsidP="00164830">
      <w:pPr>
        <w:spacing w:after="0" w:line="240" w:lineRule="auto"/>
      </w:pPr>
      <w:r>
        <w:separator/>
      </w:r>
    </w:p>
  </w:endnote>
  <w:endnote w:type="continuationSeparator" w:id="0">
    <w:p w14:paraId="20F3CFFE" w14:textId="77777777" w:rsidR="002B7FCF" w:rsidRDefault="002B7FCF" w:rsidP="0016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3448" w14:textId="77777777" w:rsidR="002B7FCF" w:rsidRDefault="002B7FCF" w:rsidP="00164830">
      <w:pPr>
        <w:spacing w:after="0" w:line="240" w:lineRule="auto"/>
      </w:pPr>
      <w:r>
        <w:separator/>
      </w:r>
    </w:p>
  </w:footnote>
  <w:footnote w:type="continuationSeparator" w:id="0">
    <w:p w14:paraId="3C2889AB" w14:textId="77777777" w:rsidR="002B7FCF" w:rsidRDefault="002B7FCF" w:rsidP="00164830">
      <w:pPr>
        <w:spacing w:after="0" w:line="240" w:lineRule="auto"/>
      </w:pPr>
      <w:r>
        <w:continuationSeparator/>
      </w:r>
    </w:p>
  </w:footnote>
  <w:footnote w:id="1">
    <w:p w14:paraId="773C44B3" w14:textId="1E80C112" w:rsidR="00164830" w:rsidRPr="00164830" w:rsidRDefault="00164830" w:rsidP="00164830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4830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164830">
        <w:rPr>
          <w:rFonts w:ascii="Times New Roman" w:hAnsi="Times New Roman"/>
          <w:sz w:val="16"/>
          <w:szCs w:val="16"/>
        </w:rPr>
        <w:tab/>
        <w:t xml:space="preserve"> </w:t>
      </w:r>
      <w:r w:rsidRPr="00164830">
        <w:rPr>
          <w:rFonts w:ascii="Times New Roman" w:eastAsia="Times New Roman" w:hAnsi="Times New Roman"/>
          <w:sz w:val="16"/>
          <w:szCs w:val="16"/>
        </w:rPr>
        <w:t xml:space="preserve">Zamawiający ustala </w:t>
      </w:r>
      <w:r w:rsidRPr="00164830">
        <w:rPr>
          <w:rFonts w:ascii="Times New Roman" w:eastAsia="Times New Roman" w:hAnsi="Times New Roman"/>
          <w:b/>
          <w:sz w:val="16"/>
          <w:szCs w:val="16"/>
        </w:rPr>
        <w:t>minimalny wymagany termin udzielonej przez Wykonawcę gwarancji i rękojmi na wykonane roboty budowlane oraz użyte/dostarczone materiały na okres 6 miesięcy,</w:t>
      </w:r>
      <w:r w:rsidRPr="00164830">
        <w:rPr>
          <w:rFonts w:ascii="Times New Roman" w:eastAsia="Times New Roman" w:hAnsi="Times New Roman"/>
          <w:sz w:val="16"/>
          <w:szCs w:val="16"/>
        </w:rPr>
        <w:t xml:space="preserve"> licząc od dnia bezusterkowego końcowego odbioru robót. Wykonawca może przedłużyć termin gwarancji i rękojmi na wykonane roboty budowlane oraz użyte/dostarczone materiały na okres </w:t>
      </w:r>
      <w:r w:rsidRPr="00164830">
        <w:rPr>
          <w:rFonts w:ascii="Times New Roman" w:eastAsia="Times New Roman" w:hAnsi="Times New Roman"/>
          <w:b/>
          <w:sz w:val="16"/>
          <w:szCs w:val="16"/>
        </w:rPr>
        <w:t xml:space="preserve">maksymalnie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12 </w:t>
      </w:r>
      <w:r w:rsidR="0044533C">
        <w:rPr>
          <w:rFonts w:ascii="Times New Roman" w:eastAsia="Times New Roman" w:hAnsi="Times New Roman"/>
          <w:b/>
          <w:sz w:val="16"/>
          <w:szCs w:val="16"/>
        </w:rPr>
        <w:t>miesięcy</w:t>
      </w:r>
      <w:r w:rsidRPr="00164830">
        <w:rPr>
          <w:rFonts w:ascii="Times New Roman" w:eastAsia="Times New Roman" w:hAnsi="Times New Roman"/>
          <w:sz w:val="16"/>
          <w:szCs w:val="16"/>
        </w:rPr>
        <w:t xml:space="preserve">, licząc od dnia bezusterkowego końcowego odbioru robót. Jeżeli Wykonawca udzieli gwarancji na okres dłuższy niż </w:t>
      </w:r>
      <w:r w:rsidR="007120E0">
        <w:rPr>
          <w:rFonts w:ascii="Times New Roman" w:eastAsia="Times New Roman" w:hAnsi="Times New Roman"/>
          <w:sz w:val="16"/>
          <w:szCs w:val="16"/>
        </w:rPr>
        <w:t>12 miesięcy</w:t>
      </w:r>
      <w:r w:rsidRPr="00164830">
        <w:rPr>
          <w:rFonts w:ascii="Times New Roman" w:eastAsia="Times New Roman" w:hAnsi="Times New Roman"/>
          <w:sz w:val="16"/>
          <w:szCs w:val="16"/>
        </w:rPr>
        <w:t xml:space="preserve">, Zamawiający obliczając ilość punktów w kryterium „gwarancja i rękojmia”, będzie traktował taki zapis tak, jak gdyby Wykonawca udzielił gwarancji i rękojmi na okres </w:t>
      </w:r>
      <w:r w:rsidR="007120E0">
        <w:rPr>
          <w:rFonts w:ascii="Times New Roman" w:eastAsia="Times New Roman" w:hAnsi="Times New Roman"/>
          <w:sz w:val="16"/>
          <w:szCs w:val="16"/>
        </w:rPr>
        <w:t>12 miesięcy</w:t>
      </w:r>
      <w:r w:rsidRPr="00164830">
        <w:rPr>
          <w:rFonts w:ascii="Times New Roman" w:eastAsia="Times New Roman" w:hAnsi="Times New Roman"/>
          <w:sz w:val="16"/>
          <w:szCs w:val="16"/>
        </w:rPr>
        <w:t xml:space="preserve">. </w:t>
      </w:r>
    </w:p>
    <w:p w14:paraId="5E248BA6" w14:textId="757CA526" w:rsidR="00164830" w:rsidRPr="00164830" w:rsidRDefault="00164830" w:rsidP="00164830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4830">
        <w:rPr>
          <w:rFonts w:ascii="Times New Roman" w:eastAsia="Times New Roman" w:hAnsi="Times New Roman"/>
          <w:bCs/>
          <w:sz w:val="16"/>
          <w:szCs w:val="16"/>
        </w:rPr>
        <w:tab/>
        <w:t xml:space="preserve">W przypadku, gdy Wykonawca nie poda żadnego okresu gwarancji w Formularzu oferty, Zamawiający przyjmie, że Wykonawca udziela gwarancji na okres </w:t>
      </w:r>
      <w:r w:rsidR="000303F1">
        <w:rPr>
          <w:rFonts w:ascii="Times New Roman" w:eastAsia="Times New Roman" w:hAnsi="Times New Roman"/>
          <w:bCs/>
          <w:sz w:val="16"/>
          <w:szCs w:val="16"/>
        </w:rPr>
        <w:t>6 miesięcy</w:t>
      </w:r>
      <w:r w:rsidRPr="00164830">
        <w:rPr>
          <w:rFonts w:ascii="Times New Roman" w:eastAsia="Times New Roman" w:hAnsi="Times New Roman"/>
          <w:bCs/>
          <w:sz w:val="16"/>
          <w:szCs w:val="16"/>
        </w:rPr>
        <w:t>.</w:t>
      </w:r>
    </w:p>
    <w:p w14:paraId="3B0E4CA0" w14:textId="1334B26D" w:rsidR="00164830" w:rsidRPr="00164830" w:rsidRDefault="00164830" w:rsidP="00164830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4830">
        <w:rPr>
          <w:rFonts w:ascii="Times New Roman" w:eastAsia="Times New Roman" w:hAnsi="Times New Roman"/>
          <w:bCs/>
          <w:sz w:val="16"/>
          <w:szCs w:val="16"/>
        </w:rPr>
        <w:tab/>
      </w:r>
      <w:bookmarkStart w:id="0" w:name="_Hlk63857663"/>
      <w:r w:rsidRPr="00164830">
        <w:rPr>
          <w:rFonts w:ascii="Times New Roman" w:eastAsia="Times New Roman" w:hAnsi="Times New Roman"/>
          <w:bCs/>
          <w:sz w:val="16"/>
          <w:szCs w:val="16"/>
        </w:rPr>
        <w:t xml:space="preserve">Jeżeli Wykonawca w Formularzu oferty zaoferuje okres gwarancji krótszy, niż wymagane </w:t>
      </w:r>
      <w:r w:rsidR="000303F1">
        <w:rPr>
          <w:rFonts w:ascii="Times New Roman" w:eastAsia="Times New Roman" w:hAnsi="Times New Roman"/>
          <w:bCs/>
          <w:sz w:val="16"/>
          <w:szCs w:val="16"/>
        </w:rPr>
        <w:t>6 miesięcy</w:t>
      </w:r>
      <w:r w:rsidRPr="00164830">
        <w:rPr>
          <w:rFonts w:ascii="Times New Roman" w:eastAsia="Times New Roman" w:hAnsi="Times New Roman"/>
          <w:bCs/>
          <w:sz w:val="16"/>
          <w:szCs w:val="16"/>
        </w:rPr>
        <w:t>, Zamawiający odrzuci jego ofertę na podstawie art. 226 ust. 1 pkt 5 Ustawy.</w:t>
      </w:r>
    </w:p>
    <w:bookmarkEnd w:id="0"/>
  </w:footnote>
  <w:footnote w:id="2">
    <w:p w14:paraId="0F4E4780" w14:textId="77777777" w:rsidR="00164830" w:rsidRPr="00164830" w:rsidRDefault="00164830" w:rsidP="00164830">
      <w:pPr>
        <w:pStyle w:val="Tekstprzypisudolnego"/>
        <w:jc w:val="both"/>
        <w:rPr>
          <w:sz w:val="16"/>
          <w:szCs w:val="16"/>
        </w:rPr>
      </w:pPr>
      <w:r w:rsidRPr="00164830">
        <w:rPr>
          <w:rStyle w:val="Znakiprzypiswdolnych"/>
          <w:sz w:val="16"/>
          <w:szCs w:val="16"/>
        </w:rPr>
        <w:footnoteRef/>
      </w:r>
      <w:r w:rsidRPr="00164830">
        <w:rPr>
          <w:rFonts w:eastAsia="Calibri"/>
          <w:sz w:val="16"/>
          <w:szCs w:val="16"/>
        </w:rPr>
        <w:tab/>
      </w:r>
      <w:r w:rsidRPr="00164830">
        <w:rPr>
          <w:sz w:val="16"/>
          <w:szCs w:val="16"/>
          <w:lang w:val="pl-PL"/>
        </w:rPr>
        <w:t>W przypadku konsorcjum wymaganą informację należy podać w odniesieniu do lidera konsorcjum.</w:t>
      </w:r>
    </w:p>
  </w:footnote>
  <w:footnote w:id="3">
    <w:p w14:paraId="4919B60B" w14:textId="77777777" w:rsidR="00164830" w:rsidRPr="00164830" w:rsidRDefault="00164830" w:rsidP="00164830">
      <w:pPr>
        <w:pStyle w:val="Tekstprzypisudolnego"/>
        <w:jc w:val="both"/>
        <w:rPr>
          <w:sz w:val="16"/>
          <w:szCs w:val="16"/>
        </w:rPr>
      </w:pPr>
      <w:r w:rsidRPr="00164830">
        <w:rPr>
          <w:rStyle w:val="Znakiprzypiswdolnych"/>
          <w:sz w:val="16"/>
          <w:szCs w:val="16"/>
        </w:rPr>
        <w:footnoteRef/>
      </w:r>
      <w:r w:rsidRPr="00164830">
        <w:rPr>
          <w:rFonts w:eastAsia="Calibri"/>
          <w:sz w:val="14"/>
          <w:szCs w:val="14"/>
        </w:rPr>
        <w:tab/>
      </w:r>
      <w:r w:rsidRPr="00164830">
        <w:rPr>
          <w:sz w:val="14"/>
          <w:szCs w:val="14"/>
          <w:lang w:val="pl-PL"/>
        </w:rPr>
        <w:t xml:space="preserve">Zgodnie z definicją zawartą w </w:t>
      </w:r>
      <w:r w:rsidRPr="00164830">
        <w:rPr>
          <w:rStyle w:val="Uwydatnienie"/>
          <w:i w:val="0"/>
          <w:sz w:val="14"/>
          <w:szCs w:val="14"/>
        </w:rPr>
        <w:t xml:space="preserve">Załączniku I do rozporządzenia Komisji (UE) NR 651/2014 z dnia 17 czerwca </w:t>
      </w:r>
      <w:r w:rsidRPr="00164830">
        <w:rPr>
          <w:rStyle w:val="Uwydatnienie"/>
          <w:i w:val="0"/>
          <w:sz w:val="14"/>
          <w:szCs w:val="14"/>
        </w:rPr>
        <w:br/>
        <w:t>2014 r. uznającego niektóre rodzaje pomocy za zgodne z rynkiem wewnętrznym w zastosowaniu art. 107 108 Traktatu</w:t>
      </w:r>
      <w:r w:rsidRPr="00164830">
        <w:rPr>
          <w:rStyle w:val="Uwydatnienie"/>
          <w:i w:val="0"/>
          <w:sz w:val="14"/>
          <w:szCs w:val="14"/>
          <w:lang w:val="pl-PL"/>
        </w:rPr>
        <w:t>.</w:t>
      </w:r>
    </w:p>
  </w:footnote>
  <w:footnote w:id="4">
    <w:p w14:paraId="7A6994D7" w14:textId="77777777" w:rsidR="00164830" w:rsidRPr="00164830" w:rsidRDefault="00164830" w:rsidP="00164830">
      <w:pPr>
        <w:pStyle w:val="Tekstprzypisudolnego"/>
        <w:jc w:val="both"/>
        <w:rPr>
          <w:sz w:val="16"/>
          <w:szCs w:val="16"/>
        </w:rPr>
      </w:pPr>
      <w:r w:rsidRPr="00164830">
        <w:rPr>
          <w:rStyle w:val="Znakiprzypiswdolnych"/>
          <w:sz w:val="16"/>
          <w:szCs w:val="16"/>
        </w:rPr>
        <w:footnoteRef/>
      </w:r>
      <w:r w:rsidRPr="00164830">
        <w:rPr>
          <w:rFonts w:eastAsia="Calibri"/>
          <w:sz w:val="14"/>
          <w:szCs w:val="14"/>
        </w:rPr>
        <w:tab/>
      </w:r>
      <w:r w:rsidRPr="00164830">
        <w:rPr>
          <w:sz w:val="14"/>
          <w:szCs w:val="14"/>
          <w:lang w:val="pl-PL"/>
        </w:rPr>
        <w:t>R</w:t>
      </w:r>
      <w:proofErr w:type="spellStart"/>
      <w:r w:rsidRPr="00164830">
        <w:rPr>
          <w:sz w:val="14"/>
          <w:szCs w:val="14"/>
        </w:rPr>
        <w:t>ozporządzenie</w:t>
      </w:r>
      <w:proofErr w:type="spellEnd"/>
      <w:r w:rsidRPr="00164830">
        <w:rPr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F7FFBEF" w14:textId="77777777" w:rsidR="00164830" w:rsidRPr="00164830" w:rsidRDefault="00164830" w:rsidP="00164830">
      <w:pPr>
        <w:pStyle w:val="Tekstprzypisudolnego"/>
        <w:rPr>
          <w:sz w:val="16"/>
          <w:szCs w:val="16"/>
        </w:rPr>
      </w:pPr>
      <w:r w:rsidRPr="00164830">
        <w:rPr>
          <w:rStyle w:val="Znakiprzypiswdolnych"/>
          <w:sz w:val="16"/>
          <w:szCs w:val="16"/>
        </w:rPr>
        <w:footnoteRef/>
      </w:r>
      <w:r w:rsidRPr="00164830">
        <w:rPr>
          <w:rFonts w:eastAsia="Calibri"/>
          <w:sz w:val="16"/>
          <w:szCs w:val="16"/>
        </w:rPr>
        <w:tab/>
        <w:t xml:space="preserve"> </w:t>
      </w:r>
      <w:r w:rsidRPr="00164830">
        <w:rPr>
          <w:rFonts w:eastAsia="Calibri"/>
          <w:color w:val="000000"/>
          <w:sz w:val="14"/>
          <w:szCs w:val="14"/>
        </w:rPr>
        <w:t xml:space="preserve">W przypadku gdy wykonawca </w:t>
      </w:r>
      <w:r w:rsidRPr="00164830">
        <w:rPr>
          <w:rFonts w:eastAsia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0BD5" w14:textId="55EE3A4E" w:rsidR="00164830" w:rsidRDefault="00164830">
    <w:pPr>
      <w:pStyle w:val="Nagwek"/>
    </w:pPr>
    <w:r>
      <w:t>BKR.271.1</w:t>
    </w:r>
    <w:r w:rsidR="00AC6474">
      <w:t>2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bCs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5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3" w15:restartNumberingAfterBreak="0">
    <w:nsid w:val="07E22852"/>
    <w:multiLevelType w:val="hybridMultilevel"/>
    <w:tmpl w:val="2F4AA640"/>
    <w:lvl w:ilvl="0" w:tplc="8CAE9A9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C977C81"/>
    <w:multiLevelType w:val="hybridMultilevel"/>
    <w:tmpl w:val="F126E08C"/>
    <w:lvl w:ilvl="0" w:tplc="DBDE7FD6">
      <w:start w:val="1"/>
      <w:numFmt w:val="decimal"/>
      <w:lvlText w:val="%1."/>
      <w:lvlJc w:val="left"/>
      <w:pPr>
        <w:ind w:left="4958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27F7FBB"/>
    <w:multiLevelType w:val="hybridMultilevel"/>
    <w:tmpl w:val="FFFFFFFF"/>
    <w:lvl w:ilvl="0" w:tplc="9C6A0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646DE3"/>
    <w:multiLevelType w:val="hybridMultilevel"/>
    <w:tmpl w:val="FFFFFFFF"/>
    <w:lvl w:ilvl="0" w:tplc="64688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0134309">
    <w:abstractNumId w:val="5"/>
  </w:num>
  <w:num w:numId="2" w16cid:durableId="889223752">
    <w:abstractNumId w:val="6"/>
  </w:num>
  <w:num w:numId="3" w16cid:durableId="573395327">
    <w:abstractNumId w:val="0"/>
  </w:num>
  <w:num w:numId="4" w16cid:durableId="1136727976">
    <w:abstractNumId w:val="1"/>
  </w:num>
  <w:num w:numId="5" w16cid:durableId="1095052804">
    <w:abstractNumId w:val="2"/>
  </w:num>
  <w:num w:numId="6" w16cid:durableId="1768429247">
    <w:abstractNumId w:val="4"/>
  </w:num>
  <w:num w:numId="7" w16cid:durableId="210738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D3A"/>
    <w:rsid w:val="000303F1"/>
    <w:rsid w:val="00164830"/>
    <w:rsid w:val="001D05D5"/>
    <w:rsid w:val="001D73D0"/>
    <w:rsid w:val="001E4E16"/>
    <w:rsid w:val="002322C5"/>
    <w:rsid w:val="002461D0"/>
    <w:rsid w:val="002525F9"/>
    <w:rsid w:val="002856EE"/>
    <w:rsid w:val="002B7FCF"/>
    <w:rsid w:val="002D1750"/>
    <w:rsid w:val="00412881"/>
    <w:rsid w:val="0044533C"/>
    <w:rsid w:val="004C13EB"/>
    <w:rsid w:val="005205EC"/>
    <w:rsid w:val="005608CB"/>
    <w:rsid w:val="00661CFA"/>
    <w:rsid w:val="006B587A"/>
    <w:rsid w:val="007120E0"/>
    <w:rsid w:val="007731BC"/>
    <w:rsid w:val="00824531"/>
    <w:rsid w:val="00835E09"/>
    <w:rsid w:val="009B1E4A"/>
    <w:rsid w:val="00A2017D"/>
    <w:rsid w:val="00AC6474"/>
    <w:rsid w:val="00C06372"/>
    <w:rsid w:val="00C74D5A"/>
    <w:rsid w:val="00CE3D3A"/>
    <w:rsid w:val="00CF7620"/>
    <w:rsid w:val="00D025EE"/>
    <w:rsid w:val="00D06DE2"/>
    <w:rsid w:val="00D77841"/>
    <w:rsid w:val="00D95D67"/>
    <w:rsid w:val="00DC60CB"/>
    <w:rsid w:val="00E154B0"/>
    <w:rsid w:val="00E23A67"/>
    <w:rsid w:val="00E53206"/>
    <w:rsid w:val="00EB1961"/>
    <w:rsid w:val="00F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E7401"/>
  <w15:docId w15:val="{16E5027B-0A42-415D-A427-0C177CC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6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830"/>
  </w:style>
  <w:style w:type="paragraph" w:styleId="Stopka">
    <w:name w:val="footer"/>
    <w:basedOn w:val="Normalny"/>
    <w:link w:val="StopkaZnak"/>
    <w:uiPriority w:val="99"/>
    <w:rsid w:val="0016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830"/>
  </w:style>
  <w:style w:type="character" w:customStyle="1" w:styleId="Znakiprzypiswdolnych">
    <w:name w:val="Znaki przypisów dolnych"/>
    <w:rsid w:val="00164830"/>
    <w:rPr>
      <w:vertAlign w:val="superscript"/>
    </w:rPr>
  </w:style>
  <w:style w:type="character" w:styleId="Uwydatnienie">
    <w:name w:val="Emphasis"/>
    <w:qFormat/>
    <w:rsid w:val="00164830"/>
    <w:rPr>
      <w:i/>
      <w:iCs/>
    </w:rPr>
  </w:style>
  <w:style w:type="character" w:styleId="Odwoanieprzypisudolnego">
    <w:name w:val="footnote reference"/>
    <w:rsid w:val="0016483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6483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830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qFormat/>
    <w:rsid w:val="0016483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</dc:creator>
  <cp:lastModifiedBy>Kamil P</cp:lastModifiedBy>
  <cp:revision>10</cp:revision>
  <dcterms:created xsi:type="dcterms:W3CDTF">2022-05-04T08:38:00Z</dcterms:created>
  <dcterms:modified xsi:type="dcterms:W3CDTF">2024-09-16T11:55:00Z</dcterms:modified>
</cp:coreProperties>
</file>