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98" w:rsidRDefault="00780098" w:rsidP="00780098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Piotrków Trybunalski, </w:t>
      </w:r>
      <w:r w:rsidR="0094495C">
        <w:rPr>
          <w:rFonts w:ascii="Arial" w:hAnsi="Arial" w:cs="Arial"/>
          <w:sz w:val="24"/>
          <w:szCs w:val="24"/>
        </w:rPr>
        <w:t>07</w:t>
      </w:r>
      <w:r w:rsidR="005C5726">
        <w:rPr>
          <w:rFonts w:ascii="Arial" w:hAnsi="Arial" w:cs="Arial"/>
          <w:sz w:val="24"/>
          <w:szCs w:val="24"/>
        </w:rPr>
        <w:t xml:space="preserve"> grudnia 20</w:t>
      </w:r>
      <w:r w:rsidR="0094495C">
        <w:rPr>
          <w:rFonts w:ascii="Arial" w:hAnsi="Arial" w:cs="Arial"/>
          <w:sz w:val="24"/>
          <w:szCs w:val="24"/>
        </w:rPr>
        <w:t>23</w:t>
      </w:r>
      <w:r w:rsidR="005C5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</w:p>
    <w:p w:rsidR="00780098" w:rsidRDefault="00116110" w:rsidP="00780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IGK.271.</w:t>
      </w:r>
      <w:r w:rsidR="004A38C4">
        <w:rPr>
          <w:rFonts w:ascii="Arial" w:hAnsi="Arial" w:cs="Arial"/>
          <w:sz w:val="24"/>
          <w:szCs w:val="24"/>
        </w:rPr>
        <w:t>51</w:t>
      </w:r>
      <w:r w:rsidR="005C5726">
        <w:rPr>
          <w:rFonts w:ascii="Arial" w:hAnsi="Arial" w:cs="Arial"/>
          <w:sz w:val="24"/>
          <w:szCs w:val="24"/>
        </w:rPr>
        <w:t>.20</w:t>
      </w:r>
      <w:r w:rsidR="004A38C4">
        <w:rPr>
          <w:rFonts w:ascii="Arial" w:hAnsi="Arial" w:cs="Arial"/>
          <w:sz w:val="24"/>
          <w:szCs w:val="24"/>
        </w:rPr>
        <w:t>23</w:t>
      </w:r>
    </w:p>
    <w:p w:rsidR="00780098" w:rsidRDefault="00780098" w:rsidP="00780098">
      <w:pPr>
        <w:rPr>
          <w:rFonts w:ascii="Arial" w:hAnsi="Arial" w:cs="Arial"/>
          <w:sz w:val="24"/>
          <w:szCs w:val="24"/>
        </w:rPr>
      </w:pPr>
    </w:p>
    <w:p w:rsidR="00780098" w:rsidRPr="00780098" w:rsidRDefault="00780098" w:rsidP="00780098">
      <w:pPr>
        <w:rPr>
          <w:rFonts w:ascii="Arial" w:hAnsi="Arial" w:cs="Arial"/>
          <w:sz w:val="24"/>
          <w:szCs w:val="24"/>
        </w:rPr>
      </w:pPr>
    </w:p>
    <w:p w:rsidR="00780098" w:rsidRPr="00780098" w:rsidRDefault="00780098" w:rsidP="007800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098">
        <w:rPr>
          <w:rFonts w:ascii="Arial" w:hAnsi="Arial" w:cs="Arial"/>
          <w:sz w:val="24"/>
          <w:szCs w:val="24"/>
        </w:rPr>
        <w:t xml:space="preserve">                                       Informacja o wyniku postępowania </w:t>
      </w:r>
    </w:p>
    <w:p w:rsidR="00780098" w:rsidRPr="007D3123" w:rsidRDefault="00780098" w:rsidP="00780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098">
        <w:rPr>
          <w:rFonts w:ascii="Arial" w:hAnsi="Arial" w:cs="Arial"/>
          <w:b/>
          <w:sz w:val="24"/>
          <w:szCs w:val="24"/>
        </w:rPr>
        <w:t xml:space="preserve">                  </w:t>
      </w:r>
      <w:r w:rsidRPr="007D3123">
        <w:rPr>
          <w:rFonts w:ascii="Arial" w:hAnsi="Arial" w:cs="Arial"/>
          <w:sz w:val="24"/>
          <w:szCs w:val="24"/>
        </w:rPr>
        <w:t xml:space="preserve">o wartości nie przekraczającej równowartości kwoty </w:t>
      </w:r>
      <w:bookmarkStart w:id="0" w:name="_GoBack"/>
      <w:bookmarkEnd w:id="0"/>
      <w:r w:rsidRPr="007D3123">
        <w:rPr>
          <w:rFonts w:ascii="Arial" w:hAnsi="Arial" w:cs="Arial"/>
          <w:sz w:val="24"/>
          <w:szCs w:val="24"/>
        </w:rPr>
        <w:t xml:space="preserve"> euro                                                                                      </w:t>
      </w:r>
    </w:p>
    <w:p w:rsidR="00780098" w:rsidRPr="007D3123" w:rsidRDefault="00780098" w:rsidP="007800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123">
        <w:rPr>
          <w:rFonts w:ascii="Arial" w:hAnsi="Arial" w:cs="Arial"/>
          <w:sz w:val="24"/>
          <w:szCs w:val="24"/>
        </w:rPr>
        <w:t>na:</w:t>
      </w:r>
    </w:p>
    <w:p w:rsidR="00705D45" w:rsidRPr="00705D45" w:rsidRDefault="007825BF" w:rsidP="009449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całodobowe usuwanie padłych zwierząt</w:t>
      </w:r>
      <w:r w:rsidR="00116110">
        <w:rPr>
          <w:rFonts w:ascii="Arial" w:hAnsi="Arial" w:cs="Arial"/>
          <w:b/>
          <w:sz w:val="24"/>
          <w:szCs w:val="24"/>
        </w:rPr>
        <w:t xml:space="preserve"> lub </w:t>
      </w:r>
      <w:r w:rsidR="007D3123">
        <w:rPr>
          <w:rFonts w:ascii="Arial" w:hAnsi="Arial" w:cs="Arial"/>
          <w:b/>
          <w:sz w:val="24"/>
          <w:szCs w:val="24"/>
        </w:rPr>
        <w:t xml:space="preserve">ich części </w:t>
      </w:r>
      <w:r w:rsidR="00116110">
        <w:rPr>
          <w:rFonts w:ascii="Arial" w:hAnsi="Arial" w:cs="Arial"/>
          <w:b/>
          <w:sz w:val="24"/>
          <w:szCs w:val="24"/>
        </w:rPr>
        <w:t xml:space="preserve">oraz ptaków </w:t>
      </w:r>
      <w:r w:rsidR="00705D45" w:rsidRPr="00705D45">
        <w:rPr>
          <w:rFonts w:ascii="Arial" w:hAnsi="Arial" w:cs="Arial"/>
          <w:b/>
          <w:sz w:val="24"/>
          <w:szCs w:val="24"/>
        </w:rPr>
        <w:t>z pasów drogowych i innych terenów stanowiących własność Miasta Piotrkowa Trybunalskiego</w:t>
      </w:r>
      <w:r w:rsidR="007D3123">
        <w:rPr>
          <w:rFonts w:ascii="Arial" w:hAnsi="Arial" w:cs="Arial"/>
          <w:b/>
          <w:sz w:val="24"/>
          <w:szCs w:val="24"/>
        </w:rPr>
        <w:t xml:space="preserve"> </w:t>
      </w:r>
      <w:r w:rsidR="0094495C">
        <w:rPr>
          <w:rFonts w:ascii="Arial" w:hAnsi="Arial" w:cs="Arial"/>
          <w:b/>
          <w:sz w:val="24"/>
          <w:szCs w:val="24"/>
        </w:rPr>
        <w:t>oraz terenów wskazanych przez zamawiającego</w:t>
      </w:r>
      <w:r w:rsidR="007D3123">
        <w:rPr>
          <w:rFonts w:ascii="Arial" w:hAnsi="Arial" w:cs="Arial"/>
          <w:b/>
          <w:sz w:val="24"/>
          <w:szCs w:val="24"/>
        </w:rPr>
        <w:t xml:space="preserve"> w </w:t>
      </w:r>
      <w:r w:rsidR="00116110">
        <w:rPr>
          <w:rFonts w:ascii="Arial" w:hAnsi="Arial" w:cs="Arial"/>
          <w:b/>
          <w:sz w:val="24"/>
          <w:szCs w:val="24"/>
        </w:rPr>
        <w:t xml:space="preserve">okresie </w:t>
      </w:r>
      <w:r w:rsidR="0094495C">
        <w:rPr>
          <w:rFonts w:ascii="Arial" w:hAnsi="Arial" w:cs="Arial"/>
          <w:b/>
          <w:sz w:val="24"/>
          <w:szCs w:val="24"/>
        </w:rPr>
        <w:t>2024</w:t>
      </w:r>
      <w:r w:rsidR="007D3123">
        <w:rPr>
          <w:rFonts w:ascii="Arial" w:hAnsi="Arial" w:cs="Arial"/>
          <w:b/>
          <w:sz w:val="24"/>
          <w:szCs w:val="24"/>
        </w:rPr>
        <w:t>.</w:t>
      </w:r>
    </w:p>
    <w:p w:rsidR="00780098" w:rsidRPr="00705D45" w:rsidRDefault="00780098" w:rsidP="007800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0098" w:rsidRPr="00780098" w:rsidRDefault="00780098" w:rsidP="00780098">
      <w:pPr>
        <w:jc w:val="both"/>
        <w:rPr>
          <w:rFonts w:ascii="Arial" w:hAnsi="Arial" w:cs="Arial"/>
          <w:sz w:val="24"/>
          <w:szCs w:val="24"/>
        </w:rPr>
      </w:pPr>
    </w:p>
    <w:p w:rsidR="00780098" w:rsidRPr="00780098" w:rsidRDefault="00780098" w:rsidP="00780098">
      <w:pPr>
        <w:jc w:val="both"/>
        <w:rPr>
          <w:rFonts w:ascii="Arial" w:hAnsi="Arial" w:cs="Arial"/>
          <w:sz w:val="24"/>
          <w:szCs w:val="24"/>
        </w:rPr>
      </w:pPr>
      <w:r w:rsidRPr="00780098">
        <w:rPr>
          <w:rFonts w:ascii="Arial" w:hAnsi="Arial" w:cs="Arial"/>
          <w:sz w:val="24"/>
          <w:szCs w:val="24"/>
        </w:rPr>
        <w:t xml:space="preserve">Miasto Piotrków Trybunalski, </w:t>
      </w:r>
      <w:r w:rsidR="00705D45">
        <w:rPr>
          <w:rFonts w:ascii="Arial" w:hAnsi="Arial" w:cs="Arial"/>
          <w:sz w:val="24"/>
          <w:szCs w:val="24"/>
        </w:rPr>
        <w:t xml:space="preserve">Referat </w:t>
      </w:r>
      <w:r w:rsidR="005C5726">
        <w:rPr>
          <w:rFonts w:ascii="Arial" w:hAnsi="Arial" w:cs="Arial"/>
          <w:sz w:val="24"/>
          <w:szCs w:val="24"/>
        </w:rPr>
        <w:t>Gospodarki Komunalnej i Ochrony Środowiska</w:t>
      </w:r>
      <w:r w:rsidRPr="00780098">
        <w:rPr>
          <w:rFonts w:ascii="Arial" w:hAnsi="Arial" w:cs="Arial"/>
          <w:sz w:val="24"/>
          <w:szCs w:val="24"/>
        </w:rPr>
        <w:t xml:space="preserve"> informuje, że w wyniku postępowania, o którym mowa na wstępie wybrano ofertę</w:t>
      </w:r>
      <w:r w:rsidR="005C5726">
        <w:rPr>
          <w:rFonts w:ascii="Arial" w:hAnsi="Arial" w:cs="Arial"/>
          <w:sz w:val="24"/>
          <w:szCs w:val="24"/>
        </w:rPr>
        <w:t xml:space="preserve">                  </w:t>
      </w:r>
      <w:r w:rsidRPr="00780098">
        <w:rPr>
          <w:rFonts w:ascii="Arial" w:hAnsi="Arial" w:cs="Arial"/>
          <w:sz w:val="24"/>
          <w:szCs w:val="24"/>
        </w:rPr>
        <w:t xml:space="preserve"> </w:t>
      </w:r>
      <w:r w:rsidR="005C5726">
        <w:rPr>
          <w:rFonts w:ascii="Arial" w:hAnsi="Arial" w:cs="Arial"/>
          <w:sz w:val="24"/>
          <w:szCs w:val="24"/>
        </w:rPr>
        <w:t xml:space="preserve">o najniższej cenie </w:t>
      </w:r>
      <w:r w:rsidRPr="00780098">
        <w:rPr>
          <w:rFonts w:ascii="Arial" w:hAnsi="Arial" w:cs="Arial"/>
          <w:sz w:val="24"/>
          <w:szCs w:val="24"/>
        </w:rPr>
        <w:t>złożoną przez:</w:t>
      </w:r>
    </w:p>
    <w:p w:rsidR="00780098" w:rsidRPr="007D3123" w:rsidRDefault="00780098" w:rsidP="007D31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6110" w:rsidRDefault="00705D45" w:rsidP="00116110">
      <w:pPr>
        <w:spacing w:line="240" w:lineRule="auto"/>
        <w:ind w:left="426" w:hanging="142"/>
        <w:jc w:val="both"/>
        <w:rPr>
          <w:rFonts w:ascii="Arial" w:hAnsi="Arial" w:cs="Arial"/>
          <w:b/>
        </w:rPr>
      </w:pPr>
      <w:r w:rsidRPr="007D3123">
        <w:rPr>
          <w:rFonts w:ascii="Arial" w:hAnsi="Arial" w:cs="Arial"/>
          <w:b/>
        </w:rPr>
        <w:t xml:space="preserve"> </w:t>
      </w:r>
      <w:r w:rsidR="00116110">
        <w:rPr>
          <w:rFonts w:ascii="Arial" w:hAnsi="Arial" w:cs="Arial"/>
          <w:b/>
        </w:rPr>
        <w:t>Przedsiębiorstwo „JASTA” Sp. z o.o.,</w:t>
      </w:r>
    </w:p>
    <w:p w:rsidR="00116110" w:rsidRDefault="00116110" w:rsidP="00116110">
      <w:pPr>
        <w:spacing w:line="240" w:lineRule="auto"/>
        <w:ind w:left="426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ul. Pawłowska 4,</w:t>
      </w:r>
    </w:p>
    <w:p w:rsidR="00705D45" w:rsidRDefault="00116110" w:rsidP="00116110">
      <w:pPr>
        <w:spacing w:line="240" w:lineRule="auto"/>
        <w:ind w:left="426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97-300 - Piotrków Trybunalski, </w:t>
      </w:r>
    </w:p>
    <w:p w:rsidR="007D3123" w:rsidRPr="007D3123" w:rsidRDefault="007D3123" w:rsidP="007D3123">
      <w:pPr>
        <w:spacing w:line="240" w:lineRule="auto"/>
        <w:ind w:left="426" w:hanging="142"/>
        <w:jc w:val="both"/>
        <w:rPr>
          <w:rFonts w:ascii="Arial" w:hAnsi="Arial" w:cs="Arial"/>
          <w:b/>
        </w:rPr>
      </w:pPr>
    </w:p>
    <w:p w:rsidR="00780098" w:rsidRDefault="00780098" w:rsidP="00780098">
      <w:pPr>
        <w:jc w:val="both"/>
        <w:rPr>
          <w:rFonts w:ascii="Arial" w:hAnsi="Arial" w:cs="Arial"/>
          <w:b/>
          <w:sz w:val="24"/>
          <w:szCs w:val="24"/>
        </w:rPr>
      </w:pPr>
      <w:r w:rsidRPr="00780098">
        <w:rPr>
          <w:rFonts w:ascii="Arial" w:hAnsi="Arial" w:cs="Arial"/>
          <w:b/>
          <w:sz w:val="24"/>
          <w:szCs w:val="24"/>
        </w:rPr>
        <w:t>za kwotę</w:t>
      </w:r>
      <w:r w:rsidR="007825BF">
        <w:rPr>
          <w:rFonts w:ascii="Arial" w:hAnsi="Arial" w:cs="Arial"/>
          <w:b/>
          <w:sz w:val="24"/>
          <w:szCs w:val="24"/>
        </w:rPr>
        <w:t xml:space="preserve"> </w:t>
      </w:r>
      <w:r w:rsidR="0094495C">
        <w:rPr>
          <w:rFonts w:ascii="Arial" w:hAnsi="Arial" w:cs="Arial"/>
          <w:b/>
          <w:sz w:val="24"/>
          <w:szCs w:val="24"/>
        </w:rPr>
        <w:t>62.208,00 zł rocznie.</w:t>
      </w:r>
    </w:p>
    <w:p w:rsidR="00833265" w:rsidRDefault="00833265" w:rsidP="00780098">
      <w:pPr>
        <w:jc w:val="both"/>
        <w:rPr>
          <w:rFonts w:ascii="Arial" w:hAnsi="Arial" w:cs="Arial"/>
          <w:b/>
          <w:sz w:val="24"/>
          <w:szCs w:val="24"/>
        </w:rPr>
      </w:pPr>
    </w:p>
    <w:p w:rsidR="00833265" w:rsidRDefault="00833265" w:rsidP="00780098">
      <w:pPr>
        <w:jc w:val="both"/>
        <w:rPr>
          <w:rFonts w:ascii="Arial" w:hAnsi="Arial" w:cs="Arial"/>
          <w:b/>
          <w:sz w:val="24"/>
          <w:szCs w:val="24"/>
        </w:rPr>
      </w:pPr>
    </w:p>
    <w:p w:rsidR="00833265" w:rsidRDefault="00833265" w:rsidP="008332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Kierownik</w:t>
      </w:r>
    </w:p>
    <w:p w:rsidR="00833265" w:rsidRDefault="00833265" w:rsidP="008332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Referatu Gospodarki Komunalnej</w:t>
      </w:r>
    </w:p>
    <w:p w:rsidR="00833265" w:rsidRDefault="00833265" w:rsidP="008332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I Ochrony Środowiska</w:t>
      </w:r>
    </w:p>
    <w:p w:rsidR="00833265" w:rsidRDefault="00833265" w:rsidP="008332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3265" w:rsidRPr="00780098" w:rsidRDefault="00833265" w:rsidP="007800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Barbara Król</w:t>
      </w:r>
    </w:p>
    <w:p w:rsidR="00780098" w:rsidRPr="00780098" w:rsidRDefault="00780098" w:rsidP="00780098">
      <w:pPr>
        <w:rPr>
          <w:rFonts w:ascii="Arial" w:hAnsi="Arial" w:cs="Arial"/>
          <w:sz w:val="24"/>
          <w:szCs w:val="24"/>
        </w:rPr>
      </w:pPr>
    </w:p>
    <w:sectPr w:rsidR="00780098" w:rsidRPr="00780098" w:rsidSect="0099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150"/>
    <w:rsid w:val="000D0E4F"/>
    <w:rsid w:val="00100B03"/>
    <w:rsid w:val="00116110"/>
    <w:rsid w:val="0038690F"/>
    <w:rsid w:val="004A38C4"/>
    <w:rsid w:val="005C5726"/>
    <w:rsid w:val="00705D45"/>
    <w:rsid w:val="00714F8C"/>
    <w:rsid w:val="00780098"/>
    <w:rsid w:val="007825BF"/>
    <w:rsid w:val="007D3123"/>
    <w:rsid w:val="00833265"/>
    <w:rsid w:val="0094495C"/>
    <w:rsid w:val="00994FF2"/>
    <w:rsid w:val="00C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AFD0-34DD-4BFA-A2FF-2ADFAB6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Olejnik Renata</cp:lastModifiedBy>
  <cp:revision>13</cp:revision>
  <cp:lastPrinted>2019-12-11T13:14:00Z</cp:lastPrinted>
  <dcterms:created xsi:type="dcterms:W3CDTF">2011-11-24T12:42:00Z</dcterms:created>
  <dcterms:modified xsi:type="dcterms:W3CDTF">2023-12-07T13:46:00Z</dcterms:modified>
</cp:coreProperties>
</file>