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C67B16" w:rsidRPr="001131C7">
        <w:rPr>
          <w:rFonts w:eastAsia="Times New Roman" w:cs="Times New Roman"/>
          <w:b/>
          <w:lang w:eastAsia="pl-PL"/>
        </w:rPr>
        <w:t>R</w:t>
      </w:r>
      <w:r w:rsidR="00B8264A" w:rsidRPr="001131C7">
        <w:rPr>
          <w:rFonts w:eastAsia="Times New Roman" w:cs="Times New Roman"/>
          <w:b/>
          <w:lang w:eastAsia="pl-PL"/>
        </w:rPr>
        <w:t>Z</w:t>
      </w:r>
      <w:r w:rsidRPr="001131C7">
        <w:rPr>
          <w:rFonts w:eastAsia="Times New Roman" w:cs="Times New Roman"/>
          <w:b/>
          <w:lang w:eastAsia="pl-PL"/>
        </w:rPr>
        <w:t>.271.</w:t>
      </w:r>
      <w:r w:rsidR="008F1B7F">
        <w:rPr>
          <w:rFonts w:eastAsia="Times New Roman" w:cs="Times New Roman"/>
          <w:b/>
          <w:lang w:eastAsia="pl-PL"/>
        </w:rPr>
        <w:t>14</w:t>
      </w:r>
      <w:r w:rsidRPr="001131C7">
        <w:rPr>
          <w:rFonts w:eastAsia="Times New Roman" w:cs="Times New Roman"/>
          <w:b/>
          <w:lang w:eastAsia="pl-PL"/>
        </w:rPr>
        <w:t>.20</w:t>
      </w:r>
      <w:r w:rsidR="00B8264A" w:rsidRPr="001131C7">
        <w:rPr>
          <w:rFonts w:eastAsia="Times New Roman" w:cs="Times New Roman"/>
          <w:b/>
          <w:lang w:eastAsia="pl-PL"/>
        </w:rPr>
        <w:t>2</w:t>
      </w:r>
      <w:r w:rsidR="008F1B7F">
        <w:rPr>
          <w:rFonts w:eastAsia="Times New Roman" w:cs="Times New Roman"/>
          <w:b/>
          <w:lang w:eastAsia="pl-PL"/>
        </w:rPr>
        <w:t>4</w:t>
      </w:r>
      <w:bookmarkStart w:id="0" w:name="_GoBack"/>
      <w:bookmarkEnd w:id="0"/>
    </w:p>
    <w:p w:rsidR="00FE5FF0" w:rsidRDefault="00FE5FF0" w:rsidP="00C27116">
      <w:pPr>
        <w:spacing w:after="0" w:line="288" w:lineRule="auto"/>
        <w:ind w:left="4395"/>
        <w:jc w:val="center"/>
        <w:rPr>
          <w:rFonts w:cs="Times New Roman"/>
          <w:b/>
        </w:rPr>
      </w:pPr>
    </w:p>
    <w:p w:rsidR="00FE5FF0" w:rsidRDefault="00FE5FF0" w:rsidP="00C27116">
      <w:pPr>
        <w:spacing w:after="0" w:line="288" w:lineRule="auto"/>
        <w:ind w:left="4395"/>
        <w:jc w:val="center"/>
        <w:rPr>
          <w:rFonts w:cs="Times New Roman"/>
          <w:b/>
        </w:rPr>
      </w:pP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z siedzibą w:</w:t>
      </w:r>
      <w:r w:rsidR="00747070" w:rsidRPr="001131C7">
        <w:rPr>
          <w:rFonts w:cs="Times New Roman"/>
        </w:rPr>
        <w:t xml:space="preserve"> </w:t>
      </w:r>
      <w:r w:rsidR="00BB4A7C">
        <w:rPr>
          <w:rFonts w:cs="Times New Roman"/>
        </w:rPr>
        <w:t>Urząd Miejski w Trzebiatowie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FE5FF0" w:rsidRDefault="00FE5FF0" w:rsidP="00C27116">
      <w:pPr>
        <w:spacing w:after="0" w:line="288" w:lineRule="auto"/>
        <w:rPr>
          <w:rFonts w:cs="Times New Roman"/>
          <w:b/>
        </w:rPr>
      </w:pP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</w:t>
      </w:r>
      <w:r w:rsidR="007C0AA3">
        <w:rPr>
          <w:rFonts w:cs="Times New Roman"/>
        </w:rPr>
        <w:t>……………….</w:t>
      </w:r>
      <w:r w:rsidRPr="001131C7">
        <w:rPr>
          <w:rFonts w:cs="Times New Roman"/>
        </w:rPr>
        <w:t>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7C0AA3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E01735">
        <w:rPr>
          <w:rFonts w:cs="Times New Roman"/>
          <w:b/>
        </w:rPr>
        <w:t xml:space="preserve"> r.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="00E01735">
        <w:rPr>
          <w:rFonts w:cs="Times New Roman"/>
          <w:b/>
        </w:rPr>
        <w:t>)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1131C7">
        <w:rPr>
          <w:rFonts w:cs="Times New Roman"/>
          <w:b/>
          <w:i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FE5FF0" w:rsidRPr="00AA2EE0">
        <w:rPr>
          <w:rFonts w:cs="Times New Roman"/>
          <w:b/>
        </w:rPr>
        <w:t>Organ</w:t>
      </w:r>
      <w:r w:rsidR="00FE5FF0">
        <w:rPr>
          <w:rFonts w:cs="Times New Roman"/>
          <w:b/>
        </w:rPr>
        <w:t xml:space="preserve">izacja dowozu uczniów do szkół, </w:t>
      </w:r>
      <w:r w:rsidR="00FE5FF0" w:rsidRPr="00AA2EE0">
        <w:rPr>
          <w:rFonts w:cs="Times New Roman"/>
          <w:b/>
        </w:rPr>
        <w:t>dla których organem prowadzącym jest Gmina Trzebiatów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Default="00C014B5" w:rsidP="00C27116">
      <w:pPr>
        <w:spacing w:after="0" w:line="288" w:lineRule="auto"/>
        <w:jc w:val="both"/>
        <w:rPr>
          <w:rFonts w:cs="Times New Roman"/>
        </w:rPr>
      </w:pPr>
    </w:p>
    <w:p w:rsidR="005A502C" w:rsidRDefault="005A502C" w:rsidP="005A502C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5A502C" w:rsidRPr="00EB3C4B" w:rsidRDefault="005A502C" w:rsidP="00E9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 xml:space="preserve">CZĘŚĆ </w:t>
      </w:r>
      <w:r w:rsidRPr="001501BB">
        <w:rPr>
          <w:rFonts w:eastAsia="Times New Roman" w:cs="Times New Roman"/>
          <w:b/>
          <w:bCs/>
          <w:lang w:eastAsia="ar-SA"/>
        </w:rPr>
        <w:t>1 - Dowóz uczniów do placówek oświatowych zlokalizowanych w m. Trzebiatów i Mrzeżyno.</w:t>
      </w:r>
    </w:p>
    <w:p w:rsidR="005A502C" w:rsidRDefault="005A502C" w:rsidP="00C27116">
      <w:pPr>
        <w:spacing w:after="0" w:line="288" w:lineRule="auto"/>
        <w:jc w:val="both"/>
        <w:rPr>
          <w:rFonts w:cs="Times New Roman"/>
        </w:rPr>
      </w:pPr>
    </w:p>
    <w:p w:rsidR="005A502C" w:rsidRPr="008B04F0" w:rsidRDefault="005A502C" w:rsidP="005A502C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5A502C" w:rsidRPr="008B04F0" w:rsidRDefault="005A502C" w:rsidP="005A502C">
      <w:pPr>
        <w:pStyle w:val="Akapitzlist"/>
        <w:spacing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7D5597">
        <w:rPr>
          <w:rFonts w:eastAsia="Arial Unicode MS" w:cs="Arial"/>
        </w:rPr>
      </w:r>
      <w:r w:rsidR="007D5597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 xml:space="preserve">w pełnym zakresie, tj. określone przez zamawiającego: </w:t>
      </w:r>
      <w:r w:rsidRPr="00FF5A89">
        <w:rPr>
          <w:rFonts w:cs="Times New Roman"/>
        </w:rPr>
        <w:t>w </w:t>
      </w:r>
      <w:r w:rsidRPr="00FF5A89">
        <w:rPr>
          <w:rFonts w:cs="Times New Roman"/>
          <w:b/>
        </w:rPr>
        <w:t>rozdziale XVI ust. 3 pkt 1), 2), 3), 4) SWZ – w zakresie części 1 zamówienia;</w:t>
      </w:r>
    </w:p>
    <w:p w:rsidR="005A502C" w:rsidRPr="008B04F0" w:rsidRDefault="005A502C" w:rsidP="005A502C">
      <w:pPr>
        <w:pStyle w:val="Akapitzlist"/>
        <w:spacing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7D5597">
        <w:rPr>
          <w:rFonts w:eastAsia="Arial Unicode MS" w:cs="Arial"/>
        </w:rPr>
      </w:r>
      <w:r w:rsidR="007D5597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5A502C" w:rsidRPr="008B04F0" w:rsidRDefault="005A502C" w:rsidP="005A502C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lastRenderedPageBreak/>
        <w:t>w następującym zakresie: ………….…………………………………………</w:t>
      </w:r>
    </w:p>
    <w:p w:rsidR="005A502C" w:rsidRPr="008B04F0" w:rsidRDefault="005A502C" w:rsidP="005A502C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7D5597">
        <w:rPr>
          <w:rFonts w:eastAsia="Arial Unicode MS" w:cs="Arial"/>
        </w:rPr>
      </w:r>
      <w:r w:rsidR="007D5597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podmiotów, lub wykonawców z którymi wspólnie ubiegam się o udzielenie zamówienia.</w:t>
      </w:r>
    </w:p>
    <w:p w:rsidR="005A502C" w:rsidRPr="00AF7420" w:rsidRDefault="005A502C" w:rsidP="005A502C">
      <w:pPr>
        <w:pStyle w:val="Akapitzlist"/>
        <w:spacing w:line="288" w:lineRule="auto"/>
        <w:jc w:val="both"/>
        <w:rPr>
          <w:rFonts w:cs="Times New Roman"/>
        </w:rPr>
      </w:pPr>
    </w:p>
    <w:p w:rsidR="005A502C" w:rsidRPr="001131C7" w:rsidRDefault="005A502C" w:rsidP="005A502C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 rozdziale …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 xml:space="preserve"> ust. …</w:t>
      </w:r>
      <w:r>
        <w:rPr>
          <w:rFonts w:cs="Times New Roman"/>
          <w:b/>
        </w:rPr>
        <w:t>…..</w:t>
      </w:r>
      <w:r w:rsidRPr="008F7F3E">
        <w:rPr>
          <w:rFonts w:cs="Times New Roman"/>
          <w:b/>
        </w:rPr>
        <w:t xml:space="preserve"> pkt 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>… SWZ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 w:rsidRPr="001131C7">
        <w:rPr>
          <w:rFonts w:cs="Times New Roman"/>
        </w:rPr>
        <w:t>:</w:t>
      </w:r>
    </w:p>
    <w:p w:rsidR="005A502C" w:rsidRPr="001131C7" w:rsidRDefault="005A502C" w:rsidP="005A502C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:rsidR="005A502C" w:rsidRPr="001131C7" w:rsidRDefault="005A502C" w:rsidP="005A502C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>(wskazać podmiot i określić odpowiedni zakres dla wskazanego podmiotu).</w:t>
      </w:r>
    </w:p>
    <w:p w:rsidR="005A502C" w:rsidRDefault="005A502C" w:rsidP="00C27116">
      <w:pPr>
        <w:spacing w:after="0" w:line="288" w:lineRule="auto"/>
        <w:jc w:val="both"/>
        <w:rPr>
          <w:rFonts w:cs="Times New Roman"/>
        </w:rPr>
      </w:pPr>
    </w:p>
    <w:p w:rsidR="005A502C" w:rsidRDefault="005A502C" w:rsidP="00C27116">
      <w:pPr>
        <w:spacing w:after="0" w:line="288" w:lineRule="auto"/>
        <w:jc w:val="both"/>
        <w:rPr>
          <w:rFonts w:cs="Times New Roman"/>
        </w:rPr>
      </w:pPr>
    </w:p>
    <w:p w:rsidR="005A502C" w:rsidRDefault="005A502C" w:rsidP="005A502C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5A502C" w:rsidRPr="00EB3C4B" w:rsidRDefault="005A502C" w:rsidP="00E9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5580"/>
        </w:tabs>
        <w:suppressAutoHyphens/>
        <w:spacing w:after="0" w:line="288" w:lineRule="auto"/>
        <w:ind w:left="851" w:hanging="993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CZĘŚĆ 2</w:t>
      </w:r>
      <w:r w:rsidRPr="001501BB">
        <w:rPr>
          <w:rFonts w:eastAsia="Times New Roman" w:cs="Times New Roman"/>
          <w:b/>
          <w:bCs/>
          <w:lang w:eastAsia="ar-SA"/>
        </w:rPr>
        <w:t xml:space="preserve"> - Dowóz uczniów do placówek oświatowych zloka</w:t>
      </w:r>
      <w:r w:rsidR="00E927A8">
        <w:rPr>
          <w:rFonts w:eastAsia="Times New Roman" w:cs="Times New Roman"/>
          <w:b/>
          <w:bCs/>
          <w:lang w:eastAsia="ar-SA"/>
        </w:rPr>
        <w:t>lizowanych w m. Trzebiatów z m. </w:t>
      </w:r>
      <w:r w:rsidRPr="001501BB">
        <w:rPr>
          <w:rFonts w:eastAsia="Times New Roman" w:cs="Times New Roman"/>
          <w:b/>
          <w:bCs/>
          <w:lang w:eastAsia="ar-SA"/>
        </w:rPr>
        <w:t>Gołańcz Pomorska Osiedle, Gołańcz Pomorska, Gosław, Siemidarżno, Jaromin.</w:t>
      </w:r>
    </w:p>
    <w:p w:rsidR="005A502C" w:rsidRDefault="005A502C" w:rsidP="00C27116">
      <w:pPr>
        <w:spacing w:after="0" w:line="288" w:lineRule="auto"/>
        <w:jc w:val="both"/>
        <w:rPr>
          <w:rFonts w:cs="Times New Roman"/>
        </w:rPr>
      </w:pPr>
    </w:p>
    <w:p w:rsidR="005A502C" w:rsidRPr="008B04F0" w:rsidRDefault="005A502C" w:rsidP="005A502C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5A502C" w:rsidRPr="008B04F0" w:rsidRDefault="005A502C" w:rsidP="005A502C">
      <w:pPr>
        <w:pStyle w:val="Akapitzlist"/>
        <w:spacing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7D5597">
        <w:rPr>
          <w:rFonts w:eastAsia="Arial Unicode MS" w:cs="Arial"/>
        </w:rPr>
      </w:r>
      <w:r w:rsidR="007D5597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 xml:space="preserve">w pełnym zakresie, tj. określone przez zamawiającego: </w:t>
      </w:r>
      <w:r w:rsidRPr="00FF5A89">
        <w:rPr>
          <w:rFonts w:cs="Times New Roman"/>
        </w:rPr>
        <w:t>w </w:t>
      </w:r>
      <w:r w:rsidRPr="00FF5A89">
        <w:rPr>
          <w:rFonts w:cs="Times New Roman"/>
          <w:b/>
        </w:rPr>
        <w:t>rozdziale XVI ust. 3 pkt 5), 6), 7), 8) SWZ – w zakresie części 2 zamówienia;</w:t>
      </w:r>
    </w:p>
    <w:p w:rsidR="005A502C" w:rsidRPr="008B04F0" w:rsidRDefault="005A502C" w:rsidP="005A502C">
      <w:pPr>
        <w:pStyle w:val="Akapitzlist"/>
        <w:spacing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7D5597">
        <w:rPr>
          <w:rFonts w:eastAsia="Arial Unicode MS" w:cs="Arial"/>
        </w:rPr>
      </w:r>
      <w:r w:rsidR="007D5597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5A502C" w:rsidRPr="008B04F0" w:rsidRDefault="005A502C" w:rsidP="005A502C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5A502C" w:rsidRPr="008B04F0" w:rsidRDefault="005A502C" w:rsidP="005A502C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7D5597">
        <w:rPr>
          <w:rFonts w:eastAsia="Arial Unicode MS" w:cs="Arial"/>
        </w:rPr>
      </w:r>
      <w:r w:rsidR="007D5597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podmiotów, lub wykonawców z którymi wspólnie ubiegam się o udzielenie zamówienia.</w:t>
      </w:r>
    </w:p>
    <w:p w:rsidR="005A502C" w:rsidRPr="00AF7420" w:rsidRDefault="005A502C" w:rsidP="005A502C">
      <w:pPr>
        <w:pStyle w:val="Akapitzlist"/>
        <w:spacing w:line="288" w:lineRule="auto"/>
        <w:jc w:val="both"/>
        <w:rPr>
          <w:rFonts w:cs="Times New Roman"/>
        </w:rPr>
      </w:pPr>
    </w:p>
    <w:p w:rsidR="005A502C" w:rsidRPr="001131C7" w:rsidRDefault="005A502C" w:rsidP="005A502C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 rozdziale …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 xml:space="preserve"> ust. …</w:t>
      </w:r>
      <w:r>
        <w:rPr>
          <w:rFonts w:cs="Times New Roman"/>
          <w:b/>
        </w:rPr>
        <w:t>…..</w:t>
      </w:r>
      <w:r w:rsidRPr="008F7F3E">
        <w:rPr>
          <w:rFonts w:cs="Times New Roman"/>
          <w:b/>
        </w:rPr>
        <w:t xml:space="preserve"> pkt 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>… SWZ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 w:rsidRPr="001131C7">
        <w:rPr>
          <w:rFonts w:cs="Times New Roman"/>
        </w:rPr>
        <w:t>:</w:t>
      </w:r>
    </w:p>
    <w:p w:rsidR="005A502C" w:rsidRPr="001131C7" w:rsidRDefault="005A502C" w:rsidP="005A502C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:rsidR="005A502C" w:rsidRPr="001131C7" w:rsidRDefault="005A502C" w:rsidP="005A502C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>(wskazać podmiot i określić odpowiedni zakres dla wskazanego podmiotu).</w:t>
      </w:r>
    </w:p>
    <w:p w:rsidR="005A502C" w:rsidRDefault="005A502C" w:rsidP="00C27116">
      <w:pPr>
        <w:spacing w:after="0" w:line="288" w:lineRule="auto"/>
        <w:jc w:val="both"/>
        <w:rPr>
          <w:rFonts w:cs="Times New Roman"/>
        </w:rPr>
      </w:pPr>
    </w:p>
    <w:p w:rsidR="005A502C" w:rsidRDefault="005A502C" w:rsidP="00C27116">
      <w:pPr>
        <w:spacing w:after="0" w:line="288" w:lineRule="auto"/>
        <w:jc w:val="both"/>
        <w:rPr>
          <w:rFonts w:cs="Times New Roman"/>
        </w:rPr>
      </w:pPr>
    </w:p>
    <w:p w:rsidR="004E135A" w:rsidRDefault="004E135A" w:rsidP="00ED7C85">
      <w:pPr>
        <w:spacing w:after="0" w:line="288" w:lineRule="auto"/>
        <w:jc w:val="both"/>
        <w:rPr>
          <w:rFonts w:cs="Times New Roman"/>
          <w:i/>
        </w:rPr>
      </w:pPr>
    </w:p>
    <w:p w:rsidR="005A502C" w:rsidRDefault="005A502C">
      <w:pPr>
        <w:rPr>
          <w:rFonts w:cs="Times New Roman"/>
          <w:i/>
        </w:rPr>
      </w:pPr>
      <w:r>
        <w:rPr>
          <w:rFonts w:cs="Times New Roman"/>
          <w:i/>
        </w:rPr>
        <w:br w:type="page"/>
      </w:r>
    </w:p>
    <w:p w:rsidR="00FE5FF0" w:rsidRPr="001131C7" w:rsidRDefault="00FE5FF0" w:rsidP="00ED7C85">
      <w:pPr>
        <w:spacing w:after="0" w:line="288" w:lineRule="auto"/>
        <w:jc w:val="both"/>
        <w:rPr>
          <w:rFonts w:cs="Times New Roman"/>
          <w:i/>
        </w:rPr>
      </w:pPr>
    </w:p>
    <w:p w:rsidR="00A93EF7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5A502C" w:rsidRDefault="005A502C" w:rsidP="005A502C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5A502C" w:rsidRDefault="005A502C" w:rsidP="005A502C">
      <w:pPr>
        <w:pStyle w:val="Akapitzlist"/>
        <w:spacing w:line="288" w:lineRule="auto"/>
        <w:rPr>
          <w:rFonts w:cs="Times New Roman"/>
        </w:rPr>
      </w:pPr>
    </w:p>
    <w:p w:rsidR="005A502C" w:rsidRDefault="005A502C" w:rsidP="005A502C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</w:t>
      </w:r>
      <w:r w:rsidR="002550DA">
        <w:rPr>
          <w:rStyle w:val="articletitle"/>
        </w:rPr>
        <w:t>tj. Dz.U. z </w:t>
      </w:r>
      <w:r w:rsidR="000B18C2" w:rsidRPr="00295E8C">
        <w:rPr>
          <w:rStyle w:val="articletitle"/>
        </w:rPr>
        <w:t>202</w:t>
      </w:r>
      <w:r w:rsidR="000B18C2">
        <w:rPr>
          <w:rStyle w:val="articletitle"/>
        </w:rPr>
        <w:t>4</w:t>
      </w:r>
      <w:r w:rsidR="000B18C2" w:rsidRPr="00295E8C">
        <w:rPr>
          <w:rStyle w:val="articletitle"/>
        </w:rPr>
        <w:t xml:space="preserve"> r. poz. </w:t>
      </w:r>
      <w:r w:rsidR="000B18C2">
        <w:rPr>
          <w:rStyle w:val="articletitle"/>
        </w:rPr>
        <w:t>507</w:t>
      </w:r>
      <w:r w:rsidRPr="00295E8C">
        <w:rPr>
          <w:rStyle w:val="articletitle"/>
        </w:rPr>
        <w:t>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5A502C" w:rsidRPr="0083192B" w:rsidRDefault="005A502C" w:rsidP="005A502C">
      <w:pPr>
        <w:pStyle w:val="Akapitzlist"/>
        <w:spacing w:line="288" w:lineRule="auto"/>
        <w:rPr>
          <w:rFonts w:cs="Times New Roman"/>
        </w:rPr>
      </w:pPr>
    </w:p>
    <w:p w:rsidR="005A502C" w:rsidRDefault="005A502C" w:rsidP="005A502C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5A502C" w:rsidRPr="0083192B" w:rsidRDefault="005A502C" w:rsidP="005A502C">
      <w:pPr>
        <w:pStyle w:val="Akapitzlist"/>
        <w:spacing w:line="288" w:lineRule="auto"/>
        <w:rPr>
          <w:rFonts w:cs="Times New Roman"/>
        </w:rPr>
      </w:pPr>
    </w:p>
    <w:p w:rsidR="005A502C" w:rsidRPr="001131C7" w:rsidRDefault="005A502C" w:rsidP="005A502C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5A502C" w:rsidRPr="001131C7" w:rsidRDefault="005A502C" w:rsidP="005A502C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5A502C" w:rsidRPr="001131C7" w:rsidRDefault="005A502C" w:rsidP="005A502C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5A502C" w:rsidRPr="00E52BD7" w:rsidRDefault="005A502C" w:rsidP="005A502C">
      <w:pPr>
        <w:spacing w:after="0" w:line="288" w:lineRule="auto"/>
        <w:rPr>
          <w:rFonts w:cs="Times New Roman"/>
        </w:rPr>
      </w:pPr>
    </w:p>
    <w:p w:rsidR="005A502C" w:rsidRDefault="005A502C" w:rsidP="005A502C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502C" w:rsidRDefault="005A502C" w:rsidP="005A502C">
      <w:pPr>
        <w:pStyle w:val="Akapitzlist"/>
        <w:spacing w:after="0" w:line="288" w:lineRule="auto"/>
        <w:rPr>
          <w:rFonts w:cs="Times New Roman"/>
          <w:b/>
        </w:rPr>
      </w:pPr>
    </w:p>
    <w:p w:rsidR="005A502C" w:rsidRPr="00EB3C4B" w:rsidRDefault="005A502C" w:rsidP="005A502C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t xml:space="preserve">Wskazuję następujące podmiotowe środki dowodowe, </w:t>
      </w:r>
      <w:r w:rsidRPr="00782367">
        <w:rPr>
          <w:rFonts w:cs="Times New Roman"/>
          <w:b/>
          <w:kern w:val="2"/>
        </w:rPr>
        <w:t xml:space="preserve">umocowanie do reprezentowania </w:t>
      </w:r>
      <w:r>
        <w:rPr>
          <w:rFonts w:cs="Times New Roman"/>
          <w:b/>
          <w:kern w:val="2"/>
        </w:rPr>
        <w:t xml:space="preserve">wykonawcy / wykonawców wspólnie ubiegających się o udzielenie zamówienia -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5A502C" w:rsidRPr="00EB3C4B" w:rsidTr="00A25F7F">
        <w:tc>
          <w:tcPr>
            <w:tcW w:w="536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>
              <w:rPr>
                <w:color w:val="000000"/>
              </w:rPr>
              <w:t xml:space="preserve"> </w:t>
            </w:r>
            <w:r w:rsidRPr="00D6347A">
              <w:rPr>
                <w:i/>
                <w:color w:val="000000"/>
              </w:rPr>
              <w:t>(jeżeli dotyczy)</w:t>
            </w:r>
          </w:p>
        </w:tc>
      </w:tr>
      <w:tr w:rsidR="005A502C" w:rsidRPr="00EB3C4B" w:rsidTr="00A25F7F">
        <w:trPr>
          <w:trHeight w:val="445"/>
        </w:trPr>
        <w:tc>
          <w:tcPr>
            <w:tcW w:w="536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5A502C" w:rsidRPr="00EB3C4B" w:rsidTr="00A25F7F">
        <w:trPr>
          <w:trHeight w:val="424"/>
        </w:trPr>
        <w:tc>
          <w:tcPr>
            <w:tcW w:w="536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5A502C" w:rsidRPr="00700EF5" w:rsidRDefault="005A502C" w:rsidP="005A502C">
      <w:pPr>
        <w:spacing w:line="288" w:lineRule="auto"/>
        <w:rPr>
          <w:rFonts w:cs="Times New Roman"/>
          <w:b/>
        </w:rPr>
      </w:pPr>
    </w:p>
    <w:p w:rsidR="005A502C" w:rsidRPr="001131C7" w:rsidRDefault="005A502C" w:rsidP="005A502C">
      <w:pPr>
        <w:spacing w:after="0" w:line="288" w:lineRule="auto"/>
        <w:jc w:val="both"/>
        <w:rPr>
          <w:rFonts w:cs="Times New Roman"/>
        </w:rPr>
      </w:pPr>
    </w:p>
    <w:p w:rsidR="005A502C" w:rsidRDefault="005A502C" w:rsidP="005A502C">
      <w:pPr>
        <w:spacing w:line="288" w:lineRule="auto"/>
        <w:jc w:val="both"/>
        <w:rPr>
          <w:rFonts w:cs="Times New Roman"/>
        </w:rPr>
      </w:pPr>
    </w:p>
    <w:p w:rsidR="00950253" w:rsidRDefault="00950253" w:rsidP="00A0739D">
      <w:pPr>
        <w:spacing w:after="0" w:line="288" w:lineRule="auto"/>
        <w:jc w:val="both"/>
        <w:rPr>
          <w:rFonts w:cs="Times New Roman"/>
        </w:rPr>
      </w:pPr>
    </w:p>
    <w:p w:rsidR="00893344" w:rsidRDefault="00893344" w:rsidP="00A0739D">
      <w:pPr>
        <w:spacing w:after="0" w:line="288" w:lineRule="auto"/>
        <w:jc w:val="both"/>
        <w:rPr>
          <w:rFonts w:cs="Times New Roman"/>
        </w:rPr>
      </w:pPr>
    </w:p>
    <w:p w:rsidR="00950253" w:rsidRPr="001131C7" w:rsidRDefault="00950253" w:rsidP="00A0739D">
      <w:pPr>
        <w:spacing w:after="0" w:line="288" w:lineRule="auto"/>
        <w:jc w:val="both"/>
        <w:rPr>
          <w:rFonts w:cs="Times New Roman"/>
        </w:rPr>
      </w:pPr>
    </w:p>
    <w:p w:rsidR="004E135A" w:rsidRPr="001131C7" w:rsidRDefault="004E135A" w:rsidP="00C27116">
      <w:pPr>
        <w:spacing w:line="288" w:lineRule="auto"/>
        <w:jc w:val="both"/>
        <w:rPr>
          <w:rFonts w:cs="Times New Roman"/>
        </w:rPr>
      </w:pPr>
    </w:p>
    <w:p w:rsidR="00C63900" w:rsidRPr="00950253" w:rsidRDefault="00C63900" w:rsidP="00C27116">
      <w:pPr>
        <w:spacing w:line="288" w:lineRule="auto"/>
        <w:jc w:val="both"/>
        <w:rPr>
          <w:rFonts w:cs="Times New Roman"/>
        </w:rPr>
      </w:pPr>
      <w:r w:rsidRPr="00950253">
        <w:rPr>
          <w:rFonts w:cs="Times New Roman"/>
          <w:b/>
          <w:color w:val="FF0000"/>
        </w:rPr>
        <w:lastRenderedPageBreak/>
        <w:t>UWAGA!</w:t>
      </w:r>
      <w:r w:rsidRPr="00950253">
        <w:rPr>
          <w:rFonts w:cs="Times New Roman"/>
          <w:color w:val="FF0000"/>
        </w:rPr>
        <w:t xml:space="preserve"> </w:t>
      </w:r>
      <w:r w:rsidRPr="00950253">
        <w:rPr>
          <w:rFonts w:cs="Times New Roman"/>
        </w:rPr>
        <w:t xml:space="preserve">Zgodnie z art. 125 ust. 3-5 ustawy </w:t>
      </w:r>
      <w:proofErr w:type="spellStart"/>
      <w:r w:rsidRPr="00950253">
        <w:rPr>
          <w:rFonts w:cs="Times New Roman"/>
        </w:rPr>
        <w:t>Pzp</w:t>
      </w:r>
      <w:proofErr w:type="spellEnd"/>
      <w:r w:rsidRPr="00950253">
        <w:rPr>
          <w:rFonts w:cs="Times New Roman"/>
        </w:rPr>
        <w:t>:</w:t>
      </w:r>
    </w:p>
    <w:p w:rsidR="00C63900" w:rsidRPr="00950253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950253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950253">
        <w:rPr>
          <w:rFonts w:eastAsia="Times New Roman" w:cs="Times New Roman"/>
          <w:b/>
          <w:lang w:eastAsia="pl-PL"/>
        </w:rPr>
        <w:t>na dzień składania ofert</w:t>
      </w:r>
      <w:r w:rsidRPr="00950253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950253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950253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950253">
        <w:rPr>
          <w:rFonts w:eastAsia="Times New Roman" w:cs="Times New Roman"/>
          <w:lang w:eastAsia="pl-PL"/>
        </w:rPr>
        <w:t xml:space="preserve">, oświadczenie wstępne składa każdy z wykonawców. Oświadczenia te potwierdzają brak podstaw wykluczenia oraz spełnianie warunków udziału w postępowaniu </w:t>
      </w:r>
      <w:r w:rsidRPr="005A0CB2">
        <w:rPr>
          <w:rFonts w:eastAsia="Times New Roman" w:cs="Times New Roman"/>
          <w:b/>
          <w:color w:val="FF0000"/>
          <w:lang w:eastAsia="pl-PL"/>
        </w:rPr>
        <w:t>w zakresie, w jakim k</w:t>
      </w:r>
      <w:r w:rsidR="00432EC4">
        <w:rPr>
          <w:rFonts w:eastAsia="Times New Roman" w:cs="Times New Roman"/>
          <w:b/>
          <w:color w:val="FF0000"/>
          <w:lang w:eastAsia="pl-PL"/>
        </w:rPr>
        <w:t>ażdy z </w:t>
      </w:r>
      <w:r w:rsidRPr="005A0CB2">
        <w:rPr>
          <w:rFonts w:eastAsia="Times New Roman" w:cs="Times New Roman"/>
          <w:b/>
          <w:color w:val="FF0000"/>
          <w:lang w:eastAsia="pl-PL"/>
        </w:rPr>
        <w:t>wykonawców wykazuje spełnianie warunków udziału w postępowaniu</w:t>
      </w:r>
      <w:r w:rsidRPr="005A0CB2">
        <w:rPr>
          <w:rFonts w:eastAsia="Times New Roman" w:cs="Times New Roman"/>
          <w:b/>
          <w:lang w:eastAsia="pl-PL"/>
        </w:rPr>
        <w:t>;</w:t>
      </w:r>
    </w:p>
    <w:p w:rsidR="00C63900" w:rsidRPr="00950253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950253">
        <w:rPr>
          <w:rFonts w:eastAsia="Times New Roman" w:cs="Times New Roman"/>
          <w:lang w:eastAsia="pl-PL"/>
        </w:rPr>
        <w:t xml:space="preserve">wykonawca, </w:t>
      </w:r>
      <w:r w:rsidRPr="00950253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950253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</w:t>
      </w:r>
      <w:r w:rsidR="005A0CB2">
        <w:rPr>
          <w:rFonts w:eastAsia="Times New Roman" w:cs="Times New Roman"/>
          <w:lang w:eastAsia="pl-PL"/>
        </w:rPr>
        <w:t>nków udziału w postępowaniu lub </w:t>
      </w:r>
      <w:r w:rsidRPr="00950253">
        <w:rPr>
          <w:rFonts w:eastAsia="Times New Roman" w:cs="Times New Roman"/>
          <w:lang w:eastAsia="pl-PL"/>
        </w:rPr>
        <w:t>kryteriów selekcji, w zakresie, w jakim wykonawca powołuje się na jego zasoby</w:t>
      </w:r>
      <w:r w:rsidR="00BF78D3" w:rsidRPr="00950253">
        <w:rPr>
          <w:rFonts w:eastAsia="Times New Roman" w:cs="Times New Roman"/>
          <w:lang w:eastAsia="pl-PL"/>
        </w:rPr>
        <w:t xml:space="preserve"> – wzór stanowi </w:t>
      </w:r>
      <w:r w:rsidR="00BF78D3" w:rsidRPr="00950253">
        <w:rPr>
          <w:rFonts w:eastAsia="Times New Roman" w:cs="Times New Roman"/>
          <w:b/>
          <w:lang w:eastAsia="pl-PL"/>
        </w:rPr>
        <w:t>załącznik nr 6 do SWZ</w:t>
      </w:r>
      <w:r w:rsidRPr="00950253">
        <w:rPr>
          <w:rFonts w:eastAsia="Times New Roman" w:cs="Times New Roman"/>
          <w:lang w:eastAsia="pl-PL"/>
        </w:rPr>
        <w:t>.</w:t>
      </w:r>
    </w:p>
    <w:sectPr w:rsidR="00C63900" w:rsidRPr="00950253" w:rsidSect="00FE5FF0">
      <w:footerReference w:type="default" r:id="rId9"/>
      <w:endnotePr>
        <w:numFmt w:val="decimal"/>
      </w:endnotePr>
      <w:pgSz w:w="11906" w:h="16838"/>
      <w:pgMar w:top="11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97" w:rsidRDefault="007D5597" w:rsidP="0038231F">
      <w:pPr>
        <w:spacing w:after="0" w:line="240" w:lineRule="auto"/>
      </w:pPr>
      <w:r>
        <w:separator/>
      </w:r>
    </w:p>
  </w:endnote>
  <w:endnote w:type="continuationSeparator" w:id="0">
    <w:p w:rsidR="007D5597" w:rsidRDefault="007D55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B7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97" w:rsidRDefault="007D5597" w:rsidP="0038231F">
      <w:pPr>
        <w:spacing w:after="0" w:line="240" w:lineRule="auto"/>
      </w:pPr>
      <w:r>
        <w:separator/>
      </w:r>
    </w:p>
  </w:footnote>
  <w:footnote w:type="continuationSeparator" w:id="0">
    <w:p w:rsidR="007D5597" w:rsidRDefault="007D55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06D1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C4276"/>
    <w:multiLevelType w:val="hybridMultilevel"/>
    <w:tmpl w:val="DA72CC74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F2C6F"/>
    <w:multiLevelType w:val="hybridMultilevel"/>
    <w:tmpl w:val="4D74E560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BC4"/>
    <w:rsid w:val="00025C8D"/>
    <w:rsid w:val="000303EE"/>
    <w:rsid w:val="000517B7"/>
    <w:rsid w:val="00073C3D"/>
    <w:rsid w:val="000809B6"/>
    <w:rsid w:val="000A58E2"/>
    <w:rsid w:val="000B1025"/>
    <w:rsid w:val="000B18C2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E6C8D"/>
    <w:rsid w:val="001F027E"/>
    <w:rsid w:val="001F399E"/>
    <w:rsid w:val="001F4FE2"/>
    <w:rsid w:val="00203A40"/>
    <w:rsid w:val="002168A8"/>
    <w:rsid w:val="002326C4"/>
    <w:rsid w:val="002550DA"/>
    <w:rsid w:val="00255142"/>
    <w:rsid w:val="00256CEC"/>
    <w:rsid w:val="00262826"/>
    <w:rsid w:val="00262D61"/>
    <w:rsid w:val="00290B01"/>
    <w:rsid w:val="002A663E"/>
    <w:rsid w:val="002C1C7B"/>
    <w:rsid w:val="002C4948"/>
    <w:rsid w:val="002D2943"/>
    <w:rsid w:val="002E641A"/>
    <w:rsid w:val="00301989"/>
    <w:rsid w:val="00313417"/>
    <w:rsid w:val="00313911"/>
    <w:rsid w:val="00333209"/>
    <w:rsid w:val="00337073"/>
    <w:rsid w:val="00350CD9"/>
    <w:rsid w:val="00351F8A"/>
    <w:rsid w:val="00364235"/>
    <w:rsid w:val="0037356F"/>
    <w:rsid w:val="0038231F"/>
    <w:rsid w:val="003A343C"/>
    <w:rsid w:val="003B2070"/>
    <w:rsid w:val="003B214C"/>
    <w:rsid w:val="003B7238"/>
    <w:rsid w:val="003C3B64"/>
    <w:rsid w:val="003D167E"/>
    <w:rsid w:val="003F024C"/>
    <w:rsid w:val="003F5080"/>
    <w:rsid w:val="004202A4"/>
    <w:rsid w:val="00432EC4"/>
    <w:rsid w:val="00434CC2"/>
    <w:rsid w:val="004609F1"/>
    <w:rsid w:val="004651B5"/>
    <w:rsid w:val="004761C6"/>
    <w:rsid w:val="00476E7D"/>
    <w:rsid w:val="00482F6E"/>
    <w:rsid w:val="00484F88"/>
    <w:rsid w:val="004A70DF"/>
    <w:rsid w:val="004B70B4"/>
    <w:rsid w:val="004C4854"/>
    <w:rsid w:val="004D7D9C"/>
    <w:rsid w:val="004D7E48"/>
    <w:rsid w:val="004E0E3F"/>
    <w:rsid w:val="004E135A"/>
    <w:rsid w:val="004F23F7"/>
    <w:rsid w:val="004F40EF"/>
    <w:rsid w:val="00520174"/>
    <w:rsid w:val="00540ECC"/>
    <w:rsid w:val="005515E7"/>
    <w:rsid w:val="00552D41"/>
    <w:rsid w:val="005641F0"/>
    <w:rsid w:val="00573CD0"/>
    <w:rsid w:val="005A0CB2"/>
    <w:rsid w:val="005A2331"/>
    <w:rsid w:val="005A502C"/>
    <w:rsid w:val="005C39CA"/>
    <w:rsid w:val="005E176A"/>
    <w:rsid w:val="005E3CA6"/>
    <w:rsid w:val="00634311"/>
    <w:rsid w:val="006A3A1F"/>
    <w:rsid w:val="006A52B6"/>
    <w:rsid w:val="006B4780"/>
    <w:rsid w:val="006E261F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C0AA3"/>
    <w:rsid w:val="007D5597"/>
    <w:rsid w:val="007D5B61"/>
    <w:rsid w:val="007E2F69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93344"/>
    <w:rsid w:val="008C5709"/>
    <w:rsid w:val="008C6DF8"/>
    <w:rsid w:val="008D0487"/>
    <w:rsid w:val="008E2332"/>
    <w:rsid w:val="008F1B7F"/>
    <w:rsid w:val="008F3763"/>
    <w:rsid w:val="008F3B4E"/>
    <w:rsid w:val="009067CF"/>
    <w:rsid w:val="0091264E"/>
    <w:rsid w:val="009301A2"/>
    <w:rsid w:val="009440B7"/>
    <w:rsid w:val="00950253"/>
    <w:rsid w:val="00952535"/>
    <w:rsid w:val="00956C26"/>
    <w:rsid w:val="00960337"/>
    <w:rsid w:val="00962499"/>
    <w:rsid w:val="00970B5F"/>
    <w:rsid w:val="00975019"/>
    <w:rsid w:val="00975C49"/>
    <w:rsid w:val="00993285"/>
    <w:rsid w:val="009B340F"/>
    <w:rsid w:val="009B48A5"/>
    <w:rsid w:val="009C7756"/>
    <w:rsid w:val="009D562C"/>
    <w:rsid w:val="009E5D30"/>
    <w:rsid w:val="00A0739D"/>
    <w:rsid w:val="00A15F7E"/>
    <w:rsid w:val="00A166B0"/>
    <w:rsid w:val="00A22DCF"/>
    <w:rsid w:val="00A24C2D"/>
    <w:rsid w:val="00A25FE0"/>
    <w:rsid w:val="00A276E4"/>
    <w:rsid w:val="00A3062E"/>
    <w:rsid w:val="00A347DE"/>
    <w:rsid w:val="00A93EF7"/>
    <w:rsid w:val="00AA173E"/>
    <w:rsid w:val="00AE6FF2"/>
    <w:rsid w:val="00AF6A0A"/>
    <w:rsid w:val="00AF7420"/>
    <w:rsid w:val="00B0088C"/>
    <w:rsid w:val="00B15219"/>
    <w:rsid w:val="00B15FD3"/>
    <w:rsid w:val="00B34079"/>
    <w:rsid w:val="00B8005E"/>
    <w:rsid w:val="00B8264A"/>
    <w:rsid w:val="00B82B00"/>
    <w:rsid w:val="00B90E42"/>
    <w:rsid w:val="00BB0C3C"/>
    <w:rsid w:val="00BB31AA"/>
    <w:rsid w:val="00BB3EA4"/>
    <w:rsid w:val="00BB4A7C"/>
    <w:rsid w:val="00BD5F5C"/>
    <w:rsid w:val="00BF78D3"/>
    <w:rsid w:val="00C014B5"/>
    <w:rsid w:val="00C2614D"/>
    <w:rsid w:val="00C27116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1735"/>
    <w:rsid w:val="00E022A1"/>
    <w:rsid w:val="00E21B42"/>
    <w:rsid w:val="00E309E9"/>
    <w:rsid w:val="00E31C06"/>
    <w:rsid w:val="00E504F6"/>
    <w:rsid w:val="00E64482"/>
    <w:rsid w:val="00E65685"/>
    <w:rsid w:val="00E73190"/>
    <w:rsid w:val="00E73CEB"/>
    <w:rsid w:val="00E864D3"/>
    <w:rsid w:val="00E927A8"/>
    <w:rsid w:val="00EB1451"/>
    <w:rsid w:val="00EB7CDE"/>
    <w:rsid w:val="00EC0F79"/>
    <w:rsid w:val="00ED7C85"/>
    <w:rsid w:val="00EE1FBF"/>
    <w:rsid w:val="00EE5088"/>
    <w:rsid w:val="00EF74CA"/>
    <w:rsid w:val="00F04280"/>
    <w:rsid w:val="00F365F2"/>
    <w:rsid w:val="00F43339"/>
    <w:rsid w:val="00F43919"/>
    <w:rsid w:val="00F650B4"/>
    <w:rsid w:val="00FC0317"/>
    <w:rsid w:val="00FE4E2B"/>
    <w:rsid w:val="00FE5FF0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FF5A89"/>
  </w:style>
  <w:style w:type="table" w:styleId="Tabela-Siatka">
    <w:name w:val="Table Grid"/>
    <w:basedOn w:val="Standardowy"/>
    <w:uiPriority w:val="59"/>
    <w:rsid w:val="005A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FF5A89"/>
  </w:style>
  <w:style w:type="table" w:styleId="Tabela-Siatka">
    <w:name w:val="Table Grid"/>
    <w:basedOn w:val="Standardowy"/>
    <w:uiPriority w:val="59"/>
    <w:rsid w:val="005A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6B21-086E-43F9-A592-0A5D4FCB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77</cp:revision>
  <cp:lastPrinted>2021-05-19T11:09:00Z</cp:lastPrinted>
  <dcterms:created xsi:type="dcterms:W3CDTF">2017-02-07T09:47:00Z</dcterms:created>
  <dcterms:modified xsi:type="dcterms:W3CDTF">2024-06-05T09:37:00Z</dcterms:modified>
</cp:coreProperties>
</file>