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46" w:rsidRPr="003A51BF" w:rsidRDefault="003B1246" w:rsidP="003B1246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B1246" w:rsidRPr="003A51BF" w:rsidRDefault="003B1246" w:rsidP="003B124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7FFD49" wp14:editId="012496B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Default="003B1246" w:rsidP="003B12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FFD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B1246" w:rsidRDefault="003B1246" w:rsidP="003B12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B7937E" wp14:editId="64A249E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Default="003B1246" w:rsidP="003B12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B1246" w:rsidRDefault="003B1246" w:rsidP="003B12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937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B1246" w:rsidRDefault="003B1246" w:rsidP="003B124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B1246" w:rsidRDefault="003B1246" w:rsidP="003B124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1246" w:rsidRPr="003A51BF" w:rsidRDefault="003B1246" w:rsidP="003B124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3B1246" w:rsidRPr="001370E0" w:rsidRDefault="003B1246" w:rsidP="003B12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3B1246" w:rsidRPr="001370E0" w:rsidRDefault="003B1246" w:rsidP="003B12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3B1246" w:rsidRPr="001370E0" w:rsidRDefault="003B1246" w:rsidP="003B124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3B1246" w:rsidRPr="001370E0" w:rsidRDefault="003B1246" w:rsidP="003B124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B1246" w:rsidRPr="00743208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6237EF">
        <w:rPr>
          <w:rFonts w:ascii="Encode Sans Compressed" w:hAnsi="Encode Sans Compressed" w:cs="Times New Roman"/>
          <w:b/>
          <w:sz w:val="22"/>
          <w:szCs w:val="22"/>
        </w:rPr>
        <w:t>„Wymiana nawierzchni w ramach bieżącej konserwacji DW 182 m. Lubasz ul. Chrobrego”.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3B1246" w:rsidRPr="00CF1469" w:rsidRDefault="003B1246" w:rsidP="003B12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[</w:t>
      </w: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w przypadku składania oferty przez podmioty występujące wspólnie podać nazwy(firmy) </w:t>
      </w: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</w:t>
      </w:r>
    </w:p>
    <w:p w:rsidR="003B1246" w:rsidRPr="00CF1469" w:rsidRDefault="003B1246" w:rsidP="003B12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</w:pP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>dokładne adresy</w:t>
      </w: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 nr. NIP</w:t>
      </w: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  <w:t xml:space="preserve"> wszystkich wspólników spółki cywilnej lub członków konsorcjum</w:t>
      </w:r>
      <w:r w:rsidRPr="00CF1469">
        <w:rPr>
          <w:rFonts w:ascii="Encode Sans Compressed" w:hAnsi="Encode Sans Compressed" w:cs="Times New Roman"/>
          <w:i/>
          <w:color w:val="000000" w:themeColor="text1"/>
          <w:sz w:val="22"/>
          <w:szCs w:val="22"/>
          <w:lang w:val="pl-PL"/>
        </w:rPr>
        <w:t>,                                  zgodnie z dokumentami rejestrowymi, jeśli dotyczy}</w:t>
      </w:r>
    </w:p>
    <w:p w:rsidR="003B1246" w:rsidRPr="00952726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F1469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S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3B1246" w:rsidRPr="00952726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B1246" w:rsidRPr="001370E0" w:rsidRDefault="003B1246" w:rsidP="003B124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3B1246" w:rsidRPr="001370E0" w:rsidRDefault="003B1246" w:rsidP="003B124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B1246" w:rsidRPr="001370E0" w:rsidRDefault="003B1246" w:rsidP="003B124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B1246" w:rsidRPr="001370E0" w:rsidRDefault="003B1246" w:rsidP="003B124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3B1246" w:rsidRPr="001370E0" w:rsidRDefault="003B1246" w:rsidP="003B124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3B1246" w:rsidRPr="006237EF" w:rsidRDefault="003B1246" w:rsidP="003B124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6237EF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6237EF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237EF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6237EF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Pr="006237EF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udzielenia rękojmi na okres…………lat </w:t>
      </w:r>
      <w:r w:rsidRPr="006237EF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(5, 6 lub 7 lat)</w:t>
      </w:r>
    </w:p>
    <w:p w:rsidR="003B1246" w:rsidRPr="006237EF" w:rsidRDefault="003B1246" w:rsidP="003B124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237E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237EF">
        <w:rPr>
          <w:rFonts w:ascii="Encode Sans Compressed" w:hAnsi="Encode Sans Compressed"/>
          <w:color w:val="000000" w:themeColor="text1"/>
          <w:sz w:val="22"/>
          <w:szCs w:val="22"/>
        </w:rPr>
        <w:t xml:space="preserve">że dysponujemy osobą kierownika budowy/robót posiadającą doświadczenie na ..… zadaniach </w:t>
      </w:r>
      <w:r w:rsidRPr="006237EF">
        <w:rPr>
          <w:rFonts w:ascii="Encode Sans Compressed" w:hAnsi="Encode Sans Compressed"/>
          <w:b/>
          <w:color w:val="000000" w:themeColor="text1"/>
          <w:sz w:val="22"/>
          <w:szCs w:val="22"/>
        </w:rPr>
        <w:t>doprowadzonych do odbioru i rozliczenia końcowego</w:t>
      </w:r>
      <w:r w:rsidRPr="006237EF">
        <w:rPr>
          <w:rFonts w:ascii="Encode Sans Compressed" w:hAnsi="Encode Sans Compressed"/>
          <w:color w:val="000000" w:themeColor="text1"/>
          <w:sz w:val="22"/>
          <w:szCs w:val="22"/>
        </w:rPr>
        <w:t>, wykazane w formularzu 3.4.</w:t>
      </w:r>
    </w:p>
    <w:p w:rsidR="003B1246" w:rsidRPr="006237EF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6237EF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6237E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</w:t>
      </w:r>
      <w:r w:rsidRPr="006237EF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SWZ</w:t>
      </w:r>
      <w:r w:rsidRPr="006237EF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zostały wycenione i ujęte w kwocie ofertowej.</w:t>
      </w:r>
    </w:p>
    <w:p w:rsidR="003B1246" w:rsidRPr="001370E0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B1246" w:rsidRPr="001E213D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3B1246" w:rsidRPr="00720496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Wadium wniesione w formie gotówki należy zwrócić na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konto: ___ </w:t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</w:t>
      </w:r>
    </w:p>
    <w:p w:rsidR="003B1246" w:rsidRPr="00720496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720496">
        <w:rPr>
          <w:rFonts w:ascii="Encode Sans Compressed" w:hAnsi="Encode Sans Compressed"/>
          <w:color w:val="000000" w:themeColor="text1"/>
          <w:sz w:val="22"/>
          <w:szCs w:val="22"/>
        </w:rPr>
        <w:t>Adres e-mail Gwaranta/Poręczyciela   ___________________________________</w:t>
      </w:r>
      <w:r w:rsidRPr="0072049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_________________</w:t>
      </w:r>
    </w:p>
    <w:p w:rsidR="003B1246" w:rsidRPr="00720496" w:rsidRDefault="003B1246" w:rsidP="003B1246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</w:pPr>
      <w:r w:rsidRPr="00720496">
        <w:rPr>
          <w:rFonts w:ascii="Encode Sans Compressed" w:hAnsi="Encode Sans Compressed"/>
          <w:color w:val="000000" w:themeColor="text1"/>
          <w:sz w:val="22"/>
          <w:szCs w:val="22"/>
        </w:rPr>
        <w:t>(w przypadku wadium wniesionego w gwarancji/poręczeniu)</w:t>
      </w:r>
    </w:p>
    <w:p w:rsidR="003B1246" w:rsidRPr="00720496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NASTĘPUJĄCE ROBOTY (POZYCJE TER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/ KOSZTORYSU OFERTOWEGO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)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ZAMIERZAMY 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ZREALIZ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>OWAĆ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 PRZY UDZIALE PODWYKONAWCÓW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 </w:t>
      </w:r>
      <w:r w:rsidRPr="00720496">
        <w:rPr>
          <w:rFonts w:ascii="Encode Sans Compressed" w:hAnsi="Encode Sans Compressed"/>
          <w:color w:val="000000" w:themeColor="text1"/>
          <w:sz w:val="22"/>
          <w:szCs w:val="22"/>
        </w:rPr>
        <w:t>(przekazanie 100% realizacji przedmiotu zamówienia podwykonawcy narusza przepisy Ustawy Pzp)</w:t>
      </w: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:</w:t>
      </w:r>
    </w:p>
    <w:p w:rsidR="003B1246" w:rsidRPr="00720496" w:rsidRDefault="003B1246" w:rsidP="003B124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color w:val="000000" w:themeColor="text1"/>
          <w:sz w:val="22"/>
          <w:szCs w:val="22"/>
        </w:rPr>
      </w:pP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________</w:t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 </w:t>
      </w:r>
    </w:p>
    <w:p w:rsidR="003B1246" w:rsidRPr="001370E0" w:rsidRDefault="003B1246" w:rsidP="003B124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B1246" w:rsidRPr="00E037A7" w:rsidRDefault="003B1246" w:rsidP="003B124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B1246" w:rsidRPr="00E037A7" w:rsidRDefault="003B1246" w:rsidP="003B124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B1246" w:rsidRPr="00E037A7" w:rsidRDefault="003B1246" w:rsidP="003B124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B1246" w:rsidRPr="00952726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B1246" w:rsidRPr="00952726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3B1246" w:rsidRPr="00952726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3B1246" w:rsidRPr="00952726" w:rsidRDefault="003B1246" w:rsidP="003B12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3B1246" w:rsidRPr="001370E0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3B1246" w:rsidRPr="001370E0" w:rsidRDefault="003B1246" w:rsidP="003B124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3B1246" w:rsidRPr="001370E0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B1246" w:rsidRPr="00A6402F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3B1246" w:rsidRPr="00720496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720496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wystawiać* </w:t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br/>
      </w:r>
      <w:r w:rsidRPr="00720496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lastRenderedPageBreak/>
        <w:t>w zamówieniach publicznych, koncesjach na roboty budowlane lub usługi oraz partnerstwie publiczno – prawnym.</w:t>
      </w:r>
    </w:p>
    <w:p w:rsidR="003B1246" w:rsidRPr="00720496" w:rsidRDefault="003B1246" w:rsidP="003B1246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000000" w:themeColor="text1"/>
          <w:sz w:val="16"/>
          <w:szCs w:val="16"/>
        </w:rPr>
      </w:pPr>
      <w:r w:rsidRPr="00720496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:rsidR="003B1246" w:rsidRPr="001370E0" w:rsidRDefault="003B1246" w:rsidP="003B124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B1246" w:rsidRPr="001370E0" w:rsidRDefault="003B1246" w:rsidP="003B124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B1246" w:rsidRPr="001370E0" w:rsidRDefault="003B1246" w:rsidP="003B124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B1246" w:rsidRPr="001370E0" w:rsidRDefault="003B1246" w:rsidP="003B124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3B1246" w:rsidRPr="00E541E3" w:rsidRDefault="003B1246" w:rsidP="003B124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B1246" w:rsidRPr="00114E5A" w:rsidRDefault="003B1246" w:rsidP="003B124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3B1246" w:rsidRPr="001370E0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B1246" w:rsidRPr="001370E0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B1246" w:rsidRPr="001370E0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B1246" w:rsidRPr="001370E0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B1246" w:rsidRPr="001370E0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B1246" w:rsidRDefault="003B1246" w:rsidP="003B124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B1246" w:rsidRPr="00114E5A" w:rsidRDefault="003B1246" w:rsidP="003B124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B1246" w:rsidRPr="00114E5A" w:rsidRDefault="003B1246" w:rsidP="003B124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B1246" w:rsidRPr="00E46BF0" w:rsidRDefault="003B1246" w:rsidP="003B124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3B1246" w:rsidRPr="00E46BF0" w:rsidRDefault="003B1246" w:rsidP="003B12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3B1246" w:rsidRPr="00E46BF0" w:rsidRDefault="003B1246" w:rsidP="003B12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3B1246" w:rsidRPr="00E46BF0" w:rsidRDefault="003B1246" w:rsidP="003B12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B1246" w:rsidRPr="00E46BF0" w:rsidRDefault="003B1246" w:rsidP="003B124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B1246" w:rsidRPr="00E46BF0" w:rsidRDefault="003B1246" w:rsidP="003B124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3B1246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B1246" w:rsidRDefault="003B1246" w:rsidP="003B124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B1246" w:rsidRPr="000270F8" w:rsidRDefault="003B1246" w:rsidP="003B124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B1246" w:rsidRPr="00661E66" w:rsidRDefault="003B1246" w:rsidP="003B124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1246" w:rsidRPr="00E46BF0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B1246" w:rsidRPr="001370E0" w:rsidRDefault="003B1246" w:rsidP="003B124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2023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3B1246" w:rsidRPr="001370E0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B1246" w:rsidRPr="001370E0" w:rsidRDefault="003B1246" w:rsidP="003B12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Default="003B1246" w:rsidP="003B1246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3B1246" w:rsidRDefault="003B1246" w:rsidP="003B12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14E5A" w:rsidRDefault="003B1246" w:rsidP="003B1246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B1246" w:rsidRPr="00E4519F" w:rsidRDefault="003B1246" w:rsidP="003B1246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B1246" w:rsidRPr="00E4519F" w:rsidRDefault="003B1246" w:rsidP="003B1246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B1246" w:rsidRPr="00E4519F" w:rsidRDefault="003B1246" w:rsidP="003B1246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B1246" w:rsidRPr="001370E0" w:rsidRDefault="003B1246" w:rsidP="003B1246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Doświadczenie kierownika budowy</w:t>
      </w:r>
      <w:r>
        <w:rPr>
          <w:rFonts w:ascii="Encode Sans Compressed" w:hAnsi="Encode Sans Compressed"/>
          <w:sz w:val="22"/>
          <w:szCs w:val="22"/>
          <w:lang w:val="pl-PL"/>
        </w:rPr>
        <w:t>/robót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:rsidR="003B1246" w:rsidRPr="001370E0" w:rsidRDefault="003B1246" w:rsidP="003B1246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B1246" w:rsidRPr="001370E0" w:rsidRDefault="003B1246" w:rsidP="003B124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9C611C" w:rsidRDefault="003B1246" w:rsidP="003B124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3B1246" w:rsidRPr="001370E0" w:rsidRDefault="003B1246" w:rsidP="003B124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02F154" wp14:editId="16F0DB1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Pr="00BE47E4" w:rsidRDefault="003B1246" w:rsidP="003B12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B1246" w:rsidRPr="00BB2F38" w:rsidRDefault="003B1246" w:rsidP="003B124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25 ust. 1 ustawy Pzp</w:t>
                            </w:r>
                          </w:p>
                          <w:p w:rsidR="003B1246" w:rsidRPr="00BB2F38" w:rsidRDefault="003B1246" w:rsidP="003B1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F15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3B1246" w:rsidRPr="00BE47E4" w:rsidRDefault="003B1246" w:rsidP="003B124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B1246" w:rsidRPr="00BB2F38" w:rsidRDefault="003B1246" w:rsidP="003B124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>25 ust. 1 ustawy Pzp</w:t>
                      </w:r>
                    </w:p>
                    <w:p w:rsidR="003B1246" w:rsidRPr="00BB2F38" w:rsidRDefault="003B1246" w:rsidP="003B1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Default="003B1246" w:rsidP="003B124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3B1246" w:rsidRPr="001370E0" w:rsidRDefault="003B1246" w:rsidP="003B124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B1246" w:rsidRPr="001370E0" w:rsidRDefault="003B1246" w:rsidP="003B124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B1246" w:rsidRPr="001370E0" w:rsidRDefault="003B1246" w:rsidP="003B124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B1246" w:rsidRPr="00952726" w:rsidRDefault="003B1246" w:rsidP="003B124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B1246" w:rsidRPr="00720496" w:rsidRDefault="003B1246" w:rsidP="003B1246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720496">
        <w:rPr>
          <w:rFonts w:ascii="Encode Sans Compressed" w:hAnsi="Encode Sans Compressed"/>
          <w:b/>
          <w:sz w:val="22"/>
        </w:rPr>
        <w:t>„Wymiana nawierzchni w ramach bieżącej konserwacji DW 182 m. Lubasz ul. Chrobrego”.</w:t>
      </w:r>
    </w:p>
    <w:p w:rsidR="003B1246" w:rsidRPr="001370E0" w:rsidRDefault="003B1246" w:rsidP="003B124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B1246" w:rsidRPr="001370E0" w:rsidRDefault="003B1246" w:rsidP="003B12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3B1246" w:rsidRDefault="003B1246" w:rsidP="003B12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3B1246" w:rsidRPr="00720496" w:rsidRDefault="003B1246" w:rsidP="003B12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20496">
        <w:rPr>
          <w:rFonts w:ascii="Encode Sans Compressed" w:hAnsi="Encode Sans Compressed"/>
          <w:color w:val="000000" w:themeColor="text1"/>
          <w:sz w:val="22"/>
          <w:szCs w:val="22"/>
        </w:rPr>
        <w:t>Oświadczam, że nie podlegam wykluczeniu z postępowania na podstawie</w:t>
      </w:r>
      <w:r w:rsidRPr="0072049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art. 7 ust. 1  </w:t>
      </w:r>
      <w:r w:rsidRPr="00720496">
        <w:rPr>
          <w:rStyle w:val="markedcontent"/>
          <w:rFonts w:ascii="Encode Sans Compressed" w:hAnsi="Encode Sans Compressed" w:cs="Arial"/>
          <w:color w:val="000000" w:themeColor="text1"/>
          <w:sz w:val="22"/>
          <w:szCs w:val="22"/>
        </w:rPr>
        <w:t>ustawy z dnia 13 kwietnia 2022 r.o szczególnych rozwiązaniach w zakresie przeciwdziałania wspieraniu agresji na Ukrainę oraz służących ochronie bezpieczeństwa narodowego</w:t>
      </w:r>
    </w:p>
    <w:p w:rsidR="003B1246" w:rsidRPr="00720496" w:rsidRDefault="003B1246" w:rsidP="003B124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</w:pPr>
      <w:r w:rsidRPr="00720496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Dane umożliwiające dostęp do podmiotowych środków dowodowych, o których mowa w pkt. 9.7. ppkt 2 Instrukcji dla Wykonawców (Tom I, Rozdział 1 SWZ): </w:t>
      </w:r>
    </w:p>
    <w:p w:rsidR="003B1246" w:rsidRPr="00405088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B1246" w:rsidRPr="00EA5967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B1246" w:rsidRDefault="003B1246" w:rsidP="003B12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3B1246" w:rsidRPr="00F33A82" w:rsidRDefault="003B1246" w:rsidP="003B12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B1246" w:rsidRPr="00EA5967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Pr="003A6C73" w:rsidRDefault="003B1246" w:rsidP="003B124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112B8D5" wp14:editId="3649A04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Pr="00FF5582" w:rsidRDefault="003B1246" w:rsidP="003B124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B1246" w:rsidRPr="00FF5582" w:rsidRDefault="003B1246" w:rsidP="003B124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Pzp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B8D5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B1246" w:rsidRPr="00FF5582" w:rsidRDefault="003B1246" w:rsidP="003B124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B1246" w:rsidRPr="00FF5582" w:rsidRDefault="003B1246" w:rsidP="003B124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B1246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B1246" w:rsidRDefault="003B1246" w:rsidP="003B124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3B1246" w:rsidRPr="001370E0" w:rsidRDefault="003B1246" w:rsidP="003B124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B1246" w:rsidRPr="00952726" w:rsidRDefault="003B1246" w:rsidP="003B1246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B1246" w:rsidRPr="00F33A82" w:rsidRDefault="003B1246" w:rsidP="003B124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3B1246" w:rsidRPr="00403C4A" w:rsidRDefault="003B1246" w:rsidP="003B1246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403C4A">
        <w:rPr>
          <w:rFonts w:ascii="Encode Sans Compressed" w:hAnsi="Encode Sans Compressed"/>
          <w:b/>
          <w:bCs/>
          <w:sz w:val="22"/>
          <w:szCs w:val="22"/>
        </w:rPr>
        <w:t>„Wymiana nawierzchni w ramach bieżącej konserwacji DW 182 m. Lubasz ul. Chrobrego”.</w:t>
      </w:r>
    </w:p>
    <w:p w:rsidR="003B1246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3B1246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Default="003B1246" w:rsidP="003B124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3B1246" w:rsidRPr="00B44D0C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B1246" w:rsidRPr="00405088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B1246" w:rsidRPr="00405088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B1246" w:rsidRPr="00046975" w:rsidRDefault="003B1246" w:rsidP="003B124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B1246" w:rsidRPr="00952726" w:rsidRDefault="003B1246" w:rsidP="003B12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br/>
        <w:t>o udzielenie zamówienia – konsorcja, spółki cywilne)*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3B1246" w:rsidRPr="00405088" w:rsidRDefault="003B1246" w:rsidP="003B124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3B1246" w:rsidRPr="00405088" w:rsidRDefault="003B1246" w:rsidP="003B124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3B1246" w:rsidRPr="00405088" w:rsidRDefault="003B1246" w:rsidP="003B1246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</w:t>
      </w:r>
      <w:r w:rsidRPr="00403C4A">
        <w:rPr>
          <w:rFonts w:ascii="Encode Sans Compressed" w:eastAsia="Calibri" w:hAnsi="Encode Sans Compressed"/>
          <w:color w:val="000000" w:themeColor="text1"/>
          <w:sz w:val="22"/>
          <w:szCs w:val="22"/>
          <w:lang w:eastAsia="en-US"/>
        </w:rPr>
        <w:t>Rozdział 1 SWZ);</w:t>
      </w:r>
      <w:r w:rsidRPr="00403C4A">
        <w:rPr>
          <w:rFonts w:ascii="Encode Sans Compressed" w:eastAsia="Calibri" w:hAnsi="Encode Sans Compressed"/>
          <w:color w:val="000000" w:themeColor="text1"/>
          <w:sz w:val="22"/>
          <w:szCs w:val="22"/>
          <w:lang w:val="pl-PL" w:eastAsia="en-US"/>
        </w:rPr>
        <w:t xml:space="preserve"> (kierownik budowy/robót)</w:t>
      </w:r>
    </w:p>
    <w:p w:rsidR="003B1246" w:rsidRDefault="003B1246" w:rsidP="003B124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B1246" w:rsidRPr="00B44D0C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B1246" w:rsidRPr="00405088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B1246" w:rsidRPr="00405088" w:rsidRDefault="003B1246" w:rsidP="003B124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B1246" w:rsidRPr="00046975" w:rsidRDefault="003B1246" w:rsidP="003B124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B1246" w:rsidRPr="00952726" w:rsidRDefault="003B1246" w:rsidP="003B124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B1246" w:rsidRPr="001370E0" w:rsidRDefault="003B1246" w:rsidP="003B124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B1246" w:rsidRDefault="003B1246" w:rsidP="003B124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B1246" w:rsidRPr="00405088" w:rsidRDefault="003B1246" w:rsidP="003B124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B1246" w:rsidRPr="003A6C73" w:rsidRDefault="003B1246" w:rsidP="003B124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19719B7" wp14:editId="5CC24B5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Pr="00AE7141" w:rsidRDefault="003B1246" w:rsidP="003B124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B1246" w:rsidRPr="00AE7141" w:rsidRDefault="003B1246" w:rsidP="003B1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19B7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B1246" w:rsidRPr="00AE7141" w:rsidRDefault="003B1246" w:rsidP="003B124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B1246" w:rsidRPr="00AE7141" w:rsidRDefault="003B1246" w:rsidP="003B1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B1246" w:rsidRPr="00403C4A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03C4A">
        <w:rPr>
          <w:rFonts w:ascii="Encode Sans Compressed" w:hAnsi="Encode Sans Compressed"/>
          <w:b/>
          <w:sz w:val="22"/>
          <w:szCs w:val="22"/>
        </w:rPr>
        <w:t>„Wymiana nawierzchni w ramach bieżącej konserwacji DW 182 m. Lubasz ul. Chrobrego”.</w:t>
      </w: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B1246" w:rsidRPr="00210A77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B1246" w:rsidRPr="00210A77" w:rsidRDefault="003B1246" w:rsidP="003B124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1370E0" w:rsidRDefault="003B1246" w:rsidP="003B124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B1246" w:rsidRPr="00403C4A" w:rsidRDefault="003B1246" w:rsidP="003B1246">
      <w:pPr>
        <w:rPr>
          <w:rFonts w:ascii="Encode Sans Compressed" w:hAnsi="Encode Sans Compressed"/>
          <w:sz w:val="22"/>
          <w:szCs w:val="22"/>
        </w:rPr>
      </w:pPr>
    </w:p>
    <w:p w:rsidR="003B1246" w:rsidRPr="00403C4A" w:rsidRDefault="003B1246" w:rsidP="003B1246">
      <w:pPr>
        <w:pStyle w:val="tytu"/>
        <w:pageBreakBefore/>
        <w:spacing w:line="288" w:lineRule="auto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403C4A">
        <w:rPr>
          <w:rFonts w:ascii="Encode Sans Compressed" w:hAnsi="Encode Sans Compressed"/>
          <w:b/>
          <w:noProof/>
          <w:color w:val="000000" w:themeColor="text1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4D1E602" wp14:editId="2371AF8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46" w:rsidRPr="00BE47E4" w:rsidRDefault="003B1246" w:rsidP="003B124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B1246" w:rsidRDefault="003B1246" w:rsidP="003B124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403C4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:rsidR="003B1246" w:rsidRPr="00BB2F38" w:rsidRDefault="003B1246" w:rsidP="003B12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E602" id="_x0000_s1031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qQNA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XRIjyl1BfUCNHYyDjg8TNx24n5T0OOTI&#10;+MeOOUGJ+miwT5fz5RRFDcmYr1aXaLhzT3XuYYYjVEkDJeN2G8aXtLNOth1mGifDwDX2tpFJ9idW&#10;R/o4yKkbx0cXX8q5naKePg2bX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nyWqQ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3B1246" w:rsidRPr="00BE47E4" w:rsidRDefault="003B1246" w:rsidP="003B124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B1246" w:rsidRDefault="003B1246" w:rsidP="003B1246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403C4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kierownika budowy/robót”</w:t>
                      </w:r>
                    </w:p>
                    <w:p w:rsidR="003B1246" w:rsidRPr="00BB2F38" w:rsidRDefault="003B1246" w:rsidP="003B12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03C4A">
        <w:rPr>
          <w:rFonts w:ascii="Encode Sans Compressed" w:hAnsi="Encode Sans Compressed"/>
          <w:b/>
          <w:color w:val="000000" w:themeColor="text1"/>
          <w:sz w:val="22"/>
          <w:szCs w:val="22"/>
        </w:rPr>
        <w:t>Formularz 3.4.</w:t>
      </w:r>
    </w:p>
    <w:p w:rsidR="003B1246" w:rsidRPr="001370E0" w:rsidRDefault="003B1246" w:rsidP="003B124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246" w:rsidRPr="001370E0" w:rsidRDefault="003B1246" w:rsidP="003B124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3B1246" w:rsidRPr="00210A77" w:rsidRDefault="003B1246" w:rsidP="003B1246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B1246" w:rsidRPr="00403C4A" w:rsidRDefault="003B1246" w:rsidP="003B124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403C4A">
        <w:rPr>
          <w:rFonts w:ascii="Encode Sans Compressed" w:hAnsi="Encode Sans Compressed"/>
          <w:b/>
          <w:sz w:val="22"/>
          <w:szCs w:val="22"/>
        </w:rPr>
        <w:t>„Wymiana nawierzchni w ramach bieżącej konserwacji DW 182 m. Lubasz ul. Chrobrego”.</w:t>
      </w:r>
    </w:p>
    <w:p w:rsidR="003B1246" w:rsidRPr="001370E0" w:rsidRDefault="003B1246" w:rsidP="003B124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403C4A">
        <w:rPr>
          <w:rFonts w:ascii="Encode Sans Compressed" w:hAnsi="Encode Sans Compressed"/>
          <w:b/>
          <w:color w:val="000000" w:themeColor="text1"/>
          <w:sz w:val="22"/>
          <w:szCs w:val="22"/>
        </w:rPr>
        <w:t>kierownika budowy/robót</w:t>
      </w:r>
      <w:r w:rsidRPr="00403C4A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3B1246" w:rsidRPr="001370E0" w:rsidTr="00DD3475">
        <w:tc>
          <w:tcPr>
            <w:tcW w:w="546" w:type="dxa"/>
            <w:vAlign w:val="center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B1246" w:rsidRPr="001370E0" w:rsidRDefault="003B1246" w:rsidP="00DD347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3B1246" w:rsidRPr="001370E0" w:rsidTr="00DD3475">
        <w:trPr>
          <w:trHeight w:val="4354"/>
        </w:trPr>
        <w:tc>
          <w:tcPr>
            <w:tcW w:w="546" w:type="dxa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3B1246" w:rsidRPr="001370E0" w:rsidRDefault="003B1246" w:rsidP="00DD347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3B1246" w:rsidRPr="001370E0" w:rsidRDefault="003B1246" w:rsidP="003B124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3A4D72">
        <w:rPr>
          <w:rFonts w:ascii="Encode Sans Compressed" w:hAnsi="Encode Sans Compressed"/>
          <w:color w:val="000000" w:themeColor="text1"/>
          <w:sz w:val="22"/>
          <w:szCs w:val="22"/>
        </w:rPr>
        <w:t xml:space="preserve">Wykazane doświadczenie Kierownika </w:t>
      </w:r>
      <w:r w:rsidRPr="003A4D72">
        <w:rPr>
          <w:rFonts w:ascii="Encode Sans Compressed" w:hAnsi="Encode Sans Compressed"/>
          <w:b/>
          <w:color w:val="000000" w:themeColor="text1"/>
          <w:sz w:val="22"/>
          <w:szCs w:val="22"/>
        </w:rPr>
        <w:t>budowy</w:t>
      </w:r>
      <w:r w:rsidRPr="003A4D72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/robót</w:t>
      </w:r>
      <w:r w:rsidRPr="003A4D72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3A4D72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dotyczące </w:t>
      </w:r>
      <w:r w:rsidRPr="003A4D72">
        <w:rPr>
          <w:rFonts w:ascii="Encode Sans Compressed" w:hAnsi="Encode Sans Compressed"/>
          <w:color w:val="000000" w:themeColor="text1"/>
          <w:sz w:val="22"/>
          <w:szCs w:val="22"/>
        </w:rPr>
        <w:t xml:space="preserve">nadzorowanych zadań musi być </w:t>
      </w:r>
      <w:r w:rsidRPr="003A4D72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zgodne 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3B1246" w:rsidRPr="001370E0" w:rsidRDefault="003B1246" w:rsidP="003B124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3B1246" w:rsidRPr="001370E0" w:rsidRDefault="003B1246" w:rsidP="003B124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B1246" w:rsidRPr="001370E0" w:rsidRDefault="003B1246" w:rsidP="003B124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3B1246" w:rsidRPr="001370E0" w:rsidRDefault="003B1246" w:rsidP="003B124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B1246" w:rsidRPr="00575F2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575F2F">
        <w:rPr>
          <w:rFonts w:ascii="Encode Sans Compressed" w:hAnsi="Encode Sans Compressed"/>
          <w:b/>
          <w:bCs/>
          <w:sz w:val="32"/>
          <w:szCs w:val="32"/>
        </w:rPr>
        <w:t>Tom II:</w:t>
      </w:r>
    </w:p>
    <w:p w:rsidR="003B1246" w:rsidRPr="00575F2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  <w:u w:val="single"/>
        </w:rPr>
      </w:pPr>
    </w:p>
    <w:p w:rsidR="003B1246" w:rsidRPr="00575F2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</w:p>
    <w:p w:rsidR="003B1246" w:rsidRPr="00210A77" w:rsidRDefault="003B1246" w:rsidP="003B1246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r w:rsidRPr="00210A77">
        <w:rPr>
          <w:rFonts w:ascii="Encode Sans Compressed" w:hAnsi="Encode Sans Compressed"/>
          <w:b/>
          <w:bCs/>
          <w:iCs/>
          <w:sz w:val="32"/>
          <w:szCs w:val="32"/>
        </w:rPr>
        <w:t>PROJEKTOWANE POSTANOWIENIA UMOWY</w:t>
      </w:r>
    </w:p>
    <w:p w:rsidR="003B1246" w:rsidRPr="001370E0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B1246" w:rsidRPr="003A51BF" w:rsidRDefault="003B1246" w:rsidP="003B1246">
      <w:pPr>
        <w:spacing w:before="120"/>
        <w:jc w:val="center"/>
        <w:rPr>
          <w:rFonts w:ascii="Encode Sans Compressed" w:hAnsi="Encode Sans Compressed"/>
          <w:b/>
          <w:sz w:val="32"/>
          <w:szCs w:val="32"/>
        </w:rPr>
      </w:pP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III</w:t>
      </w: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3B1246" w:rsidRPr="003A51BF" w:rsidRDefault="003B1246" w:rsidP="003B124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sz w:val="32"/>
          <w:szCs w:val="32"/>
        </w:rPr>
      </w:pPr>
      <w:r w:rsidRPr="003A51BF">
        <w:rPr>
          <w:rFonts w:ascii="Encode Sans Compressed" w:hAnsi="Encode Sans Compressed" w:cs="Times New Roman"/>
          <w:b/>
          <w:sz w:val="32"/>
          <w:szCs w:val="32"/>
        </w:rPr>
        <w:t>SZCZEGÓŁOWE SPECYFIKACJE TECHNICZNE</w:t>
      </w:r>
    </w:p>
    <w:p w:rsidR="003B1246" w:rsidRPr="003A51BF" w:rsidRDefault="003B1246" w:rsidP="003B1246">
      <w:pPr>
        <w:pStyle w:val="Nagwek6"/>
        <w:spacing w:before="0" w:line="288" w:lineRule="auto"/>
        <w:rPr>
          <w:rFonts w:ascii="Encode Sans Compressed" w:hAnsi="Encode Sans Compressed"/>
        </w:rPr>
      </w:pPr>
      <w:r w:rsidRPr="003A51BF">
        <w:rPr>
          <w:rFonts w:ascii="Encode Sans Compressed" w:hAnsi="Encode Sans Compressed" w:cs="Times New Roman"/>
          <w:sz w:val="32"/>
          <w:szCs w:val="32"/>
        </w:rPr>
        <w:t>DOKUMENTACJA TECHNICZNA</w:t>
      </w:r>
    </w:p>
    <w:p w:rsidR="003B1246" w:rsidRPr="003A51BF" w:rsidRDefault="003B1246" w:rsidP="003B1246">
      <w:pPr>
        <w:pStyle w:val="Zwykytekst1"/>
        <w:spacing w:line="288" w:lineRule="auto"/>
        <w:ind w:left="720" w:hanging="720"/>
        <w:jc w:val="center"/>
        <w:rPr>
          <w:rFonts w:ascii="Encode Sans Compressed" w:hAnsi="Encode Sans Compressed" w:cs="Times New Roman"/>
          <w:sz w:val="32"/>
          <w:szCs w:val="32"/>
        </w:rPr>
      </w:pPr>
    </w:p>
    <w:p w:rsidR="003B1246" w:rsidRPr="00210A77" w:rsidRDefault="003B1246" w:rsidP="003B1246">
      <w:pPr>
        <w:pStyle w:val="Zwykytekst1"/>
        <w:spacing w:line="288" w:lineRule="auto"/>
        <w:jc w:val="center"/>
        <w:rPr>
          <w:rFonts w:ascii="Encode Sans Compressed" w:hAnsi="Encode Sans Compressed"/>
          <w:b/>
          <w:sz w:val="28"/>
          <w:szCs w:val="40"/>
          <w:lang w:val="pl-PL"/>
        </w:rPr>
      </w:pPr>
      <w:r w:rsidRPr="003A51BF">
        <w:rPr>
          <w:rFonts w:ascii="Encode Sans Compressed" w:hAnsi="Encode Sans Compressed" w:cs="Times New Roman"/>
          <w:sz w:val="24"/>
        </w:rPr>
        <w:t xml:space="preserve">(ZAŁĄCZONE </w:t>
      </w:r>
      <w:r w:rsidRPr="003A4D72">
        <w:rPr>
          <w:rFonts w:ascii="Encode Sans Compressed" w:hAnsi="Encode Sans Compressed" w:cs="Times New Roman"/>
          <w:sz w:val="24"/>
        </w:rPr>
        <w:t>W OSOBNYM PLIKU)</w:t>
      </w: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32"/>
          <w:szCs w:val="32"/>
        </w:rPr>
      </w:pPr>
    </w:p>
    <w:p w:rsidR="003B1246" w:rsidRPr="003A51BF" w:rsidRDefault="003B1246" w:rsidP="003B1246">
      <w:pPr>
        <w:spacing w:line="288" w:lineRule="auto"/>
        <w:jc w:val="center"/>
        <w:rPr>
          <w:rFonts w:ascii="Encode Sans Compressed" w:hAnsi="Encode Sans Compressed"/>
          <w:sz w:val="32"/>
          <w:szCs w:val="32"/>
        </w:rPr>
      </w:pPr>
      <w:r w:rsidRPr="003A51BF">
        <w:rPr>
          <w:rFonts w:ascii="Encode Sans Compressed" w:hAnsi="Encode Sans Compressed"/>
          <w:b/>
          <w:sz w:val="32"/>
          <w:szCs w:val="32"/>
        </w:rPr>
        <w:t>Tom IV</w:t>
      </w:r>
    </w:p>
    <w:p w:rsidR="003B1246" w:rsidRPr="003A51BF" w:rsidRDefault="003B1246" w:rsidP="003B1246">
      <w:pPr>
        <w:spacing w:line="288" w:lineRule="auto"/>
        <w:rPr>
          <w:rFonts w:ascii="Encode Sans Compressed" w:hAnsi="Encode Sans Compressed"/>
          <w:sz w:val="32"/>
          <w:szCs w:val="32"/>
        </w:rPr>
      </w:pPr>
    </w:p>
    <w:p w:rsidR="003B1246" w:rsidRDefault="003B1246" w:rsidP="003B1246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  <w:r>
        <w:rPr>
          <w:rFonts w:ascii="Encode Sans Compressed" w:hAnsi="Encode Sans Compressed"/>
          <w:sz w:val="28"/>
          <w:szCs w:val="28"/>
        </w:rPr>
        <w:t>Załączniki do S</w:t>
      </w:r>
      <w:r w:rsidRPr="00165B2E">
        <w:rPr>
          <w:rFonts w:ascii="Encode Sans Compressed" w:hAnsi="Encode Sans Compressed"/>
          <w:sz w:val="28"/>
          <w:szCs w:val="28"/>
        </w:rPr>
        <w:t xml:space="preserve">WZ: wzory protokołów odbioru i odbioru ostatecznego robót wraz </w:t>
      </w:r>
      <w:r w:rsidRPr="00165B2E">
        <w:rPr>
          <w:rFonts w:ascii="Encode Sans Compressed" w:hAnsi="Encode Sans Compressed"/>
          <w:sz w:val="28"/>
          <w:szCs w:val="28"/>
        </w:rPr>
        <w:br/>
        <w:t>z rozliczeniem rzeczowo-finansowym oraz protokół konieczności.</w:t>
      </w:r>
    </w:p>
    <w:p w:rsidR="003B1246" w:rsidRPr="00165B2E" w:rsidRDefault="003B1246" w:rsidP="003B1246">
      <w:pPr>
        <w:spacing w:line="288" w:lineRule="auto"/>
        <w:jc w:val="center"/>
        <w:rPr>
          <w:rFonts w:ascii="Encode Sans Compressed" w:hAnsi="Encode Sans Compressed"/>
          <w:sz w:val="28"/>
          <w:szCs w:val="28"/>
        </w:rPr>
      </w:pPr>
    </w:p>
    <w:p w:rsidR="003B1246" w:rsidRPr="003A4D72" w:rsidRDefault="003B1246" w:rsidP="003B1246">
      <w:pPr>
        <w:spacing w:line="288" w:lineRule="auto"/>
        <w:jc w:val="center"/>
        <w:rPr>
          <w:rFonts w:ascii="Encode Sans Compressed" w:hAnsi="Encode Sans Compressed"/>
          <w:b/>
          <w:sz w:val="28"/>
        </w:rPr>
      </w:pPr>
      <w:r w:rsidRPr="003A51BF">
        <w:rPr>
          <w:rFonts w:ascii="Encode Sans Compressed" w:hAnsi="Encode Sans Compressed"/>
        </w:rPr>
        <w:t xml:space="preserve">(ZAŁĄCZONE W </w:t>
      </w:r>
      <w:r w:rsidRPr="003A4D72">
        <w:rPr>
          <w:rFonts w:ascii="Encode Sans Compressed" w:hAnsi="Encode Sans Compressed"/>
        </w:rPr>
        <w:t>OSOBNYM PLIKU)</w:t>
      </w:r>
    </w:p>
    <w:p w:rsidR="003B1246" w:rsidRPr="003A51BF" w:rsidRDefault="003B1246" w:rsidP="003B1246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3B1246" w:rsidRPr="003A51BF" w:rsidRDefault="003B1246" w:rsidP="003B1246">
      <w:pPr>
        <w:spacing w:line="288" w:lineRule="auto"/>
        <w:rPr>
          <w:rFonts w:ascii="Encode Sans Compressed" w:hAnsi="Encode Sans Compressed"/>
          <w:b/>
          <w:sz w:val="28"/>
        </w:rPr>
      </w:pPr>
    </w:p>
    <w:p w:rsidR="003B1246" w:rsidRPr="003A51BF" w:rsidRDefault="003B1246" w:rsidP="003B1246">
      <w:pPr>
        <w:spacing w:line="288" w:lineRule="auto"/>
        <w:rPr>
          <w:rFonts w:ascii="Encode Sans Compressed" w:hAnsi="Encode Sans Compressed"/>
        </w:rPr>
      </w:pPr>
    </w:p>
    <w:p w:rsidR="00463904" w:rsidRDefault="00463904">
      <w:bookmarkStart w:id="2" w:name="_GoBack"/>
      <w:bookmarkEnd w:id="2"/>
    </w:p>
    <w:sectPr w:rsidR="00463904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4C8A16" wp14:editId="665A4F40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C03" w:rsidRDefault="003B124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C8A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403C03" w:rsidRDefault="003B124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03" w:rsidRDefault="003B12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6"/>
    <w:rsid w:val="003B1246"/>
    <w:rsid w:val="004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6B14-9221-4A6B-B581-74DFC5A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B1246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B124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3B1246"/>
    <w:rPr>
      <w:b/>
    </w:rPr>
  </w:style>
  <w:style w:type="character" w:styleId="Numerstrony">
    <w:name w:val="page number"/>
    <w:basedOn w:val="Domylnaczcionkaakapitu"/>
    <w:rsid w:val="003B1246"/>
  </w:style>
  <w:style w:type="character" w:customStyle="1" w:styleId="ZwykytekstZnak">
    <w:name w:val="Zwykły tekst Znak"/>
    <w:link w:val="Zwykytekst"/>
    <w:uiPriority w:val="99"/>
    <w:qFormat/>
    <w:rsid w:val="003B1246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3B1246"/>
    <w:pPr>
      <w:jc w:val="center"/>
    </w:pPr>
  </w:style>
  <w:style w:type="paragraph" w:styleId="Stopka">
    <w:name w:val="footer"/>
    <w:basedOn w:val="Normalny"/>
    <w:link w:val="StopkaZnak"/>
    <w:rsid w:val="003B12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B12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B124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124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B124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B1246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3B124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3B124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3B124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B124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3B124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1246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B124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3B12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3B12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B12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3B124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1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Kaniewska</dc:creator>
  <cp:keywords/>
  <dc:description/>
  <cp:lastModifiedBy>Natalia Kaniewska</cp:lastModifiedBy>
  <cp:revision>1</cp:revision>
  <dcterms:created xsi:type="dcterms:W3CDTF">2023-08-17T07:06:00Z</dcterms:created>
  <dcterms:modified xsi:type="dcterms:W3CDTF">2023-08-17T07:07:00Z</dcterms:modified>
</cp:coreProperties>
</file>