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819CF" w14:textId="77777777" w:rsidR="006E79F6" w:rsidRPr="00614285" w:rsidRDefault="006E79F6" w:rsidP="006E79F6">
      <w:pPr>
        <w:pStyle w:val="siwz-3"/>
        <w:rPr>
          <w:rFonts w:ascii="Times New Roman" w:hAnsi="Times New Roman" w:cs="Times New Roman"/>
          <w:color w:val="77206D" w:themeColor="accent5" w:themeShade="BF"/>
          <w:sz w:val="20"/>
          <w:szCs w:val="20"/>
        </w:rPr>
      </w:pPr>
      <w:r w:rsidRPr="00614285">
        <w:rPr>
          <w:rFonts w:ascii="Times New Roman" w:hAnsi="Times New Roman" w:cs="Times New Roman"/>
          <w:color w:val="77206D" w:themeColor="accent5" w:themeShade="BF"/>
          <w:sz w:val="20"/>
          <w:szCs w:val="20"/>
        </w:rPr>
        <w:t>Załącznik nr 9 do SWZ – Projektowane postanowienia umowy, które zostaną wprowadzone do umowy w sprawie zamówienia publicznego</w:t>
      </w:r>
    </w:p>
    <w:p w14:paraId="5AC2F4DC" w14:textId="77777777" w:rsidR="006E79F6" w:rsidRPr="001E0C10" w:rsidRDefault="006E79F6" w:rsidP="006E79F6">
      <w:pPr>
        <w:jc w:val="center"/>
        <w:rPr>
          <w:b/>
          <w:noProof/>
          <w:sz w:val="20"/>
          <w:szCs w:val="20"/>
        </w:rPr>
      </w:pPr>
      <w:r w:rsidRPr="001E0C10">
        <w:rPr>
          <w:b/>
          <w:sz w:val="20"/>
          <w:szCs w:val="20"/>
        </w:rPr>
        <w:t>UMOWA</w:t>
      </w:r>
      <w:r w:rsidRPr="001E0C10">
        <w:rPr>
          <w:sz w:val="20"/>
          <w:szCs w:val="20"/>
        </w:rPr>
        <w:t xml:space="preserve">  </w:t>
      </w:r>
      <w:r w:rsidRPr="001E0C10">
        <w:rPr>
          <w:b/>
          <w:sz w:val="20"/>
          <w:szCs w:val="20"/>
        </w:rPr>
        <w:t xml:space="preserve">nr </w:t>
      </w:r>
      <w:r w:rsidRPr="001E0C10">
        <w:rPr>
          <w:b/>
          <w:noProof/>
          <w:sz w:val="20"/>
          <w:szCs w:val="20"/>
        </w:rPr>
        <w:t>…………………..………</w:t>
      </w:r>
    </w:p>
    <w:p w14:paraId="043893E3" w14:textId="77777777" w:rsidR="006E79F6" w:rsidRPr="001E0C10" w:rsidRDefault="006E79F6" w:rsidP="006E79F6">
      <w:pPr>
        <w:jc w:val="center"/>
        <w:rPr>
          <w:sz w:val="20"/>
          <w:szCs w:val="20"/>
        </w:rPr>
      </w:pPr>
    </w:p>
    <w:p w14:paraId="098E1787" w14:textId="77777777" w:rsidR="006E79F6" w:rsidRPr="001E0C10" w:rsidRDefault="006E79F6" w:rsidP="006E79F6">
      <w:pPr>
        <w:pStyle w:val="siwz-3"/>
        <w:spacing w:before="0" w:after="0"/>
        <w:jc w:val="center"/>
        <w:rPr>
          <w:rFonts w:ascii="Times New Roman" w:hAnsi="Times New Roman" w:cs="Times New Roman"/>
          <w:color w:val="77206D" w:themeColor="accent5" w:themeShade="BF"/>
          <w:sz w:val="20"/>
          <w:szCs w:val="20"/>
        </w:rPr>
      </w:pPr>
      <w:r w:rsidRPr="001E0C10">
        <w:rPr>
          <w:rFonts w:ascii="Times New Roman" w:hAnsi="Times New Roman" w:cs="Times New Roman"/>
          <w:sz w:val="20"/>
          <w:szCs w:val="20"/>
        </w:rPr>
        <w:t xml:space="preserve">zawarta w dniu </w:t>
      </w:r>
      <w:r w:rsidRPr="001E0C10">
        <w:rPr>
          <w:rFonts w:ascii="Times New Roman" w:hAnsi="Times New Roman" w:cs="Times New Roman"/>
          <w:b/>
          <w:noProof/>
          <w:sz w:val="20"/>
          <w:szCs w:val="20"/>
        </w:rPr>
        <w:t>……………….</w:t>
      </w:r>
      <w:r w:rsidRPr="001E0C10">
        <w:rPr>
          <w:rFonts w:ascii="Times New Roman" w:hAnsi="Times New Roman" w:cs="Times New Roman"/>
          <w:sz w:val="20"/>
          <w:szCs w:val="20"/>
        </w:rPr>
        <w:t xml:space="preserve"> roku, w </w:t>
      </w:r>
      <w:r w:rsidRPr="001E0C10">
        <w:rPr>
          <w:rFonts w:ascii="Times New Roman" w:hAnsi="Times New Roman" w:cs="Times New Roman"/>
          <w:b/>
          <w:noProof/>
          <w:sz w:val="20"/>
          <w:szCs w:val="20"/>
        </w:rPr>
        <w:t>……………….</w:t>
      </w:r>
      <w:r w:rsidRPr="001E0C10">
        <w:rPr>
          <w:rFonts w:ascii="Times New Roman" w:hAnsi="Times New Roman" w:cs="Times New Roman"/>
          <w:sz w:val="20"/>
          <w:szCs w:val="20"/>
        </w:rPr>
        <w:t>, pomiędzy:</w:t>
      </w:r>
    </w:p>
    <w:p w14:paraId="2B294207" w14:textId="77777777" w:rsidR="006E79F6" w:rsidRPr="001E0C10" w:rsidRDefault="006E79F6" w:rsidP="006E79F6">
      <w:pPr>
        <w:rPr>
          <w:sz w:val="20"/>
          <w:szCs w:val="20"/>
        </w:rPr>
      </w:pPr>
    </w:p>
    <w:p w14:paraId="68D6D1EB" w14:textId="77777777" w:rsidR="006E79F6" w:rsidRPr="001E0C10" w:rsidRDefault="006E79F6" w:rsidP="006E79F6">
      <w:pPr>
        <w:jc w:val="both"/>
        <w:rPr>
          <w:noProof/>
          <w:sz w:val="20"/>
          <w:szCs w:val="20"/>
        </w:rPr>
      </w:pPr>
      <w:r w:rsidRPr="001E0C10">
        <w:rPr>
          <w:b/>
          <w:noProof/>
          <w:sz w:val="20"/>
          <w:szCs w:val="20"/>
        </w:rPr>
        <w:t xml:space="preserve">Agencją Restrukturyzacji i Modernizacji Rolnictwa, </w:t>
      </w:r>
      <w:r w:rsidRPr="001E0C10">
        <w:rPr>
          <w:noProof/>
          <w:sz w:val="20"/>
          <w:szCs w:val="20"/>
        </w:rPr>
        <w:t>z siedzibą w Warszawie przy Al. Jana Pawła II nr 70, 00-175 Warszawa</w:t>
      </w:r>
      <w:r w:rsidRPr="001E0C10">
        <w:rPr>
          <w:b/>
          <w:noProof/>
          <w:sz w:val="20"/>
          <w:szCs w:val="20"/>
        </w:rPr>
        <w:t xml:space="preserve"> </w:t>
      </w:r>
      <w:r w:rsidRPr="001E0C10">
        <w:rPr>
          <w:noProof/>
          <w:sz w:val="20"/>
          <w:szCs w:val="20"/>
        </w:rPr>
        <w:t>NIP:</w:t>
      </w:r>
      <w:r w:rsidRPr="001E0C10">
        <w:rPr>
          <w:sz w:val="20"/>
          <w:szCs w:val="20"/>
        </w:rPr>
        <w:t xml:space="preserve"> </w:t>
      </w:r>
      <w:r w:rsidRPr="001E0C10">
        <w:rPr>
          <w:noProof/>
          <w:sz w:val="20"/>
          <w:szCs w:val="20"/>
        </w:rPr>
        <w:t>526-19-33-940, REGON:</w:t>
      </w:r>
      <w:r w:rsidRPr="001E0C10">
        <w:rPr>
          <w:sz w:val="20"/>
          <w:szCs w:val="20"/>
        </w:rPr>
        <w:t xml:space="preserve"> </w:t>
      </w:r>
      <w:r w:rsidRPr="001E0C10">
        <w:rPr>
          <w:noProof/>
          <w:sz w:val="20"/>
          <w:szCs w:val="20"/>
        </w:rPr>
        <w:t>010613083,</w:t>
      </w:r>
      <w:r w:rsidRPr="001E0C10">
        <w:rPr>
          <w:b/>
          <w:noProof/>
          <w:sz w:val="20"/>
          <w:szCs w:val="20"/>
        </w:rPr>
        <w:t xml:space="preserve"> </w:t>
      </w:r>
      <w:r w:rsidRPr="001E0C10">
        <w:rPr>
          <w:noProof/>
          <w:sz w:val="20"/>
          <w:szCs w:val="20"/>
        </w:rPr>
        <w:t>zwaną</w:t>
      </w:r>
      <w:r w:rsidRPr="001E0C10">
        <w:rPr>
          <w:sz w:val="20"/>
          <w:szCs w:val="20"/>
        </w:rPr>
        <w:t xml:space="preserve"> w treści umowy </w:t>
      </w:r>
      <w:r w:rsidRPr="001E0C10">
        <w:rPr>
          <w:b/>
          <w:bCs/>
          <w:sz w:val="20"/>
          <w:szCs w:val="20"/>
        </w:rPr>
        <w:t>„Zamawiającym</w:t>
      </w:r>
      <w:r w:rsidRPr="001E0C10">
        <w:rPr>
          <w:sz w:val="20"/>
          <w:szCs w:val="20"/>
        </w:rPr>
        <w:t>”</w:t>
      </w:r>
      <w:r w:rsidRPr="001E0C10">
        <w:rPr>
          <w:noProof/>
          <w:sz w:val="20"/>
          <w:szCs w:val="20"/>
        </w:rPr>
        <w:t>, reprezentowaną przez:</w:t>
      </w:r>
    </w:p>
    <w:p w14:paraId="14401A3C" w14:textId="77777777" w:rsidR="006E79F6" w:rsidRPr="001E0C10" w:rsidRDefault="006E79F6" w:rsidP="006E79F6">
      <w:pPr>
        <w:numPr>
          <w:ilvl w:val="0"/>
          <w:numId w:val="21"/>
        </w:numPr>
        <w:suppressAutoHyphens w:val="0"/>
        <w:ind w:hanging="720"/>
        <w:jc w:val="both"/>
        <w:rPr>
          <w:b/>
          <w:noProof/>
          <w:sz w:val="20"/>
          <w:szCs w:val="20"/>
        </w:rPr>
      </w:pPr>
      <w:r w:rsidRPr="001E0C10">
        <w:rPr>
          <w:b/>
          <w:noProof/>
          <w:sz w:val="20"/>
          <w:szCs w:val="20"/>
        </w:rPr>
        <w:t xml:space="preserve">……………………….. </w:t>
      </w:r>
      <w:r w:rsidRPr="001E0C10">
        <w:rPr>
          <w:noProof/>
          <w:sz w:val="20"/>
          <w:szCs w:val="20"/>
        </w:rPr>
        <w:t xml:space="preserve">– Dyrektora Mazowieckiego Oddziału Regionalnego Agencji Restrukturyzacji </w:t>
      </w:r>
      <w:r w:rsidRPr="001E0C10">
        <w:rPr>
          <w:noProof/>
          <w:sz w:val="20"/>
          <w:szCs w:val="20"/>
        </w:rPr>
        <w:br/>
        <w:t>i Modernizacji Rolnictwa w Warszawie,</w:t>
      </w:r>
    </w:p>
    <w:p w14:paraId="7A3B3EEB" w14:textId="77777777" w:rsidR="006E79F6" w:rsidRPr="001E0C10" w:rsidRDefault="006E79F6" w:rsidP="006E79F6">
      <w:pPr>
        <w:numPr>
          <w:ilvl w:val="0"/>
          <w:numId w:val="21"/>
        </w:numPr>
        <w:suppressAutoHyphens w:val="0"/>
        <w:ind w:hanging="720"/>
        <w:jc w:val="both"/>
        <w:rPr>
          <w:b/>
          <w:noProof/>
          <w:sz w:val="20"/>
          <w:szCs w:val="20"/>
        </w:rPr>
      </w:pPr>
      <w:r w:rsidRPr="001E0C10">
        <w:rPr>
          <w:b/>
          <w:noProof/>
          <w:sz w:val="20"/>
          <w:szCs w:val="20"/>
        </w:rPr>
        <w:t xml:space="preserve">……………………….. </w:t>
      </w:r>
      <w:r w:rsidRPr="001E0C10">
        <w:rPr>
          <w:noProof/>
          <w:sz w:val="20"/>
          <w:szCs w:val="20"/>
        </w:rPr>
        <w:t>– Kierownika Biura Finansowo – Księgowego w Mazowieckim Oddziale Regionalnym Agencji Restrukturyzacji i Modernizacji Rolnictwa w Warszawie</w:t>
      </w:r>
    </w:p>
    <w:p w14:paraId="4DE9B661" w14:textId="77777777" w:rsidR="006E79F6" w:rsidRPr="001E0C10" w:rsidRDefault="006E79F6" w:rsidP="006E79F6">
      <w:pPr>
        <w:jc w:val="both"/>
        <w:rPr>
          <w:sz w:val="20"/>
          <w:szCs w:val="20"/>
        </w:rPr>
      </w:pPr>
      <w:r w:rsidRPr="001E0C10">
        <w:rPr>
          <w:sz w:val="20"/>
          <w:szCs w:val="20"/>
        </w:rPr>
        <w:t>a</w:t>
      </w:r>
    </w:p>
    <w:p w14:paraId="1A068E91" w14:textId="77777777" w:rsidR="006E79F6" w:rsidRPr="001E0C10" w:rsidRDefault="006E79F6" w:rsidP="006E79F6">
      <w:pPr>
        <w:pStyle w:val="Akapitzlist"/>
        <w:tabs>
          <w:tab w:val="left" w:pos="2520"/>
        </w:tabs>
        <w:ind w:left="0"/>
        <w:jc w:val="both"/>
        <w:rPr>
          <w:sz w:val="20"/>
          <w:szCs w:val="20"/>
        </w:rPr>
      </w:pPr>
      <w:r w:rsidRPr="001E0C10">
        <w:rPr>
          <w:sz w:val="20"/>
          <w:szCs w:val="20"/>
        </w:rPr>
        <w:t>……………………………………………………………………………………………………………………………………………………………………………………………………………………………………………………</w:t>
      </w:r>
    </w:p>
    <w:p w14:paraId="089816AA" w14:textId="77777777" w:rsidR="006E79F6" w:rsidRPr="001E0C10" w:rsidRDefault="006E79F6" w:rsidP="006E79F6">
      <w:pPr>
        <w:jc w:val="both"/>
        <w:rPr>
          <w:sz w:val="20"/>
          <w:szCs w:val="20"/>
        </w:rPr>
      </w:pPr>
      <w:r w:rsidRPr="001E0C10">
        <w:rPr>
          <w:sz w:val="20"/>
          <w:szCs w:val="20"/>
        </w:rPr>
        <w:t>zwanym w dalszej treści umowy „</w:t>
      </w:r>
      <w:r w:rsidRPr="001E0C10">
        <w:rPr>
          <w:b/>
          <w:sz w:val="20"/>
          <w:szCs w:val="20"/>
        </w:rPr>
        <w:t>Wykonawcą”</w:t>
      </w:r>
      <w:r w:rsidRPr="001E0C10">
        <w:rPr>
          <w:sz w:val="20"/>
          <w:szCs w:val="20"/>
        </w:rPr>
        <w:t xml:space="preserve">, </w:t>
      </w:r>
    </w:p>
    <w:p w14:paraId="4DAA1DE5" w14:textId="77777777" w:rsidR="006E79F6" w:rsidRPr="001E0C10" w:rsidRDefault="006E79F6" w:rsidP="006E79F6">
      <w:pPr>
        <w:jc w:val="both"/>
        <w:rPr>
          <w:sz w:val="20"/>
          <w:szCs w:val="20"/>
        </w:rPr>
      </w:pPr>
      <w:r w:rsidRPr="001E0C10">
        <w:rPr>
          <w:sz w:val="20"/>
          <w:szCs w:val="20"/>
        </w:rPr>
        <w:t xml:space="preserve">razem (Zamawiający i Wykonawca) zwani w dalszej treści umowy </w:t>
      </w:r>
      <w:r w:rsidRPr="001E0C10">
        <w:rPr>
          <w:b/>
          <w:sz w:val="20"/>
          <w:szCs w:val="20"/>
        </w:rPr>
        <w:t>„Stronami”</w:t>
      </w:r>
      <w:r w:rsidRPr="001E0C10">
        <w:rPr>
          <w:sz w:val="20"/>
          <w:szCs w:val="20"/>
        </w:rPr>
        <w:t>.</w:t>
      </w:r>
    </w:p>
    <w:p w14:paraId="1249C57E" w14:textId="77777777" w:rsidR="006E79F6" w:rsidRPr="001E0C10" w:rsidRDefault="006E79F6" w:rsidP="006E79F6">
      <w:pPr>
        <w:jc w:val="both"/>
        <w:rPr>
          <w:sz w:val="20"/>
          <w:szCs w:val="20"/>
        </w:rPr>
      </w:pPr>
      <w:r w:rsidRPr="001E0C10">
        <w:rPr>
          <w:sz w:val="20"/>
          <w:szCs w:val="20"/>
        </w:rPr>
        <w:t>o następującej treści:</w:t>
      </w:r>
    </w:p>
    <w:p w14:paraId="332A2A72" w14:textId="77777777" w:rsidR="006E79F6" w:rsidRPr="001E0C10" w:rsidRDefault="006E79F6" w:rsidP="006E79F6">
      <w:pPr>
        <w:jc w:val="both"/>
        <w:rPr>
          <w:sz w:val="20"/>
          <w:szCs w:val="20"/>
        </w:rPr>
      </w:pPr>
    </w:p>
    <w:p w14:paraId="73AB2FAD" w14:textId="77777777" w:rsidR="006E79F6" w:rsidRPr="001E0C10" w:rsidRDefault="006E79F6" w:rsidP="006E79F6">
      <w:pPr>
        <w:jc w:val="center"/>
        <w:rPr>
          <w:sz w:val="20"/>
          <w:szCs w:val="20"/>
        </w:rPr>
      </w:pPr>
      <w:r w:rsidRPr="001E0C10">
        <w:rPr>
          <w:sz w:val="20"/>
          <w:szCs w:val="20"/>
        </w:rPr>
        <w:t>Strony oświadczają, że na dzień zawarcia niniejszej umowy nie uległy zmianie dane, które miałyby wpływ na ważność niniejszej umowy i są zgodne z dokumentami przedstawionymi na okoliczność jej zawarcia.</w:t>
      </w:r>
    </w:p>
    <w:p w14:paraId="0950FF01" w14:textId="77777777" w:rsidR="006E79F6" w:rsidRPr="001E0C10" w:rsidRDefault="006E79F6" w:rsidP="006E79F6">
      <w:pPr>
        <w:jc w:val="center"/>
        <w:rPr>
          <w:sz w:val="20"/>
          <w:szCs w:val="20"/>
        </w:rPr>
      </w:pPr>
    </w:p>
    <w:p w14:paraId="03538649" w14:textId="77777777" w:rsidR="006E79F6" w:rsidRPr="001E0C10" w:rsidRDefault="006E79F6" w:rsidP="006E79F6">
      <w:pPr>
        <w:pStyle w:val="Tekstpodstawowy"/>
        <w:spacing w:line="240" w:lineRule="auto"/>
        <w:ind w:left="-142"/>
        <w:jc w:val="center"/>
        <w:rPr>
          <w:sz w:val="20"/>
          <w:szCs w:val="20"/>
        </w:rPr>
      </w:pPr>
      <w:r w:rsidRPr="001E0C10">
        <w:rPr>
          <w:iCs/>
          <w:sz w:val="20"/>
          <w:szCs w:val="20"/>
        </w:rPr>
        <w:t xml:space="preserve">W wyniku wyboru oferty w postępowaniu o udzielenie zamówienia na usługi społeczne o wartości szacunkowej poniżej 750.000,00 euro prowadzonego na podstawie ustawy </w:t>
      </w:r>
      <w:r w:rsidRPr="001E0C10">
        <w:rPr>
          <w:sz w:val="20"/>
          <w:szCs w:val="20"/>
        </w:rPr>
        <w:t>z dnia 11 września 2019 r. Prawo zamówień publicznych (tj.. Dz.U.202</w:t>
      </w:r>
      <w:r>
        <w:rPr>
          <w:sz w:val="20"/>
          <w:szCs w:val="20"/>
        </w:rPr>
        <w:t>4</w:t>
      </w:r>
      <w:r w:rsidRPr="001E0C10">
        <w:rPr>
          <w:sz w:val="20"/>
          <w:szCs w:val="20"/>
        </w:rPr>
        <w:t xml:space="preserve"> poz.1</w:t>
      </w:r>
      <w:r>
        <w:rPr>
          <w:sz w:val="20"/>
          <w:szCs w:val="20"/>
        </w:rPr>
        <w:t>320</w:t>
      </w:r>
      <w:r w:rsidRPr="001E0C10">
        <w:rPr>
          <w:sz w:val="20"/>
          <w:szCs w:val="20"/>
        </w:rPr>
        <w:t xml:space="preserve">) </w:t>
      </w:r>
      <w:r w:rsidRPr="001E0C10">
        <w:rPr>
          <w:iCs/>
          <w:sz w:val="20"/>
          <w:szCs w:val="20"/>
        </w:rPr>
        <w:t xml:space="preserve"> – zwanej dalej „</w:t>
      </w:r>
      <w:r w:rsidRPr="001E0C10">
        <w:rPr>
          <w:i/>
          <w:iCs/>
          <w:sz w:val="20"/>
          <w:szCs w:val="20"/>
        </w:rPr>
        <w:t>ustawą Pzp”,</w:t>
      </w:r>
      <w:r w:rsidRPr="001E0C10">
        <w:rPr>
          <w:iCs/>
          <w:sz w:val="20"/>
          <w:szCs w:val="20"/>
        </w:rPr>
        <w:t xml:space="preserve"> w trybie podstawowym, została zawarta umowa o następującej treści:</w:t>
      </w:r>
    </w:p>
    <w:p w14:paraId="3653457C" w14:textId="77777777" w:rsidR="006E79F6" w:rsidRPr="001E0C10" w:rsidRDefault="006E79F6" w:rsidP="006E79F6">
      <w:pPr>
        <w:pStyle w:val="paragraf"/>
        <w:tabs>
          <w:tab w:val="left" w:pos="540"/>
        </w:tabs>
        <w:spacing w:before="0" w:after="0" w:line="240" w:lineRule="auto"/>
        <w:ind w:left="357" w:hanging="357"/>
        <w:rPr>
          <w:bCs w:val="0"/>
          <w:sz w:val="20"/>
          <w:szCs w:val="20"/>
        </w:rPr>
      </w:pPr>
    </w:p>
    <w:p w14:paraId="339D6AE9" w14:textId="77777777" w:rsidR="006E79F6" w:rsidRPr="001E0C10" w:rsidRDefault="006E79F6" w:rsidP="006E79F6">
      <w:pPr>
        <w:jc w:val="center"/>
        <w:rPr>
          <w:b/>
          <w:sz w:val="20"/>
          <w:szCs w:val="20"/>
        </w:rPr>
      </w:pPr>
      <w:r w:rsidRPr="001E0C10">
        <w:rPr>
          <w:b/>
          <w:sz w:val="20"/>
          <w:szCs w:val="20"/>
        </w:rPr>
        <w:t>§ 1</w:t>
      </w:r>
    </w:p>
    <w:p w14:paraId="391B345A" w14:textId="77777777" w:rsidR="006E79F6" w:rsidRPr="001E0C10" w:rsidRDefault="006E79F6" w:rsidP="006E79F6">
      <w:pPr>
        <w:jc w:val="center"/>
        <w:rPr>
          <w:b/>
          <w:sz w:val="20"/>
          <w:szCs w:val="20"/>
        </w:rPr>
      </w:pPr>
    </w:p>
    <w:p w14:paraId="63B43404"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Zamawiający zleca, a Wykonawca przyjmuje do wykonania usługę odbioru poczty.</w:t>
      </w:r>
    </w:p>
    <w:p w14:paraId="133C56B2"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 xml:space="preserve">Usługa polega na płatnym odbiorze przez Wykonawcę z miejsca wskazanego przez Zamawiającego, zgodnie z </w:t>
      </w:r>
      <w:r w:rsidRPr="001E0C10">
        <w:rPr>
          <w:bCs/>
          <w:i/>
          <w:sz w:val="20"/>
          <w:szCs w:val="20"/>
        </w:rPr>
        <w:t>Załącznikiem nr 1 do umowy – Wykaz jednostek Zamawiającego,</w:t>
      </w:r>
      <w:r w:rsidRPr="001E0C10">
        <w:rPr>
          <w:sz w:val="20"/>
          <w:szCs w:val="20"/>
        </w:rPr>
        <w:t xml:space="preserve"> uporządkowanych przesyłek oraz stosownej dokumentacji potwierdzającej ich ilość i rodzaj, a następnie nadaniu tych przesyłek na ogólnych zasadach w wyznaczonym urzędzie operatora wyznaczonego.</w:t>
      </w:r>
    </w:p>
    <w:p w14:paraId="0CD6AAF5"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 xml:space="preserve">Usługa obejmuje wszystkie rodzaje przesyłek, zarówno w obrocie krajowym jak i zagranicznym. </w:t>
      </w:r>
    </w:p>
    <w:p w14:paraId="226926A3"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 xml:space="preserve">Waga, wymiary, zawartość, opakowanie i sposób adresowania przesyłek powinny spełniać warunki określone w przepisach obowiązujących w czasie ich nadawania. </w:t>
      </w:r>
    </w:p>
    <w:p w14:paraId="36FC0672"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Wykonawca odbierający przesyłki z miejsca wskazanego przez Zamawiającego musi legitymować się stosownym upoważnieniem do odbioru przesyłek wraz z dokumentem tożsamości.</w:t>
      </w:r>
    </w:p>
    <w:p w14:paraId="7D9004F9"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 xml:space="preserve">Odbiór przesyłek pocztowych z jednostek Zamawiającego dokonywany będzie pięć razy w tygodniu, to jest w poniedziałek, wtorek, środę, czwartek i piątek z wyjątkiem świąt, raz dziennie w godzinach pełnej obsługi beneficjentów i interesantów, tj.: 8:00 – 15:00. Szczegółowy przedział godzinowy Wykonawca wskaże w </w:t>
      </w:r>
      <w:r w:rsidRPr="001E0C10">
        <w:rPr>
          <w:bCs/>
          <w:sz w:val="20"/>
          <w:szCs w:val="20"/>
          <w:u w:val="single"/>
        </w:rPr>
        <w:t xml:space="preserve">Załączniku nr 1 do umowy </w:t>
      </w:r>
      <w:r w:rsidRPr="001E0C10">
        <w:rPr>
          <w:bCs/>
          <w:i/>
          <w:sz w:val="20"/>
          <w:szCs w:val="20"/>
          <w:u w:val="single"/>
        </w:rPr>
        <w:t>Wykaz jednostek Zamawiającego</w:t>
      </w:r>
      <w:r w:rsidRPr="001E0C10">
        <w:rPr>
          <w:bCs/>
          <w:sz w:val="20"/>
          <w:szCs w:val="20"/>
          <w:u w:val="single"/>
        </w:rPr>
        <w:t xml:space="preserve"> </w:t>
      </w:r>
      <w:r w:rsidRPr="001E0C10">
        <w:rPr>
          <w:bCs/>
          <w:i/>
          <w:sz w:val="20"/>
          <w:szCs w:val="20"/>
          <w:u w:val="single"/>
        </w:rPr>
        <w:t>wraz wykazem placówek pocztowych obsługujących ARiMR</w:t>
      </w:r>
      <w:r w:rsidRPr="001E0C10">
        <w:rPr>
          <w:bCs/>
          <w:i/>
          <w:sz w:val="20"/>
          <w:szCs w:val="20"/>
        </w:rPr>
        <w:t>.</w:t>
      </w:r>
      <w:r w:rsidRPr="001E0C10">
        <w:rPr>
          <w:i/>
          <w:sz w:val="20"/>
          <w:szCs w:val="20"/>
        </w:rPr>
        <w:t xml:space="preserve"> </w:t>
      </w:r>
      <w:r w:rsidRPr="001E0C10">
        <w:rPr>
          <w:sz w:val="20"/>
          <w:szCs w:val="20"/>
        </w:rPr>
        <w:t xml:space="preserve">Przy czym Zamawiający przygotuje przesyłki na określony czas, jakim jest początkowa godzina przedziału czasowego odbioru przesyłek danej jednostki ARiMR. </w:t>
      </w:r>
    </w:p>
    <w:p w14:paraId="191BC230"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 xml:space="preserve">Jeżeli w trakcie realizacji usługi Wykonawca stwierdzi konieczność zmiany przedziału godzinowego odbioru przesyłek określonego w </w:t>
      </w:r>
      <w:r w:rsidRPr="001E0C10">
        <w:rPr>
          <w:i/>
          <w:sz w:val="20"/>
          <w:szCs w:val="20"/>
        </w:rPr>
        <w:t>Załączniku nr 1 do umowy – Wykaz jednostek Zamawiającego</w:t>
      </w:r>
      <w:r w:rsidRPr="001E0C10">
        <w:rPr>
          <w:sz w:val="20"/>
          <w:szCs w:val="20"/>
        </w:rPr>
        <w:t>, Wykonawca przedstawi Zamawiającemu drogą elektroniczną wniosek o zmianę przedziału godzinowego odbioru przesyłek, celem akceptacji przez Zamawiającego. Wykonawca nie może zmienić przedziału godzinowego odbioru przesyłek bez akceptacji Zamawiającego. Zmiana godzin odbioru przesyłek nie wymaga sporządzania aneksu do niniejszej umowy.</w:t>
      </w:r>
    </w:p>
    <w:p w14:paraId="58F57D7C"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 xml:space="preserve">Zmiana lokalizacji jednostek organizacyjnych Zamawiającego wskazanych w </w:t>
      </w:r>
      <w:r w:rsidRPr="001E0C10">
        <w:rPr>
          <w:i/>
          <w:sz w:val="20"/>
          <w:szCs w:val="20"/>
        </w:rPr>
        <w:t>Załączniku nr 1</w:t>
      </w:r>
      <w:r w:rsidRPr="001E0C10">
        <w:rPr>
          <w:sz w:val="20"/>
          <w:szCs w:val="20"/>
        </w:rPr>
        <w:t xml:space="preserve">, jak również liczby lokalizacji wynikających ze zmian w strukturze oraz organizacji pracy Zamawiającego - nie jest zmianą postanowień Umowy w rozumieniu § 10 Umowy i nie wymaga formy pisemnej w postaci aneksu do Umowy. O </w:t>
      </w:r>
      <w:r w:rsidRPr="001E0C10">
        <w:rPr>
          <w:sz w:val="20"/>
          <w:szCs w:val="20"/>
        </w:rPr>
        <w:lastRenderedPageBreak/>
        <w:t>każdorazowej zmianie lokalizacji jednostki organizacyjnej Zamawiający poinformuje Wykonawcę w terminie co najmniej na 5 dni roboczych przed zmianą tej lokalizacji, celem niezwłocznego wskazania przez Wykonawcę właściwej terytorialnie nadawczej placówki pocztowej.</w:t>
      </w:r>
    </w:p>
    <w:p w14:paraId="5CDBD3EA"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Łączna maksymalna masa przekazywanych podczas jednego odbioru przesyłek nie przekroczy masy 50 kg.</w:t>
      </w:r>
    </w:p>
    <w:p w14:paraId="785D97FD" w14:textId="77777777" w:rsidR="006E79F6" w:rsidRPr="001E0C10" w:rsidRDefault="006E79F6" w:rsidP="006E79F6">
      <w:pPr>
        <w:pStyle w:val="WW-Tekstpodstawowy2"/>
        <w:numPr>
          <w:ilvl w:val="0"/>
          <w:numId w:val="22"/>
        </w:numPr>
        <w:suppressAutoHyphens w:val="0"/>
        <w:spacing w:line="240" w:lineRule="auto"/>
        <w:ind w:left="284" w:hanging="284"/>
        <w:jc w:val="left"/>
        <w:rPr>
          <w:sz w:val="20"/>
          <w:szCs w:val="20"/>
        </w:rPr>
      </w:pPr>
      <w:r w:rsidRPr="001E0C10">
        <w:rPr>
          <w:sz w:val="20"/>
          <w:szCs w:val="20"/>
        </w:rPr>
        <w:t xml:space="preserve">Placówki pocztowe obsługujące jednostki ARiMR wskazane zostały wskazane w </w:t>
      </w:r>
      <w:r w:rsidRPr="001E0C10">
        <w:rPr>
          <w:i/>
          <w:sz w:val="20"/>
          <w:szCs w:val="20"/>
        </w:rPr>
        <w:t>Załączniku nr 1 do umowy – Wykaz jednostek Zamawiającego.</w:t>
      </w:r>
      <w:r w:rsidRPr="001E0C10">
        <w:rPr>
          <w:sz w:val="20"/>
          <w:szCs w:val="20"/>
        </w:rPr>
        <w:t xml:space="preserve"> </w:t>
      </w:r>
    </w:p>
    <w:p w14:paraId="399CB8E6"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W przypadku stwierdzenia zastrzeżeń dotyczących odebranych przesyłek, Wykonawca bez zbędnej zwłoki wyjaśnia je ze Zamawiającym.</w:t>
      </w:r>
    </w:p>
    <w:p w14:paraId="4C6E3049"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Przesunięcie nadania przesyłek na dzień następny nastąpi w przypadku uzasadnionych zastrzeżeń do odebranych przesyłek, a w szczególności nieprawidłowego opakowania, braku pełnego adresu, niezgodności wpisów do dokumentów nadawczych z wpisami na przesyłkach, braku znaków opłaty, a także braku możliwości wyjaśnienia lub usunięcia tych zastrzeżeń w dniu ich odbioru.</w:t>
      </w:r>
    </w:p>
    <w:p w14:paraId="3A3F4D77" w14:textId="77777777" w:rsidR="006E79F6" w:rsidRPr="001E0C10" w:rsidRDefault="006E79F6" w:rsidP="006E79F6">
      <w:pPr>
        <w:pStyle w:val="WW-Tekstpodstawowy2"/>
        <w:numPr>
          <w:ilvl w:val="0"/>
          <w:numId w:val="22"/>
        </w:numPr>
        <w:suppressAutoHyphens w:val="0"/>
        <w:spacing w:line="240" w:lineRule="auto"/>
        <w:ind w:left="284" w:hanging="284"/>
        <w:rPr>
          <w:sz w:val="20"/>
          <w:szCs w:val="20"/>
        </w:rPr>
      </w:pPr>
      <w:r w:rsidRPr="001E0C10">
        <w:rPr>
          <w:sz w:val="20"/>
          <w:szCs w:val="20"/>
        </w:rPr>
        <w:t>Za przesunięcie nadania przesyłek - wynikłe wskutek okoliczności, o których mowa w ust.12 - Wykonawca nie ponosi odpowiedzialności.</w:t>
      </w:r>
    </w:p>
    <w:p w14:paraId="298BAC1E" w14:textId="77777777" w:rsidR="006E79F6" w:rsidRPr="001E0C10" w:rsidRDefault="006E79F6" w:rsidP="006E79F6">
      <w:pPr>
        <w:ind w:left="284" w:hanging="284"/>
        <w:jc w:val="center"/>
        <w:rPr>
          <w:b/>
          <w:sz w:val="20"/>
          <w:szCs w:val="20"/>
        </w:rPr>
      </w:pPr>
    </w:p>
    <w:p w14:paraId="6E56C53A" w14:textId="77777777" w:rsidR="006E79F6" w:rsidRPr="001E0C10" w:rsidRDefault="006E79F6" w:rsidP="006E79F6">
      <w:pPr>
        <w:ind w:left="284" w:hanging="284"/>
        <w:jc w:val="center"/>
        <w:rPr>
          <w:b/>
          <w:sz w:val="20"/>
          <w:szCs w:val="20"/>
        </w:rPr>
      </w:pPr>
      <w:r w:rsidRPr="001E0C10">
        <w:rPr>
          <w:b/>
          <w:sz w:val="20"/>
          <w:szCs w:val="20"/>
        </w:rPr>
        <w:t>§ 2</w:t>
      </w:r>
    </w:p>
    <w:p w14:paraId="11D9231B" w14:textId="77777777" w:rsidR="006E79F6" w:rsidRPr="001E0C10" w:rsidRDefault="006E79F6" w:rsidP="006E79F6">
      <w:pPr>
        <w:ind w:left="284" w:hanging="284"/>
        <w:jc w:val="center"/>
        <w:rPr>
          <w:b/>
          <w:sz w:val="20"/>
          <w:szCs w:val="20"/>
        </w:rPr>
      </w:pPr>
    </w:p>
    <w:p w14:paraId="52247EFA" w14:textId="77777777" w:rsidR="006E79F6" w:rsidRPr="001E0C10" w:rsidRDefault="006E79F6" w:rsidP="006E79F6">
      <w:pPr>
        <w:ind w:left="284" w:hanging="284"/>
        <w:rPr>
          <w:sz w:val="20"/>
          <w:szCs w:val="20"/>
        </w:rPr>
      </w:pPr>
      <w:r w:rsidRPr="001E0C10">
        <w:rPr>
          <w:sz w:val="20"/>
          <w:szCs w:val="20"/>
        </w:rPr>
        <w:t>1.   Zamawiający zobowiązany jest do:</w:t>
      </w:r>
    </w:p>
    <w:p w14:paraId="5D281130" w14:textId="77777777" w:rsidR="006E79F6" w:rsidRPr="001E0C10" w:rsidRDefault="006E79F6" w:rsidP="006E79F6">
      <w:pPr>
        <w:numPr>
          <w:ilvl w:val="0"/>
          <w:numId w:val="17"/>
        </w:numPr>
        <w:tabs>
          <w:tab w:val="clear" w:pos="720"/>
        </w:tabs>
        <w:suppressAutoHyphens w:val="0"/>
        <w:ind w:left="709" w:hanging="425"/>
        <w:jc w:val="both"/>
        <w:rPr>
          <w:sz w:val="20"/>
          <w:szCs w:val="20"/>
        </w:rPr>
      </w:pPr>
      <w:r w:rsidRPr="001E0C10">
        <w:rPr>
          <w:sz w:val="20"/>
          <w:szCs w:val="20"/>
        </w:rPr>
        <w:t xml:space="preserve">przygotowania przesyłek pocztowych zgodnie z pisemną umową dotyczącą realizacji usług pocztowych, </w:t>
      </w:r>
    </w:p>
    <w:p w14:paraId="65284C81" w14:textId="77777777" w:rsidR="006E79F6" w:rsidRPr="001E0C10" w:rsidRDefault="006E79F6" w:rsidP="006E79F6">
      <w:pPr>
        <w:numPr>
          <w:ilvl w:val="0"/>
          <w:numId w:val="17"/>
        </w:numPr>
        <w:tabs>
          <w:tab w:val="clear" w:pos="720"/>
        </w:tabs>
        <w:suppressAutoHyphens w:val="0"/>
        <w:ind w:left="709" w:hanging="425"/>
        <w:jc w:val="both"/>
        <w:rPr>
          <w:sz w:val="20"/>
          <w:szCs w:val="20"/>
        </w:rPr>
      </w:pPr>
      <w:r w:rsidRPr="001E0C10">
        <w:rPr>
          <w:sz w:val="20"/>
          <w:szCs w:val="20"/>
        </w:rPr>
        <w:t>sporządzenia w dwóch egzemplarzach Zestawienia przesyłek przekazanych do przewozu wg wzoru obowiązującego u Wykonawcy,</w:t>
      </w:r>
    </w:p>
    <w:p w14:paraId="560BEA8C" w14:textId="77777777" w:rsidR="006E79F6" w:rsidRPr="001E0C10" w:rsidRDefault="006E79F6" w:rsidP="006E79F6">
      <w:pPr>
        <w:numPr>
          <w:ilvl w:val="0"/>
          <w:numId w:val="17"/>
        </w:numPr>
        <w:suppressAutoHyphens w:val="0"/>
        <w:ind w:left="709" w:hanging="425"/>
        <w:jc w:val="both"/>
        <w:rPr>
          <w:sz w:val="20"/>
          <w:szCs w:val="20"/>
        </w:rPr>
      </w:pPr>
      <w:r w:rsidRPr="001E0C10">
        <w:rPr>
          <w:sz w:val="20"/>
          <w:szCs w:val="20"/>
        </w:rPr>
        <w:t>poinformowania Wykonawcę o przekroczeniu zadeklarowanej w umowie masie przesyłek oraz o ich niestandardowych kształtach, co najmniej jeden dzień przed ich odbiorem,</w:t>
      </w:r>
    </w:p>
    <w:p w14:paraId="2231D61A" w14:textId="77777777" w:rsidR="006E79F6" w:rsidRPr="001E0C10" w:rsidRDefault="006E79F6" w:rsidP="006E79F6">
      <w:pPr>
        <w:numPr>
          <w:ilvl w:val="0"/>
          <w:numId w:val="17"/>
        </w:numPr>
        <w:suppressAutoHyphens w:val="0"/>
        <w:ind w:left="709" w:hanging="425"/>
        <w:jc w:val="both"/>
        <w:rPr>
          <w:sz w:val="20"/>
          <w:szCs w:val="20"/>
        </w:rPr>
      </w:pPr>
      <w:r w:rsidRPr="001E0C10">
        <w:rPr>
          <w:sz w:val="20"/>
          <w:szCs w:val="20"/>
        </w:rPr>
        <w:t>przekazania przesyłek wraz z dokumentami nadawczymi Wykonawcy w terminie i czasie określonym w umowie,</w:t>
      </w:r>
    </w:p>
    <w:p w14:paraId="6CEF63BB" w14:textId="77777777" w:rsidR="006E79F6" w:rsidRPr="001E0C10" w:rsidRDefault="006E79F6" w:rsidP="006E79F6">
      <w:pPr>
        <w:numPr>
          <w:ilvl w:val="0"/>
          <w:numId w:val="17"/>
        </w:numPr>
        <w:suppressAutoHyphens w:val="0"/>
        <w:ind w:left="709" w:hanging="425"/>
        <w:jc w:val="both"/>
        <w:rPr>
          <w:sz w:val="20"/>
          <w:szCs w:val="20"/>
        </w:rPr>
      </w:pPr>
      <w:r w:rsidRPr="001E0C10">
        <w:rPr>
          <w:sz w:val="20"/>
          <w:szCs w:val="20"/>
        </w:rPr>
        <w:t>zgłoszenia żądania zawieszenia usługi.</w:t>
      </w:r>
    </w:p>
    <w:p w14:paraId="36D1F74B" w14:textId="77777777" w:rsidR="006E79F6" w:rsidRPr="001E0C10" w:rsidRDefault="006E79F6" w:rsidP="006E79F6">
      <w:pPr>
        <w:ind w:left="284" w:hanging="284"/>
        <w:jc w:val="center"/>
        <w:rPr>
          <w:b/>
          <w:sz w:val="20"/>
          <w:szCs w:val="20"/>
        </w:rPr>
      </w:pPr>
    </w:p>
    <w:p w14:paraId="3008C38D" w14:textId="77777777" w:rsidR="006E79F6" w:rsidRPr="001E0C10" w:rsidRDefault="006E79F6" w:rsidP="006E79F6">
      <w:pPr>
        <w:ind w:left="284" w:hanging="284"/>
        <w:jc w:val="center"/>
        <w:rPr>
          <w:b/>
          <w:sz w:val="20"/>
          <w:szCs w:val="20"/>
        </w:rPr>
      </w:pPr>
      <w:r w:rsidRPr="001E0C10">
        <w:rPr>
          <w:b/>
          <w:sz w:val="20"/>
          <w:szCs w:val="20"/>
        </w:rPr>
        <w:t>§ 3</w:t>
      </w:r>
    </w:p>
    <w:p w14:paraId="5B42C0C0" w14:textId="77777777" w:rsidR="006E79F6" w:rsidRPr="001E0C10" w:rsidRDefault="006E79F6" w:rsidP="006E79F6">
      <w:pPr>
        <w:ind w:left="284" w:hanging="284"/>
        <w:jc w:val="center"/>
        <w:rPr>
          <w:b/>
          <w:sz w:val="20"/>
          <w:szCs w:val="20"/>
        </w:rPr>
      </w:pPr>
    </w:p>
    <w:p w14:paraId="2AE97F5C" w14:textId="77777777" w:rsidR="006E79F6" w:rsidRPr="001E0C10" w:rsidRDefault="006E79F6" w:rsidP="006E79F6">
      <w:pPr>
        <w:pStyle w:val="NormalnyWeb"/>
        <w:numPr>
          <w:ilvl w:val="0"/>
          <w:numId w:val="20"/>
        </w:numPr>
        <w:tabs>
          <w:tab w:val="clear" w:pos="360"/>
          <w:tab w:val="num" w:pos="284"/>
        </w:tabs>
        <w:suppressAutoHyphens w:val="0"/>
        <w:spacing w:beforeAutospacing="0" w:afterAutospacing="0"/>
        <w:ind w:left="284" w:hanging="284"/>
        <w:jc w:val="both"/>
        <w:rPr>
          <w:sz w:val="20"/>
          <w:szCs w:val="20"/>
        </w:rPr>
      </w:pPr>
      <w:r w:rsidRPr="001E0C10">
        <w:rPr>
          <w:sz w:val="20"/>
          <w:szCs w:val="20"/>
        </w:rPr>
        <w:t>Do obowiązków Wykonawcy należy:</w:t>
      </w:r>
    </w:p>
    <w:p w14:paraId="5AC7BEB1" w14:textId="77777777" w:rsidR="006E79F6" w:rsidRPr="001E0C10" w:rsidRDefault="006E79F6" w:rsidP="006E79F6">
      <w:pPr>
        <w:numPr>
          <w:ilvl w:val="0"/>
          <w:numId w:val="19"/>
        </w:numPr>
        <w:suppressAutoHyphens w:val="0"/>
        <w:ind w:left="709" w:hanging="426"/>
        <w:rPr>
          <w:sz w:val="20"/>
          <w:szCs w:val="20"/>
        </w:rPr>
      </w:pPr>
      <w:r w:rsidRPr="001E0C10">
        <w:rPr>
          <w:sz w:val="20"/>
          <w:szCs w:val="20"/>
        </w:rPr>
        <w:t>Przekazanie Zamawiającemu potwierdzonych dokumentów nadawczych (kopii), które były dostarczone wraz z przesyłkami oraz zestawienia,</w:t>
      </w:r>
    </w:p>
    <w:p w14:paraId="3BEB7713" w14:textId="77777777" w:rsidR="006E79F6" w:rsidRPr="001E0C10" w:rsidRDefault="006E79F6" w:rsidP="006E79F6">
      <w:pPr>
        <w:numPr>
          <w:ilvl w:val="0"/>
          <w:numId w:val="19"/>
        </w:numPr>
        <w:tabs>
          <w:tab w:val="clear" w:pos="720"/>
        </w:tabs>
        <w:suppressAutoHyphens w:val="0"/>
        <w:ind w:left="709" w:hanging="426"/>
        <w:jc w:val="both"/>
        <w:rPr>
          <w:sz w:val="20"/>
          <w:szCs w:val="20"/>
        </w:rPr>
      </w:pPr>
      <w:r w:rsidRPr="001E0C10">
        <w:rPr>
          <w:sz w:val="20"/>
          <w:szCs w:val="20"/>
        </w:rPr>
        <w:t>zgłoszenie się po odbiór przesyłek w terminie wskazanym w umowie (dzień tygodnia oraz czas odbioru przesyłek wskazany w przedziale czasowym, przy czym, Zamawiający zobowiązany jest do przygotowania przesyłek na określony czas, którym jest godzina początkowa przedziału czasowego odbioru przesyłek),</w:t>
      </w:r>
    </w:p>
    <w:p w14:paraId="5343E785" w14:textId="77777777" w:rsidR="006E79F6" w:rsidRPr="001E0C10" w:rsidRDefault="006E79F6" w:rsidP="006E79F6">
      <w:pPr>
        <w:numPr>
          <w:ilvl w:val="0"/>
          <w:numId w:val="19"/>
        </w:numPr>
        <w:suppressAutoHyphens w:val="0"/>
        <w:ind w:left="709" w:hanging="426"/>
        <w:jc w:val="both"/>
        <w:rPr>
          <w:sz w:val="20"/>
          <w:szCs w:val="20"/>
        </w:rPr>
      </w:pPr>
      <w:r w:rsidRPr="001E0C10">
        <w:rPr>
          <w:sz w:val="20"/>
          <w:szCs w:val="20"/>
        </w:rPr>
        <w:t xml:space="preserve">sprawdzenie, czy przesyłki są prawidłowo przygotowane do odbioru, </w:t>
      </w:r>
    </w:p>
    <w:p w14:paraId="6F15CE6D" w14:textId="77777777" w:rsidR="006E79F6" w:rsidRPr="001E0C10" w:rsidRDefault="006E79F6" w:rsidP="006E79F6">
      <w:pPr>
        <w:numPr>
          <w:ilvl w:val="0"/>
          <w:numId w:val="19"/>
        </w:numPr>
        <w:suppressAutoHyphens w:val="0"/>
        <w:ind w:left="709" w:hanging="426"/>
        <w:jc w:val="both"/>
        <w:rPr>
          <w:sz w:val="20"/>
          <w:szCs w:val="20"/>
        </w:rPr>
      </w:pPr>
      <w:r w:rsidRPr="001E0C10">
        <w:rPr>
          <w:sz w:val="20"/>
          <w:szCs w:val="20"/>
        </w:rPr>
        <w:t>pokwitowanie na zestawieniach odebranych przesyłek, poprzez umieszczenie daty, dokładnej godziny oraz czytelnego podpisu (jeden egzemplarz oryginału zestawienia otrzymuje Zamawiający),</w:t>
      </w:r>
    </w:p>
    <w:p w14:paraId="329D2821" w14:textId="77777777" w:rsidR="006E79F6" w:rsidRPr="001E0C10" w:rsidRDefault="006E79F6" w:rsidP="006E79F6">
      <w:pPr>
        <w:numPr>
          <w:ilvl w:val="0"/>
          <w:numId w:val="19"/>
        </w:numPr>
        <w:suppressAutoHyphens w:val="0"/>
        <w:ind w:left="709" w:hanging="426"/>
        <w:jc w:val="both"/>
        <w:rPr>
          <w:sz w:val="20"/>
          <w:szCs w:val="20"/>
        </w:rPr>
      </w:pPr>
      <w:r w:rsidRPr="001E0C10">
        <w:rPr>
          <w:sz w:val="20"/>
          <w:szCs w:val="20"/>
        </w:rPr>
        <w:t>załadunek i przewóz odebranych przesyłek do wyznaczonej placówki pocztowej wraz z  dokumentami nadawczymi (kopia i oryginał) oraz dwoma egzemplarzami zestawienia,</w:t>
      </w:r>
    </w:p>
    <w:p w14:paraId="52194FA1" w14:textId="77777777" w:rsidR="006E79F6" w:rsidRPr="001E0C10" w:rsidRDefault="006E79F6" w:rsidP="006E79F6">
      <w:pPr>
        <w:numPr>
          <w:ilvl w:val="0"/>
          <w:numId w:val="19"/>
        </w:numPr>
        <w:suppressAutoHyphens w:val="0"/>
        <w:ind w:left="709" w:hanging="426"/>
        <w:jc w:val="both"/>
        <w:rPr>
          <w:sz w:val="20"/>
          <w:szCs w:val="20"/>
        </w:rPr>
      </w:pPr>
      <w:r w:rsidRPr="001E0C10">
        <w:rPr>
          <w:sz w:val="20"/>
          <w:szCs w:val="20"/>
        </w:rPr>
        <w:t>przekazanie Zamawiającemu, przy następnym odbiorze potwierdzonych kopii dokumentów nadawczych, które były dostarczone wraz z przesyłkami, oraz jeden egzemplarz oryginału zestawienia</w:t>
      </w:r>
    </w:p>
    <w:p w14:paraId="3010C4EE" w14:textId="77777777" w:rsidR="006E79F6" w:rsidRPr="001E0C10" w:rsidRDefault="006E79F6" w:rsidP="006E79F6">
      <w:pPr>
        <w:pStyle w:val="NormalnyWeb"/>
        <w:numPr>
          <w:ilvl w:val="0"/>
          <w:numId w:val="20"/>
        </w:numPr>
        <w:tabs>
          <w:tab w:val="clear" w:pos="360"/>
          <w:tab w:val="num" w:pos="284"/>
        </w:tabs>
        <w:suppressAutoHyphens w:val="0"/>
        <w:spacing w:beforeAutospacing="0" w:afterAutospacing="0"/>
        <w:ind w:left="284" w:hanging="284"/>
        <w:jc w:val="both"/>
        <w:rPr>
          <w:sz w:val="20"/>
          <w:szCs w:val="20"/>
        </w:rPr>
      </w:pPr>
      <w:r w:rsidRPr="001E0C10">
        <w:rPr>
          <w:sz w:val="20"/>
          <w:szCs w:val="20"/>
        </w:rPr>
        <w:t xml:space="preserve">Wykonawca nie uczestniczy w wypełnianiu dokumentów nadawczych i przygotowywaniu przesyłek odbieranych do przewozu w ramach realizacji usługi. </w:t>
      </w:r>
    </w:p>
    <w:p w14:paraId="0E5FB874" w14:textId="77777777" w:rsidR="006E79F6" w:rsidRPr="001E0C10" w:rsidRDefault="006E79F6" w:rsidP="006E79F6">
      <w:pPr>
        <w:pStyle w:val="NormalnyWeb"/>
        <w:numPr>
          <w:ilvl w:val="0"/>
          <w:numId w:val="20"/>
        </w:numPr>
        <w:tabs>
          <w:tab w:val="clear" w:pos="360"/>
          <w:tab w:val="num" w:pos="284"/>
        </w:tabs>
        <w:suppressAutoHyphens w:val="0"/>
        <w:spacing w:beforeAutospacing="0" w:afterAutospacing="0"/>
        <w:ind w:left="284" w:hanging="284"/>
        <w:jc w:val="both"/>
        <w:rPr>
          <w:sz w:val="20"/>
          <w:szCs w:val="20"/>
        </w:rPr>
      </w:pPr>
      <w:r w:rsidRPr="001E0C10">
        <w:rPr>
          <w:sz w:val="20"/>
          <w:szCs w:val="20"/>
        </w:rPr>
        <w:t>Wykonawca ma prawo odmówić przyjęcia przesyłek wyłącznie w przypadku, gdy:</w:t>
      </w:r>
    </w:p>
    <w:p w14:paraId="0933F364" w14:textId="77777777" w:rsidR="006E79F6" w:rsidRPr="001E0C10" w:rsidRDefault="006E79F6" w:rsidP="006E79F6">
      <w:pPr>
        <w:pStyle w:val="NormalnyWeb"/>
        <w:numPr>
          <w:ilvl w:val="1"/>
          <w:numId w:val="18"/>
        </w:numPr>
        <w:tabs>
          <w:tab w:val="clear" w:pos="720"/>
        </w:tabs>
        <w:suppressAutoHyphens w:val="0"/>
        <w:spacing w:beforeAutospacing="0" w:afterAutospacing="0"/>
        <w:ind w:left="709" w:hanging="426"/>
        <w:rPr>
          <w:sz w:val="20"/>
          <w:szCs w:val="20"/>
        </w:rPr>
      </w:pPr>
      <w:r w:rsidRPr="001E0C10">
        <w:rPr>
          <w:sz w:val="20"/>
          <w:szCs w:val="20"/>
        </w:rPr>
        <w:t>opakowanie przesyłek jest uszkodzone,</w:t>
      </w:r>
    </w:p>
    <w:p w14:paraId="290CEE1D" w14:textId="77777777" w:rsidR="006E79F6" w:rsidRPr="001E0C10" w:rsidRDefault="006E79F6" w:rsidP="006E79F6">
      <w:pPr>
        <w:pStyle w:val="NormalnyWeb"/>
        <w:numPr>
          <w:ilvl w:val="1"/>
          <w:numId w:val="18"/>
        </w:numPr>
        <w:tabs>
          <w:tab w:val="clear" w:pos="720"/>
        </w:tabs>
        <w:suppressAutoHyphens w:val="0"/>
        <w:spacing w:beforeAutospacing="0" w:afterAutospacing="0"/>
        <w:ind w:left="709" w:hanging="426"/>
        <w:jc w:val="both"/>
        <w:rPr>
          <w:sz w:val="20"/>
          <w:szCs w:val="20"/>
        </w:rPr>
      </w:pPr>
      <w:r w:rsidRPr="001E0C10">
        <w:rPr>
          <w:sz w:val="20"/>
          <w:szCs w:val="20"/>
        </w:rPr>
        <w:t>wpisy w zestawieniu są niezgodne ze stanem faktycznym odbieranych przesyłek.</w:t>
      </w:r>
    </w:p>
    <w:p w14:paraId="70179D82" w14:textId="77777777" w:rsidR="006E79F6" w:rsidRPr="001E0C10" w:rsidRDefault="006E79F6" w:rsidP="006E79F6">
      <w:pPr>
        <w:pStyle w:val="NormalnyWeb"/>
        <w:numPr>
          <w:ilvl w:val="0"/>
          <w:numId w:val="20"/>
        </w:numPr>
        <w:tabs>
          <w:tab w:val="clear" w:pos="360"/>
          <w:tab w:val="num" w:pos="284"/>
        </w:tabs>
        <w:suppressAutoHyphens w:val="0"/>
        <w:spacing w:beforeAutospacing="0" w:afterAutospacing="0"/>
        <w:ind w:left="284" w:hanging="284"/>
        <w:jc w:val="both"/>
        <w:rPr>
          <w:b/>
          <w:sz w:val="20"/>
          <w:szCs w:val="20"/>
        </w:rPr>
      </w:pPr>
      <w:r w:rsidRPr="001E0C10">
        <w:rPr>
          <w:sz w:val="20"/>
          <w:szCs w:val="20"/>
        </w:rPr>
        <w:t xml:space="preserve">Czas oczekiwania na przesyłki lub na usunięcie nieprawidłowości, o których mowa w ust. 3, nie może być dłuższy niż 15 minut, chyba, że do okoliczności tych doszło z przyczyn leżących po stronie Wykonawcy. </w:t>
      </w:r>
    </w:p>
    <w:p w14:paraId="55026F4C" w14:textId="77777777" w:rsidR="006E79F6" w:rsidRPr="001E0C10" w:rsidRDefault="006E79F6" w:rsidP="006E79F6">
      <w:pPr>
        <w:pStyle w:val="NormalnyWeb"/>
        <w:jc w:val="center"/>
        <w:rPr>
          <w:b/>
          <w:sz w:val="20"/>
          <w:szCs w:val="20"/>
        </w:rPr>
      </w:pPr>
      <w:r w:rsidRPr="001E0C10">
        <w:rPr>
          <w:b/>
          <w:sz w:val="20"/>
          <w:szCs w:val="20"/>
        </w:rPr>
        <w:t>§</w:t>
      </w:r>
      <w:r>
        <w:rPr>
          <w:b/>
          <w:sz w:val="20"/>
          <w:szCs w:val="20"/>
        </w:rPr>
        <w:t xml:space="preserve"> </w:t>
      </w:r>
      <w:r w:rsidRPr="001E0C10">
        <w:rPr>
          <w:b/>
          <w:sz w:val="20"/>
          <w:szCs w:val="20"/>
        </w:rPr>
        <w:t>4</w:t>
      </w:r>
    </w:p>
    <w:p w14:paraId="5974A62D" w14:textId="77777777" w:rsidR="006E79F6" w:rsidRPr="001E0C10" w:rsidRDefault="006E79F6" w:rsidP="006E79F6">
      <w:pPr>
        <w:pStyle w:val="Tekstpodstawowy"/>
        <w:spacing w:line="240" w:lineRule="auto"/>
        <w:jc w:val="both"/>
        <w:rPr>
          <w:sz w:val="20"/>
          <w:szCs w:val="20"/>
        </w:rPr>
      </w:pPr>
      <w:r w:rsidRPr="001E0C10">
        <w:rPr>
          <w:sz w:val="20"/>
          <w:szCs w:val="20"/>
        </w:rPr>
        <w:t>Wykonawcy przysługuje prawo odmowy odebrania przesyłek w przypadku, gdy Zamawiający nie przekaże ich w ciągu 15 minut od momentu przybycia do jednostki Zamawiającego chyba, że do okoliczności tych doszło z przyczyn leżących po stronie Wykonawcy.</w:t>
      </w:r>
    </w:p>
    <w:p w14:paraId="6B17F7F1" w14:textId="77777777" w:rsidR="006E79F6" w:rsidRPr="001E0C10" w:rsidRDefault="006E79F6" w:rsidP="006E79F6">
      <w:pPr>
        <w:ind w:left="284" w:hanging="284"/>
        <w:jc w:val="both"/>
        <w:rPr>
          <w:b/>
          <w:sz w:val="20"/>
          <w:szCs w:val="20"/>
        </w:rPr>
      </w:pPr>
    </w:p>
    <w:p w14:paraId="118FD276" w14:textId="77777777" w:rsidR="006E79F6" w:rsidRPr="001E0C10" w:rsidRDefault="006E79F6" w:rsidP="006E79F6">
      <w:pPr>
        <w:ind w:left="284" w:hanging="284"/>
        <w:jc w:val="both"/>
        <w:rPr>
          <w:b/>
          <w:sz w:val="20"/>
          <w:szCs w:val="20"/>
        </w:rPr>
      </w:pPr>
    </w:p>
    <w:p w14:paraId="5589C0B9" w14:textId="77777777" w:rsidR="006E79F6" w:rsidRPr="001E0C10" w:rsidRDefault="006E79F6" w:rsidP="006E79F6">
      <w:pPr>
        <w:ind w:left="284" w:hanging="284"/>
        <w:jc w:val="center"/>
        <w:rPr>
          <w:b/>
          <w:sz w:val="20"/>
          <w:szCs w:val="20"/>
        </w:rPr>
      </w:pPr>
      <w:r w:rsidRPr="001E0C10">
        <w:rPr>
          <w:b/>
          <w:sz w:val="20"/>
          <w:szCs w:val="20"/>
        </w:rPr>
        <w:t>§ 5</w:t>
      </w:r>
    </w:p>
    <w:p w14:paraId="20B35A77" w14:textId="77777777" w:rsidR="006E79F6" w:rsidRPr="001E0C10" w:rsidRDefault="006E79F6" w:rsidP="006E79F6">
      <w:pPr>
        <w:ind w:left="284" w:hanging="284"/>
        <w:jc w:val="center"/>
        <w:rPr>
          <w:b/>
          <w:sz w:val="20"/>
          <w:szCs w:val="20"/>
        </w:rPr>
      </w:pPr>
    </w:p>
    <w:p w14:paraId="1BA2583B" w14:textId="77777777" w:rsidR="006E79F6" w:rsidRPr="001E0C10" w:rsidRDefault="006E79F6" w:rsidP="006E79F6">
      <w:pPr>
        <w:jc w:val="both"/>
        <w:rPr>
          <w:sz w:val="20"/>
          <w:szCs w:val="20"/>
        </w:rPr>
      </w:pPr>
      <w:r w:rsidRPr="001E0C10">
        <w:rPr>
          <w:sz w:val="20"/>
          <w:szCs w:val="20"/>
        </w:rPr>
        <w:t xml:space="preserve">Niniejsza umowa obejmuje wyłącznie usługi polegające na </w:t>
      </w:r>
      <w:r w:rsidRPr="001E0C10">
        <w:rPr>
          <w:rStyle w:val="cf01"/>
          <w:rFonts w:eastAsiaTheme="majorEastAsia"/>
          <w:sz w:val="20"/>
          <w:szCs w:val="20"/>
        </w:rPr>
        <w:t xml:space="preserve">odbiorze poczty i jej nadaniu. </w:t>
      </w:r>
      <w:r w:rsidRPr="001E0C10">
        <w:rPr>
          <w:sz w:val="20"/>
          <w:szCs w:val="20"/>
        </w:rPr>
        <w:t xml:space="preserve">Natomiast przyjmowanie, przemieszczanie i doręczanie odebranych przesyłek pocztowych zostaną objęte odrębną umową.  </w:t>
      </w:r>
    </w:p>
    <w:p w14:paraId="3E1F9079" w14:textId="77777777" w:rsidR="006E79F6" w:rsidRPr="001E0C10" w:rsidRDefault="006E79F6" w:rsidP="006E79F6">
      <w:pPr>
        <w:ind w:left="284" w:hanging="284"/>
        <w:jc w:val="center"/>
        <w:rPr>
          <w:b/>
          <w:sz w:val="20"/>
          <w:szCs w:val="20"/>
        </w:rPr>
      </w:pPr>
    </w:p>
    <w:p w14:paraId="5BF63EE8" w14:textId="77777777" w:rsidR="006E79F6" w:rsidRPr="001E0C10" w:rsidRDefault="006E79F6" w:rsidP="006E79F6">
      <w:pPr>
        <w:ind w:left="284" w:hanging="284"/>
        <w:jc w:val="center"/>
        <w:rPr>
          <w:b/>
          <w:sz w:val="20"/>
          <w:szCs w:val="20"/>
        </w:rPr>
      </w:pPr>
      <w:r w:rsidRPr="001E0C10">
        <w:rPr>
          <w:b/>
          <w:sz w:val="20"/>
          <w:szCs w:val="20"/>
        </w:rPr>
        <w:t>§ 6</w:t>
      </w:r>
    </w:p>
    <w:p w14:paraId="10D83907" w14:textId="77777777" w:rsidR="006E79F6" w:rsidRPr="001E0C10" w:rsidRDefault="006E79F6" w:rsidP="006E79F6">
      <w:pPr>
        <w:ind w:left="284" w:hanging="284"/>
        <w:jc w:val="center"/>
        <w:rPr>
          <w:b/>
          <w:sz w:val="20"/>
          <w:szCs w:val="20"/>
        </w:rPr>
      </w:pPr>
    </w:p>
    <w:p w14:paraId="521086DA" w14:textId="77777777" w:rsidR="006E79F6" w:rsidRPr="001E0C10" w:rsidRDefault="006E79F6" w:rsidP="006E79F6">
      <w:pPr>
        <w:numPr>
          <w:ilvl w:val="0"/>
          <w:numId w:val="13"/>
        </w:numPr>
        <w:tabs>
          <w:tab w:val="left" w:pos="284"/>
        </w:tabs>
        <w:suppressAutoHyphens w:val="0"/>
        <w:ind w:left="284" w:hanging="284"/>
        <w:jc w:val="both"/>
        <w:rPr>
          <w:sz w:val="20"/>
          <w:szCs w:val="20"/>
        </w:rPr>
      </w:pPr>
      <w:r w:rsidRPr="001E0C10">
        <w:rPr>
          <w:sz w:val="20"/>
          <w:szCs w:val="20"/>
        </w:rPr>
        <w:t>Przesyłki przyjmowane są na zasadach i warunkach określonych dla danej usługi odrębnymi przepisami, obowiązującymi u Wykonawcy w czasie realizacji usługi.</w:t>
      </w:r>
    </w:p>
    <w:p w14:paraId="5F1233B5" w14:textId="77777777" w:rsidR="006E79F6" w:rsidRPr="001E0C10" w:rsidRDefault="006E79F6" w:rsidP="006E79F6">
      <w:pPr>
        <w:numPr>
          <w:ilvl w:val="0"/>
          <w:numId w:val="13"/>
        </w:numPr>
        <w:tabs>
          <w:tab w:val="clear" w:pos="360"/>
          <w:tab w:val="num" w:pos="284"/>
        </w:tabs>
        <w:suppressAutoHyphens w:val="0"/>
        <w:ind w:left="284" w:hanging="284"/>
        <w:jc w:val="both"/>
        <w:rPr>
          <w:sz w:val="20"/>
          <w:szCs w:val="20"/>
        </w:rPr>
      </w:pPr>
      <w:r w:rsidRPr="001E0C10">
        <w:rPr>
          <w:sz w:val="20"/>
          <w:szCs w:val="20"/>
        </w:rPr>
        <w:t>Zgłaszanie reklamacji i dochodzenie roszczeń z tytułu utraty, ubytku lub uszkodzenia zawartości przesyłek dla przesyłek nadanych poprzez usługę odbioru, wnoszone są na piśmie lub w formie dokumentowej do Wykonawcy.</w:t>
      </w:r>
    </w:p>
    <w:p w14:paraId="585690C7" w14:textId="77777777" w:rsidR="006E79F6" w:rsidRPr="001E0C10" w:rsidRDefault="006E79F6" w:rsidP="006E79F6">
      <w:pPr>
        <w:numPr>
          <w:ilvl w:val="0"/>
          <w:numId w:val="13"/>
        </w:numPr>
        <w:tabs>
          <w:tab w:val="clear" w:pos="360"/>
          <w:tab w:val="num" w:pos="284"/>
        </w:tabs>
        <w:suppressAutoHyphens w:val="0"/>
        <w:ind w:left="284" w:hanging="284"/>
        <w:jc w:val="both"/>
        <w:rPr>
          <w:sz w:val="20"/>
          <w:szCs w:val="20"/>
        </w:rPr>
      </w:pPr>
      <w:r w:rsidRPr="001E0C10">
        <w:rPr>
          <w:sz w:val="20"/>
          <w:szCs w:val="20"/>
        </w:rPr>
        <w:t>Przesyłki odebrane od Zamawiającego są w tym samym dniu nadane, z zastrzeżeniem § 1 ust. 12 umowy.</w:t>
      </w:r>
    </w:p>
    <w:p w14:paraId="0BFCFCF6" w14:textId="77777777" w:rsidR="006E79F6" w:rsidRPr="001E0C10" w:rsidRDefault="006E79F6" w:rsidP="006E79F6">
      <w:pPr>
        <w:ind w:left="284" w:hanging="284"/>
        <w:jc w:val="center"/>
        <w:rPr>
          <w:b/>
          <w:sz w:val="20"/>
          <w:szCs w:val="20"/>
        </w:rPr>
      </w:pPr>
    </w:p>
    <w:p w14:paraId="0381149B" w14:textId="77777777" w:rsidR="006E79F6" w:rsidRPr="001E0C10" w:rsidRDefault="006E79F6" w:rsidP="006E79F6">
      <w:pPr>
        <w:ind w:left="284" w:hanging="284"/>
        <w:jc w:val="center"/>
        <w:rPr>
          <w:b/>
          <w:sz w:val="20"/>
          <w:szCs w:val="20"/>
        </w:rPr>
      </w:pPr>
      <w:r w:rsidRPr="001E0C10">
        <w:rPr>
          <w:b/>
          <w:sz w:val="20"/>
          <w:szCs w:val="20"/>
        </w:rPr>
        <w:t>§ 7</w:t>
      </w:r>
    </w:p>
    <w:p w14:paraId="0A002A5F" w14:textId="77777777" w:rsidR="006E79F6" w:rsidRPr="001E0C10" w:rsidRDefault="006E79F6" w:rsidP="006E79F6">
      <w:pPr>
        <w:ind w:left="284" w:hanging="284"/>
        <w:jc w:val="center"/>
        <w:rPr>
          <w:b/>
          <w:sz w:val="20"/>
          <w:szCs w:val="20"/>
        </w:rPr>
      </w:pPr>
    </w:p>
    <w:p w14:paraId="43662A7F"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 xml:space="preserve">Opłata należna </w:t>
      </w:r>
      <w:r w:rsidRPr="001E0C10">
        <w:rPr>
          <w:bCs/>
          <w:sz w:val="20"/>
          <w:szCs w:val="20"/>
        </w:rPr>
        <w:t>Wykonawcy</w:t>
      </w:r>
      <w:r w:rsidRPr="001E0C10">
        <w:rPr>
          <w:sz w:val="20"/>
          <w:szCs w:val="20"/>
        </w:rPr>
        <w:t xml:space="preserve"> za świadczenie usługi odbioru będącej przedmiotem umowy, będzie naliczana  zgodnie z cennikiem za usługę stanowiącym </w:t>
      </w:r>
      <w:r w:rsidRPr="001E0C10">
        <w:rPr>
          <w:i/>
          <w:sz w:val="20"/>
          <w:szCs w:val="20"/>
        </w:rPr>
        <w:t>Załącznik nr 2 do Umowy -  Cennik za świadczenie usługi</w:t>
      </w:r>
      <w:r w:rsidRPr="001E0C10">
        <w:rPr>
          <w:iCs/>
          <w:sz w:val="20"/>
          <w:szCs w:val="20"/>
        </w:rPr>
        <w:t>, wynikający z treści oferty złożonej przez Wykonawcę.</w:t>
      </w:r>
      <w:r w:rsidRPr="001E0C10">
        <w:rPr>
          <w:sz w:val="20"/>
          <w:szCs w:val="20"/>
        </w:rPr>
        <w:t xml:space="preserve"> </w:t>
      </w:r>
    </w:p>
    <w:p w14:paraId="41791584"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 xml:space="preserve">Opłaty o których mowa w ust. 1 naliczane będą za realizacje usługi dla wszystkich jednostek Zamawiającego ujętych w załączniku nr 1 do niniejszej Umowy.  </w:t>
      </w:r>
    </w:p>
    <w:p w14:paraId="5D3B3873"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Ustalone w cenniku stawki dotyczą jednego miesiąca kalendarzowego.</w:t>
      </w:r>
    </w:p>
    <w:p w14:paraId="43F18944"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Okresem rozliczeniowym jest okres miesiąca kalendarzowego, po upływie, którego Wykonawca za wykonaną usługę wystawi  Zamawiającemu fakturę, w terminie do 7 dni po zakończeniu okresu rozliczeniowego.</w:t>
      </w:r>
    </w:p>
    <w:p w14:paraId="242BC85A"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 xml:space="preserve">Faktura będzie płatna w ciągu </w:t>
      </w:r>
      <w:r w:rsidRPr="001E0C10">
        <w:rPr>
          <w:b/>
          <w:sz w:val="20"/>
          <w:szCs w:val="20"/>
        </w:rPr>
        <w:t>21 dni od dnia jej wystawienia</w:t>
      </w:r>
      <w:r w:rsidRPr="001E0C10">
        <w:rPr>
          <w:sz w:val="20"/>
          <w:szCs w:val="20"/>
        </w:rPr>
        <w:t xml:space="preserve"> na rachunek bankowy wskazany na fakturze. Faktura zostanie wystawiona za wykonaną usługę zgodnie z danymi zawartymi w systemie fakturującym. W przypadku wystąpienia nieprawidłowości w wystawionej fakturze Zamawiający zgłosi reklamację. Gdy reklamacja będzie zasadna Wykonawca wystawi fakturę korygującą.</w:t>
      </w:r>
    </w:p>
    <w:p w14:paraId="3EB1E595"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 xml:space="preserve">W przypadku nieuregulowania należności w terminie Wykonawca będzie naliczać ustawowe odsetki za każdy dzień opóźnienia na kwotę odsetek, zostanie wystawiona nota odsetkowa. </w:t>
      </w:r>
    </w:p>
    <w:p w14:paraId="49C16A82"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Usługa odbioru podlega opodatkowaniu VAT stawką podstawową.</w:t>
      </w:r>
    </w:p>
    <w:p w14:paraId="1C1FCDDA"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Jeżeli w trakcie obowiązywania umowy nastąpi zmiana w zakresie podatku od towarów i usług, Zamawiający zobowiązuje się do uiszczenia opłaty powiększonej o podatek od towarów i usług według obowiązującej stawki.</w:t>
      </w:r>
    </w:p>
    <w:p w14:paraId="0B28E8C2"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W przypadku, gdy faktyczna częstotliwość odbiorów była mniejsza od deklarowanej w umowie, opłata będzie naliczana za wszystkie zadeklarowane odbiory, przypadające w danym miesiącu kalendarzowym, z zastrzeżeniem ust. 10.</w:t>
      </w:r>
    </w:p>
    <w:p w14:paraId="3B7615AC"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Zamawiający, może zgłosić Wykonawcy żądanie zawieszenia usługi na czas określony. Żądanie takie dla swej skuteczności, wymaga formy pisemnej lub dokumentowej i powinno zostać zgłoszone co najmniej na trzy dni robocze, przed planowaną datą zawieszenia usługi. W takim przypadku, wysokość opłaty za dany miesiąc kalendarzowy, zostanie pomniejszona o ilość niezrealizowanych odbiorów. Wykonawcy nie przysługują roszczenia z tego tytułu względem Zamawiającego, w szczególności w zakresie utraconych przez Wykonawcę korzyści lub szkody rzeczywistej.</w:t>
      </w:r>
    </w:p>
    <w:p w14:paraId="3C2A2DFE"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Strony ustalają, że faktury będą wystawiane na:</w:t>
      </w:r>
    </w:p>
    <w:p w14:paraId="39334031" w14:textId="77777777" w:rsidR="006E79F6" w:rsidRPr="001E0C10" w:rsidRDefault="006E79F6" w:rsidP="006E79F6">
      <w:pPr>
        <w:ind w:firstLine="284"/>
        <w:jc w:val="both"/>
        <w:rPr>
          <w:b/>
          <w:sz w:val="20"/>
          <w:szCs w:val="20"/>
        </w:rPr>
      </w:pPr>
      <w:r w:rsidRPr="001E0C10">
        <w:rPr>
          <w:b/>
          <w:sz w:val="20"/>
          <w:szCs w:val="20"/>
        </w:rPr>
        <w:t>Agencja Restrukturyzacji i Modernizacji Rolnictwa</w:t>
      </w:r>
    </w:p>
    <w:p w14:paraId="7E32663F" w14:textId="77777777" w:rsidR="006E79F6" w:rsidRPr="001E0C10" w:rsidRDefault="006E79F6" w:rsidP="006E79F6">
      <w:pPr>
        <w:ind w:firstLine="284"/>
        <w:jc w:val="both"/>
        <w:rPr>
          <w:b/>
          <w:sz w:val="20"/>
          <w:szCs w:val="20"/>
        </w:rPr>
      </w:pPr>
      <w:r w:rsidRPr="001E0C10">
        <w:rPr>
          <w:b/>
          <w:sz w:val="20"/>
          <w:szCs w:val="20"/>
        </w:rPr>
        <w:t>Al. Jana Pawła II 70, 00-175 Warszawa</w:t>
      </w:r>
    </w:p>
    <w:p w14:paraId="6E8985E8" w14:textId="77777777" w:rsidR="006E79F6" w:rsidRPr="001E0C10" w:rsidRDefault="006E79F6" w:rsidP="006E79F6">
      <w:pPr>
        <w:ind w:firstLine="284"/>
        <w:jc w:val="both"/>
        <w:rPr>
          <w:sz w:val="20"/>
          <w:szCs w:val="20"/>
          <w:u w:val="single"/>
        </w:rPr>
      </w:pPr>
      <w:r w:rsidRPr="001E0C10">
        <w:rPr>
          <w:sz w:val="20"/>
          <w:szCs w:val="20"/>
          <w:u w:val="single"/>
        </w:rPr>
        <w:t xml:space="preserve">I przesyłane na adres: </w:t>
      </w:r>
    </w:p>
    <w:p w14:paraId="2CE2FB69" w14:textId="77777777" w:rsidR="006E79F6" w:rsidRPr="001E0C10" w:rsidRDefault="006E79F6" w:rsidP="006E79F6">
      <w:pPr>
        <w:ind w:firstLine="284"/>
        <w:jc w:val="both"/>
        <w:rPr>
          <w:b/>
          <w:sz w:val="20"/>
          <w:szCs w:val="20"/>
        </w:rPr>
      </w:pPr>
      <w:r w:rsidRPr="001E0C10">
        <w:rPr>
          <w:b/>
          <w:sz w:val="20"/>
          <w:szCs w:val="20"/>
        </w:rPr>
        <w:t>Agencja Restrukturyzacji i Modernizacji Rolnictwa</w:t>
      </w:r>
    </w:p>
    <w:p w14:paraId="1AD3B4CD" w14:textId="77777777" w:rsidR="006E79F6" w:rsidRPr="001E0C10" w:rsidRDefault="006E79F6" w:rsidP="006E79F6">
      <w:pPr>
        <w:ind w:firstLine="284"/>
        <w:jc w:val="both"/>
        <w:rPr>
          <w:b/>
          <w:sz w:val="20"/>
          <w:szCs w:val="20"/>
        </w:rPr>
      </w:pPr>
      <w:r w:rsidRPr="001E0C10">
        <w:rPr>
          <w:b/>
          <w:sz w:val="20"/>
          <w:szCs w:val="20"/>
        </w:rPr>
        <w:t>Mazowiecki Oddział Regionalny</w:t>
      </w:r>
    </w:p>
    <w:p w14:paraId="46CBE527" w14:textId="77777777" w:rsidR="006E79F6" w:rsidRPr="001E0C10" w:rsidRDefault="006E79F6" w:rsidP="006E79F6">
      <w:pPr>
        <w:ind w:firstLine="284"/>
        <w:jc w:val="both"/>
        <w:rPr>
          <w:b/>
          <w:sz w:val="20"/>
          <w:szCs w:val="20"/>
        </w:rPr>
      </w:pPr>
      <w:r w:rsidRPr="001E0C10">
        <w:rPr>
          <w:b/>
          <w:sz w:val="20"/>
          <w:szCs w:val="20"/>
        </w:rPr>
        <w:t>Al. Jana Pawła II 70, 00-175 Warszawa</w:t>
      </w:r>
    </w:p>
    <w:p w14:paraId="1722EA5A" w14:textId="77777777" w:rsidR="006E79F6" w:rsidRPr="001E0C10" w:rsidRDefault="006E79F6" w:rsidP="006E79F6">
      <w:pPr>
        <w:numPr>
          <w:ilvl w:val="0"/>
          <w:numId w:val="14"/>
        </w:numPr>
        <w:tabs>
          <w:tab w:val="clear" w:pos="360"/>
        </w:tabs>
        <w:suppressAutoHyphens w:val="0"/>
        <w:ind w:left="284" w:hanging="284"/>
        <w:jc w:val="both"/>
        <w:rPr>
          <w:sz w:val="20"/>
          <w:szCs w:val="20"/>
        </w:rPr>
      </w:pPr>
      <w:r w:rsidRPr="001E0C10">
        <w:rPr>
          <w:sz w:val="20"/>
          <w:szCs w:val="20"/>
        </w:rPr>
        <w:t>Zmiana zasad wystawiania i przesyłania faktur, określonych w ust. 11, nie wymaga aneksowania umowy, pod warunkiem pisemnego powiadomienia o tym fakcie Wykonawcy.</w:t>
      </w:r>
    </w:p>
    <w:p w14:paraId="318548BA" w14:textId="77777777" w:rsidR="006E79F6" w:rsidRPr="001E0C10" w:rsidRDefault="006E79F6" w:rsidP="006E79F6">
      <w:pPr>
        <w:pStyle w:val="Akapitzlist"/>
        <w:numPr>
          <w:ilvl w:val="0"/>
          <w:numId w:val="14"/>
        </w:numPr>
        <w:suppressAutoHyphens w:val="0"/>
        <w:jc w:val="both"/>
        <w:rPr>
          <w:sz w:val="20"/>
          <w:szCs w:val="20"/>
        </w:rPr>
      </w:pPr>
      <w:r w:rsidRPr="001E0C10">
        <w:rPr>
          <w:sz w:val="20"/>
          <w:szCs w:val="20"/>
        </w:rPr>
        <w:t>Za datę zapłaty przyjmuje się datę uznania rachunku bankowego Wykonawcy.</w:t>
      </w:r>
    </w:p>
    <w:p w14:paraId="6143CCBA" w14:textId="77777777" w:rsidR="006E79F6" w:rsidRPr="001E0C10" w:rsidRDefault="006E79F6" w:rsidP="006E79F6">
      <w:pPr>
        <w:pStyle w:val="Akapitzlist"/>
        <w:numPr>
          <w:ilvl w:val="0"/>
          <w:numId w:val="14"/>
        </w:numPr>
        <w:suppressAutoHyphens w:val="0"/>
        <w:jc w:val="both"/>
        <w:rPr>
          <w:sz w:val="20"/>
          <w:szCs w:val="20"/>
        </w:rPr>
      </w:pPr>
      <w:bookmarkStart w:id="0" w:name="_Hlk118040846"/>
      <w:r w:rsidRPr="001E0C10">
        <w:rPr>
          <w:sz w:val="20"/>
          <w:szCs w:val="20"/>
        </w:rPr>
        <w:t xml:space="preserve">Zamawiający dopuszcza możliwość przesyłania przez Wykonawcę ustrukturyzowanych faktur elektronicznych za pośrednictwem systemu teleinformatycznego (platformy) zgodnie z ustawą z dnia 9 listopada 2018 r. o </w:t>
      </w:r>
      <w:r w:rsidRPr="001E0C10">
        <w:rPr>
          <w:sz w:val="20"/>
          <w:szCs w:val="20"/>
        </w:rPr>
        <w:lastRenderedPageBreak/>
        <w:t>elektronicznym fakturowaniu w zamówieniach publicznych, koncesjach na roboty budowlane lub usługi oraz partnerstwie publiczno-prywatnym (Dz.U.2020.1666 ze zm.).</w:t>
      </w:r>
    </w:p>
    <w:p w14:paraId="0111EE84" w14:textId="77777777" w:rsidR="006E79F6" w:rsidRPr="001E0C10" w:rsidRDefault="006E79F6" w:rsidP="006E79F6">
      <w:pPr>
        <w:pStyle w:val="Akapitzlist"/>
        <w:numPr>
          <w:ilvl w:val="0"/>
          <w:numId w:val="14"/>
        </w:numPr>
        <w:suppressAutoHyphens w:val="0"/>
        <w:jc w:val="both"/>
        <w:rPr>
          <w:sz w:val="20"/>
          <w:szCs w:val="20"/>
        </w:rPr>
      </w:pPr>
      <w:r w:rsidRPr="001E0C10">
        <w:rPr>
          <w:sz w:val="20"/>
          <w:szCs w:val="20"/>
        </w:rPr>
        <w:t>Wykonawca nie może bez wcześniejszej, pisemnej zgody Zamawiającego dokonywać cesji lub innych zbliżonych do tego czynności, mających na celu zmianę wierzyciela Zamawiającego w zakresie wynagrodzenia lub innych roszczeń wynikających z niniejszej umowy.</w:t>
      </w:r>
    </w:p>
    <w:p w14:paraId="27F7E37E" w14:textId="77777777" w:rsidR="006E79F6" w:rsidRPr="001E0C10" w:rsidRDefault="006E79F6" w:rsidP="006E79F6">
      <w:pPr>
        <w:pStyle w:val="Akapitzlist"/>
        <w:numPr>
          <w:ilvl w:val="0"/>
          <w:numId w:val="14"/>
        </w:numPr>
        <w:suppressAutoHyphens w:val="0"/>
        <w:jc w:val="both"/>
        <w:rPr>
          <w:sz w:val="20"/>
          <w:szCs w:val="20"/>
        </w:rPr>
      </w:pPr>
      <w:r w:rsidRPr="001E0C10">
        <w:rPr>
          <w:sz w:val="20"/>
          <w:szCs w:val="20"/>
        </w:rPr>
        <w:t xml:space="preserve"> </w:t>
      </w:r>
      <w:r w:rsidRPr="001E0C10">
        <w:rPr>
          <w:bCs/>
          <w:iCs/>
          <w:sz w:val="20"/>
          <w:szCs w:val="20"/>
        </w:rPr>
        <w:t xml:space="preserve">Strony akceptują wystawianie i dostarczanie w formie elektronicznej, w formacie PDF: faktur, faktur korygujących oraz duplikatów faktur, zgodnie z art. 106n ustawy z dnia 11 marca 2004 r. o podatku od towarów i usług (tj. Dz.U. z 2022 r., poz. 931). </w:t>
      </w:r>
      <w:r w:rsidRPr="001E0C10">
        <w:rPr>
          <w:color w:val="000000"/>
          <w:sz w:val="20"/>
          <w:szCs w:val="20"/>
        </w:rPr>
        <w:t xml:space="preserve">Zamawiający wyraża zgodę na otrzymywanie faktur w formie elektronicznej i zobowiązuje się: </w:t>
      </w:r>
    </w:p>
    <w:p w14:paraId="6BDF32B0" w14:textId="77777777" w:rsidR="006E79F6" w:rsidRPr="001E0C10" w:rsidRDefault="006E79F6" w:rsidP="006E79F6">
      <w:pPr>
        <w:autoSpaceDE w:val="0"/>
        <w:adjustRightInd w:val="0"/>
        <w:jc w:val="both"/>
        <w:rPr>
          <w:color w:val="000000"/>
          <w:sz w:val="20"/>
          <w:szCs w:val="20"/>
        </w:rPr>
      </w:pPr>
      <w:r w:rsidRPr="001E0C10">
        <w:rPr>
          <w:color w:val="000000"/>
          <w:sz w:val="20"/>
          <w:szCs w:val="20"/>
        </w:rPr>
        <w:t xml:space="preserve">Do aktywowania funkcji generowania informacji zwrotnych w postaci autorespondera i każdorazowego automatycznego potwierdzania otrzymania wiadomości z wykorzystaniem tej funkcji </w:t>
      </w:r>
      <w:r w:rsidRPr="001E0C10">
        <w:rPr>
          <w:b/>
          <w:bCs/>
          <w:color w:val="000000"/>
          <w:sz w:val="20"/>
          <w:szCs w:val="20"/>
        </w:rPr>
        <w:t>lub</w:t>
      </w:r>
      <w:r w:rsidRPr="001E0C10">
        <w:rPr>
          <w:color w:val="000000"/>
          <w:sz w:val="20"/>
          <w:szCs w:val="20"/>
        </w:rPr>
        <w:t xml:space="preserve"> przekazywania każdorazowo na wskazany adres mailowy Wykonawcy informacji zwrotnej potwierdzającej odbiór faktury. Informacja zwrotna potwierdzająca odbiór faktury, będzie zawierała datę otrzymania faktury przez Odbiorcę, przez którą rozumieć należy datę wpływu faktury na wskazany adres skrzynki pocztowej Odbiorcy. </w:t>
      </w:r>
    </w:p>
    <w:p w14:paraId="6CA86E14" w14:textId="77777777" w:rsidR="006E79F6" w:rsidRPr="001E0C10" w:rsidRDefault="006E79F6" w:rsidP="006E79F6">
      <w:pPr>
        <w:jc w:val="both"/>
        <w:rPr>
          <w:sz w:val="20"/>
          <w:szCs w:val="20"/>
        </w:rPr>
      </w:pPr>
      <w:r w:rsidRPr="001E0C10">
        <w:rPr>
          <w:color w:val="000000"/>
          <w:sz w:val="20"/>
          <w:szCs w:val="20"/>
        </w:rPr>
        <w:t>Ponadto Wykonawca zaznacza, że w takim przypadku data wystawienia przez Wykonawcę i otrzymania faktury przez Zamawiającego będą tożsame.</w:t>
      </w:r>
    </w:p>
    <w:bookmarkEnd w:id="0"/>
    <w:p w14:paraId="1493D94C" w14:textId="77777777" w:rsidR="006E79F6" w:rsidRPr="001E0C10" w:rsidRDefault="006E79F6" w:rsidP="006E79F6">
      <w:pPr>
        <w:rPr>
          <w:b/>
          <w:sz w:val="20"/>
          <w:szCs w:val="20"/>
        </w:rPr>
      </w:pPr>
    </w:p>
    <w:p w14:paraId="0703FEF9" w14:textId="77777777" w:rsidR="006E79F6" w:rsidRPr="001E0C10" w:rsidRDefault="006E79F6" w:rsidP="006E79F6">
      <w:pPr>
        <w:jc w:val="center"/>
        <w:rPr>
          <w:b/>
          <w:sz w:val="20"/>
          <w:szCs w:val="20"/>
        </w:rPr>
      </w:pPr>
      <w:r w:rsidRPr="001E0C10">
        <w:rPr>
          <w:b/>
          <w:sz w:val="20"/>
          <w:szCs w:val="20"/>
        </w:rPr>
        <w:t>§ 8</w:t>
      </w:r>
    </w:p>
    <w:p w14:paraId="3F593913" w14:textId="77777777" w:rsidR="006E79F6" w:rsidRPr="001E0C10" w:rsidRDefault="006E79F6" w:rsidP="006E79F6">
      <w:pPr>
        <w:jc w:val="center"/>
        <w:rPr>
          <w:b/>
          <w:sz w:val="20"/>
          <w:szCs w:val="20"/>
        </w:rPr>
      </w:pPr>
    </w:p>
    <w:p w14:paraId="5CEF6498" w14:textId="77777777" w:rsidR="006E79F6" w:rsidRPr="001E0C10" w:rsidRDefault="006E79F6" w:rsidP="006E79F6">
      <w:pPr>
        <w:numPr>
          <w:ilvl w:val="0"/>
          <w:numId w:val="15"/>
        </w:numPr>
        <w:suppressAutoHyphens w:val="0"/>
        <w:jc w:val="both"/>
        <w:rPr>
          <w:sz w:val="20"/>
          <w:szCs w:val="20"/>
        </w:rPr>
      </w:pPr>
      <w:r w:rsidRPr="001E0C10">
        <w:rPr>
          <w:sz w:val="20"/>
          <w:szCs w:val="20"/>
        </w:rPr>
        <w:t xml:space="preserve">Maksymalna łączna kwota wynagrodzenia za wykonanie Umowy wynosi </w:t>
      </w:r>
      <w:r w:rsidRPr="001E0C10">
        <w:rPr>
          <w:bCs/>
          <w:sz w:val="20"/>
          <w:szCs w:val="20"/>
        </w:rPr>
        <w:t>……………… zł netto</w:t>
      </w:r>
      <w:r w:rsidRPr="001E0C10">
        <w:rPr>
          <w:sz w:val="20"/>
          <w:szCs w:val="20"/>
        </w:rPr>
        <w:t xml:space="preserve"> (słownie: …………………………………..), plus należny podatek od towarów i usług VAT w kwocie …………… co stanowi </w:t>
      </w:r>
      <w:r w:rsidRPr="001E0C10">
        <w:rPr>
          <w:b/>
          <w:bCs/>
          <w:sz w:val="20"/>
          <w:szCs w:val="20"/>
          <w:u w:val="single"/>
        </w:rPr>
        <w:t>łączną kwotę ……………… zł brutto</w:t>
      </w:r>
      <w:r w:rsidRPr="001E0C10">
        <w:rPr>
          <w:sz w:val="20"/>
          <w:szCs w:val="20"/>
        </w:rPr>
        <w:t xml:space="preserve"> (słownie: …………………………..).</w:t>
      </w:r>
    </w:p>
    <w:p w14:paraId="66F2FB20" w14:textId="77777777" w:rsidR="006E79F6" w:rsidRPr="001E0C10" w:rsidRDefault="006E79F6" w:rsidP="006E79F6">
      <w:pPr>
        <w:numPr>
          <w:ilvl w:val="0"/>
          <w:numId w:val="15"/>
        </w:numPr>
        <w:suppressAutoHyphens w:val="0"/>
        <w:jc w:val="both"/>
        <w:rPr>
          <w:sz w:val="20"/>
          <w:szCs w:val="20"/>
        </w:rPr>
      </w:pPr>
      <w:r w:rsidRPr="001E0C10">
        <w:rPr>
          <w:sz w:val="20"/>
          <w:szCs w:val="20"/>
        </w:rPr>
        <w:t>Wykonawcy nie będą przysługiwały żadne roszczenia wobec Zamawiającego, w przypadku, gdy łączne wynagrodzenie za zrealizowanie przedmiotu Umowy określonego w § 1 ust. 1 będzie niższe od maksymalnej łącznej kwoty wynagrodzenia, o którym mowa w ust. 1. Przy czym Zamawiający zobowiązuje się do realizacji wartości na poziomie co najmniej 60% wartości wskazanej w ust. 1.</w:t>
      </w:r>
    </w:p>
    <w:p w14:paraId="1298E7A6" w14:textId="77777777" w:rsidR="006E79F6" w:rsidRPr="001E0C10" w:rsidRDefault="006E79F6" w:rsidP="006E79F6">
      <w:pPr>
        <w:pStyle w:val="Default"/>
        <w:numPr>
          <w:ilvl w:val="0"/>
          <w:numId w:val="15"/>
        </w:numPr>
        <w:tabs>
          <w:tab w:val="clear" w:pos="360"/>
          <w:tab w:val="num" w:pos="426"/>
          <w:tab w:val="num" w:pos="851"/>
        </w:tabs>
        <w:suppressAutoHyphens w:val="0"/>
        <w:autoSpaceDE w:val="0"/>
        <w:autoSpaceDN w:val="0"/>
        <w:adjustRightInd w:val="0"/>
        <w:ind w:left="426" w:hanging="426"/>
        <w:jc w:val="both"/>
        <w:rPr>
          <w:b/>
          <w:color w:val="auto"/>
          <w:sz w:val="20"/>
          <w:szCs w:val="20"/>
        </w:rPr>
      </w:pPr>
      <w:r w:rsidRPr="001E0C10">
        <w:rPr>
          <w:color w:val="auto"/>
          <w:sz w:val="20"/>
          <w:szCs w:val="20"/>
        </w:rPr>
        <w:t xml:space="preserve">Umowa zostaje zawarta na okres </w:t>
      </w:r>
      <w:r>
        <w:rPr>
          <w:color w:val="auto"/>
          <w:sz w:val="20"/>
          <w:szCs w:val="20"/>
        </w:rPr>
        <w:t>24</w:t>
      </w:r>
      <w:r w:rsidRPr="001E0C10">
        <w:rPr>
          <w:color w:val="auto"/>
          <w:sz w:val="20"/>
          <w:szCs w:val="20"/>
        </w:rPr>
        <w:t xml:space="preserve"> miesięcy. Usługa będąca przedmiotem umowy będzie świadczona </w:t>
      </w:r>
      <w:r w:rsidRPr="001E0C10">
        <w:rPr>
          <w:b/>
          <w:color w:val="auto"/>
          <w:sz w:val="20"/>
          <w:szCs w:val="20"/>
        </w:rPr>
        <w:t xml:space="preserve">od dnia 01 stycznia 2025 r. do 31 grudnia 2026 r. </w:t>
      </w:r>
    </w:p>
    <w:p w14:paraId="0EFB89CC" w14:textId="77777777" w:rsidR="006E79F6" w:rsidRPr="001E0C10" w:rsidRDefault="006E79F6" w:rsidP="006E79F6">
      <w:pPr>
        <w:numPr>
          <w:ilvl w:val="0"/>
          <w:numId w:val="15"/>
        </w:numPr>
        <w:tabs>
          <w:tab w:val="clear" w:pos="360"/>
          <w:tab w:val="num" w:pos="426"/>
        </w:tabs>
        <w:suppressAutoHyphens w:val="0"/>
        <w:ind w:left="426" w:hanging="426"/>
        <w:jc w:val="both"/>
        <w:rPr>
          <w:sz w:val="20"/>
          <w:szCs w:val="20"/>
        </w:rPr>
      </w:pPr>
      <w:r w:rsidRPr="001E0C10">
        <w:rPr>
          <w:sz w:val="20"/>
          <w:szCs w:val="20"/>
        </w:rPr>
        <w:t xml:space="preserve">Zamawiającemu przysługuje prawo do złożenia reklamacji zarówno z tytułu niewykonania usługi. Wykonawca  ma obowiązek rozpatrzyć reklamację w terminie 14 dni roboczych od dnia jej wpłynięcia, chyba że w sposób nienudzący wątpliwości wykaże, że przyczyna reklamacji powstała wyłącznie z przyczyn niezależnych i niemożliwych do przewidzenia przez Wykonawcę. </w:t>
      </w:r>
    </w:p>
    <w:p w14:paraId="62E21D51" w14:textId="77777777" w:rsidR="006E79F6" w:rsidRPr="001E0C10" w:rsidRDefault="006E79F6" w:rsidP="006E79F6">
      <w:pPr>
        <w:numPr>
          <w:ilvl w:val="0"/>
          <w:numId w:val="15"/>
        </w:numPr>
        <w:tabs>
          <w:tab w:val="clear" w:pos="360"/>
          <w:tab w:val="num" w:pos="426"/>
        </w:tabs>
        <w:suppressAutoHyphens w:val="0"/>
        <w:ind w:left="426" w:hanging="426"/>
        <w:jc w:val="both"/>
        <w:rPr>
          <w:sz w:val="20"/>
          <w:szCs w:val="20"/>
        </w:rPr>
      </w:pPr>
      <w:r w:rsidRPr="001E0C10">
        <w:rPr>
          <w:sz w:val="20"/>
          <w:szCs w:val="20"/>
        </w:rPr>
        <w:t>W przypadku gdy Wykonawca nie zgłosi się po odbiór przesyłek przygotowanych do wyekspediowania, w którymś z dni o których mowa w</w:t>
      </w:r>
      <w:r w:rsidRPr="001E0C10">
        <w:rPr>
          <w:bCs/>
          <w:sz w:val="20"/>
          <w:szCs w:val="20"/>
        </w:rPr>
        <w:t xml:space="preserve"> § 1 ust. 6 Zamawiającemu przysługuje prawo naliczenia kary umownej za jeden odbiór w wysokości określonej w Regulaminie świadczenia usługi Wykonawcy. Przy czym za opłatę za jeden odbiór rozumie się opłatę ustaloną poprzez podzielenie opłaty za jeden miesiąc kalendarzowy, wynikająca z cennika, przez liczbę realizowanych odbiorów w miesiącu kalendarzowym, która wynika z częstotliwości odbioru ustalonej w umowie. </w:t>
      </w:r>
    </w:p>
    <w:p w14:paraId="178B8DD6" w14:textId="77777777" w:rsidR="006E79F6" w:rsidRPr="001E0C10" w:rsidRDefault="006E79F6" w:rsidP="006E79F6">
      <w:pPr>
        <w:numPr>
          <w:ilvl w:val="0"/>
          <w:numId w:val="15"/>
        </w:numPr>
        <w:tabs>
          <w:tab w:val="clear" w:pos="360"/>
          <w:tab w:val="num" w:pos="426"/>
        </w:tabs>
        <w:suppressAutoHyphens w:val="0"/>
        <w:ind w:left="426" w:hanging="426"/>
        <w:jc w:val="both"/>
        <w:rPr>
          <w:sz w:val="20"/>
          <w:szCs w:val="20"/>
        </w:rPr>
      </w:pPr>
      <w:r w:rsidRPr="001E0C10">
        <w:rPr>
          <w:sz w:val="20"/>
          <w:szCs w:val="20"/>
        </w:rPr>
        <w:t>Łączna wysokość kar umownych należnych Zamawiającemu nie przekroczy 8% wynagrodzenia brutto, o którym mowa w ust. 1</w:t>
      </w:r>
    </w:p>
    <w:p w14:paraId="5FCD0350" w14:textId="77777777" w:rsidR="006E79F6" w:rsidRPr="001E0C10" w:rsidRDefault="006E79F6" w:rsidP="006E79F6">
      <w:pPr>
        <w:numPr>
          <w:ilvl w:val="0"/>
          <w:numId w:val="15"/>
        </w:numPr>
        <w:tabs>
          <w:tab w:val="clear" w:pos="360"/>
          <w:tab w:val="num" w:pos="426"/>
        </w:tabs>
        <w:suppressAutoHyphens w:val="0"/>
        <w:ind w:left="426" w:hanging="426"/>
        <w:jc w:val="both"/>
        <w:rPr>
          <w:sz w:val="20"/>
          <w:szCs w:val="20"/>
        </w:rPr>
      </w:pPr>
      <w:r w:rsidRPr="001E0C10">
        <w:rPr>
          <w:sz w:val="20"/>
          <w:szCs w:val="20"/>
        </w:rPr>
        <w:t>Zamawiający może dochodzić odszkodowania przewyższającego wysokość naliczonej kary umownej.</w:t>
      </w:r>
    </w:p>
    <w:p w14:paraId="5704F338" w14:textId="77777777" w:rsidR="006E79F6" w:rsidRPr="001E0C10" w:rsidRDefault="006E79F6" w:rsidP="006E79F6">
      <w:pPr>
        <w:numPr>
          <w:ilvl w:val="0"/>
          <w:numId w:val="15"/>
        </w:numPr>
        <w:tabs>
          <w:tab w:val="clear" w:pos="360"/>
          <w:tab w:val="num" w:pos="426"/>
        </w:tabs>
        <w:suppressAutoHyphens w:val="0"/>
        <w:ind w:left="426" w:hanging="426"/>
        <w:jc w:val="both"/>
        <w:rPr>
          <w:sz w:val="20"/>
          <w:szCs w:val="20"/>
        </w:rPr>
      </w:pPr>
      <w:r w:rsidRPr="001E0C10">
        <w:rPr>
          <w:sz w:val="20"/>
          <w:szCs w:val="20"/>
        </w:rPr>
        <w:t>Zamawiający może wypowiedzieć umowę w trybie natychmiastowym, jeżeli:</w:t>
      </w:r>
    </w:p>
    <w:p w14:paraId="73F39F68" w14:textId="77777777" w:rsidR="006E79F6" w:rsidRPr="001E0C10" w:rsidRDefault="006E79F6" w:rsidP="006E79F6">
      <w:pPr>
        <w:pStyle w:val="Akapitzlist"/>
        <w:numPr>
          <w:ilvl w:val="2"/>
          <w:numId w:val="20"/>
        </w:numPr>
        <w:suppressAutoHyphens w:val="0"/>
        <w:jc w:val="both"/>
        <w:rPr>
          <w:sz w:val="20"/>
          <w:szCs w:val="20"/>
        </w:rPr>
      </w:pPr>
      <w:r w:rsidRPr="001E0C10">
        <w:rPr>
          <w:sz w:val="20"/>
          <w:szCs w:val="20"/>
        </w:rPr>
        <w:t>Wykonawca w związku z realizacją niniejszej umowy dopuszcza się naruszenia powszechnie obowiązujących przepisów prawa, praw lub dóbr osób trzecich;</w:t>
      </w:r>
    </w:p>
    <w:p w14:paraId="6437407B" w14:textId="77777777" w:rsidR="006E79F6" w:rsidRPr="001E0C10" w:rsidRDefault="006E79F6" w:rsidP="006E79F6">
      <w:pPr>
        <w:pStyle w:val="Akapitzlist"/>
        <w:numPr>
          <w:ilvl w:val="2"/>
          <w:numId w:val="20"/>
        </w:numPr>
        <w:suppressAutoHyphens w:val="0"/>
        <w:jc w:val="both"/>
        <w:rPr>
          <w:sz w:val="20"/>
          <w:szCs w:val="20"/>
        </w:rPr>
      </w:pPr>
      <w:r w:rsidRPr="001E0C10">
        <w:rPr>
          <w:sz w:val="20"/>
          <w:szCs w:val="20"/>
        </w:rPr>
        <w:t>Wykonawca dopuszcza się naruszenia przepisów dotyczących</w:t>
      </w:r>
      <w:r w:rsidRPr="001E0C10">
        <w:rPr>
          <w:strike/>
          <w:sz w:val="20"/>
          <w:szCs w:val="20"/>
        </w:rPr>
        <w:t xml:space="preserve"> </w:t>
      </w:r>
      <w:r w:rsidRPr="001E0C10">
        <w:rPr>
          <w:sz w:val="20"/>
          <w:szCs w:val="20"/>
        </w:rPr>
        <w:t xml:space="preserve"> przetwarzania danych osobowych;</w:t>
      </w:r>
    </w:p>
    <w:p w14:paraId="36B19782" w14:textId="77777777" w:rsidR="006E79F6" w:rsidRPr="001E0C10" w:rsidRDefault="006E79F6" w:rsidP="006E79F6">
      <w:pPr>
        <w:pStyle w:val="Akapitzlist"/>
        <w:numPr>
          <w:ilvl w:val="2"/>
          <w:numId w:val="20"/>
        </w:numPr>
        <w:suppressAutoHyphens w:val="0"/>
        <w:jc w:val="both"/>
        <w:rPr>
          <w:sz w:val="20"/>
          <w:szCs w:val="20"/>
        </w:rPr>
      </w:pPr>
      <w:r w:rsidRPr="001E0C10">
        <w:rPr>
          <w:sz w:val="20"/>
          <w:szCs w:val="20"/>
        </w:rPr>
        <w:t>Wykonawca, mimo 2-krotnego wezwania lub upomnienia dokonanego przez Zamawiającego wykonuje umowę w sposób nienależyty;</w:t>
      </w:r>
    </w:p>
    <w:p w14:paraId="560E347C" w14:textId="77777777" w:rsidR="006E79F6" w:rsidRPr="001E0C10" w:rsidRDefault="006E79F6" w:rsidP="006E79F6">
      <w:pPr>
        <w:pStyle w:val="Akapitzlist"/>
        <w:numPr>
          <w:ilvl w:val="2"/>
          <w:numId w:val="20"/>
        </w:numPr>
        <w:suppressAutoHyphens w:val="0"/>
        <w:jc w:val="both"/>
        <w:rPr>
          <w:sz w:val="20"/>
          <w:szCs w:val="20"/>
        </w:rPr>
      </w:pPr>
      <w:r w:rsidRPr="001E0C10">
        <w:rPr>
          <w:sz w:val="20"/>
          <w:szCs w:val="20"/>
        </w:rPr>
        <w:t>Wykonawca dopuszcza się naruszenia klauzuli poufności, o której mowa w § 11 ust. 1 umowy;</w:t>
      </w:r>
    </w:p>
    <w:p w14:paraId="7A006637" w14:textId="77777777" w:rsidR="006E79F6" w:rsidRPr="001E0C10" w:rsidRDefault="006E79F6" w:rsidP="006E79F6">
      <w:pPr>
        <w:pStyle w:val="Akapitzlist"/>
        <w:numPr>
          <w:ilvl w:val="2"/>
          <w:numId w:val="20"/>
        </w:numPr>
        <w:suppressAutoHyphens w:val="0"/>
        <w:jc w:val="both"/>
        <w:rPr>
          <w:sz w:val="20"/>
          <w:szCs w:val="20"/>
        </w:rPr>
      </w:pPr>
      <w:r w:rsidRPr="001E0C10">
        <w:rPr>
          <w:sz w:val="20"/>
          <w:szCs w:val="20"/>
        </w:rPr>
        <w:t>Wykonawca nie daje rękojmi należytego wykonania umowy, w szczególności nie posiada zdolności lub możliwości wykonania umowy w sposób prawidłowy i terminowy;</w:t>
      </w:r>
    </w:p>
    <w:p w14:paraId="7C5E3EC4" w14:textId="77777777" w:rsidR="006E79F6" w:rsidRPr="001E0C10" w:rsidRDefault="006E79F6" w:rsidP="006E79F6">
      <w:pPr>
        <w:pStyle w:val="Akapitzlist"/>
        <w:numPr>
          <w:ilvl w:val="2"/>
          <w:numId w:val="20"/>
        </w:numPr>
        <w:suppressAutoHyphens w:val="0"/>
        <w:jc w:val="both"/>
        <w:rPr>
          <w:sz w:val="20"/>
          <w:szCs w:val="20"/>
        </w:rPr>
      </w:pPr>
      <w:r w:rsidRPr="001E0C10">
        <w:rPr>
          <w:sz w:val="20"/>
          <w:szCs w:val="20"/>
        </w:rPr>
        <w:t>Wykonawca narusza tajemnicę korespondencji.</w:t>
      </w:r>
    </w:p>
    <w:p w14:paraId="469AEFE5" w14:textId="77777777" w:rsidR="006E79F6" w:rsidRPr="001E0C10" w:rsidRDefault="006E79F6" w:rsidP="006E79F6">
      <w:pPr>
        <w:jc w:val="center"/>
        <w:rPr>
          <w:b/>
          <w:sz w:val="20"/>
          <w:szCs w:val="20"/>
        </w:rPr>
      </w:pPr>
    </w:p>
    <w:p w14:paraId="40F2066C" w14:textId="77777777" w:rsidR="006E79F6" w:rsidRPr="001E0C10" w:rsidRDefault="006E79F6" w:rsidP="006E79F6">
      <w:pPr>
        <w:jc w:val="center"/>
        <w:rPr>
          <w:b/>
          <w:sz w:val="20"/>
          <w:szCs w:val="20"/>
        </w:rPr>
      </w:pPr>
      <w:r w:rsidRPr="001E0C10">
        <w:rPr>
          <w:b/>
          <w:sz w:val="20"/>
          <w:szCs w:val="20"/>
        </w:rPr>
        <w:t>§ 9</w:t>
      </w:r>
    </w:p>
    <w:p w14:paraId="1FED3C19" w14:textId="77777777" w:rsidR="006E79F6" w:rsidRPr="001E0C10" w:rsidRDefault="006E79F6" w:rsidP="006E79F6">
      <w:pPr>
        <w:jc w:val="center"/>
        <w:rPr>
          <w:b/>
          <w:sz w:val="20"/>
          <w:szCs w:val="20"/>
        </w:rPr>
      </w:pPr>
    </w:p>
    <w:p w14:paraId="6B273CE8" w14:textId="77777777" w:rsidR="006E79F6" w:rsidRPr="001E0C10" w:rsidRDefault="006E79F6" w:rsidP="006E79F6">
      <w:pPr>
        <w:numPr>
          <w:ilvl w:val="0"/>
          <w:numId w:val="16"/>
        </w:numPr>
        <w:tabs>
          <w:tab w:val="left" w:pos="284"/>
        </w:tabs>
        <w:suppressAutoHyphens w:val="0"/>
        <w:ind w:left="284" w:hanging="284"/>
        <w:jc w:val="both"/>
        <w:rPr>
          <w:bCs/>
          <w:sz w:val="20"/>
          <w:szCs w:val="20"/>
        </w:rPr>
      </w:pPr>
      <w:r w:rsidRPr="001E0C10">
        <w:rPr>
          <w:bCs/>
          <w:sz w:val="20"/>
          <w:szCs w:val="20"/>
        </w:rPr>
        <w:t xml:space="preserve">Strony zobowiązują się do niezwłocznego, wzajemnego, pisemnego powiadamiania się </w:t>
      </w:r>
      <w:r w:rsidRPr="001E0C10">
        <w:rPr>
          <w:bCs/>
          <w:iCs/>
          <w:sz w:val="20"/>
          <w:szCs w:val="20"/>
        </w:rPr>
        <w:t xml:space="preserve">o </w:t>
      </w:r>
      <w:r w:rsidRPr="001E0C10">
        <w:rPr>
          <w:bCs/>
          <w:sz w:val="20"/>
          <w:szCs w:val="20"/>
        </w:rPr>
        <w:t>zmianach</w:t>
      </w:r>
      <w:r w:rsidRPr="001E0C10">
        <w:rPr>
          <w:sz w:val="20"/>
          <w:szCs w:val="20"/>
        </w:rPr>
        <w:t xml:space="preserve"> dotyczących  określonych w umowie nazw, adresów, osób wyznaczonych do nadzoru nad realizacją postanowień umowy, bez </w:t>
      </w:r>
      <w:r w:rsidRPr="001E0C10">
        <w:rPr>
          <w:sz w:val="20"/>
          <w:szCs w:val="20"/>
        </w:rPr>
        <w:lastRenderedPageBreak/>
        <w:t>konieczności sporządzania aneksu do niniejszej umowy.</w:t>
      </w:r>
      <w:r w:rsidRPr="001E0C10">
        <w:rPr>
          <w:bCs/>
          <w:sz w:val="20"/>
          <w:szCs w:val="20"/>
        </w:rPr>
        <w:t xml:space="preserve"> Korespondencję przesłaną na adresy wskazane w ust. 2, każda ze Stron uzna za prawidłowo doręczoną, w przypadku nie powiadomienia drugiej Strony o zmianie swego adresu. Każda ze Stron przyjmuje na siebie odpowiedzialność za wszelkie negatywne skutki wynikłe z powodu nie wskazania drugiej Stronie aktualnego adresu. </w:t>
      </w:r>
    </w:p>
    <w:p w14:paraId="5B588877" w14:textId="77777777" w:rsidR="006E79F6" w:rsidRPr="001E0C10" w:rsidRDefault="006E79F6" w:rsidP="006E79F6">
      <w:pPr>
        <w:numPr>
          <w:ilvl w:val="0"/>
          <w:numId w:val="16"/>
        </w:numPr>
        <w:suppressAutoHyphens w:val="0"/>
        <w:ind w:left="0" w:firstLine="0"/>
        <w:jc w:val="both"/>
        <w:rPr>
          <w:sz w:val="20"/>
          <w:szCs w:val="20"/>
        </w:rPr>
      </w:pPr>
      <w:r w:rsidRPr="001E0C10">
        <w:rPr>
          <w:sz w:val="20"/>
          <w:szCs w:val="20"/>
        </w:rPr>
        <w:t>Strony ustalają, że ich aktualne adresy do korespondencji są następujące:</w:t>
      </w:r>
    </w:p>
    <w:p w14:paraId="6E78248E" w14:textId="77777777" w:rsidR="006E79F6" w:rsidRPr="001E0C10" w:rsidRDefault="006E79F6" w:rsidP="006E79F6">
      <w:pPr>
        <w:tabs>
          <w:tab w:val="left" w:pos="360"/>
        </w:tabs>
        <w:jc w:val="both"/>
        <w:rPr>
          <w:b/>
          <w:noProof/>
          <w:sz w:val="20"/>
          <w:szCs w:val="20"/>
        </w:rPr>
      </w:pPr>
      <w:r w:rsidRPr="001E0C10">
        <w:rPr>
          <w:b/>
          <w:sz w:val="20"/>
          <w:szCs w:val="20"/>
        </w:rPr>
        <w:t xml:space="preserve">Zamawiający: </w:t>
      </w:r>
    </w:p>
    <w:p w14:paraId="121F47EF" w14:textId="77777777" w:rsidR="006E79F6" w:rsidRPr="001E0C10" w:rsidRDefault="006E79F6" w:rsidP="006E79F6">
      <w:pPr>
        <w:ind w:firstLine="284"/>
        <w:jc w:val="both"/>
        <w:rPr>
          <w:b/>
          <w:noProof/>
          <w:sz w:val="20"/>
          <w:szCs w:val="20"/>
        </w:rPr>
      </w:pPr>
      <w:r w:rsidRPr="001E0C10">
        <w:rPr>
          <w:b/>
          <w:noProof/>
          <w:sz w:val="20"/>
          <w:szCs w:val="20"/>
        </w:rPr>
        <w:t xml:space="preserve">Agencja Restrukturyzacji i Modernizacji Rolnictwa </w:t>
      </w:r>
    </w:p>
    <w:p w14:paraId="5517687A" w14:textId="77777777" w:rsidR="006E79F6" w:rsidRPr="001E0C10" w:rsidRDefault="006E79F6" w:rsidP="006E79F6">
      <w:pPr>
        <w:ind w:firstLine="284"/>
        <w:jc w:val="both"/>
        <w:rPr>
          <w:b/>
          <w:sz w:val="20"/>
          <w:szCs w:val="20"/>
        </w:rPr>
      </w:pPr>
      <w:r w:rsidRPr="001E0C10">
        <w:rPr>
          <w:b/>
          <w:sz w:val="20"/>
          <w:szCs w:val="20"/>
        </w:rPr>
        <w:t>Mazowiecki Oddział Regionalny</w:t>
      </w:r>
      <w:r w:rsidRPr="001E0C10">
        <w:rPr>
          <w:b/>
          <w:noProof/>
          <w:sz w:val="20"/>
          <w:szCs w:val="20"/>
        </w:rPr>
        <w:t xml:space="preserve">        </w:t>
      </w:r>
    </w:p>
    <w:p w14:paraId="7E0FE330" w14:textId="77777777" w:rsidR="006E79F6" w:rsidRPr="001E0C10" w:rsidRDefault="006E79F6" w:rsidP="006E79F6">
      <w:pPr>
        <w:ind w:firstLine="284"/>
        <w:jc w:val="both"/>
        <w:rPr>
          <w:b/>
          <w:noProof/>
          <w:sz w:val="20"/>
          <w:szCs w:val="20"/>
        </w:rPr>
      </w:pPr>
      <w:r w:rsidRPr="001E0C10">
        <w:rPr>
          <w:b/>
          <w:noProof/>
          <w:sz w:val="20"/>
          <w:szCs w:val="20"/>
        </w:rPr>
        <w:t>Al. Jana Pawła II 70</w:t>
      </w:r>
    </w:p>
    <w:p w14:paraId="428BA498" w14:textId="77777777" w:rsidR="006E79F6" w:rsidRPr="001E0C10" w:rsidRDefault="006E79F6" w:rsidP="006E79F6">
      <w:pPr>
        <w:ind w:firstLine="284"/>
        <w:jc w:val="both"/>
        <w:rPr>
          <w:b/>
          <w:sz w:val="20"/>
          <w:szCs w:val="20"/>
        </w:rPr>
      </w:pPr>
      <w:r w:rsidRPr="001E0C10">
        <w:rPr>
          <w:b/>
          <w:noProof/>
          <w:sz w:val="20"/>
          <w:szCs w:val="20"/>
        </w:rPr>
        <w:t>Osoba do kontaktu: ………………………………….</w:t>
      </w:r>
    </w:p>
    <w:p w14:paraId="02363450" w14:textId="77777777" w:rsidR="006E79F6" w:rsidRPr="001E0C10" w:rsidRDefault="006E79F6" w:rsidP="006E79F6">
      <w:pPr>
        <w:tabs>
          <w:tab w:val="left" w:pos="360"/>
        </w:tabs>
        <w:ind w:left="284"/>
        <w:jc w:val="both"/>
        <w:rPr>
          <w:b/>
          <w:noProof/>
          <w:sz w:val="20"/>
          <w:szCs w:val="20"/>
        </w:rPr>
      </w:pPr>
      <w:r w:rsidRPr="001E0C10">
        <w:rPr>
          <w:b/>
          <w:noProof/>
          <w:sz w:val="20"/>
          <w:szCs w:val="20"/>
        </w:rPr>
        <w:t>e-mail: …………………………………………………..</w:t>
      </w:r>
    </w:p>
    <w:p w14:paraId="74819369" w14:textId="77777777" w:rsidR="006E79F6" w:rsidRPr="001E0C10" w:rsidRDefault="006E79F6" w:rsidP="006E79F6">
      <w:pPr>
        <w:tabs>
          <w:tab w:val="left" w:pos="360"/>
        </w:tabs>
        <w:jc w:val="both"/>
        <w:rPr>
          <w:b/>
          <w:sz w:val="20"/>
          <w:szCs w:val="20"/>
        </w:rPr>
      </w:pPr>
      <w:r w:rsidRPr="001E0C10">
        <w:rPr>
          <w:b/>
          <w:sz w:val="20"/>
          <w:szCs w:val="20"/>
        </w:rPr>
        <w:t xml:space="preserve">Wykonawca: </w:t>
      </w:r>
    </w:p>
    <w:p w14:paraId="2A0125C0" w14:textId="77777777" w:rsidR="006E79F6" w:rsidRPr="001E0C10" w:rsidRDefault="006E79F6" w:rsidP="006E79F6">
      <w:pPr>
        <w:tabs>
          <w:tab w:val="left" w:pos="360"/>
        </w:tabs>
        <w:ind w:left="284"/>
        <w:jc w:val="both"/>
        <w:rPr>
          <w:b/>
          <w:color w:val="808080"/>
          <w:sz w:val="20"/>
          <w:szCs w:val="20"/>
        </w:rPr>
      </w:pPr>
      <w:r w:rsidRPr="001E0C10">
        <w:rPr>
          <w:b/>
          <w:color w:val="808080"/>
          <w:sz w:val="20"/>
          <w:szCs w:val="20"/>
        </w:rPr>
        <w:t>……………………………………………………………..</w:t>
      </w:r>
    </w:p>
    <w:p w14:paraId="0911F1DF" w14:textId="77777777" w:rsidR="006E79F6" w:rsidRPr="001E0C10" w:rsidRDefault="006E79F6" w:rsidP="006E79F6">
      <w:pPr>
        <w:tabs>
          <w:tab w:val="left" w:pos="360"/>
        </w:tabs>
        <w:ind w:left="284"/>
        <w:jc w:val="both"/>
        <w:rPr>
          <w:b/>
          <w:noProof/>
          <w:sz w:val="20"/>
          <w:szCs w:val="20"/>
        </w:rPr>
      </w:pPr>
      <w:r w:rsidRPr="001E0C10">
        <w:rPr>
          <w:b/>
          <w:color w:val="808080"/>
          <w:sz w:val="20"/>
          <w:szCs w:val="20"/>
        </w:rPr>
        <w:t>……………………………………………………………..</w:t>
      </w:r>
    </w:p>
    <w:p w14:paraId="1078B78E" w14:textId="77777777" w:rsidR="006E79F6" w:rsidRPr="001E0C10" w:rsidRDefault="006E79F6" w:rsidP="006E79F6">
      <w:pPr>
        <w:tabs>
          <w:tab w:val="left" w:pos="360"/>
        </w:tabs>
        <w:ind w:left="284"/>
        <w:jc w:val="both"/>
        <w:rPr>
          <w:b/>
          <w:sz w:val="20"/>
          <w:szCs w:val="20"/>
        </w:rPr>
      </w:pPr>
      <w:r w:rsidRPr="001E0C10">
        <w:rPr>
          <w:b/>
          <w:sz w:val="20"/>
          <w:szCs w:val="20"/>
        </w:rPr>
        <w:t xml:space="preserve">Adres: </w:t>
      </w:r>
      <w:r w:rsidRPr="001E0C10">
        <w:rPr>
          <w:b/>
          <w:color w:val="808080"/>
          <w:sz w:val="20"/>
          <w:szCs w:val="20"/>
        </w:rPr>
        <w:t>……………………………………………………</w:t>
      </w:r>
    </w:p>
    <w:p w14:paraId="02267744" w14:textId="77777777" w:rsidR="006E79F6" w:rsidRPr="001E0C10" w:rsidRDefault="006E79F6" w:rsidP="006E79F6">
      <w:pPr>
        <w:tabs>
          <w:tab w:val="left" w:pos="360"/>
        </w:tabs>
        <w:ind w:left="284"/>
        <w:jc w:val="both"/>
        <w:rPr>
          <w:b/>
          <w:noProof/>
          <w:sz w:val="20"/>
          <w:szCs w:val="20"/>
        </w:rPr>
      </w:pPr>
      <w:r w:rsidRPr="001E0C10">
        <w:rPr>
          <w:b/>
          <w:noProof/>
          <w:sz w:val="20"/>
          <w:szCs w:val="20"/>
        </w:rPr>
        <w:t xml:space="preserve">osoba do kontaktu: </w:t>
      </w:r>
      <w:r w:rsidRPr="001E0C10">
        <w:rPr>
          <w:b/>
          <w:color w:val="808080"/>
          <w:sz w:val="20"/>
          <w:szCs w:val="20"/>
        </w:rPr>
        <w:t>……………………………………</w:t>
      </w:r>
    </w:p>
    <w:p w14:paraId="18BA136B" w14:textId="77777777" w:rsidR="006E79F6" w:rsidRPr="001E0C10" w:rsidRDefault="006E79F6" w:rsidP="006E79F6">
      <w:pPr>
        <w:tabs>
          <w:tab w:val="left" w:pos="360"/>
        </w:tabs>
        <w:ind w:left="284"/>
        <w:jc w:val="both"/>
        <w:rPr>
          <w:b/>
          <w:noProof/>
          <w:sz w:val="20"/>
          <w:szCs w:val="20"/>
          <w:lang w:val="en-US"/>
        </w:rPr>
      </w:pPr>
      <w:r w:rsidRPr="001E0C10">
        <w:rPr>
          <w:b/>
          <w:noProof/>
          <w:sz w:val="20"/>
          <w:szCs w:val="20"/>
          <w:lang w:val="en-US"/>
        </w:rPr>
        <w:t xml:space="preserve">e-mail: </w:t>
      </w:r>
      <w:r w:rsidRPr="001E0C10">
        <w:rPr>
          <w:b/>
          <w:color w:val="808080"/>
          <w:sz w:val="20"/>
          <w:szCs w:val="20"/>
        </w:rPr>
        <w:t>……………………………………………………</w:t>
      </w:r>
      <w:r w:rsidRPr="001E0C10">
        <w:rPr>
          <w:b/>
          <w:noProof/>
          <w:sz w:val="20"/>
          <w:szCs w:val="20"/>
          <w:lang w:val="en-US"/>
        </w:rPr>
        <w:t xml:space="preserve"> </w:t>
      </w:r>
    </w:p>
    <w:p w14:paraId="3587ADB1" w14:textId="77777777" w:rsidR="006E79F6" w:rsidRPr="001E0C10" w:rsidRDefault="006E79F6" w:rsidP="006E79F6">
      <w:pPr>
        <w:numPr>
          <w:ilvl w:val="0"/>
          <w:numId w:val="16"/>
        </w:numPr>
        <w:tabs>
          <w:tab w:val="left" w:pos="284"/>
        </w:tabs>
        <w:suppressAutoHyphens w:val="0"/>
        <w:jc w:val="both"/>
        <w:rPr>
          <w:sz w:val="20"/>
          <w:szCs w:val="20"/>
        </w:rPr>
      </w:pPr>
      <w:r w:rsidRPr="001E0C10">
        <w:rPr>
          <w:sz w:val="20"/>
          <w:szCs w:val="20"/>
        </w:rPr>
        <w:t>Pismo o zmianie adresu, podanego w ust.2, uznaje się za doręczone, jeżeli jest przyjęte bezpośrednio lub listem poleconym za pośrednictwem poczty, jak i zwrócone przez pocztę po dwukrotnej awizacji listu poleconego na powyższe adresy lub z powodu odmowy przyjęcia.</w:t>
      </w:r>
    </w:p>
    <w:p w14:paraId="311F2429" w14:textId="77777777" w:rsidR="006E79F6" w:rsidRPr="001E0C10" w:rsidRDefault="006E79F6" w:rsidP="006E79F6">
      <w:pPr>
        <w:numPr>
          <w:ilvl w:val="0"/>
          <w:numId w:val="16"/>
        </w:numPr>
        <w:tabs>
          <w:tab w:val="left" w:pos="284"/>
        </w:tabs>
        <w:suppressAutoHyphens w:val="0"/>
        <w:jc w:val="both"/>
        <w:rPr>
          <w:sz w:val="20"/>
          <w:szCs w:val="20"/>
        </w:rPr>
      </w:pPr>
      <w:r w:rsidRPr="001E0C10">
        <w:rPr>
          <w:sz w:val="20"/>
          <w:szCs w:val="20"/>
        </w:rPr>
        <w:t>Niedopełnienie obowiązku określonego w ust.1 powoduje ten skutek, że pismo wysłane na adres wskazany w ust.2 uznaje się za doręczone także wówczas, gdy zostanie zwrócone z powodu nieaktualnego adresu.</w:t>
      </w:r>
    </w:p>
    <w:p w14:paraId="12BB0FF7" w14:textId="77777777" w:rsidR="006E79F6" w:rsidRPr="001E0C10" w:rsidRDefault="006E79F6" w:rsidP="006E79F6">
      <w:pPr>
        <w:pStyle w:val="Teksttreci0"/>
        <w:numPr>
          <w:ilvl w:val="0"/>
          <w:numId w:val="16"/>
        </w:numPr>
        <w:shd w:val="clear" w:color="auto" w:fill="auto"/>
        <w:suppressAutoHyphens w:val="0"/>
        <w:spacing w:before="0" w:after="0" w:line="240" w:lineRule="auto"/>
        <w:ind w:right="23"/>
        <w:jc w:val="left"/>
        <w:rPr>
          <w:sz w:val="20"/>
          <w:szCs w:val="20"/>
        </w:rPr>
      </w:pPr>
      <w:r w:rsidRPr="001E0C10">
        <w:rPr>
          <w:sz w:val="20"/>
          <w:szCs w:val="20"/>
        </w:rPr>
        <w:t xml:space="preserve">Nadzór nad realizacją postanowień Umowy </w:t>
      </w:r>
      <w:r w:rsidRPr="001E0C10">
        <w:rPr>
          <w:b/>
          <w:sz w:val="20"/>
          <w:szCs w:val="20"/>
        </w:rPr>
        <w:t>ze strony Wykonawcy</w:t>
      </w:r>
      <w:r w:rsidRPr="001E0C10">
        <w:rPr>
          <w:sz w:val="20"/>
          <w:szCs w:val="20"/>
        </w:rPr>
        <w:t xml:space="preserve"> pełni: </w:t>
      </w:r>
      <w:r w:rsidRPr="001E0C10">
        <w:rPr>
          <w:bCs/>
          <w:sz w:val="20"/>
          <w:szCs w:val="20"/>
        </w:rPr>
        <w:t>…………………………………..</w:t>
      </w:r>
    </w:p>
    <w:p w14:paraId="2D602CC1" w14:textId="77777777" w:rsidR="006E79F6" w:rsidRPr="001E0C10" w:rsidRDefault="006E79F6" w:rsidP="006E79F6">
      <w:pPr>
        <w:pStyle w:val="Teksttreci0"/>
        <w:shd w:val="clear" w:color="auto" w:fill="auto"/>
        <w:spacing w:before="0" w:after="0" w:line="240" w:lineRule="auto"/>
        <w:ind w:left="420" w:right="23" w:firstLine="0"/>
        <w:jc w:val="both"/>
        <w:rPr>
          <w:sz w:val="20"/>
          <w:szCs w:val="20"/>
          <w:lang w:val="en-US"/>
        </w:rPr>
      </w:pPr>
      <w:r w:rsidRPr="001E0C10">
        <w:rPr>
          <w:sz w:val="20"/>
          <w:szCs w:val="20"/>
          <w:lang w:val="en-US"/>
        </w:rPr>
        <w:t xml:space="preserve">tel. …………….., e-mail: </w:t>
      </w:r>
      <w:r w:rsidRPr="001E0C10">
        <w:rPr>
          <w:sz w:val="20"/>
          <w:szCs w:val="20"/>
        </w:rPr>
        <w:t>…………………...</w:t>
      </w:r>
    </w:p>
    <w:p w14:paraId="5DA1C087" w14:textId="77777777" w:rsidR="006E79F6" w:rsidRPr="001E0C10" w:rsidRDefault="006E79F6" w:rsidP="006E79F6">
      <w:pPr>
        <w:pStyle w:val="Teksttreci0"/>
        <w:numPr>
          <w:ilvl w:val="0"/>
          <w:numId w:val="16"/>
        </w:numPr>
        <w:shd w:val="clear" w:color="auto" w:fill="auto"/>
        <w:suppressAutoHyphens w:val="0"/>
        <w:spacing w:before="0" w:after="0" w:line="240" w:lineRule="auto"/>
        <w:ind w:right="23"/>
        <w:jc w:val="both"/>
        <w:rPr>
          <w:sz w:val="20"/>
          <w:szCs w:val="20"/>
        </w:rPr>
      </w:pPr>
      <w:r w:rsidRPr="001E0C10">
        <w:rPr>
          <w:sz w:val="20"/>
          <w:szCs w:val="20"/>
        </w:rPr>
        <w:t xml:space="preserve">Nadzór nad realizacją postanowień Umowy </w:t>
      </w:r>
      <w:r w:rsidRPr="001E0C10">
        <w:rPr>
          <w:b/>
          <w:sz w:val="20"/>
          <w:szCs w:val="20"/>
        </w:rPr>
        <w:t>ze strony Zamawiającego</w:t>
      </w:r>
      <w:r w:rsidRPr="001E0C10">
        <w:rPr>
          <w:sz w:val="20"/>
          <w:szCs w:val="20"/>
        </w:rPr>
        <w:t xml:space="preserve"> pełni: </w:t>
      </w:r>
      <w:r w:rsidRPr="001E0C10">
        <w:rPr>
          <w:bCs/>
          <w:sz w:val="20"/>
          <w:szCs w:val="20"/>
        </w:rPr>
        <w:t>…………………………</w:t>
      </w:r>
      <w:r>
        <w:rPr>
          <w:bCs/>
          <w:sz w:val="20"/>
          <w:szCs w:val="20"/>
        </w:rPr>
        <w:t>……</w:t>
      </w:r>
    </w:p>
    <w:p w14:paraId="2163E1C6" w14:textId="77777777" w:rsidR="006E79F6" w:rsidRPr="001E0C10" w:rsidRDefault="006E79F6" w:rsidP="006E79F6">
      <w:pPr>
        <w:pStyle w:val="Teksttreci0"/>
        <w:shd w:val="clear" w:color="auto" w:fill="auto"/>
        <w:spacing w:before="0" w:after="0" w:line="240" w:lineRule="auto"/>
        <w:ind w:left="420" w:right="23" w:firstLine="0"/>
        <w:jc w:val="both"/>
        <w:rPr>
          <w:sz w:val="20"/>
          <w:szCs w:val="20"/>
          <w:lang w:val="en-US"/>
        </w:rPr>
      </w:pPr>
      <w:r w:rsidRPr="001E0C10">
        <w:rPr>
          <w:sz w:val="20"/>
          <w:szCs w:val="20"/>
          <w:lang w:val="en-US"/>
        </w:rPr>
        <w:t xml:space="preserve">tel. ……………………, </w:t>
      </w:r>
      <w:r w:rsidRPr="001E0C10">
        <w:rPr>
          <w:sz w:val="20"/>
          <w:szCs w:val="20"/>
        </w:rPr>
        <w:t xml:space="preserve">e-mail: </w:t>
      </w:r>
    </w:p>
    <w:p w14:paraId="0FD91D88" w14:textId="77777777" w:rsidR="006E79F6" w:rsidRPr="001E0C10" w:rsidRDefault="006E79F6" w:rsidP="006E79F6">
      <w:pPr>
        <w:numPr>
          <w:ilvl w:val="0"/>
          <w:numId w:val="16"/>
        </w:numPr>
        <w:tabs>
          <w:tab w:val="left" w:pos="284"/>
        </w:tabs>
        <w:suppressAutoHyphens w:val="0"/>
        <w:jc w:val="both"/>
        <w:rPr>
          <w:sz w:val="20"/>
          <w:szCs w:val="20"/>
        </w:rPr>
      </w:pPr>
      <w:r w:rsidRPr="001E0C10">
        <w:rPr>
          <w:sz w:val="20"/>
          <w:szCs w:val="20"/>
        </w:rPr>
        <w:t xml:space="preserve">W przypadku zmiany osób upoważnionych do nadzoru nad  realizacją postanowień Umowy wskazanych w ust. 5 i 6, Strony zobowiązują się do niezwłocznego, wzajemnego powiadamiania </w:t>
      </w:r>
      <w:r w:rsidRPr="001E0C10">
        <w:rPr>
          <w:sz w:val="20"/>
          <w:szCs w:val="20"/>
        </w:rPr>
        <w:br/>
        <w:t>o zaistniałych zmianach za pośrednictwem środków komunikacji elektronicznej, bez konieczności sporządzania aneksu do niniejszej Umowy.</w:t>
      </w:r>
    </w:p>
    <w:p w14:paraId="174EB184" w14:textId="77777777" w:rsidR="006E79F6" w:rsidRPr="001E0C10" w:rsidRDefault="006E79F6" w:rsidP="006E79F6">
      <w:pPr>
        <w:jc w:val="center"/>
        <w:rPr>
          <w:b/>
          <w:sz w:val="20"/>
          <w:szCs w:val="20"/>
        </w:rPr>
      </w:pPr>
    </w:p>
    <w:p w14:paraId="40FCD6E4" w14:textId="77777777" w:rsidR="006E79F6" w:rsidRPr="001E0C10" w:rsidRDefault="006E79F6" w:rsidP="006E79F6">
      <w:pPr>
        <w:jc w:val="center"/>
        <w:rPr>
          <w:b/>
          <w:sz w:val="20"/>
          <w:szCs w:val="20"/>
        </w:rPr>
      </w:pPr>
      <w:r w:rsidRPr="001E0C10">
        <w:rPr>
          <w:b/>
          <w:sz w:val="20"/>
          <w:szCs w:val="20"/>
        </w:rPr>
        <w:t>§ 10</w:t>
      </w:r>
    </w:p>
    <w:p w14:paraId="3ECCBCAC" w14:textId="77777777" w:rsidR="006E79F6" w:rsidRPr="001E0C10" w:rsidRDefault="006E79F6" w:rsidP="006E79F6">
      <w:pPr>
        <w:jc w:val="center"/>
        <w:rPr>
          <w:b/>
          <w:sz w:val="20"/>
          <w:szCs w:val="20"/>
        </w:rPr>
      </w:pPr>
    </w:p>
    <w:p w14:paraId="4F6EF623" w14:textId="77777777" w:rsidR="006E79F6" w:rsidRPr="001E0C10" w:rsidRDefault="006E79F6" w:rsidP="006E79F6">
      <w:pPr>
        <w:pStyle w:val="Teksttreci160"/>
        <w:numPr>
          <w:ilvl w:val="0"/>
          <w:numId w:val="24"/>
        </w:numPr>
        <w:shd w:val="clear" w:color="auto" w:fill="auto"/>
        <w:tabs>
          <w:tab w:val="clear" w:pos="16582"/>
        </w:tabs>
        <w:suppressAutoHyphens w:val="0"/>
        <w:autoSpaceDN w:val="0"/>
        <w:spacing w:line="240" w:lineRule="auto"/>
        <w:ind w:left="284" w:hanging="284"/>
        <w:rPr>
          <w:rFonts w:ascii="Times New Roman" w:hAnsi="Times New Roman" w:cs="Times New Roman"/>
          <w:sz w:val="20"/>
          <w:szCs w:val="20"/>
        </w:rPr>
      </w:pPr>
      <w:r w:rsidRPr="001E0C10">
        <w:rPr>
          <w:rFonts w:ascii="Times New Roman" w:hAnsi="Times New Roman" w:cs="Times New Roman"/>
          <w:sz w:val="20"/>
          <w:szCs w:val="20"/>
        </w:rPr>
        <w:t xml:space="preserve">Strony przewidują możliwość dokonania zmiany zawartej Umowy zgodnie z art. 455 ustawy Pzp oraz </w:t>
      </w:r>
      <w:r w:rsidRPr="001E0C10">
        <w:rPr>
          <w:rFonts w:ascii="Times New Roman" w:hAnsi="Times New Roman" w:cs="Times New Roman"/>
          <w:sz w:val="20"/>
          <w:szCs w:val="20"/>
        </w:rPr>
        <w:br/>
        <w:t xml:space="preserve">w przypadku, gdy konieczność wprowadzenia zmian wynika z okoliczności, których nie można było przewidzieć </w:t>
      </w:r>
      <w:r w:rsidRPr="001E0C10">
        <w:rPr>
          <w:rFonts w:ascii="Times New Roman" w:hAnsi="Times New Roman" w:cs="Times New Roman"/>
          <w:sz w:val="20"/>
          <w:szCs w:val="20"/>
        </w:rPr>
        <w:br/>
        <w:t>w chwili zawarcia Umowy, tj. spowodowanych:</w:t>
      </w:r>
    </w:p>
    <w:p w14:paraId="6EE58CE1" w14:textId="77777777" w:rsidR="006E79F6" w:rsidRPr="001E0C10" w:rsidRDefault="006E79F6" w:rsidP="006E79F6">
      <w:pPr>
        <w:pStyle w:val="Akapitzlist"/>
        <w:numPr>
          <w:ilvl w:val="4"/>
          <w:numId w:val="25"/>
        </w:numPr>
        <w:tabs>
          <w:tab w:val="clear" w:pos="3600"/>
        </w:tabs>
        <w:ind w:left="709" w:hanging="425"/>
        <w:contextualSpacing w:val="0"/>
        <w:jc w:val="both"/>
        <w:rPr>
          <w:sz w:val="20"/>
          <w:szCs w:val="20"/>
        </w:rPr>
      </w:pPr>
      <w:r w:rsidRPr="001E0C10">
        <w:rPr>
          <w:sz w:val="20"/>
          <w:szCs w:val="20"/>
        </w:rPr>
        <w:t>zmiany numeru rachunku bankowego, nazwy i innych danych Stron umowy, w przypadku zmiany tych danych,</w:t>
      </w:r>
    </w:p>
    <w:p w14:paraId="775A90B7" w14:textId="77777777" w:rsidR="006E79F6" w:rsidRPr="001E0C10" w:rsidRDefault="006E79F6" w:rsidP="006E79F6">
      <w:pPr>
        <w:pStyle w:val="Akapitzlist"/>
        <w:numPr>
          <w:ilvl w:val="4"/>
          <w:numId w:val="25"/>
        </w:numPr>
        <w:tabs>
          <w:tab w:val="clear" w:pos="3600"/>
        </w:tabs>
        <w:ind w:left="709" w:hanging="425"/>
        <w:contextualSpacing w:val="0"/>
        <w:jc w:val="both"/>
        <w:rPr>
          <w:sz w:val="20"/>
          <w:szCs w:val="20"/>
        </w:rPr>
      </w:pPr>
      <w:r w:rsidRPr="001E0C10">
        <w:rPr>
          <w:sz w:val="20"/>
          <w:szCs w:val="20"/>
        </w:rPr>
        <w:t>zmiany cen jednostkowych lub wynagrodzenia wykonawcy na niższe niż zaoferowane,</w:t>
      </w:r>
    </w:p>
    <w:p w14:paraId="686EBBC8" w14:textId="77777777" w:rsidR="006E79F6" w:rsidRPr="001E0C10" w:rsidRDefault="006E79F6" w:rsidP="006E79F6">
      <w:pPr>
        <w:pStyle w:val="Akapitzlist"/>
        <w:numPr>
          <w:ilvl w:val="4"/>
          <w:numId w:val="25"/>
        </w:numPr>
        <w:tabs>
          <w:tab w:val="clear" w:pos="3600"/>
        </w:tabs>
        <w:ind w:left="709" w:hanging="425"/>
        <w:contextualSpacing w:val="0"/>
        <w:jc w:val="both"/>
        <w:rPr>
          <w:sz w:val="20"/>
          <w:szCs w:val="20"/>
        </w:rPr>
      </w:pPr>
      <w:r w:rsidRPr="001E0C10">
        <w:rPr>
          <w:sz w:val="20"/>
          <w:szCs w:val="20"/>
        </w:rPr>
        <w:t>zmiany stawki podatku VAT – przez odpowiednią zmianę wynagrodzenia brutto Wykonawcy. Strony są zobowiązane do niezwłocznego zawarcia odpowiedniego aneksu w przypadku wystąpienia zmiany stawki podatku VAT. Zmiana nastąpi na podstawie wniosku strony. W przypadku wniosku Wykonawcy powinien on wskazać konkretną podstawę prawną zmiany stawki VAT oraz wyjaśnienia i uzasadnienie potwierdzające konieczność zmiany stawki VAT. Zamawiający ma prawo w tym przypadku żądać dodatkowych wyjaśnień.</w:t>
      </w:r>
    </w:p>
    <w:p w14:paraId="7B26D8DF" w14:textId="77777777" w:rsidR="006E79F6" w:rsidRPr="001E0C10" w:rsidRDefault="006E79F6" w:rsidP="006E79F6">
      <w:pPr>
        <w:pStyle w:val="Akapitzlist"/>
        <w:numPr>
          <w:ilvl w:val="4"/>
          <w:numId w:val="25"/>
        </w:numPr>
        <w:tabs>
          <w:tab w:val="clear" w:pos="3600"/>
        </w:tabs>
        <w:ind w:left="709" w:hanging="425"/>
        <w:contextualSpacing w:val="0"/>
        <w:jc w:val="both"/>
        <w:rPr>
          <w:sz w:val="20"/>
          <w:szCs w:val="20"/>
        </w:rPr>
      </w:pPr>
      <w:r w:rsidRPr="001E0C10">
        <w:rPr>
          <w:sz w:val="20"/>
          <w:szCs w:val="20"/>
        </w:rPr>
        <w:t>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w:t>
      </w:r>
    </w:p>
    <w:p w14:paraId="1C5ACE76" w14:textId="77777777" w:rsidR="006E79F6" w:rsidRPr="001E0C10" w:rsidRDefault="006E79F6" w:rsidP="006E79F6">
      <w:pPr>
        <w:pStyle w:val="Akapitzlist"/>
        <w:numPr>
          <w:ilvl w:val="4"/>
          <w:numId w:val="25"/>
        </w:numPr>
        <w:tabs>
          <w:tab w:val="clear" w:pos="3600"/>
        </w:tabs>
        <w:ind w:left="709" w:hanging="425"/>
        <w:contextualSpacing w:val="0"/>
        <w:jc w:val="both"/>
        <w:rPr>
          <w:sz w:val="20"/>
          <w:szCs w:val="20"/>
        </w:rPr>
      </w:pPr>
      <w:r w:rsidRPr="001E0C10">
        <w:rPr>
          <w:sz w:val="20"/>
          <w:szCs w:val="20"/>
        </w:rPr>
        <w:t>nastąpi konieczność zrealizowania przedmiotu Umowy przy zastosowaniu innych rozwiązań niż wynikające z opisu przedmiotu zamówienia ze względu na zmiany obowiązującego prawa;</w:t>
      </w:r>
    </w:p>
    <w:p w14:paraId="62AF4AA0" w14:textId="77777777" w:rsidR="006E79F6" w:rsidRPr="001E0C10" w:rsidRDefault="006E79F6" w:rsidP="006E79F6">
      <w:pPr>
        <w:pStyle w:val="Akapitzlist"/>
        <w:numPr>
          <w:ilvl w:val="4"/>
          <w:numId w:val="25"/>
        </w:numPr>
        <w:tabs>
          <w:tab w:val="clear" w:pos="3600"/>
        </w:tabs>
        <w:ind w:left="709" w:hanging="425"/>
        <w:contextualSpacing w:val="0"/>
        <w:jc w:val="both"/>
        <w:rPr>
          <w:sz w:val="20"/>
          <w:szCs w:val="20"/>
        </w:rPr>
      </w:pPr>
      <w:r w:rsidRPr="001E0C10">
        <w:rPr>
          <w:sz w:val="20"/>
          <w:szCs w:val="20"/>
        </w:rPr>
        <w:t>koniecznym lub uzasadnionym będzie dostosowanie treści umowy lub sposobu realizacji Usługi do powszechnie obowiązujących przepisów prawa, które weszły w życie po terminie zawarcia umowy;</w:t>
      </w:r>
    </w:p>
    <w:p w14:paraId="79CEBA15" w14:textId="77777777" w:rsidR="006E79F6" w:rsidRPr="001E0C10" w:rsidRDefault="006E79F6" w:rsidP="006E79F6">
      <w:pPr>
        <w:pStyle w:val="Akapitzlist"/>
        <w:numPr>
          <w:ilvl w:val="4"/>
          <w:numId w:val="25"/>
        </w:numPr>
        <w:tabs>
          <w:tab w:val="clear" w:pos="3600"/>
        </w:tabs>
        <w:ind w:left="709" w:hanging="425"/>
        <w:contextualSpacing w:val="0"/>
        <w:jc w:val="both"/>
        <w:rPr>
          <w:sz w:val="20"/>
          <w:szCs w:val="20"/>
        </w:rPr>
      </w:pPr>
      <w:r w:rsidRPr="001E0C10">
        <w:rPr>
          <w:sz w:val="20"/>
          <w:szCs w:val="20"/>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0AC5AF4B" w14:textId="77777777" w:rsidR="006E79F6" w:rsidRPr="001E0C10" w:rsidRDefault="006E79F6" w:rsidP="006E79F6">
      <w:pPr>
        <w:pStyle w:val="Akapitzlist"/>
        <w:numPr>
          <w:ilvl w:val="4"/>
          <w:numId w:val="25"/>
        </w:numPr>
        <w:tabs>
          <w:tab w:val="clear" w:pos="3600"/>
        </w:tabs>
        <w:ind w:left="709" w:hanging="425"/>
        <w:contextualSpacing w:val="0"/>
        <w:jc w:val="both"/>
        <w:rPr>
          <w:sz w:val="20"/>
          <w:szCs w:val="20"/>
        </w:rPr>
      </w:pPr>
      <w:r w:rsidRPr="001E0C10">
        <w:rPr>
          <w:sz w:val="20"/>
          <w:szCs w:val="20"/>
        </w:rPr>
        <w:lastRenderedPageBreak/>
        <w:t xml:space="preserve">siłą wyższą – rozumianą jako wystąpienie zdarzenia nadzwyczajnego, zewnętrznego, niemożliwego do przewidzenia i zapobieżenia, którego nie dało się uniknąć nawet przy zachowaniu najwyższej staranności, </w:t>
      </w:r>
      <w:r w:rsidRPr="001E0C10">
        <w:rPr>
          <w:sz w:val="20"/>
          <w:szCs w:val="20"/>
        </w:rPr>
        <w:br/>
        <w:t>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5CE286DE" w14:textId="77777777" w:rsidR="006E79F6" w:rsidRPr="001E0C10" w:rsidRDefault="006E79F6" w:rsidP="006E79F6">
      <w:pPr>
        <w:pStyle w:val="Teksttreci21"/>
        <w:numPr>
          <w:ilvl w:val="1"/>
          <w:numId w:val="30"/>
        </w:numPr>
        <w:tabs>
          <w:tab w:val="clear" w:pos="1080"/>
        </w:tabs>
        <w:suppressAutoHyphens w:val="0"/>
        <w:spacing w:before="0" w:after="0" w:line="240" w:lineRule="auto"/>
        <w:ind w:left="426"/>
        <w:jc w:val="both"/>
        <w:rPr>
          <w:rFonts w:ascii="Times New Roman" w:eastAsia="Calibri" w:hAnsi="Times New Roman" w:cs="Times New Roman"/>
          <w:sz w:val="20"/>
          <w:szCs w:val="20"/>
        </w:rPr>
      </w:pPr>
      <w:r w:rsidRPr="001E0C10">
        <w:rPr>
          <w:rStyle w:val="Teksttreci2"/>
          <w:rFonts w:ascii="Times New Roman" w:hAnsi="Times New Roman" w:cs="Times New Roman"/>
          <w:sz w:val="20"/>
          <w:szCs w:val="20"/>
        </w:rPr>
        <w:t xml:space="preserve">Dodatkowo zgodnie z art. 439 ust. 1 ustawy Pzp Zamawiający dopuszcza możliwość zmiany treści umowy </w:t>
      </w:r>
      <w:r w:rsidRPr="001E0C10">
        <w:rPr>
          <w:rFonts w:ascii="Times New Roman" w:hAnsi="Times New Roman" w:cs="Times New Roman"/>
          <w:sz w:val="20"/>
          <w:szCs w:val="20"/>
        </w:rPr>
        <w:t xml:space="preserve">w zakresie wprowadzania zmian </w:t>
      </w:r>
      <w:r w:rsidRPr="001E0C10">
        <w:rPr>
          <w:rFonts w:ascii="Times New Roman" w:hAnsi="Times New Roman" w:cs="Times New Roman"/>
          <w:bCs/>
          <w:w w:val="105"/>
          <w:sz w:val="20"/>
          <w:szCs w:val="20"/>
        </w:rPr>
        <w:t>wysokości</w:t>
      </w:r>
      <w:r w:rsidRPr="001E0C10">
        <w:rPr>
          <w:rFonts w:ascii="Times New Roman" w:hAnsi="Times New Roman" w:cs="Times New Roman"/>
          <w:sz w:val="20"/>
          <w:szCs w:val="20"/>
        </w:rPr>
        <w:t xml:space="preserve"> wynagrodzenia należnego wykonawcy, w przypadku zmiany ceny materiałów lub kosztów związanych z realizacją zamówienia, według następujących zasad: </w:t>
      </w:r>
    </w:p>
    <w:p w14:paraId="795CDC72" w14:textId="77777777" w:rsidR="006E79F6" w:rsidRPr="001E0C10" w:rsidRDefault="006E79F6" w:rsidP="006E79F6">
      <w:pPr>
        <w:numPr>
          <w:ilvl w:val="2"/>
          <w:numId w:val="31"/>
        </w:numPr>
        <w:suppressAutoHyphens w:val="0"/>
        <w:ind w:left="851" w:hanging="284"/>
        <w:jc w:val="both"/>
        <w:rPr>
          <w:sz w:val="20"/>
          <w:szCs w:val="20"/>
        </w:rPr>
      </w:pPr>
      <w:r w:rsidRPr="001E0C10">
        <w:rPr>
          <w:sz w:val="20"/>
          <w:szCs w:val="20"/>
        </w:rPr>
        <w:t>w umowie określa się 20% poziom zmiany ceny materiałów lub kosztów związanych z realizacją zamówienia, uprawniający strony umowy do żądania zmiany wynagrodzenia</w:t>
      </w:r>
    </w:p>
    <w:p w14:paraId="7A81ED88" w14:textId="77777777" w:rsidR="006E79F6" w:rsidRPr="001E0C10" w:rsidRDefault="006E79F6" w:rsidP="006E79F6">
      <w:pPr>
        <w:numPr>
          <w:ilvl w:val="2"/>
          <w:numId w:val="31"/>
        </w:numPr>
        <w:suppressAutoHyphens w:val="0"/>
        <w:ind w:left="851" w:hanging="284"/>
        <w:jc w:val="both"/>
        <w:rPr>
          <w:sz w:val="20"/>
          <w:szCs w:val="20"/>
        </w:rPr>
      </w:pPr>
      <w:r w:rsidRPr="001E0C10">
        <w:rPr>
          <w:sz w:val="20"/>
          <w:szCs w:val="20"/>
        </w:rPr>
        <w:t>jako początkowy termin ustalenia zmiany wynagrodzenia, o której mowa w pkt. 1 ustala upływ 6 miesięcy od dnia zawarcia umowy</w:t>
      </w:r>
    </w:p>
    <w:p w14:paraId="65827ECD" w14:textId="77777777" w:rsidR="006E79F6" w:rsidRPr="001E0C10" w:rsidRDefault="006E79F6" w:rsidP="006E79F6">
      <w:pPr>
        <w:numPr>
          <w:ilvl w:val="2"/>
          <w:numId w:val="31"/>
        </w:numPr>
        <w:suppressAutoHyphens w:val="0"/>
        <w:ind w:left="851" w:hanging="284"/>
        <w:jc w:val="both"/>
        <w:rPr>
          <w:sz w:val="20"/>
          <w:szCs w:val="20"/>
        </w:rPr>
      </w:pPr>
      <w:r w:rsidRPr="001E0C10">
        <w:rPr>
          <w:sz w:val="20"/>
          <w:szCs w:val="20"/>
        </w:rPr>
        <w:t>ustalanie zmiany wynagrodzenia nastąpi z użyciem odesłania do wskaźnika zmiany ceny materiałów lub kosztów, w szczególności wskaźnika ogłaszanego w komunikacie Prezesa Głównego Urzędu Statystycznego</w:t>
      </w:r>
    </w:p>
    <w:p w14:paraId="5A477D2D" w14:textId="77777777" w:rsidR="006E79F6" w:rsidRPr="001E0C10" w:rsidRDefault="006E79F6" w:rsidP="006E79F6">
      <w:pPr>
        <w:numPr>
          <w:ilvl w:val="2"/>
          <w:numId w:val="31"/>
        </w:numPr>
        <w:suppressAutoHyphens w:val="0"/>
        <w:ind w:left="851" w:hanging="284"/>
        <w:jc w:val="both"/>
        <w:rPr>
          <w:sz w:val="20"/>
          <w:szCs w:val="20"/>
        </w:rPr>
      </w:pPr>
      <w:r w:rsidRPr="001E0C10">
        <w:rPr>
          <w:sz w:val="20"/>
          <w:szCs w:val="20"/>
        </w:rPr>
        <w:t xml:space="preserve">zmiana wynagrodzenia w wyniku zmiany ceny materiałów lub kosztów związanych z realizacją zamówienia nastąpi według następującego wzoru: </w:t>
      </w:r>
    </w:p>
    <w:p w14:paraId="039A071C" w14:textId="77777777" w:rsidR="006E79F6" w:rsidRPr="001E0C10" w:rsidRDefault="006E79F6" w:rsidP="006E79F6">
      <w:pPr>
        <w:ind w:left="851" w:hanging="284"/>
        <w:jc w:val="both"/>
        <w:rPr>
          <w:sz w:val="20"/>
          <w:szCs w:val="20"/>
        </w:rPr>
      </w:pPr>
      <w:r w:rsidRPr="001E0C10">
        <w:rPr>
          <w:sz w:val="20"/>
          <w:szCs w:val="20"/>
        </w:rPr>
        <w:t xml:space="preserve">      a x b = c, </w:t>
      </w:r>
    </w:p>
    <w:p w14:paraId="470F75E4" w14:textId="77777777" w:rsidR="006E79F6" w:rsidRPr="001E0C10" w:rsidRDefault="006E79F6" w:rsidP="006E79F6">
      <w:pPr>
        <w:ind w:left="710" w:firstLine="141"/>
        <w:jc w:val="both"/>
        <w:rPr>
          <w:rFonts w:eastAsia="Andale Sans UI"/>
          <w:sz w:val="20"/>
          <w:szCs w:val="20"/>
          <w:lang w:eastAsia="fa-IR"/>
        </w:rPr>
      </w:pPr>
      <w:r w:rsidRPr="001E0C10">
        <w:rPr>
          <w:sz w:val="20"/>
          <w:szCs w:val="20"/>
        </w:rPr>
        <w:t xml:space="preserve">gdzie: </w:t>
      </w:r>
    </w:p>
    <w:p w14:paraId="372A98ED" w14:textId="77777777" w:rsidR="006E79F6" w:rsidRPr="001E0C10" w:rsidRDefault="006E79F6" w:rsidP="006E79F6">
      <w:pPr>
        <w:ind w:left="849"/>
        <w:jc w:val="both"/>
        <w:rPr>
          <w:sz w:val="20"/>
          <w:szCs w:val="20"/>
          <w:lang w:eastAsia="ar-SA"/>
        </w:rPr>
      </w:pPr>
      <w:r w:rsidRPr="001E0C10">
        <w:rPr>
          <w:sz w:val="20"/>
          <w:szCs w:val="20"/>
        </w:rPr>
        <w:t xml:space="preserve">a – to % udział wartości materiałów i kosztów, które ceny się zmieniły w całej wartości oferty wykonawcy, </w:t>
      </w:r>
    </w:p>
    <w:p w14:paraId="7839818E" w14:textId="77777777" w:rsidR="006E79F6" w:rsidRPr="001E0C10" w:rsidRDefault="006E79F6" w:rsidP="006E79F6">
      <w:pPr>
        <w:ind w:left="849"/>
        <w:jc w:val="both"/>
        <w:rPr>
          <w:sz w:val="20"/>
          <w:szCs w:val="20"/>
        </w:rPr>
      </w:pPr>
      <w:r w:rsidRPr="001E0C10">
        <w:rPr>
          <w:sz w:val="20"/>
          <w:szCs w:val="20"/>
        </w:rPr>
        <w:t xml:space="preserve">b – to % wzrost/spadek cen materiałów i kosztów, w oparciu o wskaźnik określony w lit. c) </w:t>
      </w:r>
    </w:p>
    <w:p w14:paraId="512C0D09" w14:textId="77777777" w:rsidR="006E79F6" w:rsidRPr="001E0C10" w:rsidRDefault="006E79F6" w:rsidP="006E79F6">
      <w:pPr>
        <w:ind w:left="708" w:firstLine="141"/>
        <w:jc w:val="both"/>
        <w:rPr>
          <w:sz w:val="20"/>
          <w:szCs w:val="20"/>
        </w:rPr>
      </w:pPr>
      <w:r w:rsidRPr="001E0C10">
        <w:rPr>
          <w:sz w:val="20"/>
          <w:szCs w:val="20"/>
        </w:rPr>
        <w:t>c – to wskaźnik % zmiany wysokości wynagrodzenia</w:t>
      </w:r>
    </w:p>
    <w:p w14:paraId="21FCF434" w14:textId="77777777" w:rsidR="006E79F6" w:rsidRPr="001E0C10" w:rsidRDefault="006E79F6" w:rsidP="006E79F6">
      <w:pPr>
        <w:numPr>
          <w:ilvl w:val="2"/>
          <w:numId w:val="31"/>
        </w:numPr>
        <w:suppressAutoHyphens w:val="0"/>
        <w:ind w:left="851" w:hanging="284"/>
        <w:jc w:val="both"/>
        <w:rPr>
          <w:sz w:val="20"/>
          <w:szCs w:val="20"/>
        </w:rPr>
      </w:pPr>
      <w:r w:rsidRPr="001E0C10">
        <w:rPr>
          <w:sz w:val="20"/>
          <w:szCs w:val="20"/>
        </w:rPr>
        <w:t>w wyniku zmiany ceny materiałów lub kosztów związanych z realizacją zamówienia wzrost/spadek wynagrodzenia umownego nie może przekroczyć 5% podstawowej wartości brutto umowy,</w:t>
      </w:r>
    </w:p>
    <w:p w14:paraId="003131E1" w14:textId="77777777" w:rsidR="006E79F6" w:rsidRPr="001E0C10" w:rsidRDefault="006E79F6" w:rsidP="006E79F6">
      <w:pPr>
        <w:numPr>
          <w:ilvl w:val="2"/>
          <w:numId w:val="31"/>
        </w:numPr>
        <w:suppressAutoHyphens w:val="0"/>
        <w:ind w:left="851" w:hanging="284"/>
        <w:jc w:val="both"/>
        <w:rPr>
          <w:sz w:val="20"/>
          <w:szCs w:val="20"/>
        </w:rPr>
      </w:pPr>
      <w:r w:rsidRPr="001E0C10">
        <w:rPr>
          <w:sz w:val="20"/>
          <w:szCs w:val="20"/>
        </w:rPr>
        <w:t>jeżeli umowa zostanie zawarta po upływie 180 dni od dnia upływu terminu składania ofert, początkowym terminem ustalenia zmiany wynagrodzenia jest dzień otwarcia ofert, chyba że zamawiający określi termin wcześniejszy,</w:t>
      </w:r>
    </w:p>
    <w:p w14:paraId="7A53470C" w14:textId="77777777" w:rsidR="006E79F6" w:rsidRPr="001E0C10" w:rsidRDefault="006E79F6" w:rsidP="006E79F6">
      <w:pPr>
        <w:numPr>
          <w:ilvl w:val="2"/>
          <w:numId w:val="31"/>
        </w:numPr>
        <w:suppressAutoHyphens w:val="0"/>
        <w:ind w:left="851" w:hanging="284"/>
        <w:jc w:val="both"/>
        <w:rPr>
          <w:sz w:val="20"/>
          <w:szCs w:val="20"/>
        </w:rPr>
      </w:pPr>
      <w:r w:rsidRPr="001E0C10">
        <w:rPr>
          <w:sz w:val="20"/>
          <w:szCs w:val="20"/>
        </w:rPr>
        <w:t>przez zmianę ceny materiałów lub kosztów rozumie się wzrost odpowiednio cen lub kosztów, jak i ich obniżenie, względem ceny lub kosztu przyjętych w celu ustalenia wynagrodzenia wykonawcy zawartego w ofercie</w:t>
      </w:r>
    </w:p>
    <w:p w14:paraId="67D98E0C" w14:textId="77777777" w:rsidR="006E79F6" w:rsidRPr="001E0C10" w:rsidRDefault="006E79F6" w:rsidP="006E79F6">
      <w:pPr>
        <w:numPr>
          <w:ilvl w:val="2"/>
          <w:numId w:val="31"/>
        </w:numPr>
        <w:suppressAutoHyphens w:val="0"/>
        <w:ind w:left="851" w:hanging="284"/>
        <w:jc w:val="both"/>
        <w:rPr>
          <w:sz w:val="20"/>
          <w:szCs w:val="20"/>
        </w:rPr>
      </w:pPr>
      <w:r w:rsidRPr="001E0C10">
        <w:rPr>
          <w:sz w:val="20"/>
          <w:szCs w:val="20"/>
        </w:rPr>
        <w:t xml:space="preserve">w celu zweryfikowania zasadności wniosku Wykonawcy o zmianę wynagrodzenia według opisanych wyżej zasad Zamawiający jest uprawiony do żądania od Wykonawcy dodatkowych wyjaśnień lub złożenia stosownych dokumentów, w tym także kalkulacji ceny potwierdzającej % udział wartości materiałów i kosztów, które ceny się zmieniły w całej wartości oferty wykonawcy. </w:t>
      </w:r>
    </w:p>
    <w:p w14:paraId="202B3FCC" w14:textId="77777777" w:rsidR="006E79F6" w:rsidRPr="001E0C10" w:rsidRDefault="006E79F6" w:rsidP="006E79F6">
      <w:pPr>
        <w:numPr>
          <w:ilvl w:val="2"/>
          <w:numId w:val="31"/>
        </w:numPr>
        <w:suppressAutoHyphens w:val="0"/>
        <w:ind w:left="851" w:hanging="284"/>
        <w:jc w:val="both"/>
        <w:rPr>
          <w:sz w:val="20"/>
          <w:szCs w:val="20"/>
        </w:rPr>
      </w:pPr>
      <w:r w:rsidRPr="001E0C10">
        <w:rPr>
          <w:sz w:val="20"/>
          <w:szCs w:val="20"/>
        </w:rPr>
        <w:t>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63B3BFE" w14:textId="77777777" w:rsidR="006E79F6" w:rsidRPr="001E0C10" w:rsidRDefault="006E79F6" w:rsidP="006E79F6">
      <w:pPr>
        <w:pStyle w:val="Akapitzlist"/>
        <w:numPr>
          <w:ilvl w:val="0"/>
          <w:numId w:val="32"/>
        </w:numPr>
        <w:suppressAutoHyphens w:val="0"/>
        <w:ind w:left="993" w:hanging="283"/>
        <w:contextualSpacing w:val="0"/>
        <w:jc w:val="both"/>
        <w:rPr>
          <w:sz w:val="20"/>
          <w:szCs w:val="20"/>
        </w:rPr>
      </w:pPr>
      <w:r w:rsidRPr="001E0C10">
        <w:rPr>
          <w:sz w:val="20"/>
          <w:szCs w:val="20"/>
        </w:rPr>
        <w:t xml:space="preserve">przedmiotem umowy podwykonawczej są roboty budowlane, dostawy lub usługi, </w:t>
      </w:r>
    </w:p>
    <w:p w14:paraId="197952AC" w14:textId="77777777" w:rsidR="006E79F6" w:rsidRPr="001E0C10" w:rsidRDefault="006E79F6" w:rsidP="006E79F6">
      <w:pPr>
        <w:pStyle w:val="Akapitzlist"/>
        <w:numPr>
          <w:ilvl w:val="0"/>
          <w:numId w:val="32"/>
        </w:numPr>
        <w:suppressAutoHyphens w:val="0"/>
        <w:ind w:left="993" w:hanging="284"/>
        <w:contextualSpacing w:val="0"/>
        <w:jc w:val="both"/>
        <w:rPr>
          <w:sz w:val="20"/>
          <w:szCs w:val="20"/>
        </w:rPr>
      </w:pPr>
      <w:r w:rsidRPr="001E0C10">
        <w:rPr>
          <w:sz w:val="20"/>
          <w:szCs w:val="20"/>
        </w:rPr>
        <w:t xml:space="preserve">okres obowiązywania umowy podwykonawczej przekracza 6 miesięcy. </w:t>
      </w:r>
    </w:p>
    <w:p w14:paraId="5E654A54" w14:textId="77777777" w:rsidR="006E79F6" w:rsidRPr="001E0C10" w:rsidRDefault="006E79F6" w:rsidP="006E79F6">
      <w:pPr>
        <w:pStyle w:val="Teksttreci160"/>
        <w:numPr>
          <w:ilvl w:val="0"/>
          <w:numId w:val="24"/>
        </w:numPr>
        <w:shd w:val="clear" w:color="auto" w:fill="auto"/>
        <w:tabs>
          <w:tab w:val="clear" w:pos="16582"/>
        </w:tabs>
        <w:suppressAutoHyphens w:val="0"/>
        <w:autoSpaceDN w:val="0"/>
        <w:spacing w:line="240" w:lineRule="auto"/>
        <w:ind w:left="284" w:hanging="284"/>
        <w:rPr>
          <w:rFonts w:ascii="Times New Roman" w:hAnsi="Times New Roman" w:cs="Times New Roman"/>
          <w:sz w:val="20"/>
          <w:szCs w:val="20"/>
        </w:rPr>
      </w:pPr>
      <w:r w:rsidRPr="001E0C10">
        <w:rPr>
          <w:rFonts w:ascii="Times New Roman" w:hAnsi="Times New Roman" w:cs="Times New Roman"/>
          <w:sz w:val="20"/>
          <w:szCs w:val="20"/>
        </w:rPr>
        <w:t>Wszelkie zmiany do niniejszej umowy wymagają formy pisemnej w postaci aneksu pod rygorem nieważności, z wyjątkiem przypadków określonych w § 1 ust. 6, 7, 8, 9, § 7 ust. 11, § 9 ust. 1, 7.</w:t>
      </w:r>
      <w:r w:rsidRPr="001E0C10">
        <w:rPr>
          <w:rFonts w:ascii="Times New Roman" w:hAnsi="Times New Roman" w:cs="Times New Roman"/>
          <w:sz w:val="20"/>
          <w:szCs w:val="20"/>
          <w:highlight w:val="yellow"/>
        </w:rPr>
        <w:t xml:space="preserve"> </w:t>
      </w:r>
    </w:p>
    <w:p w14:paraId="6EE15B0B" w14:textId="77777777" w:rsidR="006E79F6" w:rsidRPr="001E0C10" w:rsidRDefault="006E79F6" w:rsidP="006E79F6">
      <w:pPr>
        <w:pStyle w:val="Teksttreci160"/>
        <w:numPr>
          <w:ilvl w:val="0"/>
          <w:numId w:val="24"/>
        </w:numPr>
        <w:shd w:val="clear" w:color="auto" w:fill="auto"/>
        <w:tabs>
          <w:tab w:val="clear" w:pos="16582"/>
        </w:tabs>
        <w:suppressAutoHyphens w:val="0"/>
        <w:autoSpaceDN w:val="0"/>
        <w:spacing w:line="240" w:lineRule="auto"/>
        <w:ind w:left="284" w:hanging="284"/>
        <w:rPr>
          <w:rFonts w:ascii="Times New Roman" w:hAnsi="Times New Roman" w:cs="Times New Roman"/>
          <w:sz w:val="20"/>
          <w:szCs w:val="20"/>
        </w:rPr>
      </w:pPr>
      <w:r w:rsidRPr="001E0C10">
        <w:rPr>
          <w:rFonts w:ascii="Times New Roman" w:hAnsi="Times New Roman" w:cs="Times New Roman"/>
          <w:sz w:val="20"/>
          <w:szCs w:val="20"/>
        </w:rPr>
        <w:t xml:space="preserve">W przypadku wnioskowania przez Wykonawcę o zmianę treści umowy ma on obowiązek udowodnić Zamawiającemu zasadność zmiany, w tym także złożyć wszelkie dokumenty lub wyjaśnienia żądane przez Zamawiającego w tym zakresie. </w:t>
      </w:r>
    </w:p>
    <w:p w14:paraId="566EAFBA" w14:textId="77777777" w:rsidR="006E79F6" w:rsidRPr="001E0C10" w:rsidRDefault="006E79F6" w:rsidP="006E79F6">
      <w:pPr>
        <w:pStyle w:val="Teksttreci160"/>
        <w:shd w:val="clear" w:color="auto" w:fill="auto"/>
        <w:spacing w:line="240" w:lineRule="auto"/>
        <w:rPr>
          <w:rFonts w:ascii="Times New Roman" w:hAnsi="Times New Roman" w:cs="Times New Roman"/>
          <w:sz w:val="20"/>
          <w:szCs w:val="20"/>
        </w:rPr>
      </w:pPr>
    </w:p>
    <w:p w14:paraId="6F5860CA" w14:textId="77777777" w:rsidR="006E79F6" w:rsidRPr="001E0C10" w:rsidRDefault="006E79F6" w:rsidP="006E79F6">
      <w:pPr>
        <w:pStyle w:val="Tekstpodstawowy"/>
        <w:spacing w:line="240" w:lineRule="auto"/>
        <w:jc w:val="center"/>
        <w:rPr>
          <w:b/>
          <w:sz w:val="20"/>
          <w:szCs w:val="20"/>
        </w:rPr>
      </w:pPr>
      <w:r w:rsidRPr="001E0C10">
        <w:rPr>
          <w:b/>
          <w:sz w:val="20"/>
          <w:szCs w:val="20"/>
        </w:rPr>
        <w:t>§ 11</w:t>
      </w:r>
    </w:p>
    <w:p w14:paraId="2C8606A4" w14:textId="77777777" w:rsidR="006E79F6" w:rsidRPr="001E0C10" w:rsidRDefault="006E79F6" w:rsidP="006E79F6">
      <w:pPr>
        <w:pStyle w:val="CharZnakCharZnakCharZnakChar"/>
        <w:numPr>
          <w:ilvl w:val="0"/>
          <w:numId w:val="27"/>
        </w:numPr>
        <w:tabs>
          <w:tab w:val="clear" w:pos="3240"/>
          <w:tab w:val="num" w:pos="284"/>
        </w:tabs>
        <w:suppressAutoHyphens w:val="0"/>
        <w:spacing w:after="80"/>
        <w:ind w:left="284" w:hanging="284"/>
        <w:jc w:val="both"/>
        <w:rPr>
          <w:sz w:val="20"/>
          <w:szCs w:val="20"/>
        </w:rPr>
      </w:pPr>
      <w:r w:rsidRPr="001E0C10">
        <w:rPr>
          <w:sz w:val="20"/>
          <w:szCs w:val="20"/>
        </w:rPr>
        <w:t xml:space="preserve">Wszelkie informacje, zarówno prawnie chronione jak i handlowe, w których posiadanie wszedł Wykonawca w związku z wykonywaniem niniejszej umowy są chronione. Wykonawca zobowiązuje się nie ujawniać ich osobom trzecim, także po zakończeniu realizacji niniejszej umowy, wyjąwszy przypadki przewidziane prawem.                                       W szczególności Wykonawca zapewnia ochronę informacji, w tym danych osobowych objętych przekazywanymi mu przesyłkami. Ponadto Wykonawca gwarantuje zapewnienie tajemnicy korespondencji oraz nienaruszalności przesyłek przekazywanych mu przez Zamawiającego.   </w:t>
      </w:r>
    </w:p>
    <w:p w14:paraId="2CB992BA" w14:textId="30AE96E4" w:rsidR="006E79F6" w:rsidRPr="001E0C10" w:rsidRDefault="006E79F6" w:rsidP="006E79F6">
      <w:pPr>
        <w:pStyle w:val="CharZnakCharZnakCharZnakChar"/>
        <w:numPr>
          <w:ilvl w:val="0"/>
          <w:numId w:val="27"/>
        </w:numPr>
        <w:tabs>
          <w:tab w:val="clear" w:pos="3240"/>
        </w:tabs>
        <w:suppressAutoHyphens w:val="0"/>
        <w:spacing w:after="80"/>
        <w:ind w:left="284" w:hanging="284"/>
        <w:jc w:val="both"/>
        <w:rPr>
          <w:sz w:val="20"/>
          <w:szCs w:val="20"/>
        </w:rPr>
      </w:pPr>
      <w:r w:rsidRPr="001E0C10">
        <w:rPr>
          <w:sz w:val="20"/>
          <w:szCs w:val="20"/>
        </w:rPr>
        <w:t xml:space="preserve">Wykonawca oświadcza, iż zapoznał się z wytycznymi obowiązującego  u Zamawiającego Zarządzenia </w:t>
      </w:r>
      <w:r w:rsidRPr="001E0C10">
        <w:rPr>
          <w:sz w:val="20"/>
          <w:szCs w:val="20"/>
        </w:rPr>
        <w:br/>
        <w:t xml:space="preserve">nr 51/2024 Prezesa Agencji Restrukturyzacji i Modernizacji Rolnictwa z dnia </w:t>
      </w:r>
      <w:r w:rsidR="0004532C">
        <w:rPr>
          <w:sz w:val="20"/>
          <w:szCs w:val="20"/>
        </w:rPr>
        <w:t>2</w:t>
      </w:r>
      <w:r w:rsidRPr="001E0C10">
        <w:rPr>
          <w:sz w:val="20"/>
          <w:szCs w:val="20"/>
        </w:rPr>
        <w:t xml:space="preserve">3 </w:t>
      </w:r>
      <w:r w:rsidR="0004532C">
        <w:rPr>
          <w:sz w:val="20"/>
          <w:szCs w:val="20"/>
        </w:rPr>
        <w:t>maja</w:t>
      </w:r>
      <w:r w:rsidRPr="001E0C10">
        <w:rPr>
          <w:sz w:val="20"/>
          <w:szCs w:val="20"/>
        </w:rPr>
        <w:t xml:space="preserve"> 20</w:t>
      </w:r>
      <w:r w:rsidR="00142523">
        <w:rPr>
          <w:sz w:val="20"/>
          <w:szCs w:val="20"/>
        </w:rPr>
        <w:t>24</w:t>
      </w:r>
      <w:r w:rsidRPr="001E0C10">
        <w:rPr>
          <w:sz w:val="20"/>
          <w:szCs w:val="20"/>
        </w:rPr>
        <w:t xml:space="preserve"> r. w sprawie </w:t>
      </w:r>
      <w:r w:rsidRPr="001E0C10">
        <w:rPr>
          <w:sz w:val="20"/>
          <w:szCs w:val="20"/>
        </w:rPr>
        <w:lastRenderedPageBreak/>
        <w:t>bezpieczeństwa informacji w ARiMR z późn. zm. i zobowiązuje się ich przestrzegać, pod rygorem odstąpienia od umowy i obciążenia kosztami powstałej z tego tytułu szkody, wzór zawarty jest w załączniku nr 4 do umowy</w:t>
      </w:r>
    </w:p>
    <w:p w14:paraId="663EB88B" w14:textId="30684E64" w:rsidR="006E79F6" w:rsidRPr="001E0C10" w:rsidRDefault="006E79F6" w:rsidP="006E79F6">
      <w:pPr>
        <w:pStyle w:val="CharZnakCharZnakCharZnakChar"/>
        <w:numPr>
          <w:ilvl w:val="0"/>
          <w:numId w:val="27"/>
        </w:numPr>
        <w:tabs>
          <w:tab w:val="clear" w:pos="3240"/>
        </w:tabs>
        <w:suppressAutoHyphens w:val="0"/>
        <w:ind w:left="284" w:hanging="284"/>
        <w:jc w:val="both"/>
        <w:rPr>
          <w:bCs/>
          <w:sz w:val="20"/>
          <w:szCs w:val="20"/>
        </w:rPr>
      </w:pPr>
      <w:r w:rsidRPr="001E0C10">
        <w:rPr>
          <w:sz w:val="20"/>
          <w:szCs w:val="20"/>
        </w:rPr>
        <w:t>Wykonawca</w:t>
      </w:r>
      <w:r w:rsidRPr="001E0C10">
        <w:rPr>
          <w:i/>
          <w:sz w:val="20"/>
          <w:szCs w:val="20"/>
        </w:rPr>
        <w:t xml:space="preserve"> </w:t>
      </w:r>
      <w:r w:rsidRPr="001E0C10">
        <w:rPr>
          <w:sz w:val="20"/>
          <w:szCs w:val="20"/>
        </w:rPr>
        <w:t xml:space="preserve"> jest zobowiązany do zapoznania wszystkich osób realizujących niniejszą umowę  (dotyczy także podwykonawców) z wytycznymi obowiązującego u Zamawiającego </w:t>
      </w:r>
      <w:r w:rsidRPr="000C4227">
        <w:rPr>
          <w:b/>
          <w:bCs/>
          <w:sz w:val="20"/>
          <w:szCs w:val="20"/>
        </w:rPr>
        <w:t>Zarządzenia nr</w:t>
      </w:r>
      <w:r w:rsidRPr="000C4227">
        <w:rPr>
          <w:sz w:val="20"/>
          <w:szCs w:val="20"/>
        </w:rPr>
        <w:t xml:space="preserve"> </w:t>
      </w:r>
      <w:r w:rsidR="00537DBD">
        <w:rPr>
          <w:rStyle w:val="FontStyle13"/>
          <w:rFonts w:ascii="Times New Roman" w:hAnsi="Times New Roman" w:cs="Times New Roman"/>
          <w:sz w:val="20"/>
          <w:szCs w:val="20"/>
        </w:rPr>
        <w:t>51</w:t>
      </w:r>
      <w:r w:rsidRPr="000C4227">
        <w:rPr>
          <w:rStyle w:val="FontStyle13"/>
          <w:rFonts w:ascii="Times New Roman" w:hAnsi="Times New Roman" w:cs="Times New Roman"/>
          <w:sz w:val="20"/>
          <w:szCs w:val="20"/>
        </w:rPr>
        <w:t>/20</w:t>
      </w:r>
      <w:r w:rsidR="00AF6410">
        <w:rPr>
          <w:rStyle w:val="FontStyle13"/>
          <w:rFonts w:ascii="Times New Roman" w:hAnsi="Times New Roman" w:cs="Times New Roman"/>
          <w:sz w:val="20"/>
          <w:szCs w:val="20"/>
        </w:rPr>
        <w:t xml:space="preserve">24 </w:t>
      </w:r>
      <w:r w:rsidRPr="001E0C10">
        <w:rPr>
          <w:b/>
          <w:bCs/>
          <w:sz w:val="20"/>
          <w:szCs w:val="20"/>
        </w:rPr>
        <w:t>Prezesa Agencji Restrukturyzacji i Modernizacji Rolnictwa z dnia 23.05.2024 r. w sprawie bezpieczeństwa informacji w ARiMR z późn. zm.,</w:t>
      </w:r>
      <w:r w:rsidRPr="001E0C10">
        <w:rPr>
          <w:sz w:val="20"/>
          <w:szCs w:val="20"/>
        </w:rPr>
        <w:t xml:space="preserve"> przed rozpoczęciem realizacji umowy i zobowiązuje się ich przestrzegać podczas wykonywania umowy – co zostanie udokumentowane podpisem, którego wzór zawarty jest w </w:t>
      </w:r>
      <w:r w:rsidRPr="001E0C10">
        <w:rPr>
          <w:bCs/>
          <w:i/>
          <w:sz w:val="20"/>
          <w:szCs w:val="20"/>
        </w:rPr>
        <w:t>Załączniku nr 4 do umowy.</w:t>
      </w:r>
    </w:p>
    <w:p w14:paraId="0F3A9792" w14:textId="77777777" w:rsidR="006E79F6" w:rsidRPr="001E0C10" w:rsidRDefault="006E79F6" w:rsidP="006E79F6">
      <w:pPr>
        <w:pStyle w:val="CharZnakCharZnakCharZnakChar"/>
        <w:numPr>
          <w:ilvl w:val="0"/>
          <w:numId w:val="27"/>
        </w:numPr>
        <w:tabs>
          <w:tab w:val="clear" w:pos="3240"/>
          <w:tab w:val="num" w:pos="284"/>
        </w:tabs>
        <w:suppressAutoHyphens w:val="0"/>
        <w:ind w:left="284" w:hanging="284"/>
        <w:jc w:val="both"/>
        <w:rPr>
          <w:sz w:val="20"/>
          <w:szCs w:val="20"/>
        </w:rPr>
      </w:pPr>
      <w:r w:rsidRPr="001E0C10">
        <w:rPr>
          <w:sz w:val="20"/>
          <w:szCs w:val="20"/>
        </w:rPr>
        <w:t>Wytyczne bezpieczeństwa informacji dla Wykonawców</w:t>
      </w:r>
      <w:r w:rsidRPr="001E0C10">
        <w:rPr>
          <w:i/>
          <w:sz w:val="20"/>
          <w:szCs w:val="20"/>
        </w:rPr>
        <w:t xml:space="preserve"> </w:t>
      </w:r>
      <w:r w:rsidRPr="001E0C10">
        <w:rPr>
          <w:sz w:val="20"/>
          <w:szCs w:val="20"/>
        </w:rPr>
        <w:t xml:space="preserve">stanowią </w:t>
      </w:r>
      <w:r w:rsidRPr="001E0C10">
        <w:rPr>
          <w:bCs/>
          <w:i/>
          <w:sz w:val="20"/>
          <w:szCs w:val="20"/>
        </w:rPr>
        <w:t xml:space="preserve">Załącznik nr 10 do SWZ. </w:t>
      </w:r>
    </w:p>
    <w:p w14:paraId="55D5852B" w14:textId="77777777" w:rsidR="006E79F6" w:rsidRPr="001E0C10" w:rsidRDefault="006E79F6" w:rsidP="006E79F6">
      <w:pPr>
        <w:pStyle w:val="CharZnakCharZnakCharZnakChar"/>
        <w:numPr>
          <w:ilvl w:val="0"/>
          <w:numId w:val="27"/>
        </w:numPr>
        <w:tabs>
          <w:tab w:val="clear" w:pos="3240"/>
          <w:tab w:val="num" w:pos="284"/>
        </w:tabs>
        <w:suppressAutoHyphens w:val="0"/>
        <w:ind w:left="284" w:hanging="284"/>
        <w:jc w:val="both"/>
        <w:rPr>
          <w:i/>
          <w:sz w:val="20"/>
          <w:szCs w:val="20"/>
        </w:rPr>
      </w:pPr>
      <w:bookmarkStart w:id="1" w:name="_Hlk25069223"/>
      <w:r w:rsidRPr="001E0C10">
        <w:rPr>
          <w:sz w:val="20"/>
          <w:szCs w:val="20"/>
        </w:rPr>
        <w:t>Wykonawca bierze na siebie odpowiedzialność za wszelkie naruszenia Polityki Bezpieczeństwa Informacji obowiązującej w ARiMR oraz niniejszej klauzuli poufności spowodowane przez osoby realizujące umowę.</w:t>
      </w:r>
    </w:p>
    <w:p w14:paraId="7B62A73F" w14:textId="77777777" w:rsidR="006E79F6" w:rsidRPr="001E0C10" w:rsidRDefault="006E79F6" w:rsidP="006E79F6">
      <w:pPr>
        <w:pStyle w:val="CharZnakCharZnakCharZnakChar"/>
        <w:numPr>
          <w:ilvl w:val="0"/>
          <w:numId w:val="27"/>
        </w:numPr>
        <w:tabs>
          <w:tab w:val="clear" w:pos="3240"/>
          <w:tab w:val="num" w:pos="284"/>
        </w:tabs>
        <w:suppressAutoHyphens w:val="0"/>
        <w:ind w:left="284" w:hanging="426"/>
        <w:jc w:val="both"/>
        <w:rPr>
          <w:i/>
          <w:sz w:val="20"/>
          <w:szCs w:val="20"/>
        </w:rPr>
      </w:pPr>
      <w:r w:rsidRPr="001E0C10">
        <w:rPr>
          <w:rFonts w:eastAsiaTheme="minorHAnsi"/>
          <w:sz w:val="20"/>
          <w:szCs w:val="20"/>
        </w:rPr>
        <w:t xml:space="preserve">Strony zobowiązują się wzajemnie do zachowania w poufności przekazywanych danych osobowych </w:t>
      </w:r>
      <w:r w:rsidRPr="001E0C10">
        <w:rPr>
          <w:rFonts w:eastAsiaTheme="minorHAnsi"/>
          <w:sz w:val="20"/>
          <w:szCs w:val="20"/>
        </w:rPr>
        <w:br/>
        <w:t>i  przetwarzanie ich wyłącznie na potrzeby realizacji  niniejszej umowy</w:t>
      </w:r>
      <w:r w:rsidRPr="001E0C10">
        <w:rPr>
          <w:sz w:val="20"/>
          <w:szCs w:val="20"/>
        </w:rPr>
        <w:t>.</w:t>
      </w:r>
    </w:p>
    <w:p w14:paraId="12B719EB" w14:textId="77777777" w:rsidR="006E79F6" w:rsidRPr="001E0C10" w:rsidRDefault="006E79F6" w:rsidP="006E79F6">
      <w:pPr>
        <w:pStyle w:val="CharZnakCharZnakCharZnakChar"/>
        <w:ind w:left="284"/>
        <w:jc w:val="both"/>
        <w:rPr>
          <w:i/>
          <w:sz w:val="20"/>
          <w:szCs w:val="20"/>
        </w:rPr>
      </w:pPr>
    </w:p>
    <w:p w14:paraId="156A13EE" w14:textId="77777777" w:rsidR="006E79F6" w:rsidRPr="001E0C10" w:rsidRDefault="006E79F6" w:rsidP="006E79F6">
      <w:pPr>
        <w:tabs>
          <w:tab w:val="left" w:pos="360"/>
        </w:tabs>
        <w:jc w:val="center"/>
        <w:rPr>
          <w:b/>
          <w:sz w:val="20"/>
          <w:szCs w:val="20"/>
        </w:rPr>
      </w:pPr>
      <w:r w:rsidRPr="001E0C10">
        <w:rPr>
          <w:b/>
          <w:sz w:val="20"/>
          <w:szCs w:val="20"/>
        </w:rPr>
        <w:t>§ 12</w:t>
      </w:r>
    </w:p>
    <w:p w14:paraId="218B56D9" w14:textId="77777777" w:rsidR="006E79F6" w:rsidRPr="001E0C10" w:rsidRDefault="006E79F6" w:rsidP="006E79F6">
      <w:pPr>
        <w:tabs>
          <w:tab w:val="left" w:pos="360"/>
        </w:tabs>
        <w:jc w:val="center"/>
        <w:rPr>
          <w:b/>
          <w:sz w:val="20"/>
          <w:szCs w:val="20"/>
        </w:rPr>
      </w:pPr>
    </w:p>
    <w:p w14:paraId="798F7DF3" w14:textId="77777777" w:rsidR="006E79F6" w:rsidRPr="001E0C10" w:rsidRDefault="006E79F6" w:rsidP="006E79F6">
      <w:pPr>
        <w:pStyle w:val="Akapitzlist"/>
        <w:numPr>
          <w:ilvl w:val="0"/>
          <w:numId w:val="29"/>
        </w:numPr>
        <w:suppressAutoHyphens w:val="0"/>
        <w:ind w:left="426" w:hanging="426"/>
        <w:jc w:val="both"/>
        <w:rPr>
          <w:sz w:val="20"/>
          <w:szCs w:val="20"/>
        </w:rPr>
      </w:pPr>
      <w:r w:rsidRPr="001E0C10">
        <w:rPr>
          <w:sz w:val="20"/>
          <w:szCs w:val="20"/>
        </w:rPr>
        <w:t xml:space="preserve">Wykonawca zobowiązuje się zapewnić zatrudnienie przez Wykonawcę i ewentualnego podwykonawcę/dalszego podwykonawcę na podstawie umowy o pracę minimum 20 osób wykonujących czynności w zakresie realizacji przedmiotowej usługi takie jak odbiór przesyłek, załadunek i przewóz odebranych przesyłek, a także czynności związane z nadaniem tych przesyłek  </w:t>
      </w:r>
    </w:p>
    <w:p w14:paraId="10DFB92F" w14:textId="77777777" w:rsidR="006E79F6" w:rsidRPr="001E0C10" w:rsidRDefault="006E79F6" w:rsidP="006E79F6">
      <w:pPr>
        <w:pStyle w:val="Akapitzlist"/>
        <w:numPr>
          <w:ilvl w:val="0"/>
          <w:numId w:val="29"/>
        </w:numPr>
        <w:suppressAutoHyphens w:val="0"/>
        <w:ind w:left="426" w:hanging="426"/>
        <w:jc w:val="both"/>
        <w:rPr>
          <w:sz w:val="20"/>
          <w:szCs w:val="20"/>
        </w:rPr>
      </w:pPr>
      <w:r w:rsidRPr="001E0C10">
        <w:rPr>
          <w:color w:val="333333"/>
          <w:sz w:val="20"/>
          <w:szCs w:val="20"/>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 Oświadczenia Wykonawcy lub podwykonawcy o zatrudnieniu pracownika na podstawie umowy o pracę, zawierających informacje, w tym dokładne określenie podmiotu składającego oświadczenie, datę złożenia oświadczenia; wskazanie że objęte wezwaniem czynności wykonują osoby zatrudnione na podstawie umowy o pracę wraz ze wskazaniem liczby tych osób oraz podpis osoby upoważnionej do złożenia oświadczenia.</w:t>
      </w:r>
    </w:p>
    <w:p w14:paraId="71CFF4BF" w14:textId="77777777" w:rsidR="006E79F6" w:rsidRPr="001E0C10" w:rsidRDefault="006E79F6" w:rsidP="006E79F6">
      <w:pPr>
        <w:pStyle w:val="Akapitzlist"/>
        <w:numPr>
          <w:ilvl w:val="0"/>
          <w:numId w:val="29"/>
        </w:numPr>
        <w:suppressAutoHyphens w:val="0"/>
        <w:ind w:left="426" w:hanging="426"/>
        <w:jc w:val="both"/>
        <w:rPr>
          <w:sz w:val="20"/>
          <w:szCs w:val="20"/>
        </w:rPr>
      </w:pPr>
      <w:r w:rsidRPr="001E0C10">
        <w:rPr>
          <w:sz w:val="20"/>
          <w:szCs w:val="20"/>
        </w:rPr>
        <w:t xml:space="preserve">Zamawiający ma prawo żądać, w terminie nie krótszym niż 10 dni, nie częściej niż raz na kwartał, złożenia przez  Wykonawcę lub podwykonawcę/dalszego podwykonawcę </w:t>
      </w:r>
      <w:r w:rsidRPr="001E0C10">
        <w:rPr>
          <w:b/>
          <w:bCs/>
          <w:sz w:val="20"/>
          <w:szCs w:val="20"/>
        </w:rPr>
        <w:t xml:space="preserve">oświadczenia </w:t>
      </w:r>
      <w:r w:rsidRPr="001E0C10">
        <w:rPr>
          <w:sz w:val="20"/>
          <w:szCs w:val="20"/>
        </w:rPr>
        <w:t>o zatrudnieniu na podstawie umowy o pracę wszystkich osób wykonujących czynności, o których mowa w ust. 1. Oświadczenie to powinno zawierać: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w:t>
      </w:r>
    </w:p>
    <w:p w14:paraId="51ED37D3" w14:textId="77777777" w:rsidR="006E79F6" w:rsidRPr="001E0C10" w:rsidRDefault="006E79F6" w:rsidP="006E79F6">
      <w:pPr>
        <w:pStyle w:val="Akapitzlist"/>
        <w:numPr>
          <w:ilvl w:val="0"/>
          <w:numId w:val="29"/>
        </w:numPr>
        <w:suppressAutoHyphens w:val="0"/>
        <w:ind w:left="426" w:hanging="426"/>
        <w:jc w:val="both"/>
        <w:rPr>
          <w:sz w:val="20"/>
          <w:szCs w:val="20"/>
        </w:rPr>
      </w:pPr>
      <w:r w:rsidRPr="001E0C10">
        <w:rPr>
          <w:sz w:val="20"/>
          <w:szCs w:val="20"/>
        </w:rPr>
        <w:t xml:space="preserve">W trakcie realizacji zamówienia Zamawiający uprawniony jest do wykonywania czynności kontrolnych wobec Wykonawcy odnośnie spełniania przez Wykonawcę lub  podwykonawcę/dalszego podwykonawcę wymogu zatrudnienia na podstawie umowy o pracę osób wykonujących wskazane w ust. 1 czynności. Zamawiający uprawniony jest w szczególności do: </w:t>
      </w:r>
    </w:p>
    <w:p w14:paraId="14837DFC" w14:textId="77777777" w:rsidR="006E79F6" w:rsidRPr="001E0C10" w:rsidRDefault="006E79F6" w:rsidP="006E79F6">
      <w:pPr>
        <w:pStyle w:val="Akapitzlist"/>
        <w:numPr>
          <w:ilvl w:val="2"/>
          <w:numId w:val="28"/>
        </w:numPr>
        <w:suppressAutoHyphens w:val="0"/>
        <w:ind w:left="851" w:hanging="425"/>
        <w:jc w:val="both"/>
        <w:rPr>
          <w:sz w:val="20"/>
          <w:szCs w:val="20"/>
        </w:rPr>
      </w:pPr>
      <w:r w:rsidRPr="001E0C10">
        <w:rPr>
          <w:sz w:val="20"/>
          <w:szCs w:val="20"/>
        </w:rPr>
        <w:t>żądania oświadczeń według wzoru opracowanego w oparciu o ust. 2, w zakresie potwierdzenia spełniania ww. wymogów i  dokonywania ich oceny,</w:t>
      </w:r>
    </w:p>
    <w:p w14:paraId="1384E858" w14:textId="77777777" w:rsidR="006E79F6" w:rsidRPr="001E0C10" w:rsidRDefault="006E79F6" w:rsidP="006E79F6">
      <w:pPr>
        <w:pStyle w:val="Akapitzlist"/>
        <w:numPr>
          <w:ilvl w:val="2"/>
          <w:numId w:val="28"/>
        </w:numPr>
        <w:tabs>
          <w:tab w:val="left" w:pos="284"/>
        </w:tabs>
        <w:suppressAutoHyphens w:val="0"/>
        <w:ind w:left="851" w:hanging="425"/>
        <w:jc w:val="both"/>
        <w:rPr>
          <w:sz w:val="20"/>
          <w:szCs w:val="20"/>
        </w:rPr>
      </w:pPr>
      <w:r w:rsidRPr="001E0C10">
        <w:rPr>
          <w:sz w:val="20"/>
          <w:szCs w:val="20"/>
        </w:rPr>
        <w:t>żądania wyjaśnień i innych dokumentów, w przypadku wątpliwości w zakresie potwierdzenia spełniania ww.  wymogów,</w:t>
      </w:r>
    </w:p>
    <w:p w14:paraId="6CD2297E" w14:textId="77777777" w:rsidR="006E79F6" w:rsidRPr="001E0C10" w:rsidRDefault="006E79F6" w:rsidP="006E79F6">
      <w:pPr>
        <w:tabs>
          <w:tab w:val="left" w:pos="284"/>
        </w:tabs>
        <w:ind w:left="426"/>
        <w:jc w:val="both"/>
        <w:rPr>
          <w:sz w:val="20"/>
          <w:szCs w:val="20"/>
        </w:rPr>
      </w:pPr>
      <w:r w:rsidRPr="001E0C10">
        <w:rPr>
          <w:sz w:val="20"/>
          <w:szCs w:val="20"/>
        </w:rPr>
        <w:t>Ww. żądania będą kierowane do Wykonawcy nie częściej niż raz na 6 miesięcy.</w:t>
      </w:r>
    </w:p>
    <w:p w14:paraId="558EC973" w14:textId="77777777" w:rsidR="006E79F6" w:rsidRPr="001E0C10" w:rsidRDefault="006E79F6" w:rsidP="006E79F6">
      <w:pPr>
        <w:pStyle w:val="Akapitzlist"/>
        <w:numPr>
          <w:ilvl w:val="0"/>
          <w:numId w:val="29"/>
        </w:numPr>
        <w:suppressAutoHyphens w:val="0"/>
        <w:ind w:left="426" w:hanging="426"/>
        <w:jc w:val="both"/>
        <w:rPr>
          <w:sz w:val="20"/>
          <w:szCs w:val="20"/>
        </w:rPr>
      </w:pPr>
      <w:r w:rsidRPr="001E0C10">
        <w:rPr>
          <w:sz w:val="20"/>
          <w:szCs w:val="20"/>
        </w:rPr>
        <w:t>Niezłożenie przez Wykonawcę w terminie żądanego przez Zamawiającego oświadczenia w celu potwierdzenia spełnienia przez Wykonawcę lub podwykonawcę wymogu zatrudnienia na podstawie umowy o pracę, osób wykonujących wskazane w ust. 1 czynności, będzie skutkowało naliczeniem kary umownej w wysokości 50 zł za każdy tego typu przypadek.</w:t>
      </w:r>
    </w:p>
    <w:p w14:paraId="61D31239" w14:textId="77777777" w:rsidR="006E79F6" w:rsidRPr="001E0C10" w:rsidRDefault="006E79F6" w:rsidP="006E79F6">
      <w:pPr>
        <w:suppressAutoHyphens w:val="0"/>
        <w:ind w:left="426"/>
        <w:jc w:val="both"/>
        <w:rPr>
          <w:bCs/>
          <w:sz w:val="20"/>
          <w:szCs w:val="20"/>
        </w:rPr>
      </w:pPr>
      <w:r w:rsidRPr="001E0C10">
        <w:rPr>
          <w:sz w:val="20"/>
          <w:szCs w:val="20"/>
        </w:rPr>
        <w:t xml:space="preserve">Wymóg postawiony przez Zamawiającego, w niniejszej umowie, nie dotyczy sytuacji, jeżeli wykonanie określonych przez Zamawiającego czynności nie polega na wykonywaniu pracy w sposób określony w art. 22 </w:t>
      </w:r>
      <w:r w:rsidRPr="001E0C10">
        <w:rPr>
          <w:bCs/>
          <w:sz w:val="20"/>
          <w:szCs w:val="20"/>
        </w:rPr>
        <w:t>§ 1 ustawy z dnia 26 czerwca 1974 r. – Kodeks pracy.</w:t>
      </w:r>
    </w:p>
    <w:bookmarkEnd w:id="1"/>
    <w:p w14:paraId="796EFF8D" w14:textId="77777777" w:rsidR="006E79F6" w:rsidRPr="001E0C10" w:rsidRDefault="006E79F6" w:rsidP="006E79F6">
      <w:pPr>
        <w:jc w:val="center"/>
        <w:rPr>
          <w:b/>
          <w:sz w:val="20"/>
          <w:szCs w:val="20"/>
        </w:rPr>
      </w:pPr>
    </w:p>
    <w:p w14:paraId="324EC52D" w14:textId="77777777" w:rsidR="006E79F6" w:rsidRPr="001E0C10" w:rsidRDefault="006E79F6" w:rsidP="006E79F6">
      <w:pPr>
        <w:jc w:val="center"/>
        <w:rPr>
          <w:b/>
          <w:sz w:val="20"/>
          <w:szCs w:val="20"/>
        </w:rPr>
      </w:pPr>
      <w:r w:rsidRPr="001E0C10">
        <w:rPr>
          <w:b/>
          <w:sz w:val="20"/>
          <w:szCs w:val="20"/>
        </w:rPr>
        <w:t>§ 13</w:t>
      </w:r>
    </w:p>
    <w:p w14:paraId="12EF1A0E" w14:textId="77777777" w:rsidR="006E79F6" w:rsidRPr="001E0C10" w:rsidRDefault="006E79F6" w:rsidP="006E79F6">
      <w:pPr>
        <w:jc w:val="center"/>
        <w:rPr>
          <w:b/>
          <w:sz w:val="20"/>
          <w:szCs w:val="20"/>
        </w:rPr>
      </w:pPr>
    </w:p>
    <w:p w14:paraId="79C7423B" w14:textId="77777777" w:rsidR="006E79F6" w:rsidRPr="001E0C10" w:rsidRDefault="006E79F6" w:rsidP="006E79F6">
      <w:pPr>
        <w:pStyle w:val="Tekstpodstawowy"/>
        <w:numPr>
          <w:ilvl w:val="0"/>
          <w:numId w:val="26"/>
        </w:numPr>
        <w:suppressAutoHyphens w:val="0"/>
        <w:spacing w:after="0" w:line="240" w:lineRule="auto"/>
        <w:ind w:left="357" w:hanging="357"/>
        <w:jc w:val="both"/>
        <w:rPr>
          <w:sz w:val="20"/>
          <w:szCs w:val="20"/>
        </w:rPr>
      </w:pPr>
      <w:r w:rsidRPr="001E0C10">
        <w:rPr>
          <w:sz w:val="20"/>
          <w:szCs w:val="20"/>
        </w:rPr>
        <w:t xml:space="preserve">W sprawach nieuregulowanych niniejszą umową, stosuje się zapisy w obowiązującym u Wykonawcy Regulaminie świadczenia usługi stanowiącym </w:t>
      </w:r>
      <w:r w:rsidRPr="001E0C10">
        <w:rPr>
          <w:i/>
          <w:color w:val="000000"/>
          <w:sz w:val="20"/>
          <w:szCs w:val="20"/>
        </w:rPr>
        <w:t>Załącznik nr 3 do Umowy</w:t>
      </w:r>
      <w:r w:rsidRPr="001E0C10">
        <w:rPr>
          <w:i/>
          <w:sz w:val="20"/>
          <w:szCs w:val="20"/>
        </w:rPr>
        <w:t>– Regulamin świadczenia usługi Wykonawcy</w:t>
      </w:r>
      <w:r w:rsidRPr="001E0C10">
        <w:rPr>
          <w:color w:val="FF0000"/>
          <w:sz w:val="20"/>
          <w:szCs w:val="20"/>
        </w:rPr>
        <w:t xml:space="preserve"> </w:t>
      </w:r>
      <w:r w:rsidRPr="001E0C10">
        <w:rPr>
          <w:sz w:val="20"/>
          <w:szCs w:val="20"/>
        </w:rPr>
        <w:t>oraz Kodeksu cywilnego.</w:t>
      </w:r>
    </w:p>
    <w:p w14:paraId="6C44C5A5" w14:textId="77777777" w:rsidR="006E79F6" w:rsidRPr="001E0C10" w:rsidRDefault="006E79F6" w:rsidP="006E79F6">
      <w:pPr>
        <w:pStyle w:val="Tekstpodstawowy"/>
        <w:numPr>
          <w:ilvl w:val="0"/>
          <w:numId w:val="26"/>
        </w:numPr>
        <w:suppressAutoHyphens w:val="0"/>
        <w:spacing w:after="0" w:line="240" w:lineRule="auto"/>
        <w:ind w:left="357" w:hanging="357"/>
        <w:jc w:val="both"/>
        <w:rPr>
          <w:sz w:val="20"/>
          <w:szCs w:val="20"/>
        </w:rPr>
      </w:pPr>
      <w:r w:rsidRPr="001E0C10">
        <w:rPr>
          <w:sz w:val="20"/>
          <w:szCs w:val="20"/>
        </w:rPr>
        <w:lastRenderedPageBreak/>
        <w:t>Wszelkie spory wynikające z realizacji niniejszej umowy będą podlegały rozstrzygnięciu przez sąd powszechny właściwy dla siedziby Wykonawcy.</w:t>
      </w:r>
    </w:p>
    <w:p w14:paraId="255F40A8" w14:textId="77777777" w:rsidR="006E79F6" w:rsidRPr="001E0C10" w:rsidRDefault="006E79F6" w:rsidP="006E79F6">
      <w:pPr>
        <w:pStyle w:val="Tekstpodstawowy"/>
        <w:numPr>
          <w:ilvl w:val="0"/>
          <w:numId w:val="26"/>
        </w:numPr>
        <w:suppressAutoHyphens w:val="0"/>
        <w:spacing w:after="0" w:line="240" w:lineRule="auto"/>
        <w:ind w:left="357" w:hanging="357"/>
        <w:jc w:val="both"/>
        <w:rPr>
          <w:sz w:val="20"/>
          <w:szCs w:val="20"/>
        </w:rPr>
      </w:pPr>
      <w:r w:rsidRPr="001E0C10">
        <w:rPr>
          <w:sz w:val="20"/>
          <w:szCs w:val="20"/>
        </w:rPr>
        <w:t>Informacje uzyskane przez Strony w trakcie realizacji Umowy tj. informacje techniczne, technologiczne, organizacyjne przedsiębiorstwa lub inne informacje, posiadające wartość gospodarczą i wskazane drugiej Stronie jako tajemnica przedsiębiorstwa, nie mogą być ujawnione w jakiejkolwiek postaci osobom trzecim przez żadną ze Stron, bez zgody drugiej Strony. Każda ze stron zobowiązuje się w czasie trwania niniejszej umowy oraz po jej wygaśnięciu lub rozwiązaniu do zachowania poufności informacji dotyczących drugiej strony, o których dowiedziała się w związku z wykonywaniem Umowy, chyba że informacja taka została ujawniona przez uprawniony organ, bądź też musi być ujawniona organowi uprawnionemu do tego na mocy obowiązujących przepisów prawa.</w:t>
      </w:r>
    </w:p>
    <w:p w14:paraId="52402E4B" w14:textId="77777777" w:rsidR="006E79F6" w:rsidRPr="001E0C10" w:rsidRDefault="006E79F6" w:rsidP="006E79F6">
      <w:pPr>
        <w:pStyle w:val="CharZnakCharZnakCharZnakChar"/>
        <w:numPr>
          <w:ilvl w:val="0"/>
          <w:numId w:val="26"/>
        </w:numPr>
        <w:suppressAutoHyphens w:val="0"/>
        <w:ind w:left="357" w:hanging="357"/>
        <w:jc w:val="both"/>
        <w:rPr>
          <w:i/>
          <w:sz w:val="20"/>
          <w:szCs w:val="20"/>
        </w:rPr>
      </w:pPr>
      <w:r w:rsidRPr="001E0C10">
        <w:rPr>
          <w:rFonts w:eastAsiaTheme="minorHAnsi"/>
          <w:sz w:val="20"/>
          <w:szCs w:val="20"/>
        </w:rPr>
        <w:t xml:space="preserve">Wykonawca oświadcza, iż jest administratorem danych osobowych osób realizujących usługi objęte umową. </w:t>
      </w:r>
    </w:p>
    <w:p w14:paraId="033CD51B" w14:textId="77777777" w:rsidR="006E79F6" w:rsidRPr="001E0C10" w:rsidRDefault="006E79F6" w:rsidP="006E79F6">
      <w:pPr>
        <w:pStyle w:val="CharZnakCharZnakCharZnakChar"/>
        <w:numPr>
          <w:ilvl w:val="0"/>
          <w:numId w:val="26"/>
        </w:numPr>
        <w:suppressAutoHyphens w:val="0"/>
        <w:ind w:left="357" w:hanging="357"/>
        <w:jc w:val="both"/>
        <w:rPr>
          <w:i/>
          <w:sz w:val="20"/>
          <w:szCs w:val="20"/>
        </w:rPr>
      </w:pPr>
      <w:r w:rsidRPr="001E0C10">
        <w:rPr>
          <w:rFonts w:eastAsiaTheme="minorHAnsi"/>
          <w:sz w:val="20"/>
          <w:szCs w:val="20"/>
        </w:rPr>
        <w:t>Wykonawca wykona w imieniu Zamawiającego wobec osób, o których mowa w ust. 8,</w:t>
      </w:r>
      <w:r>
        <w:rPr>
          <w:rFonts w:eastAsiaTheme="minorHAnsi"/>
          <w:sz w:val="20"/>
          <w:szCs w:val="20"/>
        </w:rPr>
        <w:t xml:space="preserve"> obowiązek informacyjny</w:t>
      </w:r>
      <w:r w:rsidRPr="001E0C10">
        <w:rPr>
          <w:rFonts w:eastAsiaTheme="minorHAnsi"/>
          <w:sz w:val="20"/>
          <w:szCs w:val="20"/>
        </w:rPr>
        <w:t xml:space="preserve"> wynikający z art.14 RODO. Klauzula informacyjna Zamawiającego znajduje się w rozdziale XXIV</w:t>
      </w:r>
      <w:r>
        <w:rPr>
          <w:rFonts w:eastAsiaTheme="minorHAnsi"/>
          <w:sz w:val="20"/>
          <w:szCs w:val="20"/>
        </w:rPr>
        <w:t xml:space="preserve"> </w:t>
      </w:r>
      <w:r w:rsidRPr="001E0C10">
        <w:rPr>
          <w:rFonts w:eastAsiaTheme="minorHAnsi"/>
          <w:sz w:val="20"/>
          <w:szCs w:val="20"/>
        </w:rPr>
        <w:t>SWZ.</w:t>
      </w:r>
    </w:p>
    <w:p w14:paraId="4FC828D3" w14:textId="77777777" w:rsidR="006E79F6" w:rsidRPr="001E0C10" w:rsidRDefault="006E79F6" w:rsidP="006E79F6">
      <w:pPr>
        <w:pStyle w:val="CharZnakCharZnakCharZnakChar"/>
        <w:numPr>
          <w:ilvl w:val="0"/>
          <w:numId w:val="26"/>
        </w:numPr>
        <w:suppressAutoHyphens w:val="0"/>
        <w:ind w:left="357" w:hanging="357"/>
        <w:jc w:val="both"/>
        <w:rPr>
          <w:rFonts w:eastAsiaTheme="minorHAnsi"/>
          <w:sz w:val="20"/>
          <w:szCs w:val="20"/>
        </w:rPr>
      </w:pPr>
      <w:r w:rsidRPr="001E0C10">
        <w:rPr>
          <w:rFonts w:eastAsiaTheme="minorHAnsi"/>
          <w:sz w:val="20"/>
          <w:szCs w:val="20"/>
        </w:rPr>
        <w:t>Umowę sporządzono w czterech jednobrzmiących egzemplarzach, jednym dla Wykonawcy i trzech dla Zamawiającego.</w:t>
      </w:r>
    </w:p>
    <w:p w14:paraId="4CD31373" w14:textId="77777777" w:rsidR="006E79F6" w:rsidRPr="001E0C10" w:rsidRDefault="006E79F6" w:rsidP="006E79F6">
      <w:pPr>
        <w:pStyle w:val="Tekstpodstawowy"/>
        <w:spacing w:line="240" w:lineRule="auto"/>
        <w:rPr>
          <w:sz w:val="20"/>
          <w:szCs w:val="20"/>
        </w:rPr>
      </w:pPr>
    </w:p>
    <w:p w14:paraId="589E09BA" w14:textId="77777777" w:rsidR="006E79F6" w:rsidRPr="00176C04" w:rsidRDefault="006E79F6" w:rsidP="006E79F6">
      <w:pPr>
        <w:jc w:val="both"/>
        <w:rPr>
          <w:b/>
          <w:iCs/>
          <w:sz w:val="20"/>
          <w:szCs w:val="20"/>
          <w:u w:val="single"/>
        </w:rPr>
      </w:pPr>
      <w:r w:rsidRPr="00176C04">
        <w:rPr>
          <w:b/>
          <w:iCs/>
          <w:sz w:val="20"/>
          <w:szCs w:val="20"/>
          <w:u w:val="single"/>
        </w:rPr>
        <w:t>Załączniki:</w:t>
      </w:r>
    </w:p>
    <w:p w14:paraId="41E81470" w14:textId="77777777" w:rsidR="006E79F6" w:rsidRPr="00176C04" w:rsidRDefault="006E79F6" w:rsidP="006E79F6">
      <w:pPr>
        <w:jc w:val="both"/>
        <w:rPr>
          <w:iCs/>
          <w:sz w:val="20"/>
          <w:szCs w:val="20"/>
        </w:rPr>
      </w:pPr>
      <w:r w:rsidRPr="00176C04">
        <w:rPr>
          <w:iCs/>
          <w:sz w:val="20"/>
          <w:szCs w:val="20"/>
        </w:rPr>
        <w:t>Załącznik nr 1</w:t>
      </w:r>
      <w:r w:rsidRPr="00176C04">
        <w:rPr>
          <w:iCs/>
          <w:color w:val="000000"/>
          <w:sz w:val="20"/>
          <w:szCs w:val="20"/>
        </w:rPr>
        <w:t xml:space="preserve"> do Umowy</w:t>
      </w:r>
      <w:r w:rsidRPr="00176C04">
        <w:rPr>
          <w:iCs/>
          <w:sz w:val="20"/>
          <w:szCs w:val="20"/>
        </w:rPr>
        <w:t xml:space="preserve"> – Wykaz Jednostek Zamawiającego. </w:t>
      </w:r>
    </w:p>
    <w:p w14:paraId="7F64EDCB" w14:textId="77777777" w:rsidR="006E79F6" w:rsidRPr="00176C04" w:rsidRDefault="006E79F6" w:rsidP="006E79F6">
      <w:pPr>
        <w:pStyle w:val="WW-NormalnyWeb"/>
        <w:tabs>
          <w:tab w:val="left" w:pos="0"/>
        </w:tabs>
        <w:spacing w:before="0" w:after="0"/>
        <w:jc w:val="both"/>
        <w:rPr>
          <w:rFonts w:ascii="Times New Roman" w:hAnsi="Times New Roman" w:cs="Times New Roman"/>
          <w:iCs/>
          <w:sz w:val="20"/>
          <w:szCs w:val="20"/>
        </w:rPr>
      </w:pPr>
      <w:r w:rsidRPr="00176C04">
        <w:rPr>
          <w:rFonts w:ascii="Times New Roman" w:hAnsi="Times New Roman" w:cs="Times New Roman"/>
          <w:iCs/>
          <w:color w:val="000000"/>
          <w:sz w:val="20"/>
          <w:szCs w:val="20"/>
        </w:rPr>
        <w:t>Załącznik nr 2 do Umowy -  Cennik za świadczenie usługi.</w:t>
      </w:r>
    </w:p>
    <w:p w14:paraId="5E036E2B" w14:textId="77777777" w:rsidR="006E79F6" w:rsidRDefault="006E79F6" w:rsidP="006E79F6">
      <w:pPr>
        <w:pStyle w:val="WW-NormalnyWeb"/>
        <w:tabs>
          <w:tab w:val="left" w:pos="0"/>
        </w:tabs>
        <w:spacing w:before="0" w:after="0"/>
        <w:jc w:val="both"/>
        <w:rPr>
          <w:rFonts w:ascii="Times New Roman" w:hAnsi="Times New Roman" w:cs="Times New Roman"/>
          <w:i/>
          <w:sz w:val="20"/>
          <w:szCs w:val="20"/>
        </w:rPr>
      </w:pPr>
      <w:r w:rsidRPr="00176C04">
        <w:rPr>
          <w:rFonts w:ascii="Times New Roman" w:hAnsi="Times New Roman" w:cs="Times New Roman"/>
          <w:iCs/>
          <w:sz w:val="20"/>
          <w:szCs w:val="20"/>
        </w:rPr>
        <w:t xml:space="preserve">Załącznik nr 3 </w:t>
      </w:r>
      <w:r w:rsidRPr="00176C04">
        <w:rPr>
          <w:rFonts w:ascii="Times New Roman" w:hAnsi="Times New Roman" w:cs="Times New Roman"/>
          <w:iCs/>
          <w:color w:val="000000"/>
          <w:sz w:val="20"/>
          <w:szCs w:val="20"/>
        </w:rPr>
        <w:t xml:space="preserve">do Umowy </w:t>
      </w:r>
      <w:r w:rsidRPr="00176C04">
        <w:rPr>
          <w:rFonts w:ascii="Times New Roman" w:hAnsi="Times New Roman" w:cs="Times New Roman"/>
          <w:iCs/>
          <w:sz w:val="20"/>
          <w:szCs w:val="20"/>
        </w:rPr>
        <w:t>– Regulamin świadczenia usługi Wykonawcy</w:t>
      </w:r>
      <w:r w:rsidRPr="001E0C10">
        <w:rPr>
          <w:rFonts w:ascii="Times New Roman" w:hAnsi="Times New Roman" w:cs="Times New Roman"/>
          <w:i/>
          <w:sz w:val="20"/>
          <w:szCs w:val="20"/>
        </w:rPr>
        <w:t>.</w:t>
      </w:r>
    </w:p>
    <w:p w14:paraId="44A65757" w14:textId="77777777" w:rsidR="006E79F6" w:rsidRPr="001E0C10" w:rsidRDefault="006E79F6" w:rsidP="006E79F6">
      <w:pPr>
        <w:pStyle w:val="WW-NormalnyWeb"/>
        <w:tabs>
          <w:tab w:val="left" w:pos="0"/>
        </w:tabs>
        <w:spacing w:before="0" w:after="0"/>
        <w:jc w:val="both"/>
        <w:rPr>
          <w:rFonts w:ascii="Times New Roman" w:hAnsi="Times New Roman" w:cs="Times New Roman"/>
          <w:i/>
          <w:sz w:val="20"/>
          <w:szCs w:val="20"/>
        </w:rPr>
      </w:pPr>
      <w:r w:rsidRPr="00176C04">
        <w:rPr>
          <w:rFonts w:ascii="Times New Roman" w:hAnsi="Times New Roman" w:cs="Times New Roman"/>
          <w:iCs/>
          <w:sz w:val="20"/>
          <w:szCs w:val="20"/>
        </w:rPr>
        <w:t xml:space="preserve">Załącznik nr </w:t>
      </w:r>
      <w:r>
        <w:rPr>
          <w:rFonts w:ascii="Times New Roman" w:hAnsi="Times New Roman" w:cs="Times New Roman"/>
          <w:iCs/>
          <w:sz w:val="20"/>
          <w:szCs w:val="20"/>
        </w:rPr>
        <w:t>4</w:t>
      </w:r>
      <w:r w:rsidRPr="00176C04">
        <w:rPr>
          <w:rFonts w:ascii="Times New Roman" w:hAnsi="Times New Roman" w:cs="Times New Roman"/>
          <w:iCs/>
          <w:sz w:val="20"/>
          <w:szCs w:val="20"/>
        </w:rPr>
        <w:t xml:space="preserve"> </w:t>
      </w:r>
      <w:r w:rsidRPr="00176C04">
        <w:rPr>
          <w:rFonts w:ascii="Times New Roman" w:hAnsi="Times New Roman" w:cs="Times New Roman"/>
          <w:iCs/>
          <w:color w:val="000000"/>
          <w:sz w:val="20"/>
          <w:szCs w:val="20"/>
        </w:rPr>
        <w:t xml:space="preserve">do Umowy </w:t>
      </w:r>
      <w:r w:rsidRPr="00176C04">
        <w:rPr>
          <w:rFonts w:ascii="Times New Roman" w:hAnsi="Times New Roman" w:cs="Times New Roman"/>
          <w:iCs/>
          <w:sz w:val="20"/>
          <w:szCs w:val="20"/>
        </w:rPr>
        <w:t xml:space="preserve">– </w:t>
      </w:r>
      <w:r>
        <w:rPr>
          <w:rFonts w:ascii="Times New Roman" w:hAnsi="Times New Roman" w:cs="Times New Roman"/>
          <w:iCs/>
          <w:sz w:val="20"/>
          <w:szCs w:val="20"/>
        </w:rPr>
        <w:t>Wytyczne bezpieczeństwa informacji dla Wykonawców.</w:t>
      </w:r>
    </w:p>
    <w:p w14:paraId="3C7177C7" w14:textId="77777777" w:rsidR="006E79F6" w:rsidRPr="00FA36E2" w:rsidRDefault="006E79F6" w:rsidP="006E79F6">
      <w:pPr>
        <w:pStyle w:val="WW-NormalnyWeb"/>
        <w:tabs>
          <w:tab w:val="left" w:pos="0"/>
        </w:tabs>
        <w:spacing w:before="0" w:after="0"/>
        <w:jc w:val="both"/>
        <w:rPr>
          <w:rFonts w:ascii="Times New Roman" w:hAnsi="Times New Roman" w:cs="Times New Roman"/>
          <w:sz w:val="20"/>
          <w:szCs w:val="20"/>
        </w:rPr>
      </w:pPr>
    </w:p>
    <w:p w14:paraId="680CD898" w14:textId="77777777" w:rsidR="006E79F6" w:rsidRPr="00FA36E2" w:rsidRDefault="006E79F6" w:rsidP="006E79F6">
      <w:pPr>
        <w:jc w:val="both"/>
        <w:rPr>
          <w:sz w:val="20"/>
          <w:szCs w:val="20"/>
        </w:rPr>
      </w:pPr>
    </w:p>
    <w:p w14:paraId="4FDE2E1D" w14:textId="77777777" w:rsidR="006E79F6" w:rsidRPr="00FA36E2" w:rsidRDefault="006E79F6" w:rsidP="006E79F6">
      <w:pPr>
        <w:jc w:val="both"/>
        <w:rPr>
          <w:sz w:val="20"/>
          <w:szCs w:val="20"/>
        </w:rPr>
      </w:pPr>
    </w:p>
    <w:p w14:paraId="199BE1C8" w14:textId="77777777" w:rsidR="006E79F6" w:rsidRPr="00FA36E2" w:rsidRDefault="006E79F6" w:rsidP="006E79F6">
      <w:pPr>
        <w:jc w:val="center"/>
        <w:rPr>
          <w:b/>
          <w:sz w:val="20"/>
          <w:szCs w:val="20"/>
        </w:rPr>
      </w:pPr>
      <w:r w:rsidRPr="00FA36E2">
        <w:rPr>
          <w:b/>
          <w:sz w:val="20"/>
          <w:szCs w:val="20"/>
        </w:rPr>
        <w:t>ZAMAWIAJĄCY                                                                                        WYKONAWCA</w:t>
      </w:r>
    </w:p>
    <w:p w14:paraId="0C3187EE" w14:textId="77777777" w:rsidR="006E79F6" w:rsidRPr="0023590A" w:rsidRDefault="006E79F6" w:rsidP="006E79F6">
      <w:pPr>
        <w:tabs>
          <w:tab w:val="left" w:pos="3426"/>
          <w:tab w:val="left" w:pos="3615"/>
        </w:tabs>
        <w:jc w:val="right"/>
        <w:rPr>
          <w:b/>
          <w:sz w:val="20"/>
          <w:szCs w:val="20"/>
        </w:rPr>
        <w:sectPr w:rsidR="006E79F6" w:rsidRPr="0023590A" w:rsidSect="006E79F6">
          <w:headerReference w:type="default" r:id="rId7"/>
          <w:footerReference w:type="default" r:id="rId8"/>
          <w:headerReference w:type="first" r:id="rId9"/>
          <w:footerReference w:type="first" r:id="rId10"/>
          <w:pgSz w:w="11906" w:h="16838" w:code="9"/>
          <w:pgMar w:top="992" w:right="1134" w:bottom="720" w:left="1134" w:header="539" w:footer="663" w:gutter="284"/>
          <w:cols w:space="567"/>
          <w:docGrid w:linePitch="360"/>
        </w:sectPr>
      </w:pPr>
    </w:p>
    <w:p w14:paraId="633879DE" w14:textId="77777777" w:rsidR="006E79F6" w:rsidRPr="00FA36E2" w:rsidRDefault="006E79F6" w:rsidP="006E79F6">
      <w:pPr>
        <w:tabs>
          <w:tab w:val="left" w:pos="3426"/>
          <w:tab w:val="left" w:pos="3615"/>
        </w:tabs>
        <w:jc w:val="right"/>
        <w:rPr>
          <w:i/>
          <w:sz w:val="20"/>
          <w:szCs w:val="20"/>
          <w:u w:val="single"/>
        </w:rPr>
      </w:pPr>
      <w:r w:rsidRPr="00FA36E2">
        <w:rPr>
          <w:i/>
          <w:sz w:val="20"/>
          <w:szCs w:val="20"/>
          <w:u w:val="single"/>
        </w:rPr>
        <w:lastRenderedPageBreak/>
        <w:t>Załącznik nr 1 do Umowy nr ……..……… z dnia …………..</w:t>
      </w:r>
    </w:p>
    <w:p w14:paraId="08A833A3" w14:textId="77777777" w:rsidR="006E79F6" w:rsidRPr="00FA36E2" w:rsidRDefault="006E79F6" w:rsidP="006E79F6">
      <w:pPr>
        <w:tabs>
          <w:tab w:val="left" w:pos="3426"/>
          <w:tab w:val="left" w:pos="3615"/>
        </w:tabs>
        <w:jc w:val="center"/>
        <w:rPr>
          <w:b/>
          <w:smallCaps/>
          <w:sz w:val="20"/>
          <w:szCs w:val="20"/>
        </w:rPr>
      </w:pPr>
      <w:r w:rsidRPr="00FA36E2">
        <w:rPr>
          <w:b/>
          <w:i/>
          <w:sz w:val="20"/>
          <w:szCs w:val="20"/>
        </w:rPr>
        <w:t>Wykaz jednostek Zamawiającego</w:t>
      </w:r>
    </w:p>
    <w:tbl>
      <w:tblPr>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9" w:type="dxa"/>
          <w:right w:w="19" w:type="dxa"/>
        </w:tblCellMar>
        <w:tblLook w:val="0000" w:firstRow="0" w:lastRow="0" w:firstColumn="0" w:lastColumn="0" w:noHBand="0" w:noVBand="0"/>
      </w:tblPr>
      <w:tblGrid>
        <w:gridCol w:w="393"/>
        <w:gridCol w:w="1703"/>
        <w:gridCol w:w="2382"/>
        <w:gridCol w:w="2599"/>
        <w:gridCol w:w="1834"/>
      </w:tblGrid>
      <w:tr w:rsidR="006E79F6" w:rsidRPr="0023590A" w14:paraId="7DCE71DF"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shd w:val="clear" w:color="auto" w:fill="F2F2F2"/>
            <w:vAlign w:val="center"/>
          </w:tcPr>
          <w:p w14:paraId="37D19C9A" w14:textId="77777777" w:rsidR="006E79F6" w:rsidRPr="00FA36E2" w:rsidRDefault="006E79F6" w:rsidP="00A63AAB">
            <w:pPr>
              <w:snapToGrid w:val="0"/>
              <w:jc w:val="center"/>
              <w:rPr>
                <w:bCs/>
                <w:sz w:val="18"/>
                <w:szCs w:val="18"/>
              </w:rPr>
            </w:pPr>
            <w:r w:rsidRPr="00FA36E2">
              <w:rPr>
                <w:bCs/>
                <w:sz w:val="18"/>
                <w:szCs w:val="18"/>
              </w:rPr>
              <w:t>Lp.</w:t>
            </w:r>
          </w:p>
        </w:tc>
        <w:tc>
          <w:tcPr>
            <w:tcW w:w="1703" w:type="dxa"/>
            <w:tcBorders>
              <w:top w:val="single" w:sz="4" w:space="0" w:color="auto"/>
              <w:left w:val="single" w:sz="4" w:space="0" w:color="auto"/>
              <w:bottom w:val="single" w:sz="4" w:space="0" w:color="auto"/>
              <w:right w:val="single" w:sz="4" w:space="0" w:color="auto"/>
            </w:tcBorders>
            <w:shd w:val="clear" w:color="auto" w:fill="F2F2F2"/>
            <w:tcMar>
              <w:top w:w="19" w:type="dxa"/>
            </w:tcMar>
            <w:vAlign w:val="center"/>
          </w:tcPr>
          <w:p w14:paraId="7F71961C" w14:textId="77777777" w:rsidR="006E79F6" w:rsidRPr="00FA36E2" w:rsidRDefault="006E79F6" w:rsidP="00A63AAB">
            <w:pPr>
              <w:snapToGrid w:val="0"/>
              <w:jc w:val="center"/>
              <w:rPr>
                <w:bCs/>
                <w:sz w:val="18"/>
                <w:szCs w:val="18"/>
              </w:rPr>
            </w:pPr>
          </w:p>
          <w:p w14:paraId="4398AC07" w14:textId="77777777" w:rsidR="006E79F6" w:rsidRPr="00FA36E2" w:rsidRDefault="006E79F6" w:rsidP="00A63AAB">
            <w:pPr>
              <w:snapToGrid w:val="0"/>
              <w:jc w:val="center"/>
              <w:rPr>
                <w:bCs/>
                <w:sz w:val="18"/>
                <w:szCs w:val="18"/>
              </w:rPr>
            </w:pPr>
            <w:r w:rsidRPr="00FA36E2">
              <w:rPr>
                <w:bCs/>
                <w:sz w:val="18"/>
                <w:szCs w:val="18"/>
              </w:rPr>
              <w:t xml:space="preserve">Nazwa jednostki </w:t>
            </w:r>
            <w:r w:rsidRPr="00FA36E2">
              <w:rPr>
                <w:bCs/>
                <w:sz w:val="18"/>
                <w:szCs w:val="18"/>
              </w:rPr>
              <w:br/>
            </w:r>
          </w:p>
        </w:tc>
        <w:tc>
          <w:tcPr>
            <w:tcW w:w="2382" w:type="dxa"/>
            <w:tcBorders>
              <w:top w:val="single" w:sz="4" w:space="0" w:color="auto"/>
              <w:left w:val="single" w:sz="4" w:space="0" w:color="auto"/>
              <w:bottom w:val="single" w:sz="4" w:space="0" w:color="auto"/>
              <w:right w:val="single" w:sz="4" w:space="0" w:color="auto"/>
            </w:tcBorders>
            <w:shd w:val="clear" w:color="auto" w:fill="F2F2F2"/>
            <w:tcMar>
              <w:top w:w="19" w:type="dxa"/>
            </w:tcMar>
            <w:vAlign w:val="center"/>
          </w:tcPr>
          <w:p w14:paraId="530C6C1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Adres i numer telefonu jednostki ARiMR</w:t>
            </w:r>
          </w:p>
        </w:tc>
        <w:tc>
          <w:tcPr>
            <w:tcW w:w="2599" w:type="dxa"/>
            <w:tcBorders>
              <w:top w:val="single" w:sz="4" w:space="0" w:color="auto"/>
              <w:left w:val="single" w:sz="4" w:space="0" w:color="auto"/>
              <w:bottom w:val="single" w:sz="4" w:space="0" w:color="auto"/>
              <w:right w:val="single" w:sz="4" w:space="0" w:color="auto"/>
            </w:tcBorders>
            <w:shd w:val="clear" w:color="auto" w:fill="F2F2F2"/>
            <w:vAlign w:val="center"/>
          </w:tcPr>
          <w:p w14:paraId="1E9CCA7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Placówki Poczty Polskiej S.A.</w:t>
            </w:r>
          </w:p>
        </w:tc>
        <w:tc>
          <w:tcPr>
            <w:tcW w:w="1834" w:type="dxa"/>
            <w:tcBorders>
              <w:top w:val="single" w:sz="4" w:space="0" w:color="auto"/>
              <w:left w:val="single" w:sz="4" w:space="0" w:color="auto"/>
              <w:bottom w:val="single" w:sz="4" w:space="0" w:color="auto"/>
              <w:right w:val="single" w:sz="4" w:space="0" w:color="auto"/>
            </w:tcBorders>
            <w:shd w:val="clear" w:color="auto" w:fill="F2F2F2"/>
          </w:tcPr>
          <w:p w14:paraId="000FEB9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Godziny odbioru przesyłek</w:t>
            </w:r>
          </w:p>
        </w:tc>
      </w:tr>
      <w:tr w:rsidR="006E79F6" w:rsidRPr="0023590A" w14:paraId="5DDC543F"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73F36CAC"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5C9D0947" w14:textId="77777777" w:rsidR="006E79F6" w:rsidRPr="00FA36E2" w:rsidRDefault="006E79F6" w:rsidP="00A63AAB">
            <w:pPr>
              <w:snapToGrid w:val="0"/>
              <w:jc w:val="center"/>
              <w:rPr>
                <w:bCs/>
                <w:sz w:val="18"/>
                <w:szCs w:val="18"/>
              </w:rPr>
            </w:pPr>
            <w:r w:rsidRPr="00FA36E2">
              <w:rPr>
                <w:bCs/>
                <w:sz w:val="18"/>
                <w:szCs w:val="18"/>
              </w:rPr>
              <w:t>Mazowiecki Oddział Regionalny</w:t>
            </w:r>
          </w:p>
          <w:p w14:paraId="0F79E04F"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519EDF4F" w14:textId="77777777" w:rsidR="006E79F6" w:rsidRPr="00FA36E2" w:rsidRDefault="006E79F6" w:rsidP="00A63AAB">
            <w:pPr>
              <w:snapToGrid w:val="0"/>
              <w:ind w:firstLine="2"/>
              <w:jc w:val="center"/>
              <w:rPr>
                <w:rFonts w:eastAsia="Arial Unicode MS"/>
                <w:bCs/>
                <w:sz w:val="18"/>
                <w:szCs w:val="18"/>
              </w:rPr>
            </w:pPr>
            <w:r w:rsidRPr="00FA36E2">
              <w:rPr>
                <w:rFonts w:eastAsia="Arial Unicode MS"/>
                <w:bCs/>
                <w:sz w:val="18"/>
                <w:szCs w:val="18"/>
              </w:rPr>
              <w:t>Al. Jana Pawła II 70                                                            00–175 Warszawa</w:t>
            </w:r>
          </w:p>
          <w:p w14:paraId="56E9C4C5" w14:textId="77777777" w:rsidR="006E79F6" w:rsidRPr="00FA36E2" w:rsidRDefault="006E79F6" w:rsidP="00A63AAB">
            <w:pPr>
              <w:snapToGrid w:val="0"/>
              <w:ind w:firstLine="2"/>
              <w:jc w:val="center"/>
              <w:rPr>
                <w:rFonts w:eastAsia="Arial Unicode MS"/>
                <w:bCs/>
                <w:sz w:val="18"/>
                <w:szCs w:val="18"/>
              </w:rPr>
            </w:pPr>
            <w:r w:rsidRPr="00FA36E2">
              <w:rPr>
                <w:rFonts w:eastAsia="Arial Unicode MS"/>
                <w:bCs/>
                <w:sz w:val="18"/>
                <w:szCs w:val="18"/>
              </w:rPr>
              <w:t>Tel. 22 536 57 10</w:t>
            </w:r>
          </w:p>
        </w:tc>
        <w:tc>
          <w:tcPr>
            <w:tcW w:w="2599" w:type="dxa"/>
            <w:tcBorders>
              <w:top w:val="single" w:sz="4" w:space="0" w:color="auto"/>
              <w:left w:val="single" w:sz="4" w:space="0" w:color="auto"/>
              <w:bottom w:val="single" w:sz="4" w:space="0" w:color="auto"/>
              <w:right w:val="single" w:sz="4" w:space="0" w:color="auto"/>
            </w:tcBorders>
            <w:vAlign w:val="center"/>
          </w:tcPr>
          <w:p w14:paraId="612EA90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Warszawa 47</w:t>
            </w:r>
          </w:p>
          <w:p w14:paraId="5618891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Lewartowskiego 5</w:t>
            </w:r>
          </w:p>
          <w:p w14:paraId="064F9BF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00-191 Warszawa</w:t>
            </w:r>
          </w:p>
          <w:p w14:paraId="371DE73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22 887 06 09</w:t>
            </w:r>
          </w:p>
        </w:tc>
        <w:tc>
          <w:tcPr>
            <w:tcW w:w="1834" w:type="dxa"/>
            <w:tcBorders>
              <w:top w:val="single" w:sz="4" w:space="0" w:color="auto"/>
              <w:left w:val="single" w:sz="4" w:space="0" w:color="auto"/>
              <w:bottom w:val="single" w:sz="4" w:space="0" w:color="auto"/>
              <w:right w:val="single" w:sz="4" w:space="0" w:color="auto"/>
            </w:tcBorders>
            <w:vAlign w:val="center"/>
          </w:tcPr>
          <w:p w14:paraId="113CA03F" w14:textId="77777777" w:rsidR="006E79F6" w:rsidRPr="00FA36E2" w:rsidRDefault="006E79F6" w:rsidP="00A63AAB">
            <w:pPr>
              <w:snapToGrid w:val="0"/>
              <w:jc w:val="center"/>
              <w:rPr>
                <w:rFonts w:eastAsia="Arial Unicode MS"/>
                <w:bCs/>
                <w:sz w:val="18"/>
                <w:szCs w:val="18"/>
              </w:rPr>
            </w:pPr>
          </w:p>
        </w:tc>
      </w:tr>
      <w:tr w:rsidR="006E79F6" w:rsidRPr="0023590A" w14:paraId="799D5148"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6898DA0A"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4AF193B7" w14:textId="77777777" w:rsidR="006E79F6" w:rsidRPr="00FA36E2" w:rsidRDefault="006E79F6" w:rsidP="00A63AAB">
            <w:pPr>
              <w:snapToGrid w:val="0"/>
              <w:jc w:val="center"/>
              <w:rPr>
                <w:bCs/>
                <w:sz w:val="18"/>
                <w:szCs w:val="18"/>
              </w:rPr>
            </w:pPr>
            <w:r w:rsidRPr="00FA36E2">
              <w:rPr>
                <w:bCs/>
                <w:sz w:val="18"/>
                <w:szCs w:val="18"/>
              </w:rPr>
              <w:t>BP Białobrzegi</w:t>
            </w:r>
            <w:r w:rsidRPr="00FA36E2">
              <w:rPr>
                <w:bCs/>
                <w:sz w:val="18"/>
                <w:szCs w:val="18"/>
              </w:rPr>
              <w:br/>
            </w: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30BCA46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Składowa 5                                  26-800 Białobrzegi</w:t>
            </w:r>
          </w:p>
          <w:p w14:paraId="4FFBE3D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48 613 55 95</w:t>
            </w:r>
          </w:p>
        </w:tc>
        <w:tc>
          <w:tcPr>
            <w:tcW w:w="2599" w:type="dxa"/>
            <w:tcBorders>
              <w:top w:val="single" w:sz="4" w:space="0" w:color="auto"/>
              <w:left w:val="single" w:sz="4" w:space="0" w:color="auto"/>
              <w:bottom w:val="single" w:sz="4" w:space="0" w:color="auto"/>
              <w:right w:val="single" w:sz="4" w:space="0" w:color="auto"/>
            </w:tcBorders>
            <w:vAlign w:val="center"/>
          </w:tcPr>
          <w:p w14:paraId="0D60F34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Białobrzegi Radomskie</w:t>
            </w:r>
          </w:p>
          <w:p w14:paraId="5B616612"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11 Listopada 28</w:t>
            </w:r>
          </w:p>
          <w:p w14:paraId="4295AFB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26-800 Białobrzegi Radomskie</w:t>
            </w:r>
          </w:p>
          <w:p w14:paraId="0383880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48 613 43 56</w:t>
            </w:r>
          </w:p>
        </w:tc>
        <w:tc>
          <w:tcPr>
            <w:tcW w:w="1834" w:type="dxa"/>
            <w:tcBorders>
              <w:top w:val="single" w:sz="4" w:space="0" w:color="auto"/>
              <w:left w:val="single" w:sz="4" w:space="0" w:color="auto"/>
              <w:bottom w:val="single" w:sz="4" w:space="0" w:color="auto"/>
              <w:right w:val="single" w:sz="4" w:space="0" w:color="auto"/>
            </w:tcBorders>
            <w:vAlign w:val="center"/>
          </w:tcPr>
          <w:p w14:paraId="680742DF" w14:textId="77777777" w:rsidR="006E79F6" w:rsidRPr="00FA36E2" w:rsidRDefault="006E79F6" w:rsidP="00A63AAB">
            <w:pPr>
              <w:jc w:val="center"/>
              <w:rPr>
                <w:sz w:val="18"/>
                <w:szCs w:val="18"/>
              </w:rPr>
            </w:pPr>
          </w:p>
        </w:tc>
      </w:tr>
      <w:tr w:rsidR="006E79F6" w:rsidRPr="0023590A" w14:paraId="3E07BB50"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2344230E"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08019925" w14:textId="77777777" w:rsidR="006E79F6" w:rsidRPr="00FA36E2" w:rsidRDefault="006E79F6" w:rsidP="00A63AAB">
            <w:pPr>
              <w:snapToGrid w:val="0"/>
              <w:jc w:val="center"/>
              <w:rPr>
                <w:bCs/>
                <w:sz w:val="18"/>
                <w:szCs w:val="18"/>
              </w:rPr>
            </w:pPr>
            <w:r w:rsidRPr="00FA36E2">
              <w:rPr>
                <w:bCs/>
                <w:sz w:val="18"/>
                <w:szCs w:val="18"/>
              </w:rPr>
              <w:t>BP Ciechanów</w:t>
            </w:r>
          </w:p>
          <w:p w14:paraId="405CD7BD"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44CD497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 xml:space="preserve">ul. 17 Stycznia 60                            06-400 Ciechanów </w:t>
            </w:r>
          </w:p>
          <w:p w14:paraId="128787D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23 673 91 38</w:t>
            </w:r>
          </w:p>
        </w:tc>
        <w:tc>
          <w:tcPr>
            <w:tcW w:w="2599" w:type="dxa"/>
            <w:tcBorders>
              <w:top w:val="single" w:sz="4" w:space="0" w:color="auto"/>
              <w:left w:val="single" w:sz="4" w:space="0" w:color="auto"/>
              <w:bottom w:val="single" w:sz="4" w:space="0" w:color="auto"/>
              <w:right w:val="single" w:sz="4" w:space="0" w:color="auto"/>
            </w:tcBorders>
            <w:vAlign w:val="center"/>
          </w:tcPr>
          <w:p w14:paraId="7471F18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Ciechanów 2</w:t>
            </w:r>
          </w:p>
          <w:p w14:paraId="524BC65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Sienkiewicza 81</w:t>
            </w:r>
          </w:p>
          <w:p w14:paraId="40060DF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06-410 Ciechanów 2</w:t>
            </w:r>
          </w:p>
          <w:p w14:paraId="4351B1D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23 674 35 73</w:t>
            </w:r>
          </w:p>
        </w:tc>
        <w:tc>
          <w:tcPr>
            <w:tcW w:w="1834" w:type="dxa"/>
            <w:tcBorders>
              <w:top w:val="single" w:sz="4" w:space="0" w:color="auto"/>
              <w:left w:val="single" w:sz="4" w:space="0" w:color="auto"/>
              <w:bottom w:val="single" w:sz="4" w:space="0" w:color="auto"/>
              <w:right w:val="single" w:sz="4" w:space="0" w:color="auto"/>
            </w:tcBorders>
            <w:vAlign w:val="center"/>
          </w:tcPr>
          <w:p w14:paraId="301F5B8B" w14:textId="77777777" w:rsidR="006E79F6" w:rsidRPr="00FA36E2" w:rsidRDefault="006E79F6" w:rsidP="00A63AAB">
            <w:pPr>
              <w:jc w:val="center"/>
              <w:rPr>
                <w:sz w:val="18"/>
                <w:szCs w:val="18"/>
              </w:rPr>
            </w:pPr>
          </w:p>
        </w:tc>
      </w:tr>
      <w:tr w:rsidR="006E79F6" w:rsidRPr="0023590A" w14:paraId="6394EB27"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49A9C168"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106D885A" w14:textId="77777777" w:rsidR="006E79F6" w:rsidRPr="00FA36E2" w:rsidRDefault="006E79F6" w:rsidP="00A63AAB">
            <w:pPr>
              <w:snapToGrid w:val="0"/>
              <w:jc w:val="center"/>
              <w:rPr>
                <w:bCs/>
                <w:sz w:val="18"/>
                <w:szCs w:val="18"/>
              </w:rPr>
            </w:pPr>
            <w:r w:rsidRPr="00FA36E2">
              <w:rPr>
                <w:bCs/>
                <w:sz w:val="18"/>
                <w:szCs w:val="18"/>
              </w:rPr>
              <w:t xml:space="preserve">BP Garwolin </w:t>
            </w:r>
          </w:p>
          <w:p w14:paraId="5514A8CE" w14:textId="77777777" w:rsidR="006E79F6" w:rsidRPr="00FA36E2" w:rsidRDefault="006E79F6" w:rsidP="00A63AAB">
            <w:pPr>
              <w:snapToGrid w:val="0"/>
              <w:jc w:val="center"/>
              <w:rPr>
                <w:bCs/>
                <w:sz w:val="18"/>
                <w:szCs w:val="18"/>
              </w:rPr>
            </w:pPr>
            <w:r w:rsidRPr="00FA36E2">
              <w:rPr>
                <w:bCs/>
                <w:sz w:val="18"/>
                <w:szCs w:val="18"/>
              </w:rPr>
              <w:t>z/s Miętne</w:t>
            </w:r>
          </w:p>
          <w:p w14:paraId="149CC4F3"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5D3C5725" w14:textId="77777777" w:rsidR="006E79F6" w:rsidRPr="00FA36E2" w:rsidRDefault="006E79F6" w:rsidP="00A63AAB">
            <w:pPr>
              <w:snapToGrid w:val="0"/>
              <w:jc w:val="center"/>
              <w:rPr>
                <w:bCs/>
                <w:sz w:val="18"/>
                <w:szCs w:val="18"/>
              </w:rPr>
            </w:pPr>
            <w:r w:rsidRPr="00FA36E2">
              <w:rPr>
                <w:bCs/>
                <w:sz w:val="18"/>
                <w:szCs w:val="18"/>
              </w:rPr>
              <w:t>Miętne, ul. Garwolińska 3</w:t>
            </w:r>
          </w:p>
          <w:p w14:paraId="6EE8217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08-400 Garwolin</w:t>
            </w:r>
          </w:p>
          <w:p w14:paraId="5A59028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25 682 07 95</w:t>
            </w:r>
          </w:p>
        </w:tc>
        <w:tc>
          <w:tcPr>
            <w:tcW w:w="2599" w:type="dxa"/>
            <w:tcBorders>
              <w:top w:val="single" w:sz="4" w:space="0" w:color="auto"/>
              <w:left w:val="single" w:sz="4" w:space="0" w:color="auto"/>
              <w:bottom w:val="single" w:sz="4" w:space="0" w:color="auto"/>
              <w:right w:val="single" w:sz="4" w:space="0" w:color="auto"/>
            </w:tcBorders>
            <w:vAlign w:val="center"/>
          </w:tcPr>
          <w:p w14:paraId="23C32B0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Garwolin 1</w:t>
            </w:r>
          </w:p>
          <w:p w14:paraId="115726B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Kościuszki 41</w:t>
            </w:r>
          </w:p>
          <w:p w14:paraId="57749BD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08-400 Garwolin</w:t>
            </w:r>
          </w:p>
          <w:p w14:paraId="2F8B2F6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25 682 33 10</w:t>
            </w:r>
          </w:p>
        </w:tc>
        <w:tc>
          <w:tcPr>
            <w:tcW w:w="1834" w:type="dxa"/>
            <w:tcBorders>
              <w:top w:val="single" w:sz="4" w:space="0" w:color="auto"/>
              <w:left w:val="single" w:sz="4" w:space="0" w:color="auto"/>
              <w:bottom w:val="single" w:sz="4" w:space="0" w:color="auto"/>
              <w:right w:val="single" w:sz="4" w:space="0" w:color="auto"/>
            </w:tcBorders>
            <w:vAlign w:val="center"/>
          </w:tcPr>
          <w:p w14:paraId="09A6EB13" w14:textId="77777777" w:rsidR="006E79F6" w:rsidRPr="00FA36E2" w:rsidRDefault="006E79F6" w:rsidP="00A63AAB">
            <w:pPr>
              <w:jc w:val="center"/>
              <w:rPr>
                <w:sz w:val="18"/>
                <w:szCs w:val="18"/>
              </w:rPr>
            </w:pPr>
          </w:p>
        </w:tc>
      </w:tr>
      <w:tr w:rsidR="006E79F6" w:rsidRPr="0023590A" w14:paraId="10817224"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630E1A4C"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2F13BB5D" w14:textId="77777777" w:rsidR="006E79F6" w:rsidRPr="00FA36E2" w:rsidRDefault="006E79F6" w:rsidP="00A63AAB">
            <w:pPr>
              <w:snapToGrid w:val="0"/>
              <w:jc w:val="center"/>
              <w:rPr>
                <w:bCs/>
                <w:sz w:val="18"/>
                <w:szCs w:val="18"/>
              </w:rPr>
            </w:pPr>
            <w:r w:rsidRPr="00FA36E2">
              <w:rPr>
                <w:bCs/>
                <w:sz w:val="18"/>
                <w:szCs w:val="18"/>
              </w:rPr>
              <w:t>BP Gostynin</w:t>
            </w:r>
          </w:p>
          <w:p w14:paraId="2307ABE3"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7859F9C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Dybanka 4</w:t>
            </w:r>
          </w:p>
          <w:p w14:paraId="2ED0511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09-500 Gostynin</w:t>
            </w:r>
          </w:p>
          <w:p w14:paraId="08C3945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24 235 00 56</w:t>
            </w:r>
          </w:p>
        </w:tc>
        <w:tc>
          <w:tcPr>
            <w:tcW w:w="2599" w:type="dxa"/>
            <w:tcBorders>
              <w:top w:val="single" w:sz="4" w:space="0" w:color="auto"/>
              <w:left w:val="single" w:sz="4" w:space="0" w:color="auto"/>
              <w:bottom w:val="single" w:sz="4" w:space="0" w:color="auto"/>
              <w:right w:val="single" w:sz="4" w:space="0" w:color="auto"/>
            </w:tcBorders>
            <w:vAlign w:val="center"/>
          </w:tcPr>
          <w:p w14:paraId="521E447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Gostynin</w:t>
            </w:r>
          </w:p>
          <w:p w14:paraId="6E355CE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Wojska Polskiego 27</w:t>
            </w:r>
          </w:p>
          <w:p w14:paraId="103AC5D2"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09-500 Gostynin</w:t>
            </w:r>
          </w:p>
          <w:p w14:paraId="39C3B4F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24 235 26 19</w:t>
            </w:r>
          </w:p>
        </w:tc>
        <w:tc>
          <w:tcPr>
            <w:tcW w:w="1834" w:type="dxa"/>
            <w:tcBorders>
              <w:top w:val="single" w:sz="4" w:space="0" w:color="auto"/>
              <w:left w:val="single" w:sz="4" w:space="0" w:color="auto"/>
              <w:bottom w:val="single" w:sz="4" w:space="0" w:color="auto"/>
              <w:right w:val="single" w:sz="4" w:space="0" w:color="auto"/>
            </w:tcBorders>
            <w:vAlign w:val="center"/>
          </w:tcPr>
          <w:p w14:paraId="24028A54" w14:textId="77777777" w:rsidR="006E79F6" w:rsidRPr="00FA36E2" w:rsidRDefault="006E79F6" w:rsidP="00A63AAB">
            <w:pPr>
              <w:jc w:val="center"/>
              <w:rPr>
                <w:sz w:val="18"/>
                <w:szCs w:val="18"/>
              </w:rPr>
            </w:pPr>
          </w:p>
        </w:tc>
      </w:tr>
      <w:tr w:rsidR="006E79F6" w:rsidRPr="0023590A" w14:paraId="7007F513"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51047657"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333CC857" w14:textId="77777777" w:rsidR="006E79F6" w:rsidRPr="00FA36E2" w:rsidRDefault="006E79F6" w:rsidP="00A63AAB">
            <w:pPr>
              <w:snapToGrid w:val="0"/>
              <w:jc w:val="center"/>
              <w:rPr>
                <w:bCs/>
                <w:sz w:val="18"/>
                <w:szCs w:val="18"/>
              </w:rPr>
            </w:pPr>
            <w:r w:rsidRPr="00FA36E2">
              <w:rPr>
                <w:bCs/>
                <w:sz w:val="18"/>
                <w:szCs w:val="18"/>
              </w:rPr>
              <w:t>BP Grodzisk Mazowiecki</w:t>
            </w:r>
          </w:p>
          <w:p w14:paraId="3DDE7830"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1AB5A75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Cegielniana 1                                  05-825 Grodzisk Mazowiecki</w:t>
            </w:r>
          </w:p>
          <w:p w14:paraId="45E0E57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22 734 51 10</w:t>
            </w:r>
          </w:p>
        </w:tc>
        <w:tc>
          <w:tcPr>
            <w:tcW w:w="2599" w:type="dxa"/>
            <w:tcBorders>
              <w:top w:val="single" w:sz="4" w:space="0" w:color="auto"/>
              <w:left w:val="single" w:sz="4" w:space="0" w:color="auto"/>
              <w:bottom w:val="single" w:sz="4" w:space="0" w:color="auto"/>
              <w:right w:val="single" w:sz="4" w:space="0" w:color="auto"/>
            </w:tcBorders>
            <w:vAlign w:val="center"/>
          </w:tcPr>
          <w:p w14:paraId="5FD080B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Grodzisk Maz. 1</w:t>
            </w:r>
          </w:p>
          <w:p w14:paraId="5CE6CEE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Elizy Orzeszkowej 2A</w:t>
            </w:r>
          </w:p>
          <w:p w14:paraId="1D9D9A9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05-825 Grodzisk Mazowiecki</w:t>
            </w:r>
          </w:p>
          <w:p w14:paraId="42405EA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22 755 51 32</w:t>
            </w:r>
          </w:p>
        </w:tc>
        <w:tc>
          <w:tcPr>
            <w:tcW w:w="1834" w:type="dxa"/>
            <w:tcBorders>
              <w:top w:val="single" w:sz="4" w:space="0" w:color="auto"/>
              <w:left w:val="single" w:sz="4" w:space="0" w:color="auto"/>
              <w:bottom w:val="single" w:sz="4" w:space="0" w:color="auto"/>
              <w:right w:val="single" w:sz="4" w:space="0" w:color="auto"/>
            </w:tcBorders>
            <w:vAlign w:val="center"/>
          </w:tcPr>
          <w:p w14:paraId="3A7D3285" w14:textId="77777777" w:rsidR="006E79F6" w:rsidRPr="00FA36E2" w:rsidRDefault="006E79F6" w:rsidP="00A63AAB">
            <w:pPr>
              <w:jc w:val="center"/>
              <w:rPr>
                <w:sz w:val="18"/>
                <w:szCs w:val="18"/>
              </w:rPr>
            </w:pPr>
          </w:p>
        </w:tc>
      </w:tr>
      <w:tr w:rsidR="006E79F6" w:rsidRPr="0023590A" w14:paraId="2F9358CC"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7C51D528"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6A6B5817" w14:textId="77777777" w:rsidR="006E79F6" w:rsidRPr="00FA36E2" w:rsidRDefault="006E79F6" w:rsidP="00A63AAB">
            <w:pPr>
              <w:snapToGrid w:val="0"/>
              <w:jc w:val="center"/>
              <w:rPr>
                <w:bCs/>
                <w:sz w:val="18"/>
                <w:szCs w:val="18"/>
              </w:rPr>
            </w:pPr>
            <w:r w:rsidRPr="00FA36E2">
              <w:rPr>
                <w:bCs/>
                <w:sz w:val="18"/>
                <w:szCs w:val="18"/>
              </w:rPr>
              <w:t xml:space="preserve">BP Grójec </w:t>
            </w:r>
          </w:p>
          <w:p w14:paraId="331F4E3C"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5309328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Sportowa 7</w:t>
            </w:r>
          </w:p>
          <w:p w14:paraId="22E36F7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05-600 Grójec</w:t>
            </w:r>
          </w:p>
          <w:p w14:paraId="0A389BC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48 667 00 47</w:t>
            </w:r>
          </w:p>
        </w:tc>
        <w:tc>
          <w:tcPr>
            <w:tcW w:w="2599" w:type="dxa"/>
            <w:tcBorders>
              <w:top w:val="single" w:sz="4" w:space="0" w:color="auto"/>
              <w:left w:val="single" w:sz="4" w:space="0" w:color="auto"/>
              <w:bottom w:val="single" w:sz="4" w:space="0" w:color="auto"/>
              <w:right w:val="single" w:sz="4" w:space="0" w:color="auto"/>
            </w:tcBorders>
            <w:vAlign w:val="center"/>
          </w:tcPr>
          <w:p w14:paraId="38BBD4F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Grójec</w:t>
            </w:r>
          </w:p>
          <w:p w14:paraId="18E5D4C2"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Al. Niepodległości 6</w:t>
            </w:r>
          </w:p>
          <w:p w14:paraId="441FE5D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05-600 Grójec</w:t>
            </w:r>
          </w:p>
          <w:p w14:paraId="16C0B73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48 664 22 03</w:t>
            </w:r>
          </w:p>
        </w:tc>
        <w:tc>
          <w:tcPr>
            <w:tcW w:w="1834" w:type="dxa"/>
            <w:tcBorders>
              <w:top w:val="single" w:sz="4" w:space="0" w:color="auto"/>
              <w:left w:val="single" w:sz="4" w:space="0" w:color="auto"/>
              <w:bottom w:val="single" w:sz="4" w:space="0" w:color="auto"/>
              <w:right w:val="single" w:sz="4" w:space="0" w:color="auto"/>
            </w:tcBorders>
            <w:vAlign w:val="center"/>
          </w:tcPr>
          <w:p w14:paraId="7A4120C7" w14:textId="77777777" w:rsidR="006E79F6" w:rsidRPr="00FA36E2" w:rsidRDefault="006E79F6" w:rsidP="00A63AAB">
            <w:pPr>
              <w:jc w:val="center"/>
              <w:rPr>
                <w:sz w:val="18"/>
                <w:szCs w:val="18"/>
              </w:rPr>
            </w:pPr>
          </w:p>
        </w:tc>
      </w:tr>
      <w:tr w:rsidR="006E79F6" w:rsidRPr="0023590A" w14:paraId="793D0273"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42C2502B"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338A5518" w14:textId="77777777" w:rsidR="006E79F6" w:rsidRPr="00FA36E2" w:rsidRDefault="006E79F6" w:rsidP="00A63AAB">
            <w:pPr>
              <w:snapToGrid w:val="0"/>
              <w:jc w:val="center"/>
              <w:rPr>
                <w:bCs/>
                <w:sz w:val="18"/>
                <w:szCs w:val="18"/>
              </w:rPr>
            </w:pPr>
            <w:r w:rsidRPr="00FA36E2">
              <w:rPr>
                <w:bCs/>
                <w:sz w:val="18"/>
                <w:szCs w:val="18"/>
              </w:rPr>
              <w:t>BP  Kozienice</w:t>
            </w:r>
          </w:p>
          <w:p w14:paraId="5CEF3A88"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60A551D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Warszawska 72</w:t>
            </w:r>
          </w:p>
          <w:p w14:paraId="414093A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26-900 Kozienice</w:t>
            </w:r>
          </w:p>
          <w:p w14:paraId="656DF1A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48 611 32 15</w:t>
            </w:r>
          </w:p>
        </w:tc>
        <w:tc>
          <w:tcPr>
            <w:tcW w:w="2599" w:type="dxa"/>
            <w:tcBorders>
              <w:top w:val="single" w:sz="4" w:space="0" w:color="auto"/>
              <w:left w:val="single" w:sz="4" w:space="0" w:color="auto"/>
              <w:bottom w:val="single" w:sz="4" w:space="0" w:color="auto"/>
              <w:right w:val="single" w:sz="4" w:space="0" w:color="auto"/>
            </w:tcBorders>
            <w:vAlign w:val="center"/>
          </w:tcPr>
          <w:p w14:paraId="45DD123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Kozienice 1</w:t>
            </w:r>
          </w:p>
          <w:p w14:paraId="4D1009A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Radomska 23</w:t>
            </w:r>
          </w:p>
          <w:p w14:paraId="7B4EAD9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26-900 Kozienice</w:t>
            </w:r>
          </w:p>
          <w:p w14:paraId="14678CD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48 614 24 21</w:t>
            </w:r>
          </w:p>
        </w:tc>
        <w:tc>
          <w:tcPr>
            <w:tcW w:w="1834" w:type="dxa"/>
            <w:tcBorders>
              <w:top w:val="single" w:sz="4" w:space="0" w:color="auto"/>
              <w:left w:val="single" w:sz="4" w:space="0" w:color="auto"/>
              <w:bottom w:val="single" w:sz="4" w:space="0" w:color="auto"/>
              <w:right w:val="single" w:sz="4" w:space="0" w:color="auto"/>
            </w:tcBorders>
            <w:vAlign w:val="center"/>
          </w:tcPr>
          <w:p w14:paraId="63922908" w14:textId="77777777" w:rsidR="006E79F6" w:rsidRPr="00FA36E2" w:rsidRDefault="006E79F6" w:rsidP="00A63AAB">
            <w:pPr>
              <w:jc w:val="center"/>
              <w:rPr>
                <w:sz w:val="18"/>
                <w:szCs w:val="18"/>
              </w:rPr>
            </w:pPr>
          </w:p>
        </w:tc>
      </w:tr>
      <w:tr w:rsidR="006E79F6" w:rsidRPr="0023590A" w14:paraId="4CD8A401"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34940138"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2CFF9C88" w14:textId="77777777" w:rsidR="006E79F6" w:rsidRPr="00FA36E2" w:rsidRDefault="006E79F6" w:rsidP="00A63AAB">
            <w:pPr>
              <w:snapToGrid w:val="0"/>
              <w:jc w:val="center"/>
              <w:rPr>
                <w:bCs/>
                <w:sz w:val="18"/>
                <w:szCs w:val="18"/>
              </w:rPr>
            </w:pPr>
            <w:r w:rsidRPr="00FA36E2">
              <w:rPr>
                <w:bCs/>
                <w:sz w:val="18"/>
                <w:szCs w:val="18"/>
              </w:rPr>
              <w:t>BP Legionowo</w:t>
            </w:r>
          </w:p>
          <w:p w14:paraId="6524E96B"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541B89C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Sikorskiego 11</w:t>
            </w:r>
          </w:p>
          <w:p w14:paraId="3F829F2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05-120 Legionowo</w:t>
            </w:r>
          </w:p>
          <w:p w14:paraId="11210DB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22 767 96 19</w:t>
            </w:r>
          </w:p>
        </w:tc>
        <w:tc>
          <w:tcPr>
            <w:tcW w:w="2599" w:type="dxa"/>
            <w:tcBorders>
              <w:top w:val="single" w:sz="4" w:space="0" w:color="auto"/>
              <w:left w:val="single" w:sz="4" w:space="0" w:color="auto"/>
              <w:bottom w:val="single" w:sz="4" w:space="0" w:color="auto"/>
              <w:right w:val="single" w:sz="4" w:space="0" w:color="auto"/>
            </w:tcBorders>
            <w:vAlign w:val="center"/>
          </w:tcPr>
          <w:p w14:paraId="3C17D7D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Legionowo 1</w:t>
            </w:r>
          </w:p>
          <w:p w14:paraId="79BFE29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Jagiellońska 16</w:t>
            </w:r>
          </w:p>
          <w:p w14:paraId="516591E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05-120 Legionowo</w:t>
            </w:r>
          </w:p>
          <w:p w14:paraId="409A2D7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22 774 28 94</w:t>
            </w:r>
          </w:p>
        </w:tc>
        <w:tc>
          <w:tcPr>
            <w:tcW w:w="1834" w:type="dxa"/>
            <w:tcBorders>
              <w:top w:val="single" w:sz="4" w:space="0" w:color="auto"/>
              <w:left w:val="single" w:sz="4" w:space="0" w:color="auto"/>
              <w:bottom w:val="single" w:sz="4" w:space="0" w:color="auto"/>
              <w:right w:val="single" w:sz="4" w:space="0" w:color="auto"/>
            </w:tcBorders>
            <w:vAlign w:val="center"/>
          </w:tcPr>
          <w:p w14:paraId="75D022EC" w14:textId="77777777" w:rsidR="006E79F6" w:rsidRPr="00FA36E2" w:rsidRDefault="006E79F6" w:rsidP="00A63AAB">
            <w:pPr>
              <w:jc w:val="center"/>
              <w:rPr>
                <w:sz w:val="18"/>
                <w:szCs w:val="18"/>
              </w:rPr>
            </w:pPr>
          </w:p>
        </w:tc>
      </w:tr>
      <w:tr w:rsidR="006E79F6" w:rsidRPr="0023590A" w14:paraId="5067BA33"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2E18A656"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02B20145" w14:textId="77777777" w:rsidR="006E79F6" w:rsidRPr="00FA36E2" w:rsidRDefault="006E79F6" w:rsidP="00A63AAB">
            <w:pPr>
              <w:snapToGrid w:val="0"/>
              <w:jc w:val="center"/>
              <w:rPr>
                <w:bCs/>
                <w:sz w:val="18"/>
                <w:szCs w:val="18"/>
              </w:rPr>
            </w:pPr>
            <w:r w:rsidRPr="00FA36E2">
              <w:rPr>
                <w:bCs/>
                <w:sz w:val="18"/>
                <w:szCs w:val="18"/>
              </w:rPr>
              <w:t>BP Lipsko</w:t>
            </w:r>
          </w:p>
          <w:p w14:paraId="01E7673F"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257091B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Iłżecka 1</w:t>
            </w:r>
          </w:p>
          <w:p w14:paraId="6A91E772"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27-300 Lipsko</w:t>
            </w:r>
          </w:p>
          <w:p w14:paraId="7A68E2C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48 378 40 10</w:t>
            </w:r>
          </w:p>
        </w:tc>
        <w:tc>
          <w:tcPr>
            <w:tcW w:w="2599" w:type="dxa"/>
            <w:tcBorders>
              <w:top w:val="single" w:sz="4" w:space="0" w:color="auto"/>
              <w:left w:val="single" w:sz="4" w:space="0" w:color="auto"/>
              <w:bottom w:val="single" w:sz="4" w:space="0" w:color="auto"/>
              <w:right w:val="single" w:sz="4" w:space="0" w:color="auto"/>
            </w:tcBorders>
            <w:vAlign w:val="center"/>
          </w:tcPr>
          <w:p w14:paraId="24D1728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Lipsko</w:t>
            </w:r>
          </w:p>
          <w:p w14:paraId="12240E7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Partyzantów 1</w:t>
            </w:r>
          </w:p>
          <w:p w14:paraId="0C4AFDF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27-300 Lipsko n. Wisłą</w:t>
            </w:r>
          </w:p>
          <w:p w14:paraId="33FE8CD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48 378 00 98</w:t>
            </w:r>
          </w:p>
        </w:tc>
        <w:tc>
          <w:tcPr>
            <w:tcW w:w="1834" w:type="dxa"/>
            <w:tcBorders>
              <w:top w:val="single" w:sz="4" w:space="0" w:color="auto"/>
              <w:left w:val="single" w:sz="4" w:space="0" w:color="auto"/>
              <w:bottom w:val="single" w:sz="4" w:space="0" w:color="auto"/>
              <w:right w:val="single" w:sz="4" w:space="0" w:color="auto"/>
            </w:tcBorders>
            <w:vAlign w:val="center"/>
          </w:tcPr>
          <w:p w14:paraId="476D8A84" w14:textId="77777777" w:rsidR="006E79F6" w:rsidRPr="00FA36E2" w:rsidRDefault="006E79F6" w:rsidP="00A63AAB">
            <w:pPr>
              <w:jc w:val="center"/>
              <w:rPr>
                <w:sz w:val="18"/>
                <w:szCs w:val="18"/>
              </w:rPr>
            </w:pPr>
          </w:p>
        </w:tc>
      </w:tr>
      <w:tr w:rsidR="006E79F6" w:rsidRPr="0023590A" w14:paraId="582EBF18"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365F24F9"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7B1A3441" w14:textId="77777777" w:rsidR="006E79F6" w:rsidRPr="00FA36E2" w:rsidRDefault="006E79F6" w:rsidP="00A63AAB">
            <w:pPr>
              <w:snapToGrid w:val="0"/>
              <w:jc w:val="center"/>
              <w:rPr>
                <w:bCs/>
                <w:sz w:val="18"/>
                <w:szCs w:val="18"/>
              </w:rPr>
            </w:pPr>
            <w:r w:rsidRPr="00FA36E2">
              <w:rPr>
                <w:bCs/>
                <w:sz w:val="18"/>
                <w:szCs w:val="18"/>
              </w:rPr>
              <w:t>BP Łosice</w:t>
            </w:r>
          </w:p>
          <w:p w14:paraId="37538C9D"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1B46253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Narutowicza 6</w:t>
            </w:r>
          </w:p>
          <w:p w14:paraId="6D0DD7E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08-200 Łosice</w:t>
            </w:r>
          </w:p>
          <w:p w14:paraId="4721034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83 359 08 28</w:t>
            </w:r>
          </w:p>
        </w:tc>
        <w:tc>
          <w:tcPr>
            <w:tcW w:w="2599" w:type="dxa"/>
            <w:tcBorders>
              <w:top w:val="single" w:sz="4" w:space="0" w:color="auto"/>
              <w:left w:val="single" w:sz="4" w:space="0" w:color="auto"/>
              <w:bottom w:val="single" w:sz="4" w:space="0" w:color="auto"/>
              <w:right w:val="single" w:sz="4" w:space="0" w:color="auto"/>
            </w:tcBorders>
            <w:vAlign w:val="center"/>
          </w:tcPr>
          <w:p w14:paraId="58886BF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 xml:space="preserve">UP Łosice </w:t>
            </w:r>
          </w:p>
          <w:p w14:paraId="04A328D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Kościuszki 3</w:t>
            </w:r>
          </w:p>
          <w:p w14:paraId="0262A3D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08-200 Łosice</w:t>
            </w:r>
          </w:p>
          <w:p w14:paraId="1D34198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83 357 34 01</w:t>
            </w:r>
          </w:p>
        </w:tc>
        <w:tc>
          <w:tcPr>
            <w:tcW w:w="1834" w:type="dxa"/>
            <w:tcBorders>
              <w:top w:val="single" w:sz="4" w:space="0" w:color="auto"/>
              <w:left w:val="single" w:sz="4" w:space="0" w:color="auto"/>
              <w:bottom w:val="single" w:sz="4" w:space="0" w:color="auto"/>
              <w:right w:val="single" w:sz="4" w:space="0" w:color="auto"/>
            </w:tcBorders>
            <w:vAlign w:val="center"/>
          </w:tcPr>
          <w:p w14:paraId="72C3AF73" w14:textId="77777777" w:rsidR="006E79F6" w:rsidRPr="00FA36E2" w:rsidRDefault="006E79F6" w:rsidP="00A63AAB">
            <w:pPr>
              <w:jc w:val="center"/>
              <w:rPr>
                <w:sz w:val="18"/>
                <w:szCs w:val="18"/>
              </w:rPr>
            </w:pPr>
          </w:p>
        </w:tc>
      </w:tr>
      <w:tr w:rsidR="006E79F6" w:rsidRPr="0023590A" w14:paraId="76E8B085"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1465E05A"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235C8E00" w14:textId="77777777" w:rsidR="006E79F6" w:rsidRPr="00FA36E2" w:rsidRDefault="006E79F6" w:rsidP="00A63AAB">
            <w:pPr>
              <w:snapToGrid w:val="0"/>
              <w:jc w:val="center"/>
              <w:rPr>
                <w:bCs/>
                <w:sz w:val="18"/>
                <w:szCs w:val="18"/>
              </w:rPr>
            </w:pPr>
            <w:r w:rsidRPr="00FA36E2">
              <w:rPr>
                <w:bCs/>
                <w:sz w:val="18"/>
                <w:szCs w:val="18"/>
              </w:rPr>
              <w:t>BP Maków Mazowiecki</w:t>
            </w:r>
          </w:p>
          <w:p w14:paraId="30C05D68"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5ECC3C9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Oś. Bazar 15</w:t>
            </w:r>
          </w:p>
          <w:p w14:paraId="5C3D569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06-200 Maków Mazowiecki</w:t>
            </w:r>
          </w:p>
          <w:p w14:paraId="382F50E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29 717 37 78</w:t>
            </w:r>
          </w:p>
        </w:tc>
        <w:tc>
          <w:tcPr>
            <w:tcW w:w="2599" w:type="dxa"/>
            <w:tcBorders>
              <w:top w:val="single" w:sz="4" w:space="0" w:color="auto"/>
              <w:left w:val="single" w:sz="4" w:space="0" w:color="auto"/>
              <w:bottom w:val="single" w:sz="4" w:space="0" w:color="auto"/>
              <w:right w:val="single" w:sz="4" w:space="0" w:color="auto"/>
            </w:tcBorders>
            <w:vAlign w:val="center"/>
          </w:tcPr>
          <w:p w14:paraId="0A40297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Maków Mazowiecki                                                ul. Mickiewicza 10</w:t>
            </w:r>
          </w:p>
          <w:p w14:paraId="5A83181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06-200 Maków Mazowiecki</w:t>
            </w:r>
          </w:p>
          <w:p w14:paraId="723EFE3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29 717 10 70</w:t>
            </w:r>
          </w:p>
        </w:tc>
        <w:tc>
          <w:tcPr>
            <w:tcW w:w="1834" w:type="dxa"/>
            <w:tcBorders>
              <w:top w:val="single" w:sz="4" w:space="0" w:color="auto"/>
              <w:left w:val="single" w:sz="4" w:space="0" w:color="auto"/>
              <w:bottom w:val="single" w:sz="4" w:space="0" w:color="auto"/>
              <w:right w:val="single" w:sz="4" w:space="0" w:color="auto"/>
            </w:tcBorders>
            <w:vAlign w:val="center"/>
          </w:tcPr>
          <w:p w14:paraId="75AC87F5" w14:textId="77777777" w:rsidR="006E79F6" w:rsidRPr="00FA36E2" w:rsidRDefault="006E79F6" w:rsidP="00A63AAB">
            <w:pPr>
              <w:jc w:val="center"/>
              <w:rPr>
                <w:sz w:val="18"/>
                <w:szCs w:val="18"/>
              </w:rPr>
            </w:pPr>
          </w:p>
        </w:tc>
      </w:tr>
      <w:tr w:rsidR="006E79F6" w:rsidRPr="0023590A" w14:paraId="3A2172C6"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57C8DB85"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4F9A6B3C" w14:textId="77777777" w:rsidR="006E79F6" w:rsidRPr="00FA36E2" w:rsidRDefault="006E79F6" w:rsidP="00A63AAB">
            <w:pPr>
              <w:snapToGrid w:val="0"/>
              <w:jc w:val="center"/>
              <w:rPr>
                <w:bCs/>
                <w:sz w:val="18"/>
                <w:szCs w:val="18"/>
              </w:rPr>
            </w:pPr>
            <w:r w:rsidRPr="00FA36E2">
              <w:rPr>
                <w:bCs/>
                <w:sz w:val="18"/>
                <w:szCs w:val="18"/>
              </w:rPr>
              <w:t>BP Mińsk Mazowiecki</w:t>
            </w:r>
          </w:p>
          <w:p w14:paraId="7210C88B"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08EA5DF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 xml:space="preserve">ul. Konstytucji 3 Maja 12                 </w:t>
            </w:r>
            <w:r w:rsidRPr="00FA36E2">
              <w:rPr>
                <w:rFonts w:eastAsia="Arial Unicode MS"/>
                <w:bCs/>
                <w:sz w:val="18"/>
                <w:szCs w:val="18"/>
              </w:rPr>
              <w:br/>
              <w:t>05-300 Mińsk Mazowiecki</w:t>
            </w:r>
          </w:p>
          <w:p w14:paraId="222425C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25 759 60 78</w:t>
            </w:r>
          </w:p>
        </w:tc>
        <w:tc>
          <w:tcPr>
            <w:tcW w:w="2599" w:type="dxa"/>
            <w:tcBorders>
              <w:top w:val="single" w:sz="4" w:space="0" w:color="auto"/>
              <w:left w:val="single" w:sz="4" w:space="0" w:color="auto"/>
              <w:bottom w:val="single" w:sz="4" w:space="0" w:color="auto"/>
              <w:right w:val="single" w:sz="4" w:space="0" w:color="auto"/>
            </w:tcBorders>
            <w:vAlign w:val="center"/>
          </w:tcPr>
          <w:p w14:paraId="5FCAE51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Mińsk Mazowiecki 2</w:t>
            </w:r>
          </w:p>
          <w:p w14:paraId="05C479D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Plac Dworcowy 3</w:t>
            </w:r>
          </w:p>
          <w:p w14:paraId="5D8384B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05-303 Mińsk Mazowiecki</w:t>
            </w:r>
          </w:p>
          <w:p w14:paraId="19888A7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25 758 31 90</w:t>
            </w:r>
          </w:p>
        </w:tc>
        <w:tc>
          <w:tcPr>
            <w:tcW w:w="1834" w:type="dxa"/>
            <w:tcBorders>
              <w:top w:val="single" w:sz="4" w:space="0" w:color="auto"/>
              <w:left w:val="single" w:sz="4" w:space="0" w:color="auto"/>
              <w:bottom w:val="single" w:sz="4" w:space="0" w:color="auto"/>
              <w:right w:val="single" w:sz="4" w:space="0" w:color="auto"/>
            </w:tcBorders>
            <w:vAlign w:val="center"/>
          </w:tcPr>
          <w:p w14:paraId="2634294F" w14:textId="77777777" w:rsidR="006E79F6" w:rsidRPr="00FA36E2" w:rsidRDefault="006E79F6" w:rsidP="00A63AAB">
            <w:pPr>
              <w:jc w:val="center"/>
              <w:rPr>
                <w:sz w:val="18"/>
                <w:szCs w:val="18"/>
              </w:rPr>
            </w:pPr>
          </w:p>
        </w:tc>
      </w:tr>
      <w:tr w:rsidR="006E79F6" w:rsidRPr="0023590A" w14:paraId="633E99A1"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303CDCD0"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29EFEAF6" w14:textId="77777777" w:rsidR="006E79F6" w:rsidRPr="00FA36E2" w:rsidRDefault="006E79F6" w:rsidP="00A63AAB">
            <w:pPr>
              <w:snapToGrid w:val="0"/>
              <w:jc w:val="center"/>
              <w:rPr>
                <w:bCs/>
                <w:sz w:val="18"/>
                <w:szCs w:val="18"/>
              </w:rPr>
            </w:pPr>
            <w:r w:rsidRPr="00FA36E2">
              <w:rPr>
                <w:bCs/>
                <w:sz w:val="18"/>
                <w:szCs w:val="18"/>
              </w:rPr>
              <w:t>BP Mława</w:t>
            </w:r>
          </w:p>
          <w:p w14:paraId="74159935"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7BA38F2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Lelewela 4</w:t>
            </w:r>
          </w:p>
          <w:p w14:paraId="4CB7794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06-500 Mława</w:t>
            </w:r>
          </w:p>
          <w:p w14:paraId="35B35B0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23 654 64 16</w:t>
            </w:r>
          </w:p>
        </w:tc>
        <w:tc>
          <w:tcPr>
            <w:tcW w:w="2599" w:type="dxa"/>
            <w:tcBorders>
              <w:top w:val="single" w:sz="4" w:space="0" w:color="auto"/>
              <w:left w:val="single" w:sz="4" w:space="0" w:color="auto"/>
              <w:bottom w:val="single" w:sz="4" w:space="0" w:color="auto"/>
              <w:right w:val="single" w:sz="4" w:space="0" w:color="auto"/>
            </w:tcBorders>
            <w:vAlign w:val="center"/>
          </w:tcPr>
          <w:p w14:paraId="3CB6E52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Mława 1</w:t>
            </w:r>
          </w:p>
          <w:p w14:paraId="4F82781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Żwirki 2</w:t>
            </w:r>
          </w:p>
          <w:p w14:paraId="5B46D40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06-500 Mława</w:t>
            </w:r>
          </w:p>
          <w:p w14:paraId="474165D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23 654 40 31</w:t>
            </w:r>
          </w:p>
        </w:tc>
        <w:tc>
          <w:tcPr>
            <w:tcW w:w="1834" w:type="dxa"/>
            <w:tcBorders>
              <w:top w:val="single" w:sz="4" w:space="0" w:color="auto"/>
              <w:left w:val="single" w:sz="4" w:space="0" w:color="auto"/>
              <w:bottom w:val="single" w:sz="4" w:space="0" w:color="auto"/>
              <w:right w:val="single" w:sz="4" w:space="0" w:color="auto"/>
            </w:tcBorders>
            <w:vAlign w:val="center"/>
          </w:tcPr>
          <w:p w14:paraId="32EDAE25" w14:textId="77777777" w:rsidR="006E79F6" w:rsidRPr="00FA36E2" w:rsidRDefault="006E79F6" w:rsidP="00A63AAB">
            <w:pPr>
              <w:jc w:val="center"/>
              <w:rPr>
                <w:sz w:val="18"/>
                <w:szCs w:val="18"/>
              </w:rPr>
            </w:pPr>
          </w:p>
        </w:tc>
      </w:tr>
      <w:tr w:rsidR="006E79F6" w:rsidRPr="0023590A" w14:paraId="2D003876" w14:textId="77777777" w:rsidTr="00A63AAB">
        <w:trPr>
          <w:trHeight w:val="1256"/>
        </w:trPr>
        <w:tc>
          <w:tcPr>
            <w:tcW w:w="393" w:type="dxa"/>
            <w:tcBorders>
              <w:top w:val="single" w:sz="4" w:space="0" w:color="auto"/>
              <w:left w:val="single" w:sz="4" w:space="0" w:color="auto"/>
              <w:bottom w:val="single" w:sz="4" w:space="0" w:color="auto"/>
              <w:right w:val="single" w:sz="4" w:space="0" w:color="auto"/>
            </w:tcBorders>
            <w:vAlign w:val="center"/>
          </w:tcPr>
          <w:p w14:paraId="7398ADAC"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434B86D0" w14:textId="77777777" w:rsidR="006E79F6" w:rsidRPr="00FA36E2" w:rsidRDefault="006E79F6" w:rsidP="00A63AAB">
            <w:pPr>
              <w:snapToGrid w:val="0"/>
              <w:jc w:val="center"/>
              <w:rPr>
                <w:bCs/>
                <w:sz w:val="18"/>
                <w:szCs w:val="18"/>
              </w:rPr>
            </w:pPr>
            <w:r w:rsidRPr="00FA36E2">
              <w:rPr>
                <w:bCs/>
                <w:sz w:val="18"/>
                <w:szCs w:val="18"/>
              </w:rPr>
              <w:t xml:space="preserve">BP Nowy Dwór Mazowiecki </w:t>
            </w:r>
          </w:p>
          <w:p w14:paraId="437F9F9F" w14:textId="77777777" w:rsidR="006E79F6" w:rsidRPr="00FA36E2" w:rsidRDefault="006E79F6" w:rsidP="00A63AAB">
            <w:pPr>
              <w:snapToGrid w:val="0"/>
              <w:jc w:val="center"/>
              <w:rPr>
                <w:bCs/>
                <w:sz w:val="18"/>
                <w:szCs w:val="18"/>
              </w:rPr>
            </w:pPr>
            <w:r w:rsidRPr="00FA36E2">
              <w:rPr>
                <w:bCs/>
                <w:sz w:val="18"/>
                <w:szCs w:val="18"/>
              </w:rPr>
              <w:t>z/s w Pomiechówku</w:t>
            </w:r>
          </w:p>
          <w:p w14:paraId="121B6A3C"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40C7409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Ogrodnicza 6                                         05-180 Pomiechówek</w:t>
            </w:r>
          </w:p>
          <w:p w14:paraId="37067F1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22 765 20 80</w:t>
            </w:r>
          </w:p>
        </w:tc>
        <w:tc>
          <w:tcPr>
            <w:tcW w:w="2599" w:type="dxa"/>
            <w:tcBorders>
              <w:top w:val="single" w:sz="4" w:space="0" w:color="auto"/>
              <w:left w:val="single" w:sz="4" w:space="0" w:color="auto"/>
              <w:bottom w:val="single" w:sz="4" w:space="0" w:color="auto"/>
              <w:right w:val="single" w:sz="4" w:space="0" w:color="auto"/>
            </w:tcBorders>
            <w:vAlign w:val="center"/>
          </w:tcPr>
          <w:p w14:paraId="0F461D6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Nowy Dwór Maz. 1</w:t>
            </w:r>
          </w:p>
          <w:p w14:paraId="0FE1B01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Modlińska 2</w:t>
            </w:r>
          </w:p>
          <w:p w14:paraId="602C148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05-100 Nowy Dwór Mazowiecki</w:t>
            </w:r>
          </w:p>
          <w:p w14:paraId="161C5A2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22 775 28 47</w:t>
            </w:r>
          </w:p>
        </w:tc>
        <w:tc>
          <w:tcPr>
            <w:tcW w:w="1834" w:type="dxa"/>
            <w:tcBorders>
              <w:top w:val="single" w:sz="4" w:space="0" w:color="auto"/>
              <w:left w:val="single" w:sz="4" w:space="0" w:color="auto"/>
              <w:bottom w:val="single" w:sz="4" w:space="0" w:color="auto"/>
              <w:right w:val="single" w:sz="4" w:space="0" w:color="auto"/>
            </w:tcBorders>
            <w:vAlign w:val="center"/>
          </w:tcPr>
          <w:p w14:paraId="58BB8593" w14:textId="77777777" w:rsidR="006E79F6" w:rsidRPr="00FA36E2" w:rsidRDefault="006E79F6" w:rsidP="00A63AAB">
            <w:pPr>
              <w:jc w:val="center"/>
              <w:rPr>
                <w:sz w:val="18"/>
                <w:szCs w:val="18"/>
              </w:rPr>
            </w:pPr>
          </w:p>
        </w:tc>
      </w:tr>
      <w:tr w:rsidR="006E79F6" w:rsidRPr="0023590A" w14:paraId="04E450B6" w14:textId="77777777" w:rsidTr="00A63AAB">
        <w:trPr>
          <w:trHeight w:val="1112"/>
        </w:trPr>
        <w:tc>
          <w:tcPr>
            <w:tcW w:w="393" w:type="dxa"/>
            <w:tcBorders>
              <w:top w:val="single" w:sz="4" w:space="0" w:color="auto"/>
              <w:left w:val="single" w:sz="4" w:space="0" w:color="auto"/>
              <w:right w:val="single" w:sz="4" w:space="0" w:color="auto"/>
            </w:tcBorders>
            <w:vAlign w:val="center"/>
          </w:tcPr>
          <w:p w14:paraId="7C82DB75"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right w:val="single" w:sz="4" w:space="0" w:color="auto"/>
            </w:tcBorders>
            <w:tcMar>
              <w:top w:w="19" w:type="dxa"/>
            </w:tcMar>
            <w:vAlign w:val="center"/>
          </w:tcPr>
          <w:p w14:paraId="432A1A7B" w14:textId="77777777" w:rsidR="006E79F6" w:rsidRPr="00FA36E2" w:rsidRDefault="006E79F6" w:rsidP="00A63AAB">
            <w:pPr>
              <w:snapToGrid w:val="0"/>
              <w:jc w:val="center"/>
              <w:rPr>
                <w:bCs/>
                <w:sz w:val="18"/>
                <w:szCs w:val="18"/>
              </w:rPr>
            </w:pPr>
            <w:r w:rsidRPr="00FA36E2">
              <w:rPr>
                <w:bCs/>
                <w:sz w:val="18"/>
                <w:szCs w:val="18"/>
              </w:rPr>
              <w:t>BP Ostrołęka</w:t>
            </w:r>
          </w:p>
          <w:p w14:paraId="4146A7A4"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right w:val="single" w:sz="4" w:space="0" w:color="auto"/>
            </w:tcBorders>
            <w:tcMar>
              <w:top w:w="19" w:type="dxa"/>
            </w:tcMar>
            <w:vAlign w:val="center"/>
          </w:tcPr>
          <w:p w14:paraId="4E9A18F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Kościuszki 17</w:t>
            </w:r>
          </w:p>
          <w:p w14:paraId="08BBB1A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07-410 Ostrołęka</w:t>
            </w:r>
          </w:p>
          <w:p w14:paraId="239A9D1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 xml:space="preserve">Tel. </w:t>
            </w:r>
            <w:r w:rsidRPr="00FA36E2">
              <w:rPr>
                <w:sz w:val="18"/>
                <w:szCs w:val="18"/>
                <w:lang w:eastAsia="ja-JP"/>
              </w:rPr>
              <w:t>29 769 41 43</w:t>
            </w:r>
          </w:p>
        </w:tc>
        <w:tc>
          <w:tcPr>
            <w:tcW w:w="2599" w:type="dxa"/>
            <w:tcBorders>
              <w:top w:val="single" w:sz="4" w:space="0" w:color="auto"/>
              <w:left w:val="single" w:sz="4" w:space="0" w:color="auto"/>
              <w:right w:val="single" w:sz="4" w:space="0" w:color="auto"/>
            </w:tcBorders>
            <w:vAlign w:val="center"/>
          </w:tcPr>
          <w:p w14:paraId="7D8A7F1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Ostrołęka 2</w:t>
            </w:r>
          </w:p>
          <w:p w14:paraId="453B2EA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Graniczna 8</w:t>
            </w:r>
          </w:p>
          <w:p w14:paraId="0A78F89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07-410 Ostrołęka</w:t>
            </w:r>
          </w:p>
          <w:p w14:paraId="5DE45B8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29 760 31 03</w:t>
            </w:r>
          </w:p>
        </w:tc>
        <w:tc>
          <w:tcPr>
            <w:tcW w:w="1834" w:type="dxa"/>
            <w:tcBorders>
              <w:top w:val="single" w:sz="4" w:space="0" w:color="auto"/>
              <w:left w:val="single" w:sz="4" w:space="0" w:color="auto"/>
              <w:right w:val="single" w:sz="4" w:space="0" w:color="auto"/>
            </w:tcBorders>
            <w:vAlign w:val="center"/>
          </w:tcPr>
          <w:p w14:paraId="1C97C16E" w14:textId="77777777" w:rsidR="006E79F6" w:rsidRPr="00FA36E2" w:rsidRDefault="006E79F6" w:rsidP="00A63AAB">
            <w:pPr>
              <w:jc w:val="center"/>
              <w:rPr>
                <w:sz w:val="18"/>
                <w:szCs w:val="18"/>
              </w:rPr>
            </w:pPr>
          </w:p>
        </w:tc>
      </w:tr>
      <w:tr w:rsidR="006E79F6" w:rsidRPr="0023590A" w14:paraId="07385193"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45F90EFD"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7EC0D493" w14:textId="77777777" w:rsidR="006E79F6" w:rsidRPr="00FA36E2" w:rsidRDefault="006E79F6" w:rsidP="00A63AAB">
            <w:pPr>
              <w:snapToGrid w:val="0"/>
              <w:jc w:val="center"/>
              <w:rPr>
                <w:bCs/>
                <w:sz w:val="18"/>
                <w:szCs w:val="18"/>
              </w:rPr>
            </w:pPr>
            <w:r w:rsidRPr="00FA36E2">
              <w:rPr>
                <w:bCs/>
                <w:sz w:val="18"/>
                <w:szCs w:val="18"/>
              </w:rPr>
              <w:t xml:space="preserve">BP Ostrów Mazowiecka </w:t>
            </w:r>
          </w:p>
          <w:p w14:paraId="46A81558"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3947BA3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Różańska 9</w:t>
            </w:r>
          </w:p>
          <w:p w14:paraId="0FC0BE3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 xml:space="preserve">07-300 Ostrów Mazowiecka </w:t>
            </w:r>
          </w:p>
          <w:p w14:paraId="704EB1E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29 745 99 40</w:t>
            </w:r>
          </w:p>
        </w:tc>
        <w:tc>
          <w:tcPr>
            <w:tcW w:w="2599" w:type="dxa"/>
            <w:tcBorders>
              <w:top w:val="single" w:sz="4" w:space="0" w:color="auto"/>
              <w:left w:val="single" w:sz="4" w:space="0" w:color="auto"/>
              <w:bottom w:val="single" w:sz="4" w:space="0" w:color="auto"/>
              <w:right w:val="single" w:sz="4" w:space="0" w:color="auto"/>
            </w:tcBorders>
            <w:vAlign w:val="center"/>
          </w:tcPr>
          <w:p w14:paraId="160AD36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Ostrów Mazowiecka 1</w:t>
            </w:r>
          </w:p>
          <w:p w14:paraId="385D58D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Pocztowa 8</w:t>
            </w:r>
          </w:p>
          <w:p w14:paraId="7026B11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07-300 Ostrów Mazowiecka</w:t>
            </w:r>
          </w:p>
          <w:p w14:paraId="17655A1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29 746 21 11</w:t>
            </w:r>
          </w:p>
        </w:tc>
        <w:tc>
          <w:tcPr>
            <w:tcW w:w="1834" w:type="dxa"/>
            <w:tcBorders>
              <w:top w:val="single" w:sz="4" w:space="0" w:color="auto"/>
              <w:left w:val="single" w:sz="4" w:space="0" w:color="auto"/>
              <w:bottom w:val="single" w:sz="4" w:space="0" w:color="auto"/>
              <w:right w:val="single" w:sz="4" w:space="0" w:color="auto"/>
            </w:tcBorders>
            <w:vAlign w:val="center"/>
          </w:tcPr>
          <w:p w14:paraId="263CD807" w14:textId="77777777" w:rsidR="006E79F6" w:rsidRPr="00FA36E2" w:rsidRDefault="006E79F6" w:rsidP="00A63AAB">
            <w:pPr>
              <w:jc w:val="center"/>
              <w:rPr>
                <w:sz w:val="18"/>
                <w:szCs w:val="18"/>
              </w:rPr>
            </w:pPr>
          </w:p>
        </w:tc>
      </w:tr>
      <w:tr w:rsidR="006E79F6" w:rsidRPr="0023590A" w14:paraId="3129819C"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169E1D64"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4ADA4684" w14:textId="77777777" w:rsidR="006E79F6" w:rsidRPr="00FA36E2" w:rsidRDefault="006E79F6" w:rsidP="00A63AAB">
            <w:pPr>
              <w:snapToGrid w:val="0"/>
              <w:jc w:val="center"/>
              <w:rPr>
                <w:bCs/>
                <w:sz w:val="18"/>
                <w:szCs w:val="18"/>
              </w:rPr>
            </w:pPr>
            <w:r w:rsidRPr="00FA36E2">
              <w:rPr>
                <w:bCs/>
                <w:sz w:val="18"/>
                <w:szCs w:val="18"/>
              </w:rPr>
              <w:t>BP Otwock</w:t>
            </w:r>
          </w:p>
          <w:p w14:paraId="32D010D8"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7322EE9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Legionów 2</w:t>
            </w:r>
          </w:p>
          <w:p w14:paraId="1E289CB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05-400 Otwock</w:t>
            </w:r>
          </w:p>
          <w:p w14:paraId="1711857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22 779 90 45</w:t>
            </w:r>
          </w:p>
        </w:tc>
        <w:tc>
          <w:tcPr>
            <w:tcW w:w="2599" w:type="dxa"/>
            <w:tcBorders>
              <w:top w:val="single" w:sz="4" w:space="0" w:color="auto"/>
              <w:left w:val="single" w:sz="4" w:space="0" w:color="auto"/>
              <w:bottom w:val="single" w:sz="4" w:space="0" w:color="auto"/>
              <w:right w:val="single" w:sz="4" w:space="0" w:color="auto"/>
            </w:tcBorders>
            <w:vAlign w:val="center"/>
          </w:tcPr>
          <w:p w14:paraId="163A877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Otwock 1</w:t>
            </w:r>
          </w:p>
          <w:p w14:paraId="5E6BBA8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Armii Krajowej 1</w:t>
            </w:r>
          </w:p>
          <w:p w14:paraId="65DF556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05-400 Otwock</w:t>
            </w:r>
          </w:p>
          <w:p w14:paraId="43DD6A5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22 779 25 73</w:t>
            </w:r>
          </w:p>
        </w:tc>
        <w:tc>
          <w:tcPr>
            <w:tcW w:w="1834" w:type="dxa"/>
            <w:tcBorders>
              <w:top w:val="single" w:sz="4" w:space="0" w:color="auto"/>
              <w:left w:val="single" w:sz="4" w:space="0" w:color="auto"/>
              <w:bottom w:val="single" w:sz="4" w:space="0" w:color="auto"/>
              <w:right w:val="single" w:sz="4" w:space="0" w:color="auto"/>
            </w:tcBorders>
            <w:vAlign w:val="center"/>
          </w:tcPr>
          <w:p w14:paraId="2045CF2C" w14:textId="77777777" w:rsidR="006E79F6" w:rsidRPr="00FA36E2" w:rsidRDefault="006E79F6" w:rsidP="00A63AAB">
            <w:pPr>
              <w:jc w:val="center"/>
              <w:rPr>
                <w:sz w:val="18"/>
                <w:szCs w:val="18"/>
              </w:rPr>
            </w:pPr>
          </w:p>
        </w:tc>
      </w:tr>
      <w:tr w:rsidR="006E79F6" w:rsidRPr="0023590A" w14:paraId="5BA8086B"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205E011C"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515D54EE" w14:textId="77777777" w:rsidR="006E79F6" w:rsidRPr="00FA36E2" w:rsidRDefault="006E79F6" w:rsidP="00A63AAB">
            <w:pPr>
              <w:snapToGrid w:val="0"/>
              <w:jc w:val="center"/>
              <w:rPr>
                <w:bCs/>
                <w:sz w:val="18"/>
                <w:szCs w:val="18"/>
              </w:rPr>
            </w:pPr>
            <w:r w:rsidRPr="00FA36E2">
              <w:rPr>
                <w:bCs/>
                <w:sz w:val="18"/>
                <w:szCs w:val="18"/>
              </w:rPr>
              <w:t>BP Piaseczno</w:t>
            </w:r>
          </w:p>
          <w:p w14:paraId="04900C6D"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25395C8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Rybie 8</w:t>
            </w:r>
          </w:p>
          <w:p w14:paraId="249FAA52"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05-530 Góra Kalwaria</w:t>
            </w:r>
          </w:p>
          <w:p w14:paraId="1C55C842"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22 736 14 70</w:t>
            </w:r>
          </w:p>
        </w:tc>
        <w:tc>
          <w:tcPr>
            <w:tcW w:w="2599" w:type="dxa"/>
            <w:tcBorders>
              <w:top w:val="single" w:sz="4" w:space="0" w:color="auto"/>
              <w:left w:val="single" w:sz="4" w:space="0" w:color="auto"/>
              <w:bottom w:val="single" w:sz="4" w:space="0" w:color="auto"/>
              <w:right w:val="single" w:sz="4" w:space="0" w:color="auto"/>
            </w:tcBorders>
            <w:vAlign w:val="center"/>
          </w:tcPr>
          <w:p w14:paraId="21F055D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Góra Kalwaria 1</w:t>
            </w:r>
          </w:p>
          <w:p w14:paraId="1C1A902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Kalwaryjska 14</w:t>
            </w:r>
          </w:p>
          <w:p w14:paraId="4218B04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05-530 Góra Kalwaria</w:t>
            </w:r>
          </w:p>
          <w:p w14:paraId="482EC57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22 727 35 67</w:t>
            </w:r>
          </w:p>
        </w:tc>
        <w:tc>
          <w:tcPr>
            <w:tcW w:w="1834" w:type="dxa"/>
            <w:tcBorders>
              <w:top w:val="single" w:sz="4" w:space="0" w:color="auto"/>
              <w:left w:val="single" w:sz="4" w:space="0" w:color="auto"/>
              <w:bottom w:val="single" w:sz="4" w:space="0" w:color="auto"/>
              <w:right w:val="single" w:sz="4" w:space="0" w:color="auto"/>
            </w:tcBorders>
            <w:vAlign w:val="center"/>
          </w:tcPr>
          <w:p w14:paraId="455B53BB" w14:textId="77777777" w:rsidR="006E79F6" w:rsidRPr="00FA36E2" w:rsidRDefault="006E79F6" w:rsidP="00A63AAB">
            <w:pPr>
              <w:jc w:val="center"/>
              <w:rPr>
                <w:sz w:val="18"/>
                <w:szCs w:val="18"/>
              </w:rPr>
            </w:pPr>
          </w:p>
        </w:tc>
      </w:tr>
      <w:tr w:rsidR="006E79F6" w:rsidRPr="0023590A" w14:paraId="3927E1E1"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5857E8C1"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3F8925EE" w14:textId="77777777" w:rsidR="006E79F6" w:rsidRPr="00FA36E2" w:rsidRDefault="006E79F6" w:rsidP="00A63AAB">
            <w:pPr>
              <w:snapToGrid w:val="0"/>
              <w:jc w:val="center"/>
              <w:rPr>
                <w:bCs/>
                <w:sz w:val="18"/>
                <w:szCs w:val="18"/>
              </w:rPr>
            </w:pPr>
            <w:r w:rsidRPr="00FA36E2">
              <w:rPr>
                <w:bCs/>
                <w:sz w:val="18"/>
                <w:szCs w:val="18"/>
              </w:rPr>
              <w:t>BP Płocku</w:t>
            </w:r>
          </w:p>
          <w:p w14:paraId="0B80F1EF"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6CCE027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Piłsudskiego 35</w:t>
            </w:r>
          </w:p>
          <w:p w14:paraId="3641624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09-407 Płock</w:t>
            </w:r>
          </w:p>
          <w:p w14:paraId="056314F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24 267 31 32</w:t>
            </w:r>
          </w:p>
        </w:tc>
        <w:tc>
          <w:tcPr>
            <w:tcW w:w="2599" w:type="dxa"/>
            <w:tcBorders>
              <w:top w:val="single" w:sz="4" w:space="0" w:color="auto"/>
              <w:left w:val="single" w:sz="4" w:space="0" w:color="auto"/>
              <w:bottom w:val="single" w:sz="4" w:space="0" w:color="auto"/>
              <w:right w:val="single" w:sz="4" w:space="0" w:color="auto"/>
            </w:tcBorders>
            <w:vAlign w:val="center"/>
          </w:tcPr>
          <w:p w14:paraId="4528B1F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Płock 13</w:t>
            </w:r>
          </w:p>
          <w:p w14:paraId="453FD68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Narodowych Sił Zbrojnych 6</w:t>
            </w:r>
          </w:p>
          <w:p w14:paraId="3D14C5D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09-417 Płock</w:t>
            </w:r>
          </w:p>
          <w:p w14:paraId="60F5AA2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24 268 54 68</w:t>
            </w:r>
          </w:p>
        </w:tc>
        <w:tc>
          <w:tcPr>
            <w:tcW w:w="1834" w:type="dxa"/>
            <w:tcBorders>
              <w:top w:val="single" w:sz="4" w:space="0" w:color="auto"/>
              <w:left w:val="single" w:sz="4" w:space="0" w:color="auto"/>
              <w:bottom w:val="single" w:sz="4" w:space="0" w:color="auto"/>
              <w:right w:val="single" w:sz="4" w:space="0" w:color="auto"/>
            </w:tcBorders>
            <w:vAlign w:val="center"/>
          </w:tcPr>
          <w:p w14:paraId="4B8E9CF3" w14:textId="77777777" w:rsidR="006E79F6" w:rsidRPr="00FA36E2" w:rsidRDefault="006E79F6" w:rsidP="00A63AAB">
            <w:pPr>
              <w:jc w:val="center"/>
              <w:rPr>
                <w:sz w:val="18"/>
                <w:szCs w:val="18"/>
              </w:rPr>
            </w:pPr>
          </w:p>
        </w:tc>
      </w:tr>
      <w:tr w:rsidR="006E79F6" w:rsidRPr="0023590A" w14:paraId="5ABCD5DF"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4A115924"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1695A335" w14:textId="77777777" w:rsidR="006E79F6" w:rsidRPr="00FA36E2" w:rsidRDefault="006E79F6" w:rsidP="00A63AAB">
            <w:pPr>
              <w:snapToGrid w:val="0"/>
              <w:jc w:val="center"/>
              <w:rPr>
                <w:bCs/>
                <w:sz w:val="18"/>
                <w:szCs w:val="18"/>
              </w:rPr>
            </w:pPr>
            <w:r w:rsidRPr="00FA36E2">
              <w:rPr>
                <w:bCs/>
                <w:sz w:val="18"/>
                <w:szCs w:val="18"/>
              </w:rPr>
              <w:t>BP Płońsk</w:t>
            </w:r>
          </w:p>
          <w:p w14:paraId="05A2D5AA"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52EB911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Sienkiewicza 11</w:t>
            </w:r>
          </w:p>
          <w:p w14:paraId="3229A08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09-100 Płońsk</w:t>
            </w:r>
          </w:p>
          <w:p w14:paraId="02013DD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23 664 01 43</w:t>
            </w:r>
          </w:p>
        </w:tc>
        <w:tc>
          <w:tcPr>
            <w:tcW w:w="2599" w:type="dxa"/>
            <w:tcBorders>
              <w:top w:val="single" w:sz="4" w:space="0" w:color="auto"/>
              <w:left w:val="single" w:sz="4" w:space="0" w:color="auto"/>
              <w:bottom w:val="single" w:sz="4" w:space="0" w:color="auto"/>
              <w:right w:val="single" w:sz="4" w:space="0" w:color="auto"/>
            </w:tcBorders>
            <w:vAlign w:val="center"/>
          </w:tcPr>
          <w:p w14:paraId="04ADCA7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Płońsk 1</w:t>
            </w:r>
          </w:p>
          <w:p w14:paraId="1A3D89B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Grunwaldzka 42</w:t>
            </w:r>
          </w:p>
          <w:p w14:paraId="45D8B7F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09-100 Płońsk</w:t>
            </w:r>
          </w:p>
          <w:p w14:paraId="26174E4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23 662 21 80</w:t>
            </w:r>
          </w:p>
        </w:tc>
        <w:tc>
          <w:tcPr>
            <w:tcW w:w="1834" w:type="dxa"/>
            <w:tcBorders>
              <w:top w:val="single" w:sz="4" w:space="0" w:color="auto"/>
              <w:left w:val="single" w:sz="4" w:space="0" w:color="auto"/>
              <w:bottom w:val="single" w:sz="4" w:space="0" w:color="auto"/>
              <w:right w:val="single" w:sz="4" w:space="0" w:color="auto"/>
            </w:tcBorders>
            <w:vAlign w:val="center"/>
          </w:tcPr>
          <w:p w14:paraId="6723929F" w14:textId="77777777" w:rsidR="006E79F6" w:rsidRPr="00FA36E2" w:rsidRDefault="006E79F6" w:rsidP="00A63AAB">
            <w:pPr>
              <w:jc w:val="center"/>
              <w:rPr>
                <w:sz w:val="18"/>
                <w:szCs w:val="18"/>
              </w:rPr>
            </w:pPr>
          </w:p>
        </w:tc>
      </w:tr>
      <w:tr w:rsidR="006E79F6" w:rsidRPr="0023590A" w14:paraId="53EBE8AD"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1965AC5F"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6C92829D" w14:textId="77777777" w:rsidR="006E79F6" w:rsidRPr="00FA36E2" w:rsidRDefault="006E79F6" w:rsidP="00A63AAB">
            <w:pPr>
              <w:snapToGrid w:val="0"/>
              <w:jc w:val="center"/>
              <w:rPr>
                <w:bCs/>
                <w:sz w:val="18"/>
                <w:szCs w:val="18"/>
              </w:rPr>
            </w:pPr>
            <w:r w:rsidRPr="00FA36E2">
              <w:rPr>
                <w:bCs/>
                <w:sz w:val="18"/>
                <w:szCs w:val="18"/>
              </w:rPr>
              <w:t xml:space="preserve">BP Pruszków </w:t>
            </w:r>
          </w:p>
          <w:p w14:paraId="4BA9B386" w14:textId="77777777" w:rsidR="006E79F6" w:rsidRPr="00FA36E2" w:rsidRDefault="006E79F6" w:rsidP="00A63AAB">
            <w:pPr>
              <w:snapToGrid w:val="0"/>
              <w:jc w:val="center"/>
              <w:rPr>
                <w:bCs/>
                <w:sz w:val="18"/>
                <w:szCs w:val="18"/>
              </w:rPr>
            </w:pPr>
            <w:r w:rsidRPr="00FA36E2">
              <w:rPr>
                <w:bCs/>
                <w:sz w:val="18"/>
                <w:szCs w:val="18"/>
              </w:rPr>
              <w:t>z/s  w Piastowie</w:t>
            </w:r>
          </w:p>
          <w:p w14:paraId="48590A80"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1AF49CC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Harcerska 30                                                                                  05-820 Piastów</w:t>
            </w:r>
          </w:p>
          <w:p w14:paraId="352F54B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22 729 39 80</w:t>
            </w:r>
          </w:p>
        </w:tc>
        <w:tc>
          <w:tcPr>
            <w:tcW w:w="2599" w:type="dxa"/>
            <w:tcBorders>
              <w:top w:val="single" w:sz="4" w:space="0" w:color="auto"/>
              <w:left w:val="single" w:sz="4" w:space="0" w:color="auto"/>
              <w:bottom w:val="single" w:sz="4" w:space="0" w:color="auto"/>
              <w:right w:val="single" w:sz="4" w:space="0" w:color="auto"/>
            </w:tcBorders>
            <w:vAlign w:val="center"/>
          </w:tcPr>
          <w:p w14:paraId="73D0A7F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Piastów 1</w:t>
            </w:r>
          </w:p>
          <w:p w14:paraId="26C8D29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11 Listopada 3                                                                                              05-820 Piastów 1</w:t>
            </w:r>
          </w:p>
          <w:p w14:paraId="01441B0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22 723 12 52</w:t>
            </w:r>
          </w:p>
        </w:tc>
        <w:tc>
          <w:tcPr>
            <w:tcW w:w="1834" w:type="dxa"/>
            <w:tcBorders>
              <w:top w:val="single" w:sz="4" w:space="0" w:color="auto"/>
              <w:left w:val="single" w:sz="4" w:space="0" w:color="auto"/>
              <w:bottom w:val="single" w:sz="4" w:space="0" w:color="auto"/>
              <w:right w:val="single" w:sz="4" w:space="0" w:color="auto"/>
            </w:tcBorders>
            <w:vAlign w:val="center"/>
          </w:tcPr>
          <w:p w14:paraId="2CCD1D5B" w14:textId="77777777" w:rsidR="006E79F6" w:rsidRPr="00FA36E2" w:rsidRDefault="006E79F6" w:rsidP="00A63AAB">
            <w:pPr>
              <w:jc w:val="center"/>
              <w:rPr>
                <w:sz w:val="18"/>
                <w:szCs w:val="18"/>
              </w:rPr>
            </w:pPr>
          </w:p>
        </w:tc>
      </w:tr>
      <w:tr w:rsidR="006E79F6" w:rsidRPr="0023590A" w14:paraId="5A9DA4EB"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1C4A182B"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618DE736" w14:textId="77777777" w:rsidR="006E79F6" w:rsidRPr="00FA36E2" w:rsidRDefault="006E79F6" w:rsidP="00A63AAB">
            <w:pPr>
              <w:snapToGrid w:val="0"/>
              <w:jc w:val="center"/>
              <w:rPr>
                <w:bCs/>
                <w:sz w:val="18"/>
                <w:szCs w:val="18"/>
              </w:rPr>
            </w:pPr>
            <w:r w:rsidRPr="00FA36E2">
              <w:rPr>
                <w:bCs/>
                <w:sz w:val="18"/>
                <w:szCs w:val="18"/>
              </w:rPr>
              <w:t>BP Przasnysz</w:t>
            </w:r>
          </w:p>
          <w:p w14:paraId="1BEBE84C"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443B71B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Szpitalna 10A</w:t>
            </w:r>
          </w:p>
          <w:p w14:paraId="3787607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06-300 Przasnysz</w:t>
            </w:r>
          </w:p>
          <w:p w14:paraId="5F8C71E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29 752 64 98</w:t>
            </w:r>
          </w:p>
        </w:tc>
        <w:tc>
          <w:tcPr>
            <w:tcW w:w="2599" w:type="dxa"/>
            <w:tcBorders>
              <w:top w:val="single" w:sz="4" w:space="0" w:color="auto"/>
              <w:left w:val="single" w:sz="4" w:space="0" w:color="auto"/>
              <w:bottom w:val="single" w:sz="4" w:space="0" w:color="auto"/>
              <w:right w:val="single" w:sz="4" w:space="0" w:color="auto"/>
            </w:tcBorders>
            <w:vAlign w:val="center"/>
          </w:tcPr>
          <w:p w14:paraId="29FB498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Przasnysz 1</w:t>
            </w:r>
          </w:p>
          <w:p w14:paraId="2840448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3-ego maja 11</w:t>
            </w:r>
          </w:p>
          <w:p w14:paraId="4492381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06-300 Przasnysz</w:t>
            </w:r>
          </w:p>
          <w:p w14:paraId="387E17D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29 752 24 40</w:t>
            </w:r>
          </w:p>
        </w:tc>
        <w:tc>
          <w:tcPr>
            <w:tcW w:w="1834" w:type="dxa"/>
            <w:tcBorders>
              <w:top w:val="single" w:sz="4" w:space="0" w:color="auto"/>
              <w:left w:val="single" w:sz="4" w:space="0" w:color="auto"/>
              <w:bottom w:val="single" w:sz="4" w:space="0" w:color="auto"/>
              <w:right w:val="single" w:sz="4" w:space="0" w:color="auto"/>
            </w:tcBorders>
            <w:vAlign w:val="center"/>
          </w:tcPr>
          <w:p w14:paraId="5865F610" w14:textId="77777777" w:rsidR="006E79F6" w:rsidRPr="00FA36E2" w:rsidRDefault="006E79F6" w:rsidP="00A63AAB">
            <w:pPr>
              <w:jc w:val="center"/>
              <w:rPr>
                <w:sz w:val="18"/>
                <w:szCs w:val="18"/>
              </w:rPr>
            </w:pPr>
          </w:p>
        </w:tc>
      </w:tr>
      <w:tr w:rsidR="006E79F6" w:rsidRPr="0023590A" w14:paraId="44E0A181"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6CCCB4CB"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0440BF65" w14:textId="77777777" w:rsidR="006E79F6" w:rsidRPr="00FA36E2" w:rsidRDefault="006E79F6" w:rsidP="00A63AAB">
            <w:pPr>
              <w:snapToGrid w:val="0"/>
              <w:jc w:val="center"/>
              <w:rPr>
                <w:bCs/>
                <w:sz w:val="18"/>
                <w:szCs w:val="18"/>
              </w:rPr>
            </w:pPr>
            <w:r w:rsidRPr="00FA36E2">
              <w:rPr>
                <w:bCs/>
                <w:sz w:val="18"/>
                <w:szCs w:val="18"/>
              </w:rPr>
              <w:t>BP Przysucha</w:t>
            </w:r>
          </w:p>
          <w:p w14:paraId="42FB2BAE"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38C78F9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Szkolna 7</w:t>
            </w:r>
          </w:p>
          <w:p w14:paraId="5ADBBA5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26-400 Przysucha</w:t>
            </w:r>
          </w:p>
          <w:p w14:paraId="3A878CF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48 675 22 60</w:t>
            </w:r>
          </w:p>
        </w:tc>
        <w:tc>
          <w:tcPr>
            <w:tcW w:w="2599" w:type="dxa"/>
            <w:tcBorders>
              <w:top w:val="single" w:sz="4" w:space="0" w:color="auto"/>
              <w:left w:val="single" w:sz="4" w:space="0" w:color="auto"/>
              <w:bottom w:val="single" w:sz="4" w:space="0" w:color="auto"/>
              <w:right w:val="single" w:sz="4" w:space="0" w:color="auto"/>
            </w:tcBorders>
            <w:vAlign w:val="center"/>
          </w:tcPr>
          <w:p w14:paraId="7D36D96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Przysucha</w:t>
            </w:r>
          </w:p>
          <w:p w14:paraId="3C3E6AA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Krakowska 26</w:t>
            </w:r>
          </w:p>
          <w:p w14:paraId="418E71C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26-400 Przysucha</w:t>
            </w:r>
          </w:p>
          <w:p w14:paraId="10B04C8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48 675 25 21</w:t>
            </w:r>
          </w:p>
        </w:tc>
        <w:tc>
          <w:tcPr>
            <w:tcW w:w="1834" w:type="dxa"/>
            <w:tcBorders>
              <w:top w:val="single" w:sz="4" w:space="0" w:color="auto"/>
              <w:left w:val="single" w:sz="4" w:space="0" w:color="auto"/>
              <w:bottom w:val="single" w:sz="4" w:space="0" w:color="auto"/>
              <w:right w:val="single" w:sz="4" w:space="0" w:color="auto"/>
            </w:tcBorders>
            <w:vAlign w:val="center"/>
          </w:tcPr>
          <w:p w14:paraId="567440A3" w14:textId="77777777" w:rsidR="006E79F6" w:rsidRPr="00FA36E2" w:rsidRDefault="006E79F6" w:rsidP="00A63AAB">
            <w:pPr>
              <w:jc w:val="center"/>
              <w:rPr>
                <w:sz w:val="18"/>
                <w:szCs w:val="18"/>
              </w:rPr>
            </w:pPr>
          </w:p>
        </w:tc>
      </w:tr>
      <w:tr w:rsidR="006E79F6" w:rsidRPr="0023590A" w14:paraId="2A40FEAA"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78A0A81A"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465DF045" w14:textId="77777777" w:rsidR="006E79F6" w:rsidRPr="00FA36E2" w:rsidRDefault="006E79F6" w:rsidP="00A63AAB">
            <w:pPr>
              <w:snapToGrid w:val="0"/>
              <w:jc w:val="center"/>
              <w:rPr>
                <w:bCs/>
                <w:sz w:val="18"/>
                <w:szCs w:val="18"/>
              </w:rPr>
            </w:pPr>
            <w:r w:rsidRPr="00FA36E2">
              <w:rPr>
                <w:bCs/>
                <w:sz w:val="18"/>
                <w:szCs w:val="18"/>
              </w:rPr>
              <w:t xml:space="preserve">BP Pułtusk </w:t>
            </w:r>
          </w:p>
          <w:p w14:paraId="1CD7669A" w14:textId="77777777" w:rsidR="006E79F6" w:rsidRPr="00FA36E2" w:rsidRDefault="006E79F6" w:rsidP="00A63AAB">
            <w:pPr>
              <w:snapToGrid w:val="0"/>
              <w:jc w:val="center"/>
              <w:rPr>
                <w:bCs/>
                <w:sz w:val="18"/>
                <w:szCs w:val="18"/>
              </w:rPr>
            </w:pPr>
            <w:r w:rsidRPr="00FA36E2">
              <w:rPr>
                <w:bCs/>
                <w:sz w:val="18"/>
                <w:szCs w:val="18"/>
              </w:rPr>
              <w:t>z/s w Golądkowie</w:t>
            </w:r>
          </w:p>
          <w:p w14:paraId="0E87EC21"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0F7A5AB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Golądkowo 41J</w:t>
            </w:r>
          </w:p>
          <w:p w14:paraId="63F72F8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06-120 Winnica</w:t>
            </w:r>
          </w:p>
          <w:p w14:paraId="1CE7B42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23 691 49 78</w:t>
            </w:r>
          </w:p>
        </w:tc>
        <w:tc>
          <w:tcPr>
            <w:tcW w:w="2599" w:type="dxa"/>
            <w:tcBorders>
              <w:top w:val="single" w:sz="4" w:space="0" w:color="auto"/>
              <w:left w:val="single" w:sz="4" w:space="0" w:color="auto"/>
              <w:bottom w:val="single" w:sz="4" w:space="0" w:color="auto"/>
              <w:right w:val="single" w:sz="4" w:space="0" w:color="auto"/>
            </w:tcBorders>
            <w:vAlign w:val="center"/>
          </w:tcPr>
          <w:p w14:paraId="7FF6E8A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Winnica</w:t>
            </w:r>
          </w:p>
          <w:p w14:paraId="3E490AA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Pułtuska 25</w:t>
            </w:r>
          </w:p>
          <w:p w14:paraId="132A0EA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06-120 Winnica</w:t>
            </w:r>
          </w:p>
          <w:p w14:paraId="4F818ED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23 691 40 90</w:t>
            </w:r>
          </w:p>
        </w:tc>
        <w:tc>
          <w:tcPr>
            <w:tcW w:w="1834" w:type="dxa"/>
            <w:tcBorders>
              <w:top w:val="single" w:sz="4" w:space="0" w:color="auto"/>
              <w:left w:val="single" w:sz="4" w:space="0" w:color="auto"/>
              <w:bottom w:val="single" w:sz="4" w:space="0" w:color="auto"/>
              <w:right w:val="single" w:sz="4" w:space="0" w:color="auto"/>
            </w:tcBorders>
            <w:vAlign w:val="center"/>
          </w:tcPr>
          <w:p w14:paraId="385183FB" w14:textId="77777777" w:rsidR="006E79F6" w:rsidRPr="00FA36E2" w:rsidRDefault="006E79F6" w:rsidP="00A63AAB">
            <w:pPr>
              <w:jc w:val="center"/>
              <w:rPr>
                <w:sz w:val="18"/>
                <w:szCs w:val="18"/>
              </w:rPr>
            </w:pPr>
          </w:p>
        </w:tc>
      </w:tr>
      <w:tr w:rsidR="006E79F6" w:rsidRPr="0023590A" w14:paraId="7803AC61"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1A76885E"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505A3200" w14:textId="77777777" w:rsidR="006E79F6" w:rsidRPr="00FA36E2" w:rsidRDefault="006E79F6" w:rsidP="00A63AAB">
            <w:pPr>
              <w:snapToGrid w:val="0"/>
              <w:jc w:val="center"/>
              <w:rPr>
                <w:bCs/>
                <w:sz w:val="18"/>
                <w:szCs w:val="18"/>
              </w:rPr>
            </w:pPr>
            <w:r w:rsidRPr="00FA36E2">
              <w:rPr>
                <w:bCs/>
                <w:sz w:val="18"/>
                <w:szCs w:val="18"/>
              </w:rPr>
              <w:t>BP Radom</w:t>
            </w:r>
          </w:p>
          <w:p w14:paraId="2F3CF827"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5108B4F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Lubelska 65</w:t>
            </w:r>
          </w:p>
          <w:p w14:paraId="5612C4B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26-600 Radom</w:t>
            </w:r>
          </w:p>
          <w:p w14:paraId="2912672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48 365 65 76</w:t>
            </w:r>
          </w:p>
        </w:tc>
        <w:tc>
          <w:tcPr>
            <w:tcW w:w="2599" w:type="dxa"/>
            <w:tcBorders>
              <w:top w:val="single" w:sz="4" w:space="0" w:color="auto"/>
              <w:left w:val="single" w:sz="4" w:space="0" w:color="auto"/>
              <w:bottom w:val="single" w:sz="4" w:space="0" w:color="auto"/>
              <w:right w:val="single" w:sz="4" w:space="0" w:color="auto"/>
            </w:tcBorders>
            <w:vAlign w:val="center"/>
          </w:tcPr>
          <w:p w14:paraId="420CB4A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Radom 1</w:t>
            </w:r>
          </w:p>
          <w:p w14:paraId="7C7BA1A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W. Beliny Prażmowskiego 2</w:t>
            </w:r>
          </w:p>
          <w:p w14:paraId="2DF5002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26-600 Radom</w:t>
            </w:r>
          </w:p>
          <w:p w14:paraId="2B13771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48 363-06-56</w:t>
            </w:r>
          </w:p>
        </w:tc>
        <w:tc>
          <w:tcPr>
            <w:tcW w:w="1834" w:type="dxa"/>
            <w:tcBorders>
              <w:top w:val="single" w:sz="4" w:space="0" w:color="auto"/>
              <w:left w:val="single" w:sz="4" w:space="0" w:color="auto"/>
              <w:bottom w:val="single" w:sz="4" w:space="0" w:color="auto"/>
              <w:right w:val="single" w:sz="4" w:space="0" w:color="auto"/>
            </w:tcBorders>
            <w:vAlign w:val="center"/>
          </w:tcPr>
          <w:p w14:paraId="24CD6E0D" w14:textId="77777777" w:rsidR="006E79F6" w:rsidRPr="00FA36E2" w:rsidRDefault="006E79F6" w:rsidP="00A63AAB">
            <w:pPr>
              <w:jc w:val="center"/>
              <w:rPr>
                <w:sz w:val="18"/>
                <w:szCs w:val="18"/>
              </w:rPr>
            </w:pPr>
          </w:p>
        </w:tc>
      </w:tr>
      <w:tr w:rsidR="006E79F6" w:rsidRPr="0023590A" w14:paraId="449E3428" w14:textId="77777777" w:rsidTr="00A63AAB">
        <w:trPr>
          <w:trHeight w:val="1196"/>
        </w:trPr>
        <w:tc>
          <w:tcPr>
            <w:tcW w:w="393" w:type="dxa"/>
            <w:tcBorders>
              <w:top w:val="single" w:sz="4" w:space="0" w:color="auto"/>
              <w:left w:val="single" w:sz="4" w:space="0" w:color="auto"/>
              <w:bottom w:val="single" w:sz="4" w:space="0" w:color="auto"/>
              <w:right w:val="single" w:sz="4" w:space="0" w:color="auto"/>
            </w:tcBorders>
            <w:vAlign w:val="center"/>
          </w:tcPr>
          <w:p w14:paraId="3FF90644"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4F723073" w14:textId="77777777" w:rsidR="006E79F6" w:rsidRPr="00FA36E2" w:rsidRDefault="006E79F6" w:rsidP="00A63AAB">
            <w:pPr>
              <w:snapToGrid w:val="0"/>
              <w:jc w:val="center"/>
              <w:rPr>
                <w:bCs/>
                <w:sz w:val="18"/>
                <w:szCs w:val="18"/>
              </w:rPr>
            </w:pPr>
            <w:r w:rsidRPr="00FA36E2">
              <w:rPr>
                <w:bCs/>
                <w:sz w:val="18"/>
                <w:szCs w:val="18"/>
              </w:rPr>
              <w:t>BP Siedlce</w:t>
            </w:r>
          </w:p>
          <w:p w14:paraId="6AB98C22" w14:textId="77777777" w:rsidR="006E79F6" w:rsidRPr="00FA36E2" w:rsidRDefault="006E79F6" w:rsidP="00A63AAB">
            <w:pPr>
              <w:snapToGrid w:val="0"/>
              <w:jc w:val="center"/>
              <w:rPr>
                <w:bCs/>
                <w:sz w:val="18"/>
                <w:szCs w:val="18"/>
              </w:rPr>
            </w:pPr>
            <w:r w:rsidRPr="00FA36E2">
              <w:rPr>
                <w:bCs/>
                <w:sz w:val="18"/>
                <w:szCs w:val="18"/>
              </w:rPr>
              <w:t>oraz</w:t>
            </w:r>
          </w:p>
          <w:p w14:paraId="6B41E4D1" w14:textId="77777777" w:rsidR="006E79F6" w:rsidRPr="00FA36E2" w:rsidRDefault="006E79F6" w:rsidP="00A63AAB">
            <w:pPr>
              <w:snapToGrid w:val="0"/>
              <w:jc w:val="center"/>
              <w:rPr>
                <w:bCs/>
                <w:sz w:val="18"/>
                <w:szCs w:val="18"/>
              </w:rPr>
            </w:pPr>
            <w:r w:rsidRPr="00FA36E2">
              <w:rPr>
                <w:bCs/>
                <w:sz w:val="18"/>
                <w:szCs w:val="18"/>
              </w:rPr>
              <w:t>Wydział ds. Działań Premiowych</w:t>
            </w:r>
          </w:p>
          <w:p w14:paraId="59F4186A" w14:textId="77777777" w:rsidR="006E79F6" w:rsidRPr="00FA36E2" w:rsidRDefault="006E79F6" w:rsidP="00A63AAB">
            <w:pPr>
              <w:snapToGrid w:val="0"/>
              <w:jc w:val="center"/>
              <w:rPr>
                <w:bCs/>
                <w:sz w:val="18"/>
                <w:szCs w:val="18"/>
              </w:rPr>
            </w:pPr>
            <w:r w:rsidRPr="00FA36E2">
              <w:rPr>
                <w:bCs/>
                <w:sz w:val="18"/>
                <w:szCs w:val="18"/>
              </w:rPr>
              <w:t>zs. w Siedlcach</w:t>
            </w: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0459895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Warszawska 133</w:t>
            </w:r>
          </w:p>
          <w:p w14:paraId="79F627C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08-110 Siedlce</w:t>
            </w:r>
          </w:p>
          <w:p w14:paraId="73616D2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25 633 68 40</w:t>
            </w:r>
          </w:p>
        </w:tc>
        <w:tc>
          <w:tcPr>
            <w:tcW w:w="2599" w:type="dxa"/>
            <w:tcBorders>
              <w:top w:val="single" w:sz="4" w:space="0" w:color="auto"/>
              <w:left w:val="single" w:sz="4" w:space="0" w:color="auto"/>
              <w:bottom w:val="single" w:sz="4" w:space="0" w:color="auto"/>
              <w:right w:val="single" w:sz="4" w:space="0" w:color="auto"/>
            </w:tcBorders>
            <w:vAlign w:val="center"/>
          </w:tcPr>
          <w:p w14:paraId="7BA4C22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Siedlce 2</w:t>
            </w:r>
          </w:p>
          <w:p w14:paraId="7ABA899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Plac Zdanowskiego 2</w:t>
            </w:r>
          </w:p>
          <w:p w14:paraId="613E7F0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08-110 Siedlce</w:t>
            </w:r>
          </w:p>
          <w:p w14:paraId="359C7A3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25 644 70 20</w:t>
            </w:r>
          </w:p>
        </w:tc>
        <w:tc>
          <w:tcPr>
            <w:tcW w:w="1834" w:type="dxa"/>
            <w:tcBorders>
              <w:top w:val="single" w:sz="4" w:space="0" w:color="auto"/>
              <w:left w:val="single" w:sz="4" w:space="0" w:color="auto"/>
              <w:bottom w:val="single" w:sz="4" w:space="0" w:color="auto"/>
              <w:right w:val="single" w:sz="4" w:space="0" w:color="auto"/>
            </w:tcBorders>
            <w:vAlign w:val="center"/>
          </w:tcPr>
          <w:p w14:paraId="4F09C382" w14:textId="77777777" w:rsidR="006E79F6" w:rsidRPr="00FA36E2" w:rsidRDefault="006E79F6" w:rsidP="00A63AAB">
            <w:pPr>
              <w:jc w:val="center"/>
              <w:rPr>
                <w:sz w:val="18"/>
                <w:szCs w:val="18"/>
              </w:rPr>
            </w:pPr>
          </w:p>
        </w:tc>
      </w:tr>
      <w:tr w:rsidR="006E79F6" w:rsidRPr="0023590A" w14:paraId="53B38AA0"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0443CBE2"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37F15F6A" w14:textId="77777777" w:rsidR="006E79F6" w:rsidRPr="00FA36E2" w:rsidRDefault="006E79F6" w:rsidP="00A63AAB">
            <w:pPr>
              <w:snapToGrid w:val="0"/>
              <w:jc w:val="center"/>
              <w:rPr>
                <w:bCs/>
                <w:sz w:val="18"/>
                <w:szCs w:val="18"/>
              </w:rPr>
            </w:pPr>
            <w:r w:rsidRPr="00FA36E2">
              <w:rPr>
                <w:bCs/>
                <w:sz w:val="18"/>
                <w:szCs w:val="18"/>
              </w:rPr>
              <w:t>BP Sierpc</w:t>
            </w:r>
          </w:p>
          <w:p w14:paraId="41E635D5"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37ABFB6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Wróblewskiego 2</w:t>
            </w:r>
          </w:p>
          <w:p w14:paraId="5BD976A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09-200 Sierpc</w:t>
            </w:r>
          </w:p>
          <w:p w14:paraId="40A9369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24 275 89 72</w:t>
            </w:r>
          </w:p>
        </w:tc>
        <w:tc>
          <w:tcPr>
            <w:tcW w:w="2599" w:type="dxa"/>
            <w:tcBorders>
              <w:top w:val="single" w:sz="4" w:space="0" w:color="auto"/>
              <w:left w:val="single" w:sz="4" w:space="0" w:color="auto"/>
              <w:bottom w:val="single" w:sz="4" w:space="0" w:color="auto"/>
              <w:right w:val="single" w:sz="4" w:space="0" w:color="auto"/>
            </w:tcBorders>
            <w:vAlign w:val="center"/>
          </w:tcPr>
          <w:p w14:paraId="369FFD7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Sierpc</w:t>
            </w:r>
          </w:p>
          <w:p w14:paraId="32CCC54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Płocka 22</w:t>
            </w:r>
          </w:p>
          <w:p w14:paraId="74B9345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09-200 Sierpc</w:t>
            </w:r>
          </w:p>
          <w:p w14:paraId="00190D7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lastRenderedPageBreak/>
              <w:t>Tel. 24 275 23 44</w:t>
            </w:r>
          </w:p>
        </w:tc>
        <w:tc>
          <w:tcPr>
            <w:tcW w:w="1834" w:type="dxa"/>
            <w:tcBorders>
              <w:top w:val="single" w:sz="4" w:space="0" w:color="auto"/>
              <w:left w:val="single" w:sz="4" w:space="0" w:color="auto"/>
              <w:bottom w:val="single" w:sz="4" w:space="0" w:color="auto"/>
              <w:right w:val="single" w:sz="4" w:space="0" w:color="auto"/>
            </w:tcBorders>
            <w:vAlign w:val="center"/>
          </w:tcPr>
          <w:p w14:paraId="5C26B325" w14:textId="77777777" w:rsidR="006E79F6" w:rsidRPr="00FA36E2" w:rsidRDefault="006E79F6" w:rsidP="00A63AAB">
            <w:pPr>
              <w:jc w:val="center"/>
              <w:rPr>
                <w:sz w:val="18"/>
                <w:szCs w:val="18"/>
              </w:rPr>
            </w:pPr>
          </w:p>
        </w:tc>
      </w:tr>
      <w:tr w:rsidR="006E79F6" w:rsidRPr="0023590A" w14:paraId="1FFC95B5"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29DA1117"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2DCE6796" w14:textId="77777777" w:rsidR="006E79F6" w:rsidRPr="00FA36E2" w:rsidRDefault="006E79F6" w:rsidP="00A63AAB">
            <w:pPr>
              <w:snapToGrid w:val="0"/>
              <w:jc w:val="center"/>
              <w:rPr>
                <w:bCs/>
                <w:sz w:val="18"/>
                <w:szCs w:val="18"/>
              </w:rPr>
            </w:pPr>
            <w:r w:rsidRPr="00FA36E2">
              <w:rPr>
                <w:bCs/>
                <w:sz w:val="18"/>
                <w:szCs w:val="18"/>
              </w:rPr>
              <w:t>BP Sochaczew</w:t>
            </w:r>
          </w:p>
          <w:p w14:paraId="6268C33A"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68166AD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Łąkowa 22</w:t>
            </w:r>
          </w:p>
          <w:p w14:paraId="3F0D09E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96-500 Sochaczew</w:t>
            </w:r>
          </w:p>
          <w:p w14:paraId="7242AAC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46 861 83 83</w:t>
            </w:r>
          </w:p>
        </w:tc>
        <w:tc>
          <w:tcPr>
            <w:tcW w:w="2599" w:type="dxa"/>
            <w:tcBorders>
              <w:top w:val="single" w:sz="4" w:space="0" w:color="auto"/>
              <w:left w:val="single" w:sz="4" w:space="0" w:color="auto"/>
              <w:bottom w:val="single" w:sz="4" w:space="0" w:color="auto"/>
              <w:right w:val="single" w:sz="4" w:space="0" w:color="auto"/>
            </w:tcBorders>
            <w:vAlign w:val="center"/>
          </w:tcPr>
          <w:p w14:paraId="029F754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Sochaczew 1</w:t>
            </w:r>
          </w:p>
          <w:p w14:paraId="3A6319E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1 Maja 22</w:t>
            </w:r>
          </w:p>
          <w:p w14:paraId="06E5AF7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96-500 Sochaczew</w:t>
            </w:r>
          </w:p>
          <w:p w14:paraId="3488BB4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46 862 28 71</w:t>
            </w:r>
          </w:p>
        </w:tc>
        <w:tc>
          <w:tcPr>
            <w:tcW w:w="1834" w:type="dxa"/>
            <w:tcBorders>
              <w:top w:val="single" w:sz="4" w:space="0" w:color="auto"/>
              <w:left w:val="single" w:sz="4" w:space="0" w:color="auto"/>
              <w:bottom w:val="single" w:sz="4" w:space="0" w:color="auto"/>
              <w:right w:val="single" w:sz="4" w:space="0" w:color="auto"/>
            </w:tcBorders>
            <w:vAlign w:val="center"/>
          </w:tcPr>
          <w:p w14:paraId="7C8546DD" w14:textId="77777777" w:rsidR="006E79F6" w:rsidRPr="00FA36E2" w:rsidRDefault="006E79F6" w:rsidP="00A63AAB">
            <w:pPr>
              <w:jc w:val="center"/>
              <w:rPr>
                <w:sz w:val="18"/>
                <w:szCs w:val="18"/>
              </w:rPr>
            </w:pPr>
          </w:p>
        </w:tc>
      </w:tr>
      <w:tr w:rsidR="006E79F6" w:rsidRPr="0023590A" w14:paraId="72EA4AB3"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3807F953"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24F4C450" w14:textId="77777777" w:rsidR="006E79F6" w:rsidRPr="00FA36E2" w:rsidRDefault="006E79F6" w:rsidP="00A63AAB">
            <w:pPr>
              <w:snapToGrid w:val="0"/>
              <w:jc w:val="center"/>
              <w:rPr>
                <w:bCs/>
                <w:sz w:val="18"/>
                <w:szCs w:val="18"/>
              </w:rPr>
            </w:pPr>
            <w:r w:rsidRPr="00FA36E2">
              <w:rPr>
                <w:bCs/>
                <w:sz w:val="18"/>
                <w:szCs w:val="18"/>
              </w:rPr>
              <w:t>BP Sokołów Podlaski</w:t>
            </w:r>
          </w:p>
          <w:p w14:paraId="5D1BFEC3"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1609668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Oleksiaka Wichury 3                   08-300 Sokołów Podlaski</w:t>
            </w:r>
          </w:p>
          <w:p w14:paraId="01AFA4F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25 781 70 60</w:t>
            </w:r>
          </w:p>
        </w:tc>
        <w:tc>
          <w:tcPr>
            <w:tcW w:w="2599" w:type="dxa"/>
            <w:tcBorders>
              <w:top w:val="single" w:sz="4" w:space="0" w:color="auto"/>
              <w:left w:val="single" w:sz="4" w:space="0" w:color="auto"/>
              <w:bottom w:val="single" w:sz="4" w:space="0" w:color="auto"/>
              <w:right w:val="single" w:sz="4" w:space="0" w:color="auto"/>
            </w:tcBorders>
            <w:vAlign w:val="center"/>
          </w:tcPr>
          <w:p w14:paraId="4A58294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Sokołów Podlaski 1</w:t>
            </w:r>
          </w:p>
          <w:p w14:paraId="3333DC8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Wolności 44</w:t>
            </w:r>
          </w:p>
          <w:p w14:paraId="679F710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08-300 Sokołów Podlaski</w:t>
            </w:r>
          </w:p>
          <w:p w14:paraId="6ABFA81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25 781 61 95</w:t>
            </w:r>
          </w:p>
        </w:tc>
        <w:tc>
          <w:tcPr>
            <w:tcW w:w="1834" w:type="dxa"/>
            <w:tcBorders>
              <w:top w:val="single" w:sz="4" w:space="0" w:color="auto"/>
              <w:left w:val="single" w:sz="4" w:space="0" w:color="auto"/>
              <w:bottom w:val="single" w:sz="4" w:space="0" w:color="auto"/>
              <w:right w:val="single" w:sz="4" w:space="0" w:color="auto"/>
            </w:tcBorders>
            <w:vAlign w:val="center"/>
          </w:tcPr>
          <w:p w14:paraId="559FEA3F" w14:textId="77777777" w:rsidR="006E79F6" w:rsidRPr="00FA36E2" w:rsidRDefault="006E79F6" w:rsidP="00A63AAB">
            <w:pPr>
              <w:jc w:val="center"/>
              <w:rPr>
                <w:sz w:val="18"/>
                <w:szCs w:val="18"/>
              </w:rPr>
            </w:pPr>
          </w:p>
        </w:tc>
      </w:tr>
      <w:tr w:rsidR="006E79F6" w:rsidRPr="0023590A" w14:paraId="280F9EC8"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2140B0BC"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49C8F1F1" w14:textId="77777777" w:rsidR="006E79F6" w:rsidRPr="00FA36E2" w:rsidRDefault="006E79F6" w:rsidP="00A63AAB">
            <w:pPr>
              <w:snapToGrid w:val="0"/>
              <w:jc w:val="center"/>
              <w:rPr>
                <w:bCs/>
                <w:sz w:val="18"/>
                <w:szCs w:val="18"/>
              </w:rPr>
            </w:pPr>
            <w:r w:rsidRPr="00FA36E2">
              <w:rPr>
                <w:bCs/>
                <w:sz w:val="18"/>
                <w:szCs w:val="18"/>
              </w:rPr>
              <w:t>BP Szydłowiec</w:t>
            </w:r>
          </w:p>
          <w:p w14:paraId="3CF675A1"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560B7B7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Wschodnia 68                             26-500 Szydłowiec</w:t>
            </w:r>
          </w:p>
          <w:p w14:paraId="118CD6E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48 617 88 54</w:t>
            </w:r>
          </w:p>
        </w:tc>
        <w:tc>
          <w:tcPr>
            <w:tcW w:w="2599" w:type="dxa"/>
            <w:tcBorders>
              <w:top w:val="single" w:sz="4" w:space="0" w:color="auto"/>
              <w:left w:val="single" w:sz="4" w:space="0" w:color="auto"/>
              <w:bottom w:val="single" w:sz="4" w:space="0" w:color="auto"/>
              <w:right w:val="single" w:sz="4" w:space="0" w:color="auto"/>
            </w:tcBorders>
            <w:vAlign w:val="center"/>
          </w:tcPr>
          <w:p w14:paraId="631E399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Szydłowiec</w:t>
            </w:r>
          </w:p>
          <w:p w14:paraId="1994E4A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T. Kościuszki 181</w:t>
            </w:r>
          </w:p>
          <w:p w14:paraId="0014790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26-500 Szydłowiec</w:t>
            </w:r>
          </w:p>
          <w:p w14:paraId="2C73579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48 617 11 45</w:t>
            </w:r>
          </w:p>
        </w:tc>
        <w:tc>
          <w:tcPr>
            <w:tcW w:w="1834" w:type="dxa"/>
            <w:tcBorders>
              <w:top w:val="single" w:sz="4" w:space="0" w:color="auto"/>
              <w:left w:val="single" w:sz="4" w:space="0" w:color="auto"/>
              <w:bottom w:val="single" w:sz="4" w:space="0" w:color="auto"/>
              <w:right w:val="single" w:sz="4" w:space="0" w:color="auto"/>
            </w:tcBorders>
            <w:vAlign w:val="center"/>
          </w:tcPr>
          <w:p w14:paraId="5FF3D3C2" w14:textId="77777777" w:rsidR="006E79F6" w:rsidRPr="00FA36E2" w:rsidRDefault="006E79F6" w:rsidP="00A63AAB">
            <w:pPr>
              <w:jc w:val="center"/>
              <w:rPr>
                <w:sz w:val="18"/>
                <w:szCs w:val="18"/>
              </w:rPr>
            </w:pPr>
          </w:p>
        </w:tc>
      </w:tr>
      <w:tr w:rsidR="006E79F6" w:rsidRPr="0023590A" w14:paraId="55CD9556"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7A4B284F"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30564DBF" w14:textId="77777777" w:rsidR="006E79F6" w:rsidRPr="00FA36E2" w:rsidRDefault="006E79F6" w:rsidP="00A63AAB">
            <w:pPr>
              <w:snapToGrid w:val="0"/>
              <w:jc w:val="center"/>
              <w:rPr>
                <w:bCs/>
                <w:sz w:val="18"/>
                <w:szCs w:val="18"/>
              </w:rPr>
            </w:pPr>
            <w:r w:rsidRPr="00FA36E2">
              <w:rPr>
                <w:bCs/>
                <w:sz w:val="18"/>
                <w:szCs w:val="18"/>
              </w:rPr>
              <w:t xml:space="preserve">BP Warszawa -  Zachód </w:t>
            </w:r>
          </w:p>
          <w:p w14:paraId="79F1535A" w14:textId="77777777" w:rsidR="006E79F6" w:rsidRPr="00FA36E2" w:rsidRDefault="006E79F6" w:rsidP="00A63AAB">
            <w:pPr>
              <w:snapToGrid w:val="0"/>
              <w:jc w:val="center"/>
              <w:rPr>
                <w:bCs/>
                <w:sz w:val="18"/>
                <w:szCs w:val="18"/>
              </w:rPr>
            </w:pPr>
            <w:r w:rsidRPr="00FA36E2">
              <w:rPr>
                <w:bCs/>
                <w:sz w:val="18"/>
                <w:szCs w:val="18"/>
              </w:rPr>
              <w:t>z/s w Wojcieszynie</w:t>
            </w:r>
          </w:p>
          <w:p w14:paraId="3A17A206"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37AFA39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Wojcieszyn</w:t>
            </w:r>
          </w:p>
          <w:p w14:paraId="682472E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Trakt Królewski  91</w:t>
            </w:r>
          </w:p>
          <w:p w14:paraId="595A1DC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 xml:space="preserve">05-082 </w:t>
            </w:r>
            <w:r>
              <w:rPr>
                <w:rFonts w:eastAsia="Arial Unicode MS"/>
                <w:bCs/>
                <w:sz w:val="18"/>
                <w:szCs w:val="18"/>
              </w:rPr>
              <w:t>Stare Babice</w:t>
            </w:r>
          </w:p>
          <w:p w14:paraId="71363FA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22 733 00 10</w:t>
            </w:r>
          </w:p>
        </w:tc>
        <w:tc>
          <w:tcPr>
            <w:tcW w:w="2599" w:type="dxa"/>
            <w:tcBorders>
              <w:top w:val="single" w:sz="4" w:space="0" w:color="auto"/>
              <w:left w:val="single" w:sz="4" w:space="0" w:color="auto"/>
              <w:bottom w:val="single" w:sz="4" w:space="0" w:color="auto"/>
              <w:right w:val="single" w:sz="4" w:space="0" w:color="auto"/>
            </w:tcBorders>
            <w:vAlign w:val="center"/>
          </w:tcPr>
          <w:p w14:paraId="4934BF0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Stare Babice</w:t>
            </w:r>
          </w:p>
          <w:p w14:paraId="0790ABB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Rynek 11</w:t>
            </w:r>
          </w:p>
          <w:p w14:paraId="5419166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05-082 Stare Babice</w:t>
            </w:r>
          </w:p>
          <w:p w14:paraId="617C3AD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22 722-90-13</w:t>
            </w:r>
          </w:p>
        </w:tc>
        <w:tc>
          <w:tcPr>
            <w:tcW w:w="1834" w:type="dxa"/>
            <w:tcBorders>
              <w:top w:val="single" w:sz="4" w:space="0" w:color="auto"/>
              <w:left w:val="single" w:sz="4" w:space="0" w:color="auto"/>
              <w:bottom w:val="single" w:sz="4" w:space="0" w:color="auto"/>
              <w:right w:val="single" w:sz="4" w:space="0" w:color="auto"/>
            </w:tcBorders>
            <w:vAlign w:val="center"/>
          </w:tcPr>
          <w:p w14:paraId="75EB0FE4" w14:textId="77777777" w:rsidR="006E79F6" w:rsidRPr="00FA36E2" w:rsidRDefault="006E79F6" w:rsidP="00A63AAB">
            <w:pPr>
              <w:jc w:val="center"/>
              <w:rPr>
                <w:sz w:val="18"/>
                <w:szCs w:val="18"/>
              </w:rPr>
            </w:pPr>
          </w:p>
        </w:tc>
      </w:tr>
      <w:tr w:rsidR="006E79F6" w:rsidRPr="0023590A" w14:paraId="004F7D19"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4AE6F9A8"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1A046DB6" w14:textId="77777777" w:rsidR="006E79F6" w:rsidRPr="00FA36E2" w:rsidRDefault="006E79F6" w:rsidP="00A63AAB">
            <w:pPr>
              <w:snapToGrid w:val="0"/>
              <w:jc w:val="center"/>
              <w:rPr>
                <w:bCs/>
                <w:sz w:val="18"/>
                <w:szCs w:val="18"/>
              </w:rPr>
            </w:pPr>
            <w:r w:rsidRPr="00FA36E2">
              <w:rPr>
                <w:bCs/>
                <w:sz w:val="18"/>
                <w:szCs w:val="18"/>
              </w:rPr>
              <w:t>BP Węgrów</w:t>
            </w:r>
          </w:p>
          <w:p w14:paraId="36F1A421"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6F3244A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Podlaska 1</w:t>
            </w:r>
          </w:p>
          <w:p w14:paraId="767FA8A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07-100 Węgrów</w:t>
            </w:r>
          </w:p>
          <w:p w14:paraId="1A75281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25 792 02 23</w:t>
            </w:r>
          </w:p>
        </w:tc>
        <w:tc>
          <w:tcPr>
            <w:tcW w:w="2599" w:type="dxa"/>
            <w:tcBorders>
              <w:top w:val="single" w:sz="4" w:space="0" w:color="auto"/>
              <w:left w:val="single" w:sz="4" w:space="0" w:color="auto"/>
              <w:bottom w:val="single" w:sz="4" w:space="0" w:color="auto"/>
              <w:right w:val="single" w:sz="4" w:space="0" w:color="auto"/>
            </w:tcBorders>
            <w:vAlign w:val="center"/>
          </w:tcPr>
          <w:p w14:paraId="1B8FE11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Węgrów</w:t>
            </w:r>
          </w:p>
          <w:p w14:paraId="79BABD9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Piłsudskiego 4</w:t>
            </w:r>
          </w:p>
          <w:p w14:paraId="0C083754"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07-100 Węgrów</w:t>
            </w:r>
          </w:p>
          <w:p w14:paraId="323F538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25 792 27 71</w:t>
            </w:r>
          </w:p>
        </w:tc>
        <w:tc>
          <w:tcPr>
            <w:tcW w:w="1834" w:type="dxa"/>
            <w:tcBorders>
              <w:top w:val="single" w:sz="4" w:space="0" w:color="auto"/>
              <w:left w:val="single" w:sz="4" w:space="0" w:color="auto"/>
              <w:bottom w:val="single" w:sz="4" w:space="0" w:color="auto"/>
              <w:right w:val="single" w:sz="4" w:space="0" w:color="auto"/>
            </w:tcBorders>
            <w:vAlign w:val="center"/>
          </w:tcPr>
          <w:p w14:paraId="42743CDB" w14:textId="77777777" w:rsidR="006E79F6" w:rsidRPr="00FA36E2" w:rsidRDefault="006E79F6" w:rsidP="00A63AAB">
            <w:pPr>
              <w:jc w:val="center"/>
              <w:rPr>
                <w:sz w:val="18"/>
                <w:szCs w:val="18"/>
              </w:rPr>
            </w:pPr>
          </w:p>
        </w:tc>
      </w:tr>
      <w:tr w:rsidR="006E79F6" w:rsidRPr="0023590A" w14:paraId="0A208699"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047ECBE7"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0F6109A8" w14:textId="77777777" w:rsidR="006E79F6" w:rsidRPr="00FA36E2" w:rsidRDefault="006E79F6" w:rsidP="00A63AAB">
            <w:pPr>
              <w:snapToGrid w:val="0"/>
              <w:jc w:val="center"/>
              <w:rPr>
                <w:bCs/>
                <w:sz w:val="18"/>
                <w:szCs w:val="18"/>
              </w:rPr>
            </w:pPr>
            <w:r w:rsidRPr="00FA36E2">
              <w:rPr>
                <w:bCs/>
                <w:sz w:val="18"/>
                <w:szCs w:val="18"/>
              </w:rPr>
              <w:t>BP Wołomin</w:t>
            </w: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18BC1E61"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Marszałka Józefa Piłsudskiego 4</w:t>
            </w:r>
          </w:p>
          <w:p w14:paraId="03E6203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05-200 Wołomin</w:t>
            </w:r>
          </w:p>
          <w:p w14:paraId="2E6E4C7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22 763 23 92</w:t>
            </w:r>
          </w:p>
        </w:tc>
        <w:tc>
          <w:tcPr>
            <w:tcW w:w="2599" w:type="dxa"/>
            <w:tcBorders>
              <w:top w:val="single" w:sz="4" w:space="0" w:color="auto"/>
              <w:left w:val="single" w:sz="4" w:space="0" w:color="auto"/>
              <w:bottom w:val="single" w:sz="4" w:space="0" w:color="auto"/>
              <w:right w:val="single" w:sz="4" w:space="0" w:color="auto"/>
            </w:tcBorders>
            <w:vAlign w:val="center"/>
          </w:tcPr>
          <w:p w14:paraId="58790E3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Wołomin</w:t>
            </w:r>
          </w:p>
          <w:p w14:paraId="37236262"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Ogrodowa 3</w:t>
            </w:r>
          </w:p>
          <w:p w14:paraId="6382184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05-200 Wołomin</w:t>
            </w:r>
          </w:p>
          <w:p w14:paraId="10EA2AF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 xml:space="preserve">Tel. </w:t>
            </w:r>
            <w:r w:rsidRPr="00FA36E2">
              <w:rPr>
                <w:rStyle w:val="lrzxr"/>
                <w:sz w:val="18"/>
                <w:szCs w:val="18"/>
              </w:rPr>
              <w:t>22 776 20 03</w:t>
            </w:r>
          </w:p>
        </w:tc>
        <w:tc>
          <w:tcPr>
            <w:tcW w:w="1834" w:type="dxa"/>
            <w:tcBorders>
              <w:top w:val="single" w:sz="4" w:space="0" w:color="auto"/>
              <w:left w:val="single" w:sz="4" w:space="0" w:color="auto"/>
              <w:bottom w:val="single" w:sz="4" w:space="0" w:color="auto"/>
              <w:right w:val="single" w:sz="4" w:space="0" w:color="auto"/>
            </w:tcBorders>
            <w:vAlign w:val="center"/>
          </w:tcPr>
          <w:p w14:paraId="02802BE4" w14:textId="77777777" w:rsidR="006E79F6" w:rsidRPr="00FA36E2" w:rsidRDefault="006E79F6" w:rsidP="00A63AAB">
            <w:pPr>
              <w:jc w:val="center"/>
              <w:rPr>
                <w:sz w:val="18"/>
                <w:szCs w:val="18"/>
              </w:rPr>
            </w:pPr>
          </w:p>
        </w:tc>
      </w:tr>
      <w:tr w:rsidR="006E79F6" w:rsidRPr="0023590A" w14:paraId="518BBDD3"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1CD85AFA"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3326E68E" w14:textId="77777777" w:rsidR="006E79F6" w:rsidRPr="00FA36E2" w:rsidRDefault="006E79F6" w:rsidP="00A63AAB">
            <w:pPr>
              <w:snapToGrid w:val="0"/>
              <w:jc w:val="center"/>
              <w:rPr>
                <w:bCs/>
                <w:sz w:val="18"/>
                <w:szCs w:val="18"/>
              </w:rPr>
            </w:pPr>
            <w:r w:rsidRPr="00FA36E2">
              <w:rPr>
                <w:bCs/>
                <w:sz w:val="18"/>
                <w:szCs w:val="18"/>
              </w:rPr>
              <w:t>BP Wyszków</w:t>
            </w:r>
          </w:p>
          <w:p w14:paraId="76679396"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7E95DA5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Świętojańska 54</w:t>
            </w:r>
          </w:p>
          <w:p w14:paraId="55E5183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07-200 Wyszków</w:t>
            </w:r>
          </w:p>
          <w:p w14:paraId="50DDBD4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29 743 12 61</w:t>
            </w:r>
          </w:p>
        </w:tc>
        <w:tc>
          <w:tcPr>
            <w:tcW w:w="2599" w:type="dxa"/>
            <w:tcBorders>
              <w:top w:val="single" w:sz="4" w:space="0" w:color="auto"/>
              <w:left w:val="single" w:sz="4" w:space="0" w:color="auto"/>
              <w:bottom w:val="single" w:sz="4" w:space="0" w:color="auto"/>
              <w:right w:val="single" w:sz="4" w:space="0" w:color="auto"/>
            </w:tcBorders>
            <w:vAlign w:val="center"/>
          </w:tcPr>
          <w:p w14:paraId="65B356CF"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Wyszków 1</w:t>
            </w:r>
          </w:p>
          <w:p w14:paraId="2C16335E"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Daszyńskiego 27</w:t>
            </w:r>
          </w:p>
          <w:p w14:paraId="6ABD73C3"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07-200 Wyszków</w:t>
            </w:r>
          </w:p>
          <w:p w14:paraId="010EFF2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29 742 46 26</w:t>
            </w:r>
          </w:p>
        </w:tc>
        <w:tc>
          <w:tcPr>
            <w:tcW w:w="1834" w:type="dxa"/>
            <w:tcBorders>
              <w:top w:val="single" w:sz="4" w:space="0" w:color="auto"/>
              <w:left w:val="single" w:sz="4" w:space="0" w:color="auto"/>
              <w:bottom w:val="single" w:sz="4" w:space="0" w:color="auto"/>
              <w:right w:val="single" w:sz="4" w:space="0" w:color="auto"/>
            </w:tcBorders>
            <w:vAlign w:val="center"/>
          </w:tcPr>
          <w:p w14:paraId="375EF938" w14:textId="77777777" w:rsidR="006E79F6" w:rsidRPr="00FA36E2" w:rsidRDefault="006E79F6" w:rsidP="00A63AAB">
            <w:pPr>
              <w:jc w:val="center"/>
              <w:rPr>
                <w:sz w:val="18"/>
                <w:szCs w:val="18"/>
              </w:rPr>
            </w:pPr>
          </w:p>
        </w:tc>
      </w:tr>
      <w:tr w:rsidR="006E79F6" w:rsidRPr="0023590A" w14:paraId="74F3C2FD"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78FE1CD8"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47A57877" w14:textId="77777777" w:rsidR="006E79F6" w:rsidRPr="00FA36E2" w:rsidRDefault="006E79F6" w:rsidP="00A63AAB">
            <w:pPr>
              <w:snapToGrid w:val="0"/>
              <w:jc w:val="center"/>
              <w:rPr>
                <w:bCs/>
                <w:sz w:val="18"/>
                <w:szCs w:val="18"/>
              </w:rPr>
            </w:pPr>
            <w:r w:rsidRPr="00FA36E2">
              <w:rPr>
                <w:bCs/>
                <w:sz w:val="18"/>
                <w:szCs w:val="18"/>
              </w:rPr>
              <w:t>BP Zwoleń</w:t>
            </w:r>
          </w:p>
          <w:p w14:paraId="320B3995"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73ACE67D"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Targowa 54</w:t>
            </w:r>
          </w:p>
          <w:p w14:paraId="4B132FB0"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26-700 Zwoleń</w:t>
            </w:r>
          </w:p>
          <w:p w14:paraId="3A194A8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48 676 56 24</w:t>
            </w:r>
          </w:p>
        </w:tc>
        <w:tc>
          <w:tcPr>
            <w:tcW w:w="2599" w:type="dxa"/>
            <w:tcBorders>
              <w:top w:val="single" w:sz="4" w:space="0" w:color="auto"/>
              <w:left w:val="single" w:sz="4" w:space="0" w:color="auto"/>
              <w:bottom w:val="single" w:sz="4" w:space="0" w:color="auto"/>
              <w:right w:val="single" w:sz="4" w:space="0" w:color="auto"/>
            </w:tcBorders>
            <w:vAlign w:val="center"/>
          </w:tcPr>
          <w:p w14:paraId="774D03D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Zwoleń</w:t>
            </w:r>
          </w:p>
          <w:p w14:paraId="6099576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W. Jagiełły 10</w:t>
            </w:r>
          </w:p>
          <w:p w14:paraId="75BACD7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26-700 Zwoleń</w:t>
            </w:r>
          </w:p>
          <w:p w14:paraId="1A69B0F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48 676 23 32</w:t>
            </w:r>
          </w:p>
        </w:tc>
        <w:tc>
          <w:tcPr>
            <w:tcW w:w="1834" w:type="dxa"/>
            <w:tcBorders>
              <w:top w:val="single" w:sz="4" w:space="0" w:color="auto"/>
              <w:left w:val="single" w:sz="4" w:space="0" w:color="auto"/>
              <w:bottom w:val="single" w:sz="4" w:space="0" w:color="auto"/>
              <w:right w:val="single" w:sz="4" w:space="0" w:color="auto"/>
            </w:tcBorders>
            <w:vAlign w:val="center"/>
          </w:tcPr>
          <w:p w14:paraId="63B6C015" w14:textId="77777777" w:rsidR="006E79F6" w:rsidRPr="00FA36E2" w:rsidRDefault="006E79F6" w:rsidP="00A63AAB">
            <w:pPr>
              <w:jc w:val="center"/>
              <w:rPr>
                <w:sz w:val="18"/>
                <w:szCs w:val="18"/>
              </w:rPr>
            </w:pPr>
          </w:p>
        </w:tc>
      </w:tr>
      <w:tr w:rsidR="006E79F6" w:rsidRPr="0023590A" w14:paraId="63ED6228"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468C4A30"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0F06EB08" w14:textId="77777777" w:rsidR="006E79F6" w:rsidRPr="00FA36E2" w:rsidRDefault="006E79F6" w:rsidP="00A63AAB">
            <w:pPr>
              <w:snapToGrid w:val="0"/>
              <w:jc w:val="center"/>
              <w:rPr>
                <w:bCs/>
                <w:sz w:val="18"/>
                <w:szCs w:val="18"/>
              </w:rPr>
            </w:pPr>
            <w:r w:rsidRPr="00FA36E2">
              <w:rPr>
                <w:bCs/>
                <w:sz w:val="18"/>
                <w:szCs w:val="18"/>
              </w:rPr>
              <w:t>BP Żuromin</w:t>
            </w: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1773525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Plac Józefa Piłsudskiego 12</w:t>
            </w:r>
          </w:p>
          <w:p w14:paraId="3E2ADBE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09-300 Żuromin</w:t>
            </w:r>
          </w:p>
          <w:p w14:paraId="0D42EFE8"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23 659 12 92</w:t>
            </w:r>
          </w:p>
        </w:tc>
        <w:tc>
          <w:tcPr>
            <w:tcW w:w="2599" w:type="dxa"/>
            <w:tcBorders>
              <w:top w:val="single" w:sz="4" w:space="0" w:color="auto"/>
              <w:left w:val="single" w:sz="4" w:space="0" w:color="auto"/>
              <w:bottom w:val="single" w:sz="4" w:space="0" w:color="auto"/>
              <w:right w:val="single" w:sz="4" w:space="0" w:color="auto"/>
            </w:tcBorders>
            <w:vAlign w:val="center"/>
          </w:tcPr>
          <w:p w14:paraId="5BFA5997"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Żuromin</w:t>
            </w:r>
          </w:p>
          <w:p w14:paraId="2E4BEC8B"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Warszawska 7/13</w:t>
            </w:r>
          </w:p>
          <w:p w14:paraId="31BE5F8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09-300 Żuromin</w:t>
            </w:r>
          </w:p>
          <w:p w14:paraId="6F64498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 xml:space="preserve">Tel. </w:t>
            </w:r>
            <w:r w:rsidRPr="00FA36E2">
              <w:rPr>
                <w:sz w:val="18"/>
                <w:szCs w:val="18"/>
              </w:rPr>
              <w:t>23 657 21 41</w:t>
            </w:r>
          </w:p>
        </w:tc>
        <w:tc>
          <w:tcPr>
            <w:tcW w:w="1834" w:type="dxa"/>
            <w:tcBorders>
              <w:top w:val="single" w:sz="4" w:space="0" w:color="auto"/>
              <w:left w:val="single" w:sz="4" w:space="0" w:color="auto"/>
              <w:bottom w:val="single" w:sz="4" w:space="0" w:color="auto"/>
              <w:right w:val="single" w:sz="4" w:space="0" w:color="auto"/>
            </w:tcBorders>
            <w:vAlign w:val="center"/>
          </w:tcPr>
          <w:p w14:paraId="7565F824" w14:textId="77777777" w:rsidR="006E79F6" w:rsidRPr="00FA36E2" w:rsidRDefault="006E79F6" w:rsidP="00A63AAB">
            <w:pPr>
              <w:jc w:val="center"/>
              <w:rPr>
                <w:sz w:val="18"/>
                <w:szCs w:val="18"/>
              </w:rPr>
            </w:pPr>
          </w:p>
        </w:tc>
      </w:tr>
      <w:tr w:rsidR="006E79F6" w:rsidRPr="0023590A" w14:paraId="239FE5D2" w14:textId="77777777" w:rsidTr="00A63AAB">
        <w:trPr>
          <w:trHeight w:val="302"/>
        </w:trPr>
        <w:tc>
          <w:tcPr>
            <w:tcW w:w="393" w:type="dxa"/>
            <w:tcBorders>
              <w:top w:val="single" w:sz="4" w:space="0" w:color="auto"/>
              <w:left w:val="single" w:sz="4" w:space="0" w:color="auto"/>
              <w:bottom w:val="single" w:sz="4" w:space="0" w:color="auto"/>
              <w:right w:val="single" w:sz="4" w:space="0" w:color="auto"/>
            </w:tcBorders>
            <w:vAlign w:val="center"/>
          </w:tcPr>
          <w:p w14:paraId="24DB73B9" w14:textId="77777777" w:rsidR="006E79F6" w:rsidRPr="00FA36E2" w:rsidRDefault="006E79F6" w:rsidP="006E79F6">
            <w:pPr>
              <w:numPr>
                <w:ilvl w:val="0"/>
                <w:numId w:val="23"/>
              </w:numPr>
              <w:tabs>
                <w:tab w:val="clear" w:pos="567"/>
                <w:tab w:val="num" w:pos="284"/>
              </w:tabs>
              <w:snapToGrid w:val="0"/>
              <w:jc w:val="center"/>
              <w:rPr>
                <w:bCs/>
                <w:sz w:val="18"/>
                <w:szCs w:val="18"/>
              </w:rPr>
            </w:pPr>
          </w:p>
        </w:tc>
        <w:tc>
          <w:tcPr>
            <w:tcW w:w="1703" w:type="dxa"/>
            <w:tcBorders>
              <w:top w:val="single" w:sz="4" w:space="0" w:color="auto"/>
              <w:left w:val="single" w:sz="4" w:space="0" w:color="auto"/>
              <w:bottom w:val="single" w:sz="4" w:space="0" w:color="auto"/>
              <w:right w:val="single" w:sz="4" w:space="0" w:color="auto"/>
            </w:tcBorders>
            <w:tcMar>
              <w:top w:w="19" w:type="dxa"/>
            </w:tcMar>
            <w:vAlign w:val="center"/>
          </w:tcPr>
          <w:p w14:paraId="11F335DC" w14:textId="77777777" w:rsidR="006E79F6" w:rsidRPr="00FA36E2" w:rsidRDefault="006E79F6" w:rsidP="00A63AAB">
            <w:pPr>
              <w:snapToGrid w:val="0"/>
              <w:jc w:val="center"/>
              <w:rPr>
                <w:bCs/>
                <w:sz w:val="18"/>
                <w:szCs w:val="18"/>
              </w:rPr>
            </w:pPr>
            <w:r w:rsidRPr="00FA36E2">
              <w:rPr>
                <w:bCs/>
                <w:sz w:val="18"/>
                <w:szCs w:val="18"/>
              </w:rPr>
              <w:t>BP Żyrardów</w:t>
            </w:r>
          </w:p>
          <w:p w14:paraId="3A65EE7F" w14:textId="77777777" w:rsidR="006E79F6" w:rsidRPr="00FA36E2" w:rsidRDefault="006E79F6" w:rsidP="00A63AAB">
            <w:pPr>
              <w:snapToGrid w:val="0"/>
              <w:jc w:val="center"/>
              <w:rPr>
                <w:bCs/>
                <w:sz w:val="18"/>
                <w:szCs w:val="18"/>
              </w:rPr>
            </w:pPr>
          </w:p>
        </w:tc>
        <w:tc>
          <w:tcPr>
            <w:tcW w:w="2382" w:type="dxa"/>
            <w:tcBorders>
              <w:top w:val="single" w:sz="4" w:space="0" w:color="auto"/>
              <w:left w:val="single" w:sz="4" w:space="0" w:color="auto"/>
              <w:bottom w:val="single" w:sz="4" w:space="0" w:color="auto"/>
              <w:right w:val="single" w:sz="4" w:space="0" w:color="auto"/>
            </w:tcBorders>
            <w:tcMar>
              <w:top w:w="19" w:type="dxa"/>
            </w:tcMar>
            <w:vAlign w:val="center"/>
          </w:tcPr>
          <w:p w14:paraId="737B531A"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Nowy Świat 18A                              96-300 Żyrardów</w:t>
            </w:r>
          </w:p>
          <w:p w14:paraId="5D300BE6"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46 856 38 76</w:t>
            </w:r>
          </w:p>
        </w:tc>
        <w:tc>
          <w:tcPr>
            <w:tcW w:w="2599" w:type="dxa"/>
            <w:tcBorders>
              <w:top w:val="single" w:sz="4" w:space="0" w:color="auto"/>
              <w:left w:val="single" w:sz="4" w:space="0" w:color="auto"/>
              <w:bottom w:val="single" w:sz="4" w:space="0" w:color="auto"/>
              <w:right w:val="single" w:sz="4" w:space="0" w:color="auto"/>
            </w:tcBorders>
            <w:vAlign w:val="center"/>
          </w:tcPr>
          <w:p w14:paraId="17454F59"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UP Żyrardów</w:t>
            </w:r>
          </w:p>
          <w:p w14:paraId="5901C62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ul. Jaktorowska 23</w:t>
            </w:r>
          </w:p>
          <w:p w14:paraId="341C72B5"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96-300 Żyrardów</w:t>
            </w:r>
          </w:p>
          <w:p w14:paraId="426952BC" w14:textId="77777777" w:rsidR="006E79F6" w:rsidRPr="00FA36E2" w:rsidRDefault="006E79F6" w:rsidP="00A63AAB">
            <w:pPr>
              <w:snapToGrid w:val="0"/>
              <w:jc w:val="center"/>
              <w:rPr>
                <w:rFonts w:eastAsia="Arial Unicode MS"/>
                <w:bCs/>
                <w:sz w:val="18"/>
                <w:szCs w:val="18"/>
              </w:rPr>
            </w:pPr>
            <w:r w:rsidRPr="00FA36E2">
              <w:rPr>
                <w:rFonts w:eastAsia="Arial Unicode MS"/>
                <w:bCs/>
                <w:sz w:val="18"/>
                <w:szCs w:val="18"/>
              </w:rPr>
              <w:t>Tel. 46 855 31 10</w:t>
            </w:r>
          </w:p>
        </w:tc>
        <w:tc>
          <w:tcPr>
            <w:tcW w:w="1834" w:type="dxa"/>
            <w:tcBorders>
              <w:top w:val="single" w:sz="4" w:space="0" w:color="auto"/>
              <w:left w:val="single" w:sz="4" w:space="0" w:color="auto"/>
              <w:bottom w:val="single" w:sz="4" w:space="0" w:color="auto"/>
              <w:right w:val="single" w:sz="4" w:space="0" w:color="auto"/>
            </w:tcBorders>
            <w:vAlign w:val="center"/>
          </w:tcPr>
          <w:p w14:paraId="5D97CCFD" w14:textId="77777777" w:rsidR="006E79F6" w:rsidRPr="00FA36E2" w:rsidRDefault="006E79F6" w:rsidP="00A63AAB">
            <w:pPr>
              <w:jc w:val="center"/>
              <w:rPr>
                <w:sz w:val="18"/>
                <w:szCs w:val="18"/>
              </w:rPr>
            </w:pPr>
          </w:p>
        </w:tc>
      </w:tr>
    </w:tbl>
    <w:p w14:paraId="48406FF2" w14:textId="77777777" w:rsidR="006E79F6" w:rsidRPr="0023590A" w:rsidRDefault="006E79F6" w:rsidP="006E79F6">
      <w:pPr>
        <w:pStyle w:val="Podtytu"/>
        <w:rPr>
          <w:sz w:val="20"/>
          <w:szCs w:val="20"/>
        </w:rPr>
        <w:sectPr w:rsidR="006E79F6" w:rsidRPr="0023590A" w:rsidSect="006E79F6">
          <w:pgSz w:w="11906" w:h="16838" w:code="9"/>
          <w:pgMar w:top="992" w:right="1134" w:bottom="720" w:left="1134" w:header="539" w:footer="663" w:gutter="284"/>
          <w:cols w:space="567"/>
          <w:titlePg/>
          <w:docGrid w:linePitch="360"/>
        </w:sectPr>
      </w:pPr>
    </w:p>
    <w:p w14:paraId="6B137BC4" w14:textId="77777777" w:rsidR="006E79F6" w:rsidRPr="0023590A" w:rsidRDefault="006E79F6" w:rsidP="006E79F6">
      <w:pPr>
        <w:tabs>
          <w:tab w:val="left" w:pos="3426"/>
          <w:tab w:val="left" w:pos="3615"/>
        </w:tabs>
        <w:rPr>
          <w:b/>
          <w:sz w:val="20"/>
          <w:szCs w:val="20"/>
        </w:rPr>
        <w:sectPr w:rsidR="006E79F6" w:rsidRPr="0023590A" w:rsidSect="006E79F6">
          <w:type w:val="continuous"/>
          <w:pgSz w:w="11906" w:h="16838" w:code="9"/>
          <w:pgMar w:top="1571" w:right="737" w:bottom="720" w:left="737" w:header="539" w:footer="663" w:gutter="284"/>
          <w:cols w:space="567"/>
          <w:titlePg/>
          <w:docGrid w:linePitch="360"/>
        </w:sectPr>
      </w:pPr>
    </w:p>
    <w:p w14:paraId="657FFAC6" w14:textId="77777777" w:rsidR="006E79F6" w:rsidRPr="00FA36E2" w:rsidRDefault="006E79F6" w:rsidP="006E79F6">
      <w:pPr>
        <w:tabs>
          <w:tab w:val="left" w:pos="3426"/>
          <w:tab w:val="left" w:pos="3615"/>
        </w:tabs>
        <w:jc w:val="right"/>
        <w:rPr>
          <w:i/>
          <w:sz w:val="20"/>
          <w:szCs w:val="20"/>
          <w:u w:val="single"/>
        </w:rPr>
      </w:pPr>
      <w:r w:rsidRPr="00FA36E2">
        <w:rPr>
          <w:i/>
          <w:sz w:val="20"/>
          <w:szCs w:val="20"/>
          <w:u w:val="single"/>
        </w:rPr>
        <w:lastRenderedPageBreak/>
        <w:t>Załącznik nr 2 do Umowy nr …………… z dnia …………..</w:t>
      </w:r>
    </w:p>
    <w:p w14:paraId="79C45F68" w14:textId="77777777" w:rsidR="006E79F6" w:rsidRPr="00FA36E2" w:rsidRDefault="006E79F6" w:rsidP="006E79F6">
      <w:pPr>
        <w:tabs>
          <w:tab w:val="left" w:pos="3426"/>
          <w:tab w:val="left" w:pos="3615"/>
        </w:tabs>
        <w:jc w:val="center"/>
        <w:rPr>
          <w:b/>
          <w:i/>
          <w:sz w:val="20"/>
          <w:szCs w:val="20"/>
        </w:rPr>
      </w:pPr>
      <w:r w:rsidRPr="00FA36E2">
        <w:rPr>
          <w:b/>
          <w:i/>
          <w:sz w:val="20"/>
          <w:szCs w:val="20"/>
        </w:rPr>
        <w:t>Cennik za świadczenie usługi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402"/>
        <w:gridCol w:w="2126"/>
        <w:gridCol w:w="709"/>
        <w:gridCol w:w="708"/>
        <w:gridCol w:w="2268"/>
      </w:tblGrid>
      <w:tr w:rsidR="006E79F6" w:rsidRPr="0023590A" w14:paraId="290DCB43" w14:textId="77777777" w:rsidTr="00A63AAB">
        <w:trPr>
          <w:trHeight w:val="330"/>
        </w:trPr>
        <w:tc>
          <w:tcPr>
            <w:tcW w:w="568" w:type="dxa"/>
            <w:shd w:val="clear" w:color="auto" w:fill="B4C6E7"/>
            <w:noWrap/>
            <w:vAlign w:val="center"/>
          </w:tcPr>
          <w:p w14:paraId="7D8D250B" w14:textId="77777777" w:rsidR="006E79F6" w:rsidRPr="00784A4D" w:rsidRDefault="006E79F6" w:rsidP="00A63AAB">
            <w:pPr>
              <w:jc w:val="center"/>
              <w:rPr>
                <w:b/>
                <w:bCs/>
                <w:color w:val="000000"/>
                <w:sz w:val="18"/>
                <w:szCs w:val="18"/>
              </w:rPr>
            </w:pPr>
            <w:r w:rsidRPr="00784A4D">
              <w:rPr>
                <w:b/>
                <w:bCs/>
                <w:iCs/>
                <w:color w:val="000000"/>
                <w:sz w:val="18"/>
                <w:szCs w:val="18"/>
              </w:rPr>
              <w:t>Lp.</w:t>
            </w:r>
          </w:p>
        </w:tc>
        <w:tc>
          <w:tcPr>
            <w:tcW w:w="3402" w:type="dxa"/>
            <w:shd w:val="clear" w:color="auto" w:fill="B4C6E7"/>
            <w:vAlign w:val="center"/>
          </w:tcPr>
          <w:p w14:paraId="2AD31866" w14:textId="77777777" w:rsidR="006E79F6" w:rsidRPr="00784A4D" w:rsidRDefault="006E79F6" w:rsidP="00A63AAB">
            <w:pPr>
              <w:jc w:val="center"/>
              <w:rPr>
                <w:b/>
                <w:bCs/>
                <w:color w:val="000000"/>
                <w:sz w:val="18"/>
                <w:szCs w:val="18"/>
              </w:rPr>
            </w:pPr>
            <w:r w:rsidRPr="00784A4D">
              <w:rPr>
                <w:b/>
                <w:bCs/>
                <w:color w:val="000000"/>
                <w:sz w:val="18"/>
                <w:szCs w:val="18"/>
              </w:rPr>
              <w:t>Jednostka ARiMR</w:t>
            </w:r>
          </w:p>
        </w:tc>
        <w:tc>
          <w:tcPr>
            <w:tcW w:w="2126" w:type="dxa"/>
            <w:shd w:val="clear" w:color="auto" w:fill="B4C6E7"/>
            <w:vAlign w:val="center"/>
          </w:tcPr>
          <w:p w14:paraId="7F5BCF34" w14:textId="77777777" w:rsidR="006E79F6" w:rsidRPr="00784A4D" w:rsidRDefault="006E79F6" w:rsidP="00A63AAB">
            <w:pPr>
              <w:jc w:val="center"/>
              <w:rPr>
                <w:b/>
                <w:bCs/>
                <w:color w:val="000000"/>
                <w:sz w:val="18"/>
                <w:szCs w:val="18"/>
              </w:rPr>
            </w:pPr>
            <w:r w:rsidRPr="00784A4D">
              <w:rPr>
                <w:b/>
                <w:bCs/>
                <w:color w:val="000000"/>
                <w:sz w:val="18"/>
                <w:szCs w:val="18"/>
              </w:rPr>
              <w:t xml:space="preserve">Cena netto w PLN za wykonywaną usługę </w:t>
            </w:r>
            <w:r w:rsidRPr="00784A4D">
              <w:rPr>
                <w:b/>
                <w:bCs/>
                <w:color w:val="000000"/>
                <w:sz w:val="18"/>
                <w:szCs w:val="18"/>
              </w:rPr>
              <w:br/>
              <w:t>(za 1 miesiąc)</w:t>
            </w:r>
          </w:p>
        </w:tc>
        <w:tc>
          <w:tcPr>
            <w:tcW w:w="1417" w:type="dxa"/>
            <w:gridSpan w:val="2"/>
            <w:shd w:val="clear" w:color="auto" w:fill="B4C6E7"/>
            <w:vAlign w:val="center"/>
          </w:tcPr>
          <w:p w14:paraId="0028E90B" w14:textId="77777777" w:rsidR="006E79F6" w:rsidRPr="00784A4D" w:rsidRDefault="006E79F6" w:rsidP="00A63AAB">
            <w:pPr>
              <w:jc w:val="center"/>
              <w:rPr>
                <w:b/>
                <w:bCs/>
                <w:color w:val="000000"/>
                <w:sz w:val="18"/>
                <w:szCs w:val="18"/>
              </w:rPr>
            </w:pPr>
            <w:r w:rsidRPr="00784A4D">
              <w:rPr>
                <w:b/>
                <w:bCs/>
                <w:color w:val="000000"/>
                <w:sz w:val="18"/>
                <w:szCs w:val="18"/>
              </w:rPr>
              <w:t xml:space="preserve">Kwota VAT </w:t>
            </w:r>
            <w:r w:rsidRPr="00784A4D">
              <w:rPr>
                <w:b/>
                <w:bCs/>
                <w:color w:val="000000"/>
                <w:sz w:val="18"/>
                <w:szCs w:val="18"/>
              </w:rPr>
              <w:br/>
              <w:t>w  PLN</w:t>
            </w:r>
          </w:p>
        </w:tc>
        <w:tc>
          <w:tcPr>
            <w:tcW w:w="2268" w:type="dxa"/>
            <w:tcBorders>
              <w:right w:val="single" w:sz="4" w:space="0" w:color="auto"/>
            </w:tcBorders>
            <w:shd w:val="clear" w:color="auto" w:fill="B4C6E7"/>
            <w:vAlign w:val="center"/>
          </w:tcPr>
          <w:p w14:paraId="3C80F4E2" w14:textId="77777777" w:rsidR="006E79F6" w:rsidRPr="00784A4D" w:rsidRDefault="006E79F6" w:rsidP="00A63AAB">
            <w:pPr>
              <w:jc w:val="center"/>
              <w:rPr>
                <w:b/>
                <w:bCs/>
                <w:color w:val="000000"/>
                <w:sz w:val="18"/>
                <w:szCs w:val="18"/>
              </w:rPr>
            </w:pPr>
            <w:r w:rsidRPr="00784A4D">
              <w:rPr>
                <w:b/>
                <w:bCs/>
                <w:color w:val="000000"/>
                <w:sz w:val="18"/>
                <w:szCs w:val="18"/>
              </w:rPr>
              <w:t xml:space="preserve">Cena brutto w PLN </w:t>
            </w:r>
            <w:r w:rsidRPr="00784A4D">
              <w:rPr>
                <w:b/>
                <w:bCs/>
                <w:color w:val="000000"/>
                <w:sz w:val="18"/>
                <w:szCs w:val="18"/>
              </w:rPr>
              <w:br/>
              <w:t>za wykonywaną usługę</w:t>
            </w:r>
          </w:p>
          <w:p w14:paraId="3A3F4A2F" w14:textId="77777777" w:rsidR="006E79F6" w:rsidRPr="00784A4D" w:rsidRDefault="006E79F6" w:rsidP="00A63AAB">
            <w:pPr>
              <w:jc w:val="center"/>
              <w:rPr>
                <w:b/>
                <w:bCs/>
                <w:color w:val="000000"/>
                <w:sz w:val="18"/>
                <w:szCs w:val="18"/>
              </w:rPr>
            </w:pPr>
            <w:r w:rsidRPr="00784A4D">
              <w:rPr>
                <w:b/>
                <w:bCs/>
                <w:color w:val="000000"/>
                <w:sz w:val="18"/>
                <w:szCs w:val="18"/>
              </w:rPr>
              <w:t>(za 1 miesiąc)</w:t>
            </w:r>
          </w:p>
        </w:tc>
      </w:tr>
      <w:tr w:rsidR="006E79F6" w:rsidRPr="0023590A" w14:paraId="120F1E0F" w14:textId="77777777" w:rsidTr="00A63AAB">
        <w:trPr>
          <w:trHeight w:val="244"/>
        </w:trPr>
        <w:tc>
          <w:tcPr>
            <w:tcW w:w="568" w:type="dxa"/>
            <w:shd w:val="clear" w:color="auto" w:fill="B4C6E7"/>
            <w:noWrap/>
            <w:vAlign w:val="center"/>
          </w:tcPr>
          <w:p w14:paraId="113B892F" w14:textId="77777777" w:rsidR="006E79F6" w:rsidRPr="00784A4D" w:rsidRDefault="006E79F6" w:rsidP="00A63AAB">
            <w:pPr>
              <w:jc w:val="center"/>
              <w:rPr>
                <w:b/>
                <w:bCs/>
                <w:color w:val="000000"/>
                <w:sz w:val="18"/>
                <w:szCs w:val="18"/>
              </w:rPr>
            </w:pPr>
            <w:r w:rsidRPr="00784A4D">
              <w:rPr>
                <w:b/>
                <w:bCs/>
                <w:color w:val="000000"/>
                <w:sz w:val="18"/>
                <w:szCs w:val="18"/>
              </w:rPr>
              <w:t>a</w:t>
            </w:r>
          </w:p>
        </w:tc>
        <w:tc>
          <w:tcPr>
            <w:tcW w:w="3402" w:type="dxa"/>
            <w:shd w:val="clear" w:color="auto" w:fill="B4C6E7"/>
            <w:vAlign w:val="center"/>
          </w:tcPr>
          <w:p w14:paraId="340A7A43" w14:textId="77777777" w:rsidR="006E79F6" w:rsidRPr="00784A4D" w:rsidRDefault="006E79F6" w:rsidP="00A63AAB">
            <w:pPr>
              <w:jc w:val="center"/>
              <w:rPr>
                <w:b/>
                <w:bCs/>
                <w:color w:val="000000"/>
                <w:sz w:val="18"/>
                <w:szCs w:val="18"/>
              </w:rPr>
            </w:pPr>
            <w:r w:rsidRPr="00784A4D">
              <w:rPr>
                <w:b/>
                <w:bCs/>
                <w:color w:val="000000"/>
                <w:sz w:val="18"/>
                <w:szCs w:val="18"/>
              </w:rPr>
              <w:t>b</w:t>
            </w:r>
          </w:p>
        </w:tc>
        <w:tc>
          <w:tcPr>
            <w:tcW w:w="2126" w:type="dxa"/>
            <w:shd w:val="clear" w:color="auto" w:fill="B4C6E7"/>
            <w:vAlign w:val="center"/>
          </w:tcPr>
          <w:p w14:paraId="110119EF" w14:textId="77777777" w:rsidR="006E79F6" w:rsidRPr="00784A4D" w:rsidRDefault="006E79F6" w:rsidP="00A63AAB">
            <w:pPr>
              <w:jc w:val="center"/>
              <w:rPr>
                <w:b/>
                <w:bCs/>
                <w:color w:val="000000"/>
                <w:sz w:val="18"/>
                <w:szCs w:val="18"/>
              </w:rPr>
            </w:pPr>
            <w:r w:rsidRPr="00784A4D">
              <w:rPr>
                <w:b/>
                <w:bCs/>
                <w:color w:val="000000"/>
                <w:sz w:val="18"/>
                <w:szCs w:val="18"/>
              </w:rPr>
              <w:t>c</w:t>
            </w:r>
          </w:p>
        </w:tc>
        <w:tc>
          <w:tcPr>
            <w:tcW w:w="1417" w:type="dxa"/>
            <w:gridSpan w:val="2"/>
            <w:shd w:val="clear" w:color="auto" w:fill="B4C6E7"/>
            <w:vAlign w:val="center"/>
          </w:tcPr>
          <w:p w14:paraId="724CA523" w14:textId="77777777" w:rsidR="006E79F6" w:rsidRPr="00784A4D" w:rsidRDefault="006E79F6" w:rsidP="00A63AAB">
            <w:pPr>
              <w:jc w:val="center"/>
              <w:rPr>
                <w:b/>
                <w:bCs/>
                <w:color w:val="000000"/>
                <w:sz w:val="18"/>
                <w:szCs w:val="18"/>
              </w:rPr>
            </w:pPr>
            <w:r w:rsidRPr="00784A4D">
              <w:rPr>
                <w:b/>
                <w:bCs/>
                <w:color w:val="000000"/>
                <w:sz w:val="18"/>
                <w:szCs w:val="18"/>
              </w:rPr>
              <w:t>d</w:t>
            </w:r>
          </w:p>
        </w:tc>
        <w:tc>
          <w:tcPr>
            <w:tcW w:w="2268" w:type="dxa"/>
            <w:tcBorders>
              <w:right w:val="single" w:sz="4" w:space="0" w:color="auto"/>
            </w:tcBorders>
            <w:shd w:val="clear" w:color="auto" w:fill="B4C6E7"/>
            <w:vAlign w:val="center"/>
          </w:tcPr>
          <w:p w14:paraId="01681C37" w14:textId="77777777" w:rsidR="006E79F6" w:rsidRPr="00784A4D" w:rsidRDefault="006E79F6" w:rsidP="00A63AAB">
            <w:pPr>
              <w:jc w:val="center"/>
              <w:rPr>
                <w:b/>
                <w:bCs/>
                <w:color w:val="000000"/>
                <w:sz w:val="18"/>
                <w:szCs w:val="18"/>
              </w:rPr>
            </w:pPr>
            <w:r w:rsidRPr="00784A4D">
              <w:rPr>
                <w:b/>
                <w:bCs/>
                <w:color w:val="000000"/>
                <w:sz w:val="18"/>
                <w:szCs w:val="18"/>
              </w:rPr>
              <w:t>e</w:t>
            </w:r>
          </w:p>
        </w:tc>
      </w:tr>
      <w:tr w:rsidR="006E79F6" w:rsidRPr="0023590A" w14:paraId="54C24526" w14:textId="77777777" w:rsidTr="00A63AAB">
        <w:trPr>
          <w:trHeight w:val="411"/>
        </w:trPr>
        <w:tc>
          <w:tcPr>
            <w:tcW w:w="568" w:type="dxa"/>
            <w:shd w:val="clear" w:color="auto" w:fill="auto"/>
            <w:noWrap/>
            <w:vAlign w:val="center"/>
          </w:tcPr>
          <w:p w14:paraId="6900E224" w14:textId="77777777" w:rsidR="006E79F6" w:rsidRPr="00784A4D" w:rsidRDefault="006E79F6" w:rsidP="00A63AAB">
            <w:pPr>
              <w:jc w:val="center"/>
              <w:rPr>
                <w:bCs/>
                <w:iCs/>
                <w:color w:val="000000"/>
                <w:sz w:val="18"/>
                <w:szCs w:val="18"/>
              </w:rPr>
            </w:pPr>
            <w:r w:rsidRPr="00784A4D">
              <w:rPr>
                <w:bCs/>
                <w:iCs/>
                <w:color w:val="000000"/>
                <w:sz w:val="18"/>
                <w:szCs w:val="18"/>
              </w:rPr>
              <w:t>1</w:t>
            </w:r>
          </w:p>
        </w:tc>
        <w:tc>
          <w:tcPr>
            <w:tcW w:w="3402" w:type="dxa"/>
            <w:vAlign w:val="center"/>
          </w:tcPr>
          <w:p w14:paraId="61F0695D" w14:textId="77777777" w:rsidR="006E79F6" w:rsidRPr="00784A4D" w:rsidRDefault="006E79F6" w:rsidP="00A63AAB">
            <w:pPr>
              <w:jc w:val="center"/>
              <w:rPr>
                <w:color w:val="000000"/>
                <w:sz w:val="18"/>
                <w:szCs w:val="18"/>
              </w:rPr>
            </w:pPr>
            <w:r w:rsidRPr="00784A4D">
              <w:rPr>
                <w:b/>
                <w:color w:val="000000"/>
                <w:sz w:val="18"/>
                <w:szCs w:val="18"/>
              </w:rPr>
              <w:t>Mazowiecki Oddział Regionalny</w:t>
            </w:r>
            <w:r w:rsidRPr="00784A4D">
              <w:rPr>
                <w:b/>
                <w:color w:val="000000"/>
                <w:sz w:val="18"/>
                <w:szCs w:val="18"/>
              </w:rPr>
              <w:br/>
            </w:r>
            <w:r w:rsidRPr="00784A4D">
              <w:rPr>
                <w:color w:val="000000"/>
                <w:sz w:val="18"/>
                <w:szCs w:val="18"/>
              </w:rPr>
              <w:t xml:space="preserve"> Al. Jana Pawła II 70                                                        00–175 Warszawa</w:t>
            </w:r>
          </w:p>
        </w:tc>
        <w:tc>
          <w:tcPr>
            <w:tcW w:w="2126" w:type="dxa"/>
            <w:vAlign w:val="center"/>
          </w:tcPr>
          <w:p w14:paraId="5F06F4B1" w14:textId="77777777" w:rsidR="006E79F6" w:rsidRPr="00784A4D" w:rsidRDefault="006E79F6" w:rsidP="00A63AAB">
            <w:pPr>
              <w:snapToGrid w:val="0"/>
              <w:jc w:val="center"/>
              <w:rPr>
                <w:b/>
                <w:color w:val="000000"/>
                <w:sz w:val="18"/>
                <w:szCs w:val="18"/>
              </w:rPr>
            </w:pPr>
          </w:p>
        </w:tc>
        <w:tc>
          <w:tcPr>
            <w:tcW w:w="1417" w:type="dxa"/>
            <w:gridSpan w:val="2"/>
            <w:vAlign w:val="center"/>
          </w:tcPr>
          <w:p w14:paraId="28E61753" w14:textId="77777777" w:rsidR="006E79F6" w:rsidRPr="00784A4D" w:rsidRDefault="006E79F6" w:rsidP="00A63AAB">
            <w:pPr>
              <w:jc w:val="center"/>
              <w:rPr>
                <w:b/>
                <w:bCs/>
                <w:color w:val="000000"/>
                <w:sz w:val="18"/>
                <w:szCs w:val="18"/>
              </w:rPr>
            </w:pPr>
          </w:p>
        </w:tc>
        <w:tc>
          <w:tcPr>
            <w:tcW w:w="2268" w:type="dxa"/>
            <w:tcBorders>
              <w:right w:val="single" w:sz="4" w:space="0" w:color="auto"/>
            </w:tcBorders>
            <w:vAlign w:val="center"/>
          </w:tcPr>
          <w:p w14:paraId="1E1989A5" w14:textId="77777777" w:rsidR="006E79F6" w:rsidRPr="00784A4D" w:rsidRDefault="006E79F6" w:rsidP="00A63AAB">
            <w:pPr>
              <w:jc w:val="center"/>
              <w:rPr>
                <w:b/>
                <w:bCs/>
                <w:color w:val="000000"/>
                <w:sz w:val="18"/>
                <w:szCs w:val="18"/>
              </w:rPr>
            </w:pPr>
          </w:p>
        </w:tc>
      </w:tr>
      <w:tr w:rsidR="006E79F6" w:rsidRPr="0023590A" w14:paraId="639B9918" w14:textId="77777777" w:rsidTr="00A63AAB">
        <w:trPr>
          <w:trHeight w:val="411"/>
        </w:trPr>
        <w:tc>
          <w:tcPr>
            <w:tcW w:w="568" w:type="dxa"/>
            <w:shd w:val="clear" w:color="auto" w:fill="auto"/>
            <w:noWrap/>
            <w:vAlign w:val="center"/>
          </w:tcPr>
          <w:p w14:paraId="3BE3A436" w14:textId="77777777" w:rsidR="006E79F6" w:rsidRPr="00784A4D" w:rsidRDefault="006E79F6" w:rsidP="00A63AAB">
            <w:pPr>
              <w:jc w:val="center"/>
              <w:rPr>
                <w:bCs/>
                <w:iCs/>
                <w:color w:val="000000"/>
                <w:sz w:val="18"/>
                <w:szCs w:val="18"/>
              </w:rPr>
            </w:pPr>
            <w:r w:rsidRPr="00784A4D">
              <w:rPr>
                <w:bCs/>
                <w:iCs/>
                <w:color w:val="000000"/>
                <w:sz w:val="18"/>
                <w:szCs w:val="18"/>
              </w:rPr>
              <w:t>2</w:t>
            </w:r>
          </w:p>
        </w:tc>
        <w:tc>
          <w:tcPr>
            <w:tcW w:w="3402" w:type="dxa"/>
            <w:vAlign w:val="center"/>
          </w:tcPr>
          <w:p w14:paraId="271F8A8E" w14:textId="77777777" w:rsidR="006E79F6" w:rsidRPr="00784A4D" w:rsidRDefault="006E79F6" w:rsidP="00A63AAB">
            <w:pPr>
              <w:jc w:val="center"/>
              <w:rPr>
                <w:color w:val="000000"/>
                <w:sz w:val="18"/>
                <w:szCs w:val="18"/>
              </w:rPr>
            </w:pPr>
            <w:r w:rsidRPr="00784A4D">
              <w:rPr>
                <w:b/>
                <w:color w:val="000000"/>
                <w:sz w:val="18"/>
                <w:szCs w:val="18"/>
              </w:rPr>
              <w:t>BP Białobrzegi</w:t>
            </w:r>
            <w:r w:rsidRPr="00784A4D">
              <w:rPr>
                <w:color w:val="000000"/>
                <w:sz w:val="18"/>
                <w:szCs w:val="18"/>
              </w:rPr>
              <w:t xml:space="preserve"> </w:t>
            </w:r>
            <w:r w:rsidRPr="00784A4D">
              <w:rPr>
                <w:color w:val="000000"/>
                <w:sz w:val="18"/>
                <w:szCs w:val="18"/>
              </w:rPr>
              <w:br/>
              <w:t>ul. Składowa 5</w:t>
            </w:r>
            <w:r>
              <w:rPr>
                <w:color w:val="000000"/>
                <w:sz w:val="18"/>
                <w:szCs w:val="18"/>
              </w:rPr>
              <w:t xml:space="preserve">, </w:t>
            </w:r>
            <w:r w:rsidRPr="00784A4D">
              <w:rPr>
                <w:color w:val="000000"/>
                <w:sz w:val="18"/>
                <w:szCs w:val="18"/>
              </w:rPr>
              <w:t>26-800 Białobrzegi</w:t>
            </w:r>
          </w:p>
        </w:tc>
        <w:tc>
          <w:tcPr>
            <w:tcW w:w="2126" w:type="dxa"/>
            <w:vAlign w:val="center"/>
          </w:tcPr>
          <w:p w14:paraId="00132263" w14:textId="77777777" w:rsidR="006E79F6" w:rsidRPr="00784A4D" w:rsidRDefault="006E79F6" w:rsidP="00A63AAB">
            <w:pPr>
              <w:snapToGrid w:val="0"/>
              <w:jc w:val="center"/>
              <w:rPr>
                <w:color w:val="000000"/>
                <w:sz w:val="18"/>
                <w:szCs w:val="18"/>
              </w:rPr>
            </w:pPr>
          </w:p>
        </w:tc>
        <w:tc>
          <w:tcPr>
            <w:tcW w:w="1417" w:type="dxa"/>
            <w:gridSpan w:val="2"/>
            <w:vAlign w:val="center"/>
          </w:tcPr>
          <w:p w14:paraId="791AD74D"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15C28CAD" w14:textId="77777777" w:rsidR="006E79F6" w:rsidRPr="00784A4D" w:rsidRDefault="006E79F6" w:rsidP="00A63AAB">
            <w:pPr>
              <w:jc w:val="center"/>
              <w:rPr>
                <w:bCs/>
                <w:color w:val="000000"/>
                <w:sz w:val="18"/>
                <w:szCs w:val="18"/>
              </w:rPr>
            </w:pPr>
          </w:p>
        </w:tc>
      </w:tr>
      <w:tr w:rsidR="006E79F6" w:rsidRPr="0023590A" w14:paraId="1544D7D1" w14:textId="77777777" w:rsidTr="00A63AAB">
        <w:trPr>
          <w:trHeight w:val="411"/>
        </w:trPr>
        <w:tc>
          <w:tcPr>
            <w:tcW w:w="568" w:type="dxa"/>
            <w:shd w:val="clear" w:color="auto" w:fill="auto"/>
            <w:noWrap/>
            <w:vAlign w:val="center"/>
          </w:tcPr>
          <w:p w14:paraId="634D1C29" w14:textId="77777777" w:rsidR="006E79F6" w:rsidRPr="00784A4D" w:rsidRDefault="006E79F6" w:rsidP="00A63AAB">
            <w:pPr>
              <w:jc w:val="center"/>
              <w:rPr>
                <w:bCs/>
                <w:iCs/>
                <w:color w:val="000000"/>
                <w:sz w:val="18"/>
                <w:szCs w:val="18"/>
              </w:rPr>
            </w:pPr>
            <w:r w:rsidRPr="00784A4D">
              <w:rPr>
                <w:bCs/>
                <w:iCs/>
                <w:color w:val="000000"/>
                <w:sz w:val="18"/>
                <w:szCs w:val="18"/>
              </w:rPr>
              <w:t>3</w:t>
            </w:r>
          </w:p>
        </w:tc>
        <w:tc>
          <w:tcPr>
            <w:tcW w:w="3402" w:type="dxa"/>
            <w:vAlign w:val="center"/>
          </w:tcPr>
          <w:p w14:paraId="203E470F" w14:textId="77777777" w:rsidR="006E79F6" w:rsidRPr="00784A4D" w:rsidRDefault="006E79F6" w:rsidP="00A63AAB">
            <w:pPr>
              <w:jc w:val="center"/>
              <w:rPr>
                <w:color w:val="000000"/>
                <w:sz w:val="18"/>
                <w:szCs w:val="18"/>
              </w:rPr>
            </w:pPr>
            <w:r w:rsidRPr="00784A4D">
              <w:rPr>
                <w:b/>
                <w:color w:val="000000"/>
                <w:sz w:val="18"/>
                <w:szCs w:val="18"/>
              </w:rPr>
              <w:t xml:space="preserve">BP Ciechanów </w:t>
            </w:r>
            <w:r w:rsidRPr="00784A4D">
              <w:rPr>
                <w:b/>
                <w:color w:val="000000"/>
                <w:sz w:val="18"/>
                <w:szCs w:val="18"/>
              </w:rPr>
              <w:br/>
            </w:r>
            <w:r w:rsidRPr="00784A4D">
              <w:rPr>
                <w:color w:val="000000"/>
                <w:sz w:val="18"/>
                <w:szCs w:val="18"/>
              </w:rPr>
              <w:t>ul. 17 Stycznia 60</w:t>
            </w:r>
            <w:r>
              <w:rPr>
                <w:color w:val="000000"/>
                <w:sz w:val="18"/>
                <w:szCs w:val="18"/>
              </w:rPr>
              <w:t xml:space="preserve">, </w:t>
            </w:r>
            <w:r w:rsidRPr="00784A4D">
              <w:rPr>
                <w:color w:val="000000"/>
                <w:sz w:val="18"/>
                <w:szCs w:val="18"/>
              </w:rPr>
              <w:t>06-400 Ciechanów</w:t>
            </w:r>
          </w:p>
        </w:tc>
        <w:tc>
          <w:tcPr>
            <w:tcW w:w="2126" w:type="dxa"/>
            <w:vAlign w:val="center"/>
          </w:tcPr>
          <w:p w14:paraId="1038CF16" w14:textId="77777777" w:rsidR="006E79F6" w:rsidRPr="00784A4D" w:rsidRDefault="006E79F6" w:rsidP="00A63AAB">
            <w:pPr>
              <w:snapToGrid w:val="0"/>
              <w:jc w:val="center"/>
              <w:rPr>
                <w:color w:val="000000"/>
                <w:sz w:val="18"/>
                <w:szCs w:val="18"/>
              </w:rPr>
            </w:pPr>
          </w:p>
        </w:tc>
        <w:tc>
          <w:tcPr>
            <w:tcW w:w="1417" w:type="dxa"/>
            <w:gridSpan w:val="2"/>
            <w:vAlign w:val="center"/>
          </w:tcPr>
          <w:p w14:paraId="6E6D4127"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70695DEA" w14:textId="77777777" w:rsidR="006E79F6" w:rsidRPr="00784A4D" w:rsidRDefault="006E79F6" w:rsidP="00A63AAB">
            <w:pPr>
              <w:jc w:val="center"/>
              <w:rPr>
                <w:bCs/>
                <w:color w:val="000000"/>
                <w:sz w:val="18"/>
                <w:szCs w:val="18"/>
              </w:rPr>
            </w:pPr>
          </w:p>
        </w:tc>
      </w:tr>
      <w:tr w:rsidR="006E79F6" w:rsidRPr="0023590A" w14:paraId="6AFDBF3E" w14:textId="77777777" w:rsidTr="00A63AAB">
        <w:trPr>
          <w:trHeight w:val="501"/>
        </w:trPr>
        <w:tc>
          <w:tcPr>
            <w:tcW w:w="568" w:type="dxa"/>
            <w:shd w:val="clear" w:color="auto" w:fill="auto"/>
            <w:noWrap/>
            <w:vAlign w:val="center"/>
          </w:tcPr>
          <w:p w14:paraId="0D181F81" w14:textId="77777777" w:rsidR="006E79F6" w:rsidRPr="00784A4D" w:rsidRDefault="006E79F6" w:rsidP="00A63AAB">
            <w:pPr>
              <w:jc w:val="center"/>
              <w:rPr>
                <w:bCs/>
                <w:iCs/>
                <w:color w:val="000000"/>
                <w:sz w:val="18"/>
                <w:szCs w:val="18"/>
              </w:rPr>
            </w:pPr>
            <w:r w:rsidRPr="00784A4D">
              <w:rPr>
                <w:bCs/>
                <w:iCs/>
                <w:color w:val="000000"/>
                <w:sz w:val="18"/>
                <w:szCs w:val="18"/>
              </w:rPr>
              <w:t>4</w:t>
            </w:r>
          </w:p>
        </w:tc>
        <w:tc>
          <w:tcPr>
            <w:tcW w:w="3402" w:type="dxa"/>
            <w:vAlign w:val="center"/>
          </w:tcPr>
          <w:p w14:paraId="717D62A4" w14:textId="77777777" w:rsidR="006E79F6" w:rsidRPr="00176C04" w:rsidRDefault="006E79F6" w:rsidP="00A63AAB">
            <w:pPr>
              <w:snapToGrid w:val="0"/>
              <w:jc w:val="center"/>
              <w:rPr>
                <w:bCs/>
                <w:color w:val="000000"/>
                <w:sz w:val="18"/>
                <w:szCs w:val="18"/>
              </w:rPr>
            </w:pPr>
            <w:r w:rsidRPr="00784A4D">
              <w:rPr>
                <w:b/>
                <w:bCs/>
                <w:color w:val="000000"/>
                <w:sz w:val="18"/>
                <w:szCs w:val="18"/>
              </w:rPr>
              <w:t>BP Garwolin</w:t>
            </w:r>
            <w:r w:rsidRPr="00784A4D">
              <w:rPr>
                <w:bCs/>
                <w:color w:val="000000"/>
                <w:sz w:val="18"/>
                <w:szCs w:val="18"/>
              </w:rPr>
              <w:t xml:space="preserve"> </w:t>
            </w:r>
            <w:r w:rsidRPr="00784A4D">
              <w:rPr>
                <w:bCs/>
                <w:color w:val="000000"/>
                <w:sz w:val="18"/>
                <w:szCs w:val="18"/>
              </w:rPr>
              <w:br/>
              <w:t>Miętne, ul. Garwolińska 3</w:t>
            </w:r>
            <w:r>
              <w:rPr>
                <w:bCs/>
                <w:color w:val="000000"/>
                <w:sz w:val="18"/>
                <w:szCs w:val="18"/>
              </w:rPr>
              <w:t xml:space="preserve">, </w:t>
            </w:r>
            <w:r w:rsidRPr="00784A4D">
              <w:rPr>
                <w:bCs/>
                <w:color w:val="000000"/>
                <w:sz w:val="18"/>
                <w:szCs w:val="18"/>
              </w:rPr>
              <w:t>08-400 Garwolin</w:t>
            </w:r>
          </w:p>
        </w:tc>
        <w:tc>
          <w:tcPr>
            <w:tcW w:w="2126" w:type="dxa"/>
            <w:vAlign w:val="center"/>
          </w:tcPr>
          <w:p w14:paraId="723E120E" w14:textId="77777777" w:rsidR="006E79F6" w:rsidRPr="00784A4D" w:rsidRDefault="006E79F6" w:rsidP="00A63AAB">
            <w:pPr>
              <w:jc w:val="center"/>
              <w:rPr>
                <w:color w:val="000000"/>
                <w:sz w:val="18"/>
                <w:szCs w:val="18"/>
              </w:rPr>
            </w:pPr>
          </w:p>
        </w:tc>
        <w:tc>
          <w:tcPr>
            <w:tcW w:w="1417" w:type="dxa"/>
            <w:gridSpan w:val="2"/>
            <w:vAlign w:val="center"/>
          </w:tcPr>
          <w:p w14:paraId="52479341"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1EE8FB4F" w14:textId="77777777" w:rsidR="006E79F6" w:rsidRPr="00784A4D" w:rsidRDefault="006E79F6" w:rsidP="00A63AAB">
            <w:pPr>
              <w:jc w:val="center"/>
              <w:rPr>
                <w:bCs/>
                <w:color w:val="000000"/>
                <w:sz w:val="18"/>
                <w:szCs w:val="18"/>
              </w:rPr>
            </w:pPr>
          </w:p>
        </w:tc>
      </w:tr>
      <w:tr w:rsidR="006E79F6" w:rsidRPr="0023590A" w14:paraId="4DA43164" w14:textId="77777777" w:rsidTr="00A63AAB">
        <w:trPr>
          <w:trHeight w:val="411"/>
        </w:trPr>
        <w:tc>
          <w:tcPr>
            <w:tcW w:w="568" w:type="dxa"/>
            <w:shd w:val="clear" w:color="auto" w:fill="auto"/>
            <w:noWrap/>
            <w:vAlign w:val="center"/>
          </w:tcPr>
          <w:p w14:paraId="239E9A8C" w14:textId="77777777" w:rsidR="006E79F6" w:rsidRPr="00784A4D" w:rsidRDefault="006E79F6" w:rsidP="00A63AAB">
            <w:pPr>
              <w:jc w:val="center"/>
              <w:rPr>
                <w:bCs/>
                <w:iCs/>
                <w:color w:val="000000"/>
                <w:sz w:val="18"/>
                <w:szCs w:val="18"/>
              </w:rPr>
            </w:pPr>
            <w:r w:rsidRPr="00784A4D">
              <w:rPr>
                <w:bCs/>
                <w:iCs/>
                <w:color w:val="000000"/>
                <w:sz w:val="18"/>
                <w:szCs w:val="18"/>
              </w:rPr>
              <w:t>5</w:t>
            </w:r>
          </w:p>
        </w:tc>
        <w:tc>
          <w:tcPr>
            <w:tcW w:w="3402" w:type="dxa"/>
            <w:vAlign w:val="center"/>
          </w:tcPr>
          <w:p w14:paraId="169BAB6D" w14:textId="77777777" w:rsidR="006E79F6" w:rsidRPr="00784A4D" w:rsidRDefault="006E79F6" w:rsidP="00A63AAB">
            <w:pPr>
              <w:snapToGrid w:val="0"/>
              <w:jc w:val="center"/>
              <w:rPr>
                <w:bCs/>
                <w:color w:val="000000"/>
                <w:sz w:val="18"/>
                <w:szCs w:val="18"/>
              </w:rPr>
            </w:pPr>
            <w:r w:rsidRPr="00784A4D">
              <w:rPr>
                <w:b/>
                <w:bCs/>
                <w:color w:val="000000"/>
                <w:sz w:val="18"/>
                <w:szCs w:val="18"/>
              </w:rPr>
              <w:t>BP Gostynin</w:t>
            </w:r>
            <w:r w:rsidRPr="00784A4D">
              <w:rPr>
                <w:bCs/>
                <w:color w:val="000000"/>
                <w:sz w:val="18"/>
                <w:szCs w:val="18"/>
              </w:rPr>
              <w:t xml:space="preserve"> </w:t>
            </w:r>
            <w:r w:rsidRPr="00784A4D">
              <w:rPr>
                <w:bCs/>
                <w:color w:val="000000"/>
                <w:sz w:val="18"/>
                <w:szCs w:val="18"/>
              </w:rPr>
              <w:br/>
              <w:t>ul. Dybanka 4</w:t>
            </w:r>
            <w:r>
              <w:rPr>
                <w:bCs/>
                <w:color w:val="000000"/>
                <w:sz w:val="18"/>
                <w:szCs w:val="18"/>
              </w:rPr>
              <w:t xml:space="preserve">, </w:t>
            </w:r>
            <w:r w:rsidRPr="00784A4D">
              <w:rPr>
                <w:bCs/>
                <w:color w:val="000000"/>
                <w:sz w:val="18"/>
                <w:szCs w:val="18"/>
              </w:rPr>
              <w:t>09-500 Gostynin</w:t>
            </w:r>
          </w:p>
        </w:tc>
        <w:tc>
          <w:tcPr>
            <w:tcW w:w="2126" w:type="dxa"/>
            <w:vAlign w:val="center"/>
          </w:tcPr>
          <w:p w14:paraId="6D0C41C5" w14:textId="77777777" w:rsidR="006E79F6" w:rsidRPr="00784A4D" w:rsidRDefault="006E79F6" w:rsidP="00A63AAB">
            <w:pPr>
              <w:snapToGrid w:val="0"/>
              <w:jc w:val="center"/>
              <w:rPr>
                <w:color w:val="000000"/>
                <w:sz w:val="18"/>
                <w:szCs w:val="18"/>
              </w:rPr>
            </w:pPr>
          </w:p>
        </w:tc>
        <w:tc>
          <w:tcPr>
            <w:tcW w:w="1417" w:type="dxa"/>
            <w:gridSpan w:val="2"/>
            <w:vAlign w:val="center"/>
          </w:tcPr>
          <w:p w14:paraId="0A442638"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737AEB5D" w14:textId="77777777" w:rsidR="006E79F6" w:rsidRPr="00784A4D" w:rsidRDefault="006E79F6" w:rsidP="00A63AAB">
            <w:pPr>
              <w:jc w:val="center"/>
              <w:rPr>
                <w:bCs/>
                <w:color w:val="000000"/>
                <w:sz w:val="18"/>
                <w:szCs w:val="18"/>
              </w:rPr>
            </w:pPr>
          </w:p>
        </w:tc>
      </w:tr>
      <w:tr w:rsidR="006E79F6" w:rsidRPr="0023590A" w14:paraId="54EAC16F" w14:textId="77777777" w:rsidTr="00A63AAB">
        <w:trPr>
          <w:trHeight w:val="712"/>
        </w:trPr>
        <w:tc>
          <w:tcPr>
            <w:tcW w:w="568" w:type="dxa"/>
            <w:shd w:val="clear" w:color="auto" w:fill="auto"/>
            <w:noWrap/>
            <w:vAlign w:val="center"/>
          </w:tcPr>
          <w:p w14:paraId="2F07A4AB" w14:textId="77777777" w:rsidR="006E79F6" w:rsidRPr="00784A4D" w:rsidRDefault="006E79F6" w:rsidP="00A63AAB">
            <w:pPr>
              <w:jc w:val="center"/>
              <w:rPr>
                <w:bCs/>
                <w:iCs/>
                <w:color w:val="000000"/>
                <w:sz w:val="18"/>
                <w:szCs w:val="18"/>
              </w:rPr>
            </w:pPr>
            <w:r w:rsidRPr="00784A4D">
              <w:rPr>
                <w:bCs/>
                <w:iCs/>
                <w:color w:val="000000"/>
                <w:sz w:val="18"/>
                <w:szCs w:val="18"/>
              </w:rPr>
              <w:t>6</w:t>
            </w:r>
          </w:p>
        </w:tc>
        <w:tc>
          <w:tcPr>
            <w:tcW w:w="3402" w:type="dxa"/>
            <w:vAlign w:val="center"/>
          </w:tcPr>
          <w:p w14:paraId="5344F7B5" w14:textId="77777777" w:rsidR="006E79F6" w:rsidRPr="00784A4D" w:rsidRDefault="006E79F6" w:rsidP="00A63AAB">
            <w:pPr>
              <w:jc w:val="center"/>
              <w:rPr>
                <w:b/>
                <w:bCs/>
                <w:color w:val="000000"/>
                <w:sz w:val="18"/>
                <w:szCs w:val="18"/>
              </w:rPr>
            </w:pPr>
            <w:r w:rsidRPr="00784A4D">
              <w:rPr>
                <w:b/>
                <w:bCs/>
                <w:color w:val="000000"/>
                <w:sz w:val="18"/>
                <w:szCs w:val="18"/>
              </w:rPr>
              <w:t>BP Grodzisk Mazowiecki</w:t>
            </w:r>
          </w:p>
          <w:p w14:paraId="17DFAE74" w14:textId="77777777" w:rsidR="006E79F6" w:rsidRPr="00784A4D" w:rsidRDefault="006E79F6" w:rsidP="00A63AAB">
            <w:pPr>
              <w:jc w:val="center"/>
              <w:rPr>
                <w:bCs/>
                <w:color w:val="000000"/>
                <w:sz w:val="18"/>
                <w:szCs w:val="18"/>
              </w:rPr>
            </w:pPr>
            <w:r w:rsidRPr="00784A4D">
              <w:rPr>
                <w:bCs/>
                <w:color w:val="000000"/>
                <w:sz w:val="18"/>
                <w:szCs w:val="18"/>
              </w:rPr>
              <w:t>ul. Cegielniana 1</w:t>
            </w:r>
          </w:p>
          <w:p w14:paraId="7B34477E" w14:textId="77777777" w:rsidR="006E79F6" w:rsidRPr="00784A4D" w:rsidRDefault="006E79F6" w:rsidP="00A63AAB">
            <w:pPr>
              <w:jc w:val="center"/>
              <w:rPr>
                <w:bCs/>
                <w:color w:val="000000"/>
                <w:sz w:val="18"/>
                <w:szCs w:val="18"/>
              </w:rPr>
            </w:pPr>
            <w:r w:rsidRPr="00784A4D">
              <w:rPr>
                <w:bCs/>
                <w:color w:val="000000"/>
                <w:sz w:val="18"/>
                <w:szCs w:val="18"/>
              </w:rPr>
              <w:t>05-825 Grodzisk Mazowiecki</w:t>
            </w:r>
          </w:p>
        </w:tc>
        <w:tc>
          <w:tcPr>
            <w:tcW w:w="2126" w:type="dxa"/>
            <w:vAlign w:val="center"/>
          </w:tcPr>
          <w:p w14:paraId="1FA7A52F" w14:textId="77777777" w:rsidR="006E79F6" w:rsidRPr="00784A4D" w:rsidRDefault="006E79F6" w:rsidP="00A63AAB">
            <w:pPr>
              <w:jc w:val="center"/>
              <w:rPr>
                <w:color w:val="000000"/>
                <w:sz w:val="18"/>
                <w:szCs w:val="18"/>
              </w:rPr>
            </w:pPr>
          </w:p>
        </w:tc>
        <w:tc>
          <w:tcPr>
            <w:tcW w:w="1417" w:type="dxa"/>
            <w:gridSpan w:val="2"/>
            <w:vAlign w:val="center"/>
          </w:tcPr>
          <w:p w14:paraId="7D78D203"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1F1DCA68" w14:textId="77777777" w:rsidR="006E79F6" w:rsidRPr="00784A4D" w:rsidRDefault="006E79F6" w:rsidP="00A63AAB">
            <w:pPr>
              <w:jc w:val="center"/>
              <w:rPr>
                <w:bCs/>
                <w:color w:val="000000"/>
                <w:sz w:val="18"/>
                <w:szCs w:val="18"/>
              </w:rPr>
            </w:pPr>
          </w:p>
        </w:tc>
      </w:tr>
      <w:tr w:rsidR="006E79F6" w:rsidRPr="0023590A" w14:paraId="032B8F6A" w14:textId="77777777" w:rsidTr="00A63AAB">
        <w:trPr>
          <w:trHeight w:val="411"/>
        </w:trPr>
        <w:tc>
          <w:tcPr>
            <w:tcW w:w="568" w:type="dxa"/>
            <w:shd w:val="clear" w:color="auto" w:fill="auto"/>
            <w:noWrap/>
            <w:vAlign w:val="center"/>
          </w:tcPr>
          <w:p w14:paraId="4D0BAE5E" w14:textId="77777777" w:rsidR="006E79F6" w:rsidRPr="00784A4D" w:rsidRDefault="006E79F6" w:rsidP="00A63AAB">
            <w:pPr>
              <w:jc w:val="center"/>
              <w:rPr>
                <w:bCs/>
                <w:iCs/>
                <w:color w:val="000000"/>
                <w:sz w:val="18"/>
                <w:szCs w:val="18"/>
              </w:rPr>
            </w:pPr>
            <w:r w:rsidRPr="00784A4D">
              <w:rPr>
                <w:bCs/>
                <w:iCs/>
                <w:color w:val="000000"/>
                <w:sz w:val="18"/>
                <w:szCs w:val="18"/>
              </w:rPr>
              <w:t>7</w:t>
            </w:r>
          </w:p>
        </w:tc>
        <w:tc>
          <w:tcPr>
            <w:tcW w:w="3402" w:type="dxa"/>
            <w:vAlign w:val="center"/>
          </w:tcPr>
          <w:p w14:paraId="542D2D54" w14:textId="77777777" w:rsidR="006E79F6" w:rsidRPr="00176C04" w:rsidRDefault="006E79F6" w:rsidP="00A63AAB">
            <w:pPr>
              <w:snapToGrid w:val="0"/>
              <w:jc w:val="center"/>
              <w:rPr>
                <w:bCs/>
                <w:color w:val="000000"/>
                <w:sz w:val="18"/>
                <w:szCs w:val="18"/>
              </w:rPr>
            </w:pPr>
            <w:r w:rsidRPr="00784A4D">
              <w:rPr>
                <w:b/>
                <w:bCs/>
                <w:color w:val="000000"/>
                <w:sz w:val="18"/>
                <w:szCs w:val="18"/>
              </w:rPr>
              <w:t>BP Grójec</w:t>
            </w:r>
            <w:r w:rsidRPr="00784A4D">
              <w:rPr>
                <w:bCs/>
                <w:color w:val="000000"/>
                <w:sz w:val="18"/>
                <w:szCs w:val="18"/>
              </w:rPr>
              <w:t xml:space="preserve"> </w:t>
            </w:r>
            <w:r w:rsidRPr="00784A4D">
              <w:rPr>
                <w:bCs/>
                <w:color w:val="000000"/>
                <w:sz w:val="18"/>
                <w:szCs w:val="18"/>
              </w:rPr>
              <w:br/>
              <w:t>ul. Sportowa 7</w:t>
            </w:r>
            <w:r>
              <w:rPr>
                <w:bCs/>
                <w:color w:val="000000"/>
                <w:sz w:val="18"/>
                <w:szCs w:val="18"/>
              </w:rPr>
              <w:t xml:space="preserve">, </w:t>
            </w:r>
            <w:r w:rsidRPr="00784A4D">
              <w:rPr>
                <w:bCs/>
                <w:color w:val="000000"/>
                <w:sz w:val="18"/>
                <w:szCs w:val="18"/>
              </w:rPr>
              <w:t>05-600 Grójec</w:t>
            </w:r>
          </w:p>
        </w:tc>
        <w:tc>
          <w:tcPr>
            <w:tcW w:w="2126" w:type="dxa"/>
            <w:vAlign w:val="center"/>
          </w:tcPr>
          <w:p w14:paraId="6430DFE8" w14:textId="77777777" w:rsidR="006E79F6" w:rsidRPr="00784A4D" w:rsidRDefault="006E79F6" w:rsidP="00A63AAB">
            <w:pPr>
              <w:snapToGrid w:val="0"/>
              <w:jc w:val="center"/>
              <w:rPr>
                <w:color w:val="000000"/>
                <w:sz w:val="18"/>
                <w:szCs w:val="18"/>
              </w:rPr>
            </w:pPr>
          </w:p>
        </w:tc>
        <w:tc>
          <w:tcPr>
            <w:tcW w:w="1417" w:type="dxa"/>
            <w:gridSpan w:val="2"/>
            <w:vAlign w:val="center"/>
          </w:tcPr>
          <w:p w14:paraId="420AB2CE"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2F7A556A" w14:textId="77777777" w:rsidR="006E79F6" w:rsidRPr="00784A4D" w:rsidRDefault="006E79F6" w:rsidP="00A63AAB">
            <w:pPr>
              <w:jc w:val="center"/>
              <w:rPr>
                <w:bCs/>
                <w:color w:val="000000"/>
                <w:sz w:val="18"/>
                <w:szCs w:val="18"/>
              </w:rPr>
            </w:pPr>
          </w:p>
        </w:tc>
      </w:tr>
      <w:tr w:rsidR="006E79F6" w:rsidRPr="0023590A" w14:paraId="1D9B4776" w14:textId="77777777" w:rsidTr="00A63AAB">
        <w:trPr>
          <w:trHeight w:val="411"/>
        </w:trPr>
        <w:tc>
          <w:tcPr>
            <w:tcW w:w="568" w:type="dxa"/>
            <w:shd w:val="clear" w:color="auto" w:fill="auto"/>
            <w:noWrap/>
            <w:vAlign w:val="center"/>
          </w:tcPr>
          <w:p w14:paraId="3929890F" w14:textId="77777777" w:rsidR="006E79F6" w:rsidRPr="00784A4D" w:rsidRDefault="006E79F6" w:rsidP="00A63AAB">
            <w:pPr>
              <w:jc w:val="center"/>
              <w:rPr>
                <w:bCs/>
                <w:iCs/>
                <w:color w:val="000000"/>
                <w:sz w:val="18"/>
                <w:szCs w:val="18"/>
              </w:rPr>
            </w:pPr>
            <w:r w:rsidRPr="00784A4D">
              <w:rPr>
                <w:bCs/>
                <w:iCs/>
                <w:color w:val="000000"/>
                <w:sz w:val="18"/>
                <w:szCs w:val="18"/>
              </w:rPr>
              <w:t>8</w:t>
            </w:r>
          </w:p>
        </w:tc>
        <w:tc>
          <w:tcPr>
            <w:tcW w:w="3402" w:type="dxa"/>
            <w:vAlign w:val="center"/>
          </w:tcPr>
          <w:p w14:paraId="097BDD18" w14:textId="77777777" w:rsidR="006E79F6" w:rsidRPr="00784A4D" w:rsidRDefault="006E79F6" w:rsidP="00A63AAB">
            <w:pPr>
              <w:snapToGrid w:val="0"/>
              <w:jc w:val="center"/>
              <w:rPr>
                <w:bCs/>
                <w:color w:val="000000"/>
                <w:sz w:val="18"/>
                <w:szCs w:val="18"/>
              </w:rPr>
            </w:pPr>
            <w:r w:rsidRPr="00784A4D">
              <w:rPr>
                <w:b/>
                <w:bCs/>
                <w:color w:val="000000"/>
                <w:sz w:val="18"/>
                <w:szCs w:val="18"/>
              </w:rPr>
              <w:t>BP  Kozienice</w:t>
            </w:r>
            <w:r w:rsidRPr="00784A4D">
              <w:rPr>
                <w:bCs/>
                <w:color w:val="000000"/>
                <w:sz w:val="18"/>
                <w:szCs w:val="18"/>
              </w:rPr>
              <w:br/>
              <w:t xml:space="preserve"> ul. Warszawska 72</w:t>
            </w:r>
            <w:r>
              <w:rPr>
                <w:bCs/>
                <w:color w:val="000000"/>
                <w:sz w:val="18"/>
                <w:szCs w:val="18"/>
              </w:rPr>
              <w:t xml:space="preserve">, </w:t>
            </w:r>
            <w:r w:rsidRPr="00784A4D">
              <w:rPr>
                <w:bCs/>
                <w:color w:val="000000"/>
                <w:sz w:val="18"/>
                <w:szCs w:val="18"/>
              </w:rPr>
              <w:t>26-900 Kozienice</w:t>
            </w:r>
          </w:p>
        </w:tc>
        <w:tc>
          <w:tcPr>
            <w:tcW w:w="2126" w:type="dxa"/>
            <w:vAlign w:val="center"/>
          </w:tcPr>
          <w:p w14:paraId="6FDDA7A0" w14:textId="77777777" w:rsidR="006E79F6" w:rsidRPr="00784A4D" w:rsidRDefault="006E79F6" w:rsidP="00A63AAB">
            <w:pPr>
              <w:snapToGrid w:val="0"/>
              <w:jc w:val="center"/>
              <w:rPr>
                <w:color w:val="000000"/>
                <w:sz w:val="18"/>
                <w:szCs w:val="18"/>
              </w:rPr>
            </w:pPr>
          </w:p>
        </w:tc>
        <w:tc>
          <w:tcPr>
            <w:tcW w:w="1417" w:type="dxa"/>
            <w:gridSpan w:val="2"/>
            <w:vAlign w:val="center"/>
          </w:tcPr>
          <w:p w14:paraId="25749106"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03EC5C3D" w14:textId="77777777" w:rsidR="006E79F6" w:rsidRPr="00784A4D" w:rsidRDefault="006E79F6" w:rsidP="00A63AAB">
            <w:pPr>
              <w:jc w:val="center"/>
              <w:rPr>
                <w:bCs/>
                <w:color w:val="000000"/>
                <w:sz w:val="18"/>
                <w:szCs w:val="18"/>
              </w:rPr>
            </w:pPr>
          </w:p>
        </w:tc>
      </w:tr>
      <w:tr w:rsidR="006E79F6" w:rsidRPr="0023590A" w14:paraId="43C25B0A" w14:textId="77777777" w:rsidTr="00A63AAB">
        <w:trPr>
          <w:trHeight w:val="411"/>
        </w:trPr>
        <w:tc>
          <w:tcPr>
            <w:tcW w:w="568" w:type="dxa"/>
            <w:shd w:val="clear" w:color="auto" w:fill="auto"/>
            <w:noWrap/>
            <w:vAlign w:val="center"/>
          </w:tcPr>
          <w:p w14:paraId="69112F4A" w14:textId="77777777" w:rsidR="006E79F6" w:rsidRPr="00784A4D" w:rsidRDefault="006E79F6" w:rsidP="00A63AAB">
            <w:pPr>
              <w:jc w:val="center"/>
              <w:rPr>
                <w:bCs/>
                <w:iCs/>
                <w:color w:val="000000"/>
                <w:sz w:val="18"/>
                <w:szCs w:val="18"/>
              </w:rPr>
            </w:pPr>
            <w:r w:rsidRPr="00784A4D">
              <w:rPr>
                <w:bCs/>
                <w:iCs/>
                <w:color w:val="000000"/>
                <w:sz w:val="18"/>
                <w:szCs w:val="18"/>
              </w:rPr>
              <w:t>9</w:t>
            </w:r>
          </w:p>
        </w:tc>
        <w:tc>
          <w:tcPr>
            <w:tcW w:w="3402" w:type="dxa"/>
            <w:vAlign w:val="center"/>
          </w:tcPr>
          <w:p w14:paraId="53501747" w14:textId="77777777" w:rsidR="006E79F6" w:rsidRPr="00784A4D" w:rsidRDefault="006E79F6" w:rsidP="00A63AAB">
            <w:pPr>
              <w:snapToGrid w:val="0"/>
              <w:jc w:val="center"/>
              <w:rPr>
                <w:bCs/>
                <w:color w:val="000000"/>
                <w:sz w:val="18"/>
                <w:szCs w:val="18"/>
              </w:rPr>
            </w:pPr>
            <w:r w:rsidRPr="00784A4D">
              <w:rPr>
                <w:b/>
                <w:bCs/>
                <w:color w:val="000000"/>
                <w:sz w:val="18"/>
                <w:szCs w:val="18"/>
              </w:rPr>
              <w:t>BP Legionowo</w:t>
            </w:r>
            <w:r w:rsidRPr="00784A4D">
              <w:rPr>
                <w:bCs/>
                <w:color w:val="000000"/>
                <w:sz w:val="18"/>
                <w:szCs w:val="18"/>
              </w:rPr>
              <w:br/>
              <w:t xml:space="preserve"> ul. Sikorskiego 11</w:t>
            </w:r>
            <w:r>
              <w:rPr>
                <w:bCs/>
                <w:color w:val="000000"/>
                <w:sz w:val="18"/>
                <w:szCs w:val="18"/>
              </w:rPr>
              <w:t xml:space="preserve">, </w:t>
            </w:r>
            <w:r w:rsidRPr="00784A4D">
              <w:rPr>
                <w:bCs/>
                <w:color w:val="000000"/>
                <w:sz w:val="18"/>
                <w:szCs w:val="18"/>
              </w:rPr>
              <w:t>05-120 Legionowo</w:t>
            </w:r>
          </w:p>
        </w:tc>
        <w:tc>
          <w:tcPr>
            <w:tcW w:w="2126" w:type="dxa"/>
            <w:vAlign w:val="center"/>
          </w:tcPr>
          <w:p w14:paraId="4299E020" w14:textId="77777777" w:rsidR="006E79F6" w:rsidRPr="00784A4D" w:rsidRDefault="006E79F6" w:rsidP="00A63AAB">
            <w:pPr>
              <w:snapToGrid w:val="0"/>
              <w:jc w:val="center"/>
              <w:rPr>
                <w:color w:val="000000"/>
                <w:sz w:val="18"/>
                <w:szCs w:val="18"/>
              </w:rPr>
            </w:pPr>
          </w:p>
        </w:tc>
        <w:tc>
          <w:tcPr>
            <w:tcW w:w="1417" w:type="dxa"/>
            <w:gridSpan w:val="2"/>
            <w:vAlign w:val="center"/>
          </w:tcPr>
          <w:p w14:paraId="24380398"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13EE9B23" w14:textId="77777777" w:rsidR="006E79F6" w:rsidRPr="00784A4D" w:rsidRDefault="006E79F6" w:rsidP="00A63AAB">
            <w:pPr>
              <w:jc w:val="center"/>
              <w:rPr>
                <w:bCs/>
                <w:color w:val="000000"/>
                <w:sz w:val="18"/>
                <w:szCs w:val="18"/>
              </w:rPr>
            </w:pPr>
          </w:p>
        </w:tc>
      </w:tr>
      <w:tr w:rsidR="006E79F6" w:rsidRPr="0023590A" w14:paraId="682F2B51" w14:textId="77777777" w:rsidTr="00A63AAB">
        <w:trPr>
          <w:trHeight w:val="411"/>
        </w:trPr>
        <w:tc>
          <w:tcPr>
            <w:tcW w:w="568" w:type="dxa"/>
            <w:shd w:val="clear" w:color="auto" w:fill="auto"/>
            <w:noWrap/>
            <w:vAlign w:val="center"/>
          </w:tcPr>
          <w:p w14:paraId="122B79DC" w14:textId="77777777" w:rsidR="006E79F6" w:rsidRPr="00784A4D" w:rsidRDefault="006E79F6" w:rsidP="00A63AAB">
            <w:pPr>
              <w:jc w:val="center"/>
              <w:rPr>
                <w:bCs/>
                <w:iCs/>
                <w:color w:val="000000"/>
                <w:sz w:val="18"/>
                <w:szCs w:val="18"/>
              </w:rPr>
            </w:pPr>
            <w:r w:rsidRPr="00784A4D">
              <w:rPr>
                <w:bCs/>
                <w:iCs/>
                <w:color w:val="000000"/>
                <w:sz w:val="18"/>
                <w:szCs w:val="18"/>
              </w:rPr>
              <w:t>10</w:t>
            </w:r>
          </w:p>
        </w:tc>
        <w:tc>
          <w:tcPr>
            <w:tcW w:w="3402" w:type="dxa"/>
            <w:vAlign w:val="center"/>
          </w:tcPr>
          <w:p w14:paraId="28EE9DA1" w14:textId="77777777" w:rsidR="006E79F6" w:rsidRPr="00784A4D" w:rsidRDefault="006E79F6" w:rsidP="00A63AAB">
            <w:pPr>
              <w:jc w:val="center"/>
              <w:rPr>
                <w:bCs/>
                <w:color w:val="000000"/>
                <w:sz w:val="18"/>
                <w:szCs w:val="18"/>
              </w:rPr>
            </w:pPr>
            <w:r w:rsidRPr="00784A4D">
              <w:rPr>
                <w:b/>
                <w:bCs/>
                <w:color w:val="000000"/>
                <w:sz w:val="18"/>
                <w:szCs w:val="18"/>
              </w:rPr>
              <w:t>BP Lipsko</w:t>
            </w:r>
            <w:r w:rsidRPr="00784A4D">
              <w:rPr>
                <w:bCs/>
                <w:color w:val="000000"/>
                <w:sz w:val="18"/>
                <w:szCs w:val="18"/>
              </w:rPr>
              <w:br/>
              <w:t>ul. Iłżecka 1</w:t>
            </w:r>
            <w:r>
              <w:rPr>
                <w:bCs/>
                <w:color w:val="000000"/>
                <w:sz w:val="18"/>
                <w:szCs w:val="18"/>
              </w:rPr>
              <w:t xml:space="preserve">, </w:t>
            </w:r>
            <w:r w:rsidRPr="00784A4D">
              <w:rPr>
                <w:bCs/>
                <w:color w:val="000000"/>
                <w:sz w:val="18"/>
                <w:szCs w:val="18"/>
              </w:rPr>
              <w:t>27-300 Lipsko</w:t>
            </w:r>
          </w:p>
        </w:tc>
        <w:tc>
          <w:tcPr>
            <w:tcW w:w="2126" w:type="dxa"/>
            <w:vAlign w:val="center"/>
          </w:tcPr>
          <w:p w14:paraId="6521DF82" w14:textId="77777777" w:rsidR="006E79F6" w:rsidRPr="00784A4D" w:rsidRDefault="006E79F6" w:rsidP="00A63AAB">
            <w:pPr>
              <w:jc w:val="center"/>
              <w:rPr>
                <w:color w:val="000000"/>
                <w:sz w:val="18"/>
                <w:szCs w:val="18"/>
              </w:rPr>
            </w:pPr>
          </w:p>
        </w:tc>
        <w:tc>
          <w:tcPr>
            <w:tcW w:w="1417" w:type="dxa"/>
            <w:gridSpan w:val="2"/>
            <w:vAlign w:val="center"/>
          </w:tcPr>
          <w:p w14:paraId="5F887D01"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12307618" w14:textId="77777777" w:rsidR="006E79F6" w:rsidRPr="00784A4D" w:rsidRDefault="006E79F6" w:rsidP="00A63AAB">
            <w:pPr>
              <w:jc w:val="center"/>
              <w:rPr>
                <w:bCs/>
                <w:color w:val="000000"/>
                <w:sz w:val="18"/>
                <w:szCs w:val="18"/>
              </w:rPr>
            </w:pPr>
          </w:p>
        </w:tc>
      </w:tr>
      <w:tr w:rsidR="006E79F6" w:rsidRPr="0023590A" w14:paraId="24E80972" w14:textId="77777777" w:rsidTr="00A63AAB">
        <w:trPr>
          <w:trHeight w:val="411"/>
        </w:trPr>
        <w:tc>
          <w:tcPr>
            <w:tcW w:w="568" w:type="dxa"/>
            <w:shd w:val="clear" w:color="auto" w:fill="auto"/>
            <w:noWrap/>
            <w:vAlign w:val="center"/>
          </w:tcPr>
          <w:p w14:paraId="749DAFE5" w14:textId="77777777" w:rsidR="006E79F6" w:rsidRPr="00784A4D" w:rsidRDefault="006E79F6" w:rsidP="00A63AAB">
            <w:pPr>
              <w:jc w:val="center"/>
              <w:rPr>
                <w:bCs/>
                <w:iCs/>
                <w:color w:val="000000"/>
                <w:sz w:val="18"/>
                <w:szCs w:val="18"/>
              </w:rPr>
            </w:pPr>
            <w:r w:rsidRPr="00784A4D">
              <w:rPr>
                <w:bCs/>
                <w:iCs/>
                <w:color w:val="000000"/>
                <w:sz w:val="18"/>
                <w:szCs w:val="18"/>
              </w:rPr>
              <w:t>11</w:t>
            </w:r>
          </w:p>
        </w:tc>
        <w:tc>
          <w:tcPr>
            <w:tcW w:w="3402" w:type="dxa"/>
            <w:vAlign w:val="center"/>
          </w:tcPr>
          <w:p w14:paraId="6071CC7D" w14:textId="77777777" w:rsidR="006E79F6" w:rsidRPr="00784A4D" w:rsidRDefault="006E79F6" w:rsidP="00A63AAB">
            <w:pPr>
              <w:jc w:val="center"/>
              <w:rPr>
                <w:bCs/>
                <w:color w:val="000000"/>
                <w:sz w:val="18"/>
                <w:szCs w:val="18"/>
              </w:rPr>
            </w:pPr>
            <w:r w:rsidRPr="00784A4D">
              <w:rPr>
                <w:b/>
                <w:bCs/>
                <w:color w:val="000000"/>
                <w:sz w:val="18"/>
                <w:szCs w:val="18"/>
              </w:rPr>
              <w:t>BP Łosice</w:t>
            </w:r>
            <w:r w:rsidRPr="00784A4D">
              <w:rPr>
                <w:bCs/>
                <w:color w:val="000000"/>
                <w:sz w:val="18"/>
                <w:szCs w:val="18"/>
              </w:rPr>
              <w:t xml:space="preserve"> </w:t>
            </w:r>
            <w:r w:rsidRPr="00784A4D">
              <w:rPr>
                <w:bCs/>
                <w:color w:val="000000"/>
                <w:sz w:val="18"/>
                <w:szCs w:val="18"/>
              </w:rPr>
              <w:br/>
              <w:t>ul. Narutowicza 6</w:t>
            </w:r>
            <w:r>
              <w:rPr>
                <w:bCs/>
                <w:color w:val="000000"/>
                <w:sz w:val="18"/>
                <w:szCs w:val="18"/>
              </w:rPr>
              <w:t xml:space="preserve">, </w:t>
            </w:r>
            <w:r w:rsidRPr="00784A4D">
              <w:rPr>
                <w:bCs/>
                <w:color w:val="000000"/>
                <w:sz w:val="18"/>
                <w:szCs w:val="18"/>
              </w:rPr>
              <w:t>08-200 Łosice</w:t>
            </w:r>
          </w:p>
        </w:tc>
        <w:tc>
          <w:tcPr>
            <w:tcW w:w="2126" w:type="dxa"/>
            <w:vAlign w:val="center"/>
          </w:tcPr>
          <w:p w14:paraId="08BED19F" w14:textId="77777777" w:rsidR="006E79F6" w:rsidRPr="00784A4D" w:rsidRDefault="006E79F6" w:rsidP="00A63AAB">
            <w:pPr>
              <w:jc w:val="center"/>
              <w:rPr>
                <w:color w:val="000000"/>
                <w:sz w:val="18"/>
                <w:szCs w:val="18"/>
              </w:rPr>
            </w:pPr>
          </w:p>
        </w:tc>
        <w:tc>
          <w:tcPr>
            <w:tcW w:w="1417" w:type="dxa"/>
            <w:gridSpan w:val="2"/>
            <w:vAlign w:val="center"/>
          </w:tcPr>
          <w:p w14:paraId="1B7C7E0E"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11FCA8E5" w14:textId="77777777" w:rsidR="006E79F6" w:rsidRPr="00784A4D" w:rsidRDefault="006E79F6" w:rsidP="00A63AAB">
            <w:pPr>
              <w:jc w:val="center"/>
              <w:rPr>
                <w:bCs/>
                <w:color w:val="000000"/>
                <w:sz w:val="18"/>
                <w:szCs w:val="18"/>
              </w:rPr>
            </w:pPr>
          </w:p>
        </w:tc>
      </w:tr>
      <w:tr w:rsidR="006E79F6" w:rsidRPr="0023590A" w14:paraId="03BA8ECA" w14:textId="77777777" w:rsidTr="00A63AAB">
        <w:trPr>
          <w:trHeight w:val="411"/>
        </w:trPr>
        <w:tc>
          <w:tcPr>
            <w:tcW w:w="568" w:type="dxa"/>
            <w:shd w:val="clear" w:color="auto" w:fill="auto"/>
            <w:noWrap/>
            <w:vAlign w:val="center"/>
          </w:tcPr>
          <w:p w14:paraId="74BF335A" w14:textId="77777777" w:rsidR="006E79F6" w:rsidRPr="00784A4D" w:rsidRDefault="006E79F6" w:rsidP="00A63AAB">
            <w:pPr>
              <w:jc w:val="center"/>
              <w:rPr>
                <w:bCs/>
                <w:iCs/>
                <w:color w:val="000000"/>
                <w:sz w:val="18"/>
                <w:szCs w:val="18"/>
              </w:rPr>
            </w:pPr>
            <w:r w:rsidRPr="00784A4D">
              <w:rPr>
                <w:bCs/>
                <w:iCs/>
                <w:color w:val="000000"/>
                <w:sz w:val="18"/>
                <w:szCs w:val="18"/>
              </w:rPr>
              <w:t>12</w:t>
            </w:r>
          </w:p>
        </w:tc>
        <w:tc>
          <w:tcPr>
            <w:tcW w:w="3402" w:type="dxa"/>
            <w:vAlign w:val="center"/>
          </w:tcPr>
          <w:p w14:paraId="6621F4D6" w14:textId="77777777" w:rsidR="006E79F6" w:rsidRPr="00176C04" w:rsidRDefault="006E79F6" w:rsidP="00A63AAB">
            <w:pPr>
              <w:jc w:val="center"/>
              <w:rPr>
                <w:bCs/>
                <w:color w:val="000000"/>
                <w:sz w:val="18"/>
                <w:szCs w:val="18"/>
              </w:rPr>
            </w:pPr>
            <w:r w:rsidRPr="00784A4D">
              <w:rPr>
                <w:b/>
                <w:bCs/>
                <w:color w:val="000000"/>
                <w:sz w:val="18"/>
                <w:szCs w:val="18"/>
              </w:rPr>
              <w:t>BP Maków Mazowiecki</w:t>
            </w:r>
            <w:r w:rsidRPr="00784A4D">
              <w:rPr>
                <w:bCs/>
                <w:color w:val="000000"/>
                <w:sz w:val="18"/>
                <w:szCs w:val="18"/>
              </w:rPr>
              <w:br/>
              <w:t xml:space="preserve"> Oś. Bazar 15</w:t>
            </w:r>
            <w:r>
              <w:rPr>
                <w:bCs/>
                <w:color w:val="000000"/>
                <w:sz w:val="18"/>
                <w:szCs w:val="18"/>
              </w:rPr>
              <w:t xml:space="preserve">, </w:t>
            </w:r>
            <w:r w:rsidRPr="00784A4D">
              <w:rPr>
                <w:bCs/>
                <w:color w:val="000000"/>
                <w:sz w:val="18"/>
                <w:szCs w:val="18"/>
              </w:rPr>
              <w:t>06-200 Maków Mazowiecki</w:t>
            </w:r>
          </w:p>
        </w:tc>
        <w:tc>
          <w:tcPr>
            <w:tcW w:w="2126" w:type="dxa"/>
            <w:vAlign w:val="center"/>
          </w:tcPr>
          <w:p w14:paraId="3FBA9A5F" w14:textId="77777777" w:rsidR="006E79F6" w:rsidRPr="00784A4D" w:rsidRDefault="006E79F6" w:rsidP="00A63AAB">
            <w:pPr>
              <w:jc w:val="center"/>
              <w:rPr>
                <w:color w:val="000000"/>
                <w:sz w:val="18"/>
                <w:szCs w:val="18"/>
              </w:rPr>
            </w:pPr>
          </w:p>
        </w:tc>
        <w:tc>
          <w:tcPr>
            <w:tcW w:w="1417" w:type="dxa"/>
            <w:gridSpan w:val="2"/>
            <w:vAlign w:val="center"/>
          </w:tcPr>
          <w:p w14:paraId="74C1062D"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2C16DA1F" w14:textId="77777777" w:rsidR="006E79F6" w:rsidRPr="00784A4D" w:rsidRDefault="006E79F6" w:rsidP="00A63AAB">
            <w:pPr>
              <w:jc w:val="center"/>
              <w:rPr>
                <w:bCs/>
                <w:color w:val="000000"/>
                <w:sz w:val="18"/>
                <w:szCs w:val="18"/>
              </w:rPr>
            </w:pPr>
          </w:p>
        </w:tc>
      </w:tr>
      <w:tr w:rsidR="006E79F6" w:rsidRPr="0023590A" w14:paraId="1CE280D4" w14:textId="77777777" w:rsidTr="00A63AAB">
        <w:trPr>
          <w:trHeight w:val="411"/>
        </w:trPr>
        <w:tc>
          <w:tcPr>
            <w:tcW w:w="568" w:type="dxa"/>
            <w:shd w:val="clear" w:color="auto" w:fill="auto"/>
            <w:noWrap/>
            <w:vAlign w:val="center"/>
          </w:tcPr>
          <w:p w14:paraId="27047F5A" w14:textId="77777777" w:rsidR="006E79F6" w:rsidRPr="00784A4D" w:rsidRDefault="006E79F6" w:rsidP="00A63AAB">
            <w:pPr>
              <w:jc w:val="center"/>
              <w:rPr>
                <w:bCs/>
                <w:iCs/>
                <w:color w:val="000000"/>
                <w:sz w:val="18"/>
                <w:szCs w:val="18"/>
              </w:rPr>
            </w:pPr>
            <w:r w:rsidRPr="00784A4D">
              <w:rPr>
                <w:bCs/>
                <w:iCs/>
                <w:color w:val="000000"/>
                <w:sz w:val="18"/>
                <w:szCs w:val="18"/>
              </w:rPr>
              <w:t>13</w:t>
            </w:r>
          </w:p>
        </w:tc>
        <w:tc>
          <w:tcPr>
            <w:tcW w:w="3402" w:type="dxa"/>
            <w:vAlign w:val="center"/>
          </w:tcPr>
          <w:p w14:paraId="72965A5D" w14:textId="77777777" w:rsidR="006E79F6" w:rsidRPr="00784A4D" w:rsidRDefault="006E79F6" w:rsidP="00A63AAB">
            <w:pPr>
              <w:snapToGrid w:val="0"/>
              <w:jc w:val="center"/>
              <w:rPr>
                <w:bCs/>
                <w:color w:val="000000"/>
                <w:sz w:val="18"/>
                <w:szCs w:val="18"/>
              </w:rPr>
            </w:pPr>
            <w:r w:rsidRPr="00784A4D">
              <w:rPr>
                <w:b/>
                <w:bCs/>
                <w:color w:val="000000"/>
                <w:sz w:val="18"/>
                <w:szCs w:val="18"/>
              </w:rPr>
              <w:t>BP Mińsk Mazowiecki</w:t>
            </w:r>
            <w:r w:rsidRPr="00784A4D">
              <w:rPr>
                <w:bCs/>
                <w:color w:val="000000"/>
                <w:sz w:val="18"/>
                <w:szCs w:val="18"/>
              </w:rPr>
              <w:t xml:space="preserve"> </w:t>
            </w:r>
            <w:r w:rsidRPr="00784A4D">
              <w:rPr>
                <w:bCs/>
                <w:color w:val="000000"/>
                <w:sz w:val="18"/>
                <w:szCs w:val="18"/>
              </w:rPr>
              <w:br/>
              <w:t xml:space="preserve">ul. Konstytucji 3 Maja 12                </w:t>
            </w:r>
            <w:r w:rsidRPr="00784A4D">
              <w:rPr>
                <w:bCs/>
                <w:color w:val="000000"/>
                <w:sz w:val="18"/>
                <w:szCs w:val="18"/>
              </w:rPr>
              <w:br/>
              <w:t xml:space="preserve"> 05-300 Mińsk Mazowiecki</w:t>
            </w:r>
          </w:p>
        </w:tc>
        <w:tc>
          <w:tcPr>
            <w:tcW w:w="2126" w:type="dxa"/>
            <w:vAlign w:val="center"/>
          </w:tcPr>
          <w:p w14:paraId="0D15843F" w14:textId="77777777" w:rsidR="006E79F6" w:rsidRPr="00784A4D" w:rsidRDefault="006E79F6" w:rsidP="00A63AAB">
            <w:pPr>
              <w:jc w:val="center"/>
              <w:rPr>
                <w:color w:val="000000"/>
                <w:sz w:val="18"/>
                <w:szCs w:val="18"/>
              </w:rPr>
            </w:pPr>
          </w:p>
        </w:tc>
        <w:tc>
          <w:tcPr>
            <w:tcW w:w="1417" w:type="dxa"/>
            <w:gridSpan w:val="2"/>
            <w:vAlign w:val="center"/>
          </w:tcPr>
          <w:p w14:paraId="0D7F0C14"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5DFF0EAA" w14:textId="77777777" w:rsidR="006E79F6" w:rsidRPr="00784A4D" w:rsidRDefault="006E79F6" w:rsidP="00A63AAB">
            <w:pPr>
              <w:jc w:val="center"/>
              <w:rPr>
                <w:bCs/>
                <w:color w:val="000000"/>
                <w:sz w:val="18"/>
                <w:szCs w:val="18"/>
              </w:rPr>
            </w:pPr>
          </w:p>
        </w:tc>
      </w:tr>
      <w:tr w:rsidR="006E79F6" w:rsidRPr="0023590A" w14:paraId="23E90BB9" w14:textId="77777777" w:rsidTr="00A63AAB">
        <w:trPr>
          <w:trHeight w:val="411"/>
        </w:trPr>
        <w:tc>
          <w:tcPr>
            <w:tcW w:w="568" w:type="dxa"/>
            <w:shd w:val="clear" w:color="auto" w:fill="auto"/>
            <w:noWrap/>
            <w:vAlign w:val="center"/>
          </w:tcPr>
          <w:p w14:paraId="3874FC2A" w14:textId="77777777" w:rsidR="006E79F6" w:rsidRPr="00784A4D" w:rsidRDefault="006E79F6" w:rsidP="00A63AAB">
            <w:pPr>
              <w:jc w:val="center"/>
              <w:rPr>
                <w:bCs/>
                <w:iCs/>
                <w:color w:val="000000"/>
                <w:sz w:val="18"/>
                <w:szCs w:val="18"/>
              </w:rPr>
            </w:pPr>
            <w:r w:rsidRPr="00784A4D">
              <w:rPr>
                <w:bCs/>
                <w:iCs/>
                <w:color w:val="000000"/>
                <w:sz w:val="18"/>
                <w:szCs w:val="18"/>
              </w:rPr>
              <w:t>14</w:t>
            </w:r>
          </w:p>
        </w:tc>
        <w:tc>
          <w:tcPr>
            <w:tcW w:w="3402" w:type="dxa"/>
            <w:vAlign w:val="center"/>
          </w:tcPr>
          <w:p w14:paraId="7AFAA51B" w14:textId="77777777" w:rsidR="006E79F6" w:rsidRPr="00784A4D" w:rsidRDefault="006E79F6" w:rsidP="00A63AAB">
            <w:pPr>
              <w:snapToGrid w:val="0"/>
              <w:jc w:val="center"/>
              <w:rPr>
                <w:bCs/>
                <w:color w:val="000000"/>
                <w:sz w:val="18"/>
                <w:szCs w:val="18"/>
              </w:rPr>
            </w:pPr>
            <w:r w:rsidRPr="00784A4D">
              <w:rPr>
                <w:b/>
                <w:bCs/>
                <w:color w:val="000000"/>
                <w:sz w:val="18"/>
                <w:szCs w:val="18"/>
              </w:rPr>
              <w:t>BP Mława</w:t>
            </w:r>
            <w:r w:rsidRPr="00784A4D">
              <w:rPr>
                <w:bCs/>
                <w:color w:val="000000"/>
                <w:sz w:val="18"/>
                <w:szCs w:val="18"/>
              </w:rPr>
              <w:t xml:space="preserve"> </w:t>
            </w:r>
            <w:r w:rsidRPr="00784A4D">
              <w:rPr>
                <w:bCs/>
                <w:color w:val="000000"/>
                <w:sz w:val="18"/>
                <w:szCs w:val="18"/>
              </w:rPr>
              <w:br/>
              <w:t>ul. Lelewela 4</w:t>
            </w:r>
            <w:r>
              <w:rPr>
                <w:bCs/>
                <w:color w:val="000000"/>
                <w:sz w:val="18"/>
                <w:szCs w:val="18"/>
              </w:rPr>
              <w:t xml:space="preserve">, </w:t>
            </w:r>
            <w:r w:rsidRPr="00784A4D">
              <w:rPr>
                <w:bCs/>
                <w:color w:val="000000"/>
                <w:sz w:val="18"/>
                <w:szCs w:val="18"/>
              </w:rPr>
              <w:t>06-500 Mława</w:t>
            </w:r>
          </w:p>
        </w:tc>
        <w:tc>
          <w:tcPr>
            <w:tcW w:w="2126" w:type="dxa"/>
            <w:vAlign w:val="center"/>
          </w:tcPr>
          <w:p w14:paraId="7C9CF271" w14:textId="77777777" w:rsidR="006E79F6" w:rsidRPr="00784A4D" w:rsidRDefault="006E79F6" w:rsidP="00A63AAB">
            <w:pPr>
              <w:snapToGrid w:val="0"/>
              <w:jc w:val="center"/>
              <w:rPr>
                <w:color w:val="000000"/>
                <w:sz w:val="18"/>
                <w:szCs w:val="18"/>
              </w:rPr>
            </w:pPr>
          </w:p>
        </w:tc>
        <w:tc>
          <w:tcPr>
            <w:tcW w:w="1417" w:type="dxa"/>
            <w:gridSpan w:val="2"/>
            <w:vAlign w:val="center"/>
          </w:tcPr>
          <w:p w14:paraId="2C0DE026"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2B5CD877" w14:textId="77777777" w:rsidR="006E79F6" w:rsidRPr="00784A4D" w:rsidRDefault="006E79F6" w:rsidP="00A63AAB">
            <w:pPr>
              <w:jc w:val="center"/>
              <w:rPr>
                <w:bCs/>
                <w:color w:val="000000"/>
                <w:sz w:val="18"/>
                <w:szCs w:val="18"/>
              </w:rPr>
            </w:pPr>
          </w:p>
        </w:tc>
      </w:tr>
      <w:tr w:rsidR="006E79F6" w:rsidRPr="0023590A" w14:paraId="3360EA85" w14:textId="77777777" w:rsidTr="00A63AAB">
        <w:trPr>
          <w:trHeight w:val="411"/>
        </w:trPr>
        <w:tc>
          <w:tcPr>
            <w:tcW w:w="568" w:type="dxa"/>
            <w:shd w:val="clear" w:color="auto" w:fill="auto"/>
            <w:noWrap/>
            <w:vAlign w:val="center"/>
          </w:tcPr>
          <w:p w14:paraId="3E737E6A" w14:textId="77777777" w:rsidR="006E79F6" w:rsidRPr="00784A4D" w:rsidRDefault="006E79F6" w:rsidP="00A63AAB">
            <w:pPr>
              <w:jc w:val="center"/>
              <w:rPr>
                <w:bCs/>
                <w:iCs/>
                <w:color w:val="000000"/>
                <w:sz w:val="18"/>
                <w:szCs w:val="18"/>
              </w:rPr>
            </w:pPr>
            <w:r w:rsidRPr="00784A4D">
              <w:rPr>
                <w:bCs/>
                <w:iCs/>
                <w:color w:val="000000"/>
                <w:sz w:val="18"/>
                <w:szCs w:val="18"/>
              </w:rPr>
              <w:t>15</w:t>
            </w:r>
          </w:p>
        </w:tc>
        <w:tc>
          <w:tcPr>
            <w:tcW w:w="3402" w:type="dxa"/>
            <w:vAlign w:val="center"/>
          </w:tcPr>
          <w:p w14:paraId="6FC589E9" w14:textId="77777777" w:rsidR="006E79F6" w:rsidRPr="00784A4D" w:rsidRDefault="006E79F6" w:rsidP="00A63AAB">
            <w:pPr>
              <w:snapToGrid w:val="0"/>
              <w:jc w:val="center"/>
              <w:rPr>
                <w:bCs/>
                <w:color w:val="000000"/>
                <w:sz w:val="18"/>
                <w:szCs w:val="18"/>
              </w:rPr>
            </w:pPr>
            <w:r w:rsidRPr="00784A4D">
              <w:rPr>
                <w:b/>
                <w:bCs/>
                <w:color w:val="000000"/>
                <w:sz w:val="18"/>
                <w:szCs w:val="18"/>
              </w:rPr>
              <w:t>BP Nowy Dwór Mazowiecki</w:t>
            </w:r>
            <w:r w:rsidRPr="00784A4D">
              <w:rPr>
                <w:bCs/>
                <w:color w:val="000000"/>
                <w:sz w:val="18"/>
                <w:szCs w:val="18"/>
              </w:rPr>
              <w:br/>
              <w:t xml:space="preserve"> ul. Ogrodnicza 6                             </w:t>
            </w:r>
            <w:r>
              <w:rPr>
                <w:bCs/>
                <w:color w:val="000000"/>
                <w:sz w:val="18"/>
                <w:szCs w:val="18"/>
              </w:rPr>
              <w:t xml:space="preserve">           </w:t>
            </w:r>
            <w:r w:rsidRPr="00784A4D">
              <w:rPr>
                <w:bCs/>
                <w:color w:val="000000"/>
                <w:sz w:val="18"/>
                <w:szCs w:val="18"/>
              </w:rPr>
              <w:t>05-180 Pomiechówek</w:t>
            </w:r>
          </w:p>
        </w:tc>
        <w:tc>
          <w:tcPr>
            <w:tcW w:w="2126" w:type="dxa"/>
            <w:vAlign w:val="center"/>
          </w:tcPr>
          <w:p w14:paraId="0848B4F2" w14:textId="77777777" w:rsidR="006E79F6" w:rsidRPr="00784A4D" w:rsidRDefault="006E79F6" w:rsidP="00A63AAB">
            <w:pPr>
              <w:snapToGrid w:val="0"/>
              <w:jc w:val="center"/>
              <w:rPr>
                <w:color w:val="000000"/>
                <w:sz w:val="18"/>
                <w:szCs w:val="18"/>
              </w:rPr>
            </w:pPr>
          </w:p>
        </w:tc>
        <w:tc>
          <w:tcPr>
            <w:tcW w:w="1417" w:type="dxa"/>
            <w:gridSpan w:val="2"/>
            <w:vAlign w:val="center"/>
          </w:tcPr>
          <w:p w14:paraId="685260C8"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3B57D3B0" w14:textId="77777777" w:rsidR="006E79F6" w:rsidRPr="00784A4D" w:rsidRDefault="006E79F6" w:rsidP="00A63AAB">
            <w:pPr>
              <w:jc w:val="center"/>
              <w:rPr>
                <w:bCs/>
                <w:color w:val="000000"/>
                <w:sz w:val="18"/>
                <w:szCs w:val="18"/>
              </w:rPr>
            </w:pPr>
          </w:p>
        </w:tc>
      </w:tr>
      <w:tr w:rsidR="006E79F6" w:rsidRPr="0023590A" w14:paraId="42D73FC2" w14:textId="77777777" w:rsidTr="00A63AAB">
        <w:trPr>
          <w:trHeight w:val="411"/>
        </w:trPr>
        <w:tc>
          <w:tcPr>
            <w:tcW w:w="568" w:type="dxa"/>
            <w:shd w:val="clear" w:color="auto" w:fill="auto"/>
            <w:noWrap/>
            <w:vAlign w:val="center"/>
          </w:tcPr>
          <w:p w14:paraId="2811B327" w14:textId="77777777" w:rsidR="006E79F6" w:rsidRPr="00784A4D" w:rsidRDefault="006E79F6" w:rsidP="00A63AAB">
            <w:pPr>
              <w:jc w:val="center"/>
              <w:rPr>
                <w:bCs/>
                <w:iCs/>
                <w:color w:val="000000"/>
                <w:sz w:val="18"/>
                <w:szCs w:val="18"/>
              </w:rPr>
            </w:pPr>
            <w:r w:rsidRPr="00784A4D">
              <w:rPr>
                <w:bCs/>
                <w:iCs/>
                <w:color w:val="000000"/>
                <w:sz w:val="18"/>
                <w:szCs w:val="18"/>
              </w:rPr>
              <w:t>16</w:t>
            </w:r>
          </w:p>
        </w:tc>
        <w:tc>
          <w:tcPr>
            <w:tcW w:w="3402" w:type="dxa"/>
            <w:vAlign w:val="center"/>
          </w:tcPr>
          <w:p w14:paraId="4A12B9E8" w14:textId="77777777" w:rsidR="006E79F6" w:rsidRPr="00784A4D" w:rsidRDefault="006E79F6" w:rsidP="00A63AAB">
            <w:pPr>
              <w:jc w:val="center"/>
              <w:rPr>
                <w:bCs/>
                <w:color w:val="000000"/>
                <w:sz w:val="18"/>
                <w:szCs w:val="18"/>
              </w:rPr>
            </w:pPr>
            <w:r w:rsidRPr="00784A4D">
              <w:rPr>
                <w:b/>
                <w:bCs/>
                <w:color w:val="000000"/>
                <w:sz w:val="18"/>
                <w:szCs w:val="18"/>
              </w:rPr>
              <w:t>BP Ostrołęka</w:t>
            </w:r>
            <w:r w:rsidRPr="00784A4D">
              <w:rPr>
                <w:bCs/>
                <w:color w:val="000000"/>
                <w:sz w:val="18"/>
                <w:szCs w:val="18"/>
              </w:rPr>
              <w:t xml:space="preserve"> </w:t>
            </w:r>
            <w:r w:rsidRPr="00784A4D">
              <w:rPr>
                <w:bCs/>
                <w:color w:val="000000"/>
                <w:sz w:val="18"/>
                <w:szCs w:val="18"/>
              </w:rPr>
              <w:br/>
              <w:t>ul. Kościuszki 17</w:t>
            </w:r>
            <w:r>
              <w:rPr>
                <w:bCs/>
                <w:color w:val="000000"/>
                <w:sz w:val="18"/>
                <w:szCs w:val="18"/>
              </w:rPr>
              <w:t xml:space="preserve">, </w:t>
            </w:r>
            <w:r w:rsidRPr="00784A4D">
              <w:rPr>
                <w:bCs/>
                <w:color w:val="000000"/>
                <w:sz w:val="18"/>
                <w:szCs w:val="18"/>
              </w:rPr>
              <w:t>07-410 Ostrołęka</w:t>
            </w:r>
          </w:p>
        </w:tc>
        <w:tc>
          <w:tcPr>
            <w:tcW w:w="2126" w:type="dxa"/>
            <w:vAlign w:val="center"/>
          </w:tcPr>
          <w:p w14:paraId="4B72D1D9" w14:textId="77777777" w:rsidR="006E79F6" w:rsidRPr="00784A4D" w:rsidRDefault="006E79F6" w:rsidP="00A63AAB">
            <w:pPr>
              <w:jc w:val="center"/>
              <w:rPr>
                <w:color w:val="000000"/>
                <w:sz w:val="18"/>
                <w:szCs w:val="18"/>
              </w:rPr>
            </w:pPr>
          </w:p>
        </w:tc>
        <w:tc>
          <w:tcPr>
            <w:tcW w:w="1417" w:type="dxa"/>
            <w:gridSpan w:val="2"/>
            <w:vAlign w:val="center"/>
          </w:tcPr>
          <w:p w14:paraId="0EE94023"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254E2B13" w14:textId="77777777" w:rsidR="006E79F6" w:rsidRPr="00784A4D" w:rsidRDefault="006E79F6" w:rsidP="00A63AAB">
            <w:pPr>
              <w:jc w:val="center"/>
              <w:rPr>
                <w:bCs/>
                <w:color w:val="000000"/>
                <w:sz w:val="18"/>
                <w:szCs w:val="18"/>
              </w:rPr>
            </w:pPr>
          </w:p>
        </w:tc>
      </w:tr>
      <w:tr w:rsidR="006E79F6" w:rsidRPr="0023590A" w14:paraId="36216673" w14:textId="77777777" w:rsidTr="00A63AAB">
        <w:trPr>
          <w:trHeight w:val="411"/>
        </w:trPr>
        <w:tc>
          <w:tcPr>
            <w:tcW w:w="568" w:type="dxa"/>
            <w:shd w:val="clear" w:color="auto" w:fill="auto"/>
            <w:noWrap/>
            <w:vAlign w:val="center"/>
          </w:tcPr>
          <w:p w14:paraId="56B5D6BC" w14:textId="77777777" w:rsidR="006E79F6" w:rsidRPr="00784A4D" w:rsidRDefault="006E79F6" w:rsidP="00A63AAB">
            <w:pPr>
              <w:jc w:val="center"/>
              <w:rPr>
                <w:bCs/>
                <w:iCs/>
                <w:color w:val="000000"/>
                <w:sz w:val="18"/>
                <w:szCs w:val="18"/>
              </w:rPr>
            </w:pPr>
            <w:r w:rsidRPr="00784A4D">
              <w:rPr>
                <w:bCs/>
                <w:iCs/>
                <w:color w:val="000000"/>
                <w:sz w:val="18"/>
                <w:szCs w:val="18"/>
              </w:rPr>
              <w:t>17</w:t>
            </w:r>
          </w:p>
        </w:tc>
        <w:tc>
          <w:tcPr>
            <w:tcW w:w="3402" w:type="dxa"/>
            <w:vAlign w:val="center"/>
          </w:tcPr>
          <w:p w14:paraId="18FBBB4C" w14:textId="77777777" w:rsidR="006E79F6" w:rsidRPr="00784A4D" w:rsidRDefault="006E79F6" w:rsidP="00A63AAB">
            <w:pPr>
              <w:jc w:val="center"/>
              <w:rPr>
                <w:bCs/>
                <w:color w:val="000000"/>
                <w:sz w:val="18"/>
                <w:szCs w:val="18"/>
              </w:rPr>
            </w:pPr>
            <w:r w:rsidRPr="00784A4D">
              <w:rPr>
                <w:b/>
                <w:bCs/>
                <w:color w:val="000000"/>
                <w:sz w:val="18"/>
                <w:szCs w:val="18"/>
              </w:rPr>
              <w:t>BP Ostrów Mazowiecka</w:t>
            </w:r>
            <w:r w:rsidRPr="00784A4D">
              <w:rPr>
                <w:bCs/>
                <w:color w:val="000000"/>
                <w:sz w:val="18"/>
                <w:szCs w:val="18"/>
              </w:rPr>
              <w:br/>
              <w:t xml:space="preserve"> ul. Różańska 9</w:t>
            </w:r>
          </w:p>
          <w:p w14:paraId="0C4D13A7" w14:textId="77777777" w:rsidR="006E79F6" w:rsidRPr="00784A4D" w:rsidRDefault="006E79F6" w:rsidP="00A63AAB">
            <w:pPr>
              <w:snapToGrid w:val="0"/>
              <w:jc w:val="center"/>
              <w:rPr>
                <w:bCs/>
                <w:color w:val="000000"/>
                <w:sz w:val="18"/>
                <w:szCs w:val="18"/>
              </w:rPr>
            </w:pPr>
            <w:r w:rsidRPr="00784A4D">
              <w:rPr>
                <w:bCs/>
                <w:color w:val="000000"/>
                <w:sz w:val="18"/>
                <w:szCs w:val="18"/>
              </w:rPr>
              <w:t>07-300 Ostrów Mazowiecka</w:t>
            </w:r>
          </w:p>
        </w:tc>
        <w:tc>
          <w:tcPr>
            <w:tcW w:w="2126" w:type="dxa"/>
            <w:vAlign w:val="center"/>
          </w:tcPr>
          <w:p w14:paraId="03F79443" w14:textId="77777777" w:rsidR="006E79F6" w:rsidRPr="00784A4D" w:rsidRDefault="006E79F6" w:rsidP="00A63AAB">
            <w:pPr>
              <w:jc w:val="center"/>
              <w:rPr>
                <w:color w:val="000000"/>
                <w:sz w:val="18"/>
                <w:szCs w:val="18"/>
              </w:rPr>
            </w:pPr>
          </w:p>
        </w:tc>
        <w:tc>
          <w:tcPr>
            <w:tcW w:w="1417" w:type="dxa"/>
            <w:gridSpan w:val="2"/>
            <w:vAlign w:val="center"/>
          </w:tcPr>
          <w:p w14:paraId="4BFF705B"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21863EBC" w14:textId="77777777" w:rsidR="006E79F6" w:rsidRPr="00784A4D" w:rsidRDefault="006E79F6" w:rsidP="00A63AAB">
            <w:pPr>
              <w:jc w:val="center"/>
              <w:rPr>
                <w:bCs/>
                <w:color w:val="000000"/>
                <w:sz w:val="18"/>
                <w:szCs w:val="18"/>
              </w:rPr>
            </w:pPr>
          </w:p>
        </w:tc>
      </w:tr>
      <w:tr w:rsidR="006E79F6" w:rsidRPr="0023590A" w14:paraId="55A2B51B" w14:textId="77777777" w:rsidTr="00A63AAB">
        <w:trPr>
          <w:trHeight w:val="411"/>
        </w:trPr>
        <w:tc>
          <w:tcPr>
            <w:tcW w:w="568" w:type="dxa"/>
            <w:shd w:val="clear" w:color="auto" w:fill="auto"/>
            <w:noWrap/>
            <w:vAlign w:val="center"/>
          </w:tcPr>
          <w:p w14:paraId="3A640D70" w14:textId="77777777" w:rsidR="006E79F6" w:rsidRPr="00784A4D" w:rsidRDefault="006E79F6" w:rsidP="00A63AAB">
            <w:pPr>
              <w:jc w:val="center"/>
              <w:rPr>
                <w:bCs/>
                <w:iCs/>
                <w:color w:val="000000"/>
                <w:sz w:val="18"/>
                <w:szCs w:val="18"/>
              </w:rPr>
            </w:pPr>
            <w:r w:rsidRPr="00784A4D">
              <w:rPr>
                <w:bCs/>
                <w:iCs/>
                <w:color w:val="000000"/>
                <w:sz w:val="18"/>
                <w:szCs w:val="18"/>
              </w:rPr>
              <w:t>18</w:t>
            </w:r>
          </w:p>
        </w:tc>
        <w:tc>
          <w:tcPr>
            <w:tcW w:w="3402" w:type="dxa"/>
            <w:vAlign w:val="center"/>
          </w:tcPr>
          <w:p w14:paraId="2B645C5A" w14:textId="77777777" w:rsidR="006E79F6" w:rsidRPr="00784A4D" w:rsidRDefault="006E79F6" w:rsidP="00A63AAB">
            <w:pPr>
              <w:jc w:val="center"/>
              <w:rPr>
                <w:b/>
                <w:bCs/>
                <w:color w:val="000000"/>
                <w:sz w:val="18"/>
                <w:szCs w:val="18"/>
              </w:rPr>
            </w:pPr>
            <w:r w:rsidRPr="00784A4D">
              <w:rPr>
                <w:b/>
                <w:bCs/>
                <w:color w:val="000000"/>
                <w:sz w:val="18"/>
                <w:szCs w:val="18"/>
              </w:rPr>
              <w:t xml:space="preserve">BP Otwock </w:t>
            </w:r>
          </w:p>
          <w:p w14:paraId="4437BA4B" w14:textId="77777777" w:rsidR="006E79F6" w:rsidRPr="00784A4D" w:rsidRDefault="006E79F6" w:rsidP="00A63AAB">
            <w:pPr>
              <w:jc w:val="center"/>
              <w:rPr>
                <w:bCs/>
                <w:color w:val="000000"/>
                <w:sz w:val="18"/>
                <w:szCs w:val="18"/>
              </w:rPr>
            </w:pPr>
            <w:r w:rsidRPr="00784A4D">
              <w:rPr>
                <w:bCs/>
                <w:color w:val="000000"/>
                <w:sz w:val="18"/>
                <w:szCs w:val="18"/>
              </w:rPr>
              <w:t>ul. Legionów 2</w:t>
            </w:r>
            <w:r>
              <w:rPr>
                <w:bCs/>
                <w:color w:val="000000"/>
                <w:sz w:val="18"/>
                <w:szCs w:val="18"/>
              </w:rPr>
              <w:t xml:space="preserve">, </w:t>
            </w:r>
            <w:r w:rsidRPr="00784A4D">
              <w:rPr>
                <w:bCs/>
                <w:color w:val="000000"/>
                <w:sz w:val="18"/>
                <w:szCs w:val="18"/>
              </w:rPr>
              <w:t>05-400 Otwock</w:t>
            </w:r>
          </w:p>
        </w:tc>
        <w:tc>
          <w:tcPr>
            <w:tcW w:w="2126" w:type="dxa"/>
            <w:vAlign w:val="center"/>
          </w:tcPr>
          <w:p w14:paraId="28F2A1AB" w14:textId="77777777" w:rsidR="006E79F6" w:rsidRPr="00784A4D" w:rsidRDefault="006E79F6" w:rsidP="00A63AAB">
            <w:pPr>
              <w:jc w:val="center"/>
              <w:rPr>
                <w:color w:val="000000"/>
                <w:sz w:val="18"/>
                <w:szCs w:val="18"/>
                <w:highlight w:val="yellow"/>
              </w:rPr>
            </w:pPr>
          </w:p>
        </w:tc>
        <w:tc>
          <w:tcPr>
            <w:tcW w:w="1417" w:type="dxa"/>
            <w:gridSpan w:val="2"/>
            <w:vAlign w:val="center"/>
          </w:tcPr>
          <w:p w14:paraId="7F30EF77"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135F99FA" w14:textId="77777777" w:rsidR="006E79F6" w:rsidRPr="00784A4D" w:rsidRDefault="006E79F6" w:rsidP="00A63AAB">
            <w:pPr>
              <w:jc w:val="center"/>
              <w:rPr>
                <w:bCs/>
                <w:color w:val="000000"/>
                <w:sz w:val="18"/>
                <w:szCs w:val="18"/>
              </w:rPr>
            </w:pPr>
          </w:p>
        </w:tc>
      </w:tr>
      <w:tr w:rsidR="006E79F6" w:rsidRPr="0023590A" w14:paraId="0AFE751A" w14:textId="77777777" w:rsidTr="00A63AAB">
        <w:trPr>
          <w:trHeight w:val="411"/>
        </w:trPr>
        <w:tc>
          <w:tcPr>
            <w:tcW w:w="568" w:type="dxa"/>
            <w:shd w:val="clear" w:color="auto" w:fill="auto"/>
            <w:noWrap/>
            <w:vAlign w:val="center"/>
          </w:tcPr>
          <w:p w14:paraId="5E0AA9DE" w14:textId="77777777" w:rsidR="006E79F6" w:rsidRPr="00784A4D" w:rsidRDefault="006E79F6" w:rsidP="00A63AAB">
            <w:pPr>
              <w:jc w:val="center"/>
              <w:rPr>
                <w:bCs/>
                <w:iCs/>
                <w:color w:val="000000"/>
                <w:sz w:val="18"/>
                <w:szCs w:val="18"/>
              </w:rPr>
            </w:pPr>
            <w:r w:rsidRPr="00784A4D">
              <w:rPr>
                <w:bCs/>
                <w:iCs/>
                <w:color w:val="000000"/>
                <w:sz w:val="18"/>
                <w:szCs w:val="18"/>
              </w:rPr>
              <w:t>19</w:t>
            </w:r>
          </w:p>
        </w:tc>
        <w:tc>
          <w:tcPr>
            <w:tcW w:w="3402" w:type="dxa"/>
            <w:vAlign w:val="center"/>
          </w:tcPr>
          <w:p w14:paraId="5A239A6A" w14:textId="77777777" w:rsidR="006E79F6" w:rsidRPr="00784A4D" w:rsidRDefault="006E79F6" w:rsidP="00A63AAB">
            <w:pPr>
              <w:jc w:val="center"/>
              <w:rPr>
                <w:b/>
                <w:bCs/>
                <w:color w:val="000000"/>
                <w:sz w:val="18"/>
                <w:szCs w:val="18"/>
              </w:rPr>
            </w:pPr>
            <w:r w:rsidRPr="00784A4D">
              <w:rPr>
                <w:b/>
                <w:bCs/>
                <w:color w:val="000000"/>
                <w:sz w:val="18"/>
                <w:szCs w:val="18"/>
              </w:rPr>
              <w:t xml:space="preserve">BP Piaseczno </w:t>
            </w:r>
          </w:p>
          <w:p w14:paraId="22E7BC83" w14:textId="77777777" w:rsidR="006E79F6" w:rsidRPr="00784A4D" w:rsidRDefault="006E79F6" w:rsidP="00A63AAB">
            <w:pPr>
              <w:jc w:val="center"/>
              <w:rPr>
                <w:bCs/>
                <w:color w:val="000000"/>
                <w:sz w:val="18"/>
                <w:szCs w:val="18"/>
              </w:rPr>
            </w:pPr>
            <w:r w:rsidRPr="00784A4D">
              <w:rPr>
                <w:bCs/>
                <w:color w:val="000000"/>
                <w:sz w:val="18"/>
                <w:szCs w:val="18"/>
              </w:rPr>
              <w:t>ul. Rybie 8</w:t>
            </w:r>
            <w:r>
              <w:rPr>
                <w:bCs/>
                <w:color w:val="000000"/>
                <w:sz w:val="18"/>
                <w:szCs w:val="18"/>
              </w:rPr>
              <w:t xml:space="preserve">, </w:t>
            </w:r>
            <w:r w:rsidRPr="00784A4D">
              <w:rPr>
                <w:bCs/>
                <w:color w:val="000000"/>
                <w:sz w:val="18"/>
                <w:szCs w:val="18"/>
              </w:rPr>
              <w:t>05-530 Góra Kalwaria</w:t>
            </w:r>
          </w:p>
        </w:tc>
        <w:tc>
          <w:tcPr>
            <w:tcW w:w="2126" w:type="dxa"/>
            <w:vAlign w:val="center"/>
          </w:tcPr>
          <w:p w14:paraId="2F37A590" w14:textId="77777777" w:rsidR="006E79F6" w:rsidRPr="00784A4D" w:rsidRDefault="006E79F6" w:rsidP="00A63AAB">
            <w:pPr>
              <w:jc w:val="center"/>
              <w:rPr>
                <w:color w:val="000000"/>
                <w:sz w:val="18"/>
                <w:szCs w:val="18"/>
              </w:rPr>
            </w:pPr>
          </w:p>
        </w:tc>
        <w:tc>
          <w:tcPr>
            <w:tcW w:w="1417" w:type="dxa"/>
            <w:gridSpan w:val="2"/>
            <w:vAlign w:val="center"/>
          </w:tcPr>
          <w:p w14:paraId="04D75318"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539B61A9" w14:textId="77777777" w:rsidR="006E79F6" w:rsidRPr="00784A4D" w:rsidRDefault="006E79F6" w:rsidP="00A63AAB">
            <w:pPr>
              <w:jc w:val="center"/>
              <w:rPr>
                <w:bCs/>
                <w:color w:val="000000"/>
                <w:sz w:val="18"/>
                <w:szCs w:val="18"/>
              </w:rPr>
            </w:pPr>
          </w:p>
        </w:tc>
      </w:tr>
      <w:tr w:rsidR="006E79F6" w:rsidRPr="0023590A" w14:paraId="01785A2F" w14:textId="77777777" w:rsidTr="00A63AAB">
        <w:trPr>
          <w:trHeight w:val="411"/>
        </w:trPr>
        <w:tc>
          <w:tcPr>
            <w:tcW w:w="568" w:type="dxa"/>
            <w:shd w:val="clear" w:color="auto" w:fill="auto"/>
            <w:noWrap/>
            <w:vAlign w:val="center"/>
          </w:tcPr>
          <w:p w14:paraId="5EDF1EB7" w14:textId="77777777" w:rsidR="006E79F6" w:rsidRPr="00784A4D" w:rsidRDefault="006E79F6" w:rsidP="00A63AAB">
            <w:pPr>
              <w:jc w:val="center"/>
              <w:rPr>
                <w:bCs/>
                <w:iCs/>
                <w:color w:val="000000"/>
                <w:sz w:val="18"/>
                <w:szCs w:val="18"/>
              </w:rPr>
            </w:pPr>
            <w:r w:rsidRPr="00784A4D">
              <w:rPr>
                <w:bCs/>
                <w:iCs/>
                <w:color w:val="000000"/>
                <w:sz w:val="18"/>
                <w:szCs w:val="18"/>
              </w:rPr>
              <w:t>20</w:t>
            </w:r>
          </w:p>
        </w:tc>
        <w:tc>
          <w:tcPr>
            <w:tcW w:w="3402" w:type="dxa"/>
            <w:vAlign w:val="center"/>
          </w:tcPr>
          <w:p w14:paraId="30AA3C21" w14:textId="77777777" w:rsidR="006E79F6" w:rsidRPr="00784A4D" w:rsidRDefault="006E79F6" w:rsidP="00A63AAB">
            <w:pPr>
              <w:jc w:val="center"/>
              <w:rPr>
                <w:b/>
                <w:bCs/>
                <w:color w:val="000000"/>
                <w:sz w:val="18"/>
                <w:szCs w:val="18"/>
              </w:rPr>
            </w:pPr>
            <w:r w:rsidRPr="00784A4D">
              <w:rPr>
                <w:b/>
                <w:bCs/>
                <w:color w:val="000000"/>
                <w:sz w:val="18"/>
                <w:szCs w:val="18"/>
              </w:rPr>
              <w:t xml:space="preserve">BP Płocku </w:t>
            </w:r>
          </w:p>
          <w:p w14:paraId="0DD19C2D" w14:textId="77777777" w:rsidR="006E79F6" w:rsidRPr="00784A4D" w:rsidRDefault="006E79F6" w:rsidP="00A63AAB">
            <w:pPr>
              <w:jc w:val="center"/>
              <w:rPr>
                <w:bCs/>
                <w:color w:val="000000"/>
                <w:sz w:val="18"/>
                <w:szCs w:val="18"/>
              </w:rPr>
            </w:pPr>
            <w:r w:rsidRPr="00784A4D">
              <w:rPr>
                <w:bCs/>
                <w:color w:val="000000"/>
                <w:sz w:val="18"/>
                <w:szCs w:val="18"/>
              </w:rPr>
              <w:t>ul. Piłsudskiego 35</w:t>
            </w:r>
            <w:r>
              <w:rPr>
                <w:bCs/>
                <w:color w:val="000000"/>
                <w:sz w:val="18"/>
                <w:szCs w:val="18"/>
              </w:rPr>
              <w:t xml:space="preserve">, </w:t>
            </w:r>
            <w:r w:rsidRPr="00784A4D">
              <w:rPr>
                <w:bCs/>
                <w:color w:val="000000"/>
                <w:sz w:val="18"/>
                <w:szCs w:val="18"/>
              </w:rPr>
              <w:t>09-407 Płock</w:t>
            </w:r>
          </w:p>
        </w:tc>
        <w:tc>
          <w:tcPr>
            <w:tcW w:w="2126" w:type="dxa"/>
            <w:vAlign w:val="center"/>
          </w:tcPr>
          <w:p w14:paraId="3D612A30" w14:textId="77777777" w:rsidR="006E79F6" w:rsidRPr="00784A4D" w:rsidRDefault="006E79F6" w:rsidP="00A63AAB">
            <w:pPr>
              <w:jc w:val="center"/>
              <w:rPr>
                <w:color w:val="000000"/>
                <w:sz w:val="18"/>
                <w:szCs w:val="18"/>
              </w:rPr>
            </w:pPr>
          </w:p>
        </w:tc>
        <w:tc>
          <w:tcPr>
            <w:tcW w:w="1417" w:type="dxa"/>
            <w:gridSpan w:val="2"/>
            <w:vAlign w:val="center"/>
          </w:tcPr>
          <w:p w14:paraId="539C43FC"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2CE8FE81" w14:textId="77777777" w:rsidR="006E79F6" w:rsidRPr="00784A4D" w:rsidRDefault="006E79F6" w:rsidP="00A63AAB">
            <w:pPr>
              <w:jc w:val="center"/>
              <w:rPr>
                <w:bCs/>
                <w:color w:val="000000"/>
                <w:sz w:val="18"/>
                <w:szCs w:val="18"/>
              </w:rPr>
            </w:pPr>
          </w:p>
        </w:tc>
      </w:tr>
      <w:tr w:rsidR="006E79F6" w:rsidRPr="0023590A" w14:paraId="5C7FC043" w14:textId="77777777" w:rsidTr="00A63AAB">
        <w:trPr>
          <w:trHeight w:val="411"/>
        </w:trPr>
        <w:tc>
          <w:tcPr>
            <w:tcW w:w="568" w:type="dxa"/>
            <w:shd w:val="clear" w:color="auto" w:fill="auto"/>
            <w:noWrap/>
            <w:vAlign w:val="center"/>
          </w:tcPr>
          <w:p w14:paraId="01285CD9" w14:textId="77777777" w:rsidR="006E79F6" w:rsidRPr="00784A4D" w:rsidRDefault="006E79F6" w:rsidP="00A63AAB">
            <w:pPr>
              <w:jc w:val="center"/>
              <w:rPr>
                <w:bCs/>
                <w:iCs/>
                <w:color w:val="000000"/>
                <w:sz w:val="18"/>
                <w:szCs w:val="18"/>
              </w:rPr>
            </w:pPr>
            <w:r w:rsidRPr="00784A4D">
              <w:rPr>
                <w:bCs/>
                <w:iCs/>
                <w:color w:val="000000"/>
                <w:sz w:val="18"/>
                <w:szCs w:val="18"/>
              </w:rPr>
              <w:t>21</w:t>
            </w:r>
          </w:p>
        </w:tc>
        <w:tc>
          <w:tcPr>
            <w:tcW w:w="3402" w:type="dxa"/>
            <w:vAlign w:val="center"/>
          </w:tcPr>
          <w:p w14:paraId="047EA4EA" w14:textId="77777777" w:rsidR="006E79F6" w:rsidRPr="00784A4D" w:rsidRDefault="006E79F6" w:rsidP="00A63AAB">
            <w:pPr>
              <w:jc w:val="center"/>
              <w:rPr>
                <w:b/>
                <w:bCs/>
                <w:color w:val="000000"/>
                <w:sz w:val="18"/>
                <w:szCs w:val="18"/>
              </w:rPr>
            </w:pPr>
            <w:r w:rsidRPr="00784A4D">
              <w:rPr>
                <w:b/>
                <w:bCs/>
                <w:color w:val="000000"/>
                <w:sz w:val="18"/>
                <w:szCs w:val="18"/>
              </w:rPr>
              <w:t xml:space="preserve">BP Płońsk </w:t>
            </w:r>
          </w:p>
          <w:p w14:paraId="098946D7" w14:textId="77777777" w:rsidR="006E79F6" w:rsidRPr="00784A4D" w:rsidRDefault="006E79F6" w:rsidP="00A63AAB">
            <w:pPr>
              <w:jc w:val="center"/>
              <w:rPr>
                <w:bCs/>
                <w:color w:val="000000"/>
                <w:sz w:val="18"/>
                <w:szCs w:val="18"/>
              </w:rPr>
            </w:pPr>
            <w:r w:rsidRPr="00784A4D">
              <w:rPr>
                <w:bCs/>
                <w:color w:val="000000"/>
                <w:sz w:val="18"/>
                <w:szCs w:val="18"/>
              </w:rPr>
              <w:t>ul. Sienkiewicza 11</w:t>
            </w:r>
            <w:r>
              <w:rPr>
                <w:bCs/>
                <w:color w:val="000000"/>
                <w:sz w:val="18"/>
                <w:szCs w:val="18"/>
              </w:rPr>
              <w:t xml:space="preserve">, </w:t>
            </w:r>
            <w:r w:rsidRPr="00784A4D">
              <w:rPr>
                <w:bCs/>
                <w:color w:val="000000"/>
                <w:sz w:val="18"/>
                <w:szCs w:val="18"/>
              </w:rPr>
              <w:t>09-100 Płońsk</w:t>
            </w:r>
          </w:p>
        </w:tc>
        <w:tc>
          <w:tcPr>
            <w:tcW w:w="2126" w:type="dxa"/>
            <w:vAlign w:val="center"/>
          </w:tcPr>
          <w:p w14:paraId="726F562E" w14:textId="77777777" w:rsidR="006E79F6" w:rsidRPr="00784A4D" w:rsidRDefault="006E79F6" w:rsidP="00A63AAB">
            <w:pPr>
              <w:jc w:val="center"/>
              <w:rPr>
                <w:color w:val="000000"/>
                <w:sz w:val="18"/>
                <w:szCs w:val="18"/>
              </w:rPr>
            </w:pPr>
          </w:p>
        </w:tc>
        <w:tc>
          <w:tcPr>
            <w:tcW w:w="1417" w:type="dxa"/>
            <w:gridSpan w:val="2"/>
            <w:vAlign w:val="center"/>
          </w:tcPr>
          <w:p w14:paraId="344A0CAC"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17D4DF1B" w14:textId="77777777" w:rsidR="006E79F6" w:rsidRPr="00784A4D" w:rsidRDefault="006E79F6" w:rsidP="00A63AAB">
            <w:pPr>
              <w:jc w:val="center"/>
              <w:rPr>
                <w:bCs/>
                <w:color w:val="000000"/>
                <w:sz w:val="18"/>
                <w:szCs w:val="18"/>
              </w:rPr>
            </w:pPr>
          </w:p>
        </w:tc>
      </w:tr>
      <w:tr w:rsidR="006E79F6" w:rsidRPr="0023590A" w14:paraId="48386778" w14:textId="77777777" w:rsidTr="00A63AAB">
        <w:trPr>
          <w:trHeight w:val="411"/>
        </w:trPr>
        <w:tc>
          <w:tcPr>
            <w:tcW w:w="568" w:type="dxa"/>
            <w:shd w:val="clear" w:color="auto" w:fill="auto"/>
            <w:noWrap/>
            <w:vAlign w:val="center"/>
          </w:tcPr>
          <w:p w14:paraId="2BFF9FAF" w14:textId="77777777" w:rsidR="006E79F6" w:rsidRPr="00784A4D" w:rsidRDefault="006E79F6" w:rsidP="00A63AAB">
            <w:pPr>
              <w:jc w:val="center"/>
              <w:rPr>
                <w:bCs/>
                <w:iCs/>
                <w:color w:val="000000"/>
                <w:sz w:val="18"/>
                <w:szCs w:val="18"/>
              </w:rPr>
            </w:pPr>
            <w:r w:rsidRPr="00784A4D">
              <w:rPr>
                <w:bCs/>
                <w:iCs/>
                <w:color w:val="000000"/>
                <w:sz w:val="18"/>
                <w:szCs w:val="18"/>
              </w:rPr>
              <w:t>22</w:t>
            </w:r>
          </w:p>
        </w:tc>
        <w:tc>
          <w:tcPr>
            <w:tcW w:w="3402" w:type="dxa"/>
            <w:vAlign w:val="center"/>
          </w:tcPr>
          <w:p w14:paraId="089DD225" w14:textId="77777777" w:rsidR="006E79F6" w:rsidRPr="00784A4D" w:rsidRDefault="006E79F6" w:rsidP="00A63AAB">
            <w:pPr>
              <w:snapToGrid w:val="0"/>
              <w:jc w:val="center"/>
              <w:rPr>
                <w:b/>
                <w:bCs/>
                <w:color w:val="000000"/>
                <w:sz w:val="18"/>
                <w:szCs w:val="18"/>
              </w:rPr>
            </w:pPr>
            <w:r w:rsidRPr="00784A4D">
              <w:rPr>
                <w:b/>
                <w:bCs/>
                <w:color w:val="000000"/>
                <w:sz w:val="18"/>
                <w:szCs w:val="18"/>
              </w:rPr>
              <w:t>BP Pruszków</w:t>
            </w:r>
          </w:p>
          <w:p w14:paraId="2993998E" w14:textId="77777777" w:rsidR="006E79F6" w:rsidRPr="00784A4D" w:rsidRDefault="006E79F6" w:rsidP="00A63AAB">
            <w:pPr>
              <w:snapToGrid w:val="0"/>
              <w:jc w:val="center"/>
              <w:rPr>
                <w:bCs/>
                <w:color w:val="000000"/>
                <w:sz w:val="18"/>
                <w:szCs w:val="18"/>
              </w:rPr>
            </w:pPr>
            <w:r w:rsidRPr="00784A4D">
              <w:rPr>
                <w:bCs/>
                <w:color w:val="000000"/>
                <w:sz w:val="18"/>
                <w:szCs w:val="18"/>
              </w:rPr>
              <w:t>ul. Harcerska30                                                                                 05-820 Piastów</w:t>
            </w:r>
          </w:p>
        </w:tc>
        <w:tc>
          <w:tcPr>
            <w:tcW w:w="2126" w:type="dxa"/>
            <w:vAlign w:val="center"/>
          </w:tcPr>
          <w:p w14:paraId="1E769456" w14:textId="77777777" w:rsidR="006E79F6" w:rsidRPr="00784A4D" w:rsidRDefault="006E79F6" w:rsidP="00A63AAB">
            <w:pPr>
              <w:jc w:val="center"/>
              <w:rPr>
                <w:color w:val="000000"/>
                <w:sz w:val="18"/>
                <w:szCs w:val="18"/>
              </w:rPr>
            </w:pPr>
          </w:p>
        </w:tc>
        <w:tc>
          <w:tcPr>
            <w:tcW w:w="1417" w:type="dxa"/>
            <w:gridSpan w:val="2"/>
            <w:vAlign w:val="center"/>
          </w:tcPr>
          <w:p w14:paraId="4625601D"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22E50D35" w14:textId="77777777" w:rsidR="006E79F6" w:rsidRPr="00784A4D" w:rsidRDefault="006E79F6" w:rsidP="00A63AAB">
            <w:pPr>
              <w:jc w:val="center"/>
              <w:rPr>
                <w:bCs/>
                <w:color w:val="000000"/>
                <w:sz w:val="18"/>
                <w:szCs w:val="18"/>
              </w:rPr>
            </w:pPr>
          </w:p>
        </w:tc>
      </w:tr>
      <w:tr w:rsidR="006E79F6" w:rsidRPr="0023590A" w14:paraId="0838CCA5" w14:textId="77777777" w:rsidTr="00A63AAB">
        <w:trPr>
          <w:trHeight w:val="411"/>
        </w:trPr>
        <w:tc>
          <w:tcPr>
            <w:tcW w:w="568" w:type="dxa"/>
            <w:shd w:val="clear" w:color="auto" w:fill="auto"/>
            <w:noWrap/>
            <w:vAlign w:val="center"/>
          </w:tcPr>
          <w:p w14:paraId="36E64FCB" w14:textId="77777777" w:rsidR="006E79F6" w:rsidRPr="00784A4D" w:rsidRDefault="006E79F6" w:rsidP="00A63AAB">
            <w:pPr>
              <w:jc w:val="center"/>
              <w:rPr>
                <w:bCs/>
                <w:iCs/>
                <w:color w:val="000000"/>
                <w:sz w:val="18"/>
                <w:szCs w:val="18"/>
              </w:rPr>
            </w:pPr>
            <w:r w:rsidRPr="00784A4D">
              <w:rPr>
                <w:bCs/>
                <w:iCs/>
                <w:color w:val="000000"/>
                <w:sz w:val="18"/>
                <w:szCs w:val="18"/>
              </w:rPr>
              <w:t>23</w:t>
            </w:r>
          </w:p>
        </w:tc>
        <w:tc>
          <w:tcPr>
            <w:tcW w:w="3402" w:type="dxa"/>
            <w:vAlign w:val="center"/>
          </w:tcPr>
          <w:p w14:paraId="3C8FF97C" w14:textId="77777777" w:rsidR="006E79F6" w:rsidRPr="00784A4D" w:rsidRDefault="006E79F6" w:rsidP="00A63AAB">
            <w:pPr>
              <w:jc w:val="center"/>
              <w:rPr>
                <w:b/>
                <w:bCs/>
                <w:color w:val="000000"/>
                <w:sz w:val="18"/>
                <w:szCs w:val="18"/>
              </w:rPr>
            </w:pPr>
            <w:r w:rsidRPr="00784A4D">
              <w:rPr>
                <w:b/>
                <w:bCs/>
                <w:color w:val="000000"/>
                <w:sz w:val="18"/>
                <w:szCs w:val="18"/>
              </w:rPr>
              <w:t xml:space="preserve">BP Przasnysz </w:t>
            </w:r>
          </w:p>
          <w:p w14:paraId="7A62E29C" w14:textId="77777777" w:rsidR="006E79F6" w:rsidRPr="00784A4D" w:rsidRDefault="006E79F6" w:rsidP="00A63AAB">
            <w:pPr>
              <w:jc w:val="center"/>
              <w:rPr>
                <w:bCs/>
                <w:color w:val="000000"/>
                <w:sz w:val="18"/>
                <w:szCs w:val="18"/>
              </w:rPr>
            </w:pPr>
            <w:r w:rsidRPr="00784A4D">
              <w:rPr>
                <w:bCs/>
                <w:color w:val="000000"/>
                <w:sz w:val="18"/>
                <w:szCs w:val="18"/>
              </w:rPr>
              <w:t>ul. Szpitalna 10A</w:t>
            </w:r>
            <w:r>
              <w:rPr>
                <w:bCs/>
                <w:color w:val="000000"/>
                <w:sz w:val="18"/>
                <w:szCs w:val="18"/>
              </w:rPr>
              <w:t xml:space="preserve">, </w:t>
            </w:r>
            <w:r w:rsidRPr="00784A4D">
              <w:rPr>
                <w:bCs/>
                <w:color w:val="000000"/>
                <w:sz w:val="18"/>
                <w:szCs w:val="18"/>
              </w:rPr>
              <w:t>06-300 Przasnysz</w:t>
            </w:r>
          </w:p>
        </w:tc>
        <w:tc>
          <w:tcPr>
            <w:tcW w:w="2126" w:type="dxa"/>
            <w:vAlign w:val="center"/>
          </w:tcPr>
          <w:p w14:paraId="3E9C6F56" w14:textId="77777777" w:rsidR="006E79F6" w:rsidRPr="00784A4D" w:rsidRDefault="006E79F6" w:rsidP="00A63AAB">
            <w:pPr>
              <w:jc w:val="center"/>
              <w:rPr>
                <w:color w:val="000000"/>
                <w:sz w:val="18"/>
                <w:szCs w:val="18"/>
              </w:rPr>
            </w:pPr>
          </w:p>
        </w:tc>
        <w:tc>
          <w:tcPr>
            <w:tcW w:w="1417" w:type="dxa"/>
            <w:gridSpan w:val="2"/>
            <w:vAlign w:val="center"/>
          </w:tcPr>
          <w:p w14:paraId="1268090B"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3C2F9375" w14:textId="77777777" w:rsidR="006E79F6" w:rsidRPr="00784A4D" w:rsidRDefault="006E79F6" w:rsidP="00A63AAB">
            <w:pPr>
              <w:jc w:val="center"/>
              <w:rPr>
                <w:bCs/>
                <w:color w:val="000000"/>
                <w:sz w:val="18"/>
                <w:szCs w:val="18"/>
              </w:rPr>
            </w:pPr>
          </w:p>
        </w:tc>
      </w:tr>
      <w:tr w:rsidR="006E79F6" w:rsidRPr="0023590A" w14:paraId="39245E74" w14:textId="77777777" w:rsidTr="00A63AAB">
        <w:trPr>
          <w:trHeight w:val="411"/>
        </w:trPr>
        <w:tc>
          <w:tcPr>
            <w:tcW w:w="568" w:type="dxa"/>
            <w:shd w:val="clear" w:color="auto" w:fill="auto"/>
            <w:noWrap/>
            <w:vAlign w:val="center"/>
          </w:tcPr>
          <w:p w14:paraId="060F80F4" w14:textId="77777777" w:rsidR="006E79F6" w:rsidRPr="00784A4D" w:rsidRDefault="006E79F6" w:rsidP="00A63AAB">
            <w:pPr>
              <w:jc w:val="center"/>
              <w:rPr>
                <w:bCs/>
                <w:iCs/>
                <w:color w:val="000000"/>
                <w:sz w:val="18"/>
                <w:szCs w:val="18"/>
              </w:rPr>
            </w:pPr>
            <w:r w:rsidRPr="00784A4D">
              <w:rPr>
                <w:bCs/>
                <w:iCs/>
                <w:color w:val="000000"/>
                <w:sz w:val="18"/>
                <w:szCs w:val="18"/>
              </w:rPr>
              <w:t>24</w:t>
            </w:r>
          </w:p>
        </w:tc>
        <w:tc>
          <w:tcPr>
            <w:tcW w:w="3402" w:type="dxa"/>
            <w:vAlign w:val="center"/>
          </w:tcPr>
          <w:p w14:paraId="1BD2CE29" w14:textId="77777777" w:rsidR="006E79F6" w:rsidRPr="00784A4D" w:rsidRDefault="006E79F6" w:rsidP="00A63AAB">
            <w:pPr>
              <w:jc w:val="center"/>
              <w:rPr>
                <w:b/>
                <w:bCs/>
                <w:color w:val="000000"/>
                <w:sz w:val="18"/>
                <w:szCs w:val="18"/>
              </w:rPr>
            </w:pPr>
            <w:r w:rsidRPr="00784A4D">
              <w:rPr>
                <w:b/>
                <w:bCs/>
                <w:color w:val="000000"/>
                <w:sz w:val="18"/>
                <w:szCs w:val="18"/>
              </w:rPr>
              <w:t xml:space="preserve">BP Przysucha </w:t>
            </w:r>
          </w:p>
          <w:p w14:paraId="013BB33F" w14:textId="77777777" w:rsidR="006E79F6" w:rsidRPr="00784A4D" w:rsidRDefault="006E79F6" w:rsidP="00A63AAB">
            <w:pPr>
              <w:jc w:val="center"/>
              <w:rPr>
                <w:bCs/>
                <w:color w:val="000000"/>
                <w:sz w:val="18"/>
                <w:szCs w:val="18"/>
              </w:rPr>
            </w:pPr>
            <w:r w:rsidRPr="00784A4D">
              <w:rPr>
                <w:bCs/>
                <w:color w:val="000000"/>
                <w:sz w:val="18"/>
                <w:szCs w:val="18"/>
              </w:rPr>
              <w:t>ul. Szkolna 7</w:t>
            </w:r>
            <w:r>
              <w:rPr>
                <w:bCs/>
                <w:color w:val="000000"/>
                <w:sz w:val="18"/>
                <w:szCs w:val="18"/>
              </w:rPr>
              <w:t xml:space="preserve">, </w:t>
            </w:r>
            <w:r w:rsidRPr="00784A4D">
              <w:rPr>
                <w:bCs/>
                <w:color w:val="000000"/>
                <w:sz w:val="18"/>
                <w:szCs w:val="18"/>
              </w:rPr>
              <w:t>26-400 Przysucha</w:t>
            </w:r>
          </w:p>
        </w:tc>
        <w:tc>
          <w:tcPr>
            <w:tcW w:w="2126" w:type="dxa"/>
            <w:vAlign w:val="center"/>
          </w:tcPr>
          <w:p w14:paraId="6A581BC6" w14:textId="77777777" w:rsidR="006E79F6" w:rsidRPr="00784A4D" w:rsidRDefault="006E79F6" w:rsidP="00A63AAB">
            <w:pPr>
              <w:jc w:val="center"/>
              <w:rPr>
                <w:color w:val="000000"/>
                <w:sz w:val="18"/>
                <w:szCs w:val="18"/>
              </w:rPr>
            </w:pPr>
          </w:p>
        </w:tc>
        <w:tc>
          <w:tcPr>
            <w:tcW w:w="1417" w:type="dxa"/>
            <w:gridSpan w:val="2"/>
            <w:vAlign w:val="center"/>
          </w:tcPr>
          <w:p w14:paraId="512E7B5B"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7F3F4419" w14:textId="77777777" w:rsidR="006E79F6" w:rsidRPr="00784A4D" w:rsidRDefault="006E79F6" w:rsidP="00A63AAB">
            <w:pPr>
              <w:jc w:val="center"/>
              <w:rPr>
                <w:bCs/>
                <w:color w:val="000000"/>
                <w:sz w:val="18"/>
                <w:szCs w:val="18"/>
              </w:rPr>
            </w:pPr>
          </w:p>
        </w:tc>
      </w:tr>
      <w:tr w:rsidR="006E79F6" w:rsidRPr="0023590A" w14:paraId="0ED83258" w14:textId="77777777" w:rsidTr="00A63AAB">
        <w:trPr>
          <w:trHeight w:val="411"/>
        </w:trPr>
        <w:tc>
          <w:tcPr>
            <w:tcW w:w="568" w:type="dxa"/>
            <w:shd w:val="clear" w:color="auto" w:fill="auto"/>
            <w:noWrap/>
            <w:vAlign w:val="center"/>
          </w:tcPr>
          <w:p w14:paraId="43486D38" w14:textId="77777777" w:rsidR="006E79F6" w:rsidRPr="00784A4D" w:rsidRDefault="006E79F6" w:rsidP="00A63AAB">
            <w:pPr>
              <w:jc w:val="center"/>
              <w:rPr>
                <w:bCs/>
                <w:iCs/>
                <w:color w:val="000000"/>
                <w:sz w:val="18"/>
                <w:szCs w:val="18"/>
              </w:rPr>
            </w:pPr>
            <w:r w:rsidRPr="00784A4D">
              <w:rPr>
                <w:bCs/>
                <w:iCs/>
                <w:color w:val="000000"/>
                <w:sz w:val="18"/>
                <w:szCs w:val="18"/>
              </w:rPr>
              <w:lastRenderedPageBreak/>
              <w:t>25</w:t>
            </w:r>
          </w:p>
        </w:tc>
        <w:tc>
          <w:tcPr>
            <w:tcW w:w="3402" w:type="dxa"/>
            <w:vAlign w:val="center"/>
          </w:tcPr>
          <w:p w14:paraId="4C92D875" w14:textId="77777777" w:rsidR="006E79F6" w:rsidRPr="00784A4D" w:rsidRDefault="006E79F6" w:rsidP="00A63AAB">
            <w:pPr>
              <w:jc w:val="center"/>
              <w:rPr>
                <w:bCs/>
                <w:color w:val="000000"/>
                <w:sz w:val="18"/>
                <w:szCs w:val="18"/>
              </w:rPr>
            </w:pPr>
            <w:r w:rsidRPr="00784A4D">
              <w:rPr>
                <w:b/>
                <w:bCs/>
                <w:color w:val="000000"/>
                <w:sz w:val="18"/>
                <w:szCs w:val="18"/>
              </w:rPr>
              <w:t>BP Pułtusk</w:t>
            </w:r>
            <w:r w:rsidRPr="00784A4D">
              <w:rPr>
                <w:bCs/>
                <w:color w:val="000000"/>
                <w:sz w:val="18"/>
                <w:szCs w:val="18"/>
              </w:rPr>
              <w:t xml:space="preserve"> </w:t>
            </w:r>
            <w:r w:rsidRPr="00784A4D">
              <w:rPr>
                <w:bCs/>
                <w:color w:val="000000"/>
                <w:sz w:val="18"/>
                <w:szCs w:val="18"/>
              </w:rPr>
              <w:br/>
              <w:t>Golądkowo 41J</w:t>
            </w:r>
            <w:r>
              <w:rPr>
                <w:bCs/>
                <w:color w:val="000000"/>
                <w:sz w:val="18"/>
                <w:szCs w:val="18"/>
              </w:rPr>
              <w:t xml:space="preserve">, </w:t>
            </w:r>
            <w:r w:rsidRPr="00784A4D">
              <w:rPr>
                <w:bCs/>
                <w:color w:val="000000"/>
                <w:sz w:val="18"/>
                <w:szCs w:val="18"/>
              </w:rPr>
              <w:t>06-120 Winnica</w:t>
            </w:r>
          </w:p>
        </w:tc>
        <w:tc>
          <w:tcPr>
            <w:tcW w:w="2126" w:type="dxa"/>
            <w:vAlign w:val="center"/>
          </w:tcPr>
          <w:p w14:paraId="3886D58C" w14:textId="77777777" w:rsidR="006E79F6" w:rsidRPr="00784A4D" w:rsidRDefault="006E79F6" w:rsidP="00A63AAB">
            <w:pPr>
              <w:jc w:val="center"/>
              <w:rPr>
                <w:color w:val="000000"/>
                <w:sz w:val="18"/>
                <w:szCs w:val="18"/>
              </w:rPr>
            </w:pPr>
          </w:p>
        </w:tc>
        <w:tc>
          <w:tcPr>
            <w:tcW w:w="1417" w:type="dxa"/>
            <w:gridSpan w:val="2"/>
            <w:vAlign w:val="center"/>
          </w:tcPr>
          <w:p w14:paraId="27BB3BEB"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54F67AF7" w14:textId="77777777" w:rsidR="006E79F6" w:rsidRPr="00784A4D" w:rsidRDefault="006E79F6" w:rsidP="00A63AAB">
            <w:pPr>
              <w:jc w:val="center"/>
              <w:rPr>
                <w:bCs/>
                <w:color w:val="000000"/>
                <w:sz w:val="18"/>
                <w:szCs w:val="18"/>
              </w:rPr>
            </w:pPr>
          </w:p>
        </w:tc>
      </w:tr>
      <w:tr w:rsidR="006E79F6" w:rsidRPr="0023590A" w14:paraId="1E701338" w14:textId="77777777" w:rsidTr="00A63AAB">
        <w:trPr>
          <w:trHeight w:val="411"/>
        </w:trPr>
        <w:tc>
          <w:tcPr>
            <w:tcW w:w="568" w:type="dxa"/>
            <w:shd w:val="clear" w:color="auto" w:fill="auto"/>
            <w:noWrap/>
            <w:vAlign w:val="center"/>
          </w:tcPr>
          <w:p w14:paraId="171020EE" w14:textId="77777777" w:rsidR="006E79F6" w:rsidRPr="00784A4D" w:rsidRDefault="006E79F6" w:rsidP="00A63AAB">
            <w:pPr>
              <w:jc w:val="center"/>
              <w:rPr>
                <w:bCs/>
                <w:iCs/>
                <w:color w:val="000000"/>
                <w:sz w:val="18"/>
                <w:szCs w:val="18"/>
              </w:rPr>
            </w:pPr>
            <w:r w:rsidRPr="00784A4D">
              <w:rPr>
                <w:bCs/>
                <w:iCs/>
                <w:color w:val="000000"/>
                <w:sz w:val="18"/>
                <w:szCs w:val="18"/>
              </w:rPr>
              <w:t>26</w:t>
            </w:r>
          </w:p>
        </w:tc>
        <w:tc>
          <w:tcPr>
            <w:tcW w:w="3402" w:type="dxa"/>
            <w:vAlign w:val="center"/>
          </w:tcPr>
          <w:p w14:paraId="60CBFE76" w14:textId="77777777" w:rsidR="006E79F6" w:rsidRPr="00784A4D" w:rsidRDefault="006E79F6" w:rsidP="00A63AAB">
            <w:pPr>
              <w:jc w:val="center"/>
              <w:rPr>
                <w:bCs/>
                <w:color w:val="000000"/>
                <w:sz w:val="18"/>
                <w:szCs w:val="18"/>
              </w:rPr>
            </w:pPr>
            <w:r w:rsidRPr="00784A4D">
              <w:rPr>
                <w:b/>
                <w:bCs/>
                <w:color w:val="000000"/>
                <w:sz w:val="18"/>
                <w:szCs w:val="18"/>
              </w:rPr>
              <w:t>BP Radom</w:t>
            </w:r>
            <w:r w:rsidRPr="00784A4D">
              <w:rPr>
                <w:bCs/>
                <w:color w:val="000000"/>
                <w:sz w:val="18"/>
                <w:szCs w:val="18"/>
              </w:rPr>
              <w:t xml:space="preserve"> </w:t>
            </w:r>
            <w:r w:rsidRPr="00784A4D">
              <w:rPr>
                <w:bCs/>
                <w:color w:val="000000"/>
                <w:sz w:val="18"/>
                <w:szCs w:val="18"/>
              </w:rPr>
              <w:br/>
              <w:t>ul. Lubelska 65</w:t>
            </w:r>
            <w:r>
              <w:rPr>
                <w:bCs/>
                <w:color w:val="000000"/>
                <w:sz w:val="18"/>
                <w:szCs w:val="18"/>
              </w:rPr>
              <w:t xml:space="preserve">, </w:t>
            </w:r>
            <w:r w:rsidRPr="00784A4D">
              <w:rPr>
                <w:bCs/>
                <w:color w:val="000000"/>
                <w:sz w:val="18"/>
                <w:szCs w:val="18"/>
              </w:rPr>
              <w:t>26-600 Radom</w:t>
            </w:r>
          </w:p>
        </w:tc>
        <w:tc>
          <w:tcPr>
            <w:tcW w:w="2126" w:type="dxa"/>
            <w:vAlign w:val="center"/>
          </w:tcPr>
          <w:p w14:paraId="0CEDD0F5" w14:textId="77777777" w:rsidR="006E79F6" w:rsidRPr="00784A4D" w:rsidRDefault="006E79F6" w:rsidP="00A63AAB">
            <w:pPr>
              <w:jc w:val="center"/>
              <w:rPr>
                <w:color w:val="000000"/>
                <w:sz w:val="18"/>
                <w:szCs w:val="18"/>
              </w:rPr>
            </w:pPr>
          </w:p>
        </w:tc>
        <w:tc>
          <w:tcPr>
            <w:tcW w:w="1417" w:type="dxa"/>
            <w:gridSpan w:val="2"/>
            <w:vAlign w:val="center"/>
          </w:tcPr>
          <w:p w14:paraId="1A76038C"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3C72E2B5" w14:textId="77777777" w:rsidR="006E79F6" w:rsidRPr="00784A4D" w:rsidRDefault="006E79F6" w:rsidP="00A63AAB">
            <w:pPr>
              <w:jc w:val="center"/>
              <w:rPr>
                <w:bCs/>
                <w:color w:val="000000"/>
                <w:sz w:val="18"/>
                <w:szCs w:val="18"/>
              </w:rPr>
            </w:pPr>
          </w:p>
        </w:tc>
      </w:tr>
      <w:tr w:rsidR="006E79F6" w:rsidRPr="0023590A" w14:paraId="1B40B165" w14:textId="77777777" w:rsidTr="00A63AAB">
        <w:trPr>
          <w:trHeight w:val="411"/>
        </w:trPr>
        <w:tc>
          <w:tcPr>
            <w:tcW w:w="568" w:type="dxa"/>
            <w:shd w:val="clear" w:color="auto" w:fill="auto"/>
            <w:noWrap/>
            <w:vAlign w:val="center"/>
          </w:tcPr>
          <w:p w14:paraId="4C9E2089" w14:textId="77777777" w:rsidR="006E79F6" w:rsidRPr="00784A4D" w:rsidRDefault="006E79F6" w:rsidP="00A63AAB">
            <w:pPr>
              <w:jc w:val="center"/>
              <w:rPr>
                <w:bCs/>
                <w:iCs/>
                <w:color w:val="000000"/>
                <w:sz w:val="18"/>
                <w:szCs w:val="18"/>
              </w:rPr>
            </w:pPr>
            <w:r w:rsidRPr="00784A4D">
              <w:rPr>
                <w:bCs/>
                <w:iCs/>
                <w:color w:val="000000"/>
                <w:sz w:val="18"/>
                <w:szCs w:val="18"/>
              </w:rPr>
              <w:t>27</w:t>
            </w:r>
          </w:p>
        </w:tc>
        <w:tc>
          <w:tcPr>
            <w:tcW w:w="3402" w:type="dxa"/>
            <w:vAlign w:val="center"/>
          </w:tcPr>
          <w:p w14:paraId="695315C3" w14:textId="77777777" w:rsidR="006E79F6" w:rsidRPr="00784A4D" w:rsidRDefault="006E79F6" w:rsidP="00A63AAB">
            <w:pPr>
              <w:jc w:val="center"/>
              <w:rPr>
                <w:bCs/>
                <w:color w:val="000000"/>
                <w:sz w:val="18"/>
                <w:szCs w:val="18"/>
              </w:rPr>
            </w:pPr>
            <w:r w:rsidRPr="00784A4D">
              <w:rPr>
                <w:b/>
                <w:bCs/>
                <w:color w:val="000000"/>
                <w:sz w:val="18"/>
                <w:szCs w:val="18"/>
              </w:rPr>
              <w:t>BP Siedlce</w:t>
            </w:r>
            <w:r w:rsidRPr="00784A4D">
              <w:rPr>
                <w:bCs/>
                <w:color w:val="000000"/>
                <w:sz w:val="18"/>
                <w:szCs w:val="18"/>
              </w:rPr>
              <w:t xml:space="preserve"> </w:t>
            </w:r>
            <w:r w:rsidRPr="00784A4D">
              <w:rPr>
                <w:b/>
                <w:bCs/>
                <w:color w:val="000000"/>
                <w:sz w:val="18"/>
                <w:szCs w:val="18"/>
              </w:rPr>
              <w:t xml:space="preserve">wraz </w:t>
            </w:r>
            <w:r w:rsidRPr="00784A4D">
              <w:rPr>
                <w:b/>
                <w:bCs/>
                <w:color w:val="000000"/>
                <w:sz w:val="18"/>
                <w:szCs w:val="18"/>
              </w:rPr>
              <w:br/>
              <w:t>z Wydziałem ds. Premiowych</w:t>
            </w:r>
            <w:r w:rsidRPr="00784A4D">
              <w:rPr>
                <w:bCs/>
                <w:color w:val="000000"/>
                <w:sz w:val="18"/>
                <w:szCs w:val="18"/>
              </w:rPr>
              <w:br/>
              <w:t>ul. Warszawska 133</w:t>
            </w:r>
            <w:r>
              <w:rPr>
                <w:bCs/>
                <w:color w:val="000000"/>
                <w:sz w:val="18"/>
                <w:szCs w:val="18"/>
              </w:rPr>
              <w:t xml:space="preserve">, </w:t>
            </w:r>
            <w:r w:rsidRPr="00784A4D">
              <w:rPr>
                <w:bCs/>
                <w:color w:val="000000"/>
                <w:sz w:val="18"/>
                <w:szCs w:val="18"/>
              </w:rPr>
              <w:t>08-110 Siedlce</w:t>
            </w:r>
          </w:p>
        </w:tc>
        <w:tc>
          <w:tcPr>
            <w:tcW w:w="2126" w:type="dxa"/>
            <w:vAlign w:val="center"/>
          </w:tcPr>
          <w:p w14:paraId="3376CC8E" w14:textId="77777777" w:rsidR="006E79F6" w:rsidRPr="00784A4D" w:rsidRDefault="006E79F6" w:rsidP="00A63AAB">
            <w:pPr>
              <w:jc w:val="center"/>
              <w:rPr>
                <w:color w:val="000000"/>
                <w:sz w:val="18"/>
                <w:szCs w:val="18"/>
              </w:rPr>
            </w:pPr>
          </w:p>
        </w:tc>
        <w:tc>
          <w:tcPr>
            <w:tcW w:w="1417" w:type="dxa"/>
            <w:gridSpan w:val="2"/>
            <w:vAlign w:val="center"/>
          </w:tcPr>
          <w:p w14:paraId="6F9240F2"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58D26A31" w14:textId="77777777" w:rsidR="006E79F6" w:rsidRPr="00784A4D" w:rsidRDefault="006E79F6" w:rsidP="00A63AAB">
            <w:pPr>
              <w:jc w:val="center"/>
              <w:rPr>
                <w:bCs/>
                <w:color w:val="000000"/>
                <w:sz w:val="18"/>
                <w:szCs w:val="18"/>
              </w:rPr>
            </w:pPr>
          </w:p>
        </w:tc>
      </w:tr>
      <w:tr w:rsidR="006E79F6" w:rsidRPr="0023590A" w14:paraId="7EDF4EA0" w14:textId="77777777" w:rsidTr="00A63AAB">
        <w:trPr>
          <w:trHeight w:val="411"/>
        </w:trPr>
        <w:tc>
          <w:tcPr>
            <w:tcW w:w="568" w:type="dxa"/>
            <w:shd w:val="clear" w:color="auto" w:fill="auto"/>
            <w:noWrap/>
            <w:vAlign w:val="center"/>
          </w:tcPr>
          <w:p w14:paraId="1BE23022" w14:textId="77777777" w:rsidR="006E79F6" w:rsidRPr="00784A4D" w:rsidRDefault="006E79F6" w:rsidP="00A63AAB">
            <w:pPr>
              <w:jc w:val="center"/>
              <w:rPr>
                <w:bCs/>
                <w:iCs/>
                <w:color w:val="000000"/>
                <w:sz w:val="18"/>
                <w:szCs w:val="18"/>
              </w:rPr>
            </w:pPr>
            <w:r w:rsidRPr="00784A4D">
              <w:rPr>
                <w:bCs/>
                <w:iCs/>
                <w:color w:val="000000"/>
                <w:sz w:val="18"/>
                <w:szCs w:val="18"/>
              </w:rPr>
              <w:t>28</w:t>
            </w:r>
          </w:p>
        </w:tc>
        <w:tc>
          <w:tcPr>
            <w:tcW w:w="3402" w:type="dxa"/>
            <w:vAlign w:val="center"/>
          </w:tcPr>
          <w:p w14:paraId="4F5D43EB" w14:textId="77777777" w:rsidR="006E79F6" w:rsidRPr="00784A4D" w:rsidRDefault="006E79F6" w:rsidP="00A63AAB">
            <w:pPr>
              <w:jc w:val="center"/>
              <w:rPr>
                <w:bCs/>
                <w:color w:val="000000"/>
                <w:sz w:val="18"/>
                <w:szCs w:val="18"/>
              </w:rPr>
            </w:pPr>
            <w:r w:rsidRPr="00784A4D">
              <w:rPr>
                <w:b/>
                <w:bCs/>
                <w:color w:val="000000"/>
                <w:sz w:val="18"/>
                <w:szCs w:val="18"/>
              </w:rPr>
              <w:t>BP Sierpc</w:t>
            </w:r>
            <w:r w:rsidRPr="00784A4D">
              <w:rPr>
                <w:bCs/>
                <w:color w:val="000000"/>
                <w:sz w:val="18"/>
                <w:szCs w:val="18"/>
              </w:rPr>
              <w:t xml:space="preserve"> </w:t>
            </w:r>
            <w:r w:rsidRPr="00784A4D">
              <w:rPr>
                <w:bCs/>
                <w:color w:val="000000"/>
                <w:sz w:val="18"/>
                <w:szCs w:val="18"/>
              </w:rPr>
              <w:br/>
              <w:t>ul. Wróblewskiego 2</w:t>
            </w:r>
            <w:r>
              <w:rPr>
                <w:bCs/>
                <w:color w:val="000000"/>
                <w:sz w:val="18"/>
                <w:szCs w:val="18"/>
              </w:rPr>
              <w:t xml:space="preserve">, </w:t>
            </w:r>
            <w:r w:rsidRPr="00784A4D">
              <w:rPr>
                <w:bCs/>
                <w:color w:val="000000"/>
                <w:sz w:val="18"/>
                <w:szCs w:val="18"/>
              </w:rPr>
              <w:t>09-200 Sierpc</w:t>
            </w:r>
          </w:p>
        </w:tc>
        <w:tc>
          <w:tcPr>
            <w:tcW w:w="2126" w:type="dxa"/>
            <w:vAlign w:val="center"/>
          </w:tcPr>
          <w:p w14:paraId="480377B8" w14:textId="77777777" w:rsidR="006E79F6" w:rsidRPr="00784A4D" w:rsidRDefault="006E79F6" w:rsidP="00A63AAB">
            <w:pPr>
              <w:jc w:val="center"/>
              <w:rPr>
                <w:color w:val="000000"/>
                <w:sz w:val="18"/>
                <w:szCs w:val="18"/>
              </w:rPr>
            </w:pPr>
          </w:p>
        </w:tc>
        <w:tc>
          <w:tcPr>
            <w:tcW w:w="1417" w:type="dxa"/>
            <w:gridSpan w:val="2"/>
            <w:vAlign w:val="center"/>
          </w:tcPr>
          <w:p w14:paraId="4814B685"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5DAADCA3" w14:textId="77777777" w:rsidR="006E79F6" w:rsidRPr="00784A4D" w:rsidRDefault="006E79F6" w:rsidP="00A63AAB">
            <w:pPr>
              <w:jc w:val="center"/>
              <w:rPr>
                <w:bCs/>
                <w:color w:val="000000"/>
                <w:sz w:val="18"/>
                <w:szCs w:val="18"/>
              </w:rPr>
            </w:pPr>
          </w:p>
        </w:tc>
      </w:tr>
      <w:tr w:rsidR="006E79F6" w:rsidRPr="0023590A" w14:paraId="12764C32" w14:textId="77777777" w:rsidTr="00A63AAB">
        <w:trPr>
          <w:trHeight w:val="411"/>
        </w:trPr>
        <w:tc>
          <w:tcPr>
            <w:tcW w:w="568" w:type="dxa"/>
            <w:shd w:val="clear" w:color="auto" w:fill="auto"/>
            <w:noWrap/>
            <w:vAlign w:val="center"/>
          </w:tcPr>
          <w:p w14:paraId="57D8422A" w14:textId="77777777" w:rsidR="006E79F6" w:rsidRPr="00784A4D" w:rsidRDefault="006E79F6" w:rsidP="00A63AAB">
            <w:pPr>
              <w:jc w:val="center"/>
              <w:rPr>
                <w:bCs/>
                <w:iCs/>
                <w:color w:val="000000"/>
                <w:sz w:val="18"/>
                <w:szCs w:val="18"/>
              </w:rPr>
            </w:pPr>
            <w:r w:rsidRPr="00784A4D">
              <w:rPr>
                <w:bCs/>
                <w:iCs/>
                <w:color w:val="000000"/>
                <w:sz w:val="18"/>
                <w:szCs w:val="18"/>
              </w:rPr>
              <w:t>29</w:t>
            </w:r>
          </w:p>
        </w:tc>
        <w:tc>
          <w:tcPr>
            <w:tcW w:w="3402" w:type="dxa"/>
            <w:vAlign w:val="center"/>
          </w:tcPr>
          <w:p w14:paraId="1E6F30C8" w14:textId="77777777" w:rsidR="006E79F6" w:rsidRPr="00784A4D" w:rsidRDefault="006E79F6" w:rsidP="00A63AAB">
            <w:pPr>
              <w:jc w:val="center"/>
              <w:rPr>
                <w:bCs/>
                <w:color w:val="000000"/>
                <w:sz w:val="18"/>
                <w:szCs w:val="18"/>
              </w:rPr>
            </w:pPr>
            <w:r w:rsidRPr="00784A4D">
              <w:rPr>
                <w:b/>
                <w:bCs/>
                <w:color w:val="000000"/>
                <w:sz w:val="18"/>
                <w:szCs w:val="18"/>
              </w:rPr>
              <w:t>BP Sochaczew</w:t>
            </w:r>
            <w:r w:rsidRPr="00784A4D">
              <w:rPr>
                <w:bCs/>
                <w:color w:val="000000"/>
                <w:sz w:val="18"/>
                <w:szCs w:val="18"/>
              </w:rPr>
              <w:t xml:space="preserve"> </w:t>
            </w:r>
            <w:r w:rsidRPr="00784A4D">
              <w:rPr>
                <w:bCs/>
                <w:color w:val="000000"/>
                <w:sz w:val="18"/>
                <w:szCs w:val="18"/>
              </w:rPr>
              <w:br/>
              <w:t>ul. Łąkowa 22</w:t>
            </w:r>
            <w:r>
              <w:rPr>
                <w:bCs/>
                <w:color w:val="000000"/>
                <w:sz w:val="18"/>
                <w:szCs w:val="18"/>
              </w:rPr>
              <w:t xml:space="preserve">, </w:t>
            </w:r>
            <w:r w:rsidRPr="00784A4D">
              <w:rPr>
                <w:bCs/>
                <w:color w:val="000000"/>
                <w:sz w:val="18"/>
                <w:szCs w:val="18"/>
              </w:rPr>
              <w:t>96-500 Sochaczew</w:t>
            </w:r>
          </w:p>
        </w:tc>
        <w:tc>
          <w:tcPr>
            <w:tcW w:w="2126" w:type="dxa"/>
            <w:vAlign w:val="center"/>
          </w:tcPr>
          <w:p w14:paraId="2AAF353C" w14:textId="77777777" w:rsidR="006E79F6" w:rsidRPr="00784A4D" w:rsidRDefault="006E79F6" w:rsidP="00A63AAB">
            <w:pPr>
              <w:jc w:val="center"/>
              <w:rPr>
                <w:color w:val="000000"/>
                <w:sz w:val="18"/>
                <w:szCs w:val="18"/>
              </w:rPr>
            </w:pPr>
          </w:p>
        </w:tc>
        <w:tc>
          <w:tcPr>
            <w:tcW w:w="1417" w:type="dxa"/>
            <w:gridSpan w:val="2"/>
            <w:vAlign w:val="center"/>
          </w:tcPr>
          <w:p w14:paraId="1E9A0AB4"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16994EF2" w14:textId="77777777" w:rsidR="006E79F6" w:rsidRPr="00784A4D" w:rsidRDefault="006E79F6" w:rsidP="00A63AAB">
            <w:pPr>
              <w:jc w:val="center"/>
              <w:rPr>
                <w:bCs/>
                <w:color w:val="000000"/>
                <w:sz w:val="18"/>
                <w:szCs w:val="18"/>
              </w:rPr>
            </w:pPr>
          </w:p>
        </w:tc>
      </w:tr>
      <w:tr w:rsidR="006E79F6" w:rsidRPr="0023590A" w14:paraId="648B93D6" w14:textId="77777777" w:rsidTr="00A63AAB">
        <w:trPr>
          <w:trHeight w:val="411"/>
        </w:trPr>
        <w:tc>
          <w:tcPr>
            <w:tcW w:w="568" w:type="dxa"/>
            <w:shd w:val="clear" w:color="auto" w:fill="auto"/>
            <w:noWrap/>
            <w:vAlign w:val="center"/>
          </w:tcPr>
          <w:p w14:paraId="5F55C911" w14:textId="77777777" w:rsidR="006E79F6" w:rsidRPr="00784A4D" w:rsidRDefault="006E79F6" w:rsidP="00A63AAB">
            <w:pPr>
              <w:jc w:val="center"/>
              <w:rPr>
                <w:bCs/>
                <w:iCs/>
                <w:color w:val="000000"/>
                <w:sz w:val="18"/>
                <w:szCs w:val="18"/>
              </w:rPr>
            </w:pPr>
            <w:r w:rsidRPr="00784A4D">
              <w:rPr>
                <w:bCs/>
                <w:iCs/>
                <w:color w:val="000000"/>
                <w:sz w:val="18"/>
                <w:szCs w:val="18"/>
              </w:rPr>
              <w:t>30</w:t>
            </w:r>
          </w:p>
        </w:tc>
        <w:tc>
          <w:tcPr>
            <w:tcW w:w="3402" w:type="dxa"/>
            <w:vAlign w:val="center"/>
          </w:tcPr>
          <w:p w14:paraId="790F8623" w14:textId="77777777" w:rsidR="006E79F6" w:rsidRPr="00784A4D" w:rsidRDefault="006E79F6" w:rsidP="00A63AAB">
            <w:pPr>
              <w:snapToGrid w:val="0"/>
              <w:jc w:val="center"/>
              <w:rPr>
                <w:bCs/>
                <w:color w:val="000000"/>
                <w:sz w:val="18"/>
                <w:szCs w:val="18"/>
              </w:rPr>
            </w:pPr>
            <w:r w:rsidRPr="00784A4D">
              <w:rPr>
                <w:b/>
                <w:bCs/>
                <w:color w:val="000000"/>
                <w:sz w:val="18"/>
                <w:szCs w:val="18"/>
              </w:rPr>
              <w:t xml:space="preserve">BP Sokołów Podlaski </w:t>
            </w:r>
            <w:r w:rsidRPr="00784A4D">
              <w:rPr>
                <w:bCs/>
                <w:color w:val="000000"/>
                <w:sz w:val="18"/>
                <w:szCs w:val="18"/>
              </w:rPr>
              <w:br/>
              <w:t xml:space="preserve">ul. Oleksiaka Wichury 3                   </w:t>
            </w:r>
          </w:p>
          <w:p w14:paraId="6399DB4F" w14:textId="77777777" w:rsidR="006E79F6" w:rsidRPr="00784A4D" w:rsidRDefault="006E79F6" w:rsidP="00A63AAB">
            <w:pPr>
              <w:snapToGrid w:val="0"/>
              <w:jc w:val="center"/>
              <w:rPr>
                <w:bCs/>
                <w:color w:val="000000"/>
                <w:sz w:val="18"/>
                <w:szCs w:val="18"/>
              </w:rPr>
            </w:pPr>
            <w:r w:rsidRPr="00784A4D">
              <w:rPr>
                <w:bCs/>
                <w:color w:val="000000"/>
                <w:sz w:val="18"/>
                <w:szCs w:val="18"/>
              </w:rPr>
              <w:t>08-300 Sokołów Podlaski</w:t>
            </w:r>
          </w:p>
        </w:tc>
        <w:tc>
          <w:tcPr>
            <w:tcW w:w="2126" w:type="dxa"/>
            <w:vAlign w:val="center"/>
          </w:tcPr>
          <w:p w14:paraId="207F4370" w14:textId="77777777" w:rsidR="006E79F6" w:rsidRPr="00784A4D" w:rsidRDefault="006E79F6" w:rsidP="00A63AAB">
            <w:pPr>
              <w:jc w:val="center"/>
              <w:rPr>
                <w:color w:val="000000"/>
                <w:sz w:val="18"/>
                <w:szCs w:val="18"/>
              </w:rPr>
            </w:pPr>
          </w:p>
        </w:tc>
        <w:tc>
          <w:tcPr>
            <w:tcW w:w="1417" w:type="dxa"/>
            <w:gridSpan w:val="2"/>
            <w:vAlign w:val="center"/>
          </w:tcPr>
          <w:p w14:paraId="4D4ADC14"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4BE9D48A" w14:textId="77777777" w:rsidR="006E79F6" w:rsidRPr="00784A4D" w:rsidRDefault="006E79F6" w:rsidP="00A63AAB">
            <w:pPr>
              <w:jc w:val="center"/>
              <w:rPr>
                <w:bCs/>
                <w:color w:val="000000"/>
                <w:sz w:val="18"/>
                <w:szCs w:val="18"/>
              </w:rPr>
            </w:pPr>
          </w:p>
        </w:tc>
      </w:tr>
      <w:tr w:rsidR="006E79F6" w:rsidRPr="0023590A" w14:paraId="7F0DD3C7" w14:textId="77777777" w:rsidTr="00A63AAB">
        <w:trPr>
          <w:trHeight w:val="411"/>
        </w:trPr>
        <w:tc>
          <w:tcPr>
            <w:tcW w:w="568" w:type="dxa"/>
            <w:shd w:val="clear" w:color="auto" w:fill="auto"/>
            <w:noWrap/>
            <w:vAlign w:val="center"/>
          </w:tcPr>
          <w:p w14:paraId="59B3738C" w14:textId="77777777" w:rsidR="006E79F6" w:rsidRPr="00784A4D" w:rsidRDefault="006E79F6" w:rsidP="00A63AAB">
            <w:pPr>
              <w:jc w:val="center"/>
              <w:rPr>
                <w:bCs/>
                <w:iCs/>
                <w:color w:val="000000"/>
                <w:sz w:val="18"/>
                <w:szCs w:val="18"/>
              </w:rPr>
            </w:pPr>
            <w:r w:rsidRPr="00784A4D">
              <w:rPr>
                <w:bCs/>
                <w:iCs/>
                <w:color w:val="000000"/>
                <w:sz w:val="18"/>
                <w:szCs w:val="18"/>
              </w:rPr>
              <w:t>31</w:t>
            </w:r>
          </w:p>
        </w:tc>
        <w:tc>
          <w:tcPr>
            <w:tcW w:w="3402" w:type="dxa"/>
            <w:vAlign w:val="center"/>
          </w:tcPr>
          <w:p w14:paraId="5464B6E5" w14:textId="77777777" w:rsidR="006E79F6" w:rsidRPr="00784A4D" w:rsidRDefault="006E79F6" w:rsidP="00A63AAB">
            <w:pPr>
              <w:snapToGrid w:val="0"/>
              <w:jc w:val="center"/>
              <w:rPr>
                <w:bCs/>
                <w:color w:val="000000"/>
                <w:sz w:val="18"/>
                <w:szCs w:val="18"/>
              </w:rPr>
            </w:pPr>
            <w:r w:rsidRPr="00784A4D">
              <w:rPr>
                <w:b/>
                <w:bCs/>
                <w:color w:val="000000"/>
                <w:sz w:val="18"/>
                <w:szCs w:val="18"/>
              </w:rPr>
              <w:t>BP Szydłowiec</w:t>
            </w:r>
            <w:r w:rsidRPr="00784A4D">
              <w:rPr>
                <w:bCs/>
                <w:color w:val="000000"/>
                <w:sz w:val="18"/>
                <w:szCs w:val="18"/>
              </w:rPr>
              <w:t xml:space="preserve"> </w:t>
            </w:r>
            <w:r w:rsidRPr="00784A4D">
              <w:rPr>
                <w:bCs/>
                <w:color w:val="000000"/>
                <w:sz w:val="18"/>
                <w:szCs w:val="18"/>
              </w:rPr>
              <w:br/>
              <w:t>ul. Wschodnia 68</w:t>
            </w:r>
            <w:r>
              <w:rPr>
                <w:bCs/>
                <w:color w:val="000000"/>
                <w:sz w:val="18"/>
                <w:szCs w:val="18"/>
              </w:rPr>
              <w:t xml:space="preserve">, </w:t>
            </w:r>
            <w:r w:rsidRPr="00784A4D">
              <w:rPr>
                <w:bCs/>
                <w:color w:val="000000"/>
                <w:sz w:val="18"/>
                <w:szCs w:val="18"/>
              </w:rPr>
              <w:t>26-500 Szydłowiec</w:t>
            </w:r>
          </w:p>
        </w:tc>
        <w:tc>
          <w:tcPr>
            <w:tcW w:w="2126" w:type="dxa"/>
            <w:vAlign w:val="center"/>
          </w:tcPr>
          <w:p w14:paraId="36C964C1" w14:textId="77777777" w:rsidR="006E79F6" w:rsidRPr="00784A4D" w:rsidRDefault="006E79F6" w:rsidP="00A63AAB">
            <w:pPr>
              <w:jc w:val="center"/>
              <w:rPr>
                <w:color w:val="000000"/>
                <w:sz w:val="18"/>
                <w:szCs w:val="18"/>
              </w:rPr>
            </w:pPr>
          </w:p>
        </w:tc>
        <w:tc>
          <w:tcPr>
            <w:tcW w:w="1417" w:type="dxa"/>
            <w:gridSpan w:val="2"/>
            <w:vAlign w:val="center"/>
          </w:tcPr>
          <w:p w14:paraId="672B19BA"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7B86D7B2" w14:textId="77777777" w:rsidR="006E79F6" w:rsidRPr="00784A4D" w:rsidRDefault="006E79F6" w:rsidP="00A63AAB">
            <w:pPr>
              <w:jc w:val="center"/>
              <w:rPr>
                <w:bCs/>
                <w:color w:val="000000"/>
                <w:sz w:val="18"/>
                <w:szCs w:val="18"/>
              </w:rPr>
            </w:pPr>
          </w:p>
        </w:tc>
      </w:tr>
      <w:tr w:rsidR="006E79F6" w:rsidRPr="0023590A" w14:paraId="076D9AE7" w14:textId="77777777" w:rsidTr="00A63AAB">
        <w:trPr>
          <w:trHeight w:val="411"/>
        </w:trPr>
        <w:tc>
          <w:tcPr>
            <w:tcW w:w="568" w:type="dxa"/>
            <w:shd w:val="clear" w:color="auto" w:fill="auto"/>
            <w:noWrap/>
            <w:vAlign w:val="center"/>
          </w:tcPr>
          <w:p w14:paraId="50826CE8" w14:textId="77777777" w:rsidR="006E79F6" w:rsidRPr="00784A4D" w:rsidRDefault="006E79F6" w:rsidP="00A63AAB">
            <w:pPr>
              <w:jc w:val="center"/>
              <w:rPr>
                <w:bCs/>
                <w:iCs/>
                <w:color w:val="000000"/>
                <w:sz w:val="18"/>
                <w:szCs w:val="18"/>
              </w:rPr>
            </w:pPr>
            <w:r w:rsidRPr="00784A4D">
              <w:rPr>
                <w:bCs/>
                <w:iCs/>
                <w:color w:val="000000"/>
                <w:sz w:val="18"/>
                <w:szCs w:val="18"/>
              </w:rPr>
              <w:t>32</w:t>
            </w:r>
          </w:p>
        </w:tc>
        <w:tc>
          <w:tcPr>
            <w:tcW w:w="3402" w:type="dxa"/>
            <w:vAlign w:val="center"/>
          </w:tcPr>
          <w:p w14:paraId="3698E49C" w14:textId="77777777" w:rsidR="006E79F6" w:rsidRPr="00784A4D" w:rsidRDefault="006E79F6" w:rsidP="00A63AAB">
            <w:pPr>
              <w:jc w:val="center"/>
              <w:rPr>
                <w:bCs/>
                <w:color w:val="000000"/>
                <w:sz w:val="18"/>
                <w:szCs w:val="18"/>
              </w:rPr>
            </w:pPr>
            <w:r w:rsidRPr="00784A4D">
              <w:rPr>
                <w:b/>
                <w:bCs/>
                <w:color w:val="000000"/>
                <w:sz w:val="18"/>
                <w:szCs w:val="18"/>
              </w:rPr>
              <w:t>BP Warszawa -  Zachód</w:t>
            </w:r>
            <w:r w:rsidRPr="00784A4D">
              <w:rPr>
                <w:bCs/>
                <w:color w:val="000000"/>
                <w:sz w:val="18"/>
                <w:szCs w:val="18"/>
              </w:rPr>
              <w:t xml:space="preserve"> </w:t>
            </w:r>
          </w:p>
          <w:p w14:paraId="228716D4" w14:textId="77777777" w:rsidR="006E79F6" w:rsidRPr="00784A4D" w:rsidRDefault="006E79F6" w:rsidP="00A63AAB">
            <w:pPr>
              <w:jc w:val="center"/>
              <w:rPr>
                <w:bCs/>
                <w:color w:val="000000"/>
                <w:sz w:val="18"/>
                <w:szCs w:val="18"/>
              </w:rPr>
            </w:pPr>
            <w:r w:rsidRPr="00784A4D">
              <w:rPr>
                <w:bCs/>
                <w:color w:val="000000"/>
                <w:sz w:val="18"/>
                <w:szCs w:val="18"/>
              </w:rPr>
              <w:t>Wojcieszyn</w:t>
            </w:r>
            <w:r>
              <w:rPr>
                <w:bCs/>
                <w:color w:val="000000"/>
                <w:sz w:val="18"/>
                <w:szCs w:val="18"/>
              </w:rPr>
              <w:t xml:space="preserve">, </w:t>
            </w:r>
            <w:r w:rsidRPr="00784A4D">
              <w:rPr>
                <w:bCs/>
                <w:color w:val="000000"/>
                <w:sz w:val="18"/>
                <w:szCs w:val="18"/>
              </w:rPr>
              <w:t>ul. Trakt Królewski  91</w:t>
            </w:r>
          </w:p>
          <w:p w14:paraId="33839AE8" w14:textId="77777777" w:rsidR="006E79F6" w:rsidRPr="00784A4D" w:rsidRDefault="006E79F6" w:rsidP="00A63AAB">
            <w:pPr>
              <w:snapToGrid w:val="0"/>
              <w:jc w:val="center"/>
              <w:rPr>
                <w:bCs/>
                <w:color w:val="000000"/>
                <w:sz w:val="18"/>
                <w:szCs w:val="18"/>
              </w:rPr>
            </w:pPr>
            <w:r w:rsidRPr="00784A4D">
              <w:rPr>
                <w:bCs/>
                <w:color w:val="000000"/>
                <w:sz w:val="18"/>
                <w:szCs w:val="18"/>
              </w:rPr>
              <w:t xml:space="preserve">05-082 </w:t>
            </w:r>
            <w:r>
              <w:rPr>
                <w:bCs/>
                <w:color w:val="000000"/>
                <w:sz w:val="18"/>
                <w:szCs w:val="18"/>
              </w:rPr>
              <w:t>Stare Babice</w:t>
            </w:r>
          </w:p>
        </w:tc>
        <w:tc>
          <w:tcPr>
            <w:tcW w:w="2126" w:type="dxa"/>
            <w:vAlign w:val="center"/>
          </w:tcPr>
          <w:p w14:paraId="5ADA9297" w14:textId="77777777" w:rsidR="006E79F6" w:rsidRPr="00784A4D" w:rsidRDefault="006E79F6" w:rsidP="00A63AAB">
            <w:pPr>
              <w:jc w:val="center"/>
              <w:rPr>
                <w:color w:val="000000"/>
                <w:sz w:val="18"/>
                <w:szCs w:val="18"/>
              </w:rPr>
            </w:pPr>
          </w:p>
        </w:tc>
        <w:tc>
          <w:tcPr>
            <w:tcW w:w="1417" w:type="dxa"/>
            <w:gridSpan w:val="2"/>
            <w:vAlign w:val="center"/>
          </w:tcPr>
          <w:p w14:paraId="0E36A2AB"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610B3E9B" w14:textId="77777777" w:rsidR="006E79F6" w:rsidRPr="00784A4D" w:rsidRDefault="006E79F6" w:rsidP="00A63AAB">
            <w:pPr>
              <w:jc w:val="center"/>
              <w:rPr>
                <w:bCs/>
                <w:color w:val="000000"/>
                <w:sz w:val="18"/>
                <w:szCs w:val="18"/>
              </w:rPr>
            </w:pPr>
          </w:p>
        </w:tc>
      </w:tr>
      <w:tr w:rsidR="006E79F6" w:rsidRPr="0023590A" w14:paraId="1F537781" w14:textId="77777777" w:rsidTr="00A63AAB">
        <w:trPr>
          <w:trHeight w:val="411"/>
        </w:trPr>
        <w:tc>
          <w:tcPr>
            <w:tcW w:w="568" w:type="dxa"/>
            <w:shd w:val="clear" w:color="auto" w:fill="auto"/>
            <w:noWrap/>
            <w:vAlign w:val="center"/>
          </w:tcPr>
          <w:p w14:paraId="12DC3430" w14:textId="77777777" w:rsidR="006E79F6" w:rsidRPr="00784A4D" w:rsidRDefault="006E79F6" w:rsidP="00A63AAB">
            <w:pPr>
              <w:jc w:val="center"/>
              <w:rPr>
                <w:bCs/>
                <w:iCs/>
                <w:color w:val="000000"/>
                <w:sz w:val="18"/>
                <w:szCs w:val="18"/>
              </w:rPr>
            </w:pPr>
            <w:r w:rsidRPr="00784A4D">
              <w:rPr>
                <w:bCs/>
                <w:iCs/>
                <w:color w:val="000000"/>
                <w:sz w:val="18"/>
                <w:szCs w:val="18"/>
              </w:rPr>
              <w:t>33</w:t>
            </w:r>
          </w:p>
        </w:tc>
        <w:tc>
          <w:tcPr>
            <w:tcW w:w="3402" w:type="dxa"/>
            <w:vAlign w:val="center"/>
          </w:tcPr>
          <w:p w14:paraId="24CAC59E" w14:textId="77777777" w:rsidR="006E79F6" w:rsidRPr="00784A4D" w:rsidRDefault="006E79F6" w:rsidP="00A63AAB">
            <w:pPr>
              <w:jc w:val="center"/>
              <w:rPr>
                <w:bCs/>
                <w:color w:val="000000"/>
                <w:sz w:val="18"/>
                <w:szCs w:val="18"/>
              </w:rPr>
            </w:pPr>
            <w:r w:rsidRPr="00784A4D">
              <w:rPr>
                <w:b/>
                <w:bCs/>
                <w:color w:val="000000"/>
                <w:sz w:val="18"/>
                <w:szCs w:val="18"/>
              </w:rPr>
              <w:t>BP Węgrów</w:t>
            </w:r>
            <w:r w:rsidRPr="00784A4D">
              <w:rPr>
                <w:bCs/>
                <w:color w:val="000000"/>
                <w:sz w:val="18"/>
                <w:szCs w:val="18"/>
              </w:rPr>
              <w:br/>
              <w:t>ul. Podlaska 1</w:t>
            </w:r>
            <w:r>
              <w:rPr>
                <w:bCs/>
                <w:color w:val="000000"/>
                <w:sz w:val="18"/>
                <w:szCs w:val="18"/>
              </w:rPr>
              <w:t xml:space="preserve">, </w:t>
            </w:r>
            <w:r w:rsidRPr="00784A4D">
              <w:rPr>
                <w:bCs/>
                <w:color w:val="000000"/>
                <w:sz w:val="18"/>
                <w:szCs w:val="18"/>
              </w:rPr>
              <w:t>07-100 Węgrów</w:t>
            </w:r>
          </w:p>
        </w:tc>
        <w:tc>
          <w:tcPr>
            <w:tcW w:w="2126" w:type="dxa"/>
            <w:vAlign w:val="center"/>
          </w:tcPr>
          <w:p w14:paraId="120C1060" w14:textId="77777777" w:rsidR="006E79F6" w:rsidRPr="00784A4D" w:rsidRDefault="006E79F6" w:rsidP="00A63AAB">
            <w:pPr>
              <w:jc w:val="center"/>
              <w:rPr>
                <w:color w:val="000000"/>
                <w:sz w:val="18"/>
                <w:szCs w:val="18"/>
              </w:rPr>
            </w:pPr>
          </w:p>
        </w:tc>
        <w:tc>
          <w:tcPr>
            <w:tcW w:w="1417" w:type="dxa"/>
            <w:gridSpan w:val="2"/>
            <w:vAlign w:val="center"/>
          </w:tcPr>
          <w:p w14:paraId="73DCDB69"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7ADA2F3F" w14:textId="77777777" w:rsidR="006E79F6" w:rsidRPr="00784A4D" w:rsidRDefault="006E79F6" w:rsidP="00A63AAB">
            <w:pPr>
              <w:jc w:val="center"/>
              <w:rPr>
                <w:bCs/>
                <w:color w:val="000000"/>
                <w:sz w:val="18"/>
                <w:szCs w:val="18"/>
              </w:rPr>
            </w:pPr>
          </w:p>
        </w:tc>
      </w:tr>
      <w:tr w:rsidR="006E79F6" w:rsidRPr="0023590A" w14:paraId="24D8615E" w14:textId="77777777" w:rsidTr="00A63AAB">
        <w:trPr>
          <w:trHeight w:val="411"/>
        </w:trPr>
        <w:tc>
          <w:tcPr>
            <w:tcW w:w="568" w:type="dxa"/>
            <w:shd w:val="clear" w:color="auto" w:fill="auto"/>
            <w:noWrap/>
            <w:vAlign w:val="center"/>
          </w:tcPr>
          <w:p w14:paraId="601C4DD4" w14:textId="77777777" w:rsidR="006E79F6" w:rsidRPr="00784A4D" w:rsidRDefault="006E79F6" w:rsidP="00A63AAB">
            <w:pPr>
              <w:jc w:val="center"/>
              <w:rPr>
                <w:bCs/>
                <w:iCs/>
                <w:color w:val="000000"/>
                <w:sz w:val="18"/>
                <w:szCs w:val="18"/>
              </w:rPr>
            </w:pPr>
            <w:r w:rsidRPr="00784A4D">
              <w:rPr>
                <w:bCs/>
                <w:iCs/>
                <w:color w:val="000000"/>
                <w:sz w:val="18"/>
                <w:szCs w:val="18"/>
              </w:rPr>
              <w:t>34</w:t>
            </w:r>
          </w:p>
        </w:tc>
        <w:tc>
          <w:tcPr>
            <w:tcW w:w="3402" w:type="dxa"/>
            <w:vAlign w:val="center"/>
          </w:tcPr>
          <w:p w14:paraId="38E2A02C" w14:textId="77777777" w:rsidR="006E79F6" w:rsidRPr="00784A4D" w:rsidRDefault="006E79F6" w:rsidP="00A63AAB">
            <w:pPr>
              <w:jc w:val="center"/>
              <w:rPr>
                <w:bCs/>
                <w:color w:val="000000"/>
                <w:sz w:val="18"/>
                <w:szCs w:val="18"/>
              </w:rPr>
            </w:pPr>
            <w:r w:rsidRPr="00784A4D">
              <w:rPr>
                <w:b/>
                <w:bCs/>
                <w:color w:val="000000"/>
                <w:sz w:val="18"/>
                <w:szCs w:val="18"/>
              </w:rPr>
              <w:t>BP Wołomin</w:t>
            </w:r>
            <w:r w:rsidRPr="00784A4D">
              <w:rPr>
                <w:bCs/>
                <w:color w:val="000000"/>
                <w:sz w:val="18"/>
                <w:szCs w:val="18"/>
              </w:rPr>
              <w:t xml:space="preserve"> </w:t>
            </w:r>
            <w:r w:rsidRPr="00784A4D">
              <w:rPr>
                <w:bCs/>
                <w:color w:val="000000"/>
                <w:sz w:val="18"/>
                <w:szCs w:val="18"/>
              </w:rPr>
              <w:br/>
              <w:t>ul. Marszałka Józefa Piłsudskiego 4</w:t>
            </w:r>
          </w:p>
          <w:p w14:paraId="69278FE0" w14:textId="77777777" w:rsidR="006E79F6" w:rsidRPr="00784A4D" w:rsidRDefault="006E79F6" w:rsidP="00A63AAB">
            <w:pPr>
              <w:snapToGrid w:val="0"/>
              <w:jc w:val="center"/>
              <w:rPr>
                <w:bCs/>
                <w:color w:val="000000"/>
                <w:sz w:val="18"/>
                <w:szCs w:val="18"/>
              </w:rPr>
            </w:pPr>
            <w:r w:rsidRPr="00784A4D">
              <w:rPr>
                <w:bCs/>
                <w:color w:val="000000"/>
                <w:sz w:val="18"/>
                <w:szCs w:val="18"/>
              </w:rPr>
              <w:t>05-200 Wołomin</w:t>
            </w:r>
          </w:p>
        </w:tc>
        <w:tc>
          <w:tcPr>
            <w:tcW w:w="2126" w:type="dxa"/>
            <w:vAlign w:val="center"/>
          </w:tcPr>
          <w:p w14:paraId="2DC760B0" w14:textId="77777777" w:rsidR="006E79F6" w:rsidRPr="00784A4D" w:rsidRDefault="006E79F6" w:rsidP="00A63AAB">
            <w:pPr>
              <w:jc w:val="center"/>
              <w:rPr>
                <w:color w:val="000000"/>
                <w:sz w:val="18"/>
                <w:szCs w:val="18"/>
              </w:rPr>
            </w:pPr>
          </w:p>
        </w:tc>
        <w:tc>
          <w:tcPr>
            <w:tcW w:w="1417" w:type="dxa"/>
            <w:gridSpan w:val="2"/>
            <w:vAlign w:val="center"/>
          </w:tcPr>
          <w:p w14:paraId="54D51162"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0D08C774" w14:textId="77777777" w:rsidR="006E79F6" w:rsidRPr="00784A4D" w:rsidRDefault="006E79F6" w:rsidP="00A63AAB">
            <w:pPr>
              <w:jc w:val="center"/>
              <w:rPr>
                <w:bCs/>
                <w:color w:val="000000"/>
                <w:sz w:val="18"/>
                <w:szCs w:val="18"/>
              </w:rPr>
            </w:pPr>
          </w:p>
        </w:tc>
      </w:tr>
      <w:tr w:rsidR="006E79F6" w:rsidRPr="0023590A" w14:paraId="58E72D00" w14:textId="77777777" w:rsidTr="00A63AAB">
        <w:trPr>
          <w:trHeight w:val="411"/>
        </w:trPr>
        <w:tc>
          <w:tcPr>
            <w:tcW w:w="568" w:type="dxa"/>
            <w:shd w:val="clear" w:color="auto" w:fill="auto"/>
            <w:noWrap/>
            <w:vAlign w:val="center"/>
          </w:tcPr>
          <w:p w14:paraId="1C1C1DC8" w14:textId="77777777" w:rsidR="006E79F6" w:rsidRPr="00784A4D" w:rsidRDefault="006E79F6" w:rsidP="00A63AAB">
            <w:pPr>
              <w:jc w:val="center"/>
              <w:rPr>
                <w:bCs/>
                <w:iCs/>
                <w:color w:val="000000"/>
                <w:sz w:val="18"/>
                <w:szCs w:val="18"/>
              </w:rPr>
            </w:pPr>
            <w:r w:rsidRPr="00784A4D">
              <w:rPr>
                <w:bCs/>
                <w:iCs/>
                <w:color w:val="000000"/>
                <w:sz w:val="18"/>
                <w:szCs w:val="18"/>
              </w:rPr>
              <w:t>35</w:t>
            </w:r>
          </w:p>
        </w:tc>
        <w:tc>
          <w:tcPr>
            <w:tcW w:w="3402" w:type="dxa"/>
            <w:vAlign w:val="center"/>
          </w:tcPr>
          <w:p w14:paraId="7DAF31D5" w14:textId="77777777" w:rsidR="006E79F6" w:rsidRPr="00784A4D" w:rsidRDefault="006E79F6" w:rsidP="00A63AAB">
            <w:pPr>
              <w:jc w:val="center"/>
              <w:rPr>
                <w:bCs/>
                <w:color w:val="000000"/>
                <w:sz w:val="18"/>
                <w:szCs w:val="18"/>
              </w:rPr>
            </w:pPr>
            <w:r w:rsidRPr="00784A4D">
              <w:rPr>
                <w:b/>
                <w:bCs/>
                <w:color w:val="000000"/>
                <w:sz w:val="18"/>
                <w:szCs w:val="18"/>
              </w:rPr>
              <w:t>BP Wyszków</w:t>
            </w:r>
            <w:r w:rsidRPr="00784A4D">
              <w:rPr>
                <w:bCs/>
                <w:color w:val="000000"/>
                <w:sz w:val="18"/>
                <w:szCs w:val="18"/>
              </w:rPr>
              <w:t xml:space="preserve"> </w:t>
            </w:r>
            <w:r w:rsidRPr="00784A4D">
              <w:rPr>
                <w:bCs/>
                <w:color w:val="000000"/>
                <w:sz w:val="18"/>
                <w:szCs w:val="18"/>
              </w:rPr>
              <w:br/>
              <w:t>ul. Świętojańska 54</w:t>
            </w:r>
            <w:r>
              <w:rPr>
                <w:bCs/>
                <w:color w:val="000000"/>
                <w:sz w:val="18"/>
                <w:szCs w:val="18"/>
              </w:rPr>
              <w:t xml:space="preserve">, </w:t>
            </w:r>
            <w:r w:rsidRPr="00784A4D">
              <w:rPr>
                <w:bCs/>
                <w:color w:val="000000"/>
                <w:sz w:val="18"/>
                <w:szCs w:val="18"/>
              </w:rPr>
              <w:t>07-200 Wyszków</w:t>
            </w:r>
          </w:p>
        </w:tc>
        <w:tc>
          <w:tcPr>
            <w:tcW w:w="2126" w:type="dxa"/>
            <w:vAlign w:val="center"/>
          </w:tcPr>
          <w:p w14:paraId="4517B0B7" w14:textId="77777777" w:rsidR="006E79F6" w:rsidRPr="00784A4D" w:rsidRDefault="006E79F6" w:rsidP="00A63AAB">
            <w:pPr>
              <w:jc w:val="center"/>
              <w:rPr>
                <w:color w:val="000000"/>
                <w:sz w:val="18"/>
                <w:szCs w:val="18"/>
              </w:rPr>
            </w:pPr>
          </w:p>
        </w:tc>
        <w:tc>
          <w:tcPr>
            <w:tcW w:w="1417" w:type="dxa"/>
            <w:gridSpan w:val="2"/>
            <w:vAlign w:val="center"/>
          </w:tcPr>
          <w:p w14:paraId="38E32B88"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7E09CC15" w14:textId="77777777" w:rsidR="006E79F6" w:rsidRPr="00784A4D" w:rsidRDefault="006E79F6" w:rsidP="00A63AAB">
            <w:pPr>
              <w:jc w:val="center"/>
              <w:rPr>
                <w:bCs/>
                <w:color w:val="000000"/>
                <w:sz w:val="18"/>
                <w:szCs w:val="18"/>
              </w:rPr>
            </w:pPr>
          </w:p>
        </w:tc>
      </w:tr>
      <w:tr w:rsidR="006E79F6" w:rsidRPr="0023590A" w14:paraId="4F6C1E03" w14:textId="77777777" w:rsidTr="00A63AAB">
        <w:trPr>
          <w:trHeight w:val="411"/>
        </w:trPr>
        <w:tc>
          <w:tcPr>
            <w:tcW w:w="568" w:type="dxa"/>
            <w:shd w:val="clear" w:color="auto" w:fill="auto"/>
            <w:noWrap/>
            <w:vAlign w:val="center"/>
          </w:tcPr>
          <w:p w14:paraId="37B63E14" w14:textId="77777777" w:rsidR="006E79F6" w:rsidRPr="00784A4D" w:rsidRDefault="006E79F6" w:rsidP="00A63AAB">
            <w:pPr>
              <w:jc w:val="center"/>
              <w:rPr>
                <w:bCs/>
                <w:iCs/>
                <w:color w:val="000000"/>
                <w:sz w:val="18"/>
                <w:szCs w:val="18"/>
              </w:rPr>
            </w:pPr>
            <w:r w:rsidRPr="00784A4D">
              <w:rPr>
                <w:bCs/>
                <w:iCs/>
                <w:color w:val="000000"/>
                <w:sz w:val="18"/>
                <w:szCs w:val="18"/>
              </w:rPr>
              <w:t>36</w:t>
            </w:r>
          </w:p>
        </w:tc>
        <w:tc>
          <w:tcPr>
            <w:tcW w:w="3402" w:type="dxa"/>
            <w:vAlign w:val="center"/>
          </w:tcPr>
          <w:p w14:paraId="65786060" w14:textId="77777777" w:rsidR="006E79F6" w:rsidRPr="00784A4D" w:rsidRDefault="006E79F6" w:rsidP="00A63AAB">
            <w:pPr>
              <w:jc w:val="center"/>
              <w:rPr>
                <w:bCs/>
                <w:color w:val="000000"/>
                <w:sz w:val="18"/>
                <w:szCs w:val="18"/>
              </w:rPr>
            </w:pPr>
            <w:r w:rsidRPr="00784A4D">
              <w:rPr>
                <w:b/>
                <w:bCs/>
                <w:color w:val="000000"/>
                <w:sz w:val="18"/>
                <w:szCs w:val="18"/>
              </w:rPr>
              <w:t>BP Zwoleń</w:t>
            </w:r>
            <w:r w:rsidRPr="00784A4D">
              <w:rPr>
                <w:bCs/>
                <w:color w:val="000000"/>
                <w:sz w:val="18"/>
                <w:szCs w:val="18"/>
              </w:rPr>
              <w:t xml:space="preserve"> </w:t>
            </w:r>
            <w:r w:rsidRPr="00784A4D">
              <w:rPr>
                <w:bCs/>
                <w:color w:val="000000"/>
                <w:sz w:val="18"/>
                <w:szCs w:val="18"/>
              </w:rPr>
              <w:br/>
              <w:t>ul. Targowa 54</w:t>
            </w:r>
            <w:r>
              <w:rPr>
                <w:bCs/>
                <w:color w:val="000000"/>
                <w:sz w:val="18"/>
                <w:szCs w:val="18"/>
              </w:rPr>
              <w:t xml:space="preserve">, </w:t>
            </w:r>
            <w:r w:rsidRPr="00784A4D">
              <w:rPr>
                <w:bCs/>
                <w:color w:val="000000"/>
                <w:sz w:val="18"/>
                <w:szCs w:val="18"/>
              </w:rPr>
              <w:t>26-700 Zwoleń</w:t>
            </w:r>
          </w:p>
        </w:tc>
        <w:tc>
          <w:tcPr>
            <w:tcW w:w="2126" w:type="dxa"/>
            <w:vAlign w:val="center"/>
          </w:tcPr>
          <w:p w14:paraId="56163E48" w14:textId="77777777" w:rsidR="006E79F6" w:rsidRPr="00784A4D" w:rsidRDefault="006E79F6" w:rsidP="00A63AAB">
            <w:pPr>
              <w:jc w:val="center"/>
              <w:rPr>
                <w:color w:val="000000"/>
                <w:sz w:val="18"/>
                <w:szCs w:val="18"/>
              </w:rPr>
            </w:pPr>
          </w:p>
        </w:tc>
        <w:tc>
          <w:tcPr>
            <w:tcW w:w="1417" w:type="dxa"/>
            <w:gridSpan w:val="2"/>
            <w:vAlign w:val="center"/>
          </w:tcPr>
          <w:p w14:paraId="2E603037"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3B268293" w14:textId="77777777" w:rsidR="006E79F6" w:rsidRPr="00784A4D" w:rsidRDefault="006E79F6" w:rsidP="00A63AAB">
            <w:pPr>
              <w:jc w:val="center"/>
              <w:rPr>
                <w:bCs/>
                <w:color w:val="000000"/>
                <w:sz w:val="18"/>
                <w:szCs w:val="18"/>
              </w:rPr>
            </w:pPr>
          </w:p>
        </w:tc>
      </w:tr>
      <w:tr w:rsidR="006E79F6" w:rsidRPr="0023590A" w14:paraId="5B2AD373" w14:textId="77777777" w:rsidTr="00A63AAB">
        <w:trPr>
          <w:trHeight w:val="411"/>
        </w:trPr>
        <w:tc>
          <w:tcPr>
            <w:tcW w:w="568" w:type="dxa"/>
            <w:shd w:val="clear" w:color="auto" w:fill="auto"/>
            <w:noWrap/>
            <w:vAlign w:val="center"/>
          </w:tcPr>
          <w:p w14:paraId="01C8466A" w14:textId="77777777" w:rsidR="006E79F6" w:rsidRPr="00784A4D" w:rsidRDefault="006E79F6" w:rsidP="00A63AAB">
            <w:pPr>
              <w:jc w:val="center"/>
              <w:rPr>
                <w:bCs/>
                <w:iCs/>
                <w:color w:val="000000"/>
                <w:sz w:val="18"/>
                <w:szCs w:val="18"/>
              </w:rPr>
            </w:pPr>
            <w:r w:rsidRPr="00784A4D">
              <w:rPr>
                <w:bCs/>
                <w:iCs/>
                <w:color w:val="000000"/>
                <w:sz w:val="18"/>
                <w:szCs w:val="18"/>
              </w:rPr>
              <w:t>37</w:t>
            </w:r>
          </w:p>
        </w:tc>
        <w:tc>
          <w:tcPr>
            <w:tcW w:w="3402" w:type="dxa"/>
            <w:vAlign w:val="center"/>
          </w:tcPr>
          <w:p w14:paraId="7B420481" w14:textId="77777777" w:rsidR="006E79F6" w:rsidRPr="00784A4D" w:rsidRDefault="006E79F6" w:rsidP="00A63AAB">
            <w:pPr>
              <w:snapToGrid w:val="0"/>
              <w:jc w:val="center"/>
              <w:rPr>
                <w:bCs/>
                <w:color w:val="000000"/>
                <w:sz w:val="18"/>
                <w:szCs w:val="18"/>
              </w:rPr>
            </w:pPr>
            <w:r w:rsidRPr="00784A4D">
              <w:rPr>
                <w:b/>
                <w:bCs/>
                <w:color w:val="000000"/>
                <w:sz w:val="18"/>
                <w:szCs w:val="18"/>
              </w:rPr>
              <w:t>BP Żuromin</w:t>
            </w:r>
            <w:r w:rsidRPr="00784A4D">
              <w:rPr>
                <w:bCs/>
                <w:color w:val="000000"/>
                <w:sz w:val="18"/>
                <w:szCs w:val="18"/>
              </w:rPr>
              <w:t xml:space="preserve"> </w:t>
            </w:r>
            <w:r w:rsidRPr="00784A4D">
              <w:rPr>
                <w:bCs/>
                <w:color w:val="000000"/>
                <w:sz w:val="18"/>
                <w:szCs w:val="18"/>
              </w:rPr>
              <w:br/>
              <w:t>ul. Plac Józefa Piłsudskiego 12                                   09-300 Żuromin</w:t>
            </w:r>
          </w:p>
        </w:tc>
        <w:tc>
          <w:tcPr>
            <w:tcW w:w="2126" w:type="dxa"/>
            <w:vAlign w:val="center"/>
          </w:tcPr>
          <w:p w14:paraId="2EB3CB51" w14:textId="77777777" w:rsidR="006E79F6" w:rsidRPr="00784A4D" w:rsidRDefault="006E79F6" w:rsidP="00A63AAB">
            <w:pPr>
              <w:jc w:val="center"/>
              <w:rPr>
                <w:color w:val="000000"/>
                <w:sz w:val="18"/>
                <w:szCs w:val="18"/>
              </w:rPr>
            </w:pPr>
          </w:p>
        </w:tc>
        <w:tc>
          <w:tcPr>
            <w:tcW w:w="1417" w:type="dxa"/>
            <w:gridSpan w:val="2"/>
            <w:vAlign w:val="center"/>
          </w:tcPr>
          <w:p w14:paraId="428BB5F9" w14:textId="77777777" w:rsidR="006E79F6" w:rsidRPr="00784A4D" w:rsidRDefault="006E79F6" w:rsidP="00A63AAB">
            <w:pPr>
              <w:jc w:val="center"/>
              <w:rPr>
                <w:bCs/>
                <w:color w:val="000000"/>
                <w:sz w:val="18"/>
                <w:szCs w:val="18"/>
              </w:rPr>
            </w:pPr>
          </w:p>
        </w:tc>
        <w:tc>
          <w:tcPr>
            <w:tcW w:w="2268" w:type="dxa"/>
            <w:tcBorders>
              <w:right w:val="single" w:sz="4" w:space="0" w:color="auto"/>
            </w:tcBorders>
            <w:vAlign w:val="center"/>
          </w:tcPr>
          <w:p w14:paraId="04D0D93E" w14:textId="77777777" w:rsidR="006E79F6" w:rsidRPr="00784A4D" w:rsidRDefault="006E79F6" w:rsidP="00A63AAB">
            <w:pPr>
              <w:jc w:val="center"/>
              <w:rPr>
                <w:bCs/>
                <w:color w:val="000000"/>
                <w:sz w:val="18"/>
                <w:szCs w:val="18"/>
              </w:rPr>
            </w:pPr>
          </w:p>
        </w:tc>
      </w:tr>
      <w:tr w:rsidR="006E79F6" w:rsidRPr="0023590A" w14:paraId="5FEE242C" w14:textId="77777777" w:rsidTr="00A63AAB">
        <w:trPr>
          <w:trHeight w:val="411"/>
        </w:trPr>
        <w:tc>
          <w:tcPr>
            <w:tcW w:w="568" w:type="dxa"/>
            <w:tcBorders>
              <w:bottom w:val="single" w:sz="12" w:space="0" w:color="auto"/>
            </w:tcBorders>
            <w:shd w:val="clear" w:color="auto" w:fill="auto"/>
            <w:noWrap/>
            <w:vAlign w:val="center"/>
          </w:tcPr>
          <w:p w14:paraId="14FEB7E6" w14:textId="77777777" w:rsidR="006E79F6" w:rsidRPr="00784A4D" w:rsidRDefault="006E79F6" w:rsidP="00A63AAB">
            <w:pPr>
              <w:jc w:val="center"/>
              <w:rPr>
                <w:bCs/>
                <w:iCs/>
                <w:color w:val="000000"/>
                <w:sz w:val="18"/>
                <w:szCs w:val="18"/>
              </w:rPr>
            </w:pPr>
            <w:r w:rsidRPr="00784A4D">
              <w:rPr>
                <w:bCs/>
                <w:iCs/>
                <w:color w:val="000000"/>
                <w:sz w:val="18"/>
                <w:szCs w:val="18"/>
              </w:rPr>
              <w:t>38</w:t>
            </w:r>
          </w:p>
        </w:tc>
        <w:tc>
          <w:tcPr>
            <w:tcW w:w="3402" w:type="dxa"/>
            <w:tcBorders>
              <w:bottom w:val="single" w:sz="12" w:space="0" w:color="auto"/>
            </w:tcBorders>
            <w:vAlign w:val="center"/>
          </w:tcPr>
          <w:p w14:paraId="0AE1B339" w14:textId="77777777" w:rsidR="006E79F6" w:rsidRPr="00784A4D" w:rsidRDefault="006E79F6" w:rsidP="00A63AAB">
            <w:pPr>
              <w:snapToGrid w:val="0"/>
              <w:jc w:val="center"/>
              <w:rPr>
                <w:bCs/>
                <w:color w:val="000000"/>
                <w:sz w:val="18"/>
                <w:szCs w:val="18"/>
              </w:rPr>
            </w:pPr>
            <w:r w:rsidRPr="00784A4D">
              <w:rPr>
                <w:b/>
                <w:bCs/>
                <w:color w:val="000000"/>
                <w:sz w:val="18"/>
                <w:szCs w:val="18"/>
              </w:rPr>
              <w:t>BP Żyrardów</w:t>
            </w:r>
            <w:r w:rsidRPr="00784A4D">
              <w:rPr>
                <w:bCs/>
                <w:color w:val="000000"/>
                <w:sz w:val="18"/>
                <w:szCs w:val="18"/>
              </w:rPr>
              <w:t xml:space="preserve"> </w:t>
            </w:r>
            <w:r w:rsidRPr="00784A4D">
              <w:rPr>
                <w:bCs/>
                <w:color w:val="000000"/>
                <w:sz w:val="18"/>
                <w:szCs w:val="18"/>
              </w:rPr>
              <w:br/>
              <w:t>ul. Nowy Świat 18A</w:t>
            </w:r>
            <w:r>
              <w:rPr>
                <w:bCs/>
                <w:color w:val="000000"/>
                <w:sz w:val="18"/>
                <w:szCs w:val="18"/>
              </w:rPr>
              <w:t xml:space="preserve">, </w:t>
            </w:r>
            <w:r w:rsidRPr="00784A4D">
              <w:rPr>
                <w:bCs/>
                <w:color w:val="000000"/>
                <w:sz w:val="18"/>
                <w:szCs w:val="18"/>
              </w:rPr>
              <w:t>96-300 Żyrardów</w:t>
            </w:r>
          </w:p>
        </w:tc>
        <w:tc>
          <w:tcPr>
            <w:tcW w:w="2126" w:type="dxa"/>
            <w:tcBorders>
              <w:bottom w:val="single" w:sz="12" w:space="0" w:color="auto"/>
            </w:tcBorders>
            <w:vAlign w:val="center"/>
          </w:tcPr>
          <w:p w14:paraId="0FA53BD2" w14:textId="77777777" w:rsidR="006E79F6" w:rsidRPr="00784A4D" w:rsidRDefault="006E79F6" w:rsidP="00A63AAB">
            <w:pPr>
              <w:jc w:val="center"/>
              <w:rPr>
                <w:color w:val="000000"/>
                <w:sz w:val="18"/>
                <w:szCs w:val="18"/>
              </w:rPr>
            </w:pPr>
          </w:p>
        </w:tc>
        <w:tc>
          <w:tcPr>
            <w:tcW w:w="1417" w:type="dxa"/>
            <w:gridSpan w:val="2"/>
            <w:tcBorders>
              <w:bottom w:val="single" w:sz="12" w:space="0" w:color="auto"/>
            </w:tcBorders>
            <w:vAlign w:val="center"/>
          </w:tcPr>
          <w:p w14:paraId="50F49DE9" w14:textId="77777777" w:rsidR="006E79F6" w:rsidRPr="00784A4D" w:rsidRDefault="006E79F6" w:rsidP="00A63AAB">
            <w:pPr>
              <w:jc w:val="center"/>
              <w:rPr>
                <w:bCs/>
                <w:color w:val="000000"/>
                <w:sz w:val="18"/>
                <w:szCs w:val="18"/>
              </w:rPr>
            </w:pPr>
          </w:p>
        </w:tc>
        <w:tc>
          <w:tcPr>
            <w:tcW w:w="2268" w:type="dxa"/>
            <w:tcBorders>
              <w:bottom w:val="single" w:sz="12" w:space="0" w:color="auto"/>
              <w:right w:val="single" w:sz="4" w:space="0" w:color="auto"/>
            </w:tcBorders>
            <w:vAlign w:val="center"/>
          </w:tcPr>
          <w:p w14:paraId="535ADD71" w14:textId="77777777" w:rsidR="006E79F6" w:rsidRPr="00784A4D" w:rsidRDefault="006E79F6" w:rsidP="00A63AAB">
            <w:pPr>
              <w:jc w:val="center"/>
              <w:rPr>
                <w:bCs/>
                <w:color w:val="000000"/>
                <w:sz w:val="18"/>
                <w:szCs w:val="18"/>
              </w:rPr>
            </w:pPr>
          </w:p>
        </w:tc>
      </w:tr>
      <w:tr w:rsidR="006E79F6" w:rsidRPr="0023590A" w14:paraId="43D72D33" w14:textId="77777777" w:rsidTr="00A63AAB">
        <w:trPr>
          <w:trHeight w:val="411"/>
        </w:trPr>
        <w:tc>
          <w:tcPr>
            <w:tcW w:w="568" w:type="dxa"/>
            <w:tcBorders>
              <w:top w:val="single" w:sz="12" w:space="0" w:color="auto"/>
              <w:left w:val="single" w:sz="12" w:space="0" w:color="auto"/>
              <w:right w:val="single" w:sz="12" w:space="0" w:color="auto"/>
            </w:tcBorders>
            <w:shd w:val="clear" w:color="auto" w:fill="B4C6E7"/>
            <w:vAlign w:val="center"/>
          </w:tcPr>
          <w:p w14:paraId="4DEE89F2" w14:textId="77777777" w:rsidR="006E79F6" w:rsidRPr="00784A4D" w:rsidRDefault="006E79F6" w:rsidP="00A63AAB">
            <w:pPr>
              <w:jc w:val="center"/>
              <w:rPr>
                <w:b/>
                <w:color w:val="000000"/>
                <w:sz w:val="18"/>
                <w:szCs w:val="18"/>
              </w:rPr>
            </w:pPr>
            <w:r w:rsidRPr="00784A4D">
              <w:rPr>
                <w:b/>
                <w:color w:val="000000"/>
                <w:sz w:val="18"/>
                <w:szCs w:val="18"/>
              </w:rPr>
              <w:t>I</w:t>
            </w:r>
          </w:p>
        </w:tc>
        <w:tc>
          <w:tcPr>
            <w:tcW w:w="3402" w:type="dxa"/>
            <w:tcBorders>
              <w:top w:val="single" w:sz="12" w:space="0" w:color="auto"/>
              <w:left w:val="single" w:sz="12" w:space="0" w:color="auto"/>
              <w:right w:val="single" w:sz="12" w:space="0" w:color="auto"/>
            </w:tcBorders>
            <w:shd w:val="clear" w:color="auto" w:fill="B4C6E7"/>
            <w:noWrap/>
            <w:vAlign w:val="center"/>
          </w:tcPr>
          <w:p w14:paraId="532EDA36" w14:textId="77777777" w:rsidR="006E79F6" w:rsidRPr="00784A4D" w:rsidRDefault="006E79F6" w:rsidP="00A63AAB">
            <w:pPr>
              <w:rPr>
                <w:bCs/>
                <w:color w:val="000000"/>
                <w:sz w:val="18"/>
                <w:szCs w:val="18"/>
              </w:rPr>
            </w:pPr>
            <w:r w:rsidRPr="00784A4D">
              <w:rPr>
                <w:b/>
                <w:color w:val="000000"/>
                <w:sz w:val="18"/>
                <w:szCs w:val="18"/>
              </w:rPr>
              <w:t>RAZEM ZA 1 MIESIĄC:</w:t>
            </w:r>
          </w:p>
        </w:tc>
        <w:tc>
          <w:tcPr>
            <w:tcW w:w="2126" w:type="dxa"/>
            <w:tcBorders>
              <w:top w:val="single" w:sz="12" w:space="0" w:color="auto"/>
              <w:left w:val="single" w:sz="12" w:space="0" w:color="auto"/>
              <w:right w:val="single" w:sz="12" w:space="0" w:color="auto"/>
            </w:tcBorders>
            <w:shd w:val="clear" w:color="auto" w:fill="B4C6E7"/>
            <w:vAlign w:val="center"/>
          </w:tcPr>
          <w:p w14:paraId="47762687" w14:textId="77777777" w:rsidR="006E79F6" w:rsidRPr="00784A4D" w:rsidRDefault="006E79F6" w:rsidP="00A63AAB">
            <w:pPr>
              <w:rPr>
                <w:bCs/>
                <w:color w:val="000000"/>
                <w:sz w:val="18"/>
                <w:szCs w:val="18"/>
              </w:rPr>
            </w:pPr>
          </w:p>
        </w:tc>
        <w:tc>
          <w:tcPr>
            <w:tcW w:w="1417" w:type="dxa"/>
            <w:gridSpan w:val="2"/>
            <w:tcBorders>
              <w:top w:val="single" w:sz="12" w:space="0" w:color="auto"/>
              <w:left w:val="single" w:sz="12" w:space="0" w:color="auto"/>
              <w:right w:val="single" w:sz="12" w:space="0" w:color="auto"/>
            </w:tcBorders>
            <w:shd w:val="clear" w:color="auto" w:fill="B4C6E7"/>
            <w:vAlign w:val="center"/>
          </w:tcPr>
          <w:p w14:paraId="1AB0EBE0" w14:textId="77777777" w:rsidR="006E79F6" w:rsidRPr="00784A4D" w:rsidRDefault="006E79F6" w:rsidP="00A63AAB">
            <w:pPr>
              <w:rPr>
                <w:bCs/>
                <w:color w:val="000000"/>
                <w:sz w:val="18"/>
                <w:szCs w:val="18"/>
              </w:rPr>
            </w:pPr>
          </w:p>
        </w:tc>
        <w:tc>
          <w:tcPr>
            <w:tcW w:w="2268" w:type="dxa"/>
            <w:tcBorders>
              <w:top w:val="single" w:sz="12" w:space="0" w:color="auto"/>
              <w:left w:val="single" w:sz="12" w:space="0" w:color="auto"/>
              <w:bottom w:val="single" w:sz="12" w:space="0" w:color="auto"/>
              <w:right w:val="single" w:sz="4" w:space="0" w:color="auto"/>
            </w:tcBorders>
            <w:shd w:val="clear" w:color="auto" w:fill="B4C6E7"/>
            <w:vAlign w:val="center"/>
          </w:tcPr>
          <w:p w14:paraId="1055BA42" w14:textId="77777777" w:rsidR="006E79F6" w:rsidRPr="00784A4D" w:rsidRDefault="006E79F6" w:rsidP="00A63AAB">
            <w:pPr>
              <w:rPr>
                <w:bCs/>
                <w:color w:val="000000"/>
                <w:sz w:val="18"/>
                <w:szCs w:val="18"/>
              </w:rPr>
            </w:pPr>
          </w:p>
        </w:tc>
      </w:tr>
      <w:tr w:rsidR="006E79F6" w:rsidRPr="0023590A" w14:paraId="72CF96B7" w14:textId="77777777" w:rsidTr="00A63AAB">
        <w:trPr>
          <w:trHeight w:val="411"/>
        </w:trPr>
        <w:tc>
          <w:tcPr>
            <w:tcW w:w="568" w:type="dxa"/>
            <w:tcBorders>
              <w:left w:val="single" w:sz="12" w:space="0" w:color="auto"/>
              <w:right w:val="single" w:sz="12" w:space="0" w:color="auto"/>
            </w:tcBorders>
            <w:shd w:val="clear" w:color="auto" w:fill="B4C6E7"/>
            <w:vAlign w:val="center"/>
          </w:tcPr>
          <w:p w14:paraId="30EDD259" w14:textId="77777777" w:rsidR="006E79F6" w:rsidRPr="00784A4D" w:rsidRDefault="006E79F6" w:rsidP="00A63AAB">
            <w:pPr>
              <w:jc w:val="center"/>
              <w:rPr>
                <w:b/>
                <w:color w:val="000000"/>
                <w:sz w:val="18"/>
                <w:szCs w:val="18"/>
              </w:rPr>
            </w:pPr>
            <w:r w:rsidRPr="00784A4D">
              <w:rPr>
                <w:b/>
                <w:color w:val="000000"/>
                <w:sz w:val="18"/>
                <w:szCs w:val="18"/>
              </w:rPr>
              <w:t>II</w:t>
            </w:r>
          </w:p>
        </w:tc>
        <w:tc>
          <w:tcPr>
            <w:tcW w:w="6237" w:type="dxa"/>
            <w:gridSpan w:val="3"/>
            <w:tcBorders>
              <w:left w:val="single" w:sz="12" w:space="0" w:color="auto"/>
              <w:right w:val="single" w:sz="12" w:space="0" w:color="auto"/>
            </w:tcBorders>
            <w:shd w:val="clear" w:color="auto" w:fill="B4C6E7"/>
            <w:noWrap/>
            <w:vAlign w:val="center"/>
          </w:tcPr>
          <w:p w14:paraId="2EAB6B7D" w14:textId="77777777" w:rsidR="006E79F6" w:rsidRPr="00784A4D" w:rsidRDefault="006E79F6" w:rsidP="00A63AAB">
            <w:pPr>
              <w:rPr>
                <w:color w:val="000000"/>
                <w:sz w:val="18"/>
                <w:szCs w:val="18"/>
              </w:rPr>
            </w:pPr>
            <w:r w:rsidRPr="00784A4D">
              <w:rPr>
                <w:color w:val="000000"/>
                <w:sz w:val="18"/>
                <w:szCs w:val="18"/>
              </w:rPr>
              <w:t>Liczba miesięcy, w których realizowana będzie umowa:</w:t>
            </w:r>
          </w:p>
        </w:tc>
        <w:tc>
          <w:tcPr>
            <w:tcW w:w="708" w:type="dxa"/>
            <w:tcBorders>
              <w:top w:val="single" w:sz="12" w:space="0" w:color="auto"/>
              <w:left w:val="single" w:sz="12" w:space="0" w:color="auto"/>
              <w:bottom w:val="single" w:sz="12" w:space="0" w:color="auto"/>
              <w:right w:val="single" w:sz="12" w:space="0" w:color="auto"/>
            </w:tcBorders>
            <w:shd w:val="clear" w:color="auto" w:fill="B4C6E7"/>
            <w:vAlign w:val="center"/>
          </w:tcPr>
          <w:p w14:paraId="01475502" w14:textId="77777777" w:rsidR="006E79F6" w:rsidRPr="00784A4D" w:rsidRDefault="006E79F6" w:rsidP="00A63AAB">
            <w:pPr>
              <w:jc w:val="center"/>
              <w:rPr>
                <w:b/>
                <w:bCs/>
                <w:color w:val="000000"/>
                <w:sz w:val="18"/>
                <w:szCs w:val="18"/>
              </w:rPr>
            </w:pPr>
            <w:r>
              <w:rPr>
                <w:b/>
                <w:bCs/>
                <w:color w:val="000000"/>
                <w:sz w:val="18"/>
                <w:szCs w:val="18"/>
              </w:rPr>
              <w:t>24</w:t>
            </w:r>
          </w:p>
        </w:tc>
        <w:tc>
          <w:tcPr>
            <w:tcW w:w="2268" w:type="dxa"/>
            <w:tcBorders>
              <w:top w:val="single" w:sz="12" w:space="0" w:color="auto"/>
              <w:left w:val="single" w:sz="12" w:space="0" w:color="auto"/>
              <w:bottom w:val="single" w:sz="12" w:space="0" w:color="auto"/>
              <w:right w:val="nil"/>
            </w:tcBorders>
            <w:shd w:val="clear" w:color="auto" w:fill="auto"/>
            <w:vAlign w:val="center"/>
          </w:tcPr>
          <w:p w14:paraId="2894E2DA" w14:textId="77777777" w:rsidR="006E79F6" w:rsidRPr="00784A4D" w:rsidRDefault="006E79F6" w:rsidP="00A63AAB">
            <w:pPr>
              <w:rPr>
                <w:bCs/>
                <w:color w:val="000000"/>
                <w:sz w:val="18"/>
                <w:szCs w:val="18"/>
              </w:rPr>
            </w:pPr>
          </w:p>
        </w:tc>
      </w:tr>
      <w:tr w:rsidR="006E79F6" w:rsidRPr="0023590A" w14:paraId="2260180D" w14:textId="77777777" w:rsidTr="00A63AAB">
        <w:trPr>
          <w:trHeight w:val="411"/>
        </w:trPr>
        <w:tc>
          <w:tcPr>
            <w:tcW w:w="568" w:type="dxa"/>
            <w:tcBorders>
              <w:left w:val="single" w:sz="12" w:space="0" w:color="auto"/>
              <w:right w:val="single" w:sz="12" w:space="0" w:color="auto"/>
            </w:tcBorders>
            <w:shd w:val="clear" w:color="auto" w:fill="B4C6E7"/>
            <w:vAlign w:val="center"/>
          </w:tcPr>
          <w:p w14:paraId="20D5E7CD" w14:textId="77777777" w:rsidR="006E79F6" w:rsidRPr="00784A4D" w:rsidRDefault="006E79F6" w:rsidP="00A63AAB">
            <w:pPr>
              <w:jc w:val="center"/>
              <w:rPr>
                <w:b/>
                <w:bCs/>
                <w:color w:val="000000"/>
                <w:sz w:val="18"/>
                <w:szCs w:val="18"/>
              </w:rPr>
            </w:pPr>
            <w:r w:rsidRPr="00784A4D">
              <w:rPr>
                <w:b/>
                <w:bCs/>
                <w:color w:val="000000"/>
                <w:sz w:val="18"/>
                <w:szCs w:val="18"/>
              </w:rPr>
              <w:t>III</w:t>
            </w:r>
          </w:p>
        </w:tc>
        <w:tc>
          <w:tcPr>
            <w:tcW w:w="6945" w:type="dxa"/>
            <w:gridSpan w:val="4"/>
            <w:tcBorders>
              <w:left w:val="single" w:sz="12" w:space="0" w:color="auto"/>
              <w:right w:val="single" w:sz="12" w:space="0" w:color="auto"/>
            </w:tcBorders>
            <w:shd w:val="clear" w:color="auto" w:fill="B4C6E7"/>
            <w:noWrap/>
            <w:vAlign w:val="center"/>
          </w:tcPr>
          <w:p w14:paraId="492A6256" w14:textId="77777777" w:rsidR="006E79F6" w:rsidRPr="00784A4D" w:rsidRDefault="006E79F6" w:rsidP="00A63AAB">
            <w:pPr>
              <w:rPr>
                <w:b/>
                <w:bCs/>
                <w:color w:val="000000"/>
                <w:sz w:val="18"/>
                <w:szCs w:val="18"/>
              </w:rPr>
            </w:pPr>
            <w:r w:rsidRPr="00784A4D">
              <w:rPr>
                <w:b/>
                <w:bCs/>
                <w:color w:val="000000"/>
                <w:sz w:val="18"/>
                <w:szCs w:val="18"/>
              </w:rPr>
              <w:t xml:space="preserve">Łączna wartość netto oferty w okresie </w:t>
            </w:r>
            <w:r>
              <w:rPr>
                <w:b/>
                <w:bCs/>
                <w:color w:val="000000"/>
                <w:sz w:val="18"/>
                <w:szCs w:val="18"/>
              </w:rPr>
              <w:t>24</w:t>
            </w:r>
            <w:r w:rsidRPr="00784A4D">
              <w:rPr>
                <w:b/>
                <w:bCs/>
                <w:color w:val="000000"/>
                <w:sz w:val="18"/>
                <w:szCs w:val="18"/>
              </w:rPr>
              <w:t xml:space="preserve"> miesięcy:</w:t>
            </w:r>
          </w:p>
        </w:tc>
        <w:tc>
          <w:tcPr>
            <w:tcW w:w="2268" w:type="dxa"/>
            <w:tcBorders>
              <w:top w:val="single" w:sz="12" w:space="0" w:color="auto"/>
              <w:left w:val="single" w:sz="12" w:space="0" w:color="auto"/>
              <w:bottom w:val="single" w:sz="12" w:space="0" w:color="auto"/>
              <w:right w:val="single" w:sz="4" w:space="0" w:color="auto"/>
            </w:tcBorders>
            <w:shd w:val="clear" w:color="auto" w:fill="B4C6E7"/>
            <w:vAlign w:val="center"/>
          </w:tcPr>
          <w:p w14:paraId="7A0B664A" w14:textId="77777777" w:rsidR="006E79F6" w:rsidRPr="00784A4D" w:rsidRDefault="006E79F6" w:rsidP="00A63AAB">
            <w:pPr>
              <w:rPr>
                <w:b/>
                <w:bCs/>
                <w:color w:val="000000"/>
                <w:sz w:val="18"/>
                <w:szCs w:val="18"/>
              </w:rPr>
            </w:pPr>
          </w:p>
        </w:tc>
      </w:tr>
      <w:tr w:rsidR="006E79F6" w:rsidRPr="0023590A" w14:paraId="1F785DBC" w14:textId="77777777" w:rsidTr="00A63AAB">
        <w:trPr>
          <w:trHeight w:val="411"/>
        </w:trPr>
        <w:tc>
          <w:tcPr>
            <w:tcW w:w="568" w:type="dxa"/>
            <w:tcBorders>
              <w:left w:val="single" w:sz="12" w:space="0" w:color="auto"/>
              <w:right w:val="single" w:sz="12" w:space="0" w:color="auto"/>
            </w:tcBorders>
            <w:shd w:val="clear" w:color="auto" w:fill="B4C6E7"/>
            <w:vAlign w:val="center"/>
          </w:tcPr>
          <w:p w14:paraId="5B87653E" w14:textId="77777777" w:rsidR="006E79F6" w:rsidRPr="00784A4D" w:rsidRDefault="006E79F6" w:rsidP="00A63AAB">
            <w:pPr>
              <w:jc w:val="center"/>
              <w:rPr>
                <w:b/>
                <w:bCs/>
                <w:color w:val="000000"/>
                <w:sz w:val="18"/>
                <w:szCs w:val="18"/>
              </w:rPr>
            </w:pPr>
            <w:r w:rsidRPr="00784A4D">
              <w:rPr>
                <w:b/>
                <w:bCs/>
                <w:color w:val="000000"/>
                <w:sz w:val="18"/>
                <w:szCs w:val="18"/>
              </w:rPr>
              <w:t>IV</w:t>
            </w:r>
          </w:p>
        </w:tc>
        <w:tc>
          <w:tcPr>
            <w:tcW w:w="6945" w:type="dxa"/>
            <w:gridSpan w:val="4"/>
            <w:tcBorders>
              <w:left w:val="single" w:sz="12" w:space="0" w:color="auto"/>
              <w:right w:val="single" w:sz="12" w:space="0" w:color="auto"/>
            </w:tcBorders>
            <w:shd w:val="clear" w:color="auto" w:fill="B4C6E7"/>
            <w:noWrap/>
            <w:vAlign w:val="center"/>
          </w:tcPr>
          <w:p w14:paraId="7443D00A" w14:textId="77777777" w:rsidR="006E79F6" w:rsidRPr="00784A4D" w:rsidRDefault="006E79F6" w:rsidP="00A63AAB">
            <w:pPr>
              <w:rPr>
                <w:bCs/>
                <w:color w:val="000000"/>
                <w:sz w:val="18"/>
                <w:szCs w:val="18"/>
              </w:rPr>
            </w:pPr>
            <w:r w:rsidRPr="00784A4D">
              <w:rPr>
                <w:bCs/>
                <w:color w:val="000000"/>
                <w:sz w:val="18"/>
                <w:szCs w:val="18"/>
              </w:rPr>
              <w:t xml:space="preserve">Łączna wartość kwoty vat w okresie </w:t>
            </w:r>
            <w:r>
              <w:rPr>
                <w:bCs/>
                <w:color w:val="000000"/>
                <w:sz w:val="18"/>
                <w:szCs w:val="18"/>
              </w:rPr>
              <w:t>24</w:t>
            </w:r>
            <w:r w:rsidRPr="00784A4D">
              <w:rPr>
                <w:bCs/>
                <w:color w:val="000000"/>
                <w:sz w:val="18"/>
                <w:szCs w:val="18"/>
              </w:rPr>
              <w:t xml:space="preserve"> miesięcy:</w:t>
            </w:r>
          </w:p>
        </w:tc>
        <w:tc>
          <w:tcPr>
            <w:tcW w:w="2268" w:type="dxa"/>
            <w:tcBorders>
              <w:top w:val="single" w:sz="12" w:space="0" w:color="auto"/>
              <w:left w:val="single" w:sz="12" w:space="0" w:color="auto"/>
              <w:bottom w:val="single" w:sz="12" w:space="0" w:color="auto"/>
              <w:right w:val="single" w:sz="4" w:space="0" w:color="auto"/>
            </w:tcBorders>
            <w:shd w:val="clear" w:color="auto" w:fill="B4C6E7"/>
            <w:vAlign w:val="center"/>
          </w:tcPr>
          <w:p w14:paraId="68910BA3" w14:textId="77777777" w:rsidR="006E79F6" w:rsidRPr="00784A4D" w:rsidRDefault="006E79F6" w:rsidP="00A63AAB">
            <w:pPr>
              <w:rPr>
                <w:b/>
                <w:bCs/>
                <w:color w:val="000000"/>
                <w:sz w:val="18"/>
                <w:szCs w:val="18"/>
              </w:rPr>
            </w:pPr>
          </w:p>
        </w:tc>
      </w:tr>
      <w:tr w:rsidR="006E79F6" w:rsidRPr="0023590A" w14:paraId="7CFEFABA" w14:textId="77777777" w:rsidTr="00A63AAB">
        <w:trPr>
          <w:trHeight w:val="411"/>
        </w:trPr>
        <w:tc>
          <w:tcPr>
            <w:tcW w:w="568" w:type="dxa"/>
            <w:tcBorders>
              <w:left w:val="single" w:sz="12" w:space="0" w:color="auto"/>
              <w:bottom w:val="single" w:sz="12" w:space="0" w:color="auto"/>
              <w:right w:val="single" w:sz="12" w:space="0" w:color="auto"/>
            </w:tcBorders>
            <w:shd w:val="clear" w:color="auto" w:fill="B4C6E7"/>
            <w:vAlign w:val="center"/>
          </w:tcPr>
          <w:p w14:paraId="67B0AFE4" w14:textId="77777777" w:rsidR="006E79F6" w:rsidRPr="00784A4D" w:rsidRDefault="006E79F6" w:rsidP="00A63AAB">
            <w:pPr>
              <w:jc w:val="center"/>
              <w:rPr>
                <w:b/>
                <w:bCs/>
                <w:color w:val="000000"/>
                <w:sz w:val="18"/>
                <w:szCs w:val="18"/>
              </w:rPr>
            </w:pPr>
            <w:r w:rsidRPr="00784A4D">
              <w:rPr>
                <w:b/>
                <w:bCs/>
                <w:color w:val="000000"/>
                <w:sz w:val="18"/>
                <w:szCs w:val="18"/>
              </w:rPr>
              <w:t>V</w:t>
            </w:r>
          </w:p>
        </w:tc>
        <w:tc>
          <w:tcPr>
            <w:tcW w:w="6945" w:type="dxa"/>
            <w:gridSpan w:val="4"/>
            <w:tcBorders>
              <w:left w:val="single" w:sz="12" w:space="0" w:color="auto"/>
              <w:bottom w:val="single" w:sz="12" w:space="0" w:color="auto"/>
              <w:right w:val="single" w:sz="12" w:space="0" w:color="auto"/>
            </w:tcBorders>
            <w:shd w:val="clear" w:color="auto" w:fill="B4C6E7"/>
            <w:noWrap/>
            <w:vAlign w:val="center"/>
          </w:tcPr>
          <w:p w14:paraId="00589952" w14:textId="77777777" w:rsidR="006E79F6" w:rsidRPr="00784A4D" w:rsidRDefault="006E79F6" w:rsidP="00A63AAB">
            <w:pPr>
              <w:rPr>
                <w:b/>
                <w:bCs/>
                <w:color w:val="000000"/>
                <w:sz w:val="18"/>
                <w:szCs w:val="18"/>
              </w:rPr>
            </w:pPr>
            <w:r w:rsidRPr="00784A4D">
              <w:rPr>
                <w:b/>
                <w:bCs/>
                <w:color w:val="000000"/>
                <w:sz w:val="18"/>
                <w:szCs w:val="18"/>
              </w:rPr>
              <w:t xml:space="preserve">ŁĄCZNA WARTOŚĆ BRUTTO OFERTY W OKRESIE </w:t>
            </w:r>
            <w:r>
              <w:rPr>
                <w:b/>
                <w:bCs/>
                <w:color w:val="000000"/>
                <w:sz w:val="18"/>
                <w:szCs w:val="18"/>
              </w:rPr>
              <w:t>24</w:t>
            </w:r>
            <w:r w:rsidRPr="00784A4D">
              <w:rPr>
                <w:b/>
                <w:bCs/>
                <w:color w:val="000000"/>
                <w:sz w:val="18"/>
                <w:szCs w:val="18"/>
              </w:rPr>
              <w:t xml:space="preserve"> MIESIĘCY:</w:t>
            </w:r>
          </w:p>
        </w:tc>
        <w:tc>
          <w:tcPr>
            <w:tcW w:w="2268" w:type="dxa"/>
            <w:tcBorders>
              <w:top w:val="single" w:sz="12" w:space="0" w:color="auto"/>
              <w:left w:val="single" w:sz="12" w:space="0" w:color="auto"/>
              <w:bottom w:val="single" w:sz="12" w:space="0" w:color="auto"/>
              <w:right w:val="single" w:sz="4" w:space="0" w:color="auto"/>
            </w:tcBorders>
            <w:shd w:val="clear" w:color="auto" w:fill="B4C6E7"/>
            <w:vAlign w:val="center"/>
          </w:tcPr>
          <w:p w14:paraId="61FE89F2" w14:textId="77777777" w:rsidR="006E79F6" w:rsidRPr="00784A4D" w:rsidRDefault="006E79F6" w:rsidP="00A63AAB">
            <w:pPr>
              <w:rPr>
                <w:b/>
                <w:bCs/>
                <w:color w:val="000000"/>
                <w:sz w:val="18"/>
                <w:szCs w:val="18"/>
              </w:rPr>
            </w:pPr>
          </w:p>
        </w:tc>
      </w:tr>
    </w:tbl>
    <w:p w14:paraId="5CE5BCC9" w14:textId="77777777" w:rsidR="006E79F6" w:rsidRPr="0023590A" w:rsidRDefault="006E79F6" w:rsidP="006E79F6">
      <w:pPr>
        <w:tabs>
          <w:tab w:val="left" w:pos="3426"/>
          <w:tab w:val="left" w:pos="3615"/>
        </w:tabs>
        <w:jc w:val="center"/>
        <w:rPr>
          <w:i/>
          <w:sz w:val="20"/>
          <w:szCs w:val="20"/>
        </w:rPr>
      </w:pPr>
    </w:p>
    <w:p w14:paraId="748857BD" w14:textId="77777777" w:rsidR="006E79F6" w:rsidRPr="0023590A" w:rsidRDefault="006E79F6" w:rsidP="006E79F6">
      <w:pPr>
        <w:tabs>
          <w:tab w:val="left" w:pos="3426"/>
          <w:tab w:val="left" w:pos="3615"/>
        </w:tabs>
        <w:jc w:val="center"/>
        <w:rPr>
          <w:i/>
          <w:sz w:val="20"/>
          <w:szCs w:val="20"/>
          <w:u w:val="single"/>
        </w:rPr>
      </w:pPr>
    </w:p>
    <w:p w14:paraId="2D9ADD01" w14:textId="77777777" w:rsidR="006E79F6" w:rsidRPr="0023590A" w:rsidRDefault="006E79F6" w:rsidP="006E79F6">
      <w:pPr>
        <w:tabs>
          <w:tab w:val="left" w:pos="3426"/>
          <w:tab w:val="left" w:pos="3615"/>
        </w:tabs>
        <w:jc w:val="center"/>
        <w:rPr>
          <w:i/>
          <w:sz w:val="20"/>
          <w:szCs w:val="20"/>
          <w:u w:val="single"/>
        </w:rPr>
      </w:pPr>
    </w:p>
    <w:p w14:paraId="291D4635" w14:textId="77777777" w:rsidR="006E79F6" w:rsidRPr="0023590A" w:rsidRDefault="006E79F6" w:rsidP="006E79F6">
      <w:pPr>
        <w:tabs>
          <w:tab w:val="left" w:pos="3426"/>
          <w:tab w:val="left" w:pos="3615"/>
        </w:tabs>
        <w:jc w:val="center"/>
        <w:rPr>
          <w:i/>
          <w:sz w:val="20"/>
          <w:szCs w:val="20"/>
          <w:u w:val="single"/>
        </w:rPr>
      </w:pPr>
    </w:p>
    <w:p w14:paraId="631B26BC" w14:textId="77777777" w:rsidR="006E79F6" w:rsidRPr="0023590A" w:rsidRDefault="006E79F6" w:rsidP="006E79F6">
      <w:pPr>
        <w:tabs>
          <w:tab w:val="left" w:pos="3426"/>
          <w:tab w:val="left" w:pos="3615"/>
        </w:tabs>
        <w:jc w:val="center"/>
        <w:rPr>
          <w:i/>
          <w:sz w:val="20"/>
          <w:szCs w:val="20"/>
          <w:u w:val="single"/>
        </w:rPr>
      </w:pPr>
    </w:p>
    <w:p w14:paraId="23A9DF14" w14:textId="77777777" w:rsidR="006E79F6" w:rsidRPr="0023590A" w:rsidRDefault="006E79F6" w:rsidP="006E79F6">
      <w:pPr>
        <w:tabs>
          <w:tab w:val="left" w:pos="3426"/>
          <w:tab w:val="left" w:pos="3615"/>
        </w:tabs>
        <w:jc w:val="center"/>
        <w:rPr>
          <w:i/>
          <w:sz w:val="20"/>
          <w:szCs w:val="20"/>
          <w:u w:val="single"/>
        </w:rPr>
      </w:pPr>
    </w:p>
    <w:p w14:paraId="46DFC181" w14:textId="77777777" w:rsidR="006E79F6" w:rsidRPr="0023590A" w:rsidRDefault="006E79F6" w:rsidP="006E79F6">
      <w:pPr>
        <w:tabs>
          <w:tab w:val="left" w:pos="3426"/>
          <w:tab w:val="left" w:pos="3615"/>
        </w:tabs>
        <w:jc w:val="center"/>
        <w:rPr>
          <w:i/>
          <w:sz w:val="20"/>
          <w:szCs w:val="20"/>
          <w:u w:val="single"/>
        </w:rPr>
      </w:pPr>
    </w:p>
    <w:p w14:paraId="110F5765" w14:textId="77777777" w:rsidR="006E79F6" w:rsidRPr="0023590A" w:rsidRDefault="006E79F6" w:rsidP="006E79F6">
      <w:pPr>
        <w:tabs>
          <w:tab w:val="left" w:pos="3426"/>
          <w:tab w:val="left" w:pos="3615"/>
        </w:tabs>
        <w:jc w:val="center"/>
        <w:rPr>
          <w:i/>
          <w:sz w:val="20"/>
          <w:szCs w:val="20"/>
          <w:u w:val="single"/>
        </w:rPr>
      </w:pPr>
    </w:p>
    <w:p w14:paraId="149875E4" w14:textId="77777777" w:rsidR="006E79F6" w:rsidRPr="0023590A" w:rsidRDefault="006E79F6" w:rsidP="006E79F6">
      <w:pPr>
        <w:tabs>
          <w:tab w:val="left" w:pos="3426"/>
          <w:tab w:val="left" w:pos="3615"/>
        </w:tabs>
        <w:jc w:val="center"/>
        <w:rPr>
          <w:i/>
          <w:sz w:val="20"/>
          <w:szCs w:val="20"/>
          <w:u w:val="single"/>
        </w:rPr>
      </w:pPr>
    </w:p>
    <w:p w14:paraId="37EF6825" w14:textId="77777777" w:rsidR="006E79F6" w:rsidRPr="0023590A" w:rsidRDefault="006E79F6" w:rsidP="006E79F6">
      <w:pPr>
        <w:tabs>
          <w:tab w:val="left" w:pos="3426"/>
          <w:tab w:val="left" w:pos="3615"/>
        </w:tabs>
        <w:jc w:val="center"/>
        <w:rPr>
          <w:i/>
          <w:sz w:val="20"/>
          <w:szCs w:val="20"/>
          <w:u w:val="single"/>
        </w:rPr>
      </w:pPr>
    </w:p>
    <w:p w14:paraId="767B35BF" w14:textId="77777777" w:rsidR="006E79F6" w:rsidRPr="0023590A" w:rsidRDefault="006E79F6" w:rsidP="006E79F6">
      <w:pPr>
        <w:tabs>
          <w:tab w:val="left" w:pos="3426"/>
          <w:tab w:val="left" w:pos="3615"/>
        </w:tabs>
        <w:jc w:val="center"/>
        <w:rPr>
          <w:i/>
          <w:sz w:val="20"/>
          <w:szCs w:val="20"/>
          <w:u w:val="single"/>
        </w:rPr>
      </w:pPr>
    </w:p>
    <w:p w14:paraId="6FC9C636" w14:textId="77777777" w:rsidR="006E79F6" w:rsidRPr="0023590A" w:rsidRDefault="006E79F6" w:rsidP="006E79F6">
      <w:pPr>
        <w:tabs>
          <w:tab w:val="left" w:pos="3426"/>
          <w:tab w:val="left" w:pos="3615"/>
        </w:tabs>
        <w:jc w:val="center"/>
        <w:rPr>
          <w:i/>
          <w:sz w:val="20"/>
          <w:szCs w:val="20"/>
          <w:u w:val="single"/>
        </w:rPr>
      </w:pPr>
    </w:p>
    <w:p w14:paraId="2AC60020" w14:textId="77777777" w:rsidR="006E79F6" w:rsidRPr="0023590A" w:rsidRDefault="006E79F6" w:rsidP="006E79F6">
      <w:pPr>
        <w:tabs>
          <w:tab w:val="left" w:pos="3426"/>
          <w:tab w:val="left" w:pos="3615"/>
        </w:tabs>
        <w:jc w:val="center"/>
        <w:rPr>
          <w:i/>
          <w:sz w:val="20"/>
          <w:szCs w:val="20"/>
          <w:u w:val="single"/>
        </w:rPr>
      </w:pPr>
    </w:p>
    <w:p w14:paraId="08FFA4DE" w14:textId="77777777" w:rsidR="006E79F6" w:rsidRPr="0023590A" w:rsidRDefault="006E79F6" w:rsidP="006E79F6">
      <w:pPr>
        <w:tabs>
          <w:tab w:val="left" w:pos="3426"/>
          <w:tab w:val="left" w:pos="3615"/>
        </w:tabs>
        <w:jc w:val="center"/>
        <w:rPr>
          <w:i/>
          <w:sz w:val="20"/>
          <w:szCs w:val="20"/>
          <w:u w:val="single"/>
        </w:rPr>
      </w:pPr>
    </w:p>
    <w:p w14:paraId="526498F0" w14:textId="77777777" w:rsidR="006E79F6" w:rsidRPr="0023590A" w:rsidRDefault="006E79F6" w:rsidP="006E79F6">
      <w:pPr>
        <w:tabs>
          <w:tab w:val="left" w:pos="3426"/>
          <w:tab w:val="left" w:pos="3615"/>
        </w:tabs>
        <w:jc w:val="center"/>
        <w:rPr>
          <w:i/>
          <w:sz w:val="20"/>
          <w:szCs w:val="20"/>
          <w:u w:val="single"/>
        </w:rPr>
      </w:pPr>
    </w:p>
    <w:p w14:paraId="784C032E" w14:textId="77777777" w:rsidR="006E79F6" w:rsidRPr="0023590A" w:rsidRDefault="006E79F6" w:rsidP="006E79F6">
      <w:pPr>
        <w:tabs>
          <w:tab w:val="left" w:pos="3426"/>
          <w:tab w:val="left" w:pos="3615"/>
        </w:tabs>
        <w:jc w:val="center"/>
        <w:rPr>
          <w:i/>
          <w:sz w:val="20"/>
          <w:szCs w:val="20"/>
          <w:u w:val="single"/>
        </w:rPr>
      </w:pPr>
    </w:p>
    <w:p w14:paraId="1722ED4E" w14:textId="77777777" w:rsidR="006E79F6" w:rsidRPr="00A27EFC" w:rsidRDefault="006E79F6" w:rsidP="006E79F6">
      <w:pPr>
        <w:tabs>
          <w:tab w:val="left" w:pos="3426"/>
          <w:tab w:val="left" w:pos="3615"/>
        </w:tabs>
        <w:jc w:val="right"/>
        <w:rPr>
          <w:i/>
          <w:sz w:val="20"/>
          <w:szCs w:val="20"/>
          <w:u w:val="single"/>
        </w:rPr>
      </w:pPr>
      <w:r w:rsidRPr="00A27EFC">
        <w:rPr>
          <w:i/>
          <w:sz w:val="20"/>
          <w:szCs w:val="20"/>
          <w:u w:val="single"/>
        </w:rPr>
        <w:lastRenderedPageBreak/>
        <w:t>Załącznik nr 3 do Umowy nr …………… z dnia …………..</w:t>
      </w:r>
    </w:p>
    <w:p w14:paraId="31F68AE6" w14:textId="77777777" w:rsidR="006E79F6" w:rsidRDefault="006E79F6" w:rsidP="006E79F6">
      <w:pPr>
        <w:tabs>
          <w:tab w:val="left" w:pos="3426"/>
          <w:tab w:val="left" w:pos="3615"/>
        </w:tabs>
        <w:jc w:val="center"/>
        <w:rPr>
          <w:b/>
          <w:i/>
          <w:sz w:val="20"/>
          <w:szCs w:val="20"/>
        </w:rPr>
      </w:pPr>
    </w:p>
    <w:p w14:paraId="5A3B70EB" w14:textId="77777777" w:rsidR="006E79F6" w:rsidRDefault="006E79F6" w:rsidP="006E79F6">
      <w:pPr>
        <w:tabs>
          <w:tab w:val="left" w:pos="3426"/>
          <w:tab w:val="left" w:pos="3615"/>
        </w:tabs>
        <w:jc w:val="center"/>
        <w:rPr>
          <w:b/>
          <w:i/>
          <w:sz w:val="20"/>
          <w:szCs w:val="20"/>
        </w:rPr>
      </w:pPr>
      <w:r w:rsidRPr="00A27EFC">
        <w:rPr>
          <w:b/>
          <w:i/>
          <w:sz w:val="20"/>
          <w:szCs w:val="20"/>
        </w:rPr>
        <w:t>Regulamin świadczenia usługi Wykonawc</w:t>
      </w:r>
      <w:r>
        <w:rPr>
          <w:b/>
          <w:i/>
          <w:sz w:val="20"/>
          <w:szCs w:val="20"/>
        </w:rPr>
        <w:t>y</w:t>
      </w:r>
    </w:p>
    <w:p w14:paraId="3567DFA2" w14:textId="77777777" w:rsidR="006E79F6" w:rsidRDefault="006E79F6" w:rsidP="006E79F6">
      <w:pPr>
        <w:tabs>
          <w:tab w:val="left" w:pos="3426"/>
          <w:tab w:val="left" w:pos="3615"/>
        </w:tabs>
        <w:jc w:val="center"/>
        <w:rPr>
          <w:b/>
          <w:i/>
          <w:sz w:val="20"/>
          <w:szCs w:val="20"/>
        </w:rPr>
      </w:pPr>
    </w:p>
    <w:p w14:paraId="6CFB11C8" w14:textId="77777777" w:rsidR="006E79F6" w:rsidRDefault="006E79F6" w:rsidP="006E79F6">
      <w:pPr>
        <w:tabs>
          <w:tab w:val="left" w:pos="3426"/>
          <w:tab w:val="left" w:pos="3615"/>
        </w:tabs>
        <w:jc w:val="center"/>
        <w:rPr>
          <w:b/>
          <w:i/>
          <w:sz w:val="20"/>
          <w:szCs w:val="20"/>
        </w:rPr>
      </w:pPr>
    </w:p>
    <w:p w14:paraId="76E60DE1" w14:textId="77777777" w:rsidR="006E79F6" w:rsidRPr="00341456" w:rsidRDefault="006E79F6" w:rsidP="006E79F6">
      <w:pPr>
        <w:tabs>
          <w:tab w:val="left" w:pos="3426"/>
          <w:tab w:val="left" w:pos="3615"/>
        </w:tabs>
        <w:jc w:val="center"/>
        <w:rPr>
          <w:b/>
          <w:sz w:val="20"/>
          <w:szCs w:val="20"/>
        </w:rPr>
        <w:sectPr w:rsidR="006E79F6" w:rsidRPr="00341456" w:rsidSect="006E79F6">
          <w:footerReference w:type="even" r:id="rId11"/>
          <w:footerReference w:type="default" r:id="rId12"/>
          <w:pgSz w:w="11906" w:h="16838" w:code="9"/>
          <w:pgMar w:top="851" w:right="1134" w:bottom="1134" w:left="1134" w:header="709" w:footer="709" w:gutter="284"/>
          <w:cols w:space="708"/>
          <w:docGrid w:linePitch="360"/>
        </w:sectPr>
      </w:pPr>
    </w:p>
    <w:p w14:paraId="72AF640D" w14:textId="77777777" w:rsidR="006E79F6" w:rsidRPr="00176C04" w:rsidRDefault="006E79F6" w:rsidP="006E79F6">
      <w:pPr>
        <w:jc w:val="right"/>
        <w:rPr>
          <w:sz w:val="20"/>
          <w:szCs w:val="20"/>
        </w:rPr>
      </w:pPr>
      <w:r w:rsidRPr="00614285">
        <w:rPr>
          <w:rFonts w:eastAsiaTheme="minorHAnsi"/>
          <w:i/>
          <w:sz w:val="20"/>
          <w:szCs w:val="20"/>
          <w:u w:val="single"/>
        </w:rPr>
        <w:lastRenderedPageBreak/>
        <w:t>Załącznik nr 4 do Umowy nr …………… z dnia …………..</w:t>
      </w:r>
    </w:p>
    <w:p w14:paraId="4D9E358B" w14:textId="77777777" w:rsidR="006E79F6" w:rsidRPr="00E80941" w:rsidRDefault="006E79F6" w:rsidP="006E79F6">
      <w:pPr>
        <w:pStyle w:val="Style1"/>
        <w:widowControl/>
        <w:spacing w:line="360" w:lineRule="auto"/>
        <w:ind w:firstLine="0"/>
        <w:rPr>
          <w:rStyle w:val="FontStyle13"/>
          <w:rFonts w:asciiTheme="minorHAnsi" w:hAnsiTheme="minorHAnsi" w:cstheme="minorHAnsi"/>
        </w:rPr>
      </w:pPr>
    </w:p>
    <w:p w14:paraId="4978E1D9" w14:textId="77777777" w:rsidR="006E79F6" w:rsidRPr="009F1456" w:rsidRDefault="006E79F6" w:rsidP="006E79F6">
      <w:pPr>
        <w:pStyle w:val="Style1"/>
        <w:widowControl/>
        <w:spacing w:line="360" w:lineRule="auto"/>
        <w:jc w:val="center"/>
        <w:rPr>
          <w:rStyle w:val="FontStyle13"/>
          <w:sz w:val="20"/>
          <w:szCs w:val="20"/>
          <w:u w:val="single"/>
        </w:rPr>
      </w:pPr>
      <w:r w:rsidRPr="009F1456">
        <w:rPr>
          <w:rStyle w:val="FontStyle13"/>
          <w:sz w:val="20"/>
          <w:szCs w:val="20"/>
          <w:u w:val="single"/>
        </w:rPr>
        <w:t>WYTYCZNE BEZPIECZEŃSTWA INFORMACJI DLA WYKONAWCÓW</w:t>
      </w:r>
    </w:p>
    <w:p w14:paraId="3D7D1F31" w14:textId="77777777" w:rsidR="006E79F6" w:rsidRPr="009F1456" w:rsidRDefault="006E79F6" w:rsidP="006E79F6">
      <w:pPr>
        <w:spacing w:line="360" w:lineRule="auto"/>
        <w:jc w:val="center"/>
        <w:rPr>
          <w:rStyle w:val="FontStyle14"/>
          <w:rFonts w:ascii="Times New Roman" w:eastAsia="Arial" w:hAnsi="Times New Roman" w:cs="Times New Roman"/>
          <w:b w:val="0"/>
          <w:sz w:val="20"/>
          <w:szCs w:val="20"/>
        </w:rPr>
      </w:pPr>
      <w:r w:rsidRPr="009F1456">
        <w:rPr>
          <w:rStyle w:val="FontStyle14"/>
          <w:rFonts w:ascii="Times New Roman" w:eastAsia="Arial" w:hAnsi="Times New Roman" w:cs="Times New Roman"/>
          <w:sz w:val="20"/>
          <w:szCs w:val="20"/>
        </w:rPr>
        <w:t>realizujących dostawy lub świadczących usługi na rzecz Mazowieckiego Oddziału Regionalnego ARiMR</w:t>
      </w:r>
    </w:p>
    <w:p w14:paraId="04228115" w14:textId="77777777" w:rsidR="006E79F6" w:rsidRPr="009F1456" w:rsidRDefault="006E79F6" w:rsidP="006E79F6">
      <w:pPr>
        <w:suppressAutoHyphens w:val="0"/>
        <w:autoSpaceDE w:val="0"/>
        <w:autoSpaceDN w:val="0"/>
        <w:spacing w:line="360" w:lineRule="auto"/>
        <w:jc w:val="center"/>
        <w:rPr>
          <w:bCs/>
          <w:color w:val="000000"/>
          <w:sz w:val="20"/>
          <w:szCs w:val="20"/>
        </w:rPr>
      </w:pPr>
      <w:r w:rsidRPr="009F1456">
        <w:rPr>
          <w:bCs/>
          <w:color w:val="000000"/>
          <w:sz w:val="20"/>
          <w:szCs w:val="20"/>
        </w:rPr>
        <w:t>(wyciąg z Zarządzenia Prezesa ARIMR Nr 51/2024 z dnia 23 maja 2024 r.</w:t>
      </w:r>
    </w:p>
    <w:p w14:paraId="3ABEB3C8" w14:textId="77777777" w:rsidR="006E79F6" w:rsidRPr="009F1456" w:rsidRDefault="006E79F6" w:rsidP="006E79F6">
      <w:pPr>
        <w:suppressAutoHyphens w:val="0"/>
        <w:autoSpaceDE w:val="0"/>
        <w:autoSpaceDN w:val="0"/>
        <w:spacing w:line="360" w:lineRule="auto"/>
        <w:jc w:val="center"/>
        <w:rPr>
          <w:sz w:val="20"/>
          <w:szCs w:val="20"/>
        </w:rPr>
      </w:pPr>
      <w:r w:rsidRPr="009F1456">
        <w:rPr>
          <w:bCs/>
          <w:color w:val="000000"/>
          <w:sz w:val="20"/>
          <w:szCs w:val="20"/>
        </w:rPr>
        <w:t>w sprawie bezpieczeństwa informacji w ARiMR z późn. zm.)</w:t>
      </w:r>
    </w:p>
    <w:p w14:paraId="4103DF7D" w14:textId="77777777" w:rsidR="006E79F6" w:rsidRPr="00614285" w:rsidRDefault="006E79F6" w:rsidP="006E79F6">
      <w:pPr>
        <w:spacing w:line="360" w:lineRule="auto"/>
        <w:jc w:val="center"/>
        <w:rPr>
          <w:i/>
          <w:sz w:val="20"/>
          <w:szCs w:val="20"/>
        </w:rPr>
      </w:pPr>
    </w:p>
    <w:p w14:paraId="4CA1A476" w14:textId="77777777" w:rsidR="006E79F6" w:rsidRPr="00614285" w:rsidRDefault="006E79F6" w:rsidP="006E79F6">
      <w:pPr>
        <w:jc w:val="both"/>
        <w:rPr>
          <w:rFonts w:eastAsiaTheme="minorHAnsi"/>
          <w:sz w:val="20"/>
          <w:szCs w:val="20"/>
        </w:rPr>
      </w:pPr>
      <w:r w:rsidRPr="00614285">
        <w:rPr>
          <w:rFonts w:eastAsiaTheme="minorHAnsi"/>
          <w:b/>
          <w:bCs/>
          <w:i/>
          <w:iCs/>
          <w:color w:val="000000"/>
          <w:sz w:val="20"/>
          <w:szCs w:val="20"/>
        </w:rPr>
        <w:t>Bezpieczeństwo Informacji w ARIMR</w:t>
      </w:r>
    </w:p>
    <w:p w14:paraId="702F2BD7" w14:textId="77777777" w:rsidR="006E79F6" w:rsidRPr="00614285" w:rsidRDefault="006E79F6" w:rsidP="006E79F6">
      <w:pPr>
        <w:numPr>
          <w:ilvl w:val="0"/>
          <w:numId w:val="9"/>
        </w:numPr>
        <w:ind w:left="426" w:hanging="426"/>
        <w:jc w:val="both"/>
        <w:rPr>
          <w:sz w:val="20"/>
          <w:szCs w:val="20"/>
        </w:rPr>
      </w:pPr>
      <w:r w:rsidRPr="00614285">
        <w:rPr>
          <w:color w:val="000000"/>
          <w:sz w:val="20"/>
          <w:szCs w:val="20"/>
        </w:rPr>
        <w:t>Polityka Bezpieczeństwa Informacji obowiązuje wszystkich wykonawców, jednostki zewnętrzne i ich pracowników, o ile w trakcie realizacji umowy otrzymują dostęp do zasobów lub stref informacyjnych Mazowieckiego Oddziału Regionalnego Agencji Restrukturyzacji i Modernizacji Rolnictwa (Mz OR ARiMR).</w:t>
      </w:r>
    </w:p>
    <w:p w14:paraId="5CB1C34D" w14:textId="3522278C" w:rsidR="006E79F6" w:rsidRPr="00614285" w:rsidRDefault="006E79F6" w:rsidP="006E79F6">
      <w:pPr>
        <w:numPr>
          <w:ilvl w:val="0"/>
          <w:numId w:val="9"/>
        </w:numPr>
        <w:ind w:left="426" w:hanging="426"/>
        <w:jc w:val="both"/>
        <w:rPr>
          <w:sz w:val="20"/>
          <w:szCs w:val="20"/>
        </w:rPr>
      </w:pPr>
      <w:r w:rsidRPr="00614285">
        <w:rPr>
          <w:sz w:val="20"/>
          <w:szCs w:val="20"/>
        </w:rPr>
        <w:t xml:space="preserve">Wykonawca zobowiązuje się do przestrzegania przyjętych w ARiMR zasad bezpieczeństwa informacji, których treść jest określona w Zarządzeniu nr </w:t>
      </w:r>
      <w:r w:rsidR="00CD657D">
        <w:rPr>
          <w:sz w:val="20"/>
          <w:szCs w:val="20"/>
        </w:rPr>
        <w:t>51</w:t>
      </w:r>
      <w:r w:rsidRPr="00614285">
        <w:rPr>
          <w:sz w:val="20"/>
          <w:szCs w:val="20"/>
        </w:rPr>
        <w:t>/2</w:t>
      </w:r>
      <w:r w:rsidR="00CD657D">
        <w:rPr>
          <w:sz w:val="20"/>
          <w:szCs w:val="20"/>
        </w:rPr>
        <w:t xml:space="preserve">024 </w:t>
      </w:r>
      <w:r w:rsidRPr="00614285">
        <w:rPr>
          <w:sz w:val="20"/>
          <w:szCs w:val="20"/>
        </w:rPr>
        <w:t xml:space="preserve">Prezesa ARiMR z dnia </w:t>
      </w:r>
      <w:r w:rsidR="00CD657D">
        <w:rPr>
          <w:sz w:val="20"/>
          <w:szCs w:val="20"/>
        </w:rPr>
        <w:t>2</w:t>
      </w:r>
      <w:r w:rsidRPr="00614285">
        <w:rPr>
          <w:sz w:val="20"/>
          <w:szCs w:val="20"/>
        </w:rPr>
        <w:t>3</w:t>
      </w:r>
      <w:r w:rsidR="00CD657D">
        <w:rPr>
          <w:sz w:val="20"/>
          <w:szCs w:val="20"/>
        </w:rPr>
        <w:t xml:space="preserve"> maja</w:t>
      </w:r>
      <w:r w:rsidRPr="00614285">
        <w:rPr>
          <w:sz w:val="20"/>
          <w:szCs w:val="20"/>
        </w:rPr>
        <w:t xml:space="preserve"> 20</w:t>
      </w:r>
      <w:r w:rsidR="00CD657D">
        <w:rPr>
          <w:sz w:val="20"/>
          <w:szCs w:val="20"/>
        </w:rPr>
        <w:t>24</w:t>
      </w:r>
      <w:r w:rsidRPr="00614285">
        <w:rPr>
          <w:sz w:val="20"/>
          <w:szCs w:val="20"/>
        </w:rPr>
        <w:t xml:space="preserve"> r. w sprawie bezpieczeństwa informacji w ARiMR z późn. zm., a przedstawiona w obecnych wytycznych.</w:t>
      </w:r>
    </w:p>
    <w:p w14:paraId="2A9E45E7" w14:textId="77777777" w:rsidR="006E79F6" w:rsidRPr="00614285" w:rsidRDefault="006E79F6" w:rsidP="006E79F6">
      <w:pPr>
        <w:numPr>
          <w:ilvl w:val="0"/>
          <w:numId w:val="9"/>
        </w:numPr>
        <w:ind w:left="426" w:hanging="426"/>
        <w:jc w:val="both"/>
        <w:rPr>
          <w:sz w:val="20"/>
          <w:szCs w:val="20"/>
        </w:rPr>
      </w:pPr>
      <w:r w:rsidRPr="00614285">
        <w:rPr>
          <w:sz w:val="20"/>
          <w:szCs w:val="20"/>
        </w:rPr>
        <w:t>Zarządzenie dotyczy zasobów materialnych i niematerialnych Agencji i znajduje zastosowanie zarówno do pracowników Agencji, jak i podmiotów zewnętrznych z nią współpracujących lub wykonujących usługi.</w:t>
      </w:r>
    </w:p>
    <w:p w14:paraId="14EC7C19" w14:textId="77777777" w:rsidR="006E79F6" w:rsidRPr="00614285" w:rsidRDefault="006E79F6" w:rsidP="006E79F6">
      <w:pPr>
        <w:numPr>
          <w:ilvl w:val="0"/>
          <w:numId w:val="9"/>
        </w:numPr>
        <w:ind w:left="426" w:hanging="426"/>
        <w:jc w:val="both"/>
        <w:rPr>
          <w:sz w:val="20"/>
          <w:szCs w:val="20"/>
        </w:rPr>
      </w:pPr>
      <w:r w:rsidRPr="00614285">
        <w:rPr>
          <w:sz w:val="20"/>
          <w:szCs w:val="20"/>
        </w:rPr>
        <w:t xml:space="preserve">Wykonawca potwierdza fakt zapoznania się z </w:t>
      </w:r>
      <w:r w:rsidRPr="00614285">
        <w:rPr>
          <w:b/>
          <w:sz w:val="20"/>
          <w:szCs w:val="20"/>
        </w:rPr>
        <w:t xml:space="preserve">wytycznymi własnoręcznym </w:t>
      </w:r>
      <w:r w:rsidRPr="00614285">
        <w:rPr>
          <w:sz w:val="20"/>
          <w:szCs w:val="20"/>
        </w:rPr>
        <w:t xml:space="preserve"> podpisem na umowie lub oświadczeniu, przedłożonym przez ARiMR. </w:t>
      </w:r>
    </w:p>
    <w:p w14:paraId="4F618201" w14:textId="77777777" w:rsidR="006E79F6" w:rsidRPr="00614285" w:rsidRDefault="006E79F6" w:rsidP="006E79F6">
      <w:pPr>
        <w:numPr>
          <w:ilvl w:val="0"/>
          <w:numId w:val="9"/>
        </w:numPr>
        <w:ind w:left="426" w:hanging="426"/>
        <w:jc w:val="both"/>
        <w:rPr>
          <w:sz w:val="20"/>
          <w:szCs w:val="20"/>
        </w:rPr>
      </w:pPr>
      <w:r w:rsidRPr="00614285">
        <w:rPr>
          <w:sz w:val="20"/>
          <w:szCs w:val="20"/>
        </w:rPr>
        <w:t>Wszystkie informacje wrażliwe i środki służące do ich przetwarzania, do których Wykonawca będzie miał dostęp i są własnością Agencji lub są przez nią wykorzystywane, podlegają ochronie.</w:t>
      </w:r>
    </w:p>
    <w:p w14:paraId="6AC53FAB" w14:textId="77777777" w:rsidR="006E79F6" w:rsidRPr="00614285" w:rsidRDefault="006E79F6" w:rsidP="006E79F6">
      <w:pPr>
        <w:numPr>
          <w:ilvl w:val="0"/>
          <w:numId w:val="9"/>
        </w:numPr>
        <w:ind w:left="426" w:hanging="426"/>
        <w:jc w:val="both"/>
        <w:rPr>
          <w:sz w:val="20"/>
          <w:szCs w:val="20"/>
        </w:rPr>
      </w:pPr>
      <w:r w:rsidRPr="00614285">
        <w:rPr>
          <w:sz w:val="20"/>
          <w:szCs w:val="20"/>
        </w:rPr>
        <w:t>Informacja prawnie chroniona oraz każda informacja, której utrata, ujawnienie lub udostępnienie osobie/podmiotowi nieuprawnionemu mogłoby spowodować szkodę materialną lub niematerialną dla Agencji lub naruszyć prawnie chroniony interes innych osób/podmiotów</w:t>
      </w:r>
      <w:r w:rsidRPr="00614285">
        <w:rPr>
          <w:color w:val="FF0000"/>
          <w:sz w:val="20"/>
          <w:szCs w:val="20"/>
        </w:rPr>
        <w:t xml:space="preserve"> </w:t>
      </w:r>
      <w:r w:rsidRPr="00614285">
        <w:rPr>
          <w:sz w:val="20"/>
          <w:szCs w:val="20"/>
        </w:rPr>
        <w:t>podlega szczególnej ochronie.</w:t>
      </w:r>
    </w:p>
    <w:p w14:paraId="2C288520" w14:textId="77777777" w:rsidR="006E79F6" w:rsidRPr="00614285" w:rsidRDefault="006E79F6" w:rsidP="006E79F6">
      <w:pPr>
        <w:numPr>
          <w:ilvl w:val="0"/>
          <w:numId w:val="9"/>
        </w:numPr>
        <w:ind w:left="426" w:hanging="426"/>
        <w:jc w:val="both"/>
        <w:rPr>
          <w:sz w:val="20"/>
          <w:szCs w:val="20"/>
        </w:rPr>
      </w:pPr>
      <w:r w:rsidRPr="00614285">
        <w:rPr>
          <w:sz w:val="20"/>
          <w:szCs w:val="20"/>
        </w:rPr>
        <w:t xml:space="preserve">W przypadku, gdy Wykonawca przypadkowo wszedł w posiadanie dokumentów lub innych materiałów stanowiących informację prawnie chronioną dla ARIMR, ma obowiązek natychmiastowego przekazania jej Kierownikowi jednostki organizacyjnej lub Inspektorowi Bezpieczeństwa Informacji w ARiMR. </w:t>
      </w:r>
    </w:p>
    <w:p w14:paraId="2987D5CC" w14:textId="77777777" w:rsidR="006E79F6" w:rsidRPr="00614285" w:rsidRDefault="006E79F6" w:rsidP="006E79F6">
      <w:pPr>
        <w:numPr>
          <w:ilvl w:val="0"/>
          <w:numId w:val="9"/>
        </w:numPr>
        <w:ind w:left="426" w:hanging="426"/>
        <w:jc w:val="both"/>
        <w:rPr>
          <w:sz w:val="20"/>
          <w:szCs w:val="20"/>
        </w:rPr>
      </w:pPr>
      <w:r w:rsidRPr="00614285">
        <w:rPr>
          <w:sz w:val="20"/>
          <w:szCs w:val="20"/>
        </w:rPr>
        <w:t>Wykonawca zobowiązuje zapoznać pracowników i osoby trzecie realizujące objęte umową zadania, w zakresie zachowania zasad bezpieczeństwa informacji określonych  w Wytycznych bezpieczeństwa informacji.</w:t>
      </w:r>
    </w:p>
    <w:p w14:paraId="5B21BD49" w14:textId="77777777" w:rsidR="006E79F6" w:rsidRPr="00614285" w:rsidRDefault="006E79F6" w:rsidP="006E79F6">
      <w:pPr>
        <w:numPr>
          <w:ilvl w:val="0"/>
          <w:numId w:val="9"/>
        </w:numPr>
        <w:ind w:left="426" w:hanging="426"/>
        <w:jc w:val="both"/>
        <w:rPr>
          <w:sz w:val="20"/>
          <w:szCs w:val="20"/>
        </w:rPr>
      </w:pPr>
      <w:r w:rsidRPr="00614285">
        <w:rPr>
          <w:color w:val="000000"/>
          <w:sz w:val="20"/>
          <w:szCs w:val="20"/>
        </w:rPr>
        <w:t>Odpowiedzialność za bezpieczeństwo informacji MzOR ARiMR obejmuje nie tylko siedzibę oddziału i biur powiatowych, ale także wszelkie sytuacje, w których Wykonawca może mieć dostęp do informacji prawnie chronionych będących własnością ARIMR.</w:t>
      </w:r>
    </w:p>
    <w:p w14:paraId="386792FB" w14:textId="77777777" w:rsidR="006E79F6" w:rsidRPr="00614285" w:rsidRDefault="006E79F6" w:rsidP="006E79F6">
      <w:pPr>
        <w:numPr>
          <w:ilvl w:val="0"/>
          <w:numId w:val="9"/>
        </w:numPr>
        <w:ind w:left="426" w:hanging="426"/>
        <w:jc w:val="both"/>
        <w:rPr>
          <w:sz w:val="20"/>
          <w:szCs w:val="20"/>
        </w:rPr>
      </w:pPr>
      <w:r w:rsidRPr="00614285">
        <w:rPr>
          <w:color w:val="000000"/>
          <w:sz w:val="20"/>
          <w:szCs w:val="20"/>
        </w:rPr>
        <w:t>Informacje związane z działalnością Agencji są przetwarzane także poza jej siedzibą. Obejmuje to także i w</w:t>
      </w:r>
      <w:r w:rsidRPr="00614285">
        <w:rPr>
          <w:color w:val="FF0000"/>
          <w:sz w:val="20"/>
          <w:szCs w:val="20"/>
        </w:rPr>
        <w:t xml:space="preserve"> </w:t>
      </w:r>
      <w:r w:rsidRPr="00614285">
        <w:rPr>
          <w:color w:val="000000"/>
          <w:sz w:val="20"/>
          <w:szCs w:val="20"/>
        </w:rPr>
        <w:t>szczególności zdalny dostęp do sieci komputerowej Agencji.</w:t>
      </w:r>
    </w:p>
    <w:p w14:paraId="787E6B84" w14:textId="77777777" w:rsidR="006E79F6" w:rsidRDefault="006E79F6" w:rsidP="006E79F6">
      <w:pPr>
        <w:jc w:val="both"/>
        <w:rPr>
          <w:b/>
          <w:bCs/>
          <w:i/>
          <w:iCs/>
          <w:color w:val="000000"/>
          <w:sz w:val="20"/>
          <w:szCs w:val="20"/>
        </w:rPr>
      </w:pPr>
    </w:p>
    <w:p w14:paraId="24EF99F8" w14:textId="77777777" w:rsidR="006E79F6" w:rsidRPr="00614285" w:rsidRDefault="006E79F6" w:rsidP="006E79F6">
      <w:pPr>
        <w:jc w:val="both"/>
        <w:rPr>
          <w:sz w:val="20"/>
          <w:szCs w:val="20"/>
        </w:rPr>
      </w:pPr>
      <w:r w:rsidRPr="00614285">
        <w:rPr>
          <w:b/>
          <w:bCs/>
          <w:i/>
          <w:iCs/>
          <w:color w:val="000000"/>
          <w:sz w:val="20"/>
          <w:szCs w:val="20"/>
        </w:rPr>
        <w:t>Bezpieczeństwo fizyczne i środowiskowe</w:t>
      </w:r>
    </w:p>
    <w:p w14:paraId="16F2920B" w14:textId="77777777" w:rsidR="006E79F6" w:rsidRPr="00614285" w:rsidRDefault="006E79F6" w:rsidP="006E79F6">
      <w:pPr>
        <w:numPr>
          <w:ilvl w:val="0"/>
          <w:numId w:val="10"/>
        </w:numPr>
        <w:tabs>
          <w:tab w:val="left" w:pos="567"/>
        </w:tabs>
        <w:ind w:left="284"/>
        <w:jc w:val="both"/>
        <w:rPr>
          <w:sz w:val="20"/>
          <w:szCs w:val="20"/>
        </w:rPr>
      </w:pPr>
      <w:r w:rsidRPr="00614285">
        <w:rPr>
          <w:b/>
          <w:color w:val="000000"/>
          <w:sz w:val="20"/>
          <w:szCs w:val="20"/>
        </w:rPr>
        <w:t>Strefa administracyjna</w:t>
      </w:r>
      <w:r w:rsidRPr="00614285">
        <w:rPr>
          <w:color w:val="000000"/>
          <w:sz w:val="20"/>
          <w:szCs w:val="20"/>
        </w:rPr>
        <w:t xml:space="preserve"> w ARIMR to powierzchnia będąca w użytkowaniu Agencji i służąca do poruszania się w niej tylko pracowników ARIMR.</w:t>
      </w:r>
    </w:p>
    <w:p w14:paraId="72D96664" w14:textId="77777777" w:rsidR="006E79F6" w:rsidRPr="00614285" w:rsidRDefault="006E79F6" w:rsidP="006E79F6">
      <w:pPr>
        <w:numPr>
          <w:ilvl w:val="0"/>
          <w:numId w:val="10"/>
        </w:numPr>
        <w:tabs>
          <w:tab w:val="left" w:pos="567"/>
        </w:tabs>
        <w:ind w:left="284"/>
        <w:jc w:val="both"/>
        <w:rPr>
          <w:sz w:val="20"/>
          <w:szCs w:val="20"/>
        </w:rPr>
      </w:pPr>
      <w:r w:rsidRPr="00614285">
        <w:rPr>
          <w:color w:val="000000"/>
          <w:sz w:val="20"/>
          <w:szCs w:val="20"/>
        </w:rPr>
        <w:t>Na granicach strefy administracyjnej funkcjonuje elektroniczna kontrola dostępu.</w:t>
      </w:r>
    </w:p>
    <w:p w14:paraId="193A0596" w14:textId="77777777" w:rsidR="006E79F6" w:rsidRPr="00614285" w:rsidRDefault="006E79F6" w:rsidP="006E79F6">
      <w:pPr>
        <w:numPr>
          <w:ilvl w:val="0"/>
          <w:numId w:val="10"/>
        </w:numPr>
        <w:tabs>
          <w:tab w:val="left" w:pos="567"/>
        </w:tabs>
        <w:ind w:left="284"/>
        <w:jc w:val="both"/>
        <w:rPr>
          <w:sz w:val="20"/>
          <w:szCs w:val="20"/>
        </w:rPr>
      </w:pPr>
      <w:r w:rsidRPr="00614285">
        <w:rPr>
          <w:color w:val="000000"/>
          <w:sz w:val="20"/>
          <w:szCs w:val="20"/>
        </w:rPr>
        <w:t xml:space="preserve">W Agencji wydzielono obszary dostaw i załadunku dla Wykonawców i jest to strefa obsługi dostępna ogólnie dla Wykonawców i beneficjentów ARIMR. </w:t>
      </w:r>
    </w:p>
    <w:p w14:paraId="61F51DB0" w14:textId="77777777" w:rsidR="006E79F6" w:rsidRPr="00614285" w:rsidRDefault="006E79F6" w:rsidP="006E79F6">
      <w:pPr>
        <w:tabs>
          <w:tab w:val="left" w:pos="567"/>
        </w:tabs>
        <w:ind w:left="284"/>
        <w:jc w:val="both"/>
        <w:rPr>
          <w:sz w:val="20"/>
          <w:szCs w:val="20"/>
        </w:rPr>
      </w:pPr>
      <w:r w:rsidRPr="00614285">
        <w:rPr>
          <w:b/>
          <w:color w:val="000000"/>
          <w:sz w:val="20"/>
          <w:szCs w:val="20"/>
        </w:rPr>
        <w:t>Strefa bezpieczeństwa</w:t>
      </w:r>
    </w:p>
    <w:p w14:paraId="1380CCBF" w14:textId="77777777" w:rsidR="006E79F6" w:rsidRPr="00614285" w:rsidRDefault="006E79F6" w:rsidP="006E79F6">
      <w:pPr>
        <w:numPr>
          <w:ilvl w:val="0"/>
          <w:numId w:val="10"/>
        </w:numPr>
        <w:tabs>
          <w:tab w:val="left" w:pos="567"/>
        </w:tabs>
        <w:ind w:left="284"/>
        <w:jc w:val="both"/>
        <w:rPr>
          <w:sz w:val="20"/>
          <w:szCs w:val="20"/>
        </w:rPr>
      </w:pPr>
      <w:r w:rsidRPr="00614285">
        <w:rPr>
          <w:rFonts w:eastAsiaTheme="minorHAnsi"/>
          <w:sz w:val="20"/>
          <w:szCs w:val="20"/>
        </w:rPr>
        <w:t>Pobyt osoby - Wykonawcy, która nie posiada uprawnień do przebywania w strefie bezpieczeństwa jest rejestrowany i może się odbywać tylko z osobą posiadającą uprawnienia do tej strefy.</w:t>
      </w:r>
    </w:p>
    <w:p w14:paraId="4F3B6CC4" w14:textId="77777777" w:rsidR="006E79F6" w:rsidRPr="00614285" w:rsidRDefault="006E79F6" w:rsidP="006E79F6">
      <w:pPr>
        <w:numPr>
          <w:ilvl w:val="0"/>
          <w:numId w:val="10"/>
        </w:numPr>
        <w:tabs>
          <w:tab w:val="left" w:pos="567"/>
        </w:tabs>
        <w:ind w:left="284"/>
        <w:jc w:val="both"/>
        <w:rPr>
          <w:sz w:val="20"/>
          <w:szCs w:val="20"/>
        </w:rPr>
      </w:pPr>
      <w:r w:rsidRPr="00614285">
        <w:rPr>
          <w:rFonts w:eastAsiaTheme="minorHAnsi"/>
          <w:sz w:val="20"/>
          <w:szCs w:val="20"/>
        </w:rPr>
        <w:t>Wszelkie prace w strefie bezpieczeństwa wykonywane zarówno przez podmioty nieuprawnione jak i uprawnione do przebywania w strefie bezpieczeństwa mogą się odbywać tylko przy ciągłej obecności osoby uprawnionej do tej strefy</w:t>
      </w:r>
    </w:p>
    <w:p w14:paraId="35C86994" w14:textId="77777777" w:rsidR="006E79F6" w:rsidRPr="00614285" w:rsidRDefault="006E79F6" w:rsidP="006E79F6">
      <w:pPr>
        <w:numPr>
          <w:ilvl w:val="0"/>
          <w:numId w:val="10"/>
        </w:numPr>
        <w:tabs>
          <w:tab w:val="left" w:pos="567"/>
        </w:tabs>
        <w:ind w:left="284"/>
        <w:jc w:val="both"/>
        <w:rPr>
          <w:sz w:val="20"/>
          <w:szCs w:val="20"/>
        </w:rPr>
      </w:pPr>
      <w:r w:rsidRPr="00614285">
        <w:rPr>
          <w:color w:val="000000"/>
          <w:sz w:val="20"/>
          <w:szCs w:val="20"/>
        </w:rPr>
        <w:t>Pobyt osoby, która nie posiada uprawnień do przebywania w strefie bezpieczeństwa, musi zostać odnotowany na podstawie dokumentu tożsamości.</w:t>
      </w:r>
    </w:p>
    <w:p w14:paraId="64872C74" w14:textId="77777777" w:rsidR="006E79F6" w:rsidRDefault="006E79F6" w:rsidP="006E79F6">
      <w:pPr>
        <w:jc w:val="both"/>
        <w:rPr>
          <w:b/>
          <w:bCs/>
          <w:i/>
          <w:iCs/>
          <w:color w:val="000000"/>
          <w:sz w:val="20"/>
          <w:szCs w:val="20"/>
        </w:rPr>
      </w:pPr>
    </w:p>
    <w:p w14:paraId="30C1483E" w14:textId="77777777" w:rsidR="006E79F6" w:rsidRPr="00614285" w:rsidRDefault="006E79F6" w:rsidP="006E79F6">
      <w:pPr>
        <w:jc w:val="both"/>
        <w:rPr>
          <w:sz w:val="20"/>
          <w:szCs w:val="20"/>
        </w:rPr>
      </w:pPr>
      <w:r w:rsidRPr="00614285">
        <w:rPr>
          <w:b/>
          <w:bCs/>
          <w:i/>
          <w:iCs/>
          <w:color w:val="000000"/>
          <w:sz w:val="20"/>
          <w:szCs w:val="20"/>
        </w:rPr>
        <w:t>Wykonywanie usługi – dostawy na terenie MzOR/BP</w:t>
      </w:r>
    </w:p>
    <w:p w14:paraId="01FD2DCC" w14:textId="77777777" w:rsidR="006E79F6" w:rsidRPr="00614285" w:rsidRDefault="006E79F6" w:rsidP="006E79F6">
      <w:pPr>
        <w:numPr>
          <w:ilvl w:val="0"/>
          <w:numId w:val="11"/>
        </w:numPr>
        <w:tabs>
          <w:tab w:val="left" w:pos="284"/>
        </w:tabs>
        <w:ind w:left="284"/>
        <w:jc w:val="both"/>
        <w:rPr>
          <w:sz w:val="20"/>
          <w:szCs w:val="20"/>
        </w:rPr>
      </w:pPr>
      <w:r w:rsidRPr="00614285">
        <w:rPr>
          <w:color w:val="000000"/>
          <w:sz w:val="20"/>
          <w:szCs w:val="20"/>
        </w:rPr>
        <w:t xml:space="preserve">Wykonawca może poruszać się w strefie obsługi i strefie administracyjnej (w obecności uprawnionego pracownika ARIMR), w godzinach: </w:t>
      </w:r>
      <w:r w:rsidRPr="00614285">
        <w:rPr>
          <w:b/>
          <w:color w:val="000000"/>
          <w:sz w:val="20"/>
          <w:szCs w:val="20"/>
        </w:rPr>
        <w:t>7</w:t>
      </w:r>
      <w:r w:rsidRPr="00614285">
        <w:rPr>
          <w:b/>
          <w:color w:val="000000"/>
          <w:sz w:val="20"/>
          <w:szCs w:val="20"/>
          <w:vertAlign w:val="superscript"/>
        </w:rPr>
        <w:t>30</w:t>
      </w:r>
      <w:r w:rsidRPr="00614285">
        <w:rPr>
          <w:b/>
          <w:color w:val="000000"/>
          <w:sz w:val="20"/>
          <w:szCs w:val="20"/>
        </w:rPr>
        <w:t>-15</w:t>
      </w:r>
      <w:r w:rsidRPr="00614285">
        <w:rPr>
          <w:b/>
          <w:color w:val="000000"/>
          <w:sz w:val="20"/>
          <w:szCs w:val="20"/>
          <w:vertAlign w:val="superscript"/>
        </w:rPr>
        <w:t>30</w:t>
      </w:r>
      <w:r w:rsidRPr="00614285">
        <w:rPr>
          <w:b/>
          <w:color w:val="000000"/>
          <w:sz w:val="20"/>
          <w:szCs w:val="20"/>
        </w:rPr>
        <w:t xml:space="preserve"> PN-PT</w:t>
      </w:r>
      <w:r w:rsidRPr="00614285">
        <w:rPr>
          <w:color w:val="000000"/>
          <w:sz w:val="20"/>
          <w:szCs w:val="20"/>
        </w:rPr>
        <w:t>.</w:t>
      </w:r>
    </w:p>
    <w:p w14:paraId="68D29238" w14:textId="77777777" w:rsidR="006E79F6" w:rsidRPr="00614285" w:rsidRDefault="006E79F6" w:rsidP="006E79F6">
      <w:pPr>
        <w:numPr>
          <w:ilvl w:val="0"/>
          <w:numId w:val="11"/>
        </w:numPr>
        <w:ind w:left="284"/>
        <w:jc w:val="both"/>
        <w:rPr>
          <w:sz w:val="20"/>
          <w:szCs w:val="20"/>
        </w:rPr>
      </w:pPr>
      <w:r w:rsidRPr="00614285">
        <w:rPr>
          <w:rFonts w:eastAsiaTheme="minorHAnsi"/>
          <w:sz w:val="20"/>
          <w:szCs w:val="20"/>
        </w:rPr>
        <w:t>Wszystkie osoby przebywające w strefie administracyjnej muszą posiadać identyfikatory noszone w widocznym miejscu. Wykonawcy posiadają identyfikatory  z napisem „Gość” i numerem identyfikatora, w które zostaną zaopatrzeni przez ochronę obiektu MzOR lub upoważnionego pracownika w BP.</w:t>
      </w:r>
    </w:p>
    <w:p w14:paraId="71406781" w14:textId="77777777" w:rsidR="006E79F6" w:rsidRPr="00614285" w:rsidRDefault="006E79F6" w:rsidP="006E79F6">
      <w:pPr>
        <w:numPr>
          <w:ilvl w:val="0"/>
          <w:numId w:val="11"/>
        </w:numPr>
        <w:ind w:left="284"/>
        <w:jc w:val="both"/>
        <w:rPr>
          <w:sz w:val="20"/>
          <w:szCs w:val="20"/>
        </w:rPr>
      </w:pPr>
      <w:r w:rsidRPr="00614285">
        <w:rPr>
          <w:rFonts w:eastAsiaTheme="minorHAnsi"/>
          <w:sz w:val="20"/>
          <w:szCs w:val="20"/>
        </w:rPr>
        <w:lastRenderedPageBreak/>
        <w:t xml:space="preserve">Wejście osoby – firmy zewnętrznej (administrator obiektu, serwisant, dostawca, firma wykonująca remont, usługę, dostawę) po godzinach pracy MzOR/BP na teren obiektu jest możliwe jedynie z upoważnionym pracownikiem MzOR/BP i po wcześniejszym pisemnym wystąpieniu o zgodę na wejście na teren obiektu MzOR/BP. </w:t>
      </w:r>
    </w:p>
    <w:p w14:paraId="4ECFA5B1" w14:textId="77777777" w:rsidR="006E79F6" w:rsidRPr="00614285" w:rsidRDefault="006E79F6" w:rsidP="006E79F6">
      <w:pPr>
        <w:numPr>
          <w:ilvl w:val="0"/>
          <w:numId w:val="11"/>
        </w:numPr>
        <w:ind w:left="284"/>
        <w:jc w:val="both"/>
        <w:rPr>
          <w:sz w:val="20"/>
          <w:szCs w:val="20"/>
        </w:rPr>
      </w:pPr>
      <w:r w:rsidRPr="00614285">
        <w:rPr>
          <w:rFonts w:eastAsiaTheme="minorHAnsi"/>
          <w:sz w:val="20"/>
          <w:szCs w:val="20"/>
        </w:rPr>
        <w:t>Zgodę na wejście w/w na teren MzOR/BP w formie pisemnej wyraża Administrator Zabezpieczeń Fizycznych i Środowiskowych MzOR/BP.</w:t>
      </w:r>
    </w:p>
    <w:p w14:paraId="0F144B73" w14:textId="77777777" w:rsidR="006E79F6" w:rsidRPr="008E664E" w:rsidRDefault="006E79F6" w:rsidP="006E79F6">
      <w:pPr>
        <w:numPr>
          <w:ilvl w:val="0"/>
          <w:numId w:val="11"/>
        </w:numPr>
        <w:tabs>
          <w:tab w:val="left" w:pos="284"/>
          <w:tab w:val="left" w:pos="1560"/>
        </w:tabs>
        <w:ind w:left="284"/>
        <w:jc w:val="both"/>
        <w:rPr>
          <w:sz w:val="20"/>
          <w:szCs w:val="20"/>
        </w:rPr>
      </w:pPr>
      <w:r w:rsidRPr="00614285">
        <w:rPr>
          <w:rFonts w:eastAsiaTheme="minorHAnsi"/>
          <w:sz w:val="20"/>
          <w:szCs w:val="20"/>
        </w:rPr>
        <w:t>Merytoryczny pracownik MzOR/BP odpowiada za pobyt Wykonawcy od momentu wejścia na teren obiektu i przez cały czas wykonywanych przez niego prac, aż do momentu opuszczenia przez niego MzOR/BP. Wychodząc z siedziby MzOR /BP, Wykonawca obowiązany jest do zwrotu identyfikatora, a pracownik recepcji</w:t>
      </w:r>
      <w:r w:rsidRPr="00614285">
        <w:rPr>
          <w:rFonts w:eastAsiaTheme="minorHAnsi"/>
          <w:b/>
          <w:sz w:val="20"/>
          <w:szCs w:val="20"/>
        </w:rPr>
        <w:t>-</w:t>
      </w:r>
      <w:r w:rsidRPr="00614285">
        <w:rPr>
          <w:rFonts w:eastAsiaTheme="minorHAnsi"/>
          <w:sz w:val="20"/>
          <w:szCs w:val="20"/>
        </w:rPr>
        <w:t>ochrony lub upoważniony pracownik BP potwierdza w Książce ruchu osobowego</w:t>
      </w:r>
      <w:r w:rsidRPr="00614285">
        <w:rPr>
          <w:rFonts w:eastAsiaTheme="minorHAnsi"/>
          <w:b/>
          <w:bCs/>
          <w:sz w:val="20"/>
          <w:szCs w:val="20"/>
        </w:rPr>
        <w:t xml:space="preserve"> godzinę opuszczenia MzOR ARIMR.</w:t>
      </w:r>
    </w:p>
    <w:p w14:paraId="189F2D95" w14:textId="77777777" w:rsidR="006E79F6" w:rsidRDefault="006E79F6" w:rsidP="006E79F6">
      <w:pPr>
        <w:jc w:val="both"/>
        <w:rPr>
          <w:b/>
          <w:bCs/>
          <w:i/>
          <w:iCs/>
          <w:color w:val="000000"/>
          <w:sz w:val="20"/>
          <w:szCs w:val="20"/>
        </w:rPr>
      </w:pPr>
    </w:p>
    <w:p w14:paraId="2DA46673" w14:textId="77777777" w:rsidR="006E79F6" w:rsidRPr="00614285" w:rsidRDefault="006E79F6" w:rsidP="006E79F6">
      <w:pPr>
        <w:jc w:val="both"/>
        <w:rPr>
          <w:sz w:val="20"/>
          <w:szCs w:val="20"/>
        </w:rPr>
      </w:pPr>
      <w:r w:rsidRPr="00614285">
        <w:rPr>
          <w:b/>
          <w:bCs/>
          <w:i/>
          <w:iCs/>
          <w:color w:val="000000"/>
          <w:sz w:val="20"/>
          <w:szCs w:val="20"/>
        </w:rPr>
        <w:t>Naruszenie bezpieczeństwa informacji</w:t>
      </w:r>
    </w:p>
    <w:p w14:paraId="16FB21E5" w14:textId="77777777" w:rsidR="006E79F6" w:rsidRPr="00614285" w:rsidRDefault="006E79F6" w:rsidP="006E79F6">
      <w:pPr>
        <w:numPr>
          <w:ilvl w:val="0"/>
          <w:numId w:val="12"/>
        </w:numPr>
        <w:ind w:left="283" w:hanging="283"/>
        <w:jc w:val="both"/>
        <w:rPr>
          <w:sz w:val="20"/>
          <w:szCs w:val="20"/>
        </w:rPr>
      </w:pPr>
      <w:r w:rsidRPr="00614285">
        <w:rPr>
          <w:color w:val="000000"/>
          <w:sz w:val="20"/>
          <w:szCs w:val="20"/>
        </w:rPr>
        <w:t>Naruszenie postanowień Polityki Bezpieczeństwa Informacji przez Wykonawcę stanowi podstawę do odstąpienia przez Agencję od umowy i żądania pokrycia powstałej szkody lub zapłaty kary umownej, jeżeli taki obowiązek wynika z zawartej umowy.</w:t>
      </w:r>
    </w:p>
    <w:p w14:paraId="3B50190C" w14:textId="77777777" w:rsidR="006E79F6" w:rsidRPr="008E664E" w:rsidRDefault="006E79F6" w:rsidP="006E79F6">
      <w:pPr>
        <w:numPr>
          <w:ilvl w:val="0"/>
          <w:numId w:val="12"/>
        </w:numPr>
        <w:tabs>
          <w:tab w:val="left" w:pos="3426"/>
          <w:tab w:val="left" w:pos="3615"/>
        </w:tabs>
        <w:ind w:left="284"/>
        <w:jc w:val="both"/>
        <w:rPr>
          <w:sz w:val="20"/>
          <w:szCs w:val="20"/>
        </w:rPr>
      </w:pPr>
      <w:r w:rsidRPr="00614285">
        <w:rPr>
          <w:rFonts w:eastAsiaTheme="minorHAnsi"/>
          <w:sz w:val="20"/>
          <w:szCs w:val="20"/>
        </w:rPr>
        <w:t xml:space="preserve">Naruszenie przepisów bezpieczeństwa informacji oraz o ochronie danych osobowych jest zagrożone sankcjami karnymi określonymi w Ustawie </w:t>
      </w:r>
      <w:r w:rsidRPr="00614285">
        <w:rPr>
          <w:rFonts w:eastAsiaTheme="minorHAnsi"/>
          <w:bCs/>
          <w:sz w:val="20"/>
          <w:szCs w:val="20"/>
        </w:rPr>
        <w:t>z dnia 10 maja 2018 r. o ochronie danych osobowych</w:t>
      </w:r>
      <w:r w:rsidRPr="00614285">
        <w:rPr>
          <w:rFonts w:eastAsiaTheme="minorHAnsi"/>
          <w:sz w:val="20"/>
          <w:szCs w:val="20"/>
        </w:rPr>
        <w:t xml:space="preserve"> </w:t>
      </w:r>
      <w:r w:rsidRPr="00614285">
        <w:rPr>
          <w:rFonts w:eastAsiaTheme="minorHAnsi"/>
          <w:bCs/>
          <w:sz w:val="20"/>
          <w:szCs w:val="20"/>
        </w:rPr>
        <w:t xml:space="preserve">(Dz. U. 2018 r. Nr 101 poz. 1000 z późn. zm.);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14285">
        <w:rPr>
          <w:rFonts w:eastAsiaTheme="minorHAnsi"/>
          <w:sz w:val="20"/>
          <w:szCs w:val="20"/>
        </w:rPr>
        <w:t>oraz w Kodeksie karnym.</w:t>
      </w:r>
    </w:p>
    <w:p w14:paraId="0ADDA672" w14:textId="77777777" w:rsidR="006E79F6" w:rsidRDefault="006E79F6" w:rsidP="006E79F6">
      <w:pPr>
        <w:spacing w:after="160" w:line="276" w:lineRule="auto"/>
        <w:jc w:val="center"/>
        <w:rPr>
          <w:rFonts w:eastAsiaTheme="minorHAnsi"/>
          <w:b/>
          <w:sz w:val="20"/>
          <w:szCs w:val="20"/>
          <w:u w:val="single"/>
        </w:rPr>
      </w:pPr>
    </w:p>
    <w:p w14:paraId="74472905" w14:textId="77777777" w:rsidR="006E79F6" w:rsidRDefault="006E79F6" w:rsidP="006E79F6">
      <w:pPr>
        <w:spacing w:after="160" w:line="276" w:lineRule="auto"/>
        <w:jc w:val="center"/>
        <w:rPr>
          <w:rFonts w:eastAsiaTheme="minorHAnsi"/>
          <w:b/>
          <w:sz w:val="20"/>
          <w:szCs w:val="20"/>
          <w:u w:val="single"/>
        </w:rPr>
      </w:pPr>
    </w:p>
    <w:p w14:paraId="68FD9B33" w14:textId="77777777" w:rsidR="006E79F6" w:rsidRPr="008E664E" w:rsidRDefault="006E79F6" w:rsidP="006E79F6">
      <w:pPr>
        <w:spacing w:after="160" w:line="276" w:lineRule="auto"/>
        <w:jc w:val="center"/>
        <w:rPr>
          <w:rFonts w:eastAsiaTheme="minorHAnsi"/>
          <w:b/>
          <w:sz w:val="20"/>
          <w:szCs w:val="20"/>
          <w:u w:val="single"/>
        </w:rPr>
      </w:pPr>
      <w:r w:rsidRPr="00610AE2">
        <w:rPr>
          <w:rFonts w:eastAsiaTheme="minorHAnsi"/>
          <w:b/>
          <w:sz w:val="20"/>
          <w:szCs w:val="20"/>
          <w:u w:val="single"/>
        </w:rPr>
        <w:t>O Ś W I A D C Z E N I E</w:t>
      </w:r>
    </w:p>
    <w:p w14:paraId="6437F36E" w14:textId="77777777" w:rsidR="006E79F6" w:rsidRPr="00614285" w:rsidRDefault="006E79F6" w:rsidP="006E79F6">
      <w:pPr>
        <w:spacing w:line="360" w:lineRule="auto"/>
        <w:jc w:val="both"/>
        <w:rPr>
          <w:sz w:val="20"/>
          <w:szCs w:val="20"/>
        </w:rPr>
      </w:pPr>
      <w:r w:rsidRPr="00614285">
        <w:rPr>
          <w:noProof/>
        </w:rPr>
        <mc:AlternateContent>
          <mc:Choice Requires="wps">
            <w:drawing>
              <wp:anchor distT="0" distB="2540" distL="0" distR="0" simplePos="0" relativeHeight="251658240" behindDoc="0" locked="0" layoutInCell="0" allowOverlap="1" wp14:anchorId="2F012D29" wp14:editId="5B2E3F61">
                <wp:simplePos x="0" y="0"/>
                <wp:positionH relativeFrom="column">
                  <wp:posOffset>1710690</wp:posOffset>
                </wp:positionH>
                <wp:positionV relativeFrom="paragraph">
                  <wp:posOffset>114935</wp:posOffset>
                </wp:positionV>
                <wp:extent cx="1143000" cy="130175"/>
                <wp:effectExtent l="0" t="0" r="0" b="3177"/>
                <wp:wrapNone/>
                <wp:docPr id="4" name="Text Box 3"/>
                <wp:cNvGraphicFramePr/>
                <a:graphic xmlns:a="http://schemas.openxmlformats.org/drawingml/2006/main">
                  <a:graphicData uri="http://schemas.microsoft.com/office/word/2010/wordprocessingShape">
                    <wps:wsp>
                      <wps:cNvSpPr/>
                      <wps:spPr>
                        <a:xfrm>
                          <a:off x="0" y="0"/>
                          <a:ext cx="1143000" cy="130320"/>
                        </a:xfrm>
                        <a:prstGeom prst="rect">
                          <a:avLst/>
                        </a:prstGeom>
                        <a:noFill/>
                        <a:ln w="0">
                          <a:noFill/>
                        </a:ln>
                      </wps:spPr>
                      <wps:style>
                        <a:lnRef idx="0">
                          <a:scrgbClr r="0" g="0" b="0"/>
                        </a:lnRef>
                        <a:fillRef idx="0">
                          <a:scrgbClr r="0" g="0" b="0"/>
                        </a:fillRef>
                        <a:effectRef idx="0">
                          <a:scrgbClr r="0" g="0" b="0"/>
                        </a:effectRef>
                        <a:fontRef idx="minor"/>
                      </wps:style>
                      <wps:txbx>
                        <w:txbxContent>
                          <w:p w14:paraId="4A4DABA2" w14:textId="77777777" w:rsidR="006E79F6" w:rsidRDefault="006E79F6" w:rsidP="006E79F6">
                            <w:pPr>
                              <w:pStyle w:val="Zawartoramki"/>
                              <w:jc w:val="center"/>
                              <w:rPr>
                                <w:i/>
                                <w:sz w:val="14"/>
                                <w:szCs w:val="16"/>
                              </w:rPr>
                            </w:pPr>
                            <w:r>
                              <w:rPr>
                                <w:i/>
                                <w:color w:val="000000"/>
                                <w:sz w:val="14"/>
                                <w:szCs w:val="16"/>
                              </w:rPr>
                              <w:t>(data)</w:t>
                            </w:r>
                          </w:p>
                        </w:txbxContent>
                      </wps:txbx>
                      <wps:bodyPr lIns="0" tIns="0" rIns="0" bIns="0" anchor="t">
                        <a:noAutofit/>
                      </wps:bodyPr>
                    </wps:wsp>
                  </a:graphicData>
                </a:graphic>
              </wp:anchor>
            </w:drawing>
          </mc:Choice>
          <mc:Fallback>
            <w:pict>
              <v:rect w14:anchorId="2F012D29" id="Text Box 3" o:spid="_x0000_s1026" style="position:absolute;left:0;text-align:left;margin-left:134.7pt;margin-top:9.05pt;width:90pt;height:10.25pt;z-index:251658240;visibility:visible;mso-wrap-style:square;mso-wrap-distance-left:0;mso-wrap-distance-top:0;mso-wrap-distance-right:0;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" o:allowincell="f" filled="f" stroked="f" strokeweight="0">
                <v:textbox inset="0,0,0,0">
                  <w:txbxContent>
                    <w:p w14:paraId="4A4DABA2" w14:textId="77777777" w:rsidR="006E79F6" w:rsidRDefault="006E79F6" w:rsidP="006E79F6">
                      <w:pPr>
                        <w:pStyle w:val="Zawartoramki"/>
                        <w:jc w:val="center"/>
                        <w:rPr>
                          <w:i/>
                          <w:sz w:val="14"/>
                          <w:szCs w:val="16"/>
                        </w:rPr>
                      </w:pPr>
                      <w:r>
                        <w:rPr>
                          <w:i/>
                          <w:color w:val="000000"/>
                          <w:sz w:val="14"/>
                          <w:szCs w:val="16"/>
                        </w:rPr>
                        <w:t>(data)</w:t>
                      </w:r>
                    </w:p>
                  </w:txbxContent>
                </v:textbox>
              </v:rect>
            </w:pict>
          </mc:Fallback>
        </mc:AlternateContent>
      </w:r>
      <w:r w:rsidRPr="00614285">
        <w:rPr>
          <w:rFonts w:eastAsiaTheme="minorHAnsi"/>
          <w:sz w:val="20"/>
          <w:szCs w:val="20"/>
        </w:rPr>
        <w:t xml:space="preserve"> </w:t>
      </w:r>
      <w:r w:rsidRPr="00614285">
        <w:rPr>
          <w:rFonts w:eastAsiaTheme="minorHAnsi"/>
          <w:sz w:val="20"/>
          <w:szCs w:val="20"/>
        </w:rPr>
        <w:tab/>
        <w:t xml:space="preserve">Oświadczam, że w dniu  . . . . . . . . . . . . . . .  zapoznałem/-am się z treścią Wytycznych Bezpieczeństwa Informacji dla Wykonawców w Mazowieckim Oddziale Regionalnym ARIMR (wyciąg z Zarządzeniu nr </w:t>
      </w:r>
      <w:r>
        <w:rPr>
          <w:rFonts w:eastAsiaTheme="minorHAnsi"/>
          <w:sz w:val="20"/>
          <w:szCs w:val="20"/>
        </w:rPr>
        <w:t>51/2024</w:t>
      </w:r>
      <w:r w:rsidRPr="00614285">
        <w:rPr>
          <w:rFonts w:eastAsiaTheme="minorHAnsi"/>
          <w:sz w:val="20"/>
          <w:szCs w:val="20"/>
        </w:rPr>
        <w:t xml:space="preserve"> Prezesa Agencji Restrukturyzacji i Modernizacji Rolnictwa z dnia </w:t>
      </w:r>
      <w:r>
        <w:rPr>
          <w:rFonts w:eastAsiaTheme="minorHAnsi"/>
          <w:sz w:val="20"/>
          <w:szCs w:val="20"/>
        </w:rPr>
        <w:t>23/05/2024</w:t>
      </w:r>
      <w:r w:rsidRPr="00614285">
        <w:rPr>
          <w:rFonts w:eastAsiaTheme="minorHAnsi"/>
          <w:sz w:val="20"/>
          <w:szCs w:val="20"/>
        </w:rPr>
        <w:t xml:space="preserve"> r. w sprawie bezpieczeństwa informacji w ARIMR z późniejszymi zmianami) i zobowiązuję się ich przestrzegać podczas wykonywania umowy. </w:t>
      </w:r>
    </w:p>
    <w:p w14:paraId="51829F1F" w14:textId="77777777" w:rsidR="006E79F6" w:rsidRPr="008E664E" w:rsidRDefault="006E79F6" w:rsidP="006E79F6">
      <w:pPr>
        <w:spacing w:line="360" w:lineRule="auto"/>
        <w:ind w:firstLine="708"/>
        <w:jc w:val="both"/>
        <w:rPr>
          <w:rFonts w:eastAsiaTheme="minorHAnsi"/>
          <w:sz w:val="18"/>
          <w:szCs w:val="18"/>
        </w:rPr>
      </w:pPr>
    </w:p>
    <w:p w14:paraId="1B1F5223" w14:textId="77777777" w:rsidR="006E79F6" w:rsidRPr="008E664E" w:rsidRDefault="006E79F6" w:rsidP="006E79F6">
      <w:pPr>
        <w:jc w:val="both"/>
        <w:rPr>
          <w:rFonts w:eastAsiaTheme="minorHAnsi"/>
          <w:sz w:val="18"/>
          <w:szCs w:val="18"/>
        </w:rPr>
      </w:pPr>
    </w:p>
    <w:tbl>
      <w:tblPr>
        <w:tblW w:w="9578" w:type="dxa"/>
        <w:tblInd w:w="140" w:type="dxa"/>
        <w:tblLayout w:type="fixed"/>
        <w:tblCellMar>
          <w:left w:w="70" w:type="dxa"/>
          <w:right w:w="70" w:type="dxa"/>
        </w:tblCellMar>
        <w:tblLook w:val="0000" w:firstRow="0" w:lastRow="0" w:firstColumn="0" w:lastColumn="0" w:noHBand="0" w:noVBand="0"/>
      </w:tblPr>
      <w:tblGrid>
        <w:gridCol w:w="5290"/>
        <w:gridCol w:w="4288"/>
      </w:tblGrid>
      <w:tr w:rsidR="006E79F6" w:rsidRPr="008E664E" w14:paraId="2325C4E4" w14:textId="77777777" w:rsidTr="00A63AAB">
        <w:trPr>
          <w:trHeight w:val="502"/>
        </w:trPr>
        <w:tc>
          <w:tcPr>
            <w:tcW w:w="5289" w:type="dxa"/>
            <w:shd w:val="clear" w:color="auto" w:fill="auto"/>
          </w:tcPr>
          <w:p w14:paraId="1B9ED572" w14:textId="77777777" w:rsidR="006E79F6" w:rsidRPr="008E664E" w:rsidRDefault="006E79F6" w:rsidP="00A63AAB">
            <w:pPr>
              <w:widowControl w:val="0"/>
              <w:tabs>
                <w:tab w:val="left" w:pos="1080"/>
              </w:tabs>
              <w:rPr>
                <w:sz w:val="18"/>
                <w:szCs w:val="18"/>
              </w:rPr>
            </w:pPr>
            <w:r w:rsidRPr="008E664E">
              <w:rPr>
                <w:sz w:val="18"/>
                <w:szCs w:val="18"/>
              </w:rPr>
              <w:t>. . . . . . . . . . . . . . . . . . . .,  dn.  . . . . . . . . . . . . .</w:t>
            </w:r>
          </w:p>
          <w:p w14:paraId="376F29E4" w14:textId="77777777" w:rsidR="006E79F6" w:rsidRPr="008E664E" w:rsidRDefault="006E79F6" w:rsidP="00A63AAB">
            <w:pPr>
              <w:widowControl w:val="0"/>
              <w:tabs>
                <w:tab w:val="left" w:pos="1080"/>
              </w:tabs>
              <w:rPr>
                <w:sz w:val="18"/>
                <w:szCs w:val="18"/>
              </w:rPr>
            </w:pPr>
            <w:r w:rsidRPr="008E664E">
              <w:rPr>
                <w:sz w:val="18"/>
                <w:szCs w:val="18"/>
              </w:rPr>
              <w:t xml:space="preserve">       </w:t>
            </w:r>
            <w:r w:rsidRPr="008E664E">
              <w:rPr>
                <w:i/>
                <w:sz w:val="18"/>
                <w:szCs w:val="18"/>
              </w:rPr>
              <w:t xml:space="preserve">  ( miejscowość)                      ( data)</w:t>
            </w:r>
          </w:p>
        </w:tc>
        <w:tc>
          <w:tcPr>
            <w:tcW w:w="4288" w:type="dxa"/>
            <w:shd w:val="clear" w:color="auto" w:fill="auto"/>
          </w:tcPr>
          <w:p w14:paraId="3EA6E180" w14:textId="77777777" w:rsidR="006E79F6" w:rsidRPr="008E664E" w:rsidRDefault="006E79F6" w:rsidP="00A63AAB">
            <w:pPr>
              <w:widowControl w:val="0"/>
              <w:tabs>
                <w:tab w:val="left" w:pos="1080"/>
              </w:tabs>
              <w:jc w:val="center"/>
              <w:rPr>
                <w:sz w:val="18"/>
                <w:szCs w:val="18"/>
              </w:rPr>
            </w:pPr>
            <w:r w:rsidRPr="008E664E">
              <w:rPr>
                <w:sz w:val="18"/>
                <w:szCs w:val="18"/>
              </w:rPr>
              <w:t xml:space="preserve">. . . . . . . . . . . . . . . . . . . . . . . . . . . . . . .         </w:t>
            </w:r>
            <w:r w:rsidRPr="008E664E">
              <w:rPr>
                <w:i/>
                <w:sz w:val="18"/>
                <w:szCs w:val="18"/>
              </w:rPr>
              <w:t xml:space="preserve"> </w:t>
            </w:r>
            <w:r>
              <w:rPr>
                <w:i/>
                <w:sz w:val="18"/>
                <w:szCs w:val="18"/>
              </w:rPr>
              <w:t xml:space="preserve">            </w:t>
            </w:r>
            <w:r w:rsidRPr="008E664E">
              <w:rPr>
                <w:i/>
                <w:sz w:val="18"/>
                <w:szCs w:val="18"/>
              </w:rPr>
              <w:t>(podpis i pieczęć osoby składającej oświadczenie)</w:t>
            </w:r>
          </w:p>
        </w:tc>
      </w:tr>
    </w:tbl>
    <w:p w14:paraId="7AFF2D0D" w14:textId="77777777" w:rsidR="006E79F6" w:rsidRPr="008E664E" w:rsidRDefault="006E79F6" w:rsidP="006E79F6">
      <w:pPr>
        <w:tabs>
          <w:tab w:val="left" w:pos="3882"/>
        </w:tabs>
        <w:rPr>
          <w:sz w:val="18"/>
          <w:szCs w:val="18"/>
        </w:rPr>
      </w:pPr>
    </w:p>
    <w:p w14:paraId="2A703DD7" w14:textId="77777777" w:rsidR="006E79F6" w:rsidRPr="00614285" w:rsidRDefault="006E79F6" w:rsidP="006E79F6">
      <w:pPr>
        <w:rPr>
          <w:b/>
          <w:sz w:val="20"/>
          <w:szCs w:val="20"/>
        </w:rPr>
      </w:pPr>
    </w:p>
    <w:p w14:paraId="1F64603E" w14:textId="77777777" w:rsidR="008B38CE" w:rsidRDefault="008B38CE"/>
    <w:sectPr w:rsidR="008B38CE" w:rsidSect="006E79F6">
      <w:headerReference w:type="default" r:id="rId13"/>
      <w:footerReference w:type="default" r:id="rId1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5E719" w14:textId="77777777" w:rsidR="00557FFB" w:rsidRDefault="00557FFB">
      <w:r>
        <w:separator/>
      </w:r>
    </w:p>
  </w:endnote>
  <w:endnote w:type="continuationSeparator" w:id="0">
    <w:p w14:paraId="330F5BC9" w14:textId="77777777" w:rsidR="00557FFB" w:rsidRDefault="00557FFB">
      <w:r>
        <w:continuationSeparator/>
      </w:r>
    </w:p>
  </w:endnote>
  <w:endnote w:type="continuationNotice" w:id="1">
    <w:p w14:paraId="5AA95B6C" w14:textId="77777777" w:rsidR="00AB6A2A" w:rsidRDefault="00AB6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Lohit Devanagari">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charset w:val="EE"/>
    <w:family w:val="roman"/>
    <w:pitch w:val="variable"/>
  </w:font>
  <w:font w:name="Palatino">
    <w:altName w:val="Palatino Linotype"/>
    <w:charset w:val="EE"/>
    <w:family w:val="roman"/>
    <w:pitch w:val="variable"/>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sig w:usb0="00000007" w:usb1="00000000" w:usb2="00000000" w:usb3="00000000" w:csb0="00000003" w:csb1="00000000"/>
  </w:font>
  <w:font w:name="BakerSignet BT">
    <w:altName w:val="Segoe UI"/>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6768" w14:textId="77777777" w:rsidR="00557FFB" w:rsidRDefault="00557FFB" w:rsidP="00FA36E2">
    <w:pPr>
      <w:pStyle w:val="Stopka"/>
      <w:tabs>
        <w:tab w:val="clear" w:pos="4536"/>
        <w:tab w:val="clear" w:pos="9072"/>
        <w:tab w:val="left" w:pos="1875"/>
      </w:tabs>
      <w:rPr>
        <w:rFonts w:ascii="BakerSignet BT" w:hAnsi="BakerSignet BT"/>
        <w:noProof/>
        <w:sz w:val="28"/>
        <w:szCs w:val="28"/>
      </w:rPr>
    </w:pPr>
  </w:p>
  <w:p w14:paraId="50E9DBD2" w14:textId="77777777" w:rsidR="00557FFB" w:rsidRDefault="00557FFB" w:rsidP="00FA36E2">
    <w:pPr>
      <w:pStyle w:val="Stopka"/>
      <w:tabs>
        <w:tab w:val="clear" w:pos="4536"/>
        <w:tab w:val="clear" w:pos="9072"/>
        <w:tab w:val="left" w:pos="187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58251" behindDoc="0" locked="0" layoutInCell="1" allowOverlap="1" wp14:anchorId="2EF4C5DF" wp14:editId="7F57CB0F">
              <wp:simplePos x="0" y="0"/>
              <wp:positionH relativeFrom="margin">
                <wp:posOffset>308610</wp:posOffset>
              </wp:positionH>
              <wp:positionV relativeFrom="paragraph">
                <wp:posOffset>66040</wp:posOffset>
              </wp:positionV>
              <wp:extent cx="5126355" cy="0"/>
              <wp:effectExtent l="0" t="0" r="17145" b="19050"/>
              <wp:wrapNone/>
              <wp:docPr id="22" name="Łącznik prosty 22"/>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50761B" id="Łącznik prosty 22" o:spid="_x0000_s1026" style="position:absolute;rotation:180;flip:y;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" strokecolor="black [3213]" strokeweight=".25pt">
              <v:stroke joinstyle="miter"/>
              <w10:wrap anchorx="margin"/>
            </v:line>
          </w:pict>
        </mc:Fallback>
      </mc:AlternateContent>
    </w:r>
    <w:r>
      <w:rPr>
        <w:rFonts w:ascii="BakerSignet BT" w:hAnsi="BakerSignet BT"/>
        <w:noProof/>
        <w:sz w:val="28"/>
        <w:szCs w:val="28"/>
      </w:rPr>
      <w:drawing>
        <wp:anchor distT="0" distB="0" distL="114300" distR="114300" simplePos="0" relativeHeight="251658250" behindDoc="1" locked="0" layoutInCell="1" allowOverlap="1" wp14:anchorId="6615FE50" wp14:editId="74CA2F08">
          <wp:simplePos x="0" y="0"/>
          <wp:positionH relativeFrom="column">
            <wp:posOffset>3967480</wp:posOffset>
          </wp:positionH>
          <wp:positionV relativeFrom="paragraph">
            <wp:posOffset>116205</wp:posOffset>
          </wp:positionV>
          <wp:extent cx="1219200" cy="30861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drawing>
        <wp:anchor distT="0" distB="0" distL="114300" distR="114300" simplePos="0" relativeHeight="251658249" behindDoc="1" locked="0" layoutInCell="1" allowOverlap="1" wp14:anchorId="0B7B3C4C" wp14:editId="11C4E2CA">
          <wp:simplePos x="0" y="0"/>
          <wp:positionH relativeFrom="column">
            <wp:posOffset>576580</wp:posOffset>
          </wp:positionH>
          <wp:positionV relativeFrom="paragraph">
            <wp:posOffset>115570</wp:posOffset>
          </wp:positionV>
          <wp:extent cx="1600200" cy="435610"/>
          <wp:effectExtent l="0" t="0" r="0" b="254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tab/>
    </w:r>
  </w:p>
  <w:p w14:paraId="36A2D55E" w14:textId="77777777" w:rsidR="00557FFB" w:rsidRPr="0009487B" w:rsidRDefault="00557FFB" w:rsidP="00FA36E2">
    <w:pPr>
      <w:pStyle w:val="Stopka"/>
      <w:tabs>
        <w:tab w:val="clear" w:pos="4536"/>
        <w:tab w:val="clear" w:pos="9072"/>
        <w:tab w:val="left" w:pos="6509"/>
        <w:tab w:val="left" w:pos="6917"/>
      </w:tabs>
      <w:rPr>
        <w:sz w:val="20"/>
        <w:szCs w:val="20"/>
      </w:rPr>
    </w:pPr>
    <w:r>
      <w:rPr>
        <w:sz w:val="20"/>
        <w:szCs w:val="20"/>
      </w:rPr>
      <w:tab/>
    </w:r>
    <w:r>
      <w:rPr>
        <w:sz w:val="20"/>
        <w:szCs w:val="20"/>
      </w:rPr>
      <w:tab/>
    </w:r>
  </w:p>
  <w:p w14:paraId="1FE034F7" w14:textId="77777777" w:rsidR="00557FFB" w:rsidRPr="009414FA" w:rsidRDefault="00557FFB" w:rsidP="00E75F90">
    <w:pPr>
      <w:pStyle w:val="Nagwek2"/>
      <w:tabs>
        <w:tab w:val="right" w:pos="10080"/>
      </w:tabs>
      <w:spacing w:before="120"/>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EF11" w14:textId="77777777" w:rsidR="00557FFB" w:rsidRDefault="00557FFB" w:rsidP="000965EB">
    <w:pPr>
      <w:pStyle w:val="Stopka"/>
      <w:jc w:val="right"/>
      <w:rPr>
        <w:rFonts w:asciiTheme="majorHAnsi" w:eastAsiaTheme="majorEastAsia" w:hAnsiTheme="majorHAnsi" w:cstheme="majorBidi"/>
        <w:sz w:val="28"/>
        <w:szCs w:val="28"/>
      </w:rPr>
    </w:pPr>
    <w:r w:rsidRPr="00B40E3B">
      <w:rPr>
        <w:b/>
        <w:sz w:val="12"/>
        <w:szCs w:val="12"/>
      </w:rPr>
      <w:tab/>
    </w:r>
  </w:p>
  <w:p w14:paraId="40AF5689" w14:textId="77777777" w:rsidR="00557FFB" w:rsidRPr="009414FA" w:rsidRDefault="00557FFB" w:rsidP="00E75F90">
    <w:pPr>
      <w:pStyle w:val="Nagwek2"/>
      <w:tabs>
        <w:tab w:val="right" w:pos="10080"/>
      </w:tabs>
      <w:spacing w:before="120"/>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961" w:type="dxa"/>
      <w:tblBorders>
        <w:top w:val="single" w:sz="4" w:space="0" w:color="auto"/>
      </w:tblBorders>
      <w:tblCellMar>
        <w:left w:w="70" w:type="dxa"/>
        <w:right w:w="70" w:type="dxa"/>
      </w:tblCellMar>
      <w:tblLook w:val="0000" w:firstRow="0" w:lastRow="0" w:firstColumn="0" w:lastColumn="0" w:noHBand="0" w:noVBand="0"/>
    </w:tblPr>
    <w:tblGrid>
      <w:gridCol w:w="13961"/>
    </w:tblGrid>
    <w:tr w:rsidR="001E0C10" w:rsidRPr="00BB636E" w14:paraId="28AA3E8D" w14:textId="77777777" w:rsidTr="00AA7573">
      <w:tc>
        <w:tcPr>
          <w:tcW w:w="13961" w:type="dxa"/>
          <w:tcBorders>
            <w:top w:val="single" w:sz="4" w:space="0" w:color="auto"/>
            <w:left w:val="nil"/>
            <w:bottom w:val="nil"/>
            <w:right w:val="nil"/>
          </w:tcBorders>
        </w:tcPr>
        <w:p w14:paraId="52DE1DCE" w14:textId="77777777" w:rsidR="00557FFB" w:rsidRPr="00BB636E" w:rsidRDefault="00557FFB" w:rsidP="00AA7573">
          <w:pPr>
            <w:pStyle w:val="Stopka"/>
            <w:tabs>
              <w:tab w:val="clear" w:pos="4536"/>
            </w:tabs>
            <w:jc w:val="center"/>
            <w:rPr>
              <w:b/>
              <w:bCs/>
              <w:snapToGrid w:val="0"/>
              <w:sz w:val="18"/>
              <w:szCs w:val="18"/>
            </w:rPr>
          </w:pPr>
          <w:r>
            <w:rPr>
              <w:b/>
              <w:bCs/>
              <w:snapToGrid w:val="0"/>
              <w:sz w:val="18"/>
              <w:szCs w:val="18"/>
            </w:rPr>
            <w:t>KP-611-76-ARiMR/7/1r</w:t>
          </w:r>
        </w:p>
        <w:p w14:paraId="2E2A5276" w14:textId="77777777" w:rsidR="00557FFB" w:rsidRPr="00BB636E" w:rsidRDefault="00557FFB" w:rsidP="00AA7573">
          <w:pPr>
            <w:pStyle w:val="Stopka"/>
            <w:tabs>
              <w:tab w:val="clear" w:pos="4536"/>
            </w:tabs>
            <w:jc w:val="center"/>
            <w:rPr>
              <w:b/>
              <w:bCs/>
              <w:snapToGrid w:val="0"/>
              <w:sz w:val="18"/>
              <w:szCs w:val="18"/>
            </w:rPr>
          </w:pPr>
          <w:r w:rsidRPr="00BB636E">
            <w:rPr>
              <w:b/>
              <w:bCs/>
              <w:snapToGrid w:val="0"/>
              <w:sz w:val="18"/>
              <w:szCs w:val="18"/>
            </w:rPr>
            <w:t xml:space="preserve">Strona </w:t>
          </w:r>
          <w:r w:rsidRPr="00BB636E">
            <w:rPr>
              <w:b/>
              <w:bCs/>
              <w:snapToGrid w:val="0"/>
              <w:sz w:val="18"/>
              <w:szCs w:val="18"/>
            </w:rPr>
            <w:fldChar w:fldCharType="begin"/>
          </w:r>
          <w:r w:rsidRPr="00BB636E">
            <w:rPr>
              <w:b/>
              <w:bCs/>
              <w:snapToGrid w:val="0"/>
              <w:sz w:val="18"/>
              <w:szCs w:val="18"/>
            </w:rPr>
            <w:instrText xml:space="preserve"> PAGE </w:instrText>
          </w:r>
          <w:r w:rsidRPr="00BB636E">
            <w:rPr>
              <w:b/>
              <w:bCs/>
              <w:snapToGrid w:val="0"/>
              <w:sz w:val="18"/>
              <w:szCs w:val="18"/>
            </w:rPr>
            <w:fldChar w:fldCharType="separate"/>
          </w:r>
          <w:r>
            <w:rPr>
              <w:b/>
              <w:bCs/>
              <w:noProof/>
              <w:snapToGrid w:val="0"/>
              <w:sz w:val="18"/>
              <w:szCs w:val="18"/>
            </w:rPr>
            <w:t>22</w:t>
          </w:r>
          <w:r w:rsidRPr="00BB636E">
            <w:rPr>
              <w:b/>
              <w:bCs/>
              <w:snapToGrid w:val="0"/>
              <w:sz w:val="18"/>
              <w:szCs w:val="18"/>
            </w:rPr>
            <w:fldChar w:fldCharType="end"/>
          </w:r>
          <w:r w:rsidRPr="00BB636E">
            <w:rPr>
              <w:b/>
              <w:bCs/>
              <w:snapToGrid w:val="0"/>
              <w:sz w:val="18"/>
              <w:szCs w:val="18"/>
            </w:rPr>
            <w:t xml:space="preserve"> z </w:t>
          </w:r>
          <w:r w:rsidRPr="00BB636E">
            <w:rPr>
              <w:b/>
              <w:bCs/>
              <w:snapToGrid w:val="0"/>
              <w:sz w:val="18"/>
              <w:szCs w:val="18"/>
            </w:rPr>
            <w:fldChar w:fldCharType="begin"/>
          </w:r>
          <w:r w:rsidRPr="00BB636E">
            <w:rPr>
              <w:b/>
              <w:bCs/>
              <w:snapToGrid w:val="0"/>
              <w:sz w:val="18"/>
              <w:szCs w:val="18"/>
            </w:rPr>
            <w:instrText xml:space="preserve"> NUMPAGES </w:instrText>
          </w:r>
          <w:r w:rsidRPr="00BB636E">
            <w:rPr>
              <w:b/>
              <w:bCs/>
              <w:snapToGrid w:val="0"/>
              <w:sz w:val="18"/>
              <w:szCs w:val="18"/>
            </w:rPr>
            <w:fldChar w:fldCharType="separate"/>
          </w:r>
          <w:r>
            <w:rPr>
              <w:b/>
              <w:bCs/>
              <w:noProof/>
              <w:snapToGrid w:val="0"/>
              <w:sz w:val="18"/>
              <w:szCs w:val="18"/>
            </w:rPr>
            <w:t>42</w:t>
          </w:r>
          <w:r w:rsidRPr="00BB636E">
            <w:rPr>
              <w:b/>
              <w:bCs/>
              <w:snapToGrid w:val="0"/>
              <w:sz w:val="18"/>
              <w:szCs w:val="18"/>
            </w:rPr>
            <w:fldChar w:fldCharType="end"/>
          </w:r>
        </w:p>
      </w:tc>
    </w:tr>
  </w:tbl>
  <w:p w14:paraId="262E7E37" w14:textId="77777777" w:rsidR="00557FFB" w:rsidRDefault="00557FFB" w:rsidP="00AA7573">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FA97" w14:textId="77777777" w:rsidR="00557FFB" w:rsidRDefault="00557FFB" w:rsidP="00FA36E2">
    <w:pPr>
      <w:pStyle w:val="Stopka"/>
      <w:tabs>
        <w:tab w:val="clear" w:pos="4536"/>
        <w:tab w:val="clear" w:pos="9072"/>
        <w:tab w:val="left" w:pos="1875"/>
      </w:tabs>
      <w:rPr>
        <w:rFonts w:ascii="BakerSignet BT" w:hAnsi="BakerSignet BT"/>
        <w:noProof/>
        <w:sz w:val="28"/>
        <w:szCs w:val="28"/>
      </w:rPr>
    </w:pPr>
  </w:p>
  <w:p w14:paraId="0CC65936" w14:textId="77777777" w:rsidR="00557FFB" w:rsidRDefault="00557FFB" w:rsidP="00FA36E2">
    <w:pPr>
      <w:pStyle w:val="Stopka"/>
      <w:tabs>
        <w:tab w:val="clear" w:pos="4536"/>
        <w:tab w:val="clear" w:pos="9072"/>
        <w:tab w:val="left" w:pos="187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58248" behindDoc="0" locked="0" layoutInCell="1" allowOverlap="1" wp14:anchorId="75EBE484" wp14:editId="75AA8E11">
              <wp:simplePos x="0" y="0"/>
              <wp:positionH relativeFrom="margin">
                <wp:posOffset>308610</wp:posOffset>
              </wp:positionH>
              <wp:positionV relativeFrom="paragraph">
                <wp:posOffset>66040</wp:posOffset>
              </wp:positionV>
              <wp:extent cx="5126355" cy="0"/>
              <wp:effectExtent l="0" t="0" r="17145" b="19050"/>
              <wp:wrapNone/>
              <wp:docPr id="19" name="Łącznik prosty 19"/>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70FFD4" id="Łącznik prosty 19" o:spid="_x0000_s1026" style="position:absolute;rotation:180;flip:y;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" strokecolor="black [3213]" strokeweight=".25pt">
              <v:stroke joinstyle="miter"/>
              <w10:wrap anchorx="margin"/>
            </v:line>
          </w:pict>
        </mc:Fallback>
      </mc:AlternateContent>
    </w:r>
    <w:r>
      <w:rPr>
        <w:rFonts w:ascii="BakerSignet BT" w:hAnsi="BakerSignet BT"/>
        <w:noProof/>
        <w:sz w:val="28"/>
        <w:szCs w:val="28"/>
      </w:rPr>
      <w:drawing>
        <wp:anchor distT="0" distB="0" distL="114300" distR="114300" simplePos="0" relativeHeight="251658247" behindDoc="1" locked="0" layoutInCell="1" allowOverlap="1" wp14:anchorId="2B191498" wp14:editId="7C37CCC7">
          <wp:simplePos x="0" y="0"/>
          <wp:positionH relativeFrom="column">
            <wp:posOffset>3967480</wp:posOffset>
          </wp:positionH>
          <wp:positionV relativeFrom="paragraph">
            <wp:posOffset>116205</wp:posOffset>
          </wp:positionV>
          <wp:extent cx="1219200" cy="30861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drawing>
        <wp:anchor distT="0" distB="0" distL="114300" distR="114300" simplePos="0" relativeHeight="251658246" behindDoc="1" locked="0" layoutInCell="1" allowOverlap="1" wp14:anchorId="03B7EC07" wp14:editId="41E6743A">
          <wp:simplePos x="0" y="0"/>
          <wp:positionH relativeFrom="column">
            <wp:posOffset>576580</wp:posOffset>
          </wp:positionH>
          <wp:positionV relativeFrom="paragraph">
            <wp:posOffset>115570</wp:posOffset>
          </wp:positionV>
          <wp:extent cx="1600200" cy="435610"/>
          <wp:effectExtent l="0" t="0" r="0" b="254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tab/>
    </w:r>
  </w:p>
  <w:p w14:paraId="305924BD" w14:textId="77777777" w:rsidR="00557FFB" w:rsidRPr="0009487B" w:rsidRDefault="00557FFB" w:rsidP="00FA36E2">
    <w:pPr>
      <w:pStyle w:val="Stopka"/>
      <w:tabs>
        <w:tab w:val="clear" w:pos="4536"/>
        <w:tab w:val="clear" w:pos="9072"/>
        <w:tab w:val="left" w:pos="6509"/>
        <w:tab w:val="left" w:pos="6917"/>
      </w:tabs>
      <w:rPr>
        <w:sz w:val="20"/>
        <w:szCs w:val="20"/>
      </w:rPr>
    </w:pPr>
    <w:r>
      <w:rPr>
        <w:sz w:val="20"/>
        <w:szCs w:val="20"/>
      </w:rPr>
      <w:tab/>
    </w:r>
    <w:r>
      <w:rPr>
        <w:sz w:val="20"/>
        <w:szCs w:val="20"/>
      </w:rPr>
      <w:tab/>
    </w:r>
  </w:p>
  <w:p w14:paraId="66E3425F" w14:textId="77777777" w:rsidR="00557FFB" w:rsidRPr="00EC7BBB" w:rsidRDefault="00557FFB" w:rsidP="00AA757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407276"/>
      <w:docPartObj>
        <w:docPartGallery w:val="Page Numbers (Bottom of Page)"/>
        <w:docPartUnique/>
      </w:docPartObj>
    </w:sdtPr>
    <w:sdtEndPr/>
    <w:sdtContent>
      <w:p w14:paraId="4DAFFA9C" w14:textId="77777777" w:rsidR="00557FFB" w:rsidRDefault="00557FF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Calibri Light" w:hAnsi="Calibri Light"/>
            <w:sz w:val="28"/>
            <w:szCs w:val="28"/>
          </w:rPr>
          <w:fldChar w:fldCharType="begin"/>
        </w:r>
        <w:r>
          <w:rPr>
            <w:rFonts w:ascii="Calibri Light" w:hAnsi="Calibri Light"/>
            <w:sz w:val="28"/>
            <w:szCs w:val="28"/>
          </w:rPr>
          <w:instrText xml:space="preserve"> PAGE </w:instrText>
        </w:r>
        <w:r>
          <w:rPr>
            <w:rFonts w:ascii="Calibri Light" w:hAnsi="Calibri Light"/>
            <w:sz w:val="28"/>
            <w:szCs w:val="28"/>
          </w:rPr>
          <w:fldChar w:fldCharType="separate"/>
        </w:r>
        <w:r>
          <w:rPr>
            <w:rFonts w:ascii="Calibri Light" w:hAnsi="Calibri Light"/>
            <w:sz w:val="28"/>
            <w:szCs w:val="28"/>
          </w:rPr>
          <w:t>46</w:t>
        </w:r>
        <w:r>
          <w:rPr>
            <w:rFonts w:ascii="Calibri Light" w:hAnsi="Calibri Light"/>
            <w:sz w:val="28"/>
            <w:szCs w:val="28"/>
          </w:rPr>
          <w:fldChar w:fldCharType="end"/>
        </w:r>
      </w:p>
    </w:sdtContent>
  </w:sdt>
  <w:p w14:paraId="732E1367" w14:textId="77777777" w:rsidR="00557FFB" w:rsidRDefault="00557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A615C" w14:textId="77777777" w:rsidR="00557FFB" w:rsidRDefault="00557FFB">
      <w:r>
        <w:separator/>
      </w:r>
    </w:p>
  </w:footnote>
  <w:footnote w:type="continuationSeparator" w:id="0">
    <w:p w14:paraId="3092AF06" w14:textId="77777777" w:rsidR="00557FFB" w:rsidRDefault="00557FFB">
      <w:r>
        <w:continuationSeparator/>
      </w:r>
    </w:p>
  </w:footnote>
  <w:footnote w:type="continuationNotice" w:id="1">
    <w:p w14:paraId="114CF8E3" w14:textId="77777777" w:rsidR="00AB6A2A" w:rsidRDefault="00AB6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6301" w14:textId="77777777" w:rsidR="00557FFB" w:rsidRDefault="00557FFB" w:rsidP="00C94DE6">
    <w:pPr>
      <w:pStyle w:val="Nagwek"/>
      <w:tabs>
        <w:tab w:val="clear" w:pos="4536"/>
        <w:tab w:val="clear" w:pos="9072"/>
        <w:tab w:val="left" w:pos="4404"/>
      </w:tabs>
      <w:rPr>
        <w:noProof/>
        <w:lang w:eastAsia="pl-PL"/>
      </w:rPr>
    </w:pPr>
    <w:r>
      <w:rPr>
        <w:noProof/>
        <w:lang w:eastAsia="pl-PL"/>
      </w:rPr>
      <w:drawing>
        <wp:anchor distT="0" distB="0" distL="114300" distR="114300" simplePos="0" relativeHeight="251658240" behindDoc="1" locked="0" layoutInCell="1" allowOverlap="1" wp14:anchorId="494108A4" wp14:editId="5EF5532B">
          <wp:simplePos x="0" y="0"/>
          <wp:positionH relativeFrom="margin">
            <wp:posOffset>-17145</wp:posOffset>
          </wp:positionH>
          <wp:positionV relativeFrom="paragraph">
            <wp:posOffset>6779</wp:posOffset>
          </wp:positionV>
          <wp:extent cx="1808480" cy="360680"/>
          <wp:effectExtent l="0" t="0" r="1270" b="1270"/>
          <wp:wrapTight wrapText="bothSides">
            <wp:wrapPolygon edited="0">
              <wp:start x="0" y="0"/>
              <wp:lineTo x="0" y="20535"/>
              <wp:lineTo x="21388" y="20535"/>
              <wp:lineTo x="21388"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2" behindDoc="1" locked="0" layoutInCell="1" allowOverlap="1" wp14:anchorId="04847F6D" wp14:editId="6A19342A">
          <wp:simplePos x="0" y="0"/>
          <wp:positionH relativeFrom="margin">
            <wp:posOffset>2948305</wp:posOffset>
          </wp:positionH>
          <wp:positionV relativeFrom="paragraph">
            <wp:posOffset>-30480</wp:posOffset>
          </wp:positionV>
          <wp:extent cx="2861542" cy="572769"/>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1542" cy="572769"/>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tab/>
    </w:r>
    <w:r>
      <w:rPr>
        <w:noProof/>
        <w:lang w:eastAsia="pl-PL"/>
      </w:rPr>
      <w:tab/>
    </w:r>
    <w:r>
      <w:rPr>
        <w:noProof/>
        <w:lang w:eastAsia="pl-PL"/>
      </w:rPr>
      <w:tab/>
    </w:r>
    <w:r>
      <w:rPr>
        <w:noProof/>
        <w:lang w:eastAsia="pl-PL"/>
      </w:rPr>
      <w:tab/>
    </w:r>
    <w:r>
      <w:rPr>
        <w:noProof/>
        <w:lang w:eastAsia="pl-PL"/>
      </w:rPr>
      <w:tab/>
    </w:r>
  </w:p>
  <w:p w14:paraId="45DCCD05" w14:textId="77777777" w:rsidR="00557FFB" w:rsidRDefault="00557FFB" w:rsidP="00C94DE6">
    <w:pPr>
      <w:pStyle w:val="Nagwek"/>
      <w:tabs>
        <w:tab w:val="clear" w:pos="4536"/>
        <w:tab w:val="clear" w:pos="9072"/>
        <w:tab w:val="left" w:pos="3281"/>
        <w:tab w:val="left" w:pos="5055"/>
      </w:tabs>
      <w:rPr>
        <w:rFonts w:ascii="BakerSignet BT" w:hAnsi="BakerSignet BT"/>
        <w:noProof/>
        <w:sz w:val="28"/>
        <w:szCs w:val="28"/>
        <w:lang w:eastAsia="pl-PL"/>
      </w:rPr>
    </w:pPr>
    <w:r>
      <w:rPr>
        <w:rFonts w:ascii="BakerSignet BT" w:hAnsi="BakerSignet BT"/>
        <w:noProof/>
        <w:sz w:val="28"/>
        <w:szCs w:val="28"/>
        <w:lang w:eastAsia="pl-PL"/>
      </w:rPr>
      <mc:AlternateContent>
        <mc:Choice Requires="wps">
          <w:drawing>
            <wp:anchor distT="0" distB="0" distL="114300" distR="114300" simplePos="0" relativeHeight="251658241" behindDoc="0" locked="0" layoutInCell="1" allowOverlap="1" wp14:anchorId="63F3189B" wp14:editId="0003DAFD">
              <wp:simplePos x="0" y="0"/>
              <wp:positionH relativeFrom="margin">
                <wp:posOffset>2711533</wp:posOffset>
              </wp:positionH>
              <wp:positionV relativeFrom="paragraph">
                <wp:posOffset>139384</wp:posOffset>
              </wp:positionV>
              <wp:extent cx="544279" cy="1"/>
              <wp:effectExtent l="272098" t="0" r="0" b="299403"/>
              <wp:wrapNone/>
              <wp:docPr id="12" name="Łącznik prosty 12"/>
              <wp:cNvGraphicFramePr/>
              <a:graphic xmlns:a="http://schemas.openxmlformats.org/drawingml/2006/main">
                <a:graphicData uri="http://schemas.microsoft.com/office/word/2010/wordprocessingShape">
                  <wps:wsp>
                    <wps:cNvCnPr/>
                    <wps:spPr>
                      <a:xfrm rot="5400000">
                        <a:off x="0" y="0"/>
                        <a:ext cx="544279" cy="1"/>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7938C" id="Łącznik prosty 12" o:spid="_x0000_s1026" style="position:absolute;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3.5pt,11pt" to="256.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" strokecolor="black [3213]" strokeweight=".25pt">
              <v:stroke joinstyle="miter"/>
              <w10:wrap anchorx="margin"/>
            </v:line>
          </w:pict>
        </mc:Fallback>
      </mc:AlternateContent>
    </w:r>
    <w:r>
      <w:rPr>
        <w:rFonts w:ascii="BakerSignet BT" w:hAnsi="BakerSignet BT"/>
        <w:noProof/>
        <w:sz w:val="28"/>
        <w:szCs w:val="28"/>
        <w:lang w:eastAsia="pl-PL"/>
      </w:rPr>
      <w:tab/>
    </w:r>
    <w:r>
      <w:rPr>
        <w:rFonts w:ascii="BakerSignet BT" w:hAnsi="BakerSignet BT"/>
        <w:noProof/>
        <w:sz w:val="28"/>
        <w:szCs w:val="28"/>
        <w:lang w:eastAsia="pl-PL"/>
      </w:rPr>
      <w:tab/>
    </w:r>
    <w:r>
      <w:rPr>
        <w:rFonts w:ascii="BakerSignet BT" w:hAnsi="BakerSignet BT"/>
        <w:noProof/>
        <w:sz w:val="28"/>
        <w:szCs w:val="28"/>
        <w:lang w:eastAsia="pl-PL"/>
      </w:rPr>
      <w:tab/>
    </w:r>
    <w:r>
      <w:rPr>
        <w:rFonts w:ascii="BakerSignet BT" w:hAnsi="BakerSignet BT"/>
        <w:noProof/>
        <w:sz w:val="28"/>
        <w:szCs w:val="28"/>
        <w:lang w:eastAsia="pl-PL"/>
      </w:rPr>
      <w:tab/>
    </w:r>
    <w:r>
      <w:rPr>
        <w:rFonts w:ascii="BakerSignet BT" w:hAnsi="BakerSignet BT"/>
        <w:noProof/>
        <w:sz w:val="28"/>
        <w:szCs w:val="28"/>
        <w:lang w:eastAsia="pl-PL"/>
      </w:rPr>
      <w:tab/>
    </w:r>
    <w:r>
      <w:rPr>
        <w:rFonts w:ascii="BakerSignet BT" w:hAnsi="BakerSignet BT"/>
        <w:noProof/>
        <w:sz w:val="28"/>
        <w:szCs w:val="28"/>
        <w:lang w:eastAsia="pl-PL"/>
      </w:rPr>
      <w:tab/>
    </w:r>
  </w:p>
  <w:p w14:paraId="42B20060" w14:textId="77777777" w:rsidR="00557FFB" w:rsidRDefault="00557FFB" w:rsidP="00C94DE6">
    <w:pPr>
      <w:pStyle w:val="Nagwek"/>
      <w:tabs>
        <w:tab w:val="clear" w:pos="4536"/>
        <w:tab w:val="clear" w:pos="9072"/>
        <w:tab w:val="left" w:pos="4398"/>
      </w:tabs>
      <w:rPr>
        <w:noProof/>
        <w:lang w:eastAsia="pl-PL"/>
      </w:rPr>
    </w:pPr>
    <w:r>
      <w:rPr>
        <w:noProof/>
        <w:lang w:eastAsia="pl-PL"/>
      </w:rPr>
      <w:tab/>
    </w:r>
    <w:r>
      <w:rPr>
        <w:noProof/>
        <w:lang w:eastAsia="pl-PL"/>
      </w:rPr>
      <w:tab/>
    </w:r>
    <w:r>
      <w:rPr>
        <w:noProof/>
        <w:lang w:eastAsia="pl-PL"/>
      </w:rPr>
      <w:tab/>
    </w:r>
    <w:r>
      <w:rPr>
        <w:noProof/>
        <w:lang w:eastAsia="pl-PL"/>
      </w:rPr>
      <w:tab/>
    </w:r>
    <w:r>
      <w:rPr>
        <w:noProof/>
        <w:lang w:eastAsia="pl-PL"/>
      </w:rPr>
      <w:tab/>
    </w:r>
  </w:p>
  <w:p w14:paraId="41C52842" w14:textId="77777777" w:rsidR="00557FFB" w:rsidRPr="00FA2713" w:rsidRDefault="00557FFB" w:rsidP="00C94DE6">
    <w:pPr>
      <w:pStyle w:val="Nagwek"/>
      <w:tabs>
        <w:tab w:val="clear" w:pos="4536"/>
        <w:tab w:val="clear" w:pos="9072"/>
        <w:tab w:val="left" w:pos="4115"/>
      </w:tabs>
    </w:pPr>
    <w:r>
      <w:rPr>
        <w:rFonts w:ascii="BakerSignet BT" w:hAnsi="BakerSignet BT"/>
        <w:sz w:val="48"/>
        <w:szCs w:val="4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3969" w14:textId="77777777" w:rsidR="00557FFB" w:rsidRDefault="00557FFB" w:rsidP="00C94DE6">
    <w:pPr>
      <w:pStyle w:val="Nagwek"/>
      <w:tabs>
        <w:tab w:val="clear" w:pos="4536"/>
        <w:tab w:val="clear" w:pos="9072"/>
        <w:tab w:val="left" w:pos="4404"/>
      </w:tabs>
      <w:rPr>
        <w:noProof/>
        <w:lang w:eastAsia="pl-PL"/>
      </w:rPr>
    </w:pPr>
    <w:r>
      <w:rPr>
        <w:noProof/>
        <w:lang w:eastAsia="pl-PL"/>
      </w:rPr>
      <w:drawing>
        <wp:anchor distT="0" distB="0" distL="114300" distR="114300" simplePos="0" relativeHeight="251658243" behindDoc="1" locked="0" layoutInCell="1" allowOverlap="1" wp14:anchorId="493D152E" wp14:editId="47626F96">
          <wp:simplePos x="0" y="0"/>
          <wp:positionH relativeFrom="margin">
            <wp:posOffset>-17145</wp:posOffset>
          </wp:positionH>
          <wp:positionV relativeFrom="paragraph">
            <wp:posOffset>6779</wp:posOffset>
          </wp:positionV>
          <wp:extent cx="1808480" cy="360680"/>
          <wp:effectExtent l="0" t="0" r="1270" b="1270"/>
          <wp:wrapTight wrapText="bothSides">
            <wp:wrapPolygon edited="0">
              <wp:start x="0" y="0"/>
              <wp:lineTo x="0" y="20535"/>
              <wp:lineTo x="21388" y="20535"/>
              <wp:lineTo x="21388" y="0"/>
              <wp:lineTo x="0" y="0"/>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5" behindDoc="1" locked="0" layoutInCell="1" allowOverlap="1" wp14:anchorId="265F9A38" wp14:editId="3CAC302F">
          <wp:simplePos x="0" y="0"/>
          <wp:positionH relativeFrom="margin">
            <wp:posOffset>2948305</wp:posOffset>
          </wp:positionH>
          <wp:positionV relativeFrom="paragraph">
            <wp:posOffset>-30480</wp:posOffset>
          </wp:positionV>
          <wp:extent cx="2861542" cy="572769"/>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1542" cy="572769"/>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tab/>
    </w:r>
    <w:r>
      <w:rPr>
        <w:noProof/>
        <w:lang w:eastAsia="pl-PL"/>
      </w:rPr>
      <w:tab/>
    </w:r>
    <w:r>
      <w:rPr>
        <w:noProof/>
        <w:lang w:eastAsia="pl-PL"/>
      </w:rPr>
      <w:tab/>
    </w:r>
    <w:r>
      <w:rPr>
        <w:noProof/>
        <w:lang w:eastAsia="pl-PL"/>
      </w:rPr>
      <w:tab/>
    </w:r>
    <w:r>
      <w:rPr>
        <w:noProof/>
        <w:lang w:eastAsia="pl-PL"/>
      </w:rPr>
      <w:tab/>
    </w:r>
  </w:p>
  <w:p w14:paraId="7FDE4CC7" w14:textId="77777777" w:rsidR="00557FFB" w:rsidRDefault="00557FFB" w:rsidP="00C94DE6">
    <w:pPr>
      <w:pStyle w:val="Nagwek"/>
      <w:tabs>
        <w:tab w:val="clear" w:pos="4536"/>
        <w:tab w:val="clear" w:pos="9072"/>
        <w:tab w:val="left" w:pos="3281"/>
        <w:tab w:val="left" w:pos="5055"/>
      </w:tabs>
      <w:rPr>
        <w:rFonts w:ascii="BakerSignet BT" w:hAnsi="BakerSignet BT"/>
        <w:noProof/>
        <w:sz w:val="28"/>
        <w:szCs w:val="28"/>
        <w:lang w:eastAsia="pl-PL"/>
      </w:rPr>
    </w:pPr>
    <w:r>
      <w:rPr>
        <w:rFonts w:ascii="BakerSignet BT" w:hAnsi="BakerSignet BT"/>
        <w:noProof/>
        <w:sz w:val="28"/>
        <w:szCs w:val="28"/>
        <w:lang w:eastAsia="pl-PL"/>
      </w:rPr>
      <mc:AlternateContent>
        <mc:Choice Requires="wps">
          <w:drawing>
            <wp:anchor distT="0" distB="0" distL="114300" distR="114300" simplePos="0" relativeHeight="251658244" behindDoc="0" locked="0" layoutInCell="1" allowOverlap="1" wp14:anchorId="34C14CBF" wp14:editId="76AA14C6">
              <wp:simplePos x="0" y="0"/>
              <wp:positionH relativeFrom="margin">
                <wp:posOffset>2711533</wp:posOffset>
              </wp:positionH>
              <wp:positionV relativeFrom="paragraph">
                <wp:posOffset>139384</wp:posOffset>
              </wp:positionV>
              <wp:extent cx="544279" cy="1"/>
              <wp:effectExtent l="272098" t="0" r="0" b="299403"/>
              <wp:wrapNone/>
              <wp:docPr id="16" name="Łącznik prosty 16"/>
              <wp:cNvGraphicFramePr/>
              <a:graphic xmlns:a="http://schemas.openxmlformats.org/drawingml/2006/main">
                <a:graphicData uri="http://schemas.microsoft.com/office/word/2010/wordprocessingShape">
                  <wps:wsp>
                    <wps:cNvCnPr/>
                    <wps:spPr>
                      <a:xfrm rot="5400000">
                        <a:off x="0" y="0"/>
                        <a:ext cx="544279" cy="1"/>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E7165" id="Łącznik prosty 16" o:spid="_x0000_s1026" style="position:absolute;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3.5pt,11pt" to="256.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" strokecolor="black [3213]" strokeweight=".25pt">
              <v:stroke joinstyle="miter"/>
              <w10:wrap anchorx="margin"/>
            </v:line>
          </w:pict>
        </mc:Fallback>
      </mc:AlternateContent>
    </w:r>
    <w:r>
      <w:rPr>
        <w:rFonts w:ascii="BakerSignet BT" w:hAnsi="BakerSignet BT"/>
        <w:noProof/>
        <w:sz w:val="28"/>
        <w:szCs w:val="28"/>
        <w:lang w:eastAsia="pl-PL"/>
      </w:rPr>
      <w:tab/>
    </w:r>
    <w:r>
      <w:rPr>
        <w:rFonts w:ascii="BakerSignet BT" w:hAnsi="BakerSignet BT"/>
        <w:noProof/>
        <w:sz w:val="28"/>
        <w:szCs w:val="28"/>
        <w:lang w:eastAsia="pl-PL"/>
      </w:rPr>
      <w:tab/>
    </w:r>
    <w:r>
      <w:rPr>
        <w:rFonts w:ascii="BakerSignet BT" w:hAnsi="BakerSignet BT"/>
        <w:noProof/>
        <w:sz w:val="28"/>
        <w:szCs w:val="28"/>
        <w:lang w:eastAsia="pl-PL"/>
      </w:rPr>
      <w:tab/>
    </w:r>
    <w:r>
      <w:rPr>
        <w:rFonts w:ascii="BakerSignet BT" w:hAnsi="BakerSignet BT"/>
        <w:noProof/>
        <w:sz w:val="28"/>
        <w:szCs w:val="28"/>
        <w:lang w:eastAsia="pl-PL"/>
      </w:rPr>
      <w:tab/>
    </w:r>
    <w:r>
      <w:rPr>
        <w:rFonts w:ascii="BakerSignet BT" w:hAnsi="BakerSignet BT"/>
        <w:noProof/>
        <w:sz w:val="28"/>
        <w:szCs w:val="28"/>
        <w:lang w:eastAsia="pl-PL"/>
      </w:rPr>
      <w:tab/>
    </w:r>
    <w:r>
      <w:rPr>
        <w:rFonts w:ascii="BakerSignet BT" w:hAnsi="BakerSignet BT"/>
        <w:noProof/>
        <w:sz w:val="28"/>
        <w:szCs w:val="28"/>
        <w:lang w:eastAsia="pl-PL"/>
      </w:rPr>
      <w:tab/>
    </w:r>
  </w:p>
  <w:p w14:paraId="0E34741E" w14:textId="77777777" w:rsidR="00557FFB" w:rsidRDefault="00557FFB" w:rsidP="00C94DE6">
    <w:pPr>
      <w:pStyle w:val="Nagwek"/>
      <w:tabs>
        <w:tab w:val="clear" w:pos="4536"/>
        <w:tab w:val="clear" w:pos="9072"/>
        <w:tab w:val="left" w:pos="4398"/>
      </w:tabs>
      <w:rPr>
        <w:noProof/>
        <w:lang w:eastAsia="pl-PL"/>
      </w:rPr>
    </w:pPr>
    <w:r>
      <w:rPr>
        <w:noProof/>
        <w:lang w:eastAsia="pl-PL"/>
      </w:rPr>
      <w:tab/>
    </w:r>
    <w:r>
      <w:rPr>
        <w:noProof/>
        <w:lang w:eastAsia="pl-PL"/>
      </w:rPr>
      <w:tab/>
    </w:r>
    <w:r>
      <w:rPr>
        <w:noProof/>
        <w:lang w:eastAsia="pl-PL"/>
      </w:rPr>
      <w:tab/>
    </w:r>
    <w:r>
      <w:rPr>
        <w:noProof/>
        <w:lang w:eastAsia="pl-PL"/>
      </w:rPr>
      <w:tab/>
    </w:r>
    <w:r>
      <w:rPr>
        <w:noProof/>
        <w:lang w:eastAsia="pl-PL"/>
      </w:rPr>
      <w:tab/>
    </w:r>
  </w:p>
  <w:p w14:paraId="0D576643" w14:textId="77777777" w:rsidR="00557FFB" w:rsidRPr="00FA2713" w:rsidRDefault="00557FFB" w:rsidP="00C94DE6">
    <w:pPr>
      <w:pStyle w:val="Nagwek"/>
      <w:tabs>
        <w:tab w:val="clear" w:pos="4536"/>
        <w:tab w:val="clear" w:pos="9072"/>
        <w:tab w:val="left" w:pos="4115"/>
      </w:tabs>
    </w:pPr>
    <w:r>
      <w:rPr>
        <w:rFonts w:ascii="BakerSignet BT" w:hAnsi="BakerSignet BT"/>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AAF0" w14:textId="77777777" w:rsidR="00557FFB" w:rsidRDefault="00557F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567"/>
        </w:tabs>
        <w:ind w:left="567" w:hanging="567"/>
      </w:pPr>
    </w:lvl>
  </w:abstractNum>
  <w:abstractNum w:abstractNumId="1" w15:restartNumberingAfterBreak="0">
    <w:nsid w:val="02F47375"/>
    <w:multiLevelType w:val="hybridMultilevel"/>
    <w:tmpl w:val="A9ACB83C"/>
    <w:lvl w:ilvl="0" w:tplc="7D303DE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3E5A2C"/>
    <w:multiLevelType w:val="multilevel"/>
    <w:tmpl w:val="3DA44A56"/>
    <w:lvl w:ilvl="0">
      <w:start w:val="1"/>
      <w:numFmt w:val="decimal"/>
      <w:lvlText w:val="%1."/>
      <w:lvlJc w:val="left"/>
      <w:pPr>
        <w:tabs>
          <w:tab w:val="num" w:pos="0"/>
        </w:tabs>
        <w:ind w:left="514" w:hanging="230"/>
      </w:pPr>
      <w:rPr>
        <w:rFonts w:ascii="Times New Roman" w:hAnsi="Times New Roman" w:cs="Times New Roman"/>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1">
    <w:nsid w:val="10D62501"/>
    <w:multiLevelType w:val="hybridMultilevel"/>
    <w:tmpl w:val="0E7E66D4"/>
    <w:lvl w:ilvl="0" w:tplc="56742BF4">
      <w:start w:val="1"/>
      <w:numFmt w:val="lowerLetter"/>
      <w:lvlText w:val="%1)"/>
      <w:lvlJc w:val="left"/>
      <w:pPr>
        <w:tabs>
          <w:tab w:val="num" w:pos="720"/>
        </w:tabs>
        <w:ind w:left="720" w:hanging="360"/>
      </w:pPr>
      <w:rPr>
        <w:rFonts w:ascii="Arial" w:eastAsia="Times New Roman" w:hAnsi="Arial" w:cs="Arial"/>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1">
    <w:nsid w:val="11B03568"/>
    <w:multiLevelType w:val="hybridMultilevel"/>
    <w:tmpl w:val="4852E59C"/>
    <w:lvl w:ilvl="0" w:tplc="B62C4BE4">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4C18F4"/>
    <w:multiLevelType w:val="multilevel"/>
    <w:tmpl w:val="F448F01E"/>
    <w:lvl w:ilvl="0">
      <w:numFmt w:val="none"/>
      <w:pStyle w:val="Numerowanie1"/>
      <w:suff w:val="nothing"/>
      <w:lvlText w:val=""/>
      <w:lvlJc w:val="left"/>
      <w:pPr>
        <w:tabs>
          <w:tab w:val="num" w:pos="0"/>
        </w:tabs>
        <w:ind w:left="0" w:firstLine="0"/>
      </w:pPr>
      <w:rPr>
        <w:rFonts w:cs="Times New Roman"/>
      </w:rPr>
    </w:lvl>
    <w:lvl w:ilvl="1">
      <w:start w:val="1"/>
      <w:numFmt w:val="lowerLetter"/>
      <w:suff w:val="space"/>
      <w:lvlText w:val="%2)"/>
      <w:lvlJc w:val="right"/>
      <w:pPr>
        <w:tabs>
          <w:tab w:val="num" w:pos="0"/>
        </w:tabs>
        <w:ind w:left="283" w:firstLine="0"/>
      </w:pPr>
      <w:rPr>
        <w:rFonts w:cs="Times New Roman"/>
      </w:rPr>
    </w:lvl>
    <w:lvl w:ilvl="2">
      <w:start w:val="1"/>
      <w:numFmt w:val="lowerLetter"/>
      <w:lvlText w:val="%3)"/>
      <w:lvlJc w:val="left"/>
      <w:pPr>
        <w:tabs>
          <w:tab w:val="num" w:pos="643"/>
        </w:tabs>
        <w:ind w:left="643" w:hanging="360"/>
      </w:pPr>
      <w:rPr>
        <w:b w:val="0"/>
        <w:bCs/>
        <w:sz w:val="14"/>
        <w:szCs w:val="14"/>
      </w:rPr>
    </w:lvl>
    <w:lvl w:ilvl="3">
      <w:start w:val="1"/>
      <w:numFmt w:val="bullet"/>
      <w:lvlText w:val=""/>
      <w:lvlJc w:val="left"/>
      <w:pPr>
        <w:tabs>
          <w:tab w:val="num" w:pos="1105"/>
        </w:tabs>
        <w:ind w:left="1105" w:hanging="362"/>
      </w:pPr>
      <w:rPr>
        <w:rFonts w:ascii="Wingdings" w:hAnsi="Wingdings" w:cs="Wingdings" w:hint="default"/>
      </w:rPr>
    </w:lvl>
    <w:lvl w:ilvl="4">
      <w:start w:val="1"/>
      <w:numFmt w:val="bullet"/>
      <w:lvlText w:val=""/>
      <w:lvlJc w:val="left"/>
      <w:pPr>
        <w:tabs>
          <w:tab w:val="num" w:pos="1463"/>
        </w:tabs>
        <w:ind w:left="1463" w:hanging="358"/>
      </w:pPr>
      <w:rPr>
        <w:rFonts w:ascii="Symbol" w:hAnsi="Symbol" w:cs="Symbol" w:hint="default"/>
      </w:rPr>
    </w:lvl>
    <w:lvl w:ilvl="5">
      <w:start w:val="1"/>
      <w:numFmt w:val="bullet"/>
      <w:lvlText w:val=""/>
      <w:lvlJc w:val="left"/>
      <w:pPr>
        <w:tabs>
          <w:tab w:val="num" w:pos="1825"/>
        </w:tabs>
        <w:ind w:left="1825" w:hanging="362"/>
      </w:pPr>
      <w:rPr>
        <w:rFonts w:ascii="Wingdings" w:hAnsi="Wingdings" w:cs="Wingdings" w:hint="default"/>
      </w:rPr>
    </w:lvl>
    <w:lvl w:ilvl="6">
      <w:start w:val="1"/>
      <w:numFmt w:val="bullet"/>
      <w:lvlText w:val=""/>
      <w:lvlJc w:val="left"/>
      <w:pPr>
        <w:tabs>
          <w:tab w:val="num" w:pos="2183"/>
        </w:tabs>
        <w:ind w:left="2183" w:hanging="358"/>
      </w:pPr>
      <w:rPr>
        <w:rFonts w:ascii="Wingdings" w:hAnsi="Wingdings" w:cs="Wingdings" w:hint="default"/>
      </w:rPr>
    </w:lvl>
    <w:lvl w:ilvl="7">
      <w:start w:val="1"/>
      <w:numFmt w:val="bullet"/>
      <w:lvlText w:val=""/>
      <w:lvlJc w:val="left"/>
      <w:pPr>
        <w:tabs>
          <w:tab w:val="num" w:pos="2545"/>
        </w:tabs>
        <w:ind w:left="2545" w:hanging="362"/>
      </w:pPr>
      <w:rPr>
        <w:rFonts w:ascii="Symbol" w:hAnsi="Symbol" w:cs="Symbol" w:hint="default"/>
      </w:rPr>
    </w:lvl>
    <w:lvl w:ilvl="8">
      <w:start w:val="1"/>
      <w:numFmt w:val="bullet"/>
      <w:lvlText w:val=""/>
      <w:lvlJc w:val="left"/>
      <w:pPr>
        <w:tabs>
          <w:tab w:val="num" w:pos="2903"/>
        </w:tabs>
        <w:ind w:left="2903" w:hanging="358"/>
      </w:pPr>
      <w:rPr>
        <w:rFonts w:ascii="Symbol" w:hAnsi="Symbol" w:cs="Symbol" w:hint="default"/>
      </w:rPr>
    </w:lvl>
  </w:abstractNum>
  <w:abstractNum w:abstractNumId="6" w15:restartNumberingAfterBreak="0">
    <w:nsid w:val="21E16E59"/>
    <w:multiLevelType w:val="hybridMultilevel"/>
    <w:tmpl w:val="EDBE37BE"/>
    <w:lvl w:ilvl="0" w:tplc="7D1E8A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25E7364F"/>
    <w:multiLevelType w:val="hybridMultilevel"/>
    <w:tmpl w:val="72DCC3A0"/>
    <w:lvl w:ilvl="0" w:tplc="B62C4BE4">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1">
    <w:nsid w:val="2D9D26F5"/>
    <w:multiLevelType w:val="hybridMultilevel"/>
    <w:tmpl w:val="6C70716E"/>
    <w:lvl w:ilvl="0" w:tplc="B62C4BE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391052C"/>
    <w:multiLevelType w:val="multilevel"/>
    <w:tmpl w:val="27A8B068"/>
    <w:lvl w:ilvl="0">
      <w:start w:val="1"/>
      <w:numFmt w:val="decimal"/>
      <w:pStyle w:val="Akapitnumerowany"/>
      <w:lvlText w:val="%1."/>
      <w:lvlJc w:val="left"/>
      <w:pPr>
        <w:tabs>
          <w:tab w:val="num" w:pos="381"/>
        </w:tabs>
        <w:ind w:left="381" w:hanging="360"/>
      </w:pPr>
      <w:rPr>
        <w:rFonts w:cs="Times New Roman"/>
      </w:rPr>
    </w:lvl>
    <w:lvl w:ilvl="1">
      <w:start w:val="1"/>
      <w:numFmt w:val="lowerLetter"/>
      <w:lvlText w:val="%2)"/>
      <w:lvlJc w:val="left"/>
      <w:pPr>
        <w:tabs>
          <w:tab w:val="num" w:pos="741"/>
        </w:tabs>
        <w:ind w:left="741" w:hanging="360"/>
      </w:pPr>
      <w:rPr>
        <w:rFonts w:cs="Times New Roman"/>
        <w:strike w:val="0"/>
        <w:dstrike w:val="0"/>
      </w:rPr>
    </w:lvl>
    <w:lvl w:ilvl="2">
      <w:start w:val="1"/>
      <w:numFmt w:val="lowerRoman"/>
      <w:lvlText w:val="%3)"/>
      <w:lvlJc w:val="left"/>
      <w:pPr>
        <w:tabs>
          <w:tab w:val="num" w:pos="1101"/>
        </w:tabs>
        <w:ind w:left="1101" w:hanging="360"/>
      </w:pPr>
      <w:rPr>
        <w:rFonts w:cs="Times New Roman"/>
      </w:rPr>
    </w:lvl>
    <w:lvl w:ilvl="3">
      <w:start w:val="1"/>
      <w:numFmt w:val="decimal"/>
      <w:lvlText w:val="(%4)"/>
      <w:lvlJc w:val="left"/>
      <w:pPr>
        <w:tabs>
          <w:tab w:val="num" w:pos="1461"/>
        </w:tabs>
        <w:ind w:left="1461" w:hanging="360"/>
      </w:pPr>
      <w:rPr>
        <w:rFonts w:cs="Times New Roman"/>
      </w:rPr>
    </w:lvl>
    <w:lvl w:ilvl="4">
      <w:start w:val="1"/>
      <w:numFmt w:val="lowerLetter"/>
      <w:lvlText w:val="(%5)"/>
      <w:lvlJc w:val="left"/>
      <w:pPr>
        <w:tabs>
          <w:tab w:val="num" w:pos="1821"/>
        </w:tabs>
        <w:ind w:left="1821" w:hanging="360"/>
      </w:pPr>
      <w:rPr>
        <w:rFonts w:cs="Times New Roman"/>
      </w:rPr>
    </w:lvl>
    <w:lvl w:ilvl="5">
      <w:start w:val="1"/>
      <w:numFmt w:val="lowerRoman"/>
      <w:lvlText w:val="(%6)"/>
      <w:lvlJc w:val="left"/>
      <w:pPr>
        <w:tabs>
          <w:tab w:val="num" w:pos="2181"/>
        </w:tabs>
        <w:ind w:left="2181" w:hanging="360"/>
      </w:pPr>
      <w:rPr>
        <w:rFonts w:cs="Times New Roman"/>
      </w:rPr>
    </w:lvl>
    <w:lvl w:ilvl="6">
      <w:start w:val="1"/>
      <w:numFmt w:val="decimal"/>
      <w:lvlText w:val="%7."/>
      <w:lvlJc w:val="left"/>
      <w:pPr>
        <w:tabs>
          <w:tab w:val="num" w:pos="2541"/>
        </w:tabs>
        <w:ind w:left="2541" w:hanging="360"/>
      </w:pPr>
      <w:rPr>
        <w:rFonts w:cs="Times New Roman"/>
      </w:rPr>
    </w:lvl>
    <w:lvl w:ilvl="7">
      <w:start w:val="1"/>
      <w:numFmt w:val="lowerLetter"/>
      <w:lvlText w:val="%8."/>
      <w:lvlJc w:val="left"/>
      <w:pPr>
        <w:tabs>
          <w:tab w:val="num" w:pos="2901"/>
        </w:tabs>
        <w:ind w:left="2901" w:hanging="360"/>
      </w:pPr>
      <w:rPr>
        <w:rFonts w:cs="Times New Roman"/>
      </w:rPr>
    </w:lvl>
    <w:lvl w:ilvl="8">
      <w:start w:val="1"/>
      <w:numFmt w:val="lowerRoman"/>
      <w:lvlText w:val="%9."/>
      <w:lvlJc w:val="left"/>
      <w:pPr>
        <w:tabs>
          <w:tab w:val="num" w:pos="3261"/>
        </w:tabs>
        <w:ind w:left="3261" w:hanging="360"/>
      </w:pPr>
      <w:rPr>
        <w:rFonts w:cs="Times New Roman"/>
      </w:rPr>
    </w:lvl>
  </w:abstractNum>
  <w:abstractNum w:abstractNumId="11" w15:restartNumberingAfterBreak="0">
    <w:nsid w:val="34AA0D1A"/>
    <w:multiLevelType w:val="multilevel"/>
    <w:tmpl w:val="B91C1928"/>
    <w:lvl w:ilvl="0">
      <w:start w:val="1"/>
      <w:numFmt w:val="decimal"/>
      <w:pStyle w:val="Listanumerowana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EF6035"/>
    <w:multiLevelType w:val="multilevel"/>
    <w:tmpl w:val="433E171E"/>
    <w:lvl w:ilvl="0">
      <w:start w:val="1"/>
      <w:numFmt w:val="decimal"/>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5012D15"/>
    <w:multiLevelType w:val="hybridMultilevel"/>
    <w:tmpl w:val="3B1E5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BA3737"/>
    <w:multiLevelType w:val="multilevel"/>
    <w:tmpl w:val="02FE2180"/>
    <w:lvl w:ilvl="0">
      <w:start w:val="1"/>
      <w:numFmt w:val="decimal"/>
      <w:lvlText w:val="%1."/>
      <w:lvlJc w:val="left"/>
      <w:pPr>
        <w:tabs>
          <w:tab w:val="num" w:pos="0"/>
        </w:tabs>
        <w:ind w:left="0" w:firstLine="0"/>
      </w:pPr>
      <w:rPr>
        <w:rFonts w:ascii="Times New Roman" w:hAnsi="Times New Roman" w:cs="Times New Roman"/>
        <w:b w:val="0"/>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0583528"/>
    <w:multiLevelType w:val="multilevel"/>
    <w:tmpl w:val="E3582AB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3B35F8E"/>
    <w:multiLevelType w:val="multilevel"/>
    <w:tmpl w:val="4AD0792C"/>
    <w:lvl w:ilvl="0">
      <w:start w:val="1"/>
      <w:numFmt w:val="decimal"/>
      <w:lvlText w:val="%1."/>
      <w:lvlJc w:val="left"/>
      <w:pPr>
        <w:tabs>
          <w:tab w:val="num" w:pos="0"/>
        </w:tabs>
        <w:ind w:left="235" w:hanging="235"/>
      </w:pPr>
      <w:rPr>
        <w:rFonts w:ascii="Times New Roman" w:hAnsi="Times New Roman" w:cs="Times New Roman"/>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A4214F3"/>
    <w:multiLevelType w:val="multilevel"/>
    <w:tmpl w:val="C5C21F46"/>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EEC7AD4"/>
    <w:multiLevelType w:val="multilevel"/>
    <w:tmpl w:val="EA58BE1A"/>
    <w:lvl w:ilvl="0">
      <w:start w:val="2"/>
      <w:numFmt w:val="decimal"/>
      <w:pStyle w:val="wt-listawielopoziomowa"/>
      <w:lvlText w:val="%1."/>
      <w:lvlJc w:val="left"/>
      <w:pPr>
        <w:tabs>
          <w:tab w:val="num" w:pos="595"/>
        </w:tabs>
        <w:ind w:left="595" w:hanging="453"/>
      </w:pPr>
    </w:lvl>
    <w:lvl w:ilvl="1">
      <w:start w:val="1"/>
      <w:numFmt w:val="decimal"/>
      <w:lvlText w:val="%2)"/>
      <w:lvlJc w:val="left"/>
      <w:pPr>
        <w:tabs>
          <w:tab w:val="num" w:pos="788"/>
        </w:tabs>
        <w:ind w:left="788" w:hanging="360"/>
      </w:pPr>
    </w:lvl>
    <w:lvl w:ilvl="2">
      <w:start w:val="1"/>
      <w:numFmt w:val="lowerLetter"/>
      <w:lvlText w:val="%3)"/>
      <w:lvlJc w:val="left"/>
      <w:pPr>
        <w:tabs>
          <w:tab w:val="num" w:pos="1828"/>
        </w:tabs>
        <w:ind w:left="1612" w:hanging="504"/>
      </w:pPr>
    </w:lvl>
    <w:lvl w:ilvl="3">
      <w:start w:val="1"/>
      <w:numFmt w:val="decimal"/>
      <w:lvlText w:val="%1.%2.%3.%4."/>
      <w:lvlJc w:val="left"/>
      <w:pPr>
        <w:tabs>
          <w:tab w:val="num" w:pos="2188"/>
        </w:tabs>
        <w:ind w:left="2116" w:hanging="648"/>
      </w:pPr>
    </w:lvl>
    <w:lvl w:ilvl="4">
      <w:start w:val="1"/>
      <w:numFmt w:val="decimal"/>
      <w:lvlText w:val="%1.%2.%3.%4.%5."/>
      <w:lvlJc w:val="left"/>
      <w:pPr>
        <w:tabs>
          <w:tab w:val="num" w:pos="2908"/>
        </w:tabs>
        <w:ind w:left="2620" w:hanging="792"/>
      </w:pPr>
    </w:lvl>
    <w:lvl w:ilvl="5">
      <w:start w:val="1"/>
      <w:numFmt w:val="decimal"/>
      <w:lvlText w:val="%1.%2.%3.%4.%5.%6."/>
      <w:lvlJc w:val="left"/>
      <w:pPr>
        <w:tabs>
          <w:tab w:val="num" w:pos="3268"/>
        </w:tabs>
        <w:ind w:left="3124" w:hanging="936"/>
      </w:pPr>
    </w:lvl>
    <w:lvl w:ilvl="6">
      <w:start w:val="1"/>
      <w:numFmt w:val="decimal"/>
      <w:lvlText w:val="%1.%2.%3.%4.%5.%6.%7."/>
      <w:lvlJc w:val="left"/>
      <w:pPr>
        <w:tabs>
          <w:tab w:val="num" w:pos="3988"/>
        </w:tabs>
        <w:ind w:left="3628" w:hanging="1080"/>
      </w:pPr>
    </w:lvl>
    <w:lvl w:ilvl="7">
      <w:start w:val="1"/>
      <w:numFmt w:val="decimal"/>
      <w:lvlText w:val="%1.%2.%3.%4.%5.%6.%7.%8."/>
      <w:lvlJc w:val="left"/>
      <w:pPr>
        <w:tabs>
          <w:tab w:val="num" w:pos="4348"/>
        </w:tabs>
        <w:ind w:left="4132" w:hanging="1224"/>
      </w:pPr>
    </w:lvl>
    <w:lvl w:ilvl="8">
      <w:start w:val="1"/>
      <w:numFmt w:val="decimal"/>
      <w:lvlText w:val="%1.%2.%3.%4.%5.%6.%7.%8.%9."/>
      <w:lvlJc w:val="left"/>
      <w:pPr>
        <w:tabs>
          <w:tab w:val="num" w:pos="5068"/>
        </w:tabs>
        <w:ind w:left="4708" w:hanging="1440"/>
      </w:pPr>
    </w:lvl>
  </w:abstractNum>
  <w:abstractNum w:abstractNumId="19" w15:restartNumberingAfterBreak="0">
    <w:nsid w:val="4FAF3C7C"/>
    <w:multiLevelType w:val="hybridMultilevel"/>
    <w:tmpl w:val="1D827250"/>
    <w:lvl w:ilvl="0" w:tplc="A830CF32">
      <w:start w:val="1"/>
      <w:numFmt w:val="decimal"/>
      <w:lvlText w:val="%1."/>
      <w:lvlJc w:val="left"/>
      <w:pPr>
        <w:tabs>
          <w:tab w:val="num" w:pos="3240"/>
        </w:tabs>
        <w:ind w:left="32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01AEE"/>
    <w:multiLevelType w:val="hybridMultilevel"/>
    <w:tmpl w:val="9B348C02"/>
    <w:lvl w:ilvl="0" w:tplc="04150001">
      <w:start w:val="1"/>
      <w:numFmt w:val="bullet"/>
      <w:lvlText w:val=""/>
      <w:lvlJc w:val="left"/>
      <w:pPr>
        <w:ind w:left="2006" w:hanging="360"/>
      </w:pPr>
      <w:rPr>
        <w:rFonts w:ascii="Symbol" w:hAnsi="Symbol" w:hint="default"/>
      </w:rPr>
    </w:lvl>
    <w:lvl w:ilvl="1" w:tplc="04150003">
      <w:start w:val="1"/>
      <w:numFmt w:val="bullet"/>
      <w:lvlText w:val="o"/>
      <w:lvlJc w:val="left"/>
      <w:pPr>
        <w:ind w:left="2726" w:hanging="360"/>
      </w:pPr>
      <w:rPr>
        <w:rFonts w:ascii="Courier New" w:hAnsi="Courier New" w:cs="Courier New" w:hint="default"/>
      </w:rPr>
    </w:lvl>
    <w:lvl w:ilvl="2" w:tplc="04150005">
      <w:start w:val="1"/>
      <w:numFmt w:val="bullet"/>
      <w:lvlText w:val=""/>
      <w:lvlJc w:val="left"/>
      <w:pPr>
        <w:ind w:left="3446" w:hanging="360"/>
      </w:pPr>
      <w:rPr>
        <w:rFonts w:ascii="Wingdings" w:hAnsi="Wingdings" w:hint="default"/>
      </w:rPr>
    </w:lvl>
    <w:lvl w:ilvl="3" w:tplc="04150001">
      <w:start w:val="1"/>
      <w:numFmt w:val="bullet"/>
      <w:lvlText w:val=""/>
      <w:lvlJc w:val="left"/>
      <w:pPr>
        <w:ind w:left="4166" w:hanging="360"/>
      </w:pPr>
      <w:rPr>
        <w:rFonts w:ascii="Symbol" w:hAnsi="Symbol" w:hint="default"/>
      </w:rPr>
    </w:lvl>
    <w:lvl w:ilvl="4" w:tplc="04150003">
      <w:start w:val="1"/>
      <w:numFmt w:val="bullet"/>
      <w:lvlText w:val="o"/>
      <w:lvlJc w:val="left"/>
      <w:pPr>
        <w:ind w:left="4886" w:hanging="360"/>
      </w:pPr>
      <w:rPr>
        <w:rFonts w:ascii="Courier New" w:hAnsi="Courier New" w:cs="Courier New" w:hint="default"/>
      </w:rPr>
    </w:lvl>
    <w:lvl w:ilvl="5" w:tplc="04150005">
      <w:start w:val="1"/>
      <w:numFmt w:val="bullet"/>
      <w:lvlText w:val=""/>
      <w:lvlJc w:val="left"/>
      <w:pPr>
        <w:ind w:left="5606" w:hanging="360"/>
      </w:pPr>
      <w:rPr>
        <w:rFonts w:ascii="Wingdings" w:hAnsi="Wingdings" w:hint="default"/>
      </w:rPr>
    </w:lvl>
    <w:lvl w:ilvl="6" w:tplc="04150001">
      <w:start w:val="1"/>
      <w:numFmt w:val="bullet"/>
      <w:lvlText w:val=""/>
      <w:lvlJc w:val="left"/>
      <w:pPr>
        <w:ind w:left="6326" w:hanging="360"/>
      </w:pPr>
      <w:rPr>
        <w:rFonts w:ascii="Symbol" w:hAnsi="Symbol" w:hint="default"/>
      </w:rPr>
    </w:lvl>
    <w:lvl w:ilvl="7" w:tplc="04150003">
      <w:start w:val="1"/>
      <w:numFmt w:val="bullet"/>
      <w:lvlText w:val="o"/>
      <w:lvlJc w:val="left"/>
      <w:pPr>
        <w:ind w:left="7046" w:hanging="360"/>
      </w:pPr>
      <w:rPr>
        <w:rFonts w:ascii="Courier New" w:hAnsi="Courier New" w:cs="Courier New" w:hint="default"/>
      </w:rPr>
    </w:lvl>
    <w:lvl w:ilvl="8" w:tplc="04150005">
      <w:start w:val="1"/>
      <w:numFmt w:val="bullet"/>
      <w:lvlText w:val=""/>
      <w:lvlJc w:val="left"/>
      <w:pPr>
        <w:ind w:left="7766" w:hanging="360"/>
      </w:pPr>
      <w:rPr>
        <w:rFonts w:ascii="Wingdings" w:hAnsi="Wingdings" w:hint="default"/>
      </w:rPr>
    </w:lvl>
  </w:abstractNum>
  <w:abstractNum w:abstractNumId="21" w15:restartNumberingAfterBreak="0">
    <w:nsid w:val="517826EE"/>
    <w:multiLevelType w:val="hybridMultilevel"/>
    <w:tmpl w:val="1D3842E2"/>
    <w:lvl w:ilvl="0" w:tplc="04150011">
      <w:start w:val="1"/>
      <w:numFmt w:val="decimal"/>
      <w:lvlText w:val="%1)"/>
      <w:lvlJc w:val="left"/>
      <w:pPr>
        <w:ind w:left="720" w:hanging="360"/>
      </w:pPr>
    </w:lvl>
    <w:lvl w:ilvl="1" w:tplc="E75418F0">
      <w:start w:val="1"/>
      <w:numFmt w:val="decimal"/>
      <w:lvlText w:val="%2."/>
      <w:lvlJc w:val="left"/>
      <w:pPr>
        <w:ind w:left="785" w:hanging="360"/>
      </w:pPr>
      <w:rPr>
        <w:rFonts w:hint="default"/>
      </w:rPr>
    </w:lvl>
    <w:lvl w:ilvl="2" w:tplc="4A50439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AF701E"/>
    <w:multiLevelType w:val="multilevel"/>
    <w:tmpl w:val="0A0CD6FE"/>
    <w:lvl w:ilvl="0">
      <w:start w:val="1"/>
      <w:numFmt w:val="decimal"/>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57645609"/>
    <w:multiLevelType w:val="hybridMultilevel"/>
    <w:tmpl w:val="FB84A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8732C8"/>
    <w:multiLevelType w:val="multilevel"/>
    <w:tmpl w:val="7F7889F2"/>
    <w:lvl w:ilvl="0">
      <w:start w:val="8"/>
      <w:numFmt w:val="decimal"/>
      <w:lvlText w:val="%1)"/>
      <w:lvlJc w:val="left"/>
      <w:pPr>
        <w:tabs>
          <w:tab w:val="num" w:pos="720"/>
        </w:tabs>
        <w:ind w:left="720" w:hanging="360"/>
      </w:pPr>
      <w:rPr>
        <w:rFonts w:ascii="Calibri" w:eastAsiaTheme="minorHAnsi" w:hAnsi="Calibri" w:cs="Calibri" w:hint="default"/>
        <w:b w:val="0"/>
        <w:bCs w:val="0"/>
        <w:strike w:val="0"/>
        <w:dstrike w:val="0"/>
        <w:outline w:val="0"/>
        <w:shadow w:val="0"/>
        <w:color w:val="auto"/>
        <w:sz w:val="22"/>
        <w:szCs w:val="22"/>
        <w:em w:val="none"/>
      </w:rPr>
    </w:lvl>
    <w:lvl w:ilvl="1">
      <w:start w:val="2"/>
      <w:numFmt w:val="decimal"/>
      <w:lvlText w:val="%2."/>
      <w:lvlJc w:val="left"/>
      <w:pPr>
        <w:tabs>
          <w:tab w:val="num" w:pos="1080"/>
        </w:tabs>
        <w:ind w:left="1080" w:hanging="360"/>
      </w:pPr>
      <w:rPr>
        <w:rFonts w:asciiTheme="majorHAnsi" w:eastAsia="Arial" w:hAnsiTheme="majorHAnsi" w:cstheme="majorHAnsi" w:hint="default"/>
        <w:b w:val="0"/>
        <w:bCs w:val="0"/>
        <w:strike w:val="0"/>
        <w:dstrike w:val="0"/>
        <w:outline w:val="0"/>
        <w:shadow w:val="0"/>
        <w:color w:val="auto"/>
        <w:sz w:val="20"/>
        <w:szCs w:val="20"/>
        <w:em w:val="none"/>
      </w:rPr>
    </w:lvl>
    <w:lvl w:ilvl="2">
      <w:start w:val="1"/>
      <w:numFmt w:val="decimal"/>
      <w:lvlText w:val="%3."/>
      <w:lvlJc w:val="left"/>
      <w:pPr>
        <w:tabs>
          <w:tab w:val="num" w:pos="1440"/>
        </w:tabs>
        <w:ind w:left="1440" w:hanging="360"/>
      </w:pPr>
      <w:rPr>
        <w:rFonts w:ascii="Arial" w:eastAsia="Arial" w:hAnsi="Arial" w:cs="Symbol" w:hint="default"/>
        <w:b w:val="0"/>
        <w:bCs w:val="0"/>
        <w:strike w:val="0"/>
        <w:dstrike w:val="0"/>
        <w:outline w:val="0"/>
        <w:shadow w:val="0"/>
        <w:color w:val="auto"/>
        <w:sz w:val="20"/>
        <w:szCs w:val="20"/>
        <w:em w:val="none"/>
      </w:rPr>
    </w:lvl>
    <w:lvl w:ilvl="3">
      <w:start w:val="1"/>
      <w:numFmt w:val="decimal"/>
      <w:lvlText w:val="%4."/>
      <w:lvlJc w:val="left"/>
      <w:pPr>
        <w:tabs>
          <w:tab w:val="num" w:pos="1800"/>
        </w:tabs>
        <w:ind w:left="1800" w:hanging="360"/>
      </w:pPr>
      <w:rPr>
        <w:rFonts w:ascii="Arial" w:eastAsia="Arial" w:hAnsi="Arial" w:cs="Symbol" w:hint="default"/>
        <w:b w:val="0"/>
        <w:bCs w:val="0"/>
        <w:strike w:val="0"/>
        <w:dstrike w:val="0"/>
        <w:outline w:val="0"/>
        <w:shadow w:val="0"/>
        <w:color w:val="auto"/>
        <w:sz w:val="20"/>
        <w:szCs w:val="20"/>
        <w:em w:val="none"/>
      </w:rPr>
    </w:lvl>
    <w:lvl w:ilvl="4">
      <w:start w:val="1"/>
      <w:numFmt w:val="decimal"/>
      <w:lvlText w:val="%5."/>
      <w:lvlJc w:val="left"/>
      <w:pPr>
        <w:tabs>
          <w:tab w:val="num" w:pos="2160"/>
        </w:tabs>
        <w:ind w:left="2160" w:hanging="360"/>
      </w:pPr>
      <w:rPr>
        <w:rFonts w:ascii="Arial" w:eastAsia="Arial" w:hAnsi="Arial" w:cs="Symbol" w:hint="default"/>
        <w:b w:val="0"/>
        <w:bCs w:val="0"/>
        <w:strike w:val="0"/>
        <w:dstrike w:val="0"/>
        <w:outline w:val="0"/>
        <w:shadow w:val="0"/>
        <w:color w:val="auto"/>
        <w:sz w:val="20"/>
        <w:szCs w:val="20"/>
        <w:em w:val="none"/>
      </w:rPr>
    </w:lvl>
    <w:lvl w:ilvl="5">
      <w:start w:val="1"/>
      <w:numFmt w:val="decimal"/>
      <w:lvlText w:val="%6."/>
      <w:lvlJc w:val="left"/>
      <w:pPr>
        <w:tabs>
          <w:tab w:val="num" w:pos="2520"/>
        </w:tabs>
        <w:ind w:left="2520" w:hanging="360"/>
      </w:pPr>
      <w:rPr>
        <w:rFonts w:ascii="Arial" w:eastAsia="Arial" w:hAnsi="Arial" w:cs="Symbol" w:hint="default"/>
        <w:b w:val="0"/>
        <w:bCs w:val="0"/>
        <w:strike w:val="0"/>
        <w:dstrike w:val="0"/>
        <w:outline w:val="0"/>
        <w:shadow w:val="0"/>
        <w:color w:val="auto"/>
        <w:sz w:val="20"/>
        <w:szCs w:val="20"/>
        <w:em w:val="none"/>
      </w:rPr>
    </w:lvl>
    <w:lvl w:ilvl="6">
      <w:start w:val="1"/>
      <w:numFmt w:val="decimal"/>
      <w:lvlText w:val="%7."/>
      <w:lvlJc w:val="left"/>
      <w:pPr>
        <w:tabs>
          <w:tab w:val="num" w:pos="2880"/>
        </w:tabs>
        <w:ind w:left="2880" w:hanging="360"/>
      </w:pPr>
      <w:rPr>
        <w:rFonts w:ascii="Arial" w:eastAsia="Arial" w:hAnsi="Arial" w:cs="Symbol" w:hint="default"/>
        <w:b w:val="0"/>
        <w:bCs w:val="0"/>
        <w:strike w:val="0"/>
        <w:dstrike w:val="0"/>
        <w:outline w:val="0"/>
        <w:shadow w:val="0"/>
        <w:color w:val="auto"/>
        <w:sz w:val="20"/>
        <w:szCs w:val="20"/>
        <w:em w:val="none"/>
      </w:rPr>
    </w:lvl>
    <w:lvl w:ilvl="7">
      <w:start w:val="1"/>
      <w:numFmt w:val="decimal"/>
      <w:lvlText w:val="%8."/>
      <w:lvlJc w:val="left"/>
      <w:pPr>
        <w:tabs>
          <w:tab w:val="num" w:pos="3240"/>
        </w:tabs>
        <w:ind w:left="3240" w:hanging="360"/>
      </w:pPr>
      <w:rPr>
        <w:rFonts w:ascii="Arial" w:eastAsia="Arial" w:hAnsi="Arial" w:cs="Symbol" w:hint="default"/>
        <w:b w:val="0"/>
        <w:bCs w:val="0"/>
        <w:strike w:val="0"/>
        <w:dstrike w:val="0"/>
        <w:outline w:val="0"/>
        <w:shadow w:val="0"/>
        <w:color w:val="auto"/>
        <w:sz w:val="20"/>
        <w:szCs w:val="20"/>
        <w:em w:val="none"/>
      </w:rPr>
    </w:lvl>
    <w:lvl w:ilvl="8">
      <w:start w:val="1"/>
      <w:numFmt w:val="decimal"/>
      <w:lvlText w:val="%9."/>
      <w:lvlJc w:val="left"/>
      <w:pPr>
        <w:tabs>
          <w:tab w:val="num" w:pos="3600"/>
        </w:tabs>
        <w:ind w:left="3600" w:hanging="360"/>
      </w:pPr>
      <w:rPr>
        <w:rFonts w:ascii="Arial" w:eastAsia="Arial" w:hAnsi="Arial" w:cs="Symbol" w:hint="default"/>
        <w:b w:val="0"/>
        <w:bCs w:val="0"/>
        <w:strike w:val="0"/>
        <w:dstrike w:val="0"/>
        <w:outline w:val="0"/>
        <w:shadow w:val="0"/>
        <w:color w:val="auto"/>
        <w:sz w:val="20"/>
        <w:szCs w:val="20"/>
        <w:em w:val="none"/>
      </w:rPr>
    </w:lvl>
  </w:abstractNum>
  <w:abstractNum w:abstractNumId="25" w15:restartNumberingAfterBreak="1">
    <w:nsid w:val="5DE44244"/>
    <w:multiLevelType w:val="multilevel"/>
    <w:tmpl w:val="310AB91E"/>
    <w:lvl w:ilvl="0">
      <w:start w:val="1"/>
      <w:numFmt w:val="decimal"/>
      <w:lvlText w:val="%1."/>
      <w:lvlJc w:val="left"/>
      <w:pPr>
        <w:tabs>
          <w:tab w:val="num" w:pos="360"/>
        </w:tabs>
        <w:ind w:left="360" w:hanging="360"/>
      </w:pPr>
      <w:rPr>
        <w:rFonts w:ascii="Helvetica" w:hAnsi="Helvetica" w:hint="default"/>
        <w:b w:val="0"/>
        <w:strike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0C665EB"/>
    <w:multiLevelType w:val="multilevel"/>
    <w:tmpl w:val="8D94CA8A"/>
    <w:lvl w:ilvl="0">
      <w:start w:val="1"/>
      <w:numFmt w:val="lowerLetter"/>
      <w:pStyle w:val="Listapunktowana5"/>
      <w:lvlText w:val="%1)"/>
      <w:lvlJc w:val="left"/>
      <w:pPr>
        <w:tabs>
          <w:tab w:val="num" w:pos="0"/>
        </w:tabs>
        <w:ind w:left="1077" w:hanging="360"/>
      </w:pPr>
      <w:rPr>
        <w:rFonts w:cs="Times New Roman"/>
      </w:rPr>
    </w:lvl>
    <w:lvl w:ilvl="1">
      <w:start w:val="1"/>
      <w:numFmt w:val="lowerLetter"/>
      <w:lvlText w:val="%2."/>
      <w:lvlJc w:val="left"/>
      <w:pPr>
        <w:tabs>
          <w:tab w:val="num" w:pos="0"/>
        </w:tabs>
        <w:ind w:left="1797" w:hanging="360"/>
      </w:pPr>
      <w:rPr>
        <w:rFonts w:cs="Times New Roman"/>
      </w:rPr>
    </w:lvl>
    <w:lvl w:ilvl="2">
      <w:start w:val="1"/>
      <w:numFmt w:val="lowerRoman"/>
      <w:lvlText w:val="%3."/>
      <w:lvlJc w:val="right"/>
      <w:pPr>
        <w:tabs>
          <w:tab w:val="num" w:pos="0"/>
        </w:tabs>
        <w:ind w:left="2517" w:hanging="180"/>
      </w:pPr>
      <w:rPr>
        <w:rFonts w:cs="Times New Roman"/>
      </w:rPr>
    </w:lvl>
    <w:lvl w:ilvl="3">
      <w:start w:val="1"/>
      <w:numFmt w:val="decimal"/>
      <w:lvlText w:val="%4."/>
      <w:lvlJc w:val="left"/>
      <w:pPr>
        <w:tabs>
          <w:tab w:val="num" w:pos="0"/>
        </w:tabs>
        <w:ind w:left="3237" w:hanging="360"/>
      </w:pPr>
      <w:rPr>
        <w:rFonts w:cs="Times New Roman"/>
      </w:rPr>
    </w:lvl>
    <w:lvl w:ilvl="4">
      <w:start w:val="1"/>
      <w:numFmt w:val="lowerLetter"/>
      <w:lvlText w:val="%5."/>
      <w:lvlJc w:val="left"/>
      <w:pPr>
        <w:tabs>
          <w:tab w:val="num" w:pos="0"/>
        </w:tabs>
        <w:ind w:left="3957" w:hanging="360"/>
      </w:pPr>
      <w:rPr>
        <w:rFonts w:cs="Times New Roman"/>
      </w:rPr>
    </w:lvl>
    <w:lvl w:ilvl="5">
      <w:start w:val="1"/>
      <w:numFmt w:val="lowerRoman"/>
      <w:lvlText w:val="%6."/>
      <w:lvlJc w:val="right"/>
      <w:pPr>
        <w:tabs>
          <w:tab w:val="num" w:pos="0"/>
        </w:tabs>
        <w:ind w:left="4677" w:hanging="180"/>
      </w:pPr>
      <w:rPr>
        <w:rFonts w:cs="Times New Roman"/>
      </w:rPr>
    </w:lvl>
    <w:lvl w:ilvl="6">
      <w:start w:val="1"/>
      <w:numFmt w:val="decimal"/>
      <w:lvlText w:val="%7."/>
      <w:lvlJc w:val="left"/>
      <w:pPr>
        <w:tabs>
          <w:tab w:val="num" w:pos="0"/>
        </w:tabs>
        <w:ind w:left="5397" w:hanging="360"/>
      </w:pPr>
      <w:rPr>
        <w:rFonts w:cs="Times New Roman"/>
      </w:rPr>
    </w:lvl>
    <w:lvl w:ilvl="7">
      <w:start w:val="1"/>
      <w:numFmt w:val="lowerLetter"/>
      <w:lvlText w:val="%8."/>
      <w:lvlJc w:val="left"/>
      <w:pPr>
        <w:tabs>
          <w:tab w:val="num" w:pos="0"/>
        </w:tabs>
        <w:ind w:left="6117" w:hanging="360"/>
      </w:pPr>
      <w:rPr>
        <w:rFonts w:cs="Times New Roman"/>
      </w:rPr>
    </w:lvl>
    <w:lvl w:ilvl="8">
      <w:start w:val="1"/>
      <w:numFmt w:val="lowerRoman"/>
      <w:lvlText w:val="%9."/>
      <w:lvlJc w:val="right"/>
      <w:pPr>
        <w:tabs>
          <w:tab w:val="num" w:pos="0"/>
        </w:tabs>
        <w:ind w:left="6837" w:hanging="180"/>
      </w:pPr>
      <w:rPr>
        <w:rFonts w:cs="Times New Roman"/>
      </w:rPr>
    </w:lvl>
  </w:abstractNum>
  <w:abstractNum w:abstractNumId="27" w15:restartNumberingAfterBreak="0">
    <w:nsid w:val="6D7039CB"/>
    <w:multiLevelType w:val="hybridMultilevel"/>
    <w:tmpl w:val="2A94F77C"/>
    <w:lvl w:ilvl="0" w:tplc="063C927C">
      <w:start w:val="1"/>
      <w:numFmt w:val="decimal"/>
      <w:lvlText w:val="%1."/>
      <w:lvlJc w:val="left"/>
      <w:pPr>
        <w:tabs>
          <w:tab w:val="num" w:pos="502"/>
        </w:tabs>
        <w:ind w:left="502" w:hanging="360"/>
      </w:pPr>
      <w:rPr>
        <w:rFonts w:hint="default"/>
        <w:b w:val="0"/>
        <w:i w:val="0"/>
        <w:sz w:val="22"/>
        <w:szCs w:val="22"/>
      </w:rPr>
    </w:lvl>
    <w:lvl w:ilvl="1" w:tplc="FFFFFFFF">
      <w:start w:val="1"/>
      <w:numFmt w:val="lowerLetter"/>
      <w:lvlText w:val="%2)"/>
      <w:lvlJc w:val="left"/>
      <w:pPr>
        <w:tabs>
          <w:tab w:val="num" w:pos="1440"/>
        </w:tabs>
        <w:ind w:left="1440" w:hanging="360"/>
      </w:pPr>
    </w:lvl>
    <w:lvl w:ilvl="2" w:tplc="FE84CE12">
      <w:start w:val="3"/>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1">
    <w:nsid w:val="6F1B2CAD"/>
    <w:multiLevelType w:val="multilevel"/>
    <w:tmpl w:val="56E061BC"/>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1">
    <w:nsid w:val="71384DD2"/>
    <w:multiLevelType w:val="hybridMultilevel"/>
    <w:tmpl w:val="8ACACB8E"/>
    <w:lvl w:ilvl="0" w:tplc="B62C4BE4">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1">
    <w:nsid w:val="76DF2282"/>
    <w:multiLevelType w:val="multilevel"/>
    <w:tmpl w:val="1430F3A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A265387"/>
    <w:multiLevelType w:val="multilevel"/>
    <w:tmpl w:val="1ECE2556"/>
    <w:lvl w:ilvl="0">
      <w:start w:val="1"/>
      <w:numFmt w:val="decimal"/>
      <w:lvlText w:val="%1."/>
      <w:lvlJc w:val="left"/>
      <w:pPr>
        <w:tabs>
          <w:tab w:val="num" w:pos="16582"/>
        </w:tabs>
        <w:ind w:left="1647" w:hanging="567"/>
      </w:pPr>
      <w:rPr>
        <w:b w:val="0"/>
      </w:r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rPr>
        <w:rFonts w:ascii="Times New Roman" w:eastAsia="Times New Roman" w:hAnsi="Times New Roman" w:cs="Times New Roman"/>
      </w:rPr>
    </w:lvl>
    <w:lvl w:ilvl="5">
      <w:start w:val="1"/>
      <w:numFmt w:val="lowerLetter"/>
      <w:lvlText w:val="%6)"/>
      <w:lvlJc w:val="left"/>
      <w:pPr>
        <w:tabs>
          <w:tab w:val="num" w:pos="4500"/>
        </w:tabs>
        <w:ind w:left="4500" w:hanging="360"/>
      </w:pPr>
      <w:rPr>
        <w:rFonts w:ascii="Times New Roman" w:eastAsia="Times New Roman" w:hAnsi="Times New Roman" w:cs="Times New Roman"/>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16cid:durableId="1246721817">
    <w:abstractNumId w:val="10"/>
  </w:num>
  <w:num w:numId="2" w16cid:durableId="660234441">
    <w:abstractNumId w:val="18"/>
  </w:num>
  <w:num w:numId="3" w16cid:durableId="832719062">
    <w:abstractNumId w:val="5"/>
  </w:num>
  <w:num w:numId="4" w16cid:durableId="1098133839">
    <w:abstractNumId w:val="15"/>
  </w:num>
  <w:num w:numId="5" w16cid:durableId="1811316538">
    <w:abstractNumId w:val="17"/>
  </w:num>
  <w:num w:numId="6" w16cid:durableId="1579945059">
    <w:abstractNumId w:val="22"/>
  </w:num>
  <w:num w:numId="7" w16cid:durableId="1429306392">
    <w:abstractNumId w:val="26"/>
  </w:num>
  <w:num w:numId="8" w16cid:durableId="240867514">
    <w:abstractNumId w:val="11"/>
  </w:num>
  <w:num w:numId="9" w16cid:durableId="381515901">
    <w:abstractNumId w:val="2"/>
  </w:num>
  <w:num w:numId="10" w16cid:durableId="1368221298">
    <w:abstractNumId w:val="14"/>
  </w:num>
  <w:num w:numId="11" w16cid:durableId="1304508627">
    <w:abstractNumId w:val="16"/>
  </w:num>
  <w:num w:numId="12" w16cid:durableId="1594624463">
    <w:abstractNumId w:val="12"/>
  </w:num>
  <w:num w:numId="13" w16cid:durableId="1795634427">
    <w:abstractNumId w:val="9"/>
  </w:num>
  <w:num w:numId="14" w16cid:durableId="1226335461">
    <w:abstractNumId w:val="29"/>
  </w:num>
  <w:num w:numId="15" w16cid:durableId="2073573029">
    <w:abstractNumId w:val="7"/>
  </w:num>
  <w:num w:numId="16" w16cid:durableId="527259337">
    <w:abstractNumId w:val="4"/>
  </w:num>
  <w:num w:numId="17" w16cid:durableId="726226171">
    <w:abstractNumId w:val="28"/>
  </w:num>
  <w:num w:numId="18" w16cid:durableId="1930851966">
    <w:abstractNumId w:val="30"/>
  </w:num>
  <w:num w:numId="19" w16cid:durableId="2120296397">
    <w:abstractNumId w:val="3"/>
  </w:num>
  <w:num w:numId="20" w16cid:durableId="191653728">
    <w:abstractNumId w:val="25"/>
  </w:num>
  <w:num w:numId="21" w16cid:durableId="592666542">
    <w:abstractNumId w:val="23"/>
  </w:num>
  <w:num w:numId="22" w16cid:durableId="1409889346">
    <w:abstractNumId w:val="13"/>
  </w:num>
  <w:num w:numId="23" w16cid:durableId="999041877">
    <w:abstractNumId w:val="0"/>
  </w:num>
  <w:num w:numId="24" w16cid:durableId="376128931">
    <w:abstractNumId w:val="31"/>
  </w:num>
  <w:num w:numId="25" w16cid:durableId="1394088079">
    <w:abstractNumId w:val="27"/>
  </w:num>
  <w:num w:numId="26" w16cid:durableId="1539849997">
    <w:abstractNumId w:val="1"/>
  </w:num>
  <w:num w:numId="27" w16cid:durableId="801388041">
    <w:abstractNumId w:val="19"/>
  </w:num>
  <w:num w:numId="28" w16cid:durableId="760376845">
    <w:abstractNumId w:val="21"/>
  </w:num>
  <w:num w:numId="29" w16cid:durableId="984042567">
    <w:abstractNumId w:val="6"/>
  </w:num>
  <w:num w:numId="30" w16cid:durableId="74789067">
    <w:abstractNumId w:val="24"/>
  </w:num>
  <w:num w:numId="31" w16cid:durableId="475681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3120761">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39"/>
    <w:rsid w:val="0004532C"/>
    <w:rsid w:val="000962DD"/>
    <w:rsid w:val="000C4227"/>
    <w:rsid w:val="00142523"/>
    <w:rsid w:val="00537DBD"/>
    <w:rsid w:val="00557FFB"/>
    <w:rsid w:val="006E79F6"/>
    <w:rsid w:val="008712CB"/>
    <w:rsid w:val="008B38CE"/>
    <w:rsid w:val="00A21A5A"/>
    <w:rsid w:val="00AB6A2A"/>
    <w:rsid w:val="00AF6410"/>
    <w:rsid w:val="00CC1839"/>
    <w:rsid w:val="00CD6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AED5"/>
  <w15:chartTrackingRefBased/>
  <w15:docId w15:val="{07F83491-FE2C-4C50-8708-E2D849C9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ny">
    <w:name w:val="Normal"/>
    <w:qFormat/>
    <w:rsid w:val="006E79F6"/>
    <w:pPr>
      <w:suppressAutoHyphens/>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H1,Outline1,Naglowek 1,Arial 14 Fett,Arial 14 Fett1,Arial 14 Fett2,1,level 1,Level 1 Head,Heading AJS,Section Heading,Kapitel,Arial 16 Fett,Datasheet title,Topic Heading 1,Nagłówek 1a"/>
    <w:basedOn w:val="Normalny"/>
    <w:next w:val="Normalny"/>
    <w:link w:val="Nagwek1Znak"/>
    <w:qFormat/>
    <w:rsid w:val="00CC1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H2,Subhead A,2,Nagłówek 2 Znak1 Znak,1.1. Nagłówek 2"/>
    <w:basedOn w:val="Normalny"/>
    <w:next w:val="Normalny"/>
    <w:link w:val="Nagwek2Znak"/>
    <w:unhideWhenUsed/>
    <w:qFormat/>
    <w:rsid w:val="00CC1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CC183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CC183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CC183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CC183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CC183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CC183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CC183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qFormat/>
    <w:rsid w:val="00CC1839"/>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H2 Znak1,Subhead A Znak1,2 Znak1,Nagłówek 2 Znak1 Znak Znak1,1.1. Nagłówek 2 Znak1"/>
    <w:basedOn w:val="Domylnaczcionkaakapitu"/>
    <w:link w:val="Nagwek2"/>
    <w:qFormat/>
    <w:rsid w:val="00CC1839"/>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qFormat/>
    <w:rsid w:val="00CC183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qFormat/>
    <w:rsid w:val="00CC1839"/>
    <w:rPr>
      <w:rFonts w:eastAsiaTheme="majorEastAsia" w:cstheme="majorBidi"/>
      <w:i/>
      <w:iCs/>
      <w:color w:val="0F4761" w:themeColor="accent1" w:themeShade="BF"/>
    </w:rPr>
  </w:style>
  <w:style w:type="character" w:customStyle="1" w:styleId="Nagwek5Znak">
    <w:name w:val="Nagłówek 5 Znak"/>
    <w:basedOn w:val="Domylnaczcionkaakapitu"/>
    <w:link w:val="Nagwek5"/>
    <w:qFormat/>
    <w:rsid w:val="00CC1839"/>
    <w:rPr>
      <w:rFonts w:eastAsiaTheme="majorEastAsia" w:cstheme="majorBidi"/>
      <w:color w:val="0F4761" w:themeColor="accent1" w:themeShade="BF"/>
    </w:rPr>
  </w:style>
  <w:style w:type="character" w:customStyle="1" w:styleId="Nagwek6Znak">
    <w:name w:val="Nagłówek 6 Znak"/>
    <w:basedOn w:val="Domylnaczcionkaakapitu"/>
    <w:link w:val="Nagwek6"/>
    <w:qFormat/>
    <w:rsid w:val="00CC1839"/>
    <w:rPr>
      <w:rFonts w:eastAsiaTheme="majorEastAsia" w:cstheme="majorBidi"/>
      <w:i/>
      <w:iCs/>
      <w:color w:val="595959" w:themeColor="text1" w:themeTint="A6"/>
    </w:rPr>
  </w:style>
  <w:style w:type="character" w:customStyle="1" w:styleId="Nagwek7Znak">
    <w:name w:val="Nagłówek 7 Znak"/>
    <w:basedOn w:val="Domylnaczcionkaakapitu"/>
    <w:link w:val="Nagwek7"/>
    <w:qFormat/>
    <w:rsid w:val="00CC1839"/>
    <w:rPr>
      <w:rFonts w:eastAsiaTheme="majorEastAsia" w:cstheme="majorBidi"/>
      <w:color w:val="595959" w:themeColor="text1" w:themeTint="A6"/>
    </w:rPr>
  </w:style>
  <w:style w:type="character" w:customStyle="1" w:styleId="Nagwek8Znak">
    <w:name w:val="Nagłówek 8 Znak"/>
    <w:basedOn w:val="Domylnaczcionkaakapitu"/>
    <w:link w:val="Nagwek8"/>
    <w:qFormat/>
    <w:rsid w:val="00CC1839"/>
    <w:rPr>
      <w:rFonts w:eastAsiaTheme="majorEastAsia" w:cstheme="majorBidi"/>
      <w:i/>
      <w:iCs/>
      <w:color w:val="272727" w:themeColor="text1" w:themeTint="D8"/>
    </w:rPr>
  </w:style>
  <w:style w:type="character" w:customStyle="1" w:styleId="Nagwek9Znak">
    <w:name w:val="Nagłówek 9 Znak"/>
    <w:basedOn w:val="Domylnaczcionkaakapitu"/>
    <w:link w:val="Nagwek9"/>
    <w:qFormat/>
    <w:rsid w:val="00CC1839"/>
    <w:rPr>
      <w:rFonts w:eastAsiaTheme="majorEastAsia" w:cstheme="majorBidi"/>
      <w:color w:val="272727" w:themeColor="text1" w:themeTint="D8"/>
    </w:rPr>
  </w:style>
  <w:style w:type="paragraph" w:styleId="Tytu">
    <w:name w:val="Title"/>
    <w:basedOn w:val="Normalny"/>
    <w:next w:val="Normalny"/>
    <w:link w:val="TytuZnak"/>
    <w:qFormat/>
    <w:rsid w:val="00CC183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qFormat/>
    <w:rsid w:val="00CC18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CC18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qFormat/>
    <w:rsid w:val="00CC18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C1839"/>
    <w:pPr>
      <w:spacing w:before="160"/>
      <w:jc w:val="center"/>
    </w:pPr>
    <w:rPr>
      <w:i/>
      <w:iCs/>
      <w:color w:val="404040" w:themeColor="text1" w:themeTint="BF"/>
    </w:rPr>
  </w:style>
  <w:style w:type="character" w:customStyle="1" w:styleId="CytatZnak">
    <w:name w:val="Cytat Znak"/>
    <w:basedOn w:val="Domylnaczcionkaakapitu"/>
    <w:link w:val="Cytat"/>
    <w:uiPriority w:val="29"/>
    <w:rsid w:val="00CC1839"/>
    <w:rPr>
      <w:i/>
      <w:iCs/>
      <w:color w:val="404040" w:themeColor="text1" w:themeTint="BF"/>
    </w:rPr>
  </w:style>
  <w:style w:type="paragraph" w:styleId="Akapitzlist">
    <w:name w:val="List Paragraph"/>
    <w:aliases w:val="Podsis rysunku,Akapit z listą numerowaną,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CC1839"/>
    <w:pPr>
      <w:ind w:left="720"/>
      <w:contextualSpacing/>
    </w:pPr>
  </w:style>
  <w:style w:type="character" w:styleId="Wyrnienieintensywne">
    <w:name w:val="Intense Emphasis"/>
    <w:basedOn w:val="Domylnaczcionkaakapitu"/>
    <w:uiPriority w:val="21"/>
    <w:qFormat/>
    <w:rsid w:val="00CC1839"/>
    <w:rPr>
      <w:i/>
      <w:iCs/>
      <w:color w:val="0F4761" w:themeColor="accent1" w:themeShade="BF"/>
    </w:rPr>
  </w:style>
  <w:style w:type="paragraph" w:styleId="Cytatintensywny">
    <w:name w:val="Intense Quote"/>
    <w:basedOn w:val="Normalny"/>
    <w:next w:val="Normalny"/>
    <w:link w:val="CytatintensywnyZnak"/>
    <w:uiPriority w:val="30"/>
    <w:qFormat/>
    <w:rsid w:val="00CC1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C1839"/>
    <w:rPr>
      <w:i/>
      <w:iCs/>
      <w:color w:val="0F4761" w:themeColor="accent1" w:themeShade="BF"/>
    </w:rPr>
  </w:style>
  <w:style w:type="character" w:styleId="Odwoanieintensywne">
    <w:name w:val="Intense Reference"/>
    <w:basedOn w:val="Domylnaczcionkaakapitu"/>
    <w:uiPriority w:val="32"/>
    <w:qFormat/>
    <w:rsid w:val="00CC1839"/>
    <w:rPr>
      <w:b/>
      <w:bCs/>
      <w:smallCaps/>
      <w:color w:val="0F4761" w:themeColor="accent1" w:themeShade="BF"/>
      <w:spacing w:val="5"/>
    </w:rPr>
  </w:style>
  <w:style w:type="character" w:customStyle="1" w:styleId="czeinternetowe">
    <w:name w:val="Łącze internetowe"/>
    <w:basedOn w:val="Domylnaczcionkaakapitu"/>
    <w:rsid w:val="006E79F6"/>
    <w:rPr>
      <w:rFonts w:cs="Times New Roman"/>
      <w:color w:val="0000FF"/>
      <w:u w:val="single"/>
    </w:rPr>
  </w:style>
  <w:style w:type="character" w:customStyle="1" w:styleId="siwz-1Znak">
    <w:name w:val="siwz-1 Znak"/>
    <w:basedOn w:val="Domylnaczcionkaakapitu"/>
    <w:link w:val="siwz-1"/>
    <w:qFormat/>
    <w:rsid w:val="006E79F6"/>
    <w:rPr>
      <w:rFonts w:ascii="Arial" w:eastAsiaTheme="majorEastAsia" w:hAnsi="Arial" w:cs="Arial"/>
      <w:b/>
      <w:bCs/>
      <w:sz w:val="18"/>
      <w:szCs w:val="18"/>
      <w:lang w:eastAsia="pl-PL"/>
    </w:rPr>
  </w:style>
  <w:style w:type="character" w:customStyle="1" w:styleId="AkapitzlistZnak">
    <w:name w:val="Akapit z listą Znak"/>
    <w:aliases w:val="Podsis rysunku Znak,Akapit z listą numerowaną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6E79F6"/>
  </w:style>
  <w:style w:type="character" w:customStyle="1" w:styleId="NagwekZnak">
    <w:name w:val="Nagłówek Znak"/>
    <w:aliases w:val="Nagłówek strony Znak"/>
    <w:basedOn w:val="Domylnaczcionkaakapitu"/>
    <w:link w:val="Nagwek"/>
    <w:uiPriority w:val="99"/>
    <w:qFormat/>
    <w:rsid w:val="006E79F6"/>
    <w:rPr>
      <w:rFonts w:ascii="Times New Roman" w:eastAsia="Times New Roman" w:hAnsi="Times New Roman" w:cs="Times New Roman"/>
      <w:sz w:val="24"/>
      <w:szCs w:val="24"/>
      <w:lang w:eastAsia="ar-SA"/>
    </w:rPr>
  </w:style>
  <w:style w:type="character" w:customStyle="1" w:styleId="TekstpodstawowyZnak">
    <w:name w:val="Tekst podstawowy Znak"/>
    <w:aliases w:val="Tekst podstawow.(F2) Znak,(F2) Znak,A Body Text Znak,(F2) Znak Znak Znak,A Body Text Znak Znak Znak"/>
    <w:basedOn w:val="Domylnaczcionkaakapitu"/>
    <w:qFormat/>
    <w:rsid w:val="006E79F6"/>
    <w:rPr>
      <w:rFonts w:ascii="Times New Roman" w:eastAsia="Times New Roman" w:hAnsi="Times New Roman" w:cs="Times New Roman"/>
      <w:sz w:val="24"/>
      <w:szCs w:val="24"/>
      <w:lang w:eastAsia="pl-PL"/>
    </w:rPr>
  </w:style>
  <w:style w:type="character" w:customStyle="1" w:styleId="st1">
    <w:name w:val="st1"/>
    <w:basedOn w:val="Domylnaczcionkaakapitu"/>
    <w:qFormat/>
    <w:rsid w:val="006E79F6"/>
  </w:style>
  <w:style w:type="character" w:customStyle="1" w:styleId="Teksttreci16">
    <w:name w:val="Tekst treści (16)_"/>
    <w:basedOn w:val="Domylnaczcionkaakapitu"/>
    <w:link w:val="Teksttreci160"/>
    <w:qFormat/>
    <w:rsid w:val="006E79F6"/>
    <w:rPr>
      <w:rFonts w:ascii="Calibri" w:eastAsia="Calibri" w:hAnsi="Calibri" w:cs="Calibri"/>
      <w:shd w:val="clear" w:color="auto" w:fill="FFFFFF"/>
    </w:rPr>
  </w:style>
  <w:style w:type="character" w:customStyle="1" w:styleId="PogrubienieTeksttreci16TimesNewRoman">
    <w:name w:val="Pogrubienie;Tekst treści (16) + Times New Roman"/>
    <w:basedOn w:val="Teksttreci16"/>
    <w:qFormat/>
    <w:rsid w:val="006E79F6"/>
    <w:rPr>
      <w:rFonts w:ascii="Times New Roman" w:eastAsia="Times New Roman" w:hAnsi="Times New Roman" w:cs="Times New Roman"/>
      <w:b/>
      <w:bCs/>
      <w:color w:val="000000"/>
      <w:spacing w:val="0"/>
      <w:w w:val="100"/>
      <w:shd w:val="clear" w:color="auto" w:fill="FFFFFF"/>
      <w:lang w:val="pl-PL" w:eastAsia="pl-PL" w:bidi="pl-PL"/>
    </w:rPr>
  </w:style>
  <w:style w:type="character" w:customStyle="1" w:styleId="TekstpodstawowywcityZnak">
    <w:name w:val="Tekst podstawowy wcięty Znak"/>
    <w:basedOn w:val="Domylnaczcionkaakapitu"/>
    <w:link w:val="Tekstpodstawowywcity"/>
    <w:qFormat/>
    <w:rsid w:val="006E79F6"/>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qFormat/>
    <w:rsid w:val="006E79F6"/>
    <w:rPr>
      <w:rFonts w:ascii="Times New Roman" w:eastAsia="Times New Roman" w:hAnsi="Times New Roman" w:cs="Times New Roman"/>
      <w:sz w:val="24"/>
      <w:szCs w:val="24"/>
      <w:lang w:eastAsia="ar-SA"/>
    </w:rPr>
  </w:style>
  <w:style w:type="character" w:customStyle="1" w:styleId="TekstprzypisudolnegoZnak">
    <w:name w:val="Tekst przypisu dolnego Znak"/>
    <w:aliases w:val="Tekst przypisu Znak"/>
    <w:basedOn w:val="Domylnaczcionkaakapitu"/>
    <w:link w:val="Tekstprzypisudolnego"/>
    <w:uiPriority w:val="99"/>
    <w:qFormat/>
    <w:rsid w:val="006E79F6"/>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6E79F6"/>
    <w:rPr>
      <w:vertAlign w:val="superscript"/>
    </w:rPr>
  </w:style>
  <w:style w:type="character" w:customStyle="1" w:styleId="FootnoteCharacters">
    <w:name w:val="Footnote Characters"/>
    <w:uiPriority w:val="99"/>
    <w:unhideWhenUsed/>
    <w:qFormat/>
    <w:rsid w:val="006E79F6"/>
    <w:rPr>
      <w:vertAlign w:val="superscript"/>
    </w:rPr>
  </w:style>
  <w:style w:type="character" w:customStyle="1" w:styleId="DeltaViewInsertion">
    <w:name w:val="DeltaView Insertion"/>
    <w:qFormat/>
    <w:rsid w:val="006E79F6"/>
    <w:rPr>
      <w:b/>
      <w:bCs w:val="0"/>
      <w:i/>
      <w:iCs w:val="0"/>
      <w:spacing w:val="0"/>
    </w:rPr>
  </w:style>
  <w:style w:type="character" w:customStyle="1" w:styleId="StopkaZnak">
    <w:name w:val="Stopka Znak"/>
    <w:aliases w:val=" Znak Znak"/>
    <w:basedOn w:val="Domylnaczcionkaakapitu"/>
    <w:link w:val="Stopka"/>
    <w:uiPriority w:val="99"/>
    <w:qFormat/>
    <w:rsid w:val="006E79F6"/>
    <w:rPr>
      <w:rFonts w:ascii="Times New Roman" w:eastAsia="Times New Roman" w:hAnsi="Times New Roman" w:cs="Times New Roman"/>
      <w:sz w:val="24"/>
      <w:szCs w:val="24"/>
      <w:lang w:eastAsia="pl-PL"/>
    </w:rPr>
  </w:style>
  <w:style w:type="character" w:customStyle="1" w:styleId="FontStyle23">
    <w:name w:val="Font Style23"/>
    <w:basedOn w:val="Domylnaczcionkaakapitu"/>
    <w:uiPriority w:val="99"/>
    <w:qFormat/>
    <w:rsid w:val="006E79F6"/>
    <w:rPr>
      <w:rFonts w:ascii="Cambria" w:hAnsi="Cambria" w:cs="Cambria"/>
      <w:i/>
      <w:iCs/>
      <w:sz w:val="18"/>
      <w:szCs w:val="18"/>
    </w:rPr>
  </w:style>
  <w:style w:type="character" w:customStyle="1" w:styleId="FontStyle27">
    <w:name w:val="Font Style27"/>
    <w:basedOn w:val="Domylnaczcionkaakapitu"/>
    <w:uiPriority w:val="99"/>
    <w:qFormat/>
    <w:rsid w:val="006E79F6"/>
    <w:rPr>
      <w:rFonts w:ascii="Cambria" w:hAnsi="Cambria" w:cs="Cambria"/>
      <w:i/>
      <w:iCs/>
      <w:sz w:val="22"/>
      <w:szCs w:val="22"/>
    </w:rPr>
  </w:style>
  <w:style w:type="character" w:customStyle="1" w:styleId="Tekstpodstawowy3Znak">
    <w:name w:val="Tekst podstawowy 3 Znak"/>
    <w:basedOn w:val="Domylnaczcionkaakapitu"/>
    <w:link w:val="Tekstpodstawowy3"/>
    <w:qFormat/>
    <w:rsid w:val="006E79F6"/>
    <w:rPr>
      <w:rFonts w:ascii="Times New Roman" w:eastAsia="Times New Roman" w:hAnsi="Times New Roman" w:cs="Times New Roman"/>
      <w:sz w:val="16"/>
      <w:szCs w:val="16"/>
      <w:lang w:eastAsia="pl-PL"/>
    </w:rPr>
  </w:style>
  <w:style w:type="character" w:customStyle="1" w:styleId="Teksttreci">
    <w:name w:val="Tekst treści_"/>
    <w:basedOn w:val="Domylnaczcionkaakapitu"/>
    <w:link w:val="Teksttreci0"/>
    <w:qFormat/>
    <w:locked/>
    <w:rsid w:val="006E79F6"/>
    <w:rPr>
      <w:rFonts w:ascii="Times New Roman" w:hAnsi="Times New Roman" w:cs="Times New Roman"/>
      <w:sz w:val="23"/>
      <w:szCs w:val="23"/>
      <w:shd w:val="clear" w:color="auto" w:fill="FFFFFF"/>
    </w:rPr>
  </w:style>
  <w:style w:type="character" w:customStyle="1" w:styleId="TeksttreciPogrubienie">
    <w:name w:val="Tekst treści + Pogrubienie"/>
    <w:basedOn w:val="Teksttreci"/>
    <w:qFormat/>
    <w:rsid w:val="006E79F6"/>
    <w:rPr>
      <w:rFonts w:ascii="Times New Roman" w:hAnsi="Times New Roman" w:cs="Times New Roman"/>
      <w:b/>
      <w:bCs/>
      <w:sz w:val="23"/>
      <w:szCs w:val="23"/>
      <w:shd w:val="clear" w:color="auto" w:fill="FFFFFF"/>
    </w:rPr>
  </w:style>
  <w:style w:type="character" w:customStyle="1" w:styleId="TekstdymkaZnak">
    <w:name w:val="Tekst dymka Znak"/>
    <w:basedOn w:val="Domylnaczcionkaakapitu"/>
    <w:link w:val="Tekstdymka"/>
    <w:uiPriority w:val="99"/>
    <w:semiHidden/>
    <w:qFormat/>
    <w:rsid w:val="006E79F6"/>
    <w:rPr>
      <w:rFonts w:ascii="Segoe UI" w:eastAsia="Times New Roman" w:hAnsi="Segoe UI" w:cs="Segoe UI"/>
      <w:sz w:val="18"/>
      <w:szCs w:val="18"/>
      <w:lang w:eastAsia="pl-PL"/>
    </w:rPr>
  </w:style>
  <w:style w:type="character" w:customStyle="1" w:styleId="TekstkomentarzaZnak">
    <w:name w:val="Tekst komentarza Znak"/>
    <w:basedOn w:val="Domylnaczcionkaakapitu"/>
    <w:link w:val="Tekstkomentarza"/>
    <w:uiPriority w:val="99"/>
    <w:qFormat/>
    <w:rsid w:val="006E79F6"/>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6E79F6"/>
    <w:rPr>
      <w:rFonts w:ascii="Times New Roman" w:eastAsia="Times New Roman" w:hAnsi="Times New Roman" w:cs="Times New Roman"/>
      <w:b/>
      <w:bCs/>
      <w:sz w:val="20"/>
      <w:szCs w:val="20"/>
      <w:lang w:eastAsia="pl-PL"/>
    </w:rPr>
  </w:style>
  <w:style w:type="character" w:customStyle="1" w:styleId="Teksttreci16Odstpy1pt">
    <w:name w:val="Tekst treści (16) + Odstępy 1 pt"/>
    <w:basedOn w:val="Domylnaczcionkaakapitu"/>
    <w:qFormat/>
    <w:rsid w:val="006E79F6"/>
    <w:rPr>
      <w:rFonts w:ascii="Calibri" w:eastAsia="Calibri" w:hAnsi="Calibri" w:cs="Calibri"/>
      <w:color w:val="000000"/>
      <w:spacing w:val="20"/>
      <w:w w:val="100"/>
      <w:shd w:val="clear" w:color="auto" w:fill="FFFFFF"/>
      <w:lang w:val="pl-PL" w:eastAsia="pl-PL" w:bidi="pl-PL"/>
    </w:rPr>
  </w:style>
  <w:style w:type="character" w:customStyle="1" w:styleId="CharCharZnak">
    <w:name w:val="Char Char Znak"/>
    <w:basedOn w:val="Domylnaczcionkaakapitu"/>
    <w:link w:val="CharChar"/>
    <w:uiPriority w:val="99"/>
    <w:qFormat/>
    <w:rsid w:val="006E79F6"/>
    <w:rPr>
      <w:rFonts w:ascii="Times New Roman" w:eastAsia="Times New Roman" w:hAnsi="Times New Roman" w:cs="Times New Roman"/>
      <w:sz w:val="24"/>
      <w:szCs w:val="24"/>
      <w:lang w:eastAsia="pl-PL"/>
    </w:rPr>
  </w:style>
  <w:style w:type="character" w:customStyle="1" w:styleId="FontStyle13">
    <w:name w:val="Font Style13"/>
    <w:basedOn w:val="Domylnaczcionkaakapitu"/>
    <w:uiPriority w:val="99"/>
    <w:qFormat/>
    <w:rsid w:val="006E79F6"/>
    <w:rPr>
      <w:rFonts w:ascii="Arial" w:hAnsi="Arial" w:cs="Arial"/>
      <w:b/>
      <w:bCs/>
      <w:color w:val="000000"/>
      <w:sz w:val="26"/>
      <w:szCs w:val="26"/>
    </w:rPr>
  </w:style>
  <w:style w:type="character" w:styleId="Odwoaniedokomentarza">
    <w:name w:val="annotation reference"/>
    <w:basedOn w:val="Domylnaczcionkaakapitu"/>
    <w:uiPriority w:val="99"/>
    <w:semiHidden/>
    <w:unhideWhenUsed/>
    <w:qFormat/>
    <w:rsid w:val="006E79F6"/>
    <w:rPr>
      <w:sz w:val="16"/>
      <w:szCs w:val="16"/>
    </w:rPr>
  </w:style>
  <w:style w:type="character" w:customStyle="1" w:styleId="Inne">
    <w:name w:val="Inne_"/>
    <w:basedOn w:val="Domylnaczcionkaakapitu"/>
    <w:link w:val="Inne0"/>
    <w:qFormat/>
    <w:rsid w:val="006E79F6"/>
    <w:rPr>
      <w:rFonts w:ascii="Arial" w:eastAsia="Arial" w:hAnsi="Arial" w:cs="Arial"/>
      <w:shd w:val="clear" w:color="auto" w:fill="FFFFFF"/>
    </w:rPr>
  </w:style>
  <w:style w:type="character" w:customStyle="1" w:styleId="markedcontent">
    <w:name w:val="markedcontent"/>
    <w:basedOn w:val="Domylnaczcionkaakapitu"/>
    <w:qFormat/>
    <w:rsid w:val="006E79F6"/>
  </w:style>
  <w:style w:type="character" w:customStyle="1" w:styleId="lrzxr">
    <w:name w:val="lrzxr"/>
    <w:basedOn w:val="Domylnaczcionkaakapitu"/>
    <w:qFormat/>
    <w:rsid w:val="006E79F6"/>
  </w:style>
  <w:style w:type="character" w:customStyle="1" w:styleId="siwz-2Znak">
    <w:name w:val="siwz-2 Znak"/>
    <w:basedOn w:val="AkapitzlistZnak"/>
    <w:link w:val="siwz-2"/>
    <w:qFormat/>
    <w:rsid w:val="006E79F6"/>
    <w:rPr>
      <w:rFonts w:eastAsiaTheme="majorEastAsia" w:cstheme="minorHAnsi"/>
      <w:b/>
      <w:bCs/>
      <w:sz w:val="18"/>
      <w:szCs w:val="18"/>
    </w:rPr>
  </w:style>
  <w:style w:type="character" w:customStyle="1" w:styleId="siwz-3Znak">
    <w:name w:val="siwz-3 Znak"/>
    <w:basedOn w:val="Domylnaczcionkaakapitu"/>
    <w:link w:val="siwz-3"/>
    <w:qFormat/>
    <w:rsid w:val="006E79F6"/>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qFormat/>
    <w:rsid w:val="006E79F6"/>
    <w:rPr>
      <w:rFonts w:ascii="Times New Roman" w:eastAsia="Times New Roman" w:hAnsi="Times New Roman" w:cs="Times New Roman"/>
      <w:sz w:val="24"/>
      <w:szCs w:val="24"/>
      <w:lang w:eastAsia="pl-PL"/>
    </w:rPr>
  </w:style>
  <w:style w:type="character" w:customStyle="1" w:styleId="FontStyle22">
    <w:name w:val="Font Style22"/>
    <w:basedOn w:val="Domylnaczcionkaakapitu"/>
    <w:uiPriority w:val="99"/>
    <w:qFormat/>
    <w:rsid w:val="006E79F6"/>
    <w:rPr>
      <w:rFonts w:ascii="Cambria" w:hAnsi="Cambria" w:cs="Cambria"/>
      <w:b/>
      <w:bCs/>
      <w:sz w:val="20"/>
      <w:szCs w:val="20"/>
    </w:rPr>
  </w:style>
  <w:style w:type="character" w:customStyle="1" w:styleId="FontStyle25">
    <w:name w:val="Font Style25"/>
    <w:basedOn w:val="Domylnaczcionkaakapitu"/>
    <w:uiPriority w:val="99"/>
    <w:qFormat/>
    <w:rsid w:val="006E79F6"/>
    <w:rPr>
      <w:rFonts w:ascii="Cambria" w:hAnsi="Cambria" w:cs="Cambria"/>
      <w:sz w:val="20"/>
      <w:szCs w:val="20"/>
    </w:rPr>
  </w:style>
  <w:style w:type="character" w:customStyle="1" w:styleId="Teksttreci2">
    <w:name w:val="Tekst treści (2)_"/>
    <w:basedOn w:val="Domylnaczcionkaakapitu"/>
    <w:link w:val="Teksttreci20"/>
    <w:qFormat/>
    <w:locked/>
    <w:rsid w:val="006E79F6"/>
    <w:rPr>
      <w:shd w:val="clear" w:color="auto" w:fill="FFFFFF"/>
    </w:rPr>
  </w:style>
  <w:style w:type="character" w:customStyle="1" w:styleId="FontStyle32">
    <w:name w:val="Font Style32"/>
    <w:basedOn w:val="Domylnaczcionkaakapitu"/>
    <w:uiPriority w:val="99"/>
    <w:qFormat/>
    <w:rsid w:val="006E79F6"/>
    <w:rPr>
      <w:rFonts w:ascii="Verdana" w:hAnsi="Verdana" w:cs="Verdana"/>
      <w:sz w:val="14"/>
      <w:szCs w:val="14"/>
    </w:rPr>
  </w:style>
  <w:style w:type="character" w:customStyle="1" w:styleId="Tekstpodstawowywcity3Znak">
    <w:name w:val="Tekst podstawowy wcięty 3 Znak"/>
    <w:basedOn w:val="Domylnaczcionkaakapitu"/>
    <w:link w:val="Tekstpodstawowywcity3"/>
    <w:uiPriority w:val="99"/>
    <w:qFormat/>
    <w:rsid w:val="006E79F6"/>
    <w:rPr>
      <w:rFonts w:ascii="Times New Roman" w:eastAsia="Times New Roman" w:hAnsi="Times New Roman" w:cs="Times New Roman"/>
      <w:sz w:val="16"/>
      <w:szCs w:val="16"/>
      <w:lang w:eastAsia="pl-PL"/>
    </w:rPr>
  </w:style>
  <w:style w:type="character" w:customStyle="1" w:styleId="Brak">
    <w:name w:val="Brak"/>
    <w:qFormat/>
    <w:rsid w:val="006E79F6"/>
  </w:style>
  <w:style w:type="character" w:styleId="Numerstrony">
    <w:name w:val="page number"/>
    <w:basedOn w:val="Domylnaczcionkaakapitu"/>
    <w:qFormat/>
    <w:rsid w:val="006E79F6"/>
  </w:style>
  <w:style w:type="character" w:customStyle="1" w:styleId="TekstprzypisukocowegoZnak">
    <w:name w:val="Tekst przypisu końcowego Znak"/>
    <w:basedOn w:val="Domylnaczcionkaakapitu"/>
    <w:link w:val="Tekstprzypisukocowego"/>
    <w:uiPriority w:val="99"/>
    <w:semiHidden/>
    <w:qFormat/>
    <w:rsid w:val="006E79F6"/>
    <w:rPr>
      <w:rFonts w:ascii="Times New Roman" w:eastAsia="Times New Roman" w:hAnsi="Times New Roman" w:cs="Times New Roman"/>
      <w:sz w:val="20"/>
      <w:szCs w:val="20"/>
      <w:lang w:eastAsia="pl-PL"/>
    </w:rPr>
  </w:style>
  <w:style w:type="character" w:customStyle="1" w:styleId="Odwiedzoneczeinternetowe">
    <w:name w:val="Odwiedzone łącze internetowe"/>
    <w:basedOn w:val="Domylnaczcionkaakapitu"/>
    <w:uiPriority w:val="99"/>
    <w:unhideWhenUsed/>
    <w:rsid w:val="006E79F6"/>
    <w:rPr>
      <w:color w:val="96607D" w:themeColor="followedHyperlink"/>
      <w:u w:val="single"/>
    </w:rPr>
  </w:style>
  <w:style w:type="character" w:customStyle="1" w:styleId="txt-new">
    <w:name w:val="txt-new"/>
    <w:basedOn w:val="Domylnaczcionkaakapitu"/>
    <w:qFormat/>
    <w:rsid w:val="006E79F6"/>
  </w:style>
  <w:style w:type="character" w:customStyle="1" w:styleId="msoins0">
    <w:name w:val="msoins"/>
    <w:basedOn w:val="Domylnaczcionkaakapitu"/>
    <w:uiPriority w:val="99"/>
    <w:qFormat/>
    <w:rsid w:val="006E79F6"/>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6E79F6"/>
    <w:rPr>
      <w:rFonts w:ascii="Arial" w:hAnsi="Arial" w:cs="Arial"/>
      <w:b/>
      <w:bCs/>
      <w:i/>
      <w:iCs/>
      <w:sz w:val="28"/>
      <w:szCs w:val="28"/>
      <w:lang w:eastAsia="pl-PL"/>
    </w:rPr>
  </w:style>
  <w:style w:type="character" w:customStyle="1" w:styleId="ZwykytekstZnak">
    <w:name w:val="Zwykły tekst Znak"/>
    <w:basedOn w:val="Domylnaczcionkaakapitu"/>
    <w:link w:val="Zwykytekst"/>
    <w:uiPriority w:val="99"/>
    <w:qFormat/>
    <w:rsid w:val="006E79F6"/>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qFormat/>
    <w:rsid w:val="006E79F6"/>
    <w:rPr>
      <w:rFonts w:eastAsia="Times New Roman" w:cs="Times New Roman"/>
      <w:sz w:val="24"/>
      <w:szCs w:val="24"/>
    </w:rPr>
  </w:style>
  <w:style w:type="character" w:customStyle="1" w:styleId="MapadokumentuZnak">
    <w:name w:val="Mapa dokumentu Znak"/>
    <w:basedOn w:val="Domylnaczcionkaakapitu"/>
    <w:link w:val="Mapadokumentu"/>
    <w:uiPriority w:val="99"/>
    <w:semiHidden/>
    <w:qFormat/>
    <w:rsid w:val="006E79F6"/>
    <w:rPr>
      <w:rFonts w:ascii="Tahoma" w:eastAsia="Times New Roman" w:hAnsi="Tahoma" w:cs="Tahoma"/>
      <w:sz w:val="24"/>
      <w:szCs w:val="24"/>
      <w:shd w:val="clear" w:color="auto" w:fill="000080"/>
      <w:lang w:eastAsia="pl-PL"/>
    </w:rPr>
  </w:style>
  <w:style w:type="character" w:customStyle="1" w:styleId="dane1">
    <w:name w:val="dane1"/>
    <w:basedOn w:val="Domylnaczcionkaakapitu"/>
    <w:qFormat/>
    <w:rsid w:val="006E79F6"/>
    <w:rPr>
      <w:rFonts w:cs="Times New Roman"/>
      <w:color w:val="auto"/>
    </w:rPr>
  </w:style>
  <w:style w:type="character" w:customStyle="1" w:styleId="NormalnyWebZnak">
    <w:name w:val="Normalny (Web) Znak"/>
    <w:aliases w:val="Normalny (Web) Znak1 Znak Znak,Normalny (Web) Znak Znak1 Znak Znak,Normalny (Web) Znak1 Znak1"/>
    <w:link w:val="NormalnyWeb"/>
    <w:qFormat/>
    <w:rsid w:val="006E79F6"/>
    <w:rPr>
      <w:rFonts w:ascii="Times New Roman" w:eastAsia="Times New Roman" w:hAnsi="Times New Roman" w:cs="Times New Roman"/>
      <w:sz w:val="24"/>
      <w:szCs w:val="24"/>
      <w:lang w:eastAsia="pl-PL"/>
    </w:rPr>
  </w:style>
  <w:style w:type="character" w:styleId="Pogrubienie">
    <w:name w:val="Strong"/>
    <w:basedOn w:val="Domylnaczcionkaakapitu"/>
    <w:qFormat/>
    <w:rsid w:val="006E79F6"/>
    <w:rPr>
      <w:rFonts w:cs="Times New Roman"/>
      <w:b/>
      <w:bCs/>
    </w:rPr>
  </w:style>
  <w:style w:type="character" w:customStyle="1" w:styleId="text31">
    <w:name w:val="text31"/>
    <w:basedOn w:val="Domylnaczcionkaakapitu"/>
    <w:uiPriority w:val="99"/>
    <w:qFormat/>
    <w:rsid w:val="006E79F6"/>
    <w:rPr>
      <w:rFonts w:ascii="Verdana" w:hAnsi="Verdana" w:cs="Verdana"/>
      <w:sz w:val="17"/>
      <w:szCs w:val="17"/>
      <w:u w:val="none"/>
      <w:effect w:val="none"/>
    </w:rPr>
  </w:style>
  <w:style w:type="character" w:customStyle="1" w:styleId="WpiswcityZnak">
    <w:name w:val="Wpis_wcięty Znak"/>
    <w:basedOn w:val="Domylnaczcionkaakapitu"/>
    <w:link w:val="Wpiswcity"/>
    <w:uiPriority w:val="99"/>
    <w:qFormat/>
    <w:locked/>
    <w:rsid w:val="006E79F6"/>
    <w:rPr>
      <w:rFonts w:ascii="Arial" w:eastAsia="Times New Roman" w:hAnsi="Arial" w:cs="Arial"/>
      <w:sz w:val="18"/>
      <w:szCs w:val="18"/>
      <w:lang w:eastAsia="pl-PL"/>
    </w:rPr>
  </w:style>
  <w:style w:type="character" w:customStyle="1" w:styleId="NagwekwiadomociZnak">
    <w:name w:val="Nagłówek wiadomości Znak"/>
    <w:basedOn w:val="Domylnaczcionkaakapitu"/>
    <w:link w:val="Nagwekwiadomoci"/>
    <w:uiPriority w:val="99"/>
    <w:qFormat/>
    <w:rsid w:val="006E79F6"/>
    <w:rPr>
      <w:rFonts w:ascii="Arial" w:eastAsia="Times New Roman" w:hAnsi="Arial" w:cs="Arial"/>
      <w:sz w:val="24"/>
      <w:szCs w:val="24"/>
      <w:lang w:val="en-US" w:eastAsia="pl-PL"/>
    </w:rPr>
  </w:style>
  <w:style w:type="character" w:customStyle="1" w:styleId="h1">
    <w:name w:val="h1"/>
    <w:basedOn w:val="Domylnaczcionkaakapitu"/>
    <w:qFormat/>
    <w:rsid w:val="006E79F6"/>
    <w:rPr>
      <w:rFonts w:cs="Times New Roman"/>
    </w:rPr>
  </w:style>
  <w:style w:type="character" w:customStyle="1" w:styleId="Nagwek30">
    <w:name w:val="Nagłówek #3_"/>
    <w:basedOn w:val="Domylnaczcionkaakapitu"/>
    <w:link w:val="Nagwek31"/>
    <w:qFormat/>
    <w:locked/>
    <w:rsid w:val="006E79F6"/>
    <w:rPr>
      <w:rFonts w:ascii="Times New Roman" w:hAnsi="Times New Roman" w:cs="Times New Roman"/>
      <w:sz w:val="23"/>
      <w:szCs w:val="23"/>
      <w:shd w:val="clear" w:color="auto" w:fill="FFFFFF"/>
    </w:rPr>
  </w:style>
  <w:style w:type="character" w:customStyle="1" w:styleId="FontStyle76">
    <w:name w:val="Font Style76"/>
    <w:basedOn w:val="Domylnaczcionkaakapitu"/>
    <w:uiPriority w:val="99"/>
    <w:qFormat/>
    <w:rsid w:val="006E79F6"/>
    <w:rPr>
      <w:rFonts w:ascii="Century Gothic" w:hAnsi="Century Gothic" w:cs="Century Gothic"/>
      <w:b/>
      <w:bCs/>
      <w:sz w:val="16"/>
      <w:szCs w:val="16"/>
    </w:rPr>
  </w:style>
  <w:style w:type="character" w:customStyle="1" w:styleId="akapitdomyslny1">
    <w:name w:val="akapitdomyslny1"/>
    <w:basedOn w:val="Domylnaczcionkaakapitu"/>
    <w:qFormat/>
    <w:rsid w:val="006E79F6"/>
    <w:rPr>
      <w:rFonts w:cs="Times New Roman"/>
    </w:rPr>
  </w:style>
  <w:style w:type="character" w:customStyle="1" w:styleId="paragraphpunkt1">
    <w:name w:val="paragraphpunkt1"/>
    <w:basedOn w:val="Domylnaczcionkaakapitu"/>
    <w:qFormat/>
    <w:rsid w:val="006E79F6"/>
    <w:rPr>
      <w:rFonts w:cs="Times New Roman"/>
      <w:b/>
      <w:bCs/>
    </w:rPr>
  </w:style>
  <w:style w:type="character" w:customStyle="1" w:styleId="FontStyle30">
    <w:name w:val="Font Style30"/>
    <w:basedOn w:val="Domylnaczcionkaakapitu"/>
    <w:uiPriority w:val="99"/>
    <w:qFormat/>
    <w:rsid w:val="006E79F6"/>
    <w:rPr>
      <w:rFonts w:ascii="Verdana" w:hAnsi="Verdana" w:cs="Verdana"/>
      <w:b/>
      <w:bCs/>
      <w:sz w:val="14"/>
      <w:szCs w:val="14"/>
    </w:rPr>
  </w:style>
  <w:style w:type="character" w:customStyle="1" w:styleId="MS-NormalChar">
    <w:name w:val="MS - Normal Char"/>
    <w:link w:val="MS-Normal"/>
    <w:uiPriority w:val="99"/>
    <w:qFormat/>
    <w:locked/>
    <w:rsid w:val="006E79F6"/>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qFormat/>
    <w:locked/>
    <w:rsid w:val="006E79F6"/>
    <w:rPr>
      <w:rFonts w:ascii="Segoe UI" w:eastAsia="Times New Roman" w:hAnsi="Segoe UI" w:cs="Times New Roman"/>
      <w:color w:val="000000"/>
      <w:sz w:val="18"/>
      <w:szCs w:val="20"/>
    </w:rPr>
  </w:style>
  <w:style w:type="character" w:customStyle="1" w:styleId="SD-Indented-SubBulletsChar">
    <w:name w:val="SD - Indented - Sub Bullets Char"/>
    <w:link w:val="SD-Indented-SubBullets"/>
    <w:uiPriority w:val="99"/>
    <w:qFormat/>
    <w:locked/>
    <w:rsid w:val="006E79F6"/>
    <w:rPr>
      <w:rFonts w:ascii="Segoe UI" w:eastAsia="Times New Roman" w:hAnsi="Segoe UI" w:cs="Times New Roman"/>
      <w:color w:val="000000"/>
      <w:sz w:val="18"/>
      <w:szCs w:val="18"/>
    </w:rPr>
  </w:style>
  <w:style w:type="character" w:customStyle="1" w:styleId="MS-Heading1Char">
    <w:name w:val="MS - Heading 1 Char"/>
    <w:uiPriority w:val="99"/>
    <w:qFormat/>
    <w:rsid w:val="006E79F6"/>
    <w:rPr>
      <w:rFonts w:ascii="Segoe UI" w:hAnsi="Segoe UI"/>
      <w:b/>
      <w:color w:val="000000"/>
      <w:sz w:val="18"/>
    </w:rPr>
  </w:style>
  <w:style w:type="character" w:customStyle="1" w:styleId="Bodytext">
    <w:name w:val="Body text_"/>
    <w:basedOn w:val="Domylnaczcionkaakapitu"/>
    <w:link w:val="Tekstpodstawowy1"/>
    <w:qFormat/>
    <w:rsid w:val="006E79F6"/>
    <w:rPr>
      <w:rFonts w:ascii="Arial" w:eastAsia="Arial" w:hAnsi="Arial" w:cs="Arial"/>
      <w:sz w:val="19"/>
      <w:szCs w:val="19"/>
      <w:shd w:val="clear" w:color="auto" w:fill="FFFFFF"/>
    </w:rPr>
  </w:style>
  <w:style w:type="character" w:customStyle="1" w:styleId="FontStyle69">
    <w:name w:val="Font Style69"/>
    <w:basedOn w:val="Domylnaczcionkaakapitu"/>
    <w:uiPriority w:val="99"/>
    <w:qFormat/>
    <w:rsid w:val="006E79F6"/>
    <w:rPr>
      <w:rFonts w:ascii="Arial" w:hAnsi="Arial" w:cs="Arial"/>
      <w:b/>
      <w:bCs/>
      <w:sz w:val="16"/>
      <w:szCs w:val="16"/>
    </w:rPr>
  </w:style>
  <w:style w:type="character" w:customStyle="1" w:styleId="FontStyle70">
    <w:name w:val="Font Style70"/>
    <w:basedOn w:val="Domylnaczcionkaakapitu"/>
    <w:uiPriority w:val="99"/>
    <w:qFormat/>
    <w:rsid w:val="006E79F6"/>
    <w:rPr>
      <w:rFonts w:ascii="Arial" w:hAnsi="Arial" w:cs="Arial"/>
      <w:b/>
      <w:bCs/>
      <w:sz w:val="16"/>
      <w:szCs w:val="16"/>
    </w:rPr>
  </w:style>
  <w:style w:type="character" w:customStyle="1" w:styleId="FontStyle95">
    <w:name w:val="Font Style95"/>
    <w:basedOn w:val="Domylnaczcionkaakapitu"/>
    <w:uiPriority w:val="99"/>
    <w:qFormat/>
    <w:rsid w:val="006E79F6"/>
    <w:rPr>
      <w:rFonts w:ascii="Arial" w:hAnsi="Arial" w:cs="Arial"/>
      <w:sz w:val="16"/>
      <w:szCs w:val="16"/>
    </w:rPr>
  </w:style>
  <w:style w:type="character" w:customStyle="1" w:styleId="NormalBoldChar">
    <w:name w:val="NormalBold Char"/>
    <w:link w:val="NormalBold"/>
    <w:qFormat/>
    <w:locked/>
    <w:rsid w:val="006E79F6"/>
    <w:rPr>
      <w:rFonts w:ascii="Times New Roman" w:eastAsia="Times New Roman" w:hAnsi="Times New Roman" w:cs="Times New Roman"/>
      <w:b/>
      <w:sz w:val="24"/>
      <w:lang w:eastAsia="en-GB"/>
    </w:rPr>
  </w:style>
  <w:style w:type="character" w:customStyle="1" w:styleId="tabulatory">
    <w:name w:val="tabulatory"/>
    <w:basedOn w:val="Domylnaczcionkaakapitu"/>
    <w:qFormat/>
    <w:rsid w:val="006E79F6"/>
  </w:style>
  <w:style w:type="character" w:customStyle="1" w:styleId="Nagwek10">
    <w:name w:val="Nagłówek #1_"/>
    <w:link w:val="Nagwek11"/>
    <w:qFormat/>
    <w:rsid w:val="006E79F6"/>
    <w:rPr>
      <w:rFonts w:ascii="Book Antiqua" w:eastAsia="Book Antiqua" w:hAnsi="Book Antiqua" w:cs="Book Antiqua"/>
      <w:b/>
      <w:bCs/>
      <w:shd w:val="clear" w:color="auto" w:fill="FFFFFF"/>
    </w:rPr>
  </w:style>
  <w:style w:type="character" w:customStyle="1" w:styleId="FontStyle77">
    <w:name w:val="Font Style77"/>
    <w:uiPriority w:val="99"/>
    <w:qFormat/>
    <w:rsid w:val="006E79F6"/>
    <w:rPr>
      <w:rFonts w:ascii="Arial" w:hAnsi="Arial" w:cs="Arial"/>
      <w:sz w:val="14"/>
      <w:szCs w:val="14"/>
    </w:rPr>
  </w:style>
  <w:style w:type="character" w:customStyle="1" w:styleId="Nierozpoznanawzmianka1">
    <w:name w:val="Nierozpoznana wzmianka1"/>
    <w:uiPriority w:val="99"/>
    <w:semiHidden/>
    <w:unhideWhenUsed/>
    <w:qFormat/>
    <w:rsid w:val="006E79F6"/>
    <w:rPr>
      <w:color w:val="605E5C"/>
      <w:shd w:val="clear" w:color="auto" w:fill="E1DFDD"/>
    </w:rPr>
  </w:style>
  <w:style w:type="character" w:customStyle="1" w:styleId="FontStyle14">
    <w:name w:val="Font Style14"/>
    <w:uiPriority w:val="99"/>
    <w:qFormat/>
    <w:rsid w:val="006E79F6"/>
    <w:rPr>
      <w:rFonts w:ascii="Arial" w:hAnsi="Arial" w:cs="Arial"/>
      <w:b/>
      <w:bCs/>
      <w:color w:val="000000"/>
      <w:sz w:val="14"/>
      <w:szCs w:val="14"/>
    </w:rPr>
  </w:style>
  <w:style w:type="character" w:customStyle="1" w:styleId="FontStyle15">
    <w:name w:val="Font Style15"/>
    <w:qFormat/>
    <w:rsid w:val="006E79F6"/>
    <w:rPr>
      <w:rFonts w:ascii="Arial" w:hAnsi="Arial" w:cs="Arial"/>
      <w:b/>
      <w:bCs/>
      <w:i/>
      <w:iCs/>
      <w:color w:val="000000"/>
      <w:sz w:val="14"/>
      <w:szCs w:val="14"/>
    </w:rPr>
  </w:style>
  <w:style w:type="character" w:customStyle="1" w:styleId="FontStyle16">
    <w:name w:val="Font Style16"/>
    <w:qFormat/>
    <w:rsid w:val="006E79F6"/>
    <w:rPr>
      <w:rFonts w:ascii="Arial" w:hAnsi="Arial" w:cs="Arial"/>
      <w:color w:val="000000"/>
      <w:sz w:val="14"/>
      <w:szCs w:val="14"/>
    </w:rPr>
  </w:style>
  <w:style w:type="character" w:styleId="Nierozpoznanawzmianka">
    <w:name w:val="Unresolved Mention"/>
    <w:basedOn w:val="Domylnaczcionkaakapitu"/>
    <w:uiPriority w:val="99"/>
    <w:semiHidden/>
    <w:unhideWhenUsed/>
    <w:qFormat/>
    <w:rsid w:val="006E79F6"/>
    <w:rPr>
      <w:color w:val="605E5C"/>
      <w:shd w:val="clear" w:color="auto" w:fill="E1DFDD"/>
    </w:rPr>
  </w:style>
  <w:style w:type="character" w:customStyle="1" w:styleId="cf01">
    <w:name w:val="cf01"/>
    <w:basedOn w:val="Domylnaczcionkaakapitu"/>
    <w:qFormat/>
    <w:rsid w:val="006E79F6"/>
    <w:rPr>
      <w:rFonts w:ascii="Segoe UI" w:hAnsi="Segoe UI" w:cs="Segoe UI"/>
      <w:sz w:val="18"/>
      <w:szCs w:val="18"/>
    </w:rPr>
  </w:style>
  <w:style w:type="paragraph" w:styleId="Nagwek">
    <w:name w:val="header"/>
    <w:aliases w:val="Nagłówek strony"/>
    <w:basedOn w:val="Normalny"/>
    <w:next w:val="Tekstpodstawowy1"/>
    <w:link w:val="NagwekZnak"/>
    <w:uiPriority w:val="99"/>
    <w:rsid w:val="006E79F6"/>
    <w:pPr>
      <w:tabs>
        <w:tab w:val="center" w:pos="4536"/>
        <w:tab w:val="right" w:pos="9072"/>
      </w:tabs>
    </w:pPr>
    <w:rPr>
      <w:kern w:val="2"/>
      <w:lang w:eastAsia="ar-SA"/>
      <w14:ligatures w14:val="standardContextual"/>
    </w:rPr>
  </w:style>
  <w:style w:type="character" w:customStyle="1" w:styleId="NagwekZnak1">
    <w:name w:val="Nagłówek Znak1"/>
    <w:basedOn w:val="Domylnaczcionkaakapitu"/>
    <w:uiPriority w:val="99"/>
    <w:semiHidden/>
    <w:rsid w:val="006E79F6"/>
    <w:rPr>
      <w:rFonts w:ascii="Times New Roman" w:eastAsia="Times New Roman" w:hAnsi="Times New Roman" w:cs="Times New Roman"/>
      <w:kern w:val="0"/>
      <w:sz w:val="24"/>
      <w:szCs w:val="24"/>
      <w:lang w:eastAsia="pl-PL"/>
      <w14:ligatures w14:val="none"/>
    </w:rPr>
  </w:style>
  <w:style w:type="paragraph" w:styleId="Tekstpodstawowy">
    <w:name w:val="Body Text"/>
    <w:aliases w:val="Tekst podstawow.(F2),(F2),A Body Text,(F2) Znak Znak,A Body Text Znak Znak"/>
    <w:basedOn w:val="Normalny"/>
    <w:link w:val="TekstpodstawowyZnak1"/>
    <w:rsid w:val="006E79F6"/>
    <w:pPr>
      <w:spacing w:after="140" w:line="276" w:lineRule="auto"/>
    </w:pPr>
  </w:style>
  <w:style w:type="character" w:customStyle="1" w:styleId="TekstpodstawowyZnak1">
    <w:name w:val="Tekst podstawowy Znak1"/>
    <w:aliases w:val="Tekst podstawow.(F2) Znak1,(F2) Znak1,A Body Text Znak1,(F2) Znak Znak Znak1,A Body Text Znak Znak Znak1"/>
    <w:basedOn w:val="Domylnaczcionkaakapitu"/>
    <w:link w:val="Tekstpodstawowy"/>
    <w:rsid w:val="006E79F6"/>
    <w:rPr>
      <w:rFonts w:ascii="Times New Roman" w:eastAsia="Times New Roman" w:hAnsi="Times New Roman" w:cs="Times New Roman"/>
      <w:kern w:val="0"/>
      <w:sz w:val="24"/>
      <w:szCs w:val="24"/>
      <w:lang w:eastAsia="pl-PL"/>
      <w14:ligatures w14:val="none"/>
    </w:rPr>
  </w:style>
  <w:style w:type="paragraph" w:styleId="Lista">
    <w:name w:val="List"/>
    <w:basedOn w:val="Normalny"/>
    <w:rsid w:val="006E79F6"/>
    <w:pPr>
      <w:ind w:left="283" w:hanging="283"/>
    </w:pPr>
  </w:style>
  <w:style w:type="paragraph" w:styleId="Legenda">
    <w:name w:val="caption"/>
    <w:basedOn w:val="Normalny"/>
    <w:next w:val="Normalny"/>
    <w:qFormat/>
    <w:rsid w:val="006E79F6"/>
    <w:pPr>
      <w:jc w:val="right"/>
    </w:pPr>
    <w:rPr>
      <w:b/>
      <w:bCs/>
      <w:i/>
      <w:iCs/>
    </w:rPr>
  </w:style>
  <w:style w:type="paragraph" w:customStyle="1" w:styleId="Indeks">
    <w:name w:val="Indeks"/>
    <w:basedOn w:val="Normalny"/>
    <w:qFormat/>
    <w:rsid w:val="006E79F6"/>
    <w:pPr>
      <w:suppressLineNumbers/>
    </w:pPr>
    <w:rPr>
      <w:rFonts w:cs="Arial"/>
    </w:rPr>
  </w:style>
  <w:style w:type="paragraph" w:customStyle="1" w:styleId="Gwkaistopka">
    <w:name w:val="Główka i stopka"/>
    <w:basedOn w:val="Normalny"/>
    <w:qFormat/>
    <w:rsid w:val="006E79F6"/>
  </w:style>
  <w:style w:type="paragraph" w:customStyle="1" w:styleId="Tekstpodstawowy1">
    <w:name w:val="Tekst podstawowy1"/>
    <w:basedOn w:val="Normalny"/>
    <w:link w:val="Bodytext"/>
    <w:qFormat/>
    <w:rsid w:val="006E79F6"/>
    <w:pPr>
      <w:shd w:val="clear" w:color="auto" w:fill="FFFFFF"/>
      <w:spacing w:before="420" w:line="226" w:lineRule="exact"/>
      <w:ind w:hanging="320"/>
      <w:jc w:val="both"/>
    </w:pPr>
    <w:rPr>
      <w:rFonts w:ascii="Arial" w:eastAsia="Arial" w:hAnsi="Arial" w:cs="Arial"/>
      <w:kern w:val="2"/>
      <w:sz w:val="19"/>
      <w:szCs w:val="19"/>
      <w:lang w:eastAsia="en-US"/>
      <w14:ligatures w14:val="standardContextual"/>
    </w:rPr>
  </w:style>
  <w:style w:type="paragraph" w:customStyle="1" w:styleId="siwz-1">
    <w:name w:val="siwz-1"/>
    <w:basedOn w:val="Nagwek1"/>
    <w:link w:val="siwz-1Znak"/>
    <w:autoRedefine/>
    <w:qFormat/>
    <w:rsid w:val="006E79F6"/>
    <w:pPr>
      <w:tabs>
        <w:tab w:val="left" w:pos="426"/>
      </w:tabs>
      <w:spacing w:before="120" w:after="60" w:line="264" w:lineRule="auto"/>
      <w:jc w:val="both"/>
    </w:pPr>
    <w:rPr>
      <w:rFonts w:ascii="Arial" w:hAnsi="Arial" w:cs="Arial"/>
      <w:b/>
      <w:bCs/>
      <w:color w:val="auto"/>
      <w:sz w:val="18"/>
      <w:szCs w:val="18"/>
    </w:rPr>
  </w:style>
  <w:style w:type="paragraph" w:customStyle="1" w:styleId="Default">
    <w:name w:val="Default"/>
    <w:qFormat/>
    <w:rsid w:val="006E79F6"/>
    <w:pPr>
      <w:suppressAutoHyphens/>
      <w:spacing w:after="0" w:line="240" w:lineRule="auto"/>
    </w:pPr>
    <w:rPr>
      <w:rFonts w:ascii="Times New Roman" w:eastAsia="Calibri" w:hAnsi="Times New Roman" w:cs="Times New Roman"/>
      <w:color w:val="000000"/>
      <w:kern w:val="0"/>
      <w:sz w:val="24"/>
      <w:szCs w:val="24"/>
      <w14:ligatures w14:val="none"/>
    </w:rPr>
  </w:style>
  <w:style w:type="paragraph" w:customStyle="1" w:styleId="Tekstpodstawowywcity1">
    <w:name w:val="Tekst podstawowy wcięty1"/>
    <w:basedOn w:val="Normalny"/>
    <w:qFormat/>
    <w:rsid w:val="006E79F6"/>
    <w:pPr>
      <w:ind w:firstLine="708"/>
      <w:jc w:val="both"/>
    </w:pPr>
  </w:style>
  <w:style w:type="paragraph" w:styleId="Indeks1">
    <w:name w:val="index 1"/>
    <w:basedOn w:val="Normalny"/>
    <w:next w:val="Normalny"/>
    <w:autoRedefine/>
    <w:uiPriority w:val="99"/>
    <w:semiHidden/>
    <w:unhideWhenUsed/>
    <w:qFormat/>
    <w:rsid w:val="006E79F6"/>
    <w:pPr>
      <w:ind w:left="240" w:hanging="240"/>
    </w:pPr>
  </w:style>
  <w:style w:type="paragraph" w:styleId="Nagwekindeksu">
    <w:name w:val="index heading"/>
    <w:basedOn w:val="Nagwek"/>
    <w:rsid w:val="006E79F6"/>
  </w:style>
  <w:style w:type="paragraph" w:customStyle="1" w:styleId="Tekstpodstawowywcity31">
    <w:name w:val="Tekst podstawowy wcięty 31"/>
    <w:basedOn w:val="Normalny"/>
    <w:qFormat/>
    <w:rsid w:val="006E79F6"/>
    <w:pPr>
      <w:ind w:left="360" w:hanging="12"/>
      <w:jc w:val="both"/>
    </w:pPr>
    <w:rPr>
      <w:lang w:eastAsia="ar-SA"/>
    </w:rPr>
  </w:style>
  <w:style w:type="paragraph" w:customStyle="1" w:styleId="Teksttreci160">
    <w:name w:val="Tekst treści (16)"/>
    <w:basedOn w:val="Normalny"/>
    <w:link w:val="Teksttreci16"/>
    <w:qFormat/>
    <w:rsid w:val="006E79F6"/>
    <w:pPr>
      <w:widowControl w:val="0"/>
      <w:shd w:val="clear" w:color="auto" w:fill="FFFFFF"/>
      <w:spacing w:line="163" w:lineRule="exact"/>
      <w:jc w:val="both"/>
    </w:pPr>
    <w:rPr>
      <w:rFonts w:ascii="Calibri" w:eastAsia="Calibri" w:hAnsi="Calibri" w:cs="Calibri"/>
      <w:kern w:val="2"/>
      <w:sz w:val="22"/>
      <w:szCs w:val="22"/>
      <w:lang w:eastAsia="en-US"/>
      <w14:ligatures w14:val="standardContextual"/>
    </w:rPr>
  </w:style>
  <w:style w:type="paragraph" w:customStyle="1" w:styleId="Tekstpodstawowy23">
    <w:name w:val="Tekst podstawowy 23"/>
    <w:basedOn w:val="Normalny"/>
    <w:uiPriority w:val="99"/>
    <w:qFormat/>
    <w:rsid w:val="006E79F6"/>
    <w:rPr>
      <w:b/>
      <w:szCs w:val="20"/>
    </w:rPr>
  </w:style>
  <w:style w:type="paragraph" w:customStyle="1" w:styleId="pkt">
    <w:name w:val="pkt"/>
    <w:basedOn w:val="Normalny"/>
    <w:uiPriority w:val="99"/>
    <w:qFormat/>
    <w:rsid w:val="006E79F6"/>
    <w:pPr>
      <w:spacing w:before="60" w:after="60"/>
      <w:ind w:left="851" w:hanging="295"/>
      <w:jc w:val="both"/>
    </w:pPr>
  </w:style>
  <w:style w:type="paragraph" w:styleId="Tekstpodstawowywcity">
    <w:name w:val="Body Text Indent"/>
    <w:basedOn w:val="Normalny"/>
    <w:link w:val="TekstpodstawowywcityZnak"/>
    <w:unhideWhenUsed/>
    <w:rsid w:val="006E79F6"/>
    <w:pPr>
      <w:spacing w:after="120"/>
      <w:ind w:left="283"/>
    </w:pPr>
    <w:rPr>
      <w:kern w:val="2"/>
      <w14:ligatures w14:val="standardContextual"/>
    </w:rPr>
  </w:style>
  <w:style w:type="character" w:customStyle="1" w:styleId="TekstpodstawowywcityZnak1">
    <w:name w:val="Tekst podstawowy wcięty Znak1"/>
    <w:basedOn w:val="Domylnaczcionkaakapitu"/>
    <w:uiPriority w:val="99"/>
    <w:semiHidden/>
    <w:rsid w:val="006E79F6"/>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qFormat/>
    <w:rsid w:val="006E79F6"/>
    <w:pPr>
      <w:spacing w:after="120" w:line="480" w:lineRule="auto"/>
    </w:pPr>
    <w:rPr>
      <w:kern w:val="2"/>
      <w:lang w:eastAsia="ar-SA"/>
      <w14:ligatures w14:val="standardContextual"/>
    </w:rPr>
  </w:style>
  <w:style w:type="character" w:customStyle="1" w:styleId="Tekstpodstawowy2Znak1">
    <w:name w:val="Tekst podstawowy 2 Znak1"/>
    <w:basedOn w:val="Domylnaczcionkaakapitu"/>
    <w:uiPriority w:val="99"/>
    <w:semiHidden/>
    <w:rsid w:val="006E79F6"/>
    <w:rPr>
      <w:rFonts w:ascii="Times New Roman" w:eastAsia="Times New Roman" w:hAnsi="Times New Roman" w:cs="Times New Roman"/>
      <w:kern w:val="0"/>
      <w:sz w:val="24"/>
      <w:szCs w:val="24"/>
      <w:lang w:eastAsia="pl-PL"/>
      <w14:ligatures w14:val="none"/>
    </w:rPr>
  </w:style>
  <w:style w:type="paragraph" w:customStyle="1" w:styleId="Tekstpodstawowywcity22">
    <w:name w:val="Tekst podstawowy wcięty 22"/>
    <w:basedOn w:val="Normalny"/>
    <w:qFormat/>
    <w:rsid w:val="006E79F6"/>
    <w:pPr>
      <w:spacing w:after="120" w:line="480" w:lineRule="auto"/>
      <w:ind w:left="283"/>
    </w:pPr>
    <w:rPr>
      <w:lang w:eastAsia="ar-SA"/>
    </w:rPr>
  </w:style>
  <w:style w:type="paragraph" w:customStyle="1" w:styleId="Style10">
    <w:name w:val="Style10"/>
    <w:basedOn w:val="Normalny"/>
    <w:uiPriority w:val="99"/>
    <w:qFormat/>
    <w:rsid w:val="006E79F6"/>
    <w:pPr>
      <w:widowControl w:val="0"/>
      <w:jc w:val="both"/>
    </w:pPr>
    <w:rPr>
      <w:rFonts w:ascii="Cambria" w:hAnsi="Cambria"/>
    </w:rPr>
  </w:style>
  <w:style w:type="paragraph" w:styleId="Tekstprzypisudolnego">
    <w:name w:val="footnote text"/>
    <w:aliases w:val="Tekst przypisu"/>
    <w:basedOn w:val="Normalny"/>
    <w:link w:val="TekstprzypisudolnegoZnak"/>
    <w:uiPriority w:val="99"/>
    <w:unhideWhenUsed/>
    <w:rsid w:val="006E79F6"/>
    <w:rPr>
      <w:kern w:val="2"/>
      <w:sz w:val="20"/>
      <w:szCs w:val="20"/>
      <w14:ligatures w14:val="standardContextual"/>
    </w:rPr>
  </w:style>
  <w:style w:type="character" w:customStyle="1" w:styleId="TekstprzypisudolnegoZnak1">
    <w:name w:val="Tekst przypisu dolnego Znak1"/>
    <w:basedOn w:val="Domylnaczcionkaakapitu"/>
    <w:uiPriority w:val="99"/>
    <w:semiHidden/>
    <w:rsid w:val="006E79F6"/>
    <w:rPr>
      <w:rFonts w:ascii="Times New Roman" w:eastAsia="Times New Roman" w:hAnsi="Times New Roman" w:cs="Times New Roman"/>
      <w:kern w:val="0"/>
      <w:sz w:val="20"/>
      <w:szCs w:val="20"/>
      <w:lang w:eastAsia="pl-PL"/>
      <w14:ligatures w14:val="none"/>
    </w:rPr>
  </w:style>
  <w:style w:type="paragraph" w:styleId="Stopka">
    <w:name w:val="footer"/>
    <w:aliases w:val=" Znak"/>
    <w:basedOn w:val="Normalny"/>
    <w:link w:val="StopkaZnak"/>
    <w:uiPriority w:val="99"/>
    <w:unhideWhenUsed/>
    <w:rsid w:val="006E79F6"/>
    <w:pPr>
      <w:tabs>
        <w:tab w:val="center" w:pos="4536"/>
        <w:tab w:val="right" w:pos="9072"/>
      </w:tabs>
    </w:pPr>
    <w:rPr>
      <w:kern w:val="2"/>
      <w14:ligatures w14:val="standardContextual"/>
    </w:rPr>
  </w:style>
  <w:style w:type="character" w:customStyle="1" w:styleId="StopkaZnak1">
    <w:name w:val="Stopka Znak1"/>
    <w:basedOn w:val="Domylnaczcionkaakapitu"/>
    <w:uiPriority w:val="99"/>
    <w:semiHidden/>
    <w:rsid w:val="006E79F6"/>
    <w:rPr>
      <w:rFonts w:ascii="Times New Roman" w:eastAsia="Times New Roman" w:hAnsi="Times New Roman" w:cs="Times New Roman"/>
      <w:kern w:val="0"/>
      <w:sz w:val="24"/>
      <w:szCs w:val="24"/>
      <w:lang w:eastAsia="pl-PL"/>
      <w14:ligatures w14:val="none"/>
    </w:rPr>
  </w:style>
  <w:style w:type="paragraph" w:customStyle="1" w:styleId="Style13">
    <w:name w:val="Style13"/>
    <w:basedOn w:val="Normalny"/>
    <w:uiPriority w:val="99"/>
    <w:qFormat/>
    <w:rsid w:val="006E79F6"/>
    <w:pPr>
      <w:widowControl w:val="0"/>
    </w:pPr>
    <w:rPr>
      <w:rFonts w:ascii="Cambria" w:hAnsi="Cambria"/>
    </w:rPr>
  </w:style>
  <w:style w:type="paragraph" w:styleId="Tekstpodstawowy3">
    <w:name w:val="Body Text 3"/>
    <w:basedOn w:val="Normalny"/>
    <w:link w:val="Tekstpodstawowy3Znak"/>
    <w:qFormat/>
    <w:rsid w:val="006E79F6"/>
    <w:pPr>
      <w:spacing w:after="120"/>
    </w:pPr>
    <w:rPr>
      <w:kern w:val="2"/>
      <w:sz w:val="16"/>
      <w:szCs w:val="16"/>
      <w14:ligatures w14:val="standardContextual"/>
    </w:rPr>
  </w:style>
  <w:style w:type="character" w:customStyle="1" w:styleId="Tekstpodstawowy3Znak1">
    <w:name w:val="Tekst podstawowy 3 Znak1"/>
    <w:basedOn w:val="Domylnaczcionkaakapitu"/>
    <w:uiPriority w:val="99"/>
    <w:semiHidden/>
    <w:rsid w:val="006E79F6"/>
    <w:rPr>
      <w:rFonts w:ascii="Times New Roman" w:eastAsia="Times New Roman" w:hAnsi="Times New Roman" w:cs="Times New Roman"/>
      <w:kern w:val="0"/>
      <w:sz w:val="16"/>
      <w:szCs w:val="16"/>
      <w:lang w:eastAsia="pl-PL"/>
      <w14:ligatures w14:val="none"/>
    </w:rPr>
  </w:style>
  <w:style w:type="paragraph" w:customStyle="1" w:styleId="Stlus1">
    <w:name w:val="Stílus1"/>
    <w:basedOn w:val="Normalny"/>
    <w:uiPriority w:val="99"/>
    <w:qFormat/>
    <w:rsid w:val="006E79F6"/>
    <w:pPr>
      <w:jc w:val="both"/>
    </w:pPr>
    <w:rPr>
      <w:rFonts w:ascii="Arial" w:hAnsi="Arial" w:cs="Arial"/>
    </w:rPr>
  </w:style>
  <w:style w:type="paragraph" w:customStyle="1" w:styleId="Tekstpodstawowywcity20">
    <w:name w:val="Tekst podstawowy wcięty2"/>
    <w:basedOn w:val="Normalny"/>
    <w:qFormat/>
    <w:rsid w:val="006E79F6"/>
    <w:pPr>
      <w:ind w:firstLine="708"/>
      <w:jc w:val="both"/>
    </w:pPr>
  </w:style>
  <w:style w:type="paragraph" w:customStyle="1" w:styleId="Teksttreci0">
    <w:name w:val="Tekst treści"/>
    <w:basedOn w:val="Normalny"/>
    <w:link w:val="Teksttreci"/>
    <w:qFormat/>
    <w:rsid w:val="006E79F6"/>
    <w:pPr>
      <w:shd w:val="clear" w:color="auto" w:fill="FFFFFF"/>
      <w:spacing w:before="900" w:after="600" w:line="240" w:lineRule="atLeast"/>
      <w:ind w:hanging="720"/>
      <w:jc w:val="center"/>
    </w:pPr>
    <w:rPr>
      <w:rFonts w:eastAsiaTheme="minorHAnsi"/>
      <w:kern w:val="2"/>
      <w:sz w:val="23"/>
      <w:szCs w:val="23"/>
      <w:lang w:eastAsia="en-US"/>
      <w14:ligatures w14:val="standardContextual"/>
    </w:rPr>
  </w:style>
  <w:style w:type="paragraph" w:styleId="Tekstdymka">
    <w:name w:val="Balloon Text"/>
    <w:basedOn w:val="Normalny"/>
    <w:link w:val="TekstdymkaZnak"/>
    <w:uiPriority w:val="99"/>
    <w:semiHidden/>
    <w:unhideWhenUsed/>
    <w:qFormat/>
    <w:rsid w:val="006E79F6"/>
    <w:rPr>
      <w:rFonts w:ascii="Segoe UI" w:hAnsi="Segoe UI" w:cs="Segoe UI"/>
      <w:kern w:val="2"/>
      <w:sz w:val="18"/>
      <w:szCs w:val="18"/>
      <w14:ligatures w14:val="standardContextual"/>
    </w:rPr>
  </w:style>
  <w:style w:type="character" w:customStyle="1" w:styleId="TekstdymkaZnak1">
    <w:name w:val="Tekst dymka Znak1"/>
    <w:basedOn w:val="Domylnaczcionkaakapitu"/>
    <w:uiPriority w:val="99"/>
    <w:semiHidden/>
    <w:rsid w:val="006E79F6"/>
    <w:rPr>
      <w:rFonts w:ascii="Segoe UI" w:eastAsia="Times New Roman" w:hAnsi="Segoe UI" w:cs="Segoe UI"/>
      <w:kern w:val="0"/>
      <w:sz w:val="18"/>
      <w:szCs w:val="18"/>
      <w:lang w:eastAsia="pl-PL"/>
      <w14:ligatures w14:val="none"/>
    </w:rPr>
  </w:style>
  <w:style w:type="paragraph" w:styleId="Tekstkomentarza">
    <w:name w:val="annotation text"/>
    <w:basedOn w:val="Normalny"/>
    <w:link w:val="TekstkomentarzaZnak"/>
    <w:uiPriority w:val="99"/>
    <w:unhideWhenUsed/>
    <w:qFormat/>
    <w:rsid w:val="006E79F6"/>
    <w:rPr>
      <w:kern w:val="2"/>
      <w:sz w:val="20"/>
      <w:szCs w:val="20"/>
      <w14:ligatures w14:val="standardContextual"/>
    </w:rPr>
  </w:style>
  <w:style w:type="character" w:customStyle="1" w:styleId="TekstkomentarzaZnak1">
    <w:name w:val="Tekst komentarza Znak1"/>
    <w:basedOn w:val="Domylnaczcionkaakapitu"/>
    <w:uiPriority w:val="99"/>
    <w:semiHidden/>
    <w:rsid w:val="006E79F6"/>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qFormat/>
    <w:rsid w:val="006E79F6"/>
    <w:rPr>
      <w:b/>
      <w:bCs/>
    </w:rPr>
  </w:style>
  <w:style w:type="character" w:customStyle="1" w:styleId="TematkomentarzaZnak1">
    <w:name w:val="Temat komentarza Znak1"/>
    <w:basedOn w:val="TekstkomentarzaZnak1"/>
    <w:uiPriority w:val="99"/>
    <w:semiHidden/>
    <w:rsid w:val="006E79F6"/>
    <w:rPr>
      <w:rFonts w:ascii="Times New Roman" w:eastAsia="Times New Roman" w:hAnsi="Times New Roman" w:cs="Times New Roman"/>
      <w:b/>
      <w:bCs/>
      <w:kern w:val="0"/>
      <w:sz w:val="20"/>
      <w:szCs w:val="20"/>
      <w:lang w:eastAsia="pl-PL"/>
      <w14:ligatures w14:val="none"/>
    </w:rPr>
  </w:style>
  <w:style w:type="paragraph" w:styleId="Bezodstpw">
    <w:name w:val="No Spacing"/>
    <w:basedOn w:val="Normalny"/>
    <w:uiPriority w:val="1"/>
    <w:qFormat/>
    <w:rsid w:val="006E79F6"/>
    <w:rPr>
      <w:rFonts w:ascii="Calibri" w:eastAsia="Calibri" w:hAnsi="Calibri" w:cs="Calibri"/>
      <w:sz w:val="22"/>
      <w:szCs w:val="22"/>
    </w:rPr>
  </w:style>
  <w:style w:type="paragraph" w:customStyle="1" w:styleId="CharZnakCharZnakCharZnakChar">
    <w:name w:val="Char Znak Char Znak Char Znak Char"/>
    <w:basedOn w:val="Normalny"/>
    <w:qFormat/>
    <w:rsid w:val="006E79F6"/>
  </w:style>
  <w:style w:type="paragraph" w:customStyle="1" w:styleId="arimr">
    <w:name w:val="arimr"/>
    <w:basedOn w:val="Normalny"/>
    <w:qFormat/>
    <w:rsid w:val="006E79F6"/>
    <w:pPr>
      <w:widowControl w:val="0"/>
      <w:snapToGrid w:val="0"/>
      <w:spacing w:line="360" w:lineRule="auto"/>
    </w:pPr>
    <w:rPr>
      <w:lang w:val="en-US" w:eastAsia="ar-SA"/>
    </w:rPr>
  </w:style>
  <w:style w:type="paragraph" w:customStyle="1" w:styleId="paragraf">
    <w:name w:val="paragraf"/>
    <w:basedOn w:val="Normalny"/>
    <w:qFormat/>
    <w:rsid w:val="006E79F6"/>
    <w:pPr>
      <w:keepNext/>
      <w:tabs>
        <w:tab w:val="left" w:pos="720"/>
      </w:tabs>
      <w:spacing w:before="240" w:after="120" w:line="312" w:lineRule="auto"/>
      <w:ind w:left="720" w:hanging="720"/>
      <w:jc w:val="center"/>
    </w:pPr>
    <w:rPr>
      <w:b/>
      <w:bCs/>
      <w:sz w:val="26"/>
      <w:szCs w:val="26"/>
    </w:rPr>
  </w:style>
  <w:style w:type="paragraph" w:customStyle="1" w:styleId="CharChar">
    <w:name w:val="Char Char"/>
    <w:basedOn w:val="Normalny"/>
    <w:link w:val="CharCharZnak"/>
    <w:uiPriority w:val="99"/>
    <w:qFormat/>
    <w:rsid w:val="006E79F6"/>
    <w:rPr>
      <w:kern w:val="2"/>
      <w14:ligatures w14:val="standardContextual"/>
    </w:rPr>
  </w:style>
  <w:style w:type="paragraph" w:styleId="Tekstblokowy">
    <w:name w:val="Block Text"/>
    <w:basedOn w:val="Normalny"/>
    <w:uiPriority w:val="99"/>
    <w:qFormat/>
    <w:rsid w:val="006E79F6"/>
    <w:pPr>
      <w:keepNext/>
      <w:keepLines/>
      <w:spacing w:line="360" w:lineRule="auto"/>
      <w:ind w:left="113" w:right="113"/>
      <w:jc w:val="center"/>
    </w:pPr>
    <w:rPr>
      <w:rFonts w:ascii="Arial" w:hAnsi="Arial"/>
      <w:sz w:val="22"/>
      <w:szCs w:val="20"/>
    </w:rPr>
  </w:style>
  <w:style w:type="paragraph" w:customStyle="1" w:styleId="Inne0">
    <w:name w:val="Inne"/>
    <w:basedOn w:val="Normalny"/>
    <w:link w:val="Inne"/>
    <w:qFormat/>
    <w:rsid w:val="006E79F6"/>
    <w:pPr>
      <w:widowControl w:val="0"/>
      <w:shd w:val="clear" w:color="auto" w:fill="FFFFFF"/>
      <w:spacing w:after="340" w:line="360" w:lineRule="auto"/>
      <w:jc w:val="both"/>
    </w:pPr>
    <w:rPr>
      <w:rFonts w:ascii="Arial" w:eastAsia="Arial" w:hAnsi="Arial" w:cs="Arial"/>
      <w:kern w:val="2"/>
      <w:sz w:val="22"/>
      <w:szCs w:val="22"/>
      <w:lang w:eastAsia="en-US"/>
      <w14:ligatures w14:val="standardContextual"/>
    </w:rPr>
  </w:style>
  <w:style w:type="paragraph" w:customStyle="1" w:styleId="Styl">
    <w:name w:val="Styl"/>
    <w:basedOn w:val="Normalny"/>
    <w:next w:val="Nagwek"/>
    <w:uiPriority w:val="99"/>
    <w:qFormat/>
    <w:rsid w:val="006E79F6"/>
    <w:pPr>
      <w:tabs>
        <w:tab w:val="center" w:pos="4536"/>
        <w:tab w:val="right" w:pos="9072"/>
      </w:tabs>
    </w:pPr>
  </w:style>
  <w:style w:type="paragraph" w:styleId="Nagwekspisutreci">
    <w:name w:val="TOC Heading"/>
    <w:basedOn w:val="Nagwek1"/>
    <w:next w:val="Normalny"/>
    <w:uiPriority w:val="39"/>
    <w:unhideWhenUsed/>
    <w:qFormat/>
    <w:rsid w:val="006E79F6"/>
    <w:pPr>
      <w:spacing w:before="480" w:after="0" w:line="276" w:lineRule="auto"/>
      <w:outlineLvl w:val="9"/>
    </w:pPr>
    <w:rPr>
      <w:rFonts w:ascii="Arial" w:hAnsi="Arial"/>
      <w:b/>
      <w:bCs/>
      <w:color w:val="auto"/>
      <w:sz w:val="18"/>
      <w:szCs w:val="28"/>
    </w:rPr>
  </w:style>
  <w:style w:type="paragraph" w:styleId="Spistreci2">
    <w:name w:val="toc 2"/>
    <w:basedOn w:val="Normalny"/>
    <w:next w:val="Normalny"/>
    <w:autoRedefine/>
    <w:uiPriority w:val="39"/>
    <w:unhideWhenUsed/>
    <w:qFormat/>
    <w:rsid w:val="006E79F6"/>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6E79F6"/>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6E79F6"/>
    <w:pPr>
      <w:ind w:left="480"/>
    </w:pPr>
    <w:rPr>
      <w:rFonts w:ascii="Arial" w:hAnsi="Arial" w:cstheme="minorHAnsi"/>
      <w:i/>
      <w:iCs/>
      <w:sz w:val="16"/>
      <w:szCs w:val="20"/>
    </w:rPr>
  </w:style>
  <w:style w:type="paragraph" w:customStyle="1" w:styleId="siwz-2">
    <w:name w:val="siwz-2"/>
    <w:basedOn w:val="Nagwek2"/>
    <w:link w:val="siwz-2Znak"/>
    <w:autoRedefine/>
    <w:qFormat/>
    <w:rsid w:val="006E79F6"/>
    <w:pPr>
      <w:spacing w:before="120" w:after="60"/>
      <w:ind w:left="284" w:hanging="284"/>
      <w:jc w:val="both"/>
    </w:pPr>
    <w:rPr>
      <w:rFonts w:asciiTheme="minorHAnsi" w:hAnsiTheme="minorHAnsi" w:cstheme="minorHAnsi"/>
      <w:b/>
      <w:bCs/>
      <w:color w:val="auto"/>
      <w:sz w:val="18"/>
      <w:szCs w:val="18"/>
    </w:rPr>
  </w:style>
  <w:style w:type="paragraph" w:styleId="Spistreci4">
    <w:name w:val="toc 4"/>
    <w:basedOn w:val="Normalny"/>
    <w:next w:val="Normalny"/>
    <w:autoRedefine/>
    <w:uiPriority w:val="39"/>
    <w:unhideWhenUsed/>
    <w:rsid w:val="006E79F6"/>
    <w:pPr>
      <w:ind w:left="720"/>
    </w:pPr>
    <w:rPr>
      <w:rFonts w:asciiTheme="minorHAnsi" w:hAnsiTheme="minorHAnsi" w:cstheme="minorHAnsi"/>
      <w:sz w:val="18"/>
      <w:szCs w:val="18"/>
    </w:rPr>
  </w:style>
  <w:style w:type="paragraph" w:customStyle="1" w:styleId="Numerowanie1">
    <w:name w:val="Numerowanie1"/>
    <w:basedOn w:val="Normalny"/>
    <w:uiPriority w:val="99"/>
    <w:qFormat/>
    <w:rsid w:val="006E79F6"/>
    <w:pPr>
      <w:numPr>
        <w:numId w:val="3"/>
      </w:numPr>
    </w:pPr>
  </w:style>
  <w:style w:type="paragraph" w:customStyle="1" w:styleId="siwz-3">
    <w:name w:val="siwz-3"/>
    <w:basedOn w:val="Nagwek3"/>
    <w:link w:val="siwz-3Znak"/>
    <w:qFormat/>
    <w:rsid w:val="006E79F6"/>
    <w:pPr>
      <w:spacing w:before="200" w:after="60"/>
      <w:jc w:val="right"/>
    </w:pPr>
    <w:rPr>
      <w:rFonts w:ascii="Cambria Math" w:hAnsi="Cambria Math" w:cs="Segoe UI"/>
      <w:iCs/>
      <w:color w:val="auto"/>
      <w:sz w:val="16"/>
      <w:szCs w:val="16"/>
    </w:rPr>
  </w:style>
  <w:style w:type="paragraph" w:styleId="Tekstpodstawowywcity2">
    <w:name w:val="Body Text Indent 2"/>
    <w:aliases w:val="Znak3 Znak, Znak3 Znak, Znak3,Znak3,Znak"/>
    <w:basedOn w:val="Normalny"/>
    <w:link w:val="Tekstpodstawowywcity2Znak"/>
    <w:uiPriority w:val="99"/>
    <w:qFormat/>
    <w:rsid w:val="006E79F6"/>
    <w:pPr>
      <w:spacing w:after="120" w:line="480" w:lineRule="auto"/>
      <w:ind w:left="283"/>
    </w:pPr>
    <w:rPr>
      <w:kern w:val="2"/>
      <w14:ligatures w14:val="standardContextual"/>
    </w:rPr>
  </w:style>
  <w:style w:type="character" w:customStyle="1" w:styleId="Tekstpodstawowywcity2Znak1">
    <w:name w:val="Tekst podstawowy wcięty 2 Znak1"/>
    <w:basedOn w:val="Domylnaczcionkaakapitu"/>
    <w:uiPriority w:val="99"/>
    <w:semiHidden/>
    <w:rsid w:val="006E79F6"/>
    <w:rPr>
      <w:rFonts w:ascii="Times New Roman" w:eastAsia="Times New Roman" w:hAnsi="Times New Roman" w:cs="Times New Roman"/>
      <w:kern w:val="0"/>
      <w:sz w:val="24"/>
      <w:szCs w:val="24"/>
      <w:lang w:eastAsia="pl-PL"/>
      <w14:ligatures w14:val="none"/>
    </w:rPr>
  </w:style>
  <w:style w:type="paragraph" w:customStyle="1" w:styleId="ustp">
    <w:name w:val="ustęp"/>
    <w:basedOn w:val="Normalny"/>
    <w:qFormat/>
    <w:rsid w:val="006E79F6"/>
    <w:pPr>
      <w:tabs>
        <w:tab w:val="left" w:pos="1080"/>
      </w:tabs>
      <w:spacing w:after="120" w:line="312" w:lineRule="auto"/>
      <w:jc w:val="both"/>
    </w:pPr>
    <w:rPr>
      <w:sz w:val="26"/>
      <w:szCs w:val="26"/>
    </w:rPr>
  </w:style>
  <w:style w:type="paragraph" w:customStyle="1" w:styleId="Style4">
    <w:name w:val="Style4"/>
    <w:basedOn w:val="Normalny"/>
    <w:qFormat/>
    <w:rsid w:val="006E79F6"/>
    <w:pPr>
      <w:widowControl w:val="0"/>
      <w:spacing w:line="230" w:lineRule="exact"/>
      <w:jc w:val="both"/>
    </w:pPr>
    <w:rPr>
      <w:rFonts w:ascii="Cambria" w:hAnsi="Cambria"/>
    </w:rPr>
  </w:style>
  <w:style w:type="paragraph" w:customStyle="1" w:styleId="Style5">
    <w:name w:val="Style5"/>
    <w:basedOn w:val="Normalny"/>
    <w:qFormat/>
    <w:rsid w:val="006E79F6"/>
    <w:pPr>
      <w:widowControl w:val="0"/>
    </w:pPr>
    <w:rPr>
      <w:rFonts w:ascii="Cambria" w:hAnsi="Cambria"/>
    </w:rPr>
  </w:style>
  <w:style w:type="paragraph" w:customStyle="1" w:styleId="Style6">
    <w:name w:val="Style6"/>
    <w:basedOn w:val="Normalny"/>
    <w:uiPriority w:val="99"/>
    <w:qFormat/>
    <w:rsid w:val="006E79F6"/>
    <w:pPr>
      <w:widowControl w:val="0"/>
      <w:spacing w:line="264" w:lineRule="exact"/>
      <w:jc w:val="center"/>
    </w:pPr>
    <w:rPr>
      <w:rFonts w:ascii="Cambria" w:hAnsi="Cambria"/>
    </w:rPr>
  </w:style>
  <w:style w:type="paragraph" w:customStyle="1" w:styleId="Style7">
    <w:name w:val="Style7"/>
    <w:basedOn w:val="Normalny"/>
    <w:uiPriority w:val="99"/>
    <w:qFormat/>
    <w:rsid w:val="006E79F6"/>
    <w:pPr>
      <w:widowControl w:val="0"/>
      <w:spacing w:line="240" w:lineRule="exact"/>
    </w:pPr>
    <w:rPr>
      <w:rFonts w:ascii="Cambria" w:hAnsi="Cambria"/>
    </w:rPr>
  </w:style>
  <w:style w:type="paragraph" w:customStyle="1" w:styleId="Style8">
    <w:name w:val="Style8"/>
    <w:basedOn w:val="Normalny"/>
    <w:qFormat/>
    <w:rsid w:val="006E79F6"/>
    <w:pPr>
      <w:widowControl w:val="0"/>
    </w:pPr>
    <w:rPr>
      <w:rFonts w:ascii="Cambria" w:hAnsi="Cambria"/>
    </w:rPr>
  </w:style>
  <w:style w:type="paragraph" w:customStyle="1" w:styleId="Style11">
    <w:name w:val="Style11"/>
    <w:basedOn w:val="Normalny"/>
    <w:uiPriority w:val="99"/>
    <w:qFormat/>
    <w:rsid w:val="006E79F6"/>
    <w:pPr>
      <w:widowControl w:val="0"/>
      <w:spacing w:line="221" w:lineRule="exact"/>
    </w:pPr>
    <w:rPr>
      <w:rFonts w:ascii="Cambria" w:hAnsi="Cambria"/>
    </w:rPr>
  </w:style>
  <w:style w:type="paragraph" w:customStyle="1" w:styleId="Style16">
    <w:name w:val="Style16"/>
    <w:basedOn w:val="Normalny"/>
    <w:uiPriority w:val="99"/>
    <w:qFormat/>
    <w:rsid w:val="006E79F6"/>
    <w:pPr>
      <w:widowControl w:val="0"/>
      <w:spacing w:line="221" w:lineRule="exact"/>
      <w:ind w:hanging="336"/>
    </w:pPr>
    <w:rPr>
      <w:rFonts w:ascii="Cambria" w:hAnsi="Cambria"/>
    </w:rPr>
  </w:style>
  <w:style w:type="paragraph" w:customStyle="1" w:styleId="Style18">
    <w:name w:val="Style18"/>
    <w:basedOn w:val="Normalny"/>
    <w:uiPriority w:val="99"/>
    <w:qFormat/>
    <w:rsid w:val="006E79F6"/>
    <w:pPr>
      <w:widowControl w:val="0"/>
      <w:spacing w:line="221" w:lineRule="exact"/>
      <w:ind w:hanging="259"/>
    </w:pPr>
    <w:rPr>
      <w:rFonts w:ascii="Cambria" w:hAnsi="Cambria"/>
    </w:rPr>
  </w:style>
  <w:style w:type="paragraph" w:customStyle="1" w:styleId="Akapitnumerowany">
    <w:name w:val="Akapit numerowany"/>
    <w:basedOn w:val="Normalny"/>
    <w:next w:val="Normalny"/>
    <w:qFormat/>
    <w:rsid w:val="006E79F6"/>
    <w:pPr>
      <w:numPr>
        <w:numId w:val="1"/>
      </w:numPr>
      <w:spacing w:before="40" w:after="40"/>
    </w:pPr>
    <w:rPr>
      <w:rFonts w:ascii="Arial" w:hAnsi="Arial" w:cs="Arial"/>
      <w:sz w:val="20"/>
      <w:szCs w:val="20"/>
    </w:rPr>
  </w:style>
  <w:style w:type="paragraph" w:customStyle="1" w:styleId="Listanumerowana111">
    <w:name w:val="Lista numerowana 1.1.1"/>
    <w:basedOn w:val="Normalny"/>
    <w:qFormat/>
    <w:rsid w:val="006E79F6"/>
    <w:pPr>
      <w:jc w:val="both"/>
    </w:pPr>
    <w:rPr>
      <w:sz w:val="22"/>
      <w:szCs w:val="22"/>
    </w:rPr>
  </w:style>
  <w:style w:type="paragraph" w:customStyle="1" w:styleId="Teksttreci20">
    <w:name w:val="Tekst treści (2)"/>
    <w:basedOn w:val="Normalny"/>
    <w:link w:val="Teksttreci2"/>
    <w:qFormat/>
    <w:rsid w:val="006E79F6"/>
    <w:pPr>
      <w:shd w:val="clear" w:color="auto" w:fill="FFFFFF"/>
      <w:spacing w:line="350" w:lineRule="exact"/>
      <w:ind w:hanging="360"/>
      <w:jc w:val="both"/>
    </w:pPr>
    <w:rPr>
      <w:rFonts w:asciiTheme="minorHAnsi" w:eastAsiaTheme="minorHAnsi" w:hAnsiTheme="minorHAnsi" w:cstheme="minorBidi"/>
      <w:kern w:val="2"/>
      <w:sz w:val="22"/>
      <w:szCs w:val="22"/>
      <w:lang w:eastAsia="en-US"/>
      <w14:ligatures w14:val="standardContextual"/>
    </w:rPr>
  </w:style>
  <w:style w:type="paragraph" w:customStyle="1" w:styleId="Standard">
    <w:name w:val="Standard"/>
    <w:qFormat/>
    <w:rsid w:val="006E79F6"/>
    <w:pPr>
      <w:widowControl w:val="0"/>
      <w:suppressAutoHyphens/>
      <w:spacing w:after="0" w:line="240" w:lineRule="auto"/>
      <w:textAlignment w:val="baseline"/>
    </w:pPr>
    <w:rPr>
      <w:rFonts w:ascii="Liberation Serif" w:hAnsi="Liberation Serif" w:cs="Lohit Devanagari"/>
      <w:sz w:val="24"/>
      <w:szCs w:val="24"/>
      <w:lang w:eastAsia="zh-CN" w:bidi="hi-IN"/>
      <w14:ligatures w14:val="none"/>
    </w:rPr>
  </w:style>
  <w:style w:type="paragraph" w:customStyle="1" w:styleId="Style3">
    <w:name w:val="Style3"/>
    <w:basedOn w:val="Normalny"/>
    <w:uiPriority w:val="99"/>
    <w:qFormat/>
    <w:rsid w:val="006E79F6"/>
    <w:pPr>
      <w:widowControl w:val="0"/>
      <w:spacing w:line="202" w:lineRule="exact"/>
      <w:jc w:val="both"/>
    </w:pPr>
    <w:rPr>
      <w:rFonts w:ascii="Verdana" w:eastAsiaTheme="minorEastAsia" w:hAnsi="Verdana" w:cstheme="minorBidi"/>
    </w:rPr>
  </w:style>
  <w:style w:type="paragraph" w:customStyle="1" w:styleId="CM7">
    <w:name w:val="CM7"/>
    <w:basedOn w:val="Normalny"/>
    <w:next w:val="Normalny"/>
    <w:uiPriority w:val="99"/>
    <w:qFormat/>
    <w:rsid w:val="006E79F6"/>
    <w:pPr>
      <w:widowControl w:val="0"/>
    </w:pPr>
    <w:rPr>
      <w:rFonts w:ascii="Arial" w:hAnsi="Arial" w:cs="Arial"/>
    </w:rPr>
  </w:style>
  <w:style w:type="paragraph" w:customStyle="1" w:styleId="Style1">
    <w:name w:val="Style1"/>
    <w:basedOn w:val="Normalny"/>
    <w:uiPriority w:val="99"/>
    <w:qFormat/>
    <w:rsid w:val="006E79F6"/>
    <w:pPr>
      <w:widowControl w:val="0"/>
      <w:spacing w:line="221" w:lineRule="exact"/>
      <w:ind w:hanging="173"/>
    </w:pPr>
    <w:rPr>
      <w:rFonts w:ascii="Cambria" w:hAnsi="Cambria"/>
    </w:rPr>
  </w:style>
  <w:style w:type="paragraph" w:customStyle="1" w:styleId="Style15">
    <w:name w:val="Style15"/>
    <w:basedOn w:val="Normalny"/>
    <w:uiPriority w:val="99"/>
    <w:qFormat/>
    <w:rsid w:val="006E79F6"/>
    <w:pPr>
      <w:widowControl w:val="0"/>
      <w:spacing w:line="221" w:lineRule="exact"/>
      <w:ind w:hanging="874"/>
      <w:jc w:val="both"/>
    </w:pPr>
    <w:rPr>
      <w:rFonts w:ascii="Cambria" w:hAnsi="Cambria"/>
    </w:rPr>
  </w:style>
  <w:style w:type="paragraph" w:customStyle="1" w:styleId="Style17">
    <w:name w:val="Style17"/>
    <w:basedOn w:val="Normalny"/>
    <w:uiPriority w:val="99"/>
    <w:qFormat/>
    <w:rsid w:val="006E79F6"/>
    <w:pPr>
      <w:widowControl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6E79F6"/>
    <w:pPr>
      <w:spacing w:after="120"/>
      <w:ind w:left="283"/>
    </w:pPr>
    <w:rPr>
      <w:kern w:val="2"/>
      <w:sz w:val="16"/>
      <w:szCs w:val="16"/>
      <w14:ligatures w14:val="standardContextual"/>
    </w:rPr>
  </w:style>
  <w:style w:type="character" w:customStyle="1" w:styleId="Tekstpodstawowywcity3Znak1">
    <w:name w:val="Tekst podstawowy wcięty 3 Znak1"/>
    <w:basedOn w:val="Domylnaczcionkaakapitu"/>
    <w:uiPriority w:val="99"/>
    <w:semiHidden/>
    <w:rsid w:val="006E79F6"/>
    <w:rPr>
      <w:rFonts w:ascii="Times New Roman" w:eastAsia="Times New Roman" w:hAnsi="Times New Roman" w:cs="Times New Roman"/>
      <w:kern w:val="0"/>
      <w:sz w:val="16"/>
      <w:szCs w:val="16"/>
      <w:lang w:eastAsia="pl-PL"/>
      <w14:ligatures w14:val="none"/>
    </w:rPr>
  </w:style>
  <w:style w:type="paragraph" w:customStyle="1" w:styleId="wt-listawielopoziomowa">
    <w:name w:val="wt-lista_wielopoziomowa"/>
    <w:basedOn w:val="Normalny"/>
    <w:qFormat/>
    <w:rsid w:val="006E79F6"/>
    <w:pPr>
      <w:numPr>
        <w:numId w:val="2"/>
      </w:numPr>
      <w:spacing w:before="240"/>
      <w:jc w:val="both"/>
    </w:pPr>
    <w:rPr>
      <w:rFonts w:ascii="Arial" w:hAnsi="Arial" w:cs="Arial"/>
      <w:color w:val="000000"/>
      <w:sz w:val="22"/>
    </w:rPr>
  </w:style>
  <w:style w:type="paragraph" w:customStyle="1" w:styleId="Akapitzlist1">
    <w:name w:val="Akapit z listą1"/>
    <w:basedOn w:val="Normalny"/>
    <w:qFormat/>
    <w:rsid w:val="006E79F6"/>
    <w:pPr>
      <w:ind w:left="720"/>
    </w:pPr>
    <w:rPr>
      <w:rFonts w:eastAsia="Calibri"/>
    </w:rPr>
  </w:style>
  <w:style w:type="paragraph" w:customStyle="1" w:styleId="TekstZa">
    <w:name w:val="TekstZał"/>
    <w:basedOn w:val="Normalny"/>
    <w:qFormat/>
    <w:rsid w:val="006E79F6"/>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6E79F6"/>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6E79F6"/>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6E79F6"/>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6E79F6"/>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6E79F6"/>
    <w:pPr>
      <w:ind w:left="1920"/>
    </w:pPr>
    <w:rPr>
      <w:rFonts w:asciiTheme="minorHAnsi" w:hAnsiTheme="minorHAnsi" w:cstheme="minorHAnsi"/>
      <w:sz w:val="18"/>
      <w:szCs w:val="18"/>
    </w:rPr>
  </w:style>
  <w:style w:type="paragraph" w:customStyle="1" w:styleId="litera">
    <w:name w:val="litera"/>
    <w:basedOn w:val="Normalny"/>
    <w:qFormat/>
    <w:rsid w:val="006E79F6"/>
    <w:pPr>
      <w:tabs>
        <w:tab w:val="left" w:pos="1134"/>
      </w:tabs>
      <w:spacing w:after="120" w:line="288" w:lineRule="auto"/>
      <w:ind w:left="1134" w:hanging="567"/>
      <w:jc w:val="both"/>
    </w:pPr>
    <w:rPr>
      <w:sz w:val="26"/>
      <w:szCs w:val="20"/>
    </w:rPr>
  </w:style>
  <w:style w:type="paragraph" w:customStyle="1" w:styleId="podpisy">
    <w:name w:val="podpisy"/>
    <w:basedOn w:val="Normalny"/>
    <w:qFormat/>
    <w:rsid w:val="006E79F6"/>
    <w:pPr>
      <w:keepNext/>
      <w:keepLines/>
      <w:tabs>
        <w:tab w:val="center" w:pos="2268"/>
        <w:tab w:val="center" w:pos="7371"/>
      </w:tabs>
      <w:spacing w:before="600" w:line="288" w:lineRule="auto"/>
      <w:jc w:val="both"/>
    </w:pPr>
    <w:rPr>
      <w:sz w:val="26"/>
      <w:szCs w:val="20"/>
    </w:rPr>
  </w:style>
  <w:style w:type="paragraph" w:styleId="Tekstprzypisukocowego">
    <w:name w:val="endnote text"/>
    <w:basedOn w:val="Normalny"/>
    <w:link w:val="TekstprzypisukocowegoZnak"/>
    <w:uiPriority w:val="99"/>
    <w:semiHidden/>
    <w:unhideWhenUsed/>
    <w:rsid w:val="006E79F6"/>
    <w:rPr>
      <w:kern w:val="2"/>
      <w:sz w:val="20"/>
      <w:szCs w:val="20"/>
      <w14:ligatures w14:val="standardContextual"/>
    </w:rPr>
  </w:style>
  <w:style w:type="character" w:customStyle="1" w:styleId="TekstprzypisukocowegoZnak1">
    <w:name w:val="Tekst przypisu końcowego Znak1"/>
    <w:basedOn w:val="Domylnaczcionkaakapitu"/>
    <w:uiPriority w:val="99"/>
    <w:semiHidden/>
    <w:rsid w:val="006E79F6"/>
    <w:rPr>
      <w:rFonts w:ascii="Times New Roman" w:eastAsia="Times New Roman" w:hAnsi="Times New Roman" w:cs="Times New Roman"/>
      <w:kern w:val="0"/>
      <w:sz w:val="20"/>
      <w:szCs w:val="20"/>
      <w:lang w:eastAsia="pl-PL"/>
      <w14:ligatures w14:val="none"/>
    </w:rPr>
  </w:style>
  <w:style w:type="paragraph" w:customStyle="1" w:styleId="Wyliczeniewcite">
    <w:name w:val="Wyliczenie_wcięte"/>
    <w:basedOn w:val="Normalny"/>
    <w:autoRedefine/>
    <w:qFormat/>
    <w:rsid w:val="006E79F6"/>
    <w:pPr>
      <w:widowControl w:val="0"/>
      <w:spacing w:before="20" w:line="264" w:lineRule="auto"/>
      <w:ind w:left="567"/>
      <w:jc w:val="both"/>
    </w:pPr>
    <w:rPr>
      <w:rFonts w:ascii="Arial" w:hAnsi="Arial" w:cs="Arial"/>
      <w:iCs/>
      <w:sz w:val="16"/>
      <w:szCs w:val="16"/>
    </w:rPr>
  </w:style>
  <w:style w:type="paragraph" w:customStyle="1" w:styleId="NaglNwek1">
    <w:name w:val="NaglNwek 1"/>
    <w:basedOn w:val="Normalny"/>
    <w:next w:val="Normalny"/>
    <w:uiPriority w:val="99"/>
    <w:qFormat/>
    <w:rsid w:val="006E79F6"/>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6E79F6"/>
    <w:rPr>
      <w:rFonts w:ascii="Courier New" w:hAnsi="Courier New" w:cs="Courier New"/>
      <w:kern w:val="2"/>
      <w:sz w:val="20"/>
      <w:szCs w:val="20"/>
      <w14:ligatures w14:val="standardContextual"/>
    </w:rPr>
  </w:style>
  <w:style w:type="character" w:customStyle="1" w:styleId="ZwykytekstZnak1">
    <w:name w:val="Zwykły tekst Znak1"/>
    <w:basedOn w:val="Domylnaczcionkaakapitu"/>
    <w:uiPriority w:val="99"/>
    <w:semiHidden/>
    <w:rsid w:val="006E79F6"/>
    <w:rPr>
      <w:rFonts w:ascii="Consolas" w:eastAsia="Times New Roman" w:hAnsi="Consolas" w:cs="Times New Roman"/>
      <w:kern w:val="0"/>
      <w:sz w:val="21"/>
      <w:szCs w:val="21"/>
      <w:lang w:eastAsia="pl-PL"/>
      <w14:ligatures w14:val="none"/>
    </w:rPr>
  </w:style>
  <w:style w:type="paragraph" w:customStyle="1" w:styleId="Tekstpodstawowywcity30">
    <w:name w:val="Tekst podstawowy wcięty3"/>
    <w:basedOn w:val="Normalny"/>
    <w:link w:val="BodyTextIndentChar"/>
    <w:qFormat/>
    <w:rsid w:val="006E79F6"/>
    <w:pPr>
      <w:ind w:firstLine="708"/>
      <w:jc w:val="both"/>
    </w:pPr>
    <w:rPr>
      <w:rFonts w:asciiTheme="minorHAnsi" w:hAnsiTheme="minorHAnsi"/>
      <w:kern w:val="2"/>
      <w:lang w:eastAsia="en-US"/>
      <w14:ligatures w14:val="standardContextual"/>
    </w:rPr>
  </w:style>
  <w:style w:type="paragraph" w:customStyle="1" w:styleId="Stylwiadomocie-mail621">
    <w:name w:val="Styl wiadomości e-mail 621"/>
    <w:basedOn w:val="Normalny"/>
    <w:uiPriority w:val="99"/>
    <w:qFormat/>
    <w:rsid w:val="006E79F6"/>
    <w:pPr>
      <w:widowControl w:val="0"/>
      <w:snapToGrid w:val="0"/>
      <w:spacing w:line="360" w:lineRule="auto"/>
    </w:pPr>
    <w:rPr>
      <w:lang w:val="en-US"/>
    </w:rPr>
  </w:style>
  <w:style w:type="paragraph" w:styleId="Mapadokumentu">
    <w:name w:val="Document Map"/>
    <w:basedOn w:val="Normalny"/>
    <w:link w:val="MapadokumentuZnak"/>
    <w:uiPriority w:val="99"/>
    <w:semiHidden/>
    <w:qFormat/>
    <w:rsid w:val="006E79F6"/>
    <w:pPr>
      <w:shd w:val="clear" w:color="auto" w:fill="000080"/>
    </w:pPr>
    <w:rPr>
      <w:rFonts w:ascii="Tahoma" w:hAnsi="Tahoma" w:cs="Tahoma"/>
      <w:kern w:val="2"/>
      <w14:ligatures w14:val="standardContextual"/>
    </w:rPr>
  </w:style>
  <w:style w:type="character" w:customStyle="1" w:styleId="MapadokumentuZnak1">
    <w:name w:val="Mapa dokumentu Znak1"/>
    <w:basedOn w:val="Domylnaczcionkaakapitu"/>
    <w:uiPriority w:val="99"/>
    <w:semiHidden/>
    <w:rsid w:val="006E79F6"/>
    <w:rPr>
      <w:rFonts w:ascii="Segoe UI" w:eastAsia="Times New Roman" w:hAnsi="Segoe UI" w:cs="Segoe UI"/>
      <w:kern w:val="0"/>
      <w:sz w:val="16"/>
      <w:szCs w:val="16"/>
      <w:lang w:eastAsia="pl-PL"/>
      <w14:ligatures w14:val="none"/>
    </w:rPr>
  </w:style>
  <w:style w:type="paragraph" w:customStyle="1" w:styleId="Tekstpodstawowy21">
    <w:name w:val="Tekst podstawowy 21"/>
    <w:basedOn w:val="Normalny"/>
    <w:qFormat/>
    <w:rsid w:val="006E79F6"/>
    <w:pPr>
      <w:spacing w:after="120" w:line="216" w:lineRule="auto"/>
      <w:ind w:left="284" w:hanging="284"/>
      <w:jc w:val="both"/>
    </w:pPr>
    <w:rPr>
      <w:sz w:val="22"/>
      <w:szCs w:val="22"/>
    </w:rPr>
  </w:style>
  <w:style w:type="paragraph" w:customStyle="1" w:styleId="tx">
    <w:name w:val="tx"/>
    <w:basedOn w:val="Normalny"/>
    <w:uiPriority w:val="99"/>
    <w:qFormat/>
    <w:rsid w:val="006E79F6"/>
    <w:pPr>
      <w:spacing w:beforeAutospacing="1" w:afterAutospacing="1"/>
    </w:pPr>
    <w:rPr>
      <w:b/>
      <w:bCs/>
      <w:lang w:val="en-US" w:eastAsia="en-US"/>
    </w:rPr>
  </w:style>
  <w:style w:type="paragraph" w:customStyle="1" w:styleId="ZnakZnakZnakZnakZnakZnakZnakZnakZnakZnakZnak">
    <w:name w:val="Znak Znak Znak Znak Znak Znak Znak Znak Znak Znak Znak"/>
    <w:basedOn w:val="Normalny"/>
    <w:uiPriority w:val="99"/>
    <w:qFormat/>
    <w:rsid w:val="006E79F6"/>
  </w:style>
  <w:style w:type="paragraph" w:customStyle="1" w:styleId="Punkt">
    <w:name w:val="Punkt"/>
    <w:basedOn w:val="Normalny"/>
    <w:uiPriority w:val="99"/>
    <w:qFormat/>
    <w:rsid w:val="006E79F6"/>
    <w:pPr>
      <w:widowControl w:val="0"/>
      <w:spacing w:before="120"/>
      <w:ind w:left="283" w:hanging="283"/>
      <w:jc w:val="both"/>
    </w:pPr>
    <w:rPr>
      <w:rFonts w:ascii="Arial" w:hAnsi="Arial" w:cs="Arial"/>
      <w:kern w:val="2"/>
    </w:rPr>
  </w:style>
  <w:style w:type="paragraph" w:customStyle="1" w:styleId="FR1">
    <w:name w:val="FR1"/>
    <w:qFormat/>
    <w:rsid w:val="006E79F6"/>
    <w:pPr>
      <w:widowControl w:val="0"/>
      <w:suppressAutoHyphens/>
      <w:spacing w:before="320" w:after="0" w:line="240" w:lineRule="auto"/>
      <w:jc w:val="center"/>
    </w:pPr>
    <w:rPr>
      <w:rFonts w:ascii="Arial" w:eastAsia="Times New Roman" w:hAnsi="Arial" w:cs="Arial"/>
      <w:b/>
      <w:bCs/>
      <w:kern w:val="0"/>
      <w:sz w:val="20"/>
      <w:szCs w:val="20"/>
      <w:lang w:eastAsia="pl-PL"/>
      <w14:ligatures w14:val="none"/>
    </w:rPr>
  </w:style>
  <w:style w:type="paragraph" w:customStyle="1" w:styleId="xl51">
    <w:name w:val="xl51"/>
    <w:basedOn w:val="Normalny"/>
    <w:uiPriority w:val="99"/>
    <w:qFormat/>
    <w:rsid w:val="006E79F6"/>
    <w:pPr>
      <w:pBdr>
        <w:left w:val="single" w:sz="4" w:space="0" w:color="000000"/>
        <w:bottom w:val="single" w:sz="4" w:space="0" w:color="000000"/>
        <w:right w:val="single" w:sz="4" w:space="0" w:color="000000"/>
      </w:pBdr>
      <w:spacing w:beforeAutospacing="1" w:afterAutospacing="1"/>
    </w:pPr>
    <w:rPr>
      <w:rFonts w:ascii="Arial" w:eastAsia="Arial Unicode MS" w:hAnsi="Arial" w:cs="Arial"/>
      <w:b/>
      <w:bCs/>
    </w:rPr>
  </w:style>
  <w:style w:type="paragraph" w:customStyle="1" w:styleId="Styl1">
    <w:name w:val="Styl1"/>
    <w:basedOn w:val="Normalny"/>
    <w:next w:val="Nagwek"/>
    <w:uiPriority w:val="99"/>
    <w:qFormat/>
    <w:rsid w:val="006E79F6"/>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qFormat/>
    <w:rsid w:val="006E79F6"/>
    <w:pPr>
      <w:spacing w:beforeAutospacing="1" w:afterAutospacing="1"/>
    </w:pPr>
    <w:rPr>
      <w:kern w:val="2"/>
      <w14:ligatures w14:val="standardContextual"/>
    </w:rPr>
  </w:style>
  <w:style w:type="paragraph" w:customStyle="1" w:styleId="wypunkt">
    <w:name w:val="wypunkt"/>
    <w:basedOn w:val="Normalny"/>
    <w:qFormat/>
    <w:rsid w:val="006E79F6"/>
    <w:pPr>
      <w:tabs>
        <w:tab w:val="left" w:pos="0"/>
        <w:tab w:val="left" w:pos="720"/>
      </w:tabs>
      <w:spacing w:line="360" w:lineRule="auto"/>
      <w:ind w:left="720" w:hanging="360"/>
      <w:jc w:val="both"/>
    </w:pPr>
  </w:style>
  <w:style w:type="paragraph" w:customStyle="1" w:styleId="xl52">
    <w:name w:val="xl52"/>
    <w:basedOn w:val="Normalny"/>
    <w:uiPriority w:val="99"/>
    <w:qFormat/>
    <w:rsid w:val="006E79F6"/>
    <w:pPr>
      <w:pBdr>
        <w:bottom w:val="single" w:sz="8" w:space="0" w:color="000000"/>
      </w:pBdr>
      <w:spacing w:beforeAutospacing="1" w:afterAutospacing="1"/>
      <w:jc w:val="center"/>
      <w:textAlignment w:val="center"/>
    </w:pPr>
    <w:rPr>
      <w:rFonts w:ascii="Arial" w:eastAsia="Arial Unicode MS" w:hAnsi="Arial" w:cs="Arial"/>
      <w:b/>
      <w:bCs/>
    </w:rPr>
  </w:style>
  <w:style w:type="paragraph" w:customStyle="1" w:styleId="Textkrper">
    <w:name w:val="Textk?rper"/>
    <w:basedOn w:val="Normalny"/>
    <w:qFormat/>
    <w:rsid w:val="006E79F6"/>
    <w:pPr>
      <w:widowControl w:val="0"/>
      <w:jc w:val="both"/>
    </w:pPr>
  </w:style>
  <w:style w:type="paragraph" w:customStyle="1" w:styleId="Ela">
    <w:name w:val="Ela"/>
    <w:uiPriority w:val="99"/>
    <w:qFormat/>
    <w:rsid w:val="006E79F6"/>
    <w:pPr>
      <w:suppressAutoHyphens/>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bulletwithtext2">
    <w:name w:val="bulletwithtext2"/>
    <w:basedOn w:val="Normalny"/>
    <w:uiPriority w:val="99"/>
    <w:qFormat/>
    <w:rsid w:val="006E79F6"/>
    <w:pPr>
      <w:ind w:left="720" w:hanging="360"/>
    </w:pPr>
    <w:rPr>
      <w:rFonts w:ascii="Futura Bk" w:hAnsi="Futura Bk" w:cs="Futura Bk"/>
      <w:sz w:val="20"/>
      <w:szCs w:val="20"/>
    </w:rPr>
  </w:style>
  <w:style w:type="paragraph" w:customStyle="1" w:styleId="ZnakZnakZnakZnak">
    <w:name w:val="Znak Znak Znak Znak"/>
    <w:basedOn w:val="Normalny"/>
    <w:uiPriority w:val="99"/>
    <w:qFormat/>
    <w:rsid w:val="006E79F6"/>
  </w:style>
  <w:style w:type="paragraph" w:customStyle="1" w:styleId="ZnakZnak1">
    <w:name w:val="Znak Znak1"/>
    <w:basedOn w:val="Normalny"/>
    <w:uiPriority w:val="99"/>
    <w:qFormat/>
    <w:rsid w:val="006E79F6"/>
    <w:rPr>
      <w:rFonts w:ascii="Arial" w:hAnsi="Arial" w:cs="Arial"/>
    </w:rPr>
  </w:style>
  <w:style w:type="paragraph" w:customStyle="1" w:styleId="H4">
    <w:name w:val="H4"/>
    <w:basedOn w:val="Normalny"/>
    <w:next w:val="Normalny"/>
    <w:uiPriority w:val="99"/>
    <w:qFormat/>
    <w:rsid w:val="006E79F6"/>
    <w:pPr>
      <w:keepNext/>
      <w:spacing w:before="100" w:after="100"/>
      <w:outlineLvl w:val="4"/>
    </w:pPr>
    <w:rPr>
      <w:b/>
      <w:bCs/>
    </w:rPr>
  </w:style>
  <w:style w:type="paragraph" w:customStyle="1" w:styleId="Tabelapozycja">
    <w:name w:val="Tabela pozycja"/>
    <w:basedOn w:val="Normalny"/>
    <w:qFormat/>
    <w:rsid w:val="006E79F6"/>
    <w:rPr>
      <w:rFonts w:ascii="Arial" w:hAnsi="Arial" w:cs="Arial"/>
      <w:sz w:val="22"/>
      <w:szCs w:val="22"/>
    </w:rPr>
  </w:style>
  <w:style w:type="paragraph" w:customStyle="1" w:styleId="DefinitionTerm">
    <w:name w:val="Definition Term"/>
    <w:basedOn w:val="Normalny"/>
    <w:next w:val="DefinitionList"/>
    <w:qFormat/>
    <w:rsid w:val="006E79F6"/>
  </w:style>
  <w:style w:type="paragraph" w:customStyle="1" w:styleId="DefinitionList">
    <w:name w:val="Definition List"/>
    <w:basedOn w:val="Normalny"/>
    <w:next w:val="DefinitionTerm"/>
    <w:qFormat/>
    <w:rsid w:val="006E79F6"/>
    <w:pPr>
      <w:ind w:left="360"/>
    </w:pPr>
  </w:style>
  <w:style w:type="paragraph" w:customStyle="1" w:styleId="ZnakZnakZnakZnakZnakZnakZnakZnak">
    <w:name w:val="Znak Znak Znak Znak Znak Znak Znak Znak"/>
    <w:basedOn w:val="Normalny"/>
    <w:uiPriority w:val="99"/>
    <w:qFormat/>
    <w:rsid w:val="006E79F6"/>
  </w:style>
  <w:style w:type="paragraph" w:customStyle="1" w:styleId="ZnakZnakZnakZnakZnakZnakZnakZnak1">
    <w:name w:val="Znak Znak Znak Znak Znak Znak Znak Znak1"/>
    <w:basedOn w:val="Normalny"/>
    <w:uiPriority w:val="99"/>
    <w:qFormat/>
    <w:rsid w:val="006E79F6"/>
  </w:style>
  <w:style w:type="paragraph" w:customStyle="1" w:styleId="ZnakCharZnakZnakZnakZnakZnakZnak">
    <w:name w:val="Znak Char Znak Znak Znak Znak Znak Znak"/>
    <w:basedOn w:val="Normalny"/>
    <w:uiPriority w:val="99"/>
    <w:qFormat/>
    <w:rsid w:val="006E79F6"/>
  </w:style>
  <w:style w:type="paragraph" w:customStyle="1" w:styleId="CharZnakCharZnakCharZnakChar3">
    <w:name w:val="Char Znak Char Znak Char Znak Char3"/>
    <w:basedOn w:val="Normalny"/>
    <w:uiPriority w:val="99"/>
    <w:qFormat/>
    <w:rsid w:val="006E79F6"/>
  </w:style>
  <w:style w:type="paragraph" w:styleId="Listapunktowana3">
    <w:name w:val="List Bullet 3"/>
    <w:basedOn w:val="Normalny"/>
    <w:uiPriority w:val="99"/>
    <w:qFormat/>
    <w:rsid w:val="006E79F6"/>
    <w:pPr>
      <w:ind w:left="566" w:hanging="283"/>
    </w:pPr>
  </w:style>
  <w:style w:type="paragraph" w:customStyle="1" w:styleId="Char">
    <w:name w:val="Char"/>
    <w:basedOn w:val="Normalny"/>
    <w:uiPriority w:val="99"/>
    <w:qFormat/>
    <w:rsid w:val="006E79F6"/>
  </w:style>
  <w:style w:type="paragraph" w:customStyle="1" w:styleId="ZnakChar">
    <w:name w:val="Znak Char"/>
    <w:basedOn w:val="Normalny"/>
    <w:uiPriority w:val="99"/>
    <w:qFormat/>
    <w:rsid w:val="006E79F6"/>
  </w:style>
  <w:style w:type="paragraph" w:customStyle="1" w:styleId="ZnakZnak3">
    <w:name w:val="Znak Znak3"/>
    <w:basedOn w:val="Normalny"/>
    <w:uiPriority w:val="99"/>
    <w:qFormat/>
    <w:rsid w:val="006E79F6"/>
  </w:style>
  <w:style w:type="paragraph" w:customStyle="1" w:styleId="Rozdziapoz4">
    <w:name w:val="Rozdział(poz.4)"/>
    <w:next w:val="Normalny"/>
    <w:autoRedefine/>
    <w:uiPriority w:val="99"/>
    <w:qFormat/>
    <w:rsid w:val="006E79F6"/>
    <w:pPr>
      <w:keepNext/>
      <w:tabs>
        <w:tab w:val="left" w:pos="0"/>
      </w:tabs>
      <w:suppressAutoHyphens/>
      <w:spacing w:before="240" w:after="40" w:line="280" w:lineRule="atLeast"/>
      <w:outlineLvl w:val="3"/>
    </w:pPr>
    <w:rPr>
      <w:rFonts w:ascii="Times New Roman" w:eastAsia="Times New Roman" w:hAnsi="Times New Roman" w:cs="Times New Roman"/>
      <w:kern w:val="0"/>
      <w:sz w:val="24"/>
      <w:szCs w:val="24"/>
      <w14:ligatures w14:val="none"/>
    </w:rPr>
  </w:style>
  <w:style w:type="paragraph" w:customStyle="1" w:styleId="ZnakZnak2">
    <w:name w:val="Znak Znak2"/>
    <w:basedOn w:val="Normalny"/>
    <w:uiPriority w:val="99"/>
    <w:qFormat/>
    <w:rsid w:val="006E79F6"/>
  </w:style>
  <w:style w:type="paragraph" w:customStyle="1" w:styleId="wyliczabc">
    <w:name w:val="wyliczabc"/>
    <w:basedOn w:val="Normalny"/>
    <w:uiPriority w:val="99"/>
    <w:qFormat/>
    <w:rsid w:val="006E79F6"/>
    <w:pPr>
      <w:jc w:val="both"/>
    </w:pPr>
  </w:style>
  <w:style w:type="paragraph" w:customStyle="1" w:styleId="umowa-wylicz">
    <w:name w:val="umowa-wylicz"/>
    <w:basedOn w:val="Normalny"/>
    <w:uiPriority w:val="99"/>
    <w:qFormat/>
    <w:rsid w:val="006E79F6"/>
  </w:style>
  <w:style w:type="paragraph" w:customStyle="1" w:styleId="uparagraf">
    <w:name w:val="uparagraf"/>
    <w:basedOn w:val="Normalny"/>
    <w:uiPriority w:val="99"/>
    <w:qFormat/>
    <w:rsid w:val="006E79F6"/>
    <w:pPr>
      <w:jc w:val="center"/>
    </w:pPr>
  </w:style>
  <w:style w:type="paragraph" w:customStyle="1" w:styleId="CharZnakCharZnakCharZnakChar2">
    <w:name w:val="Char Znak Char Znak Char Znak Char2"/>
    <w:basedOn w:val="Normalny"/>
    <w:uiPriority w:val="99"/>
    <w:qFormat/>
    <w:rsid w:val="006E79F6"/>
  </w:style>
  <w:style w:type="paragraph" w:customStyle="1" w:styleId="CharZnakCharZnakCharZnakChar1">
    <w:name w:val="Char Znak Char Znak Char Znak Char1"/>
    <w:basedOn w:val="Normalny"/>
    <w:uiPriority w:val="99"/>
    <w:qFormat/>
    <w:rsid w:val="006E79F6"/>
  </w:style>
  <w:style w:type="paragraph" w:customStyle="1" w:styleId="standard0">
    <w:name w:val="standard"/>
    <w:basedOn w:val="Normalny"/>
    <w:qFormat/>
    <w:rsid w:val="006E79F6"/>
    <w:pPr>
      <w:jc w:val="both"/>
    </w:pPr>
  </w:style>
  <w:style w:type="paragraph" w:customStyle="1" w:styleId="Wpiswcity">
    <w:name w:val="Wpis_wcięty"/>
    <w:basedOn w:val="Normalny"/>
    <w:link w:val="WpiswcityZnak"/>
    <w:autoRedefine/>
    <w:uiPriority w:val="99"/>
    <w:qFormat/>
    <w:rsid w:val="006E79F6"/>
    <w:pPr>
      <w:widowControl w:val="0"/>
      <w:spacing w:before="40"/>
      <w:ind w:left="720"/>
      <w:jc w:val="both"/>
    </w:pPr>
    <w:rPr>
      <w:rFonts w:ascii="Arial" w:hAnsi="Arial" w:cs="Arial"/>
      <w:kern w:val="2"/>
      <w:sz w:val="18"/>
      <w:szCs w:val="18"/>
      <w14:ligatures w14:val="standardContextual"/>
    </w:rPr>
  </w:style>
  <w:style w:type="paragraph" w:styleId="Nagwekwiadomoci">
    <w:name w:val="Message Header"/>
    <w:basedOn w:val="Normalny"/>
    <w:link w:val="NagwekwiadomociZnak"/>
    <w:uiPriority w:val="99"/>
    <w:qFormat/>
    <w:rsid w:val="006E79F6"/>
    <w:pPr>
      <w:widowControl w:val="0"/>
      <w:ind w:left="1134" w:hanging="1134"/>
    </w:pPr>
    <w:rPr>
      <w:rFonts w:ascii="Arial" w:hAnsi="Arial" w:cs="Arial"/>
      <w:kern w:val="2"/>
      <w:lang w:val="en-US"/>
      <w14:ligatures w14:val="standardContextual"/>
    </w:rPr>
  </w:style>
  <w:style w:type="character" w:customStyle="1" w:styleId="NagwekwiadomociZnak1">
    <w:name w:val="Nagłówek wiadomości Znak1"/>
    <w:basedOn w:val="Domylnaczcionkaakapitu"/>
    <w:uiPriority w:val="99"/>
    <w:semiHidden/>
    <w:rsid w:val="006E79F6"/>
    <w:rPr>
      <w:rFonts w:asciiTheme="majorHAnsi" w:eastAsiaTheme="majorEastAsia" w:hAnsiTheme="majorHAnsi" w:cstheme="majorBidi"/>
      <w:kern w:val="0"/>
      <w:sz w:val="24"/>
      <w:szCs w:val="24"/>
      <w:shd w:val="pct20" w:color="auto" w:fill="auto"/>
      <w:lang w:eastAsia="pl-PL"/>
      <w14:ligatures w14:val="none"/>
    </w:rPr>
  </w:style>
  <w:style w:type="paragraph" w:customStyle="1" w:styleId="ZnakZnakZnak">
    <w:name w:val="Znak Znak Znak"/>
    <w:basedOn w:val="Normalny"/>
    <w:uiPriority w:val="99"/>
    <w:qFormat/>
    <w:rsid w:val="006E79F6"/>
  </w:style>
  <w:style w:type="paragraph" w:customStyle="1" w:styleId="P1">
    <w:name w:val="P1"/>
    <w:basedOn w:val="Normalny"/>
    <w:uiPriority w:val="99"/>
    <w:qFormat/>
    <w:rsid w:val="006E79F6"/>
    <w:pPr>
      <w:keepNext/>
      <w:keepLines/>
      <w:spacing w:before="480" w:after="360"/>
      <w:jc w:val="center"/>
    </w:pPr>
    <w:rPr>
      <w:rFonts w:ascii="Arial" w:hAnsi="Arial" w:cs="Arial"/>
      <w:b/>
      <w:bCs/>
      <w:sz w:val="22"/>
      <w:szCs w:val="22"/>
    </w:rPr>
  </w:style>
  <w:style w:type="paragraph" w:customStyle="1" w:styleId="P2">
    <w:name w:val="P2"/>
    <w:basedOn w:val="Tekstpodstawowy1"/>
    <w:uiPriority w:val="99"/>
    <w:qFormat/>
    <w:rsid w:val="006E79F6"/>
    <w:pPr>
      <w:spacing w:before="0" w:after="240" w:line="240" w:lineRule="atLeast"/>
      <w:ind w:left="397" w:hanging="397"/>
    </w:pPr>
    <w:rPr>
      <w:sz w:val="22"/>
      <w:szCs w:val="22"/>
    </w:rPr>
  </w:style>
  <w:style w:type="paragraph" w:customStyle="1" w:styleId="P3">
    <w:name w:val="P3"/>
    <w:basedOn w:val="Tekstpodstawowy1"/>
    <w:uiPriority w:val="99"/>
    <w:qFormat/>
    <w:rsid w:val="006E79F6"/>
    <w:pPr>
      <w:spacing w:before="0" w:after="240" w:line="240" w:lineRule="atLeast"/>
      <w:ind w:left="567" w:hanging="283"/>
    </w:pPr>
    <w:rPr>
      <w:sz w:val="22"/>
      <w:szCs w:val="22"/>
    </w:rPr>
  </w:style>
  <w:style w:type="paragraph" w:customStyle="1" w:styleId="Umowy">
    <w:name w:val="Umowy"/>
    <w:basedOn w:val="Normalny"/>
    <w:autoRedefine/>
    <w:qFormat/>
    <w:rsid w:val="006E79F6"/>
    <w:pPr>
      <w:jc w:val="both"/>
    </w:pPr>
    <w:rPr>
      <w:rFonts w:eastAsia="Arial Unicode MS"/>
      <w:sz w:val="22"/>
      <w:szCs w:val="22"/>
      <w:lang w:eastAsia="ar-SA"/>
    </w:rPr>
  </w:style>
  <w:style w:type="paragraph" w:customStyle="1" w:styleId="WW-Tabela">
    <w:name w:val="WW-Tabela"/>
    <w:basedOn w:val="Normalny"/>
    <w:uiPriority w:val="99"/>
    <w:qFormat/>
    <w:rsid w:val="006E79F6"/>
    <w:pPr>
      <w:spacing w:before="20" w:after="20"/>
    </w:pPr>
    <w:rPr>
      <w:rFonts w:ascii="Arial" w:hAnsi="Arial" w:cs="Arial"/>
      <w:color w:val="000000"/>
      <w:sz w:val="20"/>
      <w:szCs w:val="20"/>
      <w:lang w:eastAsia="ar-SA"/>
    </w:rPr>
  </w:style>
  <w:style w:type="paragraph" w:customStyle="1" w:styleId="Tekstpodstawowy31">
    <w:name w:val="Tekst podstawowy 31"/>
    <w:basedOn w:val="Normalny"/>
    <w:qFormat/>
    <w:rsid w:val="006E79F6"/>
    <w:pPr>
      <w:jc w:val="both"/>
    </w:pPr>
    <w:rPr>
      <w:sz w:val="22"/>
      <w:szCs w:val="22"/>
    </w:rPr>
  </w:style>
  <w:style w:type="paragraph" w:styleId="Listanumerowana">
    <w:name w:val="List Number"/>
    <w:basedOn w:val="Normalny"/>
    <w:uiPriority w:val="99"/>
    <w:qFormat/>
    <w:rsid w:val="006E79F6"/>
    <w:pPr>
      <w:tabs>
        <w:tab w:val="left" w:pos="2340"/>
      </w:tabs>
      <w:ind w:left="2340" w:hanging="360"/>
    </w:pPr>
  </w:style>
  <w:style w:type="paragraph" w:customStyle="1" w:styleId="RozdziaI">
    <w:name w:val="Rozdział I"/>
    <w:basedOn w:val="Lista"/>
    <w:next w:val="Normalny"/>
    <w:uiPriority w:val="99"/>
    <w:qFormat/>
    <w:rsid w:val="006E79F6"/>
    <w:pPr>
      <w:keepNext/>
      <w:keepLines/>
      <w:widowControl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6E79F6"/>
    <w:pPr>
      <w:keepNext/>
      <w:keepLines/>
      <w:widowControl w:val="0"/>
      <w:tabs>
        <w:tab w:val="left" w:pos="357"/>
      </w:tabs>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6E79F6"/>
    <w:pPr>
      <w:keepLines/>
      <w:widowControl w:val="0"/>
      <w:tabs>
        <w:tab w:val="left" w:pos="597"/>
      </w:tabs>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6E79F6"/>
  </w:style>
  <w:style w:type="paragraph" w:customStyle="1" w:styleId="DomylnaczcionkaakapituAkapitZnakZnakZnakZnakZnakZnakZnak">
    <w:name w:val="Domyślna czcionka akapitu Akapit Znak Znak Znak Znak Znak Znak Znak"/>
    <w:basedOn w:val="Normalny"/>
    <w:uiPriority w:val="99"/>
    <w:qFormat/>
    <w:rsid w:val="006E79F6"/>
  </w:style>
  <w:style w:type="paragraph" w:customStyle="1" w:styleId="Poradnik">
    <w:name w:val="Poradnik"/>
    <w:basedOn w:val="Normalny"/>
    <w:uiPriority w:val="99"/>
    <w:qFormat/>
    <w:rsid w:val="006E79F6"/>
    <w:pPr>
      <w:spacing w:before="120" w:line="288" w:lineRule="auto"/>
    </w:pPr>
  </w:style>
  <w:style w:type="paragraph" w:customStyle="1" w:styleId="Naglwekstrony">
    <w:name w:val="Naglówek strony"/>
    <w:basedOn w:val="Normalny"/>
    <w:uiPriority w:val="99"/>
    <w:qFormat/>
    <w:rsid w:val="006E79F6"/>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6E79F6"/>
  </w:style>
  <w:style w:type="paragraph" w:customStyle="1" w:styleId="ZnakCharZnakZnakZnakZnakZnakZnak2">
    <w:name w:val="Znak Char Znak Znak Znak Znak Znak Znak2"/>
    <w:basedOn w:val="Normalny"/>
    <w:uiPriority w:val="99"/>
    <w:qFormat/>
    <w:rsid w:val="006E79F6"/>
  </w:style>
  <w:style w:type="paragraph" w:customStyle="1" w:styleId="Preformatted">
    <w:name w:val="Preformatted"/>
    <w:basedOn w:val="Normalny"/>
    <w:qFormat/>
    <w:rsid w:val="006E79F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6E79F6"/>
  </w:style>
  <w:style w:type="paragraph" w:customStyle="1" w:styleId="23summary3">
    <w:name w:val="23 summary 3*"/>
    <w:basedOn w:val="Normalny"/>
    <w:next w:val="Normalny"/>
    <w:qFormat/>
    <w:rsid w:val="006E79F6"/>
    <w:pPr>
      <w:spacing w:before="60" w:after="480"/>
      <w:jc w:val="center"/>
    </w:pPr>
    <w:rPr>
      <w:rFonts w:ascii="Palatino" w:hAnsi="Palatino"/>
      <w:szCs w:val="20"/>
      <w:lang w:val="en-US"/>
    </w:rPr>
  </w:style>
  <w:style w:type="paragraph" w:customStyle="1" w:styleId="Nagwek31">
    <w:name w:val="Nagłówek #3"/>
    <w:basedOn w:val="Normalny"/>
    <w:link w:val="Nagwek30"/>
    <w:qFormat/>
    <w:rsid w:val="006E79F6"/>
    <w:pPr>
      <w:shd w:val="clear" w:color="auto" w:fill="FFFFFF"/>
      <w:spacing w:before="540" w:line="274" w:lineRule="exact"/>
      <w:outlineLvl w:val="2"/>
    </w:pPr>
    <w:rPr>
      <w:rFonts w:eastAsiaTheme="minorHAnsi"/>
      <w:kern w:val="2"/>
      <w:sz w:val="23"/>
      <w:szCs w:val="23"/>
      <w:lang w:eastAsia="en-US"/>
      <w14:ligatures w14:val="standardContextual"/>
    </w:rPr>
  </w:style>
  <w:style w:type="paragraph" w:customStyle="1" w:styleId="ABGZwyklytekst">
    <w:name w:val="ABG_Zwykly_tekst"/>
    <w:uiPriority w:val="99"/>
    <w:qFormat/>
    <w:rsid w:val="006E79F6"/>
    <w:pPr>
      <w:suppressAutoHyphens/>
      <w:spacing w:before="60" w:after="60" w:line="240" w:lineRule="auto"/>
    </w:pPr>
    <w:rPr>
      <w:rFonts w:ascii="Tahoma" w:eastAsia="Times New Roman" w:hAnsi="Tahoma" w:cs="Tahoma"/>
      <w:kern w:val="0"/>
      <w:sz w:val="24"/>
      <w:szCs w:val="24"/>
      <w:lang w:eastAsia="ar-SA"/>
      <w14:ligatures w14:val="none"/>
    </w:rPr>
  </w:style>
  <w:style w:type="paragraph" w:customStyle="1" w:styleId="Stylwiadomocie-mail35">
    <w:name w:val="Styl wiadomości e-mail 35"/>
    <w:basedOn w:val="Normalny"/>
    <w:uiPriority w:val="99"/>
    <w:qFormat/>
    <w:rsid w:val="006E79F6"/>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qFormat/>
    <w:rsid w:val="006E79F6"/>
    <w:pPr>
      <w:spacing w:after="120" w:line="480" w:lineRule="auto"/>
      <w:ind w:left="283"/>
    </w:pPr>
    <w:rPr>
      <w:lang w:eastAsia="ar-SA"/>
    </w:rPr>
  </w:style>
  <w:style w:type="paragraph" w:customStyle="1" w:styleId="NormalnyBatang">
    <w:name w:val="Normalny + Batang"/>
    <w:aliases w:val="10 pt"/>
    <w:basedOn w:val="Normalny"/>
    <w:uiPriority w:val="99"/>
    <w:qFormat/>
    <w:rsid w:val="006E79F6"/>
    <w:rPr>
      <w:rFonts w:ascii="Batang" w:eastAsia="Batang" w:hAnsi="Batang"/>
      <w:sz w:val="20"/>
    </w:rPr>
  </w:style>
  <w:style w:type="paragraph" w:customStyle="1" w:styleId="Paragraf0">
    <w:name w:val="Paragraf"/>
    <w:basedOn w:val="Nagwek1"/>
    <w:autoRedefine/>
    <w:qFormat/>
    <w:rsid w:val="006E79F6"/>
    <w:pPr>
      <w:suppressLineNumbers/>
      <w:spacing w:before="120" w:after="120"/>
      <w:jc w:val="center"/>
    </w:pPr>
    <w:rPr>
      <w:rFonts w:ascii="Arial" w:eastAsia="Lucida Sans Unicode" w:hAnsi="Arial" w:cs="Times New Roman"/>
      <w:b/>
      <w:bCs/>
      <w:color w:val="auto"/>
      <w:sz w:val="22"/>
      <w:szCs w:val="22"/>
    </w:rPr>
  </w:style>
  <w:style w:type="paragraph" w:customStyle="1" w:styleId="3">
    <w:name w:val="3"/>
    <w:basedOn w:val="Normalny"/>
    <w:next w:val="Nagwek"/>
    <w:qFormat/>
    <w:rsid w:val="006E79F6"/>
    <w:pPr>
      <w:tabs>
        <w:tab w:val="center" w:pos="4536"/>
        <w:tab w:val="right" w:pos="9072"/>
      </w:tabs>
    </w:pPr>
  </w:style>
  <w:style w:type="paragraph" w:customStyle="1" w:styleId="Stylwiadomocie-mail208">
    <w:name w:val="Styl wiadomości e-mail 208"/>
    <w:basedOn w:val="Normalny"/>
    <w:uiPriority w:val="99"/>
    <w:qFormat/>
    <w:rsid w:val="006E79F6"/>
    <w:pPr>
      <w:widowControl w:val="0"/>
      <w:snapToGrid w:val="0"/>
      <w:spacing w:line="360" w:lineRule="auto"/>
    </w:pPr>
    <w:rPr>
      <w:szCs w:val="20"/>
      <w:lang w:val="en-US"/>
    </w:rPr>
  </w:style>
  <w:style w:type="paragraph" w:customStyle="1" w:styleId="ustp0">
    <w:name w:val="ustp"/>
    <w:basedOn w:val="Normalny"/>
    <w:qFormat/>
    <w:rsid w:val="006E79F6"/>
    <w:pPr>
      <w:spacing w:beforeAutospacing="1" w:afterAutospacing="1"/>
    </w:pPr>
    <w:rPr>
      <w:rFonts w:eastAsia="Calibri"/>
    </w:rPr>
  </w:style>
  <w:style w:type="paragraph" w:customStyle="1" w:styleId="WTpodstawowy">
    <w:name w:val="WTpodstawowy"/>
    <w:basedOn w:val="Normalny"/>
    <w:qFormat/>
    <w:rsid w:val="006E79F6"/>
    <w:pPr>
      <w:spacing w:before="120" w:after="120"/>
    </w:pPr>
    <w:rPr>
      <w:lang w:eastAsia="en-US"/>
    </w:rPr>
  </w:style>
  <w:style w:type="paragraph" w:customStyle="1" w:styleId="Tabela-nagwek">
    <w:name w:val="Tabela - nagłówek"/>
    <w:basedOn w:val="Normalny"/>
    <w:qFormat/>
    <w:rsid w:val="006E79F6"/>
    <w:pPr>
      <w:keepLine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qFormat/>
    <w:rsid w:val="006E79F6"/>
    <w:pPr>
      <w:ind w:left="720"/>
      <w:contextualSpacing/>
    </w:pPr>
  </w:style>
  <w:style w:type="paragraph" w:customStyle="1" w:styleId="Tekstpodstawowy22">
    <w:name w:val="Tekst podstawowy 22"/>
    <w:basedOn w:val="Normalny"/>
    <w:qFormat/>
    <w:rsid w:val="006E79F6"/>
    <w:pPr>
      <w:spacing w:after="120" w:line="216" w:lineRule="auto"/>
      <w:ind w:left="284" w:hanging="284"/>
      <w:jc w:val="both"/>
    </w:pPr>
    <w:rPr>
      <w:sz w:val="22"/>
      <w:szCs w:val="20"/>
    </w:rPr>
  </w:style>
  <w:style w:type="paragraph" w:customStyle="1" w:styleId="Stylwiadomocie-mail218">
    <w:name w:val="Styl wiadomości e-mail 218"/>
    <w:basedOn w:val="Normalny"/>
    <w:uiPriority w:val="99"/>
    <w:qFormat/>
    <w:rsid w:val="006E79F6"/>
    <w:pPr>
      <w:widowControl w:val="0"/>
      <w:snapToGrid w:val="0"/>
      <w:spacing w:line="360" w:lineRule="auto"/>
    </w:pPr>
    <w:rPr>
      <w:szCs w:val="20"/>
      <w:lang w:val="en-US"/>
    </w:rPr>
  </w:style>
  <w:style w:type="paragraph" w:customStyle="1" w:styleId="Stylwiadomocie-mail2191">
    <w:name w:val="Styl wiadomości e-mail 2191"/>
    <w:basedOn w:val="Normalny"/>
    <w:qFormat/>
    <w:rsid w:val="006E79F6"/>
    <w:pPr>
      <w:widowControl w:val="0"/>
      <w:snapToGrid w:val="0"/>
      <w:spacing w:line="360" w:lineRule="auto"/>
    </w:pPr>
    <w:rPr>
      <w:szCs w:val="20"/>
      <w:lang w:val="en-US"/>
    </w:rPr>
  </w:style>
  <w:style w:type="paragraph" w:customStyle="1" w:styleId="Point1">
    <w:name w:val="Point 1."/>
    <w:basedOn w:val="Nagwek1"/>
    <w:next w:val="Point11"/>
    <w:qFormat/>
    <w:rsid w:val="006E79F6"/>
    <w:pPr>
      <w:keepLines w:val="0"/>
      <w:widowControl w:val="0"/>
      <w:tabs>
        <w:tab w:val="left" w:pos="360"/>
        <w:tab w:val="left" w:pos="567"/>
      </w:tabs>
      <w:spacing w:before="400" w:after="240"/>
      <w:ind w:left="360" w:hanging="360"/>
    </w:pPr>
    <w:rPr>
      <w:rFonts w:ascii="Times New Roman" w:eastAsia="Times New Roman" w:hAnsi="Times New Roman" w:cs="Times New Roman"/>
      <w:b/>
      <w:color w:val="auto"/>
      <w:sz w:val="28"/>
      <w:szCs w:val="20"/>
    </w:rPr>
  </w:style>
  <w:style w:type="paragraph" w:customStyle="1" w:styleId="Point11">
    <w:name w:val="Point 1.1."/>
    <w:basedOn w:val="Normalny"/>
    <w:qFormat/>
    <w:rsid w:val="006E79F6"/>
    <w:pPr>
      <w:widowControl w:val="0"/>
      <w:tabs>
        <w:tab w:val="left" w:pos="1418"/>
        <w:tab w:val="left" w:pos="1650"/>
      </w:tabs>
      <w:spacing w:before="20" w:after="60"/>
      <w:ind w:left="1650" w:hanging="390"/>
      <w:jc w:val="both"/>
    </w:pPr>
    <w:rPr>
      <w:sz w:val="22"/>
      <w:szCs w:val="20"/>
      <w:lang w:eastAsia="en-US"/>
    </w:rPr>
  </w:style>
  <w:style w:type="paragraph" w:customStyle="1" w:styleId="Point111">
    <w:name w:val="Point 1.1.1."/>
    <w:basedOn w:val="Normalny"/>
    <w:qFormat/>
    <w:rsid w:val="006E79F6"/>
    <w:pPr>
      <w:widowControl w:val="0"/>
      <w:tabs>
        <w:tab w:val="left" w:pos="2126"/>
        <w:tab w:val="left" w:pos="2880"/>
      </w:tabs>
      <w:spacing w:before="20" w:after="60"/>
      <w:ind w:left="2126" w:hanging="992"/>
      <w:jc w:val="both"/>
    </w:pPr>
    <w:rPr>
      <w:sz w:val="22"/>
      <w:szCs w:val="20"/>
      <w:lang w:eastAsia="en-US"/>
    </w:rPr>
  </w:style>
  <w:style w:type="paragraph" w:customStyle="1" w:styleId="Numberedlist22">
    <w:name w:val="Numbered list 2.2"/>
    <w:basedOn w:val="Nagwek2"/>
    <w:next w:val="Normalny"/>
    <w:qFormat/>
    <w:rsid w:val="006E79F6"/>
    <w:pPr>
      <w:keepLines w:val="0"/>
      <w:tabs>
        <w:tab w:val="left" w:pos="720"/>
      </w:tabs>
      <w:spacing w:before="240" w:after="60"/>
      <w:ind w:left="720" w:hanging="360"/>
    </w:pPr>
    <w:rPr>
      <w:rFonts w:ascii="Futura Bk" w:eastAsia="Times New Roman" w:hAnsi="Futura Bk" w:cs="Times New Roman"/>
      <w:b/>
      <w:color w:val="auto"/>
      <w:sz w:val="24"/>
      <w:szCs w:val="20"/>
      <w:lang w:val="en-GB"/>
    </w:rPr>
  </w:style>
  <w:style w:type="paragraph" w:customStyle="1" w:styleId="Style9">
    <w:name w:val="Style9"/>
    <w:basedOn w:val="Normalny"/>
    <w:uiPriority w:val="99"/>
    <w:qFormat/>
    <w:rsid w:val="006E79F6"/>
    <w:pPr>
      <w:widowControl w:val="0"/>
    </w:pPr>
    <w:rPr>
      <w:rFonts w:ascii="Cambria" w:hAnsi="Cambria"/>
    </w:rPr>
  </w:style>
  <w:style w:type="paragraph" w:customStyle="1" w:styleId="Style21">
    <w:name w:val="Style21"/>
    <w:basedOn w:val="Normalny"/>
    <w:uiPriority w:val="99"/>
    <w:qFormat/>
    <w:rsid w:val="006E79F6"/>
    <w:pPr>
      <w:spacing w:line="192" w:lineRule="exact"/>
      <w:ind w:hanging="173"/>
    </w:pPr>
    <w:rPr>
      <w:rFonts w:ascii="Verdana" w:eastAsiaTheme="minorHAnsi" w:hAnsi="Verdana"/>
    </w:rPr>
  </w:style>
  <w:style w:type="paragraph" w:customStyle="1" w:styleId="tableclose">
    <w:name w:val="tableclose"/>
    <w:basedOn w:val="Normalny"/>
    <w:uiPriority w:val="99"/>
    <w:qFormat/>
    <w:rsid w:val="006E79F6"/>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qFormat/>
    <w:rsid w:val="006E79F6"/>
    <w:pPr>
      <w:spacing w:before="120" w:after="160"/>
    </w:pPr>
    <w:rPr>
      <w:lang w:eastAsia="en-US"/>
    </w:rPr>
  </w:style>
  <w:style w:type="paragraph" w:customStyle="1" w:styleId="MS-Normal">
    <w:name w:val="MS - Normal"/>
    <w:basedOn w:val="Normalny"/>
    <w:link w:val="MS-NormalChar"/>
    <w:uiPriority w:val="99"/>
    <w:qFormat/>
    <w:rsid w:val="006E79F6"/>
    <w:pPr>
      <w:jc w:val="both"/>
    </w:pPr>
    <w:rPr>
      <w:rFonts w:ascii="Segoe UI" w:hAnsi="Segoe UI"/>
      <w:color w:val="000000"/>
      <w:kern w:val="2"/>
      <w:sz w:val="18"/>
      <w:szCs w:val="20"/>
      <w14:ligatures w14:val="standardContextual"/>
    </w:rPr>
  </w:style>
  <w:style w:type="paragraph" w:customStyle="1" w:styleId="SD-Indented-SubBullets">
    <w:name w:val="SD - Indented - Sub Bullets"/>
    <w:basedOn w:val="SD-Indentedparagraph"/>
    <w:link w:val="SD-Indented-SubBulletsChar"/>
    <w:uiPriority w:val="99"/>
    <w:qFormat/>
    <w:rsid w:val="006E79F6"/>
    <w:pPr>
      <w:widowControl w:val="0"/>
      <w:spacing w:before="40"/>
      <w:ind w:left="1440" w:hanging="360"/>
    </w:pPr>
    <w:rPr>
      <w:szCs w:val="18"/>
    </w:rPr>
  </w:style>
  <w:style w:type="paragraph" w:styleId="Listapunktowana2">
    <w:name w:val="List Bullet 2"/>
    <w:basedOn w:val="Normalny"/>
    <w:uiPriority w:val="99"/>
    <w:qFormat/>
    <w:rsid w:val="006E79F6"/>
    <w:rPr>
      <w:rFonts w:ascii="Arial" w:hAnsi="Arial" w:cs="Arial"/>
      <w:sz w:val="18"/>
      <w:szCs w:val="18"/>
    </w:rPr>
  </w:style>
  <w:style w:type="paragraph" w:customStyle="1" w:styleId="Zawartoramki">
    <w:name w:val="Zawartość ramki"/>
    <w:basedOn w:val="Normalny"/>
    <w:qFormat/>
    <w:rsid w:val="006E79F6"/>
  </w:style>
  <w:style w:type="paragraph" w:customStyle="1" w:styleId="bodytext0">
    <w:name w:val="bodytext"/>
    <w:basedOn w:val="Normalny"/>
    <w:qFormat/>
    <w:rsid w:val="006E79F6"/>
    <w:pPr>
      <w:spacing w:beforeAutospacing="1" w:afterAutospacing="1"/>
    </w:pPr>
  </w:style>
  <w:style w:type="paragraph" w:customStyle="1" w:styleId="NormalBold">
    <w:name w:val="NormalBold"/>
    <w:basedOn w:val="Normalny"/>
    <w:link w:val="NormalBoldChar"/>
    <w:qFormat/>
    <w:rsid w:val="006E79F6"/>
    <w:pPr>
      <w:widowControl w:val="0"/>
    </w:pPr>
    <w:rPr>
      <w:b/>
      <w:kern w:val="2"/>
      <w:szCs w:val="22"/>
      <w:lang w:eastAsia="en-GB"/>
      <w14:ligatures w14:val="standardContextual"/>
    </w:rPr>
  </w:style>
  <w:style w:type="paragraph" w:customStyle="1" w:styleId="Text1">
    <w:name w:val="Text 1"/>
    <w:basedOn w:val="Normalny"/>
    <w:qFormat/>
    <w:rsid w:val="006E79F6"/>
    <w:pPr>
      <w:spacing w:before="120" w:after="120"/>
      <w:ind w:left="850"/>
      <w:jc w:val="both"/>
    </w:pPr>
    <w:rPr>
      <w:rFonts w:eastAsia="Calibri"/>
      <w:szCs w:val="22"/>
      <w:lang w:eastAsia="en-GB"/>
    </w:rPr>
  </w:style>
  <w:style w:type="paragraph" w:customStyle="1" w:styleId="NormalLeft">
    <w:name w:val="Normal Left"/>
    <w:basedOn w:val="Normalny"/>
    <w:qFormat/>
    <w:rsid w:val="006E79F6"/>
    <w:pPr>
      <w:spacing w:before="120" w:after="120"/>
    </w:pPr>
    <w:rPr>
      <w:rFonts w:eastAsia="Calibri"/>
      <w:szCs w:val="22"/>
      <w:lang w:eastAsia="en-GB"/>
    </w:rPr>
  </w:style>
  <w:style w:type="paragraph" w:customStyle="1" w:styleId="Tiret0">
    <w:name w:val="Tiret 0"/>
    <w:basedOn w:val="Normalny"/>
    <w:qFormat/>
    <w:rsid w:val="006E79F6"/>
    <w:pPr>
      <w:numPr>
        <w:numId w:val="4"/>
      </w:numPr>
      <w:spacing w:before="120" w:after="120"/>
      <w:jc w:val="both"/>
    </w:pPr>
    <w:rPr>
      <w:rFonts w:eastAsia="Calibri"/>
      <w:szCs w:val="22"/>
      <w:lang w:eastAsia="en-GB"/>
    </w:rPr>
  </w:style>
  <w:style w:type="paragraph" w:customStyle="1" w:styleId="Tiret1">
    <w:name w:val="Tiret 1"/>
    <w:basedOn w:val="Normalny"/>
    <w:qFormat/>
    <w:rsid w:val="006E79F6"/>
    <w:pPr>
      <w:numPr>
        <w:numId w:val="5"/>
      </w:numPr>
      <w:spacing w:before="120" w:after="120"/>
      <w:jc w:val="both"/>
    </w:pPr>
    <w:rPr>
      <w:rFonts w:eastAsia="Calibri"/>
      <w:szCs w:val="22"/>
      <w:lang w:eastAsia="en-GB"/>
    </w:rPr>
  </w:style>
  <w:style w:type="paragraph" w:customStyle="1" w:styleId="NumPar1">
    <w:name w:val="NumPar 1"/>
    <w:basedOn w:val="Normalny"/>
    <w:next w:val="Text1"/>
    <w:qFormat/>
    <w:rsid w:val="006E79F6"/>
    <w:pPr>
      <w:numPr>
        <w:ilvl w:val="1"/>
        <w:numId w:val="6"/>
      </w:numPr>
      <w:spacing w:before="120" w:after="120"/>
      <w:jc w:val="both"/>
    </w:pPr>
    <w:rPr>
      <w:rFonts w:eastAsia="Calibri"/>
      <w:szCs w:val="22"/>
      <w:lang w:eastAsia="en-GB"/>
    </w:rPr>
  </w:style>
  <w:style w:type="paragraph" w:customStyle="1" w:styleId="NumPar2">
    <w:name w:val="NumPar 2"/>
    <w:basedOn w:val="Normalny"/>
    <w:next w:val="Text1"/>
    <w:qFormat/>
    <w:rsid w:val="006E79F6"/>
    <w:pPr>
      <w:tabs>
        <w:tab w:val="left"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rsid w:val="006E79F6"/>
    <w:pPr>
      <w:tabs>
        <w:tab w:val="left"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rsid w:val="006E79F6"/>
    <w:pPr>
      <w:tabs>
        <w:tab w:val="left"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rsid w:val="006E79F6"/>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6E79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6E79F6"/>
    <w:pPr>
      <w:spacing w:before="120" w:after="120"/>
      <w:jc w:val="center"/>
    </w:pPr>
    <w:rPr>
      <w:rFonts w:eastAsia="Calibri"/>
      <w:b/>
      <w:szCs w:val="22"/>
      <w:u w:val="single"/>
      <w:lang w:eastAsia="en-GB"/>
    </w:rPr>
  </w:style>
  <w:style w:type="paragraph" w:styleId="Listapunktowana5">
    <w:name w:val="List Bullet 5"/>
    <w:basedOn w:val="Normalny"/>
    <w:qFormat/>
    <w:rsid w:val="006E79F6"/>
    <w:pPr>
      <w:numPr>
        <w:numId w:val="7"/>
      </w:numPr>
      <w:tabs>
        <w:tab w:val="left" w:pos="1492"/>
      </w:tabs>
      <w:spacing w:after="120"/>
      <w:ind w:left="1492" w:firstLine="0"/>
    </w:pPr>
    <w:rPr>
      <w:rFonts w:ascii="Verdana" w:hAnsi="Verdana" w:cs="Verdana"/>
      <w:sz w:val="20"/>
      <w:szCs w:val="20"/>
    </w:rPr>
  </w:style>
  <w:style w:type="paragraph" w:customStyle="1" w:styleId="punkt0">
    <w:name w:val="punkt"/>
    <w:basedOn w:val="Zwykytekst"/>
    <w:qFormat/>
    <w:rsid w:val="006E79F6"/>
    <w:pPr>
      <w:widowControl w:val="0"/>
      <w:spacing w:before="120"/>
      <w:jc w:val="both"/>
    </w:pPr>
    <w:rPr>
      <w:rFonts w:ascii="Arial" w:hAnsi="Arial" w:cs="Arial"/>
      <w:sz w:val="22"/>
    </w:rPr>
  </w:style>
  <w:style w:type="paragraph" w:customStyle="1" w:styleId="Listanumerowana1">
    <w:name w:val="Lista numerowana1"/>
    <w:basedOn w:val="Normalny"/>
    <w:qFormat/>
    <w:rsid w:val="006E79F6"/>
    <w:pPr>
      <w:widowControl w:val="0"/>
      <w:numPr>
        <w:numId w:val="8"/>
      </w:numPr>
    </w:pPr>
    <w:rPr>
      <w:lang w:eastAsia="ar-SA"/>
    </w:rPr>
  </w:style>
  <w:style w:type="paragraph" w:customStyle="1" w:styleId="Nagwek11">
    <w:name w:val="Nagłówek #1"/>
    <w:basedOn w:val="Normalny"/>
    <w:link w:val="Nagwek10"/>
    <w:qFormat/>
    <w:rsid w:val="006E79F6"/>
    <w:pPr>
      <w:widowControl w:val="0"/>
      <w:shd w:val="clear" w:color="auto" w:fill="FFFFFF"/>
      <w:spacing w:after="600" w:line="0" w:lineRule="atLeast"/>
      <w:jc w:val="center"/>
      <w:outlineLvl w:val="0"/>
    </w:pPr>
    <w:rPr>
      <w:rFonts w:ascii="Book Antiqua" w:eastAsia="Book Antiqua" w:hAnsi="Book Antiqua" w:cs="Book Antiqua"/>
      <w:b/>
      <w:bCs/>
      <w:kern w:val="2"/>
      <w:sz w:val="22"/>
      <w:szCs w:val="22"/>
      <w:lang w:eastAsia="en-US"/>
      <w14:ligatures w14:val="standardContextual"/>
    </w:rPr>
  </w:style>
  <w:style w:type="paragraph" w:customStyle="1" w:styleId="Normalny1">
    <w:name w:val="Normalny1"/>
    <w:basedOn w:val="Normalny"/>
    <w:qFormat/>
    <w:rsid w:val="006E79F6"/>
    <w:pPr>
      <w:jc w:val="both"/>
    </w:pPr>
    <w:rPr>
      <w:rFonts w:ascii="Arial" w:hAnsi="Arial" w:cs="Arial"/>
    </w:rPr>
  </w:style>
  <w:style w:type="paragraph" w:customStyle="1" w:styleId="bodytext2">
    <w:name w:val="bodytext2"/>
    <w:basedOn w:val="Normalny"/>
    <w:qFormat/>
    <w:rsid w:val="006E79F6"/>
    <w:pPr>
      <w:keepNext/>
      <w:spacing w:before="40"/>
      <w:outlineLvl w:val="0"/>
    </w:pPr>
    <w:rPr>
      <w:rFonts w:ascii="Arial" w:hAnsi="Arial" w:cs="Arial"/>
      <w:iCs/>
      <w:sz w:val="14"/>
      <w:szCs w:val="14"/>
    </w:rPr>
  </w:style>
  <w:style w:type="paragraph" w:customStyle="1" w:styleId="Tabelatre">
    <w:name w:val="Tabela treść"/>
    <w:basedOn w:val="Normalny"/>
    <w:next w:val="Normalny"/>
    <w:qFormat/>
    <w:rsid w:val="006E79F6"/>
    <w:pPr>
      <w:keepNext/>
      <w:spacing w:before="40"/>
      <w:jc w:val="center"/>
      <w:outlineLvl w:val="0"/>
    </w:pPr>
    <w:rPr>
      <w:rFonts w:ascii="Arial" w:hAnsi="Arial" w:cs="Arial"/>
      <w:iCs/>
      <w:sz w:val="20"/>
      <w:szCs w:val="20"/>
    </w:rPr>
  </w:style>
  <w:style w:type="paragraph" w:customStyle="1" w:styleId="Level1">
    <w:name w:val="Level 1"/>
    <w:autoRedefine/>
    <w:qFormat/>
    <w:rsid w:val="006E79F6"/>
    <w:pPr>
      <w:keepNext/>
      <w:suppressAutoHyphens/>
      <w:spacing w:after="0" w:line="240" w:lineRule="auto"/>
      <w:outlineLvl w:val="0"/>
    </w:pPr>
    <w:rPr>
      <w:rFonts w:ascii="Arial" w:eastAsia="Batang" w:hAnsi="Arial" w:cs="Arial"/>
      <w:b/>
      <w:bCs/>
      <w:kern w:val="0"/>
      <w:sz w:val="16"/>
      <w:szCs w:val="16"/>
      <w:lang w:eastAsia="pl-PL"/>
      <w14:ligatures w14:val="none"/>
    </w:rPr>
  </w:style>
  <w:style w:type="paragraph" w:customStyle="1" w:styleId="HPTableTitle">
    <w:name w:val="HP_Table_Title"/>
    <w:basedOn w:val="Normalny"/>
    <w:next w:val="Normalny"/>
    <w:qFormat/>
    <w:rsid w:val="006E79F6"/>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qFormat/>
    <w:rsid w:val="006E79F6"/>
    <w:rPr>
      <w:rFonts w:eastAsia="Calibri"/>
      <w:lang w:eastAsia="en-US"/>
    </w:rPr>
  </w:style>
  <w:style w:type="paragraph" w:customStyle="1" w:styleId="CM3">
    <w:name w:val="CM3"/>
    <w:basedOn w:val="Normalny"/>
    <w:next w:val="Normalny"/>
    <w:uiPriority w:val="99"/>
    <w:qFormat/>
    <w:rsid w:val="006E79F6"/>
    <w:rPr>
      <w:rFonts w:eastAsia="Calibri"/>
      <w:lang w:eastAsia="en-US"/>
    </w:rPr>
  </w:style>
  <w:style w:type="paragraph" w:customStyle="1" w:styleId="CM4">
    <w:name w:val="CM4"/>
    <w:basedOn w:val="Normalny"/>
    <w:next w:val="Normalny"/>
    <w:uiPriority w:val="99"/>
    <w:qFormat/>
    <w:rsid w:val="006E79F6"/>
    <w:rPr>
      <w:rFonts w:eastAsia="Calibri"/>
      <w:lang w:eastAsia="en-US"/>
    </w:rPr>
  </w:style>
  <w:style w:type="paragraph" w:customStyle="1" w:styleId="Adresnakopercie1">
    <w:name w:val="Adres na kopercie1"/>
    <w:basedOn w:val="Normalny"/>
    <w:next w:val="Normalny"/>
    <w:qFormat/>
    <w:rsid w:val="006E79F6"/>
    <w:pPr>
      <w:spacing w:line="360" w:lineRule="auto"/>
      <w:ind w:left="5040"/>
    </w:pPr>
    <w:rPr>
      <w:rFonts w:ascii="Arial" w:hAnsi="Arial"/>
      <w:szCs w:val="20"/>
      <w:lang w:eastAsia="ar-SA"/>
    </w:rPr>
  </w:style>
  <w:style w:type="paragraph" w:customStyle="1" w:styleId="ZnakiData">
    <w:name w:val="Znak i Data"/>
    <w:basedOn w:val="Adresnakopercie1"/>
    <w:next w:val="Normalny"/>
    <w:qFormat/>
    <w:rsid w:val="006E79F6"/>
  </w:style>
  <w:style w:type="paragraph" w:customStyle="1" w:styleId="Dyrektor">
    <w:name w:val="Dyrektor"/>
    <w:basedOn w:val="Adresnakopercie1"/>
    <w:next w:val="Normalny"/>
    <w:qFormat/>
    <w:rsid w:val="006E79F6"/>
  </w:style>
  <w:style w:type="paragraph" w:customStyle="1" w:styleId="WW-Tekstpodstawowy2">
    <w:name w:val="WW-Tekst podstawowy 2"/>
    <w:basedOn w:val="Normalny"/>
    <w:qFormat/>
    <w:rsid w:val="006E79F6"/>
    <w:pPr>
      <w:spacing w:line="360" w:lineRule="auto"/>
      <w:jc w:val="both"/>
    </w:pPr>
    <w:rPr>
      <w:lang w:eastAsia="ar-SA"/>
    </w:rPr>
  </w:style>
  <w:style w:type="paragraph" w:customStyle="1" w:styleId="WW-NormalnyWeb">
    <w:name w:val="WW-Normalny (Web)"/>
    <w:basedOn w:val="Normalny"/>
    <w:qFormat/>
    <w:rsid w:val="006E79F6"/>
    <w:pPr>
      <w:spacing w:before="280" w:after="280"/>
    </w:pPr>
    <w:rPr>
      <w:rFonts w:ascii="Arial Unicode MS" w:eastAsia="Arial Unicode MS" w:hAnsi="Arial Unicode MS" w:cs="Arial Unicode MS"/>
      <w:lang w:eastAsia="ar-SA"/>
    </w:rPr>
  </w:style>
  <w:style w:type="paragraph" w:customStyle="1" w:styleId="Standardowy1">
    <w:name w:val="Standardowy1"/>
    <w:qFormat/>
    <w:rsid w:val="006E79F6"/>
    <w:pPr>
      <w:suppressAutoHyphens/>
      <w:overflowPunct w:val="0"/>
      <w:spacing w:after="0" w:line="240" w:lineRule="auto"/>
      <w:textAlignment w:val="baseline"/>
    </w:pPr>
    <w:rPr>
      <w:rFonts w:ascii="Times New Roman" w:eastAsia="Times New Roman" w:hAnsi="Times New Roman" w:cs="Times New Roman"/>
      <w:kern w:val="0"/>
      <w:sz w:val="24"/>
      <w:szCs w:val="20"/>
      <w:lang w:eastAsia="pl-PL"/>
      <w14:ligatures w14:val="none"/>
    </w:rPr>
  </w:style>
  <w:style w:type="paragraph" w:customStyle="1" w:styleId="ZnakZnak3ZnakZnakZnakZnak">
    <w:name w:val="Znak Znak3 Znak Znak Znak Znak"/>
    <w:basedOn w:val="Normalny"/>
    <w:qFormat/>
    <w:rsid w:val="006E79F6"/>
  </w:style>
  <w:style w:type="paragraph" w:customStyle="1" w:styleId="xmsonormal">
    <w:name w:val="x_msonormal"/>
    <w:basedOn w:val="Normalny"/>
    <w:qFormat/>
    <w:rsid w:val="006E79F6"/>
    <w:pPr>
      <w:spacing w:beforeAutospacing="1" w:afterAutospacing="1"/>
    </w:pPr>
  </w:style>
  <w:style w:type="paragraph" w:styleId="Poprawka">
    <w:name w:val="Revision"/>
    <w:uiPriority w:val="99"/>
    <w:semiHidden/>
    <w:qFormat/>
    <w:rsid w:val="006E79F6"/>
    <w:pPr>
      <w:suppressAutoHyphens/>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f0">
    <w:name w:val="pf0"/>
    <w:basedOn w:val="Normalny"/>
    <w:qFormat/>
    <w:rsid w:val="006E79F6"/>
    <w:pPr>
      <w:spacing w:beforeAutospacing="1" w:afterAutospacing="1"/>
    </w:pPr>
  </w:style>
  <w:style w:type="paragraph" w:customStyle="1" w:styleId="Teksttreci21">
    <w:name w:val="Tekst treści (2)1"/>
    <w:basedOn w:val="Normalny"/>
    <w:qFormat/>
    <w:rsid w:val="006E79F6"/>
    <w:pPr>
      <w:widowControl w:val="0"/>
      <w:shd w:val="clear" w:color="auto" w:fill="FFFFFF"/>
      <w:spacing w:before="180" w:after="180" w:line="255" w:lineRule="exact"/>
      <w:ind w:hanging="1420"/>
      <w:jc w:val="center"/>
    </w:pPr>
    <w:rPr>
      <w:rFonts w:ascii="Arial" w:eastAsiaTheme="minorHAnsi" w:hAnsi="Arial" w:cstheme="minorBidi"/>
      <w:sz w:val="22"/>
      <w:szCs w:val="22"/>
      <w:lang w:eastAsia="en-US"/>
    </w:rPr>
  </w:style>
  <w:style w:type="table" w:styleId="Tabela-Siatka">
    <w:name w:val="Table Grid"/>
    <w:basedOn w:val="Standardowy"/>
    <w:rsid w:val="006E79F6"/>
    <w:pPr>
      <w:suppressAutoHyphens/>
      <w:spacing w:after="0" w:line="240" w:lineRule="auto"/>
    </w:pPr>
    <w:rPr>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t">
    <w:name w:val="Adresat"/>
    <w:basedOn w:val="Normalny"/>
    <w:next w:val="Normalny"/>
    <w:rsid w:val="006E79F6"/>
    <w:pPr>
      <w:suppressAutoHyphens w:val="0"/>
      <w:spacing w:line="360" w:lineRule="auto"/>
      <w:ind w:left="5040"/>
    </w:pPr>
    <w:rPr>
      <w:rFonts w:ascii="Arial" w:hAnsi="Arial"/>
      <w:szCs w:val="20"/>
      <w:lang w:eastAsia="ar-SA"/>
    </w:rPr>
  </w:style>
  <w:style w:type="character" w:styleId="Hipercze">
    <w:name w:val="Hyperlink"/>
    <w:rsid w:val="006E79F6"/>
    <w:rPr>
      <w:color w:val="0000FF"/>
      <w:u w:val="single"/>
    </w:rPr>
  </w:style>
  <w:style w:type="paragraph" w:customStyle="1" w:styleId="Standardowy2">
    <w:name w:val="Standardowy2"/>
    <w:rsid w:val="006E79F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pl-PL"/>
      <w14:ligatures w14:val="none"/>
    </w:rPr>
  </w:style>
  <w:style w:type="character" w:styleId="Odwoanieprzypisudolnego">
    <w:name w:val="footnote reference"/>
    <w:aliases w:val="Odwołanie przypisu"/>
    <w:uiPriority w:val="99"/>
    <w:unhideWhenUsed/>
    <w:qFormat/>
    <w:rsid w:val="006E79F6"/>
    <w:rPr>
      <w:vertAlign w:val="superscript"/>
    </w:rPr>
  </w:style>
  <w:style w:type="character" w:styleId="UyteHipercze">
    <w:name w:val="FollowedHyperlink"/>
    <w:basedOn w:val="Domylnaczcionkaakapitu"/>
    <w:uiPriority w:val="99"/>
    <w:unhideWhenUsed/>
    <w:rsid w:val="006E79F6"/>
    <w:rPr>
      <w:color w:val="96607D" w:themeColor="followedHyperlink"/>
      <w:u w:val="single"/>
    </w:rPr>
  </w:style>
  <w:style w:type="paragraph" w:styleId="Lista2">
    <w:name w:val="List 2"/>
    <w:basedOn w:val="Normalny"/>
    <w:uiPriority w:val="99"/>
    <w:rsid w:val="006E79F6"/>
    <w:pPr>
      <w:suppressAutoHyphens w:val="0"/>
      <w:ind w:left="566" w:hanging="283"/>
    </w:pPr>
  </w:style>
  <w:style w:type="paragraph" w:customStyle="1" w:styleId="Tretekstu">
    <w:name w:val="Treść tekstu"/>
    <w:basedOn w:val="Normalny"/>
    <w:rsid w:val="006E79F6"/>
    <w:pPr>
      <w:suppressAutoHyphens w:val="0"/>
      <w:spacing w:line="360" w:lineRule="auto"/>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6385</Words>
  <Characters>38311</Characters>
  <Application>Microsoft Office Word</Application>
  <DocSecurity>0</DocSecurity>
  <Lines>319</Lines>
  <Paragraphs>89</Paragraphs>
  <ScaleCrop>false</ScaleCrop>
  <Company/>
  <LinksUpToDate>false</LinksUpToDate>
  <CharactersWithSpaces>44607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Dmochowska</dc:creator>
  <cp:keywords/>
  <dc:description/>
  <cp:lastModifiedBy>Iwona Dmochowska</cp:lastModifiedBy>
  <cp:revision>11</cp:revision>
  <dcterms:created xsi:type="dcterms:W3CDTF">2024-09-10T08:44:00Z</dcterms:created>
  <dcterms:modified xsi:type="dcterms:W3CDTF">2024-09-10T09:06:00Z</dcterms:modified>
</cp:coreProperties>
</file>