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3E" w:rsidRDefault="00737A36" w:rsidP="005E0E3E">
      <w:pPr>
        <w:pStyle w:val="Nagwek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Kraków </w:t>
      </w:r>
      <w:r w:rsidR="00FD5BA6">
        <w:rPr>
          <w:rFonts w:ascii="Arial" w:hAnsi="Arial" w:cs="Arial"/>
          <w:sz w:val="22"/>
          <w:szCs w:val="22"/>
        </w:rPr>
        <w:t>16.03.2021</w:t>
      </w:r>
      <w:r w:rsidR="005E0E3E">
        <w:rPr>
          <w:rFonts w:ascii="Arial" w:hAnsi="Arial" w:cs="Arial"/>
          <w:sz w:val="22"/>
          <w:szCs w:val="22"/>
        </w:rPr>
        <w:t xml:space="preserve"> r.</w:t>
      </w:r>
    </w:p>
    <w:p w:rsidR="005E0E3E" w:rsidRDefault="005E0E3E" w:rsidP="005E0E3E"/>
    <w:p w:rsidR="005E0E3E" w:rsidRDefault="005E0E3E" w:rsidP="005E0E3E"/>
    <w:p w:rsidR="005E0E3E" w:rsidRDefault="005E0E3E" w:rsidP="005E0E3E"/>
    <w:p w:rsidR="005E0E3E" w:rsidRDefault="005E0E3E" w:rsidP="005E0E3E">
      <w:pPr>
        <w:jc w:val="both"/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INFORMACJA </w:t>
      </w:r>
      <w:r w:rsidR="00737A36">
        <w:rPr>
          <w:rFonts w:ascii="Arial" w:hAnsi="Arial" w:cs="Arial"/>
          <w:b/>
          <w:sz w:val="28"/>
          <w:szCs w:val="28"/>
        </w:rPr>
        <w:t>O ZMIANIE TERMINU SKŁADANIA OFERT</w:t>
      </w:r>
    </w:p>
    <w:p w:rsidR="00737A36" w:rsidRDefault="00737A36" w:rsidP="005E0E3E">
      <w:pPr>
        <w:jc w:val="center"/>
        <w:rPr>
          <w:rFonts w:ascii="Arial" w:hAnsi="Arial" w:cs="Arial"/>
          <w:b/>
          <w:sz w:val="22"/>
          <w:szCs w:val="22"/>
        </w:rPr>
      </w:pPr>
    </w:p>
    <w:p w:rsidR="005E0E3E" w:rsidRDefault="008C260A" w:rsidP="005E0E3E">
      <w:pPr>
        <w:jc w:val="center"/>
        <w:rPr>
          <w:rFonts w:ascii="Arial" w:hAnsi="Arial" w:cs="Arial"/>
          <w:b/>
          <w:sz w:val="22"/>
          <w:szCs w:val="22"/>
        </w:rPr>
      </w:pPr>
      <w:hyperlink r:id="rId4" w:history="1">
        <w:r w:rsidR="00737A36" w:rsidRPr="00F9661A">
          <w:rPr>
            <w:rStyle w:val="Hipercze"/>
            <w:rFonts w:ascii="Arial" w:hAnsi="Arial" w:cs="Arial"/>
            <w:b/>
            <w:sz w:val="22"/>
            <w:szCs w:val="22"/>
          </w:rPr>
          <w:t>www.platformazakupowa.pl.pn/3rblog</w:t>
        </w:r>
      </w:hyperlink>
    </w:p>
    <w:p w:rsidR="00737A36" w:rsidRDefault="00737A36" w:rsidP="005E0E3E">
      <w:pPr>
        <w:jc w:val="center"/>
        <w:rPr>
          <w:rFonts w:ascii="Arial" w:hAnsi="Arial" w:cs="Arial"/>
          <w:b/>
          <w:sz w:val="22"/>
          <w:szCs w:val="22"/>
        </w:rPr>
      </w:pPr>
    </w:p>
    <w:p w:rsidR="005E0E3E" w:rsidRPr="00A90839" w:rsidRDefault="005E0E3E" w:rsidP="005E0E3E">
      <w:pPr>
        <w:jc w:val="center"/>
        <w:rPr>
          <w:rFonts w:ascii="Arial" w:hAnsi="Arial" w:cs="Arial"/>
          <w:b/>
          <w:sz w:val="22"/>
          <w:szCs w:val="22"/>
        </w:rPr>
      </w:pPr>
    </w:p>
    <w:p w:rsidR="00FD5BA6" w:rsidRDefault="005E0E3E" w:rsidP="00FD5BA6">
      <w:pPr>
        <w:rPr>
          <w:rFonts w:ascii="Arial" w:hAnsi="Arial" w:cs="Arial"/>
          <w:sz w:val="22"/>
          <w:szCs w:val="22"/>
        </w:rPr>
      </w:pPr>
      <w:r w:rsidRPr="00A90839">
        <w:rPr>
          <w:rFonts w:ascii="Arial" w:hAnsi="Arial" w:cs="Arial"/>
          <w:b/>
          <w:sz w:val="22"/>
          <w:szCs w:val="22"/>
        </w:rPr>
        <w:t>Dotyczy:  postępowania prowadzonego w trybie</w:t>
      </w:r>
      <w:r w:rsidR="00FD5BA6" w:rsidRPr="00FD5BA6">
        <w:rPr>
          <w:rFonts w:ascii="Arial" w:hAnsi="Arial" w:cs="Arial"/>
          <w:sz w:val="22"/>
          <w:szCs w:val="22"/>
        </w:rPr>
        <w:t xml:space="preserve"> </w:t>
      </w:r>
      <w:r w:rsidR="00FD5BA6" w:rsidRPr="00FD5BA6">
        <w:rPr>
          <w:rFonts w:ascii="Arial" w:hAnsi="Arial" w:cs="Arial"/>
          <w:b/>
          <w:sz w:val="22"/>
          <w:szCs w:val="22"/>
        </w:rPr>
        <w:t>podstawowym bez negocjacji</w:t>
      </w:r>
      <w:r w:rsidR="00FD5BA6">
        <w:rPr>
          <w:rFonts w:ascii="Arial" w:hAnsi="Arial" w:cs="Arial"/>
          <w:sz w:val="22"/>
          <w:szCs w:val="22"/>
        </w:rPr>
        <w:t xml:space="preserve"> </w:t>
      </w:r>
      <w:r w:rsidR="009C2E52">
        <w:rPr>
          <w:rFonts w:ascii="Arial" w:hAnsi="Arial" w:cs="Arial"/>
          <w:b/>
          <w:sz w:val="22"/>
          <w:szCs w:val="22"/>
        </w:rPr>
        <w:t xml:space="preserve">pn. </w:t>
      </w:r>
      <w:r w:rsidR="00FD5BA6">
        <w:rPr>
          <w:rFonts w:ascii="Arial" w:hAnsi="Arial" w:cs="Arial"/>
          <w:b/>
          <w:sz w:val="22"/>
          <w:szCs w:val="22"/>
        </w:rPr>
        <w:br/>
        <w:t xml:space="preserve">                </w:t>
      </w:r>
      <w:r w:rsidRPr="00737A36">
        <w:rPr>
          <w:rFonts w:ascii="Arial" w:hAnsi="Arial" w:cs="Arial"/>
          <w:b/>
          <w:sz w:val="22"/>
          <w:szCs w:val="22"/>
        </w:rPr>
        <w:t>„Dostawa</w:t>
      </w:r>
      <w:r w:rsidR="00FD5BA6">
        <w:rPr>
          <w:rFonts w:ascii="Arial" w:hAnsi="Arial" w:cs="Arial"/>
          <w:b/>
          <w:sz w:val="22"/>
          <w:szCs w:val="22"/>
        </w:rPr>
        <w:t xml:space="preserve"> technicznych środków materiałowych do pojazdów”</w:t>
      </w:r>
      <w:r w:rsidR="00FD5BA6" w:rsidRPr="00C5308E">
        <w:rPr>
          <w:rFonts w:ascii="Arial" w:hAnsi="Arial" w:cs="Arial"/>
          <w:b/>
          <w:sz w:val="22"/>
          <w:szCs w:val="22"/>
        </w:rPr>
        <w:t xml:space="preserve">, </w:t>
      </w:r>
      <w:r w:rsidR="00FD5BA6">
        <w:rPr>
          <w:rFonts w:ascii="Arial" w:hAnsi="Arial" w:cs="Arial"/>
          <w:b/>
          <w:color w:val="000000"/>
          <w:sz w:val="22"/>
          <w:szCs w:val="22"/>
        </w:rPr>
        <w:t xml:space="preserve">nr sprawy </w:t>
      </w:r>
      <w:r w:rsidR="00FD5BA6">
        <w:rPr>
          <w:rFonts w:ascii="Arial" w:hAnsi="Arial" w:cs="Arial"/>
          <w:b/>
          <w:color w:val="000000"/>
          <w:sz w:val="22"/>
          <w:szCs w:val="22"/>
        </w:rPr>
        <w:br/>
        <w:t xml:space="preserve">                 36/2021</w:t>
      </w:r>
      <w:r>
        <w:rPr>
          <w:rFonts w:ascii="Arial" w:hAnsi="Arial" w:cs="Arial"/>
          <w:sz w:val="22"/>
          <w:szCs w:val="22"/>
        </w:rPr>
        <w:tab/>
      </w:r>
    </w:p>
    <w:p w:rsidR="00FD5BA6" w:rsidRDefault="00FD5BA6" w:rsidP="00FD5BA6">
      <w:pPr>
        <w:rPr>
          <w:rFonts w:ascii="Arial" w:hAnsi="Arial" w:cs="Arial"/>
          <w:sz w:val="22"/>
          <w:szCs w:val="22"/>
        </w:rPr>
      </w:pPr>
    </w:p>
    <w:p w:rsidR="00FD5BA6" w:rsidRDefault="00FD5BA6" w:rsidP="00FD5BA6">
      <w:pPr>
        <w:rPr>
          <w:rFonts w:ascii="Arial" w:hAnsi="Arial" w:cs="Arial"/>
          <w:sz w:val="22"/>
          <w:szCs w:val="22"/>
        </w:rPr>
      </w:pPr>
    </w:p>
    <w:p w:rsidR="005E0E3E" w:rsidRPr="00FD5BA6" w:rsidRDefault="005E0E3E" w:rsidP="00FD5BA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zamawiającego – 3 Regionalnej Bazy Logistycznej w Krakowie ul. Montelupich 3 w związku z ogłoszonym postępowaniem </w:t>
      </w:r>
      <w:r w:rsidRPr="00A90839">
        <w:rPr>
          <w:rFonts w:ascii="Arial" w:hAnsi="Arial" w:cs="Arial"/>
          <w:sz w:val="22"/>
          <w:szCs w:val="22"/>
        </w:rPr>
        <w:t xml:space="preserve">prowadzonym w trybie </w:t>
      </w:r>
      <w:r w:rsidR="00FD5BA6">
        <w:rPr>
          <w:rFonts w:ascii="Arial" w:hAnsi="Arial" w:cs="Arial"/>
          <w:sz w:val="22"/>
          <w:szCs w:val="22"/>
        </w:rPr>
        <w:t xml:space="preserve">podstawowym bez </w:t>
      </w:r>
      <w:proofErr w:type="spellStart"/>
      <w:r w:rsidR="00FD5BA6" w:rsidRPr="00FD5BA6">
        <w:rPr>
          <w:rFonts w:ascii="Arial" w:hAnsi="Arial" w:cs="Arial"/>
          <w:sz w:val="22"/>
          <w:szCs w:val="22"/>
        </w:rPr>
        <w:t>nego</w:t>
      </w:r>
      <w:r w:rsidR="00FD5BA6">
        <w:rPr>
          <w:rFonts w:ascii="Arial" w:hAnsi="Arial" w:cs="Arial"/>
          <w:sz w:val="22"/>
          <w:szCs w:val="22"/>
        </w:rPr>
        <w:t>-</w:t>
      </w:r>
      <w:r w:rsidR="00FD5BA6" w:rsidRPr="00FD5BA6">
        <w:rPr>
          <w:rFonts w:ascii="Arial" w:hAnsi="Arial" w:cs="Arial"/>
          <w:sz w:val="22"/>
          <w:szCs w:val="22"/>
        </w:rPr>
        <w:t>cjacji</w:t>
      </w:r>
      <w:proofErr w:type="spellEnd"/>
      <w:r w:rsidR="00FD5BA6" w:rsidRPr="00FD5BA6">
        <w:rPr>
          <w:rFonts w:ascii="Arial" w:hAnsi="Arial" w:cs="Arial"/>
          <w:sz w:val="22"/>
          <w:szCs w:val="22"/>
        </w:rPr>
        <w:t xml:space="preserve"> pn. </w:t>
      </w:r>
      <w:r w:rsidR="00FD5BA6">
        <w:rPr>
          <w:rFonts w:ascii="Arial" w:hAnsi="Arial" w:cs="Arial"/>
          <w:b/>
          <w:sz w:val="22"/>
          <w:szCs w:val="22"/>
        </w:rPr>
        <w:t xml:space="preserve"> </w:t>
      </w:r>
      <w:r w:rsidR="00FD5BA6" w:rsidRPr="00737A36">
        <w:rPr>
          <w:rFonts w:ascii="Arial" w:hAnsi="Arial" w:cs="Arial"/>
          <w:b/>
          <w:sz w:val="22"/>
          <w:szCs w:val="22"/>
        </w:rPr>
        <w:t>„Dostawa</w:t>
      </w:r>
      <w:r w:rsidR="00FD5BA6">
        <w:rPr>
          <w:rFonts w:ascii="Arial" w:hAnsi="Arial" w:cs="Arial"/>
          <w:b/>
          <w:sz w:val="22"/>
          <w:szCs w:val="22"/>
        </w:rPr>
        <w:t xml:space="preserve"> technicznych środków materiałowych do pojazdów”</w:t>
      </w:r>
      <w:r w:rsidR="00FD5BA6" w:rsidRPr="00C5308E">
        <w:rPr>
          <w:rFonts w:ascii="Arial" w:hAnsi="Arial" w:cs="Arial"/>
          <w:b/>
          <w:sz w:val="22"/>
          <w:szCs w:val="22"/>
        </w:rPr>
        <w:t xml:space="preserve">, </w:t>
      </w:r>
      <w:r w:rsidR="00FD5BA6">
        <w:rPr>
          <w:rFonts w:ascii="Arial" w:hAnsi="Arial" w:cs="Arial"/>
          <w:b/>
          <w:color w:val="000000"/>
          <w:sz w:val="22"/>
          <w:szCs w:val="22"/>
        </w:rPr>
        <w:t>nr sprawy 36/2021</w:t>
      </w:r>
      <w:r w:rsidR="00FD5BA6">
        <w:rPr>
          <w:rFonts w:ascii="Arial" w:hAnsi="Arial" w:cs="Arial"/>
          <w:sz w:val="22"/>
          <w:szCs w:val="22"/>
        </w:rPr>
        <w:t xml:space="preserve"> </w:t>
      </w:r>
      <w:r w:rsidRPr="00A90839">
        <w:rPr>
          <w:rFonts w:ascii="Arial" w:hAnsi="Arial" w:cs="Arial"/>
          <w:color w:val="000000"/>
          <w:sz w:val="22"/>
          <w:szCs w:val="22"/>
        </w:rPr>
        <w:t>wpłynęły</w:t>
      </w:r>
      <w:r>
        <w:rPr>
          <w:rFonts w:ascii="Arial" w:hAnsi="Arial" w:cs="Arial"/>
          <w:color w:val="000000"/>
          <w:sz w:val="22"/>
          <w:szCs w:val="22"/>
        </w:rPr>
        <w:t xml:space="preserve"> pytania, na które udzieli on odpowiedzi w późniejszym terminie.</w:t>
      </w:r>
    </w:p>
    <w:p w:rsidR="005E0E3E" w:rsidRDefault="005E0E3E" w:rsidP="005E0E3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90839">
        <w:rPr>
          <w:rFonts w:ascii="Arial" w:hAnsi="Arial" w:cs="Arial"/>
          <w:sz w:val="22"/>
          <w:szCs w:val="22"/>
        </w:rPr>
        <w:t>W związku z tym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</w:t>
      </w:r>
      <w:r w:rsidR="00D3132E">
        <w:rPr>
          <w:rFonts w:ascii="Arial" w:hAnsi="Arial" w:cs="Arial"/>
          <w:sz w:val="22"/>
          <w:szCs w:val="22"/>
        </w:rPr>
        <w:t>y działając na podstawie art. 286</w:t>
      </w:r>
      <w:r>
        <w:rPr>
          <w:rFonts w:ascii="Arial" w:hAnsi="Arial" w:cs="Arial"/>
          <w:sz w:val="22"/>
          <w:szCs w:val="22"/>
        </w:rPr>
        <w:t xml:space="preserve"> ust. </w:t>
      </w:r>
      <w:r w:rsidR="00D3132E">
        <w:rPr>
          <w:rFonts w:ascii="Arial" w:hAnsi="Arial" w:cs="Arial"/>
          <w:sz w:val="22"/>
          <w:szCs w:val="22"/>
        </w:rPr>
        <w:t xml:space="preserve">1 ustawy z dnia </w:t>
      </w:r>
      <w:r w:rsidR="00D3132E" w:rsidRPr="00D3132E">
        <w:rPr>
          <w:rFonts w:ascii="Arial" w:hAnsi="Arial" w:cs="Arial"/>
          <w:sz w:val="22"/>
          <w:szCs w:val="22"/>
        </w:rPr>
        <w:t xml:space="preserve">11 września 2019 r. - Prawo zamówień publicznych (tj. </w:t>
      </w:r>
      <w:r w:rsidR="00D3132E" w:rsidRPr="00D3132E">
        <w:rPr>
          <w:rStyle w:val="Pogrubienie"/>
          <w:rFonts w:ascii="Arial" w:hAnsi="Arial" w:cs="Arial"/>
          <w:b w:val="0"/>
          <w:sz w:val="22"/>
          <w:szCs w:val="22"/>
        </w:rPr>
        <w:t xml:space="preserve">Dz. U. z 2019 r. poz. 2019 </w:t>
      </w:r>
      <w:r w:rsidR="00D3132E" w:rsidRPr="00D3132E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</w:t>
      </w:r>
      <w:proofErr w:type="spellStart"/>
      <w:r w:rsidR="00D3132E" w:rsidRPr="00D3132E">
        <w:rPr>
          <w:rStyle w:val="Pogrubienie"/>
          <w:rFonts w:ascii="Arial" w:hAnsi="Arial" w:cs="Arial"/>
          <w:b w:val="0"/>
          <w:sz w:val="22"/>
          <w:szCs w:val="22"/>
        </w:rPr>
        <w:t>późn</w:t>
      </w:r>
      <w:proofErr w:type="spellEnd"/>
      <w:r w:rsidR="00D3132E" w:rsidRPr="00D3132E">
        <w:rPr>
          <w:rStyle w:val="Pogrubienie"/>
          <w:rFonts w:ascii="Arial" w:hAnsi="Arial" w:cs="Arial"/>
          <w:b w:val="0"/>
          <w:sz w:val="22"/>
          <w:szCs w:val="22"/>
        </w:rPr>
        <w:t>. zm.</w:t>
      </w:r>
      <w:r w:rsidR="00D3132E" w:rsidRPr="00D3132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przesuwa termin składania i otwarcia ofert w niniejszym postępowaniu.</w:t>
      </w:r>
    </w:p>
    <w:p w:rsidR="005E0E3E" w:rsidRDefault="005E0E3E" w:rsidP="005E0E3E">
      <w:pPr>
        <w:jc w:val="both"/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Nowe terminy:</w:t>
      </w:r>
    </w:p>
    <w:p w:rsidR="005E0E3E" w:rsidRDefault="005E0E3E" w:rsidP="005E0E3E">
      <w:pPr>
        <w:jc w:val="both"/>
        <w:rPr>
          <w:rFonts w:ascii="Arial" w:hAnsi="Arial" w:cs="Arial"/>
          <w:b/>
          <w:sz w:val="22"/>
          <w:szCs w:val="22"/>
        </w:rPr>
      </w:pPr>
    </w:p>
    <w:p w:rsidR="005E0E3E" w:rsidRDefault="005E0E3E" w:rsidP="005E0E3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Składanie ofert: </w:t>
      </w:r>
      <w:r w:rsidR="00737A36">
        <w:rPr>
          <w:rFonts w:ascii="Arial" w:hAnsi="Arial" w:cs="Arial"/>
          <w:b/>
          <w:sz w:val="22"/>
          <w:szCs w:val="22"/>
        </w:rPr>
        <w:t xml:space="preserve"> </w:t>
      </w:r>
      <w:r w:rsidR="00D3132E">
        <w:rPr>
          <w:rFonts w:ascii="Arial" w:hAnsi="Arial" w:cs="Arial"/>
          <w:b/>
          <w:sz w:val="22"/>
          <w:szCs w:val="22"/>
        </w:rPr>
        <w:t>22</w:t>
      </w:r>
      <w:r w:rsidR="00737A36">
        <w:rPr>
          <w:rFonts w:ascii="Arial" w:hAnsi="Arial" w:cs="Arial"/>
          <w:b/>
          <w:sz w:val="22"/>
          <w:szCs w:val="22"/>
        </w:rPr>
        <w:t xml:space="preserve"> </w:t>
      </w:r>
      <w:r w:rsidR="00D3132E">
        <w:rPr>
          <w:rFonts w:ascii="Arial" w:hAnsi="Arial" w:cs="Arial"/>
          <w:b/>
          <w:sz w:val="22"/>
          <w:szCs w:val="22"/>
        </w:rPr>
        <w:t>marca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132E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r. godz. </w:t>
      </w:r>
      <w:r w:rsidR="00737A3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5E0E3E" w:rsidRDefault="005E0E3E" w:rsidP="005E0E3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Otwarcie ofert:  </w:t>
      </w:r>
      <w:r w:rsidR="00D3132E">
        <w:rPr>
          <w:rFonts w:ascii="Arial" w:hAnsi="Arial" w:cs="Arial"/>
          <w:sz w:val="22"/>
          <w:szCs w:val="22"/>
        </w:rPr>
        <w:t xml:space="preserve">  </w:t>
      </w:r>
      <w:r w:rsidR="00D3132E">
        <w:rPr>
          <w:rFonts w:ascii="Arial" w:hAnsi="Arial" w:cs="Arial"/>
          <w:b/>
          <w:sz w:val="22"/>
          <w:szCs w:val="22"/>
        </w:rPr>
        <w:t>22 marca 2021</w:t>
      </w:r>
      <w:r w:rsidR="00737A36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7A36">
        <w:rPr>
          <w:rFonts w:ascii="Arial" w:hAnsi="Arial" w:cs="Arial"/>
          <w:b/>
          <w:sz w:val="22"/>
          <w:szCs w:val="22"/>
        </w:rPr>
        <w:t xml:space="preserve"> godz. 09</w:t>
      </w:r>
      <w:r w:rsidR="00737A36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  <w:vertAlign w:val="superscript"/>
        </w:rPr>
        <w:t>0</w:t>
      </w:r>
    </w:p>
    <w:p w:rsidR="005E0E3E" w:rsidRDefault="005E0E3E" w:rsidP="005E0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E0E3E" w:rsidRDefault="005E0E3E" w:rsidP="005E0E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Powyższe informacje stają się integralną częścią SIWZ.</w:t>
      </w:r>
    </w:p>
    <w:p w:rsidR="005E0E3E" w:rsidRDefault="005E0E3E" w:rsidP="005E0E3E">
      <w:pPr>
        <w:tabs>
          <w:tab w:val="left" w:pos="1134"/>
        </w:tabs>
        <w:spacing w:before="120"/>
        <w:ind w:firstLine="5103"/>
        <w:jc w:val="center"/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tabs>
          <w:tab w:val="left" w:pos="1134"/>
        </w:tabs>
        <w:spacing w:before="120"/>
        <w:ind w:firstLine="5103"/>
        <w:jc w:val="center"/>
        <w:rPr>
          <w:rFonts w:ascii="Arial" w:hAnsi="Arial" w:cs="Arial"/>
          <w:sz w:val="22"/>
          <w:szCs w:val="22"/>
        </w:rPr>
      </w:pPr>
    </w:p>
    <w:p w:rsidR="005E0E3E" w:rsidRDefault="005E0E3E" w:rsidP="009C2E52">
      <w:pPr>
        <w:tabs>
          <w:tab w:val="left" w:pos="1134"/>
        </w:tabs>
        <w:spacing w:before="120"/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tabs>
          <w:tab w:val="left" w:pos="1134"/>
        </w:tabs>
        <w:spacing w:before="120"/>
        <w:ind w:firstLine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KIEROWNIK</w:t>
      </w:r>
    </w:p>
    <w:p w:rsidR="005E0E3E" w:rsidRDefault="005E0E3E" w:rsidP="005E0E3E">
      <w:pPr>
        <w:tabs>
          <w:tab w:val="left" w:pos="1134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SEKCJI ZAMÓWIEŃ PUBLICZNYCH</w:t>
      </w:r>
    </w:p>
    <w:p w:rsidR="005E0E3E" w:rsidRDefault="005E0E3E" w:rsidP="005E0E3E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:rsidR="005E0E3E" w:rsidRDefault="005E0E3E" w:rsidP="005E0E3E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:rsidR="005E0E3E" w:rsidRDefault="005E0E3E" w:rsidP="005E0E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732B57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D3132E">
        <w:rPr>
          <w:rFonts w:ascii="Arial" w:hAnsi="Arial" w:cs="Arial"/>
          <w:b/>
          <w:sz w:val="22"/>
          <w:szCs w:val="22"/>
        </w:rPr>
        <w:t xml:space="preserve">   </w:t>
      </w:r>
      <w:r w:rsidR="00732B57">
        <w:rPr>
          <w:rFonts w:ascii="Arial" w:hAnsi="Arial" w:cs="Arial"/>
          <w:b/>
          <w:sz w:val="22"/>
          <w:szCs w:val="22"/>
        </w:rPr>
        <w:t xml:space="preserve"> </w:t>
      </w:r>
      <w:r w:rsidR="00D3132E">
        <w:rPr>
          <w:rFonts w:ascii="Arial" w:hAnsi="Arial" w:cs="Arial"/>
          <w:b/>
          <w:sz w:val="22"/>
          <w:szCs w:val="22"/>
        </w:rPr>
        <w:t>Paulina KORDOWSKA</w:t>
      </w:r>
    </w:p>
    <w:p w:rsidR="005E0E3E" w:rsidRDefault="005E0E3E" w:rsidP="005E0E3E">
      <w:pPr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rPr>
          <w:rFonts w:ascii="Arial" w:hAnsi="Arial" w:cs="Arial"/>
          <w:sz w:val="22"/>
          <w:szCs w:val="22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D3132E" w:rsidRDefault="00D3132E" w:rsidP="005E0E3E">
      <w:pPr>
        <w:rPr>
          <w:rFonts w:ascii="Arial" w:hAnsi="Arial" w:cs="Arial"/>
          <w:sz w:val="18"/>
          <w:szCs w:val="18"/>
        </w:rPr>
      </w:pPr>
    </w:p>
    <w:p w:rsidR="005E0E3E" w:rsidRDefault="005E0E3E" w:rsidP="005E0E3E">
      <w:pPr>
        <w:rPr>
          <w:rFonts w:ascii="Arial" w:hAnsi="Arial" w:cs="Arial"/>
          <w:sz w:val="18"/>
          <w:szCs w:val="18"/>
        </w:rPr>
      </w:pPr>
    </w:p>
    <w:p w:rsidR="005E0E3E" w:rsidRDefault="00D3132E" w:rsidP="005E0E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Wyk. M. Góral-Kozłowska</w:t>
      </w:r>
    </w:p>
    <w:p w:rsidR="005E0E3E" w:rsidRDefault="00D3132E" w:rsidP="005E0E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16.03.2021</w:t>
      </w:r>
      <w:r w:rsidR="00737A36">
        <w:rPr>
          <w:rFonts w:ascii="Arial" w:hAnsi="Arial" w:cs="Arial"/>
          <w:sz w:val="18"/>
          <w:szCs w:val="18"/>
        </w:rPr>
        <w:t xml:space="preserve"> r.</w:t>
      </w:r>
    </w:p>
    <w:p w:rsidR="005E0E3E" w:rsidRPr="00737A36" w:rsidRDefault="005E0E3E" w:rsidP="00737A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SZPB.2612</w:t>
      </w:r>
    </w:p>
    <w:sectPr w:rsidR="005E0E3E" w:rsidRPr="00737A36" w:rsidSect="005E0E3E">
      <w:pgSz w:w="11906" w:h="16838"/>
      <w:pgMar w:top="1418" w:right="102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3E"/>
    <w:rsid w:val="000A0A57"/>
    <w:rsid w:val="005E0E3E"/>
    <w:rsid w:val="00732B57"/>
    <w:rsid w:val="00737A36"/>
    <w:rsid w:val="008C260A"/>
    <w:rsid w:val="009C2E52"/>
    <w:rsid w:val="00D3132E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FB19-0138-41A6-B11E-D369DB2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3E"/>
    <w:pPr>
      <w:spacing w:after="0" w:line="240" w:lineRule="auto"/>
    </w:pPr>
    <w:rPr>
      <w:rFonts w:ascii="Times New Roman" w:eastAsia="Times New Roman" w:hAnsi="Times New Roman"/>
      <w:b w:val="0"/>
      <w:color w:val="auto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E3E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E3E"/>
    <w:rPr>
      <w:rFonts w:ascii="Times New Roman" w:eastAsia="Times New Roman" w:hAnsi="Times New Roman"/>
      <w:b w:val="0"/>
      <w:color w:val="auto"/>
      <w:kern w:val="0"/>
      <w:sz w:val="24"/>
      <w:szCs w:val="20"/>
      <w:lang w:eastAsia="pl-PL"/>
    </w:rPr>
  </w:style>
  <w:style w:type="character" w:styleId="Hipercze">
    <w:name w:val="Hyperlink"/>
    <w:unhideWhenUsed/>
    <w:rsid w:val="005E0E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36"/>
    <w:rPr>
      <w:rFonts w:ascii="Segoe UI" w:eastAsia="Times New Roman" w:hAnsi="Segoe UI" w:cs="Segoe UI"/>
      <w:b w:val="0"/>
      <w:color w:val="auto"/>
      <w:kern w:val="0"/>
      <w:sz w:val="18"/>
      <w:szCs w:val="18"/>
      <w:lang w:eastAsia="pl-PL"/>
    </w:rPr>
  </w:style>
  <w:style w:type="character" w:styleId="Pogrubienie">
    <w:name w:val="Strong"/>
    <w:uiPriority w:val="22"/>
    <w:qFormat/>
    <w:rsid w:val="00D3132E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.pn/3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2</cp:revision>
  <cp:lastPrinted>2021-03-16T07:50:00Z</cp:lastPrinted>
  <dcterms:created xsi:type="dcterms:W3CDTF">2021-03-16T08:17:00Z</dcterms:created>
  <dcterms:modified xsi:type="dcterms:W3CDTF">2021-03-16T08:17:00Z</dcterms:modified>
</cp:coreProperties>
</file>