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67A6911B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CD0E6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</w:t>
            </w:r>
            <w:r w:rsidR="002422B8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.288.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CD0234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7E6FABDC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22B8">
              <w:rPr>
                <w:rFonts w:ascii="Arial" w:hAnsi="Arial" w:cs="Arial"/>
                <w:sz w:val="20"/>
                <w:szCs w:val="20"/>
              </w:rPr>
              <w:t>28</w:t>
            </w:r>
            <w:r w:rsidR="00AF01B5">
              <w:rPr>
                <w:rFonts w:ascii="Arial" w:hAnsi="Arial" w:cs="Arial"/>
                <w:sz w:val="20"/>
                <w:szCs w:val="20"/>
              </w:rPr>
              <w:t>.</w:t>
            </w:r>
            <w:r w:rsidR="00CD0234">
              <w:rPr>
                <w:rFonts w:ascii="Arial" w:hAnsi="Arial" w:cs="Arial"/>
                <w:sz w:val="20"/>
                <w:szCs w:val="20"/>
              </w:rPr>
              <w:t>0</w:t>
            </w:r>
            <w:r w:rsidR="002422B8">
              <w:rPr>
                <w:rFonts w:ascii="Arial" w:hAnsi="Arial" w:cs="Arial"/>
                <w:sz w:val="20"/>
                <w:szCs w:val="20"/>
              </w:rPr>
              <w:t>5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CD0234">
              <w:rPr>
                <w:rFonts w:ascii="Arial" w:hAnsi="Arial" w:cs="Arial"/>
                <w:sz w:val="20"/>
                <w:szCs w:val="20"/>
              </w:rPr>
              <w:t>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FFD15C8" w14:textId="77777777" w:rsidR="00C225AA" w:rsidRDefault="00C225AA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75887BAA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62F3034A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65432F">
        <w:rPr>
          <w:rFonts w:ascii="Arial" w:hAnsi="Arial" w:cs="Arial"/>
          <w:b/>
          <w:sz w:val="20"/>
          <w:szCs w:val="20"/>
        </w:rPr>
        <w:t>P</w:t>
      </w:r>
      <w:r w:rsidR="00CD0E69">
        <w:rPr>
          <w:rFonts w:ascii="Arial" w:hAnsi="Arial" w:cs="Arial"/>
          <w:b/>
          <w:sz w:val="20"/>
          <w:szCs w:val="20"/>
        </w:rPr>
        <w:t>N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CD0E69">
        <w:rPr>
          <w:rFonts w:ascii="Arial" w:hAnsi="Arial" w:cs="Arial"/>
          <w:b/>
          <w:sz w:val="20"/>
          <w:szCs w:val="20"/>
        </w:rPr>
        <w:t>2</w:t>
      </w:r>
      <w:r w:rsidR="00C225AA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CD0234">
        <w:rPr>
          <w:rFonts w:ascii="Arial" w:hAnsi="Arial" w:cs="Arial"/>
          <w:b/>
          <w:sz w:val="20"/>
          <w:szCs w:val="20"/>
        </w:rPr>
        <w:t>4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1FA4FE2" w14:textId="77777777" w:rsidR="00C225AA" w:rsidRPr="00A257FB" w:rsidRDefault="00C225A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314209DD" w14:textId="15BE6B6B" w:rsidR="0065432F" w:rsidRDefault="007D64E5" w:rsidP="00E478F5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CD0234">
        <w:rPr>
          <w:rFonts w:cs="Arial"/>
        </w:rPr>
        <w:t>P</w:t>
      </w:r>
      <w:r w:rsidR="00CD0E69">
        <w:rPr>
          <w:rFonts w:cs="Arial"/>
        </w:rPr>
        <w:t>RZETARGU NIEOGRANICZNEGO</w:t>
      </w:r>
    </w:p>
    <w:p w14:paraId="0817A2C8" w14:textId="77777777" w:rsidR="006071EF" w:rsidRPr="00E478F5" w:rsidRDefault="006071EF" w:rsidP="00E478F5">
      <w:pPr>
        <w:pStyle w:val="ogloszenie"/>
        <w:spacing w:line="276" w:lineRule="auto"/>
        <w:jc w:val="center"/>
        <w:rPr>
          <w:rFonts w:cs="Arial"/>
        </w:rPr>
      </w:pPr>
    </w:p>
    <w:p w14:paraId="27205BF9" w14:textId="6C2E2008" w:rsidR="007D64E5" w:rsidRDefault="00CD0E69" w:rsidP="00CD0E69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Dostawa </w:t>
      </w:r>
      <w:r w:rsidR="00165F74">
        <w:rPr>
          <w:rFonts w:cs="Arial"/>
          <w:b/>
          <w:bCs/>
          <w:color w:val="000000"/>
        </w:rPr>
        <w:t xml:space="preserve">produktów medycznych i implantów </w:t>
      </w:r>
      <w:r>
        <w:rPr>
          <w:rFonts w:cs="Arial"/>
          <w:b/>
          <w:bCs/>
          <w:color w:val="000000"/>
        </w:rPr>
        <w:t xml:space="preserve">- w zakresie Pakietu </w:t>
      </w:r>
      <w:r w:rsidR="002422B8">
        <w:rPr>
          <w:rFonts w:cs="Arial"/>
          <w:b/>
          <w:bCs/>
          <w:color w:val="000000"/>
        </w:rPr>
        <w:t>6 i 7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15B86B05" w14:textId="77777777" w:rsidR="00C225AA" w:rsidRPr="00C225AA" w:rsidRDefault="00C225AA" w:rsidP="005B4A44">
      <w:pPr>
        <w:pStyle w:val="ogloszenie"/>
        <w:spacing w:after="120"/>
        <w:jc w:val="both"/>
        <w:rPr>
          <w:rFonts w:cs="Arial"/>
        </w:rPr>
      </w:pPr>
    </w:p>
    <w:p w14:paraId="1C44294A" w14:textId="3D6817C8" w:rsidR="00CD0E69" w:rsidRPr="00CD0E69" w:rsidRDefault="00CD0E69" w:rsidP="00165F74">
      <w:pPr>
        <w:pStyle w:val="Akapitzlist"/>
        <w:ind w:left="0"/>
        <w:jc w:val="both"/>
        <w:rPr>
          <w:rFonts w:ascii="Arial" w:hAnsi="Arial"/>
          <w:sz w:val="20"/>
          <w:szCs w:val="20"/>
        </w:rPr>
      </w:pPr>
      <w:r w:rsidRPr="00CD0E69">
        <w:rPr>
          <w:rFonts w:ascii="Arial" w:hAnsi="Arial"/>
          <w:sz w:val="20"/>
          <w:szCs w:val="20"/>
        </w:rPr>
        <w:t>Zamawiający – Szpital Powiatowy w Zawierciu informuje</w:t>
      </w:r>
      <w:r>
        <w:rPr>
          <w:rFonts w:ascii="Arial" w:hAnsi="Arial"/>
          <w:sz w:val="20"/>
          <w:szCs w:val="20"/>
        </w:rPr>
        <w:t xml:space="preserve"> </w:t>
      </w:r>
      <w:r w:rsidRPr="00CD0E69">
        <w:rPr>
          <w:rFonts w:ascii="Arial" w:hAnsi="Arial"/>
          <w:sz w:val="20"/>
          <w:szCs w:val="20"/>
        </w:rPr>
        <w:t xml:space="preserve">na podstawie </w:t>
      </w:r>
      <w:r w:rsidRPr="00CD0E69">
        <w:rPr>
          <w:rFonts w:ascii="Arial" w:hAnsi="Arial"/>
          <w:bCs/>
          <w:sz w:val="20"/>
          <w:szCs w:val="20"/>
        </w:rPr>
        <w:t xml:space="preserve">art. 255 pkt. </w:t>
      </w:r>
      <w:r w:rsidR="002422B8">
        <w:rPr>
          <w:rFonts w:ascii="Arial" w:hAnsi="Arial"/>
          <w:bCs/>
          <w:sz w:val="20"/>
          <w:szCs w:val="20"/>
        </w:rPr>
        <w:t>2</w:t>
      </w:r>
      <w:r w:rsidRPr="00CD0E69">
        <w:rPr>
          <w:rFonts w:ascii="Arial" w:hAnsi="Arial"/>
          <w:bCs/>
          <w:sz w:val="20"/>
          <w:szCs w:val="20"/>
        </w:rPr>
        <w:t xml:space="preserve"> </w:t>
      </w:r>
      <w:r w:rsidRPr="00CD0E69">
        <w:rPr>
          <w:rFonts w:ascii="Arial" w:hAnsi="Arial"/>
          <w:sz w:val="20"/>
          <w:szCs w:val="20"/>
        </w:rPr>
        <w:t xml:space="preserve">ustawy Prawo zamówień publicznych (tj. Dz. U. z 2023 r. </w:t>
      </w:r>
      <w:proofErr w:type="spellStart"/>
      <w:r w:rsidRPr="00CD0E69">
        <w:rPr>
          <w:rFonts w:ascii="Arial" w:hAnsi="Arial"/>
          <w:sz w:val="20"/>
          <w:szCs w:val="20"/>
        </w:rPr>
        <w:t>poz</w:t>
      </w:r>
      <w:proofErr w:type="spellEnd"/>
      <w:r w:rsidRPr="00CD0E69">
        <w:rPr>
          <w:rFonts w:ascii="Arial" w:hAnsi="Arial"/>
          <w:sz w:val="20"/>
          <w:szCs w:val="20"/>
        </w:rPr>
        <w:t xml:space="preserve"> 1605.) postanawia unieważnić postępowanie</w:t>
      </w:r>
      <w:r w:rsidR="00165F74">
        <w:rPr>
          <w:rFonts w:ascii="Arial" w:hAnsi="Arial"/>
          <w:sz w:val="20"/>
          <w:szCs w:val="20"/>
        </w:rPr>
        <w:t xml:space="preserve"> w zakresie Pakietu nr </w:t>
      </w:r>
      <w:r w:rsidR="002422B8">
        <w:rPr>
          <w:rFonts w:ascii="Arial" w:hAnsi="Arial" w:cs="Arial"/>
          <w:color w:val="000000" w:themeColor="text1"/>
          <w:sz w:val="20"/>
          <w:szCs w:val="20"/>
        </w:rPr>
        <w:t xml:space="preserve">6 i 7, bowiem </w:t>
      </w:r>
      <w:r w:rsidRPr="00CD0E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422B8">
        <w:rPr>
          <w:rFonts w:ascii="Arial" w:hAnsi="Arial" w:cs="Arial"/>
          <w:color w:val="000000" w:themeColor="text1"/>
          <w:sz w:val="20"/>
          <w:szCs w:val="20"/>
        </w:rPr>
        <w:t xml:space="preserve">oferty złożone w niniejszym postępowaniu podlegały odrzuceniu na podstawie art. 226 ust. 1 pkt 12) – Wykonawca nie wyraził pisemnej zgody na przedłużenie terminu związania ofertą.  </w:t>
      </w:r>
    </w:p>
    <w:p w14:paraId="69E11100" w14:textId="77777777" w:rsidR="002B6DAE" w:rsidRDefault="002B6DAE" w:rsidP="00AA180D">
      <w:pPr>
        <w:pStyle w:val="ogloszenie"/>
        <w:jc w:val="both"/>
        <w:rPr>
          <w:rFonts w:cs="Aria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74AFCEED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875247B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62B6D4F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6A2F221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FED3669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51766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176A38A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443FF19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82970D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2078E6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E4C4577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B970F72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0809DEAF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B0E9F7E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CABD553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1F49999A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6A912C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18CB2AC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387A017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22988BB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082AD30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09D0BD75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65A377A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2325E5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19453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357EE8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2DDCF201" w14:textId="77777777" w:rsidR="0046085C" w:rsidRPr="0046085C" w:rsidRDefault="0046085C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</w:p>
    <w:p w14:paraId="3FF17EF4" w14:textId="1BB26DBF" w:rsidR="00290634" w:rsidRPr="00BC7C17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Egz. nr 1 – materiały postępowania/</w:t>
      </w:r>
      <w:r w:rsidR="00CD0234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Platforma zakupowa</w:t>
      </w:r>
    </w:p>
    <w:sectPr w:rsidR="00290634" w:rsidRPr="00BC7C17" w:rsidSect="007E385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C4DF" w14:textId="77777777" w:rsidR="007E3857" w:rsidRDefault="002422B8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CB4D" w14:textId="77777777" w:rsidR="007E3857" w:rsidRDefault="002422B8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FA01" w14:textId="77777777" w:rsidR="007E3857" w:rsidRDefault="002422B8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61636"/>
    <w:multiLevelType w:val="hybridMultilevel"/>
    <w:tmpl w:val="E8022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3"/>
  </w:num>
  <w:num w:numId="4" w16cid:durableId="2115249581">
    <w:abstractNumId w:val="1"/>
  </w:num>
  <w:num w:numId="5" w16cid:durableId="1041444836">
    <w:abstractNumId w:val="4"/>
  </w:num>
  <w:num w:numId="6" w16cid:durableId="26374687">
    <w:abstractNumId w:val="17"/>
  </w:num>
  <w:num w:numId="7" w16cid:durableId="1619992380">
    <w:abstractNumId w:val="5"/>
  </w:num>
  <w:num w:numId="8" w16cid:durableId="592012458">
    <w:abstractNumId w:val="8"/>
  </w:num>
  <w:num w:numId="9" w16cid:durableId="1943798551">
    <w:abstractNumId w:val="20"/>
  </w:num>
  <w:num w:numId="10" w16cid:durableId="59793549">
    <w:abstractNumId w:val="15"/>
  </w:num>
  <w:num w:numId="11" w16cid:durableId="292296541">
    <w:abstractNumId w:val="10"/>
  </w:num>
  <w:num w:numId="12" w16cid:durableId="175390472">
    <w:abstractNumId w:val="12"/>
  </w:num>
  <w:num w:numId="13" w16cid:durableId="83233391">
    <w:abstractNumId w:val="16"/>
  </w:num>
  <w:num w:numId="14" w16cid:durableId="2025282282">
    <w:abstractNumId w:val="11"/>
  </w:num>
  <w:num w:numId="15" w16cid:durableId="1247156262">
    <w:abstractNumId w:val="6"/>
  </w:num>
  <w:num w:numId="16" w16cid:durableId="1004406146">
    <w:abstractNumId w:val="0"/>
  </w:num>
  <w:num w:numId="17" w16cid:durableId="883564882">
    <w:abstractNumId w:val="19"/>
  </w:num>
  <w:num w:numId="18" w16cid:durableId="1465729589">
    <w:abstractNumId w:val="7"/>
  </w:num>
  <w:num w:numId="19" w16cid:durableId="221674433">
    <w:abstractNumId w:val="18"/>
  </w:num>
  <w:num w:numId="20" w16cid:durableId="1665669248">
    <w:abstractNumId w:val="2"/>
  </w:num>
  <w:num w:numId="21" w16cid:durableId="859590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5F74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22B8"/>
    <w:rsid w:val="00243D69"/>
    <w:rsid w:val="00247D9C"/>
    <w:rsid w:val="002675C6"/>
    <w:rsid w:val="00290634"/>
    <w:rsid w:val="002A48EB"/>
    <w:rsid w:val="002B6DAE"/>
    <w:rsid w:val="002C498E"/>
    <w:rsid w:val="00315638"/>
    <w:rsid w:val="00316A40"/>
    <w:rsid w:val="00334ABB"/>
    <w:rsid w:val="00344EA7"/>
    <w:rsid w:val="003463F4"/>
    <w:rsid w:val="00361806"/>
    <w:rsid w:val="00363EF0"/>
    <w:rsid w:val="00384FA9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209F"/>
    <w:rsid w:val="004831A8"/>
    <w:rsid w:val="00483254"/>
    <w:rsid w:val="00483EE3"/>
    <w:rsid w:val="00485684"/>
    <w:rsid w:val="0049085A"/>
    <w:rsid w:val="004A6EDB"/>
    <w:rsid w:val="004A7CEE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A4C67"/>
    <w:rsid w:val="005B4A44"/>
    <w:rsid w:val="005C1484"/>
    <w:rsid w:val="005C39AC"/>
    <w:rsid w:val="005F5EB6"/>
    <w:rsid w:val="00606375"/>
    <w:rsid w:val="00606894"/>
    <w:rsid w:val="006071EF"/>
    <w:rsid w:val="00613531"/>
    <w:rsid w:val="00637DF3"/>
    <w:rsid w:val="00644D6A"/>
    <w:rsid w:val="00651A85"/>
    <w:rsid w:val="00653EEC"/>
    <w:rsid w:val="0065432F"/>
    <w:rsid w:val="00662E88"/>
    <w:rsid w:val="00663371"/>
    <w:rsid w:val="0067588A"/>
    <w:rsid w:val="00687995"/>
    <w:rsid w:val="00695C02"/>
    <w:rsid w:val="00697D9F"/>
    <w:rsid w:val="006C2FA9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401F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04369"/>
    <w:rsid w:val="008326D8"/>
    <w:rsid w:val="00832800"/>
    <w:rsid w:val="0084157F"/>
    <w:rsid w:val="00843DF8"/>
    <w:rsid w:val="00847E89"/>
    <w:rsid w:val="008659B5"/>
    <w:rsid w:val="008839B1"/>
    <w:rsid w:val="008879F8"/>
    <w:rsid w:val="0089418B"/>
    <w:rsid w:val="0089585C"/>
    <w:rsid w:val="008A3C23"/>
    <w:rsid w:val="008B5B59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19D0"/>
    <w:rsid w:val="009C40DF"/>
    <w:rsid w:val="009C5CE5"/>
    <w:rsid w:val="009C75D6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AF01B5"/>
    <w:rsid w:val="00B15C9C"/>
    <w:rsid w:val="00B205E2"/>
    <w:rsid w:val="00B26184"/>
    <w:rsid w:val="00B46178"/>
    <w:rsid w:val="00B479AA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225AA"/>
    <w:rsid w:val="00C37773"/>
    <w:rsid w:val="00C43F3F"/>
    <w:rsid w:val="00C509B2"/>
    <w:rsid w:val="00C61407"/>
    <w:rsid w:val="00C6333E"/>
    <w:rsid w:val="00C67634"/>
    <w:rsid w:val="00C84D80"/>
    <w:rsid w:val="00CC3F5D"/>
    <w:rsid w:val="00CD0234"/>
    <w:rsid w:val="00CD0E69"/>
    <w:rsid w:val="00CE61FB"/>
    <w:rsid w:val="00CF05AE"/>
    <w:rsid w:val="00CF5F61"/>
    <w:rsid w:val="00CF7384"/>
    <w:rsid w:val="00D20200"/>
    <w:rsid w:val="00D26FC2"/>
    <w:rsid w:val="00D30CC6"/>
    <w:rsid w:val="00D41F31"/>
    <w:rsid w:val="00D43AA3"/>
    <w:rsid w:val="00D51AF6"/>
    <w:rsid w:val="00D645AA"/>
    <w:rsid w:val="00D72F84"/>
    <w:rsid w:val="00DA07CE"/>
    <w:rsid w:val="00DA51FA"/>
    <w:rsid w:val="00DB0875"/>
    <w:rsid w:val="00DB3C98"/>
    <w:rsid w:val="00DD17B2"/>
    <w:rsid w:val="00DE4A09"/>
    <w:rsid w:val="00DE6FF3"/>
    <w:rsid w:val="00DF0495"/>
    <w:rsid w:val="00DF59C3"/>
    <w:rsid w:val="00DF5F54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92AB7"/>
    <w:rsid w:val="00EA32AC"/>
    <w:rsid w:val="00EB0944"/>
    <w:rsid w:val="00EE5A4B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78B3-0647-4B18-898F-C2AB30BB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</cp:revision>
  <cp:lastPrinted>2024-05-28T12:17:00Z</cp:lastPrinted>
  <dcterms:created xsi:type="dcterms:W3CDTF">2024-05-09T08:55:00Z</dcterms:created>
  <dcterms:modified xsi:type="dcterms:W3CDTF">2024-05-28T12:17:00Z</dcterms:modified>
</cp:coreProperties>
</file>