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A41289">
            <w:pPr>
              <w:rPr>
                <w:rFonts w:cs="Times New Roman"/>
                <w:b/>
                <w:sz w:val="21"/>
                <w:szCs w:val="21"/>
              </w:rPr>
            </w:pPr>
            <w:bookmarkStart w:id="0" w:name="_Hlk12607021"/>
            <w:r w:rsidRPr="00483ED3">
              <w:rPr>
                <w:rFonts w:cs="Times New Roman"/>
                <w:b/>
                <w:sz w:val="21"/>
                <w:szCs w:val="21"/>
              </w:rPr>
              <w:t>ZP/220/</w:t>
            </w:r>
            <w:r w:rsidR="00A41289">
              <w:rPr>
                <w:rFonts w:cs="Times New Roman"/>
                <w:b/>
                <w:sz w:val="21"/>
                <w:szCs w:val="21"/>
              </w:rPr>
              <w:t>0</w:t>
            </w:r>
            <w:r w:rsidR="00AF6E4C">
              <w:rPr>
                <w:rFonts w:cs="Times New Roman"/>
                <w:b/>
                <w:sz w:val="21"/>
                <w:szCs w:val="21"/>
              </w:rPr>
              <w:t>6</w:t>
            </w:r>
            <w:r w:rsidR="00CB7275" w:rsidRPr="00483ED3">
              <w:rPr>
                <w:rFonts w:cs="Times New Roman"/>
                <w:b/>
                <w:sz w:val="21"/>
                <w:szCs w:val="21"/>
              </w:rPr>
              <w:t>/</w:t>
            </w:r>
            <w:r w:rsidR="00A711D1" w:rsidRPr="00483ED3">
              <w:rPr>
                <w:rFonts w:cs="Times New Roman"/>
                <w:b/>
                <w:sz w:val="21"/>
                <w:szCs w:val="21"/>
              </w:rPr>
              <w:t>2</w:t>
            </w:r>
            <w:r w:rsidR="00A41289">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A41289" w:rsidP="00883CDE">
      <w:pPr>
        <w:spacing w:line="240" w:lineRule="auto"/>
        <w:ind w:right="284"/>
        <w:jc w:val="both"/>
        <w:rPr>
          <w:rFonts w:cs="Times New Roman"/>
          <w:i/>
          <w:sz w:val="18"/>
          <w:szCs w:val="18"/>
        </w:rPr>
      </w:pPr>
      <w:r w:rsidRPr="004955C0">
        <w:rPr>
          <w:rFonts w:ascii="Calibri" w:hAnsi="Calibri" w:cs="Calibri"/>
          <w:i/>
          <w:sz w:val="19"/>
          <w:szCs w:val="19"/>
        </w:rPr>
        <w:t xml:space="preserve">Dotyczy: postępowania o udzielenie </w:t>
      </w:r>
      <w:r w:rsidRPr="00F01A92">
        <w:rPr>
          <w:rFonts w:ascii="Calibri" w:hAnsi="Calibri" w:cs="Calibri"/>
          <w:i/>
          <w:sz w:val="19"/>
          <w:szCs w:val="19"/>
        </w:rPr>
        <w:t>zamówienia publicznego na usługę żywieniową obejmującą produkcję całodziennego wyżywienia wraz z dystrybucją posiłków do łóżka chorego w SPSK-2 oraz usługę żywieniową obejmującą produkcję posiłków profilaktycznych dla pracowników SPSK-2</w:t>
      </w:r>
      <w:r w:rsidRPr="00F01A92">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063BB5" w:rsidP="00C52EBD">
      <w:pPr>
        <w:tabs>
          <w:tab w:val="left" w:pos="0"/>
        </w:tabs>
        <w:spacing w:line="240" w:lineRule="auto"/>
        <w:jc w:val="center"/>
        <w:rPr>
          <w:rFonts w:cs="Times New Roman"/>
          <w:b/>
          <w:sz w:val="28"/>
          <w:szCs w:val="28"/>
        </w:rPr>
      </w:pPr>
      <w:r>
        <w:rPr>
          <w:rFonts w:cs="Times New Roman"/>
          <w:b/>
          <w:sz w:val="28"/>
          <w:szCs w:val="28"/>
        </w:rPr>
        <w:t>MODYFIKACJA SWZ</w:t>
      </w:r>
      <w:r w:rsidR="00883CDE" w:rsidRPr="00483ED3">
        <w:rPr>
          <w:rFonts w:cs="Times New Roman"/>
          <w:b/>
          <w:sz w:val="28"/>
          <w:szCs w:val="28"/>
        </w:rPr>
        <w:t xml:space="preserve"> NR 1</w:t>
      </w:r>
    </w:p>
    <w:p w:rsidR="00FF0107" w:rsidRPr="00242E06" w:rsidRDefault="00FF0107" w:rsidP="00F079CB">
      <w:pPr>
        <w:spacing w:line="240" w:lineRule="auto"/>
        <w:jc w:val="both"/>
        <w:rPr>
          <w:rFonts w:cstheme="minorHAnsi"/>
          <w:sz w:val="20"/>
          <w:szCs w:val="20"/>
        </w:rPr>
        <w:sectPr w:rsidR="00FF0107" w:rsidRPr="00242E06"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EB64A6" w:rsidRDefault="00EB64A6" w:rsidP="00726E09">
      <w:pPr>
        <w:spacing w:after="0" w:line="240" w:lineRule="auto"/>
        <w:jc w:val="both"/>
        <w:rPr>
          <w:rFonts w:cstheme="minorHAnsi"/>
          <w:sz w:val="19"/>
          <w:szCs w:val="19"/>
        </w:rPr>
      </w:pPr>
      <w:bookmarkStart w:id="2" w:name="_Hlk12607031"/>
    </w:p>
    <w:p w:rsidR="00257CEE" w:rsidRPr="00EB64A6" w:rsidRDefault="00257CEE" w:rsidP="00726E09">
      <w:pPr>
        <w:spacing w:after="0" w:line="240" w:lineRule="auto"/>
        <w:jc w:val="both"/>
        <w:rPr>
          <w:rFonts w:cstheme="minorHAnsi"/>
          <w:sz w:val="19"/>
          <w:szCs w:val="19"/>
        </w:rPr>
      </w:pPr>
      <w:r w:rsidRPr="00FA58B7">
        <w:rPr>
          <w:rFonts w:cstheme="minorHAnsi"/>
          <w:sz w:val="19"/>
          <w:szCs w:val="19"/>
        </w:rPr>
        <w:t xml:space="preserve">Na podstawie art. 137 ustawy z dnia 11 września 2021 r. Prawo zamówień publicznych (Dz.U.2019.2019 t.j. z dnia 2019.10.24), </w:t>
      </w:r>
      <w:r w:rsidRPr="00EB64A6">
        <w:rPr>
          <w:rFonts w:cstheme="minorHAnsi"/>
          <w:sz w:val="19"/>
          <w:szCs w:val="19"/>
        </w:rPr>
        <w:t xml:space="preserve">zamawiający dokonuje modyfikacji </w:t>
      </w:r>
      <w:r w:rsidR="00094DE1" w:rsidRPr="00EB64A6">
        <w:rPr>
          <w:rFonts w:cstheme="minorHAnsi"/>
          <w:sz w:val="19"/>
          <w:szCs w:val="19"/>
        </w:rPr>
        <w:t>SWZ w związku z oczywistą omyłką pisarską</w:t>
      </w:r>
      <w:r w:rsidRPr="00EB64A6">
        <w:rPr>
          <w:rFonts w:cstheme="minorHAnsi"/>
          <w:sz w:val="19"/>
          <w:szCs w:val="19"/>
        </w:rPr>
        <w:t>:</w:t>
      </w:r>
    </w:p>
    <w:p w:rsidR="00257CEE" w:rsidRPr="00EB64A6" w:rsidRDefault="00257CEE" w:rsidP="00726E09">
      <w:pPr>
        <w:spacing w:after="0" w:line="240" w:lineRule="auto"/>
        <w:ind w:firstLine="708"/>
        <w:jc w:val="both"/>
        <w:rPr>
          <w:rFonts w:cstheme="minorHAnsi"/>
          <w:sz w:val="19"/>
          <w:szCs w:val="19"/>
        </w:rPr>
      </w:pPr>
    </w:p>
    <w:p w:rsidR="00435B62" w:rsidRPr="00EB64A6" w:rsidRDefault="00257CEE" w:rsidP="00257CEE">
      <w:pPr>
        <w:spacing w:line="240" w:lineRule="auto"/>
        <w:jc w:val="both"/>
        <w:rPr>
          <w:rFonts w:cstheme="minorHAnsi"/>
          <w:b/>
          <w:sz w:val="19"/>
          <w:szCs w:val="19"/>
        </w:rPr>
      </w:pPr>
      <w:r w:rsidRPr="00EB64A6">
        <w:rPr>
          <w:rFonts w:cstheme="minorHAnsi"/>
          <w:b/>
          <w:sz w:val="19"/>
          <w:szCs w:val="19"/>
        </w:rPr>
        <w:t xml:space="preserve">I. </w:t>
      </w:r>
      <w:r w:rsidR="00435B62" w:rsidRPr="00EB64A6">
        <w:rPr>
          <w:rFonts w:cstheme="minorHAnsi"/>
          <w:b/>
          <w:sz w:val="19"/>
          <w:szCs w:val="19"/>
        </w:rPr>
        <w:t>W SWZ rozdział I</w:t>
      </w:r>
      <w:r w:rsidR="00094DE1" w:rsidRPr="00EB64A6">
        <w:rPr>
          <w:rFonts w:cstheme="minorHAnsi"/>
          <w:b/>
          <w:sz w:val="19"/>
          <w:szCs w:val="19"/>
        </w:rPr>
        <w:t>I pkt. XI</w:t>
      </w:r>
      <w:r w:rsidR="00435B62" w:rsidRPr="00EB64A6">
        <w:rPr>
          <w:rFonts w:cstheme="minorHAnsi"/>
          <w:b/>
          <w:sz w:val="19"/>
          <w:szCs w:val="19"/>
        </w:rPr>
        <w:t xml:space="preserve"> wykreśla się </w:t>
      </w:r>
      <w:r w:rsidR="00094DE1" w:rsidRPr="00EB64A6">
        <w:rPr>
          <w:rFonts w:cstheme="minorHAnsi"/>
          <w:b/>
          <w:sz w:val="19"/>
          <w:szCs w:val="19"/>
        </w:rPr>
        <w:t xml:space="preserve">ppkt. </w:t>
      </w:r>
      <w:r w:rsidR="00435B62" w:rsidRPr="00EB64A6">
        <w:rPr>
          <w:rFonts w:cstheme="minorHAnsi"/>
          <w:b/>
          <w:sz w:val="19"/>
          <w:szCs w:val="19"/>
        </w:rPr>
        <w:t>3 i w to miejsce wprowadza się ppkt. 3 w następującym brzmieniu:</w:t>
      </w:r>
    </w:p>
    <w:p w:rsidR="00435B62" w:rsidRPr="00EB64A6" w:rsidRDefault="00435B62" w:rsidP="00435B62">
      <w:pPr>
        <w:pStyle w:val="Stopka"/>
        <w:tabs>
          <w:tab w:val="left" w:pos="284"/>
        </w:tabs>
        <w:spacing w:line="360" w:lineRule="auto"/>
        <w:contextualSpacing/>
        <w:jc w:val="both"/>
        <w:textAlignment w:val="baseline"/>
        <w:rPr>
          <w:rFonts w:cs="Calibri"/>
          <w:sz w:val="19"/>
          <w:szCs w:val="19"/>
        </w:rPr>
      </w:pPr>
      <w:r w:rsidRPr="00EB64A6">
        <w:rPr>
          <w:rFonts w:cstheme="minorHAnsi"/>
          <w:sz w:val="19"/>
          <w:szCs w:val="19"/>
        </w:rPr>
        <w:t>„</w:t>
      </w:r>
      <w:r w:rsidRPr="00EB64A6">
        <w:rPr>
          <w:rFonts w:cs="Calibri"/>
          <w:sz w:val="19"/>
          <w:szCs w:val="19"/>
        </w:rPr>
        <w:t>3</w:t>
      </w:r>
      <w:r w:rsidR="00094DE1" w:rsidRPr="00EB64A6">
        <w:rPr>
          <w:rFonts w:cs="Calibri"/>
          <w:sz w:val="19"/>
          <w:szCs w:val="19"/>
        </w:rPr>
        <w:t>. Z tytułu dzierżawy pomieszczeń Wykonawca zobowiązany będzie do zapłaty miesięcznego czynszu w wysokości 1</w:t>
      </w:r>
      <w:r w:rsidR="00094DE1" w:rsidRPr="00EB64A6">
        <w:rPr>
          <w:rFonts w:cs="Calibri"/>
          <w:sz w:val="19"/>
          <w:szCs w:val="19"/>
        </w:rPr>
        <w:t>6</w:t>
      </w:r>
      <w:r w:rsidR="00094DE1" w:rsidRPr="00EB64A6">
        <w:rPr>
          <w:rFonts w:cs="Calibri"/>
          <w:sz w:val="19"/>
          <w:szCs w:val="19"/>
        </w:rPr>
        <w:t>,</w:t>
      </w:r>
      <w:r w:rsidR="00094DE1" w:rsidRPr="00EB64A6">
        <w:rPr>
          <w:rFonts w:cs="Calibri"/>
          <w:sz w:val="19"/>
          <w:szCs w:val="19"/>
        </w:rPr>
        <w:t>2</w:t>
      </w:r>
      <w:r w:rsidR="00094DE1" w:rsidRPr="00EB64A6">
        <w:rPr>
          <w:rFonts w:cs="Calibri"/>
          <w:sz w:val="19"/>
          <w:szCs w:val="19"/>
        </w:rPr>
        <w:t>5 zł netto za m</w:t>
      </w:r>
      <w:r w:rsidR="00094DE1" w:rsidRPr="00EB64A6">
        <w:rPr>
          <w:rFonts w:cs="Calibri"/>
          <w:sz w:val="19"/>
          <w:szCs w:val="19"/>
          <w:vertAlign w:val="superscript"/>
        </w:rPr>
        <w:t>2</w:t>
      </w:r>
      <w:r w:rsidR="00094DE1" w:rsidRPr="00EB64A6">
        <w:rPr>
          <w:rFonts w:cs="Calibri"/>
          <w:sz w:val="19"/>
          <w:szCs w:val="19"/>
        </w:rPr>
        <w:t>, tj. 12 211,50 zł netto + podatek VAT wg stawki zgodnej z przepisami obowiązującymi na dzień wystawienia faktury przez Zamawiającego.</w:t>
      </w:r>
      <w:r w:rsidRPr="00EB64A6">
        <w:rPr>
          <w:rFonts w:cs="Calibri"/>
          <w:sz w:val="19"/>
          <w:szCs w:val="19"/>
        </w:rPr>
        <w:t xml:space="preserve">” </w:t>
      </w:r>
    </w:p>
    <w:p w:rsidR="00435B62" w:rsidRPr="00EB64A6" w:rsidRDefault="00435B62" w:rsidP="00435B62">
      <w:pPr>
        <w:spacing w:line="240" w:lineRule="auto"/>
        <w:jc w:val="both"/>
        <w:rPr>
          <w:rFonts w:cstheme="minorHAnsi"/>
          <w:b/>
          <w:sz w:val="19"/>
          <w:szCs w:val="19"/>
        </w:rPr>
      </w:pPr>
      <w:r w:rsidRPr="00EB64A6">
        <w:rPr>
          <w:rFonts w:cstheme="minorHAnsi"/>
          <w:b/>
          <w:sz w:val="19"/>
          <w:szCs w:val="19"/>
        </w:rPr>
        <w:t>II. W SWZ rozdział I</w:t>
      </w:r>
      <w:r w:rsidR="00094DE1" w:rsidRPr="00EB64A6">
        <w:rPr>
          <w:rFonts w:cstheme="minorHAnsi"/>
          <w:b/>
          <w:sz w:val="19"/>
          <w:szCs w:val="19"/>
        </w:rPr>
        <w:t>I</w:t>
      </w:r>
      <w:r w:rsidRPr="00EB64A6">
        <w:rPr>
          <w:rFonts w:cstheme="minorHAnsi"/>
          <w:b/>
          <w:sz w:val="19"/>
          <w:szCs w:val="19"/>
        </w:rPr>
        <w:t xml:space="preserve">I </w:t>
      </w:r>
      <w:r w:rsidR="00EB64A6" w:rsidRPr="00EB64A6">
        <w:rPr>
          <w:rFonts w:cstheme="minorHAnsi"/>
          <w:b/>
          <w:sz w:val="19"/>
          <w:szCs w:val="19"/>
        </w:rPr>
        <w:t>§</w:t>
      </w:r>
      <w:r w:rsidR="00EB64A6" w:rsidRPr="00EB64A6">
        <w:rPr>
          <w:rFonts w:cstheme="minorHAnsi"/>
          <w:b/>
          <w:sz w:val="19"/>
          <w:szCs w:val="19"/>
        </w:rPr>
        <w:t xml:space="preserve"> 13 </w:t>
      </w:r>
      <w:r w:rsidRPr="00EB64A6">
        <w:rPr>
          <w:rFonts w:cstheme="minorHAnsi"/>
          <w:b/>
          <w:sz w:val="19"/>
          <w:szCs w:val="19"/>
        </w:rPr>
        <w:t xml:space="preserve">wykreśla się </w:t>
      </w:r>
      <w:r w:rsidR="00EB64A6" w:rsidRPr="00EB64A6">
        <w:rPr>
          <w:rFonts w:cstheme="minorHAnsi"/>
          <w:b/>
          <w:sz w:val="19"/>
          <w:szCs w:val="19"/>
        </w:rPr>
        <w:t xml:space="preserve"> ust. 3</w:t>
      </w:r>
      <w:r w:rsidRPr="00EB64A6">
        <w:rPr>
          <w:rFonts w:cstheme="minorHAnsi"/>
          <w:b/>
          <w:sz w:val="19"/>
          <w:szCs w:val="19"/>
        </w:rPr>
        <w:t xml:space="preserve"> i w to miejsce wprowadza się </w:t>
      </w:r>
      <w:r w:rsidR="00EB64A6" w:rsidRPr="00EB64A6">
        <w:rPr>
          <w:rFonts w:cstheme="minorHAnsi"/>
          <w:b/>
          <w:sz w:val="19"/>
          <w:szCs w:val="19"/>
        </w:rPr>
        <w:t>ust. 3</w:t>
      </w:r>
      <w:r w:rsidRPr="00EB64A6">
        <w:rPr>
          <w:rFonts w:cstheme="minorHAnsi"/>
          <w:b/>
          <w:sz w:val="19"/>
          <w:szCs w:val="19"/>
        </w:rPr>
        <w:t xml:space="preserve"> w następującym brzmieniu:</w:t>
      </w:r>
    </w:p>
    <w:p w:rsidR="00435B62" w:rsidRPr="009D166C" w:rsidRDefault="00435B62" w:rsidP="00435B62">
      <w:pPr>
        <w:pStyle w:val="Stopka"/>
        <w:tabs>
          <w:tab w:val="left" w:pos="284"/>
        </w:tabs>
        <w:spacing w:line="360" w:lineRule="auto"/>
        <w:contextualSpacing/>
        <w:jc w:val="both"/>
        <w:textAlignment w:val="baseline"/>
        <w:rPr>
          <w:rFonts w:cs="Calibri"/>
          <w:sz w:val="19"/>
          <w:szCs w:val="19"/>
        </w:rPr>
      </w:pPr>
      <w:r w:rsidRPr="00EB64A6">
        <w:rPr>
          <w:rFonts w:cstheme="minorHAnsi"/>
          <w:sz w:val="19"/>
          <w:szCs w:val="19"/>
        </w:rPr>
        <w:t>„</w:t>
      </w:r>
      <w:r w:rsidR="00EB64A6" w:rsidRPr="00EB64A6">
        <w:rPr>
          <w:rFonts w:cs="Calibri"/>
          <w:sz w:val="19"/>
          <w:szCs w:val="19"/>
        </w:rPr>
        <w:t>3. Z tytułu dzierżawy pomieszczeń kuchni, o których mowa w ust 1 Wykonawca zobowiązany</w:t>
      </w:r>
      <w:r w:rsidR="00EB64A6" w:rsidRPr="00783BD7">
        <w:rPr>
          <w:rFonts w:cs="Calibri"/>
          <w:sz w:val="19"/>
          <w:szCs w:val="19"/>
        </w:rPr>
        <w:t xml:space="preserve"> jest do zapłaty miesięcznego czynszu </w:t>
      </w:r>
      <w:r w:rsidR="00EB64A6" w:rsidRPr="00704412">
        <w:rPr>
          <w:rFonts w:cs="Calibri"/>
          <w:sz w:val="19"/>
          <w:szCs w:val="19"/>
        </w:rPr>
        <w:t>w wysokości 1</w:t>
      </w:r>
      <w:r w:rsidR="00EB64A6">
        <w:rPr>
          <w:rFonts w:cs="Calibri"/>
          <w:sz w:val="19"/>
          <w:szCs w:val="19"/>
        </w:rPr>
        <w:t>6</w:t>
      </w:r>
      <w:r w:rsidR="00EB64A6" w:rsidRPr="00704412">
        <w:rPr>
          <w:rFonts w:cs="Calibri"/>
          <w:sz w:val="19"/>
          <w:szCs w:val="19"/>
        </w:rPr>
        <w:t>,</w:t>
      </w:r>
      <w:r w:rsidR="00EB64A6">
        <w:rPr>
          <w:rFonts w:cs="Calibri"/>
          <w:sz w:val="19"/>
          <w:szCs w:val="19"/>
        </w:rPr>
        <w:t>2</w:t>
      </w:r>
      <w:r w:rsidR="00EB64A6" w:rsidRPr="00704412">
        <w:rPr>
          <w:rFonts w:cs="Calibri"/>
          <w:sz w:val="19"/>
          <w:szCs w:val="19"/>
        </w:rPr>
        <w:t>5 zł netto za 1m</w:t>
      </w:r>
      <w:r w:rsidR="00EB64A6" w:rsidRPr="00704412">
        <w:rPr>
          <w:rFonts w:cs="Calibri"/>
          <w:sz w:val="19"/>
          <w:szCs w:val="19"/>
          <w:vertAlign w:val="superscript"/>
        </w:rPr>
        <w:t>2</w:t>
      </w:r>
      <w:r w:rsidR="00EB64A6" w:rsidRPr="00704412">
        <w:rPr>
          <w:rFonts w:cs="Calibri"/>
          <w:sz w:val="19"/>
          <w:szCs w:val="19"/>
        </w:rPr>
        <w:t>, tj. 12.211,50 zł netto + podatek VAT wg stawki</w:t>
      </w:r>
      <w:r w:rsidR="00EB64A6" w:rsidRPr="00783BD7">
        <w:rPr>
          <w:rFonts w:cs="Calibri"/>
          <w:sz w:val="19"/>
          <w:szCs w:val="19"/>
        </w:rPr>
        <w:t xml:space="preserve"> zgodnej z przepisami obowiązującymi na dzień wystawienia faktury przez Zamawiającego.</w:t>
      </w:r>
      <w:r>
        <w:rPr>
          <w:rFonts w:cs="Calibri"/>
          <w:sz w:val="19"/>
          <w:szCs w:val="19"/>
        </w:rPr>
        <w:t>”</w:t>
      </w:r>
      <w:r w:rsidRPr="009D166C">
        <w:rPr>
          <w:rFonts w:cs="Calibri"/>
          <w:sz w:val="19"/>
          <w:szCs w:val="19"/>
        </w:rPr>
        <w:t xml:space="preserve"> </w:t>
      </w:r>
    </w:p>
    <w:p w:rsidR="003544C7" w:rsidRDefault="003544C7" w:rsidP="00F079CB">
      <w:pPr>
        <w:spacing w:line="240" w:lineRule="auto"/>
        <w:jc w:val="both"/>
        <w:rPr>
          <w:rFonts w:cstheme="minorHAnsi"/>
          <w:sz w:val="19"/>
          <w:szCs w:val="19"/>
          <w:lang w:eastAsia="pl-PL"/>
        </w:rPr>
      </w:pPr>
    </w:p>
    <w:p w:rsidR="00883CDE" w:rsidRPr="00ED6F2B" w:rsidRDefault="00883CDE" w:rsidP="00F079CB">
      <w:pPr>
        <w:spacing w:line="240" w:lineRule="auto"/>
        <w:jc w:val="both"/>
        <w:rPr>
          <w:rFonts w:cstheme="minorHAnsi"/>
          <w:sz w:val="19"/>
          <w:szCs w:val="19"/>
        </w:rPr>
      </w:pPr>
      <w:r w:rsidRPr="00ED6F2B">
        <w:rPr>
          <w:rFonts w:cstheme="minorHAnsi"/>
          <w:sz w:val="19"/>
          <w:szCs w:val="19"/>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38083B" w:rsidRPr="00242E06"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EB64A6" w:rsidRDefault="00EB64A6" w:rsidP="00483ED3">
      <w:pPr>
        <w:widowControl w:val="0"/>
        <w:spacing w:line="240" w:lineRule="auto"/>
        <w:jc w:val="both"/>
        <w:rPr>
          <w:rFonts w:cs="Times New Roman"/>
          <w:sz w:val="18"/>
          <w:szCs w:val="18"/>
        </w:rPr>
      </w:pPr>
    </w:p>
    <w:p w:rsidR="00EB64A6" w:rsidRDefault="00EB64A6" w:rsidP="00483ED3">
      <w:pPr>
        <w:widowControl w:val="0"/>
        <w:spacing w:line="240" w:lineRule="auto"/>
        <w:jc w:val="both"/>
        <w:rPr>
          <w:rFonts w:cs="Times New Roman"/>
          <w:sz w:val="18"/>
          <w:szCs w:val="18"/>
        </w:rPr>
      </w:pPr>
    </w:p>
    <w:p w:rsidR="00EB64A6" w:rsidRDefault="00EB64A6" w:rsidP="00483ED3">
      <w:pPr>
        <w:widowControl w:val="0"/>
        <w:spacing w:line="240" w:lineRule="auto"/>
        <w:jc w:val="both"/>
        <w:rPr>
          <w:rFonts w:cs="Times New Roman"/>
          <w:sz w:val="18"/>
          <w:szCs w:val="18"/>
        </w:rPr>
      </w:pPr>
    </w:p>
    <w:p w:rsidR="00EB64A6" w:rsidRDefault="00EB64A6" w:rsidP="00483ED3">
      <w:pPr>
        <w:widowControl w:val="0"/>
        <w:spacing w:line="240" w:lineRule="auto"/>
        <w:jc w:val="both"/>
        <w:rPr>
          <w:rFonts w:cs="Times New Roman"/>
          <w:sz w:val="18"/>
          <w:szCs w:val="18"/>
        </w:rPr>
      </w:pPr>
    </w:p>
    <w:p w:rsidR="00EB64A6" w:rsidRDefault="00EB64A6" w:rsidP="00483ED3">
      <w:pPr>
        <w:widowControl w:val="0"/>
        <w:spacing w:line="240" w:lineRule="auto"/>
        <w:jc w:val="both"/>
        <w:rPr>
          <w:rFonts w:cs="Times New Roman"/>
          <w:sz w:val="18"/>
          <w:szCs w:val="18"/>
        </w:rPr>
      </w:pPr>
    </w:p>
    <w:p w:rsidR="00EB64A6" w:rsidRDefault="00EB64A6" w:rsidP="00483ED3">
      <w:pPr>
        <w:widowControl w:val="0"/>
        <w:spacing w:line="240" w:lineRule="auto"/>
        <w:jc w:val="both"/>
        <w:rPr>
          <w:rFonts w:cs="Times New Roman"/>
          <w:sz w:val="18"/>
          <w:szCs w:val="18"/>
        </w:rPr>
      </w:pPr>
    </w:p>
    <w:p w:rsidR="00E93CFD" w:rsidRPr="00C52EBD" w:rsidRDefault="003B0D27" w:rsidP="00483ED3">
      <w:pPr>
        <w:widowControl w:val="0"/>
        <w:spacing w:line="240" w:lineRule="auto"/>
        <w:jc w:val="both"/>
        <w:rPr>
          <w:rFonts w:cs="Times New Roman"/>
          <w:sz w:val="21"/>
          <w:szCs w:val="21"/>
        </w:rPr>
      </w:pPr>
      <w:bookmarkStart w:id="3" w:name="_GoBack"/>
      <w:bookmarkEnd w:id="3"/>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footerReference w:type="default" r:id="rId11"/>
      <w:headerReference w:type="first" r:id="rId12"/>
      <w:footerReference w:type="first" r:id="rId13"/>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E4C" w:rsidRDefault="00AF6E4C" w:rsidP="00073102">
      <w:pPr>
        <w:spacing w:after="0" w:line="240" w:lineRule="auto"/>
      </w:pPr>
      <w:r>
        <w:separator/>
      </w:r>
    </w:p>
  </w:endnote>
  <w:endnote w:type="continuationSeparator" w:id="0">
    <w:p w:rsidR="00AF6E4C" w:rsidRDefault="00AF6E4C"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sis for Agfa Light">
    <w:charset w:val="00"/>
    <w:family w:val="swiss"/>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E4C" w:rsidRDefault="00AF6E4C" w:rsidP="006E69D8">
    <w:pPr>
      <w:pStyle w:val="Stopka"/>
      <w:jc w:val="right"/>
      <w:rPr>
        <w:b/>
        <w:bCs/>
      </w:rPr>
    </w:pPr>
  </w:p>
  <w:p w:rsidR="00AF6E4C" w:rsidRPr="006E69D8" w:rsidRDefault="00AF6E4C"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Pr>
        <w:b/>
        <w:bCs/>
        <w:noProof/>
      </w:rPr>
      <w:t>5</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E4C" w:rsidRDefault="00AF6E4C"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F6E4C" w:rsidRDefault="00AF6E4C" w:rsidP="00702E2A">
                          <w:pPr>
                            <w:spacing w:after="0" w:line="233" w:lineRule="auto"/>
                            <w:rPr>
                              <w:sz w:val="18"/>
                            </w:rPr>
                          </w:pPr>
                          <w:r>
                            <w:rPr>
                              <w:b/>
                              <w:sz w:val="18"/>
                            </w:rPr>
                            <w:t>Centrala: T:</w:t>
                          </w:r>
                          <w:r w:rsidRPr="001B5AD0">
                            <w:rPr>
                              <w:sz w:val="18"/>
                            </w:rPr>
                            <w:t>+48 91 466 10 00</w:t>
                          </w:r>
                        </w:p>
                        <w:p w:rsidR="00AF6E4C" w:rsidRDefault="00AF6E4C"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F6E4C" w:rsidRDefault="00AF6E4C"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F6E4C" w:rsidRDefault="00AF6E4C" w:rsidP="00702E2A">
                          <w:pPr>
                            <w:spacing w:after="0" w:line="233" w:lineRule="auto"/>
                            <w:rPr>
                              <w:sz w:val="18"/>
                            </w:rPr>
                          </w:pPr>
                        </w:p>
                        <w:p w:rsidR="00AF6E4C" w:rsidRPr="001B5AD0" w:rsidRDefault="00AF6E4C"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F6E4C" w:rsidRPr="00864A3E" w:rsidRDefault="00AF6E4C"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AF6E4C" w:rsidRDefault="00AF6E4C" w:rsidP="00702E2A">
                    <w:pPr>
                      <w:spacing w:after="0" w:line="233" w:lineRule="auto"/>
                      <w:rPr>
                        <w:sz w:val="18"/>
                      </w:rPr>
                    </w:pPr>
                    <w:r>
                      <w:rPr>
                        <w:b/>
                        <w:sz w:val="18"/>
                      </w:rPr>
                      <w:t>Centrala: T:</w:t>
                    </w:r>
                    <w:r w:rsidRPr="001B5AD0">
                      <w:rPr>
                        <w:sz w:val="18"/>
                      </w:rPr>
                      <w:t>+48 91 466 10 00</w:t>
                    </w:r>
                  </w:p>
                  <w:p w:rsidR="00AF6E4C" w:rsidRDefault="00AF6E4C"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F6E4C" w:rsidRDefault="00AF6E4C"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F6E4C" w:rsidRDefault="00AF6E4C" w:rsidP="00702E2A">
                    <w:pPr>
                      <w:spacing w:after="0" w:line="233" w:lineRule="auto"/>
                      <w:rPr>
                        <w:sz w:val="18"/>
                      </w:rPr>
                    </w:pPr>
                  </w:p>
                  <w:p w:rsidR="00AF6E4C" w:rsidRPr="001B5AD0" w:rsidRDefault="00AF6E4C"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F6E4C" w:rsidRPr="00864A3E" w:rsidRDefault="00AF6E4C"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F6E4C" w:rsidRDefault="00AF6E4C"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E4C" w:rsidRDefault="00AF6E4C" w:rsidP="006E69D8">
    <w:pPr>
      <w:pStyle w:val="Stopka"/>
      <w:jc w:val="right"/>
      <w:rPr>
        <w:b/>
        <w:bCs/>
      </w:rPr>
    </w:pPr>
  </w:p>
  <w:p w:rsidR="00AF6E4C" w:rsidRPr="006E69D8" w:rsidRDefault="00AF6E4C"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EB64A6">
      <w:rPr>
        <w:b/>
        <w:bCs/>
        <w:noProof/>
      </w:rPr>
      <w:t>2</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EB64A6">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E4C" w:rsidRDefault="00AF6E4C" w:rsidP="00690712">
    <w:pPr>
      <w:pStyle w:val="Stopka"/>
      <w:tabs>
        <w:tab w:val="clear" w:pos="4536"/>
        <w:tab w:val="clear" w:pos="9072"/>
        <w:tab w:val="left" w:pos="1875"/>
      </w:tabs>
    </w:pPr>
    <w:r>
      <w:rPr>
        <w:noProof/>
        <w:sz w:val="18"/>
        <w:lang w:eastAsia="pl-PL"/>
      </w:rPr>
      <w:drawing>
        <wp:anchor distT="0" distB="0" distL="114300" distR="114300" simplePos="0" relativeHeight="251686912" behindDoc="1" locked="0" layoutInCell="1" allowOverlap="1" wp14:anchorId="61EA6C83" wp14:editId="7951C1B1">
          <wp:simplePos x="0" y="0"/>
          <wp:positionH relativeFrom="page">
            <wp:posOffset>5981700</wp:posOffset>
          </wp:positionH>
          <wp:positionV relativeFrom="page">
            <wp:posOffset>9353550</wp:posOffset>
          </wp:positionV>
          <wp:extent cx="1578610" cy="1247775"/>
          <wp:effectExtent l="19050" t="0" r="254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84864" behindDoc="1" locked="0" layoutInCell="1" allowOverlap="1" wp14:anchorId="508096EA" wp14:editId="702A7356">
          <wp:simplePos x="0" y="0"/>
          <wp:positionH relativeFrom="column">
            <wp:posOffset>-216535</wp:posOffset>
          </wp:positionH>
          <wp:positionV relativeFrom="paragraph">
            <wp:posOffset>-164465</wp:posOffset>
          </wp:positionV>
          <wp:extent cx="4343400" cy="95250"/>
          <wp:effectExtent l="1905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83840" behindDoc="0" locked="0" layoutInCell="1" allowOverlap="1" wp14:anchorId="27978C66" wp14:editId="7BF1FD18">
              <wp:simplePos x="0" y="0"/>
              <wp:positionH relativeFrom="column">
                <wp:posOffset>0</wp:posOffset>
              </wp:positionH>
              <wp:positionV relativeFrom="paragraph">
                <wp:posOffset>5715</wp:posOffset>
              </wp:positionV>
              <wp:extent cx="107950" cy="4350385"/>
              <wp:effectExtent l="2114550" t="0" r="2101850" b="0"/>
              <wp:wrapNone/>
              <wp:docPr id="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47BC1" id="Prostokąt: zaokrąglone rogi u góry 21" o:spid="_x0000_s1026" style="position:absolute;margin-left:0;margin-top:.45pt;width:8.5pt;height:342.5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82816" behindDoc="0" locked="0" layoutInCell="1" allowOverlap="1" wp14:anchorId="0D876BF8" wp14:editId="1F45D273">
              <wp:simplePos x="0" y="0"/>
              <wp:positionH relativeFrom="column">
                <wp:posOffset>0</wp:posOffset>
              </wp:positionH>
              <wp:positionV relativeFrom="paragraph">
                <wp:posOffset>-635</wp:posOffset>
              </wp:positionV>
              <wp:extent cx="213995" cy="11398250"/>
              <wp:effectExtent l="5600700" t="0" r="5577205" b="0"/>
              <wp:wrapNone/>
              <wp:docPr id="12"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48ABCA66" id="Prostokąt: zaokrąglone rogi u góry 14" o:spid="_x0000_s1026" style="position:absolute;margin-left:0;margin-top:-.05pt;width:16.85pt;height:897.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81792" behindDoc="0" locked="1" layoutInCell="1" allowOverlap="1" wp14:anchorId="54A758F2" wp14:editId="330C2D95">
              <wp:simplePos x="0" y="0"/>
              <wp:positionH relativeFrom="column">
                <wp:posOffset>635</wp:posOffset>
              </wp:positionH>
              <wp:positionV relativeFrom="page">
                <wp:posOffset>9564370</wp:posOffset>
              </wp:positionV>
              <wp:extent cx="4391025" cy="746125"/>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F6E4C" w:rsidRDefault="00AF6E4C" w:rsidP="00702E2A">
                          <w:pPr>
                            <w:spacing w:after="0" w:line="233" w:lineRule="auto"/>
                            <w:rPr>
                              <w:sz w:val="18"/>
                            </w:rPr>
                          </w:pPr>
                          <w:r>
                            <w:rPr>
                              <w:b/>
                              <w:sz w:val="18"/>
                            </w:rPr>
                            <w:t>Centrala: T:</w:t>
                          </w:r>
                          <w:r w:rsidRPr="001B5AD0">
                            <w:rPr>
                              <w:sz w:val="18"/>
                            </w:rPr>
                            <w:t>+48 91 466 10 00</w:t>
                          </w:r>
                        </w:p>
                        <w:p w:rsidR="00AF6E4C" w:rsidRDefault="00AF6E4C"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F6E4C" w:rsidRDefault="00AF6E4C"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F6E4C" w:rsidRDefault="00AF6E4C" w:rsidP="00702E2A">
                          <w:pPr>
                            <w:spacing w:after="0" w:line="233" w:lineRule="auto"/>
                            <w:rPr>
                              <w:sz w:val="18"/>
                            </w:rPr>
                          </w:pPr>
                        </w:p>
                        <w:p w:rsidR="00AF6E4C" w:rsidRPr="001B5AD0" w:rsidRDefault="00AF6E4C"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F6E4C" w:rsidRPr="00864A3E" w:rsidRDefault="00AF6E4C"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758F2" id="_x0000_t202" coordsize="21600,21600" o:spt="202" path="m,l,21600r21600,l21600,xe">
              <v:stroke joinstyle="miter"/>
              <v:path gradientshapeok="t" o:connecttype="rect"/>
            </v:shapetype>
            <v:shape id="_x0000_s1029" type="#_x0000_t202" style="position:absolute;margin-left:.05pt;margin-top:753.1pt;width:345.75pt;height:58.7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zMBwIAAO8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YreczAcCAADvAwAA&#10;DgAAAAAAAAAAAAAAAAAuAgAAZHJzL2Uyb0RvYy54bWxQSwECLQAUAAYACAAAACEAr3BYC98AAAAK&#10;AQAADwAAAAAAAAAAAAAAAABhBAAAZHJzL2Rvd25yZXYueG1sUEsFBgAAAAAEAAQA8wAAAG0FAAAA&#10;AA==&#10;" filled="f" stroked="f">
              <v:textbox inset="0,0,0,0">
                <w:txbxContent>
                  <w:p w:rsidR="00AF6E4C" w:rsidRDefault="00AF6E4C" w:rsidP="00702E2A">
                    <w:pPr>
                      <w:spacing w:after="0" w:line="233" w:lineRule="auto"/>
                      <w:rPr>
                        <w:sz w:val="18"/>
                      </w:rPr>
                    </w:pPr>
                    <w:r>
                      <w:rPr>
                        <w:b/>
                        <w:sz w:val="18"/>
                      </w:rPr>
                      <w:t>Centrala: T:</w:t>
                    </w:r>
                    <w:r w:rsidRPr="001B5AD0">
                      <w:rPr>
                        <w:sz w:val="18"/>
                      </w:rPr>
                      <w:t>+48 91 466 10 00</w:t>
                    </w:r>
                  </w:p>
                  <w:p w:rsidR="00AF6E4C" w:rsidRDefault="00AF6E4C"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F6E4C" w:rsidRDefault="00AF6E4C"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F6E4C" w:rsidRDefault="00AF6E4C" w:rsidP="00702E2A">
                    <w:pPr>
                      <w:spacing w:after="0" w:line="233" w:lineRule="auto"/>
                      <w:rPr>
                        <w:sz w:val="18"/>
                      </w:rPr>
                    </w:pPr>
                  </w:p>
                  <w:p w:rsidR="00AF6E4C" w:rsidRPr="001B5AD0" w:rsidRDefault="00AF6E4C"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F6E4C" w:rsidRPr="00864A3E" w:rsidRDefault="00AF6E4C"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753D75A8" wp14:editId="51D7A7A4">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F6E4C" w:rsidRDefault="00AF6E4C"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E4C" w:rsidRDefault="00AF6E4C" w:rsidP="00073102">
      <w:pPr>
        <w:spacing w:after="0" w:line="240" w:lineRule="auto"/>
      </w:pPr>
      <w:r>
        <w:separator/>
      </w:r>
    </w:p>
  </w:footnote>
  <w:footnote w:type="continuationSeparator" w:id="0">
    <w:p w:rsidR="00AF6E4C" w:rsidRDefault="00AF6E4C"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E4C" w:rsidRDefault="00AF6E4C"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F6E4C" w:rsidRPr="001B5AD0" w:rsidRDefault="00AF6E4C" w:rsidP="003A23C4">
                          <w:pPr>
                            <w:spacing w:after="0" w:line="252" w:lineRule="auto"/>
                            <w:rPr>
                              <w:b/>
                            </w:rPr>
                          </w:pPr>
                          <w:r w:rsidRPr="001B5AD0">
                            <w:rPr>
                              <w:b/>
                            </w:rPr>
                            <w:t xml:space="preserve">al. Powstańców Wielkopolskich 72 </w:t>
                          </w:r>
                        </w:p>
                        <w:p w:rsidR="00AF6E4C" w:rsidRPr="004273D8" w:rsidRDefault="00AF6E4C"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AF6E4C" w:rsidRPr="001B5AD0" w:rsidRDefault="00AF6E4C" w:rsidP="003A23C4">
                    <w:pPr>
                      <w:spacing w:after="0" w:line="252" w:lineRule="auto"/>
                      <w:rPr>
                        <w:b/>
                      </w:rPr>
                    </w:pPr>
                    <w:r w:rsidRPr="001B5AD0">
                      <w:rPr>
                        <w:b/>
                      </w:rPr>
                      <w:t xml:space="preserve">al. Powstańców Wielkopolskich 72 </w:t>
                    </w:r>
                  </w:p>
                  <w:p w:rsidR="00AF6E4C" w:rsidRPr="004273D8" w:rsidRDefault="00AF6E4C" w:rsidP="003A23C4">
                    <w:pPr>
                      <w:spacing w:after="0" w:line="252" w:lineRule="auto"/>
                      <w:rPr>
                        <w:b/>
                      </w:rPr>
                    </w:pPr>
                    <w:r w:rsidRPr="001B5AD0">
                      <w:rPr>
                        <w:b/>
                      </w:rPr>
                      <w:t>70-111 Szczecin</w:t>
                    </w:r>
                  </w:p>
                </w:txbxContent>
              </v:textbox>
            </v:shape>
          </w:pict>
        </mc:Fallback>
      </mc:AlternateContent>
    </w:r>
    <w:bookmarkStart w:id="1" w:name="_Hlk12606988"/>
    <w:r>
      <w:rPr>
        <w:rFonts w:cstheme="minorHAnsi"/>
      </w:rPr>
      <w:t xml:space="preserve">Szczecin, </w:t>
    </w:r>
    <w:bookmarkEnd w:id="1"/>
    <w:r w:rsidR="00A41289">
      <w:rPr>
        <w:rFonts w:cstheme="minorHAnsi"/>
      </w:rPr>
      <w:t>25</w:t>
    </w:r>
    <w:r>
      <w:rPr>
        <w:rFonts w:cstheme="minorHAnsi"/>
      </w:rPr>
      <w:t>-</w:t>
    </w:r>
    <w:r w:rsidR="00A41289">
      <w:rPr>
        <w:rFonts w:cstheme="minorHAnsi"/>
      </w:rPr>
      <w:t>0</w:t>
    </w:r>
    <w:r>
      <w:rPr>
        <w:rFonts w:cstheme="minorHAnsi"/>
      </w:rPr>
      <w:t>1-202</w:t>
    </w:r>
    <w:r w:rsidR="00A41289">
      <w:rPr>
        <w:rFonts w:cstheme="minorHAnsi"/>
      </w:rPr>
      <w:t>3</w:t>
    </w:r>
    <w:r>
      <w:rPr>
        <w:rFonts w:cstheme="minorHAnsi"/>
      </w:rPr>
      <w:t xml:space="preserve"> r.</w:t>
    </w:r>
  </w:p>
  <w:p w:rsidR="00AF6E4C" w:rsidRPr="00B20EBC" w:rsidRDefault="00AF6E4C" w:rsidP="00B76106">
    <w:pPr>
      <w:pStyle w:val="Nagwek"/>
      <w:ind w:firstLine="7314"/>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E4C" w:rsidRPr="00B20EBC" w:rsidRDefault="00AF6E4C" w:rsidP="00AF6E4C">
    <w:pPr>
      <w:pStyle w:val="Nagwek"/>
      <w:rPr>
        <w:rFonts w:cstheme="minorHAnsi"/>
      </w:rPr>
    </w:pPr>
    <w:r w:rsidRPr="001654DC">
      <w:rPr>
        <w:rFonts w:ascii="Tahoma" w:hAnsi="Tahoma" w:cs="Tahoma"/>
        <w:noProof/>
        <w:lang w:eastAsia="pl-PL"/>
      </w:rPr>
      <w:drawing>
        <wp:inline distT="0" distB="0" distL="0" distR="0" wp14:anchorId="53415F42" wp14:editId="0DF04385">
          <wp:extent cx="2373056" cy="1069462"/>
          <wp:effectExtent l="0" t="0" r="8255" b="0"/>
          <wp:docPr id="13" name="Obraz 13" descr="SPSK-2_logo_kolor_wersja_podstaw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K-2_logo_kolor_wersja_podstawo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417" cy="1076385"/>
                  </a:xfrm>
                  <a:prstGeom prst="rect">
                    <a:avLst/>
                  </a:prstGeom>
                  <a:noFill/>
                  <a:ln>
                    <a:noFill/>
                  </a:ln>
                </pic:spPr>
              </pic:pic>
            </a:graphicData>
          </a:graphic>
        </wp:inline>
      </w:drawing>
    </w:r>
    <w:r w:rsidRPr="00E619F5">
      <w:rPr>
        <w:rFonts w:ascii="Calibri Light" w:hAnsi="Calibri Light" w:cs="Calibri Light"/>
        <w:noProof/>
        <w:lang w:eastAsia="pl-PL"/>
      </w:rPr>
      <w:drawing>
        <wp:inline distT="0" distB="0" distL="0" distR="0" wp14:anchorId="555AED54" wp14:editId="1C4F8935">
          <wp:extent cx="1595120" cy="88519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120" cy="885190"/>
                  </a:xfrm>
                  <a:prstGeom prst="rect">
                    <a:avLst/>
                  </a:prstGeom>
                  <a:noFill/>
                  <a:ln>
                    <a:noFill/>
                  </a:ln>
                </pic:spPr>
              </pic:pic>
            </a:graphicData>
          </a:graphic>
        </wp:inline>
      </w:drawing>
    </w:r>
    <w:r>
      <w:rPr>
        <w:rFonts w:cstheme="minorHAnsi"/>
        <w:noProof/>
        <w:lang w:eastAsia="pl-PL"/>
      </w:rPr>
      <mc:AlternateContent>
        <mc:Choice Requires="wps">
          <w:drawing>
            <wp:anchor distT="0" distB="0" distL="114300" distR="114300" simplePos="0" relativeHeight="251685888" behindDoc="0" locked="0" layoutInCell="1" allowOverlap="1" wp14:anchorId="324F79FE" wp14:editId="2E07C08B">
              <wp:simplePos x="0" y="0"/>
              <wp:positionH relativeFrom="column">
                <wp:posOffset>5514975</wp:posOffset>
              </wp:positionH>
              <wp:positionV relativeFrom="paragraph">
                <wp:posOffset>-259715</wp:posOffset>
              </wp:positionV>
              <wp:extent cx="107950" cy="1819910"/>
              <wp:effectExtent l="857250" t="0" r="844550" b="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A38A2" id="Prostokąt: zaokrąglone rogi u góry 33" o:spid="_x0000_s1026" style="position:absolute;margin-left:434.25pt;margin-top:-20.45pt;width:8.5pt;height:143.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80768" behindDoc="1" locked="0" layoutInCell="1" allowOverlap="1" wp14:anchorId="7A7261F8" wp14:editId="11256042">
              <wp:simplePos x="0" y="0"/>
              <wp:positionH relativeFrom="column">
                <wp:posOffset>0</wp:posOffset>
              </wp:positionH>
              <wp:positionV relativeFrom="paragraph">
                <wp:posOffset>553720</wp:posOffset>
              </wp:positionV>
              <wp:extent cx="3528060" cy="514985"/>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F6E4C" w:rsidRPr="004273D8" w:rsidRDefault="00AF6E4C" w:rsidP="003A23C4">
                          <w:pPr>
                            <w:spacing w:after="0" w:line="252" w:lineRule="auto"/>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261F8" id="_x0000_t202" coordsize="21600,21600" o:spt="202" path="m,l,21600r21600,l21600,xe">
              <v:stroke joinstyle="miter"/>
              <v:path gradientshapeok="t" o:connecttype="rect"/>
            </v:shapetype>
            <v:shape id="_x0000_s1028" type="#_x0000_t202" style="position:absolute;margin-left:0;margin-top:43.6pt;width:277.8pt;height:40.5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ihBgIAAO4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" filled="f" stroked="f">
              <v:textbox inset="0,0,0,0">
                <w:txbxContent>
                  <w:p w:rsidR="00AF6E4C" w:rsidRPr="004273D8" w:rsidRDefault="00AF6E4C" w:rsidP="003A23C4">
                    <w:pPr>
                      <w:spacing w:after="0" w:line="252" w:lineRule="auto"/>
                      <w:rPr>
                        <w: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1C623F"/>
    <w:multiLevelType w:val="hybridMultilevel"/>
    <w:tmpl w:val="FDCC4084"/>
    <w:lvl w:ilvl="0" w:tplc="242ACB3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2190793"/>
    <w:multiLevelType w:val="hybridMultilevel"/>
    <w:tmpl w:val="4FA044E8"/>
    <w:lvl w:ilvl="0" w:tplc="353A713A">
      <w:start w:val="1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00A58A1"/>
    <w:multiLevelType w:val="hybridMultilevel"/>
    <w:tmpl w:val="2A22C3D0"/>
    <w:lvl w:ilvl="0" w:tplc="90E4EF0E">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5F978AD"/>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 w15:restartNumberingAfterBreak="0">
    <w:nsid w:val="31DB4DD1"/>
    <w:multiLevelType w:val="hybridMultilevel"/>
    <w:tmpl w:val="C22228EE"/>
    <w:lvl w:ilvl="0" w:tplc="ABBE3A5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8"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40681FC8"/>
    <w:multiLevelType w:val="hybridMultilevel"/>
    <w:tmpl w:val="545A91A2"/>
    <w:lvl w:ilvl="0" w:tplc="007AAE1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52530A48"/>
    <w:multiLevelType w:val="hybridMultilevel"/>
    <w:tmpl w:val="52E0E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FE0895"/>
    <w:multiLevelType w:val="hybridMultilevel"/>
    <w:tmpl w:val="605E69A8"/>
    <w:lvl w:ilvl="0" w:tplc="FCCA8D04">
      <w:start w:val="16"/>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58F0E8B"/>
    <w:multiLevelType w:val="hybridMultilevel"/>
    <w:tmpl w:val="8F94CD38"/>
    <w:lvl w:ilvl="0" w:tplc="7E84F22A">
      <w:start w:val="1"/>
      <w:numFmt w:val="decimal"/>
      <w:lvlText w:val="%1."/>
      <w:lvlJc w:val="left"/>
      <w:pPr>
        <w:tabs>
          <w:tab w:val="num" w:pos="360"/>
        </w:tabs>
        <w:ind w:left="360" w:hanging="360"/>
      </w:pPr>
      <w:rPr>
        <w:rFonts w:cs="Times New Roman" w:hint="default"/>
        <w:b/>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B2734F2"/>
    <w:multiLevelType w:val="hybridMultilevel"/>
    <w:tmpl w:val="F7FC0258"/>
    <w:lvl w:ilvl="0" w:tplc="E6A02C96">
      <w:start w:val="1"/>
      <w:numFmt w:val="lowerLetter"/>
      <w:lvlText w:val="%1)"/>
      <w:lvlJc w:val="left"/>
      <w:pPr>
        <w:ind w:left="720" w:hanging="360"/>
      </w:pPr>
      <w:rPr>
        <w:rFonts w:ascii="Calibri" w:eastAsiaTheme="minorHAnsi" w:hAnsi="Calibri" w:cs="Calibr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645853A2"/>
    <w:multiLevelType w:val="multilevel"/>
    <w:tmpl w:val="2782EB0E"/>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val="0"/>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8"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9"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0E541B8"/>
    <w:multiLevelType w:val="hybridMultilevel"/>
    <w:tmpl w:val="9EF487F4"/>
    <w:lvl w:ilvl="0" w:tplc="B18014E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9"/>
  </w:num>
  <w:num w:numId="2">
    <w:abstractNumId w:val="10"/>
  </w:num>
  <w:num w:numId="3">
    <w:abstractNumId w:val="8"/>
  </w:num>
  <w:num w:numId="4">
    <w:abstractNumId w:val="2"/>
  </w:num>
  <w:num w:numId="5">
    <w:abstractNumId w:val="11"/>
  </w:num>
  <w:num w:numId="6">
    <w:abstractNumId w:val="18"/>
  </w:num>
  <w:num w:numId="7">
    <w:abstractNumId w:val="0"/>
  </w:num>
  <w:num w:numId="8">
    <w:abstractNumId w:val="15"/>
  </w:num>
  <w:num w:numId="9">
    <w:abstractNumId w:val="17"/>
  </w:num>
  <w:num w:numId="10">
    <w:abstractNumId w:val="7"/>
  </w:num>
  <w:num w:numId="11">
    <w:abstractNumId w:val="5"/>
  </w:num>
  <w:num w:numId="12">
    <w:abstractNumId w:val="4"/>
  </w:num>
  <w:num w:numId="13">
    <w:abstractNumId w:val="20"/>
  </w:num>
  <w:num w:numId="14">
    <w:abstractNumId w:val="9"/>
  </w:num>
  <w:num w:numId="15">
    <w:abstractNumId w:val="12"/>
  </w:num>
  <w:num w:numId="16">
    <w:abstractNumId w:val="14"/>
  </w:num>
  <w:num w:numId="17">
    <w:abstractNumId w:val="1"/>
  </w:num>
  <w:num w:numId="18">
    <w:abstractNumId w:val="16"/>
  </w:num>
  <w:num w:numId="19">
    <w:abstractNumId w:val="6"/>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51EE"/>
    <w:rsid w:val="00035E6E"/>
    <w:rsid w:val="000430DE"/>
    <w:rsid w:val="00044FFB"/>
    <w:rsid w:val="000623ED"/>
    <w:rsid w:val="00063BB5"/>
    <w:rsid w:val="000725B5"/>
    <w:rsid w:val="00073102"/>
    <w:rsid w:val="00073895"/>
    <w:rsid w:val="00075301"/>
    <w:rsid w:val="00094DE1"/>
    <w:rsid w:val="000962FF"/>
    <w:rsid w:val="000A24B3"/>
    <w:rsid w:val="000B1F53"/>
    <w:rsid w:val="000C2EF4"/>
    <w:rsid w:val="000D2358"/>
    <w:rsid w:val="000E1EAF"/>
    <w:rsid w:val="000E77E2"/>
    <w:rsid w:val="001027B0"/>
    <w:rsid w:val="001033E0"/>
    <w:rsid w:val="0011182E"/>
    <w:rsid w:val="0012253F"/>
    <w:rsid w:val="00123314"/>
    <w:rsid w:val="00123544"/>
    <w:rsid w:val="001442DC"/>
    <w:rsid w:val="00154E82"/>
    <w:rsid w:val="00155620"/>
    <w:rsid w:val="00157C2A"/>
    <w:rsid w:val="0016786E"/>
    <w:rsid w:val="0017155D"/>
    <w:rsid w:val="001773E6"/>
    <w:rsid w:val="00182086"/>
    <w:rsid w:val="001A7FF3"/>
    <w:rsid w:val="001B5AD0"/>
    <w:rsid w:val="001C1337"/>
    <w:rsid w:val="001D1C72"/>
    <w:rsid w:val="001D4ED2"/>
    <w:rsid w:val="0020327F"/>
    <w:rsid w:val="0022185D"/>
    <w:rsid w:val="00224F00"/>
    <w:rsid w:val="0022719E"/>
    <w:rsid w:val="00234D8E"/>
    <w:rsid w:val="00242E06"/>
    <w:rsid w:val="00244B93"/>
    <w:rsid w:val="00253567"/>
    <w:rsid w:val="00254013"/>
    <w:rsid w:val="00257720"/>
    <w:rsid w:val="00257CEE"/>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40C62"/>
    <w:rsid w:val="00347416"/>
    <w:rsid w:val="003524FF"/>
    <w:rsid w:val="003544C7"/>
    <w:rsid w:val="0036340B"/>
    <w:rsid w:val="00366617"/>
    <w:rsid w:val="003707C3"/>
    <w:rsid w:val="0038083B"/>
    <w:rsid w:val="003A23C4"/>
    <w:rsid w:val="003B0D27"/>
    <w:rsid w:val="003D3A7C"/>
    <w:rsid w:val="003D6A25"/>
    <w:rsid w:val="003E6F37"/>
    <w:rsid w:val="003E797C"/>
    <w:rsid w:val="003F3EDA"/>
    <w:rsid w:val="003F4389"/>
    <w:rsid w:val="00400756"/>
    <w:rsid w:val="00401776"/>
    <w:rsid w:val="00431AA2"/>
    <w:rsid w:val="0043584D"/>
    <w:rsid w:val="00435B62"/>
    <w:rsid w:val="00444C5C"/>
    <w:rsid w:val="004503FB"/>
    <w:rsid w:val="004546F9"/>
    <w:rsid w:val="004601DD"/>
    <w:rsid w:val="004640AA"/>
    <w:rsid w:val="00483ED3"/>
    <w:rsid w:val="0049442F"/>
    <w:rsid w:val="0049795C"/>
    <w:rsid w:val="004A3D3E"/>
    <w:rsid w:val="004B4891"/>
    <w:rsid w:val="00510338"/>
    <w:rsid w:val="005169AC"/>
    <w:rsid w:val="00547609"/>
    <w:rsid w:val="0055259A"/>
    <w:rsid w:val="0055743D"/>
    <w:rsid w:val="005648A4"/>
    <w:rsid w:val="00577ADC"/>
    <w:rsid w:val="00584B2B"/>
    <w:rsid w:val="0059532E"/>
    <w:rsid w:val="005B188D"/>
    <w:rsid w:val="005C48D4"/>
    <w:rsid w:val="006143A1"/>
    <w:rsid w:val="00622EF3"/>
    <w:rsid w:val="00630EEF"/>
    <w:rsid w:val="00637424"/>
    <w:rsid w:val="00672827"/>
    <w:rsid w:val="0068303C"/>
    <w:rsid w:val="00683069"/>
    <w:rsid w:val="0068381F"/>
    <w:rsid w:val="006845B2"/>
    <w:rsid w:val="00690712"/>
    <w:rsid w:val="006A0B28"/>
    <w:rsid w:val="006B266D"/>
    <w:rsid w:val="006B2997"/>
    <w:rsid w:val="006B40AD"/>
    <w:rsid w:val="006B4652"/>
    <w:rsid w:val="006B7726"/>
    <w:rsid w:val="006C1F92"/>
    <w:rsid w:val="006D18B8"/>
    <w:rsid w:val="006E2DB2"/>
    <w:rsid w:val="006E3EE9"/>
    <w:rsid w:val="006E43DC"/>
    <w:rsid w:val="006E69D8"/>
    <w:rsid w:val="006E75FE"/>
    <w:rsid w:val="006F7C28"/>
    <w:rsid w:val="00702E2A"/>
    <w:rsid w:val="007116F9"/>
    <w:rsid w:val="00711F02"/>
    <w:rsid w:val="00726E09"/>
    <w:rsid w:val="007356D2"/>
    <w:rsid w:val="007606B5"/>
    <w:rsid w:val="00780053"/>
    <w:rsid w:val="0078081C"/>
    <w:rsid w:val="00782559"/>
    <w:rsid w:val="0078671C"/>
    <w:rsid w:val="00787A66"/>
    <w:rsid w:val="007A4D73"/>
    <w:rsid w:val="007B334D"/>
    <w:rsid w:val="007B70AB"/>
    <w:rsid w:val="007D0779"/>
    <w:rsid w:val="007D2FC8"/>
    <w:rsid w:val="007D5989"/>
    <w:rsid w:val="00811890"/>
    <w:rsid w:val="00821D02"/>
    <w:rsid w:val="0084031F"/>
    <w:rsid w:val="00876B37"/>
    <w:rsid w:val="00881491"/>
    <w:rsid w:val="00883CDE"/>
    <w:rsid w:val="008B2FD1"/>
    <w:rsid w:val="009115A7"/>
    <w:rsid w:val="00935BC0"/>
    <w:rsid w:val="0095368C"/>
    <w:rsid w:val="00955857"/>
    <w:rsid w:val="00962800"/>
    <w:rsid w:val="00964DE6"/>
    <w:rsid w:val="00982738"/>
    <w:rsid w:val="00986917"/>
    <w:rsid w:val="009A51C8"/>
    <w:rsid w:val="009B13C4"/>
    <w:rsid w:val="009B7F15"/>
    <w:rsid w:val="009D0FB3"/>
    <w:rsid w:val="009E1723"/>
    <w:rsid w:val="009E5466"/>
    <w:rsid w:val="00A114DC"/>
    <w:rsid w:val="00A249E6"/>
    <w:rsid w:val="00A25AB1"/>
    <w:rsid w:val="00A40328"/>
    <w:rsid w:val="00A41289"/>
    <w:rsid w:val="00A44F48"/>
    <w:rsid w:val="00A52329"/>
    <w:rsid w:val="00A711D1"/>
    <w:rsid w:val="00A85E5D"/>
    <w:rsid w:val="00A86842"/>
    <w:rsid w:val="00A8753E"/>
    <w:rsid w:val="00A90CB8"/>
    <w:rsid w:val="00A90D73"/>
    <w:rsid w:val="00A93939"/>
    <w:rsid w:val="00AA1139"/>
    <w:rsid w:val="00AA6EE0"/>
    <w:rsid w:val="00AA70D6"/>
    <w:rsid w:val="00AB3F2C"/>
    <w:rsid w:val="00AB7973"/>
    <w:rsid w:val="00AC785C"/>
    <w:rsid w:val="00AF46AF"/>
    <w:rsid w:val="00AF63EA"/>
    <w:rsid w:val="00AF6E4C"/>
    <w:rsid w:val="00B104CB"/>
    <w:rsid w:val="00B1552C"/>
    <w:rsid w:val="00B15B6E"/>
    <w:rsid w:val="00B20EBC"/>
    <w:rsid w:val="00B30A39"/>
    <w:rsid w:val="00B31215"/>
    <w:rsid w:val="00B36766"/>
    <w:rsid w:val="00B53385"/>
    <w:rsid w:val="00B5430B"/>
    <w:rsid w:val="00B561DD"/>
    <w:rsid w:val="00B64545"/>
    <w:rsid w:val="00B76106"/>
    <w:rsid w:val="00BA70A7"/>
    <w:rsid w:val="00BB2847"/>
    <w:rsid w:val="00BF6BC6"/>
    <w:rsid w:val="00C33FF1"/>
    <w:rsid w:val="00C3713A"/>
    <w:rsid w:val="00C41103"/>
    <w:rsid w:val="00C456B2"/>
    <w:rsid w:val="00C52EBD"/>
    <w:rsid w:val="00C55A28"/>
    <w:rsid w:val="00C62D98"/>
    <w:rsid w:val="00C87B8A"/>
    <w:rsid w:val="00C925E4"/>
    <w:rsid w:val="00CA6119"/>
    <w:rsid w:val="00CB7275"/>
    <w:rsid w:val="00CD6A2E"/>
    <w:rsid w:val="00D11F40"/>
    <w:rsid w:val="00D22FF5"/>
    <w:rsid w:val="00D410F9"/>
    <w:rsid w:val="00D42385"/>
    <w:rsid w:val="00D52FED"/>
    <w:rsid w:val="00D568FF"/>
    <w:rsid w:val="00D64946"/>
    <w:rsid w:val="00D6505B"/>
    <w:rsid w:val="00D73922"/>
    <w:rsid w:val="00D8247E"/>
    <w:rsid w:val="00D83501"/>
    <w:rsid w:val="00D86DD0"/>
    <w:rsid w:val="00DC019F"/>
    <w:rsid w:val="00DD685C"/>
    <w:rsid w:val="00DF0398"/>
    <w:rsid w:val="00DF676F"/>
    <w:rsid w:val="00DF7F3A"/>
    <w:rsid w:val="00E001A5"/>
    <w:rsid w:val="00E00321"/>
    <w:rsid w:val="00E052E9"/>
    <w:rsid w:val="00E129AB"/>
    <w:rsid w:val="00E2195C"/>
    <w:rsid w:val="00E57712"/>
    <w:rsid w:val="00E8223A"/>
    <w:rsid w:val="00E82359"/>
    <w:rsid w:val="00E82F8E"/>
    <w:rsid w:val="00E93CFD"/>
    <w:rsid w:val="00EB64A6"/>
    <w:rsid w:val="00ED5171"/>
    <w:rsid w:val="00ED6F2B"/>
    <w:rsid w:val="00F033C6"/>
    <w:rsid w:val="00F079CB"/>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8B7"/>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lp1,CP-UC,b1"/>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p1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paragraph" w:styleId="Bezodstpw">
    <w:name w:val="No Spacing"/>
    <w:link w:val="BezodstpwZnak"/>
    <w:uiPriority w:val="1"/>
    <w:qFormat/>
    <w:rsid w:val="00435B62"/>
    <w:pPr>
      <w:spacing w:after="0" w:line="240" w:lineRule="auto"/>
    </w:pPr>
    <w:rPr>
      <w:rFonts w:ascii="Calibri" w:eastAsia="Calibri" w:hAnsi="Calibri" w:cs="Times New Roman"/>
    </w:rPr>
  </w:style>
  <w:style w:type="paragraph" w:customStyle="1" w:styleId="BasicParagraph">
    <w:name w:val="[Basic Paragraph]"/>
    <w:basedOn w:val="Normalny"/>
    <w:uiPriority w:val="99"/>
    <w:rsid w:val="00435B62"/>
    <w:pPr>
      <w:autoSpaceDE w:val="0"/>
      <w:autoSpaceDN w:val="0"/>
      <w:adjustRightInd w:val="0"/>
      <w:spacing w:after="0" w:line="288" w:lineRule="auto"/>
      <w:textAlignment w:val="center"/>
    </w:pPr>
    <w:rPr>
      <w:rFonts w:ascii="Bosis for Agfa Light" w:eastAsia="Calibri" w:hAnsi="Bosis for Agfa Light" w:cs="Bosis for Agfa Light"/>
      <w:color w:val="000000"/>
      <w:sz w:val="17"/>
      <w:szCs w:val="17"/>
      <w:lang w:val="de-DE"/>
    </w:rPr>
  </w:style>
  <w:style w:type="character" w:styleId="Wyrnieniedelikatne">
    <w:name w:val="Subtle Emphasis"/>
    <w:uiPriority w:val="19"/>
    <w:qFormat/>
    <w:rsid w:val="00435B62"/>
    <w:rPr>
      <w:i/>
      <w:iCs/>
      <w:color w:val="404040"/>
    </w:rPr>
  </w:style>
  <w:style w:type="character" w:styleId="Uwydatnienie">
    <w:name w:val="Emphasis"/>
    <w:qFormat/>
    <w:rsid w:val="00435B62"/>
    <w:rPr>
      <w:i/>
      <w:iCs/>
    </w:rPr>
  </w:style>
  <w:style w:type="character" w:customStyle="1" w:styleId="BezodstpwZnak">
    <w:name w:val="Bez odstępów Znak"/>
    <w:link w:val="Bezodstpw"/>
    <w:uiPriority w:val="1"/>
    <w:locked/>
    <w:rsid w:val="00AF6E4C"/>
    <w:rPr>
      <w:rFonts w:ascii="Calibri" w:eastAsia="Calibri" w:hAnsi="Calibri" w:cs="Times New Roman"/>
    </w:rPr>
  </w:style>
  <w:style w:type="paragraph" w:customStyle="1" w:styleId="scfbrieftext">
    <w:name w:val="scfbrieftext"/>
    <w:basedOn w:val="Normalny"/>
    <w:rsid w:val="00AF6E4C"/>
    <w:pPr>
      <w:spacing w:after="0" w:line="240" w:lineRule="auto"/>
    </w:pPr>
    <w:rPr>
      <w:rFonts w:ascii="Calibri" w:eastAsia="Times New Roman" w:hAnsi="Calibri" w:cs="Times New Roman"/>
      <w:sz w:val="20"/>
      <w:szCs w:val="20"/>
      <w:lang w:val="en-US" w:eastAsia="de-DE"/>
    </w:rPr>
  </w:style>
  <w:style w:type="character" w:styleId="Odwoaniedokomentarza">
    <w:name w:val="annotation reference"/>
    <w:basedOn w:val="Domylnaczcionkaakapitu"/>
    <w:uiPriority w:val="99"/>
    <w:unhideWhenUsed/>
    <w:rsid w:val="00AF6E4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B11ED-C09A-4DCC-92D6-C303BF1F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220</Words>
  <Characters>1326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88</cp:revision>
  <cp:lastPrinted>2021-07-05T09:45:00Z</cp:lastPrinted>
  <dcterms:created xsi:type="dcterms:W3CDTF">2020-04-01T07:46:00Z</dcterms:created>
  <dcterms:modified xsi:type="dcterms:W3CDTF">2023-01-25T10:30:00Z</dcterms:modified>
</cp:coreProperties>
</file>