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6C76B2" w14:textId="77777777" w:rsidR="00954EFE" w:rsidRPr="00954EFE" w:rsidRDefault="00F059FC" w:rsidP="00954EFE">
      <w:pPr>
        <w:spacing w:line="280" w:lineRule="atLeast"/>
        <w:jc w:val="right"/>
        <w:outlineLvl w:val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954EFE">
        <w:rPr>
          <w:rFonts w:asciiTheme="minorHAnsi" w:eastAsiaTheme="minorHAnsi" w:hAnsiTheme="minorHAnsi"/>
        </w:rPr>
        <w:t xml:space="preserve"> </w:t>
      </w:r>
      <w:r w:rsidR="00954EFE" w:rsidRPr="00954EFE">
        <w:rPr>
          <w:rFonts w:asciiTheme="minorHAnsi" w:hAnsiTheme="minorHAnsi" w:cs="Tahoma"/>
          <w:b/>
        </w:rPr>
        <w:t>Załącznik nr 2 do SWZ</w:t>
      </w:r>
    </w:p>
    <w:p w14:paraId="281257D8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b/>
        </w:rPr>
      </w:pPr>
    </w:p>
    <w:p w14:paraId="62C0B06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>OŚWIADCZENIE WYKONAWCY</w:t>
      </w:r>
    </w:p>
    <w:p w14:paraId="153BCBA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art. 125 ust.1 ustawy z dnia 11 września 2019r. Prawo zamówień publicznych </w:t>
      </w:r>
    </w:p>
    <w:p w14:paraId="320007DA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>/dalej ustawa Pzp/</w:t>
      </w:r>
      <w:r w:rsidRPr="00954EFE">
        <w:rPr>
          <w:rFonts w:asciiTheme="minorHAnsi" w:hAnsiTheme="minorHAnsi" w:cs="Tahoma"/>
          <w:bCs/>
          <w:i/>
          <w:iCs/>
        </w:rPr>
        <w:t xml:space="preserve"> </w:t>
      </w:r>
    </w:p>
    <w:p w14:paraId="463A15A7" w14:textId="77777777" w:rsidR="00954EFE" w:rsidRPr="00954EFE" w:rsidRDefault="00954EFE" w:rsidP="00954EFE">
      <w:pPr>
        <w:spacing w:line="280" w:lineRule="atLeast"/>
        <w:jc w:val="right"/>
        <w:outlineLvl w:val="0"/>
        <w:rPr>
          <w:rFonts w:asciiTheme="minorHAnsi" w:hAnsiTheme="minorHAnsi" w:cs="Tahoma"/>
          <w:bCs/>
          <w:i/>
          <w:iCs/>
          <w:sz w:val="26"/>
          <w:szCs w:val="26"/>
        </w:rPr>
      </w:pPr>
    </w:p>
    <w:p w14:paraId="3D5D913E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bookmarkStart w:id="0" w:name="_Hlk65137611"/>
      <w:r w:rsidRPr="00954EFE">
        <w:rPr>
          <w:rFonts w:asciiTheme="minorHAnsi" w:hAnsiTheme="minorHAnsi" w:cs="Tahoma"/>
          <w:sz w:val="20"/>
          <w:szCs w:val="20"/>
        </w:rPr>
        <w:t>Dane Wykonawcy</w:t>
      </w:r>
    </w:p>
    <w:p w14:paraId="4999CEBD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2C9D12FC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Pełna nazwa Wykonawcy</w:t>
      </w:r>
    </w:p>
    <w:p w14:paraId="20EE1DB9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9F70351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44734B5" w14:textId="77777777" w:rsidR="00954EFE" w:rsidRPr="00954EFE" w:rsidRDefault="00954EFE" w:rsidP="00954EFE">
      <w:pPr>
        <w:spacing w:line="276" w:lineRule="auto"/>
        <w:outlineLvl w:val="0"/>
        <w:rPr>
          <w:rFonts w:asciiTheme="minorHAnsi" w:hAnsiTheme="minorHAnsi" w:cs="Tahoma"/>
          <w:sz w:val="21"/>
          <w:szCs w:val="21"/>
        </w:rPr>
      </w:pPr>
    </w:p>
    <w:p w14:paraId="61EEBC85" w14:textId="02BEB668" w:rsidR="00C02683" w:rsidRPr="00C02683" w:rsidRDefault="00954EFE" w:rsidP="00C02683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Pzp </w:t>
      </w:r>
      <w:r w:rsidRPr="00954EFE">
        <w:rPr>
          <w:rFonts w:asciiTheme="minorHAnsi" w:hAnsiTheme="minorHAnsi" w:cs="Tahoma"/>
          <w:sz w:val="21"/>
          <w:szCs w:val="21"/>
          <w:lang w:val="de-DE"/>
        </w:rPr>
        <w:t>na zadanie</w:t>
      </w:r>
      <w:r w:rsidRPr="00954EFE">
        <w:rPr>
          <w:rFonts w:asciiTheme="minorHAnsi" w:hAnsiTheme="minorHAnsi" w:cs="Tahoma"/>
          <w:sz w:val="21"/>
          <w:szCs w:val="21"/>
        </w:rPr>
        <w:t xml:space="preserve"> pn.</w:t>
      </w:r>
      <w:r w:rsidRPr="00954EFE">
        <w:rPr>
          <w:rFonts w:asciiTheme="minorHAnsi" w:hAnsiTheme="minorHAnsi"/>
          <w:sz w:val="21"/>
          <w:szCs w:val="21"/>
        </w:rPr>
        <w:t xml:space="preserve"> </w:t>
      </w:r>
      <w:bookmarkStart w:id="1" w:name="_Hlk84503863"/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>„</w:t>
      </w:r>
      <w:bookmarkStart w:id="2" w:name="_Hlk149307988"/>
      <w:r w:rsidR="006A324A" w:rsidRPr="006A324A">
        <w:rPr>
          <w:rFonts w:asciiTheme="minorHAnsi" w:hAnsiTheme="minorHAnsi" w:cs="Tahoma"/>
          <w:b/>
          <w:bCs/>
          <w:sz w:val="21"/>
          <w:szCs w:val="21"/>
        </w:rPr>
        <w:t xml:space="preserve">Długoterminowy wynajem </w:t>
      </w:r>
      <w:bookmarkStart w:id="3" w:name="_Hlk149556504"/>
      <w:r w:rsidR="006A324A" w:rsidRPr="006A324A">
        <w:rPr>
          <w:rFonts w:asciiTheme="minorHAnsi" w:hAnsiTheme="minorHAnsi" w:cs="Tahoma"/>
          <w:b/>
          <w:bCs/>
          <w:sz w:val="21"/>
          <w:szCs w:val="21"/>
        </w:rPr>
        <w:t>fabrycznie nowego wózka widłowego</w:t>
      </w:r>
      <w:bookmarkEnd w:id="2"/>
      <w:bookmarkEnd w:id="3"/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>”</w:t>
      </w:r>
    </w:p>
    <w:p w14:paraId="7ABDEE60" w14:textId="1EC3173B" w:rsidR="00954EFE" w:rsidRPr="00954EFE" w:rsidRDefault="00954EFE" w:rsidP="009D2D76">
      <w:pPr>
        <w:spacing w:line="276" w:lineRule="auto"/>
        <w:jc w:val="both"/>
        <w:outlineLvl w:val="0"/>
        <w:rPr>
          <w:rFonts w:asciiTheme="minorHAnsi" w:hAnsiTheme="minorHAnsi" w:cs="Tahoma"/>
          <w:bCs/>
          <w:sz w:val="21"/>
          <w:szCs w:val="21"/>
        </w:rPr>
      </w:pPr>
    </w:p>
    <w:bookmarkEnd w:id="1"/>
    <w:p w14:paraId="636EC4EB" w14:textId="77777777" w:rsidR="00954EFE" w:rsidRPr="00954EFE" w:rsidRDefault="00954EFE" w:rsidP="00954EFE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</w:p>
    <w:p w14:paraId="2B8568E1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954EFE">
        <w:rPr>
          <w:rFonts w:asciiTheme="minorHAnsi" w:hAnsiTheme="minorHAnsi" w:cs="Tahoma"/>
          <w:sz w:val="21"/>
          <w:szCs w:val="21"/>
        </w:rPr>
        <w:br/>
        <w:t>w rozdziale V Specyfikacji Warunków Zamówienia.</w:t>
      </w:r>
    </w:p>
    <w:p w14:paraId="38153CBB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sz w:val="21"/>
          <w:szCs w:val="21"/>
        </w:rPr>
      </w:pPr>
    </w:p>
    <w:p w14:paraId="21C7A63B" w14:textId="695AE2A6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>Oświadczam, że nie podlegam/y wykluczeniu z postępowania na podstawie art. 108 ust. 1 ustawy Pzp.</w:t>
      </w:r>
    </w:p>
    <w:p w14:paraId="0340E62D" w14:textId="77777777" w:rsidR="00954EFE" w:rsidRPr="00954EFE" w:rsidRDefault="00954EFE" w:rsidP="00954EFE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6BCAFD6C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>Oświadczam, że zachodzą w stosunku do mnie/nas podstawy wykluczenia z postępowania na podstawie art. ____________________________________________________________________ ustawy Pzp.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65691777" w14:textId="0CF3B941" w:rsidR="00954EFE" w:rsidRPr="00954EFE" w:rsidRDefault="00954EFE" w:rsidP="00954EFE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podać mającą zastosowanie podstawę wykluczenia spośród wymienionych w art. 108  ust. 1)</w:t>
      </w:r>
    </w:p>
    <w:p w14:paraId="0BB60B1F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Cs/>
          <w:sz w:val="21"/>
          <w:szCs w:val="21"/>
        </w:rPr>
      </w:pPr>
    </w:p>
    <w:p w14:paraId="61D56466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>Jednocześnie oświadczam, że w związku z ww. okolicznością na podstawie art. 110 ust. 2 ustawy Pzp podjąłem/podjęliśmy następujące czynności __________________________________________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5279897A" w14:textId="77777777" w:rsidR="00954EFE" w:rsidRPr="00954EFE" w:rsidRDefault="00954EFE" w:rsidP="00954EFE">
      <w:pPr>
        <w:tabs>
          <w:tab w:val="left" w:pos="709"/>
        </w:tabs>
        <w:spacing w:line="276" w:lineRule="auto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1B9BE0CB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60B8C8F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41C285C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0745262B" w14:textId="77777777" w:rsidR="00954EFE" w:rsidRPr="00954EFE" w:rsidRDefault="00954EFE" w:rsidP="00954EFE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02D603CF" w14:textId="77777777" w:rsidR="00954EFE" w:rsidRPr="00954EFE" w:rsidRDefault="00954EFE" w:rsidP="00954EFE">
      <w:pPr>
        <w:tabs>
          <w:tab w:val="left" w:pos="5387"/>
        </w:tabs>
        <w:ind w:left="4536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675CDAEA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0471E1F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735B774E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*Niepotrzebne skreślić </w:t>
      </w:r>
    </w:p>
    <w:p w14:paraId="16FCE8D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F7D638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  <w:u w:val="single"/>
        </w:rPr>
      </w:pPr>
      <w:r w:rsidRPr="00954EFE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08605A09" w14:textId="77777777" w:rsidR="00954EFE" w:rsidRPr="00954EFE" w:rsidRDefault="00954EFE" w:rsidP="00954EFE">
      <w:pPr>
        <w:suppressAutoHyphens w:val="0"/>
        <w:ind w:left="720"/>
        <w:jc w:val="both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Pzp, jeżeli udowodni zamawiającemu, że spełnił łącznie przesłanki, o których mowa art. 110 ust. 2 ustawy Pzp. </w:t>
      </w:r>
    </w:p>
    <w:p w14:paraId="1E46749D" w14:textId="6288E705" w:rsidR="00F059FC" w:rsidRPr="00954EFE" w:rsidRDefault="00F059FC" w:rsidP="00954EFE">
      <w:pPr>
        <w:rPr>
          <w:rFonts w:asciiTheme="minorHAnsi" w:eastAsiaTheme="minorHAnsi" w:hAnsiTheme="minorHAnsi"/>
        </w:rPr>
      </w:pPr>
    </w:p>
    <w:sectPr w:rsidR="00F059FC" w:rsidRPr="00954EFE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F196" w14:textId="77777777" w:rsidR="004516BB" w:rsidRDefault="004516BB">
      <w:r>
        <w:separator/>
      </w:r>
    </w:p>
  </w:endnote>
  <w:endnote w:type="continuationSeparator" w:id="0">
    <w:p w14:paraId="4A7DAAE7" w14:textId="77777777" w:rsidR="004516BB" w:rsidRDefault="0045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B4577F8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02F38DCA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00AE081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BE66" w14:textId="77777777" w:rsidR="004516BB" w:rsidRDefault="004516BB">
      <w:r>
        <w:separator/>
      </w:r>
    </w:p>
  </w:footnote>
  <w:footnote w:type="continuationSeparator" w:id="0">
    <w:p w14:paraId="02232722" w14:textId="77777777" w:rsidR="004516BB" w:rsidRDefault="0045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1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2473">
    <w:abstractNumId w:val="0"/>
  </w:num>
  <w:num w:numId="2" w16cid:durableId="2063360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554392">
    <w:abstractNumId w:val="45"/>
  </w:num>
  <w:num w:numId="4" w16cid:durableId="1398212993">
    <w:abstractNumId w:val="4"/>
  </w:num>
  <w:num w:numId="5" w16cid:durableId="300768423">
    <w:abstractNumId w:val="49"/>
  </w:num>
  <w:num w:numId="6" w16cid:durableId="1532107784">
    <w:abstractNumId w:val="38"/>
  </w:num>
  <w:num w:numId="7" w16cid:durableId="2129081033">
    <w:abstractNumId w:val="6"/>
  </w:num>
  <w:num w:numId="8" w16cid:durableId="16433411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026">
    <w:abstractNumId w:val="71"/>
  </w:num>
  <w:num w:numId="10" w16cid:durableId="1611476605">
    <w:abstractNumId w:val="8"/>
  </w:num>
  <w:num w:numId="11" w16cid:durableId="1499883061">
    <w:abstractNumId w:val="47"/>
  </w:num>
  <w:num w:numId="12" w16cid:durableId="700715241">
    <w:abstractNumId w:val="50"/>
  </w:num>
  <w:num w:numId="13" w16cid:durableId="1852530462">
    <w:abstractNumId w:val="20"/>
  </w:num>
  <w:num w:numId="14" w16cid:durableId="123041240">
    <w:abstractNumId w:val="40"/>
  </w:num>
  <w:num w:numId="15" w16cid:durableId="743527936">
    <w:abstractNumId w:val="35"/>
  </w:num>
  <w:num w:numId="16" w16cid:durableId="283737858">
    <w:abstractNumId w:val="7"/>
  </w:num>
  <w:num w:numId="17" w16cid:durableId="456411817">
    <w:abstractNumId w:val="73"/>
  </w:num>
  <w:num w:numId="18" w16cid:durableId="2125492020">
    <w:abstractNumId w:val="23"/>
  </w:num>
  <w:num w:numId="19" w16cid:durableId="1766461079">
    <w:abstractNumId w:val="44"/>
  </w:num>
  <w:num w:numId="20" w16cid:durableId="9600950">
    <w:abstractNumId w:val="21"/>
  </w:num>
  <w:num w:numId="21" w16cid:durableId="2012901896">
    <w:abstractNumId w:val="42"/>
  </w:num>
  <w:num w:numId="22" w16cid:durableId="1428846911">
    <w:abstractNumId w:val="32"/>
  </w:num>
  <w:num w:numId="23" w16cid:durableId="1814248767">
    <w:abstractNumId w:val="65"/>
  </w:num>
  <w:num w:numId="24" w16cid:durableId="1096638177">
    <w:abstractNumId w:val="57"/>
  </w:num>
  <w:num w:numId="25" w16cid:durableId="2099667405">
    <w:abstractNumId w:val="69"/>
  </w:num>
  <w:num w:numId="26" w16cid:durableId="1748501985">
    <w:abstractNumId w:val="46"/>
  </w:num>
  <w:num w:numId="27" w16cid:durableId="640311097">
    <w:abstractNumId w:val="39"/>
  </w:num>
  <w:num w:numId="28" w16cid:durableId="617571347">
    <w:abstractNumId w:val="43"/>
  </w:num>
  <w:num w:numId="29" w16cid:durableId="900218334">
    <w:abstractNumId w:val="36"/>
  </w:num>
  <w:num w:numId="30" w16cid:durableId="224340872">
    <w:abstractNumId w:val="31"/>
  </w:num>
  <w:num w:numId="31" w16cid:durableId="1925410847">
    <w:abstractNumId w:val="27"/>
  </w:num>
  <w:num w:numId="32" w16cid:durableId="1601986763">
    <w:abstractNumId w:val="62"/>
  </w:num>
  <w:num w:numId="33" w16cid:durableId="841511771">
    <w:abstractNumId w:val="72"/>
  </w:num>
  <w:num w:numId="34" w16cid:durableId="1951355396">
    <w:abstractNumId w:val="66"/>
  </w:num>
  <w:num w:numId="35" w16cid:durableId="1849323380">
    <w:abstractNumId w:val="15"/>
  </w:num>
  <w:num w:numId="36" w16cid:durableId="35131426">
    <w:abstractNumId w:val="52"/>
  </w:num>
  <w:num w:numId="37" w16cid:durableId="1492678171">
    <w:abstractNumId w:val="48"/>
  </w:num>
  <w:num w:numId="38" w16cid:durableId="1010260526">
    <w:abstractNumId w:val="58"/>
  </w:num>
  <w:num w:numId="39" w16cid:durableId="909196604">
    <w:abstractNumId w:val="26"/>
  </w:num>
  <w:num w:numId="40" w16cid:durableId="1479687579">
    <w:abstractNumId w:val="18"/>
  </w:num>
  <w:num w:numId="41" w16cid:durableId="1064329301">
    <w:abstractNumId w:val="70"/>
  </w:num>
  <w:num w:numId="42" w16cid:durableId="807941715">
    <w:abstractNumId w:val="61"/>
  </w:num>
  <w:num w:numId="43" w16cid:durableId="135804240">
    <w:abstractNumId w:val="17"/>
  </w:num>
  <w:num w:numId="44" w16cid:durableId="1274829142">
    <w:abstractNumId w:val="12"/>
  </w:num>
  <w:num w:numId="45" w16cid:durableId="1154950203">
    <w:abstractNumId w:val="56"/>
  </w:num>
  <w:num w:numId="46" w16cid:durableId="2096124023">
    <w:abstractNumId w:val="54"/>
  </w:num>
  <w:num w:numId="47" w16cid:durableId="1624848292">
    <w:abstractNumId w:val="33"/>
  </w:num>
  <w:num w:numId="48" w16cid:durableId="484586723">
    <w:abstractNumId w:val="10"/>
  </w:num>
  <w:num w:numId="49" w16cid:durableId="1368681536">
    <w:abstractNumId w:val="63"/>
  </w:num>
  <w:num w:numId="50" w16cid:durableId="1180923922">
    <w:abstractNumId w:val="64"/>
  </w:num>
  <w:num w:numId="51" w16cid:durableId="1240097247">
    <w:abstractNumId w:val="30"/>
  </w:num>
  <w:num w:numId="52" w16cid:durableId="663437044">
    <w:abstractNumId w:val="41"/>
  </w:num>
  <w:num w:numId="53" w16cid:durableId="1152212309">
    <w:abstractNumId w:val="24"/>
  </w:num>
  <w:num w:numId="54" w16cid:durableId="805974210">
    <w:abstractNumId w:val="9"/>
  </w:num>
  <w:num w:numId="55" w16cid:durableId="1574047770">
    <w:abstractNumId w:val="53"/>
  </w:num>
  <w:num w:numId="56" w16cid:durableId="508644138">
    <w:abstractNumId w:val="22"/>
  </w:num>
  <w:num w:numId="57" w16cid:durableId="401874724">
    <w:abstractNumId w:val="55"/>
  </w:num>
  <w:num w:numId="58" w16cid:durableId="969869335">
    <w:abstractNumId w:val="11"/>
  </w:num>
  <w:num w:numId="59" w16cid:durableId="458838557">
    <w:abstractNumId w:val="59"/>
  </w:num>
  <w:num w:numId="60" w16cid:durableId="430852900">
    <w:abstractNumId w:val="37"/>
  </w:num>
  <w:num w:numId="61" w16cid:durableId="325476218">
    <w:abstractNumId w:val="25"/>
  </w:num>
  <w:num w:numId="62" w16cid:durableId="891037876">
    <w:abstractNumId w:val="13"/>
  </w:num>
  <w:num w:numId="63" w16cid:durableId="383530272">
    <w:abstractNumId w:val="34"/>
  </w:num>
  <w:num w:numId="64" w16cid:durableId="1000429290">
    <w:abstractNumId w:val="14"/>
  </w:num>
  <w:num w:numId="65" w16cid:durableId="134567821">
    <w:abstractNumId w:val="29"/>
  </w:num>
  <w:num w:numId="66" w16cid:durableId="462115093">
    <w:abstractNumId w:val="28"/>
  </w:num>
  <w:num w:numId="67" w16cid:durableId="1679193702">
    <w:abstractNumId w:val="51"/>
  </w:num>
  <w:num w:numId="68" w16cid:durableId="1764957044">
    <w:abstractNumId w:val="67"/>
  </w:num>
  <w:num w:numId="69" w16cid:durableId="468478818">
    <w:abstractNumId w:val="16"/>
  </w:num>
  <w:num w:numId="70" w16cid:durableId="912590209">
    <w:abstractNumId w:val="19"/>
  </w:num>
  <w:num w:numId="71" w16cid:durableId="19669576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A4F77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16BB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615B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324A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2D76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2683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3B09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E2571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103E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DE0A-1668-4A83-849A-52130B03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8</cp:revision>
  <cp:lastPrinted>2021-10-05T09:05:00Z</cp:lastPrinted>
  <dcterms:created xsi:type="dcterms:W3CDTF">2021-10-07T10:42:00Z</dcterms:created>
  <dcterms:modified xsi:type="dcterms:W3CDTF">2024-01-08T12:26:00Z</dcterms:modified>
</cp:coreProperties>
</file>