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DD6" w:rsidRDefault="00CB7DD6" w:rsidP="00A769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2EDB" w:rsidRPr="00002EDB" w:rsidRDefault="00002EDB" w:rsidP="00A769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EDB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</w:p>
    <w:p w:rsidR="001E456D" w:rsidRDefault="00002EDB" w:rsidP="00A769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EDB">
        <w:rPr>
          <w:rFonts w:ascii="Times New Roman" w:hAnsi="Times New Roman" w:cs="Times New Roman"/>
          <w:b/>
          <w:sz w:val="24"/>
          <w:szCs w:val="24"/>
        </w:rPr>
        <w:t>O BRAKU PODSTAW DO WYKLUCZENIA</w:t>
      </w:r>
    </w:p>
    <w:p w:rsidR="00002EDB" w:rsidRPr="00AA21C0" w:rsidRDefault="00002EDB" w:rsidP="00A769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EDB">
        <w:rPr>
          <w:rFonts w:ascii="Times New Roman" w:hAnsi="Times New Roman" w:cs="Times New Roman"/>
          <w:b/>
          <w:sz w:val="24"/>
          <w:szCs w:val="24"/>
        </w:rPr>
        <w:t>I SPEŁNIENIA WARUNKÓW UDZIAŁU W</w:t>
      </w:r>
      <w:r w:rsidR="00AA21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2EDB">
        <w:rPr>
          <w:rFonts w:ascii="Times New Roman" w:hAnsi="Times New Roman" w:cs="Times New Roman"/>
          <w:b/>
          <w:sz w:val="24"/>
          <w:szCs w:val="24"/>
        </w:rPr>
        <w:t>POSTĘPOWANIU</w:t>
      </w:r>
    </w:p>
    <w:p w:rsidR="00002EDB" w:rsidRDefault="00002EDB" w:rsidP="00A76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7DD6" w:rsidRDefault="00CB7DD6" w:rsidP="00A76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456D" w:rsidRDefault="00002EDB" w:rsidP="00A769AF">
      <w:pPr>
        <w:spacing w:after="0" w:line="360" w:lineRule="auto"/>
        <w:rPr>
          <w:rFonts w:ascii="Times New Roman" w:hAnsi="Times New Roman" w:cs="Times New Roman"/>
        </w:rPr>
      </w:pPr>
      <w:r w:rsidRPr="00122788">
        <w:rPr>
          <w:rFonts w:ascii="Times New Roman" w:hAnsi="Times New Roman" w:cs="Times New Roman"/>
        </w:rPr>
        <w:t xml:space="preserve">Przystępując do </w:t>
      </w:r>
      <w:r w:rsidR="008E5DF6">
        <w:rPr>
          <w:rFonts w:ascii="Times New Roman" w:hAnsi="Times New Roman" w:cs="Times New Roman"/>
        </w:rPr>
        <w:t xml:space="preserve">niniejszego </w:t>
      </w:r>
      <w:r w:rsidRPr="00122788">
        <w:rPr>
          <w:rFonts w:ascii="Times New Roman" w:hAnsi="Times New Roman" w:cs="Times New Roman"/>
        </w:rPr>
        <w:t xml:space="preserve">postępowania </w:t>
      </w:r>
      <w:r w:rsidR="004559AB">
        <w:rPr>
          <w:rFonts w:ascii="Times New Roman" w:hAnsi="Times New Roman" w:cs="Times New Roman"/>
        </w:rPr>
        <w:t>i</w:t>
      </w:r>
      <w:r w:rsidRPr="00122788">
        <w:rPr>
          <w:rFonts w:ascii="Times New Roman" w:hAnsi="Times New Roman" w:cs="Times New Roman"/>
        </w:rPr>
        <w:t xml:space="preserve"> działając w imieniu Wykonawcy:</w:t>
      </w:r>
      <w:r w:rsidR="00296678">
        <w:rPr>
          <w:rFonts w:ascii="Times New Roman" w:hAnsi="Times New Roman" w:cs="Times New Roman"/>
        </w:rPr>
        <w:t xml:space="preserve"> </w:t>
      </w:r>
      <w:r w:rsidRPr="00122788">
        <w:rPr>
          <w:rFonts w:ascii="Times New Roman" w:hAnsi="Times New Roman" w:cs="Times New Roman"/>
        </w:rPr>
        <w:t>………</w:t>
      </w:r>
      <w:r w:rsidR="0040021D" w:rsidRPr="00122788">
        <w:rPr>
          <w:rFonts w:ascii="Times New Roman" w:hAnsi="Times New Roman" w:cs="Times New Roman"/>
        </w:rPr>
        <w:t>………………</w:t>
      </w:r>
      <w:r w:rsidR="00122788">
        <w:rPr>
          <w:rFonts w:ascii="Times New Roman" w:hAnsi="Times New Roman" w:cs="Times New Roman"/>
        </w:rPr>
        <w:t>…………</w:t>
      </w:r>
      <w:r w:rsidR="00296678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p w:rsidR="00002EDB" w:rsidRPr="001E456D" w:rsidRDefault="00002EDB" w:rsidP="00A769AF">
      <w:pPr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E456D">
        <w:rPr>
          <w:rFonts w:ascii="Times New Roman" w:hAnsi="Times New Roman" w:cs="Times New Roman"/>
          <w:sz w:val="18"/>
          <w:szCs w:val="18"/>
        </w:rPr>
        <w:t>(nazwa i adres)</w:t>
      </w:r>
    </w:p>
    <w:p w:rsidR="00A769AF" w:rsidRDefault="00A769AF" w:rsidP="00A769AF">
      <w:pPr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164F" w:rsidRPr="00A769AF" w:rsidRDefault="001E456D" w:rsidP="00A769AF">
      <w:pPr>
        <w:adjustRightInd w:val="0"/>
        <w:spacing w:after="0"/>
        <w:jc w:val="both"/>
        <w:rPr>
          <w:rFonts w:ascii="Times New Roman" w:hAnsi="Times New Roman" w:cs="Times New Roman"/>
          <w:sz w:val="24"/>
        </w:rPr>
      </w:pPr>
      <w:r w:rsidRPr="001E456D">
        <w:rPr>
          <w:rFonts w:ascii="Times New Roman" w:hAnsi="Times New Roman" w:cs="Times New Roman"/>
          <w:b/>
          <w:sz w:val="24"/>
          <w:szCs w:val="24"/>
        </w:rPr>
        <w:t>Oświadczam, że na dzień składania ofert nie podlegam wykluczeniu</w:t>
      </w:r>
      <w:r w:rsidRPr="001E456D">
        <w:rPr>
          <w:rFonts w:ascii="Times New Roman" w:hAnsi="Times New Roman" w:cs="Times New Roman"/>
          <w:sz w:val="24"/>
          <w:szCs w:val="24"/>
        </w:rPr>
        <w:t xml:space="preserve"> </w:t>
      </w:r>
      <w:r w:rsidRPr="00A769AF">
        <w:rPr>
          <w:rFonts w:ascii="Times New Roman" w:hAnsi="Times New Roman" w:cs="Times New Roman"/>
          <w:b/>
          <w:sz w:val="24"/>
          <w:szCs w:val="24"/>
        </w:rPr>
        <w:t xml:space="preserve">z postępowania </w:t>
      </w:r>
      <w:r w:rsidR="00A769AF">
        <w:rPr>
          <w:rFonts w:ascii="Times New Roman" w:hAnsi="Times New Roman" w:cs="Times New Roman"/>
          <w:b/>
          <w:sz w:val="24"/>
          <w:szCs w:val="24"/>
        </w:rPr>
        <w:br/>
      </w:r>
      <w:r w:rsidRPr="00A769AF">
        <w:rPr>
          <w:rFonts w:ascii="Times New Roman" w:hAnsi="Times New Roman" w:cs="Times New Roman"/>
          <w:b/>
          <w:sz w:val="24"/>
          <w:szCs w:val="24"/>
        </w:rPr>
        <w:t>i spełniam warunki udziału w postępowaniu</w:t>
      </w:r>
      <w:r w:rsidRPr="001E456D">
        <w:rPr>
          <w:rFonts w:ascii="Times New Roman" w:hAnsi="Times New Roman" w:cs="Times New Roman"/>
          <w:sz w:val="24"/>
          <w:szCs w:val="24"/>
        </w:rPr>
        <w:t xml:space="preserve"> –</w:t>
      </w:r>
      <w:r w:rsidRPr="001E456D">
        <w:rPr>
          <w:rFonts w:ascii="Times New Roman" w:eastAsia="Calibri" w:hAnsi="Times New Roman" w:cs="Times New Roman"/>
          <w:b/>
          <w:bCs/>
          <w:sz w:val="24"/>
          <w:szCs w:val="24"/>
          <w:lang w:bidi="pl-PL"/>
        </w:rPr>
        <w:t xml:space="preserve"> </w:t>
      </w:r>
      <w:r w:rsidRPr="00A769AF">
        <w:rPr>
          <w:rFonts w:ascii="Times New Roman" w:hAnsi="Times New Roman" w:cs="Times New Roman"/>
          <w:sz w:val="24"/>
        </w:rPr>
        <w:t>Wykonani</w:t>
      </w:r>
      <w:r w:rsidR="00A769AF">
        <w:rPr>
          <w:rFonts w:ascii="Times New Roman" w:hAnsi="Times New Roman" w:cs="Times New Roman"/>
          <w:sz w:val="24"/>
        </w:rPr>
        <w:t>e</w:t>
      </w:r>
      <w:r w:rsidRPr="00A769AF">
        <w:rPr>
          <w:rFonts w:ascii="Times New Roman" w:hAnsi="Times New Roman" w:cs="Times New Roman"/>
          <w:sz w:val="24"/>
        </w:rPr>
        <w:t xml:space="preserve"> robót budowlanych polegających na remoncie </w:t>
      </w:r>
      <w:r w:rsidR="00FE1E56" w:rsidRPr="00A769AF">
        <w:rPr>
          <w:rFonts w:ascii="Times New Roman" w:hAnsi="Times New Roman" w:cs="Times New Roman"/>
          <w:sz w:val="24"/>
        </w:rPr>
        <w:t>elewacji</w:t>
      </w:r>
      <w:r w:rsidRPr="00A769AF">
        <w:rPr>
          <w:rFonts w:ascii="Times New Roman" w:hAnsi="Times New Roman" w:cs="Times New Roman"/>
          <w:sz w:val="24"/>
        </w:rPr>
        <w:t xml:space="preserve"> budynku nr </w:t>
      </w:r>
      <w:r w:rsidR="00FE1E56" w:rsidRPr="00A769AF">
        <w:rPr>
          <w:rFonts w:ascii="Times New Roman" w:hAnsi="Times New Roman" w:cs="Times New Roman"/>
          <w:sz w:val="24"/>
        </w:rPr>
        <w:t>2</w:t>
      </w:r>
      <w:r w:rsidRPr="00A769AF">
        <w:rPr>
          <w:rFonts w:ascii="Times New Roman" w:hAnsi="Times New Roman" w:cs="Times New Roman"/>
          <w:sz w:val="24"/>
        </w:rPr>
        <w:t xml:space="preserve"> - biurowo-sztabowego na terenie kompleksu wojskowego 0023 przy ul. 11 Listopada 17/19w Warszawie </w:t>
      </w:r>
      <w:r w:rsidRPr="00A769AF">
        <w:rPr>
          <w:rFonts w:ascii="Times New Roman" w:hAnsi="Times New Roman" w:cs="Times New Roman"/>
          <w:bCs/>
          <w:sz w:val="24"/>
          <w:szCs w:val="24"/>
          <w:lang w:bidi="pl-PL"/>
        </w:rPr>
        <w:t xml:space="preserve">– sprawa </w:t>
      </w:r>
      <w:r w:rsidR="00FE1E56" w:rsidRPr="00A769AF">
        <w:rPr>
          <w:rFonts w:ascii="Times New Roman" w:hAnsi="Times New Roman" w:cs="Times New Roman"/>
          <w:bCs/>
          <w:sz w:val="24"/>
          <w:szCs w:val="24"/>
          <w:lang w:bidi="pl-PL"/>
        </w:rPr>
        <w:t>10</w:t>
      </w:r>
      <w:r w:rsidRPr="00A769AF">
        <w:rPr>
          <w:rFonts w:ascii="Times New Roman" w:hAnsi="Times New Roman" w:cs="Times New Roman"/>
          <w:bCs/>
          <w:sz w:val="24"/>
          <w:szCs w:val="24"/>
          <w:lang w:bidi="pl-PL"/>
        </w:rPr>
        <w:t>/2022/Z</w:t>
      </w:r>
    </w:p>
    <w:p w:rsidR="00F1164F" w:rsidRPr="00F1164F" w:rsidRDefault="00674856" w:rsidP="00A769AF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A769AF">
        <w:rPr>
          <w:rFonts w:ascii="Times New Roman" w:hAnsi="Times New Roman" w:cs="Times New Roman"/>
          <w:b/>
          <w:sz w:val="24"/>
          <w:szCs w:val="24"/>
          <w:lang w:bidi="pl-PL"/>
        </w:rPr>
        <w:t>1.</w:t>
      </w:r>
      <w:r>
        <w:rPr>
          <w:rFonts w:ascii="Times New Roman" w:hAnsi="Times New Roman" w:cs="Times New Roman"/>
          <w:sz w:val="24"/>
          <w:szCs w:val="24"/>
          <w:lang w:bidi="pl-PL"/>
        </w:rPr>
        <w:t xml:space="preserve"> </w:t>
      </w:r>
      <w:r w:rsidR="00F1164F" w:rsidRPr="00D14164">
        <w:rPr>
          <w:rFonts w:ascii="Times New Roman" w:hAnsi="Times New Roman" w:cs="Times New Roman"/>
          <w:b/>
          <w:sz w:val="24"/>
          <w:szCs w:val="24"/>
          <w:lang w:bidi="pl-PL"/>
        </w:rPr>
        <w:t>Z postępowania o udzielenie zamówienia wyklucza się wykonawcę:</w:t>
      </w:r>
    </w:p>
    <w:p w:rsidR="00F1164F" w:rsidRPr="00F1164F" w:rsidRDefault="00F1164F" w:rsidP="00A769A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F1164F">
        <w:rPr>
          <w:rFonts w:ascii="Times New Roman" w:hAnsi="Times New Roman" w:cs="Times New Roman"/>
          <w:sz w:val="24"/>
          <w:szCs w:val="24"/>
          <w:lang w:bidi="pl-PL"/>
        </w:rPr>
        <w:t>1) będącego osobą fizyczną, którego prawomocnie skazano za przestępstwo:</w:t>
      </w:r>
    </w:p>
    <w:p w:rsidR="00F1164F" w:rsidRPr="00F1164F" w:rsidRDefault="00F1164F" w:rsidP="00A769AF">
      <w:pPr>
        <w:spacing w:after="0" w:line="240" w:lineRule="auto"/>
        <w:ind w:left="993" w:hanging="285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F1164F">
        <w:rPr>
          <w:rFonts w:ascii="Times New Roman" w:hAnsi="Times New Roman" w:cs="Times New Roman"/>
          <w:sz w:val="24"/>
          <w:szCs w:val="24"/>
          <w:lang w:bidi="pl-PL"/>
        </w:rPr>
        <w:t>a) udziału w zorganizowanej grupie przestępczej albo związku mającym na celu popełnienie przestępstwa lub przestępstwa skarbowego, o którym mowa w art. 258 Kodeksu karnego,</w:t>
      </w:r>
    </w:p>
    <w:p w:rsidR="00F1164F" w:rsidRPr="00F1164F" w:rsidRDefault="00F1164F" w:rsidP="00A769AF">
      <w:pPr>
        <w:spacing w:after="0" w:line="240" w:lineRule="auto"/>
        <w:ind w:left="993" w:hanging="285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F1164F">
        <w:rPr>
          <w:rFonts w:ascii="Times New Roman" w:hAnsi="Times New Roman" w:cs="Times New Roman"/>
          <w:sz w:val="24"/>
          <w:szCs w:val="24"/>
          <w:lang w:bidi="pl-PL"/>
        </w:rPr>
        <w:t>b) handlu ludźmi, o którym mowa w art. 189a Kodeksu karnego,</w:t>
      </w:r>
    </w:p>
    <w:p w:rsidR="00F1164F" w:rsidRPr="00F1164F" w:rsidRDefault="00F1164F" w:rsidP="00A769AF">
      <w:pPr>
        <w:spacing w:after="0" w:line="240" w:lineRule="auto"/>
        <w:ind w:left="993" w:hanging="285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F1164F">
        <w:rPr>
          <w:rFonts w:ascii="Times New Roman" w:hAnsi="Times New Roman" w:cs="Times New Roman"/>
          <w:sz w:val="24"/>
          <w:szCs w:val="24"/>
          <w:lang w:bidi="pl-PL"/>
        </w:rPr>
        <w:t>c) o którym mowa w art. 228-230a, art. 250a Kodeksu karnego lub w art. 46 lub art. 48 ustawy z dnia 25 czerwca 2010 r. o sporcie,</w:t>
      </w:r>
      <w:r w:rsidR="004346E2">
        <w:rPr>
          <w:rFonts w:ascii="Times New Roman" w:hAnsi="Times New Roman" w:cs="Times New Roman"/>
          <w:sz w:val="24"/>
          <w:szCs w:val="24"/>
          <w:lang w:bidi="pl-PL"/>
        </w:rPr>
        <w:t xml:space="preserve"> </w:t>
      </w:r>
      <w:r w:rsidR="004346E2" w:rsidRPr="004346E2">
        <w:rPr>
          <w:rFonts w:ascii="Times New Roman" w:hAnsi="Times New Roman" w:cs="Times New Roman"/>
          <w:sz w:val="24"/>
          <w:szCs w:val="24"/>
        </w:rPr>
        <w:t>(Dz. U. z 2020 r. poz. 1133 oraz z 2021 r. poz. 2054) lub w art. 54 ust. 1–4 ustawy z dnia 12 maja 2011 r. o refundacji leków, środków spożywczych specjalnego przeznaczenia żywieniowego oraz wyrobów medycznych (Dz. U. z 2021 r. poz. 523, 1292, 1559 i 2054),</w:t>
      </w:r>
    </w:p>
    <w:p w:rsidR="00F1164F" w:rsidRPr="00F1164F" w:rsidRDefault="00F1164F" w:rsidP="00A769AF">
      <w:pPr>
        <w:spacing w:after="0" w:line="240" w:lineRule="auto"/>
        <w:ind w:left="993" w:hanging="285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F1164F">
        <w:rPr>
          <w:rFonts w:ascii="Times New Roman" w:hAnsi="Times New Roman" w:cs="Times New Roman"/>
          <w:sz w:val="24"/>
          <w:szCs w:val="24"/>
          <w:lang w:bidi="pl-PL"/>
        </w:rPr>
        <w:t>d) 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:rsidR="00F1164F" w:rsidRPr="00F1164F" w:rsidRDefault="00F1164F" w:rsidP="00A769AF">
      <w:pPr>
        <w:spacing w:after="0" w:line="240" w:lineRule="auto"/>
        <w:ind w:left="993" w:hanging="285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F1164F">
        <w:rPr>
          <w:rFonts w:ascii="Times New Roman" w:hAnsi="Times New Roman" w:cs="Times New Roman"/>
          <w:sz w:val="24"/>
          <w:szCs w:val="24"/>
          <w:lang w:bidi="pl-PL"/>
        </w:rPr>
        <w:t>e) o charakterze terrorystycznym, o którym mowa w art. 115 § 20 Kodeksu karnego, lub mające na celu popełnienie tego przestępstwa,</w:t>
      </w:r>
    </w:p>
    <w:p w:rsidR="00F1164F" w:rsidRPr="00F1164F" w:rsidRDefault="00B26345" w:rsidP="00A769AF">
      <w:pPr>
        <w:spacing w:after="0" w:line="240" w:lineRule="auto"/>
        <w:ind w:left="993" w:hanging="285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>
        <w:rPr>
          <w:rFonts w:ascii="Times New Roman" w:hAnsi="Times New Roman" w:cs="Times New Roman"/>
          <w:sz w:val="24"/>
          <w:szCs w:val="24"/>
          <w:lang w:bidi="pl-PL"/>
        </w:rPr>
        <w:t xml:space="preserve">f) </w:t>
      </w:r>
      <w:r w:rsidR="00F1164F" w:rsidRPr="00F1164F">
        <w:rPr>
          <w:rFonts w:ascii="Times New Roman" w:hAnsi="Times New Roman" w:cs="Times New Roman"/>
          <w:sz w:val="24"/>
          <w:szCs w:val="24"/>
          <w:lang w:bidi="pl-PL"/>
        </w:rPr>
        <w:t>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:rsidR="00F1164F" w:rsidRPr="00F1164F" w:rsidRDefault="00F1164F" w:rsidP="00A769AF">
      <w:pPr>
        <w:spacing w:after="0" w:line="240" w:lineRule="auto"/>
        <w:ind w:left="993" w:hanging="285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F1164F">
        <w:rPr>
          <w:rFonts w:ascii="Times New Roman" w:hAnsi="Times New Roman" w:cs="Times New Roman"/>
          <w:sz w:val="24"/>
          <w:szCs w:val="24"/>
          <w:lang w:bidi="pl-PL"/>
        </w:rPr>
        <w:t>g) 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:rsidR="00F1164F" w:rsidRPr="00F1164F" w:rsidRDefault="00F1164F" w:rsidP="00A769AF">
      <w:pPr>
        <w:spacing w:after="0" w:line="240" w:lineRule="auto"/>
        <w:ind w:left="993" w:hanging="285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F1164F">
        <w:rPr>
          <w:rFonts w:ascii="Times New Roman" w:hAnsi="Times New Roman" w:cs="Times New Roman"/>
          <w:sz w:val="24"/>
          <w:szCs w:val="24"/>
          <w:lang w:bidi="pl-PL"/>
        </w:rPr>
        <w:t>h) o którym mowa w art. 9 ust. 1 i 3 lub art. 10 ustawy z dnia 15 czerwca 2012 r. o skutkach powierzania wykonywania pracy cudzoziemcom przebywającym wbrew przepisom na terytorium Rzeczypospolitej Polskiej</w:t>
      </w:r>
    </w:p>
    <w:p w:rsidR="00F1164F" w:rsidRPr="00F1164F" w:rsidRDefault="00674856" w:rsidP="00A76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>
        <w:rPr>
          <w:rFonts w:ascii="Times New Roman" w:hAnsi="Times New Roman" w:cs="Times New Roman"/>
          <w:sz w:val="24"/>
          <w:szCs w:val="24"/>
          <w:lang w:bidi="pl-PL"/>
        </w:rPr>
        <w:t xml:space="preserve">                </w:t>
      </w:r>
      <w:r w:rsidR="00F1164F" w:rsidRPr="00F1164F">
        <w:rPr>
          <w:rFonts w:ascii="Times New Roman" w:hAnsi="Times New Roman" w:cs="Times New Roman"/>
          <w:sz w:val="24"/>
          <w:szCs w:val="24"/>
          <w:lang w:bidi="pl-PL"/>
        </w:rPr>
        <w:t>- lub za odpowiedni czyn zabroniony określony w przepisach prawa obcego;</w:t>
      </w:r>
    </w:p>
    <w:p w:rsidR="00F1164F" w:rsidRPr="00F1164F" w:rsidRDefault="00F1164F" w:rsidP="00A769AF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F1164F">
        <w:rPr>
          <w:rFonts w:ascii="Times New Roman" w:hAnsi="Times New Roman" w:cs="Times New Roman"/>
          <w:sz w:val="24"/>
          <w:szCs w:val="24"/>
          <w:lang w:bidi="pl-PL"/>
        </w:rPr>
        <w:t>2)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:rsidR="00F1164F" w:rsidRPr="00F1164F" w:rsidRDefault="00F1164F" w:rsidP="00A769AF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F1164F">
        <w:rPr>
          <w:rFonts w:ascii="Times New Roman" w:hAnsi="Times New Roman" w:cs="Times New Roman"/>
          <w:sz w:val="24"/>
          <w:szCs w:val="24"/>
          <w:lang w:bidi="pl-PL"/>
        </w:rPr>
        <w:lastRenderedPageBreak/>
        <w:t>3)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F1164F" w:rsidRPr="00F1164F" w:rsidRDefault="00F1164F" w:rsidP="00A769AF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F1164F">
        <w:rPr>
          <w:rFonts w:ascii="Times New Roman" w:hAnsi="Times New Roman" w:cs="Times New Roman"/>
          <w:sz w:val="24"/>
          <w:szCs w:val="24"/>
          <w:lang w:bidi="pl-PL"/>
        </w:rPr>
        <w:t>4) wobec którego prawomocnie orzeczono zakaz ubiegania się o zamówienia publiczne;</w:t>
      </w:r>
    </w:p>
    <w:p w:rsidR="00F1164F" w:rsidRDefault="00F1164F" w:rsidP="00A769AF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F1164F">
        <w:rPr>
          <w:rFonts w:ascii="Times New Roman" w:hAnsi="Times New Roman" w:cs="Times New Roman"/>
          <w:sz w:val="24"/>
          <w:szCs w:val="24"/>
          <w:lang w:bidi="pl-PL"/>
        </w:rPr>
        <w:t>5)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:rsidR="009624B9" w:rsidRDefault="009624B9" w:rsidP="00A769AF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>
        <w:rPr>
          <w:rFonts w:ascii="Times New Roman" w:hAnsi="Times New Roman" w:cs="Times New Roman"/>
          <w:sz w:val="24"/>
          <w:szCs w:val="24"/>
          <w:lang w:bidi="pl-PL"/>
        </w:rPr>
        <w:t xml:space="preserve">6) </w:t>
      </w:r>
      <w:r w:rsidR="0099238F">
        <w:rPr>
          <w:rFonts w:ascii="Times New Roman" w:hAnsi="Times New Roman" w:cs="Times New Roman"/>
          <w:sz w:val="24"/>
          <w:szCs w:val="24"/>
          <w:lang w:bidi="pl-PL"/>
        </w:rPr>
        <w:t>naruszenia obowiązków</w:t>
      </w:r>
      <w:r w:rsidR="0099238F" w:rsidRPr="0099238F">
        <w:rPr>
          <w:rFonts w:ascii="Times New Roman" w:hAnsi="Times New Roman" w:cs="Times New Roman"/>
          <w:sz w:val="24"/>
          <w:szCs w:val="24"/>
          <w:lang w:bidi="pl-PL"/>
        </w:rPr>
        <w:t xml:space="preserve"> dotycząc</w:t>
      </w:r>
      <w:r w:rsidR="0099238F">
        <w:rPr>
          <w:rFonts w:ascii="Times New Roman" w:hAnsi="Times New Roman" w:cs="Times New Roman"/>
          <w:sz w:val="24"/>
          <w:szCs w:val="24"/>
          <w:lang w:bidi="pl-PL"/>
        </w:rPr>
        <w:t>ycych</w:t>
      </w:r>
      <w:r w:rsidR="0099238F" w:rsidRPr="0099238F">
        <w:rPr>
          <w:rFonts w:ascii="Times New Roman" w:hAnsi="Times New Roman" w:cs="Times New Roman"/>
          <w:sz w:val="24"/>
          <w:szCs w:val="24"/>
          <w:lang w:bidi="pl-PL"/>
        </w:rPr>
        <w:t xml:space="preserve"> płatności podatków, opłat lub składek na ubezpieczenia społeczne lub zdrowotne, z wyjątkiem przypadku, o którym mowa w art. 108 ust. 1 pkt 3,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</w:t>
      </w:r>
      <w:r w:rsidR="0099238F">
        <w:rPr>
          <w:rFonts w:ascii="Times New Roman" w:hAnsi="Times New Roman" w:cs="Times New Roman"/>
          <w:sz w:val="24"/>
          <w:szCs w:val="24"/>
          <w:lang w:bidi="pl-PL"/>
        </w:rPr>
        <w:t>.</w:t>
      </w:r>
    </w:p>
    <w:p w:rsidR="00D14164" w:rsidRDefault="00D14164" w:rsidP="00A769AF">
      <w:p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A769AF">
        <w:rPr>
          <w:rFonts w:ascii="Times New Roman" w:hAnsi="Times New Roman" w:cs="Times New Roman"/>
          <w:b/>
          <w:sz w:val="24"/>
          <w:szCs w:val="24"/>
          <w:lang w:bidi="pl-PL"/>
        </w:rPr>
        <w:t>2.</w:t>
      </w:r>
      <w:r>
        <w:rPr>
          <w:rFonts w:ascii="Times New Roman" w:hAnsi="Times New Roman" w:cs="Times New Roman"/>
          <w:sz w:val="24"/>
          <w:szCs w:val="24"/>
          <w:lang w:bidi="pl-PL"/>
        </w:rPr>
        <w:t xml:space="preserve"> </w:t>
      </w:r>
      <w:r w:rsidRPr="00D14164">
        <w:rPr>
          <w:rFonts w:ascii="Times New Roman" w:hAnsi="Times New Roman" w:cs="Times New Roman"/>
          <w:b/>
          <w:sz w:val="24"/>
          <w:szCs w:val="24"/>
          <w:lang w:bidi="pl-PL"/>
        </w:rPr>
        <w:t>N</w:t>
      </w:r>
      <w:r w:rsidRPr="00D14164">
        <w:rPr>
          <w:rFonts w:ascii="Times New Roman" w:hAnsi="Times New Roman" w:cs="Times New Roman"/>
          <w:b/>
          <w:sz w:val="24"/>
          <w:szCs w:val="24"/>
        </w:rPr>
        <w:t>a podstawie art. 7 ust. 1 ustawy z dnia 13 kwietnia 2022 r. o szczególnych rozwiązaniach w zakresie przeciwdziałania wspieraniu agresji na Ukrainę oraz służących ochronie bezpieczeństwa narodowego z postępowania o udzielenie zamówienia publicznego lub konkursu prowadzonego na podstawie ustawy z dnia 11 września 2019 r. – Prawo zamówień publicznych wyklucza się:</w:t>
      </w:r>
      <w:r w:rsidRPr="00D141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4164" w:rsidRDefault="00D14164" w:rsidP="00A769AF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14164">
        <w:rPr>
          <w:rFonts w:ascii="Times New Roman" w:hAnsi="Times New Roman" w:cs="Times New Roman"/>
          <w:sz w:val="24"/>
          <w:szCs w:val="24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pkt 3; </w:t>
      </w:r>
    </w:p>
    <w:p w:rsidR="00D14164" w:rsidRDefault="00D14164" w:rsidP="00A769AF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14164">
        <w:rPr>
          <w:rFonts w:ascii="Times New Roman" w:hAnsi="Times New Roman" w:cs="Times New Roman"/>
          <w:sz w:val="24"/>
          <w:szCs w:val="24"/>
        </w:rPr>
        <w:t xml:space="preserve"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 </w:t>
      </w:r>
    </w:p>
    <w:p w:rsidR="00D14164" w:rsidRDefault="00D14164" w:rsidP="00A769AF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D14164">
        <w:rPr>
          <w:rFonts w:ascii="Times New Roman" w:hAnsi="Times New Roman" w:cs="Times New Roman"/>
          <w:sz w:val="24"/>
          <w:szCs w:val="24"/>
        </w:rPr>
        <w:t>3) 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:rsidR="0099238F" w:rsidRPr="00F1164F" w:rsidRDefault="0099238F" w:rsidP="00A769AF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bidi="pl-PL"/>
        </w:rPr>
      </w:pPr>
    </w:p>
    <w:p w:rsidR="00002EDB" w:rsidRPr="00A769AF" w:rsidRDefault="00A769AF" w:rsidP="00A769AF">
      <w:p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A769AF">
        <w:rPr>
          <w:rFonts w:ascii="Times New Roman" w:hAnsi="Times New Roman" w:cs="Times New Roman"/>
          <w:b/>
          <w:sz w:val="24"/>
          <w:szCs w:val="24"/>
        </w:rPr>
        <w:t>3.</w:t>
      </w:r>
      <w:r w:rsidRPr="00A769AF">
        <w:rPr>
          <w:rFonts w:ascii="Times New Roman" w:hAnsi="Times New Roman" w:cs="Times New Roman"/>
          <w:sz w:val="24"/>
          <w:szCs w:val="24"/>
        </w:rPr>
        <w:t xml:space="preserve"> </w:t>
      </w:r>
      <w:r w:rsidR="00F1164F" w:rsidRPr="00A769AF">
        <w:rPr>
          <w:rFonts w:ascii="Times New Roman" w:hAnsi="Times New Roman" w:cs="Times New Roman"/>
          <w:b/>
          <w:sz w:val="24"/>
          <w:szCs w:val="24"/>
        </w:rPr>
        <w:t>W</w:t>
      </w:r>
      <w:r w:rsidR="00002EDB" w:rsidRPr="00A769AF">
        <w:rPr>
          <w:rFonts w:ascii="Times New Roman" w:hAnsi="Times New Roman" w:cs="Times New Roman"/>
          <w:b/>
          <w:sz w:val="24"/>
          <w:szCs w:val="24"/>
        </w:rPr>
        <w:t xml:space="preserve">ykonawca ubiegający się o przedmiotowe zamówienie musi spełniać warunki udziału </w:t>
      </w:r>
      <w:r w:rsidR="00992C67" w:rsidRPr="00A769AF">
        <w:rPr>
          <w:rFonts w:ascii="Times New Roman" w:hAnsi="Times New Roman" w:cs="Times New Roman"/>
          <w:b/>
          <w:sz w:val="24"/>
          <w:szCs w:val="24"/>
        </w:rPr>
        <w:br/>
      </w:r>
      <w:r w:rsidR="00002EDB" w:rsidRPr="00A769AF">
        <w:rPr>
          <w:rFonts w:ascii="Times New Roman" w:hAnsi="Times New Roman" w:cs="Times New Roman"/>
          <w:b/>
          <w:sz w:val="24"/>
          <w:szCs w:val="24"/>
        </w:rPr>
        <w:t>w postępowaniu dotyczące:</w:t>
      </w:r>
    </w:p>
    <w:p w:rsidR="00BD4E6F" w:rsidRPr="00F1164F" w:rsidRDefault="00F1164F" w:rsidP="00A769AF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F1164F">
        <w:rPr>
          <w:rFonts w:ascii="Times New Roman" w:hAnsi="Times New Roman" w:cs="Times New Roman"/>
          <w:sz w:val="24"/>
          <w:szCs w:val="24"/>
          <w:lang w:bidi="pl-PL"/>
        </w:rPr>
        <w:t xml:space="preserve">1) </w:t>
      </w:r>
      <w:r w:rsidRPr="00F1164F">
        <w:rPr>
          <w:rFonts w:ascii="Times New Roman" w:hAnsi="Times New Roman" w:cs="Times New Roman"/>
          <w:b/>
          <w:sz w:val="24"/>
          <w:szCs w:val="24"/>
          <w:lang w:bidi="pl-PL"/>
        </w:rPr>
        <w:t>zdolności do występowania w obrocie gospodarczym</w:t>
      </w:r>
      <w:r w:rsidRPr="00F1164F">
        <w:rPr>
          <w:rFonts w:ascii="Times New Roman" w:hAnsi="Times New Roman" w:cs="Times New Roman"/>
          <w:sz w:val="24"/>
          <w:szCs w:val="24"/>
          <w:lang w:bidi="pl-PL"/>
        </w:rPr>
        <w:t xml:space="preserve"> </w:t>
      </w:r>
      <w:r w:rsidR="00BD4E6F" w:rsidRPr="00F1164F">
        <w:rPr>
          <w:rFonts w:ascii="Times New Roman" w:hAnsi="Times New Roman" w:cs="Times New Roman"/>
          <w:sz w:val="24"/>
          <w:szCs w:val="24"/>
          <w:lang w:bidi="pl-PL"/>
        </w:rPr>
        <w:t>– Zamawiający nie precyzuje w tym zakresie</w:t>
      </w:r>
      <w:r w:rsidR="00674856">
        <w:rPr>
          <w:rFonts w:ascii="Times New Roman" w:hAnsi="Times New Roman" w:cs="Times New Roman"/>
          <w:sz w:val="24"/>
          <w:szCs w:val="24"/>
          <w:lang w:bidi="pl-PL"/>
        </w:rPr>
        <w:t xml:space="preserve"> </w:t>
      </w:r>
      <w:r w:rsidR="00BD4E6F" w:rsidRPr="00F1164F">
        <w:rPr>
          <w:rFonts w:ascii="Times New Roman" w:hAnsi="Times New Roman" w:cs="Times New Roman"/>
          <w:sz w:val="24"/>
          <w:szCs w:val="24"/>
          <w:lang w:bidi="pl-PL"/>
        </w:rPr>
        <w:t>żadnych wymagań, których spełnienie Wykonawca zobowiązany jest wykazać</w:t>
      </w:r>
      <w:r w:rsidR="00674856">
        <w:rPr>
          <w:rFonts w:ascii="Times New Roman" w:hAnsi="Times New Roman" w:cs="Times New Roman"/>
          <w:sz w:val="24"/>
          <w:szCs w:val="24"/>
          <w:lang w:bidi="pl-PL"/>
        </w:rPr>
        <w:t xml:space="preserve"> </w:t>
      </w:r>
      <w:r w:rsidR="00BD4E6F" w:rsidRPr="00F1164F">
        <w:rPr>
          <w:rFonts w:ascii="Times New Roman" w:hAnsi="Times New Roman" w:cs="Times New Roman"/>
          <w:sz w:val="24"/>
          <w:szCs w:val="24"/>
          <w:lang w:bidi="pl-PL"/>
        </w:rPr>
        <w:t>w sposób szczególny.</w:t>
      </w:r>
    </w:p>
    <w:p w:rsidR="00F1164F" w:rsidRPr="00674856" w:rsidRDefault="00F1164F" w:rsidP="00A769AF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b/>
          <w:sz w:val="24"/>
          <w:szCs w:val="24"/>
          <w:lang w:bidi="pl-PL"/>
        </w:rPr>
      </w:pPr>
      <w:r w:rsidRPr="00F1164F">
        <w:rPr>
          <w:rFonts w:ascii="Times New Roman" w:hAnsi="Times New Roman" w:cs="Times New Roman"/>
          <w:sz w:val="24"/>
          <w:szCs w:val="24"/>
          <w:lang w:bidi="pl-PL"/>
        </w:rPr>
        <w:lastRenderedPageBreak/>
        <w:t xml:space="preserve">2) </w:t>
      </w:r>
      <w:r w:rsidRPr="00F1164F">
        <w:rPr>
          <w:rFonts w:ascii="Times New Roman" w:hAnsi="Times New Roman" w:cs="Times New Roman"/>
          <w:b/>
          <w:sz w:val="24"/>
          <w:szCs w:val="24"/>
          <w:lang w:bidi="pl-PL"/>
        </w:rPr>
        <w:t>uprawnień do prowadzenia określonej działalności gospodarczej lub zawodowej,</w:t>
      </w:r>
      <w:r w:rsidR="00674856">
        <w:rPr>
          <w:rFonts w:ascii="Times New Roman" w:hAnsi="Times New Roman" w:cs="Times New Roman"/>
          <w:b/>
          <w:sz w:val="24"/>
          <w:szCs w:val="24"/>
          <w:lang w:bidi="pl-PL"/>
        </w:rPr>
        <w:t xml:space="preserve"> </w:t>
      </w:r>
      <w:r w:rsidRPr="00F1164F">
        <w:rPr>
          <w:rFonts w:ascii="Times New Roman" w:hAnsi="Times New Roman" w:cs="Times New Roman"/>
          <w:b/>
          <w:sz w:val="24"/>
          <w:szCs w:val="24"/>
          <w:lang w:bidi="pl-PL"/>
        </w:rPr>
        <w:t>o ile wynika to z odrębnych przepisów</w:t>
      </w:r>
      <w:r w:rsidRPr="00F1164F">
        <w:rPr>
          <w:rFonts w:ascii="Times New Roman" w:hAnsi="Times New Roman" w:cs="Times New Roman"/>
          <w:sz w:val="24"/>
          <w:szCs w:val="24"/>
          <w:lang w:bidi="pl-PL"/>
        </w:rPr>
        <w:t xml:space="preserve"> – Zamawiający nie precyzuje w tym zakresie</w:t>
      </w:r>
      <w:r w:rsidR="00674856">
        <w:rPr>
          <w:rFonts w:ascii="Times New Roman" w:hAnsi="Times New Roman" w:cs="Times New Roman"/>
          <w:b/>
          <w:sz w:val="24"/>
          <w:szCs w:val="24"/>
          <w:lang w:bidi="pl-PL"/>
        </w:rPr>
        <w:t xml:space="preserve"> </w:t>
      </w:r>
      <w:r w:rsidRPr="00F1164F">
        <w:rPr>
          <w:rFonts w:ascii="Times New Roman" w:hAnsi="Times New Roman" w:cs="Times New Roman"/>
          <w:sz w:val="24"/>
          <w:szCs w:val="24"/>
          <w:lang w:bidi="pl-PL"/>
        </w:rPr>
        <w:t>żadnych wymagań, których spełnienie Wykonawca zobowiązany jest wykazać</w:t>
      </w:r>
      <w:r w:rsidR="00674856">
        <w:rPr>
          <w:rFonts w:ascii="Times New Roman" w:hAnsi="Times New Roman" w:cs="Times New Roman"/>
          <w:b/>
          <w:sz w:val="24"/>
          <w:szCs w:val="24"/>
          <w:lang w:bidi="pl-PL"/>
        </w:rPr>
        <w:t xml:space="preserve"> </w:t>
      </w:r>
      <w:r w:rsidRPr="00F1164F">
        <w:rPr>
          <w:rFonts w:ascii="Times New Roman" w:hAnsi="Times New Roman" w:cs="Times New Roman"/>
          <w:sz w:val="24"/>
          <w:szCs w:val="24"/>
          <w:lang w:bidi="pl-PL"/>
        </w:rPr>
        <w:t>w sposób szczególny.</w:t>
      </w:r>
    </w:p>
    <w:p w:rsidR="00992C67" w:rsidRPr="00F1164F" w:rsidRDefault="00F1164F" w:rsidP="00A769AF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F1164F">
        <w:rPr>
          <w:rFonts w:ascii="Times New Roman" w:hAnsi="Times New Roman" w:cs="Times New Roman"/>
          <w:sz w:val="24"/>
          <w:szCs w:val="24"/>
          <w:lang w:bidi="pl-PL"/>
        </w:rPr>
        <w:t xml:space="preserve">3) </w:t>
      </w:r>
      <w:r w:rsidRPr="00F1164F">
        <w:rPr>
          <w:rFonts w:ascii="Times New Roman" w:hAnsi="Times New Roman" w:cs="Times New Roman"/>
          <w:b/>
          <w:sz w:val="24"/>
          <w:szCs w:val="24"/>
          <w:lang w:bidi="pl-PL"/>
        </w:rPr>
        <w:t>sytuacji ekonomicznej lub finansowej</w:t>
      </w:r>
      <w:r w:rsidR="00992C67">
        <w:rPr>
          <w:rFonts w:ascii="Times New Roman" w:hAnsi="Times New Roman" w:cs="Times New Roman"/>
          <w:sz w:val="24"/>
          <w:szCs w:val="24"/>
          <w:lang w:bidi="pl-PL"/>
        </w:rPr>
        <w:t xml:space="preserve"> - Zamawiający wymaga aby Wykonawca:</w:t>
      </w:r>
    </w:p>
    <w:p w:rsidR="00A336B6" w:rsidRPr="00A336B6" w:rsidRDefault="00E63821" w:rsidP="00A769AF">
      <w:p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>
        <w:rPr>
          <w:rFonts w:ascii="Times New Roman" w:hAnsi="Times New Roman" w:cs="Times New Roman"/>
          <w:sz w:val="24"/>
          <w:szCs w:val="24"/>
          <w:lang w:bidi="pl-PL"/>
        </w:rPr>
        <w:t xml:space="preserve">a) </w:t>
      </w:r>
      <w:r w:rsidR="00A336B6" w:rsidRPr="00A336B6">
        <w:rPr>
          <w:rFonts w:ascii="Times New Roman" w:hAnsi="Times New Roman" w:cs="Times New Roman"/>
          <w:sz w:val="24"/>
          <w:szCs w:val="24"/>
          <w:lang w:bidi="pl-PL"/>
        </w:rPr>
        <w:t xml:space="preserve">posiadał środki finansowe lub zdolność kredytową nie mniejszą niż </w:t>
      </w:r>
      <w:r w:rsidR="00FE1E56" w:rsidRPr="00D14164">
        <w:rPr>
          <w:rFonts w:ascii="Times New Roman" w:hAnsi="Times New Roman" w:cs="Times New Roman"/>
          <w:sz w:val="24"/>
          <w:szCs w:val="24"/>
          <w:lang w:bidi="pl-PL"/>
        </w:rPr>
        <w:t>400</w:t>
      </w:r>
      <w:r w:rsidR="00A336B6" w:rsidRPr="00D14164">
        <w:rPr>
          <w:rFonts w:ascii="Times New Roman" w:hAnsi="Times New Roman" w:cs="Times New Roman"/>
          <w:sz w:val="24"/>
          <w:szCs w:val="24"/>
          <w:lang w:bidi="pl-PL"/>
        </w:rPr>
        <w:t>.00,00</w:t>
      </w:r>
      <w:r w:rsidR="00A336B6" w:rsidRPr="00A336B6">
        <w:rPr>
          <w:rFonts w:ascii="Times New Roman" w:hAnsi="Times New Roman" w:cs="Times New Roman"/>
          <w:sz w:val="24"/>
          <w:szCs w:val="24"/>
          <w:lang w:bidi="pl-PL"/>
        </w:rPr>
        <w:t xml:space="preserve"> zł. </w:t>
      </w:r>
    </w:p>
    <w:p w:rsidR="00F1164F" w:rsidRPr="00D14164" w:rsidRDefault="00F1164F" w:rsidP="00A769AF">
      <w:p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F1164F">
        <w:rPr>
          <w:rFonts w:ascii="Times New Roman" w:hAnsi="Times New Roman" w:cs="Times New Roman"/>
          <w:sz w:val="24"/>
          <w:szCs w:val="24"/>
          <w:lang w:bidi="pl-PL"/>
        </w:rPr>
        <w:t xml:space="preserve">b) </w:t>
      </w:r>
      <w:r w:rsidR="00992C67">
        <w:rPr>
          <w:rFonts w:ascii="Times New Roman" w:hAnsi="Times New Roman" w:cs="Times New Roman"/>
          <w:sz w:val="24"/>
          <w:szCs w:val="24"/>
          <w:lang w:bidi="pl-PL"/>
        </w:rPr>
        <w:t>posiadał</w:t>
      </w:r>
      <w:r w:rsidRPr="00F1164F">
        <w:rPr>
          <w:rFonts w:ascii="Times New Roman" w:hAnsi="Times New Roman" w:cs="Times New Roman"/>
          <w:sz w:val="24"/>
          <w:szCs w:val="24"/>
          <w:lang w:bidi="pl-PL"/>
        </w:rPr>
        <w:t xml:space="preserve"> </w:t>
      </w:r>
      <w:r w:rsidRPr="00F1164F">
        <w:rPr>
          <w:rFonts w:ascii="Times New Roman" w:hAnsi="Times New Roman" w:cs="Times New Roman"/>
          <w:bCs/>
          <w:sz w:val="24"/>
          <w:szCs w:val="24"/>
          <w:lang w:bidi="pl-PL"/>
        </w:rPr>
        <w:t xml:space="preserve">Polisę ubezpieczeniową odpowiedzialności cywilnej w zakresie prowadzonej działalności </w:t>
      </w:r>
      <w:r w:rsidR="00A336B6">
        <w:rPr>
          <w:rFonts w:ascii="Times New Roman" w:hAnsi="Times New Roman" w:cs="Times New Roman"/>
          <w:bCs/>
          <w:sz w:val="24"/>
          <w:szCs w:val="24"/>
          <w:lang w:bidi="pl-PL"/>
        </w:rPr>
        <w:t xml:space="preserve">w wysokości nie mniejszej niż </w:t>
      </w:r>
      <w:r w:rsidR="00FE1E56" w:rsidRPr="00A769AF">
        <w:rPr>
          <w:rFonts w:ascii="Times New Roman" w:hAnsi="Times New Roman" w:cs="Times New Roman"/>
          <w:sz w:val="24"/>
          <w:szCs w:val="24"/>
          <w:lang w:bidi="pl-PL"/>
        </w:rPr>
        <w:t>400</w:t>
      </w:r>
      <w:r w:rsidR="00992C67" w:rsidRPr="00A769AF">
        <w:rPr>
          <w:rFonts w:ascii="Times New Roman" w:hAnsi="Times New Roman" w:cs="Times New Roman"/>
          <w:sz w:val="24"/>
          <w:szCs w:val="24"/>
          <w:lang w:bidi="pl-PL"/>
        </w:rPr>
        <w:t>.000,00</w:t>
      </w:r>
      <w:r w:rsidR="00992C67" w:rsidRPr="00D14164">
        <w:rPr>
          <w:rFonts w:ascii="Arial" w:hAnsi="Arial" w:cs="Arial"/>
          <w:b/>
          <w:sz w:val="24"/>
          <w:szCs w:val="24"/>
          <w:lang w:bidi="pl-PL"/>
        </w:rPr>
        <w:t xml:space="preserve"> </w:t>
      </w:r>
      <w:r w:rsidRPr="00D14164">
        <w:rPr>
          <w:rFonts w:ascii="Times New Roman" w:hAnsi="Times New Roman" w:cs="Times New Roman"/>
          <w:sz w:val="24"/>
          <w:szCs w:val="24"/>
          <w:lang w:bidi="pl-PL"/>
        </w:rPr>
        <w:t xml:space="preserve">zł – </w:t>
      </w:r>
      <w:r w:rsidR="00FE1E56" w:rsidRPr="00D14164">
        <w:rPr>
          <w:rFonts w:ascii="Times New Roman" w:hAnsi="Times New Roman" w:cs="Times New Roman"/>
          <w:sz w:val="24"/>
          <w:szCs w:val="24"/>
          <w:lang w:bidi="pl-PL"/>
        </w:rPr>
        <w:t>czterysta</w:t>
      </w:r>
      <w:r w:rsidR="00992C67" w:rsidRPr="00D14164">
        <w:rPr>
          <w:rFonts w:ascii="Times New Roman" w:hAnsi="Times New Roman" w:cs="Times New Roman"/>
          <w:sz w:val="24"/>
          <w:szCs w:val="24"/>
          <w:lang w:bidi="pl-PL"/>
        </w:rPr>
        <w:t xml:space="preserve"> tysięcy</w:t>
      </w:r>
      <w:r w:rsidRPr="00D14164">
        <w:rPr>
          <w:rFonts w:ascii="Times New Roman" w:hAnsi="Times New Roman" w:cs="Times New Roman"/>
          <w:sz w:val="24"/>
          <w:szCs w:val="24"/>
          <w:lang w:bidi="pl-PL"/>
        </w:rPr>
        <w:t xml:space="preserve"> złotych</w:t>
      </w:r>
      <w:r w:rsidR="00E63821" w:rsidRPr="00D14164">
        <w:rPr>
          <w:rFonts w:ascii="Times New Roman" w:hAnsi="Times New Roman" w:cs="Times New Roman"/>
          <w:sz w:val="24"/>
          <w:szCs w:val="24"/>
          <w:lang w:bidi="pl-PL"/>
        </w:rPr>
        <w:t>.</w:t>
      </w:r>
    </w:p>
    <w:p w:rsidR="00F1164F" w:rsidRPr="00F1164F" w:rsidRDefault="00F1164F" w:rsidP="00A769AF">
      <w:pPr>
        <w:spacing w:after="0" w:line="240" w:lineRule="auto"/>
        <w:ind w:left="2410" w:hanging="1701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D14164">
        <w:rPr>
          <w:rFonts w:ascii="Times New Roman" w:hAnsi="Times New Roman" w:cs="Times New Roman"/>
          <w:b/>
          <w:bCs/>
          <w:sz w:val="24"/>
          <w:szCs w:val="24"/>
          <w:lang w:bidi="pl-PL"/>
        </w:rPr>
        <w:t>Jeżeli dotyczy:</w:t>
      </w:r>
      <w:r w:rsidRPr="00D14164">
        <w:rPr>
          <w:rFonts w:ascii="Times New Roman" w:hAnsi="Times New Roman" w:cs="Times New Roman"/>
          <w:bCs/>
          <w:sz w:val="24"/>
          <w:szCs w:val="24"/>
          <w:lang w:bidi="pl-PL"/>
        </w:rPr>
        <w:t xml:space="preserve"> W przypadku składania oferty na więcej niż jedną część</w:t>
      </w:r>
      <w:r w:rsidRPr="00F1164F">
        <w:rPr>
          <w:rFonts w:ascii="Times New Roman" w:hAnsi="Times New Roman" w:cs="Times New Roman"/>
          <w:bCs/>
          <w:sz w:val="24"/>
          <w:szCs w:val="24"/>
          <w:lang w:bidi="pl-PL"/>
        </w:rPr>
        <w:t xml:space="preserve"> zamówienia wartość środków finansowych lub zdolności kredytowej winna być nie mniejsza niż suma wartości dla tych części. </w:t>
      </w:r>
      <w:r w:rsidRPr="00F1164F">
        <w:rPr>
          <w:rFonts w:ascii="Times New Roman" w:hAnsi="Times New Roman" w:cs="Times New Roman"/>
          <w:sz w:val="24"/>
          <w:szCs w:val="24"/>
          <w:lang w:bidi="pl-PL"/>
        </w:rPr>
        <w:t xml:space="preserve"> </w:t>
      </w:r>
    </w:p>
    <w:p w:rsidR="00F1164F" w:rsidRPr="00F1164F" w:rsidRDefault="00F1164F" w:rsidP="00A769AF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F1164F">
        <w:rPr>
          <w:rFonts w:ascii="Times New Roman" w:hAnsi="Times New Roman" w:cs="Times New Roman"/>
          <w:sz w:val="24"/>
          <w:szCs w:val="24"/>
          <w:lang w:bidi="pl-PL"/>
        </w:rPr>
        <w:t>4)</w:t>
      </w:r>
      <w:r w:rsidRPr="00F1164F">
        <w:rPr>
          <w:rFonts w:ascii="Times New Roman" w:hAnsi="Times New Roman" w:cs="Times New Roman"/>
          <w:b/>
          <w:sz w:val="24"/>
          <w:szCs w:val="24"/>
          <w:lang w:bidi="pl-PL"/>
        </w:rPr>
        <w:t xml:space="preserve"> zdolności technicznej lub zawodowej </w:t>
      </w:r>
      <w:r w:rsidRPr="00F1164F">
        <w:rPr>
          <w:rFonts w:ascii="Times New Roman" w:hAnsi="Times New Roman" w:cs="Times New Roman"/>
          <w:sz w:val="24"/>
          <w:szCs w:val="24"/>
          <w:lang w:bidi="pl-PL"/>
        </w:rPr>
        <w:t>– Zamawiający wymaga</w:t>
      </w:r>
      <w:r w:rsidR="00992C67">
        <w:rPr>
          <w:rFonts w:ascii="Times New Roman" w:hAnsi="Times New Roman" w:cs="Times New Roman"/>
          <w:sz w:val="24"/>
          <w:szCs w:val="24"/>
          <w:lang w:bidi="pl-PL"/>
        </w:rPr>
        <w:t xml:space="preserve"> aby Wykonawca</w:t>
      </w:r>
      <w:r w:rsidRPr="00F1164F">
        <w:rPr>
          <w:rFonts w:ascii="Times New Roman" w:hAnsi="Times New Roman" w:cs="Times New Roman"/>
          <w:sz w:val="24"/>
          <w:szCs w:val="24"/>
          <w:lang w:bidi="pl-PL"/>
        </w:rPr>
        <w:t>:</w:t>
      </w:r>
    </w:p>
    <w:p w:rsidR="00A336B6" w:rsidRDefault="00F1164F" w:rsidP="00A769AF">
      <w:pPr>
        <w:spacing w:after="0" w:line="240" w:lineRule="auto"/>
        <w:ind w:left="993" w:hanging="284"/>
        <w:jc w:val="both"/>
        <w:rPr>
          <w:rFonts w:ascii="Times New Roman" w:hAnsi="Times New Roman"/>
          <w:b/>
          <w:sz w:val="24"/>
          <w:szCs w:val="24"/>
        </w:rPr>
      </w:pPr>
      <w:r w:rsidRPr="00F1164F">
        <w:rPr>
          <w:rFonts w:ascii="Times New Roman" w:hAnsi="Times New Roman" w:cs="Times New Roman"/>
          <w:sz w:val="24"/>
          <w:szCs w:val="24"/>
          <w:lang w:bidi="pl-PL"/>
        </w:rPr>
        <w:t>a)</w:t>
      </w:r>
      <w:r w:rsidRPr="00F1164F">
        <w:rPr>
          <w:rFonts w:ascii="Times New Roman" w:hAnsi="Times New Roman"/>
          <w:sz w:val="24"/>
          <w:szCs w:val="24"/>
        </w:rPr>
        <w:t xml:space="preserve"> </w:t>
      </w:r>
      <w:r w:rsidR="00992C67">
        <w:rPr>
          <w:rFonts w:ascii="Times New Roman" w:hAnsi="Times New Roman"/>
          <w:sz w:val="24"/>
          <w:szCs w:val="24"/>
        </w:rPr>
        <w:t>wykazał</w:t>
      </w:r>
      <w:r w:rsidRPr="00F1164F">
        <w:rPr>
          <w:rFonts w:ascii="Times New Roman" w:hAnsi="Times New Roman"/>
          <w:sz w:val="24"/>
          <w:szCs w:val="24"/>
        </w:rPr>
        <w:t xml:space="preserve">, że </w:t>
      </w:r>
      <w:r w:rsidR="00C817A4">
        <w:rPr>
          <w:rFonts w:ascii="Times New Roman" w:hAnsi="Times New Roman"/>
          <w:sz w:val="24"/>
          <w:szCs w:val="24"/>
        </w:rPr>
        <w:t>w ciągu ostatnich 5 lat wykonał</w:t>
      </w:r>
      <w:r w:rsidRPr="00F1164F">
        <w:rPr>
          <w:rFonts w:ascii="Times New Roman" w:hAnsi="Times New Roman"/>
          <w:sz w:val="24"/>
          <w:szCs w:val="24"/>
        </w:rPr>
        <w:t xml:space="preserve"> z należytą starann</w:t>
      </w:r>
      <w:r w:rsidR="00AA21C0">
        <w:rPr>
          <w:rFonts w:ascii="Times New Roman" w:hAnsi="Times New Roman"/>
          <w:sz w:val="24"/>
          <w:szCs w:val="24"/>
        </w:rPr>
        <w:t xml:space="preserve">ością minimum </w:t>
      </w:r>
      <w:r w:rsidR="00992C67" w:rsidRPr="00992C67">
        <w:rPr>
          <w:rFonts w:ascii="Times New Roman" w:hAnsi="Times New Roman"/>
          <w:b/>
          <w:sz w:val="24"/>
          <w:szCs w:val="24"/>
        </w:rPr>
        <w:t>2</w:t>
      </w:r>
      <w:r w:rsidR="00AA21C0">
        <w:rPr>
          <w:rFonts w:ascii="Times New Roman" w:hAnsi="Times New Roman"/>
          <w:sz w:val="24"/>
          <w:szCs w:val="24"/>
        </w:rPr>
        <w:t xml:space="preserve"> zamówieni</w:t>
      </w:r>
      <w:r w:rsidR="001E456D">
        <w:rPr>
          <w:rFonts w:ascii="Times New Roman" w:hAnsi="Times New Roman"/>
          <w:sz w:val="24"/>
          <w:szCs w:val="24"/>
        </w:rPr>
        <w:t>a</w:t>
      </w:r>
      <w:r w:rsidR="00AA21C0">
        <w:rPr>
          <w:rFonts w:ascii="Times New Roman" w:hAnsi="Times New Roman"/>
          <w:sz w:val="24"/>
          <w:szCs w:val="24"/>
        </w:rPr>
        <w:t xml:space="preserve"> </w:t>
      </w:r>
      <w:r w:rsidRPr="00992C67">
        <w:rPr>
          <w:rFonts w:ascii="Times New Roman" w:hAnsi="Times New Roman"/>
          <w:b/>
          <w:sz w:val="24"/>
          <w:szCs w:val="24"/>
        </w:rPr>
        <w:t xml:space="preserve">polegające na wykonaniu robót budowlanych </w:t>
      </w:r>
      <w:r w:rsidR="00992C67" w:rsidRPr="00992C67">
        <w:rPr>
          <w:rFonts w:ascii="Times New Roman" w:hAnsi="Times New Roman"/>
          <w:b/>
          <w:sz w:val="24"/>
          <w:szCs w:val="24"/>
        </w:rPr>
        <w:t>w obiekcie zabytkowym</w:t>
      </w:r>
      <w:r w:rsidR="00992C67">
        <w:rPr>
          <w:rFonts w:ascii="Times New Roman" w:hAnsi="Times New Roman"/>
          <w:sz w:val="24"/>
          <w:szCs w:val="24"/>
        </w:rPr>
        <w:t xml:space="preserve"> </w:t>
      </w:r>
      <w:r w:rsidRPr="00F1164F">
        <w:rPr>
          <w:rFonts w:ascii="Times New Roman" w:hAnsi="Times New Roman"/>
          <w:sz w:val="24"/>
          <w:szCs w:val="24"/>
        </w:rPr>
        <w:t xml:space="preserve">porównywalnych </w:t>
      </w:r>
      <w:r w:rsidR="00A336B6">
        <w:rPr>
          <w:rFonts w:ascii="Times New Roman" w:hAnsi="Times New Roman"/>
          <w:sz w:val="24"/>
          <w:szCs w:val="24"/>
        </w:rPr>
        <w:br/>
      </w:r>
      <w:r w:rsidRPr="00F1164F">
        <w:rPr>
          <w:rFonts w:ascii="Times New Roman" w:hAnsi="Times New Roman"/>
          <w:sz w:val="24"/>
          <w:szCs w:val="24"/>
        </w:rPr>
        <w:t>z przedmiotem z</w:t>
      </w:r>
      <w:r w:rsidR="00AA21C0">
        <w:rPr>
          <w:rFonts w:ascii="Times New Roman" w:hAnsi="Times New Roman"/>
          <w:sz w:val="24"/>
          <w:szCs w:val="24"/>
        </w:rPr>
        <w:t xml:space="preserve">amówienia o wartości minimum: </w:t>
      </w:r>
      <w:r w:rsidR="00FE1E56" w:rsidRPr="00D14164">
        <w:rPr>
          <w:rFonts w:ascii="Times New Roman" w:hAnsi="Times New Roman"/>
          <w:b/>
          <w:sz w:val="24"/>
          <w:szCs w:val="24"/>
        </w:rPr>
        <w:t>4</w:t>
      </w:r>
      <w:r w:rsidR="00992C67" w:rsidRPr="00D14164">
        <w:rPr>
          <w:rFonts w:ascii="Times New Roman" w:hAnsi="Times New Roman"/>
          <w:b/>
          <w:sz w:val="24"/>
          <w:szCs w:val="24"/>
        </w:rPr>
        <w:t>00.000,00</w:t>
      </w:r>
      <w:r w:rsidR="00992C67" w:rsidRPr="00D14164">
        <w:rPr>
          <w:rFonts w:ascii="Times New Roman" w:hAnsi="Times New Roman"/>
          <w:sz w:val="24"/>
          <w:szCs w:val="24"/>
        </w:rPr>
        <w:t xml:space="preserve"> </w:t>
      </w:r>
      <w:r w:rsidR="00CD5B7A" w:rsidRPr="00D14164">
        <w:rPr>
          <w:rFonts w:ascii="Times New Roman" w:hAnsi="Times New Roman"/>
          <w:sz w:val="24"/>
          <w:szCs w:val="24"/>
        </w:rPr>
        <w:t>zł</w:t>
      </w:r>
      <w:r w:rsidRPr="00992C6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92C67">
        <w:rPr>
          <w:rFonts w:ascii="Times New Roman" w:hAnsi="Times New Roman"/>
          <w:b/>
          <w:sz w:val="24"/>
          <w:szCs w:val="24"/>
        </w:rPr>
        <w:t>brutto</w:t>
      </w:r>
      <w:r w:rsidR="001E456D" w:rsidRPr="00992C67">
        <w:rPr>
          <w:rFonts w:ascii="Times New Roman" w:hAnsi="Times New Roman"/>
          <w:b/>
          <w:sz w:val="24"/>
          <w:szCs w:val="24"/>
        </w:rPr>
        <w:t xml:space="preserve"> każde zamówieni</w:t>
      </w:r>
      <w:r w:rsidR="00131AD3" w:rsidRPr="00992C67">
        <w:rPr>
          <w:rFonts w:ascii="Times New Roman" w:hAnsi="Times New Roman"/>
          <w:b/>
          <w:sz w:val="24"/>
          <w:szCs w:val="24"/>
        </w:rPr>
        <w:t>e</w:t>
      </w:r>
      <w:r w:rsidR="00A336B6">
        <w:rPr>
          <w:rFonts w:ascii="Times New Roman" w:hAnsi="Times New Roman"/>
          <w:b/>
          <w:sz w:val="24"/>
          <w:szCs w:val="24"/>
        </w:rPr>
        <w:t xml:space="preserve">. </w:t>
      </w:r>
    </w:p>
    <w:p w:rsidR="00F1164F" w:rsidRPr="00F1164F" w:rsidRDefault="00A336B6" w:rsidP="00A769AF">
      <w:p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wykazu Wykonawca dołączy </w:t>
      </w:r>
      <w:r w:rsidR="00F1164F" w:rsidRPr="00F1164F">
        <w:rPr>
          <w:rFonts w:ascii="Times New Roman" w:hAnsi="Times New Roman"/>
          <w:sz w:val="24"/>
          <w:szCs w:val="24"/>
        </w:rPr>
        <w:t>referencj</w:t>
      </w:r>
      <w:r w:rsidR="00131AD3">
        <w:rPr>
          <w:rFonts w:ascii="Times New Roman" w:hAnsi="Times New Roman"/>
          <w:sz w:val="24"/>
          <w:szCs w:val="24"/>
        </w:rPr>
        <w:t>e</w:t>
      </w:r>
      <w:r w:rsidR="00F1164F" w:rsidRPr="00F1164F">
        <w:rPr>
          <w:rFonts w:ascii="Times New Roman" w:hAnsi="Times New Roman"/>
          <w:sz w:val="24"/>
          <w:szCs w:val="24"/>
        </w:rPr>
        <w:t xml:space="preserve"> z wykonanych robót budowlanych.</w:t>
      </w:r>
    </w:p>
    <w:p w:rsidR="00A336B6" w:rsidRDefault="00BD4E6F" w:rsidP="00A769AF">
      <w:p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>
        <w:rPr>
          <w:rFonts w:ascii="Times New Roman" w:hAnsi="Times New Roman" w:cs="Times New Roman"/>
          <w:sz w:val="24"/>
          <w:szCs w:val="24"/>
          <w:lang w:bidi="pl-PL"/>
        </w:rPr>
        <w:t>b</w:t>
      </w:r>
      <w:r w:rsidRPr="00F1164F">
        <w:rPr>
          <w:rFonts w:ascii="Times New Roman" w:hAnsi="Times New Roman" w:cs="Times New Roman"/>
          <w:sz w:val="24"/>
          <w:szCs w:val="24"/>
          <w:lang w:bidi="pl-PL"/>
        </w:rPr>
        <w:t>)</w:t>
      </w:r>
      <w:r w:rsidRPr="00F1164F">
        <w:rPr>
          <w:rFonts w:ascii="Times New Roman" w:hAnsi="Times New Roman" w:cs="Times New Roman"/>
          <w:sz w:val="24"/>
          <w:szCs w:val="24"/>
        </w:rPr>
        <w:t xml:space="preserve"> </w:t>
      </w:r>
      <w:r w:rsidR="00992C67">
        <w:rPr>
          <w:rFonts w:ascii="Times New Roman" w:hAnsi="Times New Roman" w:cs="Times New Roman"/>
          <w:sz w:val="24"/>
          <w:szCs w:val="24"/>
          <w:lang w:bidi="pl-PL"/>
        </w:rPr>
        <w:t>przedstawił</w:t>
      </w:r>
      <w:r w:rsidRPr="00F1164F">
        <w:rPr>
          <w:rFonts w:ascii="Times New Roman" w:hAnsi="Times New Roman" w:cs="Times New Roman"/>
          <w:sz w:val="24"/>
          <w:szCs w:val="24"/>
          <w:lang w:bidi="pl-PL"/>
        </w:rPr>
        <w:t xml:space="preserve"> </w:t>
      </w:r>
      <w:r w:rsidRPr="00992C67">
        <w:rPr>
          <w:rFonts w:ascii="Times New Roman" w:hAnsi="Times New Roman" w:cs="Times New Roman"/>
          <w:b/>
          <w:sz w:val="24"/>
          <w:szCs w:val="24"/>
          <w:lang w:bidi="pl-PL"/>
        </w:rPr>
        <w:t>Wykaz kadry kierowniczej</w:t>
      </w:r>
      <w:r w:rsidRPr="00F1164F">
        <w:rPr>
          <w:rFonts w:ascii="Times New Roman" w:hAnsi="Times New Roman" w:cs="Times New Roman"/>
          <w:sz w:val="24"/>
          <w:szCs w:val="24"/>
          <w:lang w:bidi="pl-PL"/>
        </w:rPr>
        <w:t xml:space="preserve"> przewidzian</w:t>
      </w:r>
      <w:r>
        <w:rPr>
          <w:rFonts w:ascii="Times New Roman" w:hAnsi="Times New Roman" w:cs="Times New Roman"/>
          <w:sz w:val="24"/>
          <w:szCs w:val="24"/>
          <w:lang w:bidi="pl-PL"/>
        </w:rPr>
        <w:t xml:space="preserve">ej </w:t>
      </w:r>
      <w:r w:rsidRPr="00F1164F">
        <w:rPr>
          <w:rFonts w:ascii="Times New Roman" w:hAnsi="Times New Roman" w:cs="Times New Roman"/>
          <w:sz w:val="24"/>
          <w:szCs w:val="24"/>
          <w:lang w:bidi="pl-PL"/>
        </w:rPr>
        <w:t>do realizacji przedmiotu zamówienia wraz z informacjami na temat kwalifikacji</w:t>
      </w:r>
      <w:r w:rsidR="00992C67">
        <w:rPr>
          <w:rFonts w:ascii="Times New Roman" w:hAnsi="Times New Roman" w:cs="Times New Roman"/>
          <w:sz w:val="24"/>
          <w:szCs w:val="24"/>
          <w:lang w:bidi="pl-PL"/>
        </w:rPr>
        <w:t xml:space="preserve"> osób ujętych wykazem. </w:t>
      </w:r>
    </w:p>
    <w:p w:rsidR="00002EDB" w:rsidRDefault="00992C67" w:rsidP="00A769AF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pl-PL"/>
        </w:rPr>
        <w:t>Do wykazu Wykonawca dołączy</w:t>
      </w:r>
      <w:r w:rsidR="00BD4E6F" w:rsidRPr="00F1164F">
        <w:rPr>
          <w:rFonts w:ascii="Times New Roman" w:hAnsi="Times New Roman" w:cs="Times New Roman"/>
          <w:sz w:val="24"/>
          <w:szCs w:val="24"/>
          <w:lang w:bidi="pl-PL"/>
        </w:rPr>
        <w:t xml:space="preserve"> kopi</w:t>
      </w:r>
      <w:r>
        <w:rPr>
          <w:rFonts w:ascii="Times New Roman" w:hAnsi="Times New Roman" w:cs="Times New Roman"/>
          <w:sz w:val="24"/>
          <w:szCs w:val="24"/>
          <w:lang w:bidi="pl-PL"/>
        </w:rPr>
        <w:t>e</w:t>
      </w:r>
      <w:r w:rsidR="00BD4E6F" w:rsidRPr="00F1164F">
        <w:rPr>
          <w:rFonts w:ascii="Times New Roman" w:hAnsi="Times New Roman" w:cs="Times New Roman"/>
          <w:sz w:val="24"/>
          <w:szCs w:val="24"/>
          <w:lang w:bidi="pl-PL"/>
        </w:rPr>
        <w:t xml:space="preserve"> uprawnień budowlanych w</w:t>
      </w:r>
      <w:r>
        <w:rPr>
          <w:rFonts w:ascii="Times New Roman" w:hAnsi="Times New Roman" w:cs="Times New Roman"/>
          <w:sz w:val="24"/>
          <w:szCs w:val="24"/>
          <w:lang w:bidi="pl-PL"/>
        </w:rPr>
        <w:t xml:space="preserve"> wymaganych</w:t>
      </w:r>
      <w:r w:rsidR="00BD4E6F" w:rsidRPr="00F1164F">
        <w:rPr>
          <w:rFonts w:ascii="Times New Roman" w:hAnsi="Times New Roman" w:cs="Times New Roman"/>
          <w:sz w:val="24"/>
          <w:szCs w:val="24"/>
          <w:lang w:bidi="pl-PL"/>
        </w:rPr>
        <w:t xml:space="preserve"> specjalności</w:t>
      </w:r>
      <w:r>
        <w:rPr>
          <w:rFonts w:ascii="Times New Roman" w:hAnsi="Times New Roman" w:cs="Times New Roman"/>
          <w:sz w:val="24"/>
          <w:szCs w:val="24"/>
          <w:lang w:bidi="pl-PL"/>
        </w:rPr>
        <w:t>ach,</w:t>
      </w:r>
      <w:r w:rsidR="00BD4E6F" w:rsidRPr="00F1164F">
        <w:rPr>
          <w:rFonts w:ascii="Times New Roman" w:hAnsi="Times New Roman" w:cs="Times New Roman"/>
          <w:sz w:val="24"/>
          <w:szCs w:val="24"/>
          <w:lang w:bidi="pl-PL"/>
        </w:rPr>
        <w:t xml:space="preserve"> aktualne zaświadczenia o wpisie na listę członków właściwej izby samorządu zawodowego</w:t>
      </w:r>
      <w:r>
        <w:rPr>
          <w:rFonts w:ascii="Times New Roman" w:hAnsi="Times New Roman" w:cs="Times New Roman"/>
          <w:sz w:val="24"/>
          <w:szCs w:val="24"/>
          <w:lang w:bidi="pl-PL"/>
        </w:rPr>
        <w:t xml:space="preserve"> oraz </w:t>
      </w:r>
      <w:r w:rsidR="00DB1CFB" w:rsidRPr="00DB1CFB">
        <w:rPr>
          <w:rFonts w:ascii="Times New Roman" w:hAnsi="Times New Roman" w:cs="Times New Roman"/>
          <w:b/>
          <w:sz w:val="24"/>
          <w:szCs w:val="24"/>
          <w:lang w:bidi="pl-PL"/>
        </w:rPr>
        <w:t>właściwy</w:t>
      </w:r>
      <w:r w:rsidR="00DB1CFB">
        <w:rPr>
          <w:rFonts w:ascii="Times New Roman" w:hAnsi="Times New Roman" w:cs="Times New Roman"/>
          <w:sz w:val="24"/>
          <w:szCs w:val="24"/>
          <w:lang w:bidi="pl-PL"/>
        </w:rPr>
        <w:t xml:space="preserve"> </w:t>
      </w:r>
      <w:r w:rsidRPr="00992C67">
        <w:rPr>
          <w:rFonts w:ascii="Times New Roman" w:hAnsi="Times New Roman" w:cs="Times New Roman"/>
          <w:b/>
          <w:sz w:val="24"/>
          <w:szCs w:val="24"/>
          <w:lang w:bidi="pl-PL"/>
        </w:rPr>
        <w:t xml:space="preserve">dokument potwierdzający spełnienie warunku określonego art. 37 c Ustawy o ochronie zabytków i opiece nad zabytkami </w:t>
      </w:r>
      <w:r w:rsidR="00A769AF">
        <w:rPr>
          <w:rFonts w:ascii="Times New Roman" w:hAnsi="Times New Roman" w:cs="Times New Roman"/>
          <w:b/>
          <w:sz w:val="24"/>
          <w:szCs w:val="24"/>
          <w:lang w:bidi="pl-PL"/>
        </w:rPr>
        <w:br/>
      </w:r>
      <w:r w:rsidRPr="00992C67">
        <w:rPr>
          <w:rFonts w:ascii="Times New Roman" w:hAnsi="Times New Roman" w:cs="Times New Roman"/>
          <w:b/>
          <w:sz w:val="24"/>
          <w:szCs w:val="24"/>
          <w:lang w:bidi="pl-PL"/>
        </w:rPr>
        <w:t>(Dz. U. 2021 r., poz</w:t>
      </w:r>
      <w:r w:rsidR="00F67074">
        <w:rPr>
          <w:rFonts w:ascii="Times New Roman" w:hAnsi="Times New Roman" w:cs="Times New Roman"/>
          <w:b/>
          <w:sz w:val="24"/>
          <w:szCs w:val="24"/>
          <w:lang w:bidi="pl-PL"/>
        </w:rPr>
        <w:t>.</w:t>
      </w:r>
      <w:r w:rsidRPr="00992C67">
        <w:rPr>
          <w:rFonts w:ascii="Times New Roman" w:hAnsi="Times New Roman" w:cs="Times New Roman"/>
          <w:b/>
          <w:sz w:val="24"/>
          <w:szCs w:val="24"/>
          <w:lang w:bidi="pl-PL"/>
        </w:rPr>
        <w:t xml:space="preserve"> 710).</w:t>
      </w:r>
    </w:p>
    <w:p w:rsidR="00F1164F" w:rsidRDefault="00F1164F" w:rsidP="00A76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3821" w:rsidRDefault="00E63821" w:rsidP="00A76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3821" w:rsidRDefault="00E63821" w:rsidP="00A76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9AF" w:rsidRDefault="00A769AF" w:rsidP="00A76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9AF" w:rsidRDefault="00A769AF" w:rsidP="00A76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9AF" w:rsidRDefault="00A769AF" w:rsidP="00A76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9AF" w:rsidRDefault="00A769AF" w:rsidP="00A76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9AF" w:rsidRDefault="00A769AF" w:rsidP="00A76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9AF" w:rsidRDefault="00A769AF" w:rsidP="00A76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9AF" w:rsidRDefault="00A769AF" w:rsidP="00A76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9AF" w:rsidRDefault="00A769AF" w:rsidP="00A76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9AF" w:rsidRDefault="00A769AF" w:rsidP="00A76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9AF" w:rsidRDefault="00A769AF" w:rsidP="00A76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9AF" w:rsidRDefault="00A769AF" w:rsidP="00A76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9AF" w:rsidRDefault="00A769AF" w:rsidP="00A76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9AF" w:rsidRDefault="00A769AF" w:rsidP="00A76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9AF" w:rsidRDefault="00A769AF" w:rsidP="00A76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9AF" w:rsidRDefault="00A769AF" w:rsidP="00A76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9AF" w:rsidRDefault="00A769AF" w:rsidP="00A76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9AF" w:rsidRDefault="00A769AF" w:rsidP="00A76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9AF" w:rsidRDefault="00A769AF" w:rsidP="00A76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9AF" w:rsidRDefault="00A769AF" w:rsidP="00A76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9AF" w:rsidRDefault="00A769AF" w:rsidP="00A76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3821" w:rsidRPr="0007586F" w:rsidRDefault="001E456D" w:rsidP="00A769A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586F">
        <w:rPr>
          <w:rFonts w:ascii="Times New Roman" w:hAnsi="Times New Roman" w:cs="Times New Roman"/>
          <w:sz w:val="20"/>
          <w:szCs w:val="20"/>
        </w:rPr>
        <w:t>Miejscowość…………………, data ………………….</w:t>
      </w:r>
    </w:p>
    <w:p w:rsidR="00A769AF" w:rsidRDefault="00A769AF" w:rsidP="00A769AF">
      <w:pPr>
        <w:keepLines/>
        <w:widowControl w:val="0"/>
        <w:spacing w:line="240" w:lineRule="atLeast"/>
        <w:jc w:val="both"/>
        <w:rPr>
          <w:rFonts w:ascii="Times New Roman" w:hAnsi="Times New Roman" w:cs="Times New Roman"/>
          <w:b/>
          <w:i/>
          <w:snapToGrid w:val="0"/>
          <w:color w:val="000000"/>
          <w:sz w:val="20"/>
          <w:szCs w:val="20"/>
        </w:rPr>
      </w:pPr>
    </w:p>
    <w:p w:rsidR="00015F09" w:rsidRPr="001E456D" w:rsidRDefault="001E456D" w:rsidP="00A769AF">
      <w:pPr>
        <w:keepLines/>
        <w:widowControl w:val="0"/>
        <w:spacing w:line="240" w:lineRule="atLeast"/>
        <w:jc w:val="both"/>
        <w:rPr>
          <w:rFonts w:ascii="Times New Roman" w:hAnsi="Times New Roman" w:cs="Times New Roman"/>
          <w:b/>
          <w:i/>
          <w:snapToGrid w:val="0"/>
          <w:color w:val="000000"/>
          <w:sz w:val="20"/>
          <w:szCs w:val="20"/>
        </w:rPr>
      </w:pPr>
      <w:r w:rsidRPr="001E456D">
        <w:rPr>
          <w:rFonts w:ascii="Times New Roman" w:hAnsi="Times New Roman" w:cs="Times New Roman"/>
          <w:b/>
          <w:i/>
          <w:snapToGrid w:val="0"/>
          <w:color w:val="000000"/>
          <w:sz w:val="20"/>
          <w:szCs w:val="20"/>
        </w:rPr>
        <w:t>Dokument należy podpisać kwalifikowanym podpisem elektronicznym lub podpisem zaufanym lub podpisem osobistym osoby/osób upoważnionych do reprezentacji</w:t>
      </w:r>
    </w:p>
    <w:sectPr w:rsidR="00015F09" w:rsidRPr="001E456D" w:rsidSect="00A769AF">
      <w:headerReference w:type="default" r:id="rId6"/>
      <w:footerReference w:type="default" r:id="rId7"/>
      <w:pgSz w:w="11906" w:h="16838"/>
      <w:pgMar w:top="1418" w:right="1133" w:bottom="1135" w:left="1134" w:header="568" w:footer="1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2D86" w:rsidRDefault="00072D86" w:rsidP="00047D00">
      <w:pPr>
        <w:spacing w:after="0" w:line="240" w:lineRule="auto"/>
      </w:pPr>
      <w:r>
        <w:separator/>
      </w:r>
    </w:p>
  </w:endnote>
  <w:endnote w:type="continuationSeparator" w:id="0">
    <w:p w:rsidR="00072D86" w:rsidRDefault="00072D86" w:rsidP="00047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86825684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903A0F" w:rsidRDefault="00903A0F" w:rsidP="00903A0F">
            <w:pPr>
              <w:pStyle w:val="Stopka"/>
              <w:jc w:val="right"/>
            </w:pPr>
            <w:r w:rsidRPr="00903A0F">
              <w:rPr>
                <w:rFonts w:ascii="Times New Roman" w:hAnsi="Times New Roman" w:cs="Times New Roman"/>
                <w:sz w:val="16"/>
                <w:szCs w:val="16"/>
              </w:rPr>
              <w:t xml:space="preserve">Strona </w:t>
            </w:r>
            <w:r w:rsidRPr="00903A0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903A0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PAGE</w:instrText>
            </w:r>
            <w:r w:rsidRPr="00903A0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CD5B7A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 w:rsidRPr="00903A0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903A0F">
              <w:rPr>
                <w:rFonts w:ascii="Times New Roman" w:hAnsi="Times New Roman" w:cs="Times New Roman"/>
                <w:sz w:val="16"/>
                <w:szCs w:val="16"/>
              </w:rPr>
              <w:t xml:space="preserve"> z </w:t>
            </w:r>
            <w:r w:rsidRPr="00903A0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903A0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NUMPAGES</w:instrText>
            </w:r>
            <w:r w:rsidRPr="00903A0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CD5B7A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 w:rsidRPr="00903A0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047D00" w:rsidRDefault="00047D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2D86" w:rsidRDefault="00072D86" w:rsidP="00047D00">
      <w:pPr>
        <w:spacing w:after="0" w:line="240" w:lineRule="auto"/>
      </w:pPr>
      <w:r>
        <w:separator/>
      </w:r>
    </w:p>
  </w:footnote>
  <w:footnote w:type="continuationSeparator" w:id="0">
    <w:p w:rsidR="00072D86" w:rsidRDefault="00072D86" w:rsidP="00047D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A0F" w:rsidRPr="00903A0F" w:rsidRDefault="004346E2" w:rsidP="00903A0F">
    <w:pPr>
      <w:pStyle w:val="Nagwek"/>
      <w:tabs>
        <w:tab w:val="clear" w:pos="9072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Sprawa nr </w:t>
    </w:r>
    <w:r w:rsidR="00FE1E56">
      <w:rPr>
        <w:rFonts w:ascii="Times New Roman" w:hAnsi="Times New Roman" w:cs="Times New Roman"/>
      </w:rPr>
      <w:t>10</w:t>
    </w:r>
    <w:r w:rsidR="00903A0F" w:rsidRPr="00903A0F">
      <w:rPr>
        <w:rFonts w:ascii="Times New Roman" w:hAnsi="Times New Roman" w:cs="Times New Roman"/>
      </w:rPr>
      <w:t>/2022/Z</w:t>
    </w:r>
    <w:r w:rsidR="00903A0F">
      <w:rPr>
        <w:rFonts w:ascii="Times New Roman" w:hAnsi="Times New Roman" w:cs="Times New Roman"/>
      </w:rPr>
      <w:t xml:space="preserve"> </w:t>
    </w:r>
    <w:r w:rsidR="00903A0F">
      <w:rPr>
        <w:rFonts w:ascii="Times New Roman" w:hAnsi="Times New Roman" w:cs="Times New Roman"/>
      </w:rPr>
      <w:tab/>
    </w:r>
    <w:r w:rsidR="00903A0F">
      <w:rPr>
        <w:rFonts w:ascii="Times New Roman" w:hAnsi="Times New Roman" w:cs="Times New Roman"/>
      </w:rPr>
      <w:tab/>
      <w:t xml:space="preserve">    </w:t>
    </w:r>
    <w:r w:rsidR="00903A0F">
      <w:rPr>
        <w:rFonts w:ascii="Times New Roman" w:hAnsi="Times New Roman" w:cs="Times New Roman"/>
      </w:rPr>
      <w:tab/>
    </w:r>
    <w:r w:rsidR="00903A0F">
      <w:rPr>
        <w:rFonts w:ascii="Times New Roman" w:hAnsi="Times New Roman" w:cs="Times New Roman"/>
      </w:rPr>
      <w:tab/>
    </w:r>
    <w:r w:rsidR="00903A0F">
      <w:rPr>
        <w:rFonts w:ascii="Times New Roman" w:hAnsi="Times New Roman" w:cs="Times New Roman"/>
      </w:rPr>
      <w:tab/>
    </w:r>
    <w:r w:rsidR="00A769AF">
      <w:rPr>
        <w:rFonts w:ascii="Times New Roman" w:hAnsi="Times New Roman" w:cs="Times New Roman"/>
      </w:rPr>
      <w:t xml:space="preserve">       </w:t>
    </w:r>
    <w:r w:rsidR="00903A0F">
      <w:rPr>
        <w:rFonts w:ascii="Times New Roman" w:hAnsi="Times New Roman" w:cs="Times New Roman"/>
      </w:rPr>
      <w:t>Załącznik nr 3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2B01"/>
    <w:rsid w:val="00002EDB"/>
    <w:rsid w:val="00015F09"/>
    <w:rsid w:val="00035987"/>
    <w:rsid w:val="00047D00"/>
    <w:rsid w:val="00072D86"/>
    <w:rsid w:val="0007586F"/>
    <w:rsid w:val="00081956"/>
    <w:rsid w:val="000C5671"/>
    <w:rsid w:val="000F019D"/>
    <w:rsid w:val="00122788"/>
    <w:rsid w:val="00131AD3"/>
    <w:rsid w:val="00170020"/>
    <w:rsid w:val="0017137C"/>
    <w:rsid w:val="0019764E"/>
    <w:rsid w:val="001E456D"/>
    <w:rsid w:val="001F56A2"/>
    <w:rsid w:val="002278A6"/>
    <w:rsid w:val="0023379C"/>
    <w:rsid w:val="00254BFB"/>
    <w:rsid w:val="00296678"/>
    <w:rsid w:val="00312B01"/>
    <w:rsid w:val="00313F02"/>
    <w:rsid w:val="003248D5"/>
    <w:rsid w:val="0035226E"/>
    <w:rsid w:val="0036646A"/>
    <w:rsid w:val="0038253A"/>
    <w:rsid w:val="003C0FE8"/>
    <w:rsid w:val="0040021D"/>
    <w:rsid w:val="00404533"/>
    <w:rsid w:val="00413561"/>
    <w:rsid w:val="0043429B"/>
    <w:rsid w:val="004342D8"/>
    <w:rsid w:val="004346E2"/>
    <w:rsid w:val="004559AB"/>
    <w:rsid w:val="004A1912"/>
    <w:rsid w:val="004C1127"/>
    <w:rsid w:val="004D48D5"/>
    <w:rsid w:val="00530359"/>
    <w:rsid w:val="005C77FD"/>
    <w:rsid w:val="00621DC7"/>
    <w:rsid w:val="00664CE1"/>
    <w:rsid w:val="00674856"/>
    <w:rsid w:val="0077202E"/>
    <w:rsid w:val="008117A9"/>
    <w:rsid w:val="008B3361"/>
    <w:rsid w:val="008E5DF6"/>
    <w:rsid w:val="00903A0F"/>
    <w:rsid w:val="00955CE1"/>
    <w:rsid w:val="009624B9"/>
    <w:rsid w:val="0097418C"/>
    <w:rsid w:val="0099238F"/>
    <w:rsid w:val="00992C67"/>
    <w:rsid w:val="009C039A"/>
    <w:rsid w:val="009C736F"/>
    <w:rsid w:val="009D4988"/>
    <w:rsid w:val="00A336B6"/>
    <w:rsid w:val="00A36C4B"/>
    <w:rsid w:val="00A60975"/>
    <w:rsid w:val="00A61A44"/>
    <w:rsid w:val="00A7157C"/>
    <w:rsid w:val="00A769AF"/>
    <w:rsid w:val="00AA0B51"/>
    <w:rsid w:val="00AA21C0"/>
    <w:rsid w:val="00AE08F4"/>
    <w:rsid w:val="00AF1967"/>
    <w:rsid w:val="00B26345"/>
    <w:rsid w:val="00B41AD7"/>
    <w:rsid w:val="00B56753"/>
    <w:rsid w:val="00B96C01"/>
    <w:rsid w:val="00BD4E6F"/>
    <w:rsid w:val="00C16212"/>
    <w:rsid w:val="00C45F31"/>
    <w:rsid w:val="00C817A4"/>
    <w:rsid w:val="00CB61F6"/>
    <w:rsid w:val="00CB7DD6"/>
    <w:rsid w:val="00CD5B7A"/>
    <w:rsid w:val="00D14164"/>
    <w:rsid w:val="00D76C28"/>
    <w:rsid w:val="00DB16FA"/>
    <w:rsid w:val="00DB1CFB"/>
    <w:rsid w:val="00E309A7"/>
    <w:rsid w:val="00E63821"/>
    <w:rsid w:val="00EB42E4"/>
    <w:rsid w:val="00F1164F"/>
    <w:rsid w:val="00F30EDB"/>
    <w:rsid w:val="00F313D3"/>
    <w:rsid w:val="00F34BAF"/>
    <w:rsid w:val="00F67074"/>
    <w:rsid w:val="00FE1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C58B1"/>
  <w15:docId w15:val="{F77C6F54-E781-4933-9B24-FEA50A4AE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02E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7D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7D00"/>
  </w:style>
  <w:style w:type="paragraph" w:styleId="Stopka">
    <w:name w:val="footer"/>
    <w:basedOn w:val="Normalny"/>
    <w:link w:val="StopkaZnak"/>
    <w:uiPriority w:val="99"/>
    <w:unhideWhenUsed/>
    <w:rsid w:val="00047D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7D0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36B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36B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36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24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1203</Words>
  <Characters>7219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Długosz Izabella</cp:lastModifiedBy>
  <cp:revision>29</cp:revision>
  <cp:lastPrinted>2022-02-02T10:09:00Z</cp:lastPrinted>
  <dcterms:created xsi:type="dcterms:W3CDTF">2019-02-19T11:02:00Z</dcterms:created>
  <dcterms:modified xsi:type="dcterms:W3CDTF">2022-04-28T07:40:00Z</dcterms:modified>
</cp:coreProperties>
</file>