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8A" w:rsidRPr="00A64824" w:rsidRDefault="00B7558A" w:rsidP="00B7558A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B7558A" w:rsidRPr="00A64824" w:rsidRDefault="00B7558A" w:rsidP="00B7558A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</w:t>
      </w:r>
    </w:p>
    <w:p w:rsidR="00B7558A" w:rsidRDefault="00B7558A" w:rsidP="00B7558A">
      <w:pPr>
        <w:ind w:left="4956"/>
        <w:jc w:val="both"/>
        <w:rPr>
          <w:rFonts w:ascii="Cambria" w:hAnsi="Cambria"/>
          <w:sz w:val="22"/>
          <w:szCs w:val="22"/>
        </w:rPr>
      </w:pPr>
    </w:p>
    <w:p w:rsidR="00B7558A" w:rsidRPr="00A64824" w:rsidRDefault="00B7558A" w:rsidP="00B7558A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B7558A" w:rsidRPr="00A64824" w:rsidRDefault="00B7558A" w:rsidP="00B7558A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B7558A" w:rsidRDefault="00B7558A" w:rsidP="00B7558A">
      <w:pPr>
        <w:jc w:val="both"/>
        <w:rPr>
          <w:rFonts w:ascii="Cambria" w:hAnsi="Cambria"/>
          <w:sz w:val="12"/>
          <w:szCs w:val="16"/>
        </w:rPr>
      </w:pPr>
    </w:p>
    <w:p w:rsidR="00B7558A" w:rsidRDefault="00B7558A" w:rsidP="00B7558A">
      <w:pPr>
        <w:jc w:val="both"/>
        <w:rPr>
          <w:rFonts w:ascii="Cambria" w:hAnsi="Cambria"/>
          <w:sz w:val="12"/>
          <w:szCs w:val="16"/>
        </w:rPr>
      </w:pPr>
    </w:p>
    <w:p w:rsidR="00B7558A" w:rsidRPr="00C80B39" w:rsidRDefault="00B7558A" w:rsidP="00B7558A">
      <w:pPr>
        <w:jc w:val="both"/>
        <w:rPr>
          <w:rFonts w:ascii="Cambria" w:hAnsi="Cambria"/>
          <w:sz w:val="12"/>
          <w:szCs w:val="16"/>
        </w:rPr>
      </w:pPr>
    </w:p>
    <w:p w:rsidR="00B7558A" w:rsidRDefault="00B7558A" w:rsidP="00B7558A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B7558A" w:rsidRPr="0076148D" w:rsidRDefault="00B7558A" w:rsidP="00B7558A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B7558A" w:rsidRPr="005C2A3D" w:rsidTr="008457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B7558A" w:rsidRPr="005C2A3D" w:rsidRDefault="00B7558A" w:rsidP="0084578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</w:t>
            </w:r>
          </w:p>
        </w:tc>
        <w:tc>
          <w:tcPr>
            <w:tcW w:w="1417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B7558A" w:rsidRPr="005C2A3D" w:rsidTr="0084578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7558A" w:rsidRPr="005C2A3D" w:rsidTr="00845786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B7558A" w:rsidRPr="005C2A3D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7558A" w:rsidRDefault="00B7558A" w:rsidP="00B7558A">
      <w:pPr>
        <w:jc w:val="both"/>
        <w:rPr>
          <w:rFonts w:ascii="Cambria" w:hAnsi="Cambria"/>
          <w:sz w:val="22"/>
          <w:szCs w:val="22"/>
        </w:rPr>
      </w:pPr>
    </w:p>
    <w:p w:rsidR="00B7558A" w:rsidRDefault="00B7558A" w:rsidP="00B7558A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7558A" w:rsidRDefault="00B7558A" w:rsidP="00B7558A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B7558A" w:rsidTr="0084578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7558A" w:rsidRDefault="00B7558A" w:rsidP="00845786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7558A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7558A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B7558A" w:rsidTr="0084578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A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7558A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7558A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7558A" w:rsidTr="00845786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58A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7558A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7558A" w:rsidRDefault="00B7558A" w:rsidP="00845786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7558A" w:rsidRDefault="00B7558A" w:rsidP="00B7558A">
      <w:pPr>
        <w:rPr>
          <w:rFonts w:ascii="Cambria" w:hAnsi="Cambria"/>
          <w:sz w:val="22"/>
          <w:szCs w:val="22"/>
        </w:rPr>
      </w:pPr>
    </w:p>
    <w:p w:rsidR="00B7558A" w:rsidRDefault="00B7558A" w:rsidP="00B7558A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B7558A" w:rsidRDefault="00B7558A" w:rsidP="00B7558A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B7558A" w:rsidRDefault="00B7558A" w:rsidP="00B7558A">
      <w:pPr>
        <w:jc w:val="both"/>
        <w:rPr>
          <w:rFonts w:ascii="Cambria" w:hAnsi="Cambria"/>
          <w:sz w:val="22"/>
          <w:szCs w:val="22"/>
        </w:rPr>
      </w:pPr>
    </w:p>
    <w:p w:rsidR="00B7558A" w:rsidRPr="00D40155" w:rsidRDefault="00B7558A" w:rsidP="00B7558A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B7558A" w:rsidRPr="00065DF8" w:rsidRDefault="00B7558A" w:rsidP="00B7558A">
      <w:pPr>
        <w:jc w:val="both"/>
        <w:rPr>
          <w:rFonts w:ascii="Cambria" w:hAnsi="Cambria"/>
          <w:sz w:val="16"/>
          <w:szCs w:val="22"/>
        </w:rPr>
      </w:pPr>
    </w:p>
    <w:p w:rsidR="00B7558A" w:rsidRPr="001A3C77" w:rsidRDefault="00B7558A" w:rsidP="00B7558A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Warunków Zamówienia. </w:t>
      </w:r>
    </w:p>
    <w:p w:rsidR="00B7558A" w:rsidRPr="001A3C77" w:rsidRDefault="00B7558A" w:rsidP="00B7558A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warunków zamówienia oraz informujemy, że zdobyliśmy wszelkie niezbędne informacje do opracowania oferty i podpisania wynikającej z niej umowy.</w:t>
      </w:r>
    </w:p>
    <w:p w:rsidR="00B7558A" w:rsidRDefault="00B7558A" w:rsidP="00B7558A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</w:t>
      </w:r>
      <w:r>
        <w:rPr>
          <w:rFonts w:ascii="Cambria" w:hAnsi="Cambria"/>
          <w:sz w:val="22"/>
          <w:szCs w:val="22"/>
        </w:rPr>
        <w:t xml:space="preserve">ostępowaniu t trybie podstawowym </w:t>
      </w:r>
      <w:r w:rsidRPr="003D44A0">
        <w:rPr>
          <w:rFonts w:ascii="Cambria" w:hAnsi="Cambria"/>
          <w:sz w:val="22"/>
          <w:szCs w:val="22"/>
        </w:rPr>
        <w:t>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 xml:space="preserve"> </w:t>
      </w:r>
      <w:r>
        <w:rPr>
          <w:rFonts w:ascii="Cambria" w:hAnsi="Cambria"/>
          <w:noProof/>
          <w:sz w:val="22"/>
          <w:szCs w:val="22"/>
        </w:rPr>
        <w:t>W</w:t>
      </w:r>
      <w:r w:rsidRPr="001A3C77">
        <w:rPr>
          <w:rFonts w:ascii="Cambria" w:hAnsi="Cambria"/>
          <w:noProof/>
          <w:sz w:val="22"/>
          <w:szCs w:val="22"/>
        </w:rPr>
        <w:t xml:space="preserve">arunków </w:t>
      </w:r>
      <w:r>
        <w:rPr>
          <w:rFonts w:ascii="Cambria" w:hAnsi="Cambria"/>
          <w:noProof/>
          <w:sz w:val="22"/>
          <w:szCs w:val="22"/>
        </w:rPr>
        <w:t>Z</w:t>
      </w:r>
      <w:r w:rsidRPr="001A3C77">
        <w:rPr>
          <w:rFonts w:ascii="Cambria" w:hAnsi="Cambria"/>
          <w:noProof/>
          <w:sz w:val="22"/>
          <w:szCs w:val="22"/>
        </w:rPr>
        <w:t>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B7558A" w:rsidRPr="007E7C33" w:rsidRDefault="00B7558A" w:rsidP="00B7558A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E85136">
        <w:rPr>
          <w:rFonts w:ascii="Cambria" w:hAnsi="Cambria"/>
          <w:sz w:val="22"/>
        </w:rPr>
        <w:t xml:space="preserve">sukcesywne dostawy </w:t>
      </w:r>
      <w:r>
        <w:rPr>
          <w:rFonts w:ascii="Cambria" w:hAnsi="Cambria"/>
          <w:sz w:val="22"/>
        </w:rPr>
        <w:t xml:space="preserve">ługu sodowego w ilości </w:t>
      </w:r>
      <w:r>
        <w:rPr>
          <w:rFonts w:ascii="Cambria" w:hAnsi="Cambria"/>
          <w:b/>
          <w:sz w:val="22"/>
        </w:rPr>
        <w:t>150,00</w:t>
      </w:r>
      <w:r w:rsidRPr="001E48CB">
        <w:rPr>
          <w:rFonts w:ascii="Cambria" w:hAnsi="Cambria"/>
          <w:b/>
          <w:sz w:val="22"/>
        </w:rPr>
        <w:t xml:space="preserve"> Mg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 cenę </w:t>
      </w:r>
      <w:r w:rsidRPr="003D44A0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 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B7558A" w:rsidRDefault="00B7558A" w:rsidP="00B7558A">
      <w:pPr>
        <w:jc w:val="both"/>
        <w:rPr>
          <w:rFonts w:ascii="Cambria" w:hAnsi="Cambria"/>
          <w:sz w:val="16"/>
          <w:szCs w:val="22"/>
        </w:rPr>
      </w:pPr>
    </w:p>
    <w:p w:rsidR="00B7558A" w:rsidRDefault="00B7558A" w:rsidP="00B7558A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1 kg </w:t>
      </w:r>
      <w:r>
        <w:rPr>
          <w:rFonts w:ascii="Cambria" w:hAnsi="Cambria"/>
          <w:b/>
          <w:bCs/>
          <w:sz w:val="22"/>
        </w:rPr>
        <w:t>ługu sodowego</w:t>
      </w:r>
      <w:r w:rsidRPr="0091785A">
        <w:rPr>
          <w:rFonts w:ascii="Cambria" w:hAnsi="Cambria"/>
          <w:b/>
          <w:bCs/>
          <w:sz w:val="22"/>
        </w:rPr>
        <w:t xml:space="preserve"> za cenę (</w:t>
      </w:r>
      <w:r w:rsidRPr="0091785A">
        <w:rPr>
          <w:rFonts w:ascii="Cambria" w:hAnsi="Cambria"/>
          <w:b/>
          <w:bCs/>
          <w:i/>
          <w:sz w:val="22"/>
        </w:rPr>
        <w:t>z dokładnością do dwóch miejsc po przecinku</w:t>
      </w:r>
      <w:r w:rsidRPr="0091785A">
        <w:rPr>
          <w:rFonts w:ascii="Cambria" w:hAnsi="Cambria"/>
          <w:b/>
          <w:bCs/>
          <w:sz w:val="22"/>
        </w:rPr>
        <w:t>):</w:t>
      </w:r>
    </w:p>
    <w:p w:rsidR="00B7558A" w:rsidRDefault="00B7558A" w:rsidP="00B7558A">
      <w:pPr>
        <w:jc w:val="both"/>
        <w:rPr>
          <w:rFonts w:ascii="Cambria" w:hAnsi="Cambria"/>
          <w:b/>
          <w:bCs/>
          <w:sz w:val="22"/>
        </w:rPr>
      </w:pPr>
    </w:p>
    <w:p w:rsidR="00B7558A" w:rsidRDefault="00B7558A" w:rsidP="00B7558A">
      <w:pPr>
        <w:jc w:val="both"/>
        <w:rPr>
          <w:rFonts w:ascii="Cambria" w:hAnsi="Cambria"/>
          <w:b/>
          <w:bCs/>
          <w:sz w:val="22"/>
        </w:rPr>
      </w:pP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netto    _______________ PLN**         </w:t>
      </w:r>
    </w:p>
    <w:p w:rsidR="00B7558A" w:rsidRDefault="00B7558A" w:rsidP="00B7558A">
      <w:pPr>
        <w:jc w:val="both"/>
        <w:rPr>
          <w:rFonts w:ascii="Cambria" w:hAnsi="Cambria"/>
          <w:bCs/>
          <w:sz w:val="16"/>
        </w:rPr>
      </w:pPr>
    </w:p>
    <w:p w:rsidR="00B7558A" w:rsidRPr="008B6A62" w:rsidRDefault="00B7558A" w:rsidP="00B7558A">
      <w:pPr>
        <w:jc w:val="both"/>
        <w:rPr>
          <w:rFonts w:ascii="Cambria" w:hAnsi="Cambria"/>
          <w:bCs/>
          <w:sz w:val="16"/>
        </w:rPr>
      </w:pP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  <w:r w:rsidRPr="00A54940">
        <w:rPr>
          <w:rFonts w:ascii="Cambria" w:hAnsi="Cambria"/>
          <w:b/>
          <w:bCs/>
          <w:sz w:val="22"/>
        </w:rPr>
        <w:t xml:space="preserve">ogółem cena netto za całość dostawy tj. za  </w:t>
      </w:r>
      <w:r>
        <w:rPr>
          <w:rFonts w:ascii="Cambria" w:hAnsi="Cambria"/>
          <w:b/>
          <w:bCs/>
          <w:sz w:val="22"/>
        </w:rPr>
        <w:t>150,00</w:t>
      </w:r>
      <w:r w:rsidRPr="00A54940">
        <w:rPr>
          <w:rFonts w:ascii="Cambria" w:hAnsi="Cambria"/>
          <w:b/>
          <w:bCs/>
          <w:sz w:val="22"/>
        </w:rPr>
        <w:t xml:space="preserve"> Mg ługu sodowego:</w:t>
      </w: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>VAT _______________%**</w:t>
      </w: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  <w:r w:rsidRPr="00A54940">
        <w:rPr>
          <w:rFonts w:ascii="Cambria" w:hAnsi="Cambria"/>
          <w:b/>
          <w:bCs/>
          <w:sz w:val="22"/>
        </w:rPr>
        <w:t xml:space="preserve">ogółem cena brutto za całość dostawy tj. za  </w:t>
      </w:r>
      <w:r>
        <w:rPr>
          <w:rFonts w:ascii="Cambria" w:hAnsi="Cambria"/>
          <w:b/>
          <w:bCs/>
          <w:sz w:val="22"/>
        </w:rPr>
        <w:t>150,00</w:t>
      </w:r>
      <w:r w:rsidRPr="00A54940">
        <w:rPr>
          <w:rFonts w:ascii="Cambria" w:hAnsi="Cambria"/>
          <w:b/>
          <w:bCs/>
          <w:sz w:val="22"/>
        </w:rPr>
        <w:t xml:space="preserve"> Mg ługu sodowego:</w:t>
      </w: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</w:p>
    <w:p w:rsidR="00B7558A" w:rsidRPr="0091785A" w:rsidRDefault="00B7558A" w:rsidP="00B7558A">
      <w:pPr>
        <w:jc w:val="both"/>
        <w:rPr>
          <w:rFonts w:ascii="Cambria" w:hAnsi="Cambria"/>
          <w:b/>
          <w:bCs/>
          <w:sz w:val="22"/>
        </w:rPr>
      </w:pPr>
      <w:r w:rsidRPr="0091785A">
        <w:rPr>
          <w:rFonts w:ascii="Cambria" w:hAnsi="Cambria"/>
          <w:b/>
          <w:bCs/>
          <w:sz w:val="22"/>
        </w:rPr>
        <w:t xml:space="preserve">_________________________________PLN**, </w:t>
      </w:r>
    </w:p>
    <w:p w:rsidR="00B7558A" w:rsidRPr="00D05CF1" w:rsidRDefault="00B7558A" w:rsidP="00B7558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16"/>
        </w:rPr>
      </w:pPr>
    </w:p>
    <w:p w:rsidR="00B7558A" w:rsidRDefault="00B7558A" w:rsidP="00B7558A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B7558A" w:rsidRDefault="00B7558A" w:rsidP="00B7558A">
      <w:pPr>
        <w:jc w:val="both"/>
        <w:rPr>
          <w:rFonts w:ascii="Cambria" w:hAnsi="Cambria"/>
          <w:b/>
          <w:sz w:val="16"/>
          <w:szCs w:val="22"/>
        </w:rPr>
      </w:pPr>
    </w:p>
    <w:p w:rsidR="00B7558A" w:rsidRDefault="00B7558A" w:rsidP="00B7558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Adres e-mail, na który Zamawiający będzie wysyłać korespondencję, w tym zgłoszenia z tytułu gwarancji: __________________</w:t>
      </w:r>
      <w:r>
        <w:rPr>
          <w:rFonts w:ascii="Cambria" w:hAnsi="Cambria"/>
          <w:b/>
          <w:sz w:val="32"/>
          <w:szCs w:val="22"/>
        </w:rPr>
        <w:t>**</w:t>
      </w:r>
    </w:p>
    <w:p w:rsidR="00B7558A" w:rsidRPr="00752356" w:rsidRDefault="00B7558A" w:rsidP="00B7558A">
      <w:pPr>
        <w:rPr>
          <w:rFonts w:ascii="Cambria" w:hAnsi="Cambria"/>
          <w:b/>
          <w:sz w:val="16"/>
          <w:szCs w:val="22"/>
        </w:rPr>
      </w:pPr>
    </w:p>
    <w:p w:rsidR="00B7558A" w:rsidRPr="00DD1BF0" w:rsidRDefault="00B7558A" w:rsidP="00B7558A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 w:rsidRPr="00CE7A2C"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B7558A" w:rsidRPr="003E0C0B" w:rsidRDefault="00B7558A" w:rsidP="00B7558A">
      <w:pPr>
        <w:rPr>
          <w:rFonts w:ascii="Cambria" w:hAnsi="Cambria"/>
          <w:sz w:val="12"/>
          <w:szCs w:val="22"/>
        </w:rPr>
      </w:pPr>
    </w:p>
    <w:p w:rsidR="00B7558A" w:rsidRDefault="00B7558A" w:rsidP="00B7558A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7558A" w:rsidRDefault="00B7558A" w:rsidP="00B7558A">
      <w:pPr>
        <w:jc w:val="both"/>
        <w:rPr>
          <w:rFonts w:ascii="Cambria" w:hAnsi="Cambria"/>
          <w:sz w:val="16"/>
          <w:szCs w:val="22"/>
        </w:rPr>
      </w:pPr>
    </w:p>
    <w:p w:rsidR="00B7558A" w:rsidRPr="009852FC" w:rsidRDefault="00B7558A" w:rsidP="00B7558A">
      <w:pPr>
        <w:jc w:val="both"/>
        <w:rPr>
          <w:rFonts w:ascii="Cambria" w:hAnsi="Cambria"/>
          <w:b/>
          <w:sz w:val="22"/>
          <w:szCs w:val="22"/>
        </w:rPr>
      </w:pPr>
      <w:r w:rsidRPr="009852FC">
        <w:rPr>
          <w:rFonts w:ascii="Cambria" w:hAnsi="Cambria"/>
          <w:b/>
          <w:sz w:val="22"/>
          <w:szCs w:val="22"/>
        </w:rPr>
        <w:t>Termin realizacji zamówienia:</w:t>
      </w:r>
    </w:p>
    <w:p w:rsidR="00B7558A" w:rsidRPr="003F0030" w:rsidRDefault="00B7558A" w:rsidP="00B7558A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pl-PL"/>
        </w:rPr>
      </w:pPr>
      <w:r w:rsidRPr="0016269F">
        <w:rPr>
          <w:rFonts w:ascii="Cambria" w:hAnsi="Cambria"/>
          <w:sz w:val="22"/>
          <w:szCs w:val="22"/>
        </w:rPr>
        <w:t xml:space="preserve">Umowa zawarta będzie na czas określony </w:t>
      </w:r>
      <w:r>
        <w:rPr>
          <w:rFonts w:ascii="Cambria" w:hAnsi="Cambria"/>
          <w:sz w:val="22"/>
          <w:szCs w:val="22"/>
          <w:lang w:val="pl-PL"/>
        </w:rPr>
        <w:t>6 miesięcy od podpisania umowy</w:t>
      </w:r>
    </w:p>
    <w:p w:rsidR="00B7558A" w:rsidRPr="00C06138" w:rsidRDefault="00B7558A" w:rsidP="00B7558A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6"/>
          <w:szCs w:val="22"/>
        </w:rPr>
      </w:pPr>
    </w:p>
    <w:p w:rsidR="00B7558A" w:rsidRPr="00713D8F" w:rsidRDefault="00B7558A" w:rsidP="00B7558A">
      <w:pPr>
        <w:jc w:val="both"/>
        <w:rPr>
          <w:rFonts w:ascii="Cambria" w:hAnsi="Cambria"/>
          <w:b/>
          <w:sz w:val="22"/>
          <w:szCs w:val="22"/>
        </w:rPr>
      </w:pPr>
      <w:r w:rsidRPr="004878F7">
        <w:rPr>
          <w:rFonts w:ascii="Cambria" w:hAnsi="Cambria"/>
          <w:b/>
          <w:sz w:val="22"/>
          <w:szCs w:val="22"/>
        </w:rPr>
        <w:t>Gwarancja</w:t>
      </w:r>
      <w:r>
        <w:rPr>
          <w:rFonts w:ascii="Cambria" w:hAnsi="Cambria"/>
          <w:b/>
          <w:sz w:val="22"/>
          <w:szCs w:val="22"/>
        </w:rPr>
        <w:t>:</w:t>
      </w:r>
    </w:p>
    <w:p w:rsidR="00B7558A" w:rsidRDefault="00B7558A" w:rsidP="00B7558A">
      <w:pPr>
        <w:jc w:val="both"/>
        <w:rPr>
          <w:rFonts w:ascii="Cambria" w:hAnsi="Cambria"/>
          <w:sz w:val="22"/>
          <w:szCs w:val="22"/>
        </w:rPr>
      </w:pPr>
      <w:r w:rsidRPr="002C3DCF">
        <w:rPr>
          <w:rFonts w:ascii="Cambria" w:hAnsi="Cambria"/>
          <w:sz w:val="22"/>
          <w:szCs w:val="22"/>
        </w:rPr>
        <w:t>12 [dwanaście] miesięcy licząc od daty odbioru  dokonanego w sposób opisany w §3 ust 1</w:t>
      </w:r>
      <w:r>
        <w:rPr>
          <w:rFonts w:ascii="Cambria" w:hAnsi="Cambria"/>
          <w:sz w:val="22"/>
          <w:szCs w:val="22"/>
        </w:rPr>
        <w:t>5</w:t>
      </w:r>
      <w:r w:rsidRPr="002C3DCF">
        <w:rPr>
          <w:rFonts w:ascii="Cambria" w:hAnsi="Cambria"/>
          <w:sz w:val="22"/>
          <w:szCs w:val="22"/>
        </w:rPr>
        <w:t xml:space="preserve"> wzoru umowy</w:t>
      </w:r>
      <w:r>
        <w:rPr>
          <w:rFonts w:ascii="Cambria" w:hAnsi="Cambria"/>
          <w:sz w:val="22"/>
          <w:szCs w:val="22"/>
        </w:rPr>
        <w:t xml:space="preserve"> (załącznik nr 3)</w:t>
      </w:r>
    </w:p>
    <w:p w:rsidR="00B7558A" w:rsidRDefault="00B7558A" w:rsidP="00B7558A">
      <w:pPr>
        <w:jc w:val="both"/>
        <w:rPr>
          <w:rFonts w:ascii="Cambria" w:hAnsi="Cambria"/>
          <w:sz w:val="16"/>
          <w:szCs w:val="22"/>
        </w:rPr>
      </w:pPr>
    </w:p>
    <w:p w:rsidR="00B7558A" w:rsidRDefault="00B7558A" w:rsidP="00B7558A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 xml:space="preserve">Nazwa banku i nr konta bankowego </w:t>
      </w:r>
      <w:r>
        <w:rPr>
          <w:rFonts w:ascii="Cambria" w:hAnsi="Cambria"/>
          <w:b/>
          <w:sz w:val="22"/>
          <w:szCs w:val="22"/>
        </w:rPr>
        <w:t xml:space="preserve">wskazanego na stronie </w:t>
      </w:r>
      <w:r w:rsidRPr="00F645E9">
        <w:rPr>
          <w:rFonts w:ascii="Cambria" w:hAnsi="Cambria"/>
          <w:b/>
          <w:sz w:val="22"/>
          <w:szCs w:val="22"/>
        </w:rPr>
        <w:t>https://www.podatki.gov.pl/wykaz-podatnikow-vat-wyszukiwarka</w:t>
      </w:r>
      <w:r>
        <w:rPr>
          <w:rFonts w:ascii="Cambria" w:hAnsi="Cambria"/>
          <w:b/>
          <w:sz w:val="22"/>
          <w:szCs w:val="22"/>
        </w:rPr>
        <w:t xml:space="preserve"> </w:t>
      </w:r>
      <w:r w:rsidRPr="00F02BEB">
        <w:rPr>
          <w:rFonts w:ascii="Cambria" w:hAnsi="Cambria"/>
          <w:b/>
          <w:sz w:val="22"/>
          <w:szCs w:val="22"/>
        </w:rPr>
        <w:t>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</w:p>
    <w:p w:rsidR="00B7558A" w:rsidRDefault="00B7558A" w:rsidP="00B7558A">
      <w:pPr>
        <w:jc w:val="both"/>
        <w:rPr>
          <w:rFonts w:ascii="Cambria" w:hAnsi="Cambria"/>
          <w:sz w:val="16"/>
          <w:szCs w:val="22"/>
        </w:rPr>
      </w:pPr>
    </w:p>
    <w:p w:rsidR="00B7558A" w:rsidRDefault="00B7558A" w:rsidP="00B7558A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jest:</w:t>
      </w:r>
    </w:p>
    <w:p w:rsidR="00B7558A" w:rsidRPr="00EA1CEE" w:rsidRDefault="00B7558A" w:rsidP="00B7558A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mikroprzedsiębiorstwem?</w:t>
      </w:r>
    </w:p>
    <w:p w:rsidR="00B7558A" w:rsidRDefault="00B7558A" w:rsidP="00B7558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7558A" w:rsidRPr="0050239A" w:rsidRDefault="00B7558A" w:rsidP="00B7558A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7558A" w:rsidRDefault="00B7558A" w:rsidP="00B7558A">
      <w:pPr>
        <w:jc w:val="both"/>
        <w:rPr>
          <w:rFonts w:ascii="Cambria" w:hAnsi="Cambria"/>
          <w:sz w:val="16"/>
          <w:szCs w:val="22"/>
        </w:rPr>
      </w:pPr>
      <w:r>
        <w:rPr>
          <w:rFonts w:ascii="Cambria" w:hAnsi="Cambria"/>
          <w:b/>
          <w:sz w:val="22"/>
          <w:szCs w:val="22"/>
        </w:rPr>
        <w:t>małym przedsiębiorstwem?</w:t>
      </w:r>
    </w:p>
    <w:p w:rsidR="00B7558A" w:rsidRDefault="00B7558A" w:rsidP="00B7558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7558A" w:rsidRPr="0050239A" w:rsidRDefault="00B7558A" w:rsidP="00B7558A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7558A" w:rsidRDefault="00B7558A" w:rsidP="00B7558A">
      <w:pPr>
        <w:jc w:val="both"/>
        <w:rPr>
          <w:rFonts w:ascii="Cambria" w:hAnsi="Cambria"/>
          <w:sz w:val="16"/>
          <w:szCs w:val="22"/>
        </w:rPr>
      </w:pPr>
      <w:r w:rsidRPr="00EA1CEE">
        <w:rPr>
          <w:rFonts w:ascii="Cambria" w:hAnsi="Cambria"/>
          <w:b/>
          <w:sz w:val="22"/>
          <w:szCs w:val="22"/>
        </w:rPr>
        <w:t>średnim przedsiębiorstwem</w:t>
      </w:r>
      <w:r>
        <w:rPr>
          <w:rFonts w:ascii="Cambria" w:hAnsi="Cambria"/>
          <w:b/>
          <w:sz w:val="22"/>
          <w:szCs w:val="22"/>
        </w:rPr>
        <w:t xml:space="preserve"> ?</w:t>
      </w:r>
    </w:p>
    <w:p w:rsidR="00B7558A" w:rsidRDefault="00B7558A" w:rsidP="00B7558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***</w:t>
      </w:r>
    </w:p>
    <w:p w:rsidR="00B7558A" w:rsidRPr="0050239A" w:rsidRDefault="00B7558A" w:rsidP="00B7558A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***</w:t>
      </w:r>
    </w:p>
    <w:p w:rsidR="00B7558A" w:rsidRPr="003A3EEB" w:rsidRDefault="00B7558A" w:rsidP="00B7558A">
      <w:pPr>
        <w:jc w:val="both"/>
        <w:rPr>
          <w:rFonts w:ascii="Cambria" w:hAnsi="Cambria"/>
          <w:sz w:val="16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Innym?</w:t>
      </w:r>
    </w:p>
    <w:p w:rsidR="00B7558A" w:rsidRPr="003A3EEB" w:rsidRDefault="00B7558A" w:rsidP="00B7558A">
      <w:pPr>
        <w:jc w:val="both"/>
        <w:rPr>
          <w:rFonts w:ascii="Courier New" w:hAnsi="Courier New" w:cs="Courier New"/>
          <w:sz w:val="2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TAK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B7558A" w:rsidRPr="003A3EEB" w:rsidRDefault="00B7558A" w:rsidP="00B7558A">
      <w:pPr>
        <w:jc w:val="both"/>
        <w:rPr>
          <w:rFonts w:ascii="Cambria" w:hAnsi="Cambria"/>
          <w:b/>
          <w:sz w:val="32"/>
          <w:szCs w:val="22"/>
        </w:rPr>
      </w:pPr>
      <w:r w:rsidRPr="003A3EEB">
        <w:rPr>
          <w:rFonts w:ascii="Courier New" w:hAnsi="Courier New" w:cs="Courier New"/>
          <w:sz w:val="22"/>
          <w:szCs w:val="22"/>
        </w:rPr>
        <w:t xml:space="preserve">□ </w:t>
      </w:r>
      <w:r w:rsidRPr="003A3EEB">
        <w:rPr>
          <w:rFonts w:ascii="Cambria" w:hAnsi="Cambria" w:cs="Courier New"/>
          <w:sz w:val="22"/>
          <w:szCs w:val="22"/>
        </w:rPr>
        <w:t>NIE</w:t>
      </w:r>
      <w:r w:rsidRPr="003A3EEB">
        <w:rPr>
          <w:rFonts w:ascii="Cambria" w:hAnsi="Cambria"/>
          <w:b/>
          <w:sz w:val="32"/>
          <w:szCs w:val="22"/>
        </w:rPr>
        <w:t>**</w:t>
      </w:r>
    </w:p>
    <w:p w:rsidR="00B7558A" w:rsidRPr="003A3EEB" w:rsidRDefault="00B7558A" w:rsidP="00B7558A">
      <w:pPr>
        <w:jc w:val="both"/>
        <w:rPr>
          <w:rFonts w:ascii="Cambria" w:hAnsi="Cambria"/>
          <w:b/>
          <w:sz w:val="22"/>
          <w:szCs w:val="22"/>
        </w:rPr>
      </w:pPr>
      <w:r w:rsidRPr="003A3EEB">
        <w:rPr>
          <w:rFonts w:ascii="Cambria" w:hAnsi="Cambria"/>
          <w:b/>
          <w:sz w:val="22"/>
          <w:szCs w:val="22"/>
        </w:rPr>
        <w:t>Jeśli tak, to jakim? ………………………………………………………………</w:t>
      </w:r>
    </w:p>
    <w:p w:rsidR="00B7558A" w:rsidRDefault="00B7558A" w:rsidP="00B7558A">
      <w:pPr>
        <w:jc w:val="both"/>
        <w:rPr>
          <w:rFonts w:ascii="Cambria" w:hAnsi="Cambria"/>
          <w:sz w:val="16"/>
          <w:szCs w:val="22"/>
        </w:rPr>
      </w:pPr>
    </w:p>
    <w:p w:rsidR="00B7558A" w:rsidRPr="00F96CF9" w:rsidRDefault="00B7558A" w:rsidP="00B7558A">
      <w:pPr>
        <w:jc w:val="both"/>
        <w:rPr>
          <w:rFonts w:ascii="Cambria" w:hAnsi="Cambria"/>
          <w:b/>
          <w:sz w:val="22"/>
          <w:szCs w:val="22"/>
        </w:rPr>
      </w:pPr>
      <w:r w:rsidRPr="00F96CF9">
        <w:rPr>
          <w:rFonts w:ascii="Cambria" w:hAnsi="Cambria"/>
          <w:b/>
          <w:sz w:val="22"/>
          <w:szCs w:val="22"/>
        </w:rPr>
        <w:t>*** - niepotrzebne skreślić</w:t>
      </w:r>
    </w:p>
    <w:p w:rsidR="00B7558A" w:rsidRPr="00471C80" w:rsidRDefault="00B7558A" w:rsidP="00B7558A">
      <w:pPr>
        <w:jc w:val="both"/>
        <w:rPr>
          <w:rFonts w:ascii="Cambria" w:hAnsi="Cambria"/>
          <w:sz w:val="16"/>
          <w:szCs w:val="22"/>
        </w:rPr>
      </w:pPr>
    </w:p>
    <w:p w:rsidR="00B7558A" w:rsidRPr="00072BE4" w:rsidRDefault="00B7558A" w:rsidP="00B7558A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lastRenderedPageBreak/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03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B7558A" w:rsidRPr="00072BE4" w:rsidRDefault="00B7558A" w:rsidP="00B7558A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7558A" w:rsidRPr="00072BE4" w:rsidRDefault="00B7558A" w:rsidP="00B7558A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7558A" w:rsidRPr="00072BE4" w:rsidRDefault="00B7558A" w:rsidP="00B7558A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B7558A" w:rsidRPr="00D05CF1" w:rsidRDefault="00B7558A" w:rsidP="00B7558A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7558A" w:rsidRPr="006426C0" w:rsidRDefault="00B7558A" w:rsidP="00B7558A">
      <w:pPr>
        <w:tabs>
          <w:tab w:val="left" w:pos="426"/>
        </w:tabs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 xml:space="preserve">Ustala się termin płatności do </w:t>
      </w:r>
      <w:r w:rsidRPr="006426C0">
        <w:rPr>
          <w:rFonts w:ascii="Cambria" w:hAnsi="Cambria"/>
          <w:b/>
          <w:sz w:val="20"/>
          <w:szCs w:val="22"/>
        </w:rPr>
        <w:t>30</w:t>
      </w:r>
      <w:r w:rsidRPr="006426C0">
        <w:rPr>
          <w:rFonts w:ascii="Cambria" w:hAnsi="Cambria"/>
          <w:sz w:val="20"/>
          <w:szCs w:val="22"/>
        </w:rPr>
        <w:t xml:space="preserve"> dni od daty doręczenia Zamawiającemu prawidłowo wystawionej faktury. </w:t>
      </w:r>
    </w:p>
    <w:p w:rsidR="00B7558A" w:rsidRDefault="00B7558A" w:rsidP="00B7558A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B7558A" w:rsidRPr="006426C0" w:rsidRDefault="00B7558A" w:rsidP="00B7558A">
      <w:pPr>
        <w:jc w:val="both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Osobą do kontaktów z Zamawiającym, odpowiedzialnymi za wykonanie zobowiązań umowy jest/są:</w:t>
      </w:r>
    </w:p>
    <w:p w:rsidR="00B7558A" w:rsidRPr="006426C0" w:rsidRDefault="00B7558A" w:rsidP="00B7558A">
      <w:pPr>
        <w:pStyle w:val="Tekstpodstawowywcity31"/>
        <w:jc w:val="left"/>
        <w:rPr>
          <w:rFonts w:ascii="Cambria" w:hAnsi="Cambria"/>
          <w:sz w:val="20"/>
          <w:szCs w:val="22"/>
        </w:rPr>
      </w:pPr>
      <w:r w:rsidRPr="006426C0">
        <w:rPr>
          <w:rFonts w:ascii="Cambria" w:hAnsi="Cambria"/>
          <w:sz w:val="20"/>
          <w:szCs w:val="22"/>
        </w:rPr>
        <w:t>.................................................................................................................</w:t>
      </w:r>
      <w:r w:rsidRPr="006426C0">
        <w:rPr>
          <w:rFonts w:ascii="Cambria" w:hAnsi="Cambria"/>
          <w:sz w:val="20"/>
          <w:szCs w:val="22"/>
        </w:rPr>
        <w:br/>
        <w:t xml:space="preserve">tel. kontaktowy, faks: .................................................................... </w:t>
      </w:r>
    </w:p>
    <w:p w:rsidR="00B7558A" w:rsidRPr="003D44A0" w:rsidRDefault="00B7558A" w:rsidP="00B7558A">
      <w:pPr>
        <w:jc w:val="both"/>
        <w:rPr>
          <w:rFonts w:ascii="Cambria" w:hAnsi="Cambria"/>
          <w:sz w:val="16"/>
          <w:szCs w:val="16"/>
        </w:rPr>
      </w:pPr>
    </w:p>
    <w:p w:rsidR="00B7558A" w:rsidRPr="0033370E" w:rsidRDefault="00B7558A" w:rsidP="00B7558A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Oświadczamy, że zapoznaliśmy się ze Specyfikacją Warunków Zamówienia oraz wszystkimi załącznikami stanowiącymi jej integralną część i nie wnosimy do niej żadnych zastrzeżeń, a także akceptujemy warunki zamówienia.</w:t>
      </w:r>
    </w:p>
    <w:p w:rsidR="00B7558A" w:rsidRPr="0033370E" w:rsidRDefault="00B7558A" w:rsidP="00B7558A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b/>
          <w:sz w:val="20"/>
          <w:szCs w:val="22"/>
        </w:rPr>
        <w:t>Oświadczamy</w:t>
      </w:r>
      <w:r w:rsidRPr="0033370E">
        <w:rPr>
          <w:rFonts w:ascii="Cambria" w:hAnsi="Cambria"/>
          <w:sz w:val="20"/>
          <w:szCs w:val="22"/>
        </w:rPr>
        <w:t xml:space="preserve">, że gwarantujemy i ponosimy pełną odpowiedzialność za przestrzeganie </w:t>
      </w:r>
      <w:r w:rsidRPr="0033370E">
        <w:rPr>
          <w:rFonts w:ascii="Cambria" w:hAnsi="Cambria"/>
          <w:b/>
          <w:sz w:val="20"/>
          <w:szCs w:val="22"/>
        </w:rPr>
        <w:t>przepisów dotyczących ochrony danych osobowych</w:t>
      </w:r>
      <w:r w:rsidRPr="0033370E">
        <w:rPr>
          <w:rFonts w:ascii="Cambria" w:hAnsi="Cambria"/>
          <w:sz w:val="20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B7558A" w:rsidRPr="0033370E" w:rsidRDefault="00B7558A" w:rsidP="00B7558A">
      <w:pPr>
        <w:jc w:val="both"/>
        <w:rPr>
          <w:rFonts w:ascii="Cambria" w:hAnsi="Cambria"/>
          <w:sz w:val="20"/>
          <w:szCs w:val="22"/>
        </w:rPr>
      </w:pPr>
      <w:r w:rsidRPr="0033370E">
        <w:rPr>
          <w:rFonts w:ascii="Cambria" w:hAnsi="Cambria"/>
          <w:sz w:val="20"/>
          <w:szCs w:val="22"/>
        </w:rPr>
        <w:t>Termin związania ofertą zgodny z zapisami Specyfikacji Warunków Zamówienia.</w:t>
      </w:r>
    </w:p>
    <w:p w:rsidR="00B7558A" w:rsidRPr="00D05CF1" w:rsidRDefault="00B7558A" w:rsidP="00B7558A">
      <w:pPr>
        <w:jc w:val="both"/>
        <w:rPr>
          <w:rFonts w:ascii="Cambria" w:hAnsi="Cambria"/>
          <w:sz w:val="16"/>
          <w:szCs w:val="22"/>
          <w:lang w:eastAsia="pl-PL"/>
        </w:rPr>
      </w:pPr>
      <w:r w:rsidRPr="00A32CA6">
        <w:rPr>
          <w:rFonts w:ascii="Cambria" w:hAnsi="Cambria"/>
          <w:b/>
          <w:sz w:val="22"/>
          <w:szCs w:val="22"/>
          <w:lang w:eastAsia="pl-PL"/>
        </w:rPr>
        <w:t xml:space="preserve"> </w:t>
      </w:r>
    </w:p>
    <w:p w:rsidR="00B7558A" w:rsidRPr="00846C43" w:rsidRDefault="00B7558A" w:rsidP="00B7558A">
      <w:pPr>
        <w:rPr>
          <w:rFonts w:ascii="Cambria" w:hAnsi="Cambria"/>
          <w:sz w:val="22"/>
          <w:szCs w:val="22"/>
        </w:rPr>
      </w:pPr>
      <w:r w:rsidRPr="00846C43">
        <w:rPr>
          <w:rFonts w:ascii="Cambria" w:hAnsi="Cambria"/>
          <w:sz w:val="22"/>
          <w:szCs w:val="22"/>
        </w:rPr>
        <w:t>Nie zamierzamy/zamierzamy</w:t>
      </w:r>
      <w:r w:rsidRPr="00846C43">
        <w:rPr>
          <w:rFonts w:ascii="Cambria" w:hAnsi="Cambria"/>
          <w:b/>
          <w:bCs/>
          <w:sz w:val="22"/>
          <w:szCs w:val="22"/>
        </w:rPr>
        <w:t>***</w:t>
      </w:r>
      <w:r w:rsidRPr="00846C43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B7558A" w:rsidRPr="00A32CA6" w:rsidRDefault="00B7558A" w:rsidP="00B7558A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B7558A" w:rsidRPr="00A64824" w:rsidTr="00845786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58A" w:rsidRPr="00A32CA6" w:rsidRDefault="00B7558A" w:rsidP="00845786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58A" w:rsidRPr="002E110C" w:rsidRDefault="00B7558A" w:rsidP="00845786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A32CA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nazwy ewentualnych podwykonawców (jeżeli są już znani)</w:t>
            </w:r>
            <w:r w:rsidRPr="00A32CA6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B7558A" w:rsidRPr="00A64824" w:rsidTr="00845786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58A" w:rsidRPr="00A64824" w:rsidRDefault="00B7558A" w:rsidP="00845786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8A" w:rsidRPr="00BD2E0C" w:rsidRDefault="00B7558A" w:rsidP="00845786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B7558A" w:rsidRDefault="00B7558A" w:rsidP="00B7558A">
      <w:pPr>
        <w:jc w:val="both"/>
        <w:rPr>
          <w:rFonts w:ascii="Cambria" w:hAnsi="Cambria"/>
          <w:sz w:val="16"/>
          <w:szCs w:val="22"/>
        </w:rPr>
      </w:pPr>
    </w:p>
    <w:p w:rsidR="00B7558A" w:rsidRPr="003336D6" w:rsidRDefault="00B7558A" w:rsidP="00B7558A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B7558A" w:rsidRPr="004653CC" w:rsidRDefault="00B7558A" w:rsidP="00B7558A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>*</w:t>
      </w:r>
      <w:r>
        <w:rPr>
          <w:rFonts w:ascii="Cambria" w:hAnsi="Cambria"/>
          <w:b w:val="0"/>
          <w:sz w:val="20"/>
          <w:szCs w:val="20"/>
          <w:lang w:val="pl-PL"/>
        </w:rPr>
        <w:t>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B7558A" w:rsidRPr="00233666" w:rsidRDefault="00B7558A" w:rsidP="00B7558A">
      <w:pPr>
        <w:jc w:val="both"/>
        <w:rPr>
          <w:rFonts w:ascii="Cambria" w:hAnsi="Cambria"/>
          <w:sz w:val="16"/>
          <w:szCs w:val="22"/>
        </w:rPr>
      </w:pPr>
    </w:p>
    <w:p w:rsidR="00B7558A" w:rsidRPr="00D05CF1" w:rsidRDefault="00B7558A" w:rsidP="00B7558A">
      <w:pPr>
        <w:suppressAutoHyphens w:val="0"/>
        <w:jc w:val="both"/>
        <w:rPr>
          <w:rFonts w:ascii="Cambria" w:hAnsi="Cambria"/>
          <w:sz w:val="20"/>
          <w:szCs w:val="22"/>
          <w:lang w:eastAsia="pl-PL"/>
        </w:rPr>
      </w:pPr>
      <w:r w:rsidRPr="00D05CF1">
        <w:rPr>
          <w:rFonts w:ascii="Cambria" w:hAnsi="Cambria"/>
          <w:sz w:val="20"/>
          <w:szCs w:val="22"/>
          <w:lang w:eastAsia="pl-PL"/>
        </w:rPr>
        <w:t xml:space="preserve">Zastrzeżenie Wykonawcy: </w:t>
      </w:r>
    </w:p>
    <w:p w:rsidR="00B7558A" w:rsidRPr="00D05CF1" w:rsidRDefault="00B7558A" w:rsidP="00B7558A">
      <w:pPr>
        <w:suppressAutoHyphens w:val="0"/>
        <w:jc w:val="both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b/>
          <w:sz w:val="20"/>
          <w:szCs w:val="22"/>
          <w:lang w:eastAsia="pl-PL"/>
        </w:rPr>
        <w:t xml:space="preserve"> Żadna z informacji zawarta w ofercie nie stanowi tajemnicy przedsiębiorstwa w rozumieniu przepisów ustawy o zwalczaniu nieuczciwej konkurencji***</w:t>
      </w:r>
      <w:r w:rsidRPr="00D05CF1">
        <w:rPr>
          <w:rFonts w:ascii="Cambria" w:hAnsi="Cambria"/>
          <w:sz w:val="20"/>
          <w:szCs w:val="20"/>
          <w:lang w:eastAsia="pl-PL"/>
        </w:rPr>
        <w:t>/</w:t>
      </w:r>
      <w:r w:rsidRPr="00D05CF1">
        <w:rPr>
          <w:rFonts w:ascii="Cambria" w:hAnsi="Cambria"/>
          <w:b/>
          <w:sz w:val="20"/>
          <w:szCs w:val="20"/>
          <w:lang w:eastAsia="pl-PL"/>
        </w:rPr>
        <w:t>wskazane w tabeli poniżej informacje zawarte w ofercie stanowią tajemnicę przedsiębiorstwa w rozumieniu przepisów ustawy o zwalczaniu nieuczciwej konkurencji</w:t>
      </w:r>
      <w:r w:rsidRPr="00D05CF1">
        <w:rPr>
          <w:rFonts w:ascii="Cambria" w:hAnsi="Cambria"/>
          <w:b/>
          <w:sz w:val="20"/>
          <w:szCs w:val="22"/>
          <w:lang w:eastAsia="pl-PL"/>
        </w:rPr>
        <w:t>***</w:t>
      </w:r>
      <w:r w:rsidRPr="00D05CF1">
        <w:rPr>
          <w:rFonts w:ascii="Cambria" w:hAnsi="Cambria"/>
          <w:sz w:val="20"/>
          <w:szCs w:val="20"/>
          <w:lang w:eastAsia="pl-PL"/>
        </w:rPr>
        <w:t xml:space="preserve"> i w związku z niniejszym nie mogą być one udostępniane, w szczególności innym uczestnikom postępowania:</w:t>
      </w:r>
    </w:p>
    <w:p w:rsidR="00B7558A" w:rsidRPr="001738C3" w:rsidRDefault="00B7558A" w:rsidP="00B7558A">
      <w:pPr>
        <w:suppressAutoHyphens w:val="0"/>
        <w:jc w:val="both"/>
        <w:rPr>
          <w:rFonts w:ascii="Cambria" w:hAnsi="Cambria"/>
          <w:sz w:val="16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597"/>
        <w:gridCol w:w="2238"/>
        <w:gridCol w:w="2238"/>
      </w:tblGrid>
      <w:tr w:rsidR="00B7558A" w:rsidRPr="001738C3" w:rsidTr="00845786">
        <w:tc>
          <w:tcPr>
            <w:tcW w:w="823" w:type="dxa"/>
            <w:vMerge w:val="restart"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7" w:type="dxa"/>
            <w:vMerge w:val="restart"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476" w:type="dxa"/>
            <w:gridSpan w:val="2"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B7558A" w:rsidRPr="001738C3" w:rsidTr="00845786">
        <w:tc>
          <w:tcPr>
            <w:tcW w:w="823" w:type="dxa"/>
            <w:vMerge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97" w:type="dxa"/>
            <w:vMerge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38" w:type="dxa"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Do</w:t>
            </w:r>
          </w:p>
        </w:tc>
      </w:tr>
      <w:tr w:rsidR="00B7558A" w:rsidRPr="001738C3" w:rsidTr="00845786">
        <w:tc>
          <w:tcPr>
            <w:tcW w:w="823" w:type="dxa"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738C3">
              <w:rPr>
                <w:rFonts w:ascii="Cambria" w:hAnsi="Cambri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7" w:type="dxa"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2238" w:type="dxa"/>
          </w:tcPr>
          <w:p w:rsidR="00B7558A" w:rsidRPr="001738C3" w:rsidRDefault="00B7558A" w:rsidP="00845786">
            <w:pPr>
              <w:suppressAutoHyphens w:val="0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B7558A" w:rsidRPr="001738C3" w:rsidRDefault="00B7558A" w:rsidP="00B7558A">
      <w:pPr>
        <w:suppressAutoHyphens w:val="0"/>
        <w:jc w:val="both"/>
        <w:rPr>
          <w:rFonts w:ascii="Cambria" w:hAnsi="Cambria"/>
          <w:sz w:val="16"/>
          <w:szCs w:val="20"/>
          <w:lang w:eastAsia="x-none"/>
        </w:rPr>
      </w:pPr>
    </w:p>
    <w:p w:rsidR="00B7558A" w:rsidRPr="00D05CF1" w:rsidRDefault="00B7558A" w:rsidP="00B7558A">
      <w:pPr>
        <w:suppressAutoHyphens w:val="0"/>
        <w:rPr>
          <w:rFonts w:ascii="Cambria" w:hAnsi="Cambria"/>
          <w:sz w:val="20"/>
          <w:szCs w:val="20"/>
          <w:lang w:eastAsia="pl-PL"/>
        </w:rPr>
      </w:pPr>
      <w:r w:rsidRPr="00D05CF1">
        <w:rPr>
          <w:rFonts w:ascii="Cambria" w:hAnsi="Cambria"/>
          <w:sz w:val="20"/>
          <w:szCs w:val="20"/>
          <w:lang w:eastAsia="pl-PL"/>
        </w:rPr>
        <w:t>Zgodnie z treścią art. 18 ust. 3 ustawy z dnia 11.09.2019r. Prawo zamówień publicznych (t. j. Dz.U.202</w:t>
      </w:r>
      <w:r>
        <w:rPr>
          <w:rFonts w:ascii="Cambria" w:hAnsi="Cambria"/>
          <w:sz w:val="20"/>
          <w:szCs w:val="20"/>
          <w:lang w:eastAsia="pl-PL"/>
        </w:rPr>
        <w:t>4</w:t>
      </w:r>
      <w:r w:rsidRPr="00D05CF1">
        <w:rPr>
          <w:rFonts w:ascii="Cambria" w:hAnsi="Cambria"/>
          <w:sz w:val="20"/>
          <w:szCs w:val="20"/>
          <w:lang w:eastAsia="pl-PL"/>
        </w:rPr>
        <w:t>.1</w:t>
      </w:r>
      <w:r>
        <w:rPr>
          <w:rFonts w:ascii="Cambria" w:hAnsi="Cambria"/>
          <w:sz w:val="20"/>
          <w:szCs w:val="20"/>
          <w:lang w:eastAsia="pl-PL"/>
        </w:rPr>
        <w:t>320</w:t>
      </w:r>
      <w:r w:rsidRPr="00D05CF1">
        <w:rPr>
          <w:rFonts w:ascii="Cambria" w:hAnsi="Cambria"/>
          <w:sz w:val="20"/>
          <w:szCs w:val="20"/>
          <w:lang w:eastAsia="pl-PL"/>
        </w:rPr>
        <w:t xml:space="preserve">): </w:t>
      </w:r>
      <w:r w:rsidRPr="00D05CF1">
        <w:rPr>
          <w:rFonts w:ascii="Cambria" w:hAnsi="Cambria"/>
          <w:b/>
          <w:sz w:val="20"/>
          <w:szCs w:val="20"/>
          <w:lang w:eastAsia="pl-PL"/>
        </w:rPr>
        <w:t>Nie ujawnia się informacji stanowiących tajemnicę przedsiębiorstwa</w:t>
      </w:r>
      <w:r w:rsidRPr="00D05CF1">
        <w:rPr>
          <w:rFonts w:ascii="Cambria" w:hAnsi="Cambria"/>
          <w:sz w:val="20"/>
          <w:szCs w:val="20"/>
          <w:lang w:eastAsia="pl-PL"/>
        </w:rPr>
        <w:t xml:space="preserve"> w rozumieniu przepisów o zwalczaniu nieuczciwej konkurencji, </w:t>
      </w:r>
      <w:r w:rsidRPr="00D05CF1">
        <w:rPr>
          <w:rFonts w:ascii="Cambria" w:hAnsi="Cambria"/>
          <w:b/>
          <w:sz w:val="20"/>
          <w:szCs w:val="20"/>
          <w:lang w:eastAsia="pl-PL"/>
        </w:rPr>
        <w:t>jeżeli Wykonawca, nie później niż w terminie składania ofert</w:t>
      </w:r>
      <w:r w:rsidRPr="00D05CF1">
        <w:rPr>
          <w:rFonts w:ascii="Cambria" w:hAnsi="Cambria"/>
          <w:sz w:val="20"/>
          <w:szCs w:val="20"/>
          <w:lang w:eastAsia="pl-PL"/>
        </w:rPr>
        <w:t xml:space="preserve"> lub wniosków o dopuszczenie do udziału w postępowaniu, </w:t>
      </w:r>
      <w:r w:rsidRPr="00D05CF1">
        <w:rPr>
          <w:rFonts w:ascii="Cambria" w:hAnsi="Cambria"/>
          <w:b/>
          <w:sz w:val="20"/>
          <w:szCs w:val="20"/>
          <w:lang w:eastAsia="pl-PL"/>
        </w:rPr>
        <w:t>zastrzegł,</w:t>
      </w:r>
      <w:r w:rsidRPr="00D05CF1">
        <w:rPr>
          <w:rFonts w:ascii="Cambria" w:hAnsi="Cambria"/>
          <w:sz w:val="20"/>
          <w:szCs w:val="20"/>
          <w:lang w:eastAsia="pl-PL"/>
        </w:rPr>
        <w:t xml:space="preserve"> że nie mogą być one udostępniane </w:t>
      </w:r>
      <w:r w:rsidRPr="00D05CF1">
        <w:rPr>
          <w:rFonts w:ascii="Cambria" w:hAnsi="Cambria"/>
          <w:b/>
          <w:sz w:val="20"/>
          <w:szCs w:val="20"/>
          <w:lang w:eastAsia="pl-PL"/>
        </w:rPr>
        <w:t>oraz wykazał, iż zastrzeżone informacje stanowią tajemnicę przedsiębiorstwa.</w:t>
      </w:r>
      <w:r w:rsidRPr="00D05CF1">
        <w:rPr>
          <w:rFonts w:ascii="Cambria" w:hAnsi="Cambria"/>
          <w:sz w:val="20"/>
          <w:szCs w:val="20"/>
          <w:lang w:eastAsia="pl-PL"/>
        </w:rPr>
        <w:t xml:space="preserve"> Wykonawca nie może zastrzec informacji, o których mowa w art. 222 ust. 5 Przepis stosuje się odpowiednio do konkursu”.</w:t>
      </w:r>
    </w:p>
    <w:p w:rsidR="00B7558A" w:rsidRPr="00D05CF1" w:rsidRDefault="00B7558A" w:rsidP="00B7558A">
      <w:pPr>
        <w:rPr>
          <w:rFonts w:ascii="Cambria" w:hAnsi="Cambria"/>
          <w:sz w:val="16"/>
          <w:szCs w:val="20"/>
        </w:rPr>
      </w:pPr>
    </w:p>
    <w:p w:rsidR="00B7558A" w:rsidRPr="00D05CF1" w:rsidRDefault="00B7558A" w:rsidP="00B7558A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Inne informacje Wykonawcy:</w:t>
      </w:r>
    </w:p>
    <w:p w:rsidR="00B7558A" w:rsidRPr="00D05CF1" w:rsidRDefault="00B7558A" w:rsidP="00B7558A">
      <w:pPr>
        <w:rPr>
          <w:rFonts w:ascii="Cambria" w:hAnsi="Cambria"/>
          <w:sz w:val="20"/>
          <w:szCs w:val="20"/>
        </w:rPr>
      </w:pPr>
      <w:r w:rsidRPr="00D05CF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B7558A" w:rsidRDefault="00B7558A" w:rsidP="00B7558A">
      <w:pPr>
        <w:rPr>
          <w:rFonts w:ascii="Cambria" w:hAnsi="Cambria"/>
          <w:sz w:val="12"/>
          <w:szCs w:val="16"/>
        </w:rPr>
      </w:pPr>
    </w:p>
    <w:p w:rsidR="00B7558A" w:rsidRPr="008123DE" w:rsidRDefault="00B7558A" w:rsidP="00B7558A">
      <w:pPr>
        <w:rPr>
          <w:rFonts w:ascii="Cambria" w:hAnsi="Cambria"/>
          <w:sz w:val="12"/>
          <w:szCs w:val="16"/>
        </w:rPr>
      </w:pPr>
    </w:p>
    <w:p w:rsidR="00B7558A" w:rsidRDefault="00B7558A" w:rsidP="00B7558A">
      <w:pPr>
        <w:rPr>
          <w:rFonts w:ascii="Cambria" w:hAnsi="Cambria"/>
          <w:sz w:val="22"/>
          <w:szCs w:val="22"/>
        </w:rPr>
      </w:pPr>
    </w:p>
    <w:p w:rsidR="00B7558A" w:rsidRDefault="00B7558A" w:rsidP="00B7558A">
      <w:pPr>
        <w:rPr>
          <w:rFonts w:ascii="Cambria" w:hAnsi="Cambria"/>
          <w:sz w:val="22"/>
          <w:szCs w:val="22"/>
        </w:rPr>
      </w:pPr>
    </w:p>
    <w:p w:rsidR="00B7558A" w:rsidRDefault="00B7558A" w:rsidP="00B7558A">
      <w:pPr>
        <w:rPr>
          <w:rFonts w:ascii="Cambria" w:hAnsi="Cambria"/>
          <w:sz w:val="22"/>
          <w:szCs w:val="22"/>
        </w:rPr>
      </w:pPr>
    </w:p>
    <w:p w:rsidR="00B7558A" w:rsidRDefault="00B7558A" w:rsidP="00B7558A">
      <w:pPr>
        <w:rPr>
          <w:rFonts w:ascii="Cambria" w:hAnsi="Cambria"/>
          <w:sz w:val="22"/>
          <w:szCs w:val="22"/>
        </w:rPr>
      </w:pPr>
    </w:p>
    <w:p w:rsidR="00B7558A" w:rsidRDefault="00B7558A" w:rsidP="00B7558A">
      <w:pPr>
        <w:jc w:val="righ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B7558A" w:rsidRPr="00A64824" w:rsidRDefault="00B7558A" w:rsidP="00B7558A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      </w:t>
      </w:r>
      <w:r>
        <w:rPr>
          <w:rFonts w:ascii="Cambria" w:hAnsi="Cambria"/>
          <w:sz w:val="22"/>
          <w:szCs w:val="22"/>
        </w:rPr>
        <w:t xml:space="preserve">            </w:t>
      </w:r>
      <w:r w:rsidRPr="00775841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B7558A" w:rsidRDefault="00B7558A" w:rsidP="00B7558A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7558A" w:rsidRPr="006C1166" w:rsidRDefault="00B7558A" w:rsidP="00B7558A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7558A" w:rsidRPr="00A64824" w:rsidRDefault="00B7558A" w:rsidP="00B7558A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B7558A" w:rsidRPr="00A766E3" w:rsidRDefault="00B7558A" w:rsidP="00B7558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1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B7558A" w:rsidRDefault="00B7558A" w:rsidP="00B7558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ODSTAW DO</w:t>
      </w: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WYKLUCZENIA Z POSTĘPOWANIA</w:t>
      </w:r>
    </w:p>
    <w:p w:rsidR="00B7558A" w:rsidRPr="006C1166" w:rsidRDefault="00B7558A" w:rsidP="00B7558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B7558A" w:rsidRPr="00A64824" w:rsidRDefault="00B7558A" w:rsidP="00B7558A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7558A" w:rsidRPr="00F93FAA" w:rsidRDefault="00B7558A" w:rsidP="00B7558A">
      <w:pPr>
        <w:pStyle w:val="PlainText"/>
        <w:rPr>
          <w:rFonts w:ascii="Cambria" w:hAnsi="Cambria"/>
          <w:sz w:val="12"/>
          <w:szCs w:val="22"/>
        </w:rPr>
      </w:pPr>
    </w:p>
    <w:p w:rsidR="00B7558A" w:rsidRPr="00A64824" w:rsidRDefault="00B7558A" w:rsidP="00B7558A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7558A" w:rsidRPr="00F93FAA" w:rsidRDefault="00B7558A" w:rsidP="00B7558A">
      <w:pPr>
        <w:pStyle w:val="PlainText"/>
        <w:rPr>
          <w:rFonts w:ascii="Cambria" w:hAnsi="Cambria"/>
          <w:sz w:val="12"/>
          <w:szCs w:val="22"/>
        </w:rPr>
      </w:pPr>
    </w:p>
    <w:p w:rsidR="00B7558A" w:rsidRPr="00A64824" w:rsidRDefault="00B7558A" w:rsidP="00B7558A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B7558A" w:rsidRPr="00F93FAA" w:rsidRDefault="00B7558A" w:rsidP="00B7558A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B7558A" w:rsidRPr="00A64824" w:rsidRDefault="00B7558A" w:rsidP="00B7558A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B7558A" w:rsidRPr="006C1166" w:rsidRDefault="00B7558A" w:rsidP="00B7558A">
      <w:pPr>
        <w:pStyle w:val="PlainText"/>
        <w:rPr>
          <w:rFonts w:ascii="Cambria" w:hAnsi="Cambria"/>
          <w:sz w:val="16"/>
          <w:szCs w:val="22"/>
        </w:rPr>
      </w:pPr>
    </w:p>
    <w:p w:rsidR="00B7558A" w:rsidRPr="00AE4B70" w:rsidRDefault="00B7558A" w:rsidP="00B7558A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AE4B70">
        <w:rPr>
          <w:rFonts w:ascii="Cambria" w:hAnsi="Cambria"/>
          <w:b/>
          <w:sz w:val="22"/>
          <w:szCs w:val="22"/>
        </w:rPr>
        <w:t>Sukcesywne dostawy</w:t>
      </w:r>
      <w:r>
        <w:rPr>
          <w:rFonts w:ascii="Cambria" w:hAnsi="Cambria"/>
          <w:b/>
          <w:sz w:val="22"/>
          <w:szCs w:val="22"/>
        </w:rPr>
        <w:t xml:space="preserve"> ługu sodowego</w:t>
      </w:r>
      <w:r w:rsidRPr="00AE4B70">
        <w:rPr>
          <w:rFonts w:ascii="Cambria" w:hAnsi="Cambria"/>
          <w:b/>
          <w:bCs/>
          <w:iCs/>
          <w:sz w:val="22"/>
          <w:szCs w:val="22"/>
        </w:rPr>
        <w:t xml:space="preserve">, 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B7558A" w:rsidRDefault="00B7558A" w:rsidP="00B7558A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7558A" w:rsidRDefault="00B7558A" w:rsidP="00B7558A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7558A" w:rsidRDefault="00B7558A" w:rsidP="00B7558A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7558A" w:rsidRPr="001E4467" w:rsidRDefault="00B7558A" w:rsidP="00B7558A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7558A" w:rsidRPr="006C1166" w:rsidRDefault="00B7558A" w:rsidP="00B7558A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B7558A" w:rsidRPr="002662F0" w:rsidRDefault="00B7558A" w:rsidP="00B7558A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color w:val="000000"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108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 1 </w:t>
      </w:r>
      <w:r w:rsidRPr="00DF1A44">
        <w:rPr>
          <w:rFonts w:ascii="Cambria" w:hAnsi="Cambria" w:cs="Arial"/>
          <w:color w:val="000000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B7558A" w:rsidRPr="007D2C38" w:rsidRDefault="00B7558A" w:rsidP="00B7558A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109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ust</w:t>
      </w:r>
      <w:r>
        <w:rPr>
          <w:rFonts w:ascii="Cambria" w:hAnsi="Cambria" w:cs="Arial"/>
          <w:sz w:val="22"/>
          <w:szCs w:val="22"/>
          <w:lang w:eastAsia="pl-PL"/>
        </w:rPr>
        <w:t xml:space="preserve">. 1 pkt. 2 lit. a), b) c) 3, 4, 5, 6, 7 </w:t>
      </w:r>
      <w:r w:rsidRPr="006C1166">
        <w:rPr>
          <w:rFonts w:ascii="Cambria" w:hAnsi="Cambria" w:cs="Arial"/>
          <w:sz w:val="22"/>
          <w:szCs w:val="22"/>
          <w:lang w:eastAsia="pl-PL"/>
        </w:rPr>
        <w:t>ustawy P</w:t>
      </w:r>
      <w:r>
        <w:rPr>
          <w:rFonts w:ascii="Cambria" w:hAnsi="Cambria" w:cs="Arial"/>
          <w:sz w:val="22"/>
          <w:szCs w:val="22"/>
          <w:lang w:eastAsia="pl-PL"/>
        </w:rPr>
        <w:t>ZP</w:t>
      </w:r>
      <w:r w:rsidRPr="006C1166">
        <w:rPr>
          <w:rFonts w:ascii="Cambria" w:hAnsi="Cambria" w:cs="Arial"/>
          <w:sz w:val="22"/>
          <w:szCs w:val="22"/>
          <w:lang w:eastAsia="pl-PL"/>
        </w:rPr>
        <w:t>.</w:t>
      </w:r>
    </w:p>
    <w:p w:rsidR="00B7558A" w:rsidRPr="00C54150" w:rsidRDefault="00B7558A" w:rsidP="00B7558A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 xml:space="preserve">(podać mającą zastosowanie podstawę wykluczenia spośród wymienionych w art. </w:t>
      </w:r>
      <w:r>
        <w:rPr>
          <w:rFonts w:ascii="Cambria" w:hAnsi="Cambria"/>
          <w:i/>
          <w:iCs/>
          <w:sz w:val="22"/>
          <w:szCs w:val="22"/>
        </w:rPr>
        <w:t xml:space="preserve">108 ust. 1 </w:t>
      </w:r>
      <w:r w:rsidRPr="00DF1A44">
        <w:rPr>
          <w:rFonts w:ascii="Cambria" w:hAnsi="Cambria" w:cs="Arial"/>
          <w:sz w:val="22"/>
          <w:szCs w:val="22"/>
          <w:lang w:eastAsia="pl-PL"/>
        </w:rPr>
        <w:t>pkt 1 lit. a), b), c), d), e), f), g), h)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54150">
        <w:rPr>
          <w:rFonts w:ascii="Cambria" w:hAnsi="Cambria"/>
          <w:i/>
          <w:iCs/>
          <w:sz w:val="22"/>
          <w:szCs w:val="22"/>
        </w:rPr>
        <w:t xml:space="preserve">lub art. </w:t>
      </w:r>
      <w:r>
        <w:rPr>
          <w:rFonts w:ascii="Cambria" w:hAnsi="Cambria"/>
          <w:i/>
          <w:iCs/>
          <w:sz w:val="22"/>
          <w:szCs w:val="22"/>
        </w:rPr>
        <w:t>109</w:t>
      </w:r>
      <w:r w:rsidRPr="00C54150">
        <w:rPr>
          <w:rFonts w:ascii="Cambria" w:hAnsi="Cambria"/>
          <w:i/>
          <w:iCs/>
          <w:sz w:val="22"/>
          <w:szCs w:val="22"/>
        </w:rPr>
        <w:t xml:space="preserve"> ust.</w:t>
      </w:r>
      <w:r>
        <w:rPr>
          <w:rFonts w:ascii="Cambria" w:hAnsi="Cambria"/>
          <w:i/>
          <w:iCs/>
          <w:sz w:val="22"/>
          <w:szCs w:val="22"/>
        </w:rPr>
        <w:t>1</w:t>
      </w:r>
      <w:r w:rsidRPr="00C54150">
        <w:rPr>
          <w:rFonts w:ascii="Cambria" w:hAnsi="Cambria"/>
          <w:i/>
          <w:iCs/>
          <w:sz w:val="22"/>
          <w:szCs w:val="22"/>
        </w:rPr>
        <w:t xml:space="preserve"> pkt. </w:t>
      </w:r>
      <w:r>
        <w:rPr>
          <w:rFonts w:ascii="Cambria" w:hAnsi="Cambria"/>
          <w:i/>
          <w:iCs/>
          <w:sz w:val="22"/>
          <w:szCs w:val="22"/>
        </w:rPr>
        <w:t>2, lit. a), b) i c), 3, 4, 5, 6,</w:t>
      </w: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7</w:t>
      </w:r>
      <w:r w:rsidRPr="00C54150">
        <w:rPr>
          <w:rFonts w:ascii="Cambria" w:hAnsi="Cambria"/>
          <w:i/>
          <w:iCs/>
          <w:sz w:val="22"/>
          <w:szCs w:val="22"/>
        </w:rPr>
        <w:t>).</w:t>
      </w:r>
    </w:p>
    <w:p w:rsidR="00B7558A" w:rsidRDefault="00B7558A" w:rsidP="00B7558A">
      <w:pPr>
        <w:pStyle w:val="Default"/>
        <w:rPr>
          <w:rFonts w:ascii="Cambria" w:hAnsi="Cambria"/>
          <w:i/>
          <w:iCs/>
          <w:sz w:val="22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564BC">
        <w:rPr>
          <w:rFonts w:ascii="Cambria" w:hAnsi="Cambria" w:cs="Arial"/>
          <w:b/>
          <w:sz w:val="22"/>
          <w:szCs w:val="22"/>
          <w:lang w:eastAsia="pl-PL"/>
        </w:rPr>
        <w:t>nie podlegam wykluczeniu</w:t>
      </w:r>
      <w:r w:rsidRPr="006C1166">
        <w:rPr>
          <w:rFonts w:ascii="Cambria" w:hAnsi="Cambria" w:cs="Arial"/>
          <w:sz w:val="22"/>
          <w:szCs w:val="22"/>
          <w:lang w:eastAsia="pl-PL"/>
        </w:rPr>
        <w:t xml:space="preserve">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</w:t>
      </w:r>
      <w:r>
        <w:rPr>
          <w:rFonts w:ascii="Cambria" w:hAnsi="Cambria" w:cs="Arial"/>
          <w:bCs/>
          <w:kern w:val="32"/>
          <w:sz w:val="22"/>
          <w:szCs w:val="22"/>
        </w:rPr>
        <w:t>w art. 7 ust. 1 pkt 1), 2), 3) ustawy z dnia 13.04.2022r. o szczególnych rozwiązaniach w zakresie przeciwdziałania wspieraniu agresji na Ukrainę oraz służących ochronie bezpieczeństwa narodowego.</w:t>
      </w:r>
    </w:p>
    <w:p w:rsidR="00B7558A" w:rsidRPr="00C54150" w:rsidRDefault="00B7558A" w:rsidP="00B7558A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 xml:space="preserve">Jednocześnie oświadczam, że w związku z ww. okolicznością, na podstawie art. </w:t>
      </w:r>
      <w:r>
        <w:rPr>
          <w:rFonts w:ascii="Cambria" w:hAnsi="Cambria"/>
          <w:sz w:val="22"/>
          <w:szCs w:val="22"/>
        </w:rPr>
        <w:t>110</w:t>
      </w:r>
      <w:r w:rsidRPr="00C54150">
        <w:rPr>
          <w:rFonts w:ascii="Cambria" w:hAnsi="Cambria"/>
          <w:sz w:val="22"/>
          <w:szCs w:val="22"/>
        </w:rPr>
        <w:t xml:space="preserve"> ust. </w:t>
      </w:r>
      <w:r>
        <w:rPr>
          <w:rFonts w:ascii="Cambria" w:hAnsi="Cambria"/>
          <w:sz w:val="22"/>
          <w:szCs w:val="22"/>
        </w:rPr>
        <w:t xml:space="preserve">2 </w:t>
      </w:r>
      <w:r w:rsidRPr="00C54150">
        <w:rPr>
          <w:rFonts w:ascii="Cambria" w:hAnsi="Cambria"/>
          <w:sz w:val="22"/>
          <w:szCs w:val="22"/>
        </w:rPr>
        <w:t>ustawy P</w:t>
      </w:r>
      <w:r>
        <w:rPr>
          <w:rFonts w:ascii="Cambria" w:hAnsi="Cambria"/>
          <w:sz w:val="22"/>
          <w:szCs w:val="22"/>
        </w:rPr>
        <w:t>ZP</w:t>
      </w:r>
      <w:r w:rsidRPr="00C54150">
        <w:rPr>
          <w:rFonts w:ascii="Cambria" w:hAnsi="Cambria"/>
          <w:sz w:val="22"/>
          <w:szCs w:val="22"/>
        </w:rPr>
        <w:t xml:space="preserve">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B7558A" w:rsidRPr="001E4467" w:rsidRDefault="00B7558A" w:rsidP="00B7558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7558A" w:rsidRDefault="00B7558A" w:rsidP="00B7558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7558A" w:rsidRDefault="00B7558A" w:rsidP="00B7558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7558A" w:rsidRDefault="00B7558A" w:rsidP="00B7558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7558A" w:rsidRDefault="00B7558A" w:rsidP="00B7558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7558A" w:rsidRPr="001E4467" w:rsidRDefault="00B7558A" w:rsidP="00B7558A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B7558A" w:rsidRPr="006C1166" w:rsidRDefault="00B7558A" w:rsidP="00B7558A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B7558A" w:rsidRPr="00A766E3" w:rsidRDefault="00B7558A" w:rsidP="00B7558A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19E" w:rsidRDefault="0010119E">
      <w:bookmarkStart w:id="0" w:name="_GoBack"/>
      <w:bookmarkEnd w:id="0"/>
    </w:p>
    <w:sectPr w:rsidR="0010119E" w:rsidSect="00824186">
      <w:headerReference w:type="default" r:id="rId7"/>
      <w:footerReference w:type="default" r:id="rId8"/>
      <w:pgSz w:w="11906" w:h="16838"/>
      <w:pgMar w:top="1259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8A" w:rsidRDefault="00B7558A" w:rsidP="00B7558A">
      <w:r>
        <w:separator/>
      </w:r>
    </w:p>
  </w:endnote>
  <w:endnote w:type="continuationSeparator" w:id="0">
    <w:p w:rsidR="00B7558A" w:rsidRDefault="00B7558A" w:rsidP="00B7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4529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7558A" w:rsidRDefault="00B755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7558A" w:rsidRDefault="00B755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8A" w:rsidRDefault="00B7558A" w:rsidP="00B7558A">
      <w:r>
        <w:separator/>
      </w:r>
    </w:p>
  </w:footnote>
  <w:footnote w:type="continuationSeparator" w:id="0">
    <w:p w:rsidR="00B7558A" w:rsidRDefault="00B7558A" w:rsidP="00B75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8A" w:rsidRPr="007159CA" w:rsidRDefault="00B7558A" w:rsidP="00B7558A">
    <w:pPr>
      <w:pStyle w:val="Nagwek"/>
      <w:rPr>
        <w:rFonts w:ascii="Cambria" w:hAnsi="Cambria"/>
        <w:color w:val="4A442A"/>
        <w:sz w:val="16"/>
      </w:rPr>
    </w:pPr>
    <w:r>
      <w:rPr>
        <w:rFonts w:ascii="Cambria" w:hAnsi="Cambria"/>
        <w:color w:val="4A442A"/>
        <w:sz w:val="22"/>
      </w:rPr>
      <w:t>I</w:t>
    </w:r>
    <w:r w:rsidRPr="007159CA">
      <w:rPr>
        <w:rFonts w:ascii="Cambria" w:hAnsi="Cambria"/>
        <w:color w:val="4A442A"/>
        <w:sz w:val="22"/>
      </w:rPr>
      <w:t>ZP-P/</w:t>
    </w:r>
    <w:r>
      <w:rPr>
        <w:rFonts w:ascii="Cambria" w:hAnsi="Cambria"/>
        <w:color w:val="4A442A"/>
        <w:sz w:val="22"/>
      </w:rPr>
      <w:t>37</w:t>
    </w:r>
    <w:r w:rsidRPr="007159CA">
      <w:rPr>
        <w:rFonts w:ascii="Cambria" w:hAnsi="Cambria"/>
        <w:color w:val="4A442A"/>
        <w:sz w:val="22"/>
      </w:rPr>
      <w:t>/20</w:t>
    </w:r>
    <w:r>
      <w:rPr>
        <w:rFonts w:ascii="Cambria" w:hAnsi="Cambria"/>
        <w:color w:val="4A442A"/>
        <w:sz w:val="22"/>
      </w:rPr>
      <w:t>24</w:t>
    </w:r>
    <w:r w:rsidRPr="007159CA">
      <w:rPr>
        <w:rFonts w:ascii="Cambria" w:hAnsi="Cambria"/>
        <w:color w:val="4A442A"/>
        <w:sz w:val="22"/>
      </w:rPr>
      <w:t>/</w:t>
    </w:r>
    <w:r>
      <w:rPr>
        <w:rFonts w:ascii="Cambria" w:hAnsi="Cambria"/>
        <w:color w:val="4A442A"/>
        <w:sz w:val="22"/>
      </w:rPr>
      <w:t>Ług sodowy</w:t>
    </w:r>
  </w:p>
  <w:p w:rsidR="00B7558A" w:rsidRDefault="00B755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067B4"/>
    <w:multiLevelType w:val="hybridMultilevel"/>
    <w:tmpl w:val="7E6C8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8A"/>
    <w:rsid w:val="0010119E"/>
    <w:rsid w:val="00824186"/>
    <w:rsid w:val="00B7558A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2AC1F-8543-4A5B-966E-0FABA935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B7558A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B7558A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B7558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B7558A"/>
    <w:pPr>
      <w:ind w:left="360"/>
      <w:jc w:val="both"/>
    </w:pPr>
  </w:style>
  <w:style w:type="paragraph" w:customStyle="1" w:styleId="PlainText">
    <w:name w:val="Plain Text"/>
    <w:basedOn w:val="Normalny"/>
    <w:rsid w:val="00B7558A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uiPriority w:val="99"/>
    <w:rsid w:val="00B7558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B7558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558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B7558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aultZnak">
    <w:name w:val="Default Znak"/>
    <w:link w:val="Default"/>
    <w:uiPriority w:val="99"/>
    <w:locked/>
    <w:rsid w:val="00B7558A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B7558A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5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7558A"/>
    <w:rPr>
      <w:rFonts w:asciiTheme="minorHAnsi" w:eastAsiaTheme="minorEastAsia" w:hAnsiTheme="minorHAnsi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nhideWhenUsed/>
    <w:rsid w:val="00B75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55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5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5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2024-11-05T09:06:00Z</dcterms:created>
  <dcterms:modified xsi:type="dcterms:W3CDTF">2024-11-05T09:07:00Z</dcterms:modified>
</cp:coreProperties>
</file>