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6841" w:rsidRPr="006200CD" w:rsidRDefault="009F6841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</w:p>
    <w:p w:rsidR="009F6841" w:rsidRDefault="009F6841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</w:p>
    <w:p w:rsidR="00A177DC" w:rsidRDefault="00A177DC" w:rsidP="00A177DC">
      <w:pPr>
        <w:spacing w:after="0" w:line="240" w:lineRule="auto"/>
        <w:ind w:left="4956" w:firstLine="708"/>
        <w:jc w:val="both"/>
        <w:rPr>
          <w:rFonts w:ascii="Trebuchet MS" w:hAnsi="Trebuchet MS" w:cs="Arial"/>
        </w:rPr>
      </w:pPr>
      <w:r>
        <w:rPr>
          <w:rFonts w:ascii="Trebuchet MS" w:hAnsi="Trebuchet MS"/>
        </w:rPr>
        <w:softHyphen/>
      </w:r>
      <w:r>
        <w:rPr>
          <w:rFonts w:ascii="Trebuchet MS" w:hAnsi="Trebuchet MS"/>
        </w:rPr>
        <w:softHyphen/>
      </w:r>
    </w:p>
    <w:p w:rsidR="00725ECD" w:rsidRPr="007221F3" w:rsidRDefault="00725ECD" w:rsidP="00725ECD">
      <w:pPr>
        <w:spacing w:after="0" w:line="240" w:lineRule="auto"/>
        <w:ind w:left="4956" w:firstLine="708"/>
        <w:jc w:val="both"/>
        <w:rPr>
          <w:rFonts w:ascii="Trebuchet MS" w:hAnsi="Trebuchet MS" w:cs="Arial"/>
        </w:rPr>
      </w:pPr>
      <w:r w:rsidRPr="007221F3">
        <w:rPr>
          <w:rFonts w:ascii="Trebuchet MS" w:hAnsi="Trebuchet MS" w:cs="Arial"/>
        </w:rPr>
        <w:t xml:space="preserve">Ruda Śląska, dnia </w:t>
      </w:r>
      <w:r w:rsidR="00452652">
        <w:rPr>
          <w:rFonts w:ascii="Trebuchet MS" w:hAnsi="Trebuchet MS" w:cs="Arial"/>
        </w:rPr>
        <w:t>21</w:t>
      </w:r>
      <w:r w:rsidR="00605A21">
        <w:rPr>
          <w:rFonts w:ascii="Trebuchet MS" w:hAnsi="Trebuchet MS" w:cs="Arial"/>
        </w:rPr>
        <w:t>.</w:t>
      </w:r>
      <w:r w:rsidR="00452652">
        <w:rPr>
          <w:rFonts w:ascii="Trebuchet MS" w:hAnsi="Trebuchet MS" w:cs="Arial"/>
        </w:rPr>
        <w:t>11</w:t>
      </w:r>
      <w:r>
        <w:rPr>
          <w:rFonts w:ascii="Trebuchet MS" w:hAnsi="Trebuchet MS" w:cs="Arial"/>
        </w:rPr>
        <w:t>.202</w:t>
      </w:r>
      <w:r w:rsidR="00A04F50">
        <w:rPr>
          <w:rFonts w:ascii="Trebuchet MS" w:hAnsi="Trebuchet MS" w:cs="Arial"/>
        </w:rPr>
        <w:t>3</w:t>
      </w:r>
      <w:r w:rsidRPr="007221F3">
        <w:rPr>
          <w:rFonts w:ascii="Trebuchet MS" w:hAnsi="Trebuchet MS" w:cs="Arial"/>
        </w:rPr>
        <w:t xml:space="preserve"> r.</w:t>
      </w:r>
    </w:p>
    <w:p w:rsidR="00725ECD" w:rsidRDefault="00452652" w:rsidP="00725ECD">
      <w:pPr>
        <w:spacing w:after="0" w:line="240" w:lineRule="auto"/>
        <w:jc w:val="both"/>
        <w:rPr>
          <w:rFonts w:ascii="Trebuchet MS" w:hAnsi="Trebuchet MS" w:cs="Arial"/>
        </w:rPr>
      </w:pPr>
      <w:r>
        <w:rPr>
          <w:rFonts w:ascii="Trebuchet MS" w:hAnsi="Trebuchet MS" w:cs="Arial"/>
        </w:rPr>
        <w:t>PT</w:t>
      </w:r>
      <w:r w:rsidR="00725ECD" w:rsidRPr="007221F3">
        <w:rPr>
          <w:rFonts w:ascii="Trebuchet MS" w:hAnsi="Trebuchet MS" w:cs="Arial"/>
        </w:rPr>
        <w:t>/260/</w:t>
      </w:r>
      <w:r>
        <w:rPr>
          <w:rFonts w:ascii="Trebuchet MS" w:hAnsi="Trebuchet MS" w:cs="Arial"/>
        </w:rPr>
        <w:t>73</w:t>
      </w:r>
      <w:r w:rsidR="00725ECD" w:rsidRPr="007221F3">
        <w:rPr>
          <w:rFonts w:ascii="Trebuchet MS" w:hAnsi="Trebuchet MS" w:cs="Arial"/>
        </w:rPr>
        <w:t>/</w:t>
      </w:r>
      <w:r w:rsidR="00725ECD">
        <w:rPr>
          <w:rFonts w:ascii="Trebuchet MS" w:hAnsi="Trebuchet MS" w:cs="Arial"/>
        </w:rPr>
        <w:t>202</w:t>
      </w:r>
      <w:r w:rsidR="00A04F50">
        <w:rPr>
          <w:rFonts w:ascii="Trebuchet MS" w:hAnsi="Trebuchet MS" w:cs="Arial"/>
        </w:rPr>
        <w:t>3</w:t>
      </w:r>
      <w:r w:rsidR="00725ECD" w:rsidRPr="007221F3">
        <w:rPr>
          <w:rFonts w:ascii="Trebuchet MS" w:hAnsi="Trebuchet MS" w:cs="Arial"/>
        </w:rPr>
        <w:tab/>
      </w:r>
    </w:p>
    <w:p w:rsidR="00725ECD" w:rsidRDefault="00725ECD" w:rsidP="00725ECD">
      <w:pPr>
        <w:spacing w:after="0" w:line="240" w:lineRule="auto"/>
        <w:jc w:val="both"/>
        <w:rPr>
          <w:rFonts w:ascii="Trebuchet MS" w:hAnsi="Trebuchet MS" w:cs="Arial"/>
        </w:rPr>
      </w:pPr>
    </w:p>
    <w:p w:rsidR="00725ECD" w:rsidRDefault="00725ECD" w:rsidP="00725ECD">
      <w:pPr>
        <w:spacing w:after="0" w:line="240" w:lineRule="auto"/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</w:p>
    <w:p w:rsidR="000028C4" w:rsidRDefault="000028C4" w:rsidP="00725ECD">
      <w:pPr>
        <w:spacing w:after="0" w:line="240" w:lineRule="auto"/>
        <w:rPr>
          <w:rFonts w:ascii="Trebuchet MS" w:hAnsi="Trebuchet MS" w:cs="Arial"/>
        </w:rPr>
      </w:pPr>
    </w:p>
    <w:p w:rsidR="00725ECD" w:rsidRPr="00C505AD" w:rsidRDefault="00725ECD" w:rsidP="00725ECD">
      <w:pPr>
        <w:spacing w:after="0" w:line="240" w:lineRule="auto"/>
        <w:ind w:left="4956" w:firstLine="708"/>
        <w:rPr>
          <w:rFonts w:ascii="Trebuchet MS" w:hAnsi="Trebuchet MS"/>
          <w:b/>
          <w:u w:val="single"/>
        </w:rPr>
      </w:pPr>
      <w:r w:rsidRPr="00C505AD">
        <w:rPr>
          <w:rFonts w:ascii="Trebuchet MS" w:hAnsi="Trebuchet MS"/>
          <w:b/>
          <w:u w:val="single"/>
        </w:rPr>
        <w:t>Wg rozdzielnika</w:t>
      </w:r>
    </w:p>
    <w:p w:rsidR="00725ECD" w:rsidRDefault="00725ECD" w:rsidP="00725ECD">
      <w:pPr>
        <w:spacing w:after="0" w:line="240" w:lineRule="auto"/>
        <w:jc w:val="both"/>
        <w:rPr>
          <w:rFonts w:ascii="Trebuchet MS" w:hAnsi="Trebuchet MS" w:cs="Arial"/>
          <w:b/>
        </w:rPr>
      </w:pPr>
      <w:r w:rsidRPr="00C42C02">
        <w:rPr>
          <w:rFonts w:ascii="Trebuchet MS" w:hAnsi="Trebuchet MS" w:cs="Arial"/>
          <w:b/>
        </w:rPr>
        <w:tab/>
      </w:r>
      <w:r w:rsidRPr="00C42C02">
        <w:rPr>
          <w:rFonts w:ascii="Trebuchet MS" w:hAnsi="Trebuchet MS" w:cs="Arial"/>
          <w:b/>
        </w:rPr>
        <w:tab/>
      </w:r>
      <w:r w:rsidRPr="00C42C02">
        <w:rPr>
          <w:rFonts w:ascii="Trebuchet MS" w:hAnsi="Trebuchet MS" w:cs="Arial"/>
          <w:b/>
        </w:rPr>
        <w:tab/>
      </w:r>
      <w:r w:rsidRPr="00C42C02">
        <w:rPr>
          <w:rFonts w:ascii="Trebuchet MS" w:hAnsi="Trebuchet MS" w:cs="Arial"/>
          <w:b/>
        </w:rPr>
        <w:tab/>
      </w:r>
      <w:r w:rsidRPr="00C42C02">
        <w:rPr>
          <w:rFonts w:ascii="Trebuchet MS" w:hAnsi="Trebuchet MS" w:cs="Arial"/>
          <w:b/>
        </w:rPr>
        <w:tab/>
      </w:r>
      <w:r w:rsidRPr="00C42C02">
        <w:rPr>
          <w:rFonts w:ascii="Trebuchet MS" w:hAnsi="Trebuchet MS" w:cs="Arial"/>
          <w:b/>
        </w:rPr>
        <w:tab/>
      </w:r>
      <w:r w:rsidRPr="00C42C02">
        <w:rPr>
          <w:rFonts w:ascii="Trebuchet MS" w:hAnsi="Trebuchet MS" w:cs="Arial"/>
          <w:b/>
        </w:rPr>
        <w:tab/>
      </w:r>
      <w:r w:rsidRPr="00C42C02">
        <w:rPr>
          <w:rFonts w:ascii="Trebuchet MS" w:hAnsi="Trebuchet MS" w:cs="Arial"/>
          <w:b/>
        </w:rPr>
        <w:tab/>
      </w:r>
      <w:r w:rsidRPr="007221F3">
        <w:rPr>
          <w:rFonts w:ascii="Trebuchet MS" w:hAnsi="Trebuchet MS" w:cs="Arial"/>
          <w:b/>
        </w:rPr>
        <w:tab/>
      </w:r>
    </w:p>
    <w:p w:rsidR="00725ECD" w:rsidRDefault="00725ECD" w:rsidP="00725ECD">
      <w:pPr>
        <w:spacing w:after="0" w:line="240" w:lineRule="auto"/>
        <w:jc w:val="center"/>
        <w:rPr>
          <w:rFonts w:ascii="Trebuchet MS" w:hAnsi="Trebuchet MS" w:cs="Arial"/>
          <w:b/>
        </w:rPr>
      </w:pPr>
    </w:p>
    <w:p w:rsidR="000028C4" w:rsidRDefault="000028C4" w:rsidP="00725ECD">
      <w:pPr>
        <w:spacing w:after="0" w:line="240" w:lineRule="auto"/>
        <w:jc w:val="center"/>
        <w:rPr>
          <w:rFonts w:ascii="Trebuchet MS" w:hAnsi="Trebuchet MS" w:cs="Arial"/>
          <w:b/>
        </w:rPr>
      </w:pPr>
    </w:p>
    <w:p w:rsidR="00725ECD" w:rsidRDefault="00725ECD" w:rsidP="00725ECD">
      <w:pPr>
        <w:spacing w:after="0" w:line="240" w:lineRule="auto"/>
        <w:jc w:val="center"/>
        <w:rPr>
          <w:rFonts w:ascii="Trebuchet MS" w:hAnsi="Trebuchet MS" w:cs="Arial"/>
          <w:b/>
        </w:rPr>
      </w:pPr>
      <w:r w:rsidRPr="007221F3">
        <w:rPr>
          <w:rFonts w:ascii="Trebuchet MS" w:hAnsi="Trebuchet MS" w:cs="Arial"/>
          <w:b/>
        </w:rPr>
        <w:t>ZAWI</w:t>
      </w:r>
      <w:r w:rsidR="00753DA5">
        <w:rPr>
          <w:rFonts w:ascii="Trebuchet MS" w:hAnsi="Trebuchet MS" w:cs="Arial"/>
          <w:b/>
        </w:rPr>
        <w:t xml:space="preserve">ADOMIENIE O WYNIKU PRZETARGU </w:t>
      </w:r>
      <w:r w:rsidR="00605A21">
        <w:rPr>
          <w:rFonts w:ascii="Trebuchet MS" w:hAnsi="Trebuchet MS" w:cs="Arial"/>
          <w:b/>
        </w:rPr>
        <w:t>NIE</w:t>
      </w:r>
      <w:r w:rsidRPr="007221F3">
        <w:rPr>
          <w:rFonts w:ascii="Trebuchet MS" w:hAnsi="Trebuchet MS" w:cs="Arial"/>
          <w:b/>
        </w:rPr>
        <w:t>OGRANICZONEGO</w:t>
      </w:r>
    </w:p>
    <w:p w:rsidR="00725ECD" w:rsidRPr="007221F3" w:rsidRDefault="00725ECD" w:rsidP="00725ECD">
      <w:pPr>
        <w:spacing w:after="0" w:line="240" w:lineRule="auto"/>
        <w:jc w:val="center"/>
        <w:rPr>
          <w:rFonts w:ascii="Trebuchet MS" w:hAnsi="Trebuchet MS" w:cs="Arial"/>
          <w:b/>
        </w:rPr>
      </w:pPr>
    </w:p>
    <w:p w:rsidR="000028C4" w:rsidRPr="000028C4" w:rsidRDefault="000028C4" w:rsidP="000028C4">
      <w:pPr>
        <w:jc w:val="both"/>
        <w:rPr>
          <w:rFonts w:ascii="Trebuchet MS" w:eastAsia="Times New Roman" w:hAnsi="Trebuchet MS"/>
          <w:b/>
          <w:lang w:eastAsia="pl-PL"/>
        </w:rPr>
      </w:pPr>
      <w:r>
        <w:rPr>
          <w:rFonts w:ascii="Trebuchet MS" w:hAnsi="Trebuchet MS"/>
          <w:b/>
          <w:sz w:val="20"/>
          <w:szCs w:val="20"/>
        </w:rPr>
        <w:br/>
      </w:r>
      <w:r w:rsidRPr="000028C4">
        <w:rPr>
          <w:rFonts w:ascii="Trebuchet MS" w:eastAsia="Times New Roman" w:hAnsi="Trebuchet MS"/>
          <w:b/>
          <w:lang w:eastAsia="pl-PL"/>
        </w:rPr>
        <w:t xml:space="preserve">Dotyczy </w:t>
      </w:r>
      <w:r>
        <w:rPr>
          <w:rFonts w:ascii="Trebuchet MS" w:eastAsia="Times New Roman" w:hAnsi="Trebuchet MS"/>
          <w:b/>
          <w:lang w:eastAsia="pl-PL"/>
        </w:rPr>
        <w:t>postępowania</w:t>
      </w:r>
      <w:r w:rsidRPr="000028C4">
        <w:rPr>
          <w:rFonts w:ascii="Trebuchet MS" w:eastAsia="Times New Roman" w:hAnsi="Trebuchet MS"/>
          <w:b/>
          <w:lang w:eastAsia="pl-PL"/>
        </w:rPr>
        <w:t xml:space="preserve"> </w:t>
      </w:r>
      <w:r w:rsidR="00452652">
        <w:rPr>
          <w:rFonts w:ascii="Trebuchet MS" w:eastAsia="Times New Roman" w:hAnsi="Trebuchet MS"/>
          <w:b/>
          <w:lang w:eastAsia="pl-PL"/>
        </w:rPr>
        <w:t xml:space="preserve">prowadzonego w trybie przetargu nieograniczonego </w:t>
      </w:r>
      <w:r w:rsidR="00452652">
        <w:rPr>
          <w:rFonts w:ascii="Trebuchet MS" w:eastAsia="Times New Roman" w:hAnsi="Trebuchet MS"/>
          <w:b/>
          <w:lang w:eastAsia="pl-PL"/>
        </w:rPr>
        <w:br/>
      </w:r>
      <w:r w:rsidRPr="000028C4">
        <w:rPr>
          <w:rFonts w:ascii="Trebuchet MS" w:eastAsia="Times New Roman" w:hAnsi="Trebuchet MS"/>
          <w:b/>
          <w:lang w:eastAsia="pl-PL"/>
        </w:rPr>
        <w:t>pn. Dostawa włazów żeliwnych bez wentylacji</w:t>
      </w:r>
      <w:r w:rsidR="00452652">
        <w:rPr>
          <w:rFonts w:ascii="Trebuchet MS" w:eastAsia="Times New Roman" w:hAnsi="Trebuchet MS"/>
          <w:b/>
          <w:lang w:eastAsia="pl-PL"/>
        </w:rPr>
        <w:t>, wpustów i krat ulicznych  (PT/261/28-WS/2023, ID 843729</w:t>
      </w:r>
      <w:r w:rsidRPr="000028C4">
        <w:rPr>
          <w:rFonts w:ascii="Trebuchet MS" w:eastAsia="Times New Roman" w:hAnsi="Trebuchet MS"/>
          <w:b/>
          <w:lang w:eastAsia="pl-PL"/>
        </w:rPr>
        <w:t>)</w:t>
      </w:r>
      <w:r>
        <w:rPr>
          <w:rFonts w:ascii="Trebuchet MS" w:eastAsia="Times New Roman" w:hAnsi="Trebuchet MS"/>
          <w:b/>
          <w:lang w:eastAsia="pl-PL"/>
        </w:rPr>
        <w:t>.</w:t>
      </w:r>
    </w:p>
    <w:p w:rsidR="00F84935" w:rsidRPr="00D257DF" w:rsidRDefault="00F84935" w:rsidP="00F84935">
      <w:pPr>
        <w:pStyle w:val="Akapitzlist"/>
        <w:ind w:left="0"/>
        <w:jc w:val="both"/>
        <w:rPr>
          <w:rFonts w:ascii="Trebuchet MS" w:hAnsi="Trebuchet MS"/>
          <w:b/>
          <w:sz w:val="20"/>
          <w:szCs w:val="20"/>
        </w:rPr>
      </w:pPr>
    </w:p>
    <w:p w:rsidR="00725ECD" w:rsidRDefault="00725ECD" w:rsidP="00725ECD">
      <w:pPr>
        <w:pStyle w:val="db"/>
        <w:tabs>
          <w:tab w:val="left" w:pos="7651"/>
        </w:tabs>
        <w:jc w:val="both"/>
        <w:rPr>
          <w:rFonts w:ascii="Trebuchet MS" w:hAnsi="Trebuchet MS" w:cs="Trebuchet MS"/>
          <w:color w:val="auto"/>
          <w:sz w:val="20"/>
        </w:rPr>
      </w:pPr>
      <w:r w:rsidRPr="007221F3">
        <w:rPr>
          <w:rFonts w:ascii="Trebuchet MS" w:hAnsi="Trebuchet MS" w:cs="Arial"/>
          <w:color w:val="auto"/>
          <w:sz w:val="20"/>
        </w:rPr>
        <w:t>Informujemy,</w:t>
      </w:r>
      <w:r w:rsidRPr="007221F3">
        <w:rPr>
          <w:rFonts w:ascii="Trebuchet MS" w:hAnsi="Trebuchet MS" w:cs="Trebuchet MS"/>
          <w:color w:val="auto"/>
          <w:sz w:val="20"/>
        </w:rPr>
        <w:t xml:space="preserve"> że Zamawiający na podstawie propozycji Komisji Przetargowej, </w:t>
      </w:r>
      <w:r w:rsidRPr="00C62335">
        <w:rPr>
          <w:rFonts w:ascii="Trebuchet MS" w:hAnsi="Trebuchet MS"/>
          <w:bCs/>
          <w:sz w:val="20"/>
        </w:rPr>
        <w:t>d</w:t>
      </w:r>
      <w:r w:rsidRPr="007221F3">
        <w:rPr>
          <w:rFonts w:ascii="Trebuchet MS" w:hAnsi="Trebuchet MS" w:cs="Trebuchet MS"/>
          <w:color w:val="auto"/>
          <w:sz w:val="20"/>
        </w:rPr>
        <w:t>okonał wy</w:t>
      </w:r>
      <w:r>
        <w:rPr>
          <w:rFonts w:ascii="Trebuchet MS" w:hAnsi="Trebuchet MS" w:cs="Trebuchet MS"/>
          <w:color w:val="auto"/>
          <w:sz w:val="20"/>
        </w:rPr>
        <w:t xml:space="preserve">boru oferty, </w:t>
      </w:r>
      <w:r w:rsidRPr="007221F3">
        <w:rPr>
          <w:rFonts w:ascii="Trebuchet MS" w:hAnsi="Trebuchet MS" w:cs="Trebuchet MS"/>
          <w:color w:val="auto"/>
          <w:sz w:val="20"/>
        </w:rPr>
        <w:t>złożonej przez n/w Wykonawcę:</w:t>
      </w:r>
    </w:p>
    <w:p w:rsidR="00725ECD" w:rsidRDefault="00725ECD" w:rsidP="00725ECD">
      <w:pPr>
        <w:pStyle w:val="db"/>
        <w:tabs>
          <w:tab w:val="left" w:pos="7651"/>
        </w:tabs>
        <w:jc w:val="both"/>
        <w:rPr>
          <w:rFonts w:ascii="Trebuchet MS" w:hAnsi="Trebuchet MS" w:cs="Trebuchet MS"/>
          <w:color w:val="auto"/>
          <w:sz w:val="20"/>
        </w:rPr>
      </w:pPr>
    </w:p>
    <w:p w:rsidR="000028C4" w:rsidRDefault="000028C4" w:rsidP="000028C4">
      <w:pPr>
        <w:spacing w:after="0" w:line="240" w:lineRule="auto"/>
        <w:rPr>
          <w:rFonts w:ascii="Trebuchet MS" w:hAnsi="Trebuchet MS" w:cs="Trebuchet MS"/>
          <w:b/>
          <w:sz w:val="20"/>
          <w:szCs w:val="20"/>
          <w:lang w:eastAsia="zh-CN"/>
        </w:rPr>
      </w:pPr>
      <w:proofErr w:type="spellStart"/>
      <w:r w:rsidRPr="000028C4">
        <w:rPr>
          <w:rFonts w:ascii="Trebuchet MS" w:hAnsi="Trebuchet MS" w:cs="Trebuchet MS"/>
          <w:b/>
          <w:sz w:val="20"/>
          <w:szCs w:val="20"/>
          <w:lang w:eastAsia="zh-CN"/>
        </w:rPr>
        <w:t>Instal</w:t>
      </w:r>
      <w:proofErr w:type="spellEnd"/>
      <w:r w:rsidRPr="000028C4">
        <w:rPr>
          <w:rFonts w:ascii="Trebuchet MS" w:hAnsi="Trebuchet MS" w:cs="Trebuchet MS"/>
          <w:b/>
          <w:sz w:val="20"/>
          <w:szCs w:val="20"/>
          <w:lang w:eastAsia="zh-CN"/>
        </w:rPr>
        <w:t xml:space="preserve"> Inżynieria Przemysłowa Sp. z o.o. – Katowice</w:t>
      </w:r>
    </w:p>
    <w:p w:rsidR="00452652" w:rsidRPr="000028C4" w:rsidRDefault="00452652" w:rsidP="000028C4">
      <w:pPr>
        <w:spacing w:after="0" w:line="240" w:lineRule="auto"/>
        <w:rPr>
          <w:rFonts w:ascii="Trebuchet MS" w:eastAsia="Times New Roman" w:hAnsi="Trebuchet MS"/>
          <w:b/>
          <w:sz w:val="20"/>
          <w:szCs w:val="20"/>
          <w:lang w:eastAsia="pl-PL"/>
        </w:rPr>
      </w:pPr>
    </w:p>
    <w:p w:rsidR="000028C4" w:rsidRPr="000028C4" w:rsidRDefault="000028C4" w:rsidP="000028C4">
      <w:pPr>
        <w:pStyle w:val="Akapitzlist"/>
        <w:numPr>
          <w:ilvl w:val="0"/>
          <w:numId w:val="4"/>
        </w:numPr>
        <w:rPr>
          <w:rFonts w:ascii="Trebuchet MS" w:hAnsi="Trebuchet MS" w:cs="Trebuchet MS"/>
          <w:sz w:val="20"/>
          <w:szCs w:val="20"/>
        </w:rPr>
      </w:pPr>
      <w:r>
        <w:rPr>
          <w:rFonts w:ascii="Trebuchet MS" w:eastAsia="Times New Roman" w:hAnsi="Trebuchet MS"/>
          <w:b/>
          <w:sz w:val="20"/>
          <w:szCs w:val="20"/>
          <w:lang w:eastAsia="pl-PL"/>
        </w:rPr>
        <w:t xml:space="preserve">oferowana cena netto: </w:t>
      </w:r>
      <w:r w:rsidR="00452652">
        <w:rPr>
          <w:rFonts w:ascii="Trebuchet MS" w:eastAsia="Times New Roman" w:hAnsi="Trebuchet MS"/>
          <w:b/>
          <w:sz w:val="20"/>
          <w:szCs w:val="20"/>
          <w:lang w:eastAsia="pl-PL"/>
        </w:rPr>
        <w:t>288 372,00</w:t>
      </w:r>
      <w:r w:rsidRPr="000028C4">
        <w:rPr>
          <w:rFonts w:ascii="Trebuchet MS" w:eastAsia="Times New Roman" w:hAnsi="Trebuchet MS"/>
          <w:b/>
          <w:sz w:val="20"/>
          <w:szCs w:val="20"/>
          <w:lang w:eastAsia="pl-PL"/>
        </w:rPr>
        <w:t xml:space="preserve"> zł </w:t>
      </w:r>
    </w:p>
    <w:p w:rsidR="00725ECD" w:rsidRPr="007221F3" w:rsidRDefault="00725ECD" w:rsidP="00725ECD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tab/>
      </w:r>
      <w:r>
        <w:rPr>
          <w:rFonts w:ascii="Trebuchet MS" w:hAnsi="Trebuchet MS" w:cs="Arial"/>
          <w:sz w:val="20"/>
          <w:szCs w:val="20"/>
        </w:rPr>
        <w:tab/>
      </w:r>
      <w:r>
        <w:rPr>
          <w:rFonts w:ascii="Trebuchet MS" w:hAnsi="Trebuchet MS" w:cs="Arial"/>
          <w:sz w:val="20"/>
          <w:szCs w:val="20"/>
        </w:rPr>
        <w:tab/>
      </w:r>
      <w:r>
        <w:rPr>
          <w:rFonts w:ascii="Trebuchet MS" w:hAnsi="Trebuchet MS" w:cs="Arial"/>
          <w:sz w:val="20"/>
          <w:szCs w:val="20"/>
        </w:rPr>
        <w:tab/>
      </w:r>
    </w:p>
    <w:p w:rsidR="00753DA5" w:rsidRDefault="00753DA5" w:rsidP="00725ECD">
      <w:pPr>
        <w:spacing w:after="0" w:line="240" w:lineRule="auto"/>
        <w:jc w:val="both"/>
        <w:rPr>
          <w:rFonts w:ascii="Trebuchet MS" w:hAnsi="Trebuchet MS" w:cs="Arial"/>
          <w:b/>
          <w:sz w:val="20"/>
          <w:szCs w:val="20"/>
        </w:rPr>
      </w:pPr>
    </w:p>
    <w:p w:rsidR="000028C4" w:rsidRDefault="000028C4" w:rsidP="00725ECD">
      <w:pPr>
        <w:spacing w:after="0" w:line="240" w:lineRule="auto"/>
        <w:jc w:val="both"/>
        <w:rPr>
          <w:rFonts w:ascii="Trebuchet MS" w:hAnsi="Trebuchet MS" w:cs="Arial"/>
          <w:b/>
          <w:sz w:val="20"/>
          <w:szCs w:val="20"/>
        </w:rPr>
      </w:pPr>
    </w:p>
    <w:p w:rsidR="00725ECD" w:rsidRDefault="00725ECD" w:rsidP="00725ECD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 w:rsidRPr="007221F3">
        <w:rPr>
          <w:rFonts w:ascii="Trebuchet MS" w:hAnsi="Trebuchet MS" w:cs="Arial"/>
          <w:b/>
          <w:sz w:val="20"/>
          <w:szCs w:val="20"/>
        </w:rPr>
        <w:t>W celu podpisania umowy</w:t>
      </w:r>
      <w:r w:rsidRPr="007221F3">
        <w:rPr>
          <w:rFonts w:ascii="Trebuchet MS" w:hAnsi="Trebuchet MS" w:cs="Arial"/>
          <w:sz w:val="20"/>
          <w:szCs w:val="20"/>
        </w:rPr>
        <w:t xml:space="preserve"> Wykonawca, którego oferta została uznana za najkorzystniejszą</w:t>
      </w:r>
      <w:r>
        <w:rPr>
          <w:rFonts w:ascii="Trebuchet MS" w:hAnsi="Trebuchet MS" w:cs="Arial"/>
          <w:sz w:val="20"/>
          <w:szCs w:val="20"/>
        </w:rPr>
        <w:t>,</w:t>
      </w:r>
      <w:r w:rsidRPr="007221F3">
        <w:rPr>
          <w:rFonts w:ascii="Trebuchet MS" w:hAnsi="Trebuchet MS" w:cs="Arial"/>
          <w:sz w:val="20"/>
          <w:szCs w:val="20"/>
        </w:rPr>
        <w:t xml:space="preserve"> </w:t>
      </w:r>
      <w:r w:rsidR="000028C4">
        <w:rPr>
          <w:rFonts w:ascii="Trebuchet MS" w:hAnsi="Trebuchet MS" w:cs="Arial"/>
          <w:sz w:val="20"/>
          <w:szCs w:val="20"/>
        </w:rPr>
        <w:br/>
      </w:r>
      <w:r w:rsidR="00452652">
        <w:rPr>
          <w:rFonts w:ascii="Trebuchet MS" w:hAnsi="Trebuchet MS" w:cs="Arial"/>
          <w:sz w:val="20"/>
          <w:szCs w:val="20"/>
        </w:rPr>
        <w:t>winien skontaktować się z Zamawiającym,</w:t>
      </w:r>
      <w:r>
        <w:rPr>
          <w:rFonts w:ascii="Trebuchet MS" w:hAnsi="Trebuchet MS" w:cs="Arial"/>
          <w:sz w:val="20"/>
          <w:szCs w:val="20"/>
        </w:rPr>
        <w:t xml:space="preserve"> tel. 32/34-24-269.</w:t>
      </w:r>
    </w:p>
    <w:p w:rsidR="00725ECD" w:rsidRPr="007221F3" w:rsidRDefault="00725ECD" w:rsidP="00725ECD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725ECD" w:rsidRPr="007221F3" w:rsidRDefault="00725ECD" w:rsidP="00725ECD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725ECD" w:rsidRPr="007221F3" w:rsidRDefault="00725ECD" w:rsidP="00725ECD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725ECD" w:rsidRPr="007221F3" w:rsidRDefault="00725ECD" w:rsidP="00725ECD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725ECD" w:rsidRDefault="00725ECD" w:rsidP="00725ECD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6671EB" w:rsidRPr="00D117A2" w:rsidRDefault="006671EB" w:rsidP="006671EB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20"/>
          <w:szCs w:val="20"/>
          <w:lang w:eastAsia="pl-PL"/>
        </w:rPr>
      </w:pPr>
      <w:r w:rsidRPr="00D117A2"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  <w:t xml:space="preserve">Dokument podpisany przez: </w:t>
      </w:r>
    </w:p>
    <w:p w:rsidR="006671EB" w:rsidRPr="00D117A2" w:rsidRDefault="006671EB" w:rsidP="006671EB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color w:val="000000"/>
          <w:sz w:val="20"/>
          <w:szCs w:val="20"/>
        </w:rPr>
      </w:pPr>
      <w:r w:rsidRPr="00D117A2">
        <w:rPr>
          <w:rFonts w:ascii="Trebuchet MS" w:hAnsi="Trebuchet MS"/>
          <w:bCs/>
          <w:color w:val="000000"/>
          <w:sz w:val="20"/>
          <w:szCs w:val="20"/>
        </w:rPr>
        <w:t xml:space="preserve">Maciej Lesiak – Prezes Zarządu PWiK Sp. z o.o. w Rudzie Śląskiej </w:t>
      </w:r>
    </w:p>
    <w:p w:rsidR="006671EB" w:rsidRPr="00D117A2" w:rsidRDefault="006671EB" w:rsidP="006671EB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color w:val="000000"/>
          <w:sz w:val="20"/>
          <w:szCs w:val="20"/>
        </w:rPr>
      </w:pPr>
      <w:r w:rsidRPr="00D117A2">
        <w:rPr>
          <w:rFonts w:ascii="Trebuchet MS" w:hAnsi="Trebuchet MS"/>
          <w:bCs/>
          <w:color w:val="000000"/>
          <w:sz w:val="20"/>
          <w:szCs w:val="20"/>
        </w:rPr>
        <w:t>Marek Wilk – Wiceprezes Zarządu PWiK Sp. z o.o. w Rudzie Śląskiej</w:t>
      </w:r>
    </w:p>
    <w:p w:rsidR="00725ECD" w:rsidRPr="00F8500B" w:rsidRDefault="00725ECD" w:rsidP="00725ECD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</w:p>
    <w:p w:rsidR="00F8500B" w:rsidRDefault="00F8500B" w:rsidP="00F8500B">
      <w:pPr>
        <w:spacing w:after="0" w:line="240" w:lineRule="auto"/>
        <w:jc w:val="both"/>
        <w:rPr>
          <w:rFonts w:ascii="Trebuchet MS" w:hAnsi="Trebuchet MS" w:cs="Arial"/>
          <w:bCs/>
          <w:sz w:val="18"/>
          <w:szCs w:val="18"/>
        </w:rPr>
      </w:pPr>
    </w:p>
    <w:p w:rsidR="00A04F50" w:rsidRPr="00F8500B" w:rsidRDefault="00A04F50" w:rsidP="00F8500B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</w:p>
    <w:p w:rsidR="00725ECD" w:rsidRDefault="00725ECD" w:rsidP="00725ECD">
      <w:pPr>
        <w:spacing w:after="0" w:line="240" w:lineRule="auto"/>
        <w:jc w:val="both"/>
        <w:rPr>
          <w:rFonts w:ascii="Trebuchet MS" w:hAnsi="Trebuchet MS" w:cs="Arial"/>
          <w:b/>
          <w:sz w:val="20"/>
          <w:szCs w:val="20"/>
        </w:rPr>
      </w:pPr>
    </w:p>
    <w:p w:rsidR="00725ECD" w:rsidRDefault="00725ECD" w:rsidP="00725ECD">
      <w:pPr>
        <w:spacing w:after="0" w:line="240" w:lineRule="auto"/>
        <w:jc w:val="both"/>
        <w:rPr>
          <w:rFonts w:ascii="Trebuchet MS" w:hAnsi="Trebuchet MS" w:cs="Arial"/>
          <w:b/>
          <w:sz w:val="20"/>
          <w:szCs w:val="20"/>
        </w:rPr>
      </w:pPr>
    </w:p>
    <w:p w:rsidR="00725ECD" w:rsidRDefault="00725ECD" w:rsidP="00725ECD">
      <w:pPr>
        <w:spacing w:after="0" w:line="240" w:lineRule="auto"/>
        <w:jc w:val="both"/>
        <w:rPr>
          <w:rFonts w:ascii="Trebuchet MS" w:hAnsi="Trebuchet MS" w:cs="Arial"/>
          <w:b/>
          <w:sz w:val="20"/>
          <w:szCs w:val="20"/>
        </w:rPr>
      </w:pPr>
    </w:p>
    <w:p w:rsidR="00BC38B7" w:rsidRDefault="00BC38B7" w:rsidP="00725ECD">
      <w:pPr>
        <w:spacing w:after="0" w:line="240" w:lineRule="auto"/>
        <w:jc w:val="both"/>
        <w:rPr>
          <w:rFonts w:ascii="Trebuchet MS" w:eastAsia="Times New Roman" w:hAnsi="Trebuchet MS" w:cs="Trebuchet MS"/>
          <w:bCs/>
          <w:color w:val="000000"/>
          <w:sz w:val="20"/>
          <w:szCs w:val="20"/>
          <w:lang w:eastAsia="pl-PL"/>
        </w:rPr>
      </w:pPr>
    </w:p>
    <w:p w:rsidR="00451C96" w:rsidRDefault="00451C96" w:rsidP="00725ECD">
      <w:pPr>
        <w:spacing w:after="0" w:line="240" w:lineRule="auto"/>
        <w:jc w:val="both"/>
        <w:rPr>
          <w:rFonts w:ascii="Trebuchet MS" w:eastAsia="Times New Roman" w:hAnsi="Trebuchet MS" w:cs="Trebuchet MS"/>
          <w:bCs/>
          <w:color w:val="000000"/>
          <w:sz w:val="20"/>
          <w:szCs w:val="20"/>
          <w:lang w:eastAsia="pl-PL"/>
        </w:rPr>
      </w:pPr>
    </w:p>
    <w:p w:rsidR="00451C96" w:rsidRDefault="00451C96" w:rsidP="00725ECD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  <w:u w:val="single"/>
        </w:rPr>
      </w:pPr>
    </w:p>
    <w:p w:rsidR="00BC38B7" w:rsidRDefault="00BC38B7" w:rsidP="00725ECD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  <w:u w:val="single"/>
        </w:rPr>
      </w:pPr>
    </w:p>
    <w:p w:rsidR="00BC38B7" w:rsidRDefault="00BC38B7" w:rsidP="00725ECD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  <w:u w:val="single"/>
        </w:rPr>
      </w:pPr>
    </w:p>
    <w:p w:rsidR="00BC38B7" w:rsidRDefault="00BC38B7" w:rsidP="00725ECD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  <w:u w:val="single"/>
        </w:rPr>
      </w:pPr>
      <w:bookmarkStart w:id="0" w:name="_GoBack"/>
      <w:bookmarkEnd w:id="0"/>
    </w:p>
    <w:p w:rsidR="00452652" w:rsidRDefault="00452652" w:rsidP="00725ECD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  <w:u w:val="single"/>
        </w:rPr>
      </w:pPr>
    </w:p>
    <w:p w:rsidR="00BC38B7" w:rsidRDefault="00BC38B7" w:rsidP="00725ECD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  <w:u w:val="single"/>
        </w:rPr>
      </w:pPr>
    </w:p>
    <w:p w:rsidR="00725ECD" w:rsidRPr="00C914E7" w:rsidRDefault="00725ECD" w:rsidP="00725ECD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  <w:u w:val="single"/>
        </w:rPr>
      </w:pPr>
      <w:r w:rsidRPr="00C914E7">
        <w:rPr>
          <w:rFonts w:ascii="Trebuchet MS" w:hAnsi="Trebuchet MS" w:cs="Arial"/>
          <w:b/>
          <w:sz w:val="18"/>
          <w:szCs w:val="18"/>
          <w:u w:val="single"/>
        </w:rPr>
        <w:t>Rozdzielnik:</w:t>
      </w:r>
    </w:p>
    <w:p w:rsidR="00725ECD" w:rsidRDefault="00725ECD" w:rsidP="00725ECD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  <w:r>
        <w:rPr>
          <w:rFonts w:ascii="Trebuchet MS" w:hAnsi="Trebuchet MS" w:cs="Arial"/>
          <w:sz w:val="18"/>
          <w:szCs w:val="18"/>
        </w:rPr>
        <w:t>- Wykonawc</w:t>
      </w:r>
      <w:r w:rsidR="00605A21">
        <w:rPr>
          <w:rFonts w:ascii="Trebuchet MS" w:hAnsi="Trebuchet MS" w:cs="Arial"/>
          <w:sz w:val="18"/>
          <w:szCs w:val="18"/>
        </w:rPr>
        <w:t>a</w:t>
      </w:r>
      <w:r>
        <w:rPr>
          <w:rFonts w:ascii="Trebuchet MS" w:hAnsi="Trebuchet MS" w:cs="Arial"/>
          <w:sz w:val="18"/>
          <w:szCs w:val="18"/>
        </w:rPr>
        <w:t>, któr</w:t>
      </w:r>
      <w:r w:rsidR="000028C4">
        <w:rPr>
          <w:rFonts w:ascii="Trebuchet MS" w:hAnsi="Trebuchet MS" w:cs="Arial"/>
          <w:sz w:val="18"/>
          <w:szCs w:val="18"/>
        </w:rPr>
        <w:t>y</w:t>
      </w:r>
      <w:r>
        <w:rPr>
          <w:rFonts w:ascii="Trebuchet MS" w:hAnsi="Trebuchet MS" w:cs="Arial"/>
          <w:sz w:val="18"/>
          <w:szCs w:val="18"/>
        </w:rPr>
        <w:t xml:space="preserve"> złoży</w:t>
      </w:r>
      <w:r w:rsidR="00605A21">
        <w:rPr>
          <w:rFonts w:ascii="Trebuchet MS" w:hAnsi="Trebuchet MS" w:cs="Arial"/>
          <w:sz w:val="18"/>
          <w:szCs w:val="18"/>
        </w:rPr>
        <w:t>ł</w:t>
      </w:r>
      <w:r>
        <w:rPr>
          <w:rFonts w:ascii="Trebuchet MS" w:hAnsi="Trebuchet MS" w:cs="Arial"/>
          <w:sz w:val="18"/>
          <w:szCs w:val="18"/>
        </w:rPr>
        <w:t xml:space="preserve"> ofertę</w:t>
      </w:r>
    </w:p>
    <w:p w:rsidR="00A177DC" w:rsidRPr="00C9786F" w:rsidRDefault="00725ECD" w:rsidP="00C9786F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  <w:r>
        <w:rPr>
          <w:rFonts w:ascii="Trebuchet MS" w:hAnsi="Trebuchet MS" w:cs="Arial"/>
          <w:sz w:val="18"/>
          <w:szCs w:val="18"/>
        </w:rPr>
        <w:t xml:space="preserve">- strona internetowa </w:t>
      </w:r>
      <w:hyperlink r:id="rId11" w:history="1">
        <w:r w:rsidRPr="00512ADF">
          <w:rPr>
            <w:rStyle w:val="Hipercze"/>
            <w:rFonts w:ascii="Trebuchet MS" w:hAnsi="Trebuchet MS" w:cs="Arial"/>
            <w:sz w:val="18"/>
            <w:szCs w:val="18"/>
          </w:rPr>
          <w:t>https://platformazakupowa.pl/pn/pwik</w:t>
        </w:r>
      </w:hyperlink>
      <w:r w:rsidR="00C9786F">
        <w:rPr>
          <w:rFonts w:ascii="Trebuchet MS" w:hAnsi="Trebuchet MS" w:cs="Arial"/>
          <w:sz w:val="18"/>
          <w:szCs w:val="18"/>
        </w:rPr>
        <w:t xml:space="preserve"> </w:t>
      </w:r>
    </w:p>
    <w:p w:rsidR="00737918" w:rsidRDefault="00737918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</w:p>
    <w:p w:rsidR="002F21BC" w:rsidRDefault="002F21BC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</w:p>
    <w:p w:rsidR="002F21BC" w:rsidRPr="00F84935" w:rsidRDefault="002F21BC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sectPr w:rsidR="002F21BC" w:rsidRPr="00F84935" w:rsidSect="00BC38B7">
      <w:headerReference w:type="default" r:id="rId12"/>
      <w:pgSz w:w="11906" w:h="16838"/>
      <w:pgMar w:top="142" w:right="1700" w:bottom="1417" w:left="1417" w:header="70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49FD" w:rsidRDefault="00F449FD" w:rsidP="00964732">
      <w:pPr>
        <w:spacing w:after="0" w:line="240" w:lineRule="auto"/>
      </w:pPr>
      <w:r>
        <w:separator/>
      </w:r>
    </w:p>
  </w:endnote>
  <w:endnote w:type="continuationSeparator" w:id="0">
    <w:p w:rsidR="00F449FD" w:rsidRDefault="00F449FD" w:rsidP="00964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49FD" w:rsidRDefault="00F449FD" w:rsidP="00964732">
      <w:pPr>
        <w:spacing w:after="0" w:line="240" w:lineRule="auto"/>
      </w:pPr>
      <w:r>
        <w:separator/>
      </w:r>
    </w:p>
  </w:footnote>
  <w:footnote w:type="continuationSeparator" w:id="0">
    <w:p w:rsidR="00F449FD" w:rsidRDefault="00F449FD" w:rsidP="00964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732" w:rsidRDefault="006070B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10965815" cy="12037060"/>
          <wp:effectExtent l="0" t="0" r="0" b="0"/>
          <wp:wrapNone/>
          <wp:docPr id="10" name="Obraz 10" descr="papier PWIK 2021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papier PWIK 2021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65815" cy="12037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03049F"/>
    <w:multiLevelType w:val="hybridMultilevel"/>
    <w:tmpl w:val="EB1898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D9606A"/>
    <w:multiLevelType w:val="hybridMultilevel"/>
    <w:tmpl w:val="1E0035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797DA5"/>
    <w:multiLevelType w:val="hybridMultilevel"/>
    <w:tmpl w:val="07E8BC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E05C97"/>
    <w:multiLevelType w:val="hybridMultilevel"/>
    <w:tmpl w:val="C3122B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732"/>
    <w:rsid w:val="000028C4"/>
    <w:rsid w:val="00005AE1"/>
    <w:rsid w:val="000179ED"/>
    <w:rsid w:val="00026018"/>
    <w:rsid w:val="000E31EF"/>
    <w:rsid w:val="000F4173"/>
    <w:rsid w:val="00120988"/>
    <w:rsid w:val="00172BA1"/>
    <w:rsid w:val="001945E6"/>
    <w:rsid w:val="00196F5A"/>
    <w:rsid w:val="001A5D7C"/>
    <w:rsid w:val="001A65E4"/>
    <w:rsid w:val="001C5613"/>
    <w:rsid w:val="00247B88"/>
    <w:rsid w:val="002535E3"/>
    <w:rsid w:val="002D5976"/>
    <w:rsid w:val="002D6284"/>
    <w:rsid w:val="002F21BC"/>
    <w:rsid w:val="003267D5"/>
    <w:rsid w:val="00330D05"/>
    <w:rsid w:val="00342C8B"/>
    <w:rsid w:val="00451C96"/>
    <w:rsid w:val="00452652"/>
    <w:rsid w:val="00466F26"/>
    <w:rsid w:val="0058334A"/>
    <w:rsid w:val="005B04C2"/>
    <w:rsid w:val="00605A21"/>
    <w:rsid w:val="006070B8"/>
    <w:rsid w:val="006120D4"/>
    <w:rsid w:val="00643605"/>
    <w:rsid w:val="006671EB"/>
    <w:rsid w:val="006840AB"/>
    <w:rsid w:val="006B4E82"/>
    <w:rsid w:val="006F08E9"/>
    <w:rsid w:val="006F371A"/>
    <w:rsid w:val="006F7E70"/>
    <w:rsid w:val="0071530B"/>
    <w:rsid w:val="00725ECD"/>
    <w:rsid w:val="007313A2"/>
    <w:rsid w:val="00737918"/>
    <w:rsid w:val="007449B2"/>
    <w:rsid w:val="00753DA5"/>
    <w:rsid w:val="00783512"/>
    <w:rsid w:val="0079402D"/>
    <w:rsid w:val="00795417"/>
    <w:rsid w:val="008100F2"/>
    <w:rsid w:val="008836EE"/>
    <w:rsid w:val="008E17C6"/>
    <w:rsid w:val="00920DE6"/>
    <w:rsid w:val="00934AD0"/>
    <w:rsid w:val="0093619E"/>
    <w:rsid w:val="00946500"/>
    <w:rsid w:val="00964732"/>
    <w:rsid w:val="00967D91"/>
    <w:rsid w:val="009B592D"/>
    <w:rsid w:val="009E5EA7"/>
    <w:rsid w:val="009F6841"/>
    <w:rsid w:val="00A04F50"/>
    <w:rsid w:val="00A177DC"/>
    <w:rsid w:val="00A24A5B"/>
    <w:rsid w:val="00A33D60"/>
    <w:rsid w:val="00A61DF6"/>
    <w:rsid w:val="00A80FB8"/>
    <w:rsid w:val="00AA13FC"/>
    <w:rsid w:val="00AA3E6A"/>
    <w:rsid w:val="00B145D3"/>
    <w:rsid w:val="00B85626"/>
    <w:rsid w:val="00BC38B7"/>
    <w:rsid w:val="00BD14FE"/>
    <w:rsid w:val="00BF6E04"/>
    <w:rsid w:val="00C06087"/>
    <w:rsid w:val="00C150C3"/>
    <w:rsid w:val="00C41CB7"/>
    <w:rsid w:val="00C9786F"/>
    <w:rsid w:val="00CA3CD6"/>
    <w:rsid w:val="00D17F48"/>
    <w:rsid w:val="00D3485F"/>
    <w:rsid w:val="00D51674"/>
    <w:rsid w:val="00D872EE"/>
    <w:rsid w:val="00E05188"/>
    <w:rsid w:val="00E25777"/>
    <w:rsid w:val="00E45BF4"/>
    <w:rsid w:val="00EA6303"/>
    <w:rsid w:val="00EC3894"/>
    <w:rsid w:val="00F449FD"/>
    <w:rsid w:val="00F71393"/>
    <w:rsid w:val="00F84935"/>
    <w:rsid w:val="00F8500B"/>
    <w:rsid w:val="00FB0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24A5B3"/>
  <w15:chartTrackingRefBased/>
  <w15:docId w15:val="{232F2C00-5905-41F5-AB0B-19F3873B4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145D3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964732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964732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4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64732"/>
    <w:rPr>
      <w:rFonts w:ascii="Tahoma" w:hAnsi="Tahoma" w:cs="Tahoma"/>
      <w:sz w:val="16"/>
      <w:szCs w:val="16"/>
      <w:lang w:eastAsia="en-US"/>
    </w:rPr>
  </w:style>
  <w:style w:type="character" w:styleId="Hipercze">
    <w:name w:val="Hyperlink"/>
    <w:rsid w:val="000179ED"/>
    <w:rPr>
      <w:color w:val="0000FF"/>
      <w:u w:val="single"/>
    </w:rPr>
  </w:style>
  <w:style w:type="paragraph" w:customStyle="1" w:styleId="Podstawowyakapitowy">
    <w:name w:val="[Podstawowy akapitowy]"/>
    <w:basedOn w:val="Normalny"/>
    <w:uiPriority w:val="99"/>
    <w:rsid w:val="000179E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  <w:lang w:eastAsia="pl-PL"/>
    </w:rPr>
  </w:style>
  <w:style w:type="paragraph" w:customStyle="1" w:styleId="db">
    <w:name w:val="db"/>
    <w:rsid w:val="00725ECD"/>
    <w:rPr>
      <w:rFonts w:ascii="Times New Roman" w:eastAsia="Times New Roman" w:hAnsi="Times New Roman"/>
      <w:color w:val="000000"/>
      <w:sz w:val="28"/>
    </w:rPr>
  </w:style>
  <w:style w:type="paragraph" w:styleId="Akapitzlist">
    <w:name w:val="List Paragraph"/>
    <w:basedOn w:val="Normalny"/>
    <w:qFormat/>
    <w:rsid w:val="00F84935"/>
    <w:pPr>
      <w:suppressAutoHyphens/>
      <w:spacing w:after="0" w:line="240" w:lineRule="auto"/>
      <w:ind w:left="720"/>
    </w:pPr>
    <w:rPr>
      <w:rFonts w:cs="Calibri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33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latformazakupowa.pl/pn/pwik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2150922468684B8D112614F46C0ECE" ma:contentTypeVersion="0" ma:contentTypeDescription="Utwórz nowy dokument." ma:contentTypeScope="" ma:versionID="e5f7f5512289bb8a32d02638e06f0c0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3360C7-7905-4230-B3A9-972A608353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733A5AD-5DFC-43A4-8E63-71C94E6DF2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816DAD5-AD77-4BFA-AC49-57898DC7A14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EE35882-34D8-4DB3-8D08-91AC25B918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147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Firmówka nowy kapitał 46 408 000</vt:lpstr>
    </vt:vector>
  </TitlesOfParts>
  <Company/>
  <LinksUpToDate>false</LinksUpToDate>
  <CharactersWithSpaces>1028</CharactersWithSpaces>
  <SharedDoc>false</SharedDoc>
  <HLinks>
    <vt:vector size="6" baseType="variant">
      <vt:variant>
        <vt:i4>1835030</vt:i4>
      </vt:variant>
      <vt:variant>
        <vt:i4>0</vt:i4>
      </vt:variant>
      <vt:variant>
        <vt:i4>0</vt:i4>
      </vt:variant>
      <vt:variant>
        <vt:i4>5</vt:i4>
      </vt:variant>
      <vt:variant>
        <vt:lpwstr>https://platformazakupowa.pl/pn/pwik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Firmówka nowy kapitał 46 408 000</dc:title>
  <dc:subject/>
  <dc:creator>Małgorzata Kowalczyk-Skrzypek</dc:creator>
  <cp:keywords/>
  <cp:lastModifiedBy>Iwona Rother</cp:lastModifiedBy>
  <cp:revision>4</cp:revision>
  <cp:lastPrinted>2023-04-04T08:22:00Z</cp:lastPrinted>
  <dcterms:created xsi:type="dcterms:W3CDTF">2023-11-22T06:36:00Z</dcterms:created>
  <dcterms:modified xsi:type="dcterms:W3CDTF">2023-11-23T07:33:00Z</dcterms:modified>
</cp:coreProperties>
</file>