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87D0D" w14:textId="77777777" w:rsidR="005352CD" w:rsidRPr="00065E0F" w:rsidRDefault="009E6BDF" w:rsidP="005352CD">
      <w:pPr>
        <w:pStyle w:val="Pogrubiony"/>
        <w:rPr>
          <w:rStyle w:val="Brak"/>
          <w:color w:val="4472C4" w:themeColor="accent1"/>
          <w:sz w:val="22"/>
          <w:szCs w:val="22"/>
        </w:rPr>
      </w:pPr>
      <w:bookmarkStart w:id="0" w:name="_Hlk103849190"/>
      <w:r w:rsidRPr="00065E0F">
        <w:rPr>
          <w:rStyle w:val="Brak"/>
          <w:sz w:val="22"/>
          <w:szCs w:val="22"/>
        </w:rPr>
        <w:t xml:space="preserve">Nr sprawy: </w:t>
      </w:r>
      <w:bookmarkEnd w:id="0"/>
      <w:r w:rsidRPr="00065E0F">
        <w:rPr>
          <w:rStyle w:val="Brak"/>
          <w:sz w:val="22"/>
          <w:szCs w:val="22"/>
        </w:rPr>
        <w:t>ZP/</w:t>
      </w:r>
      <w:r w:rsidR="00DF73BB" w:rsidRPr="00065E0F">
        <w:rPr>
          <w:rStyle w:val="Brak"/>
          <w:sz w:val="22"/>
          <w:szCs w:val="22"/>
        </w:rPr>
        <w:t>15</w:t>
      </w:r>
      <w:r w:rsidRPr="00065E0F">
        <w:rPr>
          <w:rStyle w:val="Brak"/>
          <w:sz w:val="22"/>
          <w:szCs w:val="22"/>
        </w:rPr>
        <w:t>/202</w:t>
      </w:r>
      <w:r w:rsidR="005D4CA8" w:rsidRPr="00065E0F">
        <w:rPr>
          <w:rStyle w:val="Brak"/>
          <w:sz w:val="22"/>
          <w:szCs w:val="22"/>
        </w:rPr>
        <w:t>5</w:t>
      </w:r>
      <w:r w:rsidR="005352CD" w:rsidRPr="00065E0F">
        <w:rPr>
          <w:rStyle w:val="Brak"/>
          <w:sz w:val="22"/>
          <w:szCs w:val="22"/>
        </w:rPr>
        <w:t xml:space="preserve">/ </w:t>
      </w:r>
      <w:r w:rsidR="005352CD" w:rsidRPr="0080447F">
        <w:rPr>
          <w:rStyle w:val="Brak"/>
          <w:color w:val="1F3864" w:themeColor="accent1" w:themeShade="80"/>
          <w:sz w:val="22"/>
          <w:szCs w:val="22"/>
        </w:rPr>
        <w:t xml:space="preserve">Case No.: ZP/15/2025 </w:t>
      </w:r>
    </w:p>
    <w:p w14:paraId="1AF14887" w14:textId="1A1D9F29" w:rsidR="00001760" w:rsidRPr="005352CD" w:rsidRDefault="005352CD" w:rsidP="00001760">
      <w:pPr>
        <w:pStyle w:val="Pogrubiony"/>
        <w:rPr>
          <w:color w:val="4472C4" w:themeColor="accent1"/>
          <w:sz w:val="22"/>
          <w:szCs w:val="22"/>
        </w:rPr>
      </w:pPr>
      <w:r w:rsidRPr="00065E0F">
        <w:rPr>
          <w:rStyle w:val="Brak"/>
          <w:sz w:val="22"/>
          <w:szCs w:val="22"/>
        </w:rPr>
        <w:tab/>
      </w:r>
      <w:r w:rsidRPr="005352CD">
        <w:rPr>
          <w:rStyle w:val="Brak"/>
          <w:sz w:val="22"/>
          <w:szCs w:val="22"/>
        </w:rPr>
        <w:t xml:space="preserve"> </w:t>
      </w:r>
      <w:r>
        <w:rPr>
          <w:rStyle w:val="Brak"/>
          <w:sz w:val="22"/>
          <w:szCs w:val="22"/>
        </w:rPr>
        <w:t xml:space="preserve">                                                                         </w:t>
      </w:r>
      <w:r w:rsidRPr="005352CD">
        <w:rPr>
          <w:rStyle w:val="Brak"/>
          <w:sz w:val="22"/>
          <w:szCs w:val="22"/>
        </w:rPr>
        <w:t xml:space="preserve">Appendix No. 9 to the </w:t>
      </w:r>
      <w:proofErr w:type="spellStart"/>
      <w:r w:rsidRPr="005352CD">
        <w:rPr>
          <w:rStyle w:val="Brak"/>
          <w:sz w:val="22"/>
          <w:szCs w:val="22"/>
        </w:rPr>
        <w:t>ToR</w:t>
      </w:r>
      <w:proofErr w:type="spellEnd"/>
      <w:r w:rsidRPr="005352CD">
        <w:rPr>
          <w:sz w:val="22"/>
          <w:szCs w:val="22"/>
        </w:rPr>
        <w:t>/</w:t>
      </w:r>
      <w:r w:rsidR="009E6BDF" w:rsidRPr="0080447F">
        <w:rPr>
          <w:rStyle w:val="Brak"/>
          <w:color w:val="1F3864" w:themeColor="accent1" w:themeShade="80"/>
          <w:sz w:val="22"/>
          <w:szCs w:val="22"/>
        </w:rPr>
        <w:t xml:space="preserve">Załącznik </w:t>
      </w:r>
      <w:r w:rsidR="00C60D8E" w:rsidRPr="0080447F">
        <w:rPr>
          <w:rStyle w:val="Brak"/>
          <w:color w:val="1F3864" w:themeColor="accent1" w:themeShade="80"/>
          <w:sz w:val="22"/>
          <w:szCs w:val="22"/>
        </w:rPr>
        <w:t xml:space="preserve">nr </w:t>
      </w:r>
      <w:r w:rsidR="00DF73BB" w:rsidRPr="0080447F">
        <w:rPr>
          <w:rStyle w:val="Brak"/>
          <w:color w:val="1F3864" w:themeColor="accent1" w:themeShade="80"/>
          <w:sz w:val="22"/>
          <w:szCs w:val="22"/>
        </w:rPr>
        <w:t>9</w:t>
      </w:r>
      <w:r w:rsidR="009E6BDF" w:rsidRPr="0080447F">
        <w:rPr>
          <w:rStyle w:val="Brak"/>
          <w:color w:val="1F3864" w:themeColor="accent1" w:themeShade="80"/>
          <w:sz w:val="22"/>
          <w:szCs w:val="22"/>
        </w:rPr>
        <w:t xml:space="preserve"> do SWZ</w:t>
      </w:r>
    </w:p>
    <w:p w14:paraId="74FEE6A5" w14:textId="28965F00" w:rsidR="007F5651" w:rsidRPr="00065E0F" w:rsidRDefault="007F5651" w:rsidP="005352CD">
      <w:pPr>
        <w:pStyle w:val="Nagwek1"/>
        <w:spacing w:before="40" w:after="40"/>
        <w:rPr>
          <w:rFonts w:eastAsia="Calibri"/>
          <w:b w:val="0"/>
          <w:color w:val="4472C4" w:themeColor="accent1"/>
        </w:rPr>
      </w:pPr>
      <w:r w:rsidRPr="00934600">
        <w:rPr>
          <w:rFonts w:eastAsia="Calibri"/>
        </w:rPr>
        <w:t>ZOBOWIĄZANIE</w:t>
      </w:r>
      <w:r w:rsidR="005352CD">
        <w:rPr>
          <w:rFonts w:eastAsia="Calibri"/>
        </w:rPr>
        <w:t>/</w:t>
      </w:r>
      <w:r w:rsidR="005352CD" w:rsidRPr="00065E0F">
        <w:rPr>
          <w:rFonts w:eastAsia="Calibri"/>
        </w:rPr>
        <w:t xml:space="preserve"> </w:t>
      </w:r>
      <w:r w:rsidR="005352CD" w:rsidRPr="0080447F">
        <w:rPr>
          <w:rFonts w:eastAsia="Calibri"/>
          <w:color w:val="1F3864" w:themeColor="accent1" w:themeShade="80"/>
        </w:rPr>
        <w:t>COMMITMENT</w:t>
      </w:r>
    </w:p>
    <w:p w14:paraId="55FC6050" w14:textId="183476C6" w:rsidR="005352CD" w:rsidRPr="0080447F" w:rsidRDefault="007F5651" w:rsidP="005352CD">
      <w:pPr>
        <w:spacing w:before="40" w:after="40"/>
        <w:ind w:left="284"/>
        <w:jc w:val="center"/>
        <w:rPr>
          <w:rFonts w:eastAsia="Calibri" w:cstheme="minorHAnsi"/>
          <w:b/>
          <w:color w:val="1F3864" w:themeColor="accent1" w:themeShade="80"/>
        </w:rPr>
      </w:pPr>
      <w:r w:rsidRPr="00934600">
        <w:rPr>
          <w:rFonts w:eastAsia="Calibri" w:cstheme="minorHAnsi"/>
          <w:b/>
        </w:rPr>
        <w:t>p</w:t>
      </w:r>
      <w:r w:rsidR="000329B8">
        <w:rPr>
          <w:rFonts w:eastAsia="Calibri" w:cstheme="minorHAnsi"/>
          <w:b/>
        </w:rPr>
        <w:t>odmiotu udostępniającego zasoby</w:t>
      </w:r>
      <w:r w:rsidR="005352CD">
        <w:rPr>
          <w:rFonts w:eastAsia="Calibri" w:cstheme="minorHAnsi"/>
          <w:b/>
        </w:rPr>
        <w:t>/</w:t>
      </w:r>
      <w:r w:rsidR="005352CD" w:rsidRPr="005352CD">
        <w:rPr>
          <w:rFonts w:eastAsia="Calibri" w:cstheme="minorHAnsi"/>
          <w:b/>
        </w:rPr>
        <w:t xml:space="preserve"> </w:t>
      </w:r>
      <w:r w:rsidR="005352CD" w:rsidRPr="0080447F">
        <w:rPr>
          <w:rFonts w:eastAsia="Calibri" w:cstheme="minorHAnsi"/>
          <w:b/>
          <w:color w:val="1F3864" w:themeColor="accent1" w:themeShade="80"/>
        </w:rPr>
        <w:t xml:space="preserve">the </w:t>
      </w:r>
      <w:proofErr w:type="spellStart"/>
      <w:r w:rsidR="005352CD" w:rsidRPr="0080447F">
        <w:rPr>
          <w:rFonts w:eastAsia="Calibri" w:cstheme="minorHAnsi"/>
          <w:b/>
          <w:color w:val="1F3864" w:themeColor="accent1" w:themeShade="80"/>
        </w:rPr>
        <w:t>entity</w:t>
      </w:r>
      <w:proofErr w:type="spellEnd"/>
      <w:r w:rsidR="005352CD" w:rsidRPr="0080447F">
        <w:rPr>
          <w:rFonts w:eastAsia="Calibri" w:cstheme="minorHAnsi"/>
          <w:b/>
          <w:color w:val="1F3864" w:themeColor="accent1" w:themeShade="80"/>
        </w:rPr>
        <w:t xml:space="preserve"> </w:t>
      </w:r>
      <w:proofErr w:type="spellStart"/>
      <w:r w:rsidR="005352CD" w:rsidRPr="0080447F">
        <w:rPr>
          <w:rFonts w:eastAsia="Calibri" w:cstheme="minorHAnsi"/>
          <w:b/>
          <w:color w:val="1F3864" w:themeColor="accent1" w:themeShade="80"/>
        </w:rPr>
        <w:t>providing</w:t>
      </w:r>
      <w:proofErr w:type="spellEnd"/>
      <w:r w:rsidR="005352CD" w:rsidRPr="0080447F">
        <w:rPr>
          <w:rFonts w:eastAsia="Calibri" w:cstheme="minorHAnsi"/>
          <w:b/>
          <w:color w:val="1F3864" w:themeColor="accent1" w:themeShade="80"/>
        </w:rPr>
        <w:t xml:space="preserve"> the </w:t>
      </w:r>
      <w:proofErr w:type="spellStart"/>
      <w:r w:rsidR="005352CD" w:rsidRPr="0080447F">
        <w:rPr>
          <w:rFonts w:eastAsia="Calibri" w:cstheme="minorHAnsi"/>
          <w:b/>
          <w:color w:val="1F3864" w:themeColor="accent1" w:themeShade="80"/>
        </w:rPr>
        <w:t>resources</w:t>
      </w:r>
      <w:proofErr w:type="spellEnd"/>
    </w:p>
    <w:p w14:paraId="3947CCDA" w14:textId="4E07B195" w:rsidR="00BE0640" w:rsidRDefault="00BE0640" w:rsidP="009F5109">
      <w:pPr>
        <w:spacing w:before="40" w:after="40"/>
        <w:ind w:left="284"/>
        <w:jc w:val="center"/>
        <w:rPr>
          <w:rFonts w:eastAsia="Calibri" w:cstheme="minorHAnsi"/>
          <w:b/>
        </w:rPr>
      </w:pPr>
    </w:p>
    <w:p w14:paraId="344D1F87" w14:textId="77777777" w:rsidR="005352CD" w:rsidRDefault="007F5651" w:rsidP="005352CD">
      <w:pPr>
        <w:spacing w:before="40" w:after="40"/>
        <w:ind w:left="284"/>
        <w:jc w:val="center"/>
        <w:rPr>
          <w:rFonts w:eastAsia="Calibri" w:cstheme="minorHAnsi"/>
          <w:b/>
        </w:rPr>
      </w:pPr>
      <w:r w:rsidRPr="00934600">
        <w:rPr>
          <w:rFonts w:eastAsia="Calibri" w:cstheme="minorHAnsi"/>
          <w:b/>
        </w:rPr>
        <w:t xml:space="preserve">do oddania </w:t>
      </w:r>
      <w:r w:rsidR="00BE0640">
        <w:rPr>
          <w:rFonts w:eastAsia="Calibri" w:cstheme="minorHAnsi"/>
          <w:b/>
        </w:rPr>
        <w:t xml:space="preserve">Wykonawcy </w:t>
      </w:r>
      <w:r w:rsidRPr="00934600">
        <w:rPr>
          <w:rFonts w:eastAsia="Calibri" w:cstheme="minorHAnsi"/>
          <w:b/>
        </w:rPr>
        <w:t>do dyspozycji niezbędnych zasobów na potrzeby realizacji zamówienia</w:t>
      </w:r>
      <w:r w:rsidR="005352CD">
        <w:rPr>
          <w:rFonts w:eastAsia="Calibri" w:cstheme="minorHAnsi"/>
          <w:b/>
        </w:rPr>
        <w:t>/</w:t>
      </w:r>
      <w:r w:rsidR="005352CD" w:rsidRPr="005352CD">
        <w:rPr>
          <w:rFonts w:eastAsia="Calibri" w:cstheme="minorHAnsi"/>
          <w:b/>
        </w:rPr>
        <w:t xml:space="preserve"> </w:t>
      </w:r>
    </w:p>
    <w:p w14:paraId="651F5D2C" w14:textId="465B36AB" w:rsidR="005352CD" w:rsidRPr="005352CD" w:rsidRDefault="005352CD" w:rsidP="005352CD">
      <w:pPr>
        <w:spacing w:before="40" w:after="40"/>
        <w:ind w:left="284"/>
        <w:jc w:val="center"/>
        <w:rPr>
          <w:rFonts w:eastAsia="Calibri" w:cstheme="minorHAnsi"/>
          <w:b/>
          <w:color w:val="4472C4" w:themeColor="accent1"/>
          <w:lang w:val="en-US"/>
        </w:rPr>
      </w:pPr>
      <w:r w:rsidRPr="0080447F">
        <w:rPr>
          <w:rFonts w:eastAsia="Calibri" w:cstheme="minorHAnsi"/>
          <w:b/>
          <w:color w:val="1F3864" w:themeColor="accent1" w:themeShade="80"/>
          <w:lang w:val="en-US"/>
        </w:rPr>
        <w:t>to provide the Contractor with the necessary resources for the purpose of performing the contract</w:t>
      </w:r>
    </w:p>
    <w:p w14:paraId="3370F1F0" w14:textId="7F464995" w:rsidR="007F5651" w:rsidRPr="005352CD" w:rsidRDefault="007F5651" w:rsidP="009F5109">
      <w:pPr>
        <w:spacing w:before="40" w:after="40"/>
        <w:ind w:left="284"/>
        <w:jc w:val="center"/>
        <w:rPr>
          <w:rFonts w:eastAsia="Calibri" w:cstheme="minorHAnsi"/>
          <w:b/>
          <w:lang w:val="en-US"/>
        </w:rPr>
      </w:pPr>
    </w:p>
    <w:p w14:paraId="2FA7012A" w14:textId="77777777" w:rsidR="009F5109" w:rsidRPr="005352CD" w:rsidRDefault="009F5109" w:rsidP="009F5109">
      <w:pPr>
        <w:spacing w:before="40" w:after="40"/>
        <w:ind w:left="284"/>
        <w:jc w:val="center"/>
        <w:rPr>
          <w:rFonts w:eastAsia="Calibri" w:cstheme="minorHAnsi"/>
          <w:b/>
          <w:lang w:val="en-US"/>
        </w:rPr>
      </w:pPr>
    </w:p>
    <w:p w14:paraId="604CA305" w14:textId="506CE7D9" w:rsidR="00473175" w:rsidRDefault="000F6CCF" w:rsidP="00511B12">
      <w:pPr>
        <w:jc w:val="both"/>
        <w:rPr>
          <w:rFonts w:eastAsia="Calibri" w:cstheme="minorHAnsi"/>
          <w:b/>
        </w:rPr>
      </w:pPr>
      <w:r w:rsidRPr="00FB79BE">
        <w:rPr>
          <w:rFonts w:eastAsia="Calibri" w:cstheme="minorHAnsi"/>
          <w:bCs/>
        </w:rPr>
        <w:t>w</w:t>
      </w:r>
      <w:r w:rsidR="007F5651" w:rsidRPr="00FB79BE">
        <w:rPr>
          <w:rFonts w:eastAsia="Calibri" w:cstheme="minorHAnsi"/>
          <w:bCs/>
        </w:rPr>
        <w:t xml:space="preserve"> postępowaniu o udzielenie zamówienia publicznego</w:t>
      </w:r>
      <w:r w:rsidR="007F5651" w:rsidRPr="008706D4">
        <w:rPr>
          <w:rFonts w:eastAsia="Calibri" w:cstheme="minorHAnsi"/>
          <w:bCs/>
        </w:rPr>
        <w:t xml:space="preserve"> </w:t>
      </w:r>
      <w:r w:rsidR="008706D4" w:rsidRPr="008706D4">
        <w:rPr>
          <w:rFonts w:eastAsia="Calibri" w:cstheme="minorHAnsi"/>
          <w:bCs/>
        </w:rPr>
        <w:t>pn.:</w:t>
      </w:r>
      <w:r w:rsidR="005352CD">
        <w:rPr>
          <w:rFonts w:eastAsia="Calibri" w:cstheme="minorHAnsi"/>
          <w:bCs/>
        </w:rPr>
        <w:t>/</w:t>
      </w:r>
      <w:r w:rsidR="005352CD" w:rsidRPr="005352CD">
        <w:rPr>
          <w:rFonts w:eastAsia="Calibri" w:cstheme="minorHAnsi"/>
          <w:bCs/>
        </w:rPr>
        <w:t xml:space="preserve"> </w:t>
      </w:r>
      <w:r w:rsidR="005352CD" w:rsidRPr="0080447F">
        <w:rPr>
          <w:rFonts w:eastAsia="Calibri" w:cstheme="minorHAnsi"/>
          <w:bCs/>
          <w:color w:val="1F3864" w:themeColor="accent1" w:themeShade="80"/>
        </w:rPr>
        <w:t xml:space="preserve">in the public </w:t>
      </w:r>
      <w:proofErr w:type="spellStart"/>
      <w:r w:rsidR="005352CD" w:rsidRPr="0080447F">
        <w:rPr>
          <w:rFonts w:eastAsia="Calibri" w:cstheme="minorHAnsi"/>
          <w:bCs/>
          <w:color w:val="1F3864" w:themeColor="accent1" w:themeShade="80"/>
        </w:rPr>
        <w:t>procurement</w:t>
      </w:r>
      <w:proofErr w:type="spellEnd"/>
      <w:r w:rsidR="005352CD" w:rsidRPr="0080447F">
        <w:rPr>
          <w:rFonts w:eastAsia="Calibri" w:cstheme="minorHAnsi"/>
          <w:bCs/>
          <w:color w:val="1F3864" w:themeColor="accent1" w:themeShade="80"/>
        </w:rPr>
        <w:t xml:space="preserve"> </w:t>
      </w:r>
      <w:proofErr w:type="spellStart"/>
      <w:r w:rsidR="005352CD" w:rsidRPr="0080447F">
        <w:rPr>
          <w:rFonts w:eastAsia="Calibri" w:cstheme="minorHAnsi"/>
          <w:bCs/>
          <w:color w:val="1F3864" w:themeColor="accent1" w:themeShade="80"/>
        </w:rPr>
        <w:t>procedure</w:t>
      </w:r>
      <w:proofErr w:type="spellEnd"/>
      <w:r w:rsidR="005352CD" w:rsidRPr="0080447F">
        <w:rPr>
          <w:rFonts w:eastAsia="Calibri" w:cstheme="minorHAnsi"/>
          <w:bCs/>
          <w:color w:val="1F3864" w:themeColor="accent1" w:themeShade="80"/>
        </w:rPr>
        <w:t xml:space="preserve"> </w:t>
      </w:r>
      <w:proofErr w:type="spellStart"/>
      <w:r w:rsidR="005352CD" w:rsidRPr="0080447F">
        <w:rPr>
          <w:rFonts w:eastAsia="Calibri" w:cstheme="minorHAnsi"/>
          <w:bCs/>
          <w:color w:val="1F3864" w:themeColor="accent1" w:themeShade="80"/>
        </w:rPr>
        <w:t>entitled</w:t>
      </w:r>
      <w:proofErr w:type="spellEnd"/>
      <w:r w:rsidR="005352CD" w:rsidRPr="0080447F">
        <w:rPr>
          <w:rFonts w:eastAsia="Calibri" w:cstheme="minorHAnsi"/>
          <w:bCs/>
          <w:color w:val="1F3864" w:themeColor="accent1" w:themeShade="80"/>
        </w:rPr>
        <w:t>:</w:t>
      </w:r>
    </w:p>
    <w:p w14:paraId="2E74F639" w14:textId="7AD0B66F" w:rsidR="005352CD" w:rsidRPr="005352CD" w:rsidRDefault="00DF73BB" w:rsidP="005352CD">
      <w:pPr>
        <w:pStyle w:val="Nazwaprojektu"/>
        <w:rPr>
          <w:color w:val="4472C4" w:themeColor="accent1"/>
        </w:rPr>
      </w:pPr>
      <w:r w:rsidRPr="00DF73BB">
        <w:rPr>
          <w:i w:val="0"/>
        </w:rPr>
        <w:t>Usługa rekrutacji kandydatów zagranicznych na studia prowadzone w języku angielskim w Uniwersytecie Medycznym w Łodzi w roku akademickim 2025/2026.</w:t>
      </w:r>
      <w:r w:rsidR="00BE5C45" w:rsidRPr="00D80DF5">
        <w:rPr>
          <w:i w:val="0"/>
        </w:rPr>
        <w:t xml:space="preserve"> </w:t>
      </w:r>
      <w:r w:rsidR="005352CD">
        <w:rPr>
          <w:i w:val="0"/>
        </w:rPr>
        <w:t>/</w:t>
      </w:r>
      <w:r w:rsidR="005352CD" w:rsidRPr="005352CD">
        <w:rPr>
          <w:i w:val="0"/>
        </w:rPr>
        <w:t xml:space="preserve"> </w:t>
      </w:r>
      <w:proofErr w:type="spellStart"/>
      <w:r w:rsidR="005352CD" w:rsidRPr="0080447F">
        <w:rPr>
          <w:i w:val="0"/>
          <w:color w:val="1F3864" w:themeColor="accent1" w:themeShade="80"/>
        </w:rPr>
        <w:t>Recruitment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service of </w:t>
      </w:r>
      <w:proofErr w:type="spellStart"/>
      <w:r w:rsidR="005352CD" w:rsidRPr="0080447F">
        <w:rPr>
          <w:i w:val="0"/>
          <w:color w:val="1F3864" w:themeColor="accent1" w:themeShade="80"/>
        </w:rPr>
        <w:t>foreign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</w:t>
      </w:r>
      <w:proofErr w:type="spellStart"/>
      <w:r w:rsidR="005352CD" w:rsidRPr="0080447F">
        <w:rPr>
          <w:i w:val="0"/>
          <w:color w:val="1F3864" w:themeColor="accent1" w:themeShade="80"/>
        </w:rPr>
        <w:t>candidates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for </w:t>
      </w:r>
      <w:proofErr w:type="spellStart"/>
      <w:r w:rsidR="005352CD" w:rsidRPr="0080447F">
        <w:rPr>
          <w:i w:val="0"/>
          <w:color w:val="1F3864" w:themeColor="accent1" w:themeShade="80"/>
        </w:rPr>
        <w:t>studies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</w:t>
      </w:r>
      <w:proofErr w:type="spellStart"/>
      <w:r w:rsidR="005352CD" w:rsidRPr="0080447F">
        <w:rPr>
          <w:i w:val="0"/>
          <w:color w:val="1F3864" w:themeColor="accent1" w:themeShade="80"/>
        </w:rPr>
        <w:t>conducted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in English </w:t>
      </w:r>
      <w:proofErr w:type="spellStart"/>
      <w:r w:rsidR="005352CD" w:rsidRPr="0080447F">
        <w:rPr>
          <w:i w:val="0"/>
          <w:color w:val="1F3864" w:themeColor="accent1" w:themeShade="80"/>
        </w:rPr>
        <w:t>at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the </w:t>
      </w:r>
      <w:proofErr w:type="spellStart"/>
      <w:r w:rsidR="005352CD" w:rsidRPr="0080447F">
        <w:rPr>
          <w:i w:val="0"/>
          <w:color w:val="1F3864" w:themeColor="accent1" w:themeShade="80"/>
        </w:rPr>
        <w:t>Medical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University of </w:t>
      </w:r>
      <w:proofErr w:type="spellStart"/>
      <w:r w:rsidR="005352CD" w:rsidRPr="0080447F">
        <w:rPr>
          <w:i w:val="0"/>
          <w:color w:val="1F3864" w:themeColor="accent1" w:themeShade="80"/>
        </w:rPr>
        <w:t>Lodz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in the </w:t>
      </w:r>
      <w:proofErr w:type="spellStart"/>
      <w:r w:rsidR="005352CD" w:rsidRPr="0080447F">
        <w:rPr>
          <w:i w:val="0"/>
          <w:color w:val="1F3864" w:themeColor="accent1" w:themeShade="80"/>
        </w:rPr>
        <w:t>academic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</w:t>
      </w:r>
      <w:proofErr w:type="spellStart"/>
      <w:r w:rsidR="005352CD" w:rsidRPr="0080447F">
        <w:rPr>
          <w:i w:val="0"/>
          <w:color w:val="1F3864" w:themeColor="accent1" w:themeShade="80"/>
        </w:rPr>
        <w:t>year</w:t>
      </w:r>
      <w:proofErr w:type="spellEnd"/>
      <w:r w:rsidR="005352CD" w:rsidRPr="0080447F">
        <w:rPr>
          <w:i w:val="0"/>
          <w:color w:val="1F3864" w:themeColor="accent1" w:themeShade="80"/>
        </w:rPr>
        <w:t xml:space="preserve"> 2025/2026. </w:t>
      </w:r>
    </w:p>
    <w:p w14:paraId="4001BDE9" w14:textId="5816B954" w:rsidR="00F47F4A" w:rsidRPr="00B67F63" w:rsidRDefault="00F47F4A" w:rsidP="00511B12">
      <w:pPr>
        <w:pStyle w:val="Nazwaprojektu"/>
      </w:pPr>
    </w:p>
    <w:p w14:paraId="7377B72E" w14:textId="77777777" w:rsidR="00E47114" w:rsidRPr="00065E0F" w:rsidRDefault="00910399" w:rsidP="0080447F">
      <w:pPr>
        <w:pStyle w:val="Listapusta"/>
        <w:rPr>
          <w:color w:val="1F3864" w:themeColor="accent1" w:themeShade="80"/>
        </w:rPr>
      </w:pPr>
      <w:r w:rsidRPr="00065E0F">
        <w:rPr>
          <w:color w:val="1F3864" w:themeColor="accent1" w:themeShade="80"/>
        </w:rPr>
        <w:t>N</w:t>
      </w:r>
      <w:r w:rsidR="00C30E8B" w:rsidRPr="00065E0F">
        <w:rPr>
          <w:color w:val="1F3864" w:themeColor="accent1" w:themeShade="80"/>
        </w:rPr>
        <w:t>azwa i adres</w:t>
      </w:r>
      <w:r w:rsidRPr="00065E0F">
        <w:rPr>
          <w:color w:val="1F3864" w:themeColor="accent1" w:themeShade="80"/>
        </w:rPr>
        <w:t xml:space="preserve"> podmiotu udostępniającego zasoby:</w:t>
      </w:r>
      <w:r w:rsidR="00E47114" w:rsidRPr="00065E0F">
        <w:rPr>
          <w:color w:val="1F3864" w:themeColor="accent1" w:themeShade="80"/>
        </w:rPr>
        <w:t xml:space="preserve">/ </w:t>
      </w:r>
    </w:p>
    <w:p w14:paraId="133219C2" w14:textId="1C2FDE81" w:rsidR="00910399" w:rsidRPr="00E47114" w:rsidRDefault="00E47114" w:rsidP="0080447F">
      <w:pPr>
        <w:pStyle w:val="Listapusta"/>
        <w:rPr>
          <w:color w:val="1F3864" w:themeColor="accent1" w:themeShade="80"/>
        </w:rPr>
      </w:pPr>
      <w:r w:rsidRPr="0080447F">
        <w:rPr>
          <w:color w:val="1F3864" w:themeColor="accent1" w:themeShade="80"/>
        </w:rPr>
        <w:t>Name and address of the entity providing the resources:</w:t>
      </w:r>
    </w:p>
    <w:p w14:paraId="78D32F7E" w14:textId="6515DFA8" w:rsidR="007E7ACC" w:rsidRPr="00065E0F" w:rsidRDefault="007F5651" w:rsidP="0080447F">
      <w:pPr>
        <w:pStyle w:val="Listapusta"/>
        <w:rPr>
          <w:color w:val="1F3864" w:themeColor="accent1" w:themeShade="80"/>
        </w:rPr>
      </w:pPr>
      <w:r w:rsidRPr="00065E0F">
        <w:rPr>
          <w:color w:val="1F3864" w:themeColor="accent1" w:themeShade="80"/>
        </w:rPr>
        <w:t>………………………………………………………………………………</w:t>
      </w:r>
    </w:p>
    <w:p w14:paraId="1838BC54" w14:textId="0385C375" w:rsidR="007F5651" w:rsidRPr="00065E0F" w:rsidRDefault="007E7ACC" w:rsidP="0080447F">
      <w:pPr>
        <w:pStyle w:val="Listapusta"/>
        <w:rPr>
          <w:color w:val="1F3864" w:themeColor="accent1" w:themeShade="80"/>
        </w:rPr>
      </w:pPr>
      <w:r w:rsidRPr="00065E0F">
        <w:rPr>
          <w:color w:val="1F3864" w:themeColor="accent1" w:themeShade="80"/>
        </w:rPr>
        <w:t>………………………………………………………………………………</w:t>
      </w:r>
    </w:p>
    <w:p w14:paraId="52ED50F7" w14:textId="30ACFE45" w:rsidR="00E47114" w:rsidRPr="00065E0F" w:rsidRDefault="00F148EF" w:rsidP="00511B12">
      <w:pPr>
        <w:rPr>
          <w:rFonts w:eastAsia="Calibri" w:cstheme="minorHAnsi"/>
          <w:bCs/>
          <w:lang w:val="en-GB"/>
        </w:rPr>
      </w:pPr>
      <w:proofErr w:type="spellStart"/>
      <w:r w:rsidRPr="00065E0F">
        <w:rPr>
          <w:rFonts w:eastAsia="Calibri" w:cstheme="minorHAnsi"/>
          <w:b/>
          <w:lang w:val="en-GB"/>
        </w:rPr>
        <w:t>Z</w:t>
      </w:r>
      <w:r w:rsidR="007F5651" w:rsidRPr="00065E0F">
        <w:rPr>
          <w:rFonts w:eastAsia="Calibri" w:cstheme="minorHAnsi"/>
          <w:b/>
          <w:lang w:val="en-GB"/>
        </w:rPr>
        <w:t>obowiązuj</w:t>
      </w:r>
      <w:r w:rsidRPr="00065E0F">
        <w:rPr>
          <w:rFonts w:eastAsia="Calibri" w:cstheme="minorHAnsi"/>
          <w:b/>
          <w:lang w:val="en-GB"/>
        </w:rPr>
        <w:t>ę</w:t>
      </w:r>
      <w:proofErr w:type="spellEnd"/>
      <w:r w:rsidR="007F5651" w:rsidRPr="00065E0F">
        <w:rPr>
          <w:rFonts w:eastAsia="Calibri" w:cstheme="minorHAnsi"/>
          <w:b/>
          <w:lang w:val="en-GB"/>
        </w:rPr>
        <w:t xml:space="preserve"> </w:t>
      </w:r>
      <w:proofErr w:type="spellStart"/>
      <w:r w:rsidR="007F5651" w:rsidRPr="00065E0F">
        <w:rPr>
          <w:rFonts w:eastAsia="Calibri" w:cstheme="minorHAnsi"/>
          <w:b/>
          <w:lang w:val="en-GB"/>
        </w:rPr>
        <w:t>się</w:t>
      </w:r>
      <w:proofErr w:type="spellEnd"/>
      <w:r w:rsidR="007F5651" w:rsidRPr="00065E0F">
        <w:rPr>
          <w:rFonts w:eastAsia="Calibri" w:cstheme="minorHAnsi"/>
          <w:b/>
          <w:lang w:val="en-GB"/>
        </w:rPr>
        <w:t xml:space="preserve"> do </w:t>
      </w:r>
      <w:proofErr w:type="spellStart"/>
      <w:r w:rsidR="007F5651" w:rsidRPr="00065E0F">
        <w:rPr>
          <w:rFonts w:eastAsia="Calibri" w:cstheme="minorHAnsi"/>
          <w:b/>
          <w:lang w:val="en-GB"/>
        </w:rPr>
        <w:t>oddania</w:t>
      </w:r>
      <w:proofErr w:type="spellEnd"/>
      <w:r w:rsidR="007F5651" w:rsidRPr="00065E0F">
        <w:rPr>
          <w:rFonts w:eastAsia="Calibri" w:cstheme="minorHAnsi"/>
          <w:b/>
          <w:lang w:val="en-GB"/>
        </w:rPr>
        <w:t xml:space="preserve"> </w:t>
      </w:r>
      <w:proofErr w:type="spellStart"/>
      <w:r w:rsidR="007F5651" w:rsidRPr="00065E0F">
        <w:rPr>
          <w:rFonts w:eastAsia="Calibri" w:cstheme="minorHAnsi"/>
          <w:b/>
          <w:lang w:val="en-GB"/>
        </w:rPr>
        <w:t>Wykonawcy</w:t>
      </w:r>
      <w:proofErr w:type="spellEnd"/>
      <w:r w:rsidR="00E47114" w:rsidRPr="00065E0F">
        <w:rPr>
          <w:rFonts w:eastAsia="Calibri" w:cstheme="minorHAnsi"/>
          <w:bCs/>
          <w:lang w:val="en-GB"/>
        </w:rPr>
        <w:t>/</w:t>
      </w:r>
      <w:r w:rsidR="00E47114" w:rsidRPr="00065E0F">
        <w:rPr>
          <w:rFonts w:eastAsia="Calibri" w:cstheme="minorHAnsi"/>
          <w:b/>
          <w:lang w:val="en-GB"/>
        </w:rPr>
        <w:t xml:space="preserve"> </w:t>
      </w:r>
      <w:r w:rsidR="00E47114" w:rsidRPr="0080447F">
        <w:rPr>
          <w:rFonts w:eastAsia="Calibri" w:cstheme="minorHAnsi"/>
          <w:b/>
          <w:color w:val="1F3864" w:themeColor="accent1" w:themeShade="80"/>
          <w:lang w:val="en-GB"/>
        </w:rPr>
        <w:t xml:space="preserve">I undertake to </w:t>
      </w:r>
      <w:r w:rsidR="00E13F06" w:rsidRPr="0080447F">
        <w:rPr>
          <w:rFonts w:eastAsia="Calibri" w:cstheme="minorHAnsi"/>
          <w:b/>
          <w:color w:val="1F3864" w:themeColor="accent1" w:themeShade="80"/>
          <w:lang w:val="en-GB"/>
        </w:rPr>
        <w:t>put at the Contractor’s disposal</w:t>
      </w:r>
    </w:p>
    <w:p w14:paraId="5769F01C" w14:textId="2D78C01D" w:rsidR="00E47114" w:rsidRPr="00E47114" w:rsidRDefault="007E7ACC" w:rsidP="00E47114">
      <w:pPr>
        <w:rPr>
          <w:rFonts w:eastAsia="Calibri" w:cstheme="minorHAnsi"/>
          <w:bCs/>
          <w:color w:val="4472C4" w:themeColor="accent1"/>
          <w:lang w:val="en-US"/>
        </w:rPr>
      </w:pPr>
      <w:r w:rsidRPr="00E47114">
        <w:rPr>
          <w:rFonts w:eastAsia="Calibri" w:cstheme="minorHAnsi"/>
          <w:bCs/>
          <w:lang w:val="en-US"/>
        </w:rPr>
        <w:t>- ………….</w:t>
      </w:r>
      <w:r w:rsidR="007F5651" w:rsidRPr="00E47114">
        <w:rPr>
          <w:rFonts w:eastAsia="Calibri" w:cstheme="minorHAnsi"/>
          <w:bCs/>
          <w:lang w:val="en-US"/>
        </w:rPr>
        <w:t>……………………………………………………………………………</w:t>
      </w:r>
      <w:r w:rsidR="00A65E23" w:rsidRPr="00E47114">
        <w:rPr>
          <w:rFonts w:eastAsia="Calibri" w:cstheme="minorHAnsi"/>
          <w:bCs/>
          <w:lang w:val="en-US"/>
        </w:rPr>
        <w:t xml:space="preserve"> </w:t>
      </w:r>
      <w:r w:rsidR="00A65E23" w:rsidRPr="00E47114">
        <w:rPr>
          <w:rFonts w:eastAsia="Calibri" w:cstheme="minorHAnsi"/>
          <w:bCs/>
          <w:u w:val="single"/>
          <w:lang w:val="en-US"/>
        </w:rPr>
        <w:t>/</w:t>
      </w:r>
      <w:proofErr w:type="spellStart"/>
      <w:r w:rsidR="00A65E23" w:rsidRPr="00E47114">
        <w:rPr>
          <w:rFonts w:eastAsia="Calibri" w:cstheme="minorHAnsi"/>
          <w:bCs/>
          <w:u w:val="single"/>
          <w:lang w:val="en-US"/>
        </w:rPr>
        <w:t>podać</w:t>
      </w:r>
      <w:proofErr w:type="spellEnd"/>
      <w:r w:rsidR="00A65E23" w:rsidRPr="00E47114">
        <w:rPr>
          <w:rFonts w:eastAsia="Calibri" w:cstheme="minorHAnsi"/>
          <w:bCs/>
          <w:u w:val="single"/>
          <w:lang w:val="en-US"/>
        </w:rPr>
        <w:t xml:space="preserve"> </w:t>
      </w:r>
      <w:proofErr w:type="spellStart"/>
      <w:r w:rsidR="00A65E23" w:rsidRPr="00E47114">
        <w:rPr>
          <w:rFonts w:eastAsia="Calibri" w:cstheme="minorHAnsi"/>
          <w:bCs/>
          <w:u w:val="single"/>
          <w:lang w:val="en-US"/>
        </w:rPr>
        <w:t>pełną</w:t>
      </w:r>
      <w:proofErr w:type="spellEnd"/>
      <w:r w:rsidR="00A65E23" w:rsidRPr="00E47114">
        <w:rPr>
          <w:rFonts w:eastAsia="Calibri" w:cstheme="minorHAnsi"/>
          <w:bCs/>
          <w:u w:val="single"/>
          <w:lang w:val="en-US"/>
        </w:rPr>
        <w:t xml:space="preserve"> </w:t>
      </w:r>
      <w:proofErr w:type="spellStart"/>
      <w:r w:rsidR="00A65E23" w:rsidRPr="00E47114">
        <w:rPr>
          <w:rFonts w:eastAsia="Calibri" w:cstheme="minorHAnsi"/>
          <w:bCs/>
          <w:u w:val="single"/>
          <w:lang w:val="en-US"/>
        </w:rPr>
        <w:t>nazwę</w:t>
      </w:r>
      <w:proofErr w:type="spellEnd"/>
      <w:r w:rsidR="00A65E23" w:rsidRPr="00E47114">
        <w:rPr>
          <w:rFonts w:eastAsia="Calibri" w:cstheme="minorHAnsi"/>
          <w:bCs/>
          <w:u w:val="single"/>
          <w:lang w:val="en-US"/>
        </w:rPr>
        <w:t xml:space="preserve"> i </w:t>
      </w:r>
      <w:proofErr w:type="spellStart"/>
      <w:r w:rsidR="00A65E23" w:rsidRPr="00E47114">
        <w:rPr>
          <w:rFonts w:eastAsia="Calibri" w:cstheme="minorHAnsi"/>
          <w:bCs/>
          <w:u w:val="single"/>
          <w:lang w:val="en-US"/>
        </w:rPr>
        <w:t>adres</w:t>
      </w:r>
      <w:proofErr w:type="spellEnd"/>
      <w:r w:rsidR="005C143D" w:rsidRPr="00E47114">
        <w:rPr>
          <w:rFonts w:eastAsia="Calibri" w:cstheme="minorHAnsi"/>
          <w:bCs/>
          <w:u w:val="single"/>
          <w:lang w:val="en-US"/>
        </w:rPr>
        <w:t xml:space="preserve"> </w:t>
      </w:r>
      <w:proofErr w:type="spellStart"/>
      <w:r w:rsidR="005C143D" w:rsidRPr="00E47114">
        <w:rPr>
          <w:rFonts w:eastAsia="Calibri" w:cstheme="minorHAnsi"/>
          <w:bCs/>
          <w:u w:val="single"/>
          <w:lang w:val="en-US"/>
        </w:rPr>
        <w:t>Wykonawcy</w:t>
      </w:r>
      <w:proofErr w:type="spellEnd"/>
      <w:r w:rsidR="00A65E23" w:rsidRPr="00E47114">
        <w:rPr>
          <w:rFonts w:eastAsia="Calibri" w:cstheme="minorHAnsi"/>
          <w:bCs/>
          <w:u w:val="single"/>
          <w:lang w:val="en-US"/>
        </w:rPr>
        <w:t>/</w:t>
      </w:r>
      <w:r w:rsidR="00FB70C1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7F5651" w:rsidRPr="00E47114">
        <w:rPr>
          <w:rFonts w:eastAsia="Calibri" w:cstheme="minorHAnsi"/>
          <w:bCs/>
          <w:lang w:val="en-US"/>
        </w:rPr>
        <w:t>biorące</w:t>
      </w:r>
      <w:r w:rsidR="00E13F06">
        <w:rPr>
          <w:rFonts w:eastAsia="Calibri" w:cstheme="minorHAnsi"/>
          <w:bCs/>
          <w:lang w:val="en-US"/>
        </w:rPr>
        <w:t>mu</w:t>
      </w:r>
      <w:proofErr w:type="spellEnd"/>
      <w:r w:rsidR="00E13F06">
        <w:rPr>
          <w:rFonts w:eastAsia="Calibri" w:cstheme="minorHAnsi"/>
          <w:bCs/>
          <w:lang w:val="en-US"/>
        </w:rPr>
        <w:t xml:space="preserve"> </w:t>
      </w:r>
      <w:proofErr w:type="spellStart"/>
      <w:r w:rsidR="007F5651" w:rsidRPr="00E47114">
        <w:rPr>
          <w:rFonts w:eastAsia="Calibri" w:cstheme="minorHAnsi"/>
          <w:bCs/>
          <w:lang w:val="en-US"/>
        </w:rPr>
        <w:t>udział</w:t>
      </w:r>
      <w:proofErr w:type="spellEnd"/>
      <w:r w:rsidR="007F5651" w:rsidRPr="00E47114">
        <w:rPr>
          <w:rFonts w:eastAsia="Calibri" w:cstheme="minorHAnsi"/>
          <w:bCs/>
          <w:lang w:val="en-US"/>
        </w:rPr>
        <w:t xml:space="preserve"> w </w:t>
      </w:r>
      <w:proofErr w:type="spellStart"/>
      <w:r w:rsidR="007F5651" w:rsidRPr="00E47114">
        <w:rPr>
          <w:rFonts w:eastAsia="Calibri" w:cstheme="minorHAnsi"/>
          <w:bCs/>
          <w:lang w:val="en-US"/>
        </w:rPr>
        <w:t>przedmiotowym</w:t>
      </w:r>
      <w:proofErr w:type="spellEnd"/>
      <w:r w:rsidR="007F5651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7F5651" w:rsidRPr="00E47114">
        <w:rPr>
          <w:rFonts w:eastAsia="Calibri" w:cstheme="minorHAnsi"/>
          <w:bCs/>
          <w:lang w:val="en-US"/>
        </w:rPr>
        <w:t>postępowaniu</w:t>
      </w:r>
      <w:proofErr w:type="spellEnd"/>
      <w:r w:rsidR="00E13F06">
        <w:rPr>
          <w:rFonts w:eastAsia="Calibri" w:cstheme="minorHAnsi"/>
          <w:bCs/>
          <w:lang w:val="en-US"/>
        </w:rPr>
        <w:t xml:space="preserve"> d</w:t>
      </w:r>
      <w:r w:rsidR="00F81613" w:rsidRPr="00E47114">
        <w:rPr>
          <w:rFonts w:eastAsia="Calibri" w:cstheme="minorHAnsi"/>
          <w:bCs/>
          <w:lang w:val="en-US"/>
        </w:rPr>
        <w:t xml:space="preserve">o </w:t>
      </w:r>
      <w:proofErr w:type="spellStart"/>
      <w:r w:rsidR="00F81613" w:rsidRPr="00E47114">
        <w:rPr>
          <w:rFonts w:eastAsia="Calibri" w:cstheme="minorHAnsi"/>
          <w:bCs/>
          <w:lang w:val="en-US"/>
        </w:rPr>
        <w:t>dyspozycji</w:t>
      </w:r>
      <w:proofErr w:type="spellEnd"/>
      <w:r w:rsidR="001325B6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7F5651" w:rsidRPr="00E47114">
        <w:rPr>
          <w:rFonts w:eastAsia="Calibri" w:cstheme="minorHAnsi"/>
          <w:bCs/>
          <w:lang w:val="en-US"/>
        </w:rPr>
        <w:t>swoich</w:t>
      </w:r>
      <w:proofErr w:type="spellEnd"/>
      <w:r w:rsidR="007F5651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7F5651" w:rsidRPr="00E47114">
        <w:rPr>
          <w:rFonts w:eastAsia="Calibri" w:cstheme="minorHAnsi"/>
          <w:bCs/>
          <w:lang w:val="en-US"/>
        </w:rPr>
        <w:t>zasobów</w:t>
      </w:r>
      <w:proofErr w:type="spellEnd"/>
      <w:r w:rsidR="007F5651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1325B6" w:rsidRPr="00E47114">
        <w:rPr>
          <w:rFonts w:eastAsia="Calibri" w:cstheme="minorHAnsi"/>
          <w:bCs/>
          <w:lang w:val="en-US"/>
        </w:rPr>
        <w:t>na</w:t>
      </w:r>
      <w:proofErr w:type="spellEnd"/>
      <w:r w:rsidR="001325B6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1325B6" w:rsidRPr="00E47114">
        <w:rPr>
          <w:rFonts w:eastAsia="Calibri" w:cstheme="minorHAnsi"/>
          <w:bCs/>
          <w:lang w:val="en-US"/>
        </w:rPr>
        <w:t>potrzeby</w:t>
      </w:r>
      <w:proofErr w:type="spellEnd"/>
      <w:r w:rsidR="001325B6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1325B6" w:rsidRPr="00E47114">
        <w:rPr>
          <w:rFonts w:eastAsia="Calibri" w:cstheme="minorHAnsi"/>
          <w:bCs/>
          <w:lang w:val="en-US"/>
        </w:rPr>
        <w:t>realizacji</w:t>
      </w:r>
      <w:proofErr w:type="spellEnd"/>
      <w:r w:rsidR="001325B6" w:rsidRPr="00E47114">
        <w:rPr>
          <w:rFonts w:eastAsia="Calibri" w:cstheme="minorHAnsi"/>
          <w:bCs/>
          <w:lang w:val="en-US"/>
        </w:rPr>
        <w:t xml:space="preserve"> </w:t>
      </w:r>
      <w:r w:rsidR="0027068C" w:rsidRPr="00E47114">
        <w:rPr>
          <w:rFonts w:eastAsia="Calibri" w:cstheme="minorHAnsi"/>
          <w:bCs/>
          <w:lang w:val="en-US"/>
        </w:rPr>
        <w:t xml:space="preserve">ww. </w:t>
      </w:r>
      <w:proofErr w:type="spellStart"/>
      <w:r w:rsidR="001325B6" w:rsidRPr="00E47114">
        <w:rPr>
          <w:rFonts w:eastAsia="Calibri" w:cstheme="minorHAnsi"/>
          <w:bCs/>
          <w:lang w:val="en-US"/>
        </w:rPr>
        <w:t>zamówienia</w:t>
      </w:r>
      <w:proofErr w:type="spellEnd"/>
      <w:r w:rsidR="004C1CA6" w:rsidRPr="00E47114">
        <w:rPr>
          <w:rFonts w:eastAsia="Calibri" w:cstheme="minorHAnsi"/>
          <w:bCs/>
          <w:lang w:val="en-US"/>
        </w:rPr>
        <w:t xml:space="preserve">, </w:t>
      </w:r>
      <w:proofErr w:type="spellStart"/>
      <w:r w:rsidR="006054AF" w:rsidRPr="00E47114">
        <w:rPr>
          <w:rFonts w:eastAsia="Calibri" w:cstheme="minorHAnsi"/>
          <w:bCs/>
          <w:lang w:val="en-US"/>
        </w:rPr>
        <w:t>dotyczących</w:t>
      </w:r>
      <w:proofErr w:type="spellEnd"/>
      <w:r w:rsidR="00C42387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4C1CA6" w:rsidRPr="00E47114">
        <w:rPr>
          <w:rFonts w:eastAsia="Calibri" w:cstheme="minorHAnsi"/>
          <w:bCs/>
          <w:lang w:val="en-US"/>
        </w:rPr>
        <w:t>warunku</w:t>
      </w:r>
      <w:proofErr w:type="spellEnd"/>
      <w:r w:rsidR="004C1CA6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4C1CA6" w:rsidRPr="00E47114">
        <w:rPr>
          <w:rFonts w:eastAsia="Calibri" w:cstheme="minorHAnsi"/>
          <w:bCs/>
          <w:lang w:val="en-US"/>
        </w:rPr>
        <w:t>udziału</w:t>
      </w:r>
      <w:proofErr w:type="spellEnd"/>
      <w:r w:rsidR="004C1CA6" w:rsidRPr="00E47114">
        <w:rPr>
          <w:rFonts w:eastAsia="Calibri" w:cstheme="minorHAnsi"/>
          <w:bCs/>
          <w:lang w:val="en-US"/>
        </w:rPr>
        <w:t xml:space="preserve"> </w:t>
      </w:r>
      <w:r w:rsidR="00C30E8B" w:rsidRPr="00E47114">
        <w:rPr>
          <w:rFonts w:eastAsia="Calibri" w:cstheme="minorHAnsi"/>
          <w:bCs/>
          <w:lang w:val="en-US"/>
        </w:rPr>
        <w:t xml:space="preserve">w </w:t>
      </w:r>
      <w:proofErr w:type="spellStart"/>
      <w:r w:rsidR="00C30E8B" w:rsidRPr="00E47114">
        <w:rPr>
          <w:rFonts w:eastAsia="Calibri" w:cstheme="minorHAnsi"/>
          <w:bCs/>
          <w:lang w:val="en-US"/>
        </w:rPr>
        <w:t>postępowaniu</w:t>
      </w:r>
      <w:proofErr w:type="spellEnd"/>
      <w:r w:rsidR="00C30E8B" w:rsidRPr="00E47114">
        <w:rPr>
          <w:rFonts w:eastAsia="Calibri" w:cstheme="minorHAnsi"/>
          <w:bCs/>
          <w:lang w:val="en-US"/>
        </w:rPr>
        <w:t xml:space="preserve"> </w:t>
      </w:r>
      <w:proofErr w:type="spellStart"/>
      <w:r w:rsidR="00EF5136" w:rsidRPr="00E47114">
        <w:rPr>
          <w:rFonts w:eastAsia="Calibri" w:cstheme="minorHAnsi"/>
          <w:bCs/>
          <w:lang w:val="en-US"/>
        </w:rPr>
        <w:t>określonego</w:t>
      </w:r>
      <w:proofErr w:type="spellEnd"/>
      <w:r w:rsidR="000F2DED" w:rsidRPr="00E47114">
        <w:rPr>
          <w:rFonts w:eastAsia="Calibri" w:cstheme="minorHAnsi"/>
          <w:bCs/>
          <w:lang w:val="en-US"/>
        </w:rPr>
        <w:t>:</w:t>
      </w:r>
      <w:r w:rsidR="00E47114" w:rsidRPr="00E47114">
        <w:rPr>
          <w:rFonts w:eastAsia="Calibri" w:cstheme="minorHAnsi"/>
          <w:bCs/>
          <w:lang w:val="en-US"/>
        </w:rPr>
        <w:t>/</w:t>
      </w:r>
      <w:r w:rsidR="00E47114" w:rsidRPr="0080447F">
        <w:rPr>
          <w:rFonts w:eastAsia="Calibri" w:cstheme="minorHAnsi"/>
          <w:bCs/>
          <w:color w:val="1F3864" w:themeColor="accent1" w:themeShade="80"/>
          <w:u w:val="single"/>
          <w:lang w:val="en-US"/>
        </w:rPr>
        <w:t xml:space="preserve">provide the full name and address of the Contractor/ </w:t>
      </w:r>
      <w:r w:rsidR="00E47114" w:rsidRPr="0080447F">
        <w:rPr>
          <w:rFonts w:eastAsia="Calibri" w:cstheme="minorHAnsi"/>
          <w:bCs/>
          <w:color w:val="1F3864" w:themeColor="accent1" w:themeShade="80"/>
          <w:lang w:val="en-US"/>
        </w:rPr>
        <w:t>participating in the procedure in question</w:t>
      </w:r>
      <w:r w:rsidR="00E13F06" w:rsidRPr="0080447F">
        <w:rPr>
          <w:rFonts w:eastAsia="Calibri" w:cstheme="minorHAnsi"/>
          <w:bCs/>
          <w:color w:val="1F3864" w:themeColor="accent1" w:themeShade="80"/>
          <w:lang w:val="en-US"/>
        </w:rPr>
        <w:t>, the r</w:t>
      </w:r>
      <w:r w:rsidR="00E47114" w:rsidRPr="0080447F">
        <w:rPr>
          <w:rFonts w:eastAsia="Calibri" w:cstheme="minorHAnsi"/>
          <w:bCs/>
          <w:color w:val="1F3864" w:themeColor="accent1" w:themeShade="80"/>
          <w:lang w:val="en-US"/>
        </w:rPr>
        <w:t xml:space="preserve">esources for the purposes of the performance of the above-mentioned contract, concerning the condition of participation in the procedure specified in: </w:t>
      </w:r>
    </w:p>
    <w:p w14:paraId="63531B94" w14:textId="162D4CF3" w:rsidR="0091665A" w:rsidRPr="00E47114" w:rsidRDefault="0091665A" w:rsidP="00511B12">
      <w:pPr>
        <w:rPr>
          <w:rFonts w:eastAsia="Calibri" w:cstheme="minorHAnsi"/>
          <w:bCs/>
          <w:lang w:val="en-US"/>
        </w:rPr>
      </w:pPr>
    </w:p>
    <w:p w14:paraId="3B943E60" w14:textId="68304092" w:rsidR="00E47114" w:rsidRPr="0080447F" w:rsidRDefault="00DF73BB" w:rsidP="00E47114">
      <w:pPr>
        <w:ind w:right="284"/>
        <w:rPr>
          <w:rFonts w:eastAsia="Calibri" w:cstheme="minorHAnsi"/>
          <w:b/>
          <w:bCs/>
          <w:color w:val="1F3864" w:themeColor="accent1" w:themeShade="80"/>
          <w:lang w:val="en-US"/>
        </w:rPr>
      </w:pPr>
      <w:proofErr w:type="spellStart"/>
      <w:r w:rsidRPr="00E47114">
        <w:rPr>
          <w:rFonts w:eastAsia="Calibri" w:cstheme="minorHAnsi"/>
          <w:b/>
          <w:bCs/>
          <w:lang w:val="en-US"/>
        </w:rPr>
        <w:t>Proszę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 </w:t>
      </w:r>
      <w:proofErr w:type="spellStart"/>
      <w:r w:rsidRPr="00E47114">
        <w:rPr>
          <w:rFonts w:eastAsia="Calibri" w:cstheme="minorHAnsi"/>
          <w:b/>
          <w:bCs/>
          <w:lang w:val="en-US"/>
        </w:rPr>
        <w:t>wybrać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 </w:t>
      </w:r>
      <w:proofErr w:type="spellStart"/>
      <w:r w:rsidRPr="00E47114">
        <w:rPr>
          <w:rFonts w:eastAsia="Calibri" w:cstheme="minorHAnsi"/>
          <w:b/>
          <w:bCs/>
          <w:lang w:val="en-US"/>
        </w:rPr>
        <w:t>warunek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, </w:t>
      </w:r>
      <w:proofErr w:type="spellStart"/>
      <w:r w:rsidRPr="00E47114">
        <w:rPr>
          <w:rFonts w:eastAsia="Calibri" w:cstheme="minorHAnsi"/>
          <w:b/>
          <w:bCs/>
          <w:lang w:val="en-US"/>
        </w:rPr>
        <w:t>którego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 </w:t>
      </w:r>
      <w:proofErr w:type="spellStart"/>
      <w:r w:rsidRPr="00E47114">
        <w:rPr>
          <w:rFonts w:eastAsia="Calibri" w:cstheme="minorHAnsi"/>
          <w:b/>
          <w:bCs/>
          <w:lang w:val="en-US"/>
        </w:rPr>
        <w:t>Zobowiązanie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 </w:t>
      </w:r>
      <w:proofErr w:type="spellStart"/>
      <w:r w:rsidRPr="00E47114">
        <w:rPr>
          <w:rFonts w:eastAsia="Calibri" w:cstheme="minorHAnsi"/>
          <w:b/>
          <w:bCs/>
          <w:lang w:val="en-US"/>
        </w:rPr>
        <w:t>dotyczy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 (* - </w:t>
      </w:r>
      <w:proofErr w:type="spellStart"/>
      <w:r w:rsidRPr="00E47114">
        <w:rPr>
          <w:rFonts w:eastAsia="Calibri" w:cstheme="minorHAnsi"/>
          <w:b/>
          <w:bCs/>
          <w:lang w:val="en-US"/>
        </w:rPr>
        <w:t>niepotrzebne</w:t>
      </w:r>
      <w:proofErr w:type="spellEnd"/>
      <w:r w:rsidRPr="00E47114">
        <w:rPr>
          <w:rFonts w:eastAsia="Calibri" w:cstheme="minorHAnsi"/>
          <w:b/>
          <w:bCs/>
          <w:lang w:val="en-US"/>
        </w:rPr>
        <w:t xml:space="preserve"> </w:t>
      </w:r>
      <w:proofErr w:type="spellStart"/>
      <w:r w:rsidRPr="00E47114">
        <w:rPr>
          <w:rFonts w:eastAsia="Calibri" w:cstheme="minorHAnsi"/>
          <w:b/>
          <w:bCs/>
          <w:lang w:val="en-US"/>
        </w:rPr>
        <w:t>skreślić</w:t>
      </w:r>
      <w:proofErr w:type="spellEnd"/>
      <w:r w:rsidRPr="00E47114">
        <w:rPr>
          <w:rFonts w:eastAsia="Calibri" w:cstheme="minorHAnsi"/>
          <w:b/>
          <w:bCs/>
          <w:lang w:val="en-US"/>
        </w:rPr>
        <w:t>):</w:t>
      </w:r>
      <w:r w:rsidR="00E47114" w:rsidRPr="00E47114">
        <w:rPr>
          <w:rFonts w:eastAsia="Calibri" w:cstheme="minorHAnsi"/>
          <w:b/>
          <w:bCs/>
          <w:lang w:val="en-US"/>
        </w:rPr>
        <w:t xml:space="preserve">/ </w:t>
      </w:r>
      <w:r w:rsidR="00E47114" w:rsidRPr="0080447F">
        <w:rPr>
          <w:rFonts w:eastAsia="Calibri" w:cstheme="minorHAnsi"/>
          <w:b/>
          <w:bCs/>
          <w:color w:val="1F3864" w:themeColor="accent1" w:themeShade="80"/>
          <w:lang w:val="en-US"/>
        </w:rPr>
        <w:t>Please select the condition to which the Commitment relates (* - delete as appropriate):</w:t>
      </w:r>
    </w:p>
    <w:p w14:paraId="63F7263F" w14:textId="4129CC28" w:rsidR="00E47114" w:rsidRPr="00E47114" w:rsidRDefault="00E47114" w:rsidP="00DF73BB">
      <w:pPr>
        <w:ind w:right="284"/>
        <w:rPr>
          <w:rFonts w:eastAsia="Calibri" w:cstheme="minorHAnsi"/>
          <w:b/>
          <w:bCs/>
          <w:lang w:val="en-US"/>
        </w:rPr>
      </w:pPr>
    </w:p>
    <w:p w14:paraId="14276C65" w14:textId="4E5E6328" w:rsidR="00E47114" w:rsidRPr="00E47114" w:rsidRDefault="00DF73BB" w:rsidP="00E47114">
      <w:pPr>
        <w:pStyle w:val="Akapitzlist"/>
        <w:numPr>
          <w:ilvl w:val="0"/>
          <w:numId w:val="6"/>
        </w:numPr>
        <w:ind w:right="284"/>
        <w:rPr>
          <w:rFonts w:eastAsia="Calibri" w:cstheme="minorHAnsi"/>
          <w:bCs/>
          <w:color w:val="4472C4" w:themeColor="accent1"/>
          <w:lang w:val="en-US"/>
        </w:rPr>
      </w:pPr>
      <w:r w:rsidRPr="00E47114">
        <w:rPr>
          <w:rFonts w:eastAsia="Calibri" w:cstheme="minorHAnsi"/>
          <w:bCs/>
        </w:rPr>
        <w:t xml:space="preserve">Rozdz. 5 ust. 5.3 pkt 4) lit. a) dot. zdolności technicznych lub zawodowych (wykonanie </w:t>
      </w:r>
      <w:r w:rsidR="00E47114" w:rsidRPr="00E47114">
        <w:rPr>
          <w:rFonts w:eastAsia="Calibri" w:cstheme="minorHAnsi"/>
          <w:bCs/>
        </w:rPr>
        <w:t>usług) *</w:t>
      </w:r>
      <w:r w:rsidR="00E47114">
        <w:rPr>
          <w:rFonts w:eastAsia="Calibri" w:cstheme="minorHAnsi"/>
          <w:bCs/>
        </w:rPr>
        <w:t>/</w:t>
      </w:r>
      <w:r w:rsidR="00E47114" w:rsidRPr="00E47114">
        <w:rPr>
          <w:rFonts w:eastAsia="Calibri" w:cstheme="minorHAnsi"/>
          <w:bCs/>
        </w:rPr>
        <w:t xml:space="preserve"> </w:t>
      </w:r>
      <w:proofErr w:type="spellStart"/>
      <w:r w:rsidR="00E47114" w:rsidRPr="0080447F">
        <w:rPr>
          <w:rFonts w:eastAsia="Calibri" w:cstheme="minorHAnsi"/>
          <w:bCs/>
          <w:color w:val="1F3864" w:themeColor="accent1" w:themeShade="80"/>
        </w:rPr>
        <w:t>Chapter</w:t>
      </w:r>
      <w:proofErr w:type="spellEnd"/>
      <w:r w:rsidR="00E47114" w:rsidRPr="0080447F">
        <w:rPr>
          <w:rFonts w:eastAsia="Calibri" w:cstheme="minorHAnsi"/>
          <w:bCs/>
          <w:color w:val="1F3864" w:themeColor="accent1" w:themeShade="80"/>
        </w:rPr>
        <w:t xml:space="preserve">. </w:t>
      </w:r>
      <w:r w:rsidR="00E47114" w:rsidRPr="0080447F">
        <w:rPr>
          <w:rFonts w:eastAsia="Calibri" w:cstheme="minorHAnsi"/>
          <w:bCs/>
          <w:color w:val="1F3864" w:themeColor="accent1" w:themeShade="80"/>
          <w:lang w:val="en-US"/>
        </w:rPr>
        <w:t>5 section 5.3 point 4) letter a) regarding technical or professional abilities (performance of services) *</w:t>
      </w:r>
    </w:p>
    <w:p w14:paraId="1804E6AC" w14:textId="47760DAC" w:rsidR="00DF73BB" w:rsidRPr="00E47114" w:rsidRDefault="00DF73BB" w:rsidP="00E47114">
      <w:pPr>
        <w:pStyle w:val="Akapitzlist"/>
        <w:ind w:right="284"/>
        <w:rPr>
          <w:rFonts w:eastAsia="Calibri" w:cstheme="minorHAnsi"/>
          <w:bCs/>
          <w:lang w:val="en-US"/>
        </w:rPr>
      </w:pPr>
    </w:p>
    <w:p w14:paraId="535B487B" w14:textId="54C84D70" w:rsidR="00E47114" w:rsidRPr="00065E0F" w:rsidRDefault="00DF73BB" w:rsidP="00E47114">
      <w:pPr>
        <w:pStyle w:val="Akapitzlist"/>
        <w:numPr>
          <w:ilvl w:val="0"/>
          <w:numId w:val="6"/>
        </w:numPr>
        <w:ind w:right="284"/>
        <w:rPr>
          <w:rFonts w:eastAsia="Calibri" w:cstheme="minorHAnsi"/>
          <w:bCs/>
          <w:strike/>
          <w:color w:val="4472C4" w:themeColor="accent1"/>
          <w:lang w:val="en-US"/>
        </w:rPr>
      </w:pPr>
      <w:r w:rsidRPr="00E47114">
        <w:rPr>
          <w:rFonts w:eastAsia="Calibri" w:cstheme="minorHAnsi"/>
          <w:bCs/>
        </w:rPr>
        <w:t>Rozdz. 5 ust. 5.3 pkt 4) lit. b) - dot. zdolności technicznych lub zawodowych</w:t>
      </w:r>
      <w:r w:rsidR="00E47114">
        <w:rPr>
          <w:rFonts w:eastAsia="Calibri" w:cstheme="minorHAnsi"/>
          <w:bCs/>
        </w:rPr>
        <w:t>/</w:t>
      </w:r>
      <w:r w:rsidR="00E47114" w:rsidRPr="00E47114">
        <w:rPr>
          <w:rFonts w:eastAsia="Calibri" w:cstheme="minorHAnsi"/>
          <w:bCs/>
        </w:rPr>
        <w:t xml:space="preserve"> </w:t>
      </w:r>
      <w:proofErr w:type="spellStart"/>
      <w:r w:rsidR="00E47114" w:rsidRPr="0080447F">
        <w:rPr>
          <w:rFonts w:eastAsia="Calibri" w:cstheme="minorHAnsi"/>
          <w:bCs/>
          <w:color w:val="1F3864" w:themeColor="accent1" w:themeShade="80"/>
        </w:rPr>
        <w:t>Chapter</w:t>
      </w:r>
      <w:proofErr w:type="spellEnd"/>
      <w:r w:rsidR="00E47114" w:rsidRPr="0080447F">
        <w:rPr>
          <w:rFonts w:eastAsia="Calibri" w:cstheme="minorHAnsi"/>
          <w:bCs/>
          <w:color w:val="1F3864" w:themeColor="accent1" w:themeShade="80"/>
        </w:rPr>
        <w:t xml:space="preserve">. </w:t>
      </w:r>
      <w:r w:rsidR="00E47114" w:rsidRPr="0080447F">
        <w:rPr>
          <w:rFonts w:eastAsia="Calibri" w:cstheme="minorHAnsi"/>
          <w:bCs/>
          <w:color w:val="1F3864" w:themeColor="accent1" w:themeShade="80"/>
          <w:lang w:val="en-US"/>
        </w:rPr>
        <w:t>5 section 5.3 point 4) letter b) - concerning technical or professional abilities</w:t>
      </w:r>
    </w:p>
    <w:p w14:paraId="5440BAC7" w14:textId="6FF88294" w:rsidR="00DF73BB" w:rsidRPr="00E47114" w:rsidRDefault="00DF73BB" w:rsidP="00E47114">
      <w:pPr>
        <w:pStyle w:val="Akapitzlist"/>
        <w:ind w:left="644" w:right="284"/>
        <w:rPr>
          <w:rFonts w:eastAsia="Calibri" w:cstheme="minorHAnsi"/>
          <w:bCs/>
          <w:lang w:val="en-US"/>
        </w:rPr>
      </w:pPr>
    </w:p>
    <w:p w14:paraId="05629372" w14:textId="5A592462" w:rsidR="00D86E22" w:rsidRPr="00D86E22" w:rsidRDefault="000C7E3A" w:rsidP="00D86E22">
      <w:pPr>
        <w:pStyle w:val="Normalny2"/>
        <w:rPr>
          <w:color w:val="4472C4" w:themeColor="accent1"/>
          <w:lang w:val="en-US"/>
        </w:rPr>
      </w:pPr>
      <w:r w:rsidRPr="00754C41">
        <w:rPr>
          <w:rStyle w:val="ListapustaZnak"/>
          <w:color w:val="1F3864" w:themeColor="accent1" w:themeShade="80"/>
        </w:rPr>
        <w:t>Oświadczam, że</w:t>
      </w:r>
      <w:r w:rsidRPr="00D02C65">
        <w:rPr>
          <w:b/>
        </w:rPr>
        <w:t xml:space="preserve"> </w:t>
      </w:r>
      <w:r w:rsidRPr="00D02C65">
        <w:t xml:space="preserve">stosunek łączący mnie z ww. </w:t>
      </w:r>
      <w:proofErr w:type="spellStart"/>
      <w:r w:rsidRPr="00D86E22">
        <w:rPr>
          <w:lang w:val="en-US"/>
        </w:rPr>
        <w:t>Wykonawcą</w:t>
      </w:r>
      <w:proofErr w:type="spellEnd"/>
      <w:r w:rsidRPr="00D86E22">
        <w:rPr>
          <w:lang w:val="en-US"/>
        </w:rPr>
        <w:t xml:space="preserve"> </w:t>
      </w:r>
      <w:proofErr w:type="spellStart"/>
      <w:r w:rsidRPr="00D86E22">
        <w:rPr>
          <w:lang w:val="en-US"/>
        </w:rPr>
        <w:t>gwarantuje</w:t>
      </w:r>
      <w:proofErr w:type="spellEnd"/>
      <w:r w:rsidRPr="00D86E22">
        <w:rPr>
          <w:lang w:val="en-US"/>
        </w:rPr>
        <w:t xml:space="preserve"> </w:t>
      </w:r>
      <w:proofErr w:type="spellStart"/>
      <w:r w:rsidRPr="00D86E22">
        <w:rPr>
          <w:lang w:val="en-US"/>
        </w:rPr>
        <w:t>rzeczywisty</w:t>
      </w:r>
      <w:proofErr w:type="spellEnd"/>
      <w:r w:rsidRPr="00D86E22">
        <w:rPr>
          <w:lang w:val="en-US"/>
        </w:rPr>
        <w:t xml:space="preserve"> </w:t>
      </w:r>
      <w:proofErr w:type="spellStart"/>
      <w:r w:rsidRPr="00D86E22">
        <w:rPr>
          <w:lang w:val="en-US"/>
        </w:rPr>
        <w:t>dostęp</w:t>
      </w:r>
      <w:proofErr w:type="spellEnd"/>
      <w:r w:rsidRPr="00D86E22">
        <w:rPr>
          <w:lang w:val="en-US"/>
        </w:rPr>
        <w:t xml:space="preserve"> do </w:t>
      </w:r>
      <w:proofErr w:type="spellStart"/>
      <w:r w:rsidRPr="00D86E22">
        <w:rPr>
          <w:lang w:val="en-US"/>
        </w:rPr>
        <w:t>udostępnianych</w:t>
      </w:r>
      <w:proofErr w:type="spellEnd"/>
      <w:r w:rsidRPr="00D86E22">
        <w:rPr>
          <w:lang w:val="en-US"/>
        </w:rPr>
        <w:t xml:space="preserve"> mu </w:t>
      </w:r>
      <w:proofErr w:type="spellStart"/>
      <w:r w:rsidRPr="00D86E22">
        <w:rPr>
          <w:lang w:val="en-US"/>
        </w:rPr>
        <w:t>zasobów</w:t>
      </w:r>
      <w:proofErr w:type="spellEnd"/>
      <w:r w:rsidRPr="00D86E22">
        <w:rPr>
          <w:lang w:val="en-US"/>
        </w:rPr>
        <w:t xml:space="preserve">, </w:t>
      </w:r>
      <w:proofErr w:type="spellStart"/>
      <w:r w:rsidRPr="00D86E22">
        <w:rPr>
          <w:lang w:val="en-US"/>
        </w:rPr>
        <w:t>na</w:t>
      </w:r>
      <w:proofErr w:type="spellEnd"/>
      <w:r w:rsidRPr="00D86E22">
        <w:rPr>
          <w:lang w:val="en-US"/>
        </w:rPr>
        <w:t xml:space="preserve"> </w:t>
      </w:r>
      <w:proofErr w:type="spellStart"/>
      <w:r w:rsidRPr="00D86E22">
        <w:rPr>
          <w:lang w:val="en-US"/>
        </w:rPr>
        <w:t>potwierdzenie</w:t>
      </w:r>
      <w:proofErr w:type="spellEnd"/>
      <w:r w:rsidRPr="00D86E22">
        <w:rPr>
          <w:lang w:val="en-US"/>
        </w:rPr>
        <w:t xml:space="preserve"> </w:t>
      </w:r>
      <w:proofErr w:type="spellStart"/>
      <w:r w:rsidRPr="00D86E22">
        <w:rPr>
          <w:lang w:val="en-US"/>
        </w:rPr>
        <w:t>czego</w:t>
      </w:r>
      <w:proofErr w:type="spellEnd"/>
      <w:r w:rsidRPr="00D86E22">
        <w:rPr>
          <w:lang w:val="en-US"/>
        </w:rPr>
        <w:t xml:space="preserve"> </w:t>
      </w:r>
      <w:proofErr w:type="spellStart"/>
      <w:r w:rsidRPr="00D86E22">
        <w:rPr>
          <w:lang w:val="en-US"/>
        </w:rPr>
        <w:t>przedstawiam</w:t>
      </w:r>
      <w:proofErr w:type="spellEnd"/>
      <w:r w:rsidRPr="00D86E22">
        <w:rPr>
          <w:lang w:val="en-US"/>
        </w:rPr>
        <w:t xml:space="preserve">, co </w:t>
      </w:r>
      <w:proofErr w:type="spellStart"/>
      <w:r w:rsidRPr="00D86E22">
        <w:rPr>
          <w:lang w:val="en-US"/>
        </w:rPr>
        <w:t>następuje</w:t>
      </w:r>
      <w:proofErr w:type="spellEnd"/>
      <w:r w:rsidRPr="00D86E22">
        <w:rPr>
          <w:lang w:val="en-US"/>
        </w:rPr>
        <w:t>:</w:t>
      </w:r>
      <w:r w:rsidR="00D86E22" w:rsidRPr="00D86E22">
        <w:rPr>
          <w:lang w:val="en-US"/>
        </w:rPr>
        <w:t>/</w:t>
      </w:r>
      <w:r w:rsidR="00D86E22" w:rsidRPr="00D86E22">
        <w:rPr>
          <w:rStyle w:val="ListapustaZnak"/>
          <w:color w:val="1F3864" w:themeColor="accent1" w:themeShade="80"/>
        </w:rPr>
        <w:t xml:space="preserve"> </w:t>
      </w:r>
      <w:r w:rsidR="00D86E22" w:rsidRPr="0080447F">
        <w:rPr>
          <w:rStyle w:val="ListapustaZnak"/>
          <w:color w:val="1F3864" w:themeColor="accent1" w:themeShade="80"/>
        </w:rPr>
        <w:t xml:space="preserve">I declare that </w:t>
      </w:r>
      <w:r w:rsidR="00D86E22" w:rsidRPr="0080447F">
        <w:rPr>
          <w:color w:val="1F3864" w:themeColor="accent1" w:themeShade="80"/>
          <w:lang w:val="en-US"/>
        </w:rPr>
        <w:t xml:space="preserve">the relationship between me and the above-mentioned Contractor guarantees actual access to the resources made available to </w:t>
      </w:r>
      <w:r w:rsidR="00E13F06" w:rsidRPr="0080447F">
        <w:rPr>
          <w:color w:val="1F3864" w:themeColor="accent1" w:themeShade="80"/>
          <w:lang w:val="en-US"/>
        </w:rPr>
        <w:t>them</w:t>
      </w:r>
      <w:r w:rsidR="00D86E22" w:rsidRPr="0080447F">
        <w:rPr>
          <w:color w:val="1F3864" w:themeColor="accent1" w:themeShade="80"/>
          <w:lang w:val="en-US"/>
        </w:rPr>
        <w:t>, as a confirmation of which I present the following:</w:t>
      </w:r>
    </w:p>
    <w:p w14:paraId="7DCA057A" w14:textId="31BF2327" w:rsidR="0086015F" w:rsidRPr="00D86E22" w:rsidRDefault="0086015F" w:rsidP="00ED53BC">
      <w:pPr>
        <w:pStyle w:val="Normalny2"/>
        <w:rPr>
          <w:lang w:val="en-US"/>
        </w:rPr>
      </w:pPr>
    </w:p>
    <w:p w14:paraId="44F9262E" w14:textId="1C55F508" w:rsidR="00902100" w:rsidRPr="00902100" w:rsidRDefault="000732A7" w:rsidP="00ED53BC">
      <w:pPr>
        <w:pStyle w:val="Numerowanie1"/>
        <w:ind w:left="284" w:hanging="284"/>
        <w:rPr>
          <w:color w:val="4472C4" w:themeColor="accent1"/>
          <w:lang w:val="en-US"/>
        </w:rPr>
      </w:pPr>
      <w:proofErr w:type="spellStart"/>
      <w:r w:rsidRPr="00902100">
        <w:rPr>
          <w:lang w:val="en-US"/>
        </w:rPr>
        <w:t>Zakres</w:t>
      </w:r>
      <w:proofErr w:type="spellEnd"/>
      <w:r w:rsidRPr="00902100">
        <w:rPr>
          <w:lang w:val="en-US"/>
        </w:rPr>
        <w:t xml:space="preserve"> </w:t>
      </w:r>
      <w:proofErr w:type="spellStart"/>
      <w:r w:rsidRPr="00902100">
        <w:rPr>
          <w:lang w:val="en-US"/>
        </w:rPr>
        <w:t>udostępnianych</w:t>
      </w:r>
      <w:proofErr w:type="spellEnd"/>
      <w:r w:rsidRPr="00902100">
        <w:rPr>
          <w:lang w:val="en-US"/>
        </w:rPr>
        <w:t xml:space="preserve"> </w:t>
      </w:r>
      <w:proofErr w:type="spellStart"/>
      <w:r w:rsidRPr="00902100">
        <w:rPr>
          <w:lang w:val="en-US"/>
        </w:rPr>
        <w:t>Wykonawcy</w:t>
      </w:r>
      <w:proofErr w:type="spellEnd"/>
      <w:r w:rsidRPr="00902100">
        <w:rPr>
          <w:lang w:val="en-US"/>
        </w:rPr>
        <w:t xml:space="preserve"> </w:t>
      </w:r>
      <w:proofErr w:type="spellStart"/>
      <w:r w:rsidRPr="00902100">
        <w:rPr>
          <w:lang w:val="en-US"/>
        </w:rPr>
        <w:t>zasobów</w:t>
      </w:r>
      <w:proofErr w:type="spellEnd"/>
      <w:r w:rsidRPr="00902100">
        <w:rPr>
          <w:lang w:val="en-US"/>
        </w:rPr>
        <w:t xml:space="preserve">: </w:t>
      </w:r>
      <w:r w:rsidR="00902100" w:rsidRPr="00902100">
        <w:rPr>
          <w:lang w:val="en-US"/>
        </w:rPr>
        <w:t xml:space="preserve">/ </w:t>
      </w:r>
      <w:r w:rsidR="00902100" w:rsidRPr="0080447F">
        <w:rPr>
          <w:color w:val="1F3864" w:themeColor="accent1" w:themeShade="80"/>
          <w:lang w:val="en-US"/>
        </w:rPr>
        <w:t>Scope of resources made available to the Contractor:</w:t>
      </w:r>
    </w:p>
    <w:p w14:paraId="59E27171" w14:textId="43198466" w:rsidR="000732A7" w:rsidRPr="00934600" w:rsidRDefault="000732A7" w:rsidP="00902100">
      <w:pPr>
        <w:pStyle w:val="Numerowanie1"/>
        <w:numPr>
          <w:ilvl w:val="0"/>
          <w:numId w:val="0"/>
        </w:numPr>
        <w:ind w:left="284"/>
      </w:pPr>
      <w:r w:rsidRPr="00934600">
        <w:t>……………………………………………</w:t>
      </w:r>
      <w:r w:rsidR="00D26F60">
        <w:t>………………………………………………………………………………………………..</w:t>
      </w:r>
      <w:r w:rsidRPr="00934600">
        <w:t>……</w:t>
      </w:r>
      <w:r w:rsidR="003911E8">
        <w:t>…</w:t>
      </w:r>
    </w:p>
    <w:p w14:paraId="7683EB0F" w14:textId="550FF9FC" w:rsidR="00DA47D6" w:rsidRPr="00DA47D6" w:rsidRDefault="000732A7" w:rsidP="00ED53BC">
      <w:pPr>
        <w:pStyle w:val="Numerowanie1"/>
        <w:ind w:left="284" w:hanging="284"/>
        <w:rPr>
          <w:lang w:val="en-US"/>
        </w:rPr>
      </w:pPr>
      <w:proofErr w:type="spellStart"/>
      <w:r w:rsidRPr="00DA47D6">
        <w:rPr>
          <w:lang w:val="en-US"/>
        </w:rPr>
        <w:t>Sposób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udostępniania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Wykonawcy</w:t>
      </w:r>
      <w:proofErr w:type="spellEnd"/>
      <w:r w:rsidRPr="00DA47D6">
        <w:rPr>
          <w:lang w:val="en-US"/>
        </w:rPr>
        <w:t xml:space="preserve"> i </w:t>
      </w:r>
      <w:proofErr w:type="spellStart"/>
      <w:r w:rsidRPr="00DA47D6">
        <w:rPr>
          <w:lang w:val="en-US"/>
        </w:rPr>
        <w:t>wykorzystania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przez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niego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zasobów</w:t>
      </w:r>
      <w:proofErr w:type="spellEnd"/>
      <w:r w:rsidRPr="00DA47D6">
        <w:rPr>
          <w:lang w:val="en-US"/>
        </w:rPr>
        <w:t xml:space="preserve"> </w:t>
      </w:r>
      <w:bookmarkStart w:id="1" w:name="_Hlk142479476"/>
      <w:proofErr w:type="spellStart"/>
      <w:r w:rsidRPr="00DA47D6">
        <w:rPr>
          <w:lang w:val="en-US"/>
        </w:rPr>
        <w:t>przy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wykonywaniu</w:t>
      </w:r>
      <w:proofErr w:type="spellEnd"/>
      <w:r w:rsidRPr="00DA47D6">
        <w:rPr>
          <w:lang w:val="en-US"/>
        </w:rPr>
        <w:t xml:space="preserve"> </w:t>
      </w:r>
      <w:proofErr w:type="spellStart"/>
      <w:r w:rsidRPr="00DA47D6">
        <w:rPr>
          <w:lang w:val="en-US"/>
        </w:rPr>
        <w:t>zamówienia</w:t>
      </w:r>
      <w:bookmarkEnd w:id="1"/>
      <w:proofErr w:type="spellEnd"/>
      <w:r w:rsidRPr="00DA47D6">
        <w:rPr>
          <w:lang w:val="en-US"/>
        </w:rPr>
        <w:t>:</w:t>
      </w:r>
      <w:r w:rsidR="00DA47D6" w:rsidRPr="00DA47D6">
        <w:rPr>
          <w:lang w:val="en-US"/>
        </w:rPr>
        <w:t>/</w:t>
      </w:r>
      <w:r w:rsidR="00DA47D6" w:rsidRPr="0080447F">
        <w:rPr>
          <w:color w:val="1F3864" w:themeColor="accent1" w:themeShade="80"/>
          <w:lang w:val="en-US"/>
        </w:rPr>
        <w:t>Method of making resources available to the Contractor and its use of resources in the performance of the contract:</w:t>
      </w:r>
    </w:p>
    <w:p w14:paraId="6EFCA81A" w14:textId="60F62E55" w:rsidR="000732A7" w:rsidRPr="00934600" w:rsidRDefault="00D26F60" w:rsidP="00DA47D6">
      <w:pPr>
        <w:pStyle w:val="Numerowanie1"/>
        <w:numPr>
          <w:ilvl w:val="0"/>
          <w:numId w:val="0"/>
        </w:numPr>
        <w:ind w:left="284"/>
      </w:pPr>
      <w:r w:rsidRPr="00934600">
        <w:t>…………………………………………</w:t>
      </w:r>
      <w:r>
        <w:t>………………………………………………………………………………………………..</w:t>
      </w:r>
      <w:r w:rsidRPr="00934600">
        <w:t>……</w:t>
      </w:r>
      <w:r>
        <w:t>…</w:t>
      </w:r>
    </w:p>
    <w:p w14:paraId="2B6F8120" w14:textId="40A0C42A" w:rsidR="00DA47D6" w:rsidRPr="00DA47D6" w:rsidRDefault="006B03F1" w:rsidP="00ED53BC">
      <w:pPr>
        <w:pStyle w:val="Numerowanie1"/>
        <w:ind w:left="284" w:hanging="284"/>
        <w:rPr>
          <w:color w:val="4472C4" w:themeColor="accent1"/>
          <w:lang w:val="en-US"/>
        </w:rPr>
      </w:pPr>
      <w:proofErr w:type="spellStart"/>
      <w:r w:rsidRPr="00DA47D6">
        <w:rPr>
          <w:lang w:val="en-US"/>
        </w:rPr>
        <w:t>Okres</w:t>
      </w:r>
      <w:proofErr w:type="spellEnd"/>
      <w:r w:rsidRPr="00DA47D6">
        <w:rPr>
          <w:lang w:val="en-US"/>
        </w:rPr>
        <w:t xml:space="preserve"> </w:t>
      </w:r>
      <w:proofErr w:type="spellStart"/>
      <w:r w:rsidR="00C52D61" w:rsidRPr="00DA47D6">
        <w:rPr>
          <w:lang w:val="en-US"/>
        </w:rPr>
        <w:t>na</w:t>
      </w:r>
      <w:proofErr w:type="spellEnd"/>
      <w:r w:rsidR="00C52D61" w:rsidRPr="00DA47D6">
        <w:rPr>
          <w:lang w:val="en-US"/>
        </w:rPr>
        <w:t xml:space="preserve"> </w:t>
      </w:r>
      <w:proofErr w:type="spellStart"/>
      <w:r w:rsidR="00C52D61" w:rsidRPr="00DA47D6">
        <w:rPr>
          <w:lang w:val="en-US"/>
        </w:rPr>
        <w:t>jaki</w:t>
      </w:r>
      <w:proofErr w:type="spellEnd"/>
      <w:r w:rsidR="00C52D61" w:rsidRPr="00DA47D6">
        <w:rPr>
          <w:lang w:val="en-US"/>
        </w:rPr>
        <w:t xml:space="preserve"> </w:t>
      </w:r>
      <w:proofErr w:type="spellStart"/>
      <w:r w:rsidR="00C52D61" w:rsidRPr="00DA47D6">
        <w:rPr>
          <w:lang w:val="en-US"/>
        </w:rPr>
        <w:t>zasoby</w:t>
      </w:r>
      <w:proofErr w:type="spellEnd"/>
      <w:r w:rsidR="00C52D61" w:rsidRPr="00DA47D6">
        <w:rPr>
          <w:lang w:val="en-US"/>
        </w:rPr>
        <w:t xml:space="preserve"> </w:t>
      </w:r>
      <w:proofErr w:type="spellStart"/>
      <w:r w:rsidR="00C52D61" w:rsidRPr="00DA47D6">
        <w:rPr>
          <w:lang w:val="en-US"/>
        </w:rPr>
        <w:t>zostaną</w:t>
      </w:r>
      <w:proofErr w:type="spellEnd"/>
      <w:r w:rsidR="00C52D61" w:rsidRPr="00DA47D6">
        <w:rPr>
          <w:lang w:val="en-US"/>
        </w:rPr>
        <w:t xml:space="preserve"> </w:t>
      </w:r>
      <w:proofErr w:type="spellStart"/>
      <w:r w:rsidR="00C52D61" w:rsidRPr="00DA47D6">
        <w:rPr>
          <w:lang w:val="en-US"/>
        </w:rPr>
        <w:t>udostępnione</w:t>
      </w:r>
      <w:proofErr w:type="spellEnd"/>
      <w:r w:rsidR="00C52D61" w:rsidRPr="00DA47D6">
        <w:rPr>
          <w:lang w:val="en-US"/>
        </w:rPr>
        <w:t xml:space="preserve"> </w:t>
      </w:r>
      <w:proofErr w:type="spellStart"/>
      <w:r w:rsidR="00575C0B" w:rsidRPr="00DA47D6">
        <w:rPr>
          <w:lang w:val="en-US"/>
        </w:rPr>
        <w:t>Wykonawcy</w:t>
      </w:r>
      <w:proofErr w:type="spellEnd"/>
      <w:r w:rsidR="007F3ECD" w:rsidRPr="00DA47D6">
        <w:rPr>
          <w:lang w:val="en-US"/>
        </w:rPr>
        <w:t>:</w:t>
      </w:r>
      <w:r w:rsidR="009B0DE5" w:rsidRPr="00DA47D6">
        <w:rPr>
          <w:lang w:val="en-US"/>
        </w:rPr>
        <w:t xml:space="preserve"> </w:t>
      </w:r>
      <w:r w:rsidR="00DA47D6" w:rsidRPr="00DA47D6">
        <w:rPr>
          <w:lang w:val="en-US"/>
        </w:rPr>
        <w:t xml:space="preserve">/ </w:t>
      </w:r>
      <w:r w:rsidR="00DA47D6" w:rsidRPr="0080447F">
        <w:rPr>
          <w:color w:val="1F3864" w:themeColor="accent1" w:themeShade="80"/>
          <w:lang w:val="en-US"/>
        </w:rPr>
        <w:t>Period for which the resources will be made available to the Contractor:</w:t>
      </w:r>
    </w:p>
    <w:p w14:paraId="30DFFF03" w14:textId="47BCA76B" w:rsidR="006B03F1" w:rsidRDefault="00D26F60" w:rsidP="00DA47D6">
      <w:pPr>
        <w:pStyle w:val="Numerowanie1"/>
        <w:numPr>
          <w:ilvl w:val="0"/>
          <w:numId w:val="0"/>
        </w:numPr>
        <w:ind w:left="284"/>
      </w:pPr>
      <w:r w:rsidRPr="00934600">
        <w:t>……………………………………………</w:t>
      </w:r>
      <w:r>
        <w:t>………………………………………………………………………………………………..</w:t>
      </w:r>
      <w:r w:rsidRPr="00934600">
        <w:t>……</w:t>
      </w:r>
      <w:r>
        <w:t>…</w:t>
      </w:r>
    </w:p>
    <w:p w14:paraId="19F5BBA7" w14:textId="7690520F" w:rsidR="00DE5CA8" w:rsidRDefault="00DF73BB" w:rsidP="00DE5CA8">
      <w:pPr>
        <w:pStyle w:val="Numerowanie1"/>
        <w:ind w:left="284" w:hanging="284"/>
      </w:pPr>
      <w:r>
        <w:t>Informacja, c</w:t>
      </w:r>
      <w:r w:rsidRPr="00934600">
        <w:t xml:space="preserve">zy i w jakim zakresie podmiot udostępniający zasoby, </w:t>
      </w:r>
      <w:r>
        <w:t>na zdolnościach którego Wykonawca polega w odniesieniu do warunków udziału w postępowaniu dotyczących wykształcenia, kwalifikacji zawodowych lub doświadczenia, z</w:t>
      </w:r>
      <w:r w:rsidRPr="00934600">
        <w:t>realizuje usługi, których wskazane zdolności dotyczą:</w:t>
      </w:r>
      <w:r>
        <w:t xml:space="preserve"> </w:t>
      </w:r>
      <w:r w:rsidR="00DE5CA8">
        <w:t>/</w:t>
      </w:r>
      <w:r w:rsidR="00DE5CA8" w:rsidRPr="00DE5CA8">
        <w:t xml:space="preserve"> </w:t>
      </w:r>
      <w:r w:rsidR="00DE5CA8" w:rsidRPr="0080447F">
        <w:rPr>
          <w:color w:val="1F3864" w:themeColor="accent1" w:themeShade="80"/>
        </w:rPr>
        <w:t xml:space="preserve">Information on </w:t>
      </w:r>
      <w:proofErr w:type="spellStart"/>
      <w:r w:rsidR="00DE5CA8" w:rsidRPr="0080447F">
        <w:rPr>
          <w:color w:val="1F3864" w:themeColor="accent1" w:themeShade="80"/>
        </w:rPr>
        <w:t>whether</w:t>
      </w:r>
      <w:proofErr w:type="spellEnd"/>
      <w:r w:rsidR="00DE5CA8" w:rsidRPr="0080447F">
        <w:rPr>
          <w:color w:val="1F3864" w:themeColor="accent1" w:themeShade="80"/>
        </w:rPr>
        <w:t xml:space="preserve"> and to </w:t>
      </w:r>
      <w:proofErr w:type="spellStart"/>
      <w:r w:rsidR="00DE5CA8" w:rsidRPr="0080447F">
        <w:rPr>
          <w:color w:val="1F3864" w:themeColor="accent1" w:themeShade="80"/>
        </w:rPr>
        <w:t>what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extent</w:t>
      </w:r>
      <w:proofErr w:type="spellEnd"/>
      <w:r w:rsidR="00DE5CA8" w:rsidRPr="0080447F">
        <w:rPr>
          <w:color w:val="1F3864" w:themeColor="accent1" w:themeShade="80"/>
        </w:rPr>
        <w:t xml:space="preserve"> the </w:t>
      </w:r>
      <w:proofErr w:type="spellStart"/>
      <w:r w:rsidR="00DE5CA8" w:rsidRPr="0080447F">
        <w:rPr>
          <w:color w:val="1F3864" w:themeColor="accent1" w:themeShade="80"/>
        </w:rPr>
        <w:t>entity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providing</w:t>
      </w:r>
      <w:proofErr w:type="spellEnd"/>
      <w:r w:rsidR="00DE5CA8" w:rsidRPr="0080447F">
        <w:rPr>
          <w:color w:val="1F3864" w:themeColor="accent1" w:themeShade="80"/>
        </w:rPr>
        <w:t xml:space="preserve"> the </w:t>
      </w:r>
      <w:proofErr w:type="spellStart"/>
      <w:r w:rsidR="00DE5CA8" w:rsidRPr="0080447F">
        <w:rPr>
          <w:color w:val="1F3864" w:themeColor="accent1" w:themeShade="80"/>
        </w:rPr>
        <w:t>resources</w:t>
      </w:r>
      <w:proofErr w:type="spellEnd"/>
      <w:r w:rsidR="00DE5CA8" w:rsidRPr="0080447F">
        <w:rPr>
          <w:color w:val="1F3864" w:themeColor="accent1" w:themeShade="80"/>
        </w:rPr>
        <w:t xml:space="preserve">, on </w:t>
      </w:r>
      <w:proofErr w:type="spellStart"/>
      <w:r w:rsidR="00DE5CA8" w:rsidRPr="0080447F">
        <w:rPr>
          <w:color w:val="1F3864" w:themeColor="accent1" w:themeShade="80"/>
        </w:rPr>
        <w:t>whose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capabilities</w:t>
      </w:r>
      <w:proofErr w:type="spellEnd"/>
      <w:r w:rsidR="00DE5CA8" w:rsidRPr="0080447F">
        <w:rPr>
          <w:color w:val="1F3864" w:themeColor="accent1" w:themeShade="80"/>
        </w:rPr>
        <w:t xml:space="preserve"> the </w:t>
      </w:r>
      <w:proofErr w:type="spellStart"/>
      <w:r w:rsidR="00DE5CA8" w:rsidRPr="0080447F">
        <w:rPr>
          <w:color w:val="1F3864" w:themeColor="accent1" w:themeShade="80"/>
        </w:rPr>
        <w:t>Contractor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relies</w:t>
      </w:r>
      <w:proofErr w:type="spellEnd"/>
      <w:r w:rsidR="00DE5CA8" w:rsidRPr="0080447F">
        <w:rPr>
          <w:color w:val="1F3864" w:themeColor="accent1" w:themeShade="80"/>
        </w:rPr>
        <w:t xml:space="preserve"> in </w:t>
      </w:r>
      <w:proofErr w:type="spellStart"/>
      <w:r w:rsidR="00DE5CA8" w:rsidRPr="0080447F">
        <w:rPr>
          <w:color w:val="1F3864" w:themeColor="accent1" w:themeShade="80"/>
        </w:rPr>
        <w:t>relation</w:t>
      </w:r>
      <w:proofErr w:type="spellEnd"/>
      <w:r w:rsidR="00DE5CA8" w:rsidRPr="0080447F">
        <w:rPr>
          <w:color w:val="1F3864" w:themeColor="accent1" w:themeShade="80"/>
        </w:rPr>
        <w:t xml:space="preserve"> to the </w:t>
      </w:r>
      <w:proofErr w:type="spellStart"/>
      <w:r w:rsidR="00DE5CA8" w:rsidRPr="0080447F">
        <w:rPr>
          <w:color w:val="1F3864" w:themeColor="accent1" w:themeShade="80"/>
        </w:rPr>
        <w:t>conditions</w:t>
      </w:r>
      <w:proofErr w:type="spellEnd"/>
      <w:r w:rsidR="00DE5CA8" w:rsidRPr="0080447F">
        <w:rPr>
          <w:color w:val="1F3864" w:themeColor="accent1" w:themeShade="80"/>
        </w:rPr>
        <w:t xml:space="preserve"> of </w:t>
      </w:r>
      <w:proofErr w:type="spellStart"/>
      <w:r w:rsidR="00DE5CA8" w:rsidRPr="0080447F">
        <w:rPr>
          <w:color w:val="1F3864" w:themeColor="accent1" w:themeShade="80"/>
        </w:rPr>
        <w:t>participation</w:t>
      </w:r>
      <w:proofErr w:type="spellEnd"/>
      <w:r w:rsidR="00DE5CA8" w:rsidRPr="0080447F">
        <w:rPr>
          <w:color w:val="1F3864" w:themeColor="accent1" w:themeShade="80"/>
        </w:rPr>
        <w:t xml:space="preserve"> in the </w:t>
      </w:r>
      <w:proofErr w:type="spellStart"/>
      <w:r w:rsidR="00DE5CA8" w:rsidRPr="0080447F">
        <w:rPr>
          <w:color w:val="1F3864" w:themeColor="accent1" w:themeShade="80"/>
        </w:rPr>
        <w:t>procedure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regarding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education</w:t>
      </w:r>
      <w:proofErr w:type="spellEnd"/>
      <w:r w:rsidR="00DE5CA8" w:rsidRPr="0080447F">
        <w:rPr>
          <w:color w:val="1F3864" w:themeColor="accent1" w:themeShade="80"/>
        </w:rPr>
        <w:t xml:space="preserve">, </w:t>
      </w:r>
      <w:proofErr w:type="spellStart"/>
      <w:r w:rsidR="00DE5CA8" w:rsidRPr="0080447F">
        <w:rPr>
          <w:color w:val="1F3864" w:themeColor="accent1" w:themeShade="80"/>
        </w:rPr>
        <w:t>professional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qualifications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or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experience</w:t>
      </w:r>
      <w:proofErr w:type="spellEnd"/>
      <w:r w:rsidR="00DE5CA8" w:rsidRPr="0080447F">
        <w:rPr>
          <w:color w:val="1F3864" w:themeColor="accent1" w:themeShade="80"/>
        </w:rPr>
        <w:t xml:space="preserve">, </w:t>
      </w:r>
      <w:proofErr w:type="spellStart"/>
      <w:r w:rsidR="00DE5CA8" w:rsidRPr="0080447F">
        <w:rPr>
          <w:color w:val="1F3864" w:themeColor="accent1" w:themeShade="80"/>
        </w:rPr>
        <w:t>will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provide</w:t>
      </w:r>
      <w:proofErr w:type="spellEnd"/>
      <w:r w:rsidR="00DE5CA8" w:rsidRPr="0080447F">
        <w:rPr>
          <w:color w:val="1F3864" w:themeColor="accent1" w:themeShade="80"/>
        </w:rPr>
        <w:t xml:space="preserve"> services to </w:t>
      </w:r>
      <w:proofErr w:type="spellStart"/>
      <w:r w:rsidR="00DE5CA8" w:rsidRPr="0080447F">
        <w:rPr>
          <w:color w:val="1F3864" w:themeColor="accent1" w:themeShade="80"/>
        </w:rPr>
        <w:t>which</w:t>
      </w:r>
      <w:proofErr w:type="spellEnd"/>
      <w:r w:rsidR="00DE5CA8" w:rsidRPr="0080447F">
        <w:rPr>
          <w:color w:val="1F3864" w:themeColor="accent1" w:themeShade="80"/>
        </w:rPr>
        <w:t xml:space="preserve"> the </w:t>
      </w:r>
      <w:proofErr w:type="spellStart"/>
      <w:r w:rsidR="00DE5CA8" w:rsidRPr="0080447F">
        <w:rPr>
          <w:color w:val="1F3864" w:themeColor="accent1" w:themeShade="80"/>
        </w:rPr>
        <w:t>indicated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capabilities</w:t>
      </w:r>
      <w:proofErr w:type="spellEnd"/>
      <w:r w:rsidR="00DE5CA8" w:rsidRPr="0080447F">
        <w:rPr>
          <w:color w:val="1F3864" w:themeColor="accent1" w:themeShade="80"/>
        </w:rPr>
        <w:t xml:space="preserve"> </w:t>
      </w:r>
      <w:proofErr w:type="spellStart"/>
      <w:r w:rsidR="00DE5CA8" w:rsidRPr="0080447F">
        <w:rPr>
          <w:color w:val="1F3864" w:themeColor="accent1" w:themeShade="80"/>
        </w:rPr>
        <w:t>relate</w:t>
      </w:r>
      <w:proofErr w:type="spellEnd"/>
      <w:r w:rsidR="00DE5CA8" w:rsidRPr="0080447F">
        <w:rPr>
          <w:color w:val="1F3864" w:themeColor="accent1" w:themeShade="80"/>
        </w:rPr>
        <w:t>:</w:t>
      </w:r>
    </w:p>
    <w:p w14:paraId="2B7898BD" w14:textId="36A2ADE3" w:rsidR="00DF73BB" w:rsidRDefault="00DF73BB" w:rsidP="00DE5CA8">
      <w:pPr>
        <w:pStyle w:val="Numerowanie1"/>
        <w:numPr>
          <w:ilvl w:val="0"/>
          <w:numId w:val="0"/>
        </w:numPr>
        <w:ind w:left="284"/>
      </w:pPr>
      <w:r w:rsidRPr="00934600">
        <w:t>……………………………………………</w:t>
      </w:r>
      <w:r>
        <w:t>………………………………………………………………………………………………..</w:t>
      </w:r>
      <w:r w:rsidRPr="00934600">
        <w:t>……</w:t>
      </w:r>
      <w:r>
        <w:t>…</w:t>
      </w:r>
    </w:p>
    <w:p w14:paraId="65668DEF" w14:textId="2A6002FC" w:rsidR="00DF73BB" w:rsidRDefault="00DF73BB" w:rsidP="00DF73BB">
      <w:pPr>
        <w:pStyle w:val="Numerowanie1"/>
        <w:numPr>
          <w:ilvl w:val="0"/>
          <w:numId w:val="0"/>
        </w:numPr>
        <w:ind w:left="1066" w:hanging="357"/>
      </w:pPr>
    </w:p>
    <w:p w14:paraId="664894E3" w14:textId="4102B41F" w:rsidR="00DE5CA8" w:rsidRPr="00DE5CA8" w:rsidRDefault="000329B8" w:rsidP="00DE5CA8">
      <w:pPr>
        <w:pStyle w:val="Czerwony"/>
        <w:ind w:right="-283"/>
        <w:rPr>
          <w:rFonts w:asciiTheme="minorHAnsi" w:eastAsia="Calibri" w:hAnsiTheme="minorHAnsi" w:cstheme="minorHAnsi"/>
          <w:b w:val="0"/>
          <w:bCs w:val="0"/>
          <w:color w:val="4472C4" w:themeColor="accent1"/>
          <w:sz w:val="22"/>
          <w:szCs w:val="22"/>
        </w:rPr>
      </w:pPr>
      <w:r w:rsidRPr="00CF5C76">
        <w:rPr>
          <w:color w:val="auto"/>
          <w:sz w:val="22"/>
          <w:szCs w:val="22"/>
        </w:rPr>
        <w:t xml:space="preserve">Zobowiązanie </w:t>
      </w:r>
      <w:r w:rsidR="00CF5C76" w:rsidRPr="00CF5C76">
        <w:rPr>
          <w:color w:val="auto"/>
          <w:sz w:val="22"/>
          <w:szCs w:val="22"/>
        </w:rPr>
        <w:t>podmiotu udos</w:t>
      </w:r>
      <w:r w:rsidR="00F25458">
        <w:rPr>
          <w:color w:val="auto"/>
          <w:sz w:val="22"/>
          <w:szCs w:val="22"/>
        </w:rPr>
        <w:t xml:space="preserve">tępniającego zasoby – zał. nr </w:t>
      </w:r>
      <w:r w:rsidR="00DF73BB">
        <w:rPr>
          <w:color w:val="auto"/>
          <w:sz w:val="22"/>
          <w:szCs w:val="22"/>
        </w:rPr>
        <w:t>9</w:t>
      </w:r>
      <w:r w:rsidR="00CF5C76" w:rsidRPr="00CF5C76">
        <w:rPr>
          <w:color w:val="auto"/>
          <w:sz w:val="22"/>
          <w:szCs w:val="22"/>
        </w:rPr>
        <w:t xml:space="preserve"> do SWZ </w:t>
      </w:r>
      <w:r w:rsidR="00BB4E5E">
        <w:rPr>
          <w:color w:val="auto"/>
          <w:sz w:val="22"/>
          <w:szCs w:val="22"/>
        </w:rPr>
        <w:t>musi być podpisane</w:t>
      </w:r>
      <w:r w:rsidRPr="00CF5C76">
        <w:rPr>
          <w:color w:val="auto"/>
          <w:sz w:val="22"/>
          <w:szCs w:val="22"/>
        </w:rPr>
        <w:t xml:space="preserve"> kwalifikowanym podpisem elektronicznym</w:t>
      </w:r>
      <w:r w:rsidR="00191621">
        <w:rPr>
          <w:color w:val="auto"/>
          <w:sz w:val="22"/>
          <w:szCs w:val="22"/>
        </w:rPr>
        <w:t xml:space="preserve"> lub podpisem zaufanym lub podpisem </w:t>
      </w:r>
      <w:r w:rsidR="00DE5CA8">
        <w:rPr>
          <w:color w:val="auto"/>
          <w:sz w:val="22"/>
          <w:szCs w:val="22"/>
        </w:rPr>
        <w:t>osobistym. /</w:t>
      </w:r>
      <w:r w:rsidR="00DE5CA8" w:rsidRPr="00DE5CA8">
        <w:rPr>
          <w:color w:val="auto"/>
          <w:sz w:val="22"/>
          <w:szCs w:val="22"/>
        </w:rPr>
        <w:t xml:space="preserve"> </w:t>
      </w:r>
      <w:r w:rsidR="00DE5CA8" w:rsidRPr="0080447F">
        <w:rPr>
          <w:color w:val="1F3864" w:themeColor="accent1" w:themeShade="80"/>
          <w:sz w:val="22"/>
          <w:szCs w:val="22"/>
        </w:rPr>
        <w:t>Undertaking of the entity making the resources available – Appendix No. 9 to the ToR must be signed with a qualified electronic signature or a trusted signature or a personal signature.</w:t>
      </w:r>
    </w:p>
    <w:p w14:paraId="7BD4FC22" w14:textId="0984A6E1" w:rsidR="004852EB" w:rsidRPr="00CF5C76" w:rsidRDefault="004852EB" w:rsidP="00CF5C76">
      <w:pPr>
        <w:pStyle w:val="Czerwony"/>
        <w:ind w:right="-283"/>
        <w:rPr>
          <w:rFonts w:asciiTheme="minorHAnsi" w:eastAsia="Calibri" w:hAnsiTheme="minorHAnsi" w:cstheme="minorHAnsi"/>
          <w:b w:val="0"/>
          <w:bCs w:val="0"/>
          <w:color w:val="auto"/>
          <w:sz w:val="22"/>
          <w:szCs w:val="22"/>
        </w:rPr>
      </w:pPr>
    </w:p>
    <w:sectPr w:rsidR="004852EB" w:rsidRPr="00CF5C76" w:rsidSect="00EB3D15">
      <w:headerReference w:type="default" r:id="rId7"/>
      <w:footerReference w:type="default" r:id="rId8"/>
      <w:pgSz w:w="11906" w:h="16838"/>
      <w:pgMar w:top="1417" w:right="991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8C7E1" w14:textId="77777777" w:rsidR="004460DB" w:rsidRDefault="004460DB" w:rsidP="00D81585">
      <w:pPr>
        <w:spacing w:after="0" w:line="240" w:lineRule="auto"/>
      </w:pPr>
      <w:r>
        <w:separator/>
      </w:r>
    </w:p>
  </w:endnote>
  <w:endnote w:type="continuationSeparator" w:id="0">
    <w:p w14:paraId="4A2CD4AD" w14:textId="77777777" w:rsidR="004460DB" w:rsidRDefault="004460DB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078C73" w14:textId="5987584A" w:rsidR="000B68E1" w:rsidRDefault="000B68E1" w:rsidP="000B68E1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900916" w14:textId="77777777" w:rsidR="004460DB" w:rsidRDefault="004460DB" w:rsidP="00D81585">
      <w:pPr>
        <w:spacing w:after="0" w:line="240" w:lineRule="auto"/>
      </w:pPr>
      <w:r>
        <w:separator/>
      </w:r>
    </w:p>
  </w:footnote>
  <w:footnote w:type="continuationSeparator" w:id="0">
    <w:p w14:paraId="46B6B759" w14:textId="77777777" w:rsidR="004460DB" w:rsidRDefault="004460DB" w:rsidP="00D815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77D92E" w14:textId="6CDA2B0B" w:rsidR="007116EB" w:rsidRPr="00382CE2" w:rsidRDefault="007116EB" w:rsidP="007116EB">
    <w:pPr>
      <w:pStyle w:val="Nagwek"/>
      <w:tabs>
        <w:tab w:val="clear" w:pos="4536"/>
        <w:tab w:val="clear" w:pos="9072"/>
      </w:tabs>
      <w:spacing w:before="40" w:after="40" w:line="271" w:lineRule="auto"/>
      <w:ind w:right="141"/>
      <w:rPr>
        <w:rFonts w:cstheme="minorHAnsi"/>
      </w:rPr>
    </w:pPr>
    <w:r w:rsidRPr="00382CE2">
      <w:rPr>
        <w:rFonts w:cstheme="minorHAnsi"/>
        <w:b/>
        <w:noProof/>
      </w:rPr>
      <w:t xml:space="preserve">                                               </w:t>
    </w:r>
    <w:r w:rsidR="00A55D00">
      <w:rPr>
        <w:rFonts w:cstheme="minorHAnsi"/>
        <w:b/>
        <w:noProof/>
      </w:rPr>
      <w:t xml:space="preserve">                         </w:t>
    </w:r>
    <w:r w:rsidRPr="00382CE2">
      <w:rPr>
        <w:rFonts w:cstheme="minorHAnsi"/>
        <w:b/>
        <w:noProof/>
      </w:rPr>
      <w:t xml:space="preserve">        </w:t>
    </w:r>
    <w:r w:rsidRPr="00382CE2">
      <w:rPr>
        <w:rFonts w:cstheme="minorHAnsi"/>
        <w:noProof/>
        <w:lang w:eastAsia="pl-PL"/>
      </w:rPr>
      <w:drawing>
        <wp:anchor distT="0" distB="0" distL="114300" distR="114300" simplePos="0" relativeHeight="251659264" behindDoc="0" locked="0" layoutInCell="1" allowOverlap="1" wp14:anchorId="70FE5085" wp14:editId="08B23DDC">
          <wp:simplePos x="628650" y="552450"/>
          <wp:positionH relativeFrom="column">
            <wp:align>left</wp:align>
          </wp:positionH>
          <wp:positionV relativeFrom="paragraph">
            <wp:align>top</wp:align>
          </wp:positionV>
          <wp:extent cx="1854200" cy="630713"/>
          <wp:effectExtent l="0" t="0" r="0" b="0"/>
          <wp:wrapSquare wrapText="bothSides"/>
          <wp:docPr id="1" name="Obraz 1" descr="logo UM w Łodzi w png 600 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 descr="logo UM w Łodzi w png 600 dpi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4200" cy="6307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239D83E" w14:textId="67E641D1" w:rsidR="00EB3D15" w:rsidRDefault="00EB3D1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C7672"/>
    <w:multiLevelType w:val="hybridMultilevel"/>
    <w:tmpl w:val="E6E4581E"/>
    <w:lvl w:ilvl="0" w:tplc="F5E035A0">
      <w:start w:val="1"/>
      <w:numFmt w:val="ordinal"/>
      <w:lvlText w:val="%1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42A79"/>
    <w:multiLevelType w:val="hybridMultilevel"/>
    <w:tmpl w:val="19AAE112"/>
    <w:lvl w:ilvl="0" w:tplc="FFFFFFFF">
      <w:start w:val="1"/>
      <w:numFmt w:val="decimal"/>
      <w:lvlText w:val="%1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F3873"/>
    <w:multiLevelType w:val="hybridMultilevel"/>
    <w:tmpl w:val="10001BF2"/>
    <w:lvl w:ilvl="0" w:tplc="912A79AE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E1B2362"/>
    <w:multiLevelType w:val="hybridMultilevel"/>
    <w:tmpl w:val="76981E60"/>
    <w:lvl w:ilvl="0" w:tplc="89A290FE">
      <w:start w:val="1"/>
      <w:numFmt w:val="decimal"/>
      <w:pStyle w:val="Numerowanie1"/>
      <w:lvlText w:val="%1."/>
      <w:lvlJc w:val="left"/>
      <w:pPr>
        <w:ind w:left="1429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229341">
    <w:abstractNumId w:val="5"/>
  </w:num>
  <w:num w:numId="2" w16cid:durableId="580876122">
    <w:abstractNumId w:val="4"/>
  </w:num>
  <w:num w:numId="3" w16cid:durableId="1415782014">
    <w:abstractNumId w:val="3"/>
  </w:num>
  <w:num w:numId="4" w16cid:durableId="1416050376">
    <w:abstractNumId w:val="0"/>
  </w:num>
  <w:num w:numId="5" w16cid:durableId="284965620">
    <w:abstractNumId w:val="1"/>
  </w:num>
  <w:num w:numId="6" w16cid:durableId="12125719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01047"/>
    <w:rsid w:val="00001760"/>
    <w:rsid w:val="00001F54"/>
    <w:rsid w:val="0003241F"/>
    <w:rsid w:val="000329B8"/>
    <w:rsid w:val="00044FAB"/>
    <w:rsid w:val="00065E0F"/>
    <w:rsid w:val="000732A7"/>
    <w:rsid w:val="00076B79"/>
    <w:rsid w:val="000A6D1B"/>
    <w:rsid w:val="000B68E1"/>
    <w:rsid w:val="000B72C5"/>
    <w:rsid w:val="000C7E3A"/>
    <w:rsid w:val="000D25A6"/>
    <w:rsid w:val="000D6251"/>
    <w:rsid w:val="000F2DED"/>
    <w:rsid w:val="000F6CCF"/>
    <w:rsid w:val="0010650C"/>
    <w:rsid w:val="00110AA3"/>
    <w:rsid w:val="001118F9"/>
    <w:rsid w:val="00121439"/>
    <w:rsid w:val="001325B6"/>
    <w:rsid w:val="00132CED"/>
    <w:rsid w:val="0015054D"/>
    <w:rsid w:val="00162444"/>
    <w:rsid w:val="00165EAE"/>
    <w:rsid w:val="00167701"/>
    <w:rsid w:val="00173A59"/>
    <w:rsid w:val="0018186B"/>
    <w:rsid w:val="00191621"/>
    <w:rsid w:val="001946D5"/>
    <w:rsid w:val="0019486C"/>
    <w:rsid w:val="001C6572"/>
    <w:rsid w:val="001E3223"/>
    <w:rsid w:val="001F2ED4"/>
    <w:rsid w:val="002019EB"/>
    <w:rsid w:val="002116C8"/>
    <w:rsid w:val="00222D09"/>
    <w:rsid w:val="00231B13"/>
    <w:rsid w:val="002345F3"/>
    <w:rsid w:val="002423FD"/>
    <w:rsid w:val="0027068C"/>
    <w:rsid w:val="0029402A"/>
    <w:rsid w:val="002B18F3"/>
    <w:rsid w:val="002B1ECE"/>
    <w:rsid w:val="002D2D04"/>
    <w:rsid w:val="002F1996"/>
    <w:rsid w:val="00320ADA"/>
    <w:rsid w:val="00323126"/>
    <w:rsid w:val="00330DFA"/>
    <w:rsid w:val="00344ECE"/>
    <w:rsid w:val="00351C9E"/>
    <w:rsid w:val="00364CB1"/>
    <w:rsid w:val="003911E8"/>
    <w:rsid w:val="00392515"/>
    <w:rsid w:val="003B1084"/>
    <w:rsid w:val="003B17BC"/>
    <w:rsid w:val="003C01C0"/>
    <w:rsid w:val="003E1583"/>
    <w:rsid w:val="003E70C4"/>
    <w:rsid w:val="003F6E7E"/>
    <w:rsid w:val="004068A1"/>
    <w:rsid w:val="00406A7C"/>
    <w:rsid w:val="00412EE0"/>
    <w:rsid w:val="00417195"/>
    <w:rsid w:val="0044321E"/>
    <w:rsid w:val="004460DB"/>
    <w:rsid w:val="0045010F"/>
    <w:rsid w:val="00461833"/>
    <w:rsid w:val="00462120"/>
    <w:rsid w:val="00465E16"/>
    <w:rsid w:val="0047144E"/>
    <w:rsid w:val="00473175"/>
    <w:rsid w:val="00474EDD"/>
    <w:rsid w:val="004852EB"/>
    <w:rsid w:val="004B1DD2"/>
    <w:rsid w:val="004C0CE6"/>
    <w:rsid w:val="004C1CA6"/>
    <w:rsid w:val="004D7493"/>
    <w:rsid w:val="004E3659"/>
    <w:rsid w:val="004E65FF"/>
    <w:rsid w:val="004F1AD8"/>
    <w:rsid w:val="00511B12"/>
    <w:rsid w:val="0052500A"/>
    <w:rsid w:val="005352CD"/>
    <w:rsid w:val="00552795"/>
    <w:rsid w:val="00575C0B"/>
    <w:rsid w:val="00577077"/>
    <w:rsid w:val="00582231"/>
    <w:rsid w:val="005A7402"/>
    <w:rsid w:val="005B1094"/>
    <w:rsid w:val="005B24DD"/>
    <w:rsid w:val="005B500B"/>
    <w:rsid w:val="005B5344"/>
    <w:rsid w:val="005B783B"/>
    <w:rsid w:val="005C143D"/>
    <w:rsid w:val="005D4CA8"/>
    <w:rsid w:val="005E21A9"/>
    <w:rsid w:val="005E2A3F"/>
    <w:rsid w:val="005E5ABE"/>
    <w:rsid w:val="005E6154"/>
    <w:rsid w:val="006054AF"/>
    <w:rsid w:val="00633DDB"/>
    <w:rsid w:val="00652E63"/>
    <w:rsid w:val="0065307C"/>
    <w:rsid w:val="00664CCA"/>
    <w:rsid w:val="00675E7B"/>
    <w:rsid w:val="00682415"/>
    <w:rsid w:val="0069011D"/>
    <w:rsid w:val="006A27CB"/>
    <w:rsid w:val="006B03F1"/>
    <w:rsid w:val="006B7BF5"/>
    <w:rsid w:val="006C35AD"/>
    <w:rsid w:val="006F394C"/>
    <w:rsid w:val="006F61EC"/>
    <w:rsid w:val="007116EB"/>
    <w:rsid w:val="00720AED"/>
    <w:rsid w:val="00721877"/>
    <w:rsid w:val="00723F62"/>
    <w:rsid w:val="00745ACA"/>
    <w:rsid w:val="00751EEE"/>
    <w:rsid w:val="00754C41"/>
    <w:rsid w:val="00770376"/>
    <w:rsid w:val="0077251A"/>
    <w:rsid w:val="00777B2B"/>
    <w:rsid w:val="00777FE3"/>
    <w:rsid w:val="00790D6C"/>
    <w:rsid w:val="007C24F5"/>
    <w:rsid w:val="007C3105"/>
    <w:rsid w:val="007D2460"/>
    <w:rsid w:val="007E47A9"/>
    <w:rsid w:val="007E49B9"/>
    <w:rsid w:val="007E7ACC"/>
    <w:rsid w:val="007F3ECD"/>
    <w:rsid w:val="007F5651"/>
    <w:rsid w:val="00803D1C"/>
    <w:rsid w:val="0080447F"/>
    <w:rsid w:val="0082550A"/>
    <w:rsid w:val="0082639C"/>
    <w:rsid w:val="00834047"/>
    <w:rsid w:val="00834373"/>
    <w:rsid w:val="008573CB"/>
    <w:rsid w:val="0086015F"/>
    <w:rsid w:val="008706D4"/>
    <w:rsid w:val="00897CFE"/>
    <w:rsid w:val="008C1EE8"/>
    <w:rsid w:val="008D7DDA"/>
    <w:rsid w:val="008E4B90"/>
    <w:rsid w:val="008E52CF"/>
    <w:rsid w:val="008F2084"/>
    <w:rsid w:val="00902100"/>
    <w:rsid w:val="009022AB"/>
    <w:rsid w:val="00906775"/>
    <w:rsid w:val="00910399"/>
    <w:rsid w:val="00916460"/>
    <w:rsid w:val="0091665A"/>
    <w:rsid w:val="00961CA0"/>
    <w:rsid w:val="009658CC"/>
    <w:rsid w:val="009673A4"/>
    <w:rsid w:val="00974113"/>
    <w:rsid w:val="009877FB"/>
    <w:rsid w:val="009A53A6"/>
    <w:rsid w:val="009A54D0"/>
    <w:rsid w:val="009B0DE5"/>
    <w:rsid w:val="009C0CC2"/>
    <w:rsid w:val="009C1D84"/>
    <w:rsid w:val="009E6BDF"/>
    <w:rsid w:val="009F5109"/>
    <w:rsid w:val="00A152B2"/>
    <w:rsid w:val="00A55D00"/>
    <w:rsid w:val="00A57067"/>
    <w:rsid w:val="00A65384"/>
    <w:rsid w:val="00A653C8"/>
    <w:rsid w:val="00A65E23"/>
    <w:rsid w:val="00A6688D"/>
    <w:rsid w:val="00A81777"/>
    <w:rsid w:val="00AA12BB"/>
    <w:rsid w:val="00AD04DD"/>
    <w:rsid w:val="00AE3FDE"/>
    <w:rsid w:val="00B035E5"/>
    <w:rsid w:val="00B626DE"/>
    <w:rsid w:val="00B64258"/>
    <w:rsid w:val="00B67F63"/>
    <w:rsid w:val="00B902C5"/>
    <w:rsid w:val="00B94BAC"/>
    <w:rsid w:val="00B97A48"/>
    <w:rsid w:val="00BA6EBB"/>
    <w:rsid w:val="00BB4E5E"/>
    <w:rsid w:val="00BB787D"/>
    <w:rsid w:val="00BC03FF"/>
    <w:rsid w:val="00BC4ED0"/>
    <w:rsid w:val="00BC72E6"/>
    <w:rsid w:val="00BD1392"/>
    <w:rsid w:val="00BE0640"/>
    <w:rsid w:val="00BE5C45"/>
    <w:rsid w:val="00BF7AF7"/>
    <w:rsid w:val="00C04D1E"/>
    <w:rsid w:val="00C07C71"/>
    <w:rsid w:val="00C14646"/>
    <w:rsid w:val="00C30E8B"/>
    <w:rsid w:val="00C42387"/>
    <w:rsid w:val="00C50604"/>
    <w:rsid w:val="00C52D61"/>
    <w:rsid w:val="00C56152"/>
    <w:rsid w:val="00C57760"/>
    <w:rsid w:val="00C60D8E"/>
    <w:rsid w:val="00C66D9A"/>
    <w:rsid w:val="00C7050F"/>
    <w:rsid w:val="00CA3343"/>
    <w:rsid w:val="00CB0F21"/>
    <w:rsid w:val="00CB5809"/>
    <w:rsid w:val="00CD183D"/>
    <w:rsid w:val="00CD27FE"/>
    <w:rsid w:val="00CD6396"/>
    <w:rsid w:val="00CD63A6"/>
    <w:rsid w:val="00CE0833"/>
    <w:rsid w:val="00CE4C29"/>
    <w:rsid w:val="00CF5C76"/>
    <w:rsid w:val="00D02901"/>
    <w:rsid w:val="00D02C65"/>
    <w:rsid w:val="00D10644"/>
    <w:rsid w:val="00D2393D"/>
    <w:rsid w:val="00D23D57"/>
    <w:rsid w:val="00D26F60"/>
    <w:rsid w:val="00D33736"/>
    <w:rsid w:val="00D405E1"/>
    <w:rsid w:val="00D81585"/>
    <w:rsid w:val="00D82307"/>
    <w:rsid w:val="00D8410F"/>
    <w:rsid w:val="00D85BDA"/>
    <w:rsid w:val="00D86E22"/>
    <w:rsid w:val="00DA148B"/>
    <w:rsid w:val="00DA47D6"/>
    <w:rsid w:val="00DA4A1D"/>
    <w:rsid w:val="00DB173F"/>
    <w:rsid w:val="00DD2DAC"/>
    <w:rsid w:val="00DE5CA8"/>
    <w:rsid w:val="00DF4C2F"/>
    <w:rsid w:val="00DF73BB"/>
    <w:rsid w:val="00E066D5"/>
    <w:rsid w:val="00E13F06"/>
    <w:rsid w:val="00E14C45"/>
    <w:rsid w:val="00E44E15"/>
    <w:rsid w:val="00E47114"/>
    <w:rsid w:val="00E552C9"/>
    <w:rsid w:val="00E67311"/>
    <w:rsid w:val="00E67E53"/>
    <w:rsid w:val="00E8566B"/>
    <w:rsid w:val="00E97A80"/>
    <w:rsid w:val="00EA0A6C"/>
    <w:rsid w:val="00EB3D15"/>
    <w:rsid w:val="00EC2674"/>
    <w:rsid w:val="00ED0C1A"/>
    <w:rsid w:val="00ED25D8"/>
    <w:rsid w:val="00ED53BC"/>
    <w:rsid w:val="00ED5FDE"/>
    <w:rsid w:val="00EE36F1"/>
    <w:rsid w:val="00EF292D"/>
    <w:rsid w:val="00EF3814"/>
    <w:rsid w:val="00EF5136"/>
    <w:rsid w:val="00EF7875"/>
    <w:rsid w:val="00F0264E"/>
    <w:rsid w:val="00F146E1"/>
    <w:rsid w:val="00F148EF"/>
    <w:rsid w:val="00F14E00"/>
    <w:rsid w:val="00F25458"/>
    <w:rsid w:val="00F27128"/>
    <w:rsid w:val="00F341C5"/>
    <w:rsid w:val="00F47F4A"/>
    <w:rsid w:val="00F73FD8"/>
    <w:rsid w:val="00F759D6"/>
    <w:rsid w:val="00F81613"/>
    <w:rsid w:val="00F93189"/>
    <w:rsid w:val="00FB70C1"/>
    <w:rsid w:val="00FB79BE"/>
    <w:rsid w:val="00FC1E9E"/>
    <w:rsid w:val="00FC327C"/>
    <w:rsid w:val="00FC50B8"/>
    <w:rsid w:val="00FE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29B8"/>
    <w:pPr>
      <w:spacing w:line="271" w:lineRule="auto"/>
    </w:p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754C41"/>
    <w:pPr>
      <w:keepNext/>
      <w:keepLines/>
      <w:spacing w:before="240" w:after="0"/>
      <w:jc w:val="center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6E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character" w:customStyle="1" w:styleId="Brak">
    <w:name w:val="Brak"/>
    <w:rsid w:val="009E6BDF"/>
  </w:style>
  <w:style w:type="paragraph" w:styleId="Nagwek">
    <w:name w:val="header"/>
    <w:basedOn w:val="Normalny"/>
    <w:link w:val="Nagwek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1047"/>
  </w:style>
  <w:style w:type="paragraph" w:styleId="Stopka">
    <w:name w:val="footer"/>
    <w:basedOn w:val="Normalny"/>
    <w:link w:val="Stopka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1047"/>
  </w:style>
  <w:style w:type="paragraph" w:customStyle="1" w:styleId="SNormalny2Niebieski">
    <w:name w:val="S_Normalny_2_Niebieski"/>
    <w:basedOn w:val="Normalny"/>
    <w:link w:val="SNormalny2NiebieskiZnak"/>
    <w:autoRedefine/>
    <w:qFormat/>
    <w:rsid w:val="007F5651"/>
    <w:pPr>
      <w:autoSpaceDE w:val="0"/>
      <w:autoSpaceDN w:val="0"/>
      <w:adjustRightInd w:val="0"/>
      <w:spacing w:before="1000" w:after="4000"/>
      <w:contextualSpacing/>
    </w:pPr>
    <w:rPr>
      <w:rFonts w:ascii="Calibri" w:eastAsia="Times New Roman" w:hAnsi="Calibri" w:cs="Times New Roman"/>
      <w:b/>
      <w:color w:val="0000FF"/>
      <w:lang w:eastAsia="pl-PL"/>
    </w:rPr>
  </w:style>
  <w:style w:type="character" w:customStyle="1" w:styleId="SNormalny2NiebieskiZnak">
    <w:name w:val="S_Normalny_2_Niebieski Znak"/>
    <w:basedOn w:val="Domylnaczcionkaakapitu"/>
    <w:link w:val="SNormalny2Niebieski"/>
    <w:rsid w:val="007F5651"/>
    <w:rPr>
      <w:rFonts w:ascii="Calibri" w:eastAsia="Times New Roman" w:hAnsi="Calibri" w:cs="Times New Roman"/>
      <w:b/>
      <w:color w:val="0000FF"/>
      <w:lang w:eastAsia="pl-PL"/>
    </w:rPr>
  </w:style>
  <w:style w:type="paragraph" w:customStyle="1" w:styleId="pkt">
    <w:name w:val="pkt"/>
    <w:basedOn w:val="Normalny"/>
    <w:link w:val="pktZnak"/>
    <w:rsid w:val="00DA4A1D"/>
    <w:pPr>
      <w:spacing w:before="60" w:after="60"/>
      <w:contextualSpacing/>
      <w:jc w:val="both"/>
    </w:pPr>
    <w:rPr>
      <w:rFonts w:eastAsia="Times New Roman" w:cs="Times New Roman"/>
      <w:sz w:val="24"/>
      <w:szCs w:val="24"/>
      <w:lang w:eastAsia="pl-PL"/>
    </w:rPr>
  </w:style>
  <w:style w:type="character" w:customStyle="1" w:styleId="pktZnak">
    <w:name w:val="pkt Znak"/>
    <w:basedOn w:val="Domylnaczcionkaakapitu"/>
    <w:link w:val="pkt"/>
    <w:rsid w:val="00DA4A1D"/>
    <w:rPr>
      <w:rFonts w:eastAsia="Times New Roman" w:cs="Times New Roman"/>
      <w:sz w:val="24"/>
      <w:szCs w:val="24"/>
      <w:lang w:eastAsia="pl-PL"/>
    </w:rPr>
  </w:style>
  <w:style w:type="paragraph" w:customStyle="1" w:styleId="Pogrubiony">
    <w:name w:val="Pogrubiony"/>
    <w:basedOn w:val="Normalny"/>
    <w:link w:val="PogrubionyZnak"/>
    <w:qFormat/>
    <w:rsid w:val="000329B8"/>
    <w:pPr>
      <w:tabs>
        <w:tab w:val="left" w:pos="1068"/>
        <w:tab w:val="left" w:pos="5400"/>
      </w:tabs>
      <w:spacing w:before="160"/>
    </w:pPr>
    <w:rPr>
      <w:rFonts w:ascii="Calibri" w:hAnsi="Calibri" w:cs="Calibri"/>
      <w:b/>
      <w:bCs/>
      <w:sz w:val="24"/>
      <w:szCs w:val="24"/>
    </w:rPr>
  </w:style>
  <w:style w:type="paragraph" w:customStyle="1" w:styleId="Pogrubiony2">
    <w:name w:val="Pogrubiony 2"/>
    <w:basedOn w:val="Normalny"/>
    <w:link w:val="Pogrubiony2Znak"/>
    <w:qFormat/>
    <w:rsid w:val="000329B8"/>
    <w:pPr>
      <w:tabs>
        <w:tab w:val="left" w:pos="1068"/>
        <w:tab w:val="left" w:pos="5400"/>
      </w:tabs>
      <w:spacing w:before="160"/>
      <w:jc w:val="right"/>
    </w:pPr>
    <w:rPr>
      <w:rFonts w:ascii="Calibri" w:hAnsi="Calibri" w:cs="Calibri"/>
      <w:b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rsid w:val="000329B8"/>
    <w:rPr>
      <w:rFonts w:ascii="Calibri" w:hAnsi="Calibri" w:cs="Calibri"/>
      <w:b/>
      <w:bCs/>
      <w:sz w:val="24"/>
      <w:szCs w:val="24"/>
    </w:rPr>
  </w:style>
  <w:style w:type="paragraph" w:customStyle="1" w:styleId="Czerwony">
    <w:name w:val="Czerwony"/>
    <w:basedOn w:val="Normalny"/>
    <w:link w:val="CzerwonyZnak"/>
    <w:qFormat/>
    <w:rsid w:val="000329B8"/>
    <w:pPr>
      <w:spacing w:before="480" w:after="320"/>
    </w:pPr>
    <w:rPr>
      <w:rFonts w:ascii="Calibri" w:hAnsi="Calibri" w:cs="Calibri"/>
      <w:b/>
      <w:bCs/>
      <w:color w:val="C00000"/>
      <w:sz w:val="24"/>
      <w:szCs w:val="24"/>
    </w:rPr>
  </w:style>
  <w:style w:type="character" w:customStyle="1" w:styleId="Pogrubiony2Znak">
    <w:name w:val="Pogrubiony 2 Znak"/>
    <w:basedOn w:val="Domylnaczcionkaakapitu"/>
    <w:link w:val="Pogrubiony2"/>
    <w:rsid w:val="000329B8"/>
    <w:rPr>
      <w:rFonts w:ascii="Calibri" w:hAnsi="Calibri" w:cs="Calibri"/>
      <w:b/>
      <w:bCs/>
      <w:sz w:val="24"/>
      <w:szCs w:val="24"/>
    </w:rPr>
  </w:style>
  <w:style w:type="paragraph" w:customStyle="1" w:styleId="Numerowanie1">
    <w:name w:val="Numerowanie 1"/>
    <w:basedOn w:val="Normalny"/>
    <w:link w:val="Numerowanie1Znak"/>
    <w:autoRedefine/>
    <w:qFormat/>
    <w:rsid w:val="00D26F60"/>
    <w:pPr>
      <w:numPr>
        <w:numId w:val="3"/>
      </w:numPr>
      <w:ind w:left="1066" w:hanging="357"/>
    </w:pPr>
    <w:rPr>
      <w:rFonts w:eastAsia="Calibri" w:cstheme="minorHAnsi"/>
      <w:bCs/>
    </w:rPr>
  </w:style>
  <w:style w:type="character" w:customStyle="1" w:styleId="CzerwonyZnak">
    <w:name w:val="Czerwony Znak"/>
    <w:basedOn w:val="Domylnaczcionkaakapitu"/>
    <w:link w:val="Czerwony"/>
    <w:rsid w:val="000329B8"/>
    <w:rPr>
      <w:rFonts w:ascii="Calibri" w:hAnsi="Calibri" w:cs="Calibri"/>
      <w:b/>
      <w:bCs/>
      <w:color w:val="C00000"/>
      <w:sz w:val="24"/>
      <w:szCs w:val="24"/>
    </w:rPr>
  </w:style>
  <w:style w:type="paragraph" w:customStyle="1" w:styleId="Listapusta">
    <w:name w:val="Lista pusta"/>
    <w:basedOn w:val="Normalny"/>
    <w:link w:val="ListapustaZnak"/>
    <w:autoRedefine/>
    <w:qFormat/>
    <w:rsid w:val="0080447F"/>
    <w:pPr>
      <w:spacing w:before="480" w:after="480"/>
      <w:contextualSpacing/>
    </w:pPr>
    <w:rPr>
      <w:rFonts w:eastAsia="Calibri" w:cstheme="minorHAnsi"/>
      <w:b/>
      <w:color w:val="1F3864" w:themeColor="accent1" w:themeShade="80"/>
      <w:lang w:val="en-US"/>
    </w:rPr>
  </w:style>
  <w:style w:type="character" w:customStyle="1" w:styleId="Numerowanie1Znak">
    <w:name w:val="Numerowanie 1 Znak"/>
    <w:basedOn w:val="Domylnaczcionkaakapitu"/>
    <w:link w:val="Numerowanie1"/>
    <w:rsid w:val="00D26F60"/>
    <w:rPr>
      <w:rFonts w:eastAsia="Calibri" w:cstheme="minorHAnsi"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754C41"/>
    <w:rPr>
      <w:rFonts w:eastAsiaTheme="majorEastAsia" w:cstheme="majorBidi"/>
      <w:b/>
      <w:sz w:val="24"/>
      <w:szCs w:val="32"/>
    </w:rPr>
  </w:style>
  <w:style w:type="character" w:customStyle="1" w:styleId="ListapustaZnak">
    <w:name w:val="Lista pusta Znak"/>
    <w:basedOn w:val="Domylnaczcionkaakapitu"/>
    <w:link w:val="Listapusta"/>
    <w:rsid w:val="0080447F"/>
    <w:rPr>
      <w:rFonts w:eastAsia="Calibri" w:cstheme="minorHAnsi"/>
      <w:b/>
      <w:color w:val="1F3864" w:themeColor="accent1" w:themeShade="80"/>
      <w:lang w:val="en-US"/>
    </w:rPr>
  </w:style>
  <w:style w:type="paragraph" w:customStyle="1" w:styleId="Normalny2">
    <w:name w:val="Normalny 2"/>
    <w:basedOn w:val="Normalny"/>
    <w:link w:val="Normalny2Znak"/>
    <w:autoRedefine/>
    <w:qFormat/>
    <w:rsid w:val="00323126"/>
    <w:pPr>
      <w:spacing w:before="320"/>
      <w:contextualSpacing/>
    </w:pPr>
  </w:style>
  <w:style w:type="paragraph" w:customStyle="1" w:styleId="Tytuprojektu">
    <w:name w:val="Tytuł projektu"/>
    <w:basedOn w:val="pkt"/>
    <w:link w:val="TytuprojektuZnak"/>
    <w:autoRedefine/>
    <w:qFormat/>
    <w:rsid w:val="00323126"/>
    <w:pPr>
      <w:spacing w:before="100" w:beforeAutospacing="1" w:after="100" w:afterAutospacing="1"/>
      <w:jc w:val="left"/>
    </w:pPr>
    <w:rPr>
      <w:rFonts w:cs="Calibri"/>
      <w:b/>
      <w:i/>
      <w:iCs/>
      <w:sz w:val="22"/>
      <w:szCs w:val="22"/>
    </w:rPr>
  </w:style>
  <w:style w:type="character" w:customStyle="1" w:styleId="Normalny2Znak">
    <w:name w:val="Normalny 2 Znak"/>
    <w:basedOn w:val="Domylnaczcionkaakapitu"/>
    <w:link w:val="Normalny2"/>
    <w:rsid w:val="00323126"/>
  </w:style>
  <w:style w:type="character" w:customStyle="1" w:styleId="TytuprojektuZnak">
    <w:name w:val="Tytuł projektu Znak"/>
    <w:basedOn w:val="pktZnak"/>
    <w:link w:val="Tytuprojektu"/>
    <w:rsid w:val="00323126"/>
    <w:rPr>
      <w:rFonts w:eastAsia="Times New Roman" w:cs="Calibri"/>
      <w:b/>
      <w:i/>
      <w:i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6E7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Nazwaprojektu">
    <w:name w:val="Nazwa projektu"/>
    <w:basedOn w:val="Normalny"/>
    <w:link w:val="NazwaprojektuZnak"/>
    <w:autoRedefine/>
    <w:qFormat/>
    <w:rsid w:val="00B67F63"/>
    <w:pPr>
      <w:keepNext/>
      <w:keepLines/>
    </w:pPr>
    <w:rPr>
      <w:rFonts w:ascii="Calibri" w:hAnsi="Calibri"/>
      <w:b/>
      <w:bCs/>
      <w:i/>
    </w:rPr>
  </w:style>
  <w:style w:type="character" w:customStyle="1" w:styleId="NazwaprojektuZnak">
    <w:name w:val="Nazwa projektu Znak"/>
    <w:basedOn w:val="Domylnaczcionkaakapitu"/>
    <w:link w:val="Nazwaprojektu"/>
    <w:rsid w:val="00B67F63"/>
    <w:rPr>
      <w:rFonts w:ascii="Calibri" w:hAnsi="Calibri"/>
      <w:b/>
      <w:bCs/>
      <w:i/>
    </w:rPr>
  </w:style>
  <w:style w:type="paragraph" w:customStyle="1" w:styleId="Nazwaprojektu0">
    <w:name w:val="Nazwa projektu"/>
    <w:basedOn w:val="Normalny"/>
    <w:next w:val="Nazwaprojektu"/>
    <w:autoRedefine/>
    <w:qFormat/>
    <w:rsid w:val="00F47F4A"/>
    <w:pPr>
      <w:keepNext/>
      <w:keepLines/>
    </w:pPr>
    <w:rPr>
      <w:rFonts w:ascii="Calibri" w:hAnsi="Calibri"/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41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593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Zobowiązanie podmiotu udostępniającego zasoby</vt:lpstr>
    </vt:vector>
  </TitlesOfParts>
  <Company/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Zobowiązanie podmiotu udostępniającego zasoby</dc:title>
  <dc:subject/>
  <dc:creator>Kowalski Artur</dc:creator>
  <cp:keywords/>
  <dc:description/>
  <cp:lastModifiedBy>Monika Kaczmarek</cp:lastModifiedBy>
  <cp:revision>6</cp:revision>
  <cp:lastPrinted>2023-11-15T08:46:00Z</cp:lastPrinted>
  <dcterms:created xsi:type="dcterms:W3CDTF">2025-03-12T14:56:00Z</dcterms:created>
  <dcterms:modified xsi:type="dcterms:W3CDTF">2025-03-14T13:19:00Z</dcterms:modified>
</cp:coreProperties>
</file>