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30D0" w14:textId="77777777" w:rsidR="008075B3" w:rsidRPr="007B6A91" w:rsidRDefault="008075B3" w:rsidP="00B9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</w:tabs>
        <w:jc w:val="right"/>
        <w:rPr>
          <w:sz w:val="20"/>
          <w:szCs w:val="20"/>
        </w:rPr>
      </w:pPr>
    </w:p>
    <w:p w14:paraId="67B2F152" w14:textId="77777777" w:rsidR="003A70CE" w:rsidRDefault="003A70C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C985478" w14:textId="69FD11A4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E.ZP.261.</w:t>
      </w:r>
      <w:r w:rsidR="00EF3CA3">
        <w:rPr>
          <w:rFonts w:ascii="Calibri" w:hAnsi="Calibri" w:cs="Calibri"/>
          <w:sz w:val="24"/>
          <w:szCs w:val="24"/>
        </w:rPr>
        <w:t>58</w:t>
      </w:r>
      <w:r w:rsidRPr="009C7DD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2022</w:t>
      </w:r>
      <w:r w:rsidRPr="002F11A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 w:rsidRPr="002F11A6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EF3CA3">
        <w:rPr>
          <w:rFonts w:ascii="Calibri" w:hAnsi="Calibri" w:cs="Calibri"/>
          <w:b/>
          <w:sz w:val="24"/>
          <w:szCs w:val="24"/>
        </w:rPr>
        <w:t>54</w:t>
      </w:r>
      <w:r w:rsidRPr="009C7DD8">
        <w:rPr>
          <w:rFonts w:ascii="Calibri" w:hAnsi="Calibri" w:cs="Calibri"/>
          <w:b/>
          <w:sz w:val="24"/>
          <w:szCs w:val="24"/>
        </w:rPr>
        <w:t xml:space="preserve"> Z TP 22</w:t>
      </w:r>
    </w:p>
    <w:p w14:paraId="4AED305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08658FD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15D003A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6828F51B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2F11A6">
        <w:rPr>
          <w:rFonts w:ascii="Calibri" w:hAnsi="Calibri" w:cs="Calibri"/>
          <w:b/>
          <w:sz w:val="40"/>
          <w:szCs w:val="40"/>
        </w:rPr>
        <w:t xml:space="preserve">KUJAWSKO-POMORSKIE CENTRUM </w:t>
      </w:r>
      <w:r>
        <w:rPr>
          <w:rFonts w:ascii="Calibri" w:hAnsi="Calibri" w:cs="Calibri"/>
          <w:b/>
          <w:sz w:val="40"/>
          <w:szCs w:val="40"/>
        </w:rPr>
        <w:br/>
      </w:r>
      <w:r w:rsidRPr="002F11A6">
        <w:rPr>
          <w:rFonts w:ascii="Calibri" w:hAnsi="Calibri" w:cs="Calibri"/>
          <w:b/>
          <w:sz w:val="40"/>
          <w:szCs w:val="40"/>
        </w:rPr>
        <w:t>PULMONOLOGII W BYDGOSZCZY</w:t>
      </w:r>
    </w:p>
    <w:p w14:paraId="06500C0A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2F11A6">
        <w:rPr>
          <w:rFonts w:ascii="Calibri" w:hAnsi="Calibri" w:cs="Calibri"/>
          <w:sz w:val="40"/>
          <w:szCs w:val="40"/>
        </w:rPr>
        <w:t>UL. SEMINARYJNA 1, 85-326 BYDGOSZCZ</w:t>
      </w:r>
    </w:p>
    <w:p w14:paraId="47EA9F71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F39AA7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80C206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0A0335A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2F11A6">
        <w:rPr>
          <w:rFonts w:ascii="Calibri" w:hAnsi="Calibri" w:cs="Calibri"/>
          <w:b/>
          <w:sz w:val="28"/>
          <w:szCs w:val="28"/>
        </w:rPr>
        <w:t xml:space="preserve">OGŁASZA </w:t>
      </w:r>
      <w:r w:rsidRPr="002F11A6">
        <w:rPr>
          <w:rFonts w:ascii="Calibri" w:hAnsi="Calibri" w:cs="Calibri"/>
          <w:b/>
          <w:sz w:val="28"/>
          <w:szCs w:val="28"/>
        </w:rPr>
        <w:br/>
        <w:t>POSTĘPOWANIE O UDZIELENIE ZAMÓWIENIA</w:t>
      </w:r>
      <w:r w:rsidRPr="002F11A6">
        <w:rPr>
          <w:rFonts w:ascii="Calibri" w:hAnsi="Calibri" w:cs="Calibri"/>
          <w:b/>
          <w:sz w:val="28"/>
          <w:szCs w:val="28"/>
        </w:rPr>
        <w:br/>
        <w:t>W TRYBIE PODSTAWOWYM</w:t>
      </w:r>
    </w:p>
    <w:p w14:paraId="6CDECEF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B7FB8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F3963A7" w14:textId="2C1BD559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o wartości zamówienia nieprzekraczającej progów unijnych o jakich stanowi</w:t>
      </w:r>
      <w:r w:rsidRPr="002F11A6">
        <w:rPr>
          <w:rFonts w:ascii="Calibri" w:hAnsi="Calibri" w:cs="Calibri"/>
          <w:sz w:val="24"/>
          <w:szCs w:val="24"/>
        </w:rPr>
        <w:br/>
        <w:t xml:space="preserve">art. 3 ustawy z 11 września 2019 r.  – Prawo zamówień publicznych </w:t>
      </w:r>
      <w:r w:rsidRPr="002F11A6">
        <w:rPr>
          <w:rFonts w:ascii="Calibri" w:hAnsi="Calibri" w:cs="Calibri"/>
          <w:sz w:val="24"/>
          <w:szCs w:val="24"/>
        </w:rPr>
        <w:br/>
        <w:t>(</w:t>
      </w:r>
      <w:r w:rsidR="00CF037F">
        <w:rPr>
          <w:rFonts w:ascii="Calibri" w:hAnsi="Calibri" w:cs="Calibri"/>
          <w:sz w:val="24"/>
          <w:szCs w:val="24"/>
        </w:rPr>
        <w:t xml:space="preserve">t.j. </w:t>
      </w:r>
      <w:r w:rsidRPr="002F11A6">
        <w:rPr>
          <w:rFonts w:ascii="Calibri" w:hAnsi="Calibri" w:cs="Calibri"/>
          <w:sz w:val="24"/>
          <w:szCs w:val="24"/>
        </w:rPr>
        <w:t xml:space="preserve">Dz. U. z </w:t>
      </w:r>
      <w:r w:rsidRPr="00AC6EAE">
        <w:rPr>
          <w:rFonts w:ascii="Calibri" w:hAnsi="Calibri" w:cs="Calibri"/>
          <w:sz w:val="24"/>
          <w:szCs w:val="24"/>
        </w:rPr>
        <w:t>202</w:t>
      </w:r>
      <w:r w:rsidR="00CF037F" w:rsidRPr="00AC6EAE">
        <w:rPr>
          <w:rFonts w:ascii="Calibri" w:hAnsi="Calibri" w:cs="Calibri"/>
          <w:sz w:val="24"/>
          <w:szCs w:val="24"/>
        </w:rPr>
        <w:t>2</w:t>
      </w:r>
      <w:r w:rsidRPr="00AC6EAE">
        <w:rPr>
          <w:rFonts w:ascii="Calibri" w:hAnsi="Calibri" w:cs="Calibri"/>
          <w:sz w:val="24"/>
          <w:szCs w:val="24"/>
        </w:rPr>
        <w:t xml:space="preserve"> r., poz. </w:t>
      </w:r>
      <w:r w:rsidR="00CF037F" w:rsidRPr="00AC6EAE">
        <w:rPr>
          <w:rFonts w:ascii="Calibri" w:hAnsi="Calibri" w:cs="Calibri"/>
          <w:sz w:val="24"/>
          <w:szCs w:val="24"/>
        </w:rPr>
        <w:t>1710</w:t>
      </w:r>
      <w:r w:rsidR="00AC6EAE" w:rsidRPr="00AC6EAE">
        <w:rPr>
          <w:rFonts w:ascii="Calibri" w:hAnsi="Calibri" w:cs="Calibri"/>
          <w:sz w:val="24"/>
          <w:szCs w:val="24"/>
        </w:rPr>
        <w:t xml:space="preserve"> ze zm.</w:t>
      </w:r>
      <w:r w:rsidRPr="00AC6EAE">
        <w:rPr>
          <w:rFonts w:ascii="Calibri" w:hAnsi="Calibri" w:cs="Calibri"/>
          <w:sz w:val="24"/>
          <w:szCs w:val="24"/>
        </w:rPr>
        <w:t>) </w:t>
      </w:r>
      <w:r w:rsidRPr="002F11A6">
        <w:rPr>
          <w:rFonts w:ascii="Calibri" w:hAnsi="Calibri" w:cs="Calibri"/>
          <w:sz w:val="24"/>
          <w:szCs w:val="24"/>
        </w:rPr>
        <w:t xml:space="preserve"> </w:t>
      </w:r>
    </w:p>
    <w:p w14:paraId="55D489E0" w14:textId="77777777" w:rsidR="00016193" w:rsidRPr="002F11A6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B0CFF1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138881FD" w14:textId="77777777" w:rsidR="00F87705" w:rsidRPr="004C397C" w:rsidRDefault="00F87705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</w:rPr>
      </w:pPr>
      <w:r w:rsidRPr="004C397C">
        <w:rPr>
          <w:rFonts w:ascii="Calibri" w:hAnsi="Calibri" w:cs="Calibri"/>
          <w:b/>
          <w:bCs/>
          <w:sz w:val="42"/>
          <w:szCs w:val="42"/>
        </w:rPr>
        <w:t>NA DOSTAWĘ</w:t>
      </w:r>
    </w:p>
    <w:p w14:paraId="60095CA8" w14:textId="0B992BEC" w:rsidR="00D541A0" w:rsidRPr="004C397C" w:rsidRDefault="007951F7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</w:rPr>
      </w:pPr>
      <w:r>
        <w:rPr>
          <w:rFonts w:ascii="Calibri" w:hAnsi="Calibri" w:cs="Calibri"/>
          <w:b/>
          <w:bCs/>
          <w:sz w:val="42"/>
          <w:szCs w:val="42"/>
        </w:rPr>
        <w:t>KRZESEŁ</w:t>
      </w:r>
    </w:p>
    <w:p w14:paraId="002040F4" w14:textId="77777777" w:rsidR="00F87705" w:rsidRPr="002F11A6" w:rsidRDefault="00F87705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234958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F11A6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165A8AC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2A8BE45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53C3BFD6" w14:textId="0DEE74A6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0FFDB097" w14:textId="77777777" w:rsidR="004636EE" w:rsidRDefault="004636E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9678F74" w14:textId="119EBDF6" w:rsidR="00016193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1EA2E02" w14:textId="5BD918BE" w:rsidR="004C397C" w:rsidRDefault="004C397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970AB7" w14:textId="77777777" w:rsidR="004C397C" w:rsidRDefault="004C397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7A3539B" w14:textId="63EEA5CE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55BCD31" w14:textId="531A5615" w:rsidR="00F87705" w:rsidRDefault="00F87705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465554C" w14:textId="77777777" w:rsidR="003A70CE" w:rsidRPr="002F11A6" w:rsidRDefault="003A70C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CB1322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F8A2A18" w14:textId="2D4D8C20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B71533">
        <w:rPr>
          <w:rFonts w:ascii="Calibri" w:hAnsi="Calibri" w:cs="Calibri"/>
          <w:sz w:val="24"/>
          <w:szCs w:val="24"/>
        </w:rPr>
        <w:t xml:space="preserve">Bydgoszcz, dnia </w:t>
      </w:r>
      <w:r w:rsidR="0058209D">
        <w:rPr>
          <w:rFonts w:ascii="Calibri" w:hAnsi="Calibri" w:cs="Calibri"/>
          <w:sz w:val="24"/>
          <w:szCs w:val="24"/>
        </w:rPr>
        <w:t>16.11.</w:t>
      </w:r>
      <w:r w:rsidRPr="00916E83">
        <w:rPr>
          <w:rFonts w:ascii="Calibri" w:hAnsi="Calibri" w:cs="Calibri"/>
          <w:sz w:val="24"/>
          <w:szCs w:val="24"/>
        </w:rPr>
        <w:t>2022 r.</w:t>
      </w:r>
    </w:p>
    <w:p w14:paraId="7B07DBC0" w14:textId="77777777" w:rsidR="008075B3" w:rsidRPr="007B6A91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635D95ED" w14:textId="77777777" w:rsidR="007951F7" w:rsidRDefault="007951F7" w:rsidP="009241B1">
      <w:pPr>
        <w:jc w:val="center"/>
        <w:rPr>
          <w:rFonts w:ascii="Calibri" w:hAnsi="Calibri" w:cs="Calibri"/>
          <w:b/>
          <w:sz w:val="24"/>
          <w:szCs w:val="24"/>
        </w:rPr>
      </w:pPr>
    </w:p>
    <w:p w14:paraId="712B01ED" w14:textId="5BD18500" w:rsidR="007951F7" w:rsidRDefault="007951F7" w:rsidP="009241B1">
      <w:pPr>
        <w:jc w:val="center"/>
        <w:rPr>
          <w:rFonts w:ascii="Calibri" w:hAnsi="Calibri" w:cs="Calibri"/>
          <w:b/>
          <w:sz w:val="24"/>
          <w:szCs w:val="24"/>
        </w:rPr>
      </w:pPr>
    </w:p>
    <w:p w14:paraId="0FE82A3E" w14:textId="58A94CD0" w:rsidR="00761F8E" w:rsidRDefault="00761F8E" w:rsidP="009241B1">
      <w:pPr>
        <w:jc w:val="center"/>
        <w:rPr>
          <w:rFonts w:ascii="Calibri" w:hAnsi="Calibri" w:cs="Calibri"/>
          <w:b/>
          <w:sz w:val="24"/>
          <w:szCs w:val="24"/>
        </w:rPr>
      </w:pPr>
    </w:p>
    <w:p w14:paraId="3F750E46" w14:textId="77777777" w:rsidR="00761F8E" w:rsidRDefault="00761F8E" w:rsidP="009241B1">
      <w:pPr>
        <w:jc w:val="center"/>
        <w:rPr>
          <w:rFonts w:ascii="Calibri" w:hAnsi="Calibri" w:cs="Calibri"/>
          <w:b/>
          <w:sz w:val="24"/>
          <w:szCs w:val="24"/>
        </w:rPr>
      </w:pPr>
    </w:p>
    <w:p w14:paraId="2E2F3BD7" w14:textId="180F9E26" w:rsidR="009241B1" w:rsidRPr="00E256D1" w:rsidRDefault="00CC4017" w:rsidP="009241B1">
      <w:pPr>
        <w:jc w:val="center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lastRenderedPageBreak/>
        <w:t xml:space="preserve">Postępowanie nr: </w:t>
      </w:r>
      <w:r w:rsidR="00F769DA">
        <w:rPr>
          <w:rFonts w:ascii="Calibri" w:hAnsi="Calibri" w:cs="Calibri"/>
          <w:b/>
          <w:sz w:val="24"/>
          <w:szCs w:val="24"/>
        </w:rPr>
        <w:t>54</w:t>
      </w:r>
      <w:r w:rsidR="00907E66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9241B1" w:rsidRPr="00E256D1">
        <w:rPr>
          <w:rFonts w:ascii="Calibri" w:hAnsi="Calibri" w:cs="Calibri"/>
          <w:b/>
          <w:sz w:val="24"/>
          <w:szCs w:val="24"/>
        </w:rPr>
        <w:t>Z TP 2</w:t>
      </w:r>
      <w:r w:rsidR="001010DB" w:rsidRPr="00E256D1">
        <w:rPr>
          <w:rFonts w:ascii="Calibri" w:hAnsi="Calibri" w:cs="Calibri"/>
          <w:b/>
          <w:sz w:val="24"/>
          <w:szCs w:val="24"/>
        </w:rPr>
        <w:t>2</w:t>
      </w:r>
    </w:p>
    <w:p w14:paraId="00000046" w14:textId="2A517DBC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Calibri" w:hAnsi="Calibri" w:cs="Calibri"/>
          <w:b/>
          <w:sz w:val="24"/>
          <w:szCs w:val="24"/>
        </w:rPr>
      </w:pPr>
      <w:bookmarkStart w:id="0" w:name="_kabgz8l7slm3" w:colFirst="0" w:colLast="0"/>
      <w:bookmarkEnd w:id="0"/>
      <w:r w:rsidRPr="00E256D1">
        <w:rPr>
          <w:rFonts w:ascii="Calibri" w:hAnsi="Calibri" w:cs="Calibri"/>
          <w:b/>
          <w:sz w:val="24"/>
          <w:szCs w:val="24"/>
        </w:rPr>
        <w:t>Nazwa oraz adres Zamawiającego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CE236C5" w14:textId="528B1E3B" w:rsidR="00B7417B" w:rsidRPr="00E256D1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Kujawsko – Pomorskie Centrum Pulmonologii w Bydgoszczy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ul. Seminaryjna 1, 85-326 Bydgoszcz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NIP </w:t>
      </w:r>
      <w:r w:rsidRPr="00E256D1">
        <w:rPr>
          <w:rFonts w:ascii="Calibri" w:eastAsia="Calibri" w:hAnsi="Calibri" w:cs="Calibri"/>
          <w:sz w:val="24"/>
          <w:szCs w:val="24"/>
        </w:rPr>
        <w:t>5542236658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Godziny pracy Zamawiającego: od 7:00 do 14:35</w:t>
      </w:r>
      <w:r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  <w:lang w:val="pl-PL"/>
        </w:rPr>
        <w:t>tel.: (52) 32-56-600;</w:t>
      </w:r>
      <w:r w:rsidR="00D9657E" w:rsidRPr="00E256D1">
        <w:rPr>
          <w:rFonts w:ascii="Calibri" w:hAnsi="Calibri" w:cs="Calibri"/>
          <w:sz w:val="24"/>
          <w:szCs w:val="24"/>
          <w:lang w:val="pl-PL"/>
        </w:rPr>
        <w:br/>
      </w:r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adres strony internetowej prowadzonego postępowania: </w:t>
      </w:r>
      <w:hyperlink r:id="rId8" w:history="1">
        <w:r w:rsidR="003475C4" w:rsidRPr="005027E5">
          <w:rPr>
            <w:rStyle w:val="Hipercze"/>
            <w:rFonts w:ascii="Calibri" w:hAnsi="Calibri" w:cs="Calibri"/>
            <w:b/>
            <w:bCs/>
            <w:sz w:val="24"/>
            <w:szCs w:val="24"/>
            <w:lang w:val="pl-PL"/>
          </w:rPr>
          <w:t>https://platformazakupowa.pl/pn/kpcp</w:t>
        </w:r>
      </w:hyperlink>
      <w:r w:rsidR="004C397C" w:rsidRPr="001638D2"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  <w:r w:rsidR="00D9657E" w:rsidRPr="00E256D1">
        <w:rPr>
          <w:rFonts w:ascii="Calibri" w:hAnsi="Calibri" w:cs="Calibri"/>
          <w:sz w:val="24"/>
          <w:szCs w:val="24"/>
          <w:lang w:val="pl-PL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zampub@kpcp.pl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</w:t>
      </w:r>
    </w:p>
    <w:p w14:paraId="514F1929" w14:textId="0A65FC11" w:rsidR="00003F53" w:rsidRDefault="00003F53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bookmarkStart w:id="1" w:name="_qj2p3iyqlwum" w:colFirst="0" w:colLast="0"/>
      <w:bookmarkEnd w:id="1"/>
    </w:p>
    <w:p w14:paraId="0583D206" w14:textId="77777777" w:rsidR="00203FE1" w:rsidRPr="00E256D1" w:rsidRDefault="00203FE1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000004E" w14:textId="41BEE196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Ochrona danych osobowych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62F01064" w14:textId="77777777" w:rsidR="00596C55" w:rsidRPr="00E256D1" w:rsidRDefault="00596C55" w:rsidP="00406980">
      <w:pPr>
        <w:widowControl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EB1B1C8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administratorem przekazanych przez Wykonawcę danych osobowych jest </w:t>
      </w:r>
      <w:r w:rsidRPr="00E256D1">
        <w:rPr>
          <w:rFonts w:ascii="Calibri" w:hAnsi="Calibri" w:cs="Calibri"/>
          <w:bCs/>
          <w:sz w:val="24"/>
          <w:szCs w:val="24"/>
        </w:rPr>
        <w:t>Kujawsko-Pomorskie Centrum Pulmonologii w Bydgoszczy, ul. Seminaryjna 1, 85-326 Bydgoszcz;</w:t>
      </w:r>
    </w:p>
    <w:p w14:paraId="71FE1D3F" w14:textId="6658B5DA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kontakt z Inspektorem Ochrony Danych </w:t>
      </w:r>
      <w:r w:rsidRPr="00E256D1">
        <w:rPr>
          <w:rFonts w:ascii="Calibri" w:hAnsi="Calibri" w:cs="Calibri"/>
          <w:bCs/>
          <w:sz w:val="24"/>
          <w:szCs w:val="24"/>
        </w:rPr>
        <w:t xml:space="preserve">Kujawsko-Pomorskiego Centrum Pulmonologii   </w:t>
      </w:r>
      <w:r w:rsidR="009241B1" w:rsidRPr="00E256D1">
        <w:rPr>
          <w:rFonts w:ascii="Calibri" w:hAnsi="Calibri" w:cs="Calibri"/>
          <w:bCs/>
          <w:sz w:val="24"/>
          <w:szCs w:val="24"/>
        </w:rPr>
        <w:br/>
      </w:r>
      <w:r w:rsidRPr="00E256D1">
        <w:rPr>
          <w:rFonts w:ascii="Calibri" w:hAnsi="Calibri" w:cs="Calibri"/>
          <w:bCs/>
          <w:sz w:val="24"/>
          <w:szCs w:val="24"/>
        </w:rPr>
        <w:t>w Bydgoszczy: e-mail: iodo@kpcp.pl;</w:t>
      </w:r>
    </w:p>
    <w:p w14:paraId="3CB4E0B0" w14:textId="6E32A182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w związku prowadzonym w myśl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ustawy Prawo zamówień publicznych </w:t>
      </w:r>
      <w:r w:rsidR="009241B1" w:rsidRPr="00E256D1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z dnia 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>postępowaniem o ud</w:t>
      </w:r>
      <w:r w:rsidR="00730F80" w:rsidRPr="00E256D1">
        <w:rPr>
          <w:rFonts w:ascii="Calibri" w:hAnsi="Calibri" w:cs="Calibri"/>
          <w:sz w:val="24"/>
          <w:szCs w:val="24"/>
        </w:rPr>
        <w:t>zielenie zamówienia publicznego</w:t>
      </w:r>
      <w:r w:rsidRPr="00E256D1">
        <w:rPr>
          <w:rFonts w:ascii="Calibri" w:hAnsi="Calibri" w:cs="Calibri"/>
          <w:sz w:val="24"/>
          <w:szCs w:val="24"/>
        </w:rPr>
        <w:t>, dane osobowe przetwarzane są na podstawie art. 6 ust. 1 lit. c</w:t>
      </w:r>
      <w:r w:rsidRPr="00E256D1">
        <w:rPr>
          <w:rFonts w:ascii="Calibri" w:hAnsi="Calibri" w:cs="Calibri"/>
          <w:i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RODO w celu udokumentowania przeprowadzonego postępowania o udzielenie zamówienia publicznego,</w:t>
      </w:r>
      <w:r w:rsidR="00C4338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a także realizacji umowy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66582C7" w14:textId="1393CEC8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odbiorcami przekazanych przez Wykonawcę danych osobowych będą osoby lub podmioty, którym udostępniona zostanie dokumentacja postępowania w oparciu o art. 18 oraz art. 74 ust. 1 ustawy z dnia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>– Prawo zamówień publicznych, dalej „ustawa Pzp”, a także osoby wykonujące w imieniu Zamawiającego czynności związan</w:t>
      </w:r>
      <w:r w:rsidR="005E494E" w:rsidRPr="00E256D1">
        <w:rPr>
          <w:rFonts w:ascii="Calibri" w:hAnsi="Calibri" w:cs="Calibri"/>
          <w:sz w:val="24"/>
          <w:szCs w:val="24"/>
        </w:rPr>
        <w:t xml:space="preserve">e </w:t>
      </w:r>
      <w:r w:rsidR="00303345">
        <w:rPr>
          <w:rFonts w:ascii="Calibri" w:hAnsi="Calibri" w:cs="Calibri"/>
          <w:sz w:val="24"/>
          <w:szCs w:val="24"/>
        </w:rPr>
        <w:br/>
      </w:r>
      <w:r w:rsidR="005E494E" w:rsidRPr="00E256D1">
        <w:rPr>
          <w:rFonts w:ascii="Calibri" w:hAnsi="Calibri" w:cs="Calibri"/>
          <w:sz w:val="24"/>
          <w:szCs w:val="24"/>
        </w:rPr>
        <w:t xml:space="preserve">z prowadzeniem postępowania, </w:t>
      </w:r>
      <w:r w:rsidRPr="00E256D1">
        <w:rPr>
          <w:rFonts w:ascii="Calibri" w:hAnsi="Calibri" w:cs="Calibri"/>
          <w:sz w:val="24"/>
          <w:szCs w:val="24"/>
        </w:rPr>
        <w:t xml:space="preserve">a następnie realizacją zawartej umowy;  </w:t>
      </w:r>
    </w:p>
    <w:p w14:paraId="3F56F977" w14:textId="63538FEE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przez Wykonawcę dane osobowe będą przechowywane, zgodnie </w:t>
      </w:r>
      <w:r w:rsidRPr="00E256D1">
        <w:rPr>
          <w:rFonts w:ascii="Calibri" w:hAnsi="Calibri" w:cs="Calibri"/>
          <w:sz w:val="24"/>
          <w:szCs w:val="24"/>
        </w:rPr>
        <w:br/>
        <w:t>z art. 78 ust. 1 ustawy Pzp, przez okres 4 lat od dnia zakończenia postępowania o udzielenie zamówienia, ponadto w odniesieniu do umów okres ich przechowywania określa Instrukcja Archiwalna KPCP zatwierdzona przez Archiwum Państwowe w Bydgoszczy;</w:t>
      </w:r>
    </w:p>
    <w:p w14:paraId="06AD16A9" w14:textId="43C0E87C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obowiązek podania przez Wykonawcę będącego osobą fizyczną oraz osoby fizyczne reprezentujące Wykonawcę danych osobowych jest</w:t>
      </w:r>
      <w:r w:rsidR="00E8020A" w:rsidRPr="00E256D1">
        <w:rPr>
          <w:rFonts w:ascii="Calibri" w:hAnsi="Calibri" w:cs="Calibri"/>
          <w:sz w:val="24"/>
          <w:szCs w:val="24"/>
        </w:rPr>
        <w:t xml:space="preserve"> wymogiem ustawowym określonym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przepisach ustawy Pzp, związanym z udziałem w postępowaniu o udzielenie zamówienia publicznego; konsekwencje niepodania określonych danych wynikają z ustawy Pzp;  </w:t>
      </w:r>
    </w:p>
    <w:p w14:paraId="140EFA71" w14:textId="2A942A1F" w:rsidR="00383A3B" w:rsidRPr="00761F8E" w:rsidRDefault="00596C55" w:rsidP="00383A3B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>w odniesieniu do przekazanych przez Wykonawcę danych osobowych decyzje nie będą podejmowane w sposób zautomatyzowany, stosowanie do art. 22 RODO;</w:t>
      </w:r>
    </w:p>
    <w:p w14:paraId="0F991E95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osoba, której dane dotyczą posiada:</w:t>
      </w:r>
    </w:p>
    <w:p w14:paraId="0036EBA9" w14:textId="77777777" w:rsidR="00596C55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15 RODO prawo dostępu do danych osobowych;</w:t>
      </w:r>
    </w:p>
    <w:p w14:paraId="05DE7B34" w14:textId="015DCACC" w:rsidR="00D25F9B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16 RODO prawo do sprostowania danych osobowych</w:t>
      </w:r>
      <w:r w:rsidRPr="00E256D1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E256D1">
        <w:rPr>
          <w:rFonts w:ascii="Calibri" w:hAnsi="Calibri" w:cs="Calibri"/>
          <w:sz w:val="24"/>
          <w:szCs w:val="24"/>
        </w:rPr>
        <w:t>;</w:t>
      </w:r>
    </w:p>
    <w:p w14:paraId="28DEC96B" w14:textId="2FB4F24A" w:rsidR="00596C55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 z zastrzeżeniem przypadków, o </w:t>
      </w:r>
      <w:r w:rsidR="00E8020A" w:rsidRPr="00E256D1">
        <w:rPr>
          <w:rFonts w:ascii="Calibri" w:hAnsi="Calibri" w:cs="Calibri"/>
          <w:sz w:val="24"/>
          <w:szCs w:val="24"/>
        </w:rPr>
        <w:t xml:space="preserve">których mowa </w:t>
      </w:r>
      <w:r w:rsidR="00AB71F6">
        <w:rPr>
          <w:rFonts w:ascii="Calibri" w:hAnsi="Calibri" w:cs="Calibri"/>
          <w:sz w:val="24"/>
          <w:szCs w:val="24"/>
        </w:rPr>
        <w:br/>
      </w:r>
      <w:r w:rsidR="00E8020A" w:rsidRPr="00E256D1">
        <w:rPr>
          <w:rFonts w:ascii="Calibri" w:hAnsi="Calibri" w:cs="Calibri"/>
          <w:sz w:val="24"/>
          <w:szCs w:val="24"/>
        </w:rPr>
        <w:t xml:space="preserve">w art. 18 ust. 2 </w:t>
      </w:r>
      <w:r w:rsidRPr="00E256D1">
        <w:rPr>
          <w:rFonts w:ascii="Calibri" w:hAnsi="Calibri" w:cs="Calibri"/>
          <w:sz w:val="24"/>
          <w:szCs w:val="24"/>
        </w:rPr>
        <w:t xml:space="preserve">RODO **;  </w:t>
      </w:r>
    </w:p>
    <w:p w14:paraId="05E1E0BF" w14:textId="7A21B8B9" w:rsidR="00596C55" w:rsidRPr="00080FE5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wniesienia skargi do Prezesa Urzędu Ochrony Danych Osobowych;</w:t>
      </w:r>
    </w:p>
    <w:p w14:paraId="7AB8802C" w14:textId="131A18A4" w:rsidR="00080FE5" w:rsidRDefault="00080FE5" w:rsidP="00080FE5">
      <w:pPr>
        <w:widowControl w:val="0"/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B2FFA68" w14:textId="77777777" w:rsidR="00080FE5" w:rsidRPr="00446B3F" w:rsidRDefault="00080FE5" w:rsidP="00080FE5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577AED1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osobie, której dane dotyczą nie przysługuje:</w:t>
      </w:r>
    </w:p>
    <w:p w14:paraId="1B7A60F1" w14:textId="77777777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usunięcia danych osobowych;</w:t>
      </w:r>
    </w:p>
    <w:p w14:paraId="40E5CF4C" w14:textId="77777777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14:paraId="4B4E76F7" w14:textId="536B5E46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sprzeciwu wobec przetwarzania danych osobowych.</w:t>
      </w:r>
    </w:p>
    <w:p w14:paraId="7E2ABAA7" w14:textId="7430A30F" w:rsidR="00596C55" w:rsidRPr="00E256D1" w:rsidRDefault="00596C55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>*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E256D1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wyniku postępowani</w:t>
      </w:r>
      <w:r w:rsidR="000D7372"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a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o udzielenie zamówienia publicznego ani zmianą postanowień umowy w zakresie niezgodnym z ustawą Pzp oraz nie może naruszać integralności protokołu oraz jego załączników.</w:t>
      </w:r>
    </w:p>
    <w:p w14:paraId="0F185ECF" w14:textId="162ECB4F" w:rsidR="00003F53" w:rsidRPr="00E256D1" w:rsidRDefault="00596C55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prawo do ograniczenia przetwarzania nie ma zastosowania w odniesieniu </w:t>
      </w:r>
      <w:r w:rsidR="00AB71F6">
        <w:rPr>
          <w:rFonts w:ascii="Calibri" w:eastAsia="Calibri" w:hAnsi="Calibri" w:cs="Calibri"/>
          <w:i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do </w:t>
      </w:r>
      <w:r w:rsidRPr="00E256D1">
        <w:rPr>
          <w:rFonts w:ascii="Calibri" w:hAnsi="Calibri" w:cs="Calibri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2" w:name="_epsepounxnv1" w:colFirst="0" w:colLast="0"/>
      <w:bookmarkEnd w:id="2"/>
    </w:p>
    <w:p w14:paraId="71957C5F" w14:textId="2D1CEC59" w:rsidR="00003F53" w:rsidRDefault="00003F53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9A3E6B3" w14:textId="77777777" w:rsidR="00203FE1" w:rsidRPr="00E256D1" w:rsidRDefault="00203FE1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F8AF472" w14:textId="0D005E41" w:rsidR="002230F6" w:rsidRPr="00E256D1" w:rsidRDefault="00F80883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3.    </w:t>
      </w:r>
      <w:r w:rsidR="00B7417B" w:rsidRPr="00E256D1">
        <w:rPr>
          <w:rFonts w:ascii="Calibri" w:hAnsi="Calibri" w:cs="Calibri"/>
          <w:b/>
          <w:sz w:val="24"/>
          <w:szCs w:val="24"/>
        </w:rPr>
        <w:t>Tryb udzielania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D4B01C7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DD7EDBB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5211B4B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B96A9B7" w14:textId="48DFBAAB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Niniejsze postępowanie prowadzone jest w trybie podstawowym o jakim stanowi art. 275 pkt 1 </w:t>
      </w:r>
      <w:r w:rsidR="00E8020A" w:rsidRPr="00E256D1">
        <w:rPr>
          <w:rFonts w:ascii="Calibri" w:hAnsi="Calibri" w:cs="Calibri"/>
          <w:sz w:val="24"/>
          <w:szCs w:val="24"/>
        </w:rPr>
        <w:t xml:space="preserve">ustawy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 xml:space="preserve">rawo </w:t>
      </w:r>
      <w:r w:rsidRPr="00E256D1">
        <w:rPr>
          <w:rFonts w:ascii="Calibri" w:hAnsi="Calibri" w:cs="Calibri"/>
          <w:sz w:val="24"/>
          <w:szCs w:val="24"/>
        </w:rPr>
        <w:t>Z</w:t>
      </w:r>
      <w:r w:rsidR="00E8020A" w:rsidRPr="00E256D1">
        <w:rPr>
          <w:rFonts w:ascii="Calibri" w:hAnsi="Calibri" w:cs="Calibri"/>
          <w:sz w:val="24"/>
          <w:szCs w:val="24"/>
        </w:rPr>
        <w:t xml:space="preserve">amówień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>ublicznych</w:t>
      </w:r>
      <w:r w:rsidR="00C041A5" w:rsidRPr="00E256D1">
        <w:rPr>
          <w:rFonts w:ascii="Calibri" w:hAnsi="Calibri" w:cs="Calibri"/>
          <w:sz w:val="24"/>
          <w:szCs w:val="24"/>
        </w:rPr>
        <w:t xml:space="preserve"> </w:t>
      </w:r>
      <w:r w:rsidR="006456E2" w:rsidRPr="00E256D1">
        <w:rPr>
          <w:rFonts w:ascii="Calibri" w:hAnsi="Calibri" w:cs="Calibri"/>
          <w:sz w:val="24"/>
          <w:szCs w:val="24"/>
        </w:rPr>
        <w:t>(</w:t>
      </w:r>
      <w:r w:rsidR="00CF037F">
        <w:rPr>
          <w:rFonts w:ascii="Calibri" w:hAnsi="Calibri" w:cs="Calibri"/>
          <w:sz w:val="24"/>
          <w:szCs w:val="24"/>
        </w:rPr>
        <w:t xml:space="preserve">t.j. </w:t>
      </w:r>
      <w:r w:rsidR="00CE47EB" w:rsidRPr="00E256D1">
        <w:rPr>
          <w:rFonts w:ascii="Calibri" w:hAnsi="Calibri" w:cs="Calibri"/>
          <w:sz w:val="24"/>
          <w:szCs w:val="24"/>
        </w:rPr>
        <w:t>Dz. U. z 202</w:t>
      </w:r>
      <w:r w:rsidR="00CF037F">
        <w:rPr>
          <w:rFonts w:ascii="Calibri" w:hAnsi="Calibri" w:cs="Calibri"/>
          <w:sz w:val="24"/>
          <w:szCs w:val="24"/>
        </w:rPr>
        <w:t>2</w:t>
      </w:r>
      <w:r w:rsidR="00CE47EB" w:rsidRPr="00E256D1">
        <w:rPr>
          <w:rFonts w:ascii="Calibri" w:hAnsi="Calibri" w:cs="Calibri"/>
          <w:sz w:val="24"/>
          <w:szCs w:val="24"/>
        </w:rPr>
        <w:t xml:space="preserve"> r., poz.</w:t>
      </w:r>
      <w:r w:rsidR="00CF037F">
        <w:rPr>
          <w:rFonts w:ascii="Calibri" w:hAnsi="Calibri" w:cs="Calibri"/>
          <w:sz w:val="24"/>
          <w:szCs w:val="24"/>
        </w:rPr>
        <w:t xml:space="preserve"> </w:t>
      </w:r>
      <w:r w:rsidR="00CF037F" w:rsidRPr="00AC6EAE">
        <w:rPr>
          <w:rFonts w:ascii="Calibri" w:hAnsi="Calibri" w:cs="Calibri"/>
          <w:sz w:val="24"/>
          <w:szCs w:val="24"/>
        </w:rPr>
        <w:t>1710</w:t>
      </w:r>
      <w:r w:rsidR="00AC6EAE" w:rsidRPr="00AC6EAE">
        <w:rPr>
          <w:rFonts w:ascii="Calibri" w:hAnsi="Calibri" w:cs="Calibri"/>
          <w:sz w:val="24"/>
          <w:szCs w:val="24"/>
        </w:rPr>
        <w:t xml:space="preserve"> ze zm.</w:t>
      </w:r>
      <w:r w:rsidR="006456E2" w:rsidRPr="00AC6EAE">
        <w:rPr>
          <w:rFonts w:ascii="Calibri" w:hAnsi="Calibri" w:cs="Calibri"/>
          <w:sz w:val="24"/>
          <w:szCs w:val="24"/>
        </w:rPr>
        <w:t>) </w:t>
      </w:r>
      <w:r w:rsidR="006456E2" w:rsidRPr="00E256D1">
        <w:rPr>
          <w:rFonts w:ascii="Calibri" w:hAnsi="Calibri" w:cs="Calibri"/>
          <w:sz w:val="24"/>
          <w:szCs w:val="24"/>
        </w:rPr>
        <w:t xml:space="preserve"> </w:t>
      </w:r>
      <w:r w:rsidR="00C041A5" w:rsidRPr="00E256D1">
        <w:rPr>
          <w:rFonts w:ascii="Calibri" w:hAnsi="Calibri" w:cs="Calibri"/>
          <w:sz w:val="24"/>
          <w:szCs w:val="24"/>
        </w:rPr>
        <w:t>z</w:t>
      </w:r>
      <w:r w:rsidR="00962894" w:rsidRPr="00E256D1">
        <w:rPr>
          <w:rFonts w:ascii="Calibri" w:hAnsi="Calibri" w:cs="Calibri"/>
          <w:sz w:val="24"/>
          <w:szCs w:val="24"/>
        </w:rPr>
        <w:t>w</w:t>
      </w:r>
      <w:r w:rsidR="00C041A5" w:rsidRPr="00E256D1">
        <w:rPr>
          <w:rFonts w:ascii="Calibri" w:hAnsi="Calibri" w:cs="Calibri"/>
          <w:sz w:val="24"/>
          <w:szCs w:val="24"/>
        </w:rPr>
        <w:t>aną dalej „</w:t>
      </w:r>
      <w:r w:rsidR="00564EAD" w:rsidRPr="00E256D1">
        <w:rPr>
          <w:rFonts w:ascii="Calibri" w:hAnsi="Calibri" w:cs="Calibri"/>
          <w:sz w:val="24"/>
          <w:szCs w:val="24"/>
        </w:rPr>
        <w:t xml:space="preserve">ustawa </w:t>
      </w:r>
      <w:r w:rsidR="00C041A5" w:rsidRPr="00E256D1">
        <w:rPr>
          <w:rFonts w:ascii="Calibri" w:hAnsi="Calibri" w:cs="Calibri"/>
          <w:sz w:val="24"/>
          <w:szCs w:val="24"/>
        </w:rPr>
        <w:t>Pzp”</w:t>
      </w:r>
      <w:r w:rsidR="003516FA" w:rsidRPr="00E256D1">
        <w:rPr>
          <w:rFonts w:ascii="Calibri" w:hAnsi="Calibri" w:cs="Calibri"/>
          <w:sz w:val="24"/>
          <w:szCs w:val="24"/>
        </w:rPr>
        <w:t xml:space="preserve"> oraz niniejsza Specyfikacja</w:t>
      </w:r>
      <w:r w:rsidRPr="00E256D1">
        <w:rPr>
          <w:rFonts w:ascii="Calibri" w:hAnsi="Calibri" w:cs="Calibri"/>
          <w:sz w:val="24"/>
          <w:szCs w:val="24"/>
        </w:rPr>
        <w:t xml:space="preserve"> Warunków Zamówienia, zwan</w:t>
      </w:r>
      <w:r w:rsidR="0044546F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 xml:space="preserve"> dalej „SWZ”. </w:t>
      </w:r>
    </w:p>
    <w:p w14:paraId="6E60B769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prowadzenia negocjacji. </w:t>
      </w:r>
    </w:p>
    <w:p w14:paraId="4B8E9055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12189F6F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złożenia oferty w postaci katalogów elektronicznych.</w:t>
      </w:r>
    </w:p>
    <w:p w14:paraId="589BE89F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prowadzi postępowania w celu zawarcia umowy ramowej.</w:t>
      </w:r>
    </w:p>
    <w:p w14:paraId="2B16A7A5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E1FB3" w:rsidRPr="00E256D1">
        <w:rPr>
          <w:rFonts w:ascii="Calibri" w:hAnsi="Calibri" w:cs="Calibri"/>
          <w:sz w:val="24"/>
          <w:szCs w:val="24"/>
        </w:rPr>
        <w:t xml:space="preserve">ustawy </w:t>
      </w:r>
      <w:r w:rsidRPr="00E256D1">
        <w:rPr>
          <w:rFonts w:ascii="Calibri" w:hAnsi="Calibri" w:cs="Calibri"/>
          <w:sz w:val="24"/>
          <w:szCs w:val="24"/>
        </w:rPr>
        <w:t>P</w:t>
      </w:r>
      <w:r w:rsidR="009E1FB3" w:rsidRPr="00E256D1">
        <w:rPr>
          <w:rFonts w:ascii="Calibri" w:hAnsi="Calibri" w:cs="Calibri"/>
          <w:sz w:val="24"/>
          <w:szCs w:val="24"/>
        </w:rPr>
        <w:t>zp.</w:t>
      </w:r>
      <w:r w:rsidRPr="00E256D1">
        <w:rPr>
          <w:rFonts w:ascii="Calibri" w:hAnsi="Calibri" w:cs="Calibri"/>
          <w:sz w:val="24"/>
          <w:szCs w:val="24"/>
        </w:rPr>
        <w:t xml:space="preserve"> </w:t>
      </w:r>
    </w:p>
    <w:p w14:paraId="6D9D1D1D" w14:textId="77777777" w:rsidR="002230F6" w:rsidRPr="00E256D1" w:rsidRDefault="00C041A5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zwrotu kosztów udziału w postępowaniu. </w:t>
      </w:r>
    </w:p>
    <w:p w14:paraId="06C99E4A" w14:textId="77777777" w:rsidR="002230F6" w:rsidRPr="00E256D1" w:rsidRDefault="00DD656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dopuszcza składania ofert wariantowych.</w:t>
      </w:r>
    </w:p>
    <w:p w14:paraId="2C948689" w14:textId="38FAF5A6" w:rsidR="009A35E9" w:rsidRPr="004F6160" w:rsidRDefault="008E6026" w:rsidP="009A35E9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udzielania zamówień, o których mowa w art. 214 ust. 1 pkt 8 ustawy Pzp.</w:t>
      </w:r>
    </w:p>
    <w:p w14:paraId="4BA54567" w14:textId="77777777" w:rsidR="00203FE1" w:rsidRPr="00E256D1" w:rsidRDefault="00203FE1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0000006F" w14:textId="0F97AEDD" w:rsidR="00C73FE5" w:rsidRPr="002E3BDC" w:rsidRDefault="00F80883" w:rsidP="00203FE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bookmarkStart w:id="3" w:name="_x24vtaagcm5x" w:colFirst="0" w:colLast="0"/>
      <w:bookmarkEnd w:id="3"/>
      <w:r w:rsidRPr="002E3BDC">
        <w:rPr>
          <w:rFonts w:ascii="Calibri" w:hAnsi="Calibri" w:cs="Calibri"/>
          <w:b/>
          <w:color w:val="000000" w:themeColor="text1"/>
          <w:sz w:val="24"/>
          <w:szCs w:val="24"/>
        </w:rPr>
        <w:t>4</w:t>
      </w:r>
      <w:r w:rsidR="00B7417B" w:rsidRPr="002E3BDC">
        <w:rPr>
          <w:rFonts w:ascii="Calibri" w:hAnsi="Calibri" w:cs="Calibri"/>
          <w:b/>
          <w:color w:val="000000" w:themeColor="text1"/>
          <w:sz w:val="24"/>
          <w:szCs w:val="24"/>
        </w:rPr>
        <w:t>. Opis przedmiotu zamówienia</w:t>
      </w:r>
      <w:r w:rsidR="00D13A4C" w:rsidRPr="002E3BDC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3E41973B" w14:textId="77777777" w:rsidR="00900F3E" w:rsidRPr="002E3BDC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1F701FAB" w14:textId="77777777" w:rsidR="00900F3E" w:rsidRPr="002E3BDC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3FB4B899" w14:textId="77777777" w:rsidR="00900F3E" w:rsidRPr="002E3BDC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0014FBE4" w14:textId="77777777" w:rsidR="00900F3E" w:rsidRPr="002E3BDC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05EB42F4" w14:textId="77777777" w:rsidR="00D541A0" w:rsidRPr="002E3BDC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62097957" w14:textId="77777777" w:rsidR="00D541A0" w:rsidRPr="002E3BDC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0E12B004" w14:textId="77777777" w:rsidR="00D541A0" w:rsidRPr="002E3BDC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10428FA3" w14:textId="77777777" w:rsidR="00D541A0" w:rsidRPr="002E3BDC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23B28037" w14:textId="11A32BB9" w:rsidR="00D541A0" w:rsidRPr="002E3BDC" w:rsidRDefault="00D541A0" w:rsidP="00F971DF">
      <w:pPr>
        <w:pStyle w:val="Nagwek2"/>
        <w:numPr>
          <w:ilvl w:val="1"/>
          <w:numId w:val="27"/>
        </w:numPr>
        <w:tabs>
          <w:tab w:val="left" w:pos="567"/>
        </w:tabs>
        <w:spacing w:before="0" w:after="0" w:line="240" w:lineRule="auto"/>
        <w:ind w:left="284" w:hanging="142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E3BDC">
        <w:rPr>
          <w:rFonts w:ascii="Calibri" w:hAnsi="Calibri" w:cs="Calibri"/>
          <w:color w:val="000000" w:themeColor="text1"/>
          <w:sz w:val="24"/>
          <w:szCs w:val="24"/>
        </w:rPr>
        <w:t xml:space="preserve">Przedmiotem zamówienia  jest </w:t>
      </w:r>
      <w:r w:rsidRPr="002E3BD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dostawa </w:t>
      </w:r>
      <w:r w:rsidR="007951F7" w:rsidRPr="002E3BD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krzeseł</w:t>
      </w:r>
      <w:r w:rsidR="00710DB3" w:rsidRPr="002E3BD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(CPV:39110000-6)</w:t>
      </w:r>
      <w:r w:rsidRPr="002E3BDC">
        <w:rPr>
          <w:rFonts w:ascii="Calibri" w:hAnsi="Calibri" w:cs="Calibri"/>
          <w:color w:val="000000" w:themeColor="text1"/>
          <w:sz w:val="24"/>
          <w:szCs w:val="24"/>
        </w:rPr>
        <w:t>, która obejmuje:</w:t>
      </w:r>
    </w:p>
    <w:p w14:paraId="1924CB3A" w14:textId="2455AA5E" w:rsidR="001446BA" w:rsidRPr="002E3BDC" w:rsidRDefault="001446BA" w:rsidP="00BF4CDA">
      <w:pPr>
        <w:pStyle w:val="Akapitzlist"/>
        <w:spacing w:line="240" w:lineRule="auto"/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E3BDC">
        <w:rPr>
          <w:rFonts w:ascii="Calibri" w:hAnsi="Calibri" w:cs="Calibri"/>
          <w:b/>
          <w:color w:val="000000" w:themeColor="text1"/>
          <w:sz w:val="24"/>
          <w:szCs w:val="24"/>
        </w:rPr>
        <w:t xml:space="preserve">Pakiet </w:t>
      </w:r>
      <w:r w:rsidR="00F2410D" w:rsidRPr="002E3BDC">
        <w:rPr>
          <w:rFonts w:ascii="Calibri" w:hAnsi="Calibri" w:cs="Calibri"/>
          <w:b/>
          <w:color w:val="000000" w:themeColor="text1"/>
          <w:sz w:val="24"/>
          <w:szCs w:val="24"/>
        </w:rPr>
        <w:t>1</w:t>
      </w:r>
      <w:r w:rsidRPr="002E3BDC">
        <w:rPr>
          <w:rFonts w:ascii="Calibri" w:hAnsi="Calibri" w:cs="Calibri"/>
          <w:color w:val="000000" w:themeColor="text1"/>
          <w:sz w:val="24"/>
          <w:szCs w:val="24"/>
        </w:rPr>
        <w:t xml:space="preserve"> –</w:t>
      </w:r>
      <w:r w:rsidR="007951F7" w:rsidRPr="002E3BDC">
        <w:rPr>
          <w:rFonts w:ascii="Calibri" w:hAnsi="Calibri" w:cs="Calibri"/>
          <w:color w:val="000000" w:themeColor="text1"/>
          <w:sz w:val="24"/>
          <w:szCs w:val="24"/>
        </w:rPr>
        <w:t xml:space="preserve">  Krzesła stacjonarne.</w:t>
      </w:r>
    </w:p>
    <w:p w14:paraId="75DC6843" w14:textId="556C1F3A" w:rsidR="000D4E2C" w:rsidRPr="002E3BDC" w:rsidRDefault="001446BA" w:rsidP="00BF4CDA">
      <w:pPr>
        <w:pStyle w:val="Akapitzlist"/>
        <w:spacing w:line="240" w:lineRule="auto"/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E3BD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Pakiet 2</w:t>
      </w:r>
      <w:r w:rsidRPr="002E3BD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</w:t>
      </w:r>
      <w:r w:rsidR="00F769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769DA" w:rsidRPr="002E3BDC">
        <w:rPr>
          <w:rFonts w:ascii="Calibri" w:eastAsia="Times New Roman" w:hAnsi="Calibri" w:cs="Calibri"/>
          <w:color w:val="000000" w:themeColor="text1"/>
          <w:sz w:val="24"/>
          <w:szCs w:val="24"/>
          <w:lang w:val="pl-PL" w:eastAsia="x-none"/>
        </w:rPr>
        <w:t>Fotele obrotowe z podnóżkiem</w:t>
      </w:r>
      <w:r w:rsidR="00F769DA">
        <w:rPr>
          <w:rFonts w:ascii="Calibri" w:eastAsia="Times New Roman" w:hAnsi="Calibri" w:cs="Calibri"/>
          <w:color w:val="000000" w:themeColor="text1"/>
          <w:sz w:val="24"/>
          <w:szCs w:val="24"/>
          <w:lang w:val="pl-PL" w:eastAsia="x-none"/>
        </w:rPr>
        <w:t>.</w:t>
      </w:r>
    </w:p>
    <w:p w14:paraId="46E50ECE" w14:textId="771C545C" w:rsidR="00D541A0" w:rsidRPr="002E3BDC" w:rsidRDefault="00D541A0" w:rsidP="00504F0D">
      <w:pPr>
        <w:pStyle w:val="Nagwek2"/>
        <w:numPr>
          <w:ilvl w:val="1"/>
          <w:numId w:val="27"/>
        </w:numPr>
        <w:tabs>
          <w:tab w:val="left" w:pos="426"/>
          <w:tab w:val="left" w:pos="567"/>
        </w:tabs>
        <w:spacing w:before="0" w:after="0" w:line="240" w:lineRule="auto"/>
        <w:ind w:left="567" w:hanging="42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E3BDC">
        <w:rPr>
          <w:rFonts w:ascii="Calibri" w:hAnsi="Calibri" w:cs="Calibri"/>
          <w:color w:val="000000" w:themeColor="text1"/>
          <w:sz w:val="24"/>
          <w:szCs w:val="24"/>
        </w:rPr>
        <w:t>Szczegółowy opis przedmiotu zamówienia znajduje</w:t>
      </w:r>
      <w:r w:rsidR="00F2410D" w:rsidRPr="002E3BD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E3BDC">
        <w:rPr>
          <w:rFonts w:ascii="Calibri" w:hAnsi="Calibri" w:cs="Calibri"/>
          <w:color w:val="000000" w:themeColor="text1"/>
          <w:sz w:val="24"/>
          <w:szCs w:val="24"/>
        </w:rPr>
        <w:t xml:space="preserve">się w </w:t>
      </w:r>
      <w:r w:rsidR="000D4E2C" w:rsidRPr="002E3BDC">
        <w:rPr>
          <w:rFonts w:ascii="Calibri" w:hAnsi="Calibri" w:cs="Calibri"/>
          <w:b/>
          <w:color w:val="000000" w:themeColor="text1"/>
          <w:sz w:val="24"/>
          <w:szCs w:val="24"/>
        </w:rPr>
        <w:t xml:space="preserve">Opisach przedmiotu </w:t>
      </w:r>
      <w:r w:rsidR="002E3BDC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0D4E2C" w:rsidRPr="002E3BDC">
        <w:rPr>
          <w:rFonts w:ascii="Calibri" w:hAnsi="Calibri" w:cs="Calibri"/>
          <w:b/>
          <w:color w:val="000000" w:themeColor="text1"/>
          <w:sz w:val="24"/>
          <w:szCs w:val="24"/>
        </w:rPr>
        <w:t>zamówienia</w:t>
      </w:r>
      <w:r w:rsidRPr="002E3BDC">
        <w:rPr>
          <w:rFonts w:ascii="Calibri" w:hAnsi="Calibri" w:cs="Calibri"/>
          <w:color w:val="000000" w:themeColor="text1"/>
          <w:sz w:val="24"/>
          <w:szCs w:val="24"/>
        </w:rPr>
        <w:t xml:space="preserve">, stanowiących załączniki nr od </w:t>
      </w:r>
      <w:r w:rsidRPr="002E3BDC">
        <w:rPr>
          <w:rFonts w:ascii="Calibri" w:hAnsi="Calibri" w:cs="Calibri"/>
          <w:b/>
          <w:color w:val="000000" w:themeColor="text1"/>
          <w:sz w:val="24"/>
          <w:szCs w:val="24"/>
        </w:rPr>
        <w:t xml:space="preserve">1-1 </w:t>
      </w:r>
      <w:r w:rsidRPr="002E3BDC">
        <w:rPr>
          <w:rFonts w:ascii="Calibri" w:hAnsi="Calibri" w:cs="Calibri"/>
          <w:color w:val="000000" w:themeColor="text1"/>
          <w:sz w:val="24"/>
          <w:szCs w:val="24"/>
        </w:rPr>
        <w:t>do</w:t>
      </w:r>
      <w:r w:rsidRPr="002E3BDC">
        <w:rPr>
          <w:rFonts w:ascii="Calibri" w:hAnsi="Calibri" w:cs="Calibri"/>
          <w:b/>
          <w:color w:val="000000" w:themeColor="text1"/>
          <w:sz w:val="24"/>
          <w:szCs w:val="24"/>
        </w:rPr>
        <w:t xml:space="preserve"> 1-</w:t>
      </w:r>
      <w:r w:rsidR="00F769DA">
        <w:rPr>
          <w:rFonts w:ascii="Calibri" w:hAnsi="Calibri" w:cs="Calibri"/>
          <w:b/>
          <w:color w:val="000000" w:themeColor="text1"/>
          <w:sz w:val="24"/>
          <w:szCs w:val="24"/>
        </w:rPr>
        <w:t>2</w:t>
      </w:r>
      <w:r w:rsidRPr="002E3BDC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2E3BDC">
        <w:rPr>
          <w:rFonts w:ascii="Calibri" w:hAnsi="Calibri" w:cs="Calibri"/>
          <w:color w:val="000000" w:themeColor="text1"/>
          <w:sz w:val="24"/>
          <w:szCs w:val="24"/>
        </w:rPr>
        <w:t>SWZ.</w:t>
      </w:r>
    </w:p>
    <w:p w14:paraId="5C75DF02" w14:textId="0995DDD6" w:rsidR="00D541A0" w:rsidRPr="002E3BDC" w:rsidRDefault="00D541A0" w:rsidP="00F971DF">
      <w:pPr>
        <w:numPr>
          <w:ilvl w:val="1"/>
          <w:numId w:val="27"/>
        </w:numPr>
        <w:tabs>
          <w:tab w:val="left" w:pos="426"/>
          <w:tab w:val="left" w:pos="567"/>
        </w:tabs>
        <w:spacing w:line="240" w:lineRule="auto"/>
        <w:ind w:left="284" w:hanging="142"/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</w:pPr>
      <w:r w:rsidRPr="002E3BDC"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  <w:t xml:space="preserve">Zamawiający przedstawił przedmiot zamówienia z podziałem na </w:t>
      </w:r>
      <w:r w:rsidR="00F769D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pl-PL"/>
        </w:rPr>
        <w:t>2</w:t>
      </w:r>
      <w:r w:rsidRPr="002E3BD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2E3BDC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pl-PL"/>
        </w:rPr>
        <w:t>pakiet</w:t>
      </w:r>
      <w:r w:rsidR="00F2410D" w:rsidRPr="002E3BDC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pl-PL"/>
        </w:rPr>
        <w:t>y</w:t>
      </w:r>
      <w:r w:rsidRPr="002E3BDC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pl-PL"/>
        </w:rPr>
        <w:t>.</w:t>
      </w:r>
    </w:p>
    <w:p w14:paraId="1FE4C611" w14:textId="0AF9B24A" w:rsidR="00F2410D" w:rsidRPr="002E3BDC" w:rsidRDefault="00D541A0" w:rsidP="00504F0D">
      <w:pPr>
        <w:numPr>
          <w:ilvl w:val="1"/>
          <w:numId w:val="27"/>
        </w:numPr>
        <w:spacing w:line="240" w:lineRule="auto"/>
        <w:ind w:left="567" w:hanging="425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</w:pPr>
      <w:r w:rsidRPr="002E3BDC"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  <w:t xml:space="preserve">Zamawiający wyraża zgodę na składanie ofert częściowych przez Wykonawcę </w:t>
      </w:r>
      <w:r w:rsidRPr="002E3BDC"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  <w:br/>
        <w:t>w odniesieniu do wszystkich części zamówienia. Oferta częściowa musi obejmować cały wybrany pakiet.</w:t>
      </w:r>
      <w:bookmarkStart w:id="4" w:name="_Hlk106191937"/>
    </w:p>
    <w:bookmarkEnd w:id="4"/>
    <w:p w14:paraId="3644FA6B" w14:textId="77777777" w:rsidR="00761F8E" w:rsidRPr="002E3BDC" w:rsidRDefault="00D541A0" w:rsidP="00F971DF">
      <w:pPr>
        <w:numPr>
          <w:ilvl w:val="1"/>
          <w:numId w:val="27"/>
        </w:numPr>
        <w:tabs>
          <w:tab w:val="left" w:pos="426"/>
          <w:tab w:val="left" w:pos="567"/>
        </w:tabs>
        <w:spacing w:line="240" w:lineRule="auto"/>
        <w:ind w:left="142" w:firstLine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E3BDC"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  <w:t>Szczegółowe zasady realizacji dostaw oraz przewidywane zmiany umowy określa projekt</w:t>
      </w:r>
    </w:p>
    <w:p w14:paraId="76B3CF9C" w14:textId="546EB5E5" w:rsidR="00D541A0" w:rsidRPr="002E3BDC" w:rsidRDefault="00D541A0" w:rsidP="00504F0D">
      <w:pPr>
        <w:spacing w:line="240" w:lineRule="auto"/>
        <w:ind w:left="993" w:hanging="42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E3BDC">
        <w:rPr>
          <w:rFonts w:ascii="Calibri" w:eastAsia="Times New Roman" w:hAnsi="Calibri" w:cs="Calibri"/>
          <w:color w:val="000000" w:themeColor="text1"/>
          <w:sz w:val="24"/>
          <w:szCs w:val="24"/>
          <w:lang w:val="pl-PL"/>
        </w:rPr>
        <w:t xml:space="preserve">umowy, stanowiący załącznik nr </w:t>
      </w:r>
      <w:r w:rsidR="00CC4313" w:rsidRPr="002E3BDC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pl-PL"/>
        </w:rPr>
        <w:t>5</w:t>
      </w:r>
      <w:r w:rsidRPr="002E3BDC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pl-PL"/>
        </w:rPr>
        <w:t xml:space="preserve"> do SWZ.</w:t>
      </w:r>
    </w:p>
    <w:p w14:paraId="37BA8AA7" w14:textId="77777777" w:rsidR="00203FE1" w:rsidRPr="00E256D1" w:rsidRDefault="00203FE1" w:rsidP="00406980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9AA0CD6" w14:textId="3CCA0761" w:rsidR="002230F6" w:rsidRPr="00E256D1" w:rsidRDefault="002771A2" w:rsidP="00406980">
      <w:pPr>
        <w:pStyle w:val="Nagwek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5" w:name="_s0i9odf430x7" w:colFirst="0" w:colLast="0"/>
      <w:bookmarkEnd w:id="5"/>
      <w:r w:rsidRPr="00E256D1">
        <w:rPr>
          <w:rFonts w:ascii="Calibri" w:hAnsi="Calibri" w:cs="Calibri"/>
          <w:b/>
          <w:sz w:val="24"/>
          <w:szCs w:val="24"/>
        </w:rPr>
        <w:t>5</w:t>
      </w:r>
      <w:r w:rsidR="008A388F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E256D1">
        <w:rPr>
          <w:rFonts w:ascii="Calibri" w:hAnsi="Calibri" w:cs="Calibri"/>
          <w:b/>
          <w:sz w:val="24"/>
          <w:szCs w:val="24"/>
        </w:rPr>
        <w:t>Wizja lokalna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682DFFE" w14:textId="30086AFF" w:rsidR="001B66E2" w:rsidRDefault="001B66E2" w:rsidP="00406980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</w:t>
      </w:r>
      <w:r w:rsidRPr="00E256D1">
        <w:rPr>
          <w:rFonts w:ascii="Calibri" w:hAnsi="Calibri" w:cs="Calibri"/>
          <w:sz w:val="24"/>
          <w:szCs w:val="24"/>
        </w:rPr>
        <w:t xml:space="preserve"> przewiduje obowiązku odbycia przez Wykonawcę wizji lokalnej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lub sprawdzenia przez Wykonawcę dokumentów niezb</w:t>
      </w:r>
      <w:r w:rsidR="00B31C99" w:rsidRPr="00E256D1">
        <w:rPr>
          <w:rFonts w:ascii="Calibri" w:hAnsi="Calibri" w:cs="Calibri"/>
          <w:sz w:val="24"/>
          <w:szCs w:val="24"/>
        </w:rPr>
        <w:t xml:space="preserve">ędnych do realizacji zamówienia,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="00B31C99" w:rsidRPr="00E256D1">
        <w:rPr>
          <w:rFonts w:ascii="Calibri" w:hAnsi="Calibri" w:cs="Calibri"/>
          <w:sz w:val="24"/>
          <w:szCs w:val="24"/>
        </w:rPr>
        <w:t>o których mowa w art. 131 ust. 2 ustawy Pzp.</w:t>
      </w:r>
    </w:p>
    <w:p w14:paraId="4DFD9074" w14:textId="77777777" w:rsidR="00203FE1" w:rsidRPr="00203FE1" w:rsidRDefault="00203FE1" w:rsidP="00203FE1">
      <w:pPr>
        <w:spacing w:line="240" w:lineRule="auto"/>
      </w:pPr>
    </w:p>
    <w:p w14:paraId="3C3FB3CA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bookmarkStart w:id="6" w:name="_l3y36xf8w2mt" w:colFirst="0" w:colLast="0"/>
      <w:bookmarkEnd w:id="6"/>
      <w:r w:rsidRPr="00E256D1">
        <w:rPr>
          <w:rFonts w:ascii="Calibri" w:hAnsi="Calibri" w:cs="Calibri"/>
          <w:b/>
          <w:sz w:val="24"/>
          <w:szCs w:val="24"/>
        </w:rPr>
        <w:lastRenderedPageBreak/>
        <w:t>Podwykonawstwo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A78CBA9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 może powierzyć wykonanie części zamówienia podwykonawcy (podwykonawcom). </w:t>
      </w:r>
    </w:p>
    <w:p w14:paraId="48CCC74E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="009E1FB3" w:rsidRPr="00C54412">
        <w:rPr>
          <w:rFonts w:ascii="Calibri" w:hAnsi="Calibri" w:cs="Calibri"/>
          <w:bCs/>
          <w:sz w:val="24"/>
          <w:szCs w:val="24"/>
        </w:rPr>
        <w:t>nie</w:t>
      </w:r>
      <w:r w:rsidRPr="00C54412">
        <w:rPr>
          <w:rFonts w:ascii="Calibri" w:hAnsi="Calibri" w:cs="Calibri"/>
          <w:bCs/>
          <w:sz w:val="24"/>
          <w:szCs w:val="24"/>
        </w:rPr>
        <w:t xml:space="preserve"> zastrzega</w:t>
      </w:r>
      <w:r w:rsidRPr="00E256D1">
        <w:rPr>
          <w:rFonts w:ascii="Calibri" w:hAnsi="Calibri" w:cs="Calibri"/>
          <w:sz w:val="24"/>
          <w:szCs w:val="24"/>
        </w:rPr>
        <w:t xml:space="preserve"> obowiązku osobistego wykonania przez Wykonawcę kluczowych części zamówienia.</w:t>
      </w:r>
    </w:p>
    <w:p w14:paraId="62E2AE37" w14:textId="7DFDD289" w:rsidR="00203FE1" w:rsidRPr="00080FE5" w:rsidRDefault="00B7417B" w:rsidP="00203FE1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wymaga, aby w przypadku powierzenia </w:t>
      </w:r>
      <w:r w:rsidR="009C0AB2" w:rsidRPr="00E256D1">
        <w:rPr>
          <w:rFonts w:ascii="Calibri" w:hAnsi="Calibri" w:cs="Calibri"/>
          <w:sz w:val="24"/>
          <w:szCs w:val="24"/>
        </w:rPr>
        <w:t>części zamówienia podwykonawcom</w:t>
      </w:r>
      <w:r w:rsidRPr="00E256D1">
        <w:rPr>
          <w:rFonts w:ascii="Calibri" w:hAnsi="Calibri" w:cs="Calibri"/>
          <w:sz w:val="24"/>
          <w:szCs w:val="24"/>
        </w:rPr>
        <w:t xml:space="preserve"> Wykonawca wskazał w ofercie części zamówienia, których wykonanie zamierza powierzyć podwykonawcom oraz podał (o ile są mu wiadome na tym </w:t>
      </w:r>
      <w:r w:rsidR="009E1FB3" w:rsidRPr="00E256D1">
        <w:rPr>
          <w:rFonts w:ascii="Calibri" w:hAnsi="Calibri" w:cs="Calibri"/>
          <w:sz w:val="24"/>
          <w:szCs w:val="24"/>
        </w:rPr>
        <w:t>etapie) nazwy (firmy) tych podw</w:t>
      </w:r>
      <w:r w:rsidRPr="00E256D1">
        <w:rPr>
          <w:rFonts w:ascii="Calibri" w:hAnsi="Calibri" w:cs="Calibri"/>
          <w:sz w:val="24"/>
          <w:szCs w:val="24"/>
        </w:rPr>
        <w:t>ykonawców.</w:t>
      </w:r>
    </w:p>
    <w:p w14:paraId="0000007E" w14:textId="0D6D6197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7" w:name="_6katmqtjrys4" w:colFirst="0" w:colLast="0"/>
      <w:bookmarkEnd w:id="7"/>
      <w:r w:rsidRPr="00E256D1">
        <w:rPr>
          <w:rFonts w:ascii="Calibri" w:hAnsi="Calibri" w:cs="Calibri"/>
          <w:b/>
          <w:sz w:val="24"/>
          <w:szCs w:val="24"/>
        </w:rPr>
        <w:t>Termin wykonania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23FBD8E4" w14:textId="48F21B06" w:rsidR="00761F8E" w:rsidRDefault="008A15C7" w:rsidP="00BB3081">
      <w:pPr>
        <w:pStyle w:val="Akapitzlist"/>
        <w:widowControl w:val="0"/>
        <w:spacing w:line="240" w:lineRule="auto"/>
        <w:ind w:left="426" w:right="98"/>
        <w:jc w:val="both"/>
        <w:rPr>
          <w:rFonts w:ascii="Calibri" w:hAnsi="Calibri" w:cs="Calibri"/>
          <w:b/>
          <w:sz w:val="24"/>
          <w:szCs w:val="24"/>
        </w:rPr>
      </w:pPr>
      <w:bookmarkStart w:id="8" w:name="_nz5qrlch0jbr" w:colFirst="0" w:colLast="0"/>
      <w:bookmarkEnd w:id="8"/>
      <w:r w:rsidRPr="00303345">
        <w:rPr>
          <w:rFonts w:ascii="Calibri" w:hAnsi="Calibri" w:cs="Calibri"/>
          <w:bCs/>
          <w:sz w:val="24"/>
          <w:szCs w:val="24"/>
        </w:rPr>
        <w:t xml:space="preserve">Termin </w:t>
      </w:r>
      <w:r w:rsidR="007A5074" w:rsidRPr="00303345">
        <w:rPr>
          <w:rFonts w:ascii="Calibri" w:hAnsi="Calibri" w:cs="Calibri"/>
          <w:bCs/>
          <w:sz w:val="24"/>
          <w:szCs w:val="24"/>
        </w:rPr>
        <w:t>dostawy zamówienia</w:t>
      </w:r>
      <w:r w:rsidR="00FC7480">
        <w:rPr>
          <w:rFonts w:ascii="Calibri" w:hAnsi="Calibri" w:cs="Calibri"/>
          <w:bCs/>
          <w:sz w:val="24"/>
          <w:szCs w:val="24"/>
        </w:rPr>
        <w:t>,</w:t>
      </w:r>
      <w:r w:rsidR="007A5074" w:rsidRPr="00303345">
        <w:rPr>
          <w:rFonts w:ascii="Calibri" w:hAnsi="Calibri" w:cs="Calibri"/>
          <w:bCs/>
          <w:sz w:val="24"/>
          <w:szCs w:val="24"/>
        </w:rPr>
        <w:t xml:space="preserve"> </w:t>
      </w:r>
      <w:r w:rsidR="00303345">
        <w:rPr>
          <w:rFonts w:ascii="Calibri" w:hAnsi="Calibri" w:cs="Calibri"/>
          <w:bCs/>
          <w:sz w:val="24"/>
          <w:szCs w:val="24"/>
        </w:rPr>
        <w:t xml:space="preserve">zgodnie z terminem zadeklarowanym przez Wykonawcę (min </w:t>
      </w:r>
      <w:r w:rsidR="00003D15">
        <w:rPr>
          <w:rFonts w:ascii="Calibri" w:hAnsi="Calibri" w:cs="Calibri"/>
          <w:bCs/>
          <w:sz w:val="24"/>
          <w:szCs w:val="24"/>
        </w:rPr>
        <w:t>7</w:t>
      </w:r>
      <w:r w:rsidR="00303345">
        <w:rPr>
          <w:rFonts w:ascii="Calibri" w:hAnsi="Calibri" w:cs="Calibri"/>
          <w:bCs/>
          <w:sz w:val="24"/>
          <w:szCs w:val="24"/>
        </w:rPr>
        <w:t xml:space="preserve"> dni- max </w:t>
      </w:r>
      <w:r w:rsidR="00003D15">
        <w:rPr>
          <w:rFonts w:ascii="Calibri" w:hAnsi="Calibri" w:cs="Calibri"/>
          <w:bCs/>
          <w:sz w:val="24"/>
          <w:szCs w:val="24"/>
        </w:rPr>
        <w:t>10</w:t>
      </w:r>
      <w:r w:rsidR="00303345">
        <w:rPr>
          <w:rFonts w:ascii="Calibri" w:hAnsi="Calibri" w:cs="Calibri"/>
          <w:bCs/>
          <w:sz w:val="24"/>
          <w:szCs w:val="24"/>
        </w:rPr>
        <w:t xml:space="preserve"> dni)</w:t>
      </w:r>
      <w:r w:rsidR="007A5074" w:rsidRPr="00303345">
        <w:rPr>
          <w:rFonts w:ascii="Calibri" w:hAnsi="Calibri" w:cs="Calibri"/>
          <w:sz w:val="24"/>
          <w:szCs w:val="24"/>
        </w:rPr>
        <w:t xml:space="preserve">  licząc od daty zawarcia umowy.</w:t>
      </w:r>
    </w:p>
    <w:p w14:paraId="4B885D3C" w14:textId="0D433AA4" w:rsidR="00050632" w:rsidRPr="00E256D1" w:rsidRDefault="002771A2" w:rsidP="00406980">
      <w:pPr>
        <w:pStyle w:val="Nagwek2"/>
        <w:keepNext w:val="0"/>
        <w:keepLines w:val="0"/>
        <w:widowControl w:val="0"/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8</w:t>
      </w:r>
      <w:r w:rsidR="00B7417B" w:rsidRPr="00E256D1">
        <w:rPr>
          <w:rFonts w:ascii="Calibri" w:hAnsi="Calibri" w:cs="Calibri"/>
          <w:b/>
          <w:sz w:val="24"/>
          <w:szCs w:val="24"/>
        </w:rPr>
        <w:t>. W</w:t>
      </w:r>
      <w:r w:rsidR="00F43D74">
        <w:rPr>
          <w:rFonts w:ascii="Calibri" w:hAnsi="Calibri" w:cs="Calibri"/>
          <w:b/>
          <w:sz w:val="24"/>
          <w:szCs w:val="24"/>
        </w:rPr>
        <w:t>a</w:t>
      </w:r>
      <w:r w:rsidR="00B7417B" w:rsidRPr="00E256D1">
        <w:rPr>
          <w:rFonts w:ascii="Calibri" w:hAnsi="Calibri" w:cs="Calibri"/>
          <w:b/>
          <w:sz w:val="24"/>
          <w:szCs w:val="24"/>
        </w:rPr>
        <w:t>runki udziału w postępowaniu</w:t>
      </w:r>
      <w:r w:rsidR="0047767D" w:rsidRPr="00E256D1">
        <w:rPr>
          <w:rFonts w:ascii="Calibri" w:hAnsi="Calibri" w:cs="Calibri"/>
          <w:b/>
          <w:sz w:val="24"/>
          <w:szCs w:val="24"/>
        </w:rPr>
        <w:t xml:space="preserve"> oraz podstawy wykluczenia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0170FC28" w14:textId="245322B8" w:rsidR="0047767D" w:rsidRPr="00E256D1" w:rsidRDefault="00B7417B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 udzielenie zamówienia mogą ubiegać się Wykonawcy</w:t>
      </w:r>
      <w:r w:rsidR="0047767D" w:rsidRPr="00E256D1">
        <w:rPr>
          <w:rFonts w:ascii="Calibri" w:hAnsi="Calibri" w:cs="Calibri"/>
          <w:sz w:val="24"/>
          <w:szCs w:val="24"/>
        </w:rPr>
        <w:t xml:space="preserve"> którzy:</w:t>
      </w:r>
    </w:p>
    <w:p w14:paraId="387A68A7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6794FB9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8299E3F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B16E1B0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4CB6CC1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2537A68F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2CA7630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4F2FF94D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52D888F9" w14:textId="77777777" w:rsidR="008B1217" w:rsidRPr="00E256D1" w:rsidRDefault="00B7417B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nie podlegają </w:t>
      </w:r>
      <w:r w:rsidR="00564EAD" w:rsidRPr="00E256D1">
        <w:rPr>
          <w:rFonts w:ascii="Calibri" w:hAnsi="Calibri" w:cs="Calibri"/>
          <w:b/>
          <w:sz w:val="24"/>
          <w:szCs w:val="24"/>
        </w:rPr>
        <w:t>wykluczeniu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47767D"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postępowania</w:t>
      </w:r>
      <w:r w:rsidR="0047767D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na podstawie</w:t>
      </w:r>
      <w:r w:rsidR="008B121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0295F7EE" w14:textId="5D8BE584" w:rsidR="00E256D1" w:rsidRPr="00446B3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446B3F">
        <w:rPr>
          <w:rFonts w:ascii="Calibri" w:hAnsi="Calibri" w:cs="Calibri"/>
          <w:bCs/>
          <w:sz w:val="24"/>
          <w:szCs w:val="24"/>
        </w:rPr>
        <w:t>Przepisu</w:t>
      </w:r>
      <w:r w:rsidR="0047767D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108 ust. 1 ustawy</w:t>
      </w:r>
      <w:r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47767D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>Prawo zamówień publicznych.</w:t>
      </w:r>
      <w:r w:rsidR="00EB33F3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FA0425" w:rsidRPr="00446B3F">
        <w:rPr>
          <w:rFonts w:ascii="Calibri" w:hAnsi="Calibri" w:cs="Calibri"/>
          <w:sz w:val="24"/>
          <w:szCs w:val="24"/>
        </w:rPr>
        <w:t>Wykluczenie Wykonawcy następuje zgodnie</w:t>
      </w:r>
      <w:r w:rsidRPr="00446B3F">
        <w:rPr>
          <w:rFonts w:ascii="Calibri" w:hAnsi="Calibri" w:cs="Calibri"/>
          <w:sz w:val="24"/>
          <w:szCs w:val="24"/>
        </w:rPr>
        <w:t xml:space="preserve"> </w:t>
      </w:r>
      <w:r w:rsidR="00FA0425" w:rsidRPr="00446B3F">
        <w:rPr>
          <w:rFonts w:ascii="Calibri" w:hAnsi="Calibri" w:cs="Calibri"/>
          <w:sz w:val="24"/>
          <w:szCs w:val="24"/>
        </w:rPr>
        <w:t xml:space="preserve">z art. 111 </w:t>
      </w:r>
      <w:r w:rsidR="007F6EFC" w:rsidRPr="00446B3F">
        <w:rPr>
          <w:rFonts w:ascii="Calibri" w:hAnsi="Calibri" w:cs="Calibri"/>
          <w:sz w:val="24"/>
          <w:szCs w:val="24"/>
        </w:rPr>
        <w:t xml:space="preserve">ustawy </w:t>
      </w:r>
      <w:r w:rsidR="00FA0425" w:rsidRPr="00446B3F">
        <w:rPr>
          <w:rFonts w:ascii="Calibri" w:hAnsi="Calibri" w:cs="Calibri"/>
          <w:sz w:val="24"/>
          <w:szCs w:val="24"/>
        </w:rPr>
        <w:t>P</w:t>
      </w:r>
      <w:r w:rsidR="007F6EFC" w:rsidRPr="00446B3F">
        <w:rPr>
          <w:rFonts w:ascii="Calibri" w:hAnsi="Calibri" w:cs="Calibri"/>
          <w:sz w:val="24"/>
          <w:szCs w:val="24"/>
        </w:rPr>
        <w:t>zp</w:t>
      </w:r>
      <w:r w:rsidR="002230F6" w:rsidRPr="00446B3F">
        <w:rPr>
          <w:rFonts w:ascii="Calibri" w:hAnsi="Calibri" w:cs="Calibri"/>
          <w:sz w:val="24"/>
          <w:szCs w:val="24"/>
        </w:rPr>
        <w:t>.</w:t>
      </w:r>
    </w:p>
    <w:p w14:paraId="06E370B9" w14:textId="79211C7F" w:rsidR="008B1217" w:rsidRPr="00E256D1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hAnsi="Calibri" w:cs="Calibri"/>
          <w:bCs/>
          <w:sz w:val="24"/>
          <w:szCs w:val="24"/>
        </w:rPr>
        <w:t>Przepisu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7 ustawy z dnia 13 kwietnia 2022 r. o szczególnych rozwiązaniach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w zakresie przeciwdziałania wspieraniu agresji na Ukrainę oraz służących ochronie bezpieczeństwa narodowego (Dz. U. 2022 r., poz. 835</w:t>
      </w:r>
      <w:r w:rsidR="00383A3B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bookmarkStart w:id="9" w:name="_Hlk112919582"/>
      <w:r w:rsidR="00383A3B">
        <w:rPr>
          <w:rFonts w:ascii="Calibri" w:eastAsia="Calibri" w:hAnsi="Calibri" w:cs="Calibri"/>
          <w:bCs/>
          <w:sz w:val="24"/>
          <w:szCs w:val="24"/>
          <w:lang w:eastAsia="en-US"/>
        </w:rPr>
        <w:t>ze zm.</w:t>
      </w:r>
      <w:bookmarkEnd w:id="9"/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), tj. z postępowania wyklucza się:</w:t>
      </w:r>
    </w:p>
    <w:p w14:paraId="5E6827FF" w14:textId="7EC3A2CD" w:rsidR="008B1217" w:rsidRPr="00E256D1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a) wykonawcę wymienionego w wykazach określonych w rozporządzeniu 765/2006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r., poz. 835</w:t>
      </w:r>
      <w:r w:rsidR="0086370C" w:rsidRPr="0086370C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6313654A" w14:textId="1C3A5E62" w:rsidR="00080FE5" w:rsidRPr="00BB3081" w:rsidRDefault="008B1217" w:rsidP="00BB3081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b)</w:t>
      </w:r>
      <w:r w:rsidR="00B9421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wykonawcę, którego beneficjentem rzeczywistym w rozumieniu ustawy z dnia 1 marca 2018 r. o przeciwdziałaniu praniu pieniędzy oraz finansowaniu terroryzmu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(Dz. U. z 2022 r. poz. 593 i 655) jest osoba wymieniona w wykazach określonych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 zastosowaniu środka, o którym mowa w art. 1 pkt 3 ustawy z dnia 13 kwietnia 2022 r. o szczególnych rozwiązaniach w zakresie przeciwdziałania wspieraniu agresji </w:t>
      </w:r>
      <w:r w:rsidR="00AB71F6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na Ukrainę oraz służących ochronie bezpieczeństwa narodowego (Dz. U. 2022 r., poz. 835</w:t>
      </w:r>
      <w:r w:rsidR="0086370C" w:rsidRPr="0086370C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2FD9BAC5" w14:textId="3F25EEC2" w:rsidR="008B1217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c) </w:t>
      </w:r>
      <w:r w:rsidR="00B9421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wykonawcę, którego jednostką dominującą w rozumieniu art. 3 ust. 1 pkt 37 ustawy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z dnia 29 września 1994 r. o rachunkowości (Dz. U. z 2021 r. poz. 217, 2105 i 2106) jest podmiot wymieniony w wykazach określonych w rozporządzeniu 765/2006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r., poz. 835</w:t>
      </w:r>
      <w:r w:rsidR="0086370C" w:rsidRPr="0086370C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).</w:t>
      </w:r>
    </w:p>
    <w:p w14:paraId="27033B4A" w14:textId="0388DADD" w:rsidR="00FE50F2" w:rsidRDefault="00FE50F2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3440FE11" w14:textId="3C5FAB57" w:rsidR="008A1E52" w:rsidRDefault="008A1E52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3D3D084A" w14:textId="77777777" w:rsidR="008A1E52" w:rsidRPr="00E256D1" w:rsidRDefault="008A1E52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4D044B8" w14:textId="0699BA83" w:rsidR="00FE50F2" w:rsidRPr="00080FE5" w:rsidRDefault="008B1217" w:rsidP="00080FE5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lastRenderedPageBreak/>
        <w:t>Wykluczenie następuje na okres trwania okoliczności określonych powyżej. Okres wykluczenia rozpoczyna się nie wcześniej niż po upływie 14 dni od dnia wejścia w życie ustawy z dnia 13 kwietnia 2022 r. o szczególnych rozwiązaniach w zakresie przeciwdziałania wspieraniu agresji na Ukrainę oraz służących ochronie bezpieczeństwa narodowego (Dz. U. 2022 r., poz. 835</w:t>
      </w:r>
      <w:r w:rsidR="00756E0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), która weszła w życie z dniem następującym po dniu ogłoszenia, tj. 16 kwietnia 2022 roku.</w:t>
      </w:r>
    </w:p>
    <w:p w14:paraId="067BF7CC" w14:textId="77777777" w:rsidR="003102A2" w:rsidRPr="003102A2" w:rsidRDefault="009636D7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E256D1">
        <w:rPr>
          <w:rFonts w:ascii="Calibri" w:hAnsi="Calibri" w:cs="Calibri"/>
          <w:b/>
          <w:sz w:val="24"/>
          <w:szCs w:val="24"/>
        </w:rPr>
        <w:t>spełniają</w:t>
      </w:r>
      <w:r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warunek udziału w postępowaniu</w:t>
      </w:r>
      <w:r w:rsidR="003102A2">
        <w:rPr>
          <w:rFonts w:ascii="Calibri" w:eastAsia="Calibri" w:hAnsi="Calibri" w:cs="Calibri"/>
          <w:b/>
          <w:bCs/>
          <w:sz w:val="24"/>
          <w:szCs w:val="24"/>
          <w:lang w:eastAsia="en-US"/>
        </w:rPr>
        <w:t>.</w:t>
      </w:r>
    </w:p>
    <w:p w14:paraId="707FEA8E" w14:textId="52FD0D13" w:rsidR="00F43D74" w:rsidRDefault="009636D7" w:rsidP="00E77F4A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3102A2" w:rsidRPr="003102A2">
        <w:rPr>
          <w:rFonts w:ascii="Calibri" w:hAnsi="Calibri" w:cs="Calibri"/>
          <w:sz w:val="24"/>
          <w:szCs w:val="24"/>
          <w:lang w:eastAsia="en-US"/>
        </w:rPr>
        <w:t>Zamawiający nie określa warunków udziału w postępowaniu</w:t>
      </w:r>
    </w:p>
    <w:p w14:paraId="50EB6B11" w14:textId="77777777" w:rsidR="00E77F4A" w:rsidRPr="00BB3081" w:rsidRDefault="00E77F4A" w:rsidP="00E77F4A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68C4EC33" w14:textId="689CFB76" w:rsidR="003102A2" w:rsidRDefault="002771A2" w:rsidP="00FE50F2">
      <w:pPr>
        <w:pStyle w:val="Nagwek2"/>
        <w:keepNext w:val="0"/>
        <w:keepLines w:val="0"/>
        <w:widowControl w:val="0"/>
        <w:tabs>
          <w:tab w:val="left" w:pos="0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9</w:t>
      </w:r>
      <w:r w:rsidR="009E1FB3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Podmiotowe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środki dowodowe. Oświadczenia i dokumenty, jakie zobowiązani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 xml:space="preserve">są dostarczyć Wykonawcy w celu wykazania braku podstaw wykluczenia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z postępowania.</w:t>
      </w:r>
    </w:p>
    <w:p w14:paraId="65A650EB" w14:textId="77777777" w:rsidR="003102A2" w:rsidRPr="003102A2" w:rsidRDefault="003102A2">
      <w:pPr>
        <w:pStyle w:val="Akapitzlist"/>
        <w:keepNext/>
        <w:keepLines/>
        <w:numPr>
          <w:ilvl w:val="0"/>
          <w:numId w:val="28"/>
        </w:numPr>
        <w:spacing w:after="120" w:line="240" w:lineRule="auto"/>
        <w:contextualSpacing w:val="0"/>
        <w:jc w:val="both"/>
        <w:outlineLvl w:val="1"/>
        <w:rPr>
          <w:rFonts w:asciiTheme="majorHAnsi" w:hAnsiTheme="majorHAnsi" w:cstheme="majorHAnsi"/>
          <w:b/>
          <w:vanish/>
          <w:color w:val="000000" w:themeColor="text1"/>
          <w:sz w:val="24"/>
          <w:szCs w:val="24"/>
        </w:rPr>
      </w:pPr>
    </w:p>
    <w:p w14:paraId="132F2592" w14:textId="685BEC26" w:rsidR="00FE50F2" w:rsidRPr="00E77F4A" w:rsidRDefault="003102A2" w:rsidP="00E77F4A">
      <w:pPr>
        <w:pStyle w:val="Nagwek2"/>
        <w:numPr>
          <w:ilvl w:val="1"/>
          <w:numId w:val="30"/>
        </w:numPr>
        <w:spacing w:before="0" w:after="0" w:line="240" w:lineRule="auto"/>
        <w:ind w:left="709" w:hanging="56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Do Oferty Wykonawca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>zobowiązany jest dołączyć aktualne na dzień składania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br/>
        <w:t>ofert oświadczenie o braku podstaw do wykluczenia z postępowania –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zgodnie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4F616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 </w:t>
      </w:r>
      <w:r w:rsidRPr="004F616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załącznikiem nr 4 do SWZ;</w:t>
      </w:r>
    </w:p>
    <w:p w14:paraId="695C47C4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43A1C79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4630183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353DB0DE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AB709EB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7B044AF8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EBCFAAF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2EA0FAC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48681C51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5D13194E" w14:textId="77777777" w:rsidR="003102A2" w:rsidRPr="003102A2" w:rsidRDefault="003102A2">
      <w:pPr>
        <w:pStyle w:val="Akapitzlist"/>
        <w:keepNext/>
        <w:keepLines/>
        <w:numPr>
          <w:ilvl w:val="1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0675D9F0" w14:textId="77777777" w:rsidR="00E77F4A" w:rsidRDefault="003102A2" w:rsidP="00E77F4A">
      <w:pPr>
        <w:pStyle w:val="Akapitzlist"/>
        <w:keepNext/>
        <w:keepLines/>
        <w:numPr>
          <w:ilvl w:val="1"/>
          <w:numId w:val="29"/>
        </w:numPr>
        <w:spacing w:line="240" w:lineRule="auto"/>
        <w:ind w:left="709" w:hanging="567"/>
        <w:contextualSpacing w:val="0"/>
        <w:jc w:val="both"/>
        <w:outlineLvl w:val="1"/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</w:pP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Przed udzieleniem zamówienia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Wykonawca, którego oferta została najwyżej oceniona,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br/>
        <w:t xml:space="preserve">na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  <w:u w:val="single"/>
        </w:rPr>
        <w:t>wezwanie Zamawiającego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w wyznaczonym terminie, nie krótszym niż 5 dni </w:t>
      </w:r>
      <w:r w:rsidRPr="003102A2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złoży aktualne na dzień złożenia, dokumenty potwierdzające:</w:t>
      </w:r>
      <w:bookmarkStart w:id="10" w:name="_Hlk106776410"/>
    </w:p>
    <w:p w14:paraId="06DC4E95" w14:textId="4826757B" w:rsidR="003102A2" w:rsidRPr="00E77F4A" w:rsidRDefault="003102A2" w:rsidP="00E77F4A">
      <w:pPr>
        <w:pStyle w:val="Akapitzlist"/>
        <w:keepNext/>
        <w:keepLines/>
        <w:spacing w:line="240" w:lineRule="auto"/>
        <w:ind w:left="709"/>
        <w:contextualSpacing w:val="0"/>
        <w:jc w:val="both"/>
        <w:outlineLvl w:val="1"/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</w:pPr>
      <w:r w:rsidRPr="00E77F4A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>Zamawiający nie wymaga złożenia dokumentów w tym zakresie.</w:t>
      </w:r>
      <w:bookmarkEnd w:id="10"/>
    </w:p>
    <w:p w14:paraId="68B9406F" w14:textId="77777777" w:rsidR="00FE50F2" w:rsidRPr="00B71533" w:rsidRDefault="00FE50F2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0AAA1DBE" w14:textId="151F2647" w:rsidR="00CB69A1" w:rsidRPr="00E256D1" w:rsidRDefault="002771A2" w:rsidP="00406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256D1">
        <w:rPr>
          <w:rFonts w:ascii="Calibri" w:hAnsi="Calibri" w:cs="Calibri"/>
          <w:b/>
          <w:sz w:val="24"/>
          <w:szCs w:val="24"/>
        </w:rPr>
        <w:t>10.</w:t>
      </w:r>
      <w:r w:rsidR="00D13A4C" w:rsidRPr="00E256D1">
        <w:rPr>
          <w:rFonts w:ascii="Calibri" w:hAnsi="Calibri" w:cs="Calibri"/>
          <w:b/>
          <w:sz w:val="24"/>
          <w:szCs w:val="24"/>
        </w:rPr>
        <w:t xml:space="preserve">  </w:t>
      </w:r>
      <w:r w:rsidR="00CB69A1" w:rsidRPr="00E256D1">
        <w:rPr>
          <w:rFonts w:ascii="Calibri" w:hAnsi="Calibri" w:cs="Calibri"/>
          <w:b/>
          <w:sz w:val="24"/>
          <w:szCs w:val="24"/>
        </w:rPr>
        <w:t xml:space="preserve">Przedmiotowe </w:t>
      </w:r>
      <w:r w:rsidR="0057076C" w:rsidRPr="00E256D1">
        <w:rPr>
          <w:rFonts w:ascii="Calibri" w:hAnsi="Calibri" w:cs="Calibri"/>
          <w:b/>
          <w:sz w:val="24"/>
          <w:szCs w:val="24"/>
        </w:rPr>
        <w:t xml:space="preserve">środki </w:t>
      </w:r>
      <w:r w:rsidR="00CB69A1" w:rsidRPr="00E256D1">
        <w:rPr>
          <w:rFonts w:ascii="Calibri" w:hAnsi="Calibri" w:cs="Calibri"/>
          <w:b/>
          <w:sz w:val="24"/>
          <w:szCs w:val="24"/>
        </w:rPr>
        <w:t>dowodowe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0827BFEB" w14:textId="47B52079" w:rsidR="006F4C2D" w:rsidRPr="00E256D1" w:rsidRDefault="0057076C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Do Oferty Wykonawca </w:t>
      </w:r>
      <w:r w:rsidR="006F4C2D" w:rsidRPr="00E256D1">
        <w:rPr>
          <w:rFonts w:ascii="Calibri" w:hAnsi="Calibri" w:cs="Calibri"/>
          <w:sz w:val="24"/>
          <w:szCs w:val="24"/>
        </w:rPr>
        <w:t>zobowiązany jest dołączyć:</w:t>
      </w:r>
    </w:p>
    <w:p w14:paraId="0E4228F4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C0CFDA5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76D64D6B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3A9D7534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118C6DE9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55CE37F0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39B7FF6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13348E7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6BB097F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179325E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A6C41ED" w14:textId="5950B294" w:rsidR="003D0D30" w:rsidRPr="00294723" w:rsidRDefault="003D0D30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 w:rsidRPr="00294723">
        <w:rPr>
          <w:rFonts w:asciiTheme="majorHAnsi" w:hAnsiTheme="majorHAnsi" w:cstheme="majorHAnsi"/>
          <w:sz w:val="24"/>
          <w:szCs w:val="24"/>
        </w:rPr>
        <w:t xml:space="preserve">Katalog lub folder lub </w:t>
      </w:r>
      <w:r w:rsidR="00795826" w:rsidRPr="00294723">
        <w:rPr>
          <w:rFonts w:asciiTheme="majorHAnsi" w:hAnsiTheme="majorHAnsi" w:cstheme="majorHAnsi"/>
          <w:sz w:val="24"/>
          <w:szCs w:val="24"/>
        </w:rPr>
        <w:t>opis przedmiotu zamówienia</w:t>
      </w:r>
      <w:r w:rsidRPr="00294723">
        <w:rPr>
          <w:rFonts w:asciiTheme="majorHAnsi" w:hAnsiTheme="majorHAnsi" w:cstheme="majorHAnsi"/>
          <w:sz w:val="24"/>
          <w:szCs w:val="24"/>
        </w:rPr>
        <w:t xml:space="preserve"> z wyraźnym zaznaczeniem zaoferowanego przedmiotu zamówienia, potwierdzający spełnienie parametrów określonych w Opisie przedmiotu zamówienia (załącznik nr</w:t>
      </w:r>
      <w:r w:rsidR="00396638">
        <w:rPr>
          <w:rFonts w:asciiTheme="majorHAnsi" w:hAnsiTheme="majorHAnsi" w:cstheme="majorHAnsi"/>
          <w:sz w:val="24"/>
          <w:szCs w:val="24"/>
        </w:rPr>
        <w:t xml:space="preserve"> od</w:t>
      </w:r>
      <w:r w:rsidRPr="00294723">
        <w:rPr>
          <w:rFonts w:asciiTheme="majorHAnsi" w:hAnsiTheme="majorHAnsi" w:cstheme="majorHAnsi"/>
          <w:sz w:val="24"/>
          <w:szCs w:val="24"/>
        </w:rPr>
        <w:t xml:space="preserve"> 1-1 do 1-</w:t>
      </w:r>
      <w:r w:rsidR="00B44458">
        <w:rPr>
          <w:rFonts w:asciiTheme="majorHAnsi" w:hAnsiTheme="majorHAnsi" w:cstheme="majorHAnsi"/>
          <w:sz w:val="24"/>
          <w:szCs w:val="24"/>
        </w:rPr>
        <w:t>2</w:t>
      </w:r>
      <w:r w:rsidRPr="00294723">
        <w:rPr>
          <w:rFonts w:asciiTheme="majorHAnsi" w:hAnsiTheme="majorHAnsi" w:cstheme="majorHAnsi"/>
          <w:sz w:val="24"/>
          <w:szCs w:val="24"/>
        </w:rPr>
        <w:t xml:space="preserve"> do SWZ).</w:t>
      </w:r>
    </w:p>
    <w:p w14:paraId="562A0A25" w14:textId="1BA83BED" w:rsidR="003D0D30" w:rsidRPr="00294723" w:rsidRDefault="003D0D30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 w:rsidRPr="00294723">
        <w:rPr>
          <w:rFonts w:asciiTheme="majorHAnsi" w:hAnsiTheme="majorHAnsi" w:cstheme="majorHAnsi"/>
          <w:sz w:val="24"/>
          <w:szCs w:val="24"/>
        </w:rPr>
        <w:t xml:space="preserve">Dokument potwierdzający spełnianie wymagań określonych w Opisie przedmiotu zamówienia </w:t>
      </w:r>
      <w:r w:rsidRPr="00294723">
        <w:rPr>
          <w:rFonts w:asciiTheme="majorHAnsi" w:hAnsiTheme="majorHAnsi" w:cstheme="majorHAnsi"/>
          <w:i/>
          <w:sz w:val="24"/>
          <w:szCs w:val="24"/>
        </w:rPr>
        <w:t>(złożyć w przypadku, gdy dokumenty wskazane w pkt. 10.</w:t>
      </w:r>
      <w:r w:rsidR="00795826" w:rsidRPr="00294723">
        <w:rPr>
          <w:rFonts w:asciiTheme="majorHAnsi" w:hAnsiTheme="majorHAnsi" w:cstheme="majorHAnsi"/>
          <w:i/>
          <w:sz w:val="24"/>
          <w:szCs w:val="24"/>
        </w:rPr>
        <w:t>1</w:t>
      </w:r>
      <w:r w:rsidRPr="00294723">
        <w:rPr>
          <w:rFonts w:asciiTheme="majorHAnsi" w:hAnsiTheme="majorHAnsi" w:cstheme="majorHAnsi"/>
          <w:i/>
          <w:sz w:val="24"/>
          <w:szCs w:val="24"/>
        </w:rPr>
        <w:t xml:space="preserve"> SWZ nie potwierdzają spełnienia postawionych wymagań).</w:t>
      </w:r>
    </w:p>
    <w:p w14:paraId="74573819" w14:textId="77777777" w:rsidR="00062279" w:rsidRPr="00825FFE" w:rsidRDefault="00062279" w:rsidP="00062279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="Calibri" w:eastAsia="Times New Roman" w:hAnsi="Calibri" w:cs="Calibri"/>
          <w:iCs/>
          <w:sz w:val="24"/>
          <w:szCs w:val="24"/>
          <w:lang w:val="pl-PL"/>
        </w:rPr>
      </w:pPr>
      <w:r w:rsidRPr="00825FFE">
        <w:rPr>
          <w:rFonts w:ascii="Calibri" w:hAnsi="Calibri" w:cs="Calibri"/>
          <w:iCs/>
          <w:sz w:val="24"/>
          <w:szCs w:val="24"/>
        </w:rPr>
        <w:t>Atest higieniczny wydany przez jednostkę uprawnioną zgodnie z obowiązującymi normami dotyczy:</w:t>
      </w:r>
    </w:p>
    <w:p w14:paraId="6A7528D3" w14:textId="1860EE52" w:rsidR="00062279" w:rsidRPr="00825FFE" w:rsidRDefault="00062279" w:rsidP="0006227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iCs/>
          <w:sz w:val="24"/>
          <w:szCs w:val="24"/>
          <w:lang w:val="pl-PL"/>
        </w:rPr>
        <w:t>krzesło bez podłokietnika</w:t>
      </w:r>
      <w:r w:rsidR="00BB3081">
        <w:rPr>
          <w:rFonts w:ascii="Calibri" w:eastAsia="Times New Roman" w:hAnsi="Calibri" w:cs="Calibri"/>
          <w:iCs/>
          <w:sz w:val="24"/>
          <w:szCs w:val="24"/>
          <w:lang w:val="pl-PL"/>
        </w:rPr>
        <w:t xml:space="preserve"> – </w:t>
      </w:r>
      <w:r w:rsidR="00BB3081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dotyczy Pakietu 1 poz. a</w:t>
      </w:r>
      <w:r w:rsidR="00396638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)</w:t>
      </w:r>
    </w:p>
    <w:p w14:paraId="222491E1" w14:textId="59A37BE1" w:rsidR="00062279" w:rsidRPr="00825FFE" w:rsidRDefault="00062279" w:rsidP="00B7237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iCs/>
          <w:sz w:val="24"/>
          <w:szCs w:val="24"/>
          <w:lang w:val="pl-PL"/>
        </w:rPr>
        <w:t>krzesło z podłokietnikiem</w:t>
      </w:r>
      <w:r w:rsidR="00BB3081">
        <w:rPr>
          <w:rFonts w:ascii="Calibri" w:eastAsia="Times New Roman" w:hAnsi="Calibri" w:cs="Calibri"/>
          <w:iCs/>
          <w:sz w:val="24"/>
          <w:szCs w:val="24"/>
          <w:lang w:val="pl-PL"/>
        </w:rPr>
        <w:t xml:space="preserve"> - </w:t>
      </w:r>
      <w:r w:rsidR="00BB3081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dotyczy Pakietu 1 poz. b</w:t>
      </w:r>
      <w:r w:rsidR="00396638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)</w:t>
      </w:r>
    </w:p>
    <w:p w14:paraId="5715678B" w14:textId="77777777" w:rsidR="00062279" w:rsidRPr="00825FFE" w:rsidRDefault="00062279" w:rsidP="00062279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sz w:val="24"/>
          <w:szCs w:val="24"/>
          <w:lang w:val="pl-PL"/>
        </w:rPr>
        <w:t>Atest wytrzymałości wydany przez jednostkę uprawnioną zgodnie z obowiązującymi normami dotyczy:</w:t>
      </w:r>
    </w:p>
    <w:p w14:paraId="6B32343B" w14:textId="2D27E2AF" w:rsidR="00062279" w:rsidRPr="00825FFE" w:rsidRDefault="00062279" w:rsidP="0006227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sz w:val="24"/>
          <w:szCs w:val="24"/>
          <w:lang w:val="pl-PL"/>
        </w:rPr>
        <w:t>krzesło z podłokietnikiem</w:t>
      </w:r>
      <w:r w:rsidR="00BB3081">
        <w:rPr>
          <w:rFonts w:ascii="Calibri" w:eastAsia="Times New Roman" w:hAnsi="Calibri" w:cs="Calibri"/>
          <w:sz w:val="24"/>
          <w:szCs w:val="24"/>
          <w:lang w:val="pl-PL"/>
        </w:rPr>
        <w:t xml:space="preserve"> - </w:t>
      </w:r>
      <w:r w:rsidR="00BB3081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dotyczy Pakietu 1 poz. b</w:t>
      </w:r>
      <w:r w:rsidR="00396638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)</w:t>
      </w:r>
    </w:p>
    <w:p w14:paraId="000ABB7E" w14:textId="4D6129FD" w:rsidR="00062279" w:rsidRPr="00825FFE" w:rsidRDefault="00062279" w:rsidP="0006227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sz w:val="24"/>
          <w:szCs w:val="24"/>
          <w:lang w:val="pl-PL"/>
        </w:rPr>
        <w:t>krzesło bez podłokietnika</w:t>
      </w:r>
      <w:r w:rsidR="00BB3081">
        <w:rPr>
          <w:rFonts w:ascii="Calibri" w:eastAsia="Times New Roman" w:hAnsi="Calibri" w:cs="Calibri"/>
          <w:sz w:val="24"/>
          <w:szCs w:val="24"/>
          <w:lang w:val="pl-PL"/>
        </w:rPr>
        <w:t xml:space="preserve"> - </w:t>
      </w:r>
      <w:r w:rsidR="00BB3081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dotyczy Pakietu 1 poz. a</w:t>
      </w:r>
      <w:r w:rsidR="00396638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)</w:t>
      </w:r>
    </w:p>
    <w:p w14:paraId="36C76E39" w14:textId="2394AD06" w:rsidR="00062279" w:rsidRPr="00825FFE" w:rsidRDefault="00062279" w:rsidP="0006227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sz w:val="24"/>
          <w:szCs w:val="24"/>
          <w:lang w:val="pl-PL"/>
        </w:rPr>
        <w:t>krzesło z podłokietnikiem tapicerowane</w:t>
      </w:r>
      <w:r w:rsidR="00BB3081">
        <w:rPr>
          <w:rFonts w:ascii="Calibri" w:eastAsia="Times New Roman" w:hAnsi="Calibri" w:cs="Calibri"/>
          <w:sz w:val="24"/>
          <w:szCs w:val="24"/>
          <w:lang w:val="pl-PL"/>
        </w:rPr>
        <w:t xml:space="preserve"> - </w:t>
      </w:r>
      <w:r w:rsidR="00BB3081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dotyczy Pakietu</w:t>
      </w:r>
      <w:r w:rsidR="00396638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 xml:space="preserve"> 1 poz. c)</w:t>
      </w:r>
    </w:p>
    <w:p w14:paraId="3DA37ED7" w14:textId="19BE780E" w:rsidR="00825FFE" w:rsidRPr="00825FFE" w:rsidRDefault="00825FFE" w:rsidP="0006227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sz w:val="24"/>
          <w:szCs w:val="24"/>
          <w:lang w:val="pl-PL"/>
        </w:rPr>
        <w:t>krzesło bez łokietnika tapicerowane</w:t>
      </w:r>
      <w:r w:rsidR="00396638">
        <w:rPr>
          <w:rFonts w:ascii="Calibri" w:eastAsia="Times New Roman" w:hAnsi="Calibri" w:cs="Calibri"/>
          <w:sz w:val="24"/>
          <w:szCs w:val="24"/>
          <w:lang w:val="pl-PL"/>
        </w:rPr>
        <w:t xml:space="preserve"> - </w:t>
      </w:r>
      <w:r w:rsidR="00396638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dotyczy Pakietu 1 poz. d)</w:t>
      </w:r>
    </w:p>
    <w:p w14:paraId="588503F2" w14:textId="6982536A" w:rsidR="00062279" w:rsidRPr="00825FFE" w:rsidRDefault="00062279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sz w:val="24"/>
          <w:szCs w:val="24"/>
          <w:lang w:val="pl-PL"/>
        </w:rPr>
        <w:t>Protokół oceny ergonomicznej wydany</w:t>
      </w:r>
      <w:r w:rsidR="00F712AA" w:rsidRPr="00825FFE">
        <w:rPr>
          <w:rFonts w:ascii="Calibri" w:eastAsia="Times New Roman" w:hAnsi="Calibri" w:cs="Calibri"/>
          <w:sz w:val="24"/>
          <w:szCs w:val="24"/>
          <w:lang w:val="pl-PL"/>
        </w:rPr>
        <w:t xml:space="preserve"> przez</w:t>
      </w:r>
      <w:r w:rsidRPr="00825FFE">
        <w:rPr>
          <w:rFonts w:ascii="Calibri" w:eastAsia="Times New Roman" w:hAnsi="Calibri" w:cs="Calibri"/>
          <w:sz w:val="24"/>
          <w:szCs w:val="24"/>
          <w:lang w:val="pl-PL"/>
        </w:rPr>
        <w:t xml:space="preserve"> jednostkę uprawnioną zgodnie </w:t>
      </w:r>
      <w:r w:rsidR="00F712AA" w:rsidRPr="00825FFE">
        <w:rPr>
          <w:rFonts w:ascii="Calibri" w:eastAsia="Times New Roman" w:hAnsi="Calibri" w:cs="Calibri"/>
          <w:sz w:val="24"/>
          <w:szCs w:val="24"/>
          <w:lang w:val="pl-PL"/>
        </w:rPr>
        <w:br/>
      </w:r>
      <w:r w:rsidRPr="00825FFE">
        <w:rPr>
          <w:rFonts w:ascii="Calibri" w:eastAsia="Times New Roman" w:hAnsi="Calibri" w:cs="Calibri"/>
          <w:sz w:val="24"/>
          <w:szCs w:val="24"/>
          <w:lang w:val="pl-PL"/>
        </w:rPr>
        <w:t>z obowiązującymi normami dotyczy:</w:t>
      </w:r>
    </w:p>
    <w:p w14:paraId="0A2D30E9" w14:textId="3B105F64" w:rsidR="00062279" w:rsidRPr="00825FFE" w:rsidRDefault="00825FFE" w:rsidP="00062279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sz w:val="24"/>
          <w:szCs w:val="24"/>
          <w:lang w:val="pl-PL"/>
        </w:rPr>
        <w:t>k</w:t>
      </w:r>
      <w:r w:rsidR="00062279" w:rsidRPr="00825FFE">
        <w:rPr>
          <w:rFonts w:ascii="Calibri" w:eastAsia="Times New Roman" w:hAnsi="Calibri" w:cs="Calibri"/>
          <w:sz w:val="24"/>
          <w:szCs w:val="24"/>
          <w:lang w:val="pl-PL"/>
        </w:rPr>
        <w:t>rzesło bez podłokietnika</w:t>
      </w:r>
      <w:r w:rsidR="00396638">
        <w:rPr>
          <w:rFonts w:ascii="Calibri" w:eastAsia="Times New Roman" w:hAnsi="Calibri" w:cs="Calibri"/>
          <w:sz w:val="24"/>
          <w:szCs w:val="24"/>
          <w:lang w:val="pl-PL"/>
        </w:rPr>
        <w:t xml:space="preserve"> - </w:t>
      </w:r>
      <w:r w:rsidR="00396638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dotyczy Pakietu 1 poz. a)</w:t>
      </w:r>
    </w:p>
    <w:p w14:paraId="48DF0967" w14:textId="2D757A55" w:rsidR="00062279" w:rsidRPr="00825FFE" w:rsidRDefault="00825FFE" w:rsidP="00062279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sz w:val="24"/>
          <w:szCs w:val="24"/>
          <w:lang w:val="pl-PL"/>
        </w:rPr>
        <w:t>k</w:t>
      </w:r>
      <w:r w:rsidR="00062279" w:rsidRPr="00825FFE">
        <w:rPr>
          <w:rFonts w:ascii="Calibri" w:eastAsia="Times New Roman" w:hAnsi="Calibri" w:cs="Calibri"/>
          <w:sz w:val="24"/>
          <w:szCs w:val="24"/>
          <w:lang w:val="pl-PL"/>
        </w:rPr>
        <w:t>rzesło z podłokietnikiem</w:t>
      </w:r>
      <w:r w:rsidR="00396638">
        <w:rPr>
          <w:rFonts w:ascii="Calibri" w:eastAsia="Times New Roman" w:hAnsi="Calibri" w:cs="Calibri"/>
          <w:sz w:val="24"/>
          <w:szCs w:val="24"/>
          <w:lang w:val="pl-PL"/>
        </w:rPr>
        <w:t xml:space="preserve"> - </w:t>
      </w:r>
      <w:r w:rsidR="00396638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dotyczy Pakietu 1 poz. b)</w:t>
      </w:r>
    </w:p>
    <w:p w14:paraId="758329BB" w14:textId="176A3575" w:rsidR="00062279" w:rsidRPr="00825FFE" w:rsidRDefault="00825FFE" w:rsidP="00062279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sz w:val="24"/>
          <w:szCs w:val="24"/>
          <w:lang w:val="pl-PL"/>
        </w:rPr>
        <w:t>k</w:t>
      </w:r>
      <w:r w:rsidR="00D0441B" w:rsidRPr="00825FFE">
        <w:rPr>
          <w:rFonts w:ascii="Calibri" w:eastAsia="Times New Roman" w:hAnsi="Calibri" w:cs="Calibri"/>
          <w:sz w:val="24"/>
          <w:szCs w:val="24"/>
          <w:lang w:val="pl-PL"/>
        </w:rPr>
        <w:t>rzesło z podłokietnikiem tapicerowane</w:t>
      </w:r>
      <w:r w:rsidR="00396638">
        <w:rPr>
          <w:rFonts w:ascii="Calibri" w:eastAsia="Times New Roman" w:hAnsi="Calibri" w:cs="Calibri"/>
          <w:sz w:val="24"/>
          <w:szCs w:val="24"/>
          <w:lang w:val="pl-PL"/>
        </w:rPr>
        <w:t xml:space="preserve"> - </w:t>
      </w:r>
      <w:r w:rsidR="00396638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dotyczy Pakietu 1 poz. c)</w:t>
      </w:r>
    </w:p>
    <w:p w14:paraId="795F5DDF" w14:textId="4C13D366" w:rsidR="003D0D30" w:rsidRPr="00E77F4A" w:rsidRDefault="00825FFE" w:rsidP="00D0441B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5FFE">
        <w:rPr>
          <w:rFonts w:ascii="Calibri" w:eastAsia="Times New Roman" w:hAnsi="Calibri" w:cs="Calibri"/>
          <w:sz w:val="24"/>
          <w:szCs w:val="24"/>
          <w:lang w:val="pl-PL"/>
        </w:rPr>
        <w:t>krzesło bez podłokietnika tapicerowane</w:t>
      </w:r>
      <w:r w:rsidR="00396638">
        <w:rPr>
          <w:rFonts w:ascii="Calibri" w:eastAsia="Times New Roman" w:hAnsi="Calibri" w:cs="Calibri"/>
          <w:sz w:val="24"/>
          <w:szCs w:val="24"/>
          <w:lang w:val="pl-PL"/>
        </w:rPr>
        <w:t xml:space="preserve"> - </w:t>
      </w:r>
      <w:r w:rsidR="00396638" w:rsidRPr="00B91A6C">
        <w:rPr>
          <w:rFonts w:ascii="Calibri" w:eastAsia="Times New Roman" w:hAnsi="Calibri" w:cs="Calibri"/>
          <w:b/>
          <w:bCs/>
          <w:iCs/>
          <w:sz w:val="24"/>
          <w:szCs w:val="24"/>
          <w:lang w:val="pl-PL"/>
        </w:rPr>
        <w:t>dotyczy Pakietu 1 poz. d)</w:t>
      </w:r>
    </w:p>
    <w:p w14:paraId="17646325" w14:textId="77777777" w:rsidR="00E77F4A" w:rsidRPr="00E77F4A" w:rsidRDefault="00E77F4A" w:rsidP="00E77F4A">
      <w:pPr>
        <w:widowControl w:val="0"/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</w:p>
    <w:p w14:paraId="34707DF9" w14:textId="297F6578" w:rsidR="003D0D30" w:rsidRPr="003D0D30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  <w:r w:rsidRPr="003D0D30"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  <w:t xml:space="preserve">UWAGA: </w:t>
      </w:r>
    </w:p>
    <w:p w14:paraId="5012E414" w14:textId="2549DD32" w:rsidR="00E77F4A" w:rsidRDefault="003D0D30" w:rsidP="00E77F4A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  <w:r w:rsidRPr="003D0D30"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  <w:t>Dokumenty sporządzone w języku obcym muszą być składane wraz z tłumaczeniem na język polski.</w:t>
      </w:r>
    </w:p>
    <w:p w14:paraId="1DB789ED" w14:textId="77777777" w:rsidR="00E77F4A" w:rsidRPr="00E77F4A" w:rsidRDefault="00E77F4A" w:rsidP="00E77F4A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</w:p>
    <w:p w14:paraId="55F3BB1D" w14:textId="1A909AF0" w:rsidR="003D0D30" w:rsidRPr="00E77F4A" w:rsidRDefault="003D0D30" w:rsidP="00E77F4A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  <w:r w:rsidRPr="00E77F4A">
        <w:rPr>
          <w:rFonts w:asciiTheme="majorHAnsi" w:hAnsiTheme="majorHAnsi" w:cstheme="majorHAnsi"/>
          <w:b/>
          <w:sz w:val="24"/>
          <w:szCs w:val="24"/>
          <w:lang w:val="pl-PL"/>
        </w:rPr>
        <w:t>Zamawiający przewiduje uzupełnienie przedmiotowych środków dowodowych</w:t>
      </w:r>
      <w:r w:rsidR="00396638" w:rsidRPr="00E77F4A">
        <w:rPr>
          <w:rFonts w:asciiTheme="majorHAnsi" w:hAnsiTheme="majorHAnsi" w:cstheme="majorHAnsi"/>
          <w:b/>
          <w:sz w:val="24"/>
          <w:szCs w:val="24"/>
          <w:lang w:val="pl-PL"/>
        </w:rPr>
        <w:t>.</w:t>
      </w:r>
      <w:r w:rsidRPr="00E77F4A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E77F4A">
        <w:rPr>
          <w:rFonts w:asciiTheme="majorHAnsi" w:hAnsiTheme="majorHAnsi" w:cstheme="majorHAnsi"/>
          <w:b/>
          <w:sz w:val="24"/>
          <w:szCs w:val="24"/>
          <w:lang w:val="pl-PL"/>
        </w:rPr>
        <w:br/>
      </w:r>
    </w:p>
    <w:p w14:paraId="1DF4B9FF" w14:textId="41163BF2" w:rsidR="003D0D30" w:rsidRDefault="003D0D30" w:rsidP="00D04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0D069479" w14:textId="507AAC77" w:rsidR="006E1A22" w:rsidRDefault="006E1A22" w:rsidP="00D04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0D372827" w14:textId="77777777" w:rsidR="006E1A22" w:rsidRPr="00D0441B" w:rsidRDefault="006E1A22" w:rsidP="00D04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ABC72C8" w14:textId="3FA7C20D" w:rsidR="00CB69A1" w:rsidRPr="00E256D1" w:rsidRDefault="00CB69A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Pozostałe dokumenty i oświadczenia jakie</w:t>
      </w:r>
      <w:r w:rsidR="006454CC" w:rsidRPr="00E256D1">
        <w:rPr>
          <w:rFonts w:ascii="Calibri" w:hAnsi="Calibri" w:cs="Calibri"/>
          <w:b/>
          <w:sz w:val="24"/>
          <w:szCs w:val="24"/>
        </w:rPr>
        <w:t xml:space="preserve"> musi zawierać oferta Wykonawcy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485332EE" w14:textId="6754E9E3" w:rsidR="009B52EB" w:rsidRPr="0091515F" w:rsidRDefault="006B3EB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bookmarkStart w:id="11" w:name="_gb4nrns0uw97" w:colFirst="0" w:colLast="0"/>
      <w:bookmarkStart w:id="12" w:name="_lodptpqf2xh0" w:colFirst="0" w:colLast="0"/>
      <w:bookmarkEnd w:id="11"/>
      <w:bookmarkEnd w:id="12"/>
      <w:r w:rsidRPr="0091515F">
        <w:rPr>
          <w:rFonts w:ascii="Calibri" w:hAnsi="Calibri" w:cs="Calibri"/>
          <w:bCs/>
          <w:sz w:val="24"/>
          <w:szCs w:val="24"/>
        </w:rPr>
        <w:t xml:space="preserve">Wypełniony i podpisany </w:t>
      </w:r>
      <w:r w:rsidR="003134F0" w:rsidRPr="0091515F">
        <w:rPr>
          <w:rFonts w:ascii="Calibri" w:hAnsi="Calibri" w:cs="Calibri"/>
          <w:bCs/>
          <w:sz w:val="24"/>
          <w:szCs w:val="24"/>
        </w:rPr>
        <w:t>O</w:t>
      </w:r>
      <w:r w:rsidR="008A15C7" w:rsidRPr="0091515F">
        <w:rPr>
          <w:rFonts w:ascii="Calibri" w:hAnsi="Calibri" w:cs="Calibri"/>
          <w:bCs/>
          <w:sz w:val="24"/>
          <w:szCs w:val="24"/>
        </w:rPr>
        <w:t>pis przedmiotu zamówienia</w:t>
      </w:r>
      <w:r w:rsidR="00A6281B" w:rsidRPr="0091515F">
        <w:rPr>
          <w:rFonts w:ascii="Calibri" w:hAnsi="Calibri" w:cs="Calibri"/>
          <w:bCs/>
          <w:sz w:val="24"/>
          <w:szCs w:val="24"/>
        </w:rPr>
        <w:t xml:space="preserve"> – z</w:t>
      </w:r>
      <w:r w:rsidR="00CB69A1" w:rsidRPr="0091515F">
        <w:rPr>
          <w:rFonts w:ascii="Calibri" w:hAnsi="Calibri" w:cs="Calibri"/>
          <w:bCs/>
          <w:sz w:val="24"/>
          <w:szCs w:val="24"/>
        </w:rPr>
        <w:t xml:space="preserve">ałącznik nr </w:t>
      </w:r>
      <w:r w:rsidR="0024231A" w:rsidRPr="0091515F">
        <w:rPr>
          <w:rFonts w:ascii="Calibri" w:hAnsi="Calibri" w:cs="Calibri"/>
          <w:bCs/>
          <w:sz w:val="24"/>
          <w:szCs w:val="24"/>
        </w:rPr>
        <w:t>1</w:t>
      </w:r>
      <w:r w:rsidR="009B52EB" w:rsidRPr="0091515F">
        <w:rPr>
          <w:rFonts w:ascii="Calibri" w:hAnsi="Calibri" w:cs="Calibri"/>
          <w:bCs/>
          <w:sz w:val="24"/>
          <w:szCs w:val="24"/>
        </w:rPr>
        <w:t>-...</w:t>
      </w:r>
      <w:r w:rsidR="00A6281B" w:rsidRPr="0091515F">
        <w:rPr>
          <w:rFonts w:ascii="Calibri" w:hAnsi="Calibri" w:cs="Calibri"/>
          <w:bCs/>
          <w:sz w:val="24"/>
          <w:szCs w:val="24"/>
        </w:rPr>
        <w:t xml:space="preserve"> do SWZ</w:t>
      </w:r>
      <w:r w:rsidR="00CB69A1" w:rsidRPr="0091515F">
        <w:rPr>
          <w:rFonts w:ascii="Calibri" w:hAnsi="Calibri" w:cs="Calibri"/>
          <w:bCs/>
          <w:sz w:val="24"/>
          <w:szCs w:val="24"/>
        </w:rPr>
        <w:t>.</w:t>
      </w:r>
    </w:p>
    <w:p w14:paraId="11D4AF06" w14:textId="0DBF0163" w:rsidR="008A15C7" w:rsidRPr="0091515F" w:rsidRDefault="008A15C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91515F">
        <w:rPr>
          <w:rFonts w:ascii="Calibri" w:hAnsi="Calibri" w:cs="Calibri"/>
          <w:bCs/>
          <w:sz w:val="24"/>
          <w:szCs w:val="24"/>
        </w:rPr>
        <w:t>Wypełniony i podpisany Formularz cenowy – załącznik nr 2-... do SWZ.</w:t>
      </w:r>
    </w:p>
    <w:p w14:paraId="2BD95FC0" w14:textId="1B87A7ED" w:rsidR="009B52EB" w:rsidRPr="0091515F" w:rsidRDefault="006B3EB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91515F">
        <w:rPr>
          <w:rFonts w:ascii="Calibri" w:hAnsi="Calibri" w:cs="Calibri"/>
          <w:bCs/>
          <w:sz w:val="24"/>
          <w:szCs w:val="24"/>
        </w:rPr>
        <w:t xml:space="preserve">Wypełniony i podpisany </w:t>
      </w:r>
      <w:r w:rsidR="00B1053A" w:rsidRPr="0091515F">
        <w:rPr>
          <w:rFonts w:ascii="Calibri" w:hAnsi="Calibri" w:cs="Calibri"/>
          <w:bCs/>
          <w:sz w:val="24"/>
          <w:szCs w:val="24"/>
        </w:rPr>
        <w:t xml:space="preserve">Formularz oferty – załącznik nr </w:t>
      </w:r>
      <w:r w:rsidR="008A15C7" w:rsidRPr="0091515F">
        <w:rPr>
          <w:rFonts w:ascii="Calibri" w:hAnsi="Calibri" w:cs="Calibri"/>
          <w:bCs/>
          <w:sz w:val="24"/>
          <w:szCs w:val="24"/>
        </w:rPr>
        <w:t>3</w:t>
      </w:r>
      <w:r w:rsidR="00B1053A" w:rsidRPr="0091515F">
        <w:rPr>
          <w:rFonts w:ascii="Calibri" w:hAnsi="Calibri" w:cs="Calibri"/>
          <w:bCs/>
          <w:sz w:val="24"/>
          <w:szCs w:val="24"/>
        </w:rPr>
        <w:t xml:space="preserve"> do SWZ.</w:t>
      </w:r>
    </w:p>
    <w:p w14:paraId="01BADBB3" w14:textId="2B784258" w:rsidR="009B52EB" w:rsidRPr="0087101F" w:rsidRDefault="00056C4E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eastAsia="Verdana" w:hAnsi="Calibri" w:cs="Calibri"/>
          <w:sz w:val="24"/>
          <w:szCs w:val="24"/>
        </w:rPr>
        <w:t xml:space="preserve">Pełnomocnictwo: oryginał </w:t>
      </w:r>
      <w:r w:rsidRPr="00E256D1">
        <w:rPr>
          <w:rFonts w:ascii="Calibri" w:hAnsi="Calibri" w:cs="Calibri"/>
          <w:sz w:val="24"/>
          <w:szCs w:val="24"/>
        </w:rPr>
        <w:t>lub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elektroniczna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kopia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poświadczona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przez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mocodawcę</w:t>
      </w:r>
      <w:r w:rsidR="009B52EB" w:rsidRPr="00E256D1">
        <w:rPr>
          <w:rFonts w:ascii="Calibri" w:hAnsi="Calibri" w:cs="Calibri"/>
          <w:spacing w:val="1"/>
          <w:sz w:val="24"/>
          <w:szCs w:val="24"/>
        </w:rPr>
        <w:br/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lub </w:t>
      </w:r>
      <w:r w:rsidRPr="00E256D1">
        <w:rPr>
          <w:rFonts w:ascii="Calibri" w:hAnsi="Calibri" w:cs="Calibri"/>
          <w:sz w:val="24"/>
          <w:szCs w:val="24"/>
        </w:rPr>
        <w:t xml:space="preserve">notariusza </w:t>
      </w:r>
      <w:r w:rsidRPr="00E256D1">
        <w:rPr>
          <w:rFonts w:ascii="Calibri" w:eastAsia="Verdana" w:hAnsi="Calibri" w:cs="Calibri"/>
          <w:sz w:val="24"/>
          <w:szCs w:val="24"/>
        </w:rPr>
        <w:t>– załączyć, jeżeli Wykonawcę reprezentuje pełnomocnik</w:t>
      </w:r>
      <w:r w:rsidR="00DE5C2D" w:rsidRPr="00E256D1">
        <w:rPr>
          <w:rFonts w:ascii="Calibri" w:eastAsia="Verdana" w:hAnsi="Calibri" w:cs="Calibri"/>
          <w:sz w:val="24"/>
          <w:szCs w:val="24"/>
        </w:rPr>
        <w:t>.</w:t>
      </w:r>
    </w:p>
    <w:p w14:paraId="7CAA9515" w14:textId="0DA029C3" w:rsidR="00556AC6" w:rsidRDefault="00556AC6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546EDDAE" w14:textId="77777777" w:rsidR="00203FE1" w:rsidRPr="00E256D1" w:rsidRDefault="00203FE1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61C28DEF" w14:textId="77777777" w:rsidR="009B52EB" w:rsidRPr="00E256D1" w:rsidRDefault="00F2490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</w:t>
      </w:r>
      <w:r w:rsidR="00B7417B" w:rsidRPr="00E256D1">
        <w:rPr>
          <w:rFonts w:ascii="Calibri" w:hAnsi="Calibri" w:cs="Calibri"/>
          <w:b/>
          <w:sz w:val="24"/>
          <w:szCs w:val="24"/>
        </w:rPr>
        <w:t>formacja dla Wykonawców wspólnie ubiegających się o udzielenie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261BAC54" w14:textId="66563D92" w:rsidR="009B52EB" w:rsidRPr="00E256D1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Wykonawcy mogą wspólnie ubiegać się o udzielenie zamówienia. W takim przypadku Wykonawcy ustanawiają pełnomocnika do reprezentowania ich w postępowaniu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="00B60B9F" w:rsidRPr="00E256D1">
        <w:rPr>
          <w:rFonts w:ascii="Calibri" w:hAnsi="Calibri" w:cs="Calibri"/>
          <w:sz w:val="24"/>
          <w:szCs w:val="24"/>
        </w:rPr>
        <w:t xml:space="preserve">o udzielenie zamówienia </w:t>
      </w:r>
      <w:r w:rsidRPr="00E256D1">
        <w:rPr>
          <w:rFonts w:ascii="Calibri" w:hAnsi="Calibri" w:cs="Calibri"/>
          <w:sz w:val="24"/>
          <w:szCs w:val="24"/>
        </w:rPr>
        <w:t>albo do reprezentowania</w:t>
      </w:r>
      <w:r w:rsidR="00B60B9F" w:rsidRPr="00E256D1">
        <w:rPr>
          <w:rFonts w:ascii="Calibri" w:hAnsi="Calibri" w:cs="Calibri"/>
          <w:sz w:val="24"/>
          <w:szCs w:val="24"/>
        </w:rPr>
        <w:t xml:space="preserve"> w postępowaniu</w:t>
      </w:r>
      <w:r w:rsidRPr="00E256D1">
        <w:rPr>
          <w:rFonts w:ascii="Calibri" w:hAnsi="Calibri" w:cs="Calibri"/>
          <w:sz w:val="24"/>
          <w:szCs w:val="24"/>
        </w:rPr>
        <w:t xml:space="preserve"> i zawarcia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umowy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sprawie zamówienia publicznego. Pełnomocnictwo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winno być załączone do oferty. </w:t>
      </w:r>
    </w:p>
    <w:p w14:paraId="1E947727" w14:textId="482CF4F7" w:rsidR="00CE51F1" w:rsidRPr="00CB4B02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 przypadku Wykonawców wspólnie ubiegających się o udzielenie zamówienia, oświadczenia</w:t>
      </w:r>
      <w:r w:rsidR="001D344D" w:rsidRPr="00E256D1">
        <w:rPr>
          <w:rFonts w:ascii="Calibri" w:hAnsi="Calibri" w:cs="Calibri"/>
          <w:sz w:val="24"/>
          <w:szCs w:val="24"/>
        </w:rPr>
        <w:t xml:space="preserve"> potwierdzające </w:t>
      </w:r>
      <w:r w:rsidRPr="00E256D1">
        <w:rPr>
          <w:rFonts w:ascii="Calibri" w:hAnsi="Calibri" w:cs="Calibri"/>
          <w:sz w:val="24"/>
          <w:szCs w:val="24"/>
        </w:rPr>
        <w:t>brak podstaw wykl</w:t>
      </w:r>
      <w:r w:rsidR="001D344D" w:rsidRPr="00E256D1">
        <w:rPr>
          <w:rFonts w:ascii="Calibri" w:hAnsi="Calibri" w:cs="Calibri"/>
          <w:sz w:val="24"/>
          <w:szCs w:val="24"/>
        </w:rPr>
        <w:t>uczenia</w:t>
      </w:r>
      <w:r w:rsidR="00191080" w:rsidRPr="00E256D1">
        <w:rPr>
          <w:rFonts w:ascii="Calibri" w:hAnsi="Calibri" w:cs="Calibri"/>
          <w:sz w:val="24"/>
          <w:szCs w:val="24"/>
        </w:rPr>
        <w:t xml:space="preserve"> </w:t>
      </w:r>
      <w:r w:rsidR="001D344D" w:rsidRPr="00E256D1">
        <w:rPr>
          <w:rFonts w:ascii="Calibri" w:hAnsi="Calibri" w:cs="Calibri"/>
          <w:sz w:val="24"/>
          <w:szCs w:val="24"/>
        </w:rPr>
        <w:t>- składa każdy z Wykonawców wspólnie ubiegających się o zamówienie.</w:t>
      </w:r>
      <w:bookmarkStart w:id="13" w:name="_tp7vefgpgfgi" w:colFirst="0" w:colLast="0"/>
      <w:bookmarkStart w:id="14" w:name="_rq2udys4csh9" w:colFirst="0" w:colLast="0"/>
      <w:bookmarkEnd w:id="13"/>
      <w:bookmarkEnd w:id="14"/>
    </w:p>
    <w:p w14:paraId="7FBE8D68" w14:textId="0A6D81F5" w:rsidR="00CB4B02" w:rsidRDefault="00CB4B02" w:rsidP="00CB4B0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261F5C29" w14:textId="77777777" w:rsidR="00B35A21" w:rsidRPr="00E256D1" w:rsidRDefault="00B35A21" w:rsidP="00CB4B0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4621BEAE" w14:textId="7E6A059F" w:rsidR="00BC40B0" w:rsidRPr="00E256D1" w:rsidRDefault="00373E7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Informacje</w:t>
      </w:r>
      <w:r w:rsidR="00CB4B92" w:rsidRPr="00E256D1">
        <w:rPr>
          <w:rFonts w:ascii="Calibri" w:hAnsi="Calibri" w:cs="Calibri"/>
          <w:b/>
          <w:sz w:val="24"/>
          <w:szCs w:val="24"/>
        </w:rPr>
        <w:t xml:space="preserve"> o sposobie porozumiewania się Z</w:t>
      </w:r>
      <w:r w:rsidRPr="00E256D1">
        <w:rPr>
          <w:rFonts w:ascii="Calibri" w:hAnsi="Calibri" w:cs="Calibri"/>
          <w:b/>
          <w:sz w:val="24"/>
          <w:szCs w:val="24"/>
        </w:rPr>
        <w:t>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t xml:space="preserve">z Wykonawcami oraz </w:t>
      </w:r>
      <w:r w:rsidR="008A23B6" w:rsidRPr="00E256D1">
        <w:rPr>
          <w:rFonts w:ascii="Calibri" w:hAnsi="Calibri" w:cs="Calibri"/>
          <w:b/>
          <w:sz w:val="24"/>
          <w:szCs w:val="24"/>
        </w:rPr>
        <w:t xml:space="preserve">    </w:t>
      </w:r>
      <w:r w:rsidRPr="00E256D1">
        <w:rPr>
          <w:rFonts w:ascii="Calibri" w:hAnsi="Calibri" w:cs="Calibri"/>
          <w:b/>
          <w:sz w:val="24"/>
          <w:szCs w:val="24"/>
        </w:rPr>
        <w:t>przekazywania oświadczeń lub dokumentów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1288268" w14:textId="4DE21092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Osobą uprawnioną do kontaktu z Wykonawcami jest: </w:t>
      </w:r>
      <w:r w:rsidR="00CE51F1" w:rsidRPr="00E256D1">
        <w:rPr>
          <w:rFonts w:ascii="Calibri" w:hAnsi="Calibri" w:cs="Calibri"/>
          <w:b/>
          <w:sz w:val="24"/>
          <w:szCs w:val="24"/>
        </w:rPr>
        <w:t>Anna Chróśniak</w:t>
      </w:r>
      <w:r w:rsidR="00821E25" w:rsidRPr="00E256D1">
        <w:rPr>
          <w:rFonts w:ascii="Calibri" w:hAnsi="Calibri" w:cs="Calibri"/>
          <w:b/>
          <w:sz w:val="24"/>
          <w:szCs w:val="24"/>
        </w:rPr>
        <w:t>,</w:t>
      </w:r>
      <w:r w:rsidR="009C49C0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6E60B3" w:rsidRPr="00E256D1">
        <w:rPr>
          <w:rFonts w:ascii="Calibri" w:hAnsi="Calibri" w:cs="Calibri"/>
          <w:b/>
          <w:sz w:val="24"/>
          <w:szCs w:val="24"/>
        </w:rPr>
        <w:br/>
      </w:r>
      <w:r w:rsidR="009C49C0" w:rsidRPr="00E256D1">
        <w:rPr>
          <w:rFonts w:ascii="Calibri" w:hAnsi="Calibri" w:cs="Calibri"/>
          <w:b/>
          <w:sz w:val="24"/>
          <w:szCs w:val="24"/>
        </w:rPr>
        <w:t>tel.: 52 32</w:t>
      </w:r>
      <w:r w:rsidR="006E60B3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9C49C0" w:rsidRPr="00E256D1">
        <w:rPr>
          <w:rFonts w:ascii="Calibri" w:hAnsi="Calibri" w:cs="Calibri"/>
          <w:b/>
          <w:sz w:val="24"/>
          <w:szCs w:val="24"/>
        </w:rPr>
        <w:t>56</w:t>
      </w:r>
      <w:r w:rsidR="006E60B3" w:rsidRPr="00E256D1">
        <w:rPr>
          <w:rFonts w:ascii="Calibri" w:hAnsi="Calibri" w:cs="Calibri"/>
          <w:b/>
          <w:sz w:val="24"/>
          <w:szCs w:val="24"/>
        </w:rPr>
        <w:t> </w:t>
      </w:r>
      <w:r w:rsidR="009C49C0" w:rsidRPr="00E256D1">
        <w:rPr>
          <w:rFonts w:ascii="Calibri" w:hAnsi="Calibri" w:cs="Calibri"/>
          <w:b/>
          <w:sz w:val="24"/>
          <w:szCs w:val="24"/>
        </w:rPr>
        <w:t>795</w:t>
      </w:r>
      <w:r w:rsidR="006E60B3" w:rsidRPr="00E256D1">
        <w:rPr>
          <w:rFonts w:ascii="Calibri" w:hAnsi="Calibri" w:cs="Calibri"/>
          <w:b/>
          <w:sz w:val="24"/>
          <w:szCs w:val="24"/>
        </w:rPr>
        <w:t xml:space="preserve"> lub 600</w:t>
      </w:r>
    </w:p>
    <w:p w14:paraId="6FEF2D71" w14:textId="2856D249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Postępowanie prowadzone jest w języku polskim za pośrednictwem </w:t>
      </w:r>
      <w:hyperlink r:id="rId10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pod adresem: </w:t>
      </w:r>
      <w:hyperlink r:id="rId11" w:history="1">
        <w:r w:rsidR="006B3EB6" w:rsidRPr="00E256D1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="00494C3E" w:rsidRPr="00E256D1">
        <w:rPr>
          <w:rFonts w:ascii="Calibri" w:hAnsi="Calibri" w:cs="Calibri"/>
          <w:sz w:val="24"/>
          <w:szCs w:val="24"/>
        </w:rPr>
        <w:t>.</w:t>
      </w:r>
    </w:p>
    <w:p w14:paraId="5CEB7766" w14:textId="702DBDFF" w:rsidR="00BC40B0" w:rsidRPr="00E256D1" w:rsidRDefault="00F57DA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celu </w:t>
      </w:r>
      <w:r w:rsidR="002F271C" w:rsidRPr="00E256D1">
        <w:rPr>
          <w:rFonts w:ascii="Calibri" w:hAnsi="Calibri" w:cs="Calibri"/>
          <w:sz w:val="24"/>
          <w:szCs w:val="24"/>
        </w:rPr>
        <w:t>usprawnienia komunikacji</w:t>
      </w:r>
      <w:r w:rsidRPr="00E256D1">
        <w:rPr>
          <w:rFonts w:ascii="Calibri" w:hAnsi="Calibri" w:cs="Calibri"/>
          <w:sz w:val="24"/>
          <w:szCs w:val="24"/>
        </w:rPr>
        <w:t xml:space="preserve"> między </w:t>
      </w:r>
      <w:r w:rsidR="00166C17" w:rsidRPr="00E256D1">
        <w:rPr>
          <w:rFonts w:ascii="Calibri" w:hAnsi="Calibri" w:cs="Calibri"/>
          <w:sz w:val="24"/>
          <w:szCs w:val="24"/>
        </w:rPr>
        <w:t>Z</w:t>
      </w:r>
      <w:r w:rsidRPr="00E256D1">
        <w:rPr>
          <w:rFonts w:ascii="Calibri" w:hAnsi="Calibri" w:cs="Calibri"/>
          <w:sz w:val="24"/>
          <w:szCs w:val="24"/>
        </w:rPr>
        <w:t xml:space="preserve">amawiającym a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>ykonawcami w zakresie:</w:t>
      </w:r>
    </w:p>
    <w:p w14:paraId="78613F56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Zamawiającemu pytań do treści SWZ;</w:t>
      </w:r>
    </w:p>
    <w:p w14:paraId="7F0C1658" w14:textId="468C1FED" w:rsidR="00507E21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 podmiotowych środków dowodowych;</w:t>
      </w:r>
    </w:p>
    <w:p w14:paraId="1D6805E7" w14:textId="78AD78FA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złożenia/ poprawienia/ uzupełnienia oświadczenia, o którym mowa w art. 125 ust. 1</w:t>
      </w:r>
      <w:r w:rsidR="00166C17" w:rsidRPr="00E256D1">
        <w:rPr>
          <w:rFonts w:ascii="Calibri" w:hAnsi="Calibri" w:cs="Calibri"/>
          <w:shd w:val="clear" w:color="auto" w:fill="FFFFFF"/>
        </w:rPr>
        <w:t xml:space="preserve"> </w:t>
      </w:r>
      <w:bookmarkStart w:id="15" w:name="_Hlk96679059"/>
      <w:r w:rsidR="00166C17" w:rsidRPr="00E256D1">
        <w:rPr>
          <w:rFonts w:ascii="Calibri" w:hAnsi="Calibri" w:cs="Calibri"/>
          <w:shd w:val="clear" w:color="auto" w:fill="FFFFFF"/>
        </w:rPr>
        <w:t>ustawy Pzp</w:t>
      </w:r>
      <w:bookmarkEnd w:id="15"/>
      <w:r w:rsidRPr="00E256D1">
        <w:rPr>
          <w:rFonts w:ascii="Calibri" w:hAnsi="Calibri" w:cs="Calibri"/>
          <w:shd w:val="clear" w:color="auto" w:fill="FFFFFF"/>
        </w:rPr>
        <w:t>, podmiotowych środków dowodowych, innych dokumentów lub oświadczeń składanych w postępowaniu;</w:t>
      </w:r>
    </w:p>
    <w:p w14:paraId="3AB7355A" w14:textId="1584F0FE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="00166C17" w:rsidRPr="00E256D1">
        <w:rPr>
          <w:rFonts w:ascii="Calibri" w:hAnsi="Calibri" w:cs="Calibri"/>
          <w:shd w:val="clear" w:color="auto" w:fill="FFFFFF"/>
        </w:rPr>
        <w:t xml:space="preserve">ustawy Pzp </w:t>
      </w:r>
      <w:r w:rsidR="00634B3E" w:rsidRPr="00E256D1">
        <w:rPr>
          <w:rFonts w:ascii="Calibri" w:hAnsi="Calibri" w:cs="Calibri"/>
          <w:shd w:val="clear" w:color="auto" w:fill="FFFFFF"/>
        </w:rPr>
        <w:br/>
      </w:r>
      <w:r w:rsidRPr="00E256D1">
        <w:rPr>
          <w:rFonts w:ascii="Calibri" w:hAnsi="Calibri" w:cs="Calibri"/>
          <w:shd w:val="clear" w:color="auto" w:fill="FFFFFF"/>
        </w:rPr>
        <w:t>lub złożonych podmiotowych środków dowodowych lub innych dokumentów lub oświadczeń składanych w postępowaniu;</w:t>
      </w:r>
    </w:p>
    <w:p w14:paraId="21868DA5" w14:textId="130574E1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</w:t>
      </w:r>
      <w:r w:rsidR="0058209D">
        <w:rPr>
          <w:rFonts w:ascii="Calibri" w:hAnsi="Calibri" w:cs="Calibri"/>
          <w:shd w:val="clear" w:color="auto" w:fill="FFFFFF"/>
        </w:rPr>
        <w:br/>
      </w:r>
      <w:r w:rsidRPr="00E256D1">
        <w:rPr>
          <w:rFonts w:ascii="Calibri" w:hAnsi="Calibri" w:cs="Calibri"/>
          <w:shd w:val="clear" w:color="auto" w:fill="FFFFFF"/>
        </w:rPr>
        <w:t>dot. treści przedmiotowych środków dowodowych;</w:t>
      </w:r>
    </w:p>
    <w:p w14:paraId="7D3525A6" w14:textId="1AEFFA47" w:rsidR="00080FE5" w:rsidRPr="003C10C6" w:rsidRDefault="00BC40B0" w:rsidP="003C10C6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przesłania odpowiedzi na inne wezwania Zamawiającego wynikające z ustawy - Prawo zamówień publicznych;</w:t>
      </w:r>
    </w:p>
    <w:p w14:paraId="664A12DF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wniosków, informacji, oświadczeń Wykonawcy;</w:t>
      </w:r>
    </w:p>
    <w:p w14:paraId="49AC3069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odwołania/inne</w:t>
      </w:r>
    </w:p>
    <w:p w14:paraId="48DF17D6" w14:textId="03614359" w:rsidR="00BC40B0" w:rsidRDefault="00BC40B0" w:rsidP="00406980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odbywa się za pośrednictwem </w:t>
      </w:r>
      <w:hyperlink r:id="rId12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i formularza „Wyślij wiadomość do zamawiającego”. </w:t>
      </w:r>
    </w:p>
    <w:p w14:paraId="456160BC" w14:textId="77777777" w:rsidR="003C10C6" w:rsidRPr="00E256D1" w:rsidRDefault="003C10C6" w:rsidP="00406980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  <w:shd w:val="clear" w:color="auto" w:fill="FFFFFF"/>
        </w:rPr>
      </w:pPr>
    </w:p>
    <w:p w14:paraId="1C17EDB9" w14:textId="25331CDF" w:rsidR="00BC40B0" w:rsidRDefault="00BC40B0" w:rsidP="00CA2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34E74D56" w14:textId="288EAA2B" w:rsidR="00E77F4A" w:rsidRDefault="00E77F4A" w:rsidP="00CA2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042309DE" w14:textId="41E8473A" w:rsidR="00E77F4A" w:rsidRDefault="00E77F4A" w:rsidP="00CA2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07015217" w14:textId="77777777" w:rsidR="00B351F1" w:rsidRPr="00E256D1" w:rsidRDefault="00B351F1" w:rsidP="00CA2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59623DE8" w14:textId="79C14B99" w:rsidR="00CA2279" w:rsidRPr="00CA2279" w:rsidRDefault="00373E71" w:rsidP="00CA2279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z obowiązującymi przepisami adresatem jest konkretny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 xml:space="preserve">ykonawca, będzie przekazywana za pośrednictwem </w:t>
      </w:r>
      <w:hyperlink r:id="rId15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 konkretnego wykonawcy.</w:t>
      </w:r>
    </w:p>
    <w:p w14:paraId="5FB7BB14" w14:textId="3E2F3015" w:rsidR="00BC40B0" w:rsidRPr="00E256D1" w:rsidRDefault="00373E71" w:rsidP="00CA2279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 jako podmiot profesjonalny ma obowiązek sprawdzania komunikatów</w:t>
      </w:r>
      <w:r w:rsidR="00BC40B0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i wiadomości bezpośrednio na platformazakupowa.pl przesłanych przez</w:t>
      </w:r>
      <w:r w:rsidR="003C10C6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zamawiającego, gdyż system powiadomień może ulec awarii lub powiadomienie może trafić do folderu SPAM.</w:t>
      </w:r>
    </w:p>
    <w:p w14:paraId="33D06A2A" w14:textId="2BD777C0" w:rsidR="00D25F9B" w:rsidRPr="00F90387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Zamawiający, zgodnie z Rozporządzeniem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Prezesa Rady Ministrów z dnia </w:t>
      </w:r>
      <w:r w:rsidR="00116E08" w:rsidRPr="00E256D1">
        <w:rPr>
          <w:rFonts w:ascii="Calibri" w:hAnsi="Calibri" w:cs="Calibri"/>
          <w:sz w:val="24"/>
          <w:szCs w:val="24"/>
          <w:shd w:val="clear" w:color="auto" w:fill="F8F9FA"/>
        </w:rPr>
        <w:t>3</w:t>
      </w:r>
      <w:r w:rsidR="006B13C1" w:rsidRPr="00E256D1">
        <w:rPr>
          <w:rFonts w:ascii="Calibri" w:hAnsi="Calibri" w:cs="Calibri"/>
          <w:sz w:val="24"/>
          <w:szCs w:val="24"/>
          <w:shd w:val="clear" w:color="auto" w:fill="F8F9FA"/>
        </w:rPr>
        <w:t>0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grudnia 2020</w:t>
      </w:r>
      <w:r w:rsidR="00116E08"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485B7B"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>r. poz. 2452)</w:t>
      </w:r>
      <w:r w:rsidRPr="00E256D1">
        <w:rPr>
          <w:rFonts w:ascii="Calibri" w:hAnsi="Calibri" w:cs="Calibri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 tj.:</w:t>
      </w:r>
    </w:p>
    <w:p w14:paraId="6C6CB11E" w14:textId="220D6672" w:rsidR="005F36B1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stały dostęp do sieci Internet o gwarantowanej przepustowości nie mniejszej niż 512 kb/s,</w:t>
      </w:r>
    </w:p>
    <w:p w14:paraId="26FCFEED" w14:textId="1C6511E8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2CC8B5C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zainstalowana dowolna, inna przeglądarka internetowa niż Internet Explorer, </w:t>
      </w:r>
    </w:p>
    <w:p w14:paraId="0C0B2A48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włączona obsługa JavaScript,</w:t>
      </w:r>
    </w:p>
    <w:p w14:paraId="2361C82D" w14:textId="545EAD0C" w:rsidR="00CF5618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zainstalowany program Adobe Acrobat Reader lub inny obsługujący format plików .pdf,</w:t>
      </w:r>
    </w:p>
    <w:p w14:paraId="79492CC7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Platformazakupowa.pl działa według standardu przyjętego w komunikacji sieciowej - kodowanie UTF8,</w:t>
      </w:r>
    </w:p>
    <w:p w14:paraId="6A9520A2" w14:textId="5C95EC1C" w:rsidR="00507E21" w:rsidRPr="00E256D1" w:rsidRDefault="001C6D97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</w:t>
      </w:r>
      <w:r w:rsidR="00CF5618" w:rsidRPr="00E256D1">
        <w:rPr>
          <w:rFonts w:ascii="Calibri" w:hAnsi="Calibri" w:cs="Calibri"/>
          <w:sz w:val="24"/>
          <w:szCs w:val="24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1780EA28" w14:textId="77777777" w:rsidR="00373E71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04AB3D27" w14:textId="77777777" w:rsidR="00BC40B0" w:rsidRPr="00E256D1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akceptuje warunki korzystania z </w:t>
      </w:r>
      <w:hyperlink r:id="rId17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określone w Regulaminie zamieszczonym na stronie internetowej </w:t>
      </w:r>
      <w:hyperlink r:id="rId18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  w zakładce „Regulamin" oraz uznaje go za wiążący,</w:t>
      </w:r>
    </w:p>
    <w:p w14:paraId="1E7B33CB" w14:textId="77777777" w:rsidR="00BC40B0" w:rsidRPr="00E256D1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zapoznał i stosuje się do Instrukcji składania ofert dostępnej </w:t>
      </w:r>
      <w:hyperlink r:id="rId19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. </w:t>
      </w:r>
    </w:p>
    <w:p w14:paraId="6F5452D9" w14:textId="26D6B95F" w:rsidR="00CA2279" w:rsidRPr="00E77F4A" w:rsidRDefault="00373E71" w:rsidP="00CA2279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bCs/>
          <w:sz w:val="24"/>
          <w:szCs w:val="24"/>
        </w:rPr>
        <w:t xml:space="preserve">Zamawiający nie ponosi odpowiedzialności za złożenie oferty w sposób niezgodny </w:t>
      </w:r>
      <w:r w:rsidR="002A125A">
        <w:rPr>
          <w:rFonts w:ascii="Calibri" w:hAnsi="Calibri" w:cs="Calibri"/>
          <w:b/>
          <w:bCs/>
          <w:sz w:val="24"/>
          <w:szCs w:val="24"/>
        </w:rPr>
        <w:br/>
      </w:r>
      <w:r w:rsidRPr="00E256D1">
        <w:rPr>
          <w:rFonts w:ascii="Calibri" w:hAnsi="Calibri" w:cs="Calibri"/>
          <w:b/>
          <w:bCs/>
          <w:sz w:val="24"/>
          <w:szCs w:val="24"/>
        </w:rPr>
        <w:t xml:space="preserve">z Instrukcją korzystania z </w:t>
      </w:r>
      <w:hyperlink r:id="rId20" w:history="1">
        <w:r w:rsidRPr="00E256D1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</w:t>
      </w:r>
      <w:r w:rsidR="008F76BF" w:rsidRPr="00E256D1">
        <w:rPr>
          <w:rFonts w:ascii="Calibri" w:hAnsi="Calibri" w:cs="Calibri"/>
          <w:sz w:val="24"/>
          <w:szCs w:val="24"/>
        </w:rPr>
        <w:t xml:space="preserve">ącego”). </w:t>
      </w:r>
      <w:r w:rsidRPr="00E256D1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postępowaniu ponieważ nie został spełniony </w:t>
      </w:r>
      <w:r w:rsidR="008F76BF" w:rsidRPr="00E256D1">
        <w:rPr>
          <w:rFonts w:ascii="Calibri" w:hAnsi="Calibri" w:cs="Calibri"/>
          <w:sz w:val="24"/>
          <w:szCs w:val="24"/>
        </w:rPr>
        <w:t>obowiązek narzucony w art. 221 u</w:t>
      </w:r>
      <w:r w:rsidRPr="00E256D1">
        <w:rPr>
          <w:rFonts w:ascii="Calibri" w:hAnsi="Calibri" w:cs="Calibri"/>
          <w:sz w:val="24"/>
          <w:szCs w:val="24"/>
        </w:rPr>
        <w:t>stawy Prawo Zamówień Publicznych.</w:t>
      </w:r>
    </w:p>
    <w:p w14:paraId="76E82007" w14:textId="1FA85D61" w:rsidR="00135DCD" w:rsidRPr="00F90387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1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dotyczące </w:t>
      </w:r>
      <w:r w:rsidR="008F76BF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znajdują się w zakładce „Instrukcje dla Wykonawców" </w:t>
      </w:r>
      <w:r w:rsidR="00D27E40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na stronie internetowej pod adresem: </w:t>
      </w:r>
      <w:hyperlink r:id="rId2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https://platformazakupowa.pl/strona/45-instrukcje</w:t>
        </w:r>
      </w:hyperlink>
      <w:r w:rsidR="009C65A2" w:rsidRPr="00E256D1">
        <w:rPr>
          <w:rStyle w:val="Hipercze"/>
          <w:rFonts w:ascii="Calibri" w:hAnsi="Calibri" w:cs="Calibri"/>
          <w:color w:val="auto"/>
          <w:sz w:val="24"/>
          <w:szCs w:val="24"/>
        </w:rPr>
        <w:t>.</w:t>
      </w:r>
    </w:p>
    <w:p w14:paraId="62EA34DE" w14:textId="16924702" w:rsidR="0091515F" w:rsidRDefault="0091515F" w:rsidP="00080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04BAD4DF" w14:textId="77777777" w:rsidR="00E77F4A" w:rsidRPr="00080FE5" w:rsidRDefault="00E77F4A" w:rsidP="00080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09C8883C" w14:textId="281E09C8" w:rsidR="00E61019" w:rsidRPr="00E256D1" w:rsidRDefault="008A23B6" w:rsidP="00B35A21">
      <w:pPr>
        <w:pStyle w:val="Nagwek2"/>
        <w:keepNext w:val="0"/>
        <w:keepLines w:val="0"/>
        <w:widowControl w:val="0"/>
        <w:spacing w:before="24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14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Opis sposobu przygotowania ofert oraz dokumentów wymaganych przez </w:t>
      </w:r>
      <w:r w:rsidR="00C351C1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E256D1">
        <w:rPr>
          <w:rFonts w:ascii="Calibri" w:hAnsi="Calibri" w:cs="Calibri"/>
          <w:b/>
          <w:sz w:val="24"/>
          <w:szCs w:val="24"/>
        </w:rPr>
        <w:t>Zamawiającego w SWZ</w:t>
      </w:r>
      <w:r w:rsidR="00C351C1" w:rsidRPr="00E256D1">
        <w:rPr>
          <w:rFonts w:ascii="Calibri" w:hAnsi="Calibri" w:cs="Calibri"/>
          <w:b/>
          <w:sz w:val="24"/>
          <w:szCs w:val="24"/>
        </w:rPr>
        <w:t>.</w:t>
      </w:r>
    </w:p>
    <w:p w14:paraId="552870EE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97AC037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9768A60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8CC4E6D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95AAF3D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35AF0B4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9AEE693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7B5ECCC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87ED9E7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1AB6B75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9206BD5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DB94DA3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77A2AC2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8376BDF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B3F6459" w14:textId="17BC8BDD" w:rsidR="00F43B98" w:rsidRPr="00203FE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Oferta oraz przedmiotowe środki dowodowe (jeżeli były wymagane) składane elektronicznie muszą zostać podpisane </w:t>
      </w:r>
      <w:r w:rsidRPr="00E256D1">
        <w:rPr>
          <w:rFonts w:ascii="Calibri" w:hAnsi="Calibri" w:cs="Calibri"/>
          <w:b/>
          <w:sz w:val="24"/>
          <w:szCs w:val="24"/>
        </w:rPr>
        <w:t>elektronicznym kwalifikowanym podpisem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58209D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lub </w:t>
      </w:r>
      <w:r w:rsidRPr="00E256D1">
        <w:rPr>
          <w:rFonts w:ascii="Calibri" w:hAnsi="Calibri" w:cs="Calibri"/>
          <w:b/>
          <w:sz w:val="24"/>
          <w:szCs w:val="24"/>
        </w:rPr>
        <w:t>podpisem zaufanym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podpisem osobistym</w:t>
      </w:r>
      <w:r w:rsidRPr="00E256D1">
        <w:rPr>
          <w:rFonts w:ascii="Calibri" w:hAnsi="Calibri" w:cs="Calibri"/>
          <w:sz w:val="24"/>
          <w:szCs w:val="24"/>
        </w:rPr>
        <w:t xml:space="preserve">. W procesie składania oferty w tym przedmiotowych środków dowodowych na platformie, </w:t>
      </w:r>
      <w:r w:rsidRPr="00E256D1">
        <w:rPr>
          <w:rFonts w:ascii="Calibri" w:hAnsi="Calibri" w:cs="Calibri"/>
          <w:b/>
          <w:sz w:val="24"/>
          <w:szCs w:val="24"/>
        </w:rPr>
        <w:t>kwalifikowany podpis elektroniczny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zaufany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osobisty</w:t>
      </w:r>
      <w:r w:rsidRPr="00E256D1">
        <w:rPr>
          <w:rFonts w:ascii="Calibri" w:hAnsi="Calibri" w:cs="Calibri"/>
          <w:sz w:val="24"/>
          <w:szCs w:val="24"/>
        </w:rPr>
        <w:t xml:space="preserve"> Wykonawca składa bezpośrednio na dokumencie, który następnie przesyła do systemu.</w:t>
      </w:r>
    </w:p>
    <w:p w14:paraId="0CAE2F06" w14:textId="216E18DD" w:rsidR="00365082" w:rsidRPr="00E256D1" w:rsidRDefault="00B16EAD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  <w:r w:rsidR="00F43B98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 xml:space="preserve">o udzielenie zamówienia publicznego albo podwykonawca, </w:t>
      </w:r>
      <w:r w:rsidR="00AB71F6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zakresie dokumentów,</w:t>
      </w:r>
      <w:r w:rsidR="00494C3E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 xml:space="preserve">które każdego z nich dotyczą. Poprzez oryginał należy rozumieć dokument podpisany kwalifikowanym podpisem elektronicznym </w:t>
      </w:r>
      <w:r w:rsidR="0058209D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lub podpisem zaufanym lub podpisem osobistym przez osobę/osoby upoważnioną/upoważnione. Poświadczenie za zgodność z oryginałem następuje </w:t>
      </w:r>
      <w:r w:rsidR="00AB71F6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w postaci elektronicznej podpisane kwalifikowanym podpisem elektronicznym </w:t>
      </w:r>
      <w:r w:rsidR="0058209D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lub podpisem zaufanym lub podpisem osobistym przez osobę/osoby upoważnioną/upoważnione. </w:t>
      </w:r>
    </w:p>
    <w:p w14:paraId="24B69611" w14:textId="7777777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Oferta powinna być:</w:t>
      </w:r>
    </w:p>
    <w:p w14:paraId="02709598" w14:textId="77777777" w:rsidR="00F43B98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sporządzona na podstawie załączników niniejszej SWZ w języku polskim,</w:t>
      </w:r>
    </w:p>
    <w:p w14:paraId="26830ACB" w14:textId="77777777" w:rsidR="00F43B98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złożona przy użyciu środków komunikacji elektronicznej tzn. za pośrednictwem </w:t>
      </w:r>
      <w:hyperlink r:id="rId24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</w:t>
      </w:r>
    </w:p>
    <w:p w14:paraId="1D4D40C7" w14:textId="536199A1" w:rsidR="00C02C71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podpisana </w:t>
      </w:r>
      <w:hyperlink r:id="rId25">
        <w:r w:rsidRPr="00E256D1">
          <w:rPr>
            <w:rFonts w:ascii="Calibri" w:hAnsi="Calibri" w:cs="Calibri"/>
            <w:b/>
            <w:sz w:val="24"/>
            <w:szCs w:val="24"/>
            <w:u w:val="single"/>
          </w:rPr>
          <w:t>kwalifikowanym podpisem elektronicznym</w:t>
        </w:r>
      </w:hyperlink>
      <w:r w:rsidRPr="00E256D1">
        <w:rPr>
          <w:rFonts w:ascii="Calibri" w:hAnsi="Calibri" w:cs="Calibri"/>
          <w:sz w:val="24"/>
          <w:szCs w:val="24"/>
        </w:rPr>
        <w:t xml:space="preserve"> lub </w:t>
      </w:r>
      <w:bookmarkStart w:id="16" w:name="_Hlk96680064"/>
      <w:r w:rsidR="00DD1FF9" w:rsidRPr="00E256D1">
        <w:rPr>
          <w:rFonts w:ascii="Calibri" w:hAnsi="Calibri" w:cs="Calibri"/>
          <w:sz w:val="24"/>
          <w:szCs w:val="24"/>
        </w:rPr>
        <w:fldChar w:fldCharType="begin"/>
      </w:r>
      <w:r w:rsidR="00DD1FF9" w:rsidRPr="00E256D1">
        <w:rPr>
          <w:rFonts w:ascii="Calibri" w:hAnsi="Calibri" w:cs="Calibri"/>
          <w:sz w:val="24"/>
          <w:szCs w:val="24"/>
        </w:rPr>
        <w:instrText xml:space="preserve"> HYPERLINK "https://moj.gov.pl/nforms/signer/upload?xFormsAppName=SIGNER" \h </w:instrText>
      </w:r>
      <w:r w:rsidR="00DD1FF9" w:rsidRPr="00E256D1">
        <w:rPr>
          <w:rFonts w:ascii="Calibri" w:hAnsi="Calibri" w:cs="Calibri"/>
          <w:sz w:val="24"/>
          <w:szCs w:val="24"/>
        </w:rPr>
      </w:r>
      <w:r w:rsidR="00DD1FF9" w:rsidRPr="00E256D1">
        <w:rPr>
          <w:rFonts w:ascii="Calibri" w:hAnsi="Calibri" w:cs="Calibri"/>
          <w:sz w:val="24"/>
          <w:szCs w:val="24"/>
        </w:rPr>
        <w:fldChar w:fldCharType="separate"/>
      </w:r>
      <w:r w:rsidRPr="00E256D1">
        <w:rPr>
          <w:rFonts w:ascii="Calibri" w:hAnsi="Calibri" w:cs="Calibri"/>
          <w:b/>
          <w:sz w:val="24"/>
          <w:szCs w:val="24"/>
          <w:u w:val="single"/>
        </w:rPr>
        <w:t>podpisem zaufanym</w:t>
      </w:r>
      <w:r w:rsidR="00DD1FF9" w:rsidRPr="00E256D1">
        <w:rPr>
          <w:rFonts w:ascii="Calibri" w:hAnsi="Calibri" w:cs="Calibri"/>
          <w:b/>
          <w:sz w:val="24"/>
          <w:szCs w:val="24"/>
          <w:u w:val="single"/>
        </w:rPr>
        <w:fldChar w:fldCharType="end"/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58209D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lub </w:t>
      </w:r>
      <w:hyperlink r:id="rId26">
        <w:r w:rsidRPr="00E256D1">
          <w:rPr>
            <w:rFonts w:ascii="Calibri" w:hAnsi="Calibri" w:cs="Calibri"/>
            <w:b/>
            <w:bCs/>
            <w:sz w:val="24"/>
            <w:szCs w:val="24"/>
            <w:u w:val="single"/>
          </w:rPr>
          <w:t>podpisem osobistym</w:t>
        </w:r>
      </w:hyperlink>
      <w:bookmarkEnd w:id="16"/>
      <w:r w:rsidRPr="00E256D1">
        <w:rPr>
          <w:rFonts w:ascii="Calibri" w:hAnsi="Calibri" w:cs="Calibri"/>
          <w:sz w:val="24"/>
          <w:szCs w:val="24"/>
        </w:rPr>
        <w:t xml:space="preserve"> przez osobę/osoby upoważnioną/upoważnione.</w:t>
      </w:r>
    </w:p>
    <w:p w14:paraId="493A7AE2" w14:textId="3FADD688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Podpis kwalifikowan</w:t>
      </w:r>
      <w:r w:rsidR="00AE7CDE" w:rsidRPr="00E256D1">
        <w:rPr>
          <w:rFonts w:ascii="Calibri" w:hAnsi="Calibri" w:cs="Calibri"/>
          <w:sz w:val="24"/>
          <w:szCs w:val="24"/>
        </w:rPr>
        <w:t>y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AE7CDE" w:rsidRPr="00E256D1">
        <w:rPr>
          <w:rFonts w:ascii="Calibri" w:hAnsi="Calibri" w:cs="Calibri"/>
          <w:sz w:val="24"/>
          <w:szCs w:val="24"/>
        </w:rPr>
        <w:t>wykorzystywany</w:t>
      </w:r>
      <w:r w:rsidRPr="00E256D1">
        <w:rPr>
          <w:rFonts w:ascii="Calibri" w:hAnsi="Calibri" w:cs="Calibri"/>
          <w:sz w:val="24"/>
          <w:szCs w:val="24"/>
        </w:rPr>
        <w:t xml:space="preserve"> przez Wykonawców do podpisywania wszelkich plików </w:t>
      </w:r>
      <w:r w:rsidR="00AE7CDE" w:rsidRPr="00E256D1">
        <w:rPr>
          <w:rFonts w:ascii="Calibri" w:hAnsi="Calibri" w:cs="Calibri"/>
          <w:sz w:val="24"/>
          <w:szCs w:val="24"/>
        </w:rPr>
        <w:t>musi</w:t>
      </w:r>
      <w:r w:rsidRPr="00E256D1">
        <w:rPr>
          <w:rFonts w:ascii="Calibri" w:hAnsi="Calibri" w:cs="Calibri"/>
          <w:sz w:val="24"/>
          <w:szCs w:val="24"/>
        </w:rPr>
        <w:t xml:space="preserve">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57BFC21A" w14:textId="46588C54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 przypadku wykorzystania formatu podpisu XAdES zewnętrzny. Zamawiający wymaga dołączenia odpowiedniej ilości plików tj. podpisywanych plików z danymi oraz plików</w:t>
      </w:r>
      <w:r w:rsidR="00981EEB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XAdES.</w:t>
      </w:r>
    </w:p>
    <w:p w14:paraId="7AD72432" w14:textId="1F43E58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Zgodnie z art. 18 ust. 3 ustawy Pzp, nie ujawnia się informacji stanowiących </w:t>
      </w:r>
      <w:r w:rsidRPr="00E256D1">
        <w:rPr>
          <w:rFonts w:ascii="Calibri" w:hAnsi="Calibri" w:cs="Calibri"/>
          <w:b/>
          <w:sz w:val="24"/>
          <w:szCs w:val="24"/>
        </w:rPr>
        <w:t>tajemnicę przedsiębiorstwa</w:t>
      </w:r>
      <w:r w:rsidRPr="00E256D1">
        <w:rPr>
          <w:rFonts w:ascii="Calibri" w:hAnsi="Calibri" w:cs="Calibri"/>
          <w:sz w:val="24"/>
          <w:szCs w:val="24"/>
        </w:rPr>
        <w:t>, w rozumieniu przepisów o zwa</w:t>
      </w:r>
      <w:r w:rsidR="00E55FFF" w:rsidRPr="00E256D1">
        <w:rPr>
          <w:rFonts w:ascii="Calibri" w:hAnsi="Calibri" w:cs="Calibri"/>
          <w:sz w:val="24"/>
          <w:szCs w:val="24"/>
        </w:rPr>
        <w:t>lczaniu nieuczciwej konkurencji,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="00E55FFF" w:rsidRPr="00E256D1">
        <w:rPr>
          <w:rFonts w:ascii="Calibri" w:hAnsi="Calibri" w:cs="Calibri"/>
          <w:sz w:val="24"/>
          <w:szCs w:val="24"/>
        </w:rPr>
        <w:t>j</w:t>
      </w:r>
      <w:r w:rsidRPr="00E256D1">
        <w:rPr>
          <w:rFonts w:ascii="Calibri" w:hAnsi="Calibri" w:cs="Calibri"/>
          <w:sz w:val="24"/>
          <w:szCs w:val="24"/>
        </w:rPr>
        <w:t xml:space="preserve">eżeli Wykonawca, nie później niż w terminie składania ofert, w sposób niebudzący wątpliwości </w:t>
      </w:r>
      <w:r w:rsidRPr="00E256D1">
        <w:rPr>
          <w:rFonts w:ascii="Calibri" w:hAnsi="Calibri" w:cs="Calibri"/>
          <w:sz w:val="24"/>
          <w:szCs w:val="24"/>
          <w:u w:val="single"/>
        </w:rPr>
        <w:t>zastrzegł</w:t>
      </w:r>
      <w:r w:rsidRPr="00E256D1">
        <w:rPr>
          <w:rFonts w:ascii="Calibri" w:hAnsi="Calibri" w:cs="Calibri"/>
          <w:sz w:val="24"/>
          <w:szCs w:val="24"/>
        </w:rPr>
        <w:t xml:space="preserve">, że nie mogą być one udostępniane </w:t>
      </w:r>
      <w:r w:rsidRPr="00E256D1">
        <w:rPr>
          <w:rFonts w:ascii="Calibri" w:hAnsi="Calibri" w:cs="Calibri"/>
          <w:sz w:val="24"/>
          <w:szCs w:val="24"/>
          <w:u w:val="single"/>
        </w:rPr>
        <w:t>oraz wykazał, załączając stosowne wyjaśnienia</w:t>
      </w:r>
      <w:r w:rsidRPr="00E256D1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="00F43B9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Na platformie w formularzu składania oferty znajduje się miejsce wyznaczone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do dołączenia części oferty stanowiącej tajemnicę przedsiębiorstwa.</w:t>
      </w:r>
    </w:p>
    <w:p w14:paraId="0EFDB8CE" w14:textId="66C8C88F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27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może przed upływem terminu</w:t>
      </w:r>
      <w:r w:rsidR="00F43B9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do składania</w:t>
      </w:r>
      <w:r w:rsidR="00E2185D" w:rsidRPr="00E256D1">
        <w:rPr>
          <w:rFonts w:ascii="Calibri" w:hAnsi="Calibri" w:cs="Calibri"/>
          <w:sz w:val="24"/>
          <w:szCs w:val="24"/>
        </w:rPr>
        <w:t xml:space="preserve"> ofert</w:t>
      </w:r>
      <w:r w:rsidRPr="00E256D1">
        <w:rPr>
          <w:rFonts w:ascii="Calibri" w:hAnsi="Calibri" w:cs="Calibri"/>
          <w:sz w:val="24"/>
          <w:szCs w:val="24"/>
        </w:rPr>
        <w:t xml:space="preserve"> wycofać ofertę. Sposób dokonywania wycofania oferty zamieszczono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instrukcji zamieszczonej na stronie internetowej pod adresem:</w:t>
      </w:r>
      <w:r w:rsidR="002E1344" w:rsidRPr="00E256D1">
        <w:rPr>
          <w:rFonts w:ascii="Calibri" w:hAnsi="Calibri" w:cs="Calibri"/>
          <w:sz w:val="24"/>
          <w:szCs w:val="24"/>
        </w:rPr>
        <w:t xml:space="preserve"> </w:t>
      </w:r>
      <w:hyperlink r:id="rId28">
        <w:r w:rsidRPr="00E256D1">
          <w:rPr>
            <w:rFonts w:ascii="Calibri" w:hAnsi="Calibri" w:cs="Calibri"/>
            <w:sz w:val="24"/>
            <w:szCs w:val="24"/>
            <w:u w:val="single"/>
          </w:rPr>
          <w:t>https://platformazakupowa.pl/strona/45-instrukcje</w:t>
        </w:r>
      </w:hyperlink>
    </w:p>
    <w:p w14:paraId="67624CF0" w14:textId="6EA3F43F" w:rsidR="00080FE5" w:rsidRPr="00E77F4A" w:rsidRDefault="00B7417B" w:rsidP="00080FE5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Każdy z Wykonawców </w:t>
      </w:r>
      <w:r w:rsidR="00AF2FDC" w:rsidRPr="00E256D1">
        <w:rPr>
          <w:rFonts w:ascii="Calibri" w:hAnsi="Calibri" w:cs="Calibri"/>
          <w:sz w:val="24"/>
          <w:szCs w:val="24"/>
        </w:rPr>
        <w:t>może złożyć tylko jedną ofertę.</w:t>
      </w:r>
    </w:p>
    <w:p w14:paraId="30B5548A" w14:textId="06B8AE19" w:rsidR="0091515F" w:rsidRPr="00080FE5" w:rsidRDefault="009A699F" w:rsidP="008A1E52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Dokumenty i oświadczenia składane przez wykonaw</w:t>
      </w:r>
      <w:r w:rsidR="00821E25" w:rsidRPr="00E256D1">
        <w:rPr>
          <w:rFonts w:ascii="Calibri" w:hAnsi="Calibri" w:cs="Calibri"/>
          <w:sz w:val="24"/>
          <w:szCs w:val="24"/>
        </w:rPr>
        <w:t>cę powinny być w języku polskim</w:t>
      </w:r>
      <w:r w:rsidRPr="00E256D1">
        <w:rPr>
          <w:rFonts w:ascii="Calibri" w:hAnsi="Calibri" w:cs="Calibri"/>
          <w:sz w:val="24"/>
          <w:szCs w:val="24"/>
        </w:rPr>
        <w:t>.</w:t>
      </w:r>
      <w:r w:rsidR="00821E25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przypadku  załączenia dokumentów sporządzonych w</w:t>
      </w:r>
      <w:r w:rsidR="00E2185D" w:rsidRPr="00E256D1">
        <w:rPr>
          <w:rFonts w:ascii="Calibri" w:hAnsi="Calibri" w:cs="Calibri"/>
          <w:sz w:val="24"/>
          <w:szCs w:val="24"/>
        </w:rPr>
        <w:t xml:space="preserve"> innym języku niż dopuszczony, W</w:t>
      </w:r>
      <w:r w:rsidRPr="00E256D1">
        <w:rPr>
          <w:rFonts w:ascii="Calibri" w:hAnsi="Calibri" w:cs="Calibri"/>
          <w:sz w:val="24"/>
          <w:szCs w:val="24"/>
        </w:rPr>
        <w:t>ykonawca zobowiązany jest załączyć tłumaczenie na język polski.</w:t>
      </w:r>
    </w:p>
    <w:p w14:paraId="1DAADDCD" w14:textId="2EE5529E" w:rsidR="00F43B98" w:rsidRDefault="006F005F" w:rsidP="008A1E52">
      <w:pPr>
        <w:widowControl w:val="0"/>
        <w:numPr>
          <w:ilvl w:val="1"/>
          <w:numId w:val="7"/>
        </w:numPr>
        <w:spacing w:line="240" w:lineRule="auto"/>
        <w:ind w:left="851" w:hanging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Zgodnie</w:t>
      </w:r>
      <w:r w:rsidRPr="00E256D1">
        <w:rPr>
          <w:rFonts w:ascii="Calibri" w:eastAsia="Calibri" w:hAnsi="Calibri" w:cs="Calibri"/>
          <w:sz w:val="24"/>
          <w:szCs w:val="24"/>
        </w:rPr>
        <w:t xml:space="preserve"> z definicją dokumentu elektronicznego z art.</w:t>
      </w:r>
      <w:r w:rsidR="00B16EAD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3 ustęp 2 Ustawy o informatyzacji działalności podmiotów realizujących zadania publiczne, opatrzenie pliku kwalifikowanym podpisem elektronicznym</w:t>
      </w:r>
      <w:r w:rsidR="00C86B32" w:rsidRPr="00E256D1">
        <w:rPr>
          <w:rFonts w:ascii="Calibri" w:eastAsia="Calibri" w:hAnsi="Calibri" w:cs="Calibri"/>
          <w:sz w:val="24"/>
          <w:szCs w:val="24"/>
        </w:rPr>
        <w:t xml:space="preserve"> lub</w:t>
      </w:r>
      <w:r w:rsidR="00C86B32" w:rsidRPr="00E256D1">
        <w:rPr>
          <w:rFonts w:ascii="Calibri" w:hAnsi="Calibri" w:cs="Calibri"/>
          <w:sz w:val="24"/>
          <w:szCs w:val="24"/>
        </w:rPr>
        <w:t xml:space="preserve"> </w:t>
      </w:r>
      <w:r w:rsidR="00C86B32" w:rsidRPr="00E256D1">
        <w:rPr>
          <w:rFonts w:ascii="Calibri" w:eastAsia="Calibri" w:hAnsi="Calibri" w:cs="Calibri"/>
          <w:sz w:val="24"/>
          <w:szCs w:val="24"/>
        </w:rPr>
        <w:t>podpisem zaufanym lub podpisem osobistym</w:t>
      </w:r>
      <w:r w:rsidRPr="00E256D1">
        <w:rPr>
          <w:rFonts w:ascii="Calibri" w:eastAsia="Calibri" w:hAnsi="Calibri" w:cs="Calibri"/>
          <w:sz w:val="24"/>
          <w:szCs w:val="24"/>
        </w:rPr>
        <w:t xml:space="preserve"> jest jednoznaczne z podpisaniem oryginału dokumentu, z wyjątkiem kopii </w:t>
      </w:r>
      <w:r w:rsidRPr="00E256D1">
        <w:rPr>
          <w:rFonts w:ascii="Calibri" w:eastAsia="Calibri" w:hAnsi="Calibri" w:cs="Calibri"/>
          <w:sz w:val="24"/>
          <w:szCs w:val="24"/>
        </w:rPr>
        <w:lastRenderedPageBreak/>
        <w:t xml:space="preserve">poświadczonych odpowiednio przez innego wykonawcę ubiegającego się wspólnie </w:t>
      </w:r>
      <w:r w:rsidR="00ED40F3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z nim o udzielenie zamówienia, przez podmiot, na którego zdolnościach lub sytuacji polega wykonawca, albo przez podwykonawcę.</w:t>
      </w:r>
    </w:p>
    <w:p w14:paraId="000000DE" w14:textId="18BB9E79" w:rsidR="00C73FE5" w:rsidRPr="00E256D1" w:rsidRDefault="00B7417B" w:rsidP="008A1E52">
      <w:pPr>
        <w:widowControl w:val="0"/>
        <w:numPr>
          <w:ilvl w:val="1"/>
          <w:numId w:val="7"/>
        </w:numPr>
        <w:spacing w:line="240" w:lineRule="auto"/>
        <w:ind w:left="851" w:hanging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Maksymalny rozmiar jednego pliku przesyłanego za pośrednictwem dedykowanych formularzy do: złożenia,</w:t>
      </w:r>
      <w:r w:rsidR="00C86B32" w:rsidRPr="00E256D1">
        <w:rPr>
          <w:rFonts w:ascii="Calibri" w:hAnsi="Calibri" w:cs="Calibri"/>
          <w:sz w:val="24"/>
          <w:szCs w:val="24"/>
        </w:rPr>
        <w:t xml:space="preserve"> zmiany lub </w:t>
      </w:r>
      <w:r w:rsidRPr="00E256D1">
        <w:rPr>
          <w:rFonts w:ascii="Calibri" w:hAnsi="Calibri" w:cs="Calibri"/>
          <w:sz w:val="24"/>
          <w:szCs w:val="24"/>
        </w:rPr>
        <w:t>wycofania oferty wynosi 150 MB natomiast przy komunikacji wielkość pliku to maksymalnie 500 MB.</w:t>
      </w:r>
    </w:p>
    <w:p w14:paraId="24A45765" w14:textId="5AF0E8AB" w:rsidR="00B71533" w:rsidRPr="00203FE1" w:rsidRDefault="00B71533" w:rsidP="00406980">
      <w:pPr>
        <w:widowControl w:val="0"/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14:paraId="473DA0CE" w14:textId="77777777" w:rsidR="00AC6EAE" w:rsidRDefault="00AC6EAE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55D19ED5" w14:textId="1AE46684" w:rsidR="004169ED" w:rsidRPr="00E256D1" w:rsidRDefault="004169ED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E256D1">
        <w:rPr>
          <w:rFonts w:ascii="Calibri" w:hAnsi="Calibri" w:cs="Calibri"/>
          <w:b/>
          <w:i/>
          <w:sz w:val="24"/>
          <w:szCs w:val="24"/>
          <w:u w:val="single"/>
        </w:rPr>
        <w:t>Zalecenia</w:t>
      </w:r>
    </w:p>
    <w:p w14:paraId="65C7303C" w14:textId="4201CCC1" w:rsidR="004169ED" w:rsidRPr="00E256D1" w:rsidRDefault="004A4461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E256D1">
        <w:rPr>
          <w:rFonts w:ascii="Calibri" w:hAnsi="Calibri" w:cs="Calibri"/>
          <w:b/>
          <w:bCs/>
        </w:rPr>
        <w:t>Rozszerzenia plików wykorzystywanych przez Wykonawców muszą być zgodne z</w:t>
      </w:r>
      <w:r w:rsidRPr="00E256D1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</w:t>
      </w:r>
      <w:r w:rsidR="004169ED" w:rsidRPr="00E256D1">
        <w:rPr>
          <w:rFonts w:ascii="Calibri" w:hAnsi="Calibri" w:cs="Calibri"/>
        </w:rPr>
        <w:t>”.</w:t>
      </w:r>
    </w:p>
    <w:p w14:paraId="25926C5A" w14:textId="77777777" w:rsidR="004169ED" w:rsidRPr="00E256D1" w:rsidRDefault="004169ED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256D1">
        <w:rPr>
          <w:rFonts w:ascii="Calibri" w:hAnsi="Calibri" w:cs="Calibri"/>
          <w:b/>
        </w:rPr>
        <w:t>Poniżej Zamawiający przedstawia listę sugerowanych zaleceń:</w:t>
      </w:r>
    </w:p>
    <w:p w14:paraId="70A443D3" w14:textId="10F7133E" w:rsidR="005F36B1" w:rsidRPr="00B71533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u w:val="single"/>
          <w:lang w:val="pl"/>
        </w:rPr>
      </w:pPr>
      <w:r w:rsidRPr="00B71533">
        <w:rPr>
          <w:rFonts w:ascii="Calibri" w:hAnsi="Calibri" w:cs="Calibri"/>
        </w:rPr>
        <w:t>Zamawiający rekomenduje wykorzystanie format</w:t>
      </w:r>
      <w:r w:rsidR="00B16EAD" w:rsidRPr="00B71533">
        <w:rPr>
          <w:rFonts w:ascii="Calibri" w:hAnsi="Calibri" w:cs="Calibri"/>
        </w:rPr>
        <w:t xml:space="preserve">ów: </w:t>
      </w:r>
      <w:r w:rsidR="004A4461" w:rsidRPr="00B71533">
        <w:rPr>
          <w:rFonts w:ascii="Calibri" w:hAnsi="Calibri" w:cs="Calibri"/>
          <w:lang w:val="pl"/>
        </w:rPr>
        <w:t xml:space="preserve">pdf .doc .docx .xls .xlsx .jpg (.jpeg) </w:t>
      </w:r>
      <w:r w:rsidR="005B5C97" w:rsidRPr="00B71533">
        <w:rPr>
          <w:rFonts w:ascii="Calibri" w:hAnsi="Calibri" w:cs="Calibri"/>
          <w:lang w:val="pl"/>
        </w:rPr>
        <w:br/>
      </w:r>
      <w:r w:rsidR="004A4461" w:rsidRPr="00B71533">
        <w:rPr>
          <w:rFonts w:ascii="Calibri" w:hAnsi="Calibri" w:cs="Calibri"/>
          <w:b/>
          <w:u w:val="single"/>
          <w:lang w:val="pl"/>
        </w:rPr>
        <w:t>ze szczególnym wskazaniem na .pdf</w:t>
      </w:r>
    </w:p>
    <w:p w14:paraId="7DDF3F2D" w14:textId="6B41195A" w:rsidR="00B16EAD" w:rsidRPr="00E256D1" w:rsidRDefault="00B16EA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W celu ewentualnej kompresji danych Zamawiający rekomenduje wykorzystanie jednego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z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>:</w:t>
      </w:r>
    </w:p>
    <w:p w14:paraId="7887B015" w14:textId="77777777" w:rsidR="00B16EAD" w:rsidRPr="00E256D1" w:rsidRDefault="00B16EAD" w:rsidP="0058209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.zip </w:t>
      </w:r>
    </w:p>
    <w:p w14:paraId="087B16E2" w14:textId="77777777" w:rsidR="00B16EAD" w:rsidRPr="00E256D1" w:rsidRDefault="00B16EAD" w:rsidP="0058209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.7Z</w:t>
      </w:r>
    </w:p>
    <w:p w14:paraId="283074F5" w14:textId="287B99E2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Wśród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 xml:space="preserve"> powszechnych a </w:t>
      </w:r>
      <w:r w:rsidR="004A4461" w:rsidRPr="00E256D1">
        <w:rPr>
          <w:rFonts w:ascii="Calibri" w:hAnsi="Calibri" w:cs="Calibri"/>
          <w:b/>
          <w:bCs/>
        </w:rPr>
        <w:t>nie</w:t>
      </w:r>
      <w:r w:rsidRPr="00E256D1">
        <w:rPr>
          <w:rFonts w:ascii="Calibri" w:hAnsi="Calibri" w:cs="Calibri"/>
          <w:b/>
          <w:bCs/>
        </w:rPr>
        <w:t>występujących</w:t>
      </w:r>
      <w:r w:rsidRPr="00E256D1">
        <w:rPr>
          <w:rFonts w:ascii="Calibri" w:hAnsi="Calibri" w:cs="Calibri"/>
        </w:rPr>
        <w:t xml:space="preserve"> w rozporządzeniu </w:t>
      </w:r>
      <w:r w:rsidR="004A4461" w:rsidRPr="00E256D1">
        <w:rPr>
          <w:rFonts w:ascii="Calibri" w:hAnsi="Calibri" w:cs="Calibri"/>
        </w:rPr>
        <w:t xml:space="preserve">KRI </w:t>
      </w:r>
      <w:r w:rsidRPr="00E256D1">
        <w:rPr>
          <w:rFonts w:ascii="Calibri" w:hAnsi="Calibri" w:cs="Calibri"/>
        </w:rPr>
        <w:t>występują:</w:t>
      </w:r>
      <w:r w:rsidR="0058209D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 .rar .gif .bmp .numbers .pages. </w:t>
      </w:r>
      <w:r w:rsidRPr="00E256D1">
        <w:rPr>
          <w:rFonts w:ascii="Calibri" w:hAnsi="Calibri" w:cs="Calibri"/>
          <w:b/>
          <w:bCs/>
        </w:rPr>
        <w:t xml:space="preserve">Dokumenty złożone w takich plikach zostaną uznane </w:t>
      </w:r>
      <w:r w:rsidR="0058209D">
        <w:rPr>
          <w:rFonts w:ascii="Calibri" w:hAnsi="Calibri" w:cs="Calibri"/>
          <w:b/>
          <w:bCs/>
        </w:rPr>
        <w:br/>
        <w:t xml:space="preserve"> </w:t>
      </w:r>
      <w:r w:rsidRPr="00E256D1">
        <w:rPr>
          <w:rFonts w:ascii="Calibri" w:hAnsi="Calibri" w:cs="Calibri"/>
          <w:b/>
          <w:bCs/>
        </w:rPr>
        <w:t>za złożone nieskutecznie.</w:t>
      </w:r>
    </w:p>
    <w:p w14:paraId="6603930C" w14:textId="48857AB0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zwraca uwagę na ograniczenia wielkości plików podpisywanych profilem zaufanym, który wynosi max 10MB, oraz na ograniczenie wielkości plików podpisywanych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w aplikacji eDoApp służącej do składania podpisu osobistego, który wynosi max 5MB.</w:t>
      </w:r>
    </w:p>
    <w:p w14:paraId="21C7BBC0" w14:textId="77777777" w:rsidR="004A4461" w:rsidRPr="00E256D1" w:rsidRDefault="004A4461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>W przypadku stosowania przez wykonawcę kwalifikowanego podpisu elektronicznego:</w:t>
      </w:r>
    </w:p>
    <w:p w14:paraId="067A762B" w14:textId="77777777" w:rsidR="004A4461" w:rsidRPr="00E256D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 xml:space="preserve">Ze względu na niskie ryzyko naruszenia integralności pliku oraz łatwiejszą weryfikację podpisu zamawiający zaleca, w miarę możliwości, </w:t>
      </w:r>
      <w:r w:rsidRPr="00E256D1">
        <w:rPr>
          <w:rFonts w:ascii="Calibri" w:hAnsi="Calibri" w:cs="Calibri"/>
          <w:b/>
          <w:lang w:val="pl"/>
        </w:rPr>
        <w:t xml:space="preserve">przekonwertowanie plików składających się na ofertę na rozszerzenie .pdf  i opatrzenie ich podpisem kwalifikowanym w formacie PAdES. </w:t>
      </w:r>
    </w:p>
    <w:p w14:paraId="2313F2B1" w14:textId="52294886" w:rsidR="004A4461" w:rsidRPr="00E256D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 xml:space="preserve">Pliki w innych formatach niż PDF </w:t>
      </w:r>
      <w:r w:rsidRPr="00E256D1">
        <w:rPr>
          <w:rFonts w:ascii="Calibri" w:hAnsi="Calibri" w:cs="Calibri"/>
          <w:b/>
          <w:lang w:val="pl"/>
        </w:rPr>
        <w:t xml:space="preserve">zaleca się opatrzyć podpisem w formacie XAdES </w:t>
      </w:r>
      <w:r w:rsidR="00CA2279">
        <w:rPr>
          <w:rFonts w:ascii="Calibri" w:hAnsi="Calibri" w:cs="Calibri"/>
          <w:b/>
          <w:lang w:val="pl"/>
        </w:rPr>
        <w:br/>
      </w:r>
      <w:r w:rsidRPr="00E256D1">
        <w:rPr>
          <w:rFonts w:ascii="Calibri" w:hAnsi="Calibri" w:cs="Calibri"/>
          <w:b/>
          <w:lang w:val="pl"/>
        </w:rPr>
        <w:t>o typie zewnętrznym</w:t>
      </w:r>
      <w:r w:rsidRPr="00E256D1">
        <w:rPr>
          <w:rFonts w:ascii="Calibri" w:hAnsi="Calibri" w:cs="Calibri"/>
          <w:lang w:val="pl"/>
        </w:rPr>
        <w:t>. Wykonawca powinien pamiętać, aby plik z podpisem przekazywać łącznie z dokumentem podpisywanym.</w:t>
      </w:r>
    </w:p>
    <w:p w14:paraId="4F522413" w14:textId="1A15BB2D" w:rsidR="004A446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>Zamawiający rekomenduje wykorzystanie podpisu z kwalifikowanym znacznikiem czasu.</w:t>
      </w:r>
    </w:p>
    <w:p w14:paraId="181F3860" w14:textId="43C08748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zaleca aby w przypadku podpisywania pliku przez kilka osób, stosować podpisy tego samego rodzaju. Podpisywanie różnymi rodzajami podpisów np. osobistym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i kwalifikowanym może doprowadzić do problemów w weryfikacji plików. </w:t>
      </w:r>
    </w:p>
    <w:p w14:paraId="00C26FA1" w14:textId="77777777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4ECA7671" w14:textId="189AB153" w:rsidR="002A125A" w:rsidRPr="00E77F4A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Osobą składającą ofertę powinna być osoba kontaktowa podawana w dokumentacji.</w:t>
      </w:r>
    </w:p>
    <w:p w14:paraId="6D38D23B" w14:textId="3779102B" w:rsidR="00112496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Ofertę należy przygotować z należytą starannością dla podmiotu ubiegającego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się o udzielenie zamówienia publicznego i zachowaniem odpowiedniego odstępu czasu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do zakończenia przyjmowania ofert. Sugerujemy złożenie oferty na 24 godziny</w:t>
      </w:r>
      <w:r w:rsidR="00AF2FDC" w:rsidRPr="00E256D1">
        <w:rPr>
          <w:rFonts w:ascii="Calibri" w:hAnsi="Calibri" w:cs="Calibri"/>
        </w:rPr>
        <w:t xml:space="preserve"> przed terminem składania ofert</w:t>
      </w:r>
      <w:r w:rsidRPr="00E256D1">
        <w:rPr>
          <w:rFonts w:ascii="Calibri" w:hAnsi="Calibri" w:cs="Calibri"/>
        </w:rPr>
        <w:t>.</w:t>
      </w:r>
    </w:p>
    <w:p w14:paraId="6C71F101" w14:textId="71F47CE9" w:rsidR="004169ED" w:rsidRPr="00E256D1" w:rsidRDefault="00803A2A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  <w:lang w:val="pl"/>
        </w:rPr>
        <w:t>Jeśli Wykonawca pakuje dokumenty np. w plik o rozszerzeniu .zip, zaleca się wcześniejsze podpisanie każdego ze skompresowanych plików</w:t>
      </w:r>
      <w:r w:rsidR="004169ED" w:rsidRPr="00E256D1">
        <w:rPr>
          <w:rFonts w:ascii="Calibri" w:hAnsi="Calibri" w:cs="Calibri"/>
        </w:rPr>
        <w:t>. </w:t>
      </w:r>
    </w:p>
    <w:p w14:paraId="1885920B" w14:textId="224EEA49" w:rsidR="001759E2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zaleca aby </w:t>
      </w:r>
      <w:r w:rsidRPr="00E256D1">
        <w:rPr>
          <w:rFonts w:ascii="Calibri" w:hAnsi="Calibri" w:cs="Calibri"/>
          <w:u w:val="single"/>
        </w:rPr>
        <w:t>nie</w:t>
      </w:r>
      <w:r w:rsidRPr="00E256D1">
        <w:rPr>
          <w:rFonts w:ascii="Calibri" w:hAnsi="Calibri" w:cs="Calibri"/>
        </w:rPr>
        <w:t xml:space="preserve"> wprowadzać jakichkolwiek zmian w plikach po podpisaniu ich podpisem kwalifikowanym. Może to skutkować naruszeniem integralności plików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co równoważne będzie z koniecznością odrzucenia oferty w postępowaniu.</w:t>
      </w:r>
    </w:p>
    <w:p w14:paraId="487EB821" w14:textId="406A9A03" w:rsidR="00AC6EAE" w:rsidRDefault="00AC6EAE" w:rsidP="00AC6EAE">
      <w:pPr>
        <w:pStyle w:val="NormalnyWeb"/>
        <w:widowControl w:val="0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</w:p>
    <w:p w14:paraId="2FEF042E" w14:textId="01916EE9" w:rsidR="00AC6EAE" w:rsidRDefault="00AC6EAE" w:rsidP="00080FE5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43588522" w14:textId="35F854CD" w:rsidR="00E77F4A" w:rsidRDefault="00E77F4A" w:rsidP="00080FE5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12DA0D8C" w14:textId="77777777" w:rsidR="00E77F4A" w:rsidRPr="00E256D1" w:rsidRDefault="00E77F4A" w:rsidP="00080FE5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00000F0" w14:textId="5EB0D978" w:rsidR="00C73FE5" w:rsidRPr="00E256D1" w:rsidRDefault="008A23B6" w:rsidP="00406980">
      <w:pPr>
        <w:pStyle w:val="Nagwek2"/>
        <w:keepNext w:val="0"/>
        <w:keepLines w:val="0"/>
        <w:widowControl w:val="0"/>
        <w:spacing w:before="80" w:after="8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15</w:t>
      </w:r>
      <w:r w:rsidR="00B7417B" w:rsidRPr="00E256D1">
        <w:rPr>
          <w:rFonts w:ascii="Calibri" w:hAnsi="Calibri" w:cs="Calibri"/>
          <w:b/>
          <w:sz w:val="24"/>
          <w:szCs w:val="24"/>
        </w:rPr>
        <w:t>. Sposób obliczania ceny oferty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2EF4B39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139F36C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1B0255E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9760539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C6CE753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769CD3F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F9D8B4B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85E82C9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02CBA9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7212EF4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5DE64E6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4FEA8A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D4963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6E2C6BA7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E066AA8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5A4AA96" w14:textId="3047C627" w:rsidR="00892139" w:rsidRPr="00E256D1" w:rsidRDefault="00892139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Należy </w:t>
      </w:r>
      <w:r w:rsidRPr="00E256D1">
        <w:rPr>
          <w:rFonts w:ascii="Calibri" w:hAnsi="Calibri" w:cs="Calibri"/>
          <w:sz w:val="24"/>
          <w:szCs w:val="24"/>
          <w:lang w:val="pl-PL"/>
        </w:rPr>
        <w:t>wypełnić</w:t>
      </w:r>
      <w:r w:rsidRPr="00E256D1">
        <w:rPr>
          <w:rFonts w:ascii="Calibri" w:hAnsi="Calibri" w:cs="Calibri"/>
          <w:sz w:val="24"/>
          <w:szCs w:val="24"/>
        </w:rPr>
        <w:t xml:space="preserve"> formularz Oferty, podając cenę dostawy wg wzoru Formularza cenowego tj. cenę brutto w zł</w:t>
      </w:r>
      <w:r w:rsidR="00CA2279">
        <w:rPr>
          <w:rFonts w:ascii="Calibri" w:hAnsi="Calibri" w:cs="Calibri"/>
          <w:sz w:val="24"/>
          <w:szCs w:val="24"/>
        </w:rPr>
        <w:t xml:space="preserve"> oraz deklarowany termin dostawy zamówienia.</w:t>
      </w:r>
    </w:p>
    <w:p w14:paraId="174E4E77" w14:textId="6860C291" w:rsidR="00972034" w:rsidRPr="00E256D1" w:rsidRDefault="0068295C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  <w:lang w:val="pl-PL"/>
        </w:rPr>
        <w:t>Obliczenie ceny brutto w Formularzu cenowym nastąpi wg. niżej opisanego sposobu</w:t>
      </w:r>
      <w:r w:rsidR="00A075D4" w:rsidRPr="00E256D1">
        <w:rPr>
          <w:rFonts w:ascii="Calibri" w:hAnsi="Calibri" w:cs="Calibri"/>
          <w:sz w:val="24"/>
          <w:szCs w:val="24"/>
          <w:lang w:val="pl-PL"/>
        </w:rPr>
        <w:t>:</w:t>
      </w:r>
    </w:p>
    <w:p w14:paraId="67EFC16F" w14:textId="77777777" w:rsidR="0091515F" w:rsidRPr="0091515F" w:rsidRDefault="0091515F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70DBCE52" w14:textId="6FDA4D7E" w:rsidR="00892139" w:rsidRPr="00E256D1" w:rsidRDefault="005C0A8E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5C0A8E">
        <w:rPr>
          <w:rFonts w:ascii="Calibri" w:hAnsi="Calibri" w:cs="Calibri"/>
          <w:b/>
          <w:bCs/>
          <w:sz w:val="24"/>
          <w:szCs w:val="24"/>
        </w:rPr>
        <w:t xml:space="preserve">Ilość </w:t>
      </w:r>
      <w:r w:rsidR="00013836">
        <w:rPr>
          <w:rFonts w:ascii="Calibri" w:hAnsi="Calibri" w:cs="Calibri"/>
          <w:b/>
          <w:bCs/>
          <w:sz w:val="24"/>
          <w:szCs w:val="24"/>
        </w:rPr>
        <w:t>szt</w:t>
      </w:r>
      <w:r w:rsidR="0091515F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92139" w:rsidRPr="00E256D1">
        <w:rPr>
          <w:rFonts w:ascii="Calibri" w:hAnsi="Calibri" w:cs="Calibri"/>
          <w:b/>
          <w:bCs/>
          <w:sz w:val="24"/>
          <w:szCs w:val="24"/>
        </w:rPr>
        <w:t xml:space="preserve">x cena jednostkowa netto w zł </w:t>
      </w:r>
      <w:r w:rsidR="00892139" w:rsidRPr="00E256D1">
        <w:rPr>
          <w:rFonts w:ascii="Calibri" w:hAnsi="Calibri" w:cs="Calibri"/>
          <w:b/>
          <w:bCs/>
          <w:iCs/>
          <w:sz w:val="24"/>
          <w:szCs w:val="24"/>
        </w:rPr>
        <w:t xml:space="preserve">za </w:t>
      </w:r>
      <w:r w:rsidR="00013836">
        <w:rPr>
          <w:rFonts w:ascii="Calibri" w:hAnsi="Calibri" w:cs="Calibri"/>
          <w:b/>
          <w:bCs/>
          <w:iCs/>
          <w:sz w:val="24"/>
          <w:szCs w:val="24"/>
        </w:rPr>
        <w:t>szt</w:t>
      </w:r>
      <w:r w:rsidR="0091515F">
        <w:rPr>
          <w:rFonts w:ascii="Calibri" w:hAnsi="Calibri" w:cs="Calibri"/>
          <w:b/>
          <w:bCs/>
          <w:iCs/>
          <w:sz w:val="24"/>
          <w:szCs w:val="24"/>
        </w:rPr>
        <w:t>. =</w:t>
      </w:r>
      <w:r w:rsidR="00892139" w:rsidRPr="00E256D1">
        <w:rPr>
          <w:rFonts w:ascii="Calibri" w:hAnsi="Calibri" w:cs="Calibri"/>
          <w:b/>
          <w:bCs/>
          <w:sz w:val="24"/>
          <w:szCs w:val="24"/>
        </w:rPr>
        <w:t xml:space="preserve"> cena netto w zł </w:t>
      </w:r>
    </w:p>
    <w:p w14:paraId="3B870132" w14:textId="77777777" w:rsidR="00892139" w:rsidRPr="0091515F" w:rsidRDefault="00892139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4545BA19" w14:textId="73DCA8AC" w:rsidR="00892139" w:rsidRDefault="00892139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E256D1">
        <w:rPr>
          <w:rFonts w:ascii="Calibri" w:hAnsi="Calibri" w:cs="Calibri"/>
          <w:b/>
          <w:bCs/>
          <w:sz w:val="24"/>
          <w:szCs w:val="24"/>
        </w:rPr>
        <w:t>cena netto w zł + podatek VAT = cena brutto w zł</w:t>
      </w:r>
    </w:p>
    <w:p w14:paraId="733FB728" w14:textId="77777777" w:rsidR="0091515F" w:rsidRPr="0091515F" w:rsidRDefault="0091515F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1B9A29EB" w14:textId="77777777" w:rsidR="000A1725" w:rsidRPr="009C26BD" w:rsidRDefault="000A1725" w:rsidP="00406980">
      <w:pPr>
        <w:pStyle w:val="Akapitzlist"/>
        <w:widowControl w:val="0"/>
        <w:spacing w:line="240" w:lineRule="auto"/>
        <w:ind w:left="709"/>
        <w:jc w:val="both"/>
        <w:rPr>
          <w:rFonts w:ascii="Calibri" w:hAnsi="Calibri" w:cs="Calibri"/>
          <w:sz w:val="12"/>
          <w:szCs w:val="12"/>
          <w:lang w:val="pl-PL"/>
        </w:rPr>
      </w:pPr>
    </w:p>
    <w:p w14:paraId="45F75AAA" w14:textId="4F4D6A75" w:rsidR="00972034" w:rsidRPr="005C0A8E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eastAsia="Verdana" w:hAnsi="Calibri" w:cs="Calibri"/>
          <w:sz w:val="24"/>
          <w:szCs w:val="24"/>
        </w:rPr>
        <w:t xml:space="preserve">Cena podana w ofercie powinna obejmować wszystkie koszty i składniki związane </w:t>
      </w:r>
      <w:r w:rsidR="005B5C97" w:rsidRPr="00E256D1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>z realizacją zamówienia zgodnie ze SWZ i jej załącznikami wraz z uwzględnieniem ewentualnych upustów i rabatów.</w:t>
      </w:r>
    </w:p>
    <w:p w14:paraId="6493C965" w14:textId="77777777" w:rsidR="00972034" w:rsidRPr="00E256D1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Nie dopuszcza się podawania ceny w walutach obcych. Wszelkie rozliczenia między Wykonawcą a Zamawiającym będą prowadzone w złotych polskich. Zamawiający nie dopuszcza prowadzenia tych rozliczeń w walutach obcych.</w:t>
      </w:r>
    </w:p>
    <w:p w14:paraId="3BC6D99E" w14:textId="0C0DF54A" w:rsidR="00972034" w:rsidRPr="00E256D1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eastAsia="Verdana" w:hAnsi="Calibri" w:cs="Calibri"/>
          <w:sz w:val="24"/>
          <w:szCs w:val="24"/>
        </w:rPr>
        <w:t xml:space="preserve">Przy obliczaniu cen należy stosować zaokrąglenia liczb do dwóch miejsc po przecinku </w:t>
      </w:r>
      <w:r w:rsidR="00D27E40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 xml:space="preserve">na każdym etapie przeliczania, jeżeli cena jest wynikiem dokonanych wyliczeń </w:t>
      </w:r>
      <w:r w:rsidR="00D27E40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>to powinna być zaokrąglona do dwóch miejsc po przecinku zgodnie z zasadą: jeżeli trzecia cyfra po  przecinku jest równa 5 lub więcej to zaokrąglenie „w górę”, jeżeli trzecia cyfra po przecinku jest mniejsza niż 5 to cena będzie zaokrąglona „w dół”.</w:t>
      </w:r>
    </w:p>
    <w:p w14:paraId="3CE31465" w14:textId="264EAD04" w:rsidR="00972034" w:rsidRPr="00E256D1" w:rsidRDefault="00B7417B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  <w:u w:val="single"/>
        </w:rPr>
        <w:t>Jeżeli została złożona oferta, której wybór prowadziłby do powstania u zamawiającego obowiązku podatkowego zgodnie z ustawą z dnia 11 marca 2004 r. o podatku od towarów i usług</w:t>
      </w:r>
      <w:r w:rsidRPr="00E256D1">
        <w:rPr>
          <w:rFonts w:ascii="Calibri" w:hAnsi="Calibri" w:cs="Calibri"/>
          <w:sz w:val="24"/>
          <w:szCs w:val="24"/>
        </w:rPr>
        <w:t xml:space="preserve"> (</w:t>
      </w:r>
      <w:r w:rsidR="001C6D97" w:rsidRPr="00E256D1">
        <w:rPr>
          <w:rFonts w:ascii="Calibri" w:hAnsi="Calibri" w:cs="Calibri"/>
          <w:sz w:val="24"/>
          <w:szCs w:val="24"/>
        </w:rPr>
        <w:t xml:space="preserve">t.j. </w:t>
      </w:r>
      <w:r w:rsidRPr="00E256D1">
        <w:rPr>
          <w:rFonts w:ascii="Calibri" w:hAnsi="Calibri" w:cs="Calibri"/>
          <w:sz w:val="24"/>
          <w:szCs w:val="24"/>
        </w:rPr>
        <w:t xml:space="preserve">Dz. U. z </w:t>
      </w:r>
      <w:r w:rsidRPr="00756727">
        <w:rPr>
          <w:rFonts w:ascii="Calibri" w:hAnsi="Calibri" w:cs="Calibri"/>
          <w:sz w:val="24"/>
          <w:szCs w:val="24"/>
        </w:rPr>
        <w:t>20</w:t>
      </w:r>
      <w:r w:rsidR="00F1772D" w:rsidRPr="00756727">
        <w:rPr>
          <w:rFonts w:ascii="Calibri" w:hAnsi="Calibri" w:cs="Calibri"/>
          <w:sz w:val="24"/>
          <w:szCs w:val="24"/>
        </w:rPr>
        <w:t>2</w:t>
      </w:r>
      <w:r w:rsidR="001C6D97" w:rsidRPr="00756727">
        <w:rPr>
          <w:rFonts w:ascii="Calibri" w:hAnsi="Calibri" w:cs="Calibri"/>
          <w:sz w:val="24"/>
          <w:szCs w:val="24"/>
        </w:rPr>
        <w:t>2</w:t>
      </w:r>
      <w:r w:rsidRPr="00756727">
        <w:rPr>
          <w:rFonts w:ascii="Calibri" w:hAnsi="Calibri" w:cs="Calibri"/>
          <w:sz w:val="24"/>
          <w:szCs w:val="24"/>
        </w:rPr>
        <w:t xml:space="preserve"> r. poz. </w:t>
      </w:r>
      <w:r w:rsidR="001C6D97" w:rsidRPr="00756727">
        <w:rPr>
          <w:rFonts w:ascii="Calibri" w:hAnsi="Calibri" w:cs="Calibri"/>
          <w:sz w:val="24"/>
          <w:szCs w:val="24"/>
        </w:rPr>
        <w:t>931 ze zm.</w:t>
      </w:r>
      <w:r w:rsidRPr="00756727">
        <w:rPr>
          <w:rFonts w:ascii="Calibri" w:hAnsi="Calibri" w:cs="Calibri"/>
          <w:sz w:val="24"/>
          <w:szCs w:val="24"/>
        </w:rPr>
        <w:t>), dla</w:t>
      </w:r>
      <w:r w:rsidRPr="00E256D1">
        <w:rPr>
          <w:rFonts w:ascii="Calibri" w:hAnsi="Calibri" w:cs="Calibri"/>
          <w:sz w:val="24"/>
          <w:szCs w:val="24"/>
        </w:rPr>
        <w:t xml:space="preserve"> celów zastosowania kryterium ceny lub kosztu zamawiający dolicza do przedstawionej w tej ofercie ceny k</w:t>
      </w:r>
      <w:r w:rsidR="007C645C" w:rsidRPr="00E256D1">
        <w:rPr>
          <w:rFonts w:ascii="Calibri" w:hAnsi="Calibri" w:cs="Calibri"/>
          <w:sz w:val="24"/>
          <w:szCs w:val="24"/>
        </w:rPr>
        <w:t>wotę podatku od towarów i usług</w:t>
      </w:r>
      <w:r w:rsidRPr="00E256D1">
        <w:rPr>
          <w:rFonts w:ascii="Calibri" w:hAnsi="Calibri" w:cs="Calibri"/>
          <w:sz w:val="24"/>
          <w:szCs w:val="24"/>
        </w:rPr>
        <w:t xml:space="preserve"> którą miałby obowiązek rozliczyć.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 ofercie, o której mowa </w:t>
      </w:r>
      <w:r w:rsidR="00B66EBD" w:rsidRPr="00E256D1">
        <w:rPr>
          <w:rFonts w:ascii="Calibri" w:hAnsi="Calibri" w:cs="Calibri"/>
          <w:sz w:val="24"/>
          <w:szCs w:val="24"/>
        </w:rPr>
        <w:t>wyżej</w:t>
      </w:r>
      <w:r w:rsidRPr="00E256D1">
        <w:rPr>
          <w:rFonts w:ascii="Calibri" w:hAnsi="Calibri" w:cs="Calibri"/>
          <w:sz w:val="24"/>
          <w:szCs w:val="24"/>
        </w:rPr>
        <w:t>, Wykonawca ma obowiązek:</w:t>
      </w:r>
    </w:p>
    <w:p w14:paraId="582EECDB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 xml:space="preserve">poinformowania zamawiającego, że wybór jego oferty będzie prowadził do powstania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 zamawiającego obowiązku podatkowego;</w:t>
      </w:r>
    </w:p>
    <w:p w14:paraId="66AD56F0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2490CE6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00000FB" w14:textId="7A405EFF" w:rsidR="00C73FE5" w:rsidRPr="00262DB7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stawki podatku od towarów i usług, która zgodnie z wiedzą wykonawcy, będzie miała zastosowanie.</w:t>
      </w:r>
    </w:p>
    <w:p w14:paraId="128958A5" w14:textId="52467BDD" w:rsidR="00262DB7" w:rsidRDefault="00262DB7" w:rsidP="00262DB7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3A3BCAC" w14:textId="77777777" w:rsidR="00E77F4A" w:rsidRPr="004D6EAA" w:rsidRDefault="00E77F4A" w:rsidP="004D6EAA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51AAD51" w14:textId="66A85FFC" w:rsidR="000D7372" w:rsidRPr="00E256D1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 16</w:t>
      </w:r>
      <w:r w:rsidR="000D7372" w:rsidRPr="00E256D1">
        <w:rPr>
          <w:rFonts w:ascii="Calibri" w:hAnsi="Calibri" w:cs="Calibri"/>
          <w:b/>
          <w:sz w:val="24"/>
          <w:szCs w:val="24"/>
        </w:rPr>
        <w:t>. Wymagania dotyczące wadium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EC4FBD2" w14:textId="75FBAA21" w:rsidR="00446B3F" w:rsidRDefault="00262DB7" w:rsidP="00262DB7">
      <w:pPr>
        <w:ind w:left="709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2DB7">
        <w:rPr>
          <w:rFonts w:asciiTheme="majorHAnsi" w:hAnsiTheme="majorHAnsi" w:cstheme="majorHAnsi"/>
          <w:color w:val="000000" w:themeColor="text1"/>
          <w:sz w:val="24"/>
          <w:szCs w:val="24"/>
        </w:rPr>
        <w:t>Zamawiający nie wymaga wniesienia wadium.</w:t>
      </w:r>
    </w:p>
    <w:p w14:paraId="3F9C4A3C" w14:textId="03B472D5" w:rsidR="009C26BD" w:rsidRDefault="009C26BD" w:rsidP="00446B3F"/>
    <w:p w14:paraId="3CA5F932" w14:textId="77777777" w:rsidR="00E77F4A" w:rsidRDefault="00E77F4A" w:rsidP="00446B3F"/>
    <w:p w14:paraId="00000115" w14:textId="639F6196" w:rsidR="00C73FE5" w:rsidRPr="00E256D1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17" w:name="_1wm6hsxsy23e" w:colFirst="0" w:colLast="0"/>
      <w:bookmarkStart w:id="18" w:name="_kraqvybbazqg" w:colFirst="0" w:colLast="0"/>
      <w:bookmarkStart w:id="19" w:name="_iwk7tzonv6ne" w:colFirst="0" w:colLast="0"/>
      <w:bookmarkEnd w:id="17"/>
      <w:bookmarkEnd w:id="18"/>
      <w:bookmarkEnd w:id="19"/>
      <w:r w:rsidRPr="00E256D1">
        <w:rPr>
          <w:rFonts w:ascii="Calibri" w:hAnsi="Calibri" w:cs="Calibri"/>
          <w:b/>
          <w:sz w:val="24"/>
          <w:szCs w:val="24"/>
        </w:rPr>
        <w:t>17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F14D2D" w:rsidRPr="00E256D1">
        <w:rPr>
          <w:rFonts w:ascii="Calibri" w:hAnsi="Calibri" w:cs="Calibri"/>
          <w:b/>
          <w:sz w:val="24"/>
          <w:szCs w:val="24"/>
        </w:rPr>
        <w:t>Sposób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 i termin składania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48A99E88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C2871CC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D0D6D3E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511A685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1CC9A6A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8F6D98F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26A881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12E6A20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51AE486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7CDBCD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A80A989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62B59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70FD79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90214D1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7F0809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C8E90C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7A6F98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0F74434" w14:textId="2F9F98AA" w:rsidR="00972034" w:rsidRPr="00B71533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B71533">
        <w:rPr>
          <w:rFonts w:ascii="Calibri" w:eastAsia="Calibri" w:hAnsi="Calibri" w:cs="Calibri"/>
          <w:sz w:val="24"/>
          <w:szCs w:val="24"/>
        </w:rPr>
        <w:t xml:space="preserve">Ofertę wraz z wymaganymi dokumentami należy umieścić na </w:t>
      </w:r>
      <w:hyperlink r:id="rId29" w:history="1">
        <w:r w:rsidRPr="00B71533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B71533">
        <w:rPr>
          <w:rFonts w:ascii="Calibri" w:eastAsia="Calibri" w:hAnsi="Calibri" w:cs="Calibri"/>
          <w:sz w:val="24"/>
          <w:szCs w:val="24"/>
        </w:rPr>
        <w:t xml:space="preserve"> pod adresem: </w:t>
      </w:r>
      <w:hyperlink r:id="rId30" w:history="1">
        <w:r w:rsidR="006B3EB6" w:rsidRPr="00CB4B02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Pr="00B71533">
        <w:rPr>
          <w:rFonts w:ascii="Calibri" w:hAnsi="Calibri" w:cs="Calibri"/>
          <w:sz w:val="24"/>
          <w:szCs w:val="24"/>
        </w:rPr>
        <w:t xml:space="preserve"> </w:t>
      </w:r>
      <w:r w:rsidRPr="00B71533">
        <w:rPr>
          <w:rFonts w:ascii="Calibri" w:eastAsia="Calibri" w:hAnsi="Calibri" w:cs="Calibri"/>
          <w:sz w:val="24"/>
          <w:szCs w:val="24"/>
        </w:rPr>
        <w:t xml:space="preserve">w myśl </w:t>
      </w:r>
      <w:r w:rsidR="00803A2A" w:rsidRPr="00B71533">
        <w:rPr>
          <w:rFonts w:ascii="Calibri" w:eastAsia="Calibri" w:hAnsi="Calibri" w:cs="Calibri"/>
          <w:sz w:val="24"/>
          <w:szCs w:val="24"/>
        </w:rPr>
        <w:t>u</w:t>
      </w:r>
      <w:r w:rsidRPr="00B71533">
        <w:rPr>
          <w:rFonts w:ascii="Calibri" w:eastAsia="Calibri" w:hAnsi="Calibri" w:cs="Calibri"/>
          <w:sz w:val="24"/>
          <w:szCs w:val="24"/>
        </w:rPr>
        <w:t>stawy</w:t>
      </w:r>
      <w:r w:rsidR="00803A2A" w:rsidRPr="00B71533">
        <w:rPr>
          <w:rFonts w:ascii="Calibri" w:eastAsia="Calibri" w:hAnsi="Calibri" w:cs="Calibri"/>
          <w:sz w:val="24"/>
          <w:szCs w:val="24"/>
        </w:rPr>
        <w:t xml:space="preserve"> Pzp</w:t>
      </w:r>
      <w:r w:rsidRPr="00B71533">
        <w:rPr>
          <w:rFonts w:ascii="Calibri" w:eastAsia="Calibri" w:hAnsi="Calibri" w:cs="Calibri"/>
          <w:sz w:val="24"/>
          <w:szCs w:val="24"/>
        </w:rPr>
        <w:t xml:space="preserve"> na stronie internetowej prowadzonego postępowania  do dnia </w:t>
      </w:r>
      <w:r w:rsidR="00E66399">
        <w:rPr>
          <w:rFonts w:ascii="Calibri" w:eastAsia="Calibri" w:hAnsi="Calibri" w:cs="Calibri"/>
          <w:b/>
          <w:bCs/>
          <w:sz w:val="24"/>
          <w:szCs w:val="24"/>
        </w:rPr>
        <w:t>25.11.2022</w:t>
      </w:r>
      <w:r w:rsidR="00AD198C" w:rsidRPr="0064572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6593" w:rsidRPr="0064572F">
        <w:rPr>
          <w:rFonts w:ascii="Calibri" w:eastAsia="Calibri" w:hAnsi="Calibri" w:cs="Calibri"/>
          <w:b/>
          <w:sz w:val="24"/>
          <w:szCs w:val="24"/>
        </w:rPr>
        <w:t xml:space="preserve"> r.</w:t>
      </w:r>
      <w:r w:rsidR="00F14D2D" w:rsidRPr="00CB7240">
        <w:rPr>
          <w:rFonts w:ascii="Calibri" w:eastAsia="Calibri" w:hAnsi="Calibri" w:cs="Calibri"/>
          <w:b/>
          <w:sz w:val="24"/>
          <w:szCs w:val="24"/>
        </w:rPr>
        <w:t xml:space="preserve"> godz.</w:t>
      </w:r>
      <w:r w:rsidR="00E96593" w:rsidRPr="00CB724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F7" w:rsidRPr="00CB7240">
        <w:rPr>
          <w:rFonts w:ascii="Calibri" w:eastAsia="Calibri" w:hAnsi="Calibri" w:cs="Calibri"/>
          <w:b/>
          <w:sz w:val="24"/>
          <w:szCs w:val="24"/>
        </w:rPr>
        <w:t>9:00.</w:t>
      </w:r>
    </w:p>
    <w:p w14:paraId="4EBE795D" w14:textId="1AEA30F1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Do oferty należy dołączyć wszystkie wymagane w SWZ dokumenty.</w:t>
      </w:r>
    </w:p>
    <w:p w14:paraId="04C0EEE0" w14:textId="59327A2F" w:rsidR="00E77F4A" w:rsidRPr="004D6EAA" w:rsidRDefault="00846852" w:rsidP="00E77F4A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Po wypełnieniu Formularza składania oferty</w:t>
      </w:r>
      <w:r w:rsidR="00A61AC8" w:rsidRPr="00E256D1">
        <w:rPr>
          <w:rFonts w:ascii="Calibri" w:eastAsia="Calibri" w:hAnsi="Calibri" w:cs="Calibri"/>
          <w:sz w:val="24"/>
          <w:szCs w:val="24"/>
        </w:rPr>
        <w:t xml:space="preserve"> i</w:t>
      </w:r>
      <w:r w:rsidRPr="00E256D1">
        <w:rPr>
          <w:rFonts w:ascii="Calibri" w:eastAsia="Calibri" w:hAnsi="Calibri" w:cs="Calibri"/>
          <w:sz w:val="24"/>
          <w:szCs w:val="24"/>
        </w:rPr>
        <w:t xml:space="preserve"> dołączenia  wszystkich wymaganych załączników należy kliknąć przycisk „Przejdź do podsumowania”.</w:t>
      </w:r>
    </w:p>
    <w:p w14:paraId="1872B5C8" w14:textId="77777777" w:rsidR="00E77F4A" w:rsidRPr="00E77F4A" w:rsidRDefault="00E77F4A" w:rsidP="00E77F4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9631666" w14:textId="1FF87F59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Oferta składana elektronicznie musi zostać podpisana elektro</w:t>
      </w:r>
      <w:r w:rsidR="007C645C" w:rsidRPr="00E256D1">
        <w:rPr>
          <w:rFonts w:ascii="Calibri" w:eastAsia="Calibri" w:hAnsi="Calibri" w:cs="Calibri"/>
          <w:sz w:val="24"/>
          <w:szCs w:val="24"/>
        </w:rPr>
        <w:t>nicznym podpisem kwalifikowanym</w:t>
      </w:r>
      <w:r w:rsidR="00CB5025" w:rsidRPr="00E256D1">
        <w:rPr>
          <w:rFonts w:ascii="Calibri" w:eastAsia="Calibri" w:hAnsi="Calibri" w:cs="Calibri"/>
          <w:sz w:val="24"/>
          <w:szCs w:val="24"/>
        </w:rPr>
        <w:t xml:space="preserve">, </w:t>
      </w:r>
      <w:r w:rsidRPr="00E256D1">
        <w:rPr>
          <w:rFonts w:ascii="Calibri" w:eastAsia="Calibri" w:hAnsi="Calibri" w:cs="Calibri"/>
          <w:sz w:val="24"/>
          <w:szCs w:val="24"/>
        </w:rPr>
        <w:t xml:space="preserve">podpisem zaufanym lub podpisem osobistym. W procesie składania oferty za pośrednictwem </w:t>
      </w:r>
      <w:hyperlink r:id="rId31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, wykonawca powinien złożyć podpis bezpośrednio na dokumentach przesłanych za pośrednictwem </w:t>
      </w:r>
      <w:hyperlink r:id="rId32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. Zalecamy stosowanie podpisu na każdym załączonym pliku osobno, w szczególności wskazanych w art. </w:t>
      </w:r>
      <w:r w:rsidR="007C645C" w:rsidRPr="00E256D1">
        <w:rPr>
          <w:rFonts w:ascii="Calibri" w:eastAsia="Calibri" w:hAnsi="Calibri" w:cs="Calibri"/>
          <w:sz w:val="24"/>
          <w:szCs w:val="24"/>
        </w:rPr>
        <w:t xml:space="preserve">63 ust 2  </w:t>
      </w:r>
      <w:r w:rsidR="00B613C2" w:rsidRPr="00E256D1">
        <w:rPr>
          <w:rFonts w:ascii="Calibri" w:eastAsia="Calibri" w:hAnsi="Calibri" w:cs="Calibri"/>
          <w:sz w:val="24"/>
          <w:szCs w:val="24"/>
        </w:rPr>
        <w:t xml:space="preserve">ustawy </w:t>
      </w:r>
      <w:r w:rsidR="007C645C" w:rsidRPr="00E256D1">
        <w:rPr>
          <w:rFonts w:ascii="Calibri" w:eastAsia="Calibri" w:hAnsi="Calibri" w:cs="Calibri"/>
          <w:sz w:val="24"/>
          <w:szCs w:val="24"/>
        </w:rPr>
        <w:t>Pzp, gdzie zaznaczono</w:t>
      </w:r>
      <w:r w:rsidRPr="00E256D1">
        <w:rPr>
          <w:rFonts w:ascii="Calibri" w:eastAsia="Calibri" w:hAnsi="Calibri" w:cs="Calibri"/>
          <w:sz w:val="24"/>
          <w:szCs w:val="24"/>
        </w:rPr>
        <w:t xml:space="preserve"> iż oferty oraz oświadczenie,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o którym mowa w art. 125 ust.1 ustawy Pzp sporządza się, pod rygorem nieważności,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formie elektronicznej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lub postaci elektronicznej</w:t>
      </w:r>
      <w:r w:rsidRPr="00E256D1">
        <w:rPr>
          <w:rFonts w:ascii="Calibri" w:eastAsia="Calibri" w:hAnsi="Calibri" w:cs="Calibri"/>
          <w:sz w:val="24"/>
          <w:szCs w:val="24"/>
        </w:rPr>
        <w:t xml:space="preserve"> i opatruje się kwalifikowanym podpisem elektronicznym, podpisem zaufanym lub</w:t>
      </w:r>
      <w:r w:rsidR="00CB502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podpisem osobistym.</w:t>
      </w:r>
    </w:p>
    <w:p w14:paraId="1922C650" w14:textId="4AA4D0EC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Za datę złożenia oferty przyjmuje się datę jej przekazania w systemie (platformie)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drugim kroku składania oferty poprzez kliknięcie przycisku “Złóż ofertę” i wyświetlenie się komunikatu, że oferta została zaszyfrowana i złożona.</w:t>
      </w:r>
    </w:p>
    <w:p w14:paraId="7BD32F85" w14:textId="77777777" w:rsidR="00CD3D75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Szczegółowa instrukcja dla Wykon</w:t>
      </w:r>
      <w:r w:rsidR="00AB2EA2" w:rsidRPr="00E256D1">
        <w:rPr>
          <w:rFonts w:ascii="Calibri" w:eastAsia="Calibri" w:hAnsi="Calibri" w:cs="Calibri"/>
          <w:sz w:val="24"/>
          <w:szCs w:val="24"/>
        </w:rPr>
        <w:t>awców dotycząca złożenia</w:t>
      </w:r>
      <w:r w:rsidR="00803A2A" w:rsidRPr="00E256D1">
        <w:rPr>
          <w:rFonts w:ascii="Calibri" w:eastAsia="Calibri" w:hAnsi="Calibri" w:cs="Calibri"/>
          <w:sz w:val="24"/>
          <w:szCs w:val="24"/>
        </w:rPr>
        <w:t>, zmiany</w:t>
      </w:r>
      <w:r w:rsidRPr="00E256D1">
        <w:rPr>
          <w:rFonts w:ascii="Calibri" w:eastAsia="Calibri" w:hAnsi="Calibri" w:cs="Calibri"/>
          <w:sz w:val="24"/>
          <w:szCs w:val="24"/>
        </w:rPr>
        <w:t xml:space="preserve"> i wycofania oferty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znajduje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się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na stronie internetowej pod adresem</w:t>
      </w:r>
      <w:r w:rsidR="00CA032A" w:rsidRPr="00E256D1">
        <w:rPr>
          <w:rFonts w:ascii="Calibri" w:eastAsia="Calibri" w:hAnsi="Calibri" w:cs="Calibri"/>
          <w:sz w:val="24"/>
          <w:szCs w:val="24"/>
        </w:rPr>
        <w:t>:</w:t>
      </w:r>
    </w:p>
    <w:p w14:paraId="51906DE8" w14:textId="63BEBB2B" w:rsidR="00846852" w:rsidRDefault="000A172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 </w:t>
      </w:r>
      <w:hyperlink r:id="rId33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https://platformazakupowa.pl/strona/45-instrukcje</w:t>
        </w:r>
      </w:hyperlink>
    </w:p>
    <w:p w14:paraId="271F5A9B" w14:textId="768C6A73" w:rsidR="00446B3F" w:rsidRDefault="00446B3F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3DCB78A" w14:textId="77777777" w:rsidR="00B35A21" w:rsidRDefault="00B35A21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000011C" w14:textId="5D57ADF4" w:rsidR="00C73FE5" w:rsidRPr="00E256D1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0" w:name="_g4kmfra1vcqp" w:colFirst="0" w:colLast="0"/>
      <w:bookmarkEnd w:id="20"/>
      <w:r w:rsidRPr="00E256D1">
        <w:rPr>
          <w:rFonts w:ascii="Calibri" w:hAnsi="Calibri" w:cs="Calibri"/>
          <w:b/>
          <w:sz w:val="24"/>
          <w:szCs w:val="24"/>
        </w:rPr>
        <w:t>18</w:t>
      </w:r>
      <w:r w:rsidR="00B7417B" w:rsidRPr="00E256D1">
        <w:rPr>
          <w:rFonts w:ascii="Calibri" w:hAnsi="Calibri" w:cs="Calibri"/>
          <w:b/>
          <w:sz w:val="24"/>
          <w:szCs w:val="24"/>
        </w:rPr>
        <w:t>. Otwarcie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051FA5EB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4CFF2F5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DA979C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749AAA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697ED47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B9CDE14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E09F33D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EEF79F4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B47301B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C1CAD9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964403E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5DD402D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E490922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D580B9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904AD7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2A9DA8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AF36A33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AF26942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2FC07E5" w14:textId="6E429E0F" w:rsidR="00D559BD" w:rsidRPr="00857D11" w:rsidRDefault="00B6696F" w:rsidP="00B35A21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Otwarcie ofert nastąpi </w:t>
      </w:r>
      <w:r w:rsidR="00556AC6" w:rsidRPr="00857D11">
        <w:rPr>
          <w:rFonts w:ascii="Calibri" w:eastAsia="Calibri" w:hAnsi="Calibri" w:cs="Calibri"/>
          <w:b/>
          <w:sz w:val="24"/>
          <w:szCs w:val="24"/>
        </w:rPr>
        <w:t>dnia</w:t>
      </w:r>
      <w:r w:rsidRPr="00857D1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66399">
        <w:rPr>
          <w:rFonts w:ascii="Calibri" w:eastAsia="Calibri" w:hAnsi="Calibri" w:cs="Calibri"/>
          <w:b/>
          <w:sz w:val="24"/>
          <w:szCs w:val="24"/>
        </w:rPr>
        <w:t>25.11.2022</w:t>
      </w:r>
      <w:r w:rsidR="00F1772D" w:rsidRPr="00857D11">
        <w:rPr>
          <w:rFonts w:ascii="Calibri" w:eastAsia="Calibri" w:hAnsi="Calibri" w:cs="Calibri"/>
          <w:b/>
          <w:sz w:val="24"/>
          <w:szCs w:val="24"/>
        </w:rPr>
        <w:t xml:space="preserve"> r. </w:t>
      </w:r>
      <w:r w:rsidR="00E96593" w:rsidRPr="00857D11">
        <w:rPr>
          <w:rFonts w:ascii="Calibri" w:eastAsia="Calibri" w:hAnsi="Calibri" w:cs="Calibri"/>
          <w:b/>
          <w:sz w:val="24"/>
          <w:szCs w:val="24"/>
        </w:rPr>
        <w:t xml:space="preserve">godz. </w:t>
      </w:r>
      <w:r w:rsidR="00532FF7" w:rsidRPr="00857D11">
        <w:rPr>
          <w:rFonts w:ascii="Calibri" w:eastAsia="Calibri" w:hAnsi="Calibri" w:cs="Calibri"/>
          <w:b/>
          <w:sz w:val="24"/>
          <w:szCs w:val="24"/>
        </w:rPr>
        <w:t>9</w:t>
      </w:r>
      <w:r w:rsidR="00021A6B" w:rsidRPr="00857D11">
        <w:rPr>
          <w:rFonts w:ascii="Calibri" w:eastAsia="Calibri" w:hAnsi="Calibri" w:cs="Calibri"/>
          <w:b/>
          <w:sz w:val="24"/>
          <w:szCs w:val="24"/>
        </w:rPr>
        <w:t>:05</w:t>
      </w:r>
      <w:r w:rsidR="00E96593" w:rsidRPr="00857D11">
        <w:rPr>
          <w:rFonts w:ascii="Calibri" w:eastAsia="Calibri" w:hAnsi="Calibri" w:cs="Calibri"/>
          <w:b/>
          <w:sz w:val="24"/>
          <w:szCs w:val="24"/>
        </w:rPr>
        <w:t>.</w:t>
      </w:r>
    </w:p>
    <w:p w14:paraId="4C598549" w14:textId="77777777" w:rsidR="00D559BD" w:rsidRPr="00E256D1" w:rsidRDefault="00F1772D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</w:t>
      </w:r>
      <w:r w:rsidR="00B6696F" w:rsidRPr="00E256D1">
        <w:rPr>
          <w:rFonts w:ascii="Calibri" w:eastAsia="Calibri" w:hAnsi="Calibri" w:cs="Calibri"/>
          <w:sz w:val="24"/>
          <w:szCs w:val="24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0D0FC01" w14:textId="77777777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Zamawiający poinformuje o zmianie terminu otwarcia ofert na stronie internetowej prowadzonego postępowania.</w:t>
      </w:r>
    </w:p>
    <w:p w14:paraId="17D32C52" w14:textId="1B3A3F3E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na sfinansowanie zamówienia.</w:t>
      </w:r>
    </w:p>
    <w:p w14:paraId="2F98CB46" w14:textId="77777777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Zamawiający, niezwłocznie po otwarciu ofert, udostępnia na stronie internetowej prowadzonego postępowania informacje o:</w:t>
      </w:r>
    </w:p>
    <w:p w14:paraId="59E1E732" w14:textId="77777777" w:rsidR="00D559BD" w:rsidRPr="00E256D1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</w:t>
      </w:r>
      <w:r w:rsidR="00D559BD" w:rsidRPr="00E256D1">
        <w:rPr>
          <w:rFonts w:ascii="Calibri" w:eastAsia="Calibri" w:hAnsi="Calibri" w:cs="Calibri"/>
          <w:sz w:val="24"/>
          <w:szCs w:val="24"/>
        </w:rPr>
        <w:t xml:space="preserve"> których oferty zostały otwarte;</w:t>
      </w:r>
    </w:p>
    <w:p w14:paraId="75368761" w14:textId="77777777" w:rsidR="00D559BD" w:rsidRPr="00E256D1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cenach zawartych w ofertach.</w:t>
      </w:r>
    </w:p>
    <w:p w14:paraId="3F2CE60B" w14:textId="786D7436" w:rsidR="00B6696F" w:rsidRDefault="00B6696F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Informacja zostanie opublikowana na stronie postępowania na</w:t>
      </w:r>
      <w:hyperlink r:id="rId34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 xml:space="preserve"> 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sekcji ,,Komunikaty” .</w:t>
      </w:r>
    </w:p>
    <w:p w14:paraId="70085338" w14:textId="6705708C" w:rsidR="00B35A21" w:rsidRDefault="00B35A21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07047149" w14:textId="0F73FD14" w:rsidR="006456E2" w:rsidRPr="00E256D1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1" w:name="_kc2xtpcwd955" w:colFirst="0" w:colLast="0"/>
      <w:bookmarkEnd w:id="21"/>
      <w:r w:rsidRPr="00E256D1">
        <w:rPr>
          <w:rFonts w:ascii="Calibri" w:hAnsi="Calibri" w:cs="Calibri"/>
          <w:b/>
          <w:sz w:val="24"/>
          <w:szCs w:val="24"/>
        </w:rPr>
        <w:t>19</w:t>
      </w:r>
      <w:r w:rsidR="006456E2" w:rsidRPr="00E256D1">
        <w:rPr>
          <w:rFonts w:ascii="Calibri" w:hAnsi="Calibri" w:cs="Calibri"/>
          <w:b/>
          <w:sz w:val="24"/>
          <w:szCs w:val="24"/>
        </w:rPr>
        <w:t>. Termin związania ofertą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07AA083" w14:textId="725F6771" w:rsidR="006456E2" w:rsidRDefault="006456E2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B71533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B71533">
        <w:rPr>
          <w:rFonts w:ascii="Calibri" w:hAnsi="Calibri" w:cs="Calibri"/>
          <w:b/>
          <w:sz w:val="24"/>
          <w:szCs w:val="24"/>
        </w:rPr>
        <w:t>30 dni</w:t>
      </w:r>
      <w:r w:rsidRPr="00B71533">
        <w:rPr>
          <w:rFonts w:ascii="Calibri" w:hAnsi="Calibri" w:cs="Calibri"/>
          <w:sz w:val="24"/>
          <w:szCs w:val="24"/>
        </w:rPr>
        <w:t>, tj. do dnia</w:t>
      </w:r>
      <w:r w:rsidR="0018671F" w:rsidRPr="00B71533">
        <w:rPr>
          <w:rFonts w:ascii="Calibri" w:hAnsi="Calibri" w:cs="Calibri"/>
          <w:sz w:val="24"/>
          <w:szCs w:val="24"/>
        </w:rPr>
        <w:t xml:space="preserve"> </w:t>
      </w:r>
      <w:r w:rsidR="00E66399">
        <w:rPr>
          <w:rFonts w:ascii="Calibri" w:hAnsi="Calibri" w:cs="Calibri"/>
          <w:b/>
          <w:bCs/>
          <w:sz w:val="24"/>
          <w:szCs w:val="24"/>
        </w:rPr>
        <w:t>24</w:t>
      </w:r>
      <w:r w:rsidR="00E66399" w:rsidRPr="00E66399">
        <w:rPr>
          <w:rFonts w:ascii="Calibri" w:hAnsi="Calibri" w:cs="Calibri"/>
          <w:b/>
          <w:bCs/>
          <w:sz w:val="24"/>
          <w:szCs w:val="24"/>
        </w:rPr>
        <w:t>.12</w:t>
      </w:r>
      <w:r w:rsidR="00B351F1" w:rsidRPr="00E66399">
        <w:rPr>
          <w:rFonts w:ascii="Calibri" w:hAnsi="Calibri" w:cs="Calibri"/>
          <w:b/>
          <w:bCs/>
          <w:sz w:val="24"/>
          <w:szCs w:val="24"/>
        </w:rPr>
        <w:t>.</w:t>
      </w:r>
      <w:r w:rsidR="00AD198C" w:rsidRPr="00002F41">
        <w:rPr>
          <w:rFonts w:ascii="Calibri" w:hAnsi="Calibri" w:cs="Calibri"/>
          <w:b/>
          <w:sz w:val="24"/>
          <w:szCs w:val="24"/>
        </w:rPr>
        <w:t>2022</w:t>
      </w:r>
      <w:r w:rsidR="008E5664" w:rsidRPr="00857D11">
        <w:rPr>
          <w:rFonts w:ascii="Calibri" w:hAnsi="Calibri" w:cs="Calibri"/>
          <w:b/>
          <w:sz w:val="24"/>
          <w:szCs w:val="24"/>
        </w:rPr>
        <w:t xml:space="preserve"> </w:t>
      </w:r>
      <w:r w:rsidRPr="00857D11">
        <w:rPr>
          <w:rFonts w:ascii="Calibri" w:hAnsi="Calibri" w:cs="Calibri"/>
          <w:b/>
          <w:sz w:val="24"/>
          <w:szCs w:val="24"/>
        </w:rPr>
        <w:t>r.</w:t>
      </w:r>
      <w:r w:rsidRPr="00B71533">
        <w:rPr>
          <w:rFonts w:ascii="Calibri" w:hAnsi="Calibri" w:cs="Calibri"/>
          <w:sz w:val="24"/>
          <w:szCs w:val="24"/>
        </w:rPr>
        <w:t xml:space="preserve"> </w:t>
      </w:r>
      <w:r w:rsidRPr="00B71533">
        <w:rPr>
          <w:rFonts w:ascii="Calibri" w:hAnsi="Calibri" w:cs="Calibri"/>
          <w:sz w:val="24"/>
          <w:szCs w:val="24"/>
        </w:rPr>
        <w:br/>
        <w:t>Bieg terminu związania ofertą rozpoczyna się wraz z upływem terminu składania ofert.</w:t>
      </w:r>
    </w:p>
    <w:p w14:paraId="7290FD67" w14:textId="3F565D6B" w:rsidR="00080FE5" w:rsidRDefault="00080FE5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2291386" w14:textId="77777777" w:rsidR="00AC6EAE" w:rsidRPr="00E256D1" w:rsidRDefault="00AC6EAE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0000126" w14:textId="52B8B115" w:rsidR="00C73FE5" w:rsidRPr="00851543" w:rsidRDefault="00B7417B">
      <w:pPr>
        <w:pStyle w:val="Nagwek2"/>
        <w:keepNext w:val="0"/>
        <w:keepLines w:val="0"/>
        <w:widowControl w:val="0"/>
        <w:numPr>
          <w:ilvl w:val="0"/>
          <w:numId w:val="31"/>
        </w:numPr>
        <w:spacing w:before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851543">
        <w:rPr>
          <w:rFonts w:ascii="Calibri" w:hAnsi="Calibri" w:cs="Calibri"/>
          <w:b/>
          <w:sz w:val="24"/>
          <w:szCs w:val="24"/>
        </w:rPr>
        <w:t>Opis kryteriów oceny ofert wraz z podaniem wag tych kryteriów i sposobu oceny ofert</w:t>
      </w:r>
      <w:r w:rsidR="00D13A4C" w:rsidRPr="00851543">
        <w:rPr>
          <w:rFonts w:ascii="Calibri" w:hAnsi="Calibri" w:cs="Calibri"/>
          <w:b/>
          <w:sz w:val="24"/>
          <w:szCs w:val="24"/>
        </w:rPr>
        <w:t>.</w:t>
      </w:r>
      <w:r w:rsidRPr="00851543">
        <w:rPr>
          <w:rFonts w:ascii="Calibri" w:hAnsi="Calibri" w:cs="Calibri"/>
          <w:b/>
          <w:sz w:val="24"/>
          <w:szCs w:val="24"/>
        </w:rPr>
        <w:t xml:space="preserve"> </w:t>
      </w:r>
    </w:p>
    <w:p w14:paraId="4BC8341E" w14:textId="5DE77F7D" w:rsidR="005C0A8E" w:rsidRPr="00851543" w:rsidRDefault="005C0A8E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Przy wyborze najkorzystniejszej oferty, Zamawiający kierować się będzie następującymi kryteriami: </w:t>
      </w:r>
    </w:p>
    <w:p w14:paraId="5A8438D7" w14:textId="77777777" w:rsidR="005C0A8E" w:rsidRPr="00851543" w:rsidRDefault="005C0A8E" w:rsidP="005C0A8E">
      <w:pPr>
        <w:ind w:left="567" w:hanging="567"/>
        <w:jc w:val="both"/>
        <w:rPr>
          <w:rFonts w:ascii="Calibri" w:hAnsi="Calibri" w:cs="Calibri"/>
          <w:b/>
          <w:sz w:val="12"/>
          <w:szCs w:val="12"/>
          <w:u w:val="single"/>
        </w:rPr>
      </w:pPr>
      <w:r w:rsidRPr="00851543">
        <w:rPr>
          <w:rFonts w:ascii="Calibri" w:hAnsi="Calibri" w:cs="Calibri"/>
          <w:sz w:val="24"/>
          <w:szCs w:val="24"/>
        </w:rPr>
        <w:t xml:space="preserve">     </w:t>
      </w:r>
      <w:r w:rsidRPr="00851543">
        <w:rPr>
          <w:rFonts w:ascii="Calibri" w:hAnsi="Calibri" w:cs="Calibri"/>
          <w:b/>
          <w:sz w:val="24"/>
          <w:szCs w:val="24"/>
          <w:u w:val="single"/>
        </w:rPr>
        <w:t xml:space="preserve">      </w:t>
      </w:r>
    </w:p>
    <w:p w14:paraId="1D85770F" w14:textId="77777777" w:rsidR="005C0A8E" w:rsidRPr="00851543" w:rsidRDefault="005C0A8E" w:rsidP="005C0A8E">
      <w:pPr>
        <w:jc w:val="both"/>
        <w:rPr>
          <w:rFonts w:ascii="Calibri" w:hAnsi="Calibri" w:cs="Calibri"/>
          <w:b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       </w:t>
      </w:r>
      <w:r w:rsidRPr="00851543">
        <w:rPr>
          <w:rFonts w:ascii="Calibri" w:hAnsi="Calibri" w:cs="Calibri"/>
          <w:b/>
          <w:sz w:val="24"/>
          <w:szCs w:val="24"/>
        </w:rPr>
        <w:t>Lp.            Kryterium                                                                                             Ranga</w:t>
      </w:r>
    </w:p>
    <w:p w14:paraId="243543F5" w14:textId="2CDB684A" w:rsidR="005C0A8E" w:rsidRPr="00851543" w:rsidRDefault="005C0A8E" w:rsidP="005C0A8E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        1.        Cena                                                                                                             60 %</w:t>
      </w:r>
    </w:p>
    <w:p w14:paraId="2A7CC8C0" w14:textId="229035FD" w:rsidR="005C0A8E" w:rsidRPr="00851543" w:rsidRDefault="005C0A8E" w:rsidP="005C0A8E">
      <w:pPr>
        <w:ind w:left="1701" w:hanging="1275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2.        </w:t>
      </w:r>
      <w:r w:rsidR="00262DB7" w:rsidRPr="00851543">
        <w:rPr>
          <w:rFonts w:ascii="Calibri" w:hAnsi="Calibri" w:cs="Calibri"/>
          <w:color w:val="000000"/>
          <w:sz w:val="24"/>
          <w:lang w:eastAsia="ar-SA"/>
        </w:rPr>
        <w:t>Termin dostawy zamówienia</w:t>
      </w:r>
      <w:r w:rsidR="00013836" w:rsidRPr="00851543">
        <w:rPr>
          <w:rFonts w:ascii="Calibri" w:hAnsi="Calibri" w:cs="Calibri"/>
          <w:color w:val="000000"/>
          <w:sz w:val="24"/>
          <w:lang w:eastAsia="ar-SA"/>
        </w:rPr>
        <w:t xml:space="preserve">                             </w:t>
      </w:r>
      <w:r w:rsidR="00262DB7" w:rsidRPr="00851543">
        <w:rPr>
          <w:rFonts w:ascii="Calibri" w:hAnsi="Calibri" w:cs="Calibri"/>
          <w:color w:val="000000"/>
          <w:sz w:val="24"/>
          <w:szCs w:val="24"/>
          <w:lang w:eastAsia="ar-SA"/>
        </w:rPr>
        <w:t xml:space="preserve">                                      </w:t>
      </w:r>
      <w:r w:rsidRPr="00851543">
        <w:rPr>
          <w:rFonts w:ascii="Calibri" w:hAnsi="Calibri" w:cs="Calibri"/>
          <w:sz w:val="24"/>
          <w:szCs w:val="24"/>
        </w:rPr>
        <w:t xml:space="preserve">40 %      </w:t>
      </w:r>
    </w:p>
    <w:p w14:paraId="47C86F13" w14:textId="77777777" w:rsidR="00080FE5" w:rsidRPr="00851543" w:rsidRDefault="005C0A8E" w:rsidP="005C0A8E">
      <w:pPr>
        <w:ind w:left="1701" w:hanging="1275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          </w:t>
      </w:r>
    </w:p>
    <w:p w14:paraId="102E30D0" w14:textId="4806CBE2" w:rsidR="005C0A8E" w:rsidRPr="00851543" w:rsidRDefault="005C0A8E" w:rsidP="005C0A8E">
      <w:pPr>
        <w:ind w:left="1701" w:hanging="1275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    </w:t>
      </w:r>
    </w:p>
    <w:p w14:paraId="571364D7" w14:textId="22775185" w:rsidR="005C0A8E" w:rsidRPr="00851543" w:rsidRDefault="005C0A8E">
      <w:pPr>
        <w:pStyle w:val="Akapitzlist"/>
        <w:numPr>
          <w:ilvl w:val="1"/>
          <w:numId w:val="31"/>
        </w:numPr>
        <w:tabs>
          <w:tab w:val="left" w:pos="567"/>
        </w:tabs>
        <w:suppressAutoHyphens/>
        <w:ind w:left="567" w:hanging="567"/>
        <w:rPr>
          <w:rFonts w:ascii="Calibri" w:hAnsi="Calibri" w:cs="Calibri"/>
          <w:b/>
          <w:sz w:val="24"/>
          <w:szCs w:val="24"/>
          <w:lang w:eastAsia="ar-SA"/>
        </w:rPr>
      </w:pPr>
      <w:r w:rsidRPr="00851543">
        <w:rPr>
          <w:rFonts w:ascii="Calibri" w:hAnsi="Calibri" w:cs="Calibri"/>
          <w:b/>
          <w:sz w:val="24"/>
          <w:szCs w:val="24"/>
          <w:lang w:eastAsia="ar-SA"/>
        </w:rPr>
        <w:lastRenderedPageBreak/>
        <w:t>Opis kryterium cena – 60% – max. 60 pkt.</w:t>
      </w:r>
    </w:p>
    <w:p w14:paraId="1E107EAC" w14:textId="77777777" w:rsidR="005C0A8E" w:rsidRPr="00851543" w:rsidRDefault="005C0A8E" w:rsidP="005C0A8E">
      <w:pPr>
        <w:tabs>
          <w:tab w:val="left" w:pos="567"/>
        </w:tabs>
        <w:suppressAutoHyphens/>
        <w:rPr>
          <w:rFonts w:ascii="Calibri" w:hAnsi="Calibri" w:cs="Calibri"/>
          <w:b/>
          <w:sz w:val="12"/>
          <w:szCs w:val="12"/>
          <w:lang w:eastAsia="ar-SA"/>
        </w:rPr>
      </w:pPr>
    </w:p>
    <w:p w14:paraId="3A1193BA" w14:textId="77777777" w:rsidR="00B35A21" w:rsidRPr="00851543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12"/>
          <w:szCs w:val="12"/>
        </w:rPr>
      </w:pPr>
      <w:r w:rsidRPr="00851543">
        <w:rPr>
          <w:rFonts w:ascii="Calibri" w:hAnsi="Calibri" w:cs="Calibri"/>
          <w:b/>
          <w:sz w:val="24"/>
          <w:szCs w:val="24"/>
        </w:rPr>
        <w:t xml:space="preserve">       </w:t>
      </w:r>
    </w:p>
    <w:p w14:paraId="7C4AC1CC" w14:textId="4429D7D3" w:rsidR="005C0A8E" w:rsidRPr="00851543" w:rsidRDefault="00B35A21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24"/>
          <w:szCs w:val="24"/>
        </w:rPr>
      </w:pPr>
      <w:r w:rsidRPr="00851543">
        <w:rPr>
          <w:rFonts w:ascii="Calibri" w:hAnsi="Calibri" w:cs="Calibri"/>
          <w:b/>
          <w:sz w:val="24"/>
          <w:szCs w:val="24"/>
        </w:rPr>
        <w:t xml:space="preserve">       </w:t>
      </w:r>
      <w:r w:rsidR="005C0A8E" w:rsidRPr="00851543">
        <w:rPr>
          <w:rFonts w:ascii="Calibri" w:hAnsi="Calibri" w:cs="Calibri"/>
          <w:b/>
          <w:sz w:val="24"/>
          <w:szCs w:val="24"/>
        </w:rPr>
        <w:t>C =   (Cn : Cb) x 60</w:t>
      </w:r>
    </w:p>
    <w:p w14:paraId="375466FC" w14:textId="77777777" w:rsidR="005C0A8E" w:rsidRPr="00851543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  <w:r w:rsidRPr="00851543">
        <w:rPr>
          <w:rFonts w:ascii="Calibri" w:hAnsi="Calibri" w:cs="Calibri"/>
          <w:b/>
          <w:sz w:val="24"/>
          <w:szCs w:val="24"/>
        </w:rPr>
        <w:t xml:space="preserve">       C   -  </w:t>
      </w:r>
      <w:r w:rsidRPr="00851543">
        <w:rPr>
          <w:rFonts w:ascii="Calibri" w:hAnsi="Calibri" w:cs="Calibri"/>
          <w:sz w:val="24"/>
          <w:szCs w:val="24"/>
        </w:rPr>
        <w:t>Punktacja za kryterium cena</w:t>
      </w:r>
    </w:p>
    <w:p w14:paraId="3BFF96EE" w14:textId="77777777" w:rsidR="005C0A8E" w:rsidRPr="00851543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b/>
          <w:sz w:val="24"/>
          <w:szCs w:val="24"/>
        </w:rPr>
        <w:t xml:space="preserve">       Cn</w:t>
      </w:r>
      <w:r w:rsidRPr="00851543">
        <w:rPr>
          <w:rFonts w:ascii="Calibri" w:hAnsi="Calibri" w:cs="Calibri"/>
          <w:sz w:val="24"/>
          <w:szCs w:val="24"/>
        </w:rPr>
        <w:t xml:space="preserve"> -  Cena brutto najniższa spośród ofert rozpatrywanych.</w:t>
      </w:r>
    </w:p>
    <w:p w14:paraId="574E09F1" w14:textId="77777777" w:rsidR="005C0A8E" w:rsidRPr="00851543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b/>
          <w:sz w:val="24"/>
          <w:szCs w:val="24"/>
        </w:rPr>
        <w:t xml:space="preserve">       Cb</w:t>
      </w:r>
      <w:r w:rsidRPr="00851543">
        <w:rPr>
          <w:rFonts w:ascii="Calibri" w:hAnsi="Calibri" w:cs="Calibri"/>
          <w:sz w:val="24"/>
          <w:szCs w:val="24"/>
        </w:rPr>
        <w:t xml:space="preserve"> -  Cena brutto oferty badanej. </w:t>
      </w:r>
    </w:p>
    <w:p w14:paraId="4E5E63C9" w14:textId="0EB7EC49" w:rsidR="005C0A8E" w:rsidRPr="00851543" w:rsidRDefault="005C0A8E" w:rsidP="005C0A8E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          Punkty liczone są do drugiego miejsca po przecinku.</w:t>
      </w:r>
    </w:p>
    <w:p w14:paraId="4F525EE2" w14:textId="77777777" w:rsidR="00857D11" w:rsidRPr="00851543" w:rsidRDefault="00857D11" w:rsidP="006F0E95">
      <w:pPr>
        <w:tabs>
          <w:tab w:val="left" w:pos="567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14:paraId="260EF5D8" w14:textId="77777777" w:rsidR="00857D11" w:rsidRPr="00851543" w:rsidRDefault="00857D11" w:rsidP="005C0A8E">
      <w:pPr>
        <w:tabs>
          <w:tab w:val="left" w:pos="567"/>
        </w:tabs>
        <w:suppressAutoHyphens/>
        <w:ind w:left="1260"/>
        <w:jc w:val="both"/>
        <w:rPr>
          <w:rFonts w:ascii="Calibri" w:hAnsi="Calibri" w:cs="Calibri"/>
          <w:sz w:val="24"/>
          <w:szCs w:val="24"/>
        </w:rPr>
      </w:pPr>
    </w:p>
    <w:p w14:paraId="70594ABE" w14:textId="430475C6" w:rsidR="005C0A8E" w:rsidRPr="00851543" w:rsidRDefault="005C0A8E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851543">
        <w:rPr>
          <w:rFonts w:ascii="Calibri" w:hAnsi="Calibri" w:cs="Calibri"/>
          <w:b/>
          <w:sz w:val="24"/>
          <w:szCs w:val="24"/>
          <w:lang w:eastAsia="ar-SA"/>
        </w:rPr>
        <w:t xml:space="preserve">Opis kryterium </w:t>
      </w:r>
      <w:r w:rsidR="00002F41">
        <w:rPr>
          <w:rFonts w:ascii="Calibri" w:hAnsi="Calibri" w:cs="Calibri"/>
          <w:b/>
          <w:sz w:val="24"/>
          <w:szCs w:val="24"/>
          <w:lang w:eastAsia="ar-SA"/>
        </w:rPr>
        <w:t xml:space="preserve">termin </w:t>
      </w:r>
      <w:r w:rsidR="00262DB7" w:rsidRPr="00851543">
        <w:rPr>
          <w:rFonts w:ascii="Calibri" w:hAnsi="Calibri" w:cs="Calibri"/>
          <w:b/>
          <w:bCs/>
          <w:sz w:val="24"/>
          <w:szCs w:val="24"/>
          <w:lang w:eastAsia="ar-SA"/>
        </w:rPr>
        <w:t>dostawy zamówienia</w:t>
      </w:r>
      <w:r w:rsidRPr="00851543">
        <w:rPr>
          <w:rFonts w:ascii="Calibri" w:hAnsi="Calibri" w:cs="Calibri"/>
          <w:b/>
          <w:sz w:val="24"/>
          <w:szCs w:val="24"/>
          <w:lang w:eastAsia="ar-SA"/>
        </w:rPr>
        <w:t>: 40% – max. 40 pkt.</w:t>
      </w:r>
    </w:p>
    <w:p w14:paraId="2C956185" w14:textId="77777777" w:rsidR="005C0A8E" w:rsidRPr="00851543" w:rsidRDefault="005C0A8E" w:rsidP="005C0A8E">
      <w:pPr>
        <w:suppressAutoHyphens/>
        <w:ind w:left="567"/>
        <w:jc w:val="both"/>
        <w:rPr>
          <w:rFonts w:ascii="Calibri" w:hAnsi="Calibri" w:cs="Calibri"/>
          <w:sz w:val="12"/>
          <w:szCs w:val="12"/>
          <w:lang w:eastAsia="ar-SA"/>
        </w:rPr>
      </w:pPr>
    </w:p>
    <w:p w14:paraId="39B0AA67" w14:textId="77777777" w:rsidR="00262DB7" w:rsidRPr="00851543" w:rsidRDefault="00262DB7" w:rsidP="00262DB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rPr>
          <w:rFonts w:ascii="Calibri" w:hAnsi="Calibri" w:cs="Calibri"/>
          <w:sz w:val="10"/>
          <w:szCs w:val="10"/>
        </w:rPr>
      </w:pPr>
      <w:r w:rsidRPr="00851543">
        <w:rPr>
          <w:rFonts w:ascii="Calibri" w:hAnsi="Calibri" w:cs="Calibri"/>
          <w:b/>
          <w:sz w:val="24"/>
        </w:rPr>
        <w:t xml:space="preserve">        </w:t>
      </w:r>
    </w:p>
    <w:p w14:paraId="498603D7" w14:textId="77777777" w:rsidR="00262DB7" w:rsidRPr="00851543" w:rsidRDefault="00262DB7" w:rsidP="00262DB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 w:cs="Calibri"/>
          <w:b/>
          <w:sz w:val="24"/>
        </w:rPr>
      </w:pPr>
      <w:r w:rsidRPr="00851543">
        <w:rPr>
          <w:rFonts w:ascii="Calibri" w:hAnsi="Calibri" w:cs="Calibri"/>
          <w:sz w:val="24"/>
        </w:rPr>
        <w:t xml:space="preserve">          </w:t>
      </w:r>
      <w:r w:rsidRPr="00851543">
        <w:rPr>
          <w:rFonts w:ascii="Calibri" w:hAnsi="Calibri" w:cs="Calibri"/>
          <w:b/>
          <w:sz w:val="24"/>
        </w:rPr>
        <w:t>T = (T min. : Tb) x 40</w:t>
      </w:r>
    </w:p>
    <w:p w14:paraId="354E2174" w14:textId="758EEBCB" w:rsidR="00262DB7" w:rsidRPr="00851543" w:rsidRDefault="00262DB7" w:rsidP="00262DB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 w:cs="Calibri"/>
          <w:sz w:val="24"/>
        </w:rPr>
      </w:pPr>
      <w:r w:rsidRPr="00851543">
        <w:rPr>
          <w:rFonts w:ascii="Calibri" w:hAnsi="Calibri" w:cs="Calibri"/>
          <w:b/>
          <w:sz w:val="24"/>
        </w:rPr>
        <w:t xml:space="preserve">          T - </w:t>
      </w:r>
      <w:r w:rsidRPr="00851543">
        <w:rPr>
          <w:rFonts w:ascii="Calibri" w:hAnsi="Calibri" w:cs="Calibri"/>
          <w:sz w:val="24"/>
        </w:rPr>
        <w:t>Punktacja za kryterium termin dostawy zamówienia.</w:t>
      </w:r>
    </w:p>
    <w:p w14:paraId="11662A86" w14:textId="06F8C170" w:rsidR="00262DB7" w:rsidRPr="00851543" w:rsidRDefault="00262DB7" w:rsidP="00262DB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firstLine="567"/>
        <w:rPr>
          <w:rFonts w:ascii="Calibri" w:hAnsi="Calibri" w:cs="Calibri"/>
          <w:b/>
          <w:sz w:val="24"/>
        </w:rPr>
      </w:pPr>
      <w:r w:rsidRPr="00851543">
        <w:rPr>
          <w:rFonts w:ascii="Calibri" w:hAnsi="Calibri" w:cs="Calibri"/>
          <w:b/>
          <w:sz w:val="24"/>
        </w:rPr>
        <w:t xml:space="preserve"> Tmin. - </w:t>
      </w:r>
      <w:r w:rsidRPr="00851543">
        <w:rPr>
          <w:rFonts w:ascii="Calibri" w:hAnsi="Calibri" w:cs="Calibri"/>
          <w:sz w:val="24"/>
        </w:rPr>
        <w:t>Najkrótszy oferowany termin dostawy zamówienia</w:t>
      </w:r>
      <w:r w:rsidRPr="00851543">
        <w:rPr>
          <w:rFonts w:ascii="Calibri" w:hAnsi="Calibri" w:cs="Calibri"/>
          <w:color w:val="000000"/>
          <w:sz w:val="24"/>
          <w:lang w:eastAsia="ar-SA"/>
        </w:rPr>
        <w:t xml:space="preserve"> </w:t>
      </w:r>
      <w:r w:rsidRPr="00851543">
        <w:rPr>
          <w:rFonts w:ascii="Calibri" w:hAnsi="Calibri" w:cs="Calibri"/>
          <w:sz w:val="24"/>
        </w:rPr>
        <w:br/>
        <w:t xml:space="preserve">                        spośród ofert rozpatrywanych.</w:t>
      </w:r>
    </w:p>
    <w:p w14:paraId="1779FFD1" w14:textId="114B4647" w:rsidR="00262DB7" w:rsidRPr="00851543" w:rsidRDefault="00262DB7" w:rsidP="00262DB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 w:cs="Calibri"/>
          <w:sz w:val="24"/>
        </w:rPr>
      </w:pPr>
      <w:r w:rsidRPr="00851543">
        <w:rPr>
          <w:rFonts w:ascii="Calibri" w:hAnsi="Calibri" w:cs="Calibri"/>
          <w:b/>
          <w:sz w:val="24"/>
        </w:rPr>
        <w:t xml:space="preserve">          Tb </w:t>
      </w:r>
      <w:r w:rsidRPr="00851543">
        <w:rPr>
          <w:rFonts w:ascii="Calibri" w:hAnsi="Calibri" w:cs="Calibri"/>
          <w:sz w:val="24"/>
        </w:rPr>
        <w:t>- Zaoferowany termin dostawy zamówienia</w:t>
      </w:r>
      <w:r w:rsidRPr="00851543">
        <w:rPr>
          <w:rFonts w:ascii="Calibri" w:hAnsi="Calibri" w:cs="Calibri"/>
          <w:color w:val="000000"/>
          <w:sz w:val="24"/>
          <w:lang w:eastAsia="ar-SA"/>
        </w:rPr>
        <w:t xml:space="preserve"> </w:t>
      </w:r>
      <w:r w:rsidRPr="00851543">
        <w:rPr>
          <w:rFonts w:ascii="Calibri" w:hAnsi="Calibri" w:cs="Calibri"/>
          <w:sz w:val="24"/>
        </w:rPr>
        <w:t>oferty badanej.</w:t>
      </w:r>
    </w:p>
    <w:p w14:paraId="3E57C40D" w14:textId="77777777" w:rsidR="00262DB7" w:rsidRPr="00851543" w:rsidRDefault="00262DB7" w:rsidP="00262DB7">
      <w:pPr>
        <w:tabs>
          <w:tab w:val="left" w:pos="567"/>
        </w:tabs>
        <w:ind w:firstLine="567"/>
        <w:rPr>
          <w:rFonts w:ascii="Calibri" w:hAnsi="Calibri" w:cs="Calibri"/>
          <w:sz w:val="10"/>
          <w:szCs w:val="10"/>
        </w:rPr>
      </w:pPr>
    </w:p>
    <w:p w14:paraId="4808F95E" w14:textId="28513792" w:rsidR="00262DB7" w:rsidRDefault="00262DB7" w:rsidP="00262DB7">
      <w:pPr>
        <w:tabs>
          <w:tab w:val="left" w:pos="567"/>
        </w:tabs>
        <w:ind w:firstLine="567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>Punkty liczone są do drugiego miejsca po przecinku.</w:t>
      </w:r>
    </w:p>
    <w:p w14:paraId="4ECDB4AE" w14:textId="77777777" w:rsidR="008E01C1" w:rsidRPr="00851543" w:rsidRDefault="008E01C1" w:rsidP="00262DB7">
      <w:pPr>
        <w:tabs>
          <w:tab w:val="left" w:pos="567"/>
        </w:tabs>
        <w:ind w:firstLine="567"/>
        <w:rPr>
          <w:rFonts w:ascii="Calibri" w:hAnsi="Calibri" w:cs="Calibri"/>
          <w:b/>
          <w:sz w:val="24"/>
          <w:szCs w:val="24"/>
        </w:rPr>
      </w:pPr>
    </w:p>
    <w:p w14:paraId="1B537267" w14:textId="1A6F8B54" w:rsidR="00262DB7" w:rsidRPr="008E01C1" w:rsidRDefault="00262DB7" w:rsidP="00262DB7">
      <w:pPr>
        <w:ind w:left="567"/>
        <w:jc w:val="both"/>
        <w:rPr>
          <w:rFonts w:ascii="Calibri" w:hAnsi="Calibri" w:cs="Calibri"/>
          <w:b/>
          <w:i/>
          <w:sz w:val="24"/>
        </w:rPr>
      </w:pPr>
      <w:r w:rsidRPr="008E01C1">
        <w:rPr>
          <w:rFonts w:ascii="Calibri" w:hAnsi="Calibri" w:cs="Calibri"/>
          <w:sz w:val="24"/>
        </w:rPr>
        <w:t xml:space="preserve">Wymagany termin dostawy zamówienia: </w:t>
      </w:r>
      <w:r w:rsidRPr="008E01C1">
        <w:rPr>
          <w:rFonts w:ascii="Calibri" w:hAnsi="Calibri" w:cs="Calibri"/>
          <w:b/>
          <w:i/>
          <w:sz w:val="24"/>
        </w:rPr>
        <w:t xml:space="preserve">min. </w:t>
      </w:r>
      <w:r w:rsidR="002B5E0D">
        <w:rPr>
          <w:rFonts w:ascii="Calibri" w:hAnsi="Calibri" w:cs="Calibri"/>
          <w:b/>
          <w:i/>
          <w:sz w:val="24"/>
        </w:rPr>
        <w:t>7</w:t>
      </w:r>
      <w:r w:rsidRPr="008E01C1">
        <w:rPr>
          <w:rFonts w:ascii="Calibri" w:hAnsi="Calibri" w:cs="Calibri"/>
          <w:b/>
          <w:i/>
          <w:sz w:val="24"/>
        </w:rPr>
        <w:t xml:space="preserve"> dni</w:t>
      </w:r>
      <w:r w:rsidR="00013836" w:rsidRPr="008E01C1">
        <w:rPr>
          <w:rFonts w:ascii="Calibri" w:hAnsi="Calibri" w:cs="Calibri"/>
          <w:b/>
          <w:i/>
          <w:sz w:val="24"/>
        </w:rPr>
        <w:t xml:space="preserve"> </w:t>
      </w:r>
      <w:r w:rsidRPr="008E01C1">
        <w:rPr>
          <w:rFonts w:ascii="Calibri" w:hAnsi="Calibri" w:cs="Calibri"/>
          <w:b/>
          <w:i/>
          <w:sz w:val="24"/>
        </w:rPr>
        <w:t xml:space="preserve">- max. </w:t>
      </w:r>
      <w:r w:rsidR="002B5E0D">
        <w:rPr>
          <w:rFonts w:ascii="Calibri" w:hAnsi="Calibri" w:cs="Calibri"/>
          <w:b/>
          <w:i/>
          <w:sz w:val="24"/>
        </w:rPr>
        <w:t>10</w:t>
      </w:r>
      <w:r w:rsidRPr="008E01C1">
        <w:rPr>
          <w:rFonts w:ascii="Calibri" w:hAnsi="Calibri" w:cs="Calibri"/>
          <w:b/>
          <w:i/>
          <w:sz w:val="24"/>
        </w:rPr>
        <w:t xml:space="preserve"> dni, licząc od </w:t>
      </w:r>
      <w:r w:rsidR="008E01C1" w:rsidRPr="008E01C1">
        <w:rPr>
          <w:rFonts w:ascii="Calibri" w:hAnsi="Calibri" w:cs="Calibri"/>
          <w:b/>
          <w:i/>
          <w:sz w:val="24"/>
        </w:rPr>
        <w:t>daty zawarcia umowy</w:t>
      </w:r>
      <w:r w:rsidRPr="008E01C1">
        <w:rPr>
          <w:rFonts w:ascii="Calibri" w:hAnsi="Calibri" w:cs="Calibri"/>
          <w:b/>
          <w:i/>
          <w:sz w:val="24"/>
        </w:rPr>
        <w:t>.</w:t>
      </w:r>
    </w:p>
    <w:p w14:paraId="6B58986E" w14:textId="35D5A4C4" w:rsidR="00262DB7" w:rsidRDefault="00262DB7" w:rsidP="00262DB7">
      <w:pPr>
        <w:ind w:left="567"/>
        <w:jc w:val="both"/>
        <w:rPr>
          <w:rFonts w:ascii="Calibri" w:hAnsi="Calibri" w:cs="Calibri"/>
          <w:sz w:val="24"/>
        </w:rPr>
      </w:pPr>
      <w:r w:rsidRPr="00851543">
        <w:rPr>
          <w:rFonts w:ascii="Calibri" w:hAnsi="Calibri" w:cs="Calibri"/>
          <w:sz w:val="24"/>
        </w:rPr>
        <w:t xml:space="preserve">Termin </w:t>
      </w:r>
      <w:r w:rsidR="008F0A29">
        <w:rPr>
          <w:rFonts w:ascii="Calibri" w:hAnsi="Calibri" w:cs="Calibri"/>
          <w:sz w:val="24"/>
        </w:rPr>
        <w:t>dostawy</w:t>
      </w:r>
      <w:r w:rsidRPr="00851543">
        <w:rPr>
          <w:rFonts w:ascii="Calibri" w:hAnsi="Calibri" w:cs="Calibri"/>
          <w:sz w:val="24"/>
        </w:rPr>
        <w:t xml:space="preserve"> zamówienia należy przedstawić w pełnych dniach.</w:t>
      </w:r>
      <w:r w:rsidRPr="00226DEA">
        <w:rPr>
          <w:rFonts w:ascii="Calibri" w:hAnsi="Calibri" w:cs="Calibri"/>
          <w:sz w:val="24"/>
        </w:rPr>
        <w:t xml:space="preserve"> </w:t>
      </w:r>
    </w:p>
    <w:p w14:paraId="2D1F0BCD" w14:textId="77777777" w:rsidR="005C0A8E" w:rsidRPr="00B35A21" w:rsidRDefault="005C0A8E" w:rsidP="005C0A8E">
      <w:pPr>
        <w:suppressAutoHyphens/>
        <w:jc w:val="both"/>
        <w:rPr>
          <w:rFonts w:ascii="Calibri" w:hAnsi="Calibri" w:cs="Calibri"/>
          <w:sz w:val="12"/>
          <w:szCs w:val="12"/>
          <w:lang w:eastAsia="ar-SA"/>
        </w:rPr>
      </w:pPr>
    </w:p>
    <w:p w14:paraId="158F085E" w14:textId="77777777" w:rsidR="005C0A8E" w:rsidRPr="00B35A21" w:rsidRDefault="005C0A8E" w:rsidP="005C0A8E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2B40C94E" w14:textId="72EC2DB5" w:rsidR="005C0A8E" w:rsidRPr="00F27ADB" w:rsidRDefault="005C0A8E">
      <w:pPr>
        <w:pStyle w:val="Akapitzlist"/>
        <w:numPr>
          <w:ilvl w:val="1"/>
          <w:numId w:val="31"/>
        </w:numPr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F27ADB">
        <w:rPr>
          <w:rFonts w:ascii="Calibri" w:hAnsi="Calibri" w:cs="Calibri"/>
          <w:sz w:val="24"/>
          <w:szCs w:val="24"/>
        </w:rPr>
        <w:t xml:space="preserve">Najkorzystniejsza będzie ta oferta, która zdobędzie największą ilość punktów </w:t>
      </w:r>
      <w:r>
        <w:rPr>
          <w:rFonts w:ascii="Calibri" w:hAnsi="Calibri" w:cs="Calibri"/>
          <w:sz w:val="24"/>
          <w:szCs w:val="24"/>
        </w:rPr>
        <w:br/>
      </w:r>
      <w:r w:rsidRPr="00F27ADB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w poszczególnych pakietach </w:t>
      </w:r>
      <w:r w:rsidRPr="00F27ADB">
        <w:rPr>
          <w:rFonts w:ascii="Calibri" w:hAnsi="Calibri" w:cs="Calibri"/>
          <w:sz w:val="24"/>
          <w:szCs w:val="24"/>
        </w:rPr>
        <w:t>– obliczonych  wg wzoru:</w:t>
      </w:r>
    </w:p>
    <w:p w14:paraId="048A16C7" w14:textId="0D477EE7" w:rsidR="00B97887" w:rsidRDefault="005C0A8E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F27ADB">
        <w:rPr>
          <w:rFonts w:ascii="Calibri" w:hAnsi="Calibri" w:cs="Calibri"/>
          <w:b/>
          <w:sz w:val="24"/>
          <w:szCs w:val="24"/>
        </w:rPr>
        <w:t xml:space="preserve">             </w:t>
      </w:r>
      <w:r w:rsidRPr="00F27ADB">
        <w:rPr>
          <w:rFonts w:ascii="Calibri" w:hAnsi="Calibri" w:cs="Calibri"/>
          <w:b/>
          <w:sz w:val="24"/>
          <w:szCs w:val="24"/>
          <w:lang w:eastAsia="ar-SA"/>
        </w:rPr>
        <w:t xml:space="preserve">P = C + </w:t>
      </w:r>
      <w:r w:rsidR="00851543">
        <w:rPr>
          <w:rFonts w:ascii="Calibri" w:hAnsi="Calibri" w:cs="Calibri"/>
          <w:b/>
          <w:sz w:val="24"/>
          <w:szCs w:val="24"/>
          <w:lang w:eastAsia="ar-SA"/>
        </w:rPr>
        <w:t>T</w:t>
      </w:r>
    </w:p>
    <w:p w14:paraId="1899E5AB" w14:textId="68E08031" w:rsidR="00B97887" w:rsidRPr="00B97887" w:rsidRDefault="00B97887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bCs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 xml:space="preserve">             </w:t>
      </w:r>
      <w:r w:rsidRPr="00B97887">
        <w:rPr>
          <w:rFonts w:ascii="Calibri" w:hAnsi="Calibri" w:cs="Calibri"/>
          <w:bCs/>
          <w:sz w:val="24"/>
          <w:szCs w:val="24"/>
          <w:lang w:eastAsia="ar-SA"/>
        </w:rPr>
        <w:t>gdzie</w:t>
      </w:r>
    </w:p>
    <w:p w14:paraId="3248B3E0" w14:textId="77777777" w:rsidR="005C0A8E" w:rsidRPr="00F27ADB" w:rsidRDefault="005C0A8E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  <w:r w:rsidRPr="00F27ADB">
        <w:rPr>
          <w:rFonts w:ascii="Calibri" w:hAnsi="Calibri" w:cs="Calibri"/>
          <w:b/>
          <w:sz w:val="24"/>
          <w:szCs w:val="24"/>
          <w:lang w:eastAsia="ar-SA"/>
        </w:rPr>
        <w:t>P</w:t>
      </w:r>
      <w:r w:rsidRPr="00F27ADB">
        <w:rPr>
          <w:rFonts w:ascii="Calibri" w:hAnsi="Calibri" w:cs="Calibri"/>
          <w:sz w:val="24"/>
          <w:szCs w:val="24"/>
          <w:lang w:eastAsia="ar-SA"/>
        </w:rPr>
        <w:t xml:space="preserve"> –  punktacja całkowita</w:t>
      </w:r>
    </w:p>
    <w:p w14:paraId="2A296ACC" w14:textId="465D4A7B" w:rsidR="005C0A8E" w:rsidRPr="00F27ADB" w:rsidRDefault="005C0A8E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b/>
          <w:sz w:val="24"/>
          <w:szCs w:val="24"/>
          <w:lang w:eastAsia="ar-SA"/>
        </w:rPr>
      </w:pPr>
      <w:r w:rsidRPr="00F27ADB">
        <w:rPr>
          <w:rFonts w:ascii="Calibri" w:hAnsi="Calibri" w:cs="Calibri"/>
          <w:b/>
          <w:sz w:val="24"/>
          <w:szCs w:val="24"/>
          <w:lang w:eastAsia="ar-SA"/>
        </w:rPr>
        <w:t>C</w:t>
      </w:r>
      <w:r w:rsidRPr="00F27ADB">
        <w:rPr>
          <w:rFonts w:ascii="Calibri" w:hAnsi="Calibri" w:cs="Calibri"/>
          <w:sz w:val="24"/>
          <w:szCs w:val="24"/>
          <w:lang w:eastAsia="ar-SA"/>
        </w:rPr>
        <w:t xml:space="preserve"> –  punktacja  za kryterium - </w:t>
      </w:r>
      <w:r w:rsidR="00851543">
        <w:rPr>
          <w:rFonts w:ascii="Calibri" w:hAnsi="Calibri" w:cs="Calibri"/>
          <w:sz w:val="24"/>
          <w:szCs w:val="24"/>
          <w:lang w:eastAsia="ar-SA"/>
        </w:rPr>
        <w:t>C</w:t>
      </w:r>
      <w:r w:rsidRPr="00F27ADB">
        <w:rPr>
          <w:rFonts w:ascii="Calibri" w:hAnsi="Calibri" w:cs="Calibri"/>
          <w:sz w:val="24"/>
          <w:szCs w:val="24"/>
          <w:lang w:eastAsia="ar-SA"/>
        </w:rPr>
        <w:t>ena</w:t>
      </w:r>
      <w:r w:rsidRPr="00F27ADB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</w:p>
    <w:p w14:paraId="11F2E675" w14:textId="6EFF8E0A" w:rsidR="005C0A8E" w:rsidRPr="00F27ADB" w:rsidRDefault="00851543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T</w:t>
      </w:r>
      <w:r w:rsidR="005C0A8E" w:rsidRPr="00F27ADB">
        <w:rPr>
          <w:rFonts w:ascii="Calibri" w:hAnsi="Calibri" w:cs="Calibri"/>
          <w:b/>
          <w:sz w:val="24"/>
          <w:szCs w:val="24"/>
          <w:lang w:eastAsia="ar-SA"/>
        </w:rPr>
        <w:t xml:space="preserve"> – </w:t>
      </w:r>
      <w:r w:rsidR="005C0A8E" w:rsidRPr="00F27ADB">
        <w:rPr>
          <w:rFonts w:ascii="Calibri" w:hAnsi="Calibri" w:cs="Calibri"/>
          <w:sz w:val="24"/>
          <w:szCs w:val="24"/>
          <w:lang w:eastAsia="ar-SA"/>
        </w:rPr>
        <w:t xml:space="preserve">punktacja za kryterium </w:t>
      </w:r>
      <w:r>
        <w:rPr>
          <w:rFonts w:ascii="Calibri" w:hAnsi="Calibri" w:cs="Calibri"/>
          <w:sz w:val="24"/>
          <w:szCs w:val="24"/>
          <w:lang w:eastAsia="ar-SA"/>
        </w:rPr>
        <w:t>–</w:t>
      </w:r>
      <w:r w:rsidR="005C0A8E" w:rsidRPr="00F27ADB">
        <w:rPr>
          <w:rFonts w:ascii="Calibri" w:hAnsi="Calibri" w:cs="Calibri"/>
          <w:sz w:val="24"/>
          <w:szCs w:val="24"/>
          <w:lang w:eastAsia="ar-SA"/>
        </w:rPr>
        <w:t xml:space="preserve"> </w:t>
      </w:r>
      <w:r>
        <w:rPr>
          <w:rFonts w:ascii="Calibri" w:hAnsi="Calibri" w:cs="Calibri"/>
          <w:sz w:val="24"/>
          <w:szCs w:val="24"/>
          <w:lang w:eastAsia="ar-SA"/>
        </w:rPr>
        <w:t>Termin dostawy zamówienia</w:t>
      </w:r>
    </w:p>
    <w:p w14:paraId="2E7FE1E2" w14:textId="77777777" w:rsidR="005C0A8E" w:rsidRPr="00F27ADB" w:rsidRDefault="005C0A8E" w:rsidP="005C0A8E">
      <w:pP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</w:p>
    <w:p w14:paraId="7B096A99" w14:textId="77777777" w:rsidR="005C0A8E" w:rsidRPr="00F27ADB" w:rsidRDefault="005C0A8E" w:rsidP="005C0A8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eastAsia="zh-CN"/>
        </w:rPr>
      </w:pPr>
      <w:r w:rsidRPr="00F27ADB">
        <w:rPr>
          <w:rFonts w:ascii="Calibri" w:hAnsi="Calibri" w:cs="Calibri"/>
          <w:sz w:val="24"/>
          <w:szCs w:val="24"/>
          <w:lang w:val="x-none" w:eastAsia="zh-CN"/>
        </w:rPr>
        <w:t xml:space="preserve">         Punkty liczone są do drugiego miejsca po przecinku.</w:t>
      </w:r>
    </w:p>
    <w:p w14:paraId="142C5310" w14:textId="037B410B" w:rsidR="00080FE5" w:rsidRDefault="00080FE5" w:rsidP="004D6EAA"/>
    <w:p w14:paraId="00000138" w14:textId="3B941BA2" w:rsidR="00C73FE5" w:rsidRPr="00E256D1" w:rsidRDefault="008A23B6" w:rsidP="00406980">
      <w:pPr>
        <w:pStyle w:val="Nagwek2"/>
        <w:keepNext w:val="0"/>
        <w:keepLines w:val="0"/>
        <w:widowControl w:val="0"/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21</w:t>
      </w:r>
      <w:r w:rsidR="00B7417B" w:rsidRPr="00E256D1">
        <w:rPr>
          <w:rFonts w:ascii="Calibri" w:hAnsi="Calibri" w:cs="Calibri"/>
          <w:b/>
          <w:sz w:val="24"/>
          <w:szCs w:val="24"/>
        </w:rPr>
        <w:t>. Informacje o formalnościach, jakie powinny być</w:t>
      </w:r>
      <w:r w:rsidR="009129C5" w:rsidRPr="00E256D1">
        <w:rPr>
          <w:rFonts w:ascii="Calibri" w:hAnsi="Calibri" w:cs="Calibri"/>
          <w:b/>
          <w:sz w:val="24"/>
          <w:szCs w:val="24"/>
        </w:rPr>
        <w:t xml:space="preserve"> dopełnione po wyborze oferty </w:t>
      </w:r>
      <w:r w:rsidR="00C77BE5" w:rsidRPr="00E256D1">
        <w:rPr>
          <w:rFonts w:ascii="Calibri" w:hAnsi="Calibri" w:cs="Calibri"/>
          <w:b/>
          <w:sz w:val="24"/>
          <w:szCs w:val="24"/>
        </w:rPr>
        <w:br/>
      </w:r>
      <w:r w:rsidR="009129C5" w:rsidRPr="00E256D1">
        <w:rPr>
          <w:rFonts w:ascii="Calibri" w:hAnsi="Calibri" w:cs="Calibri"/>
          <w:b/>
          <w:sz w:val="24"/>
          <w:szCs w:val="24"/>
        </w:rPr>
        <w:t xml:space="preserve">w </w:t>
      </w:r>
      <w:r w:rsidR="00B7417B" w:rsidRPr="00E256D1">
        <w:rPr>
          <w:rFonts w:ascii="Calibri" w:hAnsi="Calibri" w:cs="Calibri"/>
          <w:b/>
          <w:sz w:val="24"/>
          <w:szCs w:val="24"/>
        </w:rPr>
        <w:t>celu zawarcia umowy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</w:p>
    <w:p w14:paraId="3DD6D3E5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55F678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6A5943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A69A55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5E2EEA9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20968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CCC325E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3531B4C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5C7916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A47DAF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C8AAE7B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4565114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D756AA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2145A1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2861250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6313EFB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2C4FFC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95D34FF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3030783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ECC0E7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C3A7548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96593F3" w14:textId="4DECB088" w:rsidR="00446B3F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Przed podpisaniem umowy, Zamawiający może wezwać Wy</w:t>
      </w:r>
      <w:r w:rsidR="00C255D6" w:rsidRPr="00E256D1">
        <w:rPr>
          <w:rFonts w:ascii="Calibri" w:hAnsi="Calibri" w:cs="Calibri"/>
          <w:sz w:val="24"/>
          <w:szCs w:val="24"/>
        </w:rPr>
        <w:t>konawców występujących wspólnie</w:t>
      </w:r>
      <w:r w:rsidRPr="00E256D1">
        <w:rPr>
          <w:rFonts w:ascii="Calibri" w:hAnsi="Calibri" w:cs="Calibri"/>
          <w:sz w:val="24"/>
          <w:szCs w:val="24"/>
        </w:rPr>
        <w:t xml:space="preserve"> których oferta została wybrana jako najkorzystniejsza, do dostarczenia umowy regulującej ich współpracę. Umowa nie może być zawarta na czas krótszy, niż okres realizacji umowy </w:t>
      </w:r>
      <w:r w:rsidR="0016321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z Zamawiającym.</w:t>
      </w:r>
    </w:p>
    <w:p w14:paraId="7E890571" w14:textId="0D816509" w:rsidR="00EE3B06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Przed podpisaniem umowy osoba podpisująca w imieniu Wykonawcy umowę musi wykazać się uprawnieniem do reprezentowania Wykonawcy, chyba że fakt ten wynika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z treści złożonej oferty w tym dokumentów rejestrowych.</w:t>
      </w:r>
    </w:p>
    <w:p w14:paraId="380DCCE2" w14:textId="4D42E985" w:rsidR="00203FE1" w:rsidRDefault="00203FE1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16"/>
          <w:szCs w:val="16"/>
        </w:rPr>
      </w:pPr>
    </w:p>
    <w:p w14:paraId="1B057181" w14:textId="24E64084" w:rsidR="00203FE1" w:rsidRDefault="00203FE1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3045C4B9" w14:textId="77777777" w:rsidR="004D6EAA" w:rsidRPr="00E256D1" w:rsidRDefault="004D6EAA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0000013E" w14:textId="0E6F351B" w:rsidR="00C73FE5" w:rsidRPr="00E256D1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2" w:name="_8o16t0j5rcy" w:colFirst="0" w:colLast="0"/>
      <w:bookmarkEnd w:id="22"/>
      <w:r w:rsidRPr="00E256D1">
        <w:rPr>
          <w:rFonts w:ascii="Calibri" w:hAnsi="Calibri" w:cs="Calibri"/>
          <w:b/>
          <w:sz w:val="24"/>
          <w:szCs w:val="24"/>
        </w:rPr>
        <w:lastRenderedPageBreak/>
        <w:t>22</w:t>
      </w:r>
      <w:r w:rsidR="00B7417B" w:rsidRPr="00E256D1">
        <w:rPr>
          <w:rFonts w:ascii="Calibri" w:hAnsi="Calibri" w:cs="Calibri"/>
          <w:b/>
          <w:sz w:val="24"/>
          <w:szCs w:val="24"/>
        </w:rPr>
        <w:t>. Wymagania dotyczące zabezpieczenia należytego wykonania umowy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</w:p>
    <w:p w14:paraId="0000013F" w14:textId="0479BFF0" w:rsidR="00C73FE5" w:rsidRDefault="00B7417B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 wymaga</w:t>
      </w:r>
      <w:r w:rsidRPr="00E256D1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3D5AB4E8" w14:textId="77777777" w:rsidR="00857D11" w:rsidRDefault="00857D11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379C6F0" w14:textId="77777777" w:rsidR="00203FE1" w:rsidRDefault="00203FE1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5C3F2DB" w14:textId="6FE6D6E6" w:rsidR="00163213" w:rsidRPr="00E256D1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3" w:name="_n1rtepxw0unn" w:colFirst="0" w:colLast="0"/>
      <w:bookmarkStart w:id="24" w:name="_kmfqfyi30wag" w:colFirst="0" w:colLast="0"/>
      <w:bookmarkEnd w:id="23"/>
      <w:bookmarkEnd w:id="24"/>
      <w:r w:rsidRPr="00E256D1">
        <w:rPr>
          <w:rFonts w:ascii="Calibri" w:hAnsi="Calibri" w:cs="Calibri"/>
          <w:b/>
          <w:sz w:val="24"/>
          <w:szCs w:val="24"/>
        </w:rPr>
        <w:t>23</w:t>
      </w:r>
      <w:r w:rsidR="00B7417B" w:rsidRPr="00E256D1">
        <w:rPr>
          <w:rFonts w:ascii="Calibri" w:hAnsi="Calibri" w:cs="Calibri"/>
          <w:b/>
          <w:sz w:val="24"/>
          <w:szCs w:val="24"/>
        </w:rPr>
        <w:t>. Pouczenie o środkach ochrony prawnej przysługujących Wykonawcy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  <w:bookmarkStart w:id="25" w:name="_uarrfy5kozla" w:colFirst="0" w:colLast="0"/>
      <w:bookmarkEnd w:id="25"/>
    </w:p>
    <w:p w14:paraId="080A139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DD3221D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E42F8F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86DCCD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3A73D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FF60B4C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E84FAE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706735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F14CA3F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D2FCE0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1501E6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EC9427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480E1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9FBAFF9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5238C6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E3C27FB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BE87B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2EC5BCD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50181B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BBAB43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6E9D07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D3F4FB8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83AC68E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8D4AB73" w14:textId="5D0D330C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Środki ochrony prawnej określone w dziale IX ustawy Pzp przysługują wykonawcy</w:t>
      </w:r>
      <w:r w:rsidR="00AB2EA2" w:rsidRPr="00E256D1">
        <w:rPr>
          <w:rFonts w:ascii="Calibri" w:hAnsi="Calibri" w:cs="Calibri"/>
          <w:sz w:val="24"/>
          <w:szCs w:val="24"/>
        </w:rPr>
        <w:t xml:space="preserve"> oraz</w:t>
      </w:r>
      <w:r w:rsidRPr="00E256D1">
        <w:rPr>
          <w:rFonts w:ascii="Calibri" w:hAnsi="Calibri" w:cs="Calibri"/>
          <w:sz w:val="24"/>
          <w:szCs w:val="24"/>
        </w:rPr>
        <w:t xml:space="preserve"> innemu podmiotowi, jeżeli ma lub miał interes w uzyskaniu zamówienia oraz poniósł lub może ponieść szkodę w wyniku naruszenia przez zamawiającego przepisów ustawy PZP. </w:t>
      </w:r>
    </w:p>
    <w:p w14:paraId="01DC340C" w14:textId="22E9C656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 o której mowa w art. 469 pkt 15 PZP oraz Rzecznikowi Małych </w:t>
      </w:r>
      <w:r w:rsidR="00495332" w:rsidRPr="00E256D1">
        <w:rPr>
          <w:rFonts w:ascii="Calibri" w:hAnsi="Calibri" w:cs="Calibri"/>
          <w:sz w:val="24"/>
          <w:szCs w:val="24"/>
        </w:rPr>
        <w:br/>
        <w:t>i</w:t>
      </w:r>
      <w:r w:rsidRPr="00E256D1">
        <w:rPr>
          <w:rFonts w:ascii="Calibri" w:hAnsi="Calibri" w:cs="Calibri"/>
          <w:sz w:val="24"/>
          <w:szCs w:val="24"/>
        </w:rPr>
        <w:t xml:space="preserve"> Średnich Przedsiębiorców.</w:t>
      </w:r>
    </w:p>
    <w:p w14:paraId="66B872B7" w14:textId="77777777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przysługuje na:</w:t>
      </w:r>
    </w:p>
    <w:p w14:paraId="16F0F368" w14:textId="7F68DF5A" w:rsidR="00163213" w:rsidRPr="00E256D1" w:rsidRDefault="00F6023C" w:rsidP="00406980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niezgodną z przepisami ustawy </w:t>
      </w:r>
      <w:r w:rsidR="009555D5" w:rsidRPr="00E256D1">
        <w:rPr>
          <w:rFonts w:ascii="Calibri" w:hAnsi="Calibri" w:cs="Calibri"/>
          <w:sz w:val="24"/>
          <w:szCs w:val="24"/>
        </w:rPr>
        <w:t xml:space="preserve">Pzp </w:t>
      </w:r>
      <w:r w:rsidRPr="00E256D1">
        <w:rPr>
          <w:rFonts w:ascii="Calibri" w:hAnsi="Calibri" w:cs="Calibri"/>
          <w:sz w:val="24"/>
          <w:szCs w:val="24"/>
        </w:rPr>
        <w:t xml:space="preserve">czynność Zamawiającego, podjętą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postępowaniu o udzielenie zamówienia, w tym na projektowane postanowienie umowy;</w:t>
      </w:r>
    </w:p>
    <w:p w14:paraId="668E065C" w14:textId="77777777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zaniechanie czynności w postępowaniu o udzielenie zamówienia do której zamawiający był obowiązany na podstawie ustawy;</w:t>
      </w:r>
    </w:p>
    <w:p w14:paraId="17B643EB" w14:textId="346E8A27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</w:t>
      </w:r>
      <w:r w:rsidR="00AB2EA2" w:rsidRPr="00E256D1">
        <w:rPr>
          <w:rFonts w:ascii="Calibri" w:hAnsi="Calibri" w:cs="Calibri"/>
          <w:sz w:val="24"/>
          <w:szCs w:val="24"/>
        </w:rPr>
        <w:t>wołanie wnosi się do Prezesa Krajowej Izby Odwoławczej</w:t>
      </w:r>
      <w:r w:rsidRPr="00E256D1">
        <w:rPr>
          <w:rFonts w:ascii="Calibri" w:hAnsi="Calibri" w:cs="Calibri"/>
          <w:sz w:val="24"/>
          <w:szCs w:val="24"/>
        </w:rPr>
        <w:t>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AA2150F" w14:textId="361519F7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Odwołanie wobec treści ogłoszenia wszczynającego postępowanie o udzielenie zamówienia lub wobec treści dokumentów zamówienia wnosi się w terminie 5 dni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od dnia zamieszczenia ogłoszenia w Biuletynie Zamówień Publicznych lub treści dokumentów zamówienia na stronie internetowej.</w:t>
      </w:r>
    </w:p>
    <w:p w14:paraId="0D0F369D" w14:textId="77777777" w:rsidR="00163213" w:rsidRPr="00E256D1" w:rsidRDefault="00163213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wnosi się w terminie:</w:t>
      </w:r>
    </w:p>
    <w:p w14:paraId="6D780E0D" w14:textId="77777777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7C3B540" w14:textId="7CB3B00C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10 dni od dnia przekazania informacji o czynności zamawiającego stanowiącej podstawę jego wniesienia, jeżeli informacja została przekazana w sposób inny niż określony</w:t>
      </w:r>
      <w:r w:rsidR="009555D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ppkt 1).</w:t>
      </w:r>
    </w:p>
    <w:p w14:paraId="3C4468FD" w14:textId="16B8275E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w przypadk</w:t>
      </w:r>
      <w:r w:rsidR="00163213" w:rsidRPr="00E256D1">
        <w:rPr>
          <w:rFonts w:ascii="Calibri" w:hAnsi="Calibri" w:cs="Calibri"/>
          <w:sz w:val="24"/>
          <w:szCs w:val="24"/>
        </w:rPr>
        <w:t>ach innych niż określone w pkt 23.5</w:t>
      </w:r>
      <w:r w:rsidRPr="00E256D1">
        <w:rPr>
          <w:rFonts w:ascii="Calibri" w:hAnsi="Calibri" w:cs="Calibri"/>
          <w:sz w:val="24"/>
          <w:szCs w:val="24"/>
        </w:rPr>
        <w:t xml:space="preserve"> i </w:t>
      </w:r>
      <w:r w:rsidR="00163213" w:rsidRPr="00E256D1">
        <w:rPr>
          <w:rFonts w:ascii="Calibri" w:hAnsi="Calibri" w:cs="Calibri"/>
          <w:sz w:val="24"/>
          <w:szCs w:val="24"/>
        </w:rPr>
        <w:t>23.</w:t>
      </w:r>
      <w:r w:rsidRPr="00E256D1">
        <w:rPr>
          <w:rFonts w:ascii="Calibri" w:hAnsi="Calibri" w:cs="Calibri"/>
          <w:sz w:val="24"/>
          <w:szCs w:val="24"/>
        </w:rPr>
        <w:t>6</w:t>
      </w:r>
      <w:r w:rsidR="00163213" w:rsidRPr="00E256D1">
        <w:rPr>
          <w:rFonts w:ascii="Calibri" w:hAnsi="Calibri" w:cs="Calibri"/>
          <w:sz w:val="24"/>
          <w:szCs w:val="24"/>
        </w:rPr>
        <w:t xml:space="preserve"> SWZ</w:t>
      </w:r>
      <w:r w:rsidRPr="00E256D1">
        <w:rPr>
          <w:rFonts w:ascii="Calibri" w:hAnsi="Calibri" w:cs="Calibri"/>
          <w:sz w:val="24"/>
          <w:szCs w:val="24"/>
        </w:rPr>
        <w:t xml:space="preserve"> wnosi się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terminie</w:t>
      </w:r>
      <w:r w:rsidR="00C638F6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14:paraId="73FAC826" w14:textId="763ECEBD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 orzeczenie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 xml:space="preserve"> oraz postanowienie Prezesa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>, o którym mowa w art. 519 ust. 1 ustawy PZP, stronom oraz uczestnikom postępowania odwoławczego przysługuje skarga do sądu.</w:t>
      </w:r>
    </w:p>
    <w:p w14:paraId="58763155" w14:textId="5A807C84" w:rsidR="00F6023C" w:rsidRPr="00E256D1" w:rsidRDefault="00F6023C" w:rsidP="009B7BB5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4A78E6" w:rsidRPr="00E256D1">
        <w:rPr>
          <w:rFonts w:ascii="Calibri" w:hAnsi="Calibri" w:cs="Calibri"/>
          <w:sz w:val="24"/>
          <w:szCs w:val="24"/>
        </w:rPr>
        <w:t xml:space="preserve"> </w:t>
      </w:r>
      <w:r w:rsidR="00446B3F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o </w:t>
      </w:r>
      <w:r w:rsidR="00634B3E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>pelacji, jeżeli przepisy zawarte Dziale IX rozdział 3 ustawy PZP nie stanowią inaczej.</w:t>
      </w:r>
    </w:p>
    <w:p w14:paraId="374820DB" w14:textId="31D1C925" w:rsidR="00B52D0B" w:rsidRDefault="00B52D0B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111F55A" w14:textId="7F98AC98" w:rsidR="00E77F4A" w:rsidRDefault="00E77F4A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1F2236B0" w14:textId="7E98ADF7" w:rsidR="004D6EAA" w:rsidRDefault="004D6EAA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4256C721" w14:textId="16221422" w:rsidR="004D6EAA" w:rsidRDefault="004D6EAA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46B1958" w14:textId="0BB81944" w:rsidR="004D6EAA" w:rsidRDefault="004D6EAA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0AE0671" w14:textId="1F39F47F" w:rsidR="004D6EAA" w:rsidRDefault="004D6EAA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D655EA4" w14:textId="77777777" w:rsidR="004D6EAA" w:rsidRDefault="004D6EAA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81E4FC1" w14:textId="77777777" w:rsidR="00203FE1" w:rsidRPr="00E256D1" w:rsidRDefault="00203FE1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534B657" w14:textId="710D8003" w:rsidR="00557168" w:rsidRPr="00E256D1" w:rsidRDefault="008A23B6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256D1">
        <w:rPr>
          <w:rFonts w:ascii="Calibri" w:hAnsi="Calibri" w:cs="Calibri"/>
          <w:b/>
          <w:sz w:val="24"/>
          <w:szCs w:val="24"/>
          <w:u w:val="single"/>
        </w:rPr>
        <w:t>24</w:t>
      </w:r>
      <w:r w:rsidR="00557168" w:rsidRPr="00E256D1">
        <w:rPr>
          <w:rFonts w:ascii="Calibri" w:hAnsi="Calibri" w:cs="Calibri"/>
          <w:b/>
          <w:sz w:val="24"/>
          <w:szCs w:val="24"/>
          <w:u w:val="single"/>
        </w:rPr>
        <w:t>. Załącznikami do SWZ są:</w:t>
      </w:r>
    </w:p>
    <w:p w14:paraId="0000015D" w14:textId="77777777" w:rsidR="00C73FE5" w:rsidRPr="00E256D1" w:rsidRDefault="00C73FE5" w:rsidP="00564EAD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453803E" w14:textId="0035C9FB" w:rsidR="008871F0" w:rsidRPr="00851543" w:rsidRDefault="00B52D0B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</w:r>
      <w:r w:rsidR="005C0A8E">
        <w:rPr>
          <w:rFonts w:ascii="Calibri" w:hAnsi="Calibri" w:cs="Calibri"/>
          <w:sz w:val="24"/>
          <w:szCs w:val="24"/>
        </w:rPr>
        <w:t>Opis przedmiotu zamówienia</w:t>
      </w:r>
      <w:r w:rsidR="008871F0" w:rsidRPr="008871F0">
        <w:rPr>
          <w:rFonts w:ascii="Calibri" w:hAnsi="Calibri" w:cs="Calibri"/>
          <w:sz w:val="24"/>
          <w:szCs w:val="24"/>
        </w:rPr>
        <w:t xml:space="preserve"> (</w:t>
      </w:r>
      <w:r w:rsidR="008871F0" w:rsidRPr="00851543">
        <w:rPr>
          <w:rFonts w:ascii="Calibri" w:hAnsi="Calibri" w:cs="Calibri"/>
          <w:sz w:val="24"/>
          <w:szCs w:val="24"/>
        </w:rPr>
        <w:t>zał. nr od 1-1 do 1-</w:t>
      </w:r>
      <w:r w:rsidR="00ED40F3">
        <w:rPr>
          <w:rFonts w:ascii="Calibri" w:hAnsi="Calibri" w:cs="Calibri"/>
          <w:sz w:val="24"/>
          <w:szCs w:val="24"/>
        </w:rPr>
        <w:t>2</w:t>
      </w:r>
      <w:r w:rsidR="008871F0" w:rsidRPr="00851543">
        <w:rPr>
          <w:rFonts w:ascii="Calibri" w:hAnsi="Calibri" w:cs="Calibri"/>
          <w:sz w:val="24"/>
          <w:szCs w:val="24"/>
        </w:rPr>
        <w:t>).</w:t>
      </w:r>
    </w:p>
    <w:p w14:paraId="2E834635" w14:textId="49D6329D" w:rsidR="005C0A8E" w:rsidRPr="008871F0" w:rsidRDefault="005C0A8E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>•</w:t>
      </w:r>
      <w:r w:rsidRPr="00851543">
        <w:rPr>
          <w:rFonts w:ascii="Calibri" w:hAnsi="Calibri" w:cs="Calibri"/>
          <w:sz w:val="24"/>
          <w:szCs w:val="24"/>
        </w:rPr>
        <w:tab/>
        <w:t>Formularz cenowy (zał. nr od 2-1 do 2-</w:t>
      </w:r>
      <w:r w:rsidR="00ED40F3">
        <w:rPr>
          <w:rFonts w:ascii="Calibri" w:hAnsi="Calibri" w:cs="Calibri"/>
          <w:sz w:val="24"/>
          <w:szCs w:val="24"/>
        </w:rPr>
        <w:t>2</w:t>
      </w:r>
      <w:r w:rsidRPr="00851543">
        <w:rPr>
          <w:rFonts w:ascii="Calibri" w:hAnsi="Calibri" w:cs="Calibri"/>
          <w:sz w:val="24"/>
          <w:szCs w:val="24"/>
        </w:rPr>
        <w:t>).</w:t>
      </w:r>
    </w:p>
    <w:p w14:paraId="6C28A5D6" w14:textId="3C5D3E6C" w:rsidR="008871F0" w:rsidRDefault="008871F0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Formularz Oferty (zał. nr </w:t>
      </w:r>
      <w:r w:rsidR="005C0A8E">
        <w:rPr>
          <w:rFonts w:ascii="Calibri" w:hAnsi="Calibri" w:cs="Calibri"/>
          <w:sz w:val="24"/>
          <w:szCs w:val="24"/>
        </w:rPr>
        <w:t>3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207F958D" w14:textId="538969BB" w:rsidR="00B52D0B" w:rsidRPr="00E256D1" w:rsidRDefault="00B52D0B" w:rsidP="00B52D0B">
      <w:p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Oświadczenie dotyczące podstaw wykluczenia  (zał. nr </w:t>
      </w:r>
      <w:r w:rsidR="005C0A8E">
        <w:rPr>
          <w:rFonts w:ascii="Calibri" w:hAnsi="Calibri" w:cs="Calibri"/>
          <w:sz w:val="24"/>
          <w:szCs w:val="24"/>
        </w:rPr>
        <w:t>4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59990EE0" w14:textId="46426498" w:rsidR="00B52D0B" w:rsidRPr="00E256D1" w:rsidRDefault="00B52D0B" w:rsidP="00B52D0B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Projekt umowy (zał. nr </w:t>
      </w:r>
      <w:r w:rsidR="005C0A8E">
        <w:rPr>
          <w:rFonts w:ascii="Calibri" w:hAnsi="Calibri" w:cs="Calibri"/>
          <w:sz w:val="24"/>
          <w:szCs w:val="24"/>
        </w:rPr>
        <w:t>5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5FDC7A3E" w14:textId="77777777" w:rsidR="00B52D0B" w:rsidRPr="00E256D1" w:rsidRDefault="00B52D0B" w:rsidP="00B52D0B">
      <w:pPr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4C7804F1" w14:textId="0D35F0D6" w:rsidR="00AC1A25" w:rsidRPr="00E256D1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14:paraId="5FAAE4EC" w14:textId="77777777" w:rsidR="00AC1A25" w:rsidRPr="00E256D1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3882676" w14:textId="77777777" w:rsidR="00026BD3" w:rsidRPr="00E256D1" w:rsidRDefault="00026BD3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8EB3952" w14:textId="4669C69A" w:rsidR="00AC1A25" w:rsidRPr="00E256D1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8871F0">
        <w:rPr>
          <w:rFonts w:ascii="Calibri" w:hAnsi="Calibri" w:cs="Calibri"/>
          <w:sz w:val="24"/>
          <w:szCs w:val="24"/>
        </w:rPr>
        <w:t xml:space="preserve">                        </w:t>
      </w:r>
      <w:r w:rsidRPr="00E256D1">
        <w:rPr>
          <w:rFonts w:ascii="Calibri" w:hAnsi="Calibri" w:cs="Calibri"/>
          <w:b/>
          <w:sz w:val="24"/>
          <w:szCs w:val="24"/>
        </w:rPr>
        <w:t>ZATWIERDZAM</w:t>
      </w:r>
    </w:p>
    <w:p w14:paraId="5302D82D" w14:textId="62F4D364" w:rsidR="00AC1A25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55E8E2D" w14:textId="77812EEF" w:rsidR="008871F0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1F277D1" w14:textId="77777777" w:rsidR="008871F0" w:rsidRPr="00E256D1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516BEF5" w14:textId="18530DF0" w:rsidR="00AC1A25" w:rsidRPr="00E256D1" w:rsidRDefault="00021A6B" w:rsidP="00564EA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C232F">
        <w:rPr>
          <w:rFonts w:ascii="Calibri" w:hAnsi="Calibri" w:cs="Calibri"/>
          <w:sz w:val="24"/>
          <w:szCs w:val="24"/>
        </w:rPr>
        <w:t xml:space="preserve">Bydgoszcz, dnia </w:t>
      </w:r>
      <w:r w:rsidR="004D6EAA">
        <w:rPr>
          <w:rFonts w:ascii="Calibri" w:hAnsi="Calibri" w:cs="Calibri"/>
          <w:sz w:val="24"/>
          <w:szCs w:val="24"/>
        </w:rPr>
        <w:t>16.11.</w:t>
      </w:r>
      <w:r w:rsidRPr="007C232F">
        <w:rPr>
          <w:rFonts w:ascii="Calibri" w:hAnsi="Calibri" w:cs="Calibri"/>
          <w:sz w:val="24"/>
          <w:szCs w:val="24"/>
        </w:rPr>
        <w:t>2022 r.</w:t>
      </w:r>
    </w:p>
    <w:sectPr w:rsidR="00AC1A25" w:rsidRPr="00E256D1" w:rsidSect="00080FE5">
      <w:headerReference w:type="default" r:id="rId35"/>
      <w:footerReference w:type="default" r:id="rId36"/>
      <w:headerReference w:type="first" r:id="rId37"/>
      <w:footerReference w:type="first" r:id="rId38"/>
      <w:pgSz w:w="11909" w:h="16834"/>
      <w:pgMar w:top="851" w:right="1419" w:bottom="709" w:left="1134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2818" w14:textId="77777777" w:rsidR="005C4CF6" w:rsidRDefault="005C4CF6">
      <w:pPr>
        <w:spacing w:line="240" w:lineRule="auto"/>
      </w:pPr>
      <w:r>
        <w:separator/>
      </w:r>
    </w:p>
  </w:endnote>
  <w:endnote w:type="continuationSeparator" w:id="0">
    <w:p w14:paraId="012BBCAD" w14:textId="77777777" w:rsidR="005C4CF6" w:rsidRDefault="005C4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F" w14:textId="45B90446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50DC" w14:textId="77777777" w:rsidR="005C4CF6" w:rsidRDefault="005C4CF6">
      <w:pPr>
        <w:spacing w:line="240" w:lineRule="auto"/>
      </w:pPr>
      <w:r>
        <w:separator/>
      </w:r>
    </w:p>
  </w:footnote>
  <w:footnote w:type="continuationSeparator" w:id="0">
    <w:p w14:paraId="046528E2" w14:textId="77777777" w:rsidR="005C4CF6" w:rsidRDefault="005C4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413EDE59" w:rsidR="00163213" w:rsidRDefault="00163213">
    <w:pPr>
      <w:pStyle w:val="Nagwek"/>
    </w:pPr>
  </w:p>
  <w:p w14:paraId="13ABF5D7" w14:textId="55E40E49" w:rsidR="00163213" w:rsidRDefault="00163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5" name="Obraz 5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2" w15:restartNumberingAfterBreak="0">
    <w:nsid w:val="11DD70E8"/>
    <w:multiLevelType w:val="multilevel"/>
    <w:tmpl w:val="72D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6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20CD1B6C"/>
    <w:multiLevelType w:val="hybridMultilevel"/>
    <w:tmpl w:val="19DEDD7E"/>
    <w:lvl w:ilvl="0" w:tplc="674412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69B5401"/>
    <w:multiLevelType w:val="hybridMultilevel"/>
    <w:tmpl w:val="857435E8"/>
    <w:lvl w:ilvl="0" w:tplc="6756B8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2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6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0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C5288F"/>
    <w:multiLevelType w:val="hybridMultilevel"/>
    <w:tmpl w:val="959E5A14"/>
    <w:lvl w:ilvl="0" w:tplc="8FBA62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0" w15:restartNumberingAfterBreak="0">
    <w:nsid w:val="75772B8E"/>
    <w:multiLevelType w:val="hybridMultilevel"/>
    <w:tmpl w:val="CBD2E178"/>
    <w:lvl w:ilvl="0" w:tplc="802ED9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3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26"/>
  </w:num>
  <w:num w:numId="2" w16cid:durableId="1154032757">
    <w:abstractNumId w:val="15"/>
  </w:num>
  <w:num w:numId="3" w16cid:durableId="971667357">
    <w:abstractNumId w:val="16"/>
  </w:num>
  <w:num w:numId="4" w16cid:durableId="1944726898">
    <w:abstractNumId w:val="31"/>
  </w:num>
  <w:num w:numId="5" w16cid:durableId="336688268">
    <w:abstractNumId w:val="12"/>
  </w:num>
  <w:num w:numId="6" w16cid:durableId="1895504112">
    <w:abstractNumId w:val="24"/>
  </w:num>
  <w:num w:numId="7" w16cid:durableId="415596042">
    <w:abstractNumId w:val="1"/>
  </w:num>
  <w:num w:numId="8" w16cid:durableId="79186073">
    <w:abstractNumId w:val="10"/>
  </w:num>
  <w:num w:numId="9" w16cid:durableId="2118284983">
    <w:abstractNumId w:val="4"/>
  </w:num>
  <w:num w:numId="10" w16cid:durableId="1480075166">
    <w:abstractNumId w:val="13"/>
  </w:num>
  <w:num w:numId="11" w16cid:durableId="1638953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1"/>
  </w:num>
  <w:num w:numId="14" w16cid:durableId="1461269680">
    <w:abstractNumId w:val="6"/>
  </w:num>
  <w:num w:numId="15" w16cid:durableId="694580455">
    <w:abstractNumId w:val="0"/>
  </w:num>
  <w:num w:numId="16" w16cid:durableId="1489787084">
    <w:abstractNumId w:val="29"/>
  </w:num>
  <w:num w:numId="17" w16cid:durableId="1701469222">
    <w:abstractNumId w:val="32"/>
  </w:num>
  <w:num w:numId="18" w16cid:durableId="714357838">
    <w:abstractNumId w:val="27"/>
  </w:num>
  <w:num w:numId="19" w16cid:durableId="1266309602">
    <w:abstractNumId w:val="20"/>
  </w:num>
  <w:num w:numId="20" w16cid:durableId="2124032495">
    <w:abstractNumId w:val="9"/>
  </w:num>
  <w:num w:numId="21" w16cid:durableId="1206720914">
    <w:abstractNumId w:val="17"/>
  </w:num>
  <w:num w:numId="22" w16cid:durableId="1293364240">
    <w:abstractNumId w:val="28"/>
  </w:num>
  <w:num w:numId="23" w16cid:durableId="1816337780">
    <w:abstractNumId w:val="19"/>
  </w:num>
  <w:num w:numId="24" w16cid:durableId="682249202">
    <w:abstractNumId w:val="25"/>
  </w:num>
  <w:num w:numId="25" w16cid:durableId="505831177">
    <w:abstractNumId w:val="8"/>
  </w:num>
  <w:num w:numId="26" w16cid:durableId="1078288787">
    <w:abstractNumId w:val="18"/>
  </w:num>
  <w:num w:numId="27" w16cid:durableId="686295169">
    <w:abstractNumId w:val="14"/>
  </w:num>
  <w:num w:numId="28" w16cid:durableId="1939562340">
    <w:abstractNumId w:val="3"/>
  </w:num>
  <w:num w:numId="29" w16cid:durableId="1971281115">
    <w:abstractNumId w:val="22"/>
  </w:num>
  <w:num w:numId="30" w16cid:durableId="1230001271">
    <w:abstractNumId w:val="33"/>
  </w:num>
  <w:num w:numId="31" w16cid:durableId="545219029">
    <w:abstractNumId w:val="5"/>
  </w:num>
  <w:num w:numId="32" w16cid:durableId="513424905">
    <w:abstractNumId w:val="11"/>
  </w:num>
  <w:num w:numId="33" w16cid:durableId="478838453">
    <w:abstractNumId w:val="7"/>
  </w:num>
  <w:num w:numId="34" w16cid:durableId="158040060">
    <w:abstractNumId w:val="23"/>
  </w:num>
  <w:num w:numId="35" w16cid:durableId="593521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2F41"/>
    <w:rsid w:val="000033EC"/>
    <w:rsid w:val="00003D15"/>
    <w:rsid w:val="00003F53"/>
    <w:rsid w:val="00004D0F"/>
    <w:rsid w:val="00013836"/>
    <w:rsid w:val="00014011"/>
    <w:rsid w:val="00016193"/>
    <w:rsid w:val="00021A6B"/>
    <w:rsid w:val="00022903"/>
    <w:rsid w:val="00023F56"/>
    <w:rsid w:val="00026BD3"/>
    <w:rsid w:val="00035D8C"/>
    <w:rsid w:val="00036463"/>
    <w:rsid w:val="00046B10"/>
    <w:rsid w:val="00050632"/>
    <w:rsid w:val="00051EB5"/>
    <w:rsid w:val="00051FAF"/>
    <w:rsid w:val="00053EF5"/>
    <w:rsid w:val="00056C4E"/>
    <w:rsid w:val="00056FAD"/>
    <w:rsid w:val="00062279"/>
    <w:rsid w:val="0006296E"/>
    <w:rsid w:val="00070650"/>
    <w:rsid w:val="00075570"/>
    <w:rsid w:val="00075A7D"/>
    <w:rsid w:val="00080FE5"/>
    <w:rsid w:val="00081951"/>
    <w:rsid w:val="000836E0"/>
    <w:rsid w:val="00087EBA"/>
    <w:rsid w:val="00091B6B"/>
    <w:rsid w:val="00092F37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252F"/>
    <w:rsid w:val="000B4624"/>
    <w:rsid w:val="000B4F3D"/>
    <w:rsid w:val="000B5C46"/>
    <w:rsid w:val="000C505D"/>
    <w:rsid w:val="000C5470"/>
    <w:rsid w:val="000D4273"/>
    <w:rsid w:val="000D4E2C"/>
    <w:rsid w:val="000D6318"/>
    <w:rsid w:val="000D72FA"/>
    <w:rsid w:val="000D7372"/>
    <w:rsid w:val="000E0180"/>
    <w:rsid w:val="000E4101"/>
    <w:rsid w:val="000E75F8"/>
    <w:rsid w:val="000F360D"/>
    <w:rsid w:val="000F522D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33F7"/>
    <w:rsid w:val="00124C4D"/>
    <w:rsid w:val="0012640F"/>
    <w:rsid w:val="00130BCB"/>
    <w:rsid w:val="001337E3"/>
    <w:rsid w:val="001344E8"/>
    <w:rsid w:val="001353D3"/>
    <w:rsid w:val="00135DCD"/>
    <w:rsid w:val="001360D2"/>
    <w:rsid w:val="001372DF"/>
    <w:rsid w:val="00140502"/>
    <w:rsid w:val="00143E30"/>
    <w:rsid w:val="001446BA"/>
    <w:rsid w:val="001450E0"/>
    <w:rsid w:val="00150D3A"/>
    <w:rsid w:val="001534FA"/>
    <w:rsid w:val="00153CA9"/>
    <w:rsid w:val="00154D74"/>
    <w:rsid w:val="00163213"/>
    <w:rsid w:val="00166C17"/>
    <w:rsid w:val="00170F44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234"/>
    <w:rsid w:val="001A3C20"/>
    <w:rsid w:val="001A403E"/>
    <w:rsid w:val="001A5100"/>
    <w:rsid w:val="001A52D9"/>
    <w:rsid w:val="001A532E"/>
    <w:rsid w:val="001A5B99"/>
    <w:rsid w:val="001B0557"/>
    <w:rsid w:val="001B0790"/>
    <w:rsid w:val="001B66E2"/>
    <w:rsid w:val="001C6D97"/>
    <w:rsid w:val="001D344D"/>
    <w:rsid w:val="001D562C"/>
    <w:rsid w:val="001D5A9A"/>
    <w:rsid w:val="001D6D47"/>
    <w:rsid w:val="001E19B7"/>
    <w:rsid w:val="001E25DB"/>
    <w:rsid w:val="001E2B29"/>
    <w:rsid w:val="001E5948"/>
    <w:rsid w:val="001E6028"/>
    <w:rsid w:val="001F1FB1"/>
    <w:rsid w:val="001F65D3"/>
    <w:rsid w:val="00201BBE"/>
    <w:rsid w:val="0020249E"/>
    <w:rsid w:val="00203D0A"/>
    <w:rsid w:val="00203FE1"/>
    <w:rsid w:val="002040BF"/>
    <w:rsid w:val="00205613"/>
    <w:rsid w:val="0020570B"/>
    <w:rsid w:val="002140D2"/>
    <w:rsid w:val="00221D45"/>
    <w:rsid w:val="002230F6"/>
    <w:rsid w:val="00226AAE"/>
    <w:rsid w:val="00227844"/>
    <w:rsid w:val="00230113"/>
    <w:rsid w:val="0023434F"/>
    <w:rsid w:val="0024067A"/>
    <w:rsid w:val="00241F3E"/>
    <w:rsid w:val="0024231A"/>
    <w:rsid w:val="00242D82"/>
    <w:rsid w:val="00247655"/>
    <w:rsid w:val="00254A01"/>
    <w:rsid w:val="0025507E"/>
    <w:rsid w:val="00255508"/>
    <w:rsid w:val="0026183A"/>
    <w:rsid w:val="00262DB7"/>
    <w:rsid w:val="00263CD6"/>
    <w:rsid w:val="002723E4"/>
    <w:rsid w:val="00272681"/>
    <w:rsid w:val="00272C2B"/>
    <w:rsid w:val="00273FD9"/>
    <w:rsid w:val="002771A2"/>
    <w:rsid w:val="00281AF6"/>
    <w:rsid w:val="00281CFF"/>
    <w:rsid w:val="00294723"/>
    <w:rsid w:val="00295393"/>
    <w:rsid w:val="00296022"/>
    <w:rsid w:val="00296E4F"/>
    <w:rsid w:val="002A0E1D"/>
    <w:rsid w:val="002A125A"/>
    <w:rsid w:val="002B4051"/>
    <w:rsid w:val="002B4BB5"/>
    <w:rsid w:val="002B5E0D"/>
    <w:rsid w:val="002B6043"/>
    <w:rsid w:val="002C464A"/>
    <w:rsid w:val="002C498B"/>
    <w:rsid w:val="002D6853"/>
    <w:rsid w:val="002D73D1"/>
    <w:rsid w:val="002D787F"/>
    <w:rsid w:val="002E1344"/>
    <w:rsid w:val="002E3BDC"/>
    <w:rsid w:val="002F0277"/>
    <w:rsid w:val="002F271C"/>
    <w:rsid w:val="002F570A"/>
    <w:rsid w:val="002F7665"/>
    <w:rsid w:val="002F7E01"/>
    <w:rsid w:val="00302020"/>
    <w:rsid w:val="00303345"/>
    <w:rsid w:val="00307131"/>
    <w:rsid w:val="00307357"/>
    <w:rsid w:val="003102A2"/>
    <w:rsid w:val="003132F1"/>
    <w:rsid w:val="003134F0"/>
    <w:rsid w:val="003140D9"/>
    <w:rsid w:val="00314201"/>
    <w:rsid w:val="0031627B"/>
    <w:rsid w:val="003246FB"/>
    <w:rsid w:val="00324D6F"/>
    <w:rsid w:val="00327E65"/>
    <w:rsid w:val="00330248"/>
    <w:rsid w:val="00334A8F"/>
    <w:rsid w:val="003361B4"/>
    <w:rsid w:val="00336DE8"/>
    <w:rsid w:val="003444F1"/>
    <w:rsid w:val="00346E7B"/>
    <w:rsid w:val="003475C4"/>
    <w:rsid w:val="00351443"/>
    <w:rsid w:val="003516FA"/>
    <w:rsid w:val="00352F15"/>
    <w:rsid w:val="00353D07"/>
    <w:rsid w:val="0035420E"/>
    <w:rsid w:val="00357375"/>
    <w:rsid w:val="00360272"/>
    <w:rsid w:val="003637E1"/>
    <w:rsid w:val="003647B0"/>
    <w:rsid w:val="00365082"/>
    <w:rsid w:val="00365343"/>
    <w:rsid w:val="00373E71"/>
    <w:rsid w:val="00375C13"/>
    <w:rsid w:val="00377289"/>
    <w:rsid w:val="0038297C"/>
    <w:rsid w:val="0038362C"/>
    <w:rsid w:val="00383A3B"/>
    <w:rsid w:val="00393F5E"/>
    <w:rsid w:val="0039656A"/>
    <w:rsid w:val="00396638"/>
    <w:rsid w:val="003A31B0"/>
    <w:rsid w:val="003A580A"/>
    <w:rsid w:val="003A5B07"/>
    <w:rsid w:val="003A6A73"/>
    <w:rsid w:val="003A6DDC"/>
    <w:rsid w:val="003A70CE"/>
    <w:rsid w:val="003B06B9"/>
    <w:rsid w:val="003B0FF6"/>
    <w:rsid w:val="003B43FF"/>
    <w:rsid w:val="003B56B7"/>
    <w:rsid w:val="003B60D5"/>
    <w:rsid w:val="003C10C6"/>
    <w:rsid w:val="003C4692"/>
    <w:rsid w:val="003C503D"/>
    <w:rsid w:val="003D00FA"/>
    <w:rsid w:val="003D0D30"/>
    <w:rsid w:val="003E0B47"/>
    <w:rsid w:val="003E1040"/>
    <w:rsid w:val="003E44BD"/>
    <w:rsid w:val="003E5015"/>
    <w:rsid w:val="003E5E58"/>
    <w:rsid w:val="003E77BE"/>
    <w:rsid w:val="003E7FC0"/>
    <w:rsid w:val="003F3DB4"/>
    <w:rsid w:val="003F4EF4"/>
    <w:rsid w:val="004024BB"/>
    <w:rsid w:val="00403F10"/>
    <w:rsid w:val="0040553C"/>
    <w:rsid w:val="00406980"/>
    <w:rsid w:val="00410041"/>
    <w:rsid w:val="00411973"/>
    <w:rsid w:val="00413B59"/>
    <w:rsid w:val="00414D05"/>
    <w:rsid w:val="004169ED"/>
    <w:rsid w:val="004256A1"/>
    <w:rsid w:val="00427B7D"/>
    <w:rsid w:val="00435F14"/>
    <w:rsid w:val="00435FF9"/>
    <w:rsid w:val="004360FA"/>
    <w:rsid w:val="00437D8B"/>
    <w:rsid w:val="00440C24"/>
    <w:rsid w:val="004423EE"/>
    <w:rsid w:val="0044546F"/>
    <w:rsid w:val="00446B3F"/>
    <w:rsid w:val="004525D6"/>
    <w:rsid w:val="004532C7"/>
    <w:rsid w:val="00453C43"/>
    <w:rsid w:val="00455195"/>
    <w:rsid w:val="0045528D"/>
    <w:rsid w:val="00460D96"/>
    <w:rsid w:val="00461B57"/>
    <w:rsid w:val="004636EE"/>
    <w:rsid w:val="004722F2"/>
    <w:rsid w:val="004731EA"/>
    <w:rsid w:val="0047767D"/>
    <w:rsid w:val="00480B2E"/>
    <w:rsid w:val="004818F7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3F91"/>
    <w:rsid w:val="004B4640"/>
    <w:rsid w:val="004B5F87"/>
    <w:rsid w:val="004C2F59"/>
    <w:rsid w:val="004C3746"/>
    <w:rsid w:val="004C397C"/>
    <w:rsid w:val="004C7A82"/>
    <w:rsid w:val="004C7EE8"/>
    <w:rsid w:val="004D0976"/>
    <w:rsid w:val="004D3313"/>
    <w:rsid w:val="004D6EAA"/>
    <w:rsid w:val="004E0DA4"/>
    <w:rsid w:val="004E41D3"/>
    <w:rsid w:val="004E5B5F"/>
    <w:rsid w:val="004E5B6B"/>
    <w:rsid w:val="004F6160"/>
    <w:rsid w:val="004F6F1F"/>
    <w:rsid w:val="004F7DCB"/>
    <w:rsid w:val="00503A89"/>
    <w:rsid w:val="00504F0D"/>
    <w:rsid w:val="00505A69"/>
    <w:rsid w:val="00505B5A"/>
    <w:rsid w:val="00507E21"/>
    <w:rsid w:val="00512BF7"/>
    <w:rsid w:val="00515AD4"/>
    <w:rsid w:val="005164A5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529"/>
    <w:rsid w:val="005449AA"/>
    <w:rsid w:val="00547E72"/>
    <w:rsid w:val="005510DF"/>
    <w:rsid w:val="00551E08"/>
    <w:rsid w:val="0055205A"/>
    <w:rsid w:val="0055556D"/>
    <w:rsid w:val="00556AC6"/>
    <w:rsid w:val="00556F2D"/>
    <w:rsid w:val="00557168"/>
    <w:rsid w:val="005578FC"/>
    <w:rsid w:val="0056119C"/>
    <w:rsid w:val="00561580"/>
    <w:rsid w:val="005620A6"/>
    <w:rsid w:val="00564EAD"/>
    <w:rsid w:val="005678A0"/>
    <w:rsid w:val="0057076C"/>
    <w:rsid w:val="00580A7E"/>
    <w:rsid w:val="00581572"/>
    <w:rsid w:val="00582072"/>
    <w:rsid w:val="0058209D"/>
    <w:rsid w:val="00583392"/>
    <w:rsid w:val="0058495A"/>
    <w:rsid w:val="005877E5"/>
    <w:rsid w:val="00596C55"/>
    <w:rsid w:val="005A000E"/>
    <w:rsid w:val="005A0581"/>
    <w:rsid w:val="005A1D2B"/>
    <w:rsid w:val="005A73CE"/>
    <w:rsid w:val="005B1A82"/>
    <w:rsid w:val="005B3BE1"/>
    <w:rsid w:val="005B5C97"/>
    <w:rsid w:val="005C0A8E"/>
    <w:rsid w:val="005C29C9"/>
    <w:rsid w:val="005C4571"/>
    <w:rsid w:val="005C4CF6"/>
    <w:rsid w:val="005C73AB"/>
    <w:rsid w:val="005D42EF"/>
    <w:rsid w:val="005D46BC"/>
    <w:rsid w:val="005E05B8"/>
    <w:rsid w:val="005E1850"/>
    <w:rsid w:val="005E494E"/>
    <w:rsid w:val="005E4D9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E73"/>
    <w:rsid w:val="00611A8C"/>
    <w:rsid w:val="00612B77"/>
    <w:rsid w:val="00613D5D"/>
    <w:rsid w:val="00613FDE"/>
    <w:rsid w:val="00615BAC"/>
    <w:rsid w:val="006204EE"/>
    <w:rsid w:val="0063144C"/>
    <w:rsid w:val="00631EF8"/>
    <w:rsid w:val="00633268"/>
    <w:rsid w:val="00634B3E"/>
    <w:rsid w:val="00635D6A"/>
    <w:rsid w:val="006408DB"/>
    <w:rsid w:val="006454CC"/>
    <w:rsid w:val="006456E2"/>
    <w:rsid w:val="0064572F"/>
    <w:rsid w:val="00647403"/>
    <w:rsid w:val="006478FB"/>
    <w:rsid w:val="006500EC"/>
    <w:rsid w:val="006523C4"/>
    <w:rsid w:val="00653D6E"/>
    <w:rsid w:val="0065524A"/>
    <w:rsid w:val="00662220"/>
    <w:rsid w:val="006645F6"/>
    <w:rsid w:val="00665BFD"/>
    <w:rsid w:val="00671861"/>
    <w:rsid w:val="006757E1"/>
    <w:rsid w:val="0067624F"/>
    <w:rsid w:val="0068295C"/>
    <w:rsid w:val="00682D39"/>
    <w:rsid w:val="00691E13"/>
    <w:rsid w:val="006947DA"/>
    <w:rsid w:val="00695CDB"/>
    <w:rsid w:val="006A5539"/>
    <w:rsid w:val="006A6A59"/>
    <w:rsid w:val="006B13C1"/>
    <w:rsid w:val="006B2A40"/>
    <w:rsid w:val="006B3EB6"/>
    <w:rsid w:val="006B402D"/>
    <w:rsid w:val="006C0468"/>
    <w:rsid w:val="006C3CA3"/>
    <w:rsid w:val="006C545F"/>
    <w:rsid w:val="006C5DBC"/>
    <w:rsid w:val="006C765B"/>
    <w:rsid w:val="006C7C14"/>
    <w:rsid w:val="006D04FD"/>
    <w:rsid w:val="006D4F73"/>
    <w:rsid w:val="006D5E16"/>
    <w:rsid w:val="006D6CE8"/>
    <w:rsid w:val="006D7225"/>
    <w:rsid w:val="006E1A22"/>
    <w:rsid w:val="006E2CFB"/>
    <w:rsid w:val="006E2F28"/>
    <w:rsid w:val="006E60B3"/>
    <w:rsid w:val="006F005F"/>
    <w:rsid w:val="006F0E95"/>
    <w:rsid w:val="006F4C2D"/>
    <w:rsid w:val="006F5034"/>
    <w:rsid w:val="0070095C"/>
    <w:rsid w:val="00705838"/>
    <w:rsid w:val="00710DB3"/>
    <w:rsid w:val="007114C9"/>
    <w:rsid w:val="00711B41"/>
    <w:rsid w:val="00711D89"/>
    <w:rsid w:val="00717780"/>
    <w:rsid w:val="00722CBB"/>
    <w:rsid w:val="00724EB6"/>
    <w:rsid w:val="007251C2"/>
    <w:rsid w:val="007252D1"/>
    <w:rsid w:val="00726723"/>
    <w:rsid w:val="00730F80"/>
    <w:rsid w:val="00737664"/>
    <w:rsid w:val="00737C55"/>
    <w:rsid w:val="00743FC8"/>
    <w:rsid w:val="0074443A"/>
    <w:rsid w:val="00747F6D"/>
    <w:rsid w:val="007522E8"/>
    <w:rsid w:val="00755844"/>
    <w:rsid w:val="00756727"/>
    <w:rsid w:val="00756D11"/>
    <w:rsid w:val="00756E0A"/>
    <w:rsid w:val="0076092C"/>
    <w:rsid w:val="00761F8E"/>
    <w:rsid w:val="00762B0F"/>
    <w:rsid w:val="00763759"/>
    <w:rsid w:val="00763B38"/>
    <w:rsid w:val="00764CC8"/>
    <w:rsid w:val="00771507"/>
    <w:rsid w:val="0077405C"/>
    <w:rsid w:val="00782786"/>
    <w:rsid w:val="007868AC"/>
    <w:rsid w:val="007951F7"/>
    <w:rsid w:val="00795826"/>
    <w:rsid w:val="007A09B3"/>
    <w:rsid w:val="007A4189"/>
    <w:rsid w:val="007A4543"/>
    <w:rsid w:val="007A5074"/>
    <w:rsid w:val="007B069B"/>
    <w:rsid w:val="007B0F1C"/>
    <w:rsid w:val="007B2CB4"/>
    <w:rsid w:val="007B6A91"/>
    <w:rsid w:val="007C17F1"/>
    <w:rsid w:val="007C232F"/>
    <w:rsid w:val="007C376C"/>
    <w:rsid w:val="007C3C92"/>
    <w:rsid w:val="007C645C"/>
    <w:rsid w:val="007C79A0"/>
    <w:rsid w:val="007D1FD7"/>
    <w:rsid w:val="007D596D"/>
    <w:rsid w:val="007E1B18"/>
    <w:rsid w:val="007E4F3D"/>
    <w:rsid w:val="007E5EBD"/>
    <w:rsid w:val="007F3E60"/>
    <w:rsid w:val="007F6EFC"/>
    <w:rsid w:val="00803A2A"/>
    <w:rsid w:val="00803C15"/>
    <w:rsid w:val="008075B3"/>
    <w:rsid w:val="0081084A"/>
    <w:rsid w:val="008120F5"/>
    <w:rsid w:val="008138DE"/>
    <w:rsid w:val="00817AAA"/>
    <w:rsid w:val="00817E45"/>
    <w:rsid w:val="00820301"/>
    <w:rsid w:val="008208A2"/>
    <w:rsid w:val="00821E25"/>
    <w:rsid w:val="00823102"/>
    <w:rsid w:val="00825FFE"/>
    <w:rsid w:val="0082753D"/>
    <w:rsid w:val="00827C37"/>
    <w:rsid w:val="0083243F"/>
    <w:rsid w:val="00833545"/>
    <w:rsid w:val="00841F0F"/>
    <w:rsid w:val="008463AB"/>
    <w:rsid w:val="00846852"/>
    <w:rsid w:val="00847C30"/>
    <w:rsid w:val="00847F61"/>
    <w:rsid w:val="00851543"/>
    <w:rsid w:val="008537B9"/>
    <w:rsid w:val="00855403"/>
    <w:rsid w:val="00857D11"/>
    <w:rsid w:val="0086370C"/>
    <w:rsid w:val="008706C7"/>
    <w:rsid w:val="0087101F"/>
    <w:rsid w:val="00872398"/>
    <w:rsid w:val="00877514"/>
    <w:rsid w:val="008814B0"/>
    <w:rsid w:val="00881A8F"/>
    <w:rsid w:val="00886866"/>
    <w:rsid w:val="008871F0"/>
    <w:rsid w:val="00892139"/>
    <w:rsid w:val="008A15C7"/>
    <w:rsid w:val="008A1E52"/>
    <w:rsid w:val="008A23B6"/>
    <w:rsid w:val="008A388F"/>
    <w:rsid w:val="008A76F5"/>
    <w:rsid w:val="008A7A17"/>
    <w:rsid w:val="008B1217"/>
    <w:rsid w:val="008B2B3E"/>
    <w:rsid w:val="008B6290"/>
    <w:rsid w:val="008B7003"/>
    <w:rsid w:val="008C552C"/>
    <w:rsid w:val="008C6764"/>
    <w:rsid w:val="008D2CA6"/>
    <w:rsid w:val="008E01C1"/>
    <w:rsid w:val="008E307A"/>
    <w:rsid w:val="008E3436"/>
    <w:rsid w:val="008E5664"/>
    <w:rsid w:val="008E6026"/>
    <w:rsid w:val="008F0A29"/>
    <w:rsid w:val="008F0FB9"/>
    <w:rsid w:val="008F2777"/>
    <w:rsid w:val="008F5298"/>
    <w:rsid w:val="008F76BF"/>
    <w:rsid w:val="00900F3E"/>
    <w:rsid w:val="0090450A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2FA4"/>
    <w:rsid w:val="00923CFC"/>
    <w:rsid w:val="009241B1"/>
    <w:rsid w:val="0092467E"/>
    <w:rsid w:val="0092597F"/>
    <w:rsid w:val="00925D56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46C07"/>
    <w:rsid w:val="0095273D"/>
    <w:rsid w:val="009555D5"/>
    <w:rsid w:val="009573BA"/>
    <w:rsid w:val="00962894"/>
    <w:rsid w:val="009636D7"/>
    <w:rsid w:val="00964C32"/>
    <w:rsid w:val="009653C1"/>
    <w:rsid w:val="00965A9D"/>
    <w:rsid w:val="00971A95"/>
    <w:rsid w:val="00972034"/>
    <w:rsid w:val="009749FF"/>
    <w:rsid w:val="00974D15"/>
    <w:rsid w:val="009757FD"/>
    <w:rsid w:val="00976661"/>
    <w:rsid w:val="0097689D"/>
    <w:rsid w:val="00981EEB"/>
    <w:rsid w:val="009874A4"/>
    <w:rsid w:val="00992196"/>
    <w:rsid w:val="009951C6"/>
    <w:rsid w:val="00995BFF"/>
    <w:rsid w:val="009A02A0"/>
    <w:rsid w:val="009A28F4"/>
    <w:rsid w:val="009A35E9"/>
    <w:rsid w:val="009A699F"/>
    <w:rsid w:val="009B0AED"/>
    <w:rsid w:val="009B2DD6"/>
    <w:rsid w:val="009B52EB"/>
    <w:rsid w:val="009B77AB"/>
    <w:rsid w:val="009B7A1A"/>
    <w:rsid w:val="009B7BB5"/>
    <w:rsid w:val="009C0AB2"/>
    <w:rsid w:val="009C196C"/>
    <w:rsid w:val="009C26BD"/>
    <w:rsid w:val="009C42AF"/>
    <w:rsid w:val="009C49C0"/>
    <w:rsid w:val="009C65A2"/>
    <w:rsid w:val="009C7DD8"/>
    <w:rsid w:val="009D2FF3"/>
    <w:rsid w:val="009E1FB3"/>
    <w:rsid w:val="009E654B"/>
    <w:rsid w:val="009E68AD"/>
    <w:rsid w:val="009E7BF7"/>
    <w:rsid w:val="009F083C"/>
    <w:rsid w:val="009F24D6"/>
    <w:rsid w:val="00A034F7"/>
    <w:rsid w:val="00A06A68"/>
    <w:rsid w:val="00A075D4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76C3"/>
    <w:rsid w:val="00A313A3"/>
    <w:rsid w:val="00A31FCE"/>
    <w:rsid w:val="00A50B97"/>
    <w:rsid w:val="00A51F91"/>
    <w:rsid w:val="00A5370A"/>
    <w:rsid w:val="00A53A74"/>
    <w:rsid w:val="00A55310"/>
    <w:rsid w:val="00A61AC8"/>
    <w:rsid w:val="00A6281B"/>
    <w:rsid w:val="00A77B9A"/>
    <w:rsid w:val="00A84981"/>
    <w:rsid w:val="00A86792"/>
    <w:rsid w:val="00A91249"/>
    <w:rsid w:val="00A9195B"/>
    <w:rsid w:val="00AA16BA"/>
    <w:rsid w:val="00AA1EAF"/>
    <w:rsid w:val="00AA4289"/>
    <w:rsid w:val="00AA67D6"/>
    <w:rsid w:val="00AA6E03"/>
    <w:rsid w:val="00AB2EA2"/>
    <w:rsid w:val="00AB3376"/>
    <w:rsid w:val="00AB4FB2"/>
    <w:rsid w:val="00AB71F6"/>
    <w:rsid w:val="00AC1A25"/>
    <w:rsid w:val="00AC34EF"/>
    <w:rsid w:val="00AC6EAE"/>
    <w:rsid w:val="00AD198C"/>
    <w:rsid w:val="00AD2A23"/>
    <w:rsid w:val="00AE7A50"/>
    <w:rsid w:val="00AE7CDE"/>
    <w:rsid w:val="00AF2052"/>
    <w:rsid w:val="00AF206C"/>
    <w:rsid w:val="00AF2FDC"/>
    <w:rsid w:val="00AF7FD4"/>
    <w:rsid w:val="00B0183B"/>
    <w:rsid w:val="00B0516D"/>
    <w:rsid w:val="00B1053A"/>
    <w:rsid w:val="00B10DB2"/>
    <w:rsid w:val="00B11642"/>
    <w:rsid w:val="00B16EAD"/>
    <w:rsid w:val="00B2048C"/>
    <w:rsid w:val="00B272AA"/>
    <w:rsid w:val="00B27A1A"/>
    <w:rsid w:val="00B27FCF"/>
    <w:rsid w:val="00B31C99"/>
    <w:rsid w:val="00B32C9F"/>
    <w:rsid w:val="00B351F1"/>
    <w:rsid w:val="00B35A21"/>
    <w:rsid w:val="00B367A7"/>
    <w:rsid w:val="00B36B3B"/>
    <w:rsid w:val="00B41EA5"/>
    <w:rsid w:val="00B44458"/>
    <w:rsid w:val="00B52D0B"/>
    <w:rsid w:val="00B545B6"/>
    <w:rsid w:val="00B60B9F"/>
    <w:rsid w:val="00B613C2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375"/>
    <w:rsid w:val="00B72F8B"/>
    <w:rsid w:val="00B72FE2"/>
    <w:rsid w:val="00B7417B"/>
    <w:rsid w:val="00B80350"/>
    <w:rsid w:val="00B81EA9"/>
    <w:rsid w:val="00B835B6"/>
    <w:rsid w:val="00B90F9D"/>
    <w:rsid w:val="00B91A6C"/>
    <w:rsid w:val="00B94213"/>
    <w:rsid w:val="00B97887"/>
    <w:rsid w:val="00BA1A93"/>
    <w:rsid w:val="00BA3721"/>
    <w:rsid w:val="00BB29A9"/>
    <w:rsid w:val="00BB3081"/>
    <w:rsid w:val="00BB5EE7"/>
    <w:rsid w:val="00BB5F7E"/>
    <w:rsid w:val="00BB7CCE"/>
    <w:rsid w:val="00BC1AE7"/>
    <w:rsid w:val="00BC40B0"/>
    <w:rsid w:val="00BC41AB"/>
    <w:rsid w:val="00BC686E"/>
    <w:rsid w:val="00BD048A"/>
    <w:rsid w:val="00BD09D1"/>
    <w:rsid w:val="00BD110B"/>
    <w:rsid w:val="00BD6E42"/>
    <w:rsid w:val="00BD722D"/>
    <w:rsid w:val="00BE19C7"/>
    <w:rsid w:val="00BE3B0E"/>
    <w:rsid w:val="00BE5ECC"/>
    <w:rsid w:val="00BF35AA"/>
    <w:rsid w:val="00BF4CDA"/>
    <w:rsid w:val="00BF6BEB"/>
    <w:rsid w:val="00C02C71"/>
    <w:rsid w:val="00C04071"/>
    <w:rsid w:val="00C041A5"/>
    <w:rsid w:val="00C04B03"/>
    <w:rsid w:val="00C05B61"/>
    <w:rsid w:val="00C1118E"/>
    <w:rsid w:val="00C13717"/>
    <w:rsid w:val="00C1433B"/>
    <w:rsid w:val="00C158D1"/>
    <w:rsid w:val="00C15BFA"/>
    <w:rsid w:val="00C22074"/>
    <w:rsid w:val="00C23CE0"/>
    <w:rsid w:val="00C249DC"/>
    <w:rsid w:val="00C255D6"/>
    <w:rsid w:val="00C329BD"/>
    <w:rsid w:val="00C34F9B"/>
    <w:rsid w:val="00C351C1"/>
    <w:rsid w:val="00C37D38"/>
    <w:rsid w:val="00C42D0C"/>
    <w:rsid w:val="00C43383"/>
    <w:rsid w:val="00C46F81"/>
    <w:rsid w:val="00C54412"/>
    <w:rsid w:val="00C55094"/>
    <w:rsid w:val="00C60A4D"/>
    <w:rsid w:val="00C63549"/>
    <w:rsid w:val="00C638F6"/>
    <w:rsid w:val="00C659B1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AB"/>
    <w:rsid w:val="00C94F71"/>
    <w:rsid w:val="00C97BB6"/>
    <w:rsid w:val="00CA032A"/>
    <w:rsid w:val="00CA140C"/>
    <w:rsid w:val="00CA2279"/>
    <w:rsid w:val="00CA2F1A"/>
    <w:rsid w:val="00CA4531"/>
    <w:rsid w:val="00CA4A61"/>
    <w:rsid w:val="00CB1039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D3D75"/>
    <w:rsid w:val="00CD6486"/>
    <w:rsid w:val="00CE1712"/>
    <w:rsid w:val="00CE2293"/>
    <w:rsid w:val="00CE47EB"/>
    <w:rsid w:val="00CE5104"/>
    <w:rsid w:val="00CE51F1"/>
    <w:rsid w:val="00CF037F"/>
    <w:rsid w:val="00CF0FA9"/>
    <w:rsid w:val="00CF3D1A"/>
    <w:rsid w:val="00CF5618"/>
    <w:rsid w:val="00CF5C7F"/>
    <w:rsid w:val="00D0142B"/>
    <w:rsid w:val="00D0441B"/>
    <w:rsid w:val="00D0540A"/>
    <w:rsid w:val="00D058F5"/>
    <w:rsid w:val="00D10293"/>
    <w:rsid w:val="00D12A62"/>
    <w:rsid w:val="00D13A4C"/>
    <w:rsid w:val="00D149B0"/>
    <w:rsid w:val="00D16D70"/>
    <w:rsid w:val="00D216BF"/>
    <w:rsid w:val="00D233E9"/>
    <w:rsid w:val="00D257A7"/>
    <w:rsid w:val="00D25F9B"/>
    <w:rsid w:val="00D27E40"/>
    <w:rsid w:val="00D30FDC"/>
    <w:rsid w:val="00D3499B"/>
    <w:rsid w:val="00D35FA0"/>
    <w:rsid w:val="00D3789E"/>
    <w:rsid w:val="00D37BD1"/>
    <w:rsid w:val="00D44283"/>
    <w:rsid w:val="00D541A0"/>
    <w:rsid w:val="00D559BD"/>
    <w:rsid w:val="00D6041A"/>
    <w:rsid w:val="00D63445"/>
    <w:rsid w:val="00D654EF"/>
    <w:rsid w:val="00D65F6F"/>
    <w:rsid w:val="00D71FEA"/>
    <w:rsid w:val="00D83376"/>
    <w:rsid w:val="00D910A9"/>
    <w:rsid w:val="00D93CBC"/>
    <w:rsid w:val="00D9657E"/>
    <w:rsid w:val="00DA24E2"/>
    <w:rsid w:val="00DA382A"/>
    <w:rsid w:val="00DB2368"/>
    <w:rsid w:val="00DB2415"/>
    <w:rsid w:val="00DB6694"/>
    <w:rsid w:val="00DC0FF2"/>
    <w:rsid w:val="00DC6FDA"/>
    <w:rsid w:val="00DC7CF5"/>
    <w:rsid w:val="00DD1FF9"/>
    <w:rsid w:val="00DD2D22"/>
    <w:rsid w:val="00DD656B"/>
    <w:rsid w:val="00DD7102"/>
    <w:rsid w:val="00DE27C4"/>
    <w:rsid w:val="00DE287E"/>
    <w:rsid w:val="00DE4083"/>
    <w:rsid w:val="00DE5C2D"/>
    <w:rsid w:val="00DE7039"/>
    <w:rsid w:val="00DF2B29"/>
    <w:rsid w:val="00E010C0"/>
    <w:rsid w:val="00E0169B"/>
    <w:rsid w:val="00E029EB"/>
    <w:rsid w:val="00E0548A"/>
    <w:rsid w:val="00E13457"/>
    <w:rsid w:val="00E14039"/>
    <w:rsid w:val="00E15D13"/>
    <w:rsid w:val="00E20D90"/>
    <w:rsid w:val="00E2185D"/>
    <w:rsid w:val="00E2471C"/>
    <w:rsid w:val="00E256D1"/>
    <w:rsid w:val="00E27692"/>
    <w:rsid w:val="00E31518"/>
    <w:rsid w:val="00E33810"/>
    <w:rsid w:val="00E34FFF"/>
    <w:rsid w:val="00E350F0"/>
    <w:rsid w:val="00E467B8"/>
    <w:rsid w:val="00E4701E"/>
    <w:rsid w:val="00E50846"/>
    <w:rsid w:val="00E55FFF"/>
    <w:rsid w:val="00E56F95"/>
    <w:rsid w:val="00E608FB"/>
    <w:rsid w:val="00E61019"/>
    <w:rsid w:val="00E61994"/>
    <w:rsid w:val="00E66399"/>
    <w:rsid w:val="00E71577"/>
    <w:rsid w:val="00E75653"/>
    <w:rsid w:val="00E77F4A"/>
    <w:rsid w:val="00E8020A"/>
    <w:rsid w:val="00E87664"/>
    <w:rsid w:val="00E94827"/>
    <w:rsid w:val="00E96593"/>
    <w:rsid w:val="00EA1153"/>
    <w:rsid w:val="00EA421A"/>
    <w:rsid w:val="00EB0048"/>
    <w:rsid w:val="00EB0568"/>
    <w:rsid w:val="00EB33F3"/>
    <w:rsid w:val="00EB65A4"/>
    <w:rsid w:val="00EB7AD2"/>
    <w:rsid w:val="00EB7F0E"/>
    <w:rsid w:val="00EC1DDB"/>
    <w:rsid w:val="00ED1C80"/>
    <w:rsid w:val="00ED3AF0"/>
    <w:rsid w:val="00ED40F3"/>
    <w:rsid w:val="00ED4A25"/>
    <w:rsid w:val="00EE3B06"/>
    <w:rsid w:val="00EE483E"/>
    <w:rsid w:val="00EE4E8E"/>
    <w:rsid w:val="00EF0A7B"/>
    <w:rsid w:val="00EF3CA3"/>
    <w:rsid w:val="00EF59EB"/>
    <w:rsid w:val="00EF68F1"/>
    <w:rsid w:val="00F036D5"/>
    <w:rsid w:val="00F12FD6"/>
    <w:rsid w:val="00F14D2D"/>
    <w:rsid w:val="00F154C8"/>
    <w:rsid w:val="00F1772D"/>
    <w:rsid w:val="00F17FA9"/>
    <w:rsid w:val="00F20417"/>
    <w:rsid w:val="00F2410D"/>
    <w:rsid w:val="00F24906"/>
    <w:rsid w:val="00F36CC7"/>
    <w:rsid w:val="00F43B98"/>
    <w:rsid w:val="00F43D74"/>
    <w:rsid w:val="00F43D98"/>
    <w:rsid w:val="00F52EED"/>
    <w:rsid w:val="00F536C4"/>
    <w:rsid w:val="00F57DA7"/>
    <w:rsid w:val="00F6023C"/>
    <w:rsid w:val="00F712AA"/>
    <w:rsid w:val="00F73609"/>
    <w:rsid w:val="00F751DA"/>
    <w:rsid w:val="00F75847"/>
    <w:rsid w:val="00F76641"/>
    <w:rsid w:val="00F769DA"/>
    <w:rsid w:val="00F8015C"/>
    <w:rsid w:val="00F80883"/>
    <w:rsid w:val="00F83E2C"/>
    <w:rsid w:val="00F87705"/>
    <w:rsid w:val="00F90387"/>
    <w:rsid w:val="00F90747"/>
    <w:rsid w:val="00F9489D"/>
    <w:rsid w:val="00F971DF"/>
    <w:rsid w:val="00FA0425"/>
    <w:rsid w:val="00FA05B8"/>
    <w:rsid w:val="00FA53C5"/>
    <w:rsid w:val="00FA695B"/>
    <w:rsid w:val="00FB03BE"/>
    <w:rsid w:val="00FB3DAF"/>
    <w:rsid w:val="00FC00A0"/>
    <w:rsid w:val="00FC2DBE"/>
    <w:rsid w:val="00FC3DCD"/>
    <w:rsid w:val="00FC7480"/>
    <w:rsid w:val="00FD518C"/>
    <w:rsid w:val="00FD6B69"/>
    <w:rsid w:val="00FE1C2B"/>
    <w:rsid w:val="00FE46B0"/>
    <w:rsid w:val="00FE50F2"/>
    <w:rsid w:val="00FE6115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c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pcp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kpc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/pn/kpcp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14</Pages>
  <Words>5288</Words>
  <Characters>31728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136</cp:revision>
  <cp:lastPrinted>2022-08-02T07:24:00Z</cp:lastPrinted>
  <dcterms:created xsi:type="dcterms:W3CDTF">2022-05-04T07:06:00Z</dcterms:created>
  <dcterms:modified xsi:type="dcterms:W3CDTF">2022-11-15T12:39:00Z</dcterms:modified>
</cp:coreProperties>
</file>