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FB" w:rsidRDefault="000E29CC" w:rsidP="000E29CC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 w:rsidRPr="00AF1B0C">
        <w:rPr>
          <w:b/>
          <w:bCs/>
          <w:sz w:val="20"/>
          <w:szCs w:val="20"/>
        </w:rPr>
        <w:t xml:space="preserve">PN 37/12/2020 – sukcesywna sprzęt </w:t>
      </w:r>
      <w:proofErr w:type="spellStart"/>
      <w:r w:rsidRPr="00AF1B0C">
        <w:rPr>
          <w:b/>
          <w:bCs/>
          <w:sz w:val="20"/>
          <w:szCs w:val="20"/>
        </w:rPr>
        <w:t>komputerowy_II</w:t>
      </w:r>
      <w:proofErr w:type="spellEnd"/>
      <w:r>
        <w:rPr>
          <w:b/>
          <w:sz w:val="20"/>
          <w:szCs w:val="18"/>
        </w:rPr>
        <w:t xml:space="preserve"> </w:t>
      </w:r>
    </w:p>
    <w:p w:rsidR="000E29CC" w:rsidRDefault="000E29CC" w:rsidP="000E29CC">
      <w:pPr>
        <w:jc w:val="right"/>
        <w:rPr>
          <w:b/>
          <w:sz w:val="20"/>
          <w:szCs w:val="22"/>
        </w:rPr>
      </w:pPr>
      <w:bookmarkStart w:id="3" w:name="_GoBack"/>
      <w:bookmarkEnd w:id="3"/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CF63AE" w:rsidRPr="003C6CB8" w:rsidRDefault="00CF63AE" w:rsidP="00CF63AE">
            <w:pPr>
              <w:suppressAutoHyphens/>
              <w:spacing w:before="120" w:line="288" w:lineRule="auto"/>
              <w:ind w:left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CF63AE" w:rsidRPr="00A80D5E" w:rsidRDefault="00CF63AE" w:rsidP="00CF63AE">
            <w:pPr>
              <w:tabs>
                <w:tab w:val="left" w:pos="4245"/>
              </w:tabs>
              <w:rPr>
                <w:szCs w:val="22"/>
                <w:lang w:eastAsia="en-US"/>
              </w:rPr>
            </w:pPr>
          </w:p>
          <w:p w:rsidR="00CF63AE" w:rsidRPr="003E09A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</w:pPr>
            <w:r w:rsidRPr="003E09A8"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  <w:t>*niepotrzebne skreślić</w:t>
            </w: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</w:pP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  <w:t>UWAGA:</w:t>
            </w:r>
          </w:p>
          <w:p w:rsidR="00697811" w:rsidRPr="003C6CB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Niniejszy dokument należy złożyć z zachowaniem postaci elektronicznej</w:t>
            </w:r>
            <w:r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,</w:t>
            </w: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 xml:space="preserve"> podpisany kwalifikowanym podpisem elektronicznym.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panose1 w:val="00000000000000000000"/>
    <w:charset w:val="00"/>
    <w:family w:val="roman"/>
    <w:notTrueType/>
    <w:pitch w:val="default"/>
  </w:font>
  <w:font w:name="font314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29CC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510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04079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6787C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CF63AE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F3116D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31D7-0337-4221-9BC8-E5AC00C3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Irena</cp:lastModifiedBy>
  <cp:revision>2</cp:revision>
  <cp:lastPrinted>2018-10-29T09:54:00Z</cp:lastPrinted>
  <dcterms:created xsi:type="dcterms:W3CDTF">2021-02-01T10:26:00Z</dcterms:created>
  <dcterms:modified xsi:type="dcterms:W3CDTF">2021-02-01T10:26:00Z</dcterms:modified>
</cp:coreProperties>
</file>