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0E9F" w14:textId="7A6B0BEF" w:rsidR="00E64F07" w:rsidRPr="00976811" w:rsidRDefault="00E64F07" w:rsidP="00976811">
      <w:pPr>
        <w:spacing w:after="20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857E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</w:t>
      </w:r>
      <w:r w:rsidR="0097681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4339B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0E30C22" w14:textId="77777777" w:rsidR="00976811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</w:t>
      </w:r>
    </w:p>
    <w:p w14:paraId="4FBEC8B2" w14:textId="2D7587AF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652633D2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059EF35B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3DEAAB66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6EBE2A83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71E837" w14:textId="5096E8E7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9857ED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9857ED">
        <w:rPr>
          <w:rFonts w:ascii="Times New Roman" w:eastAsia="Times New Roman" w:hAnsi="Times New Roman"/>
          <w:color w:val="000000"/>
          <w:lang w:eastAsia="pl-PL"/>
        </w:rPr>
        <w:t>32</w:t>
      </w:r>
      <w:r w:rsidR="00976811">
        <w:rPr>
          <w:rFonts w:ascii="Times New Roman" w:eastAsia="Times New Roman" w:hAnsi="Times New Roman"/>
          <w:color w:val="000000"/>
          <w:lang w:eastAsia="pl-PL"/>
        </w:rPr>
        <w:t>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CE64CE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2A226D8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485F75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96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6ED9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11B8B9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A66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C624D2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AC7E041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82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F31C0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F12357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AFC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9FDB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A6F7CF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DCC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21A6AB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DBCD60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F8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06AF906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2E01D0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AC6FBE0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B981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DBAAB8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307B4FB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387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B6C30C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58F9592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703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069F1D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8BD7F80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528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753E8C" w14:textId="2128748F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7FED7046" w14:textId="1D8139E3" w:rsidR="00F84192" w:rsidRPr="00C36F87" w:rsidRDefault="00F84192" w:rsidP="008553E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 xml:space="preserve">iuletynie </w:t>
      </w:r>
      <w:r w:rsidR="00B50419">
        <w:rPr>
          <w:rFonts w:ascii="Times New Roman" w:eastAsia="Times New Roman" w:hAnsi="Times New Roman"/>
          <w:color w:val="000000"/>
          <w:lang w:eastAsia="pl-PL"/>
        </w:rPr>
        <w:t>Zamówień Publicznych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9857ED" w:rsidRPr="009857ED">
        <w:rPr>
          <w:rFonts w:ascii="Times New Roman" w:eastAsia="Times New Roman" w:hAnsi="Times New Roman"/>
          <w:b/>
          <w:bCs/>
          <w:lang w:eastAsia="pl-PL"/>
        </w:rPr>
        <w:t>Bankow</w:t>
      </w:r>
      <w:r w:rsidR="009857ED">
        <w:rPr>
          <w:rFonts w:ascii="Times New Roman" w:eastAsia="Times New Roman" w:hAnsi="Times New Roman"/>
          <w:b/>
          <w:bCs/>
          <w:lang w:eastAsia="pl-PL"/>
        </w:rPr>
        <w:t>ą</w:t>
      </w:r>
      <w:r w:rsidR="009857ED" w:rsidRPr="009857ED">
        <w:rPr>
          <w:rFonts w:ascii="Times New Roman" w:eastAsia="Times New Roman" w:hAnsi="Times New Roman"/>
          <w:b/>
          <w:bCs/>
          <w:lang w:eastAsia="pl-PL"/>
        </w:rPr>
        <w:t xml:space="preserve"> obsług</w:t>
      </w:r>
      <w:r w:rsidR="009857ED">
        <w:rPr>
          <w:rFonts w:ascii="Times New Roman" w:eastAsia="Times New Roman" w:hAnsi="Times New Roman"/>
          <w:b/>
          <w:bCs/>
          <w:lang w:eastAsia="pl-PL"/>
        </w:rPr>
        <w:t>ę</w:t>
      </w:r>
      <w:r w:rsidR="009857ED" w:rsidRPr="009857ED">
        <w:rPr>
          <w:rFonts w:ascii="Times New Roman" w:eastAsia="Times New Roman" w:hAnsi="Times New Roman"/>
          <w:b/>
          <w:bCs/>
          <w:lang w:eastAsia="pl-PL"/>
        </w:rPr>
        <w:t xml:space="preserve"> budżetu Gminy Nowa Wieś Wielka</w:t>
      </w:r>
      <w:r w:rsidR="008553E7">
        <w:rPr>
          <w:rFonts w:ascii="Times New Roman" w:eastAsia="Times New Roman" w:hAnsi="Times New Roman"/>
          <w:b/>
          <w:bCs/>
          <w:lang w:eastAsia="pl-PL"/>
        </w:rPr>
        <w:t>,</w:t>
      </w:r>
    </w:p>
    <w:p w14:paraId="52F9318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CEDEAE0" w14:textId="1FBEA5C3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</w:t>
      </w:r>
      <w:r w:rsidR="000615BB">
        <w:rPr>
          <w:rFonts w:ascii="Times New Roman" w:eastAsia="Times New Roman" w:hAnsi="Times New Roman"/>
          <w:color w:val="000000"/>
          <w:lang w:eastAsia="pl-PL"/>
        </w:rPr>
        <w:t>emy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9857ED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9857ED">
        <w:rPr>
          <w:rFonts w:ascii="Times New Roman" w:eastAsia="Times New Roman" w:hAnsi="Times New Roman"/>
          <w:color w:val="000000"/>
          <w:lang w:eastAsia="pl-PL"/>
        </w:rPr>
        <w:t>32</w:t>
      </w:r>
      <w:r w:rsidR="004339B0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0E585D42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FE6432" w14:textId="46D82CE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0D109A7D" w14:textId="77777777" w:rsidTr="008E75AC">
        <w:tc>
          <w:tcPr>
            <w:tcW w:w="9497" w:type="dxa"/>
            <w:shd w:val="clear" w:color="auto" w:fill="auto"/>
          </w:tcPr>
          <w:p w14:paraId="3056CD59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59EE4BE" w14:textId="77777777" w:rsidR="008E75AC" w:rsidRDefault="008E75AC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7EE2DC2F" w14:textId="77777777" w:rsidR="009857ED" w:rsidRPr="00F1421F" w:rsidRDefault="009857ED" w:rsidP="00F1421F">
      <w:pPr>
        <w:ind w:firstLine="284"/>
        <w:jc w:val="both"/>
        <w:rPr>
          <w:rFonts w:ascii="Times New Roman" w:hAnsi="Times New Roman"/>
        </w:rPr>
      </w:pPr>
      <w:r w:rsidRPr="00F1421F">
        <w:rPr>
          <w:rFonts w:ascii="Times New Roman" w:hAnsi="Times New Roman"/>
        </w:rPr>
        <w:t>zgodnie z poniższym zestawieniem,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6"/>
        <w:gridCol w:w="1275"/>
        <w:gridCol w:w="1418"/>
        <w:gridCol w:w="2476"/>
      </w:tblGrid>
      <w:tr w:rsidR="009857ED" w:rsidRPr="0017210C" w14:paraId="4F6A1B63" w14:textId="77777777" w:rsidTr="00F1421F">
        <w:trPr>
          <w:cantSplit/>
        </w:trPr>
        <w:tc>
          <w:tcPr>
            <w:tcW w:w="568" w:type="dxa"/>
          </w:tcPr>
          <w:p w14:paraId="2C7DA5AE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6B49BD4E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Usługa bankowa</w:t>
            </w:r>
          </w:p>
        </w:tc>
        <w:tc>
          <w:tcPr>
            <w:tcW w:w="1276" w:type="dxa"/>
          </w:tcPr>
          <w:p w14:paraId="06F042EA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Jedn. miary</w:t>
            </w:r>
          </w:p>
          <w:p w14:paraId="4A43BBF0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275" w:type="dxa"/>
          </w:tcPr>
          <w:p w14:paraId="238DB11E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418" w:type="dxa"/>
          </w:tcPr>
          <w:p w14:paraId="0DD097F4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Cena jedn. za usługę</w:t>
            </w:r>
          </w:p>
        </w:tc>
        <w:tc>
          <w:tcPr>
            <w:tcW w:w="2476" w:type="dxa"/>
          </w:tcPr>
          <w:p w14:paraId="16622D21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Wartość usług bankowych</w:t>
            </w:r>
          </w:p>
        </w:tc>
      </w:tr>
      <w:tr w:rsidR="00DD3FA8" w:rsidRPr="0017210C" w14:paraId="3835BC1C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725" w14:textId="007E5E89" w:rsidR="00DD3FA8" w:rsidRPr="00F1421F" w:rsidRDefault="00DD3FA8" w:rsidP="00DD3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FFB" w14:textId="0AFD5184" w:rsidR="00DD3FA8" w:rsidRPr="00F1421F" w:rsidRDefault="00DD3FA8" w:rsidP="00DD3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C58" w14:textId="332CDAB8" w:rsidR="00DD3FA8" w:rsidRPr="00F1421F" w:rsidRDefault="00DD3FA8" w:rsidP="00DD3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5D9" w14:textId="5ACF98CD" w:rsidR="00DD3FA8" w:rsidRPr="00F1421F" w:rsidRDefault="00DD3FA8" w:rsidP="00DD3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C31" w14:textId="6925CB65" w:rsidR="00DD3FA8" w:rsidRPr="00F1421F" w:rsidRDefault="00DD3FA8" w:rsidP="00DD3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400" w14:textId="69F8DED2" w:rsidR="00DD3FA8" w:rsidRPr="00F1421F" w:rsidRDefault="00DD3FA8" w:rsidP="00DD3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857ED" w:rsidRPr="0017210C" w14:paraId="73034329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36D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3CF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Prowadzenie rachunku</w:t>
            </w:r>
          </w:p>
          <w:p w14:paraId="1727D5BE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- bieżącego</w:t>
            </w:r>
          </w:p>
          <w:p w14:paraId="6E3F8FD2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- pomocniczego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52A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zł/za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90F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rach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B79542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5FE5D287" w14:textId="6C57AA3A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2</w:t>
            </w:r>
            <w:r w:rsidR="00DD3FA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ECF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14:paraId="04A3F5E8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</w:t>
            </w:r>
          </w:p>
          <w:p w14:paraId="211D7C6E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55D1" w14:textId="11D18BE0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(kol.4x5x</w:t>
            </w:r>
            <w:r w:rsidR="00DD3FA8">
              <w:rPr>
                <w:rFonts w:ascii="Times New Roman" w:hAnsi="Times New Roman"/>
                <w:sz w:val="18"/>
                <w:szCs w:val="18"/>
              </w:rPr>
              <w:t>48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m-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) w zł</w:t>
            </w:r>
          </w:p>
          <w:p w14:paraId="1657DBD7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</w:t>
            </w:r>
          </w:p>
          <w:p w14:paraId="43998154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</w:t>
            </w:r>
          </w:p>
        </w:tc>
      </w:tr>
      <w:tr w:rsidR="009857ED" w:rsidRPr="0017210C" w14:paraId="4B1747CF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F51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757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Przelewy:</w:t>
            </w:r>
          </w:p>
          <w:p w14:paraId="6F28FA8A" w14:textId="77777777" w:rsidR="009857ED" w:rsidRPr="00F1421F" w:rsidRDefault="009857ED" w:rsidP="009857ED">
            <w:pPr>
              <w:numPr>
                <w:ilvl w:val="0"/>
                <w:numId w:val="24"/>
              </w:numPr>
              <w:tabs>
                <w:tab w:val="clear" w:pos="360"/>
                <w:tab w:val="left" w:pos="214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 xml:space="preserve">składane do banku Wykon. </w:t>
            </w:r>
            <w:r w:rsidRPr="00F1421F">
              <w:rPr>
                <w:rFonts w:ascii="Times New Roman" w:hAnsi="Times New Roman"/>
                <w:sz w:val="18"/>
                <w:szCs w:val="18"/>
              </w:rPr>
              <w:br/>
              <w:t xml:space="preserve">w formie elektronicznej </w:t>
            </w:r>
          </w:p>
          <w:p w14:paraId="12207CBE" w14:textId="77777777" w:rsidR="009857ED" w:rsidRPr="00F1421F" w:rsidRDefault="009857ED" w:rsidP="009857ED">
            <w:pPr>
              <w:numPr>
                <w:ilvl w:val="0"/>
                <w:numId w:val="24"/>
              </w:numPr>
              <w:tabs>
                <w:tab w:val="clear" w:pos="360"/>
                <w:tab w:val="left" w:pos="214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składane do innego banku              w formie elektronicznej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B33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zł/za przelew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384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przel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EC4D70" w14:textId="277E43A7" w:rsidR="009857ED" w:rsidRPr="00F1421F" w:rsidRDefault="00DD3FA8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9857ED" w:rsidRPr="00F1421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B639D67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9A387C" w14:textId="50B883C3" w:rsidR="009857ED" w:rsidRPr="00F1421F" w:rsidRDefault="000615BB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D3FA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C23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14:paraId="3759924F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</w:t>
            </w:r>
          </w:p>
          <w:p w14:paraId="024EA124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889DA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</w:t>
            </w:r>
          </w:p>
          <w:p w14:paraId="1D14AC4C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290" w14:textId="5EC55F86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(kol.4x5x</w:t>
            </w:r>
            <w:r w:rsidR="00DD3FA8">
              <w:rPr>
                <w:rFonts w:ascii="Times New Roman" w:hAnsi="Times New Roman"/>
                <w:sz w:val="18"/>
                <w:szCs w:val="18"/>
              </w:rPr>
              <w:t>48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m-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) w zł</w:t>
            </w:r>
          </w:p>
          <w:p w14:paraId="725D6591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  <w:p w14:paraId="040E61EB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CF19C3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  <w:p w14:paraId="421C19D1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7ED" w:rsidRPr="0017210C" w14:paraId="0D6E69BD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4B8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FC7D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Przelewy składane w formie papierowej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27D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zł/za przelew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F67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przel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4376BAA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9E7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14:paraId="05967842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0D5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 4x5) w zł</w:t>
            </w:r>
          </w:p>
          <w:p w14:paraId="511428CF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………......</w:t>
            </w:r>
          </w:p>
        </w:tc>
      </w:tr>
      <w:tr w:rsidR="009857ED" w:rsidRPr="0017210C" w14:paraId="63AA59C7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7A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9C9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Zapewnienie usługi płatności masowych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619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zł/za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D25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Liczba jedn.</w:t>
            </w:r>
          </w:p>
          <w:p w14:paraId="216A19E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E703DC7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87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14:paraId="7CF4526F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0B55AC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050" w14:textId="730DAE5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(kol.4x5x</w:t>
            </w:r>
            <w:r w:rsidR="00DD3FA8">
              <w:rPr>
                <w:rFonts w:ascii="Times New Roman" w:hAnsi="Times New Roman"/>
                <w:sz w:val="18"/>
                <w:szCs w:val="18"/>
              </w:rPr>
              <w:t>48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m-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) w zł</w:t>
            </w:r>
          </w:p>
          <w:p w14:paraId="6BC704F5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16182D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</w:tc>
      </w:tr>
      <w:tr w:rsidR="009857ED" w:rsidRPr="0017210C" w14:paraId="7B09EE0B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28F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491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Wpłaty gotówkowe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67E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% od kwoty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51D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wartość w zł</w:t>
            </w:r>
          </w:p>
          <w:p w14:paraId="18ACE578" w14:textId="498FE81A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1</w:t>
            </w:r>
            <w:r w:rsidR="00DD3FA8">
              <w:rPr>
                <w:rFonts w:ascii="Times New Roman" w:hAnsi="Times New Roman"/>
                <w:sz w:val="18"/>
                <w:szCs w:val="18"/>
              </w:rPr>
              <w:t>0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0DB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%</w:t>
            </w:r>
          </w:p>
          <w:p w14:paraId="6583C73D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C85" w14:textId="07669619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(kol.4x5x</w:t>
            </w:r>
            <w:r w:rsidR="00DD3FA8">
              <w:rPr>
                <w:rFonts w:ascii="Times New Roman" w:hAnsi="Times New Roman"/>
                <w:sz w:val="18"/>
                <w:szCs w:val="18"/>
              </w:rPr>
              <w:t>48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m-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) w zł</w:t>
            </w:r>
          </w:p>
          <w:p w14:paraId="3272D95F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</w:tc>
      </w:tr>
      <w:tr w:rsidR="009857ED" w:rsidRPr="0017210C" w14:paraId="057D9092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8B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CC1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Wypłaty gotówkowe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B67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% od kwoty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63D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wartość w zł</w:t>
            </w:r>
          </w:p>
          <w:p w14:paraId="1486F85E" w14:textId="0B842A07" w:rsidR="009857ED" w:rsidRPr="00F1421F" w:rsidRDefault="00DD3FA8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857ED" w:rsidRPr="00F1421F">
              <w:rPr>
                <w:rFonts w:ascii="Times New Roman" w:hAnsi="Times New Roman"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85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%</w:t>
            </w:r>
          </w:p>
          <w:p w14:paraId="376218D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90E" w14:textId="37DA3032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(kol.4x5x</w:t>
            </w:r>
            <w:r w:rsidR="00DD3FA8">
              <w:rPr>
                <w:rFonts w:ascii="Times New Roman" w:hAnsi="Times New Roman"/>
                <w:sz w:val="18"/>
                <w:szCs w:val="18"/>
              </w:rPr>
              <w:t>48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m-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) w zł</w:t>
            </w:r>
          </w:p>
          <w:p w14:paraId="7119CA94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</w:tc>
      </w:tr>
      <w:tr w:rsidR="009857ED" w:rsidRPr="0017210C" w14:paraId="6D825427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DCE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D98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Uruchomienie systemu bankowości elektronicznej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6F5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zł/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jednoraz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B53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 xml:space="preserve">liczba stan. </w:t>
            </w:r>
          </w:p>
          <w:p w14:paraId="44B74C38" w14:textId="4C7496A4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2</w:t>
            </w:r>
            <w:r w:rsidR="00DD3FA8">
              <w:rPr>
                <w:rFonts w:ascii="Times New Roman" w:hAnsi="Times New Roman"/>
                <w:sz w:val="18"/>
                <w:szCs w:val="18"/>
              </w:rPr>
              <w:t>2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B9B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14:paraId="143CAC4B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AB2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 4x5) w zł</w:t>
            </w:r>
          </w:p>
          <w:p w14:paraId="02CC2A60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</w:t>
            </w:r>
          </w:p>
        </w:tc>
      </w:tr>
      <w:tr w:rsidR="009857ED" w:rsidRPr="0017210C" w14:paraId="3B5E064E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D9D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ABE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Abonament za udostępnianie systemu bankowości elektronicznej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22C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zł/za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FD5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liczba jedn.</w:t>
            </w:r>
          </w:p>
          <w:p w14:paraId="0087B405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11DE08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E47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14:paraId="257F3B7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18E666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A4C" w14:textId="6402FF02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(kol.4x5x</w:t>
            </w:r>
            <w:r w:rsidR="00DD3FA8">
              <w:rPr>
                <w:rFonts w:ascii="Times New Roman" w:hAnsi="Times New Roman"/>
                <w:sz w:val="18"/>
                <w:szCs w:val="18"/>
              </w:rPr>
              <w:t>48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m-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) w zł</w:t>
            </w:r>
          </w:p>
          <w:p w14:paraId="74D11E3E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821B4D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</w:tc>
      </w:tr>
      <w:tr w:rsidR="009857ED" w:rsidRPr="0017210C" w14:paraId="7786ACC3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40E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F23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Wydrukowanie blankietów czekowych - w przypadku obsługi wypłat poprzez czeki*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139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zł/za sztukę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153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liczba sztuk</w:t>
            </w:r>
          </w:p>
          <w:p w14:paraId="5CFA8124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3922D0" w14:textId="39448255" w:rsidR="009857ED" w:rsidRPr="00F1421F" w:rsidRDefault="00DD3FA8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C25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14:paraId="11EB0554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3831D9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C81" w14:textId="6A83496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(kol.4x5x</w:t>
            </w:r>
            <w:r w:rsidR="00DD3FA8">
              <w:rPr>
                <w:rFonts w:ascii="Times New Roman" w:hAnsi="Times New Roman"/>
                <w:sz w:val="18"/>
                <w:szCs w:val="18"/>
              </w:rPr>
              <w:t>48</w:t>
            </w:r>
            <w:r w:rsidRPr="00F1421F">
              <w:rPr>
                <w:rFonts w:ascii="Times New Roman" w:hAnsi="Times New Roman"/>
                <w:sz w:val="18"/>
                <w:szCs w:val="18"/>
              </w:rPr>
              <w:t xml:space="preserve"> m-</w:t>
            </w:r>
            <w:proofErr w:type="spellStart"/>
            <w:r w:rsidRPr="00F1421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F1421F">
              <w:rPr>
                <w:rFonts w:ascii="Times New Roman" w:hAnsi="Times New Roman"/>
                <w:sz w:val="18"/>
                <w:szCs w:val="18"/>
              </w:rPr>
              <w:t>) w zł</w:t>
            </w:r>
          </w:p>
          <w:p w14:paraId="69356CF4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A1CEC8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421F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</w:tc>
      </w:tr>
      <w:tr w:rsidR="009857ED" w:rsidRPr="0017210C" w14:paraId="3AAACEAD" w14:textId="77777777" w:rsidTr="00F1421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A71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F6E" w14:textId="77777777" w:rsidR="009857ED" w:rsidRPr="00F1421F" w:rsidRDefault="009857ED" w:rsidP="009857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85554F" w14:textId="51A3B85D" w:rsidR="009857ED" w:rsidRPr="00F1421F" w:rsidRDefault="009857ED" w:rsidP="009857E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C86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1E2CB1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53E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8F9794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A40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79F002" w14:textId="77777777" w:rsidR="009857ED" w:rsidRPr="00F1421F" w:rsidRDefault="009857ED" w:rsidP="009857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21F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92E" w14:textId="77777777" w:rsidR="009857ED" w:rsidRPr="00F1421F" w:rsidRDefault="009857ED" w:rsidP="009857ED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6E22406" w14:textId="77777777" w:rsidR="009857ED" w:rsidRDefault="009857ED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2534F401" w14:textId="77777777" w:rsidR="009857ED" w:rsidRPr="009857ED" w:rsidRDefault="009857ED" w:rsidP="009857E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>Ponadto oferujemy:</w:t>
      </w:r>
    </w:p>
    <w:p w14:paraId="47CE5D2E" w14:textId="39DD69B9" w:rsidR="009857ED" w:rsidRPr="009857ED" w:rsidRDefault="009857ED" w:rsidP="009857ED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 xml:space="preserve">oprocentowanie środków pieniężnych gromadzonych na rachunkach bankowych podstawowych </w:t>
      </w:r>
      <w:r>
        <w:rPr>
          <w:rFonts w:ascii="Times New Roman" w:eastAsia="Times New Roman" w:hAnsi="Times New Roman"/>
          <w:color w:val="000000"/>
          <w:lang w:eastAsia="pl-PL"/>
        </w:rPr>
        <w:t xml:space="preserve">                             </w:t>
      </w:r>
      <w:r w:rsidRPr="009857ED">
        <w:rPr>
          <w:rFonts w:ascii="Times New Roman" w:eastAsia="Times New Roman" w:hAnsi="Times New Roman"/>
          <w:color w:val="000000"/>
          <w:lang w:eastAsia="pl-PL"/>
        </w:rPr>
        <w:t>i pomocniczych oparte na stawce WIBID 1M (średnia z ostatniego miesiąca obowiązująca w kolejnym miesiącu) pomnożonej przez stały wskaźnik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</w:tblGrid>
      <w:tr w:rsidR="009857ED" w14:paraId="0E00D266" w14:textId="77777777" w:rsidTr="009857ED">
        <w:tc>
          <w:tcPr>
            <w:tcW w:w="708" w:type="dxa"/>
          </w:tcPr>
          <w:p w14:paraId="7F237307" w14:textId="77777777" w:rsidR="009857ED" w:rsidRDefault="009857ED" w:rsidP="009857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B81809C" w14:textId="0AAA716F" w:rsidR="009857ED" w:rsidRPr="009857ED" w:rsidRDefault="009857ED" w:rsidP="009857ED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22FCDFE" w14:textId="66469B27" w:rsidR="009857ED" w:rsidRDefault="009857ED" w:rsidP="009857ED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</w:t>
      </w:r>
      <w:r w:rsidRPr="009857ED">
        <w:rPr>
          <w:rFonts w:ascii="Times New Roman" w:eastAsia="Times New Roman" w:hAnsi="Times New Roman"/>
          <w:color w:val="000000"/>
          <w:lang w:eastAsia="pl-PL"/>
        </w:rPr>
        <w:t xml:space="preserve">procentowanie środków pieniężnych gromadzonych na rachunkach walutowych oparte na stawce EURIBOR 1M (średnia z ostatniego miesiąca obowiązująca w kolejnym miesiącu) pomnożonej przez stały wskaźnik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</w:tblGrid>
      <w:tr w:rsidR="009857ED" w14:paraId="49FF38D5" w14:textId="77777777" w:rsidTr="009857ED">
        <w:tc>
          <w:tcPr>
            <w:tcW w:w="708" w:type="dxa"/>
          </w:tcPr>
          <w:p w14:paraId="542FD4B0" w14:textId="77777777" w:rsidR="009857ED" w:rsidRDefault="009857ED" w:rsidP="009857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2C376815" w14:textId="77777777" w:rsidR="009857ED" w:rsidRDefault="009857ED" w:rsidP="009857E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FE63B6" w14:textId="4CA90345" w:rsidR="009857ED" w:rsidRPr="009857ED" w:rsidRDefault="009857ED" w:rsidP="009857ED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 xml:space="preserve">oprocentowanie kredytu w rachunku bieżącym oparte na stawce WIBOR 1M (obowiązującej  w pierwszym dniu miesiąca, w którym nastąpi pierwsze uruchomienie kredytu) powiększonej o marżę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</w:t>
      </w:r>
      <w:r w:rsidRPr="009857ED">
        <w:rPr>
          <w:rFonts w:ascii="Times New Roman" w:eastAsia="Times New Roman" w:hAnsi="Times New Roman"/>
          <w:color w:val="000000"/>
          <w:lang w:eastAsia="pl-PL"/>
        </w:rPr>
        <w:t>%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</w:tblGrid>
      <w:tr w:rsidR="009857ED" w14:paraId="02DA3E5D" w14:textId="77777777" w:rsidTr="009857ED">
        <w:tc>
          <w:tcPr>
            <w:tcW w:w="708" w:type="dxa"/>
          </w:tcPr>
          <w:p w14:paraId="075FD77B" w14:textId="77777777" w:rsidR="009857ED" w:rsidRDefault="009857ED" w:rsidP="009857ED">
            <w:pPr>
              <w:pStyle w:val="Tekstpodstawowy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9AEB858" w14:textId="6FE9E57B" w:rsidR="009857ED" w:rsidRPr="008E75AC" w:rsidRDefault="009857ED" w:rsidP="008E75AC">
      <w:pPr>
        <w:pStyle w:val="Tekstpodstawowy2"/>
        <w:jc w:val="both"/>
        <w:rPr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   </w:t>
      </w:r>
    </w:p>
    <w:p w14:paraId="78C80BB2" w14:textId="37B59D76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5077211C" w14:textId="0BE36662" w:rsidR="009857ED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</w:t>
      </w:r>
      <w:r w:rsidR="000615BB">
        <w:rPr>
          <w:rFonts w:ascii="Times New Roman" w:eastAsia="Times New Roman" w:hAnsi="Times New Roman"/>
          <w:color w:val="000000"/>
          <w:lang w:eastAsia="pl-PL"/>
        </w:rPr>
        <w:t>emy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zedmiotu zamówienia w terminie 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>od 1 stycznia 202</w:t>
      </w:r>
      <w:r w:rsidR="009857ED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 xml:space="preserve"> r. do dnia </w:t>
      </w:r>
      <w:r w:rsidR="009857ED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>31 grudnia 202</w:t>
      </w:r>
      <w:r w:rsidR="009857ED">
        <w:rPr>
          <w:rFonts w:ascii="Times New Roman" w:eastAsia="Times New Roman" w:hAnsi="Times New Roman"/>
          <w:b/>
          <w:color w:val="000000"/>
          <w:lang w:eastAsia="pl-PL"/>
        </w:rPr>
        <w:t>8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 xml:space="preserve"> r.</w:t>
      </w:r>
    </w:p>
    <w:p w14:paraId="12CE5DBF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EF362A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210C7C00" w14:textId="2DDB7B1E" w:rsidR="009857ED" w:rsidRPr="009857ED" w:rsidRDefault="00F84192" w:rsidP="009857E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F84192">
        <w:rPr>
          <w:rFonts w:ascii="Times New Roman" w:eastAsia="Times New Roman" w:hAnsi="Times New Roman"/>
          <w:color w:val="000000"/>
          <w:lang w:eastAsia="pl-PL"/>
        </w:rPr>
        <w:t>, że:</w:t>
      </w:r>
    </w:p>
    <w:p w14:paraId="7F683FD5" w14:textId="5FAB6778" w:rsidR="009857ED" w:rsidRPr="009857ED" w:rsidRDefault="000615BB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Na </w:t>
      </w:r>
      <w:r w:rsidR="009857ED" w:rsidRPr="009857ED">
        <w:rPr>
          <w:rFonts w:ascii="Times New Roman" w:eastAsia="Times New Roman" w:hAnsi="Times New Roman"/>
          <w:color w:val="000000"/>
          <w:lang w:eastAsia="pl-PL"/>
        </w:rPr>
        <w:t>terenie Nowej Wsi Wielkiej posiadamy placówkę banku / utworzymy w ciągu 3 miesięcy od dnia zawarcia umowy placówkę banku*.</w:t>
      </w:r>
    </w:p>
    <w:p w14:paraId="27B86499" w14:textId="1CB130F9" w:rsidR="009857ED" w:rsidRP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>Zakres usług przewidzianych do wykonania jest zgodny z zakresem objętym specyfikacją warunków zamówienia.</w:t>
      </w:r>
    </w:p>
    <w:p w14:paraId="67F8150D" w14:textId="77777777" w:rsidR="009857ED" w:rsidRP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>Podane ceny jednostkowe są cenami ryczałtowymi, które nie ulegną zmianie. Zawierają one wszystkie koszty związane z realizacją przedmiotu zamówienia, łącznie z podatkami oraz dodatkowymi pracami, które są konieczne do zrealizowania zamówienia.</w:t>
      </w:r>
    </w:p>
    <w:p w14:paraId="451F8379" w14:textId="77777777" w:rsidR="009857ED" w:rsidRP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 xml:space="preserve">Uważamy się za związanych niniejszą ofertą przez okres 30 dni.  </w:t>
      </w:r>
    </w:p>
    <w:p w14:paraId="04387CAC" w14:textId="6503A381" w:rsid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>Warunki płatności - zapłata wynagrodzenia nastąpi po zakończeniu każdego miesiąca za wykonane w danym miesiącu usługi.</w:t>
      </w:r>
    </w:p>
    <w:p w14:paraId="3320C9B7" w14:textId="77777777" w:rsidR="00F1421F" w:rsidRDefault="00F1421F" w:rsidP="00F1421F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0068274" w14:textId="690A0AE9" w:rsidR="00F84192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>oferty, zobowiązuj</w:t>
      </w:r>
      <w:r w:rsidR="000615BB">
        <w:rPr>
          <w:rFonts w:ascii="Times New Roman" w:eastAsia="Times New Roman" w:hAnsi="Times New Roman"/>
          <w:color w:val="000000"/>
          <w:lang w:eastAsia="pl-PL"/>
        </w:rPr>
        <w:t>emy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4158B072" w14:textId="77777777" w:rsidR="00F1421F" w:rsidRPr="00C07829" w:rsidRDefault="00F1421F" w:rsidP="00F1421F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4C788A2" w14:textId="6CBB3EDC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F84192">
        <w:rPr>
          <w:rFonts w:ascii="Times New Roman" w:eastAsia="Times New Roman" w:hAnsi="Times New Roman"/>
          <w:color w:val="000000"/>
          <w:lang w:eastAsia="pl-PL"/>
        </w:rPr>
        <w:t>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25D1AFA8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95C83DD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7CCC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3B8289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0CED0F5F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A606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D736528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4EFCB1D5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4F3F0D6C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3CFAB9D7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9B849B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2DF0DEC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9B425B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38E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F1722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059F56D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EE3583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12D5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D03CC9" w14:textId="77777777" w:rsidR="009C6F28" w:rsidRPr="00E64F07" w:rsidRDefault="009C6F28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93BAE0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5D74DFD7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38D7D2E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2B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C3563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2CE60F4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3C9361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A519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2C2211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23A245" w14:textId="2B3113BF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wypełni</w:t>
      </w:r>
      <w:r w:rsidR="000615BB">
        <w:rPr>
          <w:rFonts w:ascii="Times New Roman" w:eastAsia="Times New Roman" w:hAnsi="Times New Roman"/>
          <w:color w:val="000000"/>
          <w:lang w:eastAsia="pl-PL"/>
        </w:rPr>
        <w:t>liśmy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obowiązki informacyjne przewidziane w art. 13 lub art. 14 RODO wobec osób fizycznych, od których dane osobowe bezpośrednio lub pośrednio pozyska</w:t>
      </w:r>
      <w:r w:rsidR="000615BB">
        <w:rPr>
          <w:rFonts w:ascii="Times New Roman" w:eastAsia="Times New Roman" w:hAnsi="Times New Roman"/>
          <w:color w:val="000000"/>
          <w:lang w:eastAsia="pl-PL"/>
        </w:rPr>
        <w:t>liśmy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 celu ubiegania się o udzielenie w/w zamówienia publicznego.</w:t>
      </w:r>
    </w:p>
    <w:p w14:paraId="6AEF257B" w14:textId="77777777" w:rsidR="00B50419" w:rsidRDefault="00B50419" w:rsidP="00B50419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B14FE77" w14:textId="10F28EEE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</w:t>
      </w:r>
      <w:r w:rsidR="000615BB">
        <w:rPr>
          <w:rFonts w:ascii="Times New Roman" w:eastAsia="Times New Roman" w:hAnsi="Times New Roman"/>
          <w:color w:val="000000"/>
          <w:lang w:eastAsia="pl-PL"/>
        </w:rPr>
        <w:t>liśmy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 w:rsidR="000615BB">
        <w:rPr>
          <w:rFonts w:ascii="Times New Roman" w:eastAsia="Times New Roman" w:hAnsi="Times New Roman"/>
          <w:color w:val="000000"/>
          <w:lang w:eastAsia="pl-PL"/>
        </w:rPr>
        <w:t>i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 w:rsidR="000615BB">
        <w:rPr>
          <w:rFonts w:ascii="Times New Roman" w:eastAsia="Times New Roman" w:hAnsi="Times New Roman"/>
          <w:color w:val="000000"/>
          <w:lang w:eastAsia="pl-PL"/>
        </w:rPr>
        <w:t>żemy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1F9C7B6C" w14:textId="77777777" w:rsidR="00A61A17" w:rsidRDefault="00A61A17" w:rsidP="00B50419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BD6BB2F" w14:textId="4461F01E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lastRenderedPageBreak/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17D7B07A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533A0B51" w14:textId="77777777" w:rsidTr="00266FCD">
        <w:tc>
          <w:tcPr>
            <w:tcW w:w="5000" w:type="pct"/>
            <w:shd w:val="clear" w:color="auto" w:fill="auto"/>
          </w:tcPr>
          <w:p w14:paraId="4899E6DA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4D0FF42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10DD8935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035590C9" w14:textId="77777777" w:rsidTr="00266FCD">
        <w:tc>
          <w:tcPr>
            <w:tcW w:w="5000" w:type="pct"/>
            <w:shd w:val="clear" w:color="auto" w:fill="auto"/>
          </w:tcPr>
          <w:p w14:paraId="1DE55E0B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4A018C2" w14:textId="402CB048" w:rsidR="00E64F07" w:rsidRPr="00E64F07" w:rsidRDefault="004339B0" w:rsidP="004339B0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0CE284A0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E2D65B9" w14:textId="77777777" w:rsidTr="00266FCD">
        <w:tc>
          <w:tcPr>
            <w:tcW w:w="5000" w:type="pct"/>
            <w:shd w:val="clear" w:color="auto" w:fill="auto"/>
          </w:tcPr>
          <w:p w14:paraId="69069FCD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EA4336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2C552EBE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E4262D3" w14:textId="77777777" w:rsidTr="00266FCD">
        <w:tc>
          <w:tcPr>
            <w:tcW w:w="5000" w:type="pct"/>
            <w:shd w:val="clear" w:color="auto" w:fill="auto"/>
          </w:tcPr>
          <w:p w14:paraId="5AEF029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3D5EC93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0E1BEE2" w14:textId="0FDE2BE4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1F64CB21" w14:textId="77777777" w:rsidR="00266FCD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016CDD90" w14:textId="77777777" w:rsidR="000615BB" w:rsidRPr="00E64F07" w:rsidRDefault="000615BB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8D18188" w14:textId="21599EF7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3E9C70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48BA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A85785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6673CD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86E7289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634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2CC02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FD42521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F173502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4D1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C1472E6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88B986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73420698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C0AF780" w14:textId="77777777" w:rsidTr="00266FCD">
        <w:tc>
          <w:tcPr>
            <w:tcW w:w="5000" w:type="pct"/>
            <w:shd w:val="clear" w:color="auto" w:fill="auto"/>
          </w:tcPr>
          <w:p w14:paraId="4703E8E8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C5E6EE" w14:textId="487C89BF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</w:p>
    <w:p w14:paraId="02391500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6180A865" w14:textId="77777777" w:rsidTr="00266FCD">
        <w:tc>
          <w:tcPr>
            <w:tcW w:w="5000" w:type="pct"/>
            <w:shd w:val="clear" w:color="auto" w:fill="auto"/>
          </w:tcPr>
          <w:p w14:paraId="62E760FD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FC91D69" w14:textId="6CBD3336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="00A61A1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nie dołączam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</w:p>
    <w:p w14:paraId="0179FC25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FCAD75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63B49593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21DB13B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5BC97614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980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131DA09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0864963" w14:textId="31628738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Pod groźbą odpowiedzialności karnej 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45F8C621" w14:textId="77777777" w:rsidR="00C61D7D" w:rsidRDefault="00C61D7D" w:rsidP="00B50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95DB5D5" w14:textId="34B60C38" w:rsidR="000615BB" w:rsidRPr="000615BB" w:rsidRDefault="000615BB" w:rsidP="00B50419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0615B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* Niepotrzebne skreślić </w:t>
      </w:r>
    </w:p>
    <w:sectPr w:rsidR="000615BB" w:rsidRPr="000615BB" w:rsidSect="004C00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46BB5"/>
    <w:multiLevelType w:val="hybridMultilevel"/>
    <w:tmpl w:val="7BF84180"/>
    <w:lvl w:ilvl="0" w:tplc="86C81CD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5060D"/>
    <w:multiLevelType w:val="hybridMultilevel"/>
    <w:tmpl w:val="A5D449D4"/>
    <w:lvl w:ilvl="0" w:tplc="206C493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1075C"/>
    <w:multiLevelType w:val="singleLevel"/>
    <w:tmpl w:val="E3F6E5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861313837">
    <w:abstractNumId w:val="8"/>
  </w:num>
  <w:num w:numId="2" w16cid:durableId="1160460556">
    <w:abstractNumId w:val="16"/>
  </w:num>
  <w:num w:numId="3" w16cid:durableId="1301418468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69309698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737512110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793591759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2106420594">
    <w:abstractNumId w:val="5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43156635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030496669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850334665">
    <w:abstractNumId w:val="20"/>
  </w:num>
  <w:num w:numId="11" w16cid:durableId="936015913">
    <w:abstractNumId w:val="15"/>
  </w:num>
  <w:num w:numId="12" w16cid:durableId="571044397">
    <w:abstractNumId w:val="18"/>
  </w:num>
  <w:num w:numId="13" w16cid:durableId="139544351">
    <w:abstractNumId w:val="14"/>
  </w:num>
  <w:num w:numId="14" w16cid:durableId="1015887974">
    <w:abstractNumId w:val="7"/>
  </w:num>
  <w:num w:numId="15" w16cid:durableId="1588616252">
    <w:abstractNumId w:val="19"/>
  </w:num>
  <w:num w:numId="16" w16cid:durableId="780032972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690371141">
    <w:abstractNumId w:val="10"/>
  </w:num>
  <w:num w:numId="18" w16cid:durableId="1774403056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494298406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102071008">
    <w:abstractNumId w:val="23"/>
  </w:num>
  <w:num w:numId="21" w16cid:durableId="10025823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6426342">
    <w:abstractNumId w:val="17"/>
  </w:num>
  <w:num w:numId="23" w16cid:durableId="1103383626">
    <w:abstractNumId w:val="3"/>
  </w:num>
  <w:num w:numId="24" w16cid:durableId="1659577446">
    <w:abstractNumId w:val="21"/>
  </w:num>
  <w:num w:numId="25" w16cid:durableId="207670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615BB"/>
    <w:rsid w:val="00182C27"/>
    <w:rsid w:val="002378A4"/>
    <w:rsid w:val="00266FCD"/>
    <w:rsid w:val="0031734B"/>
    <w:rsid w:val="004339B0"/>
    <w:rsid w:val="004C0049"/>
    <w:rsid w:val="00535357"/>
    <w:rsid w:val="005B4E4D"/>
    <w:rsid w:val="00665D6A"/>
    <w:rsid w:val="00707EFD"/>
    <w:rsid w:val="0072387D"/>
    <w:rsid w:val="008553E7"/>
    <w:rsid w:val="00891CEA"/>
    <w:rsid w:val="008926AA"/>
    <w:rsid w:val="008E600E"/>
    <w:rsid w:val="008E75AC"/>
    <w:rsid w:val="00931DB0"/>
    <w:rsid w:val="00976811"/>
    <w:rsid w:val="009857ED"/>
    <w:rsid w:val="009B4370"/>
    <w:rsid w:val="009C6F28"/>
    <w:rsid w:val="00A10805"/>
    <w:rsid w:val="00A3301B"/>
    <w:rsid w:val="00A61A17"/>
    <w:rsid w:val="00AD72C6"/>
    <w:rsid w:val="00B002A1"/>
    <w:rsid w:val="00B10DFF"/>
    <w:rsid w:val="00B50419"/>
    <w:rsid w:val="00BB195D"/>
    <w:rsid w:val="00BC4435"/>
    <w:rsid w:val="00BD238C"/>
    <w:rsid w:val="00C07829"/>
    <w:rsid w:val="00C2398B"/>
    <w:rsid w:val="00C36F87"/>
    <w:rsid w:val="00C61D7D"/>
    <w:rsid w:val="00DA0E10"/>
    <w:rsid w:val="00DD3FA8"/>
    <w:rsid w:val="00E64F07"/>
    <w:rsid w:val="00F1421F"/>
    <w:rsid w:val="00F84192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0661"/>
  <w15:chartTrackingRefBased/>
  <w15:docId w15:val="{AAEA5601-44C2-48A1-B2E9-C112D1E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6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A84F-F776-4D9E-8392-83DA0DC8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2024-12-04T14:23:00Z</dcterms:created>
  <dcterms:modified xsi:type="dcterms:W3CDTF">2024-12-04T14:23:00Z</dcterms:modified>
</cp:coreProperties>
</file>