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4083" w14:textId="77777777" w:rsidR="00C77D45" w:rsidRPr="006342B8" w:rsidRDefault="00200575" w:rsidP="00200575">
      <w:pPr>
        <w:autoSpaceDE w:val="0"/>
        <w:autoSpaceDN w:val="0"/>
        <w:adjustRightInd w:val="0"/>
        <w:jc w:val="right"/>
        <w:rPr>
          <w:b/>
          <w:bCs/>
        </w:rPr>
      </w:pPr>
      <w:r w:rsidRPr="006342B8">
        <w:rPr>
          <w:b/>
          <w:bCs/>
        </w:rPr>
        <w:t xml:space="preserve">Załącznik  </w:t>
      </w:r>
      <w:r w:rsidR="003118DF" w:rsidRPr="006342B8">
        <w:rPr>
          <w:b/>
          <w:bCs/>
        </w:rPr>
        <w:t>N</w:t>
      </w:r>
      <w:r w:rsidRPr="006342B8">
        <w:rPr>
          <w:b/>
          <w:bCs/>
        </w:rPr>
        <w:t>r  2</w:t>
      </w:r>
    </w:p>
    <w:p w14:paraId="721BCB16" w14:textId="77777777" w:rsidR="001F12B4" w:rsidRPr="006342B8" w:rsidRDefault="001F12B4" w:rsidP="001F12B4">
      <w:r w:rsidRPr="006342B8">
        <w:t>…………………………</w:t>
      </w:r>
    </w:p>
    <w:p w14:paraId="2F4B019B" w14:textId="76576435" w:rsidR="001F12B4" w:rsidRPr="006342B8" w:rsidRDefault="007027B8" w:rsidP="001F12B4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Nazwa </w:t>
      </w:r>
      <w:r w:rsidR="001F12B4" w:rsidRPr="006342B8">
        <w:rPr>
          <w:i/>
        </w:rPr>
        <w:t>Wykonawcy</w:t>
      </w:r>
    </w:p>
    <w:p w14:paraId="6B895F76" w14:textId="77777777" w:rsidR="00200575" w:rsidRPr="006342B8" w:rsidRDefault="00200575" w:rsidP="00C77D45">
      <w:pPr>
        <w:autoSpaceDE w:val="0"/>
        <w:autoSpaceDN w:val="0"/>
        <w:adjustRightInd w:val="0"/>
        <w:jc w:val="center"/>
        <w:rPr>
          <w:b/>
          <w:bCs/>
        </w:rPr>
      </w:pPr>
    </w:p>
    <w:p w14:paraId="10202F00" w14:textId="77777777" w:rsidR="00200575" w:rsidRPr="006342B8" w:rsidRDefault="00200575" w:rsidP="00C77D45">
      <w:pPr>
        <w:autoSpaceDE w:val="0"/>
        <w:autoSpaceDN w:val="0"/>
        <w:adjustRightInd w:val="0"/>
        <w:jc w:val="center"/>
        <w:rPr>
          <w:b/>
          <w:bCs/>
        </w:rPr>
      </w:pPr>
    </w:p>
    <w:p w14:paraId="3DB7D3AA" w14:textId="7BF2EDBE" w:rsidR="00200575" w:rsidRPr="006342B8" w:rsidRDefault="00BD1644" w:rsidP="00C77D45">
      <w:pPr>
        <w:autoSpaceDE w:val="0"/>
        <w:autoSpaceDN w:val="0"/>
        <w:adjustRightInd w:val="0"/>
        <w:jc w:val="center"/>
        <w:rPr>
          <w:b/>
          <w:bCs/>
        </w:rPr>
      </w:pPr>
      <w:r w:rsidRPr="006342B8">
        <w:rPr>
          <w:b/>
          <w:bCs/>
        </w:rPr>
        <w:t>Oświadczenie</w:t>
      </w:r>
    </w:p>
    <w:p w14:paraId="31978317" w14:textId="77777777" w:rsidR="006342B8" w:rsidRPr="006342B8" w:rsidRDefault="006342B8" w:rsidP="00C77D45">
      <w:pPr>
        <w:autoSpaceDE w:val="0"/>
        <w:autoSpaceDN w:val="0"/>
        <w:adjustRightInd w:val="0"/>
        <w:jc w:val="center"/>
        <w:rPr>
          <w:b/>
          <w:bCs/>
        </w:rPr>
      </w:pPr>
    </w:p>
    <w:p w14:paraId="6CF0393C" w14:textId="77777777" w:rsidR="006342B8" w:rsidRPr="006342B8" w:rsidRDefault="00CF17FD" w:rsidP="002A4DB5">
      <w:pPr>
        <w:autoSpaceDE w:val="0"/>
        <w:autoSpaceDN w:val="0"/>
        <w:adjustRightInd w:val="0"/>
        <w:jc w:val="center"/>
        <w:rPr>
          <w:b/>
          <w:bCs/>
        </w:rPr>
      </w:pPr>
      <w:r w:rsidRPr="006342B8">
        <w:rPr>
          <w:b/>
          <w:bCs/>
        </w:rPr>
        <w:t xml:space="preserve">o braku podstaw do wykluczenia </w:t>
      </w:r>
      <w:r w:rsidR="002A4DB5" w:rsidRPr="006342B8">
        <w:rPr>
          <w:b/>
          <w:bCs/>
        </w:rPr>
        <w:t xml:space="preserve">z postępowania </w:t>
      </w:r>
      <w:r w:rsidR="006342B8" w:rsidRPr="006342B8">
        <w:rPr>
          <w:b/>
          <w:bCs/>
        </w:rPr>
        <w:t xml:space="preserve">składane na podstawie </w:t>
      </w:r>
    </w:p>
    <w:p w14:paraId="503FF13B" w14:textId="6484805E" w:rsidR="00C77D45" w:rsidRPr="006342B8" w:rsidRDefault="006342B8" w:rsidP="002A4DB5">
      <w:pPr>
        <w:autoSpaceDE w:val="0"/>
        <w:autoSpaceDN w:val="0"/>
        <w:adjustRightInd w:val="0"/>
        <w:jc w:val="center"/>
        <w:rPr>
          <w:b/>
          <w:bCs/>
        </w:rPr>
      </w:pPr>
      <w:r w:rsidRPr="006342B8">
        <w:rPr>
          <w:b/>
          <w:bCs/>
        </w:rPr>
        <w:t>art. 125 ust 1 ustawy z dnia 11 września 2019 r. Prawo zamówień publicznych.</w:t>
      </w:r>
    </w:p>
    <w:p w14:paraId="4016416C" w14:textId="77777777" w:rsidR="002A4DB5" w:rsidRPr="006342B8" w:rsidRDefault="002A4DB5" w:rsidP="002A4DB5">
      <w:pPr>
        <w:autoSpaceDE w:val="0"/>
        <w:autoSpaceDN w:val="0"/>
        <w:adjustRightInd w:val="0"/>
        <w:jc w:val="center"/>
        <w:rPr>
          <w:b/>
          <w:bCs/>
        </w:rPr>
      </w:pPr>
    </w:p>
    <w:p w14:paraId="30D88FAC" w14:textId="77777777" w:rsidR="002A4DB5" w:rsidRPr="006342B8" w:rsidRDefault="002A4DB5" w:rsidP="002A4DB5">
      <w:pPr>
        <w:autoSpaceDE w:val="0"/>
        <w:autoSpaceDN w:val="0"/>
        <w:adjustRightInd w:val="0"/>
        <w:jc w:val="center"/>
        <w:rPr>
          <w:b/>
          <w:bCs/>
        </w:rPr>
      </w:pPr>
    </w:p>
    <w:p w14:paraId="793EA883" w14:textId="77777777" w:rsidR="007027B8" w:rsidRDefault="007027B8" w:rsidP="007027B8">
      <w:pPr>
        <w:jc w:val="center"/>
        <w:rPr>
          <w:b/>
        </w:rPr>
      </w:pPr>
      <w:r>
        <w:rPr>
          <w:b/>
        </w:rPr>
        <w:t>Serwis maszyn i urządzeń transportu wewnętrznego</w:t>
      </w:r>
    </w:p>
    <w:p w14:paraId="76B80D48" w14:textId="77777777" w:rsidR="0008575E" w:rsidRPr="006342B8" w:rsidRDefault="0008575E" w:rsidP="00C77D45">
      <w:pPr>
        <w:autoSpaceDE w:val="0"/>
        <w:autoSpaceDN w:val="0"/>
        <w:adjustRightInd w:val="0"/>
        <w:rPr>
          <w:b/>
          <w:bCs/>
        </w:rPr>
      </w:pPr>
    </w:p>
    <w:p w14:paraId="0DE28AB4" w14:textId="77777777" w:rsidR="00C77D45" w:rsidRPr="006342B8" w:rsidRDefault="00C77D45" w:rsidP="00C77D45">
      <w:pPr>
        <w:autoSpaceDE w:val="0"/>
        <w:autoSpaceDN w:val="0"/>
        <w:adjustRightInd w:val="0"/>
        <w:rPr>
          <w:b/>
          <w:bCs/>
        </w:rPr>
      </w:pPr>
      <w:r w:rsidRPr="006342B8">
        <w:rPr>
          <w:b/>
          <w:bCs/>
        </w:rPr>
        <w:t>Oświadczamy, iż:</w:t>
      </w:r>
    </w:p>
    <w:p w14:paraId="62E95208" w14:textId="77777777" w:rsidR="006342B8" w:rsidRPr="006342B8" w:rsidRDefault="006342B8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</w:p>
    <w:p w14:paraId="72D8753F" w14:textId="143F7E9F" w:rsidR="00AA1A2D" w:rsidRPr="006342B8" w:rsidRDefault="00C77D45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  <w:r w:rsidRPr="006342B8">
        <w:rPr>
          <w:lang w:eastAsia="ar-SA"/>
        </w:rPr>
        <w:t>nie podlegamy wykluczeniu z postę</w:t>
      </w:r>
      <w:r w:rsidR="00A40FD0" w:rsidRPr="006342B8">
        <w:rPr>
          <w:lang w:eastAsia="ar-SA"/>
        </w:rPr>
        <w:t>powania o udzielenie zamówienia</w:t>
      </w:r>
      <w:r w:rsidR="006342B8" w:rsidRPr="006342B8">
        <w:rPr>
          <w:lang w:eastAsia="ar-SA"/>
        </w:rPr>
        <w:t xml:space="preserve"> na podstawie art. 108 ust 1. oraz art. 109 ust </w:t>
      </w:r>
      <w:r w:rsidR="006342B8" w:rsidRPr="006342B8">
        <w:rPr>
          <w:color w:val="000000"/>
        </w:rPr>
        <w:t>1 pkt 4,5,7</w:t>
      </w:r>
    </w:p>
    <w:p w14:paraId="7516D829" w14:textId="77777777" w:rsidR="00BD1644" w:rsidRPr="006342B8" w:rsidRDefault="00BD1644">
      <w:pPr>
        <w:rPr>
          <w:lang w:eastAsia="ar-SA"/>
        </w:rPr>
      </w:pPr>
    </w:p>
    <w:p w14:paraId="086F9ADA" w14:textId="4C6294A3" w:rsidR="001F12B4" w:rsidRPr="006342B8" w:rsidRDefault="00A616AE">
      <w:pPr>
        <w:rPr>
          <w:lang w:eastAsia="ar-SA"/>
        </w:rPr>
      </w:pPr>
      <w:r>
        <w:rPr>
          <w:lang w:eastAsia="ar-SA"/>
        </w:rPr>
        <w:t xml:space="preserve">Oświadczamy, iż wszystkie informacje podane w powyższych oświadczeniach są aktualne i zgodne z prawdą oraz zostały przedstawione z pełną świadomością konsekwencji wprowadzenia Zamawiającego w błąd przy przedstawieniu informacji. </w:t>
      </w:r>
    </w:p>
    <w:p w14:paraId="3C945DB6" w14:textId="77777777" w:rsidR="0008575E" w:rsidRDefault="0008575E">
      <w:pPr>
        <w:rPr>
          <w:lang w:eastAsia="ar-SA"/>
        </w:rPr>
      </w:pPr>
    </w:p>
    <w:p w14:paraId="03962040" w14:textId="0FE2B02B" w:rsidR="0076335A" w:rsidRPr="00FC5CEC" w:rsidRDefault="0076335A" w:rsidP="0076335A">
      <w:pPr>
        <w:rPr>
          <w:b/>
          <w:bCs/>
        </w:rPr>
      </w:pPr>
      <w:r>
        <w:rPr>
          <w:lang w:eastAsia="ar-SA"/>
        </w:rPr>
        <w:t xml:space="preserve">oraz </w:t>
      </w:r>
    </w:p>
    <w:p w14:paraId="315FEBED" w14:textId="77777777" w:rsidR="0076335A" w:rsidRDefault="0076335A" w:rsidP="0076335A">
      <w:pPr>
        <w:pStyle w:val="Tekstpodstawowy"/>
        <w:spacing w:line="240" w:lineRule="auto"/>
        <w:ind w:right="-2"/>
        <w:jc w:val="left"/>
        <w:rPr>
          <w:i/>
          <w:sz w:val="32"/>
          <w:szCs w:val="32"/>
        </w:rPr>
      </w:pPr>
    </w:p>
    <w:p w14:paraId="21EE9454" w14:textId="77777777" w:rsidR="007027B8" w:rsidRPr="00124D8E" w:rsidRDefault="007027B8" w:rsidP="007027B8">
      <w:pPr>
        <w:pStyle w:val="Akapitzlist"/>
        <w:numPr>
          <w:ilvl w:val="0"/>
          <w:numId w:val="4"/>
        </w:numPr>
        <w:spacing w:after="160" w:line="256" w:lineRule="auto"/>
        <w:ind w:left="284" w:hanging="284"/>
        <w:jc w:val="both"/>
      </w:pPr>
      <w:r w:rsidRPr="00124D8E"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14:paraId="58BD2DC3" w14:textId="77777777" w:rsidR="007027B8" w:rsidRPr="00124D8E" w:rsidRDefault="007027B8" w:rsidP="007027B8">
      <w:pPr>
        <w:pStyle w:val="Akapitzlist"/>
        <w:ind w:left="284" w:hanging="284"/>
        <w:jc w:val="both"/>
      </w:pPr>
    </w:p>
    <w:p w14:paraId="6C91641C" w14:textId="77777777" w:rsidR="007027B8" w:rsidRPr="00124D8E" w:rsidRDefault="007027B8" w:rsidP="007027B8">
      <w:pPr>
        <w:pStyle w:val="Akapitzlist"/>
        <w:numPr>
          <w:ilvl w:val="0"/>
          <w:numId w:val="5"/>
        </w:numPr>
        <w:spacing w:after="160" w:line="256" w:lineRule="auto"/>
        <w:jc w:val="both"/>
      </w:pPr>
      <w:r w:rsidRPr="00124D8E">
        <w:t xml:space="preserve">jest*/nie jest*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20BA70F2" w14:textId="77777777" w:rsidR="007027B8" w:rsidRPr="00124D8E" w:rsidRDefault="007027B8" w:rsidP="007027B8">
      <w:pPr>
        <w:pStyle w:val="Akapitzlist"/>
        <w:numPr>
          <w:ilvl w:val="0"/>
          <w:numId w:val="5"/>
        </w:numPr>
        <w:spacing w:after="160" w:line="256" w:lineRule="auto"/>
        <w:jc w:val="both"/>
      </w:pPr>
      <w:r w:rsidRPr="00124D8E">
        <w:t>jest*/nie jest* beneficjentem rzeczywistym wykonawcy w rozumieniu ustawy z 1 marca 2018 r. o przeciwdziałaniu praniu pieniędzy oraz finansowaniu terroryzmu (tekst jedn.: Dz.U. z 2022 r. poz. 593 ze zm.),</w:t>
      </w:r>
    </w:p>
    <w:p w14:paraId="2B8BC79C" w14:textId="77777777" w:rsidR="007027B8" w:rsidRPr="00124D8E" w:rsidRDefault="007027B8" w:rsidP="007027B8">
      <w:pPr>
        <w:pStyle w:val="Akapitzlist"/>
        <w:numPr>
          <w:ilvl w:val="0"/>
          <w:numId w:val="5"/>
        </w:numPr>
        <w:spacing w:after="160" w:line="256" w:lineRule="auto"/>
        <w:jc w:val="both"/>
      </w:pPr>
      <w:r w:rsidRPr="00124D8E">
        <w:t xml:space="preserve">jest*/nie jest*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2C758164" w14:textId="77777777" w:rsidR="007027B8" w:rsidRPr="00124D8E" w:rsidRDefault="007027B8" w:rsidP="007027B8">
      <w:pPr>
        <w:pStyle w:val="Akapitzlist"/>
        <w:numPr>
          <w:ilvl w:val="0"/>
          <w:numId w:val="5"/>
        </w:numPr>
        <w:spacing w:after="160" w:line="256" w:lineRule="auto"/>
        <w:jc w:val="both"/>
      </w:pPr>
      <w:r w:rsidRPr="00124D8E">
        <w:t xml:space="preserve">jest*/nie jest* jednostką dominującą wykonawcy w rozumieniu art. 3 ust. 1 pkt 37 ustawy z 29 września 1994 r. o rachunkowości (tekst jedn.: Dz.U. z 2021 r. poz. 217 ze zm.), </w:t>
      </w:r>
    </w:p>
    <w:p w14:paraId="32F1AB60" w14:textId="77777777" w:rsidR="007027B8" w:rsidRPr="00124D8E" w:rsidRDefault="007027B8" w:rsidP="007027B8">
      <w:pPr>
        <w:pStyle w:val="Akapitzlist"/>
        <w:numPr>
          <w:ilvl w:val="0"/>
          <w:numId w:val="5"/>
        </w:numPr>
        <w:spacing w:after="160" w:line="256" w:lineRule="auto"/>
        <w:jc w:val="both"/>
      </w:pPr>
      <w:r w:rsidRPr="00124D8E">
        <w:t xml:space="preserve">jest*/nie jest* podmiotem wymienionym w wykazach określonych w rozporządzeniu 765/2006 i rozporządzeniu 269/2014 albo wpisanym na listę lub będącym taką jednostką dominującą od 24 lutego 2022 r., o ile został wpisany na listę na podstawie decyzji w </w:t>
      </w:r>
      <w:r w:rsidRPr="00124D8E">
        <w:lastRenderedPageBreak/>
        <w:t>sprawie wpisu na listę rozstrzygającej o zastosowaniu środka, o którym mowa w art. 1 pkt 3 ww. ustawy.</w:t>
      </w:r>
    </w:p>
    <w:p w14:paraId="7C4857BD" w14:textId="77777777" w:rsidR="007027B8" w:rsidRPr="00124D8E" w:rsidRDefault="007027B8" w:rsidP="007027B8"/>
    <w:p w14:paraId="7E5AF401" w14:textId="77777777" w:rsidR="007027B8" w:rsidRPr="00124D8E" w:rsidRDefault="007027B8" w:rsidP="007027B8">
      <w:pPr>
        <w:ind w:left="284" w:hanging="284"/>
        <w:jc w:val="both"/>
      </w:pPr>
      <w:r w:rsidRPr="00124D8E">
        <w:rPr>
          <w:b/>
          <w:bCs/>
        </w:rPr>
        <w:t>II.</w:t>
      </w:r>
      <w:r w:rsidRPr="00124D8E">
        <w:t xml:space="preserve">  W związku z art. 5k ust. 1 Rozporządzenia Rady (UE) Nr 833/2014 z 31 lipca 2014 r. dotyczącego środków ograniczających w związku z działaniami Rosji destabilizującymi sytuację na Ukrainie oświadczam, że:</w:t>
      </w:r>
    </w:p>
    <w:p w14:paraId="024FBE6E" w14:textId="77777777" w:rsidR="007027B8" w:rsidRPr="00124D8E" w:rsidRDefault="007027B8" w:rsidP="007027B8">
      <w:pPr>
        <w:pStyle w:val="Akapitzlist"/>
        <w:numPr>
          <w:ilvl w:val="0"/>
          <w:numId w:val="6"/>
        </w:numPr>
        <w:spacing w:after="160" w:line="256" w:lineRule="auto"/>
        <w:jc w:val="both"/>
      </w:pPr>
      <w:r w:rsidRPr="00124D8E">
        <w:t>jestem* / nie jestem* obywatelem rosyjskim lub osobą fizyczną lub prawną, podmiotem lub organem z siedzibą w Rosji,</w:t>
      </w:r>
    </w:p>
    <w:p w14:paraId="48494360" w14:textId="77777777" w:rsidR="007027B8" w:rsidRPr="00124D8E" w:rsidRDefault="007027B8" w:rsidP="007027B8">
      <w:pPr>
        <w:pStyle w:val="Akapitzlist"/>
        <w:numPr>
          <w:ilvl w:val="0"/>
          <w:numId w:val="6"/>
        </w:numPr>
        <w:spacing w:after="160" w:line="256" w:lineRule="auto"/>
        <w:jc w:val="both"/>
      </w:pPr>
      <w:r w:rsidRPr="00124D8E">
        <w:t>jestem* / nie jestem* osobą prawną, podmiotem lub organem, do których prawa własności bezpośrednio lub pośrednio w ponad 50% należą do podmiotu,</w:t>
      </w:r>
      <w:r w:rsidRPr="00124D8E">
        <w:rPr>
          <w:b/>
          <w:bCs/>
        </w:rPr>
        <w:t xml:space="preserve"> </w:t>
      </w:r>
      <w:r w:rsidRPr="00124D8E">
        <w:t>którego prawa własnościowe są bezpośrednio lub pośrednio w ponad 50% własnością osoby fizycznej lub prawnej, jednostki lub organu, o których mowa w pkt 1,</w:t>
      </w:r>
    </w:p>
    <w:p w14:paraId="3DAA834F" w14:textId="77777777" w:rsidR="007027B8" w:rsidRPr="00124D8E" w:rsidRDefault="007027B8" w:rsidP="007027B8">
      <w:pPr>
        <w:pStyle w:val="Akapitzlist"/>
        <w:numPr>
          <w:ilvl w:val="0"/>
          <w:numId w:val="6"/>
        </w:numPr>
        <w:spacing w:after="160" w:line="256" w:lineRule="auto"/>
        <w:jc w:val="both"/>
      </w:pPr>
      <w:r w:rsidRPr="00124D8E">
        <w:t>jestem* / nie jestem* osobą fizyczną lub prawną, podmiotem lub organem działającym w imieniu lub pod kierunkiem podmiotu, o którym mowa w pkt 1 lub 2;</w:t>
      </w:r>
    </w:p>
    <w:p w14:paraId="517C387A" w14:textId="77777777" w:rsidR="007027B8" w:rsidRPr="00124D8E" w:rsidRDefault="007027B8" w:rsidP="007027B8">
      <w:pPr>
        <w:pStyle w:val="Akapitzlist"/>
        <w:numPr>
          <w:ilvl w:val="0"/>
          <w:numId w:val="4"/>
        </w:numPr>
        <w:spacing w:after="160" w:line="256" w:lineRule="auto"/>
        <w:jc w:val="both"/>
      </w:pPr>
      <w:r w:rsidRPr="00124D8E"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5838A36F" w14:textId="0F21A781" w:rsidR="0076335A" w:rsidRPr="007027B8" w:rsidRDefault="0076335A" w:rsidP="0076335A">
      <w:pPr>
        <w:rPr>
          <w:lang w:eastAsia="ar-SA"/>
        </w:rPr>
      </w:pPr>
      <w:bookmarkStart w:id="0" w:name="_GoBack"/>
      <w:bookmarkEnd w:id="0"/>
    </w:p>
    <w:p w14:paraId="0DE33755" w14:textId="2F7FB9E2" w:rsidR="0076335A" w:rsidRPr="006342B8" w:rsidRDefault="0076335A">
      <w:pPr>
        <w:rPr>
          <w:lang w:eastAsia="ar-SA"/>
        </w:rPr>
      </w:pPr>
      <w:r>
        <w:rPr>
          <w:lang w:eastAsia="ar-SA"/>
        </w:rPr>
        <w:t xml:space="preserve"> </w:t>
      </w:r>
    </w:p>
    <w:p w14:paraId="3525E59C" w14:textId="77777777" w:rsidR="00220E14" w:rsidRDefault="00220E14" w:rsidP="00220E14">
      <w:pPr>
        <w:ind w:left="720"/>
        <w:rPr>
          <w:b/>
          <w:bCs/>
        </w:rPr>
      </w:pPr>
    </w:p>
    <w:p w14:paraId="09E64F91" w14:textId="77777777" w:rsidR="00220E14" w:rsidRDefault="00220E14" w:rsidP="00220E14">
      <w:pPr>
        <w:pStyle w:val="Akapitzlist"/>
        <w:numPr>
          <w:ilvl w:val="0"/>
          <w:numId w:val="2"/>
        </w:numPr>
      </w:pPr>
      <w:r w:rsidRPr="0028597B">
        <w:rPr>
          <w:b/>
          <w:bCs/>
        </w:rPr>
        <w:t>Formularz oferty musi być opatrzony przez osobę lub osoby upoważnione do reprezentacji Wykonawcy kwalifikowanym podpisem elektronicznym, podpisem zaufanych lub podpisem osobistym.</w:t>
      </w:r>
    </w:p>
    <w:p w14:paraId="2FBBB23E" w14:textId="6263E34A" w:rsidR="00C77D45" w:rsidRPr="003118DF" w:rsidRDefault="00C77D45">
      <w:pPr>
        <w:rPr>
          <w:sz w:val="20"/>
          <w:szCs w:val="20"/>
        </w:rPr>
      </w:pP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D50BEC"/>
    <w:multiLevelType w:val="hybridMultilevel"/>
    <w:tmpl w:val="BFD02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E7A07"/>
    <w:multiLevelType w:val="hybridMultilevel"/>
    <w:tmpl w:val="1AF80EDA"/>
    <w:lvl w:ilvl="0" w:tplc="C47C3B3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65F0C"/>
    <w:rsid w:val="0008575E"/>
    <w:rsid w:val="000B5CD3"/>
    <w:rsid w:val="000C3AC5"/>
    <w:rsid w:val="00167584"/>
    <w:rsid w:val="001D630E"/>
    <w:rsid w:val="001D7725"/>
    <w:rsid w:val="001F12B4"/>
    <w:rsid w:val="00200575"/>
    <w:rsid w:val="00220E14"/>
    <w:rsid w:val="0024267D"/>
    <w:rsid w:val="002642D6"/>
    <w:rsid w:val="0029487A"/>
    <w:rsid w:val="002A4DB5"/>
    <w:rsid w:val="00306D1E"/>
    <w:rsid w:val="003118DF"/>
    <w:rsid w:val="00325AFE"/>
    <w:rsid w:val="003E3FF6"/>
    <w:rsid w:val="00427E4E"/>
    <w:rsid w:val="004B4CCB"/>
    <w:rsid w:val="004C0C03"/>
    <w:rsid w:val="005470A2"/>
    <w:rsid w:val="005A5777"/>
    <w:rsid w:val="005C7125"/>
    <w:rsid w:val="006342B8"/>
    <w:rsid w:val="006548EE"/>
    <w:rsid w:val="006A3F43"/>
    <w:rsid w:val="006B26BB"/>
    <w:rsid w:val="006E040B"/>
    <w:rsid w:val="007027B8"/>
    <w:rsid w:val="0070301C"/>
    <w:rsid w:val="00730648"/>
    <w:rsid w:val="007324CB"/>
    <w:rsid w:val="0076335A"/>
    <w:rsid w:val="00767A58"/>
    <w:rsid w:val="00767D44"/>
    <w:rsid w:val="007826E7"/>
    <w:rsid w:val="00787EE4"/>
    <w:rsid w:val="008442B8"/>
    <w:rsid w:val="00844AF4"/>
    <w:rsid w:val="00861837"/>
    <w:rsid w:val="00874345"/>
    <w:rsid w:val="008B6F22"/>
    <w:rsid w:val="008D1367"/>
    <w:rsid w:val="008D3979"/>
    <w:rsid w:val="00987DE0"/>
    <w:rsid w:val="009E7E3A"/>
    <w:rsid w:val="00A31912"/>
    <w:rsid w:val="00A40FD0"/>
    <w:rsid w:val="00A60382"/>
    <w:rsid w:val="00A616AE"/>
    <w:rsid w:val="00AA1A2D"/>
    <w:rsid w:val="00AD119E"/>
    <w:rsid w:val="00AE5BB5"/>
    <w:rsid w:val="00AE675A"/>
    <w:rsid w:val="00B12E9E"/>
    <w:rsid w:val="00BA37D3"/>
    <w:rsid w:val="00BD1644"/>
    <w:rsid w:val="00C73994"/>
    <w:rsid w:val="00C77D45"/>
    <w:rsid w:val="00CA7917"/>
    <w:rsid w:val="00CD1437"/>
    <w:rsid w:val="00CD7099"/>
    <w:rsid w:val="00CF17FD"/>
    <w:rsid w:val="00D452E5"/>
    <w:rsid w:val="00D501D7"/>
    <w:rsid w:val="00D647CA"/>
    <w:rsid w:val="00DA5EFB"/>
    <w:rsid w:val="00E00300"/>
    <w:rsid w:val="00E004C9"/>
    <w:rsid w:val="00E7449A"/>
    <w:rsid w:val="00EF2AF9"/>
    <w:rsid w:val="00EF6BCB"/>
    <w:rsid w:val="00F0247E"/>
    <w:rsid w:val="00F71DBE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26DF6"/>
  <w15:docId w15:val="{2E89C6FF-7D6B-4E80-AA8F-5BFFF0E5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20E1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6335A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6335A"/>
    <w:rPr>
      <w:rFonts w:ascii="Trebuchet MS" w:hAnsi="Trebuchet MS"/>
      <w:b/>
      <w:bCs/>
      <w:color w:val="000000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7027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027B8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027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Łakota</cp:lastModifiedBy>
  <cp:revision>2</cp:revision>
  <cp:lastPrinted>2024-10-14T12:06:00Z</cp:lastPrinted>
  <dcterms:created xsi:type="dcterms:W3CDTF">2025-12-04T10:09:00Z</dcterms:created>
  <dcterms:modified xsi:type="dcterms:W3CDTF">2025-12-04T10:09:00Z</dcterms:modified>
</cp:coreProperties>
</file>