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47C5" w14:textId="77777777" w:rsidR="00C94524" w:rsidRDefault="00C94524" w:rsidP="00C94524">
      <w:pPr>
        <w:widowControl/>
        <w:tabs>
          <w:tab w:val="left" w:pos="426"/>
        </w:tabs>
        <w:suppressAutoHyphens w:val="0"/>
        <w:ind w:left="-426" w:right="-426"/>
        <w:rPr>
          <w:b/>
        </w:rPr>
      </w:pPr>
      <w:r>
        <w:rPr>
          <w:b/>
        </w:rPr>
        <w:t>AE/ZP-27-02/22</w:t>
      </w:r>
      <w:r>
        <w:rPr>
          <w:b/>
        </w:rPr>
        <w:tab/>
        <w:t xml:space="preserve">                                                                                       ZAŁĄCZNIK NR 4.1</w:t>
      </w:r>
    </w:p>
    <w:p w14:paraId="126B3F8A" w14:textId="77777777" w:rsidR="00C94524" w:rsidRDefault="00C94524" w:rsidP="00C94524">
      <w:pPr>
        <w:pStyle w:val="Nagwek5"/>
        <w:keepNext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3771450F" w14:textId="77777777" w:rsidR="00C94524" w:rsidRDefault="00C94524" w:rsidP="00C94524">
      <w:pPr>
        <w:pStyle w:val="Nagwek5"/>
        <w:keepNext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Wymagane i oferowane parametry techniczne</w:t>
      </w:r>
    </w:p>
    <w:p w14:paraId="0F732592" w14:textId="77777777" w:rsidR="00C94524" w:rsidRDefault="00C94524" w:rsidP="00C94524">
      <w:pPr>
        <w:jc w:val="center"/>
        <w:rPr>
          <w:b/>
          <w:sz w:val="16"/>
        </w:rPr>
      </w:pPr>
      <w:r>
        <w:rPr>
          <w:rFonts w:eastAsia="Times New Roman"/>
          <w:b/>
          <w:sz w:val="22"/>
          <w:szCs w:val="22"/>
        </w:rPr>
        <w:t>ambulansu sanitarnego typu A2</w:t>
      </w:r>
    </w:p>
    <w:p w14:paraId="4F7512B4" w14:textId="77777777" w:rsidR="00AB19EA" w:rsidRDefault="00AB19EA" w:rsidP="00AB19EA">
      <w:pPr>
        <w:rPr>
          <w:sz w:val="16"/>
        </w:rPr>
      </w:pPr>
    </w:p>
    <w:p w14:paraId="595B53DD" w14:textId="77777777" w:rsidR="00AB19EA" w:rsidRPr="00D155EA" w:rsidRDefault="00AB19EA" w:rsidP="00AB19EA">
      <w:pPr>
        <w:ind w:left="-142" w:right="-284"/>
        <w:jc w:val="both"/>
        <w:rPr>
          <w:color w:val="FF0000"/>
        </w:rPr>
      </w:pPr>
      <w:r w:rsidRPr="00403917">
        <w:rPr>
          <w:b/>
          <w:color w:val="FF0000"/>
          <w:sz w:val="22"/>
        </w:rPr>
        <w:t xml:space="preserve">UWAGA! W kolumnie </w:t>
      </w:r>
      <w:r w:rsidRPr="00D155EA">
        <w:rPr>
          <w:b/>
          <w:color w:val="FF0000"/>
          <w:sz w:val="22"/>
        </w:rPr>
        <w:t xml:space="preserve">„Parametry oferowane” należy podać parametry (w postaci cyfrowej) oferowanego </w:t>
      </w:r>
      <w:r w:rsidR="003B46B6" w:rsidRPr="00D155EA">
        <w:rPr>
          <w:b/>
          <w:color w:val="FF0000"/>
          <w:sz w:val="22"/>
        </w:rPr>
        <w:t>przedmiotu zamówienia</w:t>
      </w:r>
      <w:r w:rsidRPr="00D155EA">
        <w:rPr>
          <w:b/>
          <w:color w:val="FF0000"/>
          <w:sz w:val="22"/>
        </w:rPr>
        <w:t xml:space="preserve"> lub potwierdzić posiadanie funkcji i ją opisać, jeżeli nie jest opisana cyfrowo.</w:t>
      </w:r>
    </w:p>
    <w:p w14:paraId="1FAD2246" w14:textId="77777777" w:rsidR="000B20C8" w:rsidRPr="00D155EA" w:rsidRDefault="000B20C8"/>
    <w:tbl>
      <w:tblPr>
        <w:tblW w:w="10764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6"/>
        <w:gridCol w:w="5321"/>
        <w:gridCol w:w="2807"/>
        <w:gridCol w:w="2053"/>
      </w:tblGrid>
      <w:tr w:rsidR="000B20C8" w:rsidRPr="00D155EA" w14:paraId="7C09FF70" w14:textId="77777777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0089ADD" w14:textId="77777777" w:rsidR="000B20C8" w:rsidRPr="00D155EA" w:rsidRDefault="000B20C8">
            <w:pPr>
              <w:jc w:val="center"/>
              <w:rPr>
                <w:b/>
                <w:sz w:val="22"/>
              </w:rPr>
            </w:pPr>
            <w:r w:rsidRPr="00D155EA">
              <w:rPr>
                <w:sz w:val="22"/>
              </w:rPr>
              <w:t xml:space="preserve">Lp.   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FC67" w14:textId="77777777" w:rsidR="000B20C8" w:rsidRPr="00D155EA" w:rsidRDefault="000B20C8">
            <w:pPr>
              <w:jc w:val="center"/>
              <w:rPr>
                <w:b/>
                <w:color w:val="000000"/>
                <w:sz w:val="22"/>
              </w:rPr>
            </w:pPr>
            <w:r w:rsidRPr="00D155EA">
              <w:rPr>
                <w:b/>
                <w:sz w:val="22"/>
              </w:rPr>
              <w:t xml:space="preserve">Wymagania Zamawiającego.                                                             Parametry techniczne.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FFBD" w14:textId="77777777" w:rsidR="000B20C8" w:rsidRPr="00D155EA" w:rsidRDefault="000B20C8">
            <w:pPr>
              <w:spacing w:after="120"/>
              <w:jc w:val="center"/>
              <w:rPr>
                <w:b/>
                <w:sz w:val="22"/>
              </w:rPr>
            </w:pPr>
            <w:r w:rsidRPr="00D155EA">
              <w:rPr>
                <w:b/>
                <w:color w:val="000000"/>
                <w:sz w:val="22"/>
              </w:rPr>
              <w:t xml:space="preserve">Warunek graniczny. Punktacja w kryterium „parametry techniczne” </w:t>
            </w:r>
            <w:r w:rsidR="00C042BD" w:rsidRPr="00D155EA">
              <w:rPr>
                <w:b/>
                <w:color w:val="000000"/>
                <w:sz w:val="22"/>
              </w:rPr>
              <w:t xml:space="preserve">              </w:t>
            </w:r>
            <w:r w:rsidRPr="00D155EA">
              <w:rPr>
                <w:b/>
                <w:color w:val="000000"/>
                <w:sz w:val="22"/>
              </w:rPr>
              <w:t>oraz „okres gwarancji”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ED79" w14:textId="77777777" w:rsidR="000B20C8" w:rsidRPr="00D155EA" w:rsidRDefault="000B20C8">
            <w:pPr>
              <w:spacing w:after="120"/>
              <w:rPr>
                <w:sz w:val="18"/>
              </w:rPr>
            </w:pPr>
            <w:r w:rsidRPr="00D155EA">
              <w:rPr>
                <w:b/>
                <w:sz w:val="22"/>
              </w:rPr>
              <w:t xml:space="preserve">Parametry oferowane                                   </w:t>
            </w:r>
            <w:r w:rsidRPr="00D155EA">
              <w:rPr>
                <w:b/>
                <w:color w:val="FF0000"/>
                <w:sz w:val="22"/>
              </w:rPr>
              <w:t>Podać wartość, zakres oferowanych parametrów, opisać</w:t>
            </w:r>
          </w:p>
        </w:tc>
      </w:tr>
      <w:tr w:rsidR="000B20C8" w:rsidRPr="00D155EA" w14:paraId="5837BB84" w14:textId="77777777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6CA4" w14:textId="77777777" w:rsidR="000B20C8" w:rsidRPr="00D155EA" w:rsidRDefault="000B20C8">
            <w:pPr>
              <w:numPr>
                <w:ilvl w:val="0"/>
                <w:numId w:val="1"/>
              </w:numPr>
              <w:snapToGrid w:val="0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9A48" w14:textId="77777777" w:rsidR="00FE2182" w:rsidRPr="00D155EA" w:rsidRDefault="00ED552F" w:rsidP="009313D9">
            <w:pPr>
              <w:jc w:val="both"/>
              <w:rPr>
                <w:sz w:val="22"/>
                <w:szCs w:val="22"/>
              </w:rPr>
            </w:pPr>
            <w:r w:rsidRPr="00D155EA">
              <w:rPr>
                <w:rFonts w:eastAsia="Times New Roman"/>
                <w:sz w:val="22"/>
                <w:szCs w:val="22"/>
              </w:rPr>
              <w:t>Dostawa 1 szt</w:t>
            </w:r>
            <w:r w:rsidR="003B46B6" w:rsidRPr="00D155EA">
              <w:rPr>
                <w:rFonts w:eastAsia="Times New Roman"/>
                <w:sz w:val="22"/>
                <w:szCs w:val="22"/>
              </w:rPr>
              <w:t>uki</w:t>
            </w:r>
            <w:r w:rsidRPr="00D155EA">
              <w:rPr>
                <w:rFonts w:eastAsia="Times New Roman"/>
                <w:sz w:val="22"/>
                <w:szCs w:val="22"/>
              </w:rPr>
              <w:t xml:space="preserve"> fabrycznie nowego, nie rejestrowanego</w:t>
            </w:r>
            <w:r w:rsidR="00FE2182" w:rsidRPr="00D155EA">
              <w:rPr>
                <w:rFonts w:eastAsia="Times New Roman"/>
                <w:sz w:val="22"/>
                <w:szCs w:val="22"/>
              </w:rPr>
              <w:t xml:space="preserve"> –</w:t>
            </w:r>
            <w:r w:rsidR="003B46B6" w:rsidRPr="00D155EA">
              <w:rPr>
                <w:rFonts w:eastAsia="Times New Roman"/>
                <w:sz w:val="22"/>
                <w:szCs w:val="22"/>
              </w:rPr>
              <w:t>a</w:t>
            </w:r>
            <w:r w:rsidRPr="00D155EA">
              <w:rPr>
                <w:rFonts w:eastAsia="Times New Roman"/>
                <w:sz w:val="22"/>
                <w:szCs w:val="22"/>
              </w:rPr>
              <w:t>mbulansu sanitarnego</w:t>
            </w:r>
            <w:r w:rsidR="00FE2182" w:rsidRPr="00D155EA">
              <w:rPr>
                <w:rFonts w:eastAsia="Times New Roman"/>
                <w:sz w:val="22"/>
                <w:szCs w:val="22"/>
              </w:rPr>
              <w:t xml:space="preserve"> typu A2 wraz z wyposażeniem</w:t>
            </w:r>
          </w:p>
          <w:p w14:paraId="2AD099AB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02F9" w14:textId="77777777" w:rsidR="000B20C8" w:rsidRPr="00D155EA" w:rsidRDefault="000B20C8" w:rsidP="00D81FCE">
            <w:pPr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D9BA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3B46B6" w:rsidRPr="00D155EA" w14:paraId="4CBA2034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9609" w14:textId="77777777" w:rsidR="003B46B6" w:rsidRPr="00D155EA" w:rsidRDefault="003B46B6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C45E" w14:textId="77777777" w:rsidR="003B46B6" w:rsidRPr="00D155EA" w:rsidRDefault="003B46B6">
            <w:pPr>
              <w:snapToGrid w:val="0"/>
              <w:spacing w:line="288" w:lineRule="auto"/>
              <w:rPr>
                <w:rFonts w:eastAsia="Batang"/>
                <w:sz w:val="22"/>
                <w:szCs w:val="22"/>
              </w:rPr>
            </w:pPr>
            <w:r w:rsidRPr="00D155EA">
              <w:rPr>
                <w:rFonts w:eastAsia="Batang"/>
                <w:sz w:val="22"/>
                <w:szCs w:val="22"/>
              </w:rPr>
              <w:t>Producent</w:t>
            </w:r>
          </w:p>
          <w:p w14:paraId="72CB0F9B" w14:textId="77777777" w:rsidR="003B46B6" w:rsidRPr="00D155EA" w:rsidRDefault="003B46B6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95C1" w14:textId="77777777" w:rsidR="003B46B6" w:rsidRPr="00D155EA" w:rsidRDefault="003B46B6" w:rsidP="00D81FCE">
            <w:pPr>
              <w:jc w:val="center"/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1569" w14:textId="77777777" w:rsidR="003B46B6" w:rsidRPr="00D155EA" w:rsidRDefault="003B46B6">
            <w:pPr>
              <w:snapToGrid w:val="0"/>
              <w:rPr>
                <w:sz w:val="22"/>
                <w:szCs w:val="22"/>
              </w:rPr>
            </w:pPr>
          </w:p>
        </w:tc>
      </w:tr>
      <w:tr w:rsidR="003B46B6" w:rsidRPr="00D155EA" w14:paraId="2EF6F7E7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5A89" w14:textId="77777777" w:rsidR="003B46B6" w:rsidRPr="00D155EA" w:rsidRDefault="003B46B6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05FA" w14:textId="77777777" w:rsidR="003B46B6" w:rsidRPr="00D155EA" w:rsidRDefault="003B46B6" w:rsidP="002D28F9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Typ/Model </w:t>
            </w:r>
          </w:p>
          <w:p w14:paraId="07D9F0E3" w14:textId="77777777" w:rsidR="003B46B6" w:rsidRPr="00D155EA" w:rsidRDefault="003B46B6" w:rsidP="002D28F9">
            <w:pPr>
              <w:snapToGrid w:val="0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D642" w14:textId="77777777" w:rsidR="003B46B6" w:rsidRPr="00D155EA" w:rsidRDefault="003B46B6" w:rsidP="00D81FCE">
            <w:pPr>
              <w:jc w:val="center"/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78BF" w14:textId="77777777" w:rsidR="003B46B6" w:rsidRPr="00D155EA" w:rsidRDefault="003B46B6">
            <w:pPr>
              <w:snapToGrid w:val="0"/>
              <w:rPr>
                <w:sz w:val="22"/>
                <w:szCs w:val="22"/>
              </w:rPr>
            </w:pPr>
          </w:p>
        </w:tc>
      </w:tr>
      <w:tr w:rsidR="003B46B6" w:rsidRPr="00D155EA" w14:paraId="2B66EEEB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1B74" w14:textId="77777777" w:rsidR="003B46B6" w:rsidRPr="00D155EA" w:rsidRDefault="003B46B6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165F" w14:textId="77777777" w:rsidR="003B46B6" w:rsidRPr="00D155EA" w:rsidRDefault="003B46B6" w:rsidP="00F528D8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Rok produkcji 2021 lub 2022</w:t>
            </w:r>
          </w:p>
          <w:p w14:paraId="5681FD32" w14:textId="77777777" w:rsidR="003B46B6" w:rsidRPr="00D155EA" w:rsidRDefault="003B46B6" w:rsidP="00F528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5A54" w14:textId="77777777" w:rsidR="003B46B6" w:rsidRPr="00D155EA" w:rsidRDefault="003B46B6" w:rsidP="00D81FCE">
            <w:pPr>
              <w:jc w:val="center"/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34CA" w14:textId="77777777" w:rsidR="003B46B6" w:rsidRPr="00D155EA" w:rsidRDefault="003B46B6">
            <w:pPr>
              <w:snapToGrid w:val="0"/>
              <w:rPr>
                <w:sz w:val="22"/>
                <w:szCs w:val="22"/>
              </w:rPr>
            </w:pPr>
          </w:p>
        </w:tc>
      </w:tr>
      <w:tr w:rsidR="006D6E64" w:rsidRPr="00D155EA" w14:paraId="7FE6ECC3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766E" w14:textId="77777777" w:rsidR="006D6E64" w:rsidRPr="00D155EA" w:rsidRDefault="006D6E64" w:rsidP="004278C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55EA">
              <w:rPr>
                <w:b/>
                <w:bCs/>
                <w:sz w:val="22"/>
                <w:szCs w:val="22"/>
              </w:rPr>
              <w:t>NADWOZIE</w:t>
            </w:r>
          </w:p>
          <w:p w14:paraId="3F141142" w14:textId="77777777" w:rsidR="006D6E64" w:rsidRPr="00D155EA" w:rsidRDefault="006D6E64" w:rsidP="006D6E6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D155EA" w14:paraId="52DA4AAC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E23C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F921" w14:textId="77777777" w:rsidR="000B20C8" w:rsidRPr="00D155EA" w:rsidRDefault="006D6E64" w:rsidP="00086445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Typu „furgon”</w:t>
            </w:r>
            <w:r w:rsidR="00086445" w:rsidRPr="00D155EA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>do 3,5 t dopuszczalnej masy całkowitej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3EF4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7B49F9EB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A00F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1E897D10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7F8E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209D" w14:textId="77777777" w:rsidR="006D6E64" w:rsidRPr="00D155EA" w:rsidRDefault="00E603A3" w:rsidP="006D6E64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</w:rPr>
              <w:t>Przystosowane</w:t>
            </w:r>
            <w:r w:rsidR="006D6E64" w:rsidRPr="00D155EA">
              <w:rPr>
                <w:sz w:val="22"/>
                <w:szCs w:val="22"/>
              </w:rPr>
              <w:t xml:space="preserve"> do przewozu min. 4 osób personelu medycznego wraz z kierowcą  w pozycji siedzącej oraz 1 osoby w pozycji leżącej na noszach</w:t>
            </w:r>
          </w:p>
          <w:p w14:paraId="1E58D917" w14:textId="77777777" w:rsidR="006D6E64" w:rsidRPr="00D155EA" w:rsidRDefault="006D6E64" w:rsidP="006D6E64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Kabina kierowcy wyposażona w dwa miejsca siedzące</w:t>
            </w:r>
          </w:p>
          <w:p w14:paraId="518D07B8" w14:textId="77777777" w:rsidR="000B20C8" w:rsidRPr="00D155EA" w:rsidRDefault="006D6E64" w:rsidP="006D6E64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Fotel kierowcy przesuwny przód/tył oraz z regulacją wysokości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F8CF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57EEE44E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6CA4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D155EA" w14:paraId="14FEB69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8C1C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C89D" w14:textId="77777777" w:rsidR="009D31BE" w:rsidRPr="00D155EA" w:rsidRDefault="00F93ABE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Drzwi tylne przeszklone, otwierane na boki o min. 180º  </w:t>
            </w:r>
            <w:r w:rsidR="00554EC7" w:rsidRPr="00D155EA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>lub klapa z oknem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22F4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9E1E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D155EA" w14:paraId="2F33B91F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D86F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C22F" w14:textId="77777777" w:rsidR="000B20C8" w:rsidRPr="00D155EA" w:rsidRDefault="00F93ABE" w:rsidP="00335D67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Drzwi boczne prawe przesuwane do tyłu z otwieraną szybą, wyjście ze stopniem stałym wewnętrznym lub ze stopniem automatycznie wysuwanym/chowanym przy otwieraniu/zamykaniu drzwi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7730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5EDA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44974A4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51B1A0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183F62" w14:textId="55D70A9E" w:rsidR="00335D67" w:rsidRPr="00D155EA" w:rsidRDefault="00F93ABE" w:rsidP="00335D67">
            <w:pPr>
              <w:snapToGrid w:val="0"/>
              <w:rPr>
                <w:rFonts w:eastAsia="Batang"/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Lakier w kolorze białym </w:t>
            </w:r>
            <w:r w:rsidR="005835C7" w:rsidRPr="00D155EA">
              <w:rPr>
                <w:sz w:val="22"/>
                <w:szCs w:val="22"/>
                <w:shd w:val="clear" w:color="auto" w:fill="FFFFFF"/>
              </w:rPr>
              <w:t>zgodnym z obowiązującą normą dla ambulansów</w:t>
            </w:r>
            <w:r w:rsidR="005835C7" w:rsidRPr="00D155EA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lub żółtym fabrycznym </w:t>
            </w:r>
            <w:r w:rsidR="00914910" w:rsidRPr="00D155EA">
              <w:rPr>
                <w:sz w:val="22"/>
                <w:szCs w:val="22"/>
                <w:shd w:val="clear" w:color="auto" w:fill="FFFFFF"/>
              </w:rPr>
              <w:t>zgodnym z obowiązującą normą dla ambulansów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4480F8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4994A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F93ABE" w:rsidRPr="00D155EA" w14:paraId="6F98F1FB" w14:textId="77777777" w:rsidTr="004278C7">
        <w:trPr>
          <w:trHeight w:val="37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C795E" w14:textId="77777777" w:rsidR="00F93ABE" w:rsidRPr="00D155EA" w:rsidRDefault="00F93ABE" w:rsidP="004278C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55EA">
              <w:rPr>
                <w:b/>
                <w:bCs/>
                <w:sz w:val="22"/>
                <w:szCs w:val="22"/>
              </w:rPr>
              <w:t>SILNIK</w:t>
            </w:r>
          </w:p>
          <w:p w14:paraId="4698D10E" w14:textId="77777777" w:rsidR="00F93ABE" w:rsidRPr="00D155EA" w:rsidRDefault="00F93ABE" w:rsidP="00185D1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D155EA" w14:paraId="5EFC32FB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99A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06AE" w14:textId="77777777" w:rsidR="000B20C8" w:rsidRPr="00D155EA" w:rsidRDefault="00F93ABE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Z zapłonem samoczynnym turbodoładowany, z elektronicznym bezpośrednim wtryskiem paliwa z urządzeniem do podgrzewania silnika, ułatwiającym rozruch silnika w warunkach zimowych</w:t>
            </w:r>
          </w:p>
          <w:p w14:paraId="3A4C23F8" w14:textId="77777777" w:rsidR="002302F3" w:rsidRPr="00D155EA" w:rsidRDefault="002302F3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A402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9C11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1389182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BC4D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85C8" w14:textId="77777777" w:rsidR="00CB6252" w:rsidRPr="00D155EA" w:rsidRDefault="00CB6252" w:rsidP="00CB6252">
            <w:pPr>
              <w:snapToGrid w:val="0"/>
              <w:rPr>
                <w:rFonts w:eastAsia="Times New Roman"/>
                <w:sz w:val="22"/>
                <w:szCs w:val="22"/>
                <w:vertAlign w:val="superscript"/>
              </w:rPr>
            </w:pPr>
            <w:r w:rsidRPr="00D155EA">
              <w:rPr>
                <w:rFonts w:eastAsia="Times New Roman"/>
                <w:sz w:val="22"/>
                <w:szCs w:val="22"/>
              </w:rPr>
              <w:t>Pojemność silnika maksimum 2500 cm</w:t>
            </w:r>
            <w:r w:rsidRPr="00D155EA">
              <w:rPr>
                <w:rFonts w:eastAsia="Times New Roman"/>
                <w:sz w:val="22"/>
                <w:szCs w:val="22"/>
                <w:vertAlign w:val="superscript"/>
              </w:rPr>
              <w:t>3</w:t>
            </w:r>
            <w:r w:rsidRPr="00D155EA">
              <w:rPr>
                <w:rFonts w:eastAsia="Times New Roman"/>
                <w:sz w:val="22"/>
                <w:szCs w:val="22"/>
              </w:rPr>
              <w:t>,  min</w:t>
            </w:r>
            <w:r w:rsidR="00086445" w:rsidRPr="00D155EA">
              <w:rPr>
                <w:rFonts w:eastAsia="Times New Roman"/>
                <w:sz w:val="22"/>
                <w:szCs w:val="22"/>
              </w:rPr>
              <w:t xml:space="preserve">imum </w:t>
            </w:r>
            <w:r w:rsidRPr="00D155EA">
              <w:rPr>
                <w:rFonts w:eastAsia="Times New Roman"/>
                <w:sz w:val="22"/>
                <w:szCs w:val="22"/>
              </w:rPr>
              <w:t>1960 cm</w:t>
            </w:r>
            <w:r w:rsidRPr="00D155EA">
              <w:rPr>
                <w:rFonts w:eastAsia="Times New Roman"/>
                <w:sz w:val="22"/>
                <w:szCs w:val="22"/>
                <w:vertAlign w:val="superscript"/>
              </w:rPr>
              <w:t>3</w:t>
            </w:r>
          </w:p>
          <w:p w14:paraId="41E8F8C9" w14:textId="77777777" w:rsidR="00086445" w:rsidRPr="00D155EA" w:rsidRDefault="00086445" w:rsidP="00CB6252">
            <w:pPr>
              <w:snapToGrid w:val="0"/>
              <w:rPr>
                <w:rFonts w:eastAsia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1A87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68EA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5F57CAB4" w14:textId="77777777" w:rsidTr="00086445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32DA0F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41CE8" w14:textId="77777777" w:rsidR="00CF4868" w:rsidRPr="00D155EA" w:rsidRDefault="00CB6252" w:rsidP="00C86319">
            <w:pPr>
              <w:snapToGrid w:val="0"/>
              <w:rPr>
                <w:rFonts w:eastAsia="Batang"/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Moc silnika minimum 145 KM , moment obrotowy nie mniejszy niż 320 </w:t>
            </w:r>
            <w:proofErr w:type="spellStart"/>
            <w:r w:rsidRPr="00D155EA">
              <w:rPr>
                <w:rFonts w:eastAsia="Tahoma"/>
                <w:sz w:val="22"/>
                <w:szCs w:val="22"/>
                <w:lang w:eastAsia="en-US"/>
              </w:rPr>
              <w:t>Nm</w:t>
            </w:r>
            <w:proofErr w:type="spellEnd"/>
            <w:r w:rsidRPr="00D155EA">
              <w:rPr>
                <w:rFonts w:eastAsia="Batang"/>
                <w:sz w:val="22"/>
                <w:szCs w:val="22"/>
              </w:rPr>
              <w:t xml:space="preserve"> </w:t>
            </w:r>
          </w:p>
          <w:p w14:paraId="2135D79C" w14:textId="77777777" w:rsidR="002302F3" w:rsidRPr="00D155EA" w:rsidRDefault="002302F3" w:rsidP="00C86319">
            <w:pPr>
              <w:snapToGri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D41A8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C9689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7F2D49" w:rsidRPr="00D155EA" w14:paraId="5A819D87" w14:textId="77777777" w:rsidTr="00517D0B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396D" w14:textId="77777777" w:rsidR="007F2D49" w:rsidRPr="00D155EA" w:rsidRDefault="007F2D49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E2DD" w14:textId="77777777" w:rsidR="00AD1522" w:rsidRPr="00D155EA" w:rsidRDefault="007F2D49" w:rsidP="003C1B0E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D155EA">
              <w:rPr>
                <w:rFonts w:eastAsia="Times New Roman"/>
                <w:sz w:val="22"/>
                <w:szCs w:val="22"/>
                <w:lang w:eastAsia="ar-SA"/>
              </w:rPr>
              <w:t xml:space="preserve">Silnik spełniający obowiązującą na dzień </w:t>
            </w:r>
            <w:r w:rsidR="003C1B0E" w:rsidRPr="00D155EA">
              <w:rPr>
                <w:sz w:val="22"/>
                <w:szCs w:val="22"/>
              </w:rPr>
              <w:t>protokolarnego odbioru przedmiotu zamówienia</w:t>
            </w:r>
            <w:r w:rsidRPr="00D155EA">
              <w:rPr>
                <w:rFonts w:eastAsia="Times New Roman"/>
                <w:sz w:val="22"/>
                <w:szCs w:val="22"/>
                <w:lang w:eastAsia="ar-SA"/>
              </w:rPr>
              <w:t xml:space="preserve"> normę emisji spalin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1113" w14:textId="77777777" w:rsidR="007F2D49" w:rsidRPr="00D155EA" w:rsidRDefault="007F2D49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E91B" w14:textId="77777777" w:rsidR="007F2D49" w:rsidRPr="00D155EA" w:rsidRDefault="007F2D49">
            <w:pPr>
              <w:snapToGrid w:val="0"/>
              <w:rPr>
                <w:sz w:val="22"/>
                <w:szCs w:val="22"/>
              </w:rPr>
            </w:pPr>
          </w:p>
        </w:tc>
      </w:tr>
      <w:tr w:rsidR="00CB6252" w:rsidRPr="00D155EA" w14:paraId="0B3DFDD5" w14:textId="77777777" w:rsidTr="00517D0B">
        <w:trPr>
          <w:trHeight w:val="257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3376" w14:textId="77777777" w:rsidR="00CB6252" w:rsidRPr="00D155EA" w:rsidRDefault="00CB6252" w:rsidP="00382C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55EA">
              <w:rPr>
                <w:b/>
                <w:bCs/>
                <w:sz w:val="22"/>
                <w:szCs w:val="22"/>
              </w:rPr>
              <w:lastRenderedPageBreak/>
              <w:t>ZESPÓŁ PRZENIESIENIA NAPĘDU</w:t>
            </w:r>
          </w:p>
          <w:p w14:paraId="46141387" w14:textId="77777777" w:rsidR="00CB6252" w:rsidRPr="00D155EA" w:rsidRDefault="00CB6252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0D27FD1D" w14:textId="77777777" w:rsidTr="00517D0B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9B69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EC79" w14:textId="77777777" w:rsidR="007F2D49" w:rsidRPr="00D155EA" w:rsidRDefault="007F2D49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Skrzynia biegów automatyczna lub manualna</w:t>
            </w:r>
          </w:p>
          <w:p w14:paraId="0431DC4A" w14:textId="77777777" w:rsidR="00C86319" w:rsidRPr="00D155EA" w:rsidRDefault="007F2D49" w:rsidP="00C86319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minimum 6 biegów do przodu + wsteczny</w:t>
            </w: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BFF4" w14:textId="77777777" w:rsidR="00DE4365" w:rsidRPr="00D155EA" w:rsidRDefault="00DE4365" w:rsidP="00DE4365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3ABCA88A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Punktacja:</w:t>
            </w:r>
          </w:p>
          <w:p w14:paraId="729A991C" w14:textId="77777777" w:rsidR="003C1B0E" w:rsidRPr="00D155EA" w:rsidRDefault="003C1B0E" w:rsidP="003C1B0E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Zaoferowany ambulans  posiada automatyczną skrzynię biegów</w:t>
            </w:r>
          </w:p>
          <w:p w14:paraId="2FF0C55A" w14:textId="77777777" w:rsidR="003C1B0E" w:rsidRPr="00D155EA" w:rsidRDefault="003C1B0E" w:rsidP="003C1B0E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 xml:space="preserve"> - 5 pkt.</w:t>
            </w:r>
          </w:p>
          <w:p w14:paraId="42CFE30A" w14:textId="77777777" w:rsidR="00DE4365" w:rsidRPr="00D155EA" w:rsidRDefault="003C1B0E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Zao</w:t>
            </w:r>
            <w:r w:rsidR="00DE4365" w:rsidRPr="00D155EA">
              <w:rPr>
                <w:sz w:val="20"/>
                <w:szCs w:val="20"/>
              </w:rPr>
              <w:t xml:space="preserve">ferowany ambulans  posiada </w:t>
            </w:r>
            <w:r w:rsidR="002302F3" w:rsidRPr="00D155EA">
              <w:rPr>
                <w:sz w:val="20"/>
                <w:szCs w:val="20"/>
              </w:rPr>
              <w:t xml:space="preserve">manualną </w:t>
            </w:r>
            <w:r w:rsidR="00DE4365" w:rsidRPr="00D155EA">
              <w:rPr>
                <w:sz w:val="20"/>
                <w:szCs w:val="20"/>
              </w:rPr>
              <w:t>skrzyni</w:t>
            </w:r>
            <w:r w:rsidR="002302F3" w:rsidRPr="00D155EA">
              <w:rPr>
                <w:sz w:val="20"/>
                <w:szCs w:val="20"/>
              </w:rPr>
              <w:t>ę</w:t>
            </w:r>
            <w:r w:rsidR="00DE4365" w:rsidRPr="00D155EA">
              <w:rPr>
                <w:sz w:val="20"/>
                <w:szCs w:val="20"/>
              </w:rPr>
              <w:t xml:space="preserve"> biegów</w:t>
            </w:r>
          </w:p>
          <w:p w14:paraId="3C45CC34" w14:textId="77777777" w:rsidR="000B20C8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 xml:space="preserve"> - 0 pkt.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AB00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723ACE0B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FA68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3C74" w14:textId="77777777" w:rsidR="00CF4868" w:rsidRPr="00D155EA" w:rsidRDefault="007F2D49" w:rsidP="00C86319">
            <w:pPr>
              <w:autoSpaceDE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Napęd na przednią oś</w:t>
            </w:r>
            <w:r w:rsidRPr="00D155EA">
              <w:rPr>
                <w:sz w:val="22"/>
                <w:szCs w:val="22"/>
              </w:rPr>
              <w:t xml:space="preserve"> </w:t>
            </w:r>
          </w:p>
          <w:p w14:paraId="3B8FEB5C" w14:textId="77777777" w:rsidR="003C1B0E" w:rsidRPr="00D155EA" w:rsidRDefault="003C1B0E" w:rsidP="00C8631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EB43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1DB7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03DDFC00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70A9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D630" w14:textId="330D008C" w:rsidR="000B20C8" w:rsidRPr="00D155EA" w:rsidRDefault="007F2D49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Elektroniczny system stabilizacji toru jazdy</w:t>
            </w:r>
          </w:p>
          <w:p w14:paraId="03D2E4A1" w14:textId="77777777" w:rsidR="00C64439" w:rsidRPr="00D155EA" w:rsidRDefault="00C64439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AB43" w14:textId="77777777" w:rsidR="000B20C8" w:rsidRPr="00D155EA" w:rsidRDefault="000B20C8" w:rsidP="007F2D49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FAB6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418E5DD0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4458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D496" w14:textId="608D81EC" w:rsidR="00C64439" w:rsidRPr="00D155EA" w:rsidRDefault="007F2D49" w:rsidP="007F2D4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System zapobiegający poślizgowi kół osi napędzanej podczas ruszania </w:t>
            </w:r>
          </w:p>
          <w:p w14:paraId="716B58A1" w14:textId="77777777" w:rsidR="001F18AD" w:rsidRPr="00D155EA" w:rsidRDefault="001F18AD" w:rsidP="007F2D4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0609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5052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7F2D49" w:rsidRPr="00D155EA" w14:paraId="6D5E3BAE" w14:textId="77777777" w:rsidTr="003C1B0E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D081" w14:textId="77777777" w:rsidR="007F2D49" w:rsidRPr="00D155EA" w:rsidRDefault="007F2D49" w:rsidP="003C1B0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55EA">
              <w:rPr>
                <w:b/>
                <w:bCs/>
                <w:sz w:val="22"/>
                <w:szCs w:val="22"/>
              </w:rPr>
              <w:t>ZAWIESZENIE</w:t>
            </w:r>
          </w:p>
          <w:p w14:paraId="79989377" w14:textId="77777777" w:rsidR="003C1B0E" w:rsidRPr="00D155EA" w:rsidRDefault="003C1B0E" w:rsidP="003C1B0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D155EA" w14:paraId="4503B7D1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815D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B011" w14:textId="77777777" w:rsidR="00CF4868" w:rsidRPr="00D155EA" w:rsidRDefault="007F2D49" w:rsidP="00C86319">
            <w:pPr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Gwarantujące dobrą przyczepność kół do nawierzchni, stabilność i manewrowość w trudnym terenie, umożliwiające komfortowy przewóz pacjentów  </w:t>
            </w:r>
          </w:p>
          <w:p w14:paraId="69064980" w14:textId="77777777" w:rsidR="00C64439" w:rsidRPr="00D155EA" w:rsidRDefault="00C64439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9EB9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F646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7F2D49" w:rsidRPr="00D155EA" w14:paraId="28DF54D8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A558" w14:textId="77777777" w:rsidR="007F2D49" w:rsidRPr="00D155EA" w:rsidRDefault="007F2D49" w:rsidP="007F2D4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55EA">
              <w:rPr>
                <w:b/>
                <w:bCs/>
                <w:sz w:val="22"/>
                <w:szCs w:val="22"/>
              </w:rPr>
              <w:t>UKŁAD HAMULCOWY</w:t>
            </w:r>
          </w:p>
          <w:p w14:paraId="7F66E154" w14:textId="77777777" w:rsidR="003C1B0E" w:rsidRPr="00D155EA" w:rsidRDefault="003C1B0E" w:rsidP="007F2D4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D155EA" w14:paraId="1FE730AF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A9BA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5489" w14:textId="77777777" w:rsidR="00A10B0F" w:rsidRPr="00D155EA" w:rsidRDefault="007F2D49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System zapobiegający blokadzie kół podczas hamowania.</w:t>
            </w:r>
          </w:p>
          <w:p w14:paraId="526A1471" w14:textId="6797C910" w:rsidR="00920C2F" w:rsidRPr="00D155EA" w:rsidRDefault="00920C2F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2504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EEDB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098606E5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7D59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75A8" w14:textId="77777777" w:rsidR="00A10B0F" w:rsidRPr="00D155EA" w:rsidRDefault="007F2D49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System wspomagania nagłego hamowania. </w:t>
            </w:r>
          </w:p>
          <w:p w14:paraId="77AA7BF5" w14:textId="77777777" w:rsidR="003C1B0E" w:rsidRPr="00D155EA" w:rsidRDefault="003C1B0E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533F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91CB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6151E8B6" w14:textId="77777777" w:rsidTr="00B35304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3343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29AC2" w14:textId="77777777" w:rsidR="000B20C8" w:rsidRPr="00D155EA" w:rsidRDefault="00CD7C11" w:rsidP="00C86319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Hamulce tarczowe na obu osiach (przód i tył)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7E368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03EC124F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0831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53D4872E" w14:textId="77777777" w:rsidTr="00B35304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96EB4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A809" w14:textId="77777777" w:rsidR="004011CE" w:rsidRPr="00D155EA" w:rsidRDefault="00CD7C11" w:rsidP="00E603A3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Asystent ruszania tj. system zapobiegający staczaniu się przy ruszaniu „pod górę”</w:t>
            </w:r>
            <w:r w:rsidR="000B20C8" w:rsidRPr="00D155EA">
              <w:rPr>
                <w:sz w:val="22"/>
                <w:szCs w:val="22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4766" w14:textId="77777777" w:rsidR="00DE4365" w:rsidRPr="00D155EA" w:rsidRDefault="00DE4365" w:rsidP="00DE4365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TAK/NIE</w:t>
            </w:r>
          </w:p>
          <w:p w14:paraId="1AE6DDA3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Punktacja:</w:t>
            </w:r>
          </w:p>
          <w:p w14:paraId="25D177EE" w14:textId="77777777" w:rsidR="00E456E3" w:rsidRPr="00D155EA" w:rsidRDefault="00E456E3" w:rsidP="00E456E3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 xml:space="preserve">Zaoferowany ambulans posiada opisaną funkcję </w:t>
            </w:r>
            <w:r w:rsidR="0061717E" w:rsidRPr="00D155EA">
              <w:rPr>
                <w:sz w:val="20"/>
                <w:szCs w:val="20"/>
              </w:rPr>
              <w:t>-</w:t>
            </w:r>
            <w:r w:rsidRPr="00D155EA">
              <w:rPr>
                <w:sz w:val="20"/>
                <w:szCs w:val="20"/>
              </w:rPr>
              <w:t xml:space="preserve"> 2 pkt.</w:t>
            </w:r>
          </w:p>
          <w:p w14:paraId="6FF2A466" w14:textId="77777777" w:rsidR="00DE4365" w:rsidRPr="00D155EA" w:rsidRDefault="00E456E3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Zao</w:t>
            </w:r>
            <w:r w:rsidR="00DE4365" w:rsidRPr="00D155EA">
              <w:rPr>
                <w:sz w:val="20"/>
                <w:szCs w:val="20"/>
              </w:rPr>
              <w:t>ferowany ambulans  nie posiada opisanej funkcji - 0 pkt.</w:t>
            </w:r>
          </w:p>
          <w:p w14:paraId="4A99CD12" w14:textId="77777777" w:rsidR="000B20C8" w:rsidRPr="00D155EA" w:rsidRDefault="000B20C8" w:rsidP="00E456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5D1AA9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CD7C11" w:rsidRPr="00D155EA" w14:paraId="72CD653B" w14:textId="77777777">
        <w:trPr>
          <w:trHeight w:val="257"/>
        </w:trPr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DBFC" w14:textId="77777777" w:rsidR="00CD7C11" w:rsidRPr="00D155EA" w:rsidRDefault="00CD7C11" w:rsidP="003C1B0E">
            <w:pPr>
              <w:snapToGrid w:val="0"/>
              <w:ind w:right="-2053"/>
              <w:jc w:val="center"/>
              <w:rPr>
                <w:b/>
                <w:bCs/>
                <w:sz w:val="22"/>
                <w:szCs w:val="22"/>
              </w:rPr>
            </w:pPr>
            <w:r w:rsidRPr="00D155EA">
              <w:rPr>
                <w:b/>
                <w:bCs/>
                <w:sz w:val="22"/>
                <w:szCs w:val="22"/>
              </w:rPr>
              <w:t>UKŁAD KIEROWNICZY</w:t>
            </w:r>
          </w:p>
          <w:p w14:paraId="54CE1814" w14:textId="77777777" w:rsidR="003C1B0E" w:rsidRPr="00D155EA" w:rsidRDefault="003C1B0E" w:rsidP="003C1B0E">
            <w:pPr>
              <w:snapToGrid w:val="0"/>
              <w:ind w:right="-205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A6B0" w14:textId="77777777" w:rsidR="00CD7C11" w:rsidRPr="00D155EA" w:rsidRDefault="00CD7C11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5DA1398A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8A96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6F23" w14:textId="77777777" w:rsidR="000B20C8" w:rsidRPr="00D155EA" w:rsidRDefault="00DE4365" w:rsidP="00C86319">
            <w:pPr>
              <w:snapToGrid w:val="0"/>
              <w:rPr>
                <w:rFonts w:eastAsia="Batang"/>
                <w:sz w:val="22"/>
                <w:szCs w:val="22"/>
              </w:rPr>
            </w:pPr>
            <w:r w:rsidRPr="00D155EA">
              <w:rPr>
                <w:rFonts w:eastAsia="Batang"/>
                <w:sz w:val="22"/>
                <w:szCs w:val="22"/>
              </w:rPr>
              <w:t>Posiadający</w:t>
            </w:r>
            <w:r w:rsidR="00CD7C11" w:rsidRPr="00D155EA">
              <w:rPr>
                <w:rFonts w:eastAsia="Batang"/>
                <w:sz w:val="22"/>
                <w:szCs w:val="22"/>
              </w:rPr>
              <w:t xml:space="preserve"> wspomaganie </w:t>
            </w:r>
          </w:p>
          <w:p w14:paraId="749A78F7" w14:textId="77777777" w:rsidR="00DA5127" w:rsidRPr="00D155EA" w:rsidRDefault="00DA5127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811B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DFE0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84FBDB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4092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C76C" w14:textId="77777777" w:rsidR="001F18AD" w:rsidRPr="00D155EA" w:rsidRDefault="00CD7C11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Regulowana kolumna kierownicy  w co najmniej je</w:t>
            </w:r>
            <w:r w:rsidR="003A258A" w:rsidRPr="00D155EA">
              <w:rPr>
                <w:rFonts w:eastAsia="Tahoma"/>
                <w:sz w:val="22"/>
                <w:szCs w:val="22"/>
                <w:lang w:eastAsia="en-US"/>
              </w:rPr>
              <w:t xml:space="preserve">dnej płaszczyźnie, 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góra-dół </w:t>
            </w:r>
          </w:p>
          <w:p w14:paraId="029EE7ED" w14:textId="0C77BFA5" w:rsidR="00920C2F" w:rsidRPr="00D155EA" w:rsidRDefault="00920C2F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1C22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FE32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3A258A" w:rsidRPr="00D155EA" w14:paraId="0D179F65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4755" w14:textId="77777777" w:rsidR="003A258A" w:rsidRPr="00D155EA" w:rsidRDefault="003A258A" w:rsidP="003A258A">
            <w:pPr>
              <w:snapToGrid w:val="0"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D155EA">
              <w:rPr>
                <w:rFonts w:eastAsia="Batang"/>
                <w:b/>
                <w:bCs/>
                <w:sz w:val="22"/>
                <w:szCs w:val="22"/>
              </w:rPr>
              <w:t>INSTALACJA ELEKTRYCZNA</w:t>
            </w:r>
          </w:p>
          <w:p w14:paraId="62165068" w14:textId="77777777" w:rsidR="003C1B0E" w:rsidRPr="00D155EA" w:rsidRDefault="003C1B0E" w:rsidP="003A258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D155EA" w14:paraId="66C8F04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A9199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855A" w14:textId="77777777" w:rsidR="00DA5127" w:rsidRPr="00D155EA" w:rsidRDefault="003A258A" w:rsidP="00C86319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Akumulator o pojemności min 54 Ah</w:t>
            </w:r>
            <w:r w:rsidRPr="00D155EA">
              <w:rPr>
                <w:sz w:val="22"/>
                <w:szCs w:val="22"/>
              </w:rPr>
              <w:t xml:space="preserve"> </w:t>
            </w:r>
          </w:p>
          <w:p w14:paraId="0DC8C7AF" w14:textId="77777777" w:rsidR="003C1B0E" w:rsidRPr="00D155EA" w:rsidRDefault="003C1B0E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2CF5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AF89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D155EA" w14:paraId="5B16F64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61DD8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C9B2" w14:textId="77777777" w:rsidR="000B20C8" w:rsidRPr="00D155EA" w:rsidRDefault="003A258A" w:rsidP="00C86319">
            <w:pPr>
              <w:snapToGrid w:val="0"/>
              <w:rPr>
                <w:rFonts w:eastAsia="Batang"/>
                <w:sz w:val="22"/>
                <w:szCs w:val="22"/>
              </w:rPr>
            </w:pPr>
            <w:r w:rsidRPr="00D155EA">
              <w:rPr>
                <w:rFonts w:eastAsia="Batang"/>
                <w:sz w:val="22"/>
                <w:szCs w:val="22"/>
              </w:rPr>
              <w:t>Alternator o mocy min. 700 W</w:t>
            </w:r>
          </w:p>
          <w:p w14:paraId="047DB6E4" w14:textId="77777777" w:rsidR="008144A7" w:rsidRPr="00D155EA" w:rsidRDefault="008144A7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FACE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9099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E603A3" w:rsidRPr="00D155EA" w14:paraId="542E9716" w14:textId="77777777" w:rsidTr="006A1BCC">
        <w:trPr>
          <w:trHeight w:val="51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3D512" w14:textId="77777777" w:rsidR="00E603A3" w:rsidRPr="00D155EA" w:rsidRDefault="00E603A3" w:rsidP="00E603A3">
            <w:pPr>
              <w:snapToGrid w:val="0"/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D155EA">
              <w:rPr>
                <w:rFonts w:eastAsia="Batang"/>
                <w:b/>
                <w:bCs/>
                <w:sz w:val="22"/>
                <w:szCs w:val="22"/>
              </w:rPr>
              <w:t>WYPOSAŻENIE POJAZDU</w:t>
            </w:r>
          </w:p>
          <w:p w14:paraId="1741D900" w14:textId="77777777" w:rsidR="00E603A3" w:rsidRPr="00D155EA" w:rsidRDefault="00E603A3" w:rsidP="00E603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0C8" w:rsidRPr="00D155EA" w14:paraId="151C0DA0" w14:textId="77777777" w:rsidTr="00B35304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708C7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C86F57" w14:textId="77777777" w:rsidR="008144A7" w:rsidRPr="00D155EA" w:rsidRDefault="00E603A3" w:rsidP="00E603A3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Wszystkie miejsca siedzące zaopatrzone w bezwładnościowe pasy bezpieczeństwa oraz zagłówki.</w:t>
            </w:r>
          </w:p>
          <w:p w14:paraId="0D644D87" w14:textId="77777777" w:rsidR="00C64439" w:rsidRPr="00D155EA" w:rsidRDefault="00C64439" w:rsidP="00E603A3">
            <w:pPr>
              <w:snapToGri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FEDD54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5B7DBC93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442C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0FED4E86" w14:textId="77777777" w:rsidTr="00B35304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36B19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082DC" w14:textId="77777777" w:rsidR="000B20C8" w:rsidRPr="00D155EA" w:rsidRDefault="00E603A3" w:rsidP="00C86319">
            <w:pPr>
              <w:snapToGrid w:val="0"/>
              <w:rPr>
                <w:rFonts w:eastAsia="Batang"/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Zbiornik paliwa o pojemności min. 70 L.</w:t>
            </w:r>
          </w:p>
          <w:p w14:paraId="2859179A" w14:textId="77777777" w:rsidR="00DA5127" w:rsidRPr="00D155EA" w:rsidRDefault="00DA5127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B3513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1AB4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081E096" w14:textId="77777777" w:rsidTr="00B35304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2A12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C1A4" w14:textId="77777777" w:rsidR="00DA5127" w:rsidRPr="00D155EA" w:rsidRDefault="00E603A3" w:rsidP="00C64439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Poduszk</w:t>
            </w:r>
            <w:r w:rsidR="00C64439" w:rsidRPr="00D155EA">
              <w:rPr>
                <w:rFonts w:eastAsia="Tahoma"/>
                <w:sz w:val="22"/>
                <w:szCs w:val="22"/>
                <w:lang w:eastAsia="en-US"/>
              </w:rPr>
              <w:t>a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 powietrzn</w:t>
            </w:r>
            <w:r w:rsidR="00C64439" w:rsidRPr="00D155EA">
              <w:rPr>
                <w:rFonts w:eastAsia="Tahoma"/>
                <w:sz w:val="22"/>
                <w:szCs w:val="22"/>
                <w:lang w:eastAsia="en-US"/>
              </w:rPr>
              <w:t>a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 dla kierowcy </w:t>
            </w:r>
            <w:r w:rsidR="00C64439" w:rsidRPr="00D155EA">
              <w:rPr>
                <w:rFonts w:eastAsia="Tahoma"/>
                <w:sz w:val="22"/>
                <w:szCs w:val="22"/>
                <w:lang w:eastAsia="en-US"/>
              </w:rPr>
              <w:t>lub poduszki powietrzne dla kierowcy i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 pasażera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86E5" w14:textId="77777777" w:rsidR="000F3956" w:rsidRPr="00D155EA" w:rsidRDefault="00D34325" w:rsidP="000F3956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1AACE2A0" w14:textId="77777777" w:rsidR="000F3956" w:rsidRPr="00D155EA" w:rsidRDefault="000F3956" w:rsidP="000F3956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Punktacja:</w:t>
            </w:r>
          </w:p>
          <w:p w14:paraId="757EC919" w14:textId="77777777" w:rsidR="000F3956" w:rsidRPr="00D155EA" w:rsidRDefault="00BF3094" w:rsidP="000F3956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Zao</w:t>
            </w:r>
            <w:r w:rsidR="000F3956" w:rsidRPr="00D155EA">
              <w:rPr>
                <w:sz w:val="20"/>
                <w:szCs w:val="20"/>
              </w:rPr>
              <w:t>ferowany ambulans posiada poduszk</w:t>
            </w:r>
            <w:r w:rsidR="00C64439" w:rsidRPr="00D155EA">
              <w:rPr>
                <w:sz w:val="20"/>
                <w:szCs w:val="20"/>
              </w:rPr>
              <w:t>i</w:t>
            </w:r>
            <w:r w:rsidR="000F3956" w:rsidRPr="00D155EA">
              <w:rPr>
                <w:sz w:val="20"/>
                <w:szCs w:val="20"/>
              </w:rPr>
              <w:t xml:space="preserve"> powietrzn</w:t>
            </w:r>
            <w:r w:rsidR="00C64439" w:rsidRPr="00D155EA">
              <w:rPr>
                <w:sz w:val="20"/>
                <w:szCs w:val="20"/>
              </w:rPr>
              <w:t>e</w:t>
            </w:r>
            <w:r w:rsidR="000F3956" w:rsidRPr="00D155EA">
              <w:rPr>
                <w:sz w:val="20"/>
                <w:szCs w:val="20"/>
              </w:rPr>
              <w:t xml:space="preserve"> dla</w:t>
            </w:r>
            <w:r w:rsidR="00C64439" w:rsidRPr="00D155EA">
              <w:rPr>
                <w:sz w:val="20"/>
                <w:szCs w:val="20"/>
              </w:rPr>
              <w:t xml:space="preserve"> kierowcy i </w:t>
            </w:r>
            <w:r w:rsidR="000F3956" w:rsidRPr="00D155EA">
              <w:rPr>
                <w:sz w:val="20"/>
                <w:szCs w:val="20"/>
              </w:rPr>
              <w:t xml:space="preserve"> pasażera - 3 pkt.</w:t>
            </w:r>
          </w:p>
          <w:p w14:paraId="1BF5AE08" w14:textId="77777777" w:rsidR="00C64439" w:rsidRPr="00D155EA" w:rsidRDefault="00C64439" w:rsidP="00C64439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Zaoferowany ambulans   posiada poduszkę  powietrzną dla kierowcy - 0 pkt.</w:t>
            </w:r>
          </w:p>
          <w:p w14:paraId="3B223CC0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7568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3F472DB9" w14:textId="77777777" w:rsidTr="00C64439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B11C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581D" w14:textId="77777777" w:rsidR="000B20C8" w:rsidRPr="00D155EA" w:rsidRDefault="00E603A3" w:rsidP="00C86319">
            <w:pPr>
              <w:autoSpaceDE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Elektryczne otwierane szyby w drzwiach przednich</w:t>
            </w:r>
            <w:r w:rsidRPr="00D155EA">
              <w:rPr>
                <w:sz w:val="22"/>
                <w:szCs w:val="22"/>
              </w:rPr>
              <w:t xml:space="preserve"> </w:t>
            </w:r>
          </w:p>
          <w:p w14:paraId="01F51B51" w14:textId="77777777" w:rsidR="0090744F" w:rsidRPr="00D155EA" w:rsidRDefault="0090744F" w:rsidP="00C8631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B08B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8E3A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1959B7" w:rsidRPr="00D155EA" w14:paraId="120D39B7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E634" w14:textId="77777777" w:rsidR="001959B7" w:rsidRPr="00D155EA" w:rsidRDefault="001959B7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241E" w14:textId="77777777" w:rsidR="001959B7" w:rsidRPr="00D155EA" w:rsidRDefault="001959B7" w:rsidP="00C86319">
            <w:pPr>
              <w:autoSpaceDE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Fabryczny centralny zamek wszystkich drzwi, sterowany pilotem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7AD2" w14:textId="77777777" w:rsidR="001959B7" w:rsidRPr="00D155EA" w:rsidRDefault="001959B7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C805" w14:textId="77777777" w:rsidR="001959B7" w:rsidRPr="00D155EA" w:rsidRDefault="001959B7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3A276148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E96A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495E" w14:textId="77777777" w:rsidR="000B20C8" w:rsidRPr="00D155EA" w:rsidRDefault="00913005" w:rsidP="00C86319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Fabryczna k</w:t>
            </w:r>
            <w:r w:rsidR="00E603A3" w:rsidRPr="00D155EA">
              <w:rPr>
                <w:rFonts w:eastAsia="Tahoma"/>
                <w:sz w:val="22"/>
                <w:szCs w:val="22"/>
                <w:lang w:eastAsia="en-US"/>
              </w:rPr>
              <w:t>limatyzacja kabiny kierowcy</w:t>
            </w:r>
          </w:p>
          <w:p w14:paraId="2B998E64" w14:textId="77777777" w:rsidR="00307733" w:rsidRPr="00D155EA" w:rsidRDefault="00307733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53BE" w14:textId="77777777" w:rsidR="000B20C8" w:rsidRPr="00D155EA" w:rsidRDefault="000B20C8" w:rsidP="00E603A3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6975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D155EA" w14:paraId="663C1D1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CE57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A884" w14:textId="77777777" w:rsidR="008144A7" w:rsidRPr="00D155EA" w:rsidRDefault="00E603A3" w:rsidP="00C86319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Lusterka  zewnętrzne regulowane elektrycznie</w:t>
            </w:r>
            <w:r w:rsidR="001959B7" w:rsidRPr="00D155EA">
              <w:rPr>
                <w:rFonts w:eastAsia="Tahoma"/>
                <w:sz w:val="22"/>
                <w:szCs w:val="22"/>
                <w:lang w:eastAsia="en-US"/>
              </w:rPr>
              <w:t xml:space="preserve">, 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>podgrzewane</w:t>
            </w: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794F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D618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59B7" w:rsidRPr="00D155EA" w14:paraId="3C5FCE0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513F" w14:textId="77777777" w:rsidR="001959B7" w:rsidRPr="00D155EA" w:rsidRDefault="001959B7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B495" w14:textId="77777777" w:rsidR="001959B7" w:rsidRPr="00D155EA" w:rsidRDefault="00913005" w:rsidP="00913005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Fabryczne c</w:t>
            </w:r>
            <w:r w:rsidR="001959B7" w:rsidRPr="00D155EA">
              <w:rPr>
                <w:rFonts w:eastAsia="Tahoma"/>
                <w:sz w:val="22"/>
                <w:szCs w:val="22"/>
                <w:lang w:eastAsia="en-US"/>
              </w:rPr>
              <w:t xml:space="preserve">zujniki parkowania w tylnym zderzaku </w:t>
            </w:r>
          </w:p>
          <w:p w14:paraId="3BA571AD" w14:textId="77777777" w:rsidR="00307733" w:rsidRPr="00D155EA" w:rsidRDefault="00307733" w:rsidP="00913005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C081" w14:textId="77777777" w:rsidR="001959B7" w:rsidRPr="00D155EA" w:rsidRDefault="001959B7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F9B7" w14:textId="77777777" w:rsidR="001959B7" w:rsidRPr="00D155EA" w:rsidRDefault="00195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59B7" w:rsidRPr="00D155EA" w14:paraId="6BE946AA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AA34" w14:textId="77777777" w:rsidR="001959B7" w:rsidRPr="00D155EA" w:rsidRDefault="001959B7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72CA" w14:textId="77777777" w:rsidR="001959B7" w:rsidRPr="00D155EA" w:rsidRDefault="001959B7" w:rsidP="001959B7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Kamera cofania, wyświetlacz w formie lusterka wstecznego</w:t>
            </w:r>
          </w:p>
          <w:p w14:paraId="31C6B0C9" w14:textId="77777777" w:rsidR="00307733" w:rsidRPr="00D155EA" w:rsidRDefault="00307733" w:rsidP="001959B7">
            <w:pPr>
              <w:snapToGrid w:val="0"/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DD2C" w14:textId="77777777" w:rsidR="001959B7" w:rsidRPr="00D155EA" w:rsidRDefault="00913005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A5C4" w14:textId="77777777" w:rsidR="001959B7" w:rsidRPr="00D155EA" w:rsidRDefault="001959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D155EA" w14:paraId="3EC238C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C856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90B0" w14:textId="77777777" w:rsidR="000B20C8" w:rsidRPr="00D155EA" w:rsidRDefault="00E603A3" w:rsidP="00C86319">
            <w:pPr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Dodatkowe światło hamowania (trzecie)</w:t>
            </w:r>
          </w:p>
          <w:p w14:paraId="1FCD9D1C" w14:textId="77777777" w:rsidR="00CD50A2" w:rsidRPr="00D155EA" w:rsidRDefault="00CD50A2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079A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5CE9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D155EA" w14:paraId="6F2D39D2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09E85D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241418" w14:textId="77777777" w:rsidR="00E603A3" w:rsidRPr="00D155EA" w:rsidRDefault="00824DA9" w:rsidP="00E603A3">
            <w:pPr>
              <w:pStyle w:val="Default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  <w:r w:rsidRPr="00D155EA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Pojazd na kołach letnich</w:t>
            </w:r>
          </w:p>
          <w:p w14:paraId="7A23D487" w14:textId="77777777" w:rsidR="00824DA9" w:rsidRPr="00D155EA" w:rsidRDefault="00E603A3" w:rsidP="00E603A3">
            <w:pPr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</w:rPr>
              <w:t>Dodatkowy komplet kół zimowych - opony minimum klasy średniej</w:t>
            </w:r>
          </w:p>
          <w:p w14:paraId="4B9D29E4" w14:textId="77777777" w:rsidR="008144A7" w:rsidRPr="00D155EA" w:rsidRDefault="00824DA9" w:rsidP="00E603A3">
            <w:pPr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K</w:t>
            </w:r>
            <w:r w:rsidR="00E603A3" w:rsidRPr="00D155EA">
              <w:rPr>
                <w:rFonts w:eastAsia="Tahoma"/>
                <w:sz w:val="22"/>
                <w:szCs w:val="22"/>
                <w:lang w:eastAsia="en-US"/>
              </w:rPr>
              <w:t>oło zapasowe pełnowymiarowe</w:t>
            </w:r>
            <w:r w:rsidR="00E603A3"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5CEA90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F953D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3976E0D1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2673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D8AD" w14:textId="77777777" w:rsidR="000B20C8" w:rsidRPr="00D155EA" w:rsidRDefault="00E603A3" w:rsidP="00824DA9">
            <w:pPr>
              <w:rPr>
                <w:sz w:val="22"/>
                <w:szCs w:val="22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Trójkąt, gaśnica, apteczka, podnośnik, klucz do kół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48F3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222385E5" w14:textId="77777777" w:rsidR="000B20C8" w:rsidRPr="00D155EA" w:rsidRDefault="000B20C8" w:rsidP="00EE253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6015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3ECDDDBF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B8DF1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10C21" w14:textId="77777777" w:rsidR="001959B7" w:rsidRPr="00D155EA" w:rsidRDefault="001959B7" w:rsidP="001959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55EA">
              <w:rPr>
                <w:rFonts w:ascii="Times New Roman" w:hAnsi="Times New Roman" w:cs="Times New Roman"/>
                <w:sz w:val="22"/>
                <w:szCs w:val="22"/>
              </w:rPr>
              <w:t xml:space="preserve">Dywaniki podłogowe gumowe w kabinie kierowcy </w:t>
            </w:r>
          </w:p>
          <w:p w14:paraId="5F5AFC98" w14:textId="77777777" w:rsidR="00160949" w:rsidRPr="00D155EA" w:rsidRDefault="00160949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92C4F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5AB6A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57471928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B2DD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B741" w14:textId="77777777" w:rsidR="000B20C8" w:rsidRPr="00D155EA" w:rsidRDefault="001959B7" w:rsidP="00C86319">
            <w:pPr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Radioodtwarzacz fabryczny z instalacją telefoniczną </w:t>
            </w:r>
            <w:proofErr w:type="spellStart"/>
            <w:r w:rsidRPr="00D155EA">
              <w:rPr>
                <w:sz w:val="22"/>
                <w:szCs w:val="22"/>
              </w:rPr>
              <w:t>bluetooth</w:t>
            </w:r>
            <w:proofErr w:type="spellEnd"/>
            <w:r w:rsidRPr="00D155EA">
              <w:rPr>
                <w:sz w:val="22"/>
                <w:szCs w:val="22"/>
              </w:rPr>
              <w:t xml:space="preserve"> w kabinie kierowcy</w:t>
            </w:r>
          </w:p>
          <w:p w14:paraId="437512E7" w14:textId="77777777" w:rsidR="00C47D2B" w:rsidRPr="00D155EA" w:rsidRDefault="00C47D2B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FD08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294B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6974C252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F77C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35B9" w14:textId="77777777" w:rsidR="00C47D2B" w:rsidRPr="00D155EA" w:rsidRDefault="001959B7" w:rsidP="00EF5788">
            <w:pPr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Lampka co-pilot (na giętkim przewodzie) zasilana z gniazda 12V w kabinie kierowcy </w:t>
            </w:r>
          </w:p>
          <w:p w14:paraId="4D4CE6B4" w14:textId="77777777" w:rsidR="00824DA9" w:rsidRPr="00D155EA" w:rsidRDefault="00824DA9" w:rsidP="00EF5788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B61D5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E511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73838DB5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BB73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07B0" w14:textId="77777777" w:rsidR="00C47D2B" w:rsidRPr="00D155EA" w:rsidRDefault="001959B7" w:rsidP="00C86319">
            <w:pPr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Dodatkowa gaśnica w przedziale medycznym, młotek do wybijania szyb, nóż do przecinania pasów bezpieczeństwa</w:t>
            </w:r>
          </w:p>
          <w:p w14:paraId="044ECDC6" w14:textId="77777777" w:rsidR="00824DA9" w:rsidRPr="00D155EA" w:rsidRDefault="00824DA9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C885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7ADF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FE0CDC" w:rsidRPr="00D155EA" w14:paraId="076ECAD2" w14:textId="77777777" w:rsidTr="006A1BCC">
        <w:trPr>
          <w:trHeight w:val="946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4AA6" w14:textId="77777777" w:rsidR="00FE0CDC" w:rsidRPr="00D155EA" w:rsidRDefault="00FE0CDC" w:rsidP="00FE0CDC">
            <w:pPr>
              <w:snapToGrid w:val="0"/>
              <w:jc w:val="center"/>
              <w:rPr>
                <w:rFonts w:eastAsia="Arial Unicode MS"/>
                <w:b/>
                <w:smallCaps/>
              </w:rPr>
            </w:pPr>
          </w:p>
          <w:p w14:paraId="6F9C7960" w14:textId="77777777" w:rsidR="00FE0CDC" w:rsidRPr="00D155EA" w:rsidRDefault="00FE0CDC" w:rsidP="00FE0CDC">
            <w:pPr>
              <w:snapToGrid w:val="0"/>
              <w:jc w:val="center"/>
              <w:rPr>
                <w:rFonts w:eastAsia="Arial Unicode MS"/>
                <w:b/>
                <w:smallCaps/>
              </w:rPr>
            </w:pPr>
            <w:r w:rsidRPr="00D155EA">
              <w:rPr>
                <w:rFonts w:eastAsia="Arial Unicode MS"/>
                <w:b/>
                <w:smallCaps/>
              </w:rPr>
              <w:t>Wymogi co do przedmiotu zamówienia w zakresie adaptacji</w:t>
            </w:r>
            <w:r w:rsidR="0088286F" w:rsidRPr="00D155EA">
              <w:rPr>
                <w:rFonts w:eastAsia="Arial Unicode MS"/>
                <w:b/>
                <w:smallCaps/>
              </w:rPr>
              <w:t xml:space="preserve"> </w:t>
            </w:r>
            <w:r w:rsidRPr="00D155EA">
              <w:rPr>
                <w:rFonts w:eastAsia="Arial Unicode MS"/>
                <w:b/>
                <w:smallCaps/>
              </w:rPr>
              <w:t xml:space="preserve"> na </w:t>
            </w:r>
            <w:r w:rsidR="0088286F" w:rsidRPr="00D155EA">
              <w:rPr>
                <w:rFonts w:eastAsia="Arial Unicode MS"/>
                <w:b/>
                <w:smallCaps/>
              </w:rPr>
              <w:t xml:space="preserve"> </w:t>
            </w:r>
            <w:r w:rsidRPr="00D155EA">
              <w:rPr>
                <w:rFonts w:eastAsia="Arial Unicode MS"/>
                <w:b/>
                <w:smallCaps/>
              </w:rPr>
              <w:t>ambulans sanitarny</w:t>
            </w:r>
          </w:p>
          <w:p w14:paraId="2A2924A0" w14:textId="77777777" w:rsidR="00FE0CDC" w:rsidRPr="00D155EA" w:rsidRDefault="00FE0CDC" w:rsidP="00920C2F">
            <w:pPr>
              <w:jc w:val="center"/>
              <w:rPr>
                <w:b/>
              </w:rPr>
            </w:pPr>
          </w:p>
        </w:tc>
      </w:tr>
      <w:tr w:rsidR="000B20C8" w:rsidRPr="00D155EA" w14:paraId="52EB6348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92B6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2156" w14:textId="77777777" w:rsidR="007E414D" w:rsidRPr="00D155EA" w:rsidRDefault="00FE0CDC" w:rsidP="00C86319">
            <w:pPr>
              <w:rPr>
                <w:rFonts w:eastAsia="Arial Unicode MS"/>
                <w:sz w:val="22"/>
                <w:szCs w:val="22"/>
              </w:rPr>
            </w:pPr>
            <w:r w:rsidRPr="00D155EA">
              <w:rPr>
                <w:rFonts w:eastAsia="Arial Unicode MS"/>
                <w:sz w:val="22"/>
                <w:szCs w:val="22"/>
              </w:rPr>
              <w:t>Minimalne wymiary przedziału medycznego</w:t>
            </w:r>
            <w:r w:rsidRPr="00D155EA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D155EA">
              <w:rPr>
                <w:rFonts w:eastAsia="Arial Unicode MS"/>
                <w:sz w:val="22"/>
                <w:szCs w:val="22"/>
              </w:rPr>
              <w:t>w mm po wykonaniu adaptacji (długość x szerok</w:t>
            </w:r>
            <w:r w:rsidR="00ED552F" w:rsidRPr="00D155EA">
              <w:rPr>
                <w:rFonts w:eastAsia="Arial Unicode MS"/>
                <w:sz w:val="22"/>
                <w:szCs w:val="22"/>
              </w:rPr>
              <w:t>ość x wysokość) 2650 x 1600 x 1300</w:t>
            </w:r>
            <w:r w:rsidRPr="00D155EA">
              <w:rPr>
                <w:rFonts w:eastAsia="Arial Unicode MS"/>
                <w:sz w:val="22"/>
                <w:szCs w:val="22"/>
              </w:rPr>
              <w:t xml:space="preserve"> mm </w:t>
            </w:r>
          </w:p>
          <w:p w14:paraId="622FDC8C" w14:textId="77777777" w:rsidR="009F50F9" w:rsidRPr="00D155EA" w:rsidRDefault="009F50F9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CDCF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6E12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083139F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AA95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DF69" w14:textId="77777777" w:rsidR="00FE0CDC" w:rsidRPr="00D155EA" w:rsidRDefault="00FE0CDC" w:rsidP="00FE0CDC">
            <w:pPr>
              <w:tabs>
                <w:tab w:val="left" w:pos="405"/>
              </w:tabs>
              <w:ind w:left="20"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Drzwi  tylne wyposażone w światła awaryjne, </w:t>
            </w:r>
          </w:p>
          <w:p w14:paraId="4C6362D1" w14:textId="77777777" w:rsidR="00C47D2B" w:rsidRPr="00D155EA" w:rsidRDefault="009F50F9" w:rsidP="00FE0CDC">
            <w:pPr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w</w:t>
            </w:r>
            <w:r w:rsidR="00FE0CDC" w:rsidRPr="00D155EA">
              <w:rPr>
                <w:sz w:val="22"/>
                <w:szCs w:val="22"/>
                <w:lang w:eastAsia="en-US"/>
              </w:rPr>
              <w:t>łączające się automatycznie przy otwarciu drzwi</w:t>
            </w:r>
          </w:p>
          <w:p w14:paraId="1BDF8B59" w14:textId="3393E921" w:rsidR="006A1BCC" w:rsidRPr="00D155EA" w:rsidRDefault="006A1BCC" w:rsidP="00FE0CDC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4C1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6EA1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0B7ECF04" w14:textId="77777777" w:rsidTr="00A7763F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947B6C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4FD512" w14:textId="77777777" w:rsidR="00C47D2B" w:rsidRPr="00D155EA" w:rsidRDefault="00FE0CDC" w:rsidP="00C86319">
            <w:pPr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Ściany boczne/podłoga przedziału medycznego mają być przystosowane do zamocowania foteli oraz innego wyposażenia</w:t>
            </w:r>
          </w:p>
          <w:p w14:paraId="37ADF087" w14:textId="77777777" w:rsidR="00A7763F" w:rsidRPr="00D155EA" w:rsidRDefault="00A7763F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F12E7B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0EA72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483DCAE6" w14:textId="77777777" w:rsidTr="00A7763F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87764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68EDDF" w14:textId="77777777" w:rsidR="007E414D" w:rsidRPr="00D155EA" w:rsidRDefault="00FE0CDC" w:rsidP="00C86319">
            <w:pPr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Okna przedziału medycznego przyciemnione lub zaklejone folią o przepuszczalności max</w:t>
            </w:r>
            <w:r w:rsidR="009F50F9" w:rsidRPr="00D155EA">
              <w:rPr>
                <w:sz w:val="22"/>
                <w:szCs w:val="22"/>
                <w:lang w:eastAsia="en-US"/>
              </w:rPr>
              <w:t>.</w:t>
            </w:r>
            <w:r w:rsidRPr="00D155EA">
              <w:rPr>
                <w:sz w:val="22"/>
                <w:szCs w:val="22"/>
                <w:lang w:eastAsia="en-US"/>
              </w:rPr>
              <w:t xml:space="preserve"> 60 %</w:t>
            </w:r>
          </w:p>
          <w:p w14:paraId="3D7A8D35" w14:textId="77777777" w:rsidR="009F50F9" w:rsidRPr="00D155EA" w:rsidRDefault="009F50F9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87F436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79CE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8A1C38" w:rsidRPr="00D155EA" w14:paraId="4C041E0C" w14:textId="77777777" w:rsidTr="00A7763F">
        <w:trPr>
          <w:trHeight w:val="257"/>
        </w:trPr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DA529" w14:textId="77777777" w:rsidR="008A1C38" w:rsidRPr="00D155EA" w:rsidRDefault="009F50F9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155EA">
              <w:rPr>
                <w:b/>
                <w:bCs/>
                <w:sz w:val="21"/>
                <w:szCs w:val="21"/>
              </w:rPr>
              <w:lastRenderedPageBreak/>
              <w:t xml:space="preserve">                                                  </w:t>
            </w:r>
            <w:r w:rsidR="008A1C38" w:rsidRPr="00D155EA">
              <w:rPr>
                <w:b/>
                <w:bCs/>
                <w:sz w:val="21"/>
                <w:szCs w:val="21"/>
              </w:rPr>
              <w:t>OGRZEWANIE, WENTYLACJA, KLIMATYZACJA</w:t>
            </w:r>
          </w:p>
          <w:p w14:paraId="0BD5D3F0" w14:textId="77777777" w:rsidR="009F50F9" w:rsidRPr="00D155EA" w:rsidRDefault="009F50F9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60F3" w14:textId="77777777" w:rsidR="008A1C38" w:rsidRPr="00D155EA" w:rsidRDefault="008A1C3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09C0415C" w14:textId="77777777" w:rsidTr="009F50F9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8F0B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8D49" w14:textId="77777777" w:rsidR="007E414D" w:rsidRPr="00D155EA" w:rsidRDefault="008A1C38" w:rsidP="00C86319">
            <w:pPr>
              <w:autoSpaceDE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Ogrzewanie przedziału medycznego wykorzystujące ciecz chłodzącą silnik, ogrzewanie przedziału medycznego możliwe przy włączonym silniku</w:t>
            </w: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FFC3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B84E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6A4AE242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9822AA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6AF18" w14:textId="77777777" w:rsidR="00494912" w:rsidRPr="00D155EA" w:rsidRDefault="008A1C38" w:rsidP="00494912">
            <w:pPr>
              <w:autoSpaceDE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Wentylacja mechaniczna, </w:t>
            </w:r>
            <w:proofErr w:type="spellStart"/>
            <w:r w:rsidRPr="00D155EA">
              <w:rPr>
                <w:sz w:val="22"/>
                <w:szCs w:val="22"/>
                <w:lang w:eastAsia="en-US"/>
              </w:rPr>
              <w:t>nawiewno</w:t>
            </w:r>
            <w:proofErr w:type="spellEnd"/>
            <w:r w:rsidRPr="00D155EA">
              <w:rPr>
                <w:sz w:val="22"/>
                <w:szCs w:val="22"/>
                <w:lang w:eastAsia="en-US"/>
              </w:rPr>
              <w:t xml:space="preserve"> – wywiewna, zapewniająca prawidłową wentylację przedziału medycznego i zapewniająca wymianę powietrza min 20 razy na godzinę w czasie postoju </w:t>
            </w:r>
          </w:p>
          <w:p w14:paraId="362815AB" w14:textId="77777777" w:rsidR="000B20C8" w:rsidRPr="00D155EA" w:rsidRDefault="008A1C38" w:rsidP="00494912">
            <w:pPr>
              <w:autoSpaceDE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(podać producenta, model i wydajność w m</w:t>
            </w:r>
            <w:r w:rsidRPr="00D155EA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D155EA">
              <w:rPr>
                <w:sz w:val="22"/>
                <w:szCs w:val="22"/>
                <w:lang w:eastAsia="en-US"/>
              </w:rPr>
              <w:t>/h)</w:t>
            </w:r>
          </w:p>
          <w:p w14:paraId="3AD414F7" w14:textId="77777777" w:rsidR="00494912" w:rsidRPr="00D155EA" w:rsidRDefault="00494912" w:rsidP="00494912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52B62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E3EC6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452868EA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DDE2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1420" w14:textId="77777777" w:rsidR="007E414D" w:rsidRPr="00D155EA" w:rsidRDefault="008A1C38" w:rsidP="00C86319">
            <w:pPr>
              <w:snapToGrid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Rozbudowana fabryczna klimatyzacja kabiny kierowcy samochodu bazowego na przedział medyczny. Klimatyzacja dwu parownikowa z niezależną regulacją nawiewu dla kabiny kierowcy i przedziału medycznego</w:t>
            </w:r>
          </w:p>
          <w:p w14:paraId="570FCE1D" w14:textId="77777777" w:rsidR="00494912" w:rsidRPr="00D155EA" w:rsidRDefault="00494912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1B1C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BC37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78381A7A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B82B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1752" w14:textId="77777777" w:rsidR="00494912" w:rsidRPr="00D155EA" w:rsidRDefault="008A1C38" w:rsidP="00C86319">
            <w:pPr>
              <w:snapToGrid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Dodatkowe niezależne od pracy silnika i układu chłodzenia silnika ogrzewanie przedziału medycznego </w:t>
            </w:r>
          </w:p>
          <w:p w14:paraId="3C4E8C7E" w14:textId="77777777" w:rsidR="007E414D" w:rsidRPr="00D155EA" w:rsidRDefault="008A1C38" w:rsidP="00C86319">
            <w:pPr>
              <w:snapToGrid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(podać producenta i model urządzenia)</w:t>
            </w:r>
          </w:p>
          <w:p w14:paraId="2C70803D" w14:textId="77777777" w:rsidR="00494912" w:rsidRPr="00D155EA" w:rsidRDefault="00494912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5C0E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7242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8A1C38" w:rsidRPr="00D155EA" w14:paraId="60948697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A59F" w14:textId="77777777" w:rsidR="008A1C38" w:rsidRPr="00D155EA" w:rsidRDefault="008A1C38" w:rsidP="008A1C38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155EA">
              <w:rPr>
                <w:b/>
                <w:sz w:val="22"/>
                <w:szCs w:val="22"/>
                <w:lang w:eastAsia="en-US"/>
              </w:rPr>
              <w:t>INSTALACJA ELEKTRYCZNA</w:t>
            </w:r>
          </w:p>
          <w:p w14:paraId="4C4A7C6F" w14:textId="77777777" w:rsidR="00494912" w:rsidRPr="00D155EA" w:rsidRDefault="00494912" w:rsidP="008A1C3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D155EA" w14:paraId="6614B11A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FC27A5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89C826" w14:textId="3A3A4814" w:rsidR="0088286F" w:rsidRPr="00D155EA" w:rsidRDefault="0088286F" w:rsidP="00944DD3">
            <w:pPr>
              <w:ind w:left="11" w:right="130"/>
              <w:rPr>
                <w:bCs/>
                <w:sz w:val="22"/>
                <w:szCs w:val="22"/>
                <w:lang w:eastAsia="en-US"/>
              </w:rPr>
            </w:pPr>
            <w:r w:rsidRPr="00D155EA">
              <w:rPr>
                <w:bCs/>
                <w:sz w:val="22"/>
                <w:szCs w:val="22"/>
                <w:lang w:eastAsia="en-US"/>
              </w:rPr>
              <w:t>Instalacja dla napięcia 12V powinna posiadać  co najmniej 3 gniazda 12V  zabezpieczone przed zabrudzeniem / zalaniem wyposażone we wtyki poboru prądu</w:t>
            </w:r>
            <w:r w:rsidR="00944DD3" w:rsidRPr="00D155EA">
              <w:rPr>
                <w:bCs/>
                <w:sz w:val="22"/>
                <w:szCs w:val="22"/>
                <w:lang w:eastAsia="en-US"/>
              </w:rPr>
              <w:t xml:space="preserve"> umiejscowione na lewej ścianie</w:t>
            </w:r>
          </w:p>
          <w:p w14:paraId="30D0202A" w14:textId="77777777" w:rsidR="007E414D" w:rsidRPr="00D155EA" w:rsidRDefault="007E414D" w:rsidP="008828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6EB43D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55EDB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532C0331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1F77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FD15" w14:textId="77777777" w:rsidR="0088286F" w:rsidRPr="00D155EA" w:rsidRDefault="00944DD3" w:rsidP="0088286F">
            <w:pPr>
              <w:tabs>
                <w:tab w:val="left" w:pos="-5458"/>
              </w:tabs>
              <w:ind w:right="130"/>
              <w:rPr>
                <w:bCs/>
                <w:sz w:val="22"/>
                <w:szCs w:val="22"/>
                <w:lang w:eastAsia="en-US"/>
              </w:rPr>
            </w:pPr>
            <w:r w:rsidRPr="00D155EA">
              <w:rPr>
                <w:bCs/>
                <w:sz w:val="22"/>
                <w:szCs w:val="22"/>
                <w:lang w:eastAsia="en-US"/>
              </w:rPr>
              <w:t>Ś</w:t>
            </w:r>
            <w:r w:rsidR="0088286F" w:rsidRPr="00D155EA">
              <w:rPr>
                <w:bCs/>
                <w:sz w:val="22"/>
                <w:szCs w:val="22"/>
                <w:lang w:eastAsia="en-US"/>
              </w:rPr>
              <w:t xml:space="preserve">wiatło rozproszone realizowane przez lampy (np. typu LED) umieszczone po obu stronach górnej części przedziału medycznego zapewniające spełnienie wymogu oświetlenia obszaru pacjenta min.100Lx,  </w:t>
            </w:r>
          </w:p>
          <w:p w14:paraId="69C3FB33" w14:textId="77777777" w:rsidR="0088286F" w:rsidRPr="00D155EA" w:rsidRDefault="0088286F" w:rsidP="0088286F">
            <w:pPr>
              <w:tabs>
                <w:tab w:val="left" w:pos="-5458"/>
              </w:tabs>
              <w:ind w:right="130"/>
              <w:rPr>
                <w:bCs/>
                <w:sz w:val="22"/>
                <w:szCs w:val="22"/>
                <w:lang w:eastAsia="en-US"/>
              </w:rPr>
            </w:pPr>
            <w:r w:rsidRPr="00D155EA">
              <w:rPr>
                <w:bCs/>
                <w:sz w:val="22"/>
                <w:szCs w:val="22"/>
                <w:lang w:eastAsia="en-US"/>
              </w:rPr>
              <w:t>obszar otaczający min. 50 lx.,</w:t>
            </w:r>
          </w:p>
          <w:p w14:paraId="1E88B503" w14:textId="77777777" w:rsidR="007E414D" w:rsidRPr="00D155EA" w:rsidRDefault="0088286F" w:rsidP="00C86319">
            <w:pPr>
              <w:snapToGrid w:val="0"/>
              <w:rPr>
                <w:rFonts w:eastAsia="Batang"/>
                <w:sz w:val="22"/>
                <w:szCs w:val="22"/>
              </w:rPr>
            </w:pPr>
            <w:r w:rsidRPr="00D155EA">
              <w:rPr>
                <w:bCs/>
                <w:sz w:val="22"/>
                <w:szCs w:val="22"/>
                <w:lang w:eastAsia="en-US"/>
              </w:rPr>
              <w:t>minimum 2 punkty ze światłem skupionym nad noszami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F3A0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4286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69FD0438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59F2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8F5F" w14:textId="77777777" w:rsidR="00200F32" w:rsidRPr="00D155EA" w:rsidRDefault="0088286F" w:rsidP="0088286F">
            <w:pPr>
              <w:snapToGrid w:val="0"/>
              <w:rPr>
                <w:rFonts w:eastAsia="Batang"/>
                <w:sz w:val="22"/>
                <w:szCs w:val="22"/>
              </w:rPr>
            </w:pPr>
            <w:r w:rsidRPr="00D155EA">
              <w:rPr>
                <w:rFonts w:eastAsia="Batang"/>
                <w:sz w:val="22"/>
                <w:szCs w:val="22"/>
              </w:rPr>
              <w:t xml:space="preserve">Panel w przedziale medycznym informujący o  temperaturze w przedziale medycznym oraz na zewnątrz pojazdu, </w:t>
            </w:r>
            <w:r w:rsidR="00DE4365" w:rsidRPr="00D155EA">
              <w:rPr>
                <w:rFonts w:eastAsia="Batang"/>
                <w:sz w:val="22"/>
                <w:szCs w:val="22"/>
              </w:rPr>
              <w:t>sterujący</w:t>
            </w:r>
            <w:r w:rsidRPr="00D155EA">
              <w:rPr>
                <w:rFonts w:eastAsia="Batang"/>
                <w:sz w:val="22"/>
                <w:szCs w:val="22"/>
              </w:rPr>
              <w:t xml:space="preserve"> </w:t>
            </w:r>
            <w:r w:rsidR="00DE4365" w:rsidRPr="00D155EA">
              <w:rPr>
                <w:rFonts w:eastAsia="Batang"/>
                <w:sz w:val="22"/>
                <w:szCs w:val="22"/>
              </w:rPr>
              <w:t>oświetleniem</w:t>
            </w:r>
            <w:r w:rsidRPr="00D155EA">
              <w:rPr>
                <w:rFonts w:eastAsia="Batang"/>
                <w:sz w:val="22"/>
                <w:szCs w:val="22"/>
              </w:rPr>
              <w:t xml:space="preserve"> przedziału medycznego</w:t>
            </w:r>
            <w:r w:rsidR="00066A02" w:rsidRPr="00D155EA">
              <w:rPr>
                <w:rFonts w:eastAsia="Batang"/>
                <w:sz w:val="22"/>
                <w:szCs w:val="22"/>
              </w:rPr>
              <w:t>, systemem wentylacji, klimatyzacji i ogrzewania z funkcją automatycznego utrzymania temperatury oraz z funkcją zegara i kalendarza</w:t>
            </w:r>
          </w:p>
          <w:p w14:paraId="3B6F3662" w14:textId="77777777" w:rsidR="000B20C8" w:rsidRPr="00D155EA" w:rsidRDefault="000B20C8" w:rsidP="00C86319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rFonts w:eastAsia="Batang"/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25A5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EED4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38BD2EDD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C3F1" w14:textId="77777777" w:rsidR="000B20C8" w:rsidRPr="00D155EA" w:rsidRDefault="00066A02" w:rsidP="0073776E">
            <w:pPr>
              <w:jc w:val="center"/>
              <w:rPr>
                <w:b/>
                <w:sz w:val="22"/>
                <w:szCs w:val="22"/>
              </w:rPr>
            </w:pPr>
            <w:r w:rsidRPr="00D155EA">
              <w:rPr>
                <w:b/>
                <w:sz w:val="22"/>
                <w:szCs w:val="22"/>
                <w:lang w:eastAsia="en-US"/>
              </w:rPr>
              <w:t>SYGNALIZACJA ŚWIETLNO – DŹWIĘKOWA I OZNAKOWANIE</w:t>
            </w:r>
            <w:r w:rsidR="000B20C8" w:rsidRPr="00D155EA">
              <w:rPr>
                <w:b/>
                <w:sz w:val="22"/>
                <w:szCs w:val="22"/>
              </w:rPr>
              <w:t xml:space="preserve"> </w:t>
            </w:r>
          </w:p>
          <w:p w14:paraId="1B44C819" w14:textId="77777777" w:rsidR="00944DD3" w:rsidRPr="00D155EA" w:rsidRDefault="00944DD3" w:rsidP="0073776E">
            <w:pPr>
              <w:jc w:val="center"/>
              <w:rPr>
                <w:sz w:val="22"/>
                <w:szCs w:val="22"/>
              </w:rPr>
            </w:pPr>
          </w:p>
        </w:tc>
      </w:tr>
      <w:tr w:rsidR="000B20C8" w:rsidRPr="00D155EA" w14:paraId="67213A11" w14:textId="77777777">
        <w:trPr>
          <w:trHeight w:val="294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AE93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1285" w14:textId="77777777" w:rsidR="000B20C8" w:rsidRPr="00D155EA" w:rsidRDefault="00066A02" w:rsidP="00C86319">
            <w:pPr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W przedniej części dachu pojazdu belka zespolona  typu LED, koloru niebieskiego z napisem AMBULANS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5F58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0E0A8372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6309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134BB245" w14:textId="77777777">
        <w:trPr>
          <w:trHeight w:val="294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8A4D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6393" w14:textId="77777777" w:rsidR="00145910" w:rsidRPr="00D155EA" w:rsidRDefault="00066A02" w:rsidP="00066A02">
            <w:pPr>
              <w:tabs>
                <w:tab w:val="left" w:pos="-9520"/>
                <w:tab w:val="left" w:pos="-5741"/>
                <w:tab w:val="left" w:pos="1710"/>
              </w:tabs>
              <w:ind w:left="31"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Na wysokości pasa przedniego (grill) 2 niebieskie lampy pulsacyjne barwy niebieskiej typu LED </w:t>
            </w:r>
          </w:p>
          <w:p w14:paraId="064BA957" w14:textId="77777777" w:rsidR="000B20C8" w:rsidRPr="00D155EA" w:rsidRDefault="00066A02" w:rsidP="002C2909">
            <w:pPr>
              <w:tabs>
                <w:tab w:val="left" w:pos="-9520"/>
                <w:tab w:val="left" w:pos="-5741"/>
                <w:tab w:val="left" w:pos="1710"/>
              </w:tabs>
              <w:ind w:left="31"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Lampa niebieska LED pojedyncza typu „ kogut” zamontowana w tylnej części dachu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30A8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2BD35128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27C6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3228184" w14:textId="77777777" w:rsidTr="00A7763F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02C4A7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F0E5D" w14:textId="77777777" w:rsidR="000B20C8" w:rsidRPr="00D155EA" w:rsidRDefault="00066A02" w:rsidP="00A7763F">
            <w:pPr>
              <w:tabs>
                <w:tab w:val="left" w:pos="-9520"/>
                <w:tab w:val="left" w:pos="-5741"/>
                <w:tab w:val="left" w:pos="1710"/>
              </w:tabs>
              <w:ind w:left="31"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rStyle w:val="markedcontent"/>
                <w:sz w:val="22"/>
                <w:szCs w:val="22"/>
              </w:rPr>
              <w:t>Lampy obrysowe w tylnej górnej części nadwozia, lampy świateł awaryjnych włączające się po otwarciu drzwi tylnych, dodatkowe kierunkowskazy w tylnej części nadwozia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16DB82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FB5E9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54C7092B" w14:textId="77777777" w:rsidTr="00A7763F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CF5E92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6BFB08" w14:textId="77777777" w:rsidR="000B20C8" w:rsidRPr="00D155EA" w:rsidRDefault="00066A02" w:rsidP="00C86319">
            <w:pPr>
              <w:rPr>
                <w:sz w:val="22"/>
                <w:szCs w:val="22"/>
              </w:rPr>
            </w:pPr>
            <w:r w:rsidRPr="00D155EA">
              <w:rPr>
                <w:rStyle w:val="markedcontent"/>
                <w:sz w:val="22"/>
                <w:szCs w:val="22"/>
              </w:rPr>
              <w:t>Reflektory zewnętrzne ze światłem rozproszonym do oświetlania miejsca akcji z tyłu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8A1C47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616B9660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BEC2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55EE503D" w14:textId="77777777" w:rsidTr="00A7763F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97A7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8D656" w14:textId="77777777" w:rsidR="00D1551A" w:rsidRPr="00D155EA" w:rsidRDefault="00811BE7" w:rsidP="002C2909">
            <w:pPr>
              <w:tabs>
                <w:tab w:val="left" w:pos="720"/>
                <w:tab w:val="left" w:pos="1364"/>
              </w:tabs>
              <w:ind w:left="31"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Sygnał d</w:t>
            </w:r>
            <w:r w:rsidRPr="00D155EA">
              <w:rPr>
                <w:rFonts w:eastAsia="TimesNewRoman"/>
                <w:sz w:val="22"/>
                <w:szCs w:val="22"/>
                <w:lang w:eastAsia="en-US"/>
              </w:rPr>
              <w:t>ź</w:t>
            </w:r>
            <w:r w:rsidRPr="00D155EA">
              <w:rPr>
                <w:sz w:val="22"/>
                <w:szCs w:val="22"/>
                <w:lang w:eastAsia="en-US"/>
              </w:rPr>
              <w:t>wi</w:t>
            </w:r>
            <w:r w:rsidRPr="00D155EA">
              <w:rPr>
                <w:rFonts w:eastAsia="TimesNewRoman"/>
                <w:sz w:val="22"/>
                <w:szCs w:val="22"/>
                <w:lang w:eastAsia="en-US"/>
              </w:rPr>
              <w:t>ę</w:t>
            </w:r>
            <w:r w:rsidRPr="00D155EA">
              <w:rPr>
                <w:sz w:val="22"/>
                <w:szCs w:val="22"/>
                <w:lang w:eastAsia="en-US"/>
              </w:rPr>
              <w:t>kowy modulowany o mocy</w:t>
            </w:r>
            <w:r w:rsidR="003F7D88" w:rsidRPr="00D155EA">
              <w:rPr>
                <w:sz w:val="22"/>
                <w:szCs w:val="22"/>
                <w:lang w:eastAsia="en-US"/>
              </w:rPr>
              <w:t xml:space="preserve"> </w:t>
            </w:r>
            <w:r w:rsidRPr="00D155EA">
              <w:rPr>
                <w:sz w:val="22"/>
                <w:szCs w:val="22"/>
                <w:lang w:eastAsia="en-US"/>
              </w:rPr>
              <w:t xml:space="preserve"> min. 100 W z mo</w:t>
            </w:r>
            <w:r w:rsidRPr="00D155EA">
              <w:rPr>
                <w:rFonts w:eastAsia="TimesNewRoman"/>
                <w:sz w:val="22"/>
                <w:szCs w:val="22"/>
                <w:lang w:eastAsia="en-US"/>
              </w:rPr>
              <w:t>ż</w:t>
            </w:r>
            <w:r w:rsidRPr="00D155EA">
              <w:rPr>
                <w:sz w:val="22"/>
                <w:szCs w:val="22"/>
                <w:lang w:eastAsia="en-US"/>
              </w:rPr>
              <w:t>liwo</w:t>
            </w:r>
            <w:r w:rsidRPr="00D155EA">
              <w:rPr>
                <w:rFonts w:eastAsia="TimesNewRoman"/>
                <w:sz w:val="22"/>
                <w:szCs w:val="22"/>
                <w:lang w:eastAsia="en-US"/>
              </w:rPr>
              <w:t>ś</w:t>
            </w:r>
            <w:r w:rsidRPr="00D155EA">
              <w:rPr>
                <w:sz w:val="22"/>
                <w:szCs w:val="22"/>
                <w:lang w:eastAsia="en-US"/>
              </w:rPr>
              <w:t>ci</w:t>
            </w:r>
            <w:r w:rsidRPr="00D155EA">
              <w:rPr>
                <w:rFonts w:eastAsia="TimesNewRoman"/>
                <w:sz w:val="22"/>
                <w:szCs w:val="22"/>
                <w:lang w:eastAsia="en-US"/>
              </w:rPr>
              <w:t xml:space="preserve">ą </w:t>
            </w:r>
            <w:r w:rsidRPr="00D155EA">
              <w:rPr>
                <w:sz w:val="22"/>
                <w:szCs w:val="22"/>
                <w:lang w:eastAsia="en-US"/>
              </w:rPr>
              <w:t>podawania komunikatów głosem zgodny z obowi</w:t>
            </w:r>
            <w:r w:rsidRPr="00D155EA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Pr="00D155EA">
              <w:rPr>
                <w:sz w:val="22"/>
                <w:szCs w:val="22"/>
                <w:lang w:eastAsia="en-US"/>
              </w:rPr>
              <w:t>zuj</w:t>
            </w:r>
            <w:r w:rsidRPr="00D155EA">
              <w:rPr>
                <w:rFonts w:eastAsia="TimesNewRoman"/>
                <w:sz w:val="22"/>
                <w:szCs w:val="22"/>
                <w:lang w:eastAsia="en-US"/>
              </w:rPr>
              <w:t>ą</w:t>
            </w:r>
            <w:r w:rsidR="00A9639C" w:rsidRPr="00D155EA">
              <w:rPr>
                <w:sz w:val="22"/>
                <w:szCs w:val="22"/>
                <w:lang w:eastAsia="en-US"/>
              </w:rPr>
              <w:t>cymi przepisami</w:t>
            </w:r>
          </w:p>
          <w:p w14:paraId="0841C421" w14:textId="18AD2B75" w:rsidR="00512BA2" w:rsidRPr="00D155EA" w:rsidRDefault="00512BA2" w:rsidP="002C2909">
            <w:pPr>
              <w:tabs>
                <w:tab w:val="left" w:pos="720"/>
                <w:tab w:val="left" w:pos="1364"/>
              </w:tabs>
              <w:ind w:left="31" w:right="13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0DCD2D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111C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0BA3F5C8" w14:textId="77777777" w:rsidTr="00944DD3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11AC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C156" w14:textId="77777777" w:rsidR="00D1551A" w:rsidRPr="00D155EA" w:rsidRDefault="00811BE7" w:rsidP="00C86319">
            <w:pPr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Włączanie sygnalizacji dźwiękowo-świetlnej realizowane przez jeden główny włącznik umieszczony w widocznym, łatwo dostępnym miejscu na desce rozdzielczej kierowcy</w:t>
            </w: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CF84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DB8A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6830F186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18B96C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E2DD0" w14:textId="77777777" w:rsidR="00811BE7" w:rsidRPr="00D155EA" w:rsidRDefault="00811BE7" w:rsidP="00811BE7">
            <w:pPr>
              <w:snapToGrid w:val="0"/>
              <w:ind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Oznakowanie pojazdu:</w:t>
            </w:r>
          </w:p>
          <w:p w14:paraId="28806CA4" w14:textId="77777777" w:rsidR="00811BE7" w:rsidRPr="00D155EA" w:rsidRDefault="003F7D88" w:rsidP="00811BE7">
            <w:pPr>
              <w:widowControl/>
              <w:suppressAutoHyphens w:val="0"/>
              <w:ind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 - </w:t>
            </w:r>
            <w:r w:rsidR="00811BE7" w:rsidRPr="00D155EA">
              <w:rPr>
                <w:sz w:val="22"/>
                <w:szCs w:val="22"/>
                <w:lang w:eastAsia="en-US"/>
              </w:rPr>
              <w:t>2 pasy odblaskowe wykonane z folii:</w:t>
            </w:r>
          </w:p>
          <w:p w14:paraId="61D48E84" w14:textId="77777777" w:rsidR="00811BE7" w:rsidRPr="00D155EA" w:rsidRDefault="00811BE7" w:rsidP="003F7D88">
            <w:pPr>
              <w:widowControl/>
              <w:numPr>
                <w:ilvl w:val="0"/>
                <w:numId w:val="6"/>
              </w:numPr>
              <w:suppressAutoHyphens w:val="0"/>
              <w:ind w:left="400" w:right="130" w:hanging="284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typu 1 barwy czerwonej o szer. min. 15 cm, umieszczony w obszarze pomiędzy linią okien i nadkoli</w:t>
            </w:r>
          </w:p>
          <w:p w14:paraId="326C4DF9" w14:textId="77777777" w:rsidR="00811BE7" w:rsidRPr="00D155EA" w:rsidRDefault="00811BE7" w:rsidP="003F7D88">
            <w:pPr>
              <w:widowControl/>
              <w:numPr>
                <w:ilvl w:val="0"/>
                <w:numId w:val="6"/>
              </w:numPr>
              <w:suppressAutoHyphens w:val="0"/>
              <w:ind w:left="400" w:right="130" w:hanging="284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typu 1 barwy niebieskiej umieszczony bezpośrednio nad pasem czerwonym (o którym mowa w pkt. „a”) </w:t>
            </w:r>
          </w:p>
          <w:p w14:paraId="7FF81222" w14:textId="77777777" w:rsidR="00811BE7" w:rsidRPr="00D155EA" w:rsidRDefault="003F7D88" w:rsidP="003F7D88">
            <w:pPr>
              <w:widowControl/>
              <w:suppressAutoHyphens w:val="0"/>
              <w:snapToGrid w:val="0"/>
              <w:ind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 - </w:t>
            </w:r>
            <w:r w:rsidR="00811BE7" w:rsidRPr="00D155EA">
              <w:rPr>
                <w:sz w:val="22"/>
                <w:szCs w:val="22"/>
                <w:lang w:eastAsia="en-US"/>
              </w:rPr>
              <w:t xml:space="preserve">z przodu i z tyłu  pojazdu napis AMBULANS </w:t>
            </w:r>
          </w:p>
          <w:p w14:paraId="6ADCA9E5" w14:textId="77777777" w:rsidR="00811BE7" w:rsidRPr="00D155EA" w:rsidRDefault="003F7D88" w:rsidP="003F7D88">
            <w:pPr>
              <w:widowControl/>
              <w:suppressAutoHyphens w:val="0"/>
              <w:snapToGrid w:val="0"/>
              <w:ind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 - </w:t>
            </w:r>
            <w:r w:rsidR="00811BE7" w:rsidRPr="00D155EA">
              <w:rPr>
                <w:sz w:val="22"/>
                <w:szCs w:val="22"/>
                <w:lang w:eastAsia="en-US"/>
              </w:rPr>
              <w:t xml:space="preserve">po obu bokach pojazdu nadruk barwy czerwonej </w:t>
            </w:r>
            <w:r w:rsidR="00811BE7" w:rsidRPr="00D155EA">
              <w:rPr>
                <w:b/>
                <w:sz w:val="22"/>
                <w:szCs w:val="22"/>
                <w:lang w:eastAsia="en-US"/>
              </w:rPr>
              <w:t>„T”</w:t>
            </w:r>
          </w:p>
          <w:p w14:paraId="2E6EA6A9" w14:textId="77777777" w:rsidR="003F7D88" w:rsidRPr="00D155EA" w:rsidRDefault="003F7D88" w:rsidP="003F7D88">
            <w:pPr>
              <w:snapToGrid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 - </w:t>
            </w:r>
            <w:r w:rsidR="00811BE7" w:rsidRPr="00D155EA">
              <w:rPr>
                <w:sz w:val="22"/>
                <w:szCs w:val="22"/>
                <w:lang w:eastAsia="en-US"/>
              </w:rPr>
              <w:t>nazwa dysponenta jedn</w:t>
            </w:r>
            <w:r w:rsidRPr="00D155EA">
              <w:rPr>
                <w:sz w:val="22"/>
                <w:szCs w:val="22"/>
                <w:lang w:eastAsia="en-US"/>
              </w:rPr>
              <w:t xml:space="preserve">ostki umieszczona po obu bokach   </w:t>
            </w:r>
          </w:p>
          <w:p w14:paraId="65FC6D98" w14:textId="77777777" w:rsidR="00811BE7" w:rsidRPr="00D155EA" w:rsidRDefault="003F7D88" w:rsidP="003F7D88">
            <w:pPr>
              <w:snapToGrid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    </w:t>
            </w:r>
            <w:r w:rsidR="00811BE7" w:rsidRPr="00D155EA">
              <w:rPr>
                <w:sz w:val="22"/>
                <w:szCs w:val="22"/>
                <w:lang w:eastAsia="en-US"/>
              </w:rPr>
              <w:t xml:space="preserve">pojazdu: </w:t>
            </w:r>
          </w:p>
          <w:p w14:paraId="20055602" w14:textId="77777777" w:rsidR="00D1551A" w:rsidRPr="00D155EA" w:rsidRDefault="00811BE7" w:rsidP="00D1551A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„</w:t>
            </w:r>
            <w:r w:rsidRPr="00D155EA">
              <w:rPr>
                <w:sz w:val="22"/>
                <w:szCs w:val="22"/>
              </w:rPr>
              <w:t>Specjalistyczny Szpital im. E. Szczeklika w Tarnowie</w:t>
            </w:r>
            <w:r w:rsidRPr="00D155EA">
              <w:rPr>
                <w:sz w:val="22"/>
                <w:szCs w:val="22"/>
              </w:rPr>
              <w:br/>
              <w:t>ul. Szpitalna 13 33-100 Tarnów”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C152E3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57EDF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811BE7" w:rsidRPr="00D155EA" w14:paraId="7E88DD52" w14:textId="77777777">
        <w:trPr>
          <w:trHeight w:val="257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8A94" w14:textId="77777777" w:rsidR="00811BE7" w:rsidRPr="00D155EA" w:rsidRDefault="00811BE7" w:rsidP="00D1551A">
            <w:pPr>
              <w:widowControl/>
              <w:tabs>
                <w:tab w:val="left" w:pos="637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155EA">
              <w:rPr>
                <w:b/>
                <w:sz w:val="22"/>
                <w:szCs w:val="22"/>
                <w:lang w:eastAsia="en-US"/>
              </w:rPr>
              <w:t>WYPOSAŻENIE W ŚRODKI ŁĄCZNOŚCI</w:t>
            </w:r>
          </w:p>
          <w:p w14:paraId="1B0734FF" w14:textId="77777777" w:rsidR="00811BE7" w:rsidRPr="00D155EA" w:rsidRDefault="00811BE7" w:rsidP="00811BE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B20C8" w:rsidRPr="00D155EA" w14:paraId="42F49052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85F4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C285" w14:textId="77777777" w:rsidR="00811BE7" w:rsidRPr="00D155EA" w:rsidRDefault="00811BE7" w:rsidP="00811BE7">
            <w:pPr>
              <w:snapToGrid w:val="0"/>
              <w:ind w:left="31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Na dachu pojazdu antena radiotelefonu spełniająca </w:t>
            </w:r>
          </w:p>
          <w:p w14:paraId="0B4D6334" w14:textId="77777777" w:rsidR="00811BE7" w:rsidRPr="00D155EA" w:rsidRDefault="00811BE7" w:rsidP="00811BE7">
            <w:pPr>
              <w:snapToGrid w:val="0"/>
              <w:ind w:left="31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następującej wymogi:</w:t>
            </w:r>
          </w:p>
          <w:p w14:paraId="32E3712C" w14:textId="77777777" w:rsidR="00811BE7" w:rsidRPr="00D155EA" w:rsidRDefault="00811BE7" w:rsidP="00811BE7">
            <w:pPr>
              <w:ind w:left="31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- zakres częstotliwości -168-170 MHz,</w:t>
            </w:r>
          </w:p>
          <w:p w14:paraId="5A797010" w14:textId="77777777" w:rsidR="00811BE7" w:rsidRPr="00D155EA" w:rsidRDefault="00811BE7" w:rsidP="00811BE7">
            <w:pPr>
              <w:ind w:left="31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- współczynnik fali stojącej -1,6,</w:t>
            </w:r>
          </w:p>
          <w:p w14:paraId="7FCCEFCC" w14:textId="77777777" w:rsidR="00811BE7" w:rsidRPr="00D155EA" w:rsidRDefault="00811BE7" w:rsidP="00811BE7">
            <w:pPr>
              <w:ind w:left="31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- polaryzacja pionowa,</w:t>
            </w:r>
          </w:p>
          <w:p w14:paraId="74186B14" w14:textId="77777777" w:rsidR="00811BE7" w:rsidRPr="00D155EA" w:rsidRDefault="00811BE7" w:rsidP="00811BE7">
            <w:pPr>
              <w:ind w:left="31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- charakterystyka promieniowania – dookólna,</w:t>
            </w:r>
          </w:p>
          <w:p w14:paraId="67D0D5C6" w14:textId="77777777" w:rsidR="00811BE7" w:rsidRPr="00D155EA" w:rsidRDefault="00811BE7" w:rsidP="00811BE7">
            <w:pPr>
              <w:ind w:left="31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- odporność na działanie wiatru min. 55 m/s. </w:t>
            </w:r>
          </w:p>
          <w:p w14:paraId="51A60257" w14:textId="77777777" w:rsidR="00D1551A" w:rsidRPr="00D155EA" w:rsidRDefault="00811BE7" w:rsidP="00D1551A">
            <w:pPr>
              <w:ind w:left="31"/>
              <w:rPr>
                <w:bCs/>
                <w:sz w:val="22"/>
                <w:szCs w:val="22"/>
                <w:lang w:eastAsia="en-US"/>
              </w:rPr>
            </w:pPr>
            <w:r w:rsidRPr="00D155EA">
              <w:rPr>
                <w:bCs/>
                <w:sz w:val="22"/>
                <w:szCs w:val="22"/>
                <w:lang w:eastAsia="en-US"/>
              </w:rPr>
              <w:t>Antena do radiotelefonu cyfrowo-analogowego</w:t>
            </w:r>
            <w:r w:rsidR="00DD4D80" w:rsidRPr="00D155E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155EA">
              <w:rPr>
                <w:bCs/>
                <w:sz w:val="22"/>
                <w:szCs w:val="22"/>
                <w:lang w:eastAsia="en-US"/>
              </w:rPr>
              <w:t>(DMR)</w:t>
            </w:r>
          </w:p>
          <w:p w14:paraId="68B4B5A5" w14:textId="77777777" w:rsidR="002C2909" w:rsidRPr="00D155EA" w:rsidRDefault="002C2909" w:rsidP="00D1551A">
            <w:pPr>
              <w:ind w:left="31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6650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F011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0583E2E7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72F4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DA53" w14:textId="77777777" w:rsidR="00523F92" w:rsidRPr="00D155EA" w:rsidRDefault="00811BE7" w:rsidP="00C86319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Wykonanie instalacji do podłączenia radiotelefonu</w:t>
            </w:r>
            <w:r w:rsidRPr="00D155EA">
              <w:rPr>
                <w:sz w:val="22"/>
                <w:szCs w:val="22"/>
              </w:rPr>
              <w:t xml:space="preserve"> </w:t>
            </w:r>
          </w:p>
          <w:p w14:paraId="14CB7A45" w14:textId="77777777" w:rsidR="00DD4D80" w:rsidRPr="00D155EA" w:rsidRDefault="00DD4D80" w:rsidP="00C8631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73EB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E9D1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811BE7" w:rsidRPr="00D155EA" w14:paraId="3ACFAA64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61A8" w14:textId="77777777" w:rsidR="00811BE7" w:rsidRPr="00D155EA" w:rsidRDefault="00263EB3" w:rsidP="00D1551A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155EA">
              <w:rPr>
                <w:b/>
                <w:sz w:val="22"/>
                <w:szCs w:val="22"/>
                <w:lang w:eastAsia="en-US"/>
              </w:rPr>
              <w:t>PRZEDZIAŁ MEDYCZNY</w:t>
            </w:r>
          </w:p>
          <w:p w14:paraId="5043242D" w14:textId="77777777" w:rsidR="00263EB3" w:rsidRPr="00D155EA" w:rsidRDefault="00263EB3" w:rsidP="00263EB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B20C8" w:rsidRPr="00D155EA" w14:paraId="411B57B0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8236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412F" w14:textId="77777777" w:rsidR="00D1551A" w:rsidRPr="00D155EA" w:rsidRDefault="00263EB3" w:rsidP="00D1551A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Antypoślizgowa podłoga, wzmocniona, połączona szczelnie z zabudową ścian, łatwo zmywalna</w:t>
            </w: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93AD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0108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7BF22DE0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D53A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E731" w14:textId="77777777" w:rsidR="00D1551A" w:rsidRPr="00D155EA" w:rsidRDefault="00263EB3" w:rsidP="00D1551A">
            <w:pPr>
              <w:autoSpaceDE w:val="0"/>
              <w:ind w:left="57" w:right="57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Ściany boczne i sufit pokryte specjalnym tworzywem sztucznym – łatwo zmywalnym i odpornym na środki dezynfekujące w kolorze białym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0378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BCB5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C4A72F0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E2D3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87EDD" w14:textId="77777777" w:rsidR="00D1551A" w:rsidRPr="00D155EA" w:rsidRDefault="00263EB3" w:rsidP="00D1551A">
            <w:pPr>
              <w:autoSpaceDE w:val="0"/>
              <w:ind w:left="57" w:right="57"/>
              <w:rPr>
                <w:rFonts w:eastAsia="Arial Unicode MS"/>
                <w:sz w:val="22"/>
                <w:szCs w:val="22"/>
              </w:rPr>
            </w:pPr>
            <w:r w:rsidRPr="00D155EA">
              <w:rPr>
                <w:rFonts w:eastAsia="Arial Unicode MS"/>
                <w:sz w:val="22"/>
                <w:szCs w:val="22"/>
              </w:rPr>
              <w:t xml:space="preserve">Na prawej ścianie jeden fotel obrotowy wyposażony w bezwładnościowe, trzypunktowe  pasy bezpieczeństwa i zagłówek, z możliwością złożenia siedziska do oparcia i regulowanym oparciem pod plecami, dodatkowy fotel na ścianie działowej tyłem do kierunku jazdy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9F54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3874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3A8406A3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2EE3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25BB" w14:textId="77777777" w:rsidR="00D1551A" w:rsidRPr="00D155EA" w:rsidRDefault="00263EB3" w:rsidP="00C86319">
            <w:pPr>
              <w:autoSpaceDE w:val="0"/>
              <w:ind w:right="57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Przegroda między kabiną kierowcy</w:t>
            </w:r>
            <w:r w:rsidR="004A6FB4" w:rsidRPr="00D155EA">
              <w:rPr>
                <w:sz w:val="22"/>
                <w:szCs w:val="22"/>
                <w:lang w:eastAsia="en-US"/>
              </w:rPr>
              <w:t>,</w:t>
            </w:r>
            <w:r w:rsidRPr="00D155EA">
              <w:rPr>
                <w:sz w:val="22"/>
                <w:szCs w:val="22"/>
                <w:lang w:eastAsia="en-US"/>
              </w:rPr>
              <w:t xml:space="preserve"> a przedziałem medycznym z oknem, zapewniająca możliwość oddzielenia obu przedziałów oraz komunikację głosową pomiędzy personelem medycznym</w:t>
            </w:r>
            <w:r w:rsidR="004A6FB4" w:rsidRPr="00D155EA">
              <w:rPr>
                <w:sz w:val="22"/>
                <w:szCs w:val="22"/>
                <w:lang w:eastAsia="en-US"/>
              </w:rPr>
              <w:t>,</w:t>
            </w:r>
            <w:r w:rsidRPr="00D155EA">
              <w:rPr>
                <w:sz w:val="22"/>
                <w:szCs w:val="22"/>
                <w:lang w:eastAsia="en-US"/>
              </w:rPr>
              <w:t xml:space="preserve"> a kierowcą</w:t>
            </w:r>
          </w:p>
          <w:p w14:paraId="039BA22B" w14:textId="3EF368E0" w:rsidR="00512BA2" w:rsidRPr="00D155EA" w:rsidRDefault="00512BA2" w:rsidP="00C86319">
            <w:pPr>
              <w:autoSpaceDE w:val="0"/>
              <w:ind w:righ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0E16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19E3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6E748A3A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FF67A4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37E2E8" w14:textId="77777777" w:rsidR="00263EB3" w:rsidRPr="00D155EA" w:rsidRDefault="00263EB3" w:rsidP="00263EB3">
            <w:pPr>
              <w:snapToGrid w:val="0"/>
              <w:ind w:left="11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Zabudowa meblowa na ścianie (lewej):</w:t>
            </w:r>
          </w:p>
          <w:p w14:paraId="1508C084" w14:textId="77777777" w:rsidR="00263EB3" w:rsidRPr="00D155EA" w:rsidRDefault="00263EB3" w:rsidP="00263EB3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ind w:left="428" w:hanging="284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zestawy szafek i półek wykonanych z tworzywa sztucznego, zabezpieczone przed niekontrolowanym wypadnięciem umieszczonych tam przedmiotów,</w:t>
            </w:r>
          </w:p>
          <w:p w14:paraId="0BCE4074" w14:textId="77777777" w:rsidR="00263EB3" w:rsidRPr="00D155EA" w:rsidRDefault="00263EB3" w:rsidP="00263EB3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ind w:left="428" w:hanging="284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półki podsufitowe z prze</w:t>
            </w:r>
            <w:r w:rsidR="004A6FB4" w:rsidRPr="00D155EA">
              <w:rPr>
                <w:sz w:val="22"/>
                <w:szCs w:val="22"/>
                <w:lang w:eastAsia="en-US"/>
              </w:rPr>
              <w:t>ź</w:t>
            </w:r>
            <w:r w:rsidRPr="00D155EA">
              <w:rPr>
                <w:sz w:val="22"/>
                <w:szCs w:val="22"/>
                <w:lang w:eastAsia="en-US"/>
              </w:rPr>
              <w:t xml:space="preserve">roczystymi szybkami i podświetleniem umożliwiającym podgląd na umieszczone tam przedmioty (co najmniej 3 szt.), </w:t>
            </w:r>
          </w:p>
          <w:p w14:paraId="028B53F9" w14:textId="77777777" w:rsidR="000B20C8" w:rsidRPr="00D155EA" w:rsidRDefault="00263EB3" w:rsidP="00263EB3">
            <w:pPr>
              <w:pStyle w:val="Akapitzlist"/>
              <w:autoSpaceDE w:val="0"/>
              <w:spacing w:line="240" w:lineRule="auto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D155EA">
              <w:rPr>
                <w:rFonts w:ascii="Times New Roman" w:hAnsi="Times New Roman" w:cs="Times New Roman"/>
                <w:szCs w:val="22"/>
                <w:lang w:eastAsia="en-US"/>
              </w:rPr>
              <w:t>na ścianie lewej mały zamykany schowek na leki  z cyfrowym zamkiem szyfrowym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2122EB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55256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3E45CFC9" w14:textId="77777777" w:rsidTr="00D1551A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7BCDF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457CC5" w14:textId="77777777" w:rsidR="000B20C8" w:rsidRPr="00D155EA" w:rsidRDefault="00263EB3" w:rsidP="000B2444">
            <w:pPr>
              <w:tabs>
                <w:tab w:val="right" w:pos="5311"/>
              </w:tabs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Sufitowy uchwyt do kroplówek na min. 3 szt. pojemników</w:t>
            </w:r>
            <w:r w:rsidR="000B2444" w:rsidRPr="00D155EA">
              <w:rPr>
                <w:sz w:val="22"/>
                <w:szCs w:val="22"/>
              </w:rPr>
              <w:tab/>
            </w:r>
          </w:p>
          <w:p w14:paraId="64D06F86" w14:textId="77777777" w:rsidR="000B2444" w:rsidRPr="00D155EA" w:rsidRDefault="000B2444" w:rsidP="000B2444">
            <w:pPr>
              <w:tabs>
                <w:tab w:val="right" w:pos="5311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35F57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6984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F5C548D" w14:textId="77777777" w:rsidTr="00D1551A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1BE7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82424" w14:textId="77777777" w:rsidR="000B2444" w:rsidRPr="00D155EA" w:rsidRDefault="00263EB3" w:rsidP="00C86319">
            <w:pPr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Sufitowy uchwyt dla personelu medycznego</w:t>
            </w:r>
          </w:p>
          <w:p w14:paraId="79EF4DE5" w14:textId="77777777" w:rsidR="001D3C37" w:rsidRPr="00D155EA" w:rsidRDefault="001D3C37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3BB5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B6FC9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482C42CC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7999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83EE" w14:textId="77777777" w:rsidR="000B20C8" w:rsidRPr="00D155EA" w:rsidRDefault="00263EB3" w:rsidP="00C86319">
            <w:pPr>
              <w:rPr>
                <w:rFonts w:eastAsia="Arial Unicode MS"/>
                <w:sz w:val="22"/>
                <w:szCs w:val="22"/>
              </w:rPr>
            </w:pPr>
            <w:r w:rsidRPr="00D155EA">
              <w:rPr>
                <w:rFonts w:eastAsia="Arial Unicode MS"/>
                <w:sz w:val="22"/>
                <w:szCs w:val="22"/>
              </w:rPr>
              <w:t>Na ścianie lewej szyna mocowania sprzętu medycznego</w:t>
            </w:r>
          </w:p>
          <w:p w14:paraId="3326EE6B" w14:textId="77777777" w:rsidR="001D3C37" w:rsidRPr="00D155EA" w:rsidRDefault="001D3C37" w:rsidP="00C86319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581C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10D3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6B5D525D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6546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0E1E" w14:textId="77777777" w:rsidR="00263EB3" w:rsidRPr="00D155EA" w:rsidRDefault="00263EB3" w:rsidP="00263EB3">
            <w:pPr>
              <w:tabs>
                <w:tab w:val="left" w:pos="420"/>
              </w:tabs>
              <w:ind w:left="71"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Centralna  instalacja tlenowa:</w:t>
            </w:r>
          </w:p>
          <w:p w14:paraId="04DF46A8" w14:textId="77777777" w:rsidR="00263EB3" w:rsidRPr="00D155EA" w:rsidRDefault="00146484" w:rsidP="00263EB3">
            <w:pPr>
              <w:widowControl/>
              <w:numPr>
                <w:ilvl w:val="0"/>
                <w:numId w:val="9"/>
              </w:numPr>
              <w:tabs>
                <w:tab w:val="left" w:pos="-2590"/>
              </w:tabs>
              <w:suppressAutoHyphens w:val="0"/>
              <w:ind w:left="428" w:right="130" w:hanging="284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z uchwytami</w:t>
            </w:r>
            <w:r w:rsidR="00263EB3" w:rsidRPr="00D155EA">
              <w:rPr>
                <w:sz w:val="22"/>
                <w:szCs w:val="22"/>
                <w:lang w:eastAsia="en-US"/>
              </w:rPr>
              <w:t xml:space="preserve"> do mocowania min. 1 butli tlenowej o poj. 10l</w:t>
            </w:r>
            <w:r w:rsidRPr="00D155EA">
              <w:rPr>
                <w:sz w:val="22"/>
                <w:szCs w:val="22"/>
                <w:lang w:eastAsia="en-US"/>
              </w:rPr>
              <w:t xml:space="preserve"> oraz 1 butli</w:t>
            </w:r>
            <w:r w:rsidR="001D3C37" w:rsidRPr="00D155EA">
              <w:rPr>
                <w:sz w:val="22"/>
                <w:szCs w:val="22"/>
                <w:lang w:eastAsia="en-US"/>
              </w:rPr>
              <w:t xml:space="preserve"> o poj.</w:t>
            </w:r>
            <w:r w:rsidRPr="00D155EA">
              <w:rPr>
                <w:sz w:val="22"/>
                <w:szCs w:val="22"/>
                <w:lang w:eastAsia="en-US"/>
              </w:rPr>
              <w:t xml:space="preserve"> 5l </w:t>
            </w:r>
          </w:p>
          <w:p w14:paraId="04A63F87" w14:textId="77777777" w:rsidR="00263EB3" w:rsidRPr="00D155EA" w:rsidRDefault="00146484" w:rsidP="00263EB3">
            <w:pPr>
              <w:widowControl/>
              <w:numPr>
                <w:ilvl w:val="0"/>
                <w:numId w:val="9"/>
              </w:numPr>
              <w:tabs>
                <w:tab w:val="left" w:pos="-2590"/>
              </w:tabs>
              <w:suppressAutoHyphens w:val="0"/>
              <w:ind w:left="428" w:right="130" w:hanging="284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minimum 2 gniazda</w:t>
            </w:r>
            <w:r w:rsidR="00263EB3" w:rsidRPr="00D155EA">
              <w:rPr>
                <w:sz w:val="22"/>
                <w:szCs w:val="22"/>
                <w:lang w:eastAsia="en-US"/>
              </w:rPr>
              <w:t xml:space="preserve"> poboru tlenu typu AGA, monoblokowe typu panelowego</w:t>
            </w:r>
          </w:p>
          <w:p w14:paraId="78DFC842" w14:textId="77777777" w:rsidR="00263EB3" w:rsidRPr="00D155EA" w:rsidRDefault="00263EB3" w:rsidP="00263EB3">
            <w:pPr>
              <w:widowControl/>
              <w:numPr>
                <w:ilvl w:val="0"/>
                <w:numId w:val="9"/>
              </w:numPr>
              <w:tabs>
                <w:tab w:val="left" w:pos="-2590"/>
              </w:tabs>
              <w:suppressAutoHyphens w:val="0"/>
              <w:ind w:left="428" w:right="130" w:hanging="284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wyposażona  w 1 butlę tlenową o poj. 10 l</w:t>
            </w:r>
            <w:r w:rsidR="00146484" w:rsidRPr="00D155EA">
              <w:rPr>
                <w:sz w:val="22"/>
                <w:szCs w:val="22"/>
                <w:lang w:eastAsia="en-US"/>
              </w:rPr>
              <w:t xml:space="preserve"> i jedną o poj. 5l</w:t>
            </w:r>
            <w:r w:rsidRPr="00D155EA">
              <w:rPr>
                <w:sz w:val="22"/>
                <w:szCs w:val="22"/>
                <w:lang w:eastAsia="en-US"/>
              </w:rPr>
              <w:t>, z reduktorem na szybkozłącze typu AGA</w:t>
            </w:r>
          </w:p>
          <w:p w14:paraId="3C127EF8" w14:textId="77777777" w:rsidR="000B2444" w:rsidRPr="00D155EA" w:rsidRDefault="000B2444" w:rsidP="00263EB3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C331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F323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040EBE3B" w14:textId="77777777" w:rsidTr="00D1551A">
        <w:trPr>
          <w:trHeight w:val="25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B304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9CC2" w14:textId="77777777" w:rsidR="000B2444" w:rsidRPr="00D155EA" w:rsidRDefault="00146484" w:rsidP="00C86319">
            <w:pPr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Podstawa (laweta) pod nosze główne </w:t>
            </w:r>
            <w:r w:rsidRPr="00D155EA">
              <w:rPr>
                <w:bCs/>
                <w:sz w:val="22"/>
                <w:szCs w:val="22"/>
                <w:lang w:eastAsia="en-US"/>
              </w:rPr>
              <w:t>stała, z miejscem przewożenia deski ortopedycznej dla dorosłych</w:t>
            </w: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A582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1656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5737387" w14:textId="77777777">
        <w:trPr>
          <w:trHeight w:val="257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A0DE" w14:textId="77777777" w:rsidR="000B2444" w:rsidRPr="00D155EA" w:rsidRDefault="00603538" w:rsidP="0068052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b/>
                <w:sz w:val="22"/>
                <w:szCs w:val="22"/>
                <w:lang w:eastAsia="en-US"/>
              </w:rPr>
              <w:t>ZESTAW TRANSPORTOWY</w:t>
            </w:r>
          </w:p>
          <w:p w14:paraId="7ABC50C4" w14:textId="77777777" w:rsidR="00680527" w:rsidRPr="00D155EA" w:rsidRDefault="00680527" w:rsidP="0060757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B20C8" w:rsidRPr="00D155EA" w14:paraId="61E737C8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D37D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4D42" w14:textId="77777777" w:rsidR="00603538" w:rsidRPr="00D155EA" w:rsidRDefault="00603538" w:rsidP="00603538">
            <w:pPr>
              <w:ind w:left="33" w:right="130"/>
              <w:rPr>
                <w:b/>
                <w:sz w:val="22"/>
                <w:szCs w:val="22"/>
                <w:lang w:eastAsia="en-US"/>
              </w:rPr>
            </w:pPr>
            <w:r w:rsidRPr="00D155EA">
              <w:rPr>
                <w:b/>
                <w:sz w:val="22"/>
                <w:szCs w:val="22"/>
                <w:lang w:eastAsia="en-US"/>
              </w:rPr>
              <w:t xml:space="preserve">NOSZE GŁÓWNE MONOBLOKOWE </w:t>
            </w:r>
          </w:p>
          <w:p w14:paraId="0521B792" w14:textId="77777777" w:rsidR="000B20C8" w:rsidRPr="00D155EA" w:rsidRDefault="00680527" w:rsidP="00603538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(</w:t>
            </w:r>
            <w:r w:rsidR="00603538" w:rsidRPr="00D155EA">
              <w:rPr>
                <w:sz w:val="22"/>
                <w:szCs w:val="22"/>
                <w:lang w:eastAsia="en-US"/>
              </w:rPr>
              <w:t>podać producenta i model</w:t>
            </w:r>
            <w:r w:rsidRPr="00D155E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004D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86E2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2789C84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EFE2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B772" w14:textId="77777777" w:rsidR="000B20C8" w:rsidRPr="00D155EA" w:rsidRDefault="00EE3034" w:rsidP="00C8631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P</w:t>
            </w:r>
            <w:r w:rsidR="00603538" w:rsidRPr="00D155EA">
              <w:rPr>
                <w:sz w:val="22"/>
                <w:szCs w:val="22"/>
                <w:lang w:eastAsia="en-US"/>
              </w:rPr>
              <w:t>rzystosowane do prowadzenia reanimacji wyposażone w twardą płytę na całej długości pod materacem umożliwiającą ustawienie wszystkich dostępnych funkcji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847A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241A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31F74978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927BB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F81E" w14:textId="77777777" w:rsidR="000B20C8" w:rsidRPr="00D155EA" w:rsidRDefault="00EE3034" w:rsidP="00C8631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N</w:t>
            </w:r>
            <w:r w:rsidR="00603538" w:rsidRPr="00D155EA">
              <w:rPr>
                <w:sz w:val="22"/>
                <w:szCs w:val="22"/>
                <w:lang w:eastAsia="en-US"/>
              </w:rPr>
              <w:t>osze potrójnie łamane z możliwością ustawienia pozycji przeciwwstrząsowej i pozycji zmniejszającej napięcie mięśni brzucha; nosze wyposażone w min 2 poziomy wysokości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5FCF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5A54318F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1EFA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214DC780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42C1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CEDD" w14:textId="77777777" w:rsidR="000B20C8" w:rsidRPr="00D155EA" w:rsidRDefault="00EE3034" w:rsidP="00C86319">
            <w:pPr>
              <w:pStyle w:val="Stopka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Z</w:t>
            </w:r>
            <w:r w:rsidR="00603538" w:rsidRPr="00D155EA">
              <w:rPr>
                <w:sz w:val="22"/>
                <w:szCs w:val="22"/>
                <w:lang w:eastAsia="en-US"/>
              </w:rPr>
              <w:t xml:space="preserve"> możliwością regulacji kąta nachylenia oparcia pod plecami do min 75 stopni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CBBB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776F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14725892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B3BBD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8B04" w14:textId="77777777" w:rsidR="000B20C8" w:rsidRPr="00D155EA" w:rsidRDefault="00EE3034" w:rsidP="00C86319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W</w:t>
            </w:r>
            <w:r w:rsidR="00603538" w:rsidRPr="00D155EA">
              <w:rPr>
                <w:sz w:val="22"/>
                <w:szCs w:val="22"/>
                <w:lang w:eastAsia="en-US"/>
              </w:rPr>
              <w:t>yposażone w 4 koła jezdne o średnicy min 15 cm z czego min 2 skrętne , min 2 koła wyposażone w hamulce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EB9F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246E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0B20C8" w:rsidRPr="00D155EA" w14:paraId="1E43462D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CE5" w14:textId="77777777" w:rsidR="000B20C8" w:rsidRPr="00D155EA" w:rsidRDefault="000B20C8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D4FB" w14:textId="77777777" w:rsidR="00603538" w:rsidRPr="00D155EA" w:rsidRDefault="00EE3034" w:rsidP="00603538">
            <w:pPr>
              <w:ind w:left="33"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Z </w:t>
            </w:r>
            <w:r w:rsidR="00603538" w:rsidRPr="00D155EA">
              <w:rPr>
                <w:sz w:val="22"/>
                <w:szCs w:val="22"/>
                <w:lang w:eastAsia="en-US"/>
              </w:rPr>
              <w:t xml:space="preserve">zestawem pasów szelkowych i poprzecznych </w:t>
            </w:r>
          </w:p>
          <w:p w14:paraId="787865F8" w14:textId="77777777" w:rsidR="000B20C8" w:rsidRPr="00D155EA" w:rsidRDefault="00603538" w:rsidP="00603538">
            <w:pPr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zabezpieczających pacjenta o regulowanej długości mocowanych bezpośrednio do ramy noszy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C232" w14:textId="77777777" w:rsidR="000B20C8" w:rsidRPr="00D155EA" w:rsidRDefault="000B20C8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CF9B" w14:textId="77777777" w:rsidR="000B20C8" w:rsidRPr="00D155EA" w:rsidRDefault="000B20C8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372A82D7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F029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1721" w14:textId="77777777" w:rsidR="00EE3034" w:rsidRPr="00D155EA" w:rsidRDefault="00EE3034" w:rsidP="00BA09A4">
            <w:pPr>
              <w:snapToGrid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Z dodatkowym zestawem pasów lub uprzęży służącej do transportu małych dzieci na noszach w pozycji siedzącej lub leżącej</w:t>
            </w:r>
            <w:r w:rsidR="00680527" w:rsidRPr="00D155EA">
              <w:rPr>
                <w:sz w:val="22"/>
                <w:szCs w:val="22"/>
                <w:lang w:eastAsia="en-US"/>
              </w:rPr>
              <w:t xml:space="preserve"> (</w:t>
            </w:r>
            <w:r w:rsidRPr="00D155EA">
              <w:rPr>
                <w:sz w:val="22"/>
                <w:szCs w:val="22"/>
                <w:lang w:eastAsia="en-US"/>
              </w:rPr>
              <w:t>podać producenta i model</w:t>
            </w:r>
            <w:r w:rsidR="00680527" w:rsidRPr="00D155EA">
              <w:rPr>
                <w:sz w:val="22"/>
                <w:szCs w:val="22"/>
                <w:lang w:eastAsia="en-US"/>
              </w:rPr>
              <w:t>)</w:t>
            </w:r>
            <w:r w:rsidRPr="00D155EA">
              <w:rPr>
                <w:sz w:val="22"/>
                <w:szCs w:val="22"/>
                <w:lang w:eastAsia="en-US"/>
              </w:rPr>
              <w:t xml:space="preserve">, </w:t>
            </w:r>
          </w:p>
          <w:p w14:paraId="3E853CB5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kompatybilne z zaoferowanymi noszami transportowymi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BF01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3546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478B4388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45B9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BF52" w14:textId="77777777" w:rsidR="00EE3034" w:rsidRPr="00D155EA" w:rsidRDefault="00EE3034" w:rsidP="00BA09A4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Zestaw transportowy posiada trwale oznakowane najlepiej graficznie elementy związane z jego obsługą 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8308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A65F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2F3D1154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9B03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9D6D" w14:textId="77777777" w:rsidR="00EE3034" w:rsidRPr="00D155EA" w:rsidRDefault="00EE3034" w:rsidP="00680527">
            <w:pPr>
              <w:ind w:left="33" w:right="13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Ze składanymi poręczami bocznymi, ze składanymi lub chowanymi  rączkami do przenoszenia z przodu i tyłu noszy, z możliwością montażu składanego wieszaka do kroplówki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488B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6F90F68D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7B61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7BC5C474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9C3B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5FAC" w14:textId="77777777" w:rsidR="00EE3034" w:rsidRPr="00D155EA" w:rsidRDefault="00EE3034" w:rsidP="00BA09A4">
            <w:pPr>
              <w:pStyle w:val="Stopka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Nosze muszą być zabezpieczone przed korozją poprzez wykonanie ich z odpowiedniego materiału lub poprzez zabezpieczenie ich środkami antykorozyjnymi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13F7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B356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2649F139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8AA7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E3" w14:textId="77777777" w:rsidR="00EE3034" w:rsidRPr="00D155EA" w:rsidRDefault="00EE3034" w:rsidP="00BA09A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Wyposażone w nie sprężynujący materac z tworzywa sztucznego nie przyjmującym krwi, brudu, przystosowanym do dezynfekcji, umożliwiającym ustawienie wszystkich dostępnych pozycji transportowych; w komplecie z mocowaniem przeznaczonym do bezpiecznego montażu w ambulansie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E8F8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5573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6FD8E5E7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E661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E0CCE" w14:textId="77777777" w:rsidR="00EE3034" w:rsidRPr="00D155EA" w:rsidRDefault="00EE3034" w:rsidP="00BA09A4">
            <w:pPr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Wyposażone w prześcieradło jednorazowe do noszy z wycięciami na pasy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EE2A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84FE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5F5F1A6B" w14:textId="77777777" w:rsidTr="00607571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8C2C1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545F6C" w14:textId="77777777" w:rsidR="00EE3034" w:rsidRPr="00D155EA" w:rsidRDefault="00AB6F36" w:rsidP="00BA09A4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  <w:lang w:eastAsia="en-US"/>
              </w:rPr>
              <w:t>O</w:t>
            </w:r>
            <w:r w:rsidR="00EE3034" w:rsidRPr="00D155EA">
              <w:rPr>
                <w:sz w:val="22"/>
                <w:szCs w:val="22"/>
                <w:lang w:eastAsia="en-US"/>
              </w:rPr>
              <w:t>bciążenie dopuszczalne powyżej 200 kg (podać obciążenie dopuszczalne w kg)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DD8F12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68167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4CAECC49" w14:textId="77777777" w:rsidTr="00607571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55815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0F5F8" w14:textId="13A2EF7F" w:rsidR="00EE3034" w:rsidRPr="00D155EA" w:rsidRDefault="00680527" w:rsidP="009E1A52">
            <w:pPr>
              <w:ind w:left="33" w:right="13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W</w:t>
            </w:r>
            <w:r w:rsidR="00AB6F36" w:rsidRPr="00D155EA">
              <w:rPr>
                <w:sz w:val="22"/>
                <w:szCs w:val="22"/>
                <w:lang w:eastAsia="en-US"/>
              </w:rPr>
              <w:t>aga oferowanych noszy max. 45 kg (podać wagę noszy w kg)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390ADB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47622C47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8CE4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9E1A52" w:rsidRPr="00D155EA" w14:paraId="137B652B" w14:textId="77777777" w:rsidTr="00607571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F4F8" w14:textId="77777777" w:rsidR="009E1A52" w:rsidRPr="00D155EA" w:rsidRDefault="009E1A52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B2EF" w14:textId="4C0C2778" w:rsidR="009E1A52" w:rsidRPr="00D155EA" w:rsidRDefault="009E1A52" w:rsidP="00817F59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</w:rPr>
              <w:t>Nosze dopuszczone do obrotu i używania na terenie RP zgodnie z ustawą  z dnia 20 maja 2010 r. o wyrobach medycznych (Dz.U. z 2021r. poz.1565 z późniejszymi zmianami)</w:t>
            </w:r>
            <w:r w:rsidR="004213B8" w:rsidRPr="00D155E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70C2" w14:textId="77777777" w:rsidR="009E1A52" w:rsidRPr="00D155EA" w:rsidRDefault="004213B8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BF14" w14:textId="77777777" w:rsidR="009E1A52" w:rsidRPr="00D155EA" w:rsidRDefault="009E1A52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10FD0960" w14:textId="77777777" w:rsidTr="00607571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E2AE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3908" w14:textId="77777777" w:rsidR="00AB6F36" w:rsidRPr="00D155EA" w:rsidRDefault="00AB6F36" w:rsidP="00AB6F36">
            <w:pPr>
              <w:ind w:left="33" w:right="130"/>
              <w:rPr>
                <w:b/>
                <w:caps/>
                <w:sz w:val="22"/>
                <w:szCs w:val="22"/>
                <w:lang w:eastAsia="en-US"/>
              </w:rPr>
            </w:pPr>
            <w:r w:rsidRPr="00D155EA">
              <w:rPr>
                <w:b/>
                <w:caps/>
                <w:sz w:val="22"/>
                <w:szCs w:val="22"/>
                <w:lang w:eastAsia="en-US"/>
              </w:rPr>
              <w:t>Fotel Kardiologiczny- wpinany w podłogę</w:t>
            </w:r>
          </w:p>
          <w:p w14:paraId="4A6D9949" w14:textId="77777777" w:rsidR="00EE3034" w:rsidRPr="00D155EA" w:rsidRDefault="00680527" w:rsidP="00AB6F36">
            <w:pPr>
              <w:pStyle w:val="Stopka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(</w:t>
            </w:r>
            <w:r w:rsidR="00AB6F36" w:rsidRPr="00D155EA">
              <w:rPr>
                <w:sz w:val="22"/>
                <w:szCs w:val="22"/>
                <w:lang w:eastAsia="en-US"/>
              </w:rPr>
              <w:t>podać producenta i model</w:t>
            </w:r>
            <w:r w:rsidRPr="00D155EA">
              <w:rPr>
                <w:sz w:val="22"/>
                <w:szCs w:val="22"/>
                <w:lang w:eastAsia="en-US"/>
              </w:rPr>
              <w:t>)</w:t>
            </w:r>
          </w:p>
          <w:p w14:paraId="699E53E4" w14:textId="77777777" w:rsidR="00AB6F36" w:rsidRPr="00D155EA" w:rsidRDefault="00AB6F36" w:rsidP="00AB6F36">
            <w:pPr>
              <w:pStyle w:val="Stopka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51E1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0ED6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3691064B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755A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D07D" w14:textId="77777777" w:rsidR="00EE3034" w:rsidRPr="00D155EA" w:rsidRDefault="00AB6F36" w:rsidP="00BA09A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155EA">
              <w:rPr>
                <w:rStyle w:val="markedcontent"/>
                <w:sz w:val="22"/>
                <w:szCs w:val="22"/>
              </w:rPr>
              <w:t>wykonany z aluminium, dodatkowo malowany ochronną farbą proszkową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4098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0AB7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08D176A6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2FCD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D364" w14:textId="77777777" w:rsidR="00EE3034" w:rsidRPr="00D155EA" w:rsidRDefault="00AB6F36" w:rsidP="002A214D">
            <w:pPr>
              <w:rPr>
                <w:sz w:val="22"/>
                <w:szCs w:val="22"/>
              </w:rPr>
            </w:pPr>
            <w:r w:rsidRPr="00D155EA">
              <w:rPr>
                <w:rStyle w:val="markedcontent"/>
                <w:sz w:val="22"/>
                <w:szCs w:val="22"/>
              </w:rPr>
              <w:t>posiada ergonomiczne mechanizmy kontrolne fotela obsługiwane jedną ręką – brak możliwości zranienia operatora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905A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8B30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3C4990B6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7959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2A45" w14:textId="77777777" w:rsidR="00EE3034" w:rsidRPr="00D155EA" w:rsidRDefault="00AB6F36" w:rsidP="00BA09A4">
            <w:pPr>
              <w:snapToGrid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 xml:space="preserve">wyposażony w </w:t>
            </w:r>
            <w:proofErr w:type="spellStart"/>
            <w:r w:rsidRPr="00D155EA">
              <w:rPr>
                <w:sz w:val="22"/>
                <w:szCs w:val="22"/>
                <w:lang w:eastAsia="en-US"/>
              </w:rPr>
              <w:t>cztero</w:t>
            </w:r>
            <w:proofErr w:type="spellEnd"/>
            <w:r w:rsidRPr="00D155EA">
              <w:rPr>
                <w:sz w:val="22"/>
                <w:szCs w:val="22"/>
                <w:lang w:eastAsia="en-US"/>
              </w:rPr>
              <w:t xml:space="preserve"> punktowy pas zabezpieczający   </w:t>
            </w:r>
          </w:p>
          <w:p w14:paraId="22B751DD" w14:textId="77777777" w:rsidR="004213B8" w:rsidRPr="00D155EA" w:rsidRDefault="004213B8" w:rsidP="00BA09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58FC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A33F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0D446C63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7460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740D" w14:textId="77777777" w:rsidR="00EE3034" w:rsidRPr="00D155EA" w:rsidRDefault="00EA41A0" w:rsidP="004213B8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D155EA">
              <w:rPr>
                <w:rStyle w:val="markedcontent"/>
                <w:sz w:val="22"/>
                <w:szCs w:val="22"/>
              </w:rPr>
              <w:t>posiada anatomicznie wyprofilowane siedzisko i oparcie dla zwiększonego komfortu</w:t>
            </w:r>
            <w:r w:rsidR="004213B8" w:rsidRPr="00D155EA">
              <w:rPr>
                <w:rStyle w:val="markedcontent"/>
                <w:sz w:val="22"/>
                <w:szCs w:val="22"/>
              </w:rPr>
              <w:t xml:space="preserve"> </w:t>
            </w:r>
            <w:r w:rsidRPr="00D155EA">
              <w:rPr>
                <w:rStyle w:val="markedcontent"/>
                <w:sz w:val="22"/>
                <w:szCs w:val="22"/>
              </w:rPr>
              <w:t>pacjenta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BCDD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2F39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13556A39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BACE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2417" w14:textId="77777777" w:rsidR="00EE3034" w:rsidRPr="00D155EA" w:rsidRDefault="00EA41A0" w:rsidP="00BA09A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wyposażony w 4 koła jezdne z czego 2 tylne skrętne w zakresie 360 stopni i wyposażone w hamulce</w:t>
            </w:r>
          </w:p>
          <w:p w14:paraId="42E2431F" w14:textId="77777777" w:rsidR="002D26EE" w:rsidRPr="00D155EA" w:rsidRDefault="002D26EE" w:rsidP="00BA09A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E203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172C808F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9DFB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4B60B4A8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BD7C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2166" w14:textId="77777777" w:rsidR="00EE3034" w:rsidRPr="00D155EA" w:rsidRDefault="00EA41A0" w:rsidP="004213B8">
            <w:pPr>
              <w:pStyle w:val="Stopka"/>
              <w:rPr>
                <w:sz w:val="22"/>
                <w:szCs w:val="22"/>
              </w:rPr>
            </w:pPr>
            <w:r w:rsidRPr="00D155EA">
              <w:rPr>
                <w:rStyle w:val="markedcontent"/>
                <w:sz w:val="22"/>
                <w:szCs w:val="22"/>
              </w:rPr>
              <w:t>wyposażony w składane podłokietniki, składane podparcie stóp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40B7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6D4B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2C83F289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65C6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4779" w14:textId="77777777" w:rsidR="00EE3034" w:rsidRPr="00D155EA" w:rsidRDefault="00EA41A0" w:rsidP="004213B8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155EA">
              <w:rPr>
                <w:rStyle w:val="markedcontent"/>
                <w:sz w:val="22"/>
                <w:szCs w:val="22"/>
              </w:rPr>
              <w:t xml:space="preserve">wyposażony w teleskopowe przednie uchwyty </w:t>
            </w:r>
            <w:r w:rsidRPr="00D155EA">
              <w:rPr>
                <w:sz w:val="22"/>
                <w:szCs w:val="22"/>
              </w:rPr>
              <w:br/>
            </w:r>
            <w:r w:rsidR="004213B8" w:rsidRPr="00D155EA">
              <w:rPr>
                <w:rStyle w:val="markedcontent"/>
                <w:sz w:val="22"/>
                <w:szCs w:val="22"/>
              </w:rPr>
              <w:t>s</w:t>
            </w:r>
            <w:r w:rsidRPr="00D155EA">
              <w:rPr>
                <w:rStyle w:val="markedcontent"/>
                <w:sz w:val="22"/>
                <w:szCs w:val="22"/>
              </w:rPr>
              <w:t>kładane tylne uchwyty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F866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3C3E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25ABD5CF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4DB5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EDB9" w14:textId="77777777" w:rsidR="00EE3034" w:rsidRPr="00D155EA" w:rsidRDefault="00EA41A0" w:rsidP="00BA09A4">
            <w:pPr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waga fotela max 16 kg</w:t>
            </w:r>
          </w:p>
          <w:p w14:paraId="20D5AB4D" w14:textId="77777777" w:rsidR="004213B8" w:rsidRPr="00D155EA" w:rsidRDefault="004213B8" w:rsidP="00BA09A4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5B53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5B64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EE3034" w:rsidRPr="00D155EA" w14:paraId="478879DB" w14:textId="77777777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2ECE" w14:textId="77777777" w:rsidR="00EE3034" w:rsidRPr="00D155EA" w:rsidRDefault="00EE3034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6F0C" w14:textId="77777777" w:rsidR="00EE3034" w:rsidRPr="00D155EA" w:rsidRDefault="00EA41A0" w:rsidP="00BA09A4">
            <w:pPr>
              <w:snapToGrid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  <w:lang w:eastAsia="en-US"/>
              </w:rPr>
              <w:t>dopuszczalne obciążenie fotela powyżej 200 kg</w:t>
            </w:r>
          </w:p>
          <w:p w14:paraId="1FE713E0" w14:textId="77777777" w:rsidR="004213B8" w:rsidRPr="00D155EA" w:rsidRDefault="004213B8" w:rsidP="00BA09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3D28" w14:textId="77777777" w:rsidR="00EE3034" w:rsidRPr="00D155EA" w:rsidRDefault="00EE3034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1DFF" w14:textId="77777777" w:rsidR="00EE3034" w:rsidRPr="00D155EA" w:rsidRDefault="00EE3034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607571" w:rsidRPr="00D155EA" w14:paraId="7148BD02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A591" w14:textId="77777777" w:rsidR="00607571" w:rsidRPr="00D155EA" w:rsidRDefault="00607571" w:rsidP="00BA09A4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ABBB" w14:textId="24953210" w:rsidR="002D26EE" w:rsidRPr="00D155EA" w:rsidRDefault="004213B8" w:rsidP="00514B4E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  <w:lang w:eastAsia="en-US"/>
              </w:rPr>
            </w:pPr>
            <w:r w:rsidRPr="00D155EA">
              <w:rPr>
                <w:sz w:val="22"/>
                <w:szCs w:val="22"/>
              </w:rPr>
              <w:t>Fotel kardiologiczny dopuszczony do obrotu i używania na terenie RP zgodnie z ustawą  z dnia 20 maja 2010 r. o wyrobach medycznych (Dz.U. z 2021r. poz.1565 z późniejszymi zmianami)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182C" w14:textId="77777777" w:rsidR="00607571" w:rsidRPr="00D155EA" w:rsidRDefault="00607571" w:rsidP="00BA09A4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37EA" w14:textId="77777777" w:rsidR="00607571" w:rsidRPr="00D155EA" w:rsidRDefault="00607571" w:rsidP="00BA09A4">
            <w:pPr>
              <w:snapToGrid w:val="0"/>
              <w:rPr>
                <w:sz w:val="22"/>
                <w:szCs w:val="22"/>
              </w:rPr>
            </w:pPr>
          </w:p>
        </w:tc>
      </w:tr>
      <w:tr w:rsidR="00B173BC" w:rsidRPr="00D155EA" w14:paraId="18926234" w14:textId="77777777">
        <w:trPr>
          <w:trHeight w:val="257"/>
        </w:trPr>
        <w:tc>
          <w:tcPr>
            <w:tcW w:w="10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EDFD" w14:textId="77777777" w:rsidR="00B173BC" w:rsidRPr="00D155EA" w:rsidRDefault="00B173BC" w:rsidP="00680527">
            <w:pPr>
              <w:snapToGrid w:val="0"/>
              <w:jc w:val="center"/>
              <w:rPr>
                <w:rFonts w:eastAsia="Tahoma"/>
                <w:b/>
                <w:sz w:val="21"/>
                <w:szCs w:val="21"/>
                <w:lang w:eastAsia="en-US"/>
              </w:rPr>
            </w:pPr>
            <w:r w:rsidRPr="00D155EA">
              <w:rPr>
                <w:rFonts w:eastAsia="Tahoma"/>
                <w:b/>
                <w:sz w:val="21"/>
                <w:szCs w:val="21"/>
                <w:lang w:eastAsia="en-US"/>
              </w:rPr>
              <w:t>WYMAGANIA OGÓLNE</w:t>
            </w:r>
          </w:p>
          <w:p w14:paraId="0FC1CAEB" w14:textId="77777777" w:rsidR="00B173BC" w:rsidRPr="00D155EA" w:rsidRDefault="00B173BC" w:rsidP="00B173B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73BC" w:rsidRPr="00D155EA" w14:paraId="5CC6A55F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2DA5" w14:textId="77777777" w:rsidR="00B173BC" w:rsidRPr="00D155EA" w:rsidRDefault="00B173BC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FB17" w14:textId="77777777" w:rsidR="002D26EE" w:rsidRPr="00D155EA" w:rsidRDefault="003B46B6" w:rsidP="003B46B6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Pełna g</w:t>
            </w:r>
            <w:r w:rsidR="00B173BC" w:rsidRPr="00D155EA">
              <w:rPr>
                <w:rFonts w:eastAsia="Tahoma"/>
                <w:sz w:val="22"/>
                <w:szCs w:val="22"/>
                <w:lang w:eastAsia="en-US"/>
              </w:rPr>
              <w:t>warancja min</w:t>
            </w:r>
            <w:r w:rsidR="002D26EE" w:rsidRPr="00D155EA">
              <w:rPr>
                <w:rFonts w:eastAsia="Tahoma"/>
                <w:sz w:val="22"/>
                <w:szCs w:val="22"/>
                <w:lang w:eastAsia="en-US"/>
              </w:rPr>
              <w:t xml:space="preserve">imum </w:t>
            </w:r>
            <w:r w:rsidR="00B173BC" w:rsidRPr="00D155EA">
              <w:rPr>
                <w:rFonts w:eastAsia="Tahoma"/>
                <w:sz w:val="22"/>
                <w:szCs w:val="22"/>
                <w:lang w:eastAsia="en-US"/>
              </w:rPr>
              <w:t xml:space="preserve">24 miesiące bez limitu kilometrów </w:t>
            </w:r>
            <w:r w:rsidR="002D26EE" w:rsidRPr="00D155EA">
              <w:rPr>
                <w:rFonts w:eastAsia="Tahoma"/>
                <w:sz w:val="22"/>
                <w:szCs w:val="22"/>
                <w:lang w:eastAsia="en-US"/>
              </w:rPr>
              <w:t xml:space="preserve">od </w:t>
            </w:r>
            <w:r w:rsidR="002D26EE" w:rsidRPr="00D155EA">
              <w:t>dnia protokolarnego odbioru przedmiotu zamówienia</w:t>
            </w:r>
            <w:r w:rsidR="002D26EE" w:rsidRPr="00D155EA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  <w:r w:rsidR="00B173BC" w:rsidRPr="00D155EA">
              <w:rPr>
                <w:rFonts w:eastAsia="Tahoma"/>
                <w:sz w:val="22"/>
                <w:szCs w:val="22"/>
                <w:lang w:eastAsia="en-US"/>
              </w:rPr>
              <w:t>na pojazd bazowy</w:t>
            </w:r>
            <w:r w:rsidR="00317EB8" w:rsidRPr="00D155EA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</w:p>
          <w:p w14:paraId="4BE28DA0" w14:textId="77777777" w:rsidR="002D26EE" w:rsidRPr="00D155EA" w:rsidRDefault="002D26EE" w:rsidP="003B46B6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</w:p>
          <w:p w14:paraId="4D601F19" w14:textId="77777777" w:rsidR="002D26EE" w:rsidRPr="00D155EA" w:rsidRDefault="002D26EE" w:rsidP="003B46B6">
            <w:pPr>
              <w:pStyle w:val="Stopka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D21A" w14:textId="77777777" w:rsidR="00DE4365" w:rsidRPr="00D155EA" w:rsidRDefault="00DE4365" w:rsidP="00DE4365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3DAA2F59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Punktacja:</w:t>
            </w:r>
          </w:p>
          <w:p w14:paraId="44E74592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Warunek minimum - 0 pkt.</w:t>
            </w:r>
          </w:p>
          <w:p w14:paraId="7764BC84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Wartość maksymalna - 10 pkt.</w:t>
            </w:r>
          </w:p>
          <w:p w14:paraId="6EA102EB" w14:textId="77777777" w:rsidR="00B173BC" w:rsidRPr="00D155EA" w:rsidRDefault="00DE4365" w:rsidP="00DE4365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F206" w14:textId="77777777" w:rsidR="00B173BC" w:rsidRPr="00D155EA" w:rsidRDefault="00B173BC" w:rsidP="00EC5F3F">
            <w:pPr>
              <w:snapToGrid w:val="0"/>
              <w:rPr>
                <w:sz w:val="22"/>
                <w:szCs w:val="22"/>
              </w:rPr>
            </w:pPr>
          </w:p>
        </w:tc>
      </w:tr>
      <w:tr w:rsidR="00317EB8" w:rsidRPr="00D155EA" w14:paraId="575DA1FC" w14:textId="77777777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1B82" w14:textId="77777777" w:rsidR="00317EB8" w:rsidRPr="00D155EA" w:rsidRDefault="00317EB8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1695" w14:textId="77777777" w:rsidR="002D26EE" w:rsidRPr="00D155EA" w:rsidRDefault="002D26EE" w:rsidP="002D26EE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Pełna gwarancja minimum 24 miesiące od </w:t>
            </w:r>
            <w:r w:rsidRPr="00D155EA">
              <w:t>dnia protokolarnego odbioru przedmiotu zamówienia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 na </w:t>
            </w:r>
            <w:r w:rsidRPr="00D155EA">
              <w:rPr>
                <w:rFonts w:eastAsia="NSimSun"/>
                <w:kern w:val="2"/>
                <w:sz w:val="22"/>
                <w:szCs w:val="22"/>
                <w:lang w:bidi="hi-IN"/>
              </w:rPr>
              <w:t xml:space="preserve">zabudowę specjalistyczną oraz zamontowane wyposażenie </w:t>
            </w:r>
            <w:r w:rsidR="00750532" w:rsidRPr="00D155EA">
              <w:rPr>
                <w:rFonts w:eastAsia="NSimSun"/>
                <w:kern w:val="2"/>
                <w:sz w:val="22"/>
                <w:szCs w:val="22"/>
                <w:lang w:bidi="hi-IN"/>
              </w:rPr>
              <w:t xml:space="preserve"> </w:t>
            </w:r>
            <w:r w:rsidRPr="00D155EA">
              <w:rPr>
                <w:rFonts w:eastAsia="NSimSun"/>
                <w:kern w:val="2"/>
                <w:sz w:val="22"/>
                <w:szCs w:val="22"/>
                <w:lang w:bidi="hi-IN"/>
              </w:rPr>
              <w:t>i sprzęt medyczny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 </w:t>
            </w:r>
          </w:p>
          <w:p w14:paraId="6C860920" w14:textId="77777777" w:rsidR="00317EB8" w:rsidRPr="00D155EA" w:rsidRDefault="00317EB8" w:rsidP="00B173BC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F6E6" w14:textId="77777777" w:rsidR="00DE4365" w:rsidRPr="00D155EA" w:rsidRDefault="00DE4365" w:rsidP="00DE4365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71C4D382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Punktacja:</w:t>
            </w:r>
          </w:p>
          <w:p w14:paraId="26F3091B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Warunek minimum - 0 pkt.</w:t>
            </w:r>
          </w:p>
          <w:p w14:paraId="54B1136B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Wartość maksymalna - 2 pkt.</w:t>
            </w:r>
          </w:p>
          <w:p w14:paraId="2842DC12" w14:textId="77777777" w:rsidR="00317EB8" w:rsidRPr="00D155EA" w:rsidRDefault="00DE4365" w:rsidP="00DE4365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5D1B" w14:textId="77777777" w:rsidR="00317EB8" w:rsidRPr="00D155EA" w:rsidRDefault="00317EB8" w:rsidP="00EC5F3F">
            <w:pPr>
              <w:snapToGrid w:val="0"/>
              <w:rPr>
                <w:sz w:val="22"/>
                <w:szCs w:val="22"/>
              </w:rPr>
            </w:pPr>
          </w:p>
        </w:tc>
      </w:tr>
      <w:tr w:rsidR="00B173BC" w:rsidRPr="00D155EA" w14:paraId="21229441" w14:textId="77777777" w:rsidTr="002D26EE">
        <w:trPr>
          <w:trHeight w:val="257"/>
        </w:trPr>
        <w:tc>
          <w:tcPr>
            <w:tcW w:w="58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1C1DD5" w14:textId="77777777" w:rsidR="00B173BC" w:rsidRPr="00D155EA" w:rsidRDefault="00B173BC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153B0" w14:textId="77777777" w:rsidR="002D26EE" w:rsidRPr="00D155EA" w:rsidRDefault="002D26EE" w:rsidP="002D26EE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Pełna gwarancja minimum 96 miesięcy od </w:t>
            </w:r>
            <w:r w:rsidRPr="00D155EA">
              <w:t>dnia protokolarnego odbioru przedmiotu zamówienia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 na </w:t>
            </w:r>
            <w:r w:rsidRPr="00D155EA">
              <w:rPr>
                <w:sz w:val="22"/>
                <w:szCs w:val="22"/>
              </w:rPr>
              <w:t>perforacje nadwozia</w:t>
            </w:r>
          </w:p>
          <w:p w14:paraId="48E46293" w14:textId="77777777" w:rsidR="00B173BC" w:rsidRPr="00D155EA" w:rsidRDefault="00B173BC" w:rsidP="00EC5F3F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A680DC" w14:textId="77777777" w:rsidR="00DE4365" w:rsidRPr="00D155EA" w:rsidRDefault="00DE4365" w:rsidP="00DE4365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1AAA6180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Punktacja:</w:t>
            </w:r>
          </w:p>
          <w:p w14:paraId="156B1C6E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Warunek minimum - 0 pkt.</w:t>
            </w:r>
          </w:p>
          <w:p w14:paraId="492E72E4" w14:textId="77777777" w:rsidR="00DE4365" w:rsidRPr="00D155EA" w:rsidRDefault="00DE4365" w:rsidP="00DE4365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Wartość maksymalna -</w:t>
            </w:r>
            <w:r w:rsidR="00065E8B" w:rsidRPr="00D155EA">
              <w:rPr>
                <w:sz w:val="20"/>
                <w:szCs w:val="20"/>
              </w:rPr>
              <w:t xml:space="preserve"> 5</w:t>
            </w:r>
            <w:r w:rsidRPr="00D155EA">
              <w:rPr>
                <w:sz w:val="20"/>
                <w:szCs w:val="20"/>
              </w:rPr>
              <w:t xml:space="preserve"> pkt.</w:t>
            </w:r>
          </w:p>
          <w:p w14:paraId="15FA60E2" w14:textId="77777777" w:rsidR="00B173BC" w:rsidRPr="00D155EA" w:rsidRDefault="00DE4365" w:rsidP="00DE4365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37F97" w14:textId="77777777" w:rsidR="00B173BC" w:rsidRPr="00D155EA" w:rsidRDefault="00B173BC" w:rsidP="00EC5F3F">
            <w:pPr>
              <w:snapToGrid w:val="0"/>
              <w:rPr>
                <w:sz w:val="22"/>
                <w:szCs w:val="22"/>
              </w:rPr>
            </w:pPr>
          </w:p>
        </w:tc>
      </w:tr>
      <w:tr w:rsidR="003B46B6" w:rsidRPr="00D155EA" w14:paraId="63F02012" w14:textId="77777777" w:rsidTr="002D26EE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E57A2" w14:textId="77777777" w:rsidR="003B46B6" w:rsidRPr="00D155EA" w:rsidRDefault="003B46B6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94A968" w14:textId="77777777" w:rsidR="002D26EE" w:rsidRPr="00D155EA" w:rsidRDefault="002D26EE" w:rsidP="002D26EE">
            <w:pPr>
              <w:pStyle w:val="Stopka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Pełna gwarancja minimum 36 miesięcy od </w:t>
            </w:r>
            <w:r w:rsidRPr="00D155EA">
              <w:t>dnia protokolarnego odbioru przedmiotu zamówienia</w:t>
            </w: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 na </w:t>
            </w:r>
            <w:r w:rsidRPr="00D155EA">
              <w:rPr>
                <w:sz w:val="22"/>
                <w:szCs w:val="22"/>
              </w:rPr>
              <w:t>powłoki lakiernicze</w:t>
            </w:r>
          </w:p>
          <w:p w14:paraId="3933E687" w14:textId="77777777" w:rsidR="003B46B6" w:rsidRPr="00D155EA" w:rsidRDefault="003B46B6" w:rsidP="009629D3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1FAA87" w14:textId="77777777" w:rsidR="003B46B6" w:rsidRPr="00D155EA" w:rsidRDefault="003B46B6" w:rsidP="003B46B6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  <w:p w14:paraId="34DDBC95" w14:textId="77777777" w:rsidR="003B46B6" w:rsidRPr="00D155EA" w:rsidRDefault="003B46B6" w:rsidP="003B46B6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Punktacja:</w:t>
            </w:r>
          </w:p>
          <w:p w14:paraId="39987B2B" w14:textId="77777777" w:rsidR="003B46B6" w:rsidRPr="00D155EA" w:rsidRDefault="003B46B6" w:rsidP="003B46B6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>Warunek minimum - 0 pkt.</w:t>
            </w:r>
          </w:p>
          <w:p w14:paraId="29B9EEB3" w14:textId="77777777" w:rsidR="003B46B6" w:rsidRPr="00D155EA" w:rsidRDefault="003B46B6" w:rsidP="003B46B6">
            <w:pPr>
              <w:snapToGrid w:val="0"/>
              <w:rPr>
                <w:sz w:val="20"/>
                <w:szCs w:val="20"/>
              </w:rPr>
            </w:pPr>
            <w:r w:rsidRPr="00D155EA">
              <w:rPr>
                <w:sz w:val="20"/>
                <w:szCs w:val="20"/>
              </w:rPr>
              <w:t xml:space="preserve">Wartość maksymalna - </w:t>
            </w:r>
            <w:r w:rsidR="00065E8B" w:rsidRPr="00D155EA">
              <w:rPr>
                <w:sz w:val="20"/>
                <w:szCs w:val="20"/>
              </w:rPr>
              <w:t>3</w:t>
            </w:r>
            <w:r w:rsidRPr="00D155EA">
              <w:rPr>
                <w:sz w:val="20"/>
                <w:szCs w:val="20"/>
              </w:rPr>
              <w:t xml:space="preserve"> pkt.</w:t>
            </w:r>
          </w:p>
          <w:p w14:paraId="5D0706D7" w14:textId="77777777" w:rsidR="003B46B6" w:rsidRPr="00D155EA" w:rsidRDefault="003B46B6" w:rsidP="003B46B6">
            <w:pPr>
              <w:snapToGrid w:val="0"/>
              <w:rPr>
                <w:sz w:val="22"/>
                <w:szCs w:val="22"/>
              </w:rPr>
            </w:pPr>
            <w:r w:rsidRPr="00D155EA">
              <w:rPr>
                <w:sz w:val="20"/>
                <w:szCs w:val="20"/>
              </w:rPr>
              <w:t>Pozostałe proporcjonalnie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0AF" w14:textId="77777777" w:rsidR="003B46B6" w:rsidRPr="00D155EA" w:rsidRDefault="003B46B6" w:rsidP="00EC5F3F">
            <w:pPr>
              <w:snapToGrid w:val="0"/>
              <w:rPr>
                <w:sz w:val="22"/>
                <w:szCs w:val="22"/>
              </w:rPr>
            </w:pPr>
          </w:p>
        </w:tc>
      </w:tr>
      <w:tr w:rsidR="002D26EE" w:rsidRPr="00D155EA" w14:paraId="0A02C1C0" w14:textId="77777777" w:rsidTr="00512BA2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B2E2E" w14:textId="77777777" w:rsidR="002D26EE" w:rsidRPr="00D155EA" w:rsidRDefault="002D26EE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5E9BE" w14:textId="77777777" w:rsidR="002D26EE" w:rsidRPr="00D155EA" w:rsidRDefault="002D26EE" w:rsidP="002D26EE">
            <w:pPr>
              <w:rPr>
                <w:sz w:val="22"/>
              </w:rPr>
            </w:pPr>
            <w:r w:rsidRPr="00D155EA">
              <w:rPr>
                <w:sz w:val="22"/>
              </w:rPr>
              <w:t>Rękojmia na przedmiot zamówienia od dnia protokolarnego odbioru przedmiotu zamówienia na zasadach i terminie określonym w Kodeksie Cywilnym.</w:t>
            </w:r>
          </w:p>
          <w:p w14:paraId="5DF753CE" w14:textId="15B32DEF" w:rsidR="00512BA2" w:rsidRPr="00D155EA" w:rsidRDefault="00512BA2" w:rsidP="002D26EE">
            <w:pPr>
              <w:rPr>
                <w:rFonts w:eastAsia="Tahoma"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6EF68" w14:textId="4A12F772" w:rsidR="002D26EE" w:rsidRPr="00D155EA" w:rsidRDefault="00932313" w:rsidP="00EC5F3F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B665C" w14:textId="77777777" w:rsidR="002D26EE" w:rsidRPr="00D155EA" w:rsidRDefault="002D26EE" w:rsidP="00EC5F3F">
            <w:pPr>
              <w:snapToGrid w:val="0"/>
              <w:rPr>
                <w:sz w:val="22"/>
                <w:szCs w:val="22"/>
              </w:rPr>
            </w:pPr>
          </w:p>
        </w:tc>
      </w:tr>
      <w:tr w:rsidR="003B46B6" w:rsidRPr="00D155EA" w14:paraId="2D8B51F2" w14:textId="77777777" w:rsidTr="00512BA2">
        <w:trPr>
          <w:trHeight w:val="2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F8C90" w14:textId="77777777" w:rsidR="003B46B6" w:rsidRPr="00D155EA" w:rsidRDefault="003B46B6" w:rsidP="00EC5F3F">
            <w:pPr>
              <w:numPr>
                <w:ilvl w:val="0"/>
                <w:numId w:val="1"/>
              </w:num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0316E" w14:textId="77777777" w:rsidR="003B46B6" w:rsidRPr="00D155EA" w:rsidRDefault="003B46B6" w:rsidP="00B173BC">
            <w:pPr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Wraz z pojazdem Wykonawca przekaże:</w:t>
            </w:r>
          </w:p>
          <w:p w14:paraId="3684F685" w14:textId="77777777" w:rsidR="003B46B6" w:rsidRPr="00D155EA" w:rsidRDefault="003B46B6" w:rsidP="003B46B6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hanging="604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kartę pojazdu,</w:t>
            </w:r>
          </w:p>
          <w:p w14:paraId="25F21095" w14:textId="77777777" w:rsidR="003B46B6" w:rsidRPr="00D155EA" w:rsidRDefault="003B46B6" w:rsidP="003B46B6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rFonts w:eastAsia="Tahoma"/>
                <w:sz w:val="22"/>
                <w:szCs w:val="22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 wyciąg ze świadectwa homologacji dla pojazdu bazowego i skompletowanego (po zabudowie)</w:t>
            </w:r>
          </w:p>
          <w:p w14:paraId="5272DA73" w14:textId="77777777" w:rsidR="003B46B6" w:rsidRPr="00D155EA" w:rsidRDefault="003B46B6" w:rsidP="003B46B6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rFonts w:ascii="Arial" w:eastAsia="Tahoma" w:hAnsi="Arial" w:cs="Arial"/>
                <w:sz w:val="21"/>
                <w:szCs w:val="21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>instrukcję obsługi pojazdu</w:t>
            </w:r>
          </w:p>
          <w:p w14:paraId="1B336212" w14:textId="77777777" w:rsidR="00FC22F3" w:rsidRPr="00D155EA" w:rsidRDefault="00FC22F3" w:rsidP="00006BAC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rFonts w:ascii="Arial" w:eastAsia="Tahoma" w:hAnsi="Arial" w:cs="Arial"/>
                <w:sz w:val="21"/>
                <w:szCs w:val="21"/>
                <w:lang w:eastAsia="en-US"/>
              </w:rPr>
            </w:pPr>
            <w:r w:rsidRPr="00D155EA">
              <w:rPr>
                <w:rFonts w:eastAsia="Tahoma"/>
                <w:sz w:val="22"/>
                <w:szCs w:val="22"/>
                <w:lang w:eastAsia="en-US"/>
              </w:rPr>
              <w:t xml:space="preserve">instrukcje obsługi </w:t>
            </w:r>
            <w:r w:rsidR="00006BAC" w:rsidRPr="00D155EA">
              <w:rPr>
                <w:rFonts w:eastAsia="Tahoma"/>
                <w:sz w:val="22"/>
                <w:szCs w:val="22"/>
                <w:lang w:eastAsia="en-US"/>
              </w:rPr>
              <w:t>zaoferowanego sprzętu medycznego</w:t>
            </w:r>
          </w:p>
          <w:p w14:paraId="1D45FC6C" w14:textId="77777777" w:rsidR="00006BAC" w:rsidRPr="00D155EA" w:rsidRDefault="00006BAC" w:rsidP="00006BAC">
            <w:pPr>
              <w:ind w:left="400"/>
              <w:rPr>
                <w:rFonts w:ascii="Arial" w:eastAsia="Tahoma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F17156" w14:textId="77777777" w:rsidR="003B46B6" w:rsidRPr="00D155EA" w:rsidRDefault="003B46B6" w:rsidP="00EC5F3F">
            <w:pPr>
              <w:snapToGrid w:val="0"/>
              <w:jc w:val="center"/>
              <w:rPr>
                <w:sz w:val="22"/>
                <w:szCs w:val="22"/>
              </w:rPr>
            </w:pPr>
            <w:r w:rsidRPr="00D155EA">
              <w:rPr>
                <w:sz w:val="22"/>
                <w:szCs w:val="22"/>
              </w:rPr>
              <w:t>TAK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A943" w14:textId="77777777" w:rsidR="003B46B6" w:rsidRPr="00D155EA" w:rsidRDefault="003B46B6" w:rsidP="00EC5F3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4D38C40" w14:textId="77777777" w:rsidR="003B46B6" w:rsidRPr="00D155EA" w:rsidRDefault="003B46B6" w:rsidP="0015149A">
      <w:pPr>
        <w:jc w:val="center"/>
        <w:rPr>
          <w:b/>
          <w:sz w:val="22"/>
          <w:szCs w:val="22"/>
        </w:rPr>
      </w:pPr>
    </w:p>
    <w:p w14:paraId="52B85D33" w14:textId="77777777" w:rsidR="0015149A" w:rsidRPr="0015149A" w:rsidRDefault="0015149A" w:rsidP="0015149A">
      <w:pPr>
        <w:jc w:val="center"/>
        <w:rPr>
          <w:sz w:val="22"/>
          <w:szCs w:val="22"/>
        </w:rPr>
      </w:pPr>
      <w:r w:rsidRPr="00D155EA">
        <w:rPr>
          <w:b/>
          <w:sz w:val="22"/>
          <w:szCs w:val="22"/>
        </w:rPr>
        <w:t>Niespełnienie wyżej wyszczególnionych parametrów spowoduje odrzucenie oferty.</w:t>
      </w:r>
      <w:r w:rsidRPr="0015149A">
        <w:rPr>
          <w:sz w:val="22"/>
          <w:szCs w:val="22"/>
        </w:rPr>
        <w:t xml:space="preserve">  </w:t>
      </w:r>
    </w:p>
    <w:p w14:paraId="05DC413A" w14:textId="77777777" w:rsidR="000B20C8" w:rsidRPr="0015149A" w:rsidRDefault="000B20C8">
      <w:pPr>
        <w:rPr>
          <w:sz w:val="22"/>
          <w:szCs w:val="22"/>
        </w:rPr>
      </w:pPr>
      <w:r w:rsidRPr="0015149A">
        <w:rPr>
          <w:sz w:val="22"/>
          <w:szCs w:val="22"/>
        </w:rPr>
        <w:t xml:space="preserve">  </w:t>
      </w:r>
    </w:p>
    <w:p w14:paraId="6DBEFD6C" w14:textId="77777777" w:rsidR="000B20C8" w:rsidRPr="0015149A" w:rsidRDefault="000B20C8">
      <w:pPr>
        <w:rPr>
          <w:sz w:val="22"/>
          <w:szCs w:val="22"/>
        </w:rPr>
      </w:pPr>
    </w:p>
    <w:p w14:paraId="530D10A5" w14:textId="77777777" w:rsidR="000B20C8" w:rsidRPr="0015149A" w:rsidRDefault="000B20C8">
      <w:pPr>
        <w:rPr>
          <w:sz w:val="22"/>
          <w:szCs w:val="22"/>
        </w:rPr>
      </w:pPr>
    </w:p>
    <w:p w14:paraId="37445FE3" w14:textId="77777777" w:rsidR="000B20C8" w:rsidRPr="0015149A" w:rsidRDefault="000B20C8">
      <w:pPr>
        <w:rPr>
          <w:sz w:val="22"/>
          <w:szCs w:val="22"/>
        </w:rPr>
      </w:pPr>
    </w:p>
    <w:p w14:paraId="551F480D" w14:textId="77777777" w:rsidR="000B20C8" w:rsidRPr="0015149A" w:rsidRDefault="000B20C8">
      <w:pPr>
        <w:rPr>
          <w:sz w:val="22"/>
          <w:szCs w:val="22"/>
        </w:rPr>
      </w:pPr>
    </w:p>
    <w:p w14:paraId="2C1C0A98" w14:textId="77777777" w:rsidR="000B20C8" w:rsidRPr="0015149A" w:rsidRDefault="000B20C8">
      <w:pPr>
        <w:rPr>
          <w:sz w:val="22"/>
          <w:szCs w:val="22"/>
        </w:rPr>
      </w:pPr>
    </w:p>
    <w:sectPr w:rsidR="000B20C8" w:rsidRPr="0015149A" w:rsidSect="005E4BEC">
      <w:footerReference w:type="default" r:id="rId7"/>
      <w:pgSz w:w="11906" w:h="16838"/>
      <w:pgMar w:top="709" w:right="1129" w:bottom="1134" w:left="15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D687" w14:textId="77777777" w:rsidR="00252C29" w:rsidRDefault="00252C29" w:rsidP="0015149A">
      <w:r>
        <w:separator/>
      </w:r>
    </w:p>
  </w:endnote>
  <w:endnote w:type="continuationSeparator" w:id="0">
    <w:p w14:paraId="40D617C7" w14:textId="77777777" w:rsidR="00252C29" w:rsidRDefault="00252C29" w:rsidP="0015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Sitka Smal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12C1" w14:textId="77777777" w:rsidR="008A1C38" w:rsidRDefault="008A1C38" w:rsidP="0015149A">
    <w:pPr>
      <w:pStyle w:val="Stopka"/>
      <w:jc w:val="right"/>
    </w:pPr>
    <w:r>
      <w:t xml:space="preserve">     ........................................................................................</w:t>
    </w:r>
  </w:p>
  <w:p w14:paraId="27B781B5" w14:textId="77777777" w:rsidR="008A1C38" w:rsidRPr="0015149A" w:rsidRDefault="008A1C38" w:rsidP="0015149A">
    <w:pPr>
      <w:pStyle w:val="Stopka"/>
      <w:jc w:val="center"/>
      <w:rPr>
        <w:sz w:val="22"/>
      </w:rPr>
    </w:pPr>
    <w:r>
      <w:rPr>
        <w:sz w:val="22"/>
      </w:rPr>
      <w:t xml:space="preserve">                                                                  Podpis osoby uprawnionej do złożenia oferty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45A0" w14:textId="77777777" w:rsidR="00252C29" w:rsidRDefault="00252C29" w:rsidP="0015149A">
      <w:r>
        <w:separator/>
      </w:r>
    </w:p>
  </w:footnote>
  <w:footnote w:type="continuationSeparator" w:id="0">
    <w:p w14:paraId="2279375F" w14:textId="77777777" w:rsidR="00252C29" w:rsidRDefault="00252C29" w:rsidP="0015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AE468F"/>
    <w:multiLevelType w:val="hybridMultilevel"/>
    <w:tmpl w:val="9E0E1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68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D2905A">
      <w:start w:val="7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FE7A24"/>
    <w:multiLevelType w:val="hybridMultilevel"/>
    <w:tmpl w:val="0AAA555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39DA2956"/>
    <w:multiLevelType w:val="hybridMultilevel"/>
    <w:tmpl w:val="15A48940"/>
    <w:lvl w:ilvl="0" w:tplc="B4FA901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28C9"/>
    <w:multiLevelType w:val="hybridMultilevel"/>
    <w:tmpl w:val="9C9E04A6"/>
    <w:lvl w:ilvl="0" w:tplc="B4FA9018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5E5D6BBA"/>
    <w:multiLevelType w:val="hybridMultilevel"/>
    <w:tmpl w:val="000ACB32"/>
    <w:lvl w:ilvl="0" w:tplc="B4FA901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6E382CF7"/>
    <w:multiLevelType w:val="hybridMultilevel"/>
    <w:tmpl w:val="4FE0DB90"/>
    <w:lvl w:ilvl="0" w:tplc="E6420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9EA"/>
    <w:rsid w:val="00006BAC"/>
    <w:rsid w:val="00022B0C"/>
    <w:rsid w:val="00024D2F"/>
    <w:rsid w:val="00065E8B"/>
    <w:rsid w:val="00066A02"/>
    <w:rsid w:val="00083598"/>
    <w:rsid w:val="00086445"/>
    <w:rsid w:val="000A04D4"/>
    <w:rsid w:val="000B20C8"/>
    <w:rsid w:val="000B2444"/>
    <w:rsid w:val="000F3956"/>
    <w:rsid w:val="0012211F"/>
    <w:rsid w:val="00130036"/>
    <w:rsid w:val="00145910"/>
    <w:rsid w:val="00146484"/>
    <w:rsid w:val="0015149A"/>
    <w:rsid w:val="00160949"/>
    <w:rsid w:val="00164955"/>
    <w:rsid w:val="00171BF2"/>
    <w:rsid w:val="001830FD"/>
    <w:rsid w:val="00185D1D"/>
    <w:rsid w:val="0019529C"/>
    <w:rsid w:val="001959B7"/>
    <w:rsid w:val="00197818"/>
    <w:rsid w:val="001B3348"/>
    <w:rsid w:val="001D0976"/>
    <w:rsid w:val="001D3C37"/>
    <w:rsid w:val="001F18AD"/>
    <w:rsid w:val="001F3F8E"/>
    <w:rsid w:val="00200F32"/>
    <w:rsid w:val="00225761"/>
    <w:rsid w:val="002302F3"/>
    <w:rsid w:val="002342ED"/>
    <w:rsid w:val="002521D8"/>
    <w:rsid w:val="00252C29"/>
    <w:rsid w:val="002632D7"/>
    <w:rsid w:val="00263EB3"/>
    <w:rsid w:val="0027660B"/>
    <w:rsid w:val="002A214D"/>
    <w:rsid w:val="002B3F38"/>
    <w:rsid w:val="002C2909"/>
    <w:rsid w:val="002C3322"/>
    <w:rsid w:val="002D26EE"/>
    <w:rsid w:val="002D28F9"/>
    <w:rsid w:val="002E5C32"/>
    <w:rsid w:val="00307733"/>
    <w:rsid w:val="003078D7"/>
    <w:rsid w:val="00317EB8"/>
    <w:rsid w:val="00324BDD"/>
    <w:rsid w:val="00325086"/>
    <w:rsid w:val="00331252"/>
    <w:rsid w:val="00335D67"/>
    <w:rsid w:val="003557DD"/>
    <w:rsid w:val="00382C04"/>
    <w:rsid w:val="003A258A"/>
    <w:rsid w:val="003B46B6"/>
    <w:rsid w:val="003C1B0E"/>
    <w:rsid w:val="003F7D88"/>
    <w:rsid w:val="004011CE"/>
    <w:rsid w:val="00405343"/>
    <w:rsid w:val="004213B8"/>
    <w:rsid w:val="004278C7"/>
    <w:rsid w:val="00494912"/>
    <w:rsid w:val="004A6FB4"/>
    <w:rsid w:val="00503ACC"/>
    <w:rsid w:val="00512BA2"/>
    <w:rsid w:val="00514B4E"/>
    <w:rsid w:val="00517D0B"/>
    <w:rsid w:val="00522213"/>
    <w:rsid w:val="00523F92"/>
    <w:rsid w:val="00554EC7"/>
    <w:rsid w:val="005835C7"/>
    <w:rsid w:val="005A29EA"/>
    <w:rsid w:val="005B1C00"/>
    <w:rsid w:val="005B3139"/>
    <w:rsid w:val="005E4BEC"/>
    <w:rsid w:val="005F2826"/>
    <w:rsid w:val="00603538"/>
    <w:rsid w:val="00607571"/>
    <w:rsid w:val="00615462"/>
    <w:rsid w:val="0061717E"/>
    <w:rsid w:val="00642075"/>
    <w:rsid w:val="0066319A"/>
    <w:rsid w:val="00665DB4"/>
    <w:rsid w:val="00680527"/>
    <w:rsid w:val="006A1BCC"/>
    <w:rsid w:val="006D6E64"/>
    <w:rsid w:val="006E734F"/>
    <w:rsid w:val="006F6EB8"/>
    <w:rsid w:val="007053D3"/>
    <w:rsid w:val="0073776E"/>
    <w:rsid w:val="00750532"/>
    <w:rsid w:val="00750596"/>
    <w:rsid w:val="007B7800"/>
    <w:rsid w:val="007E414D"/>
    <w:rsid w:val="007E71A9"/>
    <w:rsid w:val="007F2D49"/>
    <w:rsid w:val="00811BE7"/>
    <w:rsid w:val="008144A7"/>
    <w:rsid w:val="00817F59"/>
    <w:rsid w:val="00824DA9"/>
    <w:rsid w:val="00846CDB"/>
    <w:rsid w:val="00871889"/>
    <w:rsid w:val="00873A34"/>
    <w:rsid w:val="0087622E"/>
    <w:rsid w:val="0088286F"/>
    <w:rsid w:val="008849AC"/>
    <w:rsid w:val="008A1397"/>
    <w:rsid w:val="008A1C38"/>
    <w:rsid w:val="008C211D"/>
    <w:rsid w:val="008C7FEB"/>
    <w:rsid w:val="0090744F"/>
    <w:rsid w:val="00913005"/>
    <w:rsid w:val="00914910"/>
    <w:rsid w:val="00915E30"/>
    <w:rsid w:val="00920C2F"/>
    <w:rsid w:val="009313D9"/>
    <w:rsid w:val="00932313"/>
    <w:rsid w:val="00944DD3"/>
    <w:rsid w:val="009960F0"/>
    <w:rsid w:val="009A4337"/>
    <w:rsid w:val="009A6928"/>
    <w:rsid w:val="009A6FFA"/>
    <w:rsid w:val="009B4D6E"/>
    <w:rsid w:val="009C3044"/>
    <w:rsid w:val="009C353B"/>
    <w:rsid w:val="009C4FD3"/>
    <w:rsid w:val="009D31BE"/>
    <w:rsid w:val="009E1A52"/>
    <w:rsid w:val="009E42A7"/>
    <w:rsid w:val="009F50F9"/>
    <w:rsid w:val="00A01EBF"/>
    <w:rsid w:val="00A10B0F"/>
    <w:rsid w:val="00A67E27"/>
    <w:rsid w:val="00A7763F"/>
    <w:rsid w:val="00A90EBC"/>
    <w:rsid w:val="00A9639C"/>
    <w:rsid w:val="00AB19EA"/>
    <w:rsid w:val="00AB4D6A"/>
    <w:rsid w:val="00AB6F36"/>
    <w:rsid w:val="00AD1522"/>
    <w:rsid w:val="00AF6334"/>
    <w:rsid w:val="00B173BC"/>
    <w:rsid w:val="00B2150C"/>
    <w:rsid w:val="00B30134"/>
    <w:rsid w:val="00B35304"/>
    <w:rsid w:val="00B70147"/>
    <w:rsid w:val="00BA09A4"/>
    <w:rsid w:val="00BD3292"/>
    <w:rsid w:val="00BF3094"/>
    <w:rsid w:val="00C042BD"/>
    <w:rsid w:val="00C0545D"/>
    <w:rsid w:val="00C3641A"/>
    <w:rsid w:val="00C47D2B"/>
    <w:rsid w:val="00C64439"/>
    <w:rsid w:val="00C86319"/>
    <w:rsid w:val="00C94524"/>
    <w:rsid w:val="00CA0938"/>
    <w:rsid w:val="00CB6252"/>
    <w:rsid w:val="00CD50A2"/>
    <w:rsid w:val="00CD7C11"/>
    <w:rsid w:val="00CE499C"/>
    <w:rsid w:val="00CE509B"/>
    <w:rsid w:val="00CF4868"/>
    <w:rsid w:val="00D01170"/>
    <w:rsid w:val="00D1551A"/>
    <w:rsid w:val="00D155EA"/>
    <w:rsid w:val="00D34325"/>
    <w:rsid w:val="00D458B3"/>
    <w:rsid w:val="00D65169"/>
    <w:rsid w:val="00D67630"/>
    <w:rsid w:val="00D81FCE"/>
    <w:rsid w:val="00DA00D6"/>
    <w:rsid w:val="00DA5127"/>
    <w:rsid w:val="00DA71C4"/>
    <w:rsid w:val="00DC0029"/>
    <w:rsid w:val="00DD4D80"/>
    <w:rsid w:val="00DE4365"/>
    <w:rsid w:val="00DF1DE5"/>
    <w:rsid w:val="00DF44EE"/>
    <w:rsid w:val="00DF54B9"/>
    <w:rsid w:val="00E400F7"/>
    <w:rsid w:val="00E45643"/>
    <w:rsid w:val="00E456E3"/>
    <w:rsid w:val="00E603A3"/>
    <w:rsid w:val="00E870A4"/>
    <w:rsid w:val="00EA41A0"/>
    <w:rsid w:val="00EC5F3F"/>
    <w:rsid w:val="00ED552F"/>
    <w:rsid w:val="00EE2535"/>
    <w:rsid w:val="00EE3034"/>
    <w:rsid w:val="00EF0BF6"/>
    <w:rsid w:val="00EF5788"/>
    <w:rsid w:val="00F528D8"/>
    <w:rsid w:val="00F64CE1"/>
    <w:rsid w:val="00F76791"/>
    <w:rsid w:val="00F87F28"/>
    <w:rsid w:val="00F93ABE"/>
    <w:rsid w:val="00FC22F3"/>
    <w:rsid w:val="00FE0CDC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22AE1E"/>
  <w15:docId w15:val="{E2E6EB4B-9436-4873-9950-52EDC717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38"/>
    <w:pPr>
      <w:widowControl w:val="0"/>
      <w:suppressAutoHyphens/>
    </w:pPr>
    <w:rPr>
      <w:rFonts w:eastAsia="SimSun"/>
      <w:kern w:val="1"/>
      <w:sz w:val="24"/>
      <w:szCs w:val="24"/>
    </w:rPr>
  </w:style>
  <w:style w:type="paragraph" w:styleId="Nagwek3">
    <w:name w:val="heading 3"/>
    <w:basedOn w:val="Normalny"/>
    <w:next w:val="Normalny"/>
    <w:qFormat/>
    <w:rsid w:val="00811BE7"/>
    <w:pPr>
      <w:keepNext/>
      <w:widowControl/>
      <w:ind w:left="720" w:hanging="720"/>
      <w:outlineLvl w:val="2"/>
    </w:pPr>
    <w:rPr>
      <w:rFonts w:eastAsia="Times New Roman"/>
      <w:i/>
      <w:kern w:val="0"/>
      <w:szCs w:val="20"/>
      <w:lang w:eastAsia="ar-SA"/>
    </w:rPr>
  </w:style>
  <w:style w:type="paragraph" w:styleId="Nagwek4">
    <w:name w:val="heading 4"/>
    <w:basedOn w:val="Normalny"/>
    <w:next w:val="Normalny"/>
    <w:qFormat/>
    <w:rsid w:val="00811BE7"/>
    <w:pPr>
      <w:keepNext/>
      <w:widowControl/>
      <w:ind w:left="864" w:hanging="864"/>
      <w:outlineLvl w:val="3"/>
    </w:pPr>
    <w:rPr>
      <w:rFonts w:eastAsia="Times New Roman"/>
      <w:b/>
      <w:kern w:val="0"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19EA"/>
    <w:pPr>
      <w:widowControl/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  <w:lang w:val="lt-LT" w:eastAsia="hi-IN" w:bidi="hi-IN"/>
    </w:rPr>
  </w:style>
  <w:style w:type="paragraph" w:styleId="Nagwek7">
    <w:name w:val="heading 7"/>
    <w:basedOn w:val="Normalny"/>
    <w:next w:val="Normalny"/>
    <w:qFormat/>
    <w:rsid w:val="00811BE7"/>
    <w:pPr>
      <w:widowControl/>
      <w:spacing w:before="240" w:after="60"/>
      <w:ind w:left="1296" w:hanging="1296"/>
      <w:outlineLvl w:val="6"/>
    </w:pPr>
    <w:rPr>
      <w:rFonts w:ascii="Arial" w:eastAsia="Times New Roman" w:hAnsi="Arial"/>
      <w:kern w:val="0"/>
      <w:sz w:val="20"/>
      <w:szCs w:val="20"/>
      <w:lang w:eastAsia="ar-SA"/>
    </w:rPr>
  </w:style>
  <w:style w:type="paragraph" w:styleId="Nagwek8">
    <w:name w:val="heading 8"/>
    <w:basedOn w:val="Normalny"/>
    <w:next w:val="Normalny"/>
    <w:qFormat/>
    <w:rsid w:val="00811BE7"/>
    <w:pPr>
      <w:widowControl/>
      <w:spacing w:before="240" w:after="60"/>
      <w:ind w:left="1440" w:hanging="1440"/>
      <w:outlineLvl w:val="7"/>
    </w:pPr>
    <w:rPr>
      <w:rFonts w:ascii="Arial" w:eastAsia="Times New Roman" w:hAnsi="Arial"/>
      <w:i/>
      <w:kern w:val="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rsid w:val="00811BE7"/>
    <w:pPr>
      <w:widowControl/>
      <w:spacing w:before="240" w:after="60"/>
      <w:ind w:left="1584" w:hanging="1584"/>
      <w:outlineLvl w:val="8"/>
    </w:pPr>
    <w:rPr>
      <w:rFonts w:ascii="Arial" w:eastAsia="Times New Roman" w:hAnsi="Arial"/>
      <w:b/>
      <w:i/>
      <w:kern w:val="0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sid w:val="00CA0938"/>
  </w:style>
  <w:style w:type="character" w:customStyle="1" w:styleId="WW8Num2z0">
    <w:name w:val="WW8Num2z0"/>
    <w:rsid w:val="00CA0938"/>
    <w:rPr>
      <w:sz w:val="22"/>
    </w:rPr>
  </w:style>
  <w:style w:type="character" w:customStyle="1" w:styleId="WW8Num16z0">
    <w:name w:val="WW8Num16z0"/>
    <w:rsid w:val="00CA0938"/>
    <w:rPr>
      <w:rFonts w:ascii="Wingdings" w:hAnsi="Wingdings" w:cs="Wingdings"/>
    </w:rPr>
  </w:style>
  <w:style w:type="character" w:customStyle="1" w:styleId="WW8Num16z1">
    <w:name w:val="WW8Num16z1"/>
    <w:rsid w:val="00CA0938"/>
    <w:rPr>
      <w:rFonts w:ascii="Courier New" w:hAnsi="Courier New" w:cs="Courier New"/>
    </w:rPr>
  </w:style>
  <w:style w:type="character" w:customStyle="1" w:styleId="WW8Num16z3">
    <w:name w:val="WW8Num16z3"/>
    <w:rsid w:val="00CA0938"/>
    <w:rPr>
      <w:rFonts w:ascii="Symbol" w:hAnsi="Symbol" w:cs="Symbol"/>
    </w:rPr>
  </w:style>
  <w:style w:type="character" w:customStyle="1" w:styleId="WW8Num3z0">
    <w:name w:val="WW8Num3z0"/>
    <w:rsid w:val="00CA0938"/>
    <w:rPr>
      <w:rFonts w:ascii="Symbol" w:hAnsi="Symbol" w:cs="Symbol"/>
      <w:color w:val="000000"/>
      <w:sz w:val="18"/>
      <w:szCs w:val="18"/>
    </w:rPr>
  </w:style>
  <w:style w:type="character" w:customStyle="1" w:styleId="WW8Num3z1">
    <w:name w:val="WW8Num3z1"/>
    <w:rsid w:val="00CA0938"/>
    <w:rPr>
      <w:rFonts w:ascii="Courier New" w:hAnsi="Courier New" w:cs="Courier New"/>
    </w:rPr>
  </w:style>
  <w:style w:type="character" w:customStyle="1" w:styleId="WW8Num3z2">
    <w:name w:val="WW8Num3z2"/>
    <w:rsid w:val="00CA0938"/>
    <w:rPr>
      <w:rFonts w:ascii="Wingdings" w:hAnsi="Wingdings" w:cs="Wingdings"/>
    </w:rPr>
  </w:style>
  <w:style w:type="character" w:customStyle="1" w:styleId="WW8Num21z0">
    <w:name w:val="WW8Num21z0"/>
    <w:rsid w:val="00CA0938"/>
    <w:rPr>
      <w:rFonts w:ascii="Symbol" w:hAnsi="Symbol" w:cs="Symbol"/>
    </w:rPr>
  </w:style>
  <w:style w:type="character" w:customStyle="1" w:styleId="WW8Num21z1">
    <w:name w:val="WW8Num21z1"/>
    <w:rsid w:val="00CA0938"/>
    <w:rPr>
      <w:rFonts w:ascii="Courier New" w:hAnsi="Courier New" w:cs="Courier New"/>
    </w:rPr>
  </w:style>
  <w:style w:type="character" w:customStyle="1" w:styleId="WW8Num21z2">
    <w:name w:val="WW8Num21z2"/>
    <w:rsid w:val="00CA0938"/>
    <w:rPr>
      <w:rFonts w:ascii="Wingdings" w:hAnsi="Wingdings" w:cs="Wingdings"/>
    </w:rPr>
  </w:style>
  <w:style w:type="character" w:customStyle="1" w:styleId="WW8Num11z0">
    <w:name w:val="WW8Num11z0"/>
    <w:rsid w:val="00CA0938"/>
    <w:rPr>
      <w:rFonts w:ascii="Symbol" w:hAnsi="Symbol" w:cs="Symbol"/>
    </w:rPr>
  </w:style>
  <w:style w:type="character" w:customStyle="1" w:styleId="WW8Num11z1">
    <w:name w:val="WW8Num11z1"/>
    <w:rsid w:val="00CA0938"/>
    <w:rPr>
      <w:rFonts w:ascii="Courier New" w:hAnsi="Courier New" w:cs="Courier New"/>
    </w:rPr>
  </w:style>
  <w:style w:type="character" w:customStyle="1" w:styleId="WW8Num11z2">
    <w:name w:val="WW8Num11z2"/>
    <w:rsid w:val="00CA0938"/>
    <w:rPr>
      <w:rFonts w:ascii="Wingdings" w:hAnsi="Wingdings" w:cs="Wingdings"/>
    </w:rPr>
  </w:style>
  <w:style w:type="paragraph" w:customStyle="1" w:styleId="Nagwek1">
    <w:name w:val="Nagłówek1"/>
    <w:basedOn w:val="Normalny"/>
    <w:next w:val="Tekstpodstawowy"/>
    <w:rsid w:val="00CA093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CA0938"/>
    <w:pPr>
      <w:spacing w:after="120"/>
    </w:pPr>
  </w:style>
  <w:style w:type="paragraph" w:styleId="Lista">
    <w:name w:val="List"/>
    <w:basedOn w:val="Tekstpodstawowy"/>
    <w:rsid w:val="00CA0938"/>
    <w:rPr>
      <w:rFonts w:cs="Tahoma"/>
    </w:rPr>
  </w:style>
  <w:style w:type="paragraph" w:customStyle="1" w:styleId="Podpis1">
    <w:name w:val="Podpis1"/>
    <w:basedOn w:val="Normalny"/>
    <w:rsid w:val="00CA09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A0938"/>
    <w:pPr>
      <w:suppressLineNumbers/>
    </w:pPr>
    <w:rPr>
      <w:rFonts w:cs="Tahoma"/>
    </w:rPr>
  </w:style>
  <w:style w:type="paragraph" w:styleId="Stopka">
    <w:name w:val="footer"/>
    <w:aliases w:val=" Znak"/>
    <w:basedOn w:val="Normalny"/>
    <w:link w:val="StopkaZnak"/>
    <w:rsid w:val="00CA093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CA0938"/>
    <w:pPr>
      <w:suppressLineNumbers/>
    </w:pPr>
  </w:style>
  <w:style w:type="paragraph" w:customStyle="1" w:styleId="Nagwektabeli">
    <w:name w:val="Nagłówek tabeli"/>
    <w:basedOn w:val="Zawartotabeli"/>
    <w:rsid w:val="00CA0938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A0938"/>
    <w:pPr>
      <w:spacing w:after="200" w:line="276" w:lineRule="auto"/>
    </w:pPr>
    <w:rPr>
      <w:rFonts w:ascii="Calibri" w:hAnsi="Calibri" w:cs="Calibri"/>
      <w:sz w:val="22"/>
    </w:rPr>
  </w:style>
  <w:style w:type="paragraph" w:customStyle="1" w:styleId="Zawartoramki">
    <w:name w:val="Zawartość ramki"/>
    <w:basedOn w:val="Tekstpodstawowy"/>
    <w:rsid w:val="00CA0938"/>
  </w:style>
  <w:style w:type="character" w:customStyle="1" w:styleId="Nagwek5Znak">
    <w:name w:val="Nagłówek 5 Znak"/>
    <w:link w:val="Nagwek5"/>
    <w:uiPriority w:val="9"/>
    <w:semiHidden/>
    <w:rsid w:val="00AB19EA"/>
    <w:rPr>
      <w:rFonts w:ascii="Calibri" w:hAnsi="Calibri" w:cs="Mangal"/>
      <w:b/>
      <w:bCs/>
      <w:i/>
      <w:iCs/>
      <w:kern w:val="1"/>
      <w:sz w:val="26"/>
      <w:szCs w:val="23"/>
      <w:lang w:val="lt-LT" w:eastAsia="hi-IN" w:bidi="hi-IN"/>
    </w:rPr>
  </w:style>
  <w:style w:type="paragraph" w:styleId="Nagwek">
    <w:name w:val="header"/>
    <w:aliases w:val=" Znak"/>
    <w:basedOn w:val="Normalny"/>
    <w:link w:val="NagwekZnak"/>
    <w:uiPriority w:val="99"/>
    <w:semiHidden/>
    <w:unhideWhenUsed/>
    <w:rsid w:val="00151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1"/>
    <w:link w:val="Nagwek"/>
    <w:uiPriority w:val="99"/>
    <w:semiHidden/>
    <w:rsid w:val="0015149A"/>
    <w:rPr>
      <w:rFonts w:eastAsia="SimSun"/>
      <w:kern w:val="1"/>
      <w:sz w:val="24"/>
      <w:szCs w:val="24"/>
    </w:rPr>
  </w:style>
  <w:style w:type="character" w:customStyle="1" w:styleId="StopkaZnak">
    <w:name w:val="Stopka Znak"/>
    <w:aliases w:val=" Znak Znak"/>
    <w:link w:val="Stopka"/>
    <w:rsid w:val="0015149A"/>
    <w:rPr>
      <w:rFonts w:eastAsia="SimSun"/>
      <w:kern w:val="1"/>
      <w:sz w:val="24"/>
      <w:szCs w:val="24"/>
    </w:rPr>
  </w:style>
  <w:style w:type="paragraph" w:customStyle="1" w:styleId="Default">
    <w:name w:val="Default"/>
    <w:rsid w:val="00E603A3"/>
    <w:pPr>
      <w:autoSpaceDE w:val="0"/>
      <w:autoSpaceDN w:val="0"/>
      <w:adjustRightInd w:val="0"/>
    </w:pPr>
    <w:rPr>
      <w:rFonts w:ascii="Yu Gothic UI" w:eastAsia="Calibri" w:hAnsi="Yu Gothic UI" w:cs="Yu Gothic U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846CDB"/>
    <w:rPr>
      <w:sz w:val="16"/>
      <w:szCs w:val="16"/>
    </w:rPr>
  </w:style>
  <w:style w:type="paragraph" w:styleId="Tekstkomentarza">
    <w:name w:val="annotation text"/>
    <w:basedOn w:val="Normalny"/>
    <w:semiHidden/>
    <w:rsid w:val="00846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46CDB"/>
    <w:rPr>
      <w:b/>
      <w:bCs/>
    </w:rPr>
  </w:style>
  <w:style w:type="paragraph" w:styleId="Tekstdymka">
    <w:name w:val="Balloon Text"/>
    <w:basedOn w:val="Normalny"/>
    <w:semiHidden/>
    <w:rsid w:val="00846CD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6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AE/ZP-27-42/21</vt:lpstr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AE/ZP-27-42/21</dc:title>
  <dc:creator>Admin</dc:creator>
  <cp:lastModifiedBy>zamowienia</cp:lastModifiedBy>
  <cp:revision>95</cp:revision>
  <cp:lastPrinted>2021-10-08T07:41:00Z</cp:lastPrinted>
  <dcterms:created xsi:type="dcterms:W3CDTF">2022-01-06T11:24:00Z</dcterms:created>
  <dcterms:modified xsi:type="dcterms:W3CDTF">2022-01-24T09:29:00Z</dcterms:modified>
</cp:coreProperties>
</file>