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F860" w14:textId="4B882E46" w:rsidR="00162FC9" w:rsidRPr="0072230F" w:rsidRDefault="00162FC9" w:rsidP="00162FC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Godziesze Wielkie</w:t>
      </w:r>
      <w:r w:rsidRPr="007223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2023-03-</w:t>
      </w:r>
      <w:r w:rsidR="007B7A9B">
        <w:rPr>
          <w:rFonts w:ascii="Arial" w:hAnsi="Arial" w:cs="Arial"/>
          <w:sz w:val="20"/>
          <w:szCs w:val="20"/>
        </w:rPr>
        <w:t>10</w:t>
      </w:r>
    </w:p>
    <w:p w14:paraId="4AC95078" w14:textId="77777777" w:rsidR="007B7A9B" w:rsidRPr="0072230F" w:rsidRDefault="007B7A9B" w:rsidP="007B7A9B">
      <w:pPr>
        <w:spacing w:after="0"/>
        <w:rPr>
          <w:rFonts w:ascii="Arial" w:hAnsi="Arial" w:cs="Arial"/>
          <w:sz w:val="20"/>
          <w:szCs w:val="20"/>
        </w:rPr>
      </w:pPr>
      <w:r w:rsidRPr="00FB2732">
        <w:rPr>
          <w:rFonts w:ascii="Arial" w:hAnsi="Arial" w:cs="Arial"/>
          <w:sz w:val="20"/>
          <w:szCs w:val="20"/>
        </w:rPr>
        <w:t>IK.U.271.2.2023</w:t>
      </w:r>
    </w:p>
    <w:p w14:paraId="2820F937" w14:textId="77777777" w:rsidR="007B7A9B" w:rsidRPr="00542B2D" w:rsidRDefault="007B7A9B" w:rsidP="007B7A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42B2D">
        <w:rPr>
          <w:rFonts w:ascii="Cambria" w:hAnsi="Cambria" w:cs="Cambria"/>
          <w:color w:val="000000"/>
        </w:rPr>
        <w:t xml:space="preserve">Zamawiający: </w:t>
      </w:r>
    </w:p>
    <w:p w14:paraId="140582DB" w14:textId="77777777" w:rsidR="007B7A9B" w:rsidRPr="00542B2D" w:rsidRDefault="007B7A9B" w:rsidP="007B7A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42B2D">
        <w:rPr>
          <w:rFonts w:ascii="Cambria" w:hAnsi="Cambria" w:cs="Cambria"/>
          <w:color w:val="000000"/>
        </w:rPr>
        <w:t xml:space="preserve">Gmina </w:t>
      </w:r>
      <w:r>
        <w:rPr>
          <w:rFonts w:ascii="Cambria" w:hAnsi="Cambria" w:cs="Cambria"/>
          <w:color w:val="000000"/>
        </w:rPr>
        <w:t>Godziesze Wielkie</w:t>
      </w:r>
      <w:r w:rsidRPr="00542B2D">
        <w:rPr>
          <w:rFonts w:ascii="Cambria" w:hAnsi="Cambria" w:cs="Cambria"/>
          <w:color w:val="000000"/>
        </w:rPr>
        <w:t xml:space="preserve"> </w:t>
      </w:r>
    </w:p>
    <w:p w14:paraId="3279D72A" w14:textId="77777777" w:rsidR="007B7A9B" w:rsidRPr="00542B2D" w:rsidRDefault="007B7A9B" w:rsidP="007B7A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Godziesze Wielkie, ul. 11 Listopada 10</w:t>
      </w:r>
      <w:r w:rsidRPr="00542B2D">
        <w:rPr>
          <w:rFonts w:ascii="Cambria" w:hAnsi="Cambria" w:cs="Cambria"/>
          <w:color w:val="000000"/>
        </w:rPr>
        <w:t xml:space="preserve">, </w:t>
      </w:r>
    </w:p>
    <w:p w14:paraId="0740244D" w14:textId="77777777" w:rsidR="007B7A9B" w:rsidRPr="00936943" w:rsidRDefault="007B7A9B" w:rsidP="007B7A9B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0662BA">
        <w:rPr>
          <w:rFonts w:ascii="Cambria" w:hAnsi="Cambria" w:cs="Cambria"/>
          <w:color w:val="000000"/>
        </w:rPr>
        <w:t>62-872 Godziesze Małe</w:t>
      </w:r>
    </w:p>
    <w:p w14:paraId="0268913C" w14:textId="51A47C22" w:rsidR="0069148C" w:rsidRDefault="00C07CA5" w:rsidP="0069148C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14:paraId="64C9B1FA" w14:textId="046DC699" w:rsidR="00C07CA5" w:rsidRPr="00D31BB4" w:rsidRDefault="00C07CA5" w:rsidP="0069148C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</w:t>
      </w:r>
      <w:r w:rsidRPr="00D31BB4">
        <w:rPr>
          <w:rFonts w:ascii="Arial" w:hAnsi="Arial" w:cs="Arial"/>
          <w:b/>
        </w:rPr>
        <w:t>Do Wykonawców</w:t>
      </w:r>
    </w:p>
    <w:p w14:paraId="28BDC23A" w14:textId="00986060" w:rsidR="00C07CA5" w:rsidRDefault="00C07CA5" w:rsidP="00C07CA5">
      <w:pPr>
        <w:pStyle w:val="Bezodstpw"/>
        <w:tabs>
          <w:tab w:val="lef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035B92" w14:textId="6025D092" w:rsidR="00162FC9" w:rsidRPr="00162FC9" w:rsidRDefault="00C07CA5" w:rsidP="00162FC9">
      <w:pPr>
        <w:pStyle w:val="Style2"/>
        <w:spacing w:before="33" w:line="266" w:lineRule="exact"/>
        <w:jc w:val="both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Dotyczy </w:t>
      </w:r>
      <w:r w:rsidR="00D31BB4">
        <w:rPr>
          <w:rFonts w:ascii="Arial" w:hAnsi="Arial" w:cs="Arial"/>
          <w:sz w:val="20"/>
          <w:szCs w:val="20"/>
        </w:rPr>
        <w:t>postępowania o udzielenie zamówienia</w:t>
      </w:r>
      <w:r w:rsidRPr="00C07CA5">
        <w:rPr>
          <w:rFonts w:ascii="Arial" w:hAnsi="Arial" w:cs="Arial"/>
          <w:sz w:val="20"/>
          <w:szCs w:val="20"/>
        </w:rPr>
        <w:t xml:space="preserve"> pn.:</w:t>
      </w:r>
      <w:r w:rsidRPr="00C07CA5">
        <w:rPr>
          <w:rFonts w:ascii="Arial" w:hAnsi="Arial" w:cs="Arial"/>
          <w:b/>
          <w:sz w:val="20"/>
          <w:szCs w:val="20"/>
        </w:rPr>
        <w:t xml:space="preserve"> </w:t>
      </w:r>
      <w:r w:rsidR="00162FC9" w:rsidRPr="00162FC9">
        <w:rPr>
          <w:rFonts w:ascii="Arial" w:hAnsi="Arial" w:cs="Arial"/>
          <w:b/>
          <w:sz w:val="20"/>
          <w:szCs w:val="20"/>
        </w:rPr>
        <w:t>„Ubezpieczenie mienia i innych interesów Gminy Godziesze Wielkie wraz z jednostkami organizacyjnymi gminy”.</w:t>
      </w:r>
    </w:p>
    <w:p w14:paraId="6CD13AD9" w14:textId="72DCB8FF" w:rsidR="00C07CA5" w:rsidRDefault="00162FC9" w:rsidP="00162FC9">
      <w:pPr>
        <w:pStyle w:val="Style2"/>
        <w:spacing w:before="33" w:line="266" w:lineRule="exact"/>
        <w:jc w:val="both"/>
        <w:rPr>
          <w:rFonts w:ascii="Arial" w:hAnsi="Arial" w:cs="Arial"/>
          <w:b/>
          <w:sz w:val="20"/>
          <w:szCs w:val="20"/>
        </w:rPr>
      </w:pPr>
      <w:r w:rsidRPr="00162FC9">
        <w:rPr>
          <w:rFonts w:ascii="Arial" w:hAnsi="Arial" w:cs="Arial"/>
          <w:b/>
          <w:sz w:val="20"/>
          <w:szCs w:val="20"/>
        </w:rPr>
        <w:t>(ogłoszenie nr 2023/BZP 00107755/01 z dnia 2023-02-23)</w:t>
      </w:r>
    </w:p>
    <w:p w14:paraId="18B20061" w14:textId="77777777" w:rsidR="00162FC9" w:rsidRPr="00C07CA5" w:rsidRDefault="00162FC9" w:rsidP="00162FC9">
      <w:pPr>
        <w:pStyle w:val="Style2"/>
        <w:spacing w:before="33" w:line="266" w:lineRule="exact"/>
        <w:jc w:val="both"/>
        <w:rPr>
          <w:rFonts w:ascii="Arial" w:hAnsi="Arial" w:cs="Arial"/>
          <w:b/>
          <w:sz w:val="20"/>
          <w:szCs w:val="20"/>
        </w:rPr>
      </w:pPr>
    </w:p>
    <w:p w14:paraId="31CB90BE" w14:textId="4F3C8804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97C90E1" w14:textId="77777777" w:rsidR="00C07CA5" w:rsidRPr="007B7A9B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2DBE04BB" w14:textId="1EF76CCD" w:rsidR="00D31BB4" w:rsidRDefault="00D31BB4" w:rsidP="00D31BB4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 w:rsidR="0008128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50900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62FC9">
        <w:rPr>
          <w:rFonts w:ascii="Arial" w:eastAsia="Times New Roman" w:hAnsi="Arial" w:cs="Arial"/>
          <w:sz w:val="20"/>
          <w:szCs w:val="20"/>
          <w:lang w:eastAsia="pl-PL"/>
        </w:rPr>
        <w:t>02.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162FC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162FC9" w:rsidRPr="00162FC9">
        <w:rPr>
          <w:rFonts w:ascii="Arial" w:hAnsi="Arial" w:cs="Arial"/>
          <w:b/>
          <w:sz w:val="20"/>
          <w:szCs w:val="20"/>
        </w:rPr>
        <w:t xml:space="preserve">2023/BZP 00107755/01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(t. j. - Dz. U. z 2022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B81EF6F" w14:textId="77777777" w:rsidR="00C07CA5" w:rsidRPr="00C07CA5" w:rsidRDefault="00C07CA5" w:rsidP="00C07CA5">
      <w:pPr>
        <w:tabs>
          <w:tab w:val="left" w:pos="524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5AC846" w14:textId="77777777" w:rsidR="00DB25D7" w:rsidRDefault="00DB25D7" w:rsidP="00DB25D7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części 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Ubezpieczenie pojazdów Zamawiającego w zakresie:</w:t>
      </w:r>
    </w:p>
    <w:p w14:paraId="02C1F7C8" w14:textId="77777777" w:rsidR="00DB25D7" w:rsidRDefault="00DB25D7" w:rsidP="00DB25D7">
      <w:pPr>
        <w:pStyle w:val="Akapitzlist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ind w:firstLine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odpowiedzialności cywilnej posiadaczy pojazdów mechanicznych,</w:t>
      </w:r>
    </w:p>
    <w:p w14:paraId="664B58AB" w14:textId="77777777" w:rsidR="00DB25D7" w:rsidRDefault="00DB25D7" w:rsidP="00DB25D7">
      <w:pPr>
        <w:pStyle w:val="Akapitzlist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ind w:firstLine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autocasco,</w:t>
      </w:r>
    </w:p>
    <w:p w14:paraId="73958DFC" w14:textId="77777777" w:rsidR="00DB25D7" w:rsidRDefault="00DB25D7" w:rsidP="00DB25D7">
      <w:pPr>
        <w:pStyle w:val="Akapitzlist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ind w:firstLine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następstw nieszczęśliwych wypadków kierowcy i pasażerów,</w:t>
      </w:r>
    </w:p>
    <w:p w14:paraId="061D4A6A" w14:textId="77777777" w:rsidR="00C07CA5" w:rsidRPr="00C07CA5" w:rsidRDefault="00C07CA5" w:rsidP="00C07CA5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>wybrano ofertę firmy:</w:t>
      </w:r>
    </w:p>
    <w:p w14:paraId="32E6E40F" w14:textId="77777777" w:rsidR="00B16883" w:rsidRPr="00B16883" w:rsidRDefault="00B16883" w:rsidP="00B1688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16883">
        <w:rPr>
          <w:rFonts w:ascii="Arial" w:hAnsi="Arial" w:cs="Arial"/>
          <w:b/>
          <w:sz w:val="20"/>
          <w:szCs w:val="20"/>
        </w:rPr>
        <w:t>Generali TU SA</w:t>
      </w:r>
    </w:p>
    <w:p w14:paraId="5EC7E33F" w14:textId="77777777" w:rsidR="00B16883" w:rsidRPr="00B16883" w:rsidRDefault="00B16883" w:rsidP="00B1688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16883">
        <w:rPr>
          <w:rFonts w:ascii="Arial" w:hAnsi="Arial" w:cs="Arial"/>
          <w:b/>
          <w:sz w:val="20"/>
          <w:szCs w:val="20"/>
        </w:rPr>
        <w:t>ul. Senatorska 18</w:t>
      </w:r>
    </w:p>
    <w:p w14:paraId="3382B2E0" w14:textId="77777777" w:rsidR="00B16883" w:rsidRDefault="00B16883" w:rsidP="00B1688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6883">
        <w:rPr>
          <w:rFonts w:ascii="Arial" w:hAnsi="Arial" w:cs="Arial"/>
          <w:b/>
          <w:sz w:val="20"/>
          <w:szCs w:val="20"/>
        </w:rPr>
        <w:t>00-082 Warszawa, NIP: 5262349108</w:t>
      </w:r>
    </w:p>
    <w:p w14:paraId="19DAC2E6" w14:textId="1E5810A1" w:rsidR="00C07CA5" w:rsidRPr="00C07CA5" w:rsidRDefault="00C07CA5" w:rsidP="00B16883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za cenę brutto:</w:t>
      </w:r>
    </w:p>
    <w:p w14:paraId="7873AB2C" w14:textId="2D43C4C9" w:rsidR="00C07CA5" w:rsidRPr="00C07CA5" w:rsidRDefault="00B16883" w:rsidP="00C07CA5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42 018</w:t>
      </w:r>
      <w:r w:rsidR="00B25F4B" w:rsidRPr="00B25F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="00B25F4B" w:rsidRPr="00B25F4B">
        <w:rPr>
          <w:rFonts w:ascii="Arial" w:hAnsi="Arial" w:cs="Arial"/>
          <w:b/>
          <w:sz w:val="20"/>
          <w:szCs w:val="20"/>
        </w:rPr>
        <w:t xml:space="preserve">0 zł </w:t>
      </w:r>
      <w:r w:rsidR="00C07CA5" w:rsidRPr="00C07CA5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czterdzieści dwa</w:t>
      </w:r>
      <w:r w:rsidR="00DB25D7">
        <w:rPr>
          <w:rFonts w:ascii="Arial" w:hAnsi="Arial" w:cs="Arial"/>
          <w:sz w:val="20"/>
          <w:szCs w:val="20"/>
        </w:rPr>
        <w:t xml:space="preserve"> tysi</w:t>
      </w:r>
      <w:r>
        <w:rPr>
          <w:rFonts w:ascii="Arial" w:hAnsi="Arial" w:cs="Arial"/>
          <w:sz w:val="20"/>
          <w:szCs w:val="20"/>
        </w:rPr>
        <w:t>ą</w:t>
      </w:r>
      <w:r w:rsidR="00DB25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="00DB25D7">
        <w:rPr>
          <w:rFonts w:ascii="Arial" w:hAnsi="Arial" w:cs="Arial"/>
          <w:sz w:val="20"/>
          <w:szCs w:val="20"/>
        </w:rPr>
        <w:t xml:space="preserve"> osiem</w:t>
      </w:r>
      <w:r>
        <w:rPr>
          <w:rFonts w:ascii="Arial" w:hAnsi="Arial" w:cs="Arial"/>
          <w:sz w:val="20"/>
          <w:szCs w:val="20"/>
        </w:rPr>
        <w:t xml:space="preserve">naście </w:t>
      </w:r>
      <w:r w:rsidR="00232D65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00</w:t>
      </w:r>
      <w:r w:rsidR="00C07CA5" w:rsidRPr="00C07CA5">
        <w:rPr>
          <w:rFonts w:ascii="Arial" w:hAnsi="Arial" w:cs="Arial"/>
          <w:sz w:val="20"/>
          <w:szCs w:val="20"/>
        </w:rPr>
        <w:t>/100).</w:t>
      </w:r>
    </w:p>
    <w:p w14:paraId="540B56A0" w14:textId="03B03E50" w:rsidR="00232D65" w:rsidRDefault="00C07CA5" w:rsidP="00C07CA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akceptacja klauzul dodatkowych: </w:t>
      </w:r>
      <w:r w:rsidR="00232D65" w:rsidRPr="00232D65">
        <w:rPr>
          <w:rFonts w:ascii="Arial" w:hAnsi="Arial" w:cs="Arial"/>
          <w:b/>
          <w:sz w:val="20"/>
          <w:szCs w:val="20"/>
        </w:rPr>
        <w:t xml:space="preserve">nr </w:t>
      </w:r>
      <w:r w:rsidR="00DB25D7">
        <w:rPr>
          <w:rFonts w:ascii="Arial" w:hAnsi="Arial" w:cs="Arial"/>
          <w:b/>
          <w:sz w:val="20"/>
          <w:szCs w:val="20"/>
        </w:rPr>
        <w:t>6</w:t>
      </w:r>
      <w:r w:rsidR="00232D65" w:rsidRPr="00232D65">
        <w:rPr>
          <w:rFonts w:ascii="Arial" w:hAnsi="Arial" w:cs="Arial"/>
          <w:b/>
          <w:sz w:val="20"/>
          <w:szCs w:val="20"/>
        </w:rPr>
        <w:t xml:space="preserve">, </w:t>
      </w:r>
      <w:r w:rsidR="00DB25D7">
        <w:rPr>
          <w:rFonts w:ascii="Arial" w:hAnsi="Arial" w:cs="Arial"/>
          <w:b/>
          <w:sz w:val="20"/>
          <w:szCs w:val="20"/>
        </w:rPr>
        <w:t>8</w:t>
      </w:r>
      <w:r w:rsidR="00232D65" w:rsidRPr="00232D65">
        <w:rPr>
          <w:rFonts w:ascii="Arial" w:hAnsi="Arial" w:cs="Arial"/>
          <w:b/>
          <w:sz w:val="20"/>
          <w:szCs w:val="20"/>
        </w:rPr>
        <w:t xml:space="preserve">, </w:t>
      </w:r>
      <w:r w:rsidR="00DB25D7">
        <w:rPr>
          <w:rFonts w:ascii="Arial" w:hAnsi="Arial" w:cs="Arial"/>
          <w:b/>
          <w:sz w:val="20"/>
          <w:szCs w:val="20"/>
        </w:rPr>
        <w:t>9</w:t>
      </w:r>
      <w:r w:rsidR="00232D65" w:rsidRPr="00232D65">
        <w:rPr>
          <w:rFonts w:ascii="Arial" w:hAnsi="Arial" w:cs="Arial"/>
          <w:b/>
          <w:sz w:val="20"/>
          <w:szCs w:val="20"/>
        </w:rPr>
        <w:t xml:space="preserve">, </w:t>
      </w:r>
      <w:r w:rsidR="00DB25D7">
        <w:rPr>
          <w:rFonts w:ascii="Arial" w:hAnsi="Arial" w:cs="Arial"/>
          <w:b/>
          <w:sz w:val="20"/>
          <w:szCs w:val="20"/>
        </w:rPr>
        <w:t>10, 11, 12.</w:t>
      </w:r>
    </w:p>
    <w:p w14:paraId="7D676561" w14:textId="5207267E" w:rsidR="00C07CA5" w:rsidRPr="00C07CA5" w:rsidRDefault="00C07CA5" w:rsidP="00C07CA5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07CA5">
        <w:rPr>
          <w:rFonts w:ascii="Arial" w:hAnsi="Arial" w:cs="Arial"/>
          <w:sz w:val="20"/>
          <w:szCs w:val="20"/>
          <w:u w:val="single"/>
        </w:rPr>
        <w:t>Uzasadnienie:</w:t>
      </w:r>
    </w:p>
    <w:p w14:paraId="02A93E7E" w14:textId="4177C441" w:rsidR="00C07CA5" w:rsidRPr="00C07CA5" w:rsidRDefault="00C07CA5" w:rsidP="00C07CA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</w:t>
      </w:r>
      <w:r w:rsidR="00624EE0" w:rsidRPr="0004605A">
        <w:rPr>
          <w:rFonts w:ascii="Arial" w:eastAsiaTheme="minorHAnsi" w:hAnsi="Arial" w:cs="Arial"/>
          <w:sz w:val="20"/>
          <w:szCs w:val="20"/>
        </w:rPr>
        <w:t>Oferta przedstawia najkorzystniejszy bilans kryteriów</w:t>
      </w:r>
      <w:r w:rsidR="00624EE0">
        <w:rPr>
          <w:rFonts w:ascii="Arial" w:eastAsiaTheme="minorHAnsi" w:hAnsi="Arial" w:cs="Arial"/>
          <w:sz w:val="20"/>
          <w:szCs w:val="20"/>
        </w:rPr>
        <w:t xml:space="preserve"> oceny ofert:</w:t>
      </w:r>
      <w:r w:rsidR="00624EE0" w:rsidRPr="00C07CA5">
        <w:rPr>
          <w:rFonts w:ascii="Arial" w:hAnsi="Arial" w:cs="Arial"/>
          <w:sz w:val="20"/>
          <w:szCs w:val="20"/>
        </w:rPr>
        <w:t xml:space="preserve"> </w:t>
      </w:r>
      <w:r w:rsidRPr="00C07CA5">
        <w:rPr>
          <w:rFonts w:ascii="Arial" w:hAnsi="Arial" w:cs="Arial"/>
          <w:sz w:val="20"/>
          <w:szCs w:val="20"/>
        </w:rPr>
        <w:t xml:space="preserve">ceny oraz kryterium zaakceptowania klauzul dodatkowych, </w:t>
      </w:r>
      <w:r w:rsidR="00624EE0" w:rsidRPr="0004605A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24EE0">
        <w:rPr>
          <w:rFonts w:ascii="Arial" w:eastAsiaTheme="minorHAnsi" w:hAnsi="Arial" w:cs="Arial"/>
          <w:sz w:val="20"/>
          <w:szCs w:val="20"/>
        </w:rPr>
        <w:t>liczbę</w:t>
      </w:r>
      <w:r w:rsidR="00624EE0"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31CF0BD1" w14:textId="77777777" w:rsidR="00C07CA5" w:rsidRPr="0038527C" w:rsidRDefault="00C07CA5" w:rsidP="00C07CA5">
      <w:pPr>
        <w:pStyle w:val="Bezodstpw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15111D55" w14:textId="77777777" w:rsidR="00DB25D7" w:rsidRDefault="00DB25D7" w:rsidP="00DB25D7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Tabela 1: Zestawienie ofert w  kryterium - cena łączna ubezpieczenia i zaakceptowanie klauzul dodatkowych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980"/>
        <w:gridCol w:w="2549"/>
      </w:tblGrid>
      <w:tr w:rsidR="00DB25D7" w:rsidRPr="007B7A9B" w14:paraId="62DDF24A" w14:textId="77777777" w:rsidTr="0038527C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378" w14:textId="77777777" w:rsidR="00DB25D7" w:rsidRPr="007B7A9B" w:rsidRDefault="00DB25D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7A9B">
              <w:rPr>
                <w:rFonts w:ascii="Arial" w:eastAsia="Times New Roman" w:hAnsi="Arial" w:cs="Arial"/>
                <w:b/>
                <w:sz w:val="18"/>
                <w:szCs w:val="18"/>
              </w:rPr>
              <w:t>Nr oferty</w:t>
            </w:r>
          </w:p>
          <w:p w14:paraId="0B54F846" w14:textId="77777777" w:rsidR="00DB25D7" w:rsidRPr="007B7A9B" w:rsidRDefault="00DB25D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5B90" w14:textId="77777777" w:rsidR="00DB25D7" w:rsidRPr="007B7A9B" w:rsidRDefault="00DB25D7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7A9B">
              <w:rPr>
                <w:rFonts w:ascii="Arial" w:eastAsia="Times New Roman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DC1" w14:textId="77777777" w:rsidR="00DB25D7" w:rsidRPr="007B7A9B" w:rsidRDefault="00DB25D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2311CF" w14:textId="4154455E" w:rsidR="00DB25D7" w:rsidRPr="007B7A9B" w:rsidRDefault="00DB25D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Cena łączna brutto za cały okres zamówienia</w:t>
            </w:r>
          </w:p>
          <w:p w14:paraId="506EEA9F" w14:textId="77777777" w:rsidR="00DB25D7" w:rsidRPr="007B7A9B" w:rsidRDefault="00DB25D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  <w:p w14:paraId="4A2BA6FC" w14:textId="77777777" w:rsidR="00DB25D7" w:rsidRPr="007B7A9B" w:rsidRDefault="00DB25D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E77E" w14:textId="77777777" w:rsidR="00DB25D7" w:rsidRPr="007B7A9B" w:rsidRDefault="00DB25D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Zaakceptowanie klauzul dodatkowych</w:t>
            </w:r>
          </w:p>
          <w:p w14:paraId="4F0A8D5C" w14:textId="77777777" w:rsidR="00DB25D7" w:rsidRPr="007B7A9B" w:rsidRDefault="00DB25D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(numeracja klauzul wg SWZ)</w:t>
            </w:r>
          </w:p>
        </w:tc>
      </w:tr>
      <w:tr w:rsidR="007B7A9B" w:rsidRPr="007B7A9B" w14:paraId="5750776A" w14:textId="77777777" w:rsidTr="0038527C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1FD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7E9056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E017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Generali TU SA</w:t>
            </w:r>
          </w:p>
          <w:p w14:paraId="6752A466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ul. Senatorska 18</w:t>
            </w:r>
          </w:p>
          <w:p w14:paraId="4663F867" w14:textId="6879D949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00-082 Warszawa, NIP: 5262349108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E08" w14:textId="690665CB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42 018,00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50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Akceptacja klauzul dodatkowych</w:t>
            </w:r>
          </w:p>
          <w:p w14:paraId="7A883B1B" w14:textId="4DDDC843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 nr 6, 8, 9, 10, 11, 12</w:t>
            </w:r>
          </w:p>
        </w:tc>
      </w:tr>
      <w:tr w:rsidR="007B7A9B" w:rsidRPr="007B7A9B" w14:paraId="05F920ED" w14:textId="77777777" w:rsidTr="0038527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FA0B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137D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COMPENSA TU S.A.VIG, Al.</w:t>
            </w:r>
          </w:p>
          <w:p w14:paraId="5C038324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Jerozolimskie 162, 02-342 Warszawa,</w:t>
            </w:r>
          </w:p>
          <w:p w14:paraId="424A5AD1" w14:textId="0DCAE90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NIP: 5260214686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DFB7" w14:textId="708A2055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71 576,00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E2FE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Akceptacja klauzul dodatkowych</w:t>
            </w:r>
          </w:p>
          <w:p w14:paraId="1FB53684" w14:textId="1A7D5D2A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 nr 6, 8, 9, 10, 11, 12</w:t>
            </w:r>
          </w:p>
        </w:tc>
      </w:tr>
      <w:tr w:rsidR="007B7A9B" w:rsidRPr="007B7A9B" w14:paraId="0DFCA698" w14:textId="77777777" w:rsidTr="0038527C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D5B3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7B80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Towarzystwo Ubezpieczeń Wzajemnych „TUW”</w:t>
            </w:r>
          </w:p>
          <w:p w14:paraId="2FF7E4E6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Wielkopolskie Biuro Regionalne</w:t>
            </w:r>
          </w:p>
          <w:p w14:paraId="05817468" w14:textId="541507B9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ul. Narutowicza 2a, 62-800 Kalisz, NIP:5261033426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6A8F" w14:textId="7A880C03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47 586,00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402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Akceptacja klauzul dodatkowych</w:t>
            </w:r>
          </w:p>
          <w:p w14:paraId="4B9E2BA1" w14:textId="15C0A8DE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 nr 6, 7, 8, 9, 10, 11, 12,13</w:t>
            </w:r>
          </w:p>
        </w:tc>
      </w:tr>
      <w:tr w:rsidR="007B7A9B" w:rsidRPr="007B7A9B" w14:paraId="7D5D1A18" w14:textId="77777777" w:rsidTr="0038527C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0A2" w14:textId="00B9EA6C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4DD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Balcia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Insurance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SE Spółka</w:t>
            </w:r>
          </w:p>
          <w:p w14:paraId="3BE7811C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europejska Oddział w Polsce z siedzibą w Warszawie, Al. Jerozolimskie 136,</w:t>
            </w:r>
          </w:p>
          <w:p w14:paraId="15A861D1" w14:textId="53E11A3B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02-305 Warszawa,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7B7A9B">
              <w:rPr>
                <w:rFonts w:ascii="Arial" w:hAnsi="Arial" w:cs="Arial"/>
                <w:sz w:val="18"/>
                <w:szCs w:val="18"/>
              </w:rPr>
              <w:t>IP: 1080016534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608" w14:textId="5041C926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47 846,00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A5C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Akceptacja klauzul dodatkowych</w:t>
            </w:r>
          </w:p>
          <w:p w14:paraId="359A5935" w14:textId="08674DB1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 nr 6, 8, 9, 10, 11, 12,13</w:t>
            </w:r>
          </w:p>
        </w:tc>
      </w:tr>
    </w:tbl>
    <w:p w14:paraId="2A42C885" w14:textId="77777777" w:rsidR="007B7A9B" w:rsidRDefault="007B7A9B" w:rsidP="00DB25D7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0BE54E22" w14:textId="2CE00C40" w:rsidR="00DB25D7" w:rsidRPr="007B7A9B" w:rsidRDefault="00DB25D7" w:rsidP="00DB25D7">
      <w:pPr>
        <w:pStyle w:val="Bezodstpw"/>
        <w:spacing w:line="276" w:lineRule="auto"/>
        <w:rPr>
          <w:rFonts w:ascii="Arial" w:hAnsi="Arial" w:cs="Arial"/>
          <w:b/>
          <w:sz w:val="18"/>
          <w:szCs w:val="18"/>
        </w:rPr>
      </w:pPr>
      <w:r w:rsidRPr="007B7A9B">
        <w:rPr>
          <w:rFonts w:ascii="Arial" w:hAnsi="Arial" w:cs="Arial"/>
          <w:b/>
          <w:sz w:val="18"/>
          <w:szCs w:val="18"/>
        </w:rPr>
        <w:t xml:space="preserve">Tabela 2: Streszczenie oceny i porównanie złożonych ofert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399"/>
        <w:gridCol w:w="1558"/>
        <w:gridCol w:w="2408"/>
        <w:gridCol w:w="1133"/>
      </w:tblGrid>
      <w:tr w:rsidR="00DB25D7" w:rsidRPr="007B7A9B" w14:paraId="010F0369" w14:textId="77777777" w:rsidTr="007B7A9B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096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BDA35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CDC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31C8E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5E83" w14:textId="77777777" w:rsidR="00DB25D7" w:rsidRPr="007B7A9B" w:rsidRDefault="00DB25D7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Liczba pkt</w:t>
            </w:r>
          </w:p>
          <w:p w14:paraId="156582DC" w14:textId="77777777" w:rsidR="00DB25D7" w:rsidRPr="007B7A9B" w:rsidRDefault="00DB25D7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 xml:space="preserve">w kryterium </w:t>
            </w:r>
          </w:p>
          <w:p w14:paraId="7259FF65" w14:textId="77777777" w:rsidR="00DB25D7" w:rsidRPr="007B7A9B" w:rsidRDefault="00DB25D7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Cena 80%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BEDB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 xml:space="preserve">Liczba pkt </w:t>
            </w:r>
          </w:p>
          <w:p w14:paraId="1B518019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w kryterium zaakceptowanie klauzul dodatkowych 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FCD4" w14:textId="77777777" w:rsidR="00DB25D7" w:rsidRPr="007B7A9B" w:rsidRDefault="00DB25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B7A9B" w:rsidRPr="007B7A9B" w14:paraId="3F4B6B42" w14:textId="77777777" w:rsidTr="007B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DF7" w14:textId="77777777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2429F" w14:textId="69C6804F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152A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Generali TU SA</w:t>
            </w:r>
          </w:p>
          <w:p w14:paraId="210CC0B4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ul. Senatorska 18</w:t>
            </w:r>
          </w:p>
          <w:p w14:paraId="789C45A5" w14:textId="3B7F3E44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00-082 Warszawa, </w:t>
            </w:r>
            <w:r w:rsidRPr="007B7A9B">
              <w:rPr>
                <w:rFonts w:ascii="Arial" w:hAnsi="Arial" w:cs="Arial"/>
                <w:sz w:val="18"/>
                <w:szCs w:val="18"/>
              </w:rPr>
              <w:br/>
              <w:t>NIP: 5262349108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C18E" w14:textId="027EF4D5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2CBF" w14:textId="7A4C6214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4BCA" w14:textId="32338C68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</w:tr>
      <w:tr w:rsidR="007B7A9B" w:rsidRPr="007B7A9B" w14:paraId="0BE64F19" w14:textId="77777777" w:rsidTr="007B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59B" w14:textId="7B55137D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10A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COMPENSA TU S.A.VIG, Al.</w:t>
            </w:r>
          </w:p>
          <w:p w14:paraId="568C3899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Jerozolimskie 162, 02-342 Warszawa,</w:t>
            </w:r>
          </w:p>
          <w:p w14:paraId="5CB78C70" w14:textId="5C642B1C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NIP: 5260214686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8580" w14:textId="14CFCBFF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46,96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26B1" w14:textId="69991F1E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07B4" w14:textId="74236574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60,96</w:t>
            </w:r>
          </w:p>
        </w:tc>
      </w:tr>
      <w:tr w:rsidR="007B7A9B" w:rsidRPr="007B7A9B" w14:paraId="442D7158" w14:textId="77777777" w:rsidTr="007B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A49" w14:textId="0C207B9E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76F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Towarzystwo Ubezpieczeń Wzajemnych „TUW”</w:t>
            </w:r>
          </w:p>
          <w:p w14:paraId="52D92165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Wielkopolskie Biuro Regionalne</w:t>
            </w:r>
          </w:p>
          <w:p w14:paraId="753DBA86" w14:textId="6EE2F1E3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ul. Narutowicza 2a, 62-800 Kalisz, NIP:5261033426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8CCE" w14:textId="4A0A3B8F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70,64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AADB" w14:textId="0E2C2DB1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C3C" w14:textId="21CD426F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90,64</w:t>
            </w:r>
          </w:p>
        </w:tc>
      </w:tr>
      <w:tr w:rsidR="007B7A9B" w:rsidRPr="007B7A9B" w14:paraId="1F2CF32F" w14:textId="77777777" w:rsidTr="007B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8C3" w14:textId="13667546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FCE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Balcia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7A9B">
              <w:rPr>
                <w:rFonts w:ascii="Arial" w:hAnsi="Arial" w:cs="Arial"/>
                <w:sz w:val="18"/>
                <w:szCs w:val="18"/>
              </w:rPr>
              <w:t>Insurance</w:t>
            </w:r>
            <w:proofErr w:type="spellEnd"/>
            <w:r w:rsidRPr="007B7A9B">
              <w:rPr>
                <w:rFonts w:ascii="Arial" w:hAnsi="Arial" w:cs="Arial"/>
                <w:sz w:val="18"/>
                <w:szCs w:val="18"/>
              </w:rPr>
              <w:t xml:space="preserve"> SE Spółka</w:t>
            </w:r>
          </w:p>
          <w:p w14:paraId="0E3E6694" w14:textId="77777777" w:rsidR="007B7A9B" w:rsidRPr="007B7A9B" w:rsidRDefault="007B7A9B" w:rsidP="007B7A9B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europejska Oddział w Polsce z siedzibą w Warszawie, Al. Jerozolimskie 136,</w:t>
            </w:r>
          </w:p>
          <w:p w14:paraId="23815A91" w14:textId="66433619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02-305 Warszawa, </w:t>
            </w:r>
            <w:r w:rsidRPr="007B7A9B">
              <w:rPr>
                <w:rFonts w:ascii="Arial" w:hAnsi="Arial" w:cs="Arial"/>
                <w:sz w:val="18"/>
                <w:szCs w:val="18"/>
              </w:rPr>
              <w:br/>
              <w:t>NIP: 1080016534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2B8B" w14:textId="4AA30CAD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70,26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62F" w14:textId="6D6B143F" w:rsidR="007B7A9B" w:rsidRPr="007B7A9B" w:rsidRDefault="007B7A9B" w:rsidP="007B7A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5E0" w14:textId="0B6EDE39" w:rsidR="007B7A9B" w:rsidRPr="007B7A9B" w:rsidRDefault="007B7A9B" w:rsidP="007B7A9B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87,26</w:t>
            </w:r>
          </w:p>
        </w:tc>
      </w:tr>
    </w:tbl>
    <w:p w14:paraId="467A91E1" w14:textId="18736796" w:rsidR="00DB25D7" w:rsidRPr="00B16883" w:rsidRDefault="00DB25D7" w:rsidP="00437B19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FEFD06" w14:textId="77777777" w:rsidR="007133D4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27CE19D6" w14:textId="77777777" w:rsidR="007133D4" w:rsidRDefault="007133D4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3774A7F" w14:textId="523DCC29" w:rsidR="009E5072" w:rsidRPr="00C07CA5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Z poważaniem,</w:t>
      </w:r>
    </w:p>
    <w:p w14:paraId="2271C720" w14:textId="77777777" w:rsidR="009E5072" w:rsidRPr="00C07CA5" w:rsidRDefault="009E5072" w:rsidP="00C07CA5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1F0DA1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FEA5D93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D14880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7B2504E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5EBF6DD1" w14:textId="092BF632" w:rsidR="006A32BA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690A152" w14:textId="2589B9BB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FA706FD" w14:textId="35C3D96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3577EE74" w14:textId="5503AE28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93D2274" w14:textId="095F8187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FF8D32A" w14:textId="77777777" w:rsidR="002B1AE4" w:rsidRPr="00C07CA5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0E4CE94" w14:textId="2D9B205F" w:rsidR="001934A2" w:rsidRDefault="001934A2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3335AF62" w14:textId="2D961865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232B3B4" w14:textId="1E24F881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B5E26F0" w14:textId="36086FE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690218C4" w14:textId="77777777" w:rsidR="002B1AE4" w:rsidRPr="00C07CA5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14D5F3F0" w14:textId="77777777" w:rsidR="00EE0B44" w:rsidRPr="00C07CA5" w:rsidRDefault="00EE0B44" w:rsidP="00C07CA5">
      <w:pPr>
        <w:spacing w:after="0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Otrzymują:</w:t>
      </w:r>
    </w:p>
    <w:p w14:paraId="6EFBEE84" w14:textId="77777777" w:rsidR="00EE0B44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1) </w:t>
      </w:r>
      <w:r w:rsidR="001934A2" w:rsidRPr="00C07CA5">
        <w:rPr>
          <w:rFonts w:ascii="Arial" w:hAnsi="Arial" w:cs="Arial"/>
          <w:sz w:val="20"/>
          <w:szCs w:val="20"/>
        </w:rPr>
        <w:t>Wykonawcy, którzy złożyli oferty</w:t>
      </w:r>
      <w:r w:rsidRPr="00C07CA5">
        <w:rPr>
          <w:rFonts w:ascii="Arial" w:hAnsi="Arial" w:cs="Arial"/>
          <w:sz w:val="20"/>
          <w:szCs w:val="20"/>
        </w:rPr>
        <w:t>.</w:t>
      </w:r>
    </w:p>
    <w:p w14:paraId="51FA1DDC" w14:textId="77777777" w:rsidR="009E5072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2) a/a </w:t>
      </w:r>
    </w:p>
    <w:sectPr w:rsidR="009E5072" w:rsidRPr="00C07CA5" w:rsidSect="00E9534E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296" w14:textId="77777777" w:rsidR="002F0442" w:rsidRDefault="002F0442">
      <w:r>
        <w:separator/>
      </w:r>
    </w:p>
  </w:endnote>
  <w:endnote w:type="continuationSeparator" w:id="0">
    <w:p w14:paraId="5E995D91" w14:textId="77777777" w:rsidR="002F0442" w:rsidRDefault="002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E7B" w14:textId="5ED5F33C" w:rsidR="009E5072" w:rsidRDefault="009E5072">
    <w:pPr>
      <w:pStyle w:val="Stopka"/>
    </w:pPr>
  </w:p>
  <w:p w14:paraId="547201B7" w14:textId="77777777" w:rsidR="009E5072" w:rsidRDefault="009E5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5B41" w14:textId="77777777" w:rsidR="002F0442" w:rsidRDefault="002F0442">
      <w:r>
        <w:separator/>
      </w:r>
    </w:p>
  </w:footnote>
  <w:footnote w:type="continuationSeparator" w:id="0">
    <w:p w14:paraId="5030DB17" w14:textId="77777777" w:rsidR="002F0442" w:rsidRDefault="002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794" w14:textId="08C49148" w:rsidR="009E5072" w:rsidRDefault="009E5072">
    <w:pPr>
      <w:pStyle w:val="Nagwek"/>
    </w:pPr>
  </w:p>
  <w:p w14:paraId="490EEAA8" w14:textId="77777777" w:rsidR="009E5072" w:rsidRDefault="009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2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90081"/>
    <w:multiLevelType w:val="hybridMultilevel"/>
    <w:tmpl w:val="F01E5986"/>
    <w:lvl w:ilvl="0" w:tplc="AB406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9E59D6"/>
    <w:multiLevelType w:val="hybridMultilevel"/>
    <w:tmpl w:val="5D2CC026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842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C1DDF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7" w15:restartNumberingAfterBreak="0">
    <w:nsid w:val="23B0584E"/>
    <w:multiLevelType w:val="hybridMultilevel"/>
    <w:tmpl w:val="9B8610DA"/>
    <w:lvl w:ilvl="0" w:tplc="ACE2EE0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 w15:restartNumberingAfterBreak="0">
    <w:nsid w:val="272E558E"/>
    <w:multiLevelType w:val="multilevel"/>
    <w:tmpl w:val="D384F80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766066"/>
    <w:multiLevelType w:val="hybridMultilevel"/>
    <w:tmpl w:val="5AFC0F36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D5316"/>
    <w:multiLevelType w:val="hybridMultilevel"/>
    <w:tmpl w:val="55AE8C82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4507D4"/>
    <w:multiLevelType w:val="multilevel"/>
    <w:tmpl w:val="F48061D8"/>
    <w:lvl w:ilvl="0">
      <w:start w:val="1"/>
      <w:numFmt w:val="bullet"/>
      <w:lvlText w:val="-"/>
      <w:lvlJc w:val="left"/>
      <w:pPr>
        <w:tabs>
          <w:tab w:val="num" w:pos="1542"/>
        </w:tabs>
        <w:ind w:left="1542" w:hanging="113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12" w15:restartNumberingAfterBreak="0">
    <w:nsid w:val="37C820EA"/>
    <w:multiLevelType w:val="hybridMultilevel"/>
    <w:tmpl w:val="AD84550A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E1B8E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1560"/>
    <w:multiLevelType w:val="hybridMultilevel"/>
    <w:tmpl w:val="6DEA07FE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E4A16"/>
    <w:multiLevelType w:val="hybridMultilevel"/>
    <w:tmpl w:val="F3DCE8C4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9E48C6"/>
    <w:multiLevelType w:val="hybridMultilevel"/>
    <w:tmpl w:val="30022EBC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8" w15:restartNumberingAfterBreak="0">
    <w:nsid w:val="6DA408C1"/>
    <w:multiLevelType w:val="hybridMultilevel"/>
    <w:tmpl w:val="C7DCCD66"/>
    <w:lvl w:ilvl="0" w:tplc="40987F3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4D13A0"/>
    <w:multiLevelType w:val="hybridMultilevel"/>
    <w:tmpl w:val="C4581028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CE5F03"/>
    <w:multiLevelType w:val="hybridMultilevel"/>
    <w:tmpl w:val="F3FEDDA2"/>
    <w:lvl w:ilvl="0" w:tplc="32DA1F8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70A0C"/>
    <w:multiLevelType w:val="hybridMultilevel"/>
    <w:tmpl w:val="4C1C4CF2"/>
    <w:lvl w:ilvl="0" w:tplc="AB406A1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79105107">
    <w:abstractNumId w:val="4"/>
  </w:num>
  <w:num w:numId="2" w16cid:durableId="1290015976">
    <w:abstractNumId w:val="18"/>
  </w:num>
  <w:num w:numId="3" w16cid:durableId="679940110">
    <w:abstractNumId w:val="12"/>
  </w:num>
  <w:num w:numId="4" w16cid:durableId="1029258760">
    <w:abstractNumId w:val="16"/>
  </w:num>
  <w:num w:numId="5" w16cid:durableId="1710298237">
    <w:abstractNumId w:val="10"/>
  </w:num>
  <w:num w:numId="6" w16cid:durableId="2066833372">
    <w:abstractNumId w:val="19"/>
  </w:num>
  <w:num w:numId="7" w16cid:durableId="1547331676">
    <w:abstractNumId w:val="8"/>
  </w:num>
  <w:num w:numId="8" w16cid:durableId="175118497">
    <w:abstractNumId w:val="0"/>
  </w:num>
  <w:num w:numId="9" w16cid:durableId="797603430">
    <w:abstractNumId w:val="1"/>
  </w:num>
  <w:num w:numId="10" w16cid:durableId="1708330762">
    <w:abstractNumId w:val="6"/>
  </w:num>
  <w:num w:numId="11" w16cid:durableId="557594192">
    <w:abstractNumId w:val="11"/>
  </w:num>
  <w:num w:numId="12" w16cid:durableId="1637569452">
    <w:abstractNumId w:val="2"/>
  </w:num>
  <w:num w:numId="13" w16cid:durableId="2012414057">
    <w:abstractNumId w:val="17"/>
  </w:num>
  <w:num w:numId="14" w16cid:durableId="1453789273">
    <w:abstractNumId w:val="7"/>
  </w:num>
  <w:num w:numId="15" w16cid:durableId="24718004">
    <w:abstractNumId w:val="9"/>
  </w:num>
  <w:num w:numId="16" w16cid:durableId="983697559">
    <w:abstractNumId w:val="20"/>
  </w:num>
  <w:num w:numId="17" w16cid:durableId="463079223">
    <w:abstractNumId w:val="15"/>
  </w:num>
  <w:num w:numId="18" w16cid:durableId="810173072">
    <w:abstractNumId w:val="3"/>
  </w:num>
  <w:num w:numId="19" w16cid:durableId="112213849">
    <w:abstractNumId w:val="21"/>
  </w:num>
  <w:num w:numId="20" w16cid:durableId="1872259049">
    <w:abstractNumId w:val="5"/>
  </w:num>
  <w:num w:numId="21" w16cid:durableId="918489465">
    <w:abstractNumId w:val="13"/>
  </w:num>
  <w:num w:numId="22" w16cid:durableId="1868908939">
    <w:abstractNumId w:val="14"/>
  </w:num>
  <w:num w:numId="23" w16cid:durableId="238708462">
    <w:abstractNumId w:val="14"/>
  </w:num>
  <w:num w:numId="24" w16cid:durableId="1464398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5249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1315"/>
    <w:rsid w:val="00004BEB"/>
    <w:rsid w:val="000077AE"/>
    <w:rsid w:val="00013C19"/>
    <w:rsid w:val="000154A8"/>
    <w:rsid w:val="0001605B"/>
    <w:rsid w:val="00026FE6"/>
    <w:rsid w:val="0002765C"/>
    <w:rsid w:val="00036680"/>
    <w:rsid w:val="00036858"/>
    <w:rsid w:val="00041672"/>
    <w:rsid w:val="00047CB1"/>
    <w:rsid w:val="0005785A"/>
    <w:rsid w:val="0006521B"/>
    <w:rsid w:val="0007030A"/>
    <w:rsid w:val="00072358"/>
    <w:rsid w:val="00081283"/>
    <w:rsid w:val="00081AB2"/>
    <w:rsid w:val="00096214"/>
    <w:rsid w:val="000A0FE2"/>
    <w:rsid w:val="000A2603"/>
    <w:rsid w:val="000B0384"/>
    <w:rsid w:val="000B15BE"/>
    <w:rsid w:val="000B4198"/>
    <w:rsid w:val="000B57E1"/>
    <w:rsid w:val="000C5304"/>
    <w:rsid w:val="000D42D4"/>
    <w:rsid w:val="000D4F9F"/>
    <w:rsid w:val="000D64CF"/>
    <w:rsid w:val="000E6354"/>
    <w:rsid w:val="00122493"/>
    <w:rsid w:val="0012496F"/>
    <w:rsid w:val="00140B81"/>
    <w:rsid w:val="001427ED"/>
    <w:rsid w:val="00162FC9"/>
    <w:rsid w:val="00171F84"/>
    <w:rsid w:val="001756AA"/>
    <w:rsid w:val="001934A2"/>
    <w:rsid w:val="00197CF4"/>
    <w:rsid w:val="001A3481"/>
    <w:rsid w:val="001A3CA7"/>
    <w:rsid w:val="001B4EF1"/>
    <w:rsid w:val="001B51ED"/>
    <w:rsid w:val="001B755C"/>
    <w:rsid w:val="001C015D"/>
    <w:rsid w:val="001C64E8"/>
    <w:rsid w:val="001D09D1"/>
    <w:rsid w:val="001D107D"/>
    <w:rsid w:val="001D2BDE"/>
    <w:rsid w:val="001E6ABC"/>
    <w:rsid w:val="001F3913"/>
    <w:rsid w:val="002049D4"/>
    <w:rsid w:val="002109F5"/>
    <w:rsid w:val="00213A41"/>
    <w:rsid w:val="002228F9"/>
    <w:rsid w:val="00223E6F"/>
    <w:rsid w:val="00226097"/>
    <w:rsid w:val="0022745D"/>
    <w:rsid w:val="002276B5"/>
    <w:rsid w:val="00231943"/>
    <w:rsid w:val="00232BCC"/>
    <w:rsid w:val="00232D65"/>
    <w:rsid w:val="00243A80"/>
    <w:rsid w:val="002456E2"/>
    <w:rsid w:val="00245FB5"/>
    <w:rsid w:val="002523CF"/>
    <w:rsid w:val="00255AAB"/>
    <w:rsid w:val="00255CFA"/>
    <w:rsid w:val="00261EF8"/>
    <w:rsid w:val="00264DAF"/>
    <w:rsid w:val="00283249"/>
    <w:rsid w:val="00287A73"/>
    <w:rsid w:val="0029386E"/>
    <w:rsid w:val="002A42A9"/>
    <w:rsid w:val="002A452B"/>
    <w:rsid w:val="002A6D9D"/>
    <w:rsid w:val="002B1AE4"/>
    <w:rsid w:val="002B5ADE"/>
    <w:rsid w:val="002C24AA"/>
    <w:rsid w:val="002E6C87"/>
    <w:rsid w:val="002F0442"/>
    <w:rsid w:val="002F2A8E"/>
    <w:rsid w:val="003020D7"/>
    <w:rsid w:val="0031615D"/>
    <w:rsid w:val="00323588"/>
    <w:rsid w:val="0033070B"/>
    <w:rsid w:val="003317E1"/>
    <w:rsid w:val="003356F7"/>
    <w:rsid w:val="00353539"/>
    <w:rsid w:val="00361A40"/>
    <w:rsid w:val="00380956"/>
    <w:rsid w:val="00382AD9"/>
    <w:rsid w:val="0038527C"/>
    <w:rsid w:val="00395FED"/>
    <w:rsid w:val="003A51A0"/>
    <w:rsid w:val="003B1FC3"/>
    <w:rsid w:val="003C2BA8"/>
    <w:rsid w:val="003C346F"/>
    <w:rsid w:val="003D1BAC"/>
    <w:rsid w:val="0041061D"/>
    <w:rsid w:val="00416977"/>
    <w:rsid w:val="00427907"/>
    <w:rsid w:val="00437B19"/>
    <w:rsid w:val="00442B51"/>
    <w:rsid w:val="00446DDF"/>
    <w:rsid w:val="00470675"/>
    <w:rsid w:val="0049258D"/>
    <w:rsid w:val="00492AFA"/>
    <w:rsid w:val="004C4173"/>
    <w:rsid w:val="004D27BE"/>
    <w:rsid w:val="004E537A"/>
    <w:rsid w:val="004E5BFC"/>
    <w:rsid w:val="004F0DC5"/>
    <w:rsid w:val="004F212D"/>
    <w:rsid w:val="00500E68"/>
    <w:rsid w:val="00502A09"/>
    <w:rsid w:val="005258E5"/>
    <w:rsid w:val="00531118"/>
    <w:rsid w:val="00542E86"/>
    <w:rsid w:val="00542F5D"/>
    <w:rsid w:val="005501EC"/>
    <w:rsid w:val="0055771E"/>
    <w:rsid w:val="0056262C"/>
    <w:rsid w:val="00564BC9"/>
    <w:rsid w:val="0056540D"/>
    <w:rsid w:val="00572F0B"/>
    <w:rsid w:val="00576EC0"/>
    <w:rsid w:val="00591946"/>
    <w:rsid w:val="00591EF8"/>
    <w:rsid w:val="005946D4"/>
    <w:rsid w:val="00596FAA"/>
    <w:rsid w:val="005A1BE3"/>
    <w:rsid w:val="005A3BA7"/>
    <w:rsid w:val="005B265F"/>
    <w:rsid w:val="005C60B2"/>
    <w:rsid w:val="005D15A8"/>
    <w:rsid w:val="005D1F98"/>
    <w:rsid w:val="005D23A5"/>
    <w:rsid w:val="005E1550"/>
    <w:rsid w:val="005F662A"/>
    <w:rsid w:val="00602C5E"/>
    <w:rsid w:val="00614905"/>
    <w:rsid w:val="00615475"/>
    <w:rsid w:val="00624EE0"/>
    <w:rsid w:val="006319F1"/>
    <w:rsid w:val="006335EE"/>
    <w:rsid w:val="00650F31"/>
    <w:rsid w:val="00670DA5"/>
    <w:rsid w:val="006825DE"/>
    <w:rsid w:val="00683522"/>
    <w:rsid w:val="00685361"/>
    <w:rsid w:val="006903A3"/>
    <w:rsid w:val="0069148C"/>
    <w:rsid w:val="00693D4B"/>
    <w:rsid w:val="006A23A8"/>
    <w:rsid w:val="006A32BA"/>
    <w:rsid w:val="006A69FD"/>
    <w:rsid w:val="006B130F"/>
    <w:rsid w:val="006B44BE"/>
    <w:rsid w:val="006C1B0B"/>
    <w:rsid w:val="006E4B97"/>
    <w:rsid w:val="00703C2B"/>
    <w:rsid w:val="007049F2"/>
    <w:rsid w:val="00712E84"/>
    <w:rsid w:val="007133D4"/>
    <w:rsid w:val="00713C75"/>
    <w:rsid w:val="0074055A"/>
    <w:rsid w:val="0074095F"/>
    <w:rsid w:val="00742F51"/>
    <w:rsid w:val="00765B9E"/>
    <w:rsid w:val="00766ABE"/>
    <w:rsid w:val="00766FF3"/>
    <w:rsid w:val="007678F5"/>
    <w:rsid w:val="00774BF0"/>
    <w:rsid w:val="00783D04"/>
    <w:rsid w:val="007876AF"/>
    <w:rsid w:val="00795F0A"/>
    <w:rsid w:val="007B7A9B"/>
    <w:rsid w:val="007C177A"/>
    <w:rsid w:val="007C1F87"/>
    <w:rsid w:val="007D0B19"/>
    <w:rsid w:val="007E3153"/>
    <w:rsid w:val="007E5A12"/>
    <w:rsid w:val="007F3280"/>
    <w:rsid w:val="007F5C48"/>
    <w:rsid w:val="00803888"/>
    <w:rsid w:val="00805F8B"/>
    <w:rsid w:val="00810688"/>
    <w:rsid w:val="00810D48"/>
    <w:rsid w:val="00822155"/>
    <w:rsid w:val="008225C1"/>
    <w:rsid w:val="00831C20"/>
    <w:rsid w:val="00837B2A"/>
    <w:rsid w:val="00845CFF"/>
    <w:rsid w:val="008549E1"/>
    <w:rsid w:val="0085616A"/>
    <w:rsid w:val="008562C7"/>
    <w:rsid w:val="008833BC"/>
    <w:rsid w:val="00883890"/>
    <w:rsid w:val="00885BBB"/>
    <w:rsid w:val="008A1FF5"/>
    <w:rsid w:val="008A6A9E"/>
    <w:rsid w:val="008A6E2F"/>
    <w:rsid w:val="008B1479"/>
    <w:rsid w:val="008B2889"/>
    <w:rsid w:val="008D78A4"/>
    <w:rsid w:val="008E03D0"/>
    <w:rsid w:val="008E2001"/>
    <w:rsid w:val="008E3972"/>
    <w:rsid w:val="008F0277"/>
    <w:rsid w:val="009015DC"/>
    <w:rsid w:val="009017B5"/>
    <w:rsid w:val="00902441"/>
    <w:rsid w:val="0090285D"/>
    <w:rsid w:val="00912384"/>
    <w:rsid w:val="00917E56"/>
    <w:rsid w:val="00925505"/>
    <w:rsid w:val="00926B9F"/>
    <w:rsid w:val="009367C1"/>
    <w:rsid w:val="009373C7"/>
    <w:rsid w:val="009457E8"/>
    <w:rsid w:val="00950900"/>
    <w:rsid w:val="00953398"/>
    <w:rsid w:val="00961878"/>
    <w:rsid w:val="009624DF"/>
    <w:rsid w:val="00975291"/>
    <w:rsid w:val="00992B58"/>
    <w:rsid w:val="00997AE7"/>
    <w:rsid w:val="009A4B18"/>
    <w:rsid w:val="009A5F22"/>
    <w:rsid w:val="009B26AC"/>
    <w:rsid w:val="009B674C"/>
    <w:rsid w:val="009C5582"/>
    <w:rsid w:val="009D62A9"/>
    <w:rsid w:val="009E0DC1"/>
    <w:rsid w:val="009E245F"/>
    <w:rsid w:val="009E379A"/>
    <w:rsid w:val="009E4C3F"/>
    <w:rsid w:val="009E5072"/>
    <w:rsid w:val="009F177D"/>
    <w:rsid w:val="00A01413"/>
    <w:rsid w:val="00A05BB4"/>
    <w:rsid w:val="00A3025F"/>
    <w:rsid w:val="00A4642B"/>
    <w:rsid w:val="00A4682E"/>
    <w:rsid w:val="00A515D4"/>
    <w:rsid w:val="00A57A56"/>
    <w:rsid w:val="00A64E33"/>
    <w:rsid w:val="00A87ACF"/>
    <w:rsid w:val="00A87ED8"/>
    <w:rsid w:val="00A87F5D"/>
    <w:rsid w:val="00AA2511"/>
    <w:rsid w:val="00AA5225"/>
    <w:rsid w:val="00AB77D1"/>
    <w:rsid w:val="00AC0A7C"/>
    <w:rsid w:val="00AD23A9"/>
    <w:rsid w:val="00AD43B4"/>
    <w:rsid w:val="00AD4690"/>
    <w:rsid w:val="00AD67C0"/>
    <w:rsid w:val="00AE05A5"/>
    <w:rsid w:val="00B01FC8"/>
    <w:rsid w:val="00B03F2E"/>
    <w:rsid w:val="00B05633"/>
    <w:rsid w:val="00B16883"/>
    <w:rsid w:val="00B25F4B"/>
    <w:rsid w:val="00B3562F"/>
    <w:rsid w:val="00B56AC6"/>
    <w:rsid w:val="00B62C11"/>
    <w:rsid w:val="00B66529"/>
    <w:rsid w:val="00B67B8B"/>
    <w:rsid w:val="00B67D4D"/>
    <w:rsid w:val="00B74583"/>
    <w:rsid w:val="00B80457"/>
    <w:rsid w:val="00B81D54"/>
    <w:rsid w:val="00B823D2"/>
    <w:rsid w:val="00B84FF5"/>
    <w:rsid w:val="00B910DC"/>
    <w:rsid w:val="00B918FD"/>
    <w:rsid w:val="00B95252"/>
    <w:rsid w:val="00BB7B73"/>
    <w:rsid w:val="00BC2DC5"/>
    <w:rsid w:val="00BC7FC1"/>
    <w:rsid w:val="00BD371A"/>
    <w:rsid w:val="00BE1A08"/>
    <w:rsid w:val="00BE32A8"/>
    <w:rsid w:val="00BF3DBE"/>
    <w:rsid w:val="00C07CA5"/>
    <w:rsid w:val="00C10D8B"/>
    <w:rsid w:val="00C4238B"/>
    <w:rsid w:val="00C42503"/>
    <w:rsid w:val="00C445FD"/>
    <w:rsid w:val="00C47B0C"/>
    <w:rsid w:val="00C62D3C"/>
    <w:rsid w:val="00C63DEF"/>
    <w:rsid w:val="00C70149"/>
    <w:rsid w:val="00C71A59"/>
    <w:rsid w:val="00C73BB0"/>
    <w:rsid w:val="00C746CE"/>
    <w:rsid w:val="00C75E2B"/>
    <w:rsid w:val="00C90BE8"/>
    <w:rsid w:val="00C9177E"/>
    <w:rsid w:val="00C93711"/>
    <w:rsid w:val="00CA0853"/>
    <w:rsid w:val="00CB3F5D"/>
    <w:rsid w:val="00CC42F3"/>
    <w:rsid w:val="00CE15A6"/>
    <w:rsid w:val="00CE2307"/>
    <w:rsid w:val="00D20AB0"/>
    <w:rsid w:val="00D31BB4"/>
    <w:rsid w:val="00D4338A"/>
    <w:rsid w:val="00D6165C"/>
    <w:rsid w:val="00D80157"/>
    <w:rsid w:val="00DA2C59"/>
    <w:rsid w:val="00DB25D7"/>
    <w:rsid w:val="00DC05A1"/>
    <w:rsid w:val="00DC2281"/>
    <w:rsid w:val="00DC2DCC"/>
    <w:rsid w:val="00DE05C7"/>
    <w:rsid w:val="00DF4E2E"/>
    <w:rsid w:val="00E02B0A"/>
    <w:rsid w:val="00E13D85"/>
    <w:rsid w:val="00E16047"/>
    <w:rsid w:val="00E21A02"/>
    <w:rsid w:val="00E226C8"/>
    <w:rsid w:val="00E33C44"/>
    <w:rsid w:val="00E34E16"/>
    <w:rsid w:val="00E57AAD"/>
    <w:rsid w:val="00E66085"/>
    <w:rsid w:val="00E67DBD"/>
    <w:rsid w:val="00E82803"/>
    <w:rsid w:val="00E83275"/>
    <w:rsid w:val="00E9534E"/>
    <w:rsid w:val="00EA0E6F"/>
    <w:rsid w:val="00EB1592"/>
    <w:rsid w:val="00EB1948"/>
    <w:rsid w:val="00EC0D35"/>
    <w:rsid w:val="00ED02C8"/>
    <w:rsid w:val="00EE0B44"/>
    <w:rsid w:val="00EF2463"/>
    <w:rsid w:val="00EF5B78"/>
    <w:rsid w:val="00EF7600"/>
    <w:rsid w:val="00F0278B"/>
    <w:rsid w:val="00F070DF"/>
    <w:rsid w:val="00F0732B"/>
    <w:rsid w:val="00F07B18"/>
    <w:rsid w:val="00F1020D"/>
    <w:rsid w:val="00F13B86"/>
    <w:rsid w:val="00F2027F"/>
    <w:rsid w:val="00F23EDF"/>
    <w:rsid w:val="00F260F0"/>
    <w:rsid w:val="00F42630"/>
    <w:rsid w:val="00F45285"/>
    <w:rsid w:val="00F502E6"/>
    <w:rsid w:val="00F6707A"/>
    <w:rsid w:val="00F75B3A"/>
    <w:rsid w:val="00F87F19"/>
    <w:rsid w:val="00F92102"/>
    <w:rsid w:val="00F958BF"/>
    <w:rsid w:val="00FA1E38"/>
    <w:rsid w:val="00FA4BD3"/>
    <w:rsid w:val="00FA755A"/>
    <w:rsid w:val="00FB5C9D"/>
    <w:rsid w:val="00FB63CB"/>
    <w:rsid w:val="00FC7115"/>
    <w:rsid w:val="00FD5314"/>
    <w:rsid w:val="00FE6DF9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C1CBC"/>
  <w15:docId w15:val="{A64BECEF-8313-4007-85B9-83F1688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4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386E"/>
    <w:pPr>
      <w:keepNext/>
      <w:spacing w:after="0" w:line="240" w:lineRule="auto"/>
      <w:jc w:val="both"/>
      <w:outlineLvl w:val="3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5D15A8"/>
    <w:rPr>
      <w:rFonts w:cs="Times New Roman"/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13C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13C75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335EE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B1479"/>
    <w:rPr>
      <w:rFonts w:cs="Times New Roman"/>
      <w:lang w:eastAsia="en-US"/>
    </w:rPr>
  </w:style>
  <w:style w:type="paragraph" w:customStyle="1" w:styleId="ZALACZNIKTEKST">
    <w:name w:val="ZALACZNIK_TEKST"/>
    <w:uiPriority w:val="99"/>
    <w:rsid w:val="006335EE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uiPriority w:val="99"/>
    <w:rsid w:val="006335E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uiPriority w:val="99"/>
    <w:rsid w:val="006335E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styleId="Hipercze">
    <w:name w:val="Hyperlink"/>
    <w:uiPriority w:val="99"/>
    <w:rsid w:val="00F23E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1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1479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AA2511"/>
    <w:rPr>
      <w:rFonts w:ascii="Times New Roman" w:eastAsia="Times New Roman" w:hAnsi="Times New Roman"/>
      <w:sz w:val="24"/>
      <w:szCs w:val="24"/>
    </w:rPr>
  </w:style>
  <w:style w:type="paragraph" w:customStyle="1" w:styleId="ZALACZNIK-Wyliczenie2-x">
    <w:name w:val="ZALACZNIK_-Wyliczenie 2 - (x)"/>
    <w:uiPriority w:val="99"/>
    <w:rsid w:val="006E4B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AC0A7C"/>
    <w:pPr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AC0A7C"/>
    <w:rPr>
      <w:rFonts w:ascii="Times New Roman" w:eastAsiaTheme="minorHAnsi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C0A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A7C"/>
    <w:rPr>
      <w:rFonts w:eastAsiaTheme="minorHAns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1B4E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B4EF1"/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rsid w:val="00D31BB4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2013-04-04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2013-04-04</dc:title>
  <dc:subject/>
  <dc:creator>Magdalena Apostołowicz</dc:creator>
  <cp:keywords/>
  <dc:description/>
  <cp:lastModifiedBy>Joanna Mitygowska</cp:lastModifiedBy>
  <cp:revision>42</cp:revision>
  <cp:lastPrinted>2018-11-20T12:03:00Z</cp:lastPrinted>
  <dcterms:created xsi:type="dcterms:W3CDTF">2013-09-11T08:44:00Z</dcterms:created>
  <dcterms:modified xsi:type="dcterms:W3CDTF">2023-03-08T09:19:00Z</dcterms:modified>
</cp:coreProperties>
</file>