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CEF" w14:textId="77777777" w:rsidR="00852D26" w:rsidRDefault="00852D26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0F7160FF" w14:textId="77777777" w:rsidR="00852D26" w:rsidRDefault="00852D26" w:rsidP="00852D26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</w:p>
    <w:p w14:paraId="02CB42B3" w14:textId="515B7717" w:rsidR="00852D26" w:rsidRDefault="00852D26" w:rsidP="00852D26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 wp14:anchorId="3CF497D4" wp14:editId="0E717E21">
            <wp:extent cx="5034280" cy="4368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96742" w14:textId="77777777" w:rsidR="00852D26" w:rsidRDefault="00852D26" w:rsidP="00852D26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</w:p>
    <w:p w14:paraId="2EAE4937" w14:textId="4ACA6D8C" w:rsidR="00852D26" w:rsidRPr="00805333" w:rsidRDefault="00852D26" w:rsidP="00852D26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  <w:r w:rsidRPr="00805333">
        <w:rPr>
          <w:rFonts w:ascii="Calibri Light" w:hAnsi="Calibri Light" w:cs="Calibri Light"/>
          <w:sz w:val="16"/>
          <w:szCs w:val="16"/>
        </w:rPr>
        <w:t xml:space="preserve">Projekt Promocja gospodarcza Województwa Podlaskiego pn. „Podlaskie – naturalna droga rozwoju”  realizowany w ramach </w:t>
      </w:r>
    </w:p>
    <w:p w14:paraId="6F3B8298" w14:textId="77777777" w:rsidR="00852D26" w:rsidRPr="00805333" w:rsidRDefault="00852D26" w:rsidP="00852D26">
      <w:pPr>
        <w:keepNext/>
        <w:suppressAutoHyphens/>
        <w:autoSpaceDN w:val="0"/>
        <w:jc w:val="center"/>
        <w:textAlignment w:val="baseline"/>
        <w:outlineLvl w:val="1"/>
        <w:rPr>
          <w:rFonts w:ascii="Calibri Light" w:hAnsi="Calibri Light" w:cs="Calibri Light"/>
          <w:sz w:val="16"/>
          <w:szCs w:val="16"/>
        </w:rPr>
      </w:pPr>
      <w:r w:rsidRPr="00805333">
        <w:rPr>
          <w:rFonts w:ascii="Calibri Light" w:hAnsi="Calibri Light" w:cs="Calibri Light"/>
          <w:sz w:val="16"/>
          <w:szCs w:val="16"/>
        </w:rPr>
        <w:t>Regionalnego Programu Operacyjnego Województwa Podlaskiego na lata 2014-2020</w:t>
      </w:r>
      <w:r w:rsidRPr="00805333">
        <w:rPr>
          <w:rFonts w:ascii="Calibri Light" w:hAnsi="Calibri Light" w:cs="Calibri Light"/>
          <w:sz w:val="16"/>
          <w:szCs w:val="16"/>
        </w:rPr>
        <w:br/>
      </w:r>
      <w:r>
        <w:rPr>
          <w:rFonts w:ascii="Calibri Light" w:hAnsi="Calibri Light" w:cs="Calibri Light"/>
          <w:sz w:val="16"/>
          <w:szCs w:val="16"/>
          <w:lang w:val="x-none"/>
        </w:rPr>
        <w:t>Poddziałani</w:t>
      </w:r>
      <w:r w:rsidRPr="00805333">
        <w:rPr>
          <w:rFonts w:ascii="Calibri Light" w:hAnsi="Calibri Light" w:cs="Calibri Light"/>
          <w:sz w:val="16"/>
          <w:szCs w:val="16"/>
        </w:rPr>
        <w:t>a</w:t>
      </w:r>
      <w:r>
        <w:rPr>
          <w:rFonts w:ascii="Calibri Light" w:hAnsi="Calibri Light" w:cs="Calibri Light"/>
          <w:sz w:val="16"/>
          <w:szCs w:val="16"/>
          <w:lang w:val="x-none"/>
        </w:rPr>
        <w:t xml:space="preserve"> 1.</w:t>
      </w:r>
      <w:r w:rsidRPr="00805333">
        <w:rPr>
          <w:rFonts w:ascii="Calibri Light" w:hAnsi="Calibri Light" w:cs="Calibri Light"/>
          <w:sz w:val="16"/>
          <w:szCs w:val="16"/>
        </w:rPr>
        <w:t>4.1</w:t>
      </w:r>
      <w:r>
        <w:rPr>
          <w:rFonts w:ascii="Calibri Light" w:hAnsi="Calibri Light" w:cs="Calibri Light"/>
          <w:sz w:val="16"/>
          <w:szCs w:val="16"/>
          <w:lang w:val="x-none"/>
        </w:rPr>
        <w:t xml:space="preserve"> </w:t>
      </w:r>
      <w:r w:rsidRPr="00805333">
        <w:rPr>
          <w:rFonts w:ascii="Calibri Light" w:hAnsi="Calibri Light" w:cs="Calibri Light"/>
          <w:iCs/>
          <w:sz w:val="16"/>
          <w:szCs w:val="16"/>
        </w:rPr>
        <w:t xml:space="preserve">Promocja przedsiębiorczości </w:t>
      </w:r>
      <w:r w:rsidRPr="00805333">
        <w:rPr>
          <w:rFonts w:ascii="Calibri Light" w:hAnsi="Calibri Light" w:cs="Calibri Light"/>
          <w:bCs/>
          <w:sz w:val="16"/>
          <w:szCs w:val="16"/>
        </w:rPr>
        <w:t>oraz podniesienie atrakcyjności inwestycyjnej województwa</w:t>
      </w:r>
    </w:p>
    <w:p w14:paraId="2DCB2CFA" w14:textId="77777777" w:rsidR="00852D26" w:rsidRDefault="00852D26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38C269EF" w14:textId="77777777" w:rsidR="00852D26" w:rsidRDefault="00852D26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23D7C2D4" w14:textId="77777777" w:rsidR="00852D26" w:rsidRDefault="00852D26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44677307" w14:textId="77777777" w:rsidR="00852D26" w:rsidRDefault="00852D26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0022A91" w14:textId="77777777" w:rsidR="00852D26" w:rsidRDefault="00852D26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21B79CB7" w14:textId="4FB4A3F1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412A54B0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4C5EE7">
        <w:rPr>
          <w:rFonts w:ascii="Times New Roman" w:hAnsi="Times New Roman" w:cs="Times New Roman"/>
          <w:b/>
          <w:sz w:val="21"/>
          <w:szCs w:val="21"/>
        </w:rPr>
        <w:t>3</w:t>
      </w:r>
      <w:r w:rsidR="00391451">
        <w:rPr>
          <w:rFonts w:ascii="Times New Roman" w:hAnsi="Times New Roman" w:cs="Times New Roman"/>
          <w:b/>
          <w:sz w:val="21"/>
          <w:szCs w:val="21"/>
        </w:rPr>
        <w:t>4</w:t>
      </w:r>
      <w:r>
        <w:rPr>
          <w:rFonts w:ascii="Times New Roman" w:hAnsi="Times New Roman" w:cs="Times New Roman"/>
          <w:b/>
          <w:sz w:val="21"/>
          <w:szCs w:val="21"/>
        </w:rPr>
        <w:t>.2021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299A926A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NIP/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01FAC094" w14:textId="77777777" w:rsidR="00391451" w:rsidRPr="00391451" w:rsidRDefault="001F027E" w:rsidP="00391451">
      <w:pPr>
        <w:pStyle w:val="Nagwek1"/>
        <w:kinsoku w:val="0"/>
        <w:overflowPunct w:val="0"/>
        <w:spacing w:before="209" w:line="360" w:lineRule="auto"/>
        <w:ind w:left="454" w:hanging="454"/>
        <w:rPr>
          <w:b/>
          <w:bCs/>
          <w:iCs/>
          <w:sz w:val="20"/>
          <w:lang w:val="pl-PL" w:eastAsia="en-US"/>
        </w:rPr>
      </w:pPr>
      <w:r w:rsidRPr="00AA6105">
        <w:rPr>
          <w:sz w:val="21"/>
          <w:szCs w:val="21"/>
        </w:rPr>
        <w:t>Na potrzeby postę</w:t>
      </w:r>
      <w:r w:rsidR="008D0487" w:rsidRPr="00AA6105">
        <w:rPr>
          <w:sz w:val="21"/>
          <w:szCs w:val="21"/>
        </w:rPr>
        <w:t xml:space="preserve">powania o udzielenie </w:t>
      </w:r>
      <w:r w:rsidR="007936D6" w:rsidRPr="00AA6105">
        <w:rPr>
          <w:sz w:val="21"/>
          <w:szCs w:val="21"/>
        </w:rPr>
        <w:t>zamówienia publicznego</w:t>
      </w:r>
      <w:r w:rsidR="00B3348B">
        <w:rPr>
          <w:sz w:val="21"/>
          <w:szCs w:val="21"/>
        </w:rPr>
        <w:t xml:space="preserve">, </w:t>
      </w:r>
      <w:r w:rsidR="002168A8" w:rsidRPr="00AA6105">
        <w:rPr>
          <w:sz w:val="21"/>
          <w:szCs w:val="21"/>
        </w:rPr>
        <w:t xml:space="preserve">pn. </w:t>
      </w:r>
      <w:bookmarkStart w:id="0" w:name="_Hlk65235643"/>
      <w:r w:rsidR="00391451" w:rsidRPr="00391451">
        <w:rPr>
          <w:b/>
          <w:bCs/>
          <w:iCs/>
          <w:sz w:val="20"/>
          <w:lang w:val="pl-PL"/>
        </w:rPr>
        <w:t>„Opracowanie koncepcji oraz strategii realizacji kampanii promocyjnej województwa podlaskiego na rynkach zagranicznych ”</w:t>
      </w:r>
      <w:bookmarkEnd w:id="0"/>
    </w:p>
    <w:p w14:paraId="7A920575" w14:textId="5F4992DF" w:rsidR="00D409DE" w:rsidRPr="00905579" w:rsidRDefault="008D0487" w:rsidP="008016BF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lastRenderedPageBreak/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4F4D34">
        <w:rPr>
          <w:rFonts w:ascii="Times New Roman" w:hAnsi="Times New Roman" w:cs="Times New Roman"/>
          <w:sz w:val="21"/>
          <w:szCs w:val="21"/>
        </w:rPr>
        <w:t>V</w:t>
      </w:r>
      <w:r w:rsidR="001E5025" w:rsidRPr="004F4D34">
        <w:rPr>
          <w:rFonts w:ascii="Times New Roman" w:hAnsi="Times New Roman" w:cs="Times New Roman"/>
          <w:sz w:val="21"/>
          <w:szCs w:val="21"/>
        </w:rPr>
        <w:t>I</w:t>
      </w:r>
      <w:r w:rsidR="00043028" w:rsidRPr="004F4D34">
        <w:rPr>
          <w:rFonts w:ascii="Times New Roman" w:hAnsi="Times New Roman" w:cs="Times New Roman"/>
          <w:sz w:val="21"/>
          <w:szCs w:val="21"/>
        </w:rPr>
        <w:t>I</w:t>
      </w:r>
      <w:r w:rsidR="00523464" w:rsidRPr="004F4D34">
        <w:rPr>
          <w:rFonts w:ascii="Times New Roman" w:hAnsi="Times New Roman" w:cs="Times New Roman"/>
          <w:sz w:val="21"/>
          <w:szCs w:val="21"/>
        </w:rPr>
        <w:t>I</w:t>
      </w:r>
      <w:r w:rsidR="00043028" w:rsidRPr="004F4D34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4F4D34">
        <w:rPr>
          <w:rFonts w:ascii="Times New Roman" w:hAnsi="Times New Roman" w:cs="Times New Roman"/>
          <w:sz w:val="21"/>
          <w:szCs w:val="21"/>
        </w:rPr>
        <w:t>ust.</w:t>
      </w:r>
      <w:r w:rsidR="00043028" w:rsidRPr="004F4D34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383D3399" w14:textId="77777777" w:rsidR="00792AA6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</w:p>
    <w:p w14:paraId="7E0DBDA4" w14:textId="6DAD9BC1" w:rsidR="001E5025" w:rsidRPr="00AA6105" w:rsidRDefault="001E5025" w:rsidP="00792AA6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>…</w:t>
      </w:r>
      <w:r w:rsidR="00792AA6">
        <w:rPr>
          <w:rFonts w:ascii="Times New Roman" w:hAnsi="Times New Roman" w:cs="Times New Roman"/>
          <w:sz w:val="20"/>
          <w:szCs w:val="20"/>
        </w:rPr>
        <w:t>…………….</w:t>
      </w:r>
      <w:r w:rsidRPr="00AA6105">
        <w:rPr>
          <w:rFonts w:ascii="Times New Roman" w:hAnsi="Times New Roman" w:cs="Times New Roman"/>
          <w:sz w:val="20"/>
          <w:szCs w:val="20"/>
        </w:rPr>
        <w:t>………………………</w:t>
      </w:r>
      <w:r w:rsidR="00792AA6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AA6105">
        <w:rPr>
          <w:rFonts w:ascii="Times New Roman" w:hAnsi="Times New Roman" w:cs="Times New Roman"/>
          <w:sz w:val="20"/>
          <w:szCs w:val="20"/>
        </w:rPr>
        <w:t>……</w:t>
      </w:r>
    </w:p>
    <w:p w14:paraId="20EC2FEC" w14:textId="6997BC6A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792AA6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</w:t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792AA6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AA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792AA6">
        <w:rPr>
          <w:rFonts w:ascii="Times New Roman" w:hAnsi="Times New Roman" w:cs="Times New Roman"/>
          <w:sz w:val="20"/>
          <w:szCs w:val="20"/>
        </w:rPr>
        <w:t xml:space="preserve">lub podpis osobisty lub zaufany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640CD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451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C5EE7"/>
    <w:rsid w:val="004D7E48"/>
    <w:rsid w:val="004F23F7"/>
    <w:rsid w:val="004F40EF"/>
    <w:rsid w:val="004F4D34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2AA6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52D26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AF61A3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866FB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9145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91451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2D6D-2176-483A-A793-AD91D633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Rudnicka Alicja</cp:lastModifiedBy>
  <cp:revision>3</cp:revision>
  <cp:lastPrinted>2016-07-26T10:32:00Z</cp:lastPrinted>
  <dcterms:created xsi:type="dcterms:W3CDTF">2021-08-11T13:20:00Z</dcterms:created>
  <dcterms:modified xsi:type="dcterms:W3CDTF">2021-08-17T09:05:00Z</dcterms:modified>
</cp:coreProperties>
</file>