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C746D3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C746D3" w:rsidRPr="00BE2B2D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6D3" w:rsidRPr="00C746D3" w:rsidRDefault="00C746D3" w:rsidP="00C746D3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D60093"/>
          <w:lang w:eastAsia="pl-PL"/>
        </w:rPr>
      </w:pPr>
      <w:r w:rsidRPr="00C746D3">
        <w:rPr>
          <w:rFonts w:ascii="Arial" w:eastAsia="Times New Roman" w:hAnsi="Arial" w:cs="Arial"/>
          <w:b/>
          <w:i/>
          <w:color w:val="D60093"/>
          <w:lang w:eastAsia="pl-PL"/>
        </w:rPr>
        <w:t>INFORMACJA</w:t>
      </w:r>
    </w:p>
    <w:p w:rsidR="00C746D3" w:rsidRPr="00924326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6D3" w:rsidRPr="00C746D3" w:rsidRDefault="00C746D3" w:rsidP="00C746D3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C746D3"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  <w:t xml:space="preserve">Dostawę drobnego sprzętu łączności  dla JW. 4101 w Lublińcu  – nr </w:t>
      </w:r>
      <w:proofErr w:type="spellStart"/>
      <w:r w:rsidRPr="00C746D3"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  <w:t>spr</w:t>
      </w:r>
      <w:proofErr w:type="spellEnd"/>
      <w:r w:rsidRPr="00C746D3"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  <w:t xml:space="preserve">. 30/2021  - zadanie nr </w:t>
      </w:r>
      <w:r w:rsidRPr="00C746D3"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  <w:t>4</w:t>
      </w:r>
      <w:r w:rsidRPr="00C746D3">
        <w:rPr>
          <w:rFonts w:ascii="Arial" w:eastAsia="Times New Roman" w:hAnsi="Arial" w:cs="Arial"/>
          <w:b/>
          <w:i/>
          <w:color w:val="D60093"/>
          <w:sz w:val="20"/>
          <w:szCs w:val="20"/>
          <w:u w:val="single"/>
          <w:lang w:eastAsia="pl-PL"/>
        </w:rPr>
        <w:t xml:space="preserve"> </w:t>
      </w:r>
    </w:p>
    <w:p w:rsidR="00C746D3" w:rsidRPr="00924326" w:rsidRDefault="00C746D3" w:rsidP="00C746D3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746D3" w:rsidRPr="002A6007" w:rsidRDefault="00C746D3" w:rsidP="00C746D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>Najkorzystniejsza oferta – nr 7:</w:t>
      </w:r>
    </w:p>
    <w:p w:rsidR="00C746D3" w:rsidRPr="002760EA" w:rsidRDefault="00C746D3" w:rsidP="00C746D3">
      <w:pPr>
        <w:pStyle w:val="Bezodstpw"/>
        <w:rPr>
          <w:rFonts w:ascii="Arial" w:hAnsi="Arial" w:cs="Arial"/>
          <w:b/>
        </w:rPr>
      </w:pPr>
      <w:proofErr w:type="spellStart"/>
      <w:r w:rsidRPr="002760EA">
        <w:rPr>
          <w:rFonts w:ascii="Arial" w:hAnsi="Arial" w:cs="Arial"/>
          <w:b/>
        </w:rPr>
        <w:t>Compro</w:t>
      </w:r>
      <w:proofErr w:type="spellEnd"/>
      <w:r w:rsidRPr="002760EA">
        <w:rPr>
          <w:rFonts w:ascii="Arial" w:hAnsi="Arial" w:cs="Arial"/>
          <w:b/>
        </w:rPr>
        <w:t xml:space="preserve"> Jolanta Olszewska </w:t>
      </w:r>
    </w:p>
    <w:p w:rsidR="00C746D3" w:rsidRPr="002760EA" w:rsidRDefault="00C746D3" w:rsidP="00C746D3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 xml:space="preserve">ul. Kotarbińskiego 19, </w:t>
      </w:r>
    </w:p>
    <w:p w:rsidR="00C746D3" w:rsidRPr="002760EA" w:rsidRDefault="00C746D3" w:rsidP="00C746D3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>41-400 Mysłowice</w:t>
      </w:r>
    </w:p>
    <w:p w:rsidR="00C746D3" w:rsidRPr="00924326" w:rsidRDefault="00C746D3" w:rsidP="00C746D3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Licz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746D3" w:rsidRPr="00924326" w:rsidRDefault="00C746D3" w:rsidP="00C746D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6D3" w:rsidRPr="00924326" w:rsidRDefault="00C746D3" w:rsidP="00C746D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C746D3" w:rsidRPr="00924326" w:rsidRDefault="00C746D3" w:rsidP="00C746D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46D3" w:rsidRPr="00924326" w:rsidRDefault="00C746D3" w:rsidP="00C746D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C746D3" w:rsidRPr="00924326" w:rsidRDefault="00C746D3" w:rsidP="00C746D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4"/>
        <w:gridCol w:w="1983"/>
        <w:gridCol w:w="8"/>
        <w:gridCol w:w="12"/>
        <w:gridCol w:w="1968"/>
        <w:gridCol w:w="1700"/>
      </w:tblGrid>
      <w:tr w:rsidR="00C746D3" w:rsidRPr="00924326" w:rsidTr="00CC52B7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746D3" w:rsidRPr="00A404F6" w:rsidRDefault="00C746D3" w:rsidP="00CC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C746D3" w:rsidRPr="00924326" w:rsidTr="00CC52B7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746D3" w:rsidRPr="00924326" w:rsidTr="00CC52B7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746D3" w:rsidRPr="00A404F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746D3" w:rsidRPr="00924326" w:rsidTr="00CC52B7">
        <w:trPr>
          <w:trHeight w:val="45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F50D44" w:rsidRDefault="00C746D3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Default="00C746D3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Joanna Fisher </w:t>
            </w:r>
          </w:p>
          <w:p w:rsidR="00C746D3" w:rsidRDefault="00C746D3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Porębskiego 28/17, </w:t>
            </w:r>
          </w:p>
          <w:p w:rsidR="00C746D3" w:rsidRDefault="00C746D3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80-180 Gdańsk</w:t>
            </w:r>
          </w:p>
          <w:p w:rsidR="00C746D3" w:rsidRPr="00F50D44" w:rsidRDefault="00C746D3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11.562,00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D3" w:rsidRPr="00C746D3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6D3">
              <w:rPr>
                <w:rFonts w:ascii="Arial" w:eastAsia="Calibri" w:hAnsi="Arial" w:cs="Arial"/>
                <w:sz w:val="20"/>
                <w:szCs w:val="20"/>
              </w:rPr>
              <w:t>98,72</w:t>
            </w:r>
          </w:p>
        </w:tc>
      </w:tr>
      <w:tr w:rsidR="00C746D3" w:rsidRPr="00924326" w:rsidTr="00C746D3">
        <w:trPr>
          <w:trHeight w:val="4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924326" w:rsidRDefault="00C746D3" w:rsidP="00CC52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58,72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746D3" w:rsidRPr="002A6007" w:rsidTr="00CC52B7">
        <w:trPr>
          <w:trHeight w:val="6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6007">
              <w:rPr>
                <w:rFonts w:ascii="Arial" w:hAnsi="Arial" w:cs="Arial"/>
                <w:b/>
                <w:sz w:val="18"/>
                <w:szCs w:val="18"/>
              </w:rPr>
              <w:t>Compro</w:t>
            </w:r>
            <w:proofErr w:type="spellEnd"/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 Jolanta Olszewska ul. Kotarbińskiego 19, </w:t>
            </w:r>
          </w:p>
          <w:p w:rsidR="00C746D3" w:rsidRPr="002A6007" w:rsidRDefault="00C746D3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41-400 Mysłowice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11.316,00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C746D3" w:rsidRPr="00924326" w:rsidTr="00CC52B7">
        <w:trPr>
          <w:trHeight w:val="41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Default="00C746D3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Default="00C746D3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D3" w:rsidRPr="002A6007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D3" w:rsidRPr="00924326" w:rsidRDefault="00C746D3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746D3" w:rsidRDefault="00C746D3" w:rsidP="00C746D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746D3" w:rsidRDefault="00C746D3" w:rsidP="00C746D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C746D3" w:rsidRPr="00C746D3" w:rsidRDefault="00C746D3" w:rsidP="00C746D3">
      <w:pPr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746D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BRAK</w:t>
      </w:r>
    </w:p>
    <w:p w:rsidR="00C746D3" w:rsidRPr="00924326" w:rsidRDefault="00C746D3" w:rsidP="00C746D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746D3" w:rsidRPr="00924326" w:rsidRDefault="00C746D3" w:rsidP="00C746D3">
      <w:pPr>
        <w:rPr>
          <w:rFonts w:ascii="Arial" w:hAnsi="Arial" w:cs="Arial"/>
          <w:sz w:val="20"/>
          <w:szCs w:val="20"/>
        </w:rPr>
      </w:pPr>
    </w:p>
    <w:p w:rsidR="00C746D3" w:rsidRPr="00BE2B2D" w:rsidRDefault="00C746D3" w:rsidP="00C746D3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Dowódca</w:t>
      </w:r>
    </w:p>
    <w:p w:rsidR="00C746D3" w:rsidRPr="00BE2B2D" w:rsidRDefault="00C746D3" w:rsidP="00C746D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C746D3" w:rsidRPr="00BE2B2D" w:rsidRDefault="00C746D3" w:rsidP="00C746D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C746D3" w:rsidRDefault="00C746D3" w:rsidP="00C746D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6D3" w:rsidRPr="00BE2B2D" w:rsidRDefault="00C746D3" w:rsidP="00C746D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C746D3" w:rsidRDefault="00C746D3" w:rsidP="00C746D3">
      <w:pPr>
        <w:spacing w:after="0" w:line="240" w:lineRule="auto"/>
      </w:pP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cz. p. o. p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Marcin SUSZKO</w:t>
      </w:r>
      <w:bookmarkStart w:id="0" w:name="_GoBack"/>
      <w:bookmarkEnd w:id="0"/>
    </w:p>
    <w:sectPr w:rsidR="00C746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10FD"/>
    <w:multiLevelType w:val="hybridMultilevel"/>
    <w:tmpl w:val="CF101264"/>
    <w:lvl w:ilvl="0" w:tplc="C18246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12A"/>
    <w:multiLevelType w:val="hybridMultilevel"/>
    <w:tmpl w:val="6094A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C4CC9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D3"/>
    <w:rsid w:val="00523447"/>
    <w:rsid w:val="00C746D3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B9C0"/>
  <w15:chartTrackingRefBased/>
  <w15:docId w15:val="{85E4CE6F-6BE4-44C3-AA8B-CD8DE81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46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2021-06-01T13:03:00Z</cp:lastPrinted>
  <dcterms:created xsi:type="dcterms:W3CDTF">2021-06-01T13:00:00Z</dcterms:created>
  <dcterms:modified xsi:type="dcterms:W3CDTF">2021-06-01T13:04:00Z</dcterms:modified>
</cp:coreProperties>
</file>