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DA95" w14:textId="77777777" w:rsidR="0096231F" w:rsidRPr="00403558" w:rsidRDefault="0096231F" w:rsidP="00D76C92">
      <w:pPr>
        <w:spacing w:line="276" w:lineRule="auto"/>
        <w:rPr>
          <w:rFonts w:ascii="Arial" w:hAnsi="Arial" w:cs="Arial"/>
          <w:b/>
          <w:sz w:val="22"/>
          <w:szCs w:val="22"/>
        </w:rPr>
      </w:pPr>
      <w:r w:rsidRPr="00403558">
        <w:rPr>
          <w:rFonts w:ascii="Arial" w:hAnsi="Arial" w:cs="Arial"/>
          <w:sz w:val="22"/>
          <w:szCs w:val="22"/>
        </w:rPr>
        <w:t>BZP.272._________.____.AP</w:t>
      </w:r>
    </w:p>
    <w:p w14:paraId="43B987FB" w14:textId="77777777" w:rsidR="0096231F" w:rsidRPr="00403558" w:rsidRDefault="0096231F" w:rsidP="00D76C92">
      <w:pPr>
        <w:spacing w:line="276" w:lineRule="auto"/>
        <w:jc w:val="right"/>
        <w:rPr>
          <w:rFonts w:ascii="Arial" w:hAnsi="Arial" w:cs="Arial"/>
          <w:b/>
          <w:sz w:val="22"/>
          <w:szCs w:val="22"/>
        </w:rPr>
      </w:pPr>
      <w:r w:rsidRPr="00403558">
        <w:rPr>
          <w:rFonts w:ascii="Arial" w:hAnsi="Arial" w:cs="Arial"/>
          <w:b/>
          <w:sz w:val="22"/>
          <w:szCs w:val="22"/>
        </w:rPr>
        <w:t>Załącznik nr 2 do SWZ</w:t>
      </w:r>
    </w:p>
    <w:p w14:paraId="3FA279C8" w14:textId="77777777" w:rsidR="0096231F" w:rsidRPr="00403558" w:rsidRDefault="0096231F" w:rsidP="00D76C92">
      <w:pPr>
        <w:pStyle w:val="Tekstkomentarza"/>
        <w:spacing w:line="276" w:lineRule="auto"/>
        <w:jc w:val="center"/>
        <w:rPr>
          <w:rFonts w:ascii="Arial" w:hAnsi="Arial" w:cs="Arial"/>
          <w:b/>
          <w:bCs/>
          <w:sz w:val="22"/>
          <w:szCs w:val="22"/>
        </w:rPr>
      </w:pPr>
    </w:p>
    <w:p w14:paraId="5726C014" w14:textId="77777777" w:rsidR="0096231F" w:rsidRPr="00403558" w:rsidRDefault="0096231F" w:rsidP="00D76C92">
      <w:pPr>
        <w:pStyle w:val="Tekstkomentarza"/>
        <w:spacing w:line="276" w:lineRule="auto"/>
        <w:jc w:val="center"/>
        <w:rPr>
          <w:rFonts w:ascii="Arial" w:hAnsi="Arial" w:cs="Arial"/>
          <w:b/>
          <w:sz w:val="22"/>
          <w:szCs w:val="22"/>
        </w:rPr>
      </w:pPr>
      <w:r w:rsidRPr="00403558">
        <w:rPr>
          <w:rFonts w:ascii="Arial" w:hAnsi="Arial" w:cs="Arial"/>
          <w:b/>
          <w:bCs/>
          <w:sz w:val="22"/>
          <w:szCs w:val="22"/>
        </w:rPr>
        <w:t>PROJEKT UMOWY</w:t>
      </w:r>
    </w:p>
    <w:p w14:paraId="04A3919E" w14:textId="77777777" w:rsidR="0096231F" w:rsidRPr="00403558" w:rsidRDefault="0096231F" w:rsidP="00D76C92">
      <w:pPr>
        <w:pStyle w:val="Spistreci1"/>
        <w:rPr>
          <w:rFonts w:ascii="Arial" w:hAnsi="Arial" w:cs="Arial"/>
          <w:bCs w:val="0"/>
        </w:rPr>
      </w:pPr>
      <w:r w:rsidRPr="00403558">
        <w:rPr>
          <w:rFonts w:ascii="Arial" w:hAnsi="Arial" w:cs="Arial"/>
          <w:bCs w:val="0"/>
        </w:rPr>
        <w:t xml:space="preserve">jaka zostanie zawarta z wybranym Wykonawcą na usługę usunięcia </w:t>
      </w:r>
      <w:r w:rsidRPr="00403558">
        <w:rPr>
          <w:rFonts w:ascii="Arial" w:hAnsi="Arial" w:cs="Arial"/>
          <w:bCs w:val="0"/>
        </w:rPr>
        <w:br/>
        <w:t>i zagospodarowania odpadów niebezpiecznych z nielegalnego składowiska zlokalizowanego przy ul. Ofiar Firleja 7 w Radomiu</w:t>
      </w:r>
    </w:p>
    <w:p w14:paraId="1215FF6B" w14:textId="77777777" w:rsidR="0096231F" w:rsidRPr="00403558" w:rsidRDefault="0096231F" w:rsidP="00D76C92">
      <w:pPr>
        <w:spacing w:line="276" w:lineRule="auto"/>
        <w:rPr>
          <w:rFonts w:ascii="Arial" w:hAnsi="Arial" w:cs="Arial"/>
          <w:sz w:val="22"/>
          <w:szCs w:val="22"/>
        </w:rPr>
      </w:pPr>
    </w:p>
    <w:p w14:paraId="70F45501" w14:textId="5AFA1B42" w:rsidR="0096231F" w:rsidRPr="00403558" w:rsidRDefault="0096231F" w:rsidP="00D76C92">
      <w:pPr>
        <w:spacing w:line="276" w:lineRule="auto"/>
        <w:rPr>
          <w:rFonts w:ascii="Arial" w:hAnsi="Arial" w:cs="Arial"/>
          <w:sz w:val="22"/>
          <w:szCs w:val="22"/>
        </w:rPr>
      </w:pPr>
      <w:r w:rsidRPr="00403558">
        <w:rPr>
          <w:rFonts w:ascii="Arial" w:hAnsi="Arial" w:cs="Arial"/>
          <w:sz w:val="22"/>
          <w:szCs w:val="22"/>
        </w:rPr>
        <w:t>zawarta w dniu __________________</w:t>
      </w:r>
      <w:r w:rsidR="003214E1" w:rsidRPr="00403558">
        <w:rPr>
          <w:rFonts w:ascii="Arial" w:hAnsi="Arial" w:cs="Arial"/>
          <w:sz w:val="22"/>
          <w:szCs w:val="22"/>
        </w:rPr>
        <w:t>________________</w:t>
      </w:r>
      <w:r w:rsidRPr="00403558">
        <w:rPr>
          <w:rFonts w:ascii="Arial" w:hAnsi="Arial" w:cs="Arial"/>
          <w:sz w:val="22"/>
          <w:szCs w:val="22"/>
        </w:rPr>
        <w:t xml:space="preserve"> pomiędzy Gminą Miasta Radomia, 26</w:t>
      </w:r>
      <w:r w:rsidRPr="00403558">
        <w:rPr>
          <w:rFonts w:ascii="Arial" w:hAnsi="Arial" w:cs="Arial"/>
          <w:sz w:val="22"/>
          <w:szCs w:val="22"/>
        </w:rPr>
        <w:noBreakHyphen/>
        <w:t xml:space="preserve">600 Radom, ul. Jana Kilińskiego 30, REGON 670223451, NIP 796-28-17-529, reprezentowaną przez: </w:t>
      </w:r>
    </w:p>
    <w:p w14:paraId="686DFCD9" w14:textId="77777777" w:rsidR="0096231F" w:rsidRPr="00403558" w:rsidRDefault="0096231F" w:rsidP="00D76C92">
      <w:pPr>
        <w:spacing w:line="276" w:lineRule="auto"/>
        <w:rPr>
          <w:rFonts w:ascii="Arial" w:hAnsi="Arial" w:cs="Arial"/>
          <w:sz w:val="22"/>
          <w:szCs w:val="22"/>
        </w:rPr>
      </w:pPr>
      <w:r w:rsidRPr="00403558">
        <w:rPr>
          <w:rFonts w:ascii="Arial" w:hAnsi="Arial" w:cs="Arial"/>
          <w:sz w:val="22"/>
          <w:szCs w:val="22"/>
        </w:rPr>
        <w:t>Prezydenta Miasta Radomia – Pana Radosława Witkowskiego</w:t>
      </w:r>
    </w:p>
    <w:p w14:paraId="5E8A09D7" w14:textId="77777777" w:rsidR="0096231F" w:rsidRPr="00403558" w:rsidRDefault="0096231F" w:rsidP="00D76C92">
      <w:pPr>
        <w:spacing w:line="276" w:lineRule="auto"/>
        <w:rPr>
          <w:rFonts w:ascii="Arial" w:hAnsi="Arial" w:cs="Arial"/>
          <w:sz w:val="22"/>
          <w:szCs w:val="22"/>
        </w:rPr>
      </w:pPr>
      <w:r w:rsidRPr="00403558">
        <w:rPr>
          <w:rFonts w:ascii="Arial" w:hAnsi="Arial" w:cs="Arial"/>
          <w:sz w:val="22"/>
          <w:szCs w:val="22"/>
        </w:rPr>
        <w:t xml:space="preserve">zwaną w dalszej części umowy </w:t>
      </w:r>
      <w:r w:rsidRPr="00403558">
        <w:rPr>
          <w:rFonts w:ascii="Arial" w:hAnsi="Arial" w:cs="Arial"/>
          <w:b/>
          <w:sz w:val="22"/>
          <w:szCs w:val="22"/>
        </w:rPr>
        <w:t>„ Zamawiającym”</w:t>
      </w:r>
    </w:p>
    <w:p w14:paraId="70A8645B" w14:textId="77777777" w:rsidR="0096231F" w:rsidRPr="00403558" w:rsidRDefault="0096231F" w:rsidP="00D76C92">
      <w:pPr>
        <w:spacing w:line="276" w:lineRule="auto"/>
        <w:rPr>
          <w:rFonts w:ascii="Arial" w:hAnsi="Arial" w:cs="Arial"/>
          <w:sz w:val="22"/>
          <w:szCs w:val="22"/>
        </w:rPr>
      </w:pPr>
      <w:r w:rsidRPr="00403558">
        <w:rPr>
          <w:rFonts w:ascii="Arial" w:hAnsi="Arial" w:cs="Arial"/>
          <w:sz w:val="22"/>
          <w:szCs w:val="22"/>
        </w:rPr>
        <w:t>a</w:t>
      </w:r>
    </w:p>
    <w:p w14:paraId="071EDC71" w14:textId="77777777" w:rsidR="0096231F" w:rsidRPr="00403558" w:rsidRDefault="0096231F" w:rsidP="00D76C92">
      <w:pPr>
        <w:autoSpaceDE w:val="0"/>
        <w:autoSpaceDN w:val="0"/>
        <w:spacing w:line="276" w:lineRule="auto"/>
        <w:rPr>
          <w:rFonts w:ascii="Arial" w:hAnsi="Arial" w:cs="Arial"/>
          <w:color w:val="000000"/>
          <w:sz w:val="22"/>
          <w:szCs w:val="22"/>
        </w:rPr>
      </w:pPr>
      <w:r w:rsidRPr="00403558">
        <w:rPr>
          <w:rFonts w:ascii="Arial" w:hAnsi="Arial" w:cs="Arial"/>
          <w:sz w:val="22"/>
          <w:szCs w:val="22"/>
        </w:rPr>
        <w:t>__________________________________________________________________________</w:t>
      </w:r>
      <w:r w:rsidRPr="00403558">
        <w:rPr>
          <w:rFonts w:ascii="Arial" w:hAnsi="Arial" w:cs="Arial"/>
          <w:color w:val="000000"/>
          <w:sz w:val="22"/>
          <w:szCs w:val="22"/>
        </w:rPr>
        <w:t xml:space="preserve">z siedzibą w </w:t>
      </w:r>
      <w:r w:rsidRPr="00403558">
        <w:rPr>
          <w:rFonts w:ascii="Arial" w:hAnsi="Arial" w:cs="Arial"/>
          <w:sz w:val="22"/>
          <w:szCs w:val="22"/>
        </w:rPr>
        <w:t>__________________</w:t>
      </w:r>
      <w:r w:rsidRPr="00403558">
        <w:rPr>
          <w:rFonts w:ascii="Arial" w:hAnsi="Arial" w:cs="Arial"/>
          <w:color w:val="000000"/>
          <w:sz w:val="22"/>
          <w:szCs w:val="22"/>
        </w:rPr>
        <w:t xml:space="preserve">, ul. </w:t>
      </w:r>
      <w:r w:rsidRPr="00403558">
        <w:rPr>
          <w:rFonts w:ascii="Arial" w:hAnsi="Arial" w:cs="Arial"/>
          <w:sz w:val="22"/>
          <w:szCs w:val="22"/>
        </w:rPr>
        <w:t>____________________________________</w:t>
      </w:r>
      <w:r w:rsidRPr="00403558">
        <w:rPr>
          <w:rFonts w:ascii="Arial" w:hAnsi="Arial" w:cs="Arial"/>
          <w:color w:val="000000"/>
          <w:sz w:val="22"/>
          <w:szCs w:val="22"/>
        </w:rPr>
        <w:t xml:space="preserve">, REGON </w:t>
      </w:r>
      <w:r w:rsidRPr="00403558">
        <w:rPr>
          <w:rFonts w:ascii="Arial" w:hAnsi="Arial" w:cs="Arial"/>
          <w:sz w:val="22"/>
          <w:szCs w:val="22"/>
        </w:rPr>
        <w:t>__________________</w:t>
      </w:r>
      <w:r w:rsidRPr="00403558">
        <w:rPr>
          <w:rFonts w:ascii="Arial" w:hAnsi="Arial" w:cs="Arial"/>
          <w:color w:val="000000"/>
          <w:sz w:val="22"/>
          <w:szCs w:val="22"/>
        </w:rPr>
        <w:t xml:space="preserve">, NIP </w:t>
      </w:r>
      <w:r w:rsidRPr="00403558">
        <w:rPr>
          <w:rFonts w:ascii="Arial" w:hAnsi="Arial" w:cs="Arial"/>
          <w:sz w:val="22"/>
          <w:szCs w:val="22"/>
        </w:rPr>
        <w:t>___________________________</w:t>
      </w:r>
      <w:r w:rsidRPr="00403558">
        <w:rPr>
          <w:rFonts w:ascii="Arial" w:hAnsi="Arial" w:cs="Arial"/>
          <w:color w:val="000000"/>
          <w:sz w:val="22"/>
          <w:szCs w:val="22"/>
        </w:rPr>
        <w:t>, reprezentowaną przez:</w:t>
      </w:r>
    </w:p>
    <w:p w14:paraId="45FB8563" w14:textId="77777777" w:rsidR="0096231F" w:rsidRPr="00403558" w:rsidRDefault="0096231F" w:rsidP="005C1D7D">
      <w:pPr>
        <w:widowControl/>
        <w:numPr>
          <w:ilvl w:val="0"/>
          <w:numId w:val="17"/>
        </w:numPr>
        <w:autoSpaceDE w:val="0"/>
        <w:autoSpaceDN w:val="0"/>
        <w:spacing w:line="276" w:lineRule="auto"/>
        <w:ind w:left="357" w:hanging="357"/>
        <w:textAlignment w:val="auto"/>
        <w:rPr>
          <w:rFonts w:ascii="Arial" w:hAnsi="Arial" w:cs="Arial"/>
          <w:color w:val="000000"/>
          <w:sz w:val="22"/>
          <w:szCs w:val="22"/>
        </w:rPr>
      </w:pPr>
      <w:r w:rsidRPr="00403558">
        <w:rPr>
          <w:rFonts w:ascii="Arial" w:hAnsi="Arial" w:cs="Arial"/>
          <w:sz w:val="22"/>
          <w:szCs w:val="22"/>
        </w:rPr>
        <w:t>___________________________</w:t>
      </w:r>
    </w:p>
    <w:p w14:paraId="5D38F27E" w14:textId="77777777" w:rsidR="0096231F" w:rsidRPr="00403558" w:rsidRDefault="0096231F" w:rsidP="005C1D7D">
      <w:pPr>
        <w:widowControl/>
        <w:numPr>
          <w:ilvl w:val="0"/>
          <w:numId w:val="17"/>
        </w:numPr>
        <w:autoSpaceDE w:val="0"/>
        <w:autoSpaceDN w:val="0"/>
        <w:spacing w:line="276" w:lineRule="auto"/>
        <w:ind w:left="357" w:hanging="357"/>
        <w:textAlignment w:val="auto"/>
        <w:rPr>
          <w:rFonts w:ascii="Arial" w:hAnsi="Arial" w:cs="Arial"/>
          <w:color w:val="000000"/>
          <w:sz w:val="22"/>
          <w:szCs w:val="22"/>
        </w:rPr>
      </w:pPr>
      <w:r w:rsidRPr="00403558">
        <w:rPr>
          <w:rFonts w:ascii="Arial" w:hAnsi="Arial" w:cs="Arial"/>
          <w:sz w:val="22"/>
          <w:szCs w:val="22"/>
        </w:rPr>
        <w:t>___________________________</w:t>
      </w:r>
    </w:p>
    <w:p w14:paraId="6CBBA935" w14:textId="77777777" w:rsidR="0096231F" w:rsidRPr="00403558" w:rsidRDefault="0096231F" w:rsidP="00D76C92">
      <w:pPr>
        <w:autoSpaceDE w:val="0"/>
        <w:autoSpaceDN w:val="0"/>
        <w:spacing w:line="276" w:lineRule="auto"/>
        <w:rPr>
          <w:rFonts w:ascii="Arial" w:hAnsi="Arial" w:cs="Arial"/>
          <w:b/>
          <w:color w:val="000000"/>
          <w:sz w:val="22"/>
          <w:szCs w:val="22"/>
        </w:rPr>
      </w:pPr>
      <w:r w:rsidRPr="00403558">
        <w:rPr>
          <w:rFonts w:ascii="Arial" w:hAnsi="Arial" w:cs="Arial"/>
          <w:color w:val="000000"/>
          <w:sz w:val="22"/>
          <w:szCs w:val="22"/>
        </w:rPr>
        <w:t xml:space="preserve">zwanym w dalszej części umowy </w:t>
      </w:r>
      <w:r w:rsidRPr="00403558">
        <w:rPr>
          <w:rFonts w:ascii="Arial" w:hAnsi="Arial" w:cs="Arial"/>
          <w:b/>
          <w:color w:val="000000"/>
          <w:sz w:val="22"/>
          <w:szCs w:val="22"/>
        </w:rPr>
        <w:t>„ Wykonawcą”</w:t>
      </w:r>
    </w:p>
    <w:p w14:paraId="318B8A10" w14:textId="59B46E10" w:rsidR="00BC2B88" w:rsidRPr="00403558" w:rsidRDefault="00BC2B88" w:rsidP="00D76C92">
      <w:pPr>
        <w:spacing w:line="276" w:lineRule="auto"/>
        <w:rPr>
          <w:rFonts w:ascii="Arial" w:hAnsi="Arial" w:cs="Arial"/>
          <w:sz w:val="22"/>
          <w:szCs w:val="22"/>
        </w:rPr>
      </w:pPr>
    </w:p>
    <w:p w14:paraId="10C3A026" w14:textId="4BC80103" w:rsidR="00921A3D" w:rsidRPr="00403558" w:rsidRDefault="00D76C92" w:rsidP="003214E1">
      <w:pPr>
        <w:pStyle w:val="Tekstpodstawowy"/>
        <w:jc w:val="both"/>
        <w:rPr>
          <w:rFonts w:ascii="Arial" w:hAnsi="Arial" w:cs="Arial"/>
          <w:spacing w:val="41"/>
          <w:sz w:val="22"/>
          <w:szCs w:val="22"/>
          <w:lang w:val="pl-PL"/>
        </w:rPr>
      </w:pPr>
      <w:bookmarkStart w:id="0" w:name="_Hlk147477178"/>
      <w:r w:rsidRPr="00403558">
        <w:rPr>
          <w:rFonts w:ascii="Arial" w:hAnsi="Arial" w:cs="Arial"/>
          <w:sz w:val="22"/>
          <w:szCs w:val="22"/>
        </w:rPr>
        <w:t>Niniejsza</w:t>
      </w:r>
      <w:r w:rsidRPr="00403558">
        <w:rPr>
          <w:rFonts w:ascii="Arial" w:hAnsi="Arial" w:cs="Arial"/>
          <w:spacing w:val="1"/>
          <w:sz w:val="22"/>
          <w:szCs w:val="22"/>
        </w:rPr>
        <w:t xml:space="preserve"> </w:t>
      </w:r>
      <w:r w:rsidRPr="00403558">
        <w:rPr>
          <w:rFonts w:ascii="Arial" w:hAnsi="Arial" w:cs="Arial"/>
          <w:sz w:val="22"/>
          <w:szCs w:val="22"/>
        </w:rPr>
        <w:t>umowa</w:t>
      </w:r>
      <w:r w:rsidRPr="00403558">
        <w:rPr>
          <w:rFonts w:ascii="Arial" w:hAnsi="Arial" w:cs="Arial"/>
          <w:spacing w:val="27"/>
          <w:sz w:val="22"/>
          <w:szCs w:val="22"/>
        </w:rPr>
        <w:t xml:space="preserve"> </w:t>
      </w:r>
      <w:r w:rsidRPr="00403558">
        <w:rPr>
          <w:rFonts w:ascii="Arial" w:hAnsi="Arial" w:cs="Arial"/>
          <w:sz w:val="22"/>
          <w:szCs w:val="22"/>
        </w:rPr>
        <w:t>zostaje</w:t>
      </w:r>
      <w:r w:rsidRPr="00403558">
        <w:rPr>
          <w:rFonts w:ascii="Arial" w:hAnsi="Arial" w:cs="Arial"/>
          <w:spacing w:val="53"/>
          <w:sz w:val="22"/>
          <w:szCs w:val="22"/>
        </w:rPr>
        <w:t xml:space="preserve"> </w:t>
      </w:r>
      <w:r w:rsidRPr="00403558">
        <w:rPr>
          <w:rFonts w:ascii="Arial" w:hAnsi="Arial" w:cs="Arial"/>
          <w:sz w:val="22"/>
          <w:szCs w:val="22"/>
        </w:rPr>
        <w:t>zawarta</w:t>
      </w:r>
      <w:r w:rsidRPr="00403558">
        <w:rPr>
          <w:rFonts w:ascii="Arial" w:hAnsi="Arial" w:cs="Arial"/>
          <w:spacing w:val="42"/>
          <w:sz w:val="22"/>
          <w:szCs w:val="22"/>
        </w:rPr>
        <w:t xml:space="preserve"> </w:t>
      </w:r>
      <w:r w:rsidRPr="00403558">
        <w:rPr>
          <w:rFonts w:ascii="Arial" w:hAnsi="Arial" w:cs="Arial"/>
          <w:sz w:val="22"/>
          <w:szCs w:val="22"/>
        </w:rPr>
        <w:t>w</w:t>
      </w:r>
      <w:r w:rsidRPr="00403558">
        <w:rPr>
          <w:rFonts w:ascii="Arial" w:hAnsi="Arial" w:cs="Arial"/>
          <w:spacing w:val="46"/>
          <w:sz w:val="22"/>
          <w:szCs w:val="22"/>
        </w:rPr>
        <w:t xml:space="preserve"> </w:t>
      </w:r>
      <w:r w:rsidRPr="00403558">
        <w:rPr>
          <w:rFonts w:ascii="Arial" w:hAnsi="Arial" w:cs="Arial"/>
          <w:sz w:val="22"/>
          <w:szCs w:val="22"/>
        </w:rPr>
        <w:t>wyniku</w:t>
      </w:r>
      <w:r w:rsidRPr="00403558">
        <w:rPr>
          <w:rFonts w:ascii="Arial" w:hAnsi="Arial" w:cs="Arial"/>
          <w:spacing w:val="2"/>
          <w:sz w:val="22"/>
          <w:szCs w:val="22"/>
        </w:rPr>
        <w:t xml:space="preserve"> </w:t>
      </w:r>
      <w:r w:rsidRPr="00403558">
        <w:rPr>
          <w:rFonts w:ascii="Arial" w:hAnsi="Arial" w:cs="Arial"/>
          <w:sz w:val="22"/>
          <w:szCs w:val="22"/>
        </w:rPr>
        <w:t>wyboru</w:t>
      </w:r>
      <w:r w:rsidRPr="00403558">
        <w:rPr>
          <w:rFonts w:ascii="Arial" w:hAnsi="Arial" w:cs="Arial"/>
          <w:spacing w:val="5"/>
          <w:sz w:val="22"/>
          <w:szCs w:val="22"/>
        </w:rPr>
        <w:t xml:space="preserve"> </w:t>
      </w:r>
      <w:r w:rsidRPr="00403558">
        <w:rPr>
          <w:rFonts w:ascii="Arial" w:hAnsi="Arial" w:cs="Arial"/>
          <w:sz w:val="22"/>
          <w:szCs w:val="22"/>
          <w:lang w:val="pl-PL"/>
        </w:rPr>
        <w:t>oferty</w:t>
      </w:r>
      <w:r w:rsidRPr="00403558">
        <w:rPr>
          <w:rFonts w:ascii="Arial" w:hAnsi="Arial" w:cs="Arial"/>
          <w:spacing w:val="37"/>
          <w:sz w:val="22"/>
          <w:szCs w:val="22"/>
        </w:rPr>
        <w:t xml:space="preserve"> </w:t>
      </w:r>
      <w:r w:rsidRPr="00403558">
        <w:rPr>
          <w:rFonts w:ascii="Arial" w:hAnsi="Arial" w:cs="Arial"/>
          <w:sz w:val="22"/>
          <w:szCs w:val="22"/>
          <w:lang w:val="pl-PL"/>
        </w:rPr>
        <w:t>Wykonawcy</w:t>
      </w:r>
      <w:r w:rsidRPr="00403558">
        <w:rPr>
          <w:rFonts w:ascii="Arial" w:hAnsi="Arial" w:cs="Arial"/>
          <w:spacing w:val="54"/>
          <w:sz w:val="22"/>
          <w:szCs w:val="22"/>
        </w:rPr>
        <w:t xml:space="preserve"> </w:t>
      </w:r>
      <w:r w:rsidRPr="00403558">
        <w:rPr>
          <w:rFonts w:ascii="Arial" w:hAnsi="Arial" w:cs="Arial"/>
          <w:sz w:val="22"/>
          <w:szCs w:val="22"/>
        </w:rPr>
        <w:t>jako</w:t>
      </w:r>
      <w:r w:rsidRPr="00403558">
        <w:rPr>
          <w:rFonts w:ascii="Arial" w:hAnsi="Arial" w:cs="Arial"/>
          <w:spacing w:val="21"/>
          <w:sz w:val="22"/>
          <w:szCs w:val="22"/>
        </w:rPr>
        <w:t xml:space="preserve"> </w:t>
      </w:r>
      <w:r w:rsidRPr="00403558">
        <w:rPr>
          <w:rFonts w:ascii="Arial" w:hAnsi="Arial" w:cs="Arial"/>
          <w:sz w:val="22"/>
          <w:szCs w:val="22"/>
        </w:rPr>
        <w:t>najkorzystniejszej</w:t>
      </w:r>
      <w:r w:rsidRPr="00403558">
        <w:rPr>
          <w:rFonts w:ascii="Arial" w:hAnsi="Arial" w:cs="Arial"/>
          <w:spacing w:val="9"/>
          <w:sz w:val="22"/>
          <w:szCs w:val="22"/>
          <w:lang w:val="pl-PL"/>
        </w:rPr>
        <w:t xml:space="preserve"> </w:t>
      </w:r>
      <w:r w:rsidRPr="00403558">
        <w:rPr>
          <w:rFonts w:ascii="Arial" w:hAnsi="Arial" w:cs="Arial"/>
          <w:sz w:val="22"/>
          <w:szCs w:val="22"/>
        </w:rPr>
        <w:t>w</w:t>
      </w:r>
      <w:r w:rsidRPr="00403558">
        <w:rPr>
          <w:rFonts w:ascii="Arial" w:hAnsi="Arial" w:cs="Arial"/>
          <w:sz w:val="22"/>
          <w:szCs w:val="22"/>
          <w:lang w:val="pl-PL"/>
        </w:rPr>
        <w:t xml:space="preserve"> </w:t>
      </w:r>
      <w:r w:rsidRPr="00403558">
        <w:rPr>
          <w:rFonts w:ascii="Arial" w:hAnsi="Arial" w:cs="Arial"/>
          <w:sz w:val="22"/>
          <w:szCs w:val="22"/>
        </w:rPr>
        <w:t>postępowaniu</w:t>
      </w:r>
      <w:r w:rsidRPr="00403558">
        <w:rPr>
          <w:rFonts w:ascii="Arial" w:hAnsi="Arial" w:cs="Arial"/>
          <w:spacing w:val="42"/>
          <w:sz w:val="22"/>
          <w:szCs w:val="22"/>
        </w:rPr>
        <w:t xml:space="preserve"> </w:t>
      </w:r>
      <w:r w:rsidRPr="00403558">
        <w:rPr>
          <w:rFonts w:ascii="Arial" w:hAnsi="Arial" w:cs="Arial"/>
          <w:sz w:val="22"/>
          <w:szCs w:val="22"/>
        </w:rPr>
        <w:t>o</w:t>
      </w:r>
      <w:r w:rsidRPr="00403558">
        <w:rPr>
          <w:rFonts w:ascii="Arial" w:hAnsi="Arial" w:cs="Arial"/>
          <w:sz w:val="22"/>
          <w:szCs w:val="22"/>
          <w:lang w:val="pl-PL"/>
        </w:rPr>
        <w:t xml:space="preserve"> </w:t>
      </w:r>
      <w:r w:rsidRPr="00403558">
        <w:rPr>
          <w:rFonts w:ascii="Arial" w:hAnsi="Arial" w:cs="Arial"/>
          <w:sz w:val="22"/>
          <w:szCs w:val="22"/>
        </w:rPr>
        <w:t>udzielenie</w:t>
      </w:r>
      <w:r w:rsidRPr="00403558">
        <w:rPr>
          <w:rFonts w:ascii="Arial" w:hAnsi="Arial" w:cs="Arial"/>
          <w:spacing w:val="22"/>
          <w:sz w:val="22"/>
          <w:szCs w:val="22"/>
        </w:rPr>
        <w:t xml:space="preserve"> </w:t>
      </w:r>
      <w:r w:rsidRPr="00403558">
        <w:rPr>
          <w:rFonts w:ascii="Arial" w:hAnsi="Arial" w:cs="Arial"/>
          <w:sz w:val="22"/>
          <w:szCs w:val="22"/>
        </w:rPr>
        <w:t>zamówienia</w:t>
      </w:r>
      <w:r w:rsidRPr="00403558">
        <w:rPr>
          <w:rFonts w:ascii="Arial" w:hAnsi="Arial" w:cs="Arial"/>
          <w:spacing w:val="6"/>
          <w:sz w:val="22"/>
          <w:szCs w:val="22"/>
        </w:rPr>
        <w:t xml:space="preserve"> </w:t>
      </w:r>
      <w:r w:rsidRPr="00403558">
        <w:rPr>
          <w:rFonts w:ascii="Arial" w:hAnsi="Arial" w:cs="Arial"/>
          <w:sz w:val="22"/>
          <w:szCs w:val="22"/>
        </w:rPr>
        <w:t>publicznego</w:t>
      </w:r>
      <w:r w:rsidRPr="00403558">
        <w:rPr>
          <w:rFonts w:ascii="Arial" w:hAnsi="Arial" w:cs="Arial"/>
          <w:spacing w:val="47"/>
          <w:sz w:val="22"/>
          <w:szCs w:val="22"/>
        </w:rPr>
        <w:t xml:space="preserve"> </w:t>
      </w:r>
      <w:r w:rsidRPr="00403558">
        <w:rPr>
          <w:rFonts w:ascii="Arial" w:hAnsi="Arial" w:cs="Arial"/>
          <w:sz w:val="22"/>
          <w:szCs w:val="22"/>
        </w:rPr>
        <w:t>pod</w:t>
      </w:r>
      <w:r w:rsidRPr="00403558">
        <w:rPr>
          <w:rFonts w:ascii="Arial" w:hAnsi="Arial" w:cs="Arial"/>
          <w:spacing w:val="21"/>
          <w:w w:val="103"/>
          <w:sz w:val="22"/>
          <w:szCs w:val="22"/>
        </w:rPr>
        <w:t xml:space="preserve"> </w:t>
      </w:r>
      <w:r w:rsidRPr="00403558">
        <w:rPr>
          <w:rFonts w:ascii="Arial" w:hAnsi="Arial" w:cs="Arial"/>
          <w:sz w:val="22"/>
          <w:szCs w:val="22"/>
        </w:rPr>
        <w:t>nazwą:</w:t>
      </w:r>
      <w:r w:rsidRPr="00403558">
        <w:rPr>
          <w:rFonts w:ascii="Arial" w:hAnsi="Arial" w:cs="Arial"/>
          <w:spacing w:val="7"/>
          <w:sz w:val="22"/>
          <w:szCs w:val="22"/>
        </w:rPr>
        <w:t xml:space="preserve"> </w:t>
      </w:r>
      <w:r w:rsidRPr="00403558">
        <w:rPr>
          <w:rFonts w:ascii="Arial" w:hAnsi="Arial" w:cs="Arial"/>
          <w:b/>
          <w:bCs/>
          <w:sz w:val="22"/>
          <w:szCs w:val="22"/>
        </w:rPr>
        <w:t>„</w:t>
      </w:r>
      <w:r w:rsidR="003214E1" w:rsidRPr="00403558">
        <w:rPr>
          <w:rFonts w:ascii="Arial" w:hAnsi="Arial" w:cs="Arial"/>
          <w:b/>
          <w:bCs/>
          <w:sz w:val="22"/>
          <w:szCs w:val="22"/>
          <w:lang w:val="pl-PL"/>
        </w:rPr>
        <w:t xml:space="preserve">Przetarg nieograniczony na usługę usunięcia i zagospodarowania odpadów niebezpiecznych z nielegalnego składowiska zlokalizowanego przy ul. Ofiar Firleja 7 </w:t>
      </w:r>
      <w:r w:rsidR="003214E1" w:rsidRPr="00403558">
        <w:rPr>
          <w:rFonts w:ascii="Arial" w:hAnsi="Arial" w:cs="Arial"/>
          <w:b/>
          <w:bCs/>
          <w:sz w:val="22"/>
          <w:szCs w:val="22"/>
          <w:lang w:val="pl-PL"/>
        </w:rPr>
        <w:br/>
        <w:t>w Radomiu</w:t>
      </w:r>
      <w:r w:rsidRPr="00403558">
        <w:rPr>
          <w:rFonts w:ascii="Arial" w:hAnsi="Arial" w:cs="Arial"/>
          <w:b/>
          <w:bCs/>
          <w:sz w:val="22"/>
          <w:szCs w:val="22"/>
          <w:lang w:val="pl-PL"/>
        </w:rPr>
        <w:t>”</w:t>
      </w:r>
      <w:r w:rsidRPr="00403558">
        <w:rPr>
          <w:rFonts w:ascii="Arial" w:hAnsi="Arial" w:cs="Arial"/>
          <w:spacing w:val="1"/>
          <w:sz w:val="22"/>
          <w:szCs w:val="22"/>
          <w:lang w:val="pl-PL"/>
        </w:rPr>
        <w:t xml:space="preserve"> </w:t>
      </w:r>
      <w:r w:rsidRPr="00403558">
        <w:rPr>
          <w:rFonts w:ascii="Arial" w:hAnsi="Arial" w:cs="Arial"/>
          <w:sz w:val="22"/>
          <w:szCs w:val="22"/>
        </w:rPr>
        <w:t>przeprowadzonym</w:t>
      </w:r>
      <w:r w:rsidRPr="00403558">
        <w:rPr>
          <w:rFonts w:ascii="Arial" w:hAnsi="Arial" w:cs="Arial"/>
          <w:spacing w:val="51"/>
          <w:sz w:val="22"/>
          <w:szCs w:val="22"/>
        </w:rPr>
        <w:t xml:space="preserve"> </w:t>
      </w:r>
      <w:r w:rsidRPr="00403558">
        <w:rPr>
          <w:rFonts w:ascii="Arial" w:hAnsi="Arial" w:cs="Arial"/>
          <w:sz w:val="22"/>
          <w:szCs w:val="22"/>
          <w:lang w:val="pl-PL"/>
        </w:rPr>
        <w:t>w trybie przetargu nieograniczonego na podstawie art. 132</w:t>
      </w:r>
      <w:r w:rsidRPr="00403558">
        <w:rPr>
          <w:rFonts w:ascii="Arial" w:hAnsi="Arial" w:cs="Arial"/>
          <w:spacing w:val="30"/>
          <w:sz w:val="22"/>
          <w:szCs w:val="22"/>
        </w:rPr>
        <w:t xml:space="preserve"> </w:t>
      </w:r>
      <w:r w:rsidRPr="00403558">
        <w:rPr>
          <w:rFonts w:ascii="Arial" w:hAnsi="Arial" w:cs="Arial"/>
          <w:sz w:val="22"/>
          <w:szCs w:val="22"/>
        </w:rPr>
        <w:t>ustawy</w:t>
      </w:r>
      <w:r w:rsidRPr="00403558">
        <w:rPr>
          <w:rFonts w:ascii="Arial" w:hAnsi="Arial" w:cs="Arial"/>
          <w:spacing w:val="13"/>
          <w:sz w:val="22"/>
          <w:szCs w:val="22"/>
          <w:lang w:val="pl-PL"/>
        </w:rPr>
        <w:t xml:space="preserve"> </w:t>
      </w:r>
      <w:r w:rsidRPr="00403558">
        <w:rPr>
          <w:rFonts w:ascii="Arial" w:hAnsi="Arial" w:cs="Arial"/>
          <w:sz w:val="22"/>
          <w:szCs w:val="22"/>
        </w:rPr>
        <w:t>z</w:t>
      </w:r>
      <w:r w:rsidRPr="00403558">
        <w:rPr>
          <w:rFonts w:ascii="Arial" w:hAnsi="Arial" w:cs="Arial"/>
          <w:spacing w:val="8"/>
          <w:sz w:val="22"/>
          <w:szCs w:val="22"/>
          <w:lang w:val="pl-PL"/>
        </w:rPr>
        <w:t xml:space="preserve"> </w:t>
      </w:r>
      <w:r w:rsidRPr="00403558">
        <w:rPr>
          <w:rFonts w:ascii="Arial" w:hAnsi="Arial" w:cs="Arial"/>
          <w:sz w:val="22"/>
          <w:szCs w:val="22"/>
        </w:rPr>
        <w:t>dnia</w:t>
      </w:r>
      <w:r w:rsidRPr="00403558">
        <w:rPr>
          <w:rFonts w:ascii="Arial" w:hAnsi="Arial" w:cs="Arial"/>
          <w:spacing w:val="8"/>
          <w:sz w:val="22"/>
          <w:szCs w:val="22"/>
        </w:rPr>
        <w:t xml:space="preserve"> </w:t>
      </w:r>
      <w:r w:rsidRPr="00403558">
        <w:rPr>
          <w:rFonts w:ascii="Arial" w:hAnsi="Arial" w:cs="Arial"/>
          <w:sz w:val="22"/>
          <w:szCs w:val="22"/>
          <w:lang w:val="pl-PL"/>
        </w:rPr>
        <w:t>11</w:t>
      </w:r>
      <w:r w:rsidRPr="00403558">
        <w:rPr>
          <w:rFonts w:ascii="Arial" w:hAnsi="Arial" w:cs="Arial"/>
          <w:spacing w:val="15"/>
          <w:sz w:val="22"/>
          <w:szCs w:val="22"/>
        </w:rPr>
        <w:t xml:space="preserve"> </w:t>
      </w:r>
      <w:r w:rsidRPr="00403558">
        <w:rPr>
          <w:rFonts w:ascii="Arial" w:hAnsi="Arial" w:cs="Arial"/>
          <w:spacing w:val="15"/>
          <w:sz w:val="22"/>
          <w:szCs w:val="22"/>
          <w:lang w:val="pl-PL"/>
        </w:rPr>
        <w:t>września</w:t>
      </w:r>
      <w:r w:rsidRPr="00403558">
        <w:rPr>
          <w:rFonts w:ascii="Arial" w:hAnsi="Arial" w:cs="Arial"/>
          <w:spacing w:val="19"/>
          <w:sz w:val="22"/>
          <w:szCs w:val="22"/>
        </w:rPr>
        <w:t xml:space="preserve"> </w:t>
      </w:r>
      <w:r w:rsidRPr="00403558">
        <w:rPr>
          <w:rFonts w:ascii="Arial" w:hAnsi="Arial" w:cs="Arial"/>
          <w:sz w:val="22"/>
          <w:szCs w:val="22"/>
        </w:rPr>
        <w:t>20</w:t>
      </w:r>
      <w:r w:rsidRPr="00403558">
        <w:rPr>
          <w:rFonts w:ascii="Arial" w:hAnsi="Arial" w:cs="Arial"/>
          <w:sz w:val="22"/>
          <w:szCs w:val="22"/>
          <w:lang w:val="pl-PL"/>
        </w:rPr>
        <w:t>19</w:t>
      </w:r>
      <w:r w:rsidRPr="00403558">
        <w:rPr>
          <w:rFonts w:ascii="Arial" w:hAnsi="Arial" w:cs="Arial"/>
          <w:spacing w:val="22"/>
          <w:sz w:val="22"/>
          <w:szCs w:val="22"/>
        </w:rPr>
        <w:t xml:space="preserve"> </w:t>
      </w:r>
      <w:r w:rsidRPr="00403558">
        <w:rPr>
          <w:rFonts w:ascii="Arial" w:hAnsi="Arial" w:cs="Arial"/>
          <w:sz w:val="22"/>
          <w:szCs w:val="22"/>
        </w:rPr>
        <w:t>r.</w:t>
      </w:r>
      <w:r w:rsidRPr="00403558">
        <w:rPr>
          <w:rFonts w:ascii="Arial" w:hAnsi="Arial" w:cs="Arial"/>
          <w:spacing w:val="16"/>
          <w:sz w:val="22"/>
          <w:szCs w:val="22"/>
        </w:rPr>
        <w:t xml:space="preserve"> </w:t>
      </w:r>
      <w:r w:rsidRPr="00403558">
        <w:rPr>
          <w:rFonts w:ascii="Arial" w:eastAsia="Arial" w:hAnsi="Arial" w:cs="Arial"/>
          <w:iCs/>
          <w:sz w:val="22"/>
          <w:szCs w:val="22"/>
        </w:rPr>
        <w:t>Prawo zamówień</w:t>
      </w:r>
      <w:r w:rsidRPr="00403558">
        <w:rPr>
          <w:rFonts w:ascii="Arial" w:eastAsia="Arial" w:hAnsi="Arial" w:cs="Arial"/>
          <w:iCs/>
          <w:spacing w:val="36"/>
          <w:sz w:val="22"/>
          <w:szCs w:val="22"/>
        </w:rPr>
        <w:t xml:space="preserve"> </w:t>
      </w:r>
      <w:r w:rsidRPr="00403558">
        <w:rPr>
          <w:rFonts w:ascii="Arial" w:eastAsia="Arial" w:hAnsi="Arial" w:cs="Arial"/>
          <w:iCs/>
          <w:sz w:val="22"/>
          <w:szCs w:val="22"/>
        </w:rPr>
        <w:t>publicznych</w:t>
      </w:r>
      <w:r w:rsidRPr="00403558">
        <w:rPr>
          <w:rFonts w:ascii="Arial" w:eastAsia="Arial" w:hAnsi="Arial" w:cs="Arial"/>
          <w:i/>
          <w:spacing w:val="12"/>
          <w:sz w:val="22"/>
          <w:szCs w:val="22"/>
        </w:rPr>
        <w:t xml:space="preserve"> </w:t>
      </w:r>
      <w:r w:rsidRPr="00403558">
        <w:rPr>
          <w:rFonts w:ascii="Arial" w:hAnsi="Arial" w:cs="Arial"/>
          <w:sz w:val="22"/>
          <w:szCs w:val="22"/>
        </w:rPr>
        <w:t>(</w:t>
      </w:r>
      <w:proofErr w:type="spellStart"/>
      <w:r w:rsidRPr="00403558">
        <w:rPr>
          <w:rFonts w:ascii="Arial" w:hAnsi="Arial" w:cs="Arial"/>
          <w:sz w:val="22"/>
          <w:szCs w:val="22"/>
          <w:lang w:val="pl-PL"/>
        </w:rPr>
        <w:t>t.j</w:t>
      </w:r>
      <w:proofErr w:type="spellEnd"/>
      <w:r w:rsidRPr="00403558">
        <w:rPr>
          <w:rFonts w:ascii="Arial" w:hAnsi="Arial" w:cs="Arial"/>
          <w:sz w:val="22"/>
          <w:szCs w:val="22"/>
          <w:lang w:val="pl-PL"/>
        </w:rPr>
        <w:t>. Dz. U. z 2023 r. poz. 1605 z późn. zm.)</w:t>
      </w:r>
    </w:p>
    <w:p w14:paraId="0C2F6E7E" w14:textId="77777777" w:rsidR="007954CC" w:rsidRPr="00403558" w:rsidRDefault="007954CC" w:rsidP="00D76C92">
      <w:pPr>
        <w:pStyle w:val="Tekstpodstawowy"/>
        <w:spacing w:after="0"/>
        <w:jc w:val="both"/>
        <w:rPr>
          <w:rFonts w:ascii="Arial" w:hAnsi="Arial" w:cs="Arial"/>
          <w:spacing w:val="1"/>
          <w:sz w:val="22"/>
          <w:szCs w:val="22"/>
        </w:rPr>
      </w:pPr>
    </w:p>
    <w:bookmarkEnd w:id="0"/>
    <w:p w14:paraId="030460D9" w14:textId="7292DAAC" w:rsidR="000E29A2" w:rsidRPr="00403558" w:rsidRDefault="00B44E2A" w:rsidP="009A3E78">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 1</w:t>
      </w:r>
    </w:p>
    <w:p w14:paraId="4003220E" w14:textId="2E9D790C" w:rsidR="00467CA8" w:rsidRPr="00403558" w:rsidRDefault="00467CA8" w:rsidP="009A3E78">
      <w:pPr>
        <w:widowControl/>
        <w:adjustRightInd/>
        <w:spacing w:after="120" w:line="276" w:lineRule="auto"/>
        <w:jc w:val="center"/>
        <w:textAlignment w:val="auto"/>
        <w:rPr>
          <w:rFonts w:ascii="Arial" w:hAnsi="Arial" w:cs="Arial"/>
          <w:b/>
          <w:bCs/>
          <w:sz w:val="22"/>
          <w:szCs w:val="22"/>
        </w:rPr>
      </w:pPr>
      <w:r w:rsidRPr="00403558">
        <w:rPr>
          <w:rFonts w:ascii="Arial" w:hAnsi="Arial" w:cs="Arial"/>
          <w:b/>
          <w:bCs/>
          <w:sz w:val="22"/>
          <w:szCs w:val="22"/>
        </w:rPr>
        <w:t>D</w:t>
      </w:r>
      <w:r w:rsidR="00F34EEC" w:rsidRPr="00403558">
        <w:rPr>
          <w:rFonts w:ascii="Arial" w:hAnsi="Arial" w:cs="Arial"/>
          <w:b/>
          <w:bCs/>
          <w:sz w:val="22"/>
          <w:szCs w:val="22"/>
        </w:rPr>
        <w:t>efinicje</w:t>
      </w:r>
    </w:p>
    <w:p w14:paraId="3F9EFE37" w14:textId="2B232BEB" w:rsidR="00F34EEC"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Ilekroć w niniejszej umowie jest mowa o:</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6148"/>
      </w:tblGrid>
      <w:tr w:rsidR="00E21BDF" w:rsidRPr="00403558" w14:paraId="152C1A8E" w14:textId="77777777" w:rsidTr="00AA02F3">
        <w:tc>
          <w:tcPr>
            <w:tcW w:w="3064" w:type="dxa"/>
          </w:tcPr>
          <w:p w14:paraId="1EEB824C" w14:textId="343634C3" w:rsidR="00DE513A" w:rsidRPr="00403558" w:rsidRDefault="00346B27" w:rsidP="005C1D7D">
            <w:pPr>
              <w:pStyle w:val="Akapitzlist"/>
              <w:widowControl/>
              <w:numPr>
                <w:ilvl w:val="0"/>
                <w:numId w:val="20"/>
              </w:numPr>
              <w:autoSpaceDE w:val="0"/>
              <w:autoSpaceDN w:val="0"/>
              <w:spacing w:after="120" w:line="276" w:lineRule="auto"/>
              <w:ind w:left="739" w:hanging="379"/>
              <w:contextualSpacing w:val="0"/>
              <w:jc w:val="left"/>
              <w:textAlignment w:val="auto"/>
              <w:rPr>
                <w:rFonts w:ascii="Arial" w:eastAsiaTheme="minorHAnsi" w:hAnsi="Arial" w:cs="Arial"/>
                <w:b/>
                <w:bCs/>
                <w:color w:val="000000"/>
                <w:sz w:val="22"/>
                <w:szCs w:val="22"/>
                <w:lang w:eastAsia="en-US"/>
              </w:rPr>
            </w:pPr>
            <w:r w:rsidRPr="00403558">
              <w:rPr>
                <w:rFonts w:ascii="Arial" w:eastAsiaTheme="minorHAnsi" w:hAnsi="Arial" w:cs="Arial"/>
                <w:b/>
                <w:bCs/>
                <w:color w:val="000000"/>
                <w:sz w:val="22"/>
                <w:szCs w:val="22"/>
                <w:lang w:eastAsia="en-US"/>
              </w:rPr>
              <w:t>BDO</w:t>
            </w:r>
          </w:p>
          <w:p w14:paraId="640B015F" w14:textId="683E5474" w:rsidR="00346B27" w:rsidRPr="00403558" w:rsidRDefault="00326E49" w:rsidP="005C1D7D">
            <w:pPr>
              <w:pStyle w:val="Akapitzlist"/>
              <w:widowControl/>
              <w:numPr>
                <w:ilvl w:val="0"/>
                <w:numId w:val="20"/>
              </w:numPr>
              <w:autoSpaceDE w:val="0"/>
              <w:autoSpaceDN w:val="0"/>
              <w:spacing w:after="120" w:line="276" w:lineRule="auto"/>
              <w:ind w:left="739" w:hanging="379"/>
              <w:contextualSpacing w:val="0"/>
              <w:jc w:val="left"/>
              <w:textAlignment w:val="auto"/>
              <w:rPr>
                <w:rFonts w:ascii="Arial" w:eastAsiaTheme="minorHAnsi" w:hAnsi="Arial" w:cs="Arial"/>
                <w:color w:val="000000"/>
                <w:sz w:val="22"/>
                <w:szCs w:val="22"/>
                <w:lang w:eastAsia="en-US"/>
              </w:rPr>
            </w:pPr>
            <w:r w:rsidRPr="00403558">
              <w:rPr>
                <w:rFonts w:ascii="Arial" w:eastAsiaTheme="minorHAnsi" w:hAnsi="Arial" w:cs="Arial"/>
                <w:b/>
                <w:bCs/>
                <w:color w:val="000000"/>
                <w:sz w:val="22"/>
                <w:szCs w:val="22"/>
                <w:lang w:eastAsia="en-US"/>
              </w:rPr>
              <w:t>d</w:t>
            </w:r>
            <w:r w:rsidR="00346B27" w:rsidRPr="00403558">
              <w:rPr>
                <w:rFonts w:ascii="Arial" w:eastAsiaTheme="minorHAnsi" w:hAnsi="Arial" w:cs="Arial"/>
                <w:b/>
                <w:bCs/>
                <w:color w:val="000000"/>
                <w:sz w:val="22"/>
                <w:szCs w:val="22"/>
                <w:lang w:eastAsia="en-US"/>
              </w:rPr>
              <w:t>ecyzj</w:t>
            </w:r>
            <w:r w:rsidR="00B44E2A" w:rsidRPr="00403558">
              <w:rPr>
                <w:rFonts w:ascii="Arial" w:eastAsiaTheme="minorHAnsi" w:hAnsi="Arial" w:cs="Arial"/>
                <w:b/>
                <w:bCs/>
                <w:color w:val="000000"/>
                <w:sz w:val="22"/>
                <w:szCs w:val="22"/>
                <w:lang w:eastAsia="en-US"/>
              </w:rPr>
              <w:t>i</w:t>
            </w:r>
            <w:r w:rsidR="00346B27" w:rsidRPr="00403558">
              <w:rPr>
                <w:rFonts w:ascii="Arial" w:eastAsiaTheme="minorHAnsi" w:hAnsi="Arial" w:cs="Arial"/>
                <w:color w:val="000000"/>
                <w:sz w:val="22"/>
                <w:szCs w:val="22"/>
                <w:lang w:eastAsia="en-US"/>
              </w:rPr>
              <w:t xml:space="preserve"> </w:t>
            </w:r>
          </w:p>
          <w:p w14:paraId="1A393954" w14:textId="238BA41E" w:rsidR="00EB7FD4" w:rsidRPr="00403558" w:rsidRDefault="00EB7FD4" w:rsidP="00D76C92">
            <w:pPr>
              <w:pStyle w:val="Bezodstpw"/>
              <w:spacing w:after="120" w:line="276" w:lineRule="auto"/>
              <w:ind w:left="739" w:hanging="379"/>
              <w:jc w:val="left"/>
              <w:rPr>
                <w:rFonts w:ascii="Arial" w:hAnsi="Arial" w:cs="Arial"/>
                <w:b/>
                <w:bCs/>
                <w:sz w:val="22"/>
                <w:szCs w:val="22"/>
              </w:rPr>
            </w:pPr>
          </w:p>
        </w:tc>
        <w:tc>
          <w:tcPr>
            <w:tcW w:w="6148" w:type="dxa"/>
          </w:tcPr>
          <w:p w14:paraId="5D3D57D9" w14:textId="65AA1AB1" w:rsidR="00DE513A" w:rsidRPr="00403558" w:rsidRDefault="008E3BA4"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 Bazę danych o produktach                     i opakowaniach oraz o  gospodarce odpadami</w:t>
            </w:r>
            <w:r w:rsidR="00B44E2A" w:rsidRPr="00403558">
              <w:rPr>
                <w:rFonts w:ascii="Arial" w:hAnsi="Arial" w:cs="Arial"/>
                <w:sz w:val="22"/>
                <w:szCs w:val="22"/>
              </w:rPr>
              <w:t>;</w:t>
            </w:r>
          </w:p>
          <w:p w14:paraId="2059194B" w14:textId="253F7199" w:rsidR="00DE513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 d</w:t>
            </w:r>
            <w:r w:rsidR="00346B27" w:rsidRPr="00403558">
              <w:rPr>
                <w:rFonts w:ascii="Arial" w:hAnsi="Arial" w:cs="Arial"/>
                <w:sz w:val="22"/>
                <w:szCs w:val="22"/>
              </w:rPr>
              <w:t>ecyzj</w:t>
            </w:r>
            <w:r w:rsidR="00E50849" w:rsidRPr="00403558">
              <w:rPr>
                <w:rFonts w:ascii="Arial" w:hAnsi="Arial" w:cs="Arial"/>
                <w:sz w:val="22"/>
                <w:szCs w:val="22"/>
              </w:rPr>
              <w:t>ę</w:t>
            </w:r>
            <w:r w:rsidR="00346B27" w:rsidRPr="00403558">
              <w:rPr>
                <w:rFonts w:ascii="Arial" w:hAnsi="Arial" w:cs="Arial"/>
                <w:sz w:val="22"/>
                <w:szCs w:val="22"/>
              </w:rPr>
              <w:t xml:space="preserve"> znak: OŚR.6236.17.2022.IS</w:t>
            </w:r>
            <w:r w:rsidR="00E40894" w:rsidRPr="00403558">
              <w:rPr>
                <w:rFonts w:ascii="Arial" w:hAnsi="Arial" w:cs="Arial"/>
                <w:sz w:val="22"/>
                <w:szCs w:val="22"/>
              </w:rPr>
              <w:t>Z</w:t>
            </w:r>
            <w:r w:rsidR="00346B27" w:rsidRPr="00403558">
              <w:rPr>
                <w:rFonts w:ascii="Arial" w:hAnsi="Arial" w:cs="Arial"/>
                <w:sz w:val="22"/>
                <w:szCs w:val="22"/>
              </w:rPr>
              <w:t xml:space="preserve"> z dnia</w:t>
            </w:r>
            <w:r w:rsidR="00C518E0" w:rsidRPr="00403558">
              <w:rPr>
                <w:rFonts w:ascii="Arial" w:hAnsi="Arial" w:cs="Arial"/>
                <w:sz w:val="22"/>
                <w:szCs w:val="22"/>
              </w:rPr>
              <w:t xml:space="preserve"> 6.10.2023 r.</w:t>
            </w:r>
            <w:r w:rsidR="00E40894" w:rsidRPr="00403558">
              <w:rPr>
                <w:rFonts w:ascii="Arial" w:hAnsi="Arial" w:cs="Arial"/>
                <w:sz w:val="22"/>
                <w:szCs w:val="22"/>
              </w:rPr>
              <w:t xml:space="preserve"> </w:t>
            </w:r>
            <w:r w:rsidR="00346B27" w:rsidRPr="00403558">
              <w:rPr>
                <w:rFonts w:ascii="Arial" w:hAnsi="Arial" w:cs="Arial"/>
                <w:sz w:val="22"/>
                <w:szCs w:val="22"/>
              </w:rPr>
              <w:t>wydan</w:t>
            </w:r>
            <w:r w:rsidR="00E50849" w:rsidRPr="00403558">
              <w:rPr>
                <w:rFonts w:ascii="Arial" w:hAnsi="Arial" w:cs="Arial"/>
                <w:sz w:val="22"/>
                <w:szCs w:val="22"/>
              </w:rPr>
              <w:t>ą</w:t>
            </w:r>
            <w:r w:rsidR="00346B27" w:rsidRPr="00403558">
              <w:rPr>
                <w:rFonts w:ascii="Arial" w:hAnsi="Arial" w:cs="Arial"/>
                <w:sz w:val="22"/>
                <w:szCs w:val="22"/>
              </w:rPr>
              <w:t xml:space="preserve"> w trybie </w:t>
            </w:r>
            <w:r w:rsidR="00102CBE" w:rsidRPr="00403558">
              <w:rPr>
                <w:rFonts w:ascii="Arial" w:hAnsi="Arial" w:cs="Arial"/>
                <w:sz w:val="22"/>
                <w:szCs w:val="22"/>
              </w:rPr>
              <w:t>art</w:t>
            </w:r>
            <w:r w:rsidR="00346B27" w:rsidRPr="00403558">
              <w:rPr>
                <w:rFonts w:ascii="Arial" w:hAnsi="Arial" w:cs="Arial"/>
                <w:sz w:val="22"/>
                <w:szCs w:val="22"/>
              </w:rPr>
              <w:t>. 26a ustawy</w:t>
            </w:r>
            <w:r w:rsidR="00B009FA" w:rsidRPr="00403558">
              <w:rPr>
                <w:rFonts w:ascii="Arial" w:hAnsi="Arial" w:cs="Arial"/>
                <w:sz w:val="22"/>
                <w:szCs w:val="22"/>
              </w:rPr>
              <w:t xml:space="preserve"> z dnia 14 grudnia</w:t>
            </w:r>
            <w:r w:rsidR="008E3BA4" w:rsidRPr="00403558">
              <w:rPr>
                <w:rFonts w:ascii="Arial" w:hAnsi="Arial" w:cs="Arial"/>
                <w:sz w:val="22"/>
                <w:szCs w:val="22"/>
              </w:rPr>
              <w:t xml:space="preserve"> 2012 r.</w:t>
            </w:r>
            <w:r w:rsidR="00B009FA" w:rsidRPr="00403558">
              <w:rPr>
                <w:rFonts w:ascii="Arial" w:hAnsi="Arial" w:cs="Arial"/>
                <w:sz w:val="22"/>
                <w:szCs w:val="22"/>
              </w:rPr>
              <w:t xml:space="preserve"> o odpadach</w:t>
            </w:r>
            <w:r w:rsidR="00B41A39" w:rsidRPr="00403558">
              <w:rPr>
                <w:rFonts w:ascii="Arial" w:hAnsi="Arial" w:cs="Arial"/>
                <w:sz w:val="22"/>
                <w:szCs w:val="22"/>
              </w:rPr>
              <w:t xml:space="preserve"> (</w:t>
            </w:r>
            <w:proofErr w:type="spellStart"/>
            <w:r w:rsidR="00B41A39" w:rsidRPr="00403558">
              <w:rPr>
                <w:rFonts w:ascii="Arial" w:hAnsi="Arial" w:cs="Arial"/>
                <w:sz w:val="22"/>
                <w:szCs w:val="22"/>
              </w:rPr>
              <w:t>t.j</w:t>
            </w:r>
            <w:proofErr w:type="spellEnd"/>
            <w:r w:rsidR="00B41A39" w:rsidRPr="00403558">
              <w:rPr>
                <w:rFonts w:ascii="Arial" w:hAnsi="Arial" w:cs="Arial"/>
                <w:sz w:val="22"/>
                <w:szCs w:val="22"/>
              </w:rPr>
              <w:t xml:space="preserve">. Dz.U. </w:t>
            </w:r>
            <w:r w:rsidR="00E40894" w:rsidRPr="00403558">
              <w:rPr>
                <w:rFonts w:ascii="Arial" w:hAnsi="Arial" w:cs="Arial"/>
                <w:sz w:val="22"/>
                <w:szCs w:val="22"/>
              </w:rPr>
              <w:t>z</w:t>
            </w:r>
            <w:r w:rsidR="00D76C92" w:rsidRPr="00403558">
              <w:rPr>
                <w:rFonts w:ascii="Arial" w:hAnsi="Arial" w:cs="Arial"/>
                <w:sz w:val="22"/>
                <w:szCs w:val="22"/>
              </w:rPr>
              <w:t xml:space="preserve"> </w:t>
            </w:r>
            <w:r w:rsidR="00B41A39" w:rsidRPr="00403558">
              <w:rPr>
                <w:rFonts w:ascii="Arial" w:hAnsi="Arial" w:cs="Arial"/>
                <w:sz w:val="22"/>
                <w:szCs w:val="22"/>
              </w:rPr>
              <w:t xml:space="preserve">2023 </w:t>
            </w:r>
            <w:r w:rsidR="00E40894" w:rsidRPr="00403558">
              <w:rPr>
                <w:rFonts w:ascii="Arial" w:hAnsi="Arial" w:cs="Arial"/>
                <w:sz w:val="22"/>
                <w:szCs w:val="22"/>
              </w:rPr>
              <w:t xml:space="preserve">r. </w:t>
            </w:r>
            <w:r w:rsidR="00B41A39" w:rsidRPr="00403558">
              <w:rPr>
                <w:rFonts w:ascii="Arial" w:hAnsi="Arial" w:cs="Arial"/>
                <w:sz w:val="22"/>
                <w:szCs w:val="22"/>
              </w:rPr>
              <w:t>poz. 1587 z</w:t>
            </w:r>
            <w:r w:rsidR="00D76C92" w:rsidRPr="00403558">
              <w:rPr>
                <w:rFonts w:ascii="Arial" w:hAnsi="Arial" w:cs="Arial"/>
                <w:sz w:val="22"/>
                <w:szCs w:val="22"/>
              </w:rPr>
              <w:t xml:space="preserve"> </w:t>
            </w:r>
            <w:r w:rsidR="00B41A39" w:rsidRPr="00403558">
              <w:rPr>
                <w:rFonts w:ascii="Arial" w:hAnsi="Arial" w:cs="Arial"/>
                <w:sz w:val="22"/>
                <w:szCs w:val="22"/>
              </w:rPr>
              <w:t>późn. zm</w:t>
            </w:r>
            <w:r w:rsidR="00E40894" w:rsidRPr="00403558">
              <w:rPr>
                <w:rFonts w:ascii="Arial" w:hAnsi="Arial" w:cs="Arial"/>
                <w:sz w:val="22"/>
                <w:szCs w:val="22"/>
              </w:rPr>
              <w:t>.</w:t>
            </w:r>
            <w:r w:rsidR="00B41A39" w:rsidRPr="00403558">
              <w:rPr>
                <w:rFonts w:ascii="Arial" w:hAnsi="Arial" w:cs="Arial"/>
                <w:sz w:val="22"/>
                <w:szCs w:val="22"/>
              </w:rPr>
              <w:t>)</w:t>
            </w:r>
            <w:r w:rsidR="00B44E2A" w:rsidRPr="00403558">
              <w:rPr>
                <w:rFonts w:ascii="Arial" w:hAnsi="Arial" w:cs="Arial"/>
                <w:sz w:val="22"/>
                <w:szCs w:val="22"/>
              </w:rPr>
              <w:t>;</w:t>
            </w:r>
          </w:p>
        </w:tc>
      </w:tr>
      <w:tr w:rsidR="00C47F0E" w:rsidRPr="00403558" w14:paraId="2CD68535" w14:textId="77777777" w:rsidTr="00AA02F3">
        <w:tc>
          <w:tcPr>
            <w:tcW w:w="3064" w:type="dxa"/>
          </w:tcPr>
          <w:p w14:paraId="2D9E5C25" w14:textId="4E25E2A5" w:rsidR="00862717"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d</w:t>
            </w:r>
            <w:r w:rsidR="00011F8F" w:rsidRPr="00403558">
              <w:rPr>
                <w:rFonts w:ascii="Arial" w:hAnsi="Arial" w:cs="Arial"/>
                <w:b/>
                <w:sz w:val="22"/>
                <w:szCs w:val="22"/>
              </w:rPr>
              <w:t>okumentacj</w:t>
            </w:r>
            <w:r w:rsidR="00B44E2A" w:rsidRPr="00403558">
              <w:rPr>
                <w:rFonts w:ascii="Arial" w:hAnsi="Arial" w:cs="Arial"/>
                <w:b/>
                <w:sz w:val="22"/>
                <w:szCs w:val="22"/>
              </w:rPr>
              <w:t>i</w:t>
            </w:r>
            <w:r w:rsidR="00B45619" w:rsidRPr="00403558">
              <w:rPr>
                <w:rFonts w:ascii="Arial" w:hAnsi="Arial" w:cs="Arial"/>
                <w:b/>
                <w:sz w:val="22"/>
                <w:szCs w:val="22"/>
              </w:rPr>
              <w:t xml:space="preserve"> </w:t>
            </w:r>
            <w:r w:rsidR="00885231" w:rsidRPr="00403558">
              <w:rPr>
                <w:rFonts w:ascii="Arial" w:hAnsi="Arial" w:cs="Arial"/>
                <w:b/>
                <w:sz w:val="22"/>
                <w:szCs w:val="22"/>
              </w:rPr>
              <w:br/>
            </w:r>
            <w:r w:rsidR="00B45619" w:rsidRPr="00403558">
              <w:rPr>
                <w:rFonts w:ascii="Arial" w:hAnsi="Arial" w:cs="Arial"/>
                <w:b/>
                <w:sz w:val="22"/>
                <w:szCs w:val="22"/>
              </w:rPr>
              <w:t>lub</w:t>
            </w:r>
            <w:r w:rsidR="00885231" w:rsidRPr="00403558">
              <w:rPr>
                <w:rFonts w:ascii="Arial" w:hAnsi="Arial" w:cs="Arial"/>
                <w:b/>
                <w:sz w:val="22"/>
                <w:szCs w:val="22"/>
              </w:rPr>
              <w:t xml:space="preserve"> </w:t>
            </w:r>
            <w:r w:rsidR="00187BD3" w:rsidRPr="00403558">
              <w:rPr>
                <w:rFonts w:ascii="Arial" w:hAnsi="Arial" w:cs="Arial"/>
                <w:b/>
                <w:sz w:val="22"/>
                <w:szCs w:val="22"/>
              </w:rPr>
              <w:t>d</w:t>
            </w:r>
            <w:r w:rsidR="00B45619" w:rsidRPr="00403558">
              <w:rPr>
                <w:rFonts w:ascii="Arial" w:hAnsi="Arial" w:cs="Arial"/>
                <w:b/>
                <w:sz w:val="22"/>
                <w:szCs w:val="22"/>
              </w:rPr>
              <w:t>okument</w:t>
            </w:r>
            <w:r w:rsidR="00B44E2A" w:rsidRPr="00403558">
              <w:rPr>
                <w:rFonts w:ascii="Arial" w:hAnsi="Arial" w:cs="Arial"/>
                <w:b/>
                <w:sz w:val="22"/>
                <w:szCs w:val="22"/>
              </w:rPr>
              <w:t>ach</w:t>
            </w:r>
          </w:p>
          <w:p w14:paraId="58CAEE3B" w14:textId="77777777" w:rsidR="00B44E2A" w:rsidRPr="00403558" w:rsidRDefault="00B44E2A" w:rsidP="00D76C92">
            <w:pPr>
              <w:pStyle w:val="Bezodstpw"/>
              <w:spacing w:after="120" w:line="276" w:lineRule="auto"/>
              <w:ind w:left="739" w:hanging="379"/>
              <w:jc w:val="left"/>
              <w:rPr>
                <w:rFonts w:ascii="Arial" w:hAnsi="Arial" w:cs="Arial"/>
                <w:b/>
                <w:sz w:val="22"/>
                <w:szCs w:val="22"/>
              </w:rPr>
            </w:pPr>
          </w:p>
          <w:p w14:paraId="471BC544" w14:textId="7F0C8BFA" w:rsidR="00510EEA"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eastAsiaTheme="minorHAnsi" w:hAnsi="Arial" w:cs="Arial"/>
                <w:b/>
                <w:bCs/>
                <w:sz w:val="22"/>
                <w:szCs w:val="22"/>
                <w:lang w:eastAsia="en-US"/>
              </w:rPr>
              <w:t>h</w:t>
            </w:r>
            <w:r w:rsidR="00510EEA" w:rsidRPr="00403558">
              <w:rPr>
                <w:rFonts w:ascii="Arial" w:eastAsiaTheme="minorHAnsi" w:hAnsi="Arial" w:cs="Arial"/>
                <w:b/>
                <w:bCs/>
                <w:sz w:val="22"/>
                <w:szCs w:val="22"/>
                <w:lang w:eastAsia="en-US"/>
              </w:rPr>
              <w:t>al</w:t>
            </w:r>
            <w:r w:rsidR="00B44E2A" w:rsidRPr="00403558">
              <w:rPr>
                <w:rFonts w:ascii="Arial" w:eastAsiaTheme="minorHAnsi" w:hAnsi="Arial" w:cs="Arial"/>
                <w:b/>
                <w:bCs/>
                <w:sz w:val="22"/>
                <w:szCs w:val="22"/>
                <w:lang w:eastAsia="en-US"/>
              </w:rPr>
              <w:t>i</w:t>
            </w:r>
            <w:r w:rsidR="003A509C" w:rsidRPr="00403558">
              <w:rPr>
                <w:rFonts w:ascii="Arial" w:eastAsiaTheme="minorHAnsi" w:hAnsi="Arial" w:cs="Arial"/>
                <w:b/>
                <w:bCs/>
                <w:sz w:val="22"/>
                <w:szCs w:val="22"/>
                <w:lang w:eastAsia="en-US"/>
              </w:rPr>
              <w:t xml:space="preserve"> magazynow</w:t>
            </w:r>
            <w:r w:rsidR="00B44E2A" w:rsidRPr="00403558">
              <w:rPr>
                <w:rFonts w:ascii="Arial" w:eastAsiaTheme="minorHAnsi" w:hAnsi="Arial" w:cs="Arial"/>
                <w:b/>
                <w:bCs/>
                <w:sz w:val="22"/>
                <w:szCs w:val="22"/>
                <w:lang w:eastAsia="en-US"/>
              </w:rPr>
              <w:t>ej</w:t>
            </w:r>
          </w:p>
        </w:tc>
        <w:tc>
          <w:tcPr>
            <w:tcW w:w="6148" w:type="dxa"/>
          </w:tcPr>
          <w:p w14:paraId="2AC65DCD" w14:textId="4374676F" w:rsidR="00B44E2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w:t>
            </w:r>
            <w:r w:rsidR="00E50849" w:rsidRPr="00403558">
              <w:rPr>
                <w:rFonts w:ascii="Arial" w:hAnsi="Arial" w:cs="Arial"/>
                <w:sz w:val="22"/>
                <w:szCs w:val="22"/>
              </w:rPr>
              <w:t xml:space="preserve"> </w:t>
            </w:r>
            <w:r w:rsidR="00011F8F" w:rsidRPr="00403558">
              <w:rPr>
                <w:rFonts w:ascii="Arial" w:hAnsi="Arial" w:cs="Arial"/>
                <w:sz w:val="22"/>
                <w:szCs w:val="22"/>
              </w:rPr>
              <w:t xml:space="preserve">wszelkie dokumenty </w:t>
            </w:r>
            <w:r w:rsidR="00F82072" w:rsidRPr="00403558">
              <w:rPr>
                <w:rFonts w:ascii="Arial" w:hAnsi="Arial" w:cs="Arial"/>
                <w:sz w:val="22"/>
                <w:szCs w:val="22"/>
              </w:rPr>
              <w:t xml:space="preserve">i informacje </w:t>
            </w:r>
            <w:r w:rsidR="00090ABC" w:rsidRPr="00403558">
              <w:rPr>
                <w:rFonts w:ascii="Arial" w:hAnsi="Arial" w:cs="Arial"/>
                <w:sz w:val="22"/>
                <w:szCs w:val="22"/>
              </w:rPr>
              <w:t xml:space="preserve">związane z realizacją </w:t>
            </w:r>
            <w:r w:rsidR="002706AD" w:rsidRPr="00403558">
              <w:rPr>
                <w:rFonts w:ascii="Arial" w:hAnsi="Arial" w:cs="Arial"/>
                <w:sz w:val="22"/>
                <w:szCs w:val="22"/>
              </w:rPr>
              <w:t>u</w:t>
            </w:r>
            <w:r w:rsidR="00090ABC" w:rsidRPr="00403558">
              <w:rPr>
                <w:rFonts w:ascii="Arial" w:hAnsi="Arial" w:cs="Arial"/>
                <w:sz w:val="22"/>
                <w:szCs w:val="22"/>
              </w:rPr>
              <w:t xml:space="preserve">mowy </w:t>
            </w:r>
            <w:r w:rsidR="00011F8F" w:rsidRPr="00403558">
              <w:rPr>
                <w:rFonts w:ascii="Arial" w:hAnsi="Arial" w:cs="Arial"/>
                <w:sz w:val="22"/>
                <w:szCs w:val="22"/>
              </w:rPr>
              <w:t xml:space="preserve">wytworzone przez Strony lub </w:t>
            </w:r>
            <w:r w:rsidR="00016425" w:rsidRPr="00403558">
              <w:rPr>
                <w:rFonts w:ascii="Arial" w:hAnsi="Arial" w:cs="Arial"/>
                <w:sz w:val="22"/>
                <w:szCs w:val="22"/>
              </w:rPr>
              <w:t xml:space="preserve">inne </w:t>
            </w:r>
            <w:r w:rsidR="00090ABC" w:rsidRPr="00403558">
              <w:rPr>
                <w:rFonts w:ascii="Arial" w:hAnsi="Arial" w:cs="Arial"/>
                <w:sz w:val="22"/>
                <w:szCs w:val="22"/>
              </w:rPr>
              <w:t>podmiot</w:t>
            </w:r>
            <w:r w:rsidR="00C3344C" w:rsidRPr="00403558">
              <w:rPr>
                <w:rFonts w:ascii="Arial" w:hAnsi="Arial" w:cs="Arial"/>
                <w:sz w:val="22"/>
                <w:szCs w:val="22"/>
              </w:rPr>
              <w:t>y</w:t>
            </w:r>
            <w:r w:rsidR="00B44E2A" w:rsidRPr="00403558">
              <w:rPr>
                <w:rFonts w:ascii="Arial" w:hAnsi="Arial" w:cs="Arial"/>
                <w:sz w:val="22"/>
                <w:szCs w:val="22"/>
              </w:rPr>
              <w:t>;</w:t>
            </w:r>
          </w:p>
          <w:p w14:paraId="0F6B9241" w14:textId="309FA232" w:rsidR="00B009FA" w:rsidRPr="00403558" w:rsidRDefault="00A9492D" w:rsidP="00D76C92">
            <w:pPr>
              <w:pStyle w:val="Bezodstpw"/>
              <w:spacing w:after="120" w:line="276" w:lineRule="auto"/>
              <w:rPr>
                <w:rFonts w:ascii="Arial" w:eastAsiaTheme="minorHAnsi" w:hAnsi="Arial" w:cs="Arial"/>
                <w:sz w:val="22"/>
                <w:szCs w:val="22"/>
                <w:lang w:eastAsia="en-US"/>
              </w:rPr>
            </w:pPr>
            <w:r w:rsidRPr="00403558">
              <w:rPr>
                <w:rFonts w:ascii="Arial" w:hAnsi="Arial" w:cs="Arial"/>
                <w:sz w:val="22"/>
                <w:szCs w:val="22"/>
              </w:rPr>
              <w:t xml:space="preserve">należy przez to rozumieć </w:t>
            </w:r>
            <w:r w:rsidR="003A509C" w:rsidRPr="00403558">
              <w:rPr>
                <w:rFonts w:ascii="Arial" w:eastAsiaTheme="minorHAnsi" w:hAnsi="Arial" w:cs="Arial"/>
                <w:sz w:val="22"/>
                <w:szCs w:val="22"/>
                <w:lang w:eastAsia="en-US"/>
              </w:rPr>
              <w:t>budynek przemysłowy usytuowany na nieruchomości przy ul. Ofiar Firleja 7 w</w:t>
            </w:r>
            <w:r w:rsidR="00885231" w:rsidRPr="00403558">
              <w:rPr>
                <w:rFonts w:ascii="Arial" w:eastAsiaTheme="minorHAnsi" w:hAnsi="Arial" w:cs="Arial"/>
                <w:sz w:val="22"/>
                <w:szCs w:val="22"/>
                <w:lang w:eastAsia="en-US"/>
              </w:rPr>
              <w:t xml:space="preserve"> </w:t>
            </w:r>
            <w:r w:rsidR="003A509C" w:rsidRPr="00403558">
              <w:rPr>
                <w:rFonts w:ascii="Arial" w:eastAsiaTheme="minorHAnsi" w:hAnsi="Arial" w:cs="Arial"/>
                <w:sz w:val="22"/>
                <w:szCs w:val="22"/>
                <w:lang w:eastAsia="en-US"/>
              </w:rPr>
              <w:t>Radomiu, w któr</w:t>
            </w:r>
            <w:r w:rsidR="00E50849" w:rsidRPr="00403558">
              <w:rPr>
                <w:rFonts w:ascii="Arial" w:eastAsiaTheme="minorHAnsi" w:hAnsi="Arial" w:cs="Arial"/>
                <w:sz w:val="22"/>
                <w:szCs w:val="22"/>
                <w:lang w:eastAsia="en-US"/>
              </w:rPr>
              <w:t>ym</w:t>
            </w:r>
            <w:r w:rsidR="003A509C" w:rsidRPr="00403558">
              <w:rPr>
                <w:rFonts w:ascii="Arial" w:eastAsiaTheme="minorHAnsi" w:hAnsi="Arial" w:cs="Arial"/>
                <w:sz w:val="22"/>
                <w:szCs w:val="22"/>
                <w:lang w:eastAsia="en-US"/>
              </w:rPr>
              <w:t xml:space="preserve"> </w:t>
            </w:r>
            <w:r w:rsidR="0076131A" w:rsidRPr="00403558">
              <w:rPr>
                <w:rFonts w:ascii="Arial" w:eastAsiaTheme="minorHAnsi" w:hAnsi="Arial" w:cs="Arial"/>
                <w:sz w:val="22"/>
                <w:szCs w:val="22"/>
                <w:lang w:eastAsia="en-US"/>
              </w:rPr>
              <w:t>gromadzone</w:t>
            </w:r>
            <w:r w:rsidR="003A509C" w:rsidRPr="00403558">
              <w:rPr>
                <w:rFonts w:ascii="Arial" w:eastAsiaTheme="minorHAnsi" w:hAnsi="Arial" w:cs="Arial"/>
                <w:sz w:val="22"/>
                <w:szCs w:val="22"/>
                <w:lang w:eastAsia="en-US"/>
              </w:rPr>
              <w:t xml:space="preserve"> są odpady niebe</w:t>
            </w:r>
            <w:r w:rsidR="007954CC" w:rsidRPr="00403558">
              <w:rPr>
                <w:rFonts w:ascii="Arial" w:eastAsiaTheme="minorHAnsi" w:hAnsi="Arial" w:cs="Arial"/>
                <w:sz w:val="22"/>
                <w:szCs w:val="22"/>
                <w:lang w:eastAsia="en-US"/>
              </w:rPr>
              <w:t>zpieczne i inne</w:t>
            </w:r>
            <w:r w:rsidR="00B012CF" w:rsidRPr="00403558">
              <w:rPr>
                <w:rFonts w:ascii="Arial" w:eastAsiaTheme="minorHAnsi" w:hAnsi="Arial" w:cs="Arial"/>
                <w:sz w:val="22"/>
                <w:szCs w:val="22"/>
                <w:lang w:eastAsia="en-US"/>
              </w:rPr>
              <w:t xml:space="preserve"> niż niebezpieczne</w:t>
            </w:r>
            <w:r w:rsidR="00B44E2A" w:rsidRPr="00403558">
              <w:rPr>
                <w:rFonts w:ascii="Arial" w:eastAsiaTheme="minorHAnsi" w:hAnsi="Arial" w:cs="Arial"/>
                <w:sz w:val="22"/>
                <w:szCs w:val="22"/>
                <w:lang w:eastAsia="en-US"/>
              </w:rPr>
              <w:t>;</w:t>
            </w:r>
          </w:p>
        </w:tc>
      </w:tr>
      <w:tr w:rsidR="00E21BDF" w:rsidRPr="00403558" w14:paraId="30BCA03C" w14:textId="77777777" w:rsidTr="00AA02F3">
        <w:tc>
          <w:tcPr>
            <w:tcW w:w="3064" w:type="dxa"/>
          </w:tcPr>
          <w:p w14:paraId="2D379960" w14:textId="1DCEF4B5" w:rsidR="00017408"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i</w:t>
            </w:r>
            <w:r w:rsidR="00017408" w:rsidRPr="00403558">
              <w:rPr>
                <w:rFonts w:ascii="Arial" w:hAnsi="Arial" w:cs="Arial"/>
                <w:b/>
                <w:sz w:val="22"/>
                <w:szCs w:val="22"/>
              </w:rPr>
              <w:t>nstalacj</w:t>
            </w:r>
            <w:r w:rsidR="00B44E2A" w:rsidRPr="00403558">
              <w:rPr>
                <w:rFonts w:ascii="Arial" w:hAnsi="Arial" w:cs="Arial"/>
                <w:b/>
                <w:sz w:val="22"/>
                <w:szCs w:val="22"/>
              </w:rPr>
              <w:t>i</w:t>
            </w:r>
          </w:p>
        </w:tc>
        <w:tc>
          <w:tcPr>
            <w:tcW w:w="6148" w:type="dxa"/>
          </w:tcPr>
          <w:p w14:paraId="4903C580" w14:textId="213BBFE1" w:rsidR="00B44E2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w:t>
            </w:r>
            <w:r w:rsidR="00510EEA" w:rsidRPr="00403558">
              <w:rPr>
                <w:rFonts w:ascii="Arial" w:eastAsiaTheme="minorHAnsi" w:hAnsi="Arial" w:cs="Arial"/>
                <w:sz w:val="22"/>
                <w:szCs w:val="22"/>
                <w:lang w:eastAsia="en-US"/>
              </w:rPr>
              <w:t xml:space="preserve"> instalację</w:t>
            </w:r>
            <w:r w:rsidR="00326E49" w:rsidRPr="00403558">
              <w:rPr>
                <w:rFonts w:ascii="Arial" w:eastAsiaTheme="minorHAnsi" w:hAnsi="Arial" w:cs="Arial"/>
                <w:sz w:val="22"/>
                <w:szCs w:val="22"/>
                <w:lang w:eastAsia="en-US"/>
              </w:rPr>
              <w:t xml:space="preserve"> zagospodarowania odpadów</w:t>
            </w:r>
            <w:r w:rsidR="00B44E2A" w:rsidRPr="00403558">
              <w:rPr>
                <w:rFonts w:ascii="Arial" w:eastAsiaTheme="minorHAnsi" w:hAnsi="Arial" w:cs="Arial"/>
                <w:sz w:val="22"/>
                <w:szCs w:val="22"/>
                <w:lang w:eastAsia="en-US"/>
              </w:rPr>
              <w:t>,</w:t>
            </w:r>
            <w:r w:rsidR="00B009FA" w:rsidRPr="00403558">
              <w:rPr>
                <w:rFonts w:ascii="Arial" w:eastAsiaTheme="minorHAnsi" w:hAnsi="Arial" w:cs="Arial"/>
                <w:sz w:val="22"/>
                <w:szCs w:val="22"/>
                <w:lang w:eastAsia="en-US"/>
              </w:rPr>
              <w:t xml:space="preserve"> </w:t>
            </w:r>
            <w:r w:rsidR="00510EEA" w:rsidRPr="00403558">
              <w:rPr>
                <w:rFonts w:ascii="Arial" w:eastAsiaTheme="minorHAnsi" w:hAnsi="Arial" w:cs="Arial"/>
                <w:sz w:val="22"/>
                <w:szCs w:val="22"/>
                <w:lang w:eastAsia="en-US"/>
              </w:rPr>
              <w:t>w</w:t>
            </w:r>
            <w:r w:rsidR="00D76C92" w:rsidRPr="00403558">
              <w:rPr>
                <w:rFonts w:ascii="Arial" w:eastAsiaTheme="minorHAnsi" w:hAnsi="Arial" w:cs="Arial"/>
                <w:sz w:val="22"/>
                <w:szCs w:val="22"/>
                <w:lang w:eastAsia="en-US"/>
              </w:rPr>
              <w:t xml:space="preserve"> </w:t>
            </w:r>
            <w:r w:rsidR="00510EEA" w:rsidRPr="00403558">
              <w:rPr>
                <w:rFonts w:ascii="Arial" w:eastAsiaTheme="minorHAnsi" w:hAnsi="Arial" w:cs="Arial"/>
                <w:sz w:val="22"/>
                <w:szCs w:val="22"/>
                <w:lang w:eastAsia="en-US"/>
              </w:rPr>
              <w:t>której prowadzon</w:t>
            </w:r>
            <w:r w:rsidR="00316CC9" w:rsidRPr="00403558">
              <w:rPr>
                <w:rFonts w:ascii="Arial" w:eastAsiaTheme="minorHAnsi" w:hAnsi="Arial" w:cs="Arial"/>
                <w:sz w:val="22"/>
                <w:szCs w:val="22"/>
                <w:lang w:eastAsia="en-US"/>
              </w:rPr>
              <w:t>e</w:t>
            </w:r>
            <w:r w:rsidR="00510EEA" w:rsidRPr="00403558">
              <w:rPr>
                <w:rFonts w:ascii="Arial" w:eastAsiaTheme="minorHAnsi" w:hAnsi="Arial" w:cs="Arial"/>
                <w:sz w:val="22"/>
                <w:szCs w:val="22"/>
                <w:lang w:eastAsia="en-US"/>
              </w:rPr>
              <w:t xml:space="preserve"> jest</w:t>
            </w:r>
            <w:r w:rsidR="00316CC9" w:rsidRPr="00403558">
              <w:rPr>
                <w:rFonts w:ascii="Arial" w:hAnsi="Arial" w:cs="Arial"/>
                <w:sz w:val="22"/>
                <w:szCs w:val="22"/>
              </w:rPr>
              <w:t xml:space="preserve"> </w:t>
            </w:r>
            <w:r w:rsidR="00316CC9" w:rsidRPr="00403558">
              <w:rPr>
                <w:rFonts w:ascii="Arial" w:eastAsiaTheme="minorHAnsi" w:hAnsi="Arial" w:cs="Arial"/>
                <w:sz w:val="22"/>
                <w:szCs w:val="22"/>
                <w:lang w:eastAsia="en-US"/>
              </w:rPr>
              <w:t xml:space="preserve">przetwarzanie odpadów </w:t>
            </w:r>
            <w:r w:rsidR="00316CC9" w:rsidRPr="00403558">
              <w:rPr>
                <w:rFonts w:ascii="Arial" w:eastAsiaTheme="minorHAnsi" w:hAnsi="Arial" w:cs="Arial"/>
                <w:sz w:val="22"/>
                <w:szCs w:val="22"/>
                <w:lang w:eastAsia="en-US"/>
              </w:rPr>
              <w:lastRenderedPageBreak/>
              <w:t>niebezpiecznych unieszkodliwianych w procesie D10 lub</w:t>
            </w:r>
            <w:r w:rsidR="00D76C92" w:rsidRPr="00403558">
              <w:rPr>
                <w:rFonts w:ascii="Arial" w:eastAsiaTheme="minorHAnsi" w:hAnsi="Arial" w:cs="Arial"/>
                <w:sz w:val="22"/>
                <w:szCs w:val="22"/>
                <w:lang w:eastAsia="en-US"/>
              </w:rPr>
              <w:t xml:space="preserve"> </w:t>
            </w:r>
            <w:r w:rsidR="00316CC9" w:rsidRPr="00403558">
              <w:rPr>
                <w:rFonts w:ascii="Arial" w:eastAsiaTheme="minorHAnsi" w:hAnsi="Arial" w:cs="Arial"/>
                <w:sz w:val="22"/>
                <w:szCs w:val="22"/>
                <w:lang w:eastAsia="en-US"/>
              </w:rPr>
              <w:t>odzyskiwanych w pr</w:t>
            </w:r>
            <w:r w:rsidR="00B009FA" w:rsidRPr="00403558">
              <w:rPr>
                <w:rFonts w:ascii="Arial" w:eastAsiaTheme="minorHAnsi" w:hAnsi="Arial" w:cs="Arial"/>
                <w:sz w:val="22"/>
                <w:szCs w:val="22"/>
                <w:lang w:eastAsia="en-US"/>
              </w:rPr>
              <w:t>o</w:t>
            </w:r>
            <w:r w:rsidR="00316CC9" w:rsidRPr="00403558">
              <w:rPr>
                <w:rFonts w:ascii="Arial" w:eastAsiaTheme="minorHAnsi" w:hAnsi="Arial" w:cs="Arial"/>
                <w:sz w:val="22"/>
                <w:szCs w:val="22"/>
                <w:lang w:eastAsia="en-US"/>
              </w:rPr>
              <w:t>c</w:t>
            </w:r>
            <w:r w:rsidR="00B009FA" w:rsidRPr="00403558">
              <w:rPr>
                <w:rFonts w:ascii="Arial" w:eastAsiaTheme="minorHAnsi" w:hAnsi="Arial" w:cs="Arial"/>
                <w:sz w:val="22"/>
                <w:szCs w:val="22"/>
                <w:lang w:eastAsia="en-US"/>
              </w:rPr>
              <w:t>e</w:t>
            </w:r>
            <w:r w:rsidR="00316CC9" w:rsidRPr="00403558">
              <w:rPr>
                <w:rFonts w:ascii="Arial" w:eastAsiaTheme="minorHAnsi" w:hAnsi="Arial" w:cs="Arial"/>
                <w:sz w:val="22"/>
                <w:szCs w:val="22"/>
                <w:lang w:eastAsia="en-US"/>
              </w:rPr>
              <w:t xml:space="preserve">sie „R”, </w:t>
            </w:r>
            <w:r w:rsidR="00510EEA" w:rsidRPr="00403558">
              <w:rPr>
                <w:rFonts w:ascii="Arial" w:eastAsiaTheme="minorHAnsi" w:hAnsi="Arial" w:cs="Arial"/>
                <w:sz w:val="22"/>
                <w:szCs w:val="22"/>
                <w:lang w:eastAsia="en-US"/>
              </w:rPr>
              <w:t>zarządzan</w:t>
            </w:r>
            <w:r w:rsidR="00316CC9" w:rsidRPr="00403558">
              <w:rPr>
                <w:rFonts w:ascii="Arial" w:eastAsiaTheme="minorHAnsi" w:hAnsi="Arial" w:cs="Arial"/>
                <w:sz w:val="22"/>
                <w:szCs w:val="22"/>
                <w:lang w:eastAsia="en-US"/>
              </w:rPr>
              <w:t>ych</w:t>
            </w:r>
            <w:r w:rsidR="00510EEA" w:rsidRPr="00403558">
              <w:rPr>
                <w:rFonts w:ascii="Arial" w:eastAsiaTheme="minorHAnsi" w:hAnsi="Arial" w:cs="Arial"/>
                <w:sz w:val="22"/>
                <w:szCs w:val="22"/>
                <w:lang w:eastAsia="en-US"/>
              </w:rPr>
              <w:t xml:space="preserve"> przez Wykonawcę lub Podwykonawcę</w:t>
            </w:r>
            <w:r w:rsidR="00B44E2A" w:rsidRPr="00403558">
              <w:rPr>
                <w:rFonts w:ascii="Arial" w:eastAsiaTheme="minorHAnsi" w:hAnsi="Arial" w:cs="Arial"/>
                <w:sz w:val="22"/>
                <w:szCs w:val="22"/>
                <w:lang w:eastAsia="en-US"/>
              </w:rPr>
              <w:t>;</w:t>
            </w:r>
          </w:p>
        </w:tc>
      </w:tr>
      <w:tr w:rsidR="00E21BDF" w:rsidRPr="00403558" w14:paraId="0BBAE66D" w14:textId="77777777" w:rsidTr="00AA02F3">
        <w:tc>
          <w:tcPr>
            <w:tcW w:w="3064" w:type="dxa"/>
          </w:tcPr>
          <w:p w14:paraId="3CC10192" w14:textId="6FF18B8A" w:rsidR="006925FA"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lastRenderedPageBreak/>
              <w:t>k</w:t>
            </w:r>
            <w:r w:rsidR="006925FA" w:rsidRPr="00403558">
              <w:rPr>
                <w:rFonts w:ascii="Arial" w:hAnsi="Arial" w:cs="Arial"/>
                <w:b/>
                <w:sz w:val="22"/>
                <w:szCs w:val="22"/>
              </w:rPr>
              <w:t>ar</w:t>
            </w:r>
            <w:r w:rsidR="00B44E2A" w:rsidRPr="00403558">
              <w:rPr>
                <w:rFonts w:ascii="Arial" w:hAnsi="Arial" w:cs="Arial"/>
                <w:b/>
                <w:sz w:val="22"/>
                <w:szCs w:val="22"/>
              </w:rPr>
              <w:t>ach</w:t>
            </w:r>
            <w:r w:rsidR="006925FA" w:rsidRPr="00403558">
              <w:rPr>
                <w:rFonts w:ascii="Arial" w:hAnsi="Arial" w:cs="Arial"/>
                <w:b/>
                <w:sz w:val="22"/>
                <w:szCs w:val="22"/>
              </w:rPr>
              <w:t xml:space="preserve"> </w:t>
            </w:r>
            <w:r w:rsidR="00DD47DF" w:rsidRPr="00403558">
              <w:rPr>
                <w:rFonts w:ascii="Arial" w:hAnsi="Arial" w:cs="Arial"/>
                <w:b/>
                <w:sz w:val="22"/>
                <w:szCs w:val="22"/>
              </w:rPr>
              <w:t>u</w:t>
            </w:r>
            <w:r w:rsidR="00544134" w:rsidRPr="00403558">
              <w:rPr>
                <w:rFonts w:ascii="Arial" w:hAnsi="Arial" w:cs="Arial"/>
                <w:b/>
                <w:sz w:val="22"/>
                <w:szCs w:val="22"/>
              </w:rPr>
              <w:t>mown</w:t>
            </w:r>
            <w:r w:rsidR="00B44E2A" w:rsidRPr="00403558">
              <w:rPr>
                <w:rFonts w:ascii="Arial" w:hAnsi="Arial" w:cs="Arial"/>
                <w:b/>
                <w:sz w:val="22"/>
                <w:szCs w:val="22"/>
              </w:rPr>
              <w:t>ych</w:t>
            </w:r>
          </w:p>
        </w:tc>
        <w:tc>
          <w:tcPr>
            <w:tcW w:w="6148" w:type="dxa"/>
          </w:tcPr>
          <w:p w14:paraId="5366042C" w14:textId="4C26538F" w:rsidR="008905B7"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Fonts w:ascii="Arial" w:hAnsi="Arial" w:cs="Arial"/>
                <w:sz w:val="22"/>
                <w:szCs w:val="22"/>
              </w:rPr>
              <w:t xml:space="preserve">kary </w:t>
            </w:r>
            <w:r w:rsidR="008E3BA4" w:rsidRPr="00403558">
              <w:rPr>
                <w:rFonts w:ascii="Arial" w:hAnsi="Arial" w:cs="Arial"/>
                <w:sz w:val="22"/>
                <w:szCs w:val="22"/>
              </w:rPr>
              <w:t>pieniężne</w:t>
            </w:r>
            <w:r w:rsidR="00E328A4" w:rsidRPr="00403558">
              <w:rPr>
                <w:rFonts w:ascii="Arial" w:hAnsi="Arial" w:cs="Arial"/>
                <w:sz w:val="22"/>
                <w:szCs w:val="22"/>
              </w:rPr>
              <w:t xml:space="preserve"> </w:t>
            </w:r>
            <w:r w:rsidR="006925FA" w:rsidRPr="00403558">
              <w:rPr>
                <w:rFonts w:ascii="Arial" w:hAnsi="Arial" w:cs="Arial"/>
                <w:sz w:val="22"/>
                <w:szCs w:val="22"/>
              </w:rPr>
              <w:t xml:space="preserve">płacone przez </w:t>
            </w:r>
            <w:r w:rsidR="00F814D4" w:rsidRPr="00403558">
              <w:rPr>
                <w:rFonts w:ascii="Arial" w:hAnsi="Arial" w:cs="Arial"/>
                <w:sz w:val="22"/>
                <w:szCs w:val="22"/>
              </w:rPr>
              <w:t>Strony</w:t>
            </w:r>
            <w:r w:rsidR="00E50849" w:rsidRPr="00403558">
              <w:rPr>
                <w:rFonts w:ascii="Arial" w:hAnsi="Arial" w:cs="Arial"/>
                <w:sz w:val="22"/>
                <w:szCs w:val="22"/>
              </w:rPr>
              <w:t xml:space="preserve"> </w:t>
            </w:r>
            <w:r w:rsidR="00385C8A" w:rsidRPr="00403558">
              <w:rPr>
                <w:rFonts w:ascii="Arial" w:hAnsi="Arial" w:cs="Arial"/>
                <w:sz w:val="22"/>
                <w:szCs w:val="22"/>
              </w:rPr>
              <w:t>z tytułu naruszenia</w:t>
            </w:r>
            <w:r w:rsidR="00452EB8" w:rsidRPr="00403558">
              <w:rPr>
                <w:rFonts w:ascii="Arial" w:hAnsi="Arial" w:cs="Arial"/>
                <w:sz w:val="22"/>
                <w:szCs w:val="22"/>
              </w:rPr>
              <w:t xml:space="preserve"> warunków</w:t>
            </w:r>
            <w:r w:rsidR="00385C8A" w:rsidRPr="00403558">
              <w:rPr>
                <w:rFonts w:ascii="Arial" w:hAnsi="Arial" w:cs="Arial"/>
                <w:sz w:val="22"/>
                <w:szCs w:val="22"/>
              </w:rPr>
              <w:t xml:space="preserve"> </w:t>
            </w:r>
            <w:r w:rsidR="001A2965" w:rsidRPr="00403558">
              <w:rPr>
                <w:rFonts w:ascii="Arial" w:hAnsi="Arial" w:cs="Arial"/>
                <w:sz w:val="22"/>
                <w:szCs w:val="22"/>
              </w:rPr>
              <w:t>u</w:t>
            </w:r>
            <w:r w:rsidR="00385C8A" w:rsidRPr="00403558">
              <w:rPr>
                <w:rFonts w:ascii="Arial" w:hAnsi="Arial" w:cs="Arial"/>
                <w:sz w:val="22"/>
                <w:szCs w:val="22"/>
              </w:rPr>
              <w:t>mowy</w:t>
            </w:r>
            <w:r w:rsidR="00326E49" w:rsidRPr="00403558">
              <w:rPr>
                <w:rFonts w:ascii="Arial" w:hAnsi="Arial" w:cs="Arial"/>
                <w:sz w:val="22"/>
                <w:szCs w:val="22"/>
              </w:rPr>
              <w:t>;</w:t>
            </w:r>
          </w:p>
        </w:tc>
      </w:tr>
      <w:tr w:rsidR="00E21BDF" w:rsidRPr="00403558" w14:paraId="7FAC1257" w14:textId="77777777" w:rsidTr="00AA02F3">
        <w:tc>
          <w:tcPr>
            <w:tcW w:w="3064" w:type="dxa"/>
          </w:tcPr>
          <w:p w14:paraId="1C26A04B" w14:textId="60408113" w:rsidR="006925FA" w:rsidRPr="00403558" w:rsidRDefault="006925FA"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Kodeks</w:t>
            </w:r>
            <w:r w:rsidR="00326E49" w:rsidRPr="00403558">
              <w:rPr>
                <w:rFonts w:ascii="Arial" w:hAnsi="Arial" w:cs="Arial"/>
                <w:b/>
                <w:sz w:val="22"/>
                <w:szCs w:val="22"/>
              </w:rPr>
              <w:t>ie</w:t>
            </w:r>
            <w:r w:rsidRPr="00403558">
              <w:rPr>
                <w:rFonts w:ascii="Arial" w:hAnsi="Arial" w:cs="Arial"/>
                <w:b/>
                <w:sz w:val="22"/>
                <w:szCs w:val="22"/>
              </w:rPr>
              <w:t xml:space="preserve"> </w:t>
            </w:r>
            <w:r w:rsidR="00DD47DF" w:rsidRPr="00403558">
              <w:rPr>
                <w:rFonts w:ascii="Arial" w:hAnsi="Arial" w:cs="Arial"/>
                <w:b/>
                <w:sz w:val="22"/>
                <w:szCs w:val="22"/>
              </w:rPr>
              <w:t>c</w:t>
            </w:r>
            <w:r w:rsidRPr="00403558">
              <w:rPr>
                <w:rFonts w:ascii="Arial" w:hAnsi="Arial" w:cs="Arial"/>
                <w:b/>
                <w:sz w:val="22"/>
                <w:szCs w:val="22"/>
              </w:rPr>
              <w:t>ywilny</w:t>
            </w:r>
            <w:r w:rsidR="00326E49" w:rsidRPr="00403558">
              <w:rPr>
                <w:rFonts w:ascii="Arial" w:hAnsi="Arial" w:cs="Arial"/>
                <w:b/>
                <w:sz w:val="22"/>
                <w:szCs w:val="22"/>
              </w:rPr>
              <w:t>m</w:t>
            </w:r>
          </w:p>
        </w:tc>
        <w:tc>
          <w:tcPr>
            <w:tcW w:w="6148" w:type="dxa"/>
          </w:tcPr>
          <w:p w14:paraId="10E015AC" w14:textId="0987C75B" w:rsidR="006925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w:t>
            </w:r>
            <w:r w:rsidR="00E50849" w:rsidRPr="00403558">
              <w:rPr>
                <w:rFonts w:ascii="Arial" w:hAnsi="Arial" w:cs="Arial"/>
                <w:sz w:val="22"/>
                <w:szCs w:val="22"/>
              </w:rPr>
              <w:t xml:space="preserve"> </w:t>
            </w:r>
            <w:r w:rsidR="006925FA" w:rsidRPr="00403558">
              <w:rPr>
                <w:rFonts w:ascii="Arial" w:hAnsi="Arial" w:cs="Arial"/>
                <w:sz w:val="22"/>
                <w:szCs w:val="22"/>
              </w:rPr>
              <w:t>ustawę z dnia 23 kwietnia 1964 r. – Kodeks cywilny (</w:t>
            </w:r>
            <w:proofErr w:type="spellStart"/>
            <w:r w:rsidR="002F62C4" w:rsidRPr="00403558">
              <w:rPr>
                <w:rFonts w:ascii="Arial" w:hAnsi="Arial" w:cs="Arial"/>
                <w:sz w:val="22"/>
                <w:szCs w:val="22"/>
              </w:rPr>
              <w:t>t.j</w:t>
            </w:r>
            <w:proofErr w:type="spellEnd"/>
            <w:r w:rsidR="002F62C4" w:rsidRPr="00403558">
              <w:rPr>
                <w:rFonts w:ascii="Arial" w:hAnsi="Arial" w:cs="Arial"/>
                <w:sz w:val="22"/>
                <w:szCs w:val="22"/>
              </w:rPr>
              <w:t>.</w:t>
            </w:r>
            <w:r w:rsidR="006A56D3" w:rsidRPr="00403558">
              <w:rPr>
                <w:rFonts w:ascii="Arial" w:hAnsi="Arial" w:cs="Arial"/>
                <w:sz w:val="22"/>
                <w:szCs w:val="22"/>
              </w:rPr>
              <w:t xml:space="preserve"> </w:t>
            </w:r>
            <w:r w:rsidR="006925FA" w:rsidRPr="00403558">
              <w:rPr>
                <w:rFonts w:ascii="Arial" w:hAnsi="Arial" w:cs="Arial"/>
                <w:sz w:val="22"/>
                <w:szCs w:val="22"/>
              </w:rPr>
              <w:t xml:space="preserve">Dz. U. z </w:t>
            </w:r>
            <w:r w:rsidR="006A56D3" w:rsidRPr="00403558">
              <w:rPr>
                <w:rFonts w:ascii="Arial" w:hAnsi="Arial" w:cs="Arial"/>
                <w:sz w:val="22"/>
                <w:szCs w:val="22"/>
              </w:rPr>
              <w:t>20</w:t>
            </w:r>
            <w:r w:rsidR="005E44E5" w:rsidRPr="00403558">
              <w:rPr>
                <w:rFonts w:ascii="Arial" w:hAnsi="Arial" w:cs="Arial"/>
                <w:sz w:val="22"/>
                <w:szCs w:val="22"/>
              </w:rPr>
              <w:t>2</w:t>
            </w:r>
            <w:r w:rsidR="00E50849" w:rsidRPr="00403558">
              <w:rPr>
                <w:rFonts w:ascii="Arial" w:hAnsi="Arial" w:cs="Arial"/>
                <w:sz w:val="22"/>
                <w:szCs w:val="22"/>
              </w:rPr>
              <w:t>3</w:t>
            </w:r>
            <w:r w:rsidR="006A56D3" w:rsidRPr="00403558">
              <w:rPr>
                <w:rFonts w:ascii="Arial" w:hAnsi="Arial" w:cs="Arial"/>
                <w:sz w:val="22"/>
                <w:szCs w:val="22"/>
              </w:rPr>
              <w:t xml:space="preserve"> </w:t>
            </w:r>
            <w:r w:rsidR="005323E0" w:rsidRPr="00403558">
              <w:rPr>
                <w:rFonts w:ascii="Arial" w:hAnsi="Arial" w:cs="Arial"/>
                <w:sz w:val="22"/>
                <w:szCs w:val="22"/>
              </w:rPr>
              <w:t>r. poz.</w:t>
            </w:r>
            <w:r w:rsidR="006A56D3" w:rsidRPr="00403558">
              <w:rPr>
                <w:rFonts w:ascii="Arial" w:hAnsi="Arial" w:cs="Arial"/>
                <w:sz w:val="22"/>
                <w:szCs w:val="22"/>
              </w:rPr>
              <w:t xml:space="preserve"> </w:t>
            </w:r>
            <w:r w:rsidR="00E50849" w:rsidRPr="00403558">
              <w:rPr>
                <w:rFonts w:ascii="Arial" w:hAnsi="Arial" w:cs="Arial"/>
                <w:sz w:val="22"/>
                <w:szCs w:val="22"/>
              </w:rPr>
              <w:t xml:space="preserve">1610 </w:t>
            </w:r>
            <w:r w:rsidR="009E2203" w:rsidRPr="00403558">
              <w:rPr>
                <w:rFonts w:ascii="Arial" w:hAnsi="Arial" w:cs="Arial"/>
                <w:sz w:val="22"/>
                <w:szCs w:val="22"/>
              </w:rPr>
              <w:t>z późn. zm.</w:t>
            </w:r>
            <w:r w:rsidR="006925FA" w:rsidRPr="00403558">
              <w:rPr>
                <w:rFonts w:ascii="Arial" w:hAnsi="Arial" w:cs="Arial"/>
                <w:sz w:val="22"/>
                <w:szCs w:val="22"/>
              </w:rPr>
              <w:t>)</w:t>
            </w:r>
            <w:r w:rsidR="00326E49" w:rsidRPr="00403558">
              <w:rPr>
                <w:rFonts w:ascii="Arial" w:hAnsi="Arial" w:cs="Arial"/>
                <w:sz w:val="22"/>
                <w:szCs w:val="22"/>
              </w:rPr>
              <w:t>;</w:t>
            </w:r>
          </w:p>
        </w:tc>
      </w:tr>
      <w:tr w:rsidR="00E21BDF" w:rsidRPr="00403558" w14:paraId="0F16CAF6" w14:textId="77777777" w:rsidTr="00AA02F3">
        <w:trPr>
          <w:trHeight w:val="539"/>
        </w:trPr>
        <w:tc>
          <w:tcPr>
            <w:tcW w:w="3064" w:type="dxa"/>
          </w:tcPr>
          <w:p w14:paraId="07488FEA" w14:textId="32AA9F7D" w:rsidR="00091E21" w:rsidRPr="00403558" w:rsidRDefault="00091E21"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Kodeks</w:t>
            </w:r>
            <w:r w:rsidR="00326E49" w:rsidRPr="00403558">
              <w:rPr>
                <w:rFonts w:ascii="Arial" w:hAnsi="Arial" w:cs="Arial"/>
                <w:b/>
                <w:sz w:val="22"/>
                <w:szCs w:val="22"/>
              </w:rPr>
              <w:t>ie</w:t>
            </w:r>
            <w:r w:rsidRPr="00403558">
              <w:rPr>
                <w:rFonts w:ascii="Arial" w:hAnsi="Arial" w:cs="Arial"/>
                <w:b/>
                <w:sz w:val="22"/>
                <w:szCs w:val="22"/>
              </w:rPr>
              <w:t xml:space="preserve"> pracy</w:t>
            </w:r>
          </w:p>
        </w:tc>
        <w:tc>
          <w:tcPr>
            <w:tcW w:w="6148" w:type="dxa"/>
          </w:tcPr>
          <w:p w14:paraId="05C5C4AD" w14:textId="558CFC10" w:rsidR="00091E21"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w:t>
            </w:r>
            <w:r w:rsidR="00091E21" w:rsidRPr="00403558">
              <w:rPr>
                <w:rFonts w:ascii="Arial" w:hAnsi="Arial" w:cs="Arial"/>
                <w:sz w:val="22"/>
                <w:szCs w:val="22"/>
              </w:rPr>
              <w:t xml:space="preserve"> ustawę z dnia 26 czerwca 1974 r. – Kodeks pracy </w:t>
            </w:r>
            <w:r w:rsidR="001A721A" w:rsidRPr="00403558">
              <w:rPr>
                <w:rFonts w:ascii="Arial" w:hAnsi="Arial" w:cs="Arial"/>
                <w:sz w:val="22"/>
                <w:szCs w:val="22"/>
              </w:rPr>
              <w:t>(</w:t>
            </w:r>
            <w:proofErr w:type="spellStart"/>
            <w:r w:rsidR="00087D02" w:rsidRPr="00403558">
              <w:rPr>
                <w:rFonts w:ascii="Arial" w:hAnsi="Arial" w:cs="Arial"/>
                <w:sz w:val="22"/>
                <w:szCs w:val="22"/>
              </w:rPr>
              <w:t>t</w:t>
            </w:r>
            <w:r w:rsidR="0027587A" w:rsidRPr="00403558">
              <w:rPr>
                <w:rFonts w:ascii="Arial" w:hAnsi="Arial" w:cs="Arial"/>
                <w:sz w:val="22"/>
                <w:szCs w:val="22"/>
              </w:rPr>
              <w:t>.j</w:t>
            </w:r>
            <w:proofErr w:type="spellEnd"/>
            <w:r w:rsidR="0027587A" w:rsidRPr="00403558">
              <w:rPr>
                <w:rFonts w:ascii="Arial" w:hAnsi="Arial" w:cs="Arial"/>
                <w:sz w:val="22"/>
                <w:szCs w:val="22"/>
              </w:rPr>
              <w:t xml:space="preserve">. </w:t>
            </w:r>
            <w:r w:rsidR="00091E21" w:rsidRPr="00403558">
              <w:rPr>
                <w:rFonts w:ascii="Arial" w:hAnsi="Arial" w:cs="Arial"/>
                <w:sz w:val="22"/>
                <w:szCs w:val="22"/>
              </w:rPr>
              <w:t>Dz. U. z 202</w:t>
            </w:r>
            <w:r w:rsidR="00E50849" w:rsidRPr="00403558">
              <w:rPr>
                <w:rFonts w:ascii="Arial" w:hAnsi="Arial" w:cs="Arial"/>
                <w:sz w:val="22"/>
                <w:szCs w:val="22"/>
              </w:rPr>
              <w:t>3</w:t>
            </w:r>
            <w:r w:rsidR="002C7BF2" w:rsidRPr="00403558">
              <w:rPr>
                <w:rFonts w:ascii="Arial" w:hAnsi="Arial" w:cs="Arial"/>
                <w:sz w:val="22"/>
                <w:szCs w:val="22"/>
              </w:rPr>
              <w:t xml:space="preserve"> r.</w:t>
            </w:r>
            <w:r w:rsidR="00E50849" w:rsidRPr="00403558">
              <w:rPr>
                <w:rFonts w:ascii="Arial" w:hAnsi="Arial" w:cs="Arial"/>
                <w:sz w:val="22"/>
                <w:szCs w:val="22"/>
              </w:rPr>
              <w:t xml:space="preserve"> </w:t>
            </w:r>
            <w:r w:rsidR="00091E21" w:rsidRPr="00403558">
              <w:rPr>
                <w:rFonts w:ascii="Arial" w:hAnsi="Arial" w:cs="Arial"/>
                <w:sz w:val="22"/>
                <w:szCs w:val="22"/>
              </w:rPr>
              <w:t xml:space="preserve">poz. </w:t>
            </w:r>
            <w:r w:rsidR="00E50849" w:rsidRPr="00403558">
              <w:rPr>
                <w:rFonts w:ascii="Arial" w:hAnsi="Arial" w:cs="Arial"/>
                <w:sz w:val="22"/>
                <w:szCs w:val="22"/>
              </w:rPr>
              <w:t>1465</w:t>
            </w:r>
            <w:r w:rsidR="001A721A" w:rsidRPr="00403558">
              <w:rPr>
                <w:rFonts w:ascii="Arial" w:hAnsi="Arial" w:cs="Arial"/>
                <w:sz w:val="22"/>
                <w:szCs w:val="22"/>
              </w:rPr>
              <w:t>)</w:t>
            </w:r>
            <w:r w:rsidR="00326E49" w:rsidRPr="00403558">
              <w:rPr>
                <w:rFonts w:ascii="Arial" w:hAnsi="Arial" w:cs="Arial"/>
                <w:sz w:val="22"/>
                <w:szCs w:val="22"/>
              </w:rPr>
              <w:t>;</w:t>
            </w:r>
          </w:p>
        </w:tc>
      </w:tr>
      <w:tr w:rsidR="00E21BDF" w:rsidRPr="00403558" w14:paraId="7A132E2A" w14:textId="77777777" w:rsidTr="00AA02F3">
        <w:trPr>
          <w:trHeight w:val="539"/>
        </w:trPr>
        <w:tc>
          <w:tcPr>
            <w:tcW w:w="3064" w:type="dxa"/>
          </w:tcPr>
          <w:p w14:paraId="7607C3E9" w14:textId="7B146C41" w:rsidR="00C00F99"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u</w:t>
            </w:r>
            <w:r w:rsidR="00C00F99" w:rsidRPr="00403558">
              <w:rPr>
                <w:rFonts w:ascii="Arial" w:hAnsi="Arial" w:cs="Arial"/>
                <w:b/>
                <w:sz w:val="22"/>
                <w:szCs w:val="22"/>
              </w:rPr>
              <w:t>staw</w:t>
            </w:r>
            <w:r w:rsidRPr="00403558">
              <w:rPr>
                <w:rFonts w:ascii="Arial" w:hAnsi="Arial" w:cs="Arial"/>
                <w:b/>
                <w:sz w:val="22"/>
                <w:szCs w:val="22"/>
              </w:rPr>
              <w:t>ie</w:t>
            </w:r>
            <w:r w:rsidR="00C00F99" w:rsidRPr="00403558">
              <w:rPr>
                <w:rFonts w:ascii="Arial" w:hAnsi="Arial" w:cs="Arial"/>
                <w:b/>
                <w:sz w:val="22"/>
                <w:szCs w:val="22"/>
              </w:rPr>
              <w:t xml:space="preserve"> o ochronie danych osobowych</w:t>
            </w:r>
          </w:p>
        </w:tc>
        <w:tc>
          <w:tcPr>
            <w:tcW w:w="6148" w:type="dxa"/>
          </w:tcPr>
          <w:p w14:paraId="22F3B27D" w14:textId="74FF126F" w:rsidR="00C00F99"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452EB8" w:rsidRPr="00403558">
              <w:rPr>
                <w:rFonts w:ascii="Arial" w:hAnsi="Arial" w:cs="Arial"/>
                <w:sz w:val="22"/>
                <w:szCs w:val="22"/>
              </w:rPr>
              <w:t>u</w:t>
            </w:r>
            <w:r w:rsidR="001A721A" w:rsidRPr="00403558">
              <w:rPr>
                <w:rFonts w:ascii="Arial" w:hAnsi="Arial" w:cs="Arial"/>
                <w:bCs/>
                <w:sz w:val="22"/>
                <w:szCs w:val="22"/>
              </w:rPr>
              <w:t>staw</w:t>
            </w:r>
            <w:r w:rsidR="00452EB8" w:rsidRPr="00403558">
              <w:rPr>
                <w:rFonts w:ascii="Arial" w:hAnsi="Arial" w:cs="Arial"/>
                <w:bCs/>
                <w:sz w:val="22"/>
                <w:szCs w:val="22"/>
              </w:rPr>
              <w:t>ę</w:t>
            </w:r>
            <w:r w:rsidR="001A721A" w:rsidRPr="00403558">
              <w:rPr>
                <w:rFonts w:ascii="Arial" w:hAnsi="Arial" w:cs="Arial"/>
                <w:bCs/>
                <w:sz w:val="22"/>
                <w:szCs w:val="22"/>
              </w:rPr>
              <w:t xml:space="preserve"> </w:t>
            </w:r>
            <w:r w:rsidR="001A721A" w:rsidRPr="00403558">
              <w:rPr>
                <w:rFonts w:ascii="Arial" w:hAnsi="Arial" w:cs="Arial"/>
                <w:sz w:val="22"/>
                <w:szCs w:val="22"/>
              </w:rPr>
              <w:t>z dnia 10 maja 2018 r.</w:t>
            </w:r>
            <w:r w:rsidR="001A721A" w:rsidRPr="00403558">
              <w:rPr>
                <w:rFonts w:ascii="Arial" w:hAnsi="Arial" w:cs="Arial"/>
                <w:bCs/>
                <w:sz w:val="22"/>
                <w:szCs w:val="22"/>
              </w:rPr>
              <w:t xml:space="preserve"> </w:t>
            </w:r>
            <w:r w:rsidR="006E0367" w:rsidRPr="00403558">
              <w:rPr>
                <w:rFonts w:ascii="Arial" w:hAnsi="Arial" w:cs="Arial"/>
                <w:bCs/>
                <w:sz w:val="22"/>
                <w:szCs w:val="22"/>
              </w:rPr>
              <w:br/>
            </w:r>
            <w:r w:rsidR="001A721A" w:rsidRPr="00403558">
              <w:rPr>
                <w:rFonts w:ascii="Arial" w:hAnsi="Arial" w:cs="Arial"/>
                <w:bCs/>
                <w:sz w:val="22"/>
                <w:szCs w:val="22"/>
              </w:rPr>
              <w:t>o</w:t>
            </w:r>
            <w:r w:rsidR="006E0367" w:rsidRPr="00403558">
              <w:rPr>
                <w:rFonts w:ascii="Arial" w:hAnsi="Arial" w:cs="Arial"/>
                <w:bCs/>
                <w:sz w:val="22"/>
                <w:szCs w:val="22"/>
              </w:rPr>
              <w:t xml:space="preserve"> </w:t>
            </w:r>
            <w:r w:rsidR="001A721A" w:rsidRPr="00403558">
              <w:rPr>
                <w:rFonts w:ascii="Arial" w:hAnsi="Arial" w:cs="Arial"/>
                <w:bCs/>
                <w:sz w:val="22"/>
                <w:szCs w:val="22"/>
              </w:rPr>
              <w:t>ochronie danych osobowych (</w:t>
            </w:r>
            <w:proofErr w:type="spellStart"/>
            <w:r w:rsidR="006A594B" w:rsidRPr="00403558">
              <w:rPr>
                <w:rFonts w:ascii="Arial" w:hAnsi="Arial" w:cs="Arial"/>
                <w:bCs/>
                <w:sz w:val="22"/>
                <w:szCs w:val="22"/>
              </w:rPr>
              <w:t>t.j</w:t>
            </w:r>
            <w:proofErr w:type="spellEnd"/>
            <w:r w:rsidR="006A594B" w:rsidRPr="00403558">
              <w:rPr>
                <w:rFonts w:ascii="Arial" w:hAnsi="Arial" w:cs="Arial"/>
                <w:bCs/>
                <w:sz w:val="22"/>
                <w:szCs w:val="22"/>
              </w:rPr>
              <w:t xml:space="preserve">. </w:t>
            </w:r>
            <w:r w:rsidR="006A594B" w:rsidRPr="00403558">
              <w:rPr>
                <w:rFonts w:ascii="Arial" w:hAnsi="Arial" w:cs="Arial"/>
                <w:sz w:val="22"/>
                <w:szCs w:val="22"/>
              </w:rPr>
              <w:t>Dz.</w:t>
            </w:r>
            <w:r w:rsidR="00583A01" w:rsidRPr="00403558">
              <w:rPr>
                <w:rFonts w:ascii="Arial" w:hAnsi="Arial" w:cs="Arial"/>
                <w:sz w:val="22"/>
                <w:szCs w:val="22"/>
              </w:rPr>
              <w:t xml:space="preserve"> </w:t>
            </w:r>
            <w:r w:rsidR="006A594B" w:rsidRPr="00403558">
              <w:rPr>
                <w:rFonts w:ascii="Arial" w:hAnsi="Arial" w:cs="Arial"/>
                <w:sz w:val="22"/>
                <w:szCs w:val="22"/>
              </w:rPr>
              <w:t>U.</w:t>
            </w:r>
            <w:r w:rsidR="00583A01" w:rsidRPr="00403558">
              <w:rPr>
                <w:rFonts w:ascii="Arial" w:hAnsi="Arial" w:cs="Arial"/>
                <w:sz w:val="22"/>
                <w:szCs w:val="22"/>
              </w:rPr>
              <w:t xml:space="preserve"> </w:t>
            </w:r>
            <w:r w:rsidR="002C7BF2" w:rsidRPr="00403558">
              <w:rPr>
                <w:rFonts w:ascii="Arial" w:hAnsi="Arial" w:cs="Arial"/>
                <w:sz w:val="22"/>
                <w:szCs w:val="22"/>
              </w:rPr>
              <w:t xml:space="preserve">z </w:t>
            </w:r>
            <w:r w:rsidR="00583A01" w:rsidRPr="00403558">
              <w:rPr>
                <w:rFonts w:ascii="Arial" w:hAnsi="Arial" w:cs="Arial"/>
                <w:sz w:val="22"/>
                <w:szCs w:val="22"/>
              </w:rPr>
              <w:t>2019</w:t>
            </w:r>
            <w:r w:rsidR="002C7BF2" w:rsidRPr="00403558">
              <w:rPr>
                <w:rFonts w:ascii="Arial" w:hAnsi="Arial" w:cs="Arial"/>
                <w:sz w:val="22"/>
                <w:szCs w:val="22"/>
              </w:rPr>
              <w:t xml:space="preserve"> r.</w:t>
            </w:r>
            <w:r w:rsidR="00583A01" w:rsidRPr="00403558">
              <w:rPr>
                <w:rFonts w:ascii="Arial" w:hAnsi="Arial" w:cs="Arial"/>
                <w:sz w:val="22"/>
                <w:szCs w:val="22"/>
              </w:rPr>
              <w:t xml:space="preserve"> poz. </w:t>
            </w:r>
            <w:r w:rsidR="006A594B" w:rsidRPr="00403558">
              <w:rPr>
                <w:rFonts w:ascii="Arial" w:hAnsi="Arial" w:cs="Arial"/>
                <w:sz w:val="22"/>
                <w:szCs w:val="22"/>
              </w:rPr>
              <w:t>1781)</w:t>
            </w:r>
            <w:r w:rsidR="00326E49" w:rsidRPr="00403558">
              <w:rPr>
                <w:rFonts w:ascii="Arial" w:hAnsi="Arial" w:cs="Arial"/>
                <w:sz w:val="22"/>
                <w:szCs w:val="22"/>
              </w:rPr>
              <w:t>;</w:t>
            </w:r>
          </w:p>
        </w:tc>
      </w:tr>
      <w:tr w:rsidR="00E21BDF" w:rsidRPr="00403558" w14:paraId="6453DF45" w14:textId="77777777" w:rsidTr="00AA02F3">
        <w:trPr>
          <w:trHeight w:val="538"/>
        </w:trPr>
        <w:tc>
          <w:tcPr>
            <w:tcW w:w="3064" w:type="dxa"/>
          </w:tcPr>
          <w:p w14:paraId="4E809E73" w14:textId="5D87F999" w:rsidR="00091E21" w:rsidRPr="00403558" w:rsidRDefault="00091E21"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Konsorcjum</w:t>
            </w:r>
          </w:p>
        </w:tc>
        <w:tc>
          <w:tcPr>
            <w:tcW w:w="6148" w:type="dxa"/>
          </w:tcPr>
          <w:p w14:paraId="374B71A7" w14:textId="78731153" w:rsidR="0027587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452EB8" w:rsidRPr="00403558">
              <w:rPr>
                <w:rFonts w:ascii="Arial" w:hAnsi="Arial" w:cs="Arial"/>
                <w:sz w:val="22"/>
                <w:szCs w:val="22"/>
              </w:rPr>
              <w:t>W</w:t>
            </w:r>
            <w:r w:rsidR="00091E21" w:rsidRPr="00403558">
              <w:rPr>
                <w:rFonts w:ascii="Arial" w:hAnsi="Arial" w:cs="Arial"/>
                <w:sz w:val="22"/>
                <w:szCs w:val="22"/>
              </w:rPr>
              <w:t>ykonawców wspólnie ubiegających się</w:t>
            </w:r>
            <w:r w:rsidR="00280903" w:rsidRPr="00403558">
              <w:rPr>
                <w:rFonts w:ascii="Arial" w:hAnsi="Arial" w:cs="Arial"/>
                <w:sz w:val="22"/>
                <w:szCs w:val="22"/>
              </w:rPr>
              <w:t xml:space="preserve"> </w:t>
            </w:r>
            <w:r w:rsidR="00091E21" w:rsidRPr="00403558">
              <w:rPr>
                <w:rFonts w:ascii="Arial" w:hAnsi="Arial" w:cs="Arial"/>
                <w:sz w:val="22"/>
                <w:szCs w:val="22"/>
              </w:rPr>
              <w:t xml:space="preserve">o </w:t>
            </w:r>
            <w:r w:rsidR="00326E49" w:rsidRPr="00403558">
              <w:rPr>
                <w:rFonts w:ascii="Arial" w:hAnsi="Arial" w:cs="Arial"/>
                <w:sz w:val="22"/>
                <w:szCs w:val="22"/>
              </w:rPr>
              <w:t xml:space="preserve">udzielenie </w:t>
            </w:r>
            <w:r w:rsidR="00091E21" w:rsidRPr="00403558">
              <w:rPr>
                <w:rFonts w:ascii="Arial" w:hAnsi="Arial" w:cs="Arial"/>
                <w:sz w:val="22"/>
                <w:szCs w:val="22"/>
              </w:rPr>
              <w:t>zamówieni</w:t>
            </w:r>
            <w:r w:rsidR="00326E49" w:rsidRPr="00403558">
              <w:rPr>
                <w:rFonts w:ascii="Arial" w:hAnsi="Arial" w:cs="Arial"/>
                <w:sz w:val="22"/>
                <w:szCs w:val="22"/>
              </w:rPr>
              <w:t>a;</w:t>
            </w:r>
          </w:p>
        </w:tc>
      </w:tr>
      <w:tr w:rsidR="00102CBE" w:rsidRPr="00403558" w14:paraId="0B8E610C" w14:textId="77777777" w:rsidTr="00AA02F3">
        <w:tc>
          <w:tcPr>
            <w:tcW w:w="3064" w:type="dxa"/>
          </w:tcPr>
          <w:p w14:paraId="60BBE255" w14:textId="7CD3BC77" w:rsidR="006B0599" w:rsidRPr="00403558" w:rsidRDefault="006B059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OPZ</w:t>
            </w:r>
          </w:p>
        </w:tc>
        <w:tc>
          <w:tcPr>
            <w:tcW w:w="6148" w:type="dxa"/>
          </w:tcPr>
          <w:p w14:paraId="22E6CE8B" w14:textId="716C97A8" w:rsidR="006B0599"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326E49" w:rsidRPr="00403558">
              <w:rPr>
                <w:rFonts w:ascii="Arial" w:hAnsi="Arial" w:cs="Arial"/>
                <w:sz w:val="22"/>
                <w:szCs w:val="22"/>
              </w:rPr>
              <w:t>O</w:t>
            </w:r>
            <w:r w:rsidR="006B0599" w:rsidRPr="00403558">
              <w:rPr>
                <w:rFonts w:ascii="Arial" w:hAnsi="Arial" w:cs="Arial"/>
                <w:sz w:val="22"/>
                <w:szCs w:val="22"/>
              </w:rPr>
              <w:t>pis przedmiotu zamówienia</w:t>
            </w:r>
            <w:r w:rsidR="00A326AE" w:rsidRPr="00403558">
              <w:rPr>
                <w:rFonts w:ascii="Arial" w:hAnsi="Arial" w:cs="Arial"/>
                <w:sz w:val="22"/>
                <w:szCs w:val="22"/>
              </w:rPr>
              <w:t xml:space="preserve"> stanowiący </w:t>
            </w:r>
            <w:r w:rsidR="0054354B" w:rsidRPr="00403558">
              <w:rPr>
                <w:rFonts w:ascii="Arial" w:hAnsi="Arial" w:cs="Arial"/>
                <w:sz w:val="22"/>
                <w:szCs w:val="22"/>
              </w:rPr>
              <w:t>z</w:t>
            </w:r>
            <w:r w:rsidR="003F4C84" w:rsidRPr="00403558">
              <w:rPr>
                <w:rFonts w:ascii="Arial" w:hAnsi="Arial" w:cs="Arial"/>
                <w:sz w:val="22"/>
                <w:szCs w:val="22"/>
              </w:rPr>
              <w:t xml:space="preserve">ałącznik </w:t>
            </w:r>
            <w:r w:rsidR="00AD7E67" w:rsidRPr="00403558">
              <w:rPr>
                <w:rFonts w:ascii="Arial" w:hAnsi="Arial" w:cs="Arial"/>
                <w:sz w:val="22"/>
                <w:szCs w:val="22"/>
              </w:rPr>
              <w:t>Nr 1</w:t>
            </w:r>
            <w:r w:rsidR="003F4C84" w:rsidRPr="00403558">
              <w:rPr>
                <w:rFonts w:ascii="Arial" w:hAnsi="Arial" w:cs="Arial"/>
                <w:sz w:val="22"/>
                <w:szCs w:val="22"/>
              </w:rPr>
              <w:t xml:space="preserve"> do </w:t>
            </w:r>
            <w:r w:rsidR="001A2965" w:rsidRPr="00403558">
              <w:rPr>
                <w:rFonts w:ascii="Arial" w:hAnsi="Arial" w:cs="Arial"/>
                <w:sz w:val="22"/>
                <w:szCs w:val="22"/>
              </w:rPr>
              <w:t>u</w:t>
            </w:r>
            <w:r w:rsidR="003F4C84" w:rsidRPr="00403558">
              <w:rPr>
                <w:rFonts w:ascii="Arial" w:hAnsi="Arial" w:cs="Arial"/>
                <w:sz w:val="22"/>
                <w:szCs w:val="22"/>
              </w:rPr>
              <w:t>mowy</w:t>
            </w:r>
            <w:r w:rsidR="00326E49" w:rsidRPr="00403558">
              <w:rPr>
                <w:rFonts w:ascii="Arial" w:hAnsi="Arial" w:cs="Arial"/>
                <w:sz w:val="22"/>
                <w:szCs w:val="22"/>
              </w:rPr>
              <w:t>;</w:t>
            </w:r>
          </w:p>
        </w:tc>
      </w:tr>
      <w:tr w:rsidR="00180861" w:rsidRPr="00403558" w14:paraId="64F7C6CE" w14:textId="77777777" w:rsidTr="00AA02F3">
        <w:tc>
          <w:tcPr>
            <w:tcW w:w="3064" w:type="dxa"/>
          </w:tcPr>
          <w:p w14:paraId="62B90309" w14:textId="546B9012" w:rsidR="00917DA3" w:rsidRPr="00403558" w:rsidRDefault="00180861"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p</w:t>
            </w:r>
            <w:r w:rsidR="00917DA3" w:rsidRPr="00403558">
              <w:rPr>
                <w:rFonts w:ascii="Arial" w:hAnsi="Arial" w:cs="Arial"/>
                <w:b/>
                <w:sz w:val="22"/>
                <w:szCs w:val="22"/>
              </w:rPr>
              <w:t>artii odpadów</w:t>
            </w:r>
          </w:p>
        </w:tc>
        <w:tc>
          <w:tcPr>
            <w:tcW w:w="6148" w:type="dxa"/>
          </w:tcPr>
          <w:p w14:paraId="6EB65C17" w14:textId="14E841E3" w:rsidR="00917DA3" w:rsidRPr="00403558" w:rsidRDefault="00AE1406"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 odpady zgromadzone na jednym pojeździe przeznaczonym do transportu, objęte jedną Kartą Przekazania Odpadów w BDO;</w:t>
            </w:r>
          </w:p>
        </w:tc>
      </w:tr>
      <w:tr w:rsidR="00180861" w:rsidRPr="00403558" w14:paraId="70D371ED" w14:textId="77777777" w:rsidTr="00AA02F3">
        <w:tc>
          <w:tcPr>
            <w:tcW w:w="3064" w:type="dxa"/>
          </w:tcPr>
          <w:p w14:paraId="702DC5D3" w14:textId="62527AB7" w:rsidR="006925FA"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p</w:t>
            </w:r>
            <w:r w:rsidR="006925FA" w:rsidRPr="00403558">
              <w:rPr>
                <w:rFonts w:ascii="Arial" w:hAnsi="Arial" w:cs="Arial"/>
                <w:b/>
                <w:sz w:val="22"/>
                <w:szCs w:val="22"/>
              </w:rPr>
              <w:t>ełnomocnik</w:t>
            </w:r>
            <w:r w:rsidRPr="00403558">
              <w:rPr>
                <w:rFonts w:ascii="Arial" w:hAnsi="Arial" w:cs="Arial"/>
                <w:b/>
                <w:sz w:val="22"/>
                <w:szCs w:val="22"/>
              </w:rPr>
              <w:t>u</w:t>
            </w:r>
            <w:r w:rsidR="006925FA" w:rsidRPr="00403558">
              <w:rPr>
                <w:rFonts w:ascii="Arial" w:hAnsi="Arial" w:cs="Arial"/>
                <w:b/>
                <w:sz w:val="22"/>
                <w:szCs w:val="22"/>
              </w:rPr>
              <w:t xml:space="preserve"> Wykonawcy</w:t>
            </w:r>
          </w:p>
        </w:tc>
        <w:tc>
          <w:tcPr>
            <w:tcW w:w="6148" w:type="dxa"/>
          </w:tcPr>
          <w:p w14:paraId="270B1FE6" w14:textId="0548B895" w:rsidR="00B009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Fonts w:ascii="Arial" w:hAnsi="Arial" w:cs="Arial"/>
                <w:sz w:val="22"/>
                <w:szCs w:val="22"/>
              </w:rPr>
              <w:t>osobę wyznaczoną przez W</w:t>
            </w:r>
            <w:r w:rsidR="00A31C63" w:rsidRPr="00403558">
              <w:rPr>
                <w:rFonts w:ascii="Arial" w:hAnsi="Arial" w:cs="Arial"/>
                <w:sz w:val="22"/>
                <w:szCs w:val="22"/>
              </w:rPr>
              <w:t>ykonawcę</w:t>
            </w:r>
            <w:r w:rsidR="006925FA" w:rsidRPr="00403558">
              <w:rPr>
                <w:rFonts w:ascii="Arial" w:hAnsi="Arial" w:cs="Arial"/>
                <w:sz w:val="22"/>
                <w:szCs w:val="22"/>
              </w:rPr>
              <w:t xml:space="preserve"> posiadającą uprawnienia i obowiązki określone w</w:t>
            </w:r>
            <w:r w:rsidR="006E0367" w:rsidRPr="00403558">
              <w:rPr>
                <w:rFonts w:ascii="Arial" w:hAnsi="Arial" w:cs="Arial"/>
                <w:sz w:val="22"/>
                <w:szCs w:val="22"/>
              </w:rPr>
              <w:t xml:space="preserve"> </w:t>
            </w:r>
            <w:r w:rsidR="006925FA" w:rsidRPr="00403558">
              <w:rPr>
                <w:rFonts w:ascii="Arial" w:hAnsi="Arial" w:cs="Arial"/>
                <w:sz w:val="22"/>
                <w:szCs w:val="22"/>
              </w:rPr>
              <w:t>§</w:t>
            </w:r>
            <w:r w:rsidR="000A0403" w:rsidRPr="00403558">
              <w:rPr>
                <w:rFonts w:ascii="Arial" w:hAnsi="Arial" w:cs="Arial"/>
                <w:sz w:val="22"/>
                <w:szCs w:val="22"/>
              </w:rPr>
              <w:t xml:space="preserve"> </w:t>
            </w:r>
            <w:r w:rsidR="0096675B" w:rsidRPr="00403558">
              <w:rPr>
                <w:rFonts w:ascii="Arial" w:hAnsi="Arial" w:cs="Arial"/>
                <w:sz w:val="22"/>
                <w:szCs w:val="22"/>
              </w:rPr>
              <w:t>9</w:t>
            </w:r>
            <w:r w:rsidR="00F575D1" w:rsidRPr="00403558">
              <w:rPr>
                <w:rFonts w:ascii="Arial" w:hAnsi="Arial" w:cs="Arial"/>
                <w:sz w:val="22"/>
                <w:szCs w:val="22"/>
              </w:rPr>
              <w:t xml:space="preserve"> ust.3</w:t>
            </w:r>
            <w:r w:rsidR="00FD12DA" w:rsidRPr="00403558">
              <w:rPr>
                <w:rFonts w:ascii="Arial" w:hAnsi="Arial" w:cs="Arial"/>
                <w:sz w:val="22"/>
                <w:szCs w:val="22"/>
              </w:rPr>
              <w:t xml:space="preserve"> </w:t>
            </w:r>
            <w:r w:rsidR="001A2965" w:rsidRPr="00403558">
              <w:rPr>
                <w:rFonts w:ascii="Arial" w:hAnsi="Arial" w:cs="Arial"/>
                <w:sz w:val="22"/>
                <w:szCs w:val="22"/>
              </w:rPr>
              <w:t>u</w:t>
            </w:r>
            <w:r w:rsidR="00FD12DA" w:rsidRPr="00403558">
              <w:rPr>
                <w:rFonts w:ascii="Arial" w:hAnsi="Arial" w:cs="Arial"/>
                <w:sz w:val="22"/>
                <w:szCs w:val="22"/>
              </w:rPr>
              <w:t>mowy</w:t>
            </w:r>
            <w:r w:rsidR="00326E49" w:rsidRPr="00403558">
              <w:rPr>
                <w:rFonts w:ascii="Arial" w:hAnsi="Arial" w:cs="Arial"/>
                <w:sz w:val="22"/>
                <w:szCs w:val="22"/>
              </w:rPr>
              <w:t>;</w:t>
            </w:r>
          </w:p>
        </w:tc>
      </w:tr>
      <w:tr w:rsidR="00180861" w:rsidRPr="00403558" w14:paraId="7462AC1D" w14:textId="77777777" w:rsidTr="00AA02F3">
        <w:tc>
          <w:tcPr>
            <w:tcW w:w="3064" w:type="dxa"/>
          </w:tcPr>
          <w:p w14:paraId="7AC673DA" w14:textId="13874A36" w:rsidR="006925FA"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p</w:t>
            </w:r>
            <w:r w:rsidR="006925FA" w:rsidRPr="00403558">
              <w:rPr>
                <w:rFonts w:ascii="Arial" w:hAnsi="Arial" w:cs="Arial"/>
                <w:b/>
                <w:sz w:val="22"/>
                <w:szCs w:val="22"/>
              </w:rPr>
              <w:t>ełnomocnik</w:t>
            </w:r>
            <w:r w:rsidRPr="00403558">
              <w:rPr>
                <w:rFonts w:ascii="Arial" w:hAnsi="Arial" w:cs="Arial"/>
                <w:b/>
                <w:sz w:val="22"/>
                <w:szCs w:val="22"/>
              </w:rPr>
              <w:t>u</w:t>
            </w:r>
            <w:r w:rsidR="006925FA" w:rsidRPr="00403558">
              <w:rPr>
                <w:rFonts w:ascii="Arial" w:hAnsi="Arial" w:cs="Arial"/>
                <w:b/>
                <w:sz w:val="22"/>
                <w:szCs w:val="22"/>
              </w:rPr>
              <w:t xml:space="preserve"> Zamawiającego</w:t>
            </w:r>
          </w:p>
        </w:tc>
        <w:tc>
          <w:tcPr>
            <w:tcW w:w="6148" w:type="dxa"/>
          </w:tcPr>
          <w:p w14:paraId="2A575B9F" w14:textId="6E355468" w:rsidR="00B009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Fonts w:ascii="Arial" w:hAnsi="Arial" w:cs="Arial"/>
                <w:sz w:val="22"/>
                <w:szCs w:val="22"/>
              </w:rPr>
              <w:t>osobę wyznaczoną przez Z</w:t>
            </w:r>
            <w:r w:rsidR="00A31C63" w:rsidRPr="00403558">
              <w:rPr>
                <w:rFonts w:ascii="Arial" w:hAnsi="Arial" w:cs="Arial"/>
                <w:sz w:val="22"/>
                <w:szCs w:val="22"/>
              </w:rPr>
              <w:t>amawiającego</w:t>
            </w:r>
            <w:r w:rsidR="006925FA" w:rsidRPr="00403558">
              <w:rPr>
                <w:rFonts w:ascii="Arial" w:hAnsi="Arial" w:cs="Arial"/>
                <w:sz w:val="22"/>
                <w:szCs w:val="22"/>
              </w:rPr>
              <w:t xml:space="preserve">, posiadającą </w:t>
            </w:r>
            <w:r w:rsidR="008E3BA4" w:rsidRPr="00403558">
              <w:rPr>
                <w:rFonts w:ascii="Arial" w:hAnsi="Arial" w:cs="Arial"/>
                <w:sz w:val="22"/>
                <w:szCs w:val="22"/>
              </w:rPr>
              <w:t>uprawnienia</w:t>
            </w:r>
            <w:r w:rsidR="006925FA" w:rsidRPr="00403558">
              <w:rPr>
                <w:rFonts w:ascii="Arial" w:hAnsi="Arial" w:cs="Arial"/>
                <w:sz w:val="22"/>
                <w:szCs w:val="22"/>
              </w:rPr>
              <w:t xml:space="preserve"> i obowiązki określone </w:t>
            </w:r>
            <w:r w:rsidR="006E0367" w:rsidRPr="00403558">
              <w:rPr>
                <w:rFonts w:ascii="Arial" w:hAnsi="Arial" w:cs="Arial"/>
                <w:sz w:val="22"/>
                <w:szCs w:val="22"/>
              </w:rPr>
              <w:br/>
            </w:r>
            <w:r w:rsidR="006925FA" w:rsidRPr="00403558">
              <w:rPr>
                <w:rFonts w:ascii="Arial" w:hAnsi="Arial" w:cs="Arial"/>
                <w:sz w:val="22"/>
                <w:szCs w:val="22"/>
              </w:rPr>
              <w:t>w</w:t>
            </w:r>
            <w:r w:rsidR="006E0367" w:rsidRPr="00403558">
              <w:rPr>
                <w:rFonts w:ascii="Arial" w:hAnsi="Arial" w:cs="Arial"/>
                <w:sz w:val="22"/>
                <w:szCs w:val="22"/>
              </w:rPr>
              <w:t xml:space="preserve"> </w:t>
            </w:r>
            <w:r w:rsidR="006925FA" w:rsidRPr="00403558">
              <w:rPr>
                <w:rFonts w:ascii="Arial" w:hAnsi="Arial" w:cs="Arial"/>
                <w:sz w:val="22"/>
                <w:szCs w:val="22"/>
              </w:rPr>
              <w:t>§</w:t>
            </w:r>
            <w:r w:rsidR="006E0367" w:rsidRPr="00403558">
              <w:rPr>
                <w:rFonts w:ascii="Arial" w:hAnsi="Arial" w:cs="Arial"/>
                <w:sz w:val="22"/>
                <w:szCs w:val="22"/>
              </w:rPr>
              <w:t xml:space="preserve"> </w:t>
            </w:r>
            <w:r w:rsidR="0096675B" w:rsidRPr="00403558">
              <w:rPr>
                <w:rFonts w:ascii="Arial" w:hAnsi="Arial" w:cs="Arial"/>
                <w:sz w:val="22"/>
                <w:szCs w:val="22"/>
              </w:rPr>
              <w:t>9</w:t>
            </w:r>
            <w:r w:rsidR="00F575D1" w:rsidRPr="00403558">
              <w:rPr>
                <w:rFonts w:ascii="Arial" w:hAnsi="Arial" w:cs="Arial"/>
                <w:sz w:val="22"/>
                <w:szCs w:val="22"/>
              </w:rPr>
              <w:t xml:space="preserve"> ust.1</w:t>
            </w:r>
            <w:r w:rsidR="002C7BF2" w:rsidRPr="00403558">
              <w:rPr>
                <w:rFonts w:ascii="Arial" w:hAnsi="Arial" w:cs="Arial"/>
                <w:sz w:val="22"/>
                <w:szCs w:val="22"/>
              </w:rPr>
              <w:t xml:space="preserve"> </w:t>
            </w:r>
            <w:r w:rsidR="001A2965" w:rsidRPr="00403558">
              <w:rPr>
                <w:rFonts w:ascii="Arial" w:hAnsi="Arial" w:cs="Arial"/>
                <w:sz w:val="22"/>
                <w:szCs w:val="22"/>
              </w:rPr>
              <w:t>u</w:t>
            </w:r>
            <w:r w:rsidR="00FD12DA" w:rsidRPr="00403558">
              <w:rPr>
                <w:rFonts w:ascii="Arial" w:hAnsi="Arial" w:cs="Arial"/>
                <w:sz w:val="22"/>
                <w:szCs w:val="22"/>
              </w:rPr>
              <w:t>mowy</w:t>
            </w:r>
            <w:r w:rsidR="00326E49" w:rsidRPr="00403558">
              <w:rPr>
                <w:rFonts w:ascii="Arial" w:hAnsi="Arial" w:cs="Arial"/>
                <w:sz w:val="22"/>
                <w:szCs w:val="22"/>
              </w:rPr>
              <w:t>;</w:t>
            </w:r>
          </w:p>
        </w:tc>
      </w:tr>
      <w:tr w:rsidR="00102CBE" w:rsidRPr="00403558" w14:paraId="14D20DBE" w14:textId="77777777" w:rsidTr="00AA02F3">
        <w:tc>
          <w:tcPr>
            <w:tcW w:w="3064" w:type="dxa"/>
          </w:tcPr>
          <w:p w14:paraId="0871CE13" w14:textId="730035E2" w:rsidR="006925FA"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p</w:t>
            </w:r>
            <w:r w:rsidR="006925FA" w:rsidRPr="00403558">
              <w:rPr>
                <w:rFonts w:ascii="Arial" w:hAnsi="Arial" w:cs="Arial"/>
                <w:b/>
                <w:sz w:val="22"/>
                <w:szCs w:val="22"/>
              </w:rPr>
              <w:t>ersonel</w:t>
            </w:r>
            <w:r w:rsidRPr="00403558">
              <w:rPr>
                <w:rFonts w:ascii="Arial" w:hAnsi="Arial" w:cs="Arial"/>
                <w:b/>
                <w:sz w:val="22"/>
                <w:szCs w:val="22"/>
              </w:rPr>
              <w:t>u</w:t>
            </w:r>
          </w:p>
        </w:tc>
        <w:tc>
          <w:tcPr>
            <w:tcW w:w="6148" w:type="dxa"/>
          </w:tcPr>
          <w:p w14:paraId="10FB53FF" w14:textId="3B5F0204" w:rsidR="00B009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w:t>
            </w:r>
            <w:r w:rsidR="006925FA" w:rsidRPr="00403558">
              <w:rPr>
                <w:rFonts w:ascii="Arial" w:hAnsi="Arial" w:cs="Arial"/>
                <w:sz w:val="22"/>
                <w:szCs w:val="22"/>
              </w:rPr>
              <w:t xml:space="preserve"> wszystkie osoby, za pomocą których </w:t>
            </w:r>
            <w:r w:rsidR="002C17DF" w:rsidRPr="00403558">
              <w:rPr>
                <w:rFonts w:ascii="Arial" w:hAnsi="Arial" w:cs="Arial"/>
                <w:sz w:val="22"/>
                <w:szCs w:val="22"/>
              </w:rPr>
              <w:t>W</w:t>
            </w:r>
            <w:r w:rsidR="00DC19E3" w:rsidRPr="00403558">
              <w:rPr>
                <w:rFonts w:ascii="Arial" w:hAnsi="Arial" w:cs="Arial"/>
                <w:sz w:val="22"/>
                <w:szCs w:val="22"/>
              </w:rPr>
              <w:t>ykonawca</w:t>
            </w:r>
            <w:r w:rsidR="006925FA" w:rsidRPr="00403558">
              <w:rPr>
                <w:rFonts w:ascii="Arial" w:hAnsi="Arial" w:cs="Arial"/>
                <w:sz w:val="22"/>
                <w:szCs w:val="22"/>
              </w:rPr>
              <w:t xml:space="preserve"> </w:t>
            </w:r>
            <w:r w:rsidR="004565CC" w:rsidRPr="00403558">
              <w:rPr>
                <w:rFonts w:ascii="Arial" w:hAnsi="Arial" w:cs="Arial"/>
                <w:sz w:val="22"/>
                <w:szCs w:val="22"/>
              </w:rPr>
              <w:t xml:space="preserve">lub </w:t>
            </w:r>
            <w:r w:rsidR="006925FA" w:rsidRPr="00403558">
              <w:rPr>
                <w:rFonts w:ascii="Arial" w:hAnsi="Arial" w:cs="Arial"/>
                <w:sz w:val="22"/>
                <w:szCs w:val="22"/>
              </w:rPr>
              <w:t xml:space="preserve">Podwykonawcy </w:t>
            </w:r>
            <w:r w:rsidR="0054354B" w:rsidRPr="00403558">
              <w:rPr>
                <w:rFonts w:ascii="Arial" w:hAnsi="Arial" w:cs="Arial"/>
                <w:sz w:val="22"/>
                <w:szCs w:val="22"/>
              </w:rPr>
              <w:t>wykonują przedmiot umowy</w:t>
            </w:r>
            <w:r w:rsidR="006925FA" w:rsidRPr="00403558">
              <w:rPr>
                <w:rFonts w:ascii="Arial" w:hAnsi="Arial" w:cs="Arial"/>
                <w:sz w:val="22"/>
                <w:szCs w:val="22"/>
              </w:rPr>
              <w:t>,</w:t>
            </w:r>
            <w:r w:rsidR="00B009FA" w:rsidRPr="00403558">
              <w:rPr>
                <w:rFonts w:ascii="Arial" w:hAnsi="Arial" w:cs="Arial"/>
                <w:sz w:val="22"/>
                <w:szCs w:val="22"/>
              </w:rPr>
              <w:t xml:space="preserve"> </w:t>
            </w:r>
            <w:r w:rsidR="006925FA" w:rsidRPr="00403558">
              <w:rPr>
                <w:rFonts w:ascii="Arial" w:hAnsi="Arial" w:cs="Arial"/>
                <w:sz w:val="22"/>
                <w:szCs w:val="22"/>
              </w:rPr>
              <w:t xml:space="preserve">w tym: pracowników do </w:t>
            </w:r>
            <w:r w:rsidR="001A2965" w:rsidRPr="00403558">
              <w:rPr>
                <w:rFonts w:ascii="Arial" w:hAnsi="Arial" w:cs="Arial"/>
                <w:sz w:val="22"/>
                <w:szCs w:val="22"/>
              </w:rPr>
              <w:t>załadunku</w:t>
            </w:r>
            <w:r w:rsidR="006925FA" w:rsidRPr="00403558">
              <w:rPr>
                <w:rFonts w:ascii="Arial" w:hAnsi="Arial" w:cs="Arial"/>
                <w:sz w:val="22"/>
                <w:szCs w:val="22"/>
              </w:rPr>
              <w:t xml:space="preserve"> odpadów, kierowców</w:t>
            </w:r>
            <w:r w:rsidR="001A2965" w:rsidRPr="00403558">
              <w:rPr>
                <w:rFonts w:ascii="Arial" w:hAnsi="Arial" w:cs="Arial"/>
                <w:sz w:val="22"/>
                <w:szCs w:val="22"/>
              </w:rPr>
              <w:t xml:space="preserve"> transportujących odpady</w:t>
            </w:r>
            <w:r w:rsidR="006925FA" w:rsidRPr="00403558">
              <w:rPr>
                <w:rFonts w:ascii="Arial" w:hAnsi="Arial" w:cs="Arial"/>
                <w:sz w:val="22"/>
                <w:szCs w:val="22"/>
              </w:rPr>
              <w:t>, ka</w:t>
            </w:r>
            <w:r w:rsidR="00F626DB" w:rsidRPr="00403558">
              <w:rPr>
                <w:rFonts w:ascii="Arial" w:hAnsi="Arial" w:cs="Arial"/>
                <w:sz w:val="22"/>
                <w:szCs w:val="22"/>
              </w:rPr>
              <w:t>drę</w:t>
            </w:r>
            <w:r w:rsidR="001A2965" w:rsidRPr="00403558">
              <w:rPr>
                <w:rFonts w:ascii="Arial" w:hAnsi="Arial" w:cs="Arial"/>
                <w:sz w:val="22"/>
                <w:szCs w:val="22"/>
              </w:rPr>
              <w:t xml:space="preserve"> </w:t>
            </w:r>
            <w:r w:rsidR="006925FA" w:rsidRPr="00403558">
              <w:rPr>
                <w:rFonts w:ascii="Arial" w:hAnsi="Arial" w:cs="Arial"/>
                <w:sz w:val="22"/>
                <w:szCs w:val="22"/>
              </w:rPr>
              <w:t>kierownicz</w:t>
            </w:r>
            <w:r w:rsidR="00F626DB" w:rsidRPr="00403558">
              <w:rPr>
                <w:rFonts w:ascii="Arial" w:hAnsi="Arial" w:cs="Arial"/>
                <w:sz w:val="22"/>
                <w:szCs w:val="22"/>
              </w:rPr>
              <w:t>ą</w:t>
            </w:r>
            <w:r w:rsidR="006925FA" w:rsidRPr="00403558">
              <w:rPr>
                <w:rFonts w:ascii="Arial" w:hAnsi="Arial" w:cs="Arial"/>
                <w:sz w:val="22"/>
                <w:szCs w:val="22"/>
              </w:rPr>
              <w:t xml:space="preserve"> i pracowników administracji</w:t>
            </w:r>
            <w:r w:rsidR="00AD7E67" w:rsidRPr="00403558">
              <w:rPr>
                <w:rFonts w:ascii="Arial" w:hAnsi="Arial" w:cs="Arial"/>
                <w:sz w:val="22"/>
                <w:szCs w:val="22"/>
              </w:rPr>
              <w:t xml:space="preserve"> zgodnie</w:t>
            </w:r>
            <w:r w:rsidR="0054354B" w:rsidRPr="00403558">
              <w:rPr>
                <w:rFonts w:ascii="Arial" w:hAnsi="Arial" w:cs="Arial"/>
                <w:sz w:val="22"/>
                <w:szCs w:val="22"/>
              </w:rPr>
              <w:t xml:space="preserve"> </w:t>
            </w:r>
            <w:r w:rsidR="00AD7E67" w:rsidRPr="00403558">
              <w:rPr>
                <w:rFonts w:ascii="Arial" w:hAnsi="Arial" w:cs="Arial"/>
                <w:sz w:val="22"/>
                <w:szCs w:val="22"/>
              </w:rPr>
              <w:t>z</w:t>
            </w:r>
            <w:r w:rsidR="004B4986" w:rsidRPr="00403558">
              <w:rPr>
                <w:rFonts w:ascii="Arial" w:hAnsi="Arial" w:cs="Arial"/>
                <w:sz w:val="22"/>
                <w:szCs w:val="22"/>
              </w:rPr>
              <w:t xml:space="preserve"> </w:t>
            </w:r>
            <w:r w:rsidR="001A2965" w:rsidRPr="00403558">
              <w:rPr>
                <w:rFonts w:ascii="Arial" w:hAnsi="Arial" w:cs="Arial"/>
                <w:sz w:val="22"/>
                <w:szCs w:val="22"/>
              </w:rPr>
              <w:t>w</w:t>
            </w:r>
            <w:r w:rsidR="00AD7E67" w:rsidRPr="00403558">
              <w:rPr>
                <w:rFonts w:ascii="Arial" w:hAnsi="Arial" w:cs="Arial"/>
                <w:sz w:val="22"/>
                <w:szCs w:val="22"/>
              </w:rPr>
              <w:t xml:space="preserve">ykazem </w:t>
            </w:r>
            <w:r w:rsidR="0027587A" w:rsidRPr="00403558">
              <w:rPr>
                <w:rFonts w:ascii="Arial" w:hAnsi="Arial" w:cs="Arial"/>
                <w:sz w:val="22"/>
                <w:szCs w:val="22"/>
              </w:rPr>
              <w:t>p</w:t>
            </w:r>
            <w:r w:rsidR="00AD7E67" w:rsidRPr="00403558">
              <w:rPr>
                <w:rFonts w:ascii="Arial" w:hAnsi="Arial" w:cs="Arial"/>
                <w:sz w:val="22"/>
                <w:szCs w:val="22"/>
              </w:rPr>
              <w:t>ersonelu</w:t>
            </w:r>
            <w:r w:rsidR="00E50849" w:rsidRPr="00403558">
              <w:rPr>
                <w:rFonts w:ascii="Arial" w:hAnsi="Arial" w:cs="Arial"/>
                <w:sz w:val="22"/>
                <w:szCs w:val="22"/>
              </w:rPr>
              <w:t>,</w:t>
            </w:r>
            <w:r w:rsidR="00AD7E67" w:rsidRPr="00403558">
              <w:rPr>
                <w:rFonts w:ascii="Arial" w:hAnsi="Arial" w:cs="Arial"/>
                <w:sz w:val="22"/>
                <w:szCs w:val="22"/>
              </w:rPr>
              <w:t xml:space="preserve"> stanowiącym </w:t>
            </w:r>
            <w:r w:rsidR="00E50849" w:rsidRPr="00403558">
              <w:rPr>
                <w:rFonts w:ascii="Arial" w:hAnsi="Arial" w:cs="Arial"/>
                <w:sz w:val="22"/>
                <w:szCs w:val="22"/>
              </w:rPr>
              <w:t>z</w:t>
            </w:r>
            <w:r w:rsidR="00AD7E67" w:rsidRPr="00403558">
              <w:rPr>
                <w:rFonts w:ascii="Arial" w:hAnsi="Arial" w:cs="Arial"/>
                <w:sz w:val="22"/>
                <w:szCs w:val="22"/>
              </w:rPr>
              <w:t xml:space="preserve">ałącznik Nr </w:t>
            </w:r>
            <w:r w:rsidR="001C5EB1" w:rsidRPr="00403558">
              <w:rPr>
                <w:rFonts w:ascii="Arial" w:hAnsi="Arial" w:cs="Arial"/>
                <w:sz w:val="22"/>
                <w:szCs w:val="22"/>
              </w:rPr>
              <w:t>4</w:t>
            </w:r>
            <w:r w:rsidR="00AD7E67" w:rsidRPr="00403558">
              <w:rPr>
                <w:rFonts w:ascii="Arial" w:hAnsi="Arial" w:cs="Arial"/>
                <w:sz w:val="22"/>
                <w:szCs w:val="22"/>
              </w:rPr>
              <w:t xml:space="preserve"> do </w:t>
            </w:r>
            <w:r w:rsidR="00452EB8" w:rsidRPr="00403558">
              <w:rPr>
                <w:rFonts w:ascii="Arial" w:hAnsi="Arial" w:cs="Arial"/>
                <w:sz w:val="22"/>
                <w:szCs w:val="22"/>
              </w:rPr>
              <w:t>u</w:t>
            </w:r>
            <w:r w:rsidR="00AD7E67" w:rsidRPr="00403558">
              <w:rPr>
                <w:rFonts w:ascii="Arial" w:hAnsi="Arial" w:cs="Arial"/>
                <w:sz w:val="22"/>
                <w:szCs w:val="22"/>
              </w:rPr>
              <w:t>mowy</w:t>
            </w:r>
            <w:r w:rsidR="00326E49" w:rsidRPr="00403558">
              <w:rPr>
                <w:rFonts w:ascii="Arial" w:hAnsi="Arial" w:cs="Arial"/>
                <w:sz w:val="22"/>
                <w:szCs w:val="22"/>
              </w:rPr>
              <w:t>;</w:t>
            </w:r>
          </w:p>
        </w:tc>
      </w:tr>
      <w:tr w:rsidR="00E21BDF" w:rsidRPr="00403558" w14:paraId="3E23200B" w14:textId="77777777" w:rsidTr="00AA02F3">
        <w:tc>
          <w:tcPr>
            <w:tcW w:w="3064" w:type="dxa"/>
          </w:tcPr>
          <w:p w14:paraId="5965FD07" w14:textId="69A09039" w:rsidR="006925FA"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p</w:t>
            </w:r>
            <w:r w:rsidR="006925FA" w:rsidRPr="00403558">
              <w:rPr>
                <w:rFonts w:ascii="Arial" w:hAnsi="Arial" w:cs="Arial"/>
                <w:b/>
                <w:sz w:val="22"/>
                <w:szCs w:val="22"/>
              </w:rPr>
              <w:t>od</w:t>
            </w:r>
            <w:r w:rsidR="00BE7C7E" w:rsidRPr="00403558">
              <w:rPr>
                <w:rFonts w:ascii="Arial" w:hAnsi="Arial" w:cs="Arial"/>
                <w:b/>
                <w:sz w:val="22"/>
                <w:szCs w:val="22"/>
              </w:rPr>
              <w:t>wykonawc</w:t>
            </w:r>
            <w:r w:rsidRPr="00403558">
              <w:rPr>
                <w:rFonts w:ascii="Arial" w:hAnsi="Arial" w:cs="Arial"/>
                <w:b/>
                <w:sz w:val="22"/>
                <w:szCs w:val="22"/>
              </w:rPr>
              <w:t>y</w:t>
            </w:r>
          </w:p>
        </w:tc>
        <w:tc>
          <w:tcPr>
            <w:tcW w:w="6148" w:type="dxa"/>
          </w:tcPr>
          <w:p w14:paraId="38A8C890" w14:textId="46DD3862" w:rsidR="006925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Fonts w:ascii="Arial" w:hAnsi="Arial" w:cs="Arial"/>
                <w:sz w:val="22"/>
                <w:szCs w:val="22"/>
              </w:rPr>
              <w:t xml:space="preserve">podmiot, któremu </w:t>
            </w:r>
            <w:r w:rsidR="002C17DF" w:rsidRPr="00403558">
              <w:rPr>
                <w:rFonts w:ascii="Arial" w:hAnsi="Arial" w:cs="Arial"/>
                <w:sz w:val="22"/>
                <w:szCs w:val="22"/>
              </w:rPr>
              <w:t>W</w:t>
            </w:r>
            <w:r w:rsidR="00DC19E3" w:rsidRPr="00403558">
              <w:rPr>
                <w:rFonts w:ascii="Arial" w:hAnsi="Arial" w:cs="Arial"/>
                <w:sz w:val="22"/>
                <w:szCs w:val="22"/>
              </w:rPr>
              <w:t>ykonawca</w:t>
            </w:r>
            <w:r w:rsidR="006925FA" w:rsidRPr="00403558">
              <w:rPr>
                <w:rFonts w:ascii="Arial" w:hAnsi="Arial" w:cs="Arial"/>
                <w:sz w:val="22"/>
                <w:szCs w:val="22"/>
              </w:rPr>
              <w:t xml:space="preserve"> powierza wykonanie części </w:t>
            </w:r>
            <w:r w:rsidR="0027587A" w:rsidRPr="00403558">
              <w:rPr>
                <w:rFonts w:ascii="Arial" w:hAnsi="Arial" w:cs="Arial"/>
                <w:sz w:val="22"/>
                <w:szCs w:val="22"/>
              </w:rPr>
              <w:t>p</w:t>
            </w:r>
            <w:r w:rsidR="006925FA" w:rsidRPr="00403558">
              <w:rPr>
                <w:rFonts w:ascii="Arial" w:hAnsi="Arial" w:cs="Arial"/>
                <w:sz w:val="22"/>
                <w:szCs w:val="22"/>
              </w:rPr>
              <w:t xml:space="preserve">rzedmiotu </w:t>
            </w:r>
            <w:r w:rsidR="002E5122" w:rsidRPr="00403558">
              <w:rPr>
                <w:rFonts w:ascii="Arial" w:hAnsi="Arial" w:cs="Arial"/>
                <w:sz w:val="22"/>
                <w:szCs w:val="22"/>
              </w:rPr>
              <w:t>umowy</w:t>
            </w:r>
            <w:r w:rsidR="00326E49" w:rsidRPr="00403558">
              <w:rPr>
                <w:rFonts w:ascii="Arial" w:hAnsi="Arial" w:cs="Arial"/>
                <w:sz w:val="22"/>
                <w:szCs w:val="22"/>
              </w:rPr>
              <w:t>;</w:t>
            </w:r>
          </w:p>
        </w:tc>
      </w:tr>
      <w:tr w:rsidR="00E21BDF" w:rsidRPr="00403558" w14:paraId="430FB95B" w14:textId="77777777" w:rsidTr="00AA02F3">
        <w:tc>
          <w:tcPr>
            <w:tcW w:w="3064" w:type="dxa"/>
          </w:tcPr>
          <w:p w14:paraId="1A4C1D84" w14:textId="402F7B6E" w:rsidR="006925FA"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p</w:t>
            </w:r>
            <w:r w:rsidR="006925FA" w:rsidRPr="00403558">
              <w:rPr>
                <w:rFonts w:ascii="Arial" w:hAnsi="Arial" w:cs="Arial"/>
                <w:b/>
                <w:sz w:val="22"/>
                <w:szCs w:val="22"/>
              </w:rPr>
              <w:t>rzedmio</w:t>
            </w:r>
            <w:r w:rsidRPr="00403558">
              <w:rPr>
                <w:rFonts w:ascii="Arial" w:hAnsi="Arial" w:cs="Arial"/>
                <w:b/>
                <w:sz w:val="22"/>
                <w:szCs w:val="22"/>
              </w:rPr>
              <w:t>cie</w:t>
            </w:r>
            <w:r w:rsidR="006925FA" w:rsidRPr="00403558">
              <w:rPr>
                <w:rFonts w:ascii="Arial" w:hAnsi="Arial" w:cs="Arial"/>
                <w:b/>
                <w:sz w:val="22"/>
                <w:szCs w:val="22"/>
              </w:rPr>
              <w:t xml:space="preserve"> </w:t>
            </w:r>
            <w:r w:rsidR="00DD47DF" w:rsidRPr="00403558">
              <w:rPr>
                <w:rFonts w:ascii="Arial" w:hAnsi="Arial" w:cs="Arial"/>
                <w:b/>
                <w:sz w:val="22"/>
                <w:szCs w:val="22"/>
              </w:rPr>
              <w:t>u</w:t>
            </w:r>
            <w:r w:rsidR="006925FA" w:rsidRPr="00403558">
              <w:rPr>
                <w:rFonts w:ascii="Arial" w:hAnsi="Arial" w:cs="Arial"/>
                <w:b/>
                <w:sz w:val="22"/>
                <w:szCs w:val="22"/>
              </w:rPr>
              <w:t>mowy</w:t>
            </w:r>
            <w:r w:rsidR="005025C5" w:rsidRPr="00403558">
              <w:rPr>
                <w:rFonts w:ascii="Arial" w:hAnsi="Arial" w:cs="Arial"/>
                <w:b/>
                <w:sz w:val="22"/>
                <w:szCs w:val="22"/>
              </w:rPr>
              <w:t>,</w:t>
            </w:r>
            <w:r w:rsidR="00210A8C" w:rsidRPr="00403558">
              <w:rPr>
                <w:rFonts w:ascii="Arial" w:hAnsi="Arial" w:cs="Arial"/>
                <w:b/>
                <w:sz w:val="22"/>
                <w:szCs w:val="22"/>
              </w:rPr>
              <w:t xml:space="preserve"> </w:t>
            </w:r>
            <w:r w:rsidR="005025C5" w:rsidRPr="00403558">
              <w:rPr>
                <w:rFonts w:ascii="Arial" w:hAnsi="Arial" w:cs="Arial"/>
                <w:b/>
                <w:sz w:val="22"/>
                <w:szCs w:val="22"/>
              </w:rPr>
              <w:t>przedmiocie zamówienia</w:t>
            </w:r>
            <w:r w:rsidRPr="00403558">
              <w:rPr>
                <w:rFonts w:ascii="Arial" w:hAnsi="Arial" w:cs="Arial"/>
                <w:b/>
                <w:sz w:val="22"/>
                <w:szCs w:val="22"/>
              </w:rPr>
              <w:t xml:space="preserve"> </w:t>
            </w:r>
            <w:r w:rsidR="004B4986" w:rsidRPr="00403558">
              <w:rPr>
                <w:rFonts w:ascii="Arial" w:hAnsi="Arial" w:cs="Arial"/>
                <w:b/>
                <w:sz w:val="22"/>
                <w:szCs w:val="22"/>
              </w:rPr>
              <w:br/>
            </w:r>
            <w:r w:rsidR="0054354B" w:rsidRPr="00403558">
              <w:rPr>
                <w:rFonts w:ascii="Arial" w:hAnsi="Arial" w:cs="Arial"/>
                <w:b/>
                <w:sz w:val="22"/>
                <w:szCs w:val="22"/>
              </w:rPr>
              <w:t>l</w:t>
            </w:r>
            <w:r w:rsidR="006925FA" w:rsidRPr="00403558">
              <w:rPr>
                <w:rFonts w:ascii="Arial" w:hAnsi="Arial" w:cs="Arial"/>
                <w:b/>
                <w:sz w:val="22"/>
                <w:szCs w:val="22"/>
              </w:rPr>
              <w:t>ub</w:t>
            </w:r>
            <w:r w:rsidR="004B4986" w:rsidRPr="00403558">
              <w:rPr>
                <w:rFonts w:ascii="Arial" w:hAnsi="Arial" w:cs="Arial"/>
                <w:b/>
                <w:sz w:val="22"/>
                <w:szCs w:val="22"/>
              </w:rPr>
              <w:t xml:space="preserve"> </w:t>
            </w:r>
            <w:r w:rsidR="00DD47DF" w:rsidRPr="00403558">
              <w:rPr>
                <w:rFonts w:ascii="Arial" w:hAnsi="Arial" w:cs="Arial"/>
                <w:b/>
                <w:sz w:val="22"/>
                <w:szCs w:val="22"/>
              </w:rPr>
              <w:t>u</w:t>
            </w:r>
            <w:r w:rsidR="006925FA" w:rsidRPr="00403558">
              <w:rPr>
                <w:rFonts w:ascii="Arial" w:hAnsi="Arial" w:cs="Arial"/>
                <w:b/>
                <w:sz w:val="22"/>
                <w:szCs w:val="22"/>
              </w:rPr>
              <w:t>sług</w:t>
            </w:r>
            <w:r w:rsidRPr="00403558">
              <w:rPr>
                <w:rFonts w:ascii="Arial" w:hAnsi="Arial" w:cs="Arial"/>
                <w:b/>
                <w:sz w:val="22"/>
                <w:szCs w:val="22"/>
              </w:rPr>
              <w:t>ach</w:t>
            </w:r>
          </w:p>
        </w:tc>
        <w:tc>
          <w:tcPr>
            <w:tcW w:w="6148" w:type="dxa"/>
          </w:tcPr>
          <w:p w14:paraId="75150939" w14:textId="6A967EBF" w:rsidR="006925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Fonts w:ascii="Arial" w:hAnsi="Arial" w:cs="Arial"/>
                <w:sz w:val="22"/>
                <w:szCs w:val="22"/>
              </w:rPr>
              <w:t>wszystkie czynności, działania, zadania i</w:t>
            </w:r>
            <w:r w:rsidR="004B4986" w:rsidRPr="00403558">
              <w:rPr>
                <w:rFonts w:ascii="Arial" w:hAnsi="Arial" w:cs="Arial"/>
                <w:sz w:val="22"/>
                <w:szCs w:val="22"/>
              </w:rPr>
              <w:t xml:space="preserve"> </w:t>
            </w:r>
            <w:r w:rsidR="006925FA" w:rsidRPr="00403558">
              <w:rPr>
                <w:rFonts w:ascii="Arial" w:hAnsi="Arial" w:cs="Arial"/>
                <w:sz w:val="22"/>
                <w:szCs w:val="22"/>
              </w:rPr>
              <w:t xml:space="preserve">funkcje </w:t>
            </w:r>
            <w:r w:rsidR="00326E49" w:rsidRPr="00403558">
              <w:rPr>
                <w:rFonts w:ascii="Arial" w:hAnsi="Arial" w:cs="Arial"/>
                <w:sz w:val="22"/>
                <w:szCs w:val="22"/>
              </w:rPr>
              <w:t>należące do</w:t>
            </w:r>
            <w:r w:rsidR="006925FA" w:rsidRPr="00403558">
              <w:rPr>
                <w:rFonts w:ascii="Arial" w:hAnsi="Arial" w:cs="Arial"/>
                <w:sz w:val="22"/>
                <w:szCs w:val="22"/>
              </w:rPr>
              <w:t xml:space="preserve"> obowiązków Z</w:t>
            </w:r>
            <w:r w:rsidR="00DC19E3" w:rsidRPr="00403558">
              <w:rPr>
                <w:rFonts w:ascii="Arial" w:hAnsi="Arial" w:cs="Arial"/>
                <w:sz w:val="22"/>
                <w:szCs w:val="22"/>
              </w:rPr>
              <w:t>amawiającego</w:t>
            </w:r>
            <w:r w:rsidR="006925FA" w:rsidRPr="00403558">
              <w:rPr>
                <w:rFonts w:ascii="Arial" w:hAnsi="Arial" w:cs="Arial"/>
                <w:sz w:val="22"/>
                <w:szCs w:val="22"/>
              </w:rPr>
              <w:t xml:space="preserve"> </w:t>
            </w:r>
            <w:r w:rsidR="006925FA" w:rsidRPr="00403558">
              <w:rPr>
                <w:rFonts w:ascii="Arial" w:hAnsi="Arial" w:cs="Arial"/>
                <w:color w:val="000000" w:themeColor="text1"/>
                <w:sz w:val="22"/>
                <w:szCs w:val="22"/>
              </w:rPr>
              <w:t xml:space="preserve">związanych </w:t>
            </w:r>
            <w:r w:rsidR="00326E49" w:rsidRPr="00403558">
              <w:rPr>
                <w:rFonts w:ascii="Arial" w:hAnsi="Arial" w:cs="Arial"/>
                <w:color w:val="000000" w:themeColor="text1"/>
                <w:sz w:val="22"/>
                <w:szCs w:val="22"/>
              </w:rPr>
              <w:t>z</w:t>
            </w:r>
            <w:r w:rsidR="004B4986" w:rsidRPr="00403558">
              <w:rPr>
                <w:rFonts w:ascii="Arial" w:hAnsi="Arial" w:cs="Arial"/>
                <w:color w:val="000000" w:themeColor="text1"/>
                <w:sz w:val="22"/>
                <w:szCs w:val="22"/>
              </w:rPr>
              <w:t xml:space="preserve"> </w:t>
            </w:r>
            <w:r w:rsidR="006925FA" w:rsidRPr="00403558">
              <w:rPr>
                <w:rFonts w:ascii="Arial" w:hAnsi="Arial" w:cs="Arial"/>
                <w:color w:val="000000" w:themeColor="text1"/>
                <w:sz w:val="22"/>
                <w:szCs w:val="22"/>
              </w:rPr>
              <w:t xml:space="preserve">ustawowym obowiązkiem </w:t>
            </w:r>
            <w:r w:rsidR="00B574C7" w:rsidRPr="00403558">
              <w:rPr>
                <w:rFonts w:ascii="Arial" w:hAnsi="Arial" w:cs="Arial"/>
                <w:color w:val="000000" w:themeColor="text1"/>
                <w:sz w:val="22"/>
                <w:szCs w:val="22"/>
              </w:rPr>
              <w:t>usunięcia</w:t>
            </w:r>
            <w:r w:rsidR="00B009FA" w:rsidRPr="00403558">
              <w:rPr>
                <w:rFonts w:ascii="Arial" w:hAnsi="Arial" w:cs="Arial"/>
                <w:color w:val="000000" w:themeColor="text1"/>
                <w:sz w:val="22"/>
                <w:szCs w:val="22"/>
              </w:rPr>
              <w:t xml:space="preserve"> </w:t>
            </w:r>
            <w:r w:rsidR="004B4986" w:rsidRPr="00403558">
              <w:rPr>
                <w:rFonts w:ascii="Arial" w:hAnsi="Arial" w:cs="Arial"/>
                <w:color w:val="000000" w:themeColor="text1"/>
                <w:sz w:val="22"/>
                <w:szCs w:val="22"/>
              </w:rPr>
              <w:br/>
            </w:r>
            <w:r w:rsidR="00B574C7" w:rsidRPr="00403558">
              <w:rPr>
                <w:rFonts w:ascii="Arial" w:hAnsi="Arial" w:cs="Arial"/>
                <w:color w:val="000000" w:themeColor="text1"/>
                <w:sz w:val="22"/>
                <w:szCs w:val="22"/>
              </w:rPr>
              <w:t>i</w:t>
            </w:r>
            <w:r w:rsidR="004B4986" w:rsidRPr="00403558">
              <w:rPr>
                <w:rFonts w:ascii="Arial" w:hAnsi="Arial" w:cs="Arial"/>
                <w:color w:val="000000" w:themeColor="text1"/>
                <w:sz w:val="22"/>
                <w:szCs w:val="22"/>
              </w:rPr>
              <w:t xml:space="preserve"> </w:t>
            </w:r>
            <w:r w:rsidR="00B574C7" w:rsidRPr="00403558">
              <w:rPr>
                <w:rFonts w:ascii="Arial" w:hAnsi="Arial" w:cs="Arial"/>
                <w:color w:val="000000" w:themeColor="text1"/>
                <w:sz w:val="22"/>
                <w:szCs w:val="22"/>
              </w:rPr>
              <w:t xml:space="preserve">zagospodarowania </w:t>
            </w:r>
            <w:r w:rsidR="006925FA" w:rsidRPr="00403558">
              <w:rPr>
                <w:rFonts w:ascii="Arial" w:hAnsi="Arial" w:cs="Arial"/>
                <w:color w:val="000000" w:themeColor="text1"/>
                <w:sz w:val="22"/>
                <w:szCs w:val="22"/>
              </w:rPr>
              <w:t>odpadów</w:t>
            </w:r>
            <w:r w:rsidR="00B574C7" w:rsidRPr="00403558">
              <w:rPr>
                <w:rFonts w:ascii="Arial" w:hAnsi="Arial" w:cs="Arial"/>
                <w:color w:val="000000" w:themeColor="text1"/>
                <w:sz w:val="22"/>
                <w:szCs w:val="22"/>
              </w:rPr>
              <w:t xml:space="preserve"> niebezpiecznych </w:t>
            </w:r>
            <w:r w:rsidR="004B4986" w:rsidRPr="00403558">
              <w:rPr>
                <w:rFonts w:ascii="Arial" w:hAnsi="Arial" w:cs="Arial"/>
                <w:color w:val="000000" w:themeColor="text1"/>
                <w:sz w:val="22"/>
                <w:szCs w:val="22"/>
              </w:rPr>
              <w:br/>
            </w:r>
            <w:r w:rsidR="008E3BA4" w:rsidRPr="00403558">
              <w:rPr>
                <w:rFonts w:ascii="Arial" w:hAnsi="Arial" w:cs="Arial"/>
                <w:color w:val="000000" w:themeColor="text1"/>
                <w:sz w:val="22"/>
                <w:szCs w:val="22"/>
              </w:rPr>
              <w:t xml:space="preserve">i innych niż niebezpieczne </w:t>
            </w:r>
            <w:r w:rsidR="00B574C7" w:rsidRPr="00403558">
              <w:rPr>
                <w:rFonts w:ascii="Arial" w:hAnsi="Arial" w:cs="Arial"/>
                <w:color w:val="000000" w:themeColor="text1"/>
                <w:sz w:val="22"/>
                <w:szCs w:val="22"/>
              </w:rPr>
              <w:t>z</w:t>
            </w:r>
            <w:r w:rsidR="004B4986" w:rsidRPr="00403558">
              <w:rPr>
                <w:rFonts w:ascii="Arial" w:hAnsi="Arial" w:cs="Arial"/>
                <w:color w:val="000000" w:themeColor="text1"/>
                <w:sz w:val="22"/>
                <w:szCs w:val="22"/>
              </w:rPr>
              <w:t xml:space="preserve"> </w:t>
            </w:r>
            <w:r w:rsidR="00B574C7" w:rsidRPr="00403558">
              <w:rPr>
                <w:rFonts w:ascii="Arial" w:hAnsi="Arial" w:cs="Arial"/>
                <w:color w:val="000000" w:themeColor="text1"/>
                <w:sz w:val="22"/>
                <w:szCs w:val="22"/>
              </w:rPr>
              <w:t>nielegalnego składowiska,</w:t>
            </w:r>
            <w:r w:rsidR="006925FA" w:rsidRPr="00403558">
              <w:rPr>
                <w:rFonts w:ascii="Arial" w:hAnsi="Arial" w:cs="Arial"/>
                <w:color w:val="000000" w:themeColor="text1"/>
                <w:sz w:val="22"/>
                <w:szCs w:val="22"/>
              </w:rPr>
              <w:t xml:space="preserve"> przekazane na W</w:t>
            </w:r>
            <w:r w:rsidR="00DC19E3" w:rsidRPr="00403558">
              <w:rPr>
                <w:rFonts w:ascii="Arial" w:hAnsi="Arial" w:cs="Arial"/>
                <w:color w:val="000000" w:themeColor="text1"/>
                <w:sz w:val="22"/>
                <w:szCs w:val="22"/>
              </w:rPr>
              <w:t>ykonawcę</w:t>
            </w:r>
            <w:r w:rsidR="006925FA" w:rsidRPr="00403558">
              <w:rPr>
                <w:rFonts w:ascii="Arial" w:hAnsi="Arial" w:cs="Arial"/>
                <w:color w:val="000000" w:themeColor="text1"/>
                <w:sz w:val="22"/>
                <w:szCs w:val="22"/>
              </w:rPr>
              <w:t xml:space="preserve"> na</w:t>
            </w:r>
            <w:r w:rsidR="004B4986" w:rsidRPr="00403558">
              <w:rPr>
                <w:rFonts w:ascii="Arial" w:hAnsi="Arial" w:cs="Arial"/>
                <w:color w:val="000000" w:themeColor="text1"/>
                <w:sz w:val="22"/>
                <w:szCs w:val="22"/>
              </w:rPr>
              <w:t xml:space="preserve"> </w:t>
            </w:r>
            <w:r w:rsidR="006925FA" w:rsidRPr="00403558">
              <w:rPr>
                <w:rFonts w:ascii="Arial" w:hAnsi="Arial" w:cs="Arial"/>
                <w:color w:val="000000" w:themeColor="text1"/>
                <w:sz w:val="22"/>
                <w:szCs w:val="22"/>
              </w:rPr>
              <w:t xml:space="preserve">podstawie </w:t>
            </w:r>
            <w:r w:rsidR="00A741D8" w:rsidRPr="00403558">
              <w:rPr>
                <w:rFonts w:ascii="Arial" w:hAnsi="Arial" w:cs="Arial"/>
                <w:color w:val="000000" w:themeColor="text1"/>
                <w:sz w:val="22"/>
                <w:szCs w:val="22"/>
              </w:rPr>
              <w:t>u</w:t>
            </w:r>
            <w:r w:rsidR="006925FA" w:rsidRPr="00403558">
              <w:rPr>
                <w:rFonts w:ascii="Arial" w:hAnsi="Arial" w:cs="Arial"/>
                <w:color w:val="000000" w:themeColor="text1"/>
                <w:sz w:val="22"/>
                <w:szCs w:val="22"/>
              </w:rPr>
              <w:t>mowy</w:t>
            </w:r>
            <w:r w:rsidR="00326E49" w:rsidRPr="00403558">
              <w:rPr>
                <w:rFonts w:ascii="Arial" w:hAnsi="Arial" w:cs="Arial"/>
                <w:color w:val="000000" w:themeColor="text1"/>
                <w:sz w:val="22"/>
                <w:szCs w:val="22"/>
              </w:rPr>
              <w:t xml:space="preserve"> i </w:t>
            </w:r>
            <w:r w:rsidR="006925FA" w:rsidRPr="00403558">
              <w:rPr>
                <w:rFonts w:ascii="Arial" w:hAnsi="Arial" w:cs="Arial"/>
                <w:color w:val="000000" w:themeColor="text1"/>
                <w:sz w:val="22"/>
                <w:szCs w:val="22"/>
              </w:rPr>
              <w:t xml:space="preserve">służące </w:t>
            </w:r>
            <w:r w:rsidR="002E5122" w:rsidRPr="00403558">
              <w:rPr>
                <w:rFonts w:ascii="Arial" w:hAnsi="Arial" w:cs="Arial"/>
                <w:color w:val="000000" w:themeColor="text1"/>
                <w:sz w:val="22"/>
                <w:szCs w:val="22"/>
              </w:rPr>
              <w:t xml:space="preserve">do ich </w:t>
            </w:r>
            <w:r w:rsidR="006925FA" w:rsidRPr="00403558">
              <w:rPr>
                <w:rFonts w:ascii="Arial" w:hAnsi="Arial" w:cs="Arial"/>
                <w:color w:val="000000" w:themeColor="text1"/>
                <w:sz w:val="22"/>
                <w:szCs w:val="22"/>
              </w:rPr>
              <w:t xml:space="preserve">realizacji </w:t>
            </w:r>
            <w:r w:rsidR="006925FA" w:rsidRPr="00403558">
              <w:rPr>
                <w:rFonts w:ascii="Arial" w:hAnsi="Arial" w:cs="Arial"/>
                <w:sz w:val="22"/>
                <w:szCs w:val="22"/>
              </w:rPr>
              <w:t>nawet</w:t>
            </w:r>
            <w:r w:rsidR="00326E49" w:rsidRPr="00403558">
              <w:rPr>
                <w:rFonts w:ascii="Arial" w:hAnsi="Arial" w:cs="Arial"/>
                <w:sz w:val="22"/>
                <w:szCs w:val="22"/>
              </w:rPr>
              <w:t xml:space="preserve"> wtedy,</w:t>
            </w:r>
            <w:r w:rsidR="006925FA" w:rsidRPr="00403558">
              <w:rPr>
                <w:rFonts w:ascii="Arial" w:hAnsi="Arial" w:cs="Arial"/>
                <w:sz w:val="22"/>
                <w:szCs w:val="22"/>
              </w:rPr>
              <w:t xml:space="preserve"> jeśli dana czynność nie została wyraźnie wymieniona w</w:t>
            </w:r>
            <w:r w:rsidR="004B4986" w:rsidRPr="00403558">
              <w:rPr>
                <w:rFonts w:ascii="Arial" w:hAnsi="Arial" w:cs="Arial"/>
                <w:sz w:val="22"/>
                <w:szCs w:val="22"/>
              </w:rPr>
              <w:t xml:space="preserve"> </w:t>
            </w:r>
            <w:r w:rsidR="00E50849" w:rsidRPr="00403558">
              <w:rPr>
                <w:rFonts w:ascii="Arial" w:hAnsi="Arial" w:cs="Arial"/>
                <w:sz w:val="22"/>
                <w:szCs w:val="22"/>
              </w:rPr>
              <w:t>u</w:t>
            </w:r>
            <w:r w:rsidR="006925FA" w:rsidRPr="00403558">
              <w:rPr>
                <w:rFonts w:ascii="Arial" w:hAnsi="Arial" w:cs="Arial"/>
                <w:sz w:val="22"/>
                <w:szCs w:val="22"/>
              </w:rPr>
              <w:t xml:space="preserve">mowie, a jej obowiązek wynika z </w:t>
            </w:r>
            <w:r w:rsidR="00B574C7" w:rsidRPr="00403558">
              <w:rPr>
                <w:rFonts w:ascii="Arial" w:hAnsi="Arial" w:cs="Arial"/>
                <w:sz w:val="22"/>
                <w:szCs w:val="22"/>
              </w:rPr>
              <w:t>p</w:t>
            </w:r>
            <w:r w:rsidR="006925FA" w:rsidRPr="00403558">
              <w:rPr>
                <w:rFonts w:ascii="Arial" w:hAnsi="Arial" w:cs="Arial"/>
                <w:sz w:val="22"/>
                <w:szCs w:val="22"/>
              </w:rPr>
              <w:t xml:space="preserve">rzepisów </w:t>
            </w:r>
            <w:r w:rsidR="00B574C7" w:rsidRPr="00403558">
              <w:rPr>
                <w:rFonts w:ascii="Arial" w:hAnsi="Arial" w:cs="Arial"/>
                <w:sz w:val="22"/>
                <w:szCs w:val="22"/>
              </w:rPr>
              <w:t>p</w:t>
            </w:r>
            <w:r w:rsidR="006925FA" w:rsidRPr="00403558">
              <w:rPr>
                <w:rFonts w:ascii="Arial" w:hAnsi="Arial" w:cs="Arial"/>
                <w:sz w:val="22"/>
                <w:szCs w:val="22"/>
              </w:rPr>
              <w:t>rawa</w:t>
            </w:r>
            <w:r w:rsidR="00326E49" w:rsidRPr="00403558">
              <w:rPr>
                <w:rFonts w:ascii="Arial" w:hAnsi="Arial" w:cs="Arial"/>
                <w:sz w:val="22"/>
                <w:szCs w:val="22"/>
              </w:rPr>
              <w:t>;</w:t>
            </w:r>
          </w:p>
        </w:tc>
      </w:tr>
      <w:tr w:rsidR="000C465C" w:rsidRPr="00403558" w14:paraId="44C7D9E6" w14:textId="77777777" w:rsidTr="00AA02F3">
        <w:tc>
          <w:tcPr>
            <w:tcW w:w="3064" w:type="dxa"/>
          </w:tcPr>
          <w:p w14:paraId="4D46B665" w14:textId="522E5AFD" w:rsidR="006925FA" w:rsidRPr="00403558" w:rsidRDefault="00326E4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p</w:t>
            </w:r>
            <w:r w:rsidR="006925FA" w:rsidRPr="00403558">
              <w:rPr>
                <w:rFonts w:ascii="Arial" w:hAnsi="Arial" w:cs="Arial"/>
                <w:b/>
                <w:sz w:val="22"/>
                <w:szCs w:val="22"/>
              </w:rPr>
              <w:t>rzepis</w:t>
            </w:r>
            <w:r w:rsidRPr="00403558">
              <w:rPr>
                <w:rFonts w:ascii="Arial" w:hAnsi="Arial" w:cs="Arial"/>
                <w:b/>
                <w:sz w:val="22"/>
                <w:szCs w:val="22"/>
              </w:rPr>
              <w:t>ach</w:t>
            </w:r>
            <w:r w:rsidR="006925FA" w:rsidRPr="00403558">
              <w:rPr>
                <w:rFonts w:ascii="Arial" w:hAnsi="Arial" w:cs="Arial"/>
                <w:b/>
                <w:sz w:val="22"/>
                <w:szCs w:val="22"/>
              </w:rPr>
              <w:t xml:space="preserve"> </w:t>
            </w:r>
            <w:r w:rsidR="00DD47DF" w:rsidRPr="00403558">
              <w:rPr>
                <w:rFonts w:ascii="Arial" w:hAnsi="Arial" w:cs="Arial"/>
                <w:b/>
                <w:sz w:val="22"/>
                <w:szCs w:val="22"/>
              </w:rPr>
              <w:t>p</w:t>
            </w:r>
            <w:r w:rsidR="006925FA" w:rsidRPr="00403558">
              <w:rPr>
                <w:rFonts w:ascii="Arial" w:hAnsi="Arial" w:cs="Arial"/>
                <w:b/>
                <w:sz w:val="22"/>
                <w:szCs w:val="22"/>
              </w:rPr>
              <w:t>rawa</w:t>
            </w:r>
          </w:p>
        </w:tc>
        <w:tc>
          <w:tcPr>
            <w:tcW w:w="6148" w:type="dxa"/>
          </w:tcPr>
          <w:p w14:paraId="35D2BB44" w14:textId="56425DEB" w:rsidR="003A509C" w:rsidRPr="00403558" w:rsidRDefault="00AA02F3" w:rsidP="00D76C92">
            <w:pPr>
              <w:pStyle w:val="Bezodstpw"/>
              <w:spacing w:after="120" w:line="276" w:lineRule="auto"/>
              <w:ind w:hanging="340"/>
              <w:rPr>
                <w:rFonts w:ascii="Arial" w:eastAsiaTheme="minorHAnsi" w:hAnsi="Arial" w:cs="Arial"/>
                <w:sz w:val="22"/>
                <w:szCs w:val="22"/>
                <w:lang w:eastAsia="en-US"/>
              </w:rPr>
            </w:pPr>
            <w:r w:rsidRPr="00403558">
              <w:rPr>
                <w:rFonts w:ascii="Arial" w:hAnsi="Arial" w:cs="Arial"/>
                <w:sz w:val="22"/>
                <w:szCs w:val="22"/>
              </w:rPr>
              <w:t>O</w:t>
            </w:r>
            <w:r w:rsidR="002C7BF2" w:rsidRPr="00403558">
              <w:rPr>
                <w:rFonts w:ascii="Arial" w:hAnsi="Arial" w:cs="Arial"/>
                <w:sz w:val="22"/>
                <w:szCs w:val="22"/>
              </w:rPr>
              <w:t xml:space="preserve"> </w:t>
            </w:r>
            <w:r w:rsidR="00A9492D" w:rsidRPr="00403558">
              <w:rPr>
                <w:rFonts w:ascii="Arial" w:hAnsi="Arial" w:cs="Arial"/>
                <w:sz w:val="22"/>
                <w:szCs w:val="22"/>
              </w:rPr>
              <w:t xml:space="preserve">należy przez to rozumieć </w:t>
            </w:r>
            <w:r w:rsidR="006925FA" w:rsidRPr="00403558">
              <w:rPr>
                <w:rFonts w:ascii="Arial" w:hAnsi="Arial" w:cs="Arial"/>
                <w:sz w:val="22"/>
                <w:szCs w:val="22"/>
              </w:rPr>
              <w:t xml:space="preserve">przepisy prawa </w:t>
            </w:r>
            <w:r w:rsidR="00346618" w:rsidRPr="00403558">
              <w:rPr>
                <w:rFonts w:ascii="Arial" w:hAnsi="Arial" w:cs="Arial"/>
                <w:sz w:val="22"/>
                <w:szCs w:val="22"/>
              </w:rPr>
              <w:t>powszech</w:t>
            </w:r>
            <w:r w:rsidR="002E5122" w:rsidRPr="00403558">
              <w:rPr>
                <w:rFonts w:ascii="Arial" w:hAnsi="Arial" w:cs="Arial"/>
                <w:sz w:val="22"/>
                <w:szCs w:val="22"/>
              </w:rPr>
              <w:t>nie obowiązującego</w:t>
            </w:r>
            <w:r w:rsidR="00346618" w:rsidRPr="00403558">
              <w:rPr>
                <w:rFonts w:ascii="Arial" w:hAnsi="Arial" w:cs="Arial"/>
                <w:sz w:val="22"/>
                <w:szCs w:val="22"/>
              </w:rPr>
              <w:t xml:space="preserve"> </w:t>
            </w:r>
            <w:r w:rsidR="00B12B1F" w:rsidRPr="00403558">
              <w:rPr>
                <w:rFonts w:ascii="Arial" w:hAnsi="Arial" w:cs="Arial"/>
                <w:sz w:val="22"/>
                <w:szCs w:val="22"/>
              </w:rPr>
              <w:t xml:space="preserve">oraz </w:t>
            </w:r>
            <w:r w:rsidR="002E5122" w:rsidRPr="00403558">
              <w:rPr>
                <w:rFonts w:ascii="Arial" w:hAnsi="Arial" w:cs="Arial"/>
                <w:sz w:val="22"/>
                <w:szCs w:val="22"/>
              </w:rPr>
              <w:t xml:space="preserve">prawa </w:t>
            </w:r>
            <w:r w:rsidR="00B12B1F" w:rsidRPr="00403558">
              <w:rPr>
                <w:rFonts w:ascii="Arial" w:hAnsi="Arial" w:cs="Arial"/>
                <w:sz w:val="22"/>
                <w:szCs w:val="22"/>
              </w:rPr>
              <w:t>miejscowego</w:t>
            </w:r>
            <w:r w:rsidRPr="00403558">
              <w:rPr>
                <w:rFonts w:ascii="Arial" w:hAnsi="Arial" w:cs="Arial"/>
                <w:sz w:val="22"/>
                <w:szCs w:val="22"/>
              </w:rPr>
              <w:t xml:space="preserve"> </w:t>
            </w:r>
            <w:r w:rsidR="00B12B1F" w:rsidRPr="00403558">
              <w:rPr>
                <w:rFonts w:ascii="Arial" w:hAnsi="Arial" w:cs="Arial"/>
                <w:sz w:val="22"/>
                <w:szCs w:val="22"/>
              </w:rPr>
              <w:t>obowiązującego na</w:t>
            </w:r>
            <w:r w:rsidR="004B4986" w:rsidRPr="00403558">
              <w:rPr>
                <w:rFonts w:ascii="Arial" w:hAnsi="Arial" w:cs="Arial"/>
                <w:sz w:val="22"/>
                <w:szCs w:val="22"/>
              </w:rPr>
              <w:t xml:space="preserve"> </w:t>
            </w:r>
            <w:r w:rsidR="00B12B1F" w:rsidRPr="00403558">
              <w:rPr>
                <w:rFonts w:ascii="Arial" w:hAnsi="Arial" w:cs="Arial"/>
                <w:sz w:val="22"/>
                <w:szCs w:val="22"/>
              </w:rPr>
              <w:t>obszarze Gminy Miasta Radomia</w:t>
            </w:r>
            <w:r w:rsidR="000D2788">
              <w:rPr>
                <w:rFonts w:ascii="Arial" w:hAnsi="Arial" w:cs="Arial"/>
                <w:sz w:val="22"/>
                <w:szCs w:val="22"/>
              </w:rPr>
              <w:t>;</w:t>
            </w:r>
          </w:p>
          <w:p w14:paraId="2CD00E78" w14:textId="110632AC" w:rsidR="00326E49" w:rsidRPr="00403558" w:rsidRDefault="00326E49" w:rsidP="00D76C92">
            <w:pPr>
              <w:pStyle w:val="Bezodstpw"/>
              <w:spacing w:after="120" w:line="276" w:lineRule="auto"/>
              <w:ind w:hanging="340"/>
              <w:rPr>
                <w:rFonts w:ascii="Arial" w:hAnsi="Arial" w:cs="Arial"/>
                <w:sz w:val="22"/>
                <w:szCs w:val="22"/>
              </w:rPr>
            </w:pPr>
          </w:p>
        </w:tc>
      </w:tr>
      <w:tr w:rsidR="000C465C" w:rsidRPr="00403558" w14:paraId="72E365B9" w14:textId="77777777" w:rsidTr="00AA02F3">
        <w:tc>
          <w:tcPr>
            <w:tcW w:w="3064" w:type="dxa"/>
          </w:tcPr>
          <w:p w14:paraId="35A05120" w14:textId="4F190A83" w:rsidR="00F2146A" w:rsidRPr="00403558" w:rsidRDefault="00102CBE" w:rsidP="005C1D7D">
            <w:pPr>
              <w:pStyle w:val="Bezodstpw"/>
              <w:numPr>
                <w:ilvl w:val="0"/>
                <w:numId w:val="20"/>
              </w:numPr>
              <w:tabs>
                <w:tab w:val="left" w:pos="885"/>
              </w:tabs>
              <w:spacing w:after="120" w:line="276" w:lineRule="auto"/>
              <w:ind w:left="739" w:hanging="379"/>
              <w:jc w:val="left"/>
              <w:rPr>
                <w:rFonts w:ascii="Arial" w:hAnsi="Arial" w:cs="Arial"/>
                <w:b/>
                <w:sz w:val="22"/>
                <w:szCs w:val="22"/>
              </w:rPr>
            </w:pPr>
            <w:r w:rsidRPr="00403558">
              <w:rPr>
                <w:rFonts w:ascii="Arial" w:hAnsi="Arial" w:cs="Arial"/>
                <w:b/>
                <w:sz w:val="22"/>
                <w:szCs w:val="22"/>
              </w:rPr>
              <w:lastRenderedPageBreak/>
              <w:t xml:space="preserve">raporcie </w:t>
            </w:r>
            <w:r w:rsidR="006F2BFA" w:rsidRPr="00403558">
              <w:rPr>
                <w:rFonts w:ascii="Arial" w:hAnsi="Arial" w:cs="Arial"/>
                <w:b/>
                <w:sz w:val="22"/>
                <w:szCs w:val="22"/>
              </w:rPr>
              <w:t>miesięczny</w:t>
            </w:r>
            <w:r w:rsidR="00613D79" w:rsidRPr="00403558">
              <w:rPr>
                <w:rFonts w:ascii="Arial" w:hAnsi="Arial" w:cs="Arial"/>
                <w:b/>
                <w:sz w:val="22"/>
                <w:szCs w:val="22"/>
              </w:rPr>
              <w:t>m</w:t>
            </w:r>
          </w:p>
        </w:tc>
        <w:tc>
          <w:tcPr>
            <w:tcW w:w="6148" w:type="dxa"/>
          </w:tcPr>
          <w:p w14:paraId="62550666" w14:textId="4C76B27D" w:rsidR="00326E49" w:rsidRPr="00403558" w:rsidRDefault="00A9492D" w:rsidP="00D76C92">
            <w:pPr>
              <w:widowControl/>
              <w:adjustRightInd/>
              <w:spacing w:after="120" w:line="276" w:lineRule="auto"/>
              <w:textAlignment w:val="auto"/>
              <w:rPr>
                <w:rFonts w:ascii="Arial" w:hAnsi="Arial" w:cs="Arial"/>
                <w:sz w:val="22"/>
                <w:szCs w:val="22"/>
              </w:rPr>
            </w:pPr>
            <w:r w:rsidRPr="00403558">
              <w:rPr>
                <w:rFonts w:ascii="Arial" w:hAnsi="Arial" w:cs="Arial"/>
                <w:sz w:val="22"/>
                <w:szCs w:val="22"/>
              </w:rPr>
              <w:t xml:space="preserve">należy przez to rozumieć </w:t>
            </w:r>
            <w:r w:rsidR="00873AF8" w:rsidRPr="00403558">
              <w:rPr>
                <w:rFonts w:ascii="Arial" w:hAnsi="Arial" w:cs="Arial"/>
                <w:sz w:val="22"/>
                <w:szCs w:val="22"/>
              </w:rPr>
              <w:t xml:space="preserve">raport </w:t>
            </w:r>
            <w:r w:rsidR="006F2BFA" w:rsidRPr="00403558">
              <w:rPr>
                <w:rFonts w:ascii="Arial" w:hAnsi="Arial" w:cs="Arial"/>
                <w:sz w:val="22"/>
                <w:szCs w:val="22"/>
              </w:rPr>
              <w:t>zawierający wykaz partii odpadów przekazanych w ciągu miesiąca do instalacji</w:t>
            </w:r>
            <w:r w:rsidR="003B39D6" w:rsidRPr="00403558">
              <w:rPr>
                <w:rFonts w:ascii="Arial" w:hAnsi="Arial" w:cs="Arial"/>
                <w:sz w:val="22"/>
                <w:szCs w:val="22"/>
              </w:rPr>
              <w:t xml:space="preserve"> zgodnie </w:t>
            </w:r>
            <w:r w:rsidR="00B4445E" w:rsidRPr="00403558">
              <w:rPr>
                <w:rFonts w:ascii="Arial" w:hAnsi="Arial" w:cs="Arial"/>
                <w:sz w:val="22"/>
                <w:szCs w:val="22"/>
              </w:rPr>
              <w:t>z wymogami określonymi w</w:t>
            </w:r>
            <w:r w:rsidR="003B39D6" w:rsidRPr="00403558">
              <w:rPr>
                <w:rFonts w:ascii="Arial" w:hAnsi="Arial" w:cs="Arial"/>
                <w:sz w:val="22"/>
                <w:szCs w:val="22"/>
              </w:rPr>
              <w:t xml:space="preserve"> OPZ</w:t>
            </w:r>
            <w:r w:rsidR="00326E49" w:rsidRPr="00403558">
              <w:rPr>
                <w:rFonts w:ascii="Arial" w:hAnsi="Arial" w:cs="Arial"/>
                <w:sz w:val="22"/>
                <w:szCs w:val="22"/>
              </w:rPr>
              <w:t>;</w:t>
            </w:r>
          </w:p>
        </w:tc>
      </w:tr>
      <w:tr w:rsidR="00180861" w:rsidRPr="00403558" w14:paraId="3CEBE7AF" w14:textId="77777777" w:rsidTr="00AA02F3">
        <w:tc>
          <w:tcPr>
            <w:tcW w:w="3064" w:type="dxa"/>
          </w:tcPr>
          <w:p w14:paraId="67A03E1A" w14:textId="4AC5B50C" w:rsidR="00613D79" w:rsidRPr="00403558" w:rsidRDefault="00B009FA" w:rsidP="005C1D7D">
            <w:pPr>
              <w:pStyle w:val="Bezodstpw"/>
              <w:numPr>
                <w:ilvl w:val="0"/>
                <w:numId w:val="20"/>
              </w:numPr>
              <w:spacing w:after="120" w:line="276" w:lineRule="auto"/>
              <w:ind w:left="739" w:hanging="379"/>
              <w:jc w:val="left"/>
              <w:rPr>
                <w:rFonts w:ascii="Arial" w:eastAsiaTheme="minorHAnsi" w:hAnsi="Arial" w:cs="Arial"/>
                <w:b/>
                <w:bCs/>
                <w:sz w:val="22"/>
                <w:szCs w:val="22"/>
                <w:lang w:eastAsia="en-US"/>
              </w:rPr>
            </w:pPr>
            <w:r w:rsidRPr="00403558">
              <w:rPr>
                <w:rFonts w:ascii="Arial" w:hAnsi="Arial" w:cs="Arial"/>
                <w:b/>
                <w:sz w:val="22"/>
                <w:szCs w:val="22"/>
              </w:rPr>
              <w:t>s</w:t>
            </w:r>
            <w:r w:rsidR="006925FA" w:rsidRPr="00403558">
              <w:rPr>
                <w:rFonts w:ascii="Arial" w:hAnsi="Arial" w:cs="Arial"/>
                <w:b/>
                <w:sz w:val="22"/>
                <w:szCs w:val="22"/>
              </w:rPr>
              <w:t>i</w:t>
            </w:r>
            <w:r w:rsidR="00613D79" w:rsidRPr="00403558">
              <w:rPr>
                <w:rFonts w:ascii="Arial" w:hAnsi="Arial" w:cs="Arial"/>
                <w:b/>
                <w:sz w:val="22"/>
                <w:szCs w:val="22"/>
              </w:rPr>
              <w:t>le</w:t>
            </w:r>
            <w:r w:rsidR="006925FA" w:rsidRPr="00403558">
              <w:rPr>
                <w:rFonts w:ascii="Arial" w:hAnsi="Arial" w:cs="Arial"/>
                <w:b/>
                <w:sz w:val="22"/>
                <w:szCs w:val="22"/>
              </w:rPr>
              <w:t xml:space="preserve"> </w:t>
            </w:r>
            <w:r w:rsidR="00594C08" w:rsidRPr="00403558">
              <w:rPr>
                <w:rFonts w:ascii="Arial" w:hAnsi="Arial" w:cs="Arial"/>
                <w:b/>
                <w:sz w:val="22"/>
                <w:szCs w:val="22"/>
              </w:rPr>
              <w:t>w</w:t>
            </w:r>
            <w:r w:rsidR="006925FA" w:rsidRPr="00403558">
              <w:rPr>
                <w:rFonts w:ascii="Arial" w:hAnsi="Arial" w:cs="Arial"/>
                <w:b/>
                <w:sz w:val="22"/>
                <w:szCs w:val="22"/>
              </w:rPr>
              <w:t>yższ</w:t>
            </w:r>
            <w:r w:rsidR="00613D79" w:rsidRPr="00403558">
              <w:rPr>
                <w:rFonts w:ascii="Arial" w:hAnsi="Arial" w:cs="Arial"/>
                <w:b/>
                <w:sz w:val="22"/>
                <w:szCs w:val="22"/>
              </w:rPr>
              <w:t>ej</w:t>
            </w:r>
          </w:p>
          <w:p w14:paraId="048CFFC8" w14:textId="6D1917BB" w:rsidR="000E29A2" w:rsidRPr="00403558" w:rsidRDefault="000E29A2" w:rsidP="005C1D7D">
            <w:pPr>
              <w:pStyle w:val="Bezodstpw"/>
              <w:numPr>
                <w:ilvl w:val="0"/>
                <w:numId w:val="20"/>
              </w:numPr>
              <w:spacing w:after="120" w:line="276" w:lineRule="auto"/>
              <w:ind w:left="739" w:hanging="379"/>
              <w:jc w:val="left"/>
              <w:rPr>
                <w:rFonts w:ascii="Arial" w:eastAsiaTheme="minorHAnsi" w:hAnsi="Arial" w:cs="Arial"/>
                <w:b/>
                <w:bCs/>
                <w:sz w:val="22"/>
                <w:szCs w:val="22"/>
                <w:lang w:eastAsia="en-US"/>
              </w:rPr>
            </w:pPr>
            <w:r w:rsidRPr="00403558">
              <w:rPr>
                <w:rFonts w:ascii="Arial" w:eastAsiaTheme="minorHAnsi" w:hAnsi="Arial" w:cs="Arial"/>
                <w:b/>
                <w:bCs/>
                <w:sz w:val="22"/>
                <w:szCs w:val="22"/>
                <w:lang w:eastAsia="en-US"/>
              </w:rPr>
              <w:t>SWZ</w:t>
            </w:r>
          </w:p>
        </w:tc>
        <w:tc>
          <w:tcPr>
            <w:tcW w:w="6148" w:type="dxa"/>
          </w:tcPr>
          <w:p w14:paraId="6258E4AE" w14:textId="00AA3750" w:rsidR="00E50849"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Fonts w:ascii="Arial" w:hAnsi="Arial" w:cs="Arial"/>
                <w:sz w:val="22"/>
                <w:szCs w:val="22"/>
              </w:rPr>
              <w:t>zdarzeni</w:t>
            </w:r>
            <w:r w:rsidR="00613D79" w:rsidRPr="00403558">
              <w:rPr>
                <w:rFonts w:ascii="Arial" w:hAnsi="Arial" w:cs="Arial"/>
                <w:sz w:val="22"/>
                <w:szCs w:val="22"/>
              </w:rPr>
              <w:t>a</w:t>
            </w:r>
            <w:r w:rsidR="006925FA" w:rsidRPr="00403558">
              <w:rPr>
                <w:rFonts w:ascii="Arial" w:hAnsi="Arial" w:cs="Arial"/>
                <w:sz w:val="22"/>
                <w:szCs w:val="22"/>
              </w:rPr>
              <w:t xml:space="preserve"> określone w </w:t>
            </w:r>
            <w:r w:rsidR="001E2137" w:rsidRPr="00403558">
              <w:rPr>
                <w:rFonts w:ascii="Arial" w:hAnsi="Arial" w:cs="Arial"/>
                <w:sz w:val="22"/>
                <w:szCs w:val="22"/>
              </w:rPr>
              <w:t>§</w:t>
            </w:r>
            <w:r w:rsidR="000A0403" w:rsidRPr="00403558">
              <w:rPr>
                <w:rFonts w:ascii="Arial" w:hAnsi="Arial" w:cs="Arial"/>
                <w:sz w:val="22"/>
                <w:szCs w:val="22"/>
              </w:rPr>
              <w:t xml:space="preserve"> </w:t>
            </w:r>
            <w:r w:rsidR="00BF0765" w:rsidRPr="00403558">
              <w:rPr>
                <w:rFonts w:ascii="Arial" w:hAnsi="Arial" w:cs="Arial"/>
                <w:sz w:val="22"/>
                <w:szCs w:val="22"/>
              </w:rPr>
              <w:t>1</w:t>
            </w:r>
            <w:r w:rsidR="0096675B" w:rsidRPr="00403558">
              <w:rPr>
                <w:rFonts w:ascii="Arial" w:hAnsi="Arial" w:cs="Arial"/>
                <w:sz w:val="22"/>
                <w:szCs w:val="22"/>
              </w:rPr>
              <w:t>6</w:t>
            </w:r>
            <w:r w:rsidR="00EE0859" w:rsidRPr="00403558">
              <w:rPr>
                <w:rFonts w:ascii="Arial" w:hAnsi="Arial" w:cs="Arial"/>
                <w:sz w:val="22"/>
                <w:szCs w:val="22"/>
              </w:rPr>
              <w:t xml:space="preserve"> </w:t>
            </w:r>
            <w:r w:rsidR="00452EB8" w:rsidRPr="00403558">
              <w:rPr>
                <w:rFonts w:ascii="Arial" w:hAnsi="Arial" w:cs="Arial"/>
                <w:sz w:val="22"/>
                <w:szCs w:val="22"/>
              </w:rPr>
              <w:t>u</w:t>
            </w:r>
            <w:r w:rsidR="00EE0859" w:rsidRPr="00403558">
              <w:rPr>
                <w:rFonts w:ascii="Arial" w:hAnsi="Arial" w:cs="Arial"/>
                <w:sz w:val="22"/>
                <w:szCs w:val="22"/>
              </w:rPr>
              <w:t>mowy</w:t>
            </w:r>
            <w:r w:rsidR="00613D79" w:rsidRPr="00403558">
              <w:rPr>
                <w:rFonts w:ascii="Arial" w:hAnsi="Arial" w:cs="Arial"/>
                <w:sz w:val="22"/>
                <w:szCs w:val="22"/>
              </w:rPr>
              <w:t>;</w:t>
            </w:r>
          </w:p>
          <w:p w14:paraId="303D5B7F" w14:textId="53CA9DB7" w:rsidR="0096675B" w:rsidRPr="00403558" w:rsidRDefault="00A9492D" w:rsidP="00D76C92">
            <w:pPr>
              <w:pStyle w:val="Bezodstpw"/>
              <w:spacing w:after="120" w:line="276" w:lineRule="auto"/>
              <w:rPr>
                <w:rFonts w:ascii="Arial" w:eastAsiaTheme="minorHAnsi" w:hAnsi="Arial" w:cs="Arial"/>
                <w:sz w:val="22"/>
                <w:szCs w:val="22"/>
                <w:lang w:eastAsia="en-US"/>
              </w:rPr>
            </w:pPr>
            <w:r w:rsidRPr="00403558">
              <w:rPr>
                <w:rFonts w:ascii="Arial" w:hAnsi="Arial" w:cs="Arial"/>
                <w:sz w:val="22"/>
                <w:szCs w:val="22"/>
              </w:rPr>
              <w:t xml:space="preserve">należy przez to rozumieć </w:t>
            </w:r>
            <w:r w:rsidR="00B009FA" w:rsidRPr="00403558">
              <w:rPr>
                <w:rFonts w:ascii="Arial" w:hAnsi="Arial" w:cs="Arial"/>
                <w:sz w:val="22"/>
                <w:szCs w:val="22"/>
              </w:rPr>
              <w:t>S</w:t>
            </w:r>
            <w:r w:rsidR="000E29A2" w:rsidRPr="00403558">
              <w:rPr>
                <w:rFonts w:ascii="Arial" w:eastAsiaTheme="minorHAnsi" w:hAnsi="Arial" w:cs="Arial"/>
                <w:sz w:val="22"/>
                <w:szCs w:val="22"/>
                <w:lang w:eastAsia="en-US"/>
              </w:rPr>
              <w:t>pecyfikacj</w:t>
            </w:r>
            <w:r w:rsidR="00E50849" w:rsidRPr="00403558">
              <w:rPr>
                <w:rFonts w:ascii="Arial" w:eastAsiaTheme="minorHAnsi" w:hAnsi="Arial" w:cs="Arial"/>
                <w:sz w:val="22"/>
                <w:szCs w:val="22"/>
                <w:lang w:eastAsia="en-US"/>
              </w:rPr>
              <w:t>ę</w:t>
            </w:r>
            <w:r w:rsidR="000E29A2" w:rsidRPr="00403558">
              <w:rPr>
                <w:rFonts w:ascii="Arial" w:eastAsiaTheme="minorHAnsi" w:hAnsi="Arial" w:cs="Arial"/>
                <w:sz w:val="22"/>
                <w:szCs w:val="22"/>
                <w:lang w:eastAsia="en-US"/>
              </w:rPr>
              <w:t xml:space="preserve"> </w:t>
            </w:r>
            <w:r w:rsidR="00B009FA" w:rsidRPr="00403558">
              <w:rPr>
                <w:rFonts w:ascii="Arial" w:eastAsiaTheme="minorHAnsi" w:hAnsi="Arial" w:cs="Arial"/>
                <w:sz w:val="22"/>
                <w:szCs w:val="22"/>
                <w:lang w:eastAsia="en-US"/>
              </w:rPr>
              <w:t>W</w:t>
            </w:r>
            <w:r w:rsidR="000E29A2" w:rsidRPr="00403558">
              <w:rPr>
                <w:rFonts w:ascii="Arial" w:eastAsiaTheme="minorHAnsi" w:hAnsi="Arial" w:cs="Arial"/>
                <w:sz w:val="22"/>
                <w:szCs w:val="22"/>
                <w:lang w:eastAsia="en-US"/>
              </w:rPr>
              <w:t xml:space="preserve">arunków </w:t>
            </w:r>
            <w:r w:rsidR="00B009FA" w:rsidRPr="00403558">
              <w:rPr>
                <w:rFonts w:ascii="Arial" w:eastAsiaTheme="minorHAnsi" w:hAnsi="Arial" w:cs="Arial"/>
                <w:sz w:val="22"/>
                <w:szCs w:val="22"/>
                <w:lang w:eastAsia="en-US"/>
              </w:rPr>
              <w:t>Z</w:t>
            </w:r>
            <w:r w:rsidR="000E29A2" w:rsidRPr="00403558">
              <w:rPr>
                <w:rFonts w:ascii="Arial" w:eastAsiaTheme="minorHAnsi" w:hAnsi="Arial" w:cs="Arial"/>
                <w:sz w:val="22"/>
                <w:szCs w:val="22"/>
                <w:lang w:eastAsia="en-US"/>
              </w:rPr>
              <w:t>amówienia wraz z załącznikami wg. stanu na dzień ostatniej jej modyfikacji, dotycząc</w:t>
            </w:r>
            <w:r w:rsidR="00E50849" w:rsidRPr="00403558">
              <w:rPr>
                <w:rFonts w:ascii="Arial" w:eastAsiaTheme="minorHAnsi" w:hAnsi="Arial" w:cs="Arial"/>
                <w:sz w:val="22"/>
                <w:szCs w:val="22"/>
                <w:lang w:eastAsia="en-US"/>
              </w:rPr>
              <w:t>ą</w:t>
            </w:r>
            <w:r w:rsidR="000E29A2" w:rsidRPr="00403558">
              <w:rPr>
                <w:rFonts w:ascii="Arial" w:eastAsiaTheme="minorHAnsi" w:hAnsi="Arial" w:cs="Arial"/>
                <w:sz w:val="22"/>
                <w:szCs w:val="22"/>
                <w:lang w:eastAsia="en-US"/>
              </w:rPr>
              <w:t xml:space="preserve"> postępowania w wyniku którego </w:t>
            </w:r>
            <w:r w:rsidR="00613D79" w:rsidRPr="00403558">
              <w:rPr>
                <w:rFonts w:ascii="Arial" w:eastAsiaTheme="minorHAnsi" w:hAnsi="Arial" w:cs="Arial"/>
                <w:sz w:val="22"/>
                <w:szCs w:val="22"/>
                <w:lang w:eastAsia="en-US"/>
              </w:rPr>
              <w:t xml:space="preserve">została zawarta </w:t>
            </w:r>
            <w:r w:rsidR="00452EB8" w:rsidRPr="00403558">
              <w:rPr>
                <w:rFonts w:ascii="Arial" w:eastAsiaTheme="minorHAnsi" w:hAnsi="Arial" w:cs="Arial"/>
                <w:sz w:val="22"/>
                <w:szCs w:val="22"/>
                <w:lang w:eastAsia="en-US"/>
              </w:rPr>
              <w:t>u</w:t>
            </w:r>
            <w:r w:rsidR="000E29A2" w:rsidRPr="00403558">
              <w:rPr>
                <w:rFonts w:ascii="Arial" w:eastAsiaTheme="minorHAnsi" w:hAnsi="Arial" w:cs="Arial"/>
                <w:sz w:val="22"/>
                <w:szCs w:val="22"/>
                <w:lang w:eastAsia="en-US"/>
              </w:rPr>
              <w:t>mow</w:t>
            </w:r>
            <w:r w:rsidR="00613D79" w:rsidRPr="00403558">
              <w:rPr>
                <w:rFonts w:ascii="Arial" w:eastAsiaTheme="minorHAnsi" w:hAnsi="Arial" w:cs="Arial"/>
                <w:sz w:val="22"/>
                <w:szCs w:val="22"/>
                <w:lang w:eastAsia="en-US"/>
              </w:rPr>
              <w:t>a;</w:t>
            </w:r>
          </w:p>
        </w:tc>
      </w:tr>
      <w:tr w:rsidR="005203DC" w:rsidRPr="00403558" w14:paraId="18236758" w14:textId="77777777" w:rsidTr="00AA02F3">
        <w:tc>
          <w:tcPr>
            <w:tcW w:w="3064" w:type="dxa"/>
          </w:tcPr>
          <w:p w14:paraId="4DCCCAAF" w14:textId="36CA7C27" w:rsidR="00D80E5B" w:rsidRPr="00403558" w:rsidRDefault="006925FA"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Stron</w:t>
            </w:r>
            <w:r w:rsidR="00613D79" w:rsidRPr="00403558">
              <w:rPr>
                <w:rFonts w:ascii="Arial" w:hAnsi="Arial" w:cs="Arial"/>
                <w:b/>
                <w:sz w:val="22"/>
                <w:szCs w:val="22"/>
              </w:rPr>
              <w:t>ie</w:t>
            </w:r>
          </w:p>
          <w:p w14:paraId="41240887" w14:textId="00EFC44D" w:rsidR="00D80E5B" w:rsidRPr="00403558" w:rsidRDefault="00D80E5B"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środkach transportu</w:t>
            </w:r>
          </w:p>
        </w:tc>
        <w:tc>
          <w:tcPr>
            <w:tcW w:w="6148" w:type="dxa"/>
          </w:tcPr>
          <w:p w14:paraId="4288CF9E" w14:textId="75E4C0F1" w:rsidR="00D80E5B"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w:t>
            </w:r>
            <w:r w:rsidR="006925FA" w:rsidRPr="00403558">
              <w:rPr>
                <w:rFonts w:ascii="Arial" w:hAnsi="Arial" w:cs="Arial"/>
                <w:sz w:val="22"/>
                <w:szCs w:val="22"/>
              </w:rPr>
              <w:t xml:space="preserve"> Z</w:t>
            </w:r>
            <w:r w:rsidR="00DC19E3" w:rsidRPr="00403558">
              <w:rPr>
                <w:rFonts w:ascii="Arial" w:hAnsi="Arial" w:cs="Arial"/>
                <w:sz w:val="22"/>
                <w:szCs w:val="22"/>
              </w:rPr>
              <w:t>amawiającego</w:t>
            </w:r>
            <w:r w:rsidR="006925FA" w:rsidRPr="00403558">
              <w:rPr>
                <w:rFonts w:ascii="Arial" w:hAnsi="Arial" w:cs="Arial"/>
                <w:sz w:val="22"/>
                <w:szCs w:val="22"/>
              </w:rPr>
              <w:t xml:space="preserve"> albo W</w:t>
            </w:r>
            <w:r w:rsidR="00DC19E3" w:rsidRPr="00403558">
              <w:rPr>
                <w:rFonts w:ascii="Arial" w:hAnsi="Arial" w:cs="Arial"/>
                <w:sz w:val="22"/>
                <w:szCs w:val="22"/>
              </w:rPr>
              <w:t>ykonawcę</w:t>
            </w:r>
            <w:r w:rsidR="00613D79" w:rsidRPr="00403558">
              <w:rPr>
                <w:rFonts w:ascii="Arial" w:hAnsi="Arial" w:cs="Arial"/>
                <w:sz w:val="22"/>
                <w:szCs w:val="22"/>
              </w:rPr>
              <w:t>;</w:t>
            </w:r>
          </w:p>
          <w:p w14:paraId="1E6808B9" w14:textId="3AC87B78" w:rsidR="00D80E5B" w:rsidRPr="00403558" w:rsidRDefault="00D80E5B"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 stanowiące część wyposażenia pojazdy wskazane przez Wykonawcę do transportu odpadów niebezpiecznych, zgodnie z wykazem wyposażenia stanowiącym załącznik Nr 3 do umowy;</w:t>
            </w:r>
          </w:p>
        </w:tc>
      </w:tr>
      <w:tr w:rsidR="005203DC" w:rsidRPr="00403558" w14:paraId="70357880" w14:textId="77777777" w:rsidTr="00AA02F3">
        <w:tc>
          <w:tcPr>
            <w:tcW w:w="3064" w:type="dxa"/>
          </w:tcPr>
          <w:p w14:paraId="1CB7529E" w14:textId="3FC1A4CC" w:rsidR="006925FA" w:rsidRPr="00403558" w:rsidRDefault="00613D7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u</w:t>
            </w:r>
            <w:r w:rsidR="006925FA" w:rsidRPr="00403558">
              <w:rPr>
                <w:rFonts w:ascii="Arial" w:hAnsi="Arial" w:cs="Arial"/>
                <w:b/>
                <w:sz w:val="22"/>
                <w:szCs w:val="22"/>
              </w:rPr>
              <w:t>mow</w:t>
            </w:r>
            <w:r w:rsidRPr="00403558">
              <w:rPr>
                <w:rFonts w:ascii="Arial" w:hAnsi="Arial" w:cs="Arial"/>
                <w:b/>
                <w:sz w:val="22"/>
                <w:szCs w:val="22"/>
              </w:rPr>
              <w:t>ie</w:t>
            </w:r>
          </w:p>
        </w:tc>
        <w:tc>
          <w:tcPr>
            <w:tcW w:w="6148" w:type="dxa"/>
          </w:tcPr>
          <w:p w14:paraId="3FE93224" w14:textId="5729D5EB" w:rsidR="003E5F46"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w:t>
            </w:r>
            <w:r w:rsidR="006925FA" w:rsidRPr="00403558">
              <w:rPr>
                <w:rFonts w:ascii="Arial" w:hAnsi="Arial" w:cs="Arial"/>
                <w:sz w:val="22"/>
                <w:szCs w:val="22"/>
              </w:rPr>
              <w:t xml:space="preserve"> niniejszą umowę wraz </w:t>
            </w:r>
            <w:r w:rsidR="004B4986" w:rsidRPr="00403558">
              <w:rPr>
                <w:rFonts w:ascii="Arial" w:hAnsi="Arial" w:cs="Arial"/>
                <w:sz w:val="22"/>
                <w:szCs w:val="22"/>
              </w:rPr>
              <w:br/>
            </w:r>
            <w:r w:rsidR="006925FA" w:rsidRPr="00403558">
              <w:rPr>
                <w:rFonts w:ascii="Arial" w:hAnsi="Arial" w:cs="Arial"/>
                <w:sz w:val="22"/>
                <w:szCs w:val="22"/>
              </w:rPr>
              <w:t>z</w:t>
            </w:r>
            <w:r w:rsidR="004B4986" w:rsidRPr="00403558">
              <w:rPr>
                <w:rFonts w:ascii="Arial" w:hAnsi="Arial" w:cs="Arial"/>
                <w:sz w:val="22"/>
                <w:szCs w:val="22"/>
              </w:rPr>
              <w:t xml:space="preserve"> </w:t>
            </w:r>
            <w:r w:rsidR="006925FA" w:rsidRPr="00403558">
              <w:rPr>
                <w:rFonts w:ascii="Arial" w:hAnsi="Arial" w:cs="Arial"/>
                <w:sz w:val="22"/>
                <w:szCs w:val="22"/>
              </w:rPr>
              <w:t>załącznikami</w:t>
            </w:r>
            <w:r w:rsidR="00E50849" w:rsidRPr="00403558">
              <w:rPr>
                <w:rFonts w:ascii="Arial" w:hAnsi="Arial" w:cs="Arial"/>
                <w:sz w:val="22"/>
                <w:szCs w:val="22"/>
              </w:rPr>
              <w:t>,</w:t>
            </w:r>
            <w:r w:rsidR="006925FA" w:rsidRPr="00403558">
              <w:rPr>
                <w:rFonts w:ascii="Arial" w:hAnsi="Arial" w:cs="Arial"/>
                <w:sz w:val="22"/>
                <w:szCs w:val="22"/>
              </w:rPr>
              <w:t xml:space="preserve"> stanowiącymi jej integralną część</w:t>
            </w:r>
            <w:r w:rsidR="00613D79" w:rsidRPr="00403558">
              <w:rPr>
                <w:rFonts w:ascii="Arial" w:hAnsi="Arial" w:cs="Arial"/>
                <w:sz w:val="22"/>
                <w:szCs w:val="22"/>
              </w:rPr>
              <w:t>;</w:t>
            </w:r>
          </w:p>
        </w:tc>
      </w:tr>
      <w:tr w:rsidR="005203DC" w:rsidRPr="00403558" w14:paraId="6CE7CA1B" w14:textId="77777777" w:rsidTr="00AA02F3">
        <w:tc>
          <w:tcPr>
            <w:tcW w:w="3064" w:type="dxa"/>
          </w:tcPr>
          <w:p w14:paraId="4E5CB625" w14:textId="5D97375A" w:rsidR="006925FA" w:rsidRPr="00403558" w:rsidRDefault="00613D7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u</w:t>
            </w:r>
            <w:r w:rsidR="006925FA" w:rsidRPr="00403558">
              <w:rPr>
                <w:rFonts w:ascii="Arial" w:hAnsi="Arial" w:cs="Arial"/>
                <w:b/>
                <w:sz w:val="22"/>
                <w:szCs w:val="22"/>
              </w:rPr>
              <w:t>staw</w:t>
            </w:r>
            <w:r w:rsidRPr="00403558">
              <w:rPr>
                <w:rFonts w:ascii="Arial" w:hAnsi="Arial" w:cs="Arial"/>
                <w:b/>
                <w:sz w:val="22"/>
                <w:szCs w:val="22"/>
              </w:rPr>
              <w:t>ie</w:t>
            </w:r>
            <w:r w:rsidR="006925FA" w:rsidRPr="00403558">
              <w:rPr>
                <w:rFonts w:ascii="Arial" w:hAnsi="Arial" w:cs="Arial"/>
                <w:b/>
                <w:sz w:val="22"/>
                <w:szCs w:val="22"/>
              </w:rPr>
              <w:t xml:space="preserve"> o</w:t>
            </w:r>
            <w:r w:rsidR="004B4986" w:rsidRPr="00403558">
              <w:rPr>
                <w:rFonts w:ascii="Arial" w:hAnsi="Arial" w:cs="Arial"/>
                <w:b/>
                <w:sz w:val="22"/>
                <w:szCs w:val="22"/>
              </w:rPr>
              <w:t xml:space="preserve"> </w:t>
            </w:r>
            <w:r w:rsidR="00F357CC" w:rsidRPr="00403558">
              <w:rPr>
                <w:rFonts w:ascii="Arial" w:hAnsi="Arial" w:cs="Arial"/>
                <w:b/>
                <w:sz w:val="22"/>
                <w:szCs w:val="22"/>
              </w:rPr>
              <w:t>odpadach</w:t>
            </w:r>
          </w:p>
        </w:tc>
        <w:tc>
          <w:tcPr>
            <w:tcW w:w="6148" w:type="dxa"/>
          </w:tcPr>
          <w:p w14:paraId="55C475CB" w14:textId="08509C10" w:rsidR="006925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w:t>
            </w:r>
            <w:r w:rsidR="00195D13" w:rsidRPr="00403558">
              <w:rPr>
                <w:rFonts w:ascii="Arial" w:hAnsi="Arial" w:cs="Arial"/>
                <w:sz w:val="22"/>
                <w:szCs w:val="22"/>
              </w:rPr>
              <w:t xml:space="preserve"> </w:t>
            </w:r>
            <w:r w:rsidR="006925FA" w:rsidRPr="00403558">
              <w:rPr>
                <w:rFonts w:ascii="Arial" w:hAnsi="Arial" w:cs="Arial"/>
                <w:sz w:val="22"/>
                <w:szCs w:val="22"/>
              </w:rPr>
              <w:t xml:space="preserve">ustawę z dnia </w:t>
            </w:r>
            <w:r w:rsidR="008E3BA4" w:rsidRPr="00403558">
              <w:rPr>
                <w:rFonts w:ascii="Arial" w:hAnsi="Arial" w:cs="Arial"/>
                <w:sz w:val="22"/>
                <w:szCs w:val="22"/>
              </w:rPr>
              <w:t>14 grudnia</w:t>
            </w:r>
            <w:r w:rsidR="0046554F" w:rsidRPr="00403558">
              <w:rPr>
                <w:rFonts w:ascii="Arial" w:hAnsi="Arial" w:cs="Arial"/>
                <w:sz w:val="22"/>
                <w:szCs w:val="22"/>
              </w:rPr>
              <w:t xml:space="preserve"> 2012 r.</w:t>
            </w:r>
            <w:r w:rsidR="002E5122" w:rsidRPr="00403558">
              <w:rPr>
                <w:rFonts w:ascii="Arial" w:hAnsi="Arial" w:cs="Arial"/>
                <w:sz w:val="22"/>
                <w:szCs w:val="22"/>
              </w:rPr>
              <w:t xml:space="preserve"> </w:t>
            </w:r>
            <w:r w:rsidR="00572047" w:rsidRPr="00403558">
              <w:rPr>
                <w:rFonts w:ascii="Arial" w:hAnsi="Arial" w:cs="Arial"/>
                <w:sz w:val="22"/>
                <w:szCs w:val="22"/>
              </w:rPr>
              <w:t>o</w:t>
            </w:r>
            <w:r w:rsidR="004B4986" w:rsidRPr="00403558">
              <w:rPr>
                <w:rFonts w:ascii="Arial" w:hAnsi="Arial" w:cs="Arial"/>
                <w:sz w:val="22"/>
                <w:szCs w:val="22"/>
              </w:rPr>
              <w:t xml:space="preserve"> </w:t>
            </w:r>
            <w:r w:rsidR="00572047" w:rsidRPr="00403558">
              <w:rPr>
                <w:rFonts w:ascii="Arial" w:hAnsi="Arial" w:cs="Arial"/>
                <w:sz w:val="22"/>
                <w:szCs w:val="22"/>
              </w:rPr>
              <w:t>odpadach (</w:t>
            </w:r>
            <w:proofErr w:type="spellStart"/>
            <w:r w:rsidR="00572047" w:rsidRPr="00403558">
              <w:rPr>
                <w:rFonts w:ascii="Arial" w:hAnsi="Arial" w:cs="Arial"/>
                <w:sz w:val="22"/>
                <w:szCs w:val="22"/>
              </w:rPr>
              <w:t>t.j</w:t>
            </w:r>
            <w:proofErr w:type="spellEnd"/>
            <w:r w:rsidR="00572047" w:rsidRPr="00403558">
              <w:rPr>
                <w:rFonts w:ascii="Arial" w:hAnsi="Arial" w:cs="Arial"/>
                <w:sz w:val="22"/>
                <w:szCs w:val="22"/>
              </w:rPr>
              <w:t xml:space="preserve">. Dz.U. </w:t>
            </w:r>
            <w:r w:rsidR="00E454A3" w:rsidRPr="00403558">
              <w:rPr>
                <w:rFonts w:ascii="Arial" w:hAnsi="Arial" w:cs="Arial"/>
                <w:sz w:val="22"/>
                <w:szCs w:val="22"/>
              </w:rPr>
              <w:t xml:space="preserve">z </w:t>
            </w:r>
            <w:r w:rsidR="00572047" w:rsidRPr="00403558">
              <w:rPr>
                <w:rFonts w:ascii="Arial" w:hAnsi="Arial" w:cs="Arial"/>
                <w:sz w:val="22"/>
                <w:szCs w:val="22"/>
              </w:rPr>
              <w:t>20</w:t>
            </w:r>
            <w:r w:rsidR="00B41A39" w:rsidRPr="00403558">
              <w:rPr>
                <w:rFonts w:ascii="Arial" w:hAnsi="Arial" w:cs="Arial"/>
                <w:sz w:val="22"/>
                <w:szCs w:val="22"/>
              </w:rPr>
              <w:t>23</w:t>
            </w:r>
            <w:r w:rsidR="00E454A3" w:rsidRPr="00403558">
              <w:rPr>
                <w:rFonts w:ascii="Arial" w:hAnsi="Arial" w:cs="Arial"/>
                <w:sz w:val="22"/>
                <w:szCs w:val="22"/>
              </w:rPr>
              <w:t xml:space="preserve"> r</w:t>
            </w:r>
            <w:r w:rsidR="00B41A39" w:rsidRPr="00403558">
              <w:rPr>
                <w:rFonts w:ascii="Arial" w:hAnsi="Arial" w:cs="Arial"/>
                <w:sz w:val="22"/>
                <w:szCs w:val="22"/>
              </w:rPr>
              <w:t>.</w:t>
            </w:r>
            <w:r w:rsidR="00E454A3" w:rsidRPr="00403558">
              <w:rPr>
                <w:rFonts w:ascii="Arial" w:hAnsi="Arial" w:cs="Arial"/>
                <w:sz w:val="22"/>
                <w:szCs w:val="22"/>
              </w:rPr>
              <w:t xml:space="preserve"> </w:t>
            </w:r>
            <w:r w:rsidR="00B41A39" w:rsidRPr="00403558">
              <w:rPr>
                <w:rFonts w:ascii="Arial" w:hAnsi="Arial" w:cs="Arial"/>
                <w:sz w:val="22"/>
                <w:szCs w:val="22"/>
              </w:rPr>
              <w:t>poz.</w:t>
            </w:r>
            <w:r w:rsidR="00E454A3" w:rsidRPr="00403558">
              <w:rPr>
                <w:rFonts w:ascii="Arial" w:hAnsi="Arial" w:cs="Arial"/>
                <w:sz w:val="22"/>
                <w:szCs w:val="22"/>
              </w:rPr>
              <w:t xml:space="preserve"> </w:t>
            </w:r>
            <w:r w:rsidR="00B41A39" w:rsidRPr="00403558">
              <w:rPr>
                <w:rFonts w:ascii="Arial" w:hAnsi="Arial" w:cs="Arial"/>
                <w:sz w:val="22"/>
                <w:szCs w:val="22"/>
              </w:rPr>
              <w:t xml:space="preserve">1587 z </w:t>
            </w:r>
            <w:proofErr w:type="spellStart"/>
            <w:r w:rsidR="00B41A39" w:rsidRPr="00403558">
              <w:rPr>
                <w:rFonts w:ascii="Arial" w:hAnsi="Arial" w:cs="Arial"/>
                <w:sz w:val="22"/>
                <w:szCs w:val="22"/>
              </w:rPr>
              <w:t>poźn</w:t>
            </w:r>
            <w:proofErr w:type="spellEnd"/>
            <w:r w:rsidR="00B41A39" w:rsidRPr="00403558">
              <w:rPr>
                <w:rFonts w:ascii="Arial" w:hAnsi="Arial" w:cs="Arial"/>
                <w:sz w:val="22"/>
                <w:szCs w:val="22"/>
              </w:rPr>
              <w:t>. zm.</w:t>
            </w:r>
            <w:r w:rsidR="00912FA7" w:rsidRPr="00403558">
              <w:rPr>
                <w:rFonts w:ascii="Arial" w:hAnsi="Arial" w:cs="Arial"/>
                <w:sz w:val="22"/>
                <w:szCs w:val="22"/>
              </w:rPr>
              <w:t>)</w:t>
            </w:r>
            <w:r w:rsidR="00613D79" w:rsidRPr="00403558">
              <w:rPr>
                <w:rFonts w:ascii="Arial" w:hAnsi="Arial" w:cs="Arial"/>
                <w:sz w:val="22"/>
                <w:szCs w:val="22"/>
              </w:rPr>
              <w:t>;</w:t>
            </w:r>
          </w:p>
        </w:tc>
      </w:tr>
      <w:tr w:rsidR="005203DC" w:rsidRPr="00403558" w14:paraId="5A80E5EE" w14:textId="77777777" w:rsidTr="00AA02F3">
        <w:tc>
          <w:tcPr>
            <w:tcW w:w="3064" w:type="dxa"/>
          </w:tcPr>
          <w:p w14:paraId="13415417" w14:textId="2C61ED37" w:rsidR="006925FA" w:rsidRPr="00403558" w:rsidRDefault="00613D7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u</w:t>
            </w:r>
            <w:r w:rsidR="006925FA" w:rsidRPr="00403558">
              <w:rPr>
                <w:rFonts w:ascii="Arial" w:hAnsi="Arial" w:cs="Arial"/>
                <w:b/>
                <w:sz w:val="22"/>
                <w:szCs w:val="22"/>
              </w:rPr>
              <w:t>staw</w:t>
            </w:r>
            <w:r w:rsidRPr="00403558">
              <w:rPr>
                <w:rFonts w:ascii="Arial" w:hAnsi="Arial" w:cs="Arial"/>
                <w:b/>
                <w:sz w:val="22"/>
                <w:szCs w:val="22"/>
              </w:rPr>
              <w:t>ie</w:t>
            </w:r>
            <w:r w:rsidR="006925FA" w:rsidRPr="00403558">
              <w:rPr>
                <w:rFonts w:ascii="Arial" w:hAnsi="Arial" w:cs="Arial"/>
                <w:b/>
                <w:sz w:val="22"/>
                <w:szCs w:val="22"/>
              </w:rPr>
              <w:t xml:space="preserve"> </w:t>
            </w:r>
            <w:proofErr w:type="spellStart"/>
            <w:r w:rsidR="006925FA" w:rsidRPr="00403558">
              <w:rPr>
                <w:rFonts w:ascii="Arial" w:hAnsi="Arial" w:cs="Arial"/>
                <w:b/>
                <w:sz w:val="22"/>
                <w:szCs w:val="22"/>
              </w:rPr>
              <w:t>Pzp</w:t>
            </w:r>
            <w:proofErr w:type="spellEnd"/>
          </w:p>
        </w:tc>
        <w:tc>
          <w:tcPr>
            <w:tcW w:w="6148" w:type="dxa"/>
          </w:tcPr>
          <w:p w14:paraId="4C43A795" w14:textId="6A5849E8" w:rsidR="006925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Fonts w:ascii="Arial" w:hAnsi="Arial" w:cs="Arial"/>
                <w:sz w:val="22"/>
                <w:szCs w:val="22"/>
              </w:rPr>
              <w:t xml:space="preserve">ustawę z dnia </w:t>
            </w:r>
            <w:r w:rsidR="000268D0" w:rsidRPr="00403558">
              <w:rPr>
                <w:rFonts w:ascii="Arial" w:hAnsi="Arial" w:cs="Arial"/>
                <w:sz w:val="22"/>
                <w:szCs w:val="22"/>
              </w:rPr>
              <w:t>11</w:t>
            </w:r>
            <w:r w:rsidR="006925FA" w:rsidRPr="00403558">
              <w:rPr>
                <w:rFonts w:ascii="Arial" w:hAnsi="Arial" w:cs="Arial"/>
                <w:sz w:val="22"/>
                <w:szCs w:val="22"/>
              </w:rPr>
              <w:t xml:space="preserve"> </w:t>
            </w:r>
            <w:r w:rsidR="000268D0" w:rsidRPr="00403558">
              <w:rPr>
                <w:rFonts w:ascii="Arial" w:hAnsi="Arial" w:cs="Arial"/>
                <w:sz w:val="22"/>
                <w:szCs w:val="22"/>
              </w:rPr>
              <w:t>września</w:t>
            </w:r>
            <w:r w:rsidR="006925FA" w:rsidRPr="00403558">
              <w:rPr>
                <w:rFonts w:ascii="Arial" w:hAnsi="Arial" w:cs="Arial"/>
                <w:sz w:val="22"/>
                <w:szCs w:val="22"/>
              </w:rPr>
              <w:t xml:space="preserve"> 20</w:t>
            </w:r>
            <w:r w:rsidR="000268D0" w:rsidRPr="00403558">
              <w:rPr>
                <w:rFonts w:ascii="Arial" w:hAnsi="Arial" w:cs="Arial"/>
                <w:sz w:val="22"/>
                <w:szCs w:val="22"/>
              </w:rPr>
              <w:t>19</w:t>
            </w:r>
            <w:r w:rsidR="006925FA" w:rsidRPr="00403558">
              <w:rPr>
                <w:rFonts w:ascii="Arial" w:hAnsi="Arial" w:cs="Arial"/>
                <w:sz w:val="22"/>
                <w:szCs w:val="22"/>
              </w:rPr>
              <w:t xml:space="preserve"> r. Prawo zamówień publicznych </w:t>
            </w:r>
            <w:r w:rsidR="00C55F06" w:rsidRPr="00403558">
              <w:rPr>
                <w:rFonts w:ascii="Arial" w:hAnsi="Arial" w:cs="Arial"/>
                <w:sz w:val="22"/>
                <w:szCs w:val="22"/>
              </w:rPr>
              <w:t>(</w:t>
            </w:r>
            <w:proofErr w:type="spellStart"/>
            <w:r w:rsidR="004B72F6" w:rsidRPr="00403558">
              <w:rPr>
                <w:rFonts w:ascii="Arial" w:hAnsi="Arial" w:cs="Arial"/>
                <w:sz w:val="22"/>
                <w:szCs w:val="22"/>
              </w:rPr>
              <w:t>t.j</w:t>
            </w:r>
            <w:proofErr w:type="spellEnd"/>
            <w:r w:rsidR="004B72F6" w:rsidRPr="00403558">
              <w:rPr>
                <w:rFonts w:ascii="Arial" w:hAnsi="Arial" w:cs="Arial"/>
                <w:sz w:val="22"/>
                <w:szCs w:val="22"/>
              </w:rPr>
              <w:t>.</w:t>
            </w:r>
            <w:r w:rsidR="006925FA" w:rsidRPr="00403558">
              <w:rPr>
                <w:rFonts w:ascii="Arial" w:hAnsi="Arial" w:cs="Arial"/>
                <w:sz w:val="22"/>
                <w:szCs w:val="22"/>
              </w:rPr>
              <w:t xml:space="preserve"> Dz. U. z 20</w:t>
            </w:r>
            <w:r w:rsidR="000268D0" w:rsidRPr="00403558">
              <w:rPr>
                <w:rFonts w:ascii="Arial" w:hAnsi="Arial" w:cs="Arial"/>
                <w:sz w:val="22"/>
                <w:szCs w:val="22"/>
              </w:rPr>
              <w:t>2</w:t>
            </w:r>
            <w:r w:rsidR="009B73BE" w:rsidRPr="00403558">
              <w:rPr>
                <w:rFonts w:ascii="Arial" w:hAnsi="Arial" w:cs="Arial"/>
                <w:sz w:val="22"/>
                <w:szCs w:val="22"/>
              </w:rPr>
              <w:t>3</w:t>
            </w:r>
            <w:r w:rsidR="006925FA" w:rsidRPr="00403558">
              <w:rPr>
                <w:rFonts w:ascii="Arial" w:hAnsi="Arial" w:cs="Arial"/>
                <w:sz w:val="22"/>
                <w:szCs w:val="22"/>
              </w:rPr>
              <w:t xml:space="preserve"> r.</w:t>
            </w:r>
            <w:r w:rsidR="00613D79" w:rsidRPr="00403558">
              <w:rPr>
                <w:rFonts w:ascii="Arial" w:hAnsi="Arial" w:cs="Arial"/>
                <w:sz w:val="22"/>
                <w:szCs w:val="22"/>
              </w:rPr>
              <w:t xml:space="preserve"> </w:t>
            </w:r>
            <w:r w:rsidR="005323E0" w:rsidRPr="00403558">
              <w:rPr>
                <w:rFonts w:ascii="Arial" w:hAnsi="Arial" w:cs="Arial"/>
                <w:sz w:val="22"/>
                <w:szCs w:val="22"/>
              </w:rPr>
              <w:t>poz.</w:t>
            </w:r>
            <w:r w:rsidR="009B73BE" w:rsidRPr="00403558">
              <w:rPr>
                <w:rFonts w:ascii="Arial" w:hAnsi="Arial" w:cs="Arial"/>
                <w:sz w:val="22"/>
                <w:szCs w:val="22"/>
              </w:rPr>
              <w:t xml:space="preserve"> 1605</w:t>
            </w:r>
            <w:r w:rsidR="00613D79" w:rsidRPr="00403558">
              <w:rPr>
                <w:rFonts w:ascii="Arial" w:hAnsi="Arial" w:cs="Arial"/>
                <w:sz w:val="22"/>
                <w:szCs w:val="22"/>
              </w:rPr>
              <w:t xml:space="preserve"> z</w:t>
            </w:r>
            <w:r w:rsidR="004B4986" w:rsidRPr="00403558">
              <w:rPr>
                <w:rFonts w:ascii="Arial" w:hAnsi="Arial" w:cs="Arial"/>
                <w:sz w:val="22"/>
                <w:szCs w:val="22"/>
              </w:rPr>
              <w:t xml:space="preserve"> </w:t>
            </w:r>
            <w:r w:rsidR="00613D79" w:rsidRPr="00403558">
              <w:rPr>
                <w:rFonts w:ascii="Arial" w:hAnsi="Arial" w:cs="Arial"/>
                <w:sz w:val="22"/>
                <w:szCs w:val="22"/>
              </w:rPr>
              <w:t>późn. zm.</w:t>
            </w:r>
            <w:r w:rsidR="006925FA" w:rsidRPr="00403558">
              <w:rPr>
                <w:rFonts w:ascii="Arial" w:hAnsi="Arial" w:cs="Arial"/>
                <w:sz w:val="22"/>
                <w:szCs w:val="22"/>
              </w:rPr>
              <w:t>)</w:t>
            </w:r>
            <w:r w:rsidR="00613D79" w:rsidRPr="00403558">
              <w:rPr>
                <w:rFonts w:ascii="Arial" w:hAnsi="Arial" w:cs="Arial"/>
                <w:sz w:val="22"/>
                <w:szCs w:val="22"/>
              </w:rPr>
              <w:t>;</w:t>
            </w:r>
          </w:p>
        </w:tc>
      </w:tr>
      <w:tr w:rsidR="005203DC" w:rsidRPr="00403558" w14:paraId="388F9330" w14:textId="77777777" w:rsidTr="00AA02F3">
        <w:tc>
          <w:tcPr>
            <w:tcW w:w="3064" w:type="dxa"/>
          </w:tcPr>
          <w:p w14:paraId="3082C401" w14:textId="0BAB7380" w:rsidR="006925FA" w:rsidRPr="00403558" w:rsidRDefault="00613D7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sz w:val="22"/>
                <w:szCs w:val="22"/>
              </w:rPr>
              <w:t>w</w:t>
            </w:r>
            <w:r w:rsidR="006925FA" w:rsidRPr="00403558">
              <w:rPr>
                <w:rFonts w:ascii="Arial" w:hAnsi="Arial" w:cs="Arial"/>
                <w:b/>
                <w:sz w:val="22"/>
                <w:szCs w:val="22"/>
              </w:rPr>
              <w:t>ynagrodzeni</w:t>
            </w:r>
            <w:r w:rsidRPr="00403558">
              <w:rPr>
                <w:rFonts w:ascii="Arial" w:hAnsi="Arial" w:cs="Arial"/>
                <w:b/>
                <w:sz w:val="22"/>
                <w:szCs w:val="22"/>
              </w:rPr>
              <w:t>u</w:t>
            </w:r>
          </w:p>
        </w:tc>
        <w:tc>
          <w:tcPr>
            <w:tcW w:w="6148" w:type="dxa"/>
          </w:tcPr>
          <w:p w14:paraId="23A6296A" w14:textId="450BF538" w:rsidR="006925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Fonts w:ascii="Arial" w:hAnsi="Arial" w:cs="Arial"/>
                <w:sz w:val="22"/>
                <w:szCs w:val="22"/>
              </w:rPr>
              <w:t xml:space="preserve">wynagrodzenie </w:t>
            </w:r>
            <w:r w:rsidR="0097223E" w:rsidRPr="00403558">
              <w:rPr>
                <w:rFonts w:ascii="Arial" w:hAnsi="Arial" w:cs="Arial"/>
                <w:sz w:val="22"/>
                <w:szCs w:val="22"/>
              </w:rPr>
              <w:t>W</w:t>
            </w:r>
            <w:r w:rsidR="00DC19E3" w:rsidRPr="00403558">
              <w:rPr>
                <w:rFonts w:ascii="Arial" w:hAnsi="Arial" w:cs="Arial"/>
                <w:sz w:val="22"/>
                <w:szCs w:val="22"/>
              </w:rPr>
              <w:t>ykonawcy</w:t>
            </w:r>
            <w:r w:rsidR="006925FA" w:rsidRPr="00403558">
              <w:rPr>
                <w:rFonts w:ascii="Arial" w:hAnsi="Arial" w:cs="Arial"/>
                <w:sz w:val="22"/>
                <w:szCs w:val="22"/>
              </w:rPr>
              <w:t xml:space="preserve">, </w:t>
            </w:r>
            <w:r w:rsidR="004B4986" w:rsidRPr="00403558">
              <w:rPr>
                <w:rFonts w:ascii="Arial" w:hAnsi="Arial" w:cs="Arial"/>
                <w:sz w:val="22"/>
                <w:szCs w:val="22"/>
              </w:rPr>
              <w:br/>
            </w:r>
            <w:r w:rsidR="006925FA" w:rsidRPr="00403558">
              <w:rPr>
                <w:rFonts w:ascii="Arial" w:hAnsi="Arial" w:cs="Arial"/>
                <w:sz w:val="22"/>
                <w:szCs w:val="22"/>
              </w:rPr>
              <w:t>o</w:t>
            </w:r>
            <w:r w:rsidR="004B4986" w:rsidRPr="00403558">
              <w:rPr>
                <w:rFonts w:ascii="Arial" w:hAnsi="Arial" w:cs="Arial"/>
                <w:sz w:val="22"/>
                <w:szCs w:val="22"/>
              </w:rPr>
              <w:t xml:space="preserve"> </w:t>
            </w:r>
            <w:r w:rsidR="006925FA" w:rsidRPr="00403558">
              <w:rPr>
                <w:rFonts w:ascii="Arial" w:hAnsi="Arial" w:cs="Arial"/>
                <w:sz w:val="22"/>
                <w:szCs w:val="22"/>
              </w:rPr>
              <w:t xml:space="preserve">którym mowa w </w:t>
            </w:r>
            <w:r w:rsidR="005B4824" w:rsidRPr="00403558">
              <w:rPr>
                <w:rFonts w:ascii="Arial" w:hAnsi="Arial" w:cs="Arial"/>
                <w:sz w:val="22"/>
                <w:szCs w:val="22"/>
              </w:rPr>
              <w:t>§</w:t>
            </w:r>
            <w:r w:rsidR="006B7411" w:rsidRPr="00403558">
              <w:rPr>
                <w:rFonts w:ascii="Arial" w:hAnsi="Arial" w:cs="Arial"/>
                <w:sz w:val="22"/>
                <w:szCs w:val="22"/>
              </w:rPr>
              <w:t xml:space="preserve"> </w:t>
            </w:r>
            <w:r w:rsidR="00FD562A" w:rsidRPr="00403558">
              <w:rPr>
                <w:rFonts w:ascii="Arial" w:hAnsi="Arial" w:cs="Arial"/>
                <w:sz w:val="22"/>
                <w:szCs w:val="22"/>
              </w:rPr>
              <w:t>1</w:t>
            </w:r>
            <w:r w:rsidR="0096675B" w:rsidRPr="00403558">
              <w:rPr>
                <w:rFonts w:ascii="Arial" w:hAnsi="Arial" w:cs="Arial"/>
                <w:sz w:val="22"/>
                <w:szCs w:val="22"/>
              </w:rPr>
              <w:t>1</w:t>
            </w:r>
            <w:r w:rsidR="0005033F" w:rsidRPr="00403558">
              <w:rPr>
                <w:rFonts w:ascii="Arial" w:hAnsi="Arial" w:cs="Arial"/>
                <w:sz w:val="22"/>
                <w:szCs w:val="22"/>
              </w:rPr>
              <w:t xml:space="preserve"> </w:t>
            </w:r>
            <w:r w:rsidR="0027587A" w:rsidRPr="00403558">
              <w:rPr>
                <w:rFonts w:ascii="Arial" w:hAnsi="Arial" w:cs="Arial"/>
                <w:sz w:val="22"/>
                <w:szCs w:val="22"/>
              </w:rPr>
              <w:t>u</w:t>
            </w:r>
            <w:r w:rsidR="0005033F" w:rsidRPr="00403558">
              <w:rPr>
                <w:rFonts w:ascii="Arial" w:hAnsi="Arial" w:cs="Arial"/>
                <w:sz w:val="22"/>
                <w:szCs w:val="22"/>
              </w:rPr>
              <w:t>mowy</w:t>
            </w:r>
            <w:r w:rsidR="00613D79" w:rsidRPr="00403558">
              <w:rPr>
                <w:rFonts w:ascii="Arial" w:hAnsi="Arial" w:cs="Arial"/>
                <w:sz w:val="22"/>
                <w:szCs w:val="22"/>
              </w:rPr>
              <w:t>;</w:t>
            </w:r>
          </w:p>
        </w:tc>
      </w:tr>
      <w:tr w:rsidR="005203DC" w:rsidRPr="00403558" w14:paraId="600CB404" w14:textId="77777777" w:rsidTr="00AA02F3">
        <w:tc>
          <w:tcPr>
            <w:tcW w:w="3064" w:type="dxa"/>
          </w:tcPr>
          <w:p w14:paraId="770E5D72" w14:textId="397DE9D7" w:rsidR="006925FA" w:rsidRPr="00403558" w:rsidRDefault="00613D79" w:rsidP="005C1D7D">
            <w:pPr>
              <w:pStyle w:val="Bezodstpw"/>
              <w:numPr>
                <w:ilvl w:val="0"/>
                <w:numId w:val="20"/>
              </w:numPr>
              <w:spacing w:after="120" w:line="276" w:lineRule="auto"/>
              <w:ind w:left="739" w:hanging="379"/>
              <w:jc w:val="left"/>
              <w:rPr>
                <w:rFonts w:ascii="Arial" w:hAnsi="Arial" w:cs="Arial"/>
                <w:b/>
                <w:bCs/>
                <w:sz w:val="22"/>
                <w:szCs w:val="22"/>
              </w:rPr>
            </w:pPr>
            <w:r w:rsidRPr="00403558">
              <w:rPr>
                <w:rFonts w:ascii="Arial" w:hAnsi="Arial" w:cs="Arial"/>
                <w:b/>
                <w:bCs/>
                <w:sz w:val="22"/>
                <w:szCs w:val="22"/>
              </w:rPr>
              <w:t>w</w:t>
            </w:r>
            <w:r w:rsidR="006925FA" w:rsidRPr="00403558">
              <w:rPr>
                <w:rFonts w:ascii="Arial" w:hAnsi="Arial" w:cs="Arial"/>
                <w:b/>
                <w:bCs/>
                <w:sz w:val="22"/>
                <w:szCs w:val="22"/>
              </w:rPr>
              <w:t>yposażeni</w:t>
            </w:r>
            <w:r w:rsidRPr="00403558">
              <w:rPr>
                <w:rFonts w:ascii="Arial" w:hAnsi="Arial" w:cs="Arial"/>
                <w:b/>
                <w:bCs/>
                <w:sz w:val="22"/>
                <w:szCs w:val="22"/>
              </w:rPr>
              <w:t>u</w:t>
            </w:r>
          </w:p>
        </w:tc>
        <w:tc>
          <w:tcPr>
            <w:tcW w:w="6148" w:type="dxa"/>
          </w:tcPr>
          <w:p w14:paraId="7D23C36A" w14:textId="3C6E86E4" w:rsidR="006925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należy przez to rozumieć</w:t>
            </w:r>
            <w:r w:rsidR="006925FA" w:rsidRPr="00403558">
              <w:rPr>
                <w:rFonts w:ascii="Arial" w:hAnsi="Arial" w:cs="Arial"/>
                <w:sz w:val="22"/>
                <w:szCs w:val="22"/>
              </w:rPr>
              <w:t xml:space="preserve"> </w:t>
            </w:r>
            <w:r w:rsidR="00115818" w:rsidRPr="00403558">
              <w:rPr>
                <w:rFonts w:ascii="Arial" w:hAnsi="Arial" w:cs="Arial"/>
                <w:sz w:val="22"/>
                <w:szCs w:val="22"/>
              </w:rPr>
              <w:t xml:space="preserve">środki transportu oraz </w:t>
            </w:r>
            <w:r w:rsidR="00071844" w:rsidRPr="00403558">
              <w:rPr>
                <w:rFonts w:ascii="Arial" w:hAnsi="Arial" w:cs="Arial"/>
                <w:sz w:val="22"/>
                <w:szCs w:val="22"/>
              </w:rPr>
              <w:t xml:space="preserve">wszelkie </w:t>
            </w:r>
            <w:r w:rsidR="006925FA" w:rsidRPr="00403558">
              <w:rPr>
                <w:rFonts w:ascii="Arial" w:hAnsi="Arial" w:cs="Arial"/>
                <w:sz w:val="22"/>
                <w:szCs w:val="22"/>
              </w:rPr>
              <w:t>wyposażenie</w:t>
            </w:r>
            <w:r w:rsidR="008E3BA4" w:rsidRPr="00403558">
              <w:rPr>
                <w:rFonts w:ascii="Arial" w:hAnsi="Arial" w:cs="Arial"/>
                <w:sz w:val="22"/>
                <w:szCs w:val="22"/>
              </w:rPr>
              <w:t xml:space="preserve"> i</w:t>
            </w:r>
            <w:r w:rsidR="002E5122" w:rsidRPr="00403558">
              <w:rPr>
                <w:rFonts w:ascii="Arial" w:hAnsi="Arial" w:cs="Arial"/>
                <w:sz w:val="22"/>
                <w:szCs w:val="22"/>
              </w:rPr>
              <w:t xml:space="preserve"> </w:t>
            </w:r>
            <w:r w:rsidR="004D4F1E" w:rsidRPr="00403558">
              <w:rPr>
                <w:rFonts w:ascii="Arial" w:hAnsi="Arial" w:cs="Arial"/>
                <w:sz w:val="22"/>
                <w:szCs w:val="22"/>
              </w:rPr>
              <w:t xml:space="preserve">urządzenia </w:t>
            </w:r>
            <w:r w:rsidR="005B4824" w:rsidRPr="00403558">
              <w:rPr>
                <w:rFonts w:ascii="Arial" w:hAnsi="Arial" w:cs="Arial"/>
                <w:sz w:val="22"/>
                <w:szCs w:val="22"/>
              </w:rPr>
              <w:t xml:space="preserve">niezbędne </w:t>
            </w:r>
            <w:r w:rsidR="006925FA" w:rsidRPr="00403558">
              <w:rPr>
                <w:rFonts w:ascii="Arial" w:hAnsi="Arial" w:cs="Arial"/>
                <w:sz w:val="22"/>
                <w:szCs w:val="22"/>
              </w:rPr>
              <w:t>dla W</w:t>
            </w:r>
            <w:r w:rsidR="00DC19E3" w:rsidRPr="00403558">
              <w:rPr>
                <w:rFonts w:ascii="Arial" w:hAnsi="Arial" w:cs="Arial"/>
                <w:sz w:val="22"/>
                <w:szCs w:val="22"/>
              </w:rPr>
              <w:t>ykonawcy</w:t>
            </w:r>
            <w:r w:rsidR="006925FA" w:rsidRPr="00403558">
              <w:rPr>
                <w:rFonts w:ascii="Arial" w:hAnsi="Arial" w:cs="Arial"/>
                <w:sz w:val="22"/>
                <w:szCs w:val="22"/>
              </w:rPr>
              <w:t xml:space="preserve"> do</w:t>
            </w:r>
            <w:r w:rsidR="004B4986" w:rsidRPr="00403558">
              <w:rPr>
                <w:rFonts w:ascii="Arial" w:hAnsi="Arial" w:cs="Arial"/>
                <w:sz w:val="22"/>
                <w:szCs w:val="22"/>
              </w:rPr>
              <w:t xml:space="preserve"> </w:t>
            </w:r>
            <w:r w:rsidR="006925FA" w:rsidRPr="00403558">
              <w:rPr>
                <w:rFonts w:ascii="Arial" w:hAnsi="Arial" w:cs="Arial"/>
                <w:sz w:val="22"/>
                <w:szCs w:val="22"/>
              </w:rPr>
              <w:t>świadczen</w:t>
            </w:r>
            <w:r w:rsidR="00F357CC" w:rsidRPr="00403558">
              <w:rPr>
                <w:rFonts w:ascii="Arial" w:hAnsi="Arial" w:cs="Arial"/>
                <w:sz w:val="22"/>
                <w:szCs w:val="22"/>
              </w:rPr>
              <w:t xml:space="preserve">ia usługi </w:t>
            </w:r>
            <w:r w:rsidR="00B009FA" w:rsidRPr="00403558">
              <w:rPr>
                <w:rFonts w:ascii="Arial" w:hAnsi="Arial" w:cs="Arial"/>
                <w:sz w:val="22"/>
                <w:szCs w:val="22"/>
              </w:rPr>
              <w:t xml:space="preserve">będącej przedmiotem umowy, </w:t>
            </w:r>
            <w:r w:rsidR="002C64B3" w:rsidRPr="00403558">
              <w:rPr>
                <w:rFonts w:ascii="Arial" w:hAnsi="Arial" w:cs="Arial"/>
                <w:sz w:val="22"/>
                <w:szCs w:val="22"/>
              </w:rPr>
              <w:t xml:space="preserve">zgodnie </w:t>
            </w:r>
            <w:r w:rsidR="004B4986" w:rsidRPr="00403558">
              <w:rPr>
                <w:rFonts w:ascii="Arial" w:hAnsi="Arial" w:cs="Arial"/>
                <w:sz w:val="22"/>
                <w:szCs w:val="22"/>
              </w:rPr>
              <w:br/>
            </w:r>
            <w:r w:rsidR="002C64B3" w:rsidRPr="00403558">
              <w:rPr>
                <w:rFonts w:ascii="Arial" w:hAnsi="Arial" w:cs="Arial"/>
                <w:sz w:val="22"/>
                <w:szCs w:val="22"/>
              </w:rPr>
              <w:t xml:space="preserve">z </w:t>
            </w:r>
            <w:r w:rsidR="00572047" w:rsidRPr="00403558">
              <w:rPr>
                <w:rFonts w:ascii="Arial" w:hAnsi="Arial" w:cs="Arial"/>
                <w:sz w:val="22"/>
                <w:szCs w:val="22"/>
              </w:rPr>
              <w:t>w</w:t>
            </w:r>
            <w:r w:rsidR="002C64B3" w:rsidRPr="00403558">
              <w:rPr>
                <w:rFonts w:ascii="Arial" w:hAnsi="Arial" w:cs="Arial"/>
                <w:sz w:val="22"/>
                <w:szCs w:val="22"/>
              </w:rPr>
              <w:t xml:space="preserve">ykazem </w:t>
            </w:r>
            <w:r w:rsidR="00C55F06" w:rsidRPr="00403558">
              <w:rPr>
                <w:rFonts w:ascii="Arial" w:hAnsi="Arial" w:cs="Arial"/>
                <w:sz w:val="22"/>
                <w:szCs w:val="22"/>
              </w:rPr>
              <w:t xml:space="preserve">stanowiącym </w:t>
            </w:r>
            <w:r w:rsidR="002E5122" w:rsidRPr="00403558">
              <w:rPr>
                <w:rFonts w:ascii="Arial" w:hAnsi="Arial" w:cs="Arial"/>
                <w:sz w:val="22"/>
                <w:szCs w:val="22"/>
              </w:rPr>
              <w:t>z</w:t>
            </w:r>
            <w:r w:rsidR="00C55F06" w:rsidRPr="00403558">
              <w:rPr>
                <w:rFonts w:ascii="Arial" w:hAnsi="Arial" w:cs="Arial"/>
                <w:sz w:val="22"/>
                <w:szCs w:val="22"/>
              </w:rPr>
              <w:t>ałącznik Nr</w:t>
            </w:r>
            <w:r w:rsidR="00572047" w:rsidRPr="00403558">
              <w:rPr>
                <w:rFonts w:ascii="Arial" w:hAnsi="Arial" w:cs="Arial"/>
                <w:sz w:val="22"/>
                <w:szCs w:val="22"/>
              </w:rPr>
              <w:t xml:space="preserve"> 3</w:t>
            </w:r>
            <w:r w:rsidR="002C64B3" w:rsidRPr="00403558">
              <w:rPr>
                <w:rFonts w:ascii="Arial" w:hAnsi="Arial" w:cs="Arial"/>
                <w:sz w:val="22"/>
                <w:szCs w:val="22"/>
              </w:rPr>
              <w:t xml:space="preserve"> do</w:t>
            </w:r>
            <w:r w:rsidR="004B4986" w:rsidRPr="00403558">
              <w:rPr>
                <w:rFonts w:ascii="Arial" w:hAnsi="Arial" w:cs="Arial"/>
                <w:sz w:val="22"/>
                <w:szCs w:val="22"/>
              </w:rPr>
              <w:t xml:space="preserve"> </w:t>
            </w:r>
            <w:r w:rsidR="0027587A" w:rsidRPr="00403558">
              <w:rPr>
                <w:rFonts w:ascii="Arial" w:hAnsi="Arial" w:cs="Arial"/>
                <w:sz w:val="22"/>
                <w:szCs w:val="22"/>
              </w:rPr>
              <w:t>u</w:t>
            </w:r>
            <w:r w:rsidR="002C64B3" w:rsidRPr="00403558">
              <w:rPr>
                <w:rFonts w:ascii="Arial" w:hAnsi="Arial" w:cs="Arial"/>
                <w:sz w:val="22"/>
                <w:szCs w:val="22"/>
              </w:rPr>
              <w:t>mowy</w:t>
            </w:r>
            <w:r w:rsidR="00613D79" w:rsidRPr="00403558">
              <w:rPr>
                <w:rFonts w:ascii="Arial" w:hAnsi="Arial" w:cs="Arial"/>
                <w:sz w:val="22"/>
                <w:szCs w:val="22"/>
              </w:rPr>
              <w:t>;</w:t>
            </w:r>
          </w:p>
        </w:tc>
      </w:tr>
      <w:tr w:rsidR="00180861" w:rsidRPr="00403558" w14:paraId="3423A6A3" w14:textId="77777777" w:rsidTr="00AA02F3">
        <w:tc>
          <w:tcPr>
            <w:tcW w:w="3064" w:type="dxa"/>
          </w:tcPr>
          <w:p w14:paraId="6262D6B1" w14:textId="1B3670BE" w:rsidR="006925FA" w:rsidRPr="00403558" w:rsidRDefault="00613D79" w:rsidP="005C1D7D">
            <w:pPr>
              <w:pStyle w:val="Bezodstpw"/>
              <w:numPr>
                <w:ilvl w:val="0"/>
                <w:numId w:val="20"/>
              </w:numPr>
              <w:spacing w:after="120" w:line="276" w:lineRule="auto"/>
              <w:ind w:left="739" w:hanging="379"/>
              <w:jc w:val="left"/>
              <w:rPr>
                <w:rFonts w:ascii="Arial" w:hAnsi="Arial" w:cs="Arial"/>
                <w:b/>
                <w:sz w:val="22"/>
                <w:szCs w:val="22"/>
              </w:rPr>
            </w:pPr>
            <w:r w:rsidRPr="00403558">
              <w:rPr>
                <w:rFonts w:ascii="Arial" w:hAnsi="Arial" w:cs="Arial"/>
                <w:b/>
                <w:bCs/>
                <w:sz w:val="22"/>
                <w:szCs w:val="22"/>
              </w:rPr>
              <w:t>z</w:t>
            </w:r>
            <w:r w:rsidR="006925FA" w:rsidRPr="00403558">
              <w:rPr>
                <w:rFonts w:ascii="Arial" w:hAnsi="Arial" w:cs="Arial"/>
                <w:b/>
                <w:bCs/>
                <w:sz w:val="22"/>
                <w:szCs w:val="22"/>
              </w:rPr>
              <w:t>abezpieczeni</w:t>
            </w:r>
            <w:r w:rsidRPr="00403558">
              <w:rPr>
                <w:rFonts w:ascii="Arial" w:hAnsi="Arial" w:cs="Arial"/>
                <w:b/>
                <w:bCs/>
                <w:sz w:val="22"/>
                <w:szCs w:val="22"/>
              </w:rPr>
              <w:t>u</w:t>
            </w:r>
          </w:p>
        </w:tc>
        <w:tc>
          <w:tcPr>
            <w:tcW w:w="6148" w:type="dxa"/>
          </w:tcPr>
          <w:p w14:paraId="04D32AF5" w14:textId="49A7A323" w:rsidR="006925FA"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Fonts w:ascii="Arial" w:hAnsi="Arial" w:cs="Arial"/>
                <w:sz w:val="22"/>
                <w:szCs w:val="22"/>
              </w:rPr>
              <w:t xml:space="preserve">zabezpieczenie należytego wykonania </w:t>
            </w:r>
            <w:r w:rsidR="0027587A" w:rsidRPr="00403558">
              <w:rPr>
                <w:rFonts w:ascii="Arial" w:hAnsi="Arial" w:cs="Arial"/>
                <w:sz w:val="22"/>
                <w:szCs w:val="22"/>
              </w:rPr>
              <w:t>u</w:t>
            </w:r>
            <w:r w:rsidR="006925FA" w:rsidRPr="00403558">
              <w:rPr>
                <w:rFonts w:ascii="Arial" w:hAnsi="Arial" w:cs="Arial"/>
                <w:sz w:val="22"/>
                <w:szCs w:val="22"/>
              </w:rPr>
              <w:t xml:space="preserve">mowy, o którym mowa w </w:t>
            </w:r>
            <w:r w:rsidR="003D5767" w:rsidRPr="00403558">
              <w:rPr>
                <w:rFonts w:ascii="Arial" w:hAnsi="Arial" w:cs="Arial"/>
                <w:sz w:val="22"/>
                <w:szCs w:val="22"/>
              </w:rPr>
              <w:t>§</w:t>
            </w:r>
            <w:r w:rsidR="006B7411" w:rsidRPr="00403558">
              <w:rPr>
                <w:rFonts w:ascii="Arial" w:hAnsi="Arial" w:cs="Arial"/>
                <w:sz w:val="22"/>
                <w:szCs w:val="22"/>
              </w:rPr>
              <w:t xml:space="preserve"> </w:t>
            </w:r>
            <w:r w:rsidR="00572047" w:rsidRPr="00403558">
              <w:rPr>
                <w:rFonts w:ascii="Arial" w:hAnsi="Arial" w:cs="Arial"/>
                <w:sz w:val="22"/>
                <w:szCs w:val="22"/>
              </w:rPr>
              <w:t>1</w:t>
            </w:r>
            <w:r w:rsidR="0096675B" w:rsidRPr="00403558">
              <w:rPr>
                <w:rFonts w:ascii="Arial" w:hAnsi="Arial" w:cs="Arial"/>
                <w:sz w:val="22"/>
                <w:szCs w:val="22"/>
              </w:rPr>
              <w:t>9</w:t>
            </w:r>
            <w:r w:rsidR="00BE1027" w:rsidRPr="00403558">
              <w:rPr>
                <w:rFonts w:ascii="Arial" w:hAnsi="Arial" w:cs="Arial"/>
                <w:sz w:val="22"/>
                <w:szCs w:val="22"/>
              </w:rPr>
              <w:t xml:space="preserve"> </w:t>
            </w:r>
            <w:r w:rsidR="00572047" w:rsidRPr="00403558">
              <w:rPr>
                <w:rFonts w:ascii="Arial" w:hAnsi="Arial" w:cs="Arial"/>
                <w:sz w:val="22"/>
                <w:szCs w:val="22"/>
              </w:rPr>
              <w:t>u</w:t>
            </w:r>
            <w:r w:rsidR="00BE1027" w:rsidRPr="00403558">
              <w:rPr>
                <w:rFonts w:ascii="Arial" w:hAnsi="Arial" w:cs="Arial"/>
                <w:sz w:val="22"/>
                <w:szCs w:val="22"/>
              </w:rPr>
              <w:t>mowy</w:t>
            </w:r>
            <w:r w:rsidR="00613D79" w:rsidRPr="00403558">
              <w:rPr>
                <w:rFonts w:ascii="Arial" w:hAnsi="Arial" w:cs="Arial"/>
                <w:sz w:val="22"/>
                <w:szCs w:val="22"/>
              </w:rPr>
              <w:t>;</w:t>
            </w:r>
          </w:p>
        </w:tc>
      </w:tr>
      <w:tr w:rsidR="00180861" w:rsidRPr="00403558" w14:paraId="25C04230" w14:textId="77777777" w:rsidTr="00AA02F3">
        <w:tc>
          <w:tcPr>
            <w:tcW w:w="3064" w:type="dxa"/>
          </w:tcPr>
          <w:p w14:paraId="3208155C" w14:textId="428C0947" w:rsidR="006925FA" w:rsidRPr="00403558" w:rsidRDefault="00613D79" w:rsidP="005C1D7D">
            <w:pPr>
              <w:pStyle w:val="Bezodstpw"/>
              <w:numPr>
                <w:ilvl w:val="0"/>
                <w:numId w:val="20"/>
              </w:numPr>
              <w:spacing w:after="120" w:line="276" w:lineRule="auto"/>
              <w:ind w:left="739" w:hanging="379"/>
              <w:jc w:val="left"/>
              <w:rPr>
                <w:rFonts w:ascii="Arial" w:hAnsi="Arial" w:cs="Arial"/>
                <w:b/>
                <w:bCs/>
                <w:sz w:val="22"/>
                <w:szCs w:val="22"/>
              </w:rPr>
            </w:pPr>
            <w:r w:rsidRPr="00403558">
              <w:rPr>
                <w:rFonts w:ascii="Arial" w:hAnsi="Arial" w:cs="Arial"/>
                <w:b/>
                <w:bCs/>
                <w:sz w:val="22"/>
                <w:szCs w:val="22"/>
              </w:rPr>
              <w:t>z</w:t>
            </w:r>
            <w:r w:rsidR="006925FA" w:rsidRPr="00403558">
              <w:rPr>
                <w:rFonts w:ascii="Arial" w:hAnsi="Arial" w:cs="Arial"/>
                <w:b/>
                <w:bCs/>
                <w:sz w:val="22"/>
                <w:szCs w:val="22"/>
              </w:rPr>
              <w:t>mian</w:t>
            </w:r>
            <w:r w:rsidRPr="00403558">
              <w:rPr>
                <w:rFonts w:ascii="Arial" w:hAnsi="Arial" w:cs="Arial"/>
                <w:b/>
                <w:bCs/>
                <w:sz w:val="22"/>
                <w:szCs w:val="22"/>
              </w:rPr>
              <w:t>ie</w:t>
            </w:r>
            <w:r w:rsidR="00DD47DF" w:rsidRPr="00403558">
              <w:rPr>
                <w:rFonts w:ascii="Arial" w:hAnsi="Arial" w:cs="Arial"/>
                <w:b/>
                <w:bCs/>
                <w:sz w:val="22"/>
                <w:szCs w:val="22"/>
              </w:rPr>
              <w:t xml:space="preserve"> umowy</w:t>
            </w:r>
          </w:p>
          <w:p w14:paraId="3F5F775A" w14:textId="77777777" w:rsidR="00235CA7" w:rsidRPr="00403558" w:rsidRDefault="00235CA7" w:rsidP="00D76C92">
            <w:pPr>
              <w:pStyle w:val="Bezodstpw"/>
              <w:spacing w:after="120" w:line="276" w:lineRule="auto"/>
              <w:ind w:left="739" w:hanging="379"/>
              <w:jc w:val="left"/>
              <w:rPr>
                <w:rFonts w:ascii="Arial" w:hAnsi="Arial" w:cs="Arial"/>
                <w:b/>
                <w:bCs/>
                <w:sz w:val="22"/>
                <w:szCs w:val="22"/>
              </w:rPr>
            </w:pPr>
          </w:p>
          <w:p w14:paraId="56BC8671" w14:textId="3EA87C6F" w:rsidR="00C051E5" w:rsidRPr="00403558" w:rsidRDefault="00613D79" w:rsidP="005C1D7D">
            <w:pPr>
              <w:pStyle w:val="Bezodstpw"/>
              <w:numPr>
                <w:ilvl w:val="0"/>
                <w:numId w:val="20"/>
              </w:numPr>
              <w:spacing w:after="120" w:line="276" w:lineRule="auto"/>
              <w:ind w:left="739" w:hanging="379"/>
              <w:jc w:val="left"/>
              <w:rPr>
                <w:rFonts w:ascii="Arial" w:hAnsi="Arial" w:cs="Arial"/>
                <w:b/>
                <w:bCs/>
                <w:sz w:val="22"/>
                <w:szCs w:val="22"/>
              </w:rPr>
            </w:pPr>
            <w:r w:rsidRPr="00403558">
              <w:rPr>
                <w:rFonts w:ascii="Arial" w:hAnsi="Arial" w:cs="Arial"/>
                <w:b/>
                <w:bCs/>
                <w:sz w:val="22"/>
                <w:szCs w:val="22"/>
              </w:rPr>
              <w:t>o</w:t>
            </w:r>
            <w:r w:rsidR="00C051E5" w:rsidRPr="00403558">
              <w:rPr>
                <w:rFonts w:ascii="Arial" w:hAnsi="Arial" w:cs="Arial"/>
                <w:b/>
                <w:bCs/>
                <w:sz w:val="22"/>
                <w:szCs w:val="22"/>
              </w:rPr>
              <w:t>dpad</w:t>
            </w:r>
            <w:r w:rsidRPr="00403558">
              <w:rPr>
                <w:rFonts w:ascii="Arial" w:hAnsi="Arial" w:cs="Arial"/>
                <w:b/>
                <w:bCs/>
                <w:sz w:val="22"/>
                <w:szCs w:val="22"/>
              </w:rPr>
              <w:t>ach</w:t>
            </w:r>
            <w:r w:rsidR="00C051E5" w:rsidRPr="00403558">
              <w:rPr>
                <w:rFonts w:ascii="Arial" w:hAnsi="Arial" w:cs="Arial"/>
                <w:b/>
                <w:bCs/>
                <w:sz w:val="22"/>
                <w:szCs w:val="22"/>
              </w:rPr>
              <w:t xml:space="preserve"> </w:t>
            </w:r>
          </w:p>
        </w:tc>
        <w:tc>
          <w:tcPr>
            <w:tcW w:w="6148" w:type="dxa"/>
          </w:tcPr>
          <w:p w14:paraId="69777C49" w14:textId="01BC45B0" w:rsidR="00C051E5" w:rsidRPr="00403558" w:rsidRDefault="00A9492D"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6925FA" w:rsidRPr="00403558">
              <w:rPr>
                <w:rStyle w:val="hps"/>
                <w:rFonts w:ascii="Arial" w:hAnsi="Arial" w:cs="Arial"/>
                <w:sz w:val="22"/>
                <w:szCs w:val="22"/>
              </w:rPr>
              <w:t>zmianę</w:t>
            </w:r>
            <w:r w:rsidR="006925FA" w:rsidRPr="00403558">
              <w:rPr>
                <w:rFonts w:ascii="Arial" w:hAnsi="Arial" w:cs="Arial"/>
                <w:sz w:val="22"/>
                <w:szCs w:val="22"/>
              </w:rPr>
              <w:t xml:space="preserve"> </w:t>
            </w:r>
            <w:r w:rsidR="0027587A" w:rsidRPr="00403558">
              <w:rPr>
                <w:rFonts w:ascii="Arial" w:hAnsi="Arial" w:cs="Arial"/>
                <w:sz w:val="22"/>
                <w:szCs w:val="22"/>
              </w:rPr>
              <w:t>u</w:t>
            </w:r>
            <w:r w:rsidR="006925FA" w:rsidRPr="00403558">
              <w:rPr>
                <w:rStyle w:val="hps"/>
                <w:rFonts w:ascii="Arial" w:hAnsi="Arial" w:cs="Arial"/>
                <w:sz w:val="22"/>
                <w:szCs w:val="22"/>
              </w:rPr>
              <w:t>mowy</w:t>
            </w:r>
            <w:r w:rsidR="007D605E" w:rsidRPr="00403558">
              <w:rPr>
                <w:rStyle w:val="hps"/>
                <w:rFonts w:ascii="Arial" w:hAnsi="Arial" w:cs="Arial"/>
                <w:sz w:val="22"/>
                <w:szCs w:val="22"/>
              </w:rPr>
              <w:t xml:space="preserve">, o której mowa </w:t>
            </w:r>
            <w:r w:rsidR="004B4986" w:rsidRPr="00403558">
              <w:rPr>
                <w:rStyle w:val="hps"/>
                <w:rFonts w:ascii="Arial" w:hAnsi="Arial" w:cs="Arial"/>
                <w:sz w:val="22"/>
                <w:szCs w:val="22"/>
              </w:rPr>
              <w:br/>
            </w:r>
            <w:r w:rsidR="007D605E" w:rsidRPr="00403558">
              <w:rPr>
                <w:rStyle w:val="hps"/>
                <w:rFonts w:ascii="Arial" w:hAnsi="Arial" w:cs="Arial"/>
                <w:sz w:val="22"/>
                <w:szCs w:val="22"/>
              </w:rPr>
              <w:t>w</w:t>
            </w:r>
            <w:r w:rsidR="004B4986" w:rsidRPr="00403558">
              <w:rPr>
                <w:rStyle w:val="hps"/>
                <w:rFonts w:ascii="Arial" w:hAnsi="Arial" w:cs="Arial"/>
                <w:sz w:val="22"/>
                <w:szCs w:val="22"/>
              </w:rPr>
              <w:t xml:space="preserve"> </w:t>
            </w:r>
            <w:r w:rsidR="00580FEA" w:rsidRPr="00403558">
              <w:rPr>
                <w:rFonts w:ascii="Arial" w:hAnsi="Arial" w:cs="Arial"/>
                <w:sz w:val="22"/>
                <w:szCs w:val="22"/>
              </w:rPr>
              <w:t>§</w:t>
            </w:r>
            <w:r w:rsidR="004B4986" w:rsidRPr="00403558">
              <w:rPr>
                <w:rFonts w:ascii="Arial" w:hAnsi="Arial" w:cs="Arial"/>
                <w:sz w:val="22"/>
                <w:szCs w:val="22"/>
              </w:rPr>
              <w:t xml:space="preserve"> </w:t>
            </w:r>
            <w:r w:rsidR="00572047" w:rsidRPr="00403558">
              <w:rPr>
                <w:rFonts w:ascii="Arial" w:hAnsi="Arial" w:cs="Arial"/>
                <w:sz w:val="22"/>
                <w:szCs w:val="22"/>
              </w:rPr>
              <w:t>2</w:t>
            </w:r>
            <w:r w:rsidR="0096675B" w:rsidRPr="00403558">
              <w:rPr>
                <w:rFonts w:ascii="Arial" w:hAnsi="Arial" w:cs="Arial"/>
                <w:sz w:val="22"/>
                <w:szCs w:val="22"/>
              </w:rPr>
              <w:t>2</w:t>
            </w:r>
            <w:r w:rsidR="004B4986" w:rsidRPr="00403558">
              <w:rPr>
                <w:rFonts w:ascii="Arial" w:hAnsi="Arial" w:cs="Arial"/>
                <w:sz w:val="22"/>
                <w:szCs w:val="22"/>
              </w:rPr>
              <w:t xml:space="preserve"> </w:t>
            </w:r>
            <w:r w:rsidR="0027587A" w:rsidRPr="00403558">
              <w:rPr>
                <w:rFonts w:ascii="Arial" w:hAnsi="Arial" w:cs="Arial"/>
                <w:sz w:val="22"/>
                <w:szCs w:val="22"/>
              </w:rPr>
              <w:t>u</w:t>
            </w:r>
            <w:r w:rsidR="00BE1027" w:rsidRPr="00403558">
              <w:rPr>
                <w:rFonts w:ascii="Arial" w:hAnsi="Arial" w:cs="Arial"/>
                <w:sz w:val="22"/>
                <w:szCs w:val="22"/>
              </w:rPr>
              <w:t>mowy</w:t>
            </w:r>
            <w:r w:rsidR="00613D79" w:rsidRPr="00403558">
              <w:rPr>
                <w:rFonts w:ascii="Arial" w:hAnsi="Arial" w:cs="Arial"/>
                <w:sz w:val="22"/>
                <w:szCs w:val="22"/>
              </w:rPr>
              <w:t>;</w:t>
            </w:r>
          </w:p>
          <w:p w14:paraId="197E84FB" w14:textId="18133EF2" w:rsidR="00613D79" w:rsidRPr="00403558" w:rsidRDefault="00C051E5" w:rsidP="00D76C92">
            <w:pPr>
              <w:pStyle w:val="Bezodstpw"/>
              <w:spacing w:after="120" w:line="276" w:lineRule="auto"/>
              <w:rPr>
                <w:rFonts w:ascii="Arial" w:hAnsi="Arial" w:cs="Arial"/>
                <w:sz w:val="22"/>
                <w:szCs w:val="22"/>
              </w:rPr>
            </w:pPr>
            <w:r w:rsidRPr="00403558">
              <w:rPr>
                <w:rFonts w:ascii="Arial" w:hAnsi="Arial" w:cs="Arial"/>
                <w:sz w:val="22"/>
                <w:szCs w:val="22"/>
              </w:rPr>
              <w:t xml:space="preserve">należy przez to rozumieć </w:t>
            </w:r>
            <w:r w:rsidR="0082622C" w:rsidRPr="00403558">
              <w:rPr>
                <w:rFonts w:ascii="Arial" w:hAnsi="Arial" w:cs="Arial"/>
                <w:sz w:val="22"/>
                <w:szCs w:val="22"/>
              </w:rPr>
              <w:t xml:space="preserve">wszystkie odpady niebezpieczne oraz inne niż niebezpieczne nielegalnie zgromadzone </w:t>
            </w:r>
            <w:r w:rsidR="004B2779" w:rsidRPr="00403558">
              <w:rPr>
                <w:rFonts w:ascii="Arial" w:hAnsi="Arial" w:cs="Arial"/>
                <w:sz w:val="22"/>
                <w:szCs w:val="22"/>
              </w:rPr>
              <w:br/>
            </w:r>
            <w:r w:rsidR="0082622C" w:rsidRPr="00403558">
              <w:rPr>
                <w:rFonts w:ascii="Arial" w:hAnsi="Arial" w:cs="Arial"/>
                <w:sz w:val="22"/>
                <w:szCs w:val="22"/>
              </w:rPr>
              <w:t>i</w:t>
            </w:r>
            <w:r w:rsidR="004B2779" w:rsidRPr="00403558">
              <w:rPr>
                <w:rFonts w:ascii="Arial" w:hAnsi="Arial" w:cs="Arial"/>
                <w:sz w:val="22"/>
                <w:szCs w:val="22"/>
              </w:rPr>
              <w:t xml:space="preserve"> </w:t>
            </w:r>
            <w:r w:rsidR="0082622C" w:rsidRPr="00403558">
              <w:rPr>
                <w:rFonts w:ascii="Arial" w:hAnsi="Arial" w:cs="Arial"/>
                <w:sz w:val="22"/>
                <w:szCs w:val="22"/>
              </w:rPr>
              <w:t>magazynowane w hali magazynowej</w:t>
            </w:r>
            <w:r w:rsidR="000C465C" w:rsidRPr="00403558">
              <w:rPr>
                <w:rFonts w:ascii="Arial" w:hAnsi="Arial" w:cs="Arial"/>
                <w:sz w:val="22"/>
                <w:szCs w:val="22"/>
              </w:rPr>
              <w:t xml:space="preserve"> przy ul. Ofiar Firleja 7 w</w:t>
            </w:r>
            <w:r w:rsidR="004B2779" w:rsidRPr="00403558">
              <w:rPr>
                <w:rFonts w:ascii="Arial" w:hAnsi="Arial" w:cs="Arial"/>
                <w:sz w:val="22"/>
                <w:szCs w:val="22"/>
              </w:rPr>
              <w:t xml:space="preserve"> </w:t>
            </w:r>
            <w:r w:rsidR="000C465C" w:rsidRPr="00403558">
              <w:rPr>
                <w:rFonts w:ascii="Arial" w:hAnsi="Arial" w:cs="Arial"/>
                <w:sz w:val="22"/>
                <w:szCs w:val="22"/>
              </w:rPr>
              <w:t>Radomiu</w:t>
            </w:r>
            <w:r w:rsidR="00613D79" w:rsidRPr="00403558">
              <w:rPr>
                <w:rFonts w:ascii="Arial" w:hAnsi="Arial" w:cs="Arial"/>
                <w:sz w:val="22"/>
                <w:szCs w:val="22"/>
              </w:rPr>
              <w:t>.</w:t>
            </w:r>
          </w:p>
        </w:tc>
      </w:tr>
    </w:tbl>
    <w:p w14:paraId="1ECFE70F" w14:textId="77777777" w:rsidR="0096675B" w:rsidRPr="00403558" w:rsidRDefault="0096675B" w:rsidP="00D76C92">
      <w:pPr>
        <w:widowControl/>
        <w:adjustRightInd/>
        <w:spacing w:after="200" w:line="276" w:lineRule="auto"/>
        <w:jc w:val="left"/>
        <w:textAlignment w:val="auto"/>
        <w:rPr>
          <w:rFonts w:ascii="Arial" w:eastAsiaTheme="majorEastAsia" w:hAnsi="Arial" w:cs="Arial"/>
          <w:b/>
          <w:bCs/>
          <w:sz w:val="22"/>
          <w:szCs w:val="22"/>
        </w:rPr>
      </w:pPr>
      <w:bookmarkStart w:id="1" w:name="_Toc103842020"/>
      <w:r w:rsidRPr="00403558">
        <w:rPr>
          <w:rFonts w:ascii="Arial" w:hAnsi="Arial" w:cs="Arial"/>
          <w:sz w:val="22"/>
          <w:szCs w:val="22"/>
        </w:rPr>
        <w:br w:type="page"/>
      </w:r>
    </w:p>
    <w:p w14:paraId="5BB7FD55" w14:textId="3021E160" w:rsidR="002E2E16" w:rsidRPr="00403558" w:rsidRDefault="001441D2" w:rsidP="009A3E78">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lastRenderedPageBreak/>
        <w:t>§</w:t>
      </w:r>
      <w:bookmarkEnd w:id="1"/>
      <w:r w:rsidR="00235CA7" w:rsidRPr="00403558">
        <w:rPr>
          <w:rFonts w:ascii="Arial" w:hAnsi="Arial" w:cs="Arial"/>
          <w:color w:val="auto"/>
          <w:sz w:val="22"/>
          <w:szCs w:val="22"/>
        </w:rPr>
        <w:t xml:space="preserve"> </w:t>
      </w:r>
      <w:r w:rsidR="00613D79" w:rsidRPr="00403558">
        <w:rPr>
          <w:rFonts w:ascii="Arial" w:hAnsi="Arial" w:cs="Arial"/>
          <w:color w:val="auto"/>
          <w:sz w:val="22"/>
          <w:szCs w:val="22"/>
        </w:rPr>
        <w:t>2</w:t>
      </w:r>
    </w:p>
    <w:p w14:paraId="4B7B915F" w14:textId="2A73826C" w:rsidR="00C051E5" w:rsidRPr="00403558" w:rsidRDefault="00BB25FF" w:rsidP="004B2779">
      <w:pPr>
        <w:spacing w:after="120" w:line="276" w:lineRule="auto"/>
        <w:jc w:val="center"/>
        <w:rPr>
          <w:rFonts w:ascii="Arial" w:hAnsi="Arial" w:cs="Arial"/>
          <w:sz w:val="22"/>
          <w:szCs w:val="22"/>
        </w:rPr>
      </w:pPr>
      <w:r w:rsidRPr="00403558">
        <w:rPr>
          <w:rFonts w:ascii="Arial" w:hAnsi="Arial" w:cs="Arial"/>
          <w:b/>
          <w:bCs/>
          <w:sz w:val="22"/>
          <w:szCs w:val="22"/>
        </w:rPr>
        <w:t>Przedmiot umowy</w:t>
      </w:r>
    </w:p>
    <w:p w14:paraId="4E1E0824" w14:textId="214ABB78" w:rsidR="00546B51" w:rsidRPr="00403558" w:rsidRDefault="00C051E5" w:rsidP="005C1D7D">
      <w:pPr>
        <w:pStyle w:val="Akapitzlist"/>
        <w:numPr>
          <w:ilvl w:val="0"/>
          <w:numId w:val="21"/>
        </w:numPr>
        <w:spacing w:line="276" w:lineRule="auto"/>
        <w:ind w:left="284" w:hanging="284"/>
        <w:rPr>
          <w:rFonts w:ascii="Arial" w:hAnsi="Arial" w:cs="Arial"/>
          <w:sz w:val="22"/>
          <w:szCs w:val="22"/>
        </w:rPr>
      </w:pPr>
      <w:r w:rsidRPr="00403558">
        <w:rPr>
          <w:rFonts w:ascii="Arial" w:hAnsi="Arial" w:cs="Arial"/>
          <w:sz w:val="22"/>
          <w:szCs w:val="22"/>
        </w:rPr>
        <w:t>Z</w:t>
      </w:r>
      <w:r w:rsidR="00A356EB" w:rsidRPr="00403558">
        <w:rPr>
          <w:rFonts w:ascii="Arial" w:hAnsi="Arial" w:cs="Arial"/>
          <w:sz w:val="22"/>
          <w:szCs w:val="22"/>
        </w:rPr>
        <w:t>a</w:t>
      </w:r>
      <w:r w:rsidRPr="00403558">
        <w:rPr>
          <w:rFonts w:ascii="Arial" w:hAnsi="Arial" w:cs="Arial"/>
          <w:sz w:val="22"/>
          <w:szCs w:val="22"/>
        </w:rPr>
        <w:t>mawiający powierza Wykonawcy</w:t>
      </w:r>
      <w:r w:rsidR="00546B51" w:rsidRPr="00403558">
        <w:rPr>
          <w:rFonts w:ascii="Arial" w:hAnsi="Arial" w:cs="Arial"/>
          <w:sz w:val="22"/>
          <w:szCs w:val="22"/>
        </w:rPr>
        <w:t>,</w:t>
      </w:r>
      <w:r w:rsidRPr="00403558">
        <w:rPr>
          <w:rFonts w:ascii="Arial" w:hAnsi="Arial" w:cs="Arial"/>
          <w:sz w:val="22"/>
          <w:szCs w:val="22"/>
        </w:rPr>
        <w:t xml:space="preserve"> </w:t>
      </w:r>
      <w:r w:rsidR="00907DFB" w:rsidRPr="00403558">
        <w:rPr>
          <w:rFonts w:ascii="Arial" w:hAnsi="Arial" w:cs="Arial"/>
          <w:sz w:val="22"/>
          <w:szCs w:val="22"/>
        </w:rPr>
        <w:t>z</w:t>
      </w:r>
      <w:r w:rsidRPr="00403558">
        <w:rPr>
          <w:rFonts w:ascii="Arial" w:hAnsi="Arial" w:cs="Arial"/>
          <w:sz w:val="22"/>
          <w:szCs w:val="22"/>
        </w:rPr>
        <w:t>a</w:t>
      </w:r>
      <w:r w:rsidR="00907DFB" w:rsidRPr="00403558">
        <w:rPr>
          <w:rFonts w:ascii="Arial" w:hAnsi="Arial" w:cs="Arial"/>
          <w:sz w:val="22"/>
          <w:szCs w:val="22"/>
        </w:rPr>
        <w:t>ś</w:t>
      </w:r>
      <w:r w:rsidRPr="00403558">
        <w:rPr>
          <w:rFonts w:ascii="Arial" w:hAnsi="Arial" w:cs="Arial"/>
          <w:sz w:val="22"/>
          <w:szCs w:val="22"/>
        </w:rPr>
        <w:t xml:space="preserve"> Wykonawca przyjmuje i zobowiązuje się </w:t>
      </w:r>
      <w:r w:rsidR="00195D13" w:rsidRPr="00403558">
        <w:rPr>
          <w:rFonts w:ascii="Arial" w:hAnsi="Arial" w:cs="Arial"/>
          <w:sz w:val="22"/>
          <w:szCs w:val="22"/>
        </w:rPr>
        <w:t>do</w:t>
      </w:r>
      <w:r w:rsidR="004B2779" w:rsidRPr="00403558">
        <w:rPr>
          <w:rFonts w:ascii="Arial" w:hAnsi="Arial" w:cs="Arial"/>
          <w:sz w:val="22"/>
          <w:szCs w:val="22"/>
        </w:rPr>
        <w:t xml:space="preserve"> </w:t>
      </w:r>
      <w:r w:rsidR="00195D13" w:rsidRPr="00403558">
        <w:rPr>
          <w:rFonts w:ascii="Arial" w:hAnsi="Arial" w:cs="Arial"/>
          <w:sz w:val="22"/>
          <w:szCs w:val="22"/>
        </w:rPr>
        <w:t xml:space="preserve">wykonania </w:t>
      </w:r>
      <w:r w:rsidRPr="00403558">
        <w:rPr>
          <w:rFonts w:ascii="Arial" w:hAnsi="Arial" w:cs="Arial"/>
          <w:sz w:val="22"/>
          <w:szCs w:val="22"/>
        </w:rPr>
        <w:t>w</w:t>
      </w:r>
      <w:r w:rsidR="004B2779" w:rsidRPr="00403558">
        <w:rPr>
          <w:rFonts w:ascii="Arial" w:hAnsi="Arial" w:cs="Arial"/>
          <w:sz w:val="22"/>
          <w:szCs w:val="22"/>
        </w:rPr>
        <w:t xml:space="preserve"> </w:t>
      </w:r>
      <w:r w:rsidRPr="00403558">
        <w:rPr>
          <w:rFonts w:ascii="Arial" w:hAnsi="Arial" w:cs="Arial"/>
          <w:sz w:val="22"/>
          <w:szCs w:val="22"/>
        </w:rPr>
        <w:t xml:space="preserve">ramach niniejszej umowy </w:t>
      </w:r>
      <w:r w:rsidR="005055DA" w:rsidRPr="00403558">
        <w:rPr>
          <w:rFonts w:ascii="Arial" w:hAnsi="Arial" w:cs="Arial"/>
          <w:sz w:val="22"/>
          <w:szCs w:val="22"/>
        </w:rPr>
        <w:t>zamówieni</w:t>
      </w:r>
      <w:r w:rsidR="00A356EB" w:rsidRPr="00403558">
        <w:rPr>
          <w:rFonts w:ascii="Arial" w:hAnsi="Arial" w:cs="Arial"/>
          <w:sz w:val="22"/>
          <w:szCs w:val="22"/>
        </w:rPr>
        <w:t>e</w:t>
      </w:r>
      <w:r w:rsidR="005055DA" w:rsidRPr="00403558">
        <w:rPr>
          <w:rFonts w:ascii="Arial" w:hAnsi="Arial" w:cs="Arial"/>
          <w:sz w:val="22"/>
          <w:szCs w:val="22"/>
        </w:rPr>
        <w:t xml:space="preserve"> </w:t>
      </w:r>
      <w:r w:rsidRPr="00403558">
        <w:rPr>
          <w:rFonts w:ascii="Arial" w:hAnsi="Arial" w:cs="Arial"/>
          <w:sz w:val="22"/>
          <w:szCs w:val="22"/>
        </w:rPr>
        <w:t>pod nazwą</w:t>
      </w:r>
      <w:r w:rsidR="00A35289" w:rsidRPr="00403558">
        <w:rPr>
          <w:rFonts w:ascii="Arial" w:hAnsi="Arial" w:cs="Arial"/>
          <w:sz w:val="22"/>
          <w:szCs w:val="22"/>
        </w:rPr>
        <w:t>:</w:t>
      </w:r>
      <w:r w:rsidRPr="00403558">
        <w:rPr>
          <w:rFonts w:ascii="Arial" w:hAnsi="Arial" w:cs="Arial"/>
          <w:b/>
          <w:bCs/>
          <w:sz w:val="22"/>
          <w:szCs w:val="22"/>
        </w:rPr>
        <w:t xml:space="preserve"> „Usunięcie </w:t>
      </w:r>
      <w:r w:rsidR="004B2779" w:rsidRPr="00403558">
        <w:rPr>
          <w:rFonts w:ascii="Arial" w:hAnsi="Arial" w:cs="Arial"/>
          <w:b/>
          <w:bCs/>
          <w:sz w:val="22"/>
          <w:szCs w:val="22"/>
        </w:rPr>
        <w:br/>
      </w:r>
      <w:r w:rsidRPr="00403558">
        <w:rPr>
          <w:rFonts w:ascii="Arial" w:hAnsi="Arial" w:cs="Arial"/>
          <w:b/>
          <w:bCs/>
          <w:sz w:val="22"/>
          <w:szCs w:val="22"/>
        </w:rPr>
        <w:t>i</w:t>
      </w:r>
      <w:r w:rsidR="004B2779" w:rsidRPr="00403558">
        <w:rPr>
          <w:rFonts w:ascii="Arial" w:hAnsi="Arial" w:cs="Arial"/>
          <w:b/>
          <w:bCs/>
          <w:sz w:val="22"/>
          <w:szCs w:val="22"/>
        </w:rPr>
        <w:t xml:space="preserve"> </w:t>
      </w:r>
      <w:r w:rsidRPr="00403558">
        <w:rPr>
          <w:rFonts w:ascii="Arial" w:hAnsi="Arial" w:cs="Arial"/>
          <w:b/>
          <w:bCs/>
          <w:sz w:val="22"/>
          <w:szCs w:val="22"/>
        </w:rPr>
        <w:t>zagospodarowanie odpadów niebezpiecznych z nielegalnego</w:t>
      </w:r>
      <w:r w:rsidR="00A17BA0" w:rsidRPr="00403558">
        <w:rPr>
          <w:rFonts w:ascii="Arial" w:hAnsi="Arial" w:cs="Arial"/>
          <w:b/>
          <w:bCs/>
          <w:sz w:val="22"/>
          <w:szCs w:val="22"/>
        </w:rPr>
        <w:t xml:space="preserve"> składowiska </w:t>
      </w:r>
      <w:r w:rsidRPr="00403558">
        <w:rPr>
          <w:rFonts w:ascii="Arial" w:hAnsi="Arial" w:cs="Arial"/>
          <w:b/>
          <w:bCs/>
          <w:sz w:val="22"/>
          <w:szCs w:val="22"/>
        </w:rPr>
        <w:t>zlokalizowanego przy ul. Ofiar Firleja 7 w Radomiu</w:t>
      </w:r>
      <w:r w:rsidR="003C1A61" w:rsidRPr="00403558">
        <w:rPr>
          <w:rFonts w:ascii="Arial" w:hAnsi="Arial" w:cs="Arial"/>
          <w:b/>
          <w:bCs/>
          <w:sz w:val="22"/>
          <w:szCs w:val="22"/>
        </w:rPr>
        <w:t>”</w:t>
      </w:r>
      <w:r w:rsidR="00546B51" w:rsidRPr="00403558">
        <w:rPr>
          <w:rFonts w:ascii="Arial" w:hAnsi="Arial" w:cs="Arial"/>
          <w:sz w:val="22"/>
          <w:szCs w:val="22"/>
        </w:rPr>
        <w:t>.</w:t>
      </w:r>
    </w:p>
    <w:p w14:paraId="5B3E1869" w14:textId="07BB769C" w:rsidR="00210A8C" w:rsidRPr="00403558" w:rsidRDefault="00546B51" w:rsidP="005C1D7D">
      <w:pPr>
        <w:pStyle w:val="Akapitzlist"/>
        <w:numPr>
          <w:ilvl w:val="0"/>
          <w:numId w:val="21"/>
        </w:numPr>
        <w:spacing w:line="276" w:lineRule="auto"/>
        <w:ind w:left="284" w:hanging="284"/>
        <w:rPr>
          <w:rFonts w:ascii="Arial" w:hAnsi="Arial" w:cs="Arial"/>
          <w:sz w:val="22"/>
          <w:szCs w:val="22"/>
        </w:rPr>
      </w:pPr>
      <w:r w:rsidRPr="00403558">
        <w:rPr>
          <w:rFonts w:ascii="Arial" w:hAnsi="Arial" w:cs="Arial"/>
          <w:sz w:val="22"/>
          <w:szCs w:val="22"/>
        </w:rPr>
        <w:t>W ramach zamówienia, o którym mowa w ust. 1, Wykonawca zobowiązuje się do:</w:t>
      </w:r>
    </w:p>
    <w:p w14:paraId="5AAA5B65" w14:textId="4821680E" w:rsidR="003C1A61" w:rsidRPr="00403558" w:rsidRDefault="003C1A61" w:rsidP="005C1D7D">
      <w:pPr>
        <w:pStyle w:val="Akapitzlist"/>
        <w:numPr>
          <w:ilvl w:val="0"/>
          <w:numId w:val="22"/>
        </w:numPr>
        <w:spacing w:line="276" w:lineRule="auto"/>
        <w:ind w:left="567" w:hanging="283"/>
        <w:rPr>
          <w:rFonts w:ascii="Arial" w:hAnsi="Arial" w:cs="Arial"/>
          <w:sz w:val="22"/>
          <w:szCs w:val="22"/>
        </w:rPr>
      </w:pPr>
      <w:r w:rsidRPr="00403558">
        <w:rPr>
          <w:rFonts w:ascii="Arial" w:hAnsi="Arial" w:cs="Arial"/>
          <w:sz w:val="22"/>
          <w:szCs w:val="22"/>
        </w:rPr>
        <w:t>weryfikacji rodzajów nielegalnie magazynowanych odpadów oraz ich sklasyfikowanie zgodnie z rozporządzeniem Ministra Klimatu z dnia 2 stycznia 2020 r. w sprawie katalogu odpadów (Dz. U. z 2020 r. poz. 10);</w:t>
      </w:r>
    </w:p>
    <w:p w14:paraId="548123F5" w14:textId="4FB6D26D" w:rsidR="003C1A61" w:rsidRPr="00403558" w:rsidRDefault="003C1A61" w:rsidP="005C1D7D">
      <w:pPr>
        <w:pStyle w:val="Akapitzlist"/>
        <w:numPr>
          <w:ilvl w:val="0"/>
          <w:numId w:val="22"/>
        </w:numPr>
        <w:spacing w:line="276" w:lineRule="auto"/>
        <w:ind w:left="567" w:hanging="283"/>
        <w:rPr>
          <w:rFonts w:ascii="Arial" w:hAnsi="Arial" w:cs="Arial"/>
          <w:sz w:val="22"/>
          <w:szCs w:val="22"/>
        </w:rPr>
      </w:pPr>
      <w:r w:rsidRPr="00403558">
        <w:rPr>
          <w:rFonts w:ascii="Arial" w:hAnsi="Arial" w:cs="Arial"/>
          <w:sz w:val="22"/>
          <w:szCs w:val="22"/>
        </w:rPr>
        <w:t>usunięcia odpadów z miejsca, o którym mowa w ust. 1;</w:t>
      </w:r>
    </w:p>
    <w:p w14:paraId="794D5EEB" w14:textId="693D35DD" w:rsidR="003C1A61" w:rsidRPr="00403558" w:rsidRDefault="003C1A61" w:rsidP="005C1D7D">
      <w:pPr>
        <w:pStyle w:val="Akapitzlist"/>
        <w:numPr>
          <w:ilvl w:val="0"/>
          <w:numId w:val="22"/>
        </w:numPr>
        <w:spacing w:line="276" w:lineRule="auto"/>
        <w:ind w:left="567" w:hanging="283"/>
        <w:rPr>
          <w:rFonts w:ascii="Arial" w:hAnsi="Arial" w:cs="Arial"/>
          <w:sz w:val="22"/>
          <w:szCs w:val="22"/>
        </w:rPr>
      </w:pPr>
      <w:r w:rsidRPr="00403558">
        <w:rPr>
          <w:rFonts w:ascii="Arial" w:hAnsi="Arial" w:cs="Arial"/>
          <w:sz w:val="22"/>
          <w:szCs w:val="22"/>
        </w:rPr>
        <w:t>transportu odpadów;</w:t>
      </w:r>
    </w:p>
    <w:p w14:paraId="283F534F" w14:textId="28410BF2" w:rsidR="003C1A61" w:rsidRPr="00403558" w:rsidRDefault="003C1A61" w:rsidP="005C1D7D">
      <w:pPr>
        <w:pStyle w:val="Akapitzlist"/>
        <w:numPr>
          <w:ilvl w:val="0"/>
          <w:numId w:val="22"/>
        </w:numPr>
        <w:spacing w:line="276" w:lineRule="auto"/>
        <w:ind w:left="567" w:hanging="283"/>
        <w:rPr>
          <w:rFonts w:ascii="Arial" w:hAnsi="Arial" w:cs="Arial"/>
          <w:sz w:val="22"/>
          <w:szCs w:val="22"/>
        </w:rPr>
      </w:pPr>
      <w:r w:rsidRPr="00403558">
        <w:rPr>
          <w:rFonts w:ascii="Arial" w:hAnsi="Arial" w:cs="Arial"/>
          <w:sz w:val="22"/>
          <w:szCs w:val="22"/>
        </w:rPr>
        <w:t>przekazania odpadów do ich unieszkodliwienia;</w:t>
      </w:r>
    </w:p>
    <w:p w14:paraId="206BD3F2" w14:textId="26D65AF1" w:rsidR="003C1A61" w:rsidRPr="00403558" w:rsidRDefault="003C1A61" w:rsidP="005C1D7D">
      <w:pPr>
        <w:pStyle w:val="Akapitzlist"/>
        <w:numPr>
          <w:ilvl w:val="0"/>
          <w:numId w:val="22"/>
        </w:numPr>
        <w:spacing w:line="276" w:lineRule="auto"/>
        <w:ind w:left="567" w:hanging="283"/>
        <w:rPr>
          <w:rFonts w:ascii="Arial" w:hAnsi="Arial" w:cs="Arial"/>
          <w:sz w:val="22"/>
          <w:szCs w:val="22"/>
        </w:rPr>
      </w:pPr>
      <w:r w:rsidRPr="00403558">
        <w:rPr>
          <w:rFonts w:ascii="Arial" w:hAnsi="Arial" w:cs="Arial"/>
          <w:sz w:val="22"/>
          <w:szCs w:val="22"/>
        </w:rPr>
        <w:t>unieszkodliwienie odpadów poprzez poddanie ich odpowiednim do właściwości odpadów ostatecznym procesom przetwarzania polegającym na ich termicznym przekształceniu na</w:t>
      </w:r>
      <w:r w:rsidR="009A3E78" w:rsidRPr="00403558">
        <w:rPr>
          <w:rFonts w:ascii="Arial" w:hAnsi="Arial" w:cs="Arial"/>
          <w:sz w:val="22"/>
          <w:szCs w:val="22"/>
        </w:rPr>
        <w:t xml:space="preserve"> </w:t>
      </w:r>
      <w:r w:rsidRPr="00403558">
        <w:rPr>
          <w:rFonts w:ascii="Arial" w:hAnsi="Arial" w:cs="Arial"/>
          <w:sz w:val="22"/>
          <w:szCs w:val="22"/>
        </w:rPr>
        <w:t>lądzie w</w:t>
      </w:r>
      <w:r w:rsidR="009A3E78" w:rsidRPr="00403558">
        <w:rPr>
          <w:rFonts w:ascii="Arial" w:hAnsi="Arial" w:cs="Arial"/>
          <w:sz w:val="22"/>
          <w:szCs w:val="22"/>
        </w:rPr>
        <w:t xml:space="preserve"> </w:t>
      </w:r>
      <w:r w:rsidRPr="00403558">
        <w:rPr>
          <w:rFonts w:ascii="Arial" w:hAnsi="Arial" w:cs="Arial"/>
          <w:sz w:val="22"/>
          <w:szCs w:val="22"/>
        </w:rPr>
        <w:t>ramach procesu D10 lub poddanie ich procesowi odzysku w procesie „R” w</w:t>
      </w:r>
      <w:r w:rsidR="009A3E78" w:rsidRPr="00403558">
        <w:rPr>
          <w:rFonts w:ascii="Arial" w:hAnsi="Arial" w:cs="Arial"/>
          <w:sz w:val="22"/>
          <w:szCs w:val="22"/>
        </w:rPr>
        <w:t xml:space="preserve"> </w:t>
      </w:r>
      <w:r w:rsidRPr="00403558">
        <w:rPr>
          <w:rFonts w:ascii="Arial" w:hAnsi="Arial" w:cs="Arial"/>
          <w:sz w:val="22"/>
          <w:szCs w:val="22"/>
        </w:rPr>
        <w:t>uzgodnieniu z</w:t>
      </w:r>
      <w:r w:rsidR="009A3E78" w:rsidRPr="00403558">
        <w:rPr>
          <w:rFonts w:ascii="Arial" w:hAnsi="Arial" w:cs="Arial"/>
          <w:sz w:val="22"/>
          <w:szCs w:val="22"/>
        </w:rPr>
        <w:t xml:space="preserve"> </w:t>
      </w:r>
      <w:r w:rsidRPr="00403558">
        <w:rPr>
          <w:rFonts w:ascii="Arial" w:hAnsi="Arial" w:cs="Arial"/>
          <w:sz w:val="22"/>
          <w:szCs w:val="22"/>
        </w:rPr>
        <w:t xml:space="preserve">Zamawiającym, tj. procesach, o których mowa </w:t>
      </w:r>
      <w:r w:rsidR="009A3E78" w:rsidRPr="00403558">
        <w:rPr>
          <w:rFonts w:ascii="Arial" w:hAnsi="Arial" w:cs="Arial"/>
          <w:sz w:val="22"/>
          <w:szCs w:val="22"/>
        </w:rPr>
        <w:br/>
      </w:r>
      <w:r w:rsidRPr="00403558">
        <w:rPr>
          <w:rFonts w:ascii="Arial" w:hAnsi="Arial" w:cs="Arial"/>
          <w:sz w:val="22"/>
          <w:szCs w:val="22"/>
        </w:rPr>
        <w:t xml:space="preserve">w załączniku Nr 1 i Nr 2 do ustawy </w:t>
      </w:r>
      <w:r w:rsidRPr="00403558">
        <w:rPr>
          <w:rFonts w:ascii="Arial" w:hAnsi="Arial" w:cs="Arial"/>
          <w:color w:val="000000" w:themeColor="text1"/>
          <w:sz w:val="22"/>
          <w:szCs w:val="22"/>
        </w:rPr>
        <w:t>o odpadach.</w:t>
      </w:r>
    </w:p>
    <w:p w14:paraId="7880A8A3" w14:textId="7B939B46" w:rsidR="00C051E5" w:rsidRPr="00403558" w:rsidRDefault="00C051E5" w:rsidP="005C1D7D">
      <w:pPr>
        <w:pStyle w:val="Akapitzlist"/>
        <w:numPr>
          <w:ilvl w:val="0"/>
          <w:numId w:val="21"/>
        </w:numPr>
        <w:spacing w:line="276" w:lineRule="auto"/>
        <w:ind w:left="284" w:hanging="284"/>
        <w:rPr>
          <w:rFonts w:ascii="Arial" w:hAnsi="Arial" w:cs="Arial"/>
          <w:sz w:val="22"/>
          <w:szCs w:val="22"/>
        </w:rPr>
      </w:pPr>
      <w:r w:rsidRPr="00403558">
        <w:rPr>
          <w:rFonts w:ascii="Arial" w:hAnsi="Arial" w:cs="Arial"/>
          <w:sz w:val="22"/>
          <w:szCs w:val="22"/>
        </w:rPr>
        <w:t xml:space="preserve">Wykonawca realizuje </w:t>
      </w:r>
      <w:r w:rsidR="00DB404E" w:rsidRPr="00403558">
        <w:rPr>
          <w:rFonts w:ascii="Arial" w:hAnsi="Arial" w:cs="Arial"/>
          <w:sz w:val="22"/>
          <w:szCs w:val="22"/>
        </w:rPr>
        <w:t>p</w:t>
      </w:r>
      <w:r w:rsidRPr="00403558">
        <w:rPr>
          <w:rFonts w:ascii="Arial" w:hAnsi="Arial" w:cs="Arial"/>
          <w:sz w:val="22"/>
          <w:szCs w:val="22"/>
        </w:rPr>
        <w:t xml:space="preserve">rzedmiot </w:t>
      </w:r>
      <w:r w:rsidR="00593F09" w:rsidRPr="00403558">
        <w:rPr>
          <w:rFonts w:ascii="Arial" w:hAnsi="Arial" w:cs="Arial"/>
          <w:sz w:val="22"/>
          <w:szCs w:val="22"/>
        </w:rPr>
        <w:t>umowy</w:t>
      </w:r>
      <w:r w:rsidR="00A9725A" w:rsidRPr="00403558">
        <w:rPr>
          <w:rFonts w:ascii="Arial" w:hAnsi="Arial" w:cs="Arial"/>
          <w:sz w:val="22"/>
          <w:szCs w:val="22"/>
        </w:rPr>
        <w:t>, o którym mowa w ust. 1,</w:t>
      </w:r>
      <w:r w:rsidR="00DB404E" w:rsidRPr="00403558">
        <w:rPr>
          <w:rFonts w:ascii="Arial" w:hAnsi="Arial" w:cs="Arial"/>
          <w:sz w:val="22"/>
          <w:szCs w:val="22"/>
        </w:rPr>
        <w:t xml:space="preserve"> </w:t>
      </w:r>
      <w:r w:rsidRPr="00403558">
        <w:rPr>
          <w:rFonts w:ascii="Arial" w:hAnsi="Arial" w:cs="Arial"/>
          <w:sz w:val="22"/>
          <w:szCs w:val="22"/>
        </w:rPr>
        <w:t xml:space="preserve">podejmując wszystkie czynności niezbędne </w:t>
      </w:r>
      <w:r w:rsidR="00A9725A" w:rsidRPr="00403558">
        <w:rPr>
          <w:rFonts w:ascii="Arial" w:hAnsi="Arial" w:cs="Arial"/>
          <w:sz w:val="22"/>
          <w:szCs w:val="22"/>
        </w:rPr>
        <w:t xml:space="preserve">do </w:t>
      </w:r>
      <w:r w:rsidRPr="00403558">
        <w:rPr>
          <w:rFonts w:ascii="Arial" w:hAnsi="Arial" w:cs="Arial"/>
          <w:sz w:val="22"/>
          <w:szCs w:val="22"/>
        </w:rPr>
        <w:t xml:space="preserve">usunięcia i unieszkodliwienia </w:t>
      </w:r>
      <w:r w:rsidR="00DB404E" w:rsidRPr="00403558">
        <w:rPr>
          <w:rFonts w:ascii="Arial" w:hAnsi="Arial" w:cs="Arial"/>
          <w:sz w:val="22"/>
          <w:szCs w:val="22"/>
        </w:rPr>
        <w:t>o</w:t>
      </w:r>
      <w:r w:rsidRPr="00403558">
        <w:rPr>
          <w:rFonts w:ascii="Arial" w:hAnsi="Arial" w:cs="Arial"/>
          <w:sz w:val="22"/>
          <w:szCs w:val="22"/>
        </w:rPr>
        <w:t>dpadów, w tym między innymi: przygotowanie do załadunku i transportu, ważenie</w:t>
      </w:r>
      <w:r w:rsidR="00274B26" w:rsidRPr="00403558">
        <w:rPr>
          <w:rFonts w:ascii="Arial" w:hAnsi="Arial" w:cs="Arial"/>
          <w:sz w:val="22"/>
          <w:szCs w:val="22"/>
        </w:rPr>
        <w:t xml:space="preserve"> przed załadunkiem</w:t>
      </w:r>
      <w:r w:rsidRPr="00403558">
        <w:rPr>
          <w:rFonts w:ascii="Arial" w:hAnsi="Arial" w:cs="Arial"/>
          <w:sz w:val="22"/>
          <w:szCs w:val="22"/>
        </w:rPr>
        <w:t>, załadunek, transport</w:t>
      </w:r>
      <w:r w:rsidR="00274B26" w:rsidRPr="00403558">
        <w:rPr>
          <w:rFonts w:ascii="Arial" w:hAnsi="Arial" w:cs="Arial"/>
          <w:sz w:val="22"/>
          <w:szCs w:val="22"/>
        </w:rPr>
        <w:t xml:space="preserve"> do miejsca ich unieszkodliwiania, ważenie na terenie magazynowym </w:t>
      </w:r>
      <w:r w:rsidR="008E3BA4" w:rsidRPr="00403558">
        <w:rPr>
          <w:rFonts w:ascii="Arial" w:hAnsi="Arial" w:cs="Arial"/>
          <w:sz w:val="22"/>
          <w:szCs w:val="22"/>
        </w:rPr>
        <w:t>I</w:t>
      </w:r>
      <w:r w:rsidR="00274B26" w:rsidRPr="00403558">
        <w:rPr>
          <w:rFonts w:ascii="Arial" w:hAnsi="Arial" w:cs="Arial"/>
          <w:sz w:val="22"/>
          <w:szCs w:val="22"/>
        </w:rPr>
        <w:t>nstalacji unieszkodliwiania</w:t>
      </w:r>
      <w:r w:rsidR="00C47F0E" w:rsidRPr="00403558">
        <w:rPr>
          <w:rFonts w:ascii="Arial" w:hAnsi="Arial" w:cs="Arial"/>
          <w:sz w:val="22"/>
          <w:szCs w:val="22"/>
        </w:rPr>
        <w:t xml:space="preserve"> i</w:t>
      </w:r>
      <w:r w:rsidR="009A3E78" w:rsidRPr="00403558">
        <w:rPr>
          <w:rFonts w:ascii="Arial" w:hAnsi="Arial" w:cs="Arial"/>
          <w:sz w:val="22"/>
          <w:szCs w:val="22"/>
        </w:rPr>
        <w:t xml:space="preserve"> </w:t>
      </w:r>
      <w:r w:rsidR="00C47F0E" w:rsidRPr="00403558">
        <w:rPr>
          <w:rFonts w:ascii="Arial" w:hAnsi="Arial" w:cs="Arial"/>
          <w:sz w:val="22"/>
          <w:szCs w:val="22"/>
        </w:rPr>
        <w:t>rozładunek</w:t>
      </w:r>
      <w:r w:rsidRPr="00403558">
        <w:rPr>
          <w:rFonts w:ascii="Arial" w:hAnsi="Arial" w:cs="Arial"/>
          <w:sz w:val="22"/>
          <w:szCs w:val="22"/>
        </w:rPr>
        <w:t>, wykonywanie czynnoś</w:t>
      </w:r>
      <w:r w:rsidR="00907DFB" w:rsidRPr="00403558">
        <w:rPr>
          <w:rFonts w:ascii="Arial" w:hAnsi="Arial" w:cs="Arial"/>
          <w:sz w:val="22"/>
          <w:szCs w:val="22"/>
        </w:rPr>
        <w:t>ci</w:t>
      </w:r>
      <w:r w:rsidRPr="00403558">
        <w:rPr>
          <w:rFonts w:ascii="Arial" w:hAnsi="Arial" w:cs="Arial"/>
          <w:sz w:val="22"/>
          <w:szCs w:val="22"/>
        </w:rPr>
        <w:t xml:space="preserve"> pomocniczych związanych </w:t>
      </w:r>
      <w:r w:rsidR="009A3E78" w:rsidRPr="00403558">
        <w:rPr>
          <w:rFonts w:ascii="Arial" w:hAnsi="Arial" w:cs="Arial"/>
          <w:sz w:val="22"/>
          <w:szCs w:val="22"/>
        </w:rPr>
        <w:br/>
      </w:r>
      <w:r w:rsidRPr="00403558">
        <w:rPr>
          <w:rFonts w:ascii="Arial" w:hAnsi="Arial" w:cs="Arial"/>
          <w:sz w:val="22"/>
          <w:szCs w:val="22"/>
        </w:rPr>
        <w:t>z</w:t>
      </w:r>
      <w:r w:rsidR="009A3E78" w:rsidRPr="00403558">
        <w:rPr>
          <w:rFonts w:ascii="Arial" w:hAnsi="Arial" w:cs="Arial"/>
          <w:sz w:val="22"/>
          <w:szCs w:val="22"/>
        </w:rPr>
        <w:t xml:space="preserve"> </w:t>
      </w:r>
      <w:r w:rsidRPr="00403558">
        <w:rPr>
          <w:rFonts w:ascii="Arial" w:hAnsi="Arial" w:cs="Arial"/>
          <w:sz w:val="22"/>
          <w:szCs w:val="22"/>
        </w:rPr>
        <w:t>usuwaniem odpadów</w:t>
      </w:r>
      <w:r w:rsidR="00DB404E" w:rsidRPr="00403558">
        <w:rPr>
          <w:rFonts w:ascii="Arial" w:hAnsi="Arial" w:cs="Arial"/>
          <w:sz w:val="22"/>
          <w:szCs w:val="22"/>
        </w:rPr>
        <w:t xml:space="preserve">, </w:t>
      </w:r>
      <w:r w:rsidRPr="00403558">
        <w:rPr>
          <w:rFonts w:ascii="Arial" w:hAnsi="Arial" w:cs="Arial"/>
          <w:sz w:val="22"/>
          <w:szCs w:val="22"/>
        </w:rPr>
        <w:t xml:space="preserve">w tym przejęcie odpowiedzialności i nadzoru nad miejscem gromadzenia </w:t>
      </w:r>
      <w:r w:rsidR="00DB404E" w:rsidRPr="00403558">
        <w:rPr>
          <w:rFonts w:ascii="Arial" w:hAnsi="Arial" w:cs="Arial"/>
          <w:sz w:val="22"/>
          <w:szCs w:val="22"/>
        </w:rPr>
        <w:t>o</w:t>
      </w:r>
      <w:r w:rsidRPr="00403558">
        <w:rPr>
          <w:rFonts w:ascii="Arial" w:hAnsi="Arial" w:cs="Arial"/>
          <w:sz w:val="22"/>
          <w:szCs w:val="22"/>
        </w:rPr>
        <w:t>dpadów</w:t>
      </w:r>
      <w:r w:rsidR="00B55214" w:rsidRPr="00403558">
        <w:rPr>
          <w:rFonts w:ascii="Arial" w:hAnsi="Arial" w:cs="Arial"/>
          <w:sz w:val="22"/>
          <w:szCs w:val="22"/>
        </w:rPr>
        <w:t xml:space="preserve"> od </w:t>
      </w:r>
      <w:r w:rsidR="00907DFB" w:rsidRPr="00403558">
        <w:rPr>
          <w:rFonts w:ascii="Arial" w:hAnsi="Arial" w:cs="Arial"/>
          <w:sz w:val="22"/>
          <w:szCs w:val="22"/>
        </w:rPr>
        <w:t xml:space="preserve">chwili </w:t>
      </w:r>
      <w:r w:rsidR="00B55214" w:rsidRPr="00403558">
        <w:rPr>
          <w:rFonts w:ascii="Arial" w:hAnsi="Arial" w:cs="Arial"/>
          <w:sz w:val="22"/>
          <w:szCs w:val="22"/>
        </w:rPr>
        <w:t xml:space="preserve">udostępnienia </w:t>
      </w:r>
      <w:r w:rsidR="00907DFB" w:rsidRPr="00403558">
        <w:rPr>
          <w:rFonts w:ascii="Arial" w:hAnsi="Arial" w:cs="Arial"/>
          <w:sz w:val="22"/>
          <w:szCs w:val="22"/>
        </w:rPr>
        <w:t xml:space="preserve">przez Zamawiającego </w:t>
      </w:r>
      <w:r w:rsidR="00B55214" w:rsidRPr="00403558">
        <w:rPr>
          <w:rFonts w:ascii="Arial" w:hAnsi="Arial" w:cs="Arial"/>
          <w:sz w:val="22"/>
          <w:szCs w:val="22"/>
        </w:rPr>
        <w:t xml:space="preserve">hali magazynowej do </w:t>
      </w:r>
      <w:r w:rsidR="00907DFB" w:rsidRPr="00403558">
        <w:rPr>
          <w:rFonts w:ascii="Arial" w:hAnsi="Arial" w:cs="Arial"/>
          <w:sz w:val="22"/>
          <w:szCs w:val="22"/>
        </w:rPr>
        <w:t xml:space="preserve">czasu </w:t>
      </w:r>
      <w:r w:rsidR="00B55214" w:rsidRPr="00403558">
        <w:rPr>
          <w:rFonts w:ascii="Arial" w:hAnsi="Arial" w:cs="Arial"/>
          <w:sz w:val="22"/>
          <w:szCs w:val="22"/>
        </w:rPr>
        <w:t xml:space="preserve">zakończenia załadunku </w:t>
      </w:r>
      <w:r w:rsidR="00917DA3" w:rsidRPr="00403558">
        <w:rPr>
          <w:rFonts w:ascii="Arial" w:hAnsi="Arial" w:cs="Arial"/>
          <w:sz w:val="22"/>
          <w:szCs w:val="22"/>
        </w:rPr>
        <w:t xml:space="preserve">każdej </w:t>
      </w:r>
      <w:r w:rsidR="00B55214" w:rsidRPr="00403558">
        <w:rPr>
          <w:rFonts w:ascii="Arial" w:hAnsi="Arial" w:cs="Arial"/>
          <w:sz w:val="22"/>
          <w:szCs w:val="22"/>
        </w:rPr>
        <w:t>partii odpadów</w:t>
      </w:r>
      <w:r w:rsidRPr="00403558">
        <w:rPr>
          <w:rFonts w:ascii="Arial" w:hAnsi="Arial" w:cs="Arial"/>
          <w:sz w:val="22"/>
          <w:szCs w:val="22"/>
        </w:rPr>
        <w:t xml:space="preserve">, sprzątanie, przygotowanie drogi dojazdu, miejsca załadunku oraz wykonywanie czynności administracyjno-sprawozdawczych potwierdzających należyte wykonanie </w:t>
      </w:r>
      <w:r w:rsidR="00DB404E" w:rsidRPr="00403558">
        <w:rPr>
          <w:rFonts w:ascii="Arial" w:hAnsi="Arial" w:cs="Arial"/>
          <w:sz w:val="22"/>
          <w:szCs w:val="22"/>
        </w:rPr>
        <w:t>p</w:t>
      </w:r>
      <w:r w:rsidRPr="00403558">
        <w:rPr>
          <w:rFonts w:ascii="Arial" w:hAnsi="Arial" w:cs="Arial"/>
          <w:sz w:val="22"/>
          <w:szCs w:val="22"/>
        </w:rPr>
        <w:t xml:space="preserve">rzedmiotu </w:t>
      </w:r>
      <w:r w:rsidR="00453898" w:rsidRPr="00403558">
        <w:rPr>
          <w:rFonts w:ascii="Arial" w:hAnsi="Arial" w:cs="Arial"/>
          <w:sz w:val="22"/>
          <w:szCs w:val="22"/>
        </w:rPr>
        <w:t xml:space="preserve">umowy </w:t>
      </w:r>
      <w:r w:rsidRPr="00403558">
        <w:rPr>
          <w:rFonts w:ascii="Arial" w:hAnsi="Arial" w:cs="Arial"/>
          <w:sz w:val="22"/>
          <w:szCs w:val="22"/>
        </w:rPr>
        <w:t>oraz umożliwiając</w:t>
      </w:r>
      <w:r w:rsidR="00DB404E" w:rsidRPr="00403558">
        <w:rPr>
          <w:rFonts w:ascii="Arial" w:hAnsi="Arial" w:cs="Arial"/>
          <w:sz w:val="22"/>
          <w:szCs w:val="22"/>
        </w:rPr>
        <w:t xml:space="preserve">ych </w:t>
      </w:r>
      <w:r w:rsidR="00453898" w:rsidRPr="00403558">
        <w:rPr>
          <w:rFonts w:ascii="Arial" w:hAnsi="Arial" w:cs="Arial"/>
          <w:sz w:val="22"/>
          <w:szCs w:val="22"/>
        </w:rPr>
        <w:t xml:space="preserve">jego </w:t>
      </w:r>
      <w:r w:rsidRPr="00403558">
        <w:rPr>
          <w:rFonts w:ascii="Arial" w:hAnsi="Arial" w:cs="Arial"/>
          <w:sz w:val="22"/>
          <w:szCs w:val="22"/>
        </w:rPr>
        <w:t>rozliczeni</w:t>
      </w:r>
      <w:r w:rsidR="00453898" w:rsidRPr="00403558">
        <w:rPr>
          <w:rFonts w:ascii="Arial" w:hAnsi="Arial" w:cs="Arial"/>
          <w:sz w:val="22"/>
          <w:szCs w:val="22"/>
        </w:rPr>
        <w:t>e</w:t>
      </w:r>
      <w:r w:rsidRPr="00403558">
        <w:rPr>
          <w:rFonts w:ascii="Arial" w:hAnsi="Arial" w:cs="Arial"/>
          <w:sz w:val="22"/>
          <w:szCs w:val="22"/>
        </w:rPr>
        <w:t>.</w:t>
      </w:r>
    </w:p>
    <w:p w14:paraId="77A0381C" w14:textId="68B8BBD9" w:rsidR="00C051E5" w:rsidRPr="00403558" w:rsidRDefault="00C051E5" w:rsidP="005C1D7D">
      <w:pPr>
        <w:pStyle w:val="Akapitzlist"/>
        <w:numPr>
          <w:ilvl w:val="0"/>
          <w:numId w:val="21"/>
        </w:numPr>
        <w:spacing w:line="276" w:lineRule="auto"/>
        <w:ind w:left="284" w:hanging="284"/>
        <w:rPr>
          <w:rFonts w:ascii="Arial" w:hAnsi="Arial" w:cs="Arial"/>
          <w:sz w:val="22"/>
          <w:szCs w:val="22"/>
        </w:rPr>
      </w:pPr>
      <w:r w:rsidRPr="00403558">
        <w:rPr>
          <w:rFonts w:ascii="Arial" w:hAnsi="Arial" w:cs="Arial"/>
          <w:sz w:val="22"/>
          <w:szCs w:val="22"/>
        </w:rPr>
        <w:t xml:space="preserve">Szczegółowy zakres czynności wchodzących w zakres </w:t>
      </w:r>
      <w:r w:rsidR="00DB404E" w:rsidRPr="00403558">
        <w:rPr>
          <w:rFonts w:ascii="Arial" w:hAnsi="Arial" w:cs="Arial"/>
          <w:sz w:val="22"/>
          <w:szCs w:val="22"/>
        </w:rPr>
        <w:t>p</w:t>
      </w:r>
      <w:r w:rsidRPr="00403558">
        <w:rPr>
          <w:rFonts w:ascii="Arial" w:hAnsi="Arial" w:cs="Arial"/>
          <w:sz w:val="22"/>
          <w:szCs w:val="22"/>
        </w:rPr>
        <w:t>rzedmiotu</w:t>
      </w:r>
      <w:r w:rsidR="005055DA" w:rsidRPr="00403558">
        <w:rPr>
          <w:rFonts w:ascii="Arial" w:hAnsi="Arial" w:cs="Arial"/>
          <w:sz w:val="22"/>
          <w:szCs w:val="22"/>
        </w:rPr>
        <w:t xml:space="preserve"> </w:t>
      </w:r>
      <w:r w:rsidR="00453898" w:rsidRPr="00403558">
        <w:rPr>
          <w:rFonts w:ascii="Arial" w:hAnsi="Arial" w:cs="Arial"/>
          <w:sz w:val="22"/>
          <w:szCs w:val="22"/>
        </w:rPr>
        <w:t>umowy</w:t>
      </w:r>
      <w:r w:rsidRPr="00403558">
        <w:rPr>
          <w:rFonts w:ascii="Arial" w:hAnsi="Arial" w:cs="Arial"/>
          <w:sz w:val="22"/>
          <w:szCs w:val="22"/>
        </w:rPr>
        <w:t xml:space="preserve">, które zobowiązany jest </w:t>
      </w:r>
      <w:r w:rsidR="00453898" w:rsidRPr="00403558">
        <w:rPr>
          <w:rFonts w:ascii="Arial" w:hAnsi="Arial" w:cs="Arial"/>
          <w:sz w:val="22"/>
          <w:szCs w:val="22"/>
        </w:rPr>
        <w:t>z</w:t>
      </w:r>
      <w:r w:rsidRPr="00403558">
        <w:rPr>
          <w:rFonts w:ascii="Arial" w:hAnsi="Arial" w:cs="Arial"/>
          <w:sz w:val="22"/>
          <w:szCs w:val="22"/>
        </w:rPr>
        <w:t xml:space="preserve">realizować Wykonawca oraz sposób ich wykonywania, a także parametry dotyczące miejsca gromadzenia </w:t>
      </w:r>
      <w:r w:rsidR="00DB404E" w:rsidRPr="00403558">
        <w:rPr>
          <w:rFonts w:ascii="Arial" w:hAnsi="Arial" w:cs="Arial"/>
          <w:sz w:val="22"/>
          <w:szCs w:val="22"/>
        </w:rPr>
        <w:t>o</w:t>
      </w:r>
      <w:r w:rsidRPr="00403558">
        <w:rPr>
          <w:rFonts w:ascii="Arial" w:hAnsi="Arial" w:cs="Arial"/>
          <w:sz w:val="22"/>
          <w:szCs w:val="22"/>
        </w:rPr>
        <w:t xml:space="preserve">dpadów, możliwe drogi dojazdowe oraz charakterystyka </w:t>
      </w:r>
      <w:r w:rsidR="00DB404E" w:rsidRPr="00403558">
        <w:rPr>
          <w:rFonts w:ascii="Arial" w:hAnsi="Arial" w:cs="Arial"/>
          <w:sz w:val="22"/>
          <w:szCs w:val="22"/>
        </w:rPr>
        <w:t>o</w:t>
      </w:r>
      <w:r w:rsidRPr="00403558">
        <w:rPr>
          <w:rFonts w:ascii="Arial" w:hAnsi="Arial" w:cs="Arial"/>
          <w:sz w:val="22"/>
          <w:szCs w:val="22"/>
        </w:rPr>
        <w:t>dpadów niebezpiecznych</w:t>
      </w:r>
      <w:r w:rsidR="00DB404E" w:rsidRPr="00403558">
        <w:rPr>
          <w:rFonts w:ascii="Arial" w:hAnsi="Arial" w:cs="Arial"/>
          <w:sz w:val="22"/>
          <w:szCs w:val="22"/>
        </w:rPr>
        <w:t xml:space="preserve"> </w:t>
      </w:r>
      <w:r w:rsidR="00907DFB" w:rsidRPr="00403558">
        <w:rPr>
          <w:rFonts w:ascii="Arial" w:hAnsi="Arial" w:cs="Arial"/>
          <w:sz w:val="22"/>
          <w:szCs w:val="22"/>
        </w:rPr>
        <w:t xml:space="preserve">i innych </w:t>
      </w:r>
      <w:r w:rsidR="00A47AB0" w:rsidRPr="00403558">
        <w:rPr>
          <w:rFonts w:ascii="Arial" w:hAnsi="Arial" w:cs="Arial"/>
          <w:sz w:val="22"/>
          <w:szCs w:val="22"/>
        </w:rPr>
        <w:t xml:space="preserve">niż niebezpieczne </w:t>
      </w:r>
      <w:r w:rsidR="005055DA" w:rsidRPr="00403558">
        <w:rPr>
          <w:rFonts w:ascii="Arial" w:hAnsi="Arial" w:cs="Arial"/>
          <w:sz w:val="22"/>
          <w:szCs w:val="22"/>
        </w:rPr>
        <w:t>określa</w:t>
      </w:r>
      <w:r w:rsidR="00907DFB" w:rsidRPr="00403558">
        <w:rPr>
          <w:rFonts w:ascii="Arial" w:hAnsi="Arial" w:cs="Arial"/>
          <w:sz w:val="22"/>
          <w:szCs w:val="22"/>
        </w:rPr>
        <w:t>ją</w:t>
      </w:r>
      <w:r w:rsidR="005055DA" w:rsidRPr="00403558">
        <w:rPr>
          <w:rFonts w:ascii="Arial" w:hAnsi="Arial" w:cs="Arial"/>
          <w:sz w:val="22"/>
          <w:szCs w:val="22"/>
        </w:rPr>
        <w:t xml:space="preserve"> </w:t>
      </w:r>
      <w:r w:rsidR="00DB404E" w:rsidRPr="00403558">
        <w:rPr>
          <w:rFonts w:ascii="Arial" w:hAnsi="Arial" w:cs="Arial"/>
          <w:sz w:val="22"/>
          <w:szCs w:val="22"/>
        </w:rPr>
        <w:t>SWZ oraz</w:t>
      </w:r>
      <w:r w:rsidR="00453898" w:rsidRPr="00403558">
        <w:rPr>
          <w:rFonts w:ascii="Arial" w:hAnsi="Arial" w:cs="Arial"/>
          <w:sz w:val="22"/>
          <w:szCs w:val="22"/>
        </w:rPr>
        <w:t xml:space="preserve"> OPZ</w:t>
      </w:r>
      <w:r w:rsidR="008E3BA4" w:rsidRPr="00403558">
        <w:rPr>
          <w:rFonts w:ascii="Arial" w:hAnsi="Arial" w:cs="Arial"/>
          <w:sz w:val="22"/>
          <w:szCs w:val="22"/>
        </w:rPr>
        <w:t>,</w:t>
      </w:r>
      <w:r w:rsidR="00453898" w:rsidRPr="00403558">
        <w:rPr>
          <w:rFonts w:ascii="Arial" w:hAnsi="Arial" w:cs="Arial"/>
          <w:sz w:val="22"/>
          <w:szCs w:val="22"/>
        </w:rPr>
        <w:t xml:space="preserve"> </w:t>
      </w:r>
      <w:r w:rsidR="00917DA3" w:rsidRPr="00403558">
        <w:rPr>
          <w:rFonts w:ascii="Arial" w:hAnsi="Arial" w:cs="Arial"/>
          <w:sz w:val="22"/>
          <w:szCs w:val="22"/>
        </w:rPr>
        <w:t>stanowiąc</w:t>
      </w:r>
      <w:r w:rsidR="00907DFB" w:rsidRPr="00403558">
        <w:rPr>
          <w:rFonts w:ascii="Arial" w:hAnsi="Arial" w:cs="Arial"/>
          <w:sz w:val="22"/>
          <w:szCs w:val="22"/>
        </w:rPr>
        <w:t>e</w:t>
      </w:r>
      <w:r w:rsidR="00917DA3" w:rsidRPr="00403558">
        <w:rPr>
          <w:rFonts w:ascii="Arial" w:hAnsi="Arial" w:cs="Arial"/>
          <w:sz w:val="22"/>
          <w:szCs w:val="22"/>
        </w:rPr>
        <w:t xml:space="preserve"> integralną część niniejszej umowy</w:t>
      </w:r>
      <w:r w:rsidR="00453898" w:rsidRPr="00403558">
        <w:rPr>
          <w:rFonts w:ascii="Arial" w:hAnsi="Arial" w:cs="Arial"/>
          <w:sz w:val="22"/>
          <w:szCs w:val="22"/>
        </w:rPr>
        <w:t>.</w:t>
      </w:r>
    </w:p>
    <w:p w14:paraId="22909D93" w14:textId="756C737D" w:rsidR="00C051E5" w:rsidRPr="00403558" w:rsidRDefault="00C051E5" w:rsidP="005C1D7D">
      <w:pPr>
        <w:pStyle w:val="Akapitzlist"/>
        <w:numPr>
          <w:ilvl w:val="0"/>
          <w:numId w:val="21"/>
        </w:numPr>
        <w:spacing w:line="276" w:lineRule="auto"/>
        <w:ind w:left="284" w:hanging="284"/>
        <w:rPr>
          <w:rFonts w:ascii="Arial" w:hAnsi="Arial" w:cs="Arial"/>
          <w:sz w:val="22"/>
          <w:szCs w:val="22"/>
        </w:rPr>
      </w:pPr>
      <w:r w:rsidRPr="00403558">
        <w:rPr>
          <w:rFonts w:ascii="Arial" w:hAnsi="Arial" w:cs="Arial"/>
          <w:sz w:val="22"/>
          <w:szCs w:val="22"/>
        </w:rPr>
        <w:t xml:space="preserve">Strony zgodnie ustalają, że </w:t>
      </w:r>
      <w:r w:rsidR="00A9725A" w:rsidRPr="00403558">
        <w:rPr>
          <w:rFonts w:ascii="Arial" w:hAnsi="Arial" w:cs="Arial"/>
          <w:sz w:val="22"/>
          <w:szCs w:val="22"/>
        </w:rPr>
        <w:t>obowiązki</w:t>
      </w:r>
      <w:r w:rsidRPr="00403558">
        <w:rPr>
          <w:rFonts w:ascii="Arial" w:hAnsi="Arial" w:cs="Arial"/>
          <w:sz w:val="22"/>
          <w:szCs w:val="22"/>
        </w:rPr>
        <w:t xml:space="preserve"> Wykonawcy związane z wykonaniem </w:t>
      </w:r>
      <w:r w:rsidR="00DB404E" w:rsidRPr="00403558">
        <w:rPr>
          <w:rFonts w:ascii="Arial" w:hAnsi="Arial" w:cs="Arial"/>
          <w:sz w:val="22"/>
          <w:szCs w:val="22"/>
        </w:rPr>
        <w:t>p</w:t>
      </w:r>
      <w:r w:rsidRPr="00403558">
        <w:rPr>
          <w:rFonts w:ascii="Arial" w:hAnsi="Arial" w:cs="Arial"/>
          <w:sz w:val="22"/>
          <w:szCs w:val="22"/>
        </w:rPr>
        <w:t>rzedmiotu umowy będą realizowane zgodnie z</w:t>
      </w:r>
      <w:r w:rsidR="00DB404E" w:rsidRPr="00403558">
        <w:rPr>
          <w:rFonts w:ascii="Arial" w:hAnsi="Arial" w:cs="Arial"/>
          <w:sz w:val="22"/>
          <w:szCs w:val="22"/>
        </w:rPr>
        <w:t xml:space="preserve"> postanowieniami u</w:t>
      </w:r>
      <w:r w:rsidRPr="00403558">
        <w:rPr>
          <w:rFonts w:ascii="Arial" w:hAnsi="Arial" w:cs="Arial"/>
          <w:sz w:val="22"/>
          <w:szCs w:val="22"/>
        </w:rPr>
        <w:t>mowy</w:t>
      </w:r>
      <w:r w:rsidR="00DB404E" w:rsidRPr="00403558">
        <w:rPr>
          <w:rFonts w:ascii="Arial" w:hAnsi="Arial" w:cs="Arial"/>
          <w:sz w:val="22"/>
          <w:szCs w:val="22"/>
        </w:rPr>
        <w:t xml:space="preserve">, </w:t>
      </w:r>
      <w:r w:rsidRPr="00403558">
        <w:rPr>
          <w:rFonts w:ascii="Arial" w:hAnsi="Arial" w:cs="Arial"/>
          <w:sz w:val="22"/>
          <w:szCs w:val="22"/>
        </w:rPr>
        <w:t>OPZ</w:t>
      </w:r>
      <w:r w:rsidR="00DB404E" w:rsidRPr="00403558">
        <w:rPr>
          <w:rFonts w:ascii="Arial" w:hAnsi="Arial" w:cs="Arial"/>
          <w:sz w:val="22"/>
          <w:szCs w:val="22"/>
        </w:rPr>
        <w:t xml:space="preserve">, SWZ, Ofertą Wykonawcy oraz </w:t>
      </w:r>
      <w:r w:rsidRPr="00403558">
        <w:rPr>
          <w:rFonts w:ascii="Arial" w:hAnsi="Arial" w:cs="Arial"/>
          <w:sz w:val="22"/>
          <w:szCs w:val="22"/>
        </w:rPr>
        <w:t>Harmonogramem rzeczowo-finansowym</w:t>
      </w:r>
      <w:r w:rsidR="00DB404E" w:rsidRPr="00403558">
        <w:rPr>
          <w:rFonts w:ascii="Arial" w:hAnsi="Arial" w:cs="Arial"/>
          <w:sz w:val="22"/>
          <w:szCs w:val="22"/>
        </w:rPr>
        <w:t>, stanowiącymi integralną część niniejszej umowy.</w:t>
      </w:r>
    </w:p>
    <w:p w14:paraId="2F1E452B" w14:textId="5888AFF9" w:rsidR="00C051E5" w:rsidRPr="00403558" w:rsidRDefault="00C051E5" w:rsidP="005C1D7D">
      <w:pPr>
        <w:pStyle w:val="Akapitzlist"/>
        <w:numPr>
          <w:ilvl w:val="0"/>
          <w:numId w:val="21"/>
        </w:numPr>
        <w:spacing w:line="276" w:lineRule="auto"/>
        <w:ind w:left="284" w:hanging="284"/>
        <w:rPr>
          <w:rFonts w:ascii="Arial" w:hAnsi="Arial" w:cs="Arial"/>
          <w:sz w:val="22"/>
          <w:szCs w:val="22"/>
        </w:rPr>
      </w:pPr>
      <w:r w:rsidRPr="00403558">
        <w:rPr>
          <w:rFonts w:ascii="Arial" w:hAnsi="Arial" w:cs="Arial"/>
          <w:sz w:val="22"/>
          <w:szCs w:val="22"/>
        </w:rPr>
        <w:t>Strony zobowiązują się do współpracy przy realizacji przedmiotu</w:t>
      </w:r>
      <w:r w:rsidR="008C47DE" w:rsidRPr="00403558">
        <w:rPr>
          <w:rFonts w:ascii="Arial" w:hAnsi="Arial" w:cs="Arial"/>
          <w:sz w:val="22"/>
          <w:szCs w:val="22"/>
        </w:rPr>
        <w:t xml:space="preserve"> </w:t>
      </w:r>
      <w:r w:rsidR="005025C5" w:rsidRPr="00403558">
        <w:rPr>
          <w:rFonts w:ascii="Arial" w:hAnsi="Arial" w:cs="Arial"/>
          <w:sz w:val="22"/>
          <w:szCs w:val="22"/>
        </w:rPr>
        <w:t>umowy</w:t>
      </w:r>
      <w:r w:rsidR="008C47DE" w:rsidRPr="00403558">
        <w:rPr>
          <w:rFonts w:ascii="Arial" w:hAnsi="Arial" w:cs="Arial"/>
          <w:sz w:val="22"/>
          <w:szCs w:val="22"/>
        </w:rPr>
        <w:t>.</w:t>
      </w:r>
    </w:p>
    <w:p w14:paraId="12C807C8" w14:textId="6DE0A380" w:rsidR="007746C8" w:rsidRPr="00403558" w:rsidRDefault="007746C8" w:rsidP="005C1D7D">
      <w:pPr>
        <w:pStyle w:val="Akapitzlist"/>
        <w:numPr>
          <w:ilvl w:val="0"/>
          <w:numId w:val="21"/>
        </w:numPr>
        <w:spacing w:line="276" w:lineRule="auto"/>
        <w:ind w:left="284" w:hanging="284"/>
        <w:rPr>
          <w:rFonts w:ascii="Arial" w:hAnsi="Arial" w:cs="Arial"/>
          <w:sz w:val="22"/>
          <w:szCs w:val="22"/>
        </w:rPr>
      </w:pPr>
      <w:r w:rsidRPr="00403558">
        <w:rPr>
          <w:rFonts w:ascii="Arial" w:hAnsi="Arial" w:cs="Arial"/>
          <w:sz w:val="22"/>
          <w:szCs w:val="22"/>
        </w:rPr>
        <w:t xml:space="preserve">Podstawę realizacji przedmiotu zamówienia stanowi decyzja </w:t>
      </w:r>
      <w:r w:rsidR="005025C5" w:rsidRPr="00403558">
        <w:rPr>
          <w:rFonts w:ascii="Arial" w:hAnsi="Arial" w:cs="Arial"/>
          <w:sz w:val="22"/>
          <w:szCs w:val="22"/>
        </w:rPr>
        <w:t xml:space="preserve">wydana przez </w:t>
      </w:r>
      <w:r w:rsidRPr="00403558">
        <w:rPr>
          <w:rFonts w:ascii="Arial" w:hAnsi="Arial" w:cs="Arial"/>
          <w:sz w:val="22"/>
          <w:szCs w:val="22"/>
        </w:rPr>
        <w:t>Prezydenta Miasta Radomia.</w:t>
      </w:r>
    </w:p>
    <w:p w14:paraId="3B2DC62E" w14:textId="7584D140" w:rsidR="007746C8" w:rsidRPr="00403558" w:rsidRDefault="007746C8" w:rsidP="005C1D7D">
      <w:pPr>
        <w:pStyle w:val="Akapitzlist"/>
        <w:numPr>
          <w:ilvl w:val="0"/>
          <w:numId w:val="21"/>
        </w:numPr>
        <w:spacing w:line="276" w:lineRule="auto"/>
        <w:ind w:left="284" w:hanging="284"/>
        <w:rPr>
          <w:rFonts w:ascii="Arial" w:hAnsi="Arial" w:cs="Arial"/>
          <w:sz w:val="22"/>
          <w:szCs w:val="22"/>
        </w:rPr>
      </w:pPr>
      <w:r w:rsidRPr="00403558">
        <w:rPr>
          <w:rFonts w:ascii="Arial" w:hAnsi="Arial" w:cs="Arial"/>
          <w:kern w:val="2"/>
          <w:sz w:val="22"/>
          <w:szCs w:val="22"/>
          <w:lang w:eastAsia="zh-CN"/>
        </w:rPr>
        <w:t>Wykonawca staje się posiadaczem wszystkich odpadów powstałych w wyniku świadczonej usługi będącej przedmiotem zamówienia.</w:t>
      </w:r>
    </w:p>
    <w:p w14:paraId="6607A243" w14:textId="1DFAC4DB" w:rsidR="007746C8" w:rsidRPr="00403558" w:rsidRDefault="007746C8" w:rsidP="005C1D7D">
      <w:pPr>
        <w:pStyle w:val="Akapitzlist"/>
        <w:numPr>
          <w:ilvl w:val="0"/>
          <w:numId w:val="21"/>
        </w:numPr>
        <w:spacing w:line="276" w:lineRule="auto"/>
        <w:ind w:left="284" w:hanging="284"/>
        <w:rPr>
          <w:rFonts w:ascii="Arial" w:hAnsi="Arial" w:cs="Arial"/>
          <w:sz w:val="22"/>
          <w:szCs w:val="22"/>
        </w:rPr>
      </w:pPr>
      <w:r w:rsidRPr="00403558">
        <w:rPr>
          <w:rFonts w:ascii="Arial" w:hAnsi="Arial" w:cs="Arial"/>
          <w:sz w:val="22"/>
          <w:szCs w:val="22"/>
        </w:rPr>
        <w:t>Finansowa realizacja usługi przez Zamawiającego zaplanowana jest w ramach uzyskanego dofinasowania ze źródeł zewnętrznych.</w:t>
      </w:r>
    </w:p>
    <w:p w14:paraId="12A111D1" w14:textId="5823053E" w:rsidR="005055DA" w:rsidRPr="00403558" w:rsidRDefault="005055DA" w:rsidP="009A3E78">
      <w:pPr>
        <w:widowControl/>
        <w:adjustRightInd/>
        <w:spacing w:before="240" w:line="276" w:lineRule="auto"/>
        <w:jc w:val="center"/>
        <w:textAlignment w:val="auto"/>
        <w:rPr>
          <w:rFonts w:ascii="Arial" w:hAnsi="Arial" w:cs="Arial"/>
          <w:b/>
          <w:bCs/>
          <w:sz w:val="22"/>
          <w:szCs w:val="22"/>
        </w:rPr>
      </w:pPr>
      <w:r w:rsidRPr="00403558">
        <w:rPr>
          <w:rFonts w:ascii="Arial" w:hAnsi="Arial" w:cs="Arial"/>
          <w:b/>
          <w:bCs/>
          <w:sz w:val="22"/>
          <w:szCs w:val="22"/>
        </w:rPr>
        <w:t xml:space="preserve">§ </w:t>
      </w:r>
      <w:r w:rsidR="005025C5" w:rsidRPr="00403558">
        <w:rPr>
          <w:rFonts w:ascii="Arial" w:hAnsi="Arial" w:cs="Arial"/>
          <w:b/>
          <w:bCs/>
          <w:sz w:val="22"/>
          <w:szCs w:val="22"/>
        </w:rPr>
        <w:t>3</w:t>
      </w:r>
    </w:p>
    <w:p w14:paraId="65A6D12A" w14:textId="0CC592E5" w:rsidR="008C47DE" w:rsidRPr="00403558" w:rsidRDefault="008C47DE" w:rsidP="009A3E78">
      <w:pPr>
        <w:spacing w:after="120" w:line="276" w:lineRule="auto"/>
        <w:jc w:val="center"/>
        <w:rPr>
          <w:rFonts w:ascii="Arial" w:hAnsi="Arial" w:cs="Arial"/>
          <w:b/>
          <w:bCs/>
          <w:sz w:val="22"/>
          <w:szCs w:val="22"/>
        </w:rPr>
      </w:pPr>
      <w:r w:rsidRPr="00403558">
        <w:rPr>
          <w:rFonts w:ascii="Arial" w:hAnsi="Arial" w:cs="Arial"/>
          <w:b/>
          <w:bCs/>
          <w:sz w:val="22"/>
          <w:szCs w:val="22"/>
        </w:rPr>
        <w:t>Termin realizacji</w:t>
      </w:r>
    </w:p>
    <w:p w14:paraId="73F4AE9B" w14:textId="6AAE8979" w:rsidR="00453898" w:rsidRPr="00403558" w:rsidRDefault="00180861" w:rsidP="005C1D7D">
      <w:pPr>
        <w:pStyle w:val="Akapitzlist"/>
        <w:numPr>
          <w:ilvl w:val="0"/>
          <w:numId w:val="23"/>
        </w:numPr>
        <w:spacing w:line="276" w:lineRule="auto"/>
        <w:ind w:left="284" w:hanging="284"/>
        <w:rPr>
          <w:rFonts w:ascii="Arial" w:hAnsi="Arial" w:cs="Arial"/>
          <w:sz w:val="22"/>
          <w:szCs w:val="22"/>
        </w:rPr>
      </w:pPr>
      <w:r w:rsidRPr="00403558">
        <w:rPr>
          <w:rFonts w:ascii="Arial" w:hAnsi="Arial" w:cs="Arial"/>
          <w:sz w:val="22"/>
          <w:szCs w:val="22"/>
        </w:rPr>
        <w:t xml:space="preserve">Strony ustalają, że przedmiot umowy zostanie wykonany w terminie do </w:t>
      </w:r>
      <w:r w:rsidR="009A3E78" w:rsidRPr="00403558">
        <w:rPr>
          <w:rFonts w:ascii="Arial" w:hAnsi="Arial" w:cs="Arial"/>
          <w:sz w:val="22"/>
          <w:szCs w:val="22"/>
        </w:rPr>
        <w:t>_____________</w:t>
      </w:r>
      <w:r w:rsidRPr="00403558">
        <w:rPr>
          <w:rFonts w:ascii="Arial" w:hAnsi="Arial" w:cs="Arial"/>
          <w:sz w:val="22"/>
          <w:szCs w:val="22"/>
        </w:rPr>
        <w:t xml:space="preserve"> dni </w:t>
      </w:r>
      <w:r w:rsidR="00185E58" w:rsidRPr="00403558">
        <w:rPr>
          <w:rFonts w:ascii="Arial" w:hAnsi="Arial" w:cs="Arial"/>
          <w:sz w:val="22"/>
          <w:szCs w:val="22"/>
        </w:rPr>
        <w:t xml:space="preserve">liczonych </w:t>
      </w:r>
      <w:r w:rsidRPr="00403558">
        <w:rPr>
          <w:rFonts w:ascii="Arial" w:hAnsi="Arial" w:cs="Arial"/>
          <w:sz w:val="22"/>
          <w:szCs w:val="22"/>
        </w:rPr>
        <w:t>od dnia podpisania umowy.</w:t>
      </w:r>
    </w:p>
    <w:p w14:paraId="02C57AFD" w14:textId="4C1853F2" w:rsidR="00E87E3C" w:rsidRPr="00403558" w:rsidRDefault="00E87E3C" w:rsidP="005C1D7D">
      <w:pPr>
        <w:pStyle w:val="Akapitzlist"/>
        <w:numPr>
          <w:ilvl w:val="0"/>
          <w:numId w:val="23"/>
        </w:numPr>
        <w:spacing w:line="276" w:lineRule="auto"/>
        <w:ind w:left="284" w:hanging="284"/>
        <w:rPr>
          <w:rFonts w:ascii="Arial" w:hAnsi="Arial" w:cs="Arial"/>
          <w:sz w:val="22"/>
          <w:szCs w:val="22"/>
        </w:rPr>
      </w:pPr>
      <w:r w:rsidRPr="00403558">
        <w:rPr>
          <w:rFonts w:ascii="Arial" w:hAnsi="Arial" w:cs="Arial"/>
          <w:sz w:val="22"/>
          <w:szCs w:val="22"/>
        </w:rPr>
        <w:lastRenderedPageBreak/>
        <w:t xml:space="preserve">Strony ustalają, że usunięcie </w:t>
      </w:r>
      <w:r w:rsidR="00B75A0A" w:rsidRPr="00403558">
        <w:rPr>
          <w:rFonts w:ascii="Arial" w:hAnsi="Arial" w:cs="Arial"/>
          <w:sz w:val="22"/>
          <w:szCs w:val="22"/>
        </w:rPr>
        <w:t xml:space="preserve">przez Wykonawcę </w:t>
      </w:r>
      <w:r w:rsidRPr="00403558">
        <w:rPr>
          <w:rFonts w:ascii="Arial" w:hAnsi="Arial" w:cs="Arial"/>
          <w:sz w:val="22"/>
          <w:szCs w:val="22"/>
        </w:rPr>
        <w:t xml:space="preserve">pierwszej partii odpadów </w:t>
      </w:r>
      <w:r w:rsidR="00B75A0A" w:rsidRPr="00403558">
        <w:rPr>
          <w:rFonts w:ascii="Arial" w:hAnsi="Arial" w:cs="Arial"/>
          <w:sz w:val="22"/>
          <w:szCs w:val="22"/>
        </w:rPr>
        <w:t>nastąpi</w:t>
      </w:r>
      <w:r w:rsidRPr="00403558">
        <w:rPr>
          <w:rFonts w:ascii="Arial" w:hAnsi="Arial" w:cs="Arial"/>
          <w:sz w:val="22"/>
          <w:szCs w:val="22"/>
        </w:rPr>
        <w:t xml:space="preserve"> </w:t>
      </w:r>
      <w:r w:rsidR="009A3E78" w:rsidRPr="00403558">
        <w:rPr>
          <w:rFonts w:ascii="Arial" w:hAnsi="Arial" w:cs="Arial"/>
          <w:sz w:val="22"/>
          <w:szCs w:val="22"/>
        </w:rPr>
        <w:br/>
      </w:r>
      <w:r w:rsidRPr="00403558">
        <w:rPr>
          <w:rFonts w:ascii="Arial" w:hAnsi="Arial" w:cs="Arial"/>
          <w:sz w:val="22"/>
          <w:szCs w:val="22"/>
        </w:rPr>
        <w:t>w</w:t>
      </w:r>
      <w:r w:rsidR="009A3E78" w:rsidRPr="00403558">
        <w:rPr>
          <w:rFonts w:ascii="Arial" w:hAnsi="Arial" w:cs="Arial"/>
          <w:sz w:val="22"/>
          <w:szCs w:val="22"/>
        </w:rPr>
        <w:t xml:space="preserve"> </w:t>
      </w:r>
      <w:r w:rsidRPr="00403558">
        <w:rPr>
          <w:rFonts w:ascii="Arial" w:hAnsi="Arial" w:cs="Arial"/>
          <w:sz w:val="22"/>
          <w:szCs w:val="22"/>
        </w:rPr>
        <w:t>terminie</w:t>
      </w:r>
      <w:r w:rsidR="009A3E78" w:rsidRPr="00403558">
        <w:rPr>
          <w:rFonts w:ascii="Arial" w:hAnsi="Arial" w:cs="Arial"/>
          <w:sz w:val="22"/>
          <w:szCs w:val="22"/>
        </w:rPr>
        <w:t xml:space="preserve"> </w:t>
      </w:r>
      <w:r w:rsidRPr="00403558">
        <w:rPr>
          <w:rFonts w:ascii="Arial" w:hAnsi="Arial" w:cs="Arial"/>
          <w:sz w:val="22"/>
          <w:szCs w:val="22"/>
        </w:rPr>
        <w:t>30</w:t>
      </w:r>
      <w:r w:rsidR="009A3E78" w:rsidRPr="00403558">
        <w:rPr>
          <w:rFonts w:ascii="Arial" w:hAnsi="Arial" w:cs="Arial"/>
          <w:sz w:val="22"/>
          <w:szCs w:val="22"/>
        </w:rPr>
        <w:t xml:space="preserve"> </w:t>
      </w:r>
      <w:r w:rsidRPr="00403558">
        <w:rPr>
          <w:rFonts w:ascii="Arial" w:hAnsi="Arial" w:cs="Arial"/>
          <w:sz w:val="22"/>
          <w:szCs w:val="22"/>
        </w:rPr>
        <w:t>dni od dnia podpisania niniejszej umowy.</w:t>
      </w:r>
    </w:p>
    <w:p w14:paraId="453665A5" w14:textId="35CBABCA" w:rsidR="00E87E3C" w:rsidRPr="00403558" w:rsidRDefault="00E87E3C" w:rsidP="005C1D7D">
      <w:pPr>
        <w:pStyle w:val="Akapitzlist"/>
        <w:numPr>
          <w:ilvl w:val="0"/>
          <w:numId w:val="23"/>
        </w:numPr>
        <w:spacing w:line="276" w:lineRule="auto"/>
        <w:ind w:left="284" w:hanging="284"/>
        <w:rPr>
          <w:rFonts w:ascii="Arial" w:hAnsi="Arial" w:cs="Arial"/>
          <w:sz w:val="22"/>
          <w:szCs w:val="22"/>
        </w:rPr>
      </w:pPr>
      <w:r w:rsidRPr="00403558">
        <w:rPr>
          <w:rFonts w:ascii="Arial" w:hAnsi="Arial" w:cs="Arial"/>
          <w:sz w:val="22"/>
          <w:szCs w:val="22"/>
        </w:rPr>
        <w:t xml:space="preserve">Umowa realizowana będzie zgodnie z zatwierdzonym przez Zamawiającego Harmonogramem rzeczowo-finansowym, o którym mowa w § </w:t>
      </w:r>
      <w:r w:rsidR="005025C5" w:rsidRPr="00403558">
        <w:rPr>
          <w:rFonts w:ascii="Arial" w:hAnsi="Arial" w:cs="Arial"/>
          <w:sz w:val="22"/>
          <w:szCs w:val="22"/>
        </w:rPr>
        <w:t xml:space="preserve">4 </w:t>
      </w:r>
      <w:r w:rsidRPr="00403558">
        <w:rPr>
          <w:rFonts w:ascii="Arial" w:hAnsi="Arial" w:cs="Arial"/>
          <w:sz w:val="22"/>
          <w:szCs w:val="22"/>
        </w:rPr>
        <w:t>umowy.</w:t>
      </w:r>
    </w:p>
    <w:p w14:paraId="73786FEA" w14:textId="5653C477" w:rsidR="006760D8" w:rsidRPr="00403558" w:rsidRDefault="008C47DE" w:rsidP="005C1D7D">
      <w:pPr>
        <w:pStyle w:val="Akapitzlist"/>
        <w:numPr>
          <w:ilvl w:val="0"/>
          <w:numId w:val="23"/>
        </w:numPr>
        <w:spacing w:line="276" w:lineRule="auto"/>
        <w:ind w:left="284" w:hanging="284"/>
        <w:rPr>
          <w:rFonts w:ascii="Arial" w:hAnsi="Arial" w:cs="Arial"/>
          <w:sz w:val="22"/>
          <w:szCs w:val="22"/>
        </w:rPr>
      </w:pPr>
      <w:r w:rsidRPr="00403558">
        <w:rPr>
          <w:rFonts w:ascii="Arial" w:hAnsi="Arial" w:cs="Arial"/>
          <w:sz w:val="22"/>
          <w:szCs w:val="22"/>
        </w:rPr>
        <w:t xml:space="preserve">Przedmiot </w:t>
      </w:r>
      <w:r w:rsidR="00DA411E" w:rsidRPr="00403558">
        <w:rPr>
          <w:rFonts w:ascii="Arial" w:hAnsi="Arial" w:cs="Arial"/>
          <w:sz w:val="22"/>
          <w:szCs w:val="22"/>
        </w:rPr>
        <w:t>umowy</w:t>
      </w:r>
      <w:r w:rsidRPr="00403558">
        <w:rPr>
          <w:rFonts w:ascii="Arial" w:hAnsi="Arial" w:cs="Arial"/>
          <w:sz w:val="22"/>
          <w:szCs w:val="22"/>
        </w:rPr>
        <w:t xml:space="preserve"> uznaje się za zrealizowany </w:t>
      </w:r>
      <w:r w:rsidR="00DA411E" w:rsidRPr="00403558">
        <w:rPr>
          <w:rFonts w:ascii="Arial" w:hAnsi="Arial" w:cs="Arial"/>
          <w:sz w:val="22"/>
          <w:szCs w:val="22"/>
        </w:rPr>
        <w:t xml:space="preserve">przez Wykonawcę </w:t>
      </w:r>
      <w:r w:rsidRPr="00403558">
        <w:rPr>
          <w:rFonts w:ascii="Arial" w:hAnsi="Arial" w:cs="Arial"/>
          <w:sz w:val="22"/>
          <w:szCs w:val="22"/>
        </w:rPr>
        <w:t xml:space="preserve">z dniem podpisania Protokołu </w:t>
      </w:r>
      <w:r w:rsidR="00235CA7" w:rsidRPr="00403558">
        <w:rPr>
          <w:rFonts w:ascii="Arial" w:hAnsi="Arial" w:cs="Arial"/>
          <w:sz w:val="22"/>
          <w:szCs w:val="22"/>
        </w:rPr>
        <w:t>o</w:t>
      </w:r>
      <w:r w:rsidRPr="00403558">
        <w:rPr>
          <w:rFonts w:ascii="Arial" w:hAnsi="Arial" w:cs="Arial"/>
          <w:sz w:val="22"/>
          <w:szCs w:val="22"/>
        </w:rPr>
        <w:t xml:space="preserve">dbioru </w:t>
      </w:r>
      <w:r w:rsidR="00235CA7" w:rsidRPr="00403558">
        <w:rPr>
          <w:rFonts w:ascii="Arial" w:hAnsi="Arial" w:cs="Arial"/>
          <w:sz w:val="22"/>
          <w:szCs w:val="22"/>
        </w:rPr>
        <w:t>k</w:t>
      </w:r>
      <w:r w:rsidRPr="00403558">
        <w:rPr>
          <w:rFonts w:ascii="Arial" w:hAnsi="Arial" w:cs="Arial"/>
          <w:sz w:val="22"/>
          <w:szCs w:val="22"/>
        </w:rPr>
        <w:t>ońcowego</w:t>
      </w:r>
      <w:bookmarkStart w:id="2" w:name="_Hlk147221970"/>
      <w:r w:rsidR="00235CA7" w:rsidRPr="00403558">
        <w:rPr>
          <w:rFonts w:ascii="Arial" w:hAnsi="Arial" w:cs="Arial"/>
          <w:sz w:val="22"/>
          <w:szCs w:val="22"/>
        </w:rPr>
        <w:t xml:space="preserve"> przedmiotu </w:t>
      </w:r>
      <w:r w:rsidR="00DA411E" w:rsidRPr="00403558">
        <w:rPr>
          <w:rFonts w:ascii="Arial" w:hAnsi="Arial" w:cs="Arial"/>
          <w:sz w:val="22"/>
          <w:szCs w:val="22"/>
        </w:rPr>
        <w:t>umowy</w:t>
      </w:r>
      <w:r w:rsidR="00235CA7" w:rsidRPr="00403558">
        <w:rPr>
          <w:rFonts w:ascii="Arial" w:hAnsi="Arial" w:cs="Arial"/>
          <w:sz w:val="22"/>
          <w:szCs w:val="22"/>
        </w:rPr>
        <w:t>.</w:t>
      </w:r>
      <w:bookmarkEnd w:id="2"/>
    </w:p>
    <w:p w14:paraId="14D4A9E8" w14:textId="0D2ED000" w:rsidR="006760D8" w:rsidRPr="00403558" w:rsidRDefault="008C47DE" w:rsidP="009A3E78">
      <w:pPr>
        <w:spacing w:before="240" w:line="276" w:lineRule="auto"/>
        <w:jc w:val="center"/>
        <w:rPr>
          <w:rFonts w:ascii="Arial" w:hAnsi="Arial" w:cs="Arial"/>
          <w:b/>
          <w:bCs/>
          <w:sz w:val="22"/>
          <w:szCs w:val="22"/>
        </w:rPr>
      </w:pPr>
      <w:r w:rsidRPr="00403558">
        <w:rPr>
          <w:rFonts w:ascii="Arial" w:hAnsi="Arial" w:cs="Arial"/>
          <w:b/>
          <w:bCs/>
          <w:sz w:val="22"/>
          <w:szCs w:val="22"/>
        </w:rPr>
        <w:t xml:space="preserve">§ </w:t>
      </w:r>
      <w:r w:rsidR="005025C5" w:rsidRPr="00403558">
        <w:rPr>
          <w:rFonts w:ascii="Arial" w:hAnsi="Arial" w:cs="Arial"/>
          <w:b/>
          <w:bCs/>
          <w:sz w:val="22"/>
          <w:szCs w:val="22"/>
        </w:rPr>
        <w:t>4</w:t>
      </w:r>
    </w:p>
    <w:p w14:paraId="185B340D" w14:textId="1FB325DF" w:rsidR="006760D8" w:rsidRPr="00403558" w:rsidRDefault="008C47DE" w:rsidP="009A3E78">
      <w:pPr>
        <w:spacing w:after="120" w:line="276" w:lineRule="auto"/>
        <w:jc w:val="center"/>
        <w:rPr>
          <w:rFonts w:ascii="Arial" w:hAnsi="Arial" w:cs="Arial"/>
          <w:sz w:val="22"/>
          <w:szCs w:val="22"/>
        </w:rPr>
      </w:pPr>
      <w:r w:rsidRPr="00403558">
        <w:rPr>
          <w:rFonts w:ascii="Arial" w:hAnsi="Arial" w:cs="Arial"/>
          <w:b/>
          <w:bCs/>
          <w:sz w:val="22"/>
          <w:szCs w:val="22"/>
        </w:rPr>
        <w:t>Harmonogram rzeczowo-finansowy</w:t>
      </w:r>
    </w:p>
    <w:p w14:paraId="5AEDD300" w14:textId="7BD6E97C" w:rsidR="008C47DE" w:rsidRPr="00403558" w:rsidRDefault="008C47DE" w:rsidP="005C1D7D">
      <w:pPr>
        <w:pStyle w:val="Akapitzlist"/>
        <w:numPr>
          <w:ilvl w:val="0"/>
          <w:numId w:val="24"/>
        </w:numPr>
        <w:spacing w:line="276" w:lineRule="auto"/>
        <w:ind w:left="284" w:hanging="284"/>
        <w:rPr>
          <w:rFonts w:ascii="Arial" w:hAnsi="Arial" w:cs="Arial"/>
          <w:sz w:val="22"/>
          <w:szCs w:val="22"/>
        </w:rPr>
      </w:pPr>
      <w:r w:rsidRPr="00403558">
        <w:rPr>
          <w:rFonts w:ascii="Arial" w:hAnsi="Arial" w:cs="Arial"/>
          <w:sz w:val="22"/>
          <w:szCs w:val="22"/>
        </w:rPr>
        <w:t xml:space="preserve">Wykonawca w terminie 10 dni od dnia </w:t>
      </w:r>
      <w:r w:rsidR="00E87E3C" w:rsidRPr="00403558">
        <w:rPr>
          <w:rFonts w:ascii="Arial" w:hAnsi="Arial" w:cs="Arial"/>
          <w:sz w:val="22"/>
          <w:szCs w:val="22"/>
        </w:rPr>
        <w:t xml:space="preserve">podpisania </w:t>
      </w:r>
      <w:r w:rsidR="006760D8" w:rsidRPr="00403558">
        <w:rPr>
          <w:rFonts w:ascii="Arial" w:hAnsi="Arial" w:cs="Arial"/>
          <w:sz w:val="22"/>
          <w:szCs w:val="22"/>
        </w:rPr>
        <w:t>u</w:t>
      </w:r>
      <w:r w:rsidRPr="00403558">
        <w:rPr>
          <w:rFonts w:ascii="Arial" w:hAnsi="Arial" w:cs="Arial"/>
          <w:sz w:val="22"/>
          <w:szCs w:val="22"/>
        </w:rPr>
        <w:t>mowy będzie zobowiązany do</w:t>
      </w:r>
      <w:r w:rsidR="004D17DA" w:rsidRPr="00403558">
        <w:rPr>
          <w:rFonts w:ascii="Arial" w:hAnsi="Arial" w:cs="Arial"/>
          <w:sz w:val="22"/>
          <w:szCs w:val="22"/>
        </w:rPr>
        <w:t xml:space="preserve"> </w:t>
      </w:r>
      <w:r w:rsidRPr="00403558">
        <w:rPr>
          <w:rFonts w:ascii="Arial" w:hAnsi="Arial" w:cs="Arial"/>
          <w:sz w:val="22"/>
          <w:szCs w:val="22"/>
        </w:rPr>
        <w:t xml:space="preserve">przedłożenia Zamawiającemu w formie pisemnej oraz elektronicznej (w formacie edytowalnym) Harmonogramu rzeczowo-finansowego, zawierającego szczegółowe terminy realizacji </w:t>
      </w:r>
      <w:r w:rsidR="006760D8" w:rsidRPr="00403558">
        <w:rPr>
          <w:rFonts w:ascii="Arial" w:hAnsi="Arial" w:cs="Arial"/>
          <w:sz w:val="22"/>
          <w:szCs w:val="22"/>
        </w:rPr>
        <w:t>p</w:t>
      </w:r>
      <w:r w:rsidRPr="00403558">
        <w:rPr>
          <w:rFonts w:ascii="Arial" w:hAnsi="Arial" w:cs="Arial"/>
          <w:sz w:val="22"/>
          <w:szCs w:val="22"/>
        </w:rPr>
        <w:t xml:space="preserve">rzedmiotu </w:t>
      </w:r>
      <w:r w:rsidR="0042791C" w:rsidRPr="00403558">
        <w:rPr>
          <w:rFonts w:ascii="Arial" w:hAnsi="Arial" w:cs="Arial"/>
          <w:sz w:val="22"/>
          <w:szCs w:val="22"/>
        </w:rPr>
        <w:t>umowy</w:t>
      </w:r>
      <w:r w:rsidRPr="00403558">
        <w:rPr>
          <w:rFonts w:ascii="Arial" w:hAnsi="Arial" w:cs="Arial"/>
          <w:sz w:val="22"/>
          <w:szCs w:val="22"/>
        </w:rPr>
        <w:t>.</w:t>
      </w:r>
    </w:p>
    <w:p w14:paraId="70C48316" w14:textId="304FEED6" w:rsidR="008C47DE" w:rsidRPr="00403558" w:rsidRDefault="008C47DE" w:rsidP="005C1D7D">
      <w:pPr>
        <w:pStyle w:val="Akapitzlist"/>
        <w:numPr>
          <w:ilvl w:val="0"/>
          <w:numId w:val="24"/>
        </w:numPr>
        <w:spacing w:line="276" w:lineRule="auto"/>
        <w:ind w:left="284" w:hanging="284"/>
        <w:rPr>
          <w:rFonts w:ascii="Arial" w:hAnsi="Arial" w:cs="Arial"/>
          <w:sz w:val="22"/>
          <w:szCs w:val="22"/>
        </w:rPr>
      </w:pPr>
      <w:r w:rsidRPr="00403558">
        <w:rPr>
          <w:rFonts w:ascii="Arial" w:hAnsi="Arial" w:cs="Arial"/>
          <w:sz w:val="22"/>
          <w:szCs w:val="22"/>
        </w:rPr>
        <w:t xml:space="preserve">Harmonogram rzeczowo – finansowy określa w ujęciu miesięcznym terminy realizacji czynności składających się na </w:t>
      </w:r>
      <w:r w:rsidR="006760D8" w:rsidRPr="00403558">
        <w:rPr>
          <w:rFonts w:ascii="Arial" w:hAnsi="Arial" w:cs="Arial"/>
          <w:sz w:val="22"/>
          <w:szCs w:val="22"/>
        </w:rPr>
        <w:t>p</w:t>
      </w:r>
      <w:r w:rsidRPr="00403558">
        <w:rPr>
          <w:rFonts w:ascii="Arial" w:hAnsi="Arial" w:cs="Arial"/>
          <w:sz w:val="22"/>
          <w:szCs w:val="22"/>
        </w:rPr>
        <w:t xml:space="preserve">rzedmiot </w:t>
      </w:r>
      <w:r w:rsidR="0042791C" w:rsidRPr="00403558">
        <w:rPr>
          <w:rFonts w:ascii="Arial" w:hAnsi="Arial" w:cs="Arial"/>
          <w:sz w:val="22"/>
          <w:szCs w:val="22"/>
        </w:rPr>
        <w:t>umowy</w:t>
      </w:r>
      <w:r w:rsidRPr="00403558">
        <w:rPr>
          <w:rFonts w:ascii="Arial" w:hAnsi="Arial" w:cs="Arial"/>
          <w:sz w:val="22"/>
          <w:szCs w:val="22"/>
        </w:rPr>
        <w:t>, w tym:</w:t>
      </w:r>
    </w:p>
    <w:p w14:paraId="0415013A" w14:textId="537D5717" w:rsidR="004D17DA" w:rsidRPr="00403558" w:rsidRDefault="004D17DA" w:rsidP="005C1D7D">
      <w:pPr>
        <w:pStyle w:val="Akapitzlist"/>
        <w:numPr>
          <w:ilvl w:val="0"/>
          <w:numId w:val="25"/>
        </w:numPr>
        <w:spacing w:line="276" w:lineRule="auto"/>
        <w:ind w:left="567" w:hanging="283"/>
        <w:rPr>
          <w:rFonts w:ascii="Arial" w:hAnsi="Arial" w:cs="Arial"/>
          <w:sz w:val="22"/>
          <w:szCs w:val="22"/>
        </w:rPr>
      </w:pPr>
      <w:r w:rsidRPr="00403558">
        <w:rPr>
          <w:rFonts w:ascii="Arial" w:hAnsi="Arial" w:cs="Arial"/>
          <w:sz w:val="22"/>
          <w:szCs w:val="22"/>
        </w:rPr>
        <w:t>liczbę partii odpadów podlegających usunięciu z hali magazynowej w każdym miesiącu kalendarzowym;</w:t>
      </w:r>
    </w:p>
    <w:p w14:paraId="34DCB3D6" w14:textId="66638ADC" w:rsidR="004D17DA" w:rsidRPr="00403558" w:rsidRDefault="004D17DA" w:rsidP="005C1D7D">
      <w:pPr>
        <w:pStyle w:val="Akapitzlist"/>
        <w:numPr>
          <w:ilvl w:val="0"/>
          <w:numId w:val="25"/>
        </w:numPr>
        <w:spacing w:line="276" w:lineRule="auto"/>
        <w:ind w:left="567" w:hanging="283"/>
        <w:rPr>
          <w:rFonts w:ascii="Arial" w:hAnsi="Arial" w:cs="Arial"/>
          <w:sz w:val="22"/>
          <w:szCs w:val="22"/>
        </w:rPr>
      </w:pPr>
      <w:r w:rsidRPr="00403558">
        <w:rPr>
          <w:rFonts w:ascii="Arial" w:hAnsi="Arial" w:cs="Arial"/>
          <w:sz w:val="22"/>
          <w:szCs w:val="22"/>
        </w:rPr>
        <w:t xml:space="preserve">ilość odpadów jakie Wykonawca podda procesowi unieszkodliwiania </w:t>
      </w:r>
      <w:r w:rsidR="008E3BA4" w:rsidRPr="00403558">
        <w:rPr>
          <w:rFonts w:ascii="Arial" w:hAnsi="Arial" w:cs="Arial"/>
          <w:sz w:val="22"/>
          <w:szCs w:val="22"/>
        </w:rPr>
        <w:t xml:space="preserve">lub procesowi odzysku </w:t>
      </w:r>
      <w:r w:rsidRPr="00403558">
        <w:rPr>
          <w:rFonts w:ascii="Arial" w:hAnsi="Arial" w:cs="Arial"/>
          <w:sz w:val="22"/>
          <w:szCs w:val="22"/>
        </w:rPr>
        <w:t>w każdym miesiącu kalendarzowym.</w:t>
      </w:r>
    </w:p>
    <w:p w14:paraId="07D3D1E1" w14:textId="1AF41AE4" w:rsidR="008C47DE" w:rsidRPr="00403558" w:rsidRDefault="008C47DE" w:rsidP="005C1D7D">
      <w:pPr>
        <w:pStyle w:val="Akapitzlist"/>
        <w:numPr>
          <w:ilvl w:val="0"/>
          <w:numId w:val="24"/>
        </w:numPr>
        <w:spacing w:line="276" w:lineRule="auto"/>
        <w:ind w:left="284" w:hanging="284"/>
        <w:rPr>
          <w:rFonts w:ascii="Arial" w:hAnsi="Arial" w:cs="Arial"/>
          <w:sz w:val="22"/>
          <w:szCs w:val="22"/>
        </w:rPr>
      </w:pPr>
      <w:r w:rsidRPr="00403558">
        <w:rPr>
          <w:rFonts w:ascii="Arial" w:hAnsi="Arial" w:cs="Arial"/>
          <w:sz w:val="22"/>
          <w:szCs w:val="22"/>
        </w:rPr>
        <w:t>Przedłożony przez Wykonawcę Harmonogram rzeczowo-finansowy podlega weryfikacji</w:t>
      </w:r>
      <w:r w:rsidR="0042791C" w:rsidRPr="00403558">
        <w:rPr>
          <w:rFonts w:ascii="Arial" w:hAnsi="Arial" w:cs="Arial"/>
          <w:sz w:val="22"/>
          <w:szCs w:val="22"/>
        </w:rPr>
        <w:t xml:space="preserve"> </w:t>
      </w:r>
      <w:r w:rsidR="004D17DA" w:rsidRPr="00403558">
        <w:rPr>
          <w:rFonts w:ascii="Arial" w:hAnsi="Arial" w:cs="Arial"/>
          <w:sz w:val="22"/>
          <w:szCs w:val="22"/>
        </w:rPr>
        <w:br/>
      </w:r>
      <w:r w:rsidRPr="00403558">
        <w:rPr>
          <w:rFonts w:ascii="Arial" w:hAnsi="Arial" w:cs="Arial"/>
          <w:sz w:val="22"/>
          <w:szCs w:val="22"/>
        </w:rPr>
        <w:t>i</w:t>
      </w:r>
      <w:r w:rsidR="004D17DA" w:rsidRPr="00403558">
        <w:rPr>
          <w:rFonts w:ascii="Arial" w:hAnsi="Arial" w:cs="Arial"/>
          <w:sz w:val="22"/>
          <w:szCs w:val="22"/>
        </w:rPr>
        <w:t xml:space="preserve"> </w:t>
      </w:r>
      <w:r w:rsidRPr="00403558">
        <w:rPr>
          <w:rFonts w:ascii="Arial" w:hAnsi="Arial" w:cs="Arial"/>
          <w:sz w:val="22"/>
          <w:szCs w:val="22"/>
        </w:rPr>
        <w:t xml:space="preserve">uzgodnieniu z Zamawiającym w terminie 5 dni od przedłożenia kompletnego Harmonogramu rzeczowo-finansowego przez Wykonawcę. W przypadku braku uzgodnienia Harmonogramu rzeczowo-finansowego Zamawiający zastrzega prawo wprowadzenia zmian </w:t>
      </w:r>
      <w:r w:rsidR="0042791C" w:rsidRPr="00403558">
        <w:rPr>
          <w:rFonts w:ascii="Arial" w:hAnsi="Arial" w:cs="Arial"/>
          <w:sz w:val="22"/>
          <w:szCs w:val="22"/>
        </w:rPr>
        <w:t xml:space="preserve">do niego </w:t>
      </w:r>
      <w:r w:rsidRPr="00403558">
        <w:rPr>
          <w:rFonts w:ascii="Arial" w:hAnsi="Arial" w:cs="Arial"/>
          <w:sz w:val="22"/>
          <w:szCs w:val="22"/>
        </w:rPr>
        <w:t>oraz zatwierdzenia Harmonogramu rzeczowo-finansowego w wersji uwzględniającej wprowadzone zmiany. Wykonawca ma obowiązek stosować się do wersji Harmonogramu rzeczowo-finansowego uwzględniającego uwagi Zamawiającego bez prawa do występowania z</w:t>
      </w:r>
      <w:r w:rsidR="004D17DA" w:rsidRPr="00403558">
        <w:rPr>
          <w:rFonts w:ascii="Arial" w:hAnsi="Arial" w:cs="Arial"/>
          <w:sz w:val="22"/>
          <w:szCs w:val="22"/>
        </w:rPr>
        <w:t xml:space="preserve"> </w:t>
      </w:r>
      <w:r w:rsidRPr="00403558">
        <w:rPr>
          <w:rFonts w:ascii="Arial" w:hAnsi="Arial" w:cs="Arial"/>
          <w:sz w:val="22"/>
          <w:szCs w:val="22"/>
        </w:rPr>
        <w:t>roszczeniami</w:t>
      </w:r>
      <w:r w:rsidR="0042791C" w:rsidRPr="00403558">
        <w:rPr>
          <w:rFonts w:ascii="Arial" w:hAnsi="Arial" w:cs="Arial"/>
          <w:sz w:val="22"/>
          <w:szCs w:val="22"/>
        </w:rPr>
        <w:t xml:space="preserve"> z tego tytułu</w:t>
      </w:r>
      <w:r w:rsidRPr="00403558">
        <w:rPr>
          <w:rFonts w:ascii="Arial" w:hAnsi="Arial" w:cs="Arial"/>
          <w:sz w:val="22"/>
          <w:szCs w:val="22"/>
        </w:rPr>
        <w:t>.</w:t>
      </w:r>
    </w:p>
    <w:p w14:paraId="7E6F5D7B" w14:textId="65ECAA6C" w:rsidR="00E87E3C" w:rsidRPr="00403558" w:rsidRDefault="008C47DE" w:rsidP="005C1D7D">
      <w:pPr>
        <w:pStyle w:val="Akapitzlist"/>
        <w:numPr>
          <w:ilvl w:val="0"/>
          <w:numId w:val="24"/>
        </w:numPr>
        <w:spacing w:line="276" w:lineRule="auto"/>
        <w:ind w:left="284" w:hanging="284"/>
        <w:rPr>
          <w:rFonts w:ascii="Arial" w:hAnsi="Arial" w:cs="Arial"/>
          <w:sz w:val="22"/>
          <w:szCs w:val="22"/>
        </w:rPr>
      </w:pPr>
      <w:r w:rsidRPr="00403558">
        <w:rPr>
          <w:rFonts w:ascii="Arial" w:hAnsi="Arial" w:cs="Arial"/>
          <w:sz w:val="22"/>
          <w:szCs w:val="22"/>
        </w:rPr>
        <w:t>W uzasadnionych przypadkach Harmonogram rzeczowo-finansowy może ulec zmianie.</w:t>
      </w:r>
    </w:p>
    <w:p w14:paraId="64275BBC" w14:textId="2F60CB94" w:rsidR="008C47DE" w:rsidRPr="00403558" w:rsidRDefault="008C47DE" w:rsidP="005C1D7D">
      <w:pPr>
        <w:pStyle w:val="Akapitzlist"/>
        <w:numPr>
          <w:ilvl w:val="0"/>
          <w:numId w:val="24"/>
        </w:numPr>
        <w:spacing w:line="276" w:lineRule="auto"/>
        <w:ind w:left="284" w:hanging="284"/>
        <w:rPr>
          <w:rFonts w:ascii="Arial" w:hAnsi="Arial" w:cs="Arial"/>
          <w:sz w:val="22"/>
          <w:szCs w:val="22"/>
        </w:rPr>
      </w:pPr>
      <w:r w:rsidRPr="00403558">
        <w:rPr>
          <w:rFonts w:ascii="Arial" w:hAnsi="Arial" w:cs="Arial"/>
          <w:sz w:val="22"/>
          <w:szCs w:val="22"/>
        </w:rPr>
        <w:t>Wszelkie zmiany Harmonogramu rzeczowo-finansowego wymagają zatwierdzenia przez Zamawiającego, wyrażonego w formie pisemnej pod rygorem nieważności</w:t>
      </w:r>
      <w:r w:rsidR="00754C72" w:rsidRPr="00403558">
        <w:rPr>
          <w:rFonts w:ascii="Arial" w:hAnsi="Arial" w:cs="Arial"/>
          <w:sz w:val="22"/>
          <w:szCs w:val="22"/>
        </w:rPr>
        <w:t xml:space="preserve">, przy czym zmiany te nie mogą prowadzić do naruszenia terminów wykonania przedmiotu </w:t>
      </w:r>
      <w:r w:rsidR="0042791C" w:rsidRPr="00403558">
        <w:rPr>
          <w:rFonts w:ascii="Arial" w:hAnsi="Arial" w:cs="Arial"/>
          <w:sz w:val="22"/>
          <w:szCs w:val="22"/>
        </w:rPr>
        <w:t>umowy</w:t>
      </w:r>
      <w:r w:rsidR="00754C72" w:rsidRPr="00403558">
        <w:rPr>
          <w:rFonts w:ascii="Arial" w:hAnsi="Arial" w:cs="Arial"/>
          <w:sz w:val="22"/>
          <w:szCs w:val="22"/>
        </w:rPr>
        <w:t xml:space="preserve"> </w:t>
      </w:r>
      <w:r w:rsidR="004D17DA" w:rsidRPr="00403558">
        <w:rPr>
          <w:rFonts w:ascii="Arial" w:hAnsi="Arial" w:cs="Arial"/>
          <w:sz w:val="22"/>
          <w:szCs w:val="22"/>
        </w:rPr>
        <w:br/>
      </w:r>
      <w:r w:rsidR="00754C72" w:rsidRPr="00403558">
        <w:rPr>
          <w:rFonts w:ascii="Arial" w:hAnsi="Arial" w:cs="Arial"/>
          <w:sz w:val="22"/>
          <w:szCs w:val="22"/>
        </w:rPr>
        <w:t>w okresie</w:t>
      </w:r>
      <w:r w:rsidR="0042791C" w:rsidRPr="00403558">
        <w:rPr>
          <w:rFonts w:ascii="Arial" w:hAnsi="Arial" w:cs="Arial"/>
          <w:sz w:val="22"/>
          <w:szCs w:val="22"/>
        </w:rPr>
        <w:t xml:space="preserve"> </w:t>
      </w:r>
      <w:r w:rsidR="005025C5" w:rsidRPr="00403558">
        <w:rPr>
          <w:rFonts w:ascii="Arial" w:hAnsi="Arial" w:cs="Arial"/>
          <w:sz w:val="22"/>
          <w:szCs w:val="22"/>
        </w:rPr>
        <w:t xml:space="preserve">jego </w:t>
      </w:r>
      <w:r w:rsidR="00754C72" w:rsidRPr="00403558">
        <w:rPr>
          <w:rFonts w:ascii="Arial" w:hAnsi="Arial" w:cs="Arial"/>
          <w:sz w:val="22"/>
          <w:szCs w:val="22"/>
        </w:rPr>
        <w:t>realizacji.</w:t>
      </w:r>
    </w:p>
    <w:p w14:paraId="54F72193" w14:textId="22B56549" w:rsidR="008C47DE" w:rsidRPr="00403558" w:rsidRDefault="008C47DE" w:rsidP="005C1D7D">
      <w:pPr>
        <w:pStyle w:val="Akapitzlist"/>
        <w:numPr>
          <w:ilvl w:val="0"/>
          <w:numId w:val="24"/>
        </w:numPr>
        <w:spacing w:line="276" w:lineRule="auto"/>
        <w:ind w:left="284" w:hanging="284"/>
        <w:rPr>
          <w:rFonts w:ascii="Arial" w:hAnsi="Arial" w:cs="Arial"/>
          <w:sz w:val="22"/>
          <w:szCs w:val="22"/>
        </w:rPr>
      </w:pPr>
      <w:r w:rsidRPr="00403558">
        <w:rPr>
          <w:rFonts w:ascii="Arial" w:hAnsi="Arial" w:cs="Arial"/>
          <w:sz w:val="22"/>
          <w:szCs w:val="22"/>
        </w:rPr>
        <w:t xml:space="preserve">Wykonawca realizuje </w:t>
      </w:r>
      <w:r w:rsidR="00435080" w:rsidRPr="00403558">
        <w:rPr>
          <w:rFonts w:ascii="Arial" w:hAnsi="Arial" w:cs="Arial"/>
          <w:sz w:val="22"/>
          <w:szCs w:val="22"/>
        </w:rPr>
        <w:t>p</w:t>
      </w:r>
      <w:r w:rsidRPr="00403558">
        <w:rPr>
          <w:rFonts w:ascii="Arial" w:hAnsi="Arial" w:cs="Arial"/>
          <w:sz w:val="22"/>
          <w:szCs w:val="22"/>
        </w:rPr>
        <w:t>rzedmiot</w:t>
      </w:r>
      <w:r w:rsidR="00435080" w:rsidRPr="00403558">
        <w:rPr>
          <w:rFonts w:ascii="Arial" w:hAnsi="Arial" w:cs="Arial"/>
          <w:sz w:val="22"/>
          <w:szCs w:val="22"/>
        </w:rPr>
        <w:t xml:space="preserve"> </w:t>
      </w:r>
      <w:r w:rsidR="003C4500" w:rsidRPr="00403558">
        <w:rPr>
          <w:rFonts w:ascii="Arial" w:hAnsi="Arial" w:cs="Arial"/>
          <w:sz w:val="22"/>
          <w:szCs w:val="22"/>
        </w:rPr>
        <w:t>umowy</w:t>
      </w:r>
      <w:r w:rsidRPr="00403558">
        <w:rPr>
          <w:rFonts w:ascii="Arial" w:hAnsi="Arial" w:cs="Arial"/>
          <w:sz w:val="22"/>
          <w:szCs w:val="22"/>
        </w:rPr>
        <w:t xml:space="preserve"> sukcesywnie przygotowując i usuwając poszczególne </w:t>
      </w:r>
      <w:r w:rsidR="00435080" w:rsidRPr="00403558">
        <w:rPr>
          <w:rFonts w:ascii="Arial" w:hAnsi="Arial" w:cs="Arial"/>
          <w:sz w:val="22"/>
          <w:szCs w:val="22"/>
        </w:rPr>
        <w:t>p</w:t>
      </w:r>
      <w:r w:rsidRPr="00403558">
        <w:rPr>
          <w:rFonts w:ascii="Arial" w:hAnsi="Arial" w:cs="Arial"/>
          <w:sz w:val="22"/>
          <w:szCs w:val="22"/>
        </w:rPr>
        <w:t xml:space="preserve">artie </w:t>
      </w:r>
      <w:r w:rsidR="00435080" w:rsidRPr="00403558">
        <w:rPr>
          <w:rFonts w:ascii="Arial" w:hAnsi="Arial" w:cs="Arial"/>
          <w:sz w:val="22"/>
          <w:szCs w:val="22"/>
        </w:rPr>
        <w:t>o</w:t>
      </w:r>
      <w:r w:rsidRPr="00403558">
        <w:rPr>
          <w:rFonts w:ascii="Arial" w:hAnsi="Arial" w:cs="Arial"/>
          <w:sz w:val="22"/>
          <w:szCs w:val="22"/>
        </w:rPr>
        <w:t>dpadów z</w:t>
      </w:r>
      <w:r w:rsidR="00435080" w:rsidRPr="00403558">
        <w:rPr>
          <w:rFonts w:ascii="Arial" w:hAnsi="Arial" w:cs="Arial"/>
          <w:sz w:val="22"/>
          <w:szCs w:val="22"/>
        </w:rPr>
        <w:t xml:space="preserve"> </w:t>
      </w:r>
      <w:r w:rsidR="00E87E3C" w:rsidRPr="00403558">
        <w:rPr>
          <w:rFonts w:ascii="Arial" w:hAnsi="Arial" w:cs="Arial"/>
          <w:sz w:val="22"/>
          <w:szCs w:val="22"/>
        </w:rPr>
        <w:t xml:space="preserve">hali magazynowej </w:t>
      </w:r>
      <w:r w:rsidRPr="00403558">
        <w:rPr>
          <w:rFonts w:ascii="Arial" w:hAnsi="Arial" w:cs="Arial"/>
          <w:sz w:val="22"/>
          <w:szCs w:val="22"/>
        </w:rPr>
        <w:t xml:space="preserve">bezpośrednio do </w:t>
      </w:r>
      <w:r w:rsidR="008E3BA4" w:rsidRPr="00403558">
        <w:rPr>
          <w:rFonts w:ascii="Arial" w:hAnsi="Arial" w:cs="Arial"/>
          <w:sz w:val="22"/>
          <w:szCs w:val="22"/>
        </w:rPr>
        <w:t>I</w:t>
      </w:r>
      <w:r w:rsidRPr="00403558">
        <w:rPr>
          <w:rFonts w:ascii="Arial" w:hAnsi="Arial" w:cs="Arial"/>
          <w:sz w:val="22"/>
          <w:szCs w:val="22"/>
        </w:rPr>
        <w:t>nstalacji i tam je unieszkodliwia.</w:t>
      </w:r>
    </w:p>
    <w:p w14:paraId="4036183F" w14:textId="503E9D4C" w:rsidR="009B055C" w:rsidRPr="00403558" w:rsidRDefault="009B055C" w:rsidP="005C1D7D">
      <w:pPr>
        <w:pStyle w:val="Akapitzlist"/>
        <w:numPr>
          <w:ilvl w:val="0"/>
          <w:numId w:val="24"/>
        </w:numPr>
        <w:spacing w:line="276" w:lineRule="auto"/>
        <w:ind w:left="284" w:hanging="284"/>
        <w:rPr>
          <w:rFonts w:ascii="Arial" w:hAnsi="Arial" w:cs="Arial"/>
          <w:sz w:val="22"/>
          <w:szCs w:val="22"/>
        </w:rPr>
      </w:pPr>
      <w:r w:rsidRPr="00403558">
        <w:rPr>
          <w:rFonts w:ascii="Arial" w:hAnsi="Arial" w:cs="Arial"/>
          <w:sz w:val="22"/>
          <w:szCs w:val="22"/>
        </w:rPr>
        <w:t xml:space="preserve">Udostępnienie </w:t>
      </w:r>
      <w:r w:rsidR="00185E58" w:rsidRPr="00403558">
        <w:rPr>
          <w:rFonts w:ascii="Arial" w:hAnsi="Arial" w:cs="Arial"/>
          <w:sz w:val="22"/>
          <w:szCs w:val="22"/>
        </w:rPr>
        <w:t xml:space="preserve">przez Zamawiającego </w:t>
      </w:r>
      <w:r w:rsidRPr="00403558">
        <w:rPr>
          <w:rFonts w:ascii="Arial" w:hAnsi="Arial" w:cs="Arial"/>
          <w:sz w:val="22"/>
          <w:szCs w:val="22"/>
        </w:rPr>
        <w:t xml:space="preserve">Wykonawcy hali magazynowej, jak i jej przekazanie przez Wykonawcę Zamawiającemu </w:t>
      </w:r>
      <w:r w:rsidR="00A47AB0" w:rsidRPr="00403558">
        <w:rPr>
          <w:rFonts w:ascii="Arial" w:hAnsi="Arial" w:cs="Arial"/>
          <w:sz w:val="22"/>
          <w:szCs w:val="22"/>
        </w:rPr>
        <w:t>każdorazowo</w:t>
      </w:r>
      <w:r w:rsidRPr="00403558">
        <w:rPr>
          <w:rFonts w:ascii="Arial" w:hAnsi="Arial" w:cs="Arial"/>
          <w:sz w:val="22"/>
          <w:szCs w:val="22"/>
        </w:rPr>
        <w:t xml:space="preserve"> nastąpi w formie protokoł</w:t>
      </w:r>
      <w:r w:rsidR="00411960" w:rsidRPr="00403558">
        <w:rPr>
          <w:rFonts w:ascii="Arial" w:hAnsi="Arial" w:cs="Arial"/>
          <w:sz w:val="22"/>
          <w:szCs w:val="22"/>
        </w:rPr>
        <w:t>u</w:t>
      </w:r>
      <w:r w:rsidRPr="00403558">
        <w:rPr>
          <w:rFonts w:ascii="Arial" w:hAnsi="Arial" w:cs="Arial"/>
          <w:sz w:val="22"/>
          <w:szCs w:val="22"/>
        </w:rPr>
        <w:t xml:space="preserve"> zdawczo-odbiorcz</w:t>
      </w:r>
      <w:r w:rsidR="00411960" w:rsidRPr="00403558">
        <w:rPr>
          <w:rFonts w:ascii="Arial" w:hAnsi="Arial" w:cs="Arial"/>
          <w:sz w:val="22"/>
          <w:szCs w:val="22"/>
        </w:rPr>
        <w:t>ego</w:t>
      </w:r>
      <w:r w:rsidRPr="00403558">
        <w:rPr>
          <w:rFonts w:ascii="Arial" w:hAnsi="Arial" w:cs="Arial"/>
          <w:sz w:val="22"/>
          <w:szCs w:val="22"/>
        </w:rPr>
        <w:t>.</w:t>
      </w:r>
    </w:p>
    <w:p w14:paraId="5F8A6805" w14:textId="77D6507E" w:rsidR="00EB14E5" w:rsidRPr="00403558" w:rsidRDefault="007F3366" w:rsidP="005C1D7D">
      <w:pPr>
        <w:pStyle w:val="Akapitzlist"/>
        <w:numPr>
          <w:ilvl w:val="0"/>
          <w:numId w:val="24"/>
        </w:numPr>
        <w:spacing w:line="276" w:lineRule="auto"/>
        <w:ind w:left="284" w:hanging="284"/>
        <w:rPr>
          <w:rFonts w:ascii="Arial" w:hAnsi="Arial" w:cs="Arial"/>
          <w:sz w:val="22"/>
          <w:szCs w:val="22"/>
        </w:rPr>
      </w:pPr>
      <w:bookmarkStart w:id="3" w:name="_Hlk147750221"/>
      <w:r w:rsidRPr="00403558">
        <w:rPr>
          <w:rFonts w:ascii="Arial" w:hAnsi="Arial" w:cs="Arial"/>
          <w:sz w:val="22"/>
          <w:szCs w:val="22"/>
        </w:rPr>
        <w:t>Każdorazowe otwarcie i zamknięcie hali magazynowej w</w:t>
      </w:r>
      <w:r w:rsidR="009B055C" w:rsidRPr="00403558">
        <w:rPr>
          <w:rFonts w:ascii="Arial" w:hAnsi="Arial" w:cs="Arial"/>
          <w:sz w:val="22"/>
          <w:szCs w:val="22"/>
        </w:rPr>
        <w:t xml:space="preserve"> czasie realizacji przedmiotu umowy</w:t>
      </w:r>
      <w:r w:rsidRPr="00403558">
        <w:rPr>
          <w:rFonts w:ascii="Arial" w:hAnsi="Arial" w:cs="Arial"/>
          <w:sz w:val="22"/>
          <w:szCs w:val="22"/>
        </w:rPr>
        <w:t xml:space="preserve"> dokonywane </w:t>
      </w:r>
      <w:r w:rsidR="00674140" w:rsidRPr="00403558">
        <w:rPr>
          <w:rFonts w:ascii="Arial" w:hAnsi="Arial" w:cs="Arial"/>
          <w:sz w:val="22"/>
          <w:szCs w:val="22"/>
        </w:rPr>
        <w:t>będzie</w:t>
      </w:r>
      <w:r w:rsidR="009B055C" w:rsidRPr="00403558">
        <w:rPr>
          <w:rFonts w:ascii="Arial" w:hAnsi="Arial" w:cs="Arial"/>
          <w:sz w:val="22"/>
          <w:szCs w:val="22"/>
        </w:rPr>
        <w:t xml:space="preserve"> komisyjnie przez </w:t>
      </w:r>
      <w:r w:rsidR="008902A2" w:rsidRPr="00403558">
        <w:rPr>
          <w:rFonts w:ascii="Arial" w:hAnsi="Arial" w:cs="Arial"/>
          <w:sz w:val="22"/>
          <w:szCs w:val="22"/>
        </w:rPr>
        <w:t xml:space="preserve">osoby </w:t>
      </w:r>
      <w:r w:rsidRPr="00403558">
        <w:rPr>
          <w:rFonts w:ascii="Arial" w:hAnsi="Arial" w:cs="Arial"/>
          <w:sz w:val="22"/>
          <w:szCs w:val="22"/>
        </w:rPr>
        <w:t>upoważnione</w:t>
      </w:r>
      <w:r w:rsidR="009B055C" w:rsidRPr="00403558">
        <w:rPr>
          <w:rFonts w:ascii="Arial" w:hAnsi="Arial" w:cs="Arial"/>
          <w:sz w:val="22"/>
          <w:szCs w:val="22"/>
        </w:rPr>
        <w:t xml:space="preserve"> </w:t>
      </w:r>
      <w:r w:rsidR="00674140" w:rsidRPr="00403558">
        <w:rPr>
          <w:rFonts w:ascii="Arial" w:hAnsi="Arial" w:cs="Arial"/>
          <w:sz w:val="22"/>
          <w:szCs w:val="22"/>
        </w:rPr>
        <w:t>przez Zamawiająceg</w:t>
      </w:r>
      <w:r w:rsidR="0000384B" w:rsidRPr="00403558">
        <w:rPr>
          <w:rFonts w:ascii="Arial" w:hAnsi="Arial" w:cs="Arial"/>
          <w:sz w:val="22"/>
          <w:szCs w:val="22"/>
        </w:rPr>
        <w:t xml:space="preserve">o </w:t>
      </w:r>
      <w:r w:rsidR="008902A2" w:rsidRPr="00403558">
        <w:rPr>
          <w:rFonts w:ascii="Arial" w:hAnsi="Arial" w:cs="Arial"/>
          <w:sz w:val="22"/>
          <w:szCs w:val="22"/>
        </w:rPr>
        <w:br/>
      </w:r>
      <w:r w:rsidR="00674140" w:rsidRPr="00403558">
        <w:rPr>
          <w:rFonts w:ascii="Arial" w:hAnsi="Arial" w:cs="Arial"/>
          <w:sz w:val="22"/>
          <w:szCs w:val="22"/>
        </w:rPr>
        <w:t>i</w:t>
      </w:r>
      <w:r w:rsidR="008902A2" w:rsidRPr="00403558">
        <w:rPr>
          <w:rFonts w:ascii="Arial" w:hAnsi="Arial" w:cs="Arial"/>
          <w:sz w:val="22"/>
          <w:szCs w:val="22"/>
        </w:rPr>
        <w:t xml:space="preserve"> </w:t>
      </w:r>
      <w:r w:rsidR="00674140" w:rsidRPr="00403558">
        <w:rPr>
          <w:rFonts w:ascii="Arial" w:hAnsi="Arial" w:cs="Arial"/>
          <w:sz w:val="22"/>
          <w:szCs w:val="22"/>
        </w:rPr>
        <w:t>Wykonawcę</w:t>
      </w:r>
      <w:r w:rsidR="00A47AB0" w:rsidRPr="00403558">
        <w:rPr>
          <w:rFonts w:ascii="Arial" w:hAnsi="Arial" w:cs="Arial"/>
          <w:sz w:val="22"/>
          <w:szCs w:val="22"/>
        </w:rPr>
        <w:t>.</w:t>
      </w:r>
      <w:bookmarkEnd w:id="3"/>
    </w:p>
    <w:p w14:paraId="27CFDBEC" w14:textId="10198840" w:rsidR="008C47DE" w:rsidRPr="00403558" w:rsidRDefault="008C47DE" w:rsidP="005C1D7D">
      <w:pPr>
        <w:pStyle w:val="Akapitzlist"/>
        <w:numPr>
          <w:ilvl w:val="0"/>
          <w:numId w:val="24"/>
        </w:numPr>
        <w:spacing w:line="276" w:lineRule="auto"/>
        <w:ind w:left="284" w:hanging="284"/>
        <w:rPr>
          <w:rFonts w:ascii="Arial" w:hAnsi="Arial" w:cs="Arial"/>
          <w:sz w:val="22"/>
          <w:szCs w:val="22"/>
        </w:rPr>
      </w:pPr>
      <w:r w:rsidRPr="00403558">
        <w:rPr>
          <w:rFonts w:ascii="Arial" w:hAnsi="Arial" w:cs="Arial"/>
          <w:sz w:val="22"/>
          <w:szCs w:val="22"/>
        </w:rPr>
        <w:t xml:space="preserve">Przewidywany rozkład czynności związanych z </w:t>
      </w:r>
      <w:r w:rsidR="00FD562A" w:rsidRPr="00403558">
        <w:rPr>
          <w:rFonts w:ascii="Arial" w:hAnsi="Arial" w:cs="Arial"/>
          <w:sz w:val="22"/>
          <w:szCs w:val="22"/>
        </w:rPr>
        <w:t>usunięciem</w:t>
      </w:r>
      <w:r w:rsidRPr="00403558">
        <w:rPr>
          <w:rFonts w:ascii="Arial" w:hAnsi="Arial" w:cs="Arial"/>
          <w:sz w:val="22"/>
          <w:szCs w:val="22"/>
        </w:rPr>
        <w:t xml:space="preserve"> </w:t>
      </w:r>
      <w:r w:rsidR="00435080" w:rsidRPr="00403558">
        <w:rPr>
          <w:rFonts w:ascii="Arial" w:hAnsi="Arial" w:cs="Arial"/>
          <w:sz w:val="22"/>
          <w:szCs w:val="22"/>
        </w:rPr>
        <w:t>o</w:t>
      </w:r>
      <w:r w:rsidRPr="00403558">
        <w:rPr>
          <w:rFonts w:ascii="Arial" w:hAnsi="Arial" w:cs="Arial"/>
          <w:sz w:val="22"/>
          <w:szCs w:val="22"/>
        </w:rPr>
        <w:t xml:space="preserve">dpadów w danym </w:t>
      </w:r>
      <w:r w:rsidR="00435080" w:rsidRPr="00403558">
        <w:rPr>
          <w:rFonts w:ascii="Arial" w:hAnsi="Arial" w:cs="Arial"/>
          <w:sz w:val="22"/>
          <w:szCs w:val="22"/>
        </w:rPr>
        <w:t>miesiącu</w:t>
      </w:r>
      <w:r w:rsidR="00E41928" w:rsidRPr="00403558">
        <w:rPr>
          <w:rFonts w:ascii="Arial" w:hAnsi="Arial" w:cs="Arial"/>
          <w:sz w:val="22"/>
          <w:szCs w:val="22"/>
        </w:rPr>
        <w:t xml:space="preserve"> </w:t>
      </w:r>
      <w:r w:rsidRPr="00403558">
        <w:rPr>
          <w:rFonts w:ascii="Arial" w:hAnsi="Arial" w:cs="Arial"/>
          <w:sz w:val="22"/>
          <w:szCs w:val="22"/>
        </w:rPr>
        <w:t>określ</w:t>
      </w:r>
      <w:r w:rsidR="00E41928" w:rsidRPr="00403558">
        <w:rPr>
          <w:rFonts w:ascii="Arial" w:hAnsi="Arial" w:cs="Arial"/>
          <w:sz w:val="22"/>
          <w:szCs w:val="22"/>
        </w:rPr>
        <w:t>a</w:t>
      </w:r>
      <w:r w:rsidRPr="00403558">
        <w:rPr>
          <w:rFonts w:ascii="Arial" w:hAnsi="Arial" w:cs="Arial"/>
          <w:sz w:val="22"/>
          <w:szCs w:val="22"/>
        </w:rPr>
        <w:t xml:space="preserve"> Plan </w:t>
      </w:r>
      <w:r w:rsidR="00435080" w:rsidRPr="00403558">
        <w:rPr>
          <w:rFonts w:ascii="Arial" w:hAnsi="Arial" w:cs="Arial"/>
          <w:sz w:val="22"/>
          <w:szCs w:val="22"/>
        </w:rPr>
        <w:t>miesięczny</w:t>
      </w:r>
      <w:r w:rsidRPr="00403558">
        <w:rPr>
          <w:rFonts w:ascii="Arial" w:hAnsi="Arial" w:cs="Arial"/>
          <w:sz w:val="22"/>
          <w:szCs w:val="22"/>
        </w:rPr>
        <w:t>, o którym mowa w pkt</w:t>
      </w:r>
      <w:r w:rsidR="0052745C" w:rsidRPr="00403558">
        <w:rPr>
          <w:rFonts w:ascii="Arial" w:hAnsi="Arial" w:cs="Arial"/>
          <w:sz w:val="22"/>
          <w:szCs w:val="22"/>
        </w:rPr>
        <w:t xml:space="preserve"> 2.6. i 2.7.</w:t>
      </w:r>
      <w:r w:rsidR="003C4500" w:rsidRPr="00403558">
        <w:rPr>
          <w:rFonts w:ascii="Arial" w:hAnsi="Arial" w:cs="Arial"/>
          <w:sz w:val="22"/>
          <w:szCs w:val="22"/>
        </w:rPr>
        <w:t xml:space="preserve"> </w:t>
      </w:r>
      <w:r w:rsidRPr="00403558">
        <w:rPr>
          <w:rFonts w:ascii="Arial" w:hAnsi="Arial" w:cs="Arial"/>
          <w:sz w:val="22"/>
          <w:szCs w:val="22"/>
        </w:rPr>
        <w:t>OPZ.</w:t>
      </w:r>
    </w:p>
    <w:p w14:paraId="3B6C351F" w14:textId="0A8F4685" w:rsidR="007D3C3C" w:rsidRPr="00403558" w:rsidRDefault="00185E58" w:rsidP="005C1D7D">
      <w:pPr>
        <w:pStyle w:val="Akapitzlist"/>
        <w:numPr>
          <w:ilvl w:val="0"/>
          <w:numId w:val="24"/>
        </w:numPr>
        <w:spacing w:line="276" w:lineRule="auto"/>
        <w:ind w:left="426" w:hanging="426"/>
        <w:rPr>
          <w:rFonts w:ascii="Arial" w:hAnsi="Arial" w:cs="Arial"/>
          <w:sz w:val="22"/>
          <w:szCs w:val="22"/>
        </w:rPr>
      </w:pPr>
      <w:r w:rsidRPr="00403558">
        <w:rPr>
          <w:rFonts w:ascii="Arial" w:hAnsi="Arial" w:cs="Arial"/>
          <w:sz w:val="22"/>
          <w:szCs w:val="22"/>
        </w:rPr>
        <w:t xml:space="preserve">Wykonawca zobowiązany jest do przedstawienia </w:t>
      </w:r>
      <w:r w:rsidR="00E41928" w:rsidRPr="00403558">
        <w:rPr>
          <w:rFonts w:ascii="Arial" w:hAnsi="Arial" w:cs="Arial"/>
          <w:sz w:val="22"/>
          <w:szCs w:val="22"/>
        </w:rPr>
        <w:t xml:space="preserve">Zamawiającemu </w:t>
      </w:r>
      <w:r w:rsidR="007D3C3C" w:rsidRPr="00403558">
        <w:rPr>
          <w:rFonts w:ascii="Arial" w:hAnsi="Arial" w:cs="Arial"/>
          <w:sz w:val="22"/>
          <w:szCs w:val="22"/>
        </w:rPr>
        <w:t>Plan</w:t>
      </w:r>
      <w:r w:rsidRPr="00403558">
        <w:rPr>
          <w:rFonts w:ascii="Arial" w:hAnsi="Arial" w:cs="Arial"/>
          <w:sz w:val="22"/>
          <w:szCs w:val="22"/>
        </w:rPr>
        <w:t xml:space="preserve">u, o którym mowa w ust. </w:t>
      </w:r>
      <w:r w:rsidR="00E41928" w:rsidRPr="00403558">
        <w:rPr>
          <w:rFonts w:ascii="Arial" w:hAnsi="Arial" w:cs="Arial"/>
          <w:sz w:val="22"/>
          <w:szCs w:val="22"/>
        </w:rPr>
        <w:t>9, w ostatnim dniu roboczym miesiąca poprzedzającego miesiąc, na który Plan jest sporządzony.</w:t>
      </w:r>
    </w:p>
    <w:p w14:paraId="6C34A634" w14:textId="72951B6B" w:rsidR="008C47DE" w:rsidRPr="00403558" w:rsidRDefault="008C47DE" w:rsidP="005C1D7D">
      <w:pPr>
        <w:pStyle w:val="Akapitzlist"/>
        <w:numPr>
          <w:ilvl w:val="0"/>
          <w:numId w:val="24"/>
        </w:numPr>
        <w:spacing w:line="276" w:lineRule="auto"/>
        <w:ind w:left="426" w:hanging="426"/>
        <w:rPr>
          <w:rFonts w:ascii="Arial" w:hAnsi="Arial" w:cs="Arial"/>
          <w:sz w:val="22"/>
          <w:szCs w:val="22"/>
        </w:rPr>
      </w:pPr>
      <w:r w:rsidRPr="00403558">
        <w:rPr>
          <w:rFonts w:ascii="Arial" w:hAnsi="Arial" w:cs="Arial"/>
          <w:sz w:val="22"/>
          <w:szCs w:val="22"/>
        </w:rPr>
        <w:t xml:space="preserve">W Planie </w:t>
      </w:r>
      <w:r w:rsidR="00435080" w:rsidRPr="00403558">
        <w:rPr>
          <w:rFonts w:ascii="Arial" w:hAnsi="Arial" w:cs="Arial"/>
          <w:sz w:val="22"/>
          <w:szCs w:val="22"/>
        </w:rPr>
        <w:t>miesięcznym</w:t>
      </w:r>
      <w:r w:rsidR="00E87E3C" w:rsidRPr="00403558">
        <w:rPr>
          <w:rFonts w:ascii="Arial" w:hAnsi="Arial" w:cs="Arial"/>
          <w:sz w:val="22"/>
          <w:szCs w:val="22"/>
        </w:rPr>
        <w:t>, o którym mowa w</w:t>
      </w:r>
      <w:r w:rsidR="00980EDE" w:rsidRPr="00403558">
        <w:rPr>
          <w:rFonts w:ascii="Arial" w:hAnsi="Arial" w:cs="Arial"/>
          <w:sz w:val="22"/>
          <w:szCs w:val="22"/>
        </w:rPr>
        <w:t xml:space="preserve"> </w:t>
      </w:r>
      <w:r w:rsidR="00EB14E5" w:rsidRPr="00403558">
        <w:rPr>
          <w:rFonts w:ascii="Arial" w:hAnsi="Arial" w:cs="Arial"/>
          <w:sz w:val="22"/>
          <w:szCs w:val="22"/>
        </w:rPr>
        <w:t>ust.</w:t>
      </w:r>
      <w:r w:rsidR="0000384B" w:rsidRPr="00403558">
        <w:rPr>
          <w:rFonts w:ascii="Arial" w:hAnsi="Arial" w:cs="Arial"/>
          <w:sz w:val="22"/>
          <w:szCs w:val="22"/>
        </w:rPr>
        <w:t xml:space="preserve"> </w:t>
      </w:r>
      <w:r w:rsidR="00EB14E5" w:rsidRPr="00403558">
        <w:rPr>
          <w:rFonts w:ascii="Arial" w:hAnsi="Arial" w:cs="Arial"/>
          <w:sz w:val="22"/>
          <w:szCs w:val="22"/>
        </w:rPr>
        <w:t>9</w:t>
      </w:r>
      <w:r w:rsidR="00E87E3C" w:rsidRPr="00403558">
        <w:rPr>
          <w:rFonts w:ascii="Arial" w:hAnsi="Arial" w:cs="Arial"/>
          <w:sz w:val="22"/>
          <w:szCs w:val="22"/>
        </w:rPr>
        <w:t>,</w:t>
      </w:r>
      <w:r w:rsidRPr="00403558">
        <w:rPr>
          <w:rFonts w:ascii="Arial" w:hAnsi="Arial" w:cs="Arial"/>
          <w:sz w:val="22"/>
          <w:szCs w:val="22"/>
        </w:rPr>
        <w:t xml:space="preserve"> Wykonawca wskaże przewidywane godziny rozpoczęcia prac</w:t>
      </w:r>
      <w:r w:rsidR="00E87E3C" w:rsidRPr="00403558">
        <w:rPr>
          <w:rFonts w:ascii="Arial" w:hAnsi="Arial" w:cs="Arial"/>
          <w:sz w:val="22"/>
          <w:szCs w:val="22"/>
        </w:rPr>
        <w:t xml:space="preserve"> na terenie nieruchomości, na której znajduje się hala magazynowa,</w:t>
      </w:r>
      <w:r w:rsidR="00235CA7" w:rsidRPr="00403558">
        <w:rPr>
          <w:rFonts w:ascii="Arial" w:hAnsi="Arial" w:cs="Arial"/>
          <w:sz w:val="22"/>
          <w:szCs w:val="22"/>
        </w:rPr>
        <w:t xml:space="preserve"> </w:t>
      </w:r>
      <w:r w:rsidRPr="00403558">
        <w:rPr>
          <w:rFonts w:ascii="Arial" w:hAnsi="Arial" w:cs="Arial"/>
          <w:sz w:val="22"/>
          <w:szCs w:val="22"/>
        </w:rPr>
        <w:t xml:space="preserve">oraz godziny ich zakończenia z uwzględnieniem </w:t>
      </w:r>
      <w:r w:rsidR="00E41928" w:rsidRPr="00403558">
        <w:rPr>
          <w:rFonts w:ascii="Arial" w:hAnsi="Arial" w:cs="Arial"/>
          <w:sz w:val="22"/>
          <w:szCs w:val="22"/>
        </w:rPr>
        <w:t xml:space="preserve">postanowień </w:t>
      </w:r>
      <w:r w:rsidR="00411960" w:rsidRPr="00403558">
        <w:rPr>
          <w:rFonts w:ascii="Arial" w:hAnsi="Arial" w:cs="Arial"/>
          <w:sz w:val="22"/>
          <w:szCs w:val="22"/>
        </w:rPr>
        <w:t>OPZ</w:t>
      </w:r>
      <w:r w:rsidRPr="00403558">
        <w:rPr>
          <w:rFonts w:ascii="Arial" w:hAnsi="Arial" w:cs="Arial"/>
          <w:sz w:val="22"/>
          <w:szCs w:val="22"/>
        </w:rPr>
        <w:t>, w celu umożliwienia stawienia si</w:t>
      </w:r>
      <w:r w:rsidR="00980EDE" w:rsidRPr="00403558">
        <w:rPr>
          <w:rFonts w:ascii="Arial" w:hAnsi="Arial" w:cs="Arial"/>
          <w:sz w:val="22"/>
          <w:szCs w:val="22"/>
        </w:rPr>
        <w:t>ę</w:t>
      </w:r>
      <w:r w:rsidR="003C4500" w:rsidRPr="00403558">
        <w:rPr>
          <w:rFonts w:ascii="Arial" w:hAnsi="Arial" w:cs="Arial"/>
          <w:sz w:val="22"/>
          <w:szCs w:val="22"/>
        </w:rPr>
        <w:t xml:space="preserve"> </w:t>
      </w:r>
      <w:r w:rsidR="00435080" w:rsidRPr="00403558">
        <w:rPr>
          <w:rFonts w:ascii="Arial" w:hAnsi="Arial" w:cs="Arial"/>
          <w:sz w:val="22"/>
          <w:szCs w:val="22"/>
        </w:rPr>
        <w:t>w miejscu,</w:t>
      </w:r>
      <w:r w:rsidR="00411960" w:rsidRPr="00403558">
        <w:rPr>
          <w:rFonts w:ascii="Arial" w:hAnsi="Arial" w:cs="Arial"/>
          <w:sz w:val="22"/>
          <w:szCs w:val="22"/>
        </w:rPr>
        <w:t xml:space="preserve"> </w:t>
      </w:r>
      <w:r w:rsidR="00435080" w:rsidRPr="00403558">
        <w:rPr>
          <w:rFonts w:ascii="Arial" w:hAnsi="Arial" w:cs="Arial"/>
          <w:sz w:val="22"/>
          <w:szCs w:val="22"/>
        </w:rPr>
        <w:t>o</w:t>
      </w:r>
      <w:r w:rsidR="00977761" w:rsidRPr="00403558">
        <w:rPr>
          <w:rFonts w:ascii="Arial" w:hAnsi="Arial" w:cs="Arial"/>
          <w:sz w:val="22"/>
          <w:szCs w:val="22"/>
        </w:rPr>
        <w:t xml:space="preserve"> </w:t>
      </w:r>
      <w:r w:rsidR="00435080" w:rsidRPr="00403558">
        <w:rPr>
          <w:rFonts w:ascii="Arial" w:hAnsi="Arial" w:cs="Arial"/>
          <w:sz w:val="22"/>
          <w:szCs w:val="22"/>
        </w:rPr>
        <w:t xml:space="preserve">którym mowa </w:t>
      </w:r>
      <w:r w:rsidR="003C4500" w:rsidRPr="00403558">
        <w:rPr>
          <w:rFonts w:ascii="Arial" w:hAnsi="Arial" w:cs="Arial"/>
          <w:sz w:val="22"/>
          <w:szCs w:val="22"/>
        </w:rPr>
        <w:t xml:space="preserve">powyżej, </w:t>
      </w:r>
      <w:r w:rsidR="00EC64DA" w:rsidRPr="00403558">
        <w:rPr>
          <w:rFonts w:ascii="Arial" w:hAnsi="Arial" w:cs="Arial"/>
          <w:sz w:val="22"/>
          <w:szCs w:val="22"/>
        </w:rPr>
        <w:t>Pełnomocnika</w:t>
      </w:r>
      <w:r w:rsidRPr="00403558">
        <w:rPr>
          <w:rFonts w:ascii="Arial" w:hAnsi="Arial" w:cs="Arial"/>
          <w:sz w:val="22"/>
          <w:szCs w:val="22"/>
        </w:rPr>
        <w:t xml:space="preserve"> </w:t>
      </w:r>
      <w:r w:rsidRPr="00403558">
        <w:rPr>
          <w:rFonts w:ascii="Arial" w:hAnsi="Arial" w:cs="Arial"/>
          <w:sz w:val="22"/>
          <w:szCs w:val="22"/>
        </w:rPr>
        <w:lastRenderedPageBreak/>
        <w:t xml:space="preserve">Zamawiającego, </w:t>
      </w:r>
      <w:r w:rsidR="003C4500" w:rsidRPr="00403558">
        <w:rPr>
          <w:rFonts w:ascii="Arial" w:hAnsi="Arial" w:cs="Arial"/>
          <w:sz w:val="22"/>
          <w:szCs w:val="22"/>
        </w:rPr>
        <w:t>do któr</w:t>
      </w:r>
      <w:r w:rsidR="00EC64DA" w:rsidRPr="00403558">
        <w:rPr>
          <w:rFonts w:ascii="Arial" w:hAnsi="Arial" w:cs="Arial"/>
          <w:sz w:val="22"/>
          <w:szCs w:val="22"/>
        </w:rPr>
        <w:t>ego</w:t>
      </w:r>
      <w:r w:rsidR="003C4500" w:rsidRPr="00403558">
        <w:rPr>
          <w:rFonts w:ascii="Arial" w:hAnsi="Arial" w:cs="Arial"/>
          <w:sz w:val="22"/>
          <w:szCs w:val="22"/>
        </w:rPr>
        <w:t xml:space="preserve"> obowiązków należy </w:t>
      </w:r>
      <w:r w:rsidR="00EC64DA" w:rsidRPr="00403558">
        <w:rPr>
          <w:rFonts w:ascii="Arial" w:hAnsi="Arial" w:cs="Arial"/>
          <w:sz w:val="22"/>
          <w:szCs w:val="22"/>
        </w:rPr>
        <w:t>nadzór nad realizacją usługi przez Wykonawcę</w:t>
      </w:r>
      <w:r w:rsidR="00E41928" w:rsidRPr="00403558">
        <w:rPr>
          <w:rFonts w:ascii="Arial" w:hAnsi="Arial" w:cs="Arial"/>
          <w:sz w:val="22"/>
          <w:szCs w:val="22"/>
        </w:rPr>
        <w:t>,</w:t>
      </w:r>
      <w:r w:rsidR="00EC64DA" w:rsidRPr="00403558">
        <w:rPr>
          <w:rFonts w:ascii="Arial" w:hAnsi="Arial" w:cs="Arial"/>
          <w:sz w:val="22"/>
          <w:szCs w:val="22"/>
        </w:rPr>
        <w:t xml:space="preserve"> w tym</w:t>
      </w:r>
      <w:r w:rsidR="00870A62" w:rsidRPr="00403558">
        <w:rPr>
          <w:rFonts w:ascii="Arial" w:hAnsi="Arial" w:cs="Arial"/>
          <w:sz w:val="22"/>
          <w:szCs w:val="22"/>
        </w:rPr>
        <w:t>:</w:t>
      </w:r>
    </w:p>
    <w:p w14:paraId="32AB3F64" w14:textId="54BD26E8" w:rsidR="00977761" w:rsidRPr="00403558" w:rsidRDefault="00977761" w:rsidP="005C1D7D">
      <w:pPr>
        <w:pStyle w:val="Akapitzlist"/>
        <w:numPr>
          <w:ilvl w:val="0"/>
          <w:numId w:val="26"/>
        </w:numPr>
        <w:spacing w:line="276" w:lineRule="auto"/>
        <w:ind w:left="709" w:hanging="283"/>
        <w:rPr>
          <w:rFonts w:ascii="Arial" w:hAnsi="Arial" w:cs="Arial"/>
          <w:sz w:val="22"/>
          <w:szCs w:val="22"/>
        </w:rPr>
      </w:pPr>
      <w:r w:rsidRPr="00403558">
        <w:rPr>
          <w:rFonts w:ascii="Arial" w:hAnsi="Arial" w:cs="Arial"/>
          <w:sz w:val="22"/>
          <w:szCs w:val="22"/>
        </w:rPr>
        <w:t xml:space="preserve">udostępnienie Wykonawcy oraz odbiór od Wykonawcy hali magazynowej </w:t>
      </w:r>
      <w:r w:rsidRPr="00403558">
        <w:rPr>
          <w:rFonts w:ascii="Arial" w:hAnsi="Arial" w:cs="Arial"/>
          <w:sz w:val="22"/>
          <w:szCs w:val="22"/>
        </w:rPr>
        <w:br/>
        <w:t>i sporządzenie z tych czynności protokołu;</w:t>
      </w:r>
    </w:p>
    <w:p w14:paraId="6EABB904" w14:textId="6D107474" w:rsidR="00977761" w:rsidRPr="00403558" w:rsidRDefault="00977761" w:rsidP="005C1D7D">
      <w:pPr>
        <w:pStyle w:val="Akapitzlist"/>
        <w:numPr>
          <w:ilvl w:val="0"/>
          <w:numId w:val="26"/>
        </w:numPr>
        <w:spacing w:line="276" w:lineRule="auto"/>
        <w:ind w:left="709" w:hanging="283"/>
        <w:rPr>
          <w:rFonts w:ascii="Arial" w:hAnsi="Arial" w:cs="Arial"/>
          <w:sz w:val="22"/>
          <w:szCs w:val="22"/>
        </w:rPr>
      </w:pPr>
      <w:r w:rsidRPr="00403558">
        <w:rPr>
          <w:rFonts w:ascii="Arial" w:hAnsi="Arial" w:cs="Arial"/>
          <w:sz w:val="22"/>
          <w:szCs w:val="22"/>
        </w:rPr>
        <w:t>udział w kontrolnym ważeniu odpadów;</w:t>
      </w:r>
    </w:p>
    <w:p w14:paraId="4CE5CF8E" w14:textId="3E496158" w:rsidR="00977761" w:rsidRPr="00403558" w:rsidRDefault="00977761" w:rsidP="005C1D7D">
      <w:pPr>
        <w:pStyle w:val="Akapitzlist"/>
        <w:numPr>
          <w:ilvl w:val="0"/>
          <w:numId w:val="26"/>
        </w:numPr>
        <w:spacing w:line="276" w:lineRule="auto"/>
        <w:ind w:left="709" w:hanging="283"/>
        <w:rPr>
          <w:rFonts w:ascii="Arial" w:hAnsi="Arial" w:cs="Arial"/>
          <w:sz w:val="22"/>
          <w:szCs w:val="22"/>
        </w:rPr>
      </w:pPr>
      <w:r w:rsidRPr="00403558">
        <w:rPr>
          <w:rFonts w:ascii="Arial" w:hAnsi="Arial" w:cs="Arial"/>
          <w:sz w:val="22"/>
          <w:szCs w:val="22"/>
        </w:rPr>
        <w:t>ewidencja odczytów z wagi w dniu odbioru ich z hali magazynowej;</w:t>
      </w:r>
    </w:p>
    <w:p w14:paraId="2758533A" w14:textId="33AA58E3" w:rsidR="00977761" w:rsidRPr="00403558" w:rsidRDefault="00977761" w:rsidP="005C1D7D">
      <w:pPr>
        <w:pStyle w:val="Akapitzlist"/>
        <w:numPr>
          <w:ilvl w:val="0"/>
          <w:numId w:val="26"/>
        </w:numPr>
        <w:spacing w:line="276" w:lineRule="auto"/>
        <w:ind w:left="709" w:hanging="283"/>
        <w:rPr>
          <w:rFonts w:ascii="Arial" w:hAnsi="Arial" w:cs="Arial"/>
          <w:sz w:val="22"/>
          <w:szCs w:val="22"/>
        </w:rPr>
      </w:pPr>
      <w:r w:rsidRPr="00403558">
        <w:rPr>
          <w:rFonts w:ascii="Arial" w:hAnsi="Arial" w:cs="Arial"/>
          <w:sz w:val="22"/>
          <w:szCs w:val="22"/>
        </w:rPr>
        <w:t xml:space="preserve">udział w sporządzaniu kart BDO. </w:t>
      </w:r>
    </w:p>
    <w:p w14:paraId="05DE38E9" w14:textId="495D97E7" w:rsidR="00435080" w:rsidRPr="00403558" w:rsidRDefault="008C47DE" w:rsidP="005C1D7D">
      <w:pPr>
        <w:pStyle w:val="Akapitzlist"/>
        <w:numPr>
          <w:ilvl w:val="0"/>
          <w:numId w:val="24"/>
        </w:numPr>
        <w:spacing w:line="276" w:lineRule="auto"/>
        <w:ind w:left="426" w:hanging="426"/>
        <w:rPr>
          <w:rFonts w:ascii="Arial" w:hAnsi="Arial" w:cs="Arial"/>
          <w:sz w:val="22"/>
          <w:szCs w:val="22"/>
        </w:rPr>
      </w:pPr>
      <w:r w:rsidRPr="00403558">
        <w:rPr>
          <w:rFonts w:ascii="Arial" w:hAnsi="Arial" w:cs="Arial"/>
          <w:sz w:val="22"/>
          <w:szCs w:val="22"/>
        </w:rPr>
        <w:t>Zamawiający dopuszcza wprowadzenie zmian do Planu</w:t>
      </w:r>
      <w:r w:rsidR="00435080" w:rsidRPr="00403558">
        <w:rPr>
          <w:rFonts w:ascii="Arial" w:hAnsi="Arial" w:cs="Arial"/>
          <w:sz w:val="22"/>
          <w:szCs w:val="22"/>
        </w:rPr>
        <w:t xml:space="preserve"> miesięcznego</w:t>
      </w:r>
      <w:r w:rsidRPr="00403558">
        <w:rPr>
          <w:rFonts w:ascii="Arial" w:hAnsi="Arial" w:cs="Arial"/>
          <w:sz w:val="22"/>
          <w:szCs w:val="22"/>
        </w:rPr>
        <w:t xml:space="preserve"> już w trakcie jego realizacji za uprzedni</w:t>
      </w:r>
      <w:r w:rsidR="003C4500" w:rsidRPr="00403558">
        <w:rPr>
          <w:rFonts w:ascii="Arial" w:hAnsi="Arial" w:cs="Arial"/>
          <w:sz w:val="22"/>
          <w:szCs w:val="22"/>
        </w:rPr>
        <w:t>ą jego</w:t>
      </w:r>
      <w:r w:rsidRPr="00403558">
        <w:rPr>
          <w:rFonts w:ascii="Arial" w:hAnsi="Arial" w:cs="Arial"/>
          <w:sz w:val="22"/>
          <w:szCs w:val="22"/>
        </w:rPr>
        <w:t xml:space="preserve"> zgodą. Zamawiający nie wyrazi zgody na </w:t>
      </w:r>
      <w:r w:rsidR="00E87E3C" w:rsidRPr="00403558">
        <w:rPr>
          <w:rFonts w:ascii="Arial" w:hAnsi="Arial" w:cs="Arial"/>
          <w:sz w:val="22"/>
          <w:szCs w:val="22"/>
        </w:rPr>
        <w:t xml:space="preserve">wprowadzenie </w:t>
      </w:r>
      <w:r w:rsidRPr="00403558">
        <w:rPr>
          <w:rFonts w:ascii="Arial" w:hAnsi="Arial" w:cs="Arial"/>
          <w:sz w:val="22"/>
          <w:szCs w:val="22"/>
        </w:rPr>
        <w:t xml:space="preserve">zmiany </w:t>
      </w:r>
      <w:r w:rsidR="00E87E3C" w:rsidRPr="00403558">
        <w:rPr>
          <w:rFonts w:ascii="Arial" w:hAnsi="Arial" w:cs="Arial"/>
          <w:sz w:val="22"/>
          <w:szCs w:val="22"/>
        </w:rPr>
        <w:t>do</w:t>
      </w:r>
      <w:r w:rsidR="007F4946" w:rsidRPr="00403558">
        <w:rPr>
          <w:rFonts w:ascii="Arial" w:hAnsi="Arial" w:cs="Arial"/>
          <w:sz w:val="22"/>
          <w:szCs w:val="22"/>
        </w:rPr>
        <w:t xml:space="preserve"> </w:t>
      </w:r>
      <w:r w:rsidRPr="00403558">
        <w:rPr>
          <w:rFonts w:ascii="Arial" w:hAnsi="Arial" w:cs="Arial"/>
          <w:sz w:val="22"/>
          <w:szCs w:val="22"/>
        </w:rPr>
        <w:t xml:space="preserve">Planu </w:t>
      </w:r>
      <w:r w:rsidR="00E87E3C" w:rsidRPr="00403558">
        <w:rPr>
          <w:rFonts w:ascii="Arial" w:hAnsi="Arial" w:cs="Arial"/>
          <w:sz w:val="22"/>
          <w:szCs w:val="22"/>
        </w:rPr>
        <w:t>miesięcznego</w:t>
      </w:r>
      <w:r w:rsidRPr="00403558">
        <w:rPr>
          <w:rFonts w:ascii="Arial" w:hAnsi="Arial" w:cs="Arial"/>
          <w:sz w:val="22"/>
          <w:szCs w:val="22"/>
        </w:rPr>
        <w:t xml:space="preserve"> w przypadku</w:t>
      </w:r>
      <w:r w:rsidR="00435080" w:rsidRPr="00403558">
        <w:rPr>
          <w:rFonts w:ascii="Arial" w:hAnsi="Arial" w:cs="Arial"/>
          <w:sz w:val="22"/>
          <w:szCs w:val="22"/>
        </w:rPr>
        <w:t>,</w:t>
      </w:r>
      <w:r w:rsidRPr="00403558">
        <w:rPr>
          <w:rFonts w:ascii="Arial" w:hAnsi="Arial" w:cs="Arial"/>
          <w:sz w:val="22"/>
          <w:szCs w:val="22"/>
        </w:rPr>
        <w:t xml:space="preserve"> gdy proponowan</w:t>
      </w:r>
      <w:r w:rsidR="00E87E3C" w:rsidRPr="00403558">
        <w:rPr>
          <w:rFonts w:ascii="Arial" w:hAnsi="Arial" w:cs="Arial"/>
          <w:sz w:val="22"/>
          <w:szCs w:val="22"/>
        </w:rPr>
        <w:t>a</w:t>
      </w:r>
      <w:r w:rsidRPr="00403558">
        <w:rPr>
          <w:rFonts w:ascii="Arial" w:hAnsi="Arial" w:cs="Arial"/>
          <w:sz w:val="22"/>
          <w:szCs w:val="22"/>
        </w:rPr>
        <w:t xml:space="preserve"> zmian</w:t>
      </w:r>
      <w:r w:rsidR="00E87E3C" w:rsidRPr="00403558">
        <w:rPr>
          <w:rFonts w:ascii="Arial" w:hAnsi="Arial" w:cs="Arial"/>
          <w:sz w:val="22"/>
          <w:szCs w:val="22"/>
        </w:rPr>
        <w:t>a</w:t>
      </w:r>
      <w:r w:rsidR="003C4500" w:rsidRPr="00403558">
        <w:rPr>
          <w:rFonts w:ascii="Arial" w:hAnsi="Arial" w:cs="Arial"/>
          <w:sz w:val="22"/>
          <w:szCs w:val="22"/>
        </w:rPr>
        <w:t>,</w:t>
      </w:r>
      <w:r w:rsidRPr="00403558">
        <w:rPr>
          <w:rFonts w:ascii="Arial" w:hAnsi="Arial" w:cs="Arial"/>
          <w:sz w:val="22"/>
          <w:szCs w:val="22"/>
        </w:rPr>
        <w:t xml:space="preserve"> w ocenie Zamawiającego</w:t>
      </w:r>
      <w:r w:rsidR="003C4500" w:rsidRPr="00403558">
        <w:rPr>
          <w:rFonts w:ascii="Arial" w:hAnsi="Arial" w:cs="Arial"/>
          <w:sz w:val="22"/>
          <w:szCs w:val="22"/>
        </w:rPr>
        <w:t>,</w:t>
      </w:r>
      <w:r w:rsidRPr="00403558">
        <w:rPr>
          <w:rFonts w:ascii="Arial" w:hAnsi="Arial" w:cs="Arial"/>
          <w:sz w:val="22"/>
          <w:szCs w:val="22"/>
        </w:rPr>
        <w:t xml:space="preserve"> mo</w:t>
      </w:r>
      <w:r w:rsidR="008A47E7" w:rsidRPr="00403558">
        <w:rPr>
          <w:rFonts w:ascii="Arial" w:hAnsi="Arial" w:cs="Arial"/>
          <w:sz w:val="22"/>
          <w:szCs w:val="22"/>
        </w:rPr>
        <w:t>że</w:t>
      </w:r>
      <w:r w:rsidRPr="00403558">
        <w:rPr>
          <w:rFonts w:ascii="Arial" w:hAnsi="Arial" w:cs="Arial"/>
          <w:sz w:val="22"/>
          <w:szCs w:val="22"/>
        </w:rPr>
        <w:t xml:space="preserve"> prowadzić do </w:t>
      </w:r>
      <w:r w:rsidR="003C4500" w:rsidRPr="00403558">
        <w:rPr>
          <w:rFonts w:ascii="Arial" w:hAnsi="Arial" w:cs="Arial"/>
          <w:sz w:val="22"/>
          <w:szCs w:val="22"/>
        </w:rPr>
        <w:t xml:space="preserve">zmiany </w:t>
      </w:r>
      <w:r w:rsidRPr="00403558">
        <w:rPr>
          <w:rFonts w:ascii="Arial" w:hAnsi="Arial" w:cs="Arial"/>
          <w:sz w:val="22"/>
          <w:szCs w:val="22"/>
        </w:rPr>
        <w:t>postanowień obowiązującego Harmonogramu rzeczowo-finansowego.</w:t>
      </w:r>
    </w:p>
    <w:p w14:paraId="1FCEDE03" w14:textId="7424595C" w:rsidR="00754C72" w:rsidRPr="00403558" w:rsidRDefault="00754C72" w:rsidP="005C1D7D">
      <w:pPr>
        <w:pStyle w:val="Akapitzlist"/>
        <w:numPr>
          <w:ilvl w:val="0"/>
          <w:numId w:val="24"/>
        </w:numPr>
        <w:spacing w:line="276" w:lineRule="auto"/>
        <w:ind w:left="426" w:hanging="426"/>
        <w:rPr>
          <w:rFonts w:ascii="Arial" w:hAnsi="Arial" w:cs="Arial"/>
          <w:sz w:val="22"/>
          <w:szCs w:val="22"/>
        </w:rPr>
      </w:pPr>
      <w:r w:rsidRPr="00403558">
        <w:rPr>
          <w:rFonts w:ascii="Arial" w:hAnsi="Arial" w:cs="Arial"/>
          <w:sz w:val="22"/>
          <w:szCs w:val="22"/>
        </w:rPr>
        <w:t xml:space="preserve">Wykonawca jest zobowiązany prowadzić dokładną i pełną dokumentację </w:t>
      </w:r>
      <w:r w:rsidR="008A47E7" w:rsidRPr="00403558">
        <w:rPr>
          <w:rFonts w:ascii="Arial" w:hAnsi="Arial" w:cs="Arial"/>
          <w:sz w:val="22"/>
          <w:szCs w:val="22"/>
        </w:rPr>
        <w:t xml:space="preserve">dotyczącą realizacji przedmiotu </w:t>
      </w:r>
      <w:r w:rsidR="003C4500" w:rsidRPr="00403558">
        <w:rPr>
          <w:rFonts w:ascii="Arial" w:hAnsi="Arial" w:cs="Arial"/>
          <w:sz w:val="22"/>
          <w:szCs w:val="22"/>
        </w:rPr>
        <w:t>umowy</w:t>
      </w:r>
      <w:r w:rsidRPr="00403558">
        <w:rPr>
          <w:rFonts w:ascii="Arial" w:hAnsi="Arial" w:cs="Arial"/>
          <w:sz w:val="22"/>
          <w:szCs w:val="22"/>
        </w:rPr>
        <w:t>, w tym:</w:t>
      </w:r>
    </w:p>
    <w:p w14:paraId="3B795E2D" w14:textId="1F511553" w:rsidR="007F4946" w:rsidRPr="00403558" w:rsidRDefault="007F4946" w:rsidP="005C1D7D">
      <w:pPr>
        <w:pStyle w:val="Akapitzlist"/>
        <w:numPr>
          <w:ilvl w:val="0"/>
          <w:numId w:val="27"/>
        </w:numPr>
        <w:spacing w:line="276" w:lineRule="auto"/>
        <w:ind w:left="709" w:hanging="283"/>
        <w:rPr>
          <w:rFonts w:ascii="Arial" w:hAnsi="Arial" w:cs="Arial"/>
          <w:sz w:val="22"/>
          <w:szCs w:val="22"/>
        </w:rPr>
      </w:pPr>
      <w:r w:rsidRPr="00403558">
        <w:rPr>
          <w:rFonts w:ascii="Arial" w:hAnsi="Arial" w:cs="Arial"/>
          <w:sz w:val="22"/>
          <w:szCs w:val="22"/>
        </w:rPr>
        <w:t>ewidencję wszystkich czynności wykonywanych w ramach realizacji przedmiotu umowy;</w:t>
      </w:r>
    </w:p>
    <w:p w14:paraId="3A1EA66F" w14:textId="41C304B9" w:rsidR="007F4946" w:rsidRPr="00403558" w:rsidRDefault="007F4946" w:rsidP="005C1D7D">
      <w:pPr>
        <w:pStyle w:val="Akapitzlist"/>
        <w:numPr>
          <w:ilvl w:val="0"/>
          <w:numId w:val="27"/>
        </w:numPr>
        <w:spacing w:line="276" w:lineRule="auto"/>
        <w:ind w:left="709" w:hanging="283"/>
        <w:rPr>
          <w:rFonts w:ascii="Arial" w:hAnsi="Arial" w:cs="Arial"/>
          <w:sz w:val="22"/>
          <w:szCs w:val="22"/>
        </w:rPr>
      </w:pPr>
      <w:r w:rsidRPr="00403558">
        <w:rPr>
          <w:rFonts w:ascii="Arial" w:hAnsi="Arial" w:cs="Arial"/>
          <w:sz w:val="22"/>
          <w:szCs w:val="22"/>
        </w:rPr>
        <w:t xml:space="preserve">ewidencję dotyczącą  personelu Wykonawcy i </w:t>
      </w:r>
      <w:r w:rsidR="0084652D" w:rsidRPr="00403558">
        <w:rPr>
          <w:rFonts w:ascii="Arial" w:hAnsi="Arial" w:cs="Arial"/>
          <w:sz w:val="22"/>
          <w:szCs w:val="22"/>
        </w:rPr>
        <w:t>p</w:t>
      </w:r>
      <w:r w:rsidRPr="00403558">
        <w:rPr>
          <w:rFonts w:ascii="Arial" w:hAnsi="Arial" w:cs="Arial"/>
          <w:sz w:val="22"/>
          <w:szCs w:val="22"/>
        </w:rPr>
        <w:t>odwykonawców;</w:t>
      </w:r>
    </w:p>
    <w:p w14:paraId="44E3D21B" w14:textId="4691C62B" w:rsidR="007F4946" w:rsidRPr="00403558" w:rsidRDefault="007F4946" w:rsidP="005C1D7D">
      <w:pPr>
        <w:pStyle w:val="Akapitzlist"/>
        <w:numPr>
          <w:ilvl w:val="0"/>
          <w:numId w:val="27"/>
        </w:numPr>
        <w:spacing w:line="276" w:lineRule="auto"/>
        <w:ind w:left="709" w:hanging="283"/>
        <w:rPr>
          <w:rFonts w:ascii="Arial" w:hAnsi="Arial" w:cs="Arial"/>
          <w:sz w:val="22"/>
          <w:szCs w:val="22"/>
        </w:rPr>
      </w:pPr>
      <w:r w:rsidRPr="00403558">
        <w:rPr>
          <w:rFonts w:ascii="Arial" w:hAnsi="Arial" w:cs="Arial"/>
          <w:sz w:val="22"/>
          <w:szCs w:val="22"/>
        </w:rPr>
        <w:t>dokumenty związane ze stosowanym przez Wykonawcę wyposażeniem;</w:t>
      </w:r>
    </w:p>
    <w:p w14:paraId="73003138" w14:textId="735C2B6A" w:rsidR="007F4946" w:rsidRPr="00403558" w:rsidRDefault="007F4946" w:rsidP="005C1D7D">
      <w:pPr>
        <w:pStyle w:val="Akapitzlist"/>
        <w:numPr>
          <w:ilvl w:val="0"/>
          <w:numId w:val="27"/>
        </w:numPr>
        <w:spacing w:line="276" w:lineRule="auto"/>
        <w:ind w:left="709" w:hanging="283"/>
        <w:rPr>
          <w:rFonts w:ascii="Arial" w:hAnsi="Arial" w:cs="Arial"/>
          <w:sz w:val="22"/>
          <w:szCs w:val="22"/>
        </w:rPr>
      </w:pPr>
      <w:r w:rsidRPr="00403558">
        <w:rPr>
          <w:rFonts w:ascii="Arial" w:hAnsi="Arial" w:cs="Arial"/>
          <w:sz w:val="22"/>
          <w:szCs w:val="22"/>
        </w:rPr>
        <w:t>dokumenty związane z przepływami finansowymi i płatnościami w ramach umowy;</w:t>
      </w:r>
    </w:p>
    <w:p w14:paraId="696D2242" w14:textId="13CA8A66" w:rsidR="007F4946" w:rsidRPr="00403558" w:rsidRDefault="007F4946" w:rsidP="005C1D7D">
      <w:pPr>
        <w:pStyle w:val="Akapitzlist"/>
        <w:numPr>
          <w:ilvl w:val="0"/>
          <w:numId w:val="27"/>
        </w:numPr>
        <w:spacing w:line="276" w:lineRule="auto"/>
        <w:ind w:left="709" w:hanging="283"/>
        <w:rPr>
          <w:rFonts w:ascii="Arial" w:hAnsi="Arial" w:cs="Arial"/>
          <w:sz w:val="22"/>
          <w:szCs w:val="22"/>
        </w:rPr>
      </w:pPr>
      <w:r w:rsidRPr="00403558">
        <w:rPr>
          <w:rFonts w:ascii="Arial" w:hAnsi="Arial" w:cs="Arial"/>
          <w:sz w:val="22"/>
          <w:szCs w:val="22"/>
        </w:rPr>
        <w:t xml:space="preserve">ewidencję kart przekazania odpadów do transportu oraz do </w:t>
      </w:r>
      <w:r w:rsidR="0084652D" w:rsidRPr="00403558">
        <w:rPr>
          <w:rFonts w:ascii="Arial" w:hAnsi="Arial" w:cs="Arial"/>
          <w:sz w:val="22"/>
          <w:szCs w:val="22"/>
        </w:rPr>
        <w:t>I</w:t>
      </w:r>
      <w:r w:rsidRPr="00403558">
        <w:rPr>
          <w:rFonts w:ascii="Arial" w:hAnsi="Arial" w:cs="Arial"/>
          <w:sz w:val="22"/>
          <w:szCs w:val="22"/>
        </w:rPr>
        <w:t>nstalacji unieszkodliwiania utworzonych w BDO.</w:t>
      </w:r>
    </w:p>
    <w:p w14:paraId="75B5830B" w14:textId="1EEE311E" w:rsidR="00A60B08" w:rsidRPr="00403558" w:rsidRDefault="00754C72" w:rsidP="005C1D7D">
      <w:pPr>
        <w:pStyle w:val="Akapitzlist"/>
        <w:numPr>
          <w:ilvl w:val="0"/>
          <w:numId w:val="24"/>
        </w:numPr>
        <w:spacing w:line="276" w:lineRule="auto"/>
        <w:ind w:left="426" w:hanging="426"/>
        <w:rPr>
          <w:rFonts w:ascii="Arial" w:hAnsi="Arial" w:cs="Arial"/>
          <w:sz w:val="22"/>
          <w:szCs w:val="22"/>
        </w:rPr>
      </w:pPr>
      <w:r w:rsidRPr="00403558">
        <w:rPr>
          <w:rFonts w:ascii="Arial" w:hAnsi="Arial" w:cs="Arial"/>
          <w:sz w:val="22"/>
          <w:szCs w:val="22"/>
        </w:rPr>
        <w:t>Dokumentacja</w:t>
      </w:r>
      <w:r w:rsidR="008A47E7" w:rsidRPr="00403558">
        <w:rPr>
          <w:rFonts w:ascii="Arial" w:hAnsi="Arial" w:cs="Arial"/>
          <w:sz w:val="22"/>
          <w:szCs w:val="22"/>
        </w:rPr>
        <w:t>, o której mowa w ust.</w:t>
      </w:r>
      <w:r w:rsidR="00016780" w:rsidRPr="00403558">
        <w:rPr>
          <w:rFonts w:ascii="Arial" w:hAnsi="Arial" w:cs="Arial"/>
          <w:sz w:val="22"/>
          <w:szCs w:val="22"/>
        </w:rPr>
        <w:t xml:space="preserve"> 1</w:t>
      </w:r>
      <w:r w:rsidR="00115818" w:rsidRPr="00403558">
        <w:rPr>
          <w:rFonts w:ascii="Arial" w:hAnsi="Arial" w:cs="Arial"/>
          <w:sz w:val="22"/>
          <w:szCs w:val="22"/>
        </w:rPr>
        <w:t>3</w:t>
      </w:r>
      <w:r w:rsidR="008A47E7" w:rsidRPr="00403558">
        <w:rPr>
          <w:rFonts w:ascii="Arial" w:hAnsi="Arial" w:cs="Arial"/>
          <w:sz w:val="22"/>
          <w:szCs w:val="22"/>
        </w:rPr>
        <w:t>,</w:t>
      </w:r>
      <w:r w:rsidRPr="00403558">
        <w:rPr>
          <w:rFonts w:ascii="Arial" w:hAnsi="Arial" w:cs="Arial"/>
          <w:sz w:val="22"/>
          <w:szCs w:val="22"/>
        </w:rPr>
        <w:t xml:space="preserve"> powinna być dostępna </w:t>
      </w:r>
      <w:r w:rsidR="00411960" w:rsidRPr="00403558">
        <w:rPr>
          <w:rFonts w:ascii="Arial" w:hAnsi="Arial" w:cs="Arial"/>
          <w:sz w:val="22"/>
          <w:szCs w:val="22"/>
        </w:rPr>
        <w:t>do wglądu przez</w:t>
      </w:r>
      <w:r w:rsidR="00A460E6" w:rsidRPr="00403558">
        <w:rPr>
          <w:rFonts w:ascii="Arial" w:hAnsi="Arial" w:cs="Arial"/>
          <w:sz w:val="22"/>
          <w:szCs w:val="22"/>
        </w:rPr>
        <w:t xml:space="preserve"> Zamawiającego</w:t>
      </w:r>
      <w:r w:rsidR="006A642D" w:rsidRPr="00403558">
        <w:rPr>
          <w:rFonts w:ascii="Arial" w:hAnsi="Arial" w:cs="Arial"/>
          <w:sz w:val="22"/>
          <w:szCs w:val="22"/>
        </w:rPr>
        <w:t xml:space="preserve"> </w:t>
      </w:r>
      <w:r w:rsidRPr="00403558">
        <w:rPr>
          <w:rFonts w:ascii="Arial" w:hAnsi="Arial" w:cs="Arial"/>
          <w:sz w:val="22"/>
          <w:szCs w:val="22"/>
        </w:rPr>
        <w:t>w</w:t>
      </w:r>
      <w:r w:rsidR="007F4946" w:rsidRPr="00403558">
        <w:rPr>
          <w:rFonts w:ascii="Arial" w:hAnsi="Arial" w:cs="Arial"/>
          <w:sz w:val="22"/>
          <w:szCs w:val="22"/>
        </w:rPr>
        <w:t xml:space="preserve"> </w:t>
      </w:r>
      <w:r w:rsidRPr="00403558">
        <w:rPr>
          <w:rFonts w:ascii="Arial" w:hAnsi="Arial" w:cs="Arial"/>
          <w:sz w:val="22"/>
          <w:szCs w:val="22"/>
        </w:rPr>
        <w:t>każdym czasie, a jej kopie Wykonawca zobowiązany jest dostarczyć na</w:t>
      </w:r>
      <w:r w:rsidR="007F4946" w:rsidRPr="00403558">
        <w:rPr>
          <w:rFonts w:ascii="Arial" w:hAnsi="Arial" w:cs="Arial"/>
          <w:sz w:val="22"/>
          <w:szCs w:val="22"/>
        </w:rPr>
        <w:t xml:space="preserve"> </w:t>
      </w:r>
      <w:r w:rsidRPr="00403558">
        <w:rPr>
          <w:rFonts w:ascii="Arial" w:hAnsi="Arial" w:cs="Arial"/>
          <w:sz w:val="22"/>
          <w:szCs w:val="22"/>
        </w:rPr>
        <w:t>swój koszt</w:t>
      </w:r>
      <w:r w:rsidR="008A47E7" w:rsidRPr="00403558">
        <w:rPr>
          <w:rFonts w:ascii="Arial" w:hAnsi="Arial" w:cs="Arial"/>
          <w:sz w:val="22"/>
          <w:szCs w:val="22"/>
        </w:rPr>
        <w:t xml:space="preserve"> na żądanie </w:t>
      </w:r>
      <w:r w:rsidRPr="00403558">
        <w:rPr>
          <w:rFonts w:ascii="Arial" w:hAnsi="Arial" w:cs="Arial"/>
          <w:sz w:val="22"/>
          <w:szCs w:val="22"/>
        </w:rPr>
        <w:t>Zamawiające</w:t>
      </w:r>
      <w:r w:rsidR="008A47E7" w:rsidRPr="00403558">
        <w:rPr>
          <w:rFonts w:ascii="Arial" w:hAnsi="Arial" w:cs="Arial"/>
          <w:sz w:val="22"/>
          <w:szCs w:val="22"/>
        </w:rPr>
        <w:t>go.</w:t>
      </w:r>
    </w:p>
    <w:p w14:paraId="5B4A93F1" w14:textId="6BCB632E" w:rsidR="004661E3" w:rsidRPr="00403558" w:rsidRDefault="008A47E7" w:rsidP="00F66B37">
      <w:pPr>
        <w:spacing w:before="240" w:line="276" w:lineRule="auto"/>
        <w:jc w:val="center"/>
        <w:rPr>
          <w:rFonts w:ascii="Arial" w:hAnsi="Arial" w:cs="Arial"/>
          <w:b/>
          <w:bCs/>
          <w:sz w:val="22"/>
          <w:szCs w:val="22"/>
        </w:rPr>
      </w:pPr>
      <w:r w:rsidRPr="00403558">
        <w:rPr>
          <w:rFonts w:ascii="Arial" w:hAnsi="Arial" w:cs="Arial"/>
          <w:b/>
          <w:bCs/>
          <w:sz w:val="22"/>
          <w:szCs w:val="22"/>
        </w:rPr>
        <w:t xml:space="preserve">§ </w:t>
      </w:r>
      <w:bookmarkStart w:id="4" w:name="_Toc103842022"/>
      <w:r w:rsidR="00FC61A0" w:rsidRPr="00403558">
        <w:rPr>
          <w:rFonts w:ascii="Arial" w:hAnsi="Arial" w:cs="Arial"/>
          <w:b/>
          <w:bCs/>
          <w:sz w:val="22"/>
          <w:szCs w:val="22"/>
        </w:rPr>
        <w:t>5</w:t>
      </w:r>
    </w:p>
    <w:p w14:paraId="43CC86B6" w14:textId="20258ACD" w:rsidR="007746C8" w:rsidRPr="00403558" w:rsidRDefault="007746C8" w:rsidP="00F66B37">
      <w:pPr>
        <w:spacing w:after="120" w:line="276" w:lineRule="auto"/>
        <w:jc w:val="center"/>
        <w:rPr>
          <w:rFonts w:ascii="Arial" w:hAnsi="Arial" w:cs="Arial"/>
          <w:b/>
          <w:bCs/>
          <w:sz w:val="22"/>
          <w:szCs w:val="22"/>
        </w:rPr>
      </w:pPr>
      <w:r w:rsidRPr="00403558">
        <w:rPr>
          <w:rFonts w:ascii="Arial" w:hAnsi="Arial" w:cs="Arial"/>
          <w:b/>
          <w:bCs/>
          <w:sz w:val="22"/>
          <w:szCs w:val="22"/>
        </w:rPr>
        <w:t>Obowiązki Wykonawcy</w:t>
      </w:r>
    </w:p>
    <w:p w14:paraId="24482D1A" w14:textId="7D139E7E" w:rsidR="007746C8" w:rsidRPr="00403558" w:rsidRDefault="007746C8" w:rsidP="005C1D7D">
      <w:pPr>
        <w:pStyle w:val="Akapitzlist"/>
        <w:numPr>
          <w:ilvl w:val="0"/>
          <w:numId w:val="28"/>
        </w:numPr>
        <w:spacing w:line="276" w:lineRule="auto"/>
        <w:ind w:left="284" w:hanging="284"/>
        <w:rPr>
          <w:rFonts w:ascii="Arial" w:hAnsi="Arial" w:cs="Arial"/>
          <w:sz w:val="22"/>
          <w:szCs w:val="22"/>
        </w:rPr>
      </w:pPr>
      <w:r w:rsidRPr="00403558">
        <w:rPr>
          <w:rFonts w:ascii="Arial" w:hAnsi="Arial" w:cs="Arial"/>
          <w:sz w:val="22"/>
          <w:szCs w:val="22"/>
        </w:rPr>
        <w:t>Wykonawca oświadcza, że:</w:t>
      </w:r>
    </w:p>
    <w:p w14:paraId="2E4BC1F3" w14:textId="18FCAB0C" w:rsidR="00F66B37" w:rsidRPr="00403558" w:rsidRDefault="00F66B37" w:rsidP="005C1D7D">
      <w:pPr>
        <w:pStyle w:val="Akapitzlist"/>
        <w:numPr>
          <w:ilvl w:val="0"/>
          <w:numId w:val="29"/>
        </w:numPr>
        <w:spacing w:line="276" w:lineRule="auto"/>
        <w:ind w:left="567" w:hanging="283"/>
        <w:rPr>
          <w:rFonts w:ascii="Arial" w:hAnsi="Arial" w:cs="Arial"/>
          <w:sz w:val="22"/>
          <w:szCs w:val="22"/>
        </w:rPr>
      </w:pPr>
      <w:r w:rsidRPr="00403558">
        <w:rPr>
          <w:rFonts w:ascii="Arial" w:hAnsi="Arial" w:cs="Arial"/>
          <w:sz w:val="22"/>
          <w:szCs w:val="22"/>
        </w:rPr>
        <w:t>zapoznał się ze stanem istniejącym, dokonał analizy dostępności miejsca przechowywania i gromadzenia odpadów oraz zapoznał się ze wszystkimi dokumentami dotyczącymi przedmiotu umowy, zebrał niezbędne dodatkowe informacje, w tym odnośnie zagrożeń, nieprzewidzianych wydatków oraz innych okoliczności, które mogą wpływać na wykonanie przedmiotu umowy oraz sprawdził wszelkie dane dotyczące jego realizacji oraz uznał je za wystarczające do realizacji przedmiotu umowy bez konieczności ponoszenia przez Zamawiającego jakichkolwiek dodatkowych kosztów;</w:t>
      </w:r>
    </w:p>
    <w:p w14:paraId="2B5C5F52" w14:textId="27A6EA86" w:rsidR="00F66B37" w:rsidRPr="00403558" w:rsidRDefault="00F66B37" w:rsidP="005C1D7D">
      <w:pPr>
        <w:pStyle w:val="Akapitzlist"/>
        <w:numPr>
          <w:ilvl w:val="0"/>
          <w:numId w:val="29"/>
        </w:numPr>
        <w:spacing w:line="276" w:lineRule="auto"/>
        <w:ind w:left="567" w:hanging="283"/>
        <w:rPr>
          <w:rFonts w:ascii="Arial" w:hAnsi="Arial" w:cs="Arial"/>
          <w:sz w:val="22"/>
          <w:szCs w:val="22"/>
        </w:rPr>
      </w:pPr>
      <w:r w:rsidRPr="00403558">
        <w:rPr>
          <w:rFonts w:ascii="Arial" w:hAnsi="Arial" w:cs="Arial"/>
          <w:sz w:val="22"/>
          <w:szCs w:val="22"/>
        </w:rPr>
        <w:t>posiada niezbędne doświadczenie, wiedzę, umiejętności, kwalifikacje, potencjał techniczny oraz uprawnienia wymagane i niezbędne do należytego wykonania przedmiotu umowy, a także</w:t>
      </w:r>
      <w:r w:rsidR="0084652D" w:rsidRPr="00403558">
        <w:rPr>
          <w:rFonts w:ascii="Arial" w:hAnsi="Arial" w:cs="Arial"/>
          <w:sz w:val="22"/>
          <w:szCs w:val="22"/>
        </w:rPr>
        <w:t>,</w:t>
      </w:r>
      <w:r w:rsidRPr="00403558">
        <w:rPr>
          <w:rFonts w:ascii="Arial" w:hAnsi="Arial" w:cs="Arial"/>
          <w:sz w:val="22"/>
          <w:szCs w:val="22"/>
        </w:rPr>
        <w:t xml:space="preserve"> że prowadzi działalność w zakresie zgodnym </w:t>
      </w:r>
      <w:r w:rsidR="0084652D" w:rsidRPr="00403558">
        <w:rPr>
          <w:rFonts w:ascii="Arial" w:hAnsi="Arial" w:cs="Arial"/>
          <w:sz w:val="22"/>
          <w:szCs w:val="22"/>
        </w:rPr>
        <w:br/>
      </w:r>
      <w:r w:rsidRPr="00403558">
        <w:rPr>
          <w:rFonts w:ascii="Arial" w:hAnsi="Arial" w:cs="Arial"/>
          <w:sz w:val="22"/>
          <w:szCs w:val="22"/>
        </w:rPr>
        <w:t>z przedmiotem umowy;</w:t>
      </w:r>
    </w:p>
    <w:p w14:paraId="11C190AD" w14:textId="1EF86559" w:rsidR="00F66B37" w:rsidRPr="00403558" w:rsidRDefault="00F66B37" w:rsidP="005C1D7D">
      <w:pPr>
        <w:pStyle w:val="Akapitzlist"/>
        <w:numPr>
          <w:ilvl w:val="0"/>
          <w:numId w:val="29"/>
        </w:numPr>
        <w:spacing w:line="276" w:lineRule="auto"/>
        <w:ind w:left="567" w:hanging="283"/>
        <w:rPr>
          <w:rFonts w:ascii="Arial" w:hAnsi="Arial" w:cs="Arial"/>
          <w:sz w:val="22"/>
          <w:szCs w:val="22"/>
        </w:rPr>
      </w:pPr>
      <w:r w:rsidRPr="00403558">
        <w:rPr>
          <w:rFonts w:ascii="Arial" w:hAnsi="Arial" w:cs="Arial"/>
          <w:sz w:val="22"/>
          <w:szCs w:val="22"/>
        </w:rPr>
        <w:t xml:space="preserve">zobowiązuje się wykonać przedmiot umowy z najwyższą starannością, </w:t>
      </w:r>
      <w:r w:rsidRPr="00403558">
        <w:rPr>
          <w:rFonts w:ascii="Arial" w:hAnsi="Arial" w:cs="Arial"/>
          <w:sz w:val="22"/>
          <w:szCs w:val="22"/>
        </w:rPr>
        <w:br/>
        <w:t xml:space="preserve">z uwzględnieniem profesjonalnego charakteru prowadzonej działalności, zgodnie </w:t>
      </w:r>
      <w:r w:rsidRPr="00403558">
        <w:rPr>
          <w:rFonts w:ascii="Arial" w:hAnsi="Arial" w:cs="Arial"/>
          <w:sz w:val="22"/>
          <w:szCs w:val="22"/>
        </w:rPr>
        <w:br/>
        <w:t>z obowiązującymi przepisami, standardami technicznymi i technologicznymi oraz przy udziale osób posiadających odpowiednie doświadczenie, wiedzę i stosowne uprawnienia;</w:t>
      </w:r>
    </w:p>
    <w:p w14:paraId="49D8060D" w14:textId="5658FF82" w:rsidR="00F66B37" w:rsidRPr="00403558" w:rsidRDefault="00F66B37" w:rsidP="005C1D7D">
      <w:pPr>
        <w:pStyle w:val="Akapitzlist"/>
        <w:numPr>
          <w:ilvl w:val="0"/>
          <w:numId w:val="29"/>
        </w:numPr>
        <w:spacing w:line="276" w:lineRule="auto"/>
        <w:ind w:left="567" w:hanging="283"/>
        <w:rPr>
          <w:rFonts w:ascii="Arial" w:hAnsi="Arial" w:cs="Arial"/>
          <w:sz w:val="22"/>
          <w:szCs w:val="22"/>
        </w:rPr>
      </w:pPr>
      <w:r w:rsidRPr="00403558">
        <w:rPr>
          <w:rFonts w:ascii="Arial" w:hAnsi="Arial" w:cs="Arial"/>
          <w:sz w:val="22"/>
          <w:szCs w:val="22"/>
        </w:rPr>
        <w:t>będzie realizował swoje obowiązki w sposób zapewniający terminową realizację przedmiotu umowy.</w:t>
      </w:r>
    </w:p>
    <w:p w14:paraId="48128CBC" w14:textId="627703AB" w:rsidR="007746C8" w:rsidRPr="00403558" w:rsidRDefault="007746C8" w:rsidP="005C1D7D">
      <w:pPr>
        <w:pStyle w:val="Akapitzlist"/>
        <w:numPr>
          <w:ilvl w:val="0"/>
          <w:numId w:val="28"/>
        </w:numPr>
        <w:spacing w:line="276" w:lineRule="auto"/>
        <w:ind w:left="284" w:hanging="284"/>
        <w:rPr>
          <w:rFonts w:ascii="Arial" w:hAnsi="Arial" w:cs="Arial"/>
          <w:sz w:val="22"/>
          <w:szCs w:val="22"/>
        </w:rPr>
      </w:pPr>
      <w:r w:rsidRPr="00403558">
        <w:rPr>
          <w:rFonts w:ascii="Arial" w:hAnsi="Arial" w:cs="Arial"/>
          <w:sz w:val="22"/>
          <w:szCs w:val="22"/>
        </w:rPr>
        <w:t xml:space="preserve">Wykonawca </w:t>
      </w:r>
      <w:r w:rsidR="00A70E43" w:rsidRPr="00403558">
        <w:rPr>
          <w:rFonts w:ascii="Arial" w:hAnsi="Arial" w:cs="Arial"/>
          <w:sz w:val="22"/>
          <w:szCs w:val="22"/>
        </w:rPr>
        <w:t>z</w:t>
      </w:r>
      <w:r w:rsidRPr="00403558">
        <w:rPr>
          <w:rFonts w:ascii="Arial" w:hAnsi="Arial" w:cs="Arial"/>
          <w:sz w:val="22"/>
          <w:szCs w:val="22"/>
        </w:rPr>
        <w:t xml:space="preserve">obowiązany jest do realizacji przedmiotu </w:t>
      </w:r>
      <w:r w:rsidR="00A70E43" w:rsidRPr="00403558">
        <w:rPr>
          <w:rFonts w:ascii="Arial" w:hAnsi="Arial" w:cs="Arial"/>
          <w:sz w:val="22"/>
          <w:szCs w:val="22"/>
        </w:rPr>
        <w:t>umowy</w:t>
      </w:r>
      <w:r w:rsidRPr="00403558">
        <w:rPr>
          <w:rFonts w:ascii="Arial" w:hAnsi="Arial" w:cs="Arial"/>
          <w:sz w:val="22"/>
          <w:szCs w:val="22"/>
        </w:rPr>
        <w:t xml:space="preserve"> zgodnie </w:t>
      </w:r>
      <w:r w:rsidR="00F479DA" w:rsidRPr="00403558">
        <w:rPr>
          <w:rFonts w:ascii="Arial" w:hAnsi="Arial" w:cs="Arial"/>
          <w:sz w:val="22"/>
          <w:szCs w:val="22"/>
        </w:rPr>
        <w:t xml:space="preserve">z postanowieniami niniejszej umowy, </w:t>
      </w:r>
      <w:r w:rsidRPr="00403558">
        <w:rPr>
          <w:rFonts w:ascii="Arial" w:hAnsi="Arial" w:cs="Arial"/>
          <w:sz w:val="22"/>
          <w:szCs w:val="22"/>
        </w:rPr>
        <w:t>złożoną Ofertą oraz postanowieniami SWZ wraz z załącznikami.</w:t>
      </w:r>
    </w:p>
    <w:p w14:paraId="0AADF35F" w14:textId="458437BE" w:rsidR="007746C8" w:rsidRPr="00403558" w:rsidRDefault="007746C8" w:rsidP="005C1D7D">
      <w:pPr>
        <w:pStyle w:val="Akapitzlist"/>
        <w:numPr>
          <w:ilvl w:val="0"/>
          <w:numId w:val="28"/>
        </w:numPr>
        <w:spacing w:line="276" w:lineRule="auto"/>
        <w:ind w:left="284" w:hanging="284"/>
        <w:rPr>
          <w:rFonts w:ascii="Arial" w:hAnsi="Arial" w:cs="Arial"/>
          <w:sz w:val="22"/>
          <w:szCs w:val="22"/>
        </w:rPr>
      </w:pPr>
      <w:r w:rsidRPr="00403558">
        <w:rPr>
          <w:rFonts w:ascii="Arial" w:hAnsi="Arial" w:cs="Arial"/>
          <w:sz w:val="22"/>
          <w:szCs w:val="22"/>
        </w:rPr>
        <w:t xml:space="preserve">Wykonawca jest zobowiązany do współpracy z Zamawiającym oraz dołożenia w tym zakresie wszelkich starań celem zapewnienia możliwie najlepszej realizacji przedmiotu </w:t>
      </w:r>
      <w:r w:rsidR="00A70E43" w:rsidRPr="00403558">
        <w:rPr>
          <w:rFonts w:ascii="Arial" w:hAnsi="Arial" w:cs="Arial"/>
          <w:sz w:val="22"/>
          <w:szCs w:val="22"/>
        </w:rPr>
        <w:lastRenderedPageBreak/>
        <w:t>umowy</w:t>
      </w:r>
      <w:r w:rsidRPr="00403558">
        <w:rPr>
          <w:rFonts w:ascii="Arial" w:hAnsi="Arial" w:cs="Arial"/>
          <w:sz w:val="22"/>
          <w:szCs w:val="22"/>
        </w:rPr>
        <w:t>.</w:t>
      </w:r>
    </w:p>
    <w:p w14:paraId="4E5E4CA4" w14:textId="7C4DF40E" w:rsidR="007746C8" w:rsidRPr="00403558" w:rsidRDefault="007746C8" w:rsidP="005C1D7D">
      <w:pPr>
        <w:pStyle w:val="Akapitzlist"/>
        <w:numPr>
          <w:ilvl w:val="0"/>
          <w:numId w:val="28"/>
        </w:numPr>
        <w:spacing w:line="276" w:lineRule="auto"/>
        <w:ind w:left="284" w:hanging="284"/>
        <w:rPr>
          <w:rFonts w:ascii="Arial" w:hAnsi="Arial" w:cs="Arial"/>
          <w:sz w:val="22"/>
          <w:szCs w:val="22"/>
        </w:rPr>
      </w:pPr>
      <w:r w:rsidRPr="00403558">
        <w:rPr>
          <w:rFonts w:ascii="Arial" w:hAnsi="Arial" w:cs="Arial"/>
          <w:sz w:val="22"/>
          <w:szCs w:val="22"/>
        </w:rPr>
        <w:t>Jako że przedmiot</w:t>
      </w:r>
      <w:r w:rsidR="007801E2" w:rsidRPr="00403558">
        <w:rPr>
          <w:rFonts w:ascii="Arial" w:hAnsi="Arial" w:cs="Arial"/>
          <w:sz w:val="22"/>
          <w:szCs w:val="22"/>
        </w:rPr>
        <w:t xml:space="preserve"> </w:t>
      </w:r>
      <w:r w:rsidR="00A70E43" w:rsidRPr="00403558">
        <w:rPr>
          <w:rFonts w:ascii="Arial" w:hAnsi="Arial" w:cs="Arial"/>
          <w:sz w:val="22"/>
          <w:szCs w:val="22"/>
        </w:rPr>
        <w:t>umowy</w:t>
      </w:r>
      <w:r w:rsidRPr="00403558">
        <w:rPr>
          <w:rFonts w:ascii="Arial" w:hAnsi="Arial" w:cs="Arial"/>
          <w:sz w:val="22"/>
          <w:szCs w:val="22"/>
        </w:rPr>
        <w:t xml:space="preserve"> będzie realizowany na terenie sąsiadującym z terenami</w:t>
      </w:r>
      <w:r w:rsidR="00A460E6" w:rsidRPr="00403558">
        <w:rPr>
          <w:rFonts w:ascii="Arial" w:hAnsi="Arial" w:cs="Arial"/>
          <w:sz w:val="22"/>
          <w:szCs w:val="22"/>
        </w:rPr>
        <w:t xml:space="preserve"> zamieszkałymi</w:t>
      </w:r>
      <w:r w:rsidR="00112242" w:rsidRPr="00403558">
        <w:rPr>
          <w:rFonts w:ascii="Arial" w:hAnsi="Arial" w:cs="Arial"/>
          <w:sz w:val="22"/>
          <w:szCs w:val="22"/>
        </w:rPr>
        <w:t xml:space="preserve">, </w:t>
      </w:r>
      <w:r w:rsidR="00045E09" w:rsidRPr="00403558">
        <w:rPr>
          <w:rFonts w:ascii="Arial" w:hAnsi="Arial" w:cs="Arial"/>
          <w:sz w:val="22"/>
          <w:szCs w:val="22"/>
        </w:rPr>
        <w:t>szkoł</w:t>
      </w:r>
      <w:r w:rsidR="00112242" w:rsidRPr="00403558">
        <w:rPr>
          <w:rFonts w:ascii="Arial" w:hAnsi="Arial" w:cs="Arial"/>
          <w:sz w:val="22"/>
          <w:szCs w:val="22"/>
        </w:rPr>
        <w:t xml:space="preserve">ą publiczną oraz </w:t>
      </w:r>
      <w:r w:rsidRPr="00403558">
        <w:rPr>
          <w:rFonts w:ascii="Arial" w:hAnsi="Arial" w:cs="Arial"/>
          <w:sz w:val="22"/>
          <w:szCs w:val="22"/>
        </w:rPr>
        <w:t>podmiot</w:t>
      </w:r>
      <w:r w:rsidR="00112242" w:rsidRPr="00403558">
        <w:rPr>
          <w:rFonts w:ascii="Arial" w:hAnsi="Arial" w:cs="Arial"/>
          <w:sz w:val="22"/>
          <w:szCs w:val="22"/>
        </w:rPr>
        <w:t>ami</w:t>
      </w:r>
      <w:r w:rsidRPr="00403558">
        <w:rPr>
          <w:rFonts w:ascii="Arial" w:hAnsi="Arial" w:cs="Arial"/>
          <w:sz w:val="22"/>
          <w:szCs w:val="22"/>
        </w:rPr>
        <w:t xml:space="preserve"> </w:t>
      </w:r>
      <w:r w:rsidR="00112242" w:rsidRPr="00403558">
        <w:rPr>
          <w:rFonts w:ascii="Arial" w:hAnsi="Arial" w:cs="Arial"/>
          <w:sz w:val="22"/>
          <w:szCs w:val="22"/>
        </w:rPr>
        <w:t xml:space="preserve">prowadzącymi działalność </w:t>
      </w:r>
      <w:r w:rsidRPr="00403558">
        <w:rPr>
          <w:rFonts w:ascii="Arial" w:hAnsi="Arial" w:cs="Arial"/>
          <w:sz w:val="22"/>
          <w:szCs w:val="22"/>
        </w:rPr>
        <w:t>gospodarcz</w:t>
      </w:r>
      <w:r w:rsidR="00112242" w:rsidRPr="00403558">
        <w:rPr>
          <w:rFonts w:ascii="Arial" w:hAnsi="Arial" w:cs="Arial"/>
          <w:sz w:val="22"/>
          <w:szCs w:val="22"/>
        </w:rPr>
        <w:t>ą</w:t>
      </w:r>
      <w:r w:rsidRPr="00403558">
        <w:rPr>
          <w:rFonts w:ascii="Arial" w:hAnsi="Arial" w:cs="Arial"/>
          <w:sz w:val="22"/>
          <w:szCs w:val="22"/>
        </w:rPr>
        <w:t xml:space="preserve">, Wykonawca jest zobowiązany do realizacji przedmiotu </w:t>
      </w:r>
      <w:r w:rsidR="00A70E43" w:rsidRPr="00403558">
        <w:rPr>
          <w:rFonts w:ascii="Arial" w:hAnsi="Arial" w:cs="Arial"/>
          <w:sz w:val="22"/>
          <w:szCs w:val="22"/>
        </w:rPr>
        <w:t>umowy</w:t>
      </w:r>
      <w:r w:rsidRPr="00403558">
        <w:rPr>
          <w:rFonts w:ascii="Arial" w:hAnsi="Arial" w:cs="Arial"/>
          <w:sz w:val="22"/>
          <w:szCs w:val="22"/>
        </w:rPr>
        <w:t xml:space="preserve"> w taki sposób, aby nie zakłócać </w:t>
      </w:r>
      <w:r w:rsidR="007801E2" w:rsidRPr="00403558">
        <w:rPr>
          <w:rFonts w:ascii="Arial" w:hAnsi="Arial" w:cs="Arial"/>
          <w:sz w:val="22"/>
          <w:szCs w:val="22"/>
        </w:rPr>
        <w:t xml:space="preserve">ich </w:t>
      </w:r>
      <w:r w:rsidRPr="00403558">
        <w:rPr>
          <w:rFonts w:ascii="Arial" w:hAnsi="Arial" w:cs="Arial"/>
          <w:sz w:val="22"/>
          <w:szCs w:val="22"/>
        </w:rPr>
        <w:t>funkcjonowani</w:t>
      </w:r>
      <w:r w:rsidR="007801E2" w:rsidRPr="00403558">
        <w:rPr>
          <w:rFonts w:ascii="Arial" w:hAnsi="Arial" w:cs="Arial"/>
          <w:sz w:val="22"/>
          <w:szCs w:val="22"/>
        </w:rPr>
        <w:t>a</w:t>
      </w:r>
      <w:r w:rsidRPr="00403558">
        <w:rPr>
          <w:rFonts w:ascii="Arial" w:hAnsi="Arial" w:cs="Arial"/>
          <w:sz w:val="22"/>
          <w:szCs w:val="22"/>
        </w:rPr>
        <w:t>.</w:t>
      </w:r>
    </w:p>
    <w:p w14:paraId="12AF1436" w14:textId="5F0E716E" w:rsidR="007746C8" w:rsidRPr="00403558" w:rsidRDefault="007746C8" w:rsidP="005C1D7D">
      <w:pPr>
        <w:pStyle w:val="Akapitzlist"/>
        <w:numPr>
          <w:ilvl w:val="0"/>
          <w:numId w:val="28"/>
        </w:numPr>
        <w:spacing w:line="276" w:lineRule="auto"/>
        <w:ind w:left="284" w:hanging="284"/>
        <w:rPr>
          <w:rFonts w:ascii="Arial" w:hAnsi="Arial" w:cs="Arial"/>
          <w:sz w:val="22"/>
          <w:szCs w:val="22"/>
        </w:rPr>
      </w:pPr>
      <w:r w:rsidRPr="00403558">
        <w:rPr>
          <w:rFonts w:ascii="Arial" w:hAnsi="Arial" w:cs="Arial"/>
          <w:sz w:val="22"/>
          <w:szCs w:val="22"/>
        </w:rPr>
        <w:t xml:space="preserve">Wykonawca zobowiązuje się do przestrzegania terminów rozpoczęcia i zakończenia realizacji poszczególnych etapów </w:t>
      </w:r>
      <w:r w:rsidR="00A70E43" w:rsidRPr="00403558">
        <w:rPr>
          <w:rFonts w:ascii="Arial" w:hAnsi="Arial" w:cs="Arial"/>
          <w:sz w:val="22"/>
          <w:szCs w:val="22"/>
        </w:rPr>
        <w:t xml:space="preserve">przedmiotu zamówienia </w:t>
      </w:r>
      <w:r w:rsidRPr="00403558">
        <w:rPr>
          <w:rFonts w:ascii="Arial" w:hAnsi="Arial" w:cs="Arial"/>
          <w:sz w:val="22"/>
          <w:szCs w:val="22"/>
        </w:rPr>
        <w:t xml:space="preserve">wynikających z Harmonogramu rzeczowo-finansowego oraz Planu </w:t>
      </w:r>
      <w:r w:rsidR="007801E2" w:rsidRPr="00403558">
        <w:rPr>
          <w:rFonts w:ascii="Arial" w:hAnsi="Arial" w:cs="Arial"/>
          <w:sz w:val="22"/>
          <w:szCs w:val="22"/>
        </w:rPr>
        <w:t>miesięcznego</w:t>
      </w:r>
      <w:r w:rsidRPr="00403558">
        <w:rPr>
          <w:rFonts w:ascii="Arial" w:hAnsi="Arial" w:cs="Arial"/>
          <w:sz w:val="22"/>
          <w:szCs w:val="22"/>
        </w:rPr>
        <w:t>.</w:t>
      </w:r>
    </w:p>
    <w:p w14:paraId="61A70CEB" w14:textId="299B05A7" w:rsidR="007746C8" w:rsidRPr="00403558" w:rsidRDefault="007746C8" w:rsidP="005C1D7D">
      <w:pPr>
        <w:pStyle w:val="Akapitzlist"/>
        <w:numPr>
          <w:ilvl w:val="0"/>
          <w:numId w:val="28"/>
        </w:numPr>
        <w:spacing w:line="276" w:lineRule="auto"/>
        <w:ind w:left="284" w:hanging="284"/>
        <w:rPr>
          <w:rFonts w:ascii="Arial" w:hAnsi="Arial" w:cs="Arial"/>
          <w:sz w:val="22"/>
          <w:szCs w:val="22"/>
        </w:rPr>
      </w:pPr>
      <w:r w:rsidRPr="00403558">
        <w:rPr>
          <w:rFonts w:ascii="Arial" w:hAnsi="Arial" w:cs="Arial"/>
          <w:sz w:val="22"/>
          <w:szCs w:val="22"/>
        </w:rPr>
        <w:t xml:space="preserve">Wykonawca zobowiązany jest wykonywać polecenia Zamawiającego, chyba że polecenia te sprzeczne są z postanowieniami niniejszej </w:t>
      </w:r>
      <w:r w:rsidR="007801E2" w:rsidRPr="00403558">
        <w:rPr>
          <w:rFonts w:ascii="Arial" w:hAnsi="Arial" w:cs="Arial"/>
          <w:sz w:val="22"/>
          <w:szCs w:val="22"/>
        </w:rPr>
        <w:t>u</w:t>
      </w:r>
      <w:r w:rsidRPr="00403558">
        <w:rPr>
          <w:rFonts w:ascii="Arial" w:hAnsi="Arial" w:cs="Arial"/>
          <w:sz w:val="22"/>
          <w:szCs w:val="22"/>
        </w:rPr>
        <w:t xml:space="preserve">mowy i w takim przypadku zobowiązany jest do pisemnego przedstawienia </w:t>
      </w:r>
      <w:r w:rsidR="00A70E43" w:rsidRPr="00403558">
        <w:rPr>
          <w:rFonts w:ascii="Arial" w:hAnsi="Arial" w:cs="Arial"/>
          <w:sz w:val="22"/>
          <w:szCs w:val="22"/>
        </w:rPr>
        <w:t xml:space="preserve">Zamawiającemu </w:t>
      </w:r>
      <w:r w:rsidRPr="00403558">
        <w:rPr>
          <w:rFonts w:ascii="Arial" w:hAnsi="Arial" w:cs="Arial"/>
          <w:sz w:val="22"/>
          <w:szCs w:val="22"/>
        </w:rPr>
        <w:t>własnego stanowiska. W przypadku rozbieżności decyduje stanowisko Zamawiającego.</w:t>
      </w:r>
    </w:p>
    <w:p w14:paraId="15121FE4" w14:textId="419514B9" w:rsidR="007746C8" w:rsidRPr="00403558" w:rsidRDefault="007746C8" w:rsidP="005C1D7D">
      <w:pPr>
        <w:pStyle w:val="Akapitzlist"/>
        <w:numPr>
          <w:ilvl w:val="0"/>
          <w:numId w:val="28"/>
        </w:numPr>
        <w:spacing w:line="276" w:lineRule="auto"/>
        <w:ind w:left="284" w:hanging="284"/>
        <w:rPr>
          <w:rFonts w:ascii="Arial" w:hAnsi="Arial" w:cs="Arial"/>
          <w:sz w:val="22"/>
          <w:szCs w:val="22"/>
        </w:rPr>
      </w:pPr>
      <w:r w:rsidRPr="00403558">
        <w:rPr>
          <w:rFonts w:ascii="Arial" w:hAnsi="Arial" w:cs="Arial"/>
          <w:sz w:val="22"/>
          <w:szCs w:val="22"/>
        </w:rPr>
        <w:t xml:space="preserve">Wykonawca ponosi wyłączną odpowiedzialność za szkody </w:t>
      </w:r>
      <w:r w:rsidR="000A3573" w:rsidRPr="00403558">
        <w:rPr>
          <w:rFonts w:ascii="Arial" w:hAnsi="Arial" w:cs="Arial"/>
          <w:sz w:val="22"/>
          <w:szCs w:val="22"/>
        </w:rPr>
        <w:t>wyrządzone Zamawiającemu lub osobom trzecim s</w:t>
      </w:r>
      <w:r w:rsidRPr="00403558">
        <w:rPr>
          <w:rFonts w:ascii="Arial" w:hAnsi="Arial" w:cs="Arial"/>
          <w:sz w:val="22"/>
          <w:szCs w:val="22"/>
        </w:rPr>
        <w:t xml:space="preserve">powodowane wadliwym wykonaniem przedmiotu </w:t>
      </w:r>
      <w:r w:rsidR="00A70E43" w:rsidRPr="00403558">
        <w:rPr>
          <w:rFonts w:ascii="Arial" w:hAnsi="Arial" w:cs="Arial"/>
          <w:sz w:val="22"/>
          <w:szCs w:val="22"/>
        </w:rPr>
        <w:t>umowy</w:t>
      </w:r>
      <w:r w:rsidR="000A3573" w:rsidRPr="00403558">
        <w:rPr>
          <w:rFonts w:ascii="Arial" w:hAnsi="Arial" w:cs="Arial"/>
          <w:sz w:val="22"/>
          <w:szCs w:val="22"/>
        </w:rPr>
        <w:t>.</w:t>
      </w:r>
    </w:p>
    <w:p w14:paraId="1AD4FA17" w14:textId="26B5E096" w:rsidR="007746C8" w:rsidRPr="00403558" w:rsidRDefault="007746C8" w:rsidP="005C1D7D">
      <w:pPr>
        <w:pStyle w:val="Akapitzlist"/>
        <w:numPr>
          <w:ilvl w:val="0"/>
          <w:numId w:val="28"/>
        </w:numPr>
        <w:spacing w:line="276" w:lineRule="auto"/>
        <w:ind w:left="284" w:hanging="284"/>
        <w:rPr>
          <w:rFonts w:ascii="Arial" w:hAnsi="Arial" w:cs="Arial"/>
          <w:sz w:val="22"/>
          <w:szCs w:val="22"/>
        </w:rPr>
      </w:pPr>
      <w:r w:rsidRPr="00403558">
        <w:rPr>
          <w:rFonts w:ascii="Arial" w:hAnsi="Arial" w:cs="Arial"/>
          <w:sz w:val="22"/>
          <w:szCs w:val="22"/>
        </w:rPr>
        <w:t xml:space="preserve">Wykonawca ma obowiązek zapewnienia bezpieczeństwa i ochrony zdrowia podczas wykonywania wszystkich czynności </w:t>
      </w:r>
      <w:r w:rsidR="00112242" w:rsidRPr="00403558">
        <w:rPr>
          <w:rFonts w:ascii="Arial" w:hAnsi="Arial" w:cs="Arial"/>
          <w:sz w:val="22"/>
          <w:szCs w:val="22"/>
        </w:rPr>
        <w:t>związanych z realizacją przedmiotu umowy</w:t>
      </w:r>
      <w:r w:rsidR="005B465B" w:rsidRPr="00403558">
        <w:rPr>
          <w:rFonts w:ascii="Arial" w:hAnsi="Arial" w:cs="Arial"/>
          <w:sz w:val="22"/>
          <w:szCs w:val="22"/>
        </w:rPr>
        <w:t>.</w:t>
      </w:r>
      <w:r w:rsidRPr="00403558">
        <w:rPr>
          <w:rFonts w:ascii="Arial" w:hAnsi="Arial" w:cs="Arial"/>
          <w:sz w:val="22"/>
          <w:szCs w:val="22"/>
        </w:rPr>
        <w:t xml:space="preserve"> Za</w:t>
      </w:r>
      <w:r w:rsidR="00EB36CA" w:rsidRPr="00403558">
        <w:rPr>
          <w:rFonts w:ascii="Arial" w:hAnsi="Arial" w:cs="Arial"/>
          <w:sz w:val="22"/>
          <w:szCs w:val="22"/>
        </w:rPr>
        <w:t xml:space="preserve"> </w:t>
      </w:r>
      <w:r w:rsidRPr="00403558">
        <w:rPr>
          <w:rFonts w:ascii="Arial" w:hAnsi="Arial" w:cs="Arial"/>
          <w:sz w:val="22"/>
          <w:szCs w:val="22"/>
        </w:rPr>
        <w:t xml:space="preserve">niewykonanie bądź nienależyte wykonanie tych obowiązków </w:t>
      </w:r>
      <w:r w:rsidR="007801E2" w:rsidRPr="00403558">
        <w:rPr>
          <w:rFonts w:ascii="Arial" w:hAnsi="Arial" w:cs="Arial"/>
          <w:sz w:val="22"/>
          <w:szCs w:val="22"/>
        </w:rPr>
        <w:t xml:space="preserve">Wykonawca </w:t>
      </w:r>
      <w:r w:rsidRPr="00403558">
        <w:rPr>
          <w:rFonts w:ascii="Arial" w:hAnsi="Arial" w:cs="Arial"/>
          <w:sz w:val="22"/>
          <w:szCs w:val="22"/>
        </w:rPr>
        <w:t>będzie ponosił odpowiedzialność wynikającą</w:t>
      </w:r>
      <w:r w:rsidR="00411960" w:rsidRPr="00403558">
        <w:rPr>
          <w:rFonts w:ascii="Arial" w:hAnsi="Arial" w:cs="Arial"/>
          <w:sz w:val="22"/>
          <w:szCs w:val="22"/>
        </w:rPr>
        <w:t xml:space="preserve"> </w:t>
      </w:r>
      <w:r w:rsidRPr="00403558">
        <w:rPr>
          <w:rFonts w:ascii="Arial" w:hAnsi="Arial" w:cs="Arial"/>
          <w:sz w:val="22"/>
          <w:szCs w:val="22"/>
        </w:rPr>
        <w:t>z</w:t>
      </w:r>
      <w:r w:rsidR="00EB36CA" w:rsidRPr="00403558">
        <w:rPr>
          <w:rFonts w:ascii="Arial" w:hAnsi="Arial" w:cs="Arial"/>
          <w:sz w:val="22"/>
          <w:szCs w:val="22"/>
        </w:rPr>
        <w:t xml:space="preserve"> </w:t>
      </w:r>
      <w:r w:rsidRPr="00403558">
        <w:rPr>
          <w:rFonts w:ascii="Arial" w:hAnsi="Arial" w:cs="Arial"/>
          <w:sz w:val="22"/>
          <w:szCs w:val="22"/>
        </w:rPr>
        <w:t>obowiązujących przepisów prawa.</w:t>
      </w:r>
    </w:p>
    <w:p w14:paraId="2A15EF42" w14:textId="00078AD0" w:rsidR="007746C8" w:rsidRPr="00403558" w:rsidRDefault="007746C8" w:rsidP="005C1D7D">
      <w:pPr>
        <w:pStyle w:val="Akapitzlist"/>
        <w:numPr>
          <w:ilvl w:val="0"/>
          <w:numId w:val="28"/>
        </w:numPr>
        <w:spacing w:line="276" w:lineRule="auto"/>
        <w:ind w:left="284" w:hanging="284"/>
        <w:rPr>
          <w:rFonts w:ascii="Arial" w:hAnsi="Arial" w:cs="Arial"/>
          <w:sz w:val="22"/>
          <w:szCs w:val="22"/>
        </w:rPr>
      </w:pPr>
      <w:r w:rsidRPr="00403558">
        <w:rPr>
          <w:rFonts w:ascii="Arial" w:hAnsi="Arial" w:cs="Arial"/>
          <w:sz w:val="22"/>
          <w:szCs w:val="22"/>
        </w:rPr>
        <w:t xml:space="preserve">Wykonawca </w:t>
      </w:r>
      <w:r w:rsidR="00A70E43" w:rsidRPr="00403558">
        <w:rPr>
          <w:rFonts w:ascii="Arial" w:hAnsi="Arial" w:cs="Arial"/>
          <w:sz w:val="22"/>
          <w:szCs w:val="22"/>
        </w:rPr>
        <w:t>jest</w:t>
      </w:r>
      <w:r w:rsidRPr="00403558">
        <w:rPr>
          <w:rFonts w:ascii="Arial" w:hAnsi="Arial" w:cs="Arial"/>
          <w:sz w:val="22"/>
          <w:szCs w:val="22"/>
        </w:rPr>
        <w:t xml:space="preserve"> odpowiedzialny za swoj</w:t>
      </w:r>
      <w:r w:rsidR="00A70E43" w:rsidRPr="00403558">
        <w:rPr>
          <w:rFonts w:ascii="Arial" w:hAnsi="Arial" w:cs="Arial"/>
          <w:sz w:val="22"/>
          <w:szCs w:val="22"/>
        </w:rPr>
        <w:t>e</w:t>
      </w:r>
      <w:r w:rsidRPr="00403558">
        <w:rPr>
          <w:rFonts w:ascii="Arial" w:hAnsi="Arial" w:cs="Arial"/>
          <w:sz w:val="22"/>
          <w:szCs w:val="22"/>
        </w:rPr>
        <w:t xml:space="preserve"> działa</w:t>
      </w:r>
      <w:r w:rsidR="00A70E43" w:rsidRPr="00403558">
        <w:rPr>
          <w:rFonts w:ascii="Arial" w:hAnsi="Arial" w:cs="Arial"/>
          <w:sz w:val="22"/>
          <w:szCs w:val="22"/>
        </w:rPr>
        <w:t>nia</w:t>
      </w:r>
      <w:r w:rsidR="00FA0320" w:rsidRPr="00403558">
        <w:rPr>
          <w:rFonts w:ascii="Arial" w:hAnsi="Arial" w:cs="Arial"/>
          <w:sz w:val="22"/>
          <w:szCs w:val="22"/>
        </w:rPr>
        <w:t xml:space="preserve"> w zakresie realizacji przedmiotu umowy</w:t>
      </w:r>
      <w:r w:rsidRPr="00403558">
        <w:rPr>
          <w:rFonts w:ascii="Arial" w:hAnsi="Arial" w:cs="Arial"/>
          <w:sz w:val="22"/>
          <w:szCs w:val="22"/>
        </w:rPr>
        <w:t xml:space="preserve"> </w:t>
      </w:r>
      <w:r w:rsidR="00A70E43" w:rsidRPr="00403558">
        <w:rPr>
          <w:rFonts w:ascii="Arial" w:hAnsi="Arial" w:cs="Arial"/>
          <w:sz w:val="22"/>
          <w:szCs w:val="22"/>
        </w:rPr>
        <w:t xml:space="preserve">oraz </w:t>
      </w:r>
      <w:r w:rsidR="00FA0320" w:rsidRPr="00403558">
        <w:rPr>
          <w:rFonts w:ascii="Arial" w:hAnsi="Arial" w:cs="Arial"/>
          <w:sz w:val="22"/>
          <w:szCs w:val="22"/>
        </w:rPr>
        <w:t>zobowiązany jest do</w:t>
      </w:r>
      <w:r w:rsidRPr="00403558">
        <w:rPr>
          <w:rFonts w:ascii="Arial" w:hAnsi="Arial" w:cs="Arial"/>
          <w:sz w:val="22"/>
          <w:szCs w:val="22"/>
        </w:rPr>
        <w:t xml:space="preserve"> koordynowa</w:t>
      </w:r>
      <w:r w:rsidR="00FA0320" w:rsidRPr="00403558">
        <w:rPr>
          <w:rFonts w:ascii="Arial" w:hAnsi="Arial" w:cs="Arial"/>
          <w:sz w:val="22"/>
          <w:szCs w:val="22"/>
        </w:rPr>
        <w:t xml:space="preserve">nia tych działań </w:t>
      </w:r>
      <w:r w:rsidRPr="00403558">
        <w:rPr>
          <w:rFonts w:ascii="Arial" w:hAnsi="Arial" w:cs="Arial"/>
          <w:sz w:val="22"/>
          <w:szCs w:val="22"/>
        </w:rPr>
        <w:t>z</w:t>
      </w:r>
      <w:r w:rsidR="00EB36CA" w:rsidRPr="00403558">
        <w:rPr>
          <w:rFonts w:ascii="Arial" w:hAnsi="Arial" w:cs="Arial"/>
          <w:sz w:val="22"/>
          <w:szCs w:val="22"/>
        </w:rPr>
        <w:t xml:space="preserve"> </w:t>
      </w:r>
      <w:r w:rsidRPr="00403558">
        <w:rPr>
          <w:rFonts w:ascii="Arial" w:hAnsi="Arial" w:cs="Arial"/>
          <w:sz w:val="22"/>
          <w:szCs w:val="22"/>
        </w:rPr>
        <w:t xml:space="preserve">działaniami </w:t>
      </w:r>
      <w:r w:rsidR="00411960" w:rsidRPr="00403558">
        <w:rPr>
          <w:rFonts w:ascii="Arial" w:hAnsi="Arial" w:cs="Arial"/>
          <w:sz w:val="22"/>
          <w:szCs w:val="22"/>
        </w:rPr>
        <w:t>p</w:t>
      </w:r>
      <w:r w:rsidRPr="00403558">
        <w:rPr>
          <w:rFonts w:ascii="Arial" w:hAnsi="Arial" w:cs="Arial"/>
          <w:sz w:val="22"/>
          <w:szCs w:val="22"/>
        </w:rPr>
        <w:t>odwykonawców.</w:t>
      </w:r>
    </w:p>
    <w:p w14:paraId="268884D4" w14:textId="00A72C64" w:rsidR="007746C8" w:rsidRPr="00403558" w:rsidRDefault="007746C8"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sz w:val="22"/>
          <w:szCs w:val="22"/>
        </w:rPr>
        <w:t xml:space="preserve">Poza innymi obowiązkami, wynikającymi z treści </w:t>
      </w:r>
      <w:r w:rsidR="007801E2" w:rsidRPr="00403558">
        <w:rPr>
          <w:rFonts w:ascii="Arial" w:hAnsi="Arial" w:cs="Arial"/>
          <w:sz w:val="22"/>
          <w:szCs w:val="22"/>
        </w:rPr>
        <w:t>u</w:t>
      </w:r>
      <w:r w:rsidRPr="00403558">
        <w:rPr>
          <w:rFonts w:ascii="Arial" w:hAnsi="Arial" w:cs="Arial"/>
          <w:sz w:val="22"/>
          <w:szCs w:val="22"/>
        </w:rPr>
        <w:t>mowy, do obowiązków Wykonawcy należy:</w:t>
      </w:r>
    </w:p>
    <w:p w14:paraId="335C9BB0" w14:textId="174914EA"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nieprzeszkadzanie w wykonywaniu czynności personelowi władz publicznych, który może być skierowany do wykonywania czynności na terenie hali magazynowej lub jakiejkolwiek pracy w jej pobliżu, w tym nieobjętej postanowieniami niniejszej umowy;</w:t>
      </w:r>
    </w:p>
    <w:p w14:paraId="02CD6B42" w14:textId="0C552D6E"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zapewnienie nadzoru technicznego nad wykonywanym przedmiotem umowy, nadzoru nad personelem w zakresie porządku i dyscypliny pracy;</w:t>
      </w:r>
    </w:p>
    <w:p w14:paraId="1D987EEC" w14:textId="4A47F88A"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wykonanie stosownych zabezpieczeń w obszarze prowadzonych czynności, oznakowanie oraz zabezpieczenie miejsca składowania odpadów przed osobami nieupoważnionymi;</w:t>
      </w:r>
    </w:p>
    <w:p w14:paraId="7E49E333" w14:textId="0C5BC54F"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niezwłoczne usuwanie wszelkich awarii i uszkodzeń związanych z realizacją przedmiotu umowy;</w:t>
      </w:r>
    </w:p>
    <w:p w14:paraId="739E0699" w14:textId="1D264031"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niezwłoczne naprawianie wszelkich szkód, które nastąpiły w związku z wykonaniem przez Wykonawcę przedmiotu umowy, w tym na terenie hali magazynowej, terenie załadunku oraz na terenie dojazdu do hali magazynowej;</w:t>
      </w:r>
    </w:p>
    <w:p w14:paraId="10700B27" w14:textId="11292A28"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udzielanie Zamawiającemu informacji i wyjaśnień dotyczących realizacji przedmiotu umowy, w terminie i formie określonych przez Zamawiającego;</w:t>
      </w:r>
    </w:p>
    <w:p w14:paraId="35689C7A" w14:textId="629E4FF1"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uczestniczenie w naradach zwoływanych przez Zamawiającego w miejscu przez niego wyznaczonym na terenie miasta Radomia;</w:t>
      </w:r>
    </w:p>
    <w:p w14:paraId="0947CED6" w14:textId="42FE8E21"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 xml:space="preserve">niezwłoczne informowanie Zamawiającego o wszelkich trudnościach lub innych okolicznościach mogących wpłynąć na realizację przedmiotu umowy oraz </w:t>
      </w:r>
      <w:r w:rsidR="0084652D" w:rsidRPr="00403558">
        <w:rPr>
          <w:rFonts w:ascii="Arial" w:hAnsi="Arial" w:cs="Arial"/>
          <w:sz w:val="22"/>
          <w:szCs w:val="22"/>
        </w:rPr>
        <w:t xml:space="preserve">mogących </w:t>
      </w:r>
      <w:r w:rsidRPr="00403558">
        <w:rPr>
          <w:rFonts w:ascii="Arial" w:hAnsi="Arial" w:cs="Arial"/>
          <w:sz w:val="22"/>
          <w:szCs w:val="22"/>
        </w:rPr>
        <w:t>spowodować opóźnienia w jego realizacji;</w:t>
      </w:r>
    </w:p>
    <w:p w14:paraId="22D6AB68" w14:textId="3A9F68DF"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pokrycie kosztów zużycia energii, wody i innych usług, których może potrzebować do wykonania prac objętych przedmiotem umowy. Wykonawca, na własne ryzyko i na własny koszt</w:t>
      </w:r>
      <w:r w:rsidR="0084652D" w:rsidRPr="00403558">
        <w:rPr>
          <w:rFonts w:ascii="Arial" w:hAnsi="Arial" w:cs="Arial"/>
          <w:sz w:val="22"/>
          <w:szCs w:val="22"/>
        </w:rPr>
        <w:t>,</w:t>
      </w:r>
      <w:r w:rsidRPr="00403558">
        <w:rPr>
          <w:rFonts w:ascii="Arial" w:hAnsi="Arial" w:cs="Arial"/>
          <w:sz w:val="22"/>
          <w:szCs w:val="22"/>
        </w:rPr>
        <w:t xml:space="preserve"> dostarczy wszelkie wyposażenie, w tym aparaturę i urządzenia konieczne do korzystania przez niego w trakcie realizacji przedmiotu umowy, w tym między innymi wagi, urządzenia laboratoryjne, odzież ochronną. Wszystkie powyższe koszty uważa się za wliczone w wynagrodzenie, o którym mowa w § 11 ust.1;</w:t>
      </w:r>
    </w:p>
    <w:p w14:paraId="207A6915" w14:textId="2212BD65"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sz w:val="22"/>
          <w:szCs w:val="22"/>
        </w:rPr>
        <w:t>pokrycie szkód (w tym kar i grzywien) poniesionych przez Zamawiającego i osoby trzecie w związku z naruszeniem przez Wykonawcę, podwykonawców lub dalszych podwykonawców postanowień niniejszej umowy;</w:t>
      </w:r>
    </w:p>
    <w:p w14:paraId="131E1C3B" w14:textId="3899555E" w:rsidR="00EB36CA" w:rsidRPr="00403558" w:rsidRDefault="00EB36CA" w:rsidP="005C1D7D">
      <w:pPr>
        <w:pStyle w:val="Akapitzlist"/>
        <w:numPr>
          <w:ilvl w:val="0"/>
          <w:numId w:val="30"/>
        </w:numPr>
        <w:spacing w:line="276" w:lineRule="auto"/>
        <w:ind w:left="851" w:hanging="425"/>
        <w:rPr>
          <w:rFonts w:ascii="Arial" w:hAnsi="Arial" w:cs="Arial"/>
          <w:sz w:val="22"/>
          <w:szCs w:val="22"/>
        </w:rPr>
      </w:pPr>
      <w:r w:rsidRPr="00403558">
        <w:rPr>
          <w:rFonts w:ascii="Arial" w:hAnsi="Arial" w:cs="Arial"/>
          <w:color w:val="000000" w:themeColor="text1"/>
          <w:sz w:val="22"/>
          <w:szCs w:val="22"/>
        </w:rPr>
        <w:lastRenderedPageBreak/>
        <w:t>ponoszenie pełnej odpowiedzialności z tytułu zagrożeń w środowisku powstałych na</w:t>
      </w:r>
      <w:r w:rsidR="001B0B89" w:rsidRPr="00403558">
        <w:rPr>
          <w:rFonts w:ascii="Arial" w:hAnsi="Arial" w:cs="Arial"/>
          <w:color w:val="000000" w:themeColor="text1"/>
          <w:sz w:val="22"/>
          <w:szCs w:val="22"/>
        </w:rPr>
        <w:t xml:space="preserve"> </w:t>
      </w:r>
      <w:r w:rsidRPr="00403558">
        <w:rPr>
          <w:rFonts w:ascii="Arial" w:hAnsi="Arial" w:cs="Arial"/>
          <w:sz w:val="22"/>
          <w:szCs w:val="22"/>
        </w:rPr>
        <w:t xml:space="preserve">skutek niewłaściwego transportu, a także unieszkodliwiania </w:t>
      </w:r>
      <w:r w:rsidR="0084652D" w:rsidRPr="00403558">
        <w:rPr>
          <w:rFonts w:ascii="Arial" w:hAnsi="Arial" w:cs="Arial"/>
          <w:sz w:val="22"/>
          <w:szCs w:val="22"/>
        </w:rPr>
        <w:t xml:space="preserve">lub odzysku </w:t>
      </w:r>
      <w:r w:rsidRPr="00403558">
        <w:rPr>
          <w:rFonts w:ascii="Arial" w:hAnsi="Arial" w:cs="Arial"/>
          <w:sz w:val="22"/>
          <w:szCs w:val="22"/>
        </w:rPr>
        <w:t>odebranych odpadów.</w:t>
      </w:r>
    </w:p>
    <w:p w14:paraId="328BA523" w14:textId="76586DC3"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sz w:val="22"/>
          <w:szCs w:val="22"/>
        </w:rPr>
        <w:t xml:space="preserve">Z uwagi na możliwość rozszczelnienia pojemników z powodu wysokiego składowania </w:t>
      </w:r>
      <w:r w:rsidR="001B0B89" w:rsidRPr="00403558">
        <w:rPr>
          <w:rFonts w:ascii="Arial" w:hAnsi="Arial" w:cs="Arial"/>
          <w:sz w:val="22"/>
          <w:szCs w:val="22"/>
        </w:rPr>
        <w:br/>
      </w:r>
      <w:r w:rsidRPr="00403558">
        <w:rPr>
          <w:rFonts w:ascii="Arial" w:hAnsi="Arial" w:cs="Arial"/>
          <w:sz w:val="22"/>
          <w:szCs w:val="22"/>
        </w:rPr>
        <w:t>i</w:t>
      </w:r>
      <w:r w:rsidR="001B0B89" w:rsidRPr="00403558">
        <w:rPr>
          <w:rFonts w:ascii="Arial" w:hAnsi="Arial" w:cs="Arial"/>
          <w:sz w:val="22"/>
          <w:szCs w:val="22"/>
        </w:rPr>
        <w:t xml:space="preserve"> </w:t>
      </w:r>
      <w:r w:rsidRPr="00403558">
        <w:rPr>
          <w:rFonts w:ascii="Arial" w:hAnsi="Arial" w:cs="Arial"/>
          <w:sz w:val="22"/>
          <w:szCs w:val="22"/>
        </w:rPr>
        <w:t>zmęczeniem materiału, w wyniku dużych różnic temperatur otoczenia</w:t>
      </w:r>
      <w:r w:rsidR="000A541B" w:rsidRPr="00403558">
        <w:rPr>
          <w:rFonts w:ascii="Arial" w:hAnsi="Arial" w:cs="Arial"/>
          <w:sz w:val="22"/>
          <w:szCs w:val="22"/>
        </w:rPr>
        <w:t xml:space="preserve"> i </w:t>
      </w:r>
      <w:r w:rsidRPr="00403558">
        <w:rPr>
          <w:rFonts w:ascii="Arial" w:hAnsi="Arial" w:cs="Arial"/>
          <w:sz w:val="22"/>
          <w:szCs w:val="22"/>
        </w:rPr>
        <w:t>istniej</w:t>
      </w:r>
      <w:r w:rsidR="00FA0320" w:rsidRPr="00403558">
        <w:rPr>
          <w:rFonts w:ascii="Arial" w:hAnsi="Arial" w:cs="Arial"/>
          <w:sz w:val="22"/>
          <w:szCs w:val="22"/>
        </w:rPr>
        <w:t>ące</w:t>
      </w:r>
      <w:r w:rsidR="000A541B" w:rsidRPr="00403558">
        <w:rPr>
          <w:rFonts w:ascii="Arial" w:hAnsi="Arial" w:cs="Arial"/>
          <w:sz w:val="22"/>
          <w:szCs w:val="22"/>
        </w:rPr>
        <w:t>go</w:t>
      </w:r>
      <w:r w:rsidRPr="00403558">
        <w:rPr>
          <w:rFonts w:ascii="Arial" w:hAnsi="Arial" w:cs="Arial"/>
          <w:sz w:val="22"/>
          <w:szCs w:val="22"/>
        </w:rPr>
        <w:t xml:space="preserve"> realne</w:t>
      </w:r>
      <w:r w:rsidR="000A541B" w:rsidRPr="00403558">
        <w:rPr>
          <w:rFonts w:ascii="Arial" w:hAnsi="Arial" w:cs="Arial"/>
          <w:sz w:val="22"/>
          <w:szCs w:val="22"/>
        </w:rPr>
        <w:t>go</w:t>
      </w:r>
      <w:r w:rsidRPr="00403558">
        <w:rPr>
          <w:rFonts w:ascii="Arial" w:hAnsi="Arial" w:cs="Arial"/>
          <w:sz w:val="22"/>
          <w:szCs w:val="22"/>
        </w:rPr>
        <w:t xml:space="preserve"> zagrożeni</w:t>
      </w:r>
      <w:r w:rsidR="00DA2AA8" w:rsidRPr="00403558">
        <w:rPr>
          <w:rFonts w:ascii="Arial" w:hAnsi="Arial" w:cs="Arial"/>
          <w:sz w:val="22"/>
          <w:szCs w:val="22"/>
        </w:rPr>
        <w:t>a</w:t>
      </w:r>
      <w:r w:rsidRPr="00403558">
        <w:rPr>
          <w:rFonts w:ascii="Arial" w:hAnsi="Arial" w:cs="Arial"/>
          <w:sz w:val="22"/>
          <w:szCs w:val="22"/>
        </w:rPr>
        <w:t xml:space="preserve"> dla bezpieczeństwa ludzi i stanu środowiska, Zamawiający wymaga w pierwszej kolejności</w:t>
      </w:r>
      <w:r w:rsidR="0084652D" w:rsidRPr="00403558">
        <w:rPr>
          <w:rFonts w:ascii="Arial" w:hAnsi="Arial" w:cs="Arial"/>
          <w:sz w:val="22"/>
          <w:szCs w:val="22"/>
        </w:rPr>
        <w:t xml:space="preserve"> </w:t>
      </w:r>
      <w:r w:rsidRPr="00403558">
        <w:rPr>
          <w:rFonts w:ascii="Arial" w:hAnsi="Arial" w:cs="Arial"/>
          <w:sz w:val="22"/>
          <w:szCs w:val="22"/>
        </w:rPr>
        <w:t>bezzwłocznego wywozu wszystkich składowanych</w:t>
      </w:r>
      <w:r w:rsidR="00DA2AA8" w:rsidRPr="00403558">
        <w:rPr>
          <w:rFonts w:ascii="Arial" w:hAnsi="Arial" w:cs="Arial"/>
          <w:sz w:val="22"/>
          <w:szCs w:val="22"/>
        </w:rPr>
        <w:t xml:space="preserve"> odpadów</w:t>
      </w:r>
      <w:r w:rsidRPr="00403558">
        <w:rPr>
          <w:rFonts w:ascii="Arial" w:hAnsi="Arial" w:cs="Arial"/>
          <w:sz w:val="22"/>
          <w:szCs w:val="22"/>
        </w:rPr>
        <w:t>, które nie stwarzają zagrożenia w ich transporcie.</w:t>
      </w:r>
    </w:p>
    <w:p w14:paraId="22607613" w14:textId="2B4B8FC0"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sz w:val="22"/>
          <w:szCs w:val="22"/>
        </w:rPr>
        <w:t xml:space="preserve">Kartę odpadów w systemie BDO zakłada </w:t>
      </w:r>
      <w:r w:rsidR="000A541B" w:rsidRPr="00403558">
        <w:rPr>
          <w:rFonts w:ascii="Arial" w:hAnsi="Arial" w:cs="Arial"/>
          <w:sz w:val="22"/>
          <w:szCs w:val="22"/>
        </w:rPr>
        <w:t>Wykonawca.</w:t>
      </w:r>
      <w:r w:rsidRPr="00403558">
        <w:rPr>
          <w:rFonts w:ascii="Arial" w:hAnsi="Arial" w:cs="Arial"/>
          <w:sz w:val="22"/>
          <w:szCs w:val="22"/>
        </w:rPr>
        <w:t xml:space="preserve"> Wykonawca jest zobowiązany do ścisłej współpracy w tym </w:t>
      </w:r>
      <w:r w:rsidR="00DA2AA8" w:rsidRPr="00403558">
        <w:rPr>
          <w:rFonts w:ascii="Arial" w:hAnsi="Arial" w:cs="Arial"/>
          <w:sz w:val="22"/>
          <w:szCs w:val="22"/>
        </w:rPr>
        <w:t>zakresie</w:t>
      </w:r>
      <w:r w:rsidRPr="00403558">
        <w:rPr>
          <w:rFonts w:ascii="Arial" w:hAnsi="Arial" w:cs="Arial"/>
          <w:sz w:val="22"/>
          <w:szCs w:val="22"/>
        </w:rPr>
        <w:t xml:space="preserve"> z Zamawiającym </w:t>
      </w:r>
      <w:r w:rsidR="00DA2AA8" w:rsidRPr="00403558">
        <w:rPr>
          <w:rFonts w:ascii="Arial" w:hAnsi="Arial" w:cs="Arial"/>
          <w:sz w:val="22"/>
          <w:szCs w:val="22"/>
        </w:rPr>
        <w:t xml:space="preserve">oraz </w:t>
      </w:r>
      <w:r w:rsidRPr="00403558">
        <w:rPr>
          <w:rFonts w:ascii="Arial" w:hAnsi="Arial" w:cs="Arial"/>
          <w:sz w:val="22"/>
          <w:szCs w:val="22"/>
        </w:rPr>
        <w:t>do aktualizacji w systemie BDO stosownych danych od momentu przygotowania transportu odpadów z</w:t>
      </w:r>
      <w:r w:rsidR="00045E09" w:rsidRPr="00403558">
        <w:rPr>
          <w:rFonts w:ascii="Arial" w:hAnsi="Arial" w:cs="Arial"/>
          <w:sz w:val="22"/>
          <w:szCs w:val="22"/>
        </w:rPr>
        <w:t xml:space="preserve"> </w:t>
      </w:r>
      <w:r w:rsidR="008D7451" w:rsidRPr="00403558">
        <w:rPr>
          <w:rFonts w:ascii="Arial" w:hAnsi="Arial" w:cs="Arial"/>
          <w:sz w:val="22"/>
          <w:szCs w:val="22"/>
        </w:rPr>
        <w:t>miejsca ich zgromadzenia i magazynowania</w:t>
      </w:r>
      <w:r w:rsidRPr="00403558">
        <w:rPr>
          <w:rFonts w:ascii="Arial" w:hAnsi="Arial" w:cs="Arial"/>
          <w:sz w:val="22"/>
          <w:szCs w:val="22"/>
        </w:rPr>
        <w:t xml:space="preserve">, przez trasę ich transportu na składowisko </w:t>
      </w:r>
      <w:r w:rsidR="0084652D" w:rsidRPr="00403558">
        <w:rPr>
          <w:rFonts w:ascii="Arial" w:hAnsi="Arial" w:cs="Arial"/>
          <w:sz w:val="22"/>
          <w:szCs w:val="22"/>
        </w:rPr>
        <w:t>I</w:t>
      </w:r>
      <w:r w:rsidRPr="00403558">
        <w:rPr>
          <w:rFonts w:ascii="Arial" w:hAnsi="Arial" w:cs="Arial"/>
          <w:sz w:val="22"/>
          <w:szCs w:val="22"/>
        </w:rPr>
        <w:t xml:space="preserve">nstalacji oraz samego procesu unieszkodliwienia odpadów na </w:t>
      </w:r>
      <w:r w:rsidR="0084652D" w:rsidRPr="00403558">
        <w:rPr>
          <w:rFonts w:ascii="Arial" w:hAnsi="Arial" w:cs="Arial"/>
          <w:sz w:val="22"/>
          <w:szCs w:val="22"/>
        </w:rPr>
        <w:t>I</w:t>
      </w:r>
      <w:r w:rsidRPr="00403558">
        <w:rPr>
          <w:rFonts w:ascii="Arial" w:hAnsi="Arial" w:cs="Arial"/>
          <w:sz w:val="22"/>
          <w:szCs w:val="22"/>
        </w:rPr>
        <w:t>nstalacji.</w:t>
      </w:r>
    </w:p>
    <w:p w14:paraId="19CD4C93" w14:textId="7DD1F6B3"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color w:val="000000" w:themeColor="text1"/>
          <w:sz w:val="22"/>
          <w:szCs w:val="22"/>
        </w:rPr>
        <w:t>Strony umowy zobowiązane są do wzajemnej i ścisłej współpracy:</w:t>
      </w:r>
    </w:p>
    <w:p w14:paraId="7D5CEF47" w14:textId="17B6AEA4" w:rsidR="001B0B89" w:rsidRPr="00403558" w:rsidRDefault="001B0B89" w:rsidP="005C1D7D">
      <w:pPr>
        <w:pStyle w:val="Bezodstpw"/>
        <w:numPr>
          <w:ilvl w:val="0"/>
          <w:numId w:val="31"/>
        </w:numPr>
        <w:suppressAutoHyphens/>
        <w:adjustRightInd/>
        <w:spacing w:line="276" w:lineRule="auto"/>
        <w:ind w:hanging="294"/>
        <w:rPr>
          <w:rFonts w:ascii="Arial" w:hAnsi="Arial" w:cs="Arial"/>
          <w:color w:val="000000" w:themeColor="text1"/>
          <w:sz w:val="22"/>
          <w:szCs w:val="22"/>
        </w:rPr>
      </w:pPr>
      <w:r w:rsidRPr="00403558">
        <w:rPr>
          <w:rFonts w:ascii="Arial" w:hAnsi="Arial" w:cs="Arial"/>
          <w:color w:val="000000" w:themeColor="text1"/>
          <w:sz w:val="22"/>
          <w:szCs w:val="22"/>
        </w:rPr>
        <w:t xml:space="preserve">z Komendą Miejską Policji w Radomiu i Prokuraturą Rejonową w Łodzi oraz wskazanymi przez nich biegłymi sądowymi w zakresie umożliwienia poboru próbek odpadów, oznakowania pojemników, wykonania dokumentacji fotograficznej, ewidencji odpadów (np. waga, rodzaj pojemnika) przez cały okres realizacji przedmiotu umowy </w:t>
      </w:r>
      <w:r w:rsidRPr="00403558">
        <w:rPr>
          <w:rFonts w:ascii="Arial" w:hAnsi="Arial" w:cs="Arial"/>
          <w:sz w:val="22"/>
          <w:szCs w:val="22"/>
        </w:rPr>
        <w:t>- o ile będzie zachodziła taka konieczność</w:t>
      </w:r>
      <w:r w:rsidRPr="00403558">
        <w:rPr>
          <w:rFonts w:ascii="Arial" w:hAnsi="Arial" w:cs="Arial"/>
          <w:color w:val="000000" w:themeColor="text1"/>
          <w:sz w:val="22"/>
          <w:szCs w:val="22"/>
        </w:rPr>
        <w:t>;</w:t>
      </w:r>
    </w:p>
    <w:p w14:paraId="71547E8F" w14:textId="35198F5F" w:rsidR="001B0B89" w:rsidRPr="00403558" w:rsidRDefault="001B0B89" w:rsidP="005C1D7D">
      <w:pPr>
        <w:pStyle w:val="Bezodstpw"/>
        <w:numPr>
          <w:ilvl w:val="0"/>
          <w:numId w:val="31"/>
        </w:numPr>
        <w:suppressAutoHyphens/>
        <w:adjustRightInd/>
        <w:spacing w:line="276" w:lineRule="auto"/>
        <w:ind w:hanging="294"/>
        <w:rPr>
          <w:rFonts w:ascii="Arial" w:hAnsi="Arial" w:cs="Arial"/>
          <w:color w:val="000000" w:themeColor="text1"/>
          <w:sz w:val="22"/>
          <w:szCs w:val="22"/>
        </w:rPr>
      </w:pPr>
      <w:r w:rsidRPr="00403558">
        <w:rPr>
          <w:rFonts w:ascii="Arial" w:hAnsi="Arial" w:cs="Arial"/>
          <w:color w:val="000000" w:themeColor="text1"/>
          <w:sz w:val="22"/>
          <w:szCs w:val="22"/>
        </w:rPr>
        <w:t>ze służbami Wojewódzkiej Inspekcji Ochrony Środowiska - Delegatura w Radomiu, Regionalną Dyrekcją Ochrony Środowiska w Warszawie</w:t>
      </w:r>
      <w:r w:rsidR="0084652D" w:rsidRPr="00403558">
        <w:rPr>
          <w:rFonts w:ascii="Arial" w:hAnsi="Arial" w:cs="Arial"/>
          <w:color w:val="000000" w:themeColor="text1"/>
          <w:sz w:val="22"/>
          <w:szCs w:val="22"/>
        </w:rPr>
        <w:t xml:space="preserve">, </w:t>
      </w:r>
      <w:r w:rsidRPr="00403558">
        <w:rPr>
          <w:rFonts w:ascii="Arial" w:hAnsi="Arial" w:cs="Arial"/>
          <w:color w:val="000000" w:themeColor="text1"/>
          <w:sz w:val="22"/>
          <w:szCs w:val="22"/>
        </w:rPr>
        <w:t>Państwową Strażą Pożarną oraz innymi organami w zakresie zachowania bezpieczeństwa dla ludzi i środowiska, przez cały okres realizacji przedmiotu umowy;</w:t>
      </w:r>
    </w:p>
    <w:p w14:paraId="74CD226F" w14:textId="09D2C18B" w:rsidR="001B0B89" w:rsidRPr="00403558" w:rsidRDefault="001B0B89" w:rsidP="005C1D7D">
      <w:pPr>
        <w:pStyle w:val="Bezodstpw"/>
        <w:numPr>
          <w:ilvl w:val="0"/>
          <w:numId w:val="31"/>
        </w:numPr>
        <w:suppressAutoHyphens/>
        <w:adjustRightInd/>
        <w:spacing w:line="276" w:lineRule="auto"/>
        <w:ind w:hanging="294"/>
        <w:rPr>
          <w:rFonts w:ascii="Arial" w:hAnsi="Arial" w:cs="Arial"/>
          <w:color w:val="000000" w:themeColor="text1"/>
          <w:sz w:val="22"/>
          <w:szCs w:val="22"/>
        </w:rPr>
      </w:pPr>
      <w:r w:rsidRPr="00403558">
        <w:rPr>
          <w:rFonts w:ascii="Arial" w:hAnsi="Arial" w:cs="Arial"/>
          <w:color w:val="000000" w:themeColor="text1"/>
          <w:sz w:val="22"/>
          <w:szCs w:val="22"/>
        </w:rPr>
        <w:t xml:space="preserve">z instytucjami zapewniającymi dofinansowanie na realizację przedmiotu umowy </w:t>
      </w:r>
      <w:r w:rsidRPr="00403558">
        <w:rPr>
          <w:rFonts w:ascii="Arial" w:hAnsi="Arial" w:cs="Arial"/>
          <w:color w:val="000000" w:themeColor="text1"/>
          <w:sz w:val="22"/>
          <w:szCs w:val="22"/>
        </w:rPr>
        <w:br/>
        <w:t>w zakresie przygotowania informacji o rzeczowym i finansowym stanie zaawansowania realizacji przedmiotu umowy.</w:t>
      </w:r>
    </w:p>
    <w:p w14:paraId="7C4AF0B6" w14:textId="3586E529"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color w:val="000000"/>
          <w:sz w:val="22"/>
          <w:szCs w:val="22"/>
        </w:rPr>
        <w:t>Wykonawca na swój koszt i swoim staraniem</w:t>
      </w:r>
      <w:r w:rsidR="00E1357E" w:rsidRPr="00403558">
        <w:rPr>
          <w:rFonts w:ascii="Arial" w:hAnsi="Arial" w:cs="Arial"/>
          <w:color w:val="000000"/>
          <w:sz w:val="22"/>
          <w:szCs w:val="22"/>
        </w:rPr>
        <w:t xml:space="preserve"> </w:t>
      </w:r>
      <w:r w:rsidRPr="00403558">
        <w:rPr>
          <w:rFonts w:ascii="Arial" w:hAnsi="Arial" w:cs="Arial"/>
          <w:color w:val="000000"/>
          <w:sz w:val="22"/>
          <w:szCs w:val="22"/>
        </w:rPr>
        <w:t>zapewni</w:t>
      </w:r>
      <w:r w:rsidR="00E1357E" w:rsidRPr="00403558">
        <w:rPr>
          <w:rFonts w:ascii="Arial" w:hAnsi="Arial" w:cs="Arial"/>
          <w:color w:val="000000"/>
          <w:sz w:val="22"/>
          <w:szCs w:val="22"/>
        </w:rPr>
        <w:t>a</w:t>
      </w:r>
      <w:r w:rsidRPr="00403558">
        <w:rPr>
          <w:rFonts w:ascii="Arial" w:hAnsi="Arial" w:cs="Arial"/>
          <w:color w:val="000000"/>
          <w:sz w:val="22"/>
          <w:szCs w:val="22"/>
        </w:rPr>
        <w:t xml:space="preserve"> transport odpadów </w:t>
      </w:r>
      <w:r w:rsidR="008D7451" w:rsidRPr="00403558">
        <w:rPr>
          <w:rFonts w:ascii="Arial" w:hAnsi="Arial" w:cs="Arial"/>
          <w:color w:val="000000"/>
          <w:sz w:val="22"/>
          <w:szCs w:val="22"/>
        </w:rPr>
        <w:t xml:space="preserve">z miejsca ich </w:t>
      </w:r>
      <w:r w:rsidR="008D7451" w:rsidRPr="00403558">
        <w:rPr>
          <w:rFonts w:ascii="Arial" w:hAnsi="Arial" w:cs="Arial"/>
          <w:sz w:val="22"/>
          <w:szCs w:val="22"/>
        </w:rPr>
        <w:t>gromadzenia i magazynowania</w:t>
      </w:r>
      <w:r w:rsidR="000A541B" w:rsidRPr="00403558">
        <w:rPr>
          <w:rFonts w:ascii="Arial" w:hAnsi="Arial" w:cs="Arial"/>
          <w:sz w:val="22"/>
          <w:szCs w:val="22"/>
        </w:rPr>
        <w:t>, o którym mowa w § 2 ust. 1</w:t>
      </w:r>
      <w:r w:rsidR="00DA2AA8" w:rsidRPr="00403558">
        <w:rPr>
          <w:rFonts w:ascii="Arial" w:hAnsi="Arial" w:cs="Arial"/>
          <w:sz w:val="22"/>
          <w:szCs w:val="22"/>
        </w:rPr>
        <w:t>,</w:t>
      </w:r>
      <w:r w:rsidR="008D7451" w:rsidRPr="00403558">
        <w:rPr>
          <w:rFonts w:ascii="Arial" w:hAnsi="Arial" w:cs="Arial"/>
          <w:sz w:val="22"/>
          <w:szCs w:val="22"/>
        </w:rPr>
        <w:t xml:space="preserve"> </w:t>
      </w:r>
      <w:r w:rsidRPr="00403558">
        <w:rPr>
          <w:rFonts w:ascii="Arial" w:hAnsi="Arial" w:cs="Arial"/>
          <w:sz w:val="22"/>
          <w:szCs w:val="22"/>
        </w:rPr>
        <w:t xml:space="preserve">do </w:t>
      </w:r>
      <w:r w:rsidR="0084652D" w:rsidRPr="00403558">
        <w:rPr>
          <w:rFonts w:ascii="Arial" w:hAnsi="Arial" w:cs="Arial"/>
          <w:sz w:val="22"/>
          <w:szCs w:val="22"/>
        </w:rPr>
        <w:t>I</w:t>
      </w:r>
      <w:r w:rsidRPr="00403558">
        <w:rPr>
          <w:rFonts w:ascii="Arial" w:hAnsi="Arial" w:cs="Arial"/>
          <w:sz w:val="22"/>
          <w:szCs w:val="22"/>
        </w:rPr>
        <w:t xml:space="preserve">nstalacji ich unieszkodliwiania </w:t>
      </w:r>
      <w:r w:rsidRPr="00403558">
        <w:rPr>
          <w:rFonts w:ascii="Arial" w:hAnsi="Arial" w:cs="Arial"/>
          <w:color w:val="000000"/>
          <w:sz w:val="22"/>
          <w:szCs w:val="22"/>
        </w:rPr>
        <w:t>lub odzysku</w:t>
      </w:r>
      <w:r w:rsidR="00E1357E" w:rsidRPr="00403558">
        <w:rPr>
          <w:rFonts w:ascii="Arial" w:hAnsi="Arial" w:cs="Arial"/>
          <w:color w:val="000000"/>
          <w:sz w:val="22"/>
          <w:szCs w:val="22"/>
        </w:rPr>
        <w:t xml:space="preserve"> oraz</w:t>
      </w:r>
      <w:r w:rsidR="00DA2AA8" w:rsidRPr="00403558">
        <w:rPr>
          <w:rFonts w:ascii="Arial" w:hAnsi="Arial" w:cs="Arial"/>
          <w:color w:val="000000"/>
          <w:sz w:val="22"/>
          <w:szCs w:val="22"/>
        </w:rPr>
        <w:t xml:space="preserve"> zapewnia</w:t>
      </w:r>
      <w:r w:rsidRPr="00403558">
        <w:rPr>
          <w:rFonts w:ascii="Arial" w:hAnsi="Arial" w:cs="Arial"/>
          <w:color w:val="000000"/>
          <w:sz w:val="22"/>
          <w:szCs w:val="22"/>
        </w:rPr>
        <w:t>:</w:t>
      </w:r>
    </w:p>
    <w:p w14:paraId="7A2F3A6F" w14:textId="6E03C46F" w:rsidR="001B0B89" w:rsidRPr="00403558" w:rsidRDefault="001B0B89" w:rsidP="005C1D7D">
      <w:pPr>
        <w:pStyle w:val="Akapitzlist"/>
        <w:numPr>
          <w:ilvl w:val="0"/>
          <w:numId w:val="32"/>
        </w:numPr>
        <w:spacing w:line="276" w:lineRule="auto"/>
        <w:ind w:left="709" w:hanging="283"/>
        <w:rPr>
          <w:rFonts w:ascii="Arial" w:hAnsi="Arial" w:cs="Arial"/>
          <w:color w:val="000000"/>
          <w:sz w:val="22"/>
          <w:szCs w:val="22"/>
        </w:rPr>
      </w:pPr>
      <w:r w:rsidRPr="00403558">
        <w:rPr>
          <w:rFonts w:ascii="Arial" w:hAnsi="Arial" w:cs="Arial"/>
          <w:color w:val="000000"/>
          <w:sz w:val="22"/>
          <w:szCs w:val="22"/>
        </w:rPr>
        <w:t>doradcę do spraw bezpieczeństwa przewozu towarów niebezpiecznych (ADR) wpisanego na listę Transportowego Dozoru Technicznego;</w:t>
      </w:r>
    </w:p>
    <w:p w14:paraId="00E1A818" w14:textId="755C28EE" w:rsidR="001B0B89" w:rsidRPr="00403558" w:rsidRDefault="001B0B89" w:rsidP="005C1D7D">
      <w:pPr>
        <w:pStyle w:val="Akapitzlist"/>
        <w:numPr>
          <w:ilvl w:val="0"/>
          <w:numId w:val="32"/>
        </w:numPr>
        <w:spacing w:line="276" w:lineRule="auto"/>
        <w:ind w:left="709" w:hanging="283"/>
        <w:rPr>
          <w:rFonts w:ascii="Arial" w:hAnsi="Arial" w:cs="Arial"/>
          <w:color w:val="000000"/>
          <w:sz w:val="22"/>
          <w:szCs w:val="22"/>
        </w:rPr>
      </w:pPr>
      <w:r w:rsidRPr="00403558">
        <w:rPr>
          <w:rFonts w:ascii="Arial" w:hAnsi="Arial" w:cs="Arial"/>
          <w:sz w:val="22"/>
          <w:szCs w:val="22"/>
        </w:rPr>
        <w:t xml:space="preserve">środki transportu, spełniające wymagania wynikające z pisemnych dyspozycji wydanych przez Doradcę ADR i spełniające w tym względzie ustawowe wymogi </w:t>
      </w:r>
      <w:r w:rsidRPr="00403558">
        <w:rPr>
          <w:rFonts w:ascii="Arial" w:hAnsi="Arial" w:cs="Arial"/>
          <w:sz w:val="22"/>
          <w:szCs w:val="22"/>
        </w:rPr>
        <w:br/>
        <w:t>i kwalifikacje;</w:t>
      </w:r>
    </w:p>
    <w:p w14:paraId="6BFA4641" w14:textId="4C96F303" w:rsidR="001B0B89" w:rsidRPr="00403558" w:rsidRDefault="001B0B89" w:rsidP="005C1D7D">
      <w:pPr>
        <w:pStyle w:val="Akapitzlist"/>
        <w:numPr>
          <w:ilvl w:val="0"/>
          <w:numId w:val="32"/>
        </w:numPr>
        <w:spacing w:line="276" w:lineRule="auto"/>
        <w:ind w:left="709" w:hanging="283"/>
        <w:rPr>
          <w:rFonts w:ascii="Arial" w:hAnsi="Arial" w:cs="Arial"/>
          <w:color w:val="000000"/>
          <w:sz w:val="22"/>
          <w:szCs w:val="22"/>
        </w:rPr>
      </w:pPr>
      <w:r w:rsidRPr="00403558">
        <w:rPr>
          <w:rFonts w:ascii="Arial" w:hAnsi="Arial" w:cs="Arial"/>
          <w:color w:val="000000"/>
          <w:sz w:val="22"/>
          <w:szCs w:val="22"/>
        </w:rPr>
        <w:t>kierowców spełniających wymagania wynikające z pisemnych dyspozycji wydanych przez ADR oraz spełniających w tym względzie ustawowe wymogi i kwalifikacje.</w:t>
      </w:r>
    </w:p>
    <w:p w14:paraId="027B7033" w14:textId="41EA1658" w:rsidR="00B77831" w:rsidRPr="00403558" w:rsidRDefault="00B77831" w:rsidP="005C1D7D">
      <w:pPr>
        <w:pStyle w:val="Akapitzlist"/>
        <w:numPr>
          <w:ilvl w:val="0"/>
          <w:numId w:val="28"/>
        </w:numPr>
        <w:spacing w:line="276" w:lineRule="auto"/>
        <w:ind w:left="426" w:hanging="426"/>
        <w:rPr>
          <w:rFonts w:ascii="Arial" w:hAnsi="Arial" w:cs="Arial"/>
          <w:color w:val="000000" w:themeColor="text1"/>
          <w:sz w:val="22"/>
          <w:szCs w:val="22"/>
        </w:rPr>
      </w:pPr>
      <w:r w:rsidRPr="00403558">
        <w:rPr>
          <w:rFonts w:ascii="Arial" w:hAnsi="Arial" w:cs="Arial"/>
          <w:sz w:val="22"/>
          <w:szCs w:val="22"/>
        </w:rPr>
        <w:t xml:space="preserve">Wykonawca </w:t>
      </w:r>
      <w:r w:rsidR="00E1357E" w:rsidRPr="00403558">
        <w:rPr>
          <w:rFonts w:ascii="Arial" w:hAnsi="Arial" w:cs="Arial"/>
          <w:sz w:val="22"/>
          <w:szCs w:val="22"/>
        </w:rPr>
        <w:t>oświadcza, że</w:t>
      </w:r>
      <w:r w:rsidRPr="00403558">
        <w:rPr>
          <w:rFonts w:ascii="Arial" w:hAnsi="Arial" w:cs="Arial"/>
          <w:sz w:val="22"/>
          <w:szCs w:val="22"/>
        </w:rPr>
        <w:t xml:space="preserve"> dyspon</w:t>
      </w:r>
      <w:r w:rsidR="00E1357E" w:rsidRPr="00403558">
        <w:rPr>
          <w:rFonts w:ascii="Arial" w:hAnsi="Arial" w:cs="Arial"/>
          <w:sz w:val="22"/>
          <w:szCs w:val="22"/>
        </w:rPr>
        <w:t>uje</w:t>
      </w:r>
      <w:r w:rsidRPr="00403558">
        <w:rPr>
          <w:rFonts w:ascii="Arial" w:hAnsi="Arial" w:cs="Arial"/>
          <w:sz w:val="22"/>
          <w:szCs w:val="22"/>
        </w:rPr>
        <w:t xml:space="preserve"> instalacją do </w:t>
      </w:r>
      <w:r w:rsidR="005B6B9E" w:rsidRPr="00403558">
        <w:rPr>
          <w:rFonts w:ascii="Arial" w:hAnsi="Arial" w:cs="Arial"/>
          <w:sz w:val="22"/>
          <w:szCs w:val="22"/>
        </w:rPr>
        <w:t>przetwarzania</w:t>
      </w:r>
      <w:r w:rsidRPr="00403558">
        <w:rPr>
          <w:rFonts w:ascii="Arial" w:hAnsi="Arial" w:cs="Arial"/>
          <w:sz w:val="22"/>
          <w:szCs w:val="22"/>
        </w:rPr>
        <w:t xml:space="preserve"> odpadów niebezpiecznych </w:t>
      </w:r>
      <w:r w:rsidR="005B6B9E" w:rsidRPr="00403558">
        <w:rPr>
          <w:rFonts w:ascii="Arial" w:hAnsi="Arial" w:cs="Arial"/>
          <w:sz w:val="22"/>
          <w:szCs w:val="22"/>
        </w:rPr>
        <w:t xml:space="preserve">unieszkodliwianych </w:t>
      </w:r>
      <w:r w:rsidRPr="00403558">
        <w:rPr>
          <w:rFonts w:ascii="Arial" w:hAnsi="Arial" w:cs="Arial"/>
          <w:sz w:val="22"/>
          <w:szCs w:val="22"/>
        </w:rPr>
        <w:t>w procesie D10</w:t>
      </w:r>
      <w:r w:rsidR="005B6B9E" w:rsidRPr="00403558">
        <w:rPr>
          <w:rFonts w:ascii="Arial" w:hAnsi="Arial" w:cs="Arial"/>
          <w:sz w:val="22"/>
          <w:szCs w:val="22"/>
        </w:rPr>
        <w:t xml:space="preserve"> lub odzysk</w:t>
      </w:r>
      <w:r w:rsidR="00316CC9" w:rsidRPr="00403558">
        <w:rPr>
          <w:rFonts w:ascii="Arial" w:hAnsi="Arial" w:cs="Arial"/>
          <w:sz w:val="22"/>
          <w:szCs w:val="22"/>
        </w:rPr>
        <w:t>iwanych</w:t>
      </w:r>
      <w:r w:rsidR="005B6B9E" w:rsidRPr="00403558">
        <w:rPr>
          <w:rFonts w:ascii="Arial" w:hAnsi="Arial" w:cs="Arial"/>
          <w:sz w:val="22"/>
          <w:szCs w:val="22"/>
        </w:rPr>
        <w:t xml:space="preserve"> w pr</w:t>
      </w:r>
      <w:r w:rsidR="00DA2AA8" w:rsidRPr="00403558">
        <w:rPr>
          <w:rFonts w:ascii="Arial" w:hAnsi="Arial" w:cs="Arial"/>
          <w:sz w:val="22"/>
          <w:szCs w:val="22"/>
        </w:rPr>
        <w:t>ocesie</w:t>
      </w:r>
      <w:r w:rsidR="005B6B9E" w:rsidRPr="00403558">
        <w:rPr>
          <w:rFonts w:ascii="Arial" w:hAnsi="Arial" w:cs="Arial"/>
          <w:sz w:val="22"/>
          <w:szCs w:val="22"/>
        </w:rPr>
        <w:t xml:space="preserve"> „R”</w:t>
      </w:r>
      <w:r w:rsidRPr="00403558">
        <w:rPr>
          <w:rFonts w:ascii="Arial" w:hAnsi="Arial" w:cs="Arial"/>
          <w:sz w:val="22"/>
          <w:szCs w:val="22"/>
        </w:rPr>
        <w:t xml:space="preserve"> oraz posiada udokumentowane doświadczenie w</w:t>
      </w:r>
      <w:r w:rsidR="009F5770" w:rsidRPr="00403558">
        <w:rPr>
          <w:rFonts w:ascii="Arial" w:hAnsi="Arial" w:cs="Arial"/>
          <w:sz w:val="22"/>
          <w:szCs w:val="22"/>
        </w:rPr>
        <w:t xml:space="preserve"> </w:t>
      </w:r>
      <w:r w:rsidR="009F5770" w:rsidRPr="00403558">
        <w:rPr>
          <w:rFonts w:ascii="Arial" w:hAnsi="Arial" w:cs="Arial"/>
          <w:color w:val="000000" w:themeColor="text1"/>
          <w:sz w:val="22"/>
          <w:szCs w:val="22"/>
        </w:rPr>
        <w:t xml:space="preserve">usuwaniu i poddaniu ostatecznemu przetwarzaniu </w:t>
      </w:r>
      <w:r w:rsidRPr="00403558">
        <w:rPr>
          <w:rFonts w:ascii="Arial" w:hAnsi="Arial" w:cs="Arial"/>
          <w:color w:val="000000" w:themeColor="text1"/>
          <w:sz w:val="22"/>
          <w:szCs w:val="22"/>
        </w:rPr>
        <w:t>odpadów niebezpiecznych</w:t>
      </w:r>
      <w:r w:rsidR="0084652D" w:rsidRPr="00403558">
        <w:rPr>
          <w:rFonts w:ascii="Arial" w:hAnsi="Arial" w:cs="Arial"/>
          <w:color w:val="000000" w:themeColor="text1"/>
          <w:sz w:val="22"/>
          <w:szCs w:val="22"/>
        </w:rPr>
        <w:t xml:space="preserve"> i innych niż  niebezpieczne</w:t>
      </w:r>
      <w:r w:rsidR="008D7451" w:rsidRPr="00403558">
        <w:rPr>
          <w:rFonts w:ascii="Arial" w:hAnsi="Arial" w:cs="Arial"/>
          <w:color w:val="000000" w:themeColor="text1"/>
          <w:sz w:val="22"/>
          <w:szCs w:val="22"/>
        </w:rPr>
        <w:t>.</w:t>
      </w:r>
    </w:p>
    <w:p w14:paraId="548C1544" w14:textId="6B9E5C21"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color w:val="000000" w:themeColor="text1"/>
          <w:sz w:val="22"/>
          <w:szCs w:val="22"/>
        </w:rPr>
        <w:t>Wykonawca</w:t>
      </w:r>
      <w:r w:rsidR="00E1357E" w:rsidRPr="00403558">
        <w:rPr>
          <w:rFonts w:ascii="Arial" w:hAnsi="Arial" w:cs="Arial"/>
          <w:color w:val="000000" w:themeColor="text1"/>
          <w:sz w:val="22"/>
          <w:szCs w:val="22"/>
        </w:rPr>
        <w:t xml:space="preserve"> oświadcza, że</w:t>
      </w:r>
      <w:r w:rsidRPr="00403558">
        <w:rPr>
          <w:rFonts w:ascii="Arial" w:hAnsi="Arial" w:cs="Arial"/>
          <w:color w:val="000000" w:themeColor="text1"/>
          <w:sz w:val="22"/>
          <w:szCs w:val="22"/>
        </w:rPr>
        <w:t xml:space="preserve"> posiada </w:t>
      </w:r>
      <w:r w:rsidR="00F47877" w:rsidRPr="00403558">
        <w:rPr>
          <w:rFonts w:ascii="Arial" w:hAnsi="Arial" w:cs="Arial"/>
          <w:color w:val="000000" w:themeColor="text1"/>
          <w:sz w:val="22"/>
          <w:szCs w:val="22"/>
        </w:rPr>
        <w:t xml:space="preserve">indywidualny numer rejestrowy w bazie BDO oraz </w:t>
      </w:r>
      <w:r w:rsidRPr="00403558">
        <w:rPr>
          <w:rFonts w:ascii="Arial" w:hAnsi="Arial" w:cs="Arial"/>
          <w:color w:val="000000" w:themeColor="text1"/>
          <w:sz w:val="22"/>
          <w:szCs w:val="22"/>
        </w:rPr>
        <w:t xml:space="preserve">ważne dokumenty upoważniające go do realizacji </w:t>
      </w:r>
      <w:r w:rsidR="00E1357E" w:rsidRPr="00403558">
        <w:rPr>
          <w:rFonts w:ascii="Arial" w:hAnsi="Arial" w:cs="Arial"/>
          <w:color w:val="000000" w:themeColor="text1"/>
          <w:sz w:val="22"/>
          <w:szCs w:val="22"/>
        </w:rPr>
        <w:t xml:space="preserve">przedmiotu </w:t>
      </w:r>
      <w:r w:rsidR="008D7451" w:rsidRPr="00403558">
        <w:rPr>
          <w:rFonts w:ascii="Arial" w:hAnsi="Arial" w:cs="Arial"/>
          <w:color w:val="000000" w:themeColor="text1"/>
          <w:sz w:val="22"/>
          <w:szCs w:val="22"/>
        </w:rPr>
        <w:t>u</w:t>
      </w:r>
      <w:r w:rsidR="008D7451" w:rsidRPr="00403558">
        <w:rPr>
          <w:rFonts w:ascii="Arial" w:hAnsi="Arial" w:cs="Arial"/>
          <w:sz w:val="22"/>
          <w:szCs w:val="22"/>
        </w:rPr>
        <w:t>mowy</w:t>
      </w:r>
      <w:r w:rsidR="00E1357E" w:rsidRPr="00403558">
        <w:rPr>
          <w:rFonts w:ascii="Arial" w:hAnsi="Arial" w:cs="Arial"/>
          <w:sz w:val="22"/>
          <w:szCs w:val="22"/>
        </w:rPr>
        <w:t xml:space="preserve">, </w:t>
      </w:r>
      <w:r w:rsidR="00217B67" w:rsidRPr="00403558">
        <w:rPr>
          <w:rFonts w:ascii="Arial" w:hAnsi="Arial" w:cs="Arial"/>
          <w:sz w:val="22"/>
          <w:szCs w:val="22"/>
        </w:rPr>
        <w:t>t</w:t>
      </w:r>
      <w:r w:rsidR="00F47877" w:rsidRPr="00403558">
        <w:rPr>
          <w:rFonts w:ascii="Arial" w:hAnsi="Arial" w:cs="Arial"/>
          <w:sz w:val="22"/>
          <w:szCs w:val="22"/>
        </w:rPr>
        <w:t>j.</w:t>
      </w:r>
      <w:r w:rsidR="00E1357E" w:rsidRPr="00403558">
        <w:rPr>
          <w:rFonts w:ascii="Arial" w:hAnsi="Arial" w:cs="Arial"/>
          <w:sz w:val="22"/>
          <w:szCs w:val="22"/>
        </w:rPr>
        <w:t>:</w:t>
      </w:r>
    </w:p>
    <w:p w14:paraId="36A7CCF7" w14:textId="646DA351" w:rsidR="003439DE" w:rsidRPr="00403558" w:rsidRDefault="003439DE" w:rsidP="005C1D7D">
      <w:pPr>
        <w:pStyle w:val="Akapitzlist"/>
        <w:numPr>
          <w:ilvl w:val="0"/>
          <w:numId w:val="33"/>
        </w:numPr>
        <w:spacing w:line="276" w:lineRule="auto"/>
        <w:ind w:left="709" w:hanging="283"/>
        <w:rPr>
          <w:rFonts w:ascii="Arial" w:hAnsi="Arial" w:cs="Arial"/>
          <w:sz w:val="22"/>
          <w:szCs w:val="22"/>
        </w:rPr>
      </w:pPr>
      <w:bookmarkStart w:id="5" w:name="_Hlk148513280"/>
      <w:bookmarkStart w:id="6" w:name="_Hlk148513251"/>
      <w:bookmarkStart w:id="7" w:name="_Hlk148512805"/>
      <w:r w:rsidRPr="00403558">
        <w:rPr>
          <w:rFonts w:ascii="Arial" w:hAnsi="Arial" w:cs="Arial"/>
          <w:sz w:val="22"/>
          <w:szCs w:val="22"/>
        </w:rPr>
        <w:t>pozwolenie zintegrowane dla instalacji przetwarzania (unieszkodliwianie D10 lub odzysk w procesie „R”)</w:t>
      </w:r>
      <w:bookmarkEnd w:id="5"/>
      <w:r w:rsidRPr="00403558">
        <w:rPr>
          <w:rFonts w:ascii="Arial" w:hAnsi="Arial" w:cs="Arial"/>
          <w:sz w:val="22"/>
          <w:szCs w:val="22"/>
        </w:rPr>
        <w:t xml:space="preserve"> lub</w:t>
      </w:r>
      <w:bookmarkEnd w:id="6"/>
      <w:r w:rsidRPr="00403558">
        <w:rPr>
          <w:rFonts w:ascii="Arial" w:hAnsi="Arial" w:cs="Arial"/>
          <w:sz w:val="22"/>
          <w:szCs w:val="22"/>
        </w:rPr>
        <w:t xml:space="preserve"> </w:t>
      </w:r>
    </w:p>
    <w:p w14:paraId="5E6F0136" w14:textId="12051C4A" w:rsidR="003439DE" w:rsidRPr="00403558" w:rsidRDefault="003439DE" w:rsidP="005C1D7D">
      <w:pPr>
        <w:pStyle w:val="Akapitzlist"/>
        <w:numPr>
          <w:ilvl w:val="0"/>
          <w:numId w:val="33"/>
        </w:numPr>
        <w:spacing w:line="276" w:lineRule="auto"/>
        <w:ind w:left="709" w:hanging="283"/>
        <w:rPr>
          <w:rFonts w:ascii="Arial" w:hAnsi="Arial" w:cs="Arial"/>
          <w:sz w:val="22"/>
          <w:szCs w:val="22"/>
        </w:rPr>
      </w:pPr>
      <w:bookmarkStart w:id="8" w:name="_Hlk148513329"/>
      <w:r w:rsidRPr="00403558">
        <w:rPr>
          <w:rFonts w:ascii="Arial" w:hAnsi="Arial" w:cs="Arial"/>
          <w:sz w:val="22"/>
          <w:szCs w:val="22"/>
        </w:rPr>
        <w:t>zezwolenie na przetwarzanie (unieszkodliwianie D10 lub odzysk w procesie „R”) wraz z zezwoleniami sektorowymi, takimi jak:</w:t>
      </w:r>
      <w:bookmarkEnd w:id="8"/>
    </w:p>
    <w:p w14:paraId="7FA90C22" w14:textId="1C132141" w:rsidR="003439DE" w:rsidRPr="00403558" w:rsidRDefault="003439DE" w:rsidP="005C1D7D">
      <w:pPr>
        <w:pStyle w:val="Akapitzlist"/>
        <w:numPr>
          <w:ilvl w:val="0"/>
          <w:numId w:val="34"/>
        </w:numPr>
        <w:spacing w:line="276" w:lineRule="auto"/>
        <w:ind w:left="1134" w:hanging="425"/>
        <w:rPr>
          <w:rFonts w:ascii="Arial" w:hAnsi="Arial" w:cs="Arial"/>
          <w:sz w:val="22"/>
          <w:szCs w:val="22"/>
        </w:rPr>
      </w:pPr>
      <w:r w:rsidRPr="00403558">
        <w:rPr>
          <w:rFonts w:ascii="Arial" w:eastAsia="MS UI Gothic" w:hAnsi="Arial" w:cs="Arial"/>
          <w:bCs/>
          <w:sz w:val="22"/>
          <w:szCs w:val="22"/>
        </w:rPr>
        <w:t>na wprowadzanie gazów lub pyłów do powietrza;</w:t>
      </w:r>
    </w:p>
    <w:p w14:paraId="1343730F" w14:textId="0EBBF9BE" w:rsidR="003439DE" w:rsidRPr="00403558" w:rsidRDefault="003439DE" w:rsidP="005C1D7D">
      <w:pPr>
        <w:pStyle w:val="Akapitzlist"/>
        <w:numPr>
          <w:ilvl w:val="0"/>
          <w:numId w:val="34"/>
        </w:numPr>
        <w:spacing w:line="276" w:lineRule="auto"/>
        <w:ind w:left="1134" w:hanging="425"/>
        <w:rPr>
          <w:rFonts w:ascii="Arial" w:hAnsi="Arial" w:cs="Arial"/>
          <w:sz w:val="22"/>
          <w:szCs w:val="22"/>
        </w:rPr>
      </w:pPr>
      <w:r w:rsidRPr="00403558">
        <w:rPr>
          <w:rFonts w:ascii="Arial" w:eastAsia="MS UI Gothic" w:hAnsi="Arial" w:cs="Arial"/>
          <w:bCs/>
          <w:sz w:val="22"/>
          <w:szCs w:val="22"/>
        </w:rPr>
        <w:t>na wytwarzanie odpadów;</w:t>
      </w:r>
    </w:p>
    <w:p w14:paraId="1DA1BFEC" w14:textId="3124CA3E" w:rsidR="003439DE" w:rsidRPr="00403558" w:rsidRDefault="003439DE" w:rsidP="005C1D7D">
      <w:pPr>
        <w:pStyle w:val="Akapitzlist"/>
        <w:numPr>
          <w:ilvl w:val="0"/>
          <w:numId w:val="34"/>
        </w:numPr>
        <w:spacing w:line="276" w:lineRule="auto"/>
        <w:ind w:left="1134" w:hanging="425"/>
        <w:rPr>
          <w:rFonts w:ascii="Arial" w:hAnsi="Arial" w:cs="Arial"/>
          <w:sz w:val="22"/>
          <w:szCs w:val="22"/>
        </w:rPr>
      </w:pPr>
      <w:r w:rsidRPr="00403558">
        <w:rPr>
          <w:rFonts w:ascii="Arial" w:eastAsia="MS UI Gothic" w:hAnsi="Arial" w:cs="Arial"/>
          <w:bCs/>
          <w:sz w:val="22"/>
          <w:szCs w:val="22"/>
        </w:rPr>
        <w:t>pozwolenie wodnoprawne na pobór wód;</w:t>
      </w:r>
    </w:p>
    <w:p w14:paraId="614C806C" w14:textId="00EBA119" w:rsidR="003439DE" w:rsidRPr="00403558" w:rsidRDefault="003439DE" w:rsidP="005C1D7D">
      <w:pPr>
        <w:pStyle w:val="Akapitzlist"/>
        <w:numPr>
          <w:ilvl w:val="0"/>
          <w:numId w:val="34"/>
        </w:numPr>
        <w:spacing w:line="276" w:lineRule="auto"/>
        <w:ind w:left="1134" w:hanging="425"/>
        <w:rPr>
          <w:rFonts w:ascii="Arial" w:hAnsi="Arial" w:cs="Arial"/>
          <w:sz w:val="22"/>
          <w:szCs w:val="22"/>
        </w:rPr>
      </w:pPr>
      <w:r w:rsidRPr="00403558">
        <w:rPr>
          <w:rFonts w:ascii="Arial" w:eastAsia="MS UI Gothic" w:hAnsi="Arial" w:cs="Arial"/>
          <w:bCs/>
          <w:sz w:val="22"/>
          <w:szCs w:val="22"/>
        </w:rPr>
        <w:t xml:space="preserve">pozwolenie wodnoprawne na wprowadzanie ścieków do wód lub do ziemi; </w:t>
      </w:r>
    </w:p>
    <w:p w14:paraId="4EE79835" w14:textId="77777777" w:rsidR="003439DE" w:rsidRPr="00403558" w:rsidRDefault="003439DE" w:rsidP="003439DE">
      <w:pPr>
        <w:pStyle w:val="Default"/>
        <w:spacing w:line="276" w:lineRule="auto"/>
        <w:ind w:left="709"/>
        <w:rPr>
          <w:rFonts w:eastAsia="MS UI Gothic" w:cs="Arial"/>
          <w:bCs/>
          <w:color w:val="auto"/>
          <w:sz w:val="22"/>
          <w:szCs w:val="22"/>
        </w:rPr>
      </w:pPr>
      <w:r w:rsidRPr="00403558">
        <w:rPr>
          <w:rFonts w:eastAsia="MS UI Gothic" w:cs="Arial"/>
          <w:bCs/>
          <w:color w:val="auto"/>
          <w:sz w:val="22"/>
          <w:szCs w:val="22"/>
        </w:rPr>
        <w:t xml:space="preserve">lub </w:t>
      </w:r>
    </w:p>
    <w:p w14:paraId="1A8E9743" w14:textId="45F0417B" w:rsidR="003439DE" w:rsidRPr="00403558" w:rsidRDefault="0084652D" w:rsidP="005C1D7D">
      <w:pPr>
        <w:pStyle w:val="Akapitzlist"/>
        <w:numPr>
          <w:ilvl w:val="0"/>
          <w:numId w:val="33"/>
        </w:numPr>
        <w:spacing w:line="276" w:lineRule="auto"/>
        <w:ind w:left="709" w:hanging="283"/>
        <w:rPr>
          <w:rFonts w:ascii="Arial" w:hAnsi="Arial" w:cs="Arial"/>
          <w:sz w:val="22"/>
          <w:szCs w:val="22"/>
        </w:rPr>
      </w:pPr>
      <w:bookmarkStart w:id="9" w:name="_Hlk148513363"/>
      <w:r w:rsidRPr="00403558">
        <w:rPr>
          <w:rFonts w:ascii="Arial" w:hAnsi="Arial" w:cs="Arial"/>
          <w:bCs/>
          <w:sz w:val="22"/>
          <w:szCs w:val="22"/>
        </w:rPr>
        <w:lastRenderedPageBreak/>
        <w:t xml:space="preserve">zezwolenie na zbieranie i przetwarzanie odpadów, które spełnia wymagania określone w pkt 2 niniejszego ustępu </w:t>
      </w:r>
      <w:r w:rsidR="003439DE" w:rsidRPr="00403558">
        <w:rPr>
          <w:rFonts w:ascii="Arial" w:hAnsi="Arial" w:cs="Arial"/>
          <w:bCs/>
          <w:sz w:val="22"/>
          <w:szCs w:val="22"/>
        </w:rPr>
        <w:t>(art. 41 ust. 5 ustawy o odpadach</w:t>
      </w:r>
      <w:bookmarkEnd w:id="9"/>
      <w:r w:rsidR="003439DE" w:rsidRPr="00403558">
        <w:rPr>
          <w:rFonts w:ascii="Arial" w:hAnsi="Arial" w:cs="Arial"/>
          <w:bCs/>
          <w:sz w:val="22"/>
          <w:szCs w:val="22"/>
        </w:rPr>
        <w:t>).</w:t>
      </w:r>
    </w:p>
    <w:bookmarkEnd w:id="7"/>
    <w:p w14:paraId="1A52F6B1" w14:textId="3F6FB0BA"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sz w:val="22"/>
          <w:szCs w:val="22"/>
        </w:rPr>
        <w:t>Wykonawca zobowiązany</w:t>
      </w:r>
      <w:r w:rsidR="00E1357E" w:rsidRPr="00403558">
        <w:rPr>
          <w:rFonts w:ascii="Arial" w:hAnsi="Arial" w:cs="Arial"/>
          <w:sz w:val="22"/>
          <w:szCs w:val="22"/>
        </w:rPr>
        <w:t xml:space="preserve"> jest</w:t>
      </w:r>
      <w:r w:rsidRPr="00403558">
        <w:rPr>
          <w:rFonts w:ascii="Arial" w:hAnsi="Arial" w:cs="Arial"/>
          <w:sz w:val="22"/>
          <w:szCs w:val="22"/>
        </w:rPr>
        <w:t xml:space="preserve"> do rozpoczęcia realizacji </w:t>
      </w:r>
      <w:r w:rsidR="00E1357E" w:rsidRPr="00403558">
        <w:rPr>
          <w:rFonts w:ascii="Arial" w:hAnsi="Arial" w:cs="Arial"/>
          <w:sz w:val="22"/>
          <w:szCs w:val="22"/>
        </w:rPr>
        <w:t xml:space="preserve">przedmiotu </w:t>
      </w:r>
      <w:r w:rsidR="006C2C61" w:rsidRPr="00403558">
        <w:rPr>
          <w:rFonts w:ascii="Arial" w:hAnsi="Arial" w:cs="Arial"/>
          <w:sz w:val="22"/>
          <w:szCs w:val="22"/>
        </w:rPr>
        <w:t>umowy</w:t>
      </w:r>
      <w:r w:rsidRPr="00403558">
        <w:rPr>
          <w:rFonts w:ascii="Arial" w:hAnsi="Arial" w:cs="Arial"/>
          <w:sz w:val="22"/>
          <w:szCs w:val="22"/>
        </w:rPr>
        <w:t xml:space="preserve"> (spedycja</w:t>
      </w:r>
      <w:r w:rsidR="001338EE" w:rsidRPr="00403558">
        <w:rPr>
          <w:rFonts w:ascii="Arial" w:hAnsi="Arial" w:cs="Arial"/>
          <w:sz w:val="22"/>
          <w:szCs w:val="22"/>
        </w:rPr>
        <w:t xml:space="preserve"> </w:t>
      </w:r>
      <w:r w:rsidRPr="00403558">
        <w:rPr>
          <w:rFonts w:ascii="Arial" w:hAnsi="Arial" w:cs="Arial"/>
          <w:sz w:val="22"/>
          <w:szCs w:val="22"/>
        </w:rPr>
        <w:t>pierwszych transportów o</w:t>
      </w:r>
      <w:r w:rsidR="00657786" w:rsidRPr="00403558">
        <w:rPr>
          <w:rFonts w:ascii="Arial" w:hAnsi="Arial" w:cs="Arial"/>
          <w:sz w:val="22"/>
          <w:szCs w:val="22"/>
        </w:rPr>
        <w:t>d</w:t>
      </w:r>
      <w:r w:rsidRPr="00403558">
        <w:rPr>
          <w:rFonts w:ascii="Arial" w:hAnsi="Arial" w:cs="Arial"/>
          <w:sz w:val="22"/>
          <w:szCs w:val="22"/>
        </w:rPr>
        <w:t xml:space="preserve">padów) w terminie </w:t>
      </w:r>
      <w:r w:rsidR="00525251" w:rsidRPr="00403558">
        <w:rPr>
          <w:rFonts w:ascii="Arial" w:hAnsi="Arial" w:cs="Arial"/>
          <w:sz w:val="22"/>
          <w:szCs w:val="22"/>
        </w:rPr>
        <w:t>określonym w § 3 ust. 2 niniejszej umowy.</w:t>
      </w:r>
    </w:p>
    <w:p w14:paraId="7BCE94B3" w14:textId="2F46BD9C"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sz w:val="22"/>
          <w:szCs w:val="22"/>
        </w:rPr>
        <w:t xml:space="preserve">Wykonawca na swój koszt i swoim staraniem zapewni na </w:t>
      </w:r>
      <w:r w:rsidR="0084652D" w:rsidRPr="00403558">
        <w:rPr>
          <w:rFonts w:ascii="Arial" w:hAnsi="Arial" w:cs="Arial"/>
          <w:sz w:val="22"/>
          <w:szCs w:val="22"/>
        </w:rPr>
        <w:t>I</w:t>
      </w:r>
      <w:r w:rsidRPr="00403558">
        <w:rPr>
          <w:rFonts w:ascii="Arial" w:hAnsi="Arial" w:cs="Arial"/>
          <w:sz w:val="22"/>
          <w:szCs w:val="22"/>
        </w:rPr>
        <w:t>nstalacji odpowiednie składowisko do czasowego zmagazynowania odpadów przed procesem ich unieszkodliwiania</w:t>
      </w:r>
      <w:r w:rsidR="0084652D" w:rsidRPr="00403558">
        <w:t xml:space="preserve"> </w:t>
      </w:r>
      <w:r w:rsidR="0084652D" w:rsidRPr="00403558">
        <w:rPr>
          <w:rFonts w:ascii="Arial" w:hAnsi="Arial" w:cs="Arial"/>
          <w:sz w:val="22"/>
          <w:szCs w:val="22"/>
        </w:rPr>
        <w:t>lub ich odzysku</w:t>
      </w:r>
      <w:r w:rsidR="006C2C61" w:rsidRPr="00403558">
        <w:rPr>
          <w:rFonts w:ascii="Arial" w:hAnsi="Arial" w:cs="Arial"/>
          <w:sz w:val="22"/>
          <w:szCs w:val="22"/>
        </w:rPr>
        <w:t>,</w:t>
      </w:r>
      <w:r w:rsidRPr="00403558">
        <w:rPr>
          <w:rFonts w:ascii="Arial" w:hAnsi="Arial" w:cs="Arial"/>
          <w:sz w:val="22"/>
          <w:szCs w:val="22"/>
        </w:rPr>
        <w:t xml:space="preserve"> w tym:</w:t>
      </w:r>
    </w:p>
    <w:p w14:paraId="59ABF694" w14:textId="59DEA49D" w:rsidR="00E55287" w:rsidRPr="00403558" w:rsidRDefault="00E55287" w:rsidP="005C1D7D">
      <w:pPr>
        <w:pStyle w:val="Akapitzlist"/>
        <w:numPr>
          <w:ilvl w:val="0"/>
          <w:numId w:val="35"/>
        </w:numPr>
        <w:spacing w:line="276" w:lineRule="auto"/>
        <w:ind w:left="851" w:hanging="425"/>
        <w:rPr>
          <w:rFonts w:ascii="Arial" w:hAnsi="Arial" w:cs="Arial"/>
          <w:sz w:val="22"/>
          <w:szCs w:val="22"/>
        </w:rPr>
      </w:pPr>
      <w:r w:rsidRPr="00403558">
        <w:rPr>
          <w:rFonts w:ascii="Arial" w:hAnsi="Arial" w:cs="Arial"/>
          <w:sz w:val="22"/>
          <w:szCs w:val="22"/>
        </w:rPr>
        <w:t xml:space="preserve">zważenia odpadów na homologowanej wadze </w:t>
      </w:r>
      <w:r w:rsidR="000D2788">
        <w:rPr>
          <w:rFonts w:ascii="Arial" w:hAnsi="Arial" w:cs="Arial"/>
          <w:sz w:val="22"/>
          <w:szCs w:val="22"/>
        </w:rPr>
        <w:t>I</w:t>
      </w:r>
      <w:r w:rsidRPr="00403558">
        <w:rPr>
          <w:rFonts w:ascii="Arial" w:hAnsi="Arial" w:cs="Arial"/>
          <w:sz w:val="22"/>
          <w:szCs w:val="22"/>
        </w:rPr>
        <w:t xml:space="preserve">nstalacji w momencie ich przyjazdu </w:t>
      </w:r>
      <w:r w:rsidRPr="00403558">
        <w:rPr>
          <w:rFonts w:ascii="Arial" w:hAnsi="Arial" w:cs="Arial"/>
          <w:sz w:val="22"/>
          <w:szCs w:val="22"/>
        </w:rPr>
        <w:br/>
        <w:t>z Radomia dla prawidłowego określenia ich tonażu w celu wypełnienia karty BDO oraz rozliczenia rzeczowego i finansowego;</w:t>
      </w:r>
    </w:p>
    <w:p w14:paraId="351F6169" w14:textId="31D88BA9" w:rsidR="00E55287" w:rsidRPr="00403558" w:rsidRDefault="00E55287" w:rsidP="005C1D7D">
      <w:pPr>
        <w:pStyle w:val="Akapitzlist"/>
        <w:numPr>
          <w:ilvl w:val="0"/>
          <w:numId w:val="35"/>
        </w:numPr>
        <w:spacing w:line="276" w:lineRule="auto"/>
        <w:ind w:left="851" w:hanging="425"/>
        <w:rPr>
          <w:rFonts w:ascii="Arial" w:hAnsi="Arial" w:cs="Arial"/>
          <w:sz w:val="22"/>
          <w:szCs w:val="22"/>
        </w:rPr>
      </w:pPr>
      <w:r w:rsidRPr="00403558">
        <w:rPr>
          <w:rFonts w:ascii="Arial" w:hAnsi="Arial" w:cs="Arial"/>
          <w:sz w:val="22"/>
          <w:szCs w:val="22"/>
        </w:rPr>
        <w:t xml:space="preserve">odbioru kart BDO potwierdzających przekazanie odpadów na </w:t>
      </w:r>
      <w:r w:rsidR="000D2788">
        <w:rPr>
          <w:rFonts w:ascii="Arial" w:hAnsi="Arial" w:cs="Arial"/>
          <w:sz w:val="22"/>
          <w:szCs w:val="22"/>
        </w:rPr>
        <w:t>I</w:t>
      </w:r>
      <w:r w:rsidRPr="00403558">
        <w:rPr>
          <w:rFonts w:ascii="Arial" w:hAnsi="Arial" w:cs="Arial"/>
          <w:sz w:val="22"/>
          <w:szCs w:val="22"/>
        </w:rPr>
        <w:t>nstalację unieszkodliwiania</w:t>
      </w:r>
      <w:r w:rsidR="0084652D" w:rsidRPr="00403558">
        <w:t xml:space="preserve"> </w:t>
      </w:r>
      <w:r w:rsidR="0084652D" w:rsidRPr="00403558">
        <w:rPr>
          <w:rFonts w:ascii="Arial" w:hAnsi="Arial" w:cs="Arial"/>
          <w:sz w:val="22"/>
          <w:szCs w:val="22"/>
        </w:rPr>
        <w:t>lub odzysku</w:t>
      </w:r>
      <w:r w:rsidRPr="00403558">
        <w:rPr>
          <w:rFonts w:ascii="Arial" w:hAnsi="Arial" w:cs="Arial"/>
          <w:sz w:val="22"/>
          <w:szCs w:val="22"/>
        </w:rPr>
        <w:t>.</w:t>
      </w:r>
    </w:p>
    <w:p w14:paraId="0849ADAE" w14:textId="2BFDC88B"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color w:val="000000"/>
          <w:sz w:val="22"/>
          <w:szCs w:val="22"/>
        </w:rPr>
        <w:t>W przypadku odpadów</w:t>
      </w:r>
      <w:r w:rsidR="00E1357E" w:rsidRPr="00403558">
        <w:rPr>
          <w:rFonts w:ascii="Arial" w:hAnsi="Arial" w:cs="Arial"/>
          <w:color w:val="000000"/>
          <w:sz w:val="22"/>
          <w:szCs w:val="22"/>
        </w:rPr>
        <w:t xml:space="preserve">, których nie można </w:t>
      </w:r>
      <w:r w:rsidR="001338EE" w:rsidRPr="00403558">
        <w:rPr>
          <w:rFonts w:ascii="Arial" w:hAnsi="Arial" w:cs="Arial"/>
          <w:color w:val="000000"/>
          <w:sz w:val="22"/>
          <w:szCs w:val="22"/>
        </w:rPr>
        <w:t>przetworzyć</w:t>
      </w:r>
      <w:r w:rsidRPr="00403558">
        <w:rPr>
          <w:rFonts w:ascii="Arial" w:hAnsi="Arial" w:cs="Arial"/>
          <w:color w:val="000000"/>
          <w:sz w:val="22"/>
          <w:szCs w:val="22"/>
        </w:rPr>
        <w:t xml:space="preserve"> w procesie D10, jak np. gruz, azbest, odpady z rtęcią, ze środkami wybuchowymi, Wykonawca po pisemnym uzgodnieniu z</w:t>
      </w:r>
      <w:r w:rsidR="00E55287" w:rsidRPr="00403558">
        <w:rPr>
          <w:rFonts w:ascii="Arial" w:hAnsi="Arial" w:cs="Arial"/>
          <w:color w:val="000000"/>
          <w:sz w:val="22"/>
          <w:szCs w:val="22"/>
        </w:rPr>
        <w:t xml:space="preserve"> </w:t>
      </w:r>
      <w:r w:rsidRPr="00403558">
        <w:rPr>
          <w:rFonts w:ascii="Arial" w:hAnsi="Arial" w:cs="Arial"/>
          <w:color w:val="000000"/>
          <w:sz w:val="22"/>
          <w:szCs w:val="22"/>
        </w:rPr>
        <w:t xml:space="preserve">Zamawiającym, na swój koszt i swoim staraniem skieruje te odpady do </w:t>
      </w:r>
      <w:r w:rsidR="00BC55EC" w:rsidRPr="00403558">
        <w:rPr>
          <w:rFonts w:ascii="Arial" w:hAnsi="Arial" w:cs="Arial"/>
          <w:color w:val="000000"/>
          <w:sz w:val="22"/>
          <w:szCs w:val="22"/>
        </w:rPr>
        <w:t xml:space="preserve">odzysku w procesie „R” </w:t>
      </w:r>
      <w:r w:rsidRPr="00403558">
        <w:rPr>
          <w:rFonts w:ascii="Arial" w:hAnsi="Arial" w:cs="Arial"/>
          <w:color w:val="000000"/>
          <w:sz w:val="22"/>
          <w:szCs w:val="22"/>
        </w:rPr>
        <w:t>na</w:t>
      </w:r>
      <w:r w:rsidR="00E55287" w:rsidRPr="00403558">
        <w:rPr>
          <w:rFonts w:ascii="Arial" w:hAnsi="Arial" w:cs="Arial"/>
          <w:color w:val="000000"/>
          <w:sz w:val="22"/>
          <w:szCs w:val="22"/>
        </w:rPr>
        <w:t xml:space="preserve"> </w:t>
      </w:r>
      <w:r w:rsidRPr="00403558">
        <w:rPr>
          <w:rFonts w:ascii="Arial" w:hAnsi="Arial" w:cs="Arial"/>
          <w:color w:val="000000"/>
          <w:sz w:val="22"/>
          <w:szCs w:val="22"/>
        </w:rPr>
        <w:t xml:space="preserve">inną </w:t>
      </w:r>
      <w:r w:rsidR="0084652D" w:rsidRPr="00403558">
        <w:rPr>
          <w:rFonts w:ascii="Arial" w:hAnsi="Arial" w:cs="Arial"/>
          <w:color w:val="000000"/>
          <w:sz w:val="22"/>
          <w:szCs w:val="22"/>
        </w:rPr>
        <w:t>I</w:t>
      </w:r>
      <w:r w:rsidRPr="00403558">
        <w:rPr>
          <w:rFonts w:ascii="Arial" w:hAnsi="Arial" w:cs="Arial"/>
          <w:color w:val="000000"/>
          <w:sz w:val="22"/>
          <w:szCs w:val="22"/>
        </w:rPr>
        <w:t xml:space="preserve">nstalację, dysponującą odpowiednią technologią </w:t>
      </w:r>
      <w:r w:rsidR="00BC55EC" w:rsidRPr="00403558">
        <w:rPr>
          <w:rFonts w:ascii="Arial" w:hAnsi="Arial" w:cs="Arial"/>
          <w:color w:val="000000"/>
          <w:sz w:val="22"/>
          <w:szCs w:val="22"/>
        </w:rPr>
        <w:t>przetwarzania</w:t>
      </w:r>
      <w:r w:rsidRPr="00403558">
        <w:rPr>
          <w:rFonts w:ascii="Arial" w:hAnsi="Arial" w:cs="Arial"/>
          <w:color w:val="000000"/>
          <w:sz w:val="22"/>
          <w:szCs w:val="22"/>
        </w:rPr>
        <w:t xml:space="preserve"> </w:t>
      </w:r>
      <w:r w:rsidR="00BC55EC" w:rsidRPr="00403558">
        <w:rPr>
          <w:rFonts w:ascii="Arial" w:hAnsi="Arial" w:cs="Arial"/>
          <w:color w:val="000000"/>
          <w:sz w:val="22"/>
          <w:szCs w:val="22"/>
        </w:rPr>
        <w:t xml:space="preserve">w zależności od </w:t>
      </w:r>
      <w:r w:rsidRPr="00403558">
        <w:rPr>
          <w:rFonts w:ascii="Arial" w:hAnsi="Arial" w:cs="Arial"/>
          <w:color w:val="000000"/>
          <w:sz w:val="22"/>
          <w:szCs w:val="22"/>
        </w:rPr>
        <w:t>ich składu fizyko-chemicznego.</w:t>
      </w:r>
    </w:p>
    <w:p w14:paraId="35F334ED" w14:textId="393988F3"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color w:val="000000"/>
          <w:sz w:val="22"/>
          <w:szCs w:val="22"/>
        </w:rPr>
        <w:t xml:space="preserve">Wykonawca na swój koszt i swoim staraniem zapewnia narzędzia, środki (np. sorbenty, rezerwowe palety transportowe, pojemniki, folie </w:t>
      </w:r>
      <w:proofErr w:type="spellStart"/>
      <w:r w:rsidRPr="00403558">
        <w:rPr>
          <w:rFonts w:ascii="Arial" w:hAnsi="Arial" w:cs="Arial"/>
          <w:color w:val="000000"/>
          <w:sz w:val="22"/>
          <w:szCs w:val="22"/>
        </w:rPr>
        <w:t>stretch</w:t>
      </w:r>
      <w:proofErr w:type="spellEnd"/>
      <w:r w:rsidRPr="00403558">
        <w:rPr>
          <w:rFonts w:ascii="Arial" w:hAnsi="Arial" w:cs="Arial"/>
          <w:color w:val="000000"/>
          <w:sz w:val="22"/>
          <w:szCs w:val="22"/>
        </w:rPr>
        <w:t xml:space="preserve">, taśmy i sprzęt (np. widlak dostosowany do poruszania się po podłożu utwardzonym z funkcją wagi lub samodzielną wagę mobilną umożliwiającą kontrolne zważenie ładowanych palet z odpadami) oraz obsługę </w:t>
      </w:r>
      <w:r w:rsidRPr="00403558">
        <w:rPr>
          <w:rFonts w:ascii="Arial" w:hAnsi="Arial" w:cs="Arial"/>
          <w:sz w:val="22"/>
          <w:szCs w:val="22"/>
        </w:rPr>
        <w:t>do</w:t>
      </w:r>
      <w:r w:rsidR="00E55287" w:rsidRPr="00403558">
        <w:rPr>
          <w:rFonts w:ascii="Arial" w:hAnsi="Arial" w:cs="Arial"/>
          <w:sz w:val="22"/>
          <w:szCs w:val="22"/>
        </w:rPr>
        <w:t xml:space="preserve"> </w:t>
      </w:r>
      <w:r w:rsidRPr="00403558">
        <w:rPr>
          <w:rFonts w:ascii="Arial" w:hAnsi="Arial" w:cs="Arial"/>
          <w:sz w:val="22"/>
          <w:szCs w:val="22"/>
        </w:rPr>
        <w:t>przeprowadzenia prac związanych z</w:t>
      </w:r>
      <w:r w:rsidR="00E55287" w:rsidRPr="00403558">
        <w:rPr>
          <w:rFonts w:ascii="Arial" w:hAnsi="Arial" w:cs="Arial"/>
          <w:sz w:val="22"/>
          <w:szCs w:val="22"/>
        </w:rPr>
        <w:t xml:space="preserve"> </w:t>
      </w:r>
      <w:r w:rsidRPr="00403558">
        <w:rPr>
          <w:rFonts w:ascii="Arial" w:hAnsi="Arial" w:cs="Arial"/>
          <w:sz w:val="22"/>
          <w:szCs w:val="22"/>
        </w:rPr>
        <w:t xml:space="preserve">załadunkiem odpadów w </w:t>
      </w:r>
      <w:r w:rsidR="000C4EF1" w:rsidRPr="00403558">
        <w:rPr>
          <w:rFonts w:ascii="Arial" w:hAnsi="Arial" w:cs="Arial"/>
          <w:sz w:val="22"/>
          <w:szCs w:val="22"/>
        </w:rPr>
        <w:t xml:space="preserve">miejscu, </w:t>
      </w:r>
      <w:r w:rsidR="00E55287" w:rsidRPr="00403558">
        <w:rPr>
          <w:rFonts w:ascii="Arial" w:hAnsi="Arial" w:cs="Arial"/>
          <w:sz w:val="22"/>
          <w:szCs w:val="22"/>
        </w:rPr>
        <w:br/>
      </w:r>
      <w:r w:rsidR="000C4EF1" w:rsidRPr="00403558">
        <w:rPr>
          <w:rFonts w:ascii="Arial" w:hAnsi="Arial" w:cs="Arial"/>
          <w:sz w:val="22"/>
          <w:szCs w:val="22"/>
        </w:rPr>
        <w:t>o którym mowa w</w:t>
      </w:r>
      <w:r w:rsidR="00E55287" w:rsidRPr="00403558">
        <w:rPr>
          <w:rFonts w:ascii="Arial" w:hAnsi="Arial" w:cs="Arial"/>
          <w:sz w:val="22"/>
          <w:szCs w:val="22"/>
        </w:rPr>
        <w:t xml:space="preserve"> </w:t>
      </w:r>
      <w:r w:rsidR="000C4EF1" w:rsidRPr="00403558">
        <w:rPr>
          <w:rFonts w:ascii="Arial" w:hAnsi="Arial" w:cs="Arial"/>
          <w:sz w:val="22"/>
          <w:szCs w:val="22"/>
        </w:rPr>
        <w:t>§</w:t>
      </w:r>
      <w:r w:rsidR="00842161" w:rsidRPr="00403558">
        <w:rPr>
          <w:rFonts w:ascii="Arial" w:hAnsi="Arial" w:cs="Arial"/>
          <w:sz w:val="22"/>
          <w:szCs w:val="22"/>
        </w:rPr>
        <w:t xml:space="preserve"> </w:t>
      </w:r>
      <w:r w:rsidR="000C4EF1" w:rsidRPr="00403558">
        <w:rPr>
          <w:rFonts w:ascii="Arial" w:hAnsi="Arial" w:cs="Arial"/>
          <w:sz w:val="22"/>
          <w:szCs w:val="22"/>
        </w:rPr>
        <w:t>2</w:t>
      </w:r>
      <w:r w:rsidR="00842161" w:rsidRPr="00403558">
        <w:rPr>
          <w:rFonts w:ascii="Arial" w:hAnsi="Arial" w:cs="Arial"/>
          <w:sz w:val="22"/>
          <w:szCs w:val="22"/>
        </w:rPr>
        <w:t xml:space="preserve"> </w:t>
      </w:r>
      <w:r w:rsidR="000C4EF1" w:rsidRPr="00403558">
        <w:rPr>
          <w:rFonts w:ascii="Arial" w:hAnsi="Arial" w:cs="Arial"/>
          <w:sz w:val="22"/>
          <w:szCs w:val="22"/>
        </w:rPr>
        <w:t>ust. 1</w:t>
      </w:r>
      <w:r w:rsidR="00F47877" w:rsidRPr="00403558">
        <w:rPr>
          <w:rFonts w:ascii="Arial" w:hAnsi="Arial" w:cs="Arial"/>
          <w:sz w:val="22"/>
          <w:szCs w:val="22"/>
        </w:rPr>
        <w:t>,</w:t>
      </w:r>
      <w:r w:rsidR="00045E09" w:rsidRPr="00403558">
        <w:rPr>
          <w:rFonts w:ascii="Arial" w:hAnsi="Arial" w:cs="Arial"/>
          <w:sz w:val="22"/>
          <w:szCs w:val="22"/>
        </w:rPr>
        <w:t xml:space="preserve"> </w:t>
      </w:r>
      <w:r w:rsidRPr="00403558">
        <w:rPr>
          <w:rFonts w:ascii="Arial" w:hAnsi="Arial" w:cs="Arial"/>
          <w:sz w:val="22"/>
          <w:szCs w:val="22"/>
        </w:rPr>
        <w:t>polegających na</w:t>
      </w:r>
      <w:r w:rsidR="000C4EF1" w:rsidRPr="00403558">
        <w:rPr>
          <w:rFonts w:ascii="Arial" w:hAnsi="Arial" w:cs="Arial"/>
          <w:sz w:val="22"/>
          <w:szCs w:val="22"/>
        </w:rPr>
        <w:t xml:space="preserve"> </w:t>
      </w:r>
      <w:r w:rsidRPr="00403558">
        <w:rPr>
          <w:rFonts w:ascii="Arial" w:hAnsi="Arial" w:cs="Arial"/>
          <w:sz w:val="22"/>
          <w:szCs w:val="22"/>
        </w:rPr>
        <w:t>przygotowaniu</w:t>
      </w:r>
      <w:r w:rsidR="00AA6D0D" w:rsidRPr="00403558">
        <w:rPr>
          <w:rFonts w:ascii="Arial" w:hAnsi="Arial" w:cs="Arial"/>
          <w:sz w:val="22"/>
          <w:szCs w:val="22"/>
        </w:rPr>
        <w:t xml:space="preserve"> </w:t>
      </w:r>
      <w:r w:rsidRPr="00403558">
        <w:rPr>
          <w:rFonts w:ascii="Arial" w:hAnsi="Arial" w:cs="Arial"/>
          <w:sz w:val="22"/>
          <w:szCs w:val="22"/>
        </w:rPr>
        <w:t>i</w:t>
      </w:r>
      <w:r w:rsidR="00842161" w:rsidRPr="00403558">
        <w:rPr>
          <w:rFonts w:ascii="Arial" w:hAnsi="Arial" w:cs="Arial"/>
          <w:sz w:val="22"/>
          <w:szCs w:val="22"/>
        </w:rPr>
        <w:t xml:space="preserve"> </w:t>
      </w:r>
      <w:r w:rsidRPr="00403558">
        <w:rPr>
          <w:rFonts w:ascii="Arial" w:hAnsi="Arial" w:cs="Arial"/>
          <w:sz w:val="22"/>
          <w:szCs w:val="22"/>
        </w:rPr>
        <w:t xml:space="preserve">zabezpieczeniu odpadów do transportu, w tym </w:t>
      </w:r>
      <w:r w:rsidRPr="00403558">
        <w:rPr>
          <w:rFonts w:ascii="Arial" w:hAnsi="Arial" w:cs="Arial"/>
          <w:color w:val="000000"/>
          <w:sz w:val="22"/>
          <w:szCs w:val="22"/>
        </w:rPr>
        <w:t>ewentualn</w:t>
      </w:r>
      <w:r w:rsidR="000C4EF1" w:rsidRPr="00403558">
        <w:rPr>
          <w:rFonts w:ascii="Arial" w:hAnsi="Arial" w:cs="Arial"/>
          <w:color w:val="000000"/>
          <w:sz w:val="22"/>
          <w:szCs w:val="22"/>
        </w:rPr>
        <w:t>ym</w:t>
      </w:r>
      <w:r w:rsidRPr="00403558">
        <w:rPr>
          <w:rFonts w:ascii="Arial" w:hAnsi="Arial" w:cs="Arial"/>
          <w:color w:val="000000"/>
          <w:sz w:val="22"/>
          <w:szCs w:val="22"/>
        </w:rPr>
        <w:t xml:space="preserve"> przepakowaniu</w:t>
      </w:r>
      <w:r w:rsidR="000C4EF1" w:rsidRPr="00403558">
        <w:rPr>
          <w:rFonts w:ascii="Arial" w:hAnsi="Arial" w:cs="Arial"/>
          <w:color w:val="000000"/>
          <w:sz w:val="22"/>
          <w:szCs w:val="22"/>
        </w:rPr>
        <w:t xml:space="preserve"> </w:t>
      </w:r>
      <w:r w:rsidRPr="00403558">
        <w:rPr>
          <w:rFonts w:ascii="Arial" w:hAnsi="Arial" w:cs="Arial"/>
          <w:color w:val="000000"/>
          <w:sz w:val="22"/>
          <w:szCs w:val="22"/>
        </w:rPr>
        <w:t>odpadów z pojemników uszkodzonych, zapakowaniu i</w:t>
      </w:r>
      <w:r w:rsidR="00842161" w:rsidRPr="00403558">
        <w:rPr>
          <w:rFonts w:ascii="Arial" w:hAnsi="Arial" w:cs="Arial"/>
          <w:color w:val="000000"/>
          <w:sz w:val="22"/>
          <w:szCs w:val="22"/>
        </w:rPr>
        <w:t xml:space="preserve"> </w:t>
      </w:r>
      <w:r w:rsidRPr="00403558">
        <w:rPr>
          <w:rFonts w:ascii="Arial" w:hAnsi="Arial" w:cs="Arial"/>
          <w:color w:val="000000"/>
          <w:sz w:val="22"/>
          <w:szCs w:val="22"/>
        </w:rPr>
        <w:t>zabezpieczeniu do transportu</w:t>
      </w:r>
      <w:r w:rsidR="000C4EF1" w:rsidRPr="00403558">
        <w:rPr>
          <w:rFonts w:ascii="Arial" w:hAnsi="Arial" w:cs="Arial"/>
          <w:color w:val="000000"/>
          <w:sz w:val="22"/>
          <w:szCs w:val="22"/>
        </w:rPr>
        <w:t xml:space="preserve"> </w:t>
      </w:r>
      <w:r w:rsidRPr="00403558">
        <w:rPr>
          <w:rFonts w:ascii="Arial" w:hAnsi="Arial" w:cs="Arial"/>
          <w:color w:val="000000"/>
          <w:sz w:val="22"/>
          <w:szCs w:val="22"/>
        </w:rPr>
        <w:t>uszkodzonych pojemników, opakowań lub ich fragmentów oraz usuniętych z betonowej posadzki</w:t>
      </w:r>
      <w:r w:rsidR="000C4EF1" w:rsidRPr="00403558">
        <w:rPr>
          <w:rFonts w:ascii="Arial" w:hAnsi="Arial" w:cs="Arial"/>
          <w:color w:val="000000"/>
          <w:sz w:val="22"/>
          <w:szCs w:val="22"/>
        </w:rPr>
        <w:t xml:space="preserve"> </w:t>
      </w:r>
      <w:r w:rsidRPr="00403558">
        <w:rPr>
          <w:rFonts w:ascii="Arial" w:hAnsi="Arial" w:cs="Arial"/>
          <w:color w:val="000000"/>
          <w:sz w:val="22"/>
          <w:szCs w:val="22"/>
        </w:rPr>
        <w:t>wysypanych lub wylanych substancji wraz z</w:t>
      </w:r>
      <w:r w:rsidR="00842161" w:rsidRPr="00403558">
        <w:rPr>
          <w:rFonts w:ascii="Arial" w:hAnsi="Arial" w:cs="Arial"/>
          <w:color w:val="000000"/>
          <w:sz w:val="22"/>
          <w:szCs w:val="22"/>
        </w:rPr>
        <w:t xml:space="preserve"> </w:t>
      </w:r>
      <w:r w:rsidRPr="00403558">
        <w:rPr>
          <w:rFonts w:ascii="Arial" w:hAnsi="Arial" w:cs="Arial"/>
          <w:color w:val="000000"/>
          <w:sz w:val="22"/>
          <w:szCs w:val="22"/>
        </w:rPr>
        <w:t>użytymi środkami sorbującymi, pobraniu próbek odpadów, ich kwalifikacji i oznakowani</w:t>
      </w:r>
      <w:r w:rsidR="00F47877" w:rsidRPr="00403558">
        <w:rPr>
          <w:rFonts w:ascii="Arial" w:hAnsi="Arial" w:cs="Arial"/>
          <w:color w:val="000000"/>
          <w:sz w:val="22"/>
          <w:szCs w:val="22"/>
        </w:rPr>
        <w:t>u</w:t>
      </w:r>
      <w:r w:rsidRPr="00403558">
        <w:rPr>
          <w:rFonts w:ascii="Arial" w:hAnsi="Arial" w:cs="Arial"/>
          <w:color w:val="000000"/>
          <w:sz w:val="22"/>
          <w:szCs w:val="22"/>
        </w:rPr>
        <w:t xml:space="preserve"> pojemników dla celów ewidencyjnych, technologicznych </w:t>
      </w:r>
      <w:r w:rsidR="00842161" w:rsidRPr="00403558">
        <w:rPr>
          <w:rFonts w:ascii="Arial" w:hAnsi="Arial" w:cs="Arial"/>
          <w:color w:val="000000"/>
          <w:sz w:val="22"/>
          <w:szCs w:val="22"/>
        </w:rPr>
        <w:br/>
      </w:r>
      <w:r w:rsidRPr="00403558">
        <w:rPr>
          <w:rFonts w:ascii="Arial" w:hAnsi="Arial" w:cs="Arial"/>
          <w:color w:val="000000"/>
          <w:sz w:val="22"/>
          <w:szCs w:val="22"/>
        </w:rPr>
        <w:t>i rozliczeniowych.</w:t>
      </w:r>
    </w:p>
    <w:p w14:paraId="4E423546" w14:textId="6577BFB5"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sz w:val="22"/>
          <w:szCs w:val="22"/>
        </w:rPr>
        <w:t xml:space="preserve">Załadunek odpadów na podstawiony przez Wykonawcę środek transportu </w:t>
      </w:r>
      <w:r w:rsidR="00F65D1B" w:rsidRPr="00403558">
        <w:rPr>
          <w:rFonts w:ascii="Arial" w:hAnsi="Arial" w:cs="Arial"/>
          <w:sz w:val="22"/>
          <w:szCs w:val="22"/>
        </w:rPr>
        <w:t>dokonywany jest</w:t>
      </w:r>
      <w:r w:rsidR="0052745C" w:rsidRPr="00403558">
        <w:rPr>
          <w:rFonts w:ascii="Arial" w:hAnsi="Arial" w:cs="Arial"/>
          <w:sz w:val="22"/>
          <w:szCs w:val="22"/>
        </w:rPr>
        <w:t xml:space="preserve"> </w:t>
      </w:r>
      <w:r w:rsidR="00F65D1B" w:rsidRPr="00403558">
        <w:rPr>
          <w:rFonts w:ascii="Arial" w:hAnsi="Arial" w:cs="Arial"/>
          <w:sz w:val="22"/>
          <w:szCs w:val="22"/>
        </w:rPr>
        <w:t>po</w:t>
      </w:r>
      <w:r w:rsidRPr="00403558">
        <w:rPr>
          <w:rFonts w:ascii="Arial" w:hAnsi="Arial" w:cs="Arial"/>
          <w:sz w:val="22"/>
          <w:szCs w:val="22"/>
        </w:rPr>
        <w:t xml:space="preserve"> kontrolnym zważeni</w:t>
      </w:r>
      <w:r w:rsidR="00F65D1B" w:rsidRPr="00403558">
        <w:rPr>
          <w:rFonts w:ascii="Arial" w:hAnsi="Arial" w:cs="Arial"/>
          <w:sz w:val="22"/>
          <w:szCs w:val="22"/>
        </w:rPr>
        <w:t>u</w:t>
      </w:r>
      <w:r w:rsidRPr="00403558">
        <w:rPr>
          <w:rFonts w:ascii="Arial" w:hAnsi="Arial" w:cs="Arial"/>
          <w:sz w:val="22"/>
          <w:szCs w:val="22"/>
        </w:rPr>
        <w:t xml:space="preserve"> ładowanych odpadów </w:t>
      </w:r>
      <w:r w:rsidR="00F65D1B" w:rsidRPr="00403558">
        <w:rPr>
          <w:rFonts w:ascii="Arial" w:hAnsi="Arial" w:cs="Arial"/>
          <w:sz w:val="22"/>
          <w:szCs w:val="22"/>
        </w:rPr>
        <w:t xml:space="preserve">niezbędnym </w:t>
      </w:r>
      <w:r w:rsidRPr="00403558">
        <w:rPr>
          <w:rFonts w:ascii="Arial" w:hAnsi="Arial" w:cs="Arial"/>
          <w:sz w:val="22"/>
          <w:szCs w:val="22"/>
        </w:rPr>
        <w:t>do celów założenia karty odpadów</w:t>
      </w:r>
      <w:r w:rsidR="0052745C" w:rsidRPr="00403558">
        <w:rPr>
          <w:rFonts w:ascii="Arial" w:hAnsi="Arial" w:cs="Arial"/>
          <w:sz w:val="22"/>
          <w:szCs w:val="22"/>
        </w:rPr>
        <w:t xml:space="preserve"> </w:t>
      </w:r>
      <w:r w:rsidRPr="00403558">
        <w:rPr>
          <w:rFonts w:ascii="Arial" w:hAnsi="Arial" w:cs="Arial"/>
          <w:sz w:val="22"/>
          <w:szCs w:val="22"/>
        </w:rPr>
        <w:t>w</w:t>
      </w:r>
      <w:r w:rsidR="00842161" w:rsidRPr="00403558">
        <w:rPr>
          <w:rFonts w:ascii="Arial" w:hAnsi="Arial" w:cs="Arial"/>
          <w:sz w:val="22"/>
          <w:szCs w:val="22"/>
        </w:rPr>
        <w:t xml:space="preserve"> </w:t>
      </w:r>
      <w:r w:rsidRPr="00403558">
        <w:rPr>
          <w:rFonts w:ascii="Arial" w:hAnsi="Arial" w:cs="Arial"/>
          <w:sz w:val="22"/>
          <w:szCs w:val="22"/>
        </w:rPr>
        <w:t>BDO dla każdego</w:t>
      </w:r>
      <w:r w:rsidR="00F65D1B" w:rsidRPr="00403558">
        <w:rPr>
          <w:rFonts w:ascii="Arial" w:hAnsi="Arial" w:cs="Arial"/>
          <w:sz w:val="22"/>
          <w:szCs w:val="22"/>
        </w:rPr>
        <w:t xml:space="preserve"> </w:t>
      </w:r>
      <w:r w:rsidRPr="00403558">
        <w:rPr>
          <w:rFonts w:ascii="Arial" w:hAnsi="Arial" w:cs="Arial"/>
          <w:sz w:val="22"/>
          <w:szCs w:val="22"/>
        </w:rPr>
        <w:t xml:space="preserve">transportu indywidualnie oraz </w:t>
      </w:r>
      <w:r w:rsidR="00F65D1B" w:rsidRPr="00403558">
        <w:rPr>
          <w:rFonts w:ascii="Arial" w:hAnsi="Arial" w:cs="Arial"/>
          <w:sz w:val="22"/>
          <w:szCs w:val="22"/>
        </w:rPr>
        <w:t xml:space="preserve">do </w:t>
      </w:r>
      <w:r w:rsidRPr="00403558">
        <w:rPr>
          <w:rFonts w:ascii="Arial" w:hAnsi="Arial" w:cs="Arial"/>
          <w:sz w:val="22"/>
          <w:szCs w:val="22"/>
        </w:rPr>
        <w:t>bieżąc</w:t>
      </w:r>
      <w:r w:rsidR="00F65D1B" w:rsidRPr="00403558">
        <w:rPr>
          <w:rFonts w:ascii="Arial" w:hAnsi="Arial" w:cs="Arial"/>
          <w:sz w:val="22"/>
          <w:szCs w:val="22"/>
        </w:rPr>
        <w:t>ego</w:t>
      </w:r>
      <w:r w:rsidRPr="00403558">
        <w:rPr>
          <w:rFonts w:ascii="Arial" w:hAnsi="Arial" w:cs="Arial"/>
          <w:sz w:val="22"/>
          <w:szCs w:val="22"/>
        </w:rPr>
        <w:t xml:space="preserve"> prowadzeni</w:t>
      </w:r>
      <w:r w:rsidR="00A356EB" w:rsidRPr="00403558">
        <w:rPr>
          <w:rFonts w:ascii="Arial" w:hAnsi="Arial" w:cs="Arial"/>
          <w:sz w:val="22"/>
          <w:szCs w:val="22"/>
        </w:rPr>
        <w:t>a</w:t>
      </w:r>
      <w:r w:rsidRPr="00403558">
        <w:rPr>
          <w:rFonts w:ascii="Arial" w:hAnsi="Arial" w:cs="Arial"/>
          <w:sz w:val="22"/>
          <w:szCs w:val="22"/>
        </w:rPr>
        <w:t xml:space="preserve"> ewidencji transportu odpadów.</w:t>
      </w:r>
    </w:p>
    <w:p w14:paraId="481C9ACA" w14:textId="5E98BFDF" w:rsidR="00B77831"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sz w:val="22"/>
          <w:szCs w:val="22"/>
        </w:rPr>
        <w:t xml:space="preserve">Wykonawca jest zobowiązany </w:t>
      </w:r>
      <w:r w:rsidR="00E1357E" w:rsidRPr="00403558">
        <w:rPr>
          <w:rFonts w:ascii="Arial" w:hAnsi="Arial" w:cs="Arial"/>
          <w:sz w:val="22"/>
          <w:szCs w:val="22"/>
        </w:rPr>
        <w:t>do niezwłocznego po</w:t>
      </w:r>
      <w:r w:rsidRPr="00403558">
        <w:rPr>
          <w:rFonts w:ascii="Arial" w:hAnsi="Arial" w:cs="Arial"/>
          <w:sz w:val="22"/>
          <w:szCs w:val="22"/>
        </w:rPr>
        <w:t>informowa</w:t>
      </w:r>
      <w:r w:rsidR="00E1357E" w:rsidRPr="00403558">
        <w:rPr>
          <w:rFonts w:ascii="Arial" w:hAnsi="Arial" w:cs="Arial"/>
          <w:sz w:val="22"/>
          <w:szCs w:val="22"/>
        </w:rPr>
        <w:t>nia</w:t>
      </w:r>
      <w:r w:rsidRPr="00403558">
        <w:rPr>
          <w:rFonts w:ascii="Arial" w:hAnsi="Arial" w:cs="Arial"/>
          <w:sz w:val="22"/>
          <w:szCs w:val="22"/>
        </w:rPr>
        <w:t xml:space="preserve"> Zamawiającego </w:t>
      </w:r>
      <w:r w:rsidR="00842161" w:rsidRPr="00403558">
        <w:rPr>
          <w:rFonts w:ascii="Arial" w:hAnsi="Arial" w:cs="Arial"/>
          <w:sz w:val="22"/>
          <w:szCs w:val="22"/>
        </w:rPr>
        <w:br/>
      </w:r>
      <w:r w:rsidRPr="00403558">
        <w:rPr>
          <w:rFonts w:ascii="Arial" w:hAnsi="Arial" w:cs="Arial"/>
          <w:sz w:val="22"/>
          <w:szCs w:val="22"/>
        </w:rPr>
        <w:t>o</w:t>
      </w:r>
      <w:r w:rsidR="00842161" w:rsidRPr="00403558">
        <w:rPr>
          <w:rFonts w:ascii="Arial" w:hAnsi="Arial" w:cs="Arial"/>
          <w:sz w:val="22"/>
          <w:szCs w:val="22"/>
        </w:rPr>
        <w:t xml:space="preserve"> </w:t>
      </w:r>
      <w:r w:rsidRPr="00403558">
        <w:rPr>
          <w:rFonts w:ascii="Arial" w:hAnsi="Arial" w:cs="Arial"/>
          <w:sz w:val="22"/>
          <w:szCs w:val="22"/>
        </w:rPr>
        <w:t>wszelkich okolicznościach zaistniałych w związku z</w:t>
      </w:r>
      <w:r w:rsidR="00E1357E" w:rsidRPr="00403558">
        <w:rPr>
          <w:rFonts w:ascii="Arial" w:hAnsi="Arial" w:cs="Arial"/>
          <w:sz w:val="22"/>
          <w:szCs w:val="22"/>
        </w:rPr>
        <w:t xml:space="preserve"> wykonaniem przedmiotu </w:t>
      </w:r>
      <w:r w:rsidR="006C2C61" w:rsidRPr="00403558">
        <w:rPr>
          <w:rFonts w:ascii="Arial" w:hAnsi="Arial" w:cs="Arial"/>
          <w:sz w:val="22"/>
          <w:szCs w:val="22"/>
        </w:rPr>
        <w:t>umowy</w:t>
      </w:r>
      <w:r w:rsidRPr="00403558">
        <w:rPr>
          <w:rFonts w:ascii="Arial" w:hAnsi="Arial" w:cs="Arial"/>
          <w:sz w:val="22"/>
          <w:szCs w:val="22"/>
        </w:rPr>
        <w:t>, które</w:t>
      </w:r>
      <w:r w:rsidR="00842161" w:rsidRPr="00403558">
        <w:rPr>
          <w:rFonts w:ascii="Arial" w:hAnsi="Arial" w:cs="Arial"/>
          <w:sz w:val="22"/>
          <w:szCs w:val="22"/>
        </w:rPr>
        <w:t xml:space="preserve"> </w:t>
      </w:r>
      <w:r w:rsidRPr="00403558">
        <w:rPr>
          <w:rFonts w:ascii="Arial" w:hAnsi="Arial" w:cs="Arial"/>
          <w:sz w:val="22"/>
          <w:szCs w:val="22"/>
        </w:rPr>
        <w:t>stanowią uchybienia, niejasności</w:t>
      </w:r>
      <w:r w:rsidR="00CD385F" w:rsidRPr="00403558">
        <w:rPr>
          <w:rFonts w:ascii="Arial" w:hAnsi="Arial" w:cs="Arial"/>
          <w:sz w:val="22"/>
          <w:szCs w:val="22"/>
        </w:rPr>
        <w:t xml:space="preserve"> </w:t>
      </w:r>
      <w:r w:rsidRPr="00403558">
        <w:rPr>
          <w:rFonts w:ascii="Arial" w:hAnsi="Arial" w:cs="Arial"/>
          <w:sz w:val="22"/>
          <w:szCs w:val="22"/>
        </w:rPr>
        <w:t>lub sprzeczności z przepisami prawa, a mogą wpłynąć na interes</w:t>
      </w:r>
      <w:r w:rsidR="006C2C61" w:rsidRPr="00403558">
        <w:rPr>
          <w:rFonts w:ascii="Arial" w:hAnsi="Arial" w:cs="Arial"/>
          <w:sz w:val="22"/>
          <w:szCs w:val="22"/>
        </w:rPr>
        <w:t>y</w:t>
      </w:r>
      <w:r w:rsidR="0052745C" w:rsidRPr="00403558">
        <w:rPr>
          <w:rFonts w:ascii="Arial" w:hAnsi="Arial" w:cs="Arial"/>
          <w:sz w:val="22"/>
          <w:szCs w:val="22"/>
        </w:rPr>
        <w:t xml:space="preserve"> </w:t>
      </w:r>
      <w:r w:rsidRPr="00403558">
        <w:rPr>
          <w:rFonts w:ascii="Arial" w:hAnsi="Arial" w:cs="Arial"/>
          <w:sz w:val="22"/>
          <w:szCs w:val="22"/>
        </w:rPr>
        <w:t xml:space="preserve">Zamawiającego lub innych osób, w szczególności w związku </w:t>
      </w:r>
      <w:r w:rsidR="00842161" w:rsidRPr="00403558">
        <w:rPr>
          <w:rFonts w:ascii="Arial" w:hAnsi="Arial" w:cs="Arial"/>
          <w:sz w:val="22"/>
          <w:szCs w:val="22"/>
        </w:rPr>
        <w:br/>
      </w:r>
      <w:r w:rsidRPr="00403558">
        <w:rPr>
          <w:rFonts w:ascii="Arial" w:hAnsi="Arial" w:cs="Arial"/>
          <w:sz w:val="22"/>
          <w:szCs w:val="22"/>
        </w:rPr>
        <w:t>z potencjalną lub</w:t>
      </w:r>
      <w:r w:rsidR="00842161" w:rsidRPr="00403558">
        <w:rPr>
          <w:rFonts w:ascii="Arial" w:hAnsi="Arial" w:cs="Arial"/>
          <w:sz w:val="22"/>
          <w:szCs w:val="22"/>
        </w:rPr>
        <w:t xml:space="preserve"> </w:t>
      </w:r>
      <w:r w:rsidRPr="00403558">
        <w:rPr>
          <w:rFonts w:ascii="Arial" w:hAnsi="Arial" w:cs="Arial"/>
          <w:sz w:val="22"/>
          <w:szCs w:val="22"/>
        </w:rPr>
        <w:t>rzeczywistą przerwą w świadczeniu usługi</w:t>
      </w:r>
      <w:r w:rsidR="00CD385F" w:rsidRPr="00403558">
        <w:rPr>
          <w:rFonts w:ascii="Arial" w:hAnsi="Arial" w:cs="Arial"/>
          <w:sz w:val="22"/>
          <w:szCs w:val="22"/>
        </w:rPr>
        <w:t xml:space="preserve"> przez Wykonawcę</w:t>
      </w:r>
      <w:r w:rsidRPr="00403558">
        <w:rPr>
          <w:rFonts w:ascii="Arial" w:hAnsi="Arial" w:cs="Arial"/>
          <w:sz w:val="22"/>
          <w:szCs w:val="22"/>
        </w:rPr>
        <w:t xml:space="preserve">, sporami lub innymi sprawami mogącymi mieć wpływ na prawidłowe wykonanie </w:t>
      </w:r>
      <w:r w:rsidR="006C2C61" w:rsidRPr="00403558">
        <w:rPr>
          <w:rFonts w:ascii="Arial" w:hAnsi="Arial" w:cs="Arial"/>
          <w:sz w:val="22"/>
          <w:szCs w:val="22"/>
        </w:rPr>
        <w:t xml:space="preserve">przedmiotu </w:t>
      </w:r>
      <w:r w:rsidRPr="00403558">
        <w:rPr>
          <w:rFonts w:ascii="Arial" w:hAnsi="Arial" w:cs="Arial"/>
          <w:sz w:val="22"/>
          <w:szCs w:val="22"/>
        </w:rPr>
        <w:t>umowy.</w:t>
      </w:r>
    </w:p>
    <w:p w14:paraId="6E9E1F43" w14:textId="4CCACE31" w:rsidR="00CD385F" w:rsidRPr="00403558" w:rsidRDefault="00B77831" w:rsidP="005C1D7D">
      <w:pPr>
        <w:pStyle w:val="Akapitzlist"/>
        <w:numPr>
          <w:ilvl w:val="0"/>
          <w:numId w:val="28"/>
        </w:numPr>
        <w:spacing w:line="276" w:lineRule="auto"/>
        <w:ind w:left="426" w:hanging="426"/>
        <w:rPr>
          <w:rFonts w:ascii="Arial" w:hAnsi="Arial" w:cs="Arial"/>
          <w:sz w:val="22"/>
          <w:szCs w:val="22"/>
        </w:rPr>
      </w:pPr>
      <w:r w:rsidRPr="00403558">
        <w:rPr>
          <w:rFonts w:ascii="Arial" w:hAnsi="Arial" w:cs="Arial"/>
          <w:sz w:val="22"/>
          <w:szCs w:val="22"/>
        </w:rPr>
        <w:t>W przypadku</w:t>
      </w:r>
      <w:r w:rsidR="006C2C61" w:rsidRPr="00403558">
        <w:rPr>
          <w:rFonts w:ascii="Arial" w:hAnsi="Arial" w:cs="Arial"/>
          <w:sz w:val="22"/>
          <w:szCs w:val="22"/>
        </w:rPr>
        <w:t>,</w:t>
      </w:r>
      <w:r w:rsidRPr="00403558">
        <w:rPr>
          <w:rFonts w:ascii="Arial" w:hAnsi="Arial" w:cs="Arial"/>
          <w:sz w:val="22"/>
          <w:szCs w:val="22"/>
        </w:rPr>
        <w:t xml:space="preserve"> gdy Wykonawca nie jest w stanie </w:t>
      </w:r>
      <w:r w:rsidR="00371AC6" w:rsidRPr="00403558">
        <w:rPr>
          <w:rFonts w:ascii="Arial" w:hAnsi="Arial" w:cs="Arial"/>
          <w:sz w:val="22"/>
          <w:szCs w:val="22"/>
        </w:rPr>
        <w:t xml:space="preserve">wykonać przedmiotu </w:t>
      </w:r>
      <w:r w:rsidR="006C2C61" w:rsidRPr="00403558">
        <w:rPr>
          <w:rFonts w:ascii="Arial" w:hAnsi="Arial" w:cs="Arial"/>
          <w:sz w:val="22"/>
          <w:szCs w:val="22"/>
        </w:rPr>
        <w:t>umowy</w:t>
      </w:r>
      <w:r w:rsidRPr="00403558">
        <w:rPr>
          <w:rFonts w:ascii="Arial" w:hAnsi="Arial" w:cs="Arial"/>
          <w:sz w:val="22"/>
          <w:szCs w:val="22"/>
        </w:rPr>
        <w:t xml:space="preserve"> lub</w:t>
      </w:r>
      <w:r w:rsidR="00842161" w:rsidRPr="00403558">
        <w:rPr>
          <w:rFonts w:ascii="Arial" w:hAnsi="Arial" w:cs="Arial"/>
          <w:sz w:val="22"/>
          <w:szCs w:val="22"/>
        </w:rPr>
        <w:t xml:space="preserve"> </w:t>
      </w:r>
      <w:r w:rsidRPr="00403558">
        <w:rPr>
          <w:rFonts w:ascii="Arial" w:hAnsi="Arial" w:cs="Arial"/>
          <w:sz w:val="22"/>
          <w:szCs w:val="22"/>
        </w:rPr>
        <w:t xml:space="preserve">jakiejkolwiek </w:t>
      </w:r>
      <w:r w:rsidR="00371AC6" w:rsidRPr="00403558">
        <w:rPr>
          <w:rFonts w:ascii="Arial" w:hAnsi="Arial" w:cs="Arial"/>
          <w:sz w:val="22"/>
          <w:szCs w:val="22"/>
        </w:rPr>
        <w:t>jego</w:t>
      </w:r>
      <w:r w:rsidRPr="00403558">
        <w:rPr>
          <w:rFonts w:ascii="Arial" w:hAnsi="Arial" w:cs="Arial"/>
          <w:sz w:val="22"/>
          <w:szCs w:val="22"/>
        </w:rPr>
        <w:t xml:space="preserve"> części, jest </w:t>
      </w:r>
      <w:r w:rsidR="00371AC6" w:rsidRPr="00403558">
        <w:rPr>
          <w:rFonts w:ascii="Arial" w:hAnsi="Arial" w:cs="Arial"/>
          <w:sz w:val="22"/>
          <w:szCs w:val="22"/>
        </w:rPr>
        <w:t xml:space="preserve">on </w:t>
      </w:r>
      <w:r w:rsidRPr="00403558">
        <w:rPr>
          <w:rFonts w:ascii="Arial" w:hAnsi="Arial" w:cs="Arial"/>
          <w:sz w:val="22"/>
          <w:szCs w:val="22"/>
        </w:rPr>
        <w:t xml:space="preserve">zobowiązany niezwłocznie zawiadomić </w:t>
      </w:r>
      <w:r w:rsidR="006C2C61" w:rsidRPr="00403558">
        <w:rPr>
          <w:rFonts w:ascii="Arial" w:hAnsi="Arial" w:cs="Arial"/>
          <w:sz w:val="22"/>
          <w:szCs w:val="22"/>
        </w:rPr>
        <w:t xml:space="preserve">o tym </w:t>
      </w:r>
      <w:r w:rsidRPr="00403558">
        <w:rPr>
          <w:rFonts w:ascii="Arial" w:hAnsi="Arial" w:cs="Arial"/>
          <w:sz w:val="22"/>
          <w:szCs w:val="22"/>
        </w:rPr>
        <w:t xml:space="preserve">Zamawiającego z podaniem szczegółów dotyczących przyczyn przerwy </w:t>
      </w:r>
      <w:r w:rsidR="00842161" w:rsidRPr="00403558">
        <w:rPr>
          <w:rFonts w:ascii="Arial" w:hAnsi="Arial" w:cs="Arial"/>
          <w:sz w:val="22"/>
          <w:szCs w:val="22"/>
        </w:rPr>
        <w:br/>
      </w:r>
      <w:r w:rsidRPr="00403558">
        <w:rPr>
          <w:rFonts w:ascii="Arial" w:hAnsi="Arial" w:cs="Arial"/>
          <w:sz w:val="22"/>
          <w:szCs w:val="22"/>
        </w:rPr>
        <w:t>i prawdopodobnego czasu jej trwania oraz</w:t>
      </w:r>
      <w:r w:rsidR="006C2C61" w:rsidRPr="00403558">
        <w:rPr>
          <w:rFonts w:ascii="Arial" w:hAnsi="Arial" w:cs="Arial"/>
          <w:sz w:val="22"/>
          <w:szCs w:val="22"/>
        </w:rPr>
        <w:t xml:space="preserve"> </w:t>
      </w:r>
      <w:r w:rsidRPr="00403558">
        <w:rPr>
          <w:rFonts w:ascii="Arial" w:hAnsi="Arial" w:cs="Arial"/>
          <w:sz w:val="22"/>
          <w:szCs w:val="22"/>
        </w:rPr>
        <w:t>o</w:t>
      </w:r>
      <w:r w:rsidR="00842161" w:rsidRPr="00403558">
        <w:rPr>
          <w:rFonts w:ascii="Arial" w:hAnsi="Arial" w:cs="Arial"/>
          <w:sz w:val="22"/>
          <w:szCs w:val="22"/>
        </w:rPr>
        <w:t xml:space="preserve"> </w:t>
      </w:r>
      <w:r w:rsidRPr="00403558">
        <w:rPr>
          <w:rFonts w:ascii="Arial" w:hAnsi="Arial" w:cs="Arial"/>
          <w:sz w:val="22"/>
          <w:szCs w:val="22"/>
        </w:rPr>
        <w:t>działaniach podjętych w</w:t>
      </w:r>
      <w:r w:rsidR="00842161" w:rsidRPr="00403558">
        <w:rPr>
          <w:rFonts w:ascii="Arial" w:hAnsi="Arial" w:cs="Arial"/>
          <w:sz w:val="22"/>
          <w:szCs w:val="22"/>
        </w:rPr>
        <w:t xml:space="preserve"> </w:t>
      </w:r>
      <w:r w:rsidRPr="00403558">
        <w:rPr>
          <w:rFonts w:ascii="Arial" w:hAnsi="Arial" w:cs="Arial"/>
          <w:sz w:val="22"/>
          <w:szCs w:val="22"/>
        </w:rPr>
        <w:t xml:space="preserve">celu naprawienia sytuacji. Niniejsze postanowienie nie zwalnia Wykonawcy z obowiązków </w:t>
      </w:r>
      <w:r w:rsidR="00371AC6" w:rsidRPr="00403558">
        <w:rPr>
          <w:rFonts w:ascii="Arial" w:hAnsi="Arial" w:cs="Arial"/>
          <w:sz w:val="22"/>
          <w:szCs w:val="22"/>
        </w:rPr>
        <w:t xml:space="preserve">wynikających </w:t>
      </w:r>
      <w:r w:rsidR="00842161" w:rsidRPr="00403558">
        <w:rPr>
          <w:rFonts w:ascii="Arial" w:hAnsi="Arial" w:cs="Arial"/>
          <w:sz w:val="22"/>
          <w:szCs w:val="22"/>
        </w:rPr>
        <w:br/>
      </w:r>
      <w:r w:rsidR="00371AC6" w:rsidRPr="00403558">
        <w:rPr>
          <w:rFonts w:ascii="Arial" w:hAnsi="Arial" w:cs="Arial"/>
          <w:sz w:val="22"/>
          <w:szCs w:val="22"/>
        </w:rPr>
        <w:t>z postanowień niniejszej umowy</w:t>
      </w:r>
      <w:r w:rsidRPr="00403558">
        <w:rPr>
          <w:rFonts w:ascii="Arial" w:hAnsi="Arial" w:cs="Arial"/>
          <w:sz w:val="22"/>
          <w:szCs w:val="22"/>
        </w:rPr>
        <w:t>.</w:t>
      </w:r>
    </w:p>
    <w:p w14:paraId="444BF9C5" w14:textId="1D96F4EF" w:rsidR="00C45EE5" w:rsidRPr="00403558" w:rsidRDefault="00C45EE5" w:rsidP="00842161">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 xml:space="preserve">§ </w:t>
      </w:r>
      <w:r w:rsidR="00FC61A0" w:rsidRPr="00403558">
        <w:rPr>
          <w:rFonts w:ascii="Arial" w:hAnsi="Arial" w:cs="Arial"/>
          <w:color w:val="auto"/>
          <w:sz w:val="22"/>
          <w:szCs w:val="22"/>
        </w:rPr>
        <w:t>6</w:t>
      </w:r>
    </w:p>
    <w:p w14:paraId="31B9C3D9" w14:textId="77777777" w:rsidR="00C45EE5" w:rsidRPr="00403558" w:rsidRDefault="00C45EE5" w:rsidP="00842161">
      <w:pPr>
        <w:spacing w:after="120" w:line="276" w:lineRule="auto"/>
        <w:jc w:val="center"/>
        <w:rPr>
          <w:rFonts w:ascii="Arial" w:hAnsi="Arial" w:cs="Arial"/>
          <w:b/>
          <w:bCs/>
          <w:sz w:val="22"/>
          <w:szCs w:val="22"/>
        </w:rPr>
      </w:pPr>
      <w:r w:rsidRPr="00403558">
        <w:rPr>
          <w:rFonts w:ascii="Arial" w:hAnsi="Arial" w:cs="Arial"/>
          <w:b/>
          <w:bCs/>
          <w:sz w:val="22"/>
          <w:szCs w:val="22"/>
        </w:rPr>
        <w:t>Obowiązki Zamawiającego</w:t>
      </w:r>
    </w:p>
    <w:p w14:paraId="3E9B2809" w14:textId="3D0BBEA0" w:rsidR="00C45EE5" w:rsidRPr="00403558" w:rsidRDefault="00C45EE5" w:rsidP="005C1D7D">
      <w:pPr>
        <w:pStyle w:val="Akapitzlist"/>
        <w:numPr>
          <w:ilvl w:val="0"/>
          <w:numId w:val="36"/>
        </w:numPr>
        <w:spacing w:line="276" w:lineRule="auto"/>
        <w:ind w:left="284" w:hanging="284"/>
        <w:rPr>
          <w:rFonts w:ascii="Arial" w:hAnsi="Arial" w:cs="Arial"/>
          <w:sz w:val="22"/>
          <w:szCs w:val="22"/>
        </w:rPr>
      </w:pPr>
      <w:r w:rsidRPr="00403558">
        <w:rPr>
          <w:rFonts w:ascii="Arial" w:hAnsi="Arial" w:cs="Arial"/>
          <w:sz w:val="22"/>
          <w:szCs w:val="22"/>
        </w:rPr>
        <w:t>Do obowiązków Zamawiającego należy:</w:t>
      </w:r>
    </w:p>
    <w:p w14:paraId="26DF5F02" w14:textId="2A53CC80" w:rsidR="00D85BAF" w:rsidRPr="00403558" w:rsidRDefault="00D85BAF" w:rsidP="005C1D7D">
      <w:pPr>
        <w:pStyle w:val="Akapitzlist"/>
        <w:numPr>
          <w:ilvl w:val="0"/>
          <w:numId w:val="37"/>
        </w:numPr>
        <w:spacing w:line="276" w:lineRule="auto"/>
        <w:ind w:left="567" w:hanging="283"/>
        <w:rPr>
          <w:rFonts w:ascii="Arial" w:hAnsi="Arial" w:cs="Arial"/>
          <w:sz w:val="22"/>
          <w:szCs w:val="22"/>
        </w:rPr>
      </w:pPr>
      <w:r w:rsidRPr="00403558">
        <w:rPr>
          <w:rFonts w:ascii="Arial" w:hAnsi="Arial" w:cs="Arial"/>
          <w:sz w:val="22"/>
          <w:szCs w:val="22"/>
        </w:rPr>
        <w:t xml:space="preserve">udostępnienie Wykonawcy hali magazynowej oraz drogi dojazdowej wraz z częścią </w:t>
      </w:r>
      <w:r w:rsidRPr="00403558">
        <w:rPr>
          <w:rFonts w:ascii="Arial" w:hAnsi="Arial" w:cs="Arial"/>
          <w:sz w:val="22"/>
          <w:szCs w:val="22"/>
        </w:rPr>
        <w:lastRenderedPageBreak/>
        <w:t>terenu niezbędnego do załadunku odpadów w terminach określonych w Harmonogramie rzeczowo-finansowym oraz Planach miesięcznych dotyczących realizacji przedmiotu umowy;</w:t>
      </w:r>
    </w:p>
    <w:p w14:paraId="624CA225" w14:textId="7F211042" w:rsidR="00D85BAF" w:rsidRPr="00403558" w:rsidRDefault="00D85BAF" w:rsidP="005C1D7D">
      <w:pPr>
        <w:pStyle w:val="Akapitzlist"/>
        <w:numPr>
          <w:ilvl w:val="0"/>
          <w:numId w:val="37"/>
        </w:numPr>
        <w:spacing w:line="276" w:lineRule="auto"/>
        <w:ind w:left="567" w:hanging="283"/>
        <w:rPr>
          <w:rFonts w:ascii="Arial" w:hAnsi="Arial" w:cs="Arial"/>
          <w:sz w:val="22"/>
          <w:szCs w:val="22"/>
        </w:rPr>
      </w:pPr>
      <w:r w:rsidRPr="00403558">
        <w:rPr>
          <w:rFonts w:ascii="Arial" w:hAnsi="Arial" w:cs="Arial"/>
          <w:sz w:val="22"/>
          <w:szCs w:val="22"/>
        </w:rPr>
        <w:t>zapłata należnego Wykonawcy wynagrodzenia na zasadach określonych w niniejszej umowie;</w:t>
      </w:r>
    </w:p>
    <w:p w14:paraId="30F55E27" w14:textId="3E571239" w:rsidR="00D85BAF" w:rsidRPr="00403558" w:rsidRDefault="00D85BAF" w:rsidP="005C1D7D">
      <w:pPr>
        <w:pStyle w:val="Akapitzlist"/>
        <w:numPr>
          <w:ilvl w:val="0"/>
          <w:numId w:val="37"/>
        </w:numPr>
        <w:spacing w:line="276" w:lineRule="auto"/>
        <w:ind w:left="567" w:hanging="283"/>
        <w:rPr>
          <w:rFonts w:ascii="Arial" w:hAnsi="Arial" w:cs="Arial"/>
          <w:sz w:val="22"/>
          <w:szCs w:val="22"/>
        </w:rPr>
      </w:pPr>
      <w:r w:rsidRPr="00403558">
        <w:rPr>
          <w:rFonts w:ascii="Arial" w:hAnsi="Arial" w:cs="Arial"/>
          <w:sz w:val="22"/>
          <w:szCs w:val="22"/>
        </w:rPr>
        <w:t>wyznaczenie osób upoważnionych do kontaktów z Wykonawcą i zapewnienie ciągłości komunikacji oraz współpracy technicznej z Wykonawcą;</w:t>
      </w:r>
    </w:p>
    <w:p w14:paraId="5029C98C" w14:textId="3ED36C13" w:rsidR="00D85BAF" w:rsidRPr="00403558" w:rsidRDefault="00D85BAF" w:rsidP="005C1D7D">
      <w:pPr>
        <w:pStyle w:val="Akapitzlist"/>
        <w:numPr>
          <w:ilvl w:val="0"/>
          <w:numId w:val="37"/>
        </w:numPr>
        <w:spacing w:line="276" w:lineRule="auto"/>
        <w:ind w:left="567" w:hanging="283"/>
        <w:rPr>
          <w:rFonts w:ascii="Arial" w:hAnsi="Arial" w:cs="Arial"/>
          <w:sz w:val="22"/>
          <w:szCs w:val="22"/>
        </w:rPr>
      </w:pPr>
      <w:r w:rsidRPr="00403558">
        <w:rPr>
          <w:rFonts w:ascii="Arial" w:hAnsi="Arial" w:cs="Arial"/>
          <w:sz w:val="22"/>
          <w:szCs w:val="22"/>
        </w:rPr>
        <w:t xml:space="preserve">informowanie Wykonawcy o wszelkich decyzjach i sprawach mających związek </w:t>
      </w:r>
      <w:r w:rsidRPr="00403558">
        <w:rPr>
          <w:rFonts w:ascii="Arial" w:hAnsi="Arial" w:cs="Arial"/>
          <w:sz w:val="22"/>
          <w:szCs w:val="22"/>
        </w:rPr>
        <w:br/>
        <w:t>z przedmiotem umowy.</w:t>
      </w:r>
    </w:p>
    <w:p w14:paraId="7CAB6443" w14:textId="4975B589" w:rsidR="00C45EE5" w:rsidRPr="00403558" w:rsidRDefault="00C45EE5" w:rsidP="005C1D7D">
      <w:pPr>
        <w:pStyle w:val="Akapitzlist"/>
        <w:numPr>
          <w:ilvl w:val="0"/>
          <w:numId w:val="36"/>
        </w:numPr>
        <w:spacing w:line="276" w:lineRule="auto"/>
        <w:ind w:left="284" w:hanging="284"/>
        <w:rPr>
          <w:rFonts w:ascii="Arial" w:hAnsi="Arial" w:cs="Arial"/>
          <w:sz w:val="22"/>
          <w:szCs w:val="22"/>
        </w:rPr>
      </w:pPr>
      <w:r w:rsidRPr="00403558">
        <w:rPr>
          <w:rFonts w:ascii="Arial" w:hAnsi="Arial" w:cs="Arial"/>
          <w:sz w:val="22"/>
          <w:szCs w:val="22"/>
        </w:rPr>
        <w:t>Zamawiającemu, poza uprawnieniami wynikającymi z innych postanowień niniejszej umowy, przysługuje w szczególności prawo do:</w:t>
      </w:r>
    </w:p>
    <w:p w14:paraId="3298D467" w14:textId="1F9FFE3A" w:rsidR="00D85BAF" w:rsidRPr="00403558" w:rsidRDefault="00D85BAF" w:rsidP="005C1D7D">
      <w:pPr>
        <w:pStyle w:val="Akapitzlist"/>
        <w:numPr>
          <w:ilvl w:val="0"/>
          <w:numId w:val="38"/>
        </w:numPr>
        <w:spacing w:line="276" w:lineRule="auto"/>
        <w:ind w:left="567" w:hanging="283"/>
        <w:rPr>
          <w:rFonts w:ascii="Arial" w:hAnsi="Arial" w:cs="Arial"/>
          <w:sz w:val="22"/>
          <w:szCs w:val="22"/>
        </w:rPr>
      </w:pPr>
      <w:r w:rsidRPr="00403558">
        <w:rPr>
          <w:rFonts w:ascii="Arial" w:hAnsi="Arial" w:cs="Arial"/>
          <w:sz w:val="22"/>
          <w:szCs w:val="22"/>
        </w:rPr>
        <w:t>bezpośredniej kontroli realizacji przedmiotu umowy przez Wykonawcę;</w:t>
      </w:r>
    </w:p>
    <w:p w14:paraId="2C193F19" w14:textId="69A69004" w:rsidR="00D85BAF" w:rsidRPr="00403558" w:rsidRDefault="00D85BAF" w:rsidP="005C1D7D">
      <w:pPr>
        <w:pStyle w:val="Akapitzlist"/>
        <w:numPr>
          <w:ilvl w:val="0"/>
          <w:numId w:val="38"/>
        </w:numPr>
        <w:spacing w:line="276" w:lineRule="auto"/>
        <w:ind w:left="567" w:hanging="283"/>
        <w:rPr>
          <w:rFonts w:ascii="Arial" w:hAnsi="Arial" w:cs="Arial"/>
          <w:sz w:val="22"/>
          <w:szCs w:val="22"/>
        </w:rPr>
      </w:pPr>
      <w:r w:rsidRPr="00403558">
        <w:rPr>
          <w:rFonts w:ascii="Arial" w:hAnsi="Arial" w:cs="Arial"/>
          <w:sz w:val="22"/>
          <w:szCs w:val="22"/>
        </w:rPr>
        <w:t>akceptacji lub odrzucenia, w przypadku wystawionych bezpodstawnie lub nieprawidłowo, faktur VAT za wykonanie przedmiotu umowy;</w:t>
      </w:r>
    </w:p>
    <w:p w14:paraId="5F966717" w14:textId="7B649F4E" w:rsidR="00D85BAF" w:rsidRPr="00403558" w:rsidRDefault="00D85BAF" w:rsidP="005C1D7D">
      <w:pPr>
        <w:pStyle w:val="Akapitzlist"/>
        <w:numPr>
          <w:ilvl w:val="0"/>
          <w:numId w:val="38"/>
        </w:numPr>
        <w:spacing w:line="276" w:lineRule="auto"/>
        <w:ind w:left="567" w:hanging="283"/>
        <w:rPr>
          <w:rFonts w:ascii="Arial" w:hAnsi="Arial" w:cs="Arial"/>
          <w:sz w:val="22"/>
          <w:szCs w:val="22"/>
        </w:rPr>
      </w:pPr>
      <w:r w:rsidRPr="00403558">
        <w:rPr>
          <w:rFonts w:ascii="Arial" w:hAnsi="Arial" w:cs="Arial"/>
          <w:sz w:val="22"/>
          <w:szCs w:val="22"/>
        </w:rPr>
        <w:t>żądania, w uzasadnionych przypadkach, zmiany każdej z osób wykonujących czynności przy realizacji przedmiotu umowy ze strony Wykonawcy.</w:t>
      </w:r>
    </w:p>
    <w:p w14:paraId="332CB507" w14:textId="7F22FF0F" w:rsidR="00C45EE5" w:rsidRPr="00403558" w:rsidRDefault="00C45EE5" w:rsidP="005C1D7D">
      <w:pPr>
        <w:pStyle w:val="Akapitzlist"/>
        <w:numPr>
          <w:ilvl w:val="0"/>
          <w:numId w:val="36"/>
        </w:numPr>
        <w:spacing w:line="276" w:lineRule="auto"/>
        <w:ind w:left="284" w:hanging="284"/>
        <w:rPr>
          <w:rFonts w:ascii="Arial" w:hAnsi="Arial" w:cs="Arial"/>
          <w:sz w:val="22"/>
          <w:szCs w:val="22"/>
        </w:rPr>
      </w:pPr>
      <w:r w:rsidRPr="00403558">
        <w:rPr>
          <w:rFonts w:ascii="Arial" w:hAnsi="Arial" w:cs="Arial"/>
          <w:sz w:val="22"/>
          <w:szCs w:val="22"/>
        </w:rPr>
        <w:t xml:space="preserve">Zamawiający niezwłocznie powiadomi Wykonawcę o każdej zmianie </w:t>
      </w:r>
      <w:r w:rsidR="004661E3" w:rsidRPr="00403558">
        <w:rPr>
          <w:rFonts w:ascii="Arial" w:hAnsi="Arial" w:cs="Arial"/>
          <w:sz w:val="22"/>
          <w:szCs w:val="22"/>
        </w:rPr>
        <w:t>Pełnomocnika Zamawiającego</w:t>
      </w:r>
      <w:r w:rsidRPr="00403558">
        <w:rPr>
          <w:rFonts w:ascii="Arial" w:hAnsi="Arial" w:cs="Arial"/>
          <w:sz w:val="22"/>
          <w:szCs w:val="22"/>
        </w:rPr>
        <w:t xml:space="preserve"> lub osób z nim współpracujących. Zmiana nie będzie stanowiła podstawy do</w:t>
      </w:r>
      <w:r w:rsidR="00EE2E0D" w:rsidRPr="00403558">
        <w:rPr>
          <w:rFonts w:ascii="Arial" w:hAnsi="Arial" w:cs="Arial"/>
          <w:sz w:val="22"/>
          <w:szCs w:val="22"/>
        </w:rPr>
        <w:t xml:space="preserve"> </w:t>
      </w:r>
      <w:r w:rsidRPr="00403558">
        <w:rPr>
          <w:rFonts w:ascii="Arial" w:hAnsi="Arial" w:cs="Arial"/>
          <w:sz w:val="22"/>
          <w:szCs w:val="22"/>
        </w:rPr>
        <w:t>jakichkolwiek roszczeń Wykonawcy.</w:t>
      </w:r>
    </w:p>
    <w:p w14:paraId="6A45A178" w14:textId="6B4ADA20" w:rsidR="004661E3" w:rsidRPr="00403558" w:rsidRDefault="004661E3" w:rsidP="005C1D7D">
      <w:pPr>
        <w:pStyle w:val="Akapitzlist"/>
        <w:numPr>
          <w:ilvl w:val="0"/>
          <w:numId w:val="36"/>
        </w:numPr>
        <w:spacing w:line="276" w:lineRule="auto"/>
        <w:ind w:left="284" w:hanging="284"/>
        <w:rPr>
          <w:rFonts w:ascii="Arial" w:hAnsi="Arial" w:cs="Arial"/>
          <w:sz w:val="22"/>
          <w:szCs w:val="22"/>
        </w:rPr>
      </w:pPr>
      <w:r w:rsidRPr="00403558">
        <w:rPr>
          <w:rFonts w:ascii="Arial" w:hAnsi="Arial" w:cs="Arial"/>
          <w:sz w:val="22"/>
          <w:szCs w:val="22"/>
        </w:rPr>
        <w:t>Zamawiający będzie na bieżąco wskazywał Wykonawcy błędy lub uchybienia</w:t>
      </w:r>
      <w:r w:rsidR="00CD385F" w:rsidRPr="00403558">
        <w:rPr>
          <w:rFonts w:ascii="Arial" w:hAnsi="Arial" w:cs="Arial"/>
          <w:sz w:val="22"/>
          <w:szCs w:val="22"/>
        </w:rPr>
        <w:t xml:space="preserve"> </w:t>
      </w:r>
      <w:r w:rsidR="00EE2E0D" w:rsidRPr="00403558">
        <w:rPr>
          <w:rFonts w:ascii="Arial" w:hAnsi="Arial" w:cs="Arial"/>
          <w:sz w:val="22"/>
          <w:szCs w:val="22"/>
        </w:rPr>
        <w:br/>
      </w:r>
      <w:r w:rsidRPr="00403558">
        <w:rPr>
          <w:rFonts w:ascii="Arial" w:hAnsi="Arial" w:cs="Arial"/>
          <w:sz w:val="22"/>
          <w:szCs w:val="22"/>
        </w:rPr>
        <w:t>w</w:t>
      </w:r>
      <w:r w:rsidR="00EE2E0D" w:rsidRPr="00403558">
        <w:rPr>
          <w:rFonts w:ascii="Arial" w:hAnsi="Arial" w:cs="Arial"/>
          <w:sz w:val="22"/>
          <w:szCs w:val="22"/>
        </w:rPr>
        <w:t xml:space="preserve"> </w:t>
      </w:r>
      <w:r w:rsidRPr="00403558">
        <w:rPr>
          <w:rFonts w:ascii="Arial" w:hAnsi="Arial" w:cs="Arial"/>
          <w:sz w:val="22"/>
          <w:szCs w:val="22"/>
        </w:rPr>
        <w:t xml:space="preserve">wykonywaniu </w:t>
      </w:r>
      <w:r w:rsidR="0072746C" w:rsidRPr="00403558">
        <w:rPr>
          <w:rFonts w:ascii="Arial" w:hAnsi="Arial" w:cs="Arial"/>
          <w:sz w:val="22"/>
          <w:szCs w:val="22"/>
        </w:rPr>
        <w:t xml:space="preserve">przedmiotu </w:t>
      </w:r>
      <w:r w:rsidR="009659D5" w:rsidRPr="00403558">
        <w:rPr>
          <w:rFonts w:ascii="Arial" w:hAnsi="Arial" w:cs="Arial"/>
          <w:sz w:val="22"/>
          <w:szCs w:val="22"/>
        </w:rPr>
        <w:t>umowy</w:t>
      </w:r>
      <w:r w:rsidRPr="00403558">
        <w:rPr>
          <w:rFonts w:ascii="Arial" w:hAnsi="Arial" w:cs="Arial"/>
          <w:sz w:val="22"/>
          <w:szCs w:val="22"/>
        </w:rPr>
        <w:t>, przy czym fakt niezgłoszenia zastrzeżenia wobec błędu lub uchybienia nie oznacza braku możliwości późniejszego powołania się na taki błąd lub uchybienie, a ponadto nie oznacza, że Zamawiający potwierdza prawidłowe wykonywanie umowy.</w:t>
      </w:r>
    </w:p>
    <w:p w14:paraId="2A1D1D3E" w14:textId="18E6526B" w:rsidR="00CD385F" w:rsidRPr="00403558" w:rsidRDefault="004661E3" w:rsidP="005C1D7D">
      <w:pPr>
        <w:pStyle w:val="Akapitzlist"/>
        <w:numPr>
          <w:ilvl w:val="0"/>
          <w:numId w:val="36"/>
        </w:numPr>
        <w:spacing w:line="276" w:lineRule="auto"/>
        <w:ind w:left="284" w:hanging="284"/>
        <w:rPr>
          <w:rFonts w:ascii="Arial" w:hAnsi="Arial" w:cs="Arial"/>
          <w:sz w:val="22"/>
          <w:szCs w:val="22"/>
        </w:rPr>
      </w:pPr>
      <w:r w:rsidRPr="00403558">
        <w:rPr>
          <w:rFonts w:ascii="Arial" w:hAnsi="Arial" w:cs="Arial"/>
          <w:sz w:val="22"/>
          <w:szCs w:val="22"/>
        </w:rPr>
        <w:t xml:space="preserve">W celu wykonania przez Wykonawcę obowiązków określonych w umowie związanych </w:t>
      </w:r>
      <w:r w:rsidR="00EE2E0D" w:rsidRPr="00403558">
        <w:rPr>
          <w:rFonts w:ascii="Arial" w:hAnsi="Arial" w:cs="Arial"/>
          <w:sz w:val="22"/>
          <w:szCs w:val="22"/>
        </w:rPr>
        <w:br/>
      </w:r>
      <w:r w:rsidRPr="00403558">
        <w:rPr>
          <w:rFonts w:ascii="Arial" w:hAnsi="Arial" w:cs="Arial"/>
          <w:sz w:val="22"/>
          <w:szCs w:val="22"/>
        </w:rPr>
        <w:t>z</w:t>
      </w:r>
      <w:r w:rsidR="00EE2E0D" w:rsidRPr="00403558">
        <w:rPr>
          <w:rFonts w:ascii="Arial" w:hAnsi="Arial" w:cs="Arial"/>
          <w:sz w:val="22"/>
          <w:szCs w:val="22"/>
        </w:rPr>
        <w:t xml:space="preserve"> </w:t>
      </w:r>
      <w:r w:rsidRPr="00403558">
        <w:rPr>
          <w:rFonts w:ascii="Arial" w:hAnsi="Arial" w:cs="Arial"/>
          <w:sz w:val="22"/>
          <w:szCs w:val="22"/>
        </w:rPr>
        <w:t>reprezentowaniem Zamawiającego w prowadzonych postępowaniach sądowych, administracyjnych lub egzekucyjnych, Zamawiający przekaże Wykonawcy stosowne pełnomocnictwa, w formie pisemnej pod rygorem nieważności.</w:t>
      </w:r>
    </w:p>
    <w:p w14:paraId="54827D00" w14:textId="7DCA8E43" w:rsidR="00C469DC" w:rsidRPr="00403558" w:rsidRDefault="00C469DC" w:rsidP="00EE2E0D">
      <w:pPr>
        <w:spacing w:before="240" w:line="276" w:lineRule="auto"/>
        <w:jc w:val="center"/>
        <w:rPr>
          <w:rFonts w:ascii="Arial" w:hAnsi="Arial" w:cs="Arial"/>
          <w:b/>
          <w:bCs/>
          <w:sz w:val="22"/>
          <w:szCs w:val="22"/>
        </w:rPr>
      </w:pPr>
      <w:r w:rsidRPr="00403558">
        <w:rPr>
          <w:rFonts w:ascii="Arial" w:hAnsi="Arial" w:cs="Arial"/>
          <w:b/>
          <w:bCs/>
          <w:sz w:val="22"/>
          <w:szCs w:val="22"/>
        </w:rPr>
        <w:t xml:space="preserve">§ </w:t>
      </w:r>
      <w:r w:rsidR="00FC61A0" w:rsidRPr="00403558">
        <w:rPr>
          <w:rFonts w:ascii="Arial" w:hAnsi="Arial" w:cs="Arial"/>
          <w:b/>
          <w:bCs/>
          <w:sz w:val="22"/>
          <w:szCs w:val="22"/>
        </w:rPr>
        <w:t>7</w:t>
      </w:r>
    </w:p>
    <w:p w14:paraId="2D02434A" w14:textId="05A3FC42" w:rsidR="00C469DC" w:rsidRPr="00403558" w:rsidRDefault="00C469DC" w:rsidP="00EE2E0D">
      <w:pPr>
        <w:spacing w:after="120" w:line="276" w:lineRule="auto"/>
        <w:jc w:val="center"/>
        <w:rPr>
          <w:rFonts w:ascii="Arial" w:hAnsi="Arial" w:cs="Arial"/>
          <w:b/>
          <w:bCs/>
          <w:sz w:val="22"/>
          <w:szCs w:val="22"/>
        </w:rPr>
      </w:pPr>
      <w:r w:rsidRPr="00403558">
        <w:rPr>
          <w:rFonts w:ascii="Arial" w:hAnsi="Arial" w:cs="Arial"/>
          <w:b/>
          <w:bCs/>
          <w:sz w:val="22"/>
          <w:szCs w:val="22"/>
        </w:rPr>
        <w:t>Personel i Podwykonawcy</w:t>
      </w:r>
    </w:p>
    <w:p w14:paraId="4ADC4300" w14:textId="2158BB49" w:rsidR="00C469DC" w:rsidRPr="00403558" w:rsidRDefault="00C469DC" w:rsidP="005C1D7D">
      <w:pPr>
        <w:pStyle w:val="Akapitzlist"/>
        <w:numPr>
          <w:ilvl w:val="0"/>
          <w:numId w:val="39"/>
        </w:numPr>
        <w:spacing w:line="276" w:lineRule="auto"/>
        <w:ind w:left="284" w:hanging="284"/>
        <w:rPr>
          <w:rFonts w:ascii="Arial" w:hAnsi="Arial" w:cs="Arial"/>
          <w:sz w:val="22"/>
          <w:szCs w:val="22"/>
        </w:rPr>
      </w:pPr>
      <w:r w:rsidRPr="00403558">
        <w:rPr>
          <w:rFonts w:ascii="Arial" w:hAnsi="Arial" w:cs="Arial"/>
          <w:sz w:val="22"/>
          <w:szCs w:val="22"/>
        </w:rPr>
        <w:t xml:space="preserve">Wykonawca zobowiązany jest do zapewniania uczestnictwa przy realizacji </w:t>
      </w:r>
      <w:r w:rsidR="00C12DB6" w:rsidRPr="00403558">
        <w:rPr>
          <w:rFonts w:ascii="Arial" w:hAnsi="Arial" w:cs="Arial"/>
          <w:sz w:val="22"/>
          <w:szCs w:val="22"/>
        </w:rPr>
        <w:t>p</w:t>
      </w:r>
      <w:r w:rsidRPr="00403558">
        <w:rPr>
          <w:rFonts w:ascii="Arial" w:hAnsi="Arial" w:cs="Arial"/>
          <w:sz w:val="22"/>
          <w:szCs w:val="22"/>
        </w:rPr>
        <w:t>rzedmiotu</w:t>
      </w:r>
      <w:r w:rsidR="00C12DB6" w:rsidRPr="00403558">
        <w:rPr>
          <w:rFonts w:ascii="Arial" w:hAnsi="Arial" w:cs="Arial"/>
          <w:sz w:val="22"/>
          <w:szCs w:val="22"/>
        </w:rPr>
        <w:t xml:space="preserve"> </w:t>
      </w:r>
      <w:r w:rsidR="00B4456F" w:rsidRPr="00403558">
        <w:rPr>
          <w:rFonts w:ascii="Arial" w:hAnsi="Arial" w:cs="Arial"/>
          <w:sz w:val="22"/>
          <w:szCs w:val="22"/>
        </w:rPr>
        <w:t>umowy</w:t>
      </w:r>
      <w:r w:rsidRPr="00403558">
        <w:rPr>
          <w:rFonts w:ascii="Arial" w:hAnsi="Arial" w:cs="Arial"/>
          <w:sz w:val="22"/>
          <w:szCs w:val="22"/>
        </w:rPr>
        <w:t xml:space="preserve"> osób posiadających odpowiednie kwalifikacje, wiedzę oraz doświadczenie zawodowe.</w:t>
      </w:r>
    </w:p>
    <w:p w14:paraId="75D715FA" w14:textId="5DC9182C" w:rsidR="0072746C" w:rsidRPr="00403558" w:rsidRDefault="004661E3" w:rsidP="005C1D7D">
      <w:pPr>
        <w:pStyle w:val="Akapitzlist"/>
        <w:numPr>
          <w:ilvl w:val="0"/>
          <w:numId w:val="39"/>
        </w:numPr>
        <w:spacing w:line="276" w:lineRule="auto"/>
        <w:ind w:left="284" w:hanging="284"/>
        <w:rPr>
          <w:rFonts w:ascii="Arial" w:hAnsi="Arial" w:cs="Arial"/>
          <w:sz w:val="22"/>
          <w:szCs w:val="22"/>
        </w:rPr>
      </w:pPr>
      <w:r w:rsidRPr="00403558">
        <w:rPr>
          <w:rFonts w:ascii="Arial" w:hAnsi="Arial" w:cs="Arial"/>
          <w:sz w:val="22"/>
          <w:szCs w:val="22"/>
        </w:rPr>
        <w:t>Pełnomocnikiem</w:t>
      </w:r>
      <w:r w:rsidR="00500FD8" w:rsidRPr="00403558">
        <w:rPr>
          <w:rFonts w:ascii="Arial" w:hAnsi="Arial" w:cs="Arial"/>
          <w:sz w:val="22"/>
          <w:szCs w:val="22"/>
        </w:rPr>
        <w:t xml:space="preserve"> ze strony Wykonawcy,</w:t>
      </w:r>
      <w:r w:rsidR="00C469DC" w:rsidRPr="00403558">
        <w:rPr>
          <w:rFonts w:ascii="Arial" w:hAnsi="Arial" w:cs="Arial"/>
          <w:sz w:val="22"/>
          <w:szCs w:val="22"/>
        </w:rPr>
        <w:t xml:space="preserve"> </w:t>
      </w:r>
      <w:r w:rsidR="00500FD8" w:rsidRPr="00403558">
        <w:rPr>
          <w:rFonts w:ascii="Arial" w:hAnsi="Arial" w:cs="Arial"/>
          <w:sz w:val="22"/>
          <w:szCs w:val="22"/>
        </w:rPr>
        <w:t xml:space="preserve">o którym mowa w § 9 ust. 3 umowy, </w:t>
      </w:r>
      <w:r w:rsidR="00B4456F" w:rsidRPr="00403558">
        <w:rPr>
          <w:rFonts w:ascii="Arial" w:hAnsi="Arial" w:cs="Arial"/>
          <w:sz w:val="22"/>
          <w:szCs w:val="22"/>
        </w:rPr>
        <w:t>jest</w:t>
      </w:r>
      <w:r w:rsidR="00C469DC" w:rsidRPr="00403558">
        <w:rPr>
          <w:rFonts w:ascii="Arial" w:hAnsi="Arial" w:cs="Arial"/>
          <w:sz w:val="22"/>
          <w:szCs w:val="22"/>
        </w:rPr>
        <w:t xml:space="preserve"> Pan/Pani </w:t>
      </w:r>
      <w:r w:rsidR="00EE2E0D" w:rsidRPr="00403558">
        <w:rPr>
          <w:rFonts w:ascii="Arial" w:hAnsi="Arial" w:cs="Arial"/>
          <w:sz w:val="22"/>
          <w:szCs w:val="22"/>
        </w:rPr>
        <w:t>____________________</w:t>
      </w:r>
      <w:r w:rsidR="00500FD8" w:rsidRPr="00403558">
        <w:rPr>
          <w:rFonts w:ascii="Arial" w:hAnsi="Arial" w:cs="Arial"/>
          <w:sz w:val="22"/>
          <w:szCs w:val="22"/>
        </w:rPr>
        <w:t xml:space="preserve">,tel. </w:t>
      </w:r>
      <w:r w:rsidR="00EE2E0D" w:rsidRPr="00403558">
        <w:rPr>
          <w:rFonts w:ascii="Arial" w:hAnsi="Arial" w:cs="Arial"/>
          <w:sz w:val="22"/>
          <w:szCs w:val="22"/>
        </w:rPr>
        <w:t>_________________</w:t>
      </w:r>
      <w:r w:rsidR="00500FD8" w:rsidRPr="00403558">
        <w:rPr>
          <w:rFonts w:ascii="Arial" w:hAnsi="Arial" w:cs="Arial"/>
          <w:sz w:val="22"/>
          <w:szCs w:val="22"/>
        </w:rPr>
        <w:t xml:space="preserve">, e-mail </w:t>
      </w:r>
      <w:r w:rsidR="00EE2E0D" w:rsidRPr="00403558">
        <w:rPr>
          <w:rFonts w:ascii="Arial" w:hAnsi="Arial" w:cs="Arial"/>
          <w:sz w:val="22"/>
          <w:szCs w:val="22"/>
        </w:rPr>
        <w:t>________________________</w:t>
      </w:r>
      <w:r w:rsidR="00500FD8" w:rsidRPr="00403558">
        <w:rPr>
          <w:rFonts w:ascii="Arial" w:hAnsi="Arial" w:cs="Arial"/>
          <w:sz w:val="22"/>
          <w:szCs w:val="22"/>
        </w:rPr>
        <w:t>.</w:t>
      </w:r>
    </w:p>
    <w:p w14:paraId="12EDE6AB" w14:textId="1482A81C" w:rsidR="00500FD8" w:rsidRPr="00403558" w:rsidRDefault="0072746C" w:rsidP="005C1D7D">
      <w:pPr>
        <w:pStyle w:val="Akapitzlist"/>
        <w:numPr>
          <w:ilvl w:val="0"/>
          <w:numId w:val="39"/>
        </w:numPr>
        <w:spacing w:line="276" w:lineRule="auto"/>
        <w:ind w:left="284" w:hanging="284"/>
        <w:rPr>
          <w:rFonts w:ascii="Arial" w:hAnsi="Arial" w:cs="Arial"/>
          <w:sz w:val="22"/>
          <w:szCs w:val="22"/>
        </w:rPr>
      </w:pPr>
      <w:r w:rsidRPr="00403558">
        <w:rPr>
          <w:rFonts w:ascii="Arial" w:hAnsi="Arial" w:cs="Arial"/>
          <w:sz w:val="22"/>
          <w:szCs w:val="22"/>
        </w:rPr>
        <w:t>O</w:t>
      </w:r>
      <w:r w:rsidR="00C469DC" w:rsidRPr="00403558">
        <w:rPr>
          <w:rFonts w:ascii="Arial" w:hAnsi="Arial" w:cs="Arial"/>
          <w:sz w:val="22"/>
          <w:szCs w:val="22"/>
        </w:rPr>
        <w:t xml:space="preserve">sobą pełniącą </w:t>
      </w:r>
      <w:r w:rsidRPr="00403558">
        <w:rPr>
          <w:rFonts w:ascii="Arial" w:hAnsi="Arial" w:cs="Arial"/>
          <w:sz w:val="22"/>
          <w:szCs w:val="22"/>
        </w:rPr>
        <w:t xml:space="preserve">ze strony Wykonawcy </w:t>
      </w:r>
      <w:r w:rsidR="00C469DC" w:rsidRPr="00403558">
        <w:rPr>
          <w:rFonts w:ascii="Arial" w:hAnsi="Arial" w:cs="Arial"/>
          <w:sz w:val="22"/>
          <w:szCs w:val="22"/>
        </w:rPr>
        <w:t xml:space="preserve">funkcję doradcy ds. bezpieczeństwa przewozu towarów niebezpiecznych </w:t>
      </w:r>
      <w:r w:rsidR="00B4456F" w:rsidRPr="00403558">
        <w:rPr>
          <w:rFonts w:ascii="Arial" w:hAnsi="Arial" w:cs="Arial"/>
          <w:sz w:val="22"/>
          <w:szCs w:val="22"/>
        </w:rPr>
        <w:t>jest</w:t>
      </w:r>
      <w:r w:rsidR="00C469DC" w:rsidRPr="00403558">
        <w:rPr>
          <w:rFonts w:ascii="Arial" w:hAnsi="Arial" w:cs="Arial"/>
          <w:sz w:val="22"/>
          <w:szCs w:val="22"/>
        </w:rPr>
        <w:t xml:space="preserve"> Pan/Pani</w:t>
      </w:r>
      <w:r w:rsidR="00EE2E0D" w:rsidRPr="00403558">
        <w:rPr>
          <w:rFonts w:ascii="Arial" w:hAnsi="Arial" w:cs="Arial"/>
          <w:sz w:val="22"/>
          <w:szCs w:val="22"/>
        </w:rPr>
        <w:t xml:space="preserve"> ________________________</w:t>
      </w:r>
      <w:r w:rsidR="00500FD8" w:rsidRPr="00403558">
        <w:rPr>
          <w:rFonts w:ascii="Arial" w:hAnsi="Arial" w:cs="Arial"/>
          <w:sz w:val="22"/>
          <w:szCs w:val="22"/>
        </w:rPr>
        <w:t>,</w:t>
      </w:r>
      <w:r w:rsidR="0087145D" w:rsidRPr="00403558">
        <w:rPr>
          <w:rFonts w:ascii="Arial" w:hAnsi="Arial" w:cs="Arial"/>
          <w:sz w:val="22"/>
          <w:szCs w:val="22"/>
        </w:rPr>
        <w:br/>
      </w:r>
      <w:r w:rsidR="00500FD8" w:rsidRPr="00403558">
        <w:rPr>
          <w:rFonts w:ascii="Arial" w:hAnsi="Arial" w:cs="Arial"/>
          <w:sz w:val="22"/>
          <w:szCs w:val="22"/>
        </w:rPr>
        <w:t xml:space="preserve">tel. </w:t>
      </w:r>
      <w:r w:rsidR="00EE2E0D" w:rsidRPr="00403558">
        <w:rPr>
          <w:rFonts w:ascii="Arial" w:hAnsi="Arial" w:cs="Arial"/>
          <w:sz w:val="22"/>
          <w:szCs w:val="22"/>
        </w:rPr>
        <w:t>___________________________</w:t>
      </w:r>
      <w:r w:rsidR="00500FD8" w:rsidRPr="00403558">
        <w:rPr>
          <w:rFonts w:ascii="Arial" w:hAnsi="Arial" w:cs="Arial"/>
          <w:sz w:val="22"/>
          <w:szCs w:val="22"/>
        </w:rPr>
        <w:t xml:space="preserve">, e-mail </w:t>
      </w:r>
      <w:r w:rsidR="00EE2E0D" w:rsidRPr="00403558">
        <w:rPr>
          <w:rFonts w:ascii="Arial" w:hAnsi="Arial" w:cs="Arial"/>
          <w:sz w:val="22"/>
          <w:szCs w:val="22"/>
        </w:rPr>
        <w:t>_______________________</w:t>
      </w:r>
    </w:p>
    <w:p w14:paraId="3A6F6304" w14:textId="2FD50CCE" w:rsidR="00C469DC" w:rsidRPr="00403558" w:rsidRDefault="00C469DC" w:rsidP="005C1D7D">
      <w:pPr>
        <w:pStyle w:val="Akapitzlist"/>
        <w:numPr>
          <w:ilvl w:val="0"/>
          <w:numId w:val="39"/>
        </w:numPr>
        <w:spacing w:line="276" w:lineRule="auto"/>
        <w:ind w:left="284" w:hanging="284"/>
        <w:rPr>
          <w:rFonts w:ascii="Arial" w:hAnsi="Arial" w:cs="Arial"/>
          <w:sz w:val="22"/>
          <w:szCs w:val="22"/>
        </w:rPr>
      </w:pPr>
      <w:r w:rsidRPr="00403558">
        <w:rPr>
          <w:rFonts w:ascii="Arial" w:hAnsi="Arial" w:cs="Arial"/>
          <w:sz w:val="22"/>
          <w:szCs w:val="22"/>
        </w:rPr>
        <w:t>Istnieje możliwość dokonania zmiany os</w:t>
      </w:r>
      <w:r w:rsidR="00E36BCF" w:rsidRPr="00403558">
        <w:rPr>
          <w:rFonts w:ascii="Arial" w:hAnsi="Arial" w:cs="Arial"/>
          <w:sz w:val="22"/>
          <w:szCs w:val="22"/>
        </w:rPr>
        <w:t>ób</w:t>
      </w:r>
      <w:r w:rsidRPr="00403558">
        <w:rPr>
          <w:rFonts w:ascii="Arial" w:hAnsi="Arial" w:cs="Arial"/>
          <w:sz w:val="22"/>
          <w:szCs w:val="22"/>
        </w:rPr>
        <w:t xml:space="preserve"> wyszczególnion</w:t>
      </w:r>
      <w:r w:rsidR="000269E0" w:rsidRPr="00403558">
        <w:rPr>
          <w:rFonts w:ascii="Arial" w:hAnsi="Arial" w:cs="Arial"/>
          <w:sz w:val="22"/>
          <w:szCs w:val="22"/>
        </w:rPr>
        <w:t>ych</w:t>
      </w:r>
      <w:r w:rsidRPr="00403558">
        <w:rPr>
          <w:rFonts w:ascii="Arial" w:hAnsi="Arial" w:cs="Arial"/>
          <w:sz w:val="22"/>
          <w:szCs w:val="22"/>
        </w:rPr>
        <w:t xml:space="preserve"> w ust. </w:t>
      </w:r>
      <w:r w:rsidR="0072746C" w:rsidRPr="00403558">
        <w:rPr>
          <w:rFonts w:ascii="Arial" w:hAnsi="Arial" w:cs="Arial"/>
          <w:sz w:val="22"/>
          <w:szCs w:val="22"/>
        </w:rPr>
        <w:t>2 i 3</w:t>
      </w:r>
      <w:r w:rsidRPr="00403558">
        <w:rPr>
          <w:rFonts w:ascii="Arial" w:hAnsi="Arial" w:cs="Arial"/>
          <w:sz w:val="22"/>
          <w:szCs w:val="22"/>
        </w:rPr>
        <w:t xml:space="preserve"> niniejszego paragrafu, jedynie za uprzednią pisemną zgodą Zamawiającego.</w:t>
      </w:r>
    </w:p>
    <w:p w14:paraId="5E366D96" w14:textId="109D8D45" w:rsidR="00C469DC" w:rsidRPr="00403558" w:rsidRDefault="00C469DC" w:rsidP="005C1D7D">
      <w:pPr>
        <w:pStyle w:val="Akapitzlist"/>
        <w:numPr>
          <w:ilvl w:val="0"/>
          <w:numId w:val="39"/>
        </w:numPr>
        <w:spacing w:line="276" w:lineRule="auto"/>
        <w:ind w:left="284" w:hanging="284"/>
        <w:rPr>
          <w:rFonts w:ascii="Arial" w:hAnsi="Arial" w:cs="Arial"/>
          <w:sz w:val="22"/>
          <w:szCs w:val="22"/>
        </w:rPr>
      </w:pPr>
      <w:r w:rsidRPr="00403558">
        <w:rPr>
          <w:rFonts w:ascii="Arial" w:hAnsi="Arial" w:cs="Arial"/>
          <w:sz w:val="22"/>
          <w:szCs w:val="22"/>
        </w:rPr>
        <w:t xml:space="preserve">Wykonawca z własnej inicjatywy </w:t>
      </w:r>
      <w:r w:rsidR="00B4456F" w:rsidRPr="00403558">
        <w:rPr>
          <w:rFonts w:ascii="Arial" w:hAnsi="Arial" w:cs="Arial"/>
          <w:sz w:val="22"/>
          <w:szCs w:val="22"/>
        </w:rPr>
        <w:t>może zaproponować</w:t>
      </w:r>
      <w:r w:rsidRPr="00403558">
        <w:rPr>
          <w:rFonts w:ascii="Arial" w:hAnsi="Arial" w:cs="Arial"/>
          <w:sz w:val="22"/>
          <w:szCs w:val="22"/>
        </w:rPr>
        <w:t xml:space="preserve"> zmianę os</w:t>
      </w:r>
      <w:r w:rsidR="00E36BCF" w:rsidRPr="00403558">
        <w:rPr>
          <w:rFonts w:ascii="Arial" w:hAnsi="Arial" w:cs="Arial"/>
          <w:sz w:val="22"/>
          <w:szCs w:val="22"/>
        </w:rPr>
        <w:t>ób</w:t>
      </w:r>
      <w:r w:rsidRPr="00403558">
        <w:rPr>
          <w:rFonts w:ascii="Arial" w:hAnsi="Arial" w:cs="Arial"/>
          <w:sz w:val="22"/>
          <w:szCs w:val="22"/>
        </w:rPr>
        <w:t xml:space="preserve"> wyszczególnion</w:t>
      </w:r>
      <w:r w:rsidR="00E36BCF" w:rsidRPr="00403558">
        <w:rPr>
          <w:rFonts w:ascii="Arial" w:hAnsi="Arial" w:cs="Arial"/>
          <w:sz w:val="22"/>
          <w:szCs w:val="22"/>
        </w:rPr>
        <w:t>ych</w:t>
      </w:r>
      <w:r w:rsidRPr="00403558">
        <w:rPr>
          <w:rFonts w:ascii="Arial" w:hAnsi="Arial" w:cs="Arial"/>
          <w:sz w:val="22"/>
          <w:szCs w:val="22"/>
        </w:rPr>
        <w:t xml:space="preserve"> </w:t>
      </w:r>
      <w:r w:rsidR="0087145D" w:rsidRPr="00403558">
        <w:rPr>
          <w:rFonts w:ascii="Arial" w:hAnsi="Arial" w:cs="Arial"/>
          <w:sz w:val="22"/>
          <w:szCs w:val="22"/>
        </w:rPr>
        <w:br/>
      </w:r>
      <w:r w:rsidRPr="00403558">
        <w:rPr>
          <w:rFonts w:ascii="Arial" w:hAnsi="Arial" w:cs="Arial"/>
          <w:sz w:val="22"/>
          <w:szCs w:val="22"/>
        </w:rPr>
        <w:t>w</w:t>
      </w:r>
      <w:r w:rsidR="0087145D" w:rsidRPr="00403558">
        <w:rPr>
          <w:rFonts w:ascii="Arial" w:hAnsi="Arial" w:cs="Arial"/>
          <w:sz w:val="22"/>
          <w:szCs w:val="22"/>
        </w:rPr>
        <w:t xml:space="preserve"> </w:t>
      </w:r>
      <w:r w:rsidRPr="00403558">
        <w:rPr>
          <w:rFonts w:ascii="Arial" w:hAnsi="Arial" w:cs="Arial"/>
          <w:sz w:val="22"/>
          <w:szCs w:val="22"/>
        </w:rPr>
        <w:t>ust. 2</w:t>
      </w:r>
      <w:r w:rsidR="0072746C" w:rsidRPr="00403558">
        <w:rPr>
          <w:rFonts w:ascii="Arial" w:hAnsi="Arial" w:cs="Arial"/>
          <w:sz w:val="22"/>
          <w:szCs w:val="22"/>
        </w:rPr>
        <w:t xml:space="preserve"> i 3</w:t>
      </w:r>
      <w:r w:rsidRPr="00403558">
        <w:rPr>
          <w:rFonts w:ascii="Arial" w:hAnsi="Arial" w:cs="Arial"/>
          <w:sz w:val="22"/>
          <w:szCs w:val="22"/>
        </w:rPr>
        <w:t xml:space="preserve"> w następujących przypadkach:</w:t>
      </w:r>
    </w:p>
    <w:p w14:paraId="6BDA74EE" w14:textId="4979437B" w:rsidR="0087145D" w:rsidRPr="00403558" w:rsidRDefault="0087145D" w:rsidP="005C1D7D">
      <w:pPr>
        <w:pStyle w:val="Akapitzlist"/>
        <w:numPr>
          <w:ilvl w:val="0"/>
          <w:numId w:val="40"/>
        </w:numPr>
        <w:spacing w:line="276" w:lineRule="auto"/>
        <w:ind w:left="567" w:hanging="283"/>
        <w:rPr>
          <w:rFonts w:ascii="Arial" w:hAnsi="Arial" w:cs="Arial"/>
          <w:sz w:val="22"/>
          <w:szCs w:val="22"/>
        </w:rPr>
      </w:pPr>
      <w:r w:rsidRPr="00403558">
        <w:rPr>
          <w:rFonts w:ascii="Arial" w:hAnsi="Arial" w:cs="Arial"/>
          <w:sz w:val="22"/>
          <w:szCs w:val="22"/>
        </w:rPr>
        <w:t>jej śmierci, choroby lub innych zdarzeń losowych;</w:t>
      </w:r>
    </w:p>
    <w:p w14:paraId="36C4ADD8" w14:textId="226882C5" w:rsidR="0087145D" w:rsidRPr="00403558" w:rsidRDefault="0087145D" w:rsidP="005C1D7D">
      <w:pPr>
        <w:pStyle w:val="Akapitzlist"/>
        <w:numPr>
          <w:ilvl w:val="0"/>
          <w:numId w:val="40"/>
        </w:numPr>
        <w:spacing w:line="276" w:lineRule="auto"/>
        <w:ind w:left="567" w:hanging="283"/>
        <w:rPr>
          <w:rFonts w:ascii="Arial" w:hAnsi="Arial" w:cs="Arial"/>
          <w:sz w:val="22"/>
          <w:szCs w:val="22"/>
        </w:rPr>
      </w:pPr>
      <w:r w:rsidRPr="00403558">
        <w:rPr>
          <w:rFonts w:ascii="Arial" w:hAnsi="Arial" w:cs="Arial"/>
          <w:sz w:val="22"/>
          <w:szCs w:val="22"/>
        </w:rPr>
        <w:t>jeżeli zmiana tej osoby stanie się konieczna z jakichkolwiek innych przyczyn niezależnych od Wykonawcy.</w:t>
      </w:r>
    </w:p>
    <w:p w14:paraId="4758F052" w14:textId="16517305" w:rsidR="00C469DC" w:rsidRPr="00403558" w:rsidRDefault="00C469DC" w:rsidP="005C1D7D">
      <w:pPr>
        <w:pStyle w:val="Akapitzlist"/>
        <w:numPr>
          <w:ilvl w:val="0"/>
          <w:numId w:val="39"/>
        </w:numPr>
        <w:spacing w:line="276" w:lineRule="auto"/>
        <w:ind w:left="284" w:hanging="284"/>
        <w:rPr>
          <w:rFonts w:ascii="Arial" w:hAnsi="Arial" w:cs="Arial"/>
          <w:sz w:val="22"/>
          <w:szCs w:val="22"/>
        </w:rPr>
      </w:pPr>
      <w:r w:rsidRPr="00403558">
        <w:rPr>
          <w:rFonts w:ascii="Arial" w:hAnsi="Arial" w:cs="Arial"/>
          <w:sz w:val="22"/>
          <w:szCs w:val="22"/>
        </w:rPr>
        <w:t>W przypadku zmiany os</w:t>
      </w:r>
      <w:r w:rsidR="0072746C" w:rsidRPr="00403558">
        <w:rPr>
          <w:rFonts w:ascii="Arial" w:hAnsi="Arial" w:cs="Arial"/>
          <w:sz w:val="22"/>
          <w:szCs w:val="22"/>
        </w:rPr>
        <w:t>o</w:t>
      </w:r>
      <w:r w:rsidR="00E36BCF" w:rsidRPr="00403558">
        <w:rPr>
          <w:rFonts w:ascii="Arial" w:hAnsi="Arial" w:cs="Arial"/>
          <w:sz w:val="22"/>
          <w:szCs w:val="22"/>
        </w:rPr>
        <w:t>b</w:t>
      </w:r>
      <w:r w:rsidR="0072746C" w:rsidRPr="00403558">
        <w:rPr>
          <w:rFonts w:ascii="Arial" w:hAnsi="Arial" w:cs="Arial"/>
          <w:sz w:val="22"/>
          <w:szCs w:val="22"/>
        </w:rPr>
        <w:t>y</w:t>
      </w:r>
      <w:r w:rsidR="00B4456F" w:rsidRPr="00403558">
        <w:rPr>
          <w:rFonts w:ascii="Arial" w:hAnsi="Arial" w:cs="Arial"/>
          <w:sz w:val="22"/>
          <w:szCs w:val="22"/>
        </w:rPr>
        <w:t xml:space="preserve">, o której mowa </w:t>
      </w:r>
      <w:r w:rsidRPr="00403558">
        <w:rPr>
          <w:rFonts w:ascii="Arial" w:hAnsi="Arial" w:cs="Arial"/>
          <w:sz w:val="22"/>
          <w:szCs w:val="22"/>
        </w:rPr>
        <w:t xml:space="preserve">w ust. </w:t>
      </w:r>
      <w:r w:rsidR="0072746C" w:rsidRPr="00403558">
        <w:rPr>
          <w:rFonts w:ascii="Arial" w:hAnsi="Arial" w:cs="Arial"/>
          <w:sz w:val="22"/>
          <w:szCs w:val="22"/>
        </w:rPr>
        <w:t>3</w:t>
      </w:r>
      <w:r w:rsidRPr="00403558">
        <w:rPr>
          <w:rFonts w:ascii="Arial" w:hAnsi="Arial" w:cs="Arial"/>
          <w:sz w:val="22"/>
          <w:szCs w:val="22"/>
        </w:rPr>
        <w:t xml:space="preserve">, nowa osoba </w:t>
      </w:r>
      <w:r w:rsidR="00B4456F" w:rsidRPr="00403558">
        <w:rPr>
          <w:rFonts w:ascii="Arial" w:hAnsi="Arial" w:cs="Arial"/>
          <w:sz w:val="22"/>
          <w:szCs w:val="22"/>
        </w:rPr>
        <w:t>wskazana przez Wykonawcę</w:t>
      </w:r>
      <w:r w:rsidRPr="00403558">
        <w:rPr>
          <w:rFonts w:ascii="Arial" w:hAnsi="Arial" w:cs="Arial"/>
          <w:sz w:val="22"/>
          <w:szCs w:val="22"/>
        </w:rPr>
        <w:t xml:space="preserve"> do pełnienia ww. obowiązków </w:t>
      </w:r>
      <w:r w:rsidR="00B4456F" w:rsidRPr="00403558">
        <w:rPr>
          <w:rFonts w:ascii="Arial" w:hAnsi="Arial" w:cs="Arial"/>
          <w:sz w:val="22"/>
          <w:szCs w:val="22"/>
        </w:rPr>
        <w:t>winna</w:t>
      </w:r>
      <w:r w:rsidRPr="00403558">
        <w:rPr>
          <w:rFonts w:ascii="Arial" w:hAnsi="Arial" w:cs="Arial"/>
          <w:sz w:val="22"/>
          <w:szCs w:val="22"/>
        </w:rPr>
        <w:t xml:space="preserve"> spełniać wymagania określone w pkt</w:t>
      </w:r>
      <w:r w:rsidR="00525251" w:rsidRPr="00403558">
        <w:rPr>
          <w:rFonts w:ascii="Arial" w:hAnsi="Arial" w:cs="Arial"/>
          <w:sz w:val="22"/>
          <w:szCs w:val="22"/>
        </w:rPr>
        <w:t xml:space="preserve"> </w:t>
      </w:r>
      <w:r w:rsidR="00A057A7" w:rsidRPr="00403558">
        <w:rPr>
          <w:rFonts w:ascii="Arial" w:hAnsi="Arial" w:cs="Arial"/>
          <w:sz w:val="22"/>
          <w:szCs w:val="22"/>
        </w:rPr>
        <w:t>5.6.7.</w:t>
      </w:r>
      <w:r w:rsidR="0084652D" w:rsidRPr="00403558">
        <w:t xml:space="preserve"> </w:t>
      </w:r>
      <w:r w:rsidR="0084652D" w:rsidRPr="00403558">
        <w:rPr>
          <w:rFonts w:ascii="Arial" w:hAnsi="Arial" w:cs="Arial"/>
          <w:sz w:val="22"/>
          <w:szCs w:val="22"/>
        </w:rPr>
        <w:t>lit. a</w:t>
      </w:r>
      <w:r w:rsidR="00A057A7" w:rsidRPr="00403558">
        <w:rPr>
          <w:rFonts w:ascii="Arial" w:hAnsi="Arial" w:cs="Arial"/>
          <w:sz w:val="22"/>
          <w:szCs w:val="22"/>
        </w:rPr>
        <w:t xml:space="preserve"> </w:t>
      </w:r>
      <w:r w:rsidRPr="00403558">
        <w:rPr>
          <w:rFonts w:ascii="Arial" w:hAnsi="Arial" w:cs="Arial"/>
          <w:sz w:val="22"/>
          <w:szCs w:val="22"/>
        </w:rPr>
        <w:t>OPZ.</w:t>
      </w:r>
    </w:p>
    <w:p w14:paraId="3A08605E" w14:textId="653FA9DF" w:rsidR="00C469DC" w:rsidRPr="00403558" w:rsidRDefault="00C469DC" w:rsidP="005C1D7D">
      <w:pPr>
        <w:pStyle w:val="Akapitzlist"/>
        <w:numPr>
          <w:ilvl w:val="0"/>
          <w:numId w:val="39"/>
        </w:numPr>
        <w:spacing w:line="276" w:lineRule="auto"/>
        <w:ind w:left="284" w:hanging="284"/>
        <w:rPr>
          <w:rFonts w:ascii="Arial" w:hAnsi="Arial" w:cs="Arial"/>
          <w:sz w:val="22"/>
          <w:szCs w:val="22"/>
        </w:rPr>
      </w:pPr>
      <w:r w:rsidRPr="00403558">
        <w:rPr>
          <w:rFonts w:ascii="Arial" w:hAnsi="Arial" w:cs="Arial"/>
          <w:sz w:val="22"/>
          <w:szCs w:val="22"/>
        </w:rPr>
        <w:t>Zamawiający może także zażądać od Wykonawcy zmiany osoby, o któr</w:t>
      </w:r>
      <w:r w:rsidR="00CD385F" w:rsidRPr="00403558">
        <w:rPr>
          <w:rFonts w:ascii="Arial" w:hAnsi="Arial" w:cs="Arial"/>
          <w:sz w:val="22"/>
          <w:szCs w:val="22"/>
        </w:rPr>
        <w:t>ej</w:t>
      </w:r>
      <w:r w:rsidRPr="00403558">
        <w:rPr>
          <w:rFonts w:ascii="Arial" w:hAnsi="Arial" w:cs="Arial"/>
          <w:sz w:val="22"/>
          <w:szCs w:val="22"/>
        </w:rPr>
        <w:t xml:space="preserve"> mowa w ust. </w:t>
      </w:r>
      <w:r w:rsidR="00FE5D32" w:rsidRPr="00403558">
        <w:rPr>
          <w:rFonts w:ascii="Arial" w:hAnsi="Arial" w:cs="Arial"/>
          <w:sz w:val="22"/>
          <w:szCs w:val="22"/>
        </w:rPr>
        <w:t>3</w:t>
      </w:r>
      <w:r w:rsidRPr="00403558">
        <w:rPr>
          <w:rFonts w:ascii="Arial" w:hAnsi="Arial" w:cs="Arial"/>
          <w:sz w:val="22"/>
          <w:szCs w:val="22"/>
        </w:rPr>
        <w:t xml:space="preserve">, </w:t>
      </w:r>
      <w:r w:rsidRPr="00403558">
        <w:rPr>
          <w:rFonts w:ascii="Arial" w:hAnsi="Arial" w:cs="Arial"/>
          <w:sz w:val="22"/>
          <w:szCs w:val="22"/>
        </w:rPr>
        <w:lastRenderedPageBreak/>
        <w:t xml:space="preserve">jeżeli uzna, że nie wykonuje </w:t>
      </w:r>
      <w:r w:rsidR="00B4456F" w:rsidRPr="00403558">
        <w:rPr>
          <w:rFonts w:ascii="Arial" w:hAnsi="Arial" w:cs="Arial"/>
          <w:sz w:val="22"/>
          <w:szCs w:val="22"/>
        </w:rPr>
        <w:t xml:space="preserve">ona </w:t>
      </w:r>
      <w:r w:rsidRPr="00403558">
        <w:rPr>
          <w:rFonts w:ascii="Arial" w:hAnsi="Arial" w:cs="Arial"/>
          <w:sz w:val="22"/>
          <w:szCs w:val="22"/>
        </w:rPr>
        <w:t xml:space="preserve">należycie swoich obowiązków. Wykonawca obowiązany jest dokonać zmiany tej osoby w terminie nie dłuższym niż 14 dni od daty złożenia wniosku </w:t>
      </w:r>
      <w:r w:rsidR="00B4456F" w:rsidRPr="00403558">
        <w:rPr>
          <w:rFonts w:ascii="Arial" w:hAnsi="Arial" w:cs="Arial"/>
          <w:sz w:val="22"/>
          <w:szCs w:val="22"/>
        </w:rPr>
        <w:t xml:space="preserve">przez </w:t>
      </w:r>
      <w:r w:rsidRPr="00403558">
        <w:rPr>
          <w:rFonts w:ascii="Arial" w:hAnsi="Arial" w:cs="Arial"/>
          <w:sz w:val="22"/>
          <w:szCs w:val="22"/>
        </w:rPr>
        <w:t xml:space="preserve">Zamawiającego. </w:t>
      </w:r>
      <w:r w:rsidR="00B4456F" w:rsidRPr="00403558">
        <w:rPr>
          <w:rFonts w:ascii="Arial" w:hAnsi="Arial" w:cs="Arial"/>
          <w:sz w:val="22"/>
          <w:szCs w:val="22"/>
        </w:rPr>
        <w:t>Nowa o</w:t>
      </w:r>
      <w:r w:rsidRPr="00403558">
        <w:rPr>
          <w:rFonts w:ascii="Arial" w:hAnsi="Arial" w:cs="Arial"/>
          <w:sz w:val="22"/>
          <w:szCs w:val="22"/>
        </w:rPr>
        <w:t xml:space="preserve">soba </w:t>
      </w:r>
      <w:r w:rsidR="00B4456F" w:rsidRPr="00403558">
        <w:rPr>
          <w:rFonts w:ascii="Arial" w:hAnsi="Arial" w:cs="Arial"/>
          <w:sz w:val="22"/>
          <w:szCs w:val="22"/>
        </w:rPr>
        <w:t>wskazana przez Wykonawcę winna</w:t>
      </w:r>
      <w:r w:rsidRPr="00403558">
        <w:rPr>
          <w:rFonts w:ascii="Arial" w:hAnsi="Arial" w:cs="Arial"/>
          <w:sz w:val="22"/>
          <w:szCs w:val="22"/>
        </w:rPr>
        <w:t xml:space="preserve"> spełniać wymagania określone odpowiednio w pkt</w:t>
      </w:r>
      <w:r w:rsidR="00C12DB6" w:rsidRPr="00403558">
        <w:rPr>
          <w:rFonts w:ascii="Arial" w:hAnsi="Arial" w:cs="Arial"/>
          <w:sz w:val="22"/>
          <w:szCs w:val="22"/>
        </w:rPr>
        <w:t xml:space="preserve"> </w:t>
      </w:r>
      <w:r w:rsidR="00A057A7" w:rsidRPr="00403558">
        <w:rPr>
          <w:rFonts w:ascii="Arial" w:hAnsi="Arial" w:cs="Arial"/>
          <w:sz w:val="22"/>
          <w:szCs w:val="22"/>
        </w:rPr>
        <w:t>5.6.7.</w:t>
      </w:r>
      <w:r w:rsidR="0084652D" w:rsidRPr="00403558">
        <w:t xml:space="preserve"> </w:t>
      </w:r>
      <w:r w:rsidR="0084652D" w:rsidRPr="00403558">
        <w:rPr>
          <w:rFonts w:ascii="Arial" w:hAnsi="Arial" w:cs="Arial"/>
          <w:sz w:val="22"/>
          <w:szCs w:val="22"/>
        </w:rPr>
        <w:t>lit. a</w:t>
      </w:r>
      <w:r w:rsidR="00C12DB6" w:rsidRPr="00403558">
        <w:rPr>
          <w:rFonts w:ascii="Arial" w:hAnsi="Arial" w:cs="Arial"/>
          <w:sz w:val="22"/>
          <w:szCs w:val="22"/>
        </w:rPr>
        <w:t xml:space="preserve"> </w:t>
      </w:r>
      <w:r w:rsidRPr="00403558">
        <w:rPr>
          <w:rFonts w:ascii="Arial" w:hAnsi="Arial" w:cs="Arial"/>
          <w:sz w:val="22"/>
          <w:szCs w:val="22"/>
        </w:rPr>
        <w:t>OPZ.</w:t>
      </w:r>
    </w:p>
    <w:p w14:paraId="6E65C32C" w14:textId="36664CE9" w:rsidR="00C469DC" w:rsidRPr="00403558" w:rsidRDefault="00C469DC" w:rsidP="005C1D7D">
      <w:pPr>
        <w:pStyle w:val="Akapitzlist"/>
        <w:numPr>
          <w:ilvl w:val="0"/>
          <w:numId w:val="39"/>
        </w:numPr>
        <w:spacing w:line="276" w:lineRule="auto"/>
        <w:ind w:left="284" w:hanging="284"/>
        <w:rPr>
          <w:rFonts w:ascii="Arial" w:hAnsi="Arial" w:cs="Arial"/>
          <w:sz w:val="22"/>
          <w:szCs w:val="22"/>
        </w:rPr>
      </w:pPr>
      <w:r w:rsidRPr="00403558">
        <w:rPr>
          <w:rFonts w:ascii="Arial" w:hAnsi="Arial" w:cs="Arial"/>
          <w:sz w:val="22"/>
          <w:szCs w:val="22"/>
        </w:rPr>
        <w:t>Wykonawca zobowiązuje się</w:t>
      </w:r>
      <w:r w:rsidR="00B4456F" w:rsidRPr="00403558">
        <w:rPr>
          <w:rFonts w:ascii="Arial" w:hAnsi="Arial" w:cs="Arial"/>
          <w:sz w:val="22"/>
          <w:szCs w:val="22"/>
        </w:rPr>
        <w:t xml:space="preserve"> </w:t>
      </w:r>
      <w:r w:rsidR="00561B4D" w:rsidRPr="00403558">
        <w:rPr>
          <w:rFonts w:ascii="Arial" w:hAnsi="Arial" w:cs="Arial"/>
          <w:sz w:val="22"/>
          <w:szCs w:val="22"/>
        </w:rPr>
        <w:t xml:space="preserve">przed rozpoczęciem pracy związanej z wykonaniem przedmiotu umowy </w:t>
      </w:r>
      <w:r w:rsidR="00B4456F" w:rsidRPr="00403558">
        <w:rPr>
          <w:rFonts w:ascii="Arial" w:hAnsi="Arial" w:cs="Arial"/>
          <w:sz w:val="22"/>
          <w:szCs w:val="22"/>
        </w:rPr>
        <w:t>do poinformowania</w:t>
      </w:r>
      <w:r w:rsidRPr="00403558">
        <w:rPr>
          <w:rFonts w:ascii="Arial" w:hAnsi="Arial" w:cs="Arial"/>
          <w:sz w:val="22"/>
          <w:szCs w:val="22"/>
        </w:rPr>
        <w:t xml:space="preserve"> </w:t>
      </w:r>
      <w:r w:rsidR="00500FD8" w:rsidRPr="00403558">
        <w:rPr>
          <w:rFonts w:ascii="Arial" w:hAnsi="Arial" w:cs="Arial"/>
          <w:sz w:val="22"/>
          <w:szCs w:val="22"/>
        </w:rPr>
        <w:t xml:space="preserve">swoich </w:t>
      </w:r>
      <w:r w:rsidRPr="00403558">
        <w:rPr>
          <w:rFonts w:ascii="Arial" w:hAnsi="Arial" w:cs="Arial"/>
          <w:sz w:val="22"/>
          <w:szCs w:val="22"/>
        </w:rPr>
        <w:t>pracowni</w:t>
      </w:r>
      <w:r w:rsidR="00B4456F" w:rsidRPr="00403558">
        <w:rPr>
          <w:rFonts w:ascii="Arial" w:hAnsi="Arial" w:cs="Arial"/>
          <w:sz w:val="22"/>
          <w:szCs w:val="22"/>
        </w:rPr>
        <w:t>ków</w:t>
      </w:r>
      <w:r w:rsidR="00500FD8" w:rsidRPr="00403558">
        <w:rPr>
          <w:rFonts w:ascii="Arial" w:hAnsi="Arial" w:cs="Arial"/>
          <w:sz w:val="22"/>
          <w:szCs w:val="22"/>
        </w:rPr>
        <w:t xml:space="preserve"> </w:t>
      </w:r>
      <w:r w:rsidR="00561B4D" w:rsidRPr="00403558">
        <w:rPr>
          <w:rFonts w:ascii="Arial" w:hAnsi="Arial" w:cs="Arial"/>
          <w:sz w:val="22"/>
          <w:szCs w:val="22"/>
        </w:rPr>
        <w:t>o</w:t>
      </w:r>
      <w:r w:rsidRPr="00403558">
        <w:rPr>
          <w:rFonts w:ascii="Arial" w:hAnsi="Arial" w:cs="Arial"/>
          <w:sz w:val="22"/>
          <w:szCs w:val="22"/>
        </w:rPr>
        <w:t xml:space="preserve"> zagrożenia</w:t>
      </w:r>
      <w:r w:rsidR="00561B4D" w:rsidRPr="00403558">
        <w:rPr>
          <w:rFonts w:ascii="Arial" w:hAnsi="Arial" w:cs="Arial"/>
          <w:sz w:val="22"/>
          <w:szCs w:val="22"/>
        </w:rPr>
        <w:t xml:space="preserve">ch </w:t>
      </w:r>
      <w:r w:rsidRPr="00403558">
        <w:rPr>
          <w:rFonts w:ascii="Arial" w:hAnsi="Arial" w:cs="Arial"/>
          <w:sz w:val="22"/>
          <w:szCs w:val="22"/>
        </w:rPr>
        <w:t xml:space="preserve">dla zdrowia </w:t>
      </w:r>
      <w:r w:rsidR="00660760" w:rsidRPr="00403558">
        <w:rPr>
          <w:rFonts w:ascii="Arial" w:hAnsi="Arial" w:cs="Arial"/>
          <w:sz w:val="22"/>
          <w:szCs w:val="22"/>
        </w:rPr>
        <w:br/>
      </w:r>
      <w:r w:rsidRPr="00403558">
        <w:rPr>
          <w:rFonts w:ascii="Arial" w:hAnsi="Arial" w:cs="Arial"/>
          <w:sz w:val="22"/>
          <w:szCs w:val="22"/>
        </w:rPr>
        <w:t>i</w:t>
      </w:r>
      <w:r w:rsidR="00660760" w:rsidRPr="00403558">
        <w:rPr>
          <w:rFonts w:ascii="Arial" w:hAnsi="Arial" w:cs="Arial"/>
          <w:sz w:val="22"/>
          <w:szCs w:val="22"/>
        </w:rPr>
        <w:t xml:space="preserve"> </w:t>
      </w:r>
      <w:r w:rsidRPr="00403558">
        <w:rPr>
          <w:rFonts w:ascii="Arial" w:hAnsi="Arial" w:cs="Arial"/>
          <w:sz w:val="22"/>
          <w:szCs w:val="22"/>
        </w:rPr>
        <w:t>życia występujący</w:t>
      </w:r>
      <w:r w:rsidR="00561B4D" w:rsidRPr="00403558">
        <w:rPr>
          <w:rFonts w:ascii="Arial" w:hAnsi="Arial" w:cs="Arial"/>
          <w:sz w:val="22"/>
          <w:szCs w:val="22"/>
        </w:rPr>
        <w:t>ch</w:t>
      </w:r>
      <w:r w:rsidR="00CD385F" w:rsidRPr="00403558">
        <w:rPr>
          <w:rFonts w:ascii="Arial" w:hAnsi="Arial" w:cs="Arial"/>
          <w:sz w:val="22"/>
          <w:szCs w:val="22"/>
        </w:rPr>
        <w:t xml:space="preserve"> w związku z wykonaniem przedmiotu umowy</w:t>
      </w:r>
      <w:r w:rsidRPr="00403558">
        <w:rPr>
          <w:rFonts w:ascii="Arial" w:hAnsi="Arial" w:cs="Arial"/>
          <w:sz w:val="22"/>
          <w:szCs w:val="22"/>
        </w:rPr>
        <w:t xml:space="preserve">, które mogą mieć </w:t>
      </w:r>
      <w:r w:rsidR="00B4456F" w:rsidRPr="00403558">
        <w:rPr>
          <w:rFonts w:ascii="Arial" w:hAnsi="Arial" w:cs="Arial"/>
          <w:sz w:val="22"/>
          <w:szCs w:val="22"/>
        </w:rPr>
        <w:t xml:space="preserve">na nich </w:t>
      </w:r>
      <w:r w:rsidRPr="00403558">
        <w:rPr>
          <w:rFonts w:ascii="Arial" w:hAnsi="Arial" w:cs="Arial"/>
          <w:sz w:val="22"/>
          <w:szCs w:val="22"/>
        </w:rPr>
        <w:t>wpływ.</w:t>
      </w:r>
    </w:p>
    <w:p w14:paraId="50FD64B2" w14:textId="71BA8080" w:rsidR="00C469DC" w:rsidRPr="00403558" w:rsidRDefault="00C469DC" w:rsidP="005C1D7D">
      <w:pPr>
        <w:pStyle w:val="Akapitzlist"/>
        <w:numPr>
          <w:ilvl w:val="0"/>
          <w:numId w:val="39"/>
        </w:numPr>
        <w:spacing w:line="276" w:lineRule="auto"/>
        <w:ind w:left="284" w:hanging="284"/>
        <w:rPr>
          <w:rFonts w:ascii="Arial" w:hAnsi="Arial" w:cs="Arial"/>
          <w:sz w:val="22"/>
          <w:szCs w:val="22"/>
        </w:rPr>
      </w:pPr>
      <w:r w:rsidRPr="00403558">
        <w:rPr>
          <w:rFonts w:ascii="Arial" w:hAnsi="Arial" w:cs="Arial"/>
          <w:sz w:val="22"/>
          <w:szCs w:val="22"/>
        </w:rPr>
        <w:t xml:space="preserve">Wykonawca zapewni przestrzeganie przepisów i zasad w zakresie bezpieczeństwa </w:t>
      </w:r>
      <w:r w:rsidR="00660760" w:rsidRPr="00403558">
        <w:rPr>
          <w:rFonts w:ascii="Arial" w:hAnsi="Arial" w:cs="Arial"/>
          <w:sz w:val="22"/>
          <w:szCs w:val="22"/>
        </w:rPr>
        <w:br/>
      </w:r>
      <w:r w:rsidRPr="00403558">
        <w:rPr>
          <w:rFonts w:ascii="Arial" w:hAnsi="Arial" w:cs="Arial"/>
          <w:sz w:val="22"/>
          <w:szCs w:val="22"/>
        </w:rPr>
        <w:t xml:space="preserve">i higieny pracy oraz przepisów przeciwpożarowych przez swój personel jak i swoich </w:t>
      </w:r>
      <w:r w:rsidR="0084652D" w:rsidRPr="00403558">
        <w:rPr>
          <w:rFonts w:ascii="Arial" w:hAnsi="Arial" w:cs="Arial"/>
          <w:sz w:val="22"/>
          <w:szCs w:val="22"/>
        </w:rPr>
        <w:t>p</w:t>
      </w:r>
      <w:r w:rsidRPr="00403558">
        <w:rPr>
          <w:rFonts w:ascii="Arial" w:hAnsi="Arial" w:cs="Arial"/>
          <w:sz w:val="22"/>
          <w:szCs w:val="22"/>
        </w:rPr>
        <w:t>odwykonawców, oraz zobowiązuje się do realizacji wniosków</w:t>
      </w:r>
      <w:r w:rsidR="007E6751" w:rsidRPr="00403558">
        <w:rPr>
          <w:rFonts w:ascii="Arial" w:hAnsi="Arial" w:cs="Arial"/>
          <w:sz w:val="22"/>
          <w:szCs w:val="22"/>
        </w:rPr>
        <w:t xml:space="preserve"> i</w:t>
      </w:r>
      <w:r w:rsidRPr="00403558">
        <w:rPr>
          <w:rFonts w:ascii="Arial" w:hAnsi="Arial" w:cs="Arial"/>
          <w:sz w:val="22"/>
          <w:szCs w:val="22"/>
        </w:rPr>
        <w:t xml:space="preserve"> uwag w tym zakresie.</w:t>
      </w:r>
    </w:p>
    <w:p w14:paraId="240CE84B" w14:textId="4D42BF64" w:rsidR="00C469DC" w:rsidRPr="00403558" w:rsidRDefault="00C469DC" w:rsidP="005C1D7D">
      <w:pPr>
        <w:pStyle w:val="Akapitzlist"/>
        <w:numPr>
          <w:ilvl w:val="0"/>
          <w:numId w:val="39"/>
        </w:numPr>
        <w:spacing w:line="276" w:lineRule="auto"/>
        <w:ind w:left="426" w:hanging="426"/>
        <w:rPr>
          <w:rFonts w:ascii="Arial" w:hAnsi="Arial" w:cs="Arial"/>
          <w:sz w:val="22"/>
          <w:szCs w:val="22"/>
        </w:rPr>
      </w:pPr>
      <w:r w:rsidRPr="00403558">
        <w:rPr>
          <w:rFonts w:ascii="Arial" w:hAnsi="Arial" w:cs="Arial"/>
          <w:sz w:val="22"/>
          <w:szCs w:val="22"/>
        </w:rPr>
        <w:t xml:space="preserve">Wykonawca ma obowiązek zapewnienia, aby jego personel oraz </w:t>
      </w:r>
      <w:r w:rsidR="00AA6D0D" w:rsidRPr="00403558">
        <w:rPr>
          <w:rFonts w:ascii="Arial" w:hAnsi="Arial" w:cs="Arial"/>
          <w:sz w:val="22"/>
          <w:szCs w:val="22"/>
        </w:rPr>
        <w:t>p</w:t>
      </w:r>
      <w:r w:rsidRPr="00403558">
        <w:rPr>
          <w:rFonts w:ascii="Arial" w:hAnsi="Arial" w:cs="Arial"/>
          <w:sz w:val="22"/>
          <w:szCs w:val="22"/>
        </w:rPr>
        <w:t>odwykonawcy biorący udział w</w:t>
      </w:r>
      <w:r w:rsidR="00660760" w:rsidRPr="00403558">
        <w:rPr>
          <w:rFonts w:ascii="Arial" w:hAnsi="Arial" w:cs="Arial"/>
          <w:sz w:val="22"/>
          <w:szCs w:val="22"/>
        </w:rPr>
        <w:t xml:space="preserve"> </w:t>
      </w:r>
      <w:r w:rsidRPr="00403558">
        <w:rPr>
          <w:rFonts w:ascii="Arial" w:hAnsi="Arial" w:cs="Arial"/>
          <w:sz w:val="22"/>
          <w:szCs w:val="22"/>
        </w:rPr>
        <w:t>realizacji</w:t>
      </w:r>
      <w:r w:rsidR="00C12DB6" w:rsidRPr="00403558">
        <w:rPr>
          <w:rFonts w:ascii="Arial" w:hAnsi="Arial" w:cs="Arial"/>
          <w:sz w:val="22"/>
          <w:szCs w:val="22"/>
        </w:rPr>
        <w:t xml:space="preserve"> przedmiotu </w:t>
      </w:r>
      <w:r w:rsidR="007E6751" w:rsidRPr="00403558">
        <w:rPr>
          <w:rFonts w:ascii="Arial" w:hAnsi="Arial" w:cs="Arial"/>
          <w:sz w:val="22"/>
          <w:szCs w:val="22"/>
        </w:rPr>
        <w:t>umowy</w:t>
      </w:r>
      <w:r w:rsidRPr="00403558">
        <w:rPr>
          <w:rFonts w:ascii="Arial" w:hAnsi="Arial" w:cs="Arial"/>
          <w:sz w:val="22"/>
          <w:szCs w:val="22"/>
        </w:rPr>
        <w:t xml:space="preserve">, nie brali udziału w jakichkolwiek umowach, przedsięwzięciach, czynnościach i działaniach mogących pozostawać w sprzeczności </w:t>
      </w:r>
      <w:r w:rsidR="00660760" w:rsidRPr="00403558">
        <w:rPr>
          <w:rFonts w:ascii="Arial" w:hAnsi="Arial" w:cs="Arial"/>
          <w:sz w:val="22"/>
          <w:szCs w:val="22"/>
        </w:rPr>
        <w:br/>
      </w:r>
      <w:r w:rsidRPr="00403558">
        <w:rPr>
          <w:rFonts w:ascii="Arial" w:hAnsi="Arial" w:cs="Arial"/>
          <w:sz w:val="22"/>
          <w:szCs w:val="22"/>
        </w:rPr>
        <w:t>z</w:t>
      </w:r>
      <w:r w:rsidR="00660760" w:rsidRPr="00403558">
        <w:rPr>
          <w:rFonts w:ascii="Arial" w:hAnsi="Arial" w:cs="Arial"/>
          <w:sz w:val="22"/>
          <w:szCs w:val="22"/>
        </w:rPr>
        <w:t xml:space="preserve"> </w:t>
      </w:r>
      <w:r w:rsidRPr="00403558">
        <w:rPr>
          <w:rFonts w:ascii="Arial" w:hAnsi="Arial" w:cs="Arial"/>
          <w:sz w:val="22"/>
          <w:szCs w:val="22"/>
        </w:rPr>
        <w:t>interesem Zamawiającego.</w:t>
      </w:r>
    </w:p>
    <w:p w14:paraId="1E3840BE" w14:textId="346DB13F" w:rsidR="00C469DC" w:rsidRPr="00403558" w:rsidRDefault="00C469DC" w:rsidP="005C1D7D">
      <w:pPr>
        <w:pStyle w:val="Akapitzlist"/>
        <w:numPr>
          <w:ilvl w:val="0"/>
          <w:numId w:val="39"/>
        </w:numPr>
        <w:spacing w:line="276" w:lineRule="auto"/>
        <w:ind w:left="426" w:hanging="426"/>
        <w:rPr>
          <w:rFonts w:ascii="Arial" w:hAnsi="Arial" w:cs="Arial"/>
          <w:color w:val="000000" w:themeColor="text1"/>
          <w:sz w:val="22"/>
          <w:szCs w:val="22"/>
        </w:rPr>
      </w:pPr>
      <w:r w:rsidRPr="00403558">
        <w:rPr>
          <w:rFonts w:ascii="Arial" w:hAnsi="Arial" w:cs="Arial"/>
          <w:sz w:val="22"/>
          <w:szCs w:val="22"/>
        </w:rPr>
        <w:t xml:space="preserve">Przed przystąpieniem do wykonania </w:t>
      </w:r>
      <w:r w:rsidR="00D62595" w:rsidRPr="00403558">
        <w:rPr>
          <w:rFonts w:ascii="Arial" w:hAnsi="Arial" w:cs="Arial"/>
          <w:sz w:val="22"/>
          <w:szCs w:val="22"/>
        </w:rPr>
        <w:t xml:space="preserve">przedmiotu </w:t>
      </w:r>
      <w:r w:rsidR="007E6751" w:rsidRPr="00403558">
        <w:rPr>
          <w:rFonts w:ascii="Arial" w:hAnsi="Arial" w:cs="Arial"/>
          <w:sz w:val="22"/>
          <w:szCs w:val="22"/>
        </w:rPr>
        <w:t>umowy</w:t>
      </w:r>
      <w:r w:rsidRPr="00403558">
        <w:rPr>
          <w:rFonts w:ascii="Arial" w:hAnsi="Arial" w:cs="Arial"/>
          <w:sz w:val="22"/>
          <w:szCs w:val="22"/>
        </w:rPr>
        <w:t>, Wykonawca ma obowiązek podania Zamawiającemu na jego żądanie, o ile są już znane, nazw</w:t>
      </w:r>
      <w:r w:rsidR="0098578E" w:rsidRPr="00403558">
        <w:rPr>
          <w:rFonts w:ascii="Arial" w:hAnsi="Arial" w:cs="Arial"/>
          <w:sz w:val="22"/>
          <w:szCs w:val="22"/>
        </w:rPr>
        <w:t>y</w:t>
      </w:r>
      <w:r w:rsidRPr="00403558">
        <w:rPr>
          <w:rFonts w:ascii="Arial" w:hAnsi="Arial" w:cs="Arial"/>
          <w:sz w:val="22"/>
          <w:szCs w:val="22"/>
        </w:rPr>
        <w:t xml:space="preserve"> albo imion</w:t>
      </w:r>
      <w:r w:rsidR="0098578E" w:rsidRPr="00403558">
        <w:rPr>
          <w:rFonts w:ascii="Arial" w:hAnsi="Arial" w:cs="Arial"/>
          <w:sz w:val="22"/>
          <w:szCs w:val="22"/>
        </w:rPr>
        <w:t>a</w:t>
      </w:r>
      <w:r w:rsidRPr="00403558">
        <w:rPr>
          <w:rFonts w:ascii="Arial" w:hAnsi="Arial" w:cs="Arial"/>
          <w:sz w:val="22"/>
          <w:szCs w:val="22"/>
        </w:rPr>
        <w:t xml:space="preserve"> </w:t>
      </w:r>
      <w:r w:rsidR="00660760" w:rsidRPr="00403558">
        <w:rPr>
          <w:rFonts w:ascii="Arial" w:hAnsi="Arial" w:cs="Arial"/>
          <w:sz w:val="22"/>
          <w:szCs w:val="22"/>
        </w:rPr>
        <w:br/>
      </w:r>
      <w:r w:rsidRPr="00403558">
        <w:rPr>
          <w:rFonts w:ascii="Arial" w:hAnsi="Arial" w:cs="Arial"/>
          <w:sz w:val="22"/>
          <w:szCs w:val="22"/>
        </w:rPr>
        <w:t>i nazwisk</w:t>
      </w:r>
      <w:r w:rsidR="0098578E" w:rsidRPr="00403558">
        <w:rPr>
          <w:rFonts w:ascii="Arial" w:hAnsi="Arial" w:cs="Arial"/>
          <w:sz w:val="22"/>
          <w:szCs w:val="22"/>
        </w:rPr>
        <w:t>a</w:t>
      </w:r>
      <w:r w:rsidRPr="00403558">
        <w:rPr>
          <w:rFonts w:ascii="Arial" w:hAnsi="Arial" w:cs="Arial"/>
          <w:sz w:val="22"/>
          <w:szCs w:val="22"/>
        </w:rPr>
        <w:t xml:space="preserve"> oraz dan</w:t>
      </w:r>
      <w:r w:rsidR="0098578E" w:rsidRPr="00403558">
        <w:rPr>
          <w:rFonts w:ascii="Arial" w:hAnsi="Arial" w:cs="Arial"/>
          <w:sz w:val="22"/>
          <w:szCs w:val="22"/>
        </w:rPr>
        <w:t>e</w:t>
      </w:r>
      <w:r w:rsidRPr="00403558">
        <w:rPr>
          <w:rFonts w:ascii="Arial" w:hAnsi="Arial" w:cs="Arial"/>
          <w:sz w:val="22"/>
          <w:szCs w:val="22"/>
        </w:rPr>
        <w:t xml:space="preserve"> kontaktow</w:t>
      </w:r>
      <w:r w:rsidR="0098578E" w:rsidRPr="00403558">
        <w:rPr>
          <w:rFonts w:ascii="Arial" w:hAnsi="Arial" w:cs="Arial"/>
          <w:sz w:val="22"/>
          <w:szCs w:val="22"/>
        </w:rPr>
        <w:t>e</w:t>
      </w:r>
      <w:r w:rsidRPr="00403558">
        <w:rPr>
          <w:rFonts w:ascii="Arial" w:hAnsi="Arial" w:cs="Arial"/>
          <w:sz w:val="22"/>
          <w:szCs w:val="22"/>
        </w:rPr>
        <w:t xml:space="preserve"> </w:t>
      </w:r>
      <w:r w:rsidR="00AA6D0D" w:rsidRPr="00403558">
        <w:rPr>
          <w:rFonts w:ascii="Arial" w:hAnsi="Arial" w:cs="Arial"/>
          <w:sz w:val="22"/>
          <w:szCs w:val="22"/>
        </w:rPr>
        <w:t>p</w:t>
      </w:r>
      <w:r w:rsidRPr="00403558">
        <w:rPr>
          <w:rFonts w:ascii="Arial" w:hAnsi="Arial" w:cs="Arial"/>
          <w:sz w:val="22"/>
          <w:szCs w:val="22"/>
        </w:rPr>
        <w:t>odwykonawców i osób do kontaktu z nimi, zaangażowanych</w:t>
      </w:r>
      <w:r w:rsidR="007E6751" w:rsidRPr="00403558">
        <w:rPr>
          <w:rFonts w:ascii="Arial" w:hAnsi="Arial" w:cs="Arial"/>
          <w:sz w:val="22"/>
          <w:szCs w:val="22"/>
        </w:rPr>
        <w:t xml:space="preserve"> </w:t>
      </w:r>
      <w:r w:rsidRPr="00403558">
        <w:rPr>
          <w:rFonts w:ascii="Arial" w:hAnsi="Arial" w:cs="Arial"/>
          <w:sz w:val="22"/>
          <w:szCs w:val="22"/>
        </w:rPr>
        <w:t>w</w:t>
      </w:r>
      <w:r w:rsidR="00660760" w:rsidRPr="00403558">
        <w:rPr>
          <w:rFonts w:ascii="Arial" w:hAnsi="Arial" w:cs="Arial"/>
          <w:sz w:val="22"/>
          <w:szCs w:val="22"/>
        </w:rPr>
        <w:t xml:space="preserve"> </w:t>
      </w:r>
      <w:r w:rsidRPr="00403558">
        <w:rPr>
          <w:rFonts w:ascii="Arial" w:hAnsi="Arial" w:cs="Arial"/>
          <w:sz w:val="22"/>
          <w:szCs w:val="22"/>
        </w:rPr>
        <w:t>realizację przedmiotu</w:t>
      </w:r>
      <w:r w:rsidR="00D62595" w:rsidRPr="00403558">
        <w:rPr>
          <w:rFonts w:ascii="Arial" w:hAnsi="Arial" w:cs="Arial"/>
          <w:sz w:val="22"/>
          <w:szCs w:val="22"/>
        </w:rPr>
        <w:t xml:space="preserve"> </w:t>
      </w:r>
      <w:r w:rsidR="007E6751" w:rsidRPr="00403558">
        <w:rPr>
          <w:rFonts w:ascii="Arial" w:hAnsi="Arial" w:cs="Arial"/>
          <w:sz w:val="22"/>
          <w:szCs w:val="22"/>
        </w:rPr>
        <w:t>umowy</w:t>
      </w:r>
      <w:r w:rsidRPr="00403558">
        <w:rPr>
          <w:rFonts w:ascii="Arial" w:hAnsi="Arial" w:cs="Arial"/>
          <w:sz w:val="22"/>
          <w:szCs w:val="22"/>
        </w:rPr>
        <w:t>. Wykonawca ma także obowiązek niezwłocznego zawiadamiania Zamawiającego o wszelkich zmianach danych, o których mowa w zdaniu poprzed</w:t>
      </w:r>
      <w:r w:rsidR="007E6751" w:rsidRPr="00403558">
        <w:rPr>
          <w:rFonts w:ascii="Arial" w:hAnsi="Arial" w:cs="Arial"/>
          <w:sz w:val="22"/>
          <w:szCs w:val="22"/>
        </w:rPr>
        <w:t>nim</w:t>
      </w:r>
      <w:r w:rsidRPr="00403558">
        <w:rPr>
          <w:rFonts w:ascii="Arial" w:hAnsi="Arial" w:cs="Arial"/>
          <w:sz w:val="22"/>
          <w:szCs w:val="22"/>
        </w:rPr>
        <w:t>, w trakcie realizacji przedmiotu</w:t>
      </w:r>
      <w:r w:rsidR="00D62595" w:rsidRPr="00403558">
        <w:rPr>
          <w:rFonts w:ascii="Arial" w:hAnsi="Arial" w:cs="Arial"/>
          <w:sz w:val="22"/>
          <w:szCs w:val="22"/>
        </w:rPr>
        <w:t xml:space="preserve"> </w:t>
      </w:r>
      <w:r w:rsidR="007E6751" w:rsidRPr="00403558">
        <w:rPr>
          <w:rFonts w:ascii="Arial" w:hAnsi="Arial" w:cs="Arial"/>
          <w:sz w:val="22"/>
          <w:szCs w:val="22"/>
        </w:rPr>
        <w:t>umowy</w:t>
      </w:r>
      <w:r w:rsidRPr="00403558">
        <w:rPr>
          <w:rFonts w:ascii="Arial" w:hAnsi="Arial" w:cs="Arial"/>
          <w:sz w:val="22"/>
          <w:szCs w:val="22"/>
        </w:rPr>
        <w:t>,</w:t>
      </w:r>
      <w:r w:rsidR="00561B4D" w:rsidRPr="00403558">
        <w:rPr>
          <w:rFonts w:ascii="Arial" w:hAnsi="Arial" w:cs="Arial"/>
          <w:sz w:val="22"/>
          <w:szCs w:val="22"/>
        </w:rPr>
        <w:t xml:space="preserve"> </w:t>
      </w:r>
      <w:r w:rsidRPr="00403558">
        <w:rPr>
          <w:rFonts w:ascii="Arial" w:hAnsi="Arial" w:cs="Arial"/>
          <w:sz w:val="22"/>
          <w:szCs w:val="22"/>
        </w:rPr>
        <w:t>a</w:t>
      </w:r>
      <w:r w:rsidR="00660760" w:rsidRPr="00403558">
        <w:rPr>
          <w:rFonts w:ascii="Arial" w:hAnsi="Arial" w:cs="Arial"/>
          <w:sz w:val="22"/>
          <w:szCs w:val="22"/>
        </w:rPr>
        <w:t xml:space="preserve"> </w:t>
      </w:r>
      <w:r w:rsidRPr="00403558">
        <w:rPr>
          <w:rFonts w:ascii="Arial" w:hAnsi="Arial" w:cs="Arial"/>
          <w:sz w:val="22"/>
          <w:szCs w:val="22"/>
        </w:rPr>
        <w:t xml:space="preserve">także niezwłocznego przekazywania tych informacji na temat nowych </w:t>
      </w:r>
      <w:r w:rsidR="00AA6D0D" w:rsidRPr="00403558">
        <w:rPr>
          <w:rFonts w:ascii="Arial" w:hAnsi="Arial" w:cs="Arial"/>
          <w:sz w:val="22"/>
          <w:szCs w:val="22"/>
        </w:rPr>
        <w:t>p</w:t>
      </w:r>
      <w:r w:rsidRPr="00403558">
        <w:rPr>
          <w:rFonts w:ascii="Arial" w:hAnsi="Arial" w:cs="Arial"/>
          <w:sz w:val="22"/>
          <w:szCs w:val="22"/>
        </w:rPr>
        <w:t xml:space="preserve">odwykonawców, którym </w:t>
      </w:r>
      <w:r w:rsidRPr="00403558">
        <w:rPr>
          <w:rFonts w:ascii="Arial" w:hAnsi="Arial" w:cs="Arial"/>
          <w:color w:val="000000" w:themeColor="text1"/>
          <w:sz w:val="22"/>
          <w:szCs w:val="22"/>
        </w:rPr>
        <w:t>Wykonawca powierz</w:t>
      </w:r>
      <w:r w:rsidR="0084652D" w:rsidRPr="00403558">
        <w:rPr>
          <w:rFonts w:ascii="Arial" w:hAnsi="Arial" w:cs="Arial"/>
          <w:color w:val="000000" w:themeColor="text1"/>
          <w:sz w:val="22"/>
          <w:szCs w:val="22"/>
        </w:rPr>
        <w:t>y</w:t>
      </w:r>
      <w:r w:rsidRPr="00403558">
        <w:rPr>
          <w:rFonts w:ascii="Arial" w:hAnsi="Arial" w:cs="Arial"/>
          <w:color w:val="000000" w:themeColor="text1"/>
          <w:sz w:val="22"/>
          <w:szCs w:val="22"/>
        </w:rPr>
        <w:t xml:space="preserve"> realizację części</w:t>
      </w:r>
      <w:r w:rsidR="00D62595" w:rsidRPr="00403558">
        <w:rPr>
          <w:rFonts w:ascii="Arial" w:hAnsi="Arial" w:cs="Arial"/>
          <w:color w:val="000000" w:themeColor="text1"/>
          <w:sz w:val="22"/>
          <w:szCs w:val="22"/>
        </w:rPr>
        <w:t xml:space="preserve"> przedmiotu </w:t>
      </w:r>
      <w:r w:rsidR="007E6751" w:rsidRPr="00403558">
        <w:rPr>
          <w:rFonts w:ascii="Arial" w:hAnsi="Arial" w:cs="Arial"/>
          <w:color w:val="000000" w:themeColor="text1"/>
          <w:sz w:val="22"/>
          <w:szCs w:val="22"/>
        </w:rPr>
        <w:t>umowy</w:t>
      </w:r>
      <w:r w:rsidRPr="00403558">
        <w:rPr>
          <w:rFonts w:ascii="Arial" w:hAnsi="Arial" w:cs="Arial"/>
          <w:color w:val="000000" w:themeColor="text1"/>
          <w:sz w:val="22"/>
          <w:szCs w:val="22"/>
        </w:rPr>
        <w:t xml:space="preserve"> w trakcie je</w:t>
      </w:r>
      <w:r w:rsidR="00D62595" w:rsidRPr="00403558">
        <w:rPr>
          <w:rFonts w:ascii="Arial" w:hAnsi="Arial" w:cs="Arial"/>
          <w:color w:val="000000" w:themeColor="text1"/>
          <w:sz w:val="22"/>
          <w:szCs w:val="22"/>
        </w:rPr>
        <w:t>go</w:t>
      </w:r>
      <w:r w:rsidRPr="00403558">
        <w:rPr>
          <w:rFonts w:ascii="Arial" w:hAnsi="Arial" w:cs="Arial"/>
          <w:color w:val="000000" w:themeColor="text1"/>
          <w:sz w:val="22"/>
          <w:szCs w:val="22"/>
        </w:rPr>
        <w:t xml:space="preserve"> wykonywania.</w:t>
      </w:r>
    </w:p>
    <w:p w14:paraId="040C5FC5" w14:textId="545403F3" w:rsidR="0084652D" w:rsidRPr="00403558" w:rsidRDefault="0084652D" w:rsidP="0084652D">
      <w:pPr>
        <w:pStyle w:val="Akapitzlist"/>
        <w:spacing w:line="276" w:lineRule="auto"/>
        <w:ind w:left="426"/>
        <w:rPr>
          <w:rFonts w:ascii="Arial" w:hAnsi="Arial" w:cs="Arial"/>
          <w:color w:val="000000" w:themeColor="text1"/>
          <w:sz w:val="22"/>
          <w:szCs w:val="22"/>
        </w:rPr>
      </w:pPr>
      <w:r w:rsidRPr="00403558">
        <w:rPr>
          <w:rFonts w:ascii="Arial" w:hAnsi="Arial" w:cs="Arial"/>
          <w:color w:val="000000" w:themeColor="text1"/>
          <w:sz w:val="22"/>
          <w:szCs w:val="22"/>
        </w:rPr>
        <w:t>Wykonawca ponosi odpowiedzialność jak za własne działanie lub zaniechanie za działania i zaniechania podwykonawców z pomocą których wykonuje przedmiot umowy.</w:t>
      </w:r>
    </w:p>
    <w:p w14:paraId="7C83CFA8" w14:textId="77BF9AFC" w:rsidR="00C746EC" w:rsidRPr="00403558" w:rsidRDefault="00C746EC" w:rsidP="005C1D7D">
      <w:pPr>
        <w:pStyle w:val="Akapitzlist"/>
        <w:numPr>
          <w:ilvl w:val="0"/>
          <w:numId w:val="39"/>
        </w:numPr>
        <w:spacing w:line="276" w:lineRule="auto"/>
        <w:ind w:left="426" w:hanging="426"/>
        <w:rPr>
          <w:rFonts w:ascii="Arial" w:hAnsi="Arial" w:cs="Arial"/>
          <w:color w:val="000000" w:themeColor="text1"/>
          <w:sz w:val="22"/>
          <w:szCs w:val="22"/>
        </w:rPr>
      </w:pPr>
      <w:r w:rsidRPr="00403558">
        <w:rPr>
          <w:rFonts w:ascii="Arial" w:hAnsi="Arial" w:cs="Arial"/>
          <w:color w:val="000000" w:themeColor="text1"/>
          <w:sz w:val="22"/>
          <w:szCs w:val="22"/>
        </w:rPr>
        <w:t>Jeżeli Wykonawca zamierza zawrzeć umowę o podwykonawstwo, przed jej zawarciem ma obowiązek uzyskać pisemną zgodę Zamawiającego. Zamawiający udzieli zgody na pisemny wniosek Wykonawcy zawierający:</w:t>
      </w:r>
    </w:p>
    <w:p w14:paraId="636C20A7" w14:textId="39CD1ED0" w:rsidR="00660760" w:rsidRPr="00403558" w:rsidRDefault="00660760" w:rsidP="005C1D7D">
      <w:pPr>
        <w:pStyle w:val="Akapitzlist"/>
        <w:numPr>
          <w:ilvl w:val="0"/>
          <w:numId w:val="41"/>
        </w:numPr>
        <w:spacing w:line="276" w:lineRule="auto"/>
        <w:ind w:left="709" w:hanging="283"/>
        <w:rPr>
          <w:rFonts w:ascii="Arial" w:hAnsi="Arial" w:cs="Arial"/>
          <w:sz w:val="22"/>
          <w:szCs w:val="22"/>
        </w:rPr>
      </w:pPr>
      <w:r w:rsidRPr="00403558">
        <w:rPr>
          <w:rFonts w:ascii="Arial" w:hAnsi="Arial" w:cs="Arial"/>
          <w:color w:val="000000" w:themeColor="text1"/>
          <w:sz w:val="22"/>
          <w:szCs w:val="22"/>
        </w:rPr>
        <w:t xml:space="preserve">projekt umowy o podwykonawstwo wraz z częścią dokumentacji dotyczącą części usługi, którą wykonywał </w:t>
      </w:r>
      <w:r w:rsidRPr="00403558">
        <w:rPr>
          <w:rFonts w:ascii="Arial" w:hAnsi="Arial" w:cs="Arial"/>
          <w:sz w:val="22"/>
          <w:szCs w:val="22"/>
        </w:rPr>
        <w:t xml:space="preserve">będzie </w:t>
      </w:r>
      <w:r w:rsidR="00EC76F4" w:rsidRPr="00403558">
        <w:rPr>
          <w:rFonts w:ascii="Arial" w:hAnsi="Arial" w:cs="Arial"/>
          <w:sz w:val="22"/>
          <w:szCs w:val="22"/>
        </w:rPr>
        <w:t>p</w:t>
      </w:r>
      <w:r w:rsidRPr="00403558">
        <w:rPr>
          <w:rFonts w:ascii="Arial" w:hAnsi="Arial" w:cs="Arial"/>
          <w:sz w:val="22"/>
          <w:szCs w:val="22"/>
        </w:rPr>
        <w:t>odwykonawca;</w:t>
      </w:r>
    </w:p>
    <w:p w14:paraId="462D82FB" w14:textId="77777777" w:rsidR="00660760" w:rsidRPr="00403558" w:rsidRDefault="00660760" w:rsidP="005C1D7D">
      <w:pPr>
        <w:pStyle w:val="Akapitzlist"/>
        <w:numPr>
          <w:ilvl w:val="0"/>
          <w:numId w:val="41"/>
        </w:numPr>
        <w:spacing w:line="276" w:lineRule="auto"/>
        <w:ind w:left="709" w:hanging="283"/>
        <w:rPr>
          <w:rFonts w:ascii="Arial" w:hAnsi="Arial" w:cs="Arial"/>
          <w:sz w:val="22"/>
          <w:szCs w:val="22"/>
        </w:rPr>
      </w:pPr>
      <w:r w:rsidRPr="00403558">
        <w:rPr>
          <w:rFonts w:ascii="Arial" w:hAnsi="Arial" w:cs="Arial"/>
          <w:sz w:val="22"/>
          <w:szCs w:val="22"/>
        </w:rPr>
        <w:t>wskazanie zdolności podwykonawcy do ich wykonania (np. wymagane zezwolenia).</w:t>
      </w:r>
    </w:p>
    <w:p w14:paraId="6F18750A" w14:textId="272BCF33" w:rsidR="00C469DC" w:rsidRPr="00403558" w:rsidRDefault="00C469DC" w:rsidP="005C1D7D">
      <w:pPr>
        <w:pStyle w:val="Akapitzlist"/>
        <w:numPr>
          <w:ilvl w:val="0"/>
          <w:numId w:val="39"/>
        </w:numPr>
        <w:spacing w:line="276" w:lineRule="auto"/>
        <w:ind w:left="426" w:hanging="426"/>
        <w:rPr>
          <w:rFonts w:ascii="Arial" w:hAnsi="Arial" w:cs="Arial"/>
          <w:sz w:val="22"/>
          <w:szCs w:val="22"/>
        </w:rPr>
      </w:pPr>
      <w:r w:rsidRPr="00403558">
        <w:rPr>
          <w:rFonts w:ascii="Arial" w:hAnsi="Arial" w:cs="Arial"/>
          <w:sz w:val="22"/>
          <w:szCs w:val="22"/>
        </w:rPr>
        <w:t xml:space="preserve">Zmiana albo rezygnacja z </w:t>
      </w:r>
      <w:r w:rsidR="00AA6D0D" w:rsidRPr="00403558">
        <w:rPr>
          <w:rFonts w:ascii="Arial" w:hAnsi="Arial" w:cs="Arial"/>
          <w:sz w:val="22"/>
          <w:szCs w:val="22"/>
        </w:rPr>
        <w:t>p</w:t>
      </w:r>
      <w:r w:rsidRPr="00403558">
        <w:rPr>
          <w:rFonts w:ascii="Arial" w:hAnsi="Arial" w:cs="Arial"/>
          <w:sz w:val="22"/>
          <w:szCs w:val="22"/>
        </w:rPr>
        <w:t xml:space="preserve">odwykonawcy, na zasoby którego Wykonawca powoływał się na zasadach określonych w art. 118 </w:t>
      </w:r>
      <w:r w:rsidR="00D62595" w:rsidRPr="00403558">
        <w:rPr>
          <w:rFonts w:ascii="Arial" w:hAnsi="Arial" w:cs="Arial"/>
          <w:sz w:val="22"/>
          <w:szCs w:val="22"/>
        </w:rPr>
        <w:t>u</w:t>
      </w:r>
      <w:r w:rsidRPr="00403558">
        <w:rPr>
          <w:rFonts w:ascii="Arial" w:hAnsi="Arial" w:cs="Arial"/>
          <w:sz w:val="22"/>
          <w:szCs w:val="22"/>
        </w:rPr>
        <w:t xml:space="preserve">stawy </w:t>
      </w:r>
      <w:proofErr w:type="spellStart"/>
      <w:r w:rsidRPr="00403558">
        <w:rPr>
          <w:rFonts w:ascii="Arial" w:hAnsi="Arial" w:cs="Arial"/>
          <w:sz w:val="22"/>
          <w:szCs w:val="22"/>
        </w:rPr>
        <w:t>P</w:t>
      </w:r>
      <w:r w:rsidR="00C746EC" w:rsidRPr="00403558">
        <w:rPr>
          <w:rFonts w:ascii="Arial" w:hAnsi="Arial" w:cs="Arial"/>
          <w:sz w:val="22"/>
          <w:szCs w:val="22"/>
        </w:rPr>
        <w:t>zp</w:t>
      </w:r>
      <w:proofErr w:type="spellEnd"/>
      <w:r w:rsidRPr="00403558">
        <w:rPr>
          <w:rFonts w:ascii="Arial" w:hAnsi="Arial" w:cs="Arial"/>
          <w:sz w:val="22"/>
          <w:szCs w:val="22"/>
        </w:rPr>
        <w:t>, w celu wykazania spełniania warunków udziału w</w:t>
      </w:r>
      <w:r w:rsidR="00660760" w:rsidRPr="00403558">
        <w:rPr>
          <w:rFonts w:ascii="Arial" w:hAnsi="Arial" w:cs="Arial"/>
          <w:sz w:val="22"/>
          <w:szCs w:val="22"/>
        </w:rPr>
        <w:t xml:space="preserve"> </w:t>
      </w:r>
      <w:r w:rsidRPr="00403558">
        <w:rPr>
          <w:rFonts w:ascii="Arial" w:hAnsi="Arial" w:cs="Arial"/>
          <w:sz w:val="22"/>
          <w:szCs w:val="22"/>
        </w:rPr>
        <w:t xml:space="preserve">postępowaniu, wymaga wykazania przez Wykonawcę, że proponowany inny </w:t>
      </w:r>
      <w:r w:rsidR="00AA6D0D" w:rsidRPr="00403558">
        <w:rPr>
          <w:rFonts w:ascii="Arial" w:hAnsi="Arial" w:cs="Arial"/>
          <w:sz w:val="22"/>
          <w:szCs w:val="22"/>
        </w:rPr>
        <w:t>p</w:t>
      </w:r>
      <w:r w:rsidRPr="00403558">
        <w:rPr>
          <w:rFonts w:ascii="Arial" w:hAnsi="Arial" w:cs="Arial"/>
          <w:sz w:val="22"/>
          <w:szCs w:val="22"/>
        </w:rPr>
        <w:t xml:space="preserve">odwykonawca lub też Wykonawca samodzielnie, spełnia je w stopniu nie mniejszym niż </w:t>
      </w:r>
      <w:r w:rsidR="00AA6D0D" w:rsidRPr="00403558">
        <w:rPr>
          <w:rFonts w:ascii="Arial" w:hAnsi="Arial" w:cs="Arial"/>
          <w:sz w:val="22"/>
          <w:szCs w:val="22"/>
        </w:rPr>
        <w:t>p</w:t>
      </w:r>
      <w:r w:rsidRPr="00403558">
        <w:rPr>
          <w:rFonts w:ascii="Arial" w:hAnsi="Arial" w:cs="Arial"/>
          <w:sz w:val="22"/>
          <w:szCs w:val="22"/>
        </w:rPr>
        <w:t xml:space="preserve">odwykonawca, na którego zasoby Wykonawca powoływał się w trakcie postępowania </w:t>
      </w:r>
      <w:r w:rsidR="00660760" w:rsidRPr="00403558">
        <w:rPr>
          <w:rFonts w:ascii="Arial" w:hAnsi="Arial" w:cs="Arial"/>
          <w:sz w:val="22"/>
          <w:szCs w:val="22"/>
        </w:rPr>
        <w:br/>
      </w:r>
      <w:r w:rsidRPr="00403558">
        <w:rPr>
          <w:rFonts w:ascii="Arial" w:hAnsi="Arial" w:cs="Arial"/>
          <w:sz w:val="22"/>
          <w:szCs w:val="22"/>
        </w:rPr>
        <w:t>o</w:t>
      </w:r>
      <w:r w:rsidR="00660760" w:rsidRPr="00403558">
        <w:rPr>
          <w:rFonts w:ascii="Arial" w:hAnsi="Arial" w:cs="Arial"/>
          <w:sz w:val="22"/>
          <w:szCs w:val="22"/>
        </w:rPr>
        <w:t xml:space="preserve"> </w:t>
      </w:r>
      <w:r w:rsidRPr="00403558">
        <w:rPr>
          <w:rFonts w:ascii="Arial" w:hAnsi="Arial" w:cs="Arial"/>
          <w:sz w:val="22"/>
          <w:szCs w:val="22"/>
        </w:rPr>
        <w:t xml:space="preserve">udzielenie </w:t>
      </w:r>
      <w:r w:rsidR="00561B4D" w:rsidRPr="00403558">
        <w:rPr>
          <w:rFonts w:ascii="Arial" w:hAnsi="Arial" w:cs="Arial"/>
          <w:sz w:val="22"/>
          <w:szCs w:val="22"/>
        </w:rPr>
        <w:t xml:space="preserve">niniejszego </w:t>
      </w:r>
      <w:r w:rsidRPr="00403558">
        <w:rPr>
          <w:rFonts w:ascii="Arial" w:hAnsi="Arial" w:cs="Arial"/>
          <w:sz w:val="22"/>
          <w:szCs w:val="22"/>
        </w:rPr>
        <w:t>zamówienia publicznego.</w:t>
      </w:r>
    </w:p>
    <w:p w14:paraId="3C20B9D4" w14:textId="5ACA7199" w:rsidR="007E6751" w:rsidRPr="00403558" w:rsidRDefault="007E6751" w:rsidP="005C1D7D">
      <w:pPr>
        <w:pStyle w:val="Akapitzlist"/>
        <w:numPr>
          <w:ilvl w:val="0"/>
          <w:numId w:val="39"/>
        </w:numPr>
        <w:spacing w:line="276" w:lineRule="auto"/>
        <w:ind w:left="426" w:hanging="426"/>
        <w:rPr>
          <w:rFonts w:ascii="Arial" w:hAnsi="Arial" w:cs="Arial"/>
          <w:sz w:val="22"/>
          <w:szCs w:val="22"/>
        </w:rPr>
      </w:pPr>
      <w:r w:rsidRPr="00403558">
        <w:rPr>
          <w:rFonts w:ascii="Arial" w:hAnsi="Arial" w:cs="Arial"/>
          <w:sz w:val="22"/>
          <w:szCs w:val="22"/>
        </w:rPr>
        <w:t>O zmianie lub rezygnacji oraz o spełnieniu warunków, o których mowa w ust. 1</w:t>
      </w:r>
      <w:r w:rsidR="00C746EC" w:rsidRPr="00403558">
        <w:rPr>
          <w:rFonts w:ascii="Arial" w:hAnsi="Arial" w:cs="Arial"/>
          <w:sz w:val="22"/>
          <w:szCs w:val="22"/>
        </w:rPr>
        <w:t>3</w:t>
      </w:r>
      <w:r w:rsidRPr="00403558">
        <w:rPr>
          <w:rFonts w:ascii="Arial" w:hAnsi="Arial" w:cs="Arial"/>
          <w:sz w:val="22"/>
          <w:szCs w:val="22"/>
        </w:rPr>
        <w:t>, Wykonawca zobowiązany jest zawiad</w:t>
      </w:r>
      <w:r w:rsidR="00B556CE" w:rsidRPr="00403558">
        <w:rPr>
          <w:rFonts w:ascii="Arial" w:hAnsi="Arial" w:cs="Arial"/>
          <w:sz w:val="22"/>
          <w:szCs w:val="22"/>
        </w:rPr>
        <w:t>omić</w:t>
      </w:r>
      <w:r w:rsidR="00561B4D" w:rsidRPr="00403558">
        <w:rPr>
          <w:rFonts w:ascii="Arial" w:hAnsi="Arial" w:cs="Arial"/>
          <w:sz w:val="22"/>
          <w:szCs w:val="22"/>
        </w:rPr>
        <w:t xml:space="preserve"> Zamawiającego</w:t>
      </w:r>
      <w:r w:rsidRPr="00403558">
        <w:rPr>
          <w:rFonts w:ascii="Arial" w:hAnsi="Arial" w:cs="Arial"/>
          <w:sz w:val="22"/>
          <w:szCs w:val="22"/>
        </w:rPr>
        <w:t xml:space="preserve"> </w:t>
      </w:r>
      <w:r w:rsidR="00B556CE" w:rsidRPr="00403558">
        <w:rPr>
          <w:rFonts w:ascii="Arial" w:hAnsi="Arial" w:cs="Arial"/>
          <w:sz w:val="22"/>
          <w:szCs w:val="22"/>
        </w:rPr>
        <w:t>w formie pisemnej</w:t>
      </w:r>
      <w:r w:rsidRPr="00403558">
        <w:rPr>
          <w:rFonts w:ascii="Arial" w:hAnsi="Arial" w:cs="Arial"/>
          <w:sz w:val="22"/>
          <w:szCs w:val="22"/>
        </w:rPr>
        <w:t>.</w:t>
      </w:r>
      <w:r w:rsidR="00B556CE" w:rsidRPr="00403558">
        <w:rPr>
          <w:rFonts w:ascii="Arial" w:hAnsi="Arial" w:cs="Arial"/>
          <w:sz w:val="22"/>
          <w:szCs w:val="22"/>
        </w:rPr>
        <w:t xml:space="preserve"> </w:t>
      </w:r>
      <w:r w:rsidRPr="00403558">
        <w:rPr>
          <w:rFonts w:ascii="Arial" w:hAnsi="Arial" w:cs="Arial"/>
          <w:sz w:val="22"/>
          <w:szCs w:val="22"/>
        </w:rPr>
        <w:t xml:space="preserve">Zamawiający </w:t>
      </w:r>
      <w:r w:rsidR="00B556CE" w:rsidRPr="00403558">
        <w:rPr>
          <w:rFonts w:ascii="Arial" w:hAnsi="Arial" w:cs="Arial"/>
          <w:sz w:val="22"/>
          <w:szCs w:val="22"/>
        </w:rPr>
        <w:t>zobowiązany jest</w:t>
      </w:r>
      <w:r w:rsidRPr="00403558">
        <w:rPr>
          <w:rFonts w:ascii="Arial" w:hAnsi="Arial" w:cs="Arial"/>
          <w:sz w:val="22"/>
          <w:szCs w:val="22"/>
        </w:rPr>
        <w:t xml:space="preserve"> </w:t>
      </w:r>
      <w:r w:rsidR="00B556CE" w:rsidRPr="00403558">
        <w:rPr>
          <w:rFonts w:ascii="Arial" w:hAnsi="Arial" w:cs="Arial"/>
          <w:sz w:val="22"/>
          <w:szCs w:val="22"/>
        </w:rPr>
        <w:t>do przedstawieni</w:t>
      </w:r>
      <w:r w:rsidR="004C068A" w:rsidRPr="00403558">
        <w:rPr>
          <w:rFonts w:ascii="Arial" w:hAnsi="Arial" w:cs="Arial"/>
          <w:sz w:val="22"/>
          <w:szCs w:val="22"/>
        </w:rPr>
        <w:t>a</w:t>
      </w:r>
      <w:r w:rsidR="00B556CE" w:rsidRPr="00403558">
        <w:rPr>
          <w:rFonts w:ascii="Arial" w:hAnsi="Arial" w:cs="Arial"/>
          <w:sz w:val="22"/>
          <w:szCs w:val="22"/>
        </w:rPr>
        <w:t xml:space="preserve"> swojego stanowiska w </w:t>
      </w:r>
      <w:r w:rsidR="00C746EC" w:rsidRPr="00403558">
        <w:rPr>
          <w:rFonts w:ascii="Arial" w:hAnsi="Arial" w:cs="Arial"/>
          <w:sz w:val="22"/>
          <w:szCs w:val="22"/>
        </w:rPr>
        <w:t xml:space="preserve">tej </w:t>
      </w:r>
      <w:r w:rsidR="00B556CE" w:rsidRPr="00403558">
        <w:rPr>
          <w:rFonts w:ascii="Arial" w:hAnsi="Arial" w:cs="Arial"/>
          <w:sz w:val="22"/>
          <w:szCs w:val="22"/>
        </w:rPr>
        <w:t>sprawie</w:t>
      </w:r>
      <w:r w:rsidR="00C746EC" w:rsidRPr="00403558">
        <w:rPr>
          <w:rFonts w:ascii="Arial" w:hAnsi="Arial" w:cs="Arial"/>
          <w:sz w:val="22"/>
          <w:szCs w:val="22"/>
        </w:rPr>
        <w:t xml:space="preserve"> </w:t>
      </w:r>
      <w:r w:rsidR="00660760" w:rsidRPr="00403558">
        <w:rPr>
          <w:rFonts w:ascii="Arial" w:hAnsi="Arial" w:cs="Arial"/>
          <w:sz w:val="22"/>
          <w:szCs w:val="22"/>
        </w:rPr>
        <w:br/>
      </w:r>
      <w:r w:rsidRPr="00403558">
        <w:rPr>
          <w:rFonts w:ascii="Arial" w:hAnsi="Arial" w:cs="Arial"/>
          <w:sz w:val="22"/>
          <w:szCs w:val="22"/>
        </w:rPr>
        <w:t>w terminie 14 dni od dnia otrzymania</w:t>
      </w:r>
      <w:r w:rsidR="00B556CE" w:rsidRPr="00403558">
        <w:rPr>
          <w:rFonts w:ascii="Arial" w:hAnsi="Arial" w:cs="Arial"/>
          <w:sz w:val="22"/>
          <w:szCs w:val="22"/>
        </w:rPr>
        <w:t xml:space="preserve">  zawiadomienia </w:t>
      </w:r>
      <w:r w:rsidR="00EC76F4" w:rsidRPr="00403558">
        <w:rPr>
          <w:rFonts w:ascii="Arial" w:hAnsi="Arial" w:cs="Arial"/>
          <w:sz w:val="22"/>
          <w:szCs w:val="22"/>
        </w:rPr>
        <w:t xml:space="preserve">od </w:t>
      </w:r>
      <w:r w:rsidR="00B556CE" w:rsidRPr="00403558">
        <w:rPr>
          <w:rFonts w:ascii="Arial" w:hAnsi="Arial" w:cs="Arial"/>
          <w:sz w:val="22"/>
          <w:szCs w:val="22"/>
        </w:rPr>
        <w:t>Wykonawcy.</w:t>
      </w:r>
    </w:p>
    <w:p w14:paraId="28BF7A0A" w14:textId="7C154E36" w:rsidR="00D62595" w:rsidRPr="00403558" w:rsidRDefault="00D62595" w:rsidP="005C1D7D">
      <w:pPr>
        <w:pStyle w:val="Akapitzlist"/>
        <w:numPr>
          <w:ilvl w:val="0"/>
          <w:numId w:val="39"/>
        </w:numPr>
        <w:spacing w:line="276" w:lineRule="auto"/>
        <w:ind w:left="426" w:hanging="426"/>
        <w:rPr>
          <w:rFonts w:ascii="Arial" w:hAnsi="Arial" w:cs="Arial"/>
          <w:sz w:val="22"/>
          <w:szCs w:val="22"/>
        </w:rPr>
      </w:pPr>
      <w:r w:rsidRPr="00403558">
        <w:rPr>
          <w:rFonts w:ascii="Arial" w:hAnsi="Arial" w:cs="Arial"/>
          <w:sz w:val="22"/>
          <w:szCs w:val="22"/>
        </w:rPr>
        <w:t>Wykonawca</w:t>
      </w:r>
      <w:r w:rsidR="00561B4D" w:rsidRPr="00403558">
        <w:rPr>
          <w:rFonts w:ascii="Arial" w:hAnsi="Arial" w:cs="Arial"/>
          <w:sz w:val="22"/>
          <w:szCs w:val="22"/>
        </w:rPr>
        <w:t>, na żądanie Zmawiającego,</w:t>
      </w:r>
      <w:r w:rsidRPr="00403558">
        <w:rPr>
          <w:rFonts w:ascii="Arial" w:hAnsi="Arial" w:cs="Arial"/>
          <w:sz w:val="22"/>
          <w:szCs w:val="22"/>
        </w:rPr>
        <w:t xml:space="preserve"> jest zobowiązany do dostarczenia potwierdzenia, że wszyscy </w:t>
      </w:r>
      <w:r w:rsidR="00B556CE" w:rsidRPr="00403558">
        <w:rPr>
          <w:rFonts w:ascii="Arial" w:hAnsi="Arial" w:cs="Arial"/>
          <w:sz w:val="22"/>
          <w:szCs w:val="22"/>
        </w:rPr>
        <w:t>p</w:t>
      </w:r>
      <w:r w:rsidRPr="00403558">
        <w:rPr>
          <w:rFonts w:ascii="Arial" w:hAnsi="Arial" w:cs="Arial"/>
          <w:sz w:val="22"/>
          <w:szCs w:val="22"/>
        </w:rPr>
        <w:t>odwykonawcy otrzymują terminowo i w pełnej wysokości wynagrodzenie za</w:t>
      </w:r>
      <w:r w:rsidR="00660760" w:rsidRPr="00403558">
        <w:rPr>
          <w:rFonts w:ascii="Arial" w:hAnsi="Arial" w:cs="Arial"/>
          <w:sz w:val="22"/>
          <w:szCs w:val="22"/>
        </w:rPr>
        <w:t xml:space="preserve"> </w:t>
      </w:r>
      <w:r w:rsidRPr="00403558">
        <w:rPr>
          <w:rFonts w:ascii="Arial" w:hAnsi="Arial" w:cs="Arial"/>
          <w:sz w:val="22"/>
          <w:szCs w:val="22"/>
        </w:rPr>
        <w:t>wykonane usługi. W przypadku braku dostarczenia potwierdzenia</w:t>
      </w:r>
      <w:r w:rsidR="00B556CE" w:rsidRPr="00403558">
        <w:rPr>
          <w:rFonts w:ascii="Arial" w:hAnsi="Arial" w:cs="Arial"/>
          <w:sz w:val="22"/>
          <w:szCs w:val="22"/>
        </w:rPr>
        <w:t xml:space="preserve">, o którym mowa </w:t>
      </w:r>
      <w:r w:rsidR="00660760" w:rsidRPr="00403558">
        <w:rPr>
          <w:rFonts w:ascii="Arial" w:hAnsi="Arial" w:cs="Arial"/>
          <w:sz w:val="22"/>
          <w:szCs w:val="22"/>
        </w:rPr>
        <w:br/>
      </w:r>
      <w:r w:rsidR="00B556CE" w:rsidRPr="00403558">
        <w:rPr>
          <w:rFonts w:ascii="Arial" w:hAnsi="Arial" w:cs="Arial"/>
          <w:sz w:val="22"/>
          <w:szCs w:val="22"/>
        </w:rPr>
        <w:t xml:space="preserve">w zdaniu </w:t>
      </w:r>
      <w:r w:rsidR="00561B4D" w:rsidRPr="00403558">
        <w:rPr>
          <w:rFonts w:ascii="Arial" w:hAnsi="Arial" w:cs="Arial"/>
          <w:sz w:val="22"/>
          <w:szCs w:val="22"/>
        </w:rPr>
        <w:t>pierwszym</w:t>
      </w:r>
      <w:r w:rsidR="0098578E" w:rsidRPr="00403558">
        <w:rPr>
          <w:rFonts w:ascii="Arial" w:hAnsi="Arial" w:cs="Arial"/>
          <w:sz w:val="22"/>
          <w:szCs w:val="22"/>
        </w:rPr>
        <w:t>,</w:t>
      </w:r>
      <w:r w:rsidRPr="00403558">
        <w:rPr>
          <w:rFonts w:ascii="Arial" w:hAnsi="Arial" w:cs="Arial"/>
          <w:sz w:val="22"/>
          <w:szCs w:val="22"/>
        </w:rPr>
        <w:t xml:space="preserve"> Zamawiający jest zwolniony od zapłaty </w:t>
      </w:r>
      <w:r w:rsidR="00B556CE" w:rsidRPr="00403558">
        <w:rPr>
          <w:rFonts w:ascii="Arial" w:hAnsi="Arial" w:cs="Arial"/>
          <w:sz w:val="22"/>
          <w:szCs w:val="22"/>
        </w:rPr>
        <w:t xml:space="preserve">należnego </w:t>
      </w:r>
      <w:r w:rsidRPr="00403558">
        <w:rPr>
          <w:rFonts w:ascii="Arial" w:hAnsi="Arial" w:cs="Arial"/>
          <w:sz w:val="22"/>
          <w:szCs w:val="22"/>
        </w:rPr>
        <w:t>Wykonawcy</w:t>
      </w:r>
      <w:r w:rsidR="00B556CE" w:rsidRPr="00403558">
        <w:rPr>
          <w:rFonts w:ascii="Arial" w:hAnsi="Arial" w:cs="Arial"/>
          <w:sz w:val="22"/>
          <w:szCs w:val="22"/>
        </w:rPr>
        <w:t xml:space="preserve"> wynagrodzenia</w:t>
      </w:r>
      <w:r w:rsidRPr="00403558">
        <w:rPr>
          <w:rFonts w:ascii="Arial" w:hAnsi="Arial" w:cs="Arial"/>
          <w:sz w:val="22"/>
          <w:szCs w:val="22"/>
        </w:rPr>
        <w:t xml:space="preserve"> do</w:t>
      </w:r>
      <w:r w:rsidR="00660760" w:rsidRPr="00403558">
        <w:rPr>
          <w:rFonts w:ascii="Arial" w:hAnsi="Arial" w:cs="Arial"/>
          <w:sz w:val="22"/>
          <w:szCs w:val="22"/>
        </w:rPr>
        <w:t xml:space="preserve"> </w:t>
      </w:r>
      <w:r w:rsidRPr="00403558">
        <w:rPr>
          <w:rFonts w:ascii="Arial" w:hAnsi="Arial" w:cs="Arial"/>
          <w:sz w:val="22"/>
          <w:szCs w:val="22"/>
        </w:rPr>
        <w:t xml:space="preserve">czasu otrzymania potwierdzenia </w:t>
      </w:r>
      <w:r w:rsidR="00B556CE" w:rsidRPr="00403558">
        <w:rPr>
          <w:rFonts w:ascii="Arial" w:hAnsi="Arial" w:cs="Arial"/>
          <w:sz w:val="22"/>
          <w:szCs w:val="22"/>
        </w:rPr>
        <w:t xml:space="preserve">dokonania </w:t>
      </w:r>
      <w:r w:rsidRPr="00403558">
        <w:rPr>
          <w:rFonts w:ascii="Arial" w:hAnsi="Arial" w:cs="Arial"/>
          <w:sz w:val="22"/>
          <w:szCs w:val="22"/>
        </w:rPr>
        <w:t xml:space="preserve">zapłaty </w:t>
      </w:r>
      <w:r w:rsidR="00B556CE" w:rsidRPr="00403558">
        <w:rPr>
          <w:rFonts w:ascii="Arial" w:hAnsi="Arial" w:cs="Arial"/>
          <w:sz w:val="22"/>
          <w:szCs w:val="22"/>
        </w:rPr>
        <w:t>wynagrodzenia p</w:t>
      </w:r>
      <w:r w:rsidRPr="00403558">
        <w:rPr>
          <w:rFonts w:ascii="Arial" w:hAnsi="Arial" w:cs="Arial"/>
          <w:sz w:val="22"/>
          <w:szCs w:val="22"/>
        </w:rPr>
        <w:t>odwykonawc</w:t>
      </w:r>
      <w:r w:rsidR="00B556CE" w:rsidRPr="00403558">
        <w:rPr>
          <w:rFonts w:ascii="Arial" w:hAnsi="Arial" w:cs="Arial"/>
          <w:sz w:val="22"/>
          <w:szCs w:val="22"/>
        </w:rPr>
        <w:t>om</w:t>
      </w:r>
      <w:r w:rsidRPr="00403558">
        <w:rPr>
          <w:rFonts w:ascii="Arial" w:hAnsi="Arial" w:cs="Arial"/>
          <w:sz w:val="22"/>
          <w:szCs w:val="22"/>
        </w:rPr>
        <w:t>.</w:t>
      </w:r>
    </w:p>
    <w:p w14:paraId="0F69607F" w14:textId="5F836E3F" w:rsidR="00575F4E" w:rsidRPr="00403558" w:rsidRDefault="00F47423" w:rsidP="005C1D7D">
      <w:pPr>
        <w:pStyle w:val="Akapitzlist"/>
        <w:numPr>
          <w:ilvl w:val="0"/>
          <w:numId w:val="39"/>
        </w:numPr>
        <w:spacing w:line="276" w:lineRule="auto"/>
        <w:ind w:left="426" w:hanging="426"/>
        <w:rPr>
          <w:rFonts w:ascii="Arial" w:hAnsi="Arial" w:cs="Arial"/>
          <w:sz w:val="22"/>
          <w:szCs w:val="22"/>
        </w:rPr>
      </w:pPr>
      <w:r w:rsidRPr="00403558">
        <w:rPr>
          <w:rFonts w:ascii="Arial" w:hAnsi="Arial" w:cs="Arial"/>
          <w:sz w:val="22"/>
          <w:szCs w:val="22"/>
        </w:rPr>
        <w:t>Zamawiający nie wyrazi zgody na zlecenie realizacji przedmiotu umowy podwykonawcy</w:t>
      </w:r>
      <w:r w:rsidR="00561B4D" w:rsidRPr="00403558">
        <w:rPr>
          <w:rFonts w:ascii="Arial" w:hAnsi="Arial" w:cs="Arial"/>
          <w:sz w:val="22"/>
          <w:szCs w:val="22"/>
        </w:rPr>
        <w:t>,</w:t>
      </w:r>
      <w:r w:rsidRPr="00403558">
        <w:rPr>
          <w:rFonts w:ascii="Arial" w:hAnsi="Arial" w:cs="Arial"/>
          <w:sz w:val="22"/>
          <w:szCs w:val="22"/>
        </w:rPr>
        <w:t xml:space="preserve"> który objęty będzie zakazem wynikającym z art. 5k rozporządzenia Rady (UE) nr 833/2014</w:t>
      </w:r>
      <w:r w:rsidR="0098578E" w:rsidRPr="00403558">
        <w:rPr>
          <w:rFonts w:ascii="Arial" w:hAnsi="Arial" w:cs="Arial"/>
          <w:sz w:val="22"/>
          <w:szCs w:val="22"/>
        </w:rPr>
        <w:t xml:space="preserve"> </w:t>
      </w:r>
      <w:r w:rsidRPr="00403558">
        <w:rPr>
          <w:rFonts w:ascii="Arial" w:hAnsi="Arial" w:cs="Arial"/>
          <w:sz w:val="22"/>
          <w:szCs w:val="22"/>
        </w:rPr>
        <w:t>z</w:t>
      </w:r>
      <w:r w:rsidR="00575F4E" w:rsidRPr="00403558">
        <w:rPr>
          <w:rFonts w:ascii="Arial" w:hAnsi="Arial" w:cs="Arial"/>
          <w:sz w:val="22"/>
          <w:szCs w:val="22"/>
        </w:rPr>
        <w:t xml:space="preserve"> </w:t>
      </w:r>
      <w:r w:rsidRPr="00403558">
        <w:rPr>
          <w:rFonts w:ascii="Arial" w:hAnsi="Arial" w:cs="Arial"/>
          <w:sz w:val="22"/>
          <w:szCs w:val="22"/>
        </w:rPr>
        <w:t xml:space="preserve">dnia 31 lipca 2014 r. dotyczącego środków ograniczających w związku z działaniami Rosji destabilizującymi sytuację na Ukrainie (Dz. Urz. UE nr L 229 z 31.7.2014, str. 1), </w:t>
      </w:r>
      <w:r w:rsidR="00575F4E" w:rsidRPr="00403558">
        <w:rPr>
          <w:rFonts w:ascii="Arial" w:hAnsi="Arial" w:cs="Arial"/>
          <w:sz w:val="22"/>
          <w:szCs w:val="22"/>
        </w:rPr>
        <w:br/>
      </w:r>
      <w:r w:rsidRPr="00403558">
        <w:rPr>
          <w:rFonts w:ascii="Arial" w:hAnsi="Arial" w:cs="Arial"/>
          <w:sz w:val="22"/>
          <w:szCs w:val="22"/>
        </w:rPr>
        <w:lastRenderedPageBreak/>
        <w:t xml:space="preserve">w brzmieniu nadanym rozporządzeniem Rady (UE) 2022/576 w sprawie zmiany rozporządzenia (UE) nr 833/2014 dotyczącego środków ograniczających w związku </w:t>
      </w:r>
      <w:r w:rsidR="00575F4E" w:rsidRPr="00403558">
        <w:rPr>
          <w:rFonts w:ascii="Arial" w:hAnsi="Arial" w:cs="Arial"/>
          <w:sz w:val="22"/>
          <w:szCs w:val="22"/>
        </w:rPr>
        <w:br/>
      </w:r>
      <w:r w:rsidRPr="00403558">
        <w:rPr>
          <w:rFonts w:ascii="Arial" w:hAnsi="Arial" w:cs="Arial"/>
          <w:sz w:val="22"/>
          <w:szCs w:val="22"/>
        </w:rPr>
        <w:t xml:space="preserve">z działaniami Rosji destabilizującymi sytuację na Ukrainie (Dz. Urz. UE nr L 111 </w:t>
      </w:r>
      <w:r w:rsidR="00575F4E" w:rsidRPr="00403558">
        <w:rPr>
          <w:rFonts w:ascii="Arial" w:hAnsi="Arial" w:cs="Arial"/>
          <w:sz w:val="22"/>
          <w:szCs w:val="22"/>
        </w:rPr>
        <w:br/>
      </w:r>
      <w:r w:rsidRPr="00403558">
        <w:rPr>
          <w:rFonts w:ascii="Arial" w:hAnsi="Arial" w:cs="Arial"/>
          <w:sz w:val="22"/>
          <w:szCs w:val="22"/>
        </w:rPr>
        <w:t xml:space="preserve">z 8.4.2022, str. 1). </w:t>
      </w:r>
    </w:p>
    <w:p w14:paraId="28906EB5" w14:textId="55A3F248" w:rsidR="00F47423" w:rsidRPr="00403558" w:rsidRDefault="00F47423" w:rsidP="00575F4E">
      <w:pPr>
        <w:pStyle w:val="Akapitzlist"/>
        <w:spacing w:line="276" w:lineRule="auto"/>
        <w:ind w:left="426"/>
        <w:rPr>
          <w:rFonts w:ascii="Arial" w:hAnsi="Arial" w:cs="Arial"/>
          <w:sz w:val="22"/>
          <w:szCs w:val="22"/>
        </w:rPr>
      </w:pPr>
      <w:r w:rsidRPr="00403558">
        <w:rPr>
          <w:rFonts w:ascii="Arial" w:hAnsi="Arial" w:cs="Arial"/>
          <w:sz w:val="22"/>
          <w:szCs w:val="22"/>
        </w:rPr>
        <w:t>Wykonawca zo</w:t>
      </w:r>
      <w:r w:rsidR="00B556CE" w:rsidRPr="00403558">
        <w:rPr>
          <w:rFonts w:ascii="Arial" w:hAnsi="Arial" w:cs="Arial"/>
          <w:sz w:val="22"/>
          <w:szCs w:val="22"/>
        </w:rPr>
        <w:t>bowiązany jest</w:t>
      </w:r>
      <w:r w:rsidRPr="00403558">
        <w:rPr>
          <w:rFonts w:ascii="Arial" w:hAnsi="Arial" w:cs="Arial"/>
          <w:sz w:val="22"/>
          <w:szCs w:val="22"/>
        </w:rPr>
        <w:t xml:space="preserve"> do przedłożenia Zamawiającemu oświadczenia w ww</w:t>
      </w:r>
      <w:r w:rsidR="00FE5D32" w:rsidRPr="00403558">
        <w:rPr>
          <w:rFonts w:ascii="Arial" w:hAnsi="Arial" w:cs="Arial"/>
          <w:sz w:val="22"/>
          <w:szCs w:val="22"/>
        </w:rPr>
        <w:t>.</w:t>
      </w:r>
      <w:r w:rsidRPr="00403558">
        <w:rPr>
          <w:rFonts w:ascii="Arial" w:hAnsi="Arial" w:cs="Arial"/>
          <w:sz w:val="22"/>
          <w:szCs w:val="22"/>
        </w:rPr>
        <w:t xml:space="preserve"> zakresie, podpisanego przez </w:t>
      </w:r>
      <w:r w:rsidR="00EC76F4" w:rsidRPr="00403558">
        <w:rPr>
          <w:rFonts w:ascii="Arial" w:hAnsi="Arial" w:cs="Arial"/>
          <w:sz w:val="22"/>
          <w:szCs w:val="22"/>
        </w:rPr>
        <w:t>p</w:t>
      </w:r>
      <w:r w:rsidRPr="00403558">
        <w:rPr>
          <w:rFonts w:ascii="Arial" w:hAnsi="Arial" w:cs="Arial"/>
          <w:sz w:val="22"/>
          <w:szCs w:val="22"/>
        </w:rPr>
        <w:t xml:space="preserve">odwykonawcę </w:t>
      </w:r>
      <w:r w:rsidR="0098578E" w:rsidRPr="00403558">
        <w:rPr>
          <w:rFonts w:ascii="Arial" w:hAnsi="Arial" w:cs="Arial"/>
          <w:sz w:val="22"/>
          <w:szCs w:val="22"/>
        </w:rPr>
        <w:t>(</w:t>
      </w:r>
      <w:r w:rsidRPr="00403558">
        <w:rPr>
          <w:rFonts w:ascii="Arial" w:hAnsi="Arial" w:cs="Arial"/>
          <w:sz w:val="22"/>
          <w:szCs w:val="22"/>
        </w:rPr>
        <w:t xml:space="preserve">wzór oświadczenia stanowi </w:t>
      </w:r>
      <w:r w:rsidR="0098578E" w:rsidRPr="00403558">
        <w:rPr>
          <w:rFonts w:ascii="Arial" w:hAnsi="Arial" w:cs="Arial"/>
          <w:sz w:val="22"/>
          <w:szCs w:val="22"/>
        </w:rPr>
        <w:t>z</w:t>
      </w:r>
      <w:r w:rsidRPr="00403558">
        <w:rPr>
          <w:rFonts w:ascii="Arial" w:hAnsi="Arial" w:cs="Arial"/>
          <w:sz w:val="22"/>
          <w:szCs w:val="22"/>
        </w:rPr>
        <w:t xml:space="preserve">ałącznik Nr </w:t>
      </w:r>
      <w:r w:rsidR="006A4E4C" w:rsidRPr="00403558">
        <w:rPr>
          <w:rFonts w:ascii="Arial" w:hAnsi="Arial" w:cs="Arial"/>
          <w:sz w:val="22"/>
          <w:szCs w:val="22"/>
        </w:rPr>
        <w:t>7</w:t>
      </w:r>
      <w:r w:rsidRPr="00403558">
        <w:rPr>
          <w:rFonts w:ascii="Arial" w:hAnsi="Arial" w:cs="Arial"/>
          <w:sz w:val="22"/>
          <w:szCs w:val="22"/>
        </w:rPr>
        <w:t xml:space="preserve"> do SWZ</w:t>
      </w:r>
      <w:r w:rsidR="0098578E" w:rsidRPr="00403558">
        <w:rPr>
          <w:rFonts w:ascii="Arial" w:hAnsi="Arial" w:cs="Arial"/>
          <w:sz w:val="22"/>
          <w:szCs w:val="22"/>
        </w:rPr>
        <w:t xml:space="preserve">) </w:t>
      </w:r>
      <w:r w:rsidRPr="00403558">
        <w:rPr>
          <w:rFonts w:ascii="Arial" w:hAnsi="Arial" w:cs="Arial"/>
          <w:sz w:val="22"/>
          <w:szCs w:val="22"/>
        </w:rPr>
        <w:t xml:space="preserve">o ile </w:t>
      </w:r>
      <w:r w:rsidR="00AA6D0D" w:rsidRPr="00403558">
        <w:rPr>
          <w:rFonts w:ascii="Arial" w:hAnsi="Arial" w:cs="Arial"/>
          <w:sz w:val="22"/>
          <w:szCs w:val="22"/>
        </w:rPr>
        <w:t>p</w:t>
      </w:r>
      <w:r w:rsidRPr="00403558">
        <w:rPr>
          <w:rFonts w:ascii="Arial" w:hAnsi="Arial" w:cs="Arial"/>
          <w:sz w:val="22"/>
          <w:szCs w:val="22"/>
        </w:rPr>
        <w:t>odwykonawca będzie realizował zamówienie w wymiarze ponad 10% jego wartości.</w:t>
      </w:r>
    </w:p>
    <w:p w14:paraId="706A17DC" w14:textId="759A4863" w:rsidR="00F47423" w:rsidRPr="00403558" w:rsidRDefault="00F47423" w:rsidP="005C1D7D">
      <w:pPr>
        <w:pStyle w:val="Akapitzlist"/>
        <w:numPr>
          <w:ilvl w:val="0"/>
          <w:numId w:val="39"/>
        </w:numPr>
        <w:spacing w:line="276" w:lineRule="auto"/>
        <w:ind w:left="426" w:hanging="426"/>
        <w:rPr>
          <w:rFonts w:ascii="Arial" w:hAnsi="Arial" w:cs="Arial"/>
          <w:sz w:val="22"/>
          <w:szCs w:val="22"/>
        </w:rPr>
      </w:pPr>
      <w:r w:rsidRPr="00403558">
        <w:rPr>
          <w:rFonts w:ascii="Arial" w:hAnsi="Arial" w:cs="Arial"/>
          <w:sz w:val="22"/>
          <w:szCs w:val="22"/>
        </w:rPr>
        <w:t xml:space="preserve">W odniesieniu do </w:t>
      </w:r>
      <w:r w:rsidR="00AA6D0D" w:rsidRPr="00403558">
        <w:rPr>
          <w:rFonts w:ascii="Arial" w:hAnsi="Arial" w:cs="Arial"/>
          <w:sz w:val="22"/>
          <w:szCs w:val="22"/>
        </w:rPr>
        <w:t>p</w:t>
      </w:r>
      <w:r w:rsidRPr="00403558">
        <w:rPr>
          <w:rFonts w:ascii="Arial" w:hAnsi="Arial" w:cs="Arial"/>
          <w:sz w:val="22"/>
          <w:szCs w:val="22"/>
        </w:rPr>
        <w:t>odwykonawcy, któremu Wykonawca zamierza powierzyć czynności związane z</w:t>
      </w:r>
      <w:r w:rsidR="00575F4E" w:rsidRPr="00403558">
        <w:rPr>
          <w:rFonts w:ascii="Arial" w:hAnsi="Arial" w:cs="Arial"/>
          <w:sz w:val="22"/>
          <w:szCs w:val="22"/>
        </w:rPr>
        <w:t xml:space="preserve"> </w:t>
      </w:r>
      <w:r w:rsidRPr="00403558">
        <w:rPr>
          <w:rFonts w:ascii="Arial" w:hAnsi="Arial" w:cs="Arial"/>
          <w:sz w:val="22"/>
          <w:szCs w:val="22"/>
        </w:rPr>
        <w:t xml:space="preserve">unieszkodliwianiem </w:t>
      </w:r>
      <w:r w:rsidR="00EC76F4" w:rsidRPr="00403558">
        <w:rPr>
          <w:rFonts w:ascii="Arial" w:hAnsi="Arial" w:cs="Arial"/>
          <w:sz w:val="22"/>
          <w:szCs w:val="22"/>
        </w:rPr>
        <w:t xml:space="preserve">lub odzyskiem </w:t>
      </w:r>
      <w:r w:rsidR="00263F8A" w:rsidRPr="00403558">
        <w:rPr>
          <w:rFonts w:ascii="Arial" w:hAnsi="Arial" w:cs="Arial"/>
          <w:sz w:val="22"/>
          <w:szCs w:val="22"/>
        </w:rPr>
        <w:t>o</w:t>
      </w:r>
      <w:r w:rsidRPr="00403558">
        <w:rPr>
          <w:rFonts w:ascii="Arial" w:hAnsi="Arial" w:cs="Arial"/>
          <w:sz w:val="22"/>
          <w:szCs w:val="22"/>
        </w:rPr>
        <w:t>dpadów, Zamawiający wyrazi zgodę na takie powierzenie</w:t>
      </w:r>
      <w:r w:rsidR="0098578E" w:rsidRPr="00403558">
        <w:rPr>
          <w:rFonts w:ascii="Arial" w:hAnsi="Arial" w:cs="Arial"/>
          <w:sz w:val="22"/>
          <w:szCs w:val="22"/>
        </w:rPr>
        <w:t xml:space="preserve"> </w:t>
      </w:r>
      <w:r w:rsidRPr="00403558">
        <w:rPr>
          <w:rFonts w:ascii="Arial" w:hAnsi="Arial" w:cs="Arial"/>
          <w:sz w:val="22"/>
          <w:szCs w:val="22"/>
        </w:rPr>
        <w:t>o</w:t>
      </w:r>
      <w:r w:rsidR="00575F4E" w:rsidRPr="00403558">
        <w:rPr>
          <w:rFonts w:ascii="Arial" w:hAnsi="Arial" w:cs="Arial"/>
          <w:sz w:val="22"/>
          <w:szCs w:val="22"/>
        </w:rPr>
        <w:t xml:space="preserve"> </w:t>
      </w:r>
      <w:r w:rsidRPr="00403558">
        <w:rPr>
          <w:rFonts w:ascii="Arial" w:hAnsi="Arial" w:cs="Arial"/>
          <w:sz w:val="22"/>
          <w:szCs w:val="22"/>
        </w:rPr>
        <w:t xml:space="preserve">ile przed skierowaniem odpadów do takiego </w:t>
      </w:r>
      <w:r w:rsidR="00AA6D0D" w:rsidRPr="00403558">
        <w:rPr>
          <w:rFonts w:ascii="Arial" w:hAnsi="Arial" w:cs="Arial"/>
          <w:sz w:val="22"/>
          <w:szCs w:val="22"/>
        </w:rPr>
        <w:t>p</w:t>
      </w:r>
      <w:r w:rsidRPr="00403558">
        <w:rPr>
          <w:rFonts w:ascii="Arial" w:hAnsi="Arial" w:cs="Arial"/>
          <w:sz w:val="22"/>
          <w:szCs w:val="22"/>
        </w:rPr>
        <w:t>odwykonawcy, Wykonawca przedłoży Zamawiającemu:</w:t>
      </w:r>
    </w:p>
    <w:p w14:paraId="452546B7" w14:textId="7D020839" w:rsidR="00575F4E" w:rsidRPr="00403558" w:rsidRDefault="00575F4E" w:rsidP="005C1D7D">
      <w:pPr>
        <w:pStyle w:val="Akapitzlist"/>
        <w:numPr>
          <w:ilvl w:val="0"/>
          <w:numId w:val="42"/>
        </w:numPr>
        <w:spacing w:line="276" w:lineRule="auto"/>
        <w:ind w:left="709" w:hanging="283"/>
        <w:rPr>
          <w:rFonts w:ascii="Arial" w:hAnsi="Arial" w:cs="Arial"/>
          <w:sz w:val="22"/>
          <w:szCs w:val="22"/>
        </w:rPr>
      </w:pPr>
      <w:r w:rsidRPr="00403558">
        <w:rPr>
          <w:rFonts w:ascii="Arial" w:hAnsi="Arial" w:cs="Arial"/>
          <w:sz w:val="22"/>
          <w:szCs w:val="22"/>
        </w:rPr>
        <w:t xml:space="preserve">decyzję dotyczącą </w:t>
      </w:r>
      <w:r w:rsidR="00EC76F4" w:rsidRPr="00403558">
        <w:rPr>
          <w:rFonts w:ascii="Arial" w:hAnsi="Arial" w:cs="Arial"/>
          <w:sz w:val="22"/>
          <w:szCs w:val="22"/>
        </w:rPr>
        <w:t>I</w:t>
      </w:r>
      <w:r w:rsidRPr="00403558">
        <w:rPr>
          <w:rFonts w:ascii="Arial" w:hAnsi="Arial" w:cs="Arial"/>
          <w:sz w:val="22"/>
          <w:szCs w:val="22"/>
        </w:rPr>
        <w:t>nstalacji, którą zarządza podwykonawca, z treści której wynikać będzie uprawnienie do prowadzenie procesu ostatecznego unieszkodliwiania odpadów</w:t>
      </w:r>
      <w:r w:rsidR="00EC76F4" w:rsidRPr="00403558">
        <w:t xml:space="preserve"> </w:t>
      </w:r>
      <w:r w:rsidR="00EC76F4" w:rsidRPr="00403558">
        <w:rPr>
          <w:rFonts w:ascii="Arial" w:hAnsi="Arial" w:cs="Arial"/>
          <w:sz w:val="22"/>
          <w:szCs w:val="22"/>
        </w:rPr>
        <w:t>lub odzysku</w:t>
      </w:r>
      <w:r w:rsidRPr="00403558">
        <w:rPr>
          <w:rFonts w:ascii="Arial" w:hAnsi="Arial" w:cs="Arial"/>
          <w:sz w:val="22"/>
          <w:szCs w:val="22"/>
        </w:rPr>
        <w:t>;</w:t>
      </w:r>
    </w:p>
    <w:p w14:paraId="4216C4A7" w14:textId="66A41592" w:rsidR="00575F4E" w:rsidRPr="00403558" w:rsidRDefault="00575F4E" w:rsidP="005C1D7D">
      <w:pPr>
        <w:pStyle w:val="Akapitzlist"/>
        <w:numPr>
          <w:ilvl w:val="0"/>
          <w:numId w:val="42"/>
        </w:numPr>
        <w:spacing w:line="276" w:lineRule="auto"/>
        <w:ind w:left="709" w:hanging="283"/>
        <w:rPr>
          <w:rFonts w:ascii="Arial" w:hAnsi="Arial" w:cs="Arial"/>
          <w:sz w:val="22"/>
          <w:szCs w:val="22"/>
        </w:rPr>
      </w:pPr>
      <w:r w:rsidRPr="00403558">
        <w:rPr>
          <w:rFonts w:ascii="Arial" w:hAnsi="Arial" w:cs="Arial"/>
          <w:sz w:val="22"/>
          <w:szCs w:val="22"/>
        </w:rPr>
        <w:t>pisemne oświadczenie podwykonawcy, z którego wynikać będzie gotowość do przyjęcia i unieszkodliwienia odpadów</w:t>
      </w:r>
      <w:r w:rsidR="00EC76F4" w:rsidRPr="00403558">
        <w:t xml:space="preserve"> </w:t>
      </w:r>
      <w:r w:rsidR="00EC76F4" w:rsidRPr="00403558">
        <w:rPr>
          <w:rFonts w:ascii="Arial" w:hAnsi="Arial" w:cs="Arial"/>
          <w:sz w:val="22"/>
          <w:szCs w:val="22"/>
        </w:rPr>
        <w:t>lub odzysku</w:t>
      </w:r>
      <w:r w:rsidRPr="00403558">
        <w:rPr>
          <w:rFonts w:ascii="Arial" w:hAnsi="Arial" w:cs="Arial"/>
          <w:sz w:val="22"/>
          <w:szCs w:val="22"/>
        </w:rPr>
        <w:t>, skonkretyzowane co do ilości i terminu, w którym zostaną unieszkodliwione</w:t>
      </w:r>
      <w:r w:rsidR="00EC76F4" w:rsidRPr="00403558">
        <w:t xml:space="preserve"> </w:t>
      </w:r>
      <w:r w:rsidR="00EC76F4" w:rsidRPr="00403558">
        <w:rPr>
          <w:rFonts w:ascii="Arial" w:hAnsi="Arial" w:cs="Arial"/>
          <w:sz w:val="22"/>
          <w:szCs w:val="22"/>
        </w:rPr>
        <w:t>lub poddane procesowi odzysku</w:t>
      </w:r>
      <w:r w:rsidRPr="00403558">
        <w:rPr>
          <w:rFonts w:ascii="Arial" w:hAnsi="Arial" w:cs="Arial"/>
          <w:sz w:val="22"/>
          <w:szCs w:val="22"/>
        </w:rPr>
        <w:t>.</w:t>
      </w:r>
    </w:p>
    <w:p w14:paraId="3545E834" w14:textId="1F045847" w:rsidR="00F47423" w:rsidRPr="00403558" w:rsidRDefault="00F47423" w:rsidP="005C1D7D">
      <w:pPr>
        <w:pStyle w:val="Akapitzlist"/>
        <w:numPr>
          <w:ilvl w:val="0"/>
          <w:numId w:val="39"/>
        </w:numPr>
        <w:spacing w:line="276" w:lineRule="auto"/>
        <w:ind w:left="426" w:hanging="426"/>
        <w:rPr>
          <w:rFonts w:ascii="Arial" w:hAnsi="Arial" w:cs="Arial"/>
          <w:sz w:val="22"/>
          <w:szCs w:val="22"/>
        </w:rPr>
      </w:pPr>
      <w:r w:rsidRPr="00403558">
        <w:rPr>
          <w:rFonts w:ascii="Arial" w:hAnsi="Arial" w:cs="Arial"/>
          <w:sz w:val="22"/>
          <w:szCs w:val="22"/>
        </w:rPr>
        <w:t xml:space="preserve">Wykonawca zapewnia, że umowy z </w:t>
      </w:r>
      <w:r w:rsidR="00AA6D0D" w:rsidRPr="00403558">
        <w:rPr>
          <w:rFonts w:ascii="Arial" w:hAnsi="Arial" w:cs="Arial"/>
          <w:sz w:val="22"/>
          <w:szCs w:val="22"/>
        </w:rPr>
        <w:t>p</w:t>
      </w:r>
      <w:r w:rsidRPr="00403558">
        <w:rPr>
          <w:rFonts w:ascii="Arial" w:hAnsi="Arial" w:cs="Arial"/>
          <w:sz w:val="22"/>
          <w:szCs w:val="22"/>
        </w:rPr>
        <w:t xml:space="preserve">odwykonawcami i dalszymi </w:t>
      </w:r>
      <w:r w:rsidR="00AA6D0D" w:rsidRPr="00403558">
        <w:rPr>
          <w:rFonts w:ascii="Arial" w:hAnsi="Arial" w:cs="Arial"/>
          <w:sz w:val="22"/>
          <w:szCs w:val="22"/>
        </w:rPr>
        <w:t>p</w:t>
      </w:r>
      <w:r w:rsidRPr="00403558">
        <w:rPr>
          <w:rFonts w:ascii="Arial" w:hAnsi="Arial" w:cs="Arial"/>
          <w:sz w:val="22"/>
          <w:szCs w:val="22"/>
        </w:rPr>
        <w:t>odwykonawcami nie będą w</w:t>
      </w:r>
      <w:r w:rsidR="00575F4E" w:rsidRPr="00403558">
        <w:rPr>
          <w:rFonts w:ascii="Arial" w:hAnsi="Arial" w:cs="Arial"/>
          <w:sz w:val="22"/>
          <w:szCs w:val="22"/>
        </w:rPr>
        <w:t xml:space="preserve"> </w:t>
      </w:r>
      <w:r w:rsidRPr="00403558">
        <w:rPr>
          <w:rFonts w:ascii="Arial" w:hAnsi="Arial" w:cs="Arial"/>
          <w:sz w:val="22"/>
          <w:szCs w:val="22"/>
        </w:rPr>
        <w:t xml:space="preserve">żaden sposób sprzeczne z postanowieniami niniejszej </w:t>
      </w:r>
      <w:r w:rsidR="00263F8A" w:rsidRPr="00403558">
        <w:rPr>
          <w:rFonts w:ascii="Arial" w:hAnsi="Arial" w:cs="Arial"/>
          <w:sz w:val="22"/>
          <w:szCs w:val="22"/>
        </w:rPr>
        <w:t>u</w:t>
      </w:r>
      <w:r w:rsidRPr="00403558">
        <w:rPr>
          <w:rFonts w:ascii="Arial" w:hAnsi="Arial" w:cs="Arial"/>
          <w:sz w:val="22"/>
          <w:szCs w:val="22"/>
        </w:rPr>
        <w:t xml:space="preserve">mowy, a obowiązki poszczególnych </w:t>
      </w:r>
      <w:r w:rsidR="00AA6D0D" w:rsidRPr="00403558">
        <w:rPr>
          <w:rFonts w:ascii="Arial" w:hAnsi="Arial" w:cs="Arial"/>
          <w:sz w:val="22"/>
          <w:szCs w:val="22"/>
        </w:rPr>
        <w:t>p</w:t>
      </w:r>
      <w:r w:rsidRPr="00403558">
        <w:rPr>
          <w:rFonts w:ascii="Arial" w:hAnsi="Arial" w:cs="Arial"/>
          <w:sz w:val="22"/>
          <w:szCs w:val="22"/>
        </w:rPr>
        <w:t xml:space="preserve">odwykonawców i dalszych </w:t>
      </w:r>
      <w:r w:rsidR="00AA6D0D" w:rsidRPr="00403558">
        <w:rPr>
          <w:rFonts w:ascii="Arial" w:hAnsi="Arial" w:cs="Arial"/>
          <w:sz w:val="22"/>
          <w:szCs w:val="22"/>
        </w:rPr>
        <w:t>p</w:t>
      </w:r>
      <w:r w:rsidRPr="00403558">
        <w:rPr>
          <w:rFonts w:ascii="Arial" w:hAnsi="Arial" w:cs="Arial"/>
          <w:sz w:val="22"/>
          <w:szCs w:val="22"/>
        </w:rPr>
        <w:t>odwykonawców będą określone tak by zapewnić</w:t>
      </w:r>
      <w:r w:rsidR="000102A2" w:rsidRPr="00403558">
        <w:rPr>
          <w:rFonts w:ascii="Arial" w:hAnsi="Arial" w:cs="Arial"/>
          <w:sz w:val="22"/>
          <w:szCs w:val="22"/>
        </w:rPr>
        <w:t>,</w:t>
      </w:r>
      <w:r w:rsidRPr="00403558">
        <w:rPr>
          <w:rFonts w:ascii="Arial" w:hAnsi="Arial" w:cs="Arial"/>
          <w:sz w:val="22"/>
          <w:szCs w:val="22"/>
        </w:rPr>
        <w:t xml:space="preserve"> zgodne z</w:t>
      </w:r>
      <w:r w:rsidR="00575F4E" w:rsidRPr="00403558">
        <w:rPr>
          <w:rFonts w:ascii="Arial" w:hAnsi="Arial" w:cs="Arial"/>
          <w:sz w:val="22"/>
          <w:szCs w:val="22"/>
        </w:rPr>
        <w:t xml:space="preserve"> </w:t>
      </w:r>
      <w:r w:rsidRPr="00403558">
        <w:rPr>
          <w:rFonts w:ascii="Arial" w:hAnsi="Arial" w:cs="Arial"/>
          <w:sz w:val="22"/>
          <w:szCs w:val="22"/>
        </w:rPr>
        <w:t xml:space="preserve">niniejszą </w:t>
      </w:r>
      <w:r w:rsidR="00263F8A" w:rsidRPr="00403558">
        <w:rPr>
          <w:rFonts w:ascii="Arial" w:hAnsi="Arial" w:cs="Arial"/>
          <w:sz w:val="22"/>
          <w:szCs w:val="22"/>
        </w:rPr>
        <w:t>u</w:t>
      </w:r>
      <w:r w:rsidRPr="00403558">
        <w:rPr>
          <w:rFonts w:ascii="Arial" w:hAnsi="Arial" w:cs="Arial"/>
          <w:sz w:val="22"/>
          <w:szCs w:val="22"/>
        </w:rPr>
        <w:t>mową</w:t>
      </w:r>
      <w:r w:rsidR="000102A2" w:rsidRPr="00403558">
        <w:rPr>
          <w:rFonts w:ascii="Arial" w:hAnsi="Arial" w:cs="Arial"/>
          <w:sz w:val="22"/>
          <w:szCs w:val="22"/>
        </w:rPr>
        <w:t>,</w:t>
      </w:r>
      <w:r w:rsidRPr="00403558">
        <w:rPr>
          <w:rFonts w:ascii="Arial" w:hAnsi="Arial" w:cs="Arial"/>
          <w:sz w:val="22"/>
          <w:szCs w:val="22"/>
        </w:rPr>
        <w:t xml:space="preserve"> wykonanie powierzonych im prac. Umowa </w:t>
      </w:r>
      <w:r w:rsidR="00575F4E" w:rsidRPr="00403558">
        <w:rPr>
          <w:rFonts w:ascii="Arial" w:hAnsi="Arial" w:cs="Arial"/>
          <w:sz w:val="22"/>
          <w:szCs w:val="22"/>
        </w:rPr>
        <w:br/>
      </w:r>
      <w:r w:rsidRPr="00403558">
        <w:rPr>
          <w:rFonts w:ascii="Arial" w:hAnsi="Arial" w:cs="Arial"/>
          <w:sz w:val="22"/>
          <w:szCs w:val="22"/>
        </w:rPr>
        <w:t>o</w:t>
      </w:r>
      <w:r w:rsidR="00575F4E" w:rsidRPr="00403558">
        <w:rPr>
          <w:rFonts w:ascii="Arial" w:hAnsi="Arial" w:cs="Arial"/>
          <w:sz w:val="22"/>
          <w:szCs w:val="22"/>
        </w:rPr>
        <w:t xml:space="preserve"> </w:t>
      </w:r>
      <w:r w:rsidRPr="00403558">
        <w:rPr>
          <w:rFonts w:ascii="Arial" w:hAnsi="Arial" w:cs="Arial"/>
          <w:sz w:val="22"/>
          <w:szCs w:val="22"/>
        </w:rPr>
        <w:t xml:space="preserve">podwykonawstwo nie może zawierać postanowień kształtujących prawa i obowiązki </w:t>
      </w:r>
      <w:r w:rsidR="00AA6D0D" w:rsidRPr="00403558">
        <w:rPr>
          <w:rFonts w:ascii="Arial" w:hAnsi="Arial" w:cs="Arial"/>
          <w:sz w:val="22"/>
          <w:szCs w:val="22"/>
        </w:rPr>
        <w:t>p</w:t>
      </w:r>
      <w:r w:rsidRPr="00403558">
        <w:rPr>
          <w:rFonts w:ascii="Arial" w:hAnsi="Arial" w:cs="Arial"/>
          <w:sz w:val="22"/>
          <w:szCs w:val="22"/>
        </w:rPr>
        <w:t xml:space="preserve">odwykonawcy, </w:t>
      </w:r>
      <w:r w:rsidR="00C746EC" w:rsidRPr="00403558">
        <w:rPr>
          <w:rFonts w:ascii="Arial" w:hAnsi="Arial" w:cs="Arial"/>
          <w:sz w:val="22"/>
          <w:szCs w:val="22"/>
        </w:rPr>
        <w:t>dotyczących</w:t>
      </w:r>
      <w:r w:rsidRPr="00403558">
        <w:rPr>
          <w:rFonts w:ascii="Arial" w:hAnsi="Arial" w:cs="Arial"/>
          <w:sz w:val="22"/>
          <w:szCs w:val="22"/>
        </w:rPr>
        <w:t xml:space="preserve"> kar umownych oraz postanowień dotyczących warunków wypłaty wynagrodzenia, w sposób dla niego mniej korzystny niż prawa i obowiązki Wykonawcy </w:t>
      </w:r>
      <w:r w:rsidR="00C746EC" w:rsidRPr="00403558">
        <w:rPr>
          <w:rFonts w:ascii="Arial" w:hAnsi="Arial" w:cs="Arial"/>
          <w:sz w:val="22"/>
          <w:szCs w:val="22"/>
        </w:rPr>
        <w:t>określone</w:t>
      </w:r>
      <w:r w:rsidRPr="00403558">
        <w:rPr>
          <w:rFonts w:ascii="Arial" w:hAnsi="Arial" w:cs="Arial"/>
          <w:sz w:val="22"/>
          <w:szCs w:val="22"/>
        </w:rPr>
        <w:t xml:space="preserve"> postanowieniami niniejszej </w:t>
      </w:r>
      <w:r w:rsidR="00263F8A" w:rsidRPr="00403558">
        <w:rPr>
          <w:rFonts w:ascii="Arial" w:hAnsi="Arial" w:cs="Arial"/>
          <w:sz w:val="22"/>
          <w:szCs w:val="22"/>
        </w:rPr>
        <w:t>u</w:t>
      </w:r>
      <w:r w:rsidRPr="00403558">
        <w:rPr>
          <w:rFonts w:ascii="Arial" w:hAnsi="Arial" w:cs="Arial"/>
          <w:sz w:val="22"/>
          <w:szCs w:val="22"/>
        </w:rPr>
        <w:t>mowy.</w:t>
      </w:r>
    </w:p>
    <w:p w14:paraId="55E9F26C" w14:textId="3BF24F83" w:rsidR="00F47423" w:rsidRPr="00403558" w:rsidRDefault="00F47423" w:rsidP="005C1D7D">
      <w:pPr>
        <w:pStyle w:val="Akapitzlist"/>
        <w:numPr>
          <w:ilvl w:val="0"/>
          <w:numId w:val="39"/>
        </w:numPr>
        <w:spacing w:line="276" w:lineRule="auto"/>
        <w:ind w:left="426" w:hanging="426"/>
        <w:rPr>
          <w:rFonts w:ascii="Arial" w:hAnsi="Arial" w:cs="Arial"/>
          <w:sz w:val="22"/>
          <w:szCs w:val="22"/>
        </w:rPr>
      </w:pPr>
      <w:r w:rsidRPr="00403558">
        <w:rPr>
          <w:rFonts w:ascii="Arial" w:hAnsi="Arial" w:cs="Arial"/>
          <w:sz w:val="22"/>
          <w:szCs w:val="22"/>
        </w:rPr>
        <w:t>Jakakolwiek przerwa w realizacji przedmiotu</w:t>
      </w:r>
      <w:r w:rsidR="00263F8A" w:rsidRPr="00403558">
        <w:rPr>
          <w:rFonts w:ascii="Arial" w:hAnsi="Arial" w:cs="Arial"/>
          <w:sz w:val="22"/>
          <w:szCs w:val="22"/>
        </w:rPr>
        <w:t xml:space="preserve"> </w:t>
      </w:r>
      <w:r w:rsidR="00C746EC" w:rsidRPr="00403558">
        <w:rPr>
          <w:rFonts w:ascii="Arial" w:hAnsi="Arial" w:cs="Arial"/>
          <w:sz w:val="22"/>
          <w:szCs w:val="22"/>
        </w:rPr>
        <w:t>umowy</w:t>
      </w:r>
      <w:r w:rsidRPr="00403558">
        <w:rPr>
          <w:rFonts w:ascii="Arial" w:hAnsi="Arial" w:cs="Arial"/>
          <w:sz w:val="22"/>
          <w:szCs w:val="22"/>
        </w:rPr>
        <w:t xml:space="preserve"> wynikająca z braku </w:t>
      </w:r>
      <w:r w:rsidR="00AA6D0D" w:rsidRPr="00403558">
        <w:rPr>
          <w:rFonts w:ascii="Arial" w:hAnsi="Arial" w:cs="Arial"/>
          <w:sz w:val="22"/>
          <w:szCs w:val="22"/>
        </w:rPr>
        <w:t>p</w:t>
      </w:r>
      <w:r w:rsidRPr="00403558">
        <w:rPr>
          <w:rFonts w:ascii="Arial" w:hAnsi="Arial" w:cs="Arial"/>
          <w:sz w:val="22"/>
          <w:szCs w:val="22"/>
        </w:rPr>
        <w:t>odwykonawcy będzie traktowana jako przerwa wynikła z przyczyn zależnych od Wykonawcy.</w:t>
      </w:r>
    </w:p>
    <w:p w14:paraId="22750196" w14:textId="19C5CFC1" w:rsidR="004E6B2B" w:rsidRPr="00403558" w:rsidRDefault="00F47423" w:rsidP="005C1D7D">
      <w:pPr>
        <w:pStyle w:val="Akapitzlist"/>
        <w:numPr>
          <w:ilvl w:val="0"/>
          <w:numId w:val="39"/>
        </w:numPr>
        <w:spacing w:line="276" w:lineRule="auto"/>
        <w:ind w:left="426" w:hanging="426"/>
        <w:rPr>
          <w:rFonts w:ascii="Arial" w:hAnsi="Arial" w:cs="Arial"/>
          <w:sz w:val="22"/>
          <w:szCs w:val="22"/>
        </w:rPr>
      </w:pPr>
      <w:r w:rsidRPr="00403558">
        <w:rPr>
          <w:rFonts w:ascii="Arial" w:hAnsi="Arial" w:cs="Arial"/>
          <w:sz w:val="22"/>
          <w:szCs w:val="22"/>
        </w:rPr>
        <w:t xml:space="preserve">O ile w treści niniejszej </w:t>
      </w:r>
      <w:r w:rsidR="00263F8A" w:rsidRPr="00403558">
        <w:rPr>
          <w:rFonts w:ascii="Arial" w:hAnsi="Arial" w:cs="Arial"/>
          <w:sz w:val="22"/>
          <w:szCs w:val="22"/>
        </w:rPr>
        <w:t>u</w:t>
      </w:r>
      <w:r w:rsidRPr="00403558">
        <w:rPr>
          <w:rFonts w:ascii="Arial" w:hAnsi="Arial" w:cs="Arial"/>
          <w:sz w:val="22"/>
          <w:szCs w:val="22"/>
        </w:rPr>
        <w:t>mowy i załączników Zamawiający oczekuje złożenia określonego oświadczenia lub dokumentu podpisanego przez Wykonawcę, a czynności, których dotyczy takie oświadczenie lub dokument</w:t>
      </w:r>
      <w:r w:rsidR="0098578E" w:rsidRPr="00403558">
        <w:rPr>
          <w:rFonts w:ascii="Arial" w:hAnsi="Arial" w:cs="Arial"/>
          <w:sz w:val="22"/>
          <w:szCs w:val="22"/>
        </w:rPr>
        <w:t>,</w:t>
      </w:r>
      <w:r w:rsidR="00C746EC" w:rsidRPr="00403558">
        <w:rPr>
          <w:rFonts w:ascii="Arial" w:hAnsi="Arial" w:cs="Arial"/>
          <w:sz w:val="22"/>
          <w:szCs w:val="22"/>
        </w:rPr>
        <w:t xml:space="preserve"> </w:t>
      </w:r>
      <w:r w:rsidRPr="00403558">
        <w:rPr>
          <w:rFonts w:ascii="Arial" w:hAnsi="Arial" w:cs="Arial"/>
          <w:sz w:val="22"/>
          <w:szCs w:val="22"/>
        </w:rPr>
        <w:t xml:space="preserve">zostaną wykonane przez </w:t>
      </w:r>
      <w:r w:rsidR="00AA6D0D" w:rsidRPr="00403558">
        <w:rPr>
          <w:rFonts w:ascii="Arial" w:hAnsi="Arial" w:cs="Arial"/>
          <w:sz w:val="22"/>
          <w:szCs w:val="22"/>
        </w:rPr>
        <w:t>p</w:t>
      </w:r>
      <w:r w:rsidRPr="00403558">
        <w:rPr>
          <w:rFonts w:ascii="Arial" w:hAnsi="Arial" w:cs="Arial"/>
          <w:sz w:val="22"/>
          <w:szCs w:val="22"/>
        </w:rPr>
        <w:t xml:space="preserve">odwykonawcę, to </w:t>
      </w:r>
      <w:r w:rsidR="00575F4E" w:rsidRPr="00403558">
        <w:rPr>
          <w:rFonts w:ascii="Arial" w:hAnsi="Arial" w:cs="Arial"/>
          <w:sz w:val="22"/>
          <w:szCs w:val="22"/>
        </w:rPr>
        <w:br/>
      </w:r>
      <w:r w:rsidRPr="00403558">
        <w:rPr>
          <w:rFonts w:ascii="Arial" w:hAnsi="Arial" w:cs="Arial"/>
          <w:sz w:val="22"/>
          <w:szCs w:val="22"/>
        </w:rPr>
        <w:t xml:space="preserve">w takim przypadku oświadczenie to lub dokument zobowiązani są złożyć i podpisać zarówno </w:t>
      </w:r>
      <w:r w:rsidR="00AA6D0D" w:rsidRPr="00403558">
        <w:rPr>
          <w:rFonts w:ascii="Arial" w:hAnsi="Arial" w:cs="Arial"/>
          <w:sz w:val="22"/>
          <w:szCs w:val="22"/>
        </w:rPr>
        <w:t>p</w:t>
      </w:r>
      <w:r w:rsidRPr="00403558">
        <w:rPr>
          <w:rFonts w:ascii="Arial" w:hAnsi="Arial" w:cs="Arial"/>
          <w:sz w:val="22"/>
          <w:szCs w:val="22"/>
        </w:rPr>
        <w:t>odwykonawca jak i</w:t>
      </w:r>
      <w:r w:rsidR="00575F4E" w:rsidRPr="00403558">
        <w:rPr>
          <w:rFonts w:ascii="Arial" w:hAnsi="Arial" w:cs="Arial"/>
          <w:sz w:val="22"/>
          <w:szCs w:val="22"/>
        </w:rPr>
        <w:t xml:space="preserve"> </w:t>
      </w:r>
      <w:r w:rsidRPr="00403558">
        <w:rPr>
          <w:rFonts w:ascii="Arial" w:hAnsi="Arial" w:cs="Arial"/>
          <w:sz w:val="22"/>
          <w:szCs w:val="22"/>
        </w:rPr>
        <w:t>Wykonawca.</w:t>
      </w:r>
    </w:p>
    <w:p w14:paraId="78B5634D" w14:textId="0D0C0DAB" w:rsidR="00D62595" w:rsidRPr="00403558" w:rsidRDefault="00D62595" w:rsidP="00575F4E">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 xml:space="preserve">§ </w:t>
      </w:r>
      <w:r w:rsidR="00FC61A0" w:rsidRPr="00403558">
        <w:rPr>
          <w:rFonts w:ascii="Arial" w:hAnsi="Arial" w:cs="Arial"/>
          <w:color w:val="auto"/>
          <w:sz w:val="22"/>
          <w:szCs w:val="22"/>
        </w:rPr>
        <w:t>8</w:t>
      </w:r>
    </w:p>
    <w:p w14:paraId="61AF896A" w14:textId="77777777" w:rsidR="00D62595" w:rsidRPr="00403558" w:rsidRDefault="00D62595" w:rsidP="00575F4E">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Wyposażenie i personel</w:t>
      </w:r>
    </w:p>
    <w:p w14:paraId="1DD21071" w14:textId="53AA1BA6" w:rsidR="000102A2" w:rsidRPr="00403558" w:rsidRDefault="003041C5" w:rsidP="005C1D7D">
      <w:pPr>
        <w:pStyle w:val="Bezodstpw"/>
        <w:numPr>
          <w:ilvl w:val="0"/>
          <w:numId w:val="43"/>
        </w:numPr>
        <w:spacing w:line="276" w:lineRule="auto"/>
        <w:ind w:left="284" w:hanging="284"/>
        <w:rPr>
          <w:rFonts w:ascii="Arial" w:hAnsi="Arial" w:cs="Arial"/>
          <w:sz w:val="22"/>
          <w:szCs w:val="22"/>
        </w:rPr>
      </w:pPr>
      <w:r w:rsidRPr="00403558">
        <w:rPr>
          <w:rFonts w:ascii="Arial" w:hAnsi="Arial" w:cs="Arial"/>
          <w:sz w:val="22"/>
          <w:szCs w:val="22"/>
        </w:rPr>
        <w:t>W</w:t>
      </w:r>
      <w:r w:rsidR="00D62595" w:rsidRPr="00403558">
        <w:rPr>
          <w:rFonts w:ascii="Arial" w:hAnsi="Arial" w:cs="Arial"/>
          <w:sz w:val="22"/>
          <w:szCs w:val="22"/>
        </w:rPr>
        <w:t>ykaz wyposażenia i wykaz personelu</w:t>
      </w:r>
      <w:r w:rsidR="00AA6D0D" w:rsidRPr="00403558">
        <w:rPr>
          <w:rFonts w:ascii="Arial" w:hAnsi="Arial" w:cs="Arial"/>
          <w:sz w:val="22"/>
          <w:szCs w:val="22"/>
        </w:rPr>
        <w:t>,</w:t>
      </w:r>
      <w:r w:rsidR="00D62595" w:rsidRPr="00403558">
        <w:rPr>
          <w:rFonts w:ascii="Arial" w:hAnsi="Arial" w:cs="Arial"/>
          <w:sz w:val="22"/>
          <w:szCs w:val="22"/>
        </w:rPr>
        <w:t xml:space="preserve"> przy pomocy których </w:t>
      </w:r>
      <w:r w:rsidRPr="00403558">
        <w:rPr>
          <w:rFonts w:ascii="Arial" w:hAnsi="Arial" w:cs="Arial"/>
          <w:sz w:val="22"/>
          <w:szCs w:val="22"/>
        </w:rPr>
        <w:t xml:space="preserve">Wykonawca </w:t>
      </w:r>
      <w:r w:rsidR="00D62595" w:rsidRPr="00403558">
        <w:rPr>
          <w:rFonts w:ascii="Arial" w:hAnsi="Arial" w:cs="Arial"/>
          <w:sz w:val="22"/>
          <w:szCs w:val="22"/>
        </w:rPr>
        <w:t>będzie realizował</w:t>
      </w:r>
      <w:r w:rsidR="005B653F" w:rsidRPr="00403558">
        <w:rPr>
          <w:rFonts w:ascii="Arial" w:hAnsi="Arial" w:cs="Arial"/>
          <w:sz w:val="22"/>
          <w:szCs w:val="22"/>
        </w:rPr>
        <w:t xml:space="preserve"> przedmiot</w:t>
      </w:r>
      <w:r w:rsidR="00C746EC" w:rsidRPr="00403558">
        <w:rPr>
          <w:rFonts w:ascii="Arial" w:hAnsi="Arial" w:cs="Arial"/>
          <w:sz w:val="22"/>
          <w:szCs w:val="22"/>
        </w:rPr>
        <w:t xml:space="preserve"> umowy</w:t>
      </w:r>
      <w:r w:rsidR="000102A2" w:rsidRPr="00403558">
        <w:rPr>
          <w:rFonts w:ascii="Arial" w:hAnsi="Arial" w:cs="Arial"/>
          <w:sz w:val="22"/>
          <w:szCs w:val="22"/>
        </w:rPr>
        <w:t>,</w:t>
      </w:r>
      <w:r w:rsidRPr="00403558">
        <w:rPr>
          <w:rFonts w:ascii="Arial" w:hAnsi="Arial" w:cs="Arial"/>
          <w:sz w:val="22"/>
          <w:szCs w:val="22"/>
        </w:rPr>
        <w:t xml:space="preserve"> stanowią</w:t>
      </w:r>
      <w:r w:rsidR="00D62595" w:rsidRPr="00403558">
        <w:rPr>
          <w:rFonts w:ascii="Arial" w:hAnsi="Arial" w:cs="Arial"/>
          <w:sz w:val="22"/>
          <w:szCs w:val="22"/>
        </w:rPr>
        <w:t xml:space="preserve"> odpowiednio </w:t>
      </w:r>
      <w:r w:rsidRPr="00403558">
        <w:rPr>
          <w:rFonts w:ascii="Arial" w:hAnsi="Arial" w:cs="Arial"/>
          <w:bCs/>
          <w:sz w:val="22"/>
          <w:szCs w:val="22"/>
        </w:rPr>
        <w:t>z</w:t>
      </w:r>
      <w:r w:rsidR="00D62595" w:rsidRPr="00403558">
        <w:rPr>
          <w:rFonts w:ascii="Arial" w:hAnsi="Arial" w:cs="Arial"/>
          <w:bCs/>
          <w:sz w:val="22"/>
          <w:szCs w:val="22"/>
        </w:rPr>
        <w:t>ałączniki Nr 3 i Nr 4</w:t>
      </w:r>
      <w:r w:rsidR="00D62595" w:rsidRPr="00403558">
        <w:rPr>
          <w:rFonts w:ascii="Arial" w:hAnsi="Arial" w:cs="Arial"/>
          <w:sz w:val="22"/>
          <w:szCs w:val="22"/>
        </w:rPr>
        <w:t xml:space="preserve"> do </w:t>
      </w:r>
      <w:r w:rsidRPr="00403558">
        <w:rPr>
          <w:rFonts w:ascii="Arial" w:hAnsi="Arial" w:cs="Arial"/>
          <w:sz w:val="22"/>
          <w:szCs w:val="22"/>
        </w:rPr>
        <w:t xml:space="preserve">niniejszej </w:t>
      </w:r>
      <w:r w:rsidR="00E36BCF" w:rsidRPr="00403558">
        <w:rPr>
          <w:rFonts w:ascii="Arial" w:hAnsi="Arial" w:cs="Arial"/>
          <w:sz w:val="22"/>
          <w:szCs w:val="22"/>
        </w:rPr>
        <w:t>u</w:t>
      </w:r>
      <w:r w:rsidR="00D62595" w:rsidRPr="00403558">
        <w:rPr>
          <w:rFonts w:ascii="Arial" w:hAnsi="Arial" w:cs="Arial"/>
          <w:sz w:val="22"/>
          <w:szCs w:val="22"/>
        </w:rPr>
        <w:t>mowy</w:t>
      </w:r>
      <w:r w:rsidRPr="00403558">
        <w:rPr>
          <w:rFonts w:ascii="Arial" w:hAnsi="Arial" w:cs="Arial"/>
          <w:sz w:val="22"/>
          <w:szCs w:val="22"/>
        </w:rPr>
        <w:t>.</w:t>
      </w:r>
    </w:p>
    <w:p w14:paraId="26379EDF" w14:textId="7A47BE9A" w:rsidR="00D62595" w:rsidRPr="00403558" w:rsidRDefault="003041C5" w:rsidP="005C1D7D">
      <w:pPr>
        <w:pStyle w:val="Bezodstpw"/>
        <w:numPr>
          <w:ilvl w:val="0"/>
          <w:numId w:val="43"/>
        </w:numPr>
        <w:spacing w:line="276" w:lineRule="auto"/>
        <w:ind w:left="284" w:hanging="284"/>
        <w:rPr>
          <w:rFonts w:ascii="Arial" w:hAnsi="Arial" w:cs="Arial"/>
          <w:sz w:val="22"/>
          <w:szCs w:val="22"/>
        </w:rPr>
      </w:pPr>
      <w:r w:rsidRPr="00403558">
        <w:rPr>
          <w:rFonts w:ascii="Arial" w:hAnsi="Arial" w:cs="Arial"/>
          <w:sz w:val="22"/>
          <w:szCs w:val="22"/>
        </w:rPr>
        <w:t>Do wykazu wyposażenia Wykonawca zobowiązany jest dołączyć</w:t>
      </w:r>
      <w:r w:rsidR="00D62595" w:rsidRPr="00403558">
        <w:rPr>
          <w:rFonts w:ascii="Arial" w:hAnsi="Arial" w:cs="Arial"/>
          <w:sz w:val="22"/>
          <w:szCs w:val="22"/>
        </w:rPr>
        <w:t xml:space="preserve"> dokument</w:t>
      </w:r>
      <w:r w:rsidRPr="00403558">
        <w:rPr>
          <w:rFonts w:ascii="Arial" w:hAnsi="Arial" w:cs="Arial"/>
          <w:sz w:val="22"/>
          <w:szCs w:val="22"/>
        </w:rPr>
        <w:t xml:space="preserve">y </w:t>
      </w:r>
      <w:r w:rsidR="00D62595" w:rsidRPr="00403558">
        <w:rPr>
          <w:rFonts w:ascii="Arial" w:hAnsi="Arial" w:cs="Arial"/>
          <w:sz w:val="22"/>
          <w:szCs w:val="22"/>
        </w:rPr>
        <w:t>potwierdzając</w:t>
      </w:r>
      <w:r w:rsidRPr="00403558">
        <w:rPr>
          <w:rFonts w:ascii="Arial" w:hAnsi="Arial" w:cs="Arial"/>
          <w:sz w:val="22"/>
          <w:szCs w:val="22"/>
        </w:rPr>
        <w:t>e</w:t>
      </w:r>
      <w:r w:rsidR="00D62595" w:rsidRPr="00403558">
        <w:rPr>
          <w:rFonts w:ascii="Arial" w:hAnsi="Arial" w:cs="Arial"/>
          <w:sz w:val="22"/>
          <w:szCs w:val="22"/>
        </w:rPr>
        <w:t xml:space="preserve"> tytuł prawny do dysponowania wyposażeniem.</w:t>
      </w:r>
    </w:p>
    <w:p w14:paraId="2632FC76" w14:textId="639A10F8" w:rsidR="004E6B2B" w:rsidRPr="00403558" w:rsidRDefault="00D62595" w:rsidP="005C1D7D">
      <w:pPr>
        <w:pStyle w:val="Bezodstpw"/>
        <w:numPr>
          <w:ilvl w:val="0"/>
          <w:numId w:val="43"/>
        </w:numPr>
        <w:spacing w:line="276" w:lineRule="auto"/>
        <w:ind w:left="284" w:hanging="284"/>
        <w:rPr>
          <w:rFonts w:ascii="Arial" w:hAnsi="Arial" w:cs="Arial"/>
          <w:sz w:val="22"/>
          <w:szCs w:val="22"/>
        </w:rPr>
      </w:pPr>
      <w:r w:rsidRPr="00403558">
        <w:rPr>
          <w:rFonts w:ascii="Arial" w:hAnsi="Arial" w:cs="Arial"/>
          <w:sz w:val="22"/>
          <w:szCs w:val="22"/>
        </w:rPr>
        <w:t>Wszelkie zmiany w wykazach wyposażenia i personelu wymagają powiadomienia Zamawiającego poprzez przekazanie uaktualnionego wykazu wyposażenia bądź wykazu personelu.</w:t>
      </w:r>
    </w:p>
    <w:p w14:paraId="15D86FEE" w14:textId="7E6C923C" w:rsidR="000E29A2" w:rsidRPr="00403558" w:rsidRDefault="00E106F1" w:rsidP="00575F4E">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5B653F" w:rsidRPr="00403558">
        <w:rPr>
          <w:rFonts w:ascii="Arial" w:hAnsi="Arial" w:cs="Arial"/>
          <w:color w:val="auto"/>
          <w:sz w:val="22"/>
          <w:szCs w:val="22"/>
        </w:rPr>
        <w:t xml:space="preserve"> </w:t>
      </w:r>
      <w:bookmarkEnd w:id="4"/>
      <w:r w:rsidR="00FC61A0" w:rsidRPr="00403558">
        <w:rPr>
          <w:rFonts w:ascii="Arial" w:hAnsi="Arial" w:cs="Arial"/>
          <w:color w:val="auto"/>
          <w:sz w:val="22"/>
          <w:szCs w:val="22"/>
        </w:rPr>
        <w:t>9</w:t>
      </w:r>
    </w:p>
    <w:p w14:paraId="5F657451" w14:textId="62D16339" w:rsidR="008A7F07" w:rsidRPr="00403558" w:rsidRDefault="008D334F" w:rsidP="00575F4E">
      <w:pPr>
        <w:pStyle w:val="Nagwek1"/>
        <w:spacing w:before="0" w:after="120" w:line="276" w:lineRule="auto"/>
        <w:jc w:val="center"/>
        <w:rPr>
          <w:rFonts w:ascii="Arial" w:hAnsi="Arial" w:cs="Arial"/>
          <w:color w:val="000000" w:themeColor="text1"/>
          <w:sz w:val="22"/>
          <w:szCs w:val="22"/>
        </w:rPr>
      </w:pPr>
      <w:r w:rsidRPr="00403558">
        <w:rPr>
          <w:rFonts w:ascii="Arial" w:hAnsi="Arial" w:cs="Arial"/>
          <w:color w:val="000000" w:themeColor="text1"/>
          <w:sz w:val="22"/>
          <w:szCs w:val="22"/>
        </w:rPr>
        <w:t>Pełnomocnictwa Stron</w:t>
      </w:r>
    </w:p>
    <w:p w14:paraId="522C2E87" w14:textId="2F108664" w:rsidR="002224D1" w:rsidRPr="00403558" w:rsidRDefault="008A7F07" w:rsidP="00575F4E">
      <w:pPr>
        <w:pStyle w:val="Bezodstpw"/>
        <w:numPr>
          <w:ilvl w:val="0"/>
          <w:numId w:val="4"/>
        </w:numPr>
        <w:spacing w:line="276" w:lineRule="auto"/>
        <w:ind w:left="284" w:hanging="284"/>
        <w:rPr>
          <w:rFonts w:ascii="Arial" w:hAnsi="Arial" w:cs="Arial"/>
          <w:color w:val="000000" w:themeColor="text1"/>
          <w:sz w:val="22"/>
          <w:szCs w:val="22"/>
        </w:rPr>
      </w:pPr>
      <w:r w:rsidRPr="00403558">
        <w:rPr>
          <w:rFonts w:ascii="Arial" w:hAnsi="Arial" w:cs="Arial"/>
          <w:color w:val="000000" w:themeColor="text1"/>
          <w:sz w:val="22"/>
          <w:szCs w:val="22"/>
        </w:rPr>
        <w:t xml:space="preserve">Pełnomocnik </w:t>
      </w:r>
      <w:r w:rsidR="00ED6F6D" w:rsidRPr="00403558">
        <w:rPr>
          <w:rFonts w:ascii="Arial" w:hAnsi="Arial" w:cs="Arial"/>
          <w:color w:val="000000" w:themeColor="text1"/>
          <w:sz w:val="22"/>
          <w:szCs w:val="22"/>
        </w:rPr>
        <w:t>Z</w:t>
      </w:r>
      <w:r w:rsidR="008D334F" w:rsidRPr="00403558">
        <w:rPr>
          <w:rFonts w:ascii="Arial" w:hAnsi="Arial" w:cs="Arial"/>
          <w:color w:val="000000" w:themeColor="text1"/>
          <w:sz w:val="22"/>
          <w:szCs w:val="22"/>
        </w:rPr>
        <w:t>amawiającego</w:t>
      </w:r>
      <w:r w:rsidRPr="00403558">
        <w:rPr>
          <w:rFonts w:ascii="Arial" w:hAnsi="Arial" w:cs="Arial"/>
          <w:color w:val="000000" w:themeColor="text1"/>
          <w:sz w:val="22"/>
          <w:szCs w:val="22"/>
        </w:rPr>
        <w:t xml:space="preserve"> jest </w:t>
      </w:r>
      <w:r w:rsidR="001A3512" w:rsidRPr="00403558">
        <w:rPr>
          <w:rFonts w:ascii="Arial" w:hAnsi="Arial" w:cs="Arial"/>
          <w:color w:val="000000" w:themeColor="text1"/>
          <w:sz w:val="22"/>
          <w:szCs w:val="22"/>
        </w:rPr>
        <w:t>osobą upoważnioną</w:t>
      </w:r>
      <w:r w:rsidRPr="00403558">
        <w:rPr>
          <w:rFonts w:ascii="Arial" w:hAnsi="Arial" w:cs="Arial"/>
          <w:color w:val="000000" w:themeColor="text1"/>
          <w:sz w:val="22"/>
          <w:szCs w:val="22"/>
        </w:rPr>
        <w:t xml:space="preserve"> do</w:t>
      </w:r>
      <w:r w:rsidR="002224D1" w:rsidRPr="00403558">
        <w:rPr>
          <w:rFonts w:ascii="Arial" w:hAnsi="Arial" w:cs="Arial"/>
          <w:color w:val="000000" w:themeColor="text1"/>
          <w:sz w:val="22"/>
          <w:szCs w:val="22"/>
        </w:rPr>
        <w:t>:</w:t>
      </w:r>
    </w:p>
    <w:p w14:paraId="0401C87D" w14:textId="2A3DFD6A" w:rsidR="00E00A0B" w:rsidRPr="00403558" w:rsidRDefault="008A7F07" w:rsidP="00575F4E">
      <w:pPr>
        <w:pStyle w:val="Bezodstpw"/>
        <w:numPr>
          <w:ilvl w:val="1"/>
          <w:numId w:val="4"/>
        </w:numPr>
        <w:spacing w:line="276" w:lineRule="auto"/>
        <w:ind w:left="567" w:hanging="283"/>
        <w:rPr>
          <w:rFonts w:ascii="Arial" w:hAnsi="Arial" w:cs="Arial"/>
          <w:color w:val="000000" w:themeColor="text1"/>
          <w:sz w:val="22"/>
          <w:szCs w:val="22"/>
        </w:rPr>
      </w:pPr>
      <w:r w:rsidRPr="00403558">
        <w:rPr>
          <w:rFonts w:ascii="Arial" w:hAnsi="Arial" w:cs="Arial"/>
          <w:color w:val="000000" w:themeColor="text1"/>
          <w:sz w:val="22"/>
          <w:szCs w:val="22"/>
        </w:rPr>
        <w:t>dokonywania w imieniu i na rzecz Z</w:t>
      </w:r>
      <w:r w:rsidR="00CF1415" w:rsidRPr="00403558">
        <w:rPr>
          <w:rFonts w:ascii="Arial" w:hAnsi="Arial" w:cs="Arial"/>
          <w:color w:val="000000" w:themeColor="text1"/>
          <w:sz w:val="22"/>
          <w:szCs w:val="22"/>
        </w:rPr>
        <w:t>amawiającego</w:t>
      </w:r>
      <w:r w:rsidRPr="00403558">
        <w:rPr>
          <w:rFonts w:ascii="Arial" w:hAnsi="Arial" w:cs="Arial"/>
          <w:color w:val="000000" w:themeColor="text1"/>
          <w:sz w:val="22"/>
          <w:szCs w:val="22"/>
        </w:rPr>
        <w:t xml:space="preserve"> wszelkich czynności związanych </w:t>
      </w:r>
      <w:r w:rsidR="00575F4E" w:rsidRPr="00403558">
        <w:rPr>
          <w:rFonts w:ascii="Arial" w:hAnsi="Arial" w:cs="Arial"/>
          <w:color w:val="000000" w:themeColor="text1"/>
          <w:sz w:val="22"/>
          <w:szCs w:val="22"/>
        </w:rPr>
        <w:br/>
      </w:r>
      <w:r w:rsidRPr="00403558">
        <w:rPr>
          <w:rFonts w:ascii="Arial" w:hAnsi="Arial" w:cs="Arial"/>
          <w:color w:val="000000" w:themeColor="text1"/>
          <w:sz w:val="22"/>
          <w:szCs w:val="22"/>
        </w:rPr>
        <w:t>z</w:t>
      </w:r>
      <w:r w:rsidR="00575F4E" w:rsidRPr="00403558">
        <w:rPr>
          <w:rFonts w:ascii="Arial" w:hAnsi="Arial" w:cs="Arial"/>
          <w:color w:val="000000" w:themeColor="text1"/>
          <w:sz w:val="22"/>
          <w:szCs w:val="22"/>
        </w:rPr>
        <w:t xml:space="preserve"> </w:t>
      </w:r>
      <w:r w:rsidRPr="00403558">
        <w:rPr>
          <w:rFonts w:ascii="Arial" w:hAnsi="Arial" w:cs="Arial"/>
          <w:color w:val="000000" w:themeColor="text1"/>
          <w:sz w:val="22"/>
          <w:szCs w:val="22"/>
        </w:rPr>
        <w:t xml:space="preserve">realizacją </w:t>
      </w:r>
      <w:r w:rsidR="003041C5" w:rsidRPr="00403558">
        <w:rPr>
          <w:rFonts w:ascii="Arial" w:hAnsi="Arial" w:cs="Arial"/>
          <w:color w:val="000000" w:themeColor="text1"/>
          <w:sz w:val="22"/>
          <w:szCs w:val="22"/>
        </w:rPr>
        <w:t xml:space="preserve">przedmiotu </w:t>
      </w:r>
      <w:r w:rsidR="00E36BCF" w:rsidRPr="00403558">
        <w:rPr>
          <w:rFonts w:ascii="Arial" w:hAnsi="Arial" w:cs="Arial"/>
          <w:color w:val="000000" w:themeColor="text1"/>
          <w:sz w:val="22"/>
          <w:szCs w:val="22"/>
        </w:rPr>
        <w:t>u</w:t>
      </w:r>
      <w:r w:rsidRPr="00403558">
        <w:rPr>
          <w:rFonts w:ascii="Arial" w:hAnsi="Arial" w:cs="Arial"/>
          <w:color w:val="000000" w:themeColor="text1"/>
          <w:sz w:val="22"/>
          <w:szCs w:val="22"/>
        </w:rPr>
        <w:t xml:space="preserve">mowy. </w:t>
      </w:r>
      <w:r w:rsidR="00E00A0B" w:rsidRPr="00403558">
        <w:rPr>
          <w:rFonts w:ascii="Arial" w:hAnsi="Arial" w:cs="Arial"/>
          <w:color w:val="000000" w:themeColor="text1"/>
          <w:sz w:val="22"/>
          <w:szCs w:val="22"/>
        </w:rPr>
        <w:t xml:space="preserve">Ilekroć w treści </w:t>
      </w:r>
      <w:r w:rsidR="00EF6693" w:rsidRPr="00403558">
        <w:rPr>
          <w:rFonts w:ascii="Arial" w:hAnsi="Arial" w:cs="Arial"/>
          <w:color w:val="000000" w:themeColor="text1"/>
          <w:sz w:val="22"/>
          <w:szCs w:val="22"/>
        </w:rPr>
        <w:t>u</w:t>
      </w:r>
      <w:r w:rsidR="00E00A0B" w:rsidRPr="00403558">
        <w:rPr>
          <w:rFonts w:ascii="Arial" w:hAnsi="Arial" w:cs="Arial"/>
          <w:color w:val="000000" w:themeColor="text1"/>
          <w:sz w:val="22"/>
          <w:szCs w:val="22"/>
        </w:rPr>
        <w:t xml:space="preserve">mowy jest mowa o </w:t>
      </w:r>
      <w:r w:rsidR="002C17DF" w:rsidRPr="00403558">
        <w:rPr>
          <w:rFonts w:ascii="Arial" w:hAnsi="Arial" w:cs="Arial"/>
          <w:color w:val="000000" w:themeColor="text1"/>
          <w:sz w:val="22"/>
          <w:szCs w:val="22"/>
        </w:rPr>
        <w:t>Z</w:t>
      </w:r>
      <w:r w:rsidR="00CF1415" w:rsidRPr="00403558">
        <w:rPr>
          <w:rFonts w:ascii="Arial" w:hAnsi="Arial" w:cs="Arial"/>
          <w:color w:val="000000" w:themeColor="text1"/>
          <w:sz w:val="22"/>
          <w:szCs w:val="22"/>
        </w:rPr>
        <w:t>amawiającym</w:t>
      </w:r>
      <w:r w:rsidR="00E00A0B" w:rsidRPr="00403558">
        <w:rPr>
          <w:rFonts w:ascii="Arial" w:hAnsi="Arial" w:cs="Arial"/>
          <w:color w:val="000000" w:themeColor="text1"/>
          <w:sz w:val="22"/>
          <w:szCs w:val="22"/>
        </w:rPr>
        <w:t xml:space="preserve">, należy przez to rozumieć </w:t>
      </w:r>
      <w:r w:rsidR="000102A2" w:rsidRPr="00403558">
        <w:rPr>
          <w:rFonts w:ascii="Arial" w:hAnsi="Arial" w:cs="Arial"/>
          <w:color w:val="000000" w:themeColor="text1"/>
          <w:sz w:val="22"/>
          <w:szCs w:val="22"/>
        </w:rPr>
        <w:t xml:space="preserve">również </w:t>
      </w:r>
      <w:r w:rsidR="00E00A0B" w:rsidRPr="00403558">
        <w:rPr>
          <w:rFonts w:ascii="Arial" w:hAnsi="Arial" w:cs="Arial"/>
          <w:color w:val="000000" w:themeColor="text1"/>
          <w:sz w:val="22"/>
          <w:szCs w:val="22"/>
        </w:rPr>
        <w:t xml:space="preserve">Pełnomocnika </w:t>
      </w:r>
      <w:r w:rsidR="002224D1" w:rsidRPr="00403558">
        <w:rPr>
          <w:rFonts w:ascii="Arial" w:hAnsi="Arial" w:cs="Arial"/>
          <w:color w:val="000000" w:themeColor="text1"/>
          <w:sz w:val="22"/>
          <w:szCs w:val="22"/>
        </w:rPr>
        <w:t>Zamawiającego</w:t>
      </w:r>
      <w:r w:rsidR="000957AB" w:rsidRPr="00403558">
        <w:rPr>
          <w:rFonts w:ascii="Arial" w:hAnsi="Arial" w:cs="Arial"/>
          <w:color w:val="000000" w:themeColor="text1"/>
          <w:sz w:val="22"/>
          <w:szCs w:val="22"/>
        </w:rPr>
        <w:t>;</w:t>
      </w:r>
    </w:p>
    <w:p w14:paraId="537515E9" w14:textId="686BAA13" w:rsidR="008A7F07" w:rsidRPr="00403558" w:rsidRDefault="008A7F07" w:rsidP="00575F4E">
      <w:pPr>
        <w:pStyle w:val="Bezodstpw"/>
        <w:numPr>
          <w:ilvl w:val="1"/>
          <w:numId w:val="4"/>
        </w:numPr>
        <w:spacing w:line="276" w:lineRule="auto"/>
        <w:ind w:left="567" w:hanging="283"/>
        <w:rPr>
          <w:rFonts w:ascii="Arial" w:hAnsi="Arial" w:cs="Arial"/>
          <w:color w:val="000000" w:themeColor="text1"/>
          <w:sz w:val="22"/>
          <w:szCs w:val="22"/>
        </w:rPr>
      </w:pPr>
      <w:r w:rsidRPr="00403558">
        <w:rPr>
          <w:rFonts w:ascii="Arial" w:hAnsi="Arial" w:cs="Arial"/>
          <w:color w:val="000000" w:themeColor="text1"/>
          <w:sz w:val="22"/>
          <w:szCs w:val="22"/>
        </w:rPr>
        <w:lastRenderedPageBreak/>
        <w:t>odbioru w imieniu Z</w:t>
      </w:r>
      <w:r w:rsidR="008D334F" w:rsidRPr="00403558">
        <w:rPr>
          <w:rFonts w:ascii="Arial" w:hAnsi="Arial" w:cs="Arial"/>
          <w:color w:val="000000" w:themeColor="text1"/>
          <w:sz w:val="22"/>
          <w:szCs w:val="22"/>
        </w:rPr>
        <w:t>amawia</w:t>
      </w:r>
      <w:r w:rsidR="00A31C63" w:rsidRPr="00403558">
        <w:rPr>
          <w:rFonts w:ascii="Arial" w:hAnsi="Arial" w:cs="Arial"/>
          <w:color w:val="000000" w:themeColor="text1"/>
          <w:sz w:val="22"/>
          <w:szCs w:val="22"/>
        </w:rPr>
        <w:t>jącego</w:t>
      </w:r>
      <w:r w:rsidR="00E927EF" w:rsidRPr="00403558">
        <w:rPr>
          <w:rFonts w:ascii="Arial" w:hAnsi="Arial" w:cs="Arial"/>
          <w:color w:val="000000" w:themeColor="text1"/>
          <w:sz w:val="22"/>
          <w:szCs w:val="22"/>
        </w:rPr>
        <w:t xml:space="preserve"> </w:t>
      </w:r>
      <w:r w:rsidR="002224D1" w:rsidRPr="00403558">
        <w:rPr>
          <w:rFonts w:ascii="Arial" w:hAnsi="Arial" w:cs="Arial"/>
          <w:color w:val="000000" w:themeColor="text1"/>
          <w:sz w:val="22"/>
          <w:szCs w:val="22"/>
        </w:rPr>
        <w:t xml:space="preserve">wszelkich </w:t>
      </w:r>
      <w:r w:rsidR="00E927EF" w:rsidRPr="00403558">
        <w:rPr>
          <w:rFonts w:ascii="Arial" w:hAnsi="Arial" w:cs="Arial"/>
          <w:color w:val="000000" w:themeColor="text1"/>
          <w:sz w:val="22"/>
          <w:szCs w:val="22"/>
        </w:rPr>
        <w:t xml:space="preserve">oświadczeń, </w:t>
      </w:r>
      <w:r w:rsidRPr="00403558">
        <w:rPr>
          <w:rFonts w:ascii="Arial" w:hAnsi="Arial" w:cs="Arial"/>
          <w:color w:val="000000" w:themeColor="text1"/>
          <w:sz w:val="22"/>
          <w:szCs w:val="22"/>
        </w:rPr>
        <w:t>zawiadomień i dokumentów przekazywanych przez W</w:t>
      </w:r>
      <w:r w:rsidR="00CF1415" w:rsidRPr="00403558">
        <w:rPr>
          <w:rFonts w:ascii="Arial" w:hAnsi="Arial" w:cs="Arial"/>
          <w:color w:val="000000" w:themeColor="text1"/>
          <w:sz w:val="22"/>
          <w:szCs w:val="22"/>
        </w:rPr>
        <w:t>ykonawcę</w:t>
      </w:r>
      <w:r w:rsidRPr="00403558">
        <w:rPr>
          <w:rFonts w:ascii="Arial" w:hAnsi="Arial" w:cs="Arial"/>
          <w:color w:val="000000" w:themeColor="text1"/>
          <w:sz w:val="22"/>
          <w:szCs w:val="22"/>
        </w:rPr>
        <w:t xml:space="preserve"> w ramach realizacji </w:t>
      </w:r>
      <w:r w:rsidR="003041C5" w:rsidRPr="00403558">
        <w:rPr>
          <w:rFonts w:ascii="Arial" w:hAnsi="Arial" w:cs="Arial"/>
          <w:color w:val="000000" w:themeColor="text1"/>
          <w:sz w:val="22"/>
          <w:szCs w:val="22"/>
        </w:rPr>
        <w:t xml:space="preserve">przedmiotu </w:t>
      </w:r>
      <w:r w:rsidR="00EF6693" w:rsidRPr="00403558">
        <w:rPr>
          <w:rFonts w:ascii="Arial" w:hAnsi="Arial" w:cs="Arial"/>
          <w:color w:val="000000" w:themeColor="text1"/>
          <w:sz w:val="22"/>
          <w:szCs w:val="22"/>
        </w:rPr>
        <w:t>u</w:t>
      </w:r>
      <w:r w:rsidRPr="00403558">
        <w:rPr>
          <w:rFonts w:ascii="Arial" w:hAnsi="Arial" w:cs="Arial"/>
          <w:color w:val="000000" w:themeColor="text1"/>
          <w:sz w:val="22"/>
          <w:szCs w:val="22"/>
        </w:rPr>
        <w:t>mowy.</w:t>
      </w:r>
      <w:r w:rsidR="00DF7799" w:rsidRPr="00403558">
        <w:rPr>
          <w:rFonts w:ascii="Arial" w:hAnsi="Arial" w:cs="Arial"/>
          <w:color w:val="000000" w:themeColor="text1"/>
          <w:sz w:val="22"/>
          <w:szCs w:val="22"/>
        </w:rPr>
        <w:t xml:space="preserve"> </w:t>
      </w:r>
      <w:r w:rsidRPr="00403558">
        <w:rPr>
          <w:rFonts w:ascii="Arial" w:hAnsi="Arial" w:cs="Arial"/>
          <w:color w:val="000000" w:themeColor="text1"/>
          <w:sz w:val="22"/>
          <w:szCs w:val="22"/>
        </w:rPr>
        <w:t>Wszelkie czynności faktyczne i prawne podejmowane przez kogokolwiek innego</w:t>
      </w:r>
      <w:r w:rsidR="00E573F3" w:rsidRPr="00403558">
        <w:rPr>
          <w:rFonts w:ascii="Arial" w:hAnsi="Arial" w:cs="Arial"/>
          <w:color w:val="000000" w:themeColor="text1"/>
          <w:sz w:val="22"/>
          <w:szCs w:val="22"/>
        </w:rPr>
        <w:t>, z</w:t>
      </w:r>
      <w:r w:rsidR="00575F4E" w:rsidRPr="00403558">
        <w:rPr>
          <w:rFonts w:ascii="Arial" w:hAnsi="Arial" w:cs="Arial"/>
          <w:color w:val="000000" w:themeColor="text1"/>
          <w:sz w:val="22"/>
          <w:szCs w:val="22"/>
        </w:rPr>
        <w:t xml:space="preserve"> </w:t>
      </w:r>
      <w:r w:rsidR="00E573F3" w:rsidRPr="00403558">
        <w:rPr>
          <w:rFonts w:ascii="Arial" w:hAnsi="Arial" w:cs="Arial"/>
          <w:color w:val="000000" w:themeColor="text1"/>
          <w:sz w:val="22"/>
          <w:szCs w:val="22"/>
        </w:rPr>
        <w:t xml:space="preserve">zastrzeżeniem ust. </w:t>
      </w:r>
      <w:r w:rsidR="006860B5" w:rsidRPr="00403558">
        <w:rPr>
          <w:rFonts w:ascii="Arial" w:hAnsi="Arial" w:cs="Arial"/>
          <w:color w:val="000000" w:themeColor="text1"/>
          <w:sz w:val="22"/>
          <w:szCs w:val="22"/>
        </w:rPr>
        <w:t>2</w:t>
      </w:r>
      <w:r w:rsidR="000102A2" w:rsidRPr="00403558">
        <w:rPr>
          <w:rFonts w:ascii="Arial" w:hAnsi="Arial" w:cs="Arial"/>
          <w:color w:val="000000" w:themeColor="text1"/>
          <w:sz w:val="22"/>
          <w:szCs w:val="22"/>
        </w:rPr>
        <w:t>,</w:t>
      </w:r>
      <w:r w:rsidRPr="00403558">
        <w:rPr>
          <w:rFonts w:ascii="Arial" w:hAnsi="Arial" w:cs="Arial"/>
          <w:color w:val="000000" w:themeColor="text1"/>
          <w:sz w:val="22"/>
          <w:szCs w:val="22"/>
        </w:rPr>
        <w:t xml:space="preserve"> </w:t>
      </w:r>
      <w:r w:rsidR="00B17384" w:rsidRPr="00403558">
        <w:rPr>
          <w:rFonts w:ascii="Arial" w:hAnsi="Arial" w:cs="Arial"/>
          <w:color w:val="000000" w:themeColor="text1"/>
          <w:sz w:val="22"/>
          <w:szCs w:val="22"/>
        </w:rPr>
        <w:t xml:space="preserve">są bezskuteczne wobec </w:t>
      </w:r>
      <w:r w:rsidR="00CF1415" w:rsidRPr="00403558">
        <w:rPr>
          <w:rFonts w:ascii="Arial" w:hAnsi="Arial" w:cs="Arial"/>
          <w:color w:val="000000" w:themeColor="text1"/>
          <w:sz w:val="22"/>
          <w:szCs w:val="22"/>
        </w:rPr>
        <w:t>Wykonawcy</w:t>
      </w:r>
      <w:r w:rsidRPr="00403558">
        <w:rPr>
          <w:rFonts w:ascii="Arial" w:hAnsi="Arial" w:cs="Arial"/>
          <w:color w:val="000000" w:themeColor="text1"/>
          <w:sz w:val="22"/>
          <w:szCs w:val="22"/>
        </w:rPr>
        <w:t>.</w:t>
      </w:r>
    </w:p>
    <w:p w14:paraId="4DD675D1" w14:textId="6DCA5F44" w:rsidR="008A7F07" w:rsidRPr="00403558" w:rsidRDefault="002C17DF" w:rsidP="00575F4E">
      <w:pPr>
        <w:pStyle w:val="Bezodstpw"/>
        <w:numPr>
          <w:ilvl w:val="0"/>
          <w:numId w:val="4"/>
        </w:numPr>
        <w:spacing w:line="276" w:lineRule="auto"/>
        <w:ind w:left="284" w:hanging="284"/>
        <w:rPr>
          <w:rFonts w:ascii="Arial" w:hAnsi="Arial" w:cs="Arial"/>
          <w:color w:val="000000" w:themeColor="text1"/>
          <w:sz w:val="22"/>
          <w:szCs w:val="22"/>
        </w:rPr>
      </w:pPr>
      <w:r w:rsidRPr="00403558">
        <w:rPr>
          <w:rFonts w:ascii="Arial" w:hAnsi="Arial" w:cs="Arial"/>
          <w:color w:val="000000" w:themeColor="text1"/>
          <w:sz w:val="22"/>
          <w:szCs w:val="22"/>
        </w:rPr>
        <w:t>Z</w:t>
      </w:r>
      <w:r w:rsidR="00CF1415" w:rsidRPr="00403558">
        <w:rPr>
          <w:rFonts w:ascii="Arial" w:hAnsi="Arial" w:cs="Arial"/>
          <w:color w:val="000000" w:themeColor="text1"/>
          <w:sz w:val="22"/>
          <w:szCs w:val="22"/>
        </w:rPr>
        <w:t>amawiający</w:t>
      </w:r>
      <w:r w:rsidR="008A7F07" w:rsidRPr="00403558">
        <w:rPr>
          <w:rFonts w:ascii="Arial" w:hAnsi="Arial" w:cs="Arial"/>
          <w:color w:val="000000" w:themeColor="text1"/>
          <w:sz w:val="22"/>
          <w:szCs w:val="22"/>
        </w:rPr>
        <w:t xml:space="preserve"> ma prawo do zmiany Pełnomocnika </w:t>
      </w:r>
      <w:r w:rsidR="00850B97" w:rsidRPr="00403558">
        <w:rPr>
          <w:rFonts w:ascii="Arial" w:hAnsi="Arial" w:cs="Arial"/>
          <w:color w:val="000000" w:themeColor="text1"/>
          <w:sz w:val="22"/>
          <w:szCs w:val="22"/>
        </w:rPr>
        <w:t>Z</w:t>
      </w:r>
      <w:r w:rsidR="00CF1415" w:rsidRPr="00403558">
        <w:rPr>
          <w:rFonts w:ascii="Arial" w:hAnsi="Arial" w:cs="Arial"/>
          <w:color w:val="000000" w:themeColor="text1"/>
          <w:sz w:val="22"/>
          <w:szCs w:val="22"/>
        </w:rPr>
        <w:t>amawiającego</w:t>
      </w:r>
      <w:r w:rsidR="009907EC" w:rsidRPr="00403558">
        <w:rPr>
          <w:rFonts w:ascii="Arial" w:hAnsi="Arial" w:cs="Arial"/>
          <w:color w:val="000000" w:themeColor="text1"/>
          <w:sz w:val="22"/>
          <w:szCs w:val="22"/>
        </w:rPr>
        <w:t xml:space="preserve"> </w:t>
      </w:r>
      <w:r w:rsidR="008A7F07" w:rsidRPr="00403558">
        <w:rPr>
          <w:rFonts w:ascii="Arial" w:hAnsi="Arial" w:cs="Arial"/>
          <w:color w:val="000000" w:themeColor="text1"/>
          <w:sz w:val="22"/>
          <w:szCs w:val="22"/>
        </w:rPr>
        <w:t xml:space="preserve">w dowolnym czasie </w:t>
      </w:r>
      <w:r w:rsidR="00575F4E" w:rsidRPr="00403558">
        <w:rPr>
          <w:rFonts w:ascii="Arial" w:hAnsi="Arial" w:cs="Arial"/>
          <w:color w:val="000000" w:themeColor="text1"/>
          <w:sz w:val="22"/>
          <w:szCs w:val="22"/>
        </w:rPr>
        <w:br/>
      </w:r>
      <w:r w:rsidR="008A7F07" w:rsidRPr="00403558">
        <w:rPr>
          <w:rFonts w:ascii="Arial" w:hAnsi="Arial" w:cs="Arial"/>
          <w:color w:val="000000" w:themeColor="text1"/>
          <w:sz w:val="22"/>
          <w:szCs w:val="22"/>
        </w:rPr>
        <w:t>i</w:t>
      </w:r>
      <w:r w:rsidR="00575F4E" w:rsidRPr="00403558">
        <w:rPr>
          <w:rFonts w:ascii="Arial" w:hAnsi="Arial" w:cs="Arial"/>
          <w:color w:val="000000" w:themeColor="text1"/>
          <w:sz w:val="22"/>
          <w:szCs w:val="22"/>
        </w:rPr>
        <w:t xml:space="preserve"> </w:t>
      </w:r>
      <w:r w:rsidR="008A7F07" w:rsidRPr="00403558">
        <w:rPr>
          <w:rFonts w:ascii="Arial" w:hAnsi="Arial" w:cs="Arial"/>
          <w:color w:val="000000" w:themeColor="text1"/>
          <w:sz w:val="22"/>
          <w:szCs w:val="22"/>
        </w:rPr>
        <w:t xml:space="preserve">według własnego uznania. W takim przypadku </w:t>
      </w:r>
      <w:r w:rsidRPr="00403558">
        <w:rPr>
          <w:rFonts w:ascii="Arial" w:hAnsi="Arial" w:cs="Arial"/>
          <w:color w:val="000000" w:themeColor="text1"/>
          <w:sz w:val="22"/>
          <w:szCs w:val="22"/>
        </w:rPr>
        <w:t>Z</w:t>
      </w:r>
      <w:r w:rsidR="00CF1415" w:rsidRPr="00403558">
        <w:rPr>
          <w:rFonts w:ascii="Arial" w:hAnsi="Arial" w:cs="Arial"/>
          <w:color w:val="000000" w:themeColor="text1"/>
          <w:sz w:val="22"/>
          <w:szCs w:val="22"/>
        </w:rPr>
        <w:t>amawiający</w:t>
      </w:r>
      <w:r w:rsidR="008A7F07" w:rsidRPr="00403558">
        <w:rPr>
          <w:rFonts w:ascii="Arial" w:hAnsi="Arial" w:cs="Arial"/>
          <w:color w:val="000000" w:themeColor="text1"/>
          <w:sz w:val="22"/>
          <w:szCs w:val="22"/>
        </w:rPr>
        <w:t xml:space="preserve"> zawiadamia W</w:t>
      </w:r>
      <w:r w:rsidR="00CF1415" w:rsidRPr="00403558">
        <w:rPr>
          <w:rFonts w:ascii="Arial" w:hAnsi="Arial" w:cs="Arial"/>
          <w:color w:val="000000" w:themeColor="text1"/>
          <w:sz w:val="22"/>
          <w:szCs w:val="22"/>
        </w:rPr>
        <w:t>ykonawcę</w:t>
      </w:r>
      <w:r w:rsidR="009907EC" w:rsidRPr="00403558">
        <w:rPr>
          <w:rFonts w:ascii="Arial" w:hAnsi="Arial" w:cs="Arial"/>
          <w:color w:val="000000" w:themeColor="text1"/>
          <w:sz w:val="22"/>
          <w:szCs w:val="22"/>
        </w:rPr>
        <w:t xml:space="preserve"> </w:t>
      </w:r>
      <w:r w:rsidR="00575F4E" w:rsidRPr="00403558">
        <w:rPr>
          <w:rFonts w:ascii="Arial" w:hAnsi="Arial" w:cs="Arial"/>
          <w:color w:val="000000" w:themeColor="text1"/>
          <w:sz w:val="22"/>
          <w:szCs w:val="22"/>
        </w:rPr>
        <w:br/>
      </w:r>
      <w:r w:rsidR="009907EC" w:rsidRPr="00403558">
        <w:rPr>
          <w:rFonts w:ascii="Arial" w:hAnsi="Arial" w:cs="Arial"/>
          <w:color w:val="000000" w:themeColor="text1"/>
          <w:sz w:val="22"/>
          <w:szCs w:val="22"/>
        </w:rPr>
        <w:t>o</w:t>
      </w:r>
      <w:r w:rsidR="00575F4E" w:rsidRPr="00403558">
        <w:rPr>
          <w:rFonts w:ascii="Arial" w:hAnsi="Arial" w:cs="Arial"/>
          <w:color w:val="000000" w:themeColor="text1"/>
          <w:sz w:val="22"/>
          <w:szCs w:val="22"/>
        </w:rPr>
        <w:t xml:space="preserve"> </w:t>
      </w:r>
      <w:r w:rsidR="009907EC" w:rsidRPr="00403558">
        <w:rPr>
          <w:rFonts w:ascii="Arial" w:hAnsi="Arial" w:cs="Arial"/>
          <w:color w:val="000000" w:themeColor="text1"/>
          <w:sz w:val="22"/>
          <w:szCs w:val="22"/>
        </w:rPr>
        <w:t xml:space="preserve">fakcie </w:t>
      </w:r>
      <w:r w:rsidR="001F2403" w:rsidRPr="00403558">
        <w:rPr>
          <w:rFonts w:ascii="Arial" w:hAnsi="Arial" w:cs="Arial"/>
          <w:color w:val="000000" w:themeColor="text1"/>
          <w:sz w:val="22"/>
          <w:szCs w:val="22"/>
        </w:rPr>
        <w:t xml:space="preserve">dokonania </w:t>
      </w:r>
      <w:r w:rsidR="009907EC" w:rsidRPr="00403558">
        <w:rPr>
          <w:rFonts w:ascii="Arial" w:hAnsi="Arial" w:cs="Arial"/>
          <w:color w:val="000000" w:themeColor="text1"/>
          <w:sz w:val="22"/>
          <w:szCs w:val="22"/>
        </w:rPr>
        <w:t>zmiany.</w:t>
      </w:r>
    </w:p>
    <w:p w14:paraId="3772BB87" w14:textId="4CD1BA9F" w:rsidR="00AB6BA9" w:rsidRPr="00403558" w:rsidRDefault="00AB6BA9" w:rsidP="00575F4E">
      <w:pPr>
        <w:pStyle w:val="Bezodstpw"/>
        <w:numPr>
          <w:ilvl w:val="0"/>
          <w:numId w:val="4"/>
        </w:numPr>
        <w:spacing w:line="276" w:lineRule="auto"/>
        <w:ind w:left="284" w:hanging="284"/>
        <w:rPr>
          <w:rFonts w:ascii="Arial" w:hAnsi="Arial" w:cs="Arial"/>
          <w:color w:val="000000" w:themeColor="text1"/>
          <w:sz w:val="22"/>
          <w:szCs w:val="22"/>
        </w:rPr>
      </w:pPr>
      <w:r w:rsidRPr="00403558">
        <w:rPr>
          <w:rFonts w:ascii="Arial" w:hAnsi="Arial" w:cs="Arial"/>
          <w:sz w:val="22"/>
          <w:szCs w:val="22"/>
        </w:rPr>
        <w:t xml:space="preserve">Pełnomocnik </w:t>
      </w:r>
      <w:r w:rsidR="00E46DF8" w:rsidRPr="00403558">
        <w:rPr>
          <w:rFonts w:ascii="Arial" w:hAnsi="Arial" w:cs="Arial"/>
          <w:sz w:val="22"/>
          <w:szCs w:val="22"/>
        </w:rPr>
        <w:t>W</w:t>
      </w:r>
      <w:r w:rsidR="00CF1415" w:rsidRPr="00403558">
        <w:rPr>
          <w:rFonts w:ascii="Arial" w:hAnsi="Arial" w:cs="Arial"/>
          <w:sz w:val="22"/>
          <w:szCs w:val="22"/>
        </w:rPr>
        <w:t>ykonawcy</w:t>
      </w:r>
      <w:r w:rsidRPr="00403558">
        <w:rPr>
          <w:rFonts w:ascii="Arial" w:hAnsi="Arial" w:cs="Arial"/>
          <w:sz w:val="22"/>
          <w:szCs w:val="22"/>
        </w:rPr>
        <w:t xml:space="preserve"> jest osobą upoważnioną</w:t>
      </w:r>
      <w:r w:rsidR="000269E0" w:rsidRPr="00403558">
        <w:rPr>
          <w:rFonts w:ascii="Arial" w:hAnsi="Arial" w:cs="Arial"/>
          <w:sz w:val="22"/>
          <w:szCs w:val="22"/>
        </w:rPr>
        <w:t xml:space="preserve"> </w:t>
      </w:r>
      <w:r w:rsidRPr="00403558">
        <w:rPr>
          <w:rFonts w:ascii="Arial" w:hAnsi="Arial" w:cs="Arial"/>
          <w:sz w:val="22"/>
          <w:szCs w:val="22"/>
        </w:rPr>
        <w:t>do:</w:t>
      </w:r>
    </w:p>
    <w:p w14:paraId="4790F366" w14:textId="5930332C" w:rsidR="007C11FC" w:rsidRPr="00403558" w:rsidRDefault="00AB6BA9" w:rsidP="00575F4E">
      <w:pPr>
        <w:pStyle w:val="Bezodstpw"/>
        <w:numPr>
          <w:ilvl w:val="1"/>
          <w:numId w:val="4"/>
        </w:numPr>
        <w:spacing w:line="276" w:lineRule="auto"/>
        <w:ind w:left="567" w:hanging="283"/>
        <w:rPr>
          <w:rFonts w:ascii="Arial" w:hAnsi="Arial" w:cs="Arial"/>
          <w:color w:val="000000" w:themeColor="text1"/>
          <w:sz w:val="22"/>
          <w:szCs w:val="22"/>
        </w:rPr>
      </w:pPr>
      <w:r w:rsidRPr="00403558">
        <w:rPr>
          <w:rFonts w:ascii="Arial" w:hAnsi="Arial" w:cs="Arial"/>
          <w:color w:val="000000" w:themeColor="text1"/>
          <w:sz w:val="22"/>
          <w:szCs w:val="22"/>
        </w:rPr>
        <w:t>dokonywania w imieniu i na rzecz W</w:t>
      </w:r>
      <w:r w:rsidR="00CF1415" w:rsidRPr="00403558">
        <w:rPr>
          <w:rFonts w:ascii="Arial" w:hAnsi="Arial" w:cs="Arial"/>
          <w:color w:val="000000" w:themeColor="text1"/>
          <w:sz w:val="22"/>
          <w:szCs w:val="22"/>
        </w:rPr>
        <w:t>ykonawcy</w:t>
      </w:r>
      <w:r w:rsidRPr="00403558">
        <w:rPr>
          <w:rFonts w:ascii="Arial" w:hAnsi="Arial" w:cs="Arial"/>
          <w:color w:val="000000" w:themeColor="text1"/>
          <w:sz w:val="22"/>
          <w:szCs w:val="22"/>
        </w:rPr>
        <w:t xml:space="preserve"> wszelkich czynności związanych </w:t>
      </w:r>
      <w:r w:rsidR="00C140FA" w:rsidRPr="00403558">
        <w:rPr>
          <w:rFonts w:ascii="Arial" w:hAnsi="Arial" w:cs="Arial"/>
          <w:color w:val="000000" w:themeColor="text1"/>
          <w:sz w:val="22"/>
          <w:szCs w:val="22"/>
        </w:rPr>
        <w:br/>
      </w:r>
      <w:r w:rsidRPr="00403558">
        <w:rPr>
          <w:rFonts w:ascii="Arial" w:hAnsi="Arial" w:cs="Arial"/>
          <w:color w:val="000000" w:themeColor="text1"/>
          <w:sz w:val="22"/>
          <w:szCs w:val="22"/>
        </w:rPr>
        <w:t>z</w:t>
      </w:r>
      <w:r w:rsidR="00C140FA" w:rsidRPr="00403558">
        <w:rPr>
          <w:rFonts w:ascii="Arial" w:hAnsi="Arial" w:cs="Arial"/>
          <w:color w:val="000000" w:themeColor="text1"/>
          <w:sz w:val="22"/>
          <w:szCs w:val="22"/>
        </w:rPr>
        <w:t xml:space="preserve"> </w:t>
      </w:r>
      <w:r w:rsidRPr="00403558">
        <w:rPr>
          <w:rFonts w:ascii="Arial" w:hAnsi="Arial" w:cs="Arial"/>
          <w:color w:val="000000" w:themeColor="text1"/>
          <w:sz w:val="22"/>
          <w:szCs w:val="22"/>
        </w:rPr>
        <w:t xml:space="preserve">realizacją </w:t>
      </w:r>
      <w:r w:rsidR="003041C5" w:rsidRPr="00403558">
        <w:rPr>
          <w:rFonts w:ascii="Arial" w:hAnsi="Arial" w:cs="Arial"/>
          <w:color w:val="000000" w:themeColor="text1"/>
          <w:sz w:val="22"/>
          <w:szCs w:val="22"/>
        </w:rPr>
        <w:t xml:space="preserve">przedmiotu </w:t>
      </w:r>
      <w:r w:rsidR="00EF6693" w:rsidRPr="00403558">
        <w:rPr>
          <w:rFonts w:ascii="Arial" w:hAnsi="Arial" w:cs="Arial"/>
          <w:color w:val="000000" w:themeColor="text1"/>
          <w:sz w:val="22"/>
          <w:szCs w:val="22"/>
        </w:rPr>
        <w:t>u</w:t>
      </w:r>
      <w:r w:rsidRPr="00403558">
        <w:rPr>
          <w:rFonts w:ascii="Arial" w:hAnsi="Arial" w:cs="Arial"/>
          <w:color w:val="000000" w:themeColor="text1"/>
          <w:sz w:val="22"/>
          <w:szCs w:val="22"/>
        </w:rPr>
        <w:t xml:space="preserve">mowy. Ilekroć w treści </w:t>
      </w:r>
      <w:r w:rsidR="00EF6693" w:rsidRPr="00403558">
        <w:rPr>
          <w:rFonts w:ascii="Arial" w:hAnsi="Arial" w:cs="Arial"/>
          <w:color w:val="000000" w:themeColor="text1"/>
          <w:sz w:val="22"/>
          <w:szCs w:val="22"/>
        </w:rPr>
        <w:t>u</w:t>
      </w:r>
      <w:r w:rsidRPr="00403558">
        <w:rPr>
          <w:rFonts w:ascii="Arial" w:hAnsi="Arial" w:cs="Arial"/>
          <w:color w:val="000000" w:themeColor="text1"/>
          <w:sz w:val="22"/>
          <w:szCs w:val="22"/>
        </w:rPr>
        <w:t>mowy jest mowa o W</w:t>
      </w:r>
      <w:r w:rsidR="00CF1415" w:rsidRPr="00403558">
        <w:rPr>
          <w:rFonts w:ascii="Arial" w:hAnsi="Arial" w:cs="Arial"/>
          <w:color w:val="000000" w:themeColor="text1"/>
          <w:sz w:val="22"/>
          <w:szCs w:val="22"/>
        </w:rPr>
        <w:t>ykonawcy</w:t>
      </w:r>
      <w:r w:rsidRPr="00403558">
        <w:rPr>
          <w:rFonts w:ascii="Arial" w:hAnsi="Arial" w:cs="Arial"/>
          <w:color w:val="000000" w:themeColor="text1"/>
          <w:sz w:val="22"/>
          <w:szCs w:val="22"/>
        </w:rPr>
        <w:t xml:space="preserve">, należy przez to rozumieć Pełnomocnika </w:t>
      </w:r>
      <w:r w:rsidR="00E46DF8" w:rsidRPr="00403558">
        <w:rPr>
          <w:rFonts w:ascii="Arial" w:hAnsi="Arial" w:cs="Arial"/>
          <w:color w:val="000000" w:themeColor="text1"/>
          <w:sz w:val="22"/>
          <w:szCs w:val="22"/>
        </w:rPr>
        <w:t>W</w:t>
      </w:r>
      <w:r w:rsidR="00CF1415" w:rsidRPr="00403558">
        <w:rPr>
          <w:rFonts w:ascii="Arial" w:hAnsi="Arial" w:cs="Arial"/>
          <w:color w:val="000000" w:themeColor="text1"/>
          <w:sz w:val="22"/>
          <w:szCs w:val="22"/>
        </w:rPr>
        <w:t>ykonawcy</w:t>
      </w:r>
      <w:r w:rsidRPr="00403558">
        <w:rPr>
          <w:rFonts w:ascii="Arial" w:hAnsi="Arial" w:cs="Arial"/>
          <w:color w:val="000000" w:themeColor="text1"/>
          <w:sz w:val="22"/>
          <w:szCs w:val="22"/>
        </w:rPr>
        <w:t>;</w:t>
      </w:r>
    </w:p>
    <w:p w14:paraId="1ED6633A" w14:textId="7E81CE15" w:rsidR="00AB6BA9" w:rsidRPr="00403558" w:rsidRDefault="00AB6BA9" w:rsidP="00575F4E">
      <w:pPr>
        <w:pStyle w:val="Bezodstpw"/>
        <w:numPr>
          <w:ilvl w:val="1"/>
          <w:numId w:val="4"/>
        </w:numPr>
        <w:spacing w:line="276" w:lineRule="auto"/>
        <w:ind w:left="567" w:hanging="283"/>
        <w:rPr>
          <w:rFonts w:ascii="Arial" w:hAnsi="Arial" w:cs="Arial"/>
          <w:color w:val="000000" w:themeColor="text1"/>
          <w:sz w:val="22"/>
          <w:szCs w:val="22"/>
        </w:rPr>
      </w:pPr>
      <w:r w:rsidRPr="00403558">
        <w:rPr>
          <w:rFonts w:ascii="Arial" w:hAnsi="Arial" w:cs="Arial"/>
          <w:color w:val="000000" w:themeColor="text1"/>
          <w:sz w:val="22"/>
          <w:szCs w:val="22"/>
        </w:rPr>
        <w:t>odbioru w imieniu W</w:t>
      </w:r>
      <w:r w:rsidR="00CF1415" w:rsidRPr="00403558">
        <w:rPr>
          <w:rFonts w:ascii="Arial" w:hAnsi="Arial" w:cs="Arial"/>
          <w:color w:val="000000" w:themeColor="text1"/>
          <w:sz w:val="22"/>
          <w:szCs w:val="22"/>
        </w:rPr>
        <w:t>ykonawcy</w:t>
      </w:r>
      <w:r w:rsidRPr="00403558">
        <w:rPr>
          <w:rFonts w:ascii="Arial" w:hAnsi="Arial" w:cs="Arial"/>
          <w:color w:val="000000" w:themeColor="text1"/>
          <w:sz w:val="22"/>
          <w:szCs w:val="22"/>
        </w:rPr>
        <w:t xml:space="preserve"> wszelkich oświadczeń, zawiadomień i dokumentów przekazywanych przez Z</w:t>
      </w:r>
      <w:r w:rsidR="00CF1415" w:rsidRPr="00403558">
        <w:rPr>
          <w:rFonts w:ascii="Arial" w:hAnsi="Arial" w:cs="Arial"/>
          <w:color w:val="000000" w:themeColor="text1"/>
          <w:sz w:val="22"/>
          <w:szCs w:val="22"/>
        </w:rPr>
        <w:t>amawiającego</w:t>
      </w:r>
      <w:r w:rsidRPr="00403558">
        <w:rPr>
          <w:rFonts w:ascii="Arial" w:hAnsi="Arial" w:cs="Arial"/>
          <w:color w:val="000000" w:themeColor="text1"/>
          <w:sz w:val="22"/>
          <w:szCs w:val="22"/>
        </w:rPr>
        <w:t xml:space="preserve"> w ramach realizacji </w:t>
      </w:r>
      <w:r w:rsidR="003041C5" w:rsidRPr="00403558">
        <w:rPr>
          <w:rFonts w:ascii="Arial" w:hAnsi="Arial" w:cs="Arial"/>
          <w:color w:val="000000" w:themeColor="text1"/>
          <w:sz w:val="22"/>
          <w:szCs w:val="22"/>
        </w:rPr>
        <w:t xml:space="preserve">przedmiotu </w:t>
      </w:r>
      <w:r w:rsidR="00EF6693" w:rsidRPr="00403558">
        <w:rPr>
          <w:rFonts w:ascii="Arial" w:hAnsi="Arial" w:cs="Arial"/>
          <w:color w:val="000000" w:themeColor="text1"/>
          <w:sz w:val="22"/>
          <w:szCs w:val="22"/>
        </w:rPr>
        <w:t>u</w:t>
      </w:r>
      <w:r w:rsidRPr="00403558">
        <w:rPr>
          <w:rFonts w:ascii="Arial" w:hAnsi="Arial" w:cs="Arial"/>
          <w:color w:val="000000" w:themeColor="text1"/>
          <w:sz w:val="22"/>
          <w:szCs w:val="22"/>
        </w:rPr>
        <w:t>mowy.</w:t>
      </w:r>
    </w:p>
    <w:p w14:paraId="21A97360" w14:textId="681EED0B" w:rsidR="00BA2BBB" w:rsidRPr="00403558" w:rsidRDefault="008A7F07" w:rsidP="00C140FA">
      <w:pPr>
        <w:pStyle w:val="Bezodstpw"/>
        <w:numPr>
          <w:ilvl w:val="0"/>
          <w:numId w:val="4"/>
        </w:numPr>
        <w:spacing w:line="276" w:lineRule="auto"/>
        <w:ind w:left="284" w:hanging="284"/>
        <w:rPr>
          <w:rFonts w:ascii="Arial" w:hAnsi="Arial" w:cs="Arial"/>
          <w:sz w:val="22"/>
          <w:szCs w:val="22"/>
        </w:rPr>
      </w:pPr>
      <w:r w:rsidRPr="00403558">
        <w:rPr>
          <w:rFonts w:ascii="Arial" w:hAnsi="Arial" w:cs="Arial"/>
          <w:sz w:val="22"/>
          <w:szCs w:val="22"/>
        </w:rPr>
        <w:t xml:space="preserve">Pełnomocnik </w:t>
      </w:r>
      <w:r w:rsidR="00E46DF8" w:rsidRPr="00403558">
        <w:rPr>
          <w:rFonts w:ascii="Arial" w:hAnsi="Arial" w:cs="Arial"/>
          <w:sz w:val="22"/>
          <w:szCs w:val="22"/>
        </w:rPr>
        <w:t>W</w:t>
      </w:r>
      <w:r w:rsidR="00CF1415" w:rsidRPr="00403558">
        <w:rPr>
          <w:rFonts w:ascii="Arial" w:hAnsi="Arial" w:cs="Arial"/>
          <w:sz w:val="22"/>
          <w:szCs w:val="22"/>
        </w:rPr>
        <w:t>ykonawcy</w:t>
      </w:r>
      <w:r w:rsidR="00EB052B" w:rsidRPr="00403558">
        <w:rPr>
          <w:rFonts w:ascii="Arial" w:hAnsi="Arial" w:cs="Arial"/>
          <w:sz w:val="22"/>
          <w:szCs w:val="22"/>
        </w:rPr>
        <w:t xml:space="preserve"> </w:t>
      </w:r>
      <w:r w:rsidRPr="00403558">
        <w:rPr>
          <w:rFonts w:ascii="Arial" w:hAnsi="Arial" w:cs="Arial"/>
          <w:sz w:val="22"/>
          <w:szCs w:val="22"/>
        </w:rPr>
        <w:t xml:space="preserve">jest umocowany do </w:t>
      </w:r>
      <w:r w:rsidR="00C03150" w:rsidRPr="00403558">
        <w:rPr>
          <w:rFonts w:ascii="Arial" w:hAnsi="Arial" w:cs="Arial"/>
          <w:sz w:val="22"/>
          <w:szCs w:val="22"/>
        </w:rPr>
        <w:t xml:space="preserve">upoważnienia innych osób do wykonywania części jego </w:t>
      </w:r>
      <w:r w:rsidRPr="00403558">
        <w:rPr>
          <w:rFonts w:ascii="Arial" w:hAnsi="Arial" w:cs="Arial"/>
          <w:sz w:val="22"/>
          <w:szCs w:val="22"/>
        </w:rPr>
        <w:t>obowiązków tylko pod warunkiem uzyskania uprzedniej zgody Z</w:t>
      </w:r>
      <w:r w:rsidR="00CF1415" w:rsidRPr="00403558">
        <w:rPr>
          <w:rFonts w:ascii="Arial" w:hAnsi="Arial" w:cs="Arial"/>
          <w:sz w:val="22"/>
          <w:szCs w:val="22"/>
        </w:rPr>
        <w:t>amawiającego</w:t>
      </w:r>
      <w:r w:rsidRPr="00403558">
        <w:rPr>
          <w:rFonts w:ascii="Arial" w:hAnsi="Arial" w:cs="Arial"/>
          <w:sz w:val="22"/>
          <w:szCs w:val="22"/>
        </w:rPr>
        <w:t>.</w:t>
      </w:r>
      <w:r w:rsidR="00EB052B" w:rsidRPr="00403558">
        <w:rPr>
          <w:rFonts w:ascii="Arial" w:hAnsi="Arial" w:cs="Arial"/>
          <w:sz w:val="22"/>
          <w:szCs w:val="22"/>
        </w:rPr>
        <w:t xml:space="preserve"> </w:t>
      </w:r>
      <w:r w:rsidR="002C17DF" w:rsidRPr="00403558">
        <w:rPr>
          <w:rFonts w:ascii="Arial" w:hAnsi="Arial" w:cs="Arial"/>
          <w:sz w:val="22"/>
          <w:szCs w:val="22"/>
        </w:rPr>
        <w:t>Z</w:t>
      </w:r>
      <w:r w:rsidR="00EF6693" w:rsidRPr="00403558">
        <w:rPr>
          <w:rFonts w:ascii="Arial" w:hAnsi="Arial" w:cs="Arial"/>
          <w:sz w:val="22"/>
          <w:szCs w:val="22"/>
        </w:rPr>
        <w:t>amawiający</w:t>
      </w:r>
      <w:r w:rsidR="00EB052B" w:rsidRPr="00403558">
        <w:rPr>
          <w:rFonts w:ascii="Arial" w:hAnsi="Arial" w:cs="Arial"/>
          <w:sz w:val="22"/>
          <w:szCs w:val="22"/>
        </w:rPr>
        <w:t xml:space="preserve"> nie odmówi zgody bez uzasadnionych przyczyn.</w:t>
      </w:r>
      <w:r w:rsidR="00E84CFA" w:rsidRPr="00403558">
        <w:rPr>
          <w:rFonts w:ascii="Arial" w:hAnsi="Arial" w:cs="Arial"/>
          <w:sz w:val="22"/>
          <w:szCs w:val="22"/>
        </w:rPr>
        <w:t xml:space="preserve"> Ilekroć w </w:t>
      </w:r>
      <w:r w:rsidR="00EF6693" w:rsidRPr="00403558">
        <w:rPr>
          <w:rFonts w:ascii="Arial" w:hAnsi="Arial" w:cs="Arial"/>
          <w:sz w:val="22"/>
          <w:szCs w:val="22"/>
        </w:rPr>
        <w:t>u</w:t>
      </w:r>
      <w:r w:rsidR="00E84CFA" w:rsidRPr="00403558">
        <w:rPr>
          <w:rFonts w:ascii="Arial" w:hAnsi="Arial" w:cs="Arial"/>
          <w:sz w:val="22"/>
          <w:szCs w:val="22"/>
        </w:rPr>
        <w:t>mowie mowa jest o</w:t>
      </w:r>
      <w:r w:rsidR="00C140FA" w:rsidRPr="00403558">
        <w:rPr>
          <w:rFonts w:ascii="Arial" w:hAnsi="Arial" w:cs="Arial"/>
          <w:sz w:val="22"/>
          <w:szCs w:val="22"/>
        </w:rPr>
        <w:t xml:space="preserve"> </w:t>
      </w:r>
      <w:r w:rsidR="00E84CFA" w:rsidRPr="00403558">
        <w:rPr>
          <w:rFonts w:ascii="Arial" w:hAnsi="Arial" w:cs="Arial"/>
          <w:sz w:val="22"/>
          <w:szCs w:val="22"/>
        </w:rPr>
        <w:t xml:space="preserve">Pełnomocniku </w:t>
      </w:r>
      <w:r w:rsidR="00E46DF8" w:rsidRPr="00403558">
        <w:rPr>
          <w:rFonts w:ascii="Arial" w:hAnsi="Arial" w:cs="Arial"/>
          <w:sz w:val="22"/>
          <w:szCs w:val="22"/>
        </w:rPr>
        <w:t>W</w:t>
      </w:r>
      <w:r w:rsidR="00CF1415" w:rsidRPr="00403558">
        <w:rPr>
          <w:rFonts w:ascii="Arial" w:hAnsi="Arial" w:cs="Arial"/>
          <w:sz w:val="22"/>
          <w:szCs w:val="22"/>
        </w:rPr>
        <w:t>ykonawcy</w:t>
      </w:r>
      <w:r w:rsidR="00E84CFA" w:rsidRPr="00403558">
        <w:rPr>
          <w:rFonts w:ascii="Arial" w:hAnsi="Arial" w:cs="Arial"/>
          <w:sz w:val="22"/>
          <w:szCs w:val="22"/>
        </w:rPr>
        <w:t xml:space="preserve"> należy przez to rozumieć także osobę upoważnioną</w:t>
      </w:r>
      <w:r w:rsidR="003041C5" w:rsidRPr="00403558">
        <w:rPr>
          <w:rFonts w:ascii="Arial" w:hAnsi="Arial" w:cs="Arial"/>
          <w:sz w:val="22"/>
          <w:szCs w:val="22"/>
        </w:rPr>
        <w:t>, o której mowa w zdaniu pierwszym.</w:t>
      </w:r>
    </w:p>
    <w:p w14:paraId="7CBBF267" w14:textId="0CA22797" w:rsidR="00BA2BBB" w:rsidRPr="00403558" w:rsidRDefault="008A7F07" w:rsidP="00C140FA">
      <w:pPr>
        <w:pStyle w:val="Bezodstpw"/>
        <w:numPr>
          <w:ilvl w:val="0"/>
          <w:numId w:val="4"/>
        </w:numPr>
        <w:spacing w:line="276" w:lineRule="auto"/>
        <w:ind w:left="284" w:hanging="284"/>
        <w:rPr>
          <w:rFonts w:ascii="Arial" w:hAnsi="Arial" w:cs="Arial"/>
          <w:sz w:val="22"/>
          <w:szCs w:val="22"/>
        </w:rPr>
      </w:pPr>
      <w:r w:rsidRPr="00403558">
        <w:rPr>
          <w:rFonts w:ascii="Arial" w:hAnsi="Arial" w:cs="Arial"/>
          <w:color w:val="000000" w:themeColor="text1"/>
          <w:sz w:val="22"/>
          <w:szCs w:val="22"/>
        </w:rPr>
        <w:t xml:space="preserve">W okresie </w:t>
      </w:r>
      <w:r w:rsidR="004827B3" w:rsidRPr="00403558">
        <w:rPr>
          <w:rFonts w:ascii="Arial" w:hAnsi="Arial" w:cs="Arial"/>
          <w:color w:val="000000" w:themeColor="text1"/>
          <w:sz w:val="22"/>
          <w:szCs w:val="22"/>
        </w:rPr>
        <w:t xml:space="preserve">realizacji </w:t>
      </w:r>
      <w:r w:rsidR="005B653F" w:rsidRPr="00403558">
        <w:rPr>
          <w:rFonts w:ascii="Arial" w:hAnsi="Arial" w:cs="Arial"/>
          <w:color w:val="000000" w:themeColor="text1"/>
          <w:sz w:val="22"/>
          <w:szCs w:val="22"/>
        </w:rPr>
        <w:t xml:space="preserve">przedmiotu </w:t>
      </w:r>
      <w:r w:rsidR="003041C5" w:rsidRPr="00403558">
        <w:rPr>
          <w:rFonts w:ascii="Arial" w:hAnsi="Arial" w:cs="Arial"/>
          <w:color w:val="000000" w:themeColor="text1"/>
          <w:sz w:val="22"/>
          <w:szCs w:val="22"/>
        </w:rPr>
        <w:t>umowy</w:t>
      </w:r>
      <w:r w:rsidR="004827B3" w:rsidRPr="00403558">
        <w:rPr>
          <w:rFonts w:ascii="Arial" w:hAnsi="Arial" w:cs="Arial"/>
          <w:color w:val="000000" w:themeColor="text1"/>
          <w:sz w:val="22"/>
          <w:szCs w:val="22"/>
        </w:rPr>
        <w:t xml:space="preserve"> </w:t>
      </w:r>
      <w:r w:rsidRPr="00403558">
        <w:rPr>
          <w:rFonts w:ascii="Arial" w:hAnsi="Arial" w:cs="Arial"/>
          <w:color w:val="000000" w:themeColor="text1"/>
          <w:sz w:val="22"/>
          <w:szCs w:val="22"/>
        </w:rPr>
        <w:t xml:space="preserve">Pełnomocnik </w:t>
      </w:r>
      <w:r w:rsidR="00E46DF8" w:rsidRPr="00403558">
        <w:rPr>
          <w:rFonts w:ascii="Arial" w:hAnsi="Arial" w:cs="Arial"/>
          <w:color w:val="000000" w:themeColor="text1"/>
          <w:sz w:val="22"/>
          <w:szCs w:val="22"/>
        </w:rPr>
        <w:t>W</w:t>
      </w:r>
      <w:r w:rsidR="00CF1415" w:rsidRPr="00403558">
        <w:rPr>
          <w:rFonts w:ascii="Arial" w:hAnsi="Arial" w:cs="Arial"/>
          <w:color w:val="000000" w:themeColor="text1"/>
          <w:sz w:val="22"/>
          <w:szCs w:val="22"/>
        </w:rPr>
        <w:t>ykonawcy</w:t>
      </w:r>
      <w:r w:rsidR="00C03150" w:rsidRPr="00403558">
        <w:rPr>
          <w:rFonts w:ascii="Arial" w:hAnsi="Arial" w:cs="Arial"/>
          <w:color w:val="000000" w:themeColor="text1"/>
          <w:sz w:val="22"/>
          <w:szCs w:val="22"/>
        </w:rPr>
        <w:t xml:space="preserve"> </w:t>
      </w:r>
      <w:r w:rsidR="00EB052B" w:rsidRPr="00403558">
        <w:rPr>
          <w:rFonts w:ascii="Arial" w:hAnsi="Arial" w:cs="Arial"/>
          <w:color w:val="000000" w:themeColor="text1"/>
          <w:sz w:val="22"/>
          <w:szCs w:val="22"/>
        </w:rPr>
        <w:t xml:space="preserve">ma obowiązek </w:t>
      </w:r>
      <w:r w:rsidRPr="00403558">
        <w:rPr>
          <w:rFonts w:ascii="Arial" w:hAnsi="Arial" w:cs="Arial"/>
          <w:color w:val="000000" w:themeColor="text1"/>
          <w:sz w:val="22"/>
          <w:szCs w:val="22"/>
        </w:rPr>
        <w:t xml:space="preserve">być </w:t>
      </w:r>
      <w:r w:rsidR="00922702" w:rsidRPr="00403558">
        <w:rPr>
          <w:rFonts w:ascii="Arial" w:hAnsi="Arial" w:cs="Arial"/>
          <w:color w:val="000000" w:themeColor="text1"/>
          <w:sz w:val="22"/>
          <w:szCs w:val="22"/>
        </w:rPr>
        <w:t>dostępny</w:t>
      </w:r>
      <w:r w:rsidR="003041C5" w:rsidRPr="00403558">
        <w:rPr>
          <w:rFonts w:ascii="Arial" w:hAnsi="Arial" w:cs="Arial"/>
          <w:color w:val="000000" w:themeColor="text1"/>
          <w:sz w:val="22"/>
          <w:szCs w:val="22"/>
        </w:rPr>
        <w:t>m</w:t>
      </w:r>
      <w:r w:rsidR="00CA123F" w:rsidRPr="00403558">
        <w:rPr>
          <w:rFonts w:ascii="Arial" w:hAnsi="Arial" w:cs="Arial"/>
          <w:color w:val="000000" w:themeColor="text1"/>
          <w:sz w:val="22"/>
          <w:szCs w:val="22"/>
        </w:rPr>
        <w:t xml:space="preserve"> dla Z</w:t>
      </w:r>
      <w:r w:rsidR="00CF1415" w:rsidRPr="00403558">
        <w:rPr>
          <w:rFonts w:ascii="Arial" w:hAnsi="Arial" w:cs="Arial"/>
          <w:color w:val="000000" w:themeColor="text1"/>
          <w:sz w:val="22"/>
          <w:szCs w:val="22"/>
        </w:rPr>
        <w:t>amawiającego</w:t>
      </w:r>
      <w:r w:rsidR="00CA123F" w:rsidRPr="00403558">
        <w:rPr>
          <w:rFonts w:ascii="Arial" w:hAnsi="Arial" w:cs="Arial"/>
          <w:color w:val="000000" w:themeColor="text1"/>
          <w:sz w:val="22"/>
          <w:szCs w:val="22"/>
        </w:rPr>
        <w:t xml:space="preserve"> i</w:t>
      </w:r>
      <w:r w:rsidRPr="00403558">
        <w:rPr>
          <w:rFonts w:ascii="Arial" w:hAnsi="Arial" w:cs="Arial"/>
          <w:color w:val="000000" w:themeColor="text1"/>
          <w:sz w:val="22"/>
          <w:szCs w:val="22"/>
        </w:rPr>
        <w:t xml:space="preserve"> wypełniać swoje obowiązki zgodnie z</w:t>
      </w:r>
      <w:r w:rsidR="00C140FA" w:rsidRPr="00403558">
        <w:rPr>
          <w:rFonts w:ascii="Arial" w:hAnsi="Arial" w:cs="Arial"/>
          <w:color w:val="000000" w:themeColor="text1"/>
          <w:sz w:val="22"/>
          <w:szCs w:val="22"/>
        </w:rPr>
        <w:t xml:space="preserve"> </w:t>
      </w:r>
      <w:r w:rsidR="003041C5" w:rsidRPr="00403558">
        <w:rPr>
          <w:rFonts w:ascii="Arial" w:hAnsi="Arial" w:cs="Arial"/>
          <w:color w:val="000000" w:themeColor="text1"/>
          <w:sz w:val="22"/>
          <w:szCs w:val="22"/>
        </w:rPr>
        <w:t xml:space="preserve">postanowieniami niniejszej </w:t>
      </w:r>
      <w:r w:rsidR="00EF6693" w:rsidRPr="00403558">
        <w:rPr>
          <w:rFonts w:ascii="Arial" w:hAnsi="Arial" w:cs="Arial"/>
          <w:color w:val="000000" w:themeColor="text1"/>
          <w:sz w:val="22"/>
          <w:szCs w:val="22"/>
        </w:rPr>
        <w:t>u</w:t>
      </w:r>
      <w:r w:rsidRPr="00403558">
        <w:rPr>
          <w:rFonts w:ascii="Arial" w:hAnsi="Arial" w:cs="Arial"/>
          <w:color w:val="000000" w:themeColor="text1"/>
          <w:sz w:val="22"/>
          <w:szCs w:val="22"/>
        </w:rPr>
        <w:t>mow</w:t>
      </w:r>
      <w:r w:rsidR="003041C5" w:rsidRPr="00403558">
        <w:rPr>
          <w:rFonts w:ascii="Arial" w:hAnsi="Arial" w:cs="Arial"/>
          <w:color w:val="000000" w:themeColor="text1"/>
          <w:sz w:val="22"/>
          <w:szCs w:val="22"/>
        </w:rPr>
        <w:t>y</w:t>
      </w:r>
      <w:r w:rsidRPr="00403558">
        <w:rPr>
          <w:rFonts w:ascii="Arial" w:hAnsi="Arial" w:cs="Arial"/>
          <w:color w:val="000000" w:themeColor="text1"/>
          <w:sz w:val="22"/>
          <w:szCs w:val="22"/>
        </w:rPr>
        <w:t>.</w:t>
      </w:r>
    </w:p>
    <w:p w14:paraId="32122D9C" w14:textId="09D3F084" w:rsidR="004E6B2B" w:rsidRPr="00403558" w:rsidRDefault="002C17DF" w:rsidP="00C140FA">
      <w:pPr>
        <w:pStyle w:val="Bezodstpw"/>
        <w:numPr>
          <w:ilvl w:val="0"/>
          <w:numId w:val="4"/>
        </w:numPr>
        <w:spacing w:line="276" w:lineRule="auto"/>
        <w:ind w:left="284" w:hanging="284"/>
        <w:rPr>
          <w:rFonts w:ascii="Arial" w:hAnsi="Arial" w:cs="Arial"/>
          <w:sz w:val="22"/>
          <w:szCs w:val="22"/>
        </w:rPr>
      </w:pPr>
      <w:r w:rsidRPr="00403558">
        <w:rPr>
          <w:rFonts w:ascii="Arial" w:hAnsi="Arial" w:cs="Arial"/>
          <w:color w:val="000000" w:themeColor="text1"/>
          <w:sz w:val="22"/>
          <w:szCs w:val="22"/>
        </w:rPr>
        <w:t>W</w:t>
      </w:r>
      <w:r w:rsidR="00CF1415" w:rsidRPr="00403558">
        <w:rPr>
          <w:rFonts w:ascii="Arial" w:hAnsi="Arial" w:cs="Arial"/>
          <w:color w:val="000000" w:themeColor="text1"/>
          <w:sz w:val="22"/>
          <w:szCs w:val="22"/>
        </w:rPr>
        <w:t>ykonawca</w:t>
      </w:r>
      <w:r w:rsidR="008A7F07" w:rsidRPr="00403558">
        <w:rPr>
          <w:rFonts w:ascii="Arial" w:hAnsi="Arial" w:cs="Arial"/>
          <w:color w:val="000000" w:themeColor="text1"/>
          <w:sz w:val="22"/>
          <w:szCs w:val="22"/>
        </w:rPr>
        <w:t xml:space="preserve"> ma prawo do zmiany Pełnomocnika </w:t>
      </w:r>
      <w:r w:rsidR="00E46DF8" w:rsidRPr="00403558">
        <w:rPr>
          <w:rFonts w:ascii="Arial" w:hAnsi="Arial" w:cs="Arial"/>
          <w:color w:val="000000" w:themeColor="text1"/>
          <w:sz w:val="22"/>
          <w:szCs w:val="22"/>
        </w:rPr>
        <w:t>W</w:t>
      </w:r>
      <w:r w:rsidR="00CF1415" w:rsidRPr="00403558">
        <w:rPr>
          <w:rFonts w:ascii="Arial" w:hAnsi="Arial" w:cs="Arial"/>
          <w:color w:val="000000" w:themeColor="text1"/>
          <w:sz w:val="22"/>
          <w:szCs w:val="22"/>
        </w:rPr>
        <w:t>ykonawcy</w:t>
      </w:r>
      <w:r w:rsidR="00442B68" w:rsidRPr="00403558">
        <w:rPr>
          <w:rFonts w:ascii="Arial" w:hAnsi="Arial" w:cs="Arial"/>
          <w:color w:val="000000" w:themeColor="text1"/>
          <w:sz w:val="22"/>
          <w:szCs w:val="22"/>
        </w:rPr>
        <w:t xml:space="preserve"> </w:t>
      </w:r>
      <w:r w:rsidR="008A7F07" w:rsidRPr="00403558">
        <w:rPr>
          <w:rFonts w:ascii="Arial" w:hAnsi="Arial" w:cs="Arial"/>
          <w:color w:val="000000" w:themeColor="text1"/>
          <w:sz w:val="22"/>
          <w:szCs w:val="22"/>
        </w:rPr>
        <w:t>tylko pod warunkiem uzyskania uprzedniej zgody Z</w:t>
      </w:r>
      <w:r w:rsidR="00CF1415" w:rsidRPr="00403558">
        <w:rPr>
          <w:rFonts w:ascii="Arial" w:hAnsi="Arial" w:cs="Arial"/>
          <w:color w:val="000000" w:themeColor="text1"/>
          <w:sz w:val="22"/>
          <w:szCs w:val="22"/>
        </w:rPr>
        <w:t>amawiającego</w:t>
      </w:r>
      <w:r w:rsidR="008A7F07" w:rsidRPr="00403558">
        <w:rPr>
          <w:rFonts w:ascii="Arial" w:hAnsi="Arial" w:cs="Arial"/>
          <w:color w:val="000000" w:themeColor="text1"/>
          <w:sz w:val="22"/>
          <w:szCs w:val="22"/>
        </w:rPr>
        <w:t>.</w:t>
      </w:r>
      <w:bookmarkStart w:id="10" w:name="_Toc103842027"/>
    </w:p>
    <w:p w14:paraId="047D44A5" w14:textId="43A1D26B" w:rsidR="002E5928" w:rsidRPr="00403558" w:rsidRDefault="003B4D55" w:rsidP="00ED5398">
      <w:pPr>
        <w:pStyle w:val="Bezodstpw"/>
        <w:spacing w:before="240" w:line="276" w:lineRule="auto"/>
        <w:ind w:left="17"/>
        <w:jc w:val="center"/>
        <w:rPr>
          <w:rFonts w:ascii="Arial" w:hAnsi="Arial" w:cs="Arial"/>
          <w:b/>
          <w:bCs/>
          <w:color w:val="000000" w:themeColor="text1"/>
          <w:sz w:val="22"/>
          <w:szCs w:val="22"/>
        </w:rPr>
      </w:pPr>
      <w:r w:rsidRPr="00403558">
        <w:rPr>
          <w:rFonts w:ascii="Arial" w:hAnsi="Arial" w:cs="Arial"/>
          <w:b/>
          <w:bCs/>
          <w:color w:val="000000" w:themeColor="text1"/>
          <w:sz w:val="22"/>
          <w:szCs w:val="22"/>
        </w:rPr>
        <w:t>§</w:t>
      </w:r>
      <w:r w:rsidR="00E36BCF" w:rsidRPr="00403558">
        <w:rPr>
          <w:rFonts w:ascii="Arial" w:hAnsi="Arial" w:cs="Arial"/>
          <w:b/>
          <w:bCs/>
          <w:color w:val="000000" w:themeColor="text1"/>
          <w:sz w:val="22"/>
          <w:szCs w:val="22"/>
        </w:rPr>
        <w:t xml:space="preserve"> </w:t>
      </w:r>
      <w:r w:rsidR="00FC61A0" w:rsidRPr="00403558">
        <w:rPr>
          <w:rFonts w:ascii="Arial" w:hAnsi="Arial" w:cs="Arial"/>
          <w:b/>
          <w:bCs/>
          <w:color w:val="000000" w:themeColor="text1"/>
          <w:sz w:val="22"/>
          <w:szCs w:val="22"/>
        </w:rPr>
        <w:t>10</w:t>
      </w:r>
    </w:p>
    <w:p w14:paraId="26DF212F" w14:textId="3E3958DE" w:rsidR="003B4D55" w:rsidRPr="00403558" w:rsidRDefault="006031FD" w:rsidP="00ED5398">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w:t>
      </w:r>
      <w:r w:rsidR="003B4D55" w:rsidRPr="00403558">
        <w:rPr>
          <w:rFonts w:ascii="Arial" w:hAnsi="Arial" w:cs="Arial"/>
          <w:color w:val="auto"/>
          <w:sz w:val="22"/>
          <w:szCs w:val="22"/>
        </w:rPr>
        <w:t>W</w:t>
      </w:r>
      <w:r w:rsidR="002E5928" w:rsidRPr="00403558">
        <w:rPr>
          <w:rFonts w:ascii="Arial" w:hAnsi="Arial" w:cs="Arial"/>
          <w:color w:val="auto"/>
          <w:sz w:val="22"/>
          <w:szCs w:val="22"/>
        </w:rPr>
        <w:t>artość</w:t>
      </w:r>
      <w:r w:rsidR="00C441C7" w:rsidRPr="00403558">
        <w:rPr>
          <w:rFonts w:ascii="Arial" w:hAnsi="Arial" w:cs="Arial"/>
          <w:color w:val="auto"/>
          <w:sz w:val="22"/>
          <w:szCs w:val="22"/>
        </w:rPr>
        <w:t xml:space="preserve"> umowy</w:t>
      </w:r>
      <w:bookmarkEnd w:id="10"/>
    </w:p>
    <w:p w14:paraId="3693E91D" w14:textId="4316A988" w:rsidR="006B12ED" w:rsidRPr="00403558" w:rsidRDefault="00B17384" w:rsidP="00D76C92">
      <w:pPr>
        <w:pStyle w:val="Akapitzlist"/>
        <w:widowControl/>
        <w:tabs>
          <w:tab w:val="left" w:pos="284"/>
        </w:tabs>
        <w:suppressAutoHyphens/>
        <w:adjustRightInd/>
        <w:spacing w:line="276" w:lineRule="auto"/>
        <w:ind w:left="0"/>
        <w:contextualSpacing w:val="0"/>
        <w:textAlignment w:val="auto"/>
        <w:rPr>
          <w:rFonts w:ascii="Arial" w:eastAsia="Calibri" w:hAnsi="Arial" w:cs="Arial"/>
          <w:sz w:val="22"/>
          <w:szCs w:val="22"/>
          <w:lang w:eastAsia="ar-SA"/>
        </w:rPr>
      </w:pPr>
      <w:r w:rsidRPr="00403558">
        <w:rPr>
          <w:rFonts w:ascii="Arial" w:eastAsia="Calibri" w:hAnsi="Arial" w:cs="Arial"/>
          <w:sz w:val="22"/>
          <w:szCs w:val="22"/>
          <w:lang w:eastAsia="ar-SA"/>
        </w:rPr>
        <w:t>Wartością umowy jest nominalna maksymalna wartość obliczona w oparciu</w:t>
      </w:r>
      <w:r w:rsidR="009D18F3" w:rsidRPr="00403558">
        <w:rPr>
          <w:rFonts w:ascii="Arial" w:eastAsia="Calibri" w:hAnsi="Arial" w:cs="Arial"/>
          <w:sz w:val="22"/>
          <w:szCs w:val="22"/>
          <w:lang w:eastAsia="ar-SA"/>
        </w:rPr>
        <w:t xml:space="preserve"> </w:t>
      </w:r>
      <w:r w:rsidRPr="00403558">
        <w:rPr>
          <w:rFonts w:ascii="Arial" w:eastAsia="Calibri" w:hAnsi="Arial" w:cs="Arial"/>
          <w:sz w:val="22"/>
          <w:szCs w:val="22"/>
          <w:lang w:eastAsia="ar-SA"/>
        </w:rPr>
        <w:t>o</w:t>
      </w:r>
      <w:r w:rsidR="00ED5398" w:rsidRPr="00403558">
        <w:rPr>
          <w:rFonts w:ascii="Arial" w:eastAsia="Calibri" w:hAnsi="Arial" w:cs="Arial"/>
          <w:sz w:val="22"/>
          <w:szCs w:val="22"/>
          <w:lang w:eastAsia="ar-SA"/>
        </w:rPr>
        <w:t xml:space="preserve"> </w:t>
      </w:r>
      <w:r w:rsidRPr="00403558">
        <w:rPr>
          <w:rFonts w:ascii="Arial" w:eastAsia="Calibri" w:hAnsi="Arial" w:cs="Arial"/>
          <w:sz w:val="22"/>
          <w:szCs w:val="22"/>
          <w:lang w:eastAsia="ar-SA"/>
        </w:rPr>
        <w:t>prognozowan</w:t>
      </w:r>
      <w:r w:rsidR="000269E0" w:rsidRPr="00403558">
        <w:rPr>
          <w:rFonts w:ascii="Arial" w:eastAsia="Calibri" w:hAnsi="Arial" w:cs="Arial"/>
          <w:sz w:val="22"/>
          <w:szCs w:val="22"/>
          <w:lang w:eastAsia="ar-SA"/>
        </w:rPr>
        <w:t>ą</w:t>
      </w:r>
      <w:r w:rsidRPr="00403558">
        <w:rPr>
          <w:rFonts w:ascii="Arial" w:eastAsia="Calibri" w:hAnsi="Arial" w:cs="Arial"/>
          <w:sz w:val="22"/>
          <w:szCs w:val="22"/>
          <w:lang w:eastAsia="ar-SA"/>
        </w:rPr>
        <w:t xml:space="preserve"> iloś</w:t>
      </w:r>
      <w:r w:rsidR="000269E0" w:rsidRPr="00403558">
        <w:rPr>
          <w:rFonts w:ascii="Arial" w:eastAsia="Calibri" w:hAnsi="Arial" w:cs="Arial"/>
          <w:sz w:val="22"/>
          <w:szCs w:val="22"/>
          <w:lang w:eastAsia="ar-SA"/>
        </w:rPr>
        <w:t>ć</w:t>
      </w:r>
      <w:r w:rsidRPr="00403558">
        <w:rPr>
          <w:rFonts w:ascii="Arial" w:eastAsia="Calibri" w:hAnsi="Arial" w:cs="Arial"/>
          <w:sz w:val="22"/>
          <w:szCs w:val="22"/>
          <w:lang w:eastAsia="ar-SA"/>
        </w:rPr>
        <w:t xml:space="preserve"> (strumień) odpadów oraz ceny jednostkowe</w:t>
      </w:r>
      <w:r w:rsidR="009D18F3" w:rsidRPr="00403558">
        <w:rPr>
          <w:rFonts w:ascii="Arial" w:eastAsia="Calibri" w:hAnsi="Arial" w:cs="Arial"/>
          <w:sz w:val="22"/>
          <w:szCs w:val="22"/>
          <w:lang w:eastAsia="ar-SA"/>
        </w:rPr>
        <w:t>j</w:t>
      </w:r>
      <w:r w:rsidRPr="00403558">
        <w:rPr>
          <w:rFonts w:ascii="Arial" w:eastAsia="Calibri" w:hAnsi="Arial" w:cs="Arial"/>
          <w:sz w:val="22"/>
          <w:szCs w:val="22"/>
          <w:lang w:eastAsia="ar-SA"/>
        </w:rPr>
        <w:t xml:space="preserve"> </w:t>
      </w:r>
      <w:r w:rsidR="00AA6D0D" w:rsidRPr="00403558">
        <w:rPr>
          <w:rFonts w:ascii="Arial" w:eastAsia="Calibri" w:hAnsi="Arial" w:cs="Arial"/>
          <w:sz w:val="22"/>
          <w:szCs w:val="22"/>
          <w:lang w:eastAsia="ar-SA"/>
        </w:rPr>
        <w:t xml:space="preserve">za 1 Mg odpadów </w:t>
      </w:r>
      <w:r w:rsidRPr="00403558">
        <w:rPr>
          <w:rFonts w:ascii="Arial" w:eastAsia="Calibri" w:hAnsi="Arial" w:cs="Arial"/>
          <w:sz w:val="22"/>
          <w:szCs w:val="22"/>
          <w:lang w:eastAsia="ar-SA"/>
        </w:rPr>
        <w:t>podane</w:t>
      </w:r>
      <w:r w:rsidR="009D18F3" w:rsidRPr="00403558">
        <w:rPr>
          <w:rFonts w:ascii="Arial" w:eastAsia="Calibri" w:hAnsi="Arial" w:cs="Arial"/>
          <w:sz w:val="22"/>
          <w:szCs w:val="22"/>
          <w:lang w:eastAsia="ar-SA"/>
        </w:rPr>
        <w:t>j</w:t>
      </w:r>
      <w:r w:rsidRPr="00403558">
        <w:rPr>
          <w:rFonts w:ascii="Arial" w:eastAsia="Calibri" w:hAnsi="Arial" w:cs="Arial"/>
          <w:sz w:val="22"/>
          <w:szCs w:val="22"/>
          <w:lang w:eastAsia="ar-SA"/>
        </w:rPr>
        <w:t xml:space="preserve"> w</w:t>
      </w:r>
      <w:r w:rsidR="00ED5398" w:rsidRPr="00403558">
        <w:rPr>
          <w:rFonts w:ascii="Arial" w:eastAsia="Calibri" w:hAnsi="Arial" w:cs="Arial"/>
          <w:sz w:val="22"/>
          <w:szCs w:val="22"/>
          <w:lang w:eastAsia="ar-SA"/>
        </w:rPr>
        <w:t xml:space="preserve"> </w:t>
      </w:r>
      <w:r w:rsidR="005B653F" w:rsidRPr="00403558">
        <w:rPr>
          <w:rFonts w:ascii="Arial" w:eastAsia="Calibri" w:hAnsi="Arial" w:cs="Arial"/>
          <w:sz w:val="22"/>
          <w:szCs w:val="22"/>
          <w:lang w:eastAsia="ar-SA"/>
        </w:rPr>
        <w:t>O</w:t>
      </w:r>
      <w:r w:rsidRPr="00403558">
        <w:rPr>
          <w:rFonts w:ascii="Arial" w:eastAsia="Calibri" w:hAnsi="Arial" w:cs="Arial"/>
          <w:sz w:val="22"/>
          <w:szCs w:val="22"/>
          <w:lang w:eastAsia="ar-SA"/>
        </w:rPr>
        <w:t xml:space="preserve">fercie </w:t>
      </w:r>
      <w:r w:rsidR="007825C4" w:rsidRPr="00403558">
        <w:rPr>
          <w:rFonts w:ascii="Arial" w:eastAsia="Calibri" w:hAnsi="Arial" w:cs="Arial"/>
          <w:sz w:val="22"/>
          <w:szCs w:val="22"/>
          <w:lang w:eastAsia="ar-SA"/>
        </w:rPr>
        <w:t>W</w:t>
      </w:r>
      <w:r w:rsidR="00F31A13" w:rsidRPr="00403558">
        <w:rPr>
          <w:rFonts w:ascii="Arial" w:eastAsia="Calibri" w:hAnsi="Arial" w:cs="Arial"/>
          <w:sz w:val="22"/>
          <w:szCs w:val="22"/>
          <w:lang w:eastAsia="ar-SA"/>
        </w:rPr>
        <w:t>ykonawcy</w:t>
      </w:r>
      <w:r w:rsidRPr="00403558">
        <w:rPr>
          <w:rFonts w:ascii="Arial" w:eastAsia="Calibri" w:hAnsi="Arial" w:cs="Arial"/>
          <w:sz w:val="22"/>
          <w:szCs w:val="22"/>
          <w:lang w:eastAsia="ar-SA"/>
        </w:rPr>
        <w:t xml:space="preserve"> i wynosi: </w:t>
      </w:r>
      <w:r w:rsidR="00ED5398" w:rsidRPr="00403558">
        <w:rPr>
          <w:rFonts w:ascii="Arial" w:hAnsi="Arial" w:cs="Arial"/>
          <w:sz w:val="22"/>
          <w:szCs w:val="22"/>
        </w:rPr>
        <w:t>__________________</w:t>
      </w:r>
      <w:r w:rsidRPr="00403558">
        <w:rPr>
          <w:rFonts w:ascii="Arial" w:eastAsia="Calibri" w:hAnsi="Arial" w:cs="Arial"/>
          <w:b/>
          <w:sz w:val="22"/>
          <w:szCs w:val="22"/>
          <w:lang w:eastAsia="ar-SA"/>
        </w:rPr>
        <w:t xml:space="preserve"> złotych brutto</w:t>
      </w:r>
      <w:r w:rsidRPr="00403558">
        <w:rPr>
          <w:rFonts w:ascii="Arial" w:eastAsia="Calibri" w:hAnsi="Arial" w:cs="Arial"/>
          <w:sz w:val="22"/>
          <w:szCs w:val="22"/>
          <w:lang w:eastAsia="ar-SA"/>
        </w:rPr>
        <w:t xml:space="preserve"> (słownie złotych: </w:t>
      </w:r>
      <w:r w:rsidR="00ED5398" w:rsidRPr="00403558">
        <w:rPr>
          <w:rFonts w:ascii="Arial" w:hAnsi="Arial" w:cs="Arial"/>
          <w:sz w:val="22"/>
          <w:szCs w:val="22"/>
        </w:rPr>
        <w:t>__________________</w:t>
      </w:r>
      <w:r w:rsidRPr="00403558">
        <w:rPr>
          <w:rFonts w:ascii="Arial" w:eastAsia="Calibri" w:hAnsi="Arial" w:cs="Arial"/>
          <w:sz w:val="22"/>
          <w:szCs w:val="22"/>
          <w:lang w:eastAsia="ar-SA"/>
        </w:rPr>
        <w:t>)</w:t>
      </w:r>
      <w:r w:rsidR="006B12ED" w:rsidRPr="00403558">
        <w:rPr>
          <w:rFonts w:ascii="Arial" w:eastAsia="Calibri" w:hAnsi="Arial" w:cs="Arial"/>
          <w:sz w:val="22"/>
          <w:szCs w:val="22"/>
          <w:lang w:eastAsia="ar-SA"/>
        </w:rPr>
        <w:t>, w</w:t>
      </w:r>
      <w:r w:rsidR="00ED5398" w:rsidRPr="00403558">
        <w:rPr>
          <w:rFonts w:ascii="Arial" w:eastAsia="Calibri" w:hAnsi="Arial" w:cs="Arial"/>
          <w:sz w:val="22"/>
          <w:szCs w:val="22"/>
          <w:lang w:eastAsia="ar-SA"/>
        </w:rPr>
        <w:t xml:space="preserve"> </w:t>
      </w:r>
      <w:r w:rsidR="006B12ED" w:rsidRPr="00403558">
        <w:rPr>
          <w:rFonts w:ascii="Arial" w:eastAsia="Calibri" w:hAnsi="Arial" w:cs="Arial"/>
          <w:sz w:val="22"/>
          <w:szCs w:val="22"/>
          <w:lang w:eastAsia="ar-SA"/>
        </w:rPr>
        <w:t>tym:</w:t>
      </w:r>
    </w:p>
    <w:p w14:paraId="5908D8BC" w14:textId="210F1428" w:rsidR="00B17384" w:rsidRPr="00403558" w:rsidRDefault="006B12ED" w:rsidP="005C1D7D">
      <w:pPr>
        <w:pStyle w:val="Akapitzlist"/>
        <w:widowControl/>
        <w:numPr>
          <w:ilvl w:val="0"/>
          <w:numId w:val="19"/>
        </w:numPr>
        <w:tabs>
          <w:tab w:val="left" w:pos="284"/>
        </w:tabs>
        <w:suppressAutoHyphens/>
        <w:adjustRightInd/>
        <w:spacing w:line="276" w:lineRule="auto"/>
        <w:ind w:left="284" w:hanging="284"/>
        <w:contextualSpacing w:val="0"/>
        <w:textAlignment w:val="auto"/>
        <w:rPr>
          <w:rFonts w:ascii="Arial" w:eastAsia="Calibri" w:hAnsi="Arial" w:cs="Arial"/>
          <w:sz w:val="22"/>
          <w:szCs w:val="22"/>
          <w:lang w:eastAsia="ar-SA"/>
        </w:rPr>
      </w:pPr>
      <w:r w:rsidRPr="00403558">
        <w:rPr>
          <w:rFonts w:ascii="Arial" w:eastAsia="Calibri" w:hAnsi="Arial" w:cs="Arial"/>
          <w:sz w:val="22"/>
          <w:szCs w:val="22"/>
          <w:lang w:eastAsia="ar-SA"/>
        </w:rPr>
        <w:t xml:space="preserve">netto </w:t>
      </w:r>
      <w:r w:rsidR="00ED5398" w:rsidRPr="00403558">
        <w:rPr>
          <w:rFonts w:ascii="Arial" w:hAnsi="Arial" w:cs="Arial"/>
          <w:sz w:val="22"/>
          <w:szCs w:val="22"/>
        </w:rPr>
        <w:t>__________________</w:t>
      </w:r>
      <w:r w:rsidR="005B653F" w:rsidRPr="00403558">
        <w:rPr>
          <w:rFonts w:ascii="Arial" w:eastAsia="Calibri" w:hAnsi="Arial" w:cs="Arial"/>
          <w:sz w:val="22"/>
          <w:szCs w:val="22"/>
          <w:lang w:eastAsia="ar-SA"/>
        </w:rPr>
        <w:t xml:space="preserve"> </w:t>
      </w:r>
      <w:r w:rsidRPr="00403558">
        <w:rPr>
          <w:rFonts w:ascii="Arial" w:eastAsia="Calibri" w:hAnsi="Arial" w:cs="Arial"/>
          <w:sz w:val="22"/>
          <w:szCs w:val="22"/>
          <w:lang w:eastAsia="ar-SA"/>
        </w:rPr>
        <w:t xml:space="preserve">(słownie złotych: </w:t>
      </w:r>
      <w:r w:rsidR="00ED5398" w:rsidRPr="00403558">
        <w:rPr>
          <w:rFonts w:ascii="Arial" w:hAnsi="Arial" w:cs="Arial"/>
          <w:sz w:val="22"/>
          <w:szCs w:val="22"/>
        </w:rPr>
        <w:t>__________________</w:t>
      </w:r>
      <w:r w:rsidRPr="00403558">
        <w:rPr>
          <w:rFonts w:ascii="Arial" w:eastAsia="Calibri" w:hAnsi="Arial" w:cs="Arial"/>
          <w:sz w:val="22"/>
          <w:szCs w:val="22"/>
          <w:lang w:eastAsia="ar-SA"/>
        </w:rPr>
        <w:t>);</w:t>
      </w:r>
    </w:p>
    <w:p w14:paraId="40D850C7" w14:textId="011FA136" w:rsidR="006B12ED" w:rsidRPr="00403558" w:rsidRDefault="006B12ED" w:rsidP="005C1D7D">
      <w:pPr>
        <w:pStyle w:val="Akapitzlist"/>
        <w:widowControl/>
        <w:numPr>
          <w:ilvl w:val="0"/>
          <w:numId w:val="19"/>
        </w:numPr>
        <w:tabs>
          <w:tab w:val="left" w:pos="284"/>
        </w:tabs>
        <w:suppressAutoHyphens/>
        <w:adjustRightInd/>
        <w:spacing w:line="276" w:lineRule="auto"/>
        <w:ind w:left="284" w:hanging="284"/>
        <w:contextualSpacing w:val="0"/>
        <w:textAlignment w:val="auto"/>
        <w:rPr>
          <w:rFonts w:ascii="Arial" w:eastAsia="Calibri" w:hAnsi="Arial" w:cs="Arial"/>
          <w:sz w:val="22"/>
          <w:szCs w:val="22"/>
          <w:lang w:eastAsia="ar-SA"/>
        </w:rPr>
      </w:pPr>
      <w:r w:rsidRPr="00403558">
        <w:rPr>
          <w:rFonts w:ascii="Arial" w:eastAsia="Calibri" w:hAnsi="Arial" w:cs="Arial"/>
          <w:sz w:val="22"/>
          <w:szCs w:val="22"/>
          <w:lang w:eastAsia="ar-SA"/>
        </w:rPr>
        <w:t>podatek VAT w wys</w:t>
      </w:r>
      <w:r w:rsidR="00D72660" w:rsidRPr="00403558">
        <w:rPr>
          <w:rFonts w:ascii="Arial" w:eastAsia="Calibri" w:hAnsi="Arial" w:cs="Arial"/>
          <w:sz w:val="22"/>
          <w:szCs w:val="22"/>
          <w:lang w:eastAsia="ar-SA"/>
        </w:rPr>
        <w:t>o</w:t>
      </w:r>
      <w:r w:rsidRPr="00403558">
        <w:rPr>
          <w:rFonts w:ascii="Arial" w:eastAsia="Calibri" w:hAnsi="Arial" w:cs="Arial"/>
          <w:sz w:val="22"/>
          <w:szCs w:val="22"/>
          <w:lang w:eastAsia="ar-SA"/>
        </w:rPr>
        <w:t xml:space="preserve">kości </w:t>
      </w:r>
      <w:r w:rsidR="00ED5398" w:rsidRPr="00403558">
        <w:rPr>
          <w:rFonts w:ascii="Arial" w:hAnsi="Arial" w:cs="Arial"/>
          <w:sz w:val="22"/>
          <w:szCs w:val="22"/>
        </w:rPr>
        <w:t>______</w:t>
      </w:r>
      <w:r w:rsidRPr="00403558">
        <w:rPr>
          <w:rFonts w:ascii="Arial" w:eastAsia="Calibri" w:hAnsi="Arial" w:cs="Arial"/>
          <w:sz w:val="22"/>
          <w:szCs w:val="22"/>
          <w:lang w:eastAsia="ar-SA"/>
        </w:rPr>
        <w:t xml:space="preserve">%, tj. </w:t>
      </w:r>
      <w:r w:rsidR="00ED5398" w:rsidRPr="00403558">
        <w:rPr>
          <w:rFonts w:ascii="Arial" w:hAnsi="Arial" w:cs="Arial"/>
          <w:sz w:val="22"/>
          <w:szCs w:val="22"/>
        </w:rPr>
        <w:t>__________________</w:t>
      </w:r>
      <w:r w:rsidR="00EC76F4" w:rsidRPr="00403558">
        <w:rPr>
          <w:rFonts w:ascii="Arial" w:hAnsi="Arial" w:cs="Arial"/>
          <w:sz w:val="22"/>
          <w:szCs w:val="22"/>
        </w:rPr>
        <w:t xml:space="preserve"> zł</w:t>
      </w:r>
      <w:r w:rsidR="00D72660" w:rsidRPr="00403558">
        <w:rPr>
          <w:rFonts w:ascii="Arial" w:eastAsia="Calibri" w:hAnsi="Arial" w:cs="Arial"/>
          <w:sz w:val="22"/>
          <w:szCs w:val="22"/>
          <w:lang w:eastAsia="ar-SA"/>
        </w:rPr>
        <w:t xml:space="preserve"> </w:t>
      </w:r>
      <w:r w:rsidRPr="00403558">
        <w:rPr>
          <w:rFonts w:ascii="Arial" w:eastAsia="Calibri" w:hAnsi="Arial" w:cs="Arial"/>
          <w:sz w:val="22"/>
          <w:szCs w:val="22"/>
          <w:lang w:eastAsia="ar-SA"/>
        </w:rPr>
        <w:t>(słownie złotych:</w:t>
      </w:r>
      <w:r w:rsidR="001A109A" w:rsidRPr="00403558">
        <w:rPr>
          <w:rFonts w:ascii="Arial" w:eastAsia="Calibri" w:hAnsi="Arial" w:cs="Arial"/>
          <w:sz w:val="22"/>
          <w:szCs w:val="22"/>
          <w:lang w:eastAsia="ar-SA"/>
        </w:rPr>
        <w:t xml:space="preserve"> </w:t>
      </w:r>
      <w:r w:rsidR="00ED5398" w:rsidRPr="00403558">
        <w:rPr>
          <w:rFonts w:ascii="Arial" w:hAnsi="Arial" w:cs="Arial"/>
          <w:sz w:val="22"/>
          <w:szCs w:val="22"/>
        </w:rPr>
        <w:t>__________________</w:t>
      </w:r>
      <w:r w:rsidRPr="00403558">
        <w:rPr>
          <w:rFonts w:ascii="Arial" w:eastAsia="Calibri" w:hAnsi="Arial" w:cs="Arial"/>
          <w:sz w:val="22"/>
          <w:szCs w:val="22"/>
          <w:lang w:eastAsia="ar-SA"/>
        </w:rPr>
        <w:t>)</w:t>
      </w:r>
      <w:r w:rsidR="00EE237D" w:rsidRPr="00403558">
        <w:rPr>
          <w:rFonts w:ascii="Arial" w:eastAsia="Calibri" w:hAnsi="Arial" w:cs="Arial"/>
          <w:sz w:val="22"/>
          <w:szCs w:val="22"/>
          <w:lang w:eastAsia="ar-SA"/>
        </w:rPr>
        <w:t>.</w:t>
      </w:r>
    </w:p>
    <w:p w14:paraId="2A80E009" w14:textId="5DFA23B6" w:rsidR="00C441C7" w:rsidRPr="00403558" w:rsidRDefault="003B4D55" w:rsidP="00ED5398">
      <w:pPr>
        <w:pStyle w:val="Nagwek1"/>
        <w:spacing w:before="240" w:line="276" w:lineRule="auto"/>
        <w:jc w:val="center"/>
        <w:rPr>
          <w:rFonts w:ascii="Arial" w:hAnsi="Arial" w:cs="Arial"/>
          <w:color w:val="auto"/>
          <w:sz w:val="22"/>
          <w:szCs w:val="22"/>
        </w:rPr>
      </w:pPr>
      <w:bookmarkStart w:id="11" w:name="_Toc103842028"/>
      <w:r w:rsidRPr="00403558">
        <w:rPr>
          <w:rFonts w:ascii="Arial" w:hAnsi="Arial" w:cs="Arial"/>
          <w:color w:val="auto"/>
          <w:sz w:val="22"/>
          <w:szCs w:val="22"/>
        </w:rPr>
        <w:t>§</w:t>
      </w:r>
      <w:r w:rsidR="00C45EE5" w:rsidRPr="00403558">
        <w:rPr>
          <w:rFonts w:ascii="Arial" w:hAnsi="Arial" w:cs="Arial"/>
          <w:color w:val="auto"/>
          <w:sz w:val="22"/>
          <w:szCs w:val="22"/>
        </w:rPr>
        <w:t xml:space="preserve"> </w:t>
      </w:r>
      <w:r w:rsidR="009D18F3" w:rsidRPr="00403558">
        <w:rPr>
          <w:rFonts w:ascii="Arial" w:hAnsi="Arial" w:cs="Arial"/>
          <w:color w:val="auto"/>
          <w:sz w:val="22"/>
          <w:szCs w:val="22"/>
        </w:rPr>
        <w:t>1</w:t>
      </w:r>
      <w:r w:rsidR="00FC61A0" w:rsidRPr="00403558">
        <w:rPr>
          <w:rFonts w:ascii="Arial" w:hAnsi="Arial" w:cs="Arial"/>
          <w:color w:val="auto"/>
          <w:sz w:val="22"/>
          <w:szCs w:val="22"/>
        </w:rPr>
        <w:t>1</w:t>
      </w:r>
    </w:p>
    <w:p w14:paraId="436F7F86" w14:textId="4CD9048B" w:rsidR="003B4D55" w:rsidRPr="00403558" w:rsidRDefault="006031FD" w:rsidP="00ED5398">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w:t>
      </w:r>
      <w:r w:rsidR="003B4D55" w:rsidRPr="00403558">
        <w:rPr>
          <w:rFonts w:ascii="Arial" w:hAnsi="Arial" w:cs="Arial"/>
          <w:color w:val="auto"/>
          <w:sz w:val="22"/>
          <w:szCs w:val="22"/>
        </w:rPr>
        <w:t>W</w:t>
      </w:r>
      <w:r w:rsidR="00C441C7" w:rsidRPr="00403558">
        <w:rPr>
          <w:rFonts w:ascii="Arial" w:hAnsi="Arial" w:cs="Arial"/>
          <w:color w:val="auto"/>
          <w:sz w:val="22"/>
          <w:szCs w:val="22"/>
        </w:rPr>
        <w:t>ynagrodzenie</w:t>
      </w:r>
      <w:r w:rsidRPr="00403558">
        <w:rPr>
          <w:rFonts w:ascii="Arial" w:hAnsi="Arial" w:cs="Arial"/>
          <w:color w:val="auto"/>
          <w:sz w:val="22"/>
          <w:szCs w:val="22"/>
        </w:rPr>
        <w:t xml:space="preserve"> </w:t>
      </w:r>
      <w:r w:rsidR="003B4D55" w:rsidRPr="00403558">
        <w:rPr>
          <w:rFonts w:ascii="Arial" w:hAnsi="Arial" w:cs="Arial"/>
          <w:color w:val="auto"/>
          <w:sz w:val="22"/>
          <w:szCs w:val="22"/>
        </w:rPr>
        <w:t>W</w:t>
      </w:r>
      <w:bookmarkEnd w:id="11"/>
      <w:r w:rsidR="00C441C7" w:rsidRPr="00403558">
        <w:rPr>
          <w:rFonts w:ascii="Arial" w:hAnsi="Arial" w:cs="Arial"/>
          <w:color w:val="auto"/>
          <w:sz w:val="22"/>
          <w:szCs w:val="22"/>
        </w:rPr>
        <w:t>ykonawcy</w:t>
      </w:r>
    </w:p>
    <w:p w14:paraId="277C03F5" w14:textId="7E6F61B3" w:rsidR="00067EF2" w:rsidRPr="00403558" w:rsidRDefault="00D35840" w:rsidP="005C1D7D">
      <w:pPr>
        <w:pStyle w:val="Bezodstpw"/>
        <w:numPr>
          <w:ilvl w:val="0"/>
          <w:numId w:val="16"/>
        </w:numPr>
        <w:tabs>
          <w:tab w:val="left" w:pos="284"/>
        </w:tabs>
        <w:spacing w:line="276" w:lineRule="auto"/>
        <w:ind w:left="284" w:hanging="284"/>
        <w:rPr>
          <w:rFonts w:ascii="Arial" w:hAnsi="Arial" w:cs="Arial"/>
          <w:sz w:val="22"/>
          <w:szCs w:val="22"/>
        </w:rPr>
      </w:pPr>
      <w:r w:rsidRPr="00403558">
        <w:rPr>
          <w:rFonts w:ascii="Arial" w:hAnsi="Arial" w:cs="Arial"/>
          <w:sz w:val="22"/>
          <w:szCs w:val="22"/>
        </w:rPr>
        <w:t>Wynagrodzenie W</w:t>
      </w:r>
      <w:r w:rsidR="00F31A13" w:rsidRPr="00403558">
        <w:rPr>
          <w:rFonts w:ascii="Arial" w:hAnsi="Arial" w:cs="Arial"/>
          <w:sz w:val="22"/>
          <w:szCs w:val="22"/>
        </w:rPr>
        <w:t>ykonawcy</w:t>
      </w:r>
      <w:r w:rsidRPr="00403558">
        <w:rPr>
          <w:rFonts w:ascii="Arial" w:hAnsi="Arial" w:cs="Arial"/>
          <w:sz w:val="22"/>
          <w:szCs w:val="22"/>
        </w:rPr>
        <w:t xml:space="preserve"> w okresie obowiązywania </w:t>
      </w:r>
      <w:r w:rsidR="00E36BCF" w:rsidRPr="00403558">
        <w:rPr>
          <w:rFonts w:ascii="Arial" w:hAnsi="Arial" w:cs="Arial"/>
          <w:sz w:val="22"/>
          <w:szCs w:val="22"/>
        </w:rPr>
        <w:t>u</w:t>
      </w:r>
      <w:r w:rsidRPr="00403558">
        <w:rPr>
          <w:rFonts w:ascii="Arial" w:hAnsi="Arial" w:cs="Arial"/>
          <w:sz w:val="22"/>
          <w:szCs w:val="22"/>
        </w:rPr>
        <w:t xml:space="preserve">mowy stanowi iloczyn dostarczonych do </w:t>
      </w:r>
      <w:r w:rsidR="00EC76F4" w:rsidRPr="00403558">
        <w:rPr>
          <w:rFonts w:ascii="Arial" w:hAnsi="Arial" w:cs="Arial"/>
          <w:bCs/>
          <w:sz w:val="22"/>
          <w:szCs w:val="22"/>
        </w:rPr>
        <w:t>I</w:t>
      </w:r>
      <w:r w:rsidR="003A2D49" w:rsidRPr="00403558">
        <w:rPr>
          <w:rFonts w:ascii="Arial" w:hAnsi="Arial" w:cs="Arial"/>
          <w:bCs/>
          <w:sz w:val="22"/>
          <w:szCs w:val="22"/>
        </w:rPr>
        <w:t>nstalacj</w:t>
      </w:r>
      <w:r w:rsidR="000C18D2" w:rsidRPr="00403558">
        <w:rPr>
          <w:rFonts w:ascii="Arial" w:hAnsi="Arial" w:cs="Arial"/>
          <w:bCs/>
          <w:sz w:val="22"/>
          <w:szCs w:val="22"/>
        </w:rPr>
        <w:t>i</w:t>
      </w:r>
      <w:r w:rsidR="003A2D49" w:rsidRPr="00403558">
        <w:rPr>
          <w:rFonts w:ascii="Arial" w:hAnsi="Arial" w:cs="Arial"/>
          <w:bCs/>
          <w:sz w:val="22"/>
          <w:szCs w:val="22"/>
        </w:rPr>
        <w:t xml:space="preserve"> zagospodarowania odpadów</w:t>
      </w:r>
      <w:r w:rsidRPr="00403558">
        <w:rPr>
          <w:rFonts w:ascii="Arial" w:hAnsi="Arial" w:cs="Arial"/>
          <w:sz w:val="22"/>
          <w:szCs w:val="22"/>
        </w:rPr>
        <w:t xml:space="preserve"> wyrażonych w Mg</w:t>
      </w:r>
      <w:r w:rsidR="007A394E" w:rsidRPr="00403558">
        <w:rPr>
          <w:rFonts w:ascii="Arial" w:hAnsi="Arial" w:cs="Arial"/>
          <w:sz w:val="22"/>
          <w:szCs w:val="22"/>
        </w:rPr>
        <w:t xml:space="preserve"> </w:t>
      </w:r>
      <w:r w:rsidRPr="00403558">
        <w:rPr>
          <w:rFonts w:ascii="Arial" w:hAnsi="Arial" w:cs="Arial"/>
          <w:sz w:val="22"/>
          <w:szCs w:val="22"/>
        </w:rPr>
        <w:t xml:space="preserve">i ceny </w:t>
      </w:r>
      <w:r w:rsidR="00E36BCF" w:rsidRPr="00403558">
        <w:rPr>
          <w:rFonts w:ascii="Arial" w:hAnsi="Arial" w:cs="Arial"/>
          <w:sz w:val="22"/>
          <w:szCs w:val="22"/>
        </w:rPr>
        <w:t xml:space="preserve">jednostkowej </w:t>
      </w:r>
      <w:r w:rsidRPr="00403558">
        <w:rPr>
          <w:rFonts w:ascii="Arial" w:hAnsi="Arial" w:cs="Arial"/>
          <w:sz w:val="22"/>
          <w:szCs w:val="22"/>
        </w:rPr>
        <w:t xml:space="preserve">za </w:t>
      </w:r>
      <w:r w:rsidR="00C441C7" w:rsidRPr="00403558">
        <w:rPr>
          <w:rFonts w:ascii="Arial" w:hAnsi="Arial" w:cs="Arial"/>
          <w:sz w:val="22"/>
          <w:szCs w:val="22"/>
        </w:rPr>
        <w:t>usuni</w:t>
      </w:r>
      <w:r w:rsidR="00885231" w:rsidRPr="00403558">
        <w:rPr>
          <w:rFonts w:ascii="Arial" w:hAnsi="Arial" w:cs="Arial"/>
          <w:sz w:val="22"/>
          <w:szCs w:val="22"/>
        </w:rPr>
        <w:t>ę</w:t>
      </w:r>
      <w:r w:rsidR="00C441C7" w:rsidRPr="00403558">
        <w:rPr>
          <w:rFonts w:ascii="Arial" w:hAnsi="Arial" w:cs="Arial"/>
          <w:sz w:val="22"/>
          <w:szCs w:val="22"/>
        </w:rPr>
        <w:t>cie</w:t>
      </w:r>
      <w:r w:rsidR="00D72660" w:rsidRPr="00403558">
        <w:rPr>
          <w:rFonts w:ascii="Arial" w:hAnsi="Arial" w:cs="Arial"/>
          <w:sz w:val="22"/>
          <w:szCs w:val="22"/>
        </w:rPr>
        <w:t>,</w:t>
      </w:r>
      <w:r w:rsidR="00C441C7" w:rsidRPr="00403558">
        <w:rPr>
          <w:rFonts w:ascii="Arial" w:hAnsi="Arial" w:cs="Arial"/>
          <w:sz w:val="22"/>
          <w:szCs w:val="22"/>
        </w:rPr>
        <w:t xml:space="preserve"> transport i </w:t>
      </w:r>
      <w:r w:rsidR="00520CEB" w:rsidRPr="00403558">
        <w:rPr>
          <w:rFonts w:ascii="Arial" w:hAnsi="Arial" w:cs="Arial"/>
          <w:sz w:val="22"/>
          <w:szCs w:val="22"/>
        </w:rPr>
        <w:t>przetworzenie</w:t>
      </w:r>
      <w:r w:rsidR="00C441C7" w:rsidRPr="00403558">
        <w:rPr>
          <w:rFonts w:ascii="Arial" w:hAnsi="Arial" w:cs="Arial"/>
          <w:sz w:val="22"/>
          <w:szCs w:val="22"/>
        </w:rPr>
        <w:t xml:space="preserve"> </w:t>
      </w:r>
      <w:r w:rsidRPr="00403558">
        <w:rPr>
          <w:rFonts w:ascii="Arial" w:hAnsi="Arial" w:cs="Arial"/>
          <w:sz w:val="22"/>
          <w:szCs w:val="22"/>
        </w:rPr>
        <w:t xml:space="preserve">jednej Mg odpadów podanej w </w:t>
      </w:r>
      <w:r w:rsidR="00D72660" w:rsidRPr="00403558">
        <w:rPr>
          <w:rFonts w:ascii="Arial" w:hAnsi="Arial" w:cs="Arial"/>
          <w:sz w:val="22"/>
          <w:szCs w:val="22"/>
        </w:rPr>
        <w:t>O</w:t>
      </w:r>
      <w:r w:rsidRPr="00403558">
        <w:rPr>
          <w:rFonts w:ascii="Arial" w:hAnsi="Arial" w:cs="Arial"/>
          <w:sz w:val="22"/>
          <w:szCs w:val="22"/>
        </w:rPr>
        <w:t>fercie W</w:t>
      </w:r>
      <w:r w:rsidR="00C441C7" w:rsidRPr="00403558">
        <w:rPr>
          <w:rFonts w:ascii="Arial" w:hAnsi="Arial" w:cs="Arial"/>
          <w:sz w:val="22"/>
          <w:szCs w:val="22"/>
        </w:rPr>
        <w:t>ykonawcy</w:t>
      </w:r>
      <w:r w:rsidR="009B638F" w:rsidRPr="00403558">
        <w:rPr>
          <w:rFonts w:ascii="Arial" w:hAnsi="Arial" w:cs="Arial"/>
          <w:sz w:val="22"/>
          <w:szCs w:val="22"/>
        </w:rPr>
        <w:t>.</w:t>
      </w:r>
      <w:r w:rsidR="00B17384" w:rsidRPr="00403558">
        <w:rPr>
          <w:rFonts w:ascii="Arial" w:hAnsi="Arial" w:cs="Arial"/>
          <w:sz w:val="22"/>
          <w:szCs w:val="22"/>
        </w:rPr>
        <w:t xml:space="preserve"> </w:t>
      </w:r>
      <w:r w:rsidR="00B17384" w:rsidRPr="00403558">
        <w:rPr>
          <w:rFonts w:ascii="Arial" w:eastAsia="Calibri" w:hAnsi="Arial" w:cs="Arial"/>
          <w:sz w:val="22"/>
          <w:szCs w:val="22"/>
          <w:lang w:eastAsia="ar-SA"/>
        </w:rPr>
        <w:t>W</w:t>
      </w:r>
      <w:r w:rsidR="00ED5398" w:rsidRPr="00403558">
        <w:rPr>
          <w:rFonts w:ascii="Arial" w:eastAsia="Calibri" w:hAnsi="Arial" w:cs="Arial"/>
          <w:sz w:val="22"/>
          <w:szCs w:val="22"/>
          <w:lang w:eastAsia="ar-SA"/>
        </w:rPr>
        <w:t xml:space="preserve"> </w:t>
      </w:r>
      <w:r w:rsidR="00B17384" w:rsidRPr="00403558">
        <w:rPr>
          <w:rFonts w:ascii="Arial" w:eastAsia="Calibri" w:hAnsi="Arial" w:cs="Arial"/>
          <w:sz w:val="22"/>
          <w:szCs w:val="22"/>
          <w:lang w:eastAsia="ar-SA"/>
        </w:rPr>
        <w:t>żadnym wypadku łączne wynagrodzenie W</w:t>
      </w:r>
      <w:r w:rsidR="00C441C7" w:rsidRPr="00403558">
        <w:rPr>
          <w:rFonts w:ascii="Arial" w:eastAsia="Calibri" w:hAnsi="Arial" w:cs="Arial"/>
          <w:sz w:val="22"/>
          <w:szCs w:val="22"/>
          <w:lang w:eastAsia="ar-SA"/>
        </w:rPr>
        <w:t>ykonawcy</w:t>
      </w:r>
      <w:r w:rsidR="00B17384" w:rsidRPr="00403558">
        <w:rPr>
          <w:rFonts w:ascii="Arial" w:eastAsia="Calibri" w:hAnsi="Arial" w:cs="Arial"/>
          <w:sz w:val="22"/>
          <w:szCs w:val="22"/>
          <w:lang w:eastAsia="ar-SA"/>
        </w:rPr>
        <w:t xml:space="preserve"> nie może przekroczyć w</w:t>
      </w:r>
      <w:r w:rsidR="008C7974" w:rsidRPr="00403558">
        <w:rPr>
          <w:rFonts w:ascii="Arial" w:eastAsia="Calibri" w:hAnsi="Arial" w:cs="Arial"/>
          <w:sz w:val="22"/>
          <w:szCs w:val="22"/>
          <w:lang w:eastAsia="ar-SA"/>
        </w:rPr>
        <w:t xml:space="preserve">artości </w:t>
      </w:r>
      <w:r w:rsidR="00F31A13" w:rsidRPr="00403558">
        <w:rPr>
          <w:rFonts w:ascii="Arial" w:eastAsia="Calibri" w:hAnsi="Arial" w:cs="Arial"/>
          <w:sz w:val="22"/>
          <w:szCs w:val="22"/>
          <w:lang w:eastAsia="ar-SA"/>
        </w:rPr>
        <w:t>u</w:t>
      </w:r>
      <w:r w:rsidR="008C7974" w:rsidRPr="00403558">
        <w:rPr>
          <w:rFonts w:ascii="Arial" w:eastAsia="Calibri" w:hAnsi="Arial" w:cs="Arial"/>
          <w:sz w:val="22"/>
          <w:szCs w:val="22"/>
          <w:lang w:eastAsia="ar-SA"/>
        </w:rPr>
        <w:t>mowy</w:t>
      </w:r>
      <w:r w:rsidR="00D72660" w:rsidRPr="00403558">
        <w:rPr>
          <w:rFonts w:ascii="Arial" w:eastAsia="Calibri" w:hAnsi="Arial" w:cs="Arial"/>
          <w:sz w:val="22"/>
          <w:szCs w:val="22"/>
          <w:lang w:eastAsia="ar-SA"/>
        </w:rPr>
        <w:t>,</w:t>
      </w:r>
      <w:r w:rsidR="008C7974" w:rsidRPr="00403558">
        <w:rPr>
          <w:rFonts w:ascii="Arial" w:eastAsia="Calibri" w:hAnsi="Arial" w:cs="Arial"/>
          <w:sz w:val="22"/>
          <w:szCs w:val="22"/>
          <w:lang w:eastAsia="ar-SA"/>
        </w:rPr>
        <w:t xml:space="preserve"> o której mowa w §</w:t>
      </w:r>
      <w:r w:rsidR="00CF4FE8" w:rsidRPr="00403558">
        <w:rPr>
          <w:rFonts w:ascii="Arial" w:eastAsia="Calibri" w:hAnsi="Arial" w:cs="Arial"/>
          <w:sz w:val="22"/>
          <w:szCs w:val="22"/>
          <w:lang w:eastAsia="ar-SA"/>
        </w:rPr>
        <w:t xml:space="preserve"> </w:t>
      </w:r>
      <w:r w:rsidR="004D6333" w:rsidRPr="00403558">
        <w:rPr>
          <w:rFonts w:ascii="Arial" w:eastAsia="Calibri" w:hAnsi="Arial" w:cs="Arial"/>
          <w:sz w:val="22"/>
          <w:szCs w:val="22"/>
          <w:lang w:eastAsia="ar-SA"/>
        </w:rPr>
        <w:t>10</w:t>
      </w:r>
      <w:r w:rsidR="007C4EF1" w:rsidRPr="00403558">
        <w:rPr>
          <w:rFonts w:ascii="Arial" w:eastAsia="Calibri" w:hAnsi="Arial" w:cs="Arial"/>
          <w:sz w:val="22"/>
          <w:szCs w:val="22"/>
          <w:lang w:eastAsia="ar-SA"/>
        </w:rPr>
        <w:t>.</w:t>
      </w:r>
    </w:p>
    <w:p w14:paraId="5BB0A465" w14:textId="185ACC72" w:rsidR="00067EF2" w:rsidRPr="00403558" w:rsidRDefault="00D35840" w:rsidP="005C1D7D">
      <w:pPr>
        <w:pStyle w:val="Bezodstpw"/>
        <w:numPr>
          <w:ilvl w:val="0"/>
          <w:numId w:val="16"/>
        </w:numPr>
        <w:tabs>
          <w:tab w:val="left" w:pos="284"/>
        </w:tabs>
        <w:spacing w:line="276" w:lineRule="auto"/>
        <w:ind w:left="284" w:hanging="284"/>
        <w:rPr>
          <w:rFonts w:ascii="Arial" w:hAnsi="Arial" w:cs="Arial"/>
          <w:sz w:val="22"/>
          <w:szCs w:val="22"/>
        </w:rPr>
      </w:pPr>
      <w:r w:rsidRPr="00403558">
        <w:rPr>
          <w:rFonts w:ascii="Arial" w:hAnsi="Arial" w:cs="Arial"/>
          <w:sz w:val="22"/>
          <w:szCs w:val="22"/>
        </w:rPr>
        <w:t>Cen</w:t>
      </w:r>
      <w:r w:rsidR="000269E0" w:rsidRPr="00403558">
        <w:rPr>
          <w:rFonts w:ascii="Arial" w:hAnsi="Arial" w:cs="Arial"/>
          <w:sz w:val="22"/>
          <w:szCs w:val="22"/>
        </w:rPr>
        <w:t>a</w:t>
      </w:r>
      <w:r w:rsidRPr="00403558">
        <w:rPr>
          <w:rFonts w:ascii="Arial" w:hAnsi="Arial" w:cs="Arial"/>
          <w:sz w:val="22"/>
          <w:szCs w:val="22"/>
        </w:rPr>
        <w:t xml:space="preserve"> jednostkow</w:t>
      </w:r>
      <w:r w:rsidR="000269E0" w:rsidRPr="00403558">
        <w:rPr>
          <w:rFonts w:ascii="Arial" w:hAnsi="Arial" w:cs="Arial"/>
          <w:sz w:val="22"/>
          <w:szCs w:val="22"/>
        </w:rPr>
        <w:t>a</w:t>
      </w:r>
      <w:r w:rsidRPr="00403558">
        <w:rPr>
          <w:rFonts w:ascii="Arial" w:hAnsi="Arial" w:cs="Arial"/>
          <w:sz w:val="22"/>
          <w:szCs w:val="22"/>
        </w:rPr>
        <w:t xml:space="preserve"> określon</w:t>
      </w:r>
      <w:r w:rsidR="000269E0" w:rsidRPr="00403558">
        <w:rPr>
          <w:rFonts w:ascii="Arial" w:hAnsi="Arial" w:cs="Arial"/>
          <w:sz w:val="22"/>
          <w:szCs w:val="22"/>
        </w:rPr>
        <w:t>a</w:t>
      </w:r>
      <w:r w:rsidRPr="00403558">
        <w:rPr>
          <w:rFonts w:ascii="Arial" w:hAnsi="Arial" w:cs="Arial"/>
          <w:sz w:val="22"/>
          <w:szCs w:val="22"/>
        </w:rPr>
        <w:t xml:space="preserve"> w ust. 1 pozostaj</w:t>
      </w:r>
      <w:r w:rsidR="000269E0" w:rsidRPr="00403558">
        <w:rPr>
          <w:rFonts w:ascii="Arial" w:hAnsi="Arial" w:cs="Arial"/>
          <w:sz w:val="22"/>
          <w:szCs w:val="22"/>
        </w:rPr>
        <w:t>e</w:t>
      </w:r>
      <w:r w:rsidRPr="00403558">
        <w:rPr>
          <w:rFonts w:ascii="Arial" w:hAnsi="Arial" w:cs="Arial"/>
          <w:sz w:val="22"/>
          <w:szCs w:val="22"/>
        </w:rPr>
        <w:t xml:space="preserve"> niezmienn</w:t>
      </w:r>
      <w:r w:rsidR="000269E0" w:rsidRPr="00403558">
        <w:rPr>
          <w:rFonts w:ascii="Arial" w:hAnsi="Arial" w:cs="Arial"/>
          <w:sz w:val="22"/>
          <w:szCs w:val="22"/>
        </w:rPr>
        <w:t>a</w:t>
      </w:r>
      <w:r w:rsidRPr="00403558">
        <w:rPr>
          <w:rFonts w:ascii="Arial" w:hAnsi="Arial" w:cs="Arial"/>
          <w:sz w:val="22"/>
          <w:szCs w:val="22"/>
        </w:rPr>
        <w:t xml:space="preserve"> w okresie obowiązywania </w:t>
      </w:r>
      <w:r w:rsidR="00F31A13" w:rsidRPr="00403558">
        <w:rPr>
          <w:rFonts w:ascii="Arial" w:hAnsi="Arial" w:cs="Arial"/>
          <w:sz w:val="22"/>
          <w:szCs w:val="22"/>
        </w:rPr>
        <w:t>u</w:t>
      </w:r>
      <w:r w:rsidRPr="00403558">
        <w:rPr>
          <w:rFonts w:ascii="Arial" w:hAnsi="Arial" w:cs="Arial"/>
          <w:sz w:val="22"/>
          <w:szCs w:val="22"/>
        </w:rPr>
        <w:t>mowy</w:t>
      </w:r>
      <w:r w:rsidR="003041C5" w:rsidRPr="00403558">
        <w:rPr>
          <w:rFonts w:ascii="Arial" w:hAnsi="Arial" w:cs="Arial"/>
          <w:sz w:val="22"/>
          <w:szCs w:val="22"/>
        </w:rPr>
        <w:t>.</w:t>
      </w:r>
    </w:p>
    <w:p w14:paraId="3FA3FBEF" w14:textId="5D3A07FE" w:rsidR="000117E4" w:rsidRPr="00403558" w:rsidRDefault="003B4D55" w:rsidP="005C1D7D">
      <w:pPr>
        <w:pStyle w:val="Bezodstpw"/>
        <w:numPr>
          <w:ilvl w:val="0"/>
          <w:numId w:val="16"/>
        </w:numPr>
        <w:tabs>
          <w:tab w:val="left" w:pos="284"/>
        </w:tabs>
        <w:spacing w:line="276" w:lineRule="auto"/>
        <w:ind w:left="284" w:hanging="284"/>
        <w:rPr>
          <w:rFonts w:ascii="Arial" w:hAnsi="Arial" w:cs="Arial"/>
          <w:sz w:val="22"/>
          <w:szCs w:val="22"/>
        </w:rPr>
      </w:pPr>
      <w:r w:rsidRPr="00403558">
        <w:rPr>
          <w:rFonts w:ascii="Arial" w:hAnsi="Arial" w:cs="Arial"/>
          <w:sz w:val="22"/>
          <w:szCs w:val="22"/>
        </w:rPr>
        <w:t>Z</w:t>
      </w:r>
      <w:r w:rsidR="00C441C7" w:rsidRPr="00403558">
        <w:rPr>
          <w:rFonts w:ascii="Arial" w:hAnsi="Arial" w:cs="Arial"/>
          <w:sz w:val="22"/>
          <w:szCs w:val="22"/>
        </w:rPr>
        <w:t>amawiający</w:t>
      </w:r>
      <w:r w:rsidRPr="00403558">
        <w:rPr>
          <w:rFonts w:ascii="Arial" w:hAnsi="Arial" w:cs="Arial"/>
          <w:sz w:val="22"/>
          <w:szCs w:val="22"/>
        </w:rPr>
        <w:t xml:space="preserve"> jest zobowiązany do zapłaty</w:t>
      </w:r>
      <w:r w:rsidR="00D72660" w:rsidRPr="00403558">
        <w:rPr>
          <w:rFonts w:ascii="Arial" w:hAnsi="Arial" w:cs="Arial"/>
          <w:sz w:val="22"/>
          <w:szCs w:val="22"/>
        </w:rPr>
        <w:t xml:space="preserve"> wynagrodzenia należnego </w:t>
      </w:r>
      <w:r w:rsidRPr="00403558">
        <w:rPr>
          <w:rFonts w:ascii="Arial" w:hAnsi="Arial" w:cs="Arial"/>
          <w:sz w:val="22"/>
          <w:szCs w:val="22"/>
        </w:rPr>
        <w:t>W</w:t>
      </w:r>
      <w:r w:rsidR="00C441C7" w:rsidRPr="00403558">
        <w:rPr>
          <w:rFonts w:ascii="Arial" w:hAnsi="Arial" w:cs="Arial"/>
          <w:sz w:val="22"/>
          <w:szCs w:val="22"/>
        </w:rPr>
        <w:t>ykonawcy</w:t>
      </w:r>
      <w:r w:rsidRPr="00403558">
        <w:rPr>
          <w:rFonts w:ascii="Arial" w:hAnsi="Arial" w:cs="Arial"/>
          <w:sz w:val="22"/>
          <w:szCs w:val="22"/>
        </w:rPr>
        <w:t xml:space="preserve"> </w:t>
      </w:r>
      <w:r w:rsidR="009D7689" w:rsidRPr="00403558">
        <w:rPr>
          <w:rFonts w:ascii="Arial" w:hAnsi="Arial" w:cs="Arial"/>
          <w:sz w:val="22"/>
          <w:szCs w:val="22"/>
        </w:rPr>
        <w:t>na</w:t>
      </w:r>
      <w:r w:rsidR="001A109A" w:rsidRPr="00403558">
        <w:rPr>
          <w:rFonts w:ascii="Arial" w:hAnsi="Arial" w:cs="Arial"/>
          <w:sz w:val="22"/>
          <w:szCs w:val="22"/>
        </w:rPr>
        <w:t> </w:t>
      </w:r>
      <w:r w:rsidR="009D7689" w:rsidRPr="00403558">
        <w:rPr>
          <w:rFonts w:ascii="Arial" w:hAnsi="Arial" w:cs="Arial"/>
          <w:sz w:val="22"/>
          <w:szCs w:val="22"/>
        </w:rPr>
        <w:t>zasadach</w:t>
      </w:r>
      <w:r w:rsidRPr="00403558">
        <w:rPr>
          <w:rFonts w:ascii="Arial" w:hAnsi="Arial" w:cs="Arial"/>
          <w:sz w:val="22"/>
          <w:szCs w:val="22"/>
        </w:rPr>
        <w:t xml:space="preserve"> określonych w §</w:t>
      </w:r>
      <w:r w:rsidR="00CF4FE8" w:rsidRPr="00403558">
        <w:rPr>
          <w:rFonts w:ascii="Arial" w:hAnsi="Arial" w:cs="Arial"/>
          <w:sz w:val="22"/>
          <w:szCs w:val="22"/>
        </w:rPr>
        <w:t xml:space="preserve"> </w:t>
      </w:r>
      <w:r w:rsidR="009D18F3" w:rsidRPr="00403558">
        <w:rPr>
          <w:rFonts w:ascii="Arial" w:hAnsi="Arial" w:cs="Arial"/>
          <w:sz w:val="22"/>
          <w:szCs w:val="22"/>
        </w:rPr>
        <w:t>1</w:t>
      </w:r>
      <w:r w:rsidR="004D6333" w:rsidRPr="00403558">
        <w:rPr>
          <w:rFonts w:ascii="Arial" w:hAnsi="Arial" w:cs="Arial"/>
          <w:sz w:val="22"/>
          <w:szCs w:val="22"/>
        </w:rPr>
        <w:t>2</w:t>
      </w:r>
      <w:r w:rsidR="0016544C" w:rsidRPr="00403558">
        <w:rPr>
          <w:rFonts w:ascii="Arial" w:hAnsi="Arial" w:cs="Arial"/>
          <w:sz w:val="22"/>
          <w:szCs w:val="22"/>
        </w:rPr>
        <w:t>.</w:t>
      </w:r>
      <w:r w:rsidRPr="00403558">
        <w:rPr>
          <w:rFonts w:ascii="Arial" w:hAnsi="Arial" w:cs="Arial"/>
          <w:sz w:val="22"/>
          <w:szCs w:val="22"/>
        </w:rPr>
        <w:t xml:space="preserve"> </w:t>
      </w:r>
    </w:p>
    <w:p w14:paraId="229FA117" w14:textId="63AF3CD9" w:rsidR="003B4D55" w:rsidRPr="00403558" w:rsidRDefault="003B4D55" w:rsidP="005C1D7D">
      <w:pPr>
        <w:pStyle w:val="Bezodstpw"/>
        <w:numPr>
          <w:ilvl w:val="0"/>
          <w:numId w:val="16"/>
        </w:numPr>
        <w:tabs>
          <w:tab w:val="left" w:pos="284"/>
        </w:tabs>
        <w:spacing w:line="276" w:lineRule="auto"/>
        <w:ind w:left="284" w:hanging="284"/>
        <w:rPr>
          <w:rFonts w:ascii="Arial" w:hAnsi="Arial" w:cs="Arial"/>
          <w:sz w:val="22"/>
          <w:szCs w:val="22"/>
        </w:rPr>
      </w:pPr>
      <w:r w:rsidRPr="00403558">
        <w:rPr>
          <w:rFonts w:ascii="Arial" w:hAnsi="Arial" w:cs="Arial"/>
          <w:sz w:val="22"/>
          <w:szCs w:val="22"/>
        </w:rPr>
        <w:t>Wynagrodzenie W</w:t>
      </w:r>
      <w:r w:rsidR="00C441C7" w:rsidRPr="00403558">
        <w:rPr>
          <w:rFonts w:ascii="Arial" w:hAnsi="Arial" w:cs="Arial"/>
          <w:sz w:val="22"/>
          <w:szCs w:val="22"/>
        </w:rPr>
        <w:t>ykonawcy</w:t>
      </w:r>
      <w:r w:rsidRPr="00403558">
        <w:rPr>
          <w:rFonts w:ascii="Arial" w:hAnsi="Arial" w:cs="Arial"/>
          <w:sz w:val="22"/>
          <w:szCs w:val="22"/>
        </w:rPr>
        <w:t xml:space="preserve"> </w:t>
      </w:r>
      <w:r w:rsidR="00AA6D0D" w:rsidRPr="00403558">
        <w:rPr>
          <w:rFonts w:ascii="Arial" w:hAnsi="Arial" w:cs="Arial"/>
          <w:sz w:val="22"/>
          <w:szCs w:val="22"/>
        </w:rPr>
        <w:t xml:space="preserve">jest wynagrodzeniem ryczałtowym i </w:t>
      </w:r>
      <w:r w:rsidRPr="00403558">
        <w:rPr>
          <w:rFonts w:ascii="Arial" w:hAnsi="Arial" w:cs="Arial"/>
          <w:sz w:val="22"/>
          <w:szCs w:val="22"/>
        </w:rPr>
        <w:t>obejmuje ws</w:t>
      </w:r>
      <w:r w:rsidR="000117E4" w:rsidRPr="00403558">
        <w:rPr>
          <w:rFonts w:ascii="Arial" w:hAnsi="Arial" w:cs="Arial"/>
          <w:sz w:val="22"/>
          <w:szCs w:val="22"/>
        </w:rPr>
        <w:t>zystkie</w:t>
      </w:r>
      <w:r w:rsidRPr="00403558">
        <w:rPr>
          <w:rFonts w:ascii="Arial" w:hAnsi="Arial" w:cs="Arial"/>
          <w:sz w:val="22"/>
          <w:szCs w:val="22"/>
        </w:rPr>
        <w:t xml:space="preserve"> koszty poniesione przez W</w:t>
      </w:r>
      <w:r w:rsidR="00C441C7" w:rsidRPr="00403558">
        <w:rPr>
          <w:rFonts w:ascii="Arial" w:hAnsi="Arial" w:cs="Arial"/>
          <w:sz w:val="22"/>
          <w:szCs w:val="22"/>
        </w:rPr>
        <w:t>ykonawcę</w:t>
      </w:r>
      <w:r w:rsidRPr="00403558">
        <w:rPr>
          <w:rFonts w:ascii="Arial" w:hAnsi="Arial" w:cs="Arial"/>
          <w:sz w:val="22"/>
          <w:szCs w:val="22"/>
        </w:rPr>
        <w:t xml:space="preserve"> w </w:t>
      </w:r>
      <w:r w:rsidR="00D72660" w:rsidRPr="00403558">
        <w:rPr>
          <w:rFonts w:ascii="Arial" w:hAnsi="Arial" w:cs="Arial"/>
          <w:sz w:val="22"/>
          <w:szCs w:val="22"/>
        </w:rPr>
        <w:t xml:space="preserve">związku z wykonaniem przedmiotu </w:t>
      </w:r>
      <w:r w:rsidR="000117E4" w:rsidRPr="00403558">
        <w:rPr>
          <w:rFonts w:ascii="Arial" w:hAnsi="Arial" w:cs="Arial"/>
          <w:sz w:val="22"/>
          <w:szCs w:val="22"/>
        </w:rPr>
        <w:t>umowy</w:t>
      </w:r>
      <w:r w:rsidR="006C4FB1" w:rsidRPr="00403558">
        <w:rPr>
          <w:rFonts w:ascii="Arial" w:hAnsi="Arial" w:cs="Arial"/>
          <w:sz w:val="22"/>
          <w:szCs w:val="22"/>
        </w:rPr>
        <w:t>, w tym podatek VAT.</w:t>
      </w:r>
    </w:p>
    <w:p w14:paraId="60F3C67F" w14:textId="198D1D5F" w:rsidR="005F0154" w:rsidRPr="00403558" w:rsidRDefault="005F0154" w:rsidP="005C1D7D">
      <w:pPr>
        <w:pStyle w:val="Bezodstpw"/>
        <w:numPr>
          <w:ilvl w:val="0"/>
          <w:numId w:val="16"/>
        </w:numPr>
        <w:tabs>
          <w:tab w:val="left" w:pos="284"/>
        </w:tabs>
        <w:spacing w:line="276" w:lineRule="auto"/>
        <w:ind w:left="284" w:hanging="284"/>
        <w:rPr>
          <w:rFonts w:ascii="Arial" w:hAnsi="Arial" w:cs="Arial"/>
          <w:sz w:val="22"/>
          <w:szCs w:val="22"/>
        </w:rPr>
      </w:pPr>
      <w:r w:rsidRPr="00403558">
        <w:rPr>
          <w:rFonts w:ascii="Arial" w:hAnsi="Arial" w:cs="Arial"/>
          <w:sz w:val="22"/>
          <w:szCs w:val="22"/>
        </w:rPr>
        <w:t>W</w:t>
      </w:r>
      <w:r w:rsidR="00C441C7" w:rsidRPr="00403558">
        <w:rPr>
          <w:rFonts w:ascii="Arial" w:hAnsi="Arial" w:cs="Arial"/>
          <w:sz w:val="22"/>
          <w:szCs w:val="22"/>
        </w:rPr>
        <w:t>ykonawca</w:t>
      </w:r>
      <w:r w:rsidRPr="00403558">
        <w:rPr>
          <w:rFonts w:ascii="Arial" w:hAnsi="Arial" w:cs="Arial"/>
          <w:sz w:val="22"/>
          <w:szCs w:val="22"/>
        </w:rPr>
        <w:t xml:space="preserve"> oświadcza, że</w:t>
      </w:r>
      <w:r w:rsidR="003737AD" w:rsidRPr="00403558">
        <w:rPr>
          <w:rFonts w:ascii="Arial" w:hAnsi="Arial" w:cs="Arial"/>
          <w:sz w:val="22"/>
          <w:szCs w:val="22"/>
        </w:rPr>
        <w:t xml:space="preserve"> </w:t>
      </w:r>
      <w:r w:rsidRPr="00403558">
        <w:rPr>
          <w:rFonts w:ascii="Arial" w:hAnsi="Arial" w:cs="Arial"/>
          <w:sz w:val="22"/>
          <w:szCs w:val="22"/>
        </w:rPr>
        <w:t xml:space="preserve">przed zawarciem </w:t>
      </w:r>
      <w:r w:rsidR="00F31A13" w:rsidRPr="00403558">
        <w:rPr>
          <w:rFonts w:ascii="Arial" w:hAnsi="Arial" w:cs="Arial"/>
          <w:sz w:val="22"/>
          <w:szCs w:val="22"/>
        </w:rPr>
        <w:t>u</w:t>
      </w:r>
      <w:r w:rsidRPr="00403558">
        <w:rPr>
          <w:rFonts w:ascii="Arial" w:hAnsi="Arial" w:cs="Arial"/>
          <w:sz w:val="22"/>
          <w:szCs w:val="22"/>
        </w:rPr>
        <w:t>mowy zapoznał się szczegółowo</w:t>
      </w:r>
      <w:r w:rsidR="000117E4" w:rsidRPr="00403558">
        <w:rPr>
          <w:rFonts w:ascii="Arial" w:hAnsi="Arial" w:cs="Arial"/>
          <w:sz w:val="22"/>
          <w:szCs w:val="22"/>
        </w:rPr>
        <w:t xml:space="preserve"> </w:t>
      </w:r>
      <w:r w:rsidR="00ED5398" w:rsidRPr="00403558">
        <w:rPr>
          <w:rFonts w:ascii="Arial" w:hAnsi="Arial" w:cs="Arial"/>
          <w:sz w:val="22"/>
          <w:szCs w:val="22"/>
        </w:rPr>
        <w:br/>
      </w:r>
      <w:r w:rsidRPr="00403558">
        <w:rPr>
          <w:rFonts w:ascii="Arial" w:hAnsi="Arial" w:cs="Arial"/>
          <w:sz w:val="22"/>
          <w:szCs w:val="22"/>
        </w:rPr>
        <w:t>z</w:t>
      </w:r>
      <w:r w:rsidR="00ED5398" w:rsidRPr="00403558">
        <w:rPr>
          <w:rFonts w:ascii="Arial" w:hAnsi="Arial" w:cs="Arial"/>
          <w:sz w:val="22"/>
          <w:szCs w:val="22"/>
        </w:rPr>
        <w:t xml:space="preserve"> </w:t>
      </w:r>
      <w:r w:rsidRPr="00403558">
        <w:rPr>
          <w:rFonts w:ascii="Arial" w:hAnsi="Arial" w:cs="Arial"/>
          <w:sz w:val="22"/>
          <w:szCs w:val="22"/>
        </w:rPr>
        <w:t xml:space="preserve">warunkami </w:t>
      </w:r>
      <w:r w:rsidR="00D72660" w:rsidRPr="00403558">
        <w:rPr>
          <w:rFonts w:ascii="Arial" w:hAnsi="Arial" w:cs="Arial"/>
          <w:sz w:val="22"/>
          <w:szCs w:val="22"/>
        </w:rPr>
        <w:t xml:space="preserve">wykonania przedmiotu </w:t>
      </w:r>
      <w:r w:rsidR="000117E4" w:rsidRPr="00403558">
        <w:rPr>
          <w:rFonts w:ascii="Arial" w:hAnsi="Arial" w:cs="Arial"/>
          <w:sz w:val="22"/>
          <w:szCs w:val="22"/>
        </w:rPr>
        <w:t>umowy</w:t>
      </w:r>
      <w:r w:rsidR="00D72660" w:rsidRPr="00403558">
        <w:rPr>
          <w:rFonts w:ascii="Arial" w:hAnsi="Arial" w:cs="Arial"/>
          <w:sz w:val="22"/>
          <w:szCs w:val="22"/>
        </w:rPr>
        <w:t>,</w:t>
      </w:r>
      <w:r w:rsidRPr="00403558">
        <w:rPr>
          <w:rFonts w:ascii="Arial" w:hAnsi="Arial" w:cs="Arial"/>
          <w:sz w:val="22"/>
          <w:szCs w:val="22"/>
        </w:rPr>
        <w:t xml:space="preserve"> w szczególności w zakresie niezbędnych </w:t>
      </w:r>
      <w:r w:rsidRPr="00403558">
        <w:rPr>
          <w:rFonts w:ascii="Arial" w:hAnsi="Arial" w:cs="Arial"/>
          <w:sz w:val="22"/>
          <w:szCs w:val="22"/>
        </w:rPr>
        <w:lastRenderedPageBreak/>
        <w:t>zasobów finansowych, kadrowych i technicznych</w:t>
      </w:r>
      <w:r w:rsidR="0052590E" w:rsidRPr="00403558">
        <w:rPr>
          <w:rFonts w:ascii="Arial" w:hAnsi="Arial" w:cs="Arial"/>
          <w:sz w:val="22"/>
          <w:szCs w:val="22"/>
        </w:rPr>
        <w:t>.</w:t>
      </w:r>
    </w:p>
    <w:p w14:paraId="0312D97F" w14:textId="014B8199" w:rsidR="005F0154" w:rsidRPr="00403558" w:rsidRDefault="005F0154" w:rsidP="005C1D7D">
      <w:pPr>
        <w:pStyle w:val="Bezodstpw"/>
        <w:numPr>
          <w:ilvl w:val="0"/>
          <w:numId w:val="16"/>
        </w:numPr>
        <w:tabs>
          <w:tab w:val="left" w:pos="284"/>
        </w:tabs>
        <w:spacing w:line="276" w:lineRule="auto"/>
        <w:ind w:left="284" w:hanging="284"/>
        <w:rPr>
          <w:rFonts w:ascii="Arial" w:hAnsi="Arial" w:cs="Arial"/>
          <w:sz w:val="22"/>
          <w:szCs w:val="22"/>
        </w:rPr>
      </w:pPr>
      <w:r w:rsidRPr="00403558">
        <w:rPr>
          <w:rFonts w:ascii="Arial" w:hAnsi="Arial" w:cs="Arial"/>
          <w:sz w:val="22"/>
          <w:szCs w:val="22"/>
        </w:rPr>
        <w:t>W</w:t>
      </w:r>
      <w:r w:rsidR="00C441C7" w:rsidRPr="00403558">
        <w:rPr>
          <w:rFonts w:ascii="Arial" w:hAnsi="Arial" w:cs="Arial"/>
          <w:sz w:val="22"/>
          <w:szCs w:val="22"/>
        </w:rPr>
        <w:t>ykonawca</w:t>
      </w:r>
      <w:r w:rsidRPr="00403558">
        <w:rPr>
          <w:rFonts w:ascii="Arial" w:hAnsi="Arial" w:cs="Arial"/>
          <w:sz w:val="22"/>
          <w:szCs w:val="22"/>
        </w:rPr>
        <w:t xml:space="preserve"> oświadcza, że jest świadomy, że:</w:t>
      </w:r>
    </w:p>
    <w:p w14:paraId="052E8B12" w14:textId="55AC8460" w:rsidR="005F0154" w:rsidRPr="00403558" w:rsidRDefault="00C07990" w:rsidP="005C1D7D">
      <w:pPr>
        <w:pStyle w:val="Bezodstpw"/>
        <w:numPr>
          <w:ilvl w:val="1"/>
          <w:numId w:val="5"/>
        </w:numPr>
        <w:spacing w:line="276" w:lineRule="auto"/>
        <w:ind w:left="567" w:hanging="283"/>
        <w:rPr>
          <w:rFonts w:ascii="Arial" w:hAnsi="Arial" w:cs="Arial"/>
          <w:sz w:val="22"/>
          <w:szCs w:val="22"/>
        </w:rPr>
      </w:pPr>
      <w:r w:rsidRPr="00403558">
        <w:rPr>
          <w:rFonts w:ascii="Arial" w:hAnsi="Arial" w:cs="Arial"/>
          <w:sz w:val="22"/>
          <w:szCs w:val="22"/>
        </w:rPr>
        <w:t>jego b</w:t>
      </w:r>
      <w:r w:rsidR="005F0154" w:rsidRPr="00403558">
        <w:rPr>
          <w:rFonts w:ascii="Arial" w:hAnsi="Arial" w:cs="Arial"/>
          <w:sz w:val="22"/>
          <w:szCs w:val="22"/>
        </w:rPr>
        <w:t>łędna ocena w powyższym zakresie</w:t>
      </w:r>
      <w:r w:rsidR="009D18F3" w:rsidRPr="00403558">
        <w:rPr>
          <w:rFonts w:ascii="Arial" w:hAnsi="Arial" w:cs="Arial"/>
          <w:sz w:val="22"/>
          <w:szCs w:val="22"/>
        </w:rPr>
        <w:t>,</w:t>
      </w:r>
      <w:r w:rsidR="005F0154" w:rsidRPr="00403558">
        <w:rPr>
          <w:rFonts w:ascii="Arial" w:hAnsi="Arial" w:cs="Arial"/>
          <w:sz w:val="22"/>
          <w:szCs w:val="22"/>
        </w:rPr>
        <w:t xml:space="preserve"> mogąca mieć negatywny wpływ na realizację </w:t>
      </w:r>
      <w:r w:rsidR="000117E4" w:rsidRPr="00403558">
        <w:rPr>
          <w:rFonts w:ascii="Arial" w:hAnsi="Arial" w:cs="Arial"/>
          <w:sz w:val="22"/>
          <w:szCs w:val="22"/>
        </w:rPr>
        <w:t>przedmiotu umowy</w:t>
      </w:r>
      <w:r w:rsidR="009D18F3" w:rsidRPr="00403558">
        <w:rPr>
          <w:rFonts w:ascii="Arial" w:hAnsi="Arial" w:cs="Arial"/>
          <w:sz w:val="22"/>
          <w:szCs w:val="22"/>
        </w:rPr>
        <w:t xml:space="preserve">, </w:t>
      </w:r>
      <w:r w:rsidR="005F0154" w:rsidRPr="00403558">
        <w:rPr>
          <w:rFonts w:ascii="Arial" w:hAnsi="Arial" w:cs="Arial"/>
          <w:sz w:val="22"/>
          <w:szCs w:val="22"/>
        </w:rPr>
        <w:t xml:space="preserve">nie zwalnia </w:t>
      </w:r>
      <w:r w:rsidRPr="00403558">
        <w:rPr>
          <w:rFonts w:ascii="Arial" w:hAnsi="Arial" w:cs="Arial"/>
          <w:sz w:val="22"/>
          <w:szCs w:val="22"/>
        </w:rPr>
        <w:t xml:space="preserve">go </w:t>
      </w:r>
      <w:r w:rsidR="005F0154" w:rsidRPr="00403558">
        <w:rPr>
          <w:rFonts w:ascii="Arial" w:hAnsi="Arial" w:cs="Arial"/>
          <w:sz w:val="22"/>
          <w:szCs w:val="22"/>
        </w:rPr>
        <w:t xml:space="preserve">z jego zobowiązań wynikających z </w:t>
      </w:r>
      <w:r w:rsidR="00F31A13" w:rsidRPr="00403558">
        <w:rPr>
          <w:rFonts w:ascii="Arial" w:hAnsi="Arial" w:cs="Arial"/>
          <w:sz w:val="22"/>
          <w:szCs w:val="22"/>
        </w:rPr>
        <w:t>u</w:t>
      </w:r>
      <w:r w:rsidR="005F0154" w:rsidRPr="00403558">
        <w:rPr>
          <w:rFonts w:ascii="Arial" w:hAnsi="Arial" w:cs="Arial"/>
          <w:sz w:val="22"/>
          <w:szCs w:val="22"/>
        </w:rPr>
        <w:t>mowy, ani nie upoważnia go do kierowania jakichkolwiek roszczeń do Z</w:t>
      </w:r>
      <w:r w:rsidR="00773EBC" w:rsidRPr="00403558">
        <w:rPr>
          <w:rFonts w:ascii="Arial" w:hAnsi="Arial" w:cs="Arial"/>
          <w:sz w:val="22"/>
          <w:szCs w:val="22"/>
        </w:rPr>
        <w:t>amawiającego</w:t>
      </w:r>
      <w:r w:rsidR="000117E4" w:rsidRPr="00403558">
        <w:rPr>
          <w:rFonts w:ascii="Arial" w:hAnsi="Arial" w:cs="Arial"/>
          <w:sz w:val="22"/>
          <w:szCs w:val="22"/>
        </w:rPr>
        <w:t>;</w:t>
      </w:r>
    </w:p>
    <w:p w14:paraId="6599F247" w14:textId="35577185" w:rsidR="00422425" w:rsidRPr="00403558" w:rsidRDefault="00422425" w:rsidP="005C1D7D">
      <w:pPr>
        <w:pStyle w:val="Bezodstpw"/>
        <w:numPr>
          <w:ilvl w:val="1"/>
          <w:numId w:val="5"/>
        </w:numPr>
        <w:spacing w:line="276" w:lineRule="auto"/>
        <w:ind w:left="567" w:hanging="283"/>
        <w:rPr>
          <w:rFonts w:ascii="Arial" w:hAnsi="Arial" w:cs="Arial"/>
          <w:sz w:val="22"/>
          <w:szCs w:val="22"/>
        </w:rPr>
      </w:pPr>
      <w:r w:rsidRPr="00403558">
        <w:rPr>
          <w:rFonts w:ascii="Arial" w:hAnsi="Arial" w:cs="Arial"/>
          <w:sz w:val="22"/>
          <w:szCs w:val="22"/>
        </w:rPr>
        <w:t xml:space="preserve">ponosi ryzyko wszelkich kosztów związanych z dostosowaniem </w:t>
      </w:r>
      <w:r w:rsidR="00F31A13" w:rsidRPr="00403558">
        <w:rPr>
          <w:rFonts w:ascii="Arial" w:hAnsi="Arial" w:cs="Arial"/>
          <w:sz w:val="22"/>
          <w:szCs w:val="22"/>
        </w:rPr>
        <w:t>u</w:t>
      </w:r>
      <w:r w:rsidRPr="00403558">
        <w:rPr>
          <w:rFonts w:ascii="Arial" w:hAnsi="Arial" w:cs="Arial"/>
          <w:sz w:val="22"/>
          <w:szCs w:val="22"/>
        </w:rPr>
        <w:t>sług</w:t>
      </w:r>
      <w:r w:rsidR="00773EBC" w:rsidRPr="00403558">
        <w:rPr>
          <w:rFonts w:ascii="Arial" w:hAnsi="Arial" w:cs="Arial"/>
          <w:sz w:val="22"/>
          <w:szCs w:val="22"/>
        </w:rPr>
        <w:t>i</w:t>
      </w:r>
      <w:r w:rsidRPr="00403558">
        <w:rPr>
          <w:rFonts w:ascii="Arial" w:hAnsi="Arial" w:cs="Arial"/>
          <w:sz w:val="22"/>
          <w:szCs w:val="22"/>
        </w:rPr>
        <w:t xml:space="preserve"> do </w:t>
      </w:r>
      <w:r w:rsidR="00F31A13" w:rsidRPr="00403558">
        <w:rPr>
          <w:rFonts w:ascii="Arial" w:hAnsi="Arial" w:cs="Arial"/>
          <w:sz w:val="22"/>
          <w:szCs w:val="22"/>
        </w:rPr>
        <w:t>p</w:t>
      </w:r>
      <w:r w:rsidRPr="00403558">
        <w:rPr>
          <w:rFonts w:ascii="Arial" w:hAnsi="Arial" w:cs="Arial"/>
          <w:sz w:val="22"/>
          <w:szCs w:val="22"/>
        </w:rPr>
        <w:t xml:space="preserve">rzepisów </w:t>
      </w:r>
      <w:r w:rsidR="00F31A13" w:rsidRPr="00403558">
        <w:rPr>
          <w:rFonts w:ascii="Arial" w:hAnsi="Arial" w:cs="Arial"/>
          <w:sz w:val="22"/>
          <w:szCs w:val="22"/>
        </w:rPr>
        <w:t>p</w:t>
      </w:r>
      <w:r w:rsidRPr="00403558">
        <w:rPr>
          <w:rFonts w:ascii="Arial" w:hAnsi="Arial" w:cs="Arial"/>
          <w:sz w:val="22"/>
          <w:szCs w:val="22"/>
        </w:rPr>
        <w:t>rawa lub decyzji właściwych organów</w:t>
      </w:r>
      <w:r w:rsidR="000117E4" w:rsidRPr="00403558">
        <w:rPr>
          <w:rFonts w:ascii="Arial" w:hAnsi="Arial" w:cs="Arial"/>
          <w:sz w:val="22"/>
          <w:szCs w:val="22"/>
        </w:rPr>
        <w:t>;</w:t>
      </w:r>
    </w:p>
    <w:p w14:paraId="5DF07C3A" w14:textId="7B4C0878" w:rsidR="00825A79" w:rsidRPr="00403558" w:rsidRDefault="00825A79" w:rsidP="005C1D7D">
      <w:pPr>
        <w:pStyle w:val="Bezodstpw"/>
        <w:numPr>
          <w:ilvl w:val="1"/>
          <w:numId w:val="5"/>
        </w:numPr>
        <w:spacing w:line="276" w:lineRule="auto"/>
        <w:ind w:left="567" w:hanging="283"/>
        <w:rPr>
          <w:rFonts w:ascii="Arial" w:hAnsi="Arial" w:cs="Arial"/>
          <w:sz w:val="22"/>
          <w:szCs w:val="22"/>
        </w:rPr>
      </w:pPr>
      <w:r w:rsidRPr="00403558">
        <w:rPr>
          <w:rFonts w:ascii="Arial" w:eastAsia="Calibri" w:hAnsi="Arial" w:cs="Arial"/>
          <w:sz w:val="22"/>
          <w:szCs w:val="22"/>
          <w:lang w:eastAsia="ar-SA"/>
        </w:rPr>
        <w:t>przyjęty dla potrzeb ustalenia wartości umowy strumień odpadów jest jedynie prognozowany, a</w:t>
      </w:r>
      <w:r w:rsidR="00ED5398" w:rsidRPr="00403558">
        <w:rPr>
          <w:rFonts w:ascii="Arial" w:eastAsia="Calibri" w:hAnsi="Arial" w:cs="Arial"/>
          <w:sz w:val="22"/>
          <w:szCs w:val="22"/>
          <w:lang w:eastAsia="ar-SA"/>
        </w:rPr>
        <w:t xml:space="preserve"> </w:t>
      </w:r>
      <w:r w:rsidRPr="00403558">
        <w:rPr>
          <w:rFonts w:ascii="Arial" w:eastAsia="Calibri" w:hAnsi="Arial" w:cs="Arial"/>
          <w:sz w:val="22"/>
          <w:szCs w:val="22"/>
          <w:lang w:eastAsia="ar-SA"/>
        </w:rPr>
        <w:t>faktyczne ilości odpadów mogą być inne</w:t>
      </w:r>
      <w:r w:rsidR="009D18F3" w:rsidRPr="00403558">
        <w:rPr>
          <w:rFonts w:ascii="Arial" w:eastAsia="Calibri" w:hAnsi="Arial" w:cs="Arial"/>
          <w:sz w:val="22"/>
          <w:szCs w:val="22"/>
          <w:lang w:eastAsia="ar-SA"/>
        </w:rPr>
        <w:t>,</w:t>
      </w:r>
      <w:r w:rsidR="00D8521A" w:rsidRPr="00403558">
        <w:rPr>
          <w:rFonts w:ascii="Arial" w:eastAsia="Calibri" w:hAnsi="Arial" w:cs="Arial"/>
          <w:sz w:val="22"/>
          <w:szCs w:val="22"/>
          <w:lang w:eastAsia="ar-SA"/>
        </w:rPr>
        <w:t xml:space="preserve"> </w:t>
      </w:r>
      <w:r w:rsidRPr="00403558">
        <w:rPr>
          <w:rFonts w:ascii="Arial" w:eastAsia="Calibri" w:hAnsi="Arial" w:cs="Arial"/>
          <w:sz w:val="22"/>
          <w:szCs w:val="22"/>
          <w:lang w:eastAsia="ar-SA"/>
        </w:rPr>
        <w:t xml:space="preserve">w tym również niższe </w:t>
      </w:r>
      <w:r w:rsidR="00D8521A" w:rsidRPr="00403558">
        <w:rPr>
          <w:rFonts w:ascii="Arial" w:eastAsia="Calibri" w:hAnsi="Arial" w:cs="Arial"/>
          <w:sz w:val="22"/>
          <w:szCs w:val="22"/>
          <w:lang w:eastAsia="ar-SA"/>
        </w:rPr>
        <w:t xml:space="preserve">niż przewidywana maksymalna, jednak nie niższe niż gwarantowane, o których mowa </w:t>
      </w:r>
      <w:r w:rsidR="00ED5398" w:rsidRPr="00403558">
        <w:rPr>
          <w:rFonts w:ascii="Arial" w:eastAsia="Calibri" w:hAnsi="Arial" w:cs="Arial"/>
          <w:sz w:val="22"/>
          <w:szCs w:val="22"/>
          <w:lang w:eastAsia="ar-SA"/>
        </w:rPr>
        <w:br/>
      </w:r>
      <w:r w:rsidR="00D8521A" w:rsidRPr="00403558">
        <w:rPr>
          <w:rFonts w:ascii="Arial" w:eastAsia="Calibri" w:hAnsi="Arial" w:cs="Arial"/>
          <w:sz w:val="22"/>
          <w:szCs w:val="22"/>
          <w:lang w:eastAsia="ar-SA"/>
        </w:rPr>
        <w:t>w</w:t>
      </w:r>
      <w:r w:rsidR="00ED5398" w:rsidRPr="00403558">
        <w:rPr>
          <w:rFonts w:ascii="Arial" w:eastAsia="Calibri" w:hAnsi="Arial" w:cs="Arial"/>
          <w:sz w:val="22"/>
          <w:szCs w:val="22"/>
          <w:lang w:eastAsia="ar-SA"/>
        </w:rPr>
        <w:t xml:space="preserve"> </w:t>
      </w:r>
      <w:r w:rsidR="00D8521A" w:rsidRPr="00403558">
        <w:rPr>
          <w:rFonts w:ascii="Arial" w:eastAsia="Calibri" w:hAnsi="Arial" w:cs="Arial"/>
          <w:sz w:val="22"/>
          <w:szCs w:val="22"/>
          <w:lang w:eastAsia="ar-SA"/>
        </w:rPr>
        <w:t>pkt.</w:t>
      </w:r>
      <w:r w:rsidR="00ED5398" w:rsidRPr="00403558">
        <w:rPr>
          <w:rFonts w:ascii="Arial" w:eastAsia="Calibri" w:hAnsi="Arial" w:cs="Arial"/>
          <w:sz w:val="22"/>
          <w:szCs w:val="22"/>
          <w:lang w:eastAsia="ar-SA"/>
        </w:rPr>
        <w:t xml:space="preserve"> </w:t>
      </w:r>
      <w:r w:rsidR="00D8521A" w:rsidRPr="00403558">
        <w:rPr>
          <w:rFonts w:ascii="Arial" w:eastAsia="Calibri" w:hAnsi="Arial" w:cs="Arial"/>
          <w:sz w:val="22"/>
          <w:szCs w:val="22"/>
          <w:lang w:eastAsia="ar-SA"/>
        </w:rPr>
        <w:t>1.3.2.</w:t>
      </w:r>
      <w:r w:rsidR="00ED5398" w:rsidRPr="00403558">
        <w:rPr>
          <w:rFonts w:ascii="Arial" w:eastAsia="Calibri" w:hAnsi="Arial" w:cs="Arial"/>
          <w:sz w:val="22"/>
          <w:szCs w:val="22"/>
          <w:lang w:eastAsia="ar-SA"/>
        </w:rPr>
        <w:t xml:space="preserve"> </w:t>
      </w:r>
      <w:r w:rsidR="00D8521A" w:rsidRPr="00403558">
        <w:rPr>
          <w:rFonts w:ascii="Arial" w:eastAsia="Calibri" w:hAnsi="Arial" w:cs="Arial"/>
          <w:sz w:val="22"/>
          <w:szCs w:val="22"/>
          <w:lang w:eastAsia="ar-SA"/>
        </w:rPr>
        <w:t xml:space="preserve">OPZ. </w:t>
      </w:r>
    </w:p>
    <w:p w14:paraId="00EC6A22" w14:textId="72B91AB2" w:rsidR="00773EBC" w:rsidRPr="00403558" w:rsidRDefault="007E0DEF" w:rsidP="00ED5398">
      <w:pPr>
        <w:pStyle w:val="Nagwek1"/>
        <w:spacing w:before="240" w:line="276" w:lineRule="auto"/>
        <w:jc w:val="center"/>
        <w:rPr>
          <w:rFonts w:ascii="Arial" w:hAnsi="Arial" w:cs="Arial"/>
          <w:color w:val="auto"/>
          <w:sz w:val="22"/>
          <w:szCs w:val="22"/>
        </w:rPr>
      </w:pPr>
      <w:bookmarkStart w:id="12" w:name="_Toc103842029"/>
      <w:r w:rsidRPr="00403558">
        <w:rPr>
          <w:rFonts w:ascii="Arial" w:hAnsi="Arial" w:cs="Arial"/>
          <w:color w:val="auto"/>
          <w:sz w:val="22"/>
          <w:szCs w:val="22"/>
        </w:rPr>
        <w:t>§</w:t>
      </w:r>
      <w:r w:rsidR="00C45EE5" w:rsidRPr="00403558">
        <w:rPr>
          <w:rFonts w:ascii="Arial" w:hAnsi="Arial" w:cs="Arial"/>
          <w:color w:val="auto"/>
          <w:sz w:val="22"/>
          <w:szCs w:val="22"/>
        </w:rPr>
        <w:t xml:space="preserve"> </w:t>
      </w:r>
      <w:r w:rsidR="009D18F3" w:rsidRPr="00403558">
        <w:rPr>
          <w:rFonts w:ascii="Arial" w:hAnsi="Arial" w:cs="Arial"/>
          <w:color w:val="auto"/>
          <w:sz w:val="22"/>
          <w:szCs w:val="22"/>
        </w:rPr>
        <w:t>1</w:t>
      </w:r>
      <w:r w:rsidR="00FC61A0" w:rsidRPr="00403558">
        <w:rPr>
          <w:rFonts w:ascii="Arial" w:hAnsi="Arial" w:cs="Arial"/>
          <w:color w:val="auto"/>
          <w:sz w:val="22"/>
          <w:szCs w:val="22"/>
        </w:rPr>
        <w:t>2</w:t>
      </w:r>
    </w:p>
    <w:p w14:paraId="6DDAA3F2" w14:textId="2A25B707" w:rsidR="003B4D55" w:rsidRPr="00403558" w:rsidRDefault="007E0DEF" w:rsidP="00ED5398">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w:t>
      </w:r>
      <w:r w:rsidR="003B4D55" w:rsidRPr="00403558">
        <w:rPr>
          <w:rFonts w:ascii="Arial" w:hAnsi="Arial" w:cs="Arial"/>
          <w:color w:val="auto"/>
          <w:sz w:val="22"/>
          <w:szCs w:val="22"/>
        </w:rPr>
        <w:t>R</w:t>
      </w:r>
      <w:r w:rsidR="00773EBC" w:rsidRPr="00403558">
        <w:rPr>
          <w:rFonts w:ascii="Arial" w:hAnsi="Arial" w:cs="Arial"/>
          <w:color w:val="auto"/>
          <w:sz w:val="22"/>
          <w:szCs w:val="22"/>
        </w:rPr>
        <w:t>ozliczenia</w:t>
      </w:r>
      <w:r w:rsidRPr="00403558">
        <w:rPr>
          <w:rFonts w:ascii="Arial" w:hAnsi="Arial" w:cs="Arial"/>
          <w:color w:val="auto"/>
          <w:sz w:val="22"/>
          <w:szCs w:val="22"/>
        </w:rPr>
        <w:t xml:space="preserve"> </w:t>
      </w:r>
      <w:bookmarkEnd w:id="12"/>
      <w:r w:rsidR="00773EBC" w:rsidRPr="00403558">
        <w:rPr>
          <w:rFonts w:ascii="Arial" w:hAnsi="Arial" w:cs="Arial"/>
          <w:color w:val="auto"/>
          <w:sz w:val="22"/>
          <w:szCs w:val="22"/>
        </w:rPr>
        <w:t>finansowe</w:t>
      </w:r>
    </w:p>
    <w:p w14:paraId="77D063D0" w14:textId="32333384" w:rsidR="003B4D55" w:rsidRPr="00403558" w:rsidRDefault="003B4D55" w:rsidP="005C1D7D">
      <w:pPr>
        <w:pStyle w:val="Akapitzlist"/>
        <w:numPr>
          <w:ilvl w:val="0"/>
          <w:numId w:val="9"/>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Walutą rozliczenia  i walutą płatności </w:t>
      </w:r>
      <w:r w:rsidR="000117E4" w:rsidRPr="00403558">
        <w:rPr>
          <w:rFonts w:ascii="Arial" w:hAnsi="Arial" w:cs="Arial"/>
          <w:sz w:val="22"/>
          <w:szCs w:val="22"/>
        </w:rPr>
        <w:t xml:space="preserve">umowy </w:t>
      </w:r>
      <w:r w:rsidRPr="00403558">
        <w:rPr>
          <w:rFonts w:ascii="Arial" w:hAnsi="Arial" w:cs="Arial"/>
          <w:sz w:val="22"/>
          <w:szCs w:val="22"/>
        </w:rPr>
        <w:t>jest złoty polski (PLN).</w:t>
      </w:r>
    </w:p>
    <w:p w14:paraId="109207CB" w14:textId="2A79639E" w:rsidR="003B4D55" w:rsidRPr="00403558" w:rsidRDefault="007A5BBD" w:rsidP="005C1D7D">
      <w:pPr>
        <w:pStyle w:val="Akapitzlist"/>
        <w:numPr>
          <w:ilvl w:val="0"/>
          <w:numId w:val="9"/>
        </w:numPr>
        <w:spacing w:line="276" w:lineRule="auto"/>
        <w:ind w:left="284" w:hanging="284"/>
        <w:contextualSpacing w:val="0"/>
        <w:rPr>
          <w:rFonts w:ascii="Arial" w:hAnsi="Arial" w:cs="Arial"/>
          <w:sz w:val="22"/>
          <w:szCs w:val="22"/>
        </w:rPr>
      </w:pPr>
      <w:r w:rsidRPr="00403558">
        <w:rPr>
          <w:rFonts w:ascii="Arial" w:hAnsi="Arial" w:cs="Arial"/>
          <w:sz w:val="22"/>
          <w:szCs w:val="22"/>
        </w:rPr>
        <w:t>Z</w:t>
      </w:r>
      <w:r w:rsidR="00773EBC" w:rsidRPr="00403558">
        <w:rPr>
          <w:rFonts w:ascii="Arial" w:hAnsi="Arial" w:cs="Arial"/>
          <w:sz w:val="22"/>
          <w:szCs w:val="22"/>
        </w:rPr>
        <w:t>amawiający</w:t>
      </w:r>
      <w:r w:rsidRPr="00403558">
        <w:rPr>
          <w:rFonts w:ascii="Arial" w:hAnsi="Arial" w:cs="Arial"/>
          <w:sz w:val="22"/>
          <w:szCs w:val="22"/>
        </w:rPr>
        <w:t xml:space="preserve"> będzie realizował p</w:t>
      </w:r>
      <w:r w:rsidR="003B4D55" w:rsidRPr="00403558">
        <w:rPr>
          <w:rFonts w:ascii="Arial" w:hAnsi="Arial" w:cs="Arial"/>
          <w:sz w:val="22"/>
          <w:szCs w:val="22"/>
        </w:rPr>
        <w:t>łatności na rzecz W</w:t>
      </w:r>
      <w:r w:rsidR="00773EBC" w:rsidRPr="00403558">
        <w:rPr>
          <w:rFonts w:ascii="Arial" w:hAnsi="Arial" w:cs="Arial"/>
          <w:sz w:val="22"/>
          <w:szCs w:val="22"/>
        </w:rPr>
        <w:t>ykonawcy</w:t>
      </w:r>
      <w:r w:rsidR="003B4D55" w:rsidRPr="00403558">
        <w:rPr>
          <w:rFonts w:ascii="Arial" w:hAnsi="Arial" w:cs="Arial"/>
          <w:sz w:val="22"/>
          <w:szCs w:val="22"/>
        </w:rPr>
        <w:t xml:space="preserve"> na podstawie faktur VAT </w:t>
      </w:r>
      <w:r w:rsidR="004C68A9" w:rsidRPr="00403558">
        <w:rPr>
          <w:rFonts w:ascii="Arial" w:hAnsi="Arial" w:cs="Arial"/>
          <w:sz w:val="22"/>
          <w:szCs w:val="22"/>
        </w:rPr>
        <w:t xml:space="preserve">prawidłowo </w:t>
      </w:r>
      <w:r w:rsidR="003B4D55" w:rsidRPr="00403558">
        <w:rPr>
          <w:rFonts w:ascii="Arial" w:hAnsi="Arial" w:cs="Arial"/>
          <w:sz w:val="22"/>
          <w:szCs w:val="22"/>
        </w:rPr>
        <w:t>wystawianych przez W</w:t>
      </w:r>
      <w:r w:rsidR="00773EBC" w:rsidRPr="00403558">
        <w:rPr>
          <w:rFonts w:ascii="Arial" w:hAnsi="Arial" w:cs="Arial"/>
          <w:sz w:val="22"/>
          <w:szCs w:val="22"/>
        </w:rPr>
        <w:t>ykonawcę</w:t>
      </w:r>
      <w:r w:rsidR="003B4D55" w:rsidRPr="00403558">
        <w:rPr>
          <w:rFonts w:ascii="Arial" w:hAnsi="Arial" w:cs="Arial"/>
          <w:sz w:val="22"/>
          <w:szCs w:val="22"/>
        </w:rPr>
        <w:t xml:space="preserve"> </w:t>
      </w:r>
      <w:r w:rsidR="00930D90" w:rsidRPr="00403558">
        <w:rPr>
          <w:rFonts w:ascii="Arial" w:hAnsi="Arial" w:cs="Arial"/>
          <w:sz w:val="22"/>
          <w:szCs w:val="22"/>
        </w:rPr>
        <w:t xml:space="preserve">w </w:t>
      </w:r>
      <w:r w:rsidR="003B4D55" w:rsidRPr="00403558">
        <w:rPr>
          <w:rFonts w:ascii="Arial" w:hAnsi="Arial" w:cs="Arial"/>
          <w:sz w:val="22"/>
          <w:szCs w:val="22"/>
        </w:rPr>
        <w:t>miesięczn</w:t>
      </w:r>
      <w:r w:rsidR="00930D90" w:rsidRPr="00403558">
        <w:rPr>
          <w:rFonts w:ascii="Arial" w:hAnsi="Arial" w:cs="Arial"/>
          <w:sz w:val="22"/>
          <w:szCs w:val="22"/>
        </w:rPr>
        <w:t>ym okresie rozliczeniowym</w:t>
      </w:r>
      <w:r w:rsidR="00BD1587" w:rsidRPr="00403558">
        <w:rPr>
          <w:rFonts w:ascii="Arial" w:hAnsi="Arial" w:cs="Arial"/>
          <w:sz w:val="22"/>
          <w:szCs w:val="22"/>
        </w:rPr>
        <w:t xml:space="preserve">, zgodnie z procedurą określoną w ust. 3 </w:t>
      </w:r>
      <w:r w:rsidR="00B21625" w:rsidRPr="00403558">
        <w:rPr>
          <w:rFonts w:ascii="Arial" w:hAnsi="Arial" w:cs="Arial"/>
          <w:sz w:val="22"/>
          <w:szCs w:val="22"/>
        </w:rPr>
        <w:t>–</w:t>
      </w:r>
      <w:r w:rsidR="00BD1587" w:rsidRPr="00403558">
        <w:rPr>
          <w:rFonts w:ascii="Arial" w:hAnsi="Arial" w:cs="Arial"/>
          <w:sz w:val="22"/>
          <w:szCs w:val="22"/>
        </w:rPr>
        <w:t xml:space="preserve"> 6</w:t>
      </w:r>
      <w:r w:rsidR="000117E4" w:rsidRPr="00403558">
        <w:rPr>
          <w:rFonts w:ascii="Arial" w:hAnsi="Arial" w:cs="Arial"/>
          <w:sz w:val="22"/>
          <w:szCs w:val="22"/>
        </w:rPr>
        <w:t xml:space="preserve"> niniejszego paragrafu</w:t>
      </w:r>
      <w:r w:rsidR="00BD1587" w:rsidRPr="00403558">
        <w:rPr>
          <w:rFonts w:ascii="Arial" w:hAnsi="Arial" w:cs="Arial"/>
          <w:sz w:val="22"/>
          <w:szCs w:val="22"/>
        </w:rPr>
        <w:t>.</w:t>
      </w:r>
    </w:p>
    <w:p w14:paraId="4D41B982" w14:textId="527BAB6B" w:rsidR="003B4D55" w:rsidRPr="00403558" w:rsidRDefault="00664134" w:rsidP="005C1D7D">
      <w:pPr>
        <w:pStyle w:val="Akapitzlist"/>
        <w:numPr>
          <w:ilvl w:val="0"/>
          <w:numId w:val="9"/>
        </w:numPr>
        <w:spacing w:line="276" w:lineRule="auto"/>
        <w:ind w:left="284" w:hanging="284"/>
        <w:contextualSpacing w:val="0"/>
        <w:rPr>
          <w:rFonts w:ascii="Arial" w:hAnsi="Arial" w:cs="Arial"/>
          <w:sz w:val="22"/>
          <w:szCs w:val="22"/>
        </w:rPr>
      </w:pPr>
      <w:r w:rsidRPr="00403558">
        <w:rPr>
          <w:rFonts w:ascii="Arial" w:hAnsi="Arial" w:cs="Arial"/>
          <w:sz w:val="22"/>
          <w:szCs w:val="22"/>
        </w:rPr>
        <w:t>W</w:t>
      </w:r>
      <w:r w:rsidR="00773EBC" w:rsidRPr="00403558">
        <w:rPr>
          <w:rFonts w:ascii="Arial" w:hAnsi="Arial" w:cs="Arial"/>
          <w:sz w:val="22"/>
          <w:szCs w:val="22"/>
        </w:rPr>
        <w:t>ykonawca</w:t>
      </w:r>
      <w:r w:rsidR="00094925" w:rsidRPr="00403558">
        <w:rPr>
          <w:rFonts w:ascii="Arial" w:hAnsi="Arial" w:cs="Arial"/>
          <w:sz w:val="22"/>
          <w:szCs w:val="22"/>
        </w:rPr>
        <w:t xml:space="preserve"> </w:t>
      </w:r>
      <w:r w:rsidR="004C68A9" w:rsidRPr="00403558">
        <w:rPr>
          <w:rFonts w:ascii="Arial" w:hAnsi="Arial" w:cs="Arial"/>
          <w:sz w:val="22"/>
          <w:szCs w:val="22"/>
        </w:rPr>
        <w:t>zobowiązany jest do przedstawienia</w:t>
      </w:r>
      <w:r w:rsidR="00094925" w:rsidRPr="00403558">
        <w:rPr>
          <w:rFonts w:ascii="Arial" w:hAnsi="Arial" w:cs="Arial"/>
          <w:sz w:val="22"/>
          <w:szCs w:val="22"/>
        </w:rPr>
        <w:t xml:space="preserve"> Z</w:t>
      </w:r>
      <w:r w:rsidR="00773EBC" w:rsidRPr="00403558">
        <w:rPr>
          <w:rFonts w:ascii="Arial" w:hAnsi="Arial" w:cs="Arial"/>
          <w:sz w:val="22"/>
          <w:szCs w:val="22"/>
        </w:rPr>
        <w:t>amawiającemu</w:t>
      </w:r>
      <w:r w:rsidR="00094925" w:rsidRPr="00403558">
        <w:rPr>
          <w:rFonts w:ascii="Arial" w:hAnsi="Arial" w:cs="Arial"/>
          <w:sz w:val="22"/>
          <w:szCs w:val="22"/>
        </w:rPr>
        <w:t xml:space="preserve"> </w:t>
      </w:r>
      <w:r w:rsidR="004C68A9" w:rsidRPr="00403558">
        <w:rPr>
          <w:rFonts w:ascii="Arial" w:hAnsi="Arial" w:cs="Arial"/>
          <w:sz w:val="22"/>
          <w:szCs w:val="22"/>
        </w:rPr>
        <w:t xml:space="preserve">na koniec każdego miesiąca kalendarzowego </w:t>
      </w:r>
      <w:r w:rsidRPr="00403558">
        <w:rPr>
          <w:rFonts w:ascii="Arial" w:hAnsi="Arial" w:cs="Arial"/>
          <w:sz w:val="22"/>
          <w:szCs w:val="22"/>
        </w:rPr>
        <w:t>r</w:t>
      </w:r>
      <w:r w:rsidR="00DB64A3" w:rsidRPr="00403558">
        <w:rPr>
          <w:rFonts w:ascii="Arial" w:hAnsi="Arial" w:cs="Arial"/>
          <w:sz w:val="22"/>
          <w:szCs w:val="22"/>
        </w:rPr>
        <w:t>aport</w:t>
      </w:r>
      <w:r w:rsidR="00BD0BA3" w:rsidRPr="00403558">
        <w:rPr>
          <w:rFonts w:ascii="Arial" w:hAnsi="Arial" w:cs="Arial"/>
          <w:sz w:val="22"/>
          <w:szCs w:val="22"/>
        </w:rPr>
        <w:t>u</w:t>
      </w:r>
      <w:r w:rsidR="009D18F3" w:rsidRPr="00403558">
        <w:rPr>
          <w:rFonts w:ascii="Arial" w:hAnsi="Arial" w:cs="Arial"/>
          <w:sz w:val="22"/>
          <w:szCs w:val="22"/>
        </w:rPr>
        <w:t xml:space="preserve"> miesięczn</w:t>
      </w:r>
      <w:r w:rsidR="00BD0BA3" w:rsidRPr="00403558">
        <w:rPr>
          <w:rFonts w:ascii="Arial" w:hAnsi="Arial" w:cs="Arial"/>
          <w:sz w:val="22"/>
          <w:szCs w:val="22"/>
        </w:rPr>
        <w:t>ego</w:t>
      </w:r>
      <w:r w:rsidR="00DB64A3" w:rsidRPr="00403558">
        <w:rPr>
          <w:rFonts w:ascii="Arial" w:hAnsi="Arial" w:cs="Arial"/>
          <w:sz w:val="22"/>
          <w:szCs w:val="22"/>
        </w:rPr>
        <w:t xml:space="preserve"> </w:t>
      </w:r>
      <w:r w:rsidRPr="00403558">
        <w:rPr>
          <w:rFonts w:ascii="Arial" w:hAnsi="Arial" w:cs="Arial"/>
          <w:sz w:val="22"/>
          <w:szCs w:val="22"/>
        </w:rPr>
        <w:t>dotycząc</w:t>
      </w:r>
      <w:r w:rsidR="00DB6462" w:rsidRPr="00403558">
        <w:rPr>
          <w:rFonts w:ascii="Arial" w:hAnsi="Arial" w:cs="Arial"/>
          <w:sz w:val="22"/>
          <w:szCs w:val="22"/>
        </w:rPr>
        <w:t>ego</w:t>
      </w:r>
      <w:r w:rsidRPr="00403558">
        <w:rPr>
          <w:rFonts w:ascii="Arial" w:hAnsi="Arial" w:cs="Arial"/>
          <w:sz w:val="22"/>
          <w:szCs w:val="22"/>
        </w:rPr>
        <w:t xml:space="preserve"> </w:t>
      </w:r>
      <w:r w:rsidR="006B12ED" w:rsidRPr="00403558">
        <w:rPr>
          <w:rFonts w:ascii="Arial" w:hAnsi="Arial" w:cs="Arial"/>
          <w:sz w:val="22"/>
          <w:szCs w:val="22"/>
        </w:rPr>
        <w:t xml:space="preserve">wykonania przedmiotu </w:t>
      </w:r>
      <w:r w:rsidR="000117E4" w:rsidRPr="00403558">
        <w:rPr>
          <w:rFonts w:ascii="Arial" w:hAnsi="Arial" w:cs="Arial"/>
          <w:sz w:val="22"/>
          <w:szCs w:val="22"/>
        </w:rPr>
        <w:t>umowy</w:t>
      </w:r>
      <w:r w:rsidR="00062D16" w:rsidRPr="00403558">
        <w:rPr>
          <w:rFonts w:ascii="Arial" w:hAnsi="Arial" w:cs="Arial"/>
          <w:sz w:val="22"/>
          <w:szCs w:val="22"/>
        </w:rPr>
        <w:t xml:space="preserve"> </w:t>
      </w:r>
      <w:r w:rsidR="00DC3426" w:rsidRPr="00403558">
        <w:rPr>
          <w:rFonts w:ascii="Arial" w:hAnsi="Arial" w:cs="Arial"/>
          <w:sz w:val="22"/>
          <w:szCs w:val="22"/>
        </w:rPr>
        <w:t>zgodnie z</w:t>
      </w:r>
      <w:r w:rsidR="001C79DF" w:rsidRPr="00403558">
        <w:rPr>
          <w:rFonts w:ascii="Arial" w:hAnsi="Arial" w:cs="Arial"/>
          <w:sz w:val="22"/>
          <w:szCs w:val="22"/>
        </w:rPr>
        <w:t xml:space="preserve"> </w:t>
      </w:r>
      <w:r w:rsidR="00DB6462" w:rsidRPr="00403558">
        <w:rPr>
          <w:rFonts w:ascii="Arial" w:hAnsi="Arial" w:cs="Arial"/>
          <w:sz w:val="22"/>
          <w:szCs w:val="22"/>
        </w:rPr>
        <w:t xml:space="preserve">jej </w:t>
      </w:r>
      <w:r w:rsidR="009D18F3" w:rsidRPr="00403558">
        <w:rPr>
          <w:rFonts w:ascii="Arial" w:hAnsi="Arial" w:cs="Arial"/>
          <w:sz w:val="22"/>
          <w:szCs w:val="22"/>
        </w:rPr>
        <w:t>postanowieniami, w tym zgodnie z Harmonogramem rzeczowo -finansowym oraz Planem miesięcznym.</w:t>
      </w:r>
    </w:p>
    <w:p w14:paraId="6D7683FE" w14:textId="6F4EA5C4" w:rsidR="00940905" w:rsidRPr="00403558" w:rsidRDefault="003D3391" w:rsidP="005C1D7D">
      <w:pPr>
        <w:pStyle w:val="Akapitzlist"/>
        <w:numPr>
          <w:ilvl w:val="0"/>
          <w:numId w:val="9"/>
        </w:numPr>
        <w:spacing w:line="276" w:lineRule="auto"/>
        <w:ind w:left="284" w:hanging="284"/>
        <w:contextualSpacing w:val="0"/>
        <w:rPr>
          <w:rFonts w:ascii="Arial" w:hAnsi="Arial" w:cs="Arial"/>
          <w:sz w:val="22"/>
          <w:szCs w:val="22"/>
        </w:rPr>
      </w:pPr>
      <w:r w:rsidRPr="00403558">
        <w:rPr>
          <w:rFonts w:ascii="Arial" w:hAnsi="Arial" w:cs="Arial"/>
          <w:sz w:val="22"/>
          <w:szCs w:val="22"/>
        </w:rPr>
        <w:t>Na podstawie prawidłowo sporządzon</w:t>
      </w:r>
      <w:r w:rsidR="00BD0BA3" w:rsidRPr="00403558">
        <w:rPr>
          <w:rFonts w:ascii="Arial" w:hAnsi="Arial" w:cs="Arial"/>
          <w:sz w:val="22"/>
          <w:szCs w:val="22"/>
        </w:rPr>
        <w:t>ego</w:t>
      </w:r>
      <w:r w:rsidR="0049597C" w:rsidRPr="00403558">
        <w:rPr>
          <w:rFonts w:ascii="Arial" w:hAnsi="Arial" w:cs="Arial"/>
          <w:sz w:val="22"/>
          <w:szCs w:val="22"/>
        </w:rPr>
        <w:t xml:space="preserve"> raport</w:t>
      </w:r>
      <w:r w:rsidR="00BD0BA3" w:rsidRPr="00403558">
        <w:rPr>
          <w:rFonts w:ascii="Arial" w:hAnsi="Arial" w:cs="Arial"/>
          <w:sz w:val="22"/>
          <w:szCs w:val="22"/>
        </w:rPr>
        <w:t>u miesięcznego</w:t>
      </w:r>
      <w:r w:rsidR="0049597C" w:rsidRPr="00403558">
        <w:rPr>
          <w:rFonts w:ascii="Arial" w:hAnsi="Arial" w:cs="Arial"/>
          <w:sz w:val="22"/>
          <w:szCs w:val="22"/>
        </w:rPr>
        <w:t xml:space="preserve"> Z</w:t>
      </w:r>
      <w:r w:rsidR="00773EBC" w:rsidRPr="00403558">
        <w:rPr>
          <w:rFonts w:ascii="Arial" w:hAnsi="Arial" w:cs="Arial"/>
          <w:sz w:val="22"/>
          <w:szCs w:val="22"/>
        </w:rPr>
        <w:t>amawiający</w:t>
      </w:r>
      <w:r w:rsidR="0049597C" w:rsidRPr="00403558">
        <w:rPr>
          <w:rFonts w:ascii="Arial" w:hAnsi="Arial" w:cs="Arial"/>
          <w:sz w:val="22"/>
          <w:szCs w:val="22"/>
        </w:rPr>
        <w:t xml:space="preserve"> </w:t>
      </w:r>
      <w:r w:rsidR="004C68A9" w:rsidRPr="00403558">
        <w:rPr>
          <w:rFonts w:ascii="Arial" w:hAnsi="Arial" w:cs="Arial"/>
          <w:sz w:val="22"/>
          <w:szCs w:val="22"/>
        </w:rPr>
        <w:t xml:space="preserve">sporządzi </w:t>
      </w:r>
      <w:r w:rsidR="001C79DF" w:rsidRPr="00403558">
        <w:rPr>
          <w:rFonts w:ascii="Arial" w:hAnsi="Arial" w:cs="Arial"/>
          <w:sz w:val="22"/>
          <w:szCs w:val="22"/>
        </w:rPr>
        <w:br/>
      </w:r>
      <w:r w:rsidR="004C68A9" w:rsidRPr="00403558">
        <w:rPr>
          <w:rFonts w:ascii="Arial" w:hAnsi="Arial" w:cs="Arial"/>
          <w:sz w:val="22"/>
          <w:szCs w:val="22"/>
        </w:rPr>
        <w:t>i</w:t>
      </w:r>
      <w:r w:rsidR="001C79DF" w:rsidRPr="00403558">
        <w:rPr>
          <w:rFonts w:ascii="Arial" w:hAnsi="Arial" w:cs="Arial"/>
          <w:sz w:val="22"/>
          <w:szCs w:val="22"/>
        </w:rPr>
        <w:t xml:space="preserve"> </w:t>
      </w:r>
      <w:r w:rsidR="0049597C" w:rsidRPr="00403558">
        <w:rPr>
          <w:rFonts w:ascii="Arial" w:hAnsi="Arial" w:cs="Arial"/>
          <w:sz w:val="22"/>
          <w:szCs w:val="22"/>
        </w:rPr>
        <w:t>przekaże W</w:t>
      </w:r>
      <w:r w:rsidR="00773EBC" w:rsidRPr="00403558">
        <w:rPr>
          <w:rFonts w:ascii="Arial" w:hAnsi="Arial" w:cs="Arial"/>
          <w:sz w:val="22"/>
          <w:szCs w:val="22"/>
        </w:rPr>
        <w:t>ykonawcy</w:t>
      </w:r>
      <w:r w:rsidR="0049597C" w:rsidRPr="00403558">
        <w:rPr>
          <w:rFonts w:ascii="Arial" w:hAnsi="Arial" w:cs="Arial"/>
          <w:sz w:val="22"/>
          <w:szCs w:val="22"/>
        </w:rPr>
        <w:t xml:space="preserve"> </w:t>
      </w:r>
      <w:r w:rsidR="00F31A13" w:rsidRPr="00403558">
        <w:rPr>
          <w:rFonts w:ascii="Arial" w:hAnsi="Arial" w:cs="Arial"/>
          <w:sz w:val="22"/>
          <w:szCs w:val="22"/>
        </w:rPr>
        <w:t>p</w:t>
      </w:r>
      <w:r w:rsidR="0049597C" w:rsidRPr="00403558">
        <w:rPr>
          <w:rFonts w:ascii="Arial" w:hAnsi="Arial" w:cs="Arial"/>
          <w:sz w:val="22"/>
          <w:szCs w:val="22"/>
        </w:rPr>
        <w:t xml:space="preserve">rotokół </w:t>
      </w:r>
      <w:r w:rsidR="007779F4" w:rsidRPr="00403558">
        <w:rPr>
          <w:rFonts w:ascii="Arial" w:hAnsi="Arial" w:cs="Arial"/>
          <w:sz w:val="22"/>
          <w:szCs w:val="22"/>
        </w:rPr>
        <w:t>w</w:t>
      </w:r>
      <w:r w:rsidR="0049597C" w:rsidRPr="00403558">
        <w:rPr>
          <w:rFonts w:ascii="Arial" w:hAnsi="Arial" w:cs="Arial"/>
          <w:sz w:val="22"/>
          <w:szCs w:val="22"/>
        </w:rPr>
        <w:t xml:space="preserve">ykonania </w:t>
      </w:r>
      <w:r w:rsidR="004C68A9" w:rsidRPr="00403558">
        <w:rPr>
          <w:rFonts w:ascii="Arial" w:hAnsi="Arial" w:cs="Arial"/>
          <w:sz w:val="22"/>
          <w:szCs w:val="22"/>
        </w:rPr>
        <w:t xml:space="preserve">przedmiotu </w:t>
      </w:r>
      <w:r w:rsidR="000117E4" w:rsidRPr="00403558">
        <w:rPr>
          <w:rFonts w:ascii="Arial" w:hAnsi="Arial" w:cs="Arial"/>
          <w:sz w:val="22"/>
          <w:szCs w:val="22"/>
        </w:rPr>
        <w:t>umowy w miesięcznym okresie rozliczeniowym</w:t>
      </w:r>
      <w:r w:rsidR="0049597C" w:rsidRPr="00403558">
        <w:rPr>
          <w:rFonts w:ascii="Arial" w:hAnsi="Arial" w:cs="Arial"/>
          <w:sz w:val="22"/>
          <w:szCs w:val="22"/>
        </w:rPr>
        <w:t>.</w:t>
      </w:r>
    </w:p>
    <w:p w14:paraId="76B2AA52" w14:textId="3FF858B4" w:rsidR="0049597C" w:rsidRPr="00403558" w:rsidRDefault="00A054E3" w:rsidP="005C1D7D">
      <w:pPr>
        <w:pStyle w:val="Akapitzlist"/>
        <w:numPr>
          <w:ilvl w:val="0"/>
          <w:numId w:val="9"/>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Przekazanie </w:t>
      </w:r>
      <w:r w:rsidR="004C68A9" w:rsidRPr="00403558">
        <w:rPr>
          <w:rFonts w:ascii="Arial" w:hAnsi="Arial" w:cs="Arial"/>
          <w:sz w:val="22"/>
          <w:szCs w:val="22"/>
        </w:rPr>
        <w:t xml:space="preserve">Wykonawcy </w:t>
      </w:r>
      <w:r w:rsidRPr="00403558">
        <w:rPr>
          <w:rFonts w:ascii="Arial" w:hAnsi="Arial" w:cs="Arial"/>
          <w:sz w:val="22"/>
          <w:szCs w:val="22"/>
        </w:rPr>
        <w:t>przez Z</w:t>
      </w:r>
      <w:r w:rsidR="00773EBC" w:rsidRPr="00403558">
        <w:rPr>
          <w:rFonts w:ascii="Arial" w:hAnsi="Arial" w:cs="Arial"/>
          <w:sz w:val="22"/>
          <w:szCs w:val="22"/>
        </w:rPr>
        <w:t>amawiającego</w:t>
      </w:r>
      <w:r w:rsidRPr="00403558">
        <w:rPr>
          <w:rFonts w:ascii="Arial" w:hAnsi="Arial" w:cs="Arial"/>
          <w:sz w:val="22"/>
          <w:szCs w:val="22"/>
        </w:rPr>
        <w:t xml:space="preserve"> </w:t>
      </w:r>
      <w:r w:rsidR="00F31A13" w:rsidRPr="00403558">
        <w:rPr>
          <w:rFonts w:ascii="Arial" w:hAnsi="Arial" w:cs="Arial"/>
          <w:sz w:val="22"/>
          <w:szCs w:val="22"/>
        </w:rPr>
        <w:t>p</w:t>
      </w:r>
      <w:r w:rsidRPr="00403558">
        <w:rPr>
          <w:rFonts w:ascii="Arial" w:hAnsi="Arial" w:cs="Arial"/>
          <w:sz w:val="22"/>
          <w:szCs w:val="22"/>
        </w:rPr>
        <w:t xml:space="preserve">rotokołu </w:t>
      </w:r>
      <w:r w:rsidR="004C68A9" w:rsidRPr="00403558">
        <w:rPr>
          <w:rFonts w:ascii="Arial" w:hAnsi="Arial" w:cs="Arial"/>
          <w:sz w:val="22"/>
          <w:szCs w:val="22"/>
        </w:rPr>
        <w:t xml:space="preserve">z </w:t>
      </w:r>
      <w:r w:rsidR="00F31A13" w:rsidRPr="00403558">
        <w:rPr>
          <w:rFonts w:ascii="Arial" w:hAnsi="Arial" w:cs="Arial"/>
          <w:sz w:val="22"/>
          <w:szCs w:val="22"/>
        </w:rPr>
        <w:t>w</w:t>
      </w:r>
      <w:r w:rsidRPr="00403558">
        <w:rPr>
          <w:rFonts w:ascii="Arial" w:hAnsi="Arial" w:cs="Arial"/>
          <w:sz w:val="22"/>
          <w:szCs w:val="22"/>
        </w:rPr>
        <w:t xml:space="preserve">ykonania </w:t>
      </w:r>
      <w:r w:rsidR="00F47423" w:rsidRPr="00403558">
        <w:rPr>
          <w:rFonts w:ascii="Arial" w:hAnsi="Arial" w:cs="Arial"/>
          <w:sz w:val="22"/>
          <w:szCs w:val="22"/>
        </w:rPr>
        <w:t xml:space="preserve">przedmiotu </w:t>
      </w:r>
      <w:r w:rsidR="000117E4" w:rsidRPr="00403558">
        <w:rPr>
          <w:rFonts w:ascii="Arial" w:hAnsi="Arial" w:cs="Arial"/>
          <w:sz w:val="22"/>
          <w:szCs w:val="22"/>
        </w:rPr>
        <w:t xml:space="preserve">umowy </w:t>
      </w:r>
      <w:r w:rsidR="00F47423" w:rsidRPr="00403558">
        <w:rPr>
          <w:rFonts w:ascii="Arial" w:hAnsi="Arial" w:cs="Arial"/>
          <w:sz w:val="22"/>
          <w:szCs w:val="22"/>
        </w:rPr>
        <w:t>w</w:t>
      </w:r>
      <w:r w:rsidR="001C79DF" w:rsidRPr="00403558">
        <w:rPr>
          <w:rFonts w:ascii="Arial" w:hAnsi="Arial" w:cs="Arial"/>
          <w:sz w:val="22"/>
          <w:szCs w:val="22"/>
        </w:rPr>
        <w:t xml:space="preserve"> </w:t>
      </w:r>
      <w:r w:rsidR="00F47423" w:rsidRPr="00403558">
        <w:rPr>
          <w:rFonts w:ascii="Arial" w:hAnsi="Arial" w:cs="Arial"/>
          <w:sz w:val="22"/>
          <w:szCs w:val="22"/>
        </w:rPr>
        <w:t>danym miesiącu</w:t>
      </w:r>
      <w:r w:rsidRPr="00403558">
        <w:rPr>
          <w:rFonts w:ascii="Arial" w:hAnsi="Arial" w:cs="Arial"/>
          <w:sz w:val="22"/>
          <w:szCs w:val="22"/>
        </w:rPr>
        <w:t xml:space="preserve"> nastąpi w terminie do 5 dni roboczych</w:t>
      </w:r>
      <w:r w:rsidR="00DB6462" w:rsidRPr="00403558">
        <w:rPr>
          <w:rFonts w:ascii="Arial" w:hAnsi="Arial" w:cs="Arial"/>
          <w:sz w:val="22"/>
          <w:szCs w:val="22"/>
        </w:rPr>
        <w:t xml:space="preserve"> liczonych </w:t>
      </w:r>
      <w:r w:rsidRPr="00403558">
        <w:rPr>
          <w:rFonts w:ascii="Arial" w:hAnsi="Arial" w:cs="Arial"/>
          <w:sz w:val="22"/>
          <w:szCs w:val="22"/>
        </w:rPr>
        <w:t xml:space="preserve">od </w:t>
      </w:r>
      <w:r w:rsidR="00466195" w:rsidRPr="00403558">
        <w:rPr>
          <w:rFonts w:ascii="Arial" w:hAnsi="Arial" w:cs="Arial"/>
          <w:sz w:val="22"/>
          <w:szCs w:val="22"/>
        </w:rPr>
        <w:t xml:space="preserve">dnia </w:t>
      </w:r>
      <w:r w:rsidRPr="00403558">
        <w:rPr>
          <w:rFonts w:ascii="Arial" w:hAnsi="Arial" w:cs="Arial"/>
          <w:sz w:val="22"/>
          <w:szCs w:val="22"/>
        </w:rPr>
        <w:t>następ</w:t>
      </w:r>
      <w:r w:rsidR="00466195" w:rsidRPr="00403558">
        <w:rPr>
          <w:rFonts w:ascii="Arial" w:hAnsi="Arial" w:cs="Arial"/>
          <w:sz w:val="22"/>
          <w:szCs w:val="22"/>
        </w:rPr>
        <w:t>ującego</w:t>
      </w:r>
      <w:r w:rsidRPr="00403558">
        <w:rPr>
          <w:rFonts w:ascii="Arial" w:hAnsi="Arial" w:cs="Arial"/>
          <w:sz w:val="22"/>
          <w:szCs w:val="22"/>
        </w:rPr>
        <w:t xml:space="preserve"> </w:t>
      </w:r>
      <w:r w:rsidR="00F47423" w:rsidRPr="00403558">
        <w:rPr>
          <w:rFonts w:ascii="Arial" w:hAnsi="Arial" w:cs="Arial"/>
          <w:sz w:val="22"/>
          <w:szCs w:val="22"/>
        </w:rPr>
        <w:t xml:space="preserve">po </w:t>
      </w:r>
      <w:r w:rsidRPr="00403558">
        <w:rPr>
          <w:rFonts w:ascii="Arial" w:hAnsi="Arial" w:cs="Arial"/>
          <w:sz w:val="22"/>
          <w:szCs w:val="22"/>
        </w:rPr>
        <w:t>dni</w:t>
      </w:r>
      <w:r w:rsidR="00F47423" w:rsidRPr="00403558">
        <w:rPr>
          <w:rFonts w:ascii="Arial" w:hAnsi="Arial" w:cs="Arial"/>
          <w:sz w:val="22"/>
          <w:szCs w:val="22"/>
        </w:rPr>
        <w:t>u</w:t>
      </w:r>
      <w:r w:rsidR="003D3391" w:rsidRPr="00403558">
        <w:rPr>
          <w:rFonts w:ascii="Arial" w:hAnsi="Arial" w:cs="Arial"/>
          <w:sz w:val="22"/>
          <w:szCs w:val="22"/>
        </w:rPr>
        <w:t xml:space="preserve"> otrzymani</w:t>
      </w:r>
      <w:r w:rsidR="00885231" w:rsidRPr="00403558">
        <w:rPr>
          <w:rFonts w:ascii="Arial" w:hAnsi="Arial" w:cs="Arial"/>
          <w:sz w:val="22"/>
          <w:szCs w:val="22"/>
        </w:rPr>
        <w:t>a</w:t>
      </w:r>
      <w:r w:rsidR="003D3391" w:rsidRPr="00403558">
        <w:rPr>
          <w:rFonts w:ascii="Arial" w:hAnsi="Arial" w:cs="Arial"/>
          <w:sz w:val="22"/>
          <w:szCs w:val="22"/>
        </w:rPr>
        <w:t xml:space="preserve"> prawidłowo sporządzon</w:t>
      </w:r>
      <w:r w:rsidR="00BD0BA3" w:rsidRPr="00403558">
        <w:rPr>
          <w:rFonts w:ascii="Arial" w:hAnsi="Arial" w:cs="Arial"/>
          <w:sz w:val="22"/>
          <w:szCs w:val="22"/>
        </w:rPr>
        <w:t>ego</w:t>
      </w:r>
      <w:r w:rsidR="003D3391" w:rsidRPr="00403558">
        <w:rPr>
          <w:rFonts w:ascii="Arial" w:hAnsi="Arial" w:cs="Arial"/>
          <w:sz w:val="22"/>
          <w:szCs w:val="22"/>
        </w:rPr>
        <w:t xml:space="preserve"> </w:t>
      </w:r>
      <w:r w:rsidR="000117E4" w:rsidRPr="00403558">
        <w:rPr>
          <w:rFonts w:ascii="Arial" w:hAnsi="Arial" w:cs="Arial"/>
          <w:sz w:val="22"/>
          <w:szCs w:val="22"/>
        </w:rPr>
        <w:t xml:space="preserve">przez Wykonawcę </w:t>
      </w:r>
      <w:r w:rsidR="003D3391" w:rsidRPr="00403558">
        <w:rPr>
          <w:rFonts w:ascii="Arial" w:hAnsi="Arial" w:cs="Arial"/>
          <w:sz w:val="22"/>
          <w:szCs w:val="22"/>
        </w:rPr>
        <w:t>raport</w:t>
      </w:r>
      <w:r w:rsidR="00BD0BA3" w:rsidRPr="00403558">
        <w:rPr>
          <w:rFonts w:ascii="Arial" w:hAnsi="Arial" w:cs="Arial"/>
          <w:sz w:val="22"/>
          <w:szCs w:val="22"/>
        </w:rPr>
        <w:t>u</w:t>
      </w:r>
      <w:r w:rsidR="003D3391" w:rsidRPr="00403558">
        <w:rPr>
          <w:rFonts w:ascii="Arial" w:hAnsi="Arial" w:cs="Arial"/>
          <w:sz w:val="22"/>
          <w:szCs w:val="22"/>
        </w:rPr>
        <w:t xml:space="preserve"> za</w:t>
      </w:r>
      <w:r w:rsidR="001C79DF" w:rsidRPr="00403558">
        <w:rPr>
          <w:rFonts w:ascii="Arial" w:hAnsi="Arial" w:cs="Arial"/>
          <w:sz w:val="22"/>
          <w:szCs w:val="22"/>
        </w:rPr>
        <w:t xml:space="preserve"> </w:t>
      </w:r>
      <w:r w:rsidR="003D3391" w:rsidRPr="00403558">
        <w:rPr>
          <w:rFonts w:ascii="Arial" w:hAnsi="Arial" w:cs="Arial"/>
          <w:sz w:val="22"/>
          <w:szCs w:val="22"/>
        </w:rPr>
        <w:t>miesięczny okres rozliczeniowy.</w:t>
      </w:r>
    </w:p>
    <w:p w14:paraId="3F3D0027" w14:textId="3EB2499C" w:rsidR="003B4D55" w:rsidRPr="00403558" w:rsidRDefault="00A535A5" w:rsidP="005C1D7D">
      <w:pPr>
        <w:pStyle w:val="Akapitzlist"/>
        <w:numPr>
          <w:ilvl w:val="0"/>
          <w:numId w:val="9"/>
        </w:numPr>
        <w:spacing w:line="276" w:lineRule="auto"/>
        <w:ind w:left="284" w:hanging="284"/>
        <w:contextualSpacing w:val="0"/>
        <w:rPr>
          <w:rFonts w:ascii="Arial" w:hAnsi="Arial" w:cs="Arial"/>
          <w:sz w:val="22"/>
          <w:szCs w:val="22"/>
        </w:rPr>
      </w:pPr>
      <w:r w:rsidRPr="00403558">
        <w:rPr>
          <w:rFonts w:ascii="Arial" w:hAnsi="Arial" w:cs="Arial"/>
          <w:sz w:val="22"/>
          <w:szCs w:val="22"/>
        </w:rPr>
        <w:t>W</w:t>
      </w:r>
      <w:r w:rsidR="00773EBC" w:rsidRPr="00403558">
        <w:rPr>
          <w:rFonts w:ascii="Arial" w:hAnsi="Arial" w:cs="Arial"/>
          <w:sz w:val="22"/>
          <w:szCs w:val="22"/>
        </w:rPr>
        <w:t>ykonawca</w:t>
      </w:r>
      <w:r w:rsidR="00B8054E" w:rsidRPr="00403558">
        <w:rPr>
          <w:rFonts w:ascii="Arial" w:hAnsi="Arial" w:cs="Arial"/>
          <w:sz w:val="22"/>
          <w:szCs w:val="22"/>
        </w:rPr>
        <w:t xml:space="preserve"> w terminie do 5 dni roboczych liczonych od dnia otrzymania </w:t>
      </w:r>
      <w:r w:rsidR="00F31A13" w:rsidRPr="00403558">
        <w:rPr>
          <w:rFonts w:ascii="Arial" w:hAnsi="Arial" w:cs="Arial"/>
          <w:sz w:val="22"/>
          <w:szCs w:val="22"/>
        </w:rPr>
        <w:t>p</w:t>
      </w:r>
      <w:r w:rsidR="00B8054E" w:rsidRPr="00403558">
        <w:rPr>
          <w:rFonts w:ascii="Arial" w:hAnsi="Arial" w:cs="Arial"/>
          <w:sz w:val="22"/>
          <w:szCs w:val="22"/>
        </w:rPr>
        <w:t xml:space="preserve">rotokołu </w:t>
      </w:r>
      <w:r w:rsidR="001C79DF" w:rsidRPr="00403558">
        <w:rPr>
          <w:rFonts w:ascii="Arial" w:hAnsi="Arial" w:cs="Arial"/>
          <w:sz w:val="22"/>
          <w:szCs w:val="22"/>
        </w:rPr>
        <w:br/>
      </w:r>
      <w:r w:rsidR="00986BDD" w:rsidRPr="00403558">
        <w:rPr>
          <w:rFonts w:ascii="Arial" w:hAnsi="Arial" w:cs="Arial"/>
          <w:sz w:val="22"/>
          <w:szCs w:val="22"/>
        </w:rPr>
        <w:t>z</w:t>
      </w:r>
      <w:r w:rsidR="001C79DF" w:rsidRPr="00403558">
        <w:rPr>
          <w:rFonts w:ascii="Arial" w:hAnsi="Arial" w:cs="Arial"/>
          <w:sz w:val="22"/>
          <w:szCs w:val="22"/>
        </w:rPr>
        <w:t xml:space="preserve"> </w:t>
      </w:r>
      <w:r w:rsidR="00F31A13" w:rsidRPr="00403558">
        <w:rPr>
          <w:rFonts w:ascii="Arial" w:hAnsi="Arial" w:cs="Arial"/>
          <w:sz w:val="22"/>
          <w:szCs w:val="22"/>
        </w:rPr>
        <w:t>w</w:t>
      </w:r>
      <w:r w:rsidR="00B8054E" w:rsidRPr="00403558">
        <w:rPr>
          <w:rFonts w:ascii="Arial" w:hAnsi="Arial" w:cs="Arial"/>
          <w:sz w:val="22"/>
          <w:szCs w:val="22"/>
        </w:rPr>
        <w:t xml:space="preserve">ykonania </w:t>
      </w:r>
      <w:r w:rsidR="004C68A9" w:rsidRPr="00403558">
        <w:rPr>
          <w:rFonts w:ascii="Arial" w:hAnsi="Arial" w:cs="Arial"/>
          <w:sz w:val="22"/>
          <w:szCs w:val="22"/>
        </w:rPr>
        <w:t xml:space="preserve">przedmiotu </w:t>
      </w:r>
      <w:r w:rsidR="000117E4" w:rsidRPr="00403558">
        <w:rPr>
          <w:rFonts w:ascii="Arial" w:hAnsi="Arial" w:cs="Arial"/>
          <w:sz w:val="22"/>
          <w:szCs w:val="22"/>
        </w:rPr>
        <w:t>umowy</w:t>
      </w:r>
      <w:r w:rsidR="00B8054E" w:rsidRPr="00403558">
        <w:rPr>
          <w:rFonts w:ascii="Arial" w:hAnsi="Arial" w:cs="Arial"/>
          <w:sz w:val="22"/>
          <w:szCs w:val="22"/>
        </w:rPr>
        <w:t xml:space="preserve"> przekaże Z</w:t>
      </w:r>
      <w:r w:rsidR="00773EBC" w:rsidRPr="00403558">
        <w:rPr>
          <w:rFonts w:ascii="Arial" w:hAnsi="Arial" w:cs="Arial"/>
          <w:sz w:val="22"/>
          <w:szCs w:val="22"/>
        </w:rPr>
        <w:t>amawiającemu</w:t>
      </w:r>
      <w:r w:rsidR="00B8054E" w:rsidRPr="00403558">
        <w:rPr>
          <w:rFonts w:ascii="Arial" w:hAnsi="Arial" w:cs="Arial"/>
          <w:sz w:val="22"/>
          <w:szCs w:val="22"/>
        </w:rPr>
        <w:t xml:space="preserve"> fakturę VAT. </w:t>
      </w:r>
      <w:r w:rsidR="007C3159" w:rsidRPr="00403558">
        <w:rPr>
          <w:rFonts w:ascii="Arial" w:hAnsi="Arial" w:cs="Arial"/>
          <w:sz w:val="22"/>
          <w:szCs w:val="22"/>
        </w:rPr>
        <w:t>Z</w:t>
      </w:r>
      <w:r w:rsidR="00773EBC" w:rsidRPr="00403558">
        <w:rPr>
          <w:rFonts w:ascii="Arial" w:hAnsi="Arial" w:cs="Arial"/>
          <w:sz w:val="22"/>
          <w:szCs w:val="22"/>
        </w:rPr>
        <w:t>amawiający</w:t>
      </w:r>
      <w:r w:rsidR="00B8054E" w:rsidRPr="00403558">
        <w:rPr>
          <w:rFonts w:ascii="Arial" w:hAnsi="Arial" w:cs="Arial"/>
          <w:sz w:val="22"/>
          <w:szCs w:val="22"/>
        </w:rPr>
        <w:t xml:space="preserve"> zaakceptuje do zapłaty oryginalne faktury VAT </w:t>
      </w:r>
      <w:r w:rsidR="00026961" w:rsidRPr="00403558">
        <w:rPr>
          <w:rFonts w:ascii="Arial" w:hAnsi="Arial" w:cs="Arial"/>
          <w:sz w:val="22"/>
          <w:szCs w:val="22"/>
        </w:rPr>
        <w:t>przekazane przez operatora pocztowego na</w:t>
      </w:r>
      <w:r w:rsidR="001C79DF" w:rsidRPr="00403558">
        <w:rPr>
          <w:rFonts w:ascii="Arial" w:hAnsi="Arial" w:cs="Arial"/>
          <w:sz w:val="22"/>
          <w:szCs w:val="22"/>
        </w:rPr>
        <w:t xml:space="preserve"> </w:t>
      </w:r>
      <w:r w:rsidR="00026961" w:rsidRPr="00403558">
        <w:rPr>
          <w:rFonts w:ascii="Arial" w:hAnsi="Arial" w:cs="Arial"/>
          <w:sz w:val="22"/>
          <w:szCs w:val="22"/>
        </w:rPr>
        <w:t xml:space="preserve">adres Urząd Miejski w Radomiu Wydział </w:t>
      </w:r>
      <w:r w:rsidR="00773EBC" w:rsidRPr="00403558">
        <w:rPr>
          <w:rFonts w:ascii="Arial" w:hAnsi="Arial" w:cs="Arial"/>
          <w:sz w:val="22"/>
          <w:szCs w:val="22"/>
        </w:rPr>
        <w:t>Ochrony Środowiska i Rolnictwa</w:t>
      </w:r>
      <w:r w:rsidR="00026961" w:rsidRPr="00403558">
        <w:rPr>
          <w:rFonts w:ascii="Arial" w:hAnsi="Arial" w:cs="Arial"/>
          <w:sz w:val="22"/>
          <w:szCs w:val="22"/>
        </w:rPr>
        <w:t xml:space="preserve"> ul. Jana Kilińskiego 30</w:t>
      </w:r>
      <w:r w:rsidR="00F93388" w:rsidRPr="00403558">
        <w:rPr>
          <w:rFonts w:ascii="Arial" w:hAnsi="Arial" w:cs="Arial"/>
          <w:sz w:val="22"/>
          <w:szCs w:val="22"/>
        </w:rPr>
        <w:t>,</w:t>
      </w:r>
      <w:r w:rsidR="00026961" w:rsidRPr="00403558">
        <w:rPr>
          <w:rFonts w:ascii="Arial" w:hAnsi="Arial" w:cs="Arial"/>
          <w:sz w:val="22"/>
          <w:szCs w:val="22"/>
        </w:rPr>
        <w:t xml:space="preserve"> 26 – 600 Radom </w:t>
      </w:r>
      <w:r w:rsidR="00B8054E" w:rsidRPr="00403558">
        <w:rPr>
          <w:rFonts w:ascii="Arial" w:hAnsi="Arial" w:cs="Arial"/>
          <w:sz w:val="22"/>
          <w:szCs w:val="22"/>
        </w:rPr>
        <w:t xml:space="preserve">lub </w:t>
      </w:r>
      <w:r w:rsidR="00026961" w:rsidRPr="00403558">
        <w:rPr>
          <w:rFonts w:ascii="Arial" w:hAnsi="Arial" w:cs="Arial"/>
          <w:sz w:val="22"/>
          <w:szCs w:val="22"/>
        </w:rPr>
        <w:t>złożone w Biurze Obsługi Mieszkańca /pokój 19/ Urzędu Miejskiego w</w:t>
      </w:r>
      <w:r w:rsidR="001C79DF" w:rsidRPr="00403558">
        <w:rPr>
          <w:rFonts w:ascii="Arial" w:hAnsi="Arial" w:cs="Arial"/>
          <w:sz w:val="22"/>
          <w:szCs w:val="22"/>
        </w:rPr>
        <w:t xml:space="preserve"> </w:t>
      </w:r>
      <w:r w:rsidR="00026961" w:rsidRPr="00403558">
        <w:rPr>
          <w:rFonts w:ascii="Arial" w:hAnsi="Arial" w:cs="Arial"/>
          <w:sz w:val="22"/>
          <w:szCs w:val="22"/>
        </w:rPr>
        <w:t xml:space="preserve">Radomiu lub </w:t>
      </w:r>
      <w:r w:rsidR="00B8054E" w:rsidRPr="00403558">
        <w:rPr>
          <w:rFonts w:ascii="Arial" w:hAnsi="Arial" w:cs="Arial"/>
          <w:sz w:val="22"/>
          <w:szCs w:val="22"/>
        </w:rPr>
        <w:t xml:space="preserve">przesłane pocztą elektroniczną na adres mailowy: </w:t>
      </w:r>
      <w:hyperlink r:id="rId8" w:history="1">
        <w:r w:rsidR="00F10DA1" w:rsidRPr="00403558">
          <w:rPr>
            <w:rStyle w:val="Hipercze"/>
            <w:rFonts w:ascii="Arial" w:hAnsi="Arial" w:cs="Arial"/>
            <w:sz w:val="22"/>
            <w:szCs w:val="22"/>
          </w:rPr>
          <w:t>srodowisko@umradom.pl</w:t>
        </w:r>
      </w:hyperlink>
      <w:r w:rsidR="00B8054E" w:rsidRPr="00403558">
        <w:rPr>
          <w:rFonts w:ascii="Arial" w:hAnsi="Arial" w:cs="Arial"/>
          <w:sz w:val="22"/>
          <w:szCs w:val="22"/>
        </w:rPr>
        <w:t xml:space="preserve">. Przekazanie faktury </w:t>
      </w:r>
      <w:r w:rsidR="000117E4" w:rsidRPr="00403558">
        <w:rPr>
          <w:rFonts w:ascii="Arial" w:hAnsi="Arial" w:cs="Arial"/>
          <w:sz w:val="22"/>
          <w:szCs w:val="22"/>
        </w:rPr>
        <w:t xml:space="preserve">VAT </w:t>
      </w:r>
      <w:r w:rsidR="00B8054E" w:rsidRPr="00403558">
        <w:rPr>
          <w:rFonts w:ascii="Arial" w:hAnsi="Arial" w:cs="Arial"/>
          <w:sz w:val="22"/>
          <w:szCs w:val="22"/>
        </w:rPr>
        <w:t>pocztą elektroniczną, wyklucza możliwość jednoczesnego jej przekazania drogą pocztową</w:t>
      </w:r>
      <w:r w:rsidR="008B6F7E" w:rsidRPr="00403558">
        <w:rPr>
          <w:rFonts w:ascii="Arial" w:hAnsi="Arial" w:cs="Arial"/>
          <w:sz w:val="22"/>
          <w:szCs w:val="22"/>
        </w:rPr>
        <w:t xml:space="preserve"> lub złożenia jej w Biurze Obsługi Mieszkańca</w:t>
      </w:r>
      <w:r w:rsidR="00B8054E" w:rsidRPr="00403558">
        <w:rPr>
          <w:rFonts w:ascii="Arial" w:hAnsi="Arial" w:cs="Arial"/>
          <w:sz w:val="22"/>
          <w:szCs w:val="22"/>
        </w:rPr>
        <w:t>.</w:t>
      </w:r>
    </w:p>
    <w:p w14:paraId="0D7084B4" w14:textId="776FB73D" w:rsidR="008B6F7E" w:rsidRPr="00403558" w:rsidRDefault="00F91827" w:rsidP="005C1D7D">
      <w:pPr>
        <w:pStyle w:val="Akapitzlist"/>
        <w:numPr>
          <w:ilvl w:val="0"/>
          <w:numId w:val="9"/>
        </w:numPr>
        <w:spacing w:line="276" w:lineRule="auto"/>
        <w:ind w:left="284" w:hanging="284"/>
        <w:contextualSpacing w:val="0"/>
        <w:rPr>
          <w:rFonts w:ascii="Arial" w:hAnsi="Arial" w:cs="Arial"/>
          <w:sz w:val="22"/>
          <w:szCs w:val="22"/>
        </w:rPr>
      </w:pPr>
      <w:r w:rsidRPr="00403558">
        <w:rPr>
          <w:rFonts w:ascii="Arial" w:eastAsia="Calibri" w:hAnsi="Arial" w:cs="Arial"/>
          <w:sz w:val="22"/>
          <w:szCs w:val="22"/>
          <w:lang w:eastAsia="ar-SA"/>
        </w:rPr>
        <w:t>Z</w:t>
      </w:r>
      <w:r w:rsidR="00F31A13" w:rsidRPr="00403558">
        <w:rPr>
          <w:rFonts w:ascii="Arial" w:eastAsia="Calibri" w:hAnsi="Arial" w:cs="Arial"/>
          <w:sz w:val="22"/>
          <w:szCs w:val="22"/>
          <w:lang w:eastAsia="ar-SA"/>
        </w:rPr>
        <w:t>amawiający</w:t>
      </w:r>
      <w:r w:rsidR="00417B49" w:rsidRPr="00403558">
        <w:rPr>
          <w:rFonts w:ascii="Arial" w:eastAsia="Calibri" w:hAnsi="Arial" w:cs="Arial"/>
          <w:sz w:val="22"/>
          <w:szCs w:val="22"/>
          <w:lang w:eastAsia="ar-SA"/>
        </w:rPr>
        <w:t xml:space="preserve"> </w:t>
      </w:r>
      <w:r w:rsidR="00986BDD" w:rsidRPr="00403558">
        <w:rPr>
          <w:rFonts w:ascii="Arial" w:eastAsia="Calibri" w:hAnsi="Arial" w:cs="Arial"/>
          <w:sz w:val="22"/>
          <w:szCs w:val="22"/>
          <w:lang w:eastAsia="ar-SA"/>
        </w:rPr>
        <w:t>dopuszcza</w:t>
      </w:r>
      <w:r w:rsidR="008B6F7E" w:rsidRPr="00403558">
        <w:rPr>
          <w:rFonts w:ascii="Arial" w:eastAsia="Calibri" w:hAnsi="Arial" w:cs="Arial"/>
          <w:sz w:val="22"/>
          <w:szCs w:val="22"/>
          <w:lang w:eastAsia="ar-SA"/>
        </w:rPr>
        <w:t xml:space="preserve"> przekazanie przez W</w:t>
      </w:r>
      <w:r w:rsidR="00F31A13" w:rsidRPr="00403558">
        <w:rPr>
          <w:rFonts w:ascii="Arial" w:eastAsia="Calibri" w:hAnsi="Arial" w:cs="Arial"/>
          <w:sz w:val="22"/>
          <w:szCs w:val="22"/>
          <w:lang w:eastAsia="ar-SA"/>
        </w:rPr>
        <w:t>ykonawc</w:t>
      </w:r>
      <w:r w:rsidR="009F172C" w:rsidRPr="00403558">
        <w:rPr>
          <w:rFonts w:ascii="Arial" w:eastAsia="Calibri" w:hAnsi="Arial" w:cs="Arial"/>
          <w:sz w:val="22"/>
          <w:szCs w:val="22"/>
          <w:lang w:eastAsia="ar-SA"/>
        </w:rPr>
        <w:t>ę</w:t>
      </w:r>
      <w:r w:rsidR="008B6F7E" w:rsidRPr="00403558">
        <w:rPr>
          <w:rFonts w:ascii="Arial" w:eastAsia="Calibri" w:hAnsi="Arial" w:cs="Arial"/>
          <w:sz w:val="22"/>
          <w:szCs w:val="22"/>
          <w:lang w:eastAsia="ar-SA"/>
        </w:rPr>
        <w:t xml:space="preserve"> ustrukturyzowanej faktury elektronicznej za pośrednictwem platformy zgodnie z ustawą z dnia 9 listopada 2018</w:t>
      </w:r>
      <w:r w:rsidR="00BA11DE" w:rsidRPr="00403558">
        <w:rPr>
          <w:rFonts w:ascii="Arial" w:eastAsia="Calibri" w:hAnsi="Arial" w:cs="Arial"/>
          <w:sz w:val="22"/>
          <w:szCs w:val="22"/>
          <w:lang w:eastAsia="ar-SA"/>
        </w:rPr>
        <w:t> </w:t>
      </w:r>
      <w:r w:rsidR="008B6F7E" w:rsidRPr="00403558">
        <w:rPr>
          <w:rFonts w:ascii="Arial" w:eastAsia="Calibri" w:hAnsi="Arial" w:cs="Arial"/>
          <w:sz w:val="22"/>
          <w:szCs w:val="22"/>
          <w:lang w:eastAsia="ar-SA"/>
        </w:rPr>
        <w:t xml:space="preserve">r. </w:t>
      </w:r>
      <w:r w:rsidR="001C79DF" w:rsidRPr="00403558">
        <w:rPr>
          <w:rFonts w:ascii="Arial" w:eastAsia="Calibri" w:hAnsi="Arial" w:cs="Arial"/>
          <w:sz w:val="22"/>
          <w:szCs w:val="22"/>
          <w:lang w:eastAsia="ar-SA"/>
        </w:rPr>
        <w:br/>
      </w:r>
      <w:r w:rsidR="008B6F7E" w:rsidRPr="00403558">
        <w:rPr>
          <w:rFonts w:ascii="Arial" w:eastAsia="Calibri" w:hAnsi="Arial" w:cs="Arial"/>
          <w:sz w:val="22"/>
          <w:szCs w:val="22"/>
          <w:lang w:eastAsia="ar-SA"/>
        </w:rPr>
        <w:t>o</w:t>
      </w:r>
      <w:r w:rsidR="001C79DF" w:rsidRPr="00403558">
        <w:rPr>
          <w:rFonts w:ascii="Arial" w:eastAsia="Calibri" w:hAnsi="Arial" w:cs="Arial"/>
          <w:sz w:val="22"/>
          <w:szCs w:val="22"/>
          <w:lang w:eastAsia="ar-SA"/>
        </w:rPr>
        <w:t xml:space="preserve"> </w:t>
      </w:r>
      <w:r w:rsidR="008B6F7E" w:rsidRPr="00403558">
        <w:rPr>
          <w:rFonts w:ascii="Arial" w:eastAsia="Calibri" w:hAnsi="Arial" w:cs="Arial"/>
          <w:sz w:val="22"/>
          <w:szCs w:val="22"/>
          <w:lang w:eastAsia="ar-SA"/>
        </w:rPr>
        <w:t>elektronicznym fakturowaniu w zamówieniach publicznych, koncesjach na roboty budowlane lub usługi oraz partnerstwie publiczno-prywatnym (</w:t>
      </w:r>
      <w:proofErr w:type="spellStart"/>
      <w:r w:rsidR="008B6F7E" w:rsidRPr="00403558">
        <w:rPr>
          <w:rFonts w:ascii="Arial" w:eastAsia="Calibri" w:hAnsi="Arial" w:cs="Arial"/>
          <w:sz w:val="22"/>
          <w:szCs w:val="22"/>
          <w:lang w:eastAsia="ar-SA"/>
        </w:rPr>
        <w:t>t.j</w:t>
      </w:r>
      <w:proofErr w:type="spellEnd"/>
      <w:r w:rsidR="008B6F7E" w:rsidRPr="00403558">
        <w:rPr>
          <w:rFonts w:ascii="Arial" w:eastAsia="Calibri" w:hAnsi="Arial" w:cs="Arial"/>
          <w:sz w:val="22"/>
          <w:szCs w:val="22"/>
          <w:lang w:eastAsia="ar-SA"/>
        </w:rPr>
        <w:t>. Dz. U. 2020 r. poz. 1666</w:t>
      </w:r>
      <w:r w:rsidR="00D8521A" w:rsidRPr="00403558">
        <w:rPr>
          <w:rFonts w:ascii="Arial" w:eastAsia="Calibri" w:hAnsi="Arial" w:cs="Arial"/>
          <w:sz w:val="22"/>
          <w:szCs w:val="22"/>
          <w:lang w:eastAsia="ar-SA"/>
        </w:rPr>
        <w:t xml:space="preserve"> z</w:t>
      </w:r>
      <w:r w:rsidR="00DB6462" w:rsidRPr="00403558">
        <w:rPr>
          <w:rFonts w:ascii="Arial" w:eastAsia="Calibri" w:hAnsi="Arial" w:cs="Arial"/>
          <w:sz w:val="22"/>
          <w:szCs w:val="22"/>
          <w:lang w:eastAsia="ar-SA"/>
        </w:rPr>
        <w:t xml:space="preserve"> późn. zm</w:t>
      </w:r>
      <w:r w:rsidR="00D8521A" w:rsidRPr="00403558">
        <w:rPr>
          <w:rFonts w:ascii="Arial" w:eastAsia="Calibri" w:hAnsi="Arial" w:cs="Arial"/>
          <w:sz w:val="22"/>
          <w:szCs w:val="22"/>
          <w:lang w:eastAsia="ar-SA"/>
        </w:rPr>
        <w:t>.</w:t>
      </w:r>
      <w:r w:rsidR="008B6F7E" w:rsidRPr="00403558">
        <w:rPr>
          <w:rFonts w:ascii="Arial" w:eastAsia="Calibri" w:hAnsi="Arial" w:cs="Arial"/>
          <w:sz w:val="22"/>
          <w:szCs w:val="22"/>
          <w:lang w:eastAsia="ar-SA"/>
        </w:rPr>
        <w:t>).</w:t>
      </w:r>
    </w:p>
    <w:p w14:paraId="5B628AB9" w14:textId="7639409C" w:rsidR="00B8054E" w:rsidRPr="00403558" w:rsidRDefault="003051BD" w:rsidP="005C1D7D">
      <w:pPr>
        <w:pStyle w:val="Akapitzlist"/>
        <w:numPr>
          <w:ilvl w:val="0"/>
          <w:numId w:val="9"/>
        </w:numPr>
        <w:spacing w:line="276" w:lineRule="auto"/>
        <w:ind w:left="284" w:hanging="284"/>
        <w:contextualSpacing w:val="0"/>
        <w:rPr>
          <w:rFonts w:ascii="Arial" w:hAnsi="Arial" w:cs="Arial"/>
          <w:sz w:val="22"/>
          <w:szCs w:val="22"/>
        </w:rPr>
      </w:pPr>
      <w:r w:rsidRPr="00403558">
        <w:rPr>
          <w:rFonts w:ascii="Arial" w:eastAsia="Arial" w:hAnsi="Arial" w:cs="Arial"/>
          <w:sz w:val="22"/>
          <w:szCs w:val="22"/>
          <w:lang w:eastAsia="ar-SA"/>
        </w:rPr>
        <w:t>Fakturę VAT należy wystawiać dla:</w:t>
      </w:r>
    </w:p>
    <w:p w14:paraId="4067CCD0" w14:textId="77777777" w:rsidR="003051BD" w:rsidRPr="00403558" w:rsidRDefault="003051BD" w:rsidP="001C79DF">
      <w:pPr>
        <w:widowControl/>
        <w:spacing w:line="276" w:lineRule="auto"/>
        <w:ind w:left="284"/>
        <w:textAlignment w:val="auto"/>
        <w:rPr>
          <w:rFonts w:ascii="Arial" w:eastAsia="Arial" w:hAnsi="Arial" w:cs="Arial"/>
          <w:sz w:val="22"/>
          <w:szCs w:val="22"/>
          <w:lang w:eastAsia="ar-SA"/>
        </w:rPr>
      </w:pPr>
      <w:r w:rsidRPr="00403558">
        <w:rPr>
          <w:rFonts w:ascii="Arial" w:eastAsia="Arial" w:hAnsi="Arial" w:cs="Arial"/>
          <w:sz w:val="22"/>
          <w:szCs w:val="22"/>
          <w:lang w:eastAsia="ar-SA"/>
        </w:rPr>
        <w:t xml:space="preserve">Gmina Miasta Radomia, </w:t>
      </w:r>
    </w:p>
    <w:p w14:paraId="69291DA7" w14:textId="77777777" w:rsidR="003051BD" w:rsidRPr="00403558" w:rsidRDefault="003051BD" w:rsidP="001C79DF">
      <w:pPr>
        <w:widowControl/>
        <w:spacing w:line="276" w:lineRule="auto"/>
        <w:ind w:left="284"/>
        <w:textAlignment w:val="auto"/>
        <w:rPr>
          <w:rFonts w:ascii="Arial" w:eastAsia="Arial" w:hAnsi="Arial" w:cs="Arial"/>
          <w:sz w:val="22"/>
          <w:szCs w:val="22"/>
          <w:lang w:eastAsia="ar-SA"/>
        </w:rPr>
      </w:pPr>
      <w:r w:rsidRPr="00403558">
        <w:rPr>
          <w:rFonts w:ascii="Arial" w:eastAsia="Arial" w:hAnsi="Arial" w:cs="Arial"/>
          <w:sz w:val="22"/>
          <w:szCs w:val="22"/>
          <w:lang w:eastAsia="ar-SA"/>
        </w:rPr>
        <w:t xml:space="preserve">ul. Jana Kilińskiego 30, </w:t>
      </w:r>
    </w:p>
    <w:p w14:paraId="6963848E" w14:textId="77777777" w:rsidR="003051BD" w:rsidRPr="00403558" w:rsidRDefault="003051BD" w:rsidP="001C79DF">
      <w:pPr>
        <w:widowControl/>
        <w:spacing w:line="276" w:lineRule="auto"/>
        <w:ind w:left="284"/>
        <w:textAlignment w:val="auto"/>
        <w:rPr>
          <w:rFonts w:ascii="Arial" w:eastAsia="Arial" w:hAnsi="Arial" w:cs="Arial"/>
          <w:sz w:val="22"/>
          <w:szCs w:val="22"/>
          <w:lang w:eastAsia="ar-SA"/>
        </w:rPr>
      </w:pPr>
      <w:r w:rsidRPr="00403558">
        <w:rPr>
          <w:rFonts w:ascii="Arial" w:eastAsia="Arial" w:hAnsi="Arial" w:cs="Arial"/>
          <w:sz w:val="22"/>
          <w:szCs w:val="22"/>
          <w:lang w:eastAsia="ar-SA"/>
        </w:rPr>
        <w:t xml:space="preserve">26-600 Radom, </w:t>
      </w:r>
    </w:p>
    <w:p w14:paraId="29E12337" w14:textId="77777777" w:rsidR="003051BD" w:rsidRPr="00403558" w:rsidRDefault="003051BD" w:rsidP="001C79DF">
      <w:pPr>
        <w:widowControl/>
        <w:spacing w:line="276" w:lineRule="auto"/>
        <w:ind w:left="284"/>
        <w:textAlignment w:val="auto"/>
        <w:rPr>
          <w:rFonts w:ascii="Arial" w:eastAsia="Arial" w:hAnsi="Arial" w:cs="Arial"/>
          <w:sz w:val="22"/>
          <w:szCs w:val="22"/>
          <w:lang w:eastAsia="ar-SA"/>
        </w:rPr>
      </w:pPr>
      <w:r w:rsidRPr="00403558">
        <w:rPr>
          <w:rFonts w:ascii="Arial" w:eastAsia="Arial" w:hAnsi="Arial" w:cs="Arial"/>
          <w:sz w:val="22"/>
          <w:szCs w:val="22"/>
          <w:lang w:eastAsia="ar-SA"/>
        </w:rPr>
        <w:t xml:space="preserve">REGON: 670223451; </w:t>
      </w:r>
    </w:p>
    <w:p w14:paraId="4F79F075" w14:textId="297AF8EB" w:rsidR="003051BD" w:rsidRPr="00403558" w:rsidRDefault="003051BD" w:rsidP="001C79DF">
      <w:pPr>
        <w:widowControl/>
        <w:spacing w:line="276" w:lineRule="auto"/>
        <w:ind w:left="284"/>
        <w:textAlignment w:val="auto"/>
        <w:rPr>
          <w:rFonts w:ascii="Arial" w:eastAsia="Arial" w:hAnsi="Arial" w:cs="Arial"/>
          <w:bCs/>
          <w:sz w:val="22"/>
          <w:szCs w:val="22"/>
          <w:lang w:eastAsia="ar-SA"/>
        </w:rPr>
      </w:pPr>
      <w:r w:rsidRPr="00403558">
        <w:rPr>
          <w:rFonts w:ascii="Arial" w:eastAsia="Arial" w:hAnsi="Arial" w:cs="Arial"/>
          <w:sz w:val="22"/>
          <w:szCs w:val="22"/>
          <w:lang w:eastAsia="ar-SA"/>
        </w:rPr>
        <w:t xml:space="preserve">NIP </w:t>
      </w:r>
      <w:r w:rsidRPr="00403558">
        <w:rPr>
          <w:rFonts w:ascii="Arial" w:eastAsia="Arial" w:hAnsi="Arial" w:cs="Arial"/>
          <w:bCs/>
          <w:sz w:val="22"/>
          <w:szCs w:val="22"/>
          <w:lang w:eastAsia="ar-SA"/>
        </w:rPr>
        <w:t>796-28-17-529</w:t>
      </w:r>
    </w:p>
    <w:p w14:paraId="223BB575" w14:textId="2F2D2447" w:rsidR="00FF76E3" w:rsidRPr="00403558" w:rsidRDefault="003B4D55" w:rsidP="005C1D7D">
      <w:pPr>
        <w:pStyle w:val="Akapitzlist"/>
        <w:numPr>
          <w:ilvl w:val="0"/>
          <w:numId w:val="9"/>
        </w:numPr>
        <w:spacing w:line="276" w:lineRule="auto"/>
        <w:ind w:left="284" w:hanging="284"/>
        <w:contextualSpacing w:val="0"/>
        <w:rPr>
          <w:rFonts w:ascii="Arial" w:hAnsi="Arial" w:cs="Arial"/>
          <w:sz w:val="22"/>
          <w:szCs w:val="22"/>
        </w:rPr>
      </w:pPr>
      <w:r w:rsidRPr="00403558">
        <w:rPr>
          <w:rFonts w:ascii="Arial" w:hAnsi="Arial" w:cs="Arial"/>
          <w:sz w:val="22"/>
          <w:szCs w:val="22"/>
        </w:rPr>
        <w:t>Z</w:t>
      </w:r>
      <w:r w:rsidR="00F10DA1" w:rsidRPr="00403558">
        <w:rPr>
          <w:rFonts w:ascii="Arial" w:hAnsi="Arial" w:cs="Arial"/>
          <w:sz w:val="22"/>
          <w:szCs w:val="22"/>
        </w:rPr>
        <w:t>amawiający</w:t>
      </w:r>
      <w:r w:rsidRPr="00403558">
        <w:rPr>
          <w:rFonts w:ascii="Arial" w:hAnsi="Arial" w:cs="Arial"/>
          <w:sz w:val="22"/>
          <w:szCs w:val="22"/>
        </w:rPr>
        <w:t xml:space="preserve"> w terminie </w:t>
      </w:r>
      <w:r w:rsidR="00081829" w:rsidRPr="00403558">
        <w:rPr>
          <w:rFonts w:ascii="Arial" w:hAnsi="Arial" w:cs="Arial"/>
          <w:sz w:val="22"/>
          <w:szCs w:val="22"/>
        </w:rPr>
        <w:t>30</w:t>
      </w:r>
      <w:r w:rsidRPr="00403558">
        <w:rPr>
          <w:rFonts w:ascii="Arial" w:hAnsi="Arial" w:cs="Arial"/>
          <w:sz w:val="22"/>
          <w:szCs w:val="22"/>
        </w:rPr>
        <w:t xml:space="preserve"> dni od </w:t>
      </w:r>
      <w:r w:rsidR="004D005E" w:rsidRPr="00403558">
        <w:rPr>
          <w:rFonts w:ascii="Arial" w:hAnsi="Arial" w:cs="Arial"/>
          <w:sz w:val="22"/>
          <w:szCs w:val="22"/>
        </w:rPr>
        <w:t xml:space="preserve">dnia </w:t>
      </w:r>
      <w:r w:rsidRPr="00403558">
        <w:rPr>
          <w:rFonts w:ascii="Arial" w:hAnsi="Arial" w:cs="Arial"/>
          <w:sz w:val="22"/>
          <w:szCs w:val="22"/>
        </w:rPr>
        <w:t xml:space="preserve">otrzymania prawidłowo wystawionej </w:t>
      </w:r>
      <w:r w:rsidR="00466195" w:rsidRPr="00403558">
        <w:rPr>
          <w:rFonts w:ascii="Arial" w:hAnsi="Arial" w:cs="Arial"/>
          <w:sz w:val="22"/>
          <w:szCs w:val="22"/>
        </w:rPr>
        <w:t xml:space="preserve">przez </w:t>
      </w:r>
      <w:r w:rsidR="00466195" w:rsidRPr="00403558">
        <w:rPr>
          <w:rFonts w:ascii="Arial" w:hAnsi="Arial" w:cs="Arial"/>
          <w:sz w:val="22"/>
          <w:szCs w:val="22"/>
        </w:rPr>
        <w:lastRenderedPageBreak/>
        <w:t xml:space="preserve">Wykonawcę </w:t>
      </w:r>
      <w:r w:rsidRPr="00403558">
        <w:rPr>
          <w:rFonts w:ascii="Arial" w:hAnsi="Arial" w:cs="Arial"/>
          <w:sz w:val="22"/>
          <w:szCs w:val="22"/>
        </w:rPr>
        <w:t>faktury VAT dokona należnych płatności w formie przelewu bankowego na</w:t>
      </w:r>
      <w:r w:rsidR="001C79DF" w:rsidRPr="00403558">
        <w:rPr>
          <w:rFonts w:ascii="Arial" w:hAnsi="Arial" w:cs="Arial"/>
          <w:sz w:val="22"/>
          <w:szCs w:val="22"/>
        </w:rPr>
        <w:t xml:space="preserve"> </w:t>
      </w:r>
      <w:r w:rsidR="00FF76E3" w:rsidRPr="00403558">
        <w:rPr>
          <w:rFonts w:ascii="Arial" w:hAnsi="Arial" w:cs="Arial"/>
          <w:sz w:val="22"/>
          <w:szCs w:val="22"/>
        </w:rPr>
        <w:t>rachunek bankowy W</w:t>
      </w:r>
      <w:r w:rsidR="00F10DA1" w:rsidRPr="00403558">
        <w:rPr>
          <w:rFonts w:ascii="Arial" w:hAnsi="Arial" w:cs="Arial"/>
          <w:sz w:val="22"/>
          <w:szCs w:val="22"/>
        </w:rPr>
        <w:t>ykonawcy</w:t>
      </w:r>
      <w:r w:rsidR="001C79DF" w:rsidRPr="00403558">
        <w:rPr>
          <w:rFonts w:ascii="Arial" w:hAnsi="Arial" w:cs="Arial"/>
          <w:sz w:val="22"/>
          <w:szCs w:val="22"/>
        </w:rPr>
        <w:t>_____________________________________________</w:t>
      </w:r>
    </w:p>
    <w:p w14:paraId="61AF584C" w14:textId="294F4C1C" w:rsidR="003051BD" w:rsidRPr="00403558" w:rsidRDefault="003051BD" w:rsidP="005C1D7D">
      <w:pPr>
        <w:pStyle w:val="Akapitzlist"/>
        <w:numPr>
          <w:ilvl w:val="0"/>
          <w:numId w:val="9"/>
        </w:numPr>
        <w:spacing w:line="276" w:lineRule="auto"/>
        <w:ind w:left="426" w:hanging="426"/>
        <w:contextualSpacing w:val="0"/>
        <w:rPr>
          <w:rFonts w:ascii="Arial" w:hAnsi="Arial" w:cs="Arial"/>
          <w:sz w:val="22"/>
          <w:szCs w:val="22"/>
        </w:rPr>
      </w:pPr>
      <w:r w:rsidRPr="00403558">
        <w:rPr>
          <w:rFonts w:ascii="Arial" w:eastAsia="Calibri" w:hAnsi="Arial" w:cs="Arial"/>
          <w:w w:val="105"/>
          <w:sz w:val="22"/>
          <w:szCs w:val="22"/>
          <w:lang w:eastAsia="ar-SA"/>
        </w:rPr>
        <w:t>Za</w:t>
      </w:r>
      <w:r w:rsidRPr="00403558">
        <w:rPr>
          <w:rFonts w:ascii="Arial" w:eastAsia="Calibri" w:hAnsi="Arial" w:cs="Arial"/>
          <w:spacing w:val="-4"/>
          <w:w w:val="105"/>
          <w:sz w:val="22"/>
          <w:szCs w:val="22"/>
          <w:lang w:eastAsia="ar-SA"/>
        </w:rPr>
        <w:t xml:space="preserve"> </w:t>
      </w:r>
      <w:r w:rsidRPr="00403558">
        <w:rPr>
          <w:rFonts w:ascii="Arial" w:eastAsia="Calibri" w:hAnsi="Arial" w:cs="Arial"/>
          <w:w w:val="105"/>
          <w:sz w:val="22"/>
          <w:szCs w:val="22"/>
          <w:lang w:eastAsia="ar-SA"/>
        </w:rPr>
        <w:t>dzień</w:t>
      </w:r>
      <w:r w:rsidRPr="00403558">
        <w:rPr>
          <w:rFonts w:ascii="Arial" w:eastAsia="Calibri" w:hAnsi="Arial" w:cs="Arial"/>
          <w:spacing w:val="-4"/>
          <w:w w:val="105"/>
          <w:sz w:val="22"/>
          <w:szCs w:val="22"/>
          <w:lang w:eastAsia="ar-SA"/>
        </w:rPr>
        <w:t xml:space="preserve"> </w:t>
      </w:r>
      <w:r w:rsidRPr="00403558">
        <w:rPr>
          <w:rFonts w:ascii="Arial" w:eastAsia="Calibri" w:hAnsi="Arial" w:cs="Arial"/>
          <w:w w:val="105"/>
          <w:sz w:val="22"/>
          <w:szCs w:val="22"/>
          <w:lang w:eastAsia="ar-SA"/>
        </w:rPr>
        <w:t>dokonania</w:t>
      </w:r>
      <w:r w:rsidRPr="00403558">
        <w:rPr>
          <w:rFonts w:ascii="Arial" w:eastAsia="Calibri" w:hAnsi="Arial" w:cs="Arial"/>
          <w:spacing w:val="13"/>
          <w:w w:val="105"/>
          <w:sz w:val="22"/>
          <w:szCs w:val="22"/>
          <w:lang w:eastAsia="ar-SA"/>
        </w:rPr>
        <w:t xml:space="preserve"> </w:t>
      </w:r>
      <w:r w:rsidRPr="00403558">
        <w:rPr>
          <w:rFonts w:ascii="Arial" w:eastAsia="Calibri" w:hAnsi="Arial" w:cs="Arial"/>
          <w:w w:val="105"/>
          <w:sz w:val="22"/>
          <w:szCs w:val="22"/>
          <w:lang w:eastAsia="ar-SA"/>
        </w:rPr>
        <w:t>płatności</w:t>
      </w:r>
      <w:r w:rsidRPr="00403558">
        <w:rPr>
          <w:rFonts w:ascii="Arial" w:eastAsia="Calibri" w:hAnsi="Arial" w:cs="Arial"/>
          <w:spacing w:val="-5"/>
          <w:w w:val="105"/>
          <w:sz w:val="22"/>
          <w:szCs w:val="22"/>
          <w:lang w:eastAsia="ar-SA"/>
        </w:rPr>
        <w:t xml:space="preserve"> </w:t>
      </w:r>
      <w:r w:rsidRPr="00403558">
        <w:rPr>
          <w:rFonts w:ascii="Arial" w:eastAsia="Calibri" w:hAnsi="Arial" w:cs="Arial"/>
          <w:w w:val="105"/>
          <w:sz w:val="22"/>
          <w:szCs w:val="22"/>
          <w:lang w:eastAsia="ar-SA"/>
        </w:rPr>
        <w:t>przyjmuje</w:t>
      </w:r>
      <w:r w:rsidRPr="00403558">
        <w:rPr>
          <w:rFonts w:ascii="Arial" w:eastAsia="Calibri" w:hAnsi="Arial" w:cs="Arial"/>
          <w:spacing w:val="-8"/>
          <w:w w:val="105"/>
          <w:sz w:val="22"/>
          <w:szCs w:val="22"/>
          <w:lang w:eastAsia="ar-SA"/>
        </w:rPr>
        <w:t xml:space="preserve"> </w:t>
      </w:r>
      <w:r w:rsidRPr="00403558">
        <w:rPr>
          <w:rFonts w:ascii="Arial" w:eastAsia="Calibri" w:hAnsi="Arial" w:cs="Arial"/>
          <w:w w:val="105"/>
          <w:sz w:val="22"/>
          <w:szCs w:val="22"/>
          <w:lang w:eastAsia="ar-SA"/>
        </w:rPr>
        <w:t>się</w:t>
      </w:r>
      <w:r w:rsidRPr="00403558">
        <w:rPr>
          <w:rFonts w:ascii="Arial" w:eastAsia="Calibri" w:hAnsi="Arial" w:cs="Arial"/>
          <w:spacing w:val="-9"/>
          <w:w w:val="105"/>
          <w:sz w:val="22"/>
          <w:szCs w:val="22"/>
          <w:lang w:eastAsia="ar-SA"/>
        </w:rPr>
        <w:t xml:space="preserve"> </w:t>
      </w:r>
      <w:r w:rsidRPr="00403558">
        <w:rPr>
          <w:rFonts w:ascii="Arial" w:eastAsia="Calibri" w:hAnsi="Arial" w:cs="Arial"/>
          <w:w w:val="105"/>
          <w:sz w:val="22"/>
          <w:szCs w:val="22"/>
          <w:lang w:eastAsia="ar-SA"/>
        </w:rPr>
        <w:t>dzień</w:t>
      </w:r>
      <w:r w:rsidRPr="00403558">
        <w:rPr>
          <w:rFonts w:ascii="Arial" w:eastAsia="Calibri" w:hAnsi="Arial" w:cs="Arial"/>
          <w:spacing w:val="-8"/>
          <w:w w:val="105"/>
          <w:sz w:val="22"/>
          <w:szCs w:val="22"/>
          <w:lang w:eastAsia="ar-SA"/>
        </w:rPr>
        <w:t xml:space="preserve"> </w:t>
      </w:r>
      <w:r w:rsidRPr="00403558">
        <w:rPr>
          <w:rFonts w:ascii="Arial" w:eastAsia="Calibri" w:hAnsi="Arial" w:cs="Arial"/>
          <w:w w:val="105"/>
          <w:sz w:val="22"/>
          <w:szCs w:val="22"/>
          <w:lang w:eastAsia="ar-SA"/>
        </w:rPr>
        <w:t>obciążenia</w:t>
      </w:r>
      <w:r w:rsidRPr="00403558">
        <w:rPr>
          <w:rFonts w:ascii="Arial" w:eastAsia="Calibri" w:hAnsi="Arial" w:cs="Arial"/>
          <w:spacing w:val="16"/>
          <w:w w:val="105"/>
          <w:sz w:val="22"/>
          <w:szCs w:val="22"/>
          <w:lang w:eastAsia="ar-SA"/>
        </w:rPr>
        <w:t xml:space="preserve"> </w:t>
      </w:r>
      <w:r w:rsidRPr="00403558">
        <w:rPr>
          <w:rFonts w:ascii="Arial" w:eastAsia="Calibri" w:hAnsi="Arial" w:cs="Arial"/>
          <w:w w:val="105"/>
          <w:sz w:val="22"/>
          <w:szCs w:val="22"/>
          <w:lang w:eastAsia="ar-SA"/>
        </w:rPr>
        <w:t>rachunku bankowego</w:t>
      </w:r>
      <w:r w:rsidRPr="00403558">
        <w:rPr>
          <w:rFonts w:ascii="Arial" w:eastAsia="Calibri" w:hAnsi="Arial" w:cs="Arial"/>
          <w:spacing w:val="-6"/>
          <w:w w:val="105"/>
          <w:sz w:val="22"/>
          <w:szCs w:val="22"/>
          <w:lang w:eastAsia="ar-SA"/>
        </w:rPr>
        <w:t xml:space="preserve"> </w:t>
      </w:r>
      <w:r w:rsidRPr="00403558">
        <w:rPr>
          <w:rFonts w:ascii="Arial" w:eastAsia="Calibri" w:hAnsi="Arial" w:cs="Arial"/>
          <w:w w:val="105"/>
          <w:sz w:val="22"/>
          <w:szCs w:val="22"/>
          <w:lang w:eastAsia="ar-SA"/>
        </w:rPr>
        <w:t>Z</w:t>
      </w:r>
      <w:r w:rsidR="00F10DA1" w:rsidRPr="00403558">
        <w:rPr>
          <w:rFonts w:ascii="Arial" w:eastAsia="Calibri" w:hAnsi="Arial" w:cs="Arial"/>
          <w:w w:val="105"/>
          <w:sz w:val="22"/>
          <w:szCs w:val="22"/>
          <w:lang w:eastAsia="ar-SA"/>
        </w:rPr>
        <w:t>amawiającego</w:t>
      </w:r>
      <w:r w:rsidRPr="00403558">
        <w:rPr>
          <w:rFonts w:ascii="Arial" w:eastAsia="Calibri" w:hAnsi="Arial" w:cs="Arial"/>
          <w:w w:val="105"/>
          <w:sz w:val="22"/>
          <w:szCs w:val="22"/>
          <w:lang w:eastAsia="ar-SA"/>
        </w:rPr>
        <w:t xml:space="preserve">. </w:t>
      </w:r>
    </w:p>
    <w:p w14:paraId="0FC9513E" w14:textId="77777777" w:rsidR="000117E4" w:rsidRPr="00403558" w:rsidRDefault="003B4D55" w:rsidP="005C1D7D">
      <w:pPr>
        <w:pStyle w:val="Akapitzlist"/>
        <w:numPr>
          <w:ilvl w:val="0"/>
          <w:numId w:val="9"/>
        </w:numPr>
        <w:spacing w:line="276" w:lineRule="auto"/>
        <w:ind w:left="426" w:hanging="426"/>
        <w:contextualSpacing w:val="0"/>
        <w:rPr>
          <w:rFonts w:ascii="Arial" w:hAnsi="Arial" w:cs="Arial"/>
          <w:sz w:val="22"/>
          <w:szCs w:val="22"/>
        </w:rPr>
      </w:pPr>
      <w:r w:rsidRPr="00403558">
        <w:rPr>
          <w:rFonts w:ascii="Arial" w:hAnsi="Arial" w:cs="Arial"/>
          <w:sz w:val="22"/>
          <w:szCs w:val="22"/>
        </w:rPr>
        <w:t xml:space="preserve">Na fakturze VAT </w:t>
      </w:r>
      <w:r w:rsidR="000117E4" w:rsidRPr="00403558">
        <w:rPr>
          <w:rFonts w:ascii="Arial" w:hAnsi="Arial" w:cs="Arial"/>
          <w:sz w:val="22"/>
          <w:szCs w:val="22"/>
        </w:rPr>
        <w:t>winien</w:t>
      </w:r>
      <w:r w:rsidRPr="00403558">
        <w:rPr>
          <w:rFonts w:ascii="Arial" w:hAnsi="Arial" w:cs="Arial"/>
          <w:sz w:val="22"/>
          <w:szCs w:val="22"/>
        </w:rPr>
        <w:t xml:space="preserve"> być podany numer </w:t>
      </w:r>
      <w:r w:rsidR="00F31A13" w:rsidRPr="00403558">
        <w:rPr>
          <w:rFonts w:ascii="Arial" w:hAnsi="Arial" w:cs="Arial"/>
          <w:sz w:val="22"/>
          <w:szCs w:val="22"/>
        </w:rPr>
        <w:t>u</w:t>
      </w:r>
      <w:r w:rsidRPr="00403558">
        <w:rPr>
          <w:rFonts w:ascii="Arial" w:hAnsi="Arial" w:cs="Arial"/>
          <w:sz w:val="22"/>
          <w:szCs w:val="22"/>
        </w:rPr>
        <w:t>mowy nadany przez Z</w:t>
      </w:r>
      <w:r w:rsidR="00F10DA1" w:rsidRPr="00403558">
        <w:rPr>
          <w:rFonts w:ascii="Arial" w:hAnsi="Arial" w:cs="Arial"/>
          <w:sz w:val="22"/>
          <w:szCs w:val="22"/>
        </w:rPr>
        <w:t>amawiającego</w:t>
      </w:r>
      <w:r w:rsidRPr="00403558">
        <w:rPr>
          <w:rFonts w:ascii="Arial" w:hAnsi="Arial" w:cs="Arial"/>
          <w:sz w:val="22"/>
          <w:szCs w:val="22"/>
        </w:rPr>
        <w:t xml:space="preserve">. </w:t>
      </w:r>
    </w:p>
    <w:p w14:paraId="67AD0273" w14:textId="0A81C7D1" w:rsidR="003B4D55" w:rsidRPr="00403558" w:rsidRDefault="003B4D55" w:rsidP="005C1D7D">
      <w:pPr>
        <w:pStyle w:val="Akapitzlist"/>
        <w:numPr>
          <w:ilvl w:val="0"/>
          <w:numId w:val="9"/>
        </w:numPr>
        <w:spacing w:line="276" w:lineRule="auto"/>
        <w:ind w:left="426" w:hanging="426"/>
        <w:contextualSpacing w:val="0"/>
        <w:rPr>
          <w:rFonts w:ascii="Arial" w:hAnsi="Arial" w:cs="Arial"/>
          <w:sz w:val="22"/>
          <w:szCs w:val="22"/>
        </w:rPr>
      </w:pPr>
      <w:r w:rsidRPr="00403558">
        <w:rPr>
          <w:rFonts w:ascii="Arial" w:hAnsi="Arial" w:cs="Arial"/>
          <w:sz w:val="22"/>
          <w:szCs w:val="22"/>
        </w:rPr>
        <w:t>Z</w:t>
      </w:r>
      <w:r w:rsidR="00F10DA1" w:rsidRPr="00403558">
        <w:rPr>
          <w:rFonts w:ascii="Arial" w:hAnsi="Arial" w:cs="Arial"/>
          <w:sz w:val="22"/>
          <w:szCs w:val="22"/>
        </w:rPr>
        <w:t>amawiający</w:t>
      </w:r>
      <w:r w:rsidRPr="00403558">
        <w:rPr>
          <w:rFonts w:ascii="Arial" w:hAnsi="Arial" w:cs="Arial"/>
          <w:sz w:val="22"/>
          <w:szCs w:val="22"/>
        </w:rPr>
        <w:t xml:space="preserve"> nie </w:t>
      </w:r>
      <w:r w:rsidR="000117E4" w:rsidRPr="00403558">
        <w:rPr>
          <w:rFonts w:ascii="Arial" w:hAnsi="Arial" w:cs="Arial"/>
          <w:sz w:val="22"/>
          <w:szCs w:val="22"/>
        </w:rPr>
        <w:t>odpowiada za skutki</w:t>
      </w:r>
      <w:r w:rsidRPr="00403558">
        <w:rPr>
          <w:rFonts w:ascii="Arial" w:hAnsi="Arial" w:cs="Arial"/>
          <w:sz w:val="22"/>
          <w:szCs w:val="22"/>
        </w:rPr>
        <w:t xml:space="preserve"> błędne</w:t>
      </w:r>
      <w:r w:rsidR="000117E4" w:rsidRPr="00403558">
        <w:rPr>
          <w:rFonts w:ascii="Arial" w:hAnsi="Arial" w:cs="Arial"/>
          <w:sz w:val="22"/>
          <w:szCs w:val="22"/>
        </w:rPr>
        <w:t>go</w:t>
      </w:r>
      <w:r w:rsidRPr="00403558">
        <w:rPr>
          <w:rFonts w:ascii="Arial" w:hAnsi="Arial" w:cs="Arial"/>
          <w:sz w:val="22"/>
          <w:szCs w:val="22"/>
        </w:rPr>
        <w:t xml:space="preserve"> podani</w:t>
      </w:r>
      <w:r w:rsidR="000117E4" w:rsidRPr="00403558">
        <w:rPr>
          <w:rFonts w:ascii="Arial" w:hAnsi="Arial" w:cs="Arial"/>
          <w:sz w:val="22"/>
          <w:szCs w:val="22"/>
        </w:rPr>
        <w:t>a</w:t>
      </w:r>
      <w:r w:rsidRPr="00403558">
        <w:rPr>
          <w:rFonts w:ascii="Arial" w:hAnsi="Arial" w:cs="Arial"/>
          <w:sz w:val="22"/>
          <w:szCs w:val="22"/>
        </w:rPr>
        <w:t xml:space="preserve"> </w:t>
      </w:r>
      <w:r w:rsidR="00466195" w:rsidRPr="00403558">
        <w:rPr>
          <w:rFonts w:ascii="Arial" w:hAnsi="Arial" w:cs="Arial"/>
          <w:sz w:val="22"/>
          <w:szCs w:val="22"/>
        </w:rPr>
        <w:t xml:space="preserve">przez Wykonawcę </w:t>
      </w:r>
      <w:r w:rsidRPr="00403558">
        <w:rPr>
          <w:rFonts w:ascii="Arial" w:hAnsi="Arial" w:cs="Arial"/>
          <w:sz w:val="22"/>
          <w:szCs w:val="22"/>
        </w:rPr>
        <w:t>numeru rachunku bankowego</w:t>
      </w:r>
      <w:r w:rsidR="000117E4" w:rsidRPr="00403558">
        <w:rPr>
          <w:rFonts w:ascii="Arial" w:hAnsi="Arial" w:cs="Arial"/>
          <w:sz w:val="22"/>
          <w:szCs w:val="22"/>
        </w:rPr>
        <w:t xml:space="preserve">, w tym </w:t>
      </w:r>
      <w:r w:rsidRPr="00403558">
        <w:rPr>
          <w:rFonts w:ascii="Arial" w:hAnsi="Arial" w:cs="Arial"/>
          <w:sz w:val="22"/>
          <w:szCs w:val="22"/>
        </w:rPr>
        <w:t>związane z tym opóźni</w:t>
      </w:r>
      <w:r w:rsidR="00A63465" w:rsidRPr="00403558">
        <w:rPr>
          <w:rFonts w:ascii="Arial" w:hAnsi="Arial" w:cs="Arial"/>
          <w:sz w:val="22"/>
          <w:szCs w:val="22"/>
        </w:rPr>
        <w:t>enia</w:t>
      </w:r>
      <w:r w:rsidR="000117E4" w:rsidRPr="00403558">
        <w:rPr>
          <w:rFonts w:ascii="Arial" w:hAnsi="Arial" w:cs="Arial"/>
          <w:sz w:val="22"/>
          <w:szCs w:val="22"/>
        </w:rPr>
        <w:t xml:space="preserve"> w płatnościach</w:t>
      </w:r>
      <w:r w:rsidR="00A63465" w:rsidRPr="00403558">
        <w:rPr>
          <w:rFonts w:ascii="Arial" w:hAnsi="Arial" w:cs="Arial"/>
          <w:sz w:val="22"/>
          <w:szCs w:val="22"/>
        </w:rPr>
        <w:t>.</w:t>
      </w:r>
    </w:p>
    <w:p w14:paraId="7343D169" w14:textId="19A59CC2" w:rsidR="007D255D" w:rsidRPr="00403558" w:rsidRDefault="009F72BE" w:rsidP="005C1D7D">
      <w:pPr>
        <w:pStyle w:val="Akapitzlist"/>
        <w:numPr>
          <w:ilvl w:val="0"/>
          <w:numId w:val="9"/>
        </w:numPr>
        <w:spacing w:line="276" w:lineRule="auto"/>
        <w:ind w:left="426" w:hanging="426"/>
        <w:contextualSpacing w:val="0"/>
        <w:rPr>
          <w:rFonts w:ascii="Arial" w:hAnsi="Arial" w:cs="Arial"/>
          <w:sz w:val="22"/>
          <w:szCs w:val="22"/>
        </w:rPr>
      </w:pPr>
      <w:r w:rsidRPr="00403558">
        <w:rPr>
          <w:rFonts w:ascii="Arial" w:hAnsi="Arial" w:cs="Arial"/>
          <w:sz w:val="22"/>
          <w:szCs w:val="22"/>
        </w:rPr>
        <w:t>Strony ponoszą we własnym zakresie koszty usług bankowych lub finansowych</w:t>
      </w:r>
      <w:r w:rsidR="003737AD" w:rsidRPr="00403558">
        <w:rPr>
          <w:rFonts w:ascii="Arial" w:hAnsi="Arial" w:cs="Arial"/>
          <w:sz w:val="22"/>
          <w:szCs w:val="22"/>
        </w:rPr>
        <w:t xml:space="preserve"> związanych z</w:t>
      </w:r>
      <w:r w:rsidR="001C79DF" w:rsidRPr="00403558">
        <w:rPr>
          <w:rFonts w:ascii="Arial" w:hAnsi="Arial" w:cs="Arial"/>
          <w:sz w:val="22"/>
          <w:szCs w:val="22"/>
        </w:rPr>
        <w:t xml:space="preserve"> </w:t>
      </w:r>
      <w:r w:rsidR="00DB6462" w:rsidRPr="00403558">
        <w:rPr>
          <w:rFonts w:ascii="Arial" w:hAnsi="Arial" w:cs="Arial"/>
          <w:sz w:val="22"/>
          <w:szCs w:val="22"/>
        </w:rPr>
        <w:t>wykonaniem</w:t>
      </w:r>
      <w:r w:rsidR="003737AD" w:rsidRPr="00403558">
        <w:rPr>
          <w:rFonts w:ascii="Arial" w:hAnsi="Arial" w:cs="Arial"/>
          <w:sz w:val="22"/>
          <w:szCs w:val="22"/>
        </w:rPr>
        <w:t xml:space="preserve"> </w:t>
      </w:r>
      <w:r w:rsidR="00507365" w:rsidRPr="00403558">
        <w:rPr>
          <w:rFonts w:ascii="Arial" w:hAnsi="Arial" w:cs="Arial"/>
          <w:sz w:val="22"/>
          <w:szCs w:val="22"/>
        </w:rPr>
        <w:t>niniejszej</w:t>
      </w:r>
      <w:r w:rsidR="003737AD" w:rsidRPr="00403558">
        <w:rPr>
          <w:rFonts w:ascii="Arial" w:hAnsi="Arial" w:cs="Arial"/>
          <w:sz w:val="22"/>
          <w:szCs w:val="22"/>
        </w:rPr>
        <w:t xml:space="preserve"> umowy</w:t>
      </w:r>
      <w:r w:rsidRPr="00403558">
        <w:rPr>
          <w:rFonts w:ascii="Arial" w:hAnsi="Arial" w:cs="Arial"/>
          <w:sz w:val="22"/>
          <w:szCs w:val="22"/>
        </w:rPr>
        <w:t>.</w:t>
      </w:r>
    </w:p>
    <w:p w14:paraId="12BE9C44" w14:textId="38A52754" w:rsidR="003051BD" w:rsidRPr="00403558" w:rsidRDefault="003051BD" w:rsidP="005C1D7D">
      <w:pPr>
        <w:pStyle w:val="Akapitzlist"/>
        <w:numPr>
          <w:ilvl w:val="0"/>
          <w:numId w:val="9"/>
        </w:numPr>
        <w:spacing w:line="276" w:lineRule="auto"/>
        <w:ind w:left="426" w:hanging="426"/>
        <w:contextualSpacing w:val="0"/>
        <w:rPr>
          <w:rFonts w:ascii="Arial" w:hAnsi="Arial" w:cs="Arial"/>
          <w:sz w:val="22"/>
          <w:szCs w:val="22"/>
        </w:rPr>
      </w:pPr>
      <w:r w:rsidRPr="00403558">
        <w:rPr>
          <w:rFonts w:ascii="Arial" w:eastAsia="Calibri" w:hAnsi="Arial" w:cs="Arial"/>
          <w:w w:val="105"/>
          <w:sz w:val="22"/>
          <w:szCs w:val="22"/>
          <w:lang w:eastAsia="ar-SA"/>
        </w:rPr>
        <w:t>W</w:t>
      </w:r>
      <w:r w:rsidRPr="00403558">
        <w:rPr>
          <w:rFonts w:ascii="Arial" w:eastAsia="Calibri" w:hAnsi="Arial" w:cs="Arial"/>
          <w:spacing w:val="8"/>
          <w:w w:val="105"/>
          <w:sz w:val="22"/>
          <w:szCs w:val="22"/>
          <w:lang w:eastAsia="ar-SA"/>
        </w:rPr>
        <w:t xml:space="preserve"> </w:t>
      </w:r>
      <w:r w:rsidRPr="00403558">
        <w:rPr>
          <w:rFonts w:ascii="Arial" w:eastAsia="Calibri" w:hAnsi="Arial" w:cs="Arial"/>
          <w:w w:val="105"/>
          <w:sz w:val="22"/>
          <w:szCs w:val="22"/>
          <w:lang w:eastAsia="ar-SA"/>
        </w:rPr>
        <w:t>przypadku</w:t>
      </w:r>
      <w:r w:rsidRPr="00403558">
        <w:rPr>
          <w:rFonts w:ascii="Arial" w:eastAsia="Calibri" w:hAnsi="Arial" w:cs="Arial"/>
          <w:spacing w:val="-5"/>
          <w:w w:val="105"/>
          <w:sz w:val="22"/>
          <w:szCs w:val="22"/>
          <w:lang w:eastAsia="ar-SA"/>
        </w:rPr>
        <w:t xml:space="preserve"> </w:t>
      </w:r>
      <w:r w:rsidRPr="00403558">
        <w:rPr>
          <w:rFonts w:ascii="Arial" w:eastAsia="Calibri" w:hAnsi="Arial" w:cs="Arial"/>
          <w:w w:val="105"/>
          <w:sz w:val="22"/>
          <w:szCs w:val="22"/>
          <w:lang w:eastAsia="ar-SA"/>
        </w:rPr>
        <w:t>wystawienia</w:t>
      </w:r>
      <w:r w:rsidRPr="00403558">
        <w:rPr>
          <w:rFonts w:ascii="Arial" w:eastAsia="Calibri" w:hAnsi="Arial" w:cs="Arial"/>
          <w:spacing w:val="28"/>
          <w:w w:val="105"/>
          <w:sz w:val="22"/>
          <w:szCs w:val="22"/>
          <w:lang w:eastAsia="ar-SA"/>
        </w:rPr>
        <w:t xml:space="preserve"> </w:t>
      </w:r>
      <w:r w:rsidRPr="00403558">
        <w:rPr>
          <w:rFonts w:ascii="Arial" w:eastAsia="Calibri" w:hAnsi="Arial" w:cs="Arial"/>
          <w:w w:val="105"/>
          <w:sz w:val="22"/>
          <w:szCs w:val="22"/>
          <w:lang w:eastAsia="ar-SA"/>
        </w:rPr>
        <w:t>przez</w:t>
      </w:r>
      <w:r w:rsidRPr="00403558">
        <w:rPr>
          <w:rFonts w:ascii="Arial" w:eastAsia="Calibri" w:hAnsi="Arial" w:cs="Arial"/>
          <w:spacing w:val="-8"/>
          <w:w w:val="105"/>
          <w:sz w:val="22"/>
          <w:szCs w:val="22"/>
          <w:lang w:eastAsia="ar-SA"/>
        </w:rPr>
        <w:t xml:space="preserve"> </w:t>
      </w:r>
      <w:r w:rsidRPr="00403558">
        <w:rPr>
          <w:rFonts w:ascii="Arial" w:eastAsia="Calibri" w:hAnsi="Arial" w:cs="Arial"/>
          <w:w w:val="105"/>
          <w:sz w:val="22"/>
          <w:szCs w:val="22"/>
          <w:lang w:eastAsia="ar-SA"/>
        </w:rPr>
        <w:t>W</w:t>
      </w:r>
      <w:r w:rsidR="00F10DA1" w:rsidRPr="00403558">
        <w:rPr>
          <w:rFonts w:ascii="Arial" w:eastAsia="Calibri" w:hAnsi="Arial" w:cs="Arial"/>
          <w:w w:val="105"/>
          <w:sz w:val="22"/>
          <w:szCs w:val="22"/>
          <w:lang w:eastAsia="ar-SA"/>
        </w:rPr>
        <w:t>ykonawcę</w:t>
      </w:r>
      <w:r w:rsidRPr="00403558">
        <w:rPr>
          <w:rFonts w:ascii="Arial" w:eastAsia="Calibri" w:hAnsi="Arial" w:cs="Arial"/>
          <w:spacing w:val="12"/>
          <w:w w:val="105"/>
          <w:sz w:val="22"/>
          <w:szCs w:val="22"/>
          <w:lang w:eastAsia="ar-SA"/>
        </w:rPr>
        <w:t xml:space="preserve"> </w:t>
      </w:r>
      <w:r w:rsidRPr="00403558">
        <w:rPr>
          <w:rFonts w:ascii="Arial" w:eastAsia="Calibri" w:hAnsi="Arial" w:cs="Arial"/>
          <w:w w:val="105"/>
          <w:sz w:val="22"/>
          <w:szCs w:val="22"/>
          <w:lang w:eastAsia="ar-SA"/>
        </w:rPr>
        <w:t>faktury</w:t>
      </w:r>
      <w:r w:rsidR="00F0167F" w:rsidRPr="00403558">
        <w:rPr>
          <w:rFonts w:ascii="Arial" w:eastAsia="Calibri" w:hAnsi="Arial" w:cs="Arial"/>
          <w:w w:val="105"/>
          <w:sz w:val="22"/>
          <w:szCs w:val="22"/>
          <w:lang w:eastAsia="ar-SA"/>
        </w:rPr>
        <w:t xml:space="preserve"> VAT</w:t>
      </w:r>
      <w:r w:rsidRPr="00403558">
        <w:rPr>
          <w:rFonts w:ascii="Arial" w:eastAsia="Calibri" w:hAnsi="Arial" w:cs="Arial"/>
          <w:spacing w:val="20"/>
          <w:w w:val="105"/>
          <w:sz w:val="22"/>
          <w:szCs w:val="22"/>
          <w:lang w:eastAsia="ar-SA"/>
        </w:rPr>
        <w:t xml:space="preserve"> </w:t>
      </w:r>
      <w:r w:rsidRPr="00403558">
        <w:rPr>
          <w:rFonts w:ascii="Arial" w:eastAsia="Calibri" w:hAnsi="Arial" w:cs="Arial"/>
          <w:w w:val="105"/>
          <w:sz w:val="22"/>
          <w:szCs w:val="22"/>
          <w:lang w:eastAsia="ar-SA"/>
        </w:rPr>
        <w:t>niezgodnie</w:t>
      </w:r>
      <w:r w:rsidRPr="00403558">
        <w:rPr>
          <w:rFonts w:ascii="Arial" w:eastAsia="Calibri" w:hAnsi="Arial" w:cs="Arial"/>
          <w:spacing w:val="9"/>
          <w:w w:val="105"/>
          <w:sz w:val="22"/>
          <w:szCs w:val="22"/>
          <w:lang w:eastAsia="ar-SA"/>
        </w:rPr>
        <w:t xml:space="preserve"> </w:t>
      </w:r>
      <w:r w:rsidRPr="00403558">
        <w:rPr>
          <w:rFonts w:ascii="Arial" w:eastAsia="Calibri" w:hAnsi="Arial" w:cs="Arial"/>
          <w:w w:val="105"/>
          <w:sz w:val="22"/>
          <w:szCs w:val="22"/>
          <w:lang w:eastAsia="ar-SA"/>
        </w:rPr>
        <w:t>z</w:t>
      </w:r>
      <w:r w:rsidRPr="00403558">
        <w:rPr>
          <w:rFonts w:ascii="Arial" w:eastAsia="Calibri" w:hAnsi="Arial" w:cs="Arial"/>
          <w:spacing w:val="11"/>
          <w:w w:val="105"/>
          <w:sz w:val="22"/>
          <w:szCs w:val="22"/>
          <w:lang w:eastAsia="ar-SA"/>
        </w:rPr>
        <w:t xml:space="preserve"> </w:t>
      </w:r>
      <w:r w:rsidRPr="00403558">
        <w:rPr>
          <w:rFonts w:ascii="Arial" w:eastAsia="Calibri" w:hAnsi="Arial" w:cs="Arial"/>
          <w:w w:val="105"/>
          <w:sz w:val="22"/>
          <w:szCs w:val="22"/>
          <w:lang w:eastAsia="ar-SA"/>
        </w:rPr>
        <w:t>umową</w:t>
      </w:r>
      <w:r w:rsidRPr="00403558">
        <w:rPr>
          <w:rFonts w:ascii="Arial" w:eastAsia="Calibri" w:hAnsi="Arial" w:cs="Arial"/>
          <w:spacing w:val="9"/>
          <w:w w:val="105"/>
          <w:sz w:val="22"/>
          <w:szCs w:val="22"/>
          <w:lang w:eastAsia="ar-SA"/>
        </w:rPr>
        <w:t xml:space="preserve"> </w:t>
      </w:r>
      <w:r w:rsidRPr="00403558">
        <w:rPr>
          <w:rFonts w:ascii="Arial" w:eastAsia="Calibri" w:hAnsi="Arial" w:cs="Arial"/>
          <w:w w:val="105"/>
          <w:sz w:val="22"/>
          <w:szCs w:val="22"/>
          <w:lang w:eastAsia="ar-SA"/>
        </w:rPr>
        <w:t>lub</w:t>
      </w:r>
      <w:r w:rsidR="001C79DF" w:rsidRPr="00403558">
        <w:rPr>
          <w:rFonts w:ascii="Arial" w:eastAsia="Calibri" w:hAnsi="Arial" w:cs="Arial"/>
          <w:spacing w:val="2"/>
          <w:w w:val="105"/>
          <w:sz w:val="22"/>
          <w:szCs w:val="22"/>
          <w:lang w:eastAsia="ar-SA"/>
        </w:rPr>
        <w:t xml:space="preserve"> </w:t>
      </w:r>
      <w:r w:rsidRPr="00403558">
        <w:rPr>
          <w:rFonts w:ascii="Arial" w:eastAsia="Calibri" w:hAnsi="Arial" w:cs="Arial"/>
          <w:w w:val="105"/>
          <w:sz w:val="22"/>
          <w:szCs w:val="22"/>
          <w:lang w:eastAsia="ar-SA"/>
        </w:rPr>
        <w:t>obowiązującymi</w:t>
      </w:r>
      <w:r w:rsidRPr="00403558">
        <w:rPr>
          <w:rFonts w:ascii="Arial" w:eastAsia="Calibri" w:hAnsi="Arial" w:cs="Arial"/>
          <w:spacing w:val="11"/>
          <w:w w:val="105"/>
          <w:sz w:val="22"/>
          <w:szCs w:val="22"/>
          <w:lang w:eastAsia="ar-SA"/>
        </w:rPr>
        <w:t xml:space="preserve"> </w:t>
      </w:r>
      <w:r w:rsidRPr="00403558">
        <w:rPr>
          <w:rFonts w:ascii="Arial" w:eastAsia="Calibri" w:hAnsi="Arial" w:cs="Arial"/>
          <w:w w:val="105"/>
          <w:sz w:val="22"/>
          <w:szCs w:val="22"/>
          <w:lang w:eastAsia="ar-SA"/>
        </w:rPr>
        <w:t>przepisami</w:t>
      </w:r>
      <w:r w:rsidRPr="00403558">
        <w:rPr>
          <w:rFonts w:ascii="Arial" w:eastAsia="Calibri" w:hAnsi="Arial" w:cs="Arial"/>
          <w:spacing w:val="4"/>
          <w:w w:val="105"/>
          <w:sz w:val="22"/>
          <w:szCs w:val="22"/>
          <w:lang w:eastAsia="ar-SA"/>
        </w:rPr>
        <w:t xml:space="preserve"> </w:t>
      </w:r>
      <w:r w:rsidRPr="00403558">
        <w:rPr>
          <w:rFonts w:ascii="Arial" w:eastAsia="Calibri" w:hAnsi="Arial" w:cs="Arial"/>
          <w:spacing w:val="3"/>
          <w:w w:val="105"/>
          <w:sz w:val="22"/>
          <w:szCs w:val="22"/>
          <w:lang w:eastAsia="ar-SA"/>
        </w:rPr>
        <w:t>prawa,</w:t>
      </w:r>
      <w:r w:rsidRPr="00403558">
        <w:rPr>
          <w:rFonts w:ascii="Arial" w:eastAsia="Calibri" w:hAnsi="Arial" w:cs="Arial"/>
          <w:spacing w:val="-13"/>
          <w:w w:val="105"/>
          <w:sz w:val="22"/>
          <w:szCs w:val="22"/>
          <w:lang w:eastAsia="ar-SA"/>
        </w:rPr>
        <w:t xml:space="preserve"> </w:t>
      </w:r>
      <w:r w:rsidRPr="00403558">
        <w:rPr>
          <w:rFonts w:ascii="Arial" w:eastAsia="Calibri" w:hAnsi="Arial" w:cs="Arial"/>
          <w:w w:val="105"/>
          <w:sz w:val="22"/>
          <w:szCs w:val="22"/>
          <w:lang w:eastAsia="ar-SA"/>
        </w:rPr>
        <w:t>Z</w:t>
      </w:r>
      <w:r w:rsidR="00F10DA1" w:rsidRPr="00403558">
        <w:rPr>
          <w:rFonts w:ascii="Arial" w:eastAsia="Calibri" w:hAnsi="Arial" w:cs="Arial"/>
          <w:w w:val="105"/>
          <w:sz w:val="22"/>
          <w:szCs w:val="22"/>
          <w:lang w:eastAsia="ar-SA"/>
        </w:rPr>
        <w:t>amawiający</w:t>
      </w:r>
      <w:r w:rsidRPr="00403558">
        <w:rPr>
          <w:rFonts w:ascii="Arial" w:eastAsia="Calibri" w:hAnsi="Arial" w:cs="Arial"/>
          <w:spacing w:val="19"/>
          <w:w w:val="105"/>
          <w:sz w:val="22"/>
          <w:szCs w:val="22"/>
          <w:lang w:eastAsia="ar-SA"/>
        </w:rPr>
        <w:t xml:space="preserve"> </w:t>
      </w:r>
      <w:r w:rsidRPr="00403558">
        <w:rPr>
          <w:rFonts w:ascii="Arial" w:eastAsia="Calibri" w:hAnsi="Arial" w:cs="Arial"/>
          <w:w w:val="105"/>
          <w:sz w:val="22"/>
          <w:szCs w:val="22"/>
          <w:lang w:eastAsia="ar-SA"/>
        </w:rPr>
        <w:t>ma</w:t>
      </w:r>
      <w:r w:rsidRPr="00403558">
        <w:rPr>
          <w:rFonts w:ascii="Arial" w:eastAsia="Calibri" w:hAnsi="Arial" w:cs="Arial"/>
          <w:spacing w:val="-3"/>
          <w:w w:val="105"/>
          <w:sz w:val="22"/>
          <w:szCs w:val="22"/>
          <w:lang w:eastAsia="ar-SA"/>
        </w:rPr>
        <w:t xml:space="preserve"> </w:t>
      </w:r>
      <w:r w:rsidRPr="00403558">
        <w:rPr>
          <w:rFonts w:ascii="Arial" w:eastAsia="Calibri" w:hAnsi="Arial" w:cs="Arial"/>
          <w:w w:val="105"/>
          <w:sz w:val="22"/>
          <w:szCs w:val="22"/>
          <w:lang w:eastAsia="ar-SA"/>
        </w:rPr>
        <w:t>prawo</w:t>
      </w:r>
      <w:r w:rsidRPr="00403558">
        <w:rPr>
          <w:rFonts w:ascii="Arial" w:eastAsia="Calibri" w:hAnsi="Arial" w:cs="Arial"/>
          <w:spacing w:val="-5"/>
          <w:w w:val="105"/>
          <w:sz w:val="22"/>
          <w:szCs w:val="22"/>
          <w:lang w:eastAsia="ar-SA"/>
        </w:rPr>
        <w:t xml:space="preserve"> </w:t>
      </w:r>
      <w:r w:rsidRPr="00403558">
        <w:rPr>
          <w:rFonts w:ascii="Arial" w:eastAsia="Calibri" w:hAnsi="Arial" w:cs="Arial"/>
          <w:w w:val="105"/>
          <w:sz w:val="22"/>
          <w:szCs w:val="22"/>
          <w:lang w:eastAsia="ar-SA"/>
        </w:rPr>
        <w:t>do</w:t>
      </w:r>
      <w:r w:rsidRPr="00403558">
        <w:rPr>
          <w:rFonts w:ascii="Arial" w:eastAsia="Calibri" w:hAnsi="Arial" w:cs="Arial"/>
          <w:spacing w:val="-7"/>
          <w:w w:val="105"/>
          <w:sz w:val="22"/>
          <w:szCs w:val="22"/>
          <w:lang w:eastAsia="ar-SA"/>
        </w:rPr>
        <w:t xml:space="preserve"> </w:t>
      </w:r>
      <w:r w:rsidRPr="00403558">
        <w:rPr>
          <w:rFonts w:ascii="Arial" w:eastAsia="Calibri" w:hAnsi="Arial" w:cs="Arial"/>
          <w:w w:val="105"/>
          <w:sz w:val="22"/>
          <w:szCs w:val="22"/>
          <w:lang w:eastAsia="ar-SA"/>
        </w:rPr>
        <w:t>wstrzymania</w:t>
      </w:r>
      <w:r w:rsidRPr="00403558">
        <w:rPr>
          <w:rFonts w:ascii="Arial" w:eastAsia="Calibri" w:hAnsi="Arial" w:cs="Arial"/>
          <w:spacing w:val="19"/>
          <w:w w:val="105"/>
          <w:sz w:val="22"/>
          <w:szCs w:val="22"/>
          <w:lang w:eastAsia="ar-SA"/>
        </w:rPr>
        <w:t xml:space="preserve"> </w:t>
      </w:r>
      <w:r w:rsidRPr="00403558">
        <w:rPr>
          <w:rFonts w:ascii="Arial" w:eastAsia="Calibri" w:hAnsi="Arial" w:cs="Arial"/>
          <w:w w:val="105"/>
          <w:sz w:val="22"/>
          <w:szCs w:val="22"/>
          <w:lang w:eastAsia="ar-SA"/>
        </w:rPr>
        <w:t>płatności</w:t>
      </w:r>
      <w:r w:rsidRPr="00403558">
        <w:rPr>
          <w:rFonts w:ascii="Arial" w:eastAsia="Calibri" w:hAnsi="Arial" w:cs="Arial"/>
          <w:spacing w:val="-8"/>
          <w:w w:val="105"/>
          <w:sz w:val="22"/>
          <w:szCs w:val="22"/>
          <w:lang w:eastAsia="ar-SA"/>
        </w:rPr>
        <w:t xml:space="preserve"> </w:t>
      </w:r>
      <w:r w:rsidR="000117E4" w:rsidRPr="00403558">
        <w:rPr>
          <w:rFonts w:ascii="Arial" w:eastAsia="Calibri" w:hAnsi="Arial" w:cs="Arial"/>
          <w:spacing w:val="-8"/>
          <w:w w:val="105"/>
          <w:sz w:val="22"/>
          <w:szCs w:val="22"/>
          <w:lang w:eastAsia="ar-SA"/>
        </w:rPr>
        <w:t xml:space="preserve">faktury VAT </w:t>
      </w:r>
      <w:r w:rsidRPr="00403558">
        <w:rPr>
          <w:rFonts w:ascii="Arial" w:eastAsia="Calibri" w:hAnsi="Arial" w:cs="Arial"/>
          <w:w w:val="105"/>
          <w:sz w:val="22"/>
          <w:szCs w:val="22"/>
          <w:lang w:eastAsia="ar-SA"/>
        </w:rPr>
        <w:t>do</w:t>
      </w:r>
      <w:r w:rsidRPr="00403558">
        <w:rPr>
          <w:rFonts w:ascii="Arial" w:eastAsia="Calibri" w:hAnsi="Arial" w:cs="Arial"/>
          <w:spacing w:val="-5"/>
          <w:w w:val="105"/>
          <w:sz w:val="22"/>
          <w:szCs w:val="22"/>
          <w:lang w:eastAsia="ar-SA"/>
        </w:rPr>
        <w:t xml:space="preserve"> </w:t>
      </w:r>
      <w:r w:rsidRPr="00403558">
        <w:rPr>
          <w:rFonts w:ascii="Arial" w:eastAsia="Calibri" w:hAnsi="Arial" w:cs="Arial"/>
          <w:w w:val="105"/>
          <w:sz w:val="22"/>
          <w:szCs w:val="22"/>
          <w:lang w:eastAsia="ar-SA"/>
        </w:rPr>
        <w:t>czasu</w:t>
      </w:r>
      <w:r w:rsidRPr="00403558">
        <w:rPr>
          <w:rFonts w:ascii="Arial" w:eastAsia="Calibri" w:hAnsi="Arial" w:cs="Arial"/>
          <w:spacing w:val="-10"/>
          <w:w w:val="105"/>
          <w:sz w:val="22"/>
          <w:szCs w:val="22"/>
          <w:lang w:eastAsia="ar-SA"/>
        </w:rPr>
        <w:t xml:space="preserve"> </w:t>
      </w:r>
      <w:r w:rsidRPr="00403558">
        <w:rPr>
          <w:rFonts w:ascii="Arial" w:eastAsia="Calibri" w:hAnsi="Arial" w:cs="Arial"/>
          <w:w w:val="105"/>
          <w:sz w:val="22"/>
          <w:szCs w:val="22"/>
          <w:lang w:eastAsia="ar-SA"/>
        </w:rPr>
        <w:t>wyjaśnienia</w:t>
      </w:r>
      <w:r w:rsidRPr="00403558">
        <w:rPr>
          <w:rFonts w:ascii="Arial" w:eastAsia="Calibri" w:hAnsi="Arial" w:cs="Arial"/>
          <w:spacing w:val="43"/>
          <w:w w:val="105"/>
          <w:sz w:val="22"/>
          <w:szCs w:val="22"/>
          <w:lang w:eastAsia="ar-SA"/>
        </w:rPr>
        <w:t xml:space="preserve"> </w:t>
      </w:r>
      <w:r w:rsidRPr="00403558">
        <w:rPr>
          <w:rFonts w:ascii="Arial" w:eastAsia="Calibri" w:hAnsi="Arial" w:cs="Arial"/>
          <w:w w:val="105"/>
          <w:sz w:val="22"/>
          <w:szCs w:val="22"/>
          <w:lang w:eastAsia="ar-SA"/>
        </w:rPr>
        <w:t>przez</w:t>
      </w:r>
      <w:r w:rsidRPr="00403558">
        <w:rPr>
          <w:rFonts w:ascii="Arial" w:eastAsia="Calibri" w:hAnsi="Arial" w:cs="Arial"/>
          <w:spacing w:val="1"/>
          <w:w w:val="105"/>
          <w:sz w:val="22"/>
          <w:szCs w:val="22"/>
          <w:lang w:eastAsia="ar-SA"/>
        </w:rPr>
        <w:t xml:space="preserve"> </w:t>
      </w:r>
      <w:r w:rsidR="00E461AE" w:rsidRPr="00403558">
        <w:rPr>
          <w:rFonts w:ascii="Arial" w:eastAsia="Calibri" w:hAnsi="Arial" w:cs="Arial"/>
          <w:w w:val="105"/>
          <w:sz w:val="22"/>
          <w:szCs w:val="22"/>
          <w:lang w:eastAsia="ar-SA"/>
        </w:rPr>
        <w:t>W</w:t>
      </w:r>
      <w:r w:rsidR="00F10DA1" w:rsidRPr="00403558">
        <w:rPr>
          <w:rFonts w:ascii="Arial" w:eastAsia="Calibri" w:hAnsi="Arial" w:cs="Arial"/>
          <w:w w:val="105"/>
          <w:sz w:val="22"/>
          <w:szCs w:val="22"/>
          <w:lang w:eastAsia="ar-SA"/>
        </w:rPr>
        <w:t>ykonawcę</w:t>
      </w:r>
      <w:r w:rsidRPr="00403558">
        <w:rPr>
          <w:rFonts w:ascii="Arial" w:eastAsia="Calibri" w:hAnsi="Arial" w:cs="Arial"/>
          <w:spacing w:val="37"/>
          <w:w w:val="105"/>
          <w:sz w:val="22"/>
          <w:szCs w:val="22"/>
          <w:lang w:eastAsia="ar-SA"/>
        </w:rPr>
        <w:t xml:space="preserve"> </w:t>
      </w:r>
      <w:r w:rsidRPr="00403558">
        <w:rPr>
          <w:rFonts w:ascii="Arial" w:eastAsia="Calibri" w:hAnsi="Arial" w:cs="Arial"/>
          <w:w w:val="105"/>
          <w:sz w:val="22"/>
          <w:szCs w:val="22"/>
          <w:lang w:eastAsia="ar-SA"/>
        </w:rPr>
        <w:t>przyczyny</w:t>
      </w:r>
      <w:r w:rsidRPr="00403558">
        <w:rPr>
          <w:rFonts w:ascii="Arial" w:eastAsia="Calibri" w:hAnsi="Arial" w:cs="Arial"/>
          <w:spacing w:val="21"/>
          <w:w w:val="105"/>
          <w:sz w:val="22"/>
          <w:szCs w:val="22"/>
          <w:lang w:eastAsia="ar-SA"/>
        </w:rPr>
        <w:t xml:space="preserve"> </w:t>
      </w:r>
      <w:r w:rsidRPr="00403558">
        <w:rPr>
          <w:rFonts w:ascii="Arial" w:eastAsia="Calibri" w:hAnsi="Arial" w:cs="Arial"/>
          <w:w w:val="105"/>
          <w:sz w:val="22"/>
          <w:szCs w:val="22"/>
          <w:lang w:eastAsia="ar-SA"/>
        </w:rPr>
        <w:t>nieprawidłowości</w:t>
      </w:r>
      <w:r w:rsidR="000117E4" w:rsidRPr="00403558">
        <w:rPr>
          <w:rFonts w:ascii="Arial" w:eastAsia="Calibri" w:hAnsi="Arial" w:cs="Arial"/>
          <w:spacing w:val="24"/>
          <w:w w:val="105"/>
          <w:sz w:val="22"/>
          <w:szCs w:val="22"/>
          <w:lang w:eastAsia="ar-SA"/>
        </w:rPr>
        <w:t xml:space="preserve"> </w:t>
      </w:r>
      <w:r w:rsidR="001C79DF" w:rsidRPr="00403558">
        <w:rPr>
          <w:rFonts w:ascii="Arial" w:eastAsia="Calibri" w:hAnsi="Arial" w:cs="Arial"/>
          <w:spacing w:val="24"/>
          <w:w w:val="105"/>
          <w:sz w:val="22"/>
          <w:szCs w:val="22"/>
          <w:lang w:eastAsia="ar-SA"/>
        </w:rPr>
        <w:br/>
      </w:r>
      <w:r w:rsidRPr="00403558">
        <w:rPr>
          <w:rFonts w:ascii="Arial" w:eastAsia="Calibri" w:hAnsi="Arial" w:cs="Arial"/>
          <w:w w:val="105"/>
          <w:sz w:val="22"/>
          <w:szCs w:val="22"/>
          <w:lang w:eastAsia="ar-SA"/>
        </w:rPr>
        <w:t>w</w:t>
      </w:r>
      <w:r w:rsidR="001C79DF" w:rsidRPr="00403558">
        <w:rPr>
          <w:rFonts w:ascii="Arial" w:eastAsia="Calibri" w:hAnsi="Arial" w:cs="Arial"/>
          <w:spacing w:val="6"/>
          <w:w w:val="105"/>
          <w:sz w:val="22"/>
          <w:szCs w:val="22"/>
          <w:lang w:eastAsia="ar-SA"/>
        </w:rPr>
        <w:t xml:space="preserve"> </w:t>
      </w:r>
      <w:r w:rsidRPr="00403558">
        <w:rPr>
          <w:rFonts w:ascii="Arial" w:eastAsia="Calibri" w:hAnsi="Arial" w:cs="Arial"/>
          <w:w w:val="105"/>
          <w:sz w:val="22"/>
          <w:szCs w:val="22"/>
          <w:lang w:eastAsia="ar-SA"/>
        </w:rPr>
        <w:t>wystawieniu</w:t>
      </w:r>
      <w:r w:rsidRPr="00403558">
        <w:rPr>
          <w:rFonts w:ascii="Arial" w:eastAsia="Calibri" w:hAnsi="Arial" w:cs="Arial"/>
          <w:spacing w:val="24"/>
          <w:w w:val="105"/>
          <w:sz w:val="22"/>
          <w:szCs w:val="22"/>
          <w:lang w:eastAsia="ar-SA"/>
        </w:rPr>
        <w:t xml:space="preserve"> </w:t>
      </w:r>
      <w:r w:rsidRPr="00403558">
        <w:rPr>
          <w:rFonts w:ascii="Arial" w:eastAsia="Calibri" w:hAnsi="Arial" w:cs="Arial"/>
          <w:w w:val="105"/>
          <w:sz w:val="22"/>
          <w:szCs w:val="22"/>
          <w:lang w:eastAsia="ar-SA"/>
        </w:rPr>
        <w:t>faktury</w:t>
      </w:r>
      <w:r w:rsidRPr="00403558">
        <w:rPr>
          <w:rFonts w:ascii="Arial" w:eastAsia="Calibri" w:hAnsi="Arial" w:cs="Arial"/>
          <w:spacing w:val="23"/>
          <w:w w:val="105"/>
          <w:sz w:val="22"/>
          <w:szCs w:val="22"/>
          <w:lang w:eastAsia="ar-SA"/>
        </w:rPr>
        <w:t xml:space="preserve"> </w:t>
      </w:r>
      <w:r w:rsidR="00466195" w:rsidRPr="00403558">
        <w:rPr>
          <w:rFonts w:ascii="Arial" w:eastAsia="Calibri" w:hAnsi="Arial" w:cs="Arial"/>
          <w:spacing w:val="23"/>
          <w:w w:val="105"/>
          <w:sz w:val="22"/>
          <w:szCs w:val="22"/>
          <w:lang w:eastAsia="ar-SA"/>
        </w:rPr>
        <w:t>VAT</w:t>
      </w:r>
      <w:r w:rsidR="00FA0057" w:rsidRPr="00403558">
        <w:rPr>
          <w:rFonts w:ascii="Arial" w:eastAsia="Calibri" w:hAnsi="Arial" w:cs="Arial"/>
          <w:spacing w:val="23"/>
          <w:w w:val="105"/>
          <w:sz w:val="22"/>
          <w:szCs w:val="22"/>
          <w:lang w:eastAsia="ar-SA"/>
        </w:rPr>
        <w:t xml:space="preserve"> </w:t>
      </w:r>
      <w:r w:rsidRPr="00403558">
        <w:rPr>
          <w:rFonts w:ascii="Arial" w:eastAsia="Calibri" w:hAnsi="Arial" w:cs="Arial"/>
          <w:w w:val="105"/>
          <w:sz w:val="22"/>
          <w:szCs w:val="22"/>
          <w:lang w:eastAsia="ar-SA"/>
        </w:rPr>
        <w:t>oraz</w:t>
      </w:r>
      <w:r w:rsidRPr="00403558">
        <w:rPr>
          <w:rFonts w:ascii="Arial" w:eastAsia="Calibri" w:hAnsi="Arial" w:cs="Arial"/>
          <w:spacing w:val="18"/>
          <w:w w:val="105"/>
          <w:sz w:val="22"/>
          <w:szCs w:val="22"/>
          <w:lang w:eastAsia="ar-SA"/>
        </w:rPr>
        <w:t xml:space="preserve"> jej </w:t>
      </w:r>
      <w:r w:rsidRPr="00403558">
        <w:rPr>
          <w:rFonts w:ascii="Arial" w:eastAsia="Calibri" w:hAnsi="Arial" w:cs="Arial"/>
          <w:w w:val="105"/>
          <w:sz w:val="22"/>
          <w:szCs w:val="22"/>
          <w:lang w:eastAsia="ar-SA"/>
        </w:rPr>
        <w:t>usunięcia,</w:t>
      </w:r>
      <w:r w:rsidRPr="00403558">
        <w:rPr>
          <w:rFonts w:ascii="Arial" w:eastAsia="Calibri" w:hAnsi="Arial" w:cs="Arial"/>
          <w:spacing w:val="12"/>
          <w:w w:val="105"/>
          <w:sz w:val="22"/>
          <w:szCs w:val="22"/>
          <w:lang w:eastAsia="ar-SA"/>
        </w:rPr>
        <w:t xml:space="preserve"> </w:t>
      </w:r>
      <w:r w:rsidRPr="00403558">
        <w:rPr>
          <w:rFonts w:ascii="Arial" w:eastAsia="Calibri" w:hAnsi="Arial" w:cs="Arial"/>
          <w:w w:val="105"/>
          <w:sz w:val="22"/>
          <w:szCs w:val="22"/>
          <w:lang w:eastAsia="ar-SA"/>
        </w:rPr>
        <w:t>a</w:t>
      </w:r>
      <w:r w:rsidRPr="00403558">
        <w:rPr>
          <w:rFonts w:ascii="Arial" w:eastAsia="Calibri" w:hAnsi="Arial" w:cs="Arial"/>
          <w:spacing w:val="-2"/>
          <w:w w:val="105"/>
          <w:sz w:val="22"/>
          <w:szCs w:val="22"/>
          <w:lang w:eastAsia="ar-SA"/>
        </w:rPr>
        <w:t xml:space="preserve"> </w:t>
      </w:r>
      <w:r w:rsidRPr="00403558">
        <w:rPr>
          <w:rFonts w:ascii="Arial" w:eastAsia="Calibri" w:hAnsi="Arial" w:cs="Arial"/>
          <w:w w:val="105"/>
          <w:sz w:val="22"/>
          <w:szCs w:val="22"/>
          <w:lang w:eastAsia="ar-SA"/>
        </w:rPr>
        <w:t>także</w:t>
      </w:r>
      <w:r w:rsidR="00DB6462" w:rsidRPr="00403558">
        <w:rPr>
          <w:rFonts w:ascii="Arial" w:eastAsia="Calibri" w:hAnsi="Arial" w:cs="Arial"/>
          <w:w w:val="105"/>
          <w:sz w:val="22"/>
          <w:szCs w:val="22"/>
          <w:lang w:eastAsia="ar-SA"/>
        </w:rPr>
        <w:t>,</w:t>
      </w:r>
      <w:r w:rsidRPr="00403558">
        <w:rPr>
          <w:rFonts w:ascii="Arial" w:eastAsia="Calibri" w:hAnsi="Arial" w:cs="Arial"/>
          <w:spacing w:val="-3"/>
          <w:w w:val="105"/>
          <w:sz w:val="22"/>
          <w:szCs w:val="22"/>
          <w:lang w:eastAsia="ar-SA"/>
        </w:rPr>
        <w:t xml:space="preserve"> </w:t>
      </w:r>
      <w:r w:rsidRPr="00403558">
        <w:rPr>
          <w:rFonts w:ascii="Arial" w:eastAsia="Calibri" w:hAnsi="Arial" w:cs="Arial"/>
          <w:w w:val="105"/>
          <w:sz w:val="22"/>
          <w:szCs w:val="22"/>
          <w:lang w:eastAsia="ar-SA"/>
        </w:rPr>
        <w:t>w</w:t>
      </w:r>
      <w:r w:rsidRPr="00403558">
        <w:rPr>
          <w:rFonts w:ascii="Arial" w:eastAsia="Calibri" w:hAnsi="Arial" w:cs="Arial"/>
          <w:spacing w:val="5"/>
          <w:w w:val="105"/>
          <w:sz w:val="22"/>
          <w:szCs w:val="22"/>
          <w:lang w:eastAsia="ar-SA"/>
        </w:rPr>
        <w:t xml:space="preserve"> </w:t>
      </w:r>
      <w:r w:rsidRPr="00403558">
        <w:rPr>
          <w:rFonts w:ascii="Arial" w:eastAsia="Calibri" w:hAnsi="Arial" w:cs="Arial"/>
          <w:w w:val="105"/>
          <w:sz w:val="22"/>
          <w:szCs w:val="22"/>
          <w:lang w:eastAsia="ar-SA"/>
        </w:rPr>
        <w:t>razie</w:t>
      </w:r>
      <w:r w:rsidRPr="00403558">
        <w:rPr>
          <w:rFonts w:ascii="Arial" w:eastAsia="Calibri" w:hAnsi="Arial" w:cs="Arial"/>
          <w:spacing w:val="7"/>
          <w:w w:val="105"/>
          <w:sz w:val="22"/>
          <w:szCs w:val="22"/>
          <w:lang w:eastAsia="ar-SA"/>
        </w:rPr>
        <w:t xml:space="preserve"> </w:t>
      </w:r>
      <w:r w:rsidRPr="00403558">
        <w:rPr>
          <w:rFonts w:ascii="Arial" w:eastAsia="Calibri" w:hAnsi="Arial" w:cs="Arial"/>
          <w:w w:val="105"/>
          <w:sz w:val="22"/>
          <w:szCs w:val="22"/>
          <w:lang w:eastAsia="ar-SA"/>
        </w:rPr>
        <w:t>potrzeby</w:t>
      </w:r>
      <w:r w:rsidR="00DB6462" w:rsidRPr="00403558">
        <w:rPr>
          <w:rFonts w:ascii="Arial" w:eastAsia="Calibri" w:hAnsi="Arial" w:cs="Arial"/>
          <w:w w:val="105"/>
          <w:sz w:val="22"/>
          <w:szCs w:val="22"/>
          <w:lang w:eastAsia="ar-SA"/>
        </w:rPr>
        <w:t>,</w:t>
      </w:r>
      <w:r w:rsidRPr="00403558">
        <w:rPr>
          <w:rFonts w:ascii="Arial" w:eastAsia="Calibri" w:hAnsi="Arial" w:cs="Arial"/>
          <w:spacing w:val="16"/>
          <w:w w:val="105"/>
          <w:sz w:val="22"/>
          <w:szCs w:val="22"/>
          <w:lang w:eastAsia="ar-SA"/>
        </w:rPr>
        <w:t xml:space="preserve"> </w:t>
      </w:r>
      <w:r w:rsidRPr="00403558">
        <w:rPr>
          <w:rFonts w:ascii="Arial" w:eastAsia="Calibri" w:hAnsi="Arial" w:cs="Arial"/>
          <w:w w:val="105"/>
          <w:sz w:val="22"/>
          <w:szCs w:val="22"/>
          <w:lang w:eastAsia="ar-SA"/>
        </w:rPr>
        <w:t>otrzymania</w:t>
      </w:r>
      <w:r w:rsidRPr="00403558">
        <w:rPr>
          <w:rFonts w:ascii="Arial" w:eastAsia="Calibri" w:hAnsi="Arial" w:cs="Arial"/>
          <w:spacing w:val="4"/>
          <w:w w:val="105"/>
          <w:sz w:val="22"/>
          <w:szCs w:val="22"/>
          <w:lang w:eastAsia="ar-SA"/>
        </w:rPr>
        <w:t xml:space="preserve"> </w:t>
      </w:r>
      <w:r w:rsidRPr="00403558">
        <w:rPr>
          <w:rFonts w:ascii="Arial" w:eastAsia="Calibri" w:hAnsi="Arial" w:cs="Arial"/>
          <w:w w:val="105"/>
          <w:sz w:val="22"/>
          <w:szCs w:val="22"/>
          <w:lang w:eastAsia="ar-SA"/>
        </w:rPr>
        <w:t>faktury</w:t>
      </w:r>
      <w:r w:rsidRPr="00403558">
        <w:rPr>
          <w:rFonts w:ascii="Arial" w:eastAsia="Calibri" w:hAnsi="Arial" w:cs="Arial"/>
          <w:spacing w:val="20"/>
          <w:w w:val="105"/>
          <w:sz w:val="22"/>
          <w:szCs w:val="22"/>
          <w:lang w:eastAsia="ar-SA"/>
        </w:rPr>
        <w:t xml:space="preserve"> </w:t>
      </w:r>
      <w:r w:rsidR="00466195" w:rsidRPr="00403558">
        <w:rPr>
          <w:rFonts w:ascii="Arial" w:eastAsia="Calibri" w:hAnsi="Arial" w:cs="Arial"/>
          <w:spacing w:val="20"/>
          <w:w w:val="105"/>
          <w:sz w:val="22"/>
          <w:szCs w:val="22"/>
          <w:lang w:eastAsia="ar-SA"/>
        </w:rPr>
        <w:t xml:space="preserve">VAT </w:t>
      </w:r>
      <w:r w:rsidRPr="00403558">
        <w:rPr>
          <w:rFonts w:ascii="Arial" w:eastAsia="Calibri" w:hAnsi="Arial" w:cs="Arial"/>
          <w:spacing w:val="-4"/>
          <w:w w:val="105"/>
          <w:sz w:val="22"/>
          <w:szCs w:val="22"/>
          <w:lang w:eastAsia="ar-SA"/>
        </w:rPr>
        <w:t>lub</w:t>
      </w:r>
      <w:r w:rsidRPr="00403558">
        <w:rPr>
          <w:rFonts w:ascii="Arial" w:eastAsia="Calibri" w:hAnsi="Arial" w:cs="Arial"/>
          <w:spacing w:val="-3"/>
          <w:w w:val="105"/>
          <w:sz w:val="22"/>
          <w:szCs w:val="22"/>
          <w:lang w:eastAsia="ar-SA"/>
        </w:rPr>
        <w:t xml:space="preserve"> </w:t>
      </w:r>
      <w:r w:rsidRPr="00403558">
        <w:rPr>
          <w:rFonts w:ascii="Arial" w:eastAsia="Calibri" w:hAnsi="Arial" w:cs="Arial"/>
          <w:w w:val="105"/>
          <w:sz w:val="22"/>
          <w:szCs w:val="22"/>
          <w:lang w:eastAsia="ar-SA"/>
        </w:rPr>
        <w:t>noty</w:t>
      </w:r>
      <w:r w:rsidRPr="00403558">
        <w:rPr>
          <w:rFonts w:ascii="Arial" w:eastAsia="Calibri" w:hAnsi="Arial" w:cs="Arial"/>
          <w:spacing w:val="7"/>
          <w:w w:val="105"/>
          <w:sz w:val="22"/>
          <w:szCs w:val="22"/>
          <w:lang w:eastAsia="ar-SA"/>
        </w:rPr>
        <w:t xml:space="preserve"> </w:t>
      </w:r>
      <w:r w:rsidRPr="00403558">
        <w:rPr>
          <w:rFonts w:ascii="Arial" w:eastAsia="Calibri" w:hAnsi="Arial" w:cs="Arial"/>
          <w:w w:val="105"/>
          <w:sz w:val="22"/>
          <w:szCs w:val="22"/>
          <w:lang w:eastAsia="ar-SA"/>
        </w:rPr>
        <w:t>korygującej,</w:t>
      </w:r>
      <w:r w:rsidRPr="00403558">
        <w:rPr>
          <w:rFonts w:ascii="Arial" w:eastAsia="Calibri" w:hAnsi="Arial" w:cs="Arial"/>
          <w:spacing w:val="23"/>
          <w:w w:val="102"/>
          <w:sz w:val="22"/>
          <w:szCs w:val="22"/>
          <w:lang w:eastAsia="ar-SA"/>
        </w:rPr>
        <w:t xml:space="preserve"> </w:t>
      </w:r>
      <w:r w:rsidRPr="00403558">
        <w:rPr>
          <w:rFonts w:ascii="Arial" w:eastAsia="Calibri" w:hAnsi="Arial" w:cs="Arial"/>
          <w:w w:val="105"/>
          <w:sz w:val="22"/>
          <w:szCs w:val="22"/>
          <w:lang w:eastAsia="ar-SA"/>
        </w:rPr>
        <w:t>bez</w:t>
      </w:r>
      <w:r w:rsidRPr="00403558">
        <w:rPr>
          <w:rFonts w:ascii="Arial" w:eastAsia="Calibri" w:hAnsi="Arial" w:cs="Arial"/>
          <w:spacing w:val="-10"/>
          <w:w w:val="105"/>
          <w:sz w:val="22"/>
          <w:szCs w:val="22"/>
          <w:lang w:eastAsia="ar-SA"/>
        </w:rPr>
        <w:t xml:space="preserve"> </w:t>
      </w:r>
      <w:r w:rsidRPr="00403558">
        <w:rPr>
          <w:rFonts w:ascii="Arial" w:eastAsia="Calibri" w:hAnsi="Arial" w:cs="Arial"/>
          <w:w w:val="105"/>
          <w:sz w:val="22"/>
          <w:szCs w:val="22"/>
          <w:lang w:eastAsia="ar-SA"/>
        </w:rPr>
        <w:t>obowiązku</w:t>
      </w:r>
      <w:r w:rsidRPr="00403558">
        <w:rPr>
          <w:rFonts w:ascii="Arial" w:eastAsia="Calibri" w:hAnsi="Arial" w:cs="Arial"/>
          <w:spacing w:val="6"/>
          <w:w w:val="105"/>
          <w:sz w:val="22"/>
          <w:szCs w:val="22"/>
          <w:lang w:eastAsia="ar-SA"/>
        </w:rPr>
        <w:t xml:space="preserve"> </w:t>
      </w:r>
      <w:r w:rsidRPr="00403558">
        <w:rPr>
          <w:rFonts w:ascii="Arial" w:eastAsia="Calibri" w:hAnsi="Arial" w:cs="Arial"/>
          <w:w w:val="105"/>
          <w:sz w:val="22"/>
          <w:szCs w:val="22"/>
          <w:lang w:eastAsia="ar-SA"/>
        </w:rPr>
        <w:t>płacenia</w:t>
      </w:r>
      <w:r w:rsidRPr="00403558">
        <w:rPr>
          <w:rFonts w:ascii="Arial" w:eastAsia="Calibri" w:hAnsi="Arial" w:cs="Arial"/>
          <w:spacing w:val="-3"/>
          <w:w w:val="105"/>
          <w:sz w:val="22"/>
          <w:szCs w:val="22"/>
          <w:lang w:eastAsia="ar-SA"/>
        </w:rPr>
        <w:t xml:space="preserve"> </w:t>
      </w:r>
      <w:r w:rsidRPr="00403558">
        <w:rPr>
          <w:rFonts w:ascii="Arial" w:eastAsia="Calibri" w:hAnsi="Arial" w:cs="Arial"/>
          <w:w w:val="105"/>
          <w:sz w:val="22"/>
          <w:szCs w:val="22"/>
          <w:lang w:eastAsia="ar-SA"/>
        </w:rPr>
        <w:t>odsetek</w:t>
      </w:r>
      <w:r w:rsidRPr="00403558">
        <w:rPr>
          <w:rFonts w:ascii="Arial" w:eastAsia="Calibri" w:hAnsi="Arial" w:cs="Arial"/>
          <w:spacing w:val="-1"/>
          <w:w w:val="105"/>
          <w:sz w:val="22"/>
          <w:szCs w:val="22"/>
          <w:lang w:eastAsia="ar-SA"/>
        </w:rPr>
        <w:t xml:space="preserve"> </w:t>
      </w:r>
      <w:r w:rsidRPr="00403558">
        <w:rPr>
          <w:rFonts w:ascii="Arial" w:eastAsia="Calibri" w:hAnsi="Arial" w:cs="Arial"/>
          <w:w w:val="105"/>
          <w:sz w:val="22"/>
          <w:szCs w:val="22"/>
          <w:lang w:eastAsia="ar-SA"/>
        </w:rPr>
        <w:t>za</w:t>
      </w:r>
      <w:r w:rsidRPr="00403558">
        <w:rPr>
          <w:rFonts w:ascii="Arial" w:eastAsia="Calibri" w:hAnsi="Arial" w:cs="Arial"/>
          <w:spacing w:val="-11"/>
          <w:w w:val="105"/>
          <w:sz w:val="22"/>
          <w:szCs w:val="22"/>
          <w:lang w:eastAsia="ar-SA"/>
        </w:rPr>
        <w:t xml:space="preserve"> </w:t>
      </w:r>
      <w:r w:rsidRPr="00403558">
        <w:rPr>
          <w:rFonts w:ascii="Arial" w:eastAsia="Calibri" w:hAnsi="Arial" w:cs="Arial"/>
          <w:w w:val="105"/>
          <w:sz w:val="22"/>
          <w:szCs w:val="22"/>
          <w:lang w:eastAsia="ar-SA"/>
        </w:rPr>
        <w:t>ten</w:t>
      </w:r>
      <w:r w:rsidRPr="00403558">
        <w:rPr>
          <w:rFonts w:ascii="Arial" w:eastAsia="Calibri" w:hAnsi="Arial" w:cs="Arial"/>
          <w:spacing w:val="-2"/>
          <w:w w:val="105"/>
          <w:sz w:val="22"/>
          <w:szCs w:val="22"/>
          <w:lang w:eastAsia="ar-SA"/>
        </w:rPr>
        <w:t xml:space="preserve"> </w:t>
      </w:r>
      <w:r w:rsidRPr="00403558">
        <w:rPr>
          <w:rFonts w:ascii="Arial" w:eastAsia="Calibri" w:hAnsi="Arial" w:cs="Arial"/>
          <w:w w:val="105"/>
          <w:sz w:val="22"/>
          <w:szCs w:val="22"/>
          <w:lang w:eastAsia="ar-SA"/>
        </w:rPr>
        <w:t>okres</w:t>
      </w:r>
      <w:r w:rsidR="008B5757" w:rsidRPr="00403558">
        <w:rPr>
          <w:rFonts w:ascii="Arial" w:eastAsia="Calibri" w:hAnsi="Arial" w:cs="Arial"/>
          <w:w w:val="105"/>
          <w:sz w:val="22"/>
          <w:szCs w:val="22"/>
          <w:lang w:eastAsia="ar-SA"/>
        </w:rPr>
        <w:t>.</w:t>
      </w:r>
    </w:p>
    <w:p w14:paraId="0BC5AEF8" w14:textId="44E7FFB7" w:rsidR="003B4D55" w:rsidRPr="00403558" w:rsidRDefault="003B4D55" w:rsidP="005C1D7D">
      <w:pPr>
        <w:pStyle w:val="Akapitzlist"/>
        <w:numPr>
          <w:ilvl w:val="0"/>
          <w:numId w:val="9"/>
        </w:numPr>
        <w:spacing w:line="276" w:lineRule="auto"/>
        <w:ind w:left="426" w:hanging="426"/>
        <w:contextualSpacing w:val="0"/>
        <w:rPr>
          <w:rFonts w:ascii="Arial" w:hAnsi="Arial" w:cs="Arial"/>
          <w:sz w:val="22"/>
          <w:szCs w:val="22"/>
        </w:rPr>
      </w:pPr>
      <w:r w:rsidRPr="00403558">
        <w:rPr>
          <w:rFonts w:ascii="Arial" w:hAnsi="Arial" w:cs="Arial"/>
          <w:sz w:val="22"/>
          <w:szCs w:val="22"/>
        </w:rPr>
        <w:t>W</w:t>
      </w:r>
      <w:r w:rsidR="00F10DA1" w:rsidRPr="00403558">
        <w:rPr>
          <w:rFonts w:ascii="Arial" w:hAnsi="Arial" w:cs="Arial"/>
          <w:sz w:val="22"/>
          <w:szCs w:val="22"/>
        </w:rPr>
        <w:t>ykonawca</w:t>
      </w:r>
      <w:r w:rsidRPr="00403558">
        <w:rPr>
          <w:rFonts w:ascii="Arial" w:hAnsi="Arial" w:cs="Arial"/>
          <w:sz w:val="22"/>
          <w:szCs w:val="22"/>
        </w:rPr>
        <w:t xml:space="preserve"> oświadcza, że jest zarejestrowanym podatnikiem VAT i posiada </w:t>
      </w:r>
      <w:r w:rsidR="001C79DF" w:rsidRPr="00403558">
        <w:rPr>
          <w:rFonts w:ascii="Arial" w:hAnsi="Arial" w:cs="Arial"/>
          <w:sz w:val="22"/>
          <w:szCs w:val="22"/>
        </w:rPr>
        <w:br/>
      </w:r>
      <w:r w:rsidRPr="00403558">
        <w:rPr>
          <w:rFonts w:ascii="Arial" w:hAnsi="Arial" w:cs="Arial"/>
          <w:sz w:val="22"/>
          <w:szCs w:val="22"/>
        </w:rPr>
        <w:t>nr</w:t>
      </w:r>
      <w:r w:rsidR="001C79DF" w:rsidRPr="00403558">
        <w:rPr>
          <w:rFonts w:ascii="Arial" w:hAnsi="Arial" w:cs="Arial"/>
          <w:sz w:val="22"/>
          <w:szCs w:val="22"/>
        </w:rPr>
        <w:t xml:space="preserve"> </w:t>
      </w:r>
      <w:r w:rsidRPr="00403558">
        <w:rPr>
          <w:rFonts w:ascii="Arial" w:hAnsi="Arial" w:cs="Arial"/>
          <w:sz w:val="22"/>
          <w:szCs w:val="22"/>
        </w:rPr>
        <w:t>identyfikacyjny NIP</w:t>
      </w:r>
      <w:r w:rsidR="001C79DF" w:rsidRPr="00403558">
        <w:rPr>
          <w:rFonts w:ascii="Arial" w:hAnsi="Arial" w:cs="Arial"/>
          <w:sz w:val="22"/>
          <w:szCs w:val="22"/>
        </w:rPr>
        <w:t xml:space="preserve"> __________________</w:t>
      </w:r>
    </w:p>
    <w:p w14:paraId="05EEDA86" w14:textId="1349F443" w:rsidR="000117E4" w:rsidRPr="00403558" w:rsidRDefault="000117E4" w:rsidP="005C1D7D">
      <w:pPr>
        <w:pStyle w:val="Akapitzlist"/>
        <w:numPr>
          <w:ilvl w:val="0"/>
          <w:numId w:val="9"/>
        </w:numPr>
        <w:spacing w:line="276" w:lineRule="auto"/>
        <w:ind w:left="426" w:hanging="426"/>
        <w:contextualSpacing w:val="0"/>
        <w:rPr>
          <w:rFonts w:ascii="Arial" w:hAnsi="Arial" w:cs="Arial"/>
          <w:sz w:val="22"/>
          <w:szCs w:val="22"/>
        </w:rPr>
      </w:pPr>
      <w:r w:rsidRPr="00403558">
        <w:rPr>
          <w:rFonts w:ascii="Arial" w:hAnsi="Arial" w:cs="Arial"/>
          <w:sz w:val="22"/>
          <w:szCs w:val="22"/>
        </w:rPr>
        <w:t xml:space="preserve">Zamawiający oświadcza, że jest zarejestrowanym podatnikiem VAT i posiada </w:t>
      </w:r>
      <w:r w:rsidR="001C79DF" w:rsidRPr="00403558">
        <w:rPr>
          <w:rFonts w:ascii="Arial" w:hAnsi="Arial" w:cs="Arial"/>
          <w:sz w:val="22"/>
          <w:szCs w:val="22"/>
        </w:rPr>
        <w:br/>
      </w:r>
      <w:r w:rsidRPr="00403558">
        <w:rPr>
          <w:rFonts w:ascii="Arial" w:hAnsi="Arial" w:cs="Arial"/>
          <w:sz w:val="22"/>
          <w:szCs w:val="22"/>
        </w:rPr>
        <w:t>nr</w:t>
      </w:r>
      <w:r w:rsidR="001C79DF" w:rsidRPr="00403558">
        <w:rPr>
          <w:rFonts w:ascii="Arial" w:hAnsi="Arial" w:cs="Arial"/>
          <w:sz w:val="22"/>
          <w:szCs w:val="22"/>
        </w:rPr>
        <w:t xml:space="preserve"> </w:t>
      </w:r>
      <w:r w:rsidRPr="00403558">
        <w:rPr>
          <w:rFonts w:ascii="Arial" w:hAnsi="Arial" w:cs="Arial"/>
          <w:sz w:val="22"/>
          <w:szCs w:val="22"/>
        </w:rPr>
        <w:t>identyfikacyjny NIP</w:t>
      </w:r>
      <w:r w:rsidR="00D8521A" w:rsidRPr="00403558">
        <w:rPr>
          <w:rFonts w:ascii="Arial" w:hAnsi="Arial" w:cs="Arial"/>
          <w:sz w:val="22"/>
          <w:szCs w:val="22"/>
        </w:rPr>
        <w:t xml:space="preserve"> 796-28-17-529</w:t>
      </w:r>
      <w:r w:rsidR="00507365" w:rsidRPr="00403558">
        <w:rPr>
          <w:rFonts w:ascii="Arial" w:hAnsi="Arial" w:cs="Arial"/>
          <w:sz w:val="22"/>
          <w:szCs w:val="22"/>
        </w:rPr>
        <w:t>.</w:t>
      </w:r>
    </w:p>
    <w:p w14:paraId="39D62374" w14:textId="00335A4C" w:rsidR="003B4D55" w:rsidRPr="00403558" w:rsidRDefault="00053A8A" w:rsidP="005C1D7D">
      <w:pPr>
        <w:pStyle w:val="Akapitzlist"/>
        <w:numPr>
          <w:ilvl w:val="0"/>
          <w:numId w:val="9"/>
        </w:numPr>
        <w:spacing w:line="276" w:lineRule="auto"/>
        <w:ind w:left="426" w:hanging="426"/>
        <w:contextualSpacing w:val="0"/>
        <w:rPr>
          <w:rFonts w:ascii="Arial" w:hAnsi="Arial" w:cs="Arial"/>
          <w:sz w:val="22"/>
          <w:szCs w:val="22"/>
        </w:rPr>
      </w:pPr>
      <w:r w:rsidRPr="00403558">
        <w:rPr>
          <w:rFonts w:ascii="Arial" w:hAnsi="Arial" w:cs="Arial"/>
          <w:sz w:val="22"/>
          <w:szCs w:val="22"/>
        </w:rPr>
        <w:t xml:space="preserve">W przypadku </w:t>
      </w:r>
      <w:r w:rsidR="00FA0057" w:rsidRPr="00403558">
        <w:rPr>
          <w:rFonts w:ascii="Arial" w:hAnsi="Arial" w:cs="Arial"/>
          <w:sz w:val="22"/>
          <w:szCs w:val="22"/>
        </w:rPr>
        <w:t xml:space="preserve">nieterminowej zapłaty przez Zamawiającego należnego Wykonawcy wynagrodzenia </w:t>
      </w:r>
      <w:r w:rsidRPr="00403558">
        <w:rPr>
          <w:rFonts w:ascii="Arial" w:hAnsi="Arial" w:cs="Arial"/>
          <w:sz w:val="22"/>
          <w:szCs w:val="22"/>
        </w:rPr>
        <w:t xml:space="preserve"> </w:t>
      </w:r>
      <w:r w:rsidR="00466195" w:rsidRPr="00403558">
        <w:rPr>
          <w:rFonts w:ascii="Arial" w:hAnsi="Arial" w:cs="Arial"/>
          <w:sz w:val="22"/>
          <w:szCs w:val="22"/>
        </w:rPr>
        <w:t>Wykon</w:t>
      </w:r>
      <w:r w:rsidR="00FA0057" w:rsidRPr="00403558">
        <w:rPr>
          <w:rFonts w:ascii="Arial" w:hAnsi="Arial" w:cs="Arial"/>
          <w:sz w:val="22"/>
          <w:szCs w:val="22"/>
        </w:rPr>
        <w:t>awca</w:t>
      </w:r>
      <w:r w:rsidR="003B4D55" w:rsidRPr="00403558">
        <w:rPr>
          <w:rFonts w:ascii="Arial" w:hAnsi="Arial" w:cs="Arial"/>
          <w:sz w:val="22"/>
          <w:szCs w:val="22"/>
        </w:rPr>
        <w:t xml:space="preserve"> ma</w:t>
      </w:r>
      <w:r w:rsidR="00FA0057" w:rsidRPr="00403558">
        <w:rPr>
          <w:rFonts w:ascii="Arial" w:hAnsi="Arial" w:cs="Arial"/>
          <w:sz w:val="22"/>
          <w:szCs w:val="22"/>
        </w:rPr>
        <w:t xml:space="preserve"> </w:t>
      </w:r>
      <w:r w:rsidR="003B4D55" w:rsidRPr="00403558">
        <w:rPr>
          <w:rFonts w:ascii="Arial" w:hAnsi="Arial" w:cs="Arial"/>
          <w:sz w:val="22"/>
          <w:szCs w:val="22"/>
        </w:rPr>
        <w:t xml:space="preserve">prawo do naliczania </w:t>
      </w:r>
      <w:r w:rsidR="00FA0057" w:rsidRPr="00403558">
        <w:rPr>
          <w:rFonts w:ascii="Arial" w:hAnsi="Arial" w:cs="Arial"/>
          <w:sz w:val="22"/>
          <w:szCs w:val="22"/>
        </w:rPr>
        <w:t xml:space="preserve">Zamawiającemu </w:t>
      </w:r>
      <w:r w:rsidR="003B4D55" w:rsidRPr="00403558">
        <w:rPr>
          <w:rFonts w:ascii="Arial" w:hAnsi="Arial" w:cs="Arial"/>
          <w:sz w:val="22"/>
          <w:szCs w:val="22"/>
        </w:rPr>
        <w:t xml:space="preserve">odsetek </w:t>
      </w:r>
      <w:r w:rsidR="00DB6462" w:rsidRPr="00403558">
        <w:rPr>
          <w:rFonts w:ascii="Arial" w:hAnsi="Arial" w:cs="Arial"/>
          <w:sz w:val="22"/>
          <w:szCs w:val="22"/>
        </w:rPr>
        <w:t xml:space="preserve">w wysokości </w:t>
      </w:r>
      <w:r w:rsidR="00186CCA" w:rsidRPr="00403558">
        <w:rPr>
          <w:rFonts w:ascii="Arial" w:hAnsi="Arial" w:cs="Arial"/>
          <w:sz w:val="22"/>
          <w:szCs w:val="22"/>
        </w:rPr>
        <w:t>ustawo</w:t>
      </w:r>
      <w:r w:rsidR="00DB6462" w:rsidRPr="00403558">
        <w:rPr>
          <w:rFonts w:ascii="Arial" w:hAnsi="Arial" w:cs="Arial"/>
          <w:sz w:val="22"/>
          <w:szCs w:val="22"/>
        </w:rPr>
        <w:t>wej</w:t>
      </w:r>
      <w:r w:rsidR="003B4D55" w:rsidRPr="00403558">
        <w:rPr>
          <w:rFonts w:ascii="Arial" w:hAnsi="Arial" w:cs="Arial"/>
          <w:sz w:val="22"/>
          <w:szCs w:val="22"/>
        </w:rPr>
        <w:t>.</w:t>
      </w:r>
      <w:r w:rsidR="003051BD" w:rsidRPr="00403558">
        <w:rPr>
          <w:rFonts w:ascii="Arial" w:hAnsi="Arial" w:cs="Arial"/>
          <w:sz w:val="22"/>
          <w:szCs w:val="22"/>
        </w:rPr>
        <w:t xml:space="preserve"> </w:t>
      </w:r>
    </w:p>
    <w:p w14:paraId="32EF7A3D" w14:textId="51534DBC" w:rsidR="004E6B2B" w:rsidRPr="00403558" w:rsidRDefault="0014214B" w:rsidP="005C1D7D">
      <w:pPr>
        <w:pStyle w:val="Akapitzlist"/>
        <w:numPr>
          <w:ilvl w:val="0"/>
          <w:numId w:val="9"/>
        </w:numPr>
        <w:spacing w:line="276" w:lineRule="auto"/>
        <w:ind w:left="426" w:hanging="426"/>
        <w:contextualSpacing w:val="0"/>
        <w:rPr>
          <w:rFonts w:ascii="Arial" w:hAnsi="Arial" w:cs="Arial"/>
          <w:sz w:val="22"/>
          <w:szCs w:val="22"/>
        </w:rPr>
      </w:pPr>
      <w:r w:rsidRPr="00403558">
        <w:rPr>
          <w:rFonts w:ascii="Arial" w:eastAsia="Calibri" w:hAnsi="Arial" w:cs="Arial"/>
          <w:sz w:val="22"/>
          <w:szCs w:val="22"/>
          <w:lang w:eastAsia="ar-SA"/>
        </w:rPr>
        <w:t>Na prośbę W</w:t>
      </w:r>
      <w:r w:rsidR="00F10DA1" w:rsidRPr="00403558">
        <w:rPr>
          <w:rFonts w:ascii="Arial" w:eastAsia="Calibri" w:hAnsi="Arial" w:cs="Arial"/>
          <w:sz w:val="22"/>
          <w:szCs w:val="22"/>
          <w:lang w:eastAsia="ar-SA"/>
        </w:rPr>
        <w:t>ykonawcy</w:t>
      </w:r>
      <w:r w:rsidRPr="00403558">
        <w:rPr>
          <w:rFonts w:ascii="Arial" w:eastAsia="Calibri" w:hAnsi="Arial" w:cs="Arial"/>
          <w:sz w:val="22"/>
          <w:szCs w:val="22"/>
          <w:lang w:eastAsia="ar-SA"/>
        </w:rPr>
        <w:t xml:space="preserve"> adres, na który należy przekazać ustrukturyzowaną fakturę</w:t>
      </w:r>
      <w:r w:rsidR="006C4FB1" w:rsidRPr="00403558">
        <w:rPr>
          <w:rFonts w:ascii="Arial" w:eastAsia="Calibri" w:hAnsi="Arial" w:cs="Arial"/>
          <w:sz w:val="22"/>
          <w:szCs w:val="22"/>
          <w:lang w:eastAsia="ar-SA"/>
        </w:rPr>
        <w:t xml:space="preserve"> VAT</w:t>
      </w:r>
      <w:r w:rsidR="00FA0057" w:rsidRPr="00403558">
        <w:rPr>
          <w:rFonts w:ascii="Arial" w:eastAsia="Calibri" w:hAnsi="Arial" w:cs="Arial"/>
          <w:sz w:val="22"/>
          <w:szCs w:val="22"/>
          <w:lang w:eastAsia="ar-SA"/>
        </w:rPr>
        <w:t>,</w:t>
      </w:r>
      <w:r w:rsidRPr="00403558">
        <w:rPr>
          <w:rFonts w:ascii="Arial" w:eastAsia="Calibri" w:hAnsi="Arial" w:cs="Arial"/>
          <w:sz w:val="22"/>
          <w:szCs w:val="22"/>
          <w:lang w:eastAsia="ar-SA"/>
        </w:rPr>
        <w:t xml:space="preserve"> zostanie przekazany w dniu podpisania  niniejszej umowy.</w:t>
      </w:r>
      <w:bookmarkStart w:id="13" w:name="_Toc103842030"/>
    </w:p>
    <w:p w14:paraId="501C654E" w14:textId="0A8F34F6" w:rsidR="00F10DA1" w:rsidRPr="00403558" w:rsidRDefault="00067ED1" w:rsidP="001C79DF">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C45EE5" w:rsidRPr="00403558">
        <w:rPr>
          <w:rFonts w:ascii="Arial" w:hAnsi="Arial" w:cs="Arial"/>
          <w:color w:val="auto"/>
          <w:sz w:val="22"/>
          <w:szCs w:val="22"/>
        </w:rPr>
        <w:t xml:space="preserve"> </w:t>
      </w:r>
      <w:r w:rsidR="00986BDD" w:rsidRPr="00403558">
        <w:rPr>
          <w:rFonts w:ascii="Arial" w:hAnsi="Arial" w:cs="Arial"/>
          <w:color w:val="auto"/>
          <w:sz w:val="22"/>
          <w:szCs w:val="22"/>
        </w:rPr>
        <w:t>1</w:t>
      </w:r>
      <w:r w:rsidR="00FC61A0" w:rsidRPr="00403558">
        <w:rPr>
          <w:rFonts w:ascii="Arial" w:hAnsi="Arial" w:cs="Arial"/>
          <w:color w:val="auto"/>
          <w:sz w:val="22"/>
          <w:szCs w:val="22"/>
        </w:rPr>
        <w:t>3</w:t>
      </w:r>
    </w:p>
    <w:p w14:paraId="119A6555" w14:textId="79323DC2" w:rsidR="00067ED1" w:rsidRPr="00403558" w:rsidRDefault="007E0DEF" w:rsidP="001C79DF">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w:t>
      </w:r>
      <w:r w:rsidR="00067ED1" w:rsidRPr="00403558">
        <w:rPr>
          <w:rFonts w:ascii="Arial" w:hAnsi="Arial" w:cs="Arial"/>
          <w:color w:val="auto"/>
          <w:sz w:val="22"/>
          <w:szCs w:val="22"/>
        </w:rPr>
        <w:t>W</w:t>
      </w:r>
      <w:r w:rsidR="00F10DA1" w:rsidRPr="00403558">
        <w:rPr>
          <w:rFonts w:ascii="Arial" w:hAnsi="Arial" w:cs="Arial"/>
          <w:color w:val="auto"/>
          <w:sz w:val="22"/>
          <w:szCs w:val="22"/>
        </w:rPr>
        <w:t>ykonawcy wspólnie realizujący umowę</w:t>
      </w:r>
      <w:r w:rsidRPr="00403558">
        <w:rPr>
          <w:rFonts w:ascii="Arial" w:hAnsi="Arial" w:cs="Arial"/>
          <w:color w:val="auto"/>
          <w:sz w:val="22"/>
          <w:szCs w:val="22"/>
        </w:rPr>
        <w:t xml:space="preserve"> </w:t>
      </w:r>
      <w:bookmarkEnd w:id="13"/>
    </w:p>
    <w:p w14:paraId="6B2E1870" w14:textId="12A68A56" w:rsidR="007C11FC" w:rsidRPr="00403558" w:rsidRDefault="002C17DF" w:rsidP="005C1D7D">
      <w:pPr>
        <w:pStyle w:val="Akapitzlist"/>
        <w:numPr>
          <w:ilvl w:val="0"/>
          <w:numId w:val="8"/>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W</w:t>
      </w:r>
      <w:r w:rsidR="00F10DA1" w:rsidRPr="00403558">
        <w:rPr>
          <w:rFonts w:ascii="Arial" w:hAnsi="Arial" w:cs="Arial"/>
          <w:sz w:val="22"/>
          <w:szCs w:val="22"/>
        </w:rPr>
        <w:t>ykonawca</w:t>
      </w:r>
      <w:r w:rsidR="00927250" w:rsidRPr="00403558">
        <w:rPr>
          <w:rFonts w:ascii="Arial" w:hAnsi="Arial" w:cs="Arial"/>
          <w:sz w:val="22"/>
          <w:szCs w:val="22"/>
        </w:rPr>
        <w:t xml:space="preserve"> </w:t>
      </w:r>
      <w:r w:rsidR="000A6F08" w:rsidRPr="00403558">
        <w:rPr>
          <w:rFonts w:ascii="Arial" w:hAnsi="Arial" w:cs="Arial"/>
          <w:sz w:val="22"/>
          <w:szCs w:val="22"/>
        </w:rPr>
        <w:t xml:space="preserve">może realizować </w:t>
      </w:r>
      <w:r w:rsidR="006C4FB1" w:rsidRPr="00403558">
        <w:rPr>
          <w:rFonts w:ascii="Arial" w:hAnsi="Arial" w:cs="Arial"/>
          <w:sz w:val="22"/>
          <w:szCs w:val="22"/>
        </w:rPr>
        <w:t xml:space="preserve">przedmiot </w:t>
      </w:r>
      <w:r w:rsidR="00F31A13" w:rsidRPr="00403558">
        <w:rPr>
          <w:rFonts w:ascii="Arial" w:hAnsi="Arial" w:cs="Arial"/>
          <w:sz w:val="22"/>
          <w:szCs w:val="22"/>
        </w:rPr>
        <w:t>u</w:t>
      </w:r>
      <w:r w:rsidR="000A6F08" w:rsidRPr="00403558">
        <w:rPr>
          <w:rFonts w:ascii="Arial" w:hAnsi="Arial" w:cs="Arial"/>
          <w:sz w:val="22"/>
          <w:szCs w:val="22"/>
        </w:rPr>
        <w:t>mow</w:t>
      </w:r>
      <w:r w:rsidR="006C4FB1" w:rsidRPr="00403558">
        <w:rPr>
          <w:rFonts w:ascii="Arial" w:hAnsi="Arial" w:cs="Arial"/>
          <w:sz w:val="22"/>
          <w:szCs w:val="22"/>
        </w:rPr>
        <w:t>y</w:t>
      </w:r>
      <w:r w:rsidR="000A6F08" w:rsidRPr="00403558">
        <w:rPr>
          <w:rFonts w:ascii="Arial" w:hAnsi="Arial" w:cs="Arial"/>
          <w:sz w:val="22"/>
          <w:szCs w:val="22"/>
        </w:rPr>
        <w:t xml:space="preserve"> w ramach </w:t>
      </w:r>
      <w:r w:rsidR="00927250" w:rsidRPr="00403558">
        <w:rPr>
          <w:rFonts w:ascii="Arial" w:hAnsi="Arial" w:cs="Arial"/>
          <w:sz w:val="22"/>
          <w:szCs w:val="22"/>
        </w:rPr>
        <w:t>K</w:t>
      </w:r>
      <w:r w:rsidR="000A6F08" w:rsidRPr="00403558">
        <w:rPr>
          <w:rFonts w:ascii="Arial" w:hAnsi="Arial" w:cs="Arial"/>
          <w:sz w:val="22"/>
          <w:szCs w:val="22"/>
        </w:rPr>
        <w:t xml:space="preserve">onsorcjum, w skład którego wchodzą partnerzy wskazani w </w:t>
      </w:r>
      <w:r w:rsidR="00FA0057" w:rsidRPr="00403558">
        <w:rPr>
          <w:rFonts w:ascii="Arial" w:hAnsi="Arial" w:cs="Arial"/>
          <w:sz w:val="22"/>
          <w:szCs w:val="22"/>
        </w:rPr>
        <w:t>O</w:t>
      </w:r>
      <w:r w:rsidR="000A6F08" w:rsidRPr="00403558">
        <w:rPr>
          <w:rFonts w:ascii="Arial" w:hAnsi="Arial" w:cs="Arial"/>
          <w:sz w:val="22"/>
          <w:szCs w:val="22"/>
        </w:rPr>
        <w:t xml:space="preserve">fercie </w:t>
      </w:r>
      <w:r w:rsidR="00FA0057" w:rsidRPr="00403558">
        <w:rPr>
          <w:rFonts w:ascii="Arial" w:hAnsi="Arial" w:cs="Arial"/>
          <w:sz w:val="22"/>
          <w:szCs w:val="22"/>
        </w:rPr>
        <w:t>Wykonawcy</w:t>
      </w:r>
      <w:r w:rsidR="00CD0A61" w:rsidRPr="00403558">
        <w:rPr>
          <w:rFonts w:ascii="Arial" w:hAnsi="Arial" w:cs="Arial"/>
          <w:sz w:val="22"/>
          <w:szCs w:val="22"/>
        </w:rPr>
        <w:t>.</w:t>
      </w:r>
    </w:p>
    <w:p w14:paraId="0CCE9DDA" w14:textId="1C68BD94" w:rsidR="00A874CF" w:rsidRPr="00403558" w:rsidRDefault="00693DF7" w:rsidP="005C1D7D">
      <w:pPr>
        <w:pStyle w:val="Akapitzlist"/>
        <w:numPr>
          <w:ilvl w:val="0"/>
          <w:numId w:val="8"/>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W</w:t>
      </w:r>
      <w:r w:rsidR="00F10DA1" w:rsidRPr="00403558">
        <w:rPr>
          <w:rFonts w:ascii="Arial" w:hAnsi="Arial" w:cs="Arial"/>
          <w:sz w:val="22"/>
          <w:szCs w:val="22"/>
        </w:rPr>
        <w:t>ykonawcy</w:t>
      </w:r>
      <w:r w:rsidRPr="00403558">
        <w:rPr>
          <w:rFonts w:ascii="Arial" w:hAnsi="Arial" w:cs="Arial"/>
          <w:sz w:val="22"/>
          <w:szCs w:val="22"/>
        </w:rPr>
        <w:t xml:space="preserve"> </w:t>
      </w:r>
      <w:r w:rsidR="00743183" w:rsidRPr="00403558">
        <w:rPr>
          <w:rFonts w:ascii="Arial" w:hAnsi="Arial" w:cs="Arial"/>
          <w:sz w:val="22"/>
          <w:szCs w:val="22"/>
        </w:rPr>
        <w:t xml:space="preserve">realizujący </w:t>
      </w:r>
      <w:r w:rsidR="00F31A13" w:rsidRPr="00403558">
        <w:rPr>
          <w:rFonts w:ascii="Arial" w:hAnsi="Arial" w:cs="Arial"/>
          <w:sz w:val="22"/>
          <w:szCs w:val="22"/>
        </w:rPr>
        <w:t>u</w:t>
      </w:r>
      <w:r w:rsidR="00743183" w:rsidRPr="00403558">
        <w:rPr>
          <w:rFonts w:ascii="Arial" w:hAnsi="Arial" w:cs="Arial"/>
          <w:sz w:val="22"/>
          <w:szCs w:val="22"/>
        </w:rPr>
        <w:t xml:space="preserve">mowę w ramach Konsorcjum są solidarnie odpowiedzialni za jej wykonanie. Dla potrzeb </w:t>
      </w:r>
      <w:r w:rsidR="00F31A13" w:rsidRPr="00403558">
        <w:rPr>
          <w:rFonts w:ascii="Arial" w:hAnsi="Arial" w:cs="Arial"/>
          <w:sz w:val="22"/>
          <w:szCs w:val="22"/>
        </w:rPr>
        <w:t>u</w:t>
      </w:r>
      <w:r w:rsidR="00743183" w:rsidRPr="00403558">
        <w:rPr>
          <w:rFonts w:ascii="Arial" w:hAnsi="Arial" w:cs="Arial"/>
          <w:sz w:val="22"/>
          <w:szCs w:val="22"/>
        </w:rPr>
        <w:t xml:space="preserve">mowy przez </w:t>
      </w:r>
      <w:r w:rsidR="00D532E3" w:rsidRPr="00403558">
        <w:rPr>
          <w:rFonts w:ascii="Arial" w:hAnsi="Arial" w:cs="Arial"/>
          <w:sz w:val="22"/>
          <w:szCs w:val="22"/>
        </w:rPr>
        <w:t>W</w:t>
      </w:r>
      <w:r w:rsidR="00F10DA1" w:rsidRPr="00403558">
        <w:rPr>
          <w:rFonts w:ascii="Arial" w:hAnsi="Arial" w:cs="Arial"/>
          <w:sz w:val="22"/>
          <w:szCs w:val="22"/>
        </w:rPr>
        <w:t>ykonawcę</w:t>
      </w:r>
      <w:r w:rsidR="00D532E3" w:rsidRPr="00403558">
        <w:rPr>
          <w:rFonts w:ascii="Arial" w:hAnsi="Arial" w:cs="Arial"/>
          <w:sz w:val="22"/>
          <w:szCs w:val="22"/>
        </w:rPr>
        <w:t xml:space="preserve"> </w:t>
      </w:r>
      <w:r w:rsidR="00A45E09" w:rsidRPr="00403558">
        <w:rPr>
          <w:rFonts w:ascii="Arial" w:hAnsi="Arial" w:cs="Arial"/>
          <w:sz w:val="22"/>
          <w:szCs w:val="22"/>
        </w:rPr>
        <w:t>rozumie się również partnerów wchodzących</w:t>
      </w:r>
      <w:r w:rsidR="00DB6462" w:rsidRPr="00403558">
        <w:rPr>
          <w:rFonts w:ascii="Arial" w:hAnsi="Arial" w:cs="Arial"/>
          <w:sz w:val="22"/>
          <w:szCs w:val="22"/>
        </w:rPr>
        <w:t xml:space="preserve"> </w:t>
      </w:r>
      <w:r w:rsidR="00A45E09" w:rsidRPr="00403558">
        <w:rPr>
          <w:rFonts w:ascii="Arial" w:hAnsi="Arial" w:cs="Arial"/>
          <w:sz w:val="22"/>
          <w:szCs w:val="22"/>
        </w:rPr>
        <w:t>w</w:t>
      </w:r>
      <w:r w:rsidR="001C79DF" w:rsidRPr="00403558">
        <w:rPr>
          <w:rFonts w:ascii="Arial" w:hAnsi="Arial" w:cs="Arial"/>
          <w:sz w:val="22"/>
          <w:szCs w:val="22"/>
        </w:rPr>
        <w:t xml:space="preserve"> </w:t>
      </w:r>
      <w:r w:rsidR="00A45E09" w:rsidRPr="00403558">
        <w:rPr>
          <w:rFonts w:ascii="Arial" w:hAnsi="Arial" w:cs="Arial"/>
          <w:sz w:val="22"/>
          <w:szCs w:val="22"/>
        </w:rPr>
        <w:t>skład Ko</w:t>
      </w:r>
      <w:r w:rsidRPr="00403558">
        <w:rPr>
          <w:rFonts w:ascii="Arial" w:hAnsi="Arial" w:cs="Arial"/>
          <w:sz w:val="22"/>
          <w:szCs w:val="22"/>
        </w:rPr>
        <w:t>n</w:t>
      </w:r>
      <w:r w:rsidR="00A45E09" w:rsidRPr="00403558">
        <w:rPr>
          <w:rFonts w:ascii="Arial" w:hAnsi="Arial" w:cs="Arial"/>
          <w:sz w:val="22"/>
          <w:szCs w:val="22"/>
        </w:rPr>
        <w:t>sorcjum wszystkich razem i każdego z osobna</w:t>
      </w:r>
      <w:r w:rsidR="00A5662B" w:rsidRPr="00403558">
        <w:rPr>
          <w:rFonts w:ascii="Arial" w:hAnsi="Arial" w:cs="Arial"/>
          <w:sz w:val="22"/>
          <w:szCs w:val="22"/>
        </w:rPr>
        <w:t>.</w:t>
      </w:r>
    </w:p>
    <w:p w14:paraId="713ACFA8" w14:textId="66829BE4" w:rsidR="00546B51" w:rsidRPr="00403558" w:rsidRDefault="00546B51" w:rsidP="005C1D7D">
      <w:pPr>
        <w:pStyle w:val="Akapitzlist"/>
        <w:numPr>
          <w:ilvl w:val="0"/>
          <w:numId w:val="8"/>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Zamawiający wymaga, aby Wykonawcy wyznaczyli spośród siebie Lidera upoważnionego do</w:t>
      </w:r>
      <w:r w:rsidR="001C79DF" w:rsidRPr="00403558">
        <w:rPr>
          <w:rFonts w:ascii="Arial" w:hAnsi="Arial" w:cs="Arial"/>
          <w:sz w:val="22"/>
          <w:szCs w:val="22"/>
        </w:rPr>
        <w:t xml:space="preserve"> </w:t>
      </w:r>
      <w:r w:rsidRPr="00403558">
        <w:rPr>
          <w:rFonts w:ascii="Arial" w:hAnsi="Arial" w:cs="Arial"/>
          <w:sz w:val="22"/>
          <w:szCs w:val="22"/>
        </w:rPr>
        <w:t>zaciągania zobowiązań w imieniu wszystkich członków Konsorcjum.</w:t>
      </w:r>
    </w:p>
    <w:p w14:paraId="19408FE1" w14:textId="3FF1695E" w:rsidR="00A874CF" w:rsidRPr="00403558" w:rsidRDefault="00A874CF" w:rsidP="005C1D7D">
      <w:pPr>
        <w:pStyle w:val="Akapitzlist"/>
        <w:numPr>
          <w:ilvl w:val="0"/>
          <w:numId w:val="8"/>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Lider, będzie upoważniony do zaciągania zobowiązań, do przyjmowania zapłaty od</w:t>
      </w:r>
      <w:r w:rsidR="001C79DF" w:rsidRPr="00403558">
        <w:rPr>
          <w:rFonts w:ascii="Arial" w:hAnsi="Arial" w:cs="Arial"/>
          <w:sz w:val="22"/>
          <w:szCs w:val="22"/>
        </w:rPr>
        <w:t xml:space="preserve"> </w:t>
      </w:r>
      <w:r w:rsidRPr="00403558">
        <w:rPr>
          <w:rFonts w:ascii="Arial" w:hAnsi="Arial" w:cs="Arial"/>
          <w:sz w:val="22"/>
          <w:szCs w:val="22"/>
        </w:rPr>
        <w:t>Zamawiającego i do przyjmowania instrukcji na rzecz i w imieniu wszystkich tych osób, razem i każdego z osobna oraz reprezentowania Wykonawcy we wszystkich sprawach jakie wynikną z wykonywania przedmiotu umowy, a w tym przyjmowania wezwań do zapłaty lub</w:t>
      </w:r>
      <w:r w:rsidR="001C79DF" w:rsidRPr="00403558">
        <w:rPr>
          <w:rFonts w:ascii="Arial" w:hAnsi="Arial" w:cs="Arial"/>
          <w:sz w:val="22"/>
          <w:szCs w:val="22"/>
        </w:rPr>
        <w:t xml:space="preserve"> </w:t>
      </w:r>
      <w:r w:rsidRPr="00403558">
        <w:rPr>
          <w:rFonts w:ascii="Arial" w:hAnsi="Arial" w:cs="Arial"/>
          <w:sz w:val="22"/>
          <w:szCs w:val="22"/>
        </w:rPr>
        <w:t>usunięcia wad, zapłaty kar umownych lub odszkodowań. O osobie Lidera członkowie Konsorcjum niezwłocznie powiadomią Zamawiającego.</w:t>
      </w:r>
    </w:p>
    <w:p w14:paraId="6FD5DBBF" w14:textId="6ACCEBD1" w:rsidR="00A874CF" w:rsidRPr="00403558" w:rsidRDefault="00A874CF" w:rsidP="005C1D7D">
      <w:pPr>
        <w:pStyle w:val="Akapitzlist"/>
        <w:numPr>
          <w:ilvl w:val="0"/>
          <w:numId w:val="8"/>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Wszelka korespondencja będzie prowadzona przez Zamawiającego z Liderem oraz wszelkie płatności z tytułu wykonania umowy będą realizowane przez Zamawiającego na</w:t>
      </w:r>
      <w:r w:rsidR="001C79DF" w:rsidRPr="00403558">
        <w:rPr>
          <w:rFonts w:ascii="Arial" w:hAnsi="Arial" w:cs="Arial"/>
          <w:sz w:val="22"/>
          <w:szCs w:val="22"/>
        </w:rPr>
        <w:t xml:space="preserve"> </w:t>
      </w:r>
      <w:r w:rsidRPr="00403558">
        <w:rPr>
          <w:rFonts w:ascii="Arial" w:hAnsi="Arial" w:cs="Arial"/>
          <w:sz w:val="22"/>
          <w:szCs w:val="22"/>
        </w:rPr>
        <w:t>rachunek bankowy wskazany przez Lidera.</w:t>
      </w:r>
    </w:p>
    <w:p w14:paraId="0C0EC18E" w14:textId="7FDFA069" w:rsidR="00A874CF" w:rsidRPr="00403558" w:rsidRDefault="00A874CF" w:rsidP="005C1D7D">
      <w:pPr>
        <w:pStyle w:val="Akapitzlist"/>
        <w:numPr>
          <w:ilvl w:val="0"/>
          <w:numId w:val="8"/>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 xml:space="preserve">Zamawiający jest uprawniony do dokonywania potrącenia z wierzytelnością </w:t>
      </w:r>
      <w:r w:rsidR="00EC76F4" w:rsidRPr="00403558">
        <w:rPr>
          <w:rFonts w:ascii="Arial" w:hAnsi="Arial" w:cs="Arial"/>
          <w:sz w:val="22"/>
          <w:szCs w:val="22"/>
        </w:rPr>
        <w:t>c</w:t>
      </w:r>
      <w:r w:rsidRPr="00403558">
        <w:rPr>
          <w:rFonts w:ascii="Arial" w:hAnsi="Arial" w:cs="Arial"/>
          <w:sz w:val="22"/>
          <w:szCs w:val="22"/>
        </w:rPr>
        <w:t>złonków Konsorcjum o zapłatę wynagrodzenia z umowy swoich wierzytelności w stosunku do</w:t>
      </w:r>
      <w:r w:rsidR="001C79DF" w:rsidRPr="00403558">
        <w:rPr>
          <w:rFonts w:ascii="Arial" w:hAnsi="Arial" w:cs="Arial"/>
          <w:sz w:val="22"/>
          <w:szCs w:val="22"/>
        </w:rPr>
        <w:t xml:space="preserve"> </w:t>
      </w:r>
      <w:r w:rsidRPr="00403558">
        <w:rPr>
          <w:rFonts w:ascii="Arial" w:hAnsi="Arial" w:cs="Arial"/>
          <w:sz w:val="22"/>
          <w:szCs w:val="22"/>
        </w:rPr>
        <w:t xml:space="preserve">poszczególnych </w:t>
      </w:r>
      <w:r w:rsidR="0081453A" w:rsidRPr="00403558">
        <w:rPr>
          <w:rFonts w:ascii="Arial" w:hAnsi="Arial" w:cs="Arial"/>
          <w:sz w:val="22"/>
          <w:szCs w:val="22"/>
        </w:rPr>
        <w:t>c</w:t>
      </w:r>
      <w:r w:rsidRPr="00403558">
        <w:rPr>
          <w:rFonts w:ascii="Arial" w:hAnsi="Arial" w:cs="Arial"/>
          <w:sz w:val="22"/>
          <w:szCs w:val="22"/>
        </w:rPr>
        <w:t>złonków Konsorcjum, części z nich lub wszystkich, niezależnie od tytułu prawnego takiej wierzytelności.</w:t>
      </w:r>
    </w:p>
    <w:p w14:paraId="2D24131E" w14:textId="05BA2359" w:rsidR="00A874CF" w:rsidRPr="00403558" w:rsidRDefault="00A874CF" w:rsidP="005C1D7D">
      <w:pPr>
        <w:pStyle w:val="Akapitzlist"/>
        <w:numPr>
          <w:ilvl w:val="0"/>
          <w:numId w:val="8"/>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W stosunku do Zamawiającego podmioty/ osoby wchodzące w skład Konsorcjum ponoszą solidarną odpowiedzialność za wypłatę należnego podwykonawcom wynagrodzenia, niezależnie od tego</w:t>
      </w:r>
      <w:r w:rsidR="0081453A" w:rsidRPr="00403558">
        <w:rPr>
          <w:rFonts w:ascii="Arial" w:hAnsi="Arial" w:cs="Arial"/>
          <w:sz w:val="22"/>
          <w:szCs w:val="22"/>
        </w:rPr>
        <w:t>,</w:t>
      </w:r>
      <w:r w:rsidRPr="00403558">
        <w:rPr>
          <w:rFonts w:ascii="Arial" w:hAnsi="Arial" w:cs="Arial"/>
          <w:sz w:val="22"/>
          <w:szCs w:val="22"/>
        </w:rPr>
        <w:t xml:space="preserve"> który z </w:t>
      </w:r>
      <w:r w:rsidR="0081453A" w:rsidRPr="00403558">
        <w:rPr>
          <w:rFonts w:ascii="Arial" w:hAnsi="Arial" w:cs="Arial"/>
          <w:sz w:val="22"/>
          <w:szCs w:val="22"/>
        </w:rPr>
        <w:t>c</w:t>
      </w:r>
      <w:r w:rsidRPr="00403558">
        <w:rPr>
          <w:rFonts w:ascii="Arial" w:hAnsi="Arial" w:cs="Arial"/>
          <w:sz w:val="22"/>
          <w:szCs w:val="22"/>
        </w:rPr>
        <w:t xml:space="preserve">złonków Konsorcjum zawarł z takim </w:t>
      </w:r>
      <w:r w:rsidR="0081453A" w:rsidRPr="00403558">
        <w:rPr>
          <w:rFonts w:ascii="Arial" w:hAnsi="Arial" w:cs="Arial"/>
          <w:sz w:val="22"/>
          <w:szCs w:val="22"/>
        </w:rPr>
        <w:t>p</w:t>
      </w:r>
      <w:r w:rsidRPr="00403558">
        <w:rPr>
          <w:rFonts w:ascii="Arial" w:hAnsi="Arial" w:cs="Arial"/>
          <w:sz w:val="22"/>
          <w:szCs w:val="22"/>
        </w:rPr>
        <w:t xml:space="preserve">odwykonawcą umowę </w:t>
      </w:r>
      <w:r w:rsidR="001C79DF" w:rsidRPr="00403558">
        <w:rPr>
          <w:rFonts w:ascii="Arial" w:hAnsi="Arial" w:cs="Arial"/>
          <w:sz w:val="22"/>
          <w:szCs w:val="22"/>
        </w:rPr>
        <w:br/>
      </w:r>
      <w:r w:rsidRPr="00403558">
        <w:rPr>
          <w:rFonts w:ascii="Arial" w:hAnsi="Arial" w:cs="Arial"/>
          <w:sz w:val="22"/>
          <w:szCs w:val="22"/>
        </w:rPr>
        <w:t>o</w:t>
      </w:r>
      <w:r w:rsidR="001C79DF" w:rsidRPr="00403558">
        <w:rPr>
          <w:rFonts w:ascii="Arial" w:hAnsi="Arial" w:cs="Arial"/>
          <w:sz w:val="22"/>
          <w:szCs w:val="22"/>
        </w:rPr>
        <w:t xml:space="preserve"> </w:t>
      </w:r>
      <w:r w:rsidRPr="00403558">
        <w:rPr>
          <w:rFonts w:ascii="Arial" w:hAnsi="Arial" w:cs="Arial"/>
          <w:sz w:val="22"/>
          <w:szCs w:val="22"/>
        </w:rPr>
        <w:t>podwykonawstwo.</w:t>
      </w:r>
    </w:p>
    <w:p w14:paraId="6C6F72AD" w14:textId="2A394E91" w:rsidR="004E6B2B" w:rsidRPr="00403558" w:rsidRDefault="0005501B" w:rsidP="005C1D7D">
      <w:pPr>
        <w:pStyle w:val="Akapitzlist"/>
        <w:numPr>
          <w:ilvl w:val="0"/>
          <w:numId w:val="8"/>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lastRenderedPageBreak/>
        <w:t xml:space="preserve">W przypadku realizacji </w:t>
      </w:r>
      <w:r w:rsidR="007D605E" w:rsidRPr="00403558">
        <w:rPr>
          <w:rFonts w:ascii="Arial" w:hAnsi="Arial" w:cs="Arial"/>
          <w:sz w:val="22"/>
          <w:szCs w:val="22"/>
        </w:rPr>
        <w:t>u</w:t>
      </w:r>
      <w:r w:rsidRPr="00403558">
        <w:rPr>
          <w:rFonts w:ascii="Arial" w:hAnsi="Arial" w:cs="Arial"/>
          <w:sz w:val="22"/>
          <w:szCs w:val="22"/>
        </w:rPr>
        <w:t xml:space="preserve">mowy w ramach </w:t>
      </w:r>
      <w:r w:rsidR="0081453A" w:rsidRPr="00403558">
        <w:rPr>
          <w:rFonts w:ascii="Arial" w:hAnsi="Arial" w:cs="Arial"/>
          <w:sz w:val="22"/>
          <w:szCs w:val="22"/>
        </w:rPr>
        <w:t>K</w:t>
      </w:r>
      <w:r w:rsidRPr="00403558">
        <w:rPr>
          <w:rFonts w:ascii="Arial" w:hAnsi="Arial" w:cs="Arial"/>
          <w:sz w:val="22"/>
          <w:szCs w:val="22"/>
        </w:rPr>
        <w:t>onsorcjum, Lider zobowiązany jest na</w:t>
      </w:r>
      <w:r w:rsidR="001C79DF" w:rsidRPr="00403558">
        <w:rPr>
          <w:rFonts w:ascii="Arial" w:hAnsi="Arial" w:cs="Arial"/>
          <w:sz w:val="22"/>
          <w:szCs w:val="22"/>
        </w:rPr>
        <w:t xml:space="preserve"> </w:t>
      </w:r>
      <w:r w:rsidRPr="00403558">
        <w:rPr>
          <w:rFonts w:ascii="Arial" w:hAnsi="Arial" w:cs="Arial"/>
          <w:sz w:val="22"/>
          <w:szCs w:val="22"/>
        </w:rPr>
        <w:t>żądanie Z</w:t>
      </w:r>
      <w:r w:rsidR="007D605E" w:rsidRPr="00403558">
        <w:rPr>
          <w:rFonts w:ascii="Arial" w:hAnsi="Arial" w:cs="Arial"/>
          <w:sz w:val="22"/>
          <w:szCs w:val="22"/>
        </w:rPr>
        <w:t>amawiającego</w:t>
      </w:r>
      <w:r w:rsidRPr="00403558">
        <w:rPr>
          <w:rFonts w:ascii="Arial" w:hAnsi="Arial" w:cs="Arial"/>
          <w:sz w:val="22"/>
          <w:szCs w:val="22"/>
        </w:rPr>
        <w:t xml:space="preserve"> do przedłożenia obowiązującej partnerów umowy </w:t>
      </w:r>
      <w:r w:rsidR="0081453A" w:rsidRPr="00403558">
        <w:rPr>
          <w:rFonts w:ascii="Arial" w:hAnsi="Arial" w:cs="Arial"/>
          <w:sz w:val="22"/>
          <w:szCs w:val="22"/>
        </w:rPr>
        <w:t>K</w:t>
      </w:r>
      <w:r w:rsidRPr="00403558">
        <w:rPr>
          <w:rFonts w:ascii="Arial" w:hAnsi="Arial" w:cs="Arial"/>
          <w:sz w:val="22"/>
          <w:szCs w:val="22"/>
        </w:rPr>
        <w:t xml:space="preserve">onsorcjum. Postanowienia umowy </w:t>
      </w:r>
      <w:r w:rsidR="0081453A" w:rsidRPr="00403558">
        <w:rPr>
          <w:rFonts w:ascii="Arial" w:hAnsi="Arial" w:cs="Arial"/>
          <w:sz w:val="22"/>
          <w:szCs w:val="22"/>
        </w:rPr>
        <w:t>K</w:t>
      </w:r>
      <w:r w:rsidRPr="00403558">
        <w:rPr>
          <w:rFonts w:ascii="Arial" w:hAnsi="Arial" w:cs="Arial"/>
          <w:sz w:val="22"/>
          <w:szCs w:val="22"/>
        </w:rPr>
        <w:t>onsorcjum sprzeczne lub niezgodne z</w:t>
      </w:r>
      <w:r w:rsidR="001C79DF" w:rsidRPr="00403558">
        <w:rPr>
          <w:rFonts w:ascii="Arial" w:hAnsi="Arial" w:cs="Arial"/>
          <w:sz w:val="22"/>
          <w:szCs w:val="22"/>
        </w:rPr>
        <w:t xml:space="preserve"> </w:t>
      </w:r>
      <w:r w:rsidRPr="00403558">
        <w:rPr>
          <w:rFonts w:ascii="Arial" w:hAnsi="Arial" w:cs="Arial"/>
          <w:sz w:val="22"/>
          <w:szCs w:val="22"/>
        </w:rPr>
        <w:t xml:space="preserve">postanowieniami niniejszej </w:t>
      </w:r>
      <w:r w:rsidR="007D605E" w:rsidRPr="00403558">
        <w:rPr>
          <w:rFonts w:ascii="Arial" w:hAnsi="Arial" w:cs="Arial"/>
          <w:sz w:val="22"/>
          <w:szCs w:val="22"/>
        </w:rPr>
        <w:t>u</w:t>
      </w:r>
      <w:r w:rsidRPr="00403558">
        <w:rPr>
          <w:rFonts w:ascii="Arial" w:hAnsi="Arial" w:cs="Arial"/>
          <w:sz w:val="22"/>
          <w:szCs w:val="22"/>
        </w:rPr>
        <w:t>mowy, w</w:t>
      </w:r>
      <w:r w:rsidR="001C79DF" w:rsidRPr="00403558">
        <w:rPr>
          <w:rFonts w:ascii="Arial" w:hAnsi="Arial" w:cs="Arial"/>
          <w:sz w:val="22"/>
          <w:szCs w:val="22"/>
        </w:rPr>
        <w:t xml:space="preserve"> </w:t>
      </w:r>
      <w:r w:rsidRPr="00403558">
        <w:rPr>
          <w:rFonts w:ascii="Arial" w:hAnsi="Arial" w:cs="Arial"/>
          <w:sz w:val="22"/>
          <w:szCs w:val="22"/>
        </w:rPr>
        <w:t>szczególności ograniczające uprawnienia Z</w:t>
      </w:r>
      <w:r w:rsidR="007D605E" w:rsidRPr="00403558">
        <w:rPr>
          <w:rFonts w:ascii="Arial" w:hAnsi="Arial" w:cs="Arial"/>
          <w:sz w:val="22"/>
          <w:szCs w:val="22"/>
        </w:rPr>
        <w:t>amawiającego</w:t>
      </w:r>
      <w:r w:rsidRPr="00403558">
        <w:rPr>
          <w:rFonts w:ascii="Arial" w:hAnsi="Arial" w:cs="Arial"/>
          <w:sz w:val="22"/>
          <w:szCs w:val="22"/>
        </w:rPr>
        <w:t>, traktowane są jako bezskuteczne w stosunku do Z</w:t>
      </w:r>
      <w:r w:rsidR="007D605E" w:rsidRPr="00403558">
        <w:rPr>
          <w:rFonts w:ascii="Arial" w:hAnsi="Arial" w:cs="Arial"/>
          <w:sz w:val="22"/>
          <w:szCs w:val="22"/>
        </w:rPr>
        <w:t>amawiającego</w:t>
      </w:r>
      <w:r w:rsidRPr="00403558">
        <w:rPr>
          <w:rFonts w:ascii="Arial" w:hAnsi="Arial" w:cs="Arial"/>
          <w:sz w:val="22"/>
          <w:szCs w:val="22"/>
        </w:rPr>
        <w:t>. Z</w:t>
      </w:r>
      <w:r w:rsidR="007D605E" w:rsidRPr="00403558">
        <w:rPr>
          <w:rFonts w:ascii="Arial" w:hAnsi="Arial" w:cs="Arial"/>
          <w:sz w:val="22"/>
          <w:szCs w:val="22"/>
        </w:rPr>
        <w:t>amawiający</w:t>
      </w:r>
      <w:r w:rsidRPr="00403558">
        <w:rPr>
          <w:rFonts w:ascii="Arial" w:hAnsi="Arial" w:cs="Arial"/>
          <w:sz w:val="22"/>
          <w:szCs w:val="22"/>
        </w:rPr>
        <w:t xml:space="preserve"> może żądać ich usunięcia lub zmiany.</w:t>
      </w:r>
      <w:bookmarkStart w:id="14" w:name="_Toc103842033"/>
    </w:p>
    <w:p w14:paraId="7197F102" w14:textId="04953DC5" w:rsidR="00ED2CF2" w:rsidRPr="00403558" w:rsidRDefault="008F59F8" w:rsidP="001C79DF">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FA0057" w:rsidRPr="00403558">
        <w:rPr>
          <w:rFonts w:ascii="Arial" w:hAnsi="Arial" w:cs="Arial"/>
          <w:color w:val="auto"/>
          <w:sz w:val="22"/>
          <w:szCs w:val="22"/>
        </w:rPr>
        <w:t xml:space="preserve"> </w:t>
      </w:r>
      <w:r w:rsidR="00986BDD" w:rsidRPr="00403558">
        <w:rPr>
          <w:rFonts w:ascii="Arial" w:hAnsi="Arial" w:cs="Arial"/>
          <w:color w:val="auto"/>
          <w:sz w:val="22"/>
          <w:szCs w:val="22"/>
        </w:rPr>
        <w:t>1</w:t>
      </w:r>
      <w:r w:rsidR="00FC61A0" w:rsidRPr="00403558">
        <w:rPr>
          <w:rFonts w:ascii="Arial" w:hAnsi="Arial" w:cs="Arial"/>
          <w:color w:val="auto"/>
          <w:sz w:val="22"/>
          <w:szCs w:val="22"/>
        </w:rPr>
        <w:t>4</w:t>
      </w:r>
    </w:p>
    <w:p w14:paraId="50E1C325" w14:textId="6413C982" w:rsidR="008F59F8" w:rsidRPr="00403558" w:rsidRDefault="008F59F8" w:rsidP="001C79DF">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K</w:t>
      </w:r>
      <w:r w:rsidR="00ED2CF2" w:rsidRPr="00403558">
        <w:rPr>
          <w:rFonts w:ascii="Arial" w:hAnsi="Arial" w:cs="Arial"/>
          <w:color w:val="auto"/>
          <w:sz w:val="22"/>
          <w:szCs w:val="22"/>
        </w:rPr>
        <w:t>ontrola</w:t>
      </w:r>
      <w:r w:rsidRPr="00403558">
        <w:rPr>
          <w:rFonts w:ascii="Arial" w:hAnsi="Arial" w:cs="Arial"/>
          <w:color w:val="auto"/>
          <w:sz w:val="22"/>
          <w:szCs w:val="22"/>
        </w:rPr>
        <w:t xml:space="preserve"> Z</w:t>
      </w:r>
      <w:bookmarkEnd w:id="14"/>
      <w:r w:rsidR="00ED2CF2" w:rsidRPr="00403558">
        <w:rPr>
          <w:rFonts w:ascii="Arial" w:hAnsi="Arial" w:cs="Arial"/>
          <w:color w:val="auto"/>
          <w:sz w:val="22"/>
          <w:szCs w:val="22"/>
        </w:rPr>
        <w:t>amawiającego</w:t>
      </w:r>
    </w:p>
    <w:p w14:paraId="0008547D" w14:textId="76A39CB8" w:rsidR="007F3507" w:rsidRPr="00403558" w:rsidRDefault="008F59F8" w:rsidP="005C1D7D">
      <w:pPr>
        <w:pStyle w:val="Bezodstpw"/>
        <w:numPr>
          <w:ilvl w:val="0"/>
          <w:numId w:val="7"/>
        </w:numPr>
        <w:tabs>
          <w:tab w:val="left" w:pos="284"/>
        </w:tabs>
        <w:spacing w:line="276" w:lineRule="auto"/>
        <w:ind w:left="284" w:hanging="284"/>
        <w:rPr>
          <w:rFonts w:ascii="Arial" w:hAnsi="Arial" w:cs="Arial"/>
          <w:sz w:val="22"/>
          <w:szCs w:val="22"/>
        </w:rPr>
      </w:pPr>
      <w:r w:rsidRPr="00403558">
        <w:rPr>
          <w:rFonts w:ascii="Arial" w:hAnsi="Arial" w:cs="Arial"/>
          <w:sz w:val="22"/>
          <w:szCs w:val="22"/>
        </w:rPr>
        <w:t>Z</w:t>
      </w:r>
      <w:r w:rsidR="00F55466" w:rsidRPr="00403558">
        <w:rPr>
          <w:rFonts w:ascii="Arial" w:hAnsi="Arial" w:cs="Arial"/>
          <w:sz w:val="22"/>
          <w:szCs w:val="22"/>
        </w:rPr>
        <w:t>amawiający</w:t>
      </w:r>
      <w:r w:rsidRPr="00403558">
        <w:rPr>
          <w:rFonts w:ascii="Arial" w:hAnsi="Arial" w:cs="Arial"/>
          <w:sz w:val="22"/>
          <w:szCs w:val="22"/>
        </w:rPr>
        <w:t xml:space="preserve"> ma prawo w dowolnym momencie do przeprowadzania kontroli</w:t>
      </w:r>
      <w:r w:rsidR="00B36B0F" w:rsidRPr="00403558">
        <w:rPr>
          <w:rFonts w:ascii="Arial" w:hAnsi="Arial" w:cs="Arial"/>
          <w:sz w:val="22"/>
          <w:szCs w:val="22"/>
        </w:rPr>
        <w:t xml:space="preserve"> realizacji</w:t>
      </w:r>
      <w:r w:rsidR="002219F3" w:rsidRPr="00403558">
        <w:rPr>
          <w:rFonts w:ascii="Arial" w:hAnsi="Arial" w:cs="Arial"/>
          <w:sz w:val="22"/>
          <w:szCs w:val="22"/>
        </w:rPr>
        <w:t xml:space="preserve"> </w:t>
      </w:r>
      <w:r w:rsidR="00FA0057" w:rsidRPr="00403558">
        <w:rPr>
          <w:rFonts w:ascii="Arial" w:hAnsi="Arial" w:cs="Arial"/>
          <w:sz w:val="22"/>
          <w:szCs w:val="22"/>
        </w:rPr>
        <w:t xml:space="preserve">przedmiotu </w:t>
      </w:r>
      <w:r w:rsidR="006C4FB1" w:rsidRPr="00403558">
        <w:rPr>
          <w:rFonts w:ascii="Arial" w:hAnsi="Arial" w:cs="Arial"/>
          <w:sz w:val="22"/>
          <w:szCs w:val="22"/>
        </w:rPr>
        <w:t>umowy</w:t>
      </w:r>
      <w:r w:rsidR="00FA0057" w:rsidRPr="00403558">
        <w:rPr>
          <w:rFonts w:ascii="Arial" w:hAnsi="Arial" w:cs="Arial"/>
          <w:sz w:val="22"/>
          <w:szCs w:val="22"/>
        </w:rPr>
        <w:t xml:space="preserve"> </w:t>
      </w:r>
      <w:r w:rsidR="00B36B0F" w:rsidRPr="00403558">
        <w:rPr>
          <w:rFonts w:ascii="Arial" w:hAnsi="Arial" w:cs="Arial"/>
          <w:sz w:val="22"/>
          <w:szCs w:val="22"/>
        </w:rPr>
        <w:t>przez W</w:t>
      </w:r>
      <w:r w:rsidR="00F55466" w:rsidRPr="00403558">
        <w:rPr>
          <w:rFonts w:ascii="Arial" w:hAnsi="Arial" w:cs="Arial"/>
          <w:sz w:val="22"/>
          <w:szCs w:val="22"/>
        </w:rPr>
        <w:t>ykonawcę</w:t>
      </w:r>
      <w:r w:rsidR="00B36B0F" w:rsidRPr="00403558">
        <w:rPr>
          <w:rFonts w:ascii="Arial" w:hAnsi="Arial" w:cs="Arial"/>
          <w:sz w:val="22"/>
          <w:szCs w:val="22"/>
        </w:rPr>
        <w:t>.</w:t>
      </w:r>
    </w:p>
    <w:p w14:paraId="5A9DE985" w14:textId="15B19054" w:rsidR="00F7284D" w:rsidRPr="00403558" w:rsidRDefault="00F7284D" w:rsidP="005C1D7D">
      <w:pPr>
        <w:pStyle w:val="Bezodstpw"/>
        <w:numPr>
          <w:ilvl w:val="0"/>
          <w:numId w:val="7"/>
        </w:numPr>
        <w:tabs>
          <w:tab w:val="left" w:pos="284"/>
        </w:tabs>
        <w:spacing w:line="276" w:lineRule="auto"/>
        <w:ind w:left="284" w:hanging="284"/>
        <w:rPr>
          <w:rFonts w:ascii="Arial" w:hAnsi="Arial" w:cs="Arial"/>
          <w:sz w:val="22"/>
          <w:szCs w:val="22"/>
        </w:rPr>
      </w:pPr>
      <w:r w:rsidRPr="00403558">
        <w:rPr>
          <w:rFonts w:ascii="Arial" w:hAnsi="Arial" w:cs="Arial"/>
          <w:sz w:val="22"/>
          <w:szCs w:val="22"/>
        </w:rPr>
        <w:t xml:space="preserve">W trakcie realizacji </w:t>
      </w:r>
      <w:r w:rsidR="00FA0057" w:rsidRPr="00403558">
        <w:rPr>
          <w:rFonts w:ascii="Arial" w:hAnsi="Arial" w:cs="Arial"/>
          <w:sz w:val="22"/>
          <w:szCs w:val="22"/>
        </w:rPr>
        <w:t xml:space="preserve">przedmiotu </w:t>
      </w:r>
      <w:r w:rsidR="006C4FB1" w:rsidRPr="00403558">
        <w:rPr>
          <w:rFonts w:ascii="Arial" w:hAnsi="Arial" w:cs="Arial"/>
          <w:sz w:val="22"/>
          <w:szCs w:val="22"/>
        </w:rPr>
        <w:t>umowy</w:t>
      </w:r>
      <w:r w:rsidRPr="00403558">
        <w:rPr>
          <w:rFonts w:ascii="Arial" w:hAnsi="Arial" w:cs="Arial"/>
          <w:sz w:val="22"/>
          <w:szCs w:val="22"/>
        </w:rPr>
        <w:t xml:space="preserve"> Z</w:t>
      </w:r>
      <w:r w:rsidR="00F55466" w:rsidRPr="00403558">
        <w:rPr>
          <w:rFonts w:ascii="Arial" w:hAnsi="Arial" w:cs="Arial"/>
          <w:sz w:val="22"/>
          <w:szCs w:val="22"/>
        </w:rPr>
        <w:t>amawiający</w:t>
      </w:r>
      <w:r w:rsidRPr="00403558">
        <w:rPr>
          <w:rFonts w:ascii="Arial" w:hAnsi="Arial" w:cs="Arial"/>
          <w:sz w:val="22"/>
          <w:szCs w:val="22"/>
        </w:rPr>
        <w:t xml:space="preserve"> uprawniony jest </w:t>
      </w:r>
      <w:r w:rsidR="00DC2845" w:rsidRPr="00403558">
        <w:rPr>
          <w:rFonts w:ascii="Arial" w:hAnsi="Arial" w:cs="Arial"/>
          <w:sz w:val="22"/>
          <w:szCs w:val="22"/>
        </w:rPr>
        <w:t>do wykonywania czynności kontrolnych dot</w:t>
      </w:r>
      <w:r w:rsidR="002144DB" w:rsidRPr="00403558">
        <w:rPr>
          <w:rFonts w:ascii="Arial" w:hAnsi="Arial" w:cs="Arial"/>
          <w:sz w:val="22"/>
          <w:szCs w:val="22"/>
        </w:rPr>
        <w:t>yczących</w:t>
      </w:r>
      <w:r w:rsidR="00DC2845" w:rsidRPr="00403558">
        <w:rPr>
          <w:rFonts w:ascii="Arial" w:hAnsi="Arial" w:cs="Arial"/>
          <w:sz w:val="22"/>
          <w:szCs w:val="22"/>
        </w:rPr>
        <w:t xml:space="preserve"> zatrud</w:t>
      </w:r>
      <w:r w:rsidR="008C7974" w:rsidRPr="00403558">
        <w:rPr>
          <w:rFonts w:ascii="Arial" w:hAnsi="Arial" w:cs="Arial"/>
          <w:sz w:val="22"/>
          <w:szCs w:val="22"/>
        </w:rPr>
        <w:t>niania osób, o których mowa w §</w:t>
      </w:r>
      <w:r w:rsidR="00C51D2A" w:rsidRPr="00403558">
        <w:rPr>
          <w:rFonts w:ascii="Arial" w:hAnsi="Arial" w:cs="Arial"/>
          <w:sz w:val="22"/>
          <w:szCs w:val="22"/>
        </w:rPr>
        <w:t xml:space="preserve"> </w:t>
      </w:r>
      <w:r w:rsidR="00C17BD2" w:rsidRPr="00403558">
        <w:rPr>
          <w:rFonts w:ascii="Arial" w:hAnsi="Arial" w:cs="Arial"/>
          <w:sz w:val="22"/>
          <w:szCs w:val="22"/>
        </w:rPr>
        <w:t>2</w:t>
      </w:r>
      <w:r w:rsidR="0048671D" w:rsidRPr="00403558">
        <w:rPr>
          <w:rFonts w:ascii="Arial" w:hAnsi="Arial" w:cs="Arial"/>
          <w:sz w:val="22"/>
          <w:szCs w:val="22"/>
        </w:rPr>
        <w:t>3</w:t>
      </w:r>
      <w:r w:rsidR="00C17BD2" w:rsidRPr="00403558">
        <w:rPr>
          <w:rFonts w:ascii="Arial" w:hAnsi="Arial" w:cs="Arial"/>
          <w:sz w:val="22"/>
          <w:szCs w:val="22"/>
        </w:rPr>
        <w:t xml:space="preserve"> ust.</w:t>
      </w:r>
      <w:r w:rsidR="0048671D" w:rsidRPr="00403558">
        <w:rPr>
          <w:rFonts w:ascii="Arial" w:hAnsi="Arial" w:cs="Arial"/>
          <w:sz w:val="22"/>
          <w:szCs w:val="22"/>
        </w:rPr>
        <w:t xml:space="preserve"> 1</w:t>
      </w:r>
      <w:r w:rsidR="001430E6" w:rsidRPr="00403558">
        <w:rPr>
          <w:rFonts w:ascii="Arial" w:hAnsi="Arial" w:cs="Arial"/>
          <w:b/>
          <w:bCs/>
          <w:sz w:val="22"/>
          <w:szCs w:val="22"/>
        </w:rPr>
        <w:t xml:space="preserve"> </w:t>
      </w:r>
      <w:r w:rsidR="00F47423" w:rsidRPr="00403558">
        <w:rPr>
          <w:rFonts w:ascii="Arial" w:hAnsi="Arial" w:cs="Arial"/>
          <w:sz w:val="22"/>
          <w:szCs w:val="22"/>
        </w:rPr>
        <w:t>u</w:t>
      </w:r>
      <w:r w:rsidR="00DC2845" w:rsidRPr="00403558">
        <w:rPr>
          <w:rFonts w:ascii="Arial" w:hAnsi="Arial" w:cs="Arial"/>
          <w:sz w:val="22"/>
          <w:szCs w:val="22"/>
        </w:rPr>
        <w:t>mowy</w:t>
      </w:r>
      <w:r w:rsidR="00EC76F4" w:rsidRPr="00403558">
        <w:rPr>
          <w:rFonts w:ascii="Arial" w:hAnsi="Arial" w:cs="Arial"/>
          <w:sz w:val="22"/>
          <w:szCs w:val="22"/>
        </w:rPr>
        <w:t>,</w:t>
      </w:r>
      <w:r w:rsidR="00DC2845" w:rsidRPr="00403558">
        <w:rPr>
          <w:rFonts w:ascii="Arial" w:hAnsi="Arial" w:cs="Arial"/>
          <w:sz w:val="22"/>
          <w:szCs w:val="22"/>
        </w:rPr>
        <w:t xml:space="preserve"> w</w:t>
      </w:r>
      <w:r w:rsidR="001C79DF" w:rsidRPr="00403558">
        <w:rPr>
          <w:rFonts w:ascii="Arial" w:hAnsi="Arial" w:cs="Arial"/>
          <w:sz w:val="22"/>
          <w:szCs w:val="22"/>
        </w:rPr>
        <w:t xml:space="preserve"> </w:t>
      </w:r>
      <w:r w:rsidR="00DC2845" w:rsidRPr="00403558">
        <w:rPr>
          <w:rFonts w:ascii="Arial" w:hAnsi="Arial" w:cs="Arial"/>
          <w:sz w:val="22"/>
          <w:szCs w:val="22"/>
        </w:rPr>
        <w:t>zakresie:</w:t>
      </w:r>
    </w:p>
    <w:p w14:paraId="7714704D" w14:textId="3E6016AB" w:rsidR="00DC2845" w:rsidRPr="00403558" w:rsidRDefault="00DC2845" w:rsidP="005C1D7D">
      <w:pPr>
        <w:pStyle w:val="Bezodstpw"/>
        <w:numPr>
          <w:ilvl w:val="1"/>
          <w:numId w:val="7"/>
        </w:numPr>
        <w:spacing w:line="276" w:lineRule="auto"/>
        <w:ind w:left="567" w:hanging="283"/>
        <w:rPr>
          <w:rFonts w:ascii="Arial" w:hAnsi="Arial" w:cs="Arial"/>
          <w:sz w:val="22"/>
          <w:szCs w:val="22"/>
        </w:rPr>
      </w:pPr>
      <w:r w:rsidRPr="00403558">
        <w:rPr>
          <w:rFonts w:ascii="Arial" w:hAnsi="Arial" w:cs="Arial"/>
          <w:sz w:val="22"/>
          <w:szCs w:val="22"/>
        </w:rPr>
        <w:t>żądani</w:t>
      </w:r>
      <w:r w:rsidR="00FA0057" w:rsidRPr="00403558">
        <w:rPr>
          <w:rFonts w:ascii="Arial" w:hAnsi="Arial" w:cs="Arial"/>
          <w:sz w:val="22"/>
          <w:szCs w:val="22"/>
        </w:rPr>
        <w:t>a</w:t>
      </w:r>
      <w:r w:rsidRPr="00403558">
        <w:rPr>
          <w:rFonts w:ascii="Arial" w:hAnsi="Arial" w:cs="Arial"/>
          <w:sz w:val="22"/>
          <w:szCs w:val="22"/>
        </w:rPr>
        <w:t xml:space="preserve"> oświadczeń i dokumentów potwierdzających spełnienie wymagań</w:t>
      </w:r>
      <w:r w:rsidR="00FA0057" w:rsidRPr="00403558">
        <w:rPr>
          <w:rFonts w:ascii="Arial" w:hAnsi="Arial" w:cs="Arial"/>
          <w:sz w:val="22"/>
          <w:szCs w:val="22"/>
        </w:rPr>
        <w:t xml:space="preserve">, </w:t>
      </w:r>
      <w:r w:rsidR="008C7974" w:rsidRPr="00403558">
        <w:rPr>
          <w:rFonts w:ascii="Arial" w:hAnsi="Arial" w:cs="Arial"/>
          <w:sz w:val="22"/>
          <w:szCs w:val="22"/>
        </w:rPr>
        <w:t>o których mowa w</w:t>
      </w:r>
      <w:r w:rsidR="001C79DF" w:rsidRPr="00403558">
        <w:rPr>
          <w:rFonts w:ascii="Arial" w:hAnsi="Arial" w:cs="Arial"/>
          <w:sz w:val="22"/>
          <w:szCs w:val="22"/>
        </w:rPr>
        <w:t xml:space="preserve"> </w:t>
      </w:r>
      <w:r w:rsidR="008C7974" w:rsidRPr="00403558">
        <w:rPr>
          <w:rFonts w:ascii="Arial" w:hAnsi="Arial" w:cs="Arial"/>
          <w:sz w:val="22"/>
          <w:szCs w:val="22"/>
        </w:rPr>
        <w:t>§</w:t>
      </w:r>
      <w:r w:rsidR="00C51D2A" w:rsidRPr="00403558">
        <w:rPr>
          <w:rFonts w:ascii="Arial" w:hAnsi="Arial" w:cs="Arial"/>
          <w:sz w:val="22"/>
          <w:szCs w:val="22"/>
        </w:rPr>
        <w:t xml:space="preserve"> </w:t>
      </w:r>
      <w:r w:rsidR="00C17BD2" w:rsidRPr="00403558">
        <w:rPr>
          <w:rFonts w:ascii="Arial" w:hAnsi="Arial" w:cs="Arial"/>
          <w:sz w:val="22"/>
          <w:szCs w:val="22"/>
        </w:rPr>
        <w:t>2</w:t>
      </w:r>
      <w:r w:rsidR="0048671D" w:rsidRPr="00403558">
        <w:rPr>
          <w:rFonts w:ascii="Arial" w:hAnsi="Arial" w:cs="Arial"/>
          <w:sz w:val="22"/>
          <w:szCs w:val="22"/>
        </w:rPr>
        <w:t>3</w:t>
      </w:r>
      <w:r w:rsidR="00C17BD2" w:rsidRPr="00403558">
        <w:rPr>
          <w:rFonts w:ascii="Arial" w:hAnsi="Arial" w:cs="Arial"/>
          <w:sz w:val="22"/>
          <w:szCs w:val="22"/>
        </w:rPr>
        <w:t xml:space="preserve"> ust.</w:t>
      </w:r>
      <w:r w:rsidR="006C4FB1" w:rsidRPr="00403558">
        <w:rPr>
          <w:rFonts w:ascii="Arial" w:hAnsi="Arial" w:cs="Arial"/>
          <w:sz w:val="22"/>
          <w:szCs w:val="22"/>
        </w:rPr>
        <w:t xml:space="preserve"> </w:t>
      </w:r>
      <w:r w:rsidR="00EC76F4" w:rsidRPr="00403558">
        <w:rPr>
          <w:rFonts w:ascii="Arial" w:hAnsi="Arial" w:cs="Arial"/>
          <w:sz w:val="22"/>
          <w:szCs w:val="22"/>
        </w:rPr>
        <w:t>1</w:t>
      </w:r>
      <w:r w:rsidR="006C4FB1" w:rsidRPr="00403558">
        <w:rPr>
          <w:rFonts w:ascii="Arial" w:hAnsi="Arial" w:cs="Arial"/>
          <w:sz w:val="22"/>
          <w:szCs w:val="22"/>
        </w:rPr>
        <w:t>;</w:t>
      </w:r>
    </w:p>
    <w:p w14:paraId="66253168" w14:textId="62934971" w:rsidR="00DC2845" w:rsidRPr="00403558" w:rsidRDefault="00DC2845" w:rsidP="005C1D7D">
      <w:pPr>
        <w:pStyle w:val="Bezodstpw"/>
        <w:numPr>
          <w:ilvl w:val="1"/>
          <w:numId w:val="7"/>
        </w:numPr>
        <w:spacing w:line="276" w:lineRule="auto"/>
        <w:ind w:left="567" w:hanging="283"/>
        <w:rPr>
          <w:rFonts w:ascii="Arial" w:hAnsi="Arial" w:cs="Arial"/>
          <w:sz w:val="22"/>
          <w:szCs w:val="22"/>
        </w:rPr>
      </w:pPr>
      <w:r w:rsidRPr="00403558">
        <w:rPr>
          <w:rFonts w:ascii="Arial" w:hAnsi="Arial" w:cs="Arial"/>
          <w:sz w:val="22"/>
          <w:szCs w:val="22"/>
        </w:rPr>
        <w:t>przeprowadzania kontroli i oceny złożonych przez W</w:t>
      </w:r>
      <w:r w:rsidR="00F55466" w:rsidRPr="00403558">
        <w:rPr>
          <w:rFonts w:ascii="Arial" w:hAnsi="Arial" w:cs="Arial"/>
          <w:sz w:val="22"/>
          <w:szCs w:val="22"/>
        </w:rPr>
        <w:t>ykonawcę</w:t>
      </w:r>
      <w:r w:rsidRPr="00403558">
        <w:rPr>
          <w:rFonts w:ascii="Arial" w:hAnsi="Arial" w:cs="Arial"/>
          <w:sz w:val="22"/>
          <w:szCs w:val="22"/>
        </w:rPr>
        <w:t xml:space="preserve"> oświadczeń, dokumentów i</w:t>
      </w:r>
      <w:r w:rsidR="001C79DF" w:rsidRPr="00403558">
        <w:rPr>
          <w:rFonts w:ascii="Arial" w:hAnsi="Arial" w:cs="Arial"/>
          <w:sz w:val="22"/>
          <w:szCs w:val="22"/>
        </w:rPr>
        <w:t xml:space="preserve"> </w:t>
      </w:r>
      <w:r w:rsidRPr="00403558">
        <w:rPr>
          <w:rFonts w:ascii="Arial" w:hAnsi="Arial" w:cs="Arial"/>
          <w:sz w:val="22"/>
          <w:szCs w:val="22"/>
        </w:rPr>
        <w:t>dowodów,</w:t>
      </w:r>
      <w:r w:rsidR="00CC3DAA" w:rsidRPr="00403558">
        <w:rPr>
          <w:rFonts w:ascii="Arial" w:hAnsi="Arial" w:cs="Arial"/>
          <w:sz w:val="22"/>
          <w:szCs w:val="22"/>
        </w:rPr>
        <w:t xml:space="preserve"> a </w:t>
      </w:r>
      <w:r w:rsidRPr="00403558">
        <w:rPr>
          <w:rFonts w:ascii="Arial" w:hAnsi="Arial" w:cs="Arial"/>
          <w:sz w:val="22"/>
          <w:szCs w:val="22"/>
        </w:rPr>
        <w:t xml:space="preserve">w przypadku wątpliwości </w:t>
      </w:r>
      <w:r w:rsidR="006E01BD">
        <w:rPr>
          <w:rFonts w:ascii="Arial" w:hAnsi="Arial" w:cs="Arial"/>
          <w:sz w:val="22"/>
          <w:szCs w:val="22"/>
        </w:rPr>
        <w:t>-</w:t>
      </w:r>
      <w:r w:rsidRPr="00403558">
        <w:rPr>
          <w:rFonts w:ascii="Arial" w:hAnsi="Arial" w:cs="Arial"/>
          <w:sz w:val="22"/>
          <w:szCs w:val="22"/>
        </w:rPr>
        <w:t xml:space="preserve"> do złożenia wniosku o kontrolę do Państwowej</w:t>
      </w:r>
      <w:r w:rsidR="00E50439" w:rsidRPr="00403558">
        <w:rPr>
          <w:rFonts w:ascii="Arial" w:hAnsi="Arial" w:cs="Arial"/>
          <w:sz w:val="22"/>
          <w:szCs w:val="22"/>
        </w:rPr>
        <w:t xml:space="preserve"> </w:t>
      </w:r>
      <w:r w:rsidRPr="00403558">
        <w:rPr>
          <w:rFonts w:ascii="Arial" w:hAnsi="Arial" w:cs="Arial"/>
          <w:sz w:val="22"/>
          <w:szCs w:val="22"/>
        </w:rPr>
        <w:t>Inspekcji Pracy.</w:t>
      </w:r>
    </w:p>
    <w:p w14:paraId="3BE5514D" w14:textId="6747653B" w:rsidR="00DC2845" w:rsidRPr="00403558" w:rsidRDefault="00DC2845" w:rsidP="005C1D7D">
      <w:pPr>
        <w:pStyle w:val="Bezodstpw"/>
        <w:numPr>
          <w:ilvl w:val="0"/>
          <w:numId w:val="7"/>
        </w:numPr>
        <w:tabs>
          <w:tab w:val="left" w:pos="284"/>
        </w:tabs>
        <w:spacing w:line="276" w:lineRule="auto"/>
        <w:ind w:left="284" w:hanging="284"/>
        <w:rPr>
          <w:rFonts w:ascii="Arial" w:hAnsi="Arial" w:cs="Arial"/>
          <w:sz w:val="22"/>
          <w:szCs w:val="22"/>
        </w:rPr>
      </w:pPr>
      <w:r w:rsidRPr="00403558">
        <w:rPr>
          <w:rFonts w:ascii="Arial" w:hAnsi="Arial" w:cs="Arial"/>
          <w:sz w:val="22"/>
          <w:szCs w:val="22"/>
        </w:rPr>
        <w:t>W</w:t>
      </w:r>
      <w:r w:rsidR="00F55466" w:rsidRPr="00403558">
        <w:rPr>
          <w:rFonts w:ascii="Arial" w:hAnsi="Arial" w:cs="Arial"/>
          <w:sz w:val="22"/>
          <w:szCs w:val="22"/>
        </w:rPr>
        <w:t>ykonawca</w:t>
      </w:r>
      <w:r w:rsidRPr="00403558">
        <w:rPr>
          <w:rFonts w:ascii="Arial" w:hAnsi="Arial" w:cs="Arial"/>
          <w:sz w:val="22"/>
          <w:szCs w:val="22"/>
        </w:rPr>
        <w:t xml:space="preserve"> w terminie do 5 dni licz</w:t>
      </w:r>
      <w:r w:rsidR="00FA0057" w:rsidRPr="00403558">
        <w:rPr>
          <w:rFonts w:ascii="Arial" w:hAnsi="Arial" w:cs="Arial"/>
          <w:sz w:val="22"/>
          <w:szCs w:val="22"/>
        </w:rPr>
        <w:t>onych</w:t>
      </w:r>
      <w:r w:rsidRPr="00403558">
        <w:rPr>
          <w:rFonts w:ascii="Arial" w:hAnsi="Arial" w:cs="Arial"/>
          <w:sz w:val="22"/>
          <w:szCs w:val="22"/>
        </w:rPr>
        <w:t xml:space="preserve"> od dnia zawarcia umowy</w:t>
      </w:r>
      <w:r w:rsidR="00986BDD" w:rsidRPr="00403558">
        <w:rPr>
          <w:rFonts w:ascii="Arial" w:hAnsi="Arial" w:cs="Arial"/>
          <w:sz w:val="22"/>
          <w:szCs w:val="22"/>
        </w:rPr>
        <w:t xml:space="preserve"> </w:t>
      </w:r>
      <w:r w:rsidRPr="00403558">
        <w:rPr>
          <w:rFonts w:ascii="Arial" w:hAnsi="Arial" w:cs="Arial"/>
          <w:sz w:val="22"/>
          <w:szCs w:val="22"/>
        </w:rPr>
        <w:t>oraz</w:t>
      </w:r>
      <w:r w:rsidR="00986BDD" w:rsidRPr="00403558">
        <w:rPr>
          <w:rFonts w:ascii="Arial" w:hAnsi="Arial" w:cs="Arial"/>
          <w:sz w:val="22"/>
          <w:szCs w:val="22"/>
        </w:rPr>
        <w:t>,</w:t>
      </w:r>
      <w:r w:rsidRPr="00403558">
        <w:rPr>
          <w:rFonts w:ascii="Arial" w:hAnsi="Arial" w:cs="Arial"/>
          <w:sz w:val="22"/>
          <w:szCs w:val="22"/>
        </w:rPr>
        <w:t xml:space="preserve"> dodatkowo</w:t>
      </w:r>
      <w:r w:rsidR="00986BDD" w:rsidRPr="00403558">
        <w:rPr>
          <w:rFonts w:ascii="Arial" w:hAnsi="Arial" w:cs="Arial"/>
          <w:sz w:val="22"/>
          <w:szCs w:val="22"/>
        </w:rPr>
        <w:t>,</w:t>
      </w:r>
      <w:r w:rsidRPr="00403558">
        <w:rPr>
          <w:rFonts w:ascii="Arial" w:hAnsi="Arial" w:cs="Arial"/>
          <w:sz w:val="22"/>
          <w:szCs w:val="22"/>
        </w:rPr>
        <w:t xml:space="preserve"> na</w:t>
      </w:r>
      <w:r w:rsidR="00964180" w:rsidRPr="00403558">
        <w:rPr>
          <w:rFonts w:ascii="Arial" w:hAnsi="Arial" w:cs="Arial"/>
          <w:sz w:val="22"/>
          <w:szCs w:val="22"/>
        </w:rPr>
        <w:t xml:space="preserve"> </w:t>
      </w:r>
      <w:r w:rsidRPr="00403558">
        <w:rPr>
          <w:rFonts w:ascii="Arial" w:hAnsi="Arial" w:cs="Arial"/>
          <w:sz w:val="22"/>
          <w:szCs w:val="22"/>
        </w:rPr>
        <w:t>każde żądanie Z</w:t>
      </w:r>
      <w:r w:rsidR="00F55466" w:rsidRPr="00403558">
        <w:rPr>
          <w:rFonts w:ascii="Arial" w:hAnsi="Arial" w:cs="Arial"/>
          <w:sz w:val="22"/>
          <w:szCs w:val="22"/>
        </w:rPr>
        <w:t>amawiającego</w:t>
      </w:r>
      <w:r w:rsidR="006C4FB1" w:rsidRPr="00403558">
        <w:rPr>
          <w:rFonts w:ascii="Arial" w:hAnsi="Arial" w:cs="Arial"/>
          <w:sz w:val="22"/>
          <w:szCs w:val="22"/>
        </w:rPr>
        <w:t>,</w:t>
      </w:r>
      <w:r w:rsidRPr="00403558">
        <w:rPr>
          <w:rFonts w:ascii="Arial" w:hAnsi="Arial" w:cs="Arial"/>
          <w:sz w:val="22"/>
          <w:szCs w:val="22"/>
        </w:rPr>
        <w:t xml:space="preserve"> przedstawi Z</w:t>
      </w:r>
      <w:r w:rsidR="00F55466" w:rsidRPr="00403558">
        <w:rPr>
          <w:rFonts w:ascii="Arial" w:hAnsi="Arial" w:cs="Arial"/>
          <w:sz w:val="22"/>
          <w:szCs w:val="22"/>
        </w:rPr>
        <w:t>amawiającemu</w:t>
      </w:r>
      <w:r w:rsidR="00226374" w:rsidRPr="00403558">
        <w:rPr>
          <w:rFonts w:ascii="Arial" w:hAnsi="Arial" w:cs="Arial"/>
          <w:sz w:val="22"/>
          <w:szCs w:val="22"/>
        </w:rPr>
        <w:t xml:space="preserve"> oświadczenie</w:t>
      </w:r>
      <w:r w:rsidR="00723A9D" w:rsidRPr="00403558">
        <w:rPr>
          <w:rFonts w:ascii="Arial" w:hAnsi="Arial" w:cs="Arial"/>
          <w:sz w:val="22"/>
          <w:szCs w:val="22"/>
        </w:rPr>
        <w:t>, o którym mowa w ust. 2 pkt 1,</w:t>
      </w:r>
      <w:r w:rsidR="00226374" w:rsidRPr="00403558">
        <w:rPr>
          <w:rFonts w:ascii="Arial" w:hAnsi="Arial" w:cs="Arial"/>
          <w:sz w:val="22"/>
          <w:szCs w:val="22"/>
        </w:rPr>
        <w:t xml:space="preserve"> zawierające </w:t>
      </w:r>
      <w:r w:rsidR="00723A9D" w:rsidRPr="00403558">
        <w:rPr>
          <w:rFonts w:ascii="Arial" w:hAnsi="Arial" w:cs="Arial"/>
          <w:sz w:val="22"/>
          <w:szCs w:val="22"/>
        </w:rPr>
        <w:t>między innymi</w:t>
      </w:r>
      <w:r w:rsidR="00226374" w:rsidRPr="00403558">
        <w:rPr>
          <w:rFonts w:ascii="Arial" w:hAnsi="Arial" w:cs="Arial"/>
          <w:sz w:val="22"/>
          <w:szCs w:val="22"/>
        </w:rPr>
        <w:t>:</w:t>
      </w:r>
    </w:p>
    <w:p w14:paraId="676CCDBD" w14:textId="7A0A4909" w:rsidR="00226374" w:rsidRPr="00403558" w:rsidRDefault="00226374" w:rsidP="005C1D7D">
      <w:pPr>
        <w:pStyle w:val="Bezodstpw"/>
        <w:numPr>
          <w:ilvl w:val="1"/>
          <w:numId w:val="7"/>
        </w:numPr>
        <w:spacing w:line="276" w:lineRule="auto"/>
        <w:ind w:left="567" w:hanging="283"/>
        <w:rPr>
          <w:rFonts w:ascii="Arial" w:hAnsi="Arial" w:cs="Arial"/>
          <w:sz w:val="22"/>
          <w:szCs w:val="22"/>
        </w:rPr>
      </w:pPr>
      <w:r w:rsidRPr="00403558">
        <w:rPr>
          <w:rFonts w:ascii="Arial" w:hAnsi="Arial" w:cs="Arial"/>
          <w:sz w:val="22"/>
          <w:szCs w:val="22"/>
        </w:rPr>
        <w:t>określenie podmiotu składającego oświadczenie</w:t>
      </w:r>
      <w:r w:rsidR="006C4FB1" w:rsidRPr="00403558">
        <w:rPr>
          <w:rFonts w:ascii="Arial" w:hAnsi="Arial" w:cs="Arial"/>
          <w:sz w:val="22"/>
          <w:szCs w:val="22"/>
        </w:rPr>
        <w:t>;</w:t>
      </w:r>
    </w:p>
    <w:p w14:paraId="541DB289" w14:textId="0C85439C" w:rsidR="00226374" w:rsidRPr="00403558" w:rsidRDefault="00226374" w:rsidP="005C1D7D">
      <w:pPr>
        <w:pStyle w:val="Bezodstpw"/>
        <w:numPr>
          <w:ilvl w:val="1"/>
          <w:numId w:val="7"/>
        </w:numPr>
        <w:spacing w:line="276" w:lineRule="auto"/>
        <w:ind w:left="567" w:hanging="283"/>
        <w:rPr>
          <w:rFonts w:ascii="Arial" w:hAnsi="Arial" w:cs="Arial"/>
          <w:sz w:val="22"/>
          <w:szCs w:val="22"/>
        </w:rPr>
      </w:pPr>
      <w:r w:rsidRPr="00403558">
        <w:rPr>
          <w:rFonts w:ascii="Arial" w:hAnsi="Arial" w:cs="Arial"/>
          <w:sz w:val="22"/>
          <w:szCs w:val="22"/>
        </w:rPr>
        <w:t>potwierdzenie, że osoby wykonujące</w:t>
      </w:r>
      <w:r w:rsidR="00CC3DAA" w:rsidRPr="00403558">
        <w:rPr>
          <w:rFonts w:ascii="Arial" w:hAnsi="Arial" w:cs="Arial"/>
          <w:sz w:val="22"/>
          <w:szCs w:val="22"/>
        </w:rPr>
        <w:t xml:space="preserve"> usługę, wykazane w </w:t>
      </w:r>
      <w:r w:rsidR="000274CD" w:rsidRPr="00403558">
        <w:rPr>
          <w:rFonts w:ascii="Arial" w:hAnsi="Arial" w:cs="Arial"/>
          <w:sz w:val="22"/>
          <w:szCs w:val="22"/>
        </w:rPr>
        <w:t>w</w:t>
      </w:r>
      <w:r w:rsidR="00CC3DAA" w:rsidRPr="00403558">
        <w:rPr>
          <w:rFonts w:ascii="Arial" w:hAnsi="Arial" w:cs="Arial"/>
          <w:sz w:val="22"/>
          <w:szCs w:val="22"/>
        </w:rPr>
        <w:t xml:space="preserve">ykazie </w:t>
      </w:r>
      <w:r w:rsidR="00ED2CF2" w:rsidRPr="00403558">
        <w:rPr>
          <w:rFonts w:ascii="Arial" w:hAnsi="Arial" w:cs="Arial"/>
          <w:sz w:val="22"/>
          <w:szCs w:val="22"/>
        </w:rPr>
        <w:t>p</w:t>
      </w:r>
      <w:r w:rsidR="00CC3DAA" w:rsidRPr="00403558">
        <w:rPr>
          <w:rFonts w:ascii="Arial" w:hAnsi="Arial" w:cs="Arial"/>
          <w:sz w:val="22"/>
          <w:szCs w:val="22"/>
        </w:rPr>
        <w:t>ersonelu, który stanowi</w:t>
      </w:r>
      <w:r w:rsidR="001C5EB1" w:rsidRPr="00403558">
        <w:rPr>
          <w:rFonts w:ascii="Arial" w:hAnsi="Arial" w:cs="Arial"/>
          <w:sz w:val="22"/>
          <w:szCs w:val="22"/>
        </w:rPr>
        <w:t xml:space="preserve"> </w:t>
      </w:r>
      <w:r w:rsidR="000274CD" w:rsidRPr="00403558">
        <w:rPr>
          <w:rFonts w:ascii="Arial" w:hAnsi="Arial" w:cs="Arial"/>
          <w:sz w:val="22"/>
          <w:szCs w:val="22"/>
        </w:rPr>
        <w:t>z</w:t>
      </w:r>
      <w:r w:rsidR="001C5EB1" w:rsidRPr="00403558">
        <w:rPr>
          <w:rFonts w:ascii="Arial" w:hAnsi="Arial" w:cs="Arial"/>
          <w:sz w:val="22"/>
          <w:szCs w:val="22"/>
        </w:rPr>
        <w:t xml:space="preserve">ałącznik </w:t>
      </w:r>
      <w:r w:rsidR="00A7167C" w:rsidRPr="00403558">
        <w:rPr>
          <w:rFonts w:ascii="Arial" w:hAnsi="Arial" w:cs="Arial"/>
          <w:sz w:val="22"/>
          <w:szCs w:val="22"/>
        </w:rPr>
        <w:t>N</w:t>
      </w:r>
      <w:r w:rsidR="001C5EB1" w:rsidRPr="00403558">
        <w:rPr>
          <w:rFonts w:ascii="Arial" w:hAnsi="Arial" w:cs="Arial"/>
          <w:sz w:val="22"/>
          <w:szCs w:val="22"/>
        </w:rPr>
        <w:t xml:space="preserve">r </w:t>
      </w:r>
      <w:r w:rsidR="00C17BD2" w:rsidRPr="00403558">
        <w:rPr>
          <w:rFonts w:ascii="Arial" w:hAnsi="Arial" w:cs="Arial"/>
          <w:sz w:val="22"/>
          <w:szCs w:val="22"/>
        </w:rPr>
        <w:t>4</w:t>
      </w:r>
      <w:r w:rsidR="00CC3DAA" w:rsidRPr="00403558">
        <w:rPr>
          <w:rFonts w:ascii="Arial" w:hAnsi="Arial" w:cs="Arial"/>
          <w:sz w:val="22"/>
          <w:szCs w:val="22"/>
        </w:rPr>
        <w:t xml:space="preserve"> do </w:t>
      </w:r>
      <w:r w:rsidR="000274CD" w:rsidRPr="00403558">
        <w:rPr>
          <w:rFonts w:ascii="Arial" w:hAnsi="Arial" w:cs="Arial"/>
          <w:sz w:val="22"/>
          <w:szCs w:val="22"/>
        </w:rPr>
        <w:t>u</w:t>
      </w:r>
      <w:r w:rsidR="00CC3DAA" w:rsidRPr="00403558">
        <w:rPr>
          <w:rFonts w:ascii="Arial" w:hAnsi="Arial" w:cs="Arial"/>
          <w:sz w:val="22"/>
          <w:szCs w:val="22"/>
        </w:rPr>
        <w:t>mowy,</w:t>
      </w:r>
      <w:r w:rsidRPr="00403558">
        <w:rPr>
          <w:rFonts w:ascii="Arial" w:hAnsi="Arial" w:cs="Arial"/>
          <w:sz w:val="22"/>
          <w:szCs w:val="22"/>
        </w:rPr>
        <w:t xml:space="preserve"> są zatrudnione na</w:t>
      </w:r>
      <w:r w:rsidR="00CC3DAA" w:rsidRPr="00403558">
        <w:rPr>
          <w:rFonts w:ascii="Arial" w:hAnsi="Arial" w:cs="Arial"/>
          <w:sz w:val="22"/>
          <w:szCs w:val="22"/>
        </w:rPr>
        <w:t xml:space="preserve"> podstawie umowy o pracę.</w:t>
      </w:r>
    </w:p>
    <w:p w14:paraId="12571AAC" w14:textId="6854569F" w:rsidR="00E81AA6" w:rsidRPr="00403558" w:rsidRDefault="00E81AA6" w:rsidP="005C1D7D">
      <w:pPr>
        <w:pStyle w:val="Bezodstpw"/>
        <w:numPr>
          <w:ilvl w:val="0"/>
          <w:numId w:val="7"/>
        </w:numPr>
        <w:tabs>
          <w:tab w:val="left" w:pos="284"/>
        </w:tabs>
        <w:spacing w:line="276" w:lineRule="auto"/>
        <w:ind w:left="284" w:hanging="284"/>
        <w:rPr>
          <w:rFonts w:ascii="Arial" w:hAnsi="Arial" w:cs="Arial"/>
          <w:sz w:val="22"/>
          <w:szCs w:val="22"/>
        </w:rPr>
      </w:pPr>
      <w:r w:rsidRPr="00403558">
        <w:rPr>
          <w:rFonts w:ascii="Arial" w:hAnsi="Arial" w:cs="Arial"/>
          <w:sz w:val="22"/>
          <w:szCs w:val="22"/>
        </w:rPr>
        <w:t>W</w:t>
      </w:r>
      <w:r w:rsidR="00ED2CF2" w:rsidRPr="00403558">
        <w:rPr>
          <w:rFonts w:ascii="Arial" w:hAnsi="Arial" w:cs="Arial"/>
          <w:sz w:val="22"/>
          <w:szCs w:val="22"/>
        </w:rPr>
        <w:t>ykonawca</w:t>
      </w:r>
      <w:r w:rsidRPr="00403558">
        <w:rPr>
          <w:rFonts w:ascii="Arial" w:hAnsi="Arial" w:cs="Arial"/>
          <w:sz w:val="22"/>
          <w:szCs w:val="22"/>
        </w:rPr>
        <w:t xml:space="preserve"> jest zobowiązany zapewnić </w:t>
      </w:r>
      <w:r w:rsidR="002144DB" w:rsidRPr="00403558">
        <w:rPr>
          <w:rFonts w:ascii="Arial" w:hAnsi="Arial" w:cs="Arial"/>
          <w:sz w:val="22"/>
          <w:szCs w:val="22"/>
        </w:rPr>
        <w:t xml:space="preserve">Zamawiającemu </w:t>
      </w:r>
      <w:r w:rsidRPr="00403558">
        <w:rPr>
          <w:rFonts w:ascii="Arial" w:hAnsi="Arial" w:cs="Arial"/>
          <w:sz w:val="22"/>
          <w:szCs w:val="22"/>
        </w:rPr>
        <w:t xml:space="preserve">na analogicznych zasadach prawo do kontroli w umowach z </w:t>
      </w:r>
      <w:r w:rsidR="00A7167C" w:rsidRPr="00403558">
        <w:rPr>
          <w:rFonts w:ascii="Arial" w:hAnsi="Arial" w:cs="Arial"/>
          <w:sz w:val="22"/>
          <w:szCs w:val="22"/>
        </w:rPr>
        <w:t>p</w:t>
      </w:r>
      <w:r w:rsidRPr="00403558">
        <w:rPr>
          <w:rFonts w:ascii="Arial" w:hAnsi="Arial" w:cs="Arial"/>
          <w:sz w:val="22"/>
          <w:szCs w:val="22"/>
        </w:rPr>
        <w:t>odwykonawcami.</w:t>
      </w:r>
    </w:p>
    <w:p w14:paraId="4A6BFA62" w14:textId="0C505522" w:rsidR="000C6E1E" w:rsidRPr="00403558" w:rsidRDefault="0047231B" w:rsidP="005C1D7D">
      <w:pPr>
        <w:pStyle w:val="Bezodstpw"/>
        <w:numPr>
          <w:ilvl w:val="0"/>
          <w:numId w:val="7"/>
        </w:numPr>
        <w:tabs>
          <w:tab w:val="left" w:pos="284"/>
        </w:tabs>
        <w:spacing w:line="276" w:lineRule="auto"/>
        <w:ind w:left="284" w:hanging="284"/>
        <w:rPr>
          <w:rFonts w:ascii="Arial" w:hAnsi="Arial" w:cs="Arial"/>
          <w:sz w:val="22"/>
          <w:szCs w:val="22"/>
        </w:rPr>
      </w:pPr>
      <w:r w:rsidRPr="00403558">
        <w:rPr>
          <w:rFonts w:ascii="Arial" w:hAnsi="Arial" w:cs="Arial"/>
          <w:sz w:val="22"/>
          <w:szCs w:val="22"/>
        </w:rPr>
        <w:t xml:space="preserve">W przypadku </w:t>
      </w:r>
      <w:r w:rsidR="002144DB" w:rsidRPr="00403558">
        <w:rPr>
          <w:rFonts w:ascii="Arial" w:hAnsi="Arial" w:cs="Arial"/>
          <w:sz w:val="22"/>
          <w:szCs w:val="22"/>
        </w:rPr>
        <w:t>wykonywania</w:t>
      </w:r>
      <w:r w:rsidR="00CC3E46" w:rsidRPr="00403558">
        <w:rPr>
          <w:rFonts w:ascii="Arial" w:hAnsi="Arial" w:cs="Arial"/>
          <w:sz w:val="22"/>
          <w:szCs w:val="22"/>
        </w:rPr>
        <w:t xml:space="preserve"> przez W</w:t>
      </w:r>
      <w:r w:rsidR="00F55466" w:rsidRPr="00403558">
        <w:rPr>
          <w:rFonts w:ascii="Arial" w:hAnsi="Arial" w:cs="Arial"/>
          <w:sz w:val="22"/>
          <w:szCs w:val="22"/>
        </w:rPr>
        <w:t>ykonawcę</w:t>
      </w:r>
      <w:r w:rsidR="00CC3E46" w:rsidRPr="00403558">
        <w:rPr>
          <w:rFonts w:ascii="Arial" w:hAnsi="Arial" w:cs="Arial"/>
          <w:sz w:val="22"/>
          <w:szCs w:val="22"/>
        </w:rPr>
        <w:t xml:space="preserve"> </w:t>
      </w:r>
      <w:r w:rsidR="00E239CD" w:rsidRPr="00403558">
        <w:rPr>
          <w:rFonts w:ascii="Arial" w:hAnsi="Arial" w:cs="Arial"/>
          <w:sz w:val="22"/>
          <w:szCs w:val="22"/>
        </w:rPr>
        <w:t xml:space="preserve">przedmiotu </w:t>
      </w:r>
      <w:r w:rsidR="006C4FB1" w:rsidRPr="00403558">
        <w:rPr>
          <w:rFonts w:ascii="Arial" w:hAnsi="Arial" w:cs="Arial"/>
          <w:sz w:val="22"/>
          <w:szCs w:val="22"/>
        </w:rPr>
        <w:t xml:space="preserve">umowy </w:t>
      </w:r>
      <w:r w:rsidR="00CC3E46" w:rsidRPr="00403558">
        <w:rPr>
          <w:rFonts w:ascii="Arial" w:hAnsi="Arial" w:cs="Arial"/>
          <w:sz w:val="22"/>
          <w:szCs w:val="22"/>
        </w:rPr>
        <w:t xml:space="preserve">niezgodnie z </w:t>
      </w:r>
      <w:r w:rsidR="006C4FB1" w:rsidRPr="00403558">
        <w:rPr>
          <w:rFonts w:ascii="Arial" w:hAnsi="Arial" w:cs="Arial"/>
          <w:sz w:val="22"/>
          <w:szCs w:val="22"/>
        </w:rPr>
        <w:t>jej postanowieniami</w:t>
      </w:r>
      <w:r w:rsidR="00CC3E46" w:rsidRPr="00403558">
        <w:rPr>
          <w:rFonts w:ascii="Arial" w:hAnsi="Arial" w:cs="Arial"/>
          <w:sz w:val="22"/>
          <w:szCs w:val="22"/>
        </w:rPr>
        <w:t xml:space="preserve">, </w:t>
      </w:r>
      <w:r w:rsidR="00040728" w:rsidRPr="00403558">
        <w:rPr>
          <w:rFonts w:ascii="Arial" w:hAnsi="Arial" w:cs="Arial"/>
          <w:sz w:val="22"/>
          <w:szCs w:val="22"/>
        </w:rPr>
        <w:t>Z</w:t>
      </w:r>
      <w:r w:rsidR="00F55466" w:rsidRPr="00403558">
        <w:rPr>
          <w:rFonts w:ascii="Arial" w:hAnsi="Arial" w:cs="Arial"/>
          <w:sz w:val="22"/>
          <w:szCs w:val="22"/>
        </w:rPr>
        <w:t>amawiający</w:t>
      </w:r>
      <w:r w:rsidR="00040728" w:rsidRPr="00403558">
        <w:rPr>
          <w:rFonts w:ascii="Arial" w:hAnsi="Arial" w:cs="Arial"/>
          <w:sz w:val="22"/>
          <w:szCs w:val="22"/>
        </w:rPr>
        <w:t xml:space="preserve"> jest uprawniony do</w:t>
      </w:r>
      <w:r w:rsidR="004C4C00" w:rsidRPr="00403558">
        <w:rPr>
          <w:rFonts w:ascii="Arial" w:hAnsi="Arial" w:cs="Arial"/>
          <w:sz w:val="22"/>
          <w:szCs w:val="22"/>
        </w:rPr>
        <w:t xml:space="preserve"> </w:t>
      </w:r>
      <w:r w:rsidR="006048D7" w:rsidRPr="00403558">
        <w:rPr>
          <w:rFonts w:ascii="Arial" w:hAnsi="Arial" w:cs="Arial"/>
          <w:sz w:val="22"/>
          <w:szCs w:val="22"/>
        </w:rPr>
        <w:t xml:space="preserve">wezwania </w:t>
      </w:r>
      <w:r w:rsidR="00E239CD" w:rsidRPr="00403558">
        <w:rPr>
          <w:rFonts w:ascii="Arial" w:hAnsi="Arial" w:cs="Arial"/>
          <w:sz w:val="22"/>
          <w:szCs w:val="22"/>
        </w:rPr>
        <w:t xml:space="preserve">Wykonawcy </w:t>
      </w:r>
      <w:r w:rsidR="006048D7" w:rsidRPr="00403558">
        <w:rPr>
          <w:rFonts w:ascii="Arial" w:hAnsi="Arial" w:cs="Arial"/>
          <w:sz w:val="22"/>
          <w:szCs w:val="22"/>
        </w:rPr>
        <w:t>do usunięcia narusze</w:t>
      </w:r>
      <w:r w:rsidR="002144DB" w:rsidRPr="00403558">
        <w:rPr>
          <w:rFonts w:ascii="Arial" w:hAnsi="Arial" w:cs="Arial"/>
          <w:sz w:val="22"/>
          <w:szCs w:val="22"/>
        </w:rPr>
        <w:t>ń</w:t>
      </w:r>
      <w:r w:rsidR="006048D7" w:rsidRPr="00403558">
        <w:rPr>
          <w:rFonts w:ascii="Arial" w:hAnsi="Arial" w:cs="Arial"/>
          <w:sz w:val="22"/>
          <w:szCs w:val="22"/>
        </w:rPr>
        <w:t xml:space="preserve"> na koszt</w:t>
      </w:r>
      <w:r w:rsidR="00E239CD" w:rsidRPr="00403558">
        <w:rPr>
          <w:rFonts w:ascii="Arial" w:hAnsi="Arial" w:cs="Arial"/>
          <w:sz w:val="22"/>
          <w:szCs w:val="22"/>
        </w:rPr>
        <w:t xml:space="preserve"> Wykonawcy</w:t>
      </w:r>
      <w:r w:rsidR="006048D7" w:rsidRPr="00403558">
        <w:rPr>
          <w:rFonts w:ascii="Arial" w:hAnsi="Arial" w:cs="Arial"/>
          <w:sz w:val="22"/>
          <w:szCs w:val="22"/>
        </w:rPr>
        <w:t>. Nie wyłącza to jakiegokolwiek zobowiązania W</w:t>
      </w:r>
      <w:r w:rsidR="00F55466" w:rsidRPr="00403558">
        <w:rPr>
          <w:rFonts w:ascii="Arial" w:hAnsi="Arial" w:cs="Arial"/>
          <w:sz w:val="22"/>
          <w:szCs w:val="22"/>
        </w:rPr>
        <w:t>ykonawcy</w:t>
      </w:r>
      <w:r w:rsidR="006048D7" w:rsidRPr="00403558">
        <w:rPr>
          <w:rFonts w:ascii="Arial" w:hAnsi="Arial" w:cs="Arial"/>
          <w:sz w:val="22"/>
          <w:szCs w:val="22"/>
        </w:rPr>
        <w:t xml:space="preserve"> </w:t>
      </w:r>
      <w:r w:rsidR="00964180" w:rsidRPr="00403558">
        <w:rPr>
          <w:rFonts w:ascii="Arial" w:hAnsi="Arial" w:cs="Arial"/>
          <w:sz w:val="22"/>
          <w:szCs w:val="22"/>
        </w:rPr>
        <w:br/>
      </w:r>
      <w:r w:rsidR="006048D7" w:rsidRPr="00403558">
        <w:rPr>
          <w:rFonts w:ascii="Arial" w:hAnsi="Arial" w:cs="Arial"/>
          <w:sz w:val="22"/>
          <w:szCs w:val="22"/>
        </w:rPr>
        <w:t>z</w:t>
      </w:r>
      <w:r w:rsidR="00964180" w:rsidRPr="00403558">
        <w:rPr>
          <w:rFonts w:ascii="Arial" w:hAnsi="Arial" w:cs="Arial"/>
          <w:sz w:val="22"/>
          <w:szCs w:val="22"/>
        </w:rPr>
        <w:t xml:space="preserve"> </w:t>
      </w:r>
      <w:r w:rsidR="006048D7" w:rsidRPr="00403558">
        <w:rPr>
          <w:rFonts w:ascii="Arial" w:hAnsi="Arial" w:cs="Arial"/>
          <w:sz w:val="22"/>
          <w:szCs w:val="22"/>
        </w:rPr>
        <w:t xml:space="preserve">tytułu </w:t>
      </w:r>
      <w:r w:rsidR="000274CD" w:rsidRPr="00403558">
        <w:rPr>
          <w:rFonts w:ascii="Arial" w:hAnsi="Arial" w:cs="Arial"/>
          <w:sz w:val="22"/>
          <w:szCs w:val="22"/>
        </w:rPr>
        <w:t>k</w:t>
      </w:r>
      <w:r w:rsidR="006048D7" w:rsidRPr="00403558">
        <w:rPr>
          <w:rFonts w:ascii="Arial" w:hAnsi="Arial" w:cs="Arial"/>
          <w:sz w:val="22"/>
          <w:szCs w:val="22"/>
        </w:rPr>
        <w:t xml:space="preserve">ar </w:t>
      </w:r>
      <w:r w:rsidR="000274CD" w:rsidRPr="00403558">
        <w:rPr>
          <w:rFonts w:ascii="Arial" w:hAnsi="Arial" w:cs="Arial"/>
          <w:sz w:val="22"/>
          <w:szCs w:val="22"/>
        </w:rPr>
        <w:t>u</w:t>
      </w:r>
      <w:r w:rsidR="006048D7" w:rsidRPr="00403558">
        <w:rPr>
          <w:rFonts w:ascii="Arial" w:hAnsi="Arial" w:cs="Arial"/>
          <w:sz w:val="22"/>
          <w:szCs w:val="22"/>
        </w:rPr>
        <w:t>mownych</w:t>
      </w:r>
      <w:r w:rsidR="00E239CD" w:rsidRPr="00403558">
        <w:rPr>
          <w:rFonts w:ascii="Arial" w:hAnsi="Arial" w:cs="Arial"/>
          <w:sz w:val="22"/>
          <w:szCs w:val="22"/>
        </w:rPr>
        <w:t xml:space="preserve"> określonych postanowieniami niniejszej umowy.</w:t>
      </w:r>
    </w:p>
    <w:p w14:paraId="4D55A5F5" w14:textId="3C017598" w:rsidR="00946490" w:rsidRPr="00403558" w:rsidRDefault="0047231B" w:rsidP="005C1D7D">
      <w:pPr>
        <w:pStyle w:val="Bezodstpw"/>
        <w:numPr>
          <w:ilvl w:val="0"/>
          <w:numId w:val="7"/>
        </w:numPr>
        <w:tabs>
          <w:tab w:val="left" w:pos="284"/>
        </w:tabs>
        <w:spacing w:line="276" w:lineRule="auto"/>
        <w:ind w:left="284" w:hanging="284"/>
        <w:rPr>
          <w:rFonts w:ascii="Arial" w:hAnsi="Arial" w:cs="Arial"/>
          <w:sz w:val="22"/>
          <w:szCs w:val="22"/>
        </w:rPr>
      </w:pPr>
      <w:r w:rsidRPr="00403558">
        <w:rPr>
          <w:rFonts w:ascii="Arial" w:hAnsi="Arial" w:cs="Arial"/>
          <w:sz w:val="22"/>
          <w:szCs w:val="22"/>
        </w:rPr>
        <w:t>Z</w:t>
      </w:r>
      <w:r w:rsidR="00F55466" w:rsidRPr="00403558">
        <w:rPr>
          <w:rFonts w:ascii="Arial" w:hAnsi="Arial" w:cs="Arial"/>
          <w:sz w:val="22"/>
          <w:szCs w:val="22"/>
        </w:rPr>
        <w:t>amawiający</w:t>
      </w:r>
      <w:r w:rsidRPr="00403558">
        <w:rPr>
          <w:rFonts w:ascii="Arial" w:hAnsi="Arial" w:cs="Arial"/>
          <w:sz w:val="22"/>
          <w:szCs w:val="22"/>
        </w:rPr>
        <w:t xml:space="preserve"> powinien wyznaczać terminy na usunięcie naruszenia w sposób racjonalny uwzględniając, między innymi, charakter </w:t>
      </w:r>
      <w:r w:rsidR="00E239CD" w:rsidRPr="00403558">
        <w:rPr>
          <w:rFonts w:ascii="Arial" w:hAnsi="Arial" w:cs="Arial"/>
          <w:sz w:val="22"/>
          <w:szCs w:val="22"/>
        </w:rPr>
        <w:t>świadczonej usługi.</w:t>
      </w:r>
      <w:bookmarkStart w:id="15" w:name="_Toc103842035"/>
    </w:p>
    <w:p w14:paraId="56E7CB05" w14:textId="2D208361" w:rsidR="00F55466" w:rsidRPr="00403558" w:rsidRDefault="001011F9" w:rsidP="00964180">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E33A1D" w:rsidRPr="00403558">
        <w:rPr>
          <w:rFonts w:ascii="Arial" w:hAnsi="Arial" w:cs="Arial"/>
          <w:color w:val="auto"/>
          <w:sz w:val="22"/>
          <w:szCs w:val="22"/>
        </w:rPr>
        <w:t xml:space="preserve"> </w:t>
      </w:r>
      <w:r w:rsidR="00723A9D" w:rsidRPr="00403558">
        <w:rPr>
          <w:rFonts w:ascii="Arial" w:hAnsi="Arial" w:cs="Arial"/>
          <w:color w:val="auto"/>
          <w:sz w:val="22"/>
          <w:szCs w:val="22"/>
        </w:rPr>
        <w:t>1</w:t>
      </w:r>
      <w:r w:rsidR="00FC61A0" w:rsidRPr="00403558">
        <w:rPr>
          <w:rFonts w:ascii="Arial" w:hAnsi="Arial" w:cs="Arial"/>
          <w:color w:val="auto"/>
          <w:sz w:val="22"/>
          <w:szCs w:val="22"/>
        </w:rPr>
        <w:t>5</w:t>
      </w:r>
    </w:p>
    <w:p w14:paraId="34D9A63A" w14:textId="330596D0" w:rsidR="0047231B" w:rsidRPr="00403558" w:rsidRDefault="001011F9" w:rsidP="00964180">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w:t>
      </w:r>
      <w:r w:rsidR="0047231B" w:rsidRPr="00403558">
        <w:rPr>
          <w:rFonts w:ascii="Arial" w:hAnsi="Arial" w:cs="Arial"/>
          <w:color w:val="auto"/>
          <w:sz w:val="22"/>
          <w:szCs w:val="22"/>
        </w:rPr>
        <w:t>K</w:t>
      </w:r>
      <w:r w:rsidR="00F55466" w:rsidRPr="00403558">
        <w:rPr>
          <w:rFonts w:ascii="Arial" w:hAnsi="Arial" w:cs="Arial"/>
          <w:color w:val="auto"/>
          <w:sz w:val="22"/>
          <w:szCs w:val="22"/>
        </w:rPr>
        <w:t>ary</w:t>
      </w:r>
      <w:r w:rsidRPr="00403558">
        <w:rPr>
          <w:rFonts w:ascii="Arial" w:hAnsi="Arial" w:cs="Arial"/>
          <w:color w:val="auto"/>
          <w:sz w:val="22"/>
          <w:szCs w:val="22"/>
        </w:rPr>
        <w:t xml:space="preserve"> </w:t>
      </w:r>
      <w:bookmarkEnd w:id="15"/>
      <w:r w:rsidR="00F55466" w:rsidRPr="00403558">
        <w:rPr>
          <w:rFonts w:ascii="Arial" w:hAnsi="Arial" w:cs="Arial"/>
          <w:color w:val="auto"/>
          <w:sz w:val="22"/>
          <w:szCs w:val="22"/>
        </w:rPr>
        <w:t>umowne</w:t>
      </w:r>
    </w:p>
    <w:p w14:paraId="1CCACCA0" w14:textId="54454ED6" w:rsidR="0047231B" w:rsidRPr="00403558" w:rsidRDefault="0047231B" w:rsidP="005C1D7D">
      <w:pPr>
        <w:pStyle w:val="Bezodstpw"/>
        <w:numPr>
          <w:ilvl w:val="0"/>
          <w:numId w:val="10"/>
        </w:numPr>
        <w:spacing w:line="276" w:lineRule="auto"/>
        <w:ind w:left="284" w:hanging="284"/>
        <w:rPr>
          <w:rFonts w:ascii="Arial" w:hAnsi="Arial" w:cs="Arial"/>
          <w:sz w:val="22"/>
          <w:szCs w:val="22"/>
        </w:rPr>
      </w:pPr>
      <w:r w:rsidRPr="00403558">
        <w:rPr>
          <w:rFonts w:ascii="Arial" w:hAnsi="Arial" w:cs="Arial"/>
          <w:sz w:val="22"/>
          <w:szCs w:val="22"/>
        </w:rPr>
        <w:t>W przypadku</w:t>
      </w:r>
      <w:r w:rsidR="00E33A1D" w:rsidRPr="00403558">
        <w:rPr>
          <w:rFonts w:ascii="Arial" w:hAnsi="Arial" w:cs="Arial"/>
          <w:sz w:val="22"/>
          <w:szCs w:val="22"/>
        </w:rPr>
        <w:t>,</w:t>
      </w:r>
      <w:r w:rsidRPr="00403558">
        <w:rPr>
          <w:rFonts w:ascii="Arial" w:hAnsi="Arial" w:cs="Arial"/>
          <w:sz w:val="22"/>
          <w:szCs w:val="22"/>
        </w:rPr>
        <w:t xml:space="preserve"> gdy W</w:t>
      </w:r>
      <w:r w:rsidR="00F55466" w:rsidRPr="00403558">
        <w:rPr>
          <w:rFonts w:ascii="Arial" w:hAnsi="Arial" w:cs="Arial"/>
          <w:sz w:val="22"/>
          <w:szCs w:val="22"/>
        </w:rPr>
        <w:t>ykonawca</w:t>
      </w:r>
      <w:r w:rsidRPr="00403558">
        <w:rPr>
          <w:rFonts w:ascii="Arial" w:hAnsi="Arial" w:cs="Arial"/>
          <w:sz w:val="22"/>
          <w:szCs w:val="22"/>
        </w:rPr>
        <w:t xml:space="preserve"> </w:t>
      </w:r>
      <w:r w:rsidR="00E239CD" w:rsidRPr="00403558">
        <w:rPr>
          <w:rFonts w:ascii="Arial" w:hAnsi="Arial" w:cs="Arial"/>
          <w:sz w:val="22"/>
          <w:szCs w:val="22"/>
        </w:rPr>
        <w:t xml:space="preserve">wykonuje przedmiot </w:t>
      </w:r>
      <w:r w:rsidR="00E33A1D" w:rsidRPr="00403558">
        <w:rPr>
          <w:rFonts w:ascii="Arial" w:hAnsi="Arial" w:cs="Arial"/>
          <w:sz w:val="22"/>
          <w:szCs w:val="22"/>
        </w:rPr>
        <w:t>umowy</w:t>
      </w:r>
      <w:r w:rsidRPr="00403558">
        <w:rPr>
          <w:rFonts w:ascii="Arial" w:hAnsi="Arial" w:cs="Arial"/>
          <w:sz w:val="22"/>
          <w:szCs w:val="22"/>
        </w:rPr>
        <w:t xml:space="preserve"> niezgodnie z </w:t>
      </w:r>
      <w:r w:rsidR="00E33A1D" w:rsidRPr="00403558">
        <w:rPr>
          <w:rFonts w:ascii="Arial" w:hAnsi="Arial" w:cs="Arial"/>
          <w:sz w:val="22"/>
          <w:szCs w:val="22"/>
        </w:rPr>
        <w:t>jej postanowieniami,</w:t>
      </w:r>
      <w:r w:rsidRPr="00403558">
        <w:rPr>
          <w:rFonts w:ascii="Arial" w:hAnsi="Arial" w:cs="Arial"/>
          <w:sz w:val="22"/>
          <w:szCs w:val="22"/>
        </w:rPr>
        <w:t xml:space="preserve"> jest zobowiązany do zapłaty na rzecz Z</w:t>
      </w:r>
      <w:r w:rsidR="00F55466" w:rsidRPr="00403558">
        <w:rPr>
          <w:rFonts w:ascii="Arial" w:hAnsi="Arial" w:cs="Arial"/>
          <w:sz w:val="22"/>
          <w:szCs w:val="22"/>
        </w:rPr>
        <w:t>amawiającego</w:t>
      </w:r>
      <w:r w:rsidRPr="00403558">
        <w:rPr>
          <w:rFonts w:ascii="Arial" w:hAnsi="Arial" w:cs="Arial"/>
          <w:sz w:val="22"/>
          <w:szCs w:val="22"/>
        </w:rPr>
        <w:t xml:space="preserve"> </w:t>
      </w:r>
      <w:r w:rsidR="00993317" w:rsidRPr="00403558">
        <w:rPr>
          <w:rFonts w:ascii="Arial" w:hAnsi="Arial" w:cs="Arial"/>
          <w:sz w:val="22"/>
          <w:szCs w:val="22"/>
        </w:rPr>
        <w:t>k</w:t>
      </w:r>
      <w:r w:rsidRPr="00403558">
        <w:rPr>
          <w:rFonts w:ascii="Arial" w:hAnsi="Arial" w:cs="Arial"/>
          <w:sz w:val="22"/>
          <w:szCs w:val="22"/>
        </w:rPr>
        <w:t xml:space="preserve">ar </w:t>
      </w:r>
      <w:r w:rsidR="00993317" w:rsidRPr="00403558">
        <w:rPr>
          <w:rFonts w:ascii="Arial" w:hAnsi="Arial" w:cs="Arial"/>
          <w:sz w:val="22"/>
          <w:szCs w:val="22"/>
        </w:rPr>
        <w:t>u</w:t>
      </w:r>
      <w:r w:rsidRPr="00403558">
        <w:rPr>
          <w:rFonts w:ascii="Arial" w:hAnsi="Arial" w:cs="Arial"/>
          <w:sz w:val="22"/>
          <w:szCs w:val="22"/>
        </w:rPr>
        <w:t>mownych</w:t>
      </w:r>
      <w:r w:rsidR="00B30798" w:rsidRPr="00403558">
        <w:rPr>
          <w:rFonts w:ascii="Arial" w:hAnsi="Arial" w:cs="Arial"/>
          <w:sz w:val="22"/>
          <w:szCs w:val="22"/>
        </w:rPr>
        <w:t>.</w:t>
      </w:r>
      <w:r w:rsidRPr="00403558">
        <w:rPr>
          <w:rFonts w:ascii="Arial" w:hAnsi="Arial" w:cs="Arial"/>
          <w:sz w:val="22"/>
          <w:szCs w:val="22"/>
        </w:rPr>
        <w:t xml:space="preserve"> Nie dotyczy to sytuacji</w:t>
      </w:r>
      <w:r w:rsidR="00E33A1D" w:rsidRPr="00403558">
        <w:rPr>
          <w:rFonts w:ascii="Arial" w:hAnsi="Arial" w:cs="Arial"/>
          <w:sz w:val="22"/>
          <w:szCs w:val="22"/>
        </w:rPr>
        <w:t>,</w:t>
      </w:r>
      <w:r w:rsidRPr="00403558">
        <w:rPr>
          <w:rFonts w:ascii="Arial" w:hAnsi="Arial" w:cs="Arial"/>
          <w:sz w:val="22"/>
          <w:szCs w:val="22"/>
        </w:rPr>
        <w:t xml:space="preserve"> gdy świadczenie </w:t>
      </w:r>
      <w:r w:rsidR="00F55466" w:rsidRPr="00403558">
        <w:rPr>
          <w:rFonts w:ascii="Arial" w:hAnsi="Arial" w:cs="Arial"/>
          <w:sz w:val="22"/>
          <w:szCs w:val="22"/>
        </w:rPr>
        <w:t>u</w:t>
      </w:r>
      <w:r w:rsidRPr="00403558">
        <w:rPr>
          <w:rFonts w:ascii="Arial" w:hAnsi="Arial" w:cs="Arial"/>
          <w:sz w:val="22"/>
          <w:szCs w:val="22"/>
        </w:rPr>
        <w:t>sług</w:t>
      </w:r>
      <w:r w:rsidR="00F55466" w:rsidRPr="00403558">
        <w:rPr>
          <w:rFonts w:ascii="Arial" w:hAnsi="Arial" w:cs="Arial"/>
          <w:sz w:val="22"/>
          <w:szCs w:val="22"/>
        </w:rPr>
        <w:t>i</w:t>
      </w:r>
      <w:r w:rsidRPr="00403558">
        <w:rPr>
          <w:rFonts w:ascii="Arial" w:hAnsi="Arial" w:cs="Arial"/>
          <w:sz w:val="22"/>
          <w:szCs w:val="22"/>
        </w:rPr>
        <w:t xml:space="preserve"> niezgodnie z </w:t>
      </w:r>
      <w:r w:rsidR="000274CD" w:rsidRPr="00403558">
        <w:rPr>
          <w:rFonts w:ascii="Arial" w:hAnsi="Arial" w:cs="Arial"/>
          <w:sz w:val="22"/>
          <w:szCs w:val="22"/>
        </w:rPr>
        <w:t>u</w:t>
      </w:r>
      <w:r w:rsidRPr="00403558">
        <w:rPr>
          <w:rFonts w:ascii="Arial" w:hAnsi="Arial" w:cs="Arial"/>
          <w:sz w:val="22"/>
          <w:szCs w:val="22"/>
        </w:rPr>
        <w:t xml:space="preserve">mową jest wynikiem naruszenia </w:t>
      </w:r>
      <w:r w:rsidR="000274CD" w:rsidRPr="00403558">
        <w:rPr>
          <w:rFonts w:ascii="Arial" w:hAnsi="Arial" w:cs="Arial"/>
          <w:sz w:val="22"/>
          <w:szCs w:val="22"/>
        </w:rPr>
        <w:t>u</w:t>
      </w:r>
      <w:r w:rsidRPr="00403558">
        <w:rPr>
          <w:rFonts w:ascii="Arial" w:hAnsi="Arial" w:cs="Arial"/>
          <w:sz w:val="22"/>
          <w:szCs w:val="22"/>
        </w:rPr>
        <w:t>mowy przez Z</w:t>
      </w:r>
      <w:r w:rsidR="00F55466" w:rsidRPr="00403558">
        <w:rPr>
          <w:rFonts w:ascii="Arial" w:hAnsi="Arial" w:cs="Arial"/>
          <w:sz w:val="22"/>
          <w:szCs w:val="22"/>
        </w:rPr>
        <w:t>amawiającego</w:t>
      </w:r>
      <w:r w:rsidRPr="00403558">
        <w:rPr>
          <w:rFonts w:ascii="Arial" w:hAnsi="Arial" w:cs="Arial"/>
          <w:sz w:val="22"/>
          <w:szCs w:val="22"/>
        </w:rPr>
        <w:t xml:space="preserve"> lub </w:t>
      </w:r>
      <w:r w:rsidR="00AC0EEF" w:rsidRPr="00403558">
        <w:rPr>
          <w:rFonts w:ascii="Arial" w:hAnsi="Arial" w:cs="Arial"/>
          <w:sz w:val="22"/>
          <w:szCs w:val="22"/>
        </w:rPr>
        <w:t>s</w:t>
      </w:r>
      <w:r w:rsidRPr="00403558">
        <w:rPr>
          <w:rFonts w:ascii="Arial" w:hAnsi="Arial" w:cs="Arial"/>
          <w:sz w:val="22"/>
          <w:szCs w:val="22"/>
        </w:rPr>
        <w:t xml:space="preserve">iły </w:t>
      </w:r>
      <w:r w:rsidR="00F55466" w:rsidRPr="00403558">
        <w:rPr>
          <w:rFonts w:ascii="Arial" w:hAnsi="Arial" w:cs="Arial"/>
          <w:sz w:val="22"/>
          <w:szCs w:val="22"/>
        </w:rPr>
        <w:t>w</w:t>
      </w:r>
      <w:r w:rsidRPr="00403558">
        <w:rPr>
          <w:rFonts w:ascii="Arial" w:hAnsi="Arial" w:cs="Arial"/>
          <w:sz w:val="22"/>
          <w:szCs w:val="22"/>
        </w:rPr>
        <w:t>yższej.</w:t>
      </w:r>
    </w:p>
    <w:p w14:paraId="2B18C987" w14:textId="546AA4A9" w:rsidR="0047231B" w:rsidRPr="00403558" w:rsidRDefault="0047231B" w:rsidP="005C1D7D">
      <w:pPr>
        <w:pStyle w:val="Bezodstpw"/>
        <w:numPr>
          <w:ilvl w:val="0"/>
          <w:numId w:val="10"/>
        </w:numPr>
        <w:spacing w:line="276" w:lineRule="auto"/>
        <w:ind w:left="284" w:hanging="284"/>
        <w:rPr>
          <w:rFonts w:ascii="Arial" w:hAnsi="Arial" w:cs="Arial"/>
          <w:sz w:val="22"/>
          <w:szCs w:val="22"/>
        </w:rPr>
      </w:pPr>
      <w:r w:rsidRPr="00403558">
        <w:rPr>
          <w:rFonts w:ascii="Arial" w:hAnsi="Arial" w:cs="Arial"/>
          <w:sz w:val="22"/>
          <w:szCs w:val="22"/>
        </w:rPr>
        <w:t>Postanowienie ust. 1 nie wyłącza odpowiedzialności W</w:t>
      </w:r>
      <w:r w:rsidR="00F55466" w:rsidRPr="00403558">
        <w:rPr>
          <w:rFonts w:ascii="Arial" w:hAnsi="Arial" w:cs="Arial"/>
          <w:sz w:val="22"/>
          <w:szCs w:val="22"/>
        </w:rPr>
        <w:t>ykonawcy</w:t>
      </w:r>
      <w:r w:rsidRPr="00403558">
        <w:rPr>
          <w:rFonts w:ascii="Arial" w:hAnsi="Arial" w:cs="Arial"/>
          <w:sz w:val="22"/>
          <w:szCs w:val="22"/>
        </w:rPr>
        <w:t xml:space="preserve"> z tytułu innych kar, które </w:t>
      </w:r>
      <w:r w:rsidR="00A943E1" w:rsidRPr="00403558">
        <w:rPr>
          <w:rFonts w:ascii="Arial" w:hAnsi="Arial" w:cs="Arial"/>
          <w:sz w:val="22"/>
          <w:szCs w:val="22"/>
        </w:rPr>
        <w:t xml:space="preserve">mogą być nałożone na </w:t>
      </w:r>
      <w:r w:rsidRPr="00403558">
        <w:rPr>
          <w:rFonts w:ascii="Arial" w:hAnsi="Arial" w:cs="Arial"/>
          <w:sz w:val="22"/>
          <w:szCs w:val="22"/>
        </w:rPr>
        <w:t>W</w:t>
      </w:r>
      <w:r w:rsidR="00F55466" w:rsidRPr="00403558">
        <w:rPr>
          <w:rFonts w:ascii="Arial" w:hAnsi="Arial" w:cs="Arial"/>
          <w:sz w:val="22"/>
          <w:szCs w:val="22"/>
        </w:rPr>
        <w:t>ykonawcę</w:t>
      </w:r>
      <w:r w:rsidR="00A943E1" w:rsidRPr="00403558">
        <w:rPr>
          <w:rFonts w:ascii="Arial" w:hAnsi="Arial" w:cs="Arial"/>
          <w:sz w:val="22"/>
          <w:szCs w:val="22"/>
        </w:rPr>
        <w:t xml:space="preserve"> przez właściwe organy</w:t>
      </w:r>
      <w:r w:rsidRPr="00403558">
        <w:rPr>
          <w:rFonts w:ascii="Arial" w:hAnsi="Arial" w:cs="Arial"/>
          <w:sz w:val="22"/>
          <w:szCs w:val="22"/>
        </w:rPr>
        <w:t xml:space="preserve"> na podstawie </w:t>
      </w:r>
      <w:r w:rsidR="00723A9D" w:rsidRPr="00403558">
        <w:rPr>
          <w:rFonts w:ascii="Arial" w:hAnsi="Arial" w:cs="Arial"/>
          <w:sz w:val="22"/>
          <w:szCs w:val="22"/>
        </w:rPr>
        <w:t xml:space="preserve">obowiązujących </w:t>
      </w:r>
      <w:r w:rsidR="00993317" w:rsidRPr="00403558">
        <w:rPr>
          <w:rFonts w:ascii="Arial" w:hAnsi="Arial" w:cs="Arial"/>
          <w:sz w:val="22"/>
          <w:szCs w:val="22"/>
        </w:rPr>
        <w:t>p</w:t>
      </w:r>
      <w:r w:rsidRPr="00403558">
        <w:rPr>
          <w:rFonts w:ascii="Arial" w:hAnsi="Arial" w:cs="Arial"/>
          <w:sz w:val="22"/>
          <w:szCs w:val="22"/>
        </w:rPr>
        <w:t xml:space="preserve">rzepisów </w:t>
      </w:r>
      <w:r w:rsidR="00993317" w:rsidRPr="00403558">
        <w:rPr>
          <w:rFonts w:ascii="Arial" w:hAnsi="Arial" w:cs="Arial"/>
          <w:sz w:val="22"/>
          <w:szCs w:val="22"/>
        </w:rPr>
        <w:t>p</w:t>
      </w:r>
      <w:r w:rsidRPr="00403558">
        <w:rPr>
          <w:rFonts w:ascii="Arial" w:hAnsi="Arial" w:cs="Arial"/>
          <w:sz w:val="22"/>
          <w:szCs w:val="22"/>
        </w:rPr>
        <w:t>rawa.</w:t>
      </w:r>
    </w:p>
    <w:p w14:paraId="541A8ED5" w14:textId="76E76903" w:rsidR="000A3705" w:rsidRPr="00403558" w:rsidRDefault="000A3705" w:rsidP="005C1D7D">
      <w:pPr>
        <w:pStyle w:val="Bezodstpw"/>
        <w:numPr>
          <w:ilvl w:val="0"/>
          <w:numId w:val="10"/>
        </w:numPr>
        <w:spacing w:line="276" w:lineRule="auto"/>
        <w:ind w:left="284" w:hanging="284"/>
        <w:rPr>
          <w:rFonts w:ascii="Arial" w:hAnsi="Arial" w:cs="Arial"/>
          <w:sz w:val="22"/>
          <w:szCs w:val="22"/>
        </w:rPr>
      </w:pPr>
      <w:r w:rsidRPr="00403558">
        <w:rPr>
          <w:rFonts w:ascii="Arial" w:hAnsi="Arial" w:cs="Arial"/>
          <w:sz w:val="22"/>
          <w:szCs w:val="22"/>
        </w:rPr>
        <w:t>Wykonawca zapłaci Zamawiającemu kary umowne z następujących tytułów i we wskazanych poniżej wysokościach, przy czym w każdym przypadku podstawą ustalenia kary umownej jest zawinienie po stron</w:t>
      </w:r>
      <w:r w:rsidR="00485268" w:rsidRPr="00403558">
        <w:rPr>
          <w:rFonts w:ascii="Arial" w:hAnsi="Arial" w:cs="Arial"/>
          <w:sz w:val="22"/>
          <w:szCs w:val="22"/>
        </w:rPr>
        <w:t>ie</w:t>
      </w:r>
      <w:r w:rsidRPr="00403558">
        <w:rPr>
          <w:rFonts w:ascii="Arial" w:hAnsi="Arial" w:cs="Arial"/>
          <w:sz w:val="22"/>
          <w:szCs w:val="22"/>
        </w:rPr>
        <w:t xml:space="preserve"> Wykonawcy</w:t>
      </w:r>
      <w:r w:rsidR="0081453A" w:rsidRPr="00403558">
        <w:rPr>
          <w:rFonts w:ascii="Arial" w:hAnsi="Arial" w:cs="Arial"/>
          <w:sz w:val="22"/>
          <w:szCs w:val="22"/>
        </w:rPr>
        <w:t>, tj.</w:t>
      </w:r>
      <w:r w:rsidRPr="00403558">
        <w:rPr>
          <w:rFonts w:ascii="Arial" w:hAnsi="Arial" w:cs="Arial"/>
          <w:sz w:val="22"/>
          <w:szCs w:val="22"/>
        </w:rPr>
        <w:t>:</w:t>
      </w:r>
    </w:p>
    <w:p w14:paraId="5C7BBD54" w14:textId="1220C48D" w:rsidR="00964180" w:rsidRPr="00403558" w:rsidRDefault="00964180" w:rsidP="005C1D7D">
      <w:pPr>
        <w:pStyle w:val="Bezodstpw"/>
        <w:numPr>
          <w:ilvl w:val="0"/>
          <w:numId w:val="44"/>
        </w:numPr>
        <w:spacing w:line="276" w:lineRule="auto"/>
        <w:ind w:left="567" w:hanging="283"/>
        <w:rPr>
          <w:rFonts w:ascii="Arial" w:hAnsi="Arial" w:cs="Arial"/>
          <w:sz w:val="22"/>
          <w:szCs w:val="22"/>
        </w:rPr>
      </w:pPr>
      <w:r w:rsidRPr="00403558">
        <w:rPr>
          <w:rFonts w:ascii="Arial" w:hAnsi="Arial" w:cs="Arial"/>
          <w:sz w:val="22"/>
          <w:szCs w:val="22"/>
        </w:rPr>
        <w:t>za zwłokę w wykonaniu przedmiotu umowy w terminie określonym w § 3 ust.1 umowy – w wysokości 20.000</w:t>
      </w:r>
      <w:r w:rsidR="00EC76F4" w:rsidRPr="00403558">
        <w:rPr>
          <w:rFonts w:ascii="Arial" w:hAnsi="Arial" w:cs="Arial"/>
          <w:sz w:val="22"/>
          <w:szCs w:val="22"/>
        </w:rPr>
        <w:t>,00</w:t>
      </w:r>
      <w:r w:rsidRPr="00403558">
        <w:rPr>
          <w:rFonts w:ascii="Arial" w:hAnsi="Arial" w:cs="Arial"/>
          <w:sz w:val="22"/>
          <w:szCs w:val="22"/>
        </w:rPr>
        <w:t xml:space="preserve"> zł za każdy rozpoczęty dzień zwłoki;</w:t>
      </w:r>
    </w:p>
    <w:p w14:paraId="121B3229" w14:textId="3BB1DAAC" w:rsidR="00964180" w:rsidRPr="00403558" w:rsidRDefault="00964180" w:rsidP="005C1D7D">
      <w:pPr>
        <w:pStyle w:val="Bezodstpw"/>
        <w:numPr>
          <w:ilvl w:val="0"/>
          <w:numId w:val="44"/>
        </w:numPr>
        <w:spacing w:line="276" w:lineRule="auto"/>
        <w:ind w:left="567" w:hanging="283"/>
        <w:rPr>
          <w:rFonts w:ascii="Arial" w:hAnsi="Arial" w:cs="Arial"/>
          <w:sz w:val="22"/>
          <w:szCs w:val="22"/>
        </w:rPr>
      </w:pPr>
      <w:r w:rsidRPr="00403558">
        <w:rPr>
          <w:rFonts w:ascii="Arial" w:hAnsi="Arial" w:cs="Arial"/>
          <w:sz w:val="22"/>
          <w:szCs w:val="22"/>
        </w:rPr>
        <w:t>za zwłokę w niedotrzymaniu terminów określonych w Harmonogramie rzeczowo-finansowym, o którym mowa w § 4 ust. 2 - w wysokości 1</w:t>
      </w:r>
      <w:r w:rsidR="00EC76F4" w:rsidRPr="00403558">
        <w:rPr>
          <w:rFonts w:ascii="Arial" w:hAnsi="Arial" w:cs="Arial"/>
          <w:sz w:val="22"/>
          <w:szCs w:val="22"/>
        </w:rPr>
        <w:t>.</w:t>
      </w:r>
      <w:r w:rsidRPr="00403558">
        <w:rPr>
          <w:rFonts w:ascii="Arial" w:hAnsi="Arial" w:cs="Arial"/>
          <w:sz w:val="22"/>
          <w:szCs w:val="22"/>
        </w:rPr>
        <w:t>000</w:t>
      </w:r>
      <w:r w:rsidR="00EC76F4" w:rsidRPr="00403558">
        <w:rPr>
          <w:rFonts w:ascii="Arial" w:hAnsi="Arial" w:cs="Arial"/>
          <w:sz w:val="22"/>
          <w:szCs w:val="22"/>
        </w:rPr>
        <w:t>,00</w:t>
      </w:r>
      <w:r w:rsidRPr="00403558">
        <w:rPr>
          <w:rFonts w:ascii="Arial" w:hAnsi="Arial" w:cs="Arial"/>
          <w:sz w:val="22"/>
          <w:szCs w:val="22"/>
        </w:rPr>
        <w:t xml:space="preserve"> zł za każdy dzień </w:t>
      </w:r>
      <w:r w:rsidRPr="00403558">
        <w:rPr>
          <w:rFonts w:ascii="Arial" w:hAnsi="Arial" w:cs="Arial"/>
          <w:sz w:val="22"/>
          <w:szCs w:val="22"/>
        </w:rPr>
        <w:lastRenderedPageBreak/>
        <w:t>zwłoki;</w:t>
      </w:r>
    </w:p>
    <w:p w14:paraId="385FFEED" w14:textId="54BD5981" w:rsidR="00964180" w:rsidRPr="00403558" w:rsidRDefault="00964180" w:rsidP="005C1D7D">
      <w:pPr>
        <w:pStyle w:val="Bezodstpw"/>
        <w:numPr>
          <w:ilvl w:val="0"/>
          <w:numId w:val="44"/>
        </w:numPr>
        <w:spacing w:line="276" w:lineRule="auto"/>
        <w:ind w:left="567" w:hanging="283"/>
        <w:rPr>
          <w:rFonts w:ascii="Arial" w:hAnsi="Arial" w:cs="Arial"/>
          <w:sz w:val="22"/>
          <w:szCs w:val="22"/>
        </w:rPr>
      </w:pPr>
      <w:r w:rsidRPr="00403558">
        <w:rPr>
          <w:rFonts w:ascii="Arial" w:hAnsi="Arial" w:cs="Arial"/>
          <w:sz w:val="22"/>
          <w:szCs w:val="22"/>
        </w:rPr>
        <w:t>za zwłokę w przedłożeniu Harmonogramu rzeczowo-finansowego w stosunku do terminu określonego w § 4 ust.1</w:t>
      </w:r>
      <w:r w:rsidRPr="00403558">
        <w:rPr>
          <w:rFonts w:ascii="Arial" w:hAnsi="Arial" w:cs="Arial"/>
          <w:b/>
          <w:bCs/>
          <w:sz w:val="22"/>
          <w:szCs w:val="22"/>
        </w:rPr>
        <w:t xml:space="preserve"> </w:t>
      </w:r>
      <w:r w:rsidRPr="00403558">
        <w:rPr>
          <w:rFonts w:ascii="Arial" w:hAnsi="Arial" w:cs="Arial"/>
          <w:sz w:val="22"/>
          <w:szCs w:val="22"/>
        </w:rPr>
        <w:t>umowy - w wysokości 1</w:t>
      </w:r>
      <w:r w:rsidR="00EC76F4" w:rsidRPr="00403558">
        <w:rPr>
          <w:rFonts w:ascii="Arial" w:hAnsi="Arial" w:cs="Arial"/>
          <w:sz w:val="22"/>
          <w:szCs w:val="22"/>
        </w:rPr>
        <w:t>.</w:t>
      </w:r>
      <w:r w:rsidRPr="00403558">
        <w:rPr>
          <w:rFonts w:ascii="Arial" w:hAnsi="Arial" w:cs="Arial"/>
          <w:sz w:val="22"/>
          <w:szCs w:val="22"/>
        </w:rPr>
        <w:t>000</w:t>
      </w:r>
      <w:r w:rsidR="00EC76F4" w:rsidRPr="00403558">
        <w:rPr>
          <w:rFonts w:ascii="Arial" w:hAnsi="Arial" w:cs="Arial"/>
          <w:sz w:val="22"/>
          <w:szCs w:val="22"/>
        </w:rPr>
        <w:t>,00</w:t>
      </w:r>
      <w:r w:rsidRPr="00403558">
        <w:rPr>
          <w:rFonts w:ascii="Arial" w:hAnsi="Arial" w:cs="Arial"/>
          <w:sz w:val="22"/>
          <w:szCs w:val="22"/>
        </w:rPr>
        <w:t xml:space="preserve"> zł za każdy rozpoczęty dzień zwłoki;</w:t>
      </w:r>
    </w:p>
    <w:p w14:paraId="55C38E22" w14:textId="3B552B34" w:rsidR="00964180" w:rsidRPr="00403558" w:rsidRDefault="00964180" w:rsidP="005C1D7D">
      <w:pPr>
        <w:pStyle w:val="Bezodstpw"/>
        <w:numPr>
          <w:ilvl w:val="0"/>
          <w:numId w:val="44"/>
        </w:numPr>
        <w:spacing w:line="276" w:lineRule="auto"/>
        <w:ind w:left="567" w:hanging="283"/>
        <w:rPr>
          <w:rFonts w:ascii="Arial" w:hAnsi="Arial" w:cs="Arial"/>
          <w:sz w:val="22"/>
          <w:szCs w:val="22"/>
        </w:rPr>
      </w:pPr>
      <w:r w:rsidRPr="00403558">
        <w:rPr>
          <w:rFonts w:ascii="Arial" w:hAnsi="Arial" w:cs="Arial"/>
          <w:sz w:val="22"/>
          <w:szCs w:val="22"/>
        </w:rPr>
        <w:t xml:space="preserve">za zwłokę w przedłożeniu Planu miesięcznego, w stosunku do terminu określonego </w:t>
      </w:r>
      <w:r w:rsidRPr="00403558">
        <w:rPr>
          <w:rFonts w:ascii="Arial" w:hAnsi="Arial" w:cs="Arial"/>
          <w:sz w:val="22"/>
          <w:szCs w:val="22"/>
        </w:rPr>
        <w:br/>
        <w:t>w § 4 ust. 10</w:t>
      </w:r>
      <w:r w:rsidRPr="00403558">
        <w:rPr>
          <w:rFonts w:ascii="Arial" w:hAnsi="Arial" w:cs="Arial"/>
          <w:b/>
          <w:bCs/>
          <w:sz w:val="22"/>
          <w:szCs w:val="22"/>
        </w:rPr>
        <w:t xml:space="preserve"> </w:t>
      </w:r>
      <w:r w:rsidRPr="00403558">
        <w:rPr>
          <w:rFonts w:ascii="Arial" w:hAnsi="Arial" w:cs="Arial"/>
          <w:sz w:val="22"/>
          <w:szCs w:val="22"/>
        </w:rPr>
        <w:t>– w wysokości 1</w:t>
      </w:r>
      <w:r w:rsidR="00EC76F4" w:rsidRPr="00403558">
        <w:rPr>
          <w:rFonts w:ascii="Arial" w:hAnsi="Arial" w:cs="Arial"/>
          <w:sz w:val="22"/>
          <w:szCs w:val="22"/>
        </w:rPr>
        <w:t>.</w:t>
      </w:r>
      <w:r w:rsidRPr="00403558">
        <w:rPr>
          <w:rFonts w:ascii="Arial" w:hAnsi="Arial" w:cs="Arial"/>
          <w:sz w:val="22"/>
          <w:szCs w:val="22"/>
        </w:rPr>
        <w:t>000</w:t>
      </w:r>
      <w:r w:rsidR="00EC76F4" w:rsidRPr="00403558">
        <w:rPr>
          <w:rFonts w:ascii="Arial" w:hAnsi="Arial" w:cs="Arial"/>
          <w:sz w:val="22"/>
          <w:szCs w:val="22"/>
        </w:rPr>
        <w:t>,00</w:t>
      </w:r>
      <w:r w:rsidRPr="00403558">
        <w:rPr>
          <w:rFonts w:ascii="Arial" w:hAnsi="Arial" w:cs="Arial"/>
          <w:sz w:val="22"/>
          <w:szCs w:val="22"/>
        </w:rPr>
        <w:t xml:space="preserve"> zł za każdy rozpoczęty dzień zwłoki;</w:t>
      </w:r>
    </w:p>
    <w:p w14:paraId="4A30857E" w14:textId="4775632C" w:rsidR="00964180" w:rsidRPr="00403558" w:rsidRDefault="00964180" w:rsidP="005C1D7D">
      <w:pPr>
        <w:pStyle w:val="Bezodstpw"/>
        <w:numPr>
          <w:ilvl w:val="0"/>
          <w:numId w:val="44"/>
        </w:numPr>
        <w:spacing w:line="276" w:lineRule="auto"/>
        <w:ind w:left="567" w:hanging="283"/>
        <w:rPr>
          <w:rFonts w:ascii="Arial" w:hAnsi="Arial" w:cs="Arial"/>
          <w:sz w:val="22"/>
          <w:szCs w:val="22"/>
        </w:rPr>
      </w:pPr>
      <w:r w:rsidRPr="00403558">
        <w:rPr>
          <w:rFonts w:ascii="Arial" w:hAnsi="Arial" w:cs="Arial"/>
          <w:sz w:val="22"/>
          <w:szCs w:val="22"/>
        </w:rPr>
        <w:t>za zwłokę w przedłożeniu raportu, o którym mowa w § 12 ust. 3</w:t>
      </w:r>
      <w:r w:rsidR="006E01BD">
        <w:rPr>
          <w:rFonts w:ascii="Arial" w:hAnsi="Arial" w:cs="Arial"/>
          <w:sz w:val="22"/>
          <w:szCs w:val="22"/>
        </w:rPr>
        <w:t>,</w:t>
      </w:r>
      <w:r w:rsidRPr="00403558">
        <w:rPr>
          <w:rFonts w:ascii="Arial" w:hAnsi="Arial" w:cs="Arial"/>
          <w:sz w:val="22"/>
          <w:szCs w:val="22"/>
        </w:rPr>
        <w:t xml:space="preserve"> w stosunku do terminu tam wyznaczonego -  w wysokości 1</w:t>
      </w:r>
      <w:r w:rsidR="00EC76F4" w:rsidRPr="00403558">
        <w:rPr>
          <w:rFonts w:ascii="Arial" w:hAnsi="Arial" w:cs="Arial"/>
          <w:sz w:val="22"/>
          <w:szCs w:val="22"/>
        </w:rPr>
        <w:t>.</w:t>
      </w:r>
      <w:r w:rsidRPr="00403558">
        <w:rPr>
          <w:rFonts w:ascii="Arial" w:hAnsi="Arial" w:cs="Arial"/>
          <w:sz w:val="22"/>
          <w:szCs w:val="22"/>
        </w:rPr>
        <w:t>000</w:t>
      </w:r>
      <w:r w:rsidR="00EC76F4" w:rsidRPr="00403558">
        <w:rPr>
          <w:rFonts w:ascii="Arial" w:hAnsi="Arial" w:cs="Arial"/>
          <w:sz w:val="22"/>
          <w:szCs w:val="22"/>
        </w:rPr>
        <w:t>,00</w:t>
      </w:r>
      <w:r w:rsidRPr="00403558">
        <w:rPr>
          <w:rFonts w:ascii="Arial" w:hAnsi="Arial" w:cs="Arial"/>
          <w:sz w:val="22"/>
          <w:szCs w:val="22"/>
        </w:rPr>
        <w:t xml:space="preserve"> zł za każdy rozpoczęty dzień zwłoki;</w:t>
      </w:r>
    </w:p>
    <w:p w14:paraId="427E1621" w14:textId="5EF3A0A7" w:rsidR="00964180" w:rsidRPr="00403558" w:rsidRDefault="00964180" w:rsidP="005C1D7D">
      <w:pPr>
        <w:pStyle w:val="Bezodstpw"/>
        <w:numPr>
          <w:ilvl w:val="0"/>
          <w:numId w:val="44"/>
        </w:numPr>
        <w:spacing w:line="276" w:lineRule="auto"/>
        <w:ind w:left="567" w:hanging="283"/>
        <w:rPr>
          <w:rFonts w:ascii="Arial" w:hAnsi="Arial" w:cs="Arial"/>
          <w:sz w:val="22"/>
          <w:szCs w:val="22"/>
        </w:rPr>
      </w:pPr>
      <w:r w:rsidRPr="00403558">
        <w:rPr>
          <w:rFonts w:ascii="Arial" w:hAnsi="Arial" w:cs="Arial"/>
          <w:sz w:val="22"/>
          <w:szCs w:val="22"/>
        </w:rPr>
        <w:t xml:space="preserve">w razie dokonania zmiany osób wskazanych w § 7 ust. </w:t>
      </w:r>
      <w:r w:rsidR="00EC76F4" w:rsidRPr="00403558">
        <w:rPr>
          <w:rFonts w:ascii="Arial" w:hAnsi="Arial" w:cs="Arial"/>
          <w:sz w:val="22"/>
          <w:szCs w:val="22"/>
        </w:rPr>
        <w:t>2 i 3</w:t>
      </w:r>
      <w:r w:rsidRPr="00403558">
        <w:rPr>
          <w:rFonts w:ascii="Arial" w:hAnsi="Arial" w:cs="Arial"/>
          <w:sz w:val="22"/>
          <w:szCs w:val="22"/>
        </w:rPr>
        <w:t xml:space="preserve"> bez uzyskania zgody Zamawiającego – w wysokości 1</w:t>
      </w:r>
      <w:r w:rsidR="00EC76F4" w:rsidRPr="00403558">
        <w:rPr>
          <w:rFonts w:ascii="Arial" w:hAnsi="Arial" w:cs="Arial"/>
          <w:sz w:val="22"/>
          <w:szCs w:val="22"/>
        </w:rPr>
        <w:t>.</w:t>
      </w:r>
      <w:r w:rsidRPr="00403558">
        <w:rPr>
          <w:rFonts w:ascii="Arial" w:hAnsi="Arial" w:cs="Arial"/>
          <w:sz w:val="22"/>
          <w:szCs w:val="22"/>
        </w:rPr>
        <w:t>000</w:t>
      </w:r>
      <w:r w:rsidR="00EC76F4" w:rsidRPr="00403558">
        <w:rPr>
          <w:rFonts w:ascii="Arial" w:hAnsi="Arial" w:cs="Arial"/>
          <w:sz w:val="22"/>
          <w:szCs w:val="22"/>
        </w:rPr>
        <w:t>,00</w:t>
      </w:r>
      <w:r w:rsidR="00BC6CEA" w:rsidRPr="00403558">
        <w:rPr>
          <w:rFonts w:ascii="Arial" w:hAnsi="Arial" w:cs="Arial"/>
          <w:sz w:val="22"/>
          <w:szCs w:val="22"/>
        </w:rPr>
        <w:t xml:space="preserve"> zł</w:t>
      </w:r>
      <w:r w:rsidRPr="00403558">
        <w:rPr>
          <w:rFonts w:ascii="Arial" w:hAnsi="Arial" w:cs="Arial"/>
          <w:sz w:val="22"/>
          <w:szCs w:val="22"/>
        </w:rPr>
        <w:t xml:space="preserve"> za każdy stwierdzony przypadek;</w:t>
      </w:r>
    </w:p>
    <w:p w14:paraId="7A23C448" w14:textId="24C4DB33" w:rsidR="00964180" w:rsidRPr="00403558" w:rsidRDefault="00964180" w:rsidP="005C1D7D">
      <w:pPr>
        <w:pStyle w:val="Bezodstpw"/>
        <w:numPr>
          <w:ilvl w:val="0"/>
          <w:numId w:val="44"/>
        </w:numPr>
        <w:spacing w:line="276" w:lineRule="auto"/>
        <w:ind w:left="567" w:hanging="283"/>
        <w:rPr>
          <w:rFonts w:ascii="Arial" w:hAnsi="Arial" w:cs="Arial"/>
          <w:sz w:val="22"/>
          <w:szCs w:val="22"/>
        </w:rPr>
      </w:pPr>
      <w:r w:rsidRPr="00403558">
        <w:rPr>
          <w:rFonts w:ascii="Arial" w:hAnsi="Arial" w:cs="Arial"/>
          <w:sz w:val="22"/>
          <w:szCs w:val="22"/>
        </w:rPr>
        <w:t>za każdy rozpoczęty dzień zwłoki w przekazaniu Zamawiającemu polisy lub dowodu opłacenia składki – w wysokości 2</w:t>
      </w:r>
      <w:r w:rsidR="00EC76F4" w:rsidRPr="00403558">
        <w:rPr>
          <w:rFonts w:ascii="Arial" w:hAnsi="Arial" w:cs="Arial"/>
          <w:sz w:val="22"/>
          <w:szCs w:val="22"/>
        </w:rPr>
        <w:t>.</w:t>
      </w:r>
      <w:r w:rsidRPr="00403558">
        <w:rPr>
          <w:rFonts w:ascii="Arial" w:hAnsi="Arial" w:cs="Arial"/>
          <w:sz w:val="22"/>
          <w:szCs w:val="22"/>
        </w:rPr>
        <w:t>000</w:t>
      </w:r>
      <w:r w:rsidR="00EC76F4" w:rsidRPr="00403558">
        <w:rPr>
          <w:rFonts w:ascii="Arial" w:hAnsi="Arial" w:cs="Arial"/>
          <w:sz w:val="22"/>
          <w:szCs w:val="22"/>
        </w:rPr>
        <w:t>,00</w:t>
      </w:r>
      <w:r w:rsidRPr="00403558">
        <w:rPr>
          <w:rFonts w:ascii="Arial" w:hAnsi="Arial" w:cs="Arial"/>
          <w:sz w:val="22"/>
          <w:szCs w:val="22"/>
        </w:rPr>
        <w:t xml:space="preserve"> PLN. Kara umowna naliczana będzie od dnia następującego po dniu, w którym Wykonawca powinien przedłożyć Zamawiającemu dokument polisy lub dowód opłacenia składki, aż do zatwierdzenia przez Zamawiającego polisy lub potwierdzenia otrzymania dowodu opłacenia składki;</w:t>
      </w:r>
    </w:p>
    <w:p w14:paraId="492DE542" w14:textId="6EACAC72" w:rsidR="00964180" w:rsidRPr="00403558" w:rsidRDefault="00964180" w:rsidP="005C1D7D">
      <w:pPr>
        <w:pStyle w:val="Bezodstpw"/>
        <w:numPr>
          <w:ilvl w:val="0"/>
          <w:numId w:val="44"/>
        </w:numPr>
        <w:spacing w:line="276" w:lineRule="auto"/>
        <w:ind w:left="567" w:hanging="283"/>
        <w:rPr>
          <w:rFonts w:ascii="Arial" w:hAnsi="Arial" w:cs="Arial"/>
          <w:sz w:val="22"/>
          <w:szCs w:val="22"/>
        </w:rPr>
      </w:pPr>
      <w:r w:rsidRPr="00403558">
        <w:rPr>
          <w:rFonts w:ascii="Arial" w:hAnsi="Arial" w:cs="Arial"/>
          <w:sz w:val="22"/>
          <w:szCs w:val="22"/>
        </w:rPr>
        <w:t xml:space="preserve">za wykonywanie czynności bezpośrednio związanych z realizacją przedmiotu umowy </w:t>
      </w:r>
      <w:r w:rsidRPr="00403558">
        <w:rPr>
          <w:rFonts w:ascii="Arial" w:hAnsi="Arial" w:cs="Arial"/>
          <w:sz w:val="22"/>
          <w:szCs w:val="22"/>
        </w:rPr>
        <w:br/>
        <w:t>w zakresie</w:t>
      </w:r>
      <w:r w:rsidRPr="00403558">
        <w:rPr>
          <w:rFonts w:ascii="Arial" w:hAnsi="Arial" w:cs="Arial"/>
          <w:b/>
          <w:bCs/>
          <w:sz w:val="22"/>
          <w:szCs w:val="22"/>
        </w:rPr>
        <w:t xml:space="preserve"> </w:t>
      </w:r>
      <w:r w:rsidRPr="00403558">
        <w:rPr>
          <w:rFonts w:ascii="Arial" w:hAnsi="Arial" w:cs="Arial"/>
          <w:sz w:val="22"/>
          <w:szCs w:val="22"/>
        </w:rPr>
        <w:t>wyszczególnionym</w:t>
      </w:r>
      <w:r w:rsidRPr="00403558">
        <w:rPr>
          <w:rFonts w:ascii="Arial" w:hAnsi="Arial" w:cs="Arial"/>
          <w:b/>
          <w:bCs/>
          <w:sz w:val="22"/>
          <w:szCs w:val="22"/>
        </w:rPr>
        <w:t xml:space="preserve"> </w:t>
      </w:r>
      <w:r w:rsidRPr="00403558">
        <w:rPr>
          <w:rFonts w:ascii="Arial" w:hAnsi="Arial" w:cs="Arial"/>
          <w:sz w:val="22"/>
          <w:szCs w:val="22"/>
        </w:rPr>
        <w:t xml:space="preserve">w pkt 5.7 OPZ przez osobę nie zatrudnioną na umowę </w:t>
      </w:r>
      <w:r w:rsidRPr="00403558">
        <w:rPr>
          <w:rFonts w:ascii="Arial" w:hAnsi="Arial" w:cs="Arial"/>
          <w:sz w:val="22"/>
          <w:szCs w:val="22"/>
        </w:rPr>
        <w:br/>
        <w:t>o pracę, co zostanie ustalone przez Zamawiającego – w wysokości 500,00 zł za każdy taki przypadek.</w:t>
      </w:r>
    </w:p>
    <w:p w14:paraId="2DF3EC84" w14:textId="576C1DAA" w:rsidR="006E6887" w:rsidRPr="00403558" w:rsidRDefault="00575AD7" w:rsidP="005C1D7D">
      <w:pPr>
        <w:pStyle w:val="Bezodstpw"/>
        <w:numPr>
          <w:ilvl w:val="0"/>
          <w:numId w:val="10"/>
        </w:numPr>
        <w:spacing w:line="276" w:lineRule="auto"/>
        <w:ind w:left="284" w:hanging="284"/>
        <w:rPr>
          <w:rFonts w:ascii="Arial" w:hAnsi="Arial" w:cs="Arial"/>
          <w:sz w:val="22"/>
          <w:szCs w:val="22"/>
        </w:rPr>
      </w:pPr>
      <w:r w:rsidRPr="00403558">
        <w:rPr>
          <w:rFonts w:ascii="Arial" w:hAnsi="Arial" w:cs="Arial"/>
          <w:sz w:val="22"/>
          <w:szCs w:val="22"/>
        </w:rPr>
        <w:t>Wykonawca zapłaci Zamawiającemu karę umowną w wysokości 10% wynagrodzenia brutto,</w:t>
      </w:r>
      <w:r w:rsidR="00A7167C" w:rsidRPr="00403558">
        <w:rPr>
          <w:rFonts w:ascii="Arial" w:hAnsi="Arial" w:cs="Arial"/>
          <w:sz w:val="22"/>
          <w:szCs w:val="22"/>
        </w:rPr>
        <w:t xml:space="preserve"> </w:t>
      </w:r>
      <w:r w:rsidRPr="00403558">
        <w:rPr>
          <w:rFonts w:ascii="Arial" w:hAnsi="Arial" w:cs="Arial"/>
          <w:sz w:val="22"/>
          <w:szCs w:val="22"/>
        </w:rPr>
        <w:t>o</w:t>
      </w:r>
      <w:r w:rsidR="00964180" w:rsidRPr="00403558">
        <w:rPr>
          <w:rFonts w:ascii="Arial" w:hAnsi="Arial" w:cs="Arial"/>
          <w:sz w:val="22"/>
          <w:szCs w:val="22"/>
        </w:rPr>
        <w:t xml:space="preserve"> </w:t>
      </w:r>
      <w:r w:rsidRPr="00403558">
        <w:rPr>
          <w:rFonts w:ascii="Arial" w:hAnsi="Arial" w:cs="Arial"/>
          <w:sz w:val="22"/>
          <w:szCs w:val="22"/>
        </w:rPr>
        <w:t xml:space="preserve">którym mowa w §10, w przypadku </w:t>
      </w:r>
      <w:r w:rsidR="00DC0289" w:rsidRPr="00403558">
        <w:rPr>
          <w:rFonts w:ascii="Arial" w:hAnsi="Arial" w:cs="Arial"/>
          <w:sz w:val="22"/>
          <w:szCs w:val="22"/>
        </w:rPr>
        <w:t xml:space="preserve">odstąpienia od </w:t>
      </w:r>
      <w:r w:rsidRPr="00403558">
        <w:rPr>
          <w:rFonts w:ascii="Arial" w:hAnsi="Arial" w:cs="Arial"/>
          <w:sz w:val="22"/>
          <w:szCs w:val="22"/>
        </w:rPr>
        <w:t xml:space="preserve"> umowy przez którąkolwiek ze Stron z</w:t>
      </w:r>
      <w:r w:rsidR="00964180" w:rsidRPr="00403558">
        <w:rPr>
          <w:rFonts w:ascii="Arial" w:hAnsi="Arial" w:cs="Arial"/>
          <w:sz w:val="22"/>
          <w:szCs w:val="22"/>
        </w:rPr>
        <w:t xml:space="preserve"> </w:t>
      </w:r>
      <w:r w:rsidRPr="00403558">
        <w:rPr>
          <w:rFonts w:ascii="Arial" w:hAnsi="Arial" w:cs="Arial"/>
          <w:sz w:val="22"/>
          <w:szCs w:val="22"/>
        </w:rPr>
        <w:t>przyczyn leżących po stronie Wykonawcy.</w:t>
      </w:r>
    </w:p>
    <w:p w14:paraId="660A3918" w14:textId="2F19FBE9" w:rsidR="003C1BFA" w:rsidRPr="00403558" w:rsidRDefault="00575AD7" w:rsidP="005C1D7D">
      <w:pPr>
        <w:pStyle w:val="Bezodstpw"/>
        <w:numPr>
          <w:ilvl w:val="0"/>
          <w:numId w:val="10"/>
        </w:numPr>
        <w:spacing w:line="276" w:lineRule="auto"/>
        <w:ind w:left="284" w:hanging="284"/>
        <w:rPr>
          <w:rFonts w:ascii="Arial" w:hAnsi="Arial" w:cs="Arial"/>
          <w:sz w:val="22"/>
          <w:szCs w:val="22"/>
        </w:rPr>
      </w:pPr>
      <w:r w:rsidRPr="00403558">
        <w:rPr>
          <w:rFonts w:ascii="Arial" w:hAnsi="Arial" w:cs="Arial"/>
          <w:sz w:val="22"/>
          <w:szCs w:val="22"/>
        </w:rPr>
        <w:t>Zamawiający zapłaci Wykonawcy karę umowną w</w:t>
      </w:r>
      <w:r w:rsidR="00964180" w:rsidRPr="00403558">
        <w:rPr>
          <w:rFonts w:ascii="Arial" w:hAnsi="Arial" w:cs="Arial"/>
          <w:sz w:val="22"/>
          <w:szCs w:val="22"/>
        </w:rPr>
        <w:t xml:space="preserve"> </w:t>
      </w:r>
      <w:r w:rsidRPr="00403558">
        <w:rPr>
          <w:rFonts w:ascii="Arial" w:hAnsi="Arial" w:cs="Arial"/>
          <w:sz w:val="22"/>
          <w:szCs w:val="22"/>
        </w:rPr>
        <w:t>wysokości 10% wynagrodzenia brutto,</w:t>
      </w:r>
      <w:r w:rsidR="006E6887" w:rsidRPr="00403558">
        <w:rPr>
          <w:rFonts w:ascii="Arial" w:hAnsi="Arial" w:cs="Arial"/>
          <w:sz w:val="22"/>
          <w:szCs w:val="22"/>
        </w:rPr>
        <w:t xml:space="preserve"> </w:t>
      </w:r>
      <w:r w:rsidR="00964180" w:rsidRPr="00403558">
        <w:rPr>
          <w:rFonts w:ascii="Arial" w:hAnsi="Arial" w:cs="Arial"/>
          <w:sz w:val="22"/>
          <w:szCs w:val="22"/>
        </w:rPr>
        <w:br/>
      </w:r>
      <w:r w:rsidRPr="00403558">
        <w:rPr>
          <w:rFonts w:ascii="Arial" w:hAnsi="Arial" w:cs="Arial"/>
          <w:sz w:val="22"/>
          <w:szCs w:val="22"/>
        </w:rPr>
        <w:t>o</w:t>
      </w:r>
      <w:r w:rsidR="00964180" w:rsidRPr="00403558">
        <w:rPr>
          <w:rFonts w:ascii="Arial" w:hAnsi="Arial" w:cs="Arial"/>
          <w:sz w:val="22"/>
          <w:szCs w:val="22"/>
        </w:rPr>
        <w:t xml:space="preserve"> </w:t>
      </w:r>
      <w:r w:rsidRPr="00403558">
        <w:rPr>
          <w:rFonts w:ascii="Arial" w:hAnsi="Arial" w:cs="Arial"/>
          <w:sz w:val="22"/>
          <w:szCs w:val="22"/>
        </w:rPr>
        <w:t>którym mowa w §10</w:t>
      </w:r>
      <w:r w:rsidR="00EC76F4" w:rsidRPr="00403558">
        <w:rPr>
          <w:rFonts w:ascii="Arial" w:hAnsi="Arial" w:cs="Arial"/>
          <w:sz w:val="22"/>
          <w:szCs w:val="22"/>
        </w:rPr>
        <w:t>,</w:t>
      </w:r>
      <w:r w:rsidRPr="00403558">
        <w:rPr>
          <w:rFonts w:ascii="Arial" w:hAnsi="Arial" w:cs="Arial"/>
          <w:sz w:val="22"/>
          <w:szCs w:val="22"/>
        </w:rPr>
        <w:t xml:space="preserve"> w przypadku </w:t>
      </w:r>
      <w:r w:rsidR="00DC0289" w:rsidRPr="00403558">
        <w:rPr>
          <w:rFonts w:ascii="Arial" w:hAnsi="Arial" w:cs="Arial"/>
          <w:sz w:val="22"/>
          <w:szCs w:val="22"/>
        </w:rPr>
        <w:t>odstąpienia od</w:t>
      </w:r>
      <w:r w:rsidR="00964180" w:rsidRPr="00403558">
        <w:rPr>
          <w:rFonts w:ascii="Arial" w:hAnsi="Arial" w:cs="Arial"/>
          <w:sz w:val="22"/>
          <w:szCs w:val="22"/>
        </w:rPr>
        <w:t xml:space="preserve"> </w:t>
      </w:r>
      <w:r w:rsidRPr="00403558">
        <w:rPr>
          <w:rFonts w:ascii="Arial" w:hAnsi="Arial" w:cs="Arial"/>
          <w:sz w:val="22"/>
          <w:szCs w:val="22"/>
        </w:rPr>
        <w:t xml:space="preserve">umowy przez którąkolwiek ze Stron </w:t>
      </w:r>
      <w:r w:rsidR="00964180" w:rsidRPr="00403558">
        <w:rPr>
          <w:rFonts w:ascii="Arial" w:hAnsi="Arial" w:cs="Arial"/>
          <w:sz w:val="22"/>
          <w:szCs w:val="22"/>
        </w:rPr>
        <w:br/>
      </w:r>
      <w:r w:rsidRPr="00403558">
        <w:rPr>
          <w:rFonts w:ascii="Arial" w:hAnsi="Arial" w:cs="Arial"/>
          <w:sz w:val="22"/>
          <w:szCs w:val="22"/>
        </w:rPr>
        <w:t>z</w:t>
      </w:r>
      <w:r w:rsidR="00964180" w:rsidRPr="00403558">
        <w:rPr>
          <w:rFonts w:ascii="Arial" w:hAnsi="Arial" w:cs="Arial"/>
          <w:sz w:val="22"/>
          <w:szCs w:val="22"/>
        </w:rPr>
        <w:t xml:space="preserve"> </w:t>
      </w:r>
      <w:r w:rsidRPr="00403558">
        <w:rPr>
          <w:rFonts w:ascii="Arial" w:hAnsi="Arial" w:cs="Arial"/>
          <w:sz w:val="22"/>
          <w:szCs w:val="22"/>
        </w:rPr>
        <w:t>przyczyn leżących po stronie Zamawiającego</w:t>
      </w:r>
      <w:r w:rsidR="00E0037B" w:rsidRPr="00403558">
        <w:rPr>
          <w:rFonts w:ascii="Arial" w:hAnsi="Arial" w:cs="Arial"/>
          <w:sz w:val="22"/>
          <w:szCs w:val="22"/>
        </w:rPr>
        <w:t xml:space="preserve">, </w:t>
      </w:r>
      <w:r w:rsidR="00E0037B" w:rsidRPr="00403558">
        <w:rPr>
          <w:rFonts w:ascii="Arial" w:hAnsi="Arial" w:cs="Arial"/>
          <w:b/>
          <w:bCs/>
          <w:sz w:val="22"/>
          <w:szCs w:val="22"/>
        </w:rPr>
        <w:t>z</w:t>
      </w:r>
      <w:r w:rsidR="00964180" w:rsidRPr="00403558">
        <w:rPr>
          <w:rFonts w:ascii="Arial" w:hAnsi="Arial" w:cs="Arial"/>
          <w:b/>
          <w:bCs/>
          <w:sz w:val="22"/>
          <w:szCs w:val="22"/>
        </w:rPr>
        <w:t xml:space="preserve"> </w:t>
      </w:r>
      <w:r w:rsidR="00E0037B" w:rsidRPr="00403558">
        <w:rPr>
          <w:rFonts w:ascii="Arial" w:hAnsi="Arial" w:cs="Arial"/>
          <w:b/>
          <w:bCs/>
          <w:sz w:val="22"/>
          <w:szCs w:val="22"/>
        </w:rPr>
        <w:t>zastrzeżeniem</w:t>
      </w:r>
      <w:r w:rsidR="00DC0289" w:rsidRPr="00403558">
        <w:rPr>
          <w:rFonts w:ascii="Arial" w:hAnsi="Arial" w:cs="Arial"/>
          <w:b/>
          <w:bCs/>
          <w:sz w:val="22"/>
          <w:szCs w:val="22"/>
        </w:rPr>
        <w:t xml:space="preserve"> ust. </w:t>
      </w:r>
      <w:r w:rsidR="006E6887" w:rsidRPr="00403558">
        <w:rPr>
          <w:rFonts w:ascii="Arial" w:hAnsi="Arial" w:cs="Arial"/>
          <w:b/>
          <w:bCs/>
          <w:sz w:val="22"/>
          <w:szCs w:val="22"/>
        </w:rPr>
        <w:t>6</w:t>
      </w:r>
      <w:r w:rsidR="00DC0289" w:rsidRPr="00403558">
        <w:rPr>
          <w:rFonts w:ascii="Arial" w:hAnsi="Arial" w:cs="Arial"/>
          <w:b/>
          <w:bCs/>
          <w:sz w:val="22"/>
          <w:szCs w:val="22"/>
        </w:rPr>
        <w:t>.</w:t>
      </w:r>
    </w:p>
    <w:p w14:paraId="52E7C6BB" w14:textId="2EAB5E65" w:rsidR="003B2864" w:rsidRPr="00403558" w:rsidRDefault="003B2864" w:rsidP="005C1D7D">
      <w:pPr>
        <w:pStyle w:val="Bezodstpw"/>
        <w:numPr>
          <w:ilvl w:val="0"/>
          <w:numId w:val="10"/>
        </w:numPr>
        <w:spacing w:line="276" w:lineRule="auto"/>
        <w:ind w:left="284" w:hanging="284"/>
        <w:rPr>
          <w:rFonts w:ascii="Arial" w:hAnsi="Arial" w:cs="Arial"/>
          <w:sz w:val="22"/>
          <w:szCs w:val="22"/>
        </w:rPr>
      </w:pPr>
      <w:r w:rsidRPr="00403558">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w:t>
      </w:r>
      <w:r w:rsidR="00964180" w:rsidRPr="00403558">
        <w:rPr>
          <w:rFonts w:ascii="Arial" w:hAnsi="Arial" w:cs="Arial"/>
          <w:sz w:val="22"/>
          <w:szCs w:val="22"/>
        </w:rPr>
        <w:t xml:space="preserve"> </w:t>
      </w:r>
      <w:r w:rsidRPr="00403558">
        <w:rPr>
          <w:rFonts w:ascii="Arial" w:hAnsi="Arial" w:cs="Arial"/>
          <w:sz w:val="22"/>
          <w:szCs w:val="22"/>
        </w:rPr>
        <w:t>tych</w:t>
      </w:r>
      <w:r w:rsidR="00964180" w:rsidRPr="00403558">
        <w:rPr>
          <w:rFonts w:ascii="Arial" w:hAnsi="Arial" w:cs="Arial"/>
          <w:sz w:val="22"/>
          <w:szCs w:val="22"/>
        </w:rPr>
        <w:t xml:space="preserve"> </w:t>
      </w:r>
      <w:r w:rsidRPr="00403558">
        <w:rPr>
          <w:rFonts w:ascii="Arial" w:hAnsi="Arial" w:cs="Arial"/>
          <w:sz w:val="22"/>
          <w:szCs w:val="22"/>
        </w:rPr>
        <w:t>okolicznościach. Odst</w:t>
      </w:r>
      <w:r w:rsidRPr="00403558">
        <w:rPr>
          <w:rFonts w:ascii="Arial" w:eastAsia="TimesNewRoman" w:hAnsi="Arial" w:cs="Arial"/>
          <w:sz w:val="22"/>
          <w:szCs w:val="22"/>
        </w:rPr>
        <w:t>ą</w:t>
      </w:r>
      <w:r w:rsidRPr="00403558">
        <w:rPr>
          <w:rFonts w:ascii="Arial" w:hAnsi="Arial" w:cs="Arial"/>
          <w:sz w:val="22"/>
          <w:szCs w:val="22"/>
        </w:rPr>
        <w:t>pienie od umowy powinno nast</w:t>
      </w:r>
      <w:r w:rsidRPr="00403558">
        <w:rPr>
          <w:rFonts w:ascii="Arial" w:eastAsia="TimesNewRoman" w:hAnsi="Arial" w:cs="Arial"/>
          <w:sz w:val="22"/>
          <w:szCs w:val="22"/>
        </w:rPr>
        <w:t>ą</w:t>
      </w:r>
      <w:r w:rsidRPr="00403558">
        <w:rPr>
          <w:rFonts w:ascii="Arial" w:hAnsi="Arial" w:cs="Arial"/>
          <w:sz w:val="22"/>
          <w:szCs w:val="22"/>
        </w:rPr>
        <w:t>pi</w:t>
      </w:r>
      <w:r w:rsidRPr="00403558">
        <w:rPr>
          <w:rFonts w:ascii="Arial" w:eastAsia="TimesNewRoman" w:hAnsi="Arial" w:cs="Arial"/>
          <w:sz w:val="22"/>
          <w:szCs w:val="22"/>
        </w:rPr>
        <w:t xml:space="preserve">ć </w:t>
      </w:r>
      <w:r w:rsidRPr="00403558">
        <w:rPr>
          <w:rFonts w:ascii="Arial" w:hAnsi="Arial" w:cs="Arial"/>
          <w:sz w:val="22"/>
          <w:szCs w:val="22"/>
        </w:rPr>
        <w:t>w formie pisemnej pod rygorem niewa</w:t>
      </w:r>
      <w:r w:rsidRPr="00403558">
        <w:rPr>
          <w:rFonts w:ascii="Arial" w:eastAsia="TimesNewRoman" w:hAnsi="Arial" w:cs="Arial"/>
          <w:sz w:val="22"/>
          <w:szCs w:val="22"/>
        </w:rPr>
        <w:t>ż</w:t>
      </w:r>
      <w:r w:rsidRPr="00403558">
        <w:rPr>
          <w:rFonts w:ascii="Arial" w:hAnsi="Arial" w:cs="Arial"/>
          <w:sz w:val="22"/>
          <w:szCs w:val="22"/>
        </w:rPr>
        <w:t>no</w:t>
      </w:r>
      <w:r w:rsidRPr="00403558">
        <w:rPr>
          <w:rFonts w:ascii="Arial" w:eastAsia="TimesNewRoman" w:hAnsi="Arial" w:cs="Arial"/>
          <w:sz w:val="22"/>
          <w:szCs w:val="22"/>
        </w:rPr>
        <w:t>ś</w:t>
      </w:r>
      <w:r w:rsidRPr="00403558">
        <w:rPr>
          <w:rFonts w:ascii="Arial" w:hAnsi="Arial" w:cs="Arial"/>
          <w:sz w:val="22"/>
          <w:szCs w:val="22"/>
        </w:rPr>
        <w:t>ci i powinno zawiera</w:t>
      </w:r>
      <w:r w:rsidRPr="00403558">
        <w:rPr>
          <w:rFonts w:ascii="Arial" w:eastAsia="TimesNewRoman" w:hAnsi="Arial" w:cs="Arial"/>
          <w:sz w:val="22"/>
          <w:szCs w:val="22"/>
        </w:rPr>
        <w:t xml:space="preserve">ć </w:t>
      </w:r>
      <w:r w:rsidRPr="00403558">
        <w:rPr>
          <w:rFonts w:ascii="Arial" w:hAnsi="Arial" w:cs="Arial"/>
          <w:sz w:val="22"/>
          <w:szCs w:val="22"/>
        </w:rPr>
        <w:t>uzasadnienie. W takim przypadku Wykonawca może domagać się wyłącznie wynagrodzenia należnego z tytułu wykonania części umowy.</w:t>
      </w:r>
    </w:p>
    <w:p w14:paraId="496D6A54" w14:textId="4C79C088" w:rsidR="00575AD7" w:rsidRPr="00403558" w:rsidRDefault="00575AD7" w:rsidP="005C1D7D">
      <w:pPr>
        <w:pStyle w:val="Bezodstpw"/>
        <w:numPr>
          <w:ilvl w:val="0"/>
          <w:numId w:val="10"/>
        </w:numPr>
        <w:spacing w:line="276" w:lineRule="auto"/>
        <w:ind w:left="284" w:hanging="284"/>
        <w:rPr>
          <w:rFonts w:ascii="Arial" w:hAnsi="Arial" w:cs="Arial"/>
          <w:sz w:val="22"/>
          <w:szCs w:val="22"/>
        </w:rPr>
      </w:pPr>
      <w:r w:rsidRPr="00403558">
        <w:rPr>
          <w:rFonts w:ascii="Arial" w:hAnsi="Arial" w:cs="Arial"/>
          <w:sz w:val="22"/>
          <w:szCs w:val="22"/>
        </w:rPr>
        <w:t xml:space="preserve">Niezależnie od pozostałych uprawnień przewidzianych w niniejszych paragrafie w każdym przypadku istotnego naruszenia postanowień </w:t>
      </w:r>
      <w:r w:rsidR="003C1BFA" w:rsidRPr="00403558">
        <w:rPr>
          <w:rFonts w:ascii="Arial" w:hAnsi="Arial" w:cs="Arial"/>
          <w:sz w:val="22"/>
          <w:szCs w:val="22"/>
        </w:rPr>
        <w:t>u</w:t>
      </w:r>
      <w:r w:rsidRPr="00403558">
        <w:rPr>
          <w:rFonts w:ascii="Arial" w:hAnsi="Arial" w:cs="Arial"/>
          <w:sz w:val="22"/>
          <w:szCs w:val="22"/>
        </w:rPr>
        <w:t>mowy</w:t>
      </w:r>
      <w:r w:rsidR="003C1BFA" w:rsidRPr="00403558">
        <w:rPr>
          <w:rFonts w:ascii="Arial" w:hAnsi="Arial" w:cs="Arial"/>
          <w:sz w:val="22"/>
          <w:szCs w:val="22"/>
        </w:rPr>
        <w:t>,</w:t>
      </w:r>
      <w:r w:rsidRPr="00403558">
        <w:rPr>
          <w:rFonts w:ascii="Arial" w:hAnsi="Arial" w:cs="Arial"/>
          <w:sz w:val="22"/>
          <w:szCs w:val="22"/>
        </w:rPr>
        <w:t xml:space="preserve"> w tym w szczególności w zakresie terminów</w:t>
      </w:r>
      <w:r w:rsidR="00A7167C" w:rsidRPr="00403558">
        <w:rPr>
          <w:rFonts w:ascii="Arial" w:hAnsi="Arial" w:cs="Arial"/>
          <w:sz w:val="22"/>
          <w:szCs w:val="22"/>
        </w:rPr>
        <w:t xml:space="preserve"> </w:t>
      </w:r>
      <w:r w:rsidRPr="00403558">
        <w:rPr>
          <w:rFonts w:ascii="Arial" w:hAnsi="Arial" w:cs="Arial"/>
          <w:sz w:val="22"/>
          <w:szCs w:val="22"/>
        </w:rPr>
        <w:t>i</w:t>
      </w:r>
      <w:r w:rsidR="00964180" w:rsidRPr="00403558">
        <w:rPr>
          <w:rFonts w:ascii="Arial" w:hAnsi="Arial" w:cs="Arial"/>
          <w:sz w:val="22"/>
          <w:szCs w:val="22"/>
        </w:rPr>
        <w:t xml:space="preserve"> </w:t>
      </w:r>
      <w:r w:rsidRPr="00403558">
        <w:rPr>
          <w:rFonts w:ascii="Arial" w:hAnsi="Arial" w:cs="Arial"/>
          <w:sz w:val="22"/>
          <w:szCs w:val="22"/>
        </w:rPr>
        <w:t xml:space="preserve">jakości wykonania </w:t>
      </w:r>
      <w:r w:rsidR="003C1BFA" w:rsidRPr="00403558">
        <w:rPr>
          <w:rFonts w:ascii="Arial" w:hAnsi="Arial" w:cs="Arial"/>
          <w:sz w:val="22"/>
          <w:szCs w:val="22"/>
        </w:rPr>
        <w:t>przedmiotu umowy</w:t>
      </w:r>
      <w:r w:rsidR="003B2864" w:rsidRPr="00403558">
        <w:rPr>
          <w:rFonts w:ascii="Arial" w:hAnsi="Arial" w:cs="Arial"/>
          <w:sz w:val="22"/>
          <w:szCs w:val="22"/>
        </w:rPr>
        <w:t>,</w:t>
      </w:r>
      <w:r w:rsidRPr="00403558">
        <w:rPr>
          <w:rFonts w:ascii="Arial" w:hAnsi="Arial" w:cs="Arial"/>
          <w:sz w:val="22"/>
          <w:szCs w:val="22"/>
        </w:rPr>
        <w:t xml:space="preserve"> Zamawiający może wezwać Wykonawcę do</w:t>
      </w:r>
      <w:r w:rsidR="00964180" w:rsidRPr="00403558">
        <w:rPr>
          <w:rFonts w:ascii="Arial" w:hAnsi="Arial" w:cs="Arial"/>
          <w:sz w:val="22"/>
          <w:szCs w:val="22"/>
        </w:rPr>
        <w:t xml:space="preserve"> </w:t>
      </w:r>
      <w:r w:rsidRPr="00403558">
        <w:rPr>
          <w:rFonts w:ascii="Arial" w:hAnsi="Arial" w:cs="Arial"/>
          <w:sz w:val="22"/>
          <w:szCs w:val="22"/>
        </w:rPr>
        <w:t xml:space="preserve">wykonania </w:t>
      </w:r>
      <w:r w:rsidR="003C1BFA" w:rsidRPr="00403558">
        <w:rPr>
          <w:rFonts w:ascii="Arial" w:hAnsi="Arial" w:cs="Arial"/>
          <w:sz w:val="22"/>
          <w:szCs w:val="22"/>
        </w:rPr>
        <w:t>przedmiotu u</w:t>
      </w:r>
      <w:r w:rsidRPr="00403558">
        <w:rPr>
          <w:rFonts w:ascii="Arial" w:hAnsi="Arial" w:cs="Arial"/>
          <w:sz w:val="22"/>
          <w:szCs w:val="22"/>
        </w:rPr>
        <w:t>mowy zgodnie z jej treścią wyznaczając odpowiedni termin na</w:t>
      </w:r>
      <w:r w:rsidR="00964180" w:rsidRPr="00403558">
        <w:rPr>
          <w:rFonts w:ascii="Arial" w:hAnsi="Arial" w:cs="Arial"/>
          <w:sz w:val="22"/>
          <w:szCs w:val="22"/>
        </w:rPr>
        <w:t xml:space="preserve"> </w:t>
      </w:r>
      <w:r w:rsidRPr="00403558">
        <w:rPr>
          <w:rFonts w:ascii="Arial" w:hAnsi="Arial" w:cs="Arial"/>
          <w:sz w:val="22"/>
          <w:szCs w:val="22"/>
        </w:rPr>
        <w:t>zastosowanie się do wezwania. Jeśli Wykonawca nie zastosuje się do wezwania Zamawiający może, bez konieczności uzyskania odpowiedniego wyroku sądu, powierzyć osobie trzeciej wykonanie części zamówienia, której dotyczyło wezwanie na koszt i ryzyko Wykonawcy.</w:t>
      </w:r>
    </w:p>
    <w:p w14:paraId="641AFE93" w14:textId="540D3811" w:rsidR="000A3705" w:rsidRPr="00403558" w:rsidRDefault="000A3705" w:rsidP="005C1D7D">
      <w:pPr>
        <w:pStyle w:val="Bezodstpw"/>
        <w:numPr>
          <w:ilvl w:val="0"/>
          <w:numId w:val="10"/>
        </w:numPr>
        <w:spacing w:line="276" w:lineRule="auto"/>
        <w:ind w:left="284" w:hanging="284"/>
        <w:rPr>
          <w:rFonts w:ascii="Arial" w:hAnsi="Arial" w:cs="Arial"/>
          <w:sz w:val="22"/>
          <w:szCs w:val="22"/>
        </w:rPr>
      </w:pPr>
      <w:r w:rsidRPr="00403558">
        <w:rPr>
          <w:rFonts w:ascii="Arial" w:hAnsi="Arial" w:cs="Arial"/>
          <w:sz w:val="22"/>
          <w:szCs w:val="22"/>
        </w:rPr>
        <w:t>Zamawiający może dochodzić na zasadach ogólnych odszkodowania przewyższającego wysokość kar umownych.</w:t>
      </w:r>
    </w:p>
    <w:p w14:paraId="7AA52836" w14:textId="4C7FFBB9" w:rsidR="000A3705" w:rsidRPr="00403558" w:rsidRDefault="000A3705" w:rsidP="005C1D7D">
      <w:pPr>
        <w:pStyle w:val="Bezodstpw"/>
        <w:numPr>
          <w:ilvl w:val="0"/>
          <w:numId w:val="10"/>
        </w:numPr>
        <w:spacing w:line="276" w:lineRule="auto"/>
        <w:ind w:left="284" w:hanging="284"/>
        <w:rPr>
          <w:rFonts w:ascii="Arial" w:hAnsi="Arial" w:cs="Arial"/>
          <w:sz w:val="22"/>
          <w:szCs w:val="22"/>
        </w:rPr>
      </w:pPr>
      <w:r w:rsidRPr="00403558">
        <w:rPr>
          <w:rFonts w:ascii="Arial" w:hAnsi="Arial" w:cs="Arial"/>
          <w:sz w:val="22"/>
          <w:szCs w:val="22"/>
        </w:rPr>
        <w:t>Zamawiający ma prawo dochodz</w:t>
      </w:r>
      <w:r w:rsidR="00B636F9" w:rsidRPr="00403558">
        <w:rPr>
          <w:rFonts w:ascii="Arial" w:hAnsi="Arial" w:cs="Arial"/>
          <w:sz w:val="22"/>
          <w:szCs w:val="22"/>
        </w:rPr>
        <w:t>enia</w:t>
      </w:r>
      <w:r w:rsidRPr="00403558">
        <w:rPr>
          <w:rFonts w:ascii="Arial" w:hAnsi="Arial" w:cs="Arial"/>
          <w:sz w:val="22"/>
          <w:szCs w:val="22"/>
        </w:rPr>
        <w:t xml:space="preserve"> każdej z kar umownych wymienionych powyżej odrębnie</w:t>
      </w:r>
      <w:r w:rsidR="003C1BFA" w:rsidRPr="00403558">
        <w:rPr>
          <w:rFonts w:ascii="Arial" w:hAnsi="Arial" w:cs="Arial"/>
          <w:sz w:val="22"/>
          <w:szCs w:val="22"/>
        </w:rPr>
        <w:t xml:space="preserve"> </w:t>
      </w:r>
      <w:r w:rsidRPr="00403558">
        <w:rPr>
          <w:rFonts w:ascii="Arial" w:hAnsi="Arial" w:cs="Arial"/>
          <w:sz w:val="22"/>
          <w:szCs w:val="22"/>
        </w:rPr>
        <w:t>i</w:t>
      </w:r>
      <w:r w:rsidR="00964180" w:rsidRPr="00403558">
        <w:rPr>
          <w:rFonts w:ascii="Arial" w:hAnsi="Arial" w:cs="Arial"/>
          <w:sz w:val="22"/>
          <w:szCs w:val="22"/>
        </w:rPr>
        <w:t xml:space="preserve"> </w:t>
      </w:r>
      <w:r w:rsidRPr="00403558">
        <w:rPr>
          <w:rFonts w:ascii="Arial" w:hAnsi="Arial" w:cs="Arial"/>
          <w:sz w:val="22"/>
          <w:szCs w:val="22"/>
        </w:rPr>
        <w:t xml:space="preserve">niezależnie od pozostałych. Łączna suma kar </w:t>
      </w:r>
      <w:r w:rsidR="00B636F9" w:rsidRPr="00403558">
        <w:rPr>
          <w:rFonts w:ascii="Arial" w:hAnsi="Arial" w:cs="Arial"/>
          <w:sz w:val="22"/>
          <w:szCs w:val="22"/>
        </w:rPr>
        <w:t xml:space="preserve">umownych </w:t>
      </w:r>
      <w:r w:rsidRPr="00403558">
        <w:rPr>
          <w:rFonts w:ascii="Arial" w:hAnsi="Arial" w:cs="Arial"/>
          <w:sz w:val="22"/>
          <w:szCs w:val="22"/>
        </w:rPr>
        <w:t xml:space="preserve">naliczonych na podstawie postanowień niniejszej umowy nie przekroczy </w:t>
      </w:r>
      <w:r w:rsidR="007D605E" w:rsidRPr="00403558">
        <w:rPr>
          <w:rFonts w:ascii="Arial" w:hAnsi="Arial" w:cs="Arial"/>
          <w:sz w:val="22"/>
          <w:szCs w:val="22"/>
        </w:rPr>
        <w:t>2</w:t>
      </w:r>
      <w:r w:rsidR="007D3C3C" w:rsidRPr="00403558">
        <w:rPr>
          <w:rFonts w:ascii="Arial" w:hAnsi="Arial" w:cs="Arial"/>
          <w:sz w:val="22"/>
          <w:szCs w:val="22"/>
        </w:rPr>
        <w:t>0</w:t>
      </w:r>
      <w:r w:rsidR="00E9482C" w:rsidRPr="00403558">
        <w:rPr>
          <w:rFonts w:ascii="Arial" w:hAnsi="Arial" w:cs="Arial"/>
          <w:sz w:val="22"/>
          <w:szCs w:val="22"/>
        </w:rPr>
        <w:t xml:space="preserve"> </w:t>
      </w:r>
      <w:r w:rsidRPr="00403558">
        <w:rPr>
          <w:rFonts w:ascii="Arial" w:hAnsi="Arial" w:cs="Arial"/>
          <w:sz w:val="22"/>
          <w:szCs w:val="22"/>
        </w:rPr>
        <w:t xml:space="preserve">% wynagrodzenia brutto, </w:t>
      </w:r>
      <w:r w:rsidR="00964180" w:rsidRPr="00403558">
        <w:rPr>
          <w:rFonts w:ascii="Arial" w:hAnsi="Arial" w:cs="Arial"/>
          <w:sz w:val="22"/>
          <w:szCs w:val="22"/>
        </w:rPr>
        <w:br/>
      </w:r>
      <w:r w:rsidRPr="00403558">
        <w:rPr>
          <w:rFonts w:ascii="Arial" w:hAnsi="Arial" w:cs="Arial"/>
          <w:sz w:val="22"/>
          <w:szCs w:val="22"/>
        </w:rPr>
        <w:t>o którym mowa w</w:t>
      </w:r>
      <w:r w:rsidR="00964180" w:rsidRPr="00403558">
        <w:rPr>
          <w:rFonts w:ascii="Arial" w:hAnsi="Arial" w:cs="Arial"/>
          <w:sz w:val="22"/>
          <w:szCs w:val="22"/>
        </w:rPr>
        <w:t xml:space="preserve"> </w:t>
      </w:r>
      <w:r w:rsidRPr="00403558">
        <w:rPr>
          <w:rFonts w:ascii="Arial" w:hAnsi="Arial" w:cs="Arial"/>
          <w:sz w:val="22"/>
          <w:szCs w:val="22"/>
        </w:rPr>
        <w:t>§</w:t>
      </w:r>
      <w:r w:rsidR="00964180" w:rsidRPr="00403558">
        <w:rPr>
          <w:rFonts w:ascii="Arial" w:hAnsi="Arial" w:cs="Arial"/>
          <w:sz w:val="22"/>
          <w:szCs w:val="22"/>
        </w:rPr>
        <w:t xml:space="preserve"> </w:t>
      </w:r>
      <w:r w:rsidR="00A366F0" w:rsidRPr="00403558">
        <w:rPr>
          <w:rFonts w:ascii="Arial" w:hAnsi="Arial" w:cs="Arial"/>
          <w:sz w:val="22"/>
          <w:szCs w:val="22"/>
        </w:rPr>
        <w:t>10</w:t>
      </w:r>
      <w:r w:rsidR="004B45D0" w:rsidRPr="00403558">
        <w:rPr>
          <w:rFonts w:ascii="Arial" w:hAnsi="Arial" w:cs="Arial"/>
          <w:sz w:val="22"/>
          <w:szCs w:val="22"/>
        </w:rPr>
        <w:t>.</w:t>
      </w:r>
    </w:p>
    <w:p w14:paraId="2D04A584" w14:textId="427F95D9" w:rsidR="000A3705" w:rsidRPr="00403558" w:rsidRDefault="000A3705" w:rsidP="005C1D7D">
      <w:pPr>
        <w:pStyle w:val="Bezodstpw"/>
        <w:numPr>
          <w:ilvl w:val="0"/>
          <w:numId w:val="10"/>
        </w:numPr>
        <w:spacing w:line="276" w:lineRule="auto"/>
        <w:ind w:left="426" w:hanging="426"/>
        <w:rPr>
          <w:rFonts w:ascii="Arial" w:hAnsi="Arial" w:cs="Arial"/>
          <w:sz w:val="22"/>
          <w:szCs w:val="22"/>
        </w:rPr>
      </w:pPr>
      <w:r w:rsidRPr="00403558">
        <w:rPr>
          <w:rFonts w:ascii="Arial" w:hAnsi="Arial" w:cs="Arial"/>
          <w:sz w:val="22"/>
          <w:szCs w:val="22"/>
        </w:rPr>
        <w:t xml:space="preserve">Kara umowna będzie płatna na podstawie noty obciążeniowej w terminie </w:t>
      </w:r>
      <w:r w:rsidR="007D605E" w:rsidRPr="00403558">
        <w:rPr>
          <w:rFonts w:ascii="Arial" w:hAnsi="Arial" w:cs="Arial"/>
          <w:sz w:val="22"/>
          <w:szCs w:val="22"/>
        </w:rPr>
        <w:t xml:space="preserve">w niej </w:t>
      </w:r>
      <w:r w:rsidRPr="00403558">
        <w:rPr>
          <w:rFonts w:ascii="Arial" w:hAnsi="Arial" w:cs="Arial"/>
          <w:sz w:val="22"/>
          <w:szCs w:val="22"/>
        </w:rPr>
        <w:t xml:space="preserve">wskazanym. Wykonawca wyraża zgodę </w:t>
      </w:r>
      <w:r w:rsidR="001430E6" w:rsidRPr="00403558">
        <w:rPr>
          <w:rFonts w:ascii="Arial" w:hAnsi="Arial" w:cs="Arial"/>
          <w:sz w:val="22"/>
          <w:szCs w:val="22"/>
        </w:rPr>
        <w:t>n</w:t>
      </w:r>
      <w:r w:rsidRPr="00403558">
        <w:rPr>
          <w:rFonts w:ascii="Arial" w:hAnsi="Arial" w:cs="Arial"/>
          <w:sz w:val="22"/>
          <w:szCs w:val="22"/>
        </w:rPr>
        <w:t>a potrącanie kary umownej i/lub kosztów wykonania zastępczego z</w:t>
      </w:r>
      <w:r w:rsidR="00DC2082" w:rsidRPr="00403558">
        <w:rPr>
          <w:rFonts w:ascii="Arial" w:hAnsi="Arial" w:cs="Arial"/>
          <w:sz w:val="22"/>
          <w:szCs w:val="22"/>
        </w:rPr>
        <w:t xml:space="preserve"> </w:t>
      </w:r>
      <w:r w:rsidRPr="00403558">
        <w:rPr>
          <w:rFonts w:ascii="Arial" w:hAnsi="Arial" w:cs="Arial"/>
          <w:sz w:val="22"/>
          <w:szCs w:val="22"/>
        </w:rPr>
        <w:t>przysługującego mu wynagrodzenia lub z zabezpieczenia należytego wykonania umowy</w:t>
      </w:r>
      <w:r w:rsidR="00B636F9" w:rsidRPr="00403558">
        <w:rPr>
          <w:rFonts w:ascii="Arial" w:hAnsi="Arial" w:cs="Arial"/>
          <w:sz w:val="22"/>
          <w:szCs w:val="22"/>
        </w:rPr>
        <w:t>.</w:t>
      </w:r>
    </w:p>
    <w:p w14:paraId="2D0C6252" w14:textId="5E800EEF" w:rsidR="000A3705" w:rsidRPr="00403558" w:rsidRDefault="000A3705" w:rsidP="005C1D7D">
      <w:pPr>
        <w:pStyle w:val="Bezodstpw"/>
        <w:numPr>
          <w:ilvl w:val="0"/>
          <w:numId w:val="10"/>
        </w:numPr>
        <w:spacing w:line="276" w:lineRule="auto"/>
        <w:ind w:left="426" w:hanging="426"/>
        <w:rPr>
          <w:rFonts w:ascii="Arial" w:hAnsi="Arial" w:cs="Arial"/>
          <w:sz w:val="22"/>
          <w:szCs w:val="22"/>
        </w:rPr>
      </w:pPr>
      <w:r w:rsidRPr="00403558">
        <w:rPr>
          <w:rFonts w:ascii="Arial" w:hAnsi="Arial" w:cs="Arial"/>
          <w:sz w:val="22"/>
          <w:szCs w:val="22"/>
        </w:rPr>
        <w:t xml:space="preserve">Zapłata kar umownych lub potrącenie przez Zamawiającego kwoty kary umownej </w:t>
      </w:r>
      <w:r w:rsidR="00DC2082" w:rsidRPr="00403558">
        <w:rPr>
          <w:rFonts w:ascii="Arial" w:hAnsi="Arial" w:cs="Arial"/>
          <w:sz w:val="22"/>
          <w:szCs w:val="22"/>
        </w:rPr>
        <w:br/>
      </w:r>
      <w:r w:rsidRPr="00403558">
        <w:rPr>
          <w:rFonts w:ascii="Arial" w:hAnsi="Arial" w:cs="Arial"/>
          <w:sz w:val="22"/>
          <w:szCs w:val="22"/>
        </w:rPr>
        <w:t>z</w:t>
      </w:r>
      <w:r w:rsidR="00DC2082" w:rsidRPr="00403558">
        <w:rPr>
          <w:rFonts w:ascii="Arial" w:hAnsi="Arial" w:cs="Arial"/>
          <w:sz w:val="22"/>
          <w:szCs w:val="22"/>
        </w:rPr>
        <w:t xml:space="preserve"> </w:t>
      </w:r>
      <w:r w:rsidRPr="00403558">
        <w:rPr>
          <w:rFonts w:ascii="Arial" w:hAnsi="Arial" w:cs="Arial"/>
          <w:sz w:val="22"/>
          <w:szCs w:val="22"/>
        </w:rPr>
        <w:t xml:space="preserve">płatności należnej Wykonawcy nie zwalnia Wykonawcy z obowiązku realizacji </w:t>
      </w:r>
      <w:r w:rsidR="007C6E76" w:rsidRPr="00403558">
        <w:rPr>
          <w:rFonts w:ascii="Arial" w:hAnsi="Arial" w:cs="Arial"/>
          <w:sz w:val="22"/>
          <w:szCs w:val="22"/>
        </w:rPr>
        <w:lastRenderedPageBreak/>
        <w:t>przedmiotu u</w:t>
      </w:r>
      <w:r w:rsidRPr="00403558">
        <w:rPr>
          <w:rFonts w:ascii="Arial" w:hAnsi="Arial" w:cs="Arial"/>
          <w:sz w:val="22"/>
          <w:szCs w:val="22"/>
        </w:rPr>
        <w:t>mowy bądź z</w:t>
      </w:r>
      <w:r w:rsidR="00DC2082" w:rsidRPr="00403558">
        <w:rPr>
          <w:rFonts w:ascii="Arial" w:hAnsi="Arial" w:cs="Arial"/>
          <w:sz w:val="22"/>
          <w:szCs w:val="22"/>
        </w:rPr>
        <w:t xml:space="preserve"> </w:t>
      </w:r>
      <w:r w:rsidRPr="00403558">
        <w:rPr>
          <w:rFonts w:ascii="Arial" w:hAnsi="Arial" w:cs="Arial"/>
          <w:sz w:val="22"/>
          <w:szCs w:val="22"/>
        </w:rPr>
        <w:t xml:space="preserve">wypełnienia wszelkich innych zobowiązań </w:t>
      </w:r>
      <w:r w:rsidR="007C6E76" w:rsidRPr="00403558">
        <w:rPr>
          <w:rFonts w:ascii="Arial" w:hAnsi="Arial" w:cs="Arial"/>
          <w:sz w:val="22"/>
          <w:szCs w:val="22"/>
        </w:rPr>
        <w:t>u</w:t>
      </w:r>
      <w:r w:rsidRPr="00403558">
        <w:rPr>
          <w:rFonts w:ascii="Arial" w:hAnsi="Arial" w:cs="Arial"/>
          <w:sz w:val="22"/>
          <w:szCs w:val="22"/>
        </w:rPr>
        <w:t>mowy.</w:t>
      </w:r>
    </w:p>
    <w:p w14:paraId="5F52BFCE" w14:textId="255B44FC" w:rsidR="004E6B2B" w:rsidRPr="00403558" w:rsidRDefault="0005501B" w:rsidP="005C1D7D">
      <w:pPr>
        <w:pStyle w:val="Bezodstpw"/>
        <w:numPr>
          <w:ilvl w:val="0"/>
          <w:numId w:val="10"/>
        </w:numPr>
        <w:spacing w:line="276" w:lineRule="auto"/>
        <w:ind w:left="426" w:hanging="426"/>
        <w:rPr>
          <w:rFonts w:ascii="Arial" w:hAnsi="Arial" w:cs="Arial"/>
          <w:sz w:val="22"/>
          <w:szCs w:val="22"/>
        </w:rPr>
      </w:pPr>
      <w:r w:rsidRPr="00403558">
        <w:rPr>
          <w:rFonts w:ascii="Arial" w:hAnsi="Arial" w:cs="Arial"/>
          <w:sz w:val="22"/>
          <w:szCs w:val="22"/>
        </w:rPr>
        <w:t>Z</w:t>
      </w:r>
      <w:r w:rsidR="007D605E" w:rsidRPr="00403558">
        <w:rPr>
          <w:rFonts w:ascii="Arial" w:hAnsi="Arial" w:cs="Arial"/>
          <w:sz w:val="22"/>
          <w:szCs w:val="22"/>
        </w:rPr>
        <w:t>amawiający</w:t>
      </w:r>
      <w:r w:rsidRPr="00403558">
        <w:rPr>
          <w:rFonts w:ascii="Arial" w:hAnsi="Arial" w:cs="Arial"/>
          <w:sz w:val="22"/>
          <w:szCs w:val="22"/>
        </w:rPr>
        <w:t xml:space="preserve"> prowadzi Rejestr Naruszeń w celu stosowania </w:t>
      </w:r>
      <w:r w:rsidR="007D605E" w:rsidRPr="00403558">
        <w:rPr>
          <w:rFonts w:ascii="Arial" w:hAnsi="Arial" w:cs="Arial"/>
          <w:sz w:val="22"/>
          <w:szCs w:val="22"/>
        </w:rPr>
        <w:t>k</w:t>
      </w:r>
      <w:r w:rsidRPr="00403558">
        <w:rPr>
          <w:rFonts w:ascii="Arial" w:hAnsi="Arial" w:cs="Arial"/>
          <w:sz w:val="22"/>
          <w:szCs w:val="22"/>
        </w:rPr>
        <w:t xml:space="preserve">ar </w:t>
      </w:r>
      <w:r w:rsidR="007D605E" w:rsidRPr="00403558">
        <w:rPr>
          <w:rFonts w:ascii="Arial" w:hAnsi="Arial" w:cs="Arial"/>
          <w:sz w:val="22"/>
          <w:szCs w:val="22"/>
        </w:rPr>
        <w:t>u</w:t>
      </w:r>
      <w:r w:rsidRPr="00403558">
        <w:rPr>
          <w:rFonts w:ascii="Arial" w:hAnsi="Arial" w:cs="Arial"/>
          <w:sz w:val="22"/>
          <w:szCs w:val="22"/>
        </w:rPr>
        <w:t xml:space="preserve">mownych oraz oceny zaistnienia warunków do rozwiązania </w:t>
      </w:r>
      <w:r w:rsidR="007D605E" w:rsidRPr="00403558">
        <w:rPr>
          <w:rFonts w:ascii="Arial" w:hAnsi="Arial" w:cs="Arial"/>
          <w:sz w:val="22"/>
          <w:szCs w:val="22"/>
        </w:rPr>
        <w:t>u</w:t>
      </w:r>
      <w:r w:rsidRPr="00403558">
        <w:rPr>
          <w:rFonts w:ascii="Arial" w:hAnsi="Arial" w:cs="Arial"/>
          <w:sz w:val="22"/>
          <w:szCs w:val="22"/>
        </w:rPr>
        <w:t>mowy.</w:t>
      </w:r>
      <w:bookmarkStart w:id="16" w:name="_Toc103842036"/>
    </w:p>
    <w:p w14:paraId="4F648AF7" w14:textId="59E91EE3" w:rsidR="006A2778" w:rsidRPr="00403558" w:rsidRDefault="000B7DF0" w:rsidP="00DC2082">
      <w:pPr>
        <w:pStyle w:val="Bezodstpw"/>
        <w:spacing w:before="240" w:line="276" w:lineRule="auto"/>
        <w:jc w:val="center"/>
        <w:rPr>
          <w:rFonts w:ascii="Arial" w:hAnsi="Arial" w:cs="Arial"/>
          <w:sz w:val="22"/>
          <w:szCs w:val="22"/>
        </w:rPr>
      </w:pPr>
      <w:r w:rsidRPr="00403558">
        <w:rPr>
          <w:rFonts w:ascii="Arial" w:hAnsi="Arial" w:cs="Arial"/>
          <w:b/>
          <w:bCs/>
          <w:sz w:val="22"/>
          <w:szCs w:val="22"/>
        </w:rPr>
        <w:t>§</w:t>
      </w:r>
      <w:r w:rsidR="00924D1A" w:rsidRPr="00403558">
        <w:rPr>
          <w:rFonts w:ascii="Arial" w:hAnsi="Arial" w:cs="Arial"/>
          <w:b/>
          <w:bCs/>
          <w:sz w:val="22"/>
          <w:szCs w:val="22"/>
        </w:rPr>
        <w:t xml:space="preserve"> </w:t>
      </w:r>
      <w:r w:rsidR="00B636F9" w:rsidRPr="00403558">
        <w:rPr>
          <w:rFonts w:ascii="Arial" w:hAnsi="Arial" w:cs="Arial"/>
          <w:b/>
          <w:bCs/>
          <w:sz w:val="22"/>
          <w:szCs w:val="22"/>
        </w:rPr>
        <w:t>1</w:t>
      </w:r>
      <w:r w:rsidR="00FC61A0" w:rsidRPr="00403558">
        <w:rPr>
          <w:rFonts w:ascii="Arial" w:hAnsi="Arial" w:cs="Arial"/>
          <w:b/>
          <w:bCs/>
          <w:sz w:val="22"/>
          <w:szCs w:val="22"/>
        </w:rPr>
        <w:t>6</w:t>
      </w:r>
    </w:p>
    <w:p w14:paraId="48B038FA" w14:textId="65161ACF" w:rsidR="000B7DF0" w:rsidRPr="00403558" w:rsidRDefault="000B7DF0" w:rsidP="00DC2082">
      <w:pPr>
        <w:pStyle w:val="Bezodstpw"/>
        <w:spacing w:after="120" w:line="276" w:lineRule="auto"/>
        <w:jc w:val="center"/>
        <w:rPr>
          <w:rFonts w:ascii="Arial" w:hAnsi="Arial" w:cs="Arial"/>
          <w:b/>
          <w:bCs/>
          <w:sz w:val="22"/>
          <w:szCs w:val="22"/>
        </w:rPr>
      </w:pPr>
      <w:r w:rsidRPr="00403558">
        <w:rPr>
          <w:rFonts w:ascii="Arial" w:hAnsi="Arial" w:cs="Arial"/>
          <w:b/>
          <w:bCs/>
          <w:sz w:val="22"/>
          <w:szCs w:val="22"/>
        </w:rPr>
        <w:t>S</w:t>
      </w:r>
      <w:r w:rsidR="006A2778" w:rsidRPr="00403558">
        <w:rPr>
          <w:rFonts w:ascii="Arial" w:hAnsi="Arial" w:cs="Arial"/>
          <w:b/>
          <w:bCs/>
          <w:sz w:val="22"/>
          <w:szCs w:val="22"/>
        </w:rPr>
        <w:t>iła</w:t>
      </w:r>
      <w:r w:rsidRPr="00403558">
        <w:rPr>
          <w:rFonts w:ascii="Arial" w:hAnsi="Arial" w:cs="Arial"/>
          <w:b/>
          <w:bCs/>
          <w:sz w:val="22"/>
          <w:szCs w:val="22"/>
        </w:rPr>
        <w:t xml:space="preserve"> </w:t>
      </w:r>
      <w:bookmarkEnd w:id="16"/>
      <w:r w:rsidR="006A2778" w:rsidRPr="00403558">
        <w:rPr>
          <w:rFonts w:ascii="Arial" w:hAnsi="Arial" w:cs="Arial"/>
          <w:b/>
          <w:bCs/>
          <w:sz w:val="22"/>
          <w:szCs w:val="22"/>
        </w:rPr>
        <w:t>wyższa</w:t>
      </w:r>
    </w:p>
    <w:p w14:paraId="2B86B15A" w14:textId="11CCF6F1" w:rsidR="000B7DF0" w:rsidRPr="00403558" w:rsidRDefault="000B7DF0" w:rsidP="005C1D7D">
      <w:pPr>
        <w:pStyle w:val="Bezodstpw"/>
        <w:numPr>
          <w:ilvl w:val="0"/>
          <w:numId w:val="6"/>
        </w:numPr>
        <w:spacing w:line="276" w:lineRule="auto"/>
        <w:ind w:left="284" w:hanging="284"/>
        <w:rPr>
          <w:rFonts w:ascii="Arial" w:hAnsi="Arial" w:cs="Arial"/>
          <w:sz w:val="22"/>
          <w:szCs w:val="22"/>
        </w:rPr>
      </w:pPr>
      <w:r w:rsidRPr="00403558">
        <w:rPr>
          <w:rFonts w:ascii="Arial" w:hAnsi="Arial" w:cs="Arial"/>
          <w:sz w:val="22"/>
          <w:szCs w:val="22"/>
        </w:rPr>
        <w:t xml:space="preserve">Strony nie ponoszą odpowiedzialności za niewykonanie lub nienależyte wykonanie zobowiązań wynikających z </w:t>
      </w:r>
      <w:r w:rsidR="000274CD" w:rsidRPr="00403558">
        <w:rPr>
          <w:rFonts w:ascii="Arial" w:hAnsi="Arial" w:cs="Arial"/>
          <w:sz w:val="22"/>
          <w:szCs w:val="22"/>
        </w:rPr>
        <w:t>u</w:t>
      </w:r>
      <w:r w:rsidRPr="00403558">
        <w:rPr>
          <w:rFonts w:ascii="Arial" w:hAnsi="Arial" w:cs="Arial"/>
          <w:sz w:val="22"/>
          <w:szCs w:val="22"/>
        </w:rPr>
        <w:t xml:space="preserve">mowy w zakresie spowodowanym </w:t>
      </w:r>
      <w:r w:rsidR="000274CD" w:rsidRPr="00403558">
        <w:rPr>
          <w:rFonts w:ascii="Arial" w:hAnsi="Arial" w:cs="Arial"/>
          <w:sz w:val="22"/>
          <w:szCs w:val="22"/>
        </w:rPr>
        <w:t>s</w:t>
      </w:r>
      <w:r w:rsidRPr="00403558">
        <w:rPr>
          <w:rFonts w:ascii="Arial" w:hAnsi="Arial" w:cs="Arial"/>
          <w:sz w:val="22"/>
          <w:szCs w:val="22"/>
        </w:rPr>
        <w:t xml:space="preserve">iłą </w:t>
      </w:r>
      <w:r w:rsidR="000274CD" w:rsidRPr="00403558">
        <w:rPr>
          <w:rFonts w:ascii="Arial" w:hAnsi="Arial" w:cs="Arial"/>
          <w:sz w:val="22"/>
          <w:szCs w:val="22"/>
        </w:rPr>
        <w:t>w</w:t>
      </w:r>
      <w:r w:rsidRPr="00403558">
        <w:rPr>
          <w:rFonts w:ascii="Arial" w:hAnsi="Arial" w:cs="Arial"/>
          <w:sz w:val="22"/>
          <w:szCs w:val="22"/>
        </w:rPr>
        <w:t>yższą.</w:t>
      </w:r>
    </w:p>
    <w:p w14:paraId="108BEF67" w14:textId="7D6A67C5" w:rsidR="00ED06EF" w:rsidRPr="00403558" w:rsidRDefault="000B7DF0" w:rsidP="005C1D7D">
      <w:pPr>
        <w:pStyle w:val="Bezodstpw"/>
        <w:numPr>
          <w:ilvl w:val="0"/>
          <w:numId w:val="6"/>
        </w:numPr>
        <w:spacing w:line="276" w:lineRule="auto"/>
        <w:ind w:left="284" w:hanging="284"/>
        <w:rPr>
          <w:rFonts w:ascii="Arial" w:hAnsi="Arial" w:cs="Arial"/>
          <w:sz w:val="22"/>
          <w:szCs w:val="22"/>
        </w:rPr>
      </w:pPr>
      <w:r w:rsidRPr="00403558">
        <w:rPr>
          <w:rFonts w:ascii="Arial" w:hAnsi="Arial" w:cs="Arial"/>
          <w:sz w:val="22"/>
          <w:szCs w:val="22"/>
        </w:rPr>
        <w:t xml:space="preserve">Siła </w:t>
      </w:r>
      <w:r w:rsidR="000274CD" w:rsidRPr="00403558">
        <w:rPr>
          <w:rFonts w:ascii="Arial" w:hAnsi="Arial" w:cs="Arial"/>
          <w:sz w:val="22"/>
          <w:szCs w:val="22"/>
        </w:rPr>
        <w:t>w</w:t>
      </w:r>
      <w:r w:rsidRPr="00403558">
        <w:rPr>
          <w:rFonts w:ascii="Arial" w:hAnsi="Arial" w:cs="Arial"/>
          <w:sz w:val="22"/>
          <w:szCs w:val="22"/>
        </w:rPr>
        <w:t xml:space="preserve">yższa oznacza niezależne od Strony zdarzenia zewnętrzne, które są poza kontrolą </w:t>
      </w:r>
      <w:r w:rsidR="00217FBA" w:rsidRPr="00403558">
        <w:rPr>
          <w:rFonts w:ascii="Arial" w:hAnsi="Arial" w:cs="Arial"/>
          <w:sz w:val="22"/>
          <w:szCs w:val="22"/>
        </w:rPr>
        <w:br/>
      </w:r>
      <w:r w:rsidRPr="00403558">
        <w:rPr>
          <w:rFonts w:ascii="Arial" w:hAnsi="Arial" w:cs="Arial"/>
          <w:sz w:val="22"/>
          <w:szCs w:val="22"/>
        </w:rPr>
        <w:t>i</w:t>
      </w:r>
      <w:r w:rsidR="00217FBA" w:rsidRPr="00403558">
        <w:rPr>
          <w:rFonts w:ascii="Arial" w:hAnsi="Arial" w:cs="Arial"/>
          <w:sz w:val="22"/>
          <w:szCs w:val="22"/>
        </w:rPr>
        <w:t xml:space="preserve"> </w:t>
      </w:r>
      <w:r w:rsidRPr="00403558">
        <w:rPr>
          <w:rFonts w:ascii="Arial" w:hAnsi="Arial" w:cs="Arial"/>
          <w:sz w:val="22"/>
          <w:szCs w:val="22"/>
        </w:rPr>
        <w:t xml:space="preserve">niezawinione przez </w:t>
      </w:r>
      <w:r w:rsidR="00CC5277" w:rsidRPr="00403558">
        <w:rPr>
          <w:rFonts w:ascii="Arial" w:hAnsi="Arial" w:cs="Arial"/>
          <w:sz w:val="22"/>
          <w:szCs w:val="22"/>
        </w:rPr>
        <w:t xml:space="preserve">tę </w:t>
      </w:r>
      <w:r w:rsidRPr="00403558">
        <w:rPr>
          <w:rFonts w:ascii="Arial" w:hAnsi="Arial" w:cs="Arial"/>
          <w:sz w:val="22"/>
          <w:szCs w:val="22"/>
        </w:rPr>
        <w:t xml:space="preserve">Stronę, których nie można przewidzieć ani uniknąć </w:t>
      </w:r>
      <w:r w:rsidR="004913C6" w:rsidRPr="00403558">
        <w:rPr>
          <w:rFonts w:ascii="Arial" w:hAnsi="Arial" w:cs="Arial"/>
          <w:sz w:val="22"/>
          <w:szCs w:val="22"/>
        </w:rPr>
        <w:t xml:space="preserve">oraz </w:t>
      </w:r>
      <w:r w:rsidRPr="00403558">
        <w:rPr>
          <w:rFonts w:ascii="Arial" w:hAnsi="Arial" w:cs="Arial"/>
          <w:sz w:val="22"/>
          <w:szCs w:val="22"/>
        </w:rPr>
        <w:t xml:space="preserve">które </w:t>
      </w:r>
      <w:r w:rsidR="004913C6" w:rsidRPr="00403558">
        <w:rPr>
          <w:rFonts w:ascii="Arial" w:hAnsi="Arial" w:cs="Arial"/>
          <w:sz w:val="22"/>
          <w:szCs w:val="22"/>
        </w:rPr>
        <w:t xml:space="preserve">mają miejsce </w:t>
      </w:r>
      <w:r w:rsidRPr="00403558">
        <w:rPr>
          <w:rFonts w:ascii="Arial" w:hAnsi="Arial" w:cs="Arial"/>
          <w:sz w:val="22"/>
          <w:szCs w:val="22"/>
        </w:rPr>
        <w:t xml:space="preserve">po zawarciu </w:t>
      </w:r>
      <w:r w:rsidR="000274CD" w:rsidRPr="00403558">
        <w:rPr>
          <w:rFonts w:ascii="Arial" w:hAnsi="Arial" w:cs="Arial"/>
          <w:sz w:val="22"/>
          <w:szCs w:val="22"/>
        </w:rPr>
        <w:t>u</w:t>
      </w:r>
      <w:r w:rsidRPr="00403558">
        <w:rPr>
          <w:rFonts w:ascii="Arial" w:hAnsi="Arial" w:cs="Arial"/>
          <w:sz w:val="22"/>
          <w:szCs w:val="22"/>
        </w:rPr>
        <w:t>mowy, w zakresie uniemożliwiającym tej Stro</w:t>
      </w:r>
      <w:r w:rsidR="00DB2681" w:rsidRPr="00403558">
        <w:rPr>
          <w:rFonts w:ascii="Arial" w:hAnsi="Arial" w:cs="Arial"/>
          <w:sz w:val="22"/>
          <w:szCs w:val="22"/>
        </w:rPr>
        <w:t xml:space="preserve">nie należyte wykonywanie </w:t>
      </w:r>
      <w:r w:rsidR="000274CD" w:rsidRPr="00403558">
        <w:rPr>
          <w:rFonts w:ascii="Arial" w:hAnsi="Arial" w:cs="Arial"/>
          <w:sz w:val="22"/>
          <w:szCs w:val="22"/>
        </w:rPr>
        <w:t>u</w:t>
      </w:r>
      <w:r w:rsidR="00DB2681" w:rsidRPr="00403558">
        <w:rPr>
          <w:rFonts w:ascii="Arial" w:hAnsi="Arial" w:cs="Arial"/>
          <w:sz w:val="22"/>
          <w:szCs w:val="22"/>
        </w:rPr>
        <w:t>mowy.</w:t>
      </w:r>
    </w:p>
    <w:p w14:paraId="0812B9E3" w14:textId="676DB573" w:rsidR="000B7DF0" w:rsidRPr="00403558" w:rsidRDefault="000B7DF0" w:rsidP="005C1D7D">
      <w:pPr>
        <w:pStyle w:val="Bezodstpw"/>
        <w:numPr>
          <w:ilvl w:val="0"/>
          <w:numId w:val="6"/>
        </w:numPr>
        <w:spacing w:line="276" w:lineRule="auto"/>
        <w:ind w:left="284" w:hanging="284"/>
        <w:rPr>
          <w:rFonts w:ascii="Arial" w:hAnsi="Arial" w:cs="Arial"/>
          <w:sz w:val="22"/>
          <w:szCs w:val="22"/>
        </w:rPr>
      </w:pPr>
      <w:r w:rsidRPr="00403558">
        <w:rPr>
          <w:rFonts w:ascii="Arial" w:hAnsi="Arial" w:cs="Arial"/>
          <w:sz w:val="22"/>
          <w:szCs w:val="22"/>
        </w:rPr>
        <w:t xml:space="preserve">Siła </w:t>
      </w:r>
      <w:r w:rsidR="000274CD" w:rsidRPr="00403558">
        <w:rPr>
          <w:rFonts w:ascii="Arial" w:hAnsi="Arial" w:cs="Arial"/>
          <w:sz w:val="22"/>
          <w:szCs w:val="22"/>
        </w:rPr>
        <w:t>w</w:t>
      </w:r>
      <w:r w:rsidRPr="00403558">
        <w:rPr>
          <w:rFonts w:ascii="Arial" w:hAnsi="Arial" w:cs="Arial"/>
          <w:sz w:val="22"/>
          <w:szCs w:val="22"/>
        </w:rPr>
        <w:t>yższa nie obejmuje:</w:t>
      </w:r>
    </w:p>
    <w:p w14:paraId="5171E66C" w14:textId="77777777" w:rsidR="001E6AB8" w:rsidRPr="00403558" w:rsidRDefault="000B7DF0" w:rsidP="005C1D7D">
      <w:pPr>
        <w:pStyle w:val="Bezodstpw"/>
        <w:numPr>
          <w:ilvl w:val="1"/>
          <w:numId w:val="6"/>
        </w:numPr>
        <w:tabs>
          <w:tab w:val="left" w:pos="567"/>
        </w:tabs>
        <w:spacing w:line="276" w:lineRule="auto"/>
        <w:ind w:left="567" w:hanging="283"/>
        <w:rPr>
          <w:rFonts w:ascii="Arial" w:hAnsi="Arial" w:cs="Arial"/>
          <w:sz w:val="22"/>
          <w:szCs w:val="22"/>
        </w:rPr>
      </w:pPr>
      <w:r w:rsidRPr="00403558">
        <w:rPr>
          <w:rFonts w:ascii="Arial" w:hAnsi="Arial" w:cs="Arial"/>
          <w:sz w:val="22"/>
          <w:szCs w:val="22"/>
        </w:rPr>
        <w:t>stra</w:t>
      </w:r>
      <w:r w:rsidR="004913C6" w:rsidRPr="00403558">
        <w:rPr>
          <w:rFonts w:ascii="Arial" w:hAnsi="Arial" w:cs="Arial"/>
          <w:sz w:val="22"/>
          <w:szCs w:val="22"/>
        </w:rPr>
        <w:t>jków</w:t>
      </w:r>
      <w:r w:rsidR="005D4B2E" w:rsidRPr="00403558">
        <w:rPr>
          <w:rFonts w:ascii="Arial" w:hAnsi="Arial" w:cs="Arial"/>
          <w:sz w:val="22"/>
          <w:szCs w:val="22"/>
        </w:rPr>
        <w:t>;</w:t>
      </w:r>
    </w:p>
    <w:p w14:paraId="19A1967A" w14:textId="77777777" w:rsidR="000B7DF0" w:rsidRPr="00403558" w:rsidRDefault="004913C6" w:rsidP="005C1D7D">
      <w:pPr>
        <w:pStyle w:val="Bezodstpw"/>
        <w:numPr>
          <w:ilvl w:val="1"/>
          <w:numId w:val="6"/>
        </w:numPr>
        <w:tabs>
          <w:tab w:val="left" w:pos="567"/>
        </w:tabs>
        <w:spacing w:line="276" w:lineRule="auto"/>
        <w:ind w:left="567" w:hanging="283"/>
        <w:rPr>
          <w:rFonts w:ascii="Arial" w:hAnsi="Arial" w:cs="Arial"/>
          <w:sz w:val="22"/>
          <w:szCs w:val="22"/>
        </w:rPr>
      </w:pPr>
      <w:r w:rsidRPr="00403558">
        <w:rPr>
          <w:rFonts w:ascii="Arial" w:hAnsi="Arial" w:cs="Arial"/>
          <w:sz w:val="22"/>
          <w:szCs w:val="22"/>
        </w:rPr>
        <w:t>zmian warunków rynkowych;</w:t>
      </w:r>
    </w:p>
    <w:p w14:paraId="6716869B" w14:textId="784B1E5E" w:rsidR="000B7DF0" w:rsidRPr="00403558" w:rsidRDefault="004913C6" w:rsidP="005C1D7D">
      <w:pPr>
        <w:pStyle w:val="Bezodstpw"/>
        <w:numPr>
          <w:ilvl w:val="1"/>
          <w:numId w:val="6"/>
        </w:numPr>
        <w:tabs>
          <w:tab w:val="left" w:pos="567"/>
        </w:tabs>
        <w:spacing w:line="276" w:lineRule="auto"/>
        <w:ind w:left="567" w:hanging="283"/>
        <w:rPr>
          <w:rFonts w:ascii="Arial" w:hAnsi="Arial" w:cs="Arial"/>
          <w:sz w:val="22"/>
          <w:szCs w:val="22"/>
        </w:rPr>
      </w:pPr>
      <w:r w:rsidRPr="00403558">
        <w:rPr>
          <w:rFonts w:ascii="Arial" w:hAnsi="Arial" w:cs="Arial"/>
          <w:sz w:val="22"/>
          <w:szCs w:val="22"/>
        </w:rPr>
        <w:t xml:space="preserve">zniszczenia </w:t>
      </w:r>
      <w:r w:rsidR="00932B09" w:rsidRPr="00403558">
        <w:rPr>
          <w:rFonts w:ascii="Arial" w:hAnsi="Arial" w:cs="Arial"/>
          <w:sz w:val="22"/>
          <w:szCs w:val="22"/>
        </w:rPr>
        <w:t xml:space="preserve">lub uszkodzenia </w:t>
      </w:r>
      <w:r w:rsidR="00DD2065" w:rsidRPr="00403558">
        <w:rPr>
          <w:rFonts w:ascii="Arial" w:hAnsi="Arial" w:cs="Arial"/>
          <w:sz w:val="22"/>
          <w:szCs w:val="22"/>
        </w:rPr>
        <w:t>w</w:t>
      </w:r>
      <w:r w:rsidRPr="00403558">
        <w:rPr>
          <w:rFonts w:ascii="Arial" w:hAnsi="Arial" w:cs="Arial"/>
          <w:sz w:val="22"/>
          <w:szCs w:val="22"/>
        </w:rPr>
        <w:t>yposażenia;</w:t>
      </w:r>
    </w:p>
    <w:p w14:paraId="6636E2AA" w14:textId="55E666B2" w:rsidR="009C29CA" w:rsidRPr="00403558" w:rsidRDefault="009C29CA" w:rsidP="005C1D7D">
      <w:pPr>
        <w:pStyle w:val="Bezodstpw"/>
        <w:numPr>
          <w:ilvl w:val="1"/>
          <w:numId w:val="6"/>
        </w:numPr>
        <w:tabs>
          <w:tab w:val="left" w:pos="567"/>
        </w:tabs>
        <w:spacing w:line="276" w:lineRule="auto"/>
        <w:ind w:left="567" w:hanging="283"/>
        <w:rPr>
          <w:rFonts w:ascii="Arial" w:hAnsi="Arial" w:cs="Arial"/>
          <w:sz w:val="22"/>
          <w:szCs w:val="22"/>
        </w:rPr>
      </w:pPr>
      <w:r w:rsidRPr="00403558">
        <w:rPr>
          <w:rFonts w:ascii="Arial" w:hAnsi="Arial" w:cs="Arial"/>
          <w:sz w:val="22"/>
          <w:szCs w:val="22"/>
        </w:rPr>
        <w:t xml:space="preserve">choroby </w:t>
      </w:r>
      <w:r w:rsidR="004D745A" w:rsidRPr="00403558">
        <w:rPr>
          <w:rFonts w:ascii="Arial" w:hAnsi="Arial" w:cs="Arial"/>
          <w:sz w:val="22"/>
          <w:szCs w:val="22"/>
        </w:rPr>
        <w:t xml:space="preserve">lub śmierci </w:t>
      </w:r>
      <w:r w:rsidR="00924D1A" w:rsidRPr="00403558">
        <w:rPr>
          <w:rFonts w:ascii="Arial" w:hAnsi="Arial" w:cs="Arial"/>
          <w:sz w:val="22"/>
          <w:szCs w:val="22"/>
        </w:rPr>
        <w:t>p</w:t>
      </w:r>
      <w:r w:rsidRPr="00403558">
        <w:rPr>
          <w:rFonts w:ascii="Arial" w:hAnsi="Arial" w:cs="Arial"/>
          <w:sz w:val="22"/>
          <w:szCs w:val="22"/>
        </w:rPr>
        <w:t>ersonelu;</w:t>
      </w:r>
    </w:p>
    <w:p w14:paraId="62A28559" w14:textId="77777777" w:rsidR="000B7DF0" w:rsidRPr="00403558" w:rsidRDefault="000B7DF0" w:rsidP="005C1D7D">
      <w:pPr>
        <w:pStyle w:val="Bezodstpw"/>
        <w:numPr>
          <w:ilvl w:val="1"/>
          <w:numId w:val="6"/>
        </w:numPr>
        <w:tabs>
          <w:tab w:val="left" w:pos="567"/>
        </w:tabs>
        <w:spacing w:line="276" w:lineRule="auto"/>
        <w:ind w:left="567" w:hanging="283"/>
        <w:rPr>
          <w:rFonts w:ascii="Arial" w:hAnsi="Arial" w:cs="Arial"/>
          <w:sz w:val="22"/>
          <w:szCs w:val="22"/>
        </w:rPr>
      </w:pPr>
      <w:r w:rsidRPr="00403558">
        <w:rPr>
          <w:rFonts w:ascii="Arial" w:hAnsi="Arial" w:cs="Arial"/>
          <w:sz w:val="22"/>
          <w:szCs w:val="22"/>
        </w:rPr>
        <w:t>nienależyte</w:t>
      </w:r>
      <w:r w:rsidR="009C29CA" w:rsidRPr="00403558">
        <w:rPr>
          <w:rFonts w:ascii="Arial" w:hAnsi="Arial" w:cs="Arial"/>
          <w:sz w:val="22"/>
          <w:szCs w:val="22"/>
        </w:rPr>
        <w:t>go</w:t>
      </w:r>
      <w:r w:rsidRPr="00403558">
        <w:rPr>
          <w:rFonts w:ascii="Arial" w:hAnsi="Arial" w:cs="Arial"/>
          <w:sz w:val="22"/>
          <w:szCs w:val="22"/>
        </w:rPr>
        <w:t xml:space="preserve"> wykonywani</w:t>
      </w:r>
      <w:r w:rsidR="009C29CA" w:rsidRPr="00403558">
        <w:rPr>
          <w:rFonts w:ascii="Arial" w:hAnsi="Arial" w:cs="Arial"/>
          <w:sz w:val="22"/>
          <w:szCs w:val="22"/>
        </w:rPr>
        <w:t>a</w:t>
      </w:r>
      <w:r w:rsidRPr="00403558">
        <w:rPr>
          <w:rFonts w:ascii="Arial" w:hAnsi="Arial" w:cs="Arial"/>
          <w:sz w:val="22"/>
          <w:szCs w:val="22"/>
        </w:rPr>
        <w:t xml:space="preserve"> zobo</w:t>
      </w:r>
      <w:r w:rsidR="004913C6" w:rsidRPr="00403558">
        <w:rPr>
          <w:rFonts w:ascii="Arial" w:hAnsi="Arial" w:cs="Arial"/>
          <w:sz w:val="22"/>
          <w:szCs w:val="22"/>
        </w:rPr>
        <w:t xml:space="preserve">wiązań przez </w:t>
      </w:r>
      <w:r w:rsidR="009C29CA" w:rsidRPr="00403558">
        <w:rPr>
          <w:rFonts w:ascii="Arial" w:hAnsi="Arial" w:cs="Arial"/>
          <w:sz w:val="22"/>
          <w:szCs w:val="22"/>
        </w:rPr>
        <w:t xml:space="preserve">innych </w:t>
      </w:r>
      <w:r w:rsidR="004913C6" w:rsidRPr="00403558">
        <w:rPr>
          <w:rFonts w:ascii="Arial" w:hAnsi="Arial" w:cs="Arial"/>
          <w:sz w:val="22"/>
          <w:szCs w:val="22"/>
        </w:rPr>
        <w:t>kontrahentów Stron;</w:t>
      </w:r>
    </w:p>
    <w:p w14:paraId="0FE28F43" w14:textId="251F8B47" w:rsidR="000B7DF0" w:rsidRPr="00403558" w:rsidRDefault="000B7DF0" w:rsidP="005C1D7D">
      <w:pPr>
        <w:pStyle w:val="Bezodstpw"/>
        <w:numPr>
          <w:ilvl w:val="1"/>
          <w:numId w:val="6"/>
        </w:numPr>
        <w:tabs>
          <w:tab w:val="left" w:pos="567"/>
        </w:tabs>
        <w:spacing w:line="276" w:lineRule="auto"/>
        <w:ind w:left="567" w:hanging="283"/>
        <w:rPr>
          <w:rFonts w:ascii="Arial" w:hAnsi="Arial" w:cs="Arial"/>
          <w:sz w:val="22"/>
          <w:szCs w:val="22"/>
        </w:rPr>
      </w:pPr>
      <w:r w:rsidRPr="00403558">
        <w:rPr>
          <w:rFonts w:ascii="Arial" w:hAnsi="Arial" w:cs="Arial"/>
          <w:sz w:val="22"/>
          <w:szCs w:val="22"/>
        </w:rPr>
        <w:t>umownych zobowiązań W</w:t>
      </w:r>
      <w:r w:rsidR="000B02FC" w:rsidRPr="00403558">
        <w:rPr>
          <w:rFonts w:ascii="Arial" w:hAnsi="Arial" w:cs="Arial"/>
          <w:sz w:val="22"/>
          <w:szCs w:val="22"/>
        </w:rPr>
        <w:t>ykonawcy</w:t>
      </w:r>
      <w:r w:rsidRPr="00403558">
        <w:rPr>
          <w:rFonts w:ascii="Arial" w:hAnsi="Arial" w:cs="Arial"/>
          <w:sz w:val="22"/>
          <w:szCs w:val="22"/>
        </w:rPr>
        <w:t xml:space="preserve"> wobec osób trzecich, które ograniczają </w:t>
      </w:r>
      <w:r w:rsidR="00DA7631" w:rsidRPr="00403558">
        <w:rPr>
          <w:rFonts w:ascii="Arial" w:hAnsi="Arial" w:cs="Arial"/>
          <w:sz w:val="22"/>
          <w:szCs w:val="22"/>
        </w:rPr>
        <w:t xml:space="preserve">jego </w:t>
      </w:r>
      <w:r w:rsidRPr="00403558">
        <w:rPr>
          <w:rFonts w:ascii="Arial" w:hAnsi="Arial" w:cs="Arial"/>
          <w:sz w:val="22"/>
          <w:szCs w:val="22"/>
        </w:rPr>
        <w:t xml:space="preserve">zdolność do </w:t>
      </w:r>
      <w:r w:rsidR="00DD2065" w:rsidRPr="00403558">
        <w:rPr>
          <w:rFonts w:ascii="Arial" w:hAnsi="Arial" w:cs="Arial"/>
          <w:sz w:val="22"/>
          <w:szCs w:val="22"/>
        </w:rPr>
        <w:t xml:space="preserve">wykonania przedmiotu </w:t>
      </w:r>
      <w:r w:rsidR="00924D1A" w:rsidRPr="00403558">
        <w:rPr>
          <w:rFonts w:ascii="Arial" w:hAnsi="Arial" w:cs="Arial"/>
          <w:sz w:val="22"/>
          <w:szCs w:val="22"/>
        </w:rPr>
        <w:t>umowy</w:t>
      </w:r>
      <w:r w:rsidR="009C29CA" w:rsidRPr="00403558">
        <w:rPr>
          <w:rFonts w:ascii="Arial" w:hAnsi="Arial" w:cs="Arial"/>
          <w:sz w:val="22"/>
          <w:szCs w:val="22"/>
        </w:rPr>
        <w:t>;</w:t>
      </w:r>
    </w:p>
    <w:p w14:paraId="019EAE59" w14:textId="77777777" w:rsidR="000B7DF0" w:rsidRPr="00403558" w:rsidRDefault="000B7DF0" w:rsidP="005C1D7D">
      <w:pPr>
        <w:pStyle w:val="Bezodstpw"/>
        <w:numPr>
          <w:ilvl w:val="1"/>
          <w:numId w:val="6"/>
        </w:numPr>
        <w:tabs>
          <w:tab w:val="left" w:pos="567"/>
        </w:tabs>
        <w:spacing w:line="276" w:lineRule="auto"/>
        <w:ind w:left="567" w:hanging="283"/>
        <w:rPr>
          <w:rFonts w:ascii="Arial" w:hAnsi="Arial" w:cs="Arial"/>
          <w:sz w:val="22"/>
          <w:szCs w:val="22"/>
        </w:rPr>
      </w:pPr>
      <w:r w:rsidRPr="00403558">
        <w:rPr>
          <w:rFonts w:ascii="Arial" w:hAnsi="Arial" w:cs="Arial"/>
          <w:sz w:val="22"/>
          <w:szCs w:val="22"/>
        </w:rPr>
        <w:t>niekorzystnych warunków atmosferycznych.</w:t>
      </w:r>
    </w:p>
    <w:p w14:paraId="3F9337DE" w14:textId="059EFCEF" w:rsidR="007C11FC" w:rsidRPr="00403558" w:rsidRDefault="000B7DF0" w:rsidP="005C1D7D">
      <w:pPr>
        <w:pStyle w:val="Bezodstpw"/>
        <w:numPr>
          <w:ilvl w:val="0"/>
          <w:numId w:val="6"/>
        </w:numPr>
        <w:tabs>
          <w:tab w:val="left" w:pos="284"/>
        </w:tabs>
        <w:spacing w:line="276" w:lineRule="auto"/>
        <w:ind w:left="284" w:hanging="284"/>
        <w:rPr>
          <w:rFonts w:ascii="Arial" w:hAnsi="Arial" w:cs="Arial"/>
          <w:sz w:val="22"/>
          <w:szCs w:val="22"/>
        </w:rPr>
      </w:pPr>
      <w:r w:rsidRPr="00403558">
        <w:rPr>
          <w:rFonts w:ascii="Arial" w:hAnsi="Arial" w:cs="Arial"/>
          <w:sz w:val="22"/>
          <w:szCs w:val="22"/>
        </w:rPr>
        <w:t xml:space="preserve">Okoliczność dotycząca </w:t>
      </w:r>
      <w:r w:rsidR="00924D1A" w:rsidRPr="00403558">
        <w:rPr>
          <w:rFonts w:ascii="Arial" w:hAnsi="Arial" w:cs="Arial"/>
          <w:sz w:val="22"/>
          <w:szCs w:val="22"/>
        </w:rPr>
        <w:t>p</w:t>
      </w:r>
      <w:r w:rsidR="0099424C" w:rsidRPr="00403558">
        <w:rPr>
          <w:rFonts w:ascii="Arial" w:hAnsi="Arial" w:cs="Arial"/>
          <w:sz w:val="22"/>
          <w:szCs w:val="22"/>
        </w:rPr>
        <w:t>odwykonawcy</w:t>
      </w:r>
      <w:r w:rsidR="00DD2065" w:rsidRPr="00403558">
        <w:rPr>
          <w:rFonts w:ascii="Arial" w:hAnsi="Arial" w:cs="Arial"/>
          <w:sz w:val="22"/>
          <w:szCs w:val="22"/>
        </w:rPr>
        <w:t>,</w:t>
      </w:r>
      <w:r w:rsidRPr="00403558">
        <w:rPr>
          <w:rFonts w:ascii="Arial" w:hAnsi="Arial" w:cs="Arial"/>
          <w:sz w:val="22"/>
          <w:szCs w:val="22"/>
        </w:rPr>
        <w:t xml:space="preserve"> któr</w:t>
      </w:r>
      <w:r w:rsidR="00924D1A" w:rsidRPr="00403558">
        <w:rPr>
          <w:rFonts w:ascii="Arial" w:hAnsi="Arial" w:cs="Arial"/>
          <w:sz w:val="22"/>
          <w:szCs w:val="22"/>
        </w:rPr>
        <w:t>ym</w:t>
      </w:r>
      <w:r w:rsidRPr="00403558">
        <w:rPr>
          <w:rFonts w:ascii="Arial" w:hAnsi="Arial" w:cs="Arial"/>
          <w:sz w:val="22"/>
          <w:szCs w:val="22"/>
        </w:rPr>
        <w:t xml:space="preserve"> </w:t>
      </w:r>
      <w:r w:rsidR="0099424C" w:rsidRPr="00403558">
        <w:rPr>
          <w:rFonts w:ascii="Arial" w:hAnsi="Arial" w:cs="Arial"/>
          <w:sz w:val="22"/>
          <w:szCs w:val="22"/>
        </w:rPr>
        <w:t>W</w:t>
      </w:r>
      <w:r w:rsidR="000B02FC" w:rsidRPr="00403558">
        <w:rPr>
          <w:rFonts w:ascii="Arial" w:hAnsi="Arial" w:cs="Arial"/>
          <w:sz w:val="22"/>
          <w:szCs w:val="22"/>
        </w:rPr>
        <w:t xml:space="preserve">ykonawca </w:t>
      </w:r>
      <w:r w:rsidRPr="00403558">
        <w:rPr>
          <w:rFonts w:ascii="Arial" w:hAnsi="Arial" w:cs="Arial"/>
          <w:sz w:val="22"/>
          <w:szCs w:val="22"/>
        </w:rPr>
        <w:t xml:space="preserve">posługuje się przy wykonywaniu zobowiązań wynikających z </w:t>
      </w:r>
      <w:r w:rsidR="000274CD" w:rsidRPr="00403558">
        <w:rPr>
          <w:rFonts w:ascii="Arial" w:hAnsi="Arial" w:cs="Arial"/>
          <w:sz w:val="22"/>
          <w:szCs w:val="22"/>
        </w:rPr>
        <w:t>u</w:t>
      </w:r>
      <w:r w:rsidRPr="00403558">
        <w:rPr>
          <w:rFonts w:ascii="Arial" w:hAnsi="Arial" w:cs="Arial"/>
          <w:sz w:val="22"/>
          <w:szCs w:val="22"/>
        </w:rPr>
        <w:t>mowy</w:t>
      </w:r>
      <w:r w:rsidR="00DD2065" w:rsidRPr="00403558">
        <w:rPr>
          <w:rFonts w:ascii="Arial" w:hAnsi="Arial" w:cs="Arial"/>
          <w:sz w:val="22"/>
          <w:szCs w:val="22"/>
        </w:rPr>
        <w:t>,</w:t>
      </w:r>
      <w:r w:rsidRPr="00403558">
        <w:rPr>
          <w:rFonts w:ascii="Arial" w:hAnsi="Arial" w:cs="Arial"/>
          <w:sz w:val="22"/>
          <w:szCs w:val="22"/>
        </w:rPr>
        <w:t xml:space="preserve"> stanowi </w:t>
      </w:r>
      <w:r w:rsidR="008478A6" w:rsidRPr="00403558">
        <w:rPr>
          <w:rFonts w:ascii="Arial" w:hAnsi="Arial" w:cs="Arial"/>
          <w:sz w:val="22"/>
          <w:szCs w:val="22"/>
        </w:rPr>
        <w:t>s</w:t>
      </w:r>
      <w:r w:rsidRPr="00403558">
        <w:rPr>
          <w:rFonts w:ascii="Arial" w:hAnsi="Arial" w:cs="Arial"/>
          <w:sz w:val="22"/>
          <w:szCs w:val="22"/>
        </w:rPr>
        <w:t xml:space="preserve">iłę </w:t>
      </w:r>
      <w:r w:rsidR="008478A6" w:rsidRPr="00403558">
        <w:rPr>
          <w:rFonts w:ascii="Arial" w:hAnsi="Arial" w:cs="Arial"/>
          <w:sz w:val="22"/>
          <w:szCs w:val="22"/>
        </w:rPr>
        <w:t>w</w:t>
      </w:r>
      <w:r w:rsidRPr="00403558">
        <w:rPr>
          <w:rFonts w:ascii="Arial" w:hAnsi="Arial" w:cs="Arial"/>
          <w:sz w:val="22"/>
          <w:szCs w:val="22"/>
        </w:rPr>
        <w:t xml:space="preserve">yższą dotyczącą </w:t>
      </w:r>
      <w:r w:rsidR="0099424C" w:rsidRPr="00403558">
        <w:rPr>
          <w:rFonts w:ascii="Arial" w:hAnsi="Arial" w:cs="Arial"/>
          <w:sz w:val="22"/>
          <w:szCs w:val="22"/>
        </w:rPr>
        <w:t>W</w:t>
      </w:r>
      <w:r w:rsidR="000B02FC" w:rsidRPr="00403558">
        <w:rPr>
          <w:rFonts w:ascii="Arial" w:hAnsi="Arial" w:cs="Arial"/>
          <w:sz w:val="22"/>
          <w:szCs w:val="22"/>
        </w:rPr>
        <w:t>ykonawcy</w:t>
      </w:r>
      <w:r w:rsidR="0099424C" w:rsidRPr="00403558">
        <w:rPr>
          <w:rFonts w:ascii="Arial" w:hAnsi="Arial" w:cs="Arial"/>
          <w:sz w:val="22"/>
          <w:szCs w:val="22"/>
        </w:rPr>
        <w:t xml:space="preserve"> </w:t>
      </w:r>
      <w:r w:rsidRPr="00403558">
        <w:rPr>
          <w:rFonts w:ascii="Arial" w:hAnsi="Arial" w:cs="Arial"/>
          <w:sz w:val="22"/>
          <w:szCs w:val="22"/>
        </w:rPr>
        <w:t>jedynie w</w:t>
      </w:r>
      <w:r w:rsidR="00217FBA" w:rsidRPr="00403558">
        <w:rPr>
          <w:rFonts w:ascii="Arial" w:hAnsi="Arial" w:cs="Arial"/>
          <w:sz w:val="22"/>
          <w:szCs w:val="22"/>
        </w:rPr>
        <w:t xml:space="preserve"> </w:t>
      </w:r>
      <w:r w:rsidRPr="00403558">
        <w:rPr>
          <w:rFonts w:ascii="Arial" w:hAnsi="Arial" w:cs="Arial"/>
          <w:sz w:val="22"/>
          <w:szCs w:val="22"/>
        </w:rPr>
        <w:t>zakresie,</w:t>
      </w:r>
      <w:r w:rsidR="00A7167C" w:rsidRPr="00403558">
        <w:rPr>
          <w:rFonts w:ascii="Arial" w:hAnsi="Arial" w:cs="Arial"/>
          <w:sz w:val="22"/>
          <w:szCs w:val="22"/>
        </w:rPr>
        <w:t xml:space="preserve"> </w:t>
      </w:r>
      <w:r w:rsidRPr="00403558">
        <w:rPr>
          <w:rFonts w:ascii="Arial" w:hAnsi="Arial" w:cs="Arial"/>
          <w:sz w:val="22"/>
          <w:szCs w:val="22"/>
        </w:rPr>
        <w:t>w</w:t>
      </w:r>
      <w:r w:rsidR="00217FBA" w:rsidRPr="00403558">
        <w:rPr>
          <w:rFonts w:ascii="Arial" w:hAnsi="Arial" w:cs="Arial"/>
          <w:sz w:val="22"/>
          <w:szCs w:val="22"/>
        </w:rPr>
        <w:t xml:space="preserve"> </w:t>
      </w:r>
      <w:r w:rsidRPr="00403558">
        <w:rPr>
          <w:rFonts w:ascii="Arial" w:hAnsi="Arial" w:cs="Arial"/>
          <w:sz w:val="22"/>
          <w:szCs w:val="22"/>
        </w:rPr>
        <w:t xml:space="preserve">jakim uniemożliwiłaby ona </w:t>
      </w:r>
      <w:r w:rsidR="00893B32" w:rsidRPr="00403558">
        <w:rPr>
          <w:rFonts w:ascii="Arial" w:hAnsi="Arial" w:cs="Arial"/>
          <w:sz w:val="22"/>
          <w:szCs w:val="22"/>
        </w:rPr>
        <w:t>W</w:t>
      </w:r>
      <w:r w:rsidR="000B02FC" w:rsidRPr="00403558">
        <w:rPr>
          <w:rFonts w:ascii="Arial" w:hAnsi="Arial" w:cs="Arial"/>
          <w:sz w:val="22"/>
          <w:szCs w:val="22"/>
        </w:rPr>
        <w:t>ykonawcy</w:t>
      </w:r>
      <w:r w:rsidR="00893B32" w:rsidRPr="00403558">
        <w:rPr>
          <w:rFonts w:ascii="Arial" w:hAnsi="Arial" w:cs="Arial"/>
          <w:sz w:val="22"/>
          <w:szCs w:val="22"/>
        </w:rPr>
        <w:t xml:space="preserve"> </w:t>
      </w:r>
      <w:r w:rsidRPr="00403558">
        <w:rPr>
          <w:rFonts w:ascii="Arial" w:hAnsi="Arial" w:cs="Arial"/>
          <w:sz w:val="22"/>
          <w:szCs w:val="22"/>
        </w:rPr>
        <w:t xml:space="preserve">należyte wykonanie </w:t>
      </w:r>
      <w:r w:rsidR="008478A6" w:rsidRPr="00403558">
        <w:rPr>
          <w:rFonts w:ascii="Arial" w:hAnsi="Arial" w:cs="Arial"/>
          <w:sz w:val="22"/>
          <w:szCs w:val="22"/>
        </w:rPr>
        <w:t>u</w:t>
      </w:r>
      <w:r w:rsidRPr="00403558">
        <w:rPr>
          <w:rFonts w:ascii="Arial" w:hAnsi="Arial" w:cs="Arial"/>
          <w:sz w:val="22"/>
          <w:szCs w:val="22"/>
        </w:rPr>
        <w:t>mowy</w:t>
      </w:r>
      <w:r w:rsidR="00DD2065" w:rsidRPr="00403558">
        <w:rPr>
          <w:rFonts w:ascii="Arial" w:hAnsi="Arial" w:cs="Arial"/>
          <w:sz w:val="22"/>
          <w:szCs w:val="22"/>
        </w:rPr>
        <w:t>,</w:t>
      </w:r>
      <w:r w:rsidRPr="00403558">
        <w:rPr>
          <w:rFonts w:ascii="Arial" w:hAnsi="Arial" w:cs="Arial"/>
          <w:sz w:val="22"/>
          <w:szCs w:val="22"/>
        </w:rPr>
        <w:t xml:space="preserve"> gdyby dotyczyła </w:t>
      </w:r>
      <w:r w:rsidR="0099424C" w:rsidRPr="00403558">
        <w:rPr>
          <w:rFonts w:ascii="Arial" w:hAnsi="Arial" w:cs="Arial"/>
          <w:sz w:val="22"/>
          <w:szCs w:val="22"/>
        </w:rPr>
        <w:t>W</w:t>
      </w:r>
      <w:r w:rsidR="000B02FC" w:rsidRPr="00403558">
        <w:rPr>
          <w:rFonts w:ascii="Arial" w:hAnsi="Arial" w:cs="Arial"/>
          <w:sz w:val="22"/>
          <w:szCs w:val="22"/>
        </w:rPr>
        <w:t>ykonawcy</w:t>
      </w:r>
      <w:r w:rsidR="0099424C" w:rsidRPr="00403558">
        <w:rPr>
          <w:rFonts w:ascii="Arial" w:hAnsi="Arial" w:cs="Arial"/>
          <w:sz w:val="22"/>
          <w:szCs w:val="22"/>
        </w:rPr>
        <w:t xml:space="preserve"> </w:t>
      </w:r>
      <w:r w:rsidRPr="00403558">
        <w:rPr>
          <w:rFonts w:ascii="Arial" w:hAnsi="Arial" w:cs="Arial"/>
          <w:sz w:val="22"/>
          <w:szCs w:val="22"/>
        </w:rPr>
        <w:t>bezpośrednio.</w:t>
      </w:r>
    </w:p>
    <w:p w14:paraId="0DD30796" w14:textId="0354F14A" w:rsidR="000B7DF0" w:rsidRPr="00403558" w:rsidRDefault="000B7DF0" w:rsidP="005C1D7D">
      <w:pPr>
        <w:pStyle w:val="Bezodstpw"/>
        <w:numPr>
          <w:ilvl w:val="0"/>
          <w:numId w:val="6"/>
        </w:numPr>
        <w:tabs>
          <w:tab w:val="left" w:pos="284"/>
        </w:tabs>
        <w:spacing w:line="276" w:lineRule="auto"/>
        <w:ind w:left="284" w:hanging="284"/>
        <w:rPr>
          <w:rFonts w:ascii="Arial" w:hAnsi="Arial" w:cs="Arial"/>
          <w:sz w:val="22"/>
          <w:szCs w:val="22"/>
        </w:rPr>
      </w:pPr>
      <w:r w:rsidRPr="00403558">
        <w:rPr>
          <w:rFonts w:ascii="Arial" w:hAnsi="Arial" w:cs="Arial"/>
          <w:sz w:val="22"/>
          <w:szCs w:val="22"/>
        </w:rPr>
        <w:t xml:space="preserve">Strona powołująca się na </w:t>
      </w:r>
      <w:r w:rsidR="008478A6" w:rsidRPr="00403558">
        <w:rPr>
          <w:rFonts w:ascii="Arial" w:hAnsi="Arial" w:cs="Arial"/>
          <w:sz w:val="22"/>
          <w:szCs w:val="22"/>
        </w:rPr>
        <w:t>s</w:t>
      </w:r>
      <w:r w:rsidRPr="00403558">
        <w:rPr>
          <w:rFonts w:ascii="Arial" w:hAnsi="Arial" w:cs="Arial"/>
          <w:sz w:val="22"/>
          <w:szCs w:val="22"/>
        </w:rPr>
        <w:t xml:space="preserve">iłę </w:t>
      </w:r>
      <w:r w:rsidR="00F43CD0" w:rsidRPr="00403558">
        <w:rPr>
          <w:rFonts w:ascii="Arial" w:hAnsi="Arial" w:cs="Arial"/>
          <w:sz w:val="22"/>
          <w:szCs w:val="22"/>
        </w:rPr>
        <w:t>w</w:t>
      </w:r>
      <w:r w:rsidRPr="00403558">
        <w:rPr>
          <w:rFonts w:ascii="Arial" w:hAnsi="Arial" w:cs="Arial"/>
          <w:sz w:val="22"/>
          <w:szCs w:val="22"/>
        </w:rPr>
        <w:t>yższą zobowiązana jest niezwłocznie zawiadomić drugą Stronę o</w:t>
      </w:r>
      <w:r w:rsidR="00217FBA" w:rsidRPr="00403558">
        <w:rPr>
          <w:rFonts w:ascii="Arial" w:hAnsi="Arial" w:cs="Arial"/>
          <w:sz w:val="22"/>
          <w:szCs w:val="22"/>
        </w:rPr>
        <w:t xml:space="preserve"> </w:t>
      </w:r>
      <w:r w:rsidRPr="00403558">
        <w:rPr>
          <w:rFonts w:ascii="Arial" w:hAnsi="Arial" w:cs="Arial"/>
          <w:sz w:val="22"/>
          <w:szCs w:val="22"/>
        </w:rPr>
        <w:t>fakcie jej wystąpienia lub ustania oraz działaniach, które Strona zamierza podjąć. Dowód, że</w:t>
      </w:r>
      <w:r w:rsidR="00217FBA" w:rsidRPr="00403558">
        <w:rPr>
          <w:rFonts w:ascii="Arial" w:hAnsi="Arial" w:cs="Arial"/>
          <w:sz w:val="22"/>
          <w:szCs w:val="22"/>
        </w:rPr>
        <w:t xml:space="preserve"> </w:t>
      </w:r>
      <w:r w:rsidRPr="00403558">
        <w:rPr>
          <w:rFonts w:ascii="Arial" w:hAnsi="Arial" w:cs="Arial"/>
          <w:sz w:val="22"/>
          <w:szCs w:val="22"/>
        </w:rPr>
        <w:t xml:space="preserve">dana okoliczność stanowi </w:t>
      </w:r>
      <w:r w:rsidR="008478A6" w:rsidRPr="00403558">
        <w:rPr>
          <w:rFonts w:ascii="Arial" w:hAnsi="Arial" w:cs="Arial"/>
          <w:sz w:val="22"/>
          <w:szCs w:val="22"/>
        </w:rPr>
        <w:t>s</w:t>
      </w:r>
      <w:r w:rsidRPr="00403558">
        <w:rPr>
          <w:rFonts w:ascii="Arial" w:hAnsi="Arial" w:cs="Arial"/>
          <w:sz w:val="22"/>
          <w:szCs w:val="22"/>
        </w:rPr>
        <w:t xml:space="preserve">iłę </w:t>
      </w:r>
      <w:r w:rsidR="008478A6" w:rsidRPr="00403558">
        <w:rPr>
          <w:rFonts w:ascii="Arial" w:hAnsi="Arial" w:cs="Arial"/>
          <w:sz w:val="22"/>
          <w:szCs w:val="22"/>
        </w:rPr>
        <w:t>w</w:t>
      </w:r>
      <w:r w:rsidRPr="00403558">
        <w:rPr>
          <w:rFonts w:ascii="Arial" w:hAnsi="Arial" w:cs="Arial"/>
          <w:sz w:val="22"/>
          <w:szCs w:val="22"/>
        </w:rPr>
        <w:t>yższą obciąża Str</w:t>
      </w:r>
      <w:r w:rsidR="00FD1E66" w:rsidRPr="00403558">
        <w:rPr>
          <w:rFonts w:ascii="Arial" w:hAnsi="Arial" w:cs="Arial"/>
          <w:sz w:val="22"/>
          <w:szCs w:val="22"/>
        </w:rPr>
        <w:t>onę, która się na nią powołuje.</w:t>
      </w:r>
    </w:p>
    <w:p w14:paraId="73D6AC74" w14:textId="34ABF0A9" w:rsidR="000B7DF0" w:rsidRPr="00403558" w:rsidRDefault="000B7DF0" w:rsidP="005C1D7D">
      <w:pPr>
        <w:pStyle w:val="Bezodstpw"/>
        <w:numPr>
          <w:ilvl w:val="0"/>
          <w:numId w:val="6"/>
        </w:numPr>
        <w:tabs>
          <w:tab w:val="left" w:pos="284"/>
        </w:tabs>
        <w:spacing w:line="276" w:lineRule="auto"/>
        <w:ind w:left="284" w:hanging="284"/>
        <w:rPr>
          <w:rFonts w:ascii="Arial" w:hAnsi="Arial" w:cs="Arial"/>
          <w:sz w:val="22"/>
          <w:szCs w:val="22"/>
        </w:rPr>
      </w:pPr>
      <w:r w:rsidRPr="00403558">
        <w:rPr>
          <w:rFonts w:ascii="Arial" w:hAnsi="Arial" w:cs="Arial"/>
          <w:sz w:val="22"/>
          <w:szCs w:val="22"/>
        </w:rPr>
        <w:t>Każda ze Stron ma obowiązek czynić starania w kierunku zmniejszenia strat i szkód, jakie mogą powstać w w</w:t>
      </w:r>
      <w:r w:rsidR="00FD1E66" w:rsidRPr="00403558">
        <w:rPr>
          <w:rFonts w:ascii="Arial" w:hAnsi="Arial" w:cs="Arial"/>
          <w:sz w:val="22"/>
          <w:szCs w:val="22"/>
        </w:rPr>
        <w:t xml:space="preserve">yniku zaistnienia </w:t>
      </w:r>
      <w:r w:rsidR="008478A6" w:rsidRPr="00403558">
        <w:rPr>
          <w:rFonts w:ascii="Arial" w:hAnsi="Arial" w:cs="Arial"/>
          <w:sz w:val="22"/>
          <w:szCs w:val="22"/>
        </w:rPr>
        <w:t>s</w:t>
      </w:r>
      <w:r w:rsidR="00FD1E66" w:rsidRPr="00403558">
        <w:rPr>
          <w:rFonts w:ascii="Arial" w:hAnsi="Arial" w:cs="Arial"/>
          <w:sz w:val="22"/>
          <w:szCs w:val="22"/>
        </w:rPr>
        <w:t xml:space="preserve">iły </w:t>
      </w:r>
      <w:r w:rsidR="00F43CD0" w:rsidRPr="00403558">
        <w:rPr>
          <w:rFonts w:ascii="Arial" w:hAnsi="Arial" w:cs="Arial"/>
          <w:sz w:val="22"/>
          <w:szCs w:val="22"/>
        </w:rPr>
        <w:t>w</w:t>
      </w:r>
      <w:r w:rsidR="00FD1E66" w:rsidRPr="00403558">
        <w:rPr>
          <w:rFonts w:ascii="Arial" w:hAnsi="Arial" w:cs="Arial"/>
          <w:sz w:val="22"/>
          <w:szCs w:val="22"/>
        </w:rPr>
        <w:t>yższej.</w:t>
      </w:r>
    </w:p>
    <w:p w14:paraId="0DA2C95E" w14:textId="5B1340F9" w:rsidR="000B7DF0" w:rsidRPr="00403558" w:rsidRDefault="000B7DF0" w:rsidP="005C1D7D">
      <w:pPr>
        <w:pStyle w:val="Bezodstpw"/>
        <w:numPr>
          <w:ilvl w:val="0"/>
          <w:numId w:val="6"/>
        </w:numPr>
        <w:tabs>
          <w:tab w:val="left" w:pos="284"/>
        </w:tabs>
        <w:spacing w:line="276" w:lineRule="auto"/>
        <w:ind w:left="284" w:hanging="284"/>
        <w:rPr>
          <w:rFonts w:ascii="Arial" w:hAnsi="Arial" w:cs="Arial"/>
          <w:sz w:val="22"/>
          <w:szCs w:val="22"/>
        </w:rPr>
      </w:pPr>
      <w:r w:rsidRPr="00403558">
        <w:rPr>
          <w:rFonts w:ascii="Arial" w:hAnsi="Arial" w:cs="Arial"/>
          <w:sz w:val="22"/>
          <w:szCs w:val="22"/>
        </w:rPr>
        <w:t xml:space="preserve">Strona poszkodowana, na podstawie zawiadomienia wystawionego w trybie ust. </w:t>
      </w:r>
      <w:r w:rsidR="00627116" w:rsidRPr="00403558">
        <w:rPr>
          <w:rFonts w:ascii="Arial" w:hAnsi="Arial" w:cs="Arial"/>
          <w:sz w:val="22"/>
          <w:szCs w:val="22"/>
        </w:rPr>
        <w:t>5</w:t>
      </w:r>
      <w:r w:rsidR="00924D1A" w:rsidRPr="00403558">
        <w:rPr>
          <w:rFonts w:ascii="Arial" w:hAnsi="Arial" w:cs="Arial"/>
          <w:sz w:val="22"/>
          <w:szCs w:val="22"/>
        </w:rPr>
        <w:t>,</w:t>
      </w:r>
      <w:r w:rsidRPr="00403558">
        <w:rPr>
          <w:rFonts w:ascii="Arial" w:hAnsi="Arial" w:cs="Arial"/>
          <w:sz w:val="22"/>
          <w:szCs w:val="22"/>
        </w:rPr>
        <w:t xml:space="preserve"> jest zwolniona z terminowej realizacji</w:t>
      </w:r>
      <w:r w:rsidR="00DD2065" w:rsidRPr="00403558">
        <w:rPr>
          <w:rFonts w:ascii="Arial" w:hAnsi="Arial" w:cs="Arial"/>
          <w:sz w:val="22"/>
          <w:szCs w:val="22"/>
        </w:rPr>
        <w:t xml:space="preserve"> przedmiotu </w:t>
      </w:r>
      <w:r w:rsidR="00924D1A" w:rsidRPr="00403558">
        <w:rPr>
          <w:rFonts w:ascii="Arial" w:hAnsi="Arial" w:cs="Arial"/>
          <w:sz w:val="22"/>
          <w:szCs w:val="22"/>
        </w:rPr>
        <w:t>umowy</w:t>
      </w:r>
      <w:r w:rsidRPr="00403558">
        <w:rPr>
          <w:rFonts w:ascii="Arial" w:hAnsi="Arial" w:cs="Arial"/>
          <w:sz w:val="22"/>
          <w:szCs w:val="22"/>
        </w:rPr>
        <w:t xml:space="preserve">, na taki okres, na jaki zdarzenie </w:t>
      </w:r>
      <w:r w:rsidR="008478A6" w:rsidRPr="00403558">
        <w:rPr>
          <w:rFonts w:ascii="Arial" w:hAnsi="Arial" w:cs="Arial"/>
          <w:sz w:val="22"/>
          <w:szCs w:val="22"/>
        </w:rPr>
        <w:t>s</w:t>
      </w:r>
      <w:r w:rsidRPr="00403558">
        <w:rPr>
          <w:rFonts w:ascii="Arial" w:hAnsi="Arial" w:cs="Arial"/>
          <w:sz w:val="22"/>
          <w:szCs w:val="22"/>
        </w:rPr>
        <w:t xml:space="preserve">iły </w:t>
      </w:r>
      <w:r w:rsidR="008478A6" w:rsidRPr="00403558">
        <w:rPr>
          <w:rFonts w:ascii="Arial" w:hAnsi="Arial" w:cs="Arial"/>
          <w:sz w:val="22"/>
          <w:szCs w:val="22"/>
        </w:rPr>
        <w:t>w</w:t>
      </w:r>
      <w:r w:rsidRPr="00403558">
        <w:rPr>
          <w:rFonts w:ascii="Arial" w:hAnsi="Arial" w:cs="Arial"/>
          <w:sz w:val="22"/>
          <w:szCs w:val="22"/>
        </w:rPr>
        <w:t>yższej trwa i w taki</w:t>
      </w:r>
      <w:r w:rsidR="00627116" w:rsidRPr="00403558">
        <w:rPr>
          <w:rFonts w:ascii="Arial" w:hAnsi="Arial" w:cs="Arial"/>
          <w:sz w:val="22"/>
          <w:szCs w:val="22"/>
        </w:rPr>
        <w:t>m</w:t>
      </w:r>
      <w:r w:rsidRPr="00403558">
        <w:rPr>
          <w:rFonts w:ascii="Arial" w:hAnsi="Arial" w:cs="Arial"/>
          <w:sz w:val="22"/>
          <w:szCs w:val="22"/>
        </w:rPr>
        <w:t xml:space="preserve"> zakresie, w jakim uniemożliwia lub ogranicza Stronę w realizacji </w:t>
      </w:r>
      <w:r w:rsidR="00924D1A" w:rsidRPr="00403558">
        <w:rPr>
          <w:rFonts w:ascii="Arial" w:hAnsi="Arial" w:cs="Arial"/>
          <w:sz w:val="22"/>
          <w:szCs w:val="22"/>
        </w:rPr>
        <w:t xml:space="preserve">przedmiotu </w:t>
      </w:r>
      <w:r w:rsidR="008478A6" w:rsidRPr="00403558">
        <w:rPr>
          <w:rFonts w:ascii="Arial" w:hAnsi="Arial" w:cs="Arial"/>
          <w:sz w:val="22"/>
          <w:szCs w:val="22"/>
        </w:rPr>
        <w:t>u</w:t>
      </w:r>
      <w:r w:rsidRPr="00403558">
        <w:rPr>
          <w:rFonts w:ascii="Arial" w:hAnsi="Arial" w:cs="Arial"/>
          <w:sz w:val="22"/>
          <w:szCs w:val="22"/>
        </w:rPr>
        <w:t>mowy.</w:t>
      </w:r>
    </w:p>
    <w:p w14:paraId="3913CBED" w14:textId="13173DF2" w:rsidR="000B7DF0" w:rsidRPr="00403558" w:rsidRDefault="000B7DF0" w:rsidP="005C1D7D">
      <w:pPr>
        <w:pStyle w:val="Bezodstpw"/>
        <w:numPr>
          <w:ilvl w:val="0"/>
          <w:numId w:val="6"/>
        </w:numPr>
        <w:tabs>
          <w:tab w:val="left" w:pos="284"/>
        </w:tabs>
        <w:spacing w:line="276" w:lineRule="auto"/>
        <w:ind w:left="284" w:hanging="284"/>
        <w:rPr>
          <w:rFonts w:ascii="Arial" w:hAnsi="Arial" w:cs="Arial"/>
          <w:sz w:val="22"/>
          <w:szCs w:val="22"/>
        </w:rPr>
      </w:pPr>
      <w:r w:rsidRPr="00403558">
        <w:rPr>
          <w:rFonts w:ascii="Arial" w:hAnsi="Arial" w:cs="Arial"/>
          <w:sz w:val="22"/>
          <w:szCs w:val="22"/>
        </w:rPr>
        <w:t xml:space="preserve">Po wystąpieniu </w:t>
      </w:r>
      <w:r w:rsidR="008478A6" w:rsidRPr="00403558">
        <w:rPr>
          <w:rFonts w:ascii="Arial" w:hAnsi="Arial" w:cs="Arial"/>
          <w:sz w:val="22"/>
          <w:szCs w:val="22"/>
        </w:rPr>
        <w:t>s</w:t>
      </w:r>
      <w:r w:rsidRPr="00403558">
        <w:rPr>
          <w:rFonts w:ascii="Arial" w:hAnsi="Arial" w:cs="Arial"/>
          <w:sz w:val="22"/>
          <w:szCs w:val="22"/>
        </w:rPr>
        <w:t xml:space="preserve">iły </w:t>
      </w:r>
      <w:r w:rsidR="00F43CD0" w:rsidRPr="00403558">
        <w:rPr>
          <w:rFonts w:ascii="Arial" w:hAnsi="Arial" w:cs="Arial"/>
          <w:sz w:val="22"/>
          <w:szCs w:val="22"/>
        </w:rPr>
        <w:t>w</w:t>
      </w:r>
      <w:r w:rsidRPr="00403558">
        <w:rPr>
          <w:rFonts w:ascii="Arial" w:hAnsi="Arial" w:cs="Arial"/>
          <w:sz w:val="22"/>
          <w:szCs w:val="22"/>
        </w:rPr>
        <w:t>yższej, W</w:t>
      </w:r>
      <w:r w:rsidR="00F43CD0" w:rsidRPr="00403558">
        <w:rPr>
          <w:rFonts w:ascii="Arial" w:hAnsi="Arial" w:cs="Arial"/>
          <w:sz w:val="22"/>
          <w:szCs w:val="22"/>
        </w:rPr>
        <w:t>ykonawca</w:t>
      </w:r>
      <w:r w:rsidRPr="00403558">
        <w:rPr>
          <w:rFonts w:ascii="Arial" w:hAnsi="Arial" w:cs="Arial"/>
          <w:sz w:val="22"/>
          <w:szCs w:val="22"/>
        </w:rPr>
        <w:t xml:space="preserve"> </w:t>
      </w:r>
      <w:r w:rsidR="003F04CF" w:rsidRPr="00403558">
        <w:rPr>
          <w:rFonts w:ascii="Arial" w:hAnsi="Arial" w:cs="Arial"/>
          <w:sz w:val="22"/>
          <w:szCs w:val="22"/>
        </w:rPr>
        <w:t xml:space="preserve">będzie </w:t>
      </w:r>
      <w:r w:rsidRPr="00403558">
        <w:rPr>
          <w:rFonts w:ascii="Arial" w:hAnsi="Arial" w:cs="Arial"/>
          <w:sz w:val="22"/>
          <w:szCs w:val="22"/>
        </w:rPr>
        <w:t xml:space="preserve">kontynuować wykonywanie swoich zobowiązań umownych w takim stopniu, w jakim będzie to w </w:t>
      </w:r>
      <w:r w:rsidR="00627116" w:rsidRPr="00403558">
        <w:rPr>
          <w:rFonts w:ascii="Arial" w:hAnsi="Arial" w:cs="Arial"/>
          <w:sz w:val="22"/>
          <w:szCs w:val="22"/>
        </w:rPr>
        <w:t>rozsądnych granicach wykonalne.</w:t>
      </w:r>
    </w:p>
    <w:p w14:paraId="47832674" w14:textId="56F67618" w:rsidR="000B7DF0" w:rsidRPr="00403558" w:rsidRDefault="000B7DF0" w:rsidP="005C1D7D">
      <w:pPr>
        <w:pStyle w:val="Bezodstpw"/>
        <w:numPr>
          <w:ilvl w:val="0"/>
          <w:numId w:val="6"/>
        </w:numPr>
        <w:tabs>
          <w:tab w:val="left" w:pos="284"/>
        </w:tabs>
        <w:spacing w:line="276" w:lineRule="auto"/>
        <w:ind w:left="284" w:hanging="284"/>
        <w:rPr>
          <w:rFonts w:ascii="Arial" w:hAnsi="Arial" w:cs="Arial"/>
          <w:sz w:val="22"/>
          <w:szCs w:val="22"/>
        </w:rPr>
      </w:pPr>
      <w:r w:rsidRPr="00403558">
        <w:rPr>
          <w:rFonts w:ascii="Arial" w:hAnsi="Arial" w:cs="Arial"/>
          <w:sz w:val="22"/>
          <w:szCs w:val="22"/>
        </w:rPr>
        <w:t xml:space="preserve">Najpóźniej w terminie 15 dni od zaistnienia </w:t>
      </w:r>
      <w:r w:rsidR="008478A6" w:rsidRPr="00403558">
        <w:rPr>
          <w:rFonts w:ascii="Arial" w:hAnsi="Arial" w:cs="Arial"/>
          <w:sz w:val="22"/>
          <w:szCs w:val="22"/>
        </w:rPr>
        <w:t>s</w:t>
      </w:r>
      <w:r w:rsidRPr="00403558">
        <w:rPr>
          <w:rFonts w:ascii="Arial" w:hAnsi="Arial" w:cs="Arial"/>
          <w:sz w:val="22"/>
          <w:szCs w:val="22"/>
        </w:rPr>
        <w:t xml:space="preserve">iły </w:t>
      </w:r>
      <w:r w:rsidR="00F43CD0" w:rsidRPr="00403558">
        <w:rPr>
          <w:rFonts w:ascii="Arial" w:hAnsi="Arial" w:cs="Arial"/>
          <w:sz w:val="22"/>
          <w:szCs w:val="22"/>
        </w:rPr>
        <w:t>w</w:t>
      </w:r>
      <w:r w:rsidRPr="00403558">
        <w:rPr>
          <w:rFonts w:ascii="Arial" w:hAnsi="Arial" w:cs="Arial"/>
          <w:sz w:val="22"/>
          <w:szCs w:val="22"/>
        </w:rPr>
        <w:t>yższej, Strony uzgodni</w:t>
      </w:r>
      <w:r w:rsidR="007759C8" w:rsidRPr="00403558">
        <w:rPr>
          <w:rFonts w:ascii="Arial" w:hAnsi="Arial" w:cs="Arial"/>
          <w:sz w:val="22"/>
          <w:szCs w:val="22"/>
        </w:rPr>
        <w:t>ą wzajemne działania minimalizujące</w:t>
      </w:r>
      <w:r w:rsidRPr="00403558">
        <w:rPr>
          <w:rFonts w:ascii="Arial" w:hAnsi="Arial" w:cs="Arial"/>
          <w:sz w:val="22"/>
          <w:szCs w:val="22"/>
        </w:rPr>
        <w:t xml:space="preserve"> negatywne skutki jej wystąpienia.</w:t>
      </w:r>
    </w:p>
    <w:p w14:paraId="0D670470" w14:textId="77993D11" w:rsidR="000B7DF0" w:rsidRPr="00403558" w:rsidRDefault="000B7DF0" w:rsidP="005C1D7D">
      <w:pPr>
        <w:pStyle w:val="Bezodstpw"/>
        <w:numPr>
          <w:ilvl w:val="0"/>
          <w:numId w:val="6"/>
        </w:numPr>
        <w:tabs>
          <w:tab w:val="left" w:pos="426"/>
        </w:tabs>
        <w:spacing w:line="276" w:lineRule="auto"/>
        <w:ind w:left="426" w:hanging="426"/>
        <w:rPr>
          <w:rFonts w:ascii="Arial" w:hAnsi="Arial" w:cs="Arial"/>
          <w:sz w:val="22"/>
          <w:szCs w:val="22"/>
        </w:rPr>
      </w:pPr>
      <w:r w:rsidRPr="00403558">
        <w:rPr>
          <w:rFonts w:ascii="Arial" w:hAnsi="Arial" w:cs="Arial"/>
          <w:sz w:val="22"/>
          <w:szCs w:val="22"/>
        </w:rPr>
        <w:t xml:space="preserve">Jeżeli </w:t>
      </w:r>
      <w:r w:rsidR="008478A6" w:rsidRPr="00403558">
        <w:rPr>
          <w:rFonts w:ascii="Arial" w:hAnsi="Arial" w:cs="Arial"/>
          <w:sz w:val="22"/>
          <w:szCs w:val="22"/>
        </w:rPr>
        <w:t>s</w:t>
      </w:r>
      <w:r w:rsidRPr="00403558">
        <w:rPr>
          <w:rFonts w:ascii="Arial" w:hAnsi="Arial" w:cs="Arial"/>
          <w:sz w:val="22"/>
          <w:szCs w:val="22"/>
        </w:rPr>
        <w:t xml:space="preserve">iła </w:t>
      </w:r>
      <w:r w:rsidR="008478A6" w:rsidRPr="00403558">
        <w:rPr>
          <w:rFonts w:ascii="Arial" w:hAnsi="Arial" w:cs="Arial"/>
          <w:sz w:val="22"/>
          <w:szCs w:val="22"/>
        </w:rPr>
        <w:t>w</w:t>
      </w:r>
      <w:r w:rsidRPr="00403558">
        <w:rPr>
          <w:rFonts w:ascii="Arial" w:hAnsi="Arial" w:cs="Arial"/>
          <w:sz w:val="22"/>
          <w:szCs w:val="22"/>
        </w:rPr>
        <w:t xml:space="preserve">yższa trwa przez okres dłuższy niż </w:t>
      </w:r>
      <w:r w:rsidR="00A7167C" w:rsidRPr="00403558">
        <w:rPr>
          <w:rFonts w:ascii="Arial" w:hAnsi="Arial" w:cs="Arial"/>
          <w:sz w:val="22"/>
          <w:szCs w:val="22"/>
        </w:rPr>
        <w:t>3</w:t>
      </w:r>
      <w:r w:rsidRPr="00403558">
        <w:rPr>
          <w:rFonts w:ascii="Arial" w:hAnsi="Arial" w:cs="Arial"/>
          <w:sz w:val="22"/>
          <w:szCs w:val="22"/>
        </w:rPr>
        <w:t xml:space="preserve">0 dni, a Strony w tym terminie nie uzgodniły dalszego sposobu postępowania, to każdej ze Stron będzie przysługiwało prawo do </w:t>
      </w:r>
      <w:r w:rsidR="00E86DD2" w:rsidRPr="00403558">
        <w:rPr>
          <w:rFonts w:ascii="Arial" w:hAnsi="Arial" w:cs="Arial"/>
          <w:sz w:val="22"/>
          <w:szCs w:val="22"/>
        </w:rPr>
        <w:t xml:space="preserve">rozwiązania </w:t>
      </w:r>
      <w:r w:rsidR="008478A6" w:rsidRPr="00403558">
        <w:rPr>
          <w:rFonts w:ascii="Arial" w:hAnsi="Arial" w:cs="Arial"/>
          <w:sz w:val="22"/>
          <w:szCs w:val="22"/>
        </w:rPr>
        <w:t>u</w:t>
      </w:r>
      <w:r w:rsidR="00E86DD2" w:rsidRPr="00403558">
        <w:rPr>
          <w:rFonts w:ascii="Arial" w:hAnsi="Arial" w:cs="Arial"/>
          <w:sz w:val="22"/>
          <w:szCs w:val="22"/>
        </w:rPr>
        <w:t xml:space="preserve">mowy za 30 dniowym okresem wypowiedzenia. Wypowiedzenie </w:t>
      </w:r>
      <w:r w:rsidRPr="00403558">
        <w:rPr>
          <w:rFonts w:ascii="Arial" w:hAnsi="Arial" w:cs="Arial"/>
          <w:sz w:val="22"/>
          <w:szCs w:val="22"/>
        </w:rPr>
        <w:t xml:space="preserve">staje się bezskuteczne, jeżeli </w:t>
      </w:r>
      <w:r w:rsidR="008478A6" w:rsidRPr="00403558">
        <w:rPr>
          <w:rFonts w:ascii="Arial" w:hAnsi="Arial" w:cs="Arial"/>
          <w:sz w:val="22"/>
          <w:szCs w:val="22"/>
        </w:rPr>
        <w:t>s</w:t>
      </w:r>
      <w:r w:rsidRPr="00403558">
        <w:rPr>
          <w:rFonts w:ascii="Arial" w:hAnsi="Arial" w:cs="Arial"/>
          <w:sz w:val="22"/>
          <w:szCs w:val="22"/>
        </w:rPr>
        <w:t xml:space="preserve">iła </w:t>
      </w:r>
      <w:r w:rsidR="008478A6" w:rsidRPr="00403558">
        <w:rPr>
          <w:rFonts w:ascii="Arial" w:hAnsi="Arial" w:cs="Arial"/>
          <w:sz w:val="22"/>
          <w:szCs w:val="22"/>
        </w:rPr>
        <w:t>w</w:t>
      </w:r>
      <w:r w:rsidRPr="00403558">
        <w:rPr>
          <w:rFonts w:ascii="Arial" w:hAnsi="Arial" w:cs="Arial"/>
          <w:sz w:val="22"/>
          <w:szCs w:val="22"/>
        </w:rPr>
        <w:t>yższa ustanie przed terminem wskazanym w zdaniu poprzednim.</w:t>
      </w:r>
    </w:p>
    <w:p w14:paraId="1EFC8E3B" w14:textId="7DE5A9D0" w:rsidR="004E6B2B" w:rsidRPr="00403558" w:rsidRDefault="000B7DF0" w:rsidP="005C1D7D">
      <w:pPr>
        <w:pStyle w:val="Bezodstpw"/>
        <w:numPr>
          <w:ilvl w:val="0"/>
          <w:numId w:val="6"/>
        </w:numPr>
        <w:tabs>
          <w:tab w:val="left" w:pos="426"/>
        </w:tabs>
        <w:spacing w:line="276" w:lineRule="auto"/>
        <w:ind w:left="426" w:hanging="426"/>
        <w:rPr>
          <w:rFonts w:ascii="Arial" w:hAnsi="Arial" w:cs="Arial"/>
          <w:sz w:val="22"/>
          <w:szCs w:val="22"/>
        </w:rPr>
      </w:pPr>
      <w:r w:rsidRPr="00403558">
        <w:rPr>
          <w:rFonts w:ascii="Arial" w:hAnsi="Arial" w:cs="Arial"/>
          <w:sz w:val="22"/>
          <w:szCs w:val="22"/>
        </w:rPr>
        <w:t xml:space="preserve">Jeżeli nastąpi </w:t>
      </w:r>
      <w:r w:rsidR="00B66F33" w:rsidRPr="00403558">
        <w:rPr>
          <w:rFonts w:ascii="Arial" w:hAnsi="Arial" w:cs="Arial"/>
          <w:sz w:val="22"/>
          <w:szCs w:val="22"/>
        </w:rPr>
        <w:t xml:space="preserve">rozwiązanie </w:t>
      </w:r>
      <w:r w:rsidR="008478A6" w:rsidRPr="00403558">
        <w:rPr>
          <w:rFonts w:ascii="Arial" w:hAnsi="Arial" w:cs="Arial"/>
          <w:sz w:val="22"/>
          <w:szCs w:val="22"/>
        </w:rPr>
        <w:t>u</w:t>
      </w:r>
      <w:r w:rsidR="00B66F33" w:rsidRPr="00403558">
        <w:rPr>
          <w:rFonts w:ascii="Arial" w:hAnsi="Arial" w:cs="Arial"/>
          <w:sz w:val="22"/>
          <w:szCs w:val="22"/>
        </w:rPr>
        <w:t xml:space="preserve">mowy </w:t>
      </w:r>
      <w:r w:rsidRPr="00403558">
        <w:rPr>
          <w:rFonts w:ascii="Arial" w:hAnsi="Arial" w:cs="Arial"/>
          <w:sz w:val="22"/>
          <w:szCs w:val="22"/>
        </w:rPr>
        <w:t xml:space="preserve">z powodu </w:t>
      </w:r>
      <w:r w:rsidR="008478A6" w:rsidRPr="00403558">
        <w:rPr>
          <w:rFonts w:ascii="Arial" w:hAnsi="Arial" w:cs="Arial"/>
          <w:sz w:val="22"/>
          <w:szCs w:val="22"/>
        </w:rPr>
        <w:t>s</w:t>
      </w:r>
      <w:r w:rsidRPr="00403558">
        <w:rPr>
          <w:rFonts w:ascii="Arial" w:hAnsi="Arial" w:cs="Arial"/>
          <w:sz w:val="22"/>
          <w:szCs w:val="22"/>
        </w:rPr>
        <w:t xml:space="preserve">iły </w:t>
      </w:r>
      <w:r w:rsidR="008478A6" w:rsidRPr="00403558">
        <w:rPr>
          <w:rFonts w:ascii="Arial" w:hAnsi="Arial" w:cs="Arial"/>
          <w:sz w:val="22"/>
          <w:szCs w:val="22"/>
        </w:rPr>
        <w:t>w</w:t>
      </w:r>
      <w:r w:rsidRPr="00403558">
        <w:rPr>
          <w:rFonts w:ascii="Arial" w:hAnsi="Arial" w:cs="Arial"/>
          <w:sz w:val="22"/>
          <w:szCs w:val="22"/>
        </w:rPr>
        <w:t xml:space="preserve">yższej Strony spotkają się niezwłocznie celem uzgodnienia rzeczowo-finansowego rozliczenia </w:t>
      </w:r>
      <w:r w:rsidR="00DD2065" w:rsidRPr="00403558">
        <w:rPr>
          <w:rFonts w:ascii="Arial" w:hAnsi="Arial" w:cs="Arial"/>
          <w:sz w:val="22"/>
          <w:szCs w:val="22"/>
        </w:rPr>
        <w:t xml:space="preserve">wykonanej części przedmiotu </w:t>
      </w:r>
      <w:r w:rsidR="00924D1A" w:rsidRPr="00403558">
        <w:rPr>
          <w:rFonts w:ascii="Arial" w:hAnsi="Arial" w:cs="Arial"/>
          <w:sz w:val="22"/>
          <w:szCs w:val="22"/>
        </w:rPr>
        <w:t>umowy</w:t>
      </w:r>
      <w:r w:rsidRPr="00403558">
        <w:rPr>
          <w:rFonts w:ascii="Arial" w:hAnsi="Arial" w:cs="Arial"/>
          <w:sz w:val="22"/>
          <w:szCs w:val="22"/>
        </w:rPr>
        <w:t xml:space="preserve">. Rozliczenie powinno nastąpić w terminie 30 dni od daty </w:t>
      </w:r>
      <w:r w:rsidR="00B66F33" w:rsidRPr="00403558">
        <w:rPr>
          <w:rFonts w:ascii="Arial" w:hAnsi="Arial" w:cs="Arial"/>
          <w:sz w:val="22"/>
          <w:szCs w:val="22"/>
        </w:rPr>
        <w:t xml:space="preserve">rozwiązania </w:t>
      </w:r>
      <w:r w:rsidR="008478A6" w:rsidRPr="00403558">
        <w:rPr>
          <w:rFonts w:ascii="Arial" w:hAnsi="Arial" w:cs="Arial"/>
          <w:sz w:val="22"/>
          <w:szCs w:val="22"/>
        </w:rPr>
        <w:t>u</w:t>
      </w:r>
      <w:r w:rsidRPr="00403558">
        <w:rPr>
          <w:rFonts w:ascii="Arial" w:hAnsi="Arial" w:cs="Arial"/>
          <w:sz w:val="22"/>
          <w:szCs w:val="22"/>
        </w:rPr>
        <w:t xml:space="preserve">mowy. Podstawą rozliczenia </w:t>
      </w:r>
      <w:r w:rsidR="008478A6" w:rsidRPr="00403558">
        <w:rPr>
          <w:rFonts w:ascii="Arial" w:hAnsi="Arial" w:cs="Arial"/>
          <w:sz w:val="22"/>
          <w:szCs w:val="22"/>
        </w:rPr>
        <w:t>u</w:t>
      </w:r>
      <w:r w:rsidRPr="00403558">
        <w:rPr>
          <w:rFonts w:ascii="Arial" w:hAnsi="Arial" w:cs="Arial"/>
          <w:sz w:val="22"/>
          <w:szCs w:val="22"/>
        </w:rPr>
        <w:t>mowy będzie obustronnie podpisany protokół określający stan zrealizowan</w:t>
      </w:r>
      <w:r w:rsidR="00DD2065" w:rsidRPr="00403558">
        <w:rPr>
          <w:rFonts w:ascii="Arial" w:hAnsi="Arial" w:cs="Arial"/>
          <w:sz w:val="22"/>
          <w:szCs w:val="22"/>
        </w:rPr>
        <w:t>ej</w:t>
      </w:r>
      <w:r w:rsidRPr="00403558">
        <w:rPr>
          <w:rFonts w:ascii="Arial" w:hAnsi="Arial" w:cs="Arial"/>
          <w:sz w:val="22"/>
          <w:szCs w:val="22"/>
        </w:rPr>
        <w:t xml:space="preserve"> przez W</w:t>
      </w:r>
      <w:r w:rsidR="00F43CD0" w:rsidRPr="00403558">
        <w:rPr>
          <w:rFonts w:ascii="Arial" w:hAnsi="Arial" w:cs="Arial"/>
          <w:sz w:val="22"/>
          <w:szCs w:val="22"/>
        </w:rPr>
        <w:t>ykonawcę</w:t>
      </w:r>
      <w:r w:rsidRPr="00403558">
        <w:rPr>
          <w:rFonts w:ascii="Arial" w:hAnsi="Arial" w:cs="Arial"/>
          <w:sz w:val="22"/>
          <w:szCs w:val="22"/>
        </w:rPr>
        <w:t xml:space="preserve"> </w:t>
      </w:r>
      <w:r w:rsidR="00F43CD0" w:rsidRPr="00403558">
        <w:rPr>
          <w:rFonts w:ascii="Arial" w:hAnsi="Arial" w:cs="Arial"/>
          <w:sz w:val="22"/>
          <w:szCs w:val="22"/>
        </w:rPr>
        <w:t>u</w:t>
      </w:r>
      <w:r w:rsidRPr="00403558">
        <w:rPr>
          <w:rFonts w:ascii="Arial" w:hAnsi="Arial" w:cs="Arial"/>
          <w:sz w:val="22"/>
          <w:szCs w:val="22"/>
        </w:rPr>
        <w:t>sług</w:t>
      </w:r>
      <w:r w:rsidR="00F43CD0" w:rsidRPr="00403558">
        <w:rPr>
          <w:rFonts w:ascii="Arial" w:hAnsi="Arial" w:cs="Arial"/>
          <w:sz w:val="22"/>
          <w:szCs w:val="22"/>
        </w:rPr>
        <w:t>i</w:t>
      </w:r>
      <w:r w:rsidRPr="00403558">
        <w:rPr>
          <w:rFonts w:ascii="Arial" w:hAnsi="Arial" w:cs="Arial"/>
          <w:sz w:val="22"/>
          <w:szCs w:val="22"/>
        </w:rPr>
        <w:t xml:space="preserve"> wraz ze stosownymi załącznikami, potwierdzającymi stopień realizacji </w:t>
      </w:r>
      <w:r w:rsidR="00924D1A" w:rsidRPr="00403558">
        <w:rPr>
          <w:rFonts w:ascii="Arial" w:hAnsi="Arial" w:cs="Arial"/>
          <w:sz w:val="22"/>
          <w:szCs w:val="22"/>
        </w:rPr>
        <w:t xml:space="preserve">przedmiotu </w:t>
      </w:r>
      <w:r w:rsidR="008478A6" w:rsidRPr="00403558">
        <w:rPr>
          <w:rFonts w:ascii="Arial" w:hAnsi="Arial" w:cs="Arial"/>
          <w:sz w:val="22"/>
          <w:szCs w:val="22"/>
        </w:rPr>
        <w:t>u</w:t>
      </w:r>
      <w:r w:rsidRPr="00403558">
        <w:rPr>
          <w:rFonts w:ascii="Arial" w:hAnsi="Arial" w:cs="Arial"/>
          <w:sz w:val="22"/>
          <w:szCs w:val="22"/>
        </w:rPr>
        <w:t xml:space="preserve">mowy, poniesione i udokumentowane </w:t>
      </w:r>
      <w:r w:rsidRPr="00403558">
        <w:rPr>
          <w:rFonts w:ascii="Arial" w:hAnsi="Arial" w:cs="Arial"/>
          <w:sz w:val="22"/>
          <w:szCs w:val="22"/>
        </w:rPr>
        <w:lastRenderedPageBreak/>
        <w:t>przez W</w:t>
      </w:r>
      <w:r w:rsidR="00F43CD0" w:rsidRPr="00403558">
        <w:rPr>
          <w:rFonts w:ascii="Arial" w:hAnsi="Arial" w:cs="Arial"/>
          <w:sz w:val="22"/>
          <w:szCs w:val="22"/>
        </w:rPr>
        <w:t>ykonawcę</w:t>
      </w:r>
      <w:r w:rsidRPr="00403558">
        <w:rPr>
          <w:rFonts w:ascii="Arial" w:hAnsi="Arial" w:cs="Arial"/>
          <w:sz w:val="22"/>
          <w:szCs w:val="22"/>
        </w:rPr>
        <w:t xml:space="preserve"> koszty wynikające np. ze stanu zaawansowania </w:t>
      </w:r>
      <w:r w:rsidR="008478A6" w:rsidRPr="00403558">
        <w:rPr>
          <w:rFonts w:ascii="Arial" w:hAnsi="Arial" w:cs="Arial"/>
          <w:sz w:val="22"/>
          <w:szCs w:val="22"/>
        </w:rPr>
        <w:t>u</w:t>
      </w:r>
      <w:r w:rsidRPr="00403558">
        <w:rPr>
          <w:rFonts w:ascii="Arial" w:hAnsi="Arial" w:cs="Arial"/>
          <w:sz w:val="22"/>
          <w:szCs w:val="22"/>
        </w:rPr>
        <w:t>sług</w:t>
      </w:r>
      <w:r w:rsidR="00285CE6" w:rsidRPr="00403558">
        <w:rPr>
          <w:rFonts w:ascii="Arial" w:hAnsi="Arial" w:cs="Arial"/>
          <w:sz w:val="22"/>
          <w:szCs w:val="22"/>
        </w:rPr>
        <w:t xml:space="preserve"> </w:t>
      </w:r>
      <w:r w:rsidRPr="00403558">
        <w:rPr>
          <w:rFonts w:ascii="Arial" w:hAnsi="Arial" w:cs="Arial"/>
          <w:sz w:val="22"/>
          <w:szCs w:val="22"/>
        </w:rPr>
        <w:t xml:space="preserve">realizowanych przez </w:t>
      </w:r>
      <w:r w:rsidR="00924D1A" w:rsidRPr="00403558">
        <w:rPr>
          <w:rFonts w:ascii="Arial" w:hAnsi="Arial" w:cs="Arial"/>
          <w:sz w:val="22"/>
          <w:szCs w:val="22"/>
        </w:rPr>
        <w:t>p</w:t>
      </w:r>
      <w:r w:rsidRPr="00403558">
        <w:rPr>
          <w:rFonts w:ascii="Arial" w:hAnsi="Arial" w:cs="Arial"/>
          <w:sz w:val="22"/>
          <w:szCs w:val="22"/>
        </w:rPr>
        <w:t>odwykonawców.</w:t>
      </w:r>
      <w:bookmarkStart w:id="17" w:name="_Toc103842038"/>
    </w:p>
    <w:p w14:paraId="2C79711D" w14:textId="1A93464C" w:rsidR="005522DF" w:rsidRPr="00403558" w:rsidRDefault="000B7DF0" w:rsidP="00217FBA">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924D1A" w:rsidRPr="00403558">
        <w:rPr>
          <w:rFonts w:ascii="Arial" w:hAnsi="Arial" w:cs="Arial"/>
          <w:color w:val="auto"/>
          <w:sz w:val="22"/>
          <w:szCs w:val="22"/>
        </w:rPr>
        <w:t xml:space="preserve"> </w:t>
      </w:r>
      <w:r w:rsidR="00285CE6" w:rsidRPr="00403558">
        <w:rPr>
          <w:rFonts w:ascii="Arial" w:hAnsi="Arial" w:cs="Arial"/>
          <w:color w:val="auto"/>
          <w:sz w:val="22"/>
          <w:szCs w:val="22"/>
        </w:rPr>
        <w:t>1</w:t>
      </w:r>
      <w:r w:rsidR="00FC61A0" w:rsidRPr="00403558">
        <w:rPr>
          <w:rFonts w:ascii="Arial" w:hAnsi="Arial" w:cs="Arial"/>
          <w:color w:val="auto"/>
          <w:sz w:val="22"/>
          <w:szCs w:val="22"/>
        </w:rPr>
        <w:t>7</w:t>
      </w:r>
    </w:p>
    <w:p w14:paraId="76D3D8AA" w14:textId="52B88219" w:rsidR="000B7DF0" w:rsidRPr="00403558" w:rsidRDefault="000B7DF0" w:rsidP="00217FBA">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w:t>
      </w:r>
      <w:r w:rsidR="005522DF" w:rsidRPr="00403558">
        <w:rPr>
          <w:rFonts w:ascii="Arial" w:hAnsi="Arial" w:cs="Arial"/>
          <w:color w:val="auto"/>
          <w:sz w:val="22"/>
          <w:szCs w:val="22"/>
        </w:rPr>
        <w:t>Ograniczenie odpowiedzialności</w:t>
      </w:r>
      <w:bookmarkEnd w:id="17"/>
    </w:p>
    <w:p w14:paraId="382BF7A8" w14:textId="761BFA22" w:rsidR="000B7DF0" w:rsidRPr="00403558" w:rsidRDefault="000B7DF0" w:rsidP="00217FBA">
      <w:pPr>
        <w:pStyle w:val="Akapitzlist"/>
        <w:numPr>
          <w:ilvl w:val="0"/>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Z</w:t>
      </w:r>
      <w:r w:rsidR="000B02FC" w:rsidRPr="00403558">
        <w:rPr>
          <w:rFonts w:ascii="Arial" w:hAnsi="Arial" w:cs="Arial"/>
          <w:sz w:val="22"/>
          <w:szCs w:val="22"/>
        </w:rPr>
        <w:t>amawiający</w:t>
      </w:r>
      <w:r w:rsidRPr="00403558">
        <w:rPr>
          <w:rFonts w:ascii="Arial" w:hAnsi="Arial" w:cs="Arial"/>
          <w:sz w:val="22"/>
          <w:szCs w:val="22"/>
        </w:rPr>
        <w:t xml:space="preserve"> oraz W</w:t>
      </w:r>
      <w:r w:rsidR="000B02FC" w:rsidRPr="00403558">
        <w:rPr>
          <w:rFonts w:ascii="Arial" w:hAnsi="Arial" w:cs="Arial"/>
          <w:sz w:val="22"/>
          <w:szCs w:val="22"/>
        </w:rPr>
        <w:t>ykonawca</w:t>
      </w:r>
      <w:r w:rsidRPr="00403558">
        <w:rPr>
          <w:rFonts w:ascii="Arial" w:hAnsi="Arial" w:cs="Arial"/>
          <w:sz w:val="22"/>
          <w:szCs w:val="22"/>
        </w:rPr>
        <w:t xml:space="preserve"> nie będą względem siebie odpowiedzialni za jakiekolwiek pośrednie straty</w:t>
      </w:r>
      <w:r w:rsidR="008B2B59" w:rsidRPr="00403558">
        <w:rPr>
          <w:rFonts w:ascii="Arial" w:hAnsi="Arial" w:cs="Arial"/>
          <w:sz w:val="22"/>
          <w:szCs w:val="22"/>
        </w:rPr>
        <w:t xml:space="preserve"> lub</w:t>
      </w:r>
      <w:r w:rsidRPr="00403558">
        <w:rPr>
          <w:rFonts w:ascii="Arial" w:hAnsi="Arial" w:cs="Arial"/>
          <w:sz w:val="22"/>
          <w:szCs w:val="22"/>
        </w:rPr>
        <w:t xml:space="preserve"> utracone korzyści wynikające z </w:t>
      </w:r>
      <w:r w:rsidR="008478A6" w:rsidRPr="00403558">
        <w:rPr>
          <w:rFonts w:ascii="Arial" w:hAnsi="Arial" w:cs="Arial"/>
          <w:sz w:val="22"/>
          <w:szCs w:val="22"/>
        </w:rPr>
        <w:t>u</w:t>
      </w:r>
      <w:r w:rsidRPr="00403558">
        <w:rPr>
          <w:rFonts w:ascii="Arial" w:hAnsi="Arial" w:cs="Arial"/>
          <w:sz w:val="22"/>
          <w:szCs w:val="22"/>
        </w:rPr>
        <w:t xml:space="preserve">mowy za wyjątkiem płatności należnych na podstawie postanowień </w:t>
      </w:r>
      <w:r w:rsidR="008478A6" w:rsidRPr="00403558">
        <w:rPr>
          <w:rFonts w:ascii="Arial" w:hAnsi="Arial" w:cs="Arial"/>
          <w:sz w:val="22"/>
          <w:szCs w:val="22"/>
        </w:rPr>
        <w:t>u</w:t>
      </w:r>
      <w:r w:rsidRPr="00403558">
        <w:rPr>
          <w:rFonts w:ascii="Arial" w:hAnsi="Arial" w:cs="Arial"/>
          <w:sz w:val="22"/>
          <w:szCs w:val="22"/>
        </w:rPr>
        <w:t>mowy. W</w:t>
      </w:r>
      <w:r w:rsidR="000B02FC" w:rsidRPr="00403558">
        <w:rPr>
          <w:rFonts w:ascii="Arial" w:hAnsi="Arial" w:cs="Arial"/>
          <w:sz w:val="22"/>
          <w:szCs w:val="22"/>
        </w:rPr>
        <w:t>ykonawca</w:t>
      </w:r>
      <w:r w:rsidRPr="00403558">
        <w:rPr>
          <w:rFonts w:ascii="Arial" w:hAnsi="Arial" w:cs="Arial"/>
          <w:sz w:val="22"/>
          <w:szCs w:val="22"/>
        </w:rPr>
        <w:t xml:space="preserve"> zapewni</w:t>
      </w:r>
      <w:r w:rsidR="00EC76F4" w:rsidRPr="00403558">
        <w:rPr>
          <w:rFonts w:ascii="Arial" w:hAnsi="Arial" w:cs="Arial"/>
          <w:sz w:val="22"/>
          <w:szCs w:val="22"/>
        </w:rPr>
        <w:t>a</w:t>
      </w:r>
      <w:r w:rsidRPr="00403558">
        <w:rPr>
          <w:rFonts w:ascii="Arial" w:hAnsi="Arial" w:cs="Arial"/>
          <w:sz w:val="22"/>
          <w:szCs w:val="22"/>
        </w:rPr>
        <w:t xml:space="preserve">, że w umowach </w:t>
      </w:r>
      <w:r w:rsidR="00217FBA" w:rsidRPr="00403558">
        <w:rPr>
          <w:rFonts w:ascii="Arial" w:hAnsi="Arial" w:cs="Arial"/>
          <w:sz w:val="22"/>
          <w:szCs w:val="22"/>
        </w:rPr>
        <w:br/>
      </w:r>
      <w:r w:rsidRPr="00403558">
        <w:rPr>
          <w:rFonts w:ascii="Arial" w:hAnsi="Arial" w:cs="Arial"/>
          <w:sz w:val="22"/>
          <w:szCs w:val="22"/>
        </w:rPr>
        <w:t>z</w:t>
      </w:r>
      <w:r w:rsidR="00217FBA" w:rsidRPr="00403558">
        <w:rPr>
          <w:rFonts w:ascii="Arial" w:hAnsi="Arial" w:cs="Arial"/>
          <w:sz w:val="22"/>
          <w:szCs w:val="22"/>
        </w:rPr>
        <w:t xml:space="preserve"> </w:t>
      </w:r>
      <w:r w:rsidR="00A7167C" w:rsidRPr="00403558">
        <w:rPr>
          <w:rFonts w:ascii="Arial" w:hAnsi="Arial" w:cs="Arial"/>
          <w:sz w:val="22"/>
          <w:szCs w:val="22"/>
        </w:rPr>
        <w:t>p</w:t>
      </w:r>
      <w:r w:rsidR="008B2B59" w:rsidRPr="00403558">
        <w:rPr>
          <w:rFonts w:ascii="Arial" w:hAnsi="Arial" w:cs="Arial"/>
          <w:sz w:val="22"/>
          <w:szCs w:val="22"/>
        </w:rPr>
        <w:t xml:space="preserve">odwykonawcami </w:t>
      </w:r>
      <w:r w:rsidRPr="00403558">
        <w:rPr>
          <w:rFonts w:ascii="Arial" w:hAnsi="Arial" w:cs="Arial"/>
          <w:sz w:val="22"/>
          <w:szCs w:val="22"/>
        </w:rPr>
        <w:t>zostaną zawarte postanowienia</w:t>
      </w:r>
      <w:r w:rsidR="008B2B59" w:rsidRPr="00403558">
        <w:rPr>
          <w:rFonts w:ascii="Arial" w:hAnsi="Arial" w:cs="Arial"/>
          <w:sz w:val="22"/>
          <w:szCs w:val="22"/>
        </w:rPr>
        <w:t xml:space="preserve"> analogiczne jak w zdaniu poprzed</w:t>
      </w:r>
      <w:r w:rsidR="00285CE6" w:rsidRPr="00403558">
        <w:rPr>
          <w:rFonts w:ascii="Arial" w:hAnsi="Arial" w:cs="Arial"/>
          <w:sz w:val="22"/>
          <w:szCs w:val="22"/>
        </w:rPr>
        <w:t>nim</w:t>
      </w:r>
      <w:r w:rsidRPr="00403558">
        <w:rPr>
          <w:rFonts w:ascii="Arial" w:hAnsi="Arial" w:cs="Arial"/>
          <w:sz w:val="22"/>
          <w:szCs w:val="22"/>
        </w:rPr>
        <w:t>.</w:t>
      </w:r>
    </w:p>
    <w:p w14:paraId="09C8B24A" w14:textId="025DC2CA" w:rsidR="000B7DF0" w:rsidRPr="00403558" w:rsidRDefault="000B7DF0" w:rsidP="00217FBA">
      <w:pPr>
        <w:pStyle w:val="Akapitzlist"/>
        <w:numPr>
          <w:ilvl w:val="0"/>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W</w:t>
      </w:r>
      <w:r w:rsidR="000B02FC" w:rsidRPr="00403558">
        <w:rPr>
          <w:rFonts w:ascii="Arial" w:hAnsi="Arial" w:cs="Arial"/>
          <w:sz w:val="22"/>
          <w:szCs w:val="22"/>
        </w:rPr>
        <w:t>ykonawca</w:t>
      </w:r>
      <w:r w:rsidRPr="00403558">
        <w:rPr>
          <w:rFonts w:ascii="Arial" w:hAnsi="Arial" w:cs="Arial"/>
          <w:sz w:val="22"/>
          <w:szCs w:val="22"/>
        </w:rPr>
        <w:t xml:space="preserve"> zwolni Z</w:t>
      </w:r>
      <w:r w:rsidR="000B02FC" w:rsidRPr="00403558">
        <w:rPr>
          <w:rFonts w:ascii="Arial" w:hAnsi="Arial" w:cs="Arial"/>
          <w:sz w:val="22"/>
          <w:szCs w:val="22"/>
        </w:rPr>
        <w:t>amawiającego</w:t>
      </w:r>
      <w:r w:rsidRPr="00403558">
        <w:rPr>
          <w:rFonts w:ascii="Arial" w:hAnsi="Arial" w:cs="Arial"/>
          <w:sz w:val="22"/>
          <w:szCs w:val="22"/>
        </w:rPr>
        <w:t xml:space="preserve"> </w:t>
      </w:r>
      <w:r w:rsidR="00B1342E" w:rsidRPr="00403558">
        <w:rPr>
          <w:rFonts w:ascii="Arial" w:hAnsi="Arial" w:cs="Arial"/>
          <w:sz w:val="22"/>
          <w:szCs w:val="22"/>
        </w:rPr>
        <w:t xml:space="preserve">od </w:t>
      </w:r>
      <w:r w:rsidRPr="00403558">
        <w:rPr>
          <w:rFonts w:ascii="Arial" w:hAnsi="Arial" w:cs="Arial"/>
          <w:sz w:val="22"/>
          <w:szCs w:val="22"/>
        </w:rPr>
        <w:t>wszelkiej odpowiedzialności i kosztów</w:t>
      </w:r>
      <w:r w:rsidR="00285CE6" w:rsidRPr="00403558">
        <w:rPr>
          <w:rFonts w:ascii="Arial" w:hAnsi="Arial" w:cs="Arial"/>
          <w:sz w:val="22"/>
          <w:szCs w:val="22"/>
        </w:rPr>
        <w:t xml:space="preserve">, </w:t>
      </w:r>
      <w:r w:rsidRPr="00403558">
        <w:rPr>
          <w:rFonts w:ascii="Arial" w:hAnsi="Arial" w:cs="Arial"/>
          <w:sz w:val="22"/>
          <w:szCs w:val="22"/>
        </w:rPr>
        <w:t>w tym poniesionych na obsługę prawną</w:t>
      </w:r>
      <w:r w:rsidR="00285CE6" w:rsidRPr="00403558">
        <w:rPr>
          <w:rFonts w:ascii="Arial" w:hAnsi="Arial" w:cs="Arial"/>
          <w:sz w:val="22"/>
          <w:szCs w:val="22"/>
        </w:rPr>
        <w:t xml:space="preserve">, </w:t>
      </w:r>
      <w:r w:rsidRPr="00403558">
        <w:rPr>
          <w:rFonts w:ascii="Arial" w:hAnsi="Arial" w:cs="Arial"/>
          <w:sz w:val="22"/>
          <w:szCs w:val="22"/>
        </w:rPr>
        <w:t>w przypadku skierowania przeciwko Z</w:t>
      </w:r>
      <w:r w:rsidR="000B02FC" w:rsidRPr="00403558">
        <w:rPr>
          <w:rFonts w:ascii="Arial" w:hAnsi="Arial" w:cs="Arial"/>
          <w:sz w:val="22"/>
          <w:szCs w:val="22"/>
        </w:rPr>
        <w:t>amawiającemu</w:t>
      </w:r>
      <w:r w:rsidRPr="00403558">
        <w:rPr>
          <w:rFonts w:ascii="Arial" w:hAnsi="Arial" w:cs="Arial"/>
          <w:sz w:val="22"/>
          <w:szCs w:val="22"/>
        </w:rPr>
        <w:t xml:space="preserve"> przez osobę trzecią jakichkolwiek roszczeń lub wszczęcia postępowania sądowego, administracyjnego lub egzekucyjnego, w związku ze śmiercią lub uszczerbkiem na zdrowiu lub</w:t>
      </w:r>
      <w:r w:rsidR="00217FBA" w:rsidRPr="00403558">
        <w:rPr>
          <w:rFonts w:ascii="Arial" w:hAnsi="Arial" w:cs="Arial"/>
          <w:sz w:val="22"/>
          <w:szCs w:val="22"/>
        </w:rPr>
        <w:t xml:space="preserve"> </w:t>
      </w:r>
      <w:r w:rsidRPr="00403558">
        <w:rPr>
          <w:rFonts w:ascii="Arial" w:hAnsi="Arial" w:cs="Arial"/>
          <w:sz w:val="22"/>
          <w:szCs w:val="22"/>
        </w:rPr>
        <w:t>utrat</w:t>
      </w:r>
      <w:r w:rsidR="003B6BC3" w:rsidRPr="00403558">
        <w:rPr>
          <w:rFonts w:ascii="Arial" w:hAnsi="Arial" w:cs="Arial"/>
          <w:sz w:val="22"/>
          <w:szCs w:val="22"/>
        </w:rPr>
        <w:t>ą</w:t>
      </w:r>
      <w:r w:rsidRPr="00403558">
        <w:rPr>
          <w:rFonts w:ascii="Arial" w:hAnsi="Arial" w:cs="Arial"/>
          <w:sz w:val="22"/>
          <w:szCs w:val="22"/>
        </w:rPr>
        <w:t xml:space="preserve"> mienia, powstałych w związku ze świadczeniem </w:t>
      </w:r>
      <w:r w:rsidR="000B02FC" w:rsidRPr="00403558">
        <w:rPr>
          <w:rFonts w:ascii="Arial" w:hAnsi="Arial" w:cs="Arial"/>
          <w:sz w:val="22"/>
          <w:szCs w:val="22"/>
        </w:rPr>
        <w:t>u</w:t>
      </w:r>
      <w:r w:rsidRPr="00403558">
        <w:rPr>
          <w:rFonts w:ascii="Arial" w:hAnsi="Arial" w:cs="Arial"/>
          <w:sz w:val="22"/>
          <w:szCs w:val="22"/>
        </w:rPr>
        <w:t>sług</w:t>
      </w:r>
      <w:r w:rsidR="000B02FC" w:rsidRPr="00403558">
        <w:rPr>
          <w:rFonts w:ascii="Arial" w:hAnsi="Arial" w:cs="Arial"/>
          <w:sz w:val="22"/>
          <w:szCs w:val="22"/>
        </w:rPr>
        <w:t>i</w:t>
      </w:r>
      <w:r w:rsidRPr="00403558">
        <w:rPr>
          <w:rFonts w:ascii="Arial" w:hAnsi="Arial" w:cs="Arial"/>
          <w:sz w:val="22"/>
          <w:szCs w:val="22"/>
        </w:rPr>
        <w:t xml:space="preserve"> przez W</w:t>
      </w:r>
      <w:r w:rsidR="000B02FC" w:rsidRPr="00403558">
        <w:rPr>
          <w:rFonts w:ascii="Arial" w:hAnsi="Arial" w:cs="Arial"/>
          <w:sz w:val="22"/>
          <w:szCs w:val="22"/>
        </w:rPr>
        <w:t>ykonawcę</w:t>
      </w:r>
      <w:r w:rsidRPr="00403558">
        <w:rPr>
          <w:rFonts w:ascii="Arial" w:hAnsi="Arial" w:cs="Arial"/>
          <w:sz w:val="22"/>
          <w:szCs w:val="22"/>
        </w:rPr>
        <w:t>, które</w:t>
      </w:r>
      <w:r w:rsidR="00217FBA" w:rsidRPr="00403558">
        <w:rPr>
          <w:rFonts w:ascii="Arial" w:hAnsi="Arial" w:cs="Arial"/>
          <w:sz w:val="22"/>
          <w:szCs w:val="22"/>
        </w:rPr>
        <w:t xml:space="preserve"> </w:t>
      </w:r>
      <w:r w:rsidRPr="00403558">
        <w:rPr>
          <w:rFonts w:ascii="Arial" w:hAnsi="Arial" w:cs="Arial"/>
          <w:sz w:val="22"/>
          <w:szCs w:val="22"/>
        </w:rPr>
        <w:t>nastąpiło z przyczyn, za które W</w:t>
      </w:r>
      <w:r w:rsidR="000B02FC" w:rsidRPr="00403558">
        <w:rPr>
          <w:rFonts w:ascii="Arial" w:hAnsi="Arial" w:cs="Arial"/>
          <w:sz w:val="22"/>
          <w:szCs w:val="22"/>
        </w:rPr>
        <w:t>ykonawca</w:t>
      </w:r>
      <w:r w:rsidRPr="00403558">
        <w:rPr>
          <w:rFonts w:ascii="Arial" w:hAnsi="Arial" w:cs="Arial"/>
          <w:sz w:val="22"/>
          <w:szCs w:val="22"/>
        </w:rPr>
        <w:t xml:space="preserve"> ponosi odpowiedzialność.</w:t>
      </w:r>
    </w:p>
    <w:p w14:paraId="736C7495" w14:textId="29D93179" w:rsidR="00837791" w:rsidRPr="00403558" w:rsidRDefault="00837791" w:rsidP="00217FBA">
      <w:pPr>
        <w:pStyle w:val="Akapitzlist"/>
        <w:numPr>
          <w:ilvl w:val="0"/>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Z</w:t>
      </w:r>
      <w:r w:rsidR="000B02FC" w:rsidRPr="00403558">
        <w:rPr>
          <w:rFonts w:ascii="Arial" w:hAnsi="Arial" w:cs="Arial"/>
          <w:sz w:val="22"/>
          <w:szCs w:val="22"/>
        </w:rPr>
        <w:t>amawiający</w:t>
      </w:r>
      <w:r w:rsidRPr="00403558">
        <w:rPr>
          <w:rFonts w:ascii="Arial" w:hAnsi="Arial" w:cs="Arial"/>
          <w:sz w:val="22"/>
          <w:szCs w:val="22"/>
        </w:rPr>
        <w:t xml:space="preserve"> zwolni W</w:t>
      </w:r>
      <w:r w:rsidR="000B02FC" w:rsidRPr="00403558">
        <w:rPr>
          <w:rFonts w:ascii="Arial" w:hAnsi="Arial" w:cs="Arial"/>
          <w:sz w:val="22"/>
          <w:szCs w:val="22"/>
        </w:rPr>
        <w:t>ykonawcę</w:t>
      </w:r>
      <w:r w:rsidRPr="00403558">
        <w:rPr>
          <w:rFonts w:ascii="Arial" w:hAnsi="Arial" w:cs="Arial"/>
          <w:sz w:val="22"/>
          <w:szCs w:val="22"/>
        </w:rPr>
        <w:t xml:space="preserve"> od wszelkiej odpowiedzialności i kosztów</w:t>
      </w:r>
      <w:r w:rsidR="00285CE6" w:rsidRPr="00403558">
        <w:rPr>
          <w:rFonts w:ascii="Arial" w:hAnsi="Arial" w:cs="Arial"/>
          <w:sz w:val="22"/>
          <w:szCs w:val="22"/>
        </w:rPr>
        <w:t xml:space="preserve">, </w:t>
      </w:r>
      <w:r w:rsidRPr="00403558">
        <w:rPr>
          <w:rFonts w:ascii="Arial" w:hAnsi="Arial" w:cs="Arial"/>
          <w:sz w:val="22"/>
          <w:szCs w:val="22"/>
        </w:rPr>
        <w:t>w tym poniesionych na obsługę prawną</w:t>
      </w:r>
      <w:r w:rsidR="00285CE6" w:rsidRPr="00403558">
        <w:rPr>
          <w:rFonts w:ascii="Arial" w:hAnsi="Arial" w:cs="Arial"/>
          <w:sz w:val="22"/>
          <w:szCs w:val="22"/>
        </w:rPr>
        <w:t>,</w:t>
      </w:r>
      <w:r w:rsidRPr="00403558">
        <w:rPr>
          <w:rFonts w:ascii="Arial" w:hAnsi="Arial" w:cs="Arial"/>
          <w:sz w:val="22"/>
          <w:szCs w:val="22"/>
        </w:rPr>
        <w:t xml:space="preserve"> w przypadku skierowania przez osobę trzecią jakichkolwiek roszczeń lub wszczęcia postępowania sądowego, administracyjnego, lub egzekucyjnego,</w:t>
      </w:r>
      <w:r w:rsidR="00AC0EEF" w:rsidRPr="00403558">
        <w:rPr>
          <w:rFonts w:ascii="Arial" w:hAnsi="Arial" w:cs="Arial"/>
          <w:sz w:val="22"/>
          <w:szCs w:val="22"/>
        </w:rPr>
        <w:t xml:space="preserve"> </w:t>
      </w:r>
      <w:r w:rsidRPr="00403558">
        <w:rPr>
          <w:rFonts w:ascii="Arial" w:hAnsi="Arial" w:cs="Arial"/>
          <w:sz w:val="22"/>
          <w:szCs w:val="22"/>
        </w:rPr>
        <w:t>w</w:t>
      </w:r>
      <w:r w:rsidR="00217FBA" w:rsidRPr="00403558">
        <w:rPr>
          <w:rFonts w:ascii="Arial" w:hAnsi="Arial" w:cs="Arial"/>
          <w:sz w:val="22"/>
          <w:szCs w:val="22"/>
        </w:rPr>
        <w:t xml:space="preserve"> </w:t>
      </w:r>
      <w:r w:rsidRPr="00403558">
        <w:rPr>
          <w:rFonts w:ascii="Arial" w:hAnsi="Arial" w:cs="Arial"/>
          <w:sz w:val="22"/>
          <w:szCs w:val="22"/>
        </w:rPr>
        <w:t xml:space="preserve">związku ze śmiercią lub uszczerbkiem na zdrowiu lub uszkodzenia lub utraty mienia, powstałych w związku z realizacją </w:t>
      </w:r>
      <w:r w:rsidR="008478A6" w:rsidRPr="00403558">
        <w:rPr>
          <w:rFonts w:ascii="Arial" w:hAnsi="Arial" w:cs="Arial"/>
          <w:sz w:val="22"/>
          <w:szCs w:val="22"/>
        </w:rPr>
        <w:t>u</w:t>
      </w:r>
      <w:r w:rsidRPr="00403558">
        <w:rPr>
          <w:rFonts w:ascii="Arial" w:hAnsi="Arial" w:cs="Arial"/>
          <w:sz w:val="22"/>
          <w:szCs w:val="22"/>
        </w:rPr>
        <w:t>mowy, które nastąpiło z przyczyn, za które Z</w:t>
      </w:r>
      <w:r w:rsidR="000B02FC" w:rsidRPr="00403558">
        <w:rPr>
          <w:rFonts w:ascii="Arial" w:hAnsi="Arial" w:cs="Arial"/>
          <w:sz w:val="22"/>
          <w:szCs w:val="22"/>
        </w:rPr>
        <w:t>amawiaj</w:t>
      </w:r>
      <w:r w:rsidR="008478A6" w:rsidRPr="00403558">
        <w:rPr>
          <w:rFonts w:ascii="Arial" w:hAnsi="Arial" w:cs="Arial"/>
          <w:sz w:val="22"/>
          <w:szCs w:val="22"/>
        </w:rPr>
        <w:t>ą</w:t>
      </w:r>
      <w:r w:rsidR="000B02FC" w:rsidRPr="00403558">
        <w:rPr>
          <w:rFonts w:ascii="Arial" w:hAnsi="Arial" w:cs="Arial"/>
          <w:sz w:val="22"/>
          <w:szCs w:val="22"/>
        </w:rPr>
        <w:t>cy</w:t>
      </w:r>
      <w:r w:rsidRPr="00403558">
        <w:rPr>
          <w:rFonts w:ascii="Arial" w:hAnsi="Arial" w:cs="Arial"/>
          <w:sz w:val="22"/>
          <w:szCs w:val="22"/>
        </w:rPr>
        <w:t xml:space="preserve"> ponosi odpowiedzialność.</w:t>
      </w:r>
    </w:p>
    <w:p w14:paraId="7DA20989" w14:textId="27D9C77E" w:rsidR="00ED4393" w:rsidRPr="00403558" w:rsidRDefault="000B7DF0" w:rsidP="00217FBA">
      <w:pPr>
        <w:pStyle w:val="Akapitzlist"/>
        <w:numPr>
          <w:ilvl w:val="0"/>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Z</w:t>
      </w:r>
      <w:r w:rsidR="000B02FC" w:rsidRPr="00403558">
        <w:rPr>
          <w:rFonts w:ascii="Arial" w:hAnsi="Arial" w:cs="Arial"/>
          <w:sz w:val="22"/>
          <w:szCs w:val="22"/>
        </w:rPr>
        <w:t>amawiający</w:t>
      </w:r>
      <w:r w:rsidRPr="00403558">
        <w:rPr>
          <w:rFonts w:ascii="Arial" w:hAnsi="Arial" w:cs="Arial"/>
          <w:sz w:val="22"/>
          <w:szCs w:val="22"/>
        </w:rPr>
        <w:t xml:space="preserve"> </w:t>
      </w:r>
      <w:r w:rsidR="00837791" w:rsidRPr="00403558">
        <w:rPr>
          <w:rFonts w:ascii="Arial" w:hAnsi="Arial" w:cs="Arial"/>
          <w:sz w:val="22"/>
          <w:szCs w:val="22"/>
        </w:rPr>
        <w:t>i W</w:t>
      </w:r>
      <w:r w:rsidR="000B02FC" w:rsidRPr="00403558">
        <w:rPr>
          <w:rFonts w:ascii="Arial" w:hAnsi="Arial" w:cs="Arial"/>
          <w:sz w:val="22"/>
          <w:szCs w:val="22"/>
        </w:rPr>
        <w:t>ykonawca</w:t>
      </w:r>
      <w:r w:rsidR="00837791" w:rsidRPr="00403558">
        <w:rPr>
          <w:rFonts w:ascii="Arial" w:hAnsi="Arial" w:cs="Arial"/>
          <w:sz w:val="22"/>
          <w:szCs w:val="22"/>
        </w:rPr>
        <w:t xml:space="preserve"> są </w:t>
      </w:r>
      <w:r w:rsidRPr="00403558">
        <w:rPr>
          <w:rFonts w:ascii="Arial" w:hAnsi="Arial" w:cs="Arial"/>
          <w:sz w:val="22"/>
          <w:szCs w:val="22"/>
        </w:rPr>
        <w:t>zobowiązan</w:t>
      </w:r>
      <w:r w:rsidR="00837791" w:rsidRPr="00403558">
        <w:rPr>
          <w:rFonts w:ascii="Arial" w:hAnsi="Arial" w:cs="Arial"/>
          <w:sz w:val="22"/>
          <w:szCs w:val="22"/>
        </w:rPr>
        <w:t>i</w:t>
      </w:r>
      <w:r w:rsidRPr="00403558">
        <w:rPr>
          <w:rFonts w:ascii="Arial" w:hAnsi="Arial" w:cs="Arial"/>
          <w:sz w:val="22"/>
          <w:szCs w:val="22"/>
        </w:rPr>
        <w:t xml:space="preserve"> niezwłocznie zawiadomić </w:t>
      </w:r>
      <w:r w:rsidR="00837791" w:rsidRPr="00403558">
        <w:rPr>
          <w:rFonts w:ascii="Arial" w:hAnsi="Arial" w:cs="Arial"/>
          <w:sz w:val="22"/>
          <w:szCs w:val="22"/>
        </w:rPr>
        <w:t xml:space="preserve">drugą Stronę </w:t>
      </w:r>
      <w:r w:rsidRPr="00403558">
        <w:rPr>
          <w:rFonts w:ascii="Arial" w:hAnsi="Arial" w:cs="Arial"/>
          <w:sz w:val="22"/>
          <w:szCs w:val="22"/>
        </w:rPr>
        <w:t>o fakcie skierowania przez osobę trzecią roszczenia lub wszczęcia postępowania, któr</w:t>
      </w:r>
      <w:r w:rsidR="00285CE6" w:rsidRPr="00403558">
        <w:rPr>
          <w:rFonts w:ascii="Arial" w:hAnsi="Arial" w:cs="Arial"/>
          <w:sz w:val="22"/>
          <w:szCs w:val="22"/>
        </w:rPr>
        <w:t>e</w:t>
      </w:r>
      <w:r w:rsidRPr="00403558">
        <w:rPr>
          <w:rFonts w:ascii="Arial" w:hAnsi="Arial" w:cs="Arial"/>
          <w:sz w:val="22"/>
          <w:szCs w:val="22"/>
        </w:rPr>
        <w:t xml:space="preserve"> mo</w:t>
      </w:r>
      <w:r w:rsidR="00285CE6" w:rsidRPr="00403558">
        <w:rPr>
          <w:rFonts w:ascii="Arial" w:hAnsi="Arial" w:cs="Arial"/>
          <w:sz w:val="22"/>
          <w:szCs w:val="22"/>
        </w:rPr>
        <w:t>gą</w:t>
      </w:r>
      <w:r w:rsidRPr="00403558">
        <w:rPr>
          <w:rFonts w:ascii="Arial" w:hAnsi="Arial" w:cs="Arial"/>
          <w:sz w:val="22"/>
          <w:szCs w:val="22"/>
        </w:rPr>
        <w:t xml:space="preserve"> uzasadniać odpowiedzialność</w:t>
      </w:r>
      <w:r w:rsidR="00090C3C" w:rsidRPr="00403558">
        <w:rPr>
          <w:rFonts w:ascii="Arial" w:hAnsi="Arial" w:cs="Arial"/>
          <w:sz w:val="22"/>
          <w:szCs w:val="22"/>
        </w:rPr>
        <w:t xml:space="preserve"> </w:t>
      </w:r>
      <w:r w:rsidR="00493AFB" w:rsidRPr="00403558">
        <w:rPr>
          <w:rFonts w:ascii="Arial" w:hAnsi="Arial" w:cs="Arial"/>
          <w:sz w:val="22"/>
          <w:szCs w:val="22"/>
        </w:rPr>
        <w:t xml:space="preserve">Stron </w:t>
      </w:r>
      <w:r w:rsidR="00090C3C" w:rsidRPr="00403558">
        <w:rPr>
          <w:rFonts w:ascii="Arial" w:hAnsi="Arial" w:cs="Arial"/>
          <w:sz w:val="22"/>
          <w:szCs w:val="22"/>
        </w:rPr>
        <w:t>na podstawie ust. 2</w:t>
      </w:r>
      <w:r w:rsidR="00837791" w:rsidRPr="00403558">
        <w:rPr>
          <w:rFonts w:ascii="Arial" w:hAnsi="Arial" w:cs="Arial"/>
          <w:sz w:val="22"/>
          <w:szCs w:val="22"/>
        </w:rPr>
        <w:t xml:space="preserve"> lub 3</w:t>
      </w:r>
      <w:r w:rsidR="00090C3C" w:rsidRPr="00403558">
        <w:rPr>
          <w:rFonts w:ascii="Arial" w:hAnsi="Arial" w:cs="Arial"/>
          <w:sz w:val="22"/>
          <w:szCs w:val="22"/>
        </w:rPr>
        <w:t>.</w:t>
      </w:r>
    </w:p>
    <w:p w14:paraId="61B82571" w14:textId="36AA5882" w:rsidR="00E3777B" w:rsidRPr="00403558" w:rsidRDefault="000B7DF0" w:rsidP="00217FBA">
      <w:pPr>
        <w:pStyle w:val="Nagwek1"/>
        <w:spacing w:before="240" w:line="276" w:lineRule="auto"/>
        <w:jc w:val="center"/>
        <w:rPr>
          <w:rFonts w:ascii="Arial" w:hAnsi="Arial" w:cs="Arial"/>
          <w:color w:val="auto"/>
          <w:sz w:val="22"/>
          <w:szCs w:val="22"/>
        </w:rPr>
      </w:pPr>
      <w:bookmarkStart w:id="18" w:name="_Toc103842039"/>
      <w:r w:rsidRPr="00403558">
        <w:rPr>
          <w:rFonts w:ascii="Arial" w:hAnsi="Arial" w:cs="Arial"/>
          <w:color w:val="auto"/>
          <w:sz w:val="22"/>
          <w:szCs w:val="22"/>
        </w:rPr>
        <w:t>§</w:t>
      </w:r>
      <w:r w:rsidR="00DD2065" w:rsidRPr="00403558">
        <w:rPr>
          <w:rFonts w:ascii="Arial" w:hAnsi="Arial" w:cs="Arial"/>
          <w:color w:val="auto"/>
          <w:sz w:val="22"/>
          <w:szCs w:val="22"/>
        </w:rPr>
        <w:t xml:space="preserve"> </w:t>
      </w:r>
      <w:r w:rsidR="00285CE6" w:rsidRPr="00403558">
        <w:rPr>
          <w:rFonts w:ascii="Arial" w:hAnsi="Arial" w:cs="Arial"/>
          <w:color w:val="auto"/>
          <w:sz w:val="22"/>
          <w:szCs w:val="22"/>
        </w:rPr>
        <w:t>1</w:t>
      </w:r>
      <w:r w:rsidR="00FC61A0" w:rsidRPr="00403558">
        <w:rPr>
          <w:rFonts w:ascii="Arial" w:hAnsi="Arial" w:cs="Arial"/>
          <w:color w:val="auto"/>
          <w:sz w:val="22"/>
          <w:szCs w:val="22"/>
        </w:rPr>
        <w:t>8</w:t>
      </w:r>
    </w:p>
    <w:p w14:paraId="241862EC" w14:textId="0C432D54" w:rsidR="0005501B" w:rsidRPr="00403558" w:rsidRDefault="000B7DF0" w:rsidP="00217FBA">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U</w:t>
      </w:r>
      <w:bookmarkEnd w:id="18"/>
      <w:r w:rsidR="00E3777B" w:rsidRPr="00403558">
        <w:rPr>
          <w:rFonts w:ascii="Arial" w:hAnsi="Arial" w:cs="Arial"/>
          <w:color w:val="auto"/>
          <w:sz w:val="22"/>
          <w:szCs w:val="22"/>
        </w:rPr>
        <w:t>bezpieczenie</w:t>
      </w:r>
    </w:p>
    <w:p w14:paraId="0503EE4B" w14:textId="212945F0" w:rsidR="0005501B" w:rsidRPr="00403558" w:rsidRDefault="0005501B" w:rsidP="005C1D7D">
      <w:pPr>
        <w:pStyle w:val="Akapitzlist"/>
        <w:numPr>
          <w:ilvl w:val="0"/>
          <w:numId w:val="45"/>
        </w:numPr>
        <w:spacing w:after="120" w:line="276" w:lineRule="auto"/>
        <w:ind w:left="284" w:hanging="284"/>
        <w:rPr>
          <w:rFonts w:ascii="Arial" w:eastAsiaTheme="minorHAnsi" w:hAnsi="Arial" w:cs="Arial"/>
          <w:sz w:val="22"/>
          <w:szCs w:val="22"/>
          <w:lang w:eastAsia="en-US"/>
        </w:rPr>
      </w:pPr>
      <w:r w:rsidRPr="00403558">
        <w:rPr>
          <w:rFonts w:ascii="Arial" w:eastAsiaTheme="minorHAnsi" w:hAnsi="Arial" w:cs="Arial"/>
          <w:sz w:val="22"/>
          <w:szCs w:val="22"/>
          <w:lang w:eastAsia="en-US"/>
        </w:rPr>
        <w:t xml:space="preserve">Wykonawca zobowiązany jest do zawarcia na własny koszt umowy ubezpieczenia OC </w:t>
      </w:r>
      <w:r w:rsidR="00217FBA" w:rsidRPr="00403558">
        <w:rPr>
          <w:rFonts w:ascii="Arial" w:eastAsiaTheme="minorHAnsi" w:hAnsi="Arial" w:cs="Arial"/>
          <w:sz w:val="22"/>
          <w:szCs w:val="22"/>
          <w:lang w:eastAsia="en-US"/>
        </w:rPr>
        <w:br/>
      </w:r>
      <w:r w:rsidRPr="00403558">
        <w:rPr>
          <w:rFonts w:ascii="Arial" w:eastAsiaTheme="minorHAnsi" w:hAnsi="Arial" w:cs="Arial"/>
          <w:sz w:val="22"/>
          <w:szCs w:val="22"/>
          <w:lang w:eastAsia="en-US"/>
        </w:rPr>
        <w:t>w</w:t>
      </w:r>
      <w:r w:rsidR="00217FBA"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zakresie prowadzonej działalności związanej z przedmiotem umowy w</w:t>
      </w:r>
      <w:r w:rsidR="00217FBA"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wysokości co najmniej 3 000</w:t>
      </w:r>
      <w:r w:rsidR="00EC76F4" w:rsidRPr="00403558">
        <w:rPr>
          <w:rFonts w:ascii="Arial" w:eastAsiaTheme="minorHAnsi" w:hAnsi="Arial" w:cs="Arial"/>
          <w:sz w:val="22"/>
          <w:szCs w:val="22"/>
          <w:lang w:eastAsia="en-US"/>
        </w:rPr>
        <w:t> </w:t>
      </w:r>
      <w:r w:rsidRPr="00403558">
        <w:rPr>
          <w:rFonts w:ascii="Arial" w:eastAsiaTheme="minorHAnsi" w:hAnsi="Arial" w:cs="Arial"/>
          <w:sz w:val="22"/>
          <w:szCs w:val="22"/>
          <w:lang w:eastAsia="en-US"/>
        </w:rPr>
        <w:t>000</w:t>
      </w:r>
      <w:r w:rsidR="00EC76F4" w:rsidRPr="00403558">
        <w:rPr>
          <w:rFonts w:ascii="Arial" w:eastAsiaTheme="minorHAnsi" w:hAnsi="Arial" w:cs="Arial"/>
          <w:sz w:val="22"/>
          <w:szCs w:val="22"/>
          <w:lang w:eastAsia="en-US"/>
        </w:rPr>
        <w:t>,00</w:t>
      </w:r>
      <w:r w:rsidRPr="00403558">
        <w:rPr>
          <w:rFonts w:ascii="Arial" w:eastAsiaTheme="minorHAnsi" w:hAnsi="Arial" w:cs="Arial"/>
          <w:sz w:val="22"/>
          <w:szCs w:val="22"/>
          <w:lang w:eastAsia="en-US"/>
        </w:rPr>
        <w:t xml:space="preserve"> złotych. Umowa ubezpieczenia winna uwzględniać odpowiedzialność cywilną za szkody wyrządzone przez </w:t>
      </w:r>
      <w:r w:rsidR="006E6887" w:rsidRPr="00403558">
        <w:rPr>
          <w:rFonts w:ascii="Arial" w:eastAsiaTheme="minorHAnsi" w:hAnsi="Arial" w:cs="Arial"/>
          <w:sz w:val="22"/>
          <w:szCs w:val="22"/>
          <w:lang w:eastAsia="en-US"/>
        </w:rPr>
        <w:t>p</w:t>
      </w:r>
      <w:r w:rsidRPr="00403558">
        <w:rPr>
          <w:rFonts w:ascii="Arial" w:eastAsiaTheme="minorHAnsi" w:hAnsi="Arial" w:cs="Arial"/>
          <w:sz w:val="22"/>
          <w:szCs w:val="22"/>
          <w:lang w:eastAsia="en-US"/>
        </w:rPr>
        <w:t>odwykonawców.</w:t>
      </w:r>
    </w:p>
    <w:p w14:paraId="02D970B1" w14:textId="15B0AE5E" w:rsidR="0005501B" w:rsidRPr="00403558" w:rsidRDefault="0005501B" w:rsidP="005C1D7D">
      <w:pPr>
        <w:pStyle w:val="Akapitzlist"/>
        <w:numPr>
          <w:ilvl w:val="0"/>
          <w:numId w:val="45"/>
        </w:numPr>
        <w:spacing w:after="120" w:line="276" w:lineRule="auto"/>
        <w:ind w:left="284" w:hanging="284"/>
        <w:rPr>
          <w:rFonts w:ascii="Arial" w:eastAsiaTheme="minorHAnsi" w:hAnsi="Arial" w:cs="Arial"/>
          <w:sz w:val="22"/>
          <w:szCs w:val="22"/>
          <w:lang w:eastAsia="en-US"/>
        </w:rPr>
      </w:pPr>
      <w:r w:rsidRPr="00403558">
        <w:rPr>
          <w:rFonts w:ascii="Arial" w:eastAsiaTheme="minorHAnsi" w:hAnsi="Arial" w:cs="Arial"/>
          <w:sz w:val="22"/>
          <w:szCs w:val="22"/>
          <w:lang w:eastAsia="en-US"/>
        </w:rPr>
        <w:t xml:space="preserve">W przypadku składania oferty wspólnej umowę ubezpieczenia OC, o której mowa w ust. 1, zawiera jeden z konsorcjantów. Jednocześnie z zawartej umowy musi jednoznacznie wynikać objęcie ubezpieczeniem wszystkich członków </w:t>
      </w:r>
      <w:r w:rsidR="006E6887" w:rsidRPr="00403558">
        <w:rPr>
          <w:rFonts w:ascii="Arial" w:eastAsiaTheme="minorHAnsi" w:hAnsi="Arial" w:cs="Arial"/>
          <w:sz w:val="22"/>
          <w:szCs w:val="22"/>
          <w:lang w:eastAsia="en-US"/>
        </w:rPr>
        <w:t>K</w:t>
      </w:r>
      <w:r w:rsidRPr="00403558">
        <w:rPr>
          <w:rFonts w:ascii="Arial" w:eastAsiaTheme="minorHAnsi" w:hAnsi="Arial" w:cs="Arial"/>
          <w:sz w:val="22"/>
          <w:szCs w:val="22"/>
          <w:lang w:eastAsia="en-US"/>
        </w:rPr>
        <w:t>onsorcjum.</w:t>
      </w:r>
    </w:p>
    <w:p w14:paraId="6AC4E7AD" w14:textId="24DA53B7" w:rsidR="0005501B" w:rsidRPr="00403558" w:rsidRDefault="0005501B" w:rsidP="005C1D7D">
      <w:pPr>
        <w:pStyle w:val="Akapitzlist"/>
        <w:numPr>
          <w:ilvl w:val="0"/>
          <w:numId w:val="45"/>
        </w:numPr>
        <w:spacing w:after="120" w:line="276" w:lineRule="auto"/>
        <w:ind w:left="284" w:hanging="284"/>
        <w:rPr>
          <w:rFonts w:ascii="Arial" w:eastAsiaTheme="minorHAnsi" w:hAnsi="Arial" w:cs="Arial"/>
          <w:sz w:val="22"/>
          <w:szCs w:val="22"/>
          <w:lang w:eastAsia="en-US"/>
        </w:rPr>
      </w:pPr>
      <w:r w:rsidRPr="00403558">
        <w:rPr>
          <w:rFonts w:ascii="Arial" w:eastAsiaTheme="minorHAnsi" w:hAnsi="Arial" w:cs="Arial"/>
          <w:sz w:val="22"/>
          <w:szCs w:val="22"/>
          <w:lang w:eastAsia="en-US"/>
        </w:rPr>
        <w:t>Wykonawca zobowiązany jest posiadać ubezpieczenie odpowiedzialności cywilnej na</w:t>
      </w:r>
      <w:r w:rsidR="00217FBA"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opisanych powyżej zasadach przez cały okres trwania umowy. Odpowiedzialność ubezpieczyciela musi obejmować co najmniej szkody będące następstwem zdarzenia, które miało miejsce w okresie ubezpieczenia, bez względu na moment powstania, ujawnienia lub</w:t>
      </w:r>
      <w:r w:rsidR="00217FBA"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zgłoszenia szkody i bez względu na termin zawiadomienia ubezpieczyciela o wypadku, z</w:t>
      </w:r>
      <w:r w:rsidR="00217FBA"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zastrzeżeniem przepisów o przedawnieniu roszczeń.</w:t>
      </w:r>
    </w:p>
    <w:p w14:paraId="1EF8CC97" w14:textId="476CD524" w:rsidR="0005501B" w:rsidRPr="00403558" w:rsidRDefault="0005501B" w:rsidP="005C1D7D">
      <w:pPr>
        <w:pStyle w:val="Akapitzlist"/>
        <w:numPr>
          <w:ilvl w:val="0"/>
          <w:numId w:val="45"/>
        </w:numPr>
        <w:spacing w:after="120" w:line="276" w:lineRule="auto"/>
        <w:ind w:left="284" w:hanging="284"/>
        <w:rPr>
          <w:rFonts w:ascii="Arial" w:eastAsiaTheme="minorHAnsi" w:hAnsi="Arial" w:cs="Arial"/>
          <w:sz w:val="22"/>
          <w:szCs w:val="22"/>
          <w:lang w:eastAsia="en-US"/>
        </w:rPr>
      </w:pPr>
      <w:r w:rsidRPr="00403558">
        <w:rPr>
          <w:rFonts w:ascii="Arial" w:eastAsiaTheme="minorHAnsi" w:hAnsi="Arial" w:cs="Arial"/>
          <w:sz w:val="22"/>
          <w:szCs w:val="22"/>
          <w:lang w:eastAsia="en-US"/>
        </w:rPr>
        <w:t>Wykonawca, najpóźniej w dniu podpisania umowy</w:t>
      </w:r>
      <w:r w:rsidR="00EC76F4" w:rsidRPr="00403558">
        <w:rPr>
          <w:rFonts w:ascii="Arial" w:eastAsiaTheme="minorHAnsi" w:hAnsi="Arial" w:cs="Arial"/>
          <w:sz w:val="22"/>
          <w:szCs w:val="22"/>
          <w:lang w:eastAsia="en-US"/>
        </w:rPr>
        <w:t>,</w:t>
      </w:r>
      <w:r w:rsidRPr="00403558">
        <w:rPr>
          <w:rFonts w:ascii="Arial" w:eastAsiaTheme="minorHAnsi" w:hAnsi="Arial" w:cs="Arial"/>
          <w:sz w:val="22"/>
          <w:szCs w:val="22"/>
          <w:lang w:eastAsia="en-US"/>
        </w:rPr>
        <w:t xml:space="preserve"> przekaże Zamawiającemu komplet dokumentów dotyczących warunków ubezpieczenia, w szczególności umów ubezpieczenia (polis) oraz mających do nich zastosowanie warunków ogólnych i spełniających wymogi określone w </w:t>
      </w:r>
      <w:r w:rsidR="00930DD3" w:rsidRPr="00403558">
        <w:rPr>
          <w:rFonts w:ascii="Arial" w:eastAsiaTheme="minorHAnsi" w:hAnsi="Arial" w:cs="Arial"/>
          <w:sz w:val="22"/>
          <w:szCs w:val="22"/>
          <w:lang w:eastAsia="en-US"/>
        </w:rPr>
        <w:t>u</w:t>
      </w:r>
      <w:r w:rsidRPr="00403558">
        <w:rPr>
          <w:rFonts w:ascii="Arial" w:eastAsiaTheme="minorHAnsi" w:hAnsi="Arial" w:cs="Arial"/>
          <w:sz w:val="22"/>
          <w:szCs w:val="22"/>
          <w:lang w:eastAsia="en-US"/>
        </w:rPr>
        <w:t>mowie.</w:t>
      </w:r>
    </w:p>
    <w:p w14:paraId="49CD8742" w14:textId="64F52EF9" w:rsidR="0005501B" w:rsidRPr="00403558" w:rsidRDefault="00930DD3" w:rsidP="005C1D7D">
      <w:pPr>
        <w:pStyle w:val="Akapitzlist"/>
        <w:numPr>
          <w:ilvl w:val="0"/>
          <w:numId w:val="45"/>
        </w:numPr>
        <w:spacing w:after="120" w:line="276" w:lineRule="auto"/>
        <w:ind w:left="284" w:hanging="284"/>
        <w:rPr>
          <w:rFonts w:ascii="Arial" w:eastAsiaTheme="minorHAnsi" w:hAnsi="Arial" w:cs="Arial"/>
          <w:sz w:val="22"/>
          <w:szCs w:val="22"/>
          <w:lang w:eastAsia="en-US"/>
        </w:rPr>
      </w:pPr>
      <w:r w:rsidRPr="00403558">
        <w:rPr>
          <w:rFonts w:ascii="Arial" w:eastAsiaTheme="minorHAnsi" w:hAnsi="Arial" w:cs="Arial"/>
          <w:sz w:val="22"/>
          <w:szCs w:val="22"/>
          <w:lang w:eastAsia="en-US"/>
        </w:rPr>
        <w:t>Wykonawca</w:t>
      </w:r>
      <w:r w:rsidR="0005501B" w:rsidRPr="00403558">
        <w:rPr>
          <w:rFonts w:ascii="Arial" w:eastAsiaTheme="minorHAnsi" w:hAnsi="Arial" w:cs="Arial"/>
          <w:sz w:val="22"/>
          <w:szCs w:val="22"/>
          <w:lang w:eastAsia="en-US"/>
        </w:rPr>
        <w:t xml:space="preserve"> obowiązany jest </w:t>
      </w:r>
      <w:r w:rsidRPr="00403558">
        <w:rPr>
          <w:rFonts w:ascii="Arial" w:eastAsiaTheme="minorHAnsi" w:hAnsi="Arial" w:cs="Arial"/>
          <w:sz w:val="22"/>
          <w:szCs w:val="22"/>
          <w:lang w:eastAsia="en-US"/>
        </w:rPr>
        <w:t xml:space="preserve">do </w:t>
      </w:r>
      <w:r w:rsidR="0005501B" w:rsidRPr="00403558">
        <w:rPr>
          <w:rFonts w:ascii="Arial" w:eastAsiaTheme="minorHAnsi" w:hAnsi="Arial" w:cs="Arial"/>
          <w:sz w:val="22"/>
          <w:szCs w:val="22"/>
          <w:lang w:eastAsia="en-US"/>
        </w:rPr>
        <w:t>informowa</w:t>
      </w:r>
      <w:r w:rsidRPr="00403558">
        <w:rPr>
          <w:rFonts w:ascii="Arial" w:eastAsiaTheme="minorHAnsi" w:hAnsi="Arial" w:cs="Arial"/>
          <w:sz w:val="22"/>
          <w:szCs w:val="22"/>
          <w:lang w:eastAsia="en-US"/>
        </w:rPr>
        <w:t>nia</w:t>
      </w:r>
      <w:r w:rsidR="0005501B" w:rsidRPr="00403558">
        <w:rPr>
          <w:rFonts w:ascii="Arial" w:eastAsiaTheme="minorHAnsi" w:hAnsi="Arial" w:cs="Arial"/>
          <w:sz w:val="22"/>
          <w:szCs w:val="22"/>
          <w:lang w:eastAsia="en-US"/>
        </w:rPr>
        <w:t xml:space="preserve"> z przynajmniej 30-dniowym wyprzedzeniem o</w:t>
      </w:r>
      <w:r w:rsidR="00217FBA" w:rsidRPr="00403558">
        <w:rPr>
          <w:rFonts w:ascii="Arial" w:eastAsiaTheme="minorHAnsi" w:hAnsi="Arial" w:cs="Arial"/>
          <w:sz w:val="22"/>
          <w:szCs w:val="22"/>
          <w:lang w:eastAsia="en-US"/>
        </w:rPr>
        <w:t xml:space="preserve"> </w:t>
      </w:r>
      <w:r w:rsidR="0005501B" w:rsidRPr="00403558">
        <w:rPr>
          <w:rFonts w:ascii="Arial" w:eastAsiaTheme="minorHAnsi" w:hAnsi="Arial" w:cs="Arial"/>
          <w:sz w:val="22"/>
          <w:szCs w:val="22"/>
          <w:lang w:eastAsia="en-US"/>
        </w:rPr>
        <w:t>mającym nastąpić rozwiązaniu, modyfikacji lub wygaśnięciu umów ubezpieczenia, do</w:t>
      </w:r>
      <w:r w:rsidR="00217FBA" w:rsidRPr="00403558">
        <w:rPr>
          <w:rFonts w:ascii="Arial" w:eastAsiaTheme="minorHAnsi" w:hAnsi="Arial" w:cs="Arial"/>
          <w:sz w:val="22"/>
          <w:szCs w:val="22"/>
          <w:lang w:eastAsia="en-US"/>
        </w:rPr>
        <w:t xml:space="preserve"> </w:t>
      </w:r>
      <w:r w:rsidR="0005501B" w:rsidRPr="00403558">
        <w:rPr>
          <w:rFonts w:ascii="Arial" w:eastAsiaTheme="minorHAnsi" w:hAnsi="Arial" w:cs="Arial"/>
          <w:sz w:val="22"/>
          <w:szCs w:val="22"/>
          <w:lang w:eastAsia="en-US"/>
        </w:rPr>
        <w:t>których</w:t>
      </w:r>
      <w:r w:rsidR="00217FBA" w:rsidRPr="00403558">
        <w:rPr>
          <w:rFonts w:ascii="Arial" w:eastAsiaTheme="minorHAnsi" w:hAnsi="Arial" w:cs="Arial"/>
          <w:sz w:val="22"/>
          <w:szCs w:val="22"/>
          <w:lang w:eastAsia="en-US"/>
        </w:rPr>
        <w:t xml:space="preserve"> </w:t>
      </w:r>
      <w:r w:rsidR="0005501B" w:rsidRPr="00403558">
        <w:rPr>
          <w:rFonts w:ascii="Arial" w:eastAsiaTheme="minorHAnsi" w:hAnsi="Arial" w:cs="Arial"/>
          <w:sz w:val="22"/>
          <w:szCs w:val="22"/>
          <w:lang w:eastAsia="en-US"/>
        </w:rPr>
        <w:t xml:space="preserve">zawarcia obowiązany jest zgodnie z </w:t>
      </w:r>
      <w:r w:rsidRPr="00403558">
        <w:rPr>
          <w:rFonts w:ascii="Arial" w:eastAsiaTheme="minorHAnsi" w:hAnsi="Arial" w:cs="Arial"/>
          <w:sz w:val="22"/>
          <w:szCs w:val="22"/>
          <w:lang w:eastAsia="en-US"/>
        </w:rPr>
        <w:t>u</w:t>
      </w:r>
      <w:r w:rsidR="0005501B" w:rsidRPr="00403558">
        <w:rPr>
          <w:rFonts w:ascii="Arial" w:eastAsiaTheme="minorHAnsi" w:hAnsi="Arial" w:cs="Arial"/>
          <w:sz w:val="22"/>
          <w:szCs w:val="22"/>
          <w:lang w:eastAsia="en-US"/>
        </w:rPr>
        <w:t>mową.</w:t>
      </w:r>
    </w:p>
    <w:p w14:paraId="6CCAD6FA" w14:textId="3778F3F2" w:rsidR="0005501B" w:rsidRPr="00403558" w:rsidRDefault="0005501B" w:rsidP="005C1D7D">
      <w:pPr>
        <w:pStyle w:val="Akapitzlist"/>
        <w:numPr>
          <w:ilvl w:val="0"/>
          <w:numId w:val="45"/>
        </w:numPr>
        <w:spacing w:after="120" w:line="276" w:lineRule="auto"/>
        <w:ind w:left="284" w:hanging="284"/>
        <w:rPr>
          <w:rFonts w:ascii="Arial" w:eastAsiaTheme="minorHAnsi" w:hAnsi="Arial" w:cs="Arial"/>
          <w:color w:val="000000" w:themeColor="text1"/>
          <w:sz w:val="22"/>
          <w:szCs w:val="22"/>
          <w:lang w:eastAsia="en-US"/>
        </w:rPr>
      </w:pPr>
      <w:r w:rsidRPr="00403558">
        <w:rPr>
          <w:rFonts w:ascii="Arial" w:eastAsiaTheme="minorHAnsi" w:hAnsi="Arial" w:cs="Arial"/>
          <w:sz w:val="22"/>
          <w:szCs w:val="22"/>
          <w:lang w:eastAsia="en-US"/>
        </w:rPr>
        <w:t>Dowód płatności za polisę lub dowód płatności bieżącej raty za polisę (jeżeli składka jest płatna w ratach) W</w:t>
      </w:r>
      <w:r w:rsidR="00930DD3" w:rsidRPr="00403558">
        <w:rPr>
          <w:rFonts w:ascii="Arial" w:eastAsiaTheme="minorHAnsi" w:hAnsi="Arial" w:cs="Arial"/>
          <w:sz w:val="22"/>
          <w:szCs w:val="22"/>
          <w:lang w:eastAsia="en-US"/>
        </w:rPr>
        <w:t>ykonawca</w:t>
      </w:r>
      <w:r w:rsidRPr="00403558">
        <w:rPr>
          <w:rFonts w:ascii="Arial" w:eastAsiaTheme="minorHAnsi" w:hAnsi="Arial" w:cs="Arial"/>
          <w:sz w:val="22"/>
          <w:szCs w:val="22"/>
          <w:lang w:eastAsia="en-US"/>
        </w:rPr>
        <w:t xml:space="preserve"> jest zobowiązany dostarczyć Z</w:t>
      </w:r>
      <w:r w:rsidR="00930DD3" w:rsidRPr="00403558">
        <w:rPr>
          <w:rFonts w:ascii="Arial" w:eastAsiaTheme="minorHAnsi" w:hAnsi="Arial" w:cs="Arial"/>
          <w:sz w:val="22"/>
          <w:szCs w:val="22"/>
          <w:lang w:eastAsia="en-US"/>
        </w:rPr>
        <w:t>amawiającemu</w:t>
      </w:r>
      <w:r w:rsidRPr="00403558">
        <w:rPr>
          <w:rFonts w:ascii="Arial" w:eastAsiaTheme="minorHAnsi" w:hAnsi="Arial" w:cs="Arial"/>
          <w:sz w:val="22"/>
          <w:szCs w:val="22"/>
          <w:lang w:eastAsia="en-US"/>
        </w:rPr>
        <w:t xml:space="preserve"> nie później niż w</w:t>
      </w:r>
      <w:r w:rsidR="00217FBA"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dniu płatności określonym w umowie ubezpieczenia. Dowód płatności, o</w:t>
      </w:r>
      <w:r w:rsidR="00217FBA"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 xml:space="preserve">którym mowa </w:t>
      </w:r>
      <w:r w:rsidR="00217FBA" w:rsidRPr="00403558">
        <w:rPr>
          <w:rFonts w:ascii="Arial" w:eastAsiaTheme="minorHAnsi" w:hAnsi="Arial" w:cs="Arial"/>
          <w:sz w:val="22"/>
          <w:szCs w:val="22"/>
          <w:lang w:eastAsia="en-US"/>
        </w:rPr>
        <w:br/>
      </w:r>
      <w:r w:rsidRPr="00403558">
        <w:rPr>
          <w:rFonts w:ascii="Arial" w:eastAsiaTheme="minorHAnsi" w:hAnsi="Arial" w:cs="Arial"/>
          <w:sz w:val="22"/>
          <w:szCs w:val="22"/>
          <w:lang w:eastAsia="en-US"/>
        </w:rPr>
        <w:lastRenderedPageBreak/>
        <w:t>w</w:t>
      </w:r>
      <w:r w:rsidR="00217FBA"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zdaniu p</w:t>
      </w:r>
      <w:r w:rsidR="00930DD3" w:rsidRPr="00403558">
        <w:rPr>
          <w:rFonts w:ascii="Arial" w:eastAsiaTheme="minorHAnsi" w:hAnsi="Arial" w:cs="Arial"/>
          <w:sz w:val="22"/>
          <w:szCs w:val="22"/>
          <w:lang w:eastAsia="en-US"/>
        </w:rPr>
        <w:t>ierwszym</w:t>
      </w:r>
      <w:r w:rsidRPr="00403558">
        <w:rPr>
          <w:rFonts w:ascii="Arial" w:eastAsiaTheme="minorHAnsi" w:hAnsi="Arial" w:cs="Arial"/>
          <w:sz w:val="22"/>
          <w:szCs w:val="22"/>
          <w:lang w:eastAsia="en-US"/>
        </w:rPr>
        <w:t xml:space="preserve">, </w:t>
      </w:r>
      <w:r w:rsidRPr="00403558">
        <w:rPr>
          <w:rFonts w:ascii="Arial" w:eastAsiaTheme="minorHAnsi" w:hAnsi="Arial" w:cs="Arial"/>
          <w:color w:val="000000" w:themeColor="text1"/>
          <w:sz w:val="22"/>
          <w:szCs w:val="22"/>
          <w:lang w:eastAsia="en-US"/>
        </w:rPr>
        <w:t>W</w:t>
      </w:r>
      <w:r w:rsidR="00930DD3" w:rsidRPr="00403558">
        <w:rPr>
          <w:rFonts w:ascii="Arial" w:eastAsiaTheme="minorHAnsi" w:hAnsi="Arial" w:cs="Arial"/>
          <w:color w:val="000000" w:themeColor="text1"/>
          <w:sz w:val="22"/>
          <w:szCs w:val="22"/>
          <w:lang w:eastAsia="en-US"/>
        </w:rPr>
        <w:t>ykonawca</w:t>
      </w:r>
      <w:r w:rsidRPr="00403558">
        <w:rPr>
          <w:rFonts w:ascii="Arial" w:eastAsiaTheme="minorHAnsi" w:hAnsi="Arial" w:cs="Arial"/>
          <w:color w:val="000000" w:themeColor="text1"/>
          <w:sz w:val="22"/>
          <w:szCs w:val="22"/>
          <w:lang w:eastAsia="en-US"/>
        </w:rPr>
        <w:t xml:space="preserve"> zobowiązany jest każdorazowo przesłać </w:t>
      </w:r>
      <w:r w:rsidR="006E6887" w:rsidRPr="00403558">
        <w:rPr>
          <w:rFonts w:ascii="Arial" w:eastAsiaTheme="minorHAnsi" w:hAnsi="Arial" w:cs="Arial"/>
          <w:color w:val="000000" w:themeColor="text1"/>
          <w:sz w:val="22"/>
          <w:szCs w:val="22"/>
          <w:lang w:eastAsia="en-US"/>
        </w:rPr>
        <w:t xml:space="preserve">Zamawiającemu </w:t>
      </w:r>
      <w:r w:rsidR="00EC76F4" w:rsidRPr="00403558">
        <w:rPr>
          <w:rFonts w:ascii="Arial" w:eastAsiaTheme="minorHAnsi" w:hAnsi="Arial" w:cs="Arial"/>
          <w:color w:val="000000" w:themeColor="text1"/>
          <w:sz w:val="22"/>
          <w:szCs w:val="22"/>
          <w:lang w:eastAsia="en-US"/>
        </w:rPr>
        <w:t>drogą elektroniczną</w:t>
      </w:r>
      <w:r w:rsidRPr="00403558">
        <w:rPr>
          <w:rFonts w:ascii="Arial" w:eastAsiaTheme="minorHAnsi" w:hAnsi="Arial" w:cs="Arial"/>
          <w:color w:val="000000" w:themeColor="text1"/>
          <w:sz w:val="22"/>
          <w:szCs w:val="22"/>
          <w:lang w:eastAsia="en-US"/>
        </w:rPr>
        <w:t>, natomiast kopię potwierdzoną za zgodność z oryginałem przez W</w:t>
      </w:r>
      <w:r w:rsidR="00930DD3" w:rsidRPr="00403558">
        <w:rPr>
          <w:rFonts w:ascii="Arial" w:eastAsiaTheme="minorHAnsi" w:hAnsi="Arial" w:cs="Arial"/>
          <w:color w:val="000000" w:themeColor="text1"/>
          <w:sz w:val="22"/>
          <w:szCs w:val="22"/>
          <w:lang w:eastAsia="en-US"/>
        </w:rPr>
        <w:t>ykonawcę,</w:t>
      </w:r>
      <w:r w:rsidRPr="00403558">
        <w:rPr>
          <w:rFonts w:ascii="Arial" w:eastAsiaTheme="minorHAnsi" w:hAnsi="Arial" w:cs="Arial"/>
          <w:color w:val="000000" w:themeColor="text1"/>
          <w:sz w:val="22"/>
          <w:szCs w:val="22"/>
          <w:lang w:eastAsia="en-US"/>
        </w:rPr>
        <w:t xml:space="preserve"> powinien dostarczyć Z</w:t>
      </w:r>
      <w:r w:rsidR="00930DD3" w:rsidRPr="00403558">
        <w:rPr>
          <w:rFonts w:ascii="Arial" w:eastAsiaTheme="minorHAnsi" w:hAnsi="Arial" w:cs="Arial"/>
          <w:color w:val="000000" w:themeColor="text1"/>
          <w:sz w:val="22"/>
          <w:szCs w:val="22"/>
          <w:lang w:eastAsia="en-US"/>
        </w:rPr>
        <w:t>amawiającemu</w:t>
      </w:r>
      <w:r w:rsidR="00A7167C" w:rsidRPr="00403558">
        <w:rPr>
          <w:rFonts w:ascii="Arial" w:eastAsiaTheme="minorHAnsi" w:hAnsi="Arial" w:cs="Arial"/>
          <w:color w:val="000000" w:themeColor="text1"/>
          <w:sz w:val="22"/>
          <w:szCs w:val="22"/>
          <w:lang w:eastAsia="en-US"/>
        </w:rPr>
        <w:t xml:space="preserve"> </w:t>
      </w:r>
      <w:r w:rsidRPr="00403558">
        <w:rPr>
          <w:rFonts w:ascii="Arial" w:eastAsiaTheme="minorHAnsi" w:hAnsi="Arial" w:cs="Arial"/>
          <w:color w:val="000000" w:themeColor="text1"/>
          <w:sz w:val="22"/>
          <w:szCs w:val="22"/>
          <w:lang w:eastAsia="en-US"/>
        </w:rPr>
        <w:t>w</w:t>
      </w:r>
      <w:r w:rsidR="00C44D9C" w:rsidRPr="00403558">
        <w:rPr>
          <w:rFonts w:ascii="Arial" w:eastAsiaTheme="minorHAnsi" w:hAnsi="Arial" w:cs="Arial"/>
          <w:color w:val="000000" w:themeColor="text1"/>
          <w:sz w:val="22"/>
          <w:szCs w:val="22"/>
          <w:lang w:eastAsia="en-US"/>
        </w:rPr>
        <w:t xml:space="preserve"> </w:t>
      </w:r>
      <w:r w:rsidRPr="00403558">
        <w:rPr>
          <w:rFonts w:ascii="Arial" w:eastAsiaTheme="minorHAnsi" w:hAnsi="Arial" w:cs="Arial"/>
          <w:color w:val="000000" w:themeColor="text1"/>
          <w:sz w:val="22"/>
          <w:szCs w:val="22"/>
          <w:lang w:eastAsia="en-US"/>
        </w:rPr>
        <w:t xml:space="preserve">następnym </w:t>
      </w:r>
      <w:r w:rsidR="00A7167C" w:rsidRPr="00403558">
        <w:rPr>
          <w:rFonts w:ascii="Arial" w:eastAsiaTheme="minorHAnsi" w:hAnsi="Arial" w:cs="Arial"/>
          <w:color w:val="000000" w:themeColor="text1"/>
          <w:sz w:val="22"/>
          <w:szCs w:val="22"/>
          <w:lang w:eastAsia="en-US"/>
        </w:rPr>
        <w:t>d</w:t>
      </w:r>
      <w:r w:rsidRPr="00403558">
        <w:rPr>
          <w:rFonts w:ascii="Arial" w:eastAsiaTheme="minorHAnsi" w:hAnsi="Arial" w:cs="Arial"/>
          <w:color w:val="000000" w:themeColor="text1"/>
          <w:sz w:val="22"/>
          <w:szCs w:val="22"/>
          <w:lang w:eastAsia="en-US"/>
        </w:rPr>
        <w:t xml:space="preserve">niu </w:t>
      </w:r>
      <w:r w:rsidR="00A7167C" w:rsidRPr="00403558">
        <w:rPr>
          <w:rFonts w:ascii="Arial" w:eastAsiaTheme="minorHAnsi" w:hAnsi="Arial" w:cs="Arial"/>
          <w:color w:val="000000" w:themeColor="text1"/>
          <w:sz w:val="22"/>
          <w:szCs w:val="22"/>
          <w:lang w:eastAsia="en-US"/>
        </w:rPr>
        <w:t>r</w:t>
      </w:r>
      <w:r w:rsidRPr="00403558">
        <w:rPr>
          <w:rFonts w:ascii="Arial" w:eastAsiaTheme="minorHAnsi" w:hAnsi="Arial" w:cs="Arial"/>
          <w:color w:val="000000" w:themeColor="text1"/>
          <w:sz w:val="22"/>
          <w:szCs w:val="22"/>
          <w:lang w:eastAsia="en-US"/>
        </w:rPr>
        <w:t>oboczym.</w:t>
      </w:r>
    </w:p>
    <w:p w14:paraId="3CA61328" w14:textId="53543221" w:rsidR="0005501B" w:rsidRPr="00403558" w:rsidRDefault="0005501B" w:rsidP="005C1D7D">
      <w:pPr>
        <w:pStyle w:val="Akapitzlist"/>
        <w:numPr>
          <w:ilvl w:val="0"/>
          <w:numId w:val="45"/>
        </w:numPr>
        <w:spacing w:after="120" w:line="276" w:lineRule="auto"/>
        <w:ind w:left="284" w:hanging="284"/>
        <w:rPr>
          <w:rFonts w:ascii="Arial" w:eastAsiaTheme="minorHAnsi" w:hAnsi="Arial" w:cs="Arial"/>
          <w:sz w:val="22"/>
          <w:szCs w:val="22"/>
          <w:lang w:eastAsia="en-US"/>
        </w:rPr>
      </w:pPr>
      <w:r w:rsidRPr="00403558">
        <w:rPr>
          <w:rFonts w:ascii="Arial" w:eastAsiaTheme="minorHAnsi" w:hAnsi="Arial" w:cs="Arial"/>
          <w:sz w:val="22"/>
          <w:szCs w:val="22"/>
          <w:lang w:eastAsia="en-US"/>
        </w:rPr>
        <w:t xml:space="preserve">Jeżeli wymagane umowy ubezpieczenia nie zostaną zawarte, ciągłość wymaganego ubezpieczenia nie zostanie zachowana przez cały okres trwania </w:t>
      </w:r>
      <w:r w:rsidR="00930DD3" w:rsidRPr="00403558">
        <w:rPr>
          <w:rFonts w:ascii="Arial" w:eastAsiaTheme="minorHAnsi" w:hAnsi="Arial" w:cs="Arial"/>
          <w:sz w:val="22"/>
          <w:szCs w:val="22"/>
          <w:lang w:eastAsia="en-US"/>
        </w:rPr>
        <w:t>u</w:t>
      </w:r>
      <w:r w:rsidRPr="00403558">
        <w:rPr>
          <w:rFonts w:ascii="Arial" w:eastAsiaTheme="minorHAnsi" w:hAnsi="Arial" w:cs="Arial"/>
          <w:sz w:val="22"/>
          <w:szCs w:val="22"/>
          <w:lang w:eastAsia="en-US"/>
        </w:rPr>
        <w:t xml:space="preserve">mowy lub dokumenty potwierdzające ich zawarcie lub dowody płatności za polisę lub jej ratę nie zostaną dostarczone, albo jeśli zakres ochrony będzie odbiegał od wymagań określonych w </w:t>
      </w:r>
      <w:r w:rsidR="00930DD3" w:rsidRPr="00403558">
        <w:rPr>
          <w:rFonts w:ascii="Arial" w:eastAsiaTheme="minorHAnsi" w:hAnsi="Arial" w:cs="Arial"/>
          <w:sz w:val="22"/>
          <w:szCs w:val="22"/>
          <w:lang w:eastAsia="en-US"/>
        </w:rPr>
        <w:t>u</w:t>
      </w:r>
      <w:r w:rsidRPr="00403558">
        <w:rPr>
          <w:rFonts w:ascii="Arial" w:eastAsiaTheme="minorHAnsi" w:hAnsi="Arial" w:cs="Arial"/>
          <w:sz w:val="22"/>
          <w:szCs w:val="22"/>
          <w:lang w:eastAsia="en-US"/>
        </w:rPr>
        <w:t>mowie na niekorzyść Z</w:t>
      </w:r>
      <w:r w:rsidR="00930DD3" w:rsidRPr="00403558">
        <w:rPr>
          <w:rFonts w:ascii="Arial" w:eastAsiaTheme="minorHAnsi" w:hAnsi="Arial" w:cs="Arial"/>
          <w:sz w:val="22"/>
          <w:szCs w:val="22"/>
          <w:lang w:eastAsia="en-US"/>
        </w:rPr>
        <w:t>amawiającego</w:t>
      </w:r>
      <w:r w:rsidRPr="00403558">
        <w:rPr>
          <w:rFonts w:ascii="Arial" w:eastAsiaTheme="minorHAnsi" w:hAnsi="Arial" w:cs="Arial"/>
          <w:sz w:val="22"/>
          <w:szCs w:val="22"/>
          <w:lang w:eastAsia="en-US"/>
        </w:rPr>
        <w:t>, lub W</w:t>
      </w:r>
      <w:r w:rsidR="00930DD3" w:rsidRPr="00403558">
        <w:rPr>
          <w:rFonts w:ascii="Arial" w:eastAsiaTheme="minorHAnsi" w:hAnsi="Arial" w:cs="Arial"/>
          <w:sz w:val="22"/>
          <w:szCs w:val="22"/>
          <w:lang w:eastAsia="en-US"/>
        </w:rPr>
        <w:t>ykonawca</w:t>
      </w:r>
      <w:r w:rsidRPr="00403558">
        <w:rPr>
          <w:rFonts w:ascii="Arial" w:eastAsiaTheme="minorHAnsi" w:hAnsi="Arial" w:cs="Arial"/>
          <w:sz w:val="22"/>
          <w:szCs w:val="22"/>
          <w:lang w:eastAsia="en-US"/>
        </w:rPr>
        <w:t xml:space="preserve"> w jakikolwiek sposób i stopniu zawarte umowy zmieni na niekorzyść Z</w:t>
      </w:r>
      <w:r w:rsidR="00930DD3" w:rsidRPr="00403558">
        <w:rPr>
          <w:rFonts w:ascii="Arial" w:eastAsiaTheme="minorHAnsi" w:hAnsi="Arial" w:cs="Arial"/>
          <w:sz w:val="22"/>
          <w:szCs w:val="22"/>
          <w:lang w:eastAsia="en-US"/>
        </w:rPr>
        <w:t>amawiającego</w:t>
      </w:r>
      <w:r w:rsidRPr="00403558">
        <w:rPr>
          <w:rFonts w:ascii="Arial" w:eastAsiaTheme="minorHAnsi" w:hAnsi="Arial" w:cs="Arial"/>
          <w:sz w:val="22"/>
          <w:szCs w:val="22"/>
          <w:lang w:eastAsia="en-US"/>
        </w:rPr>
        <w:t xml:space="preserve"> bez jego zgody, a</w:t>
      </w:r>
      <w:r w:rsidR="00C44D9C"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niezależnie od tego także wtedy, gdy świadomie wprowadzi w błąd Z</w:t>
      </w:r>
      <w:r w:rsidR="00930DD3" w:rsidRPr="00403558">
        <w:rPr>
          <w:rFonts w:ascii="Arial" w:eastAsiaTheme="minorHAnsi" w:hAnsi="Arial" w:cs="Arial"/>
          <w:sz w:val="22"/>
          <w:szCs w:val="22"/>
          <w:lang w:eastAsia="en-US"/>
        </w:rPr>
        <w:t>amawiającego</w:t>
      </w:r>
      <w:r w:rsidRPr="00403558">
        <w:rPr>
          <w:rFonts w:ascii="Arial" w:eastAsiaTheme="minorHAnsi" w:hAnsi="Arial" w:cs="Arial"/>
          <w:sz w:val="22"/>
          <w:szCs w:val="22"/>
          <w:lang w:eastAsia="en-US"/>
        </w:rPr>
        <w:t xml:space="preserve"> co</w:t>
      </w:r>
      <w:r w:rsidR="00C44D9C"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do</w:t>
      </w:r>
      <w:r w:rsidR="00C44D9C"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istnienia lub warunków umów ubezpieczenia, to</w:t>
      </w:r>
      <w:r w:rsidR="00C44D9C" w:rsidRPr="00403558">
        <w:rPr>
          <w:rFonts w:ascii="Arial" w:eastAsiaTheme="minorHAnsi" w:hAnsi="Arial" w:cs="Arial"/>
          <w:sz w:val="22"/>
          <w:szCs w:val="22"/>
          <w:lang w:eastAsia="en-US"/>
        </w:rPr>
        <w:t xml:space="preserve"> </w:t>
      </w:r>
      <w:r w:rsidR="00930DD3" w:rsidRPr="00403558">
        <w:rPr>
          <w:rFonts w:ascii="Arial" w:eastAsiaTheme="minorHAnsi" w:hAnsi="Arial" w:cs="Arial"/>
          <w:sz w:val="22"/>
          <w:szCs w:val="22"/>
          <w:lang w:eastAsia="en-US"/>
        </w:rPr>
        <w:t>Zamawiający</w:t>
      </w:r>
      <w:r w:rsidRPr="00403558">
        <w:rPr>
          <w:rFonts w:ascii="Arial" w:eastAsiaTheme="minorHAnsi" w:hAnsi="Arial" w:cs="Arial"/>
          <w:sz w:val="22"/>
          <w:szCs w:val="22"/>
          <w:lang w:eastAsia="en-US"/>
        </w:rPr>
        <w:t xml:space="preserve"> może samodzielnie zawrzeć stosowne umowy ubezpieczenia w zakresie opisanym w </w:t>
      </w:r>
      <w:r w:rsidR="00930DD3" w:rsidRPr="00403558">
        <w:rPr>
          <w:rFonts w:ascii="Arial" w:eastAsiaTheme="minorHAnsi" w:hAnsi="Arial" w:cs="Arial"/>
          <w:sz w:val="22"/>
          <w:szCs w:val="22"/>
          <w:lang w:eastAsia="en-US"/>
        </w:rPr>
        <w:t>u</w:t>
      </w:r>
      <w:r w:rsidRPr="00403558">
        <w:rPr>
          <w:rFonts w:ascii="Arial" w:eastAsiaTheme="minorHAnsi" w:hAnsi="Arial" w:cs="Arial"/>
          <w:sz w:val="22"/>
          <w:szCs w:val="22"/>
          <w:lang w:eastAsia="en-US"/>
        </w:rPr>
        <w:t>mowie lub przedłużyć okres dotychczasowych umów ubezpieczenia na koszt W</w:t>
      </w:r>
      <w:r w:rsidR="00930DD3" w:rsidRPr="00403558">
        <w:rPr>
          <w:rFonts w:ascii="Arial" w:eastAsiaTheme="minorHAnsi" w:hAnsi="Arial" w:cs="Arial"/>
          <w:sz w:val="22"/>
          <w:szCs w:val="22"/>
          <w:lang w:eastAsia="en-US"/>
        </w:rPr>
        <w:t>ykonawcy</w:t>
      </w:r>
      <w:r w:rsidRPr="00403558">
        <w:rPr>
          <w:rFonts w:ascii="Arial" w:eastAsiaTheme="minorHAnsi" w:hAnsi="Arial" w:cs="Arial"/>
          <w:sz w:val="22"/>
          <w:szCs w:val="22"/>
          <w:lang w:eastAsia="en-US"/>
        </w:rPr>
        <w:t xml:space="preserve">, pod warunkiem uprzedniego wezwania </w:t>
      </w:r>
      <w:r w:rsidR="00A7167C" w:rsidRPr="00403558">
        <w:rPr>
          <w:rFonts w:ascii="Arial" w:eastAsiaTheme="minorHAnsi" w:hAnsi="Arial" w:cs="Arial"/>
          <w:sz w:val="22"/>
          <w:szCs w:val="22"/>
          <w:lang w:eastAsia="en-US"/>
        </w:rPr>
        <w:t xml:space="preserve">Wykonawcy </w:t>
      </w:r>
      <w:r w:rsidRPr="00403558">
        <w:rPr>
          <w:rFonts w:ascii="Arial" w:eastAsiaTheme="minorHAnsi" w:hAnsi="Arial" w:cs="Arial"/>
          <w:sz w:val="22"/>
          <w:szCs w:val="22"/>
          <w:lang w:eastAsia="en-US"/>
        </w:rPr>
        <w:t>do wykonania obowiązku, z</w:t>
      </w:r>
      <w:r w:rsidR="00C44D9C"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 xml:space="preserve">wyznaczeniem terminu nie krótszego niż 10 </w:t>
      </w:r>
      <w:r w:rsidR="00930DD3" w:rsidRPr="00403558">
        <w:rPr>
          <w:rFonts w:ascii="Arial" w:eastAsiaTheme="minorHAnsi" w:hAnsi="Arial" w:cs="Arial"/>
          <w:sz w:val="22"/>
          <w:szCs w:val="22"/>
          <w:lang w:eastAsia="en-US"/>
        </w:rPr>
        <w:t>d</w:t>
      </w:r>
      <w:r w:rsidRPr="00403558">
        <w:rPr>
          <w:rFonts w:ascii="Arial" w:eastAsiaTheme="minorHAnsi" w:hAnsi="Arial" w:cs="Arial"/>
          <w:sz w:val="22"/>
          <w:szCs w:val="22"/>
          <w:lang w:eastAsia="en-US"/>
        </w:rPr>
        <w:t xml:space="preserve">ni </w:t>
      </w:r>
      <w:r w:rsidR="00930DD3" w:rsidRPr="00403558">
        <w:rPr>
          <w:rFonts w:ascii="Arial" w:eastAsiaTheme="minorHAnsi" w:hAnsi="Arial" w:cs="Arial"/>
          <w:sz w:val="22"/>
          <w:szCs w:val="22"/>
          <w:lang w:eastAsia="en-US"/>
        </w:rPr>
        <w:t>r</w:t>
      </w:r>
      <w:r w:rsidRPr="00403558">
        <w:rPr>
          <w:rFonts w:ascii="Arial" w:eastAsiaTheme="minorHAnsi" w:hAnsi="Arial" w:cs="Arial"/>
          <w:sz w:val="22"/>
          <w:szCs w:val="22"/>
          <w:lang w:eastAsia="en-US"/>
        </w:rPr>
        <w:t>oboczych do wykonania tego obowiązku. Z</w:t>
      </w:r>
      <w:r w:rsidR="00930DD3" w:rsidRPr="00403558">
        <w:rPr>
          <w:rFonts w:ascii="Arial" w:eastAsiaTheme="minorHAnsi" w:hAnsi="Arial" w:cs="Arial"/>
          <w:sz w:val="22"/>
          <w:szCs w:val="22"/>
          <w:lang w:eastAsia="en-US"/>
        </w:rPr>
        <w:t>amawiający</w:t>
      </w:r>
      <w:r w:rsidRPr="00403558">
        <w:rPr>
          <w:rFonts w:ascii="Arial" w:eastAsiaTheme="minorHAnsi" w:hAnsi="Arial" w:cs="Arial"/>
          <w:sz w:val="22"/>
          <w:szCs w:val="22"/>
          <w:lang w:eastAsia="en-US"/>
        </w:rPr>
        <w:t xml:space="preserve"> obciąży W</w:t>
      </w:r>
      <w:r w:rsidR="00930DD3" w:rsidRPr="00403558">
        <w:rPr>
          <w:rFonts w:ascii="Arial" w:eastAsiaTheme="minorHAnsi" w:hAnsi="Arial" w:cs="Arial"/>
          <w:sz w:val="22"/>
          <w:szCs w:val="22"/>
          <w:lang w:eastAsia="en-US"/>
        </w:rPr>
        <w:t>ykonawcę</w:t>
      </w:r>
      <w:r w:rsidRPr="00403558">
        <w:rPr>
          <w:rFonts w:ascii="Arial" w:eastAsiaTheme="minorHAnsi" w:hAnsi="Arial" w:cs="Arial"/>
          <w:sz w:val="22"/>
          <w:szCs w:val="22"/>
          <w:lang w:eastAsia="en-US"/>
        </w:rPr>
        <w:t xml:space="preserve"> kosztami za tak zawartą lub przedłużoną umowę ubezpieczenia wraz z należnymi odsetkami, wzywając go do zapłaty lub dokonując potrącenia z </w:t>
      </w:r>
      <w:r w:rsidR="00930DD3" w:rsidRPr="00403558">
        <w:rPr>
          <w:rFonts w:ascii="Arial" w:eastAsiaTheme="minorHAnsi" w:hAnsi="Arial" w:cs="Arial"/>
          <w:sz w:val="22"/>
          <w:szCs w:val="22"/>
          <w:lang w:eastAsia="en-US"/>
        </w:rPr>
        <w:t>w</w:t>
      </w:r>
      <w:r w:rsidRPr="00403558">
        <w:rPr>
          <w:rFonts w:ascii="Arial" w:eastAsiaTheme="minorHAnsi" w:hAnsi="Arial" w:cs="Arial"/>
          <w:sz w:val="22"/>
          <w:szCs w:val="22"/>
          <w:lang w:eastAsia="en-US"/>
        </w:rPr>
        <w:t xml:space="preserve">ynagrodzenia lub zaspokajając swoje roszczenie z </w:t>
      </w:r>
      <w:r w:rsidR="00930DD3" w:rsidRPr="00403558">
        <w:rPr>
          <w:rFonts w:ascii="Arial" w:eastAsiaTheme="minorHAnsi" w:hAnsi="Arial" w:cs="Arial"/>
          <w:sz w:val="22"/>
          <w:szCs w:val="22"/>
          <w:lang w:eastAsia="en-US"/>
        </w:rPr>
        <w:t>z</w:t>
      </w:r>
      <w:r w:rsidRPr="00403558">
        <w:rPr>
          <w:rFonts w:ascii="Arial" w:eastAsiaTheme="minorHAnsi" w:hAnsi="Arial" w:cs="Arial"/>
          <w:sz w:val="22"/>
          <w:szCs w:val="22"/>
          <w:lang w:eastAsia="en-US"/>
        </w:rPr>
        <w:t>abezpieczenia.</w:t>
      </w:r>
    </w:p>
    <w:p w14:paraId="690312D2" w14:textId="7B410AA3" w:rsidR="0005501B" w:rsidRPr="00403558" w:rsidRDefault="0005501B" w:rsidP="005C1D7D">
      <w:pPr>
        <w:pStyle w:val="Akapitzlist"/>
        <w:numPr>
          <w:ilvl w:val="0"/>
          <w:numId w:val="45"/>
        </w:numPr>
        <w:spacing w:after="120" w:line="276" w:lineRule="auto"/>
        <w:ind w:left="284" w:hanging="284"/>
        <w:rPr>
          <w:rFonts w:ascii="Arial" w:eastAsiaTheme="minorHAnsi" w:hAnsi="Arial" w:cs="Arial"/>
          <w:sz w:val="22"/>
          <w:szCs w:val="22"/>
          <w:lang w:eastAsia="en-US"/>
        </w:rPr>
      </w:pPr>
      <w:r w:rsidRPr="00403558">
        <w:rPr>
          <w:rFonts w:ascii="Arial" w:eastAsiaTheme="minorHAnsi" w:hAnsi="Arial" w:cs="Arial"/>
          <w:sz w:val="22"/>
          <w:szCs w:val="22"/>
          <w:lang w:eastAsia="en-US"/>
        </w:rPr>
        <w:t>Obowiązek W</w:t>
      </w:r>
      <w:r w:rsidR="00930DD3" w:rsidRPr="00403558">
        <w:rPr>
          <w:rFonts w:ascii="Arial" w:eastAsiaTheme="minorHAnsi" w:hAnsi="Arial" w:cs="Arial"/>
          <w:sz w:val="22"/>
          <w:szCs w:val="22"/>
          <w:lang w:eastAsia="en-US"/>
        </w:rPr>
        <w:t>ykonawcy</w:t>
      </w:r>
      <w:r w:rsidRPr="00403558">
        <w:rPr>
          <w:rFonts w:ascii="Arial" w:eastAsiaTheme="minorHAnsi" w:hAnsi="Arial" w:cs="Arial"/>
          <w:sz w:val="22"/>
          <w:szCs w:val="22"/>
          <w:lang w:eastAsia="en-US"/>
        </w:rPr>
        <w:t xml:space="preserve"> do zawarcia lub przedłużania okresu obowiązywania wymaganych ubezpieczeń nie może być w żadnym wypadku interpretowany jako zwolnienie lub</w:t>
      </w:r>
      <w:r w:rsidR="00C44D9C"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 xml:space="preserve">ograniczenie odpowiedzialności wynikającej z </w:t>
      </w:r>
      <w:r w:rsidR="00A7167C" w:rsidRPr="00403558">
        <w:rPr>
          <w:rFonts w:ascii="Arial" w:eastAsiaTheme="minorHAnsi" w:hAnsi="Arial" w:cs="Arial"/>
          <w:sz w:val="22"/>
          <w:szCs w:val="22"/>
          <w:lang w:eastAsia="en-US"/>
        </w:rPr>
        <w:t>p</w:t>
      </w:r>
      <w:r w:rsidRPr="00403558">
        <w:rPr>
          <w:rFonts w:ascii="Arial" w:eastAsiaTheme="minorHAnsi" w:hAnsi="Arial" w:cs="Arial"/>
          <w:sz w:val="22"/>
          <w:szCs w:val="22"/>
          <w:lang w:eastAsia="en-US"/>
        </w:rPr>
        <w:t xml:space="preserve">rzepisów </w:t>
      </w:r>
      <w:r w:rsidR="00A7167C" w:rsidRPr="00403558">
        <w:rPr>
          <w:rFonts w:ascii="Arial" w:eastAsiaTheme="minorHAnsi" w:hAnsi="Arial" w:cs="Arial"/>
          <w:sz w:val="22"/>
          <w:szCs w:val="22"/>
          <w:lang w:eastAsia="en-US"/>
        </w:rPr>
        <w:t>p</w:t>
      </w:r>
      <w:r w:rsidRPr="00403558">
        <w:rPr>
          <w:rFonts w:ascii="Arial" w:eastAsiaTheme="minorHAnsi" w:hAnsi="Arial" w:cs="Arial"/>
          <w:sz w:val="22"/>
          <w:szCs w:val="22"/>
          <w:lang w:eastAsia="en-US"/>
        </w:rPr>
        <w:t xml:space="preserve">rawa lub postanowień </w:t>
      </w:r>
      <w:r w:rsidR="00A7167C" w:rsidRPr="00403558">
        <w:rPr>
          <w:rFonts w:ascii="Arial" w:eastAsiaTheme="minorHAnsi" w:hAnsi="Arial" w:cs="Arial"/>
          <w:sz w:val="22"/>
          <w:szCs w:val="22"/>
          <w:lang w:eastAsia="en-US"/>
        </w:rPr>
        <w:t>u</w:t>
      </w:r>
      <w:r w:rsidRPr="00403558">
        <w:rPr>
          <w:rFonts w:ascii="Arial" w:eastAsiaTheme="minorHAnsi" w:hAnsi="Arial" w:cs="Arial"/>
          <w:sz w:val="22"/>
          <w:szCs w:val="22"/>
          <w:lang w:eastAsia="en-US"/>
        </w:rPr>
        <w:t>mowy. Naruszenie lub niedopełnienie przez W</w:t>
      </w:r>
      <w:r w:rsidR="00930DD3" w:rsidRPr="00403558">
        <w:rPr>
          <w:rFonts w:ascii="Arial" w:eastAsiaTheme="minorHAnsi" w:hAnsi="Arial" w:cs="Arial"/>
          <w:sz w:val="22"/>
          <w:szCs w:val="22"/>
          <w:lang w:eastAsia="en-US"/>
        </w:rPr>
        <w:t>ykonawcę</w:t>
      </w:r>
      <w:r w:rsidRPr="00403558">
        <w:rPr>
          <w:rFonts w:ascii="Arial" w:eastAsiaTheme="minorHAnsi" w:hAnsi="Arial" w:cs="Arial"/>
          <w:sz w:val="22"/>
          <w:szCs w:val="22"/>
          <w:lang w:eastAsia="en-US"/>
        </w:rPr>
        <w:t xml:space="preserve"> obowiązków w zakresie ubezpieczenia może również stanowić dla Z</w:t>
      </w:r>
      <w:r w:rsidR="00930DD3" w:rsidRPr="00403558">
        <w:rPr>
          <w:rFonts w:ascii="Arial" w:eastAsiaTheme="minorHAnsi" w:hAnsi="Arial" w:cs="Arial"/>
          <w:sz w:val="22"/>
          <w:szCs w:val="22"/>
          <w:lang w:eastAsia="en-US"/>
        </w:rPr>
        <w:t>amawiającego</w:t>
      </w:r>
      <w:r w:rsidRPr="00403558">
        <w:rPr>
          <w:rFonts w:ascii="Arial" w:eastAsiaTheme="minorHAnsi" w:hAnsi="Arial" w:cs="Arial"/>
          <w:sz w:val="22"/>
          <w:szCs w:val="22"/>
          <w:lang w:eastAsia="en-US"/>
        </w:rPr>
        <w:t xml:space="preserve"> podstawę do odstąpienia od umowy lub pozostałej do</w:t>
      </w:r>
      <w:r w:rsidR="00C44D9C" w:rsidRPr="00403558">
        <w:rPr>
          <w:rFonts w:ascii="Arial" w:eastAsiaTheme="minorHAnsi" w:hAnsi="Arial" w:cs="Arial"/>
          <w:sz w:val="22"/>
          <w:szCs w:val="22"/>
          <w:lang w:eastAsia="en-US"/>
        </w:rPr>
        <w:t xml:space="preserve"> </w:t>
      </w:r>
      <w:r w:rsidRPr="00403558">
        <w:rPr>
          <w:rFonts w:ascii="Arial" w:eastAsiaTheme="minorHAnsi" w:hAnsi="Arial" w:cs="Arial"/>
          <w:sz w:val="22"/>
          <w:szCs w:val="22"/>
          <w:lang w:eastAsia="en-US"/>
        </w:rPr>
        <w:t xml:space="preserve">wykonania </w:t>
      </w:r>
      <w:r w:rsidR="00A7167C" w:rsidRPr="00403558">
        <w:rPr>
          <w:rFonts w:ascii="Arial" w:eastAsiaTheme="minorHAnsi" w:hAnsi="Arial" w:cs="Arial"/>
          <w:sz w:val="22"/>
          <w:szCs w:val="22"/>
          <w:lang w:eastAsia="en-US"/>
        </w:rPr>
        <w:t xml:space="preserve">jej </w:t>
      </w:r>
      <w:r w:rsidRPr="00403558">
        <w:rPr>
          <w:rFonts w:ascii="Arial" w:eastAsiaTheme="minorHAnsi" w:hAnsi="Arial" w:cs="Arial"/>
          <w:sz w:val="22"/>
          <w:szCs w:val="22"/>
          <w:lang w:eastAsia="en-US"/>
        </w:rPr>
        <w:t xml:space="preserve">części. </w:t>
      </w:r>
    </w:p>
    <w:p w14:paraId="0DE3D880" w14:textId="7D22C257" w:rsidR="00E3777B" w:rsidRPr="00403558" w:rsidRDefault="000B7DF0" w:rsidP="00C44D9C">
      <w:pPr>
        <w:pStyle w:val="Nagwek1"/>
        <w:spacing w:before="240" w:line="276" w:lineRule="auto"/>
        <w:jc w:val="center"/>
        <w:rPr>
          <w:rFonts w:ascii="Arial" w:hAnsi="Arial" w:cs="Arial"/>
          <w:color w:val="auto"/>
          <w:sz w:val="22"/>
          <w:szCs w:val="22"/>
        </w:rPr>
      </w:pPr>
      <w:bookmarkStart w:id="19" w:name="_Toc103842040"/>
      <w:r w:rsidRPr="00403558">
        <w:rPr>
          <w:rFonts w:ascii="Arial" w:hAnsi="Arial" w:cs="Arial"/>
          <w:color w:val="auto"/>
          <w:sz w:val="22"/>
          <w:szCs w:val="22"/>
        </w:rPr>
        <w:t>§</w:t>
      </w:r>
      <w:r w:rsidR="009731F6" w:rsidRPr="00403558">
        <w:rPr>
          <w:rFonts w:ascii="Arial" w:hAnsi="Arial" w:cs="Arial"/>
          <w:color w:val="auto"/>
          <w:sz w:val="22"/>
          <w:szCs w:val="22"/>
        </w:rPr>
        <w:t xml:space="preserve"> </w:t>
      </w:r>
      <w:r w:rsidR="00EC372F" w:rsidRPr="00403558">
        <w:rPr>
          <w:rFonts w:ascii="Arial" w:hAnsi="Arial" w:cs="Arial"/>
          <w:color w:val="auto"/>
          <w:sz w:val="22"/>
          <w:szCs w:val="22"/>
        </w:rPr>
        <w:t>1</w:t>
      </w:r>
      <w:r w:rsidR="00FC61A0" w:rsidRPr="00403558">
        <w:rPr>
          <w:rFonts w:ascii="Arial" w:hAnsi="Arial" w:cs="Arial"/>
          <w:color w:val="auto"/>
          <w:sz w:val="22"/>
          <w:szCs w:val="22"/>
        </w:rPr>
        <w:t>9</w:t>
      </w:r>
    </w:p>
    <w:p w14:paraId="75514BFA" w14:textId="19275A3A" w:rsidR="009731F6" w:rsidRPr="00403558" w:rsidRDefault="000B7DF0" w:rsidP="00C44D9C">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Z</w:t>
      </w:r>
      <w:r w:rsidR="00E3777B" w:rsidRPr="00403558">
        <w:rPr>
          <w:rFonts w:ascii="Arial" w:hAnsi="Arial" w:cs="Arial"/>
          <w:color w:val="auto"/>
          <w:sz w:val="22"/>
          <w:szCs w:val="22"/>
        </w:rPr>
        <w:t>abezpieczenie należytego wykonania umowy</w:t>
      </w:r>
      <w:bookmarkEnd w:id="19"/>
    </w:p>
    <w:p w14:paraId="4A73C4BB" w14:textId="350C49B4" w:rsidR="00C44D9C" w:rsidRPr="00403558" w:rsidRDefault="009731F6" w:rsidP="00D76C92">
      <w:pPr>
        <w:pStyle w:val="Akapitzlist"/>
        <w:numPr>
          <w:ilvl w:val="1"/>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Wykonawca, przed zawarciem umowy, wniósł zabezpieczenie należytego wykonania umowy w</w:t>
      </w:r>
      <w:r w:rsidR="00C44D9C" w:rsidRPr="00403558">
        <w:rPr>
          <w:rFonts w:ascii="Arial" w:hAnsi="Arial" w:cs="Arial"/>
          <w:sz w:val="22"/>
          <w:szCs w:val="22"/>
        </w:rPr>
        <w:t xml:space="preserve"> </w:t>
      </w:r>
      <w:r w:rsidRPr="00403558">
        <w:rPr>
          <w:rFonts w:ascii="Arial" w:hAnsi="Arial" w:cs="Arial"/>
          <w:sz w:val="22"/>
          <w:szCs w:val="22"/>
        </w:rPr>
        <w:t xml:space="preserve">wysokości 5% wartości wynagrodzenia brutto, określonego w § </w:t>
      </w:r>
      <w:r w:rsidR="00C8225C" w:rsidRPr="00403558">
        <w:rPr>
          <w:rFonts w:ascii="Arial" w:hAnsi="Arial" w:cs="Arial"/>
          <w:sz w:val="22"/>
          <w:szCs w:val="22"/>
        </w:rPr>
        <w:t>10</w:t>
      </w:r>
      <w:r w:rsidR="000C45B1" w:rsidRPr="00403558">
        <w:rPr>
          <w:rFonts w:ascii="Arial" w:hAnsi="Arial" w:cs="Arial"/>
          <w:sz w:val="22"/>
          <w:szCs w:val="22"/>
        </w:rPr>
        <w:t xml:space="preserve"> </w:t>
      </w:r>
      <w:r w:rsidRPr="00403558">
        <w:rPr>
          <w:rFonts w:ascii="Arial" w:hAnsi="Arial" w:cs="Arial"/>
          <w:sz w:val="22"/>
          <w:szCs w:val="22"/>
        </w:rPr>
        <w:t>umowy, tj</w:t>
      </w:r>
      <w:r w:rsidR="00C44D9C" w:rsidRPr="00403558">
        <w:rPr>
          <w:rFonts w:ascii="Arial" w:hAnsi="Arial" w:cs="Arial"/>
          <w:sz w:val="22"/>
          <w:szCs w:val="22"/>
        </w:rPr>
        <w:t>.</w:t>
      </w:r>
      <w:r w:rsidRPr="00403558">
        <w:rPr>
          <w:rFonts w:ascii="Arial" w:hAnsi="Arial" w:cs="Arial"/>
          <w:sz w:val="22"/>
          <w:szCs w:val="22"/>
        </w:rPr>
        <w:t>:</w:t>
      </w:r>
      <w:r w:rsidR="00C44D9C" w:rsidRPr="00403558">
        <w:rPr>
          <w:rFonts w:ascii="Arial" w:hAnsi="Arial" w:cs="Arial"/>
          <w:sz w:val="22"/>
          <w:szCs w:val="22"/>
        </w:rPr>
        <w:t xml:space="preserve"> </w:t>
      </w:r>
      <w:r w:rsidR="00C44D9C" w:rsidRPr="00403558">
        <w:rPr>
          <w:rFonts w:ascii="Arial" w:hAnsi="Arial" w:cs="Arial"/>
          <w:sz w:val="22"/>
          <w:szCs w:val="22"/>
        </w:rPr>
        <w:br/>
      </w:r>
      <w:r w:rsidRPr="00403558">
        <w:rPr>
          <w:rFonts w:ascii="Arial" w:hAnsi="Arial" w:cs="Arial"/>
          <w:sz w:val="22"/>
          <w:szCs w:val="22"/>
        </w:rPr>
        <w:t>w</w:t>
      </w:r>
      <w:r w:rsidR="00C44D9C" w:rsidRPr="00403558">
        <w:rPr>
          <w:rFonts w:ascii="Arial" w:hAnsi="Arial" w:cs="Arial"/>
          <w:sz w:val="22"/>
          <w:szCs w:val="22"/>
        </w:rPr>
        <w:t xml:space="preserve"> </w:t>
      </w:r>
      <w:r w:rsidRPr="00403558">
        <w:rPr>
          <w:rFonts w:ascii="Arial" w:hAnsi="Arial" w:cs="Arial"/>
          <w:sz w:val="22"/>
          <w:szCs w:val="22"/>
        </w:rPr>
        <w:t xml:space="preserve">wysokości </w:t>
      </w:r>
      <w:r w:rsidR="00C44D9C" w:rsidRPr="00403558">
        <w:rPr>
          <w:rFonts w:ascii="Arial" w:hAnsi="Arial" w:cs="Arial"/>
          <w:sz w:val="22"/>
          <w:szCs w:val="22"/>
        </w:rPr>
        <w:t>__________________</w:t>
      </w:r>
      <w:r w:rsidRPr="00403558">
        <w:rPr>
          <w:rFonts w:ascii="Arial" w:hAnsi="Arial" w:cs="Arial"/>
          <w:sz w:val="22"/>
          <w:szCs w:val="22"/>
        </w:rPr>
        <w:t xml:space="preserve"> zł (słownie złotych: </w:t>
      </w:r>
      <w:r w:rsidR="00C44D9C" w:rsidRPr="00403558">
        <w:rPr>
          <w:rFonts w:ascii="Arial" w:hAnsi="Arial" w:cs="Arial"/>
          <w:sz w:val="22"/>
          <w:szCs w:val="22"/>
        </w:rPr>
        <w:t>__________________</w:t>
      </w:r>
      <w:r w:rsidRPr="00403558">
        <w:rPr>
          <w:rFonts w:ascii="Arial" w:hAnsi="Arial" w:cs="Arial"/>
          <w:sz w:val="22"/>
          <w:szCs w:val="22"/>
        </w:rPr>
        <w:t>) w formie:</w:t>
      </w:r>
    </w:p>
    <w:p w14:paraId="54E48232" w14:textId="564F235B" w:rsidR="00C44D9C" w:rsidRPr="00403558" w:rsidRDefault="00C44D9C" w:rsidP="00C44D9C">
      <w:pPr>
        <w:pStyle w:val="Akapitzlist"/>
        <w:tabs>
          <w:tab w:val="left" w:pos="284"/>
        </w:tabs>
        <w:spacing w:line="276" w:lineRule="auto"/>
        <w:ind w:left="284"/>
        <w:contextualSpacing w:val="0"/>
        <w:rPr>
          <w:rFonts w:ascii="Arial" w:hAnsi="Arial" w:cs="Arial"/>
          <w:sz w:val="22"/>
          <w:szCs w:val="22"/>
        </w:rPr>
      </w:pPr>
      <w:r w:rsidRPr="00403558">
        <w:rPr>
          <w:rFonts w:ascii="Arial" w:hAnsi="Arial" w:cs="Arial"/>
          <w:sz w:val="22"/>
          <w:szCs w:val="22"/>
        </w:rPr>
        <w:t>_______________________________________________________________________</w:t>
      </w:r>
    </w:p>
    <w:p w14:paraId="0D6B7685" w14:textId="74228A31" w:rsidR="009731F6" w:rsidRPr="00403558" w:rsidRDefault="009731F6" w:rsidP="00D76C92">
      <w:pPr>
        <w:pStyle w:val="Akapitzlist"/>
        <w:numPr>
          <w:ilvl w:val="1"/>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Zabezpieczenie należytego wykonania umowy służy pokryciu roszczeń z tytułu niewykonania lub nienależytego wykonania umowy</w:t>
      </w:r>
      <w:r w:rsidR="003D4ED3" w:rsidRPr="00403558">
        <w:rPr>
          <w:rFonts w:ascii="Arial" w:hAnsi="Arial" w:cs="Arial"/>
          <w:sz w:val="22"/>
          <w:szCs w:val="22"/>
        </w:rPr>
        <w:t>.</w:t>
      </w:r>
    </w:p>
    <w:p w14:paraId="6EAE8901" w14:textId="462D02BA" w:rsidR="009731F6" w:rsidRPr="00403558" w:rsidRDefault="009731F6" w:rsidP="00D76C92">
      <w:pPr>
        <w:pStyle w:val="Akapitzlist"/>
        <w:numPr>
          <w:ilvl w:val="1"/>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 xml:space="preserve">Zabezpieczenie należytego wykonania umowy zostaje ustanowione z terminem ważności przekraczającym o co najmniej 30 dni od dnia wykonania przedmiotu </w:t>
      </w:r>
      <w:r w:rsidR="006A4B49" w:rsidRPr="00403558">
        <w:rPr>
          <w:rFonts w:ascii="Arial" w:hAnsi="Arial" w:cs="Arial"/>
          <w:sz w:val="22"/>
          <w:szCs w:val="22"/>
        </w:rPr>
        <w:t>umowy</w:t>
      </w:r>
      <w:r w:rsidRPr="00403558">
        <w:rPr>
          <w:rFonts w:ascii="Arial" w:hAnsi="Arial" w:cs="Arial"/>
          <w:sz w:val="22"/>
          <w:szCs w:val="22"/>
        </w:rPr>
        <w:t xml:space="preserve"> i uznania przez Zamawiającego za należycie wykonan</w:t>
      </w:r>
      <w:r w:rsidR="00EC76F4" w:rsidRPr="00403558">
        <w:rPr>
          <w:rFonts w:ascii="Arial" w:hAnsi="Arial" w:cs="Arial"/>
          <w:sz w:val="22"/>
          <w:szCs w:val="22"/>
        </w:rPr>
        <w:t>y</w:t>
      </w:r>
      <w:r w:rsidRPr="00403558">
        <w:rPr>
          <w:rFonts w:ascii="Arial" w:hAnsi="Arial" w:cs="Arial"/>
          <w:sz w:val="22"/>
          <w:szCs w:val="22"/>
        </w:rPr>
        <w:t>.</w:t>
      </w:r>
    </w:p>
    <w:p w14:paraId="38CAF083" w14:textId="72DA0F0C" w:rsidR="009731F6" w:rsidRPr="00403558" w:rsidRDefault="009731F6" w:rsidP="00D76C92">
      <w:pPr>
        <w:pStyle w:val="Akapitzlist"/>
        <w:numPr>
          <w:ilvl w:val="1"/>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 xml:space="preserve">W przypadku nieprzedłużenia lub niewniesienia nowego zabezpieczenia należytego wykonania umowy przez Wykonawcę najpóźniej na 30 dni przed upływem terminu ważności dotychczasowego zabezpieczenia należytego wykonania umowy wniesionego </w:t>
      </w:r>
      <w:r w:rsidR="00C44D9C" w:rsidRPr="00403558">
        <w:rPr>
          <w:rFonts w:ascii="Arial" w:hAnsi="Arial" w:cs="Arial"/>
          <w:sz w:val="22"/>
          <w:szCs w:val="22"/>
        </w:rPr>
        <w:br/>
      </w:r>
      <w:r w:rsidRPr="00403558">
        <w:rPr>
          <w:rFonts w:ascii="Arial" w:hAnsi="Arial" w:cs="Arial"/>
          <w:sz w:val="22"/>
          <w:szCs w:val="22"/>
        </w:rPr>
        <w:t>w innej formie niż w pieniądzu</w:t>
      </w:r>
      <w:r w:rsidR="00403558" w:rsidRPr="00403558">
        <w:rPr>
          <w:rFonts w:ascii="Arial" w:hAnsi="Arial" w:cs="Arial"/>
          <w:sz w:val="22"/>
          <w:szCs w:val="22"/>
        </w:rPr>
        <w:t>,</w:t>
      </w:r>
      <w:r w:rsidRPr="00403558">
        <w:rPr>
          <w:rFonts w:ascii="Arial" w:hAnsi="Arial" w:cs="Arial"/>
          <w:sz w:val="22"/>
          <w:szCs w:val="22"/>
        </w:rPr>
        <w:t xml:space="preserve"> Zamawiający zmieni formę </w:t>
      </w:r>
      <w:r w:rsidR="00A7167C" w:rsidRPr="00403558">
        <w:rPr>
          <w:rFonts w:ascii="Arial" w:hAnsi="Arial" w:cs="Arial"/>
          <w:sz w:val="22"/>
          <w:szCs w:val="22"/>
        </w:rPr>
        <w:t xml:space="preserve">zabezpieczenia </w:t>
      </w:r>
      <w:r w:rsidRPr="00403558">
        <w:rPr>
          <w:rFonts w:ascii="Arial" w:hAnsi="Arial" w:cs="Arial"/>
          <w:sz w:val="22"/>
          <w:szCs w:val="22"/>
        </w:rPr>
        <w:t>na zabezpieczenie należytego wykonania umowy</w:t>
      </w:r>
      <w:r w:rsidR="00A7167C" w:rsidRPr="00403558">
        <w:rPr>
          <w:rFonts w:ascii="Arial" w:hAnsi="Arial" w:cs="Arial"/>
          <w:sz w:val="22"/>
          <w:szCs w:val="22"/>
        </w:rPr>
        <w:t xml:space="preserve"> </w:t>
      </w:r>
      <w:r w:rsidRPr="00403558">
        <w:rPr>
          <w:rFonts w:ascii="Arial" w:hAnsi="Arial" w:cs="Arial"/>
          <w:sz w:val="22"/>
          <w:szCs w:val="22"/>
        </w:rPr>
        <w:t>w</w:t>
      </w:r>
      <w:r w:rsidR="00C44D9C" w:rsidRPr="00403558">
        <w:rPr>
          <w:rFonts w:ascii="Arial" w:hAnsi="Arial" w:cs="Arial"/>
          <w:sz w:val="22"/>
          <w:szCs w:val="22"/>
        </w:rPr>
        <w:t xml:space="preserve"> </w:t>
      </w:r>
      <w:r w:rsidRPr="00403558">
        <w:rPr>
          <w:rFonts w:ascii="Arial" w:hAnsi="Arial" w:cs="Arial"/>
          <w:sz w:val="22"/>
          <w:szCs w:val="22"/>
        </w:rPr>
        <w:t xml:space="preserve">pieniądzu przez wypłatę kwoty </w:t>
      </w:r>
      <w:r w:rsidR="00C44D9C" w:rsidRPr="00403558">
        <w:rPr>
          <w:rFonts w:ascii="Arial" w:hAnsi="Arial" w:cs="Arial"/>
          <w:sz w:val="22"/>
          <w:szCs w:val="22"/>
        </w:rPr>
        <w:br/>
      </w:r>
      <w:r w:rsidRPr="00403558">
        <w:rPr>
          <w:rFonts w:ascii="Arial" w:hAnsi="Arial" w:cs="Arial"/>
          <w:sz w:val="22"/>
          <w:szCs w:val="22"/>
        </w:rPr>
        <w:t>z dotychczasowego zabezpieczenia.</w:t>
      </w:r>
    </w:p>
    <w:p w14:paraId="5C79A2E3" w14:textId="1D08294C" w:rsidR="009731F6" w:rsidRPr="00403558" w:rsidRDefault="009731F6" w:rsidP="00D76C92">
      <w:pPr>
        <w:pStyle w:val="Akapitzlist"/>
        <w:numPr>
          <w:ilvl w:val="1"/>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 xml:space="preserve">Wykonawca jest zobowiązany przedłużyć zabezpieczenie należytego wykonania umowy </w:t>
      </w:r>
      <w:r w:rsidR="00403558" w:rsidRPr="00403558">
        <w:rPr>
          <w:rFonts w:ascii="Arial" w:hAnsi="Arial" w:cs="Arial"/>
          <w:sz w:val="22"/>
          <w:szCs w:val="22"/>
        </w:rPr>
        <w:t>wniesionego</w:t>
      </w:r>
      <w:r w:rsidRPr="00403558">
        <w:rPr>
          <w:rFonts w:ascii="Arial" w:hAnsi="Arial" w:cs="Arial"/>
          <w:sz w:val="22"/>
          <w:szCs w:val="22"/>
        </w:rPr>
        <w:t xml:space="preserve"> w formie innej niż pieniężna lub wnieść nowe zabezpieczenie należytego wykonania umowy, jeśli na skutek jakichkolwiek okoliczności (np. opóźnień, zawieszenia), termin ważności zabezpieczenia należytego wykonania umowy upływałby wcześniej niż przewidywany w</w:t>
      </w:r>
      <w:r w:rsidR="00C44D9C" w:rsidRPr="00403558">
        <w:rPr>
          <w:rFonts w:ascii="Arial" w:hAnsi="Arial" w:cs="Arial"/>
          <w:sz w:val="22"/>
          <w:szCs w:val="22"/>
        </w:rPr>
        <w:t xml:space="preserve"> </w:t>
      </w:r>
      <w:r w:rsidRPr="00403558">
        <w:rPr>
          <w:rFonts w:ascii="Arial" w:hAnsi="Arial" w:cs="Arial"/>
          <w:sz w:val="22"/>
          <w:szCs w:val="22"/>
        </w:rPr>
        <w:t xml:space="preserve">wyniku wystąpienia tych okoliczności termin zakończenia </w:t>
      </w:r>
      <w:r w:rsidR="00A7167C" w:rsidRPr="00403558">
        <w:rPr>
          <w:rFonts w:ascii="Arial" w:hAnsi="Arial" w:cs="Arial"/>
          <w:sz w:val="22"/>
          <w:szCs w:val="22"/>
        </w:rPr>
        <w:t>o</w:t>
      </w:r>
      <w:r w:rsidRPr="00403558">
        <w:rPr>
          <w:rFonts w:ascii="Arial" w:hAnsi="Arial" w:cs="Arial"/>
          <w:sz w:val="22"/>
          <w:szCs w:val="22"/>
        </w:rPr>
        <w:t xml:space="preserve">dbioru końcowego </w:t>
      </w:r>
      <w:r w:rsidR="006A4B49" w:rsidRPr="00403558">
        <w:rPr>
          <w:rFonts w:ascii="Arial" w:hAnsi="Arial" w:cs="Arial"/>
          <w:sz w:val="22"/>
          <w:szCs w:val="22"/>
        </w:rPr>
        <w:t>przedmiotu umowy</w:t>
      </w:r>
      <w:r w:rsidR="00C44D9C" w:rsidRPr="00403558">
        <w:rPr>
          <w:rFonts w:ascii="Arial" w:hAnsi="Arial" w:cs="Arial"/>
          <w:sz w:val="22"/>
          <w:szCs w:val="22"/>
        </w:rPr>
        <w:t xml:space="preserve"> </w:t>
      </w:r>
      <w:r w:rsidRPr="00403558">
        <w:rPr>
          <w:rFonts w:ascii="Arial" w:hAnsi="Arial" w:cs="Arial"/>
          <w:sz w:val="22"/>
          <w:szCs w:val="22"/>
        </w:rPr>
        <w:t xml:space="preserve">– na co najmniej 30 dni przed upływem ważności dotychczasowego zabezpieczenia, pod rygorem ściągnięcia całości zabezpieczenia </w:t>
      </w:r>
      <w:r w:rsidRPr="00403558">
        <w:rPr>
          <w:rFonts w:ascii="Arial" w:hAnsi="Arial" w:cs="Arial"/>
          <w:sz w:val="22"/>
          <w:szCs w:val="22"/>
        </w:rPr>
        <w:lastRenderedPageBreak/>
        <w:t>należytego wykonania umowy w celu zmiany formy zabezpieczenia na pieniężną.</w:t>
      </w:r>
    </w:p>
    <w:p w14:paraId="416ABB60" w14:textId="5484EB1E" w:rsidR="009731F6" w:rsidRPr="00403558" w:rsidRDefault="009731F6" w:rsidP="00D76C92">
      <w:pPr>
        <w:pStyle w:val="Akapitzlist"/>
        <w:numPr>
          <w:ilvl w:val="1"/>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 xml:space="preserve">Zwrot zabezpieczenia należytego wykonania umowy nastąpi w terminie określonym </w:t>
      </w:r>
      <w:r w:rsidR="00C44D9C" w:rsidRPr="00403558">
        <w:rPr>
          <w:rFonts w:ascii="Arial" w:hAnsi="Arial" w:cs="Arial"/>
          <w:sz w:val="22"/>
          <w:szCs w:val="22"/>
        </w:rPr>
        <w:br/>
      </w:r>
      <w:r w:rsidRPr="00403558">
        <w:rPr>
          <w:rFonts w:ascii="Arial" w:hAnsi="Arial" w:cs="Arial"/>
          <w:sz w:val="22"/>
          <w:szCs w:val="22"/>
        </w:rPr>
        <w:t>w</w:t>
      </w:r>
      <w:r w:rsidR="00C44D9C" w:rsidRPr="00403558">
        <w:rPr>
          <w:rFonts w:ascii="Arial" w:hAnsi="Arial" w:cs="Arial"/>
          <w:sz w:val="22"/>
          <w:szCs w:val="22"/>
        </w:rPr>
        <w:t xml:space="preserve"> </w:t>
      </w:r>
      <w:r w:rsidRPr="00403558">
        <w:rPr>
          <w:rFonts w:ascii="Arial" w:hAnsi="Arial" w:cs="Arial"/>
          <w:sz w:val="22"/>
          <w:szCs w:val="22"/>
        </w:rPr>
        <w:t>art.</w:t>
      </w:r>
      <w:r w:rsidR="00C44D9C" w:rsidRPr="00403558">
        <w:rPr>
          <w:rFonts w:ascii="Arial" w:hAnsi="Arial" w:cs="Arial"/>
          <w:sz w:val="22"/>
          <w:szCs w:val="22"/>
        </w:rPr>
        <w:t xml:space="preserve"> </w:t>
      </w:r>
      <w:r w:rsidRPr="00403558">
        <w:rPr>
          <w:rFonts w:ascii="Arial" w:hAnsi="Arial" w:cs="Arial"/>
          <w:sz w:val="22"/>
          <w:szCs w:val="22"/>
        </w:rPr>
        <w:t xml:space="preserve">453 ust. 1 ustawy </w:t>
      </w:r>
      <w:proofErr w:type="spellStart"/>
      <w:r w:rsidRPr="00403558">
        <w:rPr>
          <w:rFonts w:ascii="Arial" w:hAnsi="Arial" w:cs="Arial"/>
          <w:sz w:val="22"/>
          <w:szCs w:val="22"/>
        </w:rPr>
        <w:t>P</w:t>
      </w:r>
      <w:r w:rsidR="006A4B49" w:rsidRPr="00403558">
        <w:rPr>
          <w:rFonts w:ascii="Arial" w:hAnsi="Arial" w:cs="Arial"/>
          <w:sz w:val="22"/>
          <w:szCs w:val="22"/>
        </w:rPr>
        <w:t>zp</w:t>
      </w:r>
      <w:proofErr w:type="spellEnd"/>
      <w:r w:rsidRPr="00403558">
        <w:rPr>
          <w:rFonts w:ascii="Arial" w:hAnsi="Arial" w:cs="Arial"/>
          <w:sz w:val="22"/>
          <w:szCs w:val="22"/>
        </w:rPr>
        <w:t>.</w:t>
      </w:r>
    </w:p>
    <w:p w14:paraId="14C29D71" w14:textId="1335C4DB" w:rsidR="009731F6" w:rsidRPr="00403558" w:rsidRDefault="009731F6" w:rsidP="00D76C92">
      <w:pPr>
        <w:pStyle w:val="Akapitzlist"/>
        <w:numPr>
          <w:ilvl w:val="1"/>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Zamawiający zwróci zabezpieczenie należytego wykonania umowy wniesione w</w:t>
      </w:r>
      <w:r w:rsidR="00C44D9C" w:rsidRPr="00403558">
        <w:rPr>
          <w:rFonts w:ascii="Arial" w:hAnsi="Arial" w:cs="Arial"/>
          <w:sz w:val="22"/>
          <w:szCs w:val="22"/>
        </w:rPr>
        <w:t xml:space="preserve"> </w:t>
      </w:r>
      <w:r w:rsidRPr="00403558">
        <w:rPr>
          <w:rFonts w:ascii="Arial" w:hAnsi="Arial" w:cs="Arial"/>
          <w:sz w:val="22"/>
          <w:szCs w:val="22"/>
        </w:rPr>
        <w:t>formie pieniężnej wraz z odsetkami wynikającymi z umowy rachunku bankowego, na</w:t>
      </w:r>
      <w:r w:rsidR="00C44D9C" w:rsidRPr="00403558">
        <w:rPr>
          <w:rFonts w:ascii="Arial" w:hAnsi="Arial" w:cs="Arial"/>
          <w:sz w:val="22"/>
          <w:szCs w:val="22"/>
        </w:rPr>
        <w:t xml:space="preserve"> </w:t>
      </w:r>
      <w:r w:rsidRPr="00403558">
        <w:rPr>
          <w:rFonts w:ascii="Arial" w:hAnsi="Arial" w:cs="Arial"/>
          <w:sz w:val="22"/>
          <w:szCs w:val="22"/>
        </w:rPr>
        <w:t>którym było ono przechowywane, pomniejszone o koszt prowadzenia rachunku oraz prowizji bankowej za</w:t>
      </w:r>
      <w:r w:rsidR="00C44D9C" w:rsidRPr="00403558">
        <w:rPr>
          <w:rFonts w:ascii="Arial" w:hAnsi="Arial" w:cs="Arial"/>
          <w:sz w:val="22"/>
          <w:szCs w:val="22"/>
        </w:rPr>
        <w:t xml:space="preserve"> </w:t>
      </w:r>
      <w:r w:rsidRPr="00403558">
        <w:rPr>
          <w:rFonts w:ascii="Arial" w:hAnsi="Arial" w:cs="Arial"/>
          <w:sz w:val="22"/>
          <w:szCs w:val="22"/>
        </w:rPr>
        <w:t>przelew pieniędzy na rachunek Wykonawcy w terminach, o</w:t>
      </w:r>
      <w:r w:rsidR="00C44D9C" w:rsidRPr="00403558">
        <w:rPr>
          <w:rFonts w:ascii="Arial" w:hAnsi="Arial" w:cs="Arial"/>
          <w:sz w:val="22"/>
          <w:szCs w:val="22"/>
        </w:rPr>
        <w:t xml:space="preserve"> </w:t>
      </w:r>
      <w:r w:rsidRPr="00403558">
        <w:rPr>
          <w:rFonts w:ascii="Arial" w:hAnsi="Arial" w:cs="Arial"/>
          <w:sz w:val="22"/>
          <w:szCs w:val="22"/>
        </w:rPr>
        <w:t>których mowa powyżej.</w:t>
      </w:r>
    </w:p>
    <w:p w14:paraId="77E69460" w14:textId="0FF3C005" w:rsidR="009731F6" w:rsidRPr="00403558" w:rsidRDefault="009731F6" w:rsidP="00D76C92">
      <w:pPr>
        <w:pStyle w:val="Akapitzlist"/>
        <w:numPr>
          <w:ilvl w:val="1"/>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 xml:space="preserve">W trakcie realizacji przedmiotu </w:t>
      </w:r>
      <w:r w:rsidR="006A4B49" w:rsidRPr="00403558">
        <w:rPr>
          <w:rFonts w:ascii="Arial" w:hAnsi="Arial" w:cs="Arial"/>
          <w:sz w:val="22"/>
          <w:szCs w:val="22"/>
        </w:rPr>
        <w:t>umowy</w:t>
      </w:r>
      <w:r w:rsidRPr="00403558">
        <w:rPr>
          <w:rFonts w:ascii="Arial" w:hAnsi="Arial" w:cs="Arial"/>
          <w:sz w:val="22"/>
          <w:szCs w:val="22"/>
        </w:rPr>
        <w:t xml:space="preserve"> Wykonawca może dokonać zmiany formy zabezpieczenia należytego wykonania umowy na jedną lub kilka form, o których mowa </w:t>
      </w:r>
      <w:r w:rsidR="00C44D9C" w:rsidRPr="00403558">
        <w:rPr>
          <w:rFonts w:ascii="Arial" w:hAnsi="Arial" w:cs="Arial"/>
          <w:sz w:val="22"/>
          <w:szCs w:val="22"/>
        </w:rPr>
        <w:br/>
      </w:r>
      <w:r w:rsidRPr="00403558">
        <w:rPr>
          <w:rFonts w:ascii="Arial" w:hAnsi="Arial" w:cs="Arial"/>
          <w:sz w:val="22"/>
          <w:szCs w:val="22"/>
        </w:rPr>
        <w:t>w</w:t>
      </w:r>
      <w:r w:rsidR="00C44D9C" w:rsidRPr="00403558">
        <w:rPr>
          <w:rFonts w:ascii="Arial" w:hAnsi="Arial" w:cs="Arial"/>
          <w:sz w:val="22"/>
          <w:szCs w:val="22"/>
        </w:rPr>
        <w:t xml:space="preserve"> </w:t>
      </w:r>
      <w:r w:rsidRPr="00403558">
        <w:rPr>
          <w:rFonts w:ascii="Arial" w:hAnsi="Arial" w:cs="Arial"/>
          <w:sz w:val="22"/>
          <w:szCs w:val="22"/>
        </w:rPr>
        <w:t xml:space="preserve">przepisach ustawy </w:t>
      </w:r>
      <w:proofErr w:type="spellStart"/>
      <w:r w:rsidRPr="00403558">
        <w:rPr>
          <w:rFonts w:ascii="Arial" w:hAnsi="Arial" w:cs="Arial"/>
          <w:sz w:val="22"/>
          <w:szCs w:val="22"/>
        </w:rPr>
        <w:t>P</w:t>
      </w:r>
      <w:r w:rsidR="006A4B49" w:rsidRPr="00403558">
        <w:rPr>
          <w:rFonts w:ascii="Arial" w:hAnsi="Arial" w:cs="Arial"/>
          <w:sz w:val="22"/>
          <w:szCs w:val="22"/>
        </w:rPr>
        <w:t>zp</w:t>
      </w:r>
      <w:proofErr w:type="spellEnd"/>
      <w:r w:rsidRPr="00403558">
        <w:rPr>
          <w:rFonts w:ascii="Arial" w:hAnsi="Arial" w:cs="Arial"/>
          <w:sz w:val="22"/>
          <w:szCs w:val="22"/>
        </w:rPr>
        <w:t xml:space="preserve"> pod warunkiem, że zmiana formy zabezpieczenia zostanie dokonana z zachowaniem ciągłości zabezpieczenia i bez zmniejszenia jego wysokości.</w:t>
      </w:r>
    </w:p>
    <w:p w14:paraId="5A4330D0" w14:textId="7E7C134A" w:rsidR="009731F6" w:rsidRPr="00403558" w:rsidRDefault="009731F6" w:rsidP="00D76C92">
      <w:pPr>
        <w:pStyle w:val="Akapitzlist"/>
        <w:numPr>
          <w:ilvl w:val="1"/>
          <w:numId w:val="3"/>
        </w:numPr>
        <w:tabs>
          <w:tab w:val="left" w:pos="284"/>
        </w:tabs>
        <w:spacing w:line="276" w:lineRule="auto"/>
        <w:ind w:left="284" w:hanging="284"/>
        <w:contextualSpacing w:val="0"/>
        <w:rPr>
          <w:rFonts w:ascii="Arial" w:hAnsi="Arial" w:cs="Arial"/>
          <w:sz w:val="22"/>
          <w:szCs w:val="22"/>
        </w:rPr>
      </w:pPr>
      <w:r w:rsidRPr="00403558">
        <w:rPr>
          <w:rFonts w:ascii="Arial" w:hAnsi="Arial" w:cs="Arial"/>
          <w:sz w:val="22"/>
          <w:szCs w:val="22"/>
        </w:rPr>
        <w:t>Jeśli zabezpieczenie jest wnoszone w formie innej niż pieniężna, projekt dokumentu wymaga uprzedniego uzgodnienia i akceptacji Zamawiającego.</w:t>
      </w:r>
    </w:p>
    <w:p w14:paraId="4FA7E9F0" w14:textId="1146ACDC" w:rsidR="007C6E76" w:rsidRPr="00403558" w:rsidRDefault="007C6E76" w:rsidP="00C44D9C">
      <w:pPr>
        <w:spacing w:before="240" w:line="276" w:lineRule="auto"/>
        <w:jc w:val="center"/>
        <w:rPr>
          <w:rFonts w:ascii="Arial" w:hAnsi="Arial" w:cs="Arial"/>
          <w:b/>
          <w:bCs/>
          <w:sz w:val="22"/>
          <w:szCs w:val="22"/>
        </w:rPr>
      </w:pPr>
      <w:r w:rsidRPr="00403558">
        <w:rPr>
          <w:rFonts w:ascii="Arial" w:hAnsi="Arial" w:cs="Arial"/>
          <w:b/>
          <w:bCs/>
          <w:sz w:val="22"/>
          <w:szCs w:val="22"/>
        </w:rPr>
        <w:t xml:space="preserve">§ </w:t>
      </w:r>
      <w:r w:rsidR="00FC61A0" w:rsidRPr="00403558">
        <w:rPr>
          <w:rFonts w:ascii="Arial" w:hAnsi="Arial" w:cs="Arial"/>
          <w:b/>
          <w:bCs/>
          <w:sz w:val="22"/>
          <w:szCs w:val="22"/>
        </w:rPr>
        <w:t>20</w:t>
      </w:r>
    </w:p>
    <w:p w14:paraId="567FF12D" w14:textId="1679B06E" w:rsidR="007C6E76" w:rsidRPr="00403558" w:rsidRDefault="007C6E76" w:rsidP="00C44D9C">
      <w:pPr>
        <w:spacing w:after="120" w:line="276" w:lineRule="auto"/>
        <w:jc w:val="center"/>
        <w:rPr>
          <w:rFonts w:ascii="Arial" w:hAnsi="Arial" w:cs="Arial"/>
          <w:b/>
          <w:bCs/>
          <w:sz w:val="22"/>
          <w:szCs w:val="22"/>
        </w:rPr>
      </w:pPr>
      <w:r w:rsidRPr="00403558">
        <w:rPr>
          <w:rFonts w:ascii="Arial" w:hAnsi="Arial" w:cs="Arial"/>
          <w:b/>
          <w:bCs/>
          <w:sz w:val="22"/>
          <w:szCs w:val="22"/>
        </w:rPr>
        <w:t>Odbiory</w:t>
      </w:r>
    </w:p>
    <w:p w14:paraId="11E490A7" w14:textId="40C1093A" w:rsidR="007C6E76" w:rsidRPr="00403558" w:rsidRDefault="007C6E76" w:rsidP="005C1D7D">
      <w:pPr>
        <w:pStyle w:val="Akapitzlist"/>
        <w:numPr>
          <w:ilvl w:val="0"/>
          <w:numId w:val="46"/>
        </w:numPr>
        <w:spacing w:line="276" w:lineRule="auto"/>
        <w:ind w:left="284" w:hanging="284"/>
        <w:rPr>
          <w:rFonts w:ascii="Arial" w:hAnsi="Arial" w:cs="Arial"/>
          <w:sz w:val="22"/>
          <w:szCs w:val="22"/>
        </w:rPr>
      </w:pPr>
      <w:r w:rsidRPr="00403558">
        <w:rPr>
          <w:rFonts w:ascii="Arial" w:hAnsi="Arial" w:cs="Arial"/>
          <w:sz w:val="22"/>
          <w:szCs w:val="22"/>
        </w:rPr>
        <w:t>Podstawą odbioru</w:t>
      </w:r>
      <w:r w:rsidR="00D263DF" w:rsidRPr="00403558">
        <w:rPr>
          <w:rFonts w:ascii="Arial" w:hAnsi="Arial" w:cs="Arial"/>
          <w:sz w:val="22"/>
          <w:szCs w:val="22"/>
        </w:rPr>
        <w:t xml:space="preserve"> </w:t>
      </w:r>
      <w:r w:rsidRPr="00403558">
        <w:rPr>
          <w:rFonts w:ascii="Arial" w:hAnsi="Arial" w:cs="Arial"/>
          <w:sz w:val="22"/>
          <w:szCs w:val="22"/>
        </w:rPr>
        <w:t xml:space="preserve">przedmiotu umowy stanowią protokoły </w:t>
      </w:r>
      <w:r w:rsidR="009904E0" w:rsidRPr="00403558">
        <w:rPr>
          <w:rFonts w:ascii="Arial" w:hAnsi="Arial" w:cs="Arial"/>
          <w:sz w:val="22"/>
          <w:szCs w:val="22"/>
        </w:rPr>
        <w:t xml:space="preserve">z wykonania przedmiotu umowy </w:t>
      </w:r>
      <w:r w:rsidRPr="00403558">
        <w:rPr>
          <w:rFonts w:ascii="Arial" w:hAnsi="Arial" w:cs="Arial"/>
          <w:sz w:val="22"/>
          <w:szCs w:val="22"/>
        </w:rPr>
        <w:t xml:space="preserve">sporządzone po upływie </w:t>
      </w:r>
      <w:r w:rsidR="00D263DF" w:rsidRPr="00403558">
        <w:rPr>
          <w:rFonts w:ascii="Arial" w:hAnsi="Arial" w:cs="Arial"/>
          <w:sz w:val="22"/>
          <w:szCs w:val="22"/>
        </w:rPr>
        <w:t>miesięcznego</w:t>
      </w:r>
      <w:r w:rsidRPr="00403558">
        <w:rPr>
          <w:rFonts w:ascii="Arial" w:hAnsi="Arial" w:cs="Arial"/>
          <w:sz w:val="22"/>
          <w:szCs w:val="22"/>
        </w:rPr>
        <w:t xml:space="preserve"> okresu rozliczeniowego </w:t>
      </w:r>
      <w:r w:rsidR="0001135B" w:rsidRPr="00403558">
        <w:rPr>
          <w:rFonts w:ascii="Arial" w:hAnsi="Arial" w:cs="Arial"/>
          <w:sz w:val="22"/>
          <w:szCs w:val="22"/>
        </w:rPr>
        <w:t>oraz</w:t>
      </w:r>
      <w:r w:rsidRPr="00403558">
        <w:rPr>
          <w:rFonts w:ascii="Arial" w:hAnsi="Arial" w:cs="Arial"/>
          <w:sz w:val="22"/>
          <w:szCs w:val="22"/>
        </w:rPr>
        <w:t xml:space="preserve"> Protokół odbioru końcowego</w:t>
      </w:r>
      <w:r w:rsidR="007D2F65" w:rsidRPr="00403558">
        <w:rPr>
          <w:rFonts w:ascii="Arial" w:hAnsi="Arial" w:cs="Arial"/>
          <w:sz w:val="22"/>
          <w:szCs w:val="22"/>
        </w:rPr>
        <w:t xml:space="preserve"> wraz z wymaganymi załącznikami</w:t>
      </w:r>
      <w:r w:rsidR="00D263DF" w:rsidRPr="00403558">
        <w:rPr>
          <w:rFonts w:ascii="Arial" w:hAnsi="Arial" w:cs="Arial"/>
          <w:sz w:val="22"/>
          <w:szCs w:val="22"/>
        </w:rPr>
        <w:t>.</w:t>
      </w:r>
    </w:p>
    <w:p w14:paraId="358594D6" w14:textId="2B598029" w:rsidR="00D263DF" w:rsidRPr="00403558" w:rsidRDefault="00D263DF" w:rsidP="005C1D7D">
      <w:pPr>
        <w:pStyle w:val="Akapitzlist"/>
        <w:numPr>
          <w:ilvl w:val="0"/>
          <w:numId w:val="46"/>
        </w:numPr>
        <w:spacing w:line="276" w:lineRule="auto"/>
        <w:ind w:left="284" w:hanging="284"/>
        <w:rPr>
          <w:rFonts w:ascii="Arial" w:hAnsi="Arial" w:cs="Arial"/>
          <w:sz w:val="22"/>
          <w:szCs w:val="22"/>
        </w:rPr>
      </w:pPr>
      <w:r w:rsidRPr="00403558">
        <w:rPr>
          <w:rFonts w:ascii="Arial" w:hAnsi="Arial" w:cs="Arial"/>
          <w:sz w:val="22"/>
          <w:szCs w:val="22"/>
        </w:rPr>
        <w:t>Odbiory przedmiotu umowy następują zgodnie z Harmonogramem rzeczowo-finansowym</w:t>
      </w:r>
      <w:r w:rsidR="006A469A" w:rsidRPr="00403558">
        <w:rPr>
          <w:rFonts w:ascii="Arial" w:hAnsi="Arial" w:cs="Arial"/>
          <w:sz w:val="22"/>
          <w:szCs w:val="22"/>
        </w:rPr>
        <w:t>.</w:t>
      </w:r>
    </w:p>
    <w:p w14:paraId="6BC91F3D" w14:textId="4627929C" w:rsidR="007764C2" w:rsidRPr="00403558" w:rsidRDefault="007D2F65" w:rsidP="005C1D7D">
      <w:pPr>
        <w:pStyle w:val="Akapitzlist"/>
        <w:numPr>
          <w:ilvl w:val="0"/>
          <w:numId w:val="46"/>
        </w:numPr>
        <w:spacing w:line="276" w:lineRule="auto"/>
        <w:ind w:left="284" w:hanging="284"/>
        <w:rPr>
          <w:rFonts w:ascii="Arial" w:hAnsi="Arial" w:cs="Arial"/>
          <w:sz w:val="22"/>
          <w:szCs w:val="22"/>
        </w:rPr>
      </w:pPr>
      <w:r w:rsidRPr="00403558">
        <w:rPr>
          <w:rFonts w:ascii="Arial" w:hAnsi="Arial" w:cs="Arial"/>
          <w:sz w:val="22"/>
          <w:szCs w:val="22"/>
        </w:rPr>
        <w:t>Za wykonanie przedmiotu umowy w odniesieniu do 1 Mg odpadów uznaje się</w:t>
      </w:r>
      <w:r w:rsidR="007764C2" w:rsidRPr="00403558">
        <w:rPr>
          <w:rFonts w:ascii="Arial" w:hAnsi="Arial" w:cs="Arial"/>
          <w:sz w:val="22"/>
          <w:szCs w:val="22"/>
        </w:rPr>
        <w:t>:</w:t>
      </w:r>
    </w:p>
    <w:p w14:paraId="5374938D" w14:textId="7B8B794D" w:rsidR="00C44D9C" w:rsidRPr="00403558" w:rsidRDefault="00C44D9C" w:rsidP="005C1D7D">
      <w:pPr>
        <w:pStyle w:val="Akapitzlist"/>
        <w:numPr>
          <w:ilvl w:val="0"/>
          <w:numId w:val="47"/>
        </w:numPr>
        <w:spacing w:line="276" w:lineRule="auto"/>
        <w:ind w:left="567" w:hanging="283"/>
        <w:rPr>
          <w:rFonts w:ascii="Arial" w:hAnsi="Arial" w:cs="Arial"/>
          <w:sz w:val="22"/>
          <w:szCs w:val="22"/>
        </w:rPr>
      </w:pPr>
      <w:r w:rsidRPr="00403558">
        <w:rPr>
          <w:rFonts w:ascii="Arial" w:hAnsi="Arial" w:cs="Arial"/>
          <w:sz w:val="22"/>
          <w:szCs w:val="22"/>
        </w:rPr>
        <w:t xml:space="preserve">wykonanie wszystkich obowiązków Wykonawcy opisanych umową, aż do ostatecznego zagospodarowania odpadów poprzez ich przetworzenie (unieszkodliwianie w procesie D10 lub odzysk w procesie „R”) na </w:t>
      </w:r>
      <w:r w:rsidR="00403558" w:rsidRPr="00403558">
        <w:rPr>
          <w:rFonts w:ascii="Arial" w:hAnsi="Arial" w:cs="Arial"/>
          <w:sz w:val="22"/>
          <w:szCs w:val="22"/>
        </w:rPr>
        <w:t>I</w:t>
      </w:r>
      <w:r w:rsidRPr="00403558">
        <w:rPr>
          <w:rFonts w:ascii="Arial" w:hAnsi="Arial" w:cs="Arial"/>
          <w:sz w:val="22"/>
          <w:szCs w:val="22"/>
        </w:rPr>
        <w:t>nstalacji.</w:t>
      </w:r>
    </w:p>
    <w:p w14:paraId="3A4D79BD" w14:textId="07E08BCA" w:rsidR="00C44D9C" w:rsidRPr="00403558" w:rsidRDefault="00C44D9C" w:rsidP="005C1D7D">
      <w:pPr>
        <w:pStyle w:val="Akapitzlist"/>
        <w:numPr>
          <w:ilvl w:val="0"/>
          <w:numId w:val="47"/>
        </w:numPr>
        <w:spacing w:line="276" w:lineRule="auto"/>
        <w:ind w:left="567" w:hanging="283"/>
        <w:rPr>
          <w:rFonts w:ascii="Arial" w:hAnsi="Arial" w:cs="Arial"/>
          <w:sz w:val="22"/>
          <w:szCs w:val="22"/>
        </w:rPr>
      </w:pPr>
      <w:r w:rsidRPr="00403558">
        <w:rPr>
          <w:rFonts w:ascii="Arial" w:hAnsi="Arial" w:cs="Arial"/>
          <w:sz w:val="22"/>
          <w:szCs w:val="22"/>
        </w:rPr>
        <w:t>uprzątniecie hali magazynowej, terenu niezbędnego do załadunku odpadów, jak również wewnętrznej drogi dojazdowej do hali magazynowej.</w:t>
      </w:r>
    </w:p>
    <w:p w14:paraId="53EF339C" w14:textId="12127CE1" w:rsidR="0088255A" w:rsidRPr="00403558" w:rsidRDefault="0001135B" w:rsidP="005C1D7D">
      <w:pPr>
        <w:pStyle w:val="Akapitzlist"/>
        <w:numPr>
          <w:ilvl w:val="0"/>
          <w:numId w:val="46"/>
        </w:numPr>
        <w:spacing w:line="276" w:lineRule="auto"/>
        <w:ind w:left="284" w:hanging="284"/>
        <w:rPr>
          <w:rFonts w:ascii="Arial" w:hAnsi="Arial" w:cs="Arial"/>
          <w:sz w:val="22"/>
          <w:szCs w:val="22"/>
        </w:rPr>
      </w:pPr>
      <w:r w:rsidRPr="00403558">
        <w:rPr>
          <w:rFonts w:ascii="Arial" w:hAnsi="Arial" w:cs="Arial"/>
          <w:sz w:val="22"/>
          <w:szCs w:val="22"/>
        </w:rPr>
        <w:t>Szczegółowe regulacje i wymagania dotyczące protokoł</w:t>
      </w:r>
      <w:r w:rsidR="006E6887" w:rsidRPr="00403558">
        <w:rPr>
          <w:rFonts w:ascii="Arial" w:hAnsi="Arial" w:cs="Arial"/>
          <w:sz w:val="22"/>
          <w:szCs w:val="22"/>
        </w:rPr>
        <w:t>u</w:t>
      </w:r>
      <w:r w:rsidRPr="00403558">
        <w:rPr>
          <w:rFonts w:ascii="Arial" w:hAnsi="Arial" w:cs="Arial"/>
          <w:sz w:val="22"/>
          <w:szCs w:val="22"/>
        </w:rPr>
        <w:t xml:space="preserve"> odbioru</w:t>
      </w:r>
      <w:r w:rsidR="00A7167C" w:rsidRPr="00403558">
        <w:rPr>
          <w:rFonts w:ascii="Arial" w:hAnsi="Arial" w:cs="Arial"/>
          <w:sz w:val="22"/>
          <w:szCs w:val="22"/>
        </w:rPr>
        <w:t xml:space="preserve"> (</w:t>
      </w:r>
      <w:r w:rsidR="006E6887" w:rsidRPr="00403558">
        <w:rPr>
          <w:rFonts w:ascii="Arial" w:hAnsi="Arial" w:cs="Arial"/>
          <w:sz w:val="22"/>
          <w:szCs w:val="22"/>
        </w:rPr>
        <w:t xml:space="preserve">Protokołu </w:t>
      </w:r>
      <w:r w:rsidR="00A7167C" w:rsidRPr="00403558">
        <w:rPr>
          <w:rFonts w:ascii="Arial" w:hAnsi="Arial" w:cs="Arial"/>
          <w:sz w:val="22"/>
          <w:szCs w:val="22"/>
        </w:rPr>
        <w:t>odbioru końcowego)</w:t>
      </w:r>
      <w:r w:rsidRPr="00403558">
        <w:rPr>
          <w:rFonts w:ascii="Arial" w:hAnsi="Arial" w:cs="Arial"/>
          <w:sz w:val="22"/>
          <w:szCs w:val="22"/>
        </w:rPr>
        <w:t>, terminów ich składania i</w:t>
      </w:r>
      <w:r w:rsidR="00045DF4" w:rsidRPr="00403558">
        <w:rPr>
          <w:rFonts w:ascii="Arial" w:hAnsi="Arial" w:cs="Arial"/>
          <w:sz w:val="22"/>
          <w:szCs w:val="22"/>
        </w:rPr>
        <w:t xml:space="preserve"> </w:t>
      </w:r>
      <w:r w:rsidRPr="00403558">
        <w:rPr>
          <w:rFonts w:ascii="Arial" w:hAnsi="Arial" w:cs="Arial"/>
          <w:sz w:val="22"/>
          <w:szCs w:val="22"/>
        </w:rPr>
        <w:t xml:space="preserve">załączników do nich </w:t>
      </w:r>
      <w:r w:rsidR="00A7167C" w:rsidRPr="00403558">
        <w:rPr>
          <w:rFonts w:ascii="Arial" w:hAnsi="Arial" w:cs="Arial"/>
          <w:sz w:val="22"/>
          <w:szCs w:val="22"/>
        </w:rPr>
        <w:t>określają postanowienia</w:t>
      </w:r>
      <w:r w:rsidRPr="00403558">
        <w:rPr>
          <w:rFonts w:ascii="Arial" w:hAnsi="Arial" w:cs="Arial"/>
          <w:sz w:val="22"/>
          <w:szCs w:val="22"/>
        </w:rPr>
        <w:t xml:space="preserve"> OPZ.</w:t>
      </w:r>
      <w:bookmarkStart w:id="20" w:name="_Toc103842041"/>
    </w:p>
    <w:p w14:paraId="01AC7D27" w14:textId="5B18728B" w:rsidR="00E3777B" w:rsidRPr="00403558" w:rsidRDefault="00655DF8" w:rsidP="00045DF4">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6A4B49" w:rsidRPr="00403558">
        <w:rPr>
          <w:rFonts w:ascii="Arial" w:hAnsi="Arial" w:cs="Arial"/>
          <w:color w:val="auto"/>
          <w:sz w:val="22"/>
          <w:szCs w:val="22"/>
        </w:rPr>
        <w:t xml:space="preserve"> 2</w:t>
      </w:r>
      <w:r w:rsidR="00FC61A0" w:rsidRPr="00403558">
        <w:rPr>
          <w:rFonts w:ascii="Arial" w:hAnsi="Arial" w:cs="Arial"/>
          <w:color w:val="auto"/>
          <w:sz w:val="22"/>
          <w:szCs w:val="22"/>
        </w:rPr>
        <w:t>1</w:t>
      </w:r>
    </w:p>
    <w:p w14:paraId="10704EAF" w14:textId="737FB34C" w:rsidR="003D4317" w:rsidRPr="00403558" w:rsidRDefault="00655DF8" w:rsidP="00045DF4">
      <w:pPr>
        <w:pStyle w:val="Nagwek1"/>
        <w:tabs>
          <w:tab w:val="left" w:pos="284"/>
        </w:tabs>
        <w:spacing w:before="0" w:after="120" w:line="276" w:lineRule="auto"/>
        <w:jc w:val="center"/>
        <w:rPr>
          <w:rFonts w:ascii="Arial" w:hAnsi="Arial" w:cs="Arial"/>
          <w:color w:val="auto"/>
          <w:sz w:val="22"/>
          <w:szCs w:val="22"/>
        </w:rPr>
      </w:pPr>
      <w:r w:rsidRPr="00403558">
        <w:rPr>
          <w:rFonts w:ascii="Arial" w:hAnsi="Arial" w:cs="Arial"/>
          <w:color w:val="auto"/>
          <w:sz w:val="22"/>
          <w:szCs w:val="22"/>
        </w:rPr>
        <w:t>K</w:t>
      </w:r>
      <w:r w:rsidR="00E3777B" w:rsidRPr="00403558">
        <w:rPr>
          <w:rFonts w:ascii="Arial" w:hAnsi="Arial" w:cs="Arial"/>
          <w:color w:val="auto"/>
          <w:sz w:val="22"/>
          <w:szCs w:val="22"/>
        </w:rPr>
        <w:t>lauzula poufności</w:t>
      </w:r>
      <w:bookmarkEnd w:id="20"/>
    </w:p>
    <w:p w14:paraId="3F873A35" w14:textId="30B97D61" w:rsidR="007C11FC" w:rsidRPr="00403558" w:rsidRDefault="00692B50" w:rsidP="005C1D7D">
      <w:pPr>
        <w:pStyle w:val="Akapitzlist"/>
        <w:numPr>
          <w:ilvl w:val="0"/>
          <w:numId w:val="12"/>
        </w:numPr>
        <w:tabs>
          <w:tab w:val="left" w:pos="284"/>
        </w:tabs>
        <w:spacing w:line="276" w:lineRule="auto"/>
        <w:ind w:left="284" w:hanging="284"/>
        <w:contextualSpacing w:val="0"/>
        <w:rPr>
          <w:rFonts w:ascii="Arial" w:eastAsiaTheme="minorHAnsi" w:hAnsi="Arial" w:cs="Arial"/>
          <w:sz w:val="22"/>
          <w:szCs w:val="22"/>
          <w:lang w:eastAsia="en-US"/>
        </w:rPr>
      </w:pPr>
      <w:r w:rsidRPr="00403558">
        <w:rPr>
          <w:rFonts w:ascii="Arial" w:eastAsiaTheme="minorHAnsi" w:hAnsi="Arial" w:cs="Arial"/>
          <w:sz w:val="22"/>
          <w:szCs w:val="22"/>
          <w:lang w:eastAsia="en-US"/>
        </w:rPr>
        <w:t xml:space="preserve">Strony zobowiązują się do zachowania w tajemnicy i wykorzystania wyłącznie w celu wykonywania </w:t>
      </w:r>
      <w:r w:rsidR="00B7336D" w:rsidRPr="00403558">
        <w:rPr>
          <w:rFonts w:ascii="Arial" w:eastAsiaTheme="minorHAnsi" w:hAnsi="Arial" w:cs="Arial"/>
          <w:sz w:val="22"/>
          <w:szCs w:val="22"/>
          <w:lang w:eastAsia="en-US"/>
        </w:rPr>
        <w:t>u</w:t>
      </w:r>
      <w:r w:rsidRPr="00403558">
        <w:rPr>
          <w:rFonts w:ascii="Arial" w:eastAsiaTheme="minorHAnsi" w:hAnsi="Arial" w:cs="Arial"/>
          <w:sz w:val="22"/>
          <w:szCs w:val="22"/>
          <w:lang w:eastAsia="en-US"/>
        </w:rPr>
        <w:t>mowy wszelki</w:t>
      </w:r>
      <w:r w:rsidR="000706C3" w:rsidRPr="00403558">
        <w:rPr>
          <w:rFonts w:ascii="Arial" w:eastAsiaTheme="minorHAnsi" w:hAnsi="Arial" w:cs="Arial"/>
          <w:sz w:val="22"/>
          <w:szCs w:val="22"/>
          <w:lang w:eastAsia="en-US"/>
        </w:rPr>
        <w:t>ch informacji</w:t>
      </w:r>
      <w:r w:rsidRPr="00403558">
        <w:rPr>
          <w:rFonts w:ascii="Arial" w:eastAsiaTheme="minorHAnsi" w:hAnsi="Arial" w:cs="Arial"/>
          <w:sz w:val="22"/>
          <w:szCs w:val="22"/>
          <w:lang w:eastAsia="en-US"/>
        </w:rPr>
        <w:t xml:space="preserve"> uzyskan</w:t>
      </w:r>
      <w:r w:rsidR="000706C3" w:rsidRPr="00403558">
        <w:rPr>
          <w:rFonts w:ascii="Arial" w:eastAsiaTheme="minorHAnsi" w:hAnsi="Arial" w:cs="Arial"/>
          <w:sz w:val="22"/>
          <w:szCs w:val="22"/>
          <w:lang w:eastAsia="en-US"/>
        </w:rPr>
        <w:t>ych</w:t>
      </w:r>
      <w:r w:rsidRPr="00403558">
        <w:rPr>
          <w:rFonts w:ascii="Arial" w:eastAsiaTheme="minorHAnsi" w:hAnsi="Arial" w:cs="Arial"/>
          <w:sz w:val="22"/>
          <w:szCs w:val="22"/>
          <w:lang w:eastAsia="en-US"/>
        </w:rPr>
        <w:t xml:space="preserve"> w związku z </w:t>
      </w:r>
      <w:r w:rsidR="00EA35E3" w:rsidRPr="00403558">
        <w:rPr>
          <w:rFonts w:ascii="Arial" w:eastAsiaTheme="minorHAnsi" w:hAnsi="Arial" w:cs="Arial"/>
          <w:sz w:val="22"/>
          <w:szCs w:val="22"/>
          <w:lang w:eastAsia="en-US"/>
        </w:rPr>
        <w:t xml:space="preserve">realizacją </w:t>
      </w:r>
      <w:r w:rsidR="00B7336D" w:rsidRPr="00403558">
        <w:rPr>
          <w:rFonts w:ascii="Arial" w:eastAsiaTheme="minorHAnsi" w:hAnsi="Arial" w:cs="Arial"/>
          <w:sz w:val="22"/>
          <w:szCs w:val="22"/>
          <w:lang w:eastAsia="en-US"/>
        </w:rPr>
        <w:t>u</w:t>
      </w:r>
      <w:r w:rsidRPr="00403558">
        <w:rPr>
          <w:rFonts w:ascii="Arial" w:eastAsiaTheme="minorHAnsi" w:hAnsi="Arial" w:cs="Arial"/>
          <w:sz w:val="22"/>
          <w:szCs w:val="22"/>
          <w:lang w:eastAsia="en-US"/>
        </w:rPr>
        <w:t>mowy, których ujawnienie lub wykorzystanie w innym celu przez jedną ze Stron mogłoby narazić na szkodę i</w:t>
      </w:r>
      <w:r w:rsidR="008B0EC0" w:rsidRPr="00403558">
        <w:rPr>
          <w:rFonts w:ascii="Arial" w:eastAsiaTheme="minorHAnsi" w:hAnsi="Arial" w:cs="Arial"/>
          <w:sz w:val="22"/>
          <w:szCs w:val="22"/>
          <w:lang w:eastAsia="en-US"/>
        </w:rPr>
        <w:t>nteresy handlowe drugiej Strony.</w:t>
      </w:r>
    </w:p>
    <w:p w14:paraId="0BC4013A" w14:textId="4B9D1F74" w:rsidR="0088255A" w:rsidRPr="00403558" w:rsidRDefault="00692B50" w:rsidP="005C1D7D">
      <w:pPr>
        <w:pStyle w:val="Akapitzlist"/>
        <w:numPr>
          <w:ilvl w:val="0"/>
          <w:numId w:val="12"/>
        </w:numPr>
        <w:tabs>
          <w:tab w:val="left" w:pos="284"/>
        </w:tabs>
        <w:spacing w:line="276" w:lineRule="auto"/>
        <w:ind w:left="284" w:hanging="284"/>
        <w:contextualSpacing w:val="0"/>
        <w:rPr>
          <w:rFonts w:ascii="Arial" w:eastAsiaTheme="minorHAnsi" w:hAnsi="Arial" w:cs="Arial"/>
          <w:sz w:val="22"/>
          <w:szCs w:val="22"/>
          <w:lang w:eastAsia="en-US"/>
        </w:rPr>
      </w:pPr>
      <w:r w:rsidRPr="00403558">
        <w:rPr>
          <w:rFonts w:ascii="Arial" w:eastAsiaTheme="minorHAnsi" w:hAnsi="Arial" w:cs="Arial"/>
          <w:sz w:val="22"/>
          <w:szCs w:val="22"/>
          <w:lang w:eastAsia="en-US"/>
        </w:rPr>
        <w:t xml:space="preserve">Strony są uprawnione do przekazywania </w:t>
      </w:r>
      <w:r w:rsidR="00725A05" w:rsidRPr="00403558">
        <w:rPr>
          <w:rFonts w:ascii="Arial" w:eastAsiaTheme="minorHAnsi" w:hAnsi="Arial" w:cs="Arial"/>
          <w:sz w:val="22"/>
          <w:szCs w:val="22"/>
          <w:lang w:eastAsia="en-US"/>
        </w:rPr>
        <w:t xml:space="preserve">informacji związanych z realizacją </w:t>
      </w:r>
      <w:r w:rsidR="006A4B49" w:rsidRPr="00403558">
        <w:rPr>
          <w:rFonts w:ascii="Arial" w:eastAsiaTheme="minorHAnsi" w:hAnsi="Arial" w:cs="Arial"/>
          <w:sz w:val="22"/>
          <w:szCs w:val="22"/>
          <w:lang w:eastAsia="en-US"/>
        </w:rPr>
        <w:t xml:space="preserve">przedmiotu </w:t>
      </w:r>
      <w:r w:rsidR="00B7336D" w:rsidRPr="00403558">
        <w:rPr>
          <w:rFonts w:ascii="Arial" w:eastAsiaTheme="minorHAnsi" w:hAnsi="Arial" w:cs="Arial"/>
          <w:sz w:val="22"/>
          <w:szCs w:val="22"/>
          <w:lang w:eastAsia="en-US"/>
        </w:rPr>
        <w:t>u</w:t>
      </w:r>
      <w:r w:rsidR="00725A05" w:rsidRPr="00403558">
        <w:rPr>
          <w:rFonts w:ascii="Arial" w:eastAsiaTheme="minorHAnsi" w:hAnsi="Arial" w:cs="Arial"/>
          <w:sz w:val="22"/>
          <w:szCs w:val="22"/>
          <w:lang w:eastAsia="en-US"/>
        </w:rPr>
        <w:t xml:space="preserve">mowy </w:t>
      </w:r>
      <w:r w:rsidR="006A4B49" w:rsidRPr="00403558">
        <w:rPr>
          <w:rFonts w:ascii="Arial" w:eastAsiaTheme="minorHAnsi" w:hAnsi="Arial" w:cs="Arial"/>
          <w:sz w:val="22"/>
          <w:szCs w:val="22"/>
          <w:lang w:eastAsia="en-US"/>
        </w:rPr>
        <w:t>p</w:t>
      </w:r>
      <w:r w:rsidR="006C652A" w:rsidRPr="00403558">
        <w:rPr>
          <w:rFonts w:ascii="Arial" w:eastAsiaTheme="minorHAnsi" w:hAnsi="Arial" w:cs="Arial"/>
          <w:sz w:val="22"/>
          <w:szCs w:val="22"/>
          <w:lang w:eastAsia="en-US"/>
        </w:rPr>
        <w:t xml:space="preserve">ersonelowi </w:t>
      </w:r>
      <w:r w:rsidRPr="00403558">
        <w:rPr>
          <w:rFonts w:ascii="Arial" w:eastAsiaTheme="minorHAnsi" w:hAnsi="Arial" w:cs="Arial"/>
          <w:sz w:val="22"/>
          <w:szCs w:val="22"/>
          <w:lang w:eastAsia="en-US"/>
        </w:rPr>
        <w:t xml:space="preserve">i </w:t>
      </w:r>
      <w:r w:rsidR="006A4B49" w:rsidRPr="00403558">
        <w:rPr>
          <w:rFonts w:ascii="Arial" w:eastAsiaTheme="minorHAnsi" w:hAnsi="Arial" w:cs="Arial"/>
          <w:sz w:val="22"/>
          <w:szCs w:val="22"/>
          <w:lang w:eastAsia="en-US"/>
        </w:rPr>
        <w:t>p</w:t>
      </w:r>
      <w:r w:rsidRPr="00403558">
        <w:rPr>
          <w:rFonts w:ascii="Arial" w:eastAsiaTheme="minorHAnsi" w:hAnsi="Arial" w:cs="Arial"/>
          <w:sz w:val="22"/>
          <w:szCs w:val="22"/>
          <w:lang w:eastAsia="en-US"/>
        </w:rPr>
        <w:t xml:space="preserve">odwykonawcom, gdy jest to konieczne do prawidłowej realizacji </w:t>
      </w:r>
      <w:r w:rsidR="00B7336D" w:rsidRPr="00403558">
        <w:rPr>
          <w:rFonts w:ascii="Arial" w:eastAsiaTheme="minorHAnsi" w:hAnsi="Arial" w:cs="Arial"/>
          <w:sz w:val="22"/>
          <w:szCs w:val="22"/>
          <w:lang w:eastAsia="en-US"/>
        </w:rPr>
        <w:t>p</w:t>
      </w:r>
      <w:r w:rsidRPr="00403558">
        <w:rPr>
          <w:rFonts w:ascii="Arial" w:eastAsiaTheme="minorHAnsi" w:hAnsi="Arial" w:cs="Arial"/>
          <w:sz w:val="22"/>
          <w:szCs w:val="22"/>
          <w:lang w:eastAsia="en-US"/>
        </w:rPr>
        <w:t xml:space="preserve">rzedmiotu </w:t>
      </w:r>
      <w:r w:rsidR="00B7336D" w:rsidRPr="00403558">
        <w:rPr>
          <w:rFonts w:ascii="Arial" w:eastAsiaTheme="minorHAnsi" w:hAnsi="Arial" w:cs="Arial"/>
          <w:sz w:val="22"/>
          <w:szCs w:val="22"/>
          <w:lang w:eastAsia="en-US"/>
        </w:rPr>
        <w:t>u</w:t>
      </w:r>
      <w:r w:rsidRPr="00403558">
        <w:rPr>
          <w:rFonts w:ascii="Arial" w:eastAsiaTheme="minorHAnsi" w:hAnsi="Arial" w:cs="Arial"/>
          <w:sz w:val="22"/>
          <w:szCs w:val="22"/>
          <w:lang w:eastAsia="en-US"/>
        </w:rPr>
        <w:t xml:space="preserve">mowy. W takim przypadku, Strony ponoszą odpowiedzialność za naruszenie zasad poufności przez </w:t>
      </w:r>
      <w:r w:rsidR="006A4B49" w:rsidRPr="00403558">
        <w:rPr>
          <w:rFonts w:ascii="Arial" w:eastAsiaTheme="minorHAnsi" w:hAnsi="Arial" w:cs="Arial"/>
          <w:sz w:val="22"/>
          <w:szCs w:val="22"/>
          <w:lang w:eastAsia="en-US"/>
        </w:rPr>
        <w:t>p</w:t>
      </w:r>
      <w:r w:rsidR="006C652A" w:rsidRPr="00403558">
        <w:rPr>
          <w:rFonts w:ascii="Arial" w:eastAsiaTheme="minorHAnsi" w:hAnsi="Arial" w:cs="Arial"/>
          <w:sz w:val="22"/>
          <w:szCs w:val="22"/>
          <w:lang w:eastAsia="en-US"/>
        </w:rPr>
        <w:t xml:space="preserve">ersonel </w:t>
      </w:r>
      <w:r w:rsidRPr="00403558">
        <w:rPr>
          <w:rFonts w:ascii="Arial" w:eastAsiaTheme="minorHAnsi" w:hAnsi="Arial" w:cs="Arial"/>
          <w:sz w:val="22"/>
          <w:szCs w:val="22"/>
          <w:lang w:eastAsia="en-US"/>
        </w:rPr>
        <w:t xml:space="preserve">i </w:t>
      </w:r>
      <w:r w:rsidR="006A4B49" w:rsidRPr="00403558">
        <w:rPr>
          <w:rFonts w:ascii="Arial" w:eastAsiaTheme="minorHAnsi" w:hAnsi="Arial" w:cs="Arial"/>
          <w:sz w:val="22"/>
          <w:szCs w:val="22"/>
          <w:lang w:eastAsia="en-US"/>
        </w:rPr>
        <w:t>p</w:t>
      </w:r>
      <w:r w:rsidRPr="00403558">
        <w:rPr>
          <w:rFonts w:ascii="Arial" w:eastAsiaTheme="minorHAnsi" w:hAnsi="Arial" w:cs="Arial"/>
          <w:sz w:val="22"/>
          <w:szCs w:val="22"/>
          <w:lang w:eastAsia="en-US"/>
        </w:rPr>
        <w:t>odwykonawców, jak za wła</w:t>
      </w:r>
      <w:r w:rsidR="006C652A" w:rsidRPr="00403558">
        <w:rPr>
          <w:rFonts w:ascii="Arial" w:eastAsiaTheme="minorHAnsi" w:hAnsi="Arial" w:cs="Arial"/>
          <w:sz w:val="22"/>
          <w:szCs w:val="22"/>
          <w:lang w:eastAsia="en-US"/>
        </w:rPr>
        <w:t>sne działanie bądź zaniechanie.</w:t>
      </w:r>
      <w:bookmarkStart w:id="21" w:name="_Hlk147757953"/>
      <w:bookmarkStart w:id="22" w:name="_Toc103842042"/>
    </w:p>
    <w:p w14:paraId="1F8F34C8" w14:textId="0C3FEF17" w:rsidR="00E3777B" w:rsidRPr="00403558" w:rsidRDefault="00A165A5" w:rsidP="00045DF4">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784A26" w:rsidRPr="00403558">
        <w:rPr>
          <w:rFonts w:ascii="Arial" w:hAnsi="Arial" w:cs="Arial"/>
          <w:color w:val="auto"/>
          <w:sz w:val="22"/>
          <w:szCs w:val="22"/>
        </w:rPr>
        <w:t xml:space="preserve"> </w:t>
      </w:r>
      <w:r w:rsidRPr="00403558">
        <w:rPr>
          <w:rFonts w:ascii="Arial" w:hAnsi="Arial" w:cs="Arial"/>
          <w:color w:val="auto"/>
          <w:sz w:val="22"/>
          <w:szCs w:val="22"/>
        </w:rPr>
        <w:t>2</w:t>
      </w:r>
      <w:r w:rsidR="00FC61A0" w:rsidRPr="00403558">
        <w:rPr>
          <w:rFonts w:ascii="Arial" w:hAnsi="Arial" w:cs="Arial"/>
          <w:color w:val="auto"/>
          <w:sz w:val="22"/>
          <w:szCs w:val="22"/>
        </w:rPr>
        <w:t>2</w:t>
      </w:r>
    </w:p>
    <w:bookmarkEnd w:id="21"/>
    <w:p w14:paraId="0C20D7A9" w14:textId="48970FFC" w:rsidR="007907D4" w:rsidRPr="00403558" w:rsidRDefault="00A7167C" w:rsidP="00045DF4">
      <w:pPr>
        <w:spacing w:after="120" w:line="276" w:lineRule="auto"/>
        <w:jc w:val="center"/>
        <w:rPr>
          <w:rFonts w:ascii="Arial" w:hAnsi="Arial" w:cs="Arial"/>
          <w:b/>
          <w:bCs/>
          <w:sz w:val="22"/>
          <w:szCs w:val="22"/>
        </w:rPr>
      </w:pPr>
      <w:r w:rsidRPr="00403558">
        <w:rPr>
          <w:rFonts w:ascii="Arial" w:hAnsi="Arial" w:cs="Arial"/>
          <w:b/>
          <w:bCs/>
          <w:sz w:val="22"/>
          <w:szCs w:val="22"/>
        </w:rPr>
        <w:t>Odstąpienie, r</w:t>
      </w:r>
      <w:r w:rsidR="002C6862" w:rsidRPr="00403558">
        <w:rPr>
          <w:rFonts w:ascii="Arial" w:hAnsi="Arial" w:cs="Arial"/>
          <w:b/>
          <w:bCs/>
          <w:sz w:val="22"/>
          <w:szCs w:val="22"/>
        </w:rPr>
        <w:t>ozwiązanie</w:t>
      </w:r>
      <w:r w:rsidR="00CE38F2" w:rsidRPr="00403558">
        <w:rPr>
          <w:rFonts w:ascii="Arial" w:hAnsi="Arial" w:cs="Arial"/>
          <w:b/>
          <w:bCs/>
          <w:sz w:val="22"/>
          <w:szCs w:val="22"/>
        </w:rPr>
        <w:t xml:space="preserve"> i</w:t>
      </w:r>
      <w:r w:rsidR="00DF5DEF" w:rsidRPr="00403558">
        <w:rPr>
          <w:rFonts w:ascii="Arial" w:hAnsi="Arial" w:cs="Arial"/>
          <w:b/>
          <w:bCs/>
          <w:sz w:val="22"/>
          <w:szCs w:val="22"/>
        </w:rPr>
        <w:t xml:space="preserve"> zmiana</w:t>
      </w:r>
      <w:r w:rsidR="002C6862" w:rsidRPr="00403558">
        <w:rPr>
          <w:rFonts w:ascii="Arial" w:hAnsi="Arial" w:cs="Arial"/>
          <w:b/>
          <w:bCs/>
          <w:sz w:val="22"/>
          <w:szCs w:val="22"/>
        </w:rPr>
        <w:t xml:space="preserve"> umowy </w:t>
      </w:r>
      <w:bookmarkEnd w:id="22"/>
    </w:p>
    <w:p w14:paraId="7F6917E2" w14:textId="2B20C740" w:rsidR="001D10FA" w:rsidRPr="00403558" w:rsidRDefault="00704F12" w:rsidP="005C1D7D">
      <w:pPr>
        <w:pStyle w:val="Akapitzlist"/>
        <w:widowControl/>
        <w:numPr>
          <w:ilvl w:val="0"/>
          <w:numId w:val="18"/>
        </w:numPr>
        <w:tabs>
          <w:tab w:val="left" w:pos="284"/>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sz w:val="22"/>
          <w:szCs w:val="22"/>
        </w:rPr>
        <w:t>Zamawiający p</w:t>
      </w:r>
      <w:r w:rsidR="001D10FA" w:rsidRPr="00403558">
        <w:rPr>
          <w:rFonts w:ascii="Arial" w:hAnsi="Arial" w:cs="Arial"/>
          <w:sz w:val="22"/>
          <w:szCs w:val="22"/>
        </w:rPr>
        <w:t>rzez cały czas obowiązywania umowy jest uprawniony do odstąpienia od</w:t>
      </w:r>
      <w:r w:rsidR="00045DF4" w:rsidRPr="00403558">
        <w:rPr>
          <w:rFonts w:ascii="Arial" w:hAnsi="Arial" w:cs="Arial"/>
          <w:sz w:val="22"/>
          <w:szCs w:val="22"/>
        </w:rPr>
        <w:t xml:space="preserve"> </w:t>
      </w:r>
      <w:r w:rsidR="001D10FA" w:rsidRPr="00403558">
        <w:rPr>
          <w:rFonts w:ascii="Arial" w:hAnsi="Arial" w:cs="Arial"/>
          <w:sz w:val="22"/>
          <w:szCs w:val="22"/>
        </w:rPr>
        <w:t xml:space="preserve">umowy w terminie 30 dni od dnia uzyskania przez niego informacji o okoliczności uzasadniającej odstąpienie, </w:t>
      </w:r>
      <w:r w:rsidRPr="00403558">
        <w:rPr>
          <w:rFonts w:ascii="Arial" w:hAnsi="Arial" w:cs="Arial"/>
          <w:sz w:val="22"/>
          <w:szCs w:val="22"/>
        </w:rPr>
        <w:t>tj. gdy</w:t>
      </w:r>
      <w:r w:rsidR="001D10FA" w:rsidRPr="00403558">
        <w:rPr>
          <w:rFonts w:ascii="Arial" w:hAnsi="Arial" w:cs="Arial"/>
          <w:sz w:val="22"/>
          <w:szCs w:val="22"/>
        </w:rPr>
        <w:t>:</w:t>
      </w:r>
    </w:p>
    <w:p w14:paraId="526B5E82" w14:textId="77777777" w:rsidR="00045DF4" w:rsidRPr="00403558" w:rsidRDefault="00045DF4" w:rsidP="005C1D7D">
      <w:pPr>
        <w:pStyle w:val="Akapitzlist"/>
        <w:widowControl/>
        <w:numPr>
          <w:ilvl w:val="1"/>
          <w:numId w:val="18"/>
        </w:numPr>
        <w:adjustRightInd/>
        <w:spacing w:line="276" w:lineRule="auto"/>
        <w:ind w:left="567" w:right="11" w:hanging="283"/>
        <w:contextualSpacing w:val="0"/>
        <w:textAlignment w:val="auto"/>
        <w:rPr>
          <w:rFonts w:ascii="Arial" w:hAnsi="Arial" w:cs="Arial"/>
          <w:sz w:val="22"/>
          <w:szCs w:val="22"/>
        </w:rPr>
      </w:pPr>
      <w:r w:rsidRPr="00403558">
        <w:rPr>
          <w:rFonts w:ascii="Arial" w:hAnsi="Arial" w:cs="Arial"/>
          <w:sz w:val="22"/>
          <w:szCs w:val="22"/>
        </w:rPr>
        <w:t xml:space="preserve">Wykonawca z przyczyn zawinionych nie wykonuje umowy lub wykonuje ją nienależycie pomimo pisemnego wezwania Wykonawcy do podjęcia wykonywania lub należytego wykonywania umowy w wyznaczonym, uzasadnionym technicznie terminie, nie zastosuje się do wezwania Zamawiającego; </w:t>
      </w:r>
    </w:p>
    <w:p w14:paraId="7C158BB2" w14:textId="77777777" w:rsidR="00045DF4" w:rsidRPr="00403558" w:rsidRDefault="00045DF4" w:rsidP="005C1D7D">
      <w:pPr>
        <w:widowControl/>
        <w:numPr>
          <w:ilvl w:val="1"/>
          <w:numId w:val="18"/>
        </w:numPr>
        <w:adjustRightInd/>
        <w:spacing w:line="276" w:lineRule="auto"/>
        <w:ind w:left="567" w:right="11" w:hanging="283"/>
        <w:textAlignment w:val="auto"/>
        <w:rPr>
          <w:rFonts w:ascii="Arial" w:hAnsi="Arial" w:cs="Arial"/>
          <w:sz w:val="22"/>
          <w:szCs w:val="22"/>
        </w:rPr>
      </w:pPr>
      <w:r w:rsidRPr="00403558">
        <w:rPr>
          <w:rFonts w:ascii="Arial" w:hAnsi="Arial" w:cs="Arial"/>
          <w:sz w:val="22"/>
          <w:szCs w:val="22"/>
        </w:rPr>
        <w:lastRenderedPageBreak/>
        <w:t xml:space="preserve">Wykonawca bez uzasadnionej przyczyny przerwał wykonywanie przedmiotu umowy na okres dłuższy niż 10 dni roboczych i pomimo dodatkowego pisemnego wezwania Zamawiającego nie podjął ich w okresie 5 dni roboczych od dnia doręczenia Wykonawcy dodatkowego wezwania; </w:t>
      </w:r>
    </w:p>
    <w:p w14:paraId="619D3023" w14:textId="77777777" w:rsidR="00045DF4" w:rsidRPr="00403558" w:rsidRDefault="00045DF4" w:rsidP="005C1D7D">
      <w:pPr>
        <w:widowControl/>
        <w:numPr>
          <w:ilvl w:val="1"/>
          <w:numId w:val="18"/>
        </w:numPr>
        <w:adjustRightInd/>
        <w:spacing w:after="25" w:line="276" w:lineRule="auto"/>
        <w:ind w:left="567" w:right="11" w:hanging="283"/>
        <w:textAlignment w:val="auto"/>
        <w:rPr>
          <w:rFonts w:ascii="Arial" w:hAnsi="Arial" w:cs="Arial"/>
          <w:sz w:val="22"/>
          <w:szCs w:val="22"/>
        </w:rPr>
      </w:pPr>
      <w:r w:rsidRPr="00403558">
        <w:rPr>
          <w:rFonts w:ascii="Arial" w:hAnsi="Arial" w:cs="Arial"/>
          <w:sz w:val="22"/>
          <w:szCs w:val="22"/>
        </w:rPr>
        <w:t xml:space="preserve">otwarto likwidację przedsiębiorstwa Wykonawcy; </w:t>
      </w:r>
    </w:p>
    <w:p w14:paraId="664C8DF2" w14:textId="4CCE8996" w:rsidR="00045DF4" w:rsidRPr="00403558" w:rsidRDefault="00045DF4" w:rsidP="005C1D7D">
      <w:pPr>
        <w:widowControl/>
        <w:numPr>
          <w:ilvl w:val="1"/>
          <w:numId w:val="18"/>
        </w:numPr>
        <w:adjustRightInd/>
        <w:spacing w:line="276" w:lineRule="auto"/>
        <w:ind w:left="567" w:right="11" w:hanging="283"/>
        <w:textAlignment w:val="auto"/>
        <w:rPr>
          <w:rFonts w:ascii="Arial" w:hAnsi="Arial" w:cs="Arial"/>
          <w:sz w:val="22"/>
          <w:szCs w:val="22"/>
        </w:rPr>
      </w:pPr>
      <w:r w:rsidRPr="00403558">
        <w:rPr>
          <w:rFonts w:ascii="Arial" w:hAnsi="Arial" w:cs="Arial"/>
          <w:sz w:val="22"/>
          <w:szCs w:val="22"/>
        </w:rPr>
        <w:t xml:space="preserve">Wykonawca zawiesił prowadzenie działalności gospodarczej lub został wykreślony </w:t>
      </w:r>
      <w:r w:rsidRPr="00403558">
        <w:rPr>
          <w:rFonts w:ascii="Arial" w:hAnsi="Arial" w:cs="Arial"/>
          <w:sz w:val="22"/>
          <w:szCs w:val="22"/>
        </w:rPr>
        <w:br/>
        <w:t>z ewidencji działalności gospodarczej (w przypadku osób fizycznych);</w:t>
      </w:r>
    </w:p>
    <w:p w14:paraId="21EE77F3" w14:textId="77777777" w:rsidR="00045DF4" w:rsidRPr="00403558" w:rsidRDefault="00045DF4" w:rsidP="005C1D7D">
      <w:pPr>
        <w:widowControl/>
        <w:numPr>
          <w:ilvl w:val="1"/>
          <w:numId w:val="18"/>
        </w:numPr>
        <w:adjustRightInd/>
        <w:spacing w:after="25" w:line="276" w:lineRule="auto"/>
        <w:ind w:left="567" w:right="11" w:hanging="283"/>
        <w:textAlignment w:val="auto"/>
        <w:rPr>
          <w:rFonts w:ascii="Arial" w:hAnsi="Arial" w:cs="Arial"/>
          <w:sz w:val="22"/>
          <w:szCs w:val="22"/>
        </w:rPr>
      </w:pPr>
      <w:r w:rsidRPr="00403558">
        <w:rPr>
          <w:rFonts w:ascii="Arial" w:hAnsi="Arial" w:cs="Arial"/>
          <w:sz w:val="22"/>
          <w:szCs w:val="22"/>
        </w:rPr>
        <w:t>nastąpiło zajęcie majątku Wykonawcy lub majątku, za pomocą którego Wykonawca wykonuje przedmiot umowy przez podmioty i osoby trzecie, na mocy orzeczenia właściwego organu;</w:t>
      </w:r>
    </w:p>
    <w:p w14:paraId="547C627E" w14:textId="2A812459" w:rsidR="00045DF4" w:rsidRPr="00403558" w:rsidRDefault="00045DF4" w:rsidP="005C1D7D">
      <w:pPr>
        <w:widowControl/>
        <w:numPr>
          <w:ilvl w:val="1"/>
          <w:numId w:val="18"/>
        </w:numPr>
        <w:adjustRightInd/>
        <w:spacing w:after="25" w:line="276" w:lineRule="auto"/>
        <w:ind w:left="567" w:right="11" w:hanging="283"/>
        <w:textAlignment w:val="auto"/>
        <w:rPr>
          <w:rFonts w:ascii="Arial" w:hAnsi="Arial" w:cs="Arial"/>
          <w:sz w:val="22"/>
          <w:szCs w:val="22"/>
        </w:rPr>
      </w:pPr>
      <w:r w:rsidRPr="00403558">
        <w:rPr>
          <w:rFonts w:ascii="Arial" w:hAnsi="Arial" w:cs="Arial"/>
          <w:sz w:val="22"/>
          <w:szCs w:val="22"/>
        </w:rPr>
        <w:t>organ Wykonawcy bądź osoba trzecia złożyła wniosek o ogłoszenie upadłości Wykonawcy;</w:t>
      </w:r>
    </w:p>
    <w:p w14:paraId="42DB64F9" w14:textId="77777777" w:rsidR="00045DF4" w:rsidRPr="00403558" w:rsidRDefault="00045DF4" w:rsidP="005C1D7D">
      <w:pPr>
        <w:widowControl/>
        <w:numPr>
          <w:ilvl w:val="1"/>
          <w:numId w:val="18"/>
        </w:numPr>
        <w:adjustRightInd/>
        <w:spacing w:after="25" w:line="276" w:lineRule="auto"/>
        <w:ind w:left="567" w:right="11" w:hanging="283"/>
        <w:textAlignment w:val="auto"/>
        <w:rPr>
          <w:rFonts w:ascii="Arial" w:hAnsi="Arial" w:cs="Arial"/>
          <w:sz w:val="22"/>
          <w:szCs w:val="22"/>
        </w:rPr>
      </w:pPr>
      <w:r w:rsidRPr="00403558">
        <w:rPr>
          <w:rFonts w:ascii="Arial" w:hAnsi="Arial" w:cs="Arial"/>
          <w:sz w:val="22"/>
          <w:szCs w:val="22"/>
        </w:rPr>
        <w:t>w rozumieniu art. 11 ust. 1 i ust. 2 ustawy z dnia 28 lutego 2003 r. Prawo upadłościowe (</w:t>
      </w:r>
      <w:proofErr w:type="spellStart"/>
      <w:r w:rsidRPr="00403558">
        <w:rPr>
          <w:rFonts w:ascii="Arial" w:hAnsi="Arial" w:cs="Arial"/>
          <w:sz w:val="22"/>
          <w:szCs w:val="22"/>
        </w:rPr>
        <w:t>t.j</w:t>
      </w:r>
      <w:proofErr w:type="spellEnd"/>
      <w:r w:rsidRPr="00403558">
        <w:rPr>
          <w:rFonts w:ascii="Arial" w:hAnsi="Arial" w:cs="Arial"/>
          <w:sz w:val="22"/>
          <w:szCs w:val="22"/>
        </w:rPr>
        <w:t>. Dz. U. z 2022 r. poz. 1520 z późn. zm.) Wykonawca stał się niewypłacalny;</w:t>
      </w:r>
    </w:p>
    <w:p w14:paraId="75BD7F31" w14:textId="485E3011" w:rsidR="00045DF4" w:rsidRPr="00403558" w:rsidRDefault="00045DF4" w:rsidP="005C1D7D">
      <w:pPr>
        <w:widowControl/>
        <w:numPr>
          <w:ilvl w:val="1"/>
          <w:numId w:val="18"/>
        </w:numPr>
        <w:adjustRightInd/>
        <w:spacing w:after="25" w:line="276" w:lineRule="auto"/>
        <w:ind w:left="567" w:right="11" w:hanging="283"/>
        <w:textAlignment w:val="auto"/>
        <w:rPr>
          <w:rFonts w:ascii="Arial" w:hAnsi="Arial" w:cs="Arial"/>
          <w:sz w:val="22"/>
          <w:szCs w:val="22"/>
        </w:rPr>
      </w:pPr>
      <w:r w:rsidRPr="00403558">
        <w:rPr>
          <w:rFonts w:ascii="Arial" w:hAnsi="Arial" w:cs="Arial"/>
          <w:sz w:val="22"/>
          <w:szCs w:val="22"/>
        </w:rPr>
        <w:t xml:space="preserve">Wykonawca powierzył realizację całości lub części przedmiotu umowy osobie trzeciej </w:t>
      </w:r>
      <w:r w:rsidRPr="00403558">
        <w:rPr>
          <w:rFonts w:ascii="Arial" w:hAnsi="Arial" w:cs="Arial"/>
          <w:sz w:val="22"/>
          <w:szCs w:val="22"/>
        </w:rPr>
        <w:br/>
        <w:t>z naruszeniem postanowień niniejszej umowy.</w:t>
      </w:r>
    </w:p>
    <w:p w14:paraId="32452721" w14:textId="5391B407" w:rsidR="00BD51D1" w:rsidRPr="00403558" w:rsidRDefault="00BD51D1" w:rsidP="005C1D7D">
      <w:pPr>
        <w:pStyle w:val="Akapitzlist"/>
        <w:widowControl/>
        <w:numPr>
          <w:ilvl w:val="0"/>
          <w:numId w:val="18"/>
        </w:numPr>
        <w:tabs>
          <w:tab w:val="left" w:pos="284"/>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sz w:val="22"/>
          <w:szCs w:val="22"/>
        </w:rPr>
        <w:t xml:space="preserve">Niezależnie od wystąpienia przypadków, o których mowa w ust. </w:t>
      </w:r>
      <w:r w:rsidR="0054238C" w:rsidRPr="00403558">
        <w:rPr>
          <w:rFonts w:ascii="Arial" w:hAnsi="Arial" w:cs="Arial"/>
          <w:sz w:val="22"/>
          <w:szCs w:val="22"/>
        </w:rPr>
        <w:t>1</w:t>
      </w:r>
      <w:r w:rsidRPr="00403558">
        <w:rPr>
          <w:rFonts w:ascii="Arial" w:hAnsi="Arial" w:cs="Arial"/>
          <w:sz w:val="22"/>
          <w:szCs w:val="22"/>
        </w:rPr>
        <w:t xml:space="preserve">, Zamawiającemu przysługuje prawo odstąpienia od umowy na zasadach określonych w art. 456 ustawy </w:t>
      </w:r>
      <w:proofErr w:type="spellStart"/>
      <w:r w:rsidRPr="00403558">
        <w:rPr>
          <w:rFonts w:ascii="Arial" w:hAnsi="Arial" w:cs="Arial"/>
          <w:sz w:val="22"/>
          <w:szCs w:val="22"/>
        </w:rPr>
        <w:t>Pzp</w:t>
      </w:r>
      <w:proofErr w:type="spellEnd"/>
      <w:r w:rsidRPr="00403558">
        <w:rPr>
          <w:rFonts w:ascii="Arial" w:hAnsi="Arial" w:cs="Arial"/>
          <w:sz w:val="22"/>
          <w:szCs w:val="22"/>
        </w:rPr>
        <w:t>.</w:t>
      </w:r>
    </w:p>
    <w:p w14:paraId="10417871" w14:textId="11A74EBA" w:rsidR="003B2864" w:rsidRPr="00403558" w:rsidRDefault="003B2864" w:rsidP="005C1D7D">
      <w:pPr>
        <w:pStyle w:val="Akapitzlist"/>
        <w:widowControl/>
        <w:numPr>
          <w:ilvl w:val="0"/>
          <w:numId w:val="18"/>
        </w:numPr>
        <w:tabs>
          <w:tab w:val="left" w:pos="284"/>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sz w:val="22"/>
          <w:szCs w:val="22"/>
        </w:rPr>
        <w:t>Wykonawca może rozwiązać umowę na piśmie z upływem co najmniej 30 (trzydziestu) dni okresu wypowiedzenia, jeżeli Zamawiający jest w zwłoce z zapłatą wymagalnego Wykonawcy wynagrodzenia o ponad 30 (trzydzieści) dni liczonych od terminu płatności.</w:t>
      </w:r>
    </w:p>
    <w:p w14:paraId="33F013C9" w14:textId="0E884F6F" w:rsidR="00BD51D1" w:rsidRPr="00403558" w:rsidRDefault="00BD51D1" w:rsidP="005C1D7D">
      <w:pPr>
        <w:pStyle w:val="Akapitzlist"/>
        <w:widowControl/>
        <w:numPr>
          <w:ilvl w:val="0"/>
          <w:numId w:val="18"/>
        </w:numPr>
        <w:tabs>
          <w:tab w:val="left" w:pos="284"/>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sz w:val="22"/>
          <w:szCs w:val="22"/>
        </w:rPr>
        <w:t>W przypadku odstąpienia od umowy lub jej rozwiązania przez którąkolwiek ze Stron:</w:t>
      </w:r>
    </w:p>
    <w:p w14:paraId="3B4F3CA3" w14:textId="570BB632" w:rsidR="00045DF4" w:rsidRPr="00403558" w:rsidRDefault="00045DF4" w:rsidP="005C1D7D">
      <w:pPr>
        <w:pStyle w:val="Akapitzlist"/>
        <w:widowControl/>
        <w:numPr>
          <w:ilvl w:val="0"/>
          <w:numId w:val="48"/>
        </w:numPr>
        <w:adjustRightInd/>
        <w:spacing w:after="25" w:line="276" w:lineRule="auto"/>
        <w:ind w:left="567" w:right="11" w:hanging="283"/>
        <w:contextualSpacing w:val="0"/>
        <w:textAlignment w:val="auto"/>
        <w:rPr>
          <w:rFonts w:ascii="Arial" w:hAnsi="Arial" w:cs="Arial"/>
          <w:sz w:val="22"/>
          <w:szCs w:val="22"/>
        </w:rPr>
      </w:pPr>
      <w:r w:rsidRPr="00403558">
        <w:rPr>
          <w:rFonts w:ascii="Arial" w:hAnsi="Arial" w:cs="Arial"/>
          <w:sz w:val="22"/>
          <w:szCs w:val="22"/>
        </w:rPr>
        <w:t>Wykonawca ma obowiązek w terminie do 21 dni od dnia złożenia  lub otrzymania oświadczenia, sporządzić na własny koszt przy udziale Zamawiającego szczegółowy pisemny protokół inwentaryzacji zaawansowania wykonania przedmiotu umowy według stanu na dzień odstąpienia lub rozwiązania umowy;</w:t>
      </w:r>
    </w:p>
    <w:p w14:paraId="69D60DCF" w14:textId="03A783CB" w:rsidR="00045DF4" w:rsidRPr="00403558" w:rsidRDefault="00045DF4" w:rsidP="005C1D7D">
      <w:pPr>
        <w:pStyle w:val="Akapitzlist"/>
        <w:widowControl/>
        <w:numPr>
          <w:ilvl w:val="0"/>
          <w:numId w:val="48"/>
        </w:numPr>
        <w:adjustRightInd/>
        <w:spacing w:after="25" w:line="276" w:lineRule="auto"/>
        <w:ind w:left="567" w:right="11" w:hanging="283"/>
        <w:contextualSpacing w:val="0"/>
        <w:textAlignment w:val="auto"/>
        <w:rPr>
          <w:rFonts w:ascii="Arial" w:hAnsi="Arial" w:cs="Arial"/>
          <w:sz w:val="22"/>
          <w:szCs w:val="22"/>
        </w:rPr>
      </w:pPr>
      <w:r w:rsidRPr="00403558">
        <w:rPr>
          <w:rFonts w:ascii="Arial" w:hAnsi="Arial" w:cs="Arial"/>
          <w:sz w:val="22"/>
          <w:szCs w:val="22"/>
        </w:rPr>
        <w:t>jeżeli Wykonawca nie dopełni obowiązków wskazanych w pkt 1, Zamawiający ma prawo sporządzenia protokołu we własnym zakresie, zaś Wykonawca będzie związany jego treścią;</w:t>
      </w:r>
    </w:p>
    <w:p w14:paraId="53DC9ACF" w14:textId="4D1F2F26" w:rsidR="00045DF4" w:rsidRPr="00403558" w:rsidRDefault="00045DF4" w:rsidP="005C1D7D">
      <w:pPr>
        <w:pStyle w:val="Akapitzlist"/>
        <w:widowControl/>
        <w:numPr>
          <w:ilvl w:val="0"/>
          <w:numId w:val="48"/>
        </w:numPr>
        <w:adjustRightInd/>
        <w:spacing w:after="25" w:line="276" w:lineRule="auto"/>
        <w:ind w:left="567" w:right="11" w:hanging="283"/>
        <w:contextualSpacing w:val="0"/>
        <w:textAlignment w:val="auto"/>
        <w:rPr>
          <w:rFonts w:ascii="Arial" w:hAnsi="Arial" w:cs="Arial"/>
          <w:sz w:val="22"/>
          <w:szCs w:val="22"/>
        </w:rPr>
      </w:pPr>
      <w:r w:rsidRPr="00403558">
        <w:rPr>
          <w:rFonts w:ascii="Arial" w:hAnsi="Arial" w:cs="Arial"/>
          <w:sz w:val="22"/>
          <w:szCs w:val="22"/>
        </w:rPr>
        <w:t xml:space="preserve">Wykonawcy będzie </w:t>
      </w:r>
      <w:r w:rsidRPr="00403558">
        <w:rPr>
          <w:rFonts w:ascii="Arial" w:hAnsi="Arial" w:cs="Arial"/>
          <w:color w:val="000000" w:themeColor="text1"/>
          <w:sz w:val="22"/>
          <w:szCs w:val="22"/>
        </w:rPr>
        <w:t xml:space="preserve">przysługiwało wynagrodzenie w wysokości proporcjonalnej do stopnia zaawansowania </w:t>
      </w:r>
      <w:r w:rsidR="00403558" w:rsidRPr="00403558">
        <w:rPr>
          <w:rFonts w:ascii="Arial" w:hAnsi="Arial" w:cs="Arial"/>
          <w:color w:val="000000" w:themeColor="text1"/>
          <w:sz w:val="22"/>
          <w:szCs w:val="22"/>
        </w:rPr>
        <w:t xml:space="preserve">wykonania </w:t>
      </w:r>
      <w:r w:rsidRPr="00403558">
        <w:rPr>
          <w:rFonts w:ascii="Arial" w:hAnsi="Arial" w:cs="Arial"/>
          <w:color w:val="000000" w:themeColor="text1"/>
          <w:sz w:val="22"/>
          <w:szCs w:val="22"/>
        </w:rPr>
        <w:t>przedmiotu umowy ustalonego procentowo na podstawie protokołu inwentaryzacji</w:t>
      </w:r>
      <w:r w:rsidRPr="00403558">
        <w:rPr>
          <w:rFonts w:ascii="Arial" w:hAnsi="Arial" w:cs="Arial"/>
          <w:sz w:val="22"/>
          <w:szCs w:val="22"/>
        </w:rPr>
        <w:t>, o którym mowa w pkt 1 lub 2;</w:t>
      </w:r>
    </w:p>
    <w:p w14:paraId="512BE485" w14:textId="35803B2F" w:rsidR="00045DF4" w:rsidRPr="00403558" w:rsidRDefault="00045DF4" w:rsidP="005C1D7D">
      <w:pPr>
        <w:pStyle w:val="Akapitzlist"/>
        <w:widowControl/>
        <w:numPr>
          <w:ilvl w:val="0"/>
          <w:numId w:val="48"/>
        </w:numPr>
        <w:adjustRightInd/>
        <w:spacing w:after="25" w:line="276" w:lineRule="auto"/>
        <w:ind w:left="567" w:right="11" w:hanging="283"/>
        <w:contextualSpacing w:val="0"/>
        <w:textAlignment w:val="auto"/>
        <w:rPr>
          <w:rFonts w:ascii="Arial" w:hAnsi="Arial" w:cs="Arial"/>
          <w:sz w:val="22"/>
          <w:szCs w:val="22"/>
        </w:rPr>
      </w:pPr>
      <w:r w:rsidRPr="00403558">
        <w:rPr>
          <w:rFonts w:ascii="Arial" w:hAnsi="Arial" w:cs="Arial"/>
          <w:sz w:val="22"/>
          <w:szCs w:val="22"/>
        </w:rPr>
        <w:t xml:space="preserve">w odniesieniu do odpadów już usuniętych, a jeszcze nie poddanych procesom ostatecznego odzysku lub unieszkodliwienia na dzień otrzymania oświadczenia </w:t>
      </w:r>
      <w:r w:rsidRPr="00403558">
        <w:rPr>
          <w:rFonts w:ascii="Arial" w:hAnsi="Arial" w:cs="Arial"/>
          <w:sz w:val="22"/>
          <w:szCs w:val="22"/>
        </w:rPr>
        <w:br/>
        <w:t>o odstąpieniu od umowy albo na dzień jej rozwiązania, Wykonawca zobowiązany jest do ich zagospodarowania, za co Zamawiający wypłaci wynagrodzenie na zasadach określonych umową.</w:t>
      </w:r>
    </w:p>
    <w:p w14:paraId="6F96A407" w14:textId="05A2F5C1" w:rsidR="00BD51D1" w:rsidRPr="00403558" w:rsidRDefault="00BD51D1" w:rsidP="005C1D7D">
      <w:pPr>
        <w:pStyle w:val="Akapitzlist"/>
        <w:widowControl/>
        <w:numPr>
          <w:ilvl w:val="0"/>
          <w:numId w:val="18"/>
        </w:numPr>
        <w:tabs>
          <w:tab w:val="left" w:pos="284"/>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sz w:val="22"/>
          <w:szCs w:val="22"/>
        </w:rPr>
        <w:t xml:space="preserve">Odstąpienie lub rozwiązanie staje się skuteczne z chwilą doręczenia drugiej Stronie oświadczenia. Wypowiedzenie uznaje się za skutecznie doręczone również, jeżeli (nadane listem poleconym na adres siedziby drugiej Strony podany w umowie) zostało zwrócone </w:t>
      </w:r>
      <w:r w:rsidR="00045DF4" w:rsidRPr="00403558">
        <w:rPr>
          <w:rFonts w:ascii="Arial" w:hAnsi="Arial" w:cs="Arial"/>
          <w:sz w:val="22"/>
          <w:szCs w:val="22"/>
        </w:rPr>
        <w:br/>
      </w:r>
      <w:r w:rsidRPr="00403558">
        <w:rPr>
          <w:rFonts w:ascii="Arial" w:hAnsi="Arial" w:cs="Arial"/>
          <w:sz w:val="22"/>
          <w:szCs w:val="22"/>
        </w:rPr>
        <w:t>z</w:t>
      </w:r>
      <w:r w:rsidR="00045DF4" w:rsidRPr="00403558">
        <w:rPr>
          <w:rFonts w:ascii="Arial" w:hAnsi="Arial" w:cs="Arial"/>
          <w:sz w:val="22"/>
          <w:szCs w:val="22"/>
        </w:rPr>
        <w:t xml:space="preserve"> </w:t>
      </w:r>
      <w:r w:rsidRPr="00403558">
        <w:rPr>
          <w:rFonts w:ascii="Arial" w:hAnsi="Arial" w:cs="Arial"/>
          <w:sz w:val="22"/>
          <w:szCs w:val="22"/>
        </w:rPr>
        <w:t>adnotacją „odmowa odbioru korespondencji”, „nie podjęto w terminie”, „adresat nieznany”, „adresat wyprowadził się”, itp.</w:t>
      </w:r>
    </w:p>
    <w:p w14:paraId="6E2CF52E" w14:textId="2FC569F3" w:rsidR="002C6862" w:rsidRPr="00403558" w:rsidRDefault="002C6862" w:rsidP="005C1D7D">
      <w:pPr>
        <w:pStyle w:val="Akapitzlist"/>
        <w:widowControl/>
        <w:numPr>
          <w:ilvl w:val="0"/>
          <w:numId w:val="18"/>
        </w:numPr>
        <w:tabs>
          <w:tab w:val="left" w:pos="284"/>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sz w:val="22"/>
          <w:szCs w:val="22"/>
        </w:rPr>
        <w:t xml:space="preserve">Umowa wygasa przed upływem terminu określonego w § </w:t>
      </w:r>
      <w:r w:rsidR="002C3404" w:rsidRPr="00403558">
        <w:rPr>
          <w:rFonts w:ascii="Arial" w:hAnsi="Arial" w:cs="Arial"/>
          <w:sz w:val="22"/>
          <w:szCs w:val="22"/>
        </w:rPr>
        <w:t>3</w:t>
      </w:r>
      <w:r w:rsidR="0033157F" w:rsidRPr="00403558">
        <w:rPr>
          <w:rFonts w:ascii="Arial" w:hAnsi="Arial" w:cs="Arial"/>
          <w:sz w:val="22"/>
          <w:szCs w:val="22"/>
        </w:rPr>
        <w:t xml:space="preserve"> ust.1</w:t>
      </w:r>
      <w:r w:rsidRPr="00403558">
        <w:rPr>
          <w:rFonts w:ascii="Arial" w:hAnsi="Arial" w:cs="Arial"/>
          <w:sz w:val="22"/>
          <w:szCs w:val="22"/>
        </w:rPr>
        <w:t xml:space="preserve"> w razie wyczerpania środków określonych w §</w:t>
      </w:r>
      <w:r w:rsidR="00AC0EEF" w:rsidRPr="00403558">
        <w:rPr>
          <w:rFonts w:ascii="Arial" w:hAnsi="Arial" w:cs="Arial"/>
          <w:sz w:val="22"/>
          <w:szCs w:val="22"/>
        </w:rPr>
        <w:t xml:space="preserve"> </w:t>
      </w:r>
      <w:r w:rsidR="00597877" w:rsidRPr="00403558">
        <w:rPr>
          <w:rFonts w:ascii="Arial" w:hAnsi="Arial" w:cs="Arial"/>
          <w:sz w:val="22"/>
          <w:szCs w:val="22"/>
        </w:rPr>
        <w:t>10</w:t>
      </w:r>
      <w:r w:rsidRPr="00403558">
        <w:rPr>
          <w:rFonts w:ascii="Arial" w:hAnsi="Arial" w:cs="Arial"/>
          <w:sz w:val="22"/>
          <w:szCs w:val="22"/>
        </w:rPr>
        <w:t xml:space="preserve">, odpowiadających maksymalnej, nominalnej wartości </w:t>
      </w:r>
      <w:r w:rsidR="00B7336D" w:rsidRPr="00403558">
        <w:rPr>
          <w:rFonts w:ascii="Arial" w:hAnsi="Arial" w:cs="Arial"/>
          <w:sz w:val="22"/>
          <w:szCs w:val="22"/>
        </w:rPr>
        <w:t>u</w:t>
      </w:r>
      <w:r w:rsidRPr="00403558">
        <w:rPr>
          <w:rFonts w:ascii="Arial" w:hAnsi="Arial" w:cs="Arial"/>
          <w:sz w:val="22"/>
          <w:szCs w:val="22"/>
        </w:rPr>
        <w:t xml:space="preserve">mowy lub jeżeli ilość pozostałych na realizację </w:t>
      </w:r>
      <w:r w:rsidR="00B7336D" w:rsidRPr="00403558">
        <w:rPr>
          <w:rFonts w:ascii="Arial" w:hAnsi="Arial" w:cs="Arial"/>
          <w:sz w:val="22"/>
          <w:szCs w:val="22"/>
        </w:rPr>
        <w:t>u</w:t>
      </w:r>
      <w:r w:rsidRPr="00403558">
        <w:rPr>
          <w:rFonts w:ascii="Arial" w:hAnsi="Arial" w:cs="Arial"/>
          <w:sz w:val="22"/>
          <w:szCs w:val="22"/>
        </w:rPr>
        <w:t>mowy środków finansowych nie gwarantuje zapłaty W</w:t>
      </w:r>
      <w:r w:rsidR="00B45B57" w:rsidRPr="00403558">
        <w:rPr>
          <w:rFonts w:ascii="Arial" w:hAnsi="Arial" w:cs="Arial"/>
          <w:sz w:val="22"/>
          <w:szCs w:val="22"/>
        </w:rPr>
        <w:t>ykonawcy</w:t>
      </w:r>
      <w:r w:rsidRPr="00403558">
        <w:rPr>
          <w:rFonts w:ascii="Arial" w:hAnsi="Arial" w:cs="Arial"/>
          <w:sz w:val="22"/>
          <w:szCs w:val="22"/>
        </w:rPr>
        <w:t xml:space="preserve"> należnego wynagrodzenia</w:t>
      </w:r>
      <w:r w:rsidR="00B45B57" w:rsidRPr="00403558">
        <w:rPr>
          <w:rFonts w:ascii="Arial" w:hAnsi="Arial" w:cs="Arial"/>
          <w:sz w:val="22"/>
          <w:szCs w:val="22"/>
        </w:rPr>
        <w:t>.</w:t>
      </w:r>
    </w:p>
    <w:p w14:paraId="7C6623F9" w14:textId="73CE0345" w:rsidR="00B45B57" w:rsidRPr="00403558" w:rsidRDefault="004B319F" w:rsidP="005C1D7D">
      <w:pPr>
        <w:pStyle w:val="Akapitzlist"/>
        <w:widowControl/>
        <w:numPr>
          <w:ilvl w:val="0"/>
          <w:numId w:val="18"/>
        </w:numPr>
        <w:tabs>
          <w:tab w:val="left" w:pos="284"/>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sz w:val="22"/>
          <w:szCs w:val="22"/>
        </w:rPr>
        <w:t xml:space="preserve">Dopuszcza się </w:t>
      </w:r>
      <w:r w:rsidR="00244694" w:rsidRPr="00403558">
        <w:rPr>
          <w:rFonts w:ascii="Arial" w:hAnsi="Arial" w:cs="Arial"/>
          <w:sz w:val="22"/>
          <w:szCs w:val="22"/>
        </w:rPr>
        <w:t xml:space="preserve">dokonanie </w:t>
      </w:r>
      <w:r w:rsidRPr="00403558">
        <w:rPr>
          <w:rFonts w:ascii="Arial" w:hAnsi="Arial" w:cs="Arial"/>
          <w:sz w:val="22"/>
          <w:szCs w:val="22"/>
        </w:rPr>
        <w:t xml:space="preserve">zmiany treści umowy w stosunku do treści </w:t>
      </w:r>
      <w:r w:rsidR="00244694" w:rsidRPr="00403558">
        <w:rPr>
          <w:rFonts w:ascii="Arial" w:hAnsi="Arial" w:cs="Arial"/>
          <w:sz w:val="22"/>
          <w:szCs w:val="22"/>
        </w:rPr>
        <w:t>O</w:t>
      </w:r>
      <w:r w:rsidRPr="00403558">
        <w:rPr>
          <w:rFonts w:ascii="Arial" w:hAnsi="Arial" w:cs="Arial"/>
          <w:sz w:val="22"/>
          <w:szCs w:val="22"/>
        </w:rPr>
        <w:t>ferty Wykonawcy, zgodnie z</w:t>
      </w:r>
      <w:r w:rsidR="00045DF4" w:rsidRPr="00403558">
        <w:rPr>
          <w:rFonts w:ascii="Arial" w:hAnsi="Arial" w:cs="Arial"/>
          <w:sz w:val="22"/>
          <w:szCs w:val="22"/>
        </w:rPr>
        <w:t xml:space="preserve"> </w:t>
      </w:r>
      <w:r w:rsidRPr="00403558">
        <w:rPr>
          <w:rFonts w:ascii="Arial" w:hAnsi="Arial" w:cs="Arial"/>
          <w:sz w:val="22"/>
          <w:szCs w:val="22"/>
        </w:rPr>
        <w:t>p</w:t>
      </w:r>
      <w:r w:rsidR="00A06D6D" w:rsidRPr="00403558">
        <w:rPr>
          <w:rFonts w:ascii="Arial" w:hAnsi="Arial" w:cs="Arial"/>
          <w:sz w:val="22"/>
          <w:szCs w:val="22"/>
        </w:rPr>
        <w:t xml:space="preserve">ostanowieniami </w:t>
      </w:r>
      <w:r w:rsidRPr="00403558">
        <w:rPr>
          <w:rFonts w:ascii="Arial" w:hAnsi="Arial" w:cs="Arial"/>
          <w:sz w:val="22"/>
          <w:szCs w:val="22"/>
        </w:rPr>
        <w:t xml:space="preserve">art. </w:t>
      </w:r>
      <w:r w:rsidR="006F7902" w:rsidRPr="00403558">
        <w:rPr>
          <w:rFonts w:ascii="Arial" w:hAnsi="Arial" w:cs="Arial"/>
          <w:sz w:val="22"/>
          <w:szCs w:val="22"/>
        </w:rPr>
        <w:t>454-455</w:t>
      </w:r>
      <w:r w:rsidRPr="00403558">
        <w:rPr>
          <w:rFonts w:ascii="Arial" w:hAnsi="Arial" w:cs="Arial"/>
          <w:sz w:val="22"/>
          <w:szCs w:val="22"/>
        </w:rPr>
        <w:t xml:space="preserve"> ust. 1 ustawy </w:t>
      </w:r>
      <w:proofErr w:type="spellStart"/>
      <w:r w:rsidRPr="00403558">
        <w:rPr>
          <w:rFonts w:ascii="Arial" w:hAnsi="Arial" w:cs="Arial"/>
          <w:sz w:val="22"/>
          <w:szCs w:val="22"/>
        </w:rPr>
        <w:t>P</w:t>
      </w:r>
      <w:r w:rsidR="00244694" w:rsidRPr="00403558">
        <w:rPr>
          <w:rFonts w:ascii="Arial" w:hAnsi="Arial" w:cs="Arial"/>
          <w:sz w:val="22"/>
          <w:szCs w:val="22"/>
        </w:rPr>
        <w:t>zp</w:t>
      </w:r>
      <w:proofErr w:type="spellEnd"/>
      <w:r w:rsidRPr="00403558">
        <w:rPr>
          <w:rFonts w:ascii="Arial" w:hAnsi="Arial" w:cs="Arial"/>
          <w:sz w:val="22"/>
          <w:szCs w:val="22"/>
        </w:rPr>
        <w:t>.</w:t>
      </w:r>
    </w:p>
    <w:p w14:paraId="7718B3DD" w14:textId="1831202F" w:rsidR="004B319F" w:rsidRPr="00403558" w:rsidRDefault="004B319F" w:rsidP="005C1D7D">
      <w:pPr>
        <w:pStyle w:val="Akapitzlist"/>
        <w:widowControl/>
        <w:numPr>
          <w:ilvl w:val="0"/>
          <w:numId w:val="18"/>
        </w:numPr>
        <w:tabs>
          <w:tab w:val="left" w:pos="284"/>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color w:val="000000" w:themeColor="text1"/>
          <w:sz w:val="22"/>
          <w:szCs w:val="22"/>
        </w:rPr>
        <w:lastRenderedPageBreak/>
        <w:t xml:space="preserve">Strony przewidują możliwość wydłużenia terminu wykonania </w:t>
      </w:r>
      <w:r w:rsidR="00244694" w:rsidRPr="00403558">
        <w:rPr>
          <w:rFonts w:ascii="Arial" w:hAnsi="Arial" w:cs="Arial"/>
          <w:color w:val="000000" w:themeColor="text1"/>
          <w:sz w:val="22"/>
          <w:szCs w:val="22"/>
        </w:rPr>
        <w:t xml:space="preserve">przedmiotu </w:t>
      </w:r>
      <w:r w:rsidRPr="00403558">
        <w:rPr>
          <w:rFonts w:ascii="Arial" w:hAnsi="Arial" w:cs="Arial"/>
          <w:color w:val="000000" w:themeColor="text1"/>
          <w:sz w:val="22"/>
          <w:szCs w:val="22"/>
        </w:rPr>
        <w:t>umowy wyłącznie</w:t>
      </w:r>
      <w:r w:rsidR="00CE38F2" w:rsidRPr="00403558">
        <w:rPr>
          <w:rFonts w:ascii="Arial" w:hAnsi="Arial" w:cs="Arial"/>
          <w:color w:val="000000" w:themeColor="text1"/>
          <w:sz w:val="22"/>
          <w:szCs w:val="22"/>
        </w:rPr>
        <w:t xml:space="preserve"> </w:t>
      </w:r>
      <w:r w:rsidRPr="00403558">
        <w:rPr>
          <w:rFonts w:ascii="Arial" w:hAnsi="Arial" w:cs="Arial"/>
          <w:color w:val="000000" w:themeColor="text1"/>
          <w:sz w:val="22"/>
          <w:szCs w:val="22"/>
        </w:rPr>
        <w:t>z</w:t>
      </w:r>
      <w:r w:rsidR="00045DF4" w:rsidRPr="00403558">
        <w:rPr>
          <w:rFonts w:ascii="Arial" w:hAnsi="Arial" w:cs="Arial"/>
          <w:color w:val="000000" w:themeColor="text1"/>
          <w:sz w:val="22"/>
          <w:szCs w:val="22"/>
        </w:rPr>
        <w:t xml:space="preserve"> </w:t>
      </w:r>
      <w:r w:rsidRPr="00403558">
        <w:rPr>
          <w:rFonts w:ascii="Arial" w:hAnsi="Arial" w:cs="Arial"/>
          <w:color w:val="000000" w:themeColor="text1"/>
          <w:sz w:val="22"/>
          <w:szCs w:val="22"/>
        </w:rPr>
        <w:t xml:space="preserve">przyczyn niezależnych od Wykonawcy i mających wpływ na wykonanie przedmiotu </w:t>
      </w:r>
      <w:r w:rsidR="00244694" w:rsidRPr="00403558">
        <w:rPr>
          <w:rFonts w:ascii="Arial" w:hAnsi="Arial" w:cs="Arial"/>
          <w:color w:val="000000" w:themeColor="text1"/>
          <w:sz w:val="22"/>
          <w:szCs w:val="22"/>
        </w:rPr>
        <w:t>umowy</w:t>
      </w:r>
      <w:r w:rsidRPr="00403558">
        <w:rPr>
          <w:rFonts w:ascii="Arial" w:hAnsi="Arial" w:cs="Arial"/>
          <w:color w:val="000000" w:themeColor="text1"/>
          <w:sz w:val="22"/>
          <w:szCs w:val="22"/>
        </w:rPr>
        <w:t xml:space="preserve"> lub jego </w:t>
      </w:r>
      <w:r w:rsidR="00DC0289" w:rsidRPr="00403558">
        <w:rPr>
          <w:rFonts w:ascii="Arial" w:hAnsi="Arial" w:cs="Arial"/>
          <w:color w:val="000000" w:themeColor="text1"/>
          <w:sz w:val="22"/>
          <w:szCs w:val="22"/>
        </w:rPr>
        <w:t>części</w:t>
      </w:r>
      <w:r w:rsidRPr="00403558">
        <w:rPr>
          <w:rFonts w:ascii="Arial" w:hAnsi="Arial" w:cs="Arial"/>
          <w:color w:val="000000" w:themeColor="text1"/>
          <w:sz w:val="22"/>
          <w:szCs w:val="22"/>
        </w:rPr>
        <w:t xml:space="preserve"> w następujących przypadkach:</w:t>
      </w:r>
    </w:p>
    <w:p w14:paraId="04AC1EB2" w14:textId="2881F0A5" w:rsidR="00045DF4" w:rsidRPr="00403558" w:rsidRDefault="00045DF4" w:rsidP="005C1D7D">
      <w:pPr>
        <w:pStyle w:val="Default"/>
        <w:numPr>
          <w:ilvl w:val="0"/>
          <w:numId w:val="49"/>
        </w:numPr>
        <w:spacing w:line="276" w:lineRule="auto"/>
        <w:ind w:left="567" w:hanging="283"/>
        <w:rPr>
          <w:rFonts w:cs="Arial"/>
          <w:color w:val="000000" w:themeColor="text1"/>
          <w:sz w:val="22"/>
          <w:szCs w:val="22"/>
        </w:rPr>
      </w:pPr>
      <w:r w:rsidRPr="00403558">
        <w:rPr>
          <w:rFonts w:cs="Arial"/>
          <w:color w:val="000000" w:themeColor="text1"/>
          <w:sz w:val="22"/>
          <w:szCs w:val="22"/>
        </w:rPr>
        <w:t>działania siły wyższej (np. klęski żywiołowe), mającej bezpośredni wpływ na terminowość wykonania przedmiotu umowy;</w:t>
      </w:r>
    </w:p>
    <w:p w14:paraId="5A225799" w14:textId="1E927BBA" w:rsidR="00045DF4" w:rsidRPr="00403558" w:rsidRDefault="00045DF4" w:rsidP="005C1D7D">
      <w:pPr>
        <w:pStyle w:val="Default"/>
        <w:numPr>
          <w:ilvl w:val="0"/>
          <w:numId w:val="49"/>
        </w:numPr>
        <w:spacing w:line="276" w:lineRule="auto"/>
        <w:ind w:left="567" w:hanging="283"/>
        <w:rPr>
          <w:rFonts w:cs="Arial"/>
          <w:color w:val="000000" w:themeColor="text1"/>
          <w:sz w:val="22"/>
          <w:szCs w:val="22"/>
        </w:rPr>
      </w:pPr>
      <w:r w:rsidRPr="00403558">
        <w:rPr>
          <w:rFonts w:cs="Arial"/>
          <w:color w:val="000000" w:themeColor="text1"/>
          <w:sz w:val="22"/>
          <w:szCs w:val="22"/>
        </w:rPr>
        <w:t>wstrzymania prac przez organy administracji publicznej lub sądy, z przyczyn niezależnych od Wykonawcy;</w:t>
      </w:r>
    </w:p>
    <w:p w14:paraId="7287669D" w14:textId="3236C58B" w:rsidR="00045DF4" w:rsidRPr="00403558" w:rsidRDefault="00045DF4" w:rsidP="005C1D7D">
      <w:pPr>
        <w:pStyle w:val="Default"/>
        <w:numPr>
          <w:ilvl w:val="0"/>
          <w:numId w:val="49"/>
        </w:numPr>
        <w:spacing w:line="276" w:lineRule="auto"/>
        <w:ind w:left="567" w:hanging="283"/>
        <w:rPr>
          <w:rFonts w:cs="Arial"/>
          <w:color w:val="000000" w:themeColor="text1"/>
          <w:sz w:val="22"/>
          <w:szCs w:val="22"/>
        </w:rPr>
      </w:pPr>
      <w:r w:rsidRPr="00403558">
        <w:rPr>
          <w:rFonts w:cs="Arial"/>
          <w:color w:val="000000" w:themeColor="text1"/>
          <w:sz w:val="22"/>
          <w:szCs w:val="22"/>
        </w:rPr>
        <w:t>działań osób trzecich uniemożliwiających wykonanie prac, które to działania nie są konsekwencją winy którejkolwiek ze Stron;</w:t>
      </w:r>
    </w:p>
    <w:p w14:paraId="4F7893AA" w14:textId="1E38CC0E" w:rsidR="00045DF4" w:rsidRPr="00403558" w:rsidRDefault="00045DF4" w:rsidP="005C1D7D">
      <w:pPr>
        <w:pStyle w:val="Default"/>
        <w:numPr>
          <w:ilvl w:val="0"/>
          <w:numId w:val="49"/>
        </w:numPr>
        <w:spacing w:line="276" w:lineRule="auto"/>
        <w:ind w:left="567" w:hanging="283"/>
        <w:rPr>
          <w:rFonts w:cs="Arial"/>
          <w:color w:val="000000" w:themeColor="text1"/>
          <w:sz w:val="22"/>
          <w:szCs w:val="22"/>
        </w:rPr>
      </w:pPr>
      <w:r w:rsidRPr="00403558">
        <w:rPr>
          <w:rFonts w:cs="Arial"/>
          <w:color w:val="000000" w:themeColor="text1"/>
          <w:sz w:val="22"/>
          <w:szCs w:val="22"/>
        </w:rPr>
        <w:t>wystąpienia opóźnienia w dokonaniu określonych czynności lub ich zaniechania przez właściwe organy administracji, które nie są następstwem okoliczności, za które Wykonawca ponosi odpowiedzialność;</w:t>
      </w:r>
    </w:p>
    <w:p w14:paraId="5FC5B9B2" w14:textId="2FE8D927" w:rsidR="00045DF4" w:rsidRPr="00403558" w:rsidRDefault="00045DF4" w:rsidP="005C1D7D">
      <w:pPr>
        <w:pStyle w:val="Default"/>
        <w:numPr>
          <w:ilvl w:val="0"/>
          <w:numId w:val="49"/>
        </w:numPr>
        <w:spacing w:line="276" w:lineRule="auto"/>
        <w:ind w:left="567" w:hanging="283"/>
        <w:rPr>
          <w:rFonts w:cs="Arial"/>
          <w:color w:val="000000" w:themeColor="text1"/>
          <w:sz w:val="22"/>
          <w:szCs w:val="22"/>
        </w:rPr>
      </w:pPr>
      <w:r w:rsidRPr="00403558">
        <w:rPr>
          <w:rFonts w:cs="Arial"/>
          <w:color w:val="000000" w:themeColor="text1"/>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F71D2CE" w14:textId="3F6135DB" w:rsidR="00045DF4" w:rsidRPr="00403558" w:rsidRDefault="00045DF4" w:rsidP="005C1D7D">
      <w:pPr>
        <w:pStyle w:val="Default"/>
        <w:numPr>
          <w:ilvl w:val="0"/>
          <w:numId w:val="49"/>
        </w:numPr>
        <w:spacing w:line="276" w:lineRule="auto"/>
        <w:ind w:left="567" w:hanging="283"/>
        <w:rPr>
          <w:rFonts w:cs="Arial"/>
          <w:color w:val="000000" w:themeColor="text1"/>
          <w:sz w:val="22"/>
          <w:szCs w:val="22"/>
        </w:rPr>
      </w:pPr>
      <w:r w:rsidRPr="00403558">
        <w:rPr>
          <w:rFonts w:cs="Arial"/>
          <w:color w:val="000000" w:themeColor="text1"/>
          <w:sz w:val="22"/>
          <w:szCs w:val="22"/>
        </w:rPr>
        <w:t>odmowy wydania przez właściwe organy decyzji, zezwoleń, uzgodnień itp.</w:t>
      </w:r>
      <w:r w:rsidR="00F421E2" w:rsidRPr="00403558">
        <w:rPr>
          <w:rFonts w:cs="Arial"/>
          <w:color w:val="000000" w:themeColor="text1"/>
          <w:sz w:val="22"/>
          <w:szCs w:val="22"/>
        </w:rPr>
        <w:t xml:space="preserve"> Z </w:t>
      </w:r>
      <w:r w:rsidRPr="00403558">
        <w:rPr>
          <w:rFonts w:cs="Arial"/>
          <w:color w:val="000000" w:themeColor="text1"/>
          <w:sz w:val="22"/>
          <w:szCs w:val="22"/>
        </w:rPr>
        <w:t>przyczyn niezawinionych przez Wykonawcę;</w:t>
      </w:r>
    </w:p>
    <w:p w14:paraId="0CB10D51" w14:textId="01C06827" w:rsidR="00045DF4" w:rsidRPr="00403558" w:rsidRDefault="00045DF4" w:rsidP="005C1D7D">
      <w:pPr>
        <w:pStyle w:val="Default"/>
        <w:numPr>
          <w:ilvl w:val="0"/>
          <w:numId w:val="49"/>
        </w:numPr>
        <w:spacing w:line="276" w:lineRule="auto"/>
        <w:ind w:left="567" w:hanging="283"/>
        <w:rPr>
          <w:rFonts w:cs="Arial"/>
          <w:color w:val="000000" w:themeColor="text1"/>
          <w:sz w:val="22"/>
          <w:szCs w:val="22"/>
        </w:rPr>
      </w:pPr>
      <w:r w:rsidRPr="00403558">
        <w:rPr>
          <w:rFonts w:cs="Arial"/>
          <w:color w:val="000000" w:themeColor="text1"/>
          <w:sz w:val="22"/>
          <w:szCs w:val="22"/>
        </w:rPr>
        <w:t>niemożności wykonywania przedmiotu umowy z powodu braku dostępności do</w:t>
      </w:r>
      <w:r w:rsidR="00F421E2" w:rsidRPr="00403558">
        <w:rPr>
          <w:rFonts w:cs="Arial"/>
          <w:color w:val="000000" w:themeColor="text1"/>
          <w:sz w:val="22"/>
          <w:szCs w:val="22"/>
        </w:rPr>
        <w:t xml:space="preserve"> </w:t>
      </w:r>
      <w:r w:rsidRPr="00403558">
        <w:rPr>
          <w:rFonts w:cs="Arial"/>
          <w:color w:val="000000" w:themeColor="text1"/>
          <w:sz w:val="22"/>
          <w:szCs w:val="22"/>
        </w:rPr>
        <w:t>miejsc niezbędnych do ich wykonania z przyczyn niezawinionych przez Wykonawcę;</w:t>
      </w:r>
    </w:p>
    <w:p w14:paraId="7F58A627" w14:textId="2933361E" w:rsidR="00045DF4" w:rsidRPr="00403558" w:rsidRDefault="00045DF4" w:rsidP="005C1D7D">
      <w:pPr>
        <w:pStyle w:val="Default"/>
        <w:numPr>
          <w:ilvl w:val="0"/>
          <w:numId w:val="49"/>
        </w:numPr>
        <w:spacing w:line="276" w:lineRule="auto"/>
        <w:ind w:left="567" w:hanging="283"/>
        <w:rPr>
          <w:rFonts w:cs="Arial"/>
          <w:color w:val="000000" w:themeColor="text1"/>
          <w:sz w:val="22"/>
          <w:szCs w:val="22"/>
        </w:rPr>
      </w:pPr>
      <w:r w:rsidRPr="00403558">
        <w:rPr>
          <w:rFonts w:cs="Arial"/>
          <w:color w:val="000000" w:themeColor="text1"/>
          <w:sz w:val="22"/>
          <w:szCs w:val="22"/>
        </w:rPr>
        <w:t>niemożności wykonywania przedmiotu umowy, gdy uprawniony organ nie dopuszcza do wykonania prac lub nakazuje wstrzymanie prac z przyczyn niezawinionych przez Wykonawcę.</w:t>
      </w:r>
    </w:p>
    <w:p w14:paraId="6F8A1602" w14:textId="691603E5" w:rsidR="00150858" w:rsidRPr="00403558" w:rsidRDefault="00150858" w:rsidP="005C1D7D">
      <w:pPr>
        <w:pStyle w:val="Akapitzlist"/>
        <w:widowControl/>
        <w:numPr>
          <w:ilvl w:val="0"/>
          <w:numId w:val="18"/>
        </w:numPr>
        <w:tabs>
          <w:tab w:val="left" w:pos="284"/>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sz w:val="22"/>
          <w:szCs w:val="22"/>
        </w:rPr>
        <w:t xml:space="preserve">Nie stanowią </w:t>
      </w:r>
      <w:r w:rsidR="00784A26" w:rsidRPr="00403558">
        <w:rPr>
          <w:rFonts w:ascii="Arial" w:hAnsi="Arial" w:cs="Arial"/>
          <w:sz w:val="22"/>
          <w:szCs w:val="22"/>
        </w:rPr>
        <w:t>z</w:t>
      </w:r>
      <w:r w:rsidRPr="00403558">
        <w:rPr>
          <w:rFonts w:ascii="Arial" w:hAnsi="Arial" w:cs="Arial"/>
          <w:sz w:val="22"/>
          <w:szCs w:val="22"/>
        </w:rPr>
        <w:t>miany</w:t>
      </w:r>
      <w:r w:rsidR="00784A26" w:rsidRPr="00403558">
        <w:rPr>
          <w:rFonts w:ascii="Arial" w:hAnsi="Arial" w:cs="Arial"/>
          <w:sz w:val="22"/>
          <w:szCs w:val="22"/>
        </w:rPr>
        <w:t xml:space="preserve"> postanowień umowy</w:t>
      </w:r>
      <w:r w:rsidRPr="00403558">
        <w:rPr>
          <w:rFonts w:ascii="Arial" w:hAnsi="Arial" w:cs="Arial"/>
          <w:sz w:val="22"/>
          <w:szCs w:val="22"/>
        </w:rPr>
        <w:t>:</w:t>
      </w:r>
    </w:p>
    <w:p w14:paraId="62F1C234" w14:textId="77777777" w:rsidR="00045DF4" w:rsidRPr="00403558" w:rsidRDefault="00045DF4" w:rsidP="005C1D7D">
      <w:pPr>
        <w:pStyle w:val="Akapitzlist"/>
        <w:numPr>
          <w:ilvl w:val="1"/>
          <w:numId w:val="18"/>
        </w:numPr>
        <w:tabs>
          <w:tab w:val="left" w:pos="284"/>
        </w:tabs>
        <w:spacing w:line="276" w:lineRule="auto"/>
        <w:ind w:left="567" w:hanging="283"/>
        <w:contextualSpacing w:val="0"/>
        <w:rPr>
          <w:rFonts w:ascii="Arial" w:hAnsi="Arial" w:cs="Arial"/>
          <w:sz w:val="22"/>
          <w:szCs w:val="22"/>
        </w:rPr>
      </w:pPr>
      <w:r w:rsidRPr="00403558">
        <w:rPr>
          <w:rFonts w:ascii="Arial" w:hAnsi="Arial" w:cs="Arial"/>
          <w:sz w:val="22"/>
          <w:szCs w:val="22"/>
        </w:rPr>
        <w:t>zmiany w zakresie klasyfikacji kodów odbieranych odpadów;</w:t>
      </w:r>
    </w:p>
    <w:p w14:paraId="6FB42240" w14:textId="77777777" w:rsidR="00045DF4" w:rsidRPr="00403558" w:rsidRDefault="00045DF4" w:rsidP="005C1D7D">
      <w:pPr>
        <w:pStyle w:val="Akapitzlist"/>
        <w:numPr>
          <w:ilvl w:val="1"/>
          <w:numId w:val="18"/>
        </w:numPr>
        <w:tabs>
          <w:tab w:val="left" w:pos="284"/>
        </w:tabs>
        <w:spacing w:line="276" w:lineRule="auto"/>
        <w:ind w:left="567" w:hanging="283"/>
        <w:contextualSpacing w:val="0"/>
        <w:rPr>
          <w:rFonts w:ascii="Arial" w:hAnsi="Arial" w:cs="Arial"/>
          <w:sz w:val="22"/>
          <w:szCs w:val="22"/>
        </w:rPr>
      </w:pPr>
      <w:r w:rsidRPr="00403558">
        <w:rPr>
          <w:rFonts w:ascii="Arial" w:hAnsi="Arial" w:cs="Arial"/>
          <w:sz w:val="22"/>
          <w:szCs w:val="22"/>
        </w:rPr>
        <w:t>zmiany Harmonogramu rzeczowo-finansowego realizacji przedmiotu umowy w zakresie terminów odbiorów odpadów;</w:t>
      </w:r>
    </w:p>
    <w:p w14:paraId="6C92D786" w14:textId="77777777" w:rsidR="00045DF4" w:rsidRPr="00403558" w:rsidRDefault="00045DF4" w:rsidP="005C1D7D">
      <w:pPr>
        <w:pStyle w:val="Akapitzlist"/>
        <w:numPr>
          <w:ilvl w:val="1"/>
          <w:numId w:val="18"/>
        </w:numPr>
        <w:tabs>
          <w:tab w:val="left" w:pos="284"/>
        </w:tabs>
        <w:spacing w:line="276" w:lineRule="auto"/>
        <w:ind w:left="567" w:hanging="283"/>
        <w:contextualSpacing w:val="0"/>
        <w:rPr>
          <w:rFonts w:ascii="Arial" w:hAnsi="Arial" w:cs="Arial"/>
          <w:sz w:val="22"/>
          <w:szCs w:val="22"/>
        </w:rPr>
      </w:pPr>
      <w:r w:rsidRPr="00403558">
        <w:rPr>
          <w:rFonts w:ascii="Arial" w:hAnsi="Arial" w:cs="Arial"/>
          <w:sz w:val="22"/>
          <w:szCs w:val="22"/>
        </w:rPr>
        <w:t>zmiany w zakresie wyposażenia i personelu przy pomocy których realizowany jest przedmiot umowy;</w:t>
      </w:r>
    </w:p>
    <w:p w14:paraId="58632DA2" w14:textId="77777777" w:rsidR="00045DF4" w:rsidRPr="00403558" w:rsidRDefault="00045DF4" w:rsidP="005C1D7D">
      <w:pPr>
        <w:pStyle w:val="Akapitzlist"/>
        <w:numPr>
          <w:ilvl w:val="1"/>
          <w:numId w:val="18"/>
        </w:numPr>
        <w:tabs>
          <w:tab w:val="left" w:pos="284"/>
        </w:tabs>
        <w:spacing w:line="276" w:lineRule="auto"/>
        <w:ind w:left="567" w:hanging="283"/>
        <w:contextualSpacing w:val="0"/>
        <w:rPr>
          <w:rFonts w:ascii="Arial" w:hAnsi="Arial" w:cs="Arial"/>
          <w:sz w:val="22"/>
          <w:szCs w:val="22"/>
        </w:rPr>
      </w:pPr>
      <w:r w:rsidRPr="00403558">
        <w:rPr>
          <w:rFonts w:ascii="Arial" w:hAnsi="Arial" w:cs="Arial"/>
          <w:sz w:val="22"/>
          <w:szCs w:val="22"/>
        </w:rPr>
        <w:t>zmiany w zakresie danych zawartych w raportach przedkładanych przez Wykonawcę;</w:t>
      </w:r>
    </w:p>
    <w:p w14:paraId="6FDA86BA" w14:textId="32DE6E35" w:rsidR="00045DF4" w:rsidRPr="00403558" w:rsidRDefault="00045DF4" w:rsidP="005C1D7D">
      <w:pPr>
        <w:pStyle w:val="Akapitzlist"/>
        <w:numPr>
          <w:ilvl w:val="1"/>
          <w:numId w:val="18"/>
        </w:numPr>
        <w:tabs>
          <w:tab w:val="left" w:pos="284"/>
        </w:tabs>
        <w:spacing w:line="276" w:lineRule="auto"/>
        <w:ind w:left="567" w:hanging="283"/>
        <w:contextualSpacing w:val="0"/>
        <w:rPr>
          <w:rFonts w:ascii="Arial" w:hAnsi="Arial" w:cs="Arial"/>
          <w:sz w:val="22"/>
          <w:szCs w:val="22"/>
        </w:rPr>
      </w:pPr>
      <w:r w:rsidRPr="00403558">
        <w:rPr>
          <w:rFonts w:ascii="Arial" w:hAnsi="Arial" w:cs="Arial"/>
          <w:sz w:val="22"/>
          <w:szCs w:val="22"/>
        </w:rPr>
        <w:t xml:space="preserve">zmiany w zakresie danych kontaktowych (adres, email i numeru telefonu) Wykonawcy </w:t>
      </w:r>
      <w:r w:rsidR="00F421E2" w:rsidRPr="00403558">
        <w:rPr>
          <w:rFonts w:ascii="Arial" w:hAnsi="Arial" w:cs="Arial"/>
          <w:sz w:val="22"/>
          <w:szCs w:val="22"/>
        </w:rPr>
        <w:br/>
      </w:r>
      <w:r w:rsidRPr="00403558">
        <w:rPr>
          <w:rFonts w:ascii="Arial" w:hAnsi="Arial" w:cs="Arial"/>
          <w:sz w:val="22"/>
          <w:szCs w:val="22"/>
        </w:rPr>
        <w:t>i</w:t>
      </w:r>
      <w:r w:rsidR="00F421E2" w:rsidRPr="00403558">
        <w:rPr>
          <w:rFonts w:ascii="Arial" w:hAnsi="Arial" w:cs="Arial"/>
          <w:sz w:val="22"/>
          <w:szCs w:val="22"/>
        </w:rPr>
        <w:t xml:space="preserve"> </w:t>
      </w:r>
      <w:r w:rsidRPr="00403558">
        <w:rPr>
          <w:rFonts w:ascii="Arial" w:hAnsi="Arial" w:cs="Arial"/>
          <w:sz w:val="22"/>
          <w:szCs w:val="22"/>
        </w:rPr>
        <w:t>Zamawiającego;</w:t>
      </w:r>
    </w:p>
    <w:p w14:paraId="2D6F7679" w14:textId="77777777" w:rsidR="00045DF4" w:rsidRPr="00403558" w:rsidRDefault="00045DF4" w:rsidP="005C1D7D">
      <w:pPr>
        <w:pStyle w:val="Akapitzlist"/>
        <w:numPr>
          <w:ilvl w:val="1"/>
          <w:numId w:val="18"/>
        </w:numPr>
        <w:tabs>
          <w:tab w:val="left" w:pos="284"/>
        </w:tabs>
        <w:spacing w:line="276" w:lineRule="auto"/>
        <w:ind w:left="567" w:hanging="283"/>
        <w:contextualSpacing w:val="0"/>
        <w:rPr>
          <w:rFonts w:ascii="Arial" w:hAnsi="Arial" w:cs="Arial"/>
          <w:sz w:val="22"/>
          <w:szCs w:val="22"/>
        </w:rPr>
      </w:pPr>
      <w:r w:rsidRPr="00403558">
        <w:rPr>
          <w:rFonts w:ascii="Arial" w:hAnsi="Arial" w:cs="Arial"/>
          <w:sz w:val="22"/>
          <w:szCs w:val="22"/>
        </w:rPr>
        <w:t>zmiany numeru konta bankowego Wykonawcy;</w:t>
      </w:r>
    </w:p>
    <w:p w14:paraId="2820BED3" w14:textId="77777777" w:rsidR="00045DF4" w:rsidRPr="00403558" w:rsidRDefault="00045DF4" w:rsidP="005C1D7D">
      <w:pPr>
        <w:pStyle w:val="Akapitzlist"/>
        <w:numPr>
          <w:ilvl w:val="1"/>
          <w:numId w:val="18"/>
        </w:numPr>
        <w:tabs>
          <w:tab w:val="left" w:pos="284"/>
        </w:tabs>
        <w:spacing w:line="276" w:lineRule="auto"/>
        <w:ind w:left="567" w:hanging="283"/>
        <w:contextualSpacing w:val="0"/>
        <w:rPr>
          <w:rFonts w:ascii="Arial" w:hAnsi="Arial" w:cs="Arial"/>
          <w:sz w:val="22"/>
          <w:szCs w:val="22"/>
        </w:rPr>
      </w:pPr>
      <w:r w:rsidRPr="00403558">
        <w:rPr>
          <w:rFonts w:ascii="Arial" w:hAnsi="Arial" w:cs="Arial"/>
          <w:sz w:val="22"/>
          <w:szCs w:val="22"/>
        </w:rPr>
        <w:t>zmiany Pełnomocników;</w:t>
      </w:r>
    </w:p>
    <w:p w14:paraId="0B456758" w14:textId="77777777" w:rsidR="00045DF4" w:rsidRPr="00403558" w:rsidRDefault="00045DF4" w:rsidP="005C1D7D">
      <w:pPr>
        <w:pStyle w:val="Akapitzlist"/>
        <w:numPr>
          <w:ilvl w:val="1"/>
          <w:numId w:val="18"/>
        </w:numPr>
        <w:tabs>
          <w:tab w:val="left" w:pos="284"/>
        </w:tabs>
        <w:spacing w:line="276" w:lineRule="auto"/>
        <w:ind w:left="567" w:hanging="283"/>
        <w:contextualSpacing w:val="0"/>
        <w:rPr>
          <w:rFonts w:ascii="Arial" w:hAnsi="Arial" w:cs="Arial"/>
          <w:sz w:val="22"/>
          <w:szCs w:val="22"/>
        </w:rPr>
      </w:pPr>
      <w:r w:rsidRPr="00403558">
        <w:rPr>
          <w:rFonts w:ascii="Arial" w:hAnsi="Arial" w:cs="Arial"/>
          <w:sz w:val="22"/>
          <w:szCs w:val="22"/>
        </w:rPr>
        <w:t>zmiany przewidywanych do odebrania i transportu określonych w OPZ poszczególnych rodzajów odpadów;</w:t>
      </w:r>
    </w:p>
    <w:p w14:paraId="009A4169" w14:textId="77777777" w:rsidR="00045DF4" w:rsidRPr="00403558" w:rsidRDefault="00045DF4" w:rsidP="005C1D7D">
      <w:pPr>
        <w:pStyle w:val="Akapitzlist"/>
        <w:numPr>
          <w:ilvl w:val="1"/>
          <w:numId w:val="18"/>
        </w:numPr>
        <w:tabs>
          <w:tab w:val="left" w:pos="284"/>
        </w:tabs>
        <w:spacing w:line="276" w:lineRule="auto"/>
        <w:ind w:left="567" w:hanging="283"/>
        <w:contextualSpacing w:val="0"/>
        <w:rPr>
          <w:rFonts w:ascii="Arial" w:hAnsi="Arial" w:cs="Arial"/>
          <w:sz w:val="22"/>
          <w:szCs w:val="22"/>
        </w:rPr>
      </w:pPr>
      <w:r w:rsidRPr="00403558">
        <w:rPr>
          <w:rFonts w:ascii="Arial" w:hAnsi="Arial" w:cs="Arial"/>
          <w:sz w:val="22"/>
          <w:szCs w:val="22"/>
        </w:rPr>
        <w:t>zmiany podwykonawców.</w:t>
      </w:r>
    </w:p>
    <w:p w14:paraId="5A9F107B" w14:textId="588E1451" w:rsidR="004E6B2B" w:rsidRPr="00403558" w:rsidRDefault="00DF5DEF" w:rsidP="005C1D7D">
      <w:pPr>
        <w:pStyle w:val="Akapitzlist"/>
        <w:widowControl/>
        <w:numPr>
          <w:ilvl w:val="0"/>
          <w:numId w:val="18"/>
        </w:numPr>
        <w:tabs>
          <w:tab w:val="left" w:pos="426"/>
        </w:tabs>
        <w:adjustRightInd/>
        <w:spacing w:after="25" w:line="276" w:lineRule="auto"/>
        <w:ind w:left="284" w:right="11" w:hanging="284"/>
        <w:contextualSpacing w:val="0"/>
        <w:textAlignment w:val="auto"/>
        <w:rPr>
          <w:rFonts w:ascii="Arial" w:hAnsi="Arial" w:cs="Arial"/>
          <w:sz w:val="22"/>
          <w:szCs w:val="22"/>
        </w:rPr>
      </w:pPr>
      <w:r w:rsidRPr="00403558">
        <w:rPr>
          <w:rFonts w:ascii="Arial" w:hAnsi="Arial" w:cs="Arial"/>
          <w:color w:val="000000" w:themeColor="text1"/>
          <w:sz w:val="22"/>
          <w:szCs w:val="22"/>
        </w:rPr>
        <w:t>Wszelkie zmiany i uzupełnienia treści niniejszej umowy wymagają formy pisemnej pod rygorem ich nieważności</w:t>
      </w:r>
      <w:bookmarkStart w:id="23" w:name="_Toc103842043"/>
      <w:r w:rsidR="00C1633E" w:rsidRPr="00403558">
        <w:rPr>
          <w:rFonts w:ascii="Arial" w:hAnsi="Arial" w:cs="Arial"/>
          <w:color w:val="000000" w:themeColor="text1"/>
          <w:sz w:val="22"/>
          <w:szCs w:val="22"/>
        </w:rPr>
        <w:t>.</w:t>
      </w:r>
    </w:p>
    <w:p w14:paraId="2C5DB935" w14:textId="2FCCB095" w:rsidR="0087703D" w:rsidRPr="00403558" w:rsidRDefault="004F7F8C" w:rsidP="00F421E2">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C1633E" w:rsidRPr="00403558">
        <w:rPr>
          <w:rFonts w:ascii="Arial" w:hAnsi="Arial" w:cs="Arial"/>
          <w:color w:val="auto"/>
          <w:sz w:val="22"/>
          <w:szCs w:val="22"/>
        </w:rPr>
        <w:t xml:space="preserve"> </w:t>
      </w:r>
      <w:r w:rsidR="004754B7" w:rsidRPr="00403558">
        <w:rPr>
          <w:rFonts w:ascii="Arial" w:hAnsi="Arial" w:cs="Arial"/>
          <w:color w:val="auto"/>
          <w:sz w:val="22"/>
          <w:szCs w:val="22"/>
        </w:rPr>
        <w:t>2</w:t>
      </w:r>
      <w:r w:rsidR="00FD2F00" w:rsidRPr="00403558">
        <w:rPr>
          <w:rFonts w:ascii="Arial" w:hAnsi="Arial" w:cs="Arial"/>
          <w:color w:val="auto"/>
          <w:sz w:val="22"/>
          <w:szCs w:val="22"/>
        </w:rPr>
        <w:t>3</w:t>
      </w:r>
    </w:p>
    <w:p w14:paraId="240FE399" w14:textId="563DF564" w:rsidR="004F7F8C" w:rsidRPr="00403558" w:rsidRDefault="004F7F8C" w:rsidP="00F421E2">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O</w:t>
      </w:r>
      <w:r w:rsidR="0087703D" w:rsidRPr="00403558">
        <w:rPr>
          <w:rFonts w:ascii="Arial" w:hAnsi="Arial" w:cs="Arial"/>
          <w:color w:val="auto"/>
          <w:sz w:val="22"/>
          <w:szCs w:val="22"/>
        </w:rPr>
        <w:t>bowiązek zatrudnienia na podstawie umowy o pracę</w:t>
      </w:r>
      <w:r w:rsidRPr="00403558">
        <w:rPr>
          <w:rFonts w:ascii="Arial" w:hAnsi="Arial" w:cs="Arial"/>
          <w:color w:val="auto"/>
          <w:sz w:val="22"/>
          <w:szCs w:val="22"/>
        </w:rPr>
        <w:t xml:space="preserve"> </w:t>
      </w:r>
      <w:bookmarkEnd w:id="23"/>
    </w:p>
    <w:p w14:paraId="4C82ED56" w14:textId="06E2BCF6" w:rsidR="00050EC5" w:rsidRPr="00403558" w:rsidRDefault="00390F76" w:rsidP="005C1D7D">
      <w:pPr>
        <w:pStyle w:val="Akapitzlist"/>
        <w:numPr>
          <w:ilvl w:val="0"/>
          <w:numId w:val="50"/>
        </w:numPr>
        <w:tabs>
          <w:tab w:val="left" w:pos="284"/>
        </w:tabs>
        <w:suppressAutoHyphens/>
        <w:adjustRightInd/>
        <w:spacing w:line="276" w:lineRule="auto"/>
        <w:ind w:left="284" w:hanging="284"/>
        <w:rPr>
          <w:rFonts w:ascii="Arial" w:hAnsi="Arial" w:cs="Arial"/>
          <w:bCs/>
          <w:sz w:val="22"/>
          <w:szCs w:val="22"/>
        </w:rPr>
      </w:pPr>
      <w:r w:rsidRPr="00403558">
        <w:rPr>
          <w:rFonts w:ascii="Arial" w:hAnsi="Arial" w:cs="Arial"/>
          <w:bCs/>
          <w:sz w:val="22"/>
          <w:szCs w:val="22"/>
        </w:rPr>
        <w:t>W</w:t>
      </w:r>
      <w:r w:rsidR="00724991" w:rsidRPr="00403558">
        <w:rPr>
          <w:rFonts w:ascii="Arial" w:hAnsi="Arial" w:cs="Arial"/>
          <w:bCs/>
          <w:sz w:val="22"/>
          <w:szCs w:val="22"/>
        </w:rPr>
        <w:t xml:space="preserve">ykonawca </w:t>
      </w:r>
      <w:r w:rsidR="00050EC5" w:rsidRPr="00403558">
        <w:rPr>
          <w:rFonts w:ascii="Arial" w:hAnsi="Arial" w:cs="Arial"/>
          <w:bCs/>
          <w:sz w:val="22"/>
          <w:szCs w:val="22"/>
        </w:rPr>
        <w:t xml:space="preserve">potwierdza, że przy realizacji przedmiotu </w:t>
      </w:r>
      <w:r w:rsidR="00B7336D" w:rsidRPr="00403558">
        <w:rPr>
          <w:rFonts w:ascii="Arial" w:hAnsi="Arial" w:cs="Arial"/>
          <w:bCs/>
          <w:sz w:val="22"/>
          <w:szCs w:val="22"/>
        </w:rPr>
        <w:t>u</w:t>
      </w:r>
      <w:r w:rsidR="00050EC5" w:rsidRPr="00403558">
        <w:rPr>
          <w:rFonts w:ascii="Arial" w:hAnsi="Arial" w:cs="Arial"/>
          <w:bCs/>
          <w:sz w:val="22"/>
          <w:szCs w:val="22"/>
        </w:rPr>
        <w:t>mowy, stosownie do treści art.</w:t>
      </w:r>
      <w:r w:rsidR="00F421E2" w:rsidRPr="00403558">
        <w:rPr>
          <w:rFonts w:ascii="Arial" w:hAnsi="Arial" w:cs="Arial"/>
          <w:bCs/>
          <w:sz w:val="22"/>
          <w:szCs w:val="22"/>
        </w:rPr>
        <w:t xml:space="preserve"> </w:t>
      </w:r>
      <w:r w:rsidR="00050EC5" w:rsidRPr="00403558">
        <w:rPr>
          <w:rFonts w:ascii="Arial" w:hAnsi="Arial" w:cs="Arial"/>
          <w:bCs/>
          <w:sz w:val="22"/>
          <w:szCs w:val="22"/>
        </w:rPr>
        <w:t xml:space="preserve">95 ust. 1 ustawy </w:t>
      </w:r>
      <w:proofErr w:type="spellStart"/>
      <w:r w:rsidR="00E56D2E" w:rsidRPr="00403558">
        <w:rPr>
          <w:rFonts w:ascii="Arial" w:hAnsi="Arial" w:cs="Arial"/>
          <w:bCs/>
          <w:sz w:val="22"/>
          <w:szCs w:val="22"/>
        </w:rPr>
        <w:t>P</w:t>
      </w:r>
      <w:r w:rsidR="00F47423" w:rsidRPr="00403558">
        <w:rPr>
          <w:rFonts w:ascii="Arial" w:hAnsi="Arial" w:cs="Arial"/>
          <w:bCs/>
          <w:sz w:val="22"/>
          <w:szCs w:val="22"/>
        </w:rPr>
        <w:t>zp</w:t>
      </w:r>
      <w:proofErr w:type="spellEnd"/>
      <w:r w:rsidR="00050EC5" w:rsidRPr="00403558">
        <w:rPr>
          <w:rFonts w:ascii="Arial" w:hAnsi="Arial" w:cs="Arial"/>
          <w:bCs/>
          <w:sz w:val="22"/>
          <w:szCs w:val="22"/>
        </w:rPr>
        <w:t xml:space="preserve"> oraz wymagań określonych w</w:t>
      </w:r>
      <w:r w:rsidR="00E56D2E" w:rsidRPr="00403558">
        <w:rPr>
          <w:rFonts w:ascii="Arial" w:hAnsi="Arial" w:cs="Arial"/>
          <w:bCs/>
          <w:sz w:val="22"/>
          <w:szCs w:val="22"/>
        </w:rPr>
        <w:t xml:space="preserve"> </w:t>
      </w:r>
      <w:r w:rsidR="00050EC5" w:rsidRPr="00403558">
        <w:rPr>
          <w:rFonts w:ascii="Arial" w:hAnsi="Arial" w:cs="Arial"/>
          <w:bCs/>
          <w:sz w:val="22"/>
          <w:szCs w:val="22"/>
        </w:rPr>
        <w:t>OPZ, osoby wykonujące czynności opisane w OPZ</w:t>
      </w:r>
      <w:r w:rsidR="00E56D2E" w:rsidRPr="00403558">
        <w:rPr>
          <w:rFonts w:ascii="Arial" w:hAnsi="Arial" w:cs="Arial"/>
          <w:bCs/>
          <w:sz w:val="22"/>
          <w:szCs w:val="22"/>
        </w:rPr>
        <w:t xml:space="preserve"> </w:t>
      </w:r>
      <w:r w:rsidR="00050EC5" w:rsidRPr="00403558">
        <w:rPr>
          <w:rFonts w:ascii="Arial" w:hAnsi="Arial" w:cs="Arial"/>
          <w:bCs/>
          <w:sz w:val="22"/>
          <w:szCs w:val="22"/>
        </w:rPr>
        <w:t xml:space="preserve">będą zatrudnione </w:t>
      </w:r>
      <w:r w:rsidR="007764C2" w:rsidRPr="00403558">
        <w:rPr>
          <w:rFonts w:ascii="Arial" w:hAnsi="Arial" w:cs="Arial"/>
          <w:bCs/>
          <w:sz w:val="22"/>
          <w:szCs w:val="22"/>
        </w:rPr>
        <w:t xml:space="preserve">na podstawie umowy o pracę w rozumieniu Kodeksu pracy </w:t>
      </w:r>
      <w:r w:rsidR="00050EC5" w:rsidRPr="00403558">
        <w:rPr>
          <w:rFonts w:ascii="Arial" w:hAnsi="Arial" w:cs="Arial"/>
          <w:bCs/>
          <w:sz w:val="22"/>
          <w:szCs w:val="22"/>
        </w:rPr>
        <w:t xml:space="preserve">przez </w:t>
      </w:r>
      <w:r w:rsidRPr="00403558">
        <w:rPr>
          <w:rFonts w:ascii="Arial" w:hAnsi="Arial" w:cs="Arial"/>
          <w:bCs/>
          <w:sz w:val="22"/>
          <w:szCs w:val="22"/>
        </w:rPr>
        <w:t>W</w:t>
      </w:r>
      <w:r w:rsidR="00724991" w:rsidRPr="00403558">
        <w:rPr>
          <w:rFonts w:ascii="Arial" w:hAnsi="Arial" w:cs="Arial"/>
          <w:bCs/>
          <w:sz w:val="22"/>
          <w:szCs w:val="22"/>
        </w:rPr>
        <w:t>ykonawcę</w:t>
      </w:r>
      <w:r w:rsidR="00F27619" w:rsidRPr="00403558">
        <w:rPr>
          <w:rFonts w:ascii="Arial" w:hAnsi="Arial" w:cs="Arial"/>
          <w:bCs/>
          <w:sz w:val="22"/>
          <w:szCs w:val="22"/>
        </w:rPr>
        <w:t>,</w:t>
      </w:r>
      <w:r w:rsidRPr="00403558">
        <w:rPr>
          <w:rFonts w:ascii="Arial" w:hAnsi="Arial" w:cs="Arial"/>
          <w:bCs/>
          <w:sz w:val="22"/>
          <w:szCs w:val="22"/>
        </w:rPr>
        <w:t xml:space="preserve"> </w:t>
      </w:r>
      <w:r w:rsidR="00050EC5" w:rsidRPr="00403558">
        <w:rPr>
          <w:rFonts w:ascii="Arial" w:hAnsi="Arial" w:cs="Arial"/>
          <w:bCs/>
          <w:sz w:val="22"/>
          <w:szCs w:val="22"/>
        </w:rPr>
        <w:t xml:space="preserve">a także przez </w:t>
      </w:r>
      <w:r w:rsidR="00E56D2E" w:rsidRPr="00403558">
        <w:rPr>
          <w:rFonts w:ascii="Arial" w:hAnsi="Arial" w:cs="Arial"/>
          <w:bCs/>
          <w:sz w:val="22"/>
          <w:szCs w:val="22"/>
        </w:rPr>
        <w:t>p</w:t>
      </w:r>
      <w:r w:rsidR="00050EC5" w:rsidRPr="00403558">
        <w:rPr>
          <w:rFonts w:ascii="Arial" w:hAnsi="Arial" w:cs="Arial"/>
          <w:bCs/>
          <w:sz w:val="22"/>
          <w:szCs w:val="22"/>
        </w:rPr>
        <w:t>odwykonawców w przypadku</w:t>
      </w:r>
      <w:r w:rsidR="006E01BD">
        <w:rPr>
          <w:rFonts w:ascii="Arial" w:hAnsi="Arial" w:cs="Arial"/>
          <w:bCs/>
          <w:sz w:val="22"/>
          <w:szCs w:val="22"/>
        </w:rPr>
        <w:t>,</w:t>
      </w:r>
      <w:r w:rsidR="00050EC5" w:rsidRPr="00403558">
        <w:rPr>
          <w:rFonts w:ascii="Arial" w:hAnsi="Arial" w:cs="Arial"/>
          <w:bCs/>
          <w:sz w:val="22"/>
          <w:szCs w:val="22"/>
        </w:rPr>
        <w:t xml:space="preserve"> gdy ww</w:t>
      </w:r>
      <w:r w:rsidR="00C1633E" w:rsidRPr="00403558">
        <w:rPr>
          <w:rFonts w:ascii="Arial" w:hAnsi="Arial" w:cs="Arial"/>
          <w:bCs/>
          <w:sz w:val="22"/>
          <w:szCs w:val="22"/>
        </w:rPr>
        <w:t>.</w:t>
      </w:r>
      <w:r w:rsidR="00050EC5" w:rsidRPr="00403558">
        <w:rPr>
          <w:rFonts w:ascii="Arial" w:hAnsi="Arial" w:cs="Arial"/>
          <w:bCs/>
          <w:sz w:val="22"/>
          <w:szCs w:val="22"/>
        </w:rPr>
        <w:t xml:space="preserve"> zakres prac byłby powierzany podwykonawcom</w:t>
      </w:r>
      <w:r w:rsidR="007764C2" w:rsidRPr="00403558">
        <w:rPr>
          <w:rFonts w:ascii="Arial" w:hAnsi="Arial" w:cs="Arial"/>
          <w:bCs/>
          <w:sz w:val="22"/>
          <w:szCs w:val="22"/>
        </w:rPr>
        <w:t>.</w:t>
      </w:r>
    </w:p>
    <w:p w14:paraId="55D7EC2F" w14:textId="213E2190" w:rsidR="00050EC5" w:rsidRPr="00403558" w:rsidRDefault="00E448AB" w:rsidP="005C1D7D">
      <w:pPr>
        <w:pStyle w:val="Akapitzlist"/>
        <w:numPr>
          <w:ilvl w:val="0"/>
          <w:numId w:val="50"/>
        </w:numPr>
        <w:tabs>
          <w:tab w:val="left" w:pos="284"/>
        </w:tabs>
        <w:suppressAutoHyphens/>
        <w:adjustRightInd/>
        <w:spacing w:line="276" w:lineRule="auto"/>
        <w:ind w:left="284" w:hanging="284"/>
        <w:rPr>
          <w:rFonts w:ascii="Arial" w:hAnsi="Arial" w:cs="Arial"/>
          <w:bCs/>
          <w:sz w:val="22"/>
          <w:szCs w:val="22"/>
        </w:rPr>
      </w:pPr>
      <w:r w:rsidRPr="00403558">
        <w:rPr>
          <w:rFonts w:ascii="Arial" w:hAnsi="Arial" w:cs="Arial"/>
          <w:bCs/>
          <w:sz w:val="22"/>
          <w:szCs w:val="22"/>
        </w:rPr>
        <w:t>Z</w:t>
      </w:r>
      <w:r w:rsidR="00724991" w:rsidRPr="00403558">
        <w:rPr>
          <w:rFonts w:ascii="Arial" w:hAnsi="Arial" w:cs="Arial"/>
          <w:bCs/>
          <w:sz w:val="22"/>
          <w:szCs w:val="22"/>
        </w:rPr>
        <w:t>amawiający</w:t>
      </w:r>
      <w:r w:rsidR="00050EC5" w:rsidRPr="00403558">
        <w:rPr>
          <w:rFonts w:ascii="Arial" w:hAnsi="Arial" w:cs="Arial"/>
          <w:bCs/>
          <w:sz w:val="22"/>
          <w:szCs w:val="22"/>
        </w:rPr>
        <w:t xml:space="preserve"> jest uprawniony do czynności kontrolnych wobec </w:t>
      </w:r>
      <w:r w:rsidR="00390F76" w:rsidRPr="00403558">
        <w:rPr>
          <w:rFonts w:ascii="Arial" w:hAnsi="Arial" w:cs="Arial"/>
          <w:bCs/>
          <w:sz w:val="22"/>
          <w:szCs w:val="22"/>
        </w:rPr>
        <w:t>W</w:t>
      </w:r>
      <w:r w:rsidR="00724991" w:rsidRPr="00403558">
        <w:rPr>
          <w:rFonts w:ascii="Arial" w:hAnsi="Arial" w:cs="Arial"/>
          <w:bCs/>
          <w:sz w:val="22"/>
          <w:szCs w:val="22"/>
        </w:rPr>
        <w:t>ykonawcy</w:t>
      </w:r>
      <w:r w:rsidR="00390F76" w:rsidRPr="00403558">
        <w:rPr>
          <w:rFonts w:ascii="Arial" w:hAnsi="Arial" w:cs="Arial"/>
          <w:bCs/>
          <w:sz w:val="22"/>
          <w:szCs w:val="22"/>
        </w:rPr>
        <w:t xml:space="preserve"> </w:t>
      </w:r>
      <w:r w:rsidR="00050EC5" w:rsidRPr="00403558">
        <w:rPr>
          <w:rFonts w:ascii="Arial" w:hAnsi="Arial" w:cs="Arial"/>
          <w:bCs/>
          <w:sz w:val="22"/>
          <w:szCs w:val="22"/>
        </w:rPr>
        <w:t xml:space="preserve">odnośnie spełniania wymogu zatrudnienia </w:t>
      </w:r>
      <w:r w:rsidR="004754B7" w:rsidRPr="00403558">
        <w:rPr>
          <w:rFonts w:ascii="Arial" w:hAnsi="Arial" w:cs="Arial"/>
          <w:bCs/>
          <w:sz w:val="22"/>
          <w:szCs w:val="22"/>
        </w:rPr>
        <w:t xml:space="preserve">personelu </w:t>
      </w:r>
      <w:r w:rsidR="00050EC5" w:rsidRPr="00403558">
        <w:rPr>
          <w:rFonts w:ascii="Arial" w:hAnsi="Arial" w:cs="Arial"/>
          <w:bCs/>
          <w:sz w:val="22"/>
          <w:szCs w:val="22"/>
        </w:rPr>
        <w:t>na podstawie umowy o pracę, w</w:t>
      </w:r>
      <w:r w:rsidR="00F421E2" w:rsidRPr="00403558">
        <w:rPr>
          <w:rFonts w:ascii="Arial" w:hAnsi="Arial" w:cs="Arial"/>
          <w:bCs/>
          <w:sz w:val="22"/>
          <w:szCs w:val="22"/>
        </w:rPr>
        <w:t xml:space="preserve"> </w:t>
      </w:r>
      <w:r w:rsidR="00050EC5" w:rsidRPr="00403558">
        <w:rPr>
          <w:rFonts w:ascii="Arial" w:hAnsi="Arial" w:cs="Arial"/>
          <w:bCs/>
          <w:sz w:val="22"/>
          <w:szCs w:val="22"/>
        </w:rPr>
        <w:t xml:space="preserve">szczególności </w:t>
      </w:r>
      <w:r w:rsidR="00050EC5" w:rsidRPr="00403558">
        <w:rPr>
          <w:rFonts w:ascii="Arial" w:hAnsi="Arial" w:cs="Arial"/>
          <w:bCs/>
          <w:sz w:val="22"/>
          <w:szCs w:val="22"/>
        </w:rPr>
        <w:lastRenderedPageBreak/>
        <w:t>do:</w:t>
      </w:r>
    </w:p>
    <w:p w14:paraId="55763D33" w14:textId="530904BE" w:rsidR="00F421E2" w:rsidRPr="00403558" w:rsidRDefault="00F421E2" w:rsidP="005C1D7D">
      <w:pPr>
        <w:pStyle w:val="Akapitzlist"/>
        <w:numPr>
          <w:ilvl w:val="0"/>
          <w:numId w:val="51"/>
        </w:numPr>
        <w:tabs>
          <w:tab w:val="left" w:pos="284"/>
        </w:tabs>
        <w:suppressAutoHyphens/>
        <w:adjustRightInd/>
        <w:spacing w:line="276" w:lineRule="auto"/>
        <w:ind w:left="567" w:hanging="283"/>
        <w:rPr>
          <w:rFonts w:ascii="Arial" w:hAnsi="Arial" w:cs="Arial"/>
          <w:bCs/>
          <w:sz w:val="22"/>
          <w:szCs w:val="22"/>
        </w:rPr>
      </w:pPr>
      <w:r w:rsidRPr="00403558">
        <w:rPr>
          <w:rFonts w:ascii="Arial" w:hAnsi="Arial" w:cs="Arial"/>
          <w:bCs/>
          <w:sz w:val="22"/>
          <w:szCs w:val="22"/>
        </w:rPr>
        <w:t>żądania oświadczeń i dokumentów w zakresie potwierdzenia spełniania ww. wymogów i dokonywania ich oceny;</w:t>
      </w:r>
    </w:p>
    <w:p w14:paraId="3416B1DB" w14:textId="7FE7899F" w:rsidR="00F421E2" w:rsidRPr="00403558" w:rsidRDefault="00F421E2" w:rsidP="005C1D7D">
      <w:pPr>
        <w:pStyle w:val="Akapitzlist"/>
        <w:numPr>
          <w:ilvl w:val="0"/>
          <w:numId w:val="51"/>
        </w:numPr>
        <w:tabs>
          <w:tab w:val="left" w:pos="284"/>
        </w:tabs>
        <w:suppressAutoHyphens/>
        <w:adjustRightInd/>
        <w:spacing w:line="276" w:lineRule="auto"/>
        <w:ind w:left="567" w:hanging="283"/>
        <w:rPr>
          <w:rFonts w:ascii="Arial" w:hAnsi="Arial" w:cs="Arial"/>
          <w:bCs/>
          <w:sz w:val="22"/>
          <w:szCs w:val="22"/>
        </w:rPr>
      </w:pPr>
      <w:r w:rsidRPr="00403558">
        <w:rPr>
          <w:rFonts w:ascii="Arial" w:hAnsi="Arial" w:cs="Arial"/>
          <w:bCs/>
          <w:sz w:val="22"/>
          <w:szCs w:val="22"/>
        </w:rPr>
        <w:t>żądania wyjaśnień w przypadku wątpliwości w zakresie potwierdzenia spełniania tych wymogów, przeprowadzania kontroli w miejscu wykonywania usługi.</w:t>
      </w:r>
    </w:p>
    <w:p w14:paraId="7524B6B1" w14:textId="6190A91C" w:rsidR="00050EC5" w:rsidRPr="00403558" w:rsidRDefault="00390F76" w:rsidP="005C1D7D">
      <w:pPr>
        <w:pStyle w:val="Akapitzlist"/>
        <w:numPr>
          <w:ilvl w:val="0"/>
          <w:numId w:val="50"/>
        </w:numPr>
        <w:tabs>
          <w:tab w:val="left" w:pos="284"/>
        </w:tabs>
        <w:suppressAutoHyphens/>
        <w:adjustRightInd/>
        <w:spacing w:line="276" w:lineRule="auto"/>
        <w:ind w:left="284" w:hanging="284"/>
        <w:rPr>
          <w:rFonts w:ascii="Arial" w:hAnsi="Arial" w:cs="Arial"/>
          <w:bCs/>
          <w:sz w:val="22"/>
          <w:szCs w:val="22"/>
        </w:rPr>
      </w:pPr>
      <w:r w:rsidRPr="00403558">
        <w:rPr>
          <w:rFonts w:ascii="Arial" w:hAnsi="Arial" w:cs="Arial"/>
          <w:bCs/>
          <w:sz w:val="22"/>
          <w:szCs w:val="22"/>
        </w:rPr>
        <w:t>W</w:t>
      </w:r>
      <w:r w:rsidR="00724991" w:rsidRPr="00403558">
        <w:rPr>
          <w:rFonts w:ascii="Arial" w:hAnsi="Arial" w:cs="Arial"/>
          <w:bCs/>
          <w:sz w:val="22"/>
          <w:szCs w:val="22"/>
        </w:rPr>
        <w:t>ykonawca</w:t>
      </w:r>
      <w:r w:rsidR="00050EC5" w:rsidRPr="00403558">
        <w:rPr>
          <w:rFonts w:ascii="Arial" w:hAnsi="Arial" w:cs="Arial"/>
          <w:bCs/>
          <w:sz w:val="22"/>
          <w:szCs w:val="22"/>
        </w:rPr>
        <w:t xml:space="preserve">, w trakcie realizacji przedmiotu </w:t>
      </w:r>
      <w:r w:rsidR="00C1633E" w:rsidRPr="00403558">
        <w:rPr>
          <w:rFonts w:ascii="Arial" w:hAnsi="Arial" w:cs="Arial"/>
          <w:bCs/>
          <w:sz w:val="22"/>
          <w:szCs w:val="22"/>
        </w:rPr>
        <w:t>zamówienia</w:t>
      </w:r>
      <w:r w:rsidR="00050EC5" w:rsidRPr="00403558">
        <w:rPr>
          <w:rFonts w:ascii="Arial" w:hAnsi="Arial" w:cs="Arial"/>
          <w:bCs/>
          <w:sz w:val="22"/>
          <w:szCs w:val="22"/>
        </w:rPr>
        <w:t xml:space="preserve">, na każde wezwanie </w:t>
      </w:r>
      <w:r w:rsidRPr="00403558">
        <w:rPr>
          <w:rFonts w:ascii="Arial" w:hAnsi="Arial" w:cs="Arial"/>
          <w:bCs/>
          <w:sz w:val="22"/>
          <w:szCs w:val="22"/>
        </w:rPr>
        <w:t>Z</w:t>
      </w:r>
      <w:r w:rsidR="00724991" w:rsidRPr="00403558">
        <w:rPr>
          <w:rFonts w:ascii="Arial" w:hAnsi="Arial" w:cs="Arial"/>
          <w:bCs/>
          <w:sz w:val="22"/>
          <w:szCs w:val="22"/>
        </w:rPr>
        <w:t>amawiającego</w:t>
      </w:r>
      <w:r w:rsidR="00050EC5" w:rsidRPr="00403558">
        <w:rPr>
          <w:rFonts w:ascii="Arial" w:hAnsi="Arial" w:cs="Arial"/>
          <w:bCs/>
          <w:sz w:val="22"/>
          <w:szCs w:val="22"/>
        </w:rPr>
        <w:t>, w</w:t>
      </w:r>
      <w:r w:rsidR="00F421E2" w:rsidRPr="00403558">
        <w:rPr>
          <w:rFonts w:ascii="Arial" w:hAnsi="Arial" w:cs="Arial"/>
          <w:bCs/>
          <w:sz w:val="22"/>
          <w:szCs w:val="22"/>
        </w:rPr>
        <w:t xml:space="preserve"> </w:t>
      </w:r>
      <w:r w:rsidR="00050EC5" w:rsidRPr="00403558">
        <w:rPr>
          <w:rFonts w:ascii="Arial" w:hAnsi="Arial" w:cs="Arial"/>
          <w:bCs/>
          <w:sz w:val="22"/>
          <w:szCs w:val="22"/>
        </w:rPr>
        <w:t>wyznaczonym w tym wezwaniu terminie, przedłoży:</w:t>
      </w:r>
    </w:p>
    <w:p w14:paraId="03EEB977" w14:textId="56D2F56D" w:rsidR="00F421E2" w:rsidRPr="00403558" w:rsidRDefault="00F421E2" w:rsidP="005C1D7D">
      <w:pPr>
        <w:pStyle w:val="Akapitzlist"/>
        <w:numPr>
          <w:ilvl w:val="2"/>
          <w:numId w:val="52"/>
        </w:numPr>
        <w:suppressAutoHyphens/>
        <w:adjustRightInd/>
        <w:spacing w:line="276" w:lineRule="auto"/>
        <w:ind w:left="567" w:hanging="283"/>
        <w:rPr>
          <w:rFonts w:ascii="Arial" w:hAnsi="Arial" w:cs="Arial"/>
          <w:bCs/>
          <w:sz w:val="22"/>
          <w:szCs w:val="22"/>
        </w:rPr>
      </w:pPr>
      <w:r w:rsidRPr="00403558">
        <w:rPr>
          <w:rFonts w:ascii="Arial" w:hAnsi="Arial" w:cs="Arial"/>
          <w:bCs/>
          <w:sz w:val="22"/>
          <w:szCs w:val="22"/>
        </w:rPr>
        <w:t>oświadczenie Wykonawcy o zatrudnieniu na podstawie umowy o pracę osób wykonujących czynności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w:t>
      </w:r>
    </w:p>
    <w:p w14:paraId="784DAFEB" w14:textId="38E3D381" w:rsidR="00F421E2" w:rsidRPr="00403558" w:rsidRDefault="00F421E2" w:rsidP="005C1D7D">
      <w:pPr>
        <w:pStyle w:val="Akapitzlist"/>
        <w:numPr>
          <w:ilvl w:val="2"/>
          <w:numId w:val="52"/>
        </w:numPr>
        <w:suppressAutoHyphens/>
        <w:adjustRightInd/>
        <w:spacing w:line="276" w:lineRule="auto"/>
        <w:ind w:left="567" w:hanging="283"/>
        <w:rPr>
          <w:rFonts w:ascii="Arial" w:hAnsi="Arial" w:cs="Arial"/>
          <w:bCs/>
          <w:sz w:val="22"/>
          <w:szCs w:val="22"/>
        </w:rPr>
      </w:pPr>
      <w:r w:rsidRPr="00403558">
        <w:rPr>
          <w:rFonts w:ascii="Arial" w:hAnsi="Arial" w:cs="Arial"/>
          <w:bCs/>
          <w:sz w:val="22"/>
          <w:szCs w:val="22"/>
        </w:rPr>
        <w:t xml:space="preserve">poświadczoną za zgodność z oryginałem kopię umowy/umów o pracę osób wykonujących w trakcie realizacji zamówienia czynności, których dotyczy ww. oświadczenie. Kopia umowy/umów powinna zostać zanonimizowana w sposób zapewniający ochronę danych osobowych pracowników, zgodnie z przepisami </w:t>
      </w:r>
      <w:r w:rsidRPr="00403558">
        <w:rPr>
          <w:rFonts w:ascii="Arial" w:hAnsi="Arial" w:cs="Arial"/>
          <w:bCs/>
          <w:sz w:val="22"/>
          <w:szCs w:val="22"/>
        </w:rPr>
        <w:br/>
        <w:t xml:space="preserve">o ochronie danych osobowych (tj. w szczególności bez adresów, nr PESEL pracowników) z tym, że imię i nazwisko pracownika nie podlega anonimizacji, </w:t>
      </w:r>
      <w:r w:rsidRPr="00403558">
        <w:rPr>
          <w:rFonts w:ascii="Arial" w:hAnsi="Arial" w:cs="Arial"/>
          <w:bCs/>
          <w:sz w:val="22"/>
          <w:szCs w:val="22"/>
        </w:rPr>
        <w:br/>
        <w:t xml:space="preserve">a informacje takie jak: data zawarcia umowy, rodzaj umowy o pracę i wymiar etatu powinny być możliwe do zidentyfikowania. </w:t>
      </w:r>
    </w:p>
    <w:p w14:paraId="66485C50" w14:textId="3C10BE22" w:rsidR="00050EC5" w:rsidRPr="00403558" w:rsidRDefault="00050EC5" w:rsidP="005C1D7D">
      <w:pPr>
        <w:pStyle w:val="Akapitzlist"/>
        <w:numPr>
          <w:ilvl w:val="0"/>
          <w:numId w:val="50"/>
        </w:numPr>
        <w:tabs>
          <w:tab w:val="left" w:pos="284"/>
        </w:tabs>
        <w:suppressAutoHyphens/>
        <w:adjustRightInd/>
        <w:spacing w:line="276" w:lineRule="auto"/>
        <w:ind w:left="284" w:hanging="284"/>
        <w:rPr>
          <w:rFonts w:ascii="Arial" w:hAnsi="Arial" w:cs="Arial"/>
          <w:bCs/>
          <w:sz w:val="22"/>
          <w:szCs w:val="22"/>
        </w:rPr>
      </w:pPr>
      <w:r w:rsidRPr="00403558">
        <w:rPr>
          <w:rFonts w:ascii="Arial" w:hAnsi="Arial" w:cs="Arial"/>
          <w:bCs/>
          <w:sz w:val="22"/>
          <w:szCs w:val="22"/>
        </w:rPr>
        <w:t>W celu, wykonania obowiązków, o których mowa w ust. 2 i 3</w:t>
      </w:r>
      <w:r w:rsidR="00E56D2E" w:rsidRPr="00403558">
        <w:rPr>
          <w:rFonts w:ascii="Arial" w:hAnsi="Arial" w:cs="Arial"/>
          <w:bCs/>
          <w:sz w:val="22"/>
          <w:szCs w:val="22"/>
        </w:rPr>
        <w:t>,</w:t>
      </w:r>
      <w:r w:rsidRPr="00403558">
        <w:rPr>
          <w:rFonts w:ascii="Arial" w:hAnsi="Arial" w:cs="Arial"/>
          <w:bCs/>
          <w:sz w:val="22"/>
          <w:szCs w:val="22"/>
        </w:rPr>
        <w:t xml:space="preserve"> </w:t>
      </w:r>
      <w:r w:rsidR="00390F76" w:rsidRPr="00403558">
        <w:rPr>
          <w:rFonts w:ascii="Arial" w:hAnsi="Arial" w:cs="Arial"/>
          <w:bCs/>
          <w:sz w:val="22"/>
          <w:szCs w:val="22"/>
        </w:rPr>
        <w:t>W</w:t>
      </w:r>
      <w:r w:rsidR="00724991" w:rsidRPr="00403558">
        <w:rPr>
          <w:rFonts w:ascii="Arial" w:hAnsi="Arial" w:cs="Arial"/>
          <w:bCs/>
          <w:sz w:val="22"/>
          <w:szCs w:val="22"/>
        </w:rPr>
        <w:t>ykonawca</w:t>
      </w:r>
      <w:r w:rsidR="00390F76" w:rsidRPr="00403558">
        <w:rPr>
          <w:rFonts w:ascii="Arial" w:hAnsi="Arial" w:cs="Arial"/>
          <w:bCs/>
          <w:sz w:val="22"/>
          <w:szCs w:val="22"/>
        </w:rPr>
        <w:t xml:space="preserve"> </w:t>
      </w:r>
      <w:r w:rsidRPr="00403558">
        <w:rPr>
          <w:rFonts w:ascii="Arial" w:hAnsi="Arial" w:cs="Arial"/>
          <w:bCs/>
          <w:sz w:val="22"/>
          <w:szCs w:val="22"/>
        </w:rPr>
        <w:t>zobowiązany jest</w:t>
      </w:r>
      <w:r w:rsidR="00C73BEE" w:rsidRPr="00403558">
        <w:rPr>
          <w:rFonts w:ascii="Arial" w:hAnsi="Arial" w:cs="Arial"/>
          <w:bCs/>
          <w:sz w:val="22"/>
          <w:szCs w:val="22"/>
        </w:rPr>
        <w:t xml:space="preserve"> </w:t>
      </w:r>
      <w:r w:rsidRPr="00403558">
        <w:rPr>
          <w:rFonts w:ascii="Arial" w:hAnsi="Arial" w:cs="Arial"/>
          <w:bCs/>
          <w:sz w:val="22"/>
          <w:szCs w:val="22"/>
        </w:rPr>
        <w:t xml:space="preserve">do uzyskania od pracowników zgody na przetwarzanie danych osobowych zgodnie </w:t>
      </w:r>
      <w:r w:rsidR="00F421E2" w:rsidRPr="00403558">
        <w:rPr>
          <w:rFonts w:ascii="Arial" w:hAnsi="Arial" w:cs="Arial"/>
          <w:bCs/>
          <w:sz w:val="22"/>
          <w:szCs w:val="22"/>
        </w:rPr>
        <w:br/>
      </w:r>
      <w:r w:rsidRPr="00403558">
        <w:rPr>
          <w:rFonts w:ascii="Arial" w:hAnsi="Arial" w:cs="Arial"/>
          <w:bCs/>
          <w:sz w:val="22"/>
          <w:szCs w:val="22"/>
        </w:rPr>
        <w:t>z</w:t>
      </w:r>
      <w:r w:rsidR="00F421E2" w:rsidRPr="00403558">
        <w:rPr>
          <w:rFonts w:ascii="Arial" w:hAnsi="Arial" w:cs="Arial"/>
          <w:bCs/>
          <w:sz w:val="22"/>
          <w:szCs w:val="22"/>
        </w:rPr>
        <w:t xml:space="preserve"> </w:t>
      </w:r>
      <w:r w:rsidRPr="00403558">
        <w:rPr>
          <w:rFonts w:ascii="Arial" w:hAnsi="Arial" w:cs="Arial"/>
          <w:bCs/>
          <w:sz w:val="22"/>
          <w:szCs w:val="22"/>
        </w:rPr>
        <w:t>przepisami o</w:t>
      </w:r>
      <w:r w:rsidR="00F421E2" w:rsidRPr="00403558">
        <w:rPr>
          <w:rFonts w:ascii="Arial" w:hAnsi="Arial" w:cs="Arial"/>
          <w:bCs/>
          <w:sz w:val="22"/>
          <w:szCs w:val="22"/>
        </w:rPr>
        <w:t xml:space="preserve"> </w:t>
      </w:r>
      <w:r w:rsidRPr="00403558">
        <w:rPr>
          <w:rFonts w:ascii="Arial" w:hAnsi="Arial" w:cs="Arial"/>
          <w:bCs/>
          <w:sz w:val="22"/>
          <w:szCs w:val="22"/>
        </w:rPr>
        <w:t>ochronie danych osobowych.</w:t>
      </w:r>
    </w:p>
    <w:p w14:paraId="010A57E3" w14:textId="6E980139" w:rsidR="00050EC5" w:rsidRPr="00403558" w:rsidRDefault="00050EC5" w:rsidP="005C1D7D">
      <w:pPr>
        <w:pStyle w:val="Akapitzlist"/>
        <w:numPr>
          <w:ilvl w:val="0"/>
          <w:numId w:val="50"/>
        </w:numPr>
        <w:tabs>
          <w:tab w:val="left" w:pos="284"/>
        </w:tabs>
        <w:suppressAutoHyphens/>
        <w:adjustRightInd/>
        <w:spacing w:line="276" w:lineRule="auto"/>
        <w:ind w:left="284" w:hanging="284"/>
        <w:rPr>
          <w:rFonts w:ascii="Arial" w:hAnsi="Arial" w:cs="Arial"/>
          <w:bCs/>
          <w:sz w:val="22"/>
          <w:szCs w:val="22"/>
        </w:rPr>
      </w:pPr>
      <w:r w:rsidRPr="00403558">
        <w:rPr>
          <w:rFonts w:ascii="Arial" w:hAnsi="Arial" w:cs="Arial"/>
          <w:bCs/>
          <w:sz w:val="22"/>
          <w:szCs w:val="22"/>
        </w:rPr>
        <w:t>W przypadku uzasadnionych wątpliwości co do przestrzegania prawa pracy przez</w:t>
      </w:r>
      <w:r w:rsidR="00AA632C" w:rsidRPr="00403558">
        <w:rPr>
          <w:rFonts w:ascii="Arial" w:hAnsi="Arial" w:cs="Arial"/>
          <w:bCs/>
          <w:sz w:val="22"/>
          <w:szCs w:val="22"/>
        </w:rPr>
        <w:t xml:space="preserve"> </w:t>
      </w:r>
      <w:r w:rsidR="00390F76" w:rsidRPr="00403558">
        <w:rPr>
          <w:rFonts w:ascii="Arial" w:hAnsi="Arial" w:cs="Arial"/>
          <w:bCs/>
          <w:sz w:val="22"/>
          <w:szCs w:val="22"/>
        </w:rPr>
        <w:t>W</w:t>
      </w:r>
      <w:r w:rsidR="00724991" w:rsidRPr="00403558">
        <w:rPr>
          <w:rFonts w:ascii="Arial" w:hAnsi="Arial" w:cs="Arial"/>
          <w:bCs/>
          <w:sz w:val="22"/>
          <w:szCs w:val="22"/>
        </w:rPr>
        <w:t>ykonawcę,</w:t>
      </w:r>
      <w:r w:rsidR="00390F76" w:rsidRPr="00403558">
        <w:rPr>
          <w:rFonts w:ascii="Arial" w:hAnsi="Arial" w:cs="Arial"/>
          <w:bCs/>
          <w:sz w:val="22"/>
          <w:szCs w:val="22"/>
        </w:rPr>
        <w:t xml:space="preserve"> Z</w:t>
      </w:r>
      <w:r w:rsidR="00724991" w:rsidRPr="00403558">
        <w:rPr>
          <w:rFonts w:ascii="Arial" w:hAnsi="Arial" w:cs="Arial"/>
          <w:bCs/>
          <w:sz w:val="22"/>
          <w:szCs w:val="22"/>
        </w:rPr>
        <w:t>amawiający</w:t>
      </w:r>
      <w:r w:rsidR="00390F76" w:rsidRPr="00403558">
        <w:rPr>
          <w:rFonts w:ascii="Arial" w:hAnsi="Arial" w:cs="Arial"/>
          <w:bCs/>
          <w:sz w:val="22"/>
          <w:szCs w:val="22"/>
        </w:rPr>
        <w:t xml:space="preserve"> </w:t>
      </w:r>
      <w:r w:rsidRPr="00403558">
        <w:rPr>
          <w:rFonts w:ascii="Arial" w:hAnsi="Arial" w:cs="Arial"/>
          <w:bCs/>
          <w:sz w:val="22"/>
          <w:szCs w:val="22"/>
        </w:rPr>
        <w:t xml:space="preserve">może zwrócić się o przeprowadzenie </w:t>
      </w:r>
      <w:r w:rsidR="00222096" w:rsidRPr="00403558">
        <w:rPr>
          <w:rFonts w:ascii="Arial" w:hAnsi="Arial" w:cs="Arial"/>
          <w:bCs/>
          <w:sz w:val="22"/>
          <w:szCs w:val="22"/>
        </w:rPr>
        <w:t>kontroli przez</w:t>
      </w:r>
      <w:r w:rsidR="00946490" w:rsidRPr="00403558">
        <w:rPr>
          <w:rFonts w:ascii="Arial" w:hAnsi="Arial" w:cs="Arial"/>
          <w:bCs/>
          <w:sz w:val="22"/>
          <w:szCs w:val="22"/>
        </w:rPr>
        <w:t xml:space="preserve"> </w:t>
      </w:r>
      <w:r w:rsidR="00222096" w:rsidRPr="00403558">
        <w:rPr>
          <w:rFonts w:ascii="Arial" w:hAnsi="Arial" w:cs="Arial"/>
          <w:bCs/>
          <w:sz w:val="22"/>
          <w:szCs w:val="22"/>
        </w:rPr>
        <w:t xml:space="preserve">Państwową </w:t>
      </w:r>
      <w:r w:rsidRPr="00403558">
        <w:rPr>
          <w:rFonts w:ascii="Arial" w:hAnsi="Arial" w:cs="Arial"/>
          <w:bCs/>
          <w:sz w:val="22"/>
          <w:szCs w:val="22"/>
        </w:rPr>
        <w:t>Inspekcję Pracy.</w:t>
      </w:r>
    </w:p>
    <w:p w14:paraId="04DA4562" w14:textId="0F61C302" w:rsidR="00050EC5" w:rsidRPr="00403558" w:rsidRDefault="00050EC5" w:rsidP="005C1D7D">
      <w:pPr>
        <w:pStyle w:val="Akapitzlist"/>
        <w:numPr>
          <w:ilvl w:val="0"/>
          <w:numId w:val="50"/>
        </w:numPr>
        <w:tabs>
          <w:tab w:val="left" w:pos="284"/>
        </w:tabs>
        <w:suppressAutoHyphens/>
        <w:adjustRightInd/>
        <w:spacing w:line="276" w:lineRule="auto"/>
        <w:ind w:left="284" w:hanging="284"/>
        <w:rPr>
          <w:rFonts w:ascii="Arial" w:hAnsi="Arial" w:cs="Arial"/>
          <w:bCs/>
          <w:sz w:val="22"/>
          <w:szCs w:val="22"/>
        </w:rPr>
      </w:pPr>
      <w:r w:rsidRPr="00403558">
        <w:rPr>
          <w:rFonts w:ascii="Arial" w:hAnsi="Arial" w:cs="Arial"/>
          <w:bCs/>
          <w:sz w:val="22"/>
          <w:szCs w:val="22"/>
        </w:rPr>
        <w:t xml:space="preserve">W przypadku nie przedstawienia wymaganych oświadczeń, dokumentów </w:t>
      </w:r>
      <w:r w:rsidR="007764C2" w:rsidRPr="00403558">
        <w:rPr>
          <w:rFonts w:ascii="Arial" w:hAnsi="Arial" w:cs="Arial"/>
          <w:bCs/>
          <w:sz w:val="22"/>
          <w:szCs w:val="22"/>
        </w:rPr>
        <w:t xml:space="preserve">lub wyjaśnień, </w:t>
      </w:r>
      <w:r w:rsidR="00F421E2" w:rsidRPr="00403558">
        <w:rPr>
          <w:rFonts w:ascii="Arial" w:hAnsi="Arial" w:cs="Arial"/>
          <w:bCs/>
          <w:sz w:val="22"/>
          <w:szCs w:val="22"/>
        </w:rPr>
        <w:br/>
      </w:r>
      <w:r w:rsidRPr="00403558">
        <w:rPr>
          <w:rFonts w:ascii="Arial" w:hAnsi="Arial" w:cs="Arial"/>
          <w:bCs/>
          <w:sz w:val="22"/>
          <w:szCs w:val="22"/>
        </w:rPr>
        <w:t>o</w:t>
      </w:r>
      <w:r w:rsidR="00F421E2" w:rsidRPr="00403558">
        <w:rPr>
          <w:rFonts w:ascii="Arial" w:hAnsi="Arial" w:cs="Arial"/>
          <w:bCs/>
          <w:sz w:val="22"/>
          <w:szCs w:val="22"/>
        </w:rPr>
        <w:t xml:space="preserve"> </w:t>
      </w:r>
      <w:r w:rsidRPr="00403558">
        <w:rPr>
          <w:rFonts w:ascii="Arial" w:hAnsi="Arial" w:cs="Arial"/>
          <w:bCs/>
          <w:sz w:val="22"/>
          <w:szCs w:val="22"/>
        </w:rPr>
        <w:t xml:space="preserve">których mowa w ust. 2 i 3, w wymaganym terminie, </w:t>
      </w:r>
      <w:r w:rsidR="00390F76" w:rsidRPr="00403558">
        <w:rPr>
          <w:rFonts w:ascii="Arial" w:hAnsi="Arial" w:cs="Arial"/>
          <w:bCs/>
          <w:sz w:val="22"/>
          <w:szCs w:val="22"/>
        </w:rPr>
        <w:t>W</w:t>
      </w:r>
      <w:r w:rsidR="00724991" w:rsidRPr="00403558">
        <w:rPr>
          <w:rFonts w:ascii="Arial" w:hAnsi="Arial" w:cs="Arial"/>
          <w:bCs/>
          <w:sz w:val="22"/>
          <w:szCs w:val="22"/>
        </w:rPr>
        <w:t>ykonawca</w:t>
      </w:r>
      <w:r w:rsidR="00390F76" w:rsidRPr="00403558">
        <w:rPr>
          <w:rFonts w:ascii="Arial" w:hAnsi="Arial" w:cs="Arial"/>
          <w:bCs/>
          <w:sz w:val="22"/>
          <w:szCs w:val="22"/>
        </w:rPr>
        <w:t xml:space="preserve"> </w:t>
      </w:r>
      <w:r w:rsidRPr="00403558">
        <w:rPr>
          <w:rFonts w:ascii="Arial" w:hAnsi="Arial" w:cs="Arial"/>
          <w:bCs/>
          <w:sz w:val="22"/>
          <w:szCs w:val="22"/>
        </w:rPr>
        <w:t>zostanie dodatkowo wezwany do ich złożenia, wraz z wyznaczeniem terminu na dokonanie ww</w:t>
      </w:r>
      <w:r w:rsidR="00C1633E" w:rsidRPr="00403558">
        <w:rPr>
          <w:rFonts w:ascii="Arial" w:hAnsi="Arial" w:cs="Arial"/>
          <w:bCs/>
          <w:sz w:val="22"/>
          <w:szCs w:val="22"/>
        </w:rPr>
        <w:t>.</w:t>
      </w:r>
      <w:r w:rsidRPr="00403558">
        <w:rPr>
          <w:rFonts w:ascii="Arial" w:hAnsi="Arial" w:cs="Arial"/>
          <w:bCs/>
          <w:sz w:val="22"/>
          <w:szCs w:val="22"/>
        </w:rPr>
        <w:t xml:space="preserve"> czynności. </w:t>
      </w:r>
      <w:r w:rsidR="00F421E2" w:rsidRPr="00403558">
        <w:rPr>
          <w:rFonts w:ascii="Arial" w:hAnsi="Arial" w:cs="Arial"/>
          <w:bCs/>
          <w:sz w:val="22"/>
          <w:szCs w:val="22"/>
        </w:rPr>
        <w:br/>
      </w:r>
      <w:r w:rsidRPr="00403558">
        <w:rPr>
          <w:rFonts w:ascii="Arial" w:hAnsi="Arial" w:cs="Arial"/>
          <w:bCs/>
          <w:sz w:val="22"/>
          <w:szCs w:val="22"/>
        </w:rPr>
        <w:t>W</w:t>
      </w:r>
      <w:r w:rsidR="00F421E2" w:rsidRPr="00403558">
        <w:rPr>
          <w:rFonts w:ascii="Arial" w:hAnsi="Arial" w:cs="Arial"/>
          <w:bCs/>
          <w:sz w:val="22"/>
          <w:szCs w:val="22"/>
        </w:rPr>
        <w:t xml:space="preserve"> </w:t>
      </w:r>
      <w:r w:rsidRPr="00403558">
        <w:rPr>
          <w:rFonts w:ascii="Arial" w:hAnsi="Arial" w:cs="Arial"/>
          <w:bCs/>
          <w:sz w:val="22"/>
          <w:szCs w:val="22"/>
        </w:rPr>
        <w:t xml:space="preserve">przypadku nie wywiązania się </w:t>
      </w:r>
      <w:r w:rsidR="00390F76" w:rsidRPr="00403558">
        <w:rPr>
          <w:rFonts w:ascii="Arial" w:hAnsi="Arial" w:cs="Arial"/>
          <w:bCs/>
          <w:sz w:val="22"/>
          <w:szCs w:val="22"/>
        </w:rPr>
        <w:t>W</w:t>
      </w:r>
      <w:r w:rsidR="00724991" w:rsidRPr="00403558">
        <w:rPr>
          <w:rFonts w:ascii="Arial" w:hAnsi="Arial" w:cs="Arial"/>
          <w:bCs/>
          <w:sz w:val="22"/>
          <w:szCs w:val="22"/>
        </w:rPr>
        <w:t>ykonawcy</w:t>
      </w:r>
      <w:r w:rsidR="00390F76" w:rsidRPr="00403558">
        <w:rPr>
          <w:rFonts w:ascii="Arial" w:hAnsi="Arial" w:cs="Arial"/>
          <w:bCs/>
          <w:sz w:val="22"/>
          <w:szCs w:val="22"/>
        </w:rPr>
        <w:t xml:space="preserve"> </w:t>
      </w:r>
      <w:r w:rsidRPr="00403558">
        <w:rPr>
          <w:rFonts w:ascii="Arial" w:hAnsi="Arial" w:cs="Arial"/>
          <w:bCs/>
          <w:sz w:val="22"/>
          <w:szCs w:val="22"/>
        </w:rPr>
        <w:t>z obowiązku złożenia wymaganych oświadczeń</w:t>
      </w:r>
      <w:r w:rsidR="007764C2" w:rsidRPr="00403558">
        <w:rPr>
          <w:rFonts w:ascii="Arial" w:hAnsi="Arial" w:cs="Arial"/>
          <w:bCs/>
          <w:sz w:val="22"/>
          <w:szCs w:val="22"/>
        </w:rPr>
        <w:t>,</w:t>
      </w:r>
      <w:r w:rsidRPr="00403558">
        <w:rPr>
          <w:rFonts w:ascii="Arial" w:hAnsi="Arial" w:cs="Arial"/>
          <w:bCs/>
          <w:sz w:val="22"/>
          <w:szCs w:val="22"/>
        </w:rPr>
        <w:t xml:space="preserve"> dokumentów lub </w:t>
      </w:r>
      <w:r w:rsidR="007764C2" w:rsidRPr="00403558">
        <w:rPr>
          <w:rFonts w:ascii="Arial" w:hAnsi="Arial" w:cs="Arial"/>
          <w:bCs/>
          <w:sz w:val="22"/>
          <w:szCs w:val="22"/>
        </w:rPr>
        <w:t xml:space="preserve">wyjaśnień oraz </w:t>
      </w:r>
      <w:r w:rsidRPr="00403558">
        <w:rPr>
          <w:rFonts w:ascii="Arial" w:hAnsi="Arial" w:cs="Arial"/>
          <w:bCs/>
          <w:sz w:val="22"/>
          <w:szCs w:val="22"/>
        </w:rPr>
        <w:t>złożenia oświadczeń</w:t>
      </w:r>
      <w:r w:rsidR="007764C2" w:rsidRPr="00403558">
        <w:rPr>
          <w:rFonts w:ascii="Arial" w:hAnsi="Arial" w:cs="Arial"/>
          <w:bCs/>
          <w:sz w:val="22"/>
          <w:szCs w:val="22"/>
        </w:rPr>
        <w:t xml:space="preserve">, </w:t>
      </w:r>
      <w:r w:rsidRPr="00403558">
        <w:rPr>
          <w:rFonts w:ascii="Arial" w:hAnsi="Arial" w:cs="Arial"/>
          <w:bCs/>
          <w:sz w:val="22"/>
          <w:szCs w:val="22"/>
        </w:rPr>
        <w:t xml:space="preserve">dokumentów </w:t>
      </w:r>
      <w:r w:rsidR="007764C2" w:rsidRPr="00403558">
        <w:rPr>
          <w:rFonts w:ascii="Arial" w:hAnsi="Arial" w:cs="Arial"/>
          <w:bCs/>
          <w:sz w:val="22"/>
          <w:szCs w:val="22"/>
        </w:rPr>
        <w:t xml:space="preserve">lub wyjaśnień </w:t>
      </w:r>
      <w:r w:rsidRPr="00403558">
        <w:rPr>
          <w:rFonts w:ascii="Arial" w:hAnsi="Arial" w:cs="Arial"/>
          <w:bCs/>
          <w:sz w:val="22"/>
          <w:szCs w:val="22"/>
        </w:rPr>
        <w:t>nie czyniących zadość wymaganiom określonym w</w:t>
      </w:r>
      <w:r w:rsidR="00F421E2" w:rsidRPr="00403558">
        <w:rPr>
          <w:rFonts w:ascii="Arial" w:hAnsi="Arial" w:cs="Arial"/>
          <w:bCs/>
          <w:sz w:val="22"/>
          <w:szCs w:val="22"/>
        </w:rPr>
        <w:t xml:space="preserve"> </w:t>
      </w:r>
      <w:r w:rsidRPr="00403558">
        <w:rPr>
          <w:rFonts w:ascii="Arial" w:hAnsi="Arial" w:cs="Arial"/>
          <w:bCs/>
          <w:sz w:val="22"/>
          <w:szCs w:val="22"/>
        </w:rPr>
        <w:t xml:space="preserve">niniejszym paragrafie, </w:t>
      </w:r>
      <w:r w:rsidR="00390F76" w:rsidRPr="00403558">
        <w:rPr>
          <w:rFonts w:ascii="Arial" w:hAnsi="Arial" w:cs="Arial"/>
          <w:bCs/>
          <w:sz w:val="22"/>
          <w:szCs w:val="22"/>
        </w:rPr>
        <w:t>W</w:t>
      </w:r>
      <w:r w:rsidR="004B0481" w:rsidRPr="00403558">
        <w:rPr>
          <w:rFonts w:ascii="Arial" w:hAnsi="Arial" w:cs="Arial"/>
          <w:bCs/>
          <w:sz w:val="22"/>
          <w:szCs w:val="22"/>
        </w:rPr>
        <w:t>ykonawca</w:t>
      </w:r>
      <w:r w:rsidR="00390F76" w:rsidRPr="00403558">
        <w:rPr>
          <w:rFonts w:ascii="Arial" w:hAnsi="Arial" w:cs="Arial"/>
          <w:bCs/>
          <w:sz w:val="22"/>
          <w:szCs w:val="22"/>
        </w:rPr>
        <w:t xml:space="preserve"> </w:t>
      </w:r>
      <w:r w:rsidRPr="00403558">
        <w:rPr>
          <w:rFonts w:ascii="Arial" w:hAnsi="Arial" w:cs="Arial"/>
          <w:bCs/>
          <w:sz w:val="22"/>
          <w:szCs w:val="22"/>
        </w:rPr>
        <w:t>będzie</w:t>
      </w:r>
      <w:r w:rsidR="00390F76" w:rsidRPr="00403558">
        <w:rPr>
          <w:rFonts w:ascii="Arial" w:hAnsi="Arial" w:cs="Arial"/>
          <w:bCs/>
          <w:sz w:val="22"/>
          <w:szCs w:val="22"/>
        </w:rPr>
        <w:t xml:space="preserve"> </w:t>
      </w:r>
      <w:r w:rsidRPr="00403558">
        <w:rPr>
          <w:rFonts w:ascii="Arial" w:hAnsi="Arial" w:cs="Arial"/>
          <w:bCs/>
          <w:sz w:val="22"/>
          <w:szCs w:val="22"/>
        </w:rPr>
        <w:t xml:space="preserve">zobowiązany do zapłacenia </w:t>
      </w:r>
      <w:r w:rsidR="00266804" w:rsidRPr="00403558">
        <w:rPr>
          <w:rFonts w:ascii="Arial" w:hAnsi="Arial" w:cs="Arial"/>
          <w:bCs/>
          <w:sz w:val="22"/>
          <w:szCs w:val="22"/>
        </w:rPr>
        <w:t>Z</w:t>
      </w:r>
      <w:r w:rsidR="00774B4C" w:rsidRPr="00403558">
        <w:rPr>
          <w:rFonts w:ascii="Arial" w:hAnsi="Arial" w:cs="Arial"/>
          <w:bCs/>
          <w:sz w:val="22"/>
          <w:szCs w:val="22"/>
        </w:rPr>
        <w:t>amawiającemu</w:t>
      </w:r>
      <w:r w:rsidRPr="00403558">
        <w:rPr>
          <w:rFonts w:ascii="Arial" w:hAnsi="Arial" w:cs="Arial"/>
          <w:bCs/>
          <w:sz w:val="22"/>
          <w:szCs w:val="22"/>
        </w:rPr>
        <w:t xml:space="preserve"> tytułem kary </w:t>
      </w:r>
      <w:r w:rsidR="00DF0690" w:rsidRPr="00403558">
        <w:rPr>
          <w:rFonts w:ascii="Arial" w:hAnsi="Arial" w:cs="Arial"/>
          <w:bCs/>
          <w:sz w:val="22"/>
          <w:szCs w:val="22"/>
        </w:rPr>
        <w:t>umownej kwoty w wysokości</w:t>
      </w:r>
      <w:r w:rsidR="004B0481" w:rsidRPr="00403558">
        <w:rPr>
          <w:rFonts w:ascii="Arial" w:hAnsi="Arial" w:cs="Arial"/>
          <w:bCs/>
          <w:sz w:val="22"/>
          <w:szCs w:val="22"/>
        </w:rPr>
        <w:t xml:space="preserve"> </w:t>
      </w:r>
      <w:r w:rsidR="00DF0690" w:rsidRPr="00403558">
        <w:rPr>
          <w:rFonts w:ascii="Arial" w:hAnsi="Arial" w:cs="Arial"/>
          <w:bCs/>
          <w:sz w:val="22"/>
          <w:szCs w:val="22"/>
        </w:rPr>
        <w:t xml:space="preserve">2% </w:t>
      </w:r>
      <w:r w:rsidRPr="00403558">
        <w:rPr>
          <w:rFonts w:ascii="Arial" w:hAnsi="Arial" w:cs="Arial"/>
          <w:bCs/>
          <w:sz w:val="22"/>
          <w:szCs w:val="22"/>
        </w:rPr>
        <w:t xml:space="preserve">wartości </w:t>
      </w:r>
      <w:r w:rsidR="004B0481" w:rsidRPr="00403558">
        <w:rPr>
          <w:rFonts w:ascii="Arial" w:hAnsi="Arial" w:cs="Arial"/>
          <w:bCs/>
          <w:sz w:val="22"/>
          <w:szCs w:val="22"/>
        </w:rPr>
        <w:t>u</w:t>
      </w:r>
      <w:r w:rsidRPr="00403558">
        <w:rPr>
          <w:rFonts w:ascii="Arial" w:hAnsi="Arial" w:cs="Arial"/>
          <w:bCs/>
          <w:sz w:val="22"/>
          <w:szCs w:val="22"/>
        </w:rPr>
        <w:t>mowy brutto, o któr</w:t>
      </w:r>
      <w:r w:rsidR="00C1633E" w:rsidRPr="00403558">
        <w:rPr>
          <w:rFonts w:ascii="Arial" w:hAnsi="Arial" w:cs="Arial"/>
          <w:bCs/>
          <w:sz w:val="22"/>
          <w:szCs w:val="22"/>
        </w:rPr>
        <w:t>ej</w:t>
      </w:r>
      <w:r w:rsidRPr="00403558">
        <w:rPr>
          <w:rFonts w:ascii="Arial" w:hAnsi="Arial" w:cs="Arial"/>
          <w:bCs/>
          <w:sz w:val="22"/>
          <w:szCs w:val="22"/>
        </w:rPr>
        <w:t xml:space="preserve"> mowa w </w:t>
      </w:r>
      <w:bookmarkStart w:id="24" w:name="_Hlk91740210"/>
      <w:r w:rsidRPr="00403558">
        <w:rPr>
          <w:rFonts w:ascii="Arial" w:hAnsi="Arial" w:cs="Arial"/>
          <w:bCs/>
          <w:sz w:val="22"/>
          <w:szCs w:val="22"/>
        </w:rPr>
        <w:t>§</w:t>
      </w:r>
      <w:bookmarkEnd w:id="24"/>
      <w:r w:rsidRPr="00403558">
        <w:rPr>
          <w:rFonts w:ascii="Arial" w:hAnsi="Arial" w:cs="Arial"/>
          <w:bCs/>
          <w:sz w:val="22"/>
          <w:szCs w:val="22"/>
        </w:rPr>
        <w:t xml:space="preserve"> </w:t>
      </w:r>
      <w:r w:rsidR="00597877" w:rsidRPr="00403558">
        <w:rPr>
          <w:rFonts w:ascii="Arial" w:hAnsi="Arial" w:cs="Arial"/>
          <w:bCs/>
          <w:sz w:val="22"/>
          <w:szCs w:val="22"/>
        </w:rPr>
        <w:t>10</w:t>
      </w:r>
      <w:r w:rsidR="00CF3B50" w:rsidRPr="00403558">
        <w:rPr>
          <w:rFonts w:ascii="Arial" w:hAnsi="Arial" w:cs="Arial"/>
          <w:bCs/>
          <w:sz w:val="22"/>
          <w:szCs w:val="22"/>
        </w:rPr>
        <w:t>.</w:t>
      </w:r>
      <w:r w:rsidR="00B80688" w:rsidRPr="00403558">
        <w:rPr>
          <w:rFonts w:ascii="Arial" w:hAnsi="Arial" w:cs="Arial"/>
          <w:b/>
          <w:sz w:val="22"/>
          <w:szCs w:val="22"/>
        </w:rPr>
        <w:t xml:space="preserve"> </w:t>
      </w:r>
      <w:r w:rsidRPr="00403558">
        <w:rPr>
          <w:rFonts w:ascii="Arial" w:hAnsi="Arial" w:cs="Arial"/>
          <w:bCs/>
          <w:sz w:val="22"/>
          <w:szCs w:val="22"/>
        </w:rPr>
        <w:t xml:space="preserve">Kara ta może być powtarzana, w szczególności w przypadku nieskładania przez </w:t>
      </w:r>
      <w:r w:rsidR="00390F76" w:rsidRPr="00403558">
        <w:rPr>
          <w:rFonts w:ascii="Arial" w:hAnsi="Arial" w:cs="Arial"/>
          <w:bCs/>
          <w:sz w:val="22"/>
          <w:szCs w:val="22"/>
        </w:rPr>
        <w:t>W</w:t>
      </w:r>
      <w:r w:rsidR="00774B4C" w:rsidRPr="00403558">
        <w:rPr>
          <w:rFonts w:ascii="Arial" w:hAnsi="Arial" w:cs="Arial"/>
          <w:bCs/>
          <w:sz w:val="22"/>
          <w:szCs w:val="22"/>
        </w:rPr>
        <w:t>ykonawcę</w:t>
      </w:r>
      <w:r w:rsidR="00390F76" w:rsidRPr="00403558">
        <w:rPr>
          <w:rFonts w:ascii="Arial" w:hAnsi="Arial" w:cs="Arial"/>
          <w:bCs/>
          <w:sz w:val="22"/>
          <w:szCs w:val="22"/>
        </w:rPr>
        <w:t xml:space="preserve"> </w:t>
      </w:r>
      <w:r w:rsidRPr="00403558">
        <w:rPr>
          <w:rFonts w:ascii="Arial" w:hAnsi="Arial" w:cs="Arial"/>
          <w:bCs/>
          <w:sz w:val="22"/>
          <w:szCs w:val="22"/>
        </w:rPr>
        <w:t>dokumentów/oświadczeń</w:t>
      </w:r>
      <w:r w:rsidR="00E56D2E" w:rsidRPr="00403558">
        <w:rPr>
          <w:rFonts w:ascii="Arial" w:hAnsi="Arial" w:cs="Arial"/>
          <w:bCs/>
          <w:sz w:val="22"/>
          <w:szCs w:val="22"/>
        </w:rPr>
        <w:t>,</w:t>
      </w:r>
      <w:r w:rsidRPr="00403558">
        <w:rPr>
          <w:rFonts w:ascii="Arial" w:hAnsi="Arial" w:cs="Arial"/>
          <w:bCs/>
          <w:sz w:val="22"/>
          <w:szCs w:val="22"/>
        </w:rPr>
        <w:t xml:space="preserve"> o których mowa w ust.</w:t>
      </w:r>
      <w:r w:rsidR="00ED4393" w:rsidRPr="00403558">
        <w:rPr>
          <w:rFonts w:ascii="Arial" w:hAnsi="Arial" w:cs="Arial"/>
          <w:bCs/>
          <w:sz w:val="22"/>
          <w:szCs w:val="22"/>
        </w:rPr>
        <w:t xml:space="preserve"> </w:t>
      </w:r>
      <w:r w:rsidRPr="00403558">
        <w:rPr>
          <w:rFonts w:ascii="Arial" w:hAnsi="Arial" w:cs="Arial"/>
          <w:bCs/>
          <w:sz w:val="22"/>
          <w:szCs w:val="22"/>
        </w:rPr>
        <w:t xml:space="preserve">3, tj. oświadczeń i dokumentów do których składania </w:t>
      </w:r>
      <w:r w:rsidR="00390F76" w:rsidRPr="00403558">
        <w:rPr>
          <w:rFonts w:ascii="Arial" w:hAnsi="Arial" w:cs="Arial"/>
          <w:bCs/>
          <w:sz w:val="22"/>
          <w:szCs w:val="22"/>
        </w:rPr>
        <w:t>W</w:t>
      </w:r>
      <w:r w:rsidR="00774B4C" w:rsidRPr="00403558">
        <w:rPr>
          <w:rFonts w:ascii="Arial" w:hAnsi="Arial" w:cs="Arial"/>
          <w:bCs/>
          <w:sz w:val="22"/>
          <w:szCs w:val="22"/>
        </w:rPr>
        <w:t>ykonawca</w:t>
      </w:r>
      <w:r w:rsidR="00946490" w:rsidRPr="00403558">
        <w:rPr>
          <w:rFonts w:ascii="Arial" w:hAnsi="Arial" w:cs="Arial"/>
          <w:bCs/>
          <w:sz w:val="22"/>
          <w:szCs w:val="22"/>
        </w:rPr>
        <w:t xml:space="preserve"> </w:t>
      </w:r>
      <w:r w:rsidRPr="00403558">
        <w:rPr>
          <w:rFonts w:ascii="Arial" w:hAnsi="Arial" w:cs="Arial"/>
          <w:bCs/>
          <w:sz w:val="22"/>
          <w:szCs w:val="22"/>
        </w:rPr>
        <w:t>jest zobowiązany.</w:t>
      </w:r>
    </w:p>
    <w:p w14:paraId="2068B847" w14:textId="4721760F" w:rsidR="004E6B2B" w:rsidRPr="00403558" w:rsidRDefault="00050EC5" w:rsidP="005C1D7D">
      <w:pPr>
        <w:pStyle w:val="Akapitzlist"/>
        <w:numPr>
          <w:ilvl w:val="0"/>
          <w:numId w:val="50"/>
        </w:numPr>
        <w:tabs>
          <w:tab w:val="left" w:pos="284"/>
        </w:tabs>
        <w:suppressAutoHyphens/>
        <w:adjustRightInd/>
        <w:spacing w:line="276" w:lineRule="auto"/>
        <w:ind w:left="284" w:hanging="284"/>
        <w:rPr>
          <w:rFonts w:ascii="Arial" w:hAnsi="Arial" w:cs="Arial"/>
          <w:bCs/>
          <w:sz w:val="22"/>
          <w:szCs w:val="22"/>
        </w:rPr>
      </w:pPr>
      <w:r w:rsidRPr="00403558">
        <w:rPr>
          <w:rFonts w:ascii="Arial" w:hAnsi="Arial" w:cs="Arial"/>
          <w:bCs/>
          <w:sz w:val="22"/>
          <w:szCs w:val="22"/>
        </w:rPr>
        <w:t>Niezależnie od naliczenia kar umownych</w:t>
      </w:r>
      <w:r w:rsidR="00C1633E" w:rsidRPr="00403558">
        <w:rPr>
          <w:rFonts w:ascii="Arial" w:hAnsi="Arial" w:cs="Arial"/>
          <w:bCs/>
          <w:sz w:val="22"/>
          <w:szCs w:val="22"/>
        </w:rPr>
        <w:t>,</w:t>
      </w:r>
      <w:r w:rsidRPr="00403558">
        <w:rPr>
          <w:rFonts w:ascii="Arial" w:hAnsi="Arial" w:cs="Arial"/>
          <w:bCs/>
          <w:sz w:val="22"/>
          <w:szCs w:val="22"/>
        </w:rPr>
        <w:t xml:space="preserve"> o których mowa w niniejszym paragrafie, </w:t>
      </w:r>
      <w:r w:rsidR="00F421E2" w:rsidRPr="00403558">
        <w:rPr>
          <w:rFonts w:ascii="Arial" w:hAnsi="Arial" w:cs="Arial"/>
          <w:bCs/>
          <w:sz w:val="22"/>
          <w:szCs w:val="22"/>
        </w:rPr>
        <w:br/>
      </w:r>
      <w:r w:rsidRPr="00403558">
        <w:rPr>
          <w:rFonts w:ascii="Arial" w:hAnsi="Arial" w:cs="Arial"/>
          <w:bCs/>
          <w:sz w:val="22"/>
          <w:szCs w:val="22"/>
        </w:rPr>
        <w:t>w</w:t>
      </w:r>
      <w:r w:rsidR="00F421E2" w:rsidRPr="00403558">
        <w:rPr>
          <w:rFonts w:ascii="Arial" w:hAnsi="Arial" w:cs="Arial"/>
          <w:bCs/>
          <w:sz w:val="22"/>
          <w:szCs w:val="22"/>
        </w:rPr>
        <w:t xml:space="preserve"> </w:t>
      </w:r>
      <w:r w:rsidRPr="00403558">
        <w:rPr>
          <w:rFonts w:ascii="Arial" w:hAnsi="Arial" w:cs="Arial"/>
          <w:bCs/>
          <w:sz w:val="22"/>
          <w:szCs w:val="22"/>
        </w:rPr>
        <w:t>przypadku</w:t>
      </w:r>
      <w:r w:rsidR="004B0481" w:rsidRPr="00403558">
        <w:rPr>
          <w:rFonts w:ascii="Arial" w:hAnsi="Arial" w:cs="Arial"/>
          <w:bCs/>
          <w:sz w:val="22"/>
          <w:szCs w:val="22"/>
        </w:rPr>
        <w:t xml:space="preserve"> </w:t>
      </w:r>
      <w:r w:rsidRPr="00403558">
        <w:rPr>
          <w:rFonts w:ascii="Arial" w:hAnsi="Arial" w:cs="Arial"/>
          <w:bCs/>
          <w:sz w:val="22"/>
          <w:szCs w:val="22"/>
        </w:rPr>
        <w:t xml:space="preserve">niewywiązania się </w:t>
      </w:r>
      <w:r w:rsidR="00390F76" w:rsidRPr="00403558">
        <w:rPr>
          <w:rFonts w:ascii="Arial" w:hAnsi="Arial" w:cs="Arial"/>
          <w:bCs/>
          <w:sz w:val="22"/>
          <w:szCs w:val="22"/>
        </w:rPr>
        <w:t>W</w:t>
      </w:r>
      <w:r w:rsidR="00774B4C" w:rsidRPr="00403558">
        <w:rPr>
          <w:rFonts w:ascii="Arial" w:hAnsi="Arial" w:cs="Arial"/>
          <w:bCs/>
          <w:sz w:val="22"/>
          <w:szCs w:val="22"/>
        </w:rPr>
        <w:t>ykonawcy</w:t>
      </w:r>
      <w:r w:rsidR="00390F76" w:rsidRPr="00403558">
        <w:rPr>
          <w:rFonts w:ascii="Arial" w:hAnsi="Arial" w:cs="Arial"/>
          <w:bCs/>
          <w:sz w:val="22"/>
          <w:szCs w:val="22"/>
        </w:rPr>
        <w:t xml:space="preserve"> </w:t>
      </w:r>
      <w:r w:rsidRPr="00403558">
        <w:rPr>
          <w:rFonts w:ascii="Arial" w:hAnsi="Arial" w:cs="Arial"/>
          <w:bCs/>
          <w:sz w:val="22"/>
          <w:szCs w:val="22"/>
        </w:rPr>
        <w:t>z obowiązku zatrudniania osób</w:t>
      </w:r>
      <w:r w:rsidR="00C1633E" w:rsidRPr="00403558">
        <w:rPr>
          <w:rFonts w:ascii="Arial" w:hAnsi="Arial" w:cs="Arial"/>
          <w:bCs/>
          <w:sz w:val="22"/>
          <w:szCs w:val="22"/>
        </w:rPr>
        <w:t>,</w:t>
      </w:r>
      <w:r w:rsidRPr="00403558">
        <w:rPr>
          <w:rFonts w:ascii="Arial" w:hAnsi="Arial" w:cs="Arial"/>
          <w:bCs/>
          <w:sz w:val="22"/>
          <w:szCs w:val="22"/>
        </w:rPr>
        <w:t xml:space="preserve"> o których</w:t>
      </w:r>
      <w:r w:rsidR="004B0481" w:rsidRPr="00403558">
        <w:rPr>
          <w:rFonts w:ascii="Arial" w:hAnsi="Arial" w:cs="Arial"/>
          <w:bCs/>
          <w:sz w:val="22"/>
          <w:szCs w:val="22"/>
        </w:rPr>
        <w:t xml:space="preserve"> </w:t>
      </w:r>
      <w:r w:rsidRPr="00403558">
        <w:rPr>
          <w:rFonts w:ascii="Arial" w:hAnsi="Arial" w:cs="Arial"/>
          <w:bCs/>
          <w:sz w:val="22"/>
          <w:szCs w:val="22"/>
        </w:rPr>
        <w:t>mowa w</w:t>
      </w:r>
      <w:r w:rsidR="00F421E2" w:rsidRPr="00403558">
        <w:rPr>
          <w:rFonts w:ascii="Arial" w:hAnsi="Arial" w:cs="Arial"/>
          <w:bCs/>
          <w:sz w:val="22"/>
          <w:szCs w:val="22"/>
        </w:rPr>
        <w:t xml:space="preserve"> </w:t>
      </w:r>
      <w:r w:rsidRPr="00403558">
        <w:rPr>
          <w:rFonts w:ascii="Arial" w:hAnsi="Arial" w:cs="Arial"/>
          <w:bCs/>
          <w:sz w:val="22"/>
          <w:szCs w:val="22"/>
        </w:rPr>
        <w:t>ust</w:t>
      </w:r>
      <w:r w:rsidR="00C1633E" w:rsidRPr="00403558">
        <w:rPr>
          <w:rFonts w:ascii="Arial" w:hAnsi="Arial" w:cs="Arial"/>
          <w:bCs/>
          <w:sz w:val="22"/>
          <w:szCs w:val="22"/>
        </w:rPr>
        <w:t>.</w:t>
      </w:r>
      <w:r w:rsidR="00F421E2" w:rsidRPr="00403558">
        <w:rPr>
          <w:rFonts w:ascii="Arial" w:hAnsi="Arial" w:cs="Arial"/>
          <w:bCs/>
          <w:sz w:val="22"/>
          <w:szCs w:val="22"/>
        </w:rPr>
        <w:t xml:space="preserve"> </w:t>
      </w:r>
      <w:r w:rsidRPr="00403558">
        <w:rPr>
          <w:rFonts w:ascii="Arial" w:hAnsi="Arial" w:cs="Arial"/>
          <w:bCs/>
          <w:sz w:val="22"/>
          <w:szCs w:val="22"/>
        </w:rPr>
        <w:t>1</w:t>
      </w:r>
      <w:r w:rsidR="00C1633E" w:rsidRPr="00403558">
        <w:rPr>
          <w:rFonts w:ascii="Arial" w:hAnsi="Arial" w:cs="Arial"/>
          <w:bCs/>
          <w:sz w:val="22"/>
          <w:szCs w:val="22"/>
        </w:rPr>
        <w:t>,</w:t>
      </w:r>
      <w:r w:rsidRPr="00403558">
        <w:rPr>
          <w:rFonts w:ascii="Arial" w:hAnsi="Arial" w:cs="Arial"/>
          <w:bCs/>
          <w:sz w:val="22"/>
          <w:szCs w:val="22"/>
        </w:rPr>
        <w:t xml:space="preserve"> </w:t>
      </w:r>
      <w:r w:rsidR="00266804" w:rsidRPr="00403558">
        <w:rPr>
          <w:rFonts w:ascii="Arial" w:hAnsi="Arial" w:cs="Arial"/>
          <w:bCs/>
          <w:sz w:val="22"/>
          <w:szCs w:val="22"/>
        </w:rPr>
        <w:t>Z</w:t>
      </w:r>
      <w:r w:rsidR="00774B4C" w:rsidRPr="00403558">
        <w:rPr>
          <w:rFonts w:ascii="Arial" w:hAnsi="Arial" w:cs="Arial"/>
          <w:bCs/>
          <w:sz w:val="22"/>
          <w:szCs w:val="22"/>
        </w:rPr>
        <w:t>amawiający</w:t>
      </w:r>
      <w:r w:rsidRPr="00403558">
        <w:rPr>
          <w:rFonts w:ascii="Arial" w:hAnsi="Arial" w:cs="Arial"/>
          <w:bCs/>
          <w:sz w:val="22"/>
          <w:szCs w:val="22"/>
        </w:rPr>
        <w:t xml:space="preserve"> ma prawo do odstąpienia od </w:t>
      </w:r>
      <w:r w:rsidR="00C51D2A" w:rsidRPr="00403558">
        <w:rPr>
          <w:rFonts w:ascii="Arial" w:hAnsi="Arial" w:cs="Arial"/>
          <w:bCs/>
          <w:sz w:val="22"/>
          <w:szCs w:val="22"/>
        </w:rPr>
        <w:t>u</w:t>
      </w:r>
      <w:r w:rsidRPr="00403558">
        <w:rPr>
          <w:rFonts w:ascii="Arial" w:hAnsi="Arial" w:cs="Arial"/>
          <w:bCs/>
          <w:sz w:val="22"/>
          <w:szCs w:val="22"/>
        </w:rPr>
        <w:t xml:space="preserve">mowy lub pozostałej do wykonania jej części z winy </w:t>
      </w:r>
      <w:r w:rsidR="00E51688" w:rsidRPr="00403558">
        <w:rPr>
          <w:rFonts w:ascii="Arial" w:hAnsi="Arial" w:cs="Arial"/>
          <w:bCs/>
          <w:sz w:val="22"/>
          <w:szCs w:val="22"/>
        </w:rPr>
        <w:t>W</w:t>
      </w:r>
      <w:r w:rsidR="00774B4C" w:rsidRPr="00403558">
        <w:rPr>
          <w:rFonts w:ascii="Arial" w:hAnsi="Arial" w:cs="Arial"/>
          <w:bCs/>
          <w:sz w:val="22"/>
          <w:szCs w:val="22"/>
        </w:rPr>
        <w:t>ykonawcy</w:t>
      </w:r>
      <w:r w:rsidR="00CF3B50" w:rsidRPr="00403558">
        <w:rPr>
          <w:rFonts w:ascii="Arial" w:hAnsi="Arial" w:cs="Arial"/>
          <w:bCs/>
          <w:sz w:val="22"/>
          <w:szCs w:val="22"/>
        </w:rPr>
        <w:t xml:space="preserve"> </w:t>
      </w:r>
      <w:r w:rsidRPr="00403558">
        <w:rPr>
          <w:rFonts w:ascii="Arial" w:hAnsi="Arial" w:cs="Arial"/>
          <w:bCs/>
          <w:sz w:val="22"/>
          <w:szCs w:val="22"/>
        </w:rPr>
        <w:t>i</w:t>
      </w:r>
      <w:r w:rsidR="00F421E2" w:rsidRPr="00403558">
        <w:rPr>
          <w:rFonts w:ascii="Arial" w:hAnsi="Arial" w:cs="Arial"/>
          <w:bCs/>
          <w:sz w:val="22"/>
          <w:szCs w:val="22"/>
        </w:rPr>
        <w:t xml:space="preserve"> </w:t>
      </w:r>
      <w:r w:rsidRPr="00403558">
        <w:rPr>
          <w:rFonts w:ascii="Arial" w:hAnsi="Arial" w:cs="Arial"/>
          <w:bCs/>
          <w:sz w:val="22"/>
          <w:szCs w:val="22"/>
        </w:rPr>
        <w:t xml:space="preserve">naliczenia kary umownej, o której mowa w § </w:t>
      </w:r>
      <w:r w:rsidR="00B80688" w:rsidRPr="00403558">
        <w:rPr>
          <w:rFonts w:ascii="Arial" w:hAnsi="Arial" w:cs="Arial"/>
          <w:bCs/>
          <w:sz w:val="22"/>
          <w:szCs w:val="22"/>
        </w:rPr>
        <w:t>1</w:t>
      </w:r>
      <w:r w:rsidR="00597877" w:rsidRPr="00403558">
        <w:rPr>
          <w:rFonts w:ascii="Arial" w:hAnsi="Arial" w:cs="Arial"/>
          <w:bCs/>
          <w:sz w:val="22"/>
          <w:szCs w:val="22"/>
        </w:rPr>
        <w:t>5</w:t>
      </w:r>
      <w:r w:rsidR="00B80688" w:rsidRPr="00403558">
        <w:rPr>
          <w:rFonts w:ascii="Arial" w:hAnsi="Arial" w:cs="Arial"/>
          <w:bCs/>
          <w:sz w:val="22"/>
          <w:szCs w:val="22"/>
        </w:rPr>
        <w:t xml:space="preserve"> ust.</w:t>
      </w:r>
      <w:r w:rsidR="00CF3B50" w:rsidRPr="00403558">
        <w:rPr>
          <w:rFonts w:ascii="Arial" w:hAnsi="Arial" w:cs="Arial"/>
          <w:bCs/>
          <w:sz w:val="22"/>
          <w:szCs w:val="22"/>
        </w:rPr>
        <w:t xml:space="preserve"> </w:t>
      </w:r>
      <w:r w:rsidR="00403558" w:rsidRPr="00403558">
        <w:rPr>
          <w:rFonts w:ascii="Arial" w:hAnsi="Arial" w:cs="Arial"/>
          <w:bCs/>
          <w:sz w:val="22"/>
          <w:szCs w:val="22"/>
        </w:rPr>
        <w:t>4</w:t>
      </w:r>
      <w:r w:rsidR="00CF3B50" w:rsidRPr="00403558">
        <w:rPr>
          <w:rFonts w:ascii="Arial" w:hAnsi="Arial" w:cs="Arial"/>
          <w:bCs/>
          <w:sz w:val="22"/>
          <w:szCs w:val="22"/>
        </w:rPr>
        <w:t>.</w:t>
      </w:r>
      <w:bookmarkStart w:id="25" w:name="_Toc103842044"/>
    </w:p>
    <w:p w14:paraId="1FE08517" w14:textId="23481C0C" w:rsidR="0087703D" w:rsidRPr="00403558" w:rsidRDefault="005641DE" w:rsidP="00F421E2">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E56D2E" w:rsidRPr="00403558">
        <w:rPr>
          <w:rFonts w:ascii="Arial" w:hAnsi="Arial" w:cs="Arial"/>
          <w:color w:val="auto"/>
          <w:sz w:val="22"/>
          <w:szCs w:val="22"/>
        </w:rPr>
        <w:t xml:space="preserve"> </w:t>
      </w:r>
      <w:r w:rsidR="00AA4DC7" w:rsidRPr="00403558">
        <w:rPr>
          <w:rFonts w:ascii="Arial" w:hAnsi="Arial" w:cs="Arial"/>
          <w:color w:val="auto"/>
          <w:sz w:val="22"/>
          <w:szCs w:val="22"/>
        </w:rPr>
        <w:t>2</w:t>
      </w:r>
      <w:r w:rsidR="00FD2F00" w:rsidRPr="00403558">
        <w:rPr>
          <w:rFonts w:ascii="Arial" w:hAnsi="Arial" w:cs="Arial"/>
          <w:color w:val="auto"/>
          <w:sz w:val="22"/>
          <w:szCs w:val="22"/>
        </w:rPr>
        <w:t>4</w:t>
      </w:r>
    </w:p>
    <w:p w14:paraId="48C5346F" w14:textId="56FDFB0E" w:rsidR="00C1141B" w:rsidRPr="00403558" w:rsidRDefault="005641DE" w:rsidP="00F421E2">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R</w:t>
      </w:r>
      <w:r w:rsidR="0087703D" w:rsidRPr="00403558">
        <w:rPr>
          <w:rFonts w:ascii="Arial" w:hAnsi="Arial" w:cs="Arial"/>
          <w:color w:val="auto"/>
          <w:sz w:val="22"/>
          <w:szCs w:val="22"/>
        </w:rPr>
        <w:t>ozstrzyganie sporów</w:t>
      </w:r>
      <w:bookmarkEnd w:id="25"/>
    </w:p>
    <w:p w14:paraId="5079730B" w14:textId="7A986430" w:rsidR="005641DE" w:rsidRPr="00403558" w:rsidRDefault="005641DE" w:rsidP="00F421E2">
      <w:pPr>
        <w:pStyle w:val="Akapitzlist"/>
        <w:numPr>
          <w:ilvl w:val="0"/>
          <w:numId w:val="1"/>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Strony zobowiązują się współpracować ze sobą, dokładając najwyższej staranności </w:t>
      </w:r>
      <w:r w:rsidR="00A0222E" w:rsidRPr="00403558">
        <w:rPr>
          <w:rFonts w:ascii="Arial" w:hAnsi="Arial" w:cs="Arial"/>
          <w:sz w:val="22"/>
          <w:szCs w:val="22"/>
        </w:rPr>
        <w:br/>
      </w:r>
      <w:r w:rsidRPr="00403558">
        <w:rPr>
          <w:rFonts w:ascii="Arial" w:hAnsi="Arial" w:cs="Arial"/>
          <w:sz w:val="22"/>
          <w:szCs w:val="22"/>
        </w:rPr>
        <w:t>w</w:t>
      </w:r>
      <w:r w:rsidR="00A0222E" w:rsidRPr="00403558">
        <w:rPr>
          <w:rFonts w:ascii="Arial" w:hAnsi="Arial" w:cs="Arial"/>
          <w:sz w:val="22"/>
          <w:szCs w:val="22"/>
        </w:rPr>
        <w:t xml:space="preserve"> </w:t>
      </w:r>
      <w:r w:rsidRPr="00403558">
        <w:rPr>
          <w:rFonts w:ascii="Arial" w:hAnsi="Arial" w:cs="Arial"/>
          <w:sz w:val="22"/>
          <w:szCs w:val="22"/>
        </w:rPr>
        <w:t xml:space="preserve">przestrzeganiu </w:t>
      </w:r>
      <w:r w:rsidR="00C47ADE" w:rsidRPr="00403558">
        <w:rPr>
          <w:rFonts w:ascii="Arial" w:hAnsi="Arial" w:cs="Arial"/>
          <w:sz w:val="22"/>
          <w:szCs w:val="22"/>
        </w:rPr>
        <w:t xml:space="preserve">wymogów </w:t>
      </w:r>
      <w:r w:rsidRPr="00403558">
        <w:rPr>
          <w:rFonts w:ascii="Arial" w:hAnsi="Arial" w:cs="Arial"/>
          <w:sz w:val="22"/>
          <w:szCs w:val="22"/>
        </w:rPr>
        <w:t>technicznych, organizacyjnych i proce</w:t>
      </w:r>
      <w:r w:rsidR="00C47ADE" w:rsidRPr="00403558">
        <w:rPr>
          <w:rFonts w:ascii="Arial" w:hAnsi="Arial" w:cs="Arial"/>
          <w:sz w:val="22"/>
          <w:szCs w:val="22"/>
        </w:rPr>
        <w:t xml:space="preserve">duralnych określonych </w:t>
      </w:r>
      <w:r w:rsidR="00A0222E" w:rsidRPr="00403558">
        <w:rPr>
          <w:rFonts w:ascii="Arial" w:hAnsi="Arial" w:cs="Arial"/>
          <w:sz w:val="22"/>
          <w:szCs w:val="22"/>
        </w:rPr>
        <w:br/>
      </w:r>
      <w:r w:rsidR="00C47ADE" w:rsidRPr="00403558">
        <w:rPr>
          <w:rFonts w:ascii="Arial" w:hAnsi="Arial" w:cs="Arial"/>
          <w:sz w:val="22"/>
          <w:szCs w:val="22"/>
        </w:rPr>
        <w:t>w</w:t>
      </w:r>
      <w:r w:rsidR="00A0222E" w:rsidRPr="00403558">
        <w:rPr>
          <w:rFonts w:ascii="Arial" w:hAnsi="Arial" w:cs="Arial"/>
          <w:sz w:val="22"/>
          <w:szCs w:val="22"/>
        </w:rPr>
        <w:t xml:space="preserve"> </w:t>
      </w:r>
      <w:r w:rsidR="00AC0EEF" w:rsidRPr="00403558">
        <w:rPr>
          <w:rFonts w:ascii="Arial" w:hAnsi="Arial" w:cs="Arial"/>
          <w:sz w:val="22"/>
          <w:szCs w:val="22"/>
        </w:rPr>
        <w:t>u</w:t>
      </w:r>
      <w:r w:rsidR="00C47ADE" w:rsidRPr="00403558">
        <w:rPr>
          <w:rFonts w:ascii="Arial" w:hAnsi="Arial" w:cs="Arial"/>
          <w:sz w:val="22"/>
          <w:szCs w:val="22"/>
        </w:rPr>
        <w:t>mowie.</w:t>
      </w:r>
    </w:p>
    <w:p w14:paraId="73331FBF" w14:textId="508952E8" w:rsidR="004E6B2B" w:rsidRPr="00403558" w:rsidRDefault="00FC316E" w:rsidP="00F421E2">
      <w:pPr>
        <w:numPr>
          <w:ilvl w:val="0"/>
          <w:numId w:val="1"/>
        </w:numPr>
        <w:suppressAutoHyphens/>
        <w:spacing w:line="276" w:lineRule="auto"/>
        <w:ind w:left="284" w:hanging="284"/>
        <w:rPr>
          <w:rFonts w:ascii="Arial" w:hAnsi="Arial" w:cs="Arial"/>
          <w:sz w:val="22"/>
          <w:szCs w:val="22"/>
        </w:rPr>
      </w:pPr>
      <w:r w:rsidRPr="00403558">
        <w:rPr>
          <w:rFonts w:ascii="Arial" w:hAnsi="Arial" w:cs="Arial"/>
          <w:sz w:val="22"/>
          <w:szCs w:val="22"/>
        </w:rPr>
        <w:t xml:space="preserve">Wszelkie spory wynikające z niniejszej </w:t>
      </w:r>
      <w:r w:rsidR="00AC0EEF" w:rsidRPr="00403558">
        <w:rPr>
          <w:rFonts w:ascii="Arial" w:hAnsi="Arial" w:cs="Arial"/>
          <w:sz w:val="22"/>
          <w:szCs w:val="22"/>
        </w:rPr>
        <w:t>u</w:t>
      </w:r>
      <w:r w:rsidRPr="00403558">
        <w:rPr>
          <w:rFonts w:ascii="Arial" w:hAnsi="Arial" w:cs="Arial"/>
          <w:sz w:val="22"/>
          <w:szCs w:val="22"/>
        </w:rPr>
        <w:t xml:space="preserve">mowy Strony poddadzą pod rozstrzygnięcie </w:t>
      </w:r>
      <w:r w:rsidR="00C1633E" w:rsidRPr="00403558">
        <w:rPr>
          <w:rFonts w:ascii="Arial" w:hAnsi="Arial" w:cs="Arial"/>
          <w:sz w:val="22"/>
          <w:szCs w:val="22"/>
        </w:rPr>
        <w:t>s</w:t>
      </w:r>
      <w:r w:rsidRPr="00403558">
        <w:rPr>
          <w:rFonts w:ascii="Arial" w:hAnsi="Arial" w:cs="Arial"/>
          <w:sz w:val="22"/>
          <w:szCs w:val="22"/>
        </w:rPr>
        <w:t>ąd</w:t>
      </w:r>
      <w:r w:rsidR="00CF3B50" w:rsidRPr="00403558">
        <w:rPr>
          <w:rFonts w:ascii="Arial" w:hAnsi="Arial" w:cs="Arial"/>
          <w:sz w:val="22"/>
          <w:szCs w:val="22"/>
        </w:rPr>
        <w:t>owi</w:t>
      </w:r>
      <w:r w:rsidRPr="00403558">
        <w:rPr>
          <w:rFonts w:ascii="Arial" w:hAnsi="Arial" w:cs="Arial"/>
          <w:sz w:val="22"/>
          <w:szCs w:val="22"/>
        </w:rPr>
        <w:t xml:space="preserve"> </w:t>
      </w:r>
      <w:r w:rsidR="00C1633E" w:rsidRPr="00403558">
        <w:rPr>
          <w:rFonts w:ascii="Arial" w:hAnsi="Arial" w:cs="Arial"/>
          <w:sz w:val="22"/>
          <w:szCs w:val="22"/>
        </w:rPr>
        <w:lastRenderedPageBreak/>
        <w:t>powszechne</w:t>
      </w:r>
      <w:r w:rsidR="00CF3B50" w:rsidRPr="00403558">
        <w:rPr>
          <w:rFonts w:ascii="Arial" w:hAnsi="Arial" w:cs="Arial"/>
          <w:sz w:val="22"/>
          <w:szCs w:val="22"/>
        </w:rPr>
        <w:t>mu</w:t>
      </w:r>
      <w:r w:rsidRPr="00403558">
        <w:rPr>
          <w:rFonts w:ascii="Arial" w:hAnsi="Arial" w:cs="Arial"/>
          <w:sz w:val="22"/>
          <w:szCs w:val="22"/>
        </w:rPr>
        <w:t xml:space="preserve"> miejscowo </w:t>
      </w:r>
      <w:r w:rsidR="00C1633E" w:rsidRPr="00403558">
        <w:rPr>
          <w:rFonts w:ascii="Arial" w:hAnsi="Arial" w:cs="Arial"/>
          <w:sz w:val="22"/>
          <w:szCs w:val="22"/>
        </w:rPr>
        <w:t>właściwe</w:t>
      </w:r>
      <w:r w:rsidR="00CF3B50" w:rsidRPr="00403558">
        <w:rPr>
          <w:rFonts w:ascii="Arial" w:hAnsi="Arial" w:cs="Arial"/>
          <w:sz w:val="22"/>
          <w:szCs w:val="22"/>
        </w:rPr>
        <w:t>mu</w:t>
      </w:r>
      <w:r w:rsidR="00C1633E" w:rsidRPr="00403558">
        <w:rPr>
          <w:rFonts w:ascii="Arial" w:hAnsi="Arial" w:cs="Arial"/>
          <w:sz w:val="22"/>
          <w:szCs w:val="22"/>
        </w:rPr>
        <w:t xml:space="preserve"> </w:t>
      </w:r>
      <w:r w:rsidRPr="00403558">
        <w:rPr>
          <w:rFonts w:ascii="Arial" w:hAnsi="Arial" w:cs="Arial"/>
          <w:sz w:val="22"/>
          <w:szCs w:val="22"/>
        </w:rPr>
        <w:t>dla siedziby Z</w:t>
      </w:r>
      <w:r w:rsidR="0087703D" w:rsidRPr="00403558">
        <w:rPr>
          <w:rFonts w:ascii="Arial" w:hAnsi="Arial" w:cs="Arial"/>
          <w:sz w:val="22"/>
          <w:szCs w:val="22"/>
        </w:rPr>
        <w:t>amawiającego</w:t>
      </w:r>
      <w:r w:rsidRPr="00403558">
        <w:rPr>
          <w:rFonts w:ascii="Arial" w:hAnsi="Arial" w:cs="Arial"/>
          <w:sz w:val="22"/>
          <w:szCs w:val="22"/>
        </w:rPr>
        <w:t>.</w:t>
      </w:r>
      <w:bookmarkStart w:id="26" w:name="_Toc103842045"/>
    </w:p>
    <w:p w14:paraId="32F103A9" w14:textId="6C722CF2" w:rsidR="0087703D" w:rsidRPr="00403558" w:rsidRDefault="00CC66B8" w:rsidP="00A0222E">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C1633E" w:rsidRPr="00403558">
        <w:rPr>
          <w:rFonts w:ascii="Arial" w:hAnsi="Arial" w:cs="Arial"/>
          <w:color w:val="auto"/>
          <w:sz w:val="22"/>
          <w:szCs w:val="22"/>
        </w:rPr>
        <w:t xml:space="preserve"> </w:t>
      </w:r>
      <w:r w:rsidR="00AA4DC7" w:rsidRPr="00403558">
        <w:rPr>
          <w:rFonts w:ascii="Arial" w:hAnsi="Arial" w:cs="Arial"/>
          <w:color w:val="auto"/>
          <w:sz w:val="22"/>
          <w:szCs w:val="22"/>
        </w:rPr>
        <w:t>2</w:t>
      </w:r>
      <w:r w:rsidR="00FD2F00" w:rsidRPr="00403558">
        <w:rPr>
          <w:rFonts w:ascii="Arial" w:hAnsi="Arial" w:cs="Arial"/>
          <w:color w:val="auto"/>
          <w:sz w:val="22"/>
          <w:szCs w:val="22"/>
        </w:rPr>
        <w:t>5</w:t>
      </w:r>
    </w:p>
    <w:p w14:paraId="3FC64C4C" w14:textId="40D89C19" w:rsidR="00C1141B" w:rsidRPr="00403558" w:rsidRDefault="00CC66B8" w:rsidP="00A0222E">
      <w:pPr>
        <w:pStyle w:val="Nagwek1"/>
        <w:spacing w:before="0" w:after="120" w:line="276" w:lineRule="auto"/>
        <w:jc w:val="center"/>
        <w:rPr>
          <w:rFonts w:ascii="Arial" w:hAnsi="Arial" w:cs="Arial"/>
          <w:color w:val="auto"/>
          <w:sz w:val="22"/>
          <w:szCs w:val="22"/>
        </w:rPr>
      </w:pPr>
      <w:r w:rsidRPr="00403558">
        <w:rPr>
          <w:rFonts w:ascii="Arial" w:hAnsi="Arial" w:cs="Arial"/>
          <w:color w:val="auto"/>
          <w:sz w:val="22"/>
          <w:szCs w:val="22"/>
        </w:rPr>
        <w:t xml:space="preserve"> Z</w:t>
      </w:r>
      <w:bookmarkEnd w:id="26"/>
      <w:r w:rsidR="0087703D" w:rsidRPr="00403558">
        <w:rPr>
          <w:rFonts w:ascii="Arial" w:hAnsi="Arial" w:cs="Arial"/>
          <w:color w:val="auto"/>
          <w:sz w:val="22"/>
          <w:szCs w:val="22"/>
        </w:rPr>
        <w:t>awiadomienia</w:t>
      </w:r>
    </w:p>
    <w:p w14:paraId="68880335" w14:textId="18957043" w:rsidR="00AC0EEF" w:rsidRPr="00403558" w:rsidRDefault="00640342" w:rsidP="005C1D7D">
      <w:pPr>
        <w:pStyle w:val="Akapitzlist"/>
        <w:numPr>
          <w:ilvl w:val="0"/>
          <w:numId w:val="13"/>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Strony wyznaczają następujące osoby do działania w charakterze Pełnomocników Stron, </w:t>
      </w:r>
      <w:r w:rsidR="00A0222E" w:rsidRPr="00403558">
        <w:rPr>
          <w:rFonts w:ascii="Arial" w:hAnsi="Arial" w:cs="Arial"/>
          <w:sz w:val="22"/>
          <w:szCs w:val="22"/>
        </w:rPr>
        <w:br/>
      </w:r>
      <w:r w:rsidR="00C1633E" w:rsidRPr="00403558">
        <w:rPr>
          <w:rFonts w:ascii="Arial" w:hAnsi="Arial" w:cs="Arial"/>
          <w:sz w:val="22"/>
          <w:szCs w:val="22"/>
        </w:rPr>
        <w:t>o</w:t>
      </w:r>
      <w:r w:rsidR="00A0222E" w:rsidRPr="00403558">
        <w:rPr>
          <w:rFonts w:ascii="Arial" w:hAnsi="Arial" w:cs="Arial"/>
          <w:sz w:val="22"/>
          <w:szCs w:val="22"/>
        </w:rPr>
        <w:t xml:space="preserve"> </w:t>
      </w:r>
      <w:r w:rsidR="00C1633E" w:rsidRPr="00403558">
        <w:rPr>
          <w:rFonts w:ascii="Arial" w:hAnsi="Arial" w:cs="Arial"/>
          <w:sz w:val="22"/>
          <w:szCs w:val="22"/>
        </w:rPr>
        <w:t xml:space="preserve">których mowa w </w:t>
      </w:r>
      <w:r w:rsidR="000E71AE" w:rsidRPr="00403558">
        <w:rPr>
          <w:rFonts w:ascii="Arial" w:hAnsi="Arial" w:cs="Arial"/>
          <w:sz w:val="22"/>
          <w:szCs w:val="22"/>
        </w:rPr>
        <w:t xml:space="preserve">§ </w:t>
      </w:r>
      <w:r w:rsidR="00597877" w:rsidRPr="00403558">
        <w:rPr>
          <w:rFonts w:ascii="Arial" w:hAnsi="Arial" w:cs="Arial"/>
          <w:sz w:val="22"/>
          <w:szCs w:val="22"/>
        </w:rPr>
        <w:t>9</w:t>
      </w:r>
      <w:r w:rsidR="000E71AE" w:rsidRPr="00403558">
        <w:rPr>
          <w:rFonts w:ascii="Arial" w:hAnsi="Arial" w:cs="Arial"/>
          <w:sz w:val="22"/>
          <w:szCs w:val="22"/>
        </w:rPr>
        <w:t xml:space="preserve"> ust.1</w:t>
      </w:r>
      <w:r w:rsidR="00731AFF" w:rsidRPr="00403558">
        <w:rPr>
          <w:rFonts w:ascii="Arial" w:hAnsi="Arial" w:cs="Arial"/>
          <w:sz w:val="22"/>
          <w:szCs w:val="22"/>
        </w:rPr>
        <w:t xml:space="preserve"> i ust. 3</w:t>
      </w:r>
      <w:r w:rsidR="00C1633E" w:rsidRPr="00403558">
        <w:rPr>
          <w:rFonts w:ascii="Arial" w:hAnsi="Arial" w:cs="Arial"/>
          <w:sz w:val="22"/>
          <w:szCs w:val="22"/>
        </w:rPr>
        <w:t xml:space="preserve"> </w:t>
      </w:r>
      <w:r w:rsidR="00AC0EEF" w:rsidRPr="00403558">
        <w:rPr>
          <w:rFonts w:ascii="Arial" w:hAnsi="Arial" w:cs="Arial"/>
          <w:sz w:val="22"/>
          <w:szCs w:val="22"/>
        </w:rPr>
        <w:t>u</w:t>
      </w:r>
      <w:r w:rsidR="00B370BD" w:rsidRPr="00403558">
        <w:rPr>
          <w:rFonts w:ascii="Arial" w:hAnsi="Arial" w:cs="Arial"/>
          <w:sz w:val="22"/>
          <w:szCs w:val="22"/>
        </w:rPr>
        <w:t>mowy</w:t>
      </w:r>
      <w:r w:rsidRPr="00403558">
        <w:rPr>
          <w:rFonts w:ascii="Arial" w:hAnsi="Arial" w:cs="Arial"/>
          <w:sz w:val="22"/>
          <w:szCs w:val="22"/>
        </w:rPr>
        <w:t>:</w:t>
      </w:r>
    </w:p>
    <w:p w14:paraId="39B0B7F9" w14:textId="24158404" w:rsidR="00640342" w:rsidRPr="00403558" w:rsidRDefault="00640342" w:rsidP="005C1D7D">
      <w:pPr>
        <w:pStyle w:val="Akapitzlist"/>
        <w:numPr>
          <w:ilvl w:val="2"/>
          <w:numId w:val="11"/>
        </w:numPr>
        <w:spacing w:line="276" w:lineRule="auto"/>
        <w:ind w:left="567" w:hanging="283"/>
        <w:contextualSpacing w:val="0"/>
        <w:rPr>
          <w:rFonts w:ascii="Arial" w:hAnsi="Arial" w:cs="Arial"/>
          <w:sz w:val="22"/>
          <w:szCs w:val="22"/>
        </w:rPr>
      </w:pPr>
      <w:r w:rsidRPr="00403558">
        <w:rPr>
          <w:rFonts w:ascii="Arial" w:hAnsi="Arial" w:cs="Arial"/>
          <w:sz w:val="22"/>
          <w:szCs w:val="22"/>
        </w:rPr>
        <w:t xml:space="preserve">Pełnomocnik </w:t>
      </w:r>
      <w:r w:rsidR="00266804" w:rsidRPr="00403558">
        <w:rPr>
          <w:rFonts w:ascii="Arial" w:hAnsi="Arial" w:cs="Arial"/>
          <w:sz w:val="22"/>
          <w:szCs w:val="22"/>
        </w:rPr>
        <w:t>Z</w:t>
      </w:r>
      <w:r w:rsidR="009136A7" w:rsidRPr="00403558">
        <w:rPr>
          <w:rFonts w:ascii="Arial" w:hAnsi="Arial" w:cs="Arial"/>
          <w:sz w:val="22"/>
          <w:szCs w:val="22"/>
        </w:rPr>
        <w:t>amawiającego</w:t>
      </w:r>
      <w:r w:rsidRPr="00403558">
        <w:rPr>
          <w:rFonts w:ascii="Arial" w:hAnsi="Arial" w:cs="Arial"/>
          <w:sz w:val="22"/>
          <w:szCs w:val="22"/>
        </w:rPr>
        <w:t>:</w:t>
      </w:r>
      <w:r w:rsidR="00C1633E" w:rsidRPr="00403558">
        <w:rPr>
          <w:rFonts w:ascii="Arial" w:hAnsi="Arial" w:cs="Arial"/>
          <w:sz w:val="22"/>
          <w:szCs w:val="22"/>
        </w:rPr>
        <w:t xml:space="preserve"> </w:t>
      </w:r>
      <w:r w:rsidR="00A0222E" w:rsidRPr="00403558">
        <w:rPr>
          <w:rFonts w:ascii="Arial" w:hAnsi="Arial" w:cs="Arial"/>
          <w:sz w:val="22"/>
          <w:szCs w:val="22"/>
        </w:rPr>
        <w:t>_____________________________________________</w:t>
      </w:r>
    </w:p>
    <w:p w14:paraId="1C1B6C10" w14:textId="42B9910F" w:rsidR="00C1633E" w:rsidRPr="00403558" w:rsidRDefault="00403558" w:rsidP="00A0222E">
      <w:pPr>
        <w:pStyle w:val="Akapitzlist"/>
        <w:spacing w:line="276" w:lineRule="auto"/>
        <w:ind w:left="567" w:hanging="283"/>
        <w:contextualSpacing w:val="0"/>
        <w:rPr>
          <w:rFonts w:ascii="Arial" w:hAnsi="Arial" w:cs="Arial"/>
          <w:sz w:val="22"/>
          <w:szCs w:val="22"/>
        </w:rPr>
      </w:pPr>
      <w:r>
        <w:rPr>
          <w:rFonts w:ascii="Arial" w:hAnsi="Arial" w:cs="Arial"/>
          <w:sz w:val="22"/>
          <w:szCs w:val="22"/>
        </w:rPr>
        <w:t>t</w:t>
      </w:r>
      <w:r w:rsidR="00C1633E" w:rsidRPr="00403558">
        <w:rPr>
          <w:rFonts w:ascii="Arial" w:hAnsi="Arial" w:cs="Arial"/>
          <w:sz w:val="22"/>
          <w:szCs w:val="22"/>
        </w:rPr>
        <w:t xml:space="preserve">el. </w:t>
      </w:r>
      <w:r w:rsidR="00A0222E" w:rsidRPr="00403558">
        <w:rPr>
          <w:rFonts w:ascii="Arial" w:hAnsi="Arial" w:cs="Arial"/>
          <w:sz w:val="22"/>
          <w:szCs w:val="22"/>
        </w:rPr>
        <w:t>__________________</w:t>
      </w:r>
      <w:r w:rsidR="00C1633E" w:rsidRPr="00403558">
        <w:rPr>
          <w:rFonts w:ascii="Arial" w:hAnsi="Arial" w:cs="Arial"/>
          <w:sz w:val="22"/>
          <w:szCs w:val="22"/>
        </w:rPr>
        <w:t xml:space="preserve">, </w:t>
      </w:r>
      <w:r w:rsidR="00A0222E" w:rsidRPr="00403558">
        <w:rPr>
          <w:rFonts w:ascii="Arial" w:hAnsi="Arial" w:cs="Arial"/>
          <w:sz w:val="22"/>
          <w:szCs w:val="22"/>
        </w:rPr>
        <w:t>__________________</w:t>
      </w:r>
      <w:r w:rsidR="00C1633E" w:rsidRPr="00403558">
        <w:rPr>
          <w:rFonts w:ascii="Arial" w:hAnsi="Arial" w:cs="Arial"/>
          <w:sz w:val="22"/>
          <w:szCs w:val="22"/>
        </w:rPr>
        <w:t>;</w:t>
      </w:r>
    </w:p>
    <w:p w14:paraId="3C0EB345" w14:textId="5F086EEE" w:rsidR="00640342" w:rsidRPr="00403558" w:rsidRDefault="00640342" w:rsidP="005C1D7D">
      <w:pPr>
        <w:pStyle w:val="Akapitzlist"/>
        <w:numPr>
          <w:ilvl w:val="2"/>
          <w:numId w:val="11"/>
        </w:numPr>
        <w:spacing w:line="276" w:lineRule="auto"/>
        <w:ind w:left="567" w:hanging="283"/>
        <w:contextualSpacing w:val="0"/>
        <w:rPr>
          <w:rFonts w:ascii="Arial" w:hAnsi="Arial" w:cs="Arial"/>
          <w:sz w:val="22"/>
          <w:szCs w:val="22"/>
        </w:rPr>
      </w:pPr>
      <w:r w:rsidRPr="00403558">
        <w:rPr>
          <w:rFonts w:ascii="Arial" w:hAnsi="Arial" w:cs="Arial"/>
          <w:sz w:val="22"/>
          <w:szCs w:val="22"/>
        </w:rPr>
        <w:t xml:space="preserve">Pełnomocnik </w:t>
      </w:r>
      <w:r w:rsidR="00266804" w:rsidRPr="00403558">
        <w:rPr>
          <w:rFonts w:ascii="Arial" w:hAnsi="Arial" w:cs="Arial"/>
          <w:sz w:val="22"/>
          <w:szCs w:val="22"/>
        </w:rPr>
        <w:t>W</w:t>
      </w:r>
      <w:r w:rsidR="009136A7" w:rsidRPr="00403558">
        <w:rPr>
          <w:rFonts w:ascii="Arial" w:hAnsi="Arial" w:cs="Arial"/>
          <w:sz w:val="22"/>
          <w:szCs w:val="22"/>
        </w:rPr>
        <w:t>ykonawcy</w:t>
      </w:r>
      <w:r w:rsidRPr="00403558">
        <w:rPr>
          <w:rFonts w:ascii="Arial" w:hAnsi="Arial" w:cs="Arial"/>
          <w:sz w:val="22"/>
          <w:szCs w:val="22"/>
        </w:rPr>
        <w:t>:</w:t>
      </w:r>
      <w:r w:rsidR="00C1633E" w:rsidRPr="00403558">
        <w:rPr>
          <w:rFonts w:ascii="Arial" w:hAnsi="Arial" w:cs="Arial"/>
          <w:sz w:val="22"/>
          <w:szCs w:val="22"/>
        </w:rPr>
        <w:t xml:space="preserve"> </w:t>
      </w:r>
      <w:r w:rsidR="00A0222E" w:rsidRPr="00403558">
        <w:rPr>
          <w:rFonts w:ascii="Arial" w:hAnsi="Arial" w:cs="Arial"/>
          <w:sz w:val="22"/>
          <w:szCs w:val="22"/>
        </w:rPr>
        <w:t>____________________________________</w:t>
      </w:r>
    </w:p>
    <w:p w14:paraId="3374AD10" w14:textId="42965933" w:rsidR="0088255A" w:rsidRPr="00403558" w:rsidRDefault="00403558" w:rsidP="00A0222E">
      <w:pPr>
        <w:pStyle w:val="Akapitzlist"/>
        <w:spacing w:line="276" w:lineRule="auto"/>
        <w:ind w:left="567" w:hanging="283"/>
        <w:contextualSpacing w:val="0"/>
        <w:rPr>
          <w:rFonts w:ascii="Arial" w:hAnsi="Arial" w:cs="Arial"/>
          <w:sz w:val="22"/>
          <w:szCs w:val="22"/>
        </w:rPr>
      </w:pPr>
      <w:r>
        <w:rPr>
          <w:rFonts w:ascii="Arial" w:hAnsi="Arial" w:cs="Arial"/>
          <w:sz w:val="22"/>
          <w:szCs w:val="22"/>
        </w:rPr>
        <w:t>t</w:t>
      </w:r>
      <w:r w:rsidR="00C1633E" w:rsidRPr="00403558">
        <w:rPr>
          <w:rFonts w:ascii="Arial" w:hAnsi="Arial" w:cs="Arial"/>
          <w:sz w:val="22"/>
          <w:szCs w:val="22"/>
        </w:rPr>
        <w:t xml:space="preserve">el. </w:t>
      </w:r>
      <w:r w:rsidR="00A0222E" w:rsidRPr="00403558">
        <w:rPr>
          <w:rFonts w:ascii="Arial" w:hAnsi="Arial" w:cs="Arial"/>
          <w:sz w:val="22"/>
          <w:szCs w:val="22"/>
        </w:rPr>
        <w:t>__________________</w:t>
      </w:r>
      <w:r w:rsidR="00C1633E" w:rsidRPr="00403558">
        <w:rPr>
          <w:rFonts w:ascii="Arial" w:hAnsi="Arial" w:cs="Arial"/>
          <w:sz w:val="22"/>
          <w:szCs w:val="22"/>
        </w:rPr>
        <w:t xml:space="preserve">, </w:t>
      </w:r>
      <w:r w:rsidR="00A0222E" w:rsidRPr="00403558">
        <w:rPr>
          <w:rFonts w:ascii="Arial" w:hAnsi="Arial" w:cs="Arial"/>
          <w:sz w:val="22"/>
          <w:szCs w:val="22"/>
        </w:rPr>
        <w:t>__________________</w:t>
      </w:r>
    </w:p>
    <w:p w14:paraId="738FE3E3" w14:textId="71A81BD9" w:rsidR="00425A11" w:rsidRPr="00403558" w:rsidRDefault="00647CF7" w:rsidP="005C1D7D">
      <w:pPr>
        <w:pStyle w:val="Akapitzlist"/>
        <w:numPr>
          <w:ilvl w:val="0"/>
          <w:numId w:val="13"/>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W ramach realizacji </w:t>
      </w:r>
      <w:r w:rsidR="00AC0EEF" w:rsidRPr="00403558">
        <w:rPr>
          <w:rFonts w:ascii="Arial" w:hAnsi="Arial" w:cs="Arial"/>
          <w:sz w:val="22"/>
          <w:szCs w:val="22"/>
        </w:rPr>
        <w:t>u</w:t>
      </w:r>
      <w:r w:rsidRPr="00403558">
        <w:rPr>
          <w:rFonts w:ascii="Arial" w:hAnsi="Arial" w:cs="Arial"/>
          <w:sz w:val="22"/>
          <w:szCs w:val="22"/>
        </w:rPr>
        <w:t xml:space="preserve">mowy </w:t>
      </w:r>
      <w:r w:rsidR="00425A11" w:rsidRPr="00403558">
        <w:rPr>
          <w:rFonts w:ascii="Arial" w:hAnsi="Arial" w:cs="Arial"/>
          <w:sz w:val="22"/>
          <w:szCs w:val="22"/>
        </w:rPr>
        <w:t>S</w:t>
      </w:r>
      <w:r w:rsidRPr="00403558">
        <w:rPr>
          <w:rFonts w:ascii="Arial" w:hAnsi="Arial" w:cs="Arial"/>
          <w:sz w:val="22"/>
          <w:szCs w:val="22"/>
        </w:rPr>
        <w:t>trony mogą porozumiewać się pisemnie, faksem lub drog</w:t>
      </w:r>
      <w:r w:rsidRPr="00403558">
        <w:rPr>
          <w:rFonts w:ascii="Arial" w:eastAsia="TimesNewRoman" w:hAnsi="Arial" w:cs="Arial"/>
          <w:sz w:val="22"/>
          <w:szCs w:val="22"/>
        </w:rPr>
        <w:t xml:space="preserve">ą </w:t>
      </w:r>
      <w:r w:rsidRPr="00403558">
        <w:rPr>
          <w:rFonts w:ascii="Arial" w:hAnsi="Arial" w:cs="Arial"/>
          <w:sz w:val="22"/>
          <w:szCs w:val="22"/>
        </w:rPr>
        <w:t>elektroniczn</w:t>
      </w:r>
      <w:r w:rsidRPr="00403558">
        <w:rPr>
          <w:rFonts w:ascii="Arial" w:eastAsia="TimesNewRoman" w:hAnsi="Arial" w:cs="Arial"/>
          <w:sz w:val="22"/>
          <w:szCs w:val="22"/>
        </w:rPr>
        <w:t>ą</w:t>
      </w:r>
      <w:r w:rsidRPr="00403558">
        <w:rPr>
          <w:rFonts w:ascii="Arial" w:hAnsi="Arial" w:cs="Arial"/>
          <w:sz w:val="22"/>
          <w:szCs w:val="22"/>
        </w:rPr>
        <w:t>.</w:t>
      </w:r>
      <w:r w:rsidR="00425A11" w:rsidRPr="00403558">
        <w:rPr>
          <w:rFonts w:ascii="Arial" w:hAnsi="Arial" w:cs="Arial"/>
          <w:sz w:val="22"/>
          <w:szCs w:val="22"/>
        </w:rPr>
        <w:t xml:space="preserve"> </w:t>
      </w:r>
      <w:r w:rsidR="001F0DD8" w:rsidRPr="00403558">
        <w:rPr>
          <w:rFonts w:ascii="Arial" w:hAnsi="Arial" w:cs="Arial"/>
          <w:sz w:val="22"/>
          <w:szCs w:val="22"/>
        </w:rPr>
        <w:t>Informacje, nale</w:t>
      </w:r>
      <w:r w:rsidR="001F0DD8" w:rsidRPr="00403558">
        <w:rPr>
          <w:rFonts w:ascii="Arial" w:eastAsia="TimesNewRoman" w:hAnsi="Arial" w:cs="Arial"/>
          <w:sz w:val="22"/>
          <w:szCs w:val="22"/>
        </w:rPr>
        <w:t>ż</w:t>
      </w:r>
      <w:r w:rsidR="001F0DD8" w:rsidRPr="00403558">
        <w:rPr>
          <w:rFonts w:ascii="Arial" w:hAnsi="Arial" w:cs="Arial"/>
          <w:sz w:val="22"/>
          <w:szCs w:val="22"/>
        </w:rPr>
        <w:t>y przekazywa</w:t>
      </w:r>
      <w:r w:rsidR="001F0DD8" w:rsidRPr="00403558">
        <w:rPr>
          <w:rFonts w:ascii="Arial" w:eastAsia="TimesNewRoman" w:hAnsi="Arial" w:cs="Arial"/>
          <w:sz w:val="22"/>
          <w:szCs w:val="22"/>
        </w:rPr>
        <w:t>ć</w:t>
      </w:r>
      <w:r w:rsidR="00425A11" w:rsidRPr="00403558">
        <w:rPr>
          <w:rFonts w:ascii="Arial" w:eastAsia="TimesNewRoman" w:hAnsi="Arial" w:cs="Arial"/>
          <w:sz w:val="22"/>
          <w:szCs w:val="22"/>
        </w:rPr>
        <w:t xml:space="preserve"> </w:t>
      </w:r>
      <w:r w:rsidR="001F5527" w:rsidRPr="00403558">
        <w:rPr>
          <w:rFonts w:ascii="Arial" w:eastAsia="TimesNewRoman" w:hAnsi="Arial" w:cs="Arial"/>
          <w:sz w:val="22"/>
          <w:szCs w:val="22"/>
        </w:rPr>
        <w:t xml:space="preserve">na </w:t>
      </w:r>
      <w:r w:rsidR="00425A11" w:rsidRPr="00403558">
        <w:rPr>
          <w:rFonts w:ascii="Arial" w:eastAsia="TimesNewRoman" w:hAnsi="Arial" w:cs="Arial"/>
          <w:sz w:val="22"/>
          <w:szCs w:val="22"/>
        </w:rPr>
        <w:t>adres:</w:t>
      </w:r>
    </w:p>
    <w:p w14:paraId="722680FC" w14:textId="3E411966" w:rsidR="009F10E1" w:rsidRPr="00403558" w:rsidRDefault="001F0DD8" w:rsidP="00A0222E">
      <w:pPr>
        <w:pStyle w:val="Akapitzlist"/>
        <w:numPr>
          <w:ilvl w:val="2"/>
          <w:numId w:val="3"/>
        </w:numPr>
        <w:spacing w:line="276" w:lineRule="auto"/>
        <w:ind w:left="567" w:hanging="283"/>
        <w:contextualSpacing w:val="0"/>
        <w:rPr>
          <w:rFonts w:ascii="Arial" w:hAnsi="Arial" w:cs="Arial"/>
          <w:sz w:val="22"/>
          <w:szCs w:val="22"/>
        </w:rPr>
      </w:pPr>
      <w:r w:rsidRPr="00403558">
        <w:rPr>
          <w:rFonts w:ascii="Arial" w:hAnsi="Arial" w:cs="Arial"/>
          <w:sz w:val="22"/>
          <w:szCs w:val="22"/>
        </w:rPr>
        <w:t>Z</w:t>
      </w:r>
      <w:r w:rsidR="00212BEF" w:rsidRPr="00403558">
        <w:rPr>
          <w:rFonts w:ascii="Arial" w:hAnsi="Arial" w:cs="Arial"/>
          <w:sz w:val="22"/>
          <w:szCs w:val="22"/>
        </w:rPr>
        <w:t>amawiającego</w:t>
      </w:r>
    </w:p>
    <w:p w14:paraId="4A2F37C3" w14:textId="30EE2202" w:rsidR="009F10E1" w:rsidRPr="00403558" w:rsidRDefault="00A0222E" w:rsidP="00A0222E">
      <w:pPr>
        <w:pStyle w:val="Akapitzlist"/>
        <w:spacing w:line="276" w:lineRule="auto"/>
        <w:ind w:left="567" w:hanging="283"/>
        <w:contextualSpacing w:val="0"/>
        <w:rPr>
          <w:rFonts w:ascii="Arial" w:hAnsi="Arial" w:cs="Arial"/>
          <w:sz w:val="22"/>
          <w:szCs w:val="22"/>
        </w:rPr>
      </w:pPr>
      <w:r w:rsidRPr="00403558">
        <w:rPr>
          <w:rFonts w:ascii="Arial" w:hAnsi="Arial" w:cs="Arial"/>
          <w:sz w:val="22"/>
          <w:szCs w:val="22"/>
        </w:rPr>
        <w:t>____________________________________</w:t>
      </w:r>
    </w:p>
    <w:p w14:paraId="107B0331" w14:textId="1EE166C9" w:rsidR="00C95793" w:rsidRPr="00403558" w:rsidRDefault="001F0DD8" w:rsidP="00A0222E">
      <w:pPr>
        <w:pStyle w:val="Akapitzlist"/>
        <w:spacing w:line="276" w:lineRule="auto"/>
        <w:ind w:left="567" w:hanging="283"/>
        <w:contextualSpacing w:val="0"/>
        <w:rPr>
          <w:rFonts w:ascii="Arial" w:hAnsi="Arial" w:cs="Arial"/>
          <w:sz w:val="22"/>
          <w:szCs w:val="22"/>
        </w:rPr>
      </w:pPr>
      <w:r w:rsidRPr="00403558">
        <w:rPr>
          <w:rFonts w:ascii="Arial" w:hAnsi="Arial" w:cs="Arial"/>
          <w:sz w:val="22"/>
          <w:szCs w:val="22"/>
        </w:rPr>
        <w:t xml:space="preserve">faks: </w:t>
      </w:r>
      <w:r w:rsidR="00A34D3E" w:rsidRPr="00403558">
        <w:rPr>
          <w:rFonts w:ascii="Arial" w:hAnsi="Arial" w:cs="Arial"/>
          <w:sz w:val="22"/>
          <w:szCs w:val="22"/>
        </w:rPr>
        <w:t>48 36206</w:t>
      </w:r>
      <w:r w:rsidR="006814A5" w:rsidRPr="00403558">
        <w:rPr>
          <w:rFonts w:ascii="Arial" w:hAnsi="Arial" w:cs="Arial"/>
          <w:sz w:val="22"/>
          <w:szCs w:val="22"/>
        </w:rPr>
        <w:t>73</w:t>
      </w:r>
    </w:p>
    <w:p w14:paraId="3F1CA14D" w14:textId="1FE1B304" w:rsidR="009136A7" w:rsidRPr="00403558" w:rsidRDefault="001F0DD8" w:rsidP="00A0222E">
      <w:pPr>
        <w:pStyle w:val="Akapitzlist"/>
        <w:spacing w:line="276" w:lineRule="auto"/>
        <w:ind w:left="567" w:hanging="283"/>
        <w:contextualSpacing w:val="0"/>
        <w:rPr>
          <w:rFonts w:ascii="Arial" w:hAnsi="Arial" w:cs="Arial"/>
          <w:sz w:val="22"/>
          <w:szCs w:val="22"/>
          <w:lang w:val="en-US"/>
        </w:rPr>
      </w:pPr>
      <w:r w:rsidRPr="00403558">
        <w:rPr>
          <w:rFonts w:ascii="Arial" w:hAnsi="Arial" w:cs="Arial"/>
          <w:sz w:val="22"/>
          <w:szCs w:val="22"/>
          <w:lang w:val="en-US"/>
        </w:rPr>
        <w:t xml:space="preserve">e-mail: </w:t>
      </w:r>
      <w:hyperlink r:id="rId9" w:history="1">
        <w:r w:rsidR="006814A5" w:rsidRPr="00403558">
          <w:rPr>
            <w:rStyle w:val="Hipercze"/>
            <w:rFonts w:ascii="Arial" w:hAnsi="Arial" w:cs="Arial"/>
            <w:sz w:val="22"/>
            <w:szCs w:val="22"/>
            <w:lang w:val="en-US"/>
          </w:rPr>
          <w:t>srodowisko@umradom.pl</w:t>
        </w:r>
      </w:hyperlink>
    </w:p>
    <w:p w14:paraId="6BDBD7CC" w14:textId="1BCA8227" w:rsidR="00567672" w:rsidRPr="00403558" w:rsidRDefault="00567672" w:rsidP="00A0222E">
      <w:pPr>
        <w:pStyle w:val="Akapitzlist"/>
        <w:numPr>
          <w:ilvl w:val="2"/>
          <w:numId w:val="3"/>
        </w:numPr>
        <w:spacing w:line="276" w:lineRule="auto"/>
        <w:ind w:left="567" w:hanging="283"/>
        <w:contextualSpacing w:val="0"/>
        <w:rPr>
          <w:rFonts w:ascii="Arial" w:hAnsi="Arial" w:cs="Arial"/>
          <w:sz w:val="22"/>
          <w:szCs w:val="22"/>
        </w:rPr>
      </w:pPr>
      <w:r w:rsidRPr="00403558">
        <w:rPr>
          <w:rFonts w:ascii="Arial" w:hAnsi="Arial" w:cs="Arial"/>
          <w:sz w:val="22"/>
          <w:szCs w:val="22"/>
        </w:rPr>
        <w:t>W</w:t>
      </w:r>
      <w:r w:rsidR="009136A7" w:rsidRPr="00403558">
        <w:rPr>
          <w:rFonts w:ascii="Arial" w:hAnsi="Arial" w:cs="Arial"/>
          <w:sz w:val="22"/>
          <w:szCs w:val="22"/>
        </w:rPr>
        <w:t>ykonawc</w:t>
      </w:r>
      <w:r w:rsidR="00212BEF" w:rsidRPr="00403558">
        <w:rPr>
          <w:rFonts w:ascii="Arial" w:hAnsi="Arial" w:cs="Arial"/>
          <w:sz w:val="22"/>
          <w:szCs w:val="22"/>
        </w:rPr>
        <w:t>y</w:t>
      </w:r>
    </w:p>
    <w:p w14:paraId="6BF2939C" w14:textId="43CB988C" w:rsidR="00C00899" w:rsidRPr="00403558" w:rsidRDefault="00A0222E" w:rsidP="00A0222E">
      <w:pPr>
        <w:pStyle w:val="Akapitzlist"/>
        <w:spacing w:line="276" w:lineRule="auto"/>
        <w:ind w:left="0" w:firstLine="284"/>
        <w:contextualSpacing w:val="0"/>
        <w:rPr>
          <w:rFonts w:ascii="Arial" w:hAnsi="Arial" w:cs="Arial"/>
          <w:sz w:val="22"/>
          <w:szCs w:val="22"/>
        </w:rPr>
      </w:pPr>
      <w:r w:rsidRPr="00403558">
        <w:rPr>
          <w:rFonts w:ascii="Arial" w:hAnsi="Arial" w:cs="Arial"/>
          <w:sz w:val="22"/>
          <w:szCs w:val="22"/>
        </w:rPr>
        <w:t>____________________________________</w:t>
      </w:r>
    </w:p>
    <w:p w14:paraId="5415B418" w14:textId="4D59971D" w:rsidR="00567672" w:rsidRPr="00403558" w:rsidRDefault="00567672" w:rsidP="00A0222E">
      <w:pPr>
        <w:pStyle w:val="Akapitzlist"/>
        <w:spacing w:line="276" w:lineRule="auto"/>
        <w:ind w:left="0" w:firstLine="284"/>
        <w:contextualSpacing w:val="0"/>
        <w:rPr>
          <w:rFonts w:ascii="Arial" w:hAnsi="Arial" w:cs="Arial"/>
          <w:sz w:val="22"/>
          <w:szCs w:val="22"/>
        </w:rPr>
      </w:pPr>
      <w:r w:rsidRPr="00403558">
        <w:rPr>
          <w:rFonts w:ascii="Arial" w:hAnsi="Arial" w:cs="Arial"/>
          <w:sz w:val="22"/>
          <w:szCs w:val="22"/>
        </w:rPr>
        <w:t xml:space="preserve">faks: </w:t>
      </w:r>
      <w:r w:rsidR="00A0222E" w:rsidRPr="00403558">
        <w:rPr>
          <w:rFonts w:ascii="Arial" w:hAnsi="Arial" w:cs="Arial"/>
          <w:sz w:val="22"/>
          <w:szCs w:val="22"/>
        </w:rPr>
        <w:t>__________________</w:t>
      </w:r>
    </w:p>
    <w:p w14:paraId="190CF1B5" w14:textId="7FB1B412" w:rsidR="00946490" w:rsidRPr="00403558" w:rsidRDefault="00567672" w:rsidP="00A0222E">
      <w:pPr>
        <w:pStyle w:val="Akapitzlist"/>
        <w:spacing w:line="276" w:lineRule="auto"/>
        <w:ind w:left="0" w:firstLine="284"/>
        <w:contextualSpacing w:val="0"/>
        <w:rPr>
          <w:rFonts w:ascii="Arial" w:hAnsi="Arial" w:cs="Arial"/>
          <w:sz w:val="22"/>
          <w:szCs w:val="22"/>
        </w:rPr>
      </w:pPr>
      <w:r w:rsidRPr="00403558">
        <w:rPr>
          <w:rFonts w:ascii="Arial" w:hAnsi="Arial" w:cs="Arial"/>
          <w:sz w:val="22"/>
          <w:szCs w:val="22"/>
        </w:rPr>
        <w:t xml:space="preserve">e-mail: </w:t>
      </w:r>
      <w:r w:rsidR="00A0222E" w:rsidRPr="00403558">
        <w:rPr>
          <w:rFonts w:ascii="Arial" w:hAnsi="Arial" w:cs="Arial"/>
          <w:sz w:val="22"/>
          <w:szCs w:val="22"/>
        </w:rPr>
        <w:t>__________________</w:t>
      </w:r>
    </w:p>
    <w:p w14:paraId="74FA399B" w14:textId="68F041DC" w:rsidR="004E6B2B" w:rsidRPr="00403558" w:rsidRDefault="00647CF7" w:rsidP="005C1D7D">
      <w:pPr>
        <w:pStyle w:val="Akapitzlist"/>
        <w:numPr>
          <w:ilvl w:val="0"/>
          <w:numId w:val="13"/>
        </w:numPr>
        <w:spacing w:line="276" w:lineRule="auto"/>
        <w:ind w:left="284" w:hanging="284"/>
        <w:contextualSpacing w:val="0"/>
        <w:rPr>
          <w:rFonts w:ascii="Arial" w:hAnsi="Arial" w:cs="Arial"/>
          <w:sz w:val="22"/>
          <w:szCs w:val="22"/>
        </w:rPr>
      </w:pPr>
      <w:r w:rsidRPr="00403558">
        <w:rPr>
          <w:rFonts w:ascii="Arial" w:hAnsi="Arial" w:cs="Arial"/>
          <w:sz w:val="22"/>
          <w:szCs w:val="22"/>
        </w:rPr>
        <w:t>W przypadku zmiany adresu</w:t>
      </w:r>
      <w:r w:rsidR="00CF3B50" w:rsidRPr="00403558">
        <w:rPr>
          <w:rFonts w:ascii="Arial" w:hAnsi="Arial" w:cs="Arial"/>
          <w:sz w:val="22"/>
          <w:szCs w:val="22"/>
        </w:rPr>
        <w:t>, o którym mowa w ust. 2</w:t>
      </w:r>
      <w:r w:rsidRPr="00403558">
        <w:rPr>
          <w:rFonts w:ascii="Arial" w:hAnsi="Arial" w:cs="Arial"/>
          <w:sz w:val="22"/>
          <w:szCs w:val="22"/>
        </w:rPr>
        <w:t>, ka</w:t>
      </w:r>
      <w:r w:rsidRPr="00403558">
        <w:rPr>
          <w:rFonts w:ascii="Arial" w:eastAsia="TimesNewRoman" w:hAnsi="Arial" w:cs="Arial"/>
          <w:sz w:val="22"/>
          <w:szCs w:val="22"/>
        </w:rPr>
        <w:t>ż</w:t>
      </w:r>
      <w:r w:rsidRPr="00403558">
        <w:rPr>
          <w:rFonts w:ascii="Arial" w:hAnsi="Arial" w:cs="Arial"/>
          <w:sz w:val="22"/>
          <w:szCs w:val="22"/>
        </w:rPr>
        <w:t>da ze Stron powiadomi o tym drug</w:t>
      </w:r>
      <w:r w:rsidRPr="00403558">
        <w:rPr>
          <w:rFonts w:ascii="Arial" w:eastAsia="TimesNewRoman" w:hAnsi="Arial" w:cs="Arial"/>
          <w:sz w:val="22"/>
          <w:szCs w:val="22"/>
        </w:rPr>
        <w:t xml:space="preserve">ą </w:t>
      </w:r>
      <w:r w:rsidRPr="00403558">
        <w:rPr>
          <w:rFonts w:ascii="Arial" w:hAnsi="Arial" w:cs="Arial"/>
          <w:sz w:val="22"/>
          <w:szCs w:val="22"/>
        </w:rPr>
        <w:t>Stron</w:t>
      </w:r>
      <w:r w:rsidRPr="00403558">
        <w:rPr>
          <w:rFonts w:ascii="Arial" w:eastAsia="TimesNewRoman" w:hAnsi="Arial" w:cs="Arial"/>
          <w:sz w:val="22"/>
          <w:szCs w:val="22"/>
        </w:rPr>
        <w:t xml:space="preserve">ę </w:t>
      </w:r>
      <w:r w:rsidRPr="00403558">
        <w:rPr>
          <w:rFonts w:ascii="Arial" w:hAnsi="Arial" w:cs="Arial"/>
          <w:sz w:val="22"/>
          <w:szCs w:val="22"/>
        </w:rPr>
        <w:t>na pi</w:t>
      </w:r>
      <w:r w:rsidRPr="00403558">
        <w:rPr>
          <w:rFonts w:ascii="Arial" w:eastAsia="TimesNewRoman" w:hAnsi="Arial" w:cs="Arial"/>
          <w:sz w:val="22"/>
          <w:szCs w:val="22"/>
        </w:rPr>
        <w:t>ś</w:t>
      </w:r>
      <w:r w:rsidRPr="00403558">
        <w:rPr>
          <w:rFonts w:ascii="Arial" w:hAnsi="Arial" w:cs="Arial"/>
          <w:sz w:val="22"/>
          <w:szCs w:val="22"/>
        </w:rPr>
        <w:t>mie z odpowiednim wyprzedzeniem. W przypadku niedopełnienia tego obowi</w:t>
      </w:r>
      <w:r w:rsidRPr="00403558">
        <w:rPr>
          <w:rFonts w:ascii="Arial" w:eastAsia="TimesNewRoman" w:hAnsi="Arial" w:cs="Arial"/>
          <w:sz w:val="22"/>
          <w:szCs w:val="22"/>
        </w:rPr>
        <w:t>ą</w:t>
      </w:r>
      <w:r w:rsidRPr="00403558">
        <w:rPr>
          <w:rFonts w:ascii="Arial" w:hAnsi="Arial" w:cs="Arial"/>
          <w:sz w:val="22"/>
          <w:szCs w:val="22"/>
        </w:rPr>
        <w:t>zku dor</w:t>
      </w:r>
      <w:r w:rsidRPr="00403558">
        <w:rPr>
          <w:rFonts w:ascii="Arial" w:eastAsia="TimesNewRoman" w:hAnsi="Arial" w:cs="Arial"/>
          <w:sz w:val="22"/>
          <w:szCs w:val="22"/>
        </w:rPr>
        <w:t>ę</w:t>
      </w:r>
      <w:r w:rsidRPr="00403558">
        <w:rPr>
          <w:rFonts w:ascii="Arial" w:hAnsi="Arial" w:cs="Arial"/>
          <w:sz w:val="22"/>
          <w:szCs w:val="22"/>
        </w:rPr>
        <w:t>czenia dokonane na poprzedni adres uznaje si</w:t>
      </w:r>
      <w:r w:rsidRPr="00403558">
        <w:rPr>
          <w:rFonts w:ascii="Arial" w:eastAsia="TimesNewRoman" w:hAnsi="Arial" w:cs="Arial"/>
          <w:sz w:val="22"/>
          <w:szCs w:val="22"/>
        </w:rPr>
        <w:t xml:space="preserve">ę </w:t>
      </w:r>
      <w:r w:rsidRPr="00403558">
        <w:rPr>
          <w:rFonts w:ascii="Arial" w:hAnsi="Arial" w:cs="Arial"/>
          <w:sz w:val="22"/>
          <w:szCs w:val="22"/>
        </w:rPr>
        <w:t>za skuteczn</w:t>
      </w:r>
      <w:r w:rsidR="00CF3B50" w:rsidRPr="00403558">
        <w:rPr>
          <w:rFonts w:ascii="Arial" w:hAnsi="Arial" w:cs="Arial"/>
          <w:sz w:val="22"/>
          <w:szCs w:val="22"/>
        </w:rPr>
        <w:t>i</w:t>
      </w:r>
      <w:r w:rsidRPr="00403558">
        <w:rPr>
          <w:rFonts w:ascii="Arial" w:hAnsi="Arial" w:cs="Arial"/>
          <w:sz w:val="22"/>
          <w:szCs w:val="22"/>
        </w:rPr>
        <w:t>e</w:t>
      </w:r>
      <w:r w:rsidR="00CF3B50" w:rsidRPr="00403558">
        <w:rPr>
          <w:rFonts w:ascii="Arial" w:hAnsi="Arial" w:cs="Arial"/>
          <w:sz w:val="22"/>
          <w:szCs w:val="22"/>
        </w:rPr>
        <w:t xml:space="preserve"> doręczone</w:t>
      </w:r>
      <w:r w:rsidRPr="00403558">
        <w:rPr>
          <w:rFonts w:ascii="Arial" w:hAnsi="Arial" w:cs="Arial"/>
          <w:sz w:val="22"/>
          <w:szCs w:val="22"/>
        </w:rPr>
        <w:t>.</w:t>
      </w:r>
      <w:bookmarkStart w:id="27" w:name="_Toc103842046"/>
    </w:p>
    <w:p w14:paraId="19CCFBF2" w14:textId="0B55C884" w:rsidR="002E08E8" w:rsidRPr="00403558" w:rsidRDefault="00CC66B8" w:rsidP="00A0222E">
      <w:pPr>
        <w:pStyle w:val="Nagwek1"/>
        <w:spacing w:before="240" w:line="276" w:lineRule="auto"/>
        <w:jc w:val="center"/>
        <w:rPr>
          <w:rFonts w:ascii="Arial" w:hAnsi="Arial" w:cs="Arial"/>
          <w:color w:val="auto"/>
          <w:sz w:val="22"/>
          <w:szCs w:val="22"/>
        </w:rPr>
      </w:pPr>
      <w:r w:rsidRPr="00403558">
        <w:rPr>
          <w:rFonts w:ascii="Arial" w:hAnsi="Arial" w:cs="Arial"/>
          <w:color w:val="auto"/>
          <w:sz w:val="22"/>
          <w:szCs w:val="22"/>
        </w:rPr>
        <w:t>§</w:t>
      </w:r>
      <w:r w:rsidR="00C1633E" w:rsidRPr="00403558">
        <w:rPr>
          <w:rFonts w:ascii="Arial" w:hAnsi="Arial" w:cs="Arial"/>
          <w:color w:val="auto"/>
          <w:sz w:val="22"/>
          <w:szCs w:val="22"/>
        </w:rPr>
        <w:t xml:space="preserve"> </w:t>
      </w:r>
      <w:r w:rsidR="00AA4DC7" w:rsidRPr="00403558">
        <w:rPr>
          <w:rFonts w:ascii="Arial" w:hAnsi="Arial" w:cs="Arial"/>
          <w:color w:val="auto"/>
          <w:sz w:val="22"/>
          <w:szCs w:val="22"/>
        </w:rPr>
        <w:t>2</w:t>
      </w:r>
      <w:r w:rsidR="00FD2F00" w:rsidRPr="00403558">
        <w:rPr>
          <w:rFonts w:ascii="Arial" w:hAnsi="Arial" w:cs="Arial"/>
          <w:color w:val="auto"/>
          <w:sz w:val="22"/>
          <w:szCs w:val="22"/>
        </w:rPr>
        <w:t>6</w:t>
      </w:r>
    </w:p>
    <w:p w14:paraId="0CC76E0A" w14:textId="1C0F04AB" w:rsidR="00AA4DC7" w:rsidRPr="00403558" w:rsidRDefault="00AA4DC7" w:rsidP="00A0222E">
      <w:pPr>
        <w:pStyle w:val="Nagwek1"/>
        <w:spacing w:before="0" w:after="120" w:line="276" w:lineRule="auto"/>
        <w:jc w:val="center"/>
        <w:rPr>
          <w:rFonts w:ascii="Arial" w:hAnsi="Arial" w:cs="Arial"/>
          <w:color w:val="000000" w:themeColor="text1"/>
          <w:sz w:val="22"/>
          <w:szCs w:val="22"/>
        </w:rPr>
      </w:pPr>
      <w:r w:rsidRPr="00403558">
        <w:rPr>
          <w:rFonts w:ascii="Arial" w:hAnsi="Arial" w:cs="Arial"/>
          <w:color w:val="000000" w:themeColor="text1"/>
          <w:sz w:val="22"/>
          <w:szCs w:val="22"/>
        </w:rPr>
        <w:t>Ochrona danych osobowych</w:t>
      </w:r>
    </w:p>
    <w:p w14:paraId="70DF0406" w14:textId="48002E17" w:rsidR="004E6B2B" w:rsidRPr="00403558" w:rsidRDefault="00AA4DC7" w:rsidP="00D76C92">
      <w:pPr>
        <w:spacing w:after="1" w:line="276" w:lineRule="auto"/>
        <w:ind w:right="-12"/>
        <w:rPr>
          <w:rFonts w:ascii="Arial" w:hAnsi="Arial" w:cs="Arial"/>
          <w:sz w:val="22"/>
          <w:szCs w:val="22"/>
        </w:rPr>
      </w:pPr>
      <w:r w:rsidRPr="00403558">
        <w:rPr>
          <w:rFonts w:ascii="Arial" w:hAnsi="Arial" w:cs="Arial"/>
          <w:sz w:val="22"/>
          <w:szCs w:val="22"/>
        </w:rPr>
        <w:t xml:space="preserve">W przypadku, gdy w trakcie realizacji niniejszej </w:t>
      </w:r>
      <w:r w:rsidR="002E08E8" w:rsidRPr="00403558">
        <w:rPr>
          <w:rFonts w:ascii="Arial" w:hAnsi="Arial" w:cs="Arial"/>
          <w:sz w:val="22"/>
          <w:szCs w:val="22"/>
        </w:rPr>
        <w:t>u</w:t>
      </w:r>
      <w:r w:rsidRPr="00403558">
        <w:rPr>
          <w:rFonts w:ascii="Arial" w:hAnsi="Arial" w:cs="Arial"/>
          <w:sz w:val="22"/>
          <w:szCs w:val="22"/>
        </w:rPr>
        <w:t>mowy zajdzie konieczność przekazania Wykonawcy przez Zamawiającego dokumentów zawierających dane osobowe lub powierzenia Wykonawcy danych osobowych w inny sposób, pomiędzy Zamawiającym,</w:t>
      </w:r>
      <w:r w:rsidR="00A06D6D" w:rsidRPr="00403558">
        <w:rPr>
          <w:rFonts w:ascii="Arial" w:hAnsi="Arial" w:cs="Arial"/>
          <w:sz w:val="22"/>
          <w:szCs w:val="22"/>
        </w:rPr>
        <w:t xml:space="preserve"> </w:t>
      </w:r>
      <w:r w:rsidR="00A0222E" w:rsidRPr="00403558">
        <w:rPr>
          <w:rFonts w:ascii="Arial" w:hAnsi="Arial" w:cs="Arial"/>
          <w:sz w:val="22"/>
          <w:szCs w:val="22"/>
        </w:rPr>
        <w:br/>
      </w:r>
      <w:r w:rsidRPr="00403558">
        <w:rPr>
          <w:rFonts w:ascii="Arial" w:hAnsi="Arial" w:cs="Arial"/>
          <w:sz w:val="22"/>
          <w:szCs w:val="22"/>
        </w:rPr>
        <w:t>a</w:t>
      </w:r>
      <w:r w:rsidR="00A0222E" w:rsidRPr="00403558">
        <w:rPr>
          <w:rFonts w:ascii="Arial" w:hAnsi="Arial" w:cs="Arial"/>
          <w:sz w:val="22"/>
          <w:szCs w:val="22"/>
        </w:rPr>
        <w:t xml:space="preserve"> </w:t>
      </w:r>
      <w:r w:rsidRPr="00403558">
        <w:rPr>
          <w:rFonts w:ascii="Arial" w:hAnsi="Arial" w:cs="Arial"/>
          <w:sz w:val="22"/>
          <w:szCs w:val="22"/>
        </w:rPr>
        <w:t>Wykonawcą zostanie zawarta umowa na powierzenie danych osobowych.</w:t>
      </w:r>
    </w:p>
    <w:p w14:paraId="27772A6D" w14:textId="3E80DE5A" w:rsidR="00AA4DC7" w:rsidRPr="00403558" w:rsidRDefault="002E08E8" w:rsidP="00A0222E">
      <w:pPr>
        <w:spacing w:before="240" w:line="276" w:lineRule="auto"/>
        <w:ind w:right="-11"/>
        <w:jc w:val="center"/>
        <w:rPr>
          <w:rFonts w:ascii="Arial" w:hAnsi="Arial" w:cs="Arial"/>
          <w:b/>
          <w:bCs/>
          <w:sz w:val="22"/>
          <w:szCs w:val="22"/>
        </w:rPr>
      </w:pPr>
      <w:r w:rsidRPr="00403558">
        <w:rPr>
          <w:rFonts w:ascii="Arial" w:hAnsi="Arial" w:cs="Arial"/>
          <w:b/>
          <w:bCs/>
          <w:sz w:val="22"/>
          <w:szCs w:val="22"/>
        </w:rPr>
        <w:t>§ 2</w:t>
      </w:r>
      <w:r w:rsidR="00FD2F00" w:rsidRPr="00403558">
        <w:rPr>
          <w:rFonts w:ascii="Arial" w:hAnsi="Arial" w:cs="Arial"/>
          <w:b/>
          <w:bCs/>
          <w:sz w:val="22"/>
          <w:szCs w:val="22"/>
        </w:rPr>
        <w:t>7</w:t>
      </w:r>
    </w:p>
    <w:p w14:paraId="43F4D756" w14:textId="35AFC06F" w:rsidR="00C1141B" w:rsidRPr="00403558" w:rsidRDefault="00697182" w:rsidP="00D76C92">
      <w:pPr>
        <w:pStyle w:val="Nagwek1"/>
        <w:spacing w:before="0" w:line="276" w:lineRule="auto"/>
        <w:jc w:val="center"/>
        <w:rPr>
          <w:rFonts w:ascii="Arial" w:hAnsi="Arial" w:cs="Arial"/>
          <w:color w:val="auto"/>
          <w:sz w:val="22"/>
          <w:szCs w:val="22"/>
        </w:rPr>
      </w:pPr>
      <w:r w:rsidRPr="00403558">
        <w:rPr>
          <w:rFonts w:ascii="Arial" w:hAnsi="Arial" w:cs="Arial"/>
          <w:color w:val="auto"/>
          <w:sz w:val="22"/>
          <w:szCs w:val="22"/>
        </w:rPr>
        <w:t xml:space="preserve"> P</w:t>
      </w:r>
      <w:r w:rsidR="00A854EE" w:rsidRPr="00403558">
        <w:rPr>
          <w:rFonts w:ascii="Arial" w:hAnsi="Arial" w:cs="Arial"/>
          <w:color w:val="auto"/>
          <w:sz w:val="22"/>
          <w:szCs w:val="22"/>
        </w:rPr>
        <w:t>ostanowienia końcowe</w:t>
      </w:r>
      <w:bookmarkEnd w:id="27"/>
    </w:p>
    <w:p w14:paraId="22F5D35D" w14:textId="6CD4A4E8" w:rsidR="00CC66B8" w:rsidRPr="00403558" w:rsidRDefault="00CC66B8" w:rsidP="005C1D7D">
      <w:pPr>
        <w:pStyle w:val="Akapitzlist"/>
        <w:numPr>
          <w:ilvl w:val="0"/>
          <w:numId w:val="14"/>
        </w:numPr>
        <w:spacing w:line="276" w:lineRule="auto"/>
        <w:ind w:left="284" w:hanging="284"/>
        <w:contextualSpacing w:val="0"/>
        <w:rPr>
          <w:rFonts w:ascii="Arial" w:hAnsi="Arial" w:cs="Arial"/>
          <w:sz w:val="22"/>
          <w:szCs w:val="22"/>
        </w:rPr>
      </w:pPr>
      <w:r w:rsidRPr="00403558">
        <w:rPr>
          <w:rFonts w:ascii="Arial" w:hAnsi="Arial" w:cs="Arial"/>
          <w:sz w:val="22"/>
          <w:szCs w:val="22"/>
        </w:rPr>
        <w:t>Umowa podlega prawu polskiemu i zgo</w:t>
      </w:r>
      <w:r w:rsidR="002413B1" w:rsidRPr="00403558">
        <w:rPr>
          <w:rFonts w:ascii="Arial" w:hAnsi="Arial" w:cs="Arial"/>
          <w:sz w:val="22"/>
          <w:szCs w:val="22"/>
        </w:rPr>
        <w:t>dnie z nim jest interpretowana.</w:t>
      </w:r>
      <w:r w:rsidR="001C1FFD" w:rsidRPr="00403558">
        <w:rPr>
          <w:rFonts w:ascii="Arial" w:hAnsi="Arial" w:cs="Arial"/>
          <w:sz w:val="22"/>
          <w:szCs w:val="22"/>
        </w:rPr>
        <w:t xml:space="preserve"> </w:t>
      </w:r>
    </w:p>
    <w:p w14:paraId="34C7588E" w14:textId="792AA1DC" w:rsidR="001C1FFD" w:rsidRPr="00403558" w:rsidRDefault="001C1FFD" w:rsidP="005C1D7D">
      <w:pPr>
        <w:pStyle w:val="Akapitzlist"/>
        <w:numPr>
          <w:ilvl w:val="0"/>
          <w:numId w:val="14"/>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W sprawach nieuregulowanych </w:t>
      </w:r>
      <w:r w:rsidR="00CF3B50" w:rsidRPr="00403558">
        <w:rPr>
          <w:rFonts w:ascii="Arial" w:hAnsi="Arial" w:cs="Arial"/>
          <w:sz w:val="22"/>
          <w:szCs w:val="22"/>
        </w:rPr>
        <w:t>postanowieniami niniejszej umowy</w:t>
      </w:r>
      <w:r w:rsidRPr="00403558">
        <w:rPr>
          <w:rFonts w:ascii="Arial" w:hAnsi="Arial" w:cs="Arial"/>
          <w:sz w:val="22"/>
          <w:szCs w:val="22"/>
        </w:rPr>
        <w:t xml:space="preserve"> mają zastosowanie przepisy Kodeksu cywilnego i ustawy Prawo </w:t>
      </w:r>
      <w:r w:rsidR="00C1633E" w:rsidRPr="00403558">
        <w:rPr>
          <w:rFonts w:ascii="Arial" w:hAnsi="Arial" w:cs="Arial"/>
          <w:sz w:val="22"/>
          <w:szCs w:val="22"/>
        </w:rPr>
        <w:t>z</w:t>
      </w:r>
      <w:r w:rsidRPr="00403558">
        <w:rPr>
          <w:rFonts w:ascii="Arial" w:hAnsi="Arial" w:cs="Arial"/>
          <w:sz w:val="22"/>
          <w:szCs w:val="22"/>
        </w:rPr>
        <w:t xml:space="preserve">amówień </w:t>
      </w:r>
      <w:r w:rsidR="00C1633E" w:rsidRPr="00403558">
        <w:rPr>
          <w:rFonts w:ascii="Arial" w:hAnsi="Arial" w:cs="Arial"/>
          <w:sz w:val="22"/>
          <w:szCs w:val="22"/>
        </w:rPr>
        <w:t>p</w:t>
      </w:r>
      <w:r w:rsidRPr="00403558">
        <w:rPr>
          <w:rFonts w:ascii="Arial" w:hAnsi="Arial" w:cs="Arial"/>
          <w:sz w:val="22"/>
          <w:szCs w:val="22"/>
        </w:rPr>
        <w:t>ublicznych</w:t>
      </w:r>
      <w:r w:rsidR="00CF3B50" w:rsidRPr="00403558">
        <w:rPr>
          <w:rFonts w:ascii="Arial" w:hAnsi="Arial" w:cs="Arial"/>
          <w:sz w:val="22"/>
          <w:szCs w:val="22"/>
        </w:rPr>
        <w:t xml:space="preserve"> oraz przepisów wykonawczych wydanych na ich podstawie.</w:t>
      </w:r>
    </w:p>
    <w:p w14:paraId="34F37EAC" w14:textId="165BAF4D" w:rsidR="00F32D31" w:rsidRPr="00403558" w:rsidRDefault="00F32D31" w:rsidP="005C1D7D">
      <w:pPr>
        <w:pStyle w:val="Akapitzlist"/>
        <w:numPr>
          <w:ilvl w:val="0"/>
          <w:numId w:val="14"/>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Zabrania się cesji wierzytelności wynikających z niniejszej </w:t>
      </w:r>
      <w:r w:rsidR="006814A5" w:rsidRPr="00403558">
        <w:rPr>
          <w:rFonts w:ascii="Arial" w:hAnsi="Arial" w:cs="Arial"/>
          <w:sz w:val="22"/>
          <w:szCs w:val="22"/>
        </w:rPr>
        <w:t>u</w:t>
      </w:r>
      <w:r w:rsidRPr="00403558">
        <w:rPr>
          <w:rFonts w:ascii="Arial" w:hAnsi="Arial" w:cs="Arial"/>
          <w:sz w:val="22"/>
          <w:szCs w:val="22"/>
        </w:rPr>
        <w:t>mowy bez uprzedniej pisemnej zgody Z</w:t>
      </w:r>
      <w:r w:rsidR="0087703D" w:rsidRPr="00403558">
        <w:rPr>
          <w:rFonts w:ascii="Arial" w:hAnsi="Arial" w:cs="Arial"/>
          <w:sz w:val="22"/>
          <w:szCs w:val="22"/>
        </w:rPr>
        <w:t>amawiającego</w:t>
      </w:r>
      <w:r w:rsidRPr="00403558">
        <w:rPr>
          <w:rFonts w:ascii="Arial" w:hAnsi="Arial" w:cs="Arial"/>
          <w:sz w:val="22"/>
          <w:szCs w:val="22"/>
        </w:rPr>
        <w:t xml:space="preserve">. </w:t>
      </w:r>
    </w:p>
    <w:p w14:paraId="4BBA5773" w14:textId="048D23B3" w:rsidR="00CC66B8" w:rsidRPr="00403558" w:rsidRDefault="00CC66B8" w:rsidP="005C1D7D">
      <w:pPr>
        <w:pStyle w:val="Akapitzlist"/>
        <w:numPr>
          <w:ilvl w:val="0"/>
          <w:numId w:val="14"/>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Jeżeli którekolwiek z postanowień </w:t>
      </w:r>
      <w:r w:rsidR="006814A5" w:rsidRPr="00403558">
        <w:rPr>
          <w:rFonts w:ascii="Arial" w:hAnsi="Arial" w:cs="Arial"/>
          <w:sz w:val="22"/>
          <w:szCs w:val="22"/>
        </w:rPr>
        <w:t>u</w:t>
      </w:r>
      <w:r w:rsidRPr="00403558">
        <w:rPr>
          <w:rFonts w:ascii="Arial" w:hAnsi="Arial" w:cs="Arial"/>
          <w:sz w:val="22"/>
          <w:szCs w:val="22"/>
        </w:rPr>
        <w:t>mowy zostanie z jakiegokolwiek powodu uznane za</w:t>
      </w:r>
      <w:r w:rsidR="00D03533" w:rsidRPr="00403558">
        <w:rPr>
          <w:rFonts w:ascii="Arial" w:hAnsi="Arial" w:cs="Arial"/>
          <w:sz w:val="22"/>
          <w:szCs w:val="22"/>
        </w:rPr>
        <w:t> </w:t>
      </w:r>
      <w:r w:rsidRPr="00403558">
        <w:rPr>
          <w:rFonts w:ascii="Arial" w:hAnsi="Arial" w:cs="Arial"/>
          <w:sz w:val="22"/>
          <w:szCs w:val="22"/>
        </w:rPr>
        <w:t>nieważne lub nieskuteczne na podstawie prawomocnego orzeczenia właściwego sądu, to</w:t>
      </w:r>
      <w:r w:rsidR="00D03533" w:rsidRPr="00403558">
        <w:rPr>
          <w:rFonts w:ascii="Arial" w:hAnsi="Arial" w:cs="Arial"/>
          <w:sz w:val="22"/>
          <w:szCs w:val="22"/>
        </w:rPr>
        <w:t> </w:t>
      </w:r>
      <w:r w:rsidRPr="00403558">
        <w:rPr>
          <w:rFonts w:ascii="Arial" w:hAnsi="Arial" w:cs="Arial"/>
          <w:sz w:val="22"/>
          <w:szCs w:val="22"/>
        </w:rPr>
        <w:t xml:space="preserve">orzeczenie takie pozostanie bez wpływu na ważność pozostałych postanowień, które zachowają pełną moc obowiązującą tak, jakby </w:t>
      </w:r>
      <w:r w:rsidR="006814A5" w:rsidRPr="00403558">
        <w:rPr>
          <w:rFonts w:ascii="Arial" w:hAnsi="Arial" w:cs="Arial"/>
          <w:sz w:val="22"/>
          <w:szCs w:val="22"/>
        </w:rPr>
        <w:t>u</w:t>
      </w:r>
      <w:r w:rsidRPr="00403558">
        <w:rPr>
          <w:rFonts w:ascii="Arial" w:hAnsi="Arial" w:cs="Arial"/>
          <w:sz w:val="22"/>
          <w:szCs w:val="22"/>
        </w:rPr>
        <w:t xml:space="preserve">mowa została zawarta bez takiego nieważnego lub nieskutecznego postanowienia. Jeżeli którekolwiek z postanowień </w:t>
      </w:r>
      <w:r w:rsidR="006814A5" w:rsidRPr="00403558">
        <w:rPr>
          <w:rFonts w:ascii="Arial" w:hAnsi="Arial" w:cs="Arial"/>
          <w:sz w:val="22"/>
          <w:szCs w:val="22"/>
        </w:rPr>
        <w:t>u</w:t>
      </w:r>
      <w:r w:rsidRPr="00403558">
        <w:rPr>
          <w:rFonts w:ascii="Arial" w:hAnsi="Arial" w:cs="Arial"/>
          <w:sz w:val="22"/>
          <w:szCs w:val="22"/>
        </w:rPr>
        <w:t>mowy zostanie uznane za nieważne lub nieskuteczne, to Strony niezwłocznie przystąpią w dobrej wierze do</w:t>
      </w:r>
      <w:r w:rsidR="00D03533" w:rsidRPr="00403558">
        <w:rPr>
          <w:rFonts w:ascii="Arial" w:hAnsi="Arial" w:cs="Arial"/>
          <w:sz w:val="22"/>
          <w:szCs w:val="22"/>
        </w:rPr>
        <w:t> </w:t>
      </w:r>
      <w:r w:rsidRPr="00403558">
        <w:rPr>
          <w:rFonts w:ascii="Arial" w:hAnsi="Arial" w:cs="Arial"/>
          <w:sz w:val="22"/>
          <w:szCs w:val="22"/>
        </w:rPr>
        <w:t>uzgadniania nowego postanowienia w celu usunięcia nieważności lub nieskuteczności i</w:t>
      </w:r>
      <w:r w:rsidR="00D03533" w:rsidRPr="00403558">
        <w:rPr>
          <w:rFonts w:ascii="Arial" w:hAnsi="Arial" w:cs="Arial"/>
          <w:sz w:val="22"/>
          <w:szCs w:val="22"/>
        </w:rPr>
        <w:t> </w:t>
      </w:r>
      <w:r w:rsidRPr="00403558">
        <w:rPr>
          <w:rFonts w:ascii="Arial" w:hAnsi="Arial" w:cs="Arial"/>
          <w:sz w:val="22"/>
          <w:szCs w:val="22"/>
        </w:rPr>
        <w:t xml:space="preserve">przywrócenia, w miarę możliwości, pierwotnego skutku i intencji </w:t>
      </w:r>
      <w:r w:rsidR="006814A5" w:rsidRPr="00403558">
        <w:rPr>
          <w:rFonts w:ascii="Arial" w:hAnsi="Arial" w:cs="Arial"/>
          <w:sz w:val="22"/>
          <w:szCs w:val="22"/>
        </w:rPr>
        <w:t>u</w:t>
      </w:r>
      <w:r w:rsidRPr="00403558">
        <w:rPr>
          <w:rFonts w:ascii="Arial" w:hAnsi="Arial" w:cs="Arial"/>
          <w:sz w:val="22"/>
          <w:szCs w:val="22"/>
        </w:rPr>
        <w:t xml:space="preserve">mowy. </w:t>
      </w:r>
    </w:p>
    <w:p w14:paraId="27BFF558" w14:textId="1BF677DE" w:rsidR="00CC66B8" w:rsidRPr="00403558" w:rsidRDefault="00CC66B8" w:rsidP="005C1D7D">
      <w:pPr>
        <w:pStyle w:val="Akapitzlist"/>
        <w:numPr>
          <w:ilvl w:val="0"/>
          <w:numId w:val="14"/>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Podpisując </w:t>
      </w:r>
      <w:r w:rsidR="006814A5" w:rsidRPr="00403558">
        <w:rPr>
          <w:rFonts w:ascii="Arial" w:hAnsi="Arial" w:cs="Arial"/>
          <w:sz w:val="22"/>
          <w:szCs w:val="22"/>
        </w:rPr>
        <w:t>u</w:t>
      </w:r>
      <w:r w:rsidRPr="00403558">
        <w:rPr>
          <w:rFonts w:ascii="Arial" w:hAnsi="Arial" w:cs="Arial"/>
          <w:sz w:val="22"/>
          <w:szCs w:val="22"/>
        </w:rPr>
        <w:t xml:space="preserve">mowę Strony </w:t>
      </w:r>
      <w:r w:rsidR="004A7088" w:rsidRPr="00403558">
        <w:rPr>
          <w:rFonts w:ascii="Arial" w:hAnsi="Arial" w:cs="Arial"/>
          <w:sz w:val="22"/>
          <w:szCs w:val="22"/>
        </w:rPr>
        <w:t>deklarują wolę dołożenia wszelkich starań w celu właściwej realizacji jej postanowień</w:t>
      </w:r>
      <w:r w:rsidR="002E08E8" w:rsidRPr="00403558">
        <w:rPr>
          <w:rFonts w:ascii="Arial" w:hAnsi="Arial" w:cs="Arial"/>
          <w:sz w:val="22"/>
          <w:szCs w:val="22"/>
        </w:rPr>
        <w:t>.</w:t>
      </w:r>
      <w:r w:rsidR="004A7088" w:rsidRPr="00403558">
        <w:rPr>
          <w:rFonts w:ascii="Arial" w:hAnsi="Arial" w:cs="Arial"/>
          <w:sz w:val="22"/>
          <w:szCs w:val="22"/>
        </w:rPr>
        <w:t xml:space="preserve"> </w:t>
      </w:r>
    </w:p>
    <w:p w14:paraId="400ACA6F" w14:textId="04BCA2E6" w:rsidR="00636AF5" w:rsidRPr="00403558" w:rsidRDefault="00636AF5" w:rsidP="005C1D7D">
      <w:pPr>
        <w:pStyle w:val="Akapitzlist"/>
        <w:numPr>
          <w:ilvl w:val="0"/>
          <w:numId w:val="14"/>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Wszelkie zmiany, rozwiązanie lub odstąpienie od </w:t>
      </w:r>
      <w:r w:rsidR="006814A5" w:rsidRPr="00403558">
        <w:rPr>
          <w:rFonts w:ascii="Arial" w:hAnsi="Arial" w:cs="Arial"/>
          <w:sz w:val="22"/>
          <w:szCs w:val="22"/>
        </w:rPr>
        <w:t>u</w:t>
      </w:r>
      <w:r w:rsidRPr="00403558">
        <w:rPr>
          <w:rFonts w:ascii="Arial" w:hAnsi="Arial" w:cs="Arial"/>
          <w:sz w:val="22"/>
          <w:szCs w:val="22"/>
        </w:rPr>
        <w:t xml:space="preserve">mowy wymaga formy pisemnej pod </w:t>
      </w:r>
      <w:r w:rsidRPr="00403558">
        <w:rPr>
          <w:rFonts w:ascii="Arial" w:hAnsi="Arial" w:cs="Arial"/>
          <w:sz w:val="22"/>
          <w:szCs w:val="22"/>
        </w:rPr>
        <w:lastRenderedPageBreak/>
        <w:t>rygorem nieważności.</w:t>
      </w:r>
    </w:p>
    <w:p w14:paraId="7904CD60" w14:textId="0FE748AB" w:rsidR="001B2699" w:rsidRPr="00403558" w:rsidRDefault="001B2699" w:rsidP="005C1D7D">
      <w:pPr>
        <w:pStyle w:val="Akapitzlist"/>
        <w:numPr>
          <w:ilvl w:val="0"/>
          <w:numId w:val="14"/>
        </w:numPr>
        <w:spacing w:line="276" w:lineRule="auto"/>
        <w:ind w:left="284" w:hanging="284"/>
        <w:contextualSpacing w:val="0"/>
        <w:rPr>
          <w:rFonts w:ascii="Arial" w:hAnsi="Arial" w:cs="Arial"/>
          <w:sz w:val="22"/>
          <w:szCs w:val="22"/>
        </w:rPr>
      </w:pPr>
      <w:r w:rsidRPr="00403558">
        <w:rPr>
          <w:rFonts w:ascii="Arial" w:hAnsi="Arial" w:cs="Arial"/>
          <w:sz w:val="22"/>
          <w:szCs w:val="22"/>
        </w:rPr>
        <w:t>Umowa zostaje zawarta i wchodzi w życie z chwilą jej podpisania przez  Strony</w:t>
      </w:r>
      <w:r w:rsidR="00CF3B50" w:rsidRPr="00403558">
        <w:rPr>
          <w:rFonts w:ascii="Arial" w:hAnsi="Arial" w:cs="Arial"/>
          <w:sz w:val="22"/>
          <w:szCs w:val="22"/>
        </w:rPr>
        <w:t xml:space="preserve"> umowy</w:t>
      </w:r>
      <w:r w:rsidRPr="00403558">
        <w:rPr>
          <w:rFonts w:ascii="Arial" w:hAnsi="Arial" w:cs="Arial"/>
          <w:sz w:val="22"/>
          <w:szCs w:val="22"/>
        </w:rPr>
        <w:t xml:space="preserve">. </w:t>
      </w:r>
    </w:p>
    <w:p w14:paraId="14EC16D8" w14:textId="0750899A" w:rsidR="00F32D31" w:rsidRPr="00403558" w:rsidRDefault="00F32D31" w:rsidP="005C1D7D">
      <w:pPr>
        <w:pStyle w:val="Akapitzlist"/>
        <w:numPr>
          <w:ilvl w:val="0"/>
          <w:numId w:val="14"/>
        </w:numPr>
        <w:spacing w:line="276" w:lineRule="auto"/>
        <w:ind w:left="284" w:hanging="284"/>
        <w:contextualSpacing w:val="0"/>
        <w:rPr>
          <w:rFonts w:ascii="Arial" w:hAnsi="Arial" w:cs="Arial"/>
          <w:sz w:val="22"/>
          <w:szCs w:val="22"/>
        </w:rPr>
      </w:pPr>
      <w:r w:rsidRPr="00403558">
        <w:rPr>
          <w:rFonts w:ascii="Arial" w:hAnsi="Arial" w:cs="Arial"/>
          <w:sz w:val="22"/>
          <w:szCs w:val="22"/>
        </w:rPr>
        <w:t>Umowa jest jawna, a Z</w:t>
      </w:r>
      <w:r w:rsidR="0087703D" w:rsidRPr="00403558">
        <w:rPr>
          <w:rFonts w:ascii="Arial" w:hAnsi="Arial" w:cs="Arial"/>
          <w:sz w:val="22"/>
          <w:szCs w:val="22"/>
        </w:rPr>
        <w:t>amawiający</w:t>
      </w:r>
      <w:r w:rsidRPr="00403558">
        <w:rPr>
          <w:rFonts w:ascii="Arial" w:hAnsi="Arial" w:cs="Arial"/>
          <w:sz w:val="22"/>
          <w:szCs w:val="22"/>
        </w:rPr>
        <w:t xml:space="preserve"> uprawniony jest do  umieszczenie nazwy W</w:t>
      </w:r>
      <w:r w:rsidR="0087703D" w:rsidRPr="00403558">
        <w:rPr>
          <w:rFonts w:ascii="Arial" w:hAnsi="Arial" w:cs="Arial"/>
          <w:sz w:val="22"/>
          <w:szCs w:val="22"/>
        </w:rPr>
        <w:t>ykonawcy</w:t>
      </w:r>
      <w:r w:rsidRPr="00403558">
        <w:rPr>
          <w:rFonts w:ascii="Arial" w:hAnsi="Arial" w:cs="Arial"/>
          <w:sz w:val="22"/>
          <w:szCs w:val="22"/>
        </w:rPr>
        <w:t xml:space="preserve">, przedmiotu umowy, daty jej zawarcia i daty obowiązywania, wartości brutto </w:t>
      </w:r>
      <w:r w:rsidR="006814A5" w:rsidRPr="00403558">
        <w:rPr>
          <w:rFonts w:ascii="Arial" w:hAnsi="Arial" w:cs="Arial"/>
          <w:sz w:val="22"/>
          <w:szCs w:val="22"/>
        </w:rPr>
        <w:t>u</w:t>
      </w:r>
      <w:r w:rsidRPr="00403558">
        <w:rPr>
          <w:rFonts w:ascii="Arial" w:hAnsi="Arial" w:cs="Arial"/>
          <w:sz w:val="22"/>
          <w:szCs w:val="22"/>
        </w:rPr>
        <w:t>mowy oraz jej numeru</w:t>
      </w:r>
      <w:r w:rsidR="00CF3B50" w:rsidRPr="00403558">
        <w:rPr>
          <w:rFonts w:ascii="Arial" w:hAnsi="Arial" w:cs="Arial"/>
          <w:sz w:val="22"/>
          <w:szCs w:val="22"/>
        </w:rPr>
        <w:t xml:space="preserve"> </w:t>
      </w:r>
      <w:r w:rsidRPr="00403558">
        <w:rPr>
          <w:rFonts w:ascii="Arial" w:hAnsi="Arial" w:cs="Arial"/>
          <w:sz w:val="22"/>
          <w:szCs w:val="22"/>
        </w:rPr>
        <w:t>w</w:t>
      </w:r>
      <w:r w:rsidR="004E0B20" w:rsidRPr="00403558">
        <w:rPr>
          <w:rFonts w:ascii="Arial" w:hAnsi="Arial" w:cs="Arial"/>
          <w:sz w:val="22"/>
          <w:szCs w:val="22"/>
        </w:rPr>
        <w:t> </w:t>
      </w:r>
      <w:r w:rsidRPr="00403558">
        <w:rPr>
          <w:rFonts w:ascii="Arial" w:hAnsi="Arial" w:cs="Arial"/>
          <w:sz w:val="22"/>
          <w:szCs w:val="22"/>
        </w:rPr>
        <w:t>Elektronicznym Rejestrze Umów publikowanym w Biuletynie Informacji Publicznej Urzędu Miejskiego w Radomiu</w:t>
      </w:r>
      <w:r w:rsidR="00E56D2E" w:rsidRPr="00403558">
        <w:rPr>
          <w:rFonts w:ascii="Arial" w:hAnsi="Arial" w:cs="Arial"/>
          <w:sz w:val="22"/>
          <w:szCs w:val="22"/>
        </w:rPr>
        <w:t>.</w:t>
      </w:r>
    </w:p>
    <w:p w14:paraId="4847DFE6" w14:textId="77777777" w:rsidR="00E01DA1" w:rsidRPr="00403558" w:rsidRDefault="00CC66B8" w:rsidP="005C1D7D">
      <w:pPr>
        <w:pStyle w:val="Akapitzlist"/>
        <w:numPr>
          <w:ilvl w:val="0"/>
          <w:numId w:val="14"/>
        </w:numPr>
        <w:spacing w:line="276" w:lineRule="auto"/>
        <w:ind w:left="284" w:hanging="284"/>
        <w:contextualSpacing w:val="0"/>
        <w:rPr>
          <w:rFonts w:ascii="Arial" w:hAnsi="Arial" w:cs="Arial"/>
          <w:sz w:val="22"/>
          <w:szCs w:val="22"/>
        </w:rPr>
      </w:pPr>
      <w:r w:rsidRPr="00403558">
        <w:rPr>
          <w:rFonts w:ascii="Arial" w:hAnsi="Arial" w:cs="Arial"/>
          <w:sz w:val="22"/>
          <w:szCs w:val="22"/>
        </w:rPr>
        <w:t xml:space="preserve">Umowa została sporządzona w 4 (czterech) jednobrzmiących egzemplarzach, po 2 (dwa) egzemplarze dla każdej ze Stron. </w:t>
      </w:r>
    </w:p>
    <w:p w14:paraId="0865567F" w14:textId="0F56F2F9" w:rsidR="00CC66B8" w:rsidRPr="00403558" w:rsidRDefault="00CC66B8" w:rsidP="005C1D7D">
      <w:pPr>
        <w:pStyle w:val="Akapitzlist"/>
        <w:numPr>
          <w:ilvl w:val="0"/>
          <w:numId w:val="14"/>
        </w:numPr>
        <w:spacing w:line="276" w:lineRule="auto"/>
        <w:ind w:left="426" w:hanging="426"/>
        <w:contextualSpacing w:val="0"/>
        <w:rPr>
          <w:rFonts w:ascii="Arial" w:hAnsi="Arial" w:cs="Arial"/>
          <w:sz w:val="22"/>
          <w:szCs w:val="22"/>
        </w:rPr>
      </w:pPr>
      <w:r w:rsidRPr="00403558">
        <w:rPr>
          <w:rFonts w:ascii="Arial" w:hAnsi="Arial" w:cs="Arial"/>
          <w:sz w:val="22"/>
          <w:szCs w:val="22"/>
        </w:rPr>
        <w:t xml:space="preserve">Integralną część </w:t>
      </w:r>
      <w:r w:rsidR="006814A5" w:rsidRPr="00403558">
        <w:rPr>
          <w:rFonts w:ascii="Arial" w:hAnsi="Arial" w:cs="Arial"/>
          <w:sz w:val="22"/>
          <w:szCs w:val="22"/>
        </w:rPr>
        <w:t>u</w:t>
      </w:r>
      <w:r w:rsidRPr="00403558">
        <w:rPr>
          <w:rFonts w:ascii="Arial" w:hAnsi="Arial" w:cs="Arial"/>
          <w:sz w:val="22"/>
          <w:szCs w:val="22"/>
        </w:rPr>
        <w:t>mowy stanowi</w:t>
      </w:r>
      <w:r w:rsidR="00E23061" w:rsidRPr="00403558">
        <w:rPr>
          <w:rFonts w:ascii="Arial" w:hAnsi="Arial" w:cs="Arial"/>
          <w:sz w:val="22"/>
          <w:szCs w:val="22"/>
        </w:rPr>
        <w:t xml:space="preserve">ą </w:t>
      </w:r>
      <w:r w:rsidRPr="00403558">
        <w:rPr>
          <w:rFonts w:ascii="Arial" w:hAnsi="Arial" w:cs="Arial"/>
          <w:sz w:val="22"/>
          <w:szCs w:val="22"/>
        </w:rPr>
        <w:t xml:space="preserve"> następujące załączniki:</w:t>
      </w:r>
    </w:p>
    <w:p w14:paraId="32B3F4BE" w14:textId="55691467" w:rsidR="00CC66B8" w:rsidRPr="00403558" w:rsidRDefault="00CC66B8" w:rsidP="005C1D7D">
      <w:pPr>
        <w:pStyle w:val="Akapitzlist"/>
        <w:numPr>
          <w:ilvl w:val="0"/>
          <w:numId w:val="15"/>
        </w:numPr>
        <w:spacing w:line="276" w:lineRule="auto"/>
        <w:ind w:left="709" w:hanging="425"/>
        <w:contextualSpacing w:val="0"/>
        <w:rPr>
          <w:rFonts w:ascii="Arial" w:hAnsi="Arial" w:cs="Arial"/>
          <w:sz w:val="22"/>
          <w:szCs w:val="22"/>
        </w:rPr>
      </w:pPr>
      <w:r w:rsidRPr="00403558">
        <w:rPr>
          <w:rFonts w:ascii="Arial" w:hAnsi="Arial" w:cs="Arial"/>
          <w:sz w:val="22"/>
          <w:szCs w:val="22"/>
        </w:rPr>
        <w:t xml:space="preserve">Załącznik </w:t>
      </w:r>
      <w:r w:rsidR="001B2699" w:rsidRPr="00403558">
        <w:rPr>
          <w:rFonts w:ascii="Arial" w:hAnsi="Arial" w:cs="Arial"/>
          <w:sz w:val="22"/>
          <w:szCs w:val="22"/>
        </w:rPr>
        <w:t>N</w:t>
      </w:r>
      <w:r w:rsidRPr="00403558">
        <w:rPr>
          <w:rFonts w:ascii="Arial" w:hAnsi="Arial" w:cs="Arial"/>
          <w:sz w:val="22"/>
          <w:szCs w:val="22"/>
        </w:rPr>
        <w:t xml:space="preserve">r 1 – </w:t>
      </w:r>
      <w:r w:rsidR="00F626DB" w:rsidRPr="00403558">
        <w:rPr>
          <w:rFonts w:ascii="Arial" w:hAnsi="Arial" w:cs="Arial"/>
          <w:sz w:val="22"/>
          <w:szCs w:val="22"/>
        </w:rPr>
        <w:t xml:space="preserve">Opis </w:t>
      </w:r>
      <w:r w:rsidR="006814A5" w:rsidRPr="00403558">
        <w:rPr>
          <w:rFonts w:ascii="Arial" w:hAnsi="Arial" w:cs="Arial"/>
          <w:sz w:val="22"/>
          <w:szCs w:val="22"/>
        </w:rPr>
        <w:t>p</w:t>
      </w:r>
      <w:r w:rsidR="00F626DB" w:rsidRPr="00403558">
        <w:rPr>
          <w:rFonts w:ascii="Arial" w:hAnsi="Arial" w:cs="Arial"/>
          <w:sz w:val="22"/>
          <w:szCs w:val="22"/>
        </w:rPr>
        <w:t xml:space="preserve">rzedmiotu </w:t>
      </w:r>
      <w:r w:rsidR="006814A5" w:rsidRPr="00403558">
        <w:rPr>
          <w:rFonts w:ascii="Arial" w:hAnsi="Arial" w:cs="Arial"/>
          <w:sz w:val="22"/>
          <w:szCs w:val="22"/>
        </w:rPr>
        <w:t>z</w:t>
      </w:r>
      <w:r w:rsidR="00F626DB" w:rsidRPr="00403558">
        <w:rPr>
          <w:rFonts w:ascii="Arial" w:hAnsi="Arial" w:cs="Arial"/>
          <w:sz w:val="22"/>
          <w:szCs w:val="22"/>
        </w:rPr>
        <w:t>amówienia</w:t>
      </w:r>
      <w:r w:rsidR="001B2699" w:rsidRPr="00403558">
        <w:rPr>
          <w:rFonts w:ascii="Arial" w:hAnsi="Arial" w:cs="Arial"/>
          <w:sz w:val="22"/>
          <w:szCs w:val="22"/>
        </w:rPr>
        <w:t>;</w:t>
      </w:r>
    </w:p>
    <w:p w14:paraId="3CC0F61D" w14:textId="35F7B580" w:rsidR="00CC66B8" w:rsidRPr="00403558" w:rsidRDefault="00CC66B8" w:rsidP="005C1D7D">
      <w:pPr>
        <w:pStyle w:val="Akapitzlist"/>
        <w:numPr>
          <w:ilvl w:val="0"/>
          <w:numId w:val="15"/>
        </w:numPr>
        <w:spacing w:line="276" w:lineRule="auto"/>
        <w:ind w:left="709" w:hanging="425"/>
        <w:contextualSpacing w:val="0"/>
        <w:rPr>
          <w:rFonts w:ascii="Arial" w:hAnsi="Arial" w:cs="Arial"/>
          <w:sz w:val="22"/>
          <w:szCs w:val="22"/>
        </w:rPr>
      </w:pPr>
      <w:r w:rsidRPr="00403558">
        <w:rPr>
          <w:rFonts w:ascii="Arial" w:hAnsi="Arial" w:cs="Arial"/>
          <w:sz w:val="22"/>
          <w:szCs w:val="22"/>
        </w:rPr>
        <w:t xml:space="preserve">Załącznik </w:t>
      </w:r>
      <w:r w:rsidR="00473FAA" w:rsidRPr="00403558">
        <w:rPr>
          <w:rFonts w:ascii="Arial" w:hAnsi="Arial" w:cs="Arial"/>
          <w:sz w:val="22"/>
          <w:szCs w:val="22"/>
        </w:rPr>
        <w:t>N</w:t>
      </w:r>
      <w:r w:rsidRPr="00403558">
        <w:rPr>
          <w:rFonts w:ascii="Arial" w:hAnsi="Arial" w:cs="Arial"/>
          <w:sz w:val="22"/>
          <w:szCs w:val="22"/>
        </w:rPr>
        <w:t xml:space="preserve">r </w:t>
      </w:r>
      <w:r w:rsidR="002B266D" w:rsidRPr="00403558">
        <w:rPr>
          <w:rFonts w:ascii="Arial" w:hAnsi="Arial" w:cs="Arial"/>
          <w:sz w:val="22"/>
          <w:szCs w:val="22"/>
        </w:rPr>
        <w:t>2</w:t>
      </w:r>
      <w:r w:rsidRPr="00403558">
        <w:rPr>
          <w:rFonts w:ascii="Arial" w:hAnsi="Arial" w:cs="Arial"/>
          <w:sz w:val="22"/>
          <w:szCs w:val="22"/>
        </w:rPr>
        <w:t xml:space="preserve"> – </w:t>
      </w:r>
      <w:r w:rsidR="008C7974" w:rsidRPr="00403558">
        <w:rPr>
          <w:rFonts w:ascii="Arial" w:hAnsi="Arial" w:cs="Arial"/>
          <w:sz w:val="22"/>
          <w:szCs w:val="22"/>
        </w:rPr>
        <w:t xml:space="preserve">Dokument </w:t>
      </w:r>
      <w:r w:rsidR="006814A5" w:rsidRPr="00403558">
        <w:rPr>
          <w:rFonts w:ascii="Arial" w:hAnsi="Arial" w:cs="Arial"/>
          <w:sz w:val="22"/>
          <w:szCs w:val="22"/>
        </w:rPr>
        <w:t>z</w:t>
      </w:r>
      <w:r w:rsidR="00B14948" w:rsidRPr="00403558">
        <w:rPr>
          <w:rFonts w:ascii="Arial" w:hAnsi="Arial" w:cs="Arial"/>
          <w:sz w:val="22"/>
          <w:szCs w:val="22"/>
        </w:rPr>
        <w:t xml:space="preserve">abezpieczenia </w:t>
      </w:r>
      <w:r w:rsidR="0070007F" w:rsidRPr="00403558">
        <w:rPr>
          <w:rFonts w:ascii="Arial" w:hAnsi="Arial" w:cs="Arial"/>
          <w:sz w:val="22"/>
          <w:szCs w:val="22"/>
        </w:rPr>
        <w:t>należytego wykonania umowy</w:t>
      </w:r>
      <w:r w:rsidR="001B2699" w:rsidRPr="00403558">
        <w:rPr>
          <w:rFonts w:ascii="Arial" w:hAnsi="Arial" w:cs="Arial"/>
          <w:sz w:val="22"/>
          <w:szCs w:val="22"/>
        </w:rPr>
        <w:t>;</w:t>
      </w:r>
    </w:p>
    <w:p w14:paraId="51AE8F40" w14:textId="205866E1" w:rsidR="00CC66B8" w:rsidRPr="00403558" w:rsidRDefault="00CC66B8" w:rsidP="005C1D7D">
      <w:pPr>
        <w:pStyle w:val="Akapitzlist"/>
        <w:numPr>
          <w:ilvl w:val="0"/>
          <w:numId w:val="15"/>
        </w:numPr>
        <w:spacing w:line="276" w:lineRule="auto"/>
        <w:ind w:left="709" w:hanging="425"/>
        <w:contextualSpacing w:val="0"/>
        <w:rPr>
          <w:rFonts w:ascii="Arial" w:hAnsi="Arial" w:cs="Arial"/>
          <w:sz w:val="22"/>
          <w:szCs w:val="22"/>
        </w:rPr>
      </w:pPr>
      <w:r w:rsidRPr="00403558">
        <w:rPr>
          <w:rFonts w:ascii="Arial" w:hAnsi="Arial" w:cs="Arial"/>
          <w:sz w:val="22"/>
          <w:szCs w:val="22"/>
        </w:rPr>
        <w:t xml:space="preserve">Załącznik </w:t>
      </w:r>
      <w:r w:rsidR="00A746AB" w:rsidRPr="00403558">
        <w:rPr>
          <w:rFonts w:ascii="Arial" w:hAnsi="Arial" w:cs="Arial"/>
          <w:sz w:val="22"/>
          <w:szCs w:val="22"/>
        </w:rPr>
        <w:t>N</w:t>
      </w:r>
      <w:r w:rsidRPr="00403558">
        <w:rPr>
          <w:rFonts w:ascii="Arial" w:hAnsi="Arial" w:cs="Arial"/>
          <w:sz w:val="22"/>
          <w:szCs w:val="22"/>
        </w:rPr>
        <w:t xml:space="preserve">r </w:t>
      </w:r>
      <w:r w:rsidR="002A3E1D" w:rsidRPr="00403558">
        <w:rPr>
          <w:rFonts w:ascii="Arial" w:hAnsi="Arial" w:cs="Arial"/>
          <w:sz w:val="22"/>
          <w:szCs w:val="22"/>
        </w:rPr>
        <w:t>3</w:t>
      </w:r>
      <w:r w:rsidR="00A746AB" w:rsidRPr="00403558">
        <w:rPr>
          <w:rFonts w:ascii="Arial" w:hAnsi="Arial" w:cs="Arial"/>
          <w:sz w:val="22"/>
          <w:szCs w:val="22"/>
        </w:rPr>
        <w:t xml:space="preserve"> – </w:t>
      </w:r>
      <w:r w:rsidR="005C07E3" w:rsidRPr="00403558">
        <w:rPr>
          <w:rFonts w:ascii="Arial" w:hAnsi="Arial" w:cs="Arial"/>
          <w:sz w:val="22"/>
          <w:szCs w:val="22"/>
        </w:rPr>
        <w:t xml:space="preserve">Wykaz </w:t>
      </w:r>
      <w:r w:rsidR="0087703D" w:rsidRPr="00403558">
        <w:rPr>
          <w:rFonts w:ascii="Arial" w:hAnsi="Arial" w:cs="Arial"/>
          <w:sz w:val="22"/>
          <w:szCs w:val="22"/>
        </w:rPr>
        <w:t>w</w:t>
      </w:r>
      <w:r w:rsidR="005C07E3" w:rsidRPr="00403558">
        <w:rPr>
          <w:rFonts w:ascii="Arial" w:hAnsi="Arial" w:cs="Arial"/>
          <w:sz w:val="22"/>
          <w:szCs w:val="22"/>
        </w:rPr>
        <w:t xml:space="preserve">yposażenia </w:t>
      </w:r>
      <w:r w:rsidR="001C5EB1" w:rsidRPr="00403558">
        <w:rPr>
          <w:rFonts w:ascii="Arial" w:hAnsi="Arial" w:cs="Arial"/>
          <w:sz w:val="22"/>
          <w:szCs w:val="22"/>
        </w:rPr>
        <w:t>przewidzianego</w:t>
      </w:r>
      <w:r w:rsidR="005C07E3" w:rsidRPr="00403558">
        <w:rPr>
          <w:rFonts w:ascii="Arial" w:hAnsi="Arial" w:cs="Arial"/>
          <w:sz w:val="22"/>
          <w:szCs w:val="22"/>
        </w:rPr>
        <w:t xml:space="preserve"> </w:t>
      </w:r>
      <w:r w:rsidR="002E08E8" w:rsidRPr="00403558">
        <w:rPr>
          <w:rFonts w:ascii="Arial" w:hAnsi="Arial" w:cs="Arial"/>
          <w:sz w:val="22"/>
          <w:szCs w:val="22"/>
        </w:rPr>
        <w:t>do</w:t>
      </w:r>
      <w:r w:rsidR="005C07E3" w:rsidRPr="00403558">
        <w:rPr>
          <w:rFonts w:ascii="Arial" w:hAnsi="Arial" w:cs="Arial"/>
          <w:sz w:val="22"/>
          <w:szCs w:val="22"/>
        </w:rPr>
        <w:t xml:space="preserve"> realizacji umowy</w:t>
      </w:r>
      <w:r w:rsidR="008A293B" w:rsidRPr="00403558">
        <w:rPr>
          <w:rFonts w:ascii="Arial" w:hAnsi="Arial" w:cs="Arial"/>
          <w:sz w:val="22"/>
          <w:szCs w:val="22"/>
        </w:rPr>
        <w:t>;</w:t>
      </w:r>
    </w:p>
    <w:p w14:paraId="30BA667D" w14:textId="3651B38B" w:rsidR="008C7974" w:rsidRPr="00403558" w:rsidRDefault="003A493E" w:rsidP="005C1D7D">
      <w:pPr>
        <w:pStyle w:val="Akapitzlist"/>
        <w:numPr>
          <w:ilvl w:val="0"/>
          <w:numId w:val="15"/>
        </w:numPr>
        <w:spacing w:line="276" w:lineRule="auto"/>
        <w:ind w:left="709" w:hanging="425"/>
        <w:contextualSpacing w:val="0"/>
        <w:rPr>
          <w:rFonts w:ascii="Arial" w:hAnsi="Arial" w:cs="Arial"/>
          <w:sz w:val="22"/>
          <w:szCs w:val="22"/>
        </w:rPr>
      </w:pPr>
      <w:r w:rsidRPr="00403558">
        <w:rPr>
          <w:rFonts w:ascii="Arial" w:hAnsi="Arial" w:cs="Arial"/>
          <w:sz w:val="22"/>
          <w:szCs w:val="22"/>
        </w:rPr>
        <w:t xml:space="preserve">Załącznik Nr </w:t>
      </w:r>
      <w:r w:rsidR="00D176E1" w:rsidRPr="00403558">
        <w:rPr>
          <w:rFonts w:ascii="Arial" w:hAnsi="Arial" w:cs="Arial"/>
          <w:sz w:val="22"/>
          <w:szCs w:val="22"/>
        </w:rPr>
        <w:t>4</w:t>
      </w:r>
      <w:r w:rsidRPr="00403558">
        <w:rPr>
          <w:rFonts w:ascii="Arial" w:hAnsi="Arial" w:cs="Arial"/>
          <w:sz w:val="22"/>
          <w:szCs w:val="22"/>
        </w:rPr>
        <w:t xml:space="preserve"> –</w:t>
      </w:r>
      <w:r w:rsidR="001C5EB1" w:rsidRPr="00403558">
        <w:rPr>
          <w:rFonts w:ascii="Arial" w:hAnsi="Arial" w:cs="Arial"/>
          <w:sz w:val="22"/>
          <w:szCs w:val="22"/>
        </w:rPr>
        <w:t xml:space="preserve"> Wykaz </w:t>
      </w:r>
      <w:r w:rsidR="0087703D" w:rsidRPr="00403558">
        <w:rPr>
          <w:rFonts w:ascii="Arial" w:hAnsi="Arial" w:cs="Arial"/>
          <w:sz w:val="22"/>
          <w:szCs w:val="22"/>
        </w:rPr>
        <w:t>p</w:t>
      </w:r>
      <w:r w:rsidR="001C5EB1" w:rsidRPr="00403558">
        <w:rPr>
          <w:rFonts w:ascii="Arial" w:hAnsi="Arial" w:cs="Arial"/>
          <w:sz w:val="22"/>
          <w:szCs w:val="22"/>
        </w:rPr>
        <w:t>ersonelu przewidzianego do realizacji umowy</w:t>
      </w:r>
      <w:r w:rsidR="008C7974" w:rsidRPr="00403558">
        <w:rPr>
          <w:rFonts w:ascii="Arial" w:hAnsi="Arial" w:cs="Arial"/>
          <w:sz w:val="22"/>
          <w:szCs w:val="22"/>
        </w:rPr>
        <w:t>;</w:t>
      </w:r>
    </w:p>
    <w:p w14:paraId="351C4932" w14:textId="20AD6460" w:rsidR="001C5EB1" w:rsidRPr="00403558" w:rsidRDefault="00B141A8" w:rsidP="005C1D7D">
      <w:pPr>
        <w:pStyle w:val="Akapitzlist"/>
        <w:numPr>
          <w:ilvl w:val="0"/>
          <w:numId w:val="15"/>
        </w:numPr>
        <w:spacing w:line="276" w:lineRule="auto"/>
        <w:ind w:left="709" w:hanging="425"/>
        <w:contextualSpacing w:val="0"/>
        <w:rPr>
          <w:rFonts w:ascii="Arial" w:hAnsi="Arial" w:cs="Arial"/>
          <w:sz w:val="22"/>
          <w:szCs w:val="22"/>
        </w:rPr>
      </w:pPr>
      <w:r w:rsidRPr="00403558">
        <w:rPr>
          <w:rFonts w:ascii="Arial" w:hAnsi="Arial" w:cs="Arial"/>
          <w:sz w:val="22"/>
          <w:szCs w:val="22"/>
        </w:rPr>
        <w:t xml:space="preserve">Załącznik Nr </w:t>
      </w:r>
      <w:r w:rsidR="006B3B0B" w:rsidRPr="00403558">
        <w:rPr>
          <w:rFonts w:ascii="Arial" w:hAnsi="Arial" w:cs="Arial"/>
          <w:sz w:val="22"/>
          <w:szCs w:val="22"/>
        </w:rPr>
        <w:t>5</w:t>
      </w:r>
      <w:r w:rsidRPr="00403558">
        <w:rPr>
          <w:rFonts w:ascii="Arial" w:hAnsi="Arial" w:cs="Arial"/>
          <w:sz w:val="22"/>
          <w:szCs w:val="22"/>
        </w:rPr>
        <w:t xml:space="preserve"> </w:t>
      </w:r>
      <w:r w:rsidR="00DC2385" w:rsidRPr="00403558">
        <w:rPr>
          <w:rFonts w:ascii="Arial" w:hAnsi="Arial" w:cs="Arial"/>
          <w:sz w:val="22"/>
          <w:szCs w:val="22"/>
        </w:rPr>
        <w:t>– Oferta W</w:t>
      </w:r>
      <w:r w:rsidR="0087703D" w:rsidRPr="00403558">
        <w:rPr>
          <w:rFonts w:ascii="Arial" w:hAnsi="Arial" w:cs="Arial"/>
          <w:sz w:val="22"/>
          <w:szCs w:val="22"/>
        </w:rPr>
        <w:t>ykonawcy</w:t>
      </w:r>
      <w:r w:rsidR="00B4627B" w:rsidRPr="00403558">
        <w:rPr>
          <w:rFonts w:ascii="Arial" w:hAnsi="Arial" w:cs="Arial"/>
          <w:sz w:val="22"/>
          <w:szCs w:val="22"/>
        </w:rPr>
        <w:t xml:space="preserve"> wraz z załącznikami.</w:t>
      </w:r>
    </w:p>
    <w:p w14:paraId="36F083E7" w14:textId="3962F523" w:rsidR="00EE237D" w:rsidRPr="00403558" w:rsidRDefault="00EE237D" w:rsidP="00D76C92">
      <w:pPr>
        <w:spacing w:line="276" w:lineRule="auto"/>
        <w:rPr>
          <w:rFonts w:ascii="Arial" w:hAnsi="Arial" w:cs="Arial"/>
          <w:sz w:val="22"/>
          <w:szCs w:val="22"/>
        </w:rPr>
      </w:pPr>
    </w:p>
    <w:p w14:paraId="2462FFDB" w14:textId="04FE3A9F" w:rsidR="00EE237D" w:rsidRPr="00403558" w:rsidRDefault="00EE237D" w:rsidP="00D76C92">
      <w:pPr>
        <w:spacing w:line="276" w:lineRule="auto"/>
        <w:rPr>
          <w:rFonts w:ascii="Arial" w:hAnsi="Arial" w:cs="Arial"/>
          <w:sz w:val="22"/>
          <w:szCs w:val="22"/>
        </w:rPr>
      </w:pPr>
    </w:p>
    <w:p w14:paraId="281B92DF" w14:textId="44DE35D3" w:rsidR="00EE237D" w:rsidRPr="00403558" w:rsidRDefault="00EE237D" w:rsidP="00D76C92">
      <w:pPr>
        <w:spacing w:line="276" w:lineRule="auto"/>
        <w:rPr>
          <w:rFonts w:ascii="Arial" w:hAnsi="Arial" w:cs="Arial"/>
          <w:sz w:val="22"/>
          <w:szCs w:val="22"/>
        </w:rPr>
      </w:pPr>
    </w:p>
    <w:p w14:paraId="1BC3BE11" w14:textId="77777777" w:rsidR="00EE237D" w:rsidRPr="00403558" w:rsidRDefault="00EE237D" w:rsidP="00D76C92">
      <w:pPr>
        <w:spacing w:line="276" w:lineRule="auto"/>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E21BDF" w:rsidRPr="00403558" w14:paraId="2EFF8538" w14:textId="77777777" w:rsidTr="00CB4C8A">
        <w:tc>
          <w:tcPr>
            <w:tcW w:w="4606" w:type="dxa"/>
          </w:tcPr>
          <w:p w14:paraId="1930D3B7" w14:textId="77777777" w:rsidR="00CC66B8" w:rsidRPr="00403558" w:rsidRDefault="00CC66B8" w:rsidP="00D76C92">
            <w:pPr>
              <w:pStyle w:val="Default"/>
              <w:spacing w:line="276" w:lineRule="auto"/>
              <w:rPr>
                <w:rFonts w:cs="Arial"/>
                <w:b/>
                <w:bCs/>
                <w:color w:val="auto"/>
                <w:sz w:val="22"/>
                <w:szCs w:val="22"/>
              </w:rPr>
            </w:pPr>
            <w:r w:rsidRPr="00403558">
              <w:rPr>
                <w:rFonts w:cs="Arial"/>
                <w:b/>
                <w:bCs/>
                <w:color w:val="auto"/>
                <w:sz w:val="22"/>
                <w:szCs w:val="22"/>
              </w:rPr>
              <w:t>ZAMAWIAJĄC</w:t>
            </w:r>
            <w:r w:rsidR="00CF041F" w:rsidRPr="00403558">
              <w:rPr>
                <w:rFonts w:cs="Arial"/>
                <w:b/>
                <w:bCs/>
                <w:color w:val="auto"/>
                <w:sz w:val="22"/>
                <w:szCs w:val="22"/>
              </w:rPr>
              <w:t>Y</w:t>
            </w:r>
          </w:p>
        </w:tc>
        <w:tc>
          <w:tcPr>
            <w:tcW w:w="4606" w:type="dxa"/>
          </w:tcPr>
          <w:p w14:paraId="0136D113" w14:textId="77777777" w:rsidR="00CC66B8" w:rsidRPr="00403558" w:rsidRDefault="00CC66B8" w:rsidP="00D76C92">
            <w:pPr>
              <w:pStyle w:val="Default"/>
              <w:spacing w:line="276" w:lineRule="auto"/>
              <w:jc w:val="right"/>
              <w:rPr>
                <w:rFonts w:cs="Arial"/>
                <w:b/>
                <w:bCs/>
                <w:color w:val="auto"/>
                <w:sz w:val="22"/>
                <w:szCs w:val="22"/>
              </w:rPr>
            </w:pPr>
            <w:r w:rsidRPr="00403558">
              <w:rPr>
                <w:rFonts w:cs="Arial"/>
                <w:b/>
                <w:bCs/>
                <w:color w:val="auto"/>
                <w:sz w:val="22"/>
                <w:szCs w:val="22"/>
              </w:rPr>
              <w:t>WYKONAWC</w:t>
            </w:r>
            <w:r w:rsidR="00CF041F" w:rsidRPr="00403558">
              <w:rPr>
                <w:rFonts w:cs="Arial"/>
                <w:b/>
                <w:bCs/>
                <w:color w:val="auto"/>
                <w:sz w:val="22"/>
                <w:szCs w:val="22"/>
              </w:rPr>
              <w:t>A</w:t>
            </w:r>
          </w:p>
        </w:tc>
      </w:tr>
      <w:tr w:rsidR="00B65302" w:rsidRPr="00403558" w14:paraId="7A56095D" w14:textId="77777777" w:rsidTr="00CB4C8A">
        <w:tc>
          <w:tcPr>
            <w:tcW w:w="4606" w:type="dxa"/>
          </w:tcPr>
          <w:p w14:paraId="4899803A" w14:textId="77777777" w:rsidR="00B65302" w:rsidRPr="00403558" w:rsidRDefault="00B65302" w:rsidP="00D76C92">
            <w:pPr>
              <w:pStyle w:val="Default"/>
              <w:spacing w:line="276" w:lineRule="auto"/>
              <w:rPr>
                <w:rFonts w:cs="Arial"/>
                <w:b/>
                <w:bCs/>
                <w:color w:val="auto"/>
                <w:sz w:val="22"/>
                <w:szCs w:val="22"/>
              </w:rPr>
            </w:pPr>
          </w:p>
        </w:tc>
        <w:tc>
          <w:tcPr>
            <w:tcW w:w="4606" w:type="dxa"/>
          </w:tcPr>
          <w:p w14:paraId="43D9170C" w14:textId="77777777" w:rsidR="00B65302" w:rsidRPr="00403558" w:rsidRDefault="00B65302" w:rsidP="00D76C92">
            <w:pPr>
              <w:pStyle w:val="Default"/>
              <w:spacing w:line="276" w:lineRule="auto"/>
              <w:jc w:val="right"/>
              <w:rPr>
                <w:rFonts w:cs="Arial"/>
                <w:b/>
                <w:bCs/>
                <w:color w:val="auto"/>
                <w:sz w:val="22"/>
                <w:szCs w:val="22"/>
              </w:rPr>
            </w:pPr>
          </w:p>
        </w:tc>
      </w:tr>
      <w:tr w:rsidR="006814A5" w:rsidRPr="00403558" w14:paraId="38CE122A" w14:textId="77777777" w:rsidTr="00CB4C8A">
        <w:tc>
          <w:tcPr>
            <w:tcW w:w="4606" w:type="dxa"/>
          </w:tcPr>
          <w:p w14:paraId="03D3DF04" w14:textId="77777777" w:rsidR="006814A5" w:rsidRPr="00403558" w:rsidRDefault="006814A5" w:rsidP="00D76C92">
            <w:pPr>
              <w:pStyle w:val="Default"/>
              <w:spacing w:line="276" w:lineRule="auto"/>
              <w:rPr>
                <w:rFonts w:cs="Arial"/>
                <w:b/>
                <w:bCs/>
                <w:color w:val="auto"/>
                <w:sz w:val="22"/>
                <w:szCs w:val="22"/>
              </w:rPr>
            </w:pPr>
          </w:p>
        </w:tc>
        <w:tc>
          <w:tcPr>
            <w:tcW w:w="4606" w:type="dxa"/>
          </w:tcPr>
          <w:p w14:paraId="721F60B6" w14:textId="77777777" w:rsidR="006814A5" w:rsidRPr="00403558" w:rsidRDefault="006814A5" w:rsidP="00D76C92">
            <w:pPr>
              <w:pStyle w:val="Default"/>
              <w:spacing w:line="276" w:lineRule="auto"/>
              <w:jc w:val="right"/>
              <w:rPr>
                <w:rFonts w:cs="Arial"/>
                <w:b/>
                <w:bCs/>
                <w:color w:val="auto"/>
                <w:sz w:val="22"/>
                <w:szCs w:val="22"/>
              </w:rPr>
            </w:pPr>
          </w:p>
        </w:tc>
      </w:tr>
    </w:tbl>
    <w:p w14:paraId="1BA67B7B" w14:textId="77777777" w:rsidR="007C11FC" w:rsidRPr="00403558" w:rsidRDefault="00081829" w:rsidP="00D76C92">
      <w:pPr>
        <w:pStyle w:val="Bezodstpw"/>
        <w:spacing w:line="276" w:lineRule="auto"/>
        <w:jc w:val="center"/>
        <w:rPr>
          <w:rFonts w:ascii="Arial" w:hAnsi="Arial" w:cs="Arial"/>
          <w:b/>
          <w:iCs/>
          <w:sz w:val="22"/>
          <w:szCs w:val="22"/>
        </w:rPr>
      </w:pPr>
      <w:r w:rsidRPr="00403558">
        <w:rPr>
          <w:rFonts w:ascii="Arial" w:hAnsi="Arial" w:cs="Arial"/>
          <w:b/>
          <w:iCs/>
          <w:sz w:val="22"/>
          <w:szCs w:val="22"/>
        </w:rPr>
        <w:t>S</w:t>
      </w:r>
      <w:r w:rsidR="007C11FC" w:rsidRPr="00403558">
        <w:rPr>
          <w:rFonts w:ascii="Arial" w:hAnsi="Arial" w:cs="Arial"/>
          <w:b/>
          <w:iCs/>
          <w:sz w:val="22"/>
          <w:szCs w:val="22"/>
        </w:rPr>
        <w:t>KARBNIK</w:t>
      </w:r>
    </w:p>
    <w:p w14:paraId="73D9D85E" w14:textId="77777777" w:rsidR="00450F9C" w:rsidRPr="00403558" w:rsidRDefault="00450F9C" w:rsidP="00D76C92">
      <w:pPr>
        <w:spacing w:line="276" w:lineRule="auto"/>
        <w:rPr>
          <w:rFonts w:ascii="Arial" w:hAnsi="Arial" w:cs="Arial"/>
          <w:sz w:val="22"/>
          <w:szCs w:val="22"/>
          <w:u w:val="single"/>
        </w:rPr>
      </w:pPr>
    </w:p>
    <w:p w14:paraId="684DD0F2" w14:textId="77777777" w:rsidR="006814A5" w:rsidRPr="00403558" w:rsidRDefault="006814A5" w:rsidP="00D76C92">
      <w:pPr>
        <w:spacing w:line="276" w:lineRule="auto"/>
        <w:rPr>
          <w:rFonts w:ascii="Arial" w:hAnsi="Arial" w:cs="Arial"/>
          <w:sz w:val="22"/>
          <w:szCs w:val="22"/>
          <w:u w:val="single"/>
        </w:rPr>
      </w:pPr>
    </w:p>
    <w:p w14:paraId="4EAF8E82" w14:textId="77777777" w:rsidR="006814A5" w:rsidRPr="00403558" w:rsidRDefault="006814A5" w:rsidP="00D76C92">
      <w:pPr>
        <w:spacing w:line="276" w:lineRule="auto"/>
        <w:rPr>
          <w:rFonts w:ascii="Arial" w:hAnsi="Arial" w:cs="Arial"/>
          <w:sz w:val="22"/>
          <w:szCs w:val="22"/>
          <w:u w:val="single"/>
        </w:rPr>
      </w:pPr>
    </w:p>
    <w:p w14:paraId="53BF2A08" w14:textId="77777777" w:rsidR="00A0222E" w:rsidRPr="00403558" w:rsidRDefault="00A0222E" w:rsidP="00D76C92">
      <w:pPr>
        <w:spacing w:line="276" w:lineRule="auto"/>
        <w:rPr>
          <w:rFonts w:ascii="Arial" w:hAnsi="Arial" w:cs="Arial"/>
          <w:sz w:val="22"/>
          <w:szCs w:val="22"/>
          <w:u w:val="single"/>
        </w:rPr>
      </w:pPr>
    </w:p>
    <w:p w14:paraId="3E650437" w14:textId="77777777" w:rsidR="00A0222E" w:rsidRPr="00403558" w:rsidRDefault="00A0222E" w:rsidP="00D76C92">
      <w:pPr>
        <w:spacing w:line="276" w:lineRule="auto"/>
        <w:rPr>
          <w:rFonts w:ascii="Arial" w:hAnsi="Arial" w:cs="Arial"/>
          <w:sz w:val="22"/>
          <w:szCs w:val="22"/>
          <w:u w:val="single"/>
        </w:rPr>
      </w:pPr>
    </w:p>
    <w:p w14:paraId="1E5BE1CB" w14:textId="77777777" w:rsidR="00A0222E" w:rsidRPr="00403558" w:rsidRDefault="00A0222E" w:rsidP="00D76C92">
      <w:pPr>
        <w:spacing w:line="276" w:lineRule="auto"/>
        <w:rPr>
          <w:rFonts w:ascii="Arial" w:hAnsi="Arial" w:cs="Arial"/>
          <w:sz w:val="22"/>
          <w:szCs w:val="22"/>
          <w:u w:val="single"/>
        </w:rPr>
      </w:pPr>
    </w:p>
    <w:p w14:paraId="6E20DFC5" w14:textId="77777777" w:rsidR="00A0222E" w:rsidRPr="00403558" w:rsidRDefault="00A0222E" w:rsidP="00D76C92">
      <w:pPr>
        <w:spacing w:line="276" w:lineRule="auto"/>
        <w:rPr>
          <w:rFonts w:ascii="Arial" w:hAnsi="Arial" w:cs="Arial"/>
          <w:sz w:val="22"/>
          <w:szCs w:val="22"/>
          <w:u w:val="single"/>
        </w:rPr>
      </w:pPr>
    </w:p>
    <w:p w14:paraId="62887075" w14:textId="77777777" w:rsidR="00A0222E" w:rsidRPr="00403558" w:rsidRDefault="00A0222E" w:rsidP="00D76C92">
      <w:pPr>
        <w:spacing w:line="276" w:lineRule="auto"/>
        <w:rPr>
          <w:rFonts w:ascii="Arial" w:hAnsi="Arial" w:cs="Arial"/>
          <w:sz w:val="22"/>
          <w:szCs w:val="22"/>
          <w:u w:val="single"/>
        </w:rPr>
      </w:pPr>
    </w:p>
    <w:p w14:paraId="1F740C29" w14:textId="77777777" w:rsidR="00A0222E" w:rsidRPr="00403558" w:rsidRDefault="00A0222E" w:rsidP="00D76C92">
      <w:pPr>
        <w:spacing w:line="276" w:lineRule="auto"/>
        <w:rPr>
          <w:rFonts w:ascii="Arial" w:hAnsi="Arial" w:cs="Arial"/>
          <w:sz w:val="22"/>
          <w:szCs w:val="22"/>
          <w:u w:val="single"/>
        </w:rPr>
      </w:pPr>
    </w:p>
    <w:p w14:paraId="12641683" w14:textId="77777777" w:rsidR="00A0222E" w:rsidRPr="00403558" w:rsidRDefault="00A0222E" w:rsidP="00D76C92">
      <w:pPr>
        <w:spacing w:line="276" w:lineRule="auto"/>
        <w:rPr>
          <w:rFonts w:ascii="Arial" w:hAnsi="Arial" w:cs="Arial"/>
          <w:sz w:val="22"/>
          <w:szCs w:val="22"/>
          <w:u w:val="single"/>
        </w:rPr>
      </w:pPr>
    </w:p>
    <w:p w14:paraId="013F84DA" w14:textId="77777777" w:rsidR="00A0222E" w:rsidRPr="00403558" w:rsidRDefault="00A0222E" w:rsidP="00D76C92">
      <w:pPr>
        <w:spacing w:line="276" w:lineRule="auto"/>
        <w:rPr>
          <w:rFonts w:ascii="Arial" w:hAnsi="Arial" w:cs="Arial"/>
          <w:sz w:val="22"/>
          <w:szCs w:val="22"/>
          <w:u w:val="single"/>
        </w:rPr>
      </w:pPr>
    </w:p>
    <w:p w14:paraId="11D722F0" w14:textId="77777777" w:rsidR="00A0222E" w:rsidRPr="00403558" w:rsidRDefault="00A0222E" w:rsidP="00D76C92">
      <w:pPr>
        <w:spacing w:line="276" w:lineRule="auto"/>
        <w:rPr>
          <w:rFonts w:ascii="Arial" w:hAnsi="Arial" w:cs="Arial"/>
          <w:sz w:val="22"/>
          <w:szCs w:val="22"/>
          <w:u w:val="single"/>
        </w:rPr>
      </w:pPr>
    </w:p>
    <w:p w14:paraId="68B203D3" w14:textId="77777777" w:rsidR="00A0222E" w:rsidRPr="00403558" w:rsidRDefault="00A0222E" w:rsidP="00D76C92">
      <w:pPr>
        <w:spacing w:line="276" w:lineRule="auto"/>
        <w:rPr>
          <w:rFonts w:ascii="Arial" w:hAnsi="Arial" w:cs="Arial"/>
          <w:sz w:val="22"/>
          <w:szCs w:val="22"/>
          <w:u w:val="single"/>
        </w:rPr>
      </w:pPr>
    </w:p>
    <w:p w14:paraId="74C17C06" w14:textId="77777777" w:rsidR="00A0222E" w:rsidRPr="00403558" w:rsidRDefault="00A0222E" w:rsidP="00D76C92">
      <w:pPr>
        <w:spacing w:line="276" w:lineRule="auto"/>
        <w:rPr>
          <w:rFonts w:ascii="Arial" w:hAnsi="Arial" w:cs="Arial"/>
          <w:sz w:val="22"/>
          <w:szCs w:val="22"/>
          <w:u w:val="single"/>
        </w:rPr>
      </w:pPr>
    </w:p>
    <w:p w14:paraId="06583BA6" w14:textId="77777777" w:rsidR="00A0222E" w:rsidRPr="00403558" w:rsidRDefault="00A0222E" w:rsidP="00D76C92">
      <w:pPr>
        <w:spacing w:line="276" w:lineRule="auto"/>
        <w:rPr>
          <w:rFonts w:ascii="Arial" w:hAnsi="Arial" w:cs="Arial"/>
          <w:sz w:val="22"/>
          <w:szCs w:val="22"/>
          <w:u w:val="single"/>
        </w:rPr>
      </w:pPr>
    </w:p>
    <w:p w14:paraId="2DC677DC" w14:textId="77777777" w:rsidR="00A0222E" w:rsidRPr="00403558" w:rsidRDefault="00A0222E" w:rsidP="00D76C92">
      <w:pPr>
        <w:spacing w:line="276" w:lineRule="auto"/>
        <w:rPr>
          <w:rFonts w:ascii="Arial" w:hAnsi="Arial" w:cs="Arial"/>
          <w:sz w:val="22"/>
          <w:szCs w:val="22"/>
          <w:u w:val="single"/>
        </w:rPr>
      </w:pPr>
    </w:p>
    <w:p w14:paraId="02F751E5" w14:textId="77777777" w:rsidR="00A0222E" w:rsidRPr="00403558" w:rsidRDefault="00A0222E" w:rsidP="00D76C92">
      <w:pPr>
        <w:spacing w:line="276" w:lineRule="auto"/>
        <w:rPr>
          <w:rFonts w:ascii="Arial" w:hAnsi="Arial" w:cs="Arial"/>
          <w:sz w:val="22"/>
          <w:szCs w:val="22"/>
          <w:u w:val="single"/>
        </w:rPr>
      </w:pPr>
    </w:p>
    <w:p w14:paraId="5149EDB9" w14:textId="77777777" w:rsidR="00A0222E" w:rsidRPr="00403558" w:rsidRDefault="00A0222E" w:rsidP="00D76C92">
      <w:pPr>
        <w:spacing w:line="276" w:lineRule="auto"/>
        <w:rPr>
          <w:rFonts w:ascii="Arial" w:hAnsi="Arial" w:cs="Arial"/>
          <w:sz w:val="22"/>
          <w:szCs w:val="22"/>
          <w:u w:val="single"/>
        </w:rPr>
      </w:pPr>
    </w:p>
    <w:p w14:paraId="3AFADF01" w14:textId="77777777" w:rsidR="00A0222E" w:rsidRPr="00403558" w:rsidRDefault="00A0222E" w:rsidP="00D76C92">
      <w:pPr>
        <w:spacing w:line="276" w:lineRule="auto"/>
        <w:rPr>
          <w:rFonts w:ascii="Arial" w:hAnsi="Arial" w:cs="Arial"/>
          <w:sz w:val="22"/>
          <w:szCs w:val="22"/>
          <w:u w:val="single"/>
        </w:rPr>
      </w:pPr>
    </w:p>
    <w:p w14:paraId="40C07237" w14:textId="77777777" w:rsidR="00A0222E" w:rsidRPr="00403558" w:rsidRDefault="00A0222E" w:rsidP="00D76C92">
      <w:pPr>
        <w:spacing w:line="276" w:lineRule="auto"/>
        <w:rPr>
          <w:rFonts w:ascii="Arial" w:hAnsi="Arial" w:cs="Arial"/>
          <w:sz w:val="22"/>
          <w:szCs w:val="22"/>
          <w:u w:val="single"/>
        </w:rPr>
      </w:pPr>
    </w:p>
    <w:p w14:paraId="0955AB90" w14:textId="77777777" w:rsidR="00A0222E" w:rsidRPr="00403558" w:rsidRDefault="00A0222E" w:rsidP="00D76C92">
      <w:pPr>
        <w:spacing w:line="276" w:lineRule="auto"/>
        <w:rPr>
          <w:rFonts w:ascii="Arial" w:hAnsi="Arial" w:cs="Arial"/>
          <w:sz w:val="22"/>
          <w:szCs w:val="22"/>
          <w:u w:val="single"/>
        </w:rPr>
      </w:pPr>
    </w:p>
    <w:p w14:paraId="37E72B52" w14:textId="77777777" w:rsidR="00A0222E" w:rsidRPr="00403558" w:rsidRDefault="00A0222E" w:rsidP="00D76C92">
      <w:pPr>
        <w:spacing w:line="276" w:lineRule="auto"/>
        <w:rPr>
          <w:rFonts w:ascii="Arial" w:hAnsi="Arial" w:cs="Arial"/>
          <w:sz w:val="22"/>
          <w:szCs w:val="22"/>
          <w:u w:val="single"/>
        </w:rPr>
      </w:pPr>
    </w:p>
    <w:p w14:paraId="507C65E5" w14:textId="77777777" w:rsidR="00A0222E" w:rsidRPr="00403558" w:rsidRDefault="00A0222E" w:rsidP="00D76C92">
      <w:pPr>
        <w:spacing w:line="276" w:lineRule="auto"/>
        <w:rPr>
          <w:rFonts w:ascii="Arial" w:hAnsi="Arial" w:cs="Arial"/>
          <w:sz w:val="22"/>
          <w:szCs w:val="22"/>
          <w:u w:val="single"/>
        </w:rPr>
      </w:pPr>
    </w:p>
    <w:p w14:paraId="60E87864" w14:textId="77777777" w:rsidR="00A0222E" w:rsidRPr="00403558" w:rsidRDefault="00A0222E" w:rsidP="00D76C92">
      <w:pPr>
        <w:spacing w:line="276" w:lineRule="auto"/>
        <w:rPr>
          <w:rFonts w:ascii="Arial" w:hAnsi="Arial" w:cs="Arial"/>
          <w:sz w:val="22"/>
          <w:szCs w:val="22"/>
          <w:u w:val="single"/>
        </w:rPr>
      </w:pPr>
    </w:p>
    <w:p w14:paraId="5A3F5DAC" w14:textId="77777777" w:rsidR="00A0222E" w:rsidRPr="00403558" w:rsidRDefault="00A0222E" w:rsidP="00D76C92">
      <w:pPr>
        <w:spacing w:line="276" w:lineRule="auto"/>
        <w:rPr>
          <w:rFonts w:ascii="Arial" w:hAnsi="Arial" w:cs="Arial"/>
          <w:sz w:val="22"/>
          <w:szCs w:val="22"/>
          <w:u w:val="single"/>
        </w:rPr>
      </w:pPr>
    </w:p>
    <w:p w14:paraId="3382DCAA" w14:textId="515F90B5" w:rsidR="004238A6" w:rsidRPr="00403558" w:rsidRDefault="004238A6" w:rsidP="00D76C92">
      <w:pPr>
        <w:spacing w:line="276" w:lineRule="auto"/>
        <w:rPr>
          <w:rFonts w:ascii="Arial" w:hAnsi="Arial" w:cs="Arial"/>
          <w:sz w:val="22"/>
          <w:szCs w:val="22"/>
          <w:u w:val="single"/>
        </w:rPr>
      </w:pPr>
      <w:r w:rsidRPr="00403558">
        <w:rPr>
          <w:rFonts w:ascii="Arial" w:hAnsi="Arial" w:cs="Arial"/>
          <w:sz w:val="22"/>
          <w:szCs w:val="22"/>
          <w:u w:val="single"/>
        </w:rPr>
        <w:t xml:space="preserve">Źródło finansowania: </w:t>
      </w:r>
    </w:p>
    <w:p w14:paraId="3BC4DFB1" w14:textId="7FD63A60" w:rsidR="00A854EE" w:rsidRPr="00403558" w:rsidRDefault="00A854EE" w:rsidP="00D76C92">
      <w:pPr>
        <w:spacing w:line="276" w:lineRule="auto"/>
        <w:rPr>
          <w:rFonts w:ascii="Arial" w:hAnsi="Arial" w:cs="Arial"/>
          <w:sz w:val="22"/>
          <w:szCs w:val="22"/>
          <w:u w:val="single"/>
        </w:rPr>
      </w:pPr>
      <w:r w:rsidRPr="00403558">
        <w:rPr>
          <w:rFonts w:ascii="Arial" w:hAnsi="Arial" w:cs="Arial"/>
          <w:sz w:val="22"/>
          <w:szCs w:val="22"/>
          <w:u w:val="single"/>
        </w:rPr>
        <w:t>Budżet Gminy Miasta Radomia na 2023/2024 r.</w:t>
      </w:r>
    </w:p>
    <w:p w14:paraId="3E58394E" w14:textId="2CBCD793" w:rsidR="004238A6" w:rsidRPr="00403558" w:rsidRDefault="004238A6" w:rsidP="00D76C92">
      <w:pPr>
        <w:spacing w:line="276" w:lineRule="auto"/>
        <w:rPr>
          <w:rFonts w:ascii="Arial" w:hAnsi="Arial" w:cs="Arial"/>
          <w:b/>
          <w:sz w:val="22"/>
          <w:szCs w:val="22"/>
        </w:rPr>
      </w:pPr>
      <w:r w:rsidRPr="00403558">
        <w:rPr>
          <w:rFonts w:ascii="Arial" w:hAnsi="Arial" w:cs="Arial"/>
          <w:b/>
          <w:sz w:val="22"/>
          <w:szCs w:val="22"/>
        </w:rPr>
        <w:t xml:space="preserve">Wydział </w:t>
      </w:r>
      <w:r w:rsidR="00A854EE" w:rsidRPr="00403558">
        <w:rPr>
          <w:rFonts w:ascii="Arial" w:hAnsi="Arial" w:cs="Arial"/>
          <w:b/>
          <w:sz w:val="22"/>
          <w:szCs w:val="22"/>
        </w:rPr>
        <w:t>Ochrony Środowiska i Rolnictwa</w:t>
      </w:r>
      <w:r w:rsidRPr="00403558">
        <w:rPr>
          <w:rFonts w:ascii="Arial" w:hAnsi="Arial" w:cs="Arial"/>
          <w:b/>
          <w:sz w:val="22"/>
          <w:szCs w:val="22"/>
        </w:rPr>
        <w:t xml:space="preserve"> </w:t>
      </w:r>
    </w:p>
    <w:p w14:paraId="4C740952" w14:textId="54201F82" w:rsidR="008E3BA4" w:rsidRPr="00403558" w:rsidRDefault="004238A6" w:rsidP="00767146">
      <w:pPr>
        <w:spacing w:line="276" w:lineRule="auto"/>
        <w:rPr>
          <w:rFonts w:ascii="Arial" w:hAnsi="Arial" w:cs="Arial"/>
          <w:b/>
          <w:sz w:val="22"/>
          <w:szCs w:val="22"/>
        </w:rPr>
      </w:pPr>
      <w:r w:rsidRPr="00403558">
        <w:rPr>
          <w:rFonts w:ascii="Arial" w:hAnsi="Arial" w:cs="Arial"/>
          <w:sz w:val="22"/>
          <w:szCs w:val="22"/>
        </w:rPr>
        <w:t xml:space="preserve">Dz. </w:t>
      </w:r>
      <w:r w:rsidRPr="00403558">
        <w:rPr>
          <w:rFonts w:ascii="Arial" w:hAnsi="Arial" w:cs="Arial"/>
          <w:b/>
          <w:sz w:val="22"/>
          <w:szCs w:val="22"/>
        </w:rPr>
        <w:t>900</w:t>
      </w:r>
      <w:r w:rsidRPr="00403558">
        <w:rPr>
          <w:rFonts w:ascii="Arial" w:hAnsi="Arial" w:cs="Arial"/>
          <w:sz w:val="22"/>
          <w:szCs w:val="22"/>
        </w:rPr>
        <w:t xml:space="preserve"> Rozdział </w:t>
      </w:r>
      <w:r w:rsidR="00B20F72" w:rsidRPr="00403558">
        <w:rPr>
          <w:rFonts w:ascii="Arial" w:hAnsi="Arial" w:cs="Arial"/>
          <w:b/>
          <w:sz w:val="22"/>
          <w:szCs w:val="22"/>
        </w:rPr>
        <w:t>9000</w:t>
      </w:r>
      <w:r w:rsidR="009A2EE8" w:rsidRPr="00403558">
        <w:rPr>
          <w:rFonts w:ascii="Arial" w:hAnsi="Arial" w:cs="Arial"/>
          <w:b/>
          <w:sz w:val="22"/>
          <w:szCs w:val="22"/>
        </w:rPr>
        <w:t>3</w:t>
      </w:r>
      <w:r w:rsidRPr="00403558">
        <w:rPr>
          <w:rFonts w:ascii="Arial" w:hAnsi="Arial" w:cs="Arial"/>
          <w:sz w:val="22"/>
          <w:szCs w:val="22"/>
        </w:rPr>
        <w:t xml:space="preserve"> § </w:t>
      </w:r>
      <w:r w:rsidRPr="00403558">
        <w:rPr>
          <w:rFonts w:ascii="Arial" w:hAnsi="Arial" w:cs="Arial"/>
          <w:b/>
          <w:sz w:val="22"/>
          <w:szCs w:val="22"/>
        </w:rPr>
        <w:t xml:space="preserve">4300 </w:t>
      </w:r>
    </w:p>
    <w:p w14:paraId="1A967ECF" w14:textId="77777777" w:rsidR="008E3BA4" w:rsidRPr="00403558" w:rsidRDefault="008E3BA4" w:rsidP="008E3BA4">
      <w:pPr>
        <w:pStyle w:val="Tekstkomentarza"/>
        <w:spacing w:line="276" w:lineRule="auto"/>
        <w:jc w:val="right"/>
        <w:rPr>
          <w:rFonts w:ascii="Arial" w:eastAsia="Calibri" w:hAnsi="Arial" w:cs="Arial"/>
          <w:b/>
          <w:color w:val="000000"/>
        </w:rPr>
      </w:pPr>
      <w:r w:rsidRPr="00403558">
        <w:rPr>
          <w:rFonts w:ascii="Arial" w:eastAsia="Calibri" w:hAnsi="Arial" w:cs="Arial"/>
          <w:b/>
          <w:color w:val="000000"/>
        </w:rPr>
        <w:lastRenderedPageBreak/>
        <w:t>Załącznik nr 3 do Umowy</w:t>
      </w:r>
    </w:p>
    <w:p w14:paraId="1A8B93E2" w14:textId="77777777" w:rsidR="008E3BA4" w:rsidRPr="00403558" w:rsidRDefault="008E3BA4" w:rsidP="008E3BA4">
      <w:pPr>
        <w:pStyle w:val="Tekstkomentarza"/>
        <w:spacing w:line="276" w:lineRule="auto"/>
        <w:jc w:val="right"/>
        <w:rPr>
          <w:rFonts w:ascii="Arial" w:eastAsia="Calibri" w:hAnsi="Arial" w:cs="Arial"/>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8E3BA4" w:rsidRPr="00403558" w14:paraId="241C6A70" w14:textId="77777777" w:rsidTr="00190EB0">
        <w:tc>
          <w:tcPr>
            <w:tcW w:w="7650" w:type="dxa"/>
            <w:shd w:val="clear" w:color="auto" w:fill="auto"/>
          </w:tcPr>
          <w:p w14:paraId="77B4FFEB" w14:textId="77777777" w:rsidR="008E3BA4" w:rsidRPr="00403558" w:rsidRDefault="008E3BA4" w:rsidP="00190EB0">
            <w:pPr>
              <w:autoSpaceDE w:val="0"/>
              <w:autoSpaceDN w:val="0"/>
              <w:spacing w:line="276" w:lineRule="auto"/>
              <w:rPr>
                <w:rFonts w:ascii="Arial" w:eastAsia="Calibri" w:hAnsi="Arial" w:cs="Arial"/>
                <w:szCs w:val="22"/>
              </w:rPr>
            </w:pPr>
          </w:p>
          <w:p w14:paraId="75CACAC3" w14:textId="77777777" w:rsidR="008E3BA4" w:rsidRPr="00403558" w:rsidRDefault="008E3BA4" w:rsidP="00190EB0">
            <w:pPr>
              <w:autoSpaceDE w:val="0"/>
              <w:autoSpaceDN w:val="0"/>
              <w:spacing w:line="276" w:lineRule="auto"/>
              <w:rPr>
                <w:rFonts w:ascii="Arial" w:eastAsia="Calibri" w:hAnsi="Arial" w:cs="Arial"/>
                <w:szCs w:val="22"/>
              </w:rPr>
            </w:pPr>
          </w:p>
          <w:p w14:paraId="7FD1865C" w14:textId="77777777" w:rsidR="008E3BA4" w:rsidRPr="00403558" w:rsidRDefault="008E3BA4" w:rsidP="00190EB0">
            <w:pPr>
              <w:autoSpaceDE w:val="0"/>
              <w:autoSpaceDN w:val="0"/>
              <w:spacing w:line="276" w:lineRule="auto"/>
              <w:rPr>
                <w:rFonts w:ascii="Arial" w:eastAsia="Calibri" w:hAnsi="Arial" w:cs="Arial"/>
                <w:szCs w:val="22"/>
              </w:rPr>
            </w:pPr>
          </w:p>
        </w:tc>
      </w:tr>
    </w:tbl>
    <w:p w14:paraId="712C1DA1" w14:textId="77777777" w:rsidR="008E3BA4" w:rsidRPr="00403558" w:rsidRDefault="008E3BA4" w:rsidP="008E3BA4">
      <w:pPr>
        <w:autoSpaceDE w:val="0"/>
        <w:autoSpaceDN w:val="0"/>
        <w:spacing w:line="276" w:lineRule="auto"/>
        <w:rPr>
          <w:rFonts w:ascii="Arial" w:hAnsi="Arial" w:cs="Arial"/>
          <w:sz w:val="16"/>
          <w:szCs w:val="16"/>
        </w:rPr>
      </w:pPr>
      <w:r w:rsidRPr="00403558">
        <w:rPr>
          <w:rFonts w:ascii="Arial" w:hAnsi="Arial" w:cs="Arial"/>
          <w:sz w:val="16"/>
          <w:szCs w:val="16"/>
        </w:rPr>
        <w:t>(pełna nazwa/firma, adres, w zależności od podmiotu: NIP/PESEL, KRS/CEIDG)</w:t>
      </w:r>
    </w:p>
    <w:p w14:paraId="4479AC9D" w14:textId="77777777" w:rsidR="008E3BA4" w:rsidRPr="00403558" w:rsidRDefault="008E3BA4" w:rsidP="008E3BA4">
      <w:pPr>
        <w:autoSpaceDE w:val="0"/>
        <w:autoSpaceDN w:val="0"/>
        <w:spacing w:line="276" w:lineRule="auto"/>
        <w:rPr>
          <w:rFonts w:ascii="Arial" w:hAnsi="Arial" w:cs="Arial"/>
          <w:u w:val="single"/>
        </w:rPr>
      </w:pPr>
    </w:p>
    <w:p w14:paraId="0ADFD815" w14:textId="77777777" w:rsidR="008E3BA4" w:rsidRPr="00403558" w:rsidRDefault="008E3BA4" w:rsidP="008E3BA4">
      <w:pPr>
        <w:spacing w:line="276" w:lineRule="auto"/>
        <w:jc w:val="center"/>
        <w:rPr>
          <w:rFonts w:ascii="Arial" w:eastAsia="Calibri" w:hAnsi="Arial" w:cs="Arial"/>
          <w:b/>
          <w:bCs/>
          <w:color w:val="000000"/>
          <w:sz w:val="22"/>
          <w:u w:val="single"/>
          <w:lang w:eastAsia="en-GB"/>
        </w:rPr>
      </w:pPr>
    </w:p>
    <w:p w14:paraId="48715753" w14:textId="77777777" w:rsidR="008E3BA4" w:rsidRPr="00403558" w:rsidRDefault="008E3BA4" w:rsidP="008E3BA4">
      <w:pPr>
        <w:spacing w:line="276" w:lineRule="auto"/>
        <w:jc w:val="center"/>
        <w:rPr>
          <w:rFonts w:ascii="Arial" w:eastAsia="Calibri" w:hAnsi="Arial" w:cs="Arial"/>
          <w:b/>
          <w:bCs/>
          <w:color w:val="000000"/>
          <w:sz w:val="22"/>
          <w:u w:val="single"/>
          <w:lang w:eastAsia="en-GB"/>
        </w:rPr>
      </w:pPr>
      <w:r w:rsidRPr="00403558">
        <w:rPr>
          <w:rFonts w:ascii="Arial" w:eastAsia="Calibri" w:hAnsi="Arial" w:cs="Arial"/>
          <w:b/>
          <w:bCs/>
          <w:color w:val="000000"/>
          <w:sz w:val="22"/>
          <w:u w:val="single"/>
          <w:lang w:eastAsia="en-GB"/>
        </w:rPr>
        <w:t>WYKAZ WYPOSAŻENIA</w:t>
      </w:r>
    </w:p>
    <w:p w14:paraId="3F2FDFBF" w14:textId="77777777" w:rsidR="008E3BA4" w:rsidRPr="00403558" w:rsidRDefault="008E3BA4" w:rsidP="008E3BA4">
      <w:pPr>
        <w:spacing w:line="276" w:lineRule="auto"/>
        <w:jc w:val="center"/>
        <w:rPr>
          <w:rFonts w:ascii="Arial" w:eastAsia="Calibri" w:hAnsi="Arial" w:cs="Arial"/>
          <w:b/>
          <w:bCs/>
          <w:color w:val="000000"/>
          <w:sz w:val="22"/>
          <w:u w:val="single"/>
          <w:lang w:eastAsia="en-GB"/>
        </w:rPr>
      </w:pPr>
    </w:p>
    <w:p w14:paraId="2AA77F00" w14:textId="77777777" w:rsidR="008E3BA4" w:rsidRPr="00403558" w:rsidRDefault="008E3BA4" w:rsidP="008E3BA4">
      <w:pPr>
        <w:spacing w:line="276" w:lineRule="auto"/>
        <w:rPr>
          <w:rFonts w:ascii="Arial" w:hAnsi="Arial" w:cs="Arial"/>
          <w:sz w:val="18"/>
          <w:szCs w:val="1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977"/>
      </w:tblGrid>
      <w:tr w:rsidR="008E3BA4" w:rsidRPr="00403558" w14:paraId="1A559063" w14:textId="77777777" w:rsidTr="00190EB0">
        <w:trPr>
          <w:trHeight w:val="1680"/>
        </w:trPr>
        <w:tc>
          <w:tcPr>
            <w:tcW w:w="6487" w:type="dxa"/>
            <w:shd w:val="clear" w:color="auto" w:fill="F2F2F2"/>
            <w:vAlign w:val="center"/>
          </w:tcPr>
          <w:p w14:paraId="76BFE9F4" w14:textId="77777777" w:rsidR="008E3BA4" w:rsidRPr="00403558" w:rsidRDefault="008E3BA4" w:rsidP="00190EB0">
            <w:pPr>
              <w:spacing w:line="276" w:lineRule="auto"/>
              <w:jc w:val="center"/>
              <w:rPr>
                <w:rFonts w:ascii="Arial" w:hAnsi="Arial" w:cs="Arial"/>
                <w:b/>
                <w:bCs/>
                <w:sz w:val="18"/>
                <w:szCs w:val="18"/>
              </w:rPr>
            </w:pPr>
            <w:r w:rsidRPr="00403558">
              <w:rPr>
                <w:rFonts w:ascii="Arial" w:hAnsi="Arial" w:cs="Arial"/>
                <w:b/>
                <w:bCs/>
                <w:sz w:val="18"/>
                <w:szCs w:val="18"/>
              </w:rPr>
              <w:t>Opis wyposażenia</w:t>
            </w:r>
          </w:p>
        </w:tc>
        <w:tc>
          <w:tcPr>
            <w:tcW w:w="2977" w:type="dxa"/>
            <w:shd w:val="clear" w:color="auto" w:fill="F2F2F2"/>
            <w:vAlign w:val="center"/>
          </w:tcPr>
          <w:p w14:paraId="3B7F365E" w14:textId="77777777" w:rsidR="008E3BA4" w:rsidRPr="00403558" w:rsidRDefault="008E3BA4" w:rsidP="00190EB0">
            <w:pPr>
              <w:spacing w:line="276" w:lineRule="auto"/>
              <w:jc w:val="center"/>
              <w:rPr>
                <w:rFonts w:ascii="Arial" w:hAnsi="Arial" w:cs="Arial"/>
                <w:b/>
                <w:bCs/>
                <w:color w:val="000000"/>
                <w:sz w:val="18"/>
                <w:szCs w:val="18"/>
              </w:rPr>
            </w:pPr>
            <w:r w:rsidRPr="00403558">
              <w:rPr>
                <w:rFonts w:ascii="Arial" w:hAnsi="Arial" w:cs="Arial"/>
                <w:b/>
                <w:bCs/>
                <w:sz w:val="18"/>
                <w:szCs w:val="18"/>
              </w:rPr>
              <w:t>Ilość [szt.]</w:t>
            </w:r>
          </w:p>
        </w:tc>
      </w:tr>
      <w:tr w:rsidR="008E3BA4" w:rsidRPr="00403558" w14:paraId="5688F10E" w14:textId="77777777" w:rsidTr="00190EB0">
        <w:tc>
          <w:tcPr>
            <w:tcW w:w="6487" w:type="dxa"/>
            <w:vAlign w:val="center"/>
          </w:tcPr>
          <w:p w14:paraId="5F90F071" w14:textId="77777777" w:rsidR="008E3BA4" w:rsidRPr="00403558" w:rsidRDefault="008E3BA4" w:rsidP="00190EB0">
            <w:pPr>
              <w:spacing w:line="276" w:lineRule="auto"/>
              <w:jc w:val="center"/>
              <w:rPr>
                <w:rFonts w:ascii="Arial" w:hAnsi="Arial" w:cs="Arial"/>
              </w:rPr>
            </w:pPr>
          </w:p>
          <w:p w14:paraId="56650E05" w14:textId="77777777" w:rsidR="008E3BA4" w:rsidRPr="00403558" w:rsidRDefault="008E3BA4" w:rsidP="00190EB0">
            <w:pPr>
              <w:spacing w:line="276" w:lineRule="auto"/>
              <w:jc w:val="center"/>
              <w:rPr>
                <w:rFonts w:ascii="Arial" w:hAnsi="Arial" w:cs="Arial"/>
              </w:rPr>
            </w:pPr>
          </w:p>
        </w:tc>
        <w:tc>
          <w:tcPr>
            <w:tcW w:w="2977" w:type="dxa"/>
            <w:vAlign w:val="center"/>
          </w:tcPr>
          <w:p w14:paraId="7DD7B007" w14:textId="77777777" w:rsidR="008E3BA4" w:rsidRPr="00403558" w:rsidRDefault="008E3BA4" w:rsidP="00190EB0">
            <w:pPr>
              <w:spacing w:line="276" w:lineRule="auto"/>
              <w:jc w:val="center"/>
              <w:rPr>
                <w:rFonts w:ascii="Arial" w:hAnsi="Arial" w:cs="Arial"/>
              </w:rPr>
            </w:pPr>
          </w:p>
        </w:tc>
      </w:tr>
      <w:tr w:rsidR="008E3BA4" w:rsidRPr="00403558" w14:paraId="3C849245" w14:textId="77777777" w:rsidTr="00190EB0">
        <w:tc>
          <w:tcPr>
            <w:tcW w:w="6487" w:type="dxa"/>
            <w:vAlign w:val="center"/>
          </w:tcPr>
          <w:p w14:paraId="5E94914F" w14:textId="77777777" w:rsidR="008E3BA4" w:rsidRPr="00403558" w:rsidRDefault="008E3BA4" w:rsidP="00190EB0">
            <w:pPr>
              <w:spacing w:line="276" w:lineRule="auto"/>
              <w:jc w:val="center"/>
              <w:rPr>
                <w:rFonts w:ascii="Arial" w:hAnsi="Arial" w:cs="Arial"/>
              </w:rPr>
            </w:pPr>
          </w:p>
          <w:p w14:paraId="04975AC5" w14:textId="77777777" w:rsidR="008E3BA4" w:rsidRPr="00403558" w:rsidRDefault="008E3BA4" w:rsidP="00190EB0">
            <w:pPr>
              <w:spacing w:line="276" w:lineRule="auto"/>
              <w:jc w:val="center"/>
              <w:rPr>
                <w:rFonts w:ascii="Arial" w:hAnsi="Arial" w:cs="Arial"/>
              </w:rPr>
            </w:pPr>
          </w:p>
        </w:tc>
        <w:tc>
          <w:tcPr>
            <w:tcW w:w="2977" w:type="dxa"/>
            <w:vAlign w:val="center"/>
          </w:tcPr>
          <w:p w14:paraId="3D81ED97" w14:textId="77777777" w:rsidR="008E3BA4" w:rsidRPr="00403558" w:rsidRDefault="008E3BA4" w:rsidP="00190EB0">
            <w:pPr>
              <w:spacing w:line="276" w:lineRule="auto"/>
              <w:jc w:val="center"/>
              <w:rPr>
                <w:rFonts w:ascii="Arial" w:hAnsi="Arial" w:cs="Arial"/>
              </w:rPr>
            </w:pPr>
          </w:p>
        </w:tc>
      </w:tr>
      <w:tr w:rsidR="008E3BA4" w:rsidRPr="00403558" w14:paraId="614D8501" w14:textId="77777777" w:rsidTr="00190EB0">
        <w:tc>
          <w:tcPr>
            <w:tcW w:w="6487" w:type="dxa"/>
            <w:vAlign w:val="center"/>
          </w:tcPr>
          <w:p w14:paraId="44EC47CB" w14:textId="77777777" w:rsidR="008E3BA4" w:rsidRPr="00403558" w:rsidRDefault="008E3BA4" w:rsidP="00190EB0">
            <w:pPr>
              <w:spacing w:line="276" w:lineRule="auto"/>
              <w:jc w:val="center"/>
              <w:rPr>
                <w:rFonts w:ascii="Arial" w:hAnsi="Arial" w:cs="Arial"/>
              </w:rPr>
            </w:pPr>
          </w:p>
          <w:p w14:paraId="378B11B6" w14:textId="77777777" w:rsidR="008E3BA4" w:rsidRPr="00403558" w:rsidRDefault="008E3BA4" w:rsidP="00190EB0">
            <w:pPr>
              <w:spacing w:line="276" w:lineRule="auto"/>
              <w:jc w:val="center"/>
              <w:rPr>
                <w:rFonts w:ascii="Arial" w:hAnsi="Arial" w:cs="Arial"/>
              </w:rPr>
            </w:pPr>
          </w:p>
        </w:tc>
        <w:tc>
          <w:tcPr>
            <w:tcW w:w="2977" w:type="dxa"/>
            <w:vAlign w:val="center"/>
          </w:tcPr>
          <w:p w14:paraId="6D333A39" w14:textId="77777777" w:rsidR="008E3BA4" w:rsidRPr="00403558" w:rsidRDefault="008E3BA4" w:rsidP="00190EB0">
            <w:pPr>
              <w:spacing w:line="276" w:lineRule="auto"/>
              <w:jc w:val="center"/>
              <w:rPr>
                <w:rFonts w:ascii="Arial" w:hAnsi="Arial" w:cs="Arial"/>
              </w:rPr>
            </w:pPr>
          </w:p>
        </w:tc>
      </w:tr>
      <w:tr w:rsidR="008E3BA4" w:rsidRPr="00403558" w14:paraId="720C88F3" w14:textId="77777777" w:rsidTr="00190EB0">
        <w:tc>
          <w:tcPr>
            <w:tcW w:w="6487" w:type="dxa"/>
            <w:vAlign w:val="center"/>
          </w:tcPr>
          <w:p w14:paraId="75F47191" w14:textId="77777777" w:rsidR="008E3BA4" w:rsidRPr="00403558" w:rsidRDefault="008E3BA4" w:rsidP="00190EB0">
            <w:pPr>
              <w:spacing w:line="276" w:lineRule="auto"/>
              <w:jc w:val="center"/>
              <w:rPr>
                <w:rFonts w:ascii="Arial" w:hAnsi="Arial" w:cs="Arial"/>
              </w:rPr>
            </w:pPr>
          </w:p>
          <w:p w14:paraId="3DB5D1B2" w14:textId="77777777" w:rsidR="008E3BA4" w:rsidRPr="00403558" w:rsidRDefault="008E3BA4" w:rsidP="00190EB0">
            <w:pPr>
              <w:spacing w:line="276" w:lineRule="auto"/>
              <w:jc w:val="center"/>
              <w:rPr>
                <w:rFonts w:ascii="Arial" w:hAnsi="Arial" w:cs="Arial"/>
              </w:rPr>
            </w:pPr>
          </w:p>
        </w:tc>
        <w:tc>
          <w:tcPr>
            <w:tcW w:w="2977" w:type="dxa"/>
            <w:vAlign w:val="center"/>
          </w:tcPr>
          <w:p w14:paraId="033A639F" w14:textId="77777777" w:rsidR="008E3BA4" w:rsidRPr="00403558" w:rsidRDefault="008E3BA4" w:rsidP="00190EB0">
            <w:pPr>
              <w:spacing w:line="276" w:lineRule="auto"/>
              <w:jc w:val="center"/>
              <w:rPr>
                <w:rFonts w:ascii="Arial" w:hAnsi="Arial" w:cs="Arial"/>
              </w:rPr>
            </w:pPr>
          </w:p>
        </w:tc>
      </w:tr>
      <w:tr w:rsidR="008E3BA4" w:rsidRPr="00403558" w14:paraId="53BB33B3" w14:textId="77777777" w:rsidTr="00190EB0">
        <w:tc>
          <w:tcPr>
            <w:tcW w:w="6487" w:type="dxa"/>
            <w:vAlign w:val="center"/>
          </w:tcPr>
          <w:p w14:paraId="65EEC957" w14:textId="77777777" w:rsidR="008E3BA4" w:rsidRPr="00403558" w:rsidRDefault="008E3BA4" w:rsidP="00190EB0">
            <w:pPr>
              <w:spacing w:line="276" w:lineRule="auto"/>
              <w:jc w:val="center"/>
              <w:rPr>
                <w:rFonts w:ascii="Arial" w:hAnsi="Arial" w:cs="Arial"/>
              </w:rPr>
            </w:pPr>
          </w:p>
          <w:p w14:paraId="14AEF124" w14:textId="77777777" w:rsidR="008E3BA4" w:rsidRPr="00403558" w:rsidRDefault="008E3BA4" w:rsidP="00190EB0">
            <w:pPr>
              <w:spacing w:line="276" w:lineRule="auto"/>
              <w:jc w:val="center"/>
              <w:rPr>
                <w:rFonts w:ascii="Arial" w:hAnsi="Arial" w:cs="Arial"/>
              </w:rPr>
            </w:pPr>
          </w:p>
        </w:tc>
        <w:tc>
          <w:tcPr>
            <w:tcW w:w="2977" w:type="dxa"/>
            <w:vAlign w:val="center"/>
          </w:tcPr>
          <w:p w14:paraId="1665A016" w14:textId="77777777" w:rsidR="008E3BA4" w:rsidRPr="00403558" w:rsidRDefault="008E3BA4" w:rsidP="00190EB0">
            <w:pPr>
              <w:spacing w:line="276" w:lineRule="auto"/>
              <w:jc w:val="center"/>
              <w:rPr>
                <w:rFonts w:ascii="Arial" w:hAnsi="Arial" w:cs="Arial"/>
              </w:rPr>
            </w:pPr>
          </w:p>
        </w:tc>
      </w:tr>
    </w:tbl>
    <w:p w14:paraId="4FBB2D59" w14:textId="77777777" w:rsidR="008E3BA4" w:rsidRPr="00403558" w:rsidRDefault="008E3BA4" w:rsidP="008E3BA4">
      <w:pPr>
        <w:spacing w:line="276" w:lineRule="auto"/>
        <w:rPr>
          <w:rFonts w:ascii="Arial" w:hAnsi="Arial" w:cs="Arial"/>
          <w:b/>
          <w:sz w:val="22"/>
          <w:szCs w:val="22"/>
        </w:rPr>
      </w:pPr>
    </w:p>
    <w:p w14:paraId="49B3D5B0" w14:textId="77777777" w:rsidR="008E3BA4" w:rsidRPr="00403558" w:rsidRDefault="008E3BA4" w:rsidP="008E3BA4">
      <w:pPr>
        <w:spacing w:line="276" w:lineRule="auto"/>
        <w:rPr>
          <w:rFonts w:ascii="Arial" w:hAnsi="Arial" w:cs="Arial"/>
          <w:b/>
          <w:sz w:val="22"/>
          <w:szCs w:val="22"/>
        </w:rPr>
      </w:pPr>
    </w:p>
    <w:p w14:paraId="5AC78892" w14:textId="3A5617AF" w:rsidR="008E3BA4" w:rsidRPr="00403558" w:rsidRDefault="008E3BA4" w:rsidP="008E3BA4">
      <w:pPr>
        <w:widowControl/>
        <w:adjustRightInd/>
        <w:spacing w:after="200" w:line="276" w:lineRule="auto"/>
        <w:ind w:left="4248" w:firstLine="708"/>
        <w:jc w:val="center"/>
        <w:textAlignment w:val="auto"/>
        <w:rPr>
          <w:rFonts w:ascii="Arial" w:hAnsi="Arial" w:cs="Arial"/>
          <w:bCs/>
          <w:i/>
          <w:iCs/>
          <w:sz w:val="22"/>
          <w:szCs w:val="22"/>
        </w:rPr>
      </w:pPr>
      <w:r w:rsidRPr="00403558">
        <w:rPr>
          <w:rFonts w:ascii="Arial" w:hAnsi="Arial" w:cs="Arial"/>
          <w:bCs/>
          <w:i/>
          <w:iCs/>
          <w:sz w:val="22"/>
          <w:szCs w:val="22"/>
        </w:rPr>
        <w:t>Podpis</w:t>
      </w:r>
    </w:p>
    <w:p w14:paraId="54543002" w14:textId="77777777" w:rsidR="008E3BA4" w:rsidRPr="00403558" w:rsidRDefault="008E3BA4">
      <w:pPr>
        <w:widowControl/>
        <w:adjustRightInd/>
        <w:spacing w:after="200" w:line="276" w:lineRule="auto"/>
        <w:jc w:val="left"/>
        <w:textAlignment w:val="auto"/>
        <w:rPr>
          <w:rFonts w:ascii="Arial" w:eastAsia="Calibri" w:hAnsi="Arial" w:cs="Arial"/>
          <w:b/>
          <w:color w:val="000000"/>
        </w:rPr>
      </w:pPr>
      <w:r w:rsidRPr="00403558">
        <w:rPr>
          <w:rFonts w:ascii="Arial" w:eastAsia="Calibri" w:hAnsi="Arial" w:cs="Arial"/>
          <w:b/>
          <w:color w:val="000000"/>
        </w:rPr>
        <w:br w:type="page"/>
      </w:r>
    </w:p>
    <w:p w14:paraId="33CF2FB1" w14:textId="5C4EC122" w:rsidR="008E3BA4" w:rsidRPr="00403558" w:rsidRDefault="008E3BA4" w:rsidP="008E3BA4">
      <w:pPr>
        <w:pStyle w:val="Tekstkomentarza"/>
        <w:spacing w:line="276" w:lineRule="auto"/>
        <w:jc w:val="right"/>
        <w:rPr>
          <w:rFonts w:ascii="Arial" w:eastAsia="Calibri" w:hAnsi="Arial" w:cs="Arial"/>
          <w:b/>
          <w:color w:val="000000"/>
        </w:rPr>
      </w:pPr>
      <w:r w:rsidRPr="00403558">
        <w:rPr>
          <w:rFonts w:ascii="Arial" w:eastAsia="Calibri" w:hAnsi="Arial" w:cs="Arial"/>
          <w:b/>
          <w:color w:val="000000"/>
        </w:rPr>
        <w:lastRenderedPageBreak/>
        <w:t>Załącznik nr 4 do Umowy</w:t>
      </w:r>
    </w:p>
    <w:p w14:paraId="2E656D4C" w14:textId="77777777" w:rsidR="008E3BA4" w:rsidRPr="00403558" w:rsidRDefault="008E3BA4" w:rsidP="008E3BA4">
      <w:pPr>
        <w:pStyle w:val="Tekstkomentarza"/>
        <w:spacing w:line="276" w:lineRule="auto"/>
        <w:jc w:val="right"/>
        <w:rPr>
          <w:rFonts w:ascii="Arial" w:eastAsia="Calibri" w:hAnsi="Arial" w:cs="Arial"/>
          <w:b/>
          <w:i/>
          <w:iCs/>
        </w:rPr>
      </w:pPr>
    </w:p>
    <w:p w14:paraId="041EC7D7" w14:textId="77777777" w:rsidR="008E3BA4" w:rsidRPr="00403558" w:rsidRDefault="008E3BA4" w:rsidP="008E3BA4">
      <w:pPr>
        <w:pStyle w:val="Tekstkomentarza"/>
        <w:spacing w:line="276" w:lineRule="auto"/>
        <w:jc w:val="right"/>
        <w:rPr>
          <w:rFonts w:ascii="Arial" w:eastAsia="Calibri" w:hAnsi="Arial" w:cs="Arial"/>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8E3BA4" w:rsidRPr="00403558" w14:paraId="29259AA2" w14:textId="77777777" w:rsidTr="00190EB0">
        <w:tc>
          <w:tcPr>
            <w:tcW w:w="7650" w:type="dxa"/>
            <w:shd w:val="clear" w:color="auto" w:fill="auto"/>
          </w:tcPr>
          <w:p w14:paraId="2BE544AB" w14:textId="77777777" w:rsidR="008E3BA4" w:rsidRPr="00403558" w:rsidRDefault="008E3BA4" w:rsidP="00190EB0">
            <w:pPr>
              <w:autoSpaceDE w:val="0"/>
              <w:autoSpaceDN w:val="0"/>
              <w:spacing w:line="276" w:lineRule="auto"/>
              <w:rPr>
                <w:rFonts w:ascii="Arial" w:eastAsia="Calibri" w:hAnsi="Arial" w:cs="Arial"/>
                <w:szCs w:val="22"/>
              </w:rPr>
            </w:pPr>
          </w:p>
          <w:p w14:paraId="15882B7E" w14:textId="77777777" w:rsidR="008E3BA4" w:rsidRPr="00403558" w:rsidRDefault="008E3BA4" w:rsidP="00190EB0">
            <w:pPr>
              <w:autoSpaceDE w:val="0"/>
              <w:autoSpaceDN w:val="0"/>
              <w:spacing w:line="276" w:lineRule="auto"/>
              <w:rPr>
                <w:rFonts w:ascii="Arial" w:eastAsia="Calibri" w:hAnsi="Arial" w:cs="Arial"/>
                <w:szCs w:val="22"/>
              </w:rPr>
            </w:pPr>
          </w:p>
          <w:p w14:paraId="23F92C4F" w14:textId="77777777" w:rsidR="008E3BA4" w:rsidRPr="00403558" w:rsidRDefault="008E3BA4" w:rsidP="00190EB0">
            <w:pPr>
              <w:autoSpaceDE w:val="0"/>
              <w:autoSpaceDN w:val="0"/>
              <w:spacing w:line="276" w:lineRule="auto"/>
              <w:rPr>
                <w:rFonts w:ascii="Arial" w:eastAsia="Calibri" w:hAnsi="Arial" w:cs="Arial"/>
                <w:szCs w:val="22"/>
              </w:rPr>
            </w:pPr>
          </w:p>
        </w:tc>
      </w:tr>
    </w:tbl>
    <w:p w14:paraId="22A9FAB7" w14:textId="77777777" w:rsidR="008E3BA4" w:rsidRPr="00403558" w:rsidRDefault="008E3BA4" w:rsidP="008E3BA4">
      <w:pPr>
        <w:autoSpaceDE w:val="0"/>
        <w:autoSpaceDN w:val="0"/>
        <w:spacing w:line="276" w:lineRule="auto"/>
        <w:rPr>
          <w:rFonts w:ascii="Arial" w:hAnsi="Arial" w:cs="Arial"/>
          <w:sz w:val="16"/>
          <w:szCs w:val="16"/>
        </w:rPr>
      </w:pPr>
      <w:r w:rsidRPr="00403558">
        <w:rPr>
          <w:rFonts w:ascii="Arial" w:hAnsi="Arial" w:cs="Arial"/>
          <w:sz w:val="16"/>
          <w:szCs w:val="16"/>
        </w:rPr>
        <w:t>(pełna nazwa/firma, adres, w zależności od podmiotu: NIP/PESEL, KRS/CEIDG)</w:t>
      </w:r>
    </w:p>
    <w:p w14:paraId="6E040B5B" w14:textId="77777777" w:rsidR="008E3BA4" w:rsidRPr="00403558" w:rsidRDefault="008E3BA4" w:rsidP="008E3BA4">
      <w:pPr>
        <w:autoSpaceDE w:val="0"/>
        <w:autoSpaceDN w:val="0"/>
        <w:spacing w:line="276" w:lineRule="auto"/>
        <w:rPr>
          <w:rFonts w:ascii="Arial" w:hAnsi="Arial" w:cs="Arial"/>
          <w:u w:val="single"/>
        </w:rPr>
      </w:pPr>
    </w:p>
    <w:p w14:paraId="2C3489D6" w14:textId="77777777" w:rsidR="008E3BA4" w:rsidRPr="00403558" w:rsidRDefault="008E3BA4" w:rsidP="008E3BA4">
      <w:pPr>
        <w:spacing w:line="276" w:lineRule="auto"/>
        <w:jc w:val="center"/>
        <w:rPr>
          <w:rFonts w:ascii="Arial" w:eastAsia="Calibri" w:hAnsi="Arial" w:cs="Arial"/>
          <w:b/>
          <w:bCs/>
          <w:sz w:val="22"/>
          <w:u w:val="single"/>
          <w:lang w:eastAsia="en-GB"/>
        </w:rPr>
      </w:pPr>
    </w:p>
    <w:p w14:paraId="7698A03E" w14:textId="77777777" w:rsidR="008E3BA4" w:rsidRPr="00403558" w:rsidRDefault="008E3BA4" w:rsidP="008E3BA4">
      <w:pPr>
        <w:spacing w:line="276" w:lineRule="auto"/>
        <w:jc w:val="center"/>
        <w:rPr>
          <w:rFonts w:ascii="Arial" w:eastAsia="Calibri" w:hAnsi="Arial" w:cs="Arial"/>
          <w:b/>
          <w:bCs/>
          <w:sz w:val="22"/>
          <w:u w:val="single"/>
          <w:lang w:eastAsia="en-GB"/>
        </w:rPr>
      </w:pPr>
    </w:p>
    <w:p w14:paraId="584871FE" w14:textId="77777777" w:rsidR="008E3BA4" w:rsidRPr="00403558" w:rsidRDefault="008E3BA4" w:rsidP="008E3BA4">
      <w:pPr>
        <w:spacing w:line="276" w:lineRule="auto"/>
        <w:jc w:val="center"/>
        <w:rPr>
          <w:rFonts w:ascii="Arial" w:eastAsia="Calibri" w:hAnsi="Arial" w:cs="Arial"/>
          <w:b/>
          <w:bCs/>
          <w:color w:val="000000"/>
          <w:sz w:val="22"/>
          <w:u w:val="single"/>
          <w:lang w:eastAsia="en-GB"/>
        </w:rPr>
      </w:pPr>
      <w:r w:rsidRPr="00403558">
        <w:rPr>
          <w:rFonts w:ascii="Arial" w:eastAsia="Calibri" w:hAnsi="Arial" w:cs="Arial"/>
          <w:b/>
          <w:bCs/>
          <w:color w:val="000000"/>
          <w:sz w:val="22"/>
          <w:u w:val="single"/>
          <w:lang w:eastAsia="en-GB"/>
        </w:rPr>
        <w:t>WYKAZ OSÓB, KTÓRE BĘDĄ SKIEROWANE DO REALIZACJI ZAMÓWIENIA</w:t>
      </w:r>
    </w:p>
    <w:p w14:paraId="6E4A06B2" w14:textId="77777777" w:rsidR="008E3BA4" w:rsidRPr="00403558" w:rsidRDefault="008E3BA4" w:rsidP="008E3BA4">
      <w:pPr>
        <w:spacing w:line="276" w:lineRule="auto"/>
        <w:jc w:val="center"/>
        <w:rPr>
          <w:rFonts w:ascii="Arial" w:eastAsia="Calibri" w:hAnsi="Arial" w:cs="Arial"/>
          <w:b/>
          <w:bCs/>
          <w:color w:val="000000"/>
          <w:sz w:val="22"/>
          <w:u w:val="single"/>
          <w:lang w:eastAsia="en-GB"/>
        </w:rPr>
      </w:pPr>
    </w:p>
    <w:p w14:paraId="28EFCA4F" w14:textId="77777777" w:rsidR="008E3BA4" w:rsidRPr="00403558" w:rsidRDefault="008E3BA4" w:rsidP="008E3BA4">
      <w:pPr>
        <w:spacing w:line="276" w:lineRule="auto"/>
        <w:rPr>
          <w:rFonts w:ascii="Arial" w:hAnsi="Arial" w:cs="Arial"/>
          <w:sz w:val="18"/>
          <w:szCs w:val="1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544"/>
        <w:gridCol w:w="2976"/>
      </w:tblGrid>
      <w:tr w:rsidR="008E3BA4" w:rsidRPr="00403558" w14:paraId="1B4A89F0" w14:textId="77777777" w:rsidTr="00190EB0">
        <w:trPr>
          <w:trHeight w:val="1680"/>
        </w:trPr>
        <w:tc>
          <w:tcPr>
            <w:tcW w:w="3227" w:type="dxa"/>
            <w:shd w:val="clear" w:color="auto" w:fill="F2F2F2"/>
            <w:vAlign w:val="center"/>
          </w:tcPr>
          <w:p w14:paraId="1231050E" w14:textId="77777777" w:rsidR="008E3BA4" w:rsidRPr="00403558" w:rsidRDefault="008E3BA4" w:rsidP="00190EB0">
            <w:pPr>
              <w:spacing w:line="276" w:lineRule="auto"/>
              <w:jc w:val="center"/>
              <w:rPr>
                <w:rFonts w:ascii="Arial" w:hAnsi="Arial" w:cs="Arial"/>
                <w:b/>
                <w:bCs/>
                <w:sz w:val="18"/>
                <w:szCs w:val="18"/>
              </w:rPr>
            </w:pPr>
            <w:r w:rsidRPr="00403558">
              <w:rPr>
                <w:rFonts w:ascii="Arial" w:hAnsi="Arial" w:cs="Arial"/>
                <w:b/>
                <w:bCs/>
                <w:sz w:val="18"/>
                <w:szCs w:val="18"/>
              </w:rPr>
              <w:t>Imię i nazwisko</w:t>
            </w:r>
          </w:p>
        </w:tc>
        <w:tc>
          <w:tcPr>
            <w:tcW w:w="3544" w:type="dxa"/>
            <w:shd w:val="clear" w:color="auto" w:fill="F2F2F2"/>
            <w:vAlign w:val="center"/>
          </w:tcPr>
          <w:p w14:paraId="7D9BA114" w14:textId="77777777" w:rsidR="008E3BA4" w:rsidRPr="00403558" w:rsidRDefault="008E3BA4" w:rsidP="00190EB0">
            <w:pPr>
              <w:spacing w:line="276" w:lineRule="auto"/>
              <w:jc w:val="center"/>
              <w:rPr>
                <w:rFonts w:ascii="Arial" w:hAnsi="Arial" w:cs="Arial"/>
                <w:b/>
                <w:bCs/>
                <w:color w:val="000000"/>
                <w:sz w:val="18"/>
                <w:szCs w:val="18"/>
              </w:rPr>
            </w:pPr>
            <w:r w:rsidRPr="00403558">
              <w:rPr>
                <w:rFonts w:ascii="Arial" w:hAnsi="Arial" w:cs="Arial"/>
                <w:b/>
                <w:bCs/>
                <w:color w:val="000000"/>
                <w:sz w:val="18"/>
                <w:szCs w:val="18"/>
              </w:rPr>
              <w:t>Uprawnienia</w:t>
            </w:r>
          </w:p>
          <w:p w14:paraId="567F88E8" w14:textId="77777777" w:rsidR="008E3BA4" w:rsidRPr="00403558" w:rsidRDefault="008E3BA4" w:rsidP="00190EB0">
            <w:pPr>
              <w:spacing w:line="276" w:lineRule="auto"/>
              <w:jc w:val="center"/>
              <w:rPr>
                <w:rFonts w:ascii="Arial" w:hAnsi="Arial" w:cs="Arial"/>
                <w:b/>
                <w:bCs/>
                <w:color w:val="000000"/>
                <w:sz w:val="18"/>
                <w:szCs w:val="18"/>
              </w:rPr>
            </w:pPr>
            <w:r w:rsidRPr="00403558">
              <w:rPr>
                <w:rFonts w:ascii="Arial" w:hAnsi="Arial" w:cs="Arial"/>
                <w:b/>
                <w:bCs/>
                <w:sz w:val="18"/>
                <w:szCs w:val="18"/>
              </w:rPr>
              <w:t xml:space="preserve">- dotyczy tylko osób wymienionych w Rozdziale VII pkt 1.4 a) </w:t>
            </w:r>
            <w:proofErr w:type="spellStart"/>
            <w:r w:rsidRPr="00403558">
              <w:rPr>
                <w:rFonts w:ascii="Arial" w:hAnsi="Arial" w:cs="Arial"/>
                <w:b/>
                <w:bCs/>
                <w:sz w:val="18"/>
                <w:szCs w:val="18"/>
              </w:rPr>
              <w:t>tiret</w:t>
            </w:r>
            <w:proofErr w:type="spellEnd"/>
            <w:r w:rsidRPr="00403558">
              <w:rPr>
                <w:rFonts w:ascii="Arial" w:hAnsi="Arial" w:cs="Arial"/>
                <w:b/>
                <w:bCs/>
                <w:sz w:val="18"/>
                <w:szCs w:val="18"/>
              </w:rPr>
              <w:t xml:space="preserve"> pierwszy, drugi i  trzeci)</w:t>
            </w:r>
            <w:r w:rsidRPr="00403558">
              <w:rPr>
                <w:rFonts w:ascii="Arial" w:hAnsi="Arial" w:cs="Arial"/>
                <w:b/>
                <w:bCs/>
                <w:color w:val="000000"/>
                <w:sz w:val="18"/>
                <w:szCs w:val="18"/>
              </w:rPr>
              <w:t xml:space="preserve"> </w:t>
            </w:r>
          </w:p>
          <w:p w14:paraId="75B403DF" w14:textId="77777777" w:rsidR="008E3BA4" w:rsidRPr="00403558" w:rsidRDefault="008E3BA4" w:rsidP="00190EB0">
            <w:pPr>
              <w:spacing w:line="276" w:lineRule="auto"/>
              <w:jc w:val="center"/>
              <w:rPr>
                <w:rFonts w:ascii="Arial" w:hAnsi="Arial" w:cs="Arial"/>
                <w:b/>
                <w:bCs/>
                <w:color w:val="000000"/>
                <w:sz w:val="18"/>
                <w:szCs w:val="18"/>
              </w:rPr>
            </w:pPr>
            <w:r w:rsidRPr="00403558">
              <w:rPr>
                <w:rFonts w:ascii="Arial" w:hAnsi="Arial" w:cs="Arial"/>
                <w:b/>
                <w:bCs/>
                <w:color w:val="000000"/>
                <w:sz w:val="18"/>
                <w:szCs w:val="18"/>
              </w:rPr>
              <w:t>(nr uprawnień i okres ich obowiązywania)</w:t>
            </w:r>
          </w:p>
        </w:tc>
        <w:tc>
          <w:tcPr>
            <w:tcW w:w="297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160568D1" w14:textId="77777777" w:rsidR="008E3BA4" w:rsidRPr="00403558" w:rsidRDefault="008E3BA4" w:rsidP="00190EB0">
            <w:pPr>
              <w:spacing w:line="276" w:lineRule="auto"/>
              <w:jc w:val="center"/>
              <w:rPr>
                <w:rFonts w:ascii="Arial" w:hAnsi="Arial" w:cs="Arial"/>
                <w:b/>
                <w:bCs/>
                <w:sz w:val="18"/>
                <w:szCs w:val="18"/>
              </w:rPr>
            </w:pPr>
            <w:r w:rsidRPr="00403558">
              <w:rPr>
                <w:rFonts w:ascii="Arial" w:hAnsi="Arial" w:cs="Arial"/>
                <w:b/>
                <w:bCs/>
                <w:sz w:val="18"/>
                <w:szCs w:val="18"/>
              </w:rPr>
              <w:t>Zakres wykonywanych czynności</w:t>
            </w:r>
          </w:p>
          <w:p w14:paraId="6892D57E" w14:textId="77777777" w:rsidR="008E3BA4" w:rsidRPr="00403558" w:rsidRDefault="008E3BA4" w:rsidP="00190EB0">
            <w:pPr>
              <w:ind w:right="70"/>
              <w:jc w:val="center"/>
              <w:rPr>
                <w:rFonts w:ascii="Arial" w:hAnsi="Arial" w:cs="Arial"/>
                <w:b/>
                <w:bCs/>
                <w:sz w:val="18"/>
                <w:szCs w:val="18"/>
              </w:rPr>
            </w:pPr>
            <w:r w:rsidRPr="00403558">
              <w:rPr>
                <w:rFonts w:ascii="Arial" w:hAnsi="Arial" w:cs="Arial"/>
                <w:b/>
                <w:bCs/>
                <w:sz w:val="18"/>
                <w:szCs w:val="18"/>
              </w:rPr>
              <w:t>(tj. rodzaj pełnionej funkcji</w:t>
            </w:r>
          </w:p>
          <w:p w14:paraId="64152C1F" w14:textId="77777777" w:rsidR="008E3BA4" w:rsidRPr="00403558" w:rsidRDefault="008E3BA4" w:rsidP="00190EB0">
            <w:pPr>
              <w:spacing w:line="276" w:lineRule="auto"/>
              <w:jc w:val="center"/>
              <w:rPr>
                <w:rFonts w:ascii="Arial" w:hAnsi="Arial" w:cs="Arial"/>
                <w:b/>
                <w:bCs/>
                <w:sz w:val="18"/>
                <w:szCs w:val="18"/>
              </w:rPr>
            </w:pPr>
            <w:r w:rsidRPr="00403558">
              <w:rPr>
                <w:rFonts w:ascii="Arial" w:hAnsi="Arial" w:cs="Arial"/>
                <w:b/>
                <w:bCs/>
                <w:sz w:val="18"/>
                <w:szCs w:val="18"/>
              </w:rPr>
              <w:t>w trakcie realizacji zamówienia)</w:t>
            </w:r>
          </w:p>
        </w:tc>
      </w:tr>
      <w:tr w:rsidR="008E3BA4" w:rsidRPr="00403558" w14:paraId="187AC38E" w14:textId="77777777" w:rsidTr="00190EB0">
        <w:tc>
          <w:tcPr>
            <w:tcW w:w="3227" w:type="dxa"/>
            <w:vAlign w:val="center"/>
          </w:tcPr>
          <w:p w14:paraId="159A8C83" w14:textId="77777777" w:rsidR="008E3BA4" w:rsidRPr="00403558" w:rsidRDefault="008E3BA4" w:rsidP="00190EB0">
            <w:pPr>
              <w:spacing w:line="276" w:lineRule="auto"/>
              <w:jc w:val="center"/>
              <w:rPr>
                <w:rFonts w:ascii="Arial" w:hAnsi="Arial" w:cs="Arial"/>
              </w:rPr>
            </w:pPr>
          </w:p>
          <w:p w14:paraId="650D4CA3" w14:textId="77777777" w:rsidR="008E3BA4" w:rsidRPr="00403558" w:rsidRDefault="008E3BA4" w:rsidP="00190EB0">
            <w:pPr>
              <w:spacing w:line="276" w:lineRule="auto"/>
              <w:jc w:val="center"/>
              <w:rPr>
                <w:rFonts w:ascii="Arial" w:hAnsi="Arial" w:cs="Arial"/>
              </w:rPr>
            </w:pPr>
          </w:p>
        </w:tc>
        <w:tc>
          <w:tcPr>
            <w:tcW w:w="3544" w:type="dxa"/>
            <w:vAlign w:val="center"/>
          </w:tcPr>
          <w:p w14:paraId="4A41FB41" w14:textId="77777777" w:rsidR="008E3BA4" w:rsidRPr="00403558" w:rsidRDefault="008E3BA4" w:rsidP="00190EB0">
            <w:pPr>
              <w:spacing w:line="276" w:lineRule="auto"/>
              <w:jc w:val="center"/>
              <w:rPr>
                <w:rFonts w:ascii="Arial" w:hAnsi="Arial" w:cs="Arial"/>
              </w:rPr>
            </w:pPr>
          </w:p>
        </w:tc>
        <w:tc>
          <w:tcPr>
            <w:tcW w:w="2976" w:type="dxa"/>
            <w:vAlign w:val="center"/>
          </w:tcPr>
          <w:p w14:paraId="6050D7FC" w14:textId="77777777" w:rsidR="008E3BA4" w:rsidRPr="00403558" w:rsidRDefault="008E3BA4" w:rsidP="00190EB0">
            <w:pPr>
              <w:spacing w:line="276" w:lineRule="auto"/>
              <w:jc w:val="center"/>
              <w:rPr>
                <w:rFonts w:ascii="Arial" w:hAnsi="Arial" w:cs="Arial"/>
              </w:rPr>
            </w:pPr>
          </w:p>
        </w:tc>
      </w:tr>
      <w:tr w:rsidR="008E3BA4" w:rsidRPr="00403558" w14:paraId="40304DB8" w14:textId="77777777" w:rsidTr="00190EB0">
        <w:tc>
          <w:tcPr>
            <w:tcW w:w="3227" w:type="dxa"/>
            <w:vAlign w:val="center"/>
          </w:tcPr>
          <w:p w14:paraId="38ACCC5E" w14:textId="77777777" w:rsidR="008E3BA4" w:rsidRPr="00403558" w:rsidRDefault="008E3BA4" w:rsidP="00190EB0">
            <w:pPr>
              <w:spacing w:line="276" w:lineRule="auto"/>
              <w:jc w:val="center"/>
              <w:rPr>
                <w:rFonts w:ascii="Arial" w:hAnsi="Arial" w:cs="Arial"/>
              </w:rPr>
            </w:pPr>
          </w:p>
          <w:p w14:paraId="58290B50" w14:textId="77777777" w:rsidR="008E3BA4" w:rsidRPr="00403558" w:rsidRDefault="008E3BA4" w:rsidP="00190EB0">
            <w:pPr>
              <w:spacing w:line="276" w:lineRule="auto"/>
              <w:jc w:val="center"/>
              <w:rPr>
                <w:rFonts w:ascii="Arial" w:hAnsi="Arial" w:cs="Arial"/>
              </w:rPr>
            </w:pPr>
          </w:p>
        </w:tc>
        <w:tc>
          <w:tcPr>
            <w:tcW w:w="3544" w:type="dxa"/>
            <w:vAlign w:val="center"/>
          </w:tcPr>
          <w:p w14:paraId="39A3DBBF" w14:textId="77777777" w:rsidR="008E3BA4" w:rsidRPr="00403558" w:rsidRDefault="008E3BA4" w:rsidP="00190EB0">
            <w:pPr>
              <w:spacing w:line="276" w:lineRule="auto"/>
              <w:jc w:val="center"/>
              <w:rPr>
                <w:rFonts w:ascii="Arial" w:hAnsi="Arial" w:cs="Arial"/>
              </w:rPr>
            </w:pPr>
          </w:p>
        </w:tc>
        <w:tc>
          <w:tcPr>
            <w:tcW w:w="2976" w:type="dxa"/>
            <w:vAlign w:val="center"/>
          </w:tcPr>
          <w:p w14:paraId="5E320680" w14:textId="77777777" w:rsidR="008E3BA4" w:rsidRPr="00403558" w:rsidRDefault="008E3BA4" w:rsidP="00190EB0">
            <w:pPr>
              <w:spacing w:line="276" w:lineRule="auto"/>
              <w:jc w:val="center"/>
              <w:rPr>
                <w:rFonts w:ascii="Arial" w:hAnsi="Arial" w:cs="Arial"/>
              </w:rPr>
            </w:pPr>
          </w:p>
        </w:tc>
      </w:tr>
      <w:tr w:rsidR="008E3BA4" w:rsidRPr="00403558" w14:paraId="74A9B25B" w14:textId="77777777" w:rsidTr="00190EB0">
        <w:tc>
          <w:tcPr>
            <w:tcW w:w="3227" w:type="dxa"/>
            <w:vAlign w:val="center"/>
          </w:tcPr>
          <w:p w14:paraId="182250EE" w14:textId="77777777" w:rsidR="008E3BA4" w:rsidRPr="00403558" w:rsidRDefault="008E3BA4" w:rsidP="00190EB0">
            <w:pPr>
              <w:spacing w:line="276" w:lineRule="auto"/>
              <w:jc w:val="center"/>
              <w:rPr>
                <w:rFonts w:ascii="Arial" w:hAnsi="Arial" w:cs="Arial"/>
              </w:rPr>
            </w:pPr>
          </w:p>
          <w:p w14:paraId="77878011" w14:textId="77777777" w:rsidR="008E3BA4" w:rsidRPr="00403558" w:rsidRDefault="008E3BA4" w:rsidP="00190EB0">
            <w:pPr>
              <w:spacing w:line="276" w:lineRule="auto"/>
              <w:jc w:val="center"/>
              <w:rPr>
                <w:rFonts w:ascii="Arial" w:hAnsi="Arial" w:cs="Arial"/>
              </w:rPr>
            </w:pPr>
          </w:p>
        </w:tc>
        <w:tc>
          <w:tcPr>
            <w:tcW w:w="3544" w:type="dxa"/>
            <w:vAlign w:val="center"/>
          </w:tcPr>
          <w:p w14:paraId="24490291" w14:textId="77777777" w:rsidR="008E3BA4" w:rsidRPr="00403558" w:rsidRDefault="008E3BA4" w:rsidP="00190EB0">
            <w:pPr>
              <w:spacing w:line="276" w:lineRule="auto"/>
              <w:jc w:val="center"/>
              <w:rPr>
                <w:rFonts w:ascii="Arial" w:hAnsi="Arial" w:cs="Arial"/>
              </w:rPr>
            </w:pPr>
          </w:p>
        </w:tc>
        <w:tc>
          <w:tcPr>
            <w:tcW w:w="2976" w:type="dxa"/>
            <w:vAlign w:val="center"/>
          </w:tcPr>
          <w:p w14:paraId="1FF427DB" w14:textId="77777777" w:rsidR="008E3BA4" w:rsidRPr="00403558" w:rsidRDefault="008E3BA4" w:rsidP="00190EB0">
            <w:pPr>
              <w:spacing w:line="276" w:lineRule="auto"/>
              <w:jc w:val="center"/>
              <w:rPr>
                <w:rFonts w:ascii="Arial" w:hAnsi="Arial" w:cs="Arial"/>
              </w:rPr>
            </w:pPr>
          </w:p>
        </w:tc>
      </w:tr>
      <w:tr w:rsidR="008E3BA4" w:rsidRPr="00403558" w14:paraId="3286F3A4" w14:textId="77777777" w:rsidTr="00190EB0">
        <w:tc>
          <w:tcPr>
            <w:tcW w:w="3227" w:type="dxa"/>
            <w:vAlign w:val="center"/>
          </w:tcPr>
          <w:p w14:paraId="2D2C36EF" w14:textId="77777777" w:rsidR="008E3BA4" w:rsidRPr="00403558" w:rsidRDefault="008E3BA4" w:rsidP="00190EB0">
            <w:pPr>
              <w:spacing w:line="276" w:lineRule="auto"/>
              <w:jc w:val="center"/>
              <w:rPr>
                <w:rFonts w:ascii="Arial" w:hAnsi="Arial" w:cs="Arial"/>
              </w:rPr>
            </w:pPr>
          </w:p>
          <w:p w14:paraId="14443BA1" w14:textId="77777777" w:rsidR="008E3BA4" w:rsidRPr="00403558" w:rsidRDefault="008E3BA4" w:rsidP="00190EB0">
            <w:pPr>
              <w:spacing w:line="276" w:lineRule="auto"/>
              <w:jc w:val="center"/>
              <w:rPr>
                <w:rFonts w:ascii="Arial" w:hAnsi="Arial" w:cs="Arial"/>
              </w:rPr>
            </w:pPr>
          </w:p>
        </w:tc>
        <w:tc>
          <w:tcPr>
            <w:tcW w:w="3544" w:type="dxa"/>
            <w:vAlign w:val="center"/>
          </w:tcPr>
          <w:p w14:paraId="18B049EF" w14:textId="77777777" w:rsidR="008E3BA4" w:rsidRPr="00403558" w:rsidRDefault="008E3BA4" w:rsidP="00190EB0">
            <w:pPr>
              <w:spacing w:line="276" w:lineRule="auto"/>
              <w:jc w:val="center"/>
              <w:rPr>
                <w:rFonts w:ascii="Arial" w:hAnsi="Arial" w:cs="Arial"/>
              </w:rPr>
            </w:pPr>
          </w:p>
        </w:tc>
        <w:tc>
          <w:tcPr>
            <w:tcW w:w="2976" w:type="dxa"/>
            <w:vAlign w:val="center"/>
          </w:tcPr>
          <w:p w14:paraId="3E112360" w14:textId="77777777" w:rsidR="008E3BA4" w:rsidRPr="00403558" w:rsidRDefault="008E3BA4" w:rsidP="00190EB0">
            <w:pPr>
              <w:spacing w:line="276" w:lineRule="auto"/>
              <w:jc w:val="center"/>
              <w:rPr>
                <w:rFonts w:ascii="Arial" w:hAnsi="Arial" w:cs="Arial"/>
              </w:rPr>
            </w:pPr>
          </w:p>
        </w:tc>
      </w:tr>
      <w:tr w:rsidR="008E3BA4" w:rsidRPr="00403558" w14:paraId="1441B685" w14:textId="77777777" w:rsidTr="00190EB0">
        <w:tc>
          <w:tcPr>
            <w:tcW w:w="3227" w:type="dxa"/>
            <w:vAlign w:val="center"/>
          </w:tcPr>
          <w:p w14:paraId="7E3DA547" w14:textId="77777777" w:rsidR="008E3BA4" w:rsidRPr="00403558" w:rsidRDefault="008E3BA4" w:rsidP="00190EB0">
            <w:pPr>
              <w:spacing w:line="276" w:lineRule="auto"/>
              <w:jc w:val="center"/>
              <w:rPr>
                <w:rFonts w:ascii="Arial" w:hAnsi="Arial" w:cs="Arial"/>
              </w:rPr>
            </w:pPr>
          </w:p>
          <w:p w14:paraId="1DFA98AB" w14:textId="77777777" w:rsidR="008E3BA4" w:rsidRPr="00403558" w:rsidRDefault="008E3BA4" w:rsidP="00190EB0">
            <w:pPr>
              <w:spacing w:line="276" w:lineRule="auto"/>
              <w:jc w:val="center"/>
              <w:rPr>
                <w:rFonts w:ascii="Arial" w:hAnsi="Arial" w:cs="Arial"/>
              </w:rPr>
            </w:pPr>
          </w:p>
        </w:tc>
        <w:tc>
          <w:tcPr>
            <w:tcW w:w="3544" w:type="dxa"/>
            <w:vAlign w:val="center"/>
          </w:tcPr>
          <w:p w14:paraId="31BFA5F9" w14:textId="77777777" w:rsidR="008E3BA4" w:rsidRPr="00403558" w:rsidRDefault="008E3BA4" w:rsidP="00190EB0">
            <w:pPr>
              <w:spacing w:line="276" w:lineRule="auto"/>
              <w:jc w:val="center"/>
              <w:rPr>
                <w:rFonts w:ascii="Arial" w:hAnsi="Arial" w:cs="Arial"/>
              </w:rPr>
            </w:pPr>
          </w:p>
        </w:tc>
        <w:tc>
          <w:tcPr>
            <w:tcW w:w="2976" w:type="dxa"/>
            <w:vAlign w:val="center"/>
          </w:tcPr>
          <w:p w14:paraId="204F10BC" w14:textId="77777777" w:rsidR="008E3BA4" w:rsidRPr="00403558" w:rsidRDefault="008E3BA4" w:rsidP="00190EB0">
            <w:pPr>
              <w:spacing w:line="276" w:lineRule="auto"/>
              <w:jc w:val="center"/>
              <w:rPr>
                <w:rFonts w:ascii="Arial" w:hAnsi="Arial" w:cs="Arial"/>
              </w:rPr>
            </w:pPr>
          </w:p>
        </w:tc>
      </w:tr>
      <w:tr w:rsidR="008E3BA4" w:rsidRPr="00403558" w14:paraId="57F9308E" w14:textId="77777777" w:rsidTr="00190EB0">
        <w:trPr>
          <w:trHeight w:val="586"/>
        </w:trPr>
        <w:tc>
          <w:tcPr>
            <w:tcW w:w="3227" w:type="dxa"/>
            <w:vAlign w:val="center"/>
          </w:tcPr>
          <w:p w14:paraId="3803C4F7" w14:textId="77777777" w:rsidR="008E3BA4" w:rsidRPr="00403558" w:rsidRDefault="008E3BA4" w:rsidP="00190EB0">
            <w:pPr>
              <w:spacing w:line="276" w:lineRule="auto"/>
              <w:jc w:val="center"/>
              <w:rPr>
                <w:rFonts w:ascii="Arial" w:hAnsi="Arial" w:cs="Arial"/>
              </w:rPr>
            </w:pPr>
          </w:p>
        </w:tc>
        <w:tc>
          <w:tcPr>
            <w:tcW w:w="3544" w:type="dxa"/>
            <w:vAlign w:val="center"/>
          </w:tcPr>
          <w:p w14:paraId="03A7F780" w14:textId="77777777" w:rsidR="008E3BA4" w:rsidRPr="00403558" w:rsidRDefault="008E3BA4" w:rsidP="00190EB0">
            <w:pPr>
              <w:spacing w:line="276" w:lineRule="auto"/>
              <w:jc w:val="center"/>
              <w:rPr>
                <w:rFonts w:ascii="Arial" w:hAnsi="Arial" w:cs="Arial"/>
              </w:rPr>
            </w:pPr>
          </w:p>
        </w:tc>
        <w:tc>
          <w:tcPr>
            <w:tcW w:w="2976" w:type="dxa"/>
            <w:vAlign w:val="center"/>
          </w:tcPr>
          <w:p w14:paraId="5DCE8CB7" w14:textId="77777777" w:rsidR="008E3BA4" w:rsidRPr="00403558" w:rsidRDefault="008E3BA4" w:rsidP="00190EB0">
            <w:pPr>
              <w:spacing w:line="276" w:lineRule="auto"/>
              <w:jc w:val="center"/>
              <w:rPr>
                <w:rFonts w:ascii="Arial" w:hAnsi="Arial" w:cs="Arial"/>
              </w:rPr>
            </w:pPr>
          </w:p>
        </w:tc>
      </w:tr>
    </w:tbl>
    <w:p w14:paraId="7259B1D9" w14:textId="77777777" w:rsidR="004238A6" w:rsidRPr="00403558" w:rsidRDefault="004238A6" w:rsidP="00D76C92">
      <w:pPr>
        <w:spacing w:line="276" w:lineRule="auto"/>
        <w:rPr>
          <w:rFonts w:ascii="Arial" w:hAnsi="Arial" w:cs="Arial"/>
          <w:b/>
          <w:sz w:val="22"/>
          <w:szCs w:val="22"/>
        </w:rPr>
      </w:pPr>
    </w:p>
    <w:p w14:paraId="2EB728A5" w14:textId="77777777" w:rsidR="008E3BA4" w:rsidRPr="00403558" w:rsidRDefault="008E3BA4" w:rsidP="008E3BA4">
      <w:pPr>
        <w:spacing w:line="276" w:lineRule="auto"/>
        <w:rPr>
          <w:rFonts w:ascii="Arial" w:hAnsi="Arial" w:cs="Arial"/>
          <w:b/>
          <w:sz w:val="22"/>
          <w:szCs w:val="22"/>
        </w:rPr>
      </w:pPr>
    </w:p>
    <w:p w14:paraId="439F042E" w14:textId="77777777" w:rsidR="008E3BA4" w:rsidRPr="008E3BA4" w:rsidRDefault="008E3BA4" w:rsidP="008E3BA4">
      <w:pPr>
        <w:widowControl/>
        <w:adjustRightInd/>
        <w:spacing w:after="200" w:line="276" w:lineRule="auto"/>
        <w:ind w:left="4248" w:firstLine="708"/>
        <w:jc w:val="center"/>
        <w:textAlignment w:val="auto"/>
        <w:rPr>
          <w:rFonts w:ascii="Arial" w:hAnsi="Arial" w:cs="Arial"/>
          <w:bCs/>
          <w:i/>
          <w:iCs/>
          <w:sz w:val="22"/>
          <w:szCs w:val="22"/>
        </w:rPr>
      </w:pPr>
      <w:r w:rsidRPr="00403558">
        <w:rPr>
          <w:rFonts w:ascii="Arial" w:hAnsi="Arial" w:cs="Arial"/>
          <w:bCs/>
          <w:i/>
          <w:iCs/>
          <w:sz w:val="22"/>
          <w:szCs w:val="22"/>
        </w:rPr>
        <w:t>Podpis</w:t>
      </w:r>
    </w:p>
    <w:p w14:paraId="7784226D" w14:textId="2CEE56A3" w:rsidR="000E5E2D" w:rsidRPr="008E3BA4" w:rsidRDefault="000E5E2D" w:rsidP="008E3BA4">
      <w:pPr>
        <w:widowControl/>
        <w:adjustRightInd/>
        <w:spacing w:after="200" w:line="276" w:lineRule="auto"/>
        <w:jc w:val="left"/>
        <w:textAlignment w:val="auto"/>
        <w:rPr>
          <w:rFonts w:ascii="Arial" w:eastAsia="Calibri" w:hAnsi="Arial" w:cs="Arial"/>
          <w:b/>
          <w:color w:val="000000"/>
        </w:rPr>
      </w:pPr>
    </w:p>
    <w:sectPr w:rsidR="000E5E2D" w:rsidRPr="008E3BA4" w:rsidSect="006E0367">
      <w:footerReference w:type="default" r:id="rId10"/>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9EA7" w14:textId="77777777" w:rsidR="00453ADD" w:rsidRDefault="00453ADD" w:rsidP="005737B4">
      <w:pPr>
        <w:spacing w:line="240" w:lineRule="auto"/>
      </w:pPr>
      <w:r>
        <w:separator/>
      </w:r>
    </w:p>
  </w:endnote>
  <w:endnote w:type="continuationSeparator" w:id="0">
    <w:p w14:paraId="43D4FF3D" w14:textId="77777777" w:rsidR="00453ADD" w:rsidRDefault="00453ADD" w:rsidP="00573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752735"/>
      <w:docPartObj>
        <w:docPartGallery w:val="Page Numbers (Bottom of Page)"/>
        <w:docPartUnique/>
      </w:docPartObj>
    </w:sdtPr>
    <w:sdtEndPr/>
    <w:sdtContent>
      <w:sdt>
        <w:sdtPr>
          <w:rPr>
            <w:rFonts w:ascii="Arial" w:hAnsi="Arial" w:cs="Arial"/>
          </w:rPr>
          <w:id w:val="810570653"/>
          <w:docPartObj>
            <w:docPartGallery w:val="Page Numbers (Top of Page)"/>
            <w:docPartUnique/>
          </w:docPartObj>
        </w:sdtPr>
        <w:sdtEndPr/>
        <w:sdtContent>
          <w:p w14:paraId="74F3F5E6" w14:textId="77777777" w:rsidR="00657786" w:rsidRPr="00885231" w:rsidRDefault="00657786">
            <w:pPr>
              <w:pStyle w:val="Stopka"/>
              <w:jc w:val="right"/>
              <w:rPr>
                <w:rFonts w:ascii="Arial" w:hAnsi="Arial" w:cs="Arial"/>
              </w:rPr>
            </w:pPr>
            <w:r w:rsidRPr="00885231">
              <w:rPr>
                <w:rFonts w:ascii="Arial" w:hAnsi="Arial" w:cs="Arial"/>
              </w:rPr>
              <w:t xml:space="preserve">Strona </w:t>
            </w:r>
            <w:r w:rsidRPr="00885231">
              <w:rPr>
                <w:rFonts w:ascii="Arial" w:hAnsi="Arial" w:cs="Arial"/>
                <w:b/>
                <w:sz w:val="24"/>
                <w:szCs w:val="24"/>
              </w:rPr>
              <w:fldChar w:fldCharType="begin"/>
            </w:r>
            <w:r w:rsidRPr="00885231">
              <w:rPr>
                <w:rFonts w:ascii="Arial" w:hAnsi="Arial" w:cs="Arial"/>
                <w:b/>
              </w:rPr>
              <w:instrText>PAGE</w:instrText>
            </w:r>
            <w:r w:rsidRPr="00885231">
              <w:rPr>
                <w:rFonts w:ascii="Arial" w:hAnsi="Arial" w:cs="Arial"/>
                <w:b/>
                <w:sz w:val="24"/>
                <w:szCs w:val="24"/>
              </w:rPr>
              <w:fldChar w:fldCharType="separate"/>
            </w:r>
            <w:r w:rsidRPr="00885231">
              <w:rPr>
                <w:rFonts w:ascii="Arial" w:hAnsi="Arial" w:cs="Arial"/>
                <w:b/>
                <w:noProof/>
              </w:rPr>
              <w:t>4</w:t>
            </w:r>
            <w:r w:rsidRPr="00885231">
              <w:rPr>
                <w:rFonts w:ascii="Arial" w:hAnsi="Arial" w:cs="Arial"/>
                <w:b/>
                <w:sz w:val="24"/>
                <w:szCs w:val="24"/>
              </w:rPr>
              <w:fldChar w:fldCharType="end"/>
            </w:r>
            <w:r w:rsidRPr="00885231">
              <w:rPr>
                <w:rFonts w:ascii="Arial" w:hAnsi="Arial" w:cs="Arial"/>
              </w:rPr>
              <w:t xml:space="preserve"> z </w:t>
            </w:r>
            <w:r w:rsidRPr="00885231">
              <w:rPr>
                <w:rFonts w:ascii="Arial" w:hAnsi="Arial" w:cs="Arial"/>
                <w:b/>
                <w:sz w:val="24"/>
                <w:szCs w:val="24"/>
              </w:rPr>
              <w:fldChar w:fldCharType="begin"/>
            </w:r>
            <w:r w:rsidRPr="00885231">
              <w:rPr>
                <w:rFonts w:ascii="Arial" w:hAnsi="Arial" w:cs="Arial"/>
                <w:b/>
              </w:rPr>
              <w:instrText>NUMPAGES</w:instrText>
            </w:r>
            <w:r w:rsidRPr="00885231">
              <w:rPr>
                <w:rFonts w:ascii="Arial" w:hAnsi="Arial" w:cs="Arial"/>
                <w:b/>
                <w:sz w:val="24"/>
                <w:szCs w:val="24"/>
              </w:rPr>
              <w:fldChar w:fldCharType="separate"/>
            </w:r>
            <w:r w:rsidRPr="00885231">
              <w:rPr>
                <w:rFonts w:ascii="Arial" w:hAnsi="Arial" w:cs="Arial"/>
                <w:b/>
                <w:noProof/>
              </w:rPr>
              <w:t>28</w:t>
            </w:r>
            <w:r w:rsidRPr="00885231">
              <w:rPr>
                <w:rFonts w:ascii="Arial" w:hAnsi="Arial" w:cs="Arial"/>
                <w:b/>
                <w:sz w:val="24"/>
                <w:szCs w:val="24"/>
              </w:rPr>
              <w:fldChar w:fldCharType="end"/>
            </w:r>
          </w:p>
        </w:sdtContent>
      </w:sdt>
    </w:sdtContent>
  </w:sdt>
  <w:p w14:paraId="4E2D6068" w14:textId="77777777" w:rsidR="00657786" w:rsidRDefault="006577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E27A" w14:textId="77777777" w:rsidR="00453ADD" w:rsidRDefault="00453ADD" w:rsidP="005737B4">
      <w:pPr>
        <w:spacing w:line="240" w:lineRule="auto"/>
      </w:pPr>
      <w:r>
        <w:separator/>
      </w:r>
    </w:p>
  </w:footnote>
  <w:footnote w:type="continuationSeparator" w:id="0">
    <w:p w14:paraId="40A63ADD" w14:textId="77777777" w:rsidR="00453ADD" w:rsidRDefault="00453ADD" w:rsidP="00573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B706E664"/>
    <w:name w:val="WW8Num53"/>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6240B"/>
    <w:multiLevelType w:val="hybridMultilevel"/>
    <w:tmpl w:val="CCE63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93182"/>
    <w:multiLevelType w:val="multilevel"/>
    <w:tmpl w:val="215AF1E0"/>
    <w:lvl w:ilvl="0">
      <w:start w:val="1"/>
      <w:numFmt w:val="decimal"/>
      <w:pStyle w:val="DZPNaglowek1"/>
      <w:lvlText w:val="%1."/>
      <w:lvlJc w:val="left"/>
      <w:pPr>
        <w:tabs>
          <w:tab w:val="num" w:pos="567"/>
        </w:tabs>
        <w:ind w:left="567" w:hanging="567"/>
      </w:pPr>
      <w:rPr>
        <w:rFonts w:hint="default"/>
      </w:rPr>
    </w:lvl>
    <w:lvl w:ilvl="1">
      <w:start w:val="1"/>
      <w:numFmt w:val="decimal"/>
      <w:pStyle w:val="DZPNaglowek2"/>
      <w:lvlText w:val="%1.%2"/>
      <w:lvlJc w:val="left"/>
      <w:pPr>
        <w:tabs>
          <w:tab w:val="num" w:pos="567"/>
        </w:tabs>
        <w:ind w:left="567" w:hanging="567"/>
      </w:pPr>
      <w:rPr>
        <w:rFonts w:hint="default"/>
      </w:rPr>
    </w:lvl>
    <w:lvl w:ilvl="2">
      <w:start w:val="1"/>
      <w:numFmt w:val="decimal"/>
      <w:pStyle w:val="DZPNaglowek3"/>
      <w:lvlText w:val="%1.%2.%3"/>
      <w:lvlJc w:val="left"/>
      <w:pPr>
        <w:tabs>
          <w:tab w:val="num" w:pos="1418"/>
        </w:tabs>
        <w:ind w:left="1418" w:hanging="851"/>
      </w:pPr>
      <w:rPr>
        <w:rFonts w:hint="default"/>
      </w:rPr>
    </w:lvl>
    <w:lvl w:ilvl="3">
      <w:start w:val="1"/>
      <w:numFmt w:val="decimal"/>
      <w:pStyle w:val="DZPNaglowek4"/>
      <w:lvlText w:val="%1.%2.%3.%4"/>
      <w:lvlJc w:val="left"/>
      <w:pPr>
        <w:tabs>
          <w:tab w:val="num" w:pos="1418"/>
        </w:tabs>
        <w:ind w:left="1418" w:hanging="851"/>
      </w:pPr>
      <w:rPr>
        <w:rFonts w:hint="default"/>
      </w:rPr>
    </w:lvl>
    <w:lvl w:ilvl="4">
      <w:start w:val="1"/>
      <w:numFmt w:val="lowerLetter"/>
      <w:pStyle w:val="DZPNaglowek5"/>
      <w:lvlText w:val="(%5)"/>
      <w:lvlJc w:val="left"/>
      <w:pPr>
        <w:tabs>
          <w:tab w:val="num" w:pos="2268"/>
        </w:tabs>
        <w:ind w:left="2268" w:hanging="850"/>
      </w:pPr>
      <w:rPr>
        <w:rFonts w:hint="default"/>
      </w:rPr>
    </w:lvl>
    <w:lvl w:ilvl="5">
      <w:start w:val="1"/>
      <w:numFmt w:val="lowerRoman"/>
      <w:pStyle w:val="DZPNaglowek6"/>
      <w:lvlText w:val="(%6)"/>
      <w:lvlJc w:val="left"/>
      <w:pPr>
        <w:tabs>
          <w:tab w:val="num" w:pos="2835"/>
        </w:tabs>
        <w:ind w:left="2835" w:hanging="567"/>
      </w:pPr>
      <w:rPr>
        <w:rFonts w:hint="default"/>
      </w:rPr>
    </w:lvl>
    <w:lvl w:ilvl="6">
      <w:start w:val="1"/>
      <w:numFmt w:val="decimal"/>
      <w:pStyle w:val="Nagwek7"/>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pStyle w:val="Nagwek9"/>
      <w:lvlText w:val="%1.%2.%3.%4.%5.%6.%7.%8.%9"/>
      <w:lvlJc w:val="left"/>
      <w:pPr>
        <w:tabs>
          <w:tab w:val="num" w:pos="2151"/>
        </w:tabs>
        <w:ind w:left="2151" w:hanging="1584"/>
      </w:pPr>
      <w:rPr>
        <w:rFonts w:hint="default"/>
      </w:rPr>
    </w:lvl>
  </w:abstractNum>
  <w:abstractNum w:abstractNumId="3" w15:restartNumberingAfterBreak="0">
    <w:nsid w:val="029951EF"/>
    <w:multiLevelType w:val="hybridMultilevel"/>
    <w:tmpl w:val="06D68BDC"/>
    <w:lvl w:ilvl="0" w:tplc="DB84106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A4F3D"/>
    <w:multiLevelType w:val="hybridMultilevel"/>
    <w:tmpl w:val="499C39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D52482"/>
    <w:multiLevelType w:val="hybridMultilevel"/>
    <w:tmpl w:val="A9000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22153"/>
    <w:multiLevelType w:val="hybridMultilevel"/>
    <w:tmpl w:val="1AFC89CA"/>
    <w:lvl w:ilvl="0" w:tplc="ABFA1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D579D"/>
    <w:multiLevelType w:val="hybridMultilevel"/>
    <w:tmpl w:val="B1A46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C7C66"/>
    <w:multiLevelType w:val="hybridMultilevel"/>
    <w:tmpl w:val="776846E0"/>
    <w:lvl w:ilvl="0" w:tplc="4DF4FDD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F67253"/>
    <w:multiLevelType w:val="hybridMultilevel"/>
    <w:tmpl w:val="370070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687903"/>
    <w:multiLevelType w:val="hybridMultilevel"/>
    <w:tmpl w:val="3796C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C55BF"/>
    <w:multiLevelType w:val="multilevel"/>
    <w:tmpl w:val="1A940E12"/>
    <w:lvl w:ilvl="0">
      <w:start w:val="1"/>
      <w:numFmt w:val="decimal"/>
      <w:lvlText w:val="%1."/>
      <w:lvlJc w:val="left"/>
      <w:pPr>
        <w:ind w:left="360" w:hanging="360"/>
      </w:pPr>
      <w:rPr>
        <w:strike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B6160C"/>
    <w:multiLevelType w:val="hybridMultilevel"/>
    <w:tmpl w:val="DF7A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215AE"/>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27383E"/>
    <w:multiLevelType w:val="hybridMultilevel"/>
    <w:tmpl w:val="46709F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922FB0"/>
    <w:multiLevelType w:val="hybridMultilevel"/>
    <w:tmpl w:val="68F62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80570FE"/>
    <w:multiLevelType w:val="hybridMultilevel"/>
    <w:tmpl w:val="FB7699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9B425EB"/>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F477AC"/>
    <w:multiLevelType w:val="hybridMultilevel"/>
    <w:tmpl w:val="92C4F9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24D794D"/>
    <w:multiLevelType w:val="hybridMultilevel"/>
    <w:tmpl w:val="829899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3F155C3"/>
    <w:multiLevelType w:val="hybridMultilevel"/>
    <w:tmpl w:val="DB9A4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706B32"/>
    <w:multiLevelType w:val="hybridMultilevel"/>
    <w:tmpl w:val="AA0C15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FB6916"/>
    <w:multiLevelType w:val="hybridMultilevel"/>
    <w:tmpl w:val="DFDE0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521F1"/>
    <w:multiLevelType w:val="hybridMultilevel"/>
    <w:tmpl w:val="98940D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A8C5B5B"/>
    <w:multiLevelType w:val="hybridMultilevel"/>
    <w:tmpl w:val="145697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C5D001E"/>
    <w:multiLevelType w:val="hybridMultilevel"/>
    <w:tmpl w:val="BD620C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D6F0960"/>
    <w:multiLevelType w:val="hybridMultilevel"/>
    <w:tmpl w:val="C220FF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E882628"/>
    <w:multiLevelType w:val="hybridMultilevel"/>
    <w:tmpl w:val="088AF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74097"/>
    <w:multiLevelType w:val="hybridMultilevel"/>
    <w:tmpl w:val="2AE2A9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75304EF"/>
    <w:multiLevelType w:val="hybridMultilevel"/>
    <w:tmpl w:val="4D2CEB86"/>
    <w:lvl w:ilvl="0" w:tplc="F0E2B510">
      <w:start w:val="1"/>
      <w:numFmt w:val="decimal"/>
      <w:lvlText w:val="%1."/>
      <w:lvlJc w:val="left"/>
      <w:pPr>
        <w:ind w:left="720" w:hanging="360"/>
      </w:pPr>
      <w:rPr>
        <w:rFonts w:ascii="Arial" w:eastAsia="Times New Roman" w:hAnsi="Arial" w:cs="Arial" w:hint="default"/>
        <w:b w:val="0"/>
        <w:color w:val="auto"/>
      </w:rPr>
    </w:lvl>
    <w:lvl w:ilvl="1" w:tplc="A84291D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06BE7"/>
    <w:multiLevelType w:val="hybridMultilevel"/>
    <w:tmpl w:val="A23072C8"/>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1" w15:restartNumberingAfterBreak="0">
    <w:nsid w:val="4B455937"/>
    <w:multiLevelType w:val="hybridMultilevel"/>
    <w:tmpl w:val="9D960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83618"/>
    <w:multiLevelType w:val="hybridMultilevel"/>
    <w:tmpl w:val="05FE5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E82C15"/>
    <w:multiLevelType w:val="hybridMultilevel"/>
    <w:tmpl w:val="C24C5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125337"/>
    <w:multiLevelType w:val="hybridMultilevel"/>
    <w:tmpl w:val="74CAC7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2C80D29"/>
    <w:multiLevelType w:val="multilevel"/>
    <w:tmpl w:val="68BC6E52"/>
    <w:name w:val="WW8Num22"/>
    <w:lvl w:ilvl="0">
      <w:start w:val="2"/>
      <w:numFmt w:val="decimal"/>
      <w:lvlText w:val="%1."/>
      <w:lvlJc w:val="left"/>
      <w:pPr>
        <w:tabs>
          <w:tab w:val="num" w:pos="0"/>
        </w:tabs>
        <w:ind w:left="720" w:hanging="360"/>
      </w:pPr>
      <w:rPr>
        <w:rFonts w:eastAsia="Times New Roman" w:hint="default"/>
        <w:b/>
        <w:bCs/>
      </w:rPr>
    </w:lvl>
    <w:lvl w:ilvl="1">
      <w:start w:val="1"/>
      <w:numFmt w:val="decimal"/>
      <w:lvlText w:val="%2."/>
      <w:lvlJc w:val="left"/>
      <w:pPr>
        <w:tabs>
          <w:tab w:val="num" w:pos="0"/>
        </w:tabs>
        <w:ind w:left="1080" w:hanging="360"/>
      </w:pPr>
      <w:rPr>
        <w:rFonts w:hint="default"/>
        <w:b/>
        <w:bCs/>
      </w:rPr>
    </w:lvl>
    <w:lvl w:ilvl="2">
      <w:start w:val="1"/>
      <w:numFmt w:val="decimal"/>
      <w:lvlText w:val="%2.%3."/>
      <w:lvlJc w:val="left"/>
      <w:pPr>
        <w:tabs>
          <w:tab w:val="num" w:pos="0"/>
        </w:tabs>
        <w:ind w:left="1440" w:hanging="360"/>
      </w:pPr>
      <w:rPr>
        <w:rFonts w:hint="default"/>
        <w:b w:val="0"/>
        <w:bCs w:val="0"/>
        <w:color w:val="auto"/>
      </w:rPr>
    </w:lvl>
    <w:lvl w:ilvl="3">
      <w:start w:val="1"/>
      <w:numFmt w:val="decimal"/>
      <w:lvlText w:val="%2.%3.%4."/>
      <w:lvlJc w:val="left"/>
      <w:pPr>
        <w:tabs>
          <w:tab w:val="num" w:pos="0"/>
        </w:tabs>
        <w:ind w:left="1800" w:hanging="360"/>
      </w:pPr>
      <w:rPr>
        <w:rFonts w:hint="default"/>
        <w:b w:val="0"/>
        <w:bCs/>
      </w:rPr>
    </w:lvl>
    <w:lvl w:ilvl="4">
      <w:start w:val="1"/>
      <w:numFmt w:val="decimal"/>
      <w:lvlText w:val="%2.%3.%4.%5."/>
      <w:lvlJc w:val="left"/>
      <w:pPr>
        <w:tabs>
          <w:tab w:val="num" w:pos="0"/>
        </w:tabs>
        <w:ind w:left="2160" w:hanging="360"/>
      </w:pPr>
      <w:rPr>
        <w:rFonts w:hint="default"/>
        <w:b/>
        <w:bCs/>
      </w:rPr>
    </w:lvl>
    <w:lvl w:ilvl="5">
      <w:start w:val="1"/>
      <w:numFmt w:val="decimal"/>
      <w:lvlText w:val="%2.%3.%4.%5.%6."/>
      <w:lvlJc w:val="left"/>
      <w:pPr>
        <w:tabs>
          <w:tab w:val="num" w:pos="0"/>
        </w:tabs>
        <w:ind w:left="2520" w:hanging="360"/>
      </w:pPr>
      <w:rPr>
        <w:rFonts w:hint="default"/>
        <w:b/>
        <w:bCs/>
      </w:rPr>
    </w:lvl>
    <w:lvl w:ilvl="6">
      <w:start w:val="1"/>
      <w:numFmt w:val="decimal"/>
      <w:lvlText w:val="%2.%3.%4.%5.%6.%7."/>
      <w:lvlJc w:val="left"/>
      <w:pPr>
        <w:tabs>
          <w:tab w:val="num" w:pos="0"/>
        </w:tabs>
        <w:ind w:left="2880" w:hanging="360"/>
      </w:pPr>
      <w:rPr>
        <w:rFonts w:hint="default"/>
        <w:b/>
        <w:bCs/>
      </w:rPr>
    </w:lvl>
    <w:lvl w:ilvl="7">
      <w:start w:val="1"/>
      <w:numFmt w:val="decimal"/>
      <w:lvlText w:val="%2.%3.%4.%5.%6.%7.%8."/>
      <w:lvlJc w:val="left"/>
      <w:pPr>
        <w:tabs>
          <w:tab w:val="num" w:pos="0"/>
        </w:tabs>
        <w:ind w:left="3240" w:hanging="360"/>
      </w:pPr>
      <w:rPr>
        <w:rFonts w:hint="default"/>
        <w:b/>
        <w:bCs/>
      </w:rPr>
    </w:lvl>
    <w:lvl w:ilvl="8">
      <w:start w:val="1"/>
      <w:numFmt w:val="decimal"/>
      <w:lvlText w:val="%2.%3.%4.%5.%6.%7.%8.%9."/>
      <w:lvlJc w:val="left"/>
      <w:pPr>
        <w:tabs>
          <w:tab w:val="num" w:pos="0"/>
        </w:tabs>
        <w:ind w:left="3600" w:hanging="360"/>
      </w:pPr>
      <w:rPr>
        <w:rFonts w:hint="default"/>
        <w:b/>
        <w:bCs/>
      </w:rPr>
    </w:lvl>
  </w:abstractNum>
  <w:abstractNum w:abstractNumId="36" w15:restartNumberingAfterBreak="0">
    <w:nsid w:val="557C4983"/>
    <w:multiLevelType w:val="hybridMultilevel"/>
    <w:tmpl w:val="FB405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D70C40"/>
    <w:multiLevelType w:val="hybridMultilevel"/>
    <w:tmpl w:val="40E62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426FBC"/>
    <w:multiLevelType w:val="hybridMultilevel"/>
    <w:tmpl w:val="7ADA6D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AE84F40"/>
    <w:multiLevelType w:val="multilevel"/>
    <w:tmpl w:val="2C26FE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AB4B1A"/>
    <w:multiLevelType w:val="hybridMultilevel"/>
    <w:tmpl w:val="D6DEC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702FA3"/>
    <w:multiLevelType w:val="hybridMultilevel"/>
    <w:tmpl w:val="5A48D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802635"/>
    <w:multiLevelType w:val="hybridMultilevel"/>
    <w:tmpl w:val="F7447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835CA"/>
    <w:multiLevelType w:val="hybridMultilevel"/>
    <w:tmpl w:val="522274EC"/>
    <w:lvl w:ilvl="0" w:tplc="DC44CDAA">
      <w:start w:val="1"/>
      <w:numFmt w:val="decimal"/>
      <w:lvlText w:val="%1."/>
      <w:lvlJc w:val="left"/>
      <w:pPr>
        <w:ind w:left="720" w:hanging="360"/>
      </w:pPr>
      <w:rPr>
        <w:strike w:val="0"/>
      </w:rPr>
    </w:lvl>
    <w:lvl w:ilvl="1" w:tplc="04150011">
      <w:start w:val="1"/>
      <w:numFmt w:val="decimal"/>
      <w:lvlText w:val="%2)"/>
      <w:lvlJc w:val="left"/>
      <w:pPr>
        <w:ind w:left="1440" w:hanging="360"/>
      </w:pPr>
    </w:lvl>
    <w:lvl w:ilvl="2" w:tplc="6BD8A5C0">
      <w:start w:val="12"/>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B0052A"/>
    <w:multiLevelType w:val="hybridMultilevel"/>
    <w:tmpl w:val="BD620C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6E95611"/>
    <w:multiLevelType w:val="hybridMultilevel"/>
    <w:tmpl w:val="A5BEE9BC"/>
    <w:lvl w:ilvl="0" w:tplc="FB544846">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B6986ED0">
      <w:start w:val="1"/>
      <w:numFmt w:val="lowerLetter"/>
      <w:lvlText w:val="%3)"/>
      <w:lvlJc w:val="left"/>
      <w:pPr>
        <w:ind w:left="1440" w:hanging="360"/>
      </w:pPr>
      <w:rPr>
        <w:rFonts w:ascii="Neo Sans Pro" w:eastAsia="Times New Roman" w:hAnsi="Neo Sans Pro"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A24955"/>
    <w:multiLevelType w:val="hybridMultilevel"/>
    <w:tmpl w:val="F7447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A6C3D"/>
    <w:multiLevelType w:val="hybridMultilevel"/>
    <w:tmpl w:val="253E264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BDE673A"/>
    <w:multiLevelType w:val="multilevel"/>
    <w:tmpl w:val="8F98674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E032848"/>
    <w:multiLevelType w:val="hybridMultilevel"/>
    <w:tmpl w:val="393ADB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FF02A98"/>
    <w:multiLevelType w:val="hybridMultilevel"/>
    <w:tmpl w:val="6A7A3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8E2E5F"/>
    <w:multiLevelType w:val="hybridMultilevel"/>
    <w:tmpl w:val="73E45E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9B97036"/>
    <w:multiLevelType w:val="hybridMultilevel"/>
    <w:tmpl w:val="092658F8"/>
    <w:lvl w:ilvl="0" w:tplc="F3ACB2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DBF530A"/>
    <w:multiLevelType w:val="hybridMultilevel"/>
    <w:tmpl w:val="7042E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0754156">
    <w:abstractNumId w:val="13"/>
  </w:num>
  <w:num w:numId="2" w16cid:durableId="57949066">
    <w:abstractNumId w:val="2"/>
  </w:num>
  <w:num w:numId="3" w16cid:durableId="1422948345">
    <w:abstractNumId w:val="39"/>
  </w:num>
  <w:num w:numId="4" w16cid:durableId="211960795">
    <w:abstractNumId w:val="22"/>
  </w:num>
  <w:num w:numId="5" w16cid:durableId="1817607276">
    <w:abstractNumId w:val="43"/>
  </w:num>
  <w:num w:numId="6" w16cid:durableId="1356274012">
    <w:abstractNumId w:val="14"/>
  </w:num>
  <w:num w:numId="7" w16cid:durableId="1696230331">
    <w:abstractNumId w:val="21"/>
  </w:num>
  <w:num w:numId="8" w16cid:durableId="678703061">
    <w:abstractNumId w:val="40"/>
  </w:num>
  <w:num w:numId="9" w16cid:durableId="627276468">
    <w:abstractNumId w:val="48"/>
  </w:num>
  <w:num w:numId="10" w16cid:durableId="2145152873">
    <w:abstractNumId w:val="45"/>
  </w:num>
  <w:num w:numId="11" w16cid:durableId="1631281894">
    <w:abstractNumId w:val="11"/>
  </w:num>
  <w:num w:numId="12" w16cid:durableId="1913002453">
    <w:abstractNumId w:val="47"/>
  </w:num>
  <w:num w:numId="13" w16cid:durableId="42678357">
    <w:abstractNumId w:val="17"/>
  </w:num>
  <w:num w:numId="14" w16cid:durableId="1688285166">
    <w:abstractNumId w:val="36"/>
  </w:num>
  <w:num w:numId="15" w16cid:durableId="118963825">
    <w:abstractNumId w:val="10"/>
  </w:num>
  <w:num w:numId="16" w16cid:durableId="509835603">
    <w:abstractNumId w:val="52"/>
  </w:num>
  <w:num w:numId="17" w16cid:durableId="32074228">
    <w:abstractNumId w:val="8"/>
  </w:num>
  <w:num w:numId="18" w16cid:durableId="1501506032">
    <w:abstractNumId w:val="29"/>
  </w:num>
  <w:num w:numId="19" w16cid:durableId="1030688187">
    <w:abstractNumId w:val="6"/>
  </w:num>
  <w:num w:numId="20" w16cid:durableId="130483868">
    <w:abstractNumId w:val="3"/>
  </w:num>
  <w:num w:numId="21" w16cid:durableId="285350830">
    <w:abstractNumId w:val="41"/>
  </w:num>
  <w:num w:numId="22" w16cid:durableId="1344359672">
    <w:abstractNumId w:val="30"/>
  </w:num>
  <w:num w:numId="23" w16cid:durableId="1696344498">
    <w:abstractNumId w:val="12"/>
  </w:num>
  <w:num w:numId="24" w16cid:durableId="1587570530">
    <w:abstractNumId w:val="42"/>
  </w:num>
  <w:num w:numId="25" w16cid:durableId="1800417736">
    <w:abstractNumId w:val="37"/>
  </w:num>
  <w:num w:numId="26" w16cid:durableId="70012114">
    <w:abstractNumId w:val="51"/>
  </w:num>
  <w:num w:numId="27" w16cid:durableId="435060199">
    <w:abstractNumId w:val="16"/>
  </w:num>
  <w:num w:numId="28" w16cid:durableId="650213440">
    <w:abstractNumId w:val="46"/>
  </w:num>
  <w:num w:numId="29" w16cid:durableId="1340963097">
    <w:abstractNumId w:val="50"/>
  </w:num>
  <w:num w:numId="30" w16cid:durableId="154034405">
    <w:abstractNumId w:val="34"/>
  </w:num>
  <w:num w:numId="31" w16cid:durableId="761680279">
    <w:abstractNumId w:val="31"/>
  </w:num>
  <w:num w:numId="32" w16cid:durableId="982125546">
    <w:abstractNumId w:val="18"/>
  </w:num>
  <w:num w:numId="33" w16cid:durableId="1094862668">
    <w:abstractNumId w:val="25"/>
  </w:num>
  <w:num w:numId="34" w16cid:durableId="564027334">
    <w:abstractNumId w:val="49"/>
  </w:num>
  <w:num w:numId="35" w16cid:durableId="1252468193">
    <w:abstractNumId w:val="44"/>
  </w:num>
  <w:num w:numId="36" w16cid:durableId="1001540111">
    <w:abstractNumId w:val="5"/>
  </w:num>
  <w:num w:numId="37" w16cid:durableId="110638176">
    <w:abstractNumId w:val="23"/>
  </w:num>
  <w:num w:numId="38" w16cid:durableId="414908944">
    <w:abstractNumId w:val="28"/>
  </w:num>
  <w:num w:numId="39" w16cid:durableId="1756630212">
    <w:abstractNumId w:val="32"/>
  </w:num>
  <w:num w:numId="40" w16cid:durableId="709957074">
    <w:abstractNumId w:val="19"/>
  </w:num>
  <w:num w:numId="41" w16cid:durableId="768819136">
    <w:abstractNumId w:val="26"/>
  </w:num>
  <w:num w:numId="42" w16cid:durableId="267352559">
    <w:abstractNumId w:val="24"/>
  </w:num>
  <w:num w:numId="43" w16cid:durableId="218052109">
    <w:abstractNumId w:val="33"/>
  </w:num>
  <w:num w:numId="44" w16cid:durableId="176427156">
    <w:abstractNumId w:val="38"/>
  </w:num>
  <w:num w:numId="45" w16cid:durableId="133374117">
    <w:abstractNumId w:val="1"/>
  </w:num>
  <w:num w:numId="46" w16cid:durableId="1640067811">
    <w:abstractNumId w:val="27"/>
  </w:num>
  <w:num w:numId="47" w16cid:durableId="350034845">
    <w:abstractNumId w:val="15"/>
  </w:num>
  <w:num w:numId="48" w16cid:durableId="719397967">
    <w:abstractNumId w:val="4"/>
  </w:num>
  <w:num w:numId="49" w16cid:durableId="91122253">
    <w:abstractNumId w:val="20"/>
  </w:num>
  <w:num w:numId="50" w16cid:durableId="1044017502">
    <w:abstractNumId w:val="7"/>
  </w:num>
  <w:num w:numId="51" w16cid:durableId="1042943877">
    <w:abstractNumId w:val="9"/>
  </w:num>
  <w:num w:numId="52" w16cid:durableId="2022198469">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66"/>
    <w:rsid w:val="00000AC1"/>
    <w:rsid w:val="00000B4C"/>
    <w:rsid w:val="00002EC9"/>
    <w:rsid w:val="00003173"/>
    <w:rsid w:val="0000384B"/>
    <w:rsid w:val="00003893"/>
    <w:rsid w:val="00003E46"/>
    <w:rsid w:val="00004384"/>
    <w:rsid w:val="00005694"/>
    <w:rsid w:val="00006F25"/>
    <w:rsid w:val="00006F7F"/>
    <w:rsid w:val="000074A6"/>
    <w:rsid w:val="000102A2"/>
    <w:rsid w:val="00010520"/>
    <w:rsid w:val="00010EAB"/>
    <w:rsid w:val="0001135B"/>
    <w:rsid w:val="000117E4"/>
    <w:rsid w:val="00011B27"/>
    <w:rsid w:val="00011F8F"/>
    <w:rsid w:val="0001227D"/>
    <w:rsid w:val="00013905"/>
    <w:rsid w:val="00013EF1"/>
    <w:rsid w:val="000142CC"/>
    <w:rsid w:val="00014AAB"/>
    <w:rsid w:val="00015522"/>
    <w:rsid w:val="00015AE2"/>
    <w:rsid w:val="00015BA5"/>
    <w:rsid w:val="000162F7"/>
    <w:rsid w:val="00016425"/>
    <w:rsid w:val="00016780"/>
    <w:rsid w:val="00017057"/>
    <w:rsid w:val="0001713B"/>
    <w:rsid w:val="00017408"/>
    <w:rsid w:val="000202AD"/>
    <w:rsid w:val="000221A8"/>
    <w:rsid w:val="00023FF5"/>
    <w:rsid w:val="00024630"/>
    <w:rsid w:val="000248E0"/>
    <w:rsid w:val="00024CB9"/>
    <w:rsid w:val="00024CE6"/>
    <w:rsid w:val="000250CE"/>
    <w:rsid w:val="000268D0"/>
    <w:rsid w:val="00026961"/>
    <w:rsid w:val="000269E0"/>
    <w:rsid w:val="00026A5B"/>
    <w:rsid w:val="00027251"/>
    <w:rsid w:val="000274B3"/>
    <w:rsid w:val="000274CD"/>
    <w:rsid w:val="00027660"/>
    <w:rsid w:val="000276C7"/>
    <w:rsid w:val="00027A84"/>
    <w:rsid w:val="00027B5B"/>
    <w:rsid w:val="0003087B"/>
    <w:rsid w:val="000321A0"/>
    <w:rsid w:val="00032D69"/>
    <w:rsid w:val="00032D84"/>
    <w:rsid w:val="000330DE"/>
    <w:rsid w:val="0003314A"/>
    <w:rsid w:val="000347EC"/>
    <w:rsid w:val="00034AD7"/>
    <w:rsid w:val="00034EDB"/>
    <w:rsid w:val="00035DDF"/>
    <w:rsid w:val="00036186"/>
    <w:rsid w:val="00036389"/>
    <w:rsid w:val="0003648D"/>
    <w:rsid w:val="000368AE"/>
    <w:rsid w:val="000368DA"/>
    <w:rsid w:val="0003695A"/>
    <w:rsid w:val="00036F8B"/>
    <w:rsid w:val="000373C9"/>
    <w:rsid w:val="00040519"/>
    <w:rsid w:val="00040728"/>
    <w:rsid w:val="00041AE9"/>
    <w:rsid w:val="000420C2"/>
    <w:rsid w:val="00042288"/>
    <w:rsid w:val="00042293"/>
    <w:rsid w:val="00042E34"/>
    <w:rsid w:val="000433DA"/>
    <w:rsid w:val="00044B7E"/>
    <w:rsid w:val="00044C45"/>
    <w:rsid w:val="0004549A"/>
    <w:rsid w:val="00045DF4"/>
    <w:rsid w:val="00045E09"/>
    <w:rsid w:val="00046352"/>
    <w:rsid w:val="00050168"/>
    <w:rsid w:val="0005033F"/>
    <w:rsid w:val="000507F5"/>
    <w:rsid w:val="00050EC5"/>
    <w:rsid w:val="0005153E"/>
    <w:rsid w:val="00051735"/>
    <w:rsid w:val="0005321B"/>
    <w:rsid w:val="00053A8A"/>
    <w:rsid w:val="00054AC0"/>
    <w:rsid w:val="0005501B"/>
    <w:rsid w:val="000555B0"/>
    <w:rsid w:val="00056479"/>
    <w:rsid w:val="00056726"/>
    <w:rsid w:val="00056C04"/>
    <w:rsid w:val="000573E0"/>
    <w:rsid w:val="0005779F"/>
    <w:rsid w:val="00057B3E"/>
    <w:rsid w:val="00060BCA"/>
    <w:rsid w:val="000623CC"/>
    <w:rsid w:val="00062D16"/>
    <w:rsid w:val="00063ACF"/>
    <w:rsid w:val="000648F3"/>
    <w:rsid w:val="0006527E"/>
    <w:rsid w:val="00065EE1"/>
    <w:rsid w:val="00066508"/>
    <w:rsid w:val="00066EB7"/>
    <w:rsid w:val="000673D6"/>
    <w:rsid w:val="00067C43"/>
    <w:rsid w:val="00067ED1"/>
    <w:rsid w:val="00067EF2"/>
    <w:rsid w:val="000706C3"/>
    <w:rsid w:val="00071644"/>
    <w:rsid w:val="00071702"/>
    <w:rsid w:val="00071844"/>
    <w:rsid w:val="000719CF"/>
    <w:rsid w:val="000720CC"/>
    <w:rsid w:val="00072671"/>
    <w:rsid w:val="00072ACB"/>
    <w:rsid w:val="00072E2A"/>
    <w:rsid w:val="00072FE9"/>
    <w:rsid w:val="000731EB"/>
    <w:rsid w:val="00073476"/>
    <w:rsid w:val="00073549"/>
    <w:rsid w:val="00074A0E"/>
    <w:rsid w:val="00074B86"/>
    <w:rsid w:val="00074FB4"/>
    <w:rsid w:val="0007555B"/>
    <w:rsid w:val="00075EE6"/>
    <w:rsid w:val="0007604F"/>
    <w:rsid w:val="000763DE"/>
    <w:rsid w:val="00077FDB"/>
    <w:rsid w:val="00080AAB"/>
    <w:rsid w:val="00081829"/>
    <w:rsid w:val="0008309D"/>
    <w:rsid w:val="00083976"/>
    <w:rsid w:val="000840FD"/>
    <w:rsid w:val="000846AC"/>
    <w:rsid w:val="000851F9"/>
    <w:rsid w:val="000860EA"/>
    <w:rsid w:val="000862B4"/>
    <w:rsid w:val="00086A1E"/>
    <w:rsid w:val="00087D02"/>
    <w:rsid w:val="00087DE9"/>
    <w:rsid w:val="00090ABC"/>
    <w:rsid w:val="00090C3C"/>
    <w:rsid w:val="00091E21"/>
    <w:rsid w:val="00092DDB"/>
    <w:rsid w:val="00093070"/>
    <w:rsid w:val="000935DC"/>
    <w:rsid w:val="00094925"/>
    <w:rsid w:val="00094A22"/>
    <w:rsid w:val="00094F9C"/>
    <w:rsid w:val="000957AB"/>
    <w:rsid w:val="000977C2"/>
    <w:rsid w:val="00097D6B"/>
    <w:rsid w:val="000A016E"/>
    <w:rsid w:val="000A0403"/>
    <w:rsid w:val="000A255D"/>
    <w:rsid w:val="000A2DD4"/>
    <w:rsid w:val="000A31D8"/>
    <w:rsid w:val="000A3573"/>
    <w:rsid w:val="000A3705"/>
    <w:rsid w:val="000A3730"/>
    <w:rsid w:val="000A3B77"/>
    <w:rsid w:val="000A541B"/>
    <w:rsid w:val="000A5E6F"/>
    <w:rsid w:val="000A6313"/>
    <w:rsid w:val="000A6319"/>
    <w:rsid w:val="000A6474"/>
    <w:rsid w:val="000A6F08"/>
    <w:rsid w:val="000A73D7"/>
    <w:rsid w:val="000A771E"/>
    <w:rsid w:val="000A7CA2"/>
    <w:rsid w:val="000B02FC"/>
    <w:rsid w:val="000B0868"/>
    <w:rsid w:val="000B0CAB"/>
    <w:rsid w:val="000B1826"/>
    <w:rsid w:val="000B1CF9"/>
    <w:rsid w:val="000B214B"/>
    <w:rsid w:val="000B2169"/>
    <w:rsid w:val="000B3A91"/>
    <w:rsid w:val="000B3BA4"/>
    <w:rsid w:val="000B423F"/>
    <w:rsid w:val="000B4281"/>
    <w:rsid w:val="000B5115"/>
    <w:rsid w:val="000B65AC"/>
    <w:rsid w:val="000B6B64"/>
    <w:rsid w:val="000B6EFA"/>
    <w:rsid w:val="000B7DF0"/>
    <w:rsid w:val="000C18D2"/>
    <w:rsid w:val="000C1FFC"/>
    <w:rsid w:val="000C21A9"/>
    <w:rsid w:val="000C22B6"/>
    <w:rsid w:val="000C2A6F"/>
    <w:rsid w:val="000C2ABC"/>
    <w:rsid w:val="000C42E4"/>
    <w:rsid w:val="000C45B1"/>
    <w:rsid w:val="000C465C"/>
    <w:rsid w:val="000C4E59"/>
    <w:rsid w:val="000C4EF1"/>
    <w:rsid w:val="000C5760"/>
    <w:rsid w:val="000C68FA"/>
    <w:rsid w:val="000C6B33"/>
    <w:rsid w:val="000C6E1E"/>
    <w:rsid w:val="000C6F0B"/>
    <w:rsid w:val="000C7069"/>
    <w:rsid w:val="000C70CB"/>
    <w:rsid w:val="000C7BD5"/>
    <w:rsid w:val="000C7FD0"/>
    <w:rsid w:val="000D1023"/>
    <w:rsid w:val="000D2788"/>
    <w:rsid w:val="000D2805"/>
    <w:rsid w:val="000D2F78"/>
    <w:rsid w:val="000D3D50"/>
    <w:rsid w:val="000D66A9"/>
    <w:rsid w:val="000D71B9"/>
    <w:rsid w:val="000D74A0"/>
    <w:rsid w:val="000D7992"/>
    <w:rsid w:val="000E09E5"/>
    <w:rsid w:val="000E2935"/>
    <w:rsid w:val="000E29A2"/>
    <w:rsid w:val="000E3C32"/>
    <w:rsid w:val="000E46C8"/>
    <w:rsid w:val="000E5E2D"/>
    <w:rsid w:val="000E5FFF"/>
    <w:rsid w:val="000E6E98"/>
    <w:rsid w:val="000E71AE"/>
    <w:rsid w:val="000E76BA"/>
    <w:rsid w:val="000E7E38"/>
    <w:rsid w:val="000F0ED2"/>
    <w:rsid w:val="000F1CF7"/>
    <w:rsid w:val="000F260B"/>
    <w:rsid w:val="000F2F26"/>
    <w:rsid w:val="000F30EB"/>
    <w:rsid w:val="000F33CA"/>
    <w:rsid w:val="000F4D43"/>
    <w:rsid w:val="000F5668"/>
    <w:rsid w:val="000F575E"/>
    <w:rsid w:val="000F6ADD"/>
    <w:rsid w:val="00100010"/>
    <w:rsid w:val="001011F9"/>
    <w:rsid w:val="0010221A"/>
    <w:rsid w:val="00102BF0"/>
    <w:rsid w:val="00102CBE"/>
    <w:rsid w:val="00102E73"/>
    <w:rsid w:val="00103960"/>
    <w:rsid w:val="00103A07"/>
    <w:rsid w:val="00104178"/>
    <w:rsid w:val="00104AEC"/>
    <w:rsid w:val="00104B0A"/>
    <w:rsid w:val="00105EEB"/>
    <w:rsid w:val="001065B5"/>
    <w:rsid w:val="001070C9"/>
    <w:rsid w:val="00107468"/>
    <w:rsid w:val="00107975"/>
    <w:rsid w:val="0011056A"/>
    <w:rsid w:val="00110DBE"/>
    <w:rsid w:val="00111A71"/>
    <w:rsid w:val="00111B85"/>
    <w:rsid w:val="00111E1D"/>
    <w:rsid w:val="00112242"/>
    <w:rsid w:val="001122F0"/>
    <w:rsid w:val="00112762"/>
    <w:rsid w:val="00113A87"/>
    <w:rsid w:val="001150A8"/>
    <w:rsid w:val="00115818"/>
    <w:rsid w:val="001166DB"/>
    <w:rsid w:val="00116B26"/>
    <w:rsid w:val="001170A6"/>
    <w:rsid w:val="001171DD"/>
    <w:rsid w:val="001208E1"/>
    <w:rsid w:val="00121E52"/>
    <w:rsid w:val="00122AE2"/>
    <w:rsid w:val="00124398"/>
    <w:rsid w:val="001260A5"/>
    <w:rsid w:val="00130BBA"/>
    <w:rsid w:val="00130CCF"/>
    <w:rsid w:val="00130FDB"/>
    <w:rsid w:val="00131712"/>
    <w:rsid w:val="00132DF5"/>
    <w:rsid w:val="00132FD0"/>
    <w:rsid w:val="001338EE"/>
    <w:rsid w:val="00133BC4"/>
    <w:rsid w:val="00134269"/>
    <w:rsid w:val="0013428B"/>
    <w:rsid w:val="001372DB"/>
    <w:rsid w:val="001376B1"/>
    <w:rsid w:val="00137F6D"/>
    <w:rsid w:val="00137FEC"/>
    <w:rsid w:val="0014214B"/>
    <w:rsid w:val="001421B4"/>
    <w:rsid w:val="0014259F"/>
    <w:rsid w:val="001425C0"/>
    <w:rsid w:val="00142E40"/>
    <w:rsid w:val="0014304A"/>
    <w:rsid w:val="001430E6"/>
    <w:rsid w:val="00143470"/>
    <w:rsid w:val="001436F6"/>
    <w:rsid w:val="001441D2"/>
    <w:rsid w:val="00144AAE"/>
    <w:rsid w:val="00145C29"/>
    <w:rsid w:val="00147462"/>
    <w:rsid w:val="0014779B"/>
    <w:rsid w:val="00150858"/>
    <w:rsid w:val="001509B7"/>
    <w:rsid w:val="001513F8"/>
    <w:rsid w:val="00152054"/>
    <w:rsid w:val="001526B1"/>
    <w:rsid w:val="00152B14"/>
    <w:rsid w:val="00152DE9"/>
    <w:rsid w:val="00154180"/>
    <w:rsid w:val="001547AC"/>
    <w:rsid w:val="00155025"/>
    <w:rsid w:val="001550AE"/>
    <w:rsid w:val="001556AA"/>
    <w:rsid w:val="00155A26"/>
    <w:rsid w:val="00156B8F"/>
    <w:rsid w:val="00156EE8"/>
    <w:rsid w:val="0015748C"/>
    <w:rsid w:val="00157B05"/>
    <w:rsid w:val="00161A4E"/>
    <w:rsid w:val="00161DE0"/>
    <w:rsid w:val="00164F3C"/>
    <w:rsid w:val="0016544C"/>
    <w:rsid w:val="001664F4"/>
    <w:rsid w:val="0016676A"/>
    <w:rsid w:val="00166CC8"/>
    <w:rsid w:val="001724F3"/>
    <w:rsid w:val="001727AD"/>
    <w:rsid w:val="0017280C"/>
    <w:rsid w:val="00174466"/>
    <w:rsid w:val="00175202"/>
    <w:rsid w:val="00175369"/>
    <w:rsid w:val="00175374"/>
    <w:rsid w:val="001754A0"/>
    <w:rsid w:val="00180861"/>
    <w:rsid w:val="00181ADC"/>
    <w:rsid w:val="00181D0C"/>
    <w:rsid w:val="00184631"/>
    <w:rsid w:val="00185945"/>
    <w:rsid w:val="00185E58"/>
    <w:rsid w:val="00186CCA"/>
    <w:rsid w:val="0018727A"/>
    <w:rsid w:val="0018746C"/>
    <w:rsid w:val="00187BD3"/>
    <w:rsid w:val="001907F6"/>
    <w:rsid w:val="00190F02"/>
    <w:rsid w:val="00190F4F"/>
    <w:rsid w:val="00191467"/>
    <w:rsid w:val="00193A66"/>
    <w:rsid w:val="00193B12"/>
    <w:rsid w:val="00193F03"/>
    <w:rsid w:val="0019566B"/>
    <w:rsid w:val="00195699"/>
    <w:rsid w:val="00195D13"/>
    <w:rsid w:val="001963DE"/>
    <w:rsid w:val="00196472"/>
    <w:rsid w:val="00196C19"/>
    <w:rsid w:val="001971DE"/>
    <w:rsid w:val="001974A7"/>
    <w:rsid w:val="001A052F"/>
    <w:rsid w:val="001A08E4"/>
    <w:rsid w:val="001A109A"/>
    <w:rsid w:val="001A15FC"/>
    <w:rsid w:val="001A2463"/>
    <w:rsid w:val="001A2965"/>
    <w:rsid w:val="001A3512"/>
    <w:rsid w:val="001A3B70"/>
    <w:rsid w:val="001A41AC"/>
    <w:rsid w:val="001A4D3E"/>
    <w:rsid w:val="001A4EA4"/>
    <w:rsid w:val="001A6211"/>
    <w:rsid w:val="001A6E2C"/>
    <w:rsid w:val="001A6F18"/>
    <w:rsid w:val="001A721A"/>
    <w:rsid w:val="001B06A6"/>
    <w:rsid w:val="001B0B89"/>
    <w:rsid w:val="001B1109"/>
    <w:rsid w:val="001B1143"/>
    <w:rsid w:val="001B2470"/>
    <w:rsid w:val="001B2699"/>
    <w:rsid w:val="001B29EE"/>
    <w:rsid w:val="001B33B7"/>
    <w:rsid w:val="001B3EDB"/>
    <w:rsid w:val="001B5203"/>
    <w:rsid w:val="001B5836"/>
    <w:rsid w:val="001B61FB"/>
    <w:rsid w:val="001B690D"/>
    <w:rsid w:val="001B6954"/>
    <w:rsid w:val="001C0798"/>
    <w:rsid w:val="001C0B42"/>
    <w:rsid w:val="001C0F5A"/>
    <w:rsid w:val="001C1DA7"/>
    <w:rsid w:val="001C1FFD"/>
    <w:rsid w:val="001C38A4"/>
    <w:rsid w:val="001C4467"/>
    <w:rsid w:val="001C5EB1"/>
    <w:rsid w:val="001C661B"/>
    <w:rsid w:val="001C6D60"/>
    <w:rsid w:val="001C6D95"/>
    <w:rsid w:val="001C745D"/>
    <w:rsid w:val="001C777D"/>
    <w:rsid w:val="001C79DF"/>
    <w:rsid w:val="001D03BD"/>
    <w:rsid w:val="001D081A"/>
    <w:rsid w:val="001D09DB"/>
    <w:rsid w:val="001D0AA8"/>
    <w:rsid w:val="001D0E34"/>
    <w:rsid w:val="001D0EB6"/>
    <w:rsid w:val="001D10FA"/>
    <w:rsid w:val="001D11B3"/>
    <w:rsid w:val="001D12F1"/>
    <w:rsid w:val="001D17D5"/>
    <w:rsid w:val="001D202E"/>
    <w:rsid w:val="001D2C66"/>
    <w:rsid w:val="001D363C"/>
    <w:rsid w:val="001D3941"/>
    <w:rsid w:val="001D39F5"/>
    <w:rsid w:val="001D4E84"/>
    <w:rsid w:val="001D5D1C"/>
    <w:rsid w:val="001D70BB"/>
    <w:rsid w:val="001D75E5"/>
    <w:rsid w:val="001D7F9A"/>
    <w:rsid w:val="001E0FC9"/>
    <w:rsid w:val="001E155E"/>
    <w:rsid w:val="001E1703"/>
    <w:rsid w:val="001E1E3D"/>
    <w:rsid w:val="001E2137"/>
    <w:rsid w:val="001E2A6A"/>
    <w:rsid w:val="001E2D65"/>
    <w:rsid w:val="001E3342"/>
    <w:rsid w:val="001E3964"/>
    <w:rsid w:val="001E3AC4"/>
    <w:rsid w:val="001E4130"/>
    <w:rsid w:val="001E4619"/>
    <w:rsid w:val="001E4E81"/>
    <w:rsid w:val="001E51AC"/>
    <w:rsid w:val="001E5A85"/>
    <w:rsid w:val="001E6AB8"/>
    <w:rsid w:val="001E6F58"/>
    <w:rsid w:val="001E7640"/>
    <w:rsid w:val="001E78B9"/>
    <w:rsid w:val="001F0DD8"/>
    <w:rsid w:val="001F2403"/>
    <w:rsid w:val="001F24C0"/>
    <w:rsid w:val="001F3479"/>
    <w:rsid w:val="001F3FF5"/>
    <w:rsid w:val="001F410D"/>
    <w:rsid w:val="001F45CA"/>
    <w:rsid w:val="001F4A95"/>
    <w:rsid w:val="001F5527"/>
    <w:rsid w:val="001F58CE"/>
    <w:rsid w:val="001F66FE"/>
    <w:rsid w:val="001F6CC5"/>
    <w:rsid w:val="001F6CD8"/>
    <w:rsid w:val="001F7BB2"/>
    <w:rsid w:val="00201C7A"/>
    <w:rsid w:val="0020343C"/>
    <w:rsid w:val="002036A8"/>
    <w:rsid w:val="00204AF0"/>
    <w:rsid w:val="00205287"/>
    <w:rsid w:val="002065D9"/>
    <w:rsid w:val="00206C09"/>
    <w:rsid w:val="00210731"/>
    <w:rsid w:val="002109D5"/>
    <w:rsid w:val="00210A8C"/>
    <w:rsid w:val="002118A0"/>
    <w:rsid w:val="0021205D"/>
    <w:rsid w:val="002129C9"/>
    <w:rsid w:val="00212AFD"/>
    <w:rsid w:val="00212BEF"/>
    <w:rsid w:val="00212E6B"/>
    <w:rsid w:val="00212FF6"/>
    <w:rsid w:val="002144DB"/>
    <w:rsid w:val="00214547"/>
    <w:rsid w:val="002147B2"/>
    <w:rsid w:val="00215458"/>
    <w:rsid w:val="00215462"/>
    <w:rsid w:val="00216A07"/>
    <w:rsid w:val="00216B97"/>
    <w:rsid w:val="00217B67"/>
    <w:rsid w:val="00217B75"/>
    <w:rsid w:val="00217FBA"/>
    <w:rsid w:val="00220D45"/>
    <w:rsid w:val="0022115B"/>
    <w:rsid w:val="002219F3"/>
    <w:rsid w:val="00221EC6"/>
    <w:rsid w:val="00222096"/>
    <w:rsid w:val="002224D1"/>
    <w:rsid w:val="0022269E"/>
    <w:rsid w:val="00222C60"/>
    <w:rsid w:val="00223C2A"/>
    <w:rsid w:val="002242CA"/>
    <w:rsid w:val="00225E20"/>
    <w:rsid w:val="00226374"/>
    <w:rsid w:val="00226E97"/>
    <w:rsid w:val="00226EC6"/>
    <w:rsid w:val="002271B0"/>
    <w:rsid w:val="002276D2"/>
    <w:rsid w:val="00227913"/>
    <w:rsid w:val="0023042C"/>
    <w:rsid w:val="00230A5B"/>
    <w:rsid w:val="0023126F"/>
    <w:rsid w:val="00231977"/>
    <w:rsid w:val="00231D7A"/>
    <w:rsid w:val="00232213"/>
    <w:rsid w:val="0023272F"/>
    <w:rsid w:val="002328C7"/>
    <w:rsid w:val="00232AD5"/>
    <w:rsid w:val="00233E01"/>
    <w:rsid w:val="00234809"/>
    <w:rsid w:val="00235BAB"/>
    <w:rsid w:val="00235CA7"/>
    <w:rsid w:val="00235ED9"/>
    <w:rsid w:val="00240D12"/>
    <w:rsid w:val="002413A7"/>
    <w:rsid w:val="002413B1"/>
    <w:rsid w:val="00242ACF"/>
    <w:rsid w:val="00243079"/>
    <w:rsid w:val="002431A8"/>
    <w:rsid w:val="00243535"/>
    <w:rsid w:val="00244694"/>
    <w:rsid w:val="0024482C"/>
    <w:rsid w:val="00244861"/>
    <w:rsid w:val="00245FCB"/>
    <w:rsid w:val="0024733B"/>
    <w:rsid w:val="002473E9"/>
    <w:rsid w:val="00247864"/>
    <w:rsid w:val="0024789B"/>
    <w:rsid w:val="00247E4A"/>
    <w:rsid w:val="002512C9"/>
    <w:rsid w:val="002528C7"/>
    <w:rsid w:val="00252C2E"/>
    <w:rsid w:val="00252D77"/>
    <w:rsid w:val="00253FC2"/>
    <w:rsid w:val="00254062"/>
    <w:rsid w:val="002545BE"/>
    <w:rsid w:val="00254A22"/>
    <w:rsid w:val="0025620E"/>
    <w:rsid w:val="00261A36"/>
    <w:rsid w:val="00261BB0"/>
    <w:rsid w:val="002633FB"/>
    <w:rsid w:val="00263B52"/>
    <w:rsid w:val="00263F8A"/>
    <w:rsid w:val="002644D1"/>
    <w:rsid w:val="00265963"/>
    <w:rsid w:val="00266337"/>
    <w:rsid w:val="00266804"/>
    <w:rsid w:val="00266A85"/>
    <w:rsid w:val="0026700C"/>
    <w:rsid w:val="002706AD"/>
    <w:rsid w:val="00270786"/>
    <w:rsid w:val="002719FF"/>
    <w:rsid w:val="0027350D"/>
    <w:rsid w:val="00273645"/>
    <w:rsid w:val="002736EA"/>
    <w:rsid w:val="00273C55"/>
    <w:rsid w:val="00273FA8"/>
    <w:rsid w:val="0027463C"/>
    <w:rsid w:val="00274B26"/>
    <w:rsid w:val="00274DC1"/>
    <w:rsid w:val="00275470"/>
    <w:rsid w:val="0027587A"/>
    <w:rsid w:val="00276A44"/>
    <w:rsid w:val="00276AFF"/>
    <w:rsid w:val="00277875"/>
    <w:rsid w:val="002779D7"/>
    <w:rsid w:val="002804F5"/>
    <w:rsid w:val="0028085D"/>
    <w:rsid w:val="00280903"/>
    <w:rsid w:val="00281225"/>
    <w:rsid w:val="00281284"/>
    <w:rsid w:val="0028182F"/>
    <w:rsid w:val="00281E07"/>
    <w:rsid w:val="002822BA"/>
    <w:rsid w:val="00282973"/>
    <w:rsid w:val="00282FF4"/>
    <w:rsid w:val="002830DD"/>
    <w:rsid w:val="00285CE6"/>
    <w:rsid w:val="00286989"/>
    <w:rsid w:val="00291417"/>
    <w:rsid w:val="002915AA"/>
    <w:rsid w:val="00291A79"/>
    <w:rsid w:val="00292751"/>
    <w:rsid w:val="0029320E"/>
    <w:rsid w:val="002937AC"/>
    <w:rsid w:val="002939C7"/>
    <w:rsid w:val="00293A38"/>
    <w:rsid w:val="00294289"/>
    <w:rsid w:val="00294C69"/>
    <w:rsid w:val="002A0D67"/>
    <w:rsid w:val="002A0E10"/>
    <w:rsid w:val="002A0EB4"/>
    <w:rsid w:val="002A11F1"/>
    <w:rsid w:val="002A1394"/>
    <w:rsid w:val="002A13E5"/>
    <w:rsid w:val="002A253B"/>
    <w:rsid w:val="002A2BED"/>
    <w:rsid w:val="002A2D62"/>
    <w:rsid w:val="002A3952"/>
    <w:rsid w:val="002A3E1D"/>
    <w:rsid w:val="002A452B"/>
    <w:rsid w:val="002A4E83"/>
    <w:rsid w:val="002A51E6"/>
    <w:rsid w:val="002A5213"/>
    <w:rsid w:val="002A5E10"/>
    <w:rsid w:val="002A5FEA"/>
    <w:rsid w:val="002A7750"/>
    <w:rsid w:val="002B0EEF"/>
    <w:rsid w:val="002B19DF"/>
    <w:rsid w:val="002B266D"/>
    <w:rsid w:val="002B2847"/>
    <w:rsid w:val="002B2E96"/>
    <w:rsid w:val="002B3053"/>
    <w:rsid w:val="002B3350"/>
    <w:rsid w:val="002B3E65"/>
    <w:rsid w:val="002B44E1"/>
    <w:rsid w:val="002B476B"/>
    <w:rsid w:val="002B5304"/>
    <w:rsid w:val="002B5A06"/>
    <w:rsid w:val="002B5E0E"/>
    <w:rsid w:val="002B6D07"/>
    <w:rsid w:val="002B76D0"/>
    <w:rsid w:val="002B76F3"/>
    <w:rsid w:val="002C07FD"/>
    <w:rsid w:val="002C0A45"/>
    <w:rsid w:val="002C14C4"/>
    <w:rsid w:val="002C1671"/>
    <w:rsid w:val="002C17DF"/>
    <w:rsid w:val="002C1A61"/>
    <w:rsid w:val="002C1A77"/>
    <w:rsid w:val="002C232D"/>
    <w:rsid w:val="002C3404"/>
    <w:rsid w:val="002C3B13"/>
    <w:rsid w:val="002C45B1"/>
    <w:rsid w:val="002C5D22"/>
    <w:rsid w:val="002C64B3"/>
    <w:rsid w:val="002C6862"/>
    <w:rsid w:val="002C717D"/>
    <w:rsid w:val="002C71EF"/>
    <w:rsid w:val="002C784A"/>
    <w:rsid w:val="002C7BF2"/>
    <w:rsid w:val="002D2089"/>
    <w:rsid w:val="002D3005"/>
    <w:rsid w:val="002D64D2"/>
    <w:rsid w:val="002D6C33"/>
    <w:rsid w:val="002D6F07"/>
    <w:rsid w:val="002D7C02"/>
    <w:rsid w:val="002E08E8"/>
    <w:rsid w:val="002E0BE8"/>
    <w:rsid w:val="002E0DF2"/>
    <w:rsid w:val="002E2A27"/>
    <w:rsid w:val="002E2B32"/>
    <w:rsid w:val="002E2E16"/>
    <w:rsid w:val="002E4A0E"/>
    <w:rsid w:val="002E5122"/>
    <w:rsid w:val="002E5928"/>
    <w:rsid w:val="002E5BBB"/>
    <w:rsid w:val="002E63E9"/>
    <w:rsid w:val="002E6A2D"/>
    <w:rsid w:val="002F0931"/>
    <w:rsid w:val="002F1701"/>
    <w:rsid w:val="002F1CC5"/>
    <w:rsid w:val="002F2152"/>
    <w:rsid w:val="002F24D2"/>
    <w:rsid w:val="002F2DBA"/>
    <w:rsid w:val="002F4B5E"/>
    <w:rsid w:val="002F52F7"/>
    <w:rsid w:val="002F62C4"/>
    <w:rsid w:val="002F643E"/>
    <w:rsid w:val="002F6FC8"/>
    <w:rsid w:val="002F72F6"/>
    <w:rsid w:val="00300085"/>
    <w:rsid w:val="003019E3"/>
    <w:rsid w:val="00302522"/>
    <w:rsid w:val="00302E1B"/>
    <w:rsid w:val="003041C5"/>
    <w:rsid w:val="00304731"/>
    <w:rsid w:val="00304885"/>
    <w:rsid w:val="00304D8E"/>
    <w:rsid w:val="003051BD"/>
    <w:rsid w:val="003100DE"/>
    <w:rsid w:val="00310764"/>
    <w:rsid w:val="00310AA8"/>
    <w:rsid w:val="00311033"/>
    <w:rsid w:val="00311A36"/>
    <w:rsid w:val="00311D81"/>
    <w:rsid w:val="00311E1E"/>
    <w:rsid w:val="003139C5"/>
    <w:rsid w:val="00313E22"/>
    <w:rsid w:val="003145BA"/>
    <w:rsid w:val="003152EC"/>
    <w:rsid w:val="003160EA"/>
    <w:rsid w:val="003169B1"/>
    <w:rsid w:val="00316CC9"/>
    <w:rsid w:val="0032038C"/>
    <w:rsid w:val="00320846"/>
    <w:rsid w:val="00320B09"/>
    <w:rsid w:val="003211DD"/>
    <w:rsid w:val="003214E1"/>
    <w:rsid w:val="003219F2"/>
    <w:rsid w:val="00321F66"/>
    <w:rsid w:val="00322831"/>
    <w:rsid w:val="00323B56"/>
    <w:rsid w:val="00324ECF"/>
    <w:rsid w:val="00325D1B"/>
    <w:rsid w:val="00326E49"/>
    <w:rsid w:val="00330076"/>
    <w:rsid w:val="003307B0"/>
    <w:rsid w:val="0033123C"/>
    <w:rsid w:val="0033124F"/>
    <w:rsid w:val="0033157F"/>
    <w:rsid w:val="00331A1E"/>
    <w:rsid w:val="00331D36"/>
    <w:rsid w:val="00332B9D"/>
    <w:rsid w:val="003337D7"/>
    <w:rsid w:val="003342ED"/>
    <w:rsid w:val="00334978"/>
    <w:rsid w:val="0033652B"/>
    <w:rsid w:val="00337F70"/>
    <w:rsid w:val="00340EA3"/>
    <w:rsid w:val="00341738"/>
    <w:rsid w:val="00341F6D"/>
    <w:rsid w:val="00342569"/>
    <w:rsid w:val="00342FF3"/>
    <w:rsid w:val="0034337E"/>
    <w:rsid w:val="003433D2"/>
    <w:rsid w:val="003439DE"/>
    <w:rsid w:val="00344313"/>
    <w:rsid w:val="00345259"/>
    <w:rsid w:val="00346618"/>
    <w:rsid w:val="00346B27"/>
    <w:rsid w:val="00346E20"/>
    <w:rsid w:val="00346ED6"/>
    <w:rsid w:val="00347512"/>
    <w:rsid w:val="003476D2"/>
    <w:rsid w:val="00350D42"/>
    <w:rsid w:val="00351576"/>
    <w:rsid w:val="00351781"/>
    <w:rsid w:val="003528E3"/>
    <w:rsid w:val="003536BA"/>
    <w:rsid w:val="003538E8"/>
    <w:rsid w:val="00353BB0"/>
    <w:rsid w:val="003543DD"/>
    <w:rsid w:val="00354530"/>
    <w:rsid w:val="00354946"/>
    <w:rsid w:val="00354DF5"/>
    <w:rsid w:val="00355C61"/>
    <w:rsid w:val="00357494"/>
    <w:rsid w:val="003577D4"/>
    <w:rsid w:val="00357D7B"/>
    <w:rsid w:val="00360244"/>
    <w:rsid w:val="0036038B"/>
    <w:rsid w:val="00360B9F"/>
    <w:rsid w:val="00360E34"/>
    <w:rsid w:val="0036119E"/>
    <w:rsid w:val="003616E3"/>
    <w:rsid w:val="0036193E"/>
    <w:rsid w:val="00361CA7"/>
    <w:rsid w:val="0036302F"/>
    <w:rsid w:val="0036304A"/>
    <w:rsid w:val="003633FE"/>
    <w:rsid w:val="00364493"/>
    <w:rsid w:val="00364630"/>
    <w:rsid w:val="00364971"/>
    <w:rsid w:val="00365AEE"/>
    <w:rsid w:val="0037163B"/>
    <w:rsid w:val="00371AC6"/>
    <w:rsid w:val="00372D5C"/>
    <w:rsid w:val="003734E4"/>
    <w:rsid w:val="00373525"/>
    <w:rsid w:val="003737AD"/>
    <w:rsid w:val="00373D41"/>
    <w:rsid w:val="003748D7"/>
    <w:rsid w:val="00374DE0"/>
    <w:rsid w:val="00376C71"/>
    <w:rsid w:val="00376DE4"/>
    <w:rsid w:val="0037702B"/>
    <w:rsid w:val="0037747D"/>
    <w:rsid w:val="003802CC"/>
    <w:rsid w:val="00380448"/>
    <w:rsid w:val="00380492"/>
    <w:rsid w:val="00381073"/>
    <w:rsid w:val="0038109A"/>
    <w:rsid w:val="00381AA2"/>
    <w:rsid w:val="00383FC7"/>
    <w:rsid w:val="003846F6"/>
    <w:rsid w:val="00384CFE"/>
    <w:rsid w:val="00384D4A"/>
    <w:rsid w:val="00385C8A"/>
    <w:rsid w:val="00386BC0"/>
    <w:rsid w:val="00386EAF"/>
    <w:rsid w:val="00387177"/>
    <w:rsid w:val="003875AB"/>
    <w:rsid w:val="00387978"/>
    <w:rsid w:val="00387FB3"/>
    <w:rsid w:val="00390F76"/>
    <w:rsid w:val="0039162E"/>
    <w:rsid w:val="003922E6"/>
    <w:rsid w:val="003931AB"/>
    <w:rsid w:val="00393AFF"/>
    <w:rsid w:val="00395B81"/>
    <w:rsid w:val="00396AAA"/>
    <w:rsid w:val="003A026B"/>
    <w:rsid w:val="003A08B2"/>
    <w:rsid w:val="003A09C2"/>
    <w:rsid w:val="003A1C06"/>
    <w:rsid w:val="003A2D49"/>
    <w:rsid w:val="003A3C1A"/>
    <w:rsid w:val="003A42E3"/>
    <w:rsid w:val="003A493E"/>
    <w:rsid w:val="003A4CFD"/>
    <w:rsid w:val="003A4EC8"/>
    <w:rsid w:val="003A509C"/>
    <w:rsid w:val="003A5317"/>
    <w:rsid w:val="003A6022"/>
    <w:rsid w:val="003A7653"/>
    <w:rsid w:val="003A7F61"/>
    <w:rsid w:val="003B059D"/>
    <w:rsid w:val="003B07FD"/>
    <w:rsid w:val="003B13B5"/>
    <w:rsid w:val="003B2864"/>
    <w:rsid w:val="003B39D6"/>
    <w:rsid w:val="003B4B9A"/>
    <w:rsid w:val="003B4D55"/>
    <w:rsid w:val="003B4E3D"/>
    <w:rsid w:val="003B691A"/>
    <w:rsid w:val="003B6BC3"/>
    <w:rsid w:val="003B6F73"/>
    <w:rsid w:val="003C0347"/>
    <w:rsid w:val="003C0757"/>
    <w:rsid w:val="003C1A45"/>
    <w:rsid w:val="003C1A61"/>
    <w:rsid w:val="003C1BFA"/>
    <w:rsid w:val="003C2BEB"/>
    <w:rsid w:val="003C4500"/>
    <w:rsid w:val="003C4876"/>
    <w:rsid w:val="003C5766"/>
    <w:rsid w:val="003C6200"/>
    <w:rsid w:val="003C6478"/>
    <w:rsid w:val="003D096D"/>
    <w:rsid w:val="003D0A19"/>
    <w:rsid w:val="003D1757"/>
    <w:rsid w:val="003D2EBA"/>
    <w:rsid w:val="003D310F"/>
    <w:rsid w:val="003D3391"/>
    <w:rsid w:val="003D4317"/>
    <w:rsid w:val="003D440A"/>
    <w:rsid w:val="003D4ED3"/>
    <w:rsid w:val="003D5745"/>
    <w:rsid w:val="003D5767"/>
    <w:rsid w:val="003D5CEF"/>
    <w:rsid w:val="003D5DFE"/>
    <w:rsid w:val="003D78DC"/>
    <w:rsid w:val="003D7DB6"/>
    <w:rsid w:val="003E015E"/>
    <w:rsid w:val="003E0A9F"/>
    <w:rsid w:val="003E2146"/>
    <w:rsid w:val="003E26A6"/>
    <w:rsid w:val="003E26B3"/>
    <w:rsid w:val="003E292B"/>
    <w:rsid w:val="003E2FDC"/>
    <w:rsid w:val="003E361D"/>
    <w:rsid w:val="003E36F2"/>
    <w:rsid w:val="003E3DF7"/>
    <w:rsid w:val="003E5F46"/>
    <w:rsid w:val="003E6C72"/>
    <w:rsid w:val="003E7335"/>
    <w:rsid w:val="003E7510"/>
    <w:rsid w:val="003E7812"/>
    <w:rsid w:val="003F018C"/>
    <w:rsid w:val="003F04CF"/>
    <w:rsid w:val="003F1143"/>
    <w:rsid w:val="003F1511"/>
    <w:rsid w:val="003F28EA"/>
    <w:rsid w:val="003F2A38"/>
    <w:rsid w:val="003F345C"/>
    <w:rsid w:val="003F4231"/>
    <w:rsid w:val="003F48B8"/>
    <w:rsid w:val="003F4C84"/>
    <w:rsid w:val="003F64DC"/>
    <w:rsid w:val="003F6626"/>
    <w:rsid w:val="003F6881"/>
    <w:rsid w:val="003F72C2"/>
    <w:rsid w:val="003F792F"/>
    <w:rsid w:val="004009CE"/>
    <w:rsid w:val="00401F4F"/>
    <w:rsid w:val="004029CA"/>
    <w:rsid w:val="00403558"/>
    <w:rsid w:val="00403982"/>
    <w:rsid w:val="00404973"/>
    <w:rsid w:val="004049ED"/>
    <w:rsid w:val="004058D2"/>
    <w:rsid w:val="00405A88"/>
    <w:rsid w:val="00406013"/>
    <w:rsid w:val="00406A4D"/>
    <w:rsid w:val="00406DF1"/>
    <w:rsid w:val="00406E0C"/>
    <w:rsid w:val="004078B4"/>
    <w:rsid w:val="0041146A"/>
    <w:rsid w:val="00411960"/>
    <w:rsid w:val="00411EA6"/>
    <w:rsid w:val="00413156"/>
    <w:rsid w:val="0041396B"/>
    <w:rsid w:val="004140BF"/>
    <w:rsid w:val="0041474E"/>
    <w:rsid w:val="0041476A"/>
    <w:rsid w:val="00415569"/>
    <w:rsid w:val="0041563A"/>
    <w:rsid w:val="0041571B"/>
    <w:rsid w:val="004168BF"/>
    <w:rsid w:val="00417B49"/>
    <w:rsid w:val="004202DB"/>
    <w:rsid w:val="00420D03"/>
    <w:rsid w:val="00420F14"/>
    <w:rsid w:val="004215FA"/>
    <w:rsid w:val="004216F1"/>
    <w:rsid w:val="00422385"/>
    <w:rsid w:val="00422425"/>
    <w:rsid w:val="00422BD0"/>
    <w:rsid w:val="00422C31"/>
    <w:rsid w:val="004238A6"/>
    <w:rsid w:val="00423F7D"/>
    <w:rsid w:val="00425A11"/>
    <w:rsid w:val="00425E36"/>
    <w:rsid w:val="00426C83"/>
    <w:rsid w:val="00426EFC"/>
    <w:rsid w:val="0042715A"/>
    <w:rsid w:val="0042791C"/>
    <w:rsid w:val="00427FCE"/>
    <w:rsid w:val="00427FD9"/>
    <w:rsid w:val="0043055C"/>
    <w:rsid w:val="004320EF"/>
    <w:rsid w:val="00432373"/>
    <w:rsid w:val="00432ADC"/>
    <w:rsid w:val="0043358F"/>
    <w:rsid w:val="00435080"/>
    <w:rsid w:val="0043576E"/>
    <w:rsid w:val="00435CD0"/>
    <w:rsid w:val="00437A84"/>
    <w:rsid w:val="004407B3"/>
    <w:rsid w:val="00440A54"/>
    <w:rsid w:val="00441C1D"/>
    <w:rsid w:val="00442A46"/>
    <w:rsid w:val="00442B68"/>
    <w:rsid w:val="00443CE3"/>
    <w:rsid w:val="00443E28"/>
    <w:rsid w:val="00443EB7"/>
    <w:rsid w:val="00444047"/>
    <w:rsid w:val="00444837"/>
    <w:rsid w:val="00445111"/>
    <w:rsid w:val="004456DD"/>
    <w:rsid w:val="00445BF6"/>
    <w:rsid w:val="004466D9"/>
    <w:rsid w:val="00446FAC"/>
    <w:rsid w:val="00450D02"/>
    <w:rsid w:val="00450F9C"/>
    <w:rsid w:val="00451700"/>
    <w:rsid w:val="00451AF6"/>
    <w:rsid w:val="00451C45"/>
    <w:rsid w:val="00452BE1"/>
    <w:rsid w:val="00452EB8"/>
    <w:rsid w:val="00453184"/>
    <w:rsid w:val="00453898"/>
    <w:rsid w:val="00453ADD"/>
    <w:rsid w:val="0045484B"/>
    <w:rsid w:val="00455E85"/>
    <w:rsid w:val="004565CC"/>
    <w:rsid w:val="0045746F"/>
    <w:rsid w:val="0045750B"/>
    <w:rsid w:val="00460B37"/>
    <w:rsid w:val="004610B7"/>
    <w:rsid w:val="004613C5"/>
    <w:rsid w:val="004629D8"/>
    <w:rsid w:val="00462F90"/>
    <w:rsid w:val="00463B22"/>
    <w:rsid w:val="00463BFB"/>
    <w:rsid w:val="00463C2A"/>
    <w:rsid w:val="004640DA"/>
    <w:rsid w:val="00464406"/>
    <w:rsid w:val="00464BBF"/>
    <w:rsid w:val="00464DE5"/>
    <w:rsid w:val="0046515F"/>
    <w:rsid w:val="0046554F"/>
    <w:rsid w:val="00466195"/>
    <w:rsid w:val="004661E3"/>
    <w:rsid w:val="00467376"/>
    <w:rsid w:val="00467410"/>
    <w:rsid w:val="004678E8"/>
    <w:rsid w:val="00467CA8"/>
    <w:rsid w:val="0047170F"/>
    <w:rsid w:val="00471BC2"/>
    <w:rsid w:val="004721F0"/>
    <w:rsid w:val="0047231B"/>
    <w:rsid w:val="00472BA8"/>
    <w:rsid w:val="004732D7"/>
    <w:rsid w:val="00473B0C"/>
    <w:rsid w:val="00473CE2"/>
    <w:rsid w:val="00473FAA"/>
    <w:rsid w:val="004754B7"/>
    <w:rsid w:val="004755BC"/>
    <w:rsid w:val="004758B4"/>
    <w:rsid w:val="0047605E"/>
    <w:rsid w:val="00476658"/>
    <w:rsid w:val="00476C44"/>
    <w:rsid w:val="004778AB"/>
    <w:rsid w:val="00481B08"/>
    <w:rsid w:val="0048225D"/>
    <w:rsid w:val="00482458"/>
    <w:rsid w:val="004827B3"/>
    <w:rsid w:val="00482EF8"/>
    <w:rsid w:val="004851E9"/>
    <w:rsid w:val="00485268"/>
    <w:rsid w:val="0048671D"/>
    <w:rsid w:val="00487663"/>
    <w:rsid w:val="004906CB"/>
    <w:rsid w:val="00490C9F"/>
    <w:rsid w:val="004913C6"/>
    <w:rsid w:val="004927CA"/>
    <w:rsid w:val="00493AFB"/>
    <w:rsid w:val="00493B0B"/>
    <w:rsid w:val="00493D22"/>
    <w:rsid w:val="00493F9F"/>
    <w:rsid w:val="00494E46"/>
    <w:rsid w:val="0049545E"/>
    <w:rsid w:val="0049597C"/>
    <w:rsid w:val="00495CF5"/>
    <w:rsid w:val="004967FA"/>
    <w:rsid w:val="00496897"/>
    <w:rsid w:val="00496DD9"/>
    <w:rsid w:val="00497B26"/>
    <w:rsid w:val="00497BCC"/>
    <w:rsid w:val="00497D14"/>
    <w:rsid w:val="004A086C"/>
    <w:rsid w:val="004A0B32"/>
    <w:rsid w:val="004A11C1"/>
    <w:rsid w:val="004A27EA"/>
    <w:rsid w:val="004A2C06"/>
    <w:rsid w:val="004A522E"/>
    <w:rsid w:val="004A5316"/>
    <w:rsid w:val="004A7088"/>
    <w:rsid w:val="004A79B5"/>
    <w:rsid w:val="004A7EAC"/>
    <w:rsid w:val="004B0481"/>
    <w:rsid w:val="004B08C1"/>
    <w:rsid w:val="004B161D"/>
    <w:rsid w:val="004B19D0"/>
    <w:rsid w:val="004B2779"/>
    <w:rsid w:val="004B279C"/>
    <w:rsid w:val="004B2AF9"/>
    <w:rsid w:val="004B319F"/>
    <w:rsid w:val="004B346A"/>
    <w:rsid w:val="004B3A52"/>
    <w:rsid w:val="004B45D0"/>
    <w:rsid w:val="004B4864"/>
    <w:rsid w:val="004B4986"/>
    <w:rsid w:val="004B4BF6"/>
    <w:rsid w:val="004B53A5"/>
    <w:rsid w:val="004B72F6"/>
    <w:rsid w:val="004B7568"/>
    <w:rsid w:val="004B77EB"/>
    <w:rsid w:val="004B7AD9"/>
    <w:rsid w:val="004C068A"/>
    <w:rsid w:val="004C1A53"/>
    <w:rsid w:val="004C4C00"/>
    <w:rsid w:val="004C5A6F"/>
    <w:rsid w:val="004C6459"/>
    <w:rsid w:val="004C65DE"/>
    <w:rsid w:val="004C68A9"/>
    <w:rsid w:val="004C705F"/>
    <w:rsid w:val="004C70AE"/>
    <w:rsid w:val="004C7325"/>
    <w:rsid w:val="004C7B5B"/>
    <w:rsid w:val="004D005E"/>
    <w:rsid w:val="004D0806"/>
    <w:rsid w:val="004D0A5A"/>
    <w:rsid w:val="004D17DA"/>
    <w:rsid w:val="004D1E87"/>
    <w:rsid w:val="004D2424"/>
    <w:rsid w:val="004D24C7"/>
    <w:rsid w:val="004D2EF5"/>
    <w:rsid w:val="004D3798"/>
    <w:rsid w:val="004D4518"/>
    <w:rsid w:val="004D4F1E"/>
    <w:rsid w:val="004D5241"/>
    <w:rsid w:val="004D5271"/>
    <w:rsid w:val="004D5777"/>
    <w:rsid w:val="004D5A95"/>
    <w:rsid w:val="004D6333"/>
    <w:rsid w:val="004D6C02"/>
    <w:rsid w:val="004D7048"/>
    <w:rsid w:val="004D745A"/>
    <w:rsid w:val="004D74AD"/>
    <w:rsid w:val="004E058E"/>
    <w:rsid w:val="004E0A46"/>
    <w:rsid w:val="004E0B20"/>
    <w:rsid w:val="004E1BC4"/>
    <w:rsid w:val="004E3E64"/>
    <w:rsid w:val="004E4E56"/>
    <w:rsid w:val="004E5494"/>
    <w:rsid w:val="004E56EE"/>
    <w:rsid w:val="004E571D"/>
    <w:rsid w:val="004E5B5A"/>
    <w:rsid w:val="004E697A"/>
    <w:rsid w:val="004E6B2B"/>
    <w:rsid w:val="004E6C2C"/>
    <w:rsid w:val="004E73D1"/>
    <w:rsid w:val="004E73FE"/>
    <w:rsid w:val="004E7F7C"/>
    <w:rsid w:val="004F200B"/>
    <w:rsid w:val="004F23FB"/>
    <w:rsid w:val="004F3871"/>
    <w:rsid w:val="004F5B24"/>
    <w:rsid w:val="004F5B4B"/>
    <w:rsid w:val="004F5B7B"/>
    <w:rsid w:val="004F7F8C"/>
    <w:rsid w:val="005004D6"/>
    <w:rsid w:val="00500FD8"/>
    <w:rsid w:val="00501276"/>
    <w:rsid w:val="00501E50"/>
    <w:rsid w:val="005025C5"/>
    <w:rsid w:val="0050278F"/>
    <w:rsid w:val="005034E1"/>
    <w:rsid w:val="00503881"/>
    <w:rsid w:val="00503933"/>
    <w:rsid w:val="00504772"/>
    <w:rsid w:val="00504874"/>
    <w:rsid w:val="00504FDF"/>
    <w:rsid w:val="005055DA"/>
    <w:rsid w:val="00506EA0"/>
    <w:rsid w:val="005072CD"/>
    <w:rsid w:val="00507365"/>
    <w:rsid w:val="00507C84"/>
    <w:rsid w:val="00510EEA"/>
    <w:rsid w:val="005114C8"/>
    <w:rsid w:val="00511DBD"/>
    <w:rsid w:val="00512C28"/>
    <w:rsid w:val="005130D3"/>
    <w:rsid w:val="00514022"/>
    <w:rsid w:val="00514EA4"/>
    <w:rsid w:val="005155B1"/>
    <w:rsid w:val="00516321"/>
    <w:rsid w:val="00516C97"/>
    <w:rsid w:val="00516EEC"/>
    <w:rsid w:val="0052001F"/>
    <w:rsid w:val="005203DC"/>
    <w:rsid w:val="00520CEB"/>
    <w:rsid w:val="00520F7C"/>
    <w:rsid w:val="0052177F"/>
    <w:rsid w:val="00522BDE"/>
    <w:rsid w:val="00524920"/>
    <w:rsid w:val="00525251"/>
    <w:rsid w:val="00525633"/>
    <w:rsid w:val="0052590E"/>
    <w:rsid w:val="00525AB2"/>
    <w:rsid w:val="005267E1"/>
    <w:rsid w:val="00526902"/>
    <w:rsid w:val="005269F5"/>
    <w:rsid w:val="0052745C"/>
    <w:rsid w:val="005278C7"/>
    <w:rsid w:val="00531158"/>
    <w:rsid w:val="005316B4"/>
    <w:rsid w:val="00531754"/>
    <w:rsid w:val="005323E0"/>
    <w:rsid w:val="00532998"/>
    <w:rsid w:val="005334FA"/>
    <w:rsid w:val="005340E9"/>
    <w:rsid w:val="00534C46"/>
    <w:rsid w:val="005352EF"/>
    <w:rsid w:val="005353BB"/>
    <w:rsid w:val="0053571A"/>
    <w:rsid w:val="0053588C"/>
    <w:rsid w:val="00536E60"/>
    <w:rsid w:val="00537BE3"/>
    <w:rsid w:val="00537E51"/>
    <w:rsid w:val="00540353"/>
    <w:rsid w:val="0054175E"/>
    <w:rsid w:val="00541E32"/>
    <w:rsid w:val="0054238C"/>
    <w:rsid w:val="0054255C"/>
    <w:rsid w:val="00542C06"/>
    <w:rsid w:val="00542FA2"/>
    <w:rsid w:val="0054354B"/>
    <w:rsid w:val="00543AE3"/>
    <w:rsid w:val="00543EA4"/>
    <w:rsid w:val="00544034"/>
    <w:rsid w:val="00544134"/>
    <w:rsid w:val="00544A21"/>
    <w:rsid w:val="005456D3"/>
    <w:rsid w:val="00546002"/>
    <w:rsid w:val="00546B51"/>
    <w:rsid w:val="00550914"/>
    <w:rsid w:val="00550A37"/>
    <w:rsid w:val="00551270"/>
    <w:rsid w:val="00551749"/>
    <w:rsid w:val="00552281"/>
    <w:rsid w:val="005522DF"/>
    <w:rsid w:val="00552446"/>
    <w:rsid w:val="0055248E"/>
    <w:rsid w:val="005525DD"/>
    <w:rsid w:val="0055266D"/>
    <w:rsid w:val="00552863"/>
    <w:rsid w:val="005528C4"/>
    <w:rsid w:val="00553FD7"/>
    <w:rsid w:val="00553FED"/>
    <w:rsid w:val="005549CF"/>
    <w:rsid w:val="00554A01"/>
    <w:rsid w:val="0055563D"/>
    <w:rsid w:val="005567E2"/>
    <w:rsid w:val="00557046"/>
    <w:rsid w:val="005574FA"/>
    <w:rsid w:val="005601C1"/>
    <w:rsid w:val="005603EF"/>
    <w:rsid w:val="00560BFB"/>
    <w:rsid w:val="00561834"/>
    <w:rsid w:val="00561B4D"/>
    <w:rsid w:val="005626D6"/>
    <w:rsid w:val="00563D58"/>
    <w:rsid w:val="005641DE"/>
    <w:rsid w:val="0056473E"/>
    <w:rsid w:val="00564876"/>
    <w:rsid w:val="005648F1"/>
    <w:rsid w:val="005650C5"/>
    <w:rsid w:val="00565472"/>
    <w:rsid w:val="00565AA9"/>
    <w:rsid w:val="00565E81"/>
    <w:rsid w:val="005660F2"/>
    <w:rsid w:val="00566FE2"/>
    <w:rsid w:val="00567495"/>
    <w:rsid w:val="00567672"/>
    <w:rsid w:val="00567E7C"/>
    <w:rsid w:val="00570440"/>
    <w:rsid w:val="0057079A"/>
    <w:rsid w:val="00570A02"/>
    <w:rsid w:val="005711FF"/>
    <w:rsid w:val="00572047"/>
    <w:rsid w:val="005721E1"/>
    <w:rsid w:val="005737B4"/>
    <w:rsid w:val="00573838"/>
    <w:rsid w:val="005740F5"/>
    <w:rsid w:val="00575AD7"/>
    <w:rsid w:val="00575F4E"/>
    <w:rsid w:val="00575FB8"/>
    <w:rsid w:val="005760ED"/>
    <w:rsid w:val="00576E3E"/>
    <w:rsid w:val="00577B4E"/>
    <w:rsid w:val="00577C34"/>
    <w:rsid w:val="00580CFA"/>
    <w:rsid w:val="00580FE9"/>
    <w:rsid w:val="00580FEA"/>
    <w:rsid w:val="00581FC2"/>
    <w:rsid w:val="005824AF"/>
    <w:rsid w:val="005834C2"/>
    <w:rsid w:val="00583A01"/>
    <w:rsid w:val="005842D1"/>
    <w:rsid w:val="0058545A"/>
    <w:rsid w:val="005858C1"/>
    <w:rsid w:val="00587CA4"/>
    <w:rsid w:val="00590AD3"/>
    <w:rsid w:val="0059188C"/>
    <w:rsid w:val="005919E6"/>
    <w:rsid w:val="00591B7F"/>
    <w:rsid w:val="005923BC"/>
    <w:rsid w:val="00592651"/>
    <w:rsid w:val="00593F09"/>
    <w:rsid w:val="00594C08"/>
    <w:rsid w:val="005951AF"/>
    <w:rsid w:val="005956A6"/>
    <w:rsid w:val="00597400"/>
    <w:rsid w:val="00597877"/>
    <w:rsid w:val="00597B5C"/>
    <w:rsid w:val="005A0DCF"/>
    <w:rsid w:val="005A2666"/>
    <w:rsid w:val="005A2843"/>
    <w:rsid w:val="005A4A6D"/>
    <w:rsid w:val="005A5005"/>
    <w:rsid w:val="005A6687"/>
    <w:rsid w:val="005A7219"/>
    <w:rsid w:val="005B081E"/>
    <w:rsid w:val="005B43F4"/>
    <w:rsid w:val="005B465B"/>
    <w:rsid w:val="005B4824"/>
    <w:rsid w:val="005B4B33"/>
    <w:rsid w:val="005B5C07"/>
    <w:rsid w:val="005B645C"/>
    <w:rsid w:val="005B653F"/>
    <w:rsid w:val="005B6B9E"/>
    <w:rsid w:val="005B6BE3"/>
    <w:rsid w:val="005B7053"/>
    <w:rsid w:val="005B7BEB"/>
    <w:rsid w:val="005C07E3"/>
    <w:rsid w:val="005C0C4E"/>
    <w:rsid w:val="005C146C"/>
    <w:rsid w:val="005C19CC"/>
    <w:rsid w:val="005C1D7D"/>
    <w:rsid w:val="005C21CE"/>
    <w:rsid w:val="005C2AA1"/>
    <w:rsid w:val="005C2F76"/>
    <w:rsid w:val="005C4295"/>
    <w:rsid w:val="005C4611"/>
    <w:rsid w:val="005C48F6"/>
    <w:rsid w:val="005C5239"/>
    <w:rsid w:val="005C6C8C"/>
    <w:rsid w:val="005C6F70"/>
    <w:rsid w:val="005D0178"/>
    <w:rsid w:val="005D1F75"/>
    <w:rsid w:val="005D21CB"/>
    <w:rsid w:val="005D2FC3"/>
    <w:rsid w:val="005D3668"/>
    <w:rsid w:val="005D3D58"/>
    <w:rsid w:val="005D4AB6"/>
    <w:rsid w:val="005D4AF0"/>
    <w:rsid w:val="005D4B2E"/>
    <w:rsid w:val="005D59AE"/>
    <w:rsid w:val="005D5F2E"/>
    <w:rsid w:val="005D6A2C"/>
    <w:rsid w:val="005D7600"/>
    <w:rsid w:val="005D7E4F"/>
    <w:rsid w:val="005E079F"/>
    <w:rsid w:val="005E094F"/>
    <w:rsid w:val="005E1D90"/>
    <w:rsid w:val="005E2851"/>
    <w:rsid w:val="005E392A"/>
    <w:rsid w:val="005E44E5"/>
    <w:rsid w:val="005E5E91"/>
    <w:rsid w:val="005F0154"/>
    <w:rsid w:val="005F1E3E"/>
    <w:rsid w:val="005F1E90"/>
    <w:rsid w:val="005F2291"/>
    <w:rsid w:val="005F3422"/>
    <w:rsid w:val="005F4A98"/>
    <w:rsid w:val="005F4EC7"/>
    <w:rsid w:val="005F5002"/>
    <w:rsid w:val="005F6048"/>
    <w:rsid w:val="005F65C7"/>
    <w:rsid w:val="005F6FDB"/>
    <w:rsid w:val="005F7A55"/>
    <w:rsid w:val="005F7F0D"/>
    <w:rsid w:val="0060018B"/>
    <w:rsid w:val="006009B6"/>
    <w:rsid w:val="006011DF"/>
    <w:rsid w:val="00602695"/>
    <w:rsid w:val="006031FD"/>
    <w:rsid w:val="0060425A"/>
    <w:rsid w:val="00604756"/>
    <w:rsid w:val="006048D7"/>
    <w:rsid w:val="00606C8E"/>
    <w:rsid w:val="00610AA4"/>
    <w:rsid w:val="00610FE1"/>
    <w:rsid w:val="00612374"/>
    <w:rsid w:val="00612877"/>
    <w:rsid w:val="00613365"/>
    <w:rsid w:val="00613D79"/>
    <w:rsid w:val="0061478C"/>
    <w:rsid w:val="00615915"/>
    <w:rsid w:val="00615A51"/>
    <w:rsid w:val="00615A6E"/>
    <w:rsid w:val="00615C28"/>
    <w:rsid w:val="00620455"/>
    <w:rsid w:val="006206F0"/>
    <w:rsid w:val="00621E74"/>
    <w:rsid w:val="00622075"/>
    <w:rsid w:val="00622848"/>
    <w:rsid w:val="00622FF0"/>
    <w:rsid w:val="00623175"/>
    <w:rsid w:val="0062320E"/>
    <w:rsid w:val="00623BCD"/>
    <w:rsid w:val="00623C83"/>
    <w:rsid w:val="006242C1"/>
    <w:rsid w:val="00624CA2"/>
    <w:rsid w:val="00624DAB"/>
    <w:rsid w:val="006255D2"/>
    <w:rsid w:val="006260FE"/>
    <w:rsid w:val="006267FA"/>
    <w:rsid w:val="00626902"/>
    <w:rsid w:val="0062706E"/>
    <w:rsid w:val="00627116"/>
    <w:rsid w:val="0062747C"/>
    <w:rsid w:val="00627807"/>
    <w:rsid w:val="00627C9F"/>
    <w:rsid w:val="00630414"/>
    <w:rsid w:val="006312F0"/>
    <w:rsid w:val="00632C82"/>
    <w:rsid w:val="00633200"/>
    <w:rsid w:val="00633FA6"/>
    <w:rsid w:val="00634381"/>
    <w:rsid w:val="006357C5"/>
    <w:rsid w:val="0063670A"/>
    <w:rsid w:val="00636AF5"/>
    <w:rsid w:val="00640342"/>
    <w:rsid w:val="006415A6"/>
    <w:rsid w:val="006422FF"/>
    <w:rsid w:val="006435A3"/>
    <w:rsid w:val="0064393C"/>
    <w:rsid w:val="00643AED"/>
    <w:rsid w:val="00643F91"/>
    <w:rsid w:val="00644169"/>
    <w:rsid w:val="00644717"/>
    <w:rsid w:val="0064504B"/>
    <w:rsid w:val="00645227"/>
    <w:rsid w:val="00646FEC"/>
    <w:rsid w:val="006477A4"/>
    <w:rsid w:val="00647CF7"/>
    <w:rsid w:val="00647D36"/>
    <w:rsid w:val="00653F70"/>
    <w:rsid w:val="00654DBB"/>
    <w:rsid w:val="006557CC"/>
    <w:rsid w:val="00655DF8"/>
    <w:rsid w:val="00655E00"/>
    <w:rsid w:val="006561E0"/>
    <w:rsid w:val="006570DD"/>
    <w:rsid w:val="0065735D"/>
    <w:rsid w:val="00657786"/>
    <w:rsid w:val="00660096"/>
    <w:rsid w:val="00660760"/>
    <w:rsid w:val="006611DF"/>
    <w:rsid w:val="00661E31"/>
    <w:rsid w:val="00661E61"/>
    <w:rsid w:val="006636BF"/>
    <w:rsid w:val="00664134"/>
    <w:rsid w:val="0066464E"/>
    <w:rsid w:val="00665820"/>
    <w:rsid w:val="00665861"/>
    <w:rsid w:val="0067114E"/>
    <w:rsid w:val="00671E6B"/>
    <w:rsid w:val="0067398E"/>
    <w:rsid w:val="00674140"/>
    <w:rsid w:val="006746D4"/>
    <w:rsid w:val="00674B04"/>
    <w:rsid w:val="0067506F"/>
    <w:rsid w:val="00675EC6"/>
    <w:rsid w:val="006760D8"/>
    <w:rsid w:val="006763D4"/>
    <w:rsid w:val="00677317"/>
    <w:rsid w:val="006775E1"/>
    <w:rsid w:val="00677659"/>
    <w:rsid w:val="006778BB"/>
    <w:rsid w:val="00677A9F"/>
    <w:rsid w:val="00677C32"/>
    <w:rsid w:val="0068008A"/>
    <w:rsid w:val="006814A5"/>
    <w:rsid w:val="006816AD"/>
    <w:rsid w:val="00681E80"/>
    <w:rsid w:val="00683233"/>
    <w:rsid w:val="00683D0C"/>
    <w:rsid w:val="006849BC"/>
    <w:rsid w:val="00685076"/>
    <w:rsid w:val="00685519"/>
    <w:rsid w:val="006860B5"/>
    <w:rsid w:val="0068693C"/>
    <w:rsid w:val="00686DCE"/>
    <w:rsid w:val="00690A6A"/>
    <w:rsid w:val="0069132B"/>
    <w:rsid w:val="00691C63"/>
    <w:rsid w:val="006925FA"/>
    <w:rsid w:val="00692B50"/>
    <w:rsid w:val="006931D4"/>
    <w:rsid w:val="00693468"/>
    <w:rsid w:val="00693D8F"/>
    <w:rsid w:val="00693DF7"/>
    <w:rsid w:val="00693E4A"/>
    <w:rsid w:val="00694A0D"/>
    <w:rsid w:val="00696D2F"/>
    <w:rsid w:val="00697182"/>
    <w:rsid w:val="00697C1E"/>
    <w:rsid w:val="00697CF7"/>
    <w:rsid w:val="006A09E2"/>
    <w:rsid w:val="006A1947"/>
    <w:rsid w:val="006A2778"/>
    <w:rsid w:val="006A30B5"/>
    <w:rsid w:val="006A33D1"/>
    <w:rsid w:val="006A3735"/>
    <w:rsid w:val="006A469A"/>
    <w:rsid w:val="006A4B49"/>
    <w:rsid w:val="006A4E4C"/>
    <w:rsid w:val="006A5281"/>
    <w:rsid w:val="006A56D3"/>
    <w:rsid w:val="006A594B"/>
    <w:rsid w:val="006A5D37"/>
    <w:rsid w:val="006A638F"/>
    <w:rsid w:val="006A642D"/>
    <w:rsid w:val="006A66B6"/>
    <w:rsid w:val="006A694D"/>
    <w:rsid w:val="006A6F71"/>
    <w:rsid w:val="006A71B1"/>
    <w:rsid w:val="006A73A5"/>
    <w:rsid w:val="006B0599"/>
    <w:rsid w:val="006B0D45"/>
    <w:rsid w:val="006B12ED"/>
    <w:rsid w:val="006B1C06"/>
    <w:rsid w:val="006B210B"/>
    <w:rsid w:val="006B23B9"/>
    <w:rsid w:val="006B334C"/>
    <w:rsid w:val="006B38E9"/>
    <w:rsid w:val="006B3B0B"/>
    <w:rsid w:val="006B3E5D"/>
    <w:rsid w:val="006B58D2"/>
    <w:rsid w:val="006B701B"/>
    <w:rsid w:val="006B71BF"/>
    <w:rsid w:val="006B7411"/>
    <w:rsid w:val="006B7E58"/>
    <w:rsid w:val="006C114A"/>
    <w:rsid w:val="006C1572"/>
    <w:rsid w:val="006C18DA"/>
    <w:rsid w:val="006C1BC4"/>
    <w:rsid w:val="006C1BCB"/>
    <w:rsid w:val="006C2700"/>
    <w:rsid w:val="006C2C61"/>
    <w:rsid w:val="006C35D3"/>
    <w:rsid w:val="006C391F"/>
    <w:rsid w:val="006C4612"/>
    <w:rsid w:val="006C474A"/>
    <w:rsid w:val="006C494D"/>
    <w:rsid w:val="006C4FB1"/>
    <w:rsid w:val="006C5F81"/>
    <w:rsid w:val="006C636C"/>
    <w:rsid w:val="006C652A"/>
    <w:rsid w:val="006C760B"/>
    <w:rsid w:val="006D0C80"/>
    <w:rsid w:val="006D1D88"/>
    <w:rsid w:val="006D221F"/>
    <w:rsid w:val="006D27A9"/>
    <w:rsid w:val="006D32B3"/>
    <w:rsid w:val="006D344E"/>
    <w:rsid w:val="006D4107"/>
    <w:rsid w:val="006D4209"/>
    <w:rsid w:val="006D434B"/>
    <w:rsid w:val="006D5A14"/>
    <w:rsid w:val="006D64C1"/>
    <w:rsid w:val="006D6AC0"/>
    <w:rsid w:val="006D6B5B"/>
    <w:rsid w:val="006D771E"/>
    <w:rsid w:val="006D7C11"/>
    <w:rsid w:val="006D7DB4"/>
    <w:rsid w:val="006E01BD"/>
    <w:rsid w:val="006E0367"/>
    <w:rsid w:val="006E06B6"/>
    <w:rsid w:val="006E0C99"/>
    <w:rsid w:val="006E0E8B"/>
    <w:rsid w:val="006E0EEF"/>
    <w:rsid w:val="006E13EE"/>
    <w:rsid w:val="006E1439"/>
    <w:rsid w:val="006E1865"/>
    <w:rsid w:val="006E2CA8"/>
    <w:rsid w:val="006E33AC"/>
    <w:rsid w:val="006E563A"/>
    <w:rsid w:val="006E5BBF"/>
    <w:rsid w:val="006E6887"/>
    <w:rsid w:val="006F093A"/>
    <w:rsid w:val="006F0F56"/>
    <w:rsid w:val="006F1D56"/>
    <w:rsid w:val="006F2049"/>
    <w:rsid w:val="006F2772"/>
    <w:rsid w:val="006F2BFA"/>
    <w:rsid w:val="006F2CEF"/>
    <w:rsid w:val="006F32C7"/>
    <w:rsid w:val="006F3BE9"/>
    <w:rsid w:val="006F3E4D"/>
    <w:rsid w:val="006F3FC1"/>
    <w:rsid w:val="006F436B"/>
    <w:rsid w:val="006F49AB"/>
    <w:rsid w:val="006F4C40"/>
    <w:rsid w:val="006F5C24"/>
    <w:rsid w:val="006F63D4"/>
    <w:rsid w:val="006F655B"/>
    <w:rsid w:val="006F682A"/>
    <w:rsid w:val="006F6C42"/>
    <w:rsid w:val="006F6CE2"/>
    <w:rsid w:val="006F7902"/>
    <w:rsid w:val="0070007F"/>
    <w:rsid w:val="0070072F"/>
    <w:rsid w:val="0070084F"/>
    <w:rsid w:val="0070157D"/>
    <w:rsid w:val="0070179D"/>
    <w:rsid w:val="007033C2"/>
    <w:rsid w:val="007040C7"/>
    <w:rsid w:val="0070428C"/>
    <w:rsid w:val="00704782"/>
    <w:rsid w:val="00704F12"/>
    <w:rsid w:val="00705224"/>
    <w:rsid w:val="00705C60"/>
    <w:rsid w:val="00706938"/>
    <w:rsid w:val="00707319"/>
    <w:rsid w:val="00707480"/>
    <w:rsid w:val="00707ABC"/>
    <w:rsid w:val="00710BE1"/>
    <w:rsid w:val="007119F9"/>
    <w:rsid w:val="007122CE"/>
    <w:rsid w:val="00712E50"/>
    <w:rsid w:val="00713522"/>
    <w:rsid w:val="00713F79"/>
    <w:rsid w:val="007140F7"/>
    <w:rsid w:val="00714A33"/>
    <w:rsid w:val="00714BE5"/>
    <w:rsid w:val="00714E8C"/>
    <w:rsid w:val="00715D98"/>
    <w:rsid w:val="007169EB"/>
    <w:rsid w:val="00716F68"/>
    <w:rsid w:val="00717A0D"/>
    <w:rsid w:val="00717C6F"/>
    <w:rsid w:val="007206E1"/>
    <w:rsid w:val="00722772"/>
    <w:rsid w:val="00722FD9"/>
    <w:rsid w:val="00723A9D"/>
    <w:rsid w:val="00724991"/>
    <w:rsid w:val="00724DE6"/>
    <w:rsid w:val="00725A05"/>
    <w:rsid w:val="00726FC0"/>
    <w:rsid w:val="0072746C"/>
    <w:rsid w:val="00727901"/>
    <w:rsid w:val="00731770"/>
    <w:rsid w:val="00731AFF"/>
    <w:rsid w:val="007329AC"/>
    <w:rsid w:val="007329C2"/>
    <w:rsid w:val="00733D91"/>
    <w:rsid w:val="007344C0"/>
    <w:rsid w:val="0073650B"/>
    <w:rsid w:val="0073695C"/>
    <w:rsid w:val="00737675"/>
    <w:rsid w:val="00737A6C"/>
    <w:rsid w:val="00737FEB"/>
    <w:rsid w:val="0074016D"/>
    <w:rsid w:val="00740786"/>
    <w:rsid w:val="00741AAD"/>
    <w:rsid w:val="00741AEA"/>
    <w:rsid w:val="007424B5"/>
    <w:rsid w:val="00742C8E"/>
    <w:rsid w:val="00742F12"/>
    <w:rsid w:val="00743183"/>
    <w:rsid w:val="00743577"/>
    <w:rsid w:val="00743746"/>
    <w:rsid w:val="00744730"/>
    <w:rsid w:val="00744EB3"/>
    <w:rsid w:val="00744FB9"/>
    <w:rsid w:val="00745B5A"/>
    <w:rsid w:val="00746415"/>
    <w:rsid w:val="00746685"/>
    <w:rsid w:val="007467F5"/>
    <w:rsid w:val="007469DB"/>
    <w:rsid w:val="007470BC"/>
    <w:rsid w:val="00747621"/>
    <w:rsid w:val="0075070F"/>
    <w:rsid w:val="00751473"/>
    <w:rsid w:val="00753122"/>
    <w:rsid w:val="00753A93"/>
    <w:rsid w:val="0075409F"/>
    <w:rsid w:val="00754243"/>
    <w:rsid w:val="007543EF"/>
    <w:rsid w:val="00754C72"/>
    <w:rsid w:val="00754D7B"/>
    <w:rsid w:val="00755E58"/>
    <w:rsid w:val="007560AF"/>
    <w:rsid w:val="007566EA"/>
    <w:rsid w:val="00756DE9"/>
    <w:rsid w:val="0075778D"/>
    <w:rsid w:val="00757862"/>
    <w:rsid w:val="0076131A"/>
    <w:rsid w:val="00761615"/>
    <w:rsid w:val="00762A99"/>
    <w:rsid w:val="0076540A"/>
    <w:rsid w:val="00765ADC"/>
    <w:rsid w:val="007661C4"/>
    <w:rsid w:val="00767146"/>
    <w:rsid w:val="00771A0E"/>
    <w:rsid w:val="00772050"/>
    <w:rsid w:val="00773DF3"/>
    <w:rsid w:val="00773EBC"/>
    <w:rsid w:val="00773FC0"/>
    <w:rsid w:val="007746C8"/>
    <w:rsid w:val="00774753"/>
    <w:rsid w:val="0077477E"/>
    <w:rsid w:val="00774B0A"/>
    <w:rsid w:val="00774B4C"/>
    <w:rsid w:val="00775409"/>
    <w:rsid w:val="007759C8"/>
    <w:rsid w:val="007764C2"/>
    <w:rsid w:val="00776DA1"/>
    <w:rsid w:val="007779F4"/>
    <w:rsid w:val="00777BDF"/>
    <w:rsid w:val="007801E2"/>
    <w:rsid w:val="0078074D"/>
    <w:rsid w:val="00782041"/>
    <w:rsid w:val="00782360"/>
    <w:rsid w:val="00782441"/>
    <w:rsid w:val="007825C4"/>
    <w:rsid w:val="00782C1C"/>
    <w:rsid w:val="0078389F"/>
    <w:rsid w:val="0078415C"/>
    <w:rsid w:val="00784588"/>
    <w:rsid w:val="00784A26"/>
    <w:rsid w:val="007859F5"/>
    <w:rsid w:val="0078604B"/>
    <w:rsid w:val="007860D7"/>
    <w:rsid w:val="00786D41"/>
    <w:rsid w:val="007877A5"/>
    <w:rsid w:val="007907D4"/>
    <w:rsid w:val="00791736"/>
    <w:rsid w:val="00792206"/>
    <w:rsid w:val="00792F6D"/>
    <w:rsid w:val="00793DE5"/>
    <w:rsid w:val="00794175"/>
    <w:rsid w:val="00795007"/>
    <w:rsid w:val="007954CC"/>
    <w:rsid w:val="007A10E8"/>
    <w:rsid w:val="007A25E8"/>
    <w:rsid w:val="007A2714"/>
    <w:rsid w:val="007A3579"/>
    <w:rsid w:val="007A394E"/>
    <w:rsid w:val="007A3A87"/>
    <w:rsid w:val="007A48E0"/>
    <w:rsid w:val="007A4DEC"/>
    <w:rsid w:val="007A5BBD"/>
    <w:rsid w:val="007A5E3A"/>
    <w:rsid w:val="007A5FDB"/>
    <w:rsid w:val="007A6FC4"/>
    <w:rsid w:val="007B09BF"/>
    <w:rsid w:val="007B20DB"/>
    <w:rsid w:val="007B3195"/>
    <w:rsid w:val="007B36FE"/>
    <w:rsid w:val="007B3ACD"/>
    <w:rsid w:val="007B3B59"/>
    <w:rsid w:val="007B3B5C"/>
    <w:rsid w:val="007B6AE3"/>
    <w:rsid w:val="007B6D21"/>
    <w:rsid w:val="007B6E46"/>
    <w:rsid w:val="007B7161"/>
    <w:rsid w:val="007B7966"/>
    <w:rsid w:val="007C0A5C"/>
    <w:rsid w:val="007C11FC"/>
    <w:rsid w:val="007C2AEC"/>
    <w:rsid w:val="007C3159"/>
    <w:rsid w:val="007C3448"/>
    <w:rsid w:val="007C4EF1"/>
    <w:rsid w:val="007C6E76"/>
    <w:rsid w:val="007C72E7"/>
    <w:rsid w:val="007D0164"/>
    <w:rsid w:val="007D0277"/>
    <w:rsid w:val="007D039B"/>
    <w:rsid w:val="007D09C7"/>
    <w:rsid w:val="007D1899"/>
    <w:rsid w:val="007D19A3"/>
    <w:rsid w:val="007D2285"/>
    <w:rsid w:val="007D255D"/>
    <w:rsid w:val="007D2F65"/>
    <w:rsid w:val="007D3294"/>
    <w:rsid w:val="007D38F8"/>
    <w:rsid w:val="007D3C3C"/>
    <w:rsid w:val="007D3DA7"/>
    <w:rsid w:val="007D605E"/>
    <w:rsid w:val="007D6193"/>
    <w:rsid w:val="007D6BCD"/>
    <w:rsid w:val="007D7F0B"/>
    <w:rsid w:val="007D7F68"/>
    <w:rsid w:val="007E00FC"/>
    <w:rsid w:val="007E02B9"/>
    <w:rsid w:val="007E0DEF"/>
    <w:rsid w:val="007E0E34"/>
    <w:rsid w:val="007E115E"/>
    <w:rsid w:val="007E16BB"/>
    <w:rsid w:val="007E1A21"/>
    <w:rsid w:val="007E1F9C"/>
    <w:rsid w:val="007E2101"/>
    <w:rsid w:val="007E3E8C"/>
    <w:rsid w:val="007E4448"/>
    <w:rsid w:val="007E4C11"/>
    <w:rsid w:val="007E5989"/>
    <w:rsid w:val="007E5CB8"/>
    <w:rsid w:val="007E6751"/>
    <w:rsid w:val="007E683B"/>
    <w:rsid w:val="007E7140"/>
    <w:rsid w:val="007F13CB"/>
    <w:rsid w:val="007F1BF4"/>
    <w:rsid w:val="007F2BF2"/>
    <w:rsid w:val="007F2F9C"/>
    <w:rsid w:val="007F3366"/>
    <w:rsid w:val="007F3507"/>
    <w:rsid w:val="007F3D09"/>
    <w:rsid w:val="007F408C"/>
    <w:rsid w:val="007F456E"/>
    <w:rsid w:val="007F4946"/>
    <w:rsid w:val="007F4D23"/>
    <w:rsid w:val="007F7861"/>
    <w:rsid w:val="007F7CEB"/>
    <w:rsid w:val="007F7E76"/>
    <w:rsid w:val="00801D95"/>
    <w:rsid w:val="00802034"/>
    <w:rsid w:val="00802D15"/>
    <w:rsid w:val="008035B9"/>
    <w:rsid w:val="00803883"/>
    <w:rsid w:val="00805B06"/>
    <w:rsid w:val="0080610D"/>
    <w:rsid w:val="00806276"/>
    <w:rsid w:val="00806C33"/>
    <w:rsid w:val="008073BC"/>
    <w:rsid w:val="008079A8"/>
    <w:rsid w:val="00810251"/>
    <w:rsid w:val="008109BE"/>
    <w:rsid w:val="00811CFF"/>
    <w:rsid w:val="008129FA"/>
    <w:rsid w:val="00813144"/>
    <w:rsid w:val="0081453A"/>
    <w:rsid w:val="00814D80"/>
    <w:rsid w:val="00815478"/>
    <w:rsid w:val="00815AC0"/>
    <w:rsid w:val="008162F7"/>
    <w:rsid w:val="008166D3"/>
    <w:rsid w:val="008167AF"/>
    <w:rsid w:val="00817EAC"/>
    <w:rsid w:val="008207FC"/>
    <w:rsid w:val="00820B88"/>
    <w:rsid w:val="008215C5"/>
    <w:rsid w:val="00822B32"/>
    <w:rsid w:val="008233A7"/>
    <w:rsid w:val="00823A28"/>
    <w:rsid w:val="0082401B"/>
    <w:rsid w:val="00824CB7"/>
    <w:rsid w:val="00824CCD"/>
    <w:rsid w:val="00825A79"/>
    <w:rsid w:val="0082622C"/>
    <w:rsid w:val="00827A83"/>
    <w:rsid w:val="0083040D"/>
    <w:rsid w:val="00830CC3"/>
    <w:rsid w:val="00831325"/>
    <w:rsid w:val="00831446"/>
    <w:rsid w:val="00832303"/>
    <w:rsid w:val="008324D5"/>
    <w:rsid w:val="00837791"/>
    <w:rsid w:val="008400E6"/>
    <w:rsid w:val="00840624"/>
    <w:rsid w:val="00840AFB"/>
    <w:rsid w:val="00840C5C"/>
    <w:rsid w:val="00840CEA"/>
    <w:rsid w:val="00842161"/>
    <w:rsid w:val="00845506"/>
    <w:rsid w:val="0084620A"/>
    <w:rsid w:val="0084652D"/>
    <w:rsid w:val="0084671E"/>
    <w:rsid w:val="008478A6"/>
    <w:rsid w:val="008500FF"/>
    <w:rsid w:val="00850748"/>
    <w:rsid w:val="00850B97"/>
    <w:rsid w:val="00850F94"/>
    <w:rsid w:val="0085242A"/>
    <w:rsid w:val="00852B4B"/>
    <w:rsid w:val="00852E9A"/>
    <w:rsid w:val="008539A6"/>
    <w:rsid w:val="00855C4C"/>
    <w:rsid w:val="00856271"/>
    <w:rsid w:val="00856D71"/>
    <w:rsid w:val="00857E69"/>
    <w:rsid w:val="00857FF5"/>
    <w:rsid w:val="00860175"/>
    <w:rsid w:val="00860D9F"/>
    <w:rsid w:val="008616ED"/>
    <w:rsid w:val="00861E34"/>
    <w:rsid w:val="00862717"/>
    <w:rsid w:val="008630D2"/>
    <w:rsid w:val="00863B5D"/>
    <w:rsid w:val="00864051"/>
    <w:rsid w:val="00864CA5"/>
    <w:rsid w:val="00866515"/>
    <w:rsid w:val="00866E6D"/>
    <w:rsid w:val="00867E80"/>
    <w:rsid w:val="00870A62"/>
    <w:rsid w:val="0087145D"/>
    <w:rsid w:val="00871723"/>
    <w:rsid w:val="0087287A"/>
    <w:rsid w:val="00873AE0"/>
    <w:rsid w:val="00873AF8"/>
    <w:rsid w:val="00873E4B"/>
    <w:rsid w:val="0087493F"/>
    <w:rsid w:val="00876C0C"/>
    <w:rsid w:val="00876C2F"/>
    <w:rsid w:val="00876D5B"/>
    <w:rsid w:val="0087703D"/>
    <w:rsid w:val="0087743A"/>
    <w:rsid w:val="00881610"/>
    <w:rsid w:val="00881E7D"/>
    <w:rsid w:val="0088255A"/>
    <w:rsid w:val="00882C41"/>
    <w:rsid w:val="00883364"/>
    <w:rsid w:val="00885231"/>
    <w:rsid w:val="0088534C"/>
    <w:rsid w:val="008860CD"/>
    <w:rsid w:val="00886651"/>
    <w:rsid w:val="0088687B"/>
    <w:rsid w:val="00886C98"/>
    <w:rsid w:val="00886ED3"/>
    <w:rsid w:val="008900A1"/>
    <w:rsid w:val="008902A2"/>
    <w:rsid w:val="008905B7"/>
    <w:rsid w:val="008911F6"/>
    <w:rsid w:val="008912A4"/>
    <w:rsid w:val="00892005"/>
    <w:rsid w:val="00892E99"/>
    <w:rsid w:val="00893B01"/>
    <w:rsid w:val="00893B32"/>
    <w:rsid w:val="008942FB"/>
    <w:rsid w:val="00894C7E"/>
    <w:rsid w:val="00895017"/>
    <w:rsid w:val="00895443"/>
    <w:rsid w:val="0089617E"/>
    <w:rsid w:val="008962C9"/>
    <w:rsid w:val="0089733C"/>
    <w:rsid w:val="008974D0"/>
    <w:rsid w:val="008A1C0C"/>
    <w:rsid w:val="008A293B"/>
    <w:rsid w:val="008A36C4"/>
    <w:rsid w:val="008A47E7"/>
    <w:rsid w:val="008A4D1D"/>
    <w:rsid w:val="008A4E9E"/>
    <w:rsid w:val="008A664D"/>
    <w:rsid w:val="008A7F07"/>
    <w:rsid w:val="008B0055"/>
    <w:rsid w:val="008B0323"/>
    <w:rsid w:val="008B04DF"/>
    <w:rsid w:val="008B0EC0"/>
    <w:rsid w:val="008B1E92"/>
    <w:rsid w:val="008B2AFF"/>
    <w:rsid w:val="008B2B59"/>
    <w:rsid w:val="008B3141"/>
    <w:rsid w:val="008B3382"/>
    <w:rsid w:val="008B373F"/>
    <w:rsid w:val="008B3A9D"/>
    <w:rsid w:val="008B45B6"/>
    <w:rsid w:val="008B46A1"/>
    <w:rsid w:val="008B5757"/>
    <w:rsid w:val="008B5F94"/>
    <w:rsid w:val="008B6905"/>
    <w:rsid w:val="008B69B8"/>
    <w:rsid w:val="008B6F7E"/>
    <w:rsid w:val="008B7282"/>
    <w:rsid w:val="008B7BF3"/>
    <w:rsid w:val="008C10D7"/>
    <w:rsid w:val="008C19F9"/>
    <w:rsid w:val="008C2089"/>
    <w:rsid w:val="008C30F4"/>
    <w:rsid w:val="008C378B"/>
    <w:rsid w:val="008C3E2A"/>
    <w:rsid w:val="008C454D"/>
    <w:rsid w:val="008C47DE"/>
    <w:rsid w:val="008C5D39"/>
    <w:rsid w:val="008C6194"/>
    <w:rsid w:val="008C6DD2"/>
    <w:rsid w:val="008C6FFF"/>
    <w:rsid w:val="008C74B1"/>
    <w:rsid w:val="008C7974"/>
    <w:rsid w:val="008C7FD9"/>
    <w:rsid w:val="008D2377"/>
    <w:rsid w:val="008D334F"/>
    <w:rsid w:val="008D6C41"/>
    <w:rsid w:val="008D6CD4"/>
    <w:rsid w:val="008D6F6A"/>
    <w:rsid w:val="008D7451"/>
    <w:rsid w:val="008D77F1"/>
    <w:rsid w:val="008D7FF8"/>
    <w:rsid w:val="008E0AC4"/>
    <w:rsid w:val="008E2145"/>
    <w:rsid w:val="008E2487"/>
    <w:rsid w:val="008E2B56"/>
    <w:rsid w:val="008E325D"/>
    <w:rsid w:val="008E3524"/>
    <w:rsid w:val="008E387F"/>
    <w:rsid w:val="008E3BA4"/>
    <w:rsid w:val="008E5A80"/>
    <w:rsid w:val="008E65B8"/>
    <w:rsid w:val="008E785D"/>
    <w:rsid w:val="008E7DC4"/>
    <w:rsid w:val="008F043F"/>
    <w:rsid w:val="008F109E"/>
    <w:rsid w:val="008F2A98"/>
    <w:rsid w:val="008F33D6"/>
    <w:rsid w:val="008F3A14"/>
    <w:rsid w:val="008F3BDA"/>
    <w:rsid w:val="008F3ED1"/>
    <w:rsid w:val="008F59F8"/>
    <w:rsid w:val="008F5E32"/>
    <w:rsid w:val="008F6BB5"/>
    <w:rsid w:val="008F7AB0"/>
    <w:rsid w:val="0090011F"/>
    <w:rsid w:val="00900A8F"/>
    <w:rsid w:val="00900EF7"/>
    <w:rsid w:val="00901008"/>
    <w:rsid w:val="00901505"/>
    <w:rsid w:val="00901567"/>
    <w:rsid w:val="009027CE"/>
    <w:rsid w:val="00902891"/>
    <w:rsid w:val="00903CB3"/>
    <w:rsid w:val="00904487"/>
    <w:rsid w:val="0090514B"/>
    <w:rsid w:val="009068E8"/>
    <w:rsid w:val="00906E77"/>
    <w:rsid w:val="00906FAC"/>
    <w:rsid w:val="0090711B"/>
    <w:rsid w:val="00907D59"/>
    <w:rsid w:val="00907DFB"/>
    <w:rsid w:val="00907EFC"/>
    <w:rsid w:val="0091078E"/>
    <w:rsid w:val="00910CCE"/>
    <w:rsid w:val="009116A9"/>
    <w:rsid w:val="00911747"/>
    <w:rsid w:val="00912565"/>
    <w:rsid w:val="009128BF"/>
    <w:rsid w:val="00912C86"/>
    <w:rsid w:val="00912FA7"/>
    <w:rsid w:val="009136A7"/>
    <w:rsid w:val="0091377B"/>
    <w:rsid w:val="00913847"/>
    <w:rsid w:val="00914B9D"/>
    <w:rsid w:val="009150DF"/>
    <w:rsid w:val="00915A9F"/>
    <w:rsid w:val="00916491"/>
    <w:rsid w:val="009167F7"/>
    <w:rsid w:val="00916A29"/>
    <w:rsid w:val="00917DA3"/>
    <w:rsid w:val="00917E98"/>
    <w:rsid w:val="00921388"/>
    <w:rsid w:val="009213E0"/>
    <w:rsid w:val="00921A3D"/>
    <w:rsid w:val="00922702"/>
    <w:rsid w:val="00922D07"/>
    <w:rsid w:val="00923218"/>
    <w:rsid w:val="009238C6"/>
    <w:rsid w:val="00924D1A"/>
    <w:rsid w:val="00925235"/>
    <w:rsid w:val="0092587C"/>
    <w:rsid w:val="00925A7A"/>
    <w:rsid w:val="00925F75"/>
    <w:rsid w:val="00925FDC"/>
    <w:rsid w:val="00926CCD"/>
    <w:rsid w:val="00927165"/>
    <w:rsid w:val="00927250"/>
    <w:rsid w:val="009275E7"/>
    <w:rsid w:val="009308F0"/>
    <w:rsid w:val="009309CE"/>
    <w:rsid w:val="00930D90"/>
    <w:rsid w:val="00930DD3"/>
    <w:rsid w:val="00931647"/>
    <w:rsid w:val="00931CDD"/>
    <w:rsid w:val="00932B09"/>
    <w:rsid w:val="009335CA"/>
    <w:rsid w:val="009344F1"/>
    <w:rsid w:val="00935377"/>
    <w:rsid w:val="0093575F"/>
    <w:rsid w:val="009357AE"/>
    <w:rsid w:val="0093692C"/>
    <w:rsid w:val="00937397"/>
    <w:rsid w:val="00937523"/>
    <w:rsid w:val="00937CD2"/>
    <w:rsid w:val="00937E25"/>
    <w:rsid w:val="0094058A"/>
    <w:rsid w:val="00940905"/>
    <w:rsid w:val="00941693"/>
    <w:rsid w:val="00942050"/>
    <w:rsid w:val="00942A6B"/>
    <w:rsid w:val="00945A1C"/>
    <w:rsid w:val="00946490"/>
    <w:rsid w:val="009464A6"/>
    <w:rsid w:val="00946D62"/>
    <w:rsid w:val="00947521"/>
    <w:rsid w:val="00950BD7"/>
    <w:rsid w:val="00951579"/>
    <w:rsid w:val="00951D90"/>
    <w:rsid w:val="0095240B"/>
    <w:rsid w:val="00954A5C"/>
    <w:rsid w:val="00955AFC"/>
    <w:rsid w:val="00955C72"/>
    <w:rsid w:val="00955FCA"/>
    <w:rsid w:val="00956021"/>
    <w:rsid w:val="009568DF"/>
    <w:rsid w:val="00956B8B"/>
    <w:rsid w:val="00956E1E"/>
    <w:rsid w:val="0095781E"/>
    <w:rsid w:val="00957BFC"/>
    <w:rsid w:val="00957ED2"/>
    <w:rsid w:val="00960A5D"/>
    <w:rsid w:val="00961321"/>
    <w:rsid w:val="00961770"/>
    <w:rsid w:val="00961DAA"/>
    <w:rsid w:val="0096231F"/>
    <w:rsid w:val="009629F4"/>
    <w:rsid w:val="00963069"/>
    <w:rsid w:val="00963ACE"/>
    <w:rsid w:val="00964180"/>
    <w:rsid w:val="009642BF"/>
    <w:rsid w:val="009659D5"/>
    <w:rsid w:val="009662A0"/>
    <w:rsid w:val="00966492"/>
    <w:rsid w:val="0096675B"/>
    <w:rsid w:val="009667A5"/>
    <w:rsid w:val="00967243"/>
    <w:rsid w:val="00967291"/>
    <w:rsid w:val="0096764C"/>
    <w:rsid w:val="00967C60"/>
    <w:rsid w:val="0097071A"/>
    <w:rsid w:val="009707DD"/>
    <w:rsid w:val="0097140D"/>
    <w:rsid w:val="009717C4"/>
    <w:rsid w:val="00971B87"/>
    <w:rsid w:val="00971E18"/>
    <w:rsid w:val="0097223E"/>
    <w:rsid w:val="009731F6"/>
    <w:rsid w:val="00974CA3"/>
    <w:rsid w:val="0097522F"/>
    <w:rsid w:val="009755F8"/>
    <w:rsid w:val="00975BE5"/>
    <w:rsid w:val="009760BE"/>
    <w:rsid w:val="009767D2"/>
    <w:rsid w:val="00977761"/>
    <w:rsid w:val="00980542"/>
    <w:rsid w:val="00980E30"/>
    <w:rsid w:val="00980EDE"/>
    <w:rsid w:val="00981A0C"/>
    <w:rsid w:val="00981AE1"/>
    <w:rsid w:val="009820A0"/>
    <w:rsid w:val="00982112"/>
    <w:rsid w:val="00982174"/>
    <w:rsid w:val="009852B3"/>
    <w:rsid w:val="00985747"/>
    <w:rsid w:val="0098578E"/>
    <w:rsid w:val="00985DD9"/>
    <w:rsid w:val="00986599"/>
    <w:rsid w:val="00986BDD"/>
    <w:rsid w:val="00987F3F"/>
    <w:rsid w:val="009902CC"/>
    <w:rsid w:val="009904E0"/>
    <w:rsid w:val="009907EC"/>
    <w:rsid w:val="00990EFD"/>
    <w:rsid w:val="00990FBD"/>
    <w:rsid w:val="00991308"/>
    <w:rsid w:val="009916A4"/>
    <w:rsid w:val="00993317"/>
    <w:rsid w:val="0099424C"/>
    <w:rsid w:val="0099457E"/>
    <w:rsid w:val="00995F0B"/>
    <w:rsid w:val="00995FD6"/>
    <w:rsid w:val="00997678"/>
    <w:rsid w:val="00997A7A"/>
    <w:rsid w:val="00997F1D"/>
    <w:rsid w:val="009A2600"/>
    <w:rsid w:val="009A2EE8"/>
    <w:rsid w:val="009A3285"/>
    <w:rsid w:val="009A37D1"/>
    <w:rsid w:val="009A3E78"/>
    <w:rsid w:val="009A4BA7"/>
    <w:rsid w:val="009A57A8"/>
    <w:rsid w:val="009B055C"/>
    <w:rsid w:val="009B11BD"/>
    <w:rsid w:val="009B1274"/>
    <w:rsid w:val="009B139C"/>
    <w:rsid w:val="009B2153"/>
    <w:rsid w:val="009B2E9A"/>
    <w:rsid w:val="009B35ED"/>
    <w:rsid w:val="009B5208"/>
    <w:rsid w:val="009B58F7"/>
    <w:rsid w:val="009B638F"/>
    <w:rsid w:val="009B65BF"/>
    <w:rsid w:val="009B6C8B"/>
    <w:rsid w:val="009B6D8D"/>
    <w:rsid w:val="009B6E11"/>
    <w:rsid w:val="009B720E"/>
    <w:rsid w:val="009B721C"/>
    <w:rsid w:val="009B73BE"/>
    <w:rsid w:val="009B79FE"/>
    <w:rsid w:val="009C0772"/>
    <w:rsid w:val="009C17D2"/>
    <w:rsid w:val="009C1C26"/>
    <w:rsid w:val="009C20BC"/>
    <w:rsid w:val="009C28C1"/>
    <w:rsid w:val="009C29CA"/>
    <w:rsid w:val="009C2A50"/>
    <w:rsid w:val="009C3EF1"/>
    <w:rsid w:val="009C433B"/>
    <w:rsid w:val="009C5C1B"/>
    <w:rsid w:val="009C5CDA"/>
    <w:rsid w:val="009C5FA0"/>
    <w:rsid w:val="009C68DC"/>
    <w:rsid w:val="009C6B32"/>
    <w:rsid w:val="009C7104"/>
    <w:rsid w:val="009C7371"/>
    <w:rsid w:val="009C7A3C"/>
    <w:rsid w:val="009D0450"/>
    <w:rsid w:val="009D1578"/>
    <w:rsid w:val="009D18F3"/>
    <w:rsid w:val="009D1BC9"/>
    <w:rsid w:val="009D39BC"/>
    <w:rsid w:val="009D429E"/>
    <w:rsid w:val="009D49AB"/>
    <w:rsid w:val="009D4D3B"/>
    <w:rsid w:val="009D6144"/>
    <w:rsid w:val="009D65FA"/>
    <w:rsid w:val="009D728A"/>
    <w:rsid w:val="009D7689"/>
    <w:rsid w:val="009D7955"/>
    <w:rsid w:val="009D7A9D"/>
    <w:rsid w:val="009D7F4A"/>
    <w:rsid w:val="009E035E"/>
    <w:rsid w:val="009E0668"/>
    <w:rsid w:val="009E0D1C"/>
    <w:rsid w:val="009E1161"/>
    <w:rsid w:val="009E1245"/>
    <w:rsid w:val="009E1EDF"/>
    <w:rsid w:val="009E2203"/>
    <w:rsid w:val="009E4AAA"/>
    <w:rsid w:val="009E5FD1"/>
    <w:rsid w:val="009E61C7"/>
    <w:rsid w:val="009E6A3C"/>
    <w:rsid w:val="009E6BAE"/>
    <w:rsid w:val="009F0DEC"/>
    <w:rsid w:val="009F10E1"/>
    <w:rsid w:val="009F172C"/>
    <w:rsid w:val="009F2C06"/>
    <w:rsid w:val="009F33E0"/>
    <w:rsid w:val="009F39A6"/>
    <w:rsid w:val="009F3AD6"/>
    <w:rsid w:val="009F535F"/>
    <w:rsid w:val="009F542E"/>
    <w:rsid w:val="009F5770"/>
    <w:rsid w:val="009F6033"/>
    <w:rsid w:val="009F7145"/>
    <w:rsid w:val="009F72BE"/>
    <w:rsid w:val="00A01027"/>
    <w:rsid w:val="00A01965"/>
    <w:rsid w:val="00A01977"/>
    <w:rsid w:val="00A01CBC"/>
    <w:rsid w:val="00A0222E"/>
    <w:rsid w:val="00A022A0"/>
    <w:rsid w:val="00A03DC5"/>
    <w:rsid w:val="00A03E2E"/>
    <w:rsid w:val="00A045FF"/>
    <w:rsid w:val="00A04D48"/>
    <w:rsid w:val="00A054E3"/>
    <w:rsid w:val="00A057A7"/>
    <w:rsid w:val="00A05EB2"/>
    <w:rsid w:val="00A06022"/>
    <w:rsid w:val="00A06D6D"/>
    <w:rsid w:val="00A1091B"/>
    <w:rsid w:val="00A11134"/>
    <w:rsid w:val="00A11929"/>
    <w:rsid w:val="00A11C2E"/>
    <w:rsid w:val="00A12CD4"/>
    <w:rsid w:val="00A13041"/>
    <w:rsid w:val="00A143EB"/>
    <w:rsid w:val="00A14A80"/>
    <w:rsid w:val="00A14BE4"/>
    <w:rsid w:val="00A15991"/>
    <w:rsid w:val="00A15C67"/>
    <w:rsid w:val="00A15EB0"/>
    <w:rsid w:val="00A165A5"/>
    <w:rsid w:val="00A16CDF"/>
    <w:rsid w:val="00A17BA0"/>
    <w:rsid w:val="00A2040E"/>
    <w:rsid w:val="00A2166B"/>
    <w:rsid w:val="00A21872"/>
    <w:rsid w:val="00A22D61"/>
    <w:rsid w:val="00A22DFE"/>
    <w:rsid w:val="00A23CB2"/>
    <w:rsid w:val="00A24598"/>
    <w:rsid w:val="00A24A3F"/>
    <w:rsid w:val="00A24C7B"/>
    <w:rsid w:val="00A24FE1"/>
    <w:rsid w:val="00A264A7"/>
    <w:rsid w:val="00A26580"/>
    <w:rsid w:val="00A26833"/>
    <w:rsid w:val="00A277A9"/>
    <w:rsid w:val="00A306E2"/>
    <w:rsid w:val="00A30C90"/>
    <w:rsid w:val="00A30CD0"/>
    <w:rsid w:val="00A31C63"/>
    <w:rsid w:val="00A31C8C"/>
    <w:rsid w:val="00A326AE"/>
    <w:rsid w:val="00A3305B"/>
    <w:rsid w:val="00A331FF"/>
    <w:rsid w:val="00A33B2E"/>
    <w:rsid w:val="00A33F89"/>
    <w:rsid w:val="00A34135"/>
    <w:rsid w:val="00A34746"/>
    <w:rsid w:val="00A34D3E"/>
    <w:rsid w:val="00A35289"/>
    <w:rsid w:val="00A356EB"/>
    <w:rsid w:val="00A359F2"/>
    <w:rsid w:val="00A366F0"/>
    <w:rsid w:val="00A36D75"/>
    <w:rsid w:val="00A36F44"/>
    <w:rsid w:val="00A40662"/>
    <w:rsid w:val="00A407CC"/>
    <w:rsid w:val="00A408A7"/>
    <w:rsid w:val="00A4104B"/>
    <w:rsid w:val="00A41318"/>
    <w:rsid w:val="00A4152A"/>
    <w:rsid w:val="00A41ED1"/>
    <w:rsid w:val="00A42995"/>
    <w:rsid w:val="00A42D4F"/>
    <w:rsid w:val="00A44E49"/>
    <w:rsid w:val="00A4583B"/>
    <w:rsid w:val="00A458CD"/>
    <w:rsid w:val="00A45E09"/>
    <w:rsid w:val="00A460E6"/>
    <w:rsid w:val="00A47AB0"/>
    <w:rsid w:val="00A50C2F"/>
    <w:rsid w:val="00A51D8A"/>
    <w:rsid w:val="00A5256A"/>
    <w:rsid w:val="00A535A5"/>
    <w:rsid w:val="00A54548"/>
    <w:rsid w:val="00A556EE"/>
    <w:rsid w:val="00A5662B"/>
    <w:rsid w:val="00A56E90"/>
    <w:rsid w:val="00A602F0"/>
    <w:rsid w:val="00A6037A"/>
    <w:rsid w:val="00A603DD"/>
    <w:rsid w:val="00A60961"/>
    <w:rsid w:val="00A60B08"/>
    <w:rsid w:val="00A6138D"/>
    <w:rsid w:val="00A61DC0"/>
    <w:rsid w:val="00A61F54"/>
    <w:rsid w:val="00A62038"/>
    <w:rsid w:val="00A62F04"/>
    <w:rsid w:val="00A63465"/>
    <w:rsid w:val="00A641B7"/>
    <w:rsid w:val="00A65C4D"/>
    <w:rsid w:val="00A6601C"/>
    <w:rsid w:val="00A66533"/>
    <w:rsid w:val="00A66C66"/>
    <w:rsid w:val="00A671BD"/>
    <w:rsid w:val="00A67BC4"/>
    <w:rsid w:val="00A70E43"/>
    <w:rsid w:val="00A71031"/>
    <w:rsid w:val="00A7167C"/>
    <w:rsid w:val="00A717A0"/>
    <w:rsid w:val="00A721DB"/>
    <w:rsid w:val="00A72B51"/>
    <w:rsid w:val="00A73424"/>
    <w:rsid w:val="00A737EA"/>
    <w:rsid w:val="00A73A06"/>
    <w:rsid w:val="00A741D8"/>
    <w:rsid w:val="00A746AB"/>
    <w:rsid w:val="00A74AAF"/>
    <w:rsid w:val="00A7558D"/>
    <w:rsid w:val="00A765CC"/>
    <w:rsid w:val="00A77084"/>
    <w:rsid w:val="00A803AF"/>
    <w:rsid w:val="00A8063B"/>
    <w:rsid w:val="00A80763"/>
    <w:rsid w:val="00A81CC7"/>
    <w:rsid w:val="00A81D5E"/>
    <w:rsid w:val="00A81F05"/>
    <w:rsid w:val="00A8348B"/>
    <w:rsid w:val="00A854EE"/>
    <w:rsid w:val="00A85575"/>
    <w:rsid w:val="00A85A1F"/>
    <w:rsid w:val="00A860F7"/>
    <w:rsid w:val="00A874CF"/>
    <w:rsid w:val="00A908A7"/>
    <w:rsid w:val="00A908E9"/>
    <w:rsid w:val="00A92943"/>
    <w:rsid w:val="00A92AD1"/>
    <w:rsid w:val="00A937C9"/>
    <w:rsid w:val="00A93D45"/>
    <w:rsid w:val="00A940C6"/>
    <w:rsid w:val="00A94279"/>
    <w:rsid w:val="00A943E1"/>
    <w:rsid w:val="00A9492D"/>
    <w:rsid w:val="00A94B48"/>
    <w:rsid w:val="00A953D8"/>
    <w:rsid w:val="00A95640"/>
    <w:rsid w:val="00A95D13"/>
    <w:rsid w:val="00A95D33"/>
    <w:rsid w:val="00A9725A"/>
    <w:rsid w:val="00A972B0"/>
    <w:rsid w:val="00A97856"/>
    <w:rsid w:val="00A978CA"/>
    <w:rsid w:val="00A97FFB"/>
    <w:rsid w:val="00AA02F3"/>
    <w:rsid w:val="00AA2BA9"/>
    <w:rsid w:val="00AA2DDA"/>
    <w:rsid w:val="00AA358A"/>
    <w:rsid w:val="00AA3845"/>
    <w:rsid w:val="00AA410A"/>
    <w:rsid w:val="00AA4516"/>
    <w:rsid w:val="00AA4DC7"/>
    <w:rsid w:val="00AA632C"/>
    <w:rsid w:val="00AA6D0D"/>
    <w:rsid w:val="00AA7BA8"/>
    <w:rsid w:val="00AB1FBD"/>
    <w:rsid w:val="00AB2054"/>
    <w:rsid w:val="00AB40EF"/>
    <w:rsid w:val="00AB4851"/>
    <w:rsid w:val="00AB5D45"/>
    <w:rsid w:val="00AB65C2"/>
    <w:rsid w:val="00AB6BA9"/>
    <w:rsid w:val="00AB79BF"/>
    <w:rsid w:val="00AB7A55"/>
    <w:rsid w:val="00AC0377"/>
    <w:rsid w:val="00AC03E8"/>
    <w:rsid w:val="00AC062E"/>
    <w:rsid w:val="00AC0B15"/>
    <w:rsid w:val="00AC0D1F"/>
    <w:rsid w:val="00AC0EEF"/>
    <w:rsid w:val="00AC1168"/>
    <w:rsid w:val="00AC1E3C"/>
    <w:rsid w:val="00AC3157"/>
    <w:rsid w:val="00AC3A04"/>
    <w:rsid w:val="00AC3AB7"/>
    <w:rsid w:val="00AC3AE5"/>
    <w:rsid w:val="00AC4623"/>
    <w:rsid w:val="00AC66DF"/>
    <w:rsid w:val="00AC6E4E"/>
    <w:rsid w:val="00AC724D"/>
    <w:rsid w:val="00AC7502"/>
    <w:rsid w:val="00AC7A56"/>
    <w:rsid w:val="00AD0482"/>
    <w:rsid w:val="00AD38FB"/>
    <w:rsid w:val="00AD4133"/>
    <w:rsid w:val="00AD55B6"/>
    <w:rsid w:val="00AD565B"/>
    <w:rsid w:val="00AD5BB5"/>
    <w:rsid w:val="00AD5DE3"/>
    <w:rsid w:val="00AD634E"/>
    <w:rsid w:val="00AD7E67"/>
    <w:rsid w:val="00AE0070"/>
    <w:rsid w:val="00AE1406"/>
    <w:rsid w:val="00AE18AE"/>
    <w:rsid w:val="00AE230A"/>
    <w:rsid w:val="00AE261F"/>
    <w:rsid w:val="00AE26D7"/>
    <w:rsid w:val="00AE2B8A"/>
    <w:rsid w:val="00AE2F42"/>
    <w:rsid w:val="00AE316E"/>
    <w:rsid w:val="00AE3410"/>
    <w:rsid w:val="00AE3A96"/>
    <w:rsid w:val="00AE47BD"/>
    <w:rsid w:val="00AE4BC7"/>
    <w:rsid w:val="00AE4DF1"/>
    <w:rsid w:val="00AE4E85"/>
    <w:rsid w:val="00AE4F71"/>
    <w:rsid w:val="00AE5416"/>
    <w:rsid w:val="00AE7956"/>
    <w:rsid w:val="00AF02E4"/>
    <w:rsid w:val="00AF0474"/>
    <w:rsid w:val="00AF0CEC"/>
    <w:rsid w:val="00AF0F5B"/>
    <w:rsid w:val="00AF19A2"/>
    <w:rsid w:val="00AF1E6B"/>
    <w:rsid w:val="00AF2D45"/>
    <w:rsid w:val="00AF2F3B"/>
    <w:rsid w:val="00AF3826"/>
    <w:rsid w:val="00AF4259"/>
    <w:rsid w:val="00AF4864"/>
    <w:rsid w:val="00AF4869"/>
    <w:rsid w:val="00AF50FE"/>
    <w:rsid w:val="00AF5D15"/>
    <w:rsid w:val="00AF5D9E"/>
    <w:rsid w:val="00AF65A3"/>
    <w:rsid w:val="00B005ED"/>
    <w:rsid w:val="00B009FA"/>
    <w:rsid w:val="00B00F08"/>
    <w:rsid w:val="00B012CF"/>
    <w:rsid w:val="00B01346"/>
    <w:rsid w:val="00B01798"/>
    <w:rsid w:val="00B022E7"/>
    <w:rsid w:val="00B02637"/>
    <w:rsid w:val="00B026B8"/>
    <w:rsid w:val="00B03B4F"/>
    <w:rsid w:val="00B0406D"/>
    <w:rsid w:val="00B043DC"/>
    <w:rsid w:val="00B04BAF"/>
    <w:rsid w:val="00B05C1A"/>
    <w:rsid w:val="00B065A3"/>
    <w:rsid w:val="00B10048"/>
    <w:rsid w:val="00B11854"/>
    <w:rsid w:val="00B1228F"/>
    <w:rsid w:val="00B12B1F"/>
    <w:rsid w:val="00B12CF6"/>
    <w:rsid w:val="00B12DFF"/>
    <w:rsid w:val="00B1340D"/>
    <w:rsid w:val="00B1342E"/>
    <w:rsid w:val="00B13C4B"/>
    <w:rsid w:val="00B141A8"/>
    <w:rsid w:val="00B14948"/>
    <w:rsid w:val="00B153D2"/>
    <w:rsid w:val="00B1548A"/>
    <w:rsid w:val="00B1569E"/>
    <w:rsid w:val="00B1579B"/>
    <w:rsid w:val="00B15F00"/>
    <w:rsid w:val="00B167E2"/>
    <w:rsid w:val="00B1702A"/>
    <w:rsid w:val="00B172E1"/>
    <w:rsid w:val="00B17384"/>
    <w:rsid w:val="00B17558"/>
    <w:rsid w:val="00B176C6"/>
    <w:rsid w:val="00B20F38"/>
    <w:rsid w:val="00B20F72"/>
    <w:rsid w:val="00B21625"/>
    <w:rsid w:val="00B226F1"/>
    <w:rsid w:val="00B22C01"/>
    <w:rsid w:val="00B22DBA"/>
    <w:rsid w:val="00B25AAE"/>
    <w:rsid w:val="00B26245"/>
    <w:rsid w:val="00B2635F"/>
    <w:rsid w:val="00B277FB"/>
    <w:rsid w:val="00B30798"/>
    <w:rsid w:val="00B30CB6"/>
    <w:rsid w:val="00B3118D"/>
    <w:rsid w:val="00B32E05"/>
    <w:rsid w:val="00B330C7"/>
    <w:rsid w:val="00B33C0C"/>
    <w:rsid w:val="00B35FD7"/>
    <w:rsid w:val="00B36B0F"/>
    <w:rsid w:val="00B370BD"/>
    <w:rsid w:val="00B37B04"/>
    <w:rsid w:val="00B4009B"/>
    <w:rsid w:val="00B4011C"/>
    <w:rsid w:val="00B403AC"/>
    <w:rsid w:val="00B40E68"/>
    <w:rsid w:val="00B411F8"/>
    <w:rsid w:val="00B4125D"/>
    <w:rsid w:val="00B41A39"/>
    <w:rsid w:val="00B41CB0"/>
    <w:rsid w:val="00B42A81"/>
    <w:rsid w:val="00B43C85"/>
    <w:rsid w:val="00B441E4"/>
    <w:rsid w:val="00B4445E"/>
    <w:rsid w:val="00B4456F"/>
    <w:rsid w:val="00B445AF"/>
    <w:rsid w:val="00B4461B"/>
    <w:rsid w:val="00B44E2A"/>
    <w:rsid w:val="00B45619"/>
    <w:rsid w:val="00B45A4A"/>
    <w:rsid w:val="00B45B57"/>
    <w:rsid w:val="00B4627B"/>
    <w:rsid w:val="00B46E10"/>
    <w:rsid w:val="00B50161"/>
    <w:rsid w:val="00B5190B"/>
    <w:rsid w:val="00B51AE9"/>
    <w:rsid w:val="00B52061"/>
    <w:rsid w:val="00B5248E"/>
    <w:rsid w:val="00B52F9E"/>
    <w:rsid w:val="00B53522"/>
    <w:rsid w:val="00B5353E"/>
    <w:rsid w:val="00B536E8"/>
    <w:rsid w:val="00B53793"/>
    <w:rsid w:val="00B53F63"/>
    <w:rsid w:val="00B54432"/>
    <w:rsid w:val="00B54BE9"/>
    <w:rsid w:val="00B54C18"/>
    <w:rsid w:val="00B55214"/>
    <w:rsid w:val="00B556CE"/>
    <w:rsid w:val="00B5580C"/>
    <w:rsid w:val="00B574C7"/>
    <w:rsid w:val="00B57759"/>
    <w:rsid w:val="00B6012D"/>
    <w:rsid w:val="00B6036E"/>
    <w:rsid w:val="00B61491"/>
    <w:rsid w:val="00B62A67"/>
    <w:rsid w:val="00B62ACB"/>
    <w:rsid w:val="00B63373"/>
    <w:rsid w:val="00B635F6"/>
    <w:rsid w:val="00B636F9"/>
    <w:rsid w:val="00B645C6"/>
    <w:rsid w:val="00B65302"/>
    <w:rsid w:val="00B66086"/>
    <w:rsid w:val="00B66F33"/>
    <w:rsid w:val="00B66F67"/>
    <w:rsid w:val="00B677A0"/>
    <w:rsid w:val="00B67923"/>
    <w:rsid w:val="00B67BF8"/>
    <w:rsid w:val="00B67C80"/>
    <w:rsid w:val="00B7000E"/>
    <w:rsid w:val="00B71957"/>
    <w:rsid w:val="00B71DD5"/>
    <w:rsid w:val="00B72641"/>
    <w:rsid w:val="00B7336D"/>
    <w:rsid w:val="00B73587"/>
    <w:rsid w:val="00B73A20"/>
    <w:rsid w:val="00B73C81"/>
    <w:rsid w:val="00B73CF8"/>
    <w:rsid w:val="00B74442"/>
    <w:rsid w:val="00B74CAC"/>
    <w:rsid w:val="00B75A0A"/>
    <w:rsid w:val="00B77135"/>
    <w:rsid w:val="00B775B7"/>
    <w:rsid w:val="00B77831"/>
    <w:rsid w:val="00B77A67"/>
    <w:rsid w:val="00B77E4C"/>
    <w:rsid w:val="00B804D4"/>
    <w:rsid w:val="00B8054E"/>
    <w:rsid w:val="00B80688"/>
    <w:rsid w:val="00B80829"/>
    <w:rsid w:val="00B816DC"/>
    <w:rsid w:val="00B82216"/>
    <w:rsid w:val="00B827DE"/>
    <w:rsid w:val="00B835F9"/>
    <w:rsid w:val="00B840B4"/>
    <w:rsid w:val="00B85139"/>
    <w:rsid w:val="00B853BA"/>
    <w:rsid w:val="00B85600"/>
    <w:rsid w:val="00B85E26"/>
    <w:rsid w:val="00B861FD"/>
    <w:rsid w:val="00B8654B"/>
    <w:rsid w:val="00B865D0"/>
    <w:rsid w:val="00B86E46"/>
    <w:rsid w:val="00B87A5B"/>
    <w:rsid w:val="00B90C2F"/>
    <w:rsid w:val="00B92BEB"/>
    <w:rsid w:val="00B92BF3"/>
    <w:rsid w:val="00B92FB0"/>
    <w:rsid w:val="00B93671"/>
    <w:rsid w:val="00B93DFF"/>
    <w:rsid w:val="00B948F7"/>
    <w:rsid w:val="00B95A15"/>
    <w:rsid w:val="00B961C5"/>
    <w:rsid w:val="00B961E6"/>
    <w:rsid w:val="00B97087"/>
    <w:rsid w:val="00B9733A"/>
    <w:rsid w:val="00B9795E"/>
    <w:rsid w:val="00B97A36"/>
    <w:rsid w:val="00B97BCD"/>
    <w:rsid w:val="00B97F24"/>
    <w:rsid w:val="00B97FAC"/>
    <w:rsid w:val="00BA0607"/>
    <w:rsid w:val="00BA0CA6"/>
    <w:rsid w:val="00BA11DE"/>
    <w:rsid w:val="00BA1D82"/>
    <w:rsid w:val="00BA2BBB"/>
    <w:rsid w:val="00BA2F85"/>
    <w:rsid w:val="00BA3653"/>
    <w:rsid w:val="00BA3718"/>
    <w:rsid w:val="00BA53F7"/>
    <w:rsid w:val="00BA57EE"/>
    <w:rsid w:val="00BA5CC3"/>
    <w:rsid w:val="00BB152D"/>
    <w:rsid w:val="00BB24B6"/>
    <w:rsid w:val="00BB25FF"/>
    <w:rsid w:val="00BB2D61"/>
    <w:rsid w:val="00BB30EA"/>
    <w:rsid w:val="00BB50F6"/>
    <w:rsid w:val="00BB5541"/>
    <w:rsid w:val="00BB570A"/>
    <w:rsid w:val="00BB6D11"/>
    <w:rsid w:val="00BB6ECE"/>
    <w:rsid w:val="00BB79DA"/>
    <w:rsid w:val="00BC0096"/>
    <w:rsid w:val="00BC0231"/>
    <w:rsid w:val="00BC2477"/>
    <w:rsid w:val="00BC2799"/>
    <w:rsid w:val="00BC2B88"/>
    <w:rsid w:val="00BC38DE"/>
    <w:rsid w:val="00BC3FC8"/>
    <w:rsid w:val="00BC4936"/>
    <w:rsid w:val="00BC4AB3"/>
    <w:rsid w:val="00BC5032"/>
    <w:rsid w:val="00BC547A"/>
    <w:rsid w:val="00BC55EC"/>
    <w:rsid w:val="00BC5634"/>
    <w:rsid w:val="00BC5CB6"/>
    <w:rsid w:val="00BC611F"/>
    <w:rsid w:val="00BC6878"/>
    <w:rsid w:val="00BC6B64"/>
    <w:rsid w:val="00BC6CEA"/>
    <w:rsid w:val="00BC76C0"/>
    <w:rsid w:val="00BD0088"/>
    <w:rsid w:val="00BD0BA3"/>
    <w:rsid w:val="00BD0CA1"/>
    <w:rsid w:val="00BD0D5C"/>
    <w:rsid w:val="00BD12D3"/>
    <w:rsid w:val="00BD1406"/>
    <w:rsid w:val="00BD1587"/>
    <w:rsid w:val="00BD1EDD"/>
    <w:rsid w:val="00BD2E2C"/>
    <w:rsid w:val="00BD494A"/>
    <w:rsid w:val="00BD4CBF"/>
    <w:rsid w:val="00BD4F0F"/>
    <w:rsid w:val="00BD51D1"/>
    <w:rsid w:val="00BD5B15"/>
    <w:rsid w:val="00BD7CA9"/>
    <w:rsid w:val="00BE0887"/>
    <w:rsid w:val="00BE0E2D"/>
    <w:rsid w:val="00BE1027"/>
    <w:rsid w:val="00BE1954"/>
    <w:rsid w:val="00BE1EEF"/>
    <w:rsid w:val="00BE3205"/>
    <w:rsid w:val="00BE3388"/>
    <w:rsid w:val="00BE40C1"/>
    <w:rsid w:val="00BE49D6"/>
    <w:rsid w:val="00BE4BD5"/>
    <w:rsid w:val="00BE4F74"/>
    <w:rsid w:val="00BE58AD"/>
    <w:rsid w:val="00BE5A49"/>
    <w:rsid w:val="00BE77DB"/>
    <w:rsid w:val="00BE7C7E"/>
    <w:rsid w:val="00BF049A"/>
    <w:rsid w:val="00BF0765"/>
    <w:rsid w:val="00BF1E2B"/>
    <w:rsid w:val="00BF27F8"/>
    <w:rsid w:val="00BF2E86"/>
    <w:rsid w:val="00BF3B92"/>
    <w:rsid w:val="00BF7C26"/>
    <w:rsid w:val="00BF7DAF"/>
    <w:rsid w:val="00BF7ED3"/>
    <w:rsid w:val="00C0006E"/>
    <w:rsid w:val="00C00899"/>
    <w:rsid w:val="00C00902"/>
    <w:rsid w:val="00C00F99"/>
    <w:rsid w:val="00C0191F"/>
    <w:rsid w:val="00C02620"/>
    <w:rsid w:val="00C029B7"/>
    <w:rsid w:val="00C03150"/>
    <w:rsid w:val="00C034E9"/>
    <w:rsid w:val="00C0429C"/>
    <w:rsid w:val="00C051E5"/>
    <w:rsid w:val="00C05BEF"/>
    <w:rsid w:val="00C0667E"/>
    <w:rsid w:val="00C06721"/>
    <w:rsid w:val="00C07269"/>
    <w:rsid w:val="00C0776B"/>
    <w:rsid w:val="00C07990"/>
    <w:rsid w:val="00C104D6"/>
    <w:rsid w:val="00C10B6F"/>
    <w:rsid w:val="00C10E4E"/>
    <w:rsid w:val="00C10FC9"/>
    <w:rsid w:val="00C1141B"/>
    <w:rsid w:val="00C11513"/>
    <w:rsid w:val="00C1297A"/>
    <w:rsid w:val="00C12DB6"/>
    <w:rsid w:val="00C140FA"/>
    <w:rsid w:val="00C141E8"/>
    <w:rsid w:val="00C14EC9"/>
    <w:rsid w:val="00C14FAA"/>
    <w:rsid w:val="00C16272"/>
    <w:rsid w:val="00C1633E"/>
    <w:rsid w:val="00C16D84"/>
    <w:rsid w:val="00C17970"/>
    <w:rsid w:val="00C17BD2"/>
    <w:rsid w:val="00C20CA8"/>
    <w:rsid w:val="00C2153D"/>
    <w:rsid w:val="00C2158C"/>
    <w:rsid w:val="00C217DA"/>
    <w:rsid w:val="00C21ACF"/>
    <w:rsid w:val="00C22222"/>
    <w:rsid w:val="00C2372E"/>
    <w:rsid w:val="00C23E52"/>
    <w:rsid w:val="00C24F48"/>
    <w:rsid w:val="00C24F5B"/>
    <w:rsid w:val="00C257D3"/>
    <w:rsid w:val="00C258C1"/>
    <w:rsid w:val="00C26C7C"/>
    <w:rsid w:val="00C26EB7"/>
    <w:rsid w:val="00C270C7"/>
    <w:rsid w:val="00C31F5E"/>
    <w:rsid w:val="00C323DE"/>
    <w:rsid w:val="00C32A15"/>
    <w:rsid w:val="00C3344C"/>
    <w:rsid w:val="00C338C3"/>
    <w:rsid w:val="00C338F0"/>
    <w:rsid w:val="00C342F2"/>
    <w:rsid w:val="00C34322"/>
    <w:rsid w:val="00C345A9"/>
    <w:rsid w:val="00C34D4C"/>
    <w:rsid w:val="00C35180"/>
    <w:rsid w:val="00C36CBF"/>
    <w:rsid w:val="00C37535"/>
    <w:rsid w:val="00C37D51"/>
    <w:rsid w:val="00C40991"/>
    <w:rsid w:val="00C40AC8"/>
    <w:rsid w:val="00C414A6"/>
    <w:rsid w:val="00C4173E"/>
    <w:rsid w:val="00C436A3"/>
    <w:rsid w:val="00C437C6"/>
    <w:rsid w:val="00C441C7"/>
    <w:rsid w:val="00C4425A"/>
    <w:rsid w:val="00C44D9C"/>
    <w:rsid w:val="00C44E88"/>
    <w:rsid w:val="00C4549B"/>
    <w:rsid w:val="00C45EE5"/>
    <w:rsid w:val="00C463D5"/>
    <w:rsid w:val="00C46866"/>
    <w:rsid w:val="00C469AB"/>
    <w:rsid w:val="00C469DC"/>
    <w:rsid w:val="00C46E4E"/>
    <w:rsid w:val="00C47674"/>
    <w:rsid w:val="00C47A18"/>
    <w:rsid w:val="00C47ADE"/>
    <w:rsid w:val="00C47DA2"/>
    <w:rsid w:val="00C47F0E"/>
    <w:rsid w:val="00C50B43"/>
    <w:rsid w:val="00C50D35"/>
    <w:rsid w:val="00C518E0"/>
    <w:rsid w:val="00C51AAB"/>
    <w:rsid w:val="00C51B55"/>
    <w:rsid w:val="00C51D2A"/>
    <w:rsid w:val="00C549BB"/>
    <w:rsid w:val="00C54E73"/>
    <w:rsid w:val="00C554FE"/>
    <w:rsid w:val="00C5595C"/>
    <w:rsid w:val="00C55F06"/>
    <w:rsid w:val="00C5792C"/>
    <w:rsid w:val="00C61651"/>
    <w:rsid w:val="00C616E8"/>
    <w:rsid w:val="00C61F7C"/>
    <w:rsid w:val="00C635FA"/>
    <w:rsid w:val="00C63D96"/>
    <w:rsid w:val="00C64094"/>
    <w:rsid w:val="00C64CF0"/>
    <w:rsid w:val="00C64E19"/>
    <w:rsid w:val="00C659A9"/>
    <w:rsid w:val="00C65A33"/>
    <w:rsid w:val="00C65AE8"/>
    <w:rsid w:val="00C6643C"/>
    <w:rsid w:val="00C665F9"/>
    <w:rsid w:val="00C70F4D"/>
    <w:rsid w:val="00C712FE"/>
    <w:rsid w:val="00C718C4"/>
    <w:rsid w:val="00C72023"/>
    <w:rsid w:val="00C724F3"/>
    <w:rsid w:val="00C72BCF"/>
    <w:rsid w:val="00C72E76"/>
    <w:rsid w:val="00C72F48"/>
    <w:rsid w:val="00C73BEE"/>
    <w:rsid w:val="00C73F8D"/>
    <w:rsid w:val="00C7401D"/>
    <w:rsid w:val="00C746EC"/>
    <w:rsid w:val="00C74A1D"/>
    <w:rsid w:val="00C74B7D"/>
    <w:rsid w:val="00C74CA3"/>
    <w:rsid w:val="00C76086"/>
    <w:rsid w:val="00C765A8"/>
    <w:rsid w:val="00C77185"/>
    <w:rsid w:val="00C803C2"/>
    <w:rsid w:val="00C8057F"/>
    <w:rsid w:val="00C80F8F"/>
    <w:rsid w:val="00C8120C"/>
    <w:rsid w:val="00C8160E"/>
    <w:rsid w:val="00C81BB6"/>
    <w:rsid w:val="00C8225C"/>
    <w:rsid w:val="00C8259B"/>
    <w:rsid w:val="00C82B95"/>
    <w:rsid w:val="00C85271"/>
    <w:rsid w:val="00C86069"/>
    <w:rsid w:val="00C86E6D"/>
    <w:rsid w:val="00C87BAD"/>
    <w:rsid w:val="00C908B0"/>
    <w:rsid w:val="00C917B5"/>
    <w:rsid w:val="00C92625"/>
    <w:rsid w:val="00C92EBE"/>
    <w:rsid w:val="00C936FD"/>
    <w:rsid w:val="00C93D41"/>
    <w:rsid w:val="00C947F8"/>
    <w:rsid w:val="00C94DF5"/>
    <w:rsid w:val="00C95793"/>
    <w:rsid w:val="00C95DE8"/>
    <w:rsid w:val="00C972F4"/>
    <w:rsid w:val="00C978B3"/>
    <w:rsid w:val="00C97CFC"/>
    <w:rsid w:val="00CA123F"/>
    <w:rsid w:val="00CA1623"/>
    <w:rsid w:val="00CA1D9A"/>
    <w:rsid w:val="00CA24C0"/>
    <w:rsid w:val="00CA259F"/>
    <w:rsid w:val="00CA2C73"/>
    <w:rsid w:val="00CA3680"/>
    <w:rsid w:val="00CA376C"/>
    <w:rsid w:val="00CA7883"/>
    <w:rsid w:val="00CA7E35"/>
    <w:rsid w:val="00CB0272"/>
    <w:rsid w:val="00CB0767"/>
    <w:rsid w:val="00CB1490"/>
    <w:rsid w:val="00CB1F80"/>
    <w:rsid w:val="00CB2122"/>
    <w:rsid w:val="00CB25DE"/>
    <w:rsid w:val="00CB2727"/>
    <w:rsid w:val="00CB2CF8"/>
    <w:rsid w:val="00CB4265"/>
    <w:rsid w:val="00CB43A4"/>
    <w:rsid w:val="00CB4C8A"/>
    <w:rsid w:val="00CB4E66"/>
    <w:rsid w:val="00CB4FA7"/>
    <w:rsid w:val="00CB6845"/>
    <w:rsid w:val="00CB71B7"/>
    <w:rsid w:val="00CC042E"/>
    <w:rsid w:val="00CC1977"/>
    <w:rsid w:val="00CC228B"/>
    <w:rsid w:val="00CC238D"/>
    <w:rsid w:val="00CC29A7"/>
    <w:rsid w:val="00CC2B29"/>
    <w:rsid w:val="00CC3DAA"/>
    <w:rsid w:val="00CC3E46"/>
    <w:rsid w:val="00CC4DE0"/>
    <w:rsid w:val="00CC4FE5"/>
    <w:rsid w:val="00CC5277"/>
    <w:rsid w:val="00CC602A"/>
    <w:rsid w:val="00CC66B8"/>
    <w:rsid w:val="00CC77C2"/>
    <w:rsid w:val="00CC7AD5"/>
    <w:rsid w:val="00CC7F52"/>
    <w:rsid w:val="00CD0421"/>
    <w:rsid w:val="00CD0987"/>
    <w:rsid w:val="00CD099F"/>
    <w:rsid w:val="00CD0A61"/>
    <w:rsid w:val="00CD1AF3"/>
    <w:rsid w:val="00CD1E45"/>
    <w:rsid w:val="00CD385F"/>
    <w:rsid w:val="00CD3905"/>
    <w:rsid w:val="00CD4934"/>
    <w:rsid w:val="00CD4D54"/>
    <w:rsid w:val="00CD5BCA"/>
    <w:rsid w:val="00CD5E7C"/>
    <w:rsid w:val="00CD6482"/>
    <w:rsid w:val="00CD6A4F"/>
    <w:rsid w:val="00CD6B40"/>
    <w:rsid w:val="00CD7813"/>
    <w:rsid w:val="00CD7CE3"/>
    <w:rsid w:val="00CD7D31"/>
    <w:rsid w:val="00CE0403"/>
    <w:rsid w:val="00CE089F"/>
    <w:rsid w:val="00CE0A8F"/>
    <w:rsid w:val="00CE1130"/>
    <w:rsid w:val="00CE132B"/>
    <w:rsid w:val="00CE185B"/>
    <w:rsid w:val="00CE2DBD"/>
    <w:rsid w:val="00CE2EB4"/>
    <w:rsid w:val="00CE38F2"/>
    <w:rsid w:val="00CE3BD4"/>
    <w:rsid w:val="00CE4728"/>
    <w:rsid w:val="00CE4BDF"/>
    <w:rsid w:val="00CE4D86"/>
    <w:rsid w:val="00CE5C92"/>
    <w:rsid w:val="00CE6DFC"/>
    <w:rsid w:val="00CE7E7C"/>
    <w:rsid w:val="00CF041F"/>
    <w:rsid w:val="00CF064F"/>
    <w:rsid w:val="00CF08F3"/>
    <w:rsid w:val="00CF0C03"/>
    <w:rsid w:val="00CF0EBA"/>
    <w:rsid w:val="00CF1415"/>
    <w:rsid w:val="00CF27EF"/>
    <w:rsid w:val="00CF2F75"/>
    <w:rsid w:val="00CF2FEB"/>
    <w:rsid w:val="00CF339B"/>
    <w:rsid w:val="00CF3B50"/>
    <w:rsid w:val="00CF4295"/>
    <w:rsid w:val="00CF48FD"/>
    <w:rsid w:val="00CF4FE8"/>
    <w:rsid w:val="00CF649C"/>
    <w:rsid w:val="00D0089B"/>
    <w:rsid w:val="00D01D2D"/>
    <w:rsid w:val="00D01E2F"/>
    <w:rsid w:val="00D02A2B"/>
    <w:rsid w:val="00D03418"/>
    <w:rsid w:val="00D03533"/>
    <w:rsid w:val="00D04C85"/>
    <w:rsid w:val="00D05A8F"/>
    <w:rsid w:val="00D10291"/>
    <w:rsid w:val="00D1097C"/>
    <w:rsid w:val="00D10E1F"/>
    <w:rsid w:val="00D115A0"/>
    <w:rsid w:val="00D11DC0"/>
    <w:rsid w:val="00D13973"/>
    <w:rsid w:val="00D13E93"/>
    <w:rsid w:val="00D14FD5"/>
    <w:rsid w:val="00D15162"/>
    <w:rsid w:val="00D15ED0"/>
    <w:rsid w:val="00D16812"/>
    <w:rsid w:val="00D17225"/>
    <w:rsid w:val="00D174FE"/>
    <w:rsid w:val="00D176E1"/>
    <w:rsid w:val="00D2257F"/>
    <w:rsid w:val="00D2289C"/>
    <w:rsid w:val="00D23D80"/>
    <w:rsid w:val="00D23F74"/>
    <w:rsid w:val="00D242A7"/>
    <w:rsid w:val="00D24563"/>
    <w:rsid w:val="00D2463B"/>
    <w:rsid w:val="00D2547B"/>
    <w:rsid w:val="00D25652"/>
    <w:rsid w:val="00D25A0E"/>
    <w:rsid w:val="00D263DF"/>
    <w:rsid w:val="00D26FD3"/>
    <w:rsid w:val="00D27885"/>
    <w:rsid w:val="00D3090F"/>
    <w:rsid w:val="00D31250"/>
    <w:rsid w:val="00D319F9"/>
    <w:rsid w:val="00D332BC"/>
    <w:rsid w:val="00D335B1"/>
    <w:rsid w:val="00D352FA"/>
    <w:rsid w:val="00D35840"/>
    <w:rsid w:val="00D35D95"/>
    <w:rsid w:val="00D3656C"/>
    <w:rsid w:val="00D3717C"/>
    <w:rsid w:val="00D41C73"/>
    <w:rsid w:val="00D42303"/>
    <w:rsid w:val="00D44549"/>
    <w:rsid w:val="00D44A24"/>
    <w:rsid w:val="00D44B7C"/>
    <w:rsid w:val="00D45338"/>
    <w:rsid w:val="00D45D7D"/>
    <w:rsid w:val="00D45F43"/>
    <w:rsid w:val="00D462D9"/>
    <w:rsid w:val="00D466BD"/>
    <w:rsid w:val="00D467E7"/>
    <w:rsid w:val="00D47FFC"/>
    <w:rsid w:val="00D507E5"/>
    <w:rsid w:val="00D50856"/>
    <w:rsid w:val="00D5149A"/>
    <w:rsid w:val="00D5243E"/>
    <w:rsid w:val="00D5265B"/>
    <w:rsid w:val="00D53119"/>
    <w:rsid w:val="00D532E3"/>
    <w:rsid w:val="00D53ECD"/>
    <w:rsid w:val="00D56993"/>
    <w:rsid w:val="00D56FC8"/>
    <w:rsid w:val="00D60004"/>
    <w:rsid w:val="00D60495"/>
    <w:rsid w:val="00D60F51"/>
    <w:rsid w:val="00D61673"/>
    <w:rsid w:val="00D622FA"/>
    <w:rsid w:val="00D62595"/>
    <w:rsid w:val="00D64927"/>
    <w:rsid w:val="00D64AF2"/>
    <w:rsid w:val="00D6576E"/>
    <w:rsid w:val="00D66332"/>
    <w:rsid w:val="00D668CF"/>
    <w:rsid w:val="00D67217"/>
    <w:rsid w:val="00D6762B"/>
    <w:rsid w:val="00D705BF"/>
    <w:rsid w:val="00D71591"/>
    <w:rsid w:val="00D725FD"/>
    <w:rsid w:val="00D72660"/>
    <w:rsid w:val="00D72EAD"/>
    <w:rsid w:val="00D733BF"/>
    <w:rsid w:val="00D739DC"/>
    <w:rsid w:val="00D745FE"/>
    <w:rsid w:val="00D7549A"/>
    <w:rsid w:val="00D75AC9"/>
    <w:rsid w:val="00D76C92"/>
    <w:rsid w:val="00D770FD"/>
    <w:rsid w:val="00D80563"/>
    <w:rsid w:val="00D807CC"/>
    <w:rsid w:val="00D8081D"/>
    <w:rsid w:val="00D80E5B"/>
    <w:rsid w:val="00D81011"/>
    <w:rsid w:val="00D818F9"/>
    <w:rsid w:val="00D8429B"/>
    <w:rsid w:val="00D8521A"/>
    <w:rsid w:val="00D85688"/>
    <w:rsid w:val="00D85BAF"/>
    <w:rsid w:val="00D85D4F"/>
    <w:rsid w:val="00D868FE"/>
    <w:rsid w:val="00D86E3F"/>
    <w:rsid w:val="00D8701A"/>
    <w:rsid w:val="00D87AE0"/>
    <w:rsid w:val="00D913D7"/>
    <w:rsid w:val="00D922C6"/>
    <w:rsid w:val="00D923B0"/>
    <w:rsid w:val="00D9297D"/>
    <w:rsid w:val="00D93498"/>
    <w:rsid w:val="00D9398D"/>
    <w:rsid w:val="00D94EF6"/>
    <w:rsid w:val="00DA022D"/>
    <w:rsid w:val="00DA0790"/>
    <w:rsid w:val="00DA1F54"/>
    <w:rsid w:val="00DA25FC"/>
    <w:rsid w:val="00DA2AA8"/>
    <w:rsid w:val="00DA3BB0"/>
    <w:rsid w:val="00DA3C5F"/>
    <w:rsid w:val="00DA411E"/>
    <w:rsid w:val="00DA4B7A"/>
    <w:rsid w:val="00DA7631"/>
    <w:rsid w:val="00DA77D9"/>
    <w:rsid w:val="00DA7A84"/>
    <w:rsid w:val="00DA7F6B"/>
    <w:rsid w:val="00DB048C"/>
    <w:rsid w:val="00DB13ED"/>
    <w:rsid w:val="00DB20DE"/>
    <w:rsid w:val="00DB2681"/>
    <w:rsid w:val="00DB33F7"/>
    <w:rsid w:val="00DB3AE8"/>
    <w:rsid w:val="00DB3F72"/>
    <w:rsid w:val="00DB404E"/>
    <w:rsid w:val="00DB4079"/>
    <w:rsid w:val="00DB441C"/>
    <w:rsid w:val="00DB50FE"/>
    <w:rsid w:val="00DB5B5E"/>
    <w:rsid w:val="00DB6462"/>
    <w:rsid w:val="00DB64A3"/>
    <w:rsid w:val="00DC0047"/>
    <w:rsid w:val="00DC00C5"/>
    <w:rsid w:val="00DC0289"/>
    <w:rsid w:val="00DC07C9"/>
    <w:rsid w:val="00DC0CDE"/>
    <w:rsid w:val="00DC16C9"/>
    <w:rsid w:val="00DC19E3"/>
    <w:rsid w:val="00DC2082"/>
    <w:rsid w:val="00DC21E2"/>
    <w:rsid w:val="00DC2385"/>
    <w:rsid w:val="00DC2845"/>
    <w:rsid w:val="00DC3090"/>
    <w:rsid w:val="00DC3426"/>
    <w:rsid w:val="00DC3735"/>
    <w:rsid w:val="00DC4198"/>
    <w:rsid w:val="00DC4BB9"/>
    <w:rsid w:val="00DC50BD"/>
    <w:rsid w:val="00DC5B5F"/>
    <w:rsid w:val="00DC5D2F"/>
    <w:rsid w:val="00DC6BAE"/>
    <w:rsid w:val="00DC6CB8"/>
    <w:rsid w:val="00DD043F"/>
    <w:rsid w:val="00DD0CB6"/>
    <w:rsid w:val="00DD0E70"/>
    <w:rsid w:val="00DD108E"/>
    <w:rsid w:val="00DD11B6"/>
    <w:rsid w:val="00DD1408"/>
    <w:rsid w:val="00DD16E3"/>
    <w:rsid w:val="00DD2065"/>
    <w:rsid w:val="00DD237F"/>
    <w:rsid w:val="00DD2A08"/>
    <w:rsid w:val="00DD31EB"/>
    <w:rsid w:val="00DD3A1A"/>
    <w:rsid w:val="00DD4456"/>
    <w:rsid w:val="00DD47DF"/>
    <w:rsid w:val="00DD5519"/>
    <w:rsid w:val="00DD6268"/>
    <w:rsid w:val="00DD6EC3"/>
    <w:rsid w:val="00DD7112"/>
    <w:rsid w:val="00DE0A5D"/>
    <w:rsid w:val="00DE17DE"/>
    <w:rsid w:val="00DE26C3"/>
    <w:rsid w:val="00DE2F6C"/>
    <w:rsid w:val="00DE31A3"/>
    <w:rsid w:val="00DE3D4A"/>
    <w:rsid w:val="00DE400F"/>
    <w:rsid w:val="00DE444B"/>
    <w:rsid w:val="00DE4AEE"/>
    <w:rsid w:val="00DE513A"/>
    <w:rsid w:val="00DE51F8"/>
    <w:rsid w:val="00DE611F"/>
    <w:rsid w:val="00DE61C7"/>
    <w:rsid w:val="00DE6615"/>
    <w:rsid w:val="00DE69F2"/>
    <w:rsid w:val="00DE715F"/>
    <w:rsid w:val="00DE77C7"/>
    <w:rsid w:val="00DF0690"/>
    <w:rsid w:val="00DF0D3A"/>
    <w:rsid w:val="00DF0ED2"/>
    <w:rsid w:val="00DF1783"/>
    <w:rsid w:val="00DF1937"/>
    <w:rsid w:val="00DF1DB3"/>
    <w:rsid w:val="00DF1E54"/>
    <w:rsid w:val="00DF2EBF"/>
    <w:rsid w:val="00DF5486"/>
    <w:rsid w:val="00DF5D15"/>
    <w:rsid w:val="00DF5DEF"/>
    <w:rsid w:val="00DF5E3C"/>
    <w:rsid w:val="00DF64DB"/>
    <w:rsid w:val="00DF669B"/>
    <w:rsid w:val="00DF694E"/>
    <w:rsid w:val="00DF759E"/>
    <w:rsid w:val="00DF769E"/>
    <w:rsid w:val="00DF7799"/>
    <w:rsid w:val="00DF7EFC"/>
    <w:rsid w:val="00E00304"/>
    <w:rsid w:val="00E0037B"/>
    <w:rsid w:val="00E00A0B"/>
    <w:rsid w:val="00E012B6"/>
    <w:rsid w:val="00E01DA1"/>
    <w:rsid w:val="00E02D24"/>
    <w:rsid w:val="00E02F03"/>
    <w:rsid w:val="00E034EC"/>
    <w:rsid w:val="00E0410A"/>
    <w:rsid w:val="00E04D9C"/>
    <w:rsid w:val="00E0669C"/>
    <w:rsid w:val="00E073B1"/>
    <w:rsid w:val="00E07DE5"/>
    <w:rsid w:val="00E10282"/>
    <w:rsid w:val="00E1034C"/>
    <w:rsid w:val="00E106F1"/>
    <w:rsid w:val="00E112E9"/>
    <w:rsid w:val="00E11E02"/>
    <w:rsid w:val="00E1357E"/>
    <w:rsid w:val="00E13956"/>
    <w:rsid w:val="00E13B50"/>
    <w:rsid w:val="00E13E3A"/>
    <w:rsid w:val="00E13F31"/>
    <w:rsid w:val="00E14218"/>
    <w:rsid w:val="00E15046"/>
    <w:rsid w:val="00E157FA"/>
    <w:rsid w:val="00E15EBD"/>
    <w:rsid w:val="00E1665C"/>
    <w:rsid w:val="00E1671D"/>
    <w:rsid w:val="00E168A0"/>
    <w:rsid w:val="00E168C4"/>
    <w:rsid w:val="00E16FF0"/>
    <w:rsid w:val="00E207C7"/>
    <w:rsid w:val="00E20886"/>
    <w:rsid w:val="00E214FB"/>
    <w:rsid w:val="00E21BDF"/>
    <w:rsid w:val="00E21F15"/>
    <w:rsid w:val="00E223FB"/>
    <w:rsid w:val="00E22A2E"/>
    <w:rsid w:val="00E22F67"/>
    <w:rsid w:val="00E23061"/>
    <w:rsid w:val="00E234A2"/>
    <w:rsid w:val="00E237C0"/>
    <w:rsid w:val="00E239CD"/>
    <w:rsid w:val="00E2447D"/>
    <w:rsid w:val="00E24D33"/>
    <w:rsid w:val="00E24EF3"/>
    <w:rsid w:val="00E260D9"/>
    <w:rsid w:val="00E26CD8"/>
    <w:rsid w:val="00E31241"/>
    <w:rsid w:val="00E3173A"/>
    <w:rsid w:val="00E31F1B"/>
    <w:rsid w:val="00E32110"/>
    <w:rsid w:val="00E328A4"/>
    <w:rsid w:val="00E32D98"/>
    <w:rsid w:val="00E33096"/>
    <w:rsid w:val="00E33A1D"/>
    <w:rsid w:val="00E33C89"/>
    <w:rsid w:val="00E343F7"/>
    <w:rsid w:val="00E34E1B"/>
    <w:rsid w:val="00E3526A"/>
    <w:rsid w:val="00E35826"/>
    <w:rsid w:val="00E358C7"/>
    <w:rsid w:val="00E35A12"/>
    <w:rsid w:val="00E35DC9"/>
    <w:rsid w:val="00E36BCF"/>
    <w:rsid w:val="00E3777B"/>
    <w:rsid w:val="00E37834"/>
    <w:rsid w:val="00E4012D"/>
    <w:rsid w:val="00E40894"/>
    <w:rsid w:val="00E41928"/>
    <w:rsid w:val="00E41A57"/>
    <w:rsid w:val="00E41C2B"/>
    <w:rsid w:val="00E42558"/>
    <w:rsid w:val="00E43394"/>
    <w:rsid w:val="00E43A7E"/>
    <w:rsid w:val="00E43AA0"/>
    <w:rsid w:val="00E443C1"/>
    <w:rsid w:val="00E448AB"/>
    <w:rsid w:val="00E45374"/>
    <w:rsid w:val="00E454A3"/>
    <w:rsid w:val="00E461AE"/>
    <w:rsid w:val="00E46392"/>
    <w:rsid w:val="00E46DF8"/>
    <w:rsid w:val="00E46E87"/>
    <w:rsid w:val="00E50439"/>
    <w:rsid w:val="00E50453"/>
    <w:rsid w:val="00E50849"/>
    <w:rsid w:val="00E51688"/>
    <w:rsid w:val="00E51A03"/>
    <w:rsid w:val="00E52169"/>
    <w:rsid w:val="00E52A2A"/>
    <w:rsid w:val="00E53F44"/>
    <w:rsid w:val="00E543A5"/>
    <w:rsid w:val="00E55287"/>
    <w:rsid w:val="00E56541"/>
    <w:rsid w:val="00E56704"/>
    <w:rsid w:val="00E56D2E"/>
    <w:rsid w:val="00E5728F"/>
    <w:rsid w:val="00E573F3"/>
    <w:rsid w:val="00E57ED1"/>
    <w:rsid w:val="00E60C74"/>
    <w:rsid w:val="00E60DCE"/>
    <w:rsid w:val="00E6170B"/>
    <w:rsid w:val="00E6255C"/>
    <w:rsid w:val="00E629F1"/>
    <w:rsid w:val="00E63E58"/>
    <w:rsid w:val="00E6403B"/>
    <w:rsid w:val="00E667EC"/>
    <w:rsid w:val="00E668F3"/>
    <w:rsid w:val="00E67139"/>
    <w:rsid w:val="00E6729A"/>
    <w:rsid w:val="00E673E2"/>
    <w:rsid w:val="00E67737"/>
    <w:rsid w:val="00E70608"/>
    <w:rsid w:val="00E71609"/>
    <w:rsid w:val="00E71FA2"/>
    <w:rsid w:val="00E72385"/>
    <w:rsid w:val="00E72CB0"/>
    <w:rsid w:val="00E73D48"/>
    <w:rsid w:val="00E752EF"/>
    <w:rsid w:val="00E76DAD"/>
    <w:rsid w:val="00E76FAB"/>
    <w:rsid w:val="00E80D93"/>
    <w:rsid w:val="00E80DC4"/>
    <w:rsid w:val="00E81886"/>
    <w:rsid w:val="00E818EC"/>
    <w:rsid w:val="00E81A14"/>
    <w:rsid w:val="00E81AA6"/>
    <w:rsid w:val="00E81D1D"/>
    <w:rsid w:val="00E81FE9"/>
    <w:rsid w:val="00E82C96"/>
    <w:rsid w:val="00E8336B"/>
    <w:rsid w:val="00E8399F"/>
    <w:rsid w:val="00E842CD"/>
    <w:rsid w:val="00E84A03"/>
    <w:rsid w:val="00E84CFA"/>
    <w:rsid w:val="00E8514D"/>
    <w:rsid w:val="00E85F9E"/>
    <w:rsid w:val="00E8672E"/>
    <w:rsid w:val="00E86DD2"/>
    <w:rsid w:val="00E87E3C"/>
    <w:rsid w:val="00E90DB9"/>
    <w:rsid w:val="00E91444"/>
    <w:rsid w:val="00E91BB8"/>
    <w:rsid w:val="00E923F4"/>
    <w:rsid w:val="00E927EF"/>
    <w:rsid w:val="00E92DEC"/>
    <w:rsid w:val="00E92F62"/>
    <w:rsid w:val="00E931D8"/>
    <w:rsid w:val="00E9390C"/>
    <w:rsid w:val="00E93E34"/>
    <w:rsid w:val="00E93F81"/>
    <w:rsid w:val="00E9482C"/>
    <w:rsid w:val="00E94998"/>
    <w:rsid w:val="00E96644"/>
    <w:rsid w:val="00EA1141"/>
    <w:rsid w:val="00EA1AAB"/>
    <w:rsid w:val="00EA233F"/>
    <w:rsid w:val="00EA2699"/>
    <w:rsid w:val="00EA26E4"/>
    <w:rsid w:val="00EA35E3"/>
    <w:rsid w:val="00EA3E31"/>
    <w:rsid w:val="00EA4084"/>
    <w:rsid w:val="00EA46D8"/>
    <w:rsid w:val="00EA48FD"/>
    <w:rsid w:val="00EA5C59"/>
    <w:rsid w:val="00EA5DD2"/>
    <w:rsid w:val="00EA60D1"/>
    <w:rsid w:val="00EA6582"/>
    <w:rsid w:val="00EA6968"/>
    <w:rsid w:val="00EA7800"/>
    <w:rsid w:val="00EA7D99"/>
    <w:rsid w:val="00EA7FB1"/>
    <w:rsid w:val="00EB00EC"/>
    <w:rsid w:val="00EB0326"/>
    <w:rsid w:val="00EB052B"/>
    <w:rsid w:val="00EB0A68"/>
    <w:rsid w:val="00EB0A75"/>
    <w:rsid w:val="00EB1144"/>
    <w:rsid w:val="00EB14E5"/>
    <w:rsid w:val="00EB1920"/>
    <w:rsid w:val="00EB1AA7"/>
    <w:rsid w:val="00EB2145"/>
    <w:rsid w:val="00EB36CA"/>
    <w:rsid w:val="00EB3B0F"/>
    <w:rsid w:val="00EB3DD9"/>
    <w:rsid w:val="00EB3E6F"/>
    <w:rsid w:val="00EB41E9"/>
    <w:rsid w:val="00EB42D9"/>
    <w:rsid w:val="00EB5468"/>
    <w:rsid w:val="00EB5680"/>
    <w:rsid w:val="00EB7164"/>
    <w:rsid w:val="00EB7A58"/>
    <w:rsid w:val="00EB7FD4"/>
    <w:rsid w:val="00EC11AC"/>
    <w:rsid w:val="00EC1E28"/>
    <w:rsid w:val="00EC2203"/>
    <w:rsid w:val="00EC28ED"/>
    <w:rsid w:val="00EC2DE9"/>
    <w:rsid w:val="00EC333F"/>
    <w:rsid w:val="00EC33CE"/>
    <w:rsid w:val="00EC372F"/>
    <w:rsid w:val="00EC5CB4"/>
    <w:rsid w:val="00EC5DB8"/>
    <w:rsid w:val="00EC64DA"/>
    <w:rsid w:val="00EC68B7"/>
    <w:rsid w:val="00EC6C1A"/>
    <w:rsid w:val="00EC726E"/>
    <w:rsid w:val="00EC7299"/>
    <w:rsid w:val="00EC76F4"/>
    <w:rsid w:val="00EC784A"/>
    <w:rsid w:val="00EC7D69"/>
    <w:rsid w:val="00EC7D9E"/>
    <w:rsid w:val="00EC7EFA"/>
    <w:rsid w:val="00ED06EF"/>
    <w:rsid w:val="00ED13B6"/>
    <w:rsid w:val="00ED21D1"/>
    <w:rsid w:val="00ED2686"/>
    <w:rsid w:val="00ED2CF2"/>
    <w:rsid w:val="00ED2EAB"/>
    <w:rsid w:val="00ED4393"/>
    <w:rsid w:val="00ED4EEE"/>
    <w:rsid w:val="00ED5398"/>
    <w:rsid w:val="00ED5E04"/>
    <w:rsid w:val="00ED66E5"/>
    <w:rsid w:val="00ED6862"/>
    <w:rsid w:val="00ED6F6D"/>
    <w:rsid w:val="00ED7046"/>
    <w:rsid w:val="00ED78CB"/>
    <w:rsid w:val="00EE00FC"/>
    <w:rsid w:val="00EE019C"/>
    <w:rsid w:val="00EE0859"/>
    <w:rsid w:val="00EE08AB"/>
    <w:rsid w:val="00EE0FB9"/>
    <w:rsid w:val="00EE11A0"/>
    <w:rsid w:val="00EE1902"/>
    <w:rsid w:val="00EE1F02"/>
    <w:rsid w:val="00EE22C6"/>
    <w:rsid w:val="00EE237D"/>
    <w:rsid w:val="00EE2E0D"/>
    <w:rsid w:val="00EE2FC0"/>
    <w:rsid w:val="00EE33E2"/>
    <w:rsid w:val="00EE3778"/>
    <w:rsid w:val="00EE4548"/>
    <w:rsid w:val="00EE4918"/>
    <w:rsid w:val="00EE5552"/>
    <w:rsid w:val="00EE5699"/>
    <w:rsid w:val="00EE69FE"/>
    <w:rsid w:val="00EF0D19"/>
    <w:rsid w:val="00EF15F0"/>
    <w:rsid w:val="00EF295C"/>
    <w:rsid w:val="00EF3065"/>
    <w:rsid w:val="00EF46BF"/>
    <w:rsid w:val="00EF6693"/>
    <w:rsid w:val="00EF730A"/>
    <w:rsid w:val="00F00587"/>
    <w:rsid w:val="00F005ED"/>
    <w:rsid w:val="00F005EF"/>
    <w:rsid w:val="00F013F4"/>
    <w:rsid w:val="00F0167F"/>
    <w:rsid w:val="00F01F94"/>
    <w:rsid w:val="00F02172"/>
    <w:rsid w:val="00F0229D"/>
    <w:rsid w:val="00F025BD"/>
    <w:rsid w:val="00F02E25"/>
    <w:rsid w:val="00F02EAF"/>
    <w:rsid w:val="00F0410C"/>
    <w:rsid w:val="00F0486A"/>
    <w:rsid w:val="00F05226"/>
    <w:rsid w:val="00F052E2"/>
    <w:rsid w:val="00F05F2E"/>
    <w:rsid w:val="00F06DDA"/>
    <w:rsid w:val="00F07280"/>
    <w:rsid w:val="00F0799C"/>
    <w:rsid w:val="00F10532"/>
    <w:rsid w:val="00F10982"/>
    <w:rsid w:val="00F10DA1"/>
    <w:rsid w:val="00F1197E"/>
    <w:rsid w:val="00F119CB"/>
    <w:rsid w:val="00F119E4"/>
    <w:rsid w:val="00F13BE3"/>
    <w:rsid w:val="00F14627"/>
    <w:rsid w:val="00F15E5E"/>
    <w:rsid w:val="00F2038E"/>
    <w:rsid w:val="00F20717"/>
    <w:rsid w:val="00F2146A"/>
    <w:rsid w:val="00F2229D"/>
    <w:rsid w:val="00F22E7C"/>
    <w:rsid w:val="00F24214"/>
    <w:rsid w:val="00F24584"/>
    <w:rsid w:val="00F24D9F"/>
    <w:rsid w:val="00F25EF7"/>
    <w:rsid w:val="00F26039"/>
    <w:rsid w:val="00F268E3"/>
    <w:rsid w:val="00F27619"/>
    <w:rsid w:val="00F30E23"/>
    <w:rsid w:val="00F30EDD"/>
    <w:rsid w:val="00F31A13"/>
    <w:rsid w:val="00F3285F"/>
    <w:rsid w:val="00F32D31"/>
    <w:rsid w:val="00F343C5"/>
    <w:rsid w:val="00F347C4"/>
    <w:rsid w:val="00F34EEC"/>
    <w:rsid w:val="00F357CC"/>
    <w:rsid w:val="00F36FF1"/>
    <w:rsid w:val="00F37834"/>
    <w:rsid w:val="00F4056D"/>
    <w:rsid w:val="00F421E2"/>
    <w:rsid w:val="00F42285"/>
    <w:rsid w:val="00F42897"/>
    <w:rsid w:val="00F42A66"/>
    <w:rsid w:val="00F42B15"/>
    <w:rsid w:val="00F43239"/>
    <w:rsid w:val="00F43CD0"/>
    <w:rsid w:val="00F43DDA"/>
    <w:rsid w:val="00F460C5"/>
    <w:rsid w:val="00F46B88"/>
    <w:rsid w:val="00F47423"/>
    <w:rsid w:val="00F474BC"/>
    <w:rsid w:val="00F47793"/>
    <w:rsid w:val="00F47877"/>
    <w:rsid w:val="00F479DA"/>
    <w:rsid w:val="00F47E5F"/>
    <w:rsid w:val="00F502F0"/>
    <w:rsid w:val="00F50917"/>
    <w:rsid w:val="00F50FAA"/>
    <w:rsid w:val="00F53CA5"/>
    <w:rsid w:val="00F542D5"/>
    <w:rsid w:val="00F54D18"/>
    <w:rsid w:val="00F55293"/>
    <w:rsid w:val="00F55466"/>
    <w:rsid w:val="00F556AD"/>
    <w:rsid w:val="00F5570E"/>
    <w:rsid w:val="00F55E03"/>
    <w:rsid w:val="00F56C0B"/>
    <w:rsid w:val="00F575D1"/>
    <w:rsid w:val="00F577EC"/>
    <w:rsid w:val="00F57BED"/>
    <w:rsid w:val="00F613AA"/>
    <w:rsid w:val="00F61D63"/>
    <w:rsid w:val="00F625AE"/>
    <w:rsid w:val="00F626DB"/>
    <w:rsid w:val="00F62B4B"/>
    <w:rsid w:val="00F63CCF"/>
    <w:rsid w:val="00F65D1B"/>
    <w:rsid w:val="00F660E2"/>
    <w:rsid w:val="00F66627"/>
    <w:rsid w:val="00F66B37"/>
    <w:rsid w:val="00F672B4"/>
    <w:rsid w:val="00F67C27"/>
    <w:rsid w:val="00F67DAD"/>
    <w:rsid w:val="00F71325"/>
    <w:rsid w:val="00F726AC"/>
    <w:rsid w:val="00F7284D"/>
    <w:rsid w:val="00F72912"/>
    <w:rsid w:val="00F72AD2"/>
    <w:rsid w:val="00F73C77"/>
    <w:rsid w:val="00F74588"/>
    <w:rsid w:val="00F74976"/>
    <w:rsid w:val="00F757C9"/>
    <w:rsid w:val="00F75C9E"/>
    <w:rsid w:val="00F763BC"/>
    <w:rsid w:val="00F76611"/>
    <w:rsid w:val="00F77B46"/>
    <w:rsid w:val="00F814D4"/>
    <w:rsid w:val="00F81D18"/>
    <w:rsid w:val="00F82072"/>
    <w:rsid w:val="00F82733"/>
    <w:rsid w:val="00F82B63"/>
    <w:rsid w:val="00F82D36"/>
    <w:rsid w:val="00F84455"/>
    <w:rsid w:val="00F85CE9"/>
    <w:rsid w:val="00F85EC4"/>
    <w:rsid w:val="00F873F6"/>
    <w:rsid w:val="00F87CB6"/>
    <w:rsid w:val="00F9057E"/>
    <w:rsid w:val="00F91827"/>
    <w:rsid w:val="00F91F02"/>
    <w:rsid w:val="00F91FFD"/>
    <w:rsid w:val="00F925C2"/>
    <w:rsid w:val="00F92996"/>
    <w:rsid w:val="00F93388"/>
    <w:rsid w:val="00F933EB"/>
    <w:rsid w:val="00F943DC"/>
    <w:rsid w:val="00F944A9"/>
    <w:rsid w:val="00F948F8"/>
    <w:rsid w:val="00F96351"/>
    <w:rsid w:val="00F96576"/>
    <w:rsid w:val="00F96A42"/>
    <w:rsid w:val="00F96DD8"/>
    <w:rsid w:val="00F971FC"/>
    <w:rsid w:val="00FA0057"/>
    <w:rsid w:val="00FA008F"/>
    <w:rsid w:val="00FA0320"/>
    <w:rsid w:val="00FA1B50"/>
    <w:rsid w:val="00FA1BF1"/>
    <w:rsid w:val="00FA2DAF"/>
    <w:rsid w:val="00FA2F38"/>
    <w:rsid w:val="00FA3466"/>
    <w:rsid w:val="00FA3B47"/>
    <w:rsid w:val="00FA3DCF"/>
    <w:rsid w:val="00FA514F"/>
    <w:rsid w:val="00FA58D1"/>
    <w:rsid w:val="00FA5EC8"/>
    <w:rsid w:val="00FA753A"/>
    <w:rsid w:val="00FB07BA"/>
    <w:rsid w:val="00FB1A18"/>
    <w:rsid w:val="00FB21E5"/>
    <w:rsid w:val="00FB2B4A"/>
    <w:rsid w:val="00FB3540"/>
    <w:rsid w:val="00FB4408"/>
    <w:rsid w:val="00FB4CEA"/>
    <w:rsid w:val="00FB5493"/>
    <w:rsid w:val="00FB6337"/>
    <w:rsid w:val="00FB7933"/>
    <w:rsid w:val="00FB7D63"/>
    <w:rsid w:val="00FB7E17"/>
    <w:rsid w:val="00FC00C6"/>
    <w:rsid w:val="00FC04B9"/>
    <w:rsid w:val="00FC0997"/>
    <w:rsid w:val="00FC18CF"/>
    <w:rsid w:val="00FC297E"/>
    <w:rsid w:val="00FC2B53"/>
    <w:rsid w:val="00FC316E"/>
    <w:rsid w:val="00FC3C88"/>
    <w:rsid w:val="00FC4015"/>
    <w:rsid w:val="00FC4553"/>
    <w:rsid w:val="00FC4CEF"/>
    <w:rsid w:val="00FC5042"/>
    <w:rsid w:val="00FC61A0"/>
    <w:rsid w:val="00FC67F9"/>
    <w:rsid w:val="00FC7267"/>
    <w:rsid w:val="00FC72CB"/>
    <w:rsid w:val="00FD12DA"/>
    <w:rsid w:val="00FD1B22"/>
    <w:rsid w:val="00FD1E66"/>
    <w:rsid w:val="00FD2F00"/>
    <w:rsid w:val="00FD562A"/>
    <w:rsid w:val="00FD6415"/>
    <w:rsid w:val="00FD69FF"/>
    <w:rsid w:val="00FE0F49"/>
    <w:rsid w:val="00FE10AC"/>
    <w:rsid w:val="00FE1412"/>
    <w:rsid w:val="00FE1648"/>
    <w:rsid w:val="00FE27F6"/>
    <w:rsid w:val="00FE28F5"/>
    <w:rsid w:val="00FE3961"/>
    <w:rsid w:val="00FE5D32"/>
    <w:rsid w:val="00FE5F6D"/>
    <w:rsid w:val="00FE7D68"/>
    <w:rsid w:val="00FF2A2E"/>
    <w:rsid w:val="00FF3E44"/>
    <w:rsid w:val="00FF413A"/>
    <w:rsid w:val="00FF43E7"/>
    <w:rsid w:val="00FF5E84"/>
    <w:rsid w:val="00FF7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2891"/>
  <w15:docId w15:val="{A223E221-C2CE-466E-BC32-61C6F09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EDB"/>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53B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A7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A594B"/>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54255C"/>
    <w:pPr>
      <w:numPr>
        <w:ilvl w:val="6"/>
        <w:numId w:val="2"/>
      </w:numPr>
      <w:spacing w:before="120" w:after="120" w:line="240" w:lineRule="auto"/>
      <w:outlineLvl w:val="6"/>
    </w:pPr>
    <w:rPr>
      <w:rFonts w:ascii="Arial" w:hAnsi="Arial"/>
      <w:b/>
      <w:vanish/>
      <w:color w:val="FF0000"/>
    </w:rPr>
  </w:style>
  <w:style w:type="paragraph" w:styleId="Nagwek9">
    <w:name w:val="heading 9"/>
    <w:basedOn w:val="Normalny"/>
    <w:next w:val="Normalny"/>
    <w:link w:val="Nagwek9Znak"/>
    <w:qFormat/>
    <w:rsid w:val="0054255C"/>
    <w:pPr>
      <w:numPr>
        <w:ilvl w:val="8"/>
        <w:numId w:val="2"/>
      </w:numPr>
      <w:spacing w:before="240" w:after="60" w:line="240" w:lineRule="auto"/>
      <w:outlineLvl w:val="8"/>
    </w:pPr>
    <w:rPr>
      <w:rFonts w:ascii="Cambria" w:hAnsi="Cambri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2A66"/>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pl-PL"/>
    </w:rPr>
  </w:style>
  <w:style w:type="paragraph" w:styleId="Bezodstpw">
    <w:name w:val="No Spacing"/>
    <w:link w:val="BezodstpwZnak"/>
    <w:uiPriority w:val="1"/>
    <w:qFormat/>
    <w:rsid w:val="00F42A66"/>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99"/>
    <w:qFormat/>
    <w:rsid w:val="008D77F1"/>
    <w:pPr>
      <w:ind w:left="720"/>
      <w:contextualSpacing/>
    </w:pPr>
  </w:style>
  <w:style w:type="character" w:customStyle="1" w:styleId="akapitdomyslny1">
    <w:name w:val="akapitdomyslny1"/>
    <w:basedOn w:val="Domylnaczcionkaakapitu"/>
    <w:rsid w:val="00741AEA"/>
  </w:style>
  <w:style w:type="table" w:styleId="Tabela-Siatka">
    <w:name w:val="Table Grid"/>
    <w:basedOn w:val="Standardowy"/>
    <w:uiPriority w:val="59"/>
    <w:rsid w:val="004C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54255C"/>
    <w:rPr>
      <w:rFonts w:ascii="Arial" w:eastAsia="Times New Roman" w:hAnsi="Arial" w:cs="Times New Roman"/>
      <w:b/>
      <w:vanish/>
      <w:color w:val="FF0000"/>
      <w:sz w:val="20"/>
      <w:szCs w:val="20"/>
      <w:lang w:eastAsia="pl-PL"/>
    </w:rPr>
  </w:style>
  <w:style w:type="character" w:customStyle="1" w:styleId="Nagwek9Znak">
    <w:name w:val="Nagłówek 9 Znak"/>
    <w:basedOn w:val="Domylnaczcionkaakapitu"/>
    <w:link w:val="Nagwek9"/>
    <w:rsid w:val="0054255C"/>
    <w:rPr>
      <w:rFonts w:ascii="Cambria" w:eastAsia="Times New Roman" w:hAnsi="Cambria" w:cs="Times New Roman"/>
      <w:sz w:val="20"/>
      <w:szCs w:val="20"/>
      <w:lang w:eastAsia="ar-SA"/>
    </w:rPr>
  </w:style>
  <w:style w:type="paragraph" w:customStyle="1" w:styleId="DZPNaglowek1">
    <w:name w:val="DZPNaglowek 1"/>
    <w:basedOn w:val="Normalny"/>
    <w:next w:val="Normalny"/>
    <w:autoRedefine/>
    <w:locked/>
    <w:rsid w:val="0054255C"/>
    <w:pPr>
      <w:keepNext/>
      <w:keepLines/>
      <w:numPr>
        <w:numId w:val="2"/>
      </w:numPr>
      <w:suppressAutoHyphens/>
      <w:spacing w:before="360" w:after="240" w:line="288" w:lineRule="auto"/>
      <w:outlineLvl w:val="0"/>
    </w:pPr>
    <w:rPr>
      <w:rFonts w:ascii="Arial" w:hAnsi="Arial"/>
      <w:b/>
      <w:caps/>
      <w:kern w:val="28"/>
    </w:rPr>
  </w:style>
  <w:style w:type="paragraph" w:customStyle="1" w:styleId="DZPNaglowek2">
    <w:name w:val="DZPNaglowek 2"/>
    <w:basedOn w:val="Normalny"/>
    <w:next w:val="Normalny"/>
    <w:rsid w:val="0054255C"/>
    <w:pPr>
      <w:numPr>
        <w:ilvl w:val="1"/>
        <w:numId w:val="2"/>
      </w:numPr>
      <w:suppressAutoHyphens/>
      <w:spacing w:before="240" w:after="120" w:line="288" w:lineRule="auto"/>
      <w:outlineLvl w:val="1"/>
    </w:pPr>
    <w:rPr>
      <w:rFonts w:ascii="Arial" w:hAnsi="Arial"/>
    </w:rPr>
  </w:style>
  <w:style w:type="paragraph" w:customStyle="1" w:styleId="DZPNaglowek3">
    <w:name w:val="DZPNaglowek 3"/>
    <w:basedOn w:val="Normalny"/>
    <w:next w:val="Normalny"/>
    <w:rsid w:val="0054255C"/>
    <w:pPr>
      <w:numPr>
        <w:ilvl w:val="2"/>
        <w:numId w:val="2"/>
      </w:numPr>
      <w:suppressAutoHyphens/>
      <w:spacing w:before="80" w:after="40" w:line="288" w:lineRule="auto"/>
      <w:outlineLvl w:val="2"/>
    </w:pPr>
    <w:rPr>
      <w:rFonts w:ascii="Arial" w:hAnsi="Arial"/>
    </w:rPr>
  </w:style>
  <w:style w:type="paragraph" w:customStyle="1" w:styleId="DZPNaglowek4">
    <w:name w:val="DZPNaglowek 4"/>
    <w:basedOn w:val="Normalny"/>
    <w:next w:val="Normalny"/>
    <w:autoRedefine/>
    <w:rsid w:val="0054255C"/>
    <w:pPr>
      <w:numPr>
        <w:ilvl w:val="3"/>
        <w:numId w:val="2"/>
      </w:numPr>
      <w:spacing w:line="288" w:lineRule="auto"/>
      <w:outlineLvl w:val="3"/>
    </w:pPr>
    <w:rPr>
      <w:rFonts w:ascii="Arial" w:hAnsi="Arial"/>
    </w:rPr>
  </w:style>
  <w:style w:type="paragraph" w:customStyle="1" w:styleId="DZPNaglowek5">
    <w:name w:val="DZPNaglowek 5"/>
    <w:basedOn w:val="Normalny"/>
    <w:next w:val="Normalny"/>
    <w:autoRedefine/>
    <w:rsid w:val="0054255C"/>
    <w:pPr>
      <w:numPr>
        <w:ilvl w:val="4"/>
        <w:numId w:val="2"/>
      </w:numPr>
      <w:spacing w:before="40" w:after="80" w:line="288" w:lineRule="auto"/>
    </w:pPr>
    <w:rPr>
      <w:rFonts w:ascii="Arial" w:hAnsi="Arial"/>
    </w:rPr>
  </w:style>
  <w:style w:type="paragraph" w:customStyle="1" w:styleId="DZPNaglowek6">
    <w:name w:val="DZPNaglowek 6"/>
    <w:basedOn w:val="Normalny"/>
    <w:next w:val="Normalny"/>
    <w:autoRedefine/>
    <w:rsid w:val="0054255C"/>
    <w:pPr>
      <w:numPr>
        <w:ilvl w:val="5"/>
        <w:numId w:val="2"/>
      </w:numPr>
      <w:spacing w:before="40" w:after="80" w:line="288" w:lineRule="auto"/>
    </w:pPr>
    <w:rPr>
      <w:rFonts w:ascii="Arial" w:hAnsi="Arial"/>
    </w:rPr>
  </w:style>
  <w:style w:type="character" w:customStyle="1" w:styleId="hps">
    <w:name w:val="hps"/>
    <w:basedOn w:val="Domylnaczcionkaakapitu"/>
    <w:rsid w:val="001E3964"/>
  </w:style>
  <w:style w:type="character" w:customStyle="1" w:styleId="atn">
    <w:name w:val="atn"/>
    <w:basedOn w:val="Domylnaczcionkaakapitu"/>
    <w:rsid w:val="00DB13ED"/>
  </w:style>
  <w:style w:type="character" w:customStyle="1" w:styleId="BezodstpwZnak">
    <w:name w:val="Bez odstępów Znak"/>
    <w:basedOn w:val="Domylnaczcionkaakapitu"/>
    <w:link w:val="Bezodstpw"/>
    <w:uiPriority w:val="1"/>
    <w:qFormat/>
    <w:rsid w:val="0055244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737B4"/>
    <w:pPr>
      <w:tabs>
        <w:tab w:val="center" w:pos="4513"/>
        <w:tab w:val="right" w:pos="9026"/>
      </w:tabs>
      <w:spacing w:line="240" w:lineRule="auto"/>
    </w:pPr>
  </w:style>
  <w:style w:type="character" w:customStyle="1" w:styleId="NagwekZnak">
    <w:name w:val="Nagłówek Znak"/>
    <w:basedOn w:val="Domylnaczcionkaakapitu"/>
    <w:link w:val="Nagwek"/>
    <w:uiPriority w:val="99"/>
    <w:rsid w:val="005737B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37B4"/>
    <w:pPr>
      <w:tabs>
        <w:tab w:val="center" w:pos="4513"/>
        <w:tab w:val="right" w:pos="9026"/>
      </w:tabs>
      <w:spacing w:line="240" w:lineRule="auto"/>
    </w:pPr>
  </w:style>
  <w:style w:type="character" w:customStyle="1" w:styleId="StopkaZnak">
    <w:name w:val="Stopka Znak"/>
    <w:basedOn w:val="Domylnaczcionkaakapitu"/>
    <w:link w:val="Stopka"/>
    <w:uiPriority w:val="99"/>
    <w:rsid w:val="005737B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353BB0"/>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4B4864"/>
    <w:pPr>
      <w:widowControl/>
      <w:adjustRightInd/>
      <w:spacing w:line="276" w:lineRule="auto"/>
      <w:jc w:val="left"/>
      <w:textAlignment w:val="auto"/>
      <w:outlineLvl w:val="9"/>
    </w:pPr>
    <w:rPr>
      <w:lang w:eastAsia="en-US"/>
    </w:rPr>
  </w:style>
  <w:style w:type="paragraph" w:styleId="Spistreci1">
    <w:name w:val="toc 1"/>
    <w:basedOn w:val="Normalny"/>
    <w:next w:val="Normalny"/>
    <w:autoRedefine/>
    <w:uiPriority w:val="39"/>
    <w:unhideWhenUsed/>
    <w:rsid w:val="00560BFB"/>
    <w:pPr>
      <w:tabs>
        <w:tab w:val="right" w:leader="dot" w:pos="9062"/>
      </w:tabs>
      <w:spacing w:after="100" w:line="276" w:lineRule="auto"/>
      <w:jc w:val="center"/>
    </w:pPr>
    <w:rPr>
      <w:rFonts w:ascii="Neo Sans Pro" w:hAnsi="Neo Sans Pro"/>
      <w:b/>
      <w:bCs/>
      <w:color w:val="000000" w:themeColor="text1"/>
      <w:sz w:val="22"/>
      <w:szCs w:val="22"/>
    </w:rPr>
  </w:style>
  <w:style w:type="character" w:styleId="Hipercze">
    <w:name w:val="Hyperlink"/>
    <w:basedOn w:val="Domylnaczcionkaakapitu"/>
    <w:uiPriority w:val="99"/>
    <w:unhideWhenUsed/>
    <w:rsid w:val="004B4864"/>
    <w:rPr>
      <w:color w:val="0000FF" w:themeColor="hyperlink"/>
      <w:u w:val="single"/>
    </w:rPr>
  </w:style>
  <w:style w:type="paragraph" w:styleId="Tekstprzypisukocowego">
    <w:name w:val="endnote text"/>
    <w:basedOn w:val="Normalny"/>
    <w:link w:val="TekstprzypisukocowegoZnak"/>
    <w:uiPriority w:val="99"/>
    <w:semiHidden/>
    <w:unhideWhenUsed/>
    <w:rsid w:val="00193A66"/>
    <w:pPr>
      <w:spacing w:line="240" w:lineRule="auto"/>
    </w:pPr>
  </w:style>
  <w:style w:type="character" w:customStyle="1" w:styleId="TekstprzypisukocowegoZnak">
    <w:name w:val="Tekst przypisu końcowego Znak"/>
    <w:basedOn w:val="Domylnaczcionkaakapitu"/>
    <w:link w:val="Tekstprzypisukocowego"/>
    <w:uiPriority w:val="99"/>
    <w:semiHidden/>
    <w:rsid w:val="00193A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3A66"/>
    <w:rPr>
      <w:vertAlign w:val="superscript"/>
    </w:rPr>
  </w:style>
  <w:style w:type="paragraph" w:customStyle="1" w:styleId="Standard">
    <w:name w:val="Standard"/>
    <w:uiPriority w:val="99"/>
    <w:rsid w:val="000162F7"/>
    <w:pPr>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9027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7CE"/>
    <w:rPr>
      <w:rFonts w:ascii="Tahoma" w:eastAsia="Times New Roman" w:hAnsi="Tahoma" w:cs="Tahoma"/>
      <w:sz w:val="16"/>
      <w:szCs w:val="16"/>
      <w:lang w:eastAsia="pl-PL"/>
    </w:rPr>
  </w:style>
  <w:style w:type="character" w:customStyle="1" w:styleId="tabulatory">
    <w:name w:val="tabulatory"/>
    <w:basedOn w:val="Domylnaczcionkaakapitu"/>
    <w:rsid w:val="00A41ED1"/>
  </w:style>
  <w:style w:type="paragraph" w:customStyle="1" w:styleId="Domylnie">
    <w:name w:val="Domyślnie"/>
    <w:uiPriority w:val="99"/>
    <w:rsid w:val="00C26EB7"/>
    <w:pPr>
      <w:tabs>
        <w:tab w:val="left" w:pos="708"/>
      </w:tabs>
      <w:suppressAutoHyphens/>
    </w:pPr>
    <w:rPr>
      <w:rFonts w:ascii="Times New Roman" w:eastAsia="SimSun" w:hAnsi="Times New Roman" w:cs="Times New Roman"/>
      <w:sz w:val="24"/>
      <w:szCs w:val="24"/>
      <w:lang w:eastAsia="zh-CN"/>
    </w:rPr>
  </w:style>
  <w:style w:type="paragraph" w:styleId="Tekstpodstawowy">
    <w:name w:val="Body Text"/>
    <w:basedOn w:val="Normalny"/>
    <w:link w:val="TekstpodstawowyZnak"/>
    <w:rsid w:val="0037702B"/>
    <w:pPr>
      <w:widowControl/>
      <w:suppressAutoHyphens/>
      <w:adjustRightInd/>
      <w:spacing w:after="120" w:line="276" w:lineRule="auto"/>
      <w:jc w:val="left"/>
      <w:textAlignment w:val="auto"/>
    </w:pPr>
    <w:rPr>
      <w:rFonts w:ascii="Neo Sans Pro" w:eastAsia="Calibri" w:hAnsi="Neo Sans Pro"/>
      <w:lang w:val="x-none" w:eastAsia="ar-SA"/>
    </w:rPr>
  </w:style>
  <w:style w:type="character" w:customStyle="1" w:styleId="TekstpodstawowyZnak">
    <w:name w:val="Tekst podstawowy Znak"/>
    <w:basedOn w:val="Domylnaczcionkaakapitu"/>
    <w:link w:val="Tekstpodstawowy"/>
    <w:rsid w:val="0037702B"/>
    <w:rPr>
      <w:rFonts w:ascii="Neo Sans Pro" w:eastAsia="Calibri" w:hAnsi="Neo Sans Pro" w:cs="Times New Roman"/>
      <w:sz w:val="20"/>
      <w:szCs w:val="20"/>
      <w:lang w:val="x-none" w:eastAsia="ar-SA"/>
    </w:rPr>
  </w:style>
  <w:style w:type="character" w:customStyle="1" w:styleId="Nierozpoznanawzmianka1">
    <w:name w:val="Nierozpoznana wzmianka1"/>
    <w:basedOn w:val="Domylnaczcionkaakapitu"/>
    <w:uiPriority w:val="99"/>
    <w:semiHidden/>
    <w:unhideWhenUsed/>
    <w:rsid w:val="00B8054E"/>
    <w:rPr>
      <w:color w:val="605E5C"/>
      <w:shd w:val="clear" w:color="auto" w:fill="E1DFDD"/>
    </w:rPr>
  </w:style>
  <w:style w:type="character" w:customStyle="1" w:styleId="Nagwek2Znak">
    <w:name w:val="Nagłówek 2 Znak"/>
    <w:basedOn w:val="Domylnaczcionkaakapitu"/>
    <w:link w:val="Nagwek2"/>
    <w:uiPriority w:val="9"/>
    <w:semiHidden/>
    <w:rsid w:val="001A721A"/>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A594B"/>
    <w:rPr>
      <w:rFonts w:asciiTheme="majorHAnsi" w:eastAsiaTheme="majorEastAsia" w:hAnsiTheme="majorHAnsi" w:cstheme="majorBidi"/>
      <w:b/>
      <w:bCs/>
      <w:color w:val="4F81BD" w:themeColor="accent1"/>
      <w:sz w:val="20"/>
      <w:szCs w:val="20"/>
      <w:lang w:eastAsia="pl-PL"/>
    </w:rPr>
  </w:style>
  <w:style w:type="character" w:styleId="Odwoaniedokomentarza">
    <w:name w:val="annotation reference"/>
    <w:basedOn w:val="Domylnaczcionkaakapitu"/>
    <w:uiPriority w:val="99"/>
    <w:semiHidden/>
    <w:unhideWhenUsed/>
    <w:rsid w:val="00026961"/>
    <w:rPr>
      <w:sz w:val="16"/>
      <w:szCs w:val="16"/>
    </w:rPr>
  </w:style>
  <w:style w:type="paragraph" w:styleId="Tekstkomentarza">
    <w:name w:val="annotation text"/>
    <w:basedOn w:val="Normalny"/>
    <w:link w:val="TekstkomentarzaZnak"/>
    <w:unhideWhenUsed/>
    <w:rsid w:val="00026961"/>
    <w:pPr>
      <w:spacing w:line="240" w:lineRule="auto"/>
    </w:pPr>
  </w:style>
  <w:style w:type="character" w:customStyle="1" w:styleId="TekstkomentarzaZnak">
    <w:name w:val="Tekst komentarza Znak"/>
    <w:basedOn w:val="Domylnaczcionkaakapitu"/>
    <w:link w:val="Tekstkomentarza"/>
    <w:rsid w:val="000269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26961"/>
    <w:rPr>
      <w:b/>
      <w:bCs/>
    </w:rPr>
  </w:style>
  <w:style w:type="character" w:customStyle="1" w:styleId="TematkomentarzaZnak">
    <w:name w:val="Temat komentarza Znak"/>
    <w:basedOn w:val="TekstkomentarzaZnak"/>
    <w:link w:val="Tematkomentarza"/>
    <w:uiPriority w:val="99"/>
    <w:semiHidden/>
    <w:rsid w:val="00026961"/>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8E2B56"/>
    <w:pPr>
      <w:spacing w:line="240" w:lineRule="auto"/>
    </w:pPr>
  </w:style>
  <w:style w:type="character" w:customStyle="1" w:styleId="TekstprzypisudolnegoZnak">
    <w:name w:val="Tekst przypisu dolnego Znak"/>
    <w:basedOn w:val="Domylnaczcionkaakapitu"/>
    <w:link w:val="Tekstprzypisudolnego"/>
    <w:uiPriority w:val="99"/>
    <w:semiHidden/>
    <w:rsid w:val="008E2B5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E2B56"/>
    <w:rPr>
      <w:vertAlign w:val="superscript"/>
    </w:rPr>
  </w:style>
  <w:style w:type="character" w:styleId="Nierozpoznanawzmianka">
    <w:name w:val="Unresolved Mention"/>
    <w:basedOn w:val="Domylnaczcionkaakapitu"/>
    <w:uiPriority w:val="99"/>
    <w:semiHidden/>
    <w:unhideWhenUsed/>
    <w:rsid w:val="00F10DA1"/>
    <w:rPr>
      <w:color w:val="605E5C"/>
      <w:shd w:val="clear" w:color="auto" w:fill="E1DFDD"/>
    </w:rPr>
  </w:style>
  <w:style w:type="character" w:customStyle="1" w:styleId="AkapitzlistZnak">
    <w:name w:val="Akapit z listą Znak"/>
    <w:link w:val="Akapitzlist"/>
    <w:uiPriority w:val="99"/>
    <w:qFormat/>
    <w:locked/>
    <w:rsid w:val="00482EF8"/>
    <w:rPr>
      <w:rFonts w:ascii="Times New Roman" w:eastAsia="Times New Roman" w:hAnsi="Times New Roman" w:cs="Times New Roman"/>
      <w:sz w:val="20"/>
      <w:szCs w:val="20"/>
      <w:lang w:eastAsia="pl-PL"/>
    </w:rPr>
  </w:style>
  <w:style w:type="paragraph" w:styleId="Poprawka">
    <w:name w:val="Revision"/>
    <w:hidden/>
    <w:uiPriority w:val="99"/>
    <w:semiHidden/>
    <w:rsid w:val="00E50849"/>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314">
      <w:bodyDiv w:val="1"/>
      <w:marLeft w:val="0"/>
      <w:marRight w:val="0"/>
      <w:marTop w:val="0"/>
      <w:marBottom w:val="0"/>
      <w:divBdr>
        <w:top w:val="none" w:sz="0" w:space="0" w:color="auto"/>
        <w:left w:val="none" w:sz="0" w:space="0" w:color="auto"/>
        <w:bottom w:val="none" w:sz="0" w:space="0" w:color="auto"/>
        <w:right w:val="none" w:sz="0" w:space="0" w:color="auto"/>
      </w:divBdr>
    </w:div>
    <w:div w:id="502210804">
      <w:bodyDiv w:val="1"/>
      <w:marLeft w:val="0"/>
      <w:marRight w:val="0"/>
      <w:marTop w:val="0"/>
      <w:marBottom w:val="0"/>
      <w:divBdr>
        <w:top w:val="none" w:sz="0" w:space="0" w:color="auto"/>
        <w:left w:val="none" w:sz="0" w:space="0" w:color="auto"/>
        <w:bottom w:val="none" w:sz="0" w:space="0" w:color="auto"/>
        <w:right w:val="none" w:sz="0" w:space="0" w:color="auto"/>
      </w:divBdr>
      <w:divsChild>
        <w:div w:id="845940891">
          <w:marLeft w:val="547"/>
          <w:marRight w:val="0"/>
          <w:marTop w:val="86"/>
          <w:marBottom w:val="0"/>
          <w:divBdr>
            <w:top w:val="none" w:sz="0" w:space="0" w:color="auto"/>
            <w:left w:val="none" w:sz="0" w:space="0" w:color="auto"/>
            <w:bottom w:val="none" w:sz="0" w:space="0" w:color="auto"/>
            <w:right w:val="none" w:sz="0" w:space="0" w:color="auto"/>
          </w:divBdr>
        </w:div>
      </w:divsChild>
    </w:div>
    <w:div w:id="657417892">
      <w:bodyDiv w:val="1"/>
      <w:marLeft w:val="0"/>
      <w:marRight w:val="0"/>
      <w:marTop w:val="0"/>
      <w:marBottom w:val="0"/>
      <w:divBdr>
        <w:top w:val="none" w:sz="0" w:space="0" w:color="auto"/>
        <w:left w:val="none" w:sz="0" w:space="0" w:color="auto"/>
        <w:bottom w:val="none" w:sz="0" w:space="0" w:color="auto"/>
        <w:right w:val="none" w:sz="0" w:space="0" w:color="auto"/>
      </w:divBdr>
      <w:divsChild>
        <w:div w:id="773863896">
          <w:marLeft w:val="547"/>
          <w:marRight w:val="0"/>
          <w:marTop w:val="86"/>
          <w:marBottom w:val="0"/>
          <w:divBdr>
            <w:top w:val="none" w:sz="0" w:space="0" w:color="auto"/>
            <w:left w:val="none" w:sz="0" w:space="0" w:color="auto"/>
            <w:bottom w:val="none" w:sz="0" w:space="0" w:color="auto"/>
            <w:right w:val="none" w:sz="0" w:space="0" w:color="auto"/>
          </w:divBdr>
        </w:div>
      </w:divsChild>
    </w:div>
    <w:div w:id="1405567355">
      <w:bodyDiv w:val="1"/>
      <w:marLeft w:val="0"/>
      <w:marRight w:val="0"/>
      <w:marTop w:val="0"/>
      <w:marBottom w:val="0"/>
      <w:divBdr>
        <w:top w:val="none" w:sz="0" w:space="0" w:color="auto"/>
        <w:left w:val="none" w:sz="0" w:space="0" w:color="auto"/>
        <w:bottom w:val="none" w:sz="0" w:space="0" w:color="auto"/>
        <w:right w:val="none" w:sz="0" w:space="0" w:color="auto"/>
      </w:divBdr>
      <w:divsChild>
        <w:div w:id="1840079002">
          <w:marLeft w:val="0"/>
          <w:marRight w:val="0"/>
          <w:marTop w:val="240"/>
          <w:marBottom w:val="0"/>
          <w:divBdr>
            <w:top w:val="none" w:sz="0" w:space="0" w:color="auto"/>
            <w:left w:val="none" w:sz="0" w:space="0" w:color="auto"/>
            <w:bottom w:val="none" w:sz="0" w:space="0" w:color="auto"/>
            <w:right w:val="none" w:sz="0" w:space="0" w:color="auto"/>
          </w:divBdr>
        </w:div>
        <w:div w:id="144274742">
          <w:marLeft w:val="0"/>
          <w:marRight w:val="0"/>
          <w:marTop w:val="240"/>
          <w:marBottom w:val="0"/>
          <w:divBdr>
            <w:top w:val="none" w:sz="0" w:space="0" w:color="auto"/>
            <w:left w:val="none" w:sz="0" w:space="0" w:color="auto"/>
            <w:bottom w:val="none" w:sz="0" w:space="0" w:color="auto"/>
            <w:right w:val="none" w:sz="0" w:space="0" w:color="auto"/>
          </w:divBdr>
        </w:div>
      </w:divsChild>
    </w:div>
    <w:div w:id="1611929375">
      <w:bodyDiv w:val="1"/>
      <w:marLeft w:val="0"/>
      <w:marRight w:val="0"/>
      <w:marTop w:val="0"/>
      <w:marBottom w:val="0"/>
      <w:divBdr>
        <w:top w:val="none" w:sz="0" w:space="0" w:color="auto"/>
        <w:left w:val="none" w:sz="0" w:space="0" w:color="auto"/>
        <w:bottom w:val="none" w:sz="0" w:space="0" w:color="auto"/>
        <w:right w:val="none" w:sz="0" w:space="0" w:color="auto"/>
      </w:divBdr>
      <w:divsChild>
        <w:div w:id="658310647">
          <w:marLeft w:val="0"/>
          <w:marRight w:val="0"/>
          <w:marTop w:val="0"/>
          <w:marBottom w:val="0"/>
          <w:divBdr>
            <w:top w:val="none" w:sz="0" w:space="0" w:color="auto"/>
            <w:left w:val="none" w:sz="0" w:space="0" w:color="auto"/>
            <w:bottom w:val="none" w:sz="0" w:space="0" w:color="auto"/>
            <w:right w:val="none" w:sz="0" w:space="0" w:color="auto"/>
          </w:divBdr>
          <w:divsChild>
            <w:div w:id="1692878200">
              <w:marLeft w:val="0"/>
              <w:marRight w:val="0"/>
              <w:marTop w:val="0"/>
              <w:marBottom w:val="0"/>
              <w:divBdr>
                <w:top w:val="none" w:sz="0" w:space="0" w:color="auto"/>
                <w:left w:val="none" w:sz="0" w:space="0" w:color="auto"/>
                <w:bottom w:val="none" w:sz="0" w:space="0" w:color="auto"/>
                <w:right w:val="none" w:sz="0" w:space="0" w:color="auto"/>
              </w:divBdr>
              <w:divsChild>
                <w:div w:id="585774603">
                  <w:marLeft w:val="0"/>
                  <w:marRight w:val="0"/>
                  <w:marTop w:val="0"/>
                  <w:marBottom w:val="0"/>
                  <w:divBdr>
                    <w:top w:val="none" w:sz="0" w:space="0" w:color="auto"/>
                    <w:left w:val="none" w:sz="0" w:space="0" w:color="auto"/>
                    <w:bottom w:val="none" w:sz="0" w:space="0" w:color="auto"/>
                    <w:right w:val="none" w:sz="0" w:space="0" w:color="auto"/>
                  </w:divBdr>
                  <w:divsChild>
                    <w:div w:id="208031991">
                      <w:marLeft w:val="0"/>
                      <w:marRight w:val="0"/>
                      <w:marTop w:val="0"/>
                      <w:marBottom w:val="0"/>
                      <w:divBdr>
                        <w:top w:val="none" w:sz="0" w:space="0" w:color="auto"/>
                        <w:left w:val="none" w:sz="0" w:space="0" w:color="auto"/>
                        <w:bottom w:val="none" w:sz="0" w:space="0" w:color="auto"/>
                        <w:right w:val="none" w:sz="0" w:space="0" w:color="auto"/>
                      </w:divBdr>
                      <w:divsChild>
                        <w:div w:id="1384016059">
                          <w:marLeft w:val="0"/>
                          <w:marRight w:val="0"/>
                          <w:marTop w:val="0"/>
                          <w:marBottom w:val="0"/>
                          <w:divBdr>
                            <w:top w:val="none" w:sz="0" w:space="0" w:color="auto"/>
                            <w:left w:val="none" w:sz="0" w:space="0" w:color="auto"/>
                            <w:bottom w:val="none" w:sz="0" w:space="0" w:color="auto"/>
                            <w:right w:val="none" w:sz="0" w:space="0" w:color="auto"/>
                          </w:divBdr>
                        </w:div>
                        <w:div w:id="1403485563">
                          <w:marLeft w:val="0"/>
                          <w:marRight w:val="0"/>
                          <w:marTop w:val="0"/>
                          <w:marBottom w:val="0"/>
                          <w:divBdr>
                            <w:top w:val="none" w:sz="0" w:space="0" w:color="auto"/>
                            <w:left w:val="none" w:sz="0" w:space="0" w:color="auto"/>
                            <w:bottom w:val="none" w:sz="0" w:space="0" w:color="auto"/>
                            <w:right w:val="none" w:sz="0" w:space="0" w:color="auto"/>
                          </w:divBdr>
                          <w:divsChild>
                            <w:div w:id="869759370">
                              <w:marLeft w:val="0"/>
                              <w:marRight w:val="0"/>
                              <w:marTop w:val="0"/>
                              <w:marBottom w:val="0"/>
                              <w:divBdr>
                                <w:top w:val="none" w:sz="0" w:space="0" w:color="auto"/>
                                <w:left w:val="none" w:sz="0" w:space="0" w:color="auto"/>
                                <w:bottom w:val="none" w:sz="0" w:space="0" w:color="auto"/>
                                <w:right w:val="none" w:sz="0" w:space="0" w:color="auto"/>
                              </w:divBdr>
                              <w:divsChild>
                                <w:div w:id="28992881">
                                  <w:marLeft w:val="0"/>
                                  <w:marRight w:val="0"/>
                                  <w:marTop w:val="0"/>
                                  <w:marBottom w:val="0"/>
                                  <w:divBdr>
                                    <w:top w:val="none" w:sz="0" w:space="0" w:color="auto"/>
                                    <w:left w:val="none" w:sz="0" w:space="0" w:color="auto"/>
                                    <w:bottom w:val="none" w:sz="0" w:space="0" w:color="auto"/>
                                    <w:right w:val="none" w:sz="0" w:space="0" w:color="auto"/>
                                  </w:divBdr>
                                </w:div>
                                <w:div w:id="1417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5897">
              <w:marLeft w:val="0"/>
              <w:marRight w:val="0"/>
              <w:marTop w:val="0"/>
              <w:marBottom w:val="0"/>
              <w:divBdr>
                <w:top w:val="none" w:sz="0" w:space="0" w:color="auto"/>
                <w:left w:val="none" w:sz="0" w:space="0" w:color="auto"/>
                <w:bottom w:val="none" w:sz="0" w:space="0" w:color="auto"/>
                <w:right w:val="none" w:sz="0" w:space="0" w:color="auto"/>
              </w:divBdr>
              <w:divsChild>
                <w:div w:id="1768890292">
                  <w:marLeft w:val="0"/>
                  <w:marRight w:val="0"/>
                  <w:marTop w:val="0"/>
                  <w:marBottom w:val="0"/>
                  <w:divBdr>
                    <w:top w:val="none" w:sz="0" w:space="0" w:color="auto"/>
                    <w:left w:val="none" w:sz="0" w:space="0" w:color="auto"/>
                    <w:bottom w:val="none" w:sz="0" w:space="0" w:color="auto"/>
                    <w:right w:val="none" w:sz="0" w:space="0" w:color="auto"/>
                  </w:divBdr>
                  <w:divsChild>
                    <w:div w:id="4584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69535">
          <w:marLeft w:val="0"/>
          <w:marRight w:val="0"/>
          <w:marTop w:val="0"/>
          <w:marBottom w:val="0"/>
          <w:divBdr>
            <w:top w:val="none" w:sz="0" w:space="0" w:color="auto"/>
            <w:left w:val="none" w:sz="0" w:space="0" w:color="auto"/>
            <w:bottom w:val="none" w:sz="0" w:space="0" w:color="auto"/>
            <w:right w:val="none" w:sz="0" w:space="0" w:color="auto"/>
          </w:divBdr>
          <w:divsChild>
            <w:div w:id="526022589">
              <w:marLeft w:val="0"/>
              <w:marRight w:val="0"/>
              <w:marTop w:val="0"/>
              <w:marBottom w:val="0"/>
              <w:divBdr>
                <w:top w:val="none" w:sz="0" w:space="0" w:color="auto"/>
                <w:left w:val="none" w:sz="0" w:space="0" w:color="auto"/>
                <w:bottom w:val="none" w:sz="0" w:space="0" w:color="auto"/>
                <w:right w:val="none" w:sz="0" w:space="0" w:color="auto"/>
              </w:divBdr>
            </w:div>
          </w:divsChild>
        </w:div>
        <w:div w:id="1843155682">
          <w:marLeft w:val="0"/>
          <w:marRight w:val="0"/>
          <w:marTop w:val="0"/>
          <w:marBottom w:val="0"/>
          <w:divBdr>
            <w:top w:val="none" w:sz="0" w:space="0" w:color="auto"/>
            <w:left w:val="none" w:sz="0" w:space="0" w:color="auto"/>
            <w:bottom w:val="none" w:sz="0" w:space="0" w:color="auto"/>
            <w:right w:val="none" w:sz="0" w:space="0" w:color="auto"/>
          </w:divBdr>
        </w:div>
        <w:div w:id="1645425626">
          <w:marLeft w:val="0"/>
          <w:marRight w:val="0"/>
          <w:marTop w:val="0"/>
          <w:marBottom w:val="0"/>
          <w:divBdr>
            <w:top w:val="none" w:sz="0" w:space="0" w:color="auto"/>
            <w:left w:val="none" w:sz="0" w:space="0" w:color="auto"/>
            <w:bottom w:val="none" w:sz="0" w:space="0" w:color="auto"/>
            <w:right w:val="none" w:sz="0" w:space="0" w:color="auto"/>
          </w:divBdr>
          <w:divsChild>
            <w:div w:id="145244350">
              <w:marLeft w:val="0"/>
              <w:marRight w:val="0"/>
              <w:marTop w:val="0"/>
              <w:marBottom w:val="0"/>
              <w:divBdr>
                <w:top w:val="none" w:sz="0" w:space="0" w:color="auto"/>
                <w:left w:val="none" w:sz="0" w:space="0" w:color="auto"/>
                <w:bottom w:val="none" w:sz="0" w:space="0" w:color="auto"/>
                <w:right w:val="none" w:sz="0" w:space="0" w:color="auto"/>
              </w:divBdr>
              <w:divsChild>
                <w:div w:id="1055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972">
          <w:marLeft w:val="0"/>
          <w:marRight w:val="0"/>
          <w:marTop w:val="0"/>
          <w:marBottom w:val="0"/>
          <w:divBdr>
            <w:top w:val="none" w:sz="0" w:space="0" w:color="auto"/>
            <w:left w:val="none" w:sz="0" w:space="0" w:color="auto"/>
            <w:bottom w:val="none" w:sz="0" w:space="0" w:color="auto"/>
            <w:right w:val="none" w:sz="0" w:space="0" w:color="auto"/>
          </w:divBdr>
        </w:div>
        <w:div w:id="1508448367">
          <w:marLeft w:val="0"/>
          <w:marRight w:val="0"/>
          <w:marTop w:val="0"/>
          <w:marBottom w:val="0"/>
          <w:divBdr>
            <w:top w:val="none" w:sz="0" w:space="0" w:color="auto"/>
            <w:left w:val="none" w:sz="0" w:space="0" w:color="auto"/>
            <w:bottom w:val="none" w:sz="0" w:space="0" w:color="auto"/>
            <w:right w:val="none" w:sz="0" w:space="0" w:color="auto"/>
          </w:divBdr>
          <w:divsChild>
            <w:div w:id="431124482">
              <w:marLeft w:val="0"/>
              <w:marRight w:val="0"/>
              <w:marTop w:val="0"/>
              <w:marBottom w:val="0"/>
              <w:divBdr>
                <w:top w:val="none" w:sz="0" w:space="0" w:color="auto"/>
                <w:left w:val="none" w:sz="0" w:space="0" w:color="auto"/>
                <w:bottom w:val="none" w:sz="0" w:space="0" w:color="auto"/>
                <w:right w:val="none" w:sz="0" w:space="0" w:color="auto"/>
              </w:divBdr>
            </w:div>
            <w:div w:id="830019841">
              <w:marLeft w:val="0"/>
              <w:marRight w:val="0"/>
              <w:marTop w:val="0"/>
              <w:marBottom w:val="0"/>
              <w:divBdr>
                <w:top w:val="none" w:sz="0" w:space="0" w:color="auto"/>
                <w:left w:val="none" w:sz="0" w:space="0" w:color="auto"/>
                <w:bottom w:val="none" w:sz="0" w:space="0" w:color="auto"/>
                <w:right w:val="none" w:sz="0" w:space="0" w:color="auto"/>
              </w:divBdr>
            </w:div>
          </w:divsChild>
        </w:div>
        <w:div w:id="1933392412">
          <w:marLeft w:val="0"/>
          <w:marRight w:val="0"/>
          <w:marTop w:val="0"/>
          <w:marBottom w:val="0"/>
          <w:divBdr>
            <w:top w:val="none" w:sz="0" w:space="0" w:color="auto"/>
            <w:left w:val="none" w:sz="0" w:space="0" w:color="auto"/>
            <w:bottom w:val="none" w:sz="0" w:space="0" w:color="auto"/>
            <w:right w:val="none" w:sz="0" w:space="0" w:color="auto"/>
          </w:divBdr>
        </w:div>
      </w:divsChild>
    </w:div>
    <w:div w:id="1837769205">
      <w:bodyDiv w:val="1"/>
      <w:marLeft w:val="0"/>
      <w:marRight w:val="0"/>
      <w:marTop w:val="0"/>
      <w:marBottom w:val="0"/>
      <w:divBdr>
        <w:top w:val="none" w:sz="0" w:space="0" w:color="auto"/>
        <w:left w:val="none" w:sz="0" w:space="0" w:color="auto"/>
        <w:bottom w:val="none" w:sz="0" w:space="0" w:color="auto"/>
        <w:right w:val="none" w:sz="0" w:space="0" w:color="auto"/>
      </w:divBdr>
      <w:divsChild>
        <w:div w:id="1810661044">
          <w:marLeft w:val="0"/>
          <w:marRight w:val="0"/>
          <w:marTop w:val="0"/>
          <w:marBottom w:val="0"/>
          <w:divBdr>
            <w:top w:val="none" w:sz="0" w:space="0" w:color="auto"/>
            <w:left w:val="none" w:sz="0" w:space="0" w:color="auto"/>
            <w:bottom w:val="none" w:sz="0" w:space="0" w:color="auto"/>
            <w:right w:val="none" w:sz="0" w:space="0" w:color="auto"/>
          </w:divBdr>
          <w:divsChild>
            <w:div w:id="865094585">
              <w:marLeft w:val="840"/>
              <w:marRight w:val="0"/>
              <w:marTop w:val="0"/>
              <w:marBottom w:val="0"/>
              <w:divBdr>
                <w:top w:val="none" w:sz="0" w:space="0" w:color="auto"/>
                <w:left w:val="none" w:sz="0" w:space="0" w:color="auto"/>
                <w:bottom w:val="none" w:sz="0" w:space="0" w:color="auto"/>
                <w:right w:val="none" w:sz="0" w:space="0" w:color="auto"/>
              </w:divBdr>
            </w:div>
            <w:div w:id="687756688">
              <w:marLeft w:val="840"/>
              <w:marRight w:val="0"/>
              <w:marTop w:val="0"/>
              <w:marBottom w:val="0"/>
              <w:divBdr>
                <w:top w:val="none" w:sz="0" w:space="0" w:color="auto"/>
                <w:left w:val="none" w:sz="0" w:space="0" w:color="auto"/>
                <w:bottom w:val="none" w:sz="0" w:space="0" w:color="auto"/>
                <w:right w:val="none" w:sz="0" w:space="0" w:color="auto"/>
              </w:divBdr>
            </w:div>
            <w:div w:id="441534001">
              <w:marLeft w:val="840"/>
              <w:marRight w:val="0"/>
              <w:marTop w:val="0"/>
              <w:marBottom w:val="0"/>
              <w:divBdr>
                <w:top w:val="none" w:sz="0" w:space="0" w:color="auto"/>
                <w:left w:val="none" w:sz="0" w:space="0" w:color="auto"/>
                <w:bottom w:val="none" w:sz="0" w:space="0" w:color="auto"/>
                <w:right w:val="none" w:sz="0" w:space="0" w:color="auto"/>
              </w:divBdr>
            </w:div>
            <w:div w:id="17373890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366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dowisko@um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odowisko@umrad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E7A3D-5387-44F7-8E49-D35416BC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11152</Words>
  <Characters>66912</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SIWZ – Część III</vt:lpstr>
    </vt:vector>
  </TitlesOfParts>
  <Company/>
  <LinksUpToDate>false</LinksUpToDate>
  <CharactersWithSpaces>77909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Część III</dc:title>
  <dc:subject>Wzór Umowy</dc:subject>
  <dc:creator>a.paprocka</dc:creator>
  <cp:lastModifiedBy>ALEKSANDRA PAPROCKA</cp:lastModifiedBy>
  <cp:revision>3</cp:revision>
  <cp:lastPrinted>2023-10-25T09:37:00Z</cp:lastPrinted>
  <dcterms:created xsi:type="dcterms:W3CDTF">2023-10-27T13:04:00Z</dcterms:created>
  <dcterms:modified xsi:type="dcterms:W3CDTF">2023-10-27T13:16:00Z</dcterms:modified>
</cp:coreProperties>
</file>