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03B57EEE" w:rsidR="005D5144" w:rsidRPr="000E09A9" w:rsidRDefault="005D5144" w:rsidP="003C1438">
      <w:pPr>
        <w:widowControl w:val="0"/>
        <w:spacing w:after="0" w:line="24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Warszawa, dnia </w:t>
      </w:r>
      <w:r w:rsidR="00847A89">
        <w:rPr>
          <w:rFonts w:ascii="Calibri" w:eastAsia="Times New Roman" w:hAnsi="Calibri" w:cs="Calibri"/>
          <w:snapToGrid w:val="0"/>
          <w:lang w:eastAsia="pl-PL"/>
        </w:rPr>
        <w:t>18.05</w:t>
      </w:r>
      <w:r w:rsidRPr="000E09A9">
        <w:rPr>
          <w:rFonts w:ascii="Calibri" w:eastAsia="Times New Roman" w:hAnsi="Calibri" w:cs="Calibri"/>
          <w:snapToGrid w:val="0"/>
          <w:lang w:eastAsia="pl-PL"/>
        </w:rPr>
        <w:t>.202</w:t>
      </w:r>
      <w:r w:rsidR="00E32FFD">
        <w:rPr>
          <w:rFonts w:ascii="Calibri" w:eastAsia="Times New Roman" w:hAnsi="Calibri" w:cs="Calibri"/>
          <w:snapToGrid w:val="0"/>
          <w:lang w:eastAsia="pl-PL"/>
        </w:rPr>
        <w:t>2</w:t>
      </w: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51BB1341" w14:textId="77777777" w:rsidR="00D94168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3F287FA7" w14:textId="77777777" w:rsidR="00BA7CD6" w:rsidRDefault="00BA7CD6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7E5AE69A" w14:textId="563EB812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0E09A9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004DA466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3DA899AC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081C334E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CE8F4B4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75D4957E" w14:textId="673A3C6A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31CB9B31" w14:textId="2C84BFE1" w:rsidR="0020799D" w:rsidRDefault="0020799D" w:rsidP="00D504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7BC1D614" w14:textId="77777777" w:rsidR="00BA7CD6" w:rsidRPr="00A365E9" w:rsidRDefault="00BA7CD6" w:rsidP="00D504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0F7CEBE1" w14:textId="1EC452E9" w:rsidR="005D5144" w:rsidRPr="003C1438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A962EC5" w14:textId="77777777" w:rsidR="00847A89" w:rsidRPr="00847A89" w:rsidRDefault="00847A89" w:rsidP="00847A89">
      <w:pPr>
        <w:spacing w:after="0" w:line="240" w:lineRule="auto"/>
        <w:jc w:val="both"/>
        <w:rPr>
          <w:rFonts w:eastAsia="Calibri" w:cstheme="minorHAnsi"/>
          <w:b/>
        </w:rPr>
      </w:pPr>
    </w:p>
    <w:p w14:paraId="1480AF91" w14:textId="75D89E13" w:rsidR="00847A89" w:rsidRPr="00847A89" w:rsidRDefault="005D5144" w:rsidP="00847A89">
      <w:pPr>
        <w:spacing w:after="0" w:line="240" w:lineRule="auto"/>
        <w:jc w:val="both"/>
        <w:rPr>
          <w:rFonts w:eastAsia="Calibri" w:cstheme="minorHAnsi"/>
          <w:b/>
        </w:rPr>
      </w:pPr>
      <w:r w:rsidRPr="00847A89">
        <w:rPr>
          <w:rFonts w:eastAsia="Calibri" w:cstheme="minorHAnsi"/>
          <w:b/>
        </w:rPr>
        <w:t>Dotyczy:</w:t>
      </w:r>
      <w:r w:rsidRPr="00847A89">
        <w:rPr>
          <w:rFonts w:eastAsia="Calibri" w:cstheme="minorHAnsi"/>
        </w:rPr>
        <w:t xml:space="preserve"> </w:t>
      </w:r>
      <w:r w:rsidRPr="00847A89">
        <w:rPr>
          <w:rFonts w:eastAsia="Calibri" w:cstheme="minorHAnsi"/>
          <w:b/>
          <w:bCs/>
        </w:rPr>
        <w:t xml:space="preserve">postępowania prowadzonego w trybie podstawowym na podstawie art. 275  pkt </w:t>
      </w:r>
      <w:r w:rsidR="00CF137B" w:rsidRPr="00847A89">
        <w:rPr>
          <w:rFonts w:eastAsia="Calibri" w:cstheme="minorHAnsi"/>
          <w:b/>
          <w:bCs/>
        </w:rPr>
        <w:t>1</w:t>
      </w:r>
      <w:r w:rsidRPr="00847A89">
        <w:rPr>
          <w:rFonts w:eastAsia="Calibri" w:cstheme="minorHAnsi"/>
          <w:b/>
          <w:bCs/>
        </w:rPr>
        <w:t xml:space="preserve"> ustawy Prawo zamówień publicznych  </w:t>
      </w:r>
      <w:r w:rsidR="00CF137B" w:rsidRPr="00847A89">
        <w:rPr>
          <w:rFonts w:cstheme="minorHAnsi"/>
          <w:b/>
        </w:rPr>
        <w:t>na:</w:t>
      </w:r>
      <w:r w:rsidR="00847A89" w:rsidRPr="00847A89">
        <w:rPr>
          <w:rFonts w:cstheme="minorHAnsi"/>
          <w:b/>
          <w:color w:val="000000"/>
        </w:rPr>
        <w:t xml:space="preserve"> Nadzór inwestorski </w:t>
      </w:r>
      <w:r w:rsidR="00847A89" w:rsidRPr="00847A89">
        <w:rPr>
          <w:rFonts w:eastAsia="Cambria" w:cstheme="minorHAnsi"/>
          <w:b/>
          <w:bCs/>
        </w:rPr>
        <w:t xml:space="preserve">w ramach zadania pn.: </w:t>
      </w:r>
      <w:r w:rsidR="00847A89" w:rsidRPr="00847A89">
        <w:rPr>
          <w:rFonts w:cstheme="minorHAnsi"/>
          <w:b/>
          <w:color w:val="000000"/>
        </w:rPr>
        <w:t>„</w:t>
      </w:r>
      <w:r w:rsidR="00847A89" w:rsidRPr="00847A89">
        <w:rPr>
          <w:rFonts w:cstheme="minorHAnsi"/>
          <w:b/>
          <w:bCs/>
          <w:color w:val="000000"/>
        </w:rPr>
        <w:t>Wykonanie Dróg Pożarowych na terenie Szpitala Nowowiejskiego przy  ul. Nowowiejskiej 27 - II etap</w:t>
      </w:r>
      <w:r w:rsidR="00847A89" w:rsidRPr="00847A89">
        <w:rPr>
          <w:rFonts w:eastAsia="Times New Roman" w:cstheme="minorHAnsi"/>
          <w:b/>
          <w:bCs/>
          <w:color w:val="000000"/>
          <w:lang w:eastAsia="pl-PL" w:bidi="pl-PL"/>
        </w:rPr>
        <w:t>”</w:t>
      </w:r>
      <w:r w:rsidR="00847A89" w:rsidRPr="00847A89">
        <w:rPr>
          <w:rFonts w:cstheme="minorHAnsi"/>
          <w:b/>
          <w:bCs/>
          <w:color w:val="000000"/>
          <w:lang w:bidi="pl-PL"/>
        </w:rPr>
        <w:t xml:space="preserve"> </w:t>
      </w:r>
      <w:r w:rsidR="00847A89" w:rsidRPr="00847A89">
        <w:rPr>
          <w:rFonts w:eastAsia="Calibri" w:cstheme="minorHAnsi"/>
          <w:b/>
        </w:rPr>
        <w:t xml:space="preserve">, nr sprawy 5/DZP/2022. </w:t>
      </w:r>
    </w:p>
    <w:p w14:paraId="737DB65C" w14:textId="6FFBF4FF" w:rsidR="005258D0" w:rsidRPr="00847A89" w:rsidRDefault="00E32FFD" w:rsidP="00847A89">
      <w:pPr>
        <w:spacing w:after="0" w:line="240" w:lineRule="auto"/>
        <w:jc w:val="both"/>
        <w:rPr>
          <w:rFonts w:eastAsia="Calibri" w:cstheme="minorHAnsi"/>
          <w:b/>
        </w:rPr>
      </w:pPr>
      <w:r w:rsidRPr="00847A89">
        <w:rPr>
          <w:rFonts w:cstheme="minorHAnsi"/>
          <w:b/>
        </w:rPr>
        <w:t xml:space="preserve"> </w:t>
      </w:r>
    </w:p>
    <w:p w14:paraId="111E798D" w14:textId="77777777" w:rsidR="005D5144" w:rsidRPr="00E32FFD" w:rsidRDefault="005D5144" w:rsidP="00847A89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5BBE78C" w14:textId="2C805401" w:rsidR="00E32FFD" w:rsidRDefault="008E7063" w:rsidP="003C1438">
      <w:pPr>
        <w:spacing w:after="0" w:line="360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 xml:space="preserve">Prawo zamówień publicznych </w:t>
      </w:r>
      <w:r w:rsidR="00794628" w:rsidRPr="00B4213C">
        <w:rPr>
          <w:rFonts w:ascii="Calibri" w:eastAsia="Calibri" w:hAnsi="Calibri" w:cs="Calibri"/>
        </w:rPr>
        <w:t>(</w:t>
      </w:r>
      <w:proofErr w:type="spellStart"/>
      <w:r w:rsidR="00794628">
        <w:rPr>
          <w:rFonts w:ascii="Calibri" w:eastAsia="Calibri" w:hAnsi="Calibri" w:cs="Calibri"/>
        </w:rPr>
        <w:t>t.j</w:t>
      </w:r>
      <w:proofErr w:type="spellEnd"/>
      <w:r w:rsidR="00794628">
        <w:rPr>
          <w:rFonts w:ascii="Calibri" w:eastAsia="Calibri" w:hAnsi="Calibri" w:cs="Calibri"/>
        </w:rPr>
        <w:t xml:space="preserve">. </w:t>
      </w:r>
      <w:r w:rsidR="00794628" w:rsidRPr="00B4213C">
        <w:rPr>
          <w:rFonts w:ascii="Calibri" w:eastAsia="Calibri" w:hAnsi="Calibri" w:cs="Calibri"/>
        </w:rPr>
        <w:t>Dz.U. z 2</w:t>
      </w:r>
      <w:r w:rsidR="00794628">
        <w:rPr>
          <w:rFonts w:ascii="Calibri" w:eastAsia="Calibri" w:hAnsi="Calibri" w:cs="Calibri"/>
        </w:rPr>
        <w:t>021</w:t>
      </w:r>
      <w:r w:rsidR="00794628" w:rsidRPr="00B4213C">
        <w:rPr>
          <w:rFonts w:ascii="Calibri" w:eastAsia="Calibri" w:hAnsi="Calibri" w:cs="Calibri"/>
        </w:rPr>
        <w:t xml:space="preserve"> r. poz. </w:t>
      </w:r>
      <w:r w:rsidR="00794628">
        <w:rPr>
          <w:rFonts w:ascii="Calibri" w:eastAsia="Calibri" w:hAnsi="Calibri" w:cs="Calibri"/>
        </w:rPr>
        <w:t>1129</w:t>
      </w:r>
      <w:r w:rsidR="007F7BCF">
        <w:rPr>
          <w:rFonts w:ascii="Calibri" w:eastAsia="Calibri" w:hAnsi="Calibri" w:cs="Calibri"/>
        </w:rPr>
        <w:t xml:space="preserve"> z </w:t>
      </w:r>
      <w:proofErr w:type="spellStart"/>
      <w:r w:rsidR="007F7BCF">
        <w:rPr>
          <w:rFonts w:ascii="Calibri" w:eastAsia="Calibri" w:hAnsi="Calibri" w:cs="Calibri"/>
        </w:rPr>
        <w:t>późn</w:t>
      </w:r>
      <w:proofErr w:type="spellEnd"/>
      <w:r w:rsidR="007F7BCF">
        <w:rPr>
          <w:rFonts w:ascii="Calibri" w:eastAsia="Calibri" w:hAnsi="Calibri" w:cs="Calibri"/>
        </w:rPr>
        <w:t>. zm.</w:t>
      </w:r>
      <w:r w:rsidR="00794628" w:rsidRPr="00B4213C">
        <w:rPr>
          <w:rFonts w:ascii="Calibri" w:eastAsia="Calibri" w:hAnsi="Calibri" w:cs="Calibri"/>
        </w:rPr>
        <w:t>)</w:t>
      </w:r>
      <w:r w:rsidR="0020799D" w:rsidRPr="005D5144">
        <w:rPr>
          <w:rFonts w:eastAsia="Calibri" w:cstheme="minorHAnsi"/>
        </w:rPr>
        <w:t xml:space="preserve">, </w:t>
      </w:r>
      <w:r w:rsidR="00AD2A04">
        <w:rPr>
          <w:rFonts w:eastAsia="Calibri" w:cstheme="minorHAnsi"/>
        </w:rPr>
        <w:t>Z</w:t>
      </w:r>
      <w:r w:rsidR="0020799D" w:rsidRPr="005D5144">
        <w:rPr>
          <w:rFonts w:eastAsia="Calibri" w:cstheme="minorHAnsi"/>
        </w:rPr>
        <w:t xml:space="preserve">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</w:t>
      </w:r>
      <w:r w:rsidR="003F1296">
        <w:rPr>
          <w:rFonts w:eastAsia="Calibri" w:cstheme="minorHAnsi"/>
        </w:rPr>
        <w:t xml:space="preserve"> na:</w:t>
      </w:r>
      <w:r w:rsidRPr="005D5144">
        <w:rPr>
          <w:rFonts w:eastAsia="Calibri" w:cstheme="minorHAnsi"/>
        </w:rPr>
        <w:t xml:space="preserve"> </w:t>
      </w:r>
      <w:r w:rsidR="00847A89" w:rsidRPr="00817154">
        <w:rPr>
          <w:rFonts w:ascii="Arial" w:hAnsi="Arial" w:cs="Arial"/>
          <w:b/>
          <w:color w:val="000000"/>
          <w:sz w:val="20"/>
          <w:szCs w:val="20"/>
        </w:rPr>
        <w:t xml:space="preserve">Nadzór inwestorski </w:t>
      </w:r>
      <w:r w:rsidR="00847A89" w:rsidRPr="00817154">
        <w:rPr>
          <w:rFonts w:ascii="Arial" w:eastAsia="Cambria" w:hAnsi="Arial" w:cs="Arial"/>
          <w:b/>
          <w:bCs/>
          <w:sz w:val="20"/>
          <w:szCs w:val="20"/>
        </w:rPr>
        <w:t xml:space="preserve">w ramach zadania pn.: </w:t>
      </w:r>
      <w:r w:rsidR="00847A89" w:rsidRPr="00817154">
        <w:rPr>
          <w:rFonts w:ascii="Arial" w:hAnsi="Arial" w:cs="Arial"/>
          <w:b/>
          <w:color w:val="000000"/>
          <w:sz w:val="20"/>
          <w:szCs w:val="20"/>
        </w:rPr>
        <w:t>„</w:t>
      </w:r>
      <w:r w:rsidR="00847A89" w:rsidRPr="00817154">
        <w:rPr>
          <w:rFonts w:ascii="Arial" w:hAnsi="Arial" w:cs="Arial"/>
          <w:b/>
          <w:bCs/>
          <w:color w:val="000000"/>
          <w:sz w:val="20"/>
          <w:szCs w:val="20"/>
        </w:rPr>
        <w:t xml:space="preserve">Wykonanie Dróg Pożarowych na terenie Szpitala Nowowiejskiego przy </w:t>
      </w:r>
      <w:r w:rsidR="00847A8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7A89" w:rsidRPr="00817154">
        <w:rPr>
          <w:rFonts w:ascii="Arial" w:hAnsi="Arial" w:cs="Arial"/>
          <w:b/>
          <w:bCs/>
          <w:color w:val="000000"/>
          <w:sz w:val="20"/>
          <w:szCs w:val="20"/>
        </w:rPr>
        <w:t>ul. Nowowiejskiej 27 - II etap</w:t>
      </w:r>
      <w:r w:rsidR="00847A89" w:rsidRPr="00817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 w:rsidR="005258D0" w:rsidRPr="005258D0">
        <w:rPr>
          <w:rFonts w:eastAsia="Calibri" w:cstheme="minorHAnsi"/>
          <w:b/>
        </w:rPr>
        <w:t>,</w:t>
      </w:r>
      <w:r w:rsidR="005258D0" w:rsidRPr="00D96435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5D5144">
        <w:rPr>
          <w:rFonts w:eastAsia="Calibri" w:cstheme="minorHAnsi"/>
        </w:rPr>
        <w:t>wpłynęł</w:t>
      </w:r>
      <w:r w:rsidR="00E32FFD">
        <w:rPr>
          <w:rFonts w:eastAsia="Calibri" w:cstheme="minorHAnsi"/>
        </w:rPr>
        <w:t>y</w:t>
      </w:r>
      <w:r w:rsidRPr="005D5144">
        <w:rPr>
          <w:rFonts w:eastAsia="Calibri" w:cstheme="minorHAnsi"/>
        </w:rPr>
        <w:t xml:space="preserve"> następując</w:t>
      </w:r>
      <w:r w:rsidR="00E32FFD">
        <w:rPr>
          <w:rFonts w:eastAsia="Calibri" w:cstheme="minorHAnsi"/>
        </w:rPr>
        <w:t>e</w:t>
      </w:r>
      <w:r w:rsidRPr="005D5144">
        <w:rPr>
          <w:rFonts w:eastAsia="Calibri" w:cstheme="minorHAnsi"/>
        </w:rPr>
        <w:t xml:space="preserve"> ofert</w:t>
      </w:r>
      <w:r w:rsidR="00E32FFD">
        <w:rPr>
          <w:rFonts w:eastAsia="Calibri" w:cstheme="minorHAnsi"/>
        </w:rPr>
        <w:t>y</w:t>
      </w:r>
      <w:r w:rsidRPr="005D5144">
        <w:rPr>
          <w:rFonts w:eastAsia="Calibri" w:cstheme="minorHAnsi"/>
        </w:rPr>
        <w:t>:</w:t>
      </w:r>
    </w:p>
    <w:p w14:paraId="522362A2" w14:textId="77777777" w:rsidR="00682114" w:rsidRPr="003C1438" w:rsidRDefault="00682114" w:rsidP="003C1438">
      <w:pPr>
        <w:spacing w:after="0" w:line="360" w:lineRule="auto"/>
        <w:ind w:firstLine="708"/>
        <w:jc w:val="both"/>
        <w:rPr>
          <w:rFonts w:ascii="Calibri" w:eastAsia="Calibri" w:hAnsi="Calibri" w:cs="Calibri"/>
          <w:b/>
        </w:rPr>
      </w:pP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54"/>
        <w:gridCol w:w="2410"/>
      </w:tblGrid>
      <w:tr w:rsidR="00444C2B" w:rsidRPr="00B4213C" w14:paraId="4A44E624" w14:textId="77777777" w:rsidTr="00321FB2">
        <w:trPr>
          <w:cantSplit/>
          <w:trHeight w:val="895"/>
        </w:trPr>
        <w:tc>
          <w:tcPr>
            <w:tcW w:w="1560" w:type="dxa"/>
            <w:vAlign w:val="center"/>
          </w:tcPr>
          <w:p w14:paraId="4E609517" w14:textId="1DABE89B" w:rsidR="00444C2B" w:rsidRPr="00321FB2" w:rsidRDefault="00444C2B" w:rsidP="00444C2B">
            <w:pPr>
              <w:jc w:val="center"/>
              <w:rPr>
                <w:rFonts w:cstheme="minorHAnsi"/>
                <w:b/>
                <w:smallCaps/>
              </w:rPr>
            </w:pPr>
            <w:r w:rsidRPr="00321FB2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5154" w:type="dxa"/>
            <w:vAlign w:val="center"/>
          </w:tcPr>
          <w:p w14:paraId="6A447A01" w14:textId="77777777" w:rsidR="00444C2B" w:rsidRPr="00321FB2" w:rsidRDefault="00444C2B" w:rsidP="00444C2B">
            <w:pPr>
              <w:jc w:val="center"/>
              <w:rPr>
                <w:rFonts w:cstheme="minorHAnsi"/>
                <w:b/>
                <w:smallCaps/>
              </w:rPr>
            </w:pPr>
            <w:r w:rsidRPr="00321FB2">
              <w:rPr>
                <w:rFonts w:cstheme="minorHAnsi"/>
                <w:b/>
                <w:smallCap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B02003F" w14:textId="7854BDC3" w:rsidR="00444C2B" w:rsidRPr="00321FB2" w:rsidRDefault="00444C2B" w:rsidP="00A365E9">
            <w:pPr>
              <w:pStyle w:val="Nagwek2"/>
              <w:spacing w:before="0" w:after="0" w:line="276" w:lineRule="auto"/>
              <w:jc w:val="center"/>
              <w:rPr>
                <w:rFonts w:asciiTheme="minorHAnsi" w:hAnsiTheme="minorHAnsi" w:cstheme="minorHAnsi"/>
                <w:i w:val="0"/>
                <w:smallCaps/>
                <w:sz w:val="22"/>
                <w:szCs w:val="22"/>
              </w:rPr>
            </w:pPr>
            <w:r w:rsidRPr="00321FB2">
              <w:rPr>
                <w:rFonts w:asciiTheme="minorHAnsi" w:hAnsiTheme="minorHAnsi" w:cstheme="minorHAnsi"/>
                <w:i w:val="0"/>
                <w:smallCaps/>
                <w:sz w:val="22"/>
                <w:szCs w:val="22"/>
              </w:rPr>
              <w:t>cena oferty</w:t>
            </w:r>
          </w:p>
        </w:tc>
      </w:tr>
      <w:tr w:rsidR="003C1438" w:rsidRPr="00B4213C" w14:paraId="077B0870" w14:textId="77777777" w:rsidTr="00321FB2">
        <w:trPr>
          <w:trHeight w:val="1182"/>
        </w:trPr>
        <w:tc>
          <w:tcPr>
            <w:tcW w:w="1560" w:type="dxa"/>
            <w:vAlign w:val="center"/>
          </w:tcPr>
          <w:p w14:paraId="503DC0C7" w14:textId="795E0874" w:rsidR="003C1438" w:rsidRPr="00321FB2" w:rsidRDefault="003C1438" w:rsidP="003C143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21FB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154" w:type="dxa"/>
            <w:vAlign w:val="center"/>
          </w:tcPr>
          <w:p w14:paraId="4933718F" w14:textId="77777777" w:rsidR="003C1438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GEOBAU INWESTYCJE MARIUSZ DZIERZGOWSKI</w:t>
            </w:r>
          </w:p>
          <w:p w14:paraId="55984966" w14:textId="77777777" w:rsidR="003C1438" w:rsidRPr="008B0F46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F46">
              <w:rPr>
                <w:rFonts w:ascii="Calibri" w:hAnsi="Calibri" w:cs="Calibri"/>
                <w:b/>
                <w:bCs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Ponarska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3 lok. 39</w:t>
            </w:r>
          </w:p>
          <w:p w14:paraId="4E44AEB6" w14:textId="77777777" w:rsidR="003C1438" w:rsidRPr="008B0F46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F46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3-890</w:t>
            </w:r>
            <w:r w:rsidRPr="008B0F46">
              <w:rPr>
                <w:rFonts w:ascii="Calibri" w:hAnsi="Calibri" w:cs="Calibri"/>
                <w:b/>
                <w:bCs/>
                <w:color w:val="000000"/>
              </w:rPr>
              <w:t xml:space="preserve"> Warszawa</w:t>
            </w:r>
          </w:p>
          <w:p w14:paraId="6955BDA5" w14:textId="038CDEC6" w:rsidR="003C1438" w:rsidRPr="00321FB2" w:rsidRDefault="003C1438" w:rsidP="0068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1959519E" w14:textId="699314B9" w:rsidR="003C1438" w:rsidRPr="00321FB2" w:rsidRDefault="003C1438" w:rsidP="003C14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 xml:space="preserve">37.392,00 </w:t>
            </w:r>
            <w:r w:rsidRPr="00C45686">
              <w:rPr>
                <w:rFonts w:ascii="Calibri" w:hAnsi="Calibri" w:cs="Calibri"/>
                <w:b/>
              </w:rPr>
              <w:t>zł brutto</w:t>
            </w:r>
          </w:p>
        </w:tc>
      </w:tr>
      <w:tr w:rsidR="003C1438" w:rsidRPr="00B4213C" w14:paraId="3AA9357D" w14:textId="77777777" w:rsidTr="00321FB2">
        <w:trPr>
          <w:trHeight w:val="1182"/>
        </w:trPr>
        <w:tc>
          <w:tcPr>
            <w:tcW w:w="1560" w:type="dxa"/>
            <w:vAlign w:val="center"/>
          </w:tcPr>
          <w:p w14:paraId="249A1ACB" w14:textId="629C3090" w:rsidR="003C1438" w:rsidRPr="00321FB2" w:rsidRDefault="003C1438" w:rsidP="003C143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154" w:type="dxa"/>
            <w:vAlign w:val="center"/>
          </w:tcPr>
          <w:p w14:paraId="4A8EED86" w14:textId="77777777" w:rsidR="003C1438" w:rsidRPr="00273AFB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AFB">
              <w:rPr>
                <w:rFonts w:ascii="Calibri" w:hAnsi="Calibri" w:cs="Calibri"/>
                <w:b/>
                <w:bCs/>
              </w:rPr>
              <w:t>ZBM S.A.</w:t>
            </w:r>
          </w:p>
          <w:p w14:paraId="683B123B" w14:textId="77777777" w:rsidR="003C1438" w:rsidRPr="00273AFB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AFB">
              <w:rPr>
                <w:rFonts w:ascii="Calibri" w:hAnsi="Calibri" w:cs="Calibri"/>
                <w:b/>
                <w:bCs/>
              </w:rPr>
              <w:t>ul. Cybernetyki 19B</w:t>
            </w:r>
          </w:p>
          <w:p w14:paraId="3D37587F" w14:textId="77777777" w:rsidR="003C1438" w:rsidRPr="00273AFB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AFB">
              <w:rPr>
                <w:rFonts w:ascii="Calibri" w:hAnsi="Calibri" w:cs="Calibri"/>
                <w:b/>
                <w:bCs/>
              </w:rPr>
              <w:t>02-677 Warszawa</w:t>
            </w:r>
          </w:p>
          <w:p w14:paraId="4702B0D7" w14:textId="2F2C77AE" w:rsidR="003C1438" w:rsidRPr="00321FB2" w:rsidRDefault="003C1438" w:rsidP="006821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D4712CE" w14:textId="43741632" w:rsidR="003C1438" w:rsidRPr="00321FB2" w:rsidRDefault="003C1438" w:rsidP="003C143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69.366,24 </w:t>
            </w:r>
            <w:r w:rsidRPr="00C45686">
              <w:rPr>
                <w:rFonts w:ascii="Calibri" w:hAnsi="Calibri" w:cs="Calibri"/>
                <w:b/>
              </w:rPr>
              <w:t>zł brutto</w:t>
            </w:r>
          </w:p>
        </w:tc>
      </w:tr>
      <w:tr w:rsidR="003C1438" w:rsidRPr="00B4213C" w14:paraId="044C11C7" w14:textId="77777777" w:rsidTr="00321FB2">
        <w:trPr>
          <w:trHeight w:val="1182"/>
        </w:trPr>
        <w:tc>
          <w:tcPr>
            <w:tcW w:w="1560" w:type="dxa"/>
            <w:vAlign w:val="center"/>
          </w:tcPr>
          <w:p w14:paraId="4E24001B" w14:textId="1FE8E51C" w:rsidR="003C1438" w:rsidRPr="00321FB2" w:rsidRDefault="003C1438" w:rsidP="003C143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154" w:type="dxa"/>
            <w:vAlign w:val="center"/>
          </w:tcPr>
          <w:p w14:paraId="5784430C" w14:textId="77777777" w:rsidR="003C1438" w:rsidRPr="00C81EB5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B5">
              <w:rPr>
                <w:rFonts w:ascii="Calibri" w:hAnsi="Calibri" w:cs="Calibri"/>
                <w:b/>
                <w:bCs/>
                <w:color w:val="000000"/>
              </w:rPr>
              <w:t xml:space="preserve">SBP-BUD Sylwia </w:t>
            </w:r>
            <w:proofErr w:type="spellStart"/>
            <w:r w:rsidRPr="00C81EB5">
              <w:rPr>
                <w:rFonts w:ascii="Calibri" w:hAnsi="Calibri" w:cs="Calibri"/>
                <w:b/>
                <w:bCs/>
                <w:color w:val="000000"/>
              </w:rPr>
              <w:t>Bisek</w:t>
            </w:r>
            <w:proofErr w:type="spellEnd"/>
          </w:p>
          <w:p w14:paraId="080CF6C2" w14:textId="77777777" w:rsidR="003C1438" w:rsidRPr="00C81EB5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B5">
              <w:rPr>
                <w:rFonts w:ascii="Calibri" w:hAnsi="Calibri" w:cs="Calibri"/>
                <w:b/>
                <w:bCs/>
                <w:color w:val="000000"/>
              </w:rPr>
              <w:t>ul. Powstańców 4A m. 58</w:t>
            </w:r>
          </w:p>
          <w:p w14:paraId="74632A51" w14:textId="77777777" w:rsidR="003C1438" w:rsidRPr="00C81EB5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B5">
              <w:rPr>
                <w:rFonts w:ascii="Calibri" w:hAnsi="Calibri" w:cs="Calibri"/>
                <w:b/>
                <w:bCs/>
                <w:color w:val="000000"/>
              </w:rPr>
              <w:t>05-091 Ząbki</w:t>
            </w:r>
          </w:p>
          <w:p w14:paraId="5624E5F2" w14:textId="625F77D9" w:rsidR="003C1438" w:rsidRPr="00321FB2" w:rsidRDefault="003C1438" w:rsidP="006821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0966275" w14:textId="1DA4143C" w:rsidR="003C1438" w:rsidRPr="00321FB2" w:rsidRDefault="003C1438" w:rsidP="003C143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37.490,40 </w:t>
            </w:r>
            <w:r w:rsidRPr="00C45686">
              <w:rPr>
                <w:rFonts w:ascii="Calibri" w:hAnsi="Calibri" w:cs="Calibri"/>
                <w:b/>
              </w:rPr>
              <w:t>zł brutto</w:t>
            </w:r>
          </w:p>
        </w:tc>
      </w:tr>
      <w:tr w:rsidR="003C1438" w:rsidRPr="00B4213C" w14:paraId="31B0221C" w14:textId="77777777" w:rsidTr="00321FB2">
        <w:trPr>
          <w:trHeight w:val="1182"/>
        </w:trPr>
        <w:tc>
          <w:tcPr>
            <w:tcW w:w="1560" w:type="dxa"/>
            <w:vAlign w:val="center"/>
          </w:tcPr>
          <w:p w14:paraId="17007367" w14:textId="44AA196C" w:rsidR="003C1438" w:rsidRDefault="003C1438" w:rsidP="003C143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154" w:type="dxa"/>
            <w:vAlign w:val="center"/>
          </w:tcPr>
          <w:p w14:paraId="3AA91079" w14:textId="77777777" w:rsidR="003C1438" w:rsidRPr="005409EA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09EA">
              <w:rPr>
                <w:rFonts w:ascii="Calibri" w:hAnsi="Calibri" w:cs="Calibri"/>
                <w:b/>
                <w:bCs/>
              </w:rPr>
              <w:t xml:space="preserve">INTRAKT </w:t>
            </w:r>
          </w:p>
          <w:p w14:paraId="02E9C129" w14:textId="77777777" w:rsidR="003C1438" w:rsidRPr="005409EA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09EA">
              <w:rPr>
                <w:rFonts w:ascii="Calibri" w:hAnsi="Calibri" w:cs="Calibri"/>
                <w:b/>
                <w:bCs/>
              </w:rPr>
              <w:t xml:space="preserve">Andrzej </w:t>
            </w:r>
            <w:proofErr w:type="spellStart"/>
            <w:r w:rsidRPr="005409EA">
              <w:rPr>
                <w:rFonts w:ascii="Calibri" w:hAnsi="Calibri" w:cs="Calibri"/>
                <w:b/>
                <w:bCs/>
              </w:rPr>
              <w:t>Drzazgowski</w:t>
            </w:r>
            <w:proofErr w:type="spellEnd"/>
          </w:p>
          <w:p w14:paraId="5CA3F525" w14:textId="77777777" w:rsidR="003C1438" w:rsidRPr="005409EA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09EA">
              <w:rPr>
                <w:rFonts w:ascii="Calibri" w:hAnsi="Calibri" w:cs="Calibri"/>
                <w:b/>
                <w:bCs/>
              </w:rPr>
              <w:t>Al. Solidarności 98 lok. 99</w:t>
            </w:r>
          </w:p>
          <w:p w14:paraId="19006F94" w14:textId="77777777" w:rsidR="003C1438" w:rsidRPr="005409EA" w:rsidRDefault="003C1438" w:rsidP="003C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09EA">
              <w:rPr>
                <w:rFonts w:ascii="Calibri" w:hAnsi="Calibri" w:cs="Calibri"/>
                <w:b/>
                <w:bCs/>
              </w:rPr>
              <w:t>01-016 Warszawa</w:t>
            </w:r>
          </w:p>
          <w:p w14:paraId="0757E4CD" w14:textId="505A1FBC" w:rsidR="003C1438" w:rsidRPr="00321FB2" w:rsidRDefault="003C1438" w:rsidP="003C143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1F150A8" w14:textId="56715D0D" w:rsidR="003C1438" w:rsidRDefault="003C1438" w:rsidP="003C1438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61.500,00 zł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brutto</w:t>
            </w:r>
          </w:p>
        </w:tc>
      </w:tr>
    </w:tbl>
    <w:p w14:paraId="703FE99F" w14:textId="77777777" w:rsidR="00227577" w:rsidRDefault="00227577" w:rsidP="00227577">
      <w:pPr>
        <w:widowControl w:val="0"/>
        <w:spacing w:after="0" w:line="240" w:lineRule="auto"/>
        <w:ind w:left="4956"/>
        <w:jc w:val="both"/>
        <w:rPr>
          <w:rFonts w:eastAsia="Times New Roman" w:cstheme="minorHAnsi"/>
          <w:b/>
          <w:bCs/>
        </w:rPr>
      </w:pPr>
      <w:r w:rsidRPr="00227577">
        <w:rPr>
          <w:rFonts w:eastAsia="Times New Roman" w:cstheme="minorHAnsi"/>
          <w:b/>
          <w:bCs/>
        </w:rPr>
        <w:t xml:space="preserve">      </w:t>
      </w:r>
    </w:p>
    <w:p w14:paraId="30E7F9A2" w14:textId="23A43EF2" w:rsidR="00444C2B" w:rsidRPr="00227577" w:rsidRDefault="00227577" w:rsidP="00227577">
      <w:pPr>
        <w:widowControl w:val="0"/>
        <w:spacing w:after="0" w:line="240" w:lineRule="auto"/>
        <w:ind w:left="4956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  </w:t>
      </w:r>
      <w:r w:rsidRPr="00227577">
        <w:rPr>
          <w:rFonts w:eastAsia="Times New Roman" w:cstheme="minorHAnsi"/>
          <w:b/>
          <w:bCs/>
        </w:rPr>
        <w:t xml:space="preserve"> DYREKTOR</w:t>
      </w:r>
    </w:p>
    <w:p w14:paraId="59D204AD" w14:textId="6F0F7EE3" w:rsidR="00227577" w:rsidRPr="00227577" w:rsidRDefault="00227577" w:rsidP="00227577">
      <w:pPr>
        <w:widowControl w:val="0"/>
        <w:spacing w:after="0" w:line="240" w:lineRule="auto"/>
        <w:ind w:left="4956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</w:t>
      </w:r>
      <w:r w:rsidRPr="00227577">
        <w:rPr>
          <w:rFonts w:eastAsia="Times New Roman" w:cstheme="minorHAnsi"/>
          <w:b/>
          <w:bCs/>
        </w:rPr>
        <w:t>Cezary Kostrzewa</w:t>
      </w:r>
    </w:p>
    <w:sectPr w:rsidR="00227577" w:rsidRPr="002275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72D9" w14:textId="77777777" w:rsidR="00C41884" w:rsidRDefault="00C41884" w:rsidP="00D94168">
      <w:pPr>
        <w:spacing w:after="0" w:line="240" w:lineRule="auto"/>
      </w:pPr>
      <w:r>
        <w:separator/>
      </w:r>
    </w:p>
  </w:endnote>
  <w:endnote w:type="continuationSeparator" w:id="0">
    <w:p w14:paraId="3FF3D878" w14:textId="77777777" w:rsidR="00C41884" w:rsidRDefault="00C41884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6C4C" w14:textId="77777777" w:rsidR="00C41884" w:rsidRDefault="00C41884" w:rsidP="00D94168">
      <w:pPr>
        <w:spacing w:after="0" w:line="240" w:lineRule="auto"/>
      </w:pPr>
      <w:r>
        <w:separator/>
      </w:r>
    </w:p>
  </w:footnote>
  <w:footnote w:type="continuationSeparator" w:id="0">
    <w:p w14:paraId="2A7D0273" w14:textId="77777777" w:rsidR="00C41884" w:rsidRDefault="00C41884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86203">
    <w:abstractNumId w:val="2"/>
  </w:num>
  <w:num w:numId="2" w16cid:durableId="847672677">
    <w:abstractNumId w:val="3"/>
  </w:num>
  <w:num w:numId="3" w16cid:durableId="91170640">
    <w:abstractNumId w:val="1"/>
  </w:num>
  <w:num w:numId="4" w16cid:durableId="68683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E09A9"/>
    <w:rsid w:val="00131DDA"/>
    <w:rsid w:val="00165DE3"/>
    <w:rsid w:val="001665F6"/>
    <w:rsid w:val="001C0AB3"/>
    <w:rsid w:val="0020799D"/>
    <w:rsid w:val="00227577"/>
    <w:rsid w:val="00251A95"/>
    <w:rsid w:val="00271A6B"/>
    <w:rsid w:val="00276567"/>
    <w:rsid w:val="002D0A95"/>
    <w:rsid w:val="002D686B"/>
    <w:rsid w:val="002E0626"/>
    <w:rsid w:val="002E546E"/>
    <w:rsid w:val="00321FB2"/>
    <w:rsid w:val="003C1438"/>
    <w:rsid w:val="003D473B"/>
    <w:rsid w:val="003E5019"/>
    <w:rsid w:val="003F1296"/>
    <w:rsid w:val="003F347F"/>
    <w:rsid w:val="003F35D5"/>
    <w:rsid w:val="00444C2B"/>
    <w:rsid w:val="00450A85"/>
    <w:rsid w:val="00451543"/>
    <w:rsid w:val="00456B86"/>
    <w:rsid w:val="004A28C7"/>
    <w:rsid w:val="004B24B9"/>
    <w:rsid w:val="0051383B"/>
    <w:rsid w:val="005258D0"/>
    <w:rsid w:val="00535131"/>
    <w:rsid w:val="00572381"/>
    <w:rsid w:val="005A7A00"/>
    <w:rsid w:val="005D5144"/>
    <w:rsid w:val="005E4729"/>
    <w:rsid w:val="006157A4"/>
    <w:rsid w:val="006169B8"/>
    <w:rsid w:val="0062532D"/>
    <w:rsid w:val="006327FF"/>
    <w:rsid w:val="00641445"/>
    <w:rsid w:val="0064769C"/>
    <w:rsid w:val="006809B8"/>
    <w:rsid w:val="00682114"/>
    <w:rsid w:val="006A2EF7"/>
    <w:rsid w:val="006B55F6"/>
    <w:rsid w:val="006D5B8B"/>
    <w:rsid w:val="0073465D"/>
    <w:rsid w:val="00756515"/>
    <w:rsid w:val="00794628"/>
    <w:rsid w:val="007A274F"/>
    <w:rsid w:val="007B39B1"/>
    <w:rsid w:val="007F7BCF"/>
    <w:rsid w:val="00821D3A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A365E9"/>
    <w:rsid w:val="00AD2A04"/>
    <w:rsid w:val="00AD543C"/>
    <w:rsid w:val="00B4004A"/>
    <w:rsid w:val="00BA7CD6"/>
    <w:rsid w:val="00C16119"/>
    <w:rsid w:val="00C3227B"/>
    <w:rsid w:val="00C402DE"/>
    <w:rsid w:val="00C41884"/>
    <w:rsid w:val="00C50E27"/>
    <w:rsid w:val="00C61B09"/>
    <w:rsid w:val="00CB22A7"/>
    <w:rsid w:val="00CC4C1F"/>
    <w:rsid w:val="00CE7601"/>
    <w:rsid w:val="00CF137B"/>
    <w:rsid w:val="00D11EFE"/>
    <w:rsid w:val="00D15555"/>
    <w:rsid w:val="00D50464"/>
    <w:rsid w:val="00D55D25"/>
    <w:rsid w:val="00D64634"/>
    <w:rsid w:val="00D94168"/>
    <w:rsid w:val="00D96435"/>
    <w:rsid w:val="00E17E86"/>
    <w:rsid w:val="00E32FFD"/>
    <w:rsid w:val="00EB12D0"/>
    <w:rsid w:val="00EC3714"/>
    <w:rsid w:val="00F0613A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58</cp:revision>
  <cp:lastPrinted>2022-05-18T10:39:00Z</cp:lastPrinted>
  <dcterms:created xsi:type="dcterms:W3CDTF">2021-05-27T12:25:00Z</dcterms:created>
  <dcterms:modified xsi:type="dcterms:W3CDTF">2022-05-18T12:17:00Z</dcterms:modified>
</cp:coreProperties>
</file>