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B1703F" w:rsidRDefault="0042345E" w:rsidP="00231FDD">
      <w:pPr>
        <w:widowControl w:val="0"/>
        <w:rPr>
          <w:rFonts w:ascii="Arial" w:hAnsi="Arial" w:cs="Arial"/>
          <w:color w:val="FF0000"/>
        </w:rPr>
      </w:pPr>
    </w:p>
    <w:p w14:paraId="0A37501D" w14:textId="77777777" w:rsidR="0042345E" w:rsidRPr="00B1703F" w:rsidRDefault="0042345E" w:rsidP="00231FDD">
      <w:pPr>
        <w:pStyle w:val="Tekstpodstawowy21"/>
        <w:widowControl w:val="0"/>
        <w:ind w:left="709"/>
        <w:rPr>
          <w:rFonts w:ascii="Arial" w:hAnsi="Arial" w:cs="Arial"/>
          <w:color w:val="FF0000"/>
          <w:sz w:val="24"/>
          <w:szCs w:val="24"/>
        </w:rPr>
      </w:pPr>
    </w:p>
    <w:p w14:paraId="5DAB6C7B" w14:textId="77777777" w:rsidR="0042345E" w:rsidRPr="00B1703F" w:rsidRDefault="0042345E" w:rsidP="00231FDD">
      <w:pPr>
        <w:pStyle w:val="Nagwek"/>
        <w:widowControl w:val="0"/>
        <w:rPr>
          <w:rFonts w:ascii="Arial" w:hAnsi="Arial" w:cs="Arial"/>
          <w:color w:val="FF0000"/>
          <w:sz w:val="24"/>
          <w:szCs w:val="24"/>
        </w:rPr>
      </w:pPr>
    </w:p>
    <w:p w14:paraId="6A05A809" w14:textId="50BAE086" w:rsidR="0042345E" w:rsidRDefault="0042345E" w:rsidP="00231FDD">
      <w:pPr>
        <w:widowControl w:val="0"/>
        <w:rPr>
          <w:rFonts w:ascii="Arial" w:hAnsi="Arial" w:cs="Arial"/>
          <w:sz w:val="28"/>
          <w:szCs w:val="28"/>
        </w:rPr>
      </w:pPr>
    </w:p>
    <w:p w14:paraId="569B1E41" w14:textId="77777777" w:rsidR="005C6B3C" w:rsidRDefault="005C6B3C" w:rsidP="00231FDD">
      <w:pPr>
        <w:widowControl w:val="0"/>
        <w:jc w:val="center"/>
        <w:rPr>
          <w:rFonts w:eastAsia="Calibri" w:cs="Times New Roman"/>
          <w:b/>
          <w:sz w:val="24"/>
          <w:szCs w:val="24"/>
          <w:lang w:eastAsia="en-US"/>
        </w:rPr>
      </w:pPr>
    </w:p>
    <w:p w14:paraId="34CD0FE2" w14:textId="77777777" w:rsidR="005C6B3C" w:rsidRDefault="005C6B3C" w:rsidP="00231FDD">
      <w:pPr>
        <w:widowControl w:val="0"/>
        <w:jc w:val="center"/>
        <w:rPr>
          <w:rFonts w:eastAsia="Calibri" w:cs="Times New Roman"/>
          <w:b/>
          <w:sz w:val="24"/>
          <w:szCs w:val="24"/>
          <w:lang w:eastAsia="en-US"/>
        </w:rPr>
      </w:pPr>
    </w:p>
    <w:p w14:paraId="7011A324" w14:textId="77777777" w:rsidR="005C6B3C" w:rsidRDefault="005C6B3C" w:rsidP="00231FDD">
      <w:pPr>
        <w:widowControl w:val="0"/>
        <w:jc w:val="center"/>
        <w:rPr>
          <w:rFonts w:eastAsia="Calibri" w:cs="Times New Roman"/>
          <w:b/>
          <w:sz w:val="24"/>
          <w:szCs w:val="24"/>
          <w:lang w:eastAsia="en-US"/>
        </w:rPr>
      </w:pPr>
    </w:p>
    <w:p w14:paraId="12F400E0" w14:textId="39E70E05" w:rsidR="005C6B3C" w:rsidRPr="00F52CF9" w:rsidRDefault="005C6B3C" w:rsidP="00231FDD">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231FDD">
      <w:pPr>
        <w:widowControl w:val="0"/>
        <w:jc w:val="both"/>
        <w:rPr>
          <w:rFonts w:eastAsia="Calibri" w:cs="Times New Roman"/>
          <w:b/>
          <w:sz w:val="24"/>
          <w:szCs w:val="24"/>
          <w:lang w:eastAsia="en-US"/>
        </w:rPr>
      </w:pPr>
    </w:p>
    <w:p w14:paraId="7B228DC4" w14:textId="77777777" w:rsidR="005C6B3C" w:rsidRPr="005C6B3C" w:rsidRDefault="005C6B3C" w:rsidP="00231FDD">
      <w:pPr>
        <w:widowControl w:val="0"/>
        <w:rPr>
          <w:rFonts w:ascii="Arial" w:hAnsi="Arial" w:cs="Arial"/>
        </w:rPr>
      </w:pPr>
    </w:p>
    <w:p w14:paraId="248D19B5" w14:textId="77777777" w:rsidR="005C6B3C" w:rsidRPr="005C6B3C" w:rsidRDefault="005C6B3C" w:rsidP="00231FDD">
      <w:pPr>
        <w:widowControl w:val="0"/>
        <w:rPr>
          <w:rFonts w:ascii="Arial" w:hAnsi="Arial" w:cs="Arial"/>
        </w:rPr>
      </w:pPr>
    </w:p>
    <w:p w14:paraId="620AC249" w14:textId="51CB0163" w:rsidR="005C6B3C" w:rsidRPr="00EC48AD" w:rsidRDefault="005C6B3C" w:rsidP="00734D35">
      <w:pPr>
        <w:widowControl w:val="0"/>
        <w:jc w:val="center"/>
        <w:rPr>
          <w:rFonts w:eastAsia="Arial" w:cs="Times New Roman"/>
          <w:b/>
          <w:sz w:val="24"/>
          <w:szCs w:val="24"/>
          <w:lang w:eastAsia="pl-PL"/>
        </w:rPr>
      </w:pPr>
      <w:r w:rsidRPr="00EC48AD">
        <w:rPr>
          <w:rFonts w:eastAsia="Arial" w:cs="Times New Roman"/>
          <w:b/>
          <w:sz w:val="24"/>
          <w:szCs w:val="24"/>
          <w:lang w:eastAsia="pl-PL"/>
        </w:rPr>
        <w:t>ZAMAWIAJĄCY:</w:t>
      </w:r>
    </w:p>
    <w:p w14:paraId="51CC5358" w14:textId="77777777" w:rsidR="005C6B3C" w:rsidRPr="00EC48AD" w:rsidRDefault="005C6B3C" w:rsidP="00231FDD">
      <w:pPr>
        <w:widowControl w:val="0"/>
        <w:jc w:val="center"/>
        <w:rPr>
          <w:rFonts w:eastAsia="Arial" w:cs="Times New Roman"/>
          <w:b/>
          <w:sz w:val="24"/>
          <w:szCs w:val="24"/>
          <w:lang w:eastAsia="pl-PL"/>
        </w:rPr>
      </w:pPr>
      <w:r w:rsidRPr="00EC48AD">
        <w:rPr>
          <w:rFonts w:eastAsia="Arial" w:cs="Times New Roman"/>
          <w:b/>
          <w:sz w:val="24"/>
          <w:szCs w:val="24"/>
          <w:lang w:eastAsia="pl-PL"/>
        </w:rPr>
        <w:t>Szpital Specjalistyczny im. J. Dietla w Krakowie</w:t>
      </w:r>
      <w:r w:rsidRPr="00EC48AD">
        <w:rPr>
          <w:rFonts w:eastAsia="Arial" w:cs="Times New Roman"/>
          <w:b/>
          <w:sz w:val="24"/>
          <w:szCs w:val="24"/>
          <w:vertAlign w:val="superscript"/>
          <w:lang w:eastAsia="pl-PL"/>
        </w:rPr>
        <w:sym w:font="Certa" w:char="F041"/>
      </w:r>
    </w:p>
    <w:p w14:paraId="26A6353B" w14:textId="77777777" w:rsidR="005C6B3C" w:rsidRPr="00EC48AD" w:rsidRDefault="005C6B3C" w:rsidP="00231FDD">
      <w:pPr>
        <w:widowControl w:val="0"/>
        <w:jc w:val="center"/>
        <w:rPr>
          <w:rFonts w:eastAsia="Arial" w:cs="Times New Roman"/>
          <w:sz w:val="24"/>
          <w:szCs w:val="24"/>
          <w:lang w:eastAsia="pl-PL"/>
        </w:rPr>
      </w:pPr>
    </w:p>
    <w:p w14:paraId="5154DF3D" w14:textId="32E60030" w:rsidR="005C6B3C" w:rsidRPr="00C50A8E" w:rsidRDefault="005C6B3C" w:rsidP="00763D28">
      <w:pPr>
        <w:pStyle w:val="Nagwek1"/>
        <w:keepNext w:val="0"/>
        <w:widowControl w:val="0"/>
        <w:spacing w:line="240" w:lineRule="auto"/>
        <w:rPr>
          <w:rFonts w:ascii="Times New Roman" w:hAnsi="Times New Roman" w:cs="Times New Roman"/>
          <w:b w:val="0"/>
          <w:bCs w:val="0"/>
          <w:sz w:val="24"/>
          <w:szCs w:val="24"/>
          <w:lang w:eastAsia="pl-PL"/>
        </w:rPr>
      </w:pPr>
      <w:r w:rsidRPr="00C50A8E">
        <w:rPr>
          <w:rFonts w:ascii="Times New Roman" w:hAnsi="Times New Roman" w:cs="Times New Roman"/>
          <w:b w:val="0"/>
          <w:bCs w:val="0"/>
          <w:sz w:val="24"/>
          <w:szCs w:val="24"/>
          <w:lang w:eastAsia="pl-PL"/>
        </w:rPr>
        <w:t xml:space="preserve">Zaprasza do złożenia oferty w trybie </w:t>
      </w:r>
      <w:r w:rsidR="00EC48AD" w:rsidRPr="00C50A8E">
        <w:rPr>
          <w:rFonts w:ascii="Times New Roman" w:eastAsia="Arial" w:hAnsi="Times New Roman" w:cs="Times New Roman"/>
          <w:b w:val="0"/>
          <w:bCs w:val="0"/>
          <w:sz w:val="24"/>
          <w:szCs w:val="24"/>
          <w:lang w:eastAsia="pl-PL"/>
        </w:rPr>
        <w:t xml:space="preserve">art. 275 </w:t>
      </w:r>
      <w:r w:rsidR="009D3574" w:rsidRPr="00C50A8E">
        <w:rPr>
          <w:rFonts w:ascii="Times New Roman" w:eastAsia="Arial" w:hAnsi="Times New Roman" w:cs="Times New Roman"/>
          <w:b w:val="0"/>
          <w:bCs w:val="0"/>
          <w:sz w:val="24"/>
          <w:szCs w:val="24"/>
          <w:lang w:eastAsia="pl-PL"/>
        </w:rPr>
        <w:t>pkt 2 (</w:t>
      </w:r>
      <w:r w:rsidR="00C50A8E" w:rsidRPr="00C50A8E">
        <w:rPr>
          <w:rFonts w:ascii="Times New Roman" w:eastAsia="Arial" w:hAnsi="Times New Roman" w:cs="Times New Roman"/>
          <w:b w:val="0"/>
          <w:bCs w:val="0"/>
          <w:sz w:val="24"/>
          <w:szCs w:val="24"/>
          <w:lang w:eastAsia="pl-PL"/>
        </w:rPr>
        <w:t xml:space="preserve">w </w:t>
      </w:r>
      <w:r w:rsidR="009D3574" w:rsidRPr="00C50A8E">
        <w:rPr>
          <w:rFonts w:ascii="Times New Roman" w:eastAsia="Arial" w:hAnsi="Times New Roman" w:cs="Times New Roman"/>
          <w:b w:val="0"/>
          <w:bCs w:val="0"/>
          <w:sz w:val="24"/>
          <w:szCs w:val="24"/>
          <w:lang w:eastAsia="pl-PL"/>
        </w:rPr>
        <w:t>trybie podstawowym z możliwością przeprowadzenia negocjacji)</w:t>
      </w:r>
      <w:r w:rsidR="009D3574" w:rsidRPr="00C50A8E">
        <w:rPr>
          <w:rFonts w:eastAsia="Arial" w:cs="Times New Roman"/>
          <w:sz w:val="24"/>
          <w:szCs w:val="24"/>
          <w:lang w:eastAsia="pl-PL"/>
        </w:rPr>
        <w:t xml:space="preserve"> </w:t>
      </w:r>
      <w:r w:rsidR="00EC48AD" w:rsidRPr="00C50A8E">
        <w:rPr>
          <w:rFonts w:ascii="Times New Roman" w:eastAsia="Arial" w:hAnsi="Times New Roman" w:cs="Times New Roman"/>
          <w:b w:val="0"/>
          <w:bCs w:val="0"/>
          <w:sz w:val="24"/>
          <w:szCs w:val="24"/>
          <w:lang w:eastAsia="pl-PL"/>
        </w:rPr>
        <w:t xml:space="preserve">o wartości zamówienia nieprzekraczającej progów unijnych </w:t>
      </w:r>
      <w:r w:rsidRPr="00C50A8E">
        <w:rPr>
          <w:rFonts w:ascii="Times New Roman" w:eastAsia="Arial" w:hAnsi="Times New Roman" w:cs="Times New Roman"/>
          <w:b w:val="0"/>
          <w:bCs w:val="0"/>
          <w:sz w:val="24"/>
          <w:szCs w:val="24"/>
          <w:lang w:eastAsia="pl-PL"/>
        </w:rPr>
        <w:t xml:space="preserve">o jakich stanowi art. 3 ustawy z 11 września 2019 r. - Prawo zamówień </w:t>
      </w:r>
      <w:r w:rsidRPr="002C1DD4">
        <w:rPr>
          <w:rFonts w:ascii="Times New Roman" w:eastAsia="Arial" w:hAnsi="Times New Roman" w:cs="Times New Roman"/>
          <w:b w:val="0"/>
          <w:bCs w:val="0"/>
          <w:sz w:val="24"/>
          <w:szCs w:val="24"/>
          <w:lang w:eastAsia="pl-PL"/>
        </w:rPr>
        <w:t xml:space="preserve">publicznych </w:t>
      </w:r>
      <w:bookmarkStart w:id="0" w:name="_Hlk119490019"/>
      <w:r w:rsidR="00EE3C66">
        <w:fldChar w:fldCharType="begin"/>
      </w:r>
      <w:r w:rsidR="00EE3C66">
        <w:instrText>HYPERLINK "https://sip.legalis.pl/document-view.seam?documentId=mfrxilrtg4ytsmrzgq4dm"</w:instrText>
      </w:r>
      <w:r w:rsidR="00EE3C66">
        <w:fldChar w:fldCharType="separate"/>
      </w:r>
      <w:r w:rsidR="00EE3C66">
        <w:rPr>
          <w:rStyle w:val="Hipercze"/>
          <w:rFonts w:ascii="Arial" w:hAnsi="Arial" w:cs="Arial"/>
          <w:b w:val="0"/>
          <w:bCs w:val="0"/>
          <w:color w:val="199E52"/>
          <w:sz w:val="21"/>
          <w:szCs w:val="21"/>
          <w:shd w:val="clear" w:color="auto" w:fill="F0F0F0"/>
        </w:rPr>
        <w:t>(Dz.U. z 2023 r. poz. 1605)</w:t>
      </w:r>
      <w:r w:rsidR="00EE3C66">
        <w:fldChar w:fldCharType="end"/>
      </w:r>
      <w:r w:rsidRPr="00C50A8E">
        <w:rPr>
          <w:rFonts w:ascii="Times New Roman" w:eastAsia="Arial" w:hAnsi="Times New Roman" w:cs="Times New Roman"/>
          <w:b w:val="0"/>
          <w:bCs w:val="0"/>
          <w:sz w:val="24"/>
          <w:szCs w:val="24"/>
          <w:lang w:eastAsia="pl-PL"/>
        </w:rPr>
        <w:t> </w:t>
      </w:r>
      <w:bookmarkEnd w:id="0"/>
      <w:r w:rsidRPr="00C50A8E">
        <w:rPr>
          <w:rFonts w:ascii="Times New Roman" w:eastAsia="Arial" w:hAnsi="Times New Roman" w:cs="Times New Roman"/>
          <w:b w:val="0"/>
          <w:bCs w:val="0"/>
          <w:sz w:val="24"/>
          <w:szCs w:val="24"/>
          <w:lang w:eastAsia="pl-PL"/>
        </w:rPr>
        <w:t xml:space="preserve">– dalej ustawy pzp na </w:t>
      </w:r>
      <w:r w:rsidRPr="00C50A8E">
        <w:rPr>
          <w:rFonts w:ascii="Times New Roman" w:eastAsia="Arial" w:hAnsi="Times New Roman" w:cs="Times New Roman"/>
          <w:sz w:val="24"/>
          <w:szCs w:val="24"/>
          <w:lang w:eastAsia="pl-PL"/>
        </w:rPr>
        <w:t>DOSTAWY</w:t>
      </w:r>
      <w:r w:rsidR="00C50A8E" w:rsidRPr="00C50A8E">
        <w:rPr>
          <w:rFonts w:ascii="Times New Roman" w:eastAsia="Arial" w:hAnsi="Times New Roman" w:cs="Times New Roman"/>
          <w:sz w:val="24"/>
          <w:szCs w:val="24"/>
          <w:lang w:eastAsia="pl-PL"/>
        </w:rPr>
        <w:t xml:space="preserve"> </w:t>
      </w:r>
      <w:r w:rsidRPr="00C50A8E">
        <w:rPr>
          <w:rFonts w:ascii="Times New Roman" w:eastAsia="Arial" w:hAnsi="Times New Roman" w:cs="Times New Roman"/>
          <w:b w:val="0"/>
          <w:bCs w:val="0"/>
          <w:sz w:val="24"/>
          <w:szCs w:val="24"/>
          <w:lang w:eastAsia="pl-PL"/>
        </w:rPr>
        <w:t xml:space="preserve">pn: </w:t>
      </w:r>
    </w:p>
    <w:p w14:paraId="400519F3" w14:textId="77777777" w:rsidR="005C6B3C" w:rsidRPr="005C6B3C" w:rsidRDefault="005C6B3C" w:rsidP="00231FDD">
      <w:pPr>
        <w:widowControl w:val="0"/>
        <w:jc w:val="center"/>
        <w:rPr>
          <w:rFonts w:eastAsia="Arial" w:cs="Times New Roman"/>
          <w:sz w:val="24"/>
          <w:szCs w:val="24"/>
          <w:lang w:eastAsia="pl-PL"/>
        </w:rPr>
      </w:pPr>
    </w:p>
    <w:p w14:paraId="1EC1639C" w14:textId="77777777" w:rsidR="005C6B3C" w:rsidRPr="005C6B3C" w:rsidRDefault="005C6B3C" w:rsidP="00231FDD">
      <w:pPr>
        <w:widowControl w:val="0"/>
        <w:jc w:val="center"/>
        <w:rPr>
          <w:rFonts w:eastAsia="Arial" w:cs="Times New Roman"/>
          <w:sz w:val="24"/>
          <w:szCs w:val="24"/>
          <w:lang w:eastAsia="pl-PL"/>
        </w:rPr>
      </w:pPr>
    </w:p>
    <w:p w14:paraId="7C171376" w14:textId="39BC739C" w:rsidR="005C6B3C" w:rsidRPr="005C6B3C" w:rsidRDefault="00C50A8E" w:rsidP="00231FDD">
      <w:pPr>
        <w:widowControl w:val="0"/>
        <w:jc w:val="center"/>
        <w:rPr>
          <w:rFonts w:eastAsia="Arial" w:cs="Times New Roman"/>
          <w:b/>
          <w:sz w:val="24"/>
          <w:szCs w:val="24"/>
          <w:lang w:eastAsia="pl-PL"/>
        </w:rPr>
      </w:pPr>
      <w:r>
        <w:rPr>
          <w:rFonts w:eastAsia="Arial" w:cs="Times New Roman"/>
          <w:b/>
          <w:sz w:val="24"/>
          <w:szCs w:val="24"/>
          <w:lang w:eastAsia="pl-PL"/>
        </w:rPr>
        <w:t>„</w:t>
      </w:r>
      <w:r w:rsidR="002C1DD4">
        <w:rPr>
          <w:rFonts w:eastAsia="Arial" w:cs="Times New Roman"/>
          <w:b/>
          <w:sz w:val="24"/>
          <w:szCs w:val="24"/>
          <w:lang w:eastAsia="pl-PL"/>
        </w:rPr>
        <w:t>Dostawa drobnego sprzętu medycznego oraz wyposażenia do aparatury medycznej (części zużywane).</w:t>
      </w:r>
      <w:r w:rsidR="00EE3C66">
        <w:rPr>
          <w:rFonts w:eastAsia="Arial" w:cs="Times New Roman"/>
          <w:b/>
          <w:sz w:val="24"/>
          <w:szCs w:val="24"/>
          <w:lang w:eastAsia="pl-PL"/>
        </w:rPr>
        <w:t>”</w:t>
      </w:r>
    </w:p>
    <w:p w14:paraId="1C529420" w14:textId="77777777" w:rsidR="005C6B3C" w:rsidRPr="005C6B3C" w:rsidRDefault="005C6B3C" w:rsidP="00231FDD">
      <w:pPr>
        <w:widowControl w:val="0"/>
        <w:jc w:val="center"/>
        <w:rPr>
          <w:rFonts w:eastAsia="Arial" w:cs="Times New Roman"/>
          <w:sz w:val="24"/>
          <w:szCs w:val="24"/>
          <w:lang w:eastAsia="pl-PL"/>
        </w:rPr>
      </w:pPr>
    </w:p>
    <w:p w14:paraId="29C1C9B9" w14:textId="207CAA86" w:rsidR="005C6B3C" w:rsidRPr="005C6B3C" w:rsidRDefault="005C6B3C" w:rsidP="00231FDD">
      <w:pPr>
        <w:widowControl w:val="0"/>
        <w:jc w:val="center"/>
        <w:rPr>
          <w:rFonts w:eastAsia="Calibri" w:cs="Times New Roman"/>
          <w:b/>
          <w:sz w:val="24"/>
          <w:szCs w:val="24"/>
          <w:lang w:eastAsia="en-US"/>
        </w:rPr>
      </w:pPr>
      <w:r w:rsidRPr="005C6B3C">
        <w:rPr>
          <w:rFonts w:eastAsia="Arial" w:cs="Times New Roman"/>
          <w:sz w:val="24"/>
          <w:szCs w:val="24"/>
          <w:lang w:eastAsia="pl-PL"/>
        </w:rPr>
        <w:t xml:space="preserve">Nr postępowania: </w:t>
      </w:r>
      <w:r w:rsidR="002C1DD4">
        <w:rPr>
          <w:rFonts w:eastAsia="Arial" w:cs="Times New Roman"/>
          <w:b/>
          <w:bCs/>
          <w:sz w:val="24"/>
          <w:szCs w:val="24"/>
          <w:lang w:eastAsia="pl-PL"/>
        </w:rPr>
        <w:t>SZP/34/2023</w:t>
      </w:r>
    </w:p>
    <w:p w14:paraId="0A647E93" w14:textId="77777777" w:rsidR="005C6B3C" w:rsidRPr="005C6B3C" w:rsidRDefault="005C6B3C" w:rsidP="00231FDD">
      <w:pPr>
        <w:widowControl w:val="0"/>
        <w:jc w:val="center"/>
        <w:rPr>
          <w:rFonts w:eastAsia="Calibri" w:cs="Times New Roman"/>
          <w:b/>
          <w:sz w:val="24"/>
          <w:szCs w:val="24"/>
          <w:lang w:eastAsia="en-US"/>
        </w:rPr>
      </w:pPr>
    </w:p>
    <w:p w14:paraId="4C588200" w14:textId="77777777" w:rsidR="005C6B3C" w:rsidRPr="005C6B3C" w:rsidRDefault="005C6B3C" w:rsidP="00231FDD">
      <w:pPr>
        <w:widowControl w:val="0"/>
        <w:ind w:left="709"/>
        <w:rPr>
          <w:rFonts w:eastAsia="Times New Roman" w:cs="Times New Roman"/>
          <w:color w:val="FF0000"/>
          <w:sz w:val="24"/>
          <w:szCs w:val="24"/>
        </w:rPr>
      </w:pPr>
    </w:p>
    <w:p w14:paraId="7A802778" w14:textId="77777777" w:rsidR="005C6B3C" w:rsidRPr="005C6B3C" w:rsidRDefault="005C6B3C" w:rsidP="00231FDD">
      <w:pPr>
        <w:widowControl w:val="0"/>
        <w:ind w:left="709"/>
        <w:rPr>
          <w:rFonts w:eastAsia="Times New Roman" w:cs="Times New Roman"/>
          <w:color w:val="FF0000"/>
          <w:sz w:val="24"/>
          <w:szCs w:val="24"/>
        </w:rPr>
      </w:pPr>
    </w:p>
    <w:p w14:paraId="21770EE5" w14:textId="77777777" w:rsidR="005C6B3C" w:rsidRPr="005C6B3C" w:rsidRDefault="005C6B3C" w:rsidP="00231FDD">
      <w:pPr>
        <w:widowControl w:val="0"/>
        <w:ind w:left="709"/>
        <w:rPr>
          <w:rFonts w:eastAsia="Times New Roman" w:cs="Times New Roman"/>
          <w:color w:val="FF0000"/>
          <w:sz w:val="24"/>
          <w:szCs w:val="24"/>
        </w:rPr>
      </w:pPr>
    </w:p>
    <w:p w14:paraId="6F833B09" w14:textId="77777777" w:rsidR="005C6B3C" w:rsidRPr="005C6B3C" w:rsidRDefault="005C6B3C" w:rsidP="00231FDD">
      <w:pPr>
        <w:widowControl w:val="0"/>
        <w:ind w:left="709"/>
        <w:rPr>
          <w:rFonts w:eastAsia="Times New Roman" w:cs="Times New Roman"/>
          <w:color w:val="FF0000"/>
          <w:sz w:val="24"/>
          <w:szCs w:val="24"/>
        </w:rPr>
      </w:pPr>
    </w:p>
    <w:p w14:paraId="187CABED" w14:textId="77777777" w:rsidR="005C6B3C" w:rsidRPr="005C6B3C" w:rsidRDefault="005C6B3C" w:rsidP="00231FDD">
      <w:pPr>
        <w:widowControl w:val="0"/>
        <w:ind w:left="709"/>
        <w:rPr>
          <w:rFonts w:eastAsia="Times New Roman" w:cs="Times New Roman"/>
          <w:color w:val="FF0000"/>
          <w:sz w:val="24"/>
          <w:szCs w:val="24"/>
        </w:rPr>
      </w:pPr>
    </w:p>
    <w:p w14:paraId="01DC6D0E" w14:textId="77777777" w:rsidR="005C6B3C" w:rsidRPr="005C6B3C" w:rsidRDefault="005C6B3C" w:rsidP="00231FDD">
      <w:pPr>
        <w:widowControl w:val="0"/>
        <w:ind w:left="709"/>
        <w:rPr>
          <w:rFonts w:eastAsia="Times New Roman" w:cs="Times New Roman"/>
          <w:color w:val="FF0000"/>
          <w:sz w:val="24"/>
          <w:szCs w:val="24"/>
        </w:rPr>
      </w:pPr>
    </w:p>
    <w:p w14:paraId="00507048" w14:textId="77777777" w:rsidR="005C6B3C" w:rsidRPr="005C6B3C" w:rsidRDefault="005C6B3C" w:rsidP="00231FDD">
      <w:pPr>
        <w:widowControl w:val="0"/>
        <w:ind w:left="709"/>
        <w:rPr>
          <w:rFonts w:eastAsia="Times New Roman" w:cs="Times New Roman"/>
          <w:color w:val="FF0000"/>
          <w:sz w:val="24"/>
          <w:szCs w:val="24"/>
        </w:rPr>
      </w:pPr>
    </w:p>
    <w:p w14:paraId="28F0247F" w14:textId="77777777" w:rsidR="005C6B3C" w:rsidRPr="005C6B3C" w:rsidRDefault="005C6B3C" w:rsidP="00231FDD">
      <w:pPr>
        <w:widowControl w:val="0"/>
        <w:ind w:left="709"/>
        <w:rPr>
          <w:rFonts w:eastAsia="Times New Roman" w:cs="Times New Roman"/>
          <w:color w:val="FF0000"/>
          <w:sz w:val="24"/>
          <w:szCs w:val="24"/>
        </w:rPr>
      </w:pPr>
    </w:p>
    <w:p w14:paraId="1FB4D84D" w14:textId="77777777" w:rsidR="005C6B3C" w:rsidRPr="005C6B3C" w:rsidRDefault="005C6B3C" w:rsidP="00231FDD">
      <w:pPr>
        <w:widowControl w:val="0"/>
        <w:ind w:left="709"/>
        <w:rPr>
          <w:rFonts w:eastAsia="Times New Roman" w:cs="Times New Roman"/>
          <w:color w:val="FF0000"/>
          <w:sz w:val="24"/>
          <w:szCs w:val="24"/>
        </w:rPr>
      </w:pPr>
    </w:p>
    <w:p w14:paraId="77DAC614" w14:textId="2FF494CC" w:rsidR="005C6B3C" w:rsidRPr="005C6B3C" w:rsidRDefault="005C6B3C" w:rsidP="00231FDD">
      <w:pPr>
        <w:widowControl w:val="0"/>
        <w:ind w:left="709"/>
        <w:rPr>
          <w:rFonts w:eastAsia="Times New Roman" w:cs="Times New Roman"/>
          <w:sz w:val="24"/>
          <w:szCs w:val="24"/>
        </w:rPr>
      </w:pPr>
      <w:r w:rsidRPr="005C6B3C">
        <w:rPr>
          <w:rFonts w:eastAsia="Times New Roman" w:cs="Times New Roman"/>
          <w:sz w:val="24"/>
          <w:szCs w:val="24"/>
        </w:rPr>
        <w:t xml:space="preserve">Kraków, dn. </w:t>
      </w:r>
      <w:r w:rsidR="00340D23">
        <w:rPr>
          <w:rFonts w:eastAsia="Times New Roman" w:cs="Times New Roman"/>
          <w:sz w:val="24"/>
          <w:szCs w:val="24"/>
        </w:rPr>
        <w:t xml:space="preserve">05.09.2023 r. </w:t>
      </w:r>
    </w:p>
    <w:p w14:paraId="62EBF3C5" w14:textId="24F1CCF9" w:rsidR="005C6B3C" w:rsidRPr="00D63876" w:rsidRDefault="005C6B3C" w:rsidP="00231FDD">
      <w:pPr>
        <w:widowControl w:val="0"/>
        <w:rPr>
          <w:rFonts w:cs="Times New Roman"/>
          <w:sz w:val="24"/>
          <w:szCs w:val="24"/>
        </w:rPr>
        <w:sectPr w:rsidR="005C6B3C" w:rsidRPr="00D63876">
          <w:footerReference w:type="default" r:id="rId8"/>
          <w:headerReference w:type="first" r:id="rId9"/>
          <w:footerReference w:type="first" r:id="rId10"/>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14:paraId="338B6ECF"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Szpital Specjalistyczny im. J. Dietla w Krakowie</w:t>
      </w:r>
      <w:r w:rsidRPr="00FC043D">
        <w:rPr>
          <w:rFonts w:eastAsia="Times New Roman" w:cs="Times New Roman"/>
          <w:sz w:val="24"/>
          <w:szCs w:val="24"/>
          <w:vertAlign w:val="superscript"/>
        </w:rPr>
        <w:sym w:font="Certa" w:char="F041"/>
      </w:r>
      <w:r w:rsidRPr="00FC043D">
        <w:rPr>
          <w:rFonts w:eastAsia="Times New Roman" w:cs="Times New Roman"/>
          <w:sz w:val="24"/>
          <w:szCs w:val="24"/>
        </w:rPr>
        <w:t xml:space="preserve">, </w:t>
      </w:r>
    </w:p>
    <w:p w14:paraId="0726BF50"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ul. Skarbowa 4, 31-121 Kraków,</w:t>
      </w:r>
    </w:p>
    <w:p w14:paraId="748617CE"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Tel.: (12) 68 76 330,</w:t>
      </w:r>
    </w:p>
    <w:p w14:paraId="574C3F6F" w14:textId="77777777" w:rsidR="005C6B3C" w:rsidRPr="00AF59C4" w:rsidRDefault="005C6B3C" w:rsidP="00231FDD">
      <w:pPr>
        <w:widowControl w:val="0"/>
        <w:jc w:val="both"/>
        <w:rPr>
          <w:rFonts w:eastAsia="Times New Roman" w:cs="Times New Roman"/>
          <w:sz w:val="24"/>
          <w:szCs w:val="24"/>
          <w:lang w:val="en-US"/>
        </w:rPr>
      </w:pPr>
      <w:r w:rsidRPr="00AF59C4">
        <w:rPr>
          <w:rFonts w:eastAsia="Times New Roman" w:cs="Times New Roman"/>
          <w:sz w:val="24"/>
          <w:szCs w:val="24"/>
          <w:lang w:val="en-US"/>
        </w:rPr>
        <w:t>e-mail: szpital@dietl.krakow.pl</w:t>
      </w:r>
    </w:p>
    <w:p w14:paraId="232A5A1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NIP: 676-20-83-306, </w:t>
      </w:r>
    </w:p>
    <w:p w14:paraId="2ACE28BA"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Regon: 351564179,</w:t>
      </w:r>
    </w:p>
    <w:p w14:paraId="41FD2649"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14:paraId="26DB2140" w14:textId="77777777" w:rsidR="005C6B3C" w:rsidRPr="00FC043D" w:rsidRDefault="005C6B3C" w:rsidP="00231FDD">
      <w:pPr>
        <w:widowControl w:val="0"/>
        <w:jc w:val="both"/>
        <w:rPr>
          <w:rFonts w:eastAsia="Times New Roman" w:cs="Times New Roman"/>
          <w:sz w:val="24"/>
          <w:szCs w:val="24"/>
        </w:rPr>
      </w:pPr>
    </w:p>
    <w:p w14:paraId="3F9768D8" w14:textId="77777777" w:rsidR="005C6B3C" w:rsidRPr="00FC043D" w:rsidRDefault="005C6B3C" w:rsidP="00231FDD">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14:paraId="3BE08ADC" w14:textId="2B5F672D" w:rsidR="00C949FC" w:rsidRDefault="005C6B3C" w:rsidP="00231FDD">
      <w:pPr>
        <w:widowControl w:val="0"/>
        <w:jc w:val="both"/>
        <w:rPr>
          <w:rFonts w:eastAsia="Calibri" w:cs="Times New Roman"/>
          <w:b/>
          <w:bCs/>
          <w:sz w:val="24"/>
          <w:szCs w:val="24"/>
        </w:rPr>
      </w:pPr>
      <w:r w:rsidRPr="00FC043D">
        <w:rPr>
          <w:rFonts w:eastAsia="Times New Roman" w:cs="Times New Roman"/>
          <w:sz w:val="24"/>
          <w:szCs w:val="24"/>
        </w:rPr>
        <w:t xml:space="preserve">Adres strony prowadzonego postępowania: </w:t>
      </w:r>
      <w:hyperlink r:id="rId11" w:history="1">
        <w:r w:rsidR="00DC7F60">
          <w:rPr>
            <w:rStyle w:val="Hipercze"/>
            <w:rFonts w:ascii="Open Sans" w:hAnsi="Open Sans" w:cs="Open Sans"/>
            <w:color w:val="337AB7"/>
            <w:sz w:val="19"/>
            <w:szCs w:val="19"/>
            <w:shd w:val="clear" w:color="auto" w:fill="FFFFFF"/>
          </w:rPr>
          <w:t>https://platformazakupowa.pl/transakcja/810528</w:t>
        </w:r>
      </w:hyperlink>
    </w:p>
    <w:p w14:paraId="7EE90395" w14:textId="77777777" w:rsidR="005C6B3C" w:rsidRPr="00AF59C4" w:rsidRDefault="005C6B3C" w:rsidP="00231FDD">
      <w:pPr>
        <w:widowControl w:val="0"/>
        <w:jc w:val="both"/>
        <w:rPr>
          <w:rFonts w:eastAsia="Times New Roman" w:cs="Times New Roman"/>
          <w:b/>
          <w:bCs/>
          <w:sz w:val="24"/>
          <w:szCs w:val="24"/>
          <w:u w:val="single"/>
          <w:lang w:val="en-US"/>
        </w:rPr>
      </w:pPr>
      <w:r w:rsidRPr="00AF59C4">
        <w:rPr>
          <w:rFonts w:eastAsia="Times New Roman" w:cs="Times New Roman"/>
          <w:sz w:val="24"/>
          <w:szCs w:val="24"/>
          <w:lang w:val="en-US"/>
        </w:rPr>
        <w:t xml:space="preserve">e-mail: </w:t>
      </w:r>
      <w:hyperlink r:id="rId12" w:history="1">
        <w:r w:rsidRPr="00AF59C4">
          <w:rPr>
            <w:rFonts w:eastAsia="Times New Roman" w:cs="Times New Roman"/>
            <w:color w:val="0000FF"/>
            <w:sz w:val="24"/>
            <w:szCs w:val="24"/>
            <w:u w:val="single"/>
            <w:lang w:val="en-US"/>
          </w:rPr>
          <w:t>zp@dietl.krakow.pl</w:t>
        </w:r>
      </w:hyperlink>
      <w:r w:rsidRPr="00AF59C4">
        <w:rPr>
          <w:rFonts w:eastAsia="Times New Roman" w:cs="Times New Roman"/>
          <w:sz w:val="24"/>
          <w:szCs w:val="24"/>
          <w:lang w:val="en-US"/>
        </w:rPr>
        <w:t>,</w:t>
      </w:r>
      <w:r w:rsidRPr="00AF59C4">
        <w:rPr>
          <w:rFonts w:eastAsia="Times New Roman" w:cs="Times New Roman"/>
          <w:b/>
          <w:bCs/>
          <w:sz w:val="24"/>
          <w:szCs w:val="24"/>
          <w:lang w:val="en-US"/>
        </w:rPr>
        <w:t xml:space="preserve"> </w:t>
      </w:r>
    </w:p>
    <w:p w14:paraId="4C3B6BDB"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tel.: (12) 68 76 371, 372, </w:t>
      </w:r>
    </w:p>
    <w:p w14:paraId="1EA58CCC" w14:textId="77777777" w:rsidR="005C6B3C" w:rsidRPr="00FC043D" w:rsidRDefault="005C6B3C" w:rsidP="00231FDD">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14:paraId="50173896" w14:textId="01CD0EB4" w:rsidR="005C6B3C" w:rsidRPr="00FC043D" w:rsidRDefault="005C6B3C" w:rsidP="00231FDD">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w:t>
      </w:r>
      <w:r w:rsidR="0061774E">
        <w:rPr>
          <w:rFonts w:eastAsia="Arial" w:cs="Times New Roman"/>
          <w:sz w:val="24"/>
          <w:szCs w:val="24"/>
          <w:lang w:eastAsia="pl-PL"/>
        </w:rPr>
        <w:t>pzp</w:t>
      </w:r>
      <w:r w:rsidRPr="00FC043D">
        <w:rPr>
          <w:rFonts w:eastAsia="Arial" w:cs="Times New Roman"/>
          <w:sz w:val="24"/>
          <w:szCs w:val="24"/>
          <w:lang w:eastAsia="pl-PL"/>
        </w:rPr>
        <w:t xml:space="preserve"> komunikacja ustna dopuszczalna jest jedynie w toku negocjacji lub dialogu oraz w odniesieniu do informacji, które nie są </w:t>
      </w:r>
      <w:r w:rsidRPr="00C44713">
        <w:rPr>
          <w:rFonts w:eastAsia="Arial" w:cs="Times New Roman"/>
          <w:sz w:val="24"/>
          <w:szCs w:val="24"/>
          <w:lang w:eastAsia="pl-PL"/>
        </w:rPr>
        <w:t xml:space="preserve">istotne. Zasady dotyczące sposobu komunikowania się zostały przez </w:t>
      </w:r>
      <w:r w:rsidR="00F365B8" w:rsidRPr="00C44713">
        <w:rPr>
          <w:rFonts w:eastAsia="Arial" w:cs="Times New Roman"/>
          <w:sz w:val="24"/>
          <w:szCs w:val="24"/>
          <w:lang w:eastAsia="pl-PL"/>
        </w:rPr>
        <w:t>z</w:t>
      </w:r>
      <w:r w:rsidRPr="00C44713">
        <w:rPr>
          <w:rFonts w:eastAsia="Arial" w:cs="Times New Roman"/>
          <w:sz w:val="24"/>
          <w:szCs w:val="24"/>
          <w:lang w:eastAsia="pl-PL"/>
        </w:rPr>
        <w:t xml:space="preserve">amawiającego umieszczone </w:t>
      </w:r>
      <w:r w:rsidRPr="00C44713">
        <w:rPr>
          <w:rFonts w:eastAsia="Arial" w:cs="Times New Roman"/>
          <w:b/>
          <w:sz w:val="24"/>
          <w:szCs w:val="24"/>
          <w:lang w:eastAsia="pl-PL"/>
        </w:rPr>
        <w:t>w rozdziale X</w:t>
      </w:r>
      <w:r w:rsidR="001D0BCA" w:rsidRPr="00C44713">
        <w:rPr>
          <w:rFonts w:eastAsia="Arial" w:cs="Times New Roman"/>
          <w:b/>
          <w:sz w:val="24"/>
          <w:szCs w:val="24"/>
          <w:lang w:eastAsia="pl-PL"/>
        </w:rPr>
        <w:t>X</w:t>
      </w:r>
      <w:r w:rsidRPr="00C44713">
        <w:rPr>
          <w:rFonts w:eastAsia="Arial" w:cs="Times New Roman"/>
          <w:b/>
          <w:sz w:val="24"/>
          <w:szCs w:val="24"/>
          <w:lang w:eastAsia="pl-PL"/>
        </w:rPr>
        <w:t>III pkt 3.</w:t>
      </w:r>
    </w:p>
    <w:p w14:paraId="25E2C177" w14:textId="77777777" w:rsidR="005C6B3C" w:rsidRPr="00FC043D" w:rsidRDefault="005C6B3C" w:rsidP="00231FDD">
      <w:pPr>
        <w:widowControl w:val="0"/>
        <w:jc w:val="both"/>
        <w:rPr>
          <w:rFonts w:eastAsia="Times New Roman" w:cs="Times New Roman"/>
          <w:sz w:val="24"/>
          <w:szCs w:val="24"/>
        </w:rPr>
      </w:pPr>
    </w:p>
    <w:p w14:paraId="0724A616" w14:textId="0E036D54"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F52CF9">
        <w:rPr>
          <w:rFonts w:ascii="Times New Roman" w:hAnsi="Times New Roman" w:cs="Times New Roman"/>
          <w:b/>
          <w:bCs/>
          <w:sz w:val="24"/>
          <w:szCs w:val="24"/>
        </w:rPr>
        <w:t>TRYB UDZIELENIA ZAMÓWIENIA</w:t>
      </w:r>
      <w:bookmarkEnd w:id="2"/>
    </w:p>
    <w:p w14:paraId="77E74B47" w14:textId="56F22687" w:rsidR="009D3574" w:rsidRPr="00C44713" w:rsidRDefault="009D3574" w:rsidP="00C82C25">
      <w:pPr>
        <w:widowControl w:val="0"/>
        <w:numPr>
          <w:ilvl w:val="0"/>
          <w:numId w:val="149"/>
        </w:numPr>
        <w:jc w:val="both"/>
        <w:rPr>
          <w:rFonts w:eastAsia="Calibri" w:cs="Times New Roman"/>
          <w:sz w:val="24"/>
          <w:szCs w:val="24"/>
          <w:lang w:eastAsia="en-US"/>
        </w:rPr>
      </w:pPr>
      <w:r w:rsidRPr="00C44713">
        <w:rPr>
          <w:rFonts w:eastAsia="Calibri" w:cs="Times New Roman"/>
          <w:sz w:val="24"/>
          <w:szCs w:val="24"/>
          <w:lang w:eastAsia="en-US"/>
        </w:rPr>
        <w:t xml:space="preserve">Postępowanie prowadzone jest w trybie podstawowym na podstawie art. 275 ust. 2 ustawy </w:t>
      </w:r>
      <w:r w:rsidR="00A6163B" w:rsidRPr="00C44713">
        <w:rPr>
          <w:rFonts w:eastAsia="Calibri" w:cs="Times New Roman"/>
          <w:sz w:val="24"/>
          <w:szCs w:val="24"/>
          <w:lang w:eastAsia="en-US"/>
        </w:rPr>
        <w:t>pzp</w:t>
      </w:r>
      <w:r w:rsidRPr="00C44713">
        <w:rPr>
          <w:rFonts w:eastAsia="Calibri" w:cs="Times New Roman"/>
          <w:sz w:val="24"/>
          <w:szCs w:val="24"/>
          <w:lang w:eastAsia="en-US"/>
        </w:rPr>
        <w:t xml:space="preserve"> oraz aktów wykonawczych do niej, o wartości zamówienia nieprzekraczającej progów unijnych.  </w:t>
      </w:r>
    </w:p>
    <w:p w14:paraId="7F3FE9BC" w14:textId="5220AB7D" w:rsidR="009D3574" w:rsidRPr="00C44713" w:rsidRDefault="009D3574" w:rsidP="00C82C25">
      <w:pPr>
        <w:widowControl w:val="0"/>
        <w:numPr>
          <w:ilvl w:val="0"/>
          <w:numId w:val="149"/>
        </w:numPr>
        <w:jc w:val="both"/>
        <w:rPr>
          <w:rFonts w:eastAsia="Calibri" w:cs="Times New Roman"/>
          <w:sz w:val="24"/>
          <w:szCs w:val="24"/>
          <w:lang w:eastAsia="en-US"/>
        </w:rPr>
      </w:pPr>
      <w:r w:rsidRPr="00C44713">
        <w:rPr>
          <w:rFonts w:eastAsia="Calibri" w:cs="Times New Roman"/>
          <w:bCs/>
          <w:sz w:val="24"/>
          <w:szCs w:val="24"/>
          <w:lang w:eastAsia="en-US"/>
        </w:rPr>
        <w:t xml:space="preserve">Zamawiający przewiduje wybór najkorzystniejszej oferty z możliwością prowadzenia negocjacji, </w:t>
      </w:r>
      <w:r w:rsidRPr="00C44713">
        <w:rPr>
          <w:rFonts w:eastAsia="Calibri" w:cs="Times New Roman"/>
          <w:sz w:val="24"/>
          <w:szCs w:val="24"/>
          <w:lang w:eastAsia="en-US"/>
        </w:rPr>
        <w:t>o których mowa w art. 275 pkt 2 ustawy</w:t>
      </w:r>
      <w:r w:rsidR="00A6163B" w:rsidRPr="00C44713">
        <w:rPr>
          <w:rFonts w:eastAsia="Calibri" w:cs="Times New Roman"/>
          <w:sz w:val="24"/>
          <w:szCs w:val="24"/>
          <w:lang w:eastAsia="en-US"/>
        </w:rPr>
        <w:t xml:space="preserve"> pzp</w:t>
      </w:r>
      <w:r w:rsidRPr="00C44713">
        <w:rPr>
          <w:rFonts w:eastAsia="Calibri" w:cs="Times New Roman"/>
          <w:bCs/>
          <w:sz w:val="24"/>
          <w:szCs w:val="24"/>
          <w:lang w:eastAsia="en-US"/>
        </w:rPr>
        <w:t>.</w:t>
      </w:r>
    </w:p>
    <w:p w14:paraId="51F6D6BE" w14:textId="5F08AAEE" w:rsidR="009D3574" w:rsidRPr="00C44713" w:rsidRDefault="009D3574" w:rsidP="00C82C25">
      <w:pPr>
        <w:widowControl w:val="0"/>
        <w:numPr>
          <w:ilvl w:val="0"/>
          <w:numId w:val="149"/>
        </w:numPr>
        <w:jc w:val="both"/>
        <w:rPr>
          <w:rFonts w:eastAsia="Calibri" w:cs="Times New Roman"/>
          <w:sz w:val="24"/>
          <w:szCs w:val="24"/>
          <w:lang w:eastAsia="en-US"/>
        </w:rPr>
      </w:pPr>
      <w:r w:rsidRPr="00C44713">
        <w:rPr>
          <w:rFonts w:eastAsia="Calibri" w:cs="Times New Roman"/>
          <w:bCs/>
          <w:sz w:val="24"/>
          <w:szCs w:val="24"/>
          <w:lang w:eastAsia="en-US"/>
        </w:rPr>
        <w:t>Negocjacje</w:t>
      </w:r>
      <w:r w:rsidRPr="00C44713">
        <w:rPr>
          <w:rFonts w:eastAsia="Calibri" w:cs="Times New Roman"/>
          <w:sz w:val="24"/>
          <w:szCs w:val="24"/>
          <w:lang w:eastAsia="en-US"/>
        </w:rPr>
        <w:t xml:space="preserve"> treści ofert nie mogą prowadzić do zmiany treści SWZ i będą dotyczyć kryteriów oceny ofert.</w:t>
      </w:r>
    </w:p>
    <w:p w14:paraId="61413594" w14:textId="2B63592F" w:rsidR="00485770" w:rsidRPr="00C44713" w:rsidRDefault="00485770" w:rsidP="00C82C25">
      <w:pPr>
        <w:widowControl w:val="0"/>
        <w:numPr>
          <w:ilvl w:val="0"/>
          <w:numId w:val="149"/>
        </w:numPr>
        <w:jc w:val="both"/>
        <w:rPr>
          <w:rFonts w:eastAsia="Calibri" w:cs="Times New Roman"/>
          <w:sz w:val="24"/>
          <w:szCs w:val="24"/>
          <w:lang w:eastAsia="en-US"/>
        </w:rPr>
      </w:pPr>
      <w:r w:rsidRPr="00C44713">
        <w:rPr>
          <w:rFonts w:eastAsia="Calibri" w:cs="Times New Roman"/>
          <w:sz w:val="24"/>
          <w:szCs w:val="24"/>
          <w:lang w:eastAsia="pl-PL"/>
        </w:rPr>
        <w:t xml:space="preserve">Jeżeli zostaną przeprowadzone negocjacje, o których mowa w art. 275 pkt 2 ustawy </w:t>
      </w:r>
      <w:r w:rsidR="00A6163B" w:rsidRPr="00C44713">
        <w:rPr>
          <w:rFonts w:eastAsia="Calibri" w:cs="Times New Roman"/>
          <w:sz w:val="24"/>
          <w:szCs w:val="24"/>
          <w:lang w:eastAsia="pl-PL"/>
        </w:rPr>
        <w:t xml:space="preserve">pzp </w:t>
      </w:r>
      <w:r w:rsidRPr="00C44713">
        <w:rPr>
          <w:rFonts w:eastAsia="Calibri" w:cs="Times New Roman"/>
          <w:sz w:val="24"/>
          <w:szCs w:val="24"/>
          <w:lang w:eastAsia="pl-PL"/>
        </w:rPr>
        <w:t xml:space="preserve">Zamawiający: </w:t>
      </w:r>
    </w:p>
    <w:p w14:paraId="24852BC3" w14:textId="77777777" w:rsidR="00485770" w:rsidRPr="00C44713" w:rsidRDefault="00485770" w:rsidP="00C82C25">
      <w:pPr>
        <w:pStyle w:val="Akapitzlist"/>
        <w:widowControl w:val="0"/>
        <w:numPr>
          <w:ilvl w:val="0"/>
          <w:numId w:val="155"/>
        </w:numPr>
        <w:suppressAutoHyphens/>
        <w:spacing w:after="0" w:line="240" w:lineRule="auto"/>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nie ograniczy liczby Wykonawców, których zaprosi do negocjacji ofert złożonych w odpowiedzi na ogłoszenie o zamówieniu;</w:t>
      </w:r>
    </w:p>
    <w:p w14:paraId="319A2D27" w14:textId="77777777" w:rsidR="00F2644E" w:rsidRPr="00C44713" w:rsidRDefault="00485770" w:rsidP="00C82C25">
      <w:pPr>
        <w:pStyle w:val="Akapitzlist"/>
        <w:widowControl w:val="0"/>
        <w:numPr>
          <w:ilvl w:val="0"/>
          <w:numId w:val="155"/>
        </w:numPr>
        <w:suppressAutoHyphens/>
        <w:spacing w:after="0" w:line="240" w:lineRule="auto"/>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 xml:space="preserve">zaprosi jednocześnie wszystkich Wykonawców do negocjacji ofert złożonych w odpowiedzi na ogłoszenie o zamówieniu, jeżeli nie podlegały one odrzuceniu; </w:t>
      </w:r>
    </w:p>
    <w:p w14:paraId="1C8CEA82" w14:textId="768A4586" w:rsidR="00F2644E" w:rsidRPr="00C44713" w:rsidRDefault="00F2644E" w:rsidP="00C82C25">
      <w:pPr>
        <w:pStyle w:val="Akapitzlist"/>
        <w:widowControl w:val="0"/>
        <w:numPr>
          <w:ilvl w:val="0"/>
          <w:numId w:val="155"/>
        </w:numPr>
        <w:suppressAutoHyphens/>
        <w:spacing w:after="0" w:line="240" w:lineRule="auto"/>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poinformuje równocześnie wszystkich Wykonawców</w:t>
      </w:r>
      <w:bookmarkStart w:id="3" w:name="mip59350084"/>
      <w:bookmarkEnd w:id="3"/>
      <w:r w:rsidRPr="00C44713">
        <w:rPr>
          <w:rFonts w:ascii="Times New Roman" w:eastAsia="Calibri" w:hAnsi="Times New Roman" w:cs="Times New Roman"/>
          <w:sz w:val="24"/>
          <w:szCs w:val="24"/>
          <w:lang w:eastAsia="pl-PL"/>
        </w:rPr>
        <w:t xml:space="preserve">, którzy w odpowiedzi na ogłoszenie o zamówieniu złożyli oferty, o wykonawcach: </w:t>
      </w:r>
      <w:bookmarkStart w:id="4" w:name="mip59350086"/>
      <w:bookmarkEnd w:id="4"/>
    </w:p>
    <w:p w14:paraId="650D4E23" w14:textId="77777777" w:rsidR="00F2644E" w:rsidRPr="00C44713" w:rsidRDefault="00F2644E" w:rsidP="00C82C25">
      <w:pPr>
        <w:widowControl w:val="0"/>
        <w:numPr>
          <w:ilvl w:val="0"/>
          <w:numId w:val="157"/>
        </w:numPr>
        <w:jc w:val="both"/>
        <w:rPr>
          <w:rFonts w:eastAsia="Calibri" w:cs="Times New Roman"/>
          <w:sz w:val="24"/>
          <w:szCs w:val="24"/>
          <w:lang w:eastAsia="pl-PL"/>
        </w:rPr>
      </w:pPr>
      <w:r w:rsidRPr="00C44713">
        <w:rPr>
          <w:rFonts w:eastAsia="Calibri" w:cs="Times New Roman"/>
          <w:sz w:val="24"/>
          <w:szCs w:val="24"/>
          <w:lang w:eastAsia="pl-PL"/>
        </w:rPr>
        <w:t xml:space="preserve">których oferty nie zostały odrzucone, oraz punktacji przyznanej ofertom w każdym kryterium oceny ofert i łącznej punktacji, </w:t>
      </w:r>
      <w:bookmarkStart w:id="5" w:name="mip59350087"/>
      <w:bookmarkEnd w:id="5"/>
    </w:p>
    <w:p w14:paraId="4A7B8C43" w14:textId="77777777" w:rsidR="00F2644E" w:rsidRPr="00C44713" w:rsidRDefault="00F2644E" w:rsidP="00C82C25">
      <w:pPr>
        <w:widowControl w:val="0"/>
        <w:numPr>
          <w:ilvl w:val="0"/>
          <w:numId w:val="157"/>
        </w:numPr>
        <w:jc w:val="both"/>
        <w:rPr>
          <w:rFonts w:eastAsia="Calibri" w:cs="Times New Roman"/>
          <w:sz w:val="24"/>
          <w:szCs w:val="24"/>
          <w:lang w:eastAsia="pl-PL"/>
        </w:rPr>
      </w:pPr>
      <w:r w:rsidRPr="00C44713">
        <w:rPr>
          <w:rFonts w:eastAsia="Calibri" w:cs="Times New Roman"/>
          <w:sz w:val="24"/>
          <w:szCs w:val="24"/>
          <w:lang w:eastAsia="pl-PL"/>
        </w:rPr>
        <w:t xml:space="preserve">których oferty zostały odrzucone, </w:t>
      </w:r>
      <w:bookmarkStart w:id="6" w:name="mip59350088"/>
      <w:bookmarkStart w:id="7" w:name="mip59350089"/>
      <w:bookmarkEnd w:id="6"/>
      <w:bookmarkEnd w:id="7"/>
    </w:p>
    <w:p w14:paraId="5C863283" w14:textId="5C96458B" w:rsidR="00F2644E" w:rsidRPr="00C44713" w:rsidRDefault="00F2644E" w:rsidP="00231FDD">
      <w:pPr>
        <w:widowControl w:val="0"/>
        <w:ind w:left="720"/>
        <w:jc w:val="both"/>
        <w:rPr>
          <w:rFonts w:eastAsia="Calibri" w:cs="Times New Roman"/>
          <w:sz w:val="24"/>
          <w:szCs w:val="24"/>
          <w:lang w:eastAsia="pl-PL"/>
        </w:rPr>
      </w:pPr>
      <w:r w:rsidRPr="00C44713">
        <w:rPr>
          <w:rFonts w:eastAsia="Calibri" w:cs="Times New Roman"/>
          <w:sz w:val="24"/>
          <w:szCs w:val="24"/>
          <w:lang w:eastAsia="pl-PL"/>
        </w:rPr>
        <w:t xml:space="preserve">- podając uzasadnienie faktyczne i prawne. </w:t>
      </w:r>
    </w:p>
    <w:p w14:paraId="02441A86" w14:textId="5B51646B" w:rsidR="00485770" w:rsidRPr="00C44713" w:rsidRDefault="00485770" w:rsidP="00C82C25">
      <w:pPr>
        <w:pStyle w:val="Akapitzlist"/>
        <w:widowControl w:val="0"/>
        <w:numPr>
          <w:ilvl w:val="0"/>
          <w:numId w:val="155"/>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 xml:space="preserve">poinformuje równocześnie wszystkich Wykonawców, których oferty złożone w odpowiedzi na ogłoszenie o zamówieniu i nie zostały odrzucone o zakończeniu negocjacji oraz zaprosi ich do </w:t>
      </w:r>
      <w:r w:rsidRPr="00C44713">
        <w:rPr>
          <w:rFonts w:ascii="Times New Roman" w:eastAsia="Calibri" w:hAnsi="Times New Roman" w:cs="Times New Roman"/>
          <w:sz w:val="24"/>
          <w:szCs w:val="24"/>
          <w:u w:val="single"/>
          <w:lang w:eastAsia="pl-PL"/>
        </w:rPr>
        <w:t>złożenia ofert dodatkowych;</w:t>
      </w:r>
    </w:p>
    <w:p w14:paraId="0A3ED62C" w14:textId="0B060D97" w:rsidR="00485770" w:rsidRPr="00C44713" w:rsidRDefault="00485770" w:rsidP="00C82C25">
      <w:pPr>
        <w:pStyle w:val="Akapitzlist"/>
        <w:widowControl w:val="0"/>
        <w:numPr>
          <w:ilvl w:val="0"/>
          <w:numId w:val="155"/>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u w:val="single"/>
          <w:lang w:eastAsia="pl-PL"/>
        </w:rPr>
        <w:t xml:space="preserve">w zaproszeniu do złożenia ofert dodatkowych wskaże m. in.: </w:t>
      </w:r>
    </w:p>
    <w:p w14:paraId="79E3EA8A" w14:textId="77777777" w:rsidR="002F75DD" w:rsidRPr="00C44713" w:rsidRDefault="00485770"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 xml:space="preserve">nazwę, </w:t>
      </w:r>
    </w:p>
    <w:p w14:paraId="3C3D0187" w14:textId="77777777" w:rsidR="002F75DD" w:rsidRPr="00C44713" w:rsidRDefault="00485770"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 xml:space="preserve">adres zamawiającego, </w:t>
      </w:r>
    </w:p>
    <w:p w14:paraId="1C655397" w14:textId="77777777" w:rsidR="002F75DD" w:rsidRPr="00C44713" w:rsidRDefault="002F75DD"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n</w:t>
      </w:r>
      <w:r w:rsidR="00485770" w:rsidRPr="00C44713">
        <w:rPr>
          <w:rFonts w:ascii="Times New Roman" w:eastAsia="Calibri" w:hAnsi="Times New Roman" w:cs="Times New Roman"/>
          <w:sz w:val="24"/>
          <w:szCs w:val="24"/>
          <w:lang w:eastAsia="pl-PL"/>
        </w:rPr>
        <w:t xml:space="preserve">umer telefonu zamawiającego, </w:t>
      </w:r>
    </w:p>
    <w:p w14:paraId="52C6FEDE" w14:textId="77777777" w:rsidR="002F75DD" w:rsidRPr="00C44713" w:rsidRDefault="00485770"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 xml:space="preserve">adres poczty elektronicznej zamawiającego, </w:t>
      </w:r>
    </w:p>
    <w:p w14:paraId="48BDE28A" w14:textId="77777777" w:rsidR="002F75DD" w:rsidRPr="00C44713" w:rsidRDefault="00485770"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 xml:space="preserve">adres strony internetowej prowadzonego postępowania, </w:t>
      </w:r>
    </w:p>
    <w:p w14:paraId="4F8CB3C2" w14:textId="77777777" w:rsidR="002F75DD" w:rsidRPr="00C44713" w:rsidRDefault="00485770"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 xml:space="preserve">sposób i termin składania ofert dodatkowych, z uwzględnieniem czasu potrzebnego na przygotowanie tych ofert, z tym, że termin ten nie będzie krótszy niż 5 dni od dnia przekazania zaproszenia do składania ofert dodatkowych, </w:t>
      </w:r>
    </w:p>
    <w:p w14:paraId="2A557E70" w14:textId="77777777" w:rsidR="002F75DD" w:rsidRPr="00C44713" w:rsidRDefault="00485770"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język, w jakim muszą być sporządzone oferty</w:t>
      </w:r>
    </w:p>
    <w:p w14:paraId="0557D9CC" w14:textId="110FE875" w:rsidR="00485770" w:rsidRPr="00C44713" w:rsidRDefault="00485770" w:rsidP="00C82C25">
      <w:pPr>
        <w:pStyle w:val="Akapitzlist"/>
        <w:widowControl w:val="0"/>
        <w:numPr>
          <w:ilvl w:val="0"/>
          <w:numId w:val="156"/>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lang w:eastAsia="pl-PL"/>
        </w:rPr>
        <w:t>termin otwarcia ofert</w:t>
      </w:r>
    </w:p>
    <w:p w14:paraId="15900874" w14:textId="0D12893D" w:rsidR="009D3574" w:rsidRPr="00C44713" w:rsidRDefault="009D3574" w:rsidP="00C82C25">
      <w:pPr>
        <w:pStyle w:val="Akapitzlist"/>
        <w:widowControl w:val="0"/>
        <w:numPr>
          <w:ilvl w:val="0"/>
          <w:numId w:val="155"/>
        </w:numPr>
        <w:suppressAutoHyphens/>
        <w:spacing w:after="0" w:line="240" w:lineRule="auto"/>
        <w:ind w:hanging="357"/>
        <w:jc w:val="both"/>
        <w:rPr>
          <w:rFonts w:ascii="Times New Roman" w:eastAsia="Calibri" w:hAnsi="Times New Roman" w:cs="Times New Roman"/>
          <w:sz w:val="24"/>
          <w:szCs w:val="24"/>
          <w:lang w:eastAsia="pl-PL"/>
        </w:rPr>
      </w:pPr>
      <w:r w:rsidRPr="00C44713">
        <w:rPr>
          <w:rFonts w:ascii="Times New Roman" w:eastAsia="Calibri" w:hAnsi="Times New Roman" w:cs="Times New Roman"/>
          <w:sz w:val="24"/>
          <w:szCs w:val="24"/>
        </w:rPr>
        <w:t xml:space="preserve">oferta </w:t>
      </w:r>
      <w:r w:rsidRPr="00C44713">
        <w:rPr>
          <w:rFonts w:ascii="Times New Roman" w:eastAsia="Calibri" w:hAnsi="Times New Roman" w:cs="Times New Roman"/>
          <w:bCs/>
          <w:sz w:val="24"/>
          <w:szCs w:val="24"/>
        </w:rPr>
        <w:t>dodatkowa</w:t>
      </w:r>
      <w:r w:rsidRPr="00C44713">
        <w:rPr>
          <w:rFonts w:ascii="Times New Roman" w:eastAsia="Calibri" w:hAnsi="Times New Roman" w:cs="Times New Roman"/>
          <w:sz w:val="24"/>
          <w:szCs w:val="24"/>
        </w:rPr>
        <w:t xml:space="preserve"> nie może być mniej korzystna w żadnym z kryteriów oceny ofert wskazanych w zaproszeniu do negocjacji niż oferta złożona w odpowiedzi na ogłoszenie o zamówieniu. Oferta </w:t>
      </w:r>
      <w:r w:rsidRPr="00C44713">
        <w:rPr>
          <w:rFonts w:ascii="Times New Roman" w:eastAsia="Calibri" w:hAnsi="Times New Roman" w:cs="Times New Roman"/>
          <w:sz w:val="24"/>
          <w:szCs w:val="24"/>
        </w:rPr>
        <w:lastRenderedPageBreak/>
        <w:t xml:space="preserve">przestaje wiązać wykonawcę w zakresie, w jakim złoży on ofertę dodatkową zawierającą korzystniejszą propozycję w ramach każdego z kryteriów oceny ofert wskazanych w zaproszeniu do negocjacji. </w:t>
      </w:r>
      <w:r w:rsidRPr="00C44713">
        <w:rPr>
          <w:rFonts w:ascii="Times New Roman" w:eastAsia="Calibri" w:hAnsi="Times New Roman" w:cs="Times New Roman"/>
          <w:bCs/>
          <w:sz w:val="24"/>
          <w:szCs w:val="24"/>
          <w:u w:val="single"/>
        </w:rPr>
        <w:t xml:space="preserve">Oferta dodatkowa, która jest mniej korzystna </w:t>
      </w:r>
      <w:r w:rsidRPr="00C44713">
        <w:rPr>
          <w:rFonts w:ascii="Times New Roman" w:eastAsia="Calibri" w:hAnsi="Times New Roman" w:cs="Times New Roman"/>
          <w:bCs/>
          <w:sz w:val="24"/>
          <w:szCs w:val="24"/>
        </w:rPr>
        <w:t xml:space="preserve">w którymkolwiek z kryteriów oceny ofert wskazanych   w zaproszeniu do negocjacji </w:t>
      </w:r>
      <w:r w:rsidRPr="00C44713">
        <w:rPr>
          <w:rFonts w:ascii="Times New Roman" w:eastAsia="Calibri" w:hAnsi="Times New Roman" w:cs="Times New Roman"/>
          <w:bCs/>
          <w:sz w:val="24"/>
          <w:szCs w:val="24"/>
          <w:u w:val="single"/>
        </w:rPr>
        <w:t>niż oferta złożona w odpowiedzi na ogłoszenie o zamówieniu, podlega odrzuceniu.</w:t>
      </w:r>
    </w:p>
    <w:p w14:paraId="51A0F8AC" w14:textId="77777777" w:rsidR="009D3574" w:rsidRPr="00C44713" w:rsidRDefault="009D3574" w:rsidP="00C82C25">
      <w:pPr>
        <w:widowControl w:val="0"/>
        <w:numPr>
          <w:ilvl w:val="0"/>
          <w:numId w:val="149"/>
        </w:numPr>
        <w:jc w:val="both"/>
        <w:rPr>
          <w:rFonts w:eastAsia="Calibri" w:cs="Times New Roman"/>
          <w:sz w:val="24"/>
          <w:szCs w:val="24"/>
          <w:u w:val="single"/>
          <w:lang w:eastAsia="en-US"/>
        </w:rPr>
      </w:pPr>
      <w:r w:rsidRPr="00C44713">
        <w:rPr>
          <w:rFonts w:eastAsia="Calibri" w:cs="Times New Roman"/>
          <w:sz w:val="24"/>
          <w:szCs w:val="24"/>
          <w:lang w:eastAsia="en-US"/>
        </w:rPr>
        <w:t>Podczas negocjacji ofert Zamawiający zapewnia równe traktowanie wszystkich Wykonawców.</w:t>
      </w:r>
      <w:r w:rsidRPr="00C44713">
        <w:rPr>
          <w:rFonts w:eastAsia="Calibri" w:cs="Times New Roman"/>
          <w:b/>
          <w:bCs/>
          <w:i/>
          <w:iCs/>
          <w:sz w:val="24"/>
          <w:szCs w:val="24"/>
          <w:lang w:val="x-none" w:eastAsia="en-US"/>
        </w:rPr>
        <w:t xml:space="preserve"> </w:t>
      </w:r>
      <w:r w:rsidRPr="00C44713">
        <w:rPr>
          <w:rFonts w:eastAsia="Calibri" w:cs="Times New Roman"/>
          <w:bCs/>
          <w:iCs/>
          <w:sz w:val="24"/>
          <w:szCs w:val="24"/>
          <w:lang w:val="x-none" w:eastAsia="en-US"/>
        </w:rPr>
        <w:t>P</w:t>
      </w:r>
      <w:r w:rsidRPr="00C44713">
        <w:rPr>
          <w:rFonts w:eastAsia="Calibri" w:cs="Times New Roman"/>
          <w:sz w:val="24"/>
          <w:szCs w:val="24"/>
          <w:lang w:eastAsia="en-US"/>
        </w:rPr>
        <w:t>rowadzone negocjacje mają charakter poufny.</w:t>
      </w:r>
    </w:p>
    <w:p w14:paraId="2770B09C" w14:textId="77777777" w:rsidR="009D3574" w:rsidRPr="00C44713" w:rsidRDefault="009D3574" w:rsidP="00C82C25">
      <w:pPr>
        <w:widowControl w:val="0"/>
        <w:numPr>
          <w:ilvl w:val="0"/>
          <w:numId w:val="149"/>
        </w:numPr>
        <w:jc w:val="both"/>
        <w:rPr>
          <w:rFonts w:eastAsia="Calibri" w:cs="Times New Roman"/>
          <w:sz w:val="24"/>
          <w:szCs w:val="24"/>
          <w:u w:val="single"/>
          <w:lang w:eastAsia="en-US"/>
        </w:rPr>
      </w:pPr>
      <w:r w:rsidRPr="00C44713">
        <w:rPr>
          <w:rFonts w:eastAsia="Calibri" w:cs="Times New Roman"/>
          <w:sz w:val="24"/>
          <w:szCs w:val="24"/>
          <w:lang w:eastAsia="en-US"/>
        </w:rPr>
        <w:t>W przypadku, gdy Zamawiający nie przeprowadzi negocjacji, dokona wyboru najkorzystniejszej oferty spośród niepodlegających odrzuceniu ofert złożonych w odpowiedzi na ogłoszenie o zamówieniu.</w:t>
      </w:r>
    </w:p>
    <w:p w14:paraId="4848A431" w14:textId="77777777" w:rsidR="009D3574" w:rsidRPr="00C0300E" w:rsidRDefault="009D3574" w:rsidP="00231FDD">
      <w:pPr>
        <w:widowControl w:val="0"/>
        <w:jc w:val="both"/>
        <w:rPr>
          <w:rFonts w:eastAsia="Calibri" w:cs="Times New Roman"/>
          <w:sz w:val="24"/>
          <w:szCs w:val="24"/>
          <w:lang w:eastAsia="en-US"/>
        </w:rPr>
      </w:pPr>
    </w:p>
    <w:p w14:paraId="5F7B07B1" w14:textId="2B2E2297"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77"/>
      <w:r w:rsidRPr="00F52CF9">
        <w:rPr>
          <w:rFonts w:ascii="Times New Roman" w:hAnsi="Times New Roman" w:cs="Times New Roman"/>
          <w:b/>
          <w:bCs/>
          <w:sz w:val="24"/>
          <w:szCs w:val="24"/>
        </w:rPr>
        <w:t>OPIS PRZEDMIOTU ZAMÓWIENIA</w:t>
      </w:r>
      <w:bookmarkEnd w:id="8"/>
    </w:p>
    <w:p w14:paraId="5946E07F" w14:textId="6A288786" w:rsidR="001169D0" w:rsidRDefault="005C6B3C" w:rsidP="00231FDD">
      <w:pPr>
        <w:widowControl w:val="0"/>
        <w:numPr>
          <w:ilvl w:val="0"/>
          <w:numId w:val="36"/>
        </w:numPr>
        <w:tabs>
          <w:tab w:val="clear" w:pos="720"/>
          <w:tab w:val="left" w:pos="360"/>
        </w:tabs>
        <w:ind w:left="360"/>
        <w:jc w:val="both"/>
        <w:rPr>
          <w:rFonts w:eastAsia="Times New Roman" w:cs="Times New Roman"/>
          <w:sz w:val="24"/>
          <w:szCs w:val="24"/>
          <w:u w:val="single"/>
        </w:rPr>
      </w:pPr>
      <w:r w:rsidRPr="00FC043D">
        <w:rPr>
          <w:rFonts w:eastAsia="Times New Roman" w:cs="Times New Roman"/>
          <w:sz w:val="24"/>
          <w:szCs w:val="24"/>
        </w:rPr>
        <w:t xml:space="preserve">Przedmiotem zamówienia jest </w:t>
      </w:r>
      <w:r w:rsidR="00F94B0C" w:rsidRPr="00B654E5">
        <w:rPr>
          <w:rFonts w:eastAsia="Times New Roman" w:cs="Times New Roman"/>
          <w:b/>
          <w:bCs/>
          <w:sz w:val="24"/>
          <w:szCs w:val="24"/>
        </w:rPr>
        <w:t xml:space="preserve">dostawa drobnego sprzętu medycznego </w:t>
      </w:r>
      <w:r w:rsidRPr="00B654E5">
        <w:rPr>
          <w:rFonts w:eastAsia="Times New Roman" w:cs="Times New Roman"/>
          <w:sz w:val="24"/>
          <w:szCs w:val="24"/>
        </w:rPr>
        <w:t xml:space="preserve">w podziale na </w:t>
      </w:r>
      <w:r w:rsidR="00EE3C66" w:rsidRPr="00B654E5">
        <w:rPr>
          <w:rFonts w:eastAsia="Times New Roman" w:cs="Times New Roman"/>
          <w:b/>
          <w:bCs/>
          <w:sz w:val="24"/>
          <w:szCs w:val="24"/>
        </w:rPr>
        <w:t>10</w:t>
      </w:r>
      <w:r w:rsidRPr="00B654E5">
        <w:rPr>
          <w:rFonts w:eastAsia="Times New Roman" w:cs="Times New Roman"/>
          <w:b/>
          <w:bCs/>
          <w:sz w:val="24"/>
          <w:szCs w:val="24"/>
        </w:rPr>
        <w:t xml:space="preserve"> części/pakietów,</w:t>
      </w:r>
      <w:r w:rsidRPr="00B654E5">
        <w:rPr>
          <w:rFonts w:eastAsia="Times New Roman" w:cs="Times New Roman"/>
          <w:sz w:val="24"/>
          <w:szCs w:val="24"/>
        </w:rPr>
        <w:t xml:space="preserve"> </w:t>
      </w:r>
      <w:r w:rsidR="005C6845" w:rsidRPr="00B654E5">
        <w:rPr>
          <w:rFonts w:eastAsia="Times New Roman" w:cs="Times New Roman"/>
          <w:sz w:val="24"/>
          <w:szCs w:val="24"/>
          <w:lang w:eastAsia="en-US"/>
        </w:rPr>
        <w:t>zgodnie z </w:t>
      </w:r>
      <w:r w:rsidR="005C6845" w:rsidRPr="00B654E5">
        <w:rPr>
          <w:rFonts w:eastAsia="Times New Roman" w:cs="Times New Roman"/>
          <w:b/>
          <w:bCs/>
          <w:sz w:val="24"/>
          <w:szCs w:val="24"/>
          <w:lang w:eastAsia="en-US"/>
        </w:rPr>
        <w:t>ZAŁĄ</w:t>
      </w:r>
      <w:r w:rsidR="005C6845" w:rsidRPr="005C6845">
        <w:rPr>
          <w:rFonts w:eastAsia="Times New Roman" w:cs="Times New Roman"/>
          <w:b/>
          <w:bCs/>
          <w:sz w:val="24"/>
          <w:szCs w:val="24"/>
          <w:lang w:eastAsia="en-US"/>
        </w:rPr>
        <w:t>CZNIKIEM NR 2 DO SWZ - FORMULARZ CENOWY WRAZ ZE SZCZEGÓŁOWYM OPISEM PRZEDMIOTU ZAMÓWIENIA.</w:t>
      </w:r>
    </w:p>
    <w:p w14:paraId="58A5303F" w14:textId="77777777" w:rsidR="005C6B3C" w:rsidRPr="00FC043D" w:rsidRDefault="005C6B3C" w:rsidP="00231FDD">
      <w:pPr>
        <w:widowControl w:val="0"/>
        <w:numPr>
          <w:ilvl w:val="0"/>
          <w:numId w:val="36"/>
        </w:numPr>
        <w:tabs>
          <w:tab w:val="clear" w:pos="720"/>
          <w:tab w:val="left" w:pos="360"/>
        </w:tabs>
        <w:ind w:left="360"/>
        <w:jc w:val="both"/>
        <w:rPr>
          <w:rFonts w:eastAsia="Times New Roman" w:cs="Times New Roman"/>
          <w:sz w:val="24"/>
          <w:szCs w:val="24"/>
          <w:u w:val="single"/>
        </w:rPr>
      </w:pPr>
      <w:r w:rsidRPr="00FC043D">
        <w:rPr>
          <w:rFonts w:eastAsia="Calibri" w:cs="Times New Roman"/>
          <w:sz w:val="24"/>
          <w:szCs w:val="24"/>
          <w:lang w:eastAsia="en-US"/>
        </w:rPr>
        <w:t>Nazwy i kody Wspólnego Słownika Zamówień</w:t>
      </w:r>
    </w:p>
    <w:p w14:paraId="5438B46E" w14:textId="77777777" w:rsidR="005C6B3C" w:rsidRPr="00FC043D" w:rsidRDefault="005C6B3C" w:rsidP="00231FDD">
      <w:pPr>
        <w:widowControl w:val="0"/>
        <w:tabs>
          <w:tab w:val="left" w:pos="360"/>
        </w:tabs>
        <w:jc w:val="both"/>
        <w:rPr>
          <w:rFonts w:eastAsia="Times New Roman" w:cs="Times New Roman"/>
          <w:color w:val="FF0000"/>
          <w:sz w:val="24"/>
          <w:szCs w:val="24"/>
        </w:rPr>
      </w:pPr>
    </w:p>
    <w:tbl>
      <w:tblPr>
        <w:tblW w:w="9639" w:type="dxa"/>
        <w:tblInd w:w="421" w:type="dxa"/>
        <w:tblCellMar>
          <w:left w:w="70" w:type="dxa"/>
          <w:right w:w="70" w:type="dxa"/>
        </w:tblCellMar>
        <w:tblLook w:val="04A0" w:firstRow="1" w:lastRow="0" w:firstColumn="1" w:lastColumn="0" w:noHBand="0" w:noVBand="1"/>
      </w:tblPr>
      <w:tblGrid>
        <w:gridCol w:w="914"/>
        <w:gridCol w:w="8725"/>
      </w:tblGrid>
      <w:tr w:rsidR="005C6B3C" w:rsidRPr="00FC043D" w14:paraId="576DE033" w14:textId="77777777" w:rsidTr="00DC7F60">
        <w:trPr>
          <w:trHeight w:val="693"/>
        </w:trPr>
        <w:tc>
          <w:tcPr>
            <w:tcW w:w="914" w:type="dxa"/>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FC043D" w:rsidRDefault="005C6B3C" w:rsidP="00231FDD">
            <w:pPr>
              <w:widowControl w:val="0"/>
              <w:jc w:val="center"/>
              <w:rPr>
                <w:rFonts w:eastAsia="Times New Roman" w:cs="Times New Roman"/>
                <w:b/>
                <w:bCs/>
                <w:sz w:val="24"/>
                <w:szCs w:val="24"/>
                <w:lang w:eastAsia="pl-PL"/>
              </w:rPr>
            </w:pPr>
            <w:r w:rsidRPr="00FC043D">
              <w:rPr>
                <w:rFonts w:eastAsia="Times New Roman" w:cs="Times New Roman"/>
                <w:b/>
                <w:bCs/>
                <w:sz w:val="24"/>
                <w:szCs w:val="24"/>
                <w:lang w:eastAsia="pl-PL"/>
              </w:rPr>
              <w:t>nr pakietu</w:t>
            </w:r>
          </w:p>
        </w:tc>
        <w:tc>
          <w:tcPr>
            <w:tcW w:w="8725" w:type="dxa"/>
            <w:tcBorders>
              <w:top w:val="single" w:sz="4" w:space="0" w:color="auto"/>
              <w:left w:val="nil"/>
              <w:bottom w:val="single" w:sz="4" w:space="0" w:color="auto"/>
              <w:right w:val="single" w:sz="4" w:space="0" w:color="auto"/>
            </w:tcBorders>
            <w:vAlign w:val="center"/>
            <w:hideMark/>
          </w:tcPr>
          <w:p w14:paraId="1BE5BC1A" w14:textId="77777777" w:rsidR="005C6B3C" w:rsidRPr="00FC043D" w:rsidRDefault="005C6B3C" w:rsidP="00231FDD">
            <w:pPr>
              <w:widowControl w:val="0"/>
              <w:jc w:val="center"/>
              <w:rPr>
                <w:rFonts w:eastAsia="Times New Roman" w:cs="Times New Roman"/>
                <w:b/>
                <w:bCs/>
                <w:sz w:val="24"/>
                <w:szCs w:val="24"/>
                <w:lang w:eastAsia="pl-PL"/>
              </w:rPr>
            </w:pPr>
            <w:r w:rsidRPr="00FC043D">
              <w:rPr>
                <w:rFonts w:eastAsia="Times New Roman" w:cs="Times New Roman"/>
                <w:b/>
                <w:bCs/>
                <w:sz w:val="24"/>
                <w:szCs w:val="24"/>
                <w:lang w:eastAsia="pl-PL"/>
              </w:rPr>
              <w:t>nazwa pakietu i CPV</w:t>
            </w:r>
          </w:p>
        </w:tc>
      </w:tr>
      <w:tr w:rsidR="005C6B3C" w:rsidRPr="00FC043D" w14:paraId="54E7576F" w14:textId="77777777" w:rsidTr="008E294A">
        <w:trPr>
          <w:trHeight w:val="20"/>
        </w:trPr>
        <w:tc>
          <w:tcPr>
            <w:tcW w:w="914" w:type="dxa"/>
            <w:tcBorders>
              <w:top w:val="nil"/>
              <w:left w:val="single" w:sz="4" w:space="0" w:color="auto"/>
              <w:bottom w:val="single" w:sz="4" w:space="0" w:color="auto"/>
              <w:right w:val="single" w:sz="4" w:space="0" w:color="auto"/>
            </w:tcBorders>
            <w:vAlign w:val="center"/>
          </w:tcPr>
          <w:p w14:paraId="2D3EEB8E" w14:textId="77777777" w:rsidR="005C6B3C" w:rsidRPr="00AA04C8" w:rsidRDefault="005C6B3C" w:rsidP="00231FDD">
            <w:pPr>
              <w:widowControl w:val="0"/>
              <w:numPr>
                <w:ilvl w:val="0"/>
                <w:numId w:val="2"/>
              </w:numPr>
              <w:jc w:val="center"/>
              <w:rPr>
                <w:rFonts w:eastAsia="Times New Roman" w:cs="Times New Roman"/>
                <w:lang w:eastAsia="pl-PL"/>
              </w:rPr>
            </w:pPr>
          </w:p>
        </w:tc>
        <w:tc>
          <w:tcPr>
            <w:tcW w:w="8725" w:type="dxa"/>
            <w:tcBorders>
              <w:top w:val="nil"/>
              <w:left w:val="single" w:sz="4" w:space="0" w:color="auto"/>
              <w:bottom w:val="single" w:sz="4" w:space="0" w:color="auto"/>
              <w:right w:val="single" w:sz="4" w:space="0" w:color="auto"/>
            </w:tcBorders>
            <w:vAlign w:val="center"/>
            <w:hideMark/>
          </w:tcPr>
          <w:p w14:paraId="61DF770F" w14:textId="1D0DDF0F" w:rsidR="005C6B3C" w:rsidRPr="00AA04C8" w:rsidRDefault="00EE3C66" w:rsidP="00231FDD">
            <w:pPr>
              <w:widowControl w:val="0"/>
              <w:rPr>
                <w:rFonts w:eastAsia="Times New Roman" w:cs="Times New Roman"/>
                <w:lang w:eastAsia="pl-PL"/>
              </w:rPr>
            </w:pPr>
            <w:r w:rsidRPr="00AA04C8">
              <w:rPr>
                <w:rFonts w:eastAsia="Times New Roman" w:cs="Times New Roman"/>
                <w:color w:val="000000"/>
              </w:rPr>
              <w:t>Elektrody medyczne do badan EKG i EEG</w:t>
            </w:r>
            <w:r w:rsidR="005C6B3C" w:rsidRPr="00AA04C8">
              <w:rPr>
                <w:rFonts w:eastAsia="Times New Roman" w:cs="Times New Roman"/>
                <w:color w:val="000000"/>
              </w:rPr>
              <w:t xml:space="preserve">- CPV </w:t>
            </w:r>
            <w:r w:rsidR="00CE124A" w:rsidRPr="00AA04C8">
              <w:rPr>
                <w:rFonts w:eastAsia="Times New Roman" w:cs="Times New Roman"/>
                <w:color w:val="000000"/>
              </w:rPr>
              <w:t>33140000-3</w:t>
            </w:r>
            <w:r w:rsidR="00DC7F60">
              <w:rPr>
                <w:rFonts w:eastAsia="Times New Roman" w:cs="Times New Roman"/>
                <w:color w:val="000000"/>
              </w:rPr>
              <w:t xml:space="preserve"> Materiały medyczne</w:t>
            </w:r>
          </w:p>
        </w:tc>
      </w:tr>
      <w:tr w:rsidR="005C6B3C" w:rsidRPr="00FC043D" w14:paraId="340ED990" w14:textId="77777777" w:rsidTr="008E294A">
        <w:trPr>
          <w:trHeight w:val="20"/>
        </w:trPr>
        <w:tc>
          <w:tcPr>
            <w:tcW w:w="914" w:type="dxa"/>
            <w:tcBorders>
              <w:top w:val="nil"/>
              <w:left w:val="single" w:sz="4" w:space="0" w:color="auto"/>
              <w:bottom w:val="single" w:sz="4" w:space="0" w:color="auto"/>
              <w:right w:val="single" w:sz="4" w:space="0" w:color="auto"/>
            </w:tcBorders>
            <w:vAlign w:val="center"/>
          </w:tcPr>
          <w:p w14:paraId="4A12271F" w14:textId="77777777" w:rsidR="005C6B3C" w:rsidRPr="00AA04C8" w:rsidRDefault="005C6B3C" w:rsidP="00231FDD">
            <w:pPr>
              <w:widowControl w:val="0"/>
              <w:numPr>
                <w:ilvl w:val="0"/>
                <w:numId w:val="2"/>
              </w:numPr>
              <w:jc w:val="center"/>
              <w:rPr>
                <w:rFonts w:eastAsia="Times New Roman" w:cs="Times New Roman"/>
                <w:lang w:eastAsia="pl-PL"/>
              </w:rPr>
            </w:pPr>
          </w:p>
        </w:tc>
        <w:tc>
          <w:tcPr>
            <w:tcW w:w="8725" w:type="dxa"/>
            <w:tcBorders>
              <w:top w:val="nil"/>
              <w:left w:val="single" w:sz="4" w:space="0" w:color="auto"/>
              <w:bottom w:val="single" w:sz="4" w:space="0" w:color="auto"/>
              <w:right w:val="single" w:sz="4" w:space="0" w:color="auto"/>
            </w:tcBorders>
            <w:hideMark/>
          </w:tcPr>
          <w:p w14:paraId="3573BC62" w14:textId="75809635" w:rsidR="005C6B3C" w:rsidRPr="00AA04C8" w:rsidRDefault="00847C9D" w:rsidP="00231FDD">
            <w:pPr>
              <w:widowControl w:val="0"/>
              <w:rPr>
                <w:rFonts w:eastAsia="Times New Roman" w:cs="Times New Roman"/>
                <w:lang w:eastAsia="pl-PL"/>
              </w:rPr>
            </w:pPr>
            <w:r w:rsidRPr="00AA04C8">
              <w:rPr>
                <w:rFonts w:eastAsia="Times New Roman" w:cs="Times New Roman"/>
                <w:color w:val="000000"/>
              </w:rPr>
              <w:t xml:space="preserve">Papiery medyczne </w:t>
            </w:r>
            <w:r w:rsidR="005C6B3C" w:rsidRPr="00AA04C8">
              <w:rPr>
                <w:rFonts w:eastAsia="Times New Roman" w:cs="Times New Roman"/>
                <w:color w:val="000000"/>
              </w:rPr>
              <w:t xml:space="preserve">- CPV </w:t>
            </w:r>
            <w:r w:rsidR="008E294A" w:rsidRPr="00AA04C8">
              <w:rPr>
                <w:rFonts w:eastAsia="Times New Roman" w:cs="Times New Roman"/>
                <w:color w:val="000000"/>
              </w:rPr>
              <w:t>33140000-3</w:t>
            </w:r>
            <w:r w:rsidR="00DC7F60">
              <w:rPr>
                <w:rFonts w:eastAsia="Times New Roman" w:cs="Times New Roman"/>
                <w:color w:val="000000"/>
              </w:rPr>
              <w:t xml:space="preserve"> Materiały medyczne</w:t>
            </w:r>
          </w:p>
        </w:tc>
      </w:tr>
      <w:tr w:rsidR="005C6B3C" w:rsidRPr="00FC043D" w14:paraId="5EBFE9F5" w14:textId="77777777" w:rsidTr="008E294A">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38BD3A9C" w14:textId="77777777" w:rsidR="005C6B3C" w:rsidRPr="00AA04C8" w:rsidRDefault="005C6B3C" w:rsidP="00231FDD">
            <w:pPr>
              <w:widowControl w:val="0"/>
              <w:numPr>
                <w:ilvl w:val="0"/>
                <w:numId w:val="2"/>
              </w:numPr>
              <w:jc w:val="center"/>
              <w:rPr>
                <w:rFonts w:eastAsia="Times New Roman" w:cs="Times New Roman"/>
                <w:lang w:eastAsia="pl-PL"/>
              </w:rPr>
            </w:pPr>
          </w:p>
        </w:tc>
        <w:tc>
          <w:tcPr>
            <w:tcW w:w="8725" w:type="dxa"/>
            <w:tcBorders>
              <w:top w:val="nil"/>
              <w:left w:val="single" w:sz="4" w:space="0" w:color="auto"/>
              <w:bottom w:val="single" w:sz="4" w:space="0" w:color="auto"/>
              <w:right w:val="single" w:sz="4" w:space="0" w:color="auto"/>
            </w:tcBorders>
            <w:hideMark/>
          </w:tcPr>
          <w:p w14:paraId="4E7E4F95" w14:textId="0E1A1047" w:rsidR="005C6B3C" w:rsidRPr="00AA04C8" w:rsidRDefault="00847C9D" w:rsidP="00231FDD">
            <w:pPr>
              <w:widowControl w:val="0"/>
              <w:rPr>
                <w:rFonts w:eastAsia="Times New Roman" w:cs="Times New Roman"/>
                <w:lang w:eastAsia="pl-PL"/>
              </w:rPr>
            </w:pPr>
            <w:r w:rsidRPr="00AA04C8">
              <w:rPr>
                <w:rFonts w:eastAsia="Times New Roman" w:cs="Times New Roman"/>
                <w:color w:val="000000"/>
              </w:rPr>
              <w:t xml:space="preserve">Żele medyczne </w:t>
            </w:r>
            <w:r w:rsidR="005C6B3C" w:rsidRPr="00AA04C8">
              <w:rPr>
                <w:rFonts w:eastAsia="Times New Roman" w:cs="Times New Roman"/>
                <w:color w:val="000000"/>
              </w:rPr>
              <w:t xml:space="preserve">- CPV </w:t>
            </w:r>
            <w:r w:rsidR="008E294A" w:rsidRPr="00AA04C8">
              <w:rPr>
                <w:rFonts w:eastAsia="Times New Roman" w:cs="Times New Roman"/>
                <w:color w:val="000000"/>
              </w:rPr>
              <w:t>33</w:t>
            </w:r>
            <w:r w:rsidR="00114DFF">
              <w:rPr>
                <w:rFonts w:eastAsia="Times New Roman" w:cs="Times New Roman"/>
                <w:color w:val="000000"/>
              </w:rPr>
              <w:t>190000-8</w:t>
            </w:r>
            <w:r w:rsidR="00DC7F60">
              <w:rPr>
                <w:rFonts w:eastAsia="Times New Roman" w:cs="Times New Roman"/>
                <w:color w:val="000000"/>
              </w:rPr>
              <w:t xml:space="preserve"> Różne urządzenia i produkty medyczne</w:t>
            </w:r>
          </w:p>
        </w:tc>
      </w:tr>
      <w:tr w:rsidR="005C6B3C" w:rsidRPr="00FC043D" w14:paraId="2FDBF8C7" w14:textId="77777777" w:rsidTr="008E294A">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037F4C40" w14:textId="77777777" w:rsidR="005C6B3C" w:rsidRPr="00AA04C8" w:rsidRDefault="005C6B3C" w:rsidP="00231FDD">
            <w:pPr>
              <w:widowControl w:val="0"/>
              <w:numPr>
                <w:ilvl w:val="0"/>
                <w:numId w:val="2"/>
              </w:numPr>
              <w:jc w:val="center"/>
              <w:rPr>
                <w:rFonts w:eastAsia="Times New Roman" w:cs="Times New Roman"/>
                <w:lang w:eastAsia="pl-PL"/>
              </w:rPr>
            </w:pPr>
          </w:p>
        </w:tc>
        <w:tc>
          <w:tcPr>
            <w:tcW w:w="8725" w:type="dxa"/>
            <w:tcBorders>
              <w:top w:val="nil"/>
              <w:left w:val="single" w:sz="4" w:space="0" w:color="auto"/>
              <w:bottom w:val="single" w:sz="4" w:space="0" w:color="auto"/>
              <w:right w:val="single" w:sz="4" w:space="0" w:color="auto"/>
            </w:tcBorders>
            <w:hideMark/>
          </w:tcPr>
          <w:p w14:paraId="459CEA79" w14:textId="29787E90" w:rsidR="005C6B3C" w:rsidRPr="00AA04C8" w:rsidRDefault="00847C9D" w:rsidP="00231FDD">
            <w:pPr>
              <w:widowControl w:val="0"/>
              <w:rPr>
                <w:rFonts w:eastAsia="Times New Roman" w:cs="Times New Roman"/>
                <w:lang w:eastAsia="pl-PL"/>
              </w:rPr>
            </w:pPr>
            <w:r w:rsidRPr="00AA04C8">
              <w:rPr>
                <w:rFonts w:eastAsia="Times New Roman" w:cs="Times New Roman"/>
                <w:color w:val="000000"/>
              </w:rPr>
              <w:t>Drobny sprzęt medyczny</w:t>
            </w:r>
            <w:r w:rsidR="005C6B3C" w:rsidRPr="00AA04C8">
              <w:rPr>
                <w:rFonts w:eastAsia="Times New Roman" w:cs="Times New Roman"/>
                <w:color w:val="000000"/>
              </w:rPr>
              <w:t xml:space="preserve"> - CPV </w:t>
            </w:r>
            <w:r w:rsidR="009D17CF" w:rsidRPr="00AA04C8">
              <w:rPr>
                <w:rFonts w:eastAsia="Times New Roman" w:cs="Times New Roman"/>
                <w:color w:val="000000"/>
              </w:rPr>
              <w:t>33140000-3</w:t>
            </w:r>
            <w:r w:rsidR="00DC7F60">
              <w:rPr>
                <w:rFonts w:eastAsia="Times New Roman" w:cs="Times New Roman"/>
                <w:color w:val="000000"/>
              </w:rPr>
              <w:t xml:space="preserve"> Materiały medyczne</w:t>
            </w:r>
          </w:p>
        </w:tc>
      </w:tr>
      <w:tr w:rsidR="005C6B3C" w:rsidRPr="00FC043D" w14:paraId="05EB9301" w14:textId="77777777" w:rsidTr="008E294A">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24E3B573" w14:textId="77777777" w:rsidR="005C6B3C" w:rsidRPr="00AA04C8" w:rsidRDefault="005C6B3C" w:rsidP="00231FDD">
            <w:pPr>
              <w:widowControl w:val="0"/>
              <w:numPr>
                <w:ilvl w:val="0"/>
                <w:numId w:val="2"/>
              </w:numPr>
              <w:jc w:val="center"/>
              <w:rPr>
                <w:rFonts w:eastAsia="Times New Roman" w:cs="Times New Roman"/>
                <w:lang w:eastAsia="pl-PL"/>
              </w:rPr>
            </w:pPr>
          </w:p>
        </w:tc>
        <w:tc>
          <w:tcPr>
            <w:tcW w:w="8725" w:type="dxa"/>
            <w:tcBorders>
              <w:top w:val="nil"/>
              <w:left w:val="single" w:sz="4" w:space="0" w:color="auto"/>
              <w:bottom w:val="single" w:sz="4" w:space="0" w:color="auto"/>
              <w:right w:val="single" w:sz="4" w:space="0" w:color="auto"/>
            </w:tcBorders>
            <w:hideMark/>
          </w:tcPr>
          <w:p w14:paraId="4EB4B75F" w14:textId="04AF1E76" w:rsidR="005C6B3C" w:rsidRPr="00AA04C8" w:rsidRDefault="00847C9D" w:rsidP="00231FDD">
            <w:pPr>
              <w:widowControl w:val="0"/>
              <w:rPr>
                <w:rFonts w:eastAsia="Times New Roman" w:cs="Times New Roman"/>
                <w:lang w:eastAsia="pl-PL"/>
              </w:rPr>
            </w:pPr>
            <w:r w:rsidRPr="00AA04C8">
              <w:rPr>
                <w:rFonts w:eastAsia="Times New Roman" w:cs="Times New Roman"/>
                <w:color w:val="000000"/>
              </w:rPr>
              <w:t>Jednorazowy worek samorozprężalny</w:t>
            </w:r>
            <w:r w:rsidR="00816C9E" w:rsidRPr="00AA04C8">
              <w:rPr>
                <w:rFonts w:eastAsia="Times New Roman" w:cs="Times New Roman"/>
                <w:color w:val="000000"/>
              </w:rPr>
              <w:t xml:space="preserve"> (resuscytator)</w:t>
            </w:r>
            <w:r w:rsidR="005C6B3C" w:rsidRPr="00AA04C8">
              <w:rPr>
                <w:rFonts w:eastAsia="Times New Roman" w:cs="Times New Roman"/>
                <w:color w:val="000000"/>
              </w:rPr>
              <w:t xml:space="preserve"> - CPV </w:t>
            </w:r>
            <w:r w:rsidR="009D17CF" w:rsidRPr="00AA04C8">
              <w:rPr>
                <w:rFonts w:eastAsia="Times New Roman" w:cs="Times New Roman"/>
                <w:color w:val="000000"/>
              </w:rPr>
              <w:t>33</w:t>
            </w:r>
            <w:r w:rsidR="00BD2C82">
              <w:rPr>
                <w:rFonts w:eastAsia="Times New Roman" w:cs="Times New Roman"/>
                <w:color w:val="000000"/>
              </w:rPr>
              <w:t>171200-1</w:t>
            </w:r>
            <w:r w:rsidR="00DC7F60">
              <w:rPr>
                <w:rFonts w:eastAsia="Times New Roman" w:cs="Times New Roman"/>
                <w:color w:val="000000"/>
              </w:rPr>
              <w:t xml:space="preserve"> Przyrządy do resuscytacji</w:t>
            </w:r>
          </w:p>
        </w:tc>
      </w:tr>
      <w:tr w:rsidR="00847C9D" w:rsidRPr="00FC043D" w14:paraId="1F8A5224" w14:textId="77777777" w:rsidTr="008E294A">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0AE5B6D9" w14:textId="77777777" w:rsidR="00847C9D" w:rsidRPr="00AA04C8" w:rsidRDefault="00847C9D" w:rsidP="00231FDD">
            <w:pPr>
              <w:widowControl w:val="0"/>
              <w:numPr>
                <w:ilvl w:val="0"/>
                <w:numId w:val="2"/>
              </w:numPr>
              <w:jc w:val="center"/>
              <w:rPr>
                <w:rFonts w:eastAsia="Times New Roman" w:cs="Times New Roman"/>
                <w:lang w:eastAsia="pl-PL"/>
              </w:rPr>
            </w:pPr>
          </w:p>
        </w:tc>
        <w:tc>
          <w:tcPr>
            <w:tcW w:w="8725" w:type="dxa"/>
            <w:tcBorders>
              <w:top w:val="single" w:sz="4" w:space="0" w:color="auto"/>
              <w:left w:val="single" w:sz="4" w:space="0" w:color="auto"/>
              <w:bottom w:val="single" w:sz="4" w:space="0" w:color="auto"/>
              <w:right w:val="single" w:sz="4" w:space="0" w:color="auto"/>
            </w:tcBorders>
          </w:tcPr>
          <w:p w14:paraId="29A44F7E" w14:textId="18AC37CD" w:rsidR="00847C9D" w:rsidRPr="00AA04C8" w:rsidRDefault="00816C9E" w:rsidP="00231FDD">
            <w:pPr>
              <w:widowControl w:val="0"/>
              <w:rPr>
                <w:rFonts w:eastAsia="Times New Roman" w:cs="Times New Roman"/>
                <w:color w:val="000000"/>
              </w:rPr>
            </w:pPr>
            <w:r w:rsidRPr="00AA04C8">
              <w:rPr>
                <w:rFonts w:eastAsia="Times New Roman" w:cs="Times New Roman"/>
                <w:color w:val="000000"/>
              </w:rPr>
              <w:t>Akcesoria do aparatu do wentylacji nieinwazyjnej Lumis 150 ST-A- CPV</w:t>
            </w:r>
            <w:r w:rsidR="009D17CF" w:rsidRPr="00AA04C8">
              <w:rPr>
                <w:rFonts w:eastAsia="Times New Roman" w:cs="Times New Roman"/>
                <w:color w:val="000000"/>
              </w:rPr>
              <w:t xml:space="preserve"> 33140000-3</w:t>
            </w:r>
            <w:r w:rsidR="00DC7F60">
              <w:rPr>
                <w:rFonts w:eastAsia="Times New Roman" w:cs="Times New Roman"/>
                <w:color w:val="000000"/>
              </w:rPr>
              <w:t xml:space="preserve"> Materiały medyczne</w:t>
            </w:r>
          </w:p>
        </w:tc>
      </w:tr>
      <w:tr w:rsidR="00816C9E" w:rsidRPr="00FC043D" w14:paraId="25E2F8D8" w14:textId="77777777" w:rsidTr="008E294A">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7C6EC6CC" w14:textId="77777777" w:rsidR="00816C9E" w:rsidRPr="00AA04C8" w:rsidRDefault="00816C9E" w:rsidP="00231FDD">
            <w:pPr>
              <w:widowControl w:val="0"/>
              <w:numPr>
                <w:ilvl w:val="0"/>
                <w:numId w:val="2"/>
              </w:numPr>
              <w:jc w:val="center"/>
              <w:rPr>
                <w:rFonts w:eastAsia="Times New Roman" w:cs="Times New Roman"/>
                <w:lang w:eastAsia="pl-PL"/>
              </w:rPr>
            </w:pPr>
          </w:p>
        </w:tc>
        <w:tc>
          <w:tcPr>
            <w:tcW w:w="8725" w:type="dxa"/>
            <w:tcBorders>
              <w:top w:val="single" w:sz="4" w:space="0" w:color="auto"/>
              <w:left w:val="single" w:sz="4" w:space="0" w:color="auto"/>
              <w:bottom w:val="single" w:sz="4" w:space="0" w:color="auto"/>
              <w:right w:val="single" w:sz="4" w:space="0" w:color="auto"/>
            </w:tcBorders>
          </w:tcPr>
          <w:p w14:paraId="40CD7A8B" w14:textId="7A2998BF" w:rsidR="00816C9E" w:rsidRPr="00AA04C8" w:rsidRDefault="00816C9E" w:rsidP="00231FDD">
            <w:pPr>
              <w:widowControl w:val="0"/>
              <w:rPr>
                <w:rFonts w:eastAsia="Times New Roman" w:cs="Times New Roman"/>
                <w:color w:val="000000"/>
              </w:rPr>
            </w:pPr>
            <w:r w:rsidRPr="00AA04C8">
              <w:rPr>
                <w:rFonts w:eastAsia="Times New Roman" w:cs="Times New Roman"/>
                <w:color w:val="000000"/>
              </w:rPr>
              <w:t xml:space="preserve">Akcesoria do aparatu do tlenoterapii wysokoprzepływowej LM Flow 100 </w:t>
            </w:r>
            <w:r w:rsidR="009D17CF" w:rsidRPr="00AA04C8">
              <w:rPr>
                <w:rFonts w:eastAsia="Times New Roman" w:cs="Times New Roman"/>
                <w:color w:val="000000"/>
              </w:rPr>
              <w:t>–</w:t>
            </w:r>
            <w:r w:rsidRPr="00AA04C8">
              <w:rPr>
                <w:rFonts w:eastAsia="Times New Roman" w:cs="Times New Roman"/>
                <w:color w:val="000000"/>
              </w:rPr>
              <w:t xml:space="preserve"> CPV</w:t>
            </w:r>
            <w:r w:rsidR="009D17CF" w:rsidRPr="00AA04C8">
              <w:rPr>
                <w:rFonts w:eastAsia="Times New Roman" w:cs="Times New Roman"/>
                <w:color w:val="000000"/>
              </w:rPr>
              <w:t xml:space="preserve"> 33140000-3</w:t>
            </w:r>
            <w:r w:rsidR="00DC7F60">
              <w:rPr>
                <w:rFonts w:eastAsia="Times New Roman" w:cs="Times New Roman"/>
                <w:color w:val="000000"/>
              </w:rPr>
              <w:t xml:space="preserve"> Materiały medyczne</w:t>
            </w:r>
          </w:p>
        </w:tc>
      </w:tr>
      <w:tr w:rsidR="00816C9E" w:rsidRPr="00FC043D" w14:paraId="609D4852" w14:textId="77777777" w:rsidTr="008E294A">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4987E9FA" w14:textId="77777777" w:rsidR="00816C9E" w:rsidRPr="00AA04C8" w:rsidRDefault="00816C9E" w:rsidP="00816C9E">
            <w:pPr>
              <w:widowControl w:val="0"/>
              <w:numPr>
                <w:ilvl w:val="0"/>
                <w:numId w:val="2"/>
              </w:numPr>
              <w:jc w:val="center"/>
              <w:rPr>
                <w:rFonts w:eastAsia="Times New Roman" w:cs="Times New Roman"/>
                <w:lang w:eastAsia="pl-PL"/>
              </w:rPr>
            </w:pPr>
          </w:p>
        </w:tc>
        <w:tc>
          <w:tcPr>
            <w:tcW w:w="8725" w:type="dxa"/>
            <w:tcBorders>
              <w:top w:val="single" w:sz="4" w:space="0" w:color="auto"/>
              <w:left w:val="single" w:sz="4" w:space="0" w:color="auto"/>
              <w:bottom w:val="single" w:sz="4" w:space="0" w:color="auto"/>
              <w:right w:val="single" w:sz="4" w:space="0" w:color="auto"/>
            </w:tcBorders>
          </w:tcPr>
          <w:p w14:paraId="7E2806E4" w14:textId="2D04C177" w:rsidR="00816C9E" w:rsidRPr="00AA04C8" w:rsidRDefault="00816C9E" w:rsidP="00816C9E">
            <w:pPr>
              <w:widowControl w:val="0"/>
              <w:rPr>
                <w:rFonts w:eastAsia="Times New Roman" w:cs="Times New Roman"/>
                <w:color w:val="000000"/>
              </w:rPr>
            </w:pPr>
            <w:r w:rsidRPr="00AA04C8">
              <w:rPr>
                <w:rFonts w:eastAsia="Times New Roman" w:cs="Times New Roman"/>
                <w:color w:val="000000"/>
              </w:rPr>
              <w:t>Akcesoria do aparatu do tlenoterapii wysok</w:t>
            </w:r>
            <w:r w:rsidR="00AA04C8">
              <w:rPr>
                <w:rFonts w:eastAsia="Times New Roman" w:cs="Times New Roman"/>
                <w:color w:val="000000"/>
              </w:rPr>
              <w:t>o</w:t>
            </w:r>
            <w:r w:rsidRPr="00AA04C8">
              <w:rPr>
                <w:rFonts w:eastAsia="Times New Roman" w:cs="Times New Roman"/>
                <w:color w:val="000000"/>
              </w:rPr>
              <w:t xml:space="preserve">przepływowej serii Airvo2 </w:t>
            </w:r>
            <w:r w:rsidR="009D17CF" w:rsidRPr="00AA04C8">
              <w:rPr>
                <w:rFonts w:eastAsia="Times New Roman" w:cs="Times New Roman"/>
                <w:color w:val="000000"/>
              </w:rPr>
              <w:t>–</w:t>
            </w:r>
            <w:r w:rsidRPr="00AA04C8">
              <w:rPr>
                <w:rFonts w:eastAsia="Times New Roman" w:cs="Times New Roman"/>
                <w:color w:val="000000"/>
              </w:rPr>
              <w:t xml:space="preserve"> CPV</w:t>
            </w:r>
            <w:r w:rsidR="009D17CF" w:rsidRPr="00AA04C8">
              <w:rPr>
                <w:rFonts w:eastAsia="Times New Roman" w:cs="Times New Roman"/>
                <w:color w:val="000000"/>
              </w:rPr>
              <w:t xml:space="preserve"> 33140000-3</w:t>
            </w:r>
            <w:r w:rsidR="00DC7F60">
              <w:rPr>
                <w:rFonts w:eastAsia="Times New Roman" w:cs="Times New Roman"/>
                <w:color w:val="000000"/>
              </w:rPr>
              <w:t xml:space="preserve"> Materiały medyczne</w:t>
            </w:r>
          </w:p>
        </w:tc>
      </w:tr>
      <w:tr w:rsidR="00816C9E" w:rsidRPr="00FC043D" w14:paraId="77415419" w14:textId="77777777" w:rsidTr="008E294A">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01BFC162" w14:textId="77777777" w:rsidR="00816C9E" w:rsidRPr="00AA04C8" w:rsidRDefault="00816C9E" w:rsidP="00816C9E">
            <w:pPr>
              <w:widowControl w:val="0"/>
              <w:numPr>
                <w:ilvl w:val="0"/>
                <w:numId w:val="2"/>
              </w:numPr>
              <w:jc w:val="center"/>
              <w:rPr>
                <w:rFonts w:eastAsia="Times New Roman" w:cs="Times New Roman"/>
                <w:lang w:eastAsia="pl-PL"/>
              </w:rPr>
            </w:pPr>
          </w:p>
        </w:tc>
        <w:tc>
          <w:tcPr>
            <w:tcW w:w="8725" w:type="dxa"/>
            <w:tcBorders>
              <w:top w:val="single" w:sz="4" w:space="0" w:color="auto"/>
              <w:left w:val="single" w:sz="4" w:space="0" w:color="auto"/>
              <w:bottom w:val="single" w:sz="4" w:space="0" w:color="auto"/>
              <w:right w:val="single" w:sz="4" w:space="0" w:color="auto"/>
            </w:tcBorders>
          </w:tcPr>
          <w:p w14:paraId="346A90CA" w14:textId="5C2E4E4E" w:rsidR="00816C9E" w:rsidRPr="00AA04C8" w:rsidRDefault="00816C9E" w:rsidP="00816C9E">
            <w:pPr>
              <w:widowControl w:val="0"/>
              <w:rPr>
                <w:rFonts w:eastAsia="Times New Roman" w:cs="Times New Roman"/>
                <w:color w:val="000000"/>
              </w:rPr>
            </w:pPr>
            <w:r w:rsidRPr="00AA04C8">
              <w:rPr>
                <w:rFonts w:eastAsia="Times New Roman" w:cs="Times New Roman"/>
                <w:color w:val="000000"/>
              </w:rPr>
              <w:t xml:space="preserve">Akcesoria jednorazowe do respiratorów </w:t>
            </w:r>
            <w:r w:rsidR="008E294A" w:rsidRPr="00AA04C8">
              <w:rPr>
                <w:rFonts w:eastAsia="Times New Roman" w:cs="Times New Roman"/>
                <w:color w:val="000000"/>
              </w:rPr>
              <w:t>–</w:t>
            </w:r>
            <w:r w:rsidRPr="00AA04C8">
              <w:rPr>
                <w:rFonts w:eastAsia="Times New Roman" w:cs="Times New Roman"/>
                <w:color w:val="000000"/>
              </w:rPr>
              <w:t xml:space="preserve"> CPV</w:t>
            </w:r>
            <w:r w:rsidR="008E294A" w:rsidRPr="00AA04C8">
              <w:rPr>
                <w:rFonts w:eastAsia="Times New Roman" w:cs="Times New Roman"/>
                <w:color w:val="000000"/>
              </w:rPr>
              <w:t xml:space="preserve"> 33140000-3</w:t>
            </w:r>
            <w:r w:rsidR="00DC7F60">
              <w:rPr>
                <w:rFonts w:eastAsia="Times New Roman" w:cs="Times New Roman"/>
                <w:color w:val="000000"/>
              </w:rPr>
              <w:t xml:space="preserve"> Materiały medyczne</w:t>
            </w:r>
          </w:p>
        </w:tc>
      </w:tr>
      <w:tr w:rsidR="00816C9E" w:rsidRPr="00FC043D" w14:paraId="60CA4CF6" w14:textId="77777777" w:rsidTr="008E294A">
        <w:trPr>
          <w:trHeight w:val="20"/>
        </w:trPr>
        <w:tc>
          <w:tcPr>
            <w:tcW w:w="914" w:type="dxa"/>
            <w:tcBorders>
              <w:top w:val="single" w:sz="4" w:space="0" w:color="auto"/>
              <w:left w:val="single" w:sz="4" w:space="0" w:color="auto"/>
              <w:bottom w:val="single" w:sz="4" w:space="0" w:color="auto"/>
              <w:right w:val="single" w:sz="4" w:space="0" w:color="auto"/>
            </w:tcBorders>
            <w:vAlign w:val="center"/>
          </w:tcPr>
          <w:p w14:paraId="31681FBD" w14:textId="77777777" w:rsidR="00816C9E" w:rsidRPr="00AA04C8" w:rsidRDefault="00816C9E" w:rsidP="00816C9E">
            <w:pPr>
              <w:widowControl w:val="0"/>
              <w:numPr>
                <w:ilvl w:val="0"/>
                <w:numId w:val="2"/>
              </w:numPr>
              <w:jc w:val="center"/>
              <w:rPr>
                <w:rFonts w:eastAsia="Times New Roman" w:cs="Times New Roman"/>
                <w:lang w:eastAsia="pl-PL"/>
              </w:rPr>
            </w:pPr>
          </w:p>
        </w:tc>
        <w:tc>
          <w:tcPr>
            <w:tcW w:w="8725" w:type="dxa"/>
            <w:tcBorders>
              <w:top w:val="single" w:sz="4" w:space="0" w:color="auto"/>
              <w:left w:val="single" w:sz="4" w:space="0" w:color="auto"/>
              <w:bottom w:val="single" w:sz="4" w:space="0" w:color="auto"/>
              <w:right w:val="single" w:sz="4" w:space="0" w:color="auto"/>
            </w:tcBorders>
          </w:tcPr>
          <w:p w14:paraId="0296731A" w14:textId="5D6D21D9" w:rsidR="00816C9E" w:rsidRPr="00AA04C8" w:rsidRDefault="00816C9E" w:rsidP="00816C9E">
            <w:pPr>
              <w:widowControl w:val="0"/>
              <w:rPr>
                <w:rFonts w:eastAsia="Times New Roman" w:cs="Times New Roman"/>
                <w:color w:val="000000"/>
              </w:rPr>
            </w:pPr>
            <w:r w:rsidRPr="00AA04C8">
              <w:rPr>
                <w:rFonts w:eastAsia="Times New Roman" w:cs="Times New Roman"/>
                <w:color w:val="000000"/>
              </w:rPr>
              <w:t>Akcesoria jednorazowe do spirometru</w:t>
            </w:r>
            <w:r w:rsidR="0005002E">
              <w:rPr>
                <w:rFonts w:eastAsia="Times New Roman" w:cs="Times New Roman"/>
                <w:color w:val="000000"/>
              </w:rPr>
              <w:t xml:space="preserve"> </w:t>
            </w:r>
            <w:r w:rsidRPr="00AA04C8">
              <w:rPr>
                <w:rFonts w:eastAsia="Times New Roman" w:cs="Times New Roman"/>
                <w:color w:val="000000"/>
              </w:rPr>
              <w:t xml:space="preserve"> </w:t>
            </w:r>
            <w:r w:rsidR="008E294A" w:rsidRPr="00AA04C8">
              <w:rPr>
                <w:rFonts w:eastAsia="Times New Roman" w:cs="Times New Roman"/>
                <w:color w:val="000000"/>
              </w:rPr>
              <w:t>–</w:t>
            </w:r>
            <w:r w:rsidRPr="00AA04C8">
              <w:rPr>
                <w:rFonts w:eastAsia="Times New Roman" w:cs="Times New Roman"/>
                <w:color w:val="000000"/>
              </w:rPr>
              <w:t xml:space="preserve"> CPV</w:t>
            </w:r>
            <w:r w:rsidR="008E294A" w:rsidRPr="00AA04C8">
              <w:rPr>
                <w:rFonts w:eastAsia="Times New Roman" w:cs="Times New Roman"/>
                <w:color w:val="000000"/>
              </w:rPr>
              <w:t xml:space="preserve"> </w:t>
            </w:r>
            <w:r w:rsidR="0005002E" w:rsidRPr="00AA04C8">
              <w:rPr>
                <w:rFonts w:eastAsia="Times New Roman" w:cs="Times New Roman"/>
                <w:color w:val="000000"/>
              </w:rPr>
              <w:t>33140000-3</w:t>
            </w:r>
            <w:r w:rsidR="00DC7F60">
              <w:rPr>
                <w:rFonts w:eastAsia="Times New Roman" w:cs="Times New Roman"/>
                <w:color w:val="000000"/>
              </w:rPr>
              <w:t xml:space="preserve"> Materiały medyczne</w:t>
            </w:r>
          </w:p>
        </w:tc>
      </w:tr>
    </w:tbl>
    <w:p w14:paraId="39733886" w14:textId="77777777" w:rsidR="005C6B3C" w:rsidRPr="00FC043D" w:rsidRDefault="005C6B3C" w:rsidP="00231FDD">
      <w:pPr>
        <w:widowControl w:val="0"/>
        <w:jc w:val="both"/>
        <w:rPr>
          <w:rFonts w:eastAsia="Times New Roman" w:cs="Times New Roman"/>
          <w:color w:val="FF0000"/>
          <w:sz w:val="24"/>
          <w:szCs w:val="24"/>
          <w:u w:val="single"/>
        </w:rPr>
      </w:pPr>
    </w:p>
    <w:p w14:paraId="52B152B4" w14:textId="74010DB3" w:rsidR="00B14666" w:rsidRPr="00816C9E" w:rsidRDefault="005C6B3C" w:rsidP="00231FDD">
      <w:pPr>
        <w:widowControl w:val="0"/>
        <w:numPr>
          <w:ilvl w:val="0"/>
          <w:numId w:val="36"/>
        </w:numPr>
        <w:tabs>
          <w:tab w:val="clear" w:pos="720"/>
          <w:tab w:val="num" w:pos="360"/>
        </w:tabs>
        <w:ind w:left="357"/>
        <w:jc w:val="both"/>
        <w:rPr>
          <w:rFonts w:eastAsia="Times New Roman" w:cs="Times New Roman"/>
          <w:sz w:val="24"/>
          <w:szCs w:val="24"/>
          <w:lang w:eastAsia="en-US"/>
        </w:rPr>
      </w:pPr>
      <w:r w:rsidRPr="00816C9E">
        <w:rPr>
          <w:rFonts w:eastAsia="Calibri" w:cs="Times New Roman"/>
          <w:sz w:val="24"/>
          <w:szCs w:val="24"/>
          <w:lang w:eastAsia="en-US"/>
        </w:rPr>
        <w:t>Zamawiający</w:t>
      </w:r>
      <w:r w:rsidR="00816C9E" w:rsidRPr="00816C9E">
        <w:rPr>
          <w:rFonts w:eastAsia="Calibri" w:cs="Times New Roman"/>
          <w:sz w:val="24"/>
          <w:szCs w:val="24"/>
          <w:lang w:eastAsia="en-US"/>
        </w:rPr>
        <w:t xml:space="preserve"> </w:t>
      </w:r>
      <w:r w:rsidR="00816C9E" w:rsidRPr="00B654E5">
        <w:rPr>
          <w:rFonts w:eastAsia="Calibri" w:cs="Times New Roman"/>
          <w:b/>
          <w:bCs/>
          <w:sz w:val="24"/>
          <w:szCs w:val="24"/>
          <w:lang w:eastAsia="en-US"/>
        </w:rPr>
        <w:t>(za wyjątkiem pakietu nr 2 i 3)</w:t>
      </w:r>
      <w:r w:rsidR="00816C9E" w:rsidRPr="00816C9E">
        <w:rPr>
          <w:rFonts w:eastAsia="Calibri" w:cs="Times New Roman"/>
          <w:sz w:val="24"/>
          <w:szCs w:val="24"/>
          <w:lang w:eastAsia="en-US"/>
        </w:rPr>
        <w:t xml:space="preserve"> </w:t>
      </w:r>
      <w:r w:rsidRPr="00816C9E">
        <w:rPr>
          <w:rFonts w:eastAsia="Calibri" w:cs="Times New Roman"/>
          <w:sz w:val="24"/>
          <w:szCs w:val="24"/>
          <w:lang w:eastAsia="en-US"/>
        </w:rPr>
        <w:t xml:space="preserve">wymaga dostarczenia wszystkich produktów/wyrobów zarejestrowanych jako wyrób medyczny. Przez wyroby medyczne należy rozumieć produkty zdefiniowane w ustawie z dnia </w:t>
      </w:r>
      <w:bookmarkStart w:id="9" w:name="_Hlk103244716"/>
      <w:r w:rsidR="003A2794" w:rsidRPr="00816C9E">
        <w:rPr>
          <w:rFonts w:eastAsia="Calibri" w:cs="Times New Roman"/>
          <w:sz w:val="24"/>
          <w:szCs w:val="24"/>
          <w:lang w:eastAsia="en-US"/>
        </w:rPr>
        <w:t>7 kwietnia 2022</w:t>
      </w:r>
      <w:r w:rsidRPr="00816C9E">
        <w:rPr>
          <w:rFonts w:eastAsia="Calibri" w:cs="Times New Roman"/>
          <w:sz w:val="24"/>
          <w:szCs w:val="24"/>
          <w:lang w:eastAsia="en-US"/>
        </w:rPr>
        <w:t xml:space="preserve"> r. o wyrobach medycznych </w:t>
      </w:r>
      <w:hyperlink r:id="rId13" w:history="1">
        <w:r w:rsidR="003A2794" w:rsidRPr="00816C9E">
          <w:rPr>
            <w:u w:val="single"/>
          </w:rPr>
          <w:t>(Dz.U. z 2022 r. poz. 974</w:t>
        </w:r>
        <w:r w:rsidR="000B6A67" w:rsidRPr="00816C9E">
          <w:rPr>
            <w:u w:val="single"/>
          </w:rPr>
          <w:t xml:space="preserve"> ze zm.</w:t>
        </w:r>
        <w:r w:rsidR="003A2794" w:rsidRPr="00816C9E">
          <w:rPr>
            <w:u w:val="single"/>
          </w:rPr>
          <w:t>)</w:t>
        </w:r>
      </w:hyperlink>
      <w:bookmarkEnd w:id="9"/>
      <w:r w:rsidR="00C04B7B" w:rsidRPr="00816C9E">
        <w:rPr>
          <w:rFonts w:eastAsia="Calibri" w:cs="Times New Roman"/>
          <w:sz w:val="24"/>
          <w:szCs w:val="24"/>
          <w:lang w:eastAsia="en-US"/>
        </w:rPr>
        <w:t xml:space="preserve"> </w:t>
      </w:r>
      <w:r w:rsidR="00B14666" w:rsidRPr="00816C9E">
        <w:rPr>
          <w:rFonts w:eastAsia="Calibri" w:cs="Times New Roman"/>
          <w:sz w:val="24"/>
          <w:szCs w:val="24"/>
          <w:lang w:eastAsia="en-US"/>
        </w:rPr>
        <w:t>i Rozporządzeniu Parlamentu Europejskiego i Rady (UE) 2017/745 z dnia 5 kwietnia 2017 r. w sprawie wyrobów medycznych, zmiany dyrektywy 2001/83/WE, rozporządzenia (WE) nr 178/2002 i rozporządzenia (WE) nr 1223/2009 oraz uchylenia dyrektyw Rady 90/385/EWG i 93/42/EWG (Dz.Urz. UE L 117 z 05.05.2017, str. 1, z późn. zm.) - dopuszczone do obrotu na zasadach określonych w tych przepisach.</w:t>
      </w:r>
    </w:p>
    <w:p w14:paraId="35255D45" w14:textId="762AA8AE" w:rsidR="005C6B3C" w:rsidRDefault="005C6B3C" w:rsidP="00231FDD">
      <w:pPr>
        <w:widowControl w:val="0"/>
        <w:autoSpaceDE w:val="0"/>
        <w:autoSpaceDN w:val="0"/>
        <w:adjustRightInd w:val="0"/>
        <w:jc w:val="both"/>
        <w:rPr>
          <w:rFonts w:cs="Times New Roman"/>
          <w:color w:val="000000"/>
          <w:sz w:val="24"/>
          <w:szCs w:val="24"/>
          <w:lang w:eastAsia="pl-PL"/>
        </w:rPr>
      </w:pPr>
    </w:p>
    <w:p w14:paraId="7577DD6E" w14:textId="38CB278F"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10" w:name="_Toc68156078"/>
      <w:r w:rsidRPr="00F52CF9">
        <w:rPr>
          <w:rFonts w:ascii="Times New Roman" w:hAnsi="Times New Roman" w:cs="Times New Roman"/>
          <w:b/>
          <w:bCs/>
          <w:sz w:val="24"/>
          <w:szCs w:val="24"/>
          <w:lang w:eastAsia="pl-PL"/>
        </w:rPr>
        <w:t>INFORMACJE O CZĘŚCIACH</w:t>
      </w:r>
      <w:bookmarkEnd w:id="10"/>
    </w:p>
    <w:p w14:paraId="1276BC1A" w14:textId="1E6BAE68" w:rsidR="005C6B3C" w:rsidRPr="00816C9E" w:rsidRDefault="005C6B3C" w:rsidP="00C0300E">
      <w:pPr>
        <w:widowControl w:val="0"/>
        <w:numPr>
          <w:ilvl w:val="0"/>
          <w:numId w:val="42"/>
        </w:numPr>
        <w:autoSpaceDE w:val="0"/>
        <w:autoSpaceDN w:val="0"/>
        <w:adjustRightInd w:val="0"/>
        <w:ind w:left="357"/>
        <w:jc w:val="both"/>
        <w:rPr>
          <w:rFonts w:cs="Times New Roman"/>
          <w:sz w:val="24"/>
          <w:szCs w:val="24"/>
          <w:lang w:eastAsia="pl-PL"/>
        </w:rPr>
      </w:pPr>
      <w:r w:rsidRPr="00C0300E">
        <w:rPr>
          <w:rFonts w:cs="Times New Roman"/>
          <w:color w:val="000000"/>
          <w:sz w:val="24"/>
          <w:szCs w:val="24"/>
          <w:lang w:eastAsia="pl-PL"/>
        </w:rPr>
        <w:t xml:space="preserve">Liczba części zamówienia/pakietów: </w:t>
      </w:r>
      <w:r w:rsidR="00816C9E">
        <w:rPr>
          <w:rFonts w:cs="Times New Roman"/>
          <w:color w:val="000000"/>
          <w:sz w:val="24"/>
          <w:szCs w:val="24"/>
          <w:lang w:eastAsia="pl-PL"/>
        </w:rPr>
        <w:t xml:space="preserve">10. </w:t>
      </w:r>
      <w:r w:rsidR="00816C9E" w:rsidRPr="00816C9E">
        <w:rPr>
          <w:rFonts w:cs="Times New Roman"/>
          <w:sz w:val="24"/>
          <w:szCs w:val="24"/>
          <w:lang w:eastAsia="pl-PL"/>
        </w:rPr>
        <w:t>Z</w:t>
      </w:r>
      <w:r w:rsidRPr="00816C9E">
        <w:rPr>
          <w:rFonts w:eastAsia="Times New Roman" w:cs="Times New Roman"/>
          <w:sz w:val="24"/>
          <w:szCs w:val="24"/>
          <w:lang w:eastAsia="en-US"/>
        </w:rPr>
        <w:t xml:space="preserve">amawiający </w:t>
      </w:r>
      <w:r w:rsidRPr="00816C9E">
        <w:rPr>
          <w:rFonts w:eastAsia="Times New Roman" w:cs="Times New Roman"/>
          <w:sz w:val="24"/>
          <w:szCs w:val="24"/>
          <w:u w:val="single"/>
          <w:lang w:eastAsia="en-US"/>
        </w:rPr>
        <w:t xml:space="preserve">nie dopuszcza </w:t>
      </w:r>
      <w:r w:rsidRPr="00816C9E">
        <w:rPr>
          <w:rFonts w:eastAsia="Times New Roman" w:cs="Times New Roman"/>
          <w:sz w:val="24"/>
          <w:szCs w:val="24"/>
          <w:lang w:eastAsia="en-US"/>
        </w:rPr>
        <w:t>składania ofert częściowych w ramach pakietu</w:t>
      </w:r>
      <w:r w:rsidR="00D65CC6" w:rsidRPr="00816C9E">
        <w:rPr>
          <w:rFonts w:eastAsia="Times New Roman" w:cs="Times New Roman"/>
          <w:sz w:val="24"/>
          <w:szCs w:val="24"/>
          <w:lang w:eastAsia="en-US"/>
        </w:rPr>
        <w:t>.</w:t>
      </w:r>
    </w:p>
    <w:p w14:paraId="701ADDBA" w14:textId="2E7F1DD9" w:rsidR="005C6B3C" w:rsidRPr="00C0300E" w:rsidRDefault="005C6B3C" w:rsidP="00C0300E">
      <w:pPr>
        <w:widowControl w:val="0"/>
        <w:numPr>
          <w:ilvl w:val="0"/>
          <w:numId w:val="42"/>
        </w:numPr>
        <w:autoSpaceDE w:val="0"/>
        <w:autoSpaceDN w:val="0"/>
        <w:adjustRightInd w:val="0"/>
        <w:ind w:left="357"/>
        <w:jc w:val="both"/>
        <w:rPr>
          <w:rFonts w:cs="Times New Roman"/>
          <w:color w:val="000000"/>
          <w:sz w:val="24"/>
          <w:szCs w:val="24"/>
          <w:lang w:eastAsia="pl-PL"/>
        </w:rPr>
      </w:pPr>
      <w:r w:rsidRPr="00C0300E">
        <w:rPr>
          <w:rFonts w:eastAsia="Calibri" w:cs="Times New Roman"/>
          <w:sz w:val="24"/>
          <w:szCs w:val="24"/>
          <w:lang w:eastAsia="en-US"/>
        </w:rPr>
        <w:t xml:space="preserve">Liczba części zamówienia, na którą wykonawca może złożyć ofertę: </w:t>
      </w:r>
      <w:r w:rsidR="00816C9E">
        <w:rPr>
          <w:rFonts w:eastAsia="Calibri" w:cs="Times New Roman"/>
          <w:sz w:val="24"/>
          <w:szCs w:val="24"/>
          <w:lang w:eastAsia="en-US"/>
        </w:rPr>
        <w:t>10</w:t>
      </w:r>
    </w:p>
    <w:p w14:paraId="51B90FD2" w14:textId="02B71DE8" w:rsidR="005C6B3C" w:rsidRPr="00FC043D" w:rsidRDefault="005C6B3C" w:rsidP="00C0300E">
      <w:pPr>
        <w:widowControl w:val="0"/>
        <w:numPr>
          <w:ilvl w:val="0"/>
          <w:numId w:val="42"/>
        </w:numPr>
        <w:autoSpaceDE w:val="0"/>
        <w:autoSpaceDN w:val="0"/>
        <w:adjustRightInd w:val="0"/>
        <w:ind w:left="357"/>
        <w:jc w:val="both"/>
        <w:rPr>
          <w:rFonts w:cs="Times New Roman"/>
          <w:color w:val="000000"/>
          <w:sz w:val="24"/>
          <w:szCs w:val="24"/>
          <w:lang w:eastAsia="pl-PL"/>
        </w:rPr>
      </w:pPr>
      <w:r w:rsidRPr="00C0300E">
        <w:rPr>
          <w:rFonts w:cs="Times New Roman"/>
          <w:color w:val="000000"/>
          <w:sz w:val="24"/>
          <w:szCs w:val="24"/>
          <w:lang w:eastAsia="pl-PL"/>
        </w:rPr>
        <w:t>Oferty</w:t>
      </w:r>
      <w:r w:rsidRPr="00FC043D">
        <w:rPr>
          <w:rFonts w:cs="Times New Roman"/>
          <w:color w:val="000000"/>
          <w:sz w:val="24"/>
          <w:szCs w:val="24"/>
          <w:lang w:eastAsia="pl-PL"/>
        </w:rPr>
        <w:t xml:space="preserve"> można składać w odniesieniu do wszystkich części</w:t>
      </w:r>
      <w:r w:rsidR="00D65CC6">
        <w:rPr>
          <w:rFonts w:cs="Times New Roman"/>
          <w:color w:val="000000"/>
          <w:sz w:val="24"/>
          <w:szCs w:val="24"/>
          <w:lang w:eastAsia="pl-PL"/>
        </w:rPr>
        <w:t>.</w:t>
      </w:r>
    </w:p>
    <w:p w14:paraId="43A0D0D1" w14:textId="2BF9B74D" w:rsidR="005C6B3C" w:rsidRPr="00A21293" w:rsidRDefault="005C6B3C" w:rsidP="00231FDD">
      <w:pPr>
        <w:widowControl w:val="0"/>
        <w:numPr>
          <w:ilvl w:val="0"/>
          <w:numId w:val="42"/>
        </w:numPr>
        <w:autoSpaceDE w:val="0"/>
        <w:autoSpaceDN w:val="0"/>
        <w:adjustRightInd w:val="0"/>
        <w:jc w:val="both"/>
        <w:rPr>
          <w:rFonts w:cs="Times New Roman"/>
          <w:b/>
          <w:bCs/>
          <w:color w:val="000000"/>
          <w:sz w:val="24"/>
          <w:szCs w:val="24"/>
          <w:lang w:eastAsia="pl-PL"/>
        </w:rPr>
      </w:pPr>
      <w:r w:rsidRPr="00FC043D">
        <w:rPr>
          <w:rFonts w:eastAsia="Times New Roman" w:cs="Times New Roman"/>
          <w:sz w:val="24"/>
          <w:szCs w:val="24"/>
          <w:lang w:eastAsia="en-US"/>
        </w:rPr>
        <w:t>Opis części zamówienia:</w:t>
      </w:r>
      <w:r w:rsidR="002B5FAF">
        <w:rPr>
          <w:rFonts w:eastAsia="Times New Roman" w:cs="Times New Roman"/>
          <w:sz w:val="24"/>
          <w:szCs w:val="24"/>
          <w:lang w:eastAsia="en-US"/>
        </w:rPr>
        <w:t xml:space="preserve"> </w:t>
      </w:r>
      <w:r w:rsidRPr="00FC043D">
        <w:rPr>
          <w:rFonts w:eastAsia="Times New Roman" w:cs="Times New Roman"/>
          <w:sz w:val="24"/>
          <w:szCs w:val="24"/>
          <w:lang w:eastAsia="en-US"/>
        </w:rPr>
        <w:t>zgodnie</w:t>
      </w:r>
      <w:r w:rsidR="00C929A8">
        <w:rPr>
          <w:rFonts w:eastAsia="Times New Roman" w:cs="Times New Roman"/>
          <w:sz w:val="24"/>
          <w:szCs w:val="24"/>
          <w:lang w:eastAsia="en-US"/>
        </w:rPr>
        <w:t xml:space="preserve"> </w:t>
      </w:r>
      <w:r w:rsidRPr="00FC043D">
        <w:rPr>
          <w:rFonts w:eastAsia="Times New Roman" w:cs="Times New Roman"/>
          <w:sz w:val="24"/>
          <w:szCs w:val="24"/>
          <w:lang w:eastAsia="en-US"/>
        </w:rPr>
        <w:t>z </w:t>
      </w:r>
      <w:r w:rsidR="00D65CC6" w:rsidRPr="00A21293">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FC043D" w:rsidRDefault="005C6B3C" w:rsidP="00231FDD">
      <w:pPr>
        <w:widowControl w:val="0"/>
        <w:jc w:val="both"/>
        <w:rPr>
          <w:rFonts w:eastAsia="Times New Roman" w:cs="Times New Roman"/>
          <w:b/>
          <w:bCs/>
          <w:color w:val="FF0000"/>
          <w:sz w:val="24"/>
          <w:szCs w:val="24"/>
          <w:u w:val="single"/>
        </w:rPr>
      </w:pPr>
    </w:p>
    <w:p w14:paraId="0C2037BB" w14:textId="509472B0"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79"/>
      <w:r w:rsidRPr="00F52CF9">
        <w:rPr>
          <w:rFonts w:ascii="Times New Roman" w:hAnsi="Times New Roman" w:cs="Times New Roman"/>
          <w:b/>
          <w:bCs/>
          <w:sz w:val="24"/>
          <w:szCs w:val="24"/>
        </w:rPr>
        <w:t>PRZEDMIOTOWE ŚRODKI DOWODOWE</w:t>
      </w:r>
      <w:bookmarkEnd w:id="11"/>
    </w:p>
    <w:p w14:paraId="05B575F7" w14:textId="69A98CB8" w:rsidR="005C6B3C" w:rsidRPr="00A2509C" w:rsidRDefault="005C6B3C" w:rsidP="00231FDD">
      <w:pPr>
        <w:widowControl w:val="0"/>
        <w:jc w:val="both"/>
        <w:rPr>
          <w:rFonts w:eastAsia="Calibri" w:cs="Times New Roman"/>
          <w:sz w:val="24"/>
          <w:szCs w:val="24"/>
        </w:rPr>
      </w:pPr>
      <w:r w:rsidRPr="00167B79">
        <w:rPr>
          <w:rFonts w:eastAsia="Calibri" w:cs="Times New Roman"/>
          <w:sz w:val="24"/>
          <w:szCs w:val="24"/>
          <w:lang w:eastAsia="en-US"/>
        </w:rPr>
        <w:t>Zamawiający żąda</w:t>
      </w:r>
      <w:r w:rsidR="00C0300E" w:rsidRPr="00167B79">
        <w:rPr>
          <w:rFonts w:eastAsia="Calibri" w:cs="Times New Roman"/>
          <w:sz w:val="24"/>
          <w:szCs w:val="24"/>
          <w:lang w:eastAsia="en-US"/>
        </w:rPr>
        <w:t>,</w:t>
      </w:r>
      <w:r w:rsidRPr="00167B79">
        <w:rPr>
          <w:rFonts w:eastAsia="Calibri" w:cs="Times New Roman"/>
          <w:sz w:val="24"/>
          <w:szCs w:val="24"/>
          <w:lang w:eastAsia="en-US"/>
        </w:rPr>
        <w:t xml:space="preserve"> </w:t>
      </w:r>
      <w:r w:rsidR="00C0300E" w:rsidRPr="00167B79">
        <w:rPr>
          <w:rFonts w:eastAsia="Calibri" w:cs="Times New Roman"/>
          <w:sz w:val="24"/>
          <w:szCs w:val="24"/>
        </w:rPr>
        <w:t>w celu potwierdzenia zgodności oferowanych dostaw</w:t>
      </w:r>
      <w:r w:rsidR="00957654" w:rsidRPr="00167B79">
        <w:rPr>
          <w:rFonts w:eastAsia="Calibri" w:cs="Times New Roman"/>
          <w:sz w:val="24"/>
          <w:szCs w:val="24"/>
        </w:rPr>
        <w:t xml:space="preserve"> </w:t>
      </w:r>
      <w:r w:rsidR="00C0300E" w:rsidRPr="00167B79">
        <w:rPr>
          <w:rFonts w:eastAsia="Calibri" w:cs="Times New Roman"/>
          <w:sz w:val="24"/>
          <w:szCs w:val="24"/>
        </w:rPr>
        <w:t>z wymaganiami</w:t>
      </w:r>
      <w:r w:rsidR="00957654" w:rsidRPr="00167B79">
        <w:rPr>
          <w:rFonts w:eastAsia="Calibri" w:cs="Times New Roman"/>
          <w:sz w:val="24"/>
          <w:szCs w:val="24"/>
        </w:rPr>
        <w:t xml:space="preserve"> </w:t>
      </w:r>
      <w:r w:rsidR="00C0300E" w:rsidRPr="00167B79">
        <w:rPr>
          <w:rFonts w:eastAsia="Calibri" w:cs="Times New Roman"/>
          <w:sz w:val="24"/>
          <w:szCs w:val="24"/>
        </w:rPr>
        <w:t xml:space="preserve">określonymi w </w:t>
      </w:r>
      <w:r w:rsidR="00C0300E" w:rsidRPr="00A2509C">
        <w:rPr>
          <w:rFonts w:eastAsia="Calibri" w:cs="Times New Roman"/>
          <w:sz w:val="24"/>
          <w:szCs w:val="24"/>
        </w:rPr>
        <w:t xml:space="preserve">opisie przedmiotu zamówienia, </w:t>
      </w:r>
      <w:r w:rsidRPr="00A2509C">
        <w:rPr>
          <w:rFonts w:eastAsia="Calibri" w:cs="Times New Roman"/>
          <w:sz w:val="24"/>
          <w:szCs w:val="24"/>
          <w:lang w:eastAsia="en-US"/>
        </w:rPr>
        <w:t xml:space="preserve">złożenia wraz z ofertą przedmiotowych środków dowodowych: </w:t>
      </w:r>
    </w:p>
    <w:p w14:paraId="50A3650C" w14:textId="5B017C84" w:rsidR="00F233F5" w:rsidRPr="00A2509C" w:rsidRDefault="00167B79" w:rsidP="00F233F5">
      <w:pPr>
        <w:pStyle w:val="Akapitzlist"/>
        <w:widowControl w:val="0"/>
        <w:numPr>
          <w:ilvl w:val="0"/>
          <w:numId w:val="121"/>
        </w:numPr>
        <w:suppressAutoHyphens/>
        <w:spacing w:after="0" w:line="240" w:lineRule="auto"/>
        <w:jc w:val="both"/>
        <w:rPr>
          <w:rFonts w:ascii="Times New Roman" w:eastAsia="Calibri" w:hAnsi="Times New Roman" w:cs="Times New Roman"/>
          <w:sz w:val="24"/>
          <w:szCs w:val="24"/>
        </w:rPr>
      </w:pPr>
      <w:r w:rsidRPr="00A2509C">
        <w:rPr>
          <w:rFonts w:ascii="Times New Roman" w:eastAsia="Calibri" w:hAnsi="Times New Roman" w:cs="Times New Roman"/>
          <w:sz w:val="24"/>
          <w:szCs w:val="24"/>
        </w:rPr>
        <w:lastRenderedPageBreak/>
        <w:t>Oryginal</w:t>
      </w:r>
      <w:r w:rsidR="00A5252F">
        <w:rPr>
          <w:rFonts w:ascii="Times New Roman" w:eastAsia="Calibri" w:hAnsi="Times New Roman" w:cs="Times New Roman"/>
          <w:sz w:val="24"/>
          <w:szCs w:val="24"/>
        </w:rPr>
        <w:t>n</w:t>
      </w:r>
      <w:r w:rsidRPr="00A2509C">
        <w:rPr>
          <w:rFonts w:ascii="Times New Roman" w:eastAsia="Calibri" w:hAnsi="Times New Roman" w:cs="Times New Roman"/>
          <w:sz w:val="24"/>
          <w:szCs w:val="24"/>
        </w:rPr>
        <w:t xml:space="preserve">e firmowe katalogi lub ich kopie, ulotki, prospekty zawierające informację o parametrach technicznych oferowanego wyrobu </w:t>
      </w:r>
      <w:r w:rsidR="00F233F5" w:rsidRPr="00A2509C">
        <w:rPr>
          <w:rFonts w:ascii="Times New Roman" w:eastAsia="Calibri" w:hAnsi="Times New Roman" w:cs="Times New Roman"/>
          <w:sz w:val="24"/>
          <w:szCs w:val="24"/>
        </w:rPr>
        <w:t>potwierdzające</w:t>
      </w:r>
      <w:r w:rsidRPr="00A2509C">
        <w:rPr>
          <w:rFonts w:ascii="Times New Roman" w:eastAsia="Calibri" w:hAnsi="Times New Roman" w:cs="Times New Roman"/>
          <w:sz w:val="24"/>
          <w:szCs w:val="24"/>
        </w:rPr>
        <w:t xml:space="preserve"> spełnienie wymaganyc</w:t>
      </w:r>
      <w:r w:rsidR="00F233F5" w:rsidRPr="00A2509C">
        <w:rPr>
          <w:rFonts w:ascii="Times New Roman" w:eastAsia="Calibri" w:hAnsi="Times New Roman" w:cs="Times New Roman"/>
          <w:sz w:val="24"/>
          <w:szCs w:val="24"/>
        </w:rPr>
        <w:t>h parametrów techniczno-użytkowych i warunków granicznych</w:t>
      </w:r>
      <w:r w:rsidR="003F5010" w:rsidRPr="00A2509C">
        <w:rPr>
          <w:rFonts w:ascii="Times New Roman" w:eastAsia="Calibri" w:hAnsi="Times New Roman" w:cs="Times New Roman"/>
          <w:sz w:val="24"/>
          <w:szCs w:val="24"/>
        </w:rPr>
        <w:t xml:space="preserve">- </w:t>
      </w:r>
      <w:r w:rsidR="00612E08" w:rsidRPr="00A2509C">
        <w:rPr>
          <w:rFonts w:ascii="Times New Roman" w:eastAsia="Calibri" w:hAnsi="Times New Roman" w:cs="Times New Roman"/>
          <w:b/>
          <w:bCs/>
          <w:sz w:val="24"/>
          <w:szCs w:val="24"/>
        </w:rPr>
        <w:t>nie dotyczy pakietów nr 2 oraz nr 3.</w:t>
      </w:r>
    </w:p>
    <w:p w14:paraId="27DF9F75" w14:textId="77777777" w:rsidR="001671E1" w:rsidRPr="001671E1" w:rsidRDefault="00F233F5" w:rsidP="001671E1">
      <w:pPr>
        <w:pStyle w:val="Akapitzlist"/>
        <w:numPr>
          <w:ilvl w:val="0"/>
          <w:numId w:val="121"/>
        </w:numPr>
        <w:rPr>
          <w:rFonts w:ascii="Times New Roman" w:eastAsia="Calibri" w:hAnsi="Times New Roman" w:cs="Times New Roman"/>
          <w:sz w:val="24"/>
          <w:szCs w:val="24"/>
        </w:rPr>
      </w:pPr>
      <w:r w:rsidRPr="001671E1">
        <w:rPr>
          <w:rFonts w:ascii="Times New Roman" w:eastAsia="Calibri" w:hAnsi="Times New Roman" w:cs="Times New Roman"/>
          <w:sz w:val="24"/>
          <w:szCs w:val="24"/>
        </w:rPr>
        <w:t>Oświadczenie Wykonawcy</w:t>
      </w:r>
      <w:r w:rsidR="001671E1" w:rsidRPr="001671E1">
        <w:rPr>
          <w:rFonts w:ascii="Times New Roman" w:eastAsia="Calibri" w:hAnsi="Times New Roman" w:cs="Times New Roman"/>
          <w:sz w:val="24"/>
          <w:szCs w:val="24"/>
        </w:rPr>
        <w:t xml:space="preserve"> o spełnianiu przez oferowane dostawy wymagań określonych przez Zamawiającego.</w:t>
      </w:r>
    </w:p>
    <w:p w14:paraId="3A94B57B" w14:textId="4CC17FCB" w:rsidR="005C6B3C" w:rsidRPr="00957654" w:rsidRDefault="005C6B3C" w:rsidP="00231FDD">
      <w:pPr>
        <w:widowControl w:val="0"/>
        <w:ind w:firstLine="709"/>
        <w:jc w:val="both"/>
        <w:rPr>
          <w:rFonts w:eastAsia="Calibri" w:cs="Times New Roman"/>
          <w:sz w:val="24"/>
          <w:szCs w:val="24"/>
          <w:lang w:eastAsia="en-US"/>
        </w:rPr>
      </w:pPr>
      <w:r w:rsidRPr="00167B79">
        <w:rPr>
          <w:rFonts w:eastAsia="Calibri" w:cs="Times New Roman"/>
          <w:sz w:val="24"/>
          <w:szCs w:val="24"/>
          <w:lang w:eastAsia="en-US"/>
        </w:rPr>
        <w:t>Zamawiający akceptuje równoważne przedmiotowe środki dowodowe, jeżeli potwierdzają, że oferowane dostawy spełniają określone przez zamawiającego wymagania</w:t>
      </w:r>
      <w:r w:rsidR="00957654" w:rsidRPr="00167B79">
        <w:rPr>
          <w:rFonts w:eastAsia="Calibri" w:cs="Times New Roman"/>
          <w:sz w:val="24"/>
          <w:szCs w:val="24"/>
          <w:lang w:eastAsia="en-US"/>
        </w:rPr>
        <w:t>.</w:t>
      </w:r>
    </w:p>
    <w:p w14:paraId="7603015A" w14:textId="77777777" w:rsidR="005C6B3C" w:rsidRPr="00FC043D" w:rsidRDefault="005C6B3C" w:rsidP="00231FDD">
      <w:pPr>
        <w:widowControl w:val="0"/>
        <w:ind w:firstLine="709"/>
        <w:jc w:val="both"/>
        <w:rPr>
          <w:rFonts w:eastAsia="Calibri" w:cs="Times New Roman"/>
          <w:sz w:val="24"/>
          <w:szCs w:val="24"/>
          <w:lang w:eastAsia="en-US"/>
        </w:rPr>
      </w:pPr>
      <w:r w:rsidRPr="00957654">
        <w:rPr>
          <w:rFonts w:eastAsia="Calibri" w:cs="Times New Roman"/>
          <w:sz w:val="24"/>
          <w:szCs w:val="24"/>
          <w:lang w:eastAsia="en-US"/>
        </w:rPr>
        <w:t xml:space="preserve">Jeżeli wykonawca nie złoży przedmiotowych środków dowodowych lub </w:t>
      </w:r>
      <w:r w:rsidRPr="00FC043D">
        <w:rPr>
          <w:rFonts w:eastAsia="Calibri" w:cs="Times New Roman"/>
          <w:sz w:val="24"/>
          <w:szCs w:val="24"/>
          <w:lang w:eastAsia="en-US"/>
        </w:rPr>
        <w:t xml:space="preserve">będą one niekompletne, zamawiający </w:t>
      </w:r>
      <w:r w:rsidRPr="00FC043D">
        <w:rPr>
          <w:rFonts w:eastAsia="Calibri" w:cs="Times New Roman"/>
          <w:b/>
          <w:bCs/>
          <w:sz w:val="24"/>
          <w:szCs w:val="24"/>
          <w:lang w:eastAsia="en-US"/>
        </w:rPr>
        <w:t>wezwie</w:t>
      </w:r>
      <w:r w:rsidRPr="00FC043D">
        <w:rPr>
          <w:rFonts w:eastAsia="Calibri" w:cs="Times New Roman"/>
          <w:sz w:val="24"/>
          <w:szCs w:val="24"/>
          <w:lang w:eastAsia="en-US"/>
        </w:rPr>
        <w:t xml:space="preserve"> do ich złożenia lub uzupełnienia w wyznaczonym terminie. </w:t>
      </w:r>
    </w:p>
    <w:p w14:paraId="6C57D972" w14:textId="43500358" w:rsidR="005C6B3C" w:rsidRPr="00FC043D" w:rsidRDefault="00167B79" w:rsidP="00231FDD">
      <w:pPr>
        <w:widowControl w:val="0"/>
        <w:jc w:val="both"/>
        <w:rPr>
          <w:rFonts w:eastAsia="Calibri" w:cs="Times New Roman"/>
          <w:sz w:val="24"/>
          <w:szCs w:val="24"/>
          <w:lang w:eastAsia="en-US"/>
        </w:rPr>
      </w:pPr>
      <w:r>
        <w:rPr>
          <w:rFonts w:eastAsia="Calibri" w:cs="Times New Roman"/>
          <w:sz w:val="24"/>
          <w:szCs w:val="24"/>
          <w:lang w:eastAsia="en-US"/>
        </w:rPr>
        <w:t>Z</w:t>
      </w:r>
      <w:r w:rsidR="005C6B3C" w:rsidRPr="00FC043D">
        <w:rPr>
          <w:rFonts w:eastAsia="Calibri" w:cs="Times New Roman"/>
          <w:sz w:val="24"/>
          <w:szCs w:val="24"/>
          <w:lang w:eastAsia="en-US"/>
        </w:rPr>
        <w:t xml:space="preserve">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FC043D" w:rsidRDefault="005C6B3C" w:rsidP="00231FDD">
      <w:pPr>
        <w:widowControl w:val="0"/>
        <w:jc w:val="both"/>
        <w:rPr>
          <w:rFonts w:eastAsia="Calibri" w:cs="Times New Roman"/>
          <w:sz w:val="24"/>
          <w:szCs w:val="24"/>
          <w:lang w:eastAsia="en-US"/>
        </w:rPr>
      </w:pPr>
      <w:r w:rsidRPr="00FC043D">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FC043D" w:rsidRDefault="005C6B3C" w:rsidP="00231FDD">
      <w:pPr>
        <w:widowControl w:val="0"/>
        <w:jc w:val="both"/>
        <w:rPr>
          <w:rFonts w:eastAsia="Calibri" w:cs="Times New Roman"/>
          <w:sz w:val="24"/>
          <w:szCs w:val="24"/>
          <w:lang w:eastAsia="en-US"/>
        </w:rPr>
      </w:pPr>
    </w:p>
    <w:p w14:paraId="513195A3" w14:textId="04E962A1"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12" w:name="_Toc68156080"/>
      <w:r w:rsidRPr="00F52CF9">
        <w:rPr>
          <w:rFonts w:ascii="Times New Roman" w:hAnsi="Times New Roman" w:cs="Times New Roman"/>
          <w:b/>
          <w:bCs/>
          <w:sz w:val="24"/>
          <w:szCs w:val="24"/>
          <w:lang w:eastAsia="pl-PL"/>
        </w:rPr>
        <w:t>WIZJA LOKALNA</w:t>
      </w:r>
      <w:bookmarkEnd w:id="12"/>
    </w:p>
    <w:p w14:paraId="764676D0" w14:textId="77777777" w:rsidR="005C6B3C" w:rsidRPr="00F233F5" w:rsidRDefault="005C6B3C" w:rsidP="00231FDD">
      <w:pPr>
        <w:widowControl w:val="0"/>
        <w:jc w:val="both"/>
        <w:rPr>
          <w:rFonts w:eastAsia="Arial" w:cs="Times New Roman"/>
          <w:sz w:val="24"/>
          <w:szCs w:val="24"/>
          <w:lang w:eastAsia="pl-PL"/>
        </w:rPr>
      </w:pPr>
      <w:r w:rsidRPr="00F233F5">
        <w:rPr>
          <w:rFonts w:eastAsia="Arial" w:cs="Times New Roman"/>
          <w:sz w:val="24"/>
          <w:szCs w:val="24"/>
          <w:lang w:eastAsia="pl-PL"/>
        </w:rPr>
        <w:t xml:space="preserve">Zamawiający </w:t>
      </w:r>
      <w:r w:rsidRPr="00F233F5">
        <w:rPr>
          <w:rFonts w:eastAsia="Arial" w:cs="Times New Roman"/>
          <w:sz w:val="24"/>
          <w:szCs w:val="24"/>
          <w:u w:val="single"/>
          <w:lang w:eastAsia="pl-PL"/>
        </w:rPr>
        <w:t>nie wymaga</w:t>
      </w:r>
      <w:r w:rsidRPr="00F233F5">
        <w:rPr>
          <w:rFonts w:eastAsia="Arial" w:cs="Times New Roman"/>
          <w:sz w:val="24"/>
          <w:szCs w:val="24"/>
          <w:lang w:eastAsia="pl-PL"/>
        </w:rPr>
        <w:t xml:space="preserve"> odbycia wizji lokalnej ani sprawdzenia dokumentów dotyczących zamówienia. </w:t>
      </w:r>
    </w:p>
    <w:p w14:paraId="0848F949" w14:textId="77777777" w:rsidR="005C6B3C" w:rsidRPr="00FC043D" w:rsidRDefault="005C6B3C" w:rsidP="00231FDD">
      <w:pPr>
        <w:widowControl w:val="0"/>
        <w:ind w:left="426"/>
        <w:jc w:val="both"/>
        <w:rPr>
          <w:rFonts w:eastAsia="Arial" w:cs="Times New Roman"/>
          <w:color w:val="FF0000"/>
          <w:sz w:val="24"/>
          <w:szCs w:val="24"/>
          <w:lang w:eastAsia="pl-PL"/>
        </w:rPr>
      </w:pPr>
    </w:p>
    <w:p w14:paraId="71826C01" w14:textId="02F22EAF" w:rsidR="00A21293" w:rsidRPr="00B7342F"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1"/>
      <w:r w:rsidRPr="00B7342F">
        <w:rPr>
          <w:rFonts w:ascii="Times New Roman" w:hAnsi="Times New Roman" w:cs="Times New Roman"/>
          <w:b/>
          <w:bCs/>
          <w:sz w:val="24"/>
          <w:szCs w:val="24"/>
        </w:rPr>
        <w:t>TERMIN I MIEJSCE REALIZACJI ZAMÓWIENIA</w:t>
      </w:r>
      <w:bookmarkStart w:id="14" w:name="_Hlk32559095"/>
      <w:bookmarkEnd w:id="13"/>
    </w:p>
    <w:p w14:paraId="7A981DC0" w14:textId="0927F80A" w:rsidR="00A21293" w:rsidRPr="00B7342F" w:rsidRDefault="00A21293" w:rsidP="00C82C25">
      <w:pPr>
        <w:widowControl w:val="0"/>
        <w:numPr>
          <w:ilvl w:val="0"/>
          <w:numId w:val="122"/>
        </w:numPr>
        <w:tabs>
          <w:tab w:val="clear" w:pos="720"/>
          <w:tab w:val="num" w:pos="360"/>
        </w:tabs>
        <w:overflowPunct w:val="0"/>
        <w:autoSpaceDE w:val="0"/>
        <w:ind w:left="360"/>
        <w:jc w:val="both"/>
        <w:textAlignment w:val="baseline"/>
        <w:rPr>
          <w:rFonts w:eastAsia="Times New Roman" w:cs="Times New Roman"/>
          <w:position w:val="2"/>
          <w:sz w:val="24"/>
          <w:szCs w:val="24"/>
        </w:rPr>
      </w:pPr>
      <w:r w:rsidRPr="00B7342F">
        <w:rPr>
          <w:rFonts w:cs="Times New Roman"/>
          <w:position w:val="2"/>
          <w:sz w:val="24"/>
          <w:szCs w:val="24"/>
        </w:rPr>
        <w:t xml:space="preserve">Dostawy będą realizowane sukcesywnie przez okres </w:t>
      </w:r>
      <w:r w:rsidR="00F233F5" w:rsidRPr="00B7342F">
        <w:rPr>
          <w:rFonts w:cs="Times New Roman"/>
          <w:b/>
          <w:position w:val="2"/>
          <w:sz w:val="24"/>
          <w:szCs w:val="24"/>
        </w:rPr>
        <w:t>24</w:t>
      </w:r>
      <w:r w:rsidRPr="00B7342F">
        <w:rPr>
          <w:rFonts w:cs="Times New Roman"/>
          <w:b/>
          <w:position w:val="2"/>
          <w:sz w:val="24"/>
          <w:szCs w:val="24"/>
        </w:rPr>
        <w:t xml:space="preserve"> miesięcy od daty obowiązywania umowy</w:t>
      </w:r>
      <w:r w:rsidRPr="00B7342F">
        <w:rPr>
          <w:rFonts w:cs="Times New Roman"/>
          <w:b/>
          <w:bCs/>
          <w:position w:val="2"/>
          <w:sz w:val="24"/>
          <w:szCs w:val="24"/>
        </w:rPr>
        <w:t>.</w:t>
      </w:r>
    </w:p>
    <w:p w14:paraId="6B9C5C29" w14:textId="77777777" w:rsidR="00F233F5" w:rsidRPr="00B7342F" w:rsidRDefault="00A21293" w:rsidP="00F233F5">
      <w:pPr>
        <w:widowControl w:val="0"/>
        <w:numPr>
          <w:ilvl w:val="0"/>
          <w:numId w:val="122"/>
        </w:numPr>
        <w:tabs>
          <w:tab w:val="clear" w:pos="720"/>
          <w:tab w:val="num" w:pos="360"/>
        </w:tabs>
        <w:overflowPunct w:val="0"/>
        <w:autoSpaceDE w:val="0"/>
        <w:ind w:left="360"/>
        <w:jc w:val="both"/>
        <w:textAlignment w:val="baseline"/>
        <w:rPr>
          <w:rFonts w:eastAsia="Times New Roman" w:cs="Times New Roman"/>
          <w:position w:val="2"/>
          <w:sz w:val="24"/>
          <w:szCs w:val="24"/>
        </w:rPr>
      </w:pPr>
      <w:r w:rsidRPr="00B7342F">
        <w:rPr>
          <w:rFonts w:cs="Times New Roman"/>
          <w:position w:val="2"/>
          <w:sz w:val="24"/>
          <w:szCs w:val="24"/>
        </w:rPr>
        <w:t xml:space="preserve">Planowany termin podpisania umowy: </w:t>
      </w:r>
      <w:r w:rsidR="00F233F5" w:rsidRPr="00B7342F">
        <w:rPr>
          <w:rFonts w:cs="Times New Roman"/>
          <w:position w:val="2"/>
          <w:sz w:val="24"/>
          <w:szCs w:val="24"/>
        </w:rPr>
        <w:t>niezwłocznie po wyborze najkorzystniejszej oferty.</w:t>
      </w:r>
    </w:p>
    <w:p w14:paraId="2859D4E8" w14:textId="0699CDD3" w:rsidR="00A21293" w:rsidRPr="00B7342F" w:rsidRDefault="00F233F5" w:rsidP="00231FDD">
      <w:pPr>
        <w:widowControl w:val="0"/>
        <w:numPr>
          <w:ilvl w:val="0"/>
          <w:numId w:val="122"/>
        </w:numPr>
        <w:tabs>
          <w:tab w:val="clear" w:pos="720"/>
          <w:tab w:val="num" w:pos="360"/>
        </w:tabs>
        <w:overflowPunct w:val="0"/>
        <w:autoSpaceDE w:val="0"/>
        <w:ind w:left="360"/>
        <w:jc w:val="both"/>
        <w:textAlignment w:val="baseline"/>
        <w:rPr>
          <w:rFonts w:eastAsia="Times New Roman" w:cs="Times New Roman"/>
          <w:position w:val="2"/>
          <w:sz w:val="24"/>
          <w:szCs w:val="24"/>
        </w:rPr>
      </w:pPr>
      <w:r w:rsidRPr="00B7342F">
        <w:rPr>
          <w:rFonts w:cs="Times New Roman"/>
          <w:sz w:val="24"/>
          <w:szCs w:val="24"/>
        </w:rPr>
        <w:t xml:space="preserve">Miejsce realizacji zamówienia: </w:t>
      </w:r>
      <w:r w:rsidRPr="00B7342F">
        <w:rPr>
          <w:rFonts w:eastAsia="Times New Roman" w:cs="Times New Roman"/>
          <w:b/>
          <w:bCs/>
          <w:position w:val="2"/>
          <w:sz w:val="24"/>
          <w:szCs w:val="24"/>
        </w:rPr>
        <w:t>budynek przy ul. Skarbowej 4 w Krakowie, magazyn ogólny Szpitala (zlokalizowany na półpiętrze, bez windy).</w:t>
      </w:r>
      <w:bookmarkEnd w:id="14"/>
    </w:p>
    <w:p w14:paraId="5A61B2EE" w14:textId="77777777" w:rsidR="00B7342F" w:rsidRPr="00B7342F" w:rsidRDefault="00B7342F" w:rsidP="00B7342F">
      <w:pPr>
        <w:widowControl w:val="0"/>
        <w:overflowPunct w:val="0"/>
        <w:autoSpaceDE w:val="0"/>
        <w:ind w:left="360"/>
        <w:jc w:val="both"/>
        <w:textAlignment w:val="baseline"/>
        <w:rPr>
          <w:rFonts w:eastAsia="Times New Roman" w:cs="Times New Roman"/>
          <w:position w:val="2"/>
          <w:sz w:val="24"/>
          <w:szCs w:val="24"/>
        </w:rPr>
      </w:pPr>
    </w:p>
    <w:p w14:paraId="75A5F361" w14:textId="4BA860E6"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2"/>
      <w:r w:rsidRPr="00F52CF9">
        <w:rPr>
          <w:rFonts w:ascii="Times New Roman" w:hAnsi="Times New Roman" w:cs="Times New Roman"/>
          <w:b/>
          <w:bCs/>
          <w:sz w:val="24"/>
          <w:szCs w:val="24"/>
        </w:rPr>
        <w:t>OFERTY WARIANTOWE</w:t>
      </w:r>
      <w:bookmarkEnd w:id="15"/>
    </w:p>
    <w:p w14:paraId="7A76D3E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14:paraId="3BAB8AD9" w14:textId="77777777" w:rsidR="005C6B3C" w:rsidRPr="00FC043D" w:rsidRDefault="005C6B3C" w:rsidP="00231FDD">
      <w:pPr>
        <w:widowControl w:val="0"/>
        <w:jc w:val="both"/>
        <w:rPr>
          <w:rFonts w:eastAsia="Times New Roman" w:cs="Times New Roman"/>
          <w:b/>
          <w:bCs/>
          <w:sz w:val="24"/>
          <w:szCs w:val="24"/>
          <w:u w:val="single"/>
        </w:rPr>
      </w:pPr>
    </w:p>
    <w:p w14:paraId="3EFA8983" w14:textId="0104EBDA" w:rsidR="005C6B3C" w:rsidRPr="00F233F5"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3"/>
      <w:r w:rsidRPr="00F233F5">
        <w:rPr>
          <w:rFonts w:ascii="Times New Roman" w:hAnsi="Times New Roman" w:cs="Times New Roman"/>
          <w:b/>
          <w:bCs/>
          <w:sz w:val="24"/>
          <w:szCs w:val="24"/>
        </w:rPr>
        <w:t>OFERTY RÓWNOWAŻNE</w:t>
      </w:r>
      <w:bookmarkEnd w:id="16"/>
    </w:p>
    <w:p w14:paraId="2C7A48E6" w14:textId="77777777" w:rsidR="005C6B3C" w:rsidRPr="00F233F5" w:rsidRDefault="005C6B3C" w:rsidP="00231FDD">
      <w:pPr>
        <w:widowControl w:val="0"/>
        <w:jc w:val="both"/>
        <w:rPr>
          <w:rFonts w:eastAsia="Times New Roman" w:cs="Times New Roman"/>
          <w:sz w:val="24"/>
          <w:szCs w:val="24"/>
        </w:rPr>
      </w:pPr>
      <w:r w:rsidRPr="00F233F5">
        <w:rPr>
          <w:rFonts w:eastAsia="Times New Roman" w:cs="Times New Roman"/>
          <w:sz w:val="24"/>
          <w:szCs w:val="24"/>
        </w:rPr>
        <w:t xml:space="preserve">Zamawiający </w:t>
      </w:r>
      <w:r w:rsidRPr="00F233F5">
        <w:rPr>
          <w:rFonts w:eastAsia="Times New Roman" w:cs="Times New Roman"/>
          <w:b/>
          <w:bCs/>
          <w:sz w:val="24"/>
          <w:szCs w:val="24"/>
        </w:rPr>
        <w:t>dopuszcza</w:t>
      </w:r>
      <w:r w:rsidRPr="00F233F5">
        <w:rPr>
          <w:rFonts w:eastAsia="Times New Roman" w:cs="Times New Roman"/>
          <w:sz w:val="24"/>
          <w:szCs w:val="24"/>
        </w:rPr>
        <w:t xml:space="preserve"> składanie ofert równoważnych. </w:t>
      </w:r>
    </w:p>
    <w:p w14:paraId="6A4B5F04" w14:textId="77777777" w:rsidR="005C6B3C" w:rsidRPr="00F233F5" w:rsidRDefault="005C6B3C" w:rsidP="00231FDD">
      <w:pPr>
        <w:widowControl w:val="0"/>
        <w:ind w:left="360" w:firstLine="349"/>
        <w:jc w:val="both"/>
        <w:rPr>
          <w:rFonts w:eastAsia="Times New Roman" w:cs="Times New Roman"/>
          <w:sz w:val="24"/>
          <w:szCs w:val="24"/>
        </w:rPr>
      </w:pPr>
    </w:p>
    <w:p w14:paraId="4547958D" w14:textId="77777777" w:rsidR="00366B1A" w:rsidRPr="00F233F5" w:rsidRDefault="00366B1A" w:rsidP="00231FDD">
      <w:pPr>
        <w:widowControl w:val="0"/>
        <w:autoSpaceDE w:val="0"/>
        <w:autoSpaceDN w:val="0"/>
        <w:adjustRightInd w:val="0"/>
        <w:jc w:val="both"/>
        <w:rPr>
          <w:rFonts w:eastAsia="Times New Roman" w:cs="Times New Roman"/>
          <w:sz w:val="24"/>
          <w:szCs w:val="24"/>
          <w:lang w:eastAsia="pl-PL"/>
        </w:rPr>
      </w:pPr>
      <w:bookmarkStart w:id="17" w:name="_Hlk131141377"/>
      <w:r w:rsidRPr="00F233F5">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F233F5">
        <w:rPr>
          <w:rFonts w:eastAsia="Times New Roman" w:cs="Times New Roman"/>
          <w:sz w:val="24"/>
          <w:szCs w:val="24"/>
        </w:rPr>
        <w:t xml:space="preserve">i ma na celu wskazać oczekiwania zamawiającego. </w:t>
      </w:r>
    </w:p>
    <w:p w14:paraId="66410D60" w14:textId="77777777" w:rsidR="00366B1A" w:rsidRPr="00F233F5" w:rsidRDefault="00366B1A" w:rsidP="00231FDD">
      <w:pPr>
        <w:widowControl w:val="0"/>
        <w:autoSpaceDE w:val="0"/>
        <w:autoSpaceDN w:val="0"/>
        <w:adjustRightInd w:val="0"/>
        <w:ind w:firstLine="360"/>
        <w:jc w:val="both"/>
        <w:rPr>
          <w:rFonts w:eastAsia="Times New Roman" w:cs="Times New Roman"/>
          <w:sz w:val="24"/>
          <w:szCs w:val="24"/>
          <w:lang w:eastAsia="pl-PL"/>
        </w:rPr>
      </w:pPr>
      <w:r w:rsidRPr="00F233F5">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F233F5" w:rsidRDefault="00366B1A" w:rsidP="00231FDD">
      <w:pPr>
        <w:widowControl w:val="0"/>
        <w:autoSpaceDE w:val="0"/>
        <w:autoSpaceDN w:val="0"/>
        <w:adjustRightInd w:val="0"/>
        <w:jc w:val="both"/>
        <w:rPr>
          <w:rFonts w:eastAsia="Times New Roman" w:cs="Times New Roman"/>
          <w:sz w:val="24"/>
          <w:szCs w:val="24"/>
          <w:lang w:eastAsia="pl-PL"/>
        </w:rPr>
      </w:pPr>
      <w:r w:rsidRPr="00F233F5">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F233F5" w:rsidRDefault="00366B1A" w:rsidP="00231FDD">
      <w:pPr>
        <w:widowControl w:val="0"/>
        <w:ind w:firstLine="360"/>
        <w:jc w:val="both"/>
        <w:rPr>
          <w:rFonts w:eastAsia="Times New Roman" w:cs="Times New Roman"/>
          <w:sz w:val="24"/>
          <w:szCs w:val="24"/>
          <w:lang w:eastAsia="pl-PL"/>
        </w:rPr>
      </w:pPr>
      <w:r w:rsidRPr="00F233F5">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F233F5">
        <w:rPr>
          <w:rFonts w:eastAsia="Times New Roman" w:cs="Times New Roman"/>
          <w:sz w:val="24"/>
          <w:szCs w:val="24"/>
          <w:lang w:eastAsia="pl-PL"/>
        </w:rPr>
        <w:t xml:space="preserve">. </w:t>
      </w:r>
      <w:r w:rsidRPr="00F233F5">
        <w:rPr>
          <w:rFonts w:eastAsia="Times New Roman" w:cs="Times New Roman"/>
          <w:sz w:val="24"/>
          <w:szCs w:val="24"/>
        </w:rPr>
        <w:t xml:space="preserve">Wykonawca musi wykazać, że oferowane dostawy </w:t>
      </w:r>
      <w:r w:rsidRPr="00F233F5">
        <w:rPr>
          <w:rFonts w:eastAsia="Times New Roman" w:cs="Times New Roman"/>
          <w:sz w:val="24"/>
          <w:szCs w:val="24"/>
        </w:rPr>
        <w:lastRenderedPageBreak/>
        <w:t xml:space="preserve">spełniają warunki określone przez zamawiającego w stopniu nie gorszym. </w:t>
      </w:r>
    </w:p>
    <w:p w14:paraId="0E21E02C" w14:textId="7BED7A83" w:rsidR="00366B1A" w:rsidRPr="00F233F5" w:rsidRDefault="00366B1A" w:rsidP="00231FDD">
      <w:pPr>
        <w:widowControl w:val="0"/>
        <w:jc w:val="both"/>
        <w:rPr>
          <w:rFonts w:eastAsia="Times New Roman" w:cs="Times New Roman"/>
          <w:sz w:val="24"/>
          <w:szCs w:val="24"/>
        </w:rPr>
      </w:pPr>
      <w:r w:rsidRPr="00F233F5">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F233F5">
        <w:rPr>
          <w:rFonts w:eastAsia="Times New Roman" w:cs="Times New Roman"/>
          <w:sz w:val="24"/>
          <w:szCs w:val="24"/>
        </w:rPr>
        <w:t xml:space="preserve">W przypadku, gdy wykonawca nie </w:t>
      </w:r>
      <w:r w:rsidRPr="00F233F5">
        <w:rPr>
          <w:rFonts w:eastAsia="Times New Roman" w:cs="Times New Roman"/>
          <w:sz w:val="24"/>
          <w:szCs w:val="24"/>
          <w:lang w:eastAsia="pl-PL"/>
        </w:rPr>
        <w:t>zaznaczy/wyróżni</w:t>
      </w:r>
      <w:r w:rsidRPr="00F233F5">
        <w:rPr>
          <w:rFonts w:eastAsia="Times New Roman" w:cs="Times New Roman"/>
          <w:sz w:val="24"/>
          <w:szCs w:val="24"/>
        </w:rPr>
        <w:t xml:space="preserve"> </w:t>
      </w:r>
      <w:r w:rsidRPr="00F233F5">
        <w:rPr>
          <w:rFonts w:eastAsia="Times New Roman" w:cs="Times New Roman"/>
          <w:sz w:val="24"/>
          <w:szCs w:val="24"/>
          <w:lang w:eastAsia="pl-PL"/>
        </w:rPr>
        <w:t>pozycji w których oferuje przedmiot zamówienia równoważny do opisanego przez zamawiającego</w:t>
      </w:r>
      <w:r w:rsidRPr="00F233F5">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bookmarkEnd w:id="17"/>
    <w:p w14:paraId="35473236" w14:textId="77777777" w:rsidR="00085CFE" w:rsidRPr="00F233F5" w:rsidRDefault="00085CFE" w:rsidP="00231FDD">
      <w:pPr>
        <w:widowControl w:val="0"/>
        <w:jc w:val="both"/>
        <w:rPr>
          <w:rFonts w:eastAsia="Times New Roman" w:cs="Times New Roman"/>
          <w:sz w:val="24"/>
          <w:szCs w:val="24"/>
        </w:rPr>
      </w:pPr>
    </w:p>
    <w:p w14:paraId="4939D445" w14:textId="3AC8BEAC" w:rsidR="00085CFE" w:rsidRPr="00F233F5" w:rsidRDefault="00085CFE" w:rsidP="00231FDD">
      <w:pPr>
        <w:widowControl w:val="0"/>
        <w:autoSpaceDE w:val="0"/>
        <w:autoSpaceDN w:val="0"/>
        <w:adjustRightInd w:val="0"/>
        <w:jc w:val="both"/>
        <w:rPr>
          <w:rFonts w:eastAsia="Times New Roman" w:cs="Times New Roman"/>
          <w:sz w:val="24"/>
          <w:szCs w:val="24"/>
          <w:lang w:eastAsia="pl-PL"/>
        </w:rPr>
      </w:pPr>
      <w:r w:rsidRPr="00F233F5">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A6163B" w:rsidRPr="00F233F5">
        <w:rPr>
          <w:rFonts w:eastAsia="Times New Roman" w:cs="Times New Roman"/>
          <w:sz w:val="24"/>
          <w:szCs w:val="24"/>
          <w:lang w:eastAsia="pl-PL"/>
        </w:rPr>
        <w:t>p</w:t>
      </w:r>
      <w:r w:rsidRPr="00F233F5">
        <w:rPr>
          <w:rFonts w:eastAsia="Times New Roman" w:cs="Times New Roman"/>
          <w:sz w:val="24"/>
          <w:szCs w:val="24"/>
          <w:lang w:eastAsia="pl-PL"/>
        </w:rPr>
        <w:t xml:space="preserve">zp, dopuszcza, zgodnie z art. 101 ust. 4 </w:t>
      </w:r>
      <w:r w:rsidR="00A6163B" w:rsidRPr="00F233F5">
        <w:rPr>
          <w:rFonts w:eastAsia="Times New Roman" w:cs="Times New Roman"/>
          <w:sz w:val="24"/>
          <w:szCs w:val="24"/>
          <w:lang w:eastAsia="pl-PL"/>
        </w:rPr>
        <w:t>u</w:t>
      </w:r>
      <w:r w:rsidRPr="00F233F5">
        <w:rPr>
          <w:rFonts w:eastAsia="Times New Roman" w:cs="Times New Roman"/>
          <w:sz w:val="24"/>
          <w:szCs w:val="24"/>
          <w:lang w:eastAsia="pl-PL"/>
        </w:rPr>
        <w:t xml:space="preserve">stawy </w:t>
      </w:r>
      <w:r w:rsidR="00A6163B" w:rsidRPr="00F233F5">
        <w:rPr>
          <w:rFonts w:eastAsia="Times New Roman" w:cs="Times New Roman"/>
          <w:sz w:val="24"/>
          <w:szCs w:val="24"/>
          <w:lang w:eastAsia="pl-PL"/>
        </w:rPr>
        <w:t>p</w:t>
      </w:r>
      <w:r w:rsidRPr="00F233F5">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A6163B" w:rsidRPr="00F233F5">
        <w:rPr>
          <w:rFonts w:eastAsia="Times New Roman" w:cs="Times New Roman"/>
          <w:sz w:val="24"/>
          <w:szCs w:val="24"/>
          <w:lang w:eastAsia="pl-PL"/>
        </w:rPr>
        <w:t>p</w:t>
      </w:r>
      <w:r w:rsidRPr="00F233F5">
        <w:rPr>
          <w:rFonts w:eastAsia="Times New Roman" w:cs="Times New Roman"/>
          <w:sz w:val="24"/>
          <w:szCs w:val="24"/>
          <w:lang w:eastAsia="pl-PL"/>
        </w:rPr>
        <w:t>zp, należy przyjąć, że w odniesieniu do niej użyto sformułowania „lub równoważna”.</w:t>
      </w:r>
    </w:p>
    <w:p w14:paraId="05641435" w14:textId="77777777" w:rsidR="00085CFE" w:rsidRPr="006F3C22" w:rsidRDefault="00085CFE" w:rsidP="00231FDD">
      <w:pPr>
        <w:widowControl w:val="0"/>
        <w:jc w:val="both"/>
        <w:rPr>
          <w:rFonts w:eastAsia="Times New Roman" w:cs="Times New Roman"/>
          <w:color w:val="FF0000"/>
          <w:sz w:val="24"/>
          <w:szCs w:val="24"/>
        </w:rPr>
      </w:pPr>
    </w:p>
    <w:p w14:paraId="5D830C0D" w14:textId="09786495"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4"/>
      <w:r w:rsidRPr="00F52CF9">
        <w:rPr>
          <w:rFonts w:ascii="Times New Roman" w:hAnsi="Times New Roman" w:cs="Times New Roman"/>
          <w:b/>
          <w:bCs/>
          <w:sz w:val="24"/>
          <w:szCs w:val="24"/>
        </w:rPr>
        <w:t>UMOWA RAMOWA</w:t>
      </w:r>
      <w:bookmarkEnd w:id="18"/>
    </w:p>
    <w:p w14:paraId="077240D8"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14:paraId="452E4415" w14:textId="77777777" w:rsidR="005C6B3C" w:rsidRPr="00FC043D" w:rsidRDefault="005C6B3C" w:rsidP="00231FDD">
      <w:pPr>
        <w:widowControl w:val="0"/>
        <w:ind w:firstLine="360"/>
        <w:jc w:val="both"/>
        <w:rPr>
          <w:rFonts w:eastAsia="Times New Roman" w:cs="Times New Roman"/>
          <w:sz w:val="24"/>
          <w:szCs w:val="24"/>
        </w:rPr>
      </w:pPr>
    </w:p>
    <w:p w14:paraId="1AF6BA84" w14:textId="4A53AC46"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5"/>
      <w:r w:rsidRPr="00F52CF9">
        <w:rPr>
          <w:rFonts w:ascii="Times New Roman" w:hAnsi="Times New Roman" w:cs="Times New Roman"/>
          <w:b/>
          <w:bCs/>
          <w:sz w:val="24"/>
          <w:szCs w:val="24"/>
        </w:rPr>
        <w:t>AUKCJA ELEKTRONICZNA</w:t>
      </w:r>
      <w:bookmarkEnd w:id="19"/>
    </w:p>
    <w:p w14:paraId="065E081D"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14:paraId="6069EFD0" w14:textId="77777777" w:rsidR="005C6B3C" w:rsidRPr="00FC043D" w:rsidRDefault="005C6B3C" w:rsidP="00231FDD">
      <w:pPr>
        <w:widowControl w:val="0"/>
        <w:ind w:firstLine="360"/>
        <w:jc w:val="both"/>
        <w:rPr>
          <w:rFonts w:eastAsia="Times New Roman" w:cs="Times New Roman"/>
          <w:sz w:val="24"/>
          <w:szCs w:val="24"/>
        </w:rPr>
      </w:pPr>
    </w:p>
    <w:p w14:paraId="5B21F001" w14:textId="3F73270B"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86"/>
      <w:r w:rsidRPr="00F52CF9">
        <w:rPr>
          <w:rFonts w:ascii="Times New Roman" w:hAnsi="Times New Roman" w:cs="Times New Roman"/>
          <w:b/>
          <w:bCs/>
          <w:sz w:val="24"/>
          <w:szCs w:val="24"/>
        </w:rPr>
        <w:t>ZAMÓWIENIA O KTÓRYCH MOWA W ART. 214 UST. 1 PKT 7 I 8 PZP</w:t>
      </w:r>
      <w:bookmarkEnd w:id="20"/>
    </w:p>
    <w:p w14:paraId="4001305A" w14:textId="0AAF62BD" w:rsidR="005C6B3C" w:rsidRPr="00FC043D" w:rsidRDefault="005C6B3C" w:rsidP="00231FDD">
      <w:pPr>
        <w:widowControl w:val="0"/>
        <w:jc w:val="both"/>
        <w:rPr>
          <w:rFonts w:eastAsia="Calibri" w:cs="Times New Roman"/>
          <w:color w:val="FF0000"/>
          <w:sz w:val="24"/>
          <w:szCs w:val="24"/>
          <w:lang w:eastAsia="en-US"/>
        </w:rPr>
      </w:pPr>
      <w:r w:rsidRPr="00F233F5">
        <w:rPr>
          <w:rFonts w:eastAsia="Times New Roman" w:cs="Times New Roman"/>
          <w:sz w:val="24"/>
          <w:szCs w:val="24"/>
        </w:rPr>
        <w:t xml:space="preserve">Zamawiający </w:t>
      </w:r>
      <w:r w:rsidRPr="00F233F5">
        <w:rPr>
          <w:rFonts w:eastAsia="Times New Roman" w:cs="Times New Roman"/>
          <w:sz w:val="24"/>
          <w:szCs w:val="24"/>
          <w:u w:val="single"/>
        </w:rPr>
        <w:t>nie przewiduje</w:t>
      </w:r>
      <w:r w:rsidRPr="00F233F5">
        <w:rPr>
          <w:rFonts w:eastAsia="Times New Roman" w:cs="Times New Roman"/>
          <w:sz w:val="24"/>
          <w:szCs w:val="24"/>
        </w:rPr>
        <w:t xml:space="preserve"> udzielania zamówień, o których mowa w art. </w:t>
      </w:r>
      <w:r w:rsidRPr="00F233F5">
        <w:rPr>
          <w:rFonts w:eastAsia="Calibri" w:cs="Times New Roman"/>
          <w:sz w:val="24"/>
          <w:szCs w:val="24"/>
          <w:lang w:eastAsia="en-US"/>
        </w:rPr>
        <w:t xml:space="preserve">214 ust. 1 pkt 7 i 8 </w:t>
      </w:r>
      <w:r w:rsidR="0061774E" w:rsidRPr="00F233F5">
        <w:rPr>
          <w:rFonts w:eastAsia="Calibri" w:cs="Times New Roman"/>
          <w:sz w:val="24"/>
          <w:szCs w:val="24"/>
          <w:lang w:eastAsia="en-US"/>
        </w:rPr>
        <w:t>ustawy pzp</w:t>
      </w:r>
    </w:p>
    <w:p w14:paraId="35506D06" w14:textId="77777777" w:rsidR="005C6B3C" w:rsidRPr="00FC043D" w:rsidRDefault="005C6B3C" w:rsidP="00231FDD">
      <w:pPr>
        <w:widowControl w:val="0"/>
        <w:jc w:val="both"/>
        <w:rPr>
          <w:rFonts w:eastAsia="Times New Roman" w:cs="Times New Roman"/>
          <w:sz w:val="24"/>
          <w:szCs w:val="24"/>
        </w:rPr>
      </w:pPr>
    </w:p>
    <w:p w14:paraId="697343E3" w14:textId="6A5EC34E"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87"/>
      <w:r w:rsidRPr="00F52CF9">
        <w:rPr>
          <w:rFonts w:ascii="Times New Roman" w:hAnsi="Times New Roman" w:cs="Times New Roman"/>
          <w:b/>
          <w:bCs/>
          <w:sz w:val="24"/>
          <w:szCs w:val="24"/>
        </w:rPr>
        <w:t>KATALOGI ELEKTRONICZNE</w:t>
      </w:r>
      <w:bookmarkEnd w:id="21"/>
    </w:p>
    <w:p w14:paraId="06004AF6"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FC043D" w:rsidRDefault="005C6B3C" w:rsidP="00231FDD">
      <w:pPr>
        <w:widowControl w:val="0"/>
        <w:rPr>
          <w:rFonts w:cs="Times New Roman"/>
          <w:sz w:val="24"/>
          <w:szCs w:val="24"/>
        </w:rPr>
      </w:pPr>
    </w:p>
    <w:p w14:paraId="7C088784" w14:textId="1129E080"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22"/>
    </w:p>
    <w:p w14:paraId="6E43C0B8" w14:textId="7EDF106F" w:rsidR="005C6B3C" w:rsidRPr="00FC043D" w:rsidRDefault="005C6B3C" w:rsidP="00231FDD">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hyperlink r:id="rId14" w:history="1">
        <w:r w:rsidRPr="00FC043D">
          <w:rPr>
            <w:rFonts w:cs="Times New Roman"/>
            <w:color w:val="0000FF" w:themeColor="hyperlink"/>
            <w:sz w:val="24"/>
            <w:szCs w:val="24"/>
            <w:u w:val="single"/>
          </w:rPr>
          <w:t>art. 94</w:t>
        </w:r>
      </w:hyperlink>
      <w:r w:rsidR="00477F00">
        <w:rPr>
          <w:rFonts w:cs="Times New Roman"/>
          <w:color w:val="0000FF" w:themeColor="hyperlink"/>
          <w:sz w:val="24"/>
          <w:szCs w:val="24"/>
          <w:u w:val="single"/>
        </w:rPr>
        <w:t xml:space="preserve"> </w:t>
      </w:r>
      <w:r w:rsidR="00477F00" w:rsidRPr="00477F00">
        <w:rPr>
          <w:rFonts w:cs="Times New Roman"/>
          <w:sz w:val="24"/>
          <w:szCs w:val="24"/>
        </w:rPr>
        <w:t>ustawy pzp.</w:t>
      </w:r>
      <w:r w:rsidRPr="00477F00">
        <w:rPr>
          <w:rFonts w:cs="Times New Roman"/>
          <w:sz w:val="24"/>
          <w:szCs w:val="24"/>
        </w:rPr>
        <w:t xml:space="preserve"> </w:t>
      </w:r>
    </w:p>
    <w:p w14:paraId="38455718" w14:textId="77777777" w:rsidR="005C6B3C" w:rsidRPr="00FC043D" w:rsidRDefault="005C6B3C" w:rsidP="00231FDD">
      <w:pPr>
        <w:widowControl w:val="0"/>
        <w:rPr>
          <w:rFonts w:cs="Times New Roman"/>
          <w:sz w:val="24"/>
          <w:szCs w:val="24"/>
        </w:rPr>
      </w:pPr>
    </w:p>
    <w:p w14:paraId="572AFE1F" w14:textId="0E79F58B"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89"/>
      <w:r w:rsidRPr="00F52CF9">
        <w:rPr>
          <w:rFonts w:ascii="Times New Roman" w:hAnsi="Times New Roman" w:cs="Times New Roman"/>
          <w:b/>
          <w:bCs/>
          <w:sz w:val="24"/>
          <w:szCs w:val="24"/>
        </w:rPr>
        <w:t>INFORMACJA O KLUCZOWYCH CZĘŚCIACH ZAMÓWIENIA</w:t>
      </w:r>
      <w:bookmarkEnd w:id="23"/>
    </w:p>
    <w:p w14:paraId="2763D344" w14:textId="51BD0550" w:rsidR="005C6B3C" w:rsidRPr="00F233F5" w:rsidRDefault="005C6B3C" w:rsidP="00231FDD">
      <w:pPr>
        <w:widowControl w:val="0"/>
        <w:rPr>
          <w:rFonts w:eastAsia="Times New Roman" w:cs="Times New Roman"/>
          <w:sz w:val="24"/>
          <w:szCs w:val="24"/>
        </w:rPr>
      </w:pPr>
      <w:r w:rsidRPr="00F233F5">
        <w:rPr>
          <w:rFonts w:eastAsia="Times New Roman" w:cs="Times New Roman"/>
          <w:sz w:val="24"/>
          <w:szCs w:val="24"/>
        </w:rPr>
        <w:t xml:space="preserve">Zamawiający </w:t>
      </w:r>
      <w:r w:rsidRPr="00F233F5">
        <w:rPr>
          <w:rFonts w:eastAsia="Times New Roman" w:cs="Times New Roman"/>
          <w:sz w:val="24"/>
          <w:szCs w:val="24"/>
          <w:u w:val="single"/>
        </w:rPr>
        <w:t>nie zastrzega</w:t>
      </w:r>
      <w:r w:rsidRPr="00F233F5">
        <w:rPr>
          <w:rFonts w:eastAsia="Times New Roman" w:cs="Times New Roman"/>
          <w:sz w:val="24"/>
          <w:szCs w:val="24"/>
        </w:rPr>
        <w:t xml:space="preserve"> wykonania kluczowych części zamówienia przez </w:t>
      </w:r>
      <w:r w:rsidR="0049316C" w:rsidRPr="00F233F5">
        <w:rPr>
          <w:rFonts w:eastAsia="Times New Roman" w:cs="Times New Roman"/>
          <w:sz w:val="24"/>
          <w:szCs w:val="24"/>
        </w:rPr>
        <w:t>w</w:t>
      </w:r>
      <w:r w:rsidRPr="00F233F5">
        <w:rPr>
          <w:rFonts w:eastAsia="Times New Roman" w:cs="Times New Roman"/>
          <w:sz w:val="24"/>
          <w:szCs w:val="24"/>
        </w:rPr>
        <w:t>ykonawcę.</w:t>
      </w:r>
    </w:p>
    <w:p w14:paraId="1DFED611" w14:textId="77777777" w:rsidR="005C6B3C" w:rsidRPr="00F233F5" w:rsidRDefault="005C6B3C" w:rsidP="00231FDD">
      <w:pPr>
        <w:widowControl w:val="0"/>
        <w:jc w:val="both"/>
        <w:outlineLvl w:val="0"/>
        <w:rPr>
          <w:rFonts w:cs="Times New Roman"/>
          <w:b/>
          <w:bCs/>
          <w:sz w:val="24"/>
          <w:szCs w:val="24"/>
        </w:rPr>
      </w:pPr>
    </w:p>
    <w:p w14:paraId="0E1241DC" w14:textId="3347FF51"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4" w:name="_Toc68156090"/>
      <w:r w:rsidRPr="00F52CF9">
        <w:rPr>
          <w:rFonts w:ascii="Times New Roman" w:hAnsi="Times New Roman" w:cs="Times New Roman"/>
          <w:b/>
          <w:bCs/>
          <w:sz w:val="24"/>
          <w:szCs w:val="24"/>
        </w:rPr>
        <w:t>PODWYKONAWSTWO</w:t>
      </w:r>
      <w:bookmarkEnd w:id="24"/>
    </w:p>
    <w:p w14:paraId="6D75586E" w14:textId="77777777" w:rsidR="005C6B3C" w:rsidRPr="00FC043D" w:rsidRDefault="005C6B3C" w:rsidP="00231FDD">
      <w:pPr>
        <w:widowControl w:val="0"/>
        <w:numPr>
          <w:ilvl w:val="0"/>
          <w:numId w:val="37"/>
        </w:numPr>
        <w:tabs>
          <w:tab w:val="clear" w:pos="720"/>
          <w:tab w:val="num" w:pos="-1074"/>
        </w:tabs>
        <w:ind w:left="357"/>
        <w:jc w:val="both"/>
        <w:rPr>
          <w:rFonts w:cs="Times New Roman"/>
          <w:sz w:val="24"/>
          <w:szCs w:val="24"/>
        </w:rPr>
      </w:pPr>
      <w:r w:rsidRPr="00FC043D">
        <w:rPr>
          <w:rFonts w:cs="Times New Roman"/>
          <w:sz w:val="24"/>
          <w:szCs w:val="24"/>
        </w:rPr>
        <w:t xml:space="preserve">Zamawiający </w:t>
      </w:r>
      <w:r w:rsidRPr="00903E48">
        <w:rPr>
          <w:rFonts w:cs="Times New Roman"/>
          <w:b/>
          <w:bCs/>
          <w:sz w:val="24"/>
          <w:szCs w:val="24"/>
        </w:rPr>
        <w:t>dopuszcza</w:t>
      </w:r>
      <w:r w:rsidRPr="00903E48">
        <w:rPr>
          <w:rFonts w:cs="Times New Roman"/>
          <w:sz w:val="24"/>
          <w:szCs w:val="24"/>
        </w:rPr>
        <w:t xml:space="preserve"> powierz</w:t>
      </w:r>
      <w:r w:rsidRPr="00FC043D">
        <w:rPr>
          <w:rFonts w:cs="Times New Roman"/>
          <w:sz w:val="24"/>
          <w:szCs w:val="24"/>
        </w:rPr>
        <w:t>enie</w:t>
      </w:r>
      <w:r w:rsidRPr="00FC043D">
        <w:rPr>
          <w:rFonts w:cs="Times New Roman"/>
          <w:sz w:val="24"/>
          <w:szCs w:val="24"/>
          <w:vertAlign w:val="superscript"/>
        </w:rPr>
        <w:t xml:space="preserve"> </w:t>
      </w:r>
      <w:r w:rsidRPr="00FC043D">
        <w:rPr>
          <w:rFonts w:cs="Times New Roman"/>
          <w:sz w:val="24"/>
          <w:szCs w:val="24"/>
        </w:rPr>
        <w:t xml:space="preserve">wykonania części zamówienia podwykonawcy. </w:t>
      </w:r>
    </w:p>
    <w:p w14:paraId="5B85FAB9" w14:textId="77777777" w:rsidR="003753CF" w:rsidRDefault="005C6B3C" w:rsidP="00231FDD">
      <w:pPr>
        <w:widowControl w:val="0"/>
        <w:numPr>
          <w:ilvl w:val="0"/>
          <w:numId w:val="37"/>
        </w:numPr>
        <w:tabs>
          <w:tab w:val="clear" w:pos="720"/>
          <w:tab w:val="num" w:pos="-1074"/>
        </w:tabs>
        <w:ind w:left="357"/>
        <w:jc w:val="both"/>
        <w:rPr>
          <w:rFonts w:eastAsia="Times New Roman" w:cs="Times New Roman"/>
          <w:sz w:val="24"/>
          <w:szCs w:val="24"/>
        </w:rPr>
      </w:pPr>
      <w:r w:rsidRPr="00FC043D">
        <w:rPr>
          <w:rFonts w:eastAsia="Times New Roman" w:cs="Times New Roman"/>
          <w:sz w:val="24"/>
          <w:szCs w:val="24"/>
        </w:rPr>
        <w:t xml:space="preserve">W przypadku wykonywania przedmiotu zamówienia z udziałem podwykonawców </w:t>
      </w:r>
      <w:r w:rsidR="0049316C">
        <w:rPr>
          <w:rFonts w:eastAsia="Times New Roman" w:cs="Times New Roman"/>
          <w:sz w:val="24"/>
          <w:szCs w:val="24"/>
        </w:rPr>
        <w:t>w</w:t>
      </w:r>
      <w:r w:rsidRPr="00FC043D">
        <w:rPr>
          <w:rFonts w:eastAsia="Times New Roman" w:cs="Times New Roman"/>
          <w:sz w:val="24"/>
          <w:szCs w:val="24"/>
        </w:rPr>
        <w:t xml:space="preserve">ykonawca zobowiązany jest do wskazania w swojej ofercie, części zamówienia (zakresy), których wykonanie zamierza powierzyć podwykonawcom </w:t>
      </w:r>
      <w:r w:rsidRPr="00FC043D">
        <w:rPr>
          <w:rFonts w:eastAsia="Cambria" w:cs="Times New Roman"/>
          <w:sz w:val="24"/>
          <w:szCs w:val="24"/>
        </w:rPr>
        <w:t>oraz podał (o ile są mu wiadome na tym etapie) nazwy (firmy) tych podwykonawców</w:t>
      </w:r>
      <w:bookmarkStart w:id="25" w:name="_Hlk25822471"/>
      <w:r w:rsidRPr="00FC043D">
        <w:rPr>
          <w:rFonts w:eastAsia="Times New Roman" w:cs="Times New Roman"/>
          <w:sz w:val="24"/>
          <w:szCs w:val="24"/>
        </w:rPr>
        <w:t>.</w:t>
      </w:r>
      <w:bookmarkEnd w:id="25"/>
    </w:p>
    <w:p w14:paraId="1D045542" w14:textId="0E1FF908" w:rsidR="005C6B3C" w:rsidRPr="00F233F5"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6" w:name="_Toc68156091"/>
      <w:r w:rsidRPr="00F233F5">
        <w:rPr>
          <w:rFonts w:ascii="Times New Roman" w:hAnsi="Times New Roman" w:cs="Times New Roman"/>
          <w:b/>
          <w:bCs/>
          <w:sz w:val="24"/>
          <w:szCs w:val="24"/>
        </w:rPr>
        <w:t>WYMAGANIA DOTYCZĄCE ZATRUDNIENIA NA PODSTAWIE STOSUNKU PRACY</w:t>
      </w:r>
      <w:bookmarkEnd w:id="26"/>
    </w:p>
    <w:p w14:paraId="4A4775FB" w14:textId="77777777" w:rsidR="005C6B3C" w:rsidRPr="00F233F5" w:rsidRDefault="005C6B3C" w:rsidP="00231FDD">
      <w:pPr>
        <w:widowControl w:val="0"/>
        <w:autoSpaceDE w:val="0"/>
        <w:autoSpaceDN w:val="0"/>
        <w:adjustRightInd w:val="0"/>
        <w:jc w:val="both"/>
        <w:rPr>
          <w:rFonts w:eastAsia="Times New Roman" w:cs="Times New Roman"/>
          <w:sz w:val="24"/>
          <w:szCs w:val="24"/>
          <w:lang w:eastAsia="pl-PL"/>
        </w:rPr>
      </w:pPr>
      <w:bookmarkStart w:id="27" w:name="_Hlk66432138"/>
      <w:r w:rsidRPr="00F233F5">
        <w:rPr>
          <w:rFonts w:eastAsia="Times New Roman" w:cs="Times New Roman"/>
          <w:sz w:val="24"/>
          <w:szCs w:val="24"/>
          <w:lang w:eastAsia="en-US"/>
        </w:rPr>
        <w:t xml:space="preserve">Zamawiający </w:t>
      </w:r>
      <w:r w:rsidRPr="00F233F5">
        <w:rPr>
          <w:rFonts w:eastAsia="Times New Roman" w:cs="Times New Roman"/>
          <w:b/>
          <w:bCs/>
          <w:sz w:val="24"/>
          <w:szCs w:val="24"/>
          <w:u w:val="single"/>
          <w:lang w:eastAsia="en-US"/>
        </w:rPr>
        <w:t>nie stawia</w:t>
      </w:r>
      <w:r w:rsidRPr="00F233F5">
        <w:rPr>
          <w:rFonts w:eastAsia="Times New Roman" w:cs="Times New Roman"/>
          <w:b/>
          <w:bCs/>
          <w:sz w:val="24"/>
          <w:szCs w:val="24"/>
          <w:lang w:eastAsia="en-US"/>
        </w:rPr>
        <w:t xml:space="preserve"> </w:t>
      </w:r>
      <w:r w:rsidRPr="00F233F5">
        <w:rPr>
          <w:rFonts w:eastAsia="Times New Roman" w:cs="Times New Roman"/>
          <w:sz w:val="24"/>
          <w:szCs w:val="24"/>
          <w:lang w:eastAsia="en-US"/>
        </w:rPr>
        <w:t xml:space="preserve">w tym zakresie żadnych wymagań. </w:t>
      </w:r>
      <w:r w:rsidRPr="00F233F5">
        <w:rPr>
          <w:rFonts w:eastAsia="Times New Roman" w:cs="Times New Roman"/>
          <w:sz w:val="24"/>
          <w:szCs w:val="24"/>
          <w:lang w:eastAsia="pl-PL"/>
        </w:rPr>
        <w:t xml:space="preserve"> </w:t>
      </w:r>
    </w:p>
    <w:bookmarkEnd w:id="27"/>
    <w:p w14:paraId="3AF9C60D" w14:textId="77777777" w:rsidR="005C6B3C" w:rsidRPr="00F233F5" w:rsidRDefault="005C6B3C" w:rsidP="00231FDD">
      <w:pPr>
        <w:widowControl w:val="0"/>
        <w:ind w:left="709"/>
        <w:jc w:val="both"/>
        <w:outlineLvl w:val="0"/>
        <w:rPr>
          <w:rFonts w:cs="Times New Roman"/>
          <w:b/>
          <w:bCs/>
          <w:sz w:val="24"/>
          <w:szCs w:val="24"/>
          <w:lang w:val="pl" w:eastAsia="pl-PL"/>
        </w:rPr>
      </w:pPr>
    </w:p>
    <w:p w14:paraId="1B2FA9A1" w14:textId="54DF9085" w:rsidR="005C6B3C" w:rsidRPr="00F233F5"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8" w:name="_Toc68156092"/>
      <w:r w:rsidRPr="00F233F5">
        <w:rPr>
          <w:rFonts w:ascii="Times New Roman" w:hAnsi="Times New Roman" w:cs="Times New Roman"/>
          <w:b/>
          <w:bCs/>
          <w:sz w:val="24"/>
          <w:szCs w:val="24"/>
        </w:rPr>
        <w:t>WYMAGANIA W ZAKRESIE ZATRUDNIENIA OSÓB, O KTÓRYCH MOWA W ART. 96 UST</w:t>
      </w:r>
      <w:r w:rsidR="00477F00" w:rsidRPr="00F233F5">
        <w:rPr>
          <w:rFonts w:ascii="Times New Roman" w:hAnsi="Times New Roman" w:cs="Times New Roman"/>
          <w:b/>
          <w:bCs/>
          <w:sz w:val="24"/>
          <w:szCs w:val="24"/>
        </w:rPr>
        <w:t xml:space="preserve">. </w:t>
      </w:r>
      <w:r w:rsidRPr="00F233F5">
        <w:rPr>
          <w:rFonts w:ascii="Times New Roman" w:hAnsi="Times New Roman" w:cs="Times New Roman"/>
          <w:b/>
          <w:bCs/>
          <w:sz w:val="24"/>
          <w:szCs w:val="24"/>
        </w:rPr>
        <w:t>2 PKT</w:t>
      </w:r>
      <w:r w:rsidR="00477F00" w:rsidRPr="00F233F5">
        <w:rPr>
          <w:rFonts w:ascii="Times New Roman" w:hAnsi="Times New Roman" w:cs="Times New Roman"/>
          <w:b/>
          <w:bCs/>
          <w:sz w:val="24"/>
          <w:szCs w:val="24"/>
        </w:rPr>
        <w:t xml:space="preserve"> </w:t>
      </w:r>
      <w:r w:rsidRPr="00F233F5">
        <w:rPr>
          <w:rFonts w:ascii="Times New Roman" w:hAnsi="Times New Roman" w:cs="Times New Roman"/>
          <w:b/>
          <w:bCs/>
          <w:sz w:val="24"/>
          <w:szCs w:val="24"/>
        </w:rPr>
        <w:t>2</w:t>
      </w:r>
      <w:bookmarkEnd w:id="28"/>
    </w:p>
    <w:p w14:paraId="0E8B5537" w14:textId="77777777" w:rsidR="005C6B3C" w:rsidRPr="00F233F5" w:rsidRDefault="005C6B3C" w:rsidP="00231FDD">
      <w:pPr>
        <w:widowControl w:val="0"/>
        <w:autoSpaceDE w:val="0"/>
        <w:autoSpaceDN w:val="0"/>
        <w:adjustRightInd w:val="0"/>
        <w:jc w:val="both"/>
        <w:rPr>
          <w:rFonts w:eastAsia="Times New Roman" w:cs="Times New Roman"/>
          <w:sz w:val="24"/>
          <w:szCs w:val="24"/>
          <w:lang w:eastAsia="pl-PL"/>
        </w:rPr>
      </w:pPr>
      <w:r w:rsidRPr="00F233F5">
        <w:rPr>
          <w:rFonts w:eastAsia="Times New Roman" w:cs="Times New Roman"/>
          <w:sz w:val="24"/>
          <w:szCs w:val="24"/>
          <w:lang w:eastAsia="en-US"/>
        </w:rPr>
        <w:t xml:space="preserve">Zamawiający </w:t>
      </w:r>
      <w:r w:rsidRPr="00F233F5">
        <w:rPr>
          <w:rFonts w:eastAsia="Times New Roman" w:cs="Times New Roman"/>
          <w:b/>
          <w:bCs/>
          <w:sz w:val="24"/>
          <w:szCs w:val="24"/>
          <w:u w:val="single"/>
          <w:lang w:eastAsia="en-US"/>
        </w:rPr>
        <w:t>nie stawia</w:t>
      </w:r>
      <w:r w:rsidRPr="00F233F5">
        <w:rPr>
          <w:rFonts w:eastAsia="Times New Roman" w:cs="Times New Roman"/>
          <w:b/>
          <w:bCs/>
          <w:sz w:val="24"/>
          <w:szCs w:val="24"/>
          <w:lang w:eastAsia="en-US"/>
        </w:rPr>
        <w:t xml:space="preserve"> </w:t>
      </w:r>
      <w:r w:rsidRPr="00F233F5">
        <w:rPr>
          <w:rFonts w:eastAsia="Times New Roman" w:cs="Times New Roman"/>
          <w:sz w:val="24"/>
          <w:szCs w:val="24"/>
          <w:lang w:eastAsia="en-US"/>
        </w:rPr>
        <w:t xml:space="preserve">w tym zakresie żadnych wymagań. </w:t>
      </w:r>
      <w:r w:rsidRPr="00F233F5">
        <w:rPr>
          <w:rFonts w:eastAsia="Times New Roman" w:cs="Times New Roman"/>
          <w:sz w:val="24"/>
          <w:szCs w:val="24"/>
          <w:lang w:eastAsia="pl-PL"/>
        </w:rPr>
        <w:t xml:space="preserve"> </w:t>
      </w:r>
    </w:p>
    <w:p w14:paraId="1250DCA6" w14:textId="77777777" w:rsidR="005C6B3C" w:rsidRPr="00FC043D" w:rsidRDefault="005C6B3C" w:rsidP="00231FDD">
      <w:pPr>
        <w:widowControl w:val="0"/>
        <w:rPr>
          <w:rFonts w:cs="Times New Roman"/>
          <w:sz w:val="24"/>
          <w:szCs w:val="24"/>
          <w:lang w:val="pl" w:eastAsia="pl-PL"/>
        </w:rPr>
      </w:pPr>
    </w:p>
    <w:p w14:paraId="432D9296" w14:textId="075A4D94"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9" w:name="_Toc68156093"/>
      <w:r w:rsidRPr="00F52CF9">
        <w:rPr>
          <w:rFonts w:ascii="Times New Roman" w:hAnsi="Times New Roman" w:cs="Times New Roman"/>
          <w:b/>
          <w:bCs/>
          <w:sz w:val="24"/>
          <w:szCs w:val="24"/>
          <w:lang w:eastAsia="pl-PL"/>
        </w:rPr>
        <w:lastRenderedPageBreak/>
        <w:t>PODSTAWY WYKLUCZENIA WYKONAWCY Z POSTĘPOWANIA</w:t>
      </w:r>
      <w:bookmarkEnd w:id="29"/>
    </w:p>
    <w:p w14:paraId="465D6CDE" w14:textId="0D271E32" w:rsidR="005C6B3C" w:rsidRPr="00FC043D" w:rsidRDefault="005C6B3C" w:rsidP="00231FDD">
      <w:pPr>
        <w:widowControl w:val="0"/>
        <w:numPr>
          <w:ilvl w:val="0"/>
          <w:numId w:val="50"/>
        </w:numPr>
        <w:tabs>
          <w:tab w:val="num" w:pos="-360"/>
        </w:tabs>
        <w:autoSpaceDE w:val="0"/>
        <w:ind w:left="360"/>
        <w:jc w:val="both"/>
        <w:rPr>
          <w:rFonts w:eastAsia="Calibri" w:cs="Times New Roman"/>
          <w:color w:val="000000"/>
          <w:sz w:val="24"/>
          <w:szCs w:val="24"/>
          <w:lang w:eastAsia="en-US"/>
        </w:rPr>
      </w:pPr>
      <w:r w:rsidRPr="00FC043D">
        <w:rPr>
          <w:rFonts w:eastAsia="Calibri" w:cs="Times New Roman"/>
          <w:color w:val="000000"/>
          <w:sz w:val="24"/>
          <w:szCs w:val="24"/>
          <w:lang w:eastAsia="en-US"/>
        </w:rPr>
        <w:t xml:space="preserve">Zamawiający wykluczy z postępowania o udzielenie zamówienia, na podstawie art. 108 ust. 1 </w:t>
      </w:r>
      <w:r w:rsidR="0061774E">
        <w:rPr>
          <w:rFonts w:eastAsia="Calibri" w:cs="Times New Roman"/>
          <w:color w:val="000000"/>
          <w:sz w:val="24"/>
          <w:szCs w:val="24"/>
          <w:lang w:eastAsia="en-US"/>
        </w:rPr>
        <w:t>ustawy pzp</w:t>
      </w:r>
      <w:r w:rsidRPr="00FC043D">
        <w:rPr>
          <w:rFonts w:eastAsia="Calibri" w:cs="Times New Roman"/>
          <w:color w:val="000000"/>
          <w:sz w:val="24"/>
          <w:szCs w:val="24"/>
          <w:lang w:eastAsia="en-US"/>
        </w:rPr>
        <w:t xml:space="preserve">, wykonawcę: </w:t>
      </w:r>
    </w:p>
    <w:p w14:paraId="09265B77"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bookmarkStart w:id="30" w:name="mip51080593"/>
      <w:bookmarkEnd w:id="30"/>
      <w:r w:rsidRPr="00FC043D">
        <w:rPr>
          <w:rFonts w:cs="Times New Roman"/>
          <w:sz w:val="24"/>
          <w:szCs w:val="24"/>
          <w:lang w:eastAsia="en-US"/>
        </w:rPr>
        <w:t xml:space="preserve">będącego osobą fizyczną, którego prawomocnie skazano za przestępstwo: </w:t>
      </w:r>
    </w:p>
    <w:p w14:paraId="1F8F9D67"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udziału w zorganizowanej grupie przestępczej albo związku mającym na celu popełnienie przestępstwa lub przestępstwa skarbowego, o którym mowa w </w:t>
      </w:r>
      <w:hyperlink r:id="rId15" w:history="1">
        <w:r w:rsidRPr="00FC043D">
          <w:rPr>
            <w:rFonts w:cs="Times New Roman"/>
            <w:color w:val="0000FF" w:themeColor="hyperlink"/>
            <w:sz w:val="24"/>
            <w:szCs w:val="24"/>
            <w:u w:val="single"/>
            <w:lang w:eastAsia="en-US"/>
          </w:rPr>
          <w:t>art. 258</w:t>
        </w:r>
      </w:hyperlink>
      <w:r w:rsidRPr="00FC043D">
        <w:rPr>
          <w:rFonts w:cs="Times New Roman"/>
          <w:sz w:val="24"/>
          <w:szCs w:val="24"/>
          <w:lang w:eastAsia="en-US"/>
        </w:rPr>
        <w:t xml:space="preserve"> Kodeksu karnego, </w:t>
      </w:r>
    </w:p>
    <w:p w14:paraId="63964298"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handlu ludźmi, o którym mowa w </w:t>
      </w:r>
      <w:hyperlink r:id="rId16" w:history="1">
        <w:r w:rsidRPr="00FC043D">
          <w:rPr>
            <w:rFonts w:cs="Times New Roman"/>
            <w:color w:val="0000FF" w:themeColor="hyperlink"/>
            <w:sz w:val="24"/>
            <w:szCs w:val="24"/>
            <w:u w:val="single"/>
            <w:lang w:eastAsia="en-US"/>
          </w:rPr>
          <w:t>art. 189a</w:t>
        </w:r>
      </w:hyperlink>
      <w:r w:rsidRPr="00FC043D">
        <w:rPr>
          <w:rFonts w:cs="Times New Roman"/>
          <w:sz w:val="24"/>
          <w:szCs w:val="24"/>
          <w:lang w:eastAsia="en-US"/>
        </w:rPr>
        <w:t xml:space="preserve"> Kodeksu karnego, </w:t>
      </w:r>
    </w:p>
    <w:p w14:paraId="6208F474" w14:textId="0B3013BB" w:rsidR="00566EC5" w:rsidRPr="00566EC5" w:rsidRDefault="00566EC5" w:rsidP="00231FDD">
      <w:pPr>
        <w:widowControl w:val="0"/>
        <w:numPr>
          <w:ilvl w:val="0"/>
          <w:numId w:val="51"/>
        </w:numPr>
        <w:jc w:val="both"/>
        <w:rPr>
          <w:rFonts w:cs="Times New Roman"/>
          <w:sz w:val="24"/>
          <w:szCs w:val="24"/>
          <w:lang w:eastAsia="en-US"/>
        </w:rPr>
      </w:pPr>
      <w:r w:rsidRPr="009B30B9">
        <w:rPr>
          <w:rFonts w:eastAsia="Times New Roman" w:cs="Times New Roman"/>
          <w:sz w:val="24"/>
          <w:szCs w:val="24"/>
          <w:lang w:eastAsia="pl-PL"/>
        </w:rPr>
        <w:t xml:space="preserve">o którym mowa w </w:t>
      </w:r>
      <w:hyperlink r:id="rId17" w:history="1">
        <w:r w:rsidRPr="009B30B9">
          <w:rPr>
            <w:rFonts w:eastAsia="Times New Roman" w:cs="Times New Roman"/>
            <w:color w:val="0000FF"/>
            <w:sz w:val="24"/>
            <w:szCs w:val="24"/>
            <w:u w:val="single"/>
            <w:lang w:eastAsia="pl-PL"/>
          </w:rPr>
          <w:t>art. 228-230a</w:t>
        </w:r>
      </w:hyperlink>
      <w:r w:rsidRPr="009B30B9">
        <w:rPr>
          <w:rFonts w:eastAsia="Times New Roman" w:cs="Times New Roman"/>
          <w:sz w:val="24"/>
          <w:szCs w:val="24"/>
          <w:lang w:eastAsia="pl-PL"/>
        </w:rPr>
        <w:t xml:space="preserve">, </w:t>
      </w:r>
      <w:hyperlink r:id="rId18" w:history="1">
        <w:r w:rsidRPr="009B30B9">
          <w:rPr>
            <w:rFonts w:eastAsia="Times New Roman" w:cs="Times New Roman"/>
            <w:color w:val="0000FF"/>
            <w:sz w:val="24"/>
            <w:szCs w:val="24"/>
            <w:u w:val="single"/>
            <w:lang w:eastAsia="pl-PL"/>
          </w:rPr>
          <w:t>art. 250a</w:t>
        </w:r>
      </w:hyperlink>
      <w:r w:rsidRPr="009B30B9">
        <w:rPr>
          <w:rFonts w:eastAsia="Times New Roman" w:cs="Times New Roman"/>
          <w:sz w:val="24"/>
          <w:szCs w:val="24"/>
          <w:lang w:eastAsia="pl-PL"/>
        </w:rPr>
        <w:t xml:space="preserve"> Kodeksu karnego, w </w:t>
      </w:r>
      <w:hyperlink r:id="rId19" w:history="1">
        <w:r w:rsidRPr="009B30B9">
          <w:rPr>
            <w:rFonts w:eastAsia="Times New Roman" w:cs="Times New Roman"/>
            <w:color w:val="0000FF"/>
            <w:sz w:val="24"/>
            <w:szCs w:val="24"/>
            <w:u w:val="single"/>
            <w:lang w:eastAsia="pl-PL"/>
          </w:rPr>
          <w:t>art. 46-48</w:t>
        </w:r>
      </w:hyperlink>
      <w:r w:rsidRPr="009B30B9">
        <w:rPr>
          <w:rFonts w:eastAsia="Times New Roman" w:cs="Times New Roman"/>
          <w:sz w:val="24"/>
          <w:szCs w:val="24"/>
          <w:lang w:eastAsia="pl-PL"/>
        </w:rPr>
        <w:t xml:space="preserve"> ustawy z dnia 25 czerwca 2010 r. o sporcie lub w </w:t>
      </w:r>
      <w:hyperlink r:id="rId20" w:history="1">
        <w:r w:rsidRPr="009B30B9">
          <w:rPr>
            <w:rFonts w:eastAsia="Times New Roman" w:cs="Times New Roman"/>
            <w:color w:val="0000FF"/>
            <w:sz w:val="24"/>
            <w:szCs w:val="24"/>
            <w:u w:val="single"/>
            <w:lang w:eastAsia="pl-PL"/>
          </w:rPr>
          <w:t>art. 54 ust. 1-4</w:t>
        </w:r>
      </w:hyperlink>
      <w:r w:rsidRPr="009B30B9">
        <w:rPr>
          <w:rFonts w:eastAsia="Times New Roman" w:cs="Times New Roman"/>
          <w:sz w:val="24"/>
          <w:szCs w:val="24"/>
          <w:lang w:eastAsia="pl-PL"/>
        </w:rPr>
        <w:t xml:space="preserve"> ustawy z dnia 12 maja 2011 r. o refundacji leków, środków spożywczych specjalnego przeznaczenia żywieniowego oraz wyrobów medycznych</w:t>
      </w:r>
      <w:r>
        <w:rPr>
          <w:rFonts w:eastAsia="Times New Roman" w:cs="Times New Roman"/>
          <w:sz w:val="24"/>
          <w:szCs w:val="24"/>
          <w:lang w:eastAsia="pl-PL"/>
        </w:rPr>
        <w:t>,</w:t>
      </w:r>
    </w:p>
    <w:p w14:paraId="2357698C"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finansowania przestępstwa o charakterze terrorystycznym, o którym mowa w </w:t>
      </w:r>
      <w:hyperlink r:id="rId21" w:history="1">
        <w:r w:rsidRPr="00FC043D">
          <w:rPr>
            <w:rFonts w:cs="Times New Roman"/>
            <w:color w:val="0000FF" w:themeColor="hyperlink"/>
            <w:sz w:val="24"/>
            <w:szCs w:val="24"/>
            <w:u w:val="single"/>
            <w:lang w:eastAsia="en-US"/>
          </w:rPr>
          <w:t>art. 165a</w:t>
        </w:r>
      </w:hyperlink>
      <w:r w:rsidRPr="00FC043D">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2" w:history="1">
        <w:r w:rsidRPr="00FC043D">
          <w:rPr>
            <w:rFonts w:cs="Times New Roman"/>
            <w:color w:val="0000FF" w:themeColor="hyperlink"/>
            <w:sz w:val="24"/>
            <w:szCs w:val="24"/>
            <w:u w:val="single"/>
            <w:lang w:eastAsia="en-US"/>
          </w:rPr>
          <w:t>art. 299</w:t>
        </w:r>
      </w:hyperlink>
      <w:r w:rsidRPr="00FC043D">
        <w:rPr>
          <w:rFonts w:cs="Times New Roman"/>
          <w:sz w:val="24"/>
          <w:szCs w:val="24"/>
          <w:lang w:eastAsia="en-US"/>
        </w:rPr>
        <w:t xml:space="preserve"> Kodeksu karnego, </w:t>
      </w:r>
    </w:p>
    <w:p w14:paraId="6B78EC82"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o charakterze terrorystycznym, o którym mowa w </w:t>
      </w:r>
      <w:hyperlink r:id="rId23" w:history="1">
        <w:r w:rsidRPr="00FC043D">
          <w:rPr>
            <w:rFonts w:cs="Times New Roman"/>
            <w:color w:val="0000FF" w:themeColor="hyperlink"/>
            <w:sz w:val="24"/>
            <w:szCs w:val="24"/>
            <w:u w:val="single"/>
            <w:lang w:eastAsia="en-US"/>
          </w:rPr>
          <w:t>art. 115 § 20</w:t>
        </w:r>
      </w:hyperlink>
      <w:r w:rsidRPr="00FC043D">
        <w:rPr>
          <w:rFonts w:cs="Times New Roman"/>
          <w:sz w:val="24"/>
          <w:szCs w:val="24"/>
          <w:lang w:eastAsia="en-US"/>
        </w:rPr>
        <w:t xml:space="preserve"> Kodeksu karnego, lub mające na celu popełnienie tego przestępstwa, </w:t>
      </w:r>
    </w:p>
    <w:p w14:paraId="19163077" w14:textId="5784A624"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powierzenia wykonywania pracy małoletniemu cudzoziemcowi, o którym mowa w </w:t>
      </w:r>
      <w:hyperlink r:id="rId24" w:history="1">
        <w:r w:rsidRPr="00FC043D">
          <w:rPr>
            <w:rFonts w:cs="Times New Roman"/>
            <w:color w:val="0000FF" w:themeColor="hyperlink"/>
            <w:sz w:val="24"/>
            <w:szCs w:val="24"/>
            <w:u w:val="single"/>
            <w:lang w:eastAsia="en-US"/>
          </w:rPr>
          <w:t>art. 9 ust. 2</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5" w:history="1">
        <w:r w:rsidR="007A008C" w:rsidRPr="00F233F5">
          <w:rPr>
            <w:rStyle w:val="Hipercze"/>
            <w:rFonts w:cs="Times New Roman"/>
            <w:sz w:val="24"/>
            <w:szCs w:val="24"/>
            <w:lang w:eastAsia="en-US"/>
          </w:rPr>
          <w:t>(Dz.U. z 20</w:t>
        </w:r>
        <w:r w:rsidR="005F5246" w:rsidRPr="00F233F5">
          <w:rPr>
            <w:rStyle w:val="Hipercze"/>
            <w:rFonts w:cs="Times New Roman"/>
            <w:sz w:val="24"/>
            <w:szCs w:val="24"/>
            <w:lang w:eastAsia="en-US"/>
          </w:rPr>
          <w:t>21</w:t>
        </w:r>
        <w:r w:rsidR="007A008C" w:rsidRPr="00F233F5">
          <w:rPr>
            <w:rStyle w:val="Hipercze"/>
            <w:rFonts w:cs="Times New Roman"/>
            <w:sz w:val="24"/>
            <w:szCs w:val="24"/>
            <w:lang w:eastAsia="en-US"/>
          </w:rPr>
          <w:t xml:space="preserve"> r. poz. </w:t>
        </w:r>
        <w:r w:rsidR="005F5246" w:rsidRPr="00F233F5">
          <w:rPr>
            <w:rStyle w:val="Hipercze"/>
            <w:rFonts w:cs="Times New Roman"/>
            <w:sz w:val="24"/>
            <w:szCs w:val="24"/>
            <w:lang w:eastAsia="en-US"/>
          </w:rPr>
          <w:t>1745</w:t>
        </w:r>
        <w:r w:rsidR="007A008C" w:rsidRPr="00F233F5">
          <w:rPr>
            <w:rStyle w:val="Hipercze"/>
            <w:rFonts w:cs="Times New Roman"/>
            <w:sz w:val="24"/>
            <w:szCs w:val="24"/>
            <w:lang w:eastAsia="en-US"/>
          </w:rPr>
          <w:t>)</w:t>
        </w:r>
      </w:hyperlink>
      <w:r w:rsidR="007A008C" w:rsidRPr="00F233F5">
        <w:rPr>
          <w:rFonts w:cs="Times New Roman"/>
          <w:sz w:val="24"/>
          <w:szCs w:val="24"/>
          <w:lang w:eastAsia="en-US"/>
        </w:rPr>
        <w:t>,</w:t>
      </w:r>
    </w:p>
    <w:p w14:paraId="034DF4D0"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przeciwko obrotowi gospodarczemu, o których mowa w </w:t>
      </w:r>
      <w:hyperlink r:id="rId26" w:history="1">
        <w:r w:rsidRPr="00FC043D">
          <w:rPr>
            <w:rFonts w:cs="Times New Roman"/>
            <w:color w:val="0000FF" w:themeColor="hyperlink"/>
            <w:sz w:val="24"/>
            <w:szCs w:val="24"/>
            <w:u w:val="single"/>
            <w:lang w:eastAsia="en-US"/>
          </w:rPr>
          <w:t>art. 296-307</w:t>
        </w:r>
      </w:hyperlink>
      <w:r w:rsidRPr="00FC043D">
        <w:rPr>
          <w:rFonts w:cs="Times New Roman"/>
          <w:sz w:val="24"/>
          <w:szCs w:val="24"/>
          <w:lang w:eastAsia="en-US"/>
        </w:rPr>
        <w:t xml:space="preserve"> Kodeksu karnego, przestępstwo oszustwa, o którym mowa w </w:t>
      </w:r>
      <w:hyperlink r:id="rId27" w:history="1">
        <w:r w:rsidRPr="00FC043D">
          <w:rPr>
            <w:rFonts w:cs="Times New Roman"/>
            <w:color w:val="0000FF" w:themeColor="hyperlink"/>
            <w:sz w:val="24"/>
            <w:szCs w:val="24"/>
            <w:u w:val="single"/>
            <w:lang w:eastAsia="en-US"/>
          </w:rPr>
          <w:t>art. 286</w:t>
        </w:r>
      </w:hyperlink>
      <w:r w:rsidRPr="00FC043D">
        <w:rPr>
          <w:rFonts w:cs="Times New Roman"/>
          <w:sz w:val="24"/>
          <w:szCs w:val="24"/>
          <w:lang w:eastAsia="en-US"/>
        </w:rPr>
        <w:t xml:space="preserve"> Kodeksu karnego, przestępstwo przeciwko wiarygodności dokumentów, o których mowa w </w:t>
      </w:r>
      <w:hyperlink r:id="rId28" w:history="1">
        <w:r w:rsidRPr="00FC043D">
          <w:rPr>
            <w:rFonts w:cs="Times New Roman"/>
            <w:color w:val="0000FF" w:themeColor="hyperlink"/>
            <w:sz w:val="24"/>
            <w:szCs w:val="24"/>
            <w:u w:val="single"/>
            <w:lang w:eastAsia="en-US"/>
          </w:rPr>
          <w:t>art. 270-277d</w:t>
        </w:r>
      </w:hyperlink>
      <w:r w:rsidRPr="00FC043D">
        <w:rPr>
          <w:rFonts w:cs="Times New Roman"/>
          <w:sz w:val="24"/>
          <w:szCs w:val="24"/>
          <w:lang w:eastAsia="en-US"/>
        </w:rPr>
        <w:t xml:space="preserve"> Kodeksu karnego, lub przestępstwo skarbowe, </w:t>
      </w:r>
    </w:p>
    <w:p w14:paraId="60B59026" w14:textId="77777777" w:rsidR="005C6B3C" w:rsidRPr="00FC043D" w:rsidRDefault="005C6B3C" w:rsidP="00231FDD">
      <w:pPr>
        <w:widowControl w:val="0"/>
        <w:numPr>
          <w:ilvl w:val="0"/>
          <w:numId w:val="51"/>
        </w:numPr>
        <w:jc w:val="both"/>
        <w:rPr>
          <w:rFonts w:cs="Times New Roman"/>
          <w:sz w:val="24"/>
          <w:szCs w:val="24"/>
          <w:lang w:eastAsia="en-US"/>
        </w:rPr>
      </w:pPr>
      <w:r w:rsidRPr="00FC043D">
        <w:rPr>
          <w:rFonts w:cs="Times New Roman"/>
          <w:sz w:val="24"/>
          <w:szCs w:val="24"/>
          <w:lang w:eastAsia="en-US"/>
        </w:rPr>
        <w:t xml:space="preserve">o którym mowa w </w:t>
      </w:r>
      <w:hyperlink r:id="rId29" w:history="1">
        <w:r w:rsidRPr="00FC043D">
          <w:rPr>
            <w:rFonts w:cs="Times New Roman"/>
            <w:color w:val="0000FF" w:themeColor="hyperlink"/>
            <w:sz w:val="24"/>
            <w:szCs w:val="24"/>
            <w:u w:val="single"/>
            <w:lang w:eastAsia="en-US"/>
          </w:rPr>
          <w:t>art. 9 ust. 1 i 3</w:t>
        </w:r>
      </w:hyperlink>
      <w:r w:rsidRPr="00FC043D">
        <w:rPr>
          <w:rFonts w:cs="Times New Roman"/>
          <w:sz w:val="24"/>
          <w:szCs w:val="24"/>
          <w:lang w:eastAsia="en-US"/>
        </w:rPr>
        <w:t xml:space="preserve"> lub </w:t>
      </w:r>
      <w:hyperlink r:id="rId30" w:history="1">
        <w:r w:rsidRPr="00FC043D">
          <w:rPr>
            <w:rFonts w:cs="Times New Roman"/>
            <w:color w:val="0000FF" w:themeColor="hyperlink"/>
            <w:sz w:val="24"/>
            <w:szCs w:val="24"/>
            <w:u w:val="single"/>
            <w:lang w:eastAsia="en-US"/>
          </w:rPr>
          <w:t>art. 10</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FC043D" w:rsidRDefault="005C6B3C" w:rsidP="00231FDD">
      <w:pPr>
        <w:widowControl w:val="0"/>
        <w:ind w:firstLine="709"/>
        <w:jc w:val="both"/>
        <w:rPr>
          <w:rFonts w:cs="Times New Roman"/>
          <w:sz w:val="24"/>
          <w:szCs w:val="24"/>
        </w:rPr>
      </w:pPr>
      <w:r w:rsidRPr="00FC043D">
        <w:rPr>
          <w:rFonts w:cs="Times New Roman"/>
          <w:sz w:val="24"/>
          <w:szCs w:val="24"/>
        </w:rPr>
        <w:t xml:space="preserve">- lub za odpowiedni czyn zabroniony określony w przepisach prawa obcego; </w:t>
      </w:r>
    </w:p>
    <w:p w14:paraId="1EAF4B99"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bookmarkStart w:id="31" w:name="mip51080594"/>
      <w:bookmarkEnd w:id="31"/>
      <w:r w:rsidRPr="00FC043D">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32" w:name="mip51080595"/>
      <w:bookmarkEnd w:id="32"/>
    </w:p>
    <w:p w14:paraId="45F3E694"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r w:rsidRPr="00FC043D">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3" w:name="mip51080596"/>
      <w:bookmarkEnd w:id="33"/>
    </w:p>
    <w:p w14:paraId="38E185DF"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r w:rsidRPr="00FC043D">
        <w:rPr>
          <w:rFonts w:cs="Times New Roman"/>
          <w:sz w:val="24"/>
          <w:szCs w:val="24"/>
          <w:lang w:eastAsia="en-US"/>
        </w:rPr>
        <w:t xml:space="preserve">wobec którego prawomocnie orzeczono zakaz ubiegania się o zamówienia publiczne; </w:t>
      </w:r>
      <w:bookmarkStart w:id="34" w:name="mip51080597"/>
      <w:bookmarkEnd w:id="34"/>
    </w:p>
    <w:p w14:paraId="3ED98824" w14:textId="77777777" w:rsidR="005C6B3C" w:rsidRPr="00FC043D" w:rsidRDefault="005C6B3C" w:rsidP="00231FDD">
      <w:pPr>
        <w:widowControl w:val="0"/>
        <w:numPr>
          <w:ilvl w:val="0"/>
          <w:numId w:val="52"/>
        </w:numPr>
        <w:autoSpaceDE w:val="0"/>
        <w:jc w:val="both"/>
        <w:rPr>
          <w:rFonts w:eastAsia="Calibri" w:cs="Times New Roman"/>
          <w:color w:val="000000"/>
          <w:sz w:val="24"/>
          <w:szCs w:val="24"/>
          <w:lang w:eastAsia="en-US"/>
        </w:rPr>
      </w:pPr>
      <w:r w:rsidRPr="00FC043D">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5" w:name="mip51080598"/>
      <w:bookmarkEnd w:id="35"/>
    </w:p>
    <w:p w14:paraId="3A489589" w14:textId="0DFC22CF" w:rsidR="005C6B3C" w:rsidRPr="00F233F5" w:rsidRDefault="005C6B3C" w:rsidP="00231FDD">
      <w:pPr>
        <w:widowControl w:val="0"/>
        <w:numPr>
          <w:ilvl w:val="0"/>
          <w:numId w:val="52"/>
        </w:numPr>
        <w:autoSpaceDE w:val="0"/>
        <w:jc w:val="both"/>
        <w:rPr>
          <w:rFonts w:eastAsia="Calibri" w:cs="Times New Roman"/>
          <w:sz w:val="24"/>
          <w:szCs w:val="24"/>
          <w:lang w:eastAsia="en-US"/>
        </w:rPr>
      </w:pPr>
      <w:r w:rsidRPr="00FC043D">
        <w:rPr>
          <w:rFonts w:cs="Times New Roman"/>
          <w:sz w:val="24"/>
          <w:szCs w:val="24"/>
          <w:lang w:eastAsia="en-US"/>
        </w:rPr>
        <w:t xml:space="preserve">jeżeli, w przypadkach, o których mowa </w:t>
      </w:r>
      <w:r w:rsidRPr="00AF1AE0">
        <w:rPr>
          <w:rFonts w:cs="Times New Roman"/>
          <w:sz w:val="24"/>
          <w:szCs w:val="24"/>
          <w:lang w:eastAsia="en-US"/>
        </w:rPr>
        <w:t xml:space="preserve">w art. 85 ust. 1 </w:t>
      </w:r>
      <w:r w:rsidRPr="0061774E">
        <w:rPr>
          <w:rFonts w:cs="Times New Roman"/>
          <w:sz w:val="24"/>
          <w:szCs w:val="24"/>
          <w:lang w:eastAsia="en-US"/>
        </w:rPr>
        <w:t xml:space="preserve">ustawy pzp, </w:t>
      </w:r>
      <w:r w:rsidRPr="00FC043D">
        <w:rPr>
          <w:rFonts w:cs="Times New Roman"/>
          <w:sz w:val="24"/>
          <w:szCs w:val="24"/>
          <w:lang w:eastAsia="en-US"/>
        </w:rPr>
        <w:t xml:space="preserve">doszło do zakłócenia konkurencji wynikającego z wcześniejszego zaangażowania tego wykonawcy lub podmiotu, który należy z </w:t>
      </w:r>
      <w:r w:rsidRPr="00F233F5">
        <w:rPr>
          <w:rFonts w:cs="Times New Roman"/>
          <w:sz w:val="24"/>
          <w:szCs w:val="24"/>
          <w:lang w:eastAsia="en-US"/>
        </w:rPr>
        <w:t xml:space="preserve">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F233F5" w:rsidRDefault="005C6B3C" w:rsidP="00231FDD">
      <w:pPr>
        <w:widowControl w:val="0"/>
        <w:numPr>
          <w:ilvl w:val="0"/>
          <w:numId w:val="50"/>
        </w:numPr>
        <w:tabs>
          <w:tab w:val="num" w:pos="-360"/>
        </w:tabs>
        <w:autoSpaceDE w:val="0"/>
        <w:ind w:left="360"/>
        <w:jc w:val="both"/>
        <w:rPr>
          <w:rFonts w:eastAsia="Calibri" w:cs="Times New Roman"/>
          <w:sz w:val="24"/>
          <w:szCs w:val="24"/>
          <w:lang w:eastAsia="en-US"/>
        </w:rPr>
      </w:pPr>
      <w:bookmarkStart w:id="36" w:name="mip51080599"/>
      <w:bookmarkEnd w:id="36"/>
      <w:r w:rsidRPr="00F233F5">
        <w:rPr>
          <w:rFonts w:eastAsia="Calibri" w:cs="Times New Roman"/>
          <w:sz w:val="24"/>
          <w:szCs w:val="24"/>
          <w:lang w:eastAsia="en-US"/>
        </w:rPr>
        <w:t xml:space="preserve">Zamawiający nie przewiduje wykluczenia wykonawcy z postępowania na podstawie art. 109 ust. 1 </w:t>
      </w:r>
      <w:r w:rsidR="00AF1AE0" w:rsidRPr="00F233F5">
        <w:rPr>
          <w:rFonts w:eastAsia="Calibri" w:cs="Times New Roman"/>
          <w:sz w:val="24"/>
          <w:szCs w:val="24"/>
          <w:lang w:eastAsia="en-US"/>
        </w:rPr>
        <w:t>ustawy pzp.</w:t>
      </w:r>
    </w:p>
    <w:p w14:paraId="4CF6F438" w14:textId="77777777" w:rsidR="005C6B3C" w:rsidRPr="00F233F5" w:rsidRDefault="005C6B3C" w:rsidP="00231FDD">
      <w:pPr>
        <w:widowControl w:val="0"/>
        <w:numPr>
          <w:ilvl w:val="0"/>
          <w:numId w:val="50"/>
        </w:numPr>
        <w:tabs>
          <w:tab w:val="num" w:pos="-360"/>
        </w:tabs>
        <w:autoSpaceDE w:val="0"/>
        <w:ind w:left="360"/>
        <w:jc w:val="both"/>
        <w:rPr>
          <w:rFonts w:eastAsia="Calibri" w:cs="Times New Roman"/>
          <w:sz w:val="24"/>
          <w:szCs w:val="24"/>
          <w:lang w:eastAsia="en-US"/>
        </w:rPr>
      </w:pPr>
      <w:r w:rsidRPr="00F233F5">
        <w:rPr>
          <w:rFonts w:cs="Times New Roman"/>
          <w:sz w:val="24"/>
          <w:szCs w:val="24"/>
        </w:rPr>
        <w:lastRenderedPageBreak/>
        <w:t>W przypadku wspólnego ubiegania się wykonawców o udzielenie zamówienia zamawiający bada, czy nie zachodzą podstawy wykluczenia wobec każdego z tych wykonawców.</w:t>
      </w:r>
    </w:p>
    <w:p w14:paraId="667EA5EF" w14:textId="75760731" w:rsidR="005C6B3C" w:rsidRPr="00F233F5" w:rsidRDefault="005C6B3C" w:rsidP="00231FDD">
      <w:pPr>
        <w:widowControl w:val="0"/>
        <w:numPr>
          <w:ilvl w:val="0"/>
          <w:numId w:val="50"/>
        </w:numPr>
        <w:tabs>
          <w:tab w:val="num" w:pos="-360"/>
        </w:tabs>
        <w:autoSpaceDE w:val="0"/>
        <w:ind w:left="360"/>
        <w:jc w:val="both"/>
        <w:rPr>
          <w:rFonts w:eastAsia="Calibri" w:cs="Times New Roman"/>
          <w:sz w:val="24"/>
          <w:szCs w:val="24"/>
          <w:lang w:eastAsia="en-US"/>
        </w:rPr>
      </w:pPr>
      <w:r w:rsidRPr="00F233F5">
        <w:rPr>
          <w:rFonts w:cs="Times New Roman"/>
          <w:sz w:val="24"/>
          <w:szCs w:val="24"/>
        </w:rPr>
        <w:t>Wykonawca nie podlega wykluczeniu w okolicznościach określonych w art. 108 ust. 1 pkt 1, 2 i 5  ustawy pzp, jeżeli udowodni zamawiającemu, że spełnił łącznie przesłanki określone w art. 110 ust. 2 pkt 1)-3) ustawy pzp</w:t>
      </w:r>
      <w:r w:rsidRPr="00F233F5">
        <w:rPr>
          <w:rFonts w:eastAsia="Calibri" w:cs="Times New Roman"/>
          <w:sz w:val="24"/>
          <w:szCs w:val="24"/>
          <w:lang w:eastAsia="en-US"/>
        </w:rPr>
        <w:t>.</w:t>
      </w:r>
    </w:p>
    <w:p w14:paraId="3FBE698C" w14:textId="77777777" w:rsidR="000A2193" w:rsidRPr="00F233F5" w:rsidRDefault="005C6B3C" w:rsidP="00231FDD">
      <w:pPr>
        <w:widowControl w:val="0"/>
        <w:numPr>
          <w:ilvl w:val="0"/>
          <w:numId w:val="50"/>
        </w:numPr>
        <w:tabs>
          <w:tab w:val="num" w:pos="-360"/>
        </w:tabs>
        <w:autoSpaceDE w:val="0"/>
        <w:ind w:left="360"/>
        <w:jc w:val="both"/>
        <w:rPr>
          <w:rFonts w:eastAsia="Calibri" w:cs="Times New Roman"/>
          <w:sz w:val="24"/>
          <w:szCs w:val="24"/>
          <w:lang w:eastAsia="en-US"/>
        </w:rPr>
      </w:pPr>
      <w:r w:rsidRPr="00F233F5">
        <w:rPr>
          <w:rFonts w:eastAsia="Arial" w:cs="Times New Roman"/>
          <w:sz w:val="24"/>
          <w:szCs w:val="24"/>
          <w:lang w:eastAsia="pl-PL"/>
        </w:rPr>
        <w:t xml:space="preserve">Wykluczenie </w:t>
      </w:r>
      <w:r w:rsidR="0049316C" w:rsidRPr="00F233F5">
        <w:rPr>
          <w:rFonts w:eastAsia="Arial" w:cs="Times New Roman"/>
          <w:sz w:val="24"/>
          <w:szCs w:val="24"/>
          <w:lang w:eastAsia="pl-PL"/>
        </w:rPr>
        <w:t>w</w:t>
      </w:r>
      <w:r w:rsidRPr="00F233F5">
        <w:rPr>
          <w:rFonts w:eastAsia="Arial" w:cs="Times New Roman"/>
          <w:sz w:val="24"/>
          <w:szCs w:val="24"/>
          <w:lang w:eastAsia="pl-PL"/>
        </w:rPr>
        <w:t xml:space="preserve">ykonawcy następuje zgodnie z art. 111 </w:t>
      </w:r>
      <w:r w:rsidR="00AF1AE0" w:rsidRPr="00F233F5">
        <w:rPr>
          <w:rFonts w:eastAsia="Arial" w:cs="Times New Roman"/>
          <w:sz w:val="24"/>
          <w:szCs w:val="24"/>
          <w:lang w:eastAsia="pl-PL"/>
        </w:rPr>
        <w:t>ustawy pzp.</w:t>
      </w:r>
      <w:r w:rsidRPr="00F233F5">
        <w:rPr>
          <w:rFonts w:eastAsia="Arial" w:cs="Times New Roman"/>
          <w:sz w:val="24"/>
          <w:szCs w:val="24"/>
          <w:lang w:eastAsia="pl-PL"/>
        </w:rPr>
        <w:t xml:space="preserve"> </w:t>
      </w:r>
    </w:p>
    <w:p w14:paraId="5484D8AB" w14:textId="60C8D696" w:rsidR="000A2193" w:rsidRPr="00F233F5" w:rsidRDefault="000A2193" w:rsidP="00231FDD">
      <w:pPr>
        <w:widowControl w:val="0"/>
        <w:numPr>
          <w:ilvl w:val="0"/>
          <w:numId w:val="50"/>
        </w:numPr>
        <w:tabs>
          <w:tab w:val="num" w:pos="-360"/>
        </w:tabs>
        <w:autoSpaceDE w:val="0"/>
        <w:ind w:left="360"/>
        <w:jc w:val="both"/>
        <w:rPr>
          <w:rFonts w:eastAsia="Calibri" w:cs="Times New Roman"/>
          <w:sz w:val="24"/>
          <w:szCs w:val="24"/>
          <w:lang w:eastAsia="en-US"/>
        </w:rPr>
      </w:pPr>
      <w:bookmarkStart w:id="37" w:name="_Hlk104535050"/>
      <w:r w:rsidRPr="00F233F5">
        <w:rPr>
          <w:rFonts w:eastAsia="Calibri" w:cs="Times New Roman"/>
          <w:noProof/>
          <w:sz w:val="24"/>
          <w:szCs w:val="24"/>
          <w:lang w:eastAsia="en-US"/>
        </w:rPr>
        <w:t xml:space="preserve">Zamawiający wykluczy z postępowania o udzielenie zamówienia, na podstawie art. 7 ust. 1 ustawy z dnia 13 kwietnia 2022 r. </w:t>
      </w:r>
      <w:r w:rsidRPr="00F233F5">
        <w:rPr>
          <w:rFonts w:eastAsia="Calibri" w:cs="Times New Roman"/>
          <w:bCs/>
          <w:noProof/>
          <w:sz w:val="24"/>
          <w:szCs w:val="24"/>
        </w:rPr>
        <w:t>o szczególnych rozwiązaniach w zakresie przeciwdziałania wspieraniu agresji na Ukrainę</w:t>
      </w:r>
      <w:r w:rsidR="00DD1FBD" w:rsidRPr="00DD1FBD">
        <w:t xml:space="preserve"> </w:t>
      </w:r>
      <w:r w:rsidR="00DD1FBD" w:rsidRPr="00DD1FBD">
        <w:rPr>
          <w:rFonts w:eastAsia="Calibri" w:cs="Times New Roman"/>
          <w:bCs/>
          <w:noProof/>
          <w:sz w:val="24"/>
          <w:szCs w:val="24"/>
        </w:rPr>
        <w:t>oraz służących ochronie bezpieczeństwa narodowego</w:t>
      </w:r>
      <w:r w:rsidRPr="00F233F5">
        <w:rPr>
          <w:rFonts w:eastAsia="Calibri" w:cs="Times New Roman"/>
          <w:bCs/>
          <w:noProof/>
          <w:sz w:val="24"/>
          <w:szCs w:val="24"/>
        </w:rPr>
        <w:t xml:space="preserve"> </w:t>
      </w:r>
      <w:hyperlink r:id="rId31" w:history="1">
        <w:r w:rsidRPr="00F233F5">
          <w:rPr>
            <w:rFonts w:eastAsia="Times New Roman" w:cs="Times New Roman"/>
            <w:noProof/>
            <w:sz w:val="24"/>
            <w:szCs w:val="24"/>
            <w:u w:val="single"/>
          </w:rPr>
          <w:t>(</w:t>
        </w:r>
        <w:r w:rsidR="00DD1FBD">
          <w:rPr>
            <w:rFonts w:eastAsia="Times New Roman" w:cs="Times New Roman"/>
            <w:noProof/>
            <w:sz w:val="24"/>
            <w:szCs w:val="24"/>
            <w:u w:val="single"/>
          </w:rPr>
          <w:t xml:space="preserve">tj. </w:t>
        </w:r>
        <w:r w:rsidRPr="00F233F5">
          <w:rPr>
            <w:rFonts w:eastAsia="Times New Roman" w:cs="Times New Roman"/>
            <w:noProof/>
            <w:sz w:val="24"/>
            <w:szCs w:val="24"/>
            <w:u w:val="single"/>
          </w:rPr>
          <w:t>Dz.U. z 202</w:t>
        </w:r>
        <w:r w:rsidR="00DD1FBD">
          <w:rPr>
            <w:rFonts w:eastAsia="Times New Roman" w:cs="Times New Roman"/>
            <w:noProof/>
            <w:sz w:val="24"/>
            <w:szCs w:val="24"/>
            <w:u w:val="single"/>
          </w:rPr>
          <w:t>3</w:t>
        </w:r>
        <w:r w:rsidRPr="00F233F5">
          <w:rPr>
            <w:rFonts w:eastAsia="Times New Roman" w:cs="Times New Roman"/>
            <w:noProof/>
            <w:sz w:val="24"/>
            <w:szCs w:val="24"/>
            <w:u w:val="single"/>
          </w:rPr>
          <w:t xml:space="preserve"> r. poz. </w:t>
        </w:r>
        <w:r w:rsidR="00DD1FBD">
          <w:rPr>
            <w:rFonts w:eastAsia="Times New Roman" w:cs="Times New Roman"/>
            <w:noProof/>
            <w:sz w:val="24"/>
            <w:szCs w:val="24"/>
            <w:u w:val="single"/>
          </w:rPr>
          <w:t>1497</w:t>
        </w:r>
        <w:r w:rsidRPr="00F233F5">
          <w:rPr>
            <w:rFonts w:eastAsia="Times New Roman" w:cs="Times New Roman"/>
            <w:noProof/>
            <w:sz w:val="24"/>
            <w:szCs w:val="24"/>
            <w:u w:val="single"/>
          </w:rPr>
          <w:t>)</w:t>
        </w:r>
      </w:hyperlink>
      <w:r w:rsidRPr="00F233F5">
        <w:rPr>
          <w:rFonts w:eastAsia="Times New Roman" w:cs="Times New Roman"/>
          <w:noProof/>
          <w:sz w:val="24"/>
          <w:szCs w:val="24"/>
        </w:rPr>
        <w:t>, zwaną „ustawą sankcyjną”</w:t>
      </w:r>
      <w:r w:rsidRPr="00F233F5">
        <w:rPr>
          <w:rFonts w:eastAsia="Calibri" w:cs="Times New Roman"/>
          <w:noProof/>
          <w:sz w:val="24"/>
          <w:szCs w:val="24"/>
          <w:lang w:eastAsia="en-US"/>
        </w:rPr>
        <w:t xml:space="preserve">, wykonawcę, jeżeli: </w:t>
      </w:r>
    </w:p>
    <w:p w14:paraId="0779054C" w14:textId="77777777" w:rsidR="000A2193" w:rsidRPr="00F233F5" w:rsidRDefault="000A2193" w:rsidP="00C82C25">
      <w:pPr>
        <w:widowControl w:val="0"/>
        <w:numPr>
          <w:ilvl w:val="0"/>
          <w:numId w:val="154"/>
        </w:numPr>
        <w:autoSpaceDE w:val="0"/>
        <w:jc w:val="both"/>
        <w:rPr>
          <w:rFonts w:eastAsia="Calibri" w:cs="Times New Roman"/>
          <w:noProof/>
          <w:sz w:val="24"/>
          <w:szCs w:val="24"/>
          <w:lang w:eastAsia="en-US"/>
        </w:rPr>
      </w:pPr>
      <w:r w:rsidRPr="00F233F5">
        <w:rPr>
          <w:rFonts w:eastAsia="Calibri" w:cs="Times New Roman"/>
          <w:noProof/>
          <w:sz w:val="24"/>
          <w:szCs w:val="24"/>
        </w:rPr>
        <w:t xml:space="preserve">wykonawca wymieniony jest w </w:t>
      </w:r>
      <w:r w:rsidRPr="00F233F5">
        <w:rPr>
          <w:rFonts w:eastAsia="Calibri" w:cs="Times New Roman"/>
          <w:b/>
          <w:bCs/>
          <w:noProof/>
          <w:sz w:val="24"/>
          <w:szCs w:val="24"/>
        </w:rPr>
        <w:t>wykazach</w:t>
      </w:r>
      <w:r w:rsidRPr="00F233F5">
        <w:rPr>
          <w:rFonts w:eastAsia="Calibri" w:cs="Times New Roman"/>
          <w:noProof/>
          <w:sz w:val="24"/>
          <w:szCs w:val="24"/>
        </w:rPr>
        <w:t xml:space="preserve"> określonych w rozporządzeniu </w:t>
      </w:r>
      <w:hyperlink r:id="rId32" w:history="1">
        <w:r w:rsidRPr="00F233F5">
          <w:rPr>
            <w:rFonts w:eastAsia="Times New Roman" w:cs="Times New Roman"/>
            <w:noProof/>
            <w:sz w:val="24"/>
            <w:szCs w:val="24"/>
            <w:u w:val="single"/>
            <w:lang w:eastAsia="pl-PL"/>
          </w:rPr>
          <w:t>765/2006</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lang w:eastAsia="pl-PL"/>
        </w:rPr>
        <w:t xml:space="preserve">i rozporządzeniu </w:t>
      </w:r>
      <w:hyperlink r:id="rId33" w:history="1">
        <w:r w:rsidRPr="00F233F5">
          <w:rPr>
            <w:rFonts w:eastAsia="Times New Roman" w:cs="Times New Roman"/>
            <w:noProof/>
            <w:sz w:val="24"/>
            <w:szCs w:val="24"/>
            <w:u w:val="single"/>
            <w:lang w:eastAsia="pl-PL"/>
          </w:rPr>
          <w:t>269/2014</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rPr>
        <w:t xml:space="preserve">albo wpisany jest na listę na podstawie decyzji w sprawie wpisu na listę rozstrzygającej o zastosowaniu środka, o którym mowa w </w:t>
      </w:r>
      <w:hyperlink r:id="rId34" w:history="1">
        <w:r w:rsidRPr="00F233F5">
          <w:rPr>
            <w:rFonts w:eastAsia="Times New Roman" w:cs="Times New Roman"/>
            <w:noProof/>
            <w:sz w:val="24"/>
            <w:szCs w:val="24"/>
            <w:u w:val="single"/>
            <w:lang w:eastAsia="pl-PL"/>
          </w:rPr>
          <w:t>art. 1 pkt 3</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rPr>
        <w:t>ustawy sankcyjnej;</w:t>
      </w:r>
    </w:p>
    <w:p w14:paraId="48CCDAAC" w14:textId="77777777" w:rsidR="000A2193" w:rsidRPr="00F233F5" w:rsidRDefault="000A2193" w:rsidP="00C82C25">
      <w:pPr>
        <w:widowControl w:val="0"/>
        <w:numPr>
          <w:ilvl w:val="0"/>
          <w:numId w:val="154"/>
        </w:numPr>
        <w:autoSpaceDE w:val="0"/>
        <w:jc w:val="both"/>
        <w:rPr>
          <w:rFonts w:eastAsia="Calibri" w:cs="Times New Roman"/>
          <w:noProof/>
          <w:sz w:val="24"/>
          <w:szCs w:val="24"/>
          <w:lang w:eastAsia="en-US"/>
        </w:rPr>
      </w:pPr>
      <w:r w:rsidRPr="00F233F5">
        <w:rPr>
          <w:rFonts w:eastAsia="Calibri" w:cs="Times New Roman"/>
          <w:noProof/>
          <w:sz w:val="24"/>
          <w:szCs w:val="24"/>
        </w:rPr>
        <w:t xml:space="preserve">wykonawcą, którego </w:t>
      </w:r>
      <w:r w:rsidRPr="00F233F5">
        <w:rPr>
          <w:rFonts w:eastAsia="Calibri" w:cs="Times New Roman"/>
          <w:b/>
          <w:bCs/>
          <w:noProof/>
          <w:sz w:val="24"/>
          <w:szCs w:val="24"/>
        </w:rPr>
        <w:t>beneficjentem rzeczywistym</w:t>
      </w:r>
      <w:r w:rsidRPr="00F233F5">
        <w:rPr>
          <w:rFonts w:eastAsia="Calibri" w:cs="Times New Roman"/>
          <w:noProof/>
          <w:sz w:val="24"/>
          <w:szCs w:val="24"/>
        </w:rPr>
        <w:t xml:space="preserve"> w rozumieniu ustawy z dnia 1 marca 2018 r. o przeciwdziałaniu praniu pieniędzy oraz finansowaniu terroryzmu </w:t>
      </w:r>
      <w:r w:rsidRPr="00F233F5">
        <w:rPr>
          <w:rFonts w:eastAsia="Times New Roman" w:cs="Times New Roman"/>
          <w:noProof/>
          <w:sz w:val="24"/>
          <w:szCs w:val="24"/>
          <w:lang w:eastAsia="pl-PL"/>
        </w:rPr>
        <w:t xml:space="preserve">(Dz.U. z 2022 r. </w:t>
      </w:r>
      <w:hyperlink r:id="rId35" w:history="1">
        <w:r w:rsidRPr="00F233F5">
          <w:rPr>
            <w:rFonts w:eastAsia="Times New Roman" w:cs="Times New Roman"/>
            <w:noProof/>
            <w:sz w:val="24"/>
            <w:szCs w:val="24"/>
            <w:u w:val="single"/>
            <w:lang w:eastAsia="pl-PL"/>
          </w:rPr>
          <w:t>poz. 593</w:t>
        </w:r>
      </w:hyperlink>
      <w:r w:rsidRPr="00F233F5">
        <w:rPr>
          <w:rFonts w:eastAsia="Times New Roman" w:cs="Times New Roman"/>
          <w:noProof/>
          <w:sz w:val="24"/>
          <w:szCs w:val="24"/>
          <w:lang w:eastAsia="pl-PL"/>
        </w:rPr>
        <w:t xml:space="preserve"> i </w:t>
      </w:r>
      <w:hyperlink r:id="rId36" w:history="1">
        <w:r w:rsidRPr="00F233F5">
          <w:rPr>
            <w:rFonts w:eastAsia="Times New Roman" w:cs="Times New Roman"/>
            <w:noProof/>
            <w:sz w:val="24"/>
            <w:szCs w:val="24"/>
            <w:u w:val="single"/>
            <w:lang w:eastAsia="pl-PL"/>
          </w:rPr>
          <w:t>655</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rPr>
        <w:t xml:space="preserve">jest osoba wymieniona w wykazach określonych w rozporządzeniu </w:t>
      </w:r>
      <w:hyperlink r:id="rId37" w:history="1">
        <w:r w:rsidRPr="00F233F5">
          <w:rPr>
            <w:rFonts w:eastAsia="Times New Roman" w:cs="Times New Roman"/>
            <w:noProof/>
            <w:sz w:val="24"/>
            <w:szCs w:val="24"/>
            <w:u w:val="single"/>
            <w:lang w:eastAsia="pl-PL"/>
          </w:rPr>
          <w:t>765/2006</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lang w:eastAsia="pl-PL"/>
        </w:rPr>
        <w:t xml:space="preserve">i rozporządzeniu </w:t>
      </w:r>
      <w:hyperlink r:id="rId38" w:history="1">
        <w:r w:rsidRPr="00F233F5">
          <w:rPr>
            <w:rFonts w:eastAsia="Times New Roman" w:cs="Times New Roman"/>
            <w:noProof/>
            <w:sz w:val="24"/>
            <w:szCs w:val="24"/>
            <w:u w:val="single"/>
            <w:lang w:eastAsia="pl-PL"/>
          </w:rPr>
          <w:t>269/2014</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9" w:history="1">
        <w:r w:rsidRPr="00F233F5">
          <w:rPr>
            <w:rFonts w:eastAsia="Times New Roman" w:cs="Times New Roman"/>
            <w:noProof/>
            <w:sz w:val="24"/>
            <w:szCs w:val="24"/>
            <w:u w:val="single"/>
            <w:lang w:eastAsia="pl-PL"/>
          </w:rPr>
          <w:t>art. 1 pkt 3</w:t>
        </w:r>
      </w:hyperlink>
      <w:r w:rsidRPr="00F233F5">
        <w:rPr>
          <w:rFonts w:eastAsia="Times New Roman" w:cs="Times New Roman"/>
          <w:noProof/>
          <w:sz w:val="24"/>
          <w:szCs w:val="24"/>
          <w:lang w:eastAsia="pl-PL"/>
        </w:rPr>
        <w:t xml:space="preserve"> </w:t>
      </w:r>
      <w:r w:rsidRPr="00F233F5">
        <w:rPr>
          <w:rFonts w:eastAsia="Calibri" w:cs="Times New Roman"/>
          <w:bCs/>
          <w:noProof/>
          <w:sz w:val="24"/>
          <w:szCs w:val="24"/>
        </w:rPr>
        <w:t>ustawy sankcyjnej;</w:t>
      </w:r>
    </w:p>
    <w:p w14:paraId="75EDDCCF" w14:textId="77777777" w:rsidR="000A2193" w:rsidRPr="00F233F5" w:rsidRDefault="000A2193" w:rsidP="00C82C25">
      <w:pPr>
        <w:widowControl w:val="0"/>
        <w:numPr>
          <w:ilvl w:val="0"/>
          <w:numId w:val="154"/>
        </w:numPr>
        <w:autoSpaceDE w:val="0"/>
        <w:jc w:val="both"/>
        <w:rPr>
          <w:rFonts w:eastAsia="Calibri" w:cs="Times New Roman"/>
          <w:sz w:val="24"/>
          <w:szCs w:val="24"/>
          <w:lang w:eastAsia="en-US"/>
        </w:rPr>
      </w:pPr>
      <w:r w:rsidRPr="00F233F5">
        <w:rPr>
          <w:rFonts w:eastAsia="Calibri" w:cs="Times New Roman"/>
          <w:noProof/>
          <w:sz w:val="24"/>
          <w:szCs w:val="24"/>
        </w:rPr>
        <w:t xml:space="preserve">wykonawcą, którego </w:t>
      </w:r>
      <w:r w:rsidRPr="00F233F5">
        <w:rPr>
          <w:rFonts w:eastAsia="Calibri" w:cs="Times New Roman"/>
          <w:b/>
          <w:bCs/>
          <w:noProof/>
          <w:sz w:val="24"/>
          <w:szCs w:val="24"/>
        </w:rPr>
        <w:t>jednostką dominującą</w:t>
      </w:r>
      <w:r w:rsidRPr="00F233F5">
        <w:rPr>
          <w:rFonts w:eastAsia="Calibri" w:cs="Times New Roman"/>
          <w:noProof/>
          <w:sz w:val="24"/>
          <w:szCs w:val="24"/>
        </w:rPr>
        <w:t xml:space="preserve"> w rozumieniu </w:t>
      </w:r>
      <w:hyperlink r:id="rId40" w:history="1">
        <w:r w:rsidRPr="00F233F5">
          <w:rPr>
            <w:rFonts w:eastAsia="Times New Roman" w:cs="Times New Roman"/>
            <w:noProof/>
            <w:sz w:val="24"/>
            <w:szCs w:val="24"/>
            <w:u w:val="single"/>
            <w:lang w:eastAsia="pl-PL"/>
          </w:rPr>
          <w:t>art. 3 ust. 1 pkt 37</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rPr>
        <w:t xml:space="preserve">ustawy z dnia 29 września 1994 r. o rachunkowości </w:t>
      </w:r>
      <w:r w:rsidRPr="00F233F5">
        <w:rPr>
          <w:rFonts w:eastAsia="Times New Roman" w:cs="Times New Roman"/>
          <w:noProof/>
          <w:sz w:val="24"/>
          <w:szCs w:val="24"/>
          <w:lang w:eastAsia="pl-PL"/>
        </w:rPr>
        <w:t xml:space="preserve">(Dz.U. z 2021 r. </w:t>
      </w:r>
      <w:hyperlink r:id="rId41" w:history="1">
        <w:r w:rsidRPr="00F233F5">
          <w:rPr>
            <w:rFonts w:eastAsia="Times New Roman" w:cs="Times New Roman"/>
            <w:noProof/>
            <w:sz w:val="24"/>
            <w:szCs w:val="24"/>
            <w:u w:val="single"/>
            <w:lang w:eastAsia="pl-PL"/>
          </w:rPr>
          <w:t>poz. 217</w:t>
        </w:r>
      </w:hyperlink>
      <w:r w:rsidRPr="00F233F5">
        <w:rPr>
          <w:rFonts w:eastAsia="Times New Roman" w:cs="Times New Roman"/>
          <w:noProof/>
          <w:sz w:val="24"/>
          <w:szCs w:val="24"/>
          <w:lang w:eastAsia="pl-PL"/>
        </w:rPr>
        <w:t xml:space="preserve">, </w:t>
      </w:r>
      <w:hyperlink r:id="rId42" w:history="1">
        <w:r w:rsidRPr="00F233F5">
          <w:rPr>
            <w:rFonts w:eastAsia="Times New Roman" w:cs="Times New Roman"/>
            <w:noProof/>
            <w:sz w:val="24"/>
            <w:szCs w:val="24"/>
            <w:u w:val="single"/>
            <w:lang w:eastAsia="pl-PL"/>
          </w:rPr>
          <w:t>2105</w:t>
        </w:r>
      </w:hyperlink>
      <w:r w:rsidRPr="00F233F5">
        <w:rPr>
          <w:rFonts w:eastAsia="Times New Roman" w:cs="Times New Roman"/>
          <w:noProof/>
          <w:sz w:val="24"/>
          <w:szCs w:val="24"/>
          <w:lang w:eastAsia="pl-PL"/>
        </w:rPr>
        <w:t xml:space="preserve"> i </w:t>
      </w:r>
      <w:hyperlink r:id="rId43" w:history="1">
        <w:r w:rsidRPr="00F233F5">
          <w:rPr>
            <w:rFonts w:eastAsia="Times New Roman" w:cs="Times New Roman"/>
            <w:noProof/>
            <w:sz w:val="24"/>
            <w:szCs w:val="24"/>
            <w:u w:val="single"/>
            <w:lang w:eastAsia="pl-PL"/>
          </w:rPr>
          <w:t>2106</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lang w:eastAsia="pl-PL"/>
        </w:rPr>
        <w:t xml:space="preserve"> </w:t>
      </w:r>
      <w:r w:rsidRPr="00F233F5">
        <w:rPr>
          <w:rFonts w:eastAsia="Calibri" w:cs="Times New Roman"/>
          <w:noProof/>
          <w:sz w:val="24"/>
          <w:szCs w:val="24"/>
        </w:rPr>
        <w:t xml:space="preserve">jest podmiot wymieniony w wykazach określonych w rozporządzeniu </w:t>
      </w:r>
      <w:hyperlink r:id="rId44" w:history="1">
        <w:r w:rsidRPr="00F233F5">
          <w:rPr>
            <w:rFonts w:eastAsia="Times New Roman" w:cs="Times New Roman"/>
            <w:noProof/>
            <w:sz w:val="24"/>
            <w:szCs w:val="24"/>
            <w:u w:val="single"/>
            <w:lang w:eastAsia="pl-PL"/>
          </w:rPr>
          <w:t>765/2006</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lang w:eastAsia="pl-PL"/>
        </w:rPr>
        <w:t xml:space="preserve">i rozporządzeniu </w:t>
      </w:r>
      <w:hyperlink r:id="rId45" w:history="1">
        <w:r w:rsidRPr="00F233F5">
          <w:rPr>
            <w:rFonts w:eastAsia="Times New Roman" w:cs="Times New Roman"/>
            <w:noProof/>
            <w:sz w:val="24"/>
            <w:szCs w:val="24"/>
            <w:u w:val="single"/>
            <w:lang w:eastAsia="pl-PL"/>
          </w:rPr>
          <w:t>269/2014</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6" w:history="1">
        <w:r w:rsidRPr="00F233F5">
          <w:rPr>
            <w:rFonts w:eastAsia="Times New Roman" w:cs="Times New Roman"/>
            <w:noProof/>
            <w:sz w:val="24"/>
            <w:szCs w:val="24"/>
            <w:u w:val="single"/>
            <w:lang w:eastAsia="pl-PL"/>
          </w:rPr>
          <w:t>art. 1 pkt 3</w:t>
        </w:r>
      </w:hyperlink>
      <w:r w:rsidRPr="00F233F5">
        <w:rPr>
          <w:rFonts w:eastAsia="Times New Roman" w:cs="Times New Roman"/>
          <w:noProof/>
          <w:sz w:val="24"/>
          <w:szCs w:val="24"/>
          <w:lang w:eastAsia="pl-PL"/>
        </w:rPr>
        <w:t xml:space="preserve"> </w:t>
      </w:r>
      <w:r w:rsidRPr="00F233F5">
        <w:rPr>
          <w:rFonts w:eastAsia="Calibri" w:cs="Times New Roman"/>
          <w:noProof/>
          <w:sz w:val="24"/>
          <w:szCs w:val="24"/>
        </w:rPr>
        <w:t>ustawy sankcyjnej.</w:t>
      </w:r>
    </w:p>
    <w:bookmarkEnd w:id="37"/>
    <w:p w14:paraId="5F8E3E09" w14:textId="77777777" w:rsidR="005C6B3C" w:rsidRPr="00FC043D" w:rsidRDefault="005C6B3C" w:rsidP="00231FDD">
      <w:pPr>
        <w:widowControl w:val="0"/>
        <w:rPr>
          <w:rFonts w:cs="Times New Roman"/>
          <w:sz w:val="24"/>
          <w:szCs w:val="24"/>
          <w:lang w:val="pl" w:eastAsia="pl-PL"/>
        </w:rPr>
      </w:pPr>
    </w:p>
    <w:p w14:paraId="2255102B" w14:textId="04B627F9" w:rsidR="00BC43FD" w:rsidRPr="00BC43FD"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8" w:name="_Toc68156094"/>
      <w:r w:rsidRPr="00F52CF9">
        <w:rPr>
          <w:rFonts w:ascii="Times New Roman" w:hAnsi="Times New Roman" w:cs="Times New Roman"/>
          <w:b/>
          <w:bCs/>
          <w:sz w:val="24"/>
          <w:szCs w:val="24"/>
          <w:lang w:val="pl" w:eastAsia="pl-PL"/>
        </w:rPr>
        <w:t>WARUNKI UDZIAŁU W POSTĘPOWANIU</w:t>
      </w:r>
      <w:bookmarkEnd w:id="38"/>
    </w:p>
    <w:p w14:paraId="59C8C902" w14:textId="77777777" w:rsidR="00BC43FD" w:rsidRPr="00F233F5" w:rsidRDefault="00BC43FD" w:rsidP="00F233F5">
      <w:pPr>
        <w:pStyle w:val="Akapitzlist"/>
        <w:widowControl w:val="0"/>
        <w:suppressAutoHyphens/>
        <w:spacing w:after="0" w:line="240" w:lineRule="auto"/>
        <w:ind w:left="360" w:right="23"/>
        <w:jc w:val="both"/>
        <w:rPr>
          <w:rFonts w:ascii="Times New Roman" w:eastAsia="Arial" w:hAnsi="Times New Roman" w:cs="Times New Roman"/>
          <w:sz w:val="24"/>
          <w:szCs w:val="24"/>
          <w:lang w:val="pl" w:eastAsia="pl-PL"/>
        </w:rPr>
      </w:pPr>
      <w:r w:rsidRPr="00F233F5">
        <w:rPr>
          <w:rFonts w:ascii="Times New Roman" w:eastAsia="Arial" w:hAnsi="Times New Roman" w:cs="Times New Roman"/>
          <w:sz w:val="24"/>
          <w:szCs w:val="24"/>
          <w:lang w:val="pl" w:eastAsia="pl-PL"/>
        </w:rPr>
        <w:t xml:space="preserve">Zamawiający </w:t>
      </w:r>
      <w:r w:rsidRPr="00F233F5">
        <w:rPr>
          <w:rFonts w:ascii="Times New Roman" w:eastAsia="Arial" w:hAnsi="Times New Roman" w:cs="Times New Roman"/>
          <w:b/>
          <w:bCs/>
          <w:sz w:val="24"/>
          <w:szCs w:val="24"/>
          <w:lang w:val="pl" w:eastAsia="pl-PL"/>
        </w:rPr>
        <w:t>nie stawia</w:t>
      </w:r>
      <w:r w:rsidRPr="00F233F5">
        <w:rPr>
          <w:rFonts w:ascii="Times New Roman" w:eastAsia="Arial" w:hAnsi="Times New Roman" w:cs="Times New Roman"/>
          <w:sz w:val="24"/>
          <w:szCs w:val="24"/>
          <w:lang w:val="pl" w:eastAsia="pl-PL"/>
        </w:rPr>
        <w:t xml:space="preserve"> warunków udziału w postępowaniu.</w:t>
      </w:r>
    </w:p>
    <w:p w14:paraId="15B502B0" w14:textId="77777777" w:rsidR="00F233F5" w:rsidRPr="00F233F5" w:rsidRDefault="00F233F5" w:rsidP="00F233F5">
      <w:pPr>
        <w:pStyle w:val="Akapitzlist"/>
        <w:widowControl w:val="0"/>
        <w:suppressAutoHyphens/>
        <w:spacing w:after="0" w:line="240" w:lineRule="auto"/>
        <w:ind w:left="360" w:right="23"/>
        <w:jc w:val="both"/>
        <w:rPr>
          <w:rFonts w:ascii="Times New Roman" w:eastAsia="Arial" w:hAnsi="Times New Roman" w:cs="Times New Roman"/>
          <w:sz w:val="24"/>
          <w:szCs w:val="24"/>
          <w:lang w:val="pl" w:eastAsia="pl-PL"/>
        </w:rPr>
      </w:pPr>
    </w:p>
    <w:p w14:paraId="073061E3" w14:textId="14A2554A"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9" w:name="_Toc68156095"/>
      <w:r w:rsidRPr="00F52CF9">
        <w:rPr>
          <w:rFonts w:ascii="Times New Roman" w:eastAsia="Cambria" w:hAnsi="Times New Roman" w:cs="Times New Roman"/>
          <w:b/>
          <w:bCs/>
          <w:sz w:val="24"/>
          <w:szCs w:val="24"/>
        </w:rPr>
        <w:t>OŚWIADCZENIA I DOKUMENTY, JAKIE ZOBOWIĄZANI SĄ DOSTARCZYĆ WYKONAWCY</w:t>
      </w:r>
      <w:bookmarkEnd w:id="39"/>
    </w:p>
    <w:p w14:paraId="6627E74D" w14:textId="77777777" w:rsidR="005C6B3C" w:rsidRPr="00FC043D" w:rsidRDefault="005C6B3C" w:rsidP="00231FDD">
      <w:pPr>
        <w:widowControl w:val="0"/>
        <w:numPr>
          <w:ilvl w:val="0"/>
          <w:numId w:val="6"/>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14:paraId="7C552324" w14:textId="52FDAFB2" w:rsidR="005C6B3C" w:rsidRPr="00F233F5" w:rsidRDefault="005C6C2A" w:rsidP="001A3481">
      <w:pPr>
        <w:widowControl w:val="0"/>
        <w:numPr>
          <w:ilvl w:val="0"/>
          <w:numId w:val="38"/>
        </w:numPr>
        <w:ind w:left="720"/>
        <w:jc w:val="both"/>
        <w:rPr>
          <w:rFonts w:eastAsia="Times New Roman" w:cs="Times New Roman"/>
          <w:sz w:val="24"/>
          <w:szCs w:val="24"/>
          <w:lang w:eastAsia="en-US"/>
        </w:rPr>
      </w:pPr>
      <w:r w:rsidRPr="00F233F5">
        <w:rPr>
          <w:rFonts w:eastAsia="Times New Roman" w:cs="Times New Roman"/>
          <w:sz w:val="24"/>
          <w:szCs w:val="24"/>
          <w:lang w:eastAsia="en-US"/>
        </w:rPr>
        <w:t xml:space="preserve">aktualne na dzień składania ofert oświadczenie o braku podstaw do wykluczenia z postępowania – zgodnie z </w:t>
      </w:r>
      <w:r w:rsidR="00D65CC6" w:rsidRPr="00F233F5">
        <w:rPr>
          <w:rFonts w:eastAsia="Times New Roman" w:cs="Times New Roman"/>
          <w:b/>
          <w:sz w:val="24"/>
          <w:szCs w:val="24"/>
          <w:lang w:eastAsia="en-US"/>
        </w:rPr>
        <w:t xml:space="preserve">ZAŁĄCZNIKIEM NR </w:t>
      </w:r>
      <w:r w:rsidR="00F233F5" w:rsidRPr="00F233F5">
        <w:rPr>
          <w:rFonts w:eastAsia="Times New Roman" w:cs="Times New Roman"/>
          <w:b/>
          <w:sz w:val="24"/>
          <w:szCs w:val="24"/>
          <w:lang w:eastAsia="en-US"/>
        </w:rPr>
        <w:t>3</w:t>
      </w:r>
      <w:r w:rsidR="00D65CC6" w:rsidRPr="00F233F5">
        <w:rPr>
          <w:rFonts w:eastAsia="Times New Roman" w:cs="Times New Roman"/>
          <w:b/>
          <w:sz w:val="24"/>
          <w:szCs w:val="24"/>
          <w:lang w:eastAsia="en-US"/>
        </w:rPr>
        <w:t xml:space="preserve"> DO SWZ.</w:t>
      </w:r>
      <w:r w:rsidR="00D65CC6" w:rsidRPr="00F233F5">
        <w:rPr>
          <w:rFonts w:eastAsia="Times New Roman" w:cs="Times New Roman"/>
          <w:sz w:val="24"/>
          <w:szCs w:val="24"/>
          <w:lang w:eastAsia="en-US"/>
        </w:rPr>
        <w:t xml:space="preserve"> </w:t>
      </w:r>
      <w:r w:rsidRPr="00F233F5">
        <w:rPr>
          <w:rFonts w:eastAsia="Times New Roman" w:cs="Times New Roman"/>
          <w:sz w:val="24"/>
          <w:szCs w:val="24"/>
          <w:lang w:eastAsia="en-US"/>
        </w:rPr>
        <w:t xml:space="preserve">Informacje zawarte w oświadczeniu stanowią wstępne potwierdzenie, że </w:t>
      </w:r>
      <w:r w:rsidR="0049316C" w:rsidRPr="00F233F5">
        <w:rPr>
          <w:rFonts w:eastAsia="Times New Roman" w:cs="Times New Roman"/>
          <w:sz w:val="24"/>
          <w:szCs w:val="24"/>
          <w:lang w:eastAsia="en-US"/>
        </w:rPr>
        <w:t>w</w:t>
      </w:r>
      <w:r w:rsidRPr="00F233F5">
        <w:rPr>
          <w:rFonts w:eastAsia="Times New Roman" w:cs="Times New Roman"/>
          <w:sz w:val="24"/>
          <w:szCs w:val="24"/>
          <w:lang w:eastAsia="en-US"/>
        </w:rPr>
        <w:t>ykonawca nie podlega wykluczeniu</w:t>
      </w:r>
      <w:r w:rsidR="00F233F5" w:rsidRPr="00F233F5">
        <w:rPr>
          <w:rFonts w:eastAsia="Times New Roman" w:cs="Times New Roman"/>
          <w:sz w:val="24"/>
          <w:szCs w:val="24"/>
          <w:lang w:eastAsia="en-US"/>
        </w:rPr>
        <w:t>. Z</w:t>
      </w:r>
      <w:r w:rsidR="005C6B3C" w:rsidRPr="00F233F5">
        <w:rPr>
          <w:rFonts w:eastAsia="Times New Roman" w:cs="Times New Roman"/>
          <w:sz w:val="24"/>
          <w:szCs w:val="24"/>
          <w:lang w:eastAsia="en-US"/>
        </w:rPr>
        <w:t xml:space="preserve">amawiający dokona weryfikacji </w:t>
      </w:r>
      <w:r w:rsidRPr="00F233F5">
        <w:rPr>
          <w:rFonts w:eastAsia="Times New Roman" w:cs="Times New Roman"/>
          <w:sz w:val="24"/>
          <w:szCs w:val="24"/>
          <w:lang w:eastAsia="en-US"/>
        </w:rPr>
        <w:t>oświadczenia</w:t>
      </w:r>
      <w:r w:rsidR="005C6B3C" w:rsidRPr="00F233F5">
        <w:rPr>
          <w:rFonts w:eastAsia="Times New Roman" w:cs="Times New Roman"/>
          <w:sz w:val="24"/>
          <w:szCs w:val="24"/>
          <w:lang w:eastAsia="en-US"/>
        </w:rPr>
        <w:t xml:space="preserve"> w odniesieniu do:</w:t>
      </w:r>
    </w:p>
    <w:p w14:paraId="693227AB" w14:textId="3CB19D94" w:rsidR="005C6B3C" w:rsidRPr="00F233F5" w:rsidRDefault="0049316C" w:rsidP="00231FDD">
      <w:pPr>
        <w:widowControl w:val="0"/>
        <w:numPr>
          <w:ilvl w:val="0"/>
          <w:numId w:val="60"/>
        </w:numPr>
        <w:ind w:hanging="357"/>
        <w:jc w:val="both"/>
        <w:rPr>
          <w:rFonts w:eastAsia="Times New Roman" w:cs="Times New Roman"/>
          <w:sz w:val="24"/>
          <w:szCs w:val="24"/>
          <w:u w:val="single"/>
          <w:lang w:eastAsia="en-US"/>
        </w:rPr>
      </w:pPr>
      <w:r w:rsidRPr="00F233F5">
        <w:rPr>
          <w:rFonts w:cs="Times New Roman"/>
          <w:sz w:val="24"/>
          <w:szCs w:val="24"/>
          <w:u w:val="single"/>
          <w:lang w:eastAsia="en-US"/>
        </w:rPr>
        <w:t>w</w:t>
      </w:r>
      <w:r w:rsidR="005C6B3C" w:rsidRPr="00F233F5">
        <w:rPr>
          <w:rFonts w:cs="Times New Roman"/>
          <w:sz w:val="24"/>
          <w:szCs w:val="24"/>
          <w:u w:val="single"/>
          <w:lang w:eastAsia="en-US"/>
        </w:rPr>
        <w:t xml:space="preserve">ykonawców </w:t>
      </w:r>
      <w:r w:rsidR="005C6B3C" w:rsidRPr="00F233F5">
        <w:rPr>
          <w:rFonts w:cs="Times New Roman"/>
          <w:sz w:val="24"/>
          <w:szCs w:val="24"/>
          <w:lang w:eastAsia="en-US"/>
        </w:rPr>
        <w:t xml:space="preserve">– w przypadku wykonawców wspólnie ubiegających się o udzielenie zamówienia </w:t>
      </w:r>
      <w:r w:rsidR="005C6C2A" w:rsidRPr="00F233F5">
        <w:rPr>
          <w:rFonts w:eastAsia="Times New Roman" w:cs="Times New Roman"/>
          <w:sz w:val="24"/>
          <w:szCs w:val="24"/>
          <w:lang w:eastAsia="en-US"/>
        </w:rPr>
        <w:t xml:space="preserve">oświadczenie </w:t>
      </w:r>
      <w:r w:rsidR="005C6B3C" w:rsidRPr="00F233F5">
        <w:rPr>
          <w:rFonts w:cs="Times New Roman"/>
          <w:sz w:val="24"/>
          <w:szCs w:val="24"/>
          <w:lang w:eastAsia="en-US"/>
        </w:rPr>
        <w:t>składa każdy z wykonawców (w odniesieniu do warunków udziału w postępowaniu wypełnion</w:t>
      </w:r>
      <w:r w:rsidR="005C6C2A" w:rsidRPr="00F233F5">
        <w:rPr>
          <w:rFonts w:cs="Times New Roman"/>
          <w:sz w:val="24"/>
          <w:szCs w:val="24"/>
          <w:lang w:eastAsia="en-US"/>
        </w:rPr>
        <w:t>e</w:t>
      </w:r>
      <w:r w:rsidR="005C6B3C" w:rsidRPr="00F233F5">
        <w:rPr>
          <w:rFonts w:cs="Times New Roman"/>
          <w:sz w:val="24"/>
          <w:szCs w:val="24"/>
          <w:lang w:eastAsia="en-US"/>
        </w:rPr>
        <w:t xml:space="preserve"> w zakresie, w jakim wykonawca wykazuje ich spełnianie);</w:t>
      </w:r>
    </w:p>
    <w:p w14:paraId="1D2E11B8" w14:textId="77777777" w:rsidR="005C6B3C" w:rsidRPr="00F233F5" w:rsidRDefault="005C6B3C" w:rsidP="00231FDD">
      <w:pPr>
        <w:widowControl w:val="0"/>
        <w:numPr>
          <w:ilvl w:val="0"/>
          <w:numId w:val="38"/>
        </w:numPr>
        <w:ind w:left="720"/>
        <w:jc w:val="both"/>
        <w:rPr>
          <w:rFonts w:eastAsia="Times New Roman" w:cs="Times New Roman"/>
          <w:sz w:val="24"/>
          <w:szCs w:val="24"/>
        </w:rPr>
      </w:pPr>
      <w:r w:rsidRPr="00F233F5">
        <w:rPr>
          <w:rFonts w:eastAsia="Times New Roman" w:cs="Times New Roman"/>
          <w:sz w:val="24"/>
          <w:szCs w:val="24"/>
        </w:rPr>
        <w:t>przedmiotowe środki dowodowe określone w V rozdziale SWZ – o ile dotyczy</w:t>
      </w:r>
    </w:p>
    <w:p w14:paraId="0A028015" w14:textId="77777777" w:rsidR="00D63876" w:rsidRPr="00F233F5" w:rsidRDefault="005C6B3C" w:rsidP="00231FDD">
      <w:pPr>
        <w:widowControl w:val="0"/>
        <w:numPr>
          <w:ilvl w:val="0"/>
          <w:numId w:val="38"/>
        </w:numPr>
        <w:ind w:left="720" w:hanging="357"/>
        <w:jc w:val="both"/>
        <w:rPr>
          <w:rFonts w:eastAsia="Times New Roman" w:cs="Times New Roman"/>
          <w:color w:val="00B050"/>
          <w:sz w:val="24"/>
          <w:szCs w:val="24"/>
          <w:u w:val="single"/>
          <w:lang w:eastAsia="en-US"/>
        </w:rPr>
      </w:pPr>
      <w:r w:rsidRPr="00F233F5">
        <w:rPr>
          <w:rFonts w:eastAsia="Times New Roman" w:cs="Times New Roman"/>
          <w:sz w:val="24"/>
          <w:szCs w:val="24"/>
          <w:lang w:eastAsia="pl-PL"/>
        </w:rPr>
        <w:t xml:space="preserve">pełnomocnictwo </w:t>
      </w:r>
    </w:p>
    <w:p w14:paraId="0D7C62EB" w14:textId="77777777" w:rsidR="00D63876" w:rsidRPr="00D63876" w:rsidRDefault="005C6B3C" w:rsidP="00C82C25">
      <w:pPr>
        <w:pStyle w:val="Akapitzlist"/>
        <w:widowControl w:val="0"/>
        <w:numPr>
          <w:ilvl w:val="0"/>
          <w:numId w:val="107"/>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CEiDG lub innego właściwego rejestru). </w:t>
      </w:r>
    </w:p>
    <w:p w14:paraId="179D484E" w14:textId="3923741D" w:rsidR="00502F3C" w:rsidRPr="007E2A31" w:rsidRDefault="00502F3C" w:rsidP="00C82C25">
      <w:pPr>
        <w:pStyle w:val="Akapitzlist"/>
        <w:widowControl w:val="0"/>
        <w:numPr>
          <w:ilvl w:val="0"/>
          <w:numId w:val="107"/>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w:t>
      </w:r>
      <w:r w:rsidRPr="007E2A31">
        <w:rPr>
          <w:rFonts w:ascii="Times New Roman" w:hAnsi="Times New Roman" w:cs="Times New Roman"/>
          <w:color w:val="000000"/>
          <w:sz w:val="24"/>
          <w:szCs w:val="24"/>
          <w:lang w:eastAsia="pl-PL"/>
        </w:rPr>
        <w:t xml:space="preserve">ubiegających się o udzielenie zamówienia; </w:t>
      </w:r>
    </w:p>
    <w:p w14:paraId="0AF0F745" w14:textId="5F108805" w:rsidR="007E2A31" w:rsidRPr="007E2A31" w:rsidRDefault="007E2A31" w:rsidP="00C82C25">
      <w:pPr>
        <w:pStyle w:val="Akapitzlist"/>
        <w:widowControl w:val="0"/>
        <w:numPr>
          <w:ilvl w:val="0"/>
          <w:numId w:val="108"/>
        </w:numPr>
        <w:suppressAutoHyphens/>
        <w:spacing w:after="0" w:line="240" w:lineRule="auto"/>
        <w:jc w:val="both"/>
        <w:rPr>
          <w:rFonts w:ascii="Times New Roman" w:eastAsia="Times New Roman" w:hAnsi="Times New Roman" w:cs="Times New Roman"/>
          <w:i/>
          <w:iCs/>
          <w:color w:val="FF0000"/>
          <w:sz w:val="24"/>
          <w:szCs w:val="24"/>
          <w:u w:val="single"/>
        </w:rPr>
      </w:pPr>
      <w:bookmarkStart w:id="40" w:name="_Hlk105058584"/>
      <w:r w:rsidRPr="007E2A31">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7E2A31">
        <w:rPr>
          <w:rFonts w:ascii="Times New Roman" w:hAnsi="Times New Roman" w:cs="Times New Roman"/>
          <w:i/>
          <w:iCs/>
          <w:color w:val="FF0000"/>
          <w:sz w:val="24"/>
          <w:szCs w:val="24"/>
          <w:u w:val="single"/>
          <w:lang w:eastAsia="pl-PL"/>
        </w:rPr>
        <w:t>nie ma obowiązku podawania w pełnomocnictwach nr PESEL oraz numerów dowodów osobistych.</w:t>
      </w:r>
      <w:r w:rsidRPr="007E2A31">
        <w:rPr>
          <w:rFonts w:ascii="Times New Roman" w:hAnsi="Times New Roman" w:cs="Times New Roman"/>
          <w:i/>
          <w:iCs/>
          <w:color w:val="FF0000"/>
          <w:sz w:val="24"/>
          <w:szCs w:val="24"/>
          <w:lang w:eastAsia="pl-PL"/>
        </w:rPr>
        <w:t xml:space="preserve"> </w:t>
      </w:r>
    </w:p>
    <w:p w14:paraId="0DBBD192" w14:textId="135A5163" w:rsidR="00CC06D2" w:rsidRPr="006D2E8E" w:rsidRDefault="00D63876" w:rsidP="00C82C25">
      <w:pPr>
        <w:pStyle w:val="Akapitzlist"/>
        <w:widowControl w:val="0"/>
        <w:numPr>
          <w:ilvl w:val="0"/>
          <w:numId w:val="108"/>
        </w:numPr>
        <w:suppressAutoHyphens/>
        <w:spacing w:after="0" w:line="240" w:lineRule="auto"/>
        <w:jc w:val="both"/>
        <w:rPr>
          <w:rFonts w:ascii="Times New Roman" w:eastAsia="Times New Roman" w:hAnsi="Times New Roman" w:cs="Times New Roman"/>
          <w:color w:val="00B050"/>
          <w:sz w:val="24"/>
          <w:szCs w:val="24"/>
          <w:u w:val="single"/>
        </w:rPr>
      </w:pPr>
      <w:r w:rsidRPr="007E2A31">
        <w:rPr>
          <w:rFonts w:ascii="Times New Roman" w:eastAsia="Times New Roman" w:hAnsi="Times New Roman" w:cs="Times New Roman"/>
          <w:sz w:val="24"/>
          <w:szCs w:val="24"/>
          <w:lang w:eastAsia="pl-PL"/>
        </w:rPr>
        <w:t>W celu potwierdzenia, że osoba działająca w imieniu wykonawcy jest umocowana do jego reprezentowania, zamawiający może żądać od wykonawcy odpisu lub informacji z Krajowego Rejestru</w:t>
      </w:r>
      <w:r w:rsidRPr="00D63876">
        <w:rPr>
          <w:rFonts w:ascii="Times New Roman" w:eastAsia="Times New Roman" w:hAnsi="Times New Roman" w:cs="Times New Roman"/>
          <w:sz w:val="24"/>
          <w:szCs w:val="24"/>
          <w:lang w:eastAsia="pl-PL"/>
        </w:rPr>
        <w:t xml:space="preserve">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sidR="0049316C">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w:t>
      </w:r>
      <w:r w:rsidRPr="00F52CF9">
        <w:rPr>
          <w:rFonts w:ascii="Times New Roman" w:eastAsia="Times New Roman" w:hAnsi="Times New Roman" w:cs="Times New Roman"/>
          <w:sz w:val="24"/>
          <w:szCs w:val="24"/>
          <w:u w:val="single"/>
          <w:lang w:eastAsia="pl-PL"/>
        </w:rPr>
        <w:lastRenderedPageBreak/>
        <w:t xml:space="preserve">REGON) umożliwiające dostęp do dokumentów które zamawiający może uzyskać za pomocą bezpłatnych i ogólnodostępnych baz danych. </w:t>
      </w:r>
    </w:p>
    <w:bookmarkEnd w:id="40"/>
    <w:p w14:paraId="245731E5" w14:textId="547F5FA6" w:rsidR="005C6B3C" w:rsidRPr="00F52CF9" w:rsidRDefault="005C6B3C" w:rsidP="00231FDD">
      <w:pPr>
        <w:widowControl w:val="0"/>
        <w:numPr>
          <w:ilvl w:val="0"/>
          <w:numId w:val="38"/>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w:t>
      </w:r>
      <w:r w:rsidR="00D65CC6" w:rsidRPr="00D65CC6">
        <w:rPr>
          <w:rFonts w:eastAsia="Times New Roman" w:cs="Times New Roman"/>
          <w:b/>
          <w:bCs/>
          <w:sz w:val="24"/>
          <w:szCs w:val="24"/>
        </w:rPr>
        <w:t>ZAŁĄCZNIKIEM NR 1 DO SWZ,</w:t>
      </w:r>
    </w:p>
    <w:p w14:paraId="4021E1C7" w14:textId="614A6BF7" w:rsidR="005C6B3C" w:rsidRPr="00FC043D" w:rsidRDefault="005C6B3C" w:rsidP="00231FDD">
      <w:pPr>
        <w:widowControl w:val="0"/>
        <w:numPr>
          <w:ilvl w:val="0"/>
          <w:numId w:val="38"/>
        </w:numPr>
        <w:ind w:left="720" w:hanging="357"/>
        <w:jc w:val="both"/>
        <w:rPr>
          <w:rFonts w:eastAsia="Times New Roman" w:cs="Times New Roman"/>
          <w:sz w:val="24"/>
          <w:szCs w:val="24"/>
          <w:lang w:eastAsia="en-US"/>
        </w:rPr>
      </w:pPr>
      <w:r w:rsidRPr="00F52CF9">
        <w:rPr>
          <w:rFonts w:eastAsia="Times New Roman" w:cs="Times New Roman"/>
          <w:sz w:val="24"/>
          <w:szCs w:val="24"/>
        </w:rPr>
        <w:t>wypełniony formularz</w:t>
      </w:r>
      <w:r w:rsidRPr="00D63876">
        <w:rPr>
          <w:rFonts w:eastAsia="Times New Roman" w:cs="Times New Roman"/>
          <w:sz w:val="24"/>
          <w:szCs w:val="24"/>
        </w:rPr>
        <w:t xml:space="preserve"> cenowy wraz ze szczegółowym opisem przedmiotu zamówienia, zgodnie z </w:t>
      </w:r>
      <w:r w:rsidR="00D65CC6" w:rsidRPr="00D65CC6">
        <w:rPr>
          <w:rFonts w:eastAsia="Times New Roman" w:cs="Times New Roman"/>
          <w:b/>
          <w:bCs/>
          <w:sz w:val="24"/>
          <w:szCs w:val="24"/>
        </w:rPr>
        <w:t>ZAŁĄCZNIKIEM NR 2 DO SWZ</w:t>
      </w:r>
      <w:bookmarkStart w:id="41" w:name="_Hlk529867852"/>
      <w:r w:rsidR="00D65CC6" w:rsidRPr="00FC043D">
        <w:rPr>
          <w:rFonts w:eastAsia="Times New Roman" w:cs="Times New Roman"/>
          <w:sz w:val="24"/>
          <w:szCs w:val="24"/>
        </w:rPr>
        <w:t xml:space="preserve"> </w:t>
      </w:r>
      <w:r w:rsidRPr="00FC043D">
        <w:rPr>
          <w:rFonts w:eastAsia="Times New Roman" w:cs="Times New Roman"/>
          <w:sz w:val="24"/>
          <w:szCs w:val="24"/>
        </w:rPr>
        <w:t xml:space="preserve">- </w:t>
      </w:r>
      <w:r w:rsidR="0049316C">
        <w:rPr>
          <w:rFonts w:eastAsia="Times New Roman" w:cs="Times New Roman"/>
          <w:i/>
          <w:iCs/>
          <w:sz w:val="24"/>
          <w:szCs w:val="24"/>
          <w:lang w:eastAsia="en-US"/>
        </w:rPr>
        <w:t>z</w:t>
      </w:r>
      <w:r w:rsidRPr="00FC043D">
        <w:rPr>
          <w:rFonts w:eastAsia="Times New Roman" w:cs="Times New Roman"/>
          <w:i/>
          <w:iCs/>
          <w:sz w:val="24"/>
          <w:szCs w:val="24"/>
          <w:lang w:eastAsia="en-US"/>
        </w:rPr>
        <w:t xml:space="preserve">amawiający prosi </w:t>
      </w:r>
      <w:r w:rsidR="0049316C">
        <w:rPr>
          <w:rFonts w:eastAsia="Times New Roman" w:cs="Times New Roman"/>
          <w:i/>
          <w:iCs/>
          <w:sz w:val="24"/>
          <w:szCs w:val="24"/>
          <w:lang w:eastAsia="en-US"/>
        </w:rPr>
        <w:t>w</w:t>
      </w:r>
      <w:r w:rsidRPr="00FC043D">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Pr>
          <w:rFonts w:eastAsia="Times New Roman" w:cs="Times New Roman"/>
          <w:i/>
          <w:iCs/>
          <w:sz w:val="24"/>
          <w:szCs w:val="24"/>
          <w:lang w:eastAsia="en-US"/>
        </w:rPr>
        <w:t xml:space="preserve"> </w:t>
      </w:r>
      <w:bookmarkStart w:id="42" w:name="_Hlk68675782"/>
      <w:r w:rsidR="00881D97">
        <w:rPr>
          <w:rFonts w:eastAsia="Times New Roman" w:cs="Times New Roman"/>
          <w:i/>
          <w:iCs/>
          <w:sz w:val="24"/>
          <w:szCs w:val="24"/>
          <w:lang w:eastAsia="en-US"/>
        </w:rPr>
        <w:t>.doc, .docx,</w:t>
      </w:r>
      <w:r w:rsidRPr="00FC043D">
        <w:rPr>
          <w:rFonts w:eastAsia="Times New Roman" w:cs="Times New Roman"/>
          <w:i/>
          <w:iCs/>
          <w:sz w:val="24"/>
          <w:szCs w:val="24"/>
          <w:lang w:eastAsia="en-US"/>
        </w:rPr>
        <w:t xml:space="preserve"> </w:t>
      </w:r>
      <w:bookmarkEnd w:id="42"/>
      <w:r w:rsidRPr="00FC043D">
        <w:rPr>
          <w:rFonts w:eastAsia="Times New Roman" w:cs="Times New Roman"/>
          <w:i/>
          <w:iCs/>
          <w:sz w:val="24"/>
          <w:szCs w:val="24"/>
          <w:lang w:eastAsia="en-US"/>
        </w:rPr>
        <w:t>.xls lub .xlsx (dokument ten nie musi być podpisany elektronicznie). Przedłożony w ten sposób formularz nie stanowi części oferty. Załączony w wyżej wymienionym formacie formularz służyć będzie jedynie do usprawnienia procesu sprawdzania poprawności oferty.</w:t>
      </w:r>
      <w:r w:rsidRPr="00FC043D">
        <w:rPr>
          <w:rFonts w:eastAsia="Times New Roman" w:cs="Times New Roman"/>
          <w:sz w:val="24"/>
          <w:szCs w:val="24"/>
          <w:lang w:eastAsia="en-US"/>
        </w:rPr>
        <w:t xml:space="preserve"> </w:t>
      </w:r>
      <w:bookmarkEnd w:id="41"/>
    </w:p>
    <w:p w14:paraId="1239A09F" w14:textId="77777777" w:rsidR="005C6B3C" w:rsidRPr="0064600C" w:rsidRDefault="005C6B3C" w:rsidP="00231FDD">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6"/>
      <w:r w:rsidRPr="00F52CF9">
        <w:rPr>
          <w:rFonts w:ascii="Times New Roman" w:eastAsia="Times New Roman" w:hAnsi="Times New Roman" w:cs="Times New Roman"/>
          <w:b/>
          <w:bCs/>
          <w:sz w:val="24"/>
          <w:szCs w:val="24"/>
        </w:rPr>
        <w:t>WYMAGANIA DOTYCZĄCE WADIUM</w:t>
      </w:r>
      <w:bookmarkEnd w:id="43"/>
    </w:p>
    <w:p w14:paraId="1C4DF1A6" w14:textId="77777777" w:rsidR="005C6B3C" w:rsidRPr="00903E48" w:rsidRDefault="005C6B3C" w:rsidP="00231FDD">
      <w:pPr>
        <w:widowControl w:val="0"/>
        <w:tabs>
          <w:tab w:val="left" w:pos="502"/>
          <w:tab w:val="left" w:pos="644"/>
          <w:tab w:val="left" w:pos="6237"/>
        </w:tabs>
        <w:jc w:val="both"/>
        <w:rPr>
          <w:rFonts w:eastAsia="Times New Roman" w:cs="Times New Roman"/>
          <w:sz w:val="24"/>
          <w:szCs w:val="24"/>
        </w:rPr>
      </w:pPr>
      <w:r w:rsidRPr="00903E48">
        <w:rPr>
          <w:rFonts w:eastAsia="Times New Roman" w:cs="Times New Roman"/>
          <w:sz w:val="24"/>
          <w:szCs w:val="24"/>
        </w:rPr>
        <w:t>Zamawiający nie wymaga wniesienia wadium.</w:t>
      </w:r>
    </w:p>
    <w:p w14:paraId="0DF4C323" w14:textId="77777777" w:rsidR="005C6B3C" w:rsidRPr="00FC043D" w:rsidRDefault="005C6B3C" w:rsidP="00231FDD">
      <w:pPr>
        <w:widowControl w:val="0"/>
        <w:ind w:left="426"/>
        <w:jc w:val="both"/>
        <w:rPr>
          <w:rFonts w:eastAsia="Arial" w:cs="Times New Roman"/>
          <w:sz w:val="24"/>
          <w:szCs w:val="24"/>
          <w:lang w:val="pl" w:eastAsia="pl-PL"/>
        </w:rPr>
      </w:pPr>
    </w:p>
    <w:p w14:paraId="01EEDACE" w14:textId="11B5AF67"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4"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5" w:name="_Hlk529868063"/>
      <w:bookmarkEnd w:id="44"/>
    </w:p>
    <w:p w14:paraId="71654071" w14:textId="2DAD647D" w:rsidR="00C949FC" w:rsidRPr="00C949FC" w:rsidRDefault="005C6B3C" w:rsidP="00231FDD">
      <w:pPr>
        <w:widowControl w:val="0"/>
        <w:numPr>
          <w:ilvl w:val="0"/>
          <w:numId w:val="9"/>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47"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hyperlink r:id="rId48" w:history="1">
        <w:r w:rsidR="00DC7F60" w:rsidRPr="00827F56">
          <w:rPr>
            <w:rStyle w:val="Hipercze"/>
          </w:rPr>
          <w:t>https://platformazakupowa.pl/transakcja/810528</w:t>
        </w:r>
      </w:hyperlink>
      <w:r w:rsidR="00DC7F60">
        <w:t xml:space="preserve"> </w:t>
      </w:r>
    </w:p>
    <w:p w14:paraId="700BE5A7" w14:textId="2E9097DE" w:rsidR="005C6B3C" w:rsidRPr="00FC043D" w:rsidRDefault="005C6B3C" w:rsidP="00231FDD">
      <w:pPr>
        <w:widowControl w:val="0"/>
        <w:numPr>
          <w:ilvl w:val="0"/>
          <w:numId w:val="9"/>
        </w:numPr>
        <w:ind w:left="360"/>
        <w:jc w:val="both"/>
        <w:rPr>
          <w:rFonts w:eastAsia="Times New Roman" w:cs="Times New Roman"/>
          <w:sz w:val="24"/>
          <w:szCs w:val="24"/>
          <w:lang w:eastAsia="en-US"/>
        </w:rPr>
      </w:pPr>
      <w:r w:rsidRPr="00FC043D">
        <w:rPr>
          <w:rFonts w:eastAsia="Times New Roman" w:cs="Times New Roman"/>
          <w:bCs/>
          <w:sz w:val="24"/>
          <w:szCs w:val="24"/>
        </w:rPr>
        <w:t xml:space="preserve">Osoby uprawnione do porozumiewania się z </w:t>
      </w:r>
      <w:r w:rsidR="00DD7377">
        <w:rPr>
          <w:rFonts w:eastAsia="Times New Roman" w:cs="Times New Roman"/>
          <w:bCs/>
          <w:sz w:val="24"/>
          <w:szCs w:val="24"/>
        </w:rPr>
        <w:t>w</w:t>
      </w:r>
      <w:r w:rsidRPr="00FC043D">
        <w:rPr>
          <w:rFonts w:eastAsia="Times New Roman" w:cs="Times New Roman"/>
          <w:bCs/>
          <w:sz w:val="24"/>
          <w:szCs w:val="24"/>
        </w:rPr>
        <w:t>ykonawcami</w:t>
      </w:r>
    </w:p>
    <w:p w14:paraId="13762837" w14:textId="3C9433D0" w:rsidR="005C6B3C" w:rsidRPr="00FC043D" w:rsidRDefault="005C6B3C" w:rsidP="00231FDD">
      <w:pPr>
        <w:widowControl w:val="0"/>
        <w:numPr>
          <w:ilvl w:val="0"/>
          <w:numId w:val="10"/>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przedmiotu zamówienia</w:t>
      </w:r>
      <w:r w:rsidRPr="00FC043D">
        <w:rPr>
          <w:rFonts w:eastAsia="Times New Roman" w:cs="Times New Roman"/>
          <w:sz w:val="24"/>
          <w:szCs w:val="24"/>
          <w:lang w:eastAsia="en-US"/>
        </w:rPr>
        <w:t xml:space="preserve">: </w:t>
      </w:r>
      <w:r w:rsidR="00691010">
        <w:rPr>
          <w:rFonts w:eastAsia="Times New Roman" w:cs="Times New Roman"/>
          <w:sz w:val="24"/>
          <w:szCs w:val="24"/>
          <w:lang w:eastAsia="en-US"/>
        </w:rPr>
        <w:t>Adam Konik</w:t>
      </w:r>
      <w:r w:rsidRPr="00FC043D">
        <w:rPr>
          <w:rFonts w:eastAsia="Times New Roman" w:cs="Times New Roman"/>
          <w:sz w:val="24"/>
          <w:szCs w:val="24"/>
          <w:lang w:eastAsia="en-US"/>
        </w:rPr>
        <w:t xml:space="preserve"> </w:t>
      </w:r>
      <w:r w:rsidR="00354EFF">
        <w:rPr>
          <w:rFonts w:eastAsia="Times New Roman" w:cs="Times New Roman"/>
          <w:sz w:val="24"/>
          <w:szCs w:val="24"/>
          <w:lang w:eastAsia="en-US"/>
        </w:rPr>
        <w:t xml:space="preserve">oraz </w:t>
      </w:r>
      <w:r w:rsidR="00691010">
        <w:rPr>
          <w:rFonts w:eastAsia="Times New Roman" w:cs="Times New Roman"/>
          <w:sz w:val="24"/>
          <w:szCs w:val="24"/>
          <w:lang w:eastAsia="en-US"/>
        </w:rPr>
        <w:t>Gabriel Stawiarz</w:t>
      </w:r>
      <w:r w:rsidR="00691010" w:rsidRPr="00FC043D">
        <w:rPr>
          <w:rFonts w:eastAsia="Times New Roman" w:cs="Times New Roman"/>
          <w:sz w:val="24"/>
          <w:szCs w:val="24"/>
          <w:lang w:eastAsia="en-US"/>
        </w:rPr>
        <w:t xml:space="preserve"> tel. (12) 68 76</w:t>
      </w:r>
      <w:r w:rsidR="00691010">
        <w:rPr>
          <w:rFonts w:eastAsia="Times New Roman" w:cs="Times New Roman"/>
          <w:sz w:val="24"/>
          <w:szCs w:val="24"/>
          <w:lang w:eastAsia="en-US"/>
        </w:rPr>
        <w:t xml:space="preserve"> 530, </w:t>
      </w:r>
    </w:p>
    <w:p w14:paraId="36F172DD" w14:textId="71D163A1" w:rsidR="005C6B3C" w:rsidRPr="00FC043D" w:rsidRDefault="005C6B3C" w:rsidP="00231FDD">
      <w:pPr>
        <w:widowControl w:val="0"/>
        <w:numPr>
          <w:ilvl w:val="0"/>
          <w:numId w:val="10"/>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procedury przetargowej</w:t>
      </w:r>
      <w:r w:rsidRPr="00FC043D">
        <w:rPr>
          <w:rFonts w:eastAsia="Times New Roman" w:cs="Times New Roman"/>
          <w:sz w:val="24"/>
          <w:szCs w:val="24"/>
          <w:lang w:eastAsia="en-US"/>
        </w:rPr>
        <w:t xml:space="preserve">: </w:t>
      </w:r>
      <w:r w:rsidR="00903E48">
        <w:rPr>
          <w:rFonts w:eastAsia="Times New Roman" w:cs="Times New Roman"/>
          <w:sz w:val="24"/>
          <w:szCs w:val="24"/>
          <w:lang w:eastAsia="en-US"/>
        </w:rPr>
        <w:t xml:space="preserve">Kinga Polak-Wiatrowska </w:t>
      </w:r>
      <w:r w:rsidRPr="00FC043D">
        <w:rPr>
          <w:rFonts w:eastAsia="Times New Roman" w:cs="Times New Roman"/>
          <w:sz w:val="24"/>
          <w:szCs w:val="24"/>
          <w:lang w:eastAsia="en-US"/>
        </w:rPr>
        <w:t xml:space="preserve">- tel. (12) 68 76 372 (371), e-mail: </w:t>
      </w:r>
      <w:hyperlink r:id="rId49" w:history="1">
        <w:r w:rsidR="00354EFF" w:rsidRPr="005D3636">
          <w:rPr>
            <w:rStyle w:val="Hipercze"/>
            <w:rFonts w:eastAsia="Times New Roman" w:cs="Times New Roman"/>
            <w:sz w:val="24"/>
            <w:szCs w:val="24"/>
            <w:lang w:eastAsia="en-US"/>
          </w:rPr>
          <w:t>zp@dietl.krakow.pl</w:t>
        </w:r>
      </w:hyperlink>
      <w:r w:rsidR="00354EFF">
        <w:rPr>
          <w:rFonts w:eastAsia="Times New Roman" w:cs="Times New Roman"/>
          <w:sz w:val="24"/>
          <w:szCs w:val="24"/>
          <w:lang w:eastAsia="en-US"/>
        </w:rPr>
        <w:t xml:space="preserve"> </w:t>
      </w:r>
    </w:p>
    <w:p w14:paraId="67D05A8E" w14:textId="30B484D8" w:rsidR="005C6B3C" w:rsidRPr="00FC043D" w:rsidRDefault="005C6B3C" w:rsidP="00231FDD">
      <w:pPr>
        <w:widowControl w:val="0"/>
        <w:numPr>
          <w:ilvl w:val="0"/>
          <w:numId w:val="9"/>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sidR="0049316C">
        <w:rPr>
          <w:rFonts w:cs="Times New Roman"/>
          <w:sz w:val="24"/>
          <w:szCs w:val="24"/>
          <w:lang w:eastAsia="en-US"/>
        </w:rPr>
        <w:t>z</w:t>
      </w:r>
      <w:r w:rsidRPr="00FC043D">
        <w:rPr>
          <w:rFonts w:cs="Times New Roman"/>
          <w:sz w:val="24"/>
          <w:szCs w:val="24"/>
          <w:lang w:eastAsia="en-US"/>
        </w:rPr>
        <w:t xml:space="preserve">amawiającym a </w:t>
      </w:r>
      <w:r w:rsidR="0049316C">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sidR="00DD7377">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1E2CE6">
        <w:rPr>
          <w:rFonts w:cs="Times New Roman"/>
          <w:sz w:val="24"/>
          <w:szCs w:val="24"/>
          <w:lang w:eastAsia="pl-PL"/>
        </w:rPr>
        <w:t xml:space="preserve">pośrednictwem </w:t>
      </w:r>
      <w:r w:rsidRPr="001E2CE6">
        <w:rPr>
          <w:rFonts w:cs="Times New Roman"/>
          <w:iCs/>
          <w:sz w:val="24"/>
          <w:szCs w:val="24"/>
          <w:lang w:eastAsia="pl-PL"/>
        </w:rPr>
        <w:t>platformy zakupowej</w:t>
      </w:r>
      <w:r w:rsidRPr="00FC043D">
        <w:rPr>
          <w:rFonts w:cs="Times New Roman"/>
          <w:iCs/>
          <w:sz w:val="24"/>
          <w:szCs w:val="24"/>
          <w:lang w:eastAsia="pl-PL"/>
        </w:rPr>
        <w:t xml:space="preserve"> </w:t>
      </w:r>
      <w:r w:rsidRPr="00FC043D">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FC043D">
        <w:rPr>
          <w:rFonts w:eastAsia="Cambria" w:cs="Times New Roman"/>
          <w:sz w:val="24"/>
          <w:szCs w:val="24"/>
          <w:lang w:eastAsia="en-US"/>
        </w:rPr>
        <w:t xml:space="preserve">Zamawiający dopuszcza, awaryjnie, komunikację za pośrednictwem poczty elektronicznej na adres: </w:t>
      </w:r>
      <w:hyperlink r:id="rId50" w:history="1">
        <w:r w:rsidR="00E53E1F" w:rsidRPr="005D3636">
          <w:rPr>
            <w:rStyle w:val="Hipercze"/>
            <w:rFonts w:eastAsia="Cambria" w:cs="Times New Roman"/>
            <w:sz w:val="24"/>
            <w:szCs w:val="24"/>
            <w:lang w:eastAsia="en-US"/>
          </w:rPr>
          <w:t>zp@dietl.krakow.pl</w:t>
        </w:r>
      </w:hyperlink>
      <w:r w:rsidR="00E53E1F">
        <w:rPr>
          <w:rFonts w:eastAsia="Cambria" w:cs="Times New Roman"/>
          <w:sz w:val="24"/>
          <w:szCs w:val="24"/>
          <w:lang w:eastAsia="en-US"/>
        </w:rPr>
        <w:t xml:space="preserve"> </w:t>
      </w:r>
    </w:p>
    <w:p w14:paraId="3F2EE45C" w14:textId="54CC6145" w:rsidR="005C6B3C" w:rsidRPr="00FC043D" w:rsidRDefault="005C6B3C" w:rsidP="00231FDD">
      <w:pPr>
        <w:widowControl w:val="0"/>
        <w:numPr>
          <w:ilvl w:val="0"/>
          <w:numId w:val="9"/>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9A29AD" w:rsidRDefault="005C6B3C" w:rsidP="00231FDD">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903E48" w:rsidRDefault="009A29AD" w:rsidP="00231FDD">
      <w:pPr>
        <w:widowControl w:val="0"/>
        <w:numPr>
          <w:ilvl w:val="0"/>
          <w:numId w:val="9"/>
        </w:numPr>
        <w:ind w:left="360"/>
        <w:jc w:val="both"/>
        <w:rPr>
          <w:rFonts w:eastAsia="Times New Roman" w:cs="Times New Roman"/>
          <w:sz w:val="24"/>
          <w:szCs w:val="24"/>
          <w:lang w:eastAsia="en-US"/>
        </w:rPr>
      </w:pPr>
      <w:r w:rsidRPr="00056ECC">
        <w:rPr>
          <w:rFonts w:eastAsia="Arial" w:cs="Times New Roman"/>
          <w:sz w:val="24"/>
          <w:szCs w:val="24"/>
          <w:lang w:eastAsia="pl-PL"/>
        </w:rPr>
        <w:t xml:space="preserve">Zamawiający, </w:t>
      </w:r>
      <w:r w:rsidRPr="00080C37">
        <w:rPr>
          <w:rFonts w:eastAsia="Arial" w:cs="Times New Roman"/>
          <w:sz w:val="24"/>
          <w:szCs w:val="24"/>
          <w:lang w:eastAsia="pl-PL"/>
        </w:rPr>
        <w:t xml:space="preserve">zgodnie z § 11 ust. 2 Rozporządzenia Prezesa Rady Ministrów w sprawie </w:t>
      </w:r>
      <w:r w:rsidRPr="00DC718F">
        <w:rPr>
          <w:rFonts w:eastAsia="Times New Roman" w:cs="Times New Roman"/>
          <w:kern w:val="36"/>
          <w:sz w:val="24"/>
          <w:szCs w:val="24"/>
          <w:lang w:eastAsia="pl-PL"/>
        </w:rPr>
        <w:t xml:space="preserve">sposobu sporządzania i </w:t>
      </w:r>
      <w:r w:rsidRPr="00903E48">
        <w:rPr>
          <w:rFonts w:eastAsia="Times New Roman" w:cs="Times New Roman"/>
          <w:kern w:val="36"/>
          <w:sz w:val="24"/>
          <w:szCs w:val="24"/>
          <w:lang w:eastAsia="pl-PL"/>
        </w:rPr>
        <w:t>przekazywania informacji oraz wymagań technicznych dla dokumentów elektronicznych oraz środków komunikacji elektronicznej w postępowaniu o udzielenie zamówienia publicznego lub konkursie</w:t>
      </w:r>
      <w:r w:rsidRPr="00903E48">
        <w:rPr>
          <w:rFonts w:eastAsia="Times New Roman" w:cs="Times New Roman"/>
          <w:sz w:val="24"/>
          <w:szCs w:val="24"/>
          <w:lang w:eastAsia="en-US"/>
        </w:rPr>
        <w:t xml:space="preserve"> </w:t>
      </w:r>
      <w:hyperlink r:id="rId51" w:history="1">
        <w:r w:rsidR="000651B2" w:rsidRPr="00903E48">
          <w:rPr>
            <w:color w:val="0000FF"/>
            <w:sz w:val="24"/>
            <w:szCs w:val="24"/>
            <w:u w:val="single"/>
          </w:rPr>
          <w:t>(Dz.U. z 2020 r. poz. 2452)</w:t>
        </w:r>
      </w:hyperlink>
      <w:r w:rsidRPr="00903E48">
        <w:rPr>
          <w:rFonts w:eastAsia="Times New Roman" w:cs="Times New Roman"/>
          <w:sz w:val="24"/>
          <w:szCs w:val="24"/>
          <w:lang w:eastAsia="en-US"/>
        </w:rPr>
        <w:t xml:space="preserve"> </w:t>
      </w:r>
      <w:r w:rsidRPr="00903E48">
        <w:rPr>
          <w:rFonts w:eastAsia="Arial" w:cs="Times New Roman"/>
          <w:sz w:val="24"/>
          <w:szCs w:val="24"/>
          <w:lang w:eastAsia="pl-PL"/>
        </w:rPr>
        <w:t>określa niezbędne wymagania sprzętowo - aplikacyjne umożliwiające pracę na platformie zakupowej, tj.:</w:t>
      </w:r>
    </w:p>
    <w:p w14:paraId="6F7A528D" w14:textId="77777777" w:rsidR="005C6B3C" w:rsidRPr="00A221C2" w:rsidRDefault="005C6B3C" w:rsidP="00231FDD">
      <w:pPr>
        <w:widowControl w:val="0"/>
        <w:numPr>
          <w:ilvl w:val="0"/>
          <w:numId w:val="75"/>
        </w:numPr>
        <w:ind w:hanging="357"/>
        <w:jc w:val="both"/>
        <w:rPr>
          <w:rFonts w:eastAsia="Arial" w:cs="Times New Roman"/>
          <w:sz w:val="24"/>
          <w:szCs w:val="24"/>
          <w:lang w:eastAsia="pl-PL"/>
        </w:rPr>
      </w:pPr>
      <w:r w:rsidRPr="00903E48">
        <w:rPr>
          <w:rFonts w:eastAsia="Arial" w:cs="Times New Roman"/>
          <w:sz w:val="24"/>
          <w:szCs w:val="24"/>
          <w:lang w:eastAsia="pl-PL"/>
        </w:rPr>
        <w:t>stały dostęp do sieci Internet o gwarantowanej przepustowości nie</w:t>
      </w:r>
      <w:r w:rsidRPr="00A221C2">
        <w:rPr>
          <w:rFonts w:eastAsia="Arial" w:cs="Times New Roman"/>
          <w:sz w:val="24"/>
          <w:szCs w:val="24"/>
          <w:lang w:eastAsia="pl-PL"/>
        </w:rPr>
        <w:t xml:space="preserve"> mniejszej niż 512 kb/s,</w:t>
      </w:r>
    </w:p>
    <w:p w14:paraId="42BDE714"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A221C2">
        <w:rPr>
          <w:rFonts w:eastAsia="Arial" w:cs="Times New Roman"/>
          <w:sz w:val="24"/>
          <w:szCs w:val="24"/>
          <w:lang w:eastAsia="pl-PL"/>
        </w:rPr>
        <w:t>komputer klasy PC lub MAC o następującej</w:t>
      </w:r>
      <w:r w:rsidRPr="00FC043D">
        <w:rPr>
          <w:rFonts w:eastAsia="Arial" w:cs="Times New Roman"/>
          <w:sz w:val="24"/>
          <w:szCs w:val="24"/>
          <w:lang w:eastAsia="pl-PL"/>
        </w:rPr>
        <w:t xml:space="preserve"> konfiguracji: pamięć min. 2 GB Ram, procesor Intel IV 2 GHZ lub jego nowsza wersja, jeden z systemów operacyjnych - MS Windows 7, Mac Os x 10 4, Linux, lub ich nowsze wersje,</w:t>
      </w:r>
    </w:p>
    <w:p w14:paraId="0A56CDD9"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14:paraId="3F23C0AB"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14:paraId="59A33ADC"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zainstalowany program Adobe Acrobat Reader lub inny obsługujący format plików .pdf,</w:t>
      </w:r>
    </w:p>
    <w:p w14:paraId="6615E27C"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 xml:space="preserve">Platformazakupowa.pl działa według standardu przyjętego w komunikacji sieciowej - kodowanie </w:t>
      </w:r>
      <w:r w:rsidRPr="00FC043D">
        <w:rPr>
          <w:rFonts w:eastAsia="Arial" w:cs="Times New Roman"/>
          <w:sz w:val="24"/>
          <w:szCs w:val="24"/>
          <w:lang w:eastAsia="pl-PL"/>
        </w:rPr>
        <w:lastRenderedPageBreak/>
        <w:t>UTF8,</w:t>
      </w:r>
    </w:p>
    <w:p w14:paraId="709EA3B5" w14:textId="77777777" w:rsidR="005C6B3C" w:rsidRPr="00FC043D" w:rsidRDefault="005C6B3C" w:rsidP="00231FDD">
      <w:pPr>
        <w:widowControl w:val="0"/>
        <w:numPr>
          <w:ilvl w:val="0"/>
          <w:numId w:val="75"/>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(hh:mm:ss) generowany wg. czasu lokalnego serwera synchronizowanego z zegarem Głównego Urzędu Miar.</w:t>
      </w:r>
    </w:p>
    <w:p w14:paraId="10FB4FD7" w14:textId="77777777" w:rsidR="005C6B3C" w:rsidRPr="00FC043D" w:rsidRDefault="005C6B3C" w:rsidP="00231FDD">
      <w:pPr>
        <w:widowControl w:val="0"/>
        <w:numPr>
          <w:ilvl w:val="0"/>
          <w:numId w:val="9"/>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14:paraId="1432B2F7" w14:textId="77777777" w:rsidR="005C6B3C" w:rsidRPr="00FC043D" w:rsidRDefault="005C6B3C" w:rsidP="00231FDD">
      <w:pPr>
        <w:widowControl w:val="0"/>
        <w:numPr>
          <w:ilvl w:val="0"/>
          <w:numId w:val="76"/>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platformazakupowa.pl określone w Regulaminie zamieszczonym na stronie internetowej w zakładce „Regulamin” </w:t>
      </w:r>
      <w:hyperlink r:id="rId52"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53" w:history="1">
        <w:r w:rsidRPr="00FC043D">
          <w:rPr>
            <w:rFonts w:eastAsia="Arial" w:cs="Times New Roman"/>
            <w:color w:val="0000FF"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14:paraId="7808689F" w14:textId="77777777" w:rsidR="005C6B3C" w:rsidRPr="00FC043D" w:rsidRDefault="005C6B3C" w:rsidP="00231FDD">
      <w:pPr>
        <w:widowControl w:val="0"/>
        <w:numPr>
          <w:ilvl w:val="0"/>
          <w:numId w:val="76"/>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54" w:history="1">
        <w:r w:rsidRPr="00FC043D">
          <w:rPr>
            <w:rFonts w:eastAsia="Arial" w:cs="Times New Roman"/>
            <w:color w:val="0000FF"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14:paraId="75A2931F" w14:textId="271900CC" w:rsidR="005C6B3C" w:rsidRPr="00FC043D" w:rsidRDefault="005C6B3C" w:rsidP="00231FDD">
      <w:pPr>
        <w:widowControl w:val="0"/>
        <w:numPr>
          <w:ilvl w:val="0"/>
          <w:numId w:val="9"/>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Pr>
          <w:rFonts w:eastAsia="Arial" w:cs="Times New Roman"/>
          <w:sz w:val="24"/>
          <w:szCs w:val="24"/>
          <w:lang w:val="pl" w:eastAsia="pl-PL"/>
        </w:rPr>
        <w:t>z</w:t>
      </w:r>
      <w:r w:rsidRPr="00FC043D">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FC043D" w:rsidRDefault="005C6B3C" w:rsidP="00231FDD">
      <w:pPr>
        <w:widowControl w:val="0"/>
        <w:numPr>
          <w:ilvl w:val="0"/>
          <w:numId w:val="9"/>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5">
        <w:r w:rsidRPr="00FC043D">
          <w:rPr>
            <w:rFonts w:eastAsia="Arial" w:cs="Times New Roman"/>
            <w:color w:val="1155CC"/>
            <w:sz w:val="24"/>
            <w:szCs w:val="24"/>
            <w:u w:val="single"/>
            <w:lang w:val="pl" w:eastAsia="pl-PL"/>
          </w:rPr>
          <w:t>https://platformazakupowa.pl/strona/45-instrukcje</w:t>
        </w:r>
      </w:hyperlink>
    </w:p>
    <w:p w14:paraId="1B7D6DA8" w14:textId="77777777" w:rsidR="005C6B3C" w:rsidRPr="00FC043D" w:rsidRDefault="005C6B3C" w:rsidP="00231FDD">
      <w:pPr>
        <w:widowControl w:val="0"/>
        <w:jc w:val="both"/>
        <w:rPr>
          <w:rFonts w:eastAsia="Times New Roman" w:cs="Times New Roman"/>
          <w:b/>
          <w:bCs/>
          <w:sz w:val="24"/>
          <w:szCs w:val="24"/>
          <w:u w:val="single"/>
        </w:rPr>
      </w:pPr>
      <w:bookmarkStart w:id="46" w:name="_Hlk530054655"/>
      <w:bookmarkEnd w:id="45"/>
    </w:p>
    <w:p w14:paraId="35E49156" w14:textId="77777777"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7" w:name="_Toc68156098"/>
      <w:r w:rsidRPr="00F52CF9">
        <w:rPr>
          <w:rFonts w:ascii="Times New Roman" w:eastAsia="Times New Roman" w:hAnsi="Times New Roman" w:cs="Times New Roman"/>
          <w:b/>
          <w:bCs/>
          <w:sz w:val="24"/>
          <w:szCs w:val="24"/>
        </w:rPr>
        <w:t>TERMIN ZWIĄZANIA OFERTĄ</w:t>
      </w:r>
      <w:bookmarkEnd w:id="47"/>
    </w:p>
    <w:p w14:paraId="1CA858C6" w14:textId="423096E1"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Wykonawca jest związany ofertą od upływu terminu składania ofert</w:t>
      </w:r>
      <w:r w:rsidR="00D41CB1">
        <w:rPr>
          <w:rFonts w:eastAsia="Calibri" w:cs="Times New Roman"/>
          <w:sz w:val="24"/>
          <w:szCs w:val="24"/>
          <w:lang w:eastAsia="en-US"/>
        </w:rPr>
        <w:t xml:space="preserve"> </w:t>
      </w:r>
      <w:r w:rsidR="00892E29" w:rsidRPr="00FC043D">
        <w:rPr>
          <w:rFonts w:eastAsia="Calibri" w:cs="Times New Roman"/>
          <w:sz w:val="24"/>
          <w:szCs w:val="24"/>
          <w:lang w:eastAsia="en-US"/>
        </w:rPr>
        <w:t>do dnia</w:t>
      </w:r>
      <w:r w:rsidR="00340D23">
        <w:rPr>
          <w:rFonts w:eastAsia="Calibri" w:cs="Times New Roman"/>
          <w:sz w:val="24"/>
          <w:szCs w:val="24"/>
          <w:lang w:eastAsia="en-US"/>
        </w:rPr>
        <w:t xml:space="preserve"> </w:t>
      </w:r>
      <w:r w:rsidR="00340D23" w:rsidRPr="00340D23">
        <w:rPr>
          <w:rFonts w:eastAsia="Calibri" w:cs="Times New Roman"/>
          <w:b/>
          <w:bCs/>
          <w:sz w:val="24"/>
          <w:szCs w:val="24"/>
          <w:lang w:eastAsia="en-US"/>
        </w:rPr>
        <w:t>12.10.2023 r.</w:t>
      </w:r>
      <w:r w:rsidR="00340D23">
        <w:rPr>
          <w:rFonts w:eastAsia="Calibri" w:cs="Times New Roman"/>
          <w:sz w:val="24"/>
          <w:szCs w:val="24"/>
          <w:lang w:eastAsia="en-US"/>
        </w:rPr>
        <w:t xml:space="preserve"> </w:t>
      </w:r>
      <w:r w:rsidRPr="00FC043D">
        <w:rPr>
          <w:rFonts w:eastAsia="Calibri" w:cs="Times New Roman"/>
          <w:sz w:val="24"/>
          <w:szCs w:val="24"/>
          <w:lang w:eastAsia="en-US"/>
        </w:rPr>
        <w:t xml:space="preserve"> przy czym pierwszym dniem związania ofertą jest dzień, w którym upływa termin składania ofert</w:t>
      </w:r>
      <w:r w:rsidR="00892E29">
        <w:rPr>
          <w:rFonts w:eastAsia="Calibri" w:cs="Times New Roman"/>
          <w:sz w:val="24"/>
          <w:szCs w:val="24"/>
          <w:lang w:eastAsia="en-US"/>
        </w:rPr>
        <w:t>.</w:t>
      </w:r>
      <w:r w:rsidRPr="00FC043D">
        <w:rPr>
          <w:rFonts w:eastAsia="Calibri" w:cs="Times New Roman"/>
          <w:sz w:val="24"/>
          <w:szCs w:val="24"/>
          <w:lang w:eastAsia="en-US"/>
        </w:rPr>
        <w:t xml:space="preserve"> </w:t>
      </w:r>
    </w:p>
    <w:p w14:paraId="0162772E" w14:textId="46EA5A9E"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Pr>
          <w:rFonts w:eastAsia="Calibri" w:cs="Times New Roman"/>
          <w:sz w:val="24"/>
          <w:szCs w:val="24"/>
          <w:lang w:eastAsia="en-US"/>
        </w:rPr>
        <w:t>30</w:t>
      </w:r>
      <w:r w:rsidRPr="00FC043D">
        <w:rPr>
          <w:rFonts w:eastAsia="Calibri" w:cs="Times New Roman"/>
          <w:sz w:val="24"/>
          <w:szCs w:val="24"/>
          <w:lang w:eastAsia="en-US"/>
        </w:rPr>
        <w:t xml:space="preserve"> dni. </w:t>
      </w:r>
    </w:p>
    <w:p w14:paraId="3982CB9F" w14:textId="77777777"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sidR="0049316C">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FC043D" w:rsidRDefault="005C6B3C" w:rsidP="00231FDD">
      <w:pPr>
        <w:widowControl w:val="0"/>
        <w:numPr>
          <w:ilvl w:val="0"/>
          <w:numId w:val="77"/>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FC043D" w:rsidRDefault="005C6B3C" w:rsidP="00231FDD">
      <w:pPr>
        <w:widowControl w:val="0"/>
        <w:ind w:left="360"/>
        <w:jc w:val="both"/>
        <w:rPr>
          <w:rFonts w:eastAsia="Calibri" w:cs="Times New Roman"/>
          <w:sz w:val="24"/>
          <w:szCs w:val="24"/>
          <w:lang w:eastAsia="en-US"/>
        </w:rPr>
      </w:pPr>
    </w:p>
    <w:p w14:paraId="7FBB59E2" w14:textId="77777777"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099"/>
      <w:r w:rsidRPr="00F52CF9">
        <w:rPr>
          <w:rFonts w:ascii="Times New Roman" w:hAnsi="Times New Roman" w:cs="Times New Roman"/>
          <w:b/>
          <w:bCs/>
          <w:sz w:val="24"/>
          <w:szCs w:val="24"/>
        </w:rPr>
        <w:t>OPIS SPOSOBU PRZYGOTOWANIA OFERT ORAZ DOKUMENTÓW WYMAGANYCH PRZEZ ZAMAWIAJĄCEGO</w:t>
      </w:r>
      <w:bookmarkEnd w:id="48"/>
    </w:p>
    <w:p w14:paraId="44904AFE" w14:textId="1B339192" w:rsidR="00FC47BD" w:rsidRPr="001058C8" w:rsidRDefault="00FC47BD" w:rsidP="00231FDD">
      <w:pPr>
        <w:widowControl w:val="0"/>
        <w:numPr>
          <w:ilvl w:val="0"/>
          <w:numId w:val="78"/>
        </w:numPr>
        <w:tabs>
          <w:tab w:val="num" w:pos="-360"/>
        </w:tabs>
        <w:autoSpaceDE w:val="0"/>
        <w:ind w:left="357" w:hanging="357"/>
        <w:jc w:val="both"/>
        <w:rPr>
          <w:rFonts w:eastAsia="Calibri" w:cs="Times New Roman"/>
          <w:lang w:eastAsia="en-US"/>
        </w:rPr>
      </w:pPr>
      <w:r w:rsidRPr="001058C8">
        <w:rPr>
          <w:rFonts w:eastAsia="Calibri" w:cs="Times New Roman"/>
          <w:sz w:val="24"/>
          <w:szCs w:val="24"/>
          <w:lang w:eastAsia="pl-PL"/>
        </w:rPr>
        <w:t xml:space="preserve">Oferta musi być sporządzona </w:t>
      </w:r>
      <w:r w:rsidRPr="001058C8">
        <w:rPr>
          <w:rFonts w:eastAsia="Calibri" w:cs="Times New Roman"/>
          <w:lang w:eastAsia="pl-PL"/>
        </w:rPr>
        <w:t>w ogólnie dostępnych formatach danych i złożona za</w:t>
      </w:r>
      <w:r w:rsidRPr="001058C8">
        <w:rPr>
          <w:rFonts w:eastAsia="Calibri" w:cs="Times New Roman"/>
        </w:rPr>
        <w:t xml:space="preserve"> pośrednictwem </w:t>
      </w:r>
      <w:r w:rsidRPr="001058C8">
        <w:rPr>
          <w:rFonts w:eastAsia="Arial" w:cs="Times New Roman"/>
          <w:lang w:val="pl" w:eastAsia="pl-PL"/>
        </w:rPr>
        <w:t>platformazakupowa.pl</w:t>
      </w:r>
      <w:r w:rsidRPr="001058C8">
        <w:rPr>
          <w:rFonts w:eastAsia="Calibri" w:cs="Times New Roman"/>
          <w:lang w:eastAsia="en-US"/>
        </w:rPr>
        <w:t xml:space="preserve"> </w:t>
      </w:r>
      <w:r w:rsidRPr="001058C8">
        <w:rPr>
          <w:rFonts w:eastAsia="Arial" w:cs="Times New Roman"/>
          <w:lang w:eastAsia="pl-PL"/>
        </w:rPr>
        <w:t>Instrukcja składania ofert dostępna jest pod</w:t>
      </w:r>
      <w:r w:rsidRPr="001058C8">
        <w:rPr>
          <w:rFonts w:eastAsia="Calibri" w:cs="Times New Roman"/>
          <w:sz w:val="24"/>
          <w:szCs w:val="24"/>
          <w:lang w:eastAsia="en-US"/>
        </w:rPr>
        <w:t xml:space="preserve"> </w:t>
      </w:r>
      <w:r w:rsidRPr="001058C8">
        <w:rPr>
          <w:rFonts w:eastAsia="Arial" w:cs="Times New Roman"/>
          <w:sz w:val="24"/>
          <w:szCs w:val="24"/>
          <w:lang w:eastAsia="pl-PL"/>
        </w:rPr>
        <w:t xml:space="preserve">linkiem: </w:t>
      </w:r>
      <w:hyperlink r:id="rId56" w:history="1">
        <w:r w:rsidRPr="001058C8">
          <w:rPr>
            <w:rFonts w:eastAsia="Calibri" w:cs="Times New Roman"/>
            <w:color w:val="0000FF" w:themeColor="hyperlink"/>
            <w:sz w:val="24"/>
            <w:szCs w:val="24"/>
            <w:u w:val="single"/>
            <w:lang w:eastAsia="en-US"/>
          </w:rPr>
          <w:t>https://platformazakupowa.pl/strona/45-instrukcje</w:t>
        </w:r>
      </w:hyperlink>
      <w:r w:rsidRPr="001058C8">
        <w:rPr>
          <w:rFonts w:eastAsia="Calibri" w:cs="Times New Roman"/>
          <w:sz w:val="24"/>
          <w:szCs w:val="24"/>
        </w:rPr>
        <w:t xml:space="preserve"> </w:t>
      </w:r>
    </w:p>
    <w:p w14:paraId="6AAB3154" w14:textId="085A01D1" w:rsidR="00FC47BD" w:rsidRPr="001058C8" w:rsidRDefault="00FC47BD" w:rsidP="00231FDD">
      <w:pPr>
        <w:widowControl w:val="0"/>
        <w:autoSpaceDE w:val="0"/>
        <w:ind w:left="360"/>
        <w:jc w:val="both"/>
        <w:rPr>
          <w:rFonts w:eastAsia="Calibri" w:cs="Times New Roman"/>
          <w:sz w:val="24"/>
          <w:szCs w:val="24"/>
          <w:lang w:eastAsia="en-US"/>
        </w:rPr>
      </w:pPr>
      <w:r w:rsidRPr="00101224">
        <w:rPr>
          <w:rFonts w:eastAsia="Calibri" w:cs="Times New Roman"/>
          <w:sz w:val="24"/>
          <w:szCs w:val="24"/>
          <w:lang w:eastAsia="pl-PL"/>
        </w:rPr>
        <w:t xml:space="preserve">Zalecane przez zamawiającego formaty to: .pdf, .doc, .docx, .odt., .xls, .xlsx.  </w:t>
      </w:r>
    </w:p>
    <w:p w14:paraId="301DC26D" w14:textId="7BC6EA8C" w:rsidR="006D2E8E" w:rsidRPr="006D2E8E" w:rsidRDefault="005C6B3C" w:rsidP="00231FDD">
      <w:pPr>
        <w:widowControl w:val="0"/>
        <w:numPr>
          <w:ilvl w:val="0"/>
          <w:numId w:val="78"/>
        </w:numPr>
        <w:tabs>
          <w:tab w:val="num" w:pos="-360"/>
        </w:tabs>
        <w:autoSpaceDE w:val="0"/>
        <w:ind w:left="360"/>
        <w:jc w:val="both"/>
        <w:rPr>
          <w:rFonts w:eastAsia="Calibri" w:cs="Times New Roman"/>
          <w:sz w:val="24"/>
          <w:szCs w:val="24"/>
          <w:lang w:eastAsia="en-US"/>
        </w:rPr>
      </w:pPr>
      <w:r w:rsidRPr="00FC47BD">
        <w:rPr>
          <w:rFonts w:eastAsia="Arial" w:cs="Times New Roman"/>
          <w:lang w:val="pl" w:eastAsia="pl-PL"/>
        </w:rPr>
        <w:t>Poświadczenia</w:t>
      </w:r>
      <w:r w:rsidRPr="00FC47BD">
        <w:rPr>
          <w:rFonts w:eastAsia="Arial" w:cs="Times New Roman"/>
          <w:sz w:val="24"/>
          <w:szCs w:val="24"/>
          <w:lang w:val="pl" w:eastAsia="pl-PL"/>
        </w:rPr>
        <w:t xml:space="preserve"> za zgodność z oryginałem dokonuje odpowiednio </w:t>
      </w:r>
      <w:r w:rsidR="00DD7377" w:rsidRPr="00FC47BD">
        <w:rPr>
          <w:rFonts w:eastAsia="Arial" w:cs="Times New Roman"/>
          <w:sz w:val="24"/>
          <w:szCs w:val="24"/>
          <w:lang w:val="pl" w:eastAsia="pl-PL"/>
        </w:rPr>
        <w:t>w</w:t>
      </w:r>
      <w:r w:rsidRPr="00FC47BD">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FC47BD">
        <w:rPr>
          <w:rFonts w:eastAsia="Arial" w:cs="Times New Roman"/>
          <w:sz w:val="24"/>
          <w:szCs w:val="24"/>
          <w:lang w:val="pl" w:eastAsia="pl-PL"/>
        </w:rPr>
        <w:t xml:space="preserve"> </w:t>
      </w:r>
      <w:bookmarkStart w:id="49" w:name="_Hlk69299264"/>
      <w:r w:rsidR="00FC47BD" w:rsidRPr="00FC47BD">
        <w:rPr>
          <w:rFonts w:eastAsia="Cambria" w:cs="Cambria"/>
        </w:rPr>
        <w:t>lub podpisem zaufanym lub podpisem osobistym</w:t>
      </w:r>
      <w:r w:rsidR="00FC47BD" w:rsidRPr="00FC47BD">
        <w:rPr>
          <w:rFonts w:eastAsia="Calibri" w:cs="Times New Roman"/>
          <w:sz w:val="24"/>
          <w:szCs w:val="24"/>
          <w:lang w:eastAsia="en-US"/>
        </w:rPr>
        <w:t xml:space="preserve"> </w:t>
      </w:r>
      <w:bookmarkEnd w:id="49"/>
      <w:r w:rsidRPr="00FC47BD">
        <w:rPr>
          <w:rFonts w:eastAsia="Arial" w:cs="Times New Roman"/>
          <w:sz w:val="24"/>
          <w:szCs w:val="24"/>
          <w:lang w:val="pl" w:eastAsia="pl-PL"/>
        </w:rPr>
        <w:t xml:space="preserve">przez osobę/osoby upoważnioną/upoważnione. </w:t>
      </w:r>
      <w:bookmarkStart w:id="50" w:name="_Hlk69298744"/>
      <w:r w:rsidRPr="00FC47BD">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FC47BD">
        <w:t>lub podpisem zaufanym lub podpisem osobistym przez osobę/osoby upoważnioną/upoważnione</w:t>
      </w:r>
      <w:r w:rsidRPr="00FC47BD">
        <w:rPr>
          <w:rFonts w:eastAsia="Arial" w:cs="Times New Roman"/>
          <w:sz w:val="24"/>
          <w:szCs w:val="24"/>
          <w:lang w:val="pl" w:eastAsia="pl-PL"/>
        </w:rPr>
        <w:t xml:space="preserve">. </w:t>
      </w:r>
      <w:bookmarkEnd w:id="50"/>
      <w:r w:rsidRPr="006D2E8E">
        <w:rPr>
          <w:rFonts w:eastAsia="Calibri" w:cs="Times New Roman"/>
          <w:sz w:val="24"/>
          <w:szCs w:val="24"/>
          <w:lang w:eastAsia="en-US"/>
        </w:rPr>
        <w:t xml:space="preserve"> </w:t>
      </w:r>
    </w:p>
    <w:p w14:paraId="3FE6ABB9" w14:textId="77777777" w:rsidR="006D2E8E" w:rsidRDefault="00CC06D2" w:rsidP="00231FDD">
      <w:pPr>
        <w:widowControl w:val="0"/>
        <w:numPr>
          <w:ilvl w:val="0"/>
          <w:numId w:val="78"/>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lastRenderedPageBreak/>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Default="00CC06D2" w:rsidP="00231FDD">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 xml:space="preserve">kwalifikowanym podpisem elektronicznym </w:t>
      </w:r>
      <w:r w:rsidRPr="00CC06D2">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6D2E8E" w:rsidRDefault="00CC06D2" w:rsidP="00231FDD">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Elektroniczna kopia pełnomocnictwa nie może być uwierzytelniona przez u</w:t>
      </w:r>
      <w:r w:rsidR="00AE3EDB">
        <w:rPr>
          <w:rFonts w:cs="Times New Roman"/>
          <w:b/>
          <w:bCs/>
          <w:sz w:val="24"/>
          <w:szCs w:val="24"/>
          <w:lang w:eastAsia="pl-PL"/>
        </w:rPr>
        <w:t>mocowanego</w:t>
      </w:r>
      <w:r w:rsidRPr="006D2E8E">
        <w:rPr>
          <w:rFonts w:cs="Times New Roman"/>
          <w:b/>
          <w:bCs/>
          <w:sz w:val="24"/>
          <w:szCs w:val="24"/>
          <w:lang w:eastAsia="pl-PL"/>
        </w:rPr>
        <w:t xml:space="preserve">. </w:t>
      </w:r>
    </w:p>
    <w:p w14:paraId="54B9007A" w14:textId="2126A84D"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47BD">
        <w:rPr>
          <w:rFonts w:eastAsia="Calibri" w:cs="Times New Roman"/>
          <w:sz w:val="24"/>
          <w:szCs w:val="24"/>
          <w:lang w:eastAsia="pl-PL"/>
        </w:rPr>
        <w:t>Do</w:t>
      </w:r>
      <w:r w:rsidRPr="00FC47BD">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FC47BD">
        <w:rPr>
          <w:rFonts w:eastAsia="Calibri" w:cs="Times New Roman"/>
          <w:color w:val="000000"/>
          <w:sz w:val="24"/>
          <w:szCs w:val="24"/>
          <w:lang w:eastAsia="pl-PL"/>
        </w:rPr>
        <w:t>w</w:t>
      </w:r>
      <w:r w:rsidRPr="00FC47BD">
        <w:rPr>
          <w:rFonts w:eastAsia="Calibri" w:cs="Times New Roman"/>
          <w:color w:val="000000"/>
          <w:sz w:val="24"/>
          <w:szCs w:val="24"/>
          <w:lang w:eastAsia="pl-PL"/>
        </w:rPr>
        <w:t>ykonawca</w:t>
      </w:r>
      <w:r w:rsidRPr="00FC043D">
        <w:rPr>
          <w:rFonts w:eastAsia="Calibri" w:cs="Times New Roman"/>
          <w:color w:val="000000"/>
          <w:sz w:val="24"/>
          <w:szCs w:val="24"/>
          <w:lang w:eastAsia="pl-PL"/>
        </w:rPr>
        <w:t xml:space="preserve"> nie korzysta z przygotowanych przez </w:t>
      </w:r>
      <w:r w:rsidR="0049316C">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9606AF"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Oferta </w:t>
      </w:r>
      <w:r w:rsidRPr="009606AF">
        <w:rPr>
          <w:rFonts w:eastAsia="Arial" w:cs="Times New Roman"/>
          <w:sz w:val="24"/>
          <w:szCs w:val="24"/>
          <w:lang w:val="pl" w:eastAsia="pl-PL"/>
        </w:rPr>
        <w:t>powinna być:</w:t>
      </w:r>
    </w:p>
    <w:p w14:paraId="3194EF34" w14:textId="77777777" w:rsidR="005C6B3C" w:rsidRPr="009606AF" w:rsidRDefault="005C6B3C" w:rsidP="00231FDD">
      <w:pPr>
        <w:widowControl w:val="0"/>
        <w:numPr>
          <w:ilvl w:val="0"/>
          <w:numId w:val="79"/>
        </w:numPr>
        <w:ind w:hanging="357"/>
        <w:jc w:val="both"/>
        <w:rPr>
          <w:rFonts w:eastAsia="Arial" w:cs="Times New Roman"/>
          <w:sz w:val="24"/>
          <w:szCs w:val="24"/>
          <w:lang w:val="pl" w:eastAsia="pl-PL"/>
        </w:rPr>
      </w:pPr>
      <w:r w:rsidRPr="009606AF">
        <w:rPr>
          <w:rFonts w:eastAsia="Arial" w:cs="Times New Roman"/>
          <w:sz w:val="24"/>
          <w:szCs w:val="24"/>
          <w:lang w:val="pl" w:eastAsia="pl-PL"/>
        </w:rPr>
        <w:t>sporządzona w języku polskim,</w:t>
      </w:r>
    </w:p>
    <w:p w14:paraId="39A95BDB" w14:textId="77777777" w:rsidR="005C6B3C" w:rsidRPr="009606AF" w:rsidRDefault="005C6B3C" w:rsidP="00231FDD">
      <w:pPr>
        <w:widowControl w:val="0"/>
        <w:numPr>
          <w:ilvl w:val="0"/>
          <w:numId w:val="79"/>
        </w:numPr>
        <w:ind w:hanging="357"/>
        <w:jc w:val="both"/>
        <w:rPr>
          <w:rFonts w:eastAsia="Arial" w:cs="Times New Roman"/>
          <w:sz w:val="24"/>
          <w:szCs w:val="24"/>
          <w:lang w:val="pl" w:eastAsia="pl-PL"/>
        </w:rPr>
      </w:pPr>
      <w:r w:rsidRPr="009606AF">
        <w:rPr>
          <w:rFonts w:eastAsia="Arial" w:cs="Times New Roman"/>
          <w:sz w:val="24"/>
          <w:szCs w:val="24"/>
          <w:lang w:val="pl" w:eastAsia="pl-PL"/>
        </w:rPr>
        <w:t xml:space="preserve">złożona przy użyciu środków komunikacji elektronicznej tzn. za pośrednictwem </w:t>
      </w:r>
      <w:hyperlink r:id="rId57">
        <w:r w:rsidRPr="009606AF">
          <w:rPr>
            <w:rFonts w:eastAsia="Arial" w:cs="Times New Roman"/>
            <w:color w:val="1155CC"/>
            <w:sz w:val="24"/>
            <w:szCs w:val="24"/>
            <w:u w:val="single"/>
            <w:lang w:val="pl" w:eastAsia="pl-PL"/>
          </w:rPr>
          <w:t>platformazakupowa.pl</w:t>
        </w:r>
      </w:hyperlink>
      <w:r w:rsidRPr="009606AF">
        <w:rPr>
          <w:rFonts w:eastAsia="Arial" w:cs="Times New Roman"/>
          <w:sz w:val="24"/>
          <w:szCs w:val="24"/>
          <w:lang w:val="pl" w:eastAsia="pl-PL"/>
        </w:rPr>
        <w:t>,</w:t>
      </w:r>
    </w:p>
    <w:p w14:paraId="12918E6C" w14:textId="77777777" w:rsidR="009606AF" w:rsidRPr="009606AF" w:rsidRDefault="009606AF" w:rsidP="00231FDD">
      <w:pPr>
        <w:widowControl w:val="0"/>
        <w:numPr>
          <w:ilvl w:val="0"/>
          <w:numId w:val="79"/>
        </w:numPr>
        <w:ind w:hanging="357"/>
        <w:jc w:val="both"/>
        <w:rPr>
          <w:rFonts w:eastAsia="Arial" w:cs="Times New Roman"/>
          <w:sz w:val="24"/>
          <w:szCs w:val="24"/>
          <w:lang w:val="pl" w:eastAsia="pl-PL"/>
        </w:rPr>
      </w:pPr>
      <w:r w:rsidRPr="009606AF">
        <w:rPr>
          <w:rFonts w:eastAsia="Arial" w:cs="Times New Roman"/>
          <w:sz w:val="24"/>
          <w:szCs w:val="24"/>
          <w:lang w:eastAsia="pl-PL"/>
        </w:rPr>
        <w:t xml:space="preserve">podpisana </w:t>
      </w:r>
      <w:hyperlink r:id="rId58" w:history="1">
        <w:r w:rsidRPr="009606AF">
          <w:rPr>
            <w:rFonts w:eastAsia="Arial" w:cs="Times New Roman"/>
            <w:color w:val="1155CC"/>
            <w:sz w:val="24"/>
            <w:szCs w:val="24"/>
            <w:u w:val="single"/>
            <w:lang w:eastAsia="pl-PL"/>
          </w:rPr>
          <w:t>kwalifikowanym podpisem elektronicznym</w:t>
        </w:r>
      </w:hyperlink>
      <w:r w:rsidRPr="009606AF">
        <w:rPr>
          <w:rFonts w:eastAsia="Arial" w:cs="Times New Roman"/>
          <w:sz w:val="24"/>
          <w:szCs w:val="24"/>
          <w:lang w:eastAsia="pl-PL"/>
        </w:rPr>
        <w:t xml:space="preserve"> lub </w:t>
      </w:r>
      <w:hyperlink r:id="rId59" w:history="1">
        <w:r w:rsidRPr="009606AF">
          <w:rPr>
            <w:rFonts w:eastAsia="Arial" w:cs="Times New Roman"/>
            <w:color w:val="1155CC"/>
            <w:sz w:val="24"/>
            <w:szCs w:val="24"/>
            <w:u w:val="single"/>
            <w:lang w:eastAsia="pl-PL"/>
          </w:rPr>
          <w:t>podpisem zaufanym</w:t>
        </w:r>
      </w:hyperlink>
      <w:r w:rsidRPr="009606AF">
        <w:rPr>
          <w:rFonts w:eastAsia="Arial" w:cs="Times New Roman"/>
          <w:sz w:val="24"/>
          <w:szCs w:val="24"/>
          <w:lang w:eastAsia="pl-PL"/>
        </w:rPr>
        <w:t xml:space="preserve"> lub </w:t>
      </w:r>
      <w:hyperlink r:id="rId60" w:history="1">
        <w:r w:rsidRPr="009606AF">
          <w:rPr>
            <w:rFonts w:eastAsia="Arial" w:cs="Times New Roman"/>
            <w:color w:val="1155CC"/>
            <w:sz w:val="24"/>
            <w:szCs w:val="24"/>
            <w:u w:val="single"/>
            <w:lang w:eastAsia="pl-PL"/>
          </w:rPr>
          <w:t>podpisem osobistym</w:t>
        </w:r>
      </w:hyperlink>
      <w:r w:rsidRPr="009606AF">
        <w:rPr>
          <w:rFonts w:eastAsia="Arial" w:cs="Times New Roman"/>
          <w:sz w:val="24"/>
          <w:szCs w:val="24"/>
          <w:lang w:eastAsia="pl-PL"/>
        </w:rPr>
        <w:t xml:space="preserve"> przez osobę/osoby upoważnioną/upoważnione.</w:t>
      </w:r>
    </w:p>
    <w:p w14:paraId="767BBE5E" w14:textId="78B1D809"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sidR="00DD7377">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4431ED4" w14:textId="77777777"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 przypadku wykorzystania formatu podpisu XAdES zewnętrzny. Zamawiający wymaga dołączenia odpowiedniej ilości plików tj. podpisywanych plików z danymi oraz plików XAdES.</w:t>
      </w:r>
    </w:p>
    <w:p w14:paraId="1E02561A" w14:textId="7F8E2776"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sidR="00DD7377">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sidR="0049316C">
        <w:rPr>
          <w:rFonts w:eastAsia="Calibri" w:cs="Times New Roman"/>
          <w:color w:val="000000"/>
          <w:sz w:val="24"/>
          <w:szCs w:val="24"/>
          <w:lang w:eastAsia="en-US"/>
        </w:rPr>
        <w:t>z</w:t>
      </w:r>
      <w:r w:rsidRPr="00FC043D">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Pr>
          <w:rFonts w:eastAsia="Calibri" w:cs="Times New Roman"/>
          <w:color w:val="000000"/>
          <w:sz w:val="24"/>
          <w:szCs w:val="24"/>
          <w:lang w:eastAsia="en-US"/>
        </w:rPr>
        <w:t>ustawy pzp.</w:t>
      </w:r>
    </w:p>
    <w:p w14:paraId="5AADE7EE" w14:textId="77777777" w:rsidR="005C6B3C" w:rsidRPr="00FC043D" w:rsidRDefault="005C6B3C" w:rsidP="00231FDD">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61" w:history="1">
        <w:r w:rsidRPr="00FC043D">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sidR="00DD7377">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14:paraId="6DD8B221" w14:textId="3D1E3F56"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14:paraId="216F286E" w14:textId="77777777" w:rsidR="005C6B3C" w:rsidRPr="00FC043D" w:rsidRDefault="005C6B3C" w:rsidP="00231FDD">
      <w:pPr>
        <w:widowControl w:val="0"/>
        <w:numPr>
          <w:ilvl w:val="0"/>
          <w:numId w:val="78"/>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6"/>
    <w:p w14:paraId="406ED82E" w14:textId="77777777" w:rsidR="005C6B3C" w:rsidRPr="00FC043D" w:rsidRDefault="005C6B3C" w:rsidP="00231FDD">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14:paraId="77683CD7" w14:textId="486AEFE1"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1" w:name="_Toc68156100"/>
      <w:r w:rsidRPr="00F52CF9">
        <w:rPr>
          <w:rFonts w:ascii="Times New Roman" w:eastAsia="Times New Roman" w:hAnsi="Times New Roman" w:cs="Times New Roman"/>
          <w:b/>
          <w:bCs/>
          <w:sz w:val="24"/>
          <w:szCs w:val="24"/>
        </w:rPr>
        <w:lastRenderedPageBreak/>
        <w:t>SPOSÓB ORAZ TERMIN SKŁADANIA OFERT</w:t>
      </w:r>
      <w:bookmarkEnd w:id="51"/>
    </w:p>
    <w:p w14:paraId="74F30607" w14:textId="1EF6E1D6" w:rsidR="005C6B3C" w:rsidRPr="00C949FC"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62">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63" w:history="1">
        <w:r w:rsidR="00DC7F60" w:rsidRPr="00827F56">
          <w:rPr>
            <w:rStyle w:val="Hipercze"/>
          </w:rPr>
          <w:t>https://platformazakupowa.pl/transakcja/810528</w:t>
        </w:r>
      </w:hyperlink>
      <w:r w:rsidR="00DC7F60">
        <w:t xml:space="preserve"> </w:t>
      </w:r>
      <w:r w:rsidR="00C949FC">
        <w:rPr>
          <w:rFonts w:cs="Times New Roman"/>
          <w:sz w:val="24"/>
          <w:szCs w:val="24"/>
          <w:lang w:eastAsia="en-US"/>
        </w:rPr>
        <w:t xml:space="preserve"> </w:t>
      </w:r>
      <w:r w:rsidRPr="00C949FC">
        <w:rPr>
          <w:rFonts w:cs="Times New Roman"/>
          <w:sz w:val="24"/>
          <w:szCs w:val="24"/>
          <w:lang w:eastAsia="en-US"/>
        </w:rPr>
        <w:t xml:space="preserve">w myśl ustawy pzp na stronie internetowej prowadzonego postępowania do dnia </w:t>
      </w:r>
      <w:r w:rsidR="00340D23">
        <w:rPr>
          <w:rFonts w:cs="Times New Roman"/>
          <w:b/>
          <w:bCs/>
          <w:sz w:val="24"/>
          <w:szCs w:val="24"/>
          <w:lang w:eastAsia="en-US"/>
        </w:rPr>
        <w:t xml:space="preserve">13.09.2023 r. </w:t>
      </w:r>
      <w:r w:rsidRPr="00C949FC">
        <w:rPr>
          <w:rFonts w:cs="Times New Roman"/>
          <w:sz w:val="24"/>
          <w:szCs w:val="24"/>
          <w:lang w:eastAsia="en-US"/>
        </w:rPr>
        <w:t xml:space="preserve">do godziny </w:t>
      </w:r>
      <w:r w:rsidR="00340D23">
        <w:rPr>
          <w:rFonts w:cs="Times New Roman"/>
          <w:b/>
          <w:bCs/>
          <w:sz w:val="24"/>
          <w:szCs w:val="24"/>
          <w:lang w:eastAsia="en-US"/>
        </w:rPr>
        <w:t>10:00.</w:t>
      </w:r>
    </w:p>
    <w:p w14:paraId="2A3B398C" w14:textId="77777777" w:rsidR="005C6B3C" w:rsidRPr="00FC043D"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14:paraId="3D1B8534" w14:textId="77777777" w:rsidR="005C6B3C" w:rsidRPr="00FC043D"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1058C8"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w:t>
      </w:r>
      <w:r w:rsidRPr="00E23A34">
        <w:rPr>
          <w:rFonts w:cs="Times New Roman"/>
          <w:sz w:val="24"/>
          <w:szCs w:val="24"/>
          <w:lang w:eastAsia="en-US"/>
        </w:rPr>
        <w:t>elektronicznie musi zostać podpisana elektronicznym podpisem kwalifikowanym</w:t>
      </w:r>
      <w:r w:rsidR="001058C8" w:rsidRPr="00E23A34">
        <w:rPr>
          <w:rFonts w:cs="Times New Roman"/>
          <w:sz w:val="24"/>
          <w:szCs w:val="24"/>
          <w:lang w:eastAsia="en-US"/>
        </w:rPr>
        <w:t xml:space="preserve">, </w:t>
      </w:r>
      <w:r w:rsidR="001058C8" w:rsidRPr="00E23A34">
        <w:rPr>
          <w:rFonts w:eastAsia="Cambria" w:cs="Cambria"/>
          <w:sz w:val="24"/>
          <w:szCs w:val="24"/>
        </w:rPr>
        <w:t>podpisem zaufanym lub podpisem osobistym</w:t>
      </w:r>
      <w:r w:rsidRPr="00E23A34">
        <w:rPr>
          <w:rFonts w:cs="Times New Roman"/>
          <w:sz w:val="24"/>
          <w:szCs w:val="24"/>
          <w:lang w:eastAsia="en-US"/>
        </w:rPr>
        <w:t>. W</w:t>
      </w:r>
      <w:r w:rsidRPr="001058C8">
        <w:rPr>
          <w:rFonts w:cs="Times New Roman"/>
          <w:sz w:val="24"/>
          <w:szCs w:val="24"/>
          <w:lang w:eastAsia="en-US"/>
        </w:rPr>
        <w:t xml:space="preserve"> procesie składania oferty za pośrednictwem </w:t>
      </w:r>
      <w:hyperlink r:id="rId64">
        <w:r w:rsidRPr="001058C8">
          <w:rPr>
            <w:rFonts w:cs="Times New Roman"/>
            <w:color w:val="1155CC"/>
            <w:sz w:val="24"/>
            <w:szCs w:val="24"/>
            <w:u w:val="single"/>
            <w:lang w:eastAsia="en-US"/>
          </w:rPr>
          <w:t>platformazakupowa.pl</w:t>
        </w:r>
      </w:hyperlink>
      <w:r w:rsidRPr="001058C8">
        <w:rPr>
          <w:rFonts w:cs="Times New Roman"/>
          <w:sz w:val="24"/>
          <w:szCs w:val="24"/>
          <w:lang w:eastAsia="en-US"/>
        </w:rPr>
        <w:t xml:space="preserve">, </w:t>
      </w:r>
      <w:r w:rsidR="00DD7377" w:rsidRPr="001058C8">
        <w:rPr>
          <w:rFonts w:cs="Times New Roman"/>
          <w:sz w:val="24"/>
          <w:szCs w:val="24"/>
          <w:lang w:eastAsia="en-US"/>
        </w:rPr>
        <w:t>w</w:t>
      </w:r>
      <w:r w:rsidRPr="001058C8">
        <w:rPr>
          <w:rFonts w:cs="Times New Roman"/>
          <w:sz w:val="24"/>
          <w:szCs w:val="24"/>
          <w:lang w:eastAsia="en-US"/>
        </w:rPr>
        <w:t xml:space="preserve">ykonawca powinien złożyć podpis bezpośrednio na dokumentach przesłanych za pośrednictwem </w:t>
      </w:r>
      <w:r w:rsidRPr="001058C8">
        <w:rPr>
          <w:rFonts w:eastAsia="Arial" w:cs="Times New Roman"/>
          <w:sz w:val="24"/>
          <w:szCs w:val="24"/>
          <w:lang w:eastAsia="pl-PL"/>
        </w:rPr>
        <w:t xml:space="preserve">platformy zakupowej, </w:t>
      </w:r>
      <w:r w:rsidR="0049316C" w:rsidRPr="001058C8">
        <w:rPr>
          <w:rFonts w:cs="Times New Roman"/>
          <w:sz w:val="24"/>
          <w:szCs w:val="24"/>
          <w:lang w:eastAsia="en-US"/>
        </w:rPr>
        <w:t>z</w:t>
      </w:r>
      <w:r w:rsidRPr="001058C8">
        <w:rPr>
          <w:rFonts w:cs="Times New Roman"/>
          <w:sz w:val="24"/>
          <w:szCs w:val="24"/>
          <w:lang w:eastAsia="en-US"/>
        </w:rPr>
        <w:t>amawiający zaleca stosowanie podpisu na każdym załączonym pliku osobno.</w:t>
      </w:r>
    </w:p>
    <w:p w14:paraId="0828FFFB" w14:textId="77777777" w:rsidR="005C6B3C" w:rsidRPr="00FC043D"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FC043D" w:rsidRDefault="005C6B3C" w:rsidP="00231FDD">
      <w:pPr>
        <w:widowControl w:val="0"/>
        <w:numPr>
          <w:ilvl w:val="0"/>
          <w:numId w:val="85"/>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sidR="00DD7377">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65" w:history="1">
        <w:r w:rsidRPr="00FC043D">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FC043D" w:rsidRDefault="005C6B3C" w:rsidP="00231FDD">
      <w:pPr>
        <w:widowControl w:val="0"/>
        <w:jc w:val="both"/>
        <w:rPr>
          <w:rFonts w:cs="Times New Roman"/>
          <w:sz w:val="24"/>
          <w:szCs w:val="24"/>
        </w:rPr>
      </w:pPr>
    </w:p>
    <w:p w14:paraId="3BAC3555" w14:textId="51E89DC0"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2" w:name="_Toc68156101"/>
      <w:r w:rsidRPr="00F52CF9">
        <w:rPr>
          <w:rFonts w:ascii="Times New Roman" w:eastAsia="Arial" w:hAnsi="Times New Roman" w:cs="Times New Roman"/>
          <w:b/>
          <w:bCs/>
          <w:sz w:val="24"/>
          <w:szCs w:val="24"/>
          <w:lang w:val="pl" w:eastAsia="pl-PL"/>
        </w:rPr>
        <w:t>OTWARCIE OFERT</w:t>
      </w:r>
      <w:bookmarkEnd w:id="52"/>
    </w:p>
    <w:p w14:paraId="5B470D1C" w14:textId="5920B7B6" w:rsidR="00F31FF5" w:rsidRPr="00340D23" w:rsidRDefault="00F31FF5" w:rsidP="00231FDD">
      <w:pPr>
        <w:widowControl w:val="0"/>
        <w:numPr>
          <w:ilvl w:val="0"/>
          <w:numId w:val="86"/>
        </w:numPr>
        <w:jc w:val="both"/>
        <w:rPr>
          <w:rFonts w:eastAsia="Arial" w:cs="Times New Roman"/>
          <w:b/>
          <w:bCs/>
          <w:sz w:val="24"/>
          <w:szCs w:val="24"/>
          <w:lang w:eastAsia="pl-PL"/>
        </w:rPr>
      </w:pPr>
      <w:r w:rsidRPr="0072665D">
        <w:rPr>
          <w:rFonts w:eastAsia="Arial" w:cs="Times New Roman"/>
          <w:sz w:val="24"/>
          <w:szCs w:val="24"/>
          <w:lang w:eastAsia="pl-PL"/>
        </w:rPr>
        <w:t xml:space="preserve">Otwarcie ofert nastąpi </w:t>
      </w:r>
      <w:r w:rsidRPr="00340D23">
        <w:rPr>
          <w:rFonts w:eastAsia="Arial" w:cs="Times New Roman"/>
          <w:b/>
          <w:bCs/>
          <w:sz w:val="24"/>
          <w:szCs w:val="24"/>
          <w:lang w:eastAsia="pl-PL"/>
        </w:rPr>
        <w:t>w dniu</w:t>
      </w:r>
      <w:r w:rsidR="00340D23" w:rsidRPr="00340D23">
        <w:rPr>
          <w:rFonts w:eastAsia="Arial" w:cs="Times New Roman"/>
          <w:b/>
          <w:bCs/>
          <w:sz w:val="24"/>
          <w:szCs w:val="24"/>
          <w:lang w:eastAsia="pl-PL"/>
        </w:rPr>
        <w:t xml:space="preserve"> 13.09.2023</w:t>
      </w:r>
      <w:r w:rsidRPr="00340D23">
        <w:rPr>
          <w:rFonts w:eastAsia="Arial" w:cs="Times New Roman"/>
          <w:b/>
          <w:bCs/>
          <w:sz w:val="24"/>
          <w:szCs w:val="24"/>
          <w:lang w:eastAsia="pl-PL"/>
        </w:rPr>
        <w:t xml:space="preserve"> r. o godzinie</w:t>
      </w:r>
      <w:r w:rsidR="00340D23" w:rsidRPr="00340D23">
        <w:rPr>
          <w:rFonts w:eastAsia="Arial" w:cs="Times New Roman"/>
          <w:b/>
          <w:bCs/>
          <w:sz w:val="24"/>
          <w:szCs w:val="24"/>
          <w:lang w:eastAsia="pl-PL"/>
        </w:rPr>
        <w:t xml:space="preserve"> 10:05</w:t>
      </w:r>
      <w:r w:rsidR="00340D23">
        <w:rPr>
          <w:rFonts w:eastAsia="Arial" w:cs="Times New Roman"/>
          <w:b/>
          <w:bCs/>
          <w:sz w:val="24"/>
          <w:szCs w:val="24"/>
          <w:lang w:eastAsia="pl-PL"/>
        </w:rPr>
        <w:t>.</w:t>
      </w:r>
    </w:p>
    <w:p w14:paraId="4FCEDC17" w14:textId="77777777" w:rsidR="00F31FF5" w:rsidRPr="0072665D" w:rsidRDefault="00F31FF5" w:rsidP="00231FDD">
      <w:pPr>
        <w:widowControl w:val="0"/>
        <w:numPr>
          <w:ilvl w:val="0"/>
          <w:numId w:val="86"/>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FC043D" w:rsidRDefault="005C6B3C" w:rsidP="00231FDD">
      <w:pPr>
        <w:widowControl w:val="0"/>
        <w:numPr>
          <w:ilvl w:val="0"/>
          <w:numId w:val="86"/>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FC043D" w:rsidRDefault="005C6B3C" w:rsidP="00231FDD">
      <w:pPr>
        <w:widowControl w:val="0"/>
        <w:numPr>
          <w:ilvl w:val="0"/>
          <w:numId w:val="86"/>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FC043D" w:rsidRDefault="005C6B3C" w:rsidP="00231FDD">
      <w:pPr>
        <w:widowControl w:val="0"/>
        <w:numPr>
          <w:ilvl w:val="0"/>
          <w:numId w:val="86"/>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FC043D" w:rsidRDefault="005C6B3C" w:rsidP="00231FDD">
      <w:pPr>
        <w:widowControl w:val="0"/>
        <w:numPr>
          <w:ilvl w:val="0"/>
          <w:numId w:val="87"/>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14:paraId="6FF21813" w14:textId="77777777" w:rsidR="005C6B3C" w:rsidRPr="00FC043D" w:rsidRDefault="005C6B3C" w:rsidP="00231FDD">
      <w:pPr>
        <w:widowControl w:val="0"/>
        <w:numPr>
          <w:ilvl w:val="0"/>
          <w:numId w:val="87"/>
        </w:numPr>
        <w:jc w:val="both"/>
        <w:rPr>
          <w:rFonts w:eastAsia="Arial" w:cs="Times New Roman"/>
          <w:sz w:val="24"/>
          <w:szCs w:val="24"/>
          <w:lang w:val="pl" w:eastAsia="pl-PL"/>
        </w:rPr>
      </w:pPr>
      <w:r w:rsidRPr="00FC043D">
        <w:rPr>
          <w:rFonts w:eastAsia="Arial" w:cs="Times New Roman"/>
          <w:sz w:val="24"/>
          <w:szCs w:val="24"/>
          <w:lang w:val="pl" w:eastAsia="pl-PL"/>
        </w:rPr>
        <w:t>cenach lub kosztach zawartych w ofertach.</w:t>
      </w:r>
    </w:p>
    <w:p w14:paraId="35929035" w14:textId="77777777" w:rsidR="005C6B3C" w:rsidRPr="009606AF" w:rsidRDefault="005C6B3C" w:rsidP="00231FDD">
      <w:pPr>
        <w:widowControl w:val="0"/>
        <w:shd w:val="clear" w:color="auto" w:fill="FFFFFF"/>
        <w:ind w:left="357"/>
        <w:jc w:val="both"/>
        <w:rPr>
          <w:rFonts w:eastAsia="Arial" w:cs="Times New Roman"/>
          <w:sz w:val="24"/>
          <w:szCs w:val="24"/>
          <w:lang w:val="pl" w:eastAsia="pl-PL"/>
        </w:rPr>
      </w:pPr>
      <w:r w:rsidRPr="00FC043D">
        <w:rPr>
          <w:rFonts w:eastAsia="Arial" w:cs="Times New Roman"/>
          <w:sz w:val="24"/>
          <w:szCs w:val="24"/>
          <w:lang w:val="pl" w:eastAsia="pl-PL"/>
        </w:rPr>
        <w:t xml:space="preserve">Informacja zostanie opublikowana na stronie postępowania na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w sekcji ,,Komunikaty”.</w:t>
      </w:r>
    </w:p>
    <w:p w14:paraId="52B30C1B" w14:textId="367017CD" w:rsidR="005C6B3C" w:rsidRPr="009606AF" w:rsidRDefault="005C6B3C" w:rsidP="00231FDD">
      <w:pPr>
        <w:pStyle w:val="Akapitzlist"/>
        <w:widowControl w:val="0"/>
        <w:numPr>
          <w:ilvl w:val="0"/>
          <w:numId w:val="86"/>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9606A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Pr>
          <w:rFonts w:ascii="Times New Roman" w:eastAsia="Arial" w:hAnsi="Times New Roman" w:cs="Times New Roman"/>
          <w:bCs/>
          <w:sz w:val="24"/>
          <w:szCs w:val="24"/>
          <w:lang w:val="pl" w:eastAsia="pl-PL"/>
        </w:rPr>
        <w:t>w</w:t>
      </w:r>
      <w:r w:rsidRPr="009606A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FC043D" w:rsidRDefault="005C6B3C" w:rsidP="00231FDD">
      <w:pPr>
        <w:widowControl w:val="0"/>
        <w:rPr>
          <w:rFonts w:cs="Times New Roman"/>
          <w:sz w:val="24"/>
          <w:szCs w:val="24"/>
        </w:rPr>
      </w:pPr>
    </w:p>
    <w:p w14:paraId="4200DA84" w14:textId="43400A29"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3" w:name="_Toc68156102"/>
      <w:r w:rsidRPr="00F52CF9">
        <w:rPr>
          <w:rFonts w:ascii="Times New Roman" w:hAnsi="Times New Roman" w:cs="Times New Roman"/>
          <w:b/>
          <w:bCs/>
          <w:sz w:val="24"/>
          <w:szCs w:val="24"/>
        </w:rPr>
        <w:t>SPOSÓB OBLICZANIA CENY OFERTY</w:t>
      </w:r>
      <w:bookmarkEnd w:id="53"/>
    </w:p>
    <w:p w14:paraId="35CBD37E" w14:textId="06977B8E" w:rsidR="005C6B3C" w:rsidRPr="00903E48" w:rsidRDefault="005C6B3C" w:rsidP="00231FDD">
      <w:pPr>
        <w:widowControl w:val="0"/>
        <w:numPr>
          <w:ilvl w:val="0"/>
          <w:numId w:val="83"/>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Ofertowego, stanowiącego </w:t>
      </w:r>
      <w:r w:rsidR="00D65CC6" w:rsidRPr="00FC043D">
        <w:rPr>
          <w:rFonts w:cs="Times New Roman"/>
          <w:b/>
          <w:sz w:val="24"/>
          <w:szCs w:val="24"/>
          <w:lang w:eastAsia="en-US"/>
        </w:rPr>
        <w:t xml:space="preserve">ZAŁĄCZNIK </w:t>
      </w:r>
      <w:r w:rsidR="00D65CC6" w:rsidRPr="00903E48">
        <w:rPr>
          <w:rFonts w:cs="Times New Roman"/>
          <w:b/>
          <w:sz w:val="24"/>
          <w:szCs w:val="24"/>
          <w:lang w:eastAsia="en-US"/>
        </w:rPr>
        <w:t xml:space="preserve">NR 1 DO SWZ. </w:t>
      </w:r>
    </w:p>
    <w:p w14:paraId="677D64EF" w14:textId="5A7C4B9F" w:rsidR="005C6B3C" w:rsidRPr="00903E48" w:rsidRDefault="005C6B3C" w:rsidP="00231FDD">
      <w:pPr>
        <w:widowControl w:val="0"/>
        <w:numPr>
          <w:ilvl w:val="0"/>
          <w:numId w:val="83"/>
        </w:numPr>
        <w:tabs>
          <w:tab w:val="left" w:pos="426"/>
        </w:tabs>
        <w:jc w:val="both"/>
        <w:rPr>
          <w:rFonts w:eastAsia="Times New Roman" w:cs="Times New Roman"/>
          <w:sz w:val="24"/>
          <w:szCs w:val="24"/>
        </w:rPr>
      </w:pPr>
      <w:r w:rsidRPr="00903E48">
        <w:rPr>
          <w:rFonts w:eastAsia="Times New Roman" w:cs="Times New Roman"/>
          <w:sz w:val="24"/>
          <w:szCs w:val="24"/>
        </w:rPr>
        <w:t xml:space="preserve">Ofertę należy sporządzić w oparciu o formularz cenowy wraz ze szczegółowym opisem przedmiotu zamówienia - </w:t>
      </w:r>
      <w:r w:rsidR="00D65CC6" w:rsidRPr="00903E48">
        <w:rPr>
          <w:rFonts w:eastAsia="Times New Roman" w:cs="Times New Roman"/>
          <w:b/>
          <w:bCs/>
          <w:sz w:val="24"/>
          <w:szCs w:val="24"/>
        </w:rPr>
        <w:t>ZAŁĄCZNIK NR 2 DO SWZ.</w:t>
      </w:r>
      <w:r w:rsidR="00D65CC6" w:rsidRPr="00903E48">
        <w:rPr>
          <w:rFonts w:eastAsia="Times New Roman" w:cs="Times New Roman"/>
          <w:sz w:val="24"/>
          <w:szCs w:val="24"/>
        </w:rPr>
        <w:t xml:space="preserve"> </w:t>
      </w:r>
    </w:p>
    <w:p w14:paraId="50960EB2" w14:textId="77777777" w:rsidR="005C6B3C" w:rsidRPr="00903E48" w:rsidRDefault="005C6B3C" w:rsidP="00231FDD">
      <w:pPr>
        <w:widowControl w:val="0"/>
        <w:numPr>
          <w:ilvl w:val="0"/>
          <w:numId w:val="83"/>
        </w:numPr>
        <w:jc w:val="both"/>
        <w:rPr>
          <w:rFonts w:cs="Times New Roman"/>
          <w:sz w:val="24"/>
          <w:szCs w:val="24"/>
          <w:lang w:eastAsia="en-US"/>
        </w:rPr>
      </w:pPr>
      <w:r w:rsidRPr="00903E48">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903E48" w:rsidRDefault="005C6B3C" w:rsidP="00231FDD">
      <w:pPr>
        <w:widowControl w:val="0"/>
        <w:numPr>
          <w:ilvl w:val="0"/>
          <w:numId w:val="83"/>
        </w:numPr>
        <w:jc w:val="both"/>
        <w:rPr>
          <w:rFonts w:cs="Times New Roman"/>
          <w:sz w:val="24"/>
          <w:szCs w:val="24"/>
          <w:lang w:eastAsia="en-US"/>
        </w:rPr>
      </w:pPr>
      <w:r w:rsidRPr="00903E48">
        <w:rPr>
          <w:rFonts w:cs="Times New Roman"/>
          <w:sz w:val="24"/>
          <w:szCs w:val="24"/>
          <w:lang w:eastAsia="en-US"/>
        </w:rPr>
        <w:t xml:space="preserve">Cena podana na Formularzu Ofertowym jest ceną wyczerpującą wszelkie należności </w:t>
      </w:r>
      <w:r w:rsidR="00DD7377" w:rsidRPr="00903E48">
        <w:rPr>
          <w:rFonts w:cs="Times New Roman"/>
          <w:sz w:val="24"/>
          <w:szCs w:val="24"/>
          <w:lang w:eastAsia="en-US"/>
        </w:rPr>
        <w:t>w</w:t>
      </w:r>
      <w:r w:rsidRPr="00903E48">
        <w:rPr>
          <w:rFonts w:cs="Times New Roman"/>
          <w:sz w:val="24"/>
          <w:szCs w:val="24"/>
          <w:lang w:eastAsia="en-US"/>
        </w:rPr>
        <w:t xml:space="preserve">ykonawcy wobec </w:t>
      </w:r>
      <w:r w:rsidR="0049316C" w:rsidRPr="00903E48">
        <w:rPr>
          <w:rFonts w:cs="Times New Roman"/>
          <w:sz w:val="24"/>
          <w:szCs w:val="24"/>
          <w:lang w:eastAsia="en-US"/>
        </w:rPr>
        <w:t>z</w:t>
      </w:r>
      <w:r w:rsidRPr="00903E48">
        <w:rPr>
          <w:rFonts w:cs="Times New Roman"/>
          <w:sz w:val="24"/>
          <w:szCs w:val="24"/>
          <w:lang w:eastAsia="en-US"/>
        </w:rPr>
        <w:t>amawiającego związane z realizacją przedmiotu zamówienia.</w:t>
      </w:r>
    </w:p>
    <w:p w14:paraId="775C33A1" w14:textId="6394C9F7" w:rsidR="00F17E5F" w:rsidRPr="00903E48" w:rsidRDefault="005C6B3C" w:rsidP="00231FDD">
      <w:pPr>
        <w:widowControl w:val="0"/>
        <w:numPr>
          <w:ilvl w:val="0"/>
          <w:numId w:val="83"/>
        </w:numPr>
        <w:jc w:val="both"/>
        <w:rPr>
          <w:rFonts w:cs="Times New Roman"/>
          <w:sz w:val="24"/>
          <w:szCs w:val="24"/>
          <w:lang w:eastAsia="en-US"/>
        </w:rPr>
      </w:pPr>
      <w:r w:rsidRPr="00903E48">
        <w:rPr>
          <w:rFonts w:cs="Times New Roman"/>
          <w:sz w:val="24"/>
          <w:szCs w:val="24"/>
          <w:lang w:eastAsia="en-US"/>
        </w:rPr>
        <w:t xml:space="preserve">Cena oferty powinna być wyrażona w złotych polskich (PLN) z dokładnością do dwóch miejsc po przecinku </w:t>
      </w:r>
      <w:r w:rsidRPr="00903E48">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903E48" w:rsidRDefault="00F17E5F" w:rsidP="00231FDD">
      <w:pPr>
        <w:pStyle w:val="Tekstpodstawowy22"/>
        <w:widowControl w:val="0"/>
        <w:numPr>
          <w:ilvl w:val="0"/>
          <w:numId w:val="83"/>
        </w:numPr>
        <w:tabs>
          <w:tab w:val="clear" w:pos="284"/>
        </w:tabs>
        <w:jc w:val="both"/>
        <w:rPr>
          <w:sz w:val="24"/>
          <w:szCs w:val="24"/>
        </w:rPr>
      </w:pPr>
      <w:r w:rsidRPr="00903E48">
        <w:rPr>
          <w:sz w:val="24"/>
          <w:szCs w:val="24"/>
        </w:rPr>
        <w:t>Cena powinna być podana z wyszczególnieniem:</w:t>
      </w:r>
    </w:p>
    <w:p w14:paraId="055D052E" w14:textId="77777777" w:rsidR="00F17E5F" w:rsidRPr="00903E48" w:rsidRDefault="00F17E5F" w:rsidP="00C82C25">
      <w:pPr>
        <w:pStyle w:val="Tekstpodstawowy22"/>
        <w:widowControl w:val="0"/>
        <w:numPr>
          <w:ilvl w:val="0"/>
          <w:numId w:val="148"/>
        </w:numPr>
        <w:tabs>
          <w:tab w:val="clear" w:pos="284"/>
          <w:tab w:val="clear" w:pos="426"/>
        </w:tabs>
        <w:jc w:val="both"/>
        <w:rPr>
          <w:sz w:val="24"/>
          <w:szCs w:val="24"/>
        </w:rPr>
      </w:pPr>
      <w:r w:rsidRPr="00903E48">
        <w:rPr>
          <w:sz w:val="24"/>
          <w:szCs w:val="24"/>
        </w:rPr>
        <w:t>ceny jednostkowej netto,</w:t>
      </w:r>
    </w:p>
    <w:p w14:paraId="37715149" w14:textId="77777777" w:rsidR="00F17E5F" w:rsidRPr="00903E48" w:rsidRDefault="00F17E5F" w:rsidP="00C82C25">
      <w:pPr>
        <w:pStyle w:val="Tekstpodstawowy22"/>
        <w:widowControl w:val="0"/>
        <w:numPr>
          <w:ilvl w:val="0"/>
          <w:numId w:val="148"/>
        </w:numPr>
        <w:tabs>
          <w:tab w:val="clear" w:pos="284"/>
          <w:tab w:val="clear" w:pos="426"/>
        </w:tabs>
        <w:jc w:val="both"/>
        <w:rPr>
          <w:sz w:val="24"/>
          <w:szCs w:val="24"/>
        </w:rPr>
      </w:pPr>
      <w:r w:rsidRPr="00903E48">
        <w:rPr>
          <w:sz w:val="24"/>
          <w:szCs w:val="24"/>
        </w:rPr>
        <w:t>stawki podatku VAT,</w:t>
      </w:r>
    </w:p>
    <w:p w14:paraId="482E2388" w14:textId="77777777" w:rsidR="00F17E5F" w:rsidRPr="00903E48" w:rsidRDefault="00F17E5F" w:rsidP="00C82C25">
      <w:pPr>
        <w:pStyle w:val="Tekstpodstawowy22"/>
        <w:widowControl w:val="0"/>
        <w:numPr>
          <w:ilvl w:val="0"/>
          <w:numId w:val="148"/>
        </w:numPr>
        <w:tabs>
          <w:tab w:val="clear" w:pos="284"/>
          <w:tab w:val="clear" w:pos="426"/>
        </w:tabs>
        <w:jc w:val="both"/>
        <w:rPr>
          <w:sz w:val="24"/>
          <w:szCs w:val="24"/>
        </w:rPr>
      </w:pPr>
      <w:r w:rsidRPr="00903E48">
        <w:rPr>
          <w:sz w:val="24"/>
          <w:szCs w:val="24"/>
        </w:rPr>
        <w:t>ceny jednostkowej brutto,</w:t>
      </w:r>
    </w:p>
    <w:p w14:paraId="4B4DB865" w14:textId="77777777" w:rsidR="00F17E5F" w:rsidRPr="00903E48" w:rsidRDefault="00F17E5F" w:rsidP="00C82C25">
      <w:pPr>
        <w:pStyle w:val="Tekstpodstawowy22"/>
        <w:widowControl w:val="0"/>
        <w:numPr>
          <w:ilvl w:val="0"/>
          <w:numId w:val="148"/>
        </w:numPr>
        <w:tabs>
          <w:tab w:val="clear" w:pos="284"/>
          <w:tab w:val="clear" w:pos="426"/>
        </w:tabs>
        <w:jc w:val="both"/>
        <w:rPr>
          <w:sz w:val="24"/>
          <w:szCs w:val="24"/>
        </w:rPr>
      </w:pPr>
      <w:r w:rsidRPr="00903E48">
        <w:rPr>
          <w:sz w:val="24"/>
          <w:szCs w:val="24"/>
        </w:rPr>
        <w:t>wartości netto (iloczyn ilości i ceny jednostkowej netto),</w:t>
      </w:r>
    </w:p>
    <w:p w14:paraId="32FEDCB2" w14:textId="71B64233" w:rsidR="00F17E5F" w:rsidRPr="00903E48" w:rsidRDefault="00F17E5F" w:rsidP="00C82C25">
      <w:pPr>
        <w:pStyle w:val="Tekstpodstawowy22"/>
        <w:widowControl w:val="0"/>
        <w:numPr>
          <w:ilvl w:val="0"/>
          <w:numId w:val="148"/>
        </w:numPr>
        <w:tabs>
          <w:tab w:val="clear" w:pos="284"/>
          <w:tab w:val="clear" w:pos="426"/>
        </w:tabs>
        <w:jc w:val="both"/>
        <w:rPr>
          <w:sz w:val="24"/>
          <w:szCs w:val="24"/>
        </w:rPr>
      </w:pPr>
      <w:r w:rsidRPr="00903E48">
        <w:rPr>
          <w:sz w:val="24"/>
          <w:szCs w:val="24"/>
        </w:rPr>
        <w:lastRenderedPageBreak/>
        <w:t>wartości brutto (suma wartości netto i iloczynu stawki podatku VAT i wartości netto).</w:t>
      </w:r>
    </w:p>
    <w:p w14:paraId="37F91050" w14:textId="6765446C" w:rsidR="005C6B3C" w:rsidRPr="00903E48" w:rsidRDefault="005C6B3C" w:rsidP="00231FDD">
      <w:pPr>
        <w:widowControl w:val="0"/>
        <w:numPr>
          <w:ilvl w:val="0"/>
          <w:numId w:val="83"/>
        </w:numPr>
        <w:jc w:val="both"/>
        <w:rPr>
          <w:rFonts w:cs="Times New Roman"/>
          <w:sz w:val="24"/>
          <w:szCs w:val="24"/>
          <w:lang w:eastAsia="en-US"/>
        </w:rPr>
      </w:pPr>
      <w:r w:rsidRPr="00903E48">
        <w:rPr>
          <w:rFonts w:cs="Times New Roman"/>
          <w:sz w:val="24"/>
          <w:szCs w:val="24"/>
          <w:lang w:eastAsia="en-US"/>
        </w:rPr>
        <w:t>Zamawiający nie przewiduje rozliczeń w walucie obcej.</w:t>
      </w:r>
    </w:p>
    <w:p w14:paraId="66457E5D" w14:textId="77777777" w:rsidR="005C6B3C" w:rsidRPr="00FC043D" w:rsidRDefault="005C6B3C" w:rsidP="00231FDD">
      <w:pPr>
        <w:widowControl w:val="0"/>
        <w:numPr>
          <w:ilvl w:val="0"/>
          <w:numId w:val="83"/>
        </w:numPr>
        <w:jc w:val="both"/>
        <w:rPr>
          <w:rFonts w:cs="Times New Roman"/>
          <w:sz w:val="24"/>
          <w:szCs w:val="24"/>
          <w:lang w:eastAsia="en-US"/>
        </w:rPr>
      </w:pPr>
      <w:r w:rsidRPr="00903E48">
        <w:rPr>
          <w:rFonts w:cs="Times New Roman"/>
          <w:sz w:val="24"/>
          <w:szCs w:val="24"/>
          <w:lang w:eastAsia="en-US"/>
        </w:rPr>
        <w:t>Wyliczona cena oferty brutto będzie służyć do porównania złożonych</w:t>
      </w:r>
      <w:r w:rsidRPr="00FC043D">
        <w:rPr>
          <w:rFonts w:cs="Times New Roman"/>
          <w:sz w:val="24"/>
          <w:szCs w:val="24"/>
          <w:lang w:eastAsia="en-US"/>
        </w:rPr>
        <w:t xml:space="preserve"> ofert i do rozliczenia w trakcie realizacji zamówienia.</w:t>
      </w:r>
    </w:p>
    <w:p w14:paraId="130DA7E7" w14:textId="0CE7F742" w:rsidR="005C6B3C" w:rsidRPr="00FC043D" w:rsidRDefault="005C6B3C" w:rsidP="00231FDD">
      <w:pPr>
        <w:widowControl w:val="0"/>
        <w:numPr>
          <w:ilvl w:val="0"/>
          <w:numId w:val="83"/>
        </w:numPr>
        <w:jc w:val="both"/>
        <w:rPr>
          <w:rFonts w:cs="Times New Roman"/>
          <w:sz w:val="24"/>
          <w:szCs w:val="24"/>
          <w:lang w:eastAsia="en-US"/>
        </w:rPr>
      </w:pPr>
      <w:r w:rsidRPr="00FC043D">
        <w:rPr>
          <w:rFonts w:cs="Times New Roman"/>
          <w:sz w:val="24"/>
          <w:szCs w:val="24"/>
          <w:lang w:eastAsia="en-US"/>
        </w:rPr>
        <w:t xml:space="preserve">Jeżeli została złożona oferta, której wybór prowadziłby do powstania u zamawiającego obowiązku </w:t>
      </w:r>
      <w:r w:rsidRPr="0016460B">
        <w:rPr>
          <w:rFonts w:cs="Times New Roman"/>
          <w:sz w:val="24"/>
          <w:szCs w:val="24"/>
          <w:lang w:eastAsia="en-US"/>
        </w:rPr>
        <w:t>podatkowego zgodnie z ustawą z dnia 11 marca 2004 r. o podatku od towarów i usług</w:t>
      </w:r>
      <w:r w:rsidR="00715167" w:rsidRPr="0016460B">
        <w:rPr>
          <w:rFonts w:cs="Times New Roman"/>
          <w:sz w:val="24"/>
          <w:szCs w:val="24"/>
          <w:lang w:eastAsia="en-US"/>
        </w:rPr>
        <w:t xml:space="preserve"> </w:t>
      </w:r>
      <w:hyperlink r:id="rId66" w:history="1">
        <w:r w:rsidR="0016460B" w:rsidRPr="0016460B">
          <w:rPr>
            <w:color w:val="0000FF"/>
            <w:sz w:val="24"/>
            <w:szCs w:val="24"/>
            <w:u w:val="single"/>
          </w:rPr>
          <w:t>(Dz.U. z 2022 r. poz. 931 ze zm.)</w:t>
        </w:r>
      </w:hyperlink>
      <w:r w:rsidR="001A1A78" w:rsidRPr="0016460B">
        <w:rPr>
          <w:rFonts w:cs="Times New Roman"/>
          <w:sz w:val="24"/>
          <w:szCs w:val="24"/>
          <w:lang w:eastAsia="en-US"/>
        </w:rPr>
        <w:t xml:space="preserve">, </w:t>
      </w:r>
      <w:r w:rsidRPr="0016460B">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16460B">
        <w:rPr>
          <w:rFonts w:cs="Times New Roman"/>
          <w:b/>
          <w:sz w:val="24"/>
          <w:szCs w:val="24"/>
          <w:lang w:eastAsia="en-US"/>
        </w:rPr>
        <w:t xml:space="preserve"> </w:t>
      </w:r>
      <w:r w:rsidRPr="0016460B">
        <w:rPr>
          <w:rFonts w:cs="Times New Roman"/>
          <w:sz w:val="24"/>
          <w:szCs w:val="24"/>
          <w:lang w:eastAsia="en-US"/>
        </w:rPr>
        <w:t>W</w:t>
      </w:r>
      <w:r w:rsidRPr="00FC043D">
        <w:rPr>
          <w:rFonts w:cs="Times New Roman"/>
          <w:sz w:val="24"/>
          <w:szCs w:val="24"/>
          <w:lang w:eastAsia="en-US"/>
        </w:rPr>
        <w:t xml:space="preserve"> ofercie, o której mowa w ust. 1, </w:t>
      </w:r>
      <w:r w:rsidR="00DD7377">
        <w:rPr>
          <w:rFonts w:cs="Times New Roman"/>
          <w:sz w:val="24"/>
          <w:szCs w:val="24"/>
          <w:lang w:eastAsia="en-US"/>
        </w:rPr>
        <w:t>w</w:t>
      </w:r>
      <w:r w:rsidRPr="00FC043D">
        <w:rPr>
          <w:rFonts w:cs="Times New Roman"/>
          <w:sz w:val="24"/>
          <w:szCs w:val="24"/>
          <w:lang w:eastAsia="en-US"/>
        </w:rPr>
        <w:t>ykonawca ma obowiązek:</w:t>
      </w:r>
    </w:p>
    <w:p w14:paraId="0DEF14E6" w14:textId="77777777" w:rsidR="005C6B3C" w:rsidRPr="00FC043D" w:rsidRDefault="005C6B3C" w:rsidP="00231FDD">
      <w:pPr>
        <w:widowControl w:val="0"/>
        <w:numPr>
          <w:ilvl w:val="0"/>
          <w:numId w:val="84"/>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FC043D" w:rsidRDefault="005C6B3C" w:rsidP="00231FDD">
      <w:pPr>
        <w:widowControl w:val="0"/>
        <w:numPr>
          <w:ilvl w:val="0"/>
          <w:numId w:val="84"/>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FC043D" w:rsidRDefault="005C6B3C" w:rsidP="00231FDD">
      <w:pPr>
        <w:widowControl w:val="0"/>
        <w:numPr>
          <w:ilvl w:val="0"/>
          <w:numId w:val="84"/>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14:paraId="4AC083E1" w14:textId="77777777" w:rsidR="005C6B3C" w:rsidRPr="00FC043D" w:rsidRDefault="005C6B3C" w:rsidP="00231FDD">
      <w:pPr>
        <w:widowControl w:val="0"/>
        <w:numPr>
          <w:ilvl w:val="0"/>
          <w:numId w:val="84"/>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14:paraId="569019D1" w14:textId="181F9A5B" w:rsidR="005C6B3C" w:rsidRPr="00FC043D" w:rsidRDefault="005C6B3C" w:rsidP="00231FDD">
      <w:pPr>
        <w:widowControl w:val="0"/>
        <w:numPr>
          <w:ilvl w:val="0"/>
          <w:numId w:val="83"/>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sidR="0049316C">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sidR="00DD7377">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sidR="0049316C">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14:paraId="713B40E9" w14:textId="77777777" w:rsidR="005C6B3C" w:rsidRPr="00FC043D" w:rsidRDefault="005C6B3C" w:rsidP="00231FDD">
      <w:pPr>
        <w:widowControl w:val="0"/>
        <w:jc w:val="both"/>
        <w:outlineLvl w:val="0"/>
        <w:rPr>
          <w:rFonts w:eastAsia="Arial" w:cs="Times New Roman"/>
          <w:b/>
          <w:bCs/>
          <w:sz w:val="24"/>
          <w:szCs w:val="24"/>
          <w:lang w:val="pl" w:eastAsia="pl-PL"/>
        </w:rPr>
      </w:pPr>
    </w:p>
    <w:p w14:paraId="0936309F" w14:textId="2D64D1FB" w:rsidR="005C6B3C" w:rsidRPr="00903E48"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4" w:name="_Toc68156103"/>
      <w:r w:rsidRPr="00903E48">
        <w:rPr>
          <w:rFonts w:ascii="Times New Roman" w:eastAsia="Times New Roman" w:hAnsi="Times New Roman" w:cs="Times New Roman"/>
          <w:b/>
          <w:bCs/>
          <w:sz w:val="24"/>
          <w:szCs w:val="24"/>
        </w:rPr>
        <w:t>OPIS KRYTERIÓW OCENY OFERT</w:t>
      </w:r>
      <w:bookmarkEnd w:id="54"/>
    </w:p>
    <w:p w14:paraId="7EF3EE8B" w14:textId="77777777" w:rsidR="005C6B3C" w:rsidRPr="00903E48" w:rsidRDefault="005C6B3C" w:rsidP="00231FDD">
      <w:pPr>
        <w:widowControl w:val="0"/>
        <w:rPr>
          <w:rFonts w:eastAsia="Arial" w:cs="Times New Roman"/>
          <w:b/>
          <w:bCs/>
          <w:sz w:val="24"/>
          <w:szCs w:val="24"/>
          <w:lang w:val="pl" w:eastAsia="pl-PL"/>
        </w:rPr>
      </w:pPr>
      <w:r w:rsidRPr="00903E48">
        <w:rPr>
          <w:rFonts w:cs="Times New Roman"/>
          <w:sz w:val="24"/>
          <w:szCs w:val="24"/>
        </w:rPr>
        <w:t>(liczone oddzielnie dla każdego pakietu/części)</w:t>
      </w:r>
    </w:p>
    <w:p w14:paraId="6F133FD5" w14:textId="63EB3BC0" w:rsidR="005C6B3C" w:rsidRPr="00903E48" w:rsidRDefault="005C6B3C" w:rsidP="00231FDD">
      <w:pPr>
        <w:widowControl w:val="0"/>
        <w:numPr>
          <w:ilvl w:val="0"/>
          <w:numId w:val="88"/>
        </w:numPr>
        <w:tabs>
          <w:tab w:val="left" w:pos="720"/>
        </w:tabs>
        <w:jc w:val="both"/>
        <w:rPr>
          <w:rFonts w:eastAsia="Times New Roman" w:cs="Times New Roman"/>
          <w:sz w:val="24"/>
          <w:szCs w:val="24"/>
          <w:lang w:eastAsia="en-US"/>
        </w:rPr>
      </w:pPr>
      <w:r w:rsidRPr="00903E48">
        <w:rPr>
          <w:rFonts w:eastAsia="Times New Roman" w:cs="Times New Roman"/>
          <w:sz w:val="24"/>
          <w:szCs w:val="24"/>
          <w:lang w:eastAsia="en-US"/>
        </w:rPr>
        <w:t xml:space="preserve">Przy wyborze oferty najkorzystniejszej </w:t>
      </w:r>
      <w:r w:rsidR="0049316C" w:rsidRPr="00903E48">
        <w:rPr>
          <w:rFonts w:eastAsia="Times New Roman" w:cs="Times New Roman"/>
          <w:sz w:val="24"/>
          <w:szCs w:val="24"/>
          <w:lang w:eastAsia="en-US"/>
        </w:rPr>
        <w:t>z</w:t>
      </w:r>
      <w:r w:rsidRPr="00903E48">
        <w:rPr>
          <w:rFonts w:eastAsia="Times New Roman" w:cs="Times New Roman"/>
          <w:sz w:val="24"/>
          <w:szCs w:val="24"/>
          <w:lang w:eastAsia="en-US"/>
        </w:rPr>
        <w:t xml:space="preserve">amawiający kierować się będzie następującym kryterium </w:t>
      </w:r>
      <w:r w:rsidRPr="00903E48">
        <w:rPr>
          <w:rFonts w:eastAsia="Calibri" w:cs="Times New Roman"/>
          <w:sz w:val="24"/>
          <w:szCs w:val="24"/>
          <w:lang w:eastAsia="en-US"/>
        </w:rPr>
        <w:t>z przypisaniem im odpowiednio wag:</w:t>
      </w:r>
    </w:p>
    <w:p w14:paraId="5084B99A" w14:textId="77777777" w:rsidR="005C6B3C" w:rsidRPr="00903E48" w:rsidRDefault="005C6B3C" w:rsidP="00231FDD">
      <w:pPr>
        <w:widowControl w:val="0"/>
        <w:tabs>
          <w:tab w:val="left" w:pos="720"/>
        </w:tabs>
        <w:ind w:left="360"/>
        <w:jc w:val="both"/>
        <w:rPr>
          <w:rFonts w:eastAsia="Times New Roman" w:cs="Times New Roman"/>
          <w:sz w:val="24"/>
          <w:szCs w:val="24"/>
          <w:lang w:eastAsia="en-US"/>
        </w:rPr>
      </w:pPr>
    </w:p>
    <w:p w14:paraId="0ED12017" w14:textId="77777777" w:rsidR="005C6B3C" w:rsidRPr="00903E48" w:rsidRDefault="005C6B3C" w:rsidP="00231FDD">
      <w:pPr>
        <w:widowControl w:val="0"/>
        <w:numPr>
          <w:ilvl w:val="0"/>
          <w:numId w:val="14"/>
        </w:numPr>
        <w:tabs>
          <w:tab w:val="left" w:pos="1070"/>
        </w:tabs>
        <w:jc w:val="both"/>
        <w:rPr>
          <w:rFonts w:eastAsia="Times New Roman" w:cs="Times New Roman"/>
          <w:sz w:val="24"/>
          <w:szCs w:val="24"/>
        </w:rPr>
      </w:pPr>
      <w:r w:rsidRPr="00903E48">
        <w:rPr>
          <w:rFonts w:eastAsia="Times New Roman" w:cs="Times New Roman"/>
          <w:sz w:val="24"/>
          <w:szCs w:val="24"/>
        </w:rPr>
        <w:t>cena - 100 %</w:t>
      </w:r>
    </w:p>
    <w:p w14:paraId="07C8CF5A" w14:textId="77777777" w:rsidR="005C6B3C" w:rsidRPr="00903E48" w:rsidRDefault="005C6B3C" w:rsidP="00231FDD">
      <w:pPr>
        <w:widowControl w:val="0"/>
        <w:jc w:val="center"/>
        <w:rPr>
          <w:rFonts w:eastAsia="Times New Roman" w:cs="Times New Roman"/>
          <w:sz w:val="24"/>
          <w:szCs w:val="24"/>
        </w:rPr>
      </w:pPr>
      <w:r w:rsidRPr="00903E48">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903E48" w:rsidRDefault="005C6B3C" w:rsidP="00231FDD">
      <w:pPr>
        <w:widowControl w:val="0"/>
        <w:ind w:firstLine="708"/>
        <w:jc w:val="both"/>
        <w:rPr>
          <w:rFonts w:eastAsia="Times New Roman" w:cs="Times New Roman"/>
          <w:sz w:val="24"/>
          <w:szCs w:val="24"/>
        </w:rPr>
      </w:pPr>
      <w:r w:rsidRPr="00903E48">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903E48" w:rsidRPr="00903E48" w14:paraId="29C15C75" w14:textId="77777777" w:rsidTr="003212CA">
        <w:tc>
          <w:tcPr>
            <w:tcW w:w="770" w:type="pct"/>
            <w:vAlign w:val="center"/>
            <w:hideMark/>
          </w:tcPr>
          <w:p w14:paraId="245FAA3A" w14:textId="77777777" w:rsidR="005C6B3C" w:rsidRPr="00903E48" w:rsidRDefault="005C6B3C" w:rsidP="00231FDD">
            <w:pPr>
              <w:widowControl w:val="0"/>
              <w:tabs>
                <w:tab w:val="num" w:pos="1068"/>
              </w:tabs>
              <w:rPr>
                <w:rFonts w:eastAsia="Times New Roman" w:cs="Times New Roman"/>
                <w:sz w:val="24"/>
                <w:szCs w:val="24"/>
              </w:rPr>
            </w:pPr>
            <w:r w:rsidRPr="00903E48">
              <w:rPr>
                <w:rFonts w:eastAsia="Times New Roman" w:cs="Times New Roman"/>
                <w:sz w:val="24"/>
                <w:szCs w:val="24"/>
              </w:rPr>
              <w:t>C</w:t>
            </w:r>
          </w:p>
        </w:tc>
        <w:tc>
          <w:tcPr>
            <w:tcW w:w="4230" w:type="pct"/>
            <w:vAlign w:val="center"/>
            <w:hideMark/>
          </w:tcPr>
          <w:p w14:paraId="05124A84" w14:textId="77777777" w:rsidR="005C6B3C" w:rsidRPr="00903E48" w:rsidRDefault="005C6B3C" w:rsidP="00231FDD">
            <w:pPr>
              <w:widowControl w:val="0"/>
              <w:numPr>
                <w:ilvl w:val="0"/>
                <w:numId w:val="15"/>
              </w:numPr>
              <w:rPr>
                <w:rFonts w:eastAsia="Times New Roman" w:cs="Times New Roman"/>
                <w:sz w:val="24"/>
                <w:szCs w:val="24"/>
              </w:rPr>
            </w:pPr>
            <w:r w:rsidRPr="00903E48">
              <w:rPr>
                <w:rFonts w:eastAsia="Times New Roman" w:cs="Times New Roman"/>
                <w:sz w:val="24"/>
                <w:szCs w:val="24"/>
              </w:rPr>
              <w:t>wartość punktowa badanej oferty w kryterium cena</w:t>
            </w:r>
          </w:p>
        </w:tc>
      </w:tr>
      <w:tr w:rsidR="00903E48" w:rsidRPr="00903E48" w14:paraId="36BBEC1D" w14:textId="77777777" w:rsidTr="003212CA">
        <w:tc>
          <w:tcPr>
            <w:tcW w:w="770" w:type="pct"/>
            <w:vAlign w:val="center"/>
            <w:hideMark/>
          </w:tcPr>
          <w:p w14:paraId="7A04B850" w14:textId="77777777" w:rsidR="005C6B3C" w:rsidRPr="00903E48" w:rsidRDefault="005C6B3C" w:rsidP="00231FDD">
            <w:pPr>
              <w:widowControl w:val="0"/>
              <w:tabs>
                <w:tab w:val="num" w:pos="1068"/>
              </w:tabs>
              <w:rPr>
                <w:rFonts w:eastAsia="Times New Roman" w:cs="Times New Roman"/>
                <w:sz w:val="24"/>
                <w:szCs w:val="24"/>
              </w:rPr>
            </w:pPr>
            <w:r w:rsidRPr="00903E48">
              <w:rPr>
                <w:rFonts w:eastAsia="Times New Roman" w:cs="Times New Roman"/>
                <w:sz w:val="24"/>
                <w:szCs w:val="24"/>
              </w:rPr>
              <w:t xml:space="preserve">cena </w:t>
            </w:r>
            <w:r w:rsidRPr="00903E48">
              <w:rPr>
                <w:rFonts w:eastAsia="Times New Roman" w:cs="Times New Roman"/>
                <w:sz w:val="24"/>
                <w:szCs w:val="24"/>
                <w:vertAlign w:val="subscript"/>
              </w:rPr>
              <w:t>min</w:t>
            </w:r>
          </w:p>
        </w:tc>
        <w:tc>
          <w:tcPr>
            <w:tcW w:w="4230" w:type="pct"/>
            <w:vAlign w:val="center"/>
            <w:hideMark/>
          </w:tcPr>
          <w:p w14:paraId="221FBDAA" w14:textId="77777777" w:rsidR="005C6B3C" w:rsidRPr="00903E48" w:rsidRDefault="005C6B3C" w:rsidP="00231FDD">
            <w:pPr>
              <w:widowControl w:val="0"/>
              <w:numPr>
                <w:ilvl w:val="0"/>
                <w:numId w:val="15"/>
              </w:numPr>
              <w:rPr>
                <w:rFonts w:eastAsia="Times New Roman" w:cs="Times New Roman"/>
                <w:sz w:val="24"/>
                <w:szCs w:val="24"/>
              </w:rPr>
            </w:pPr>
            <w:r w:rsidRPr="00903E48">
              <w:rPr>
                <w:rFonts w:eastAsia="Times New Roman" w:cs="Times New Roman"/>
                <w:sz w:val="24"/>
                <w:szCs w:val="24"/>
              </w:rPr>
              <w:t>najniższa zaoferowana cena brutto spośród badanych i nieodrzuconych ofert,</w:t>
            </w:r>
          </w:p>
        </w:tc>
      </w:tr>
      <w:tr w:rsidR="005C6B3C" w:rsidRPr="00903E48" w14:paraId="4DB6C5FB" w14:textId="77777777" w:rsidTr="003212CA">
        <w:tc>
          <w:tcPr>
            <w:tcW w:w="770" w:type="pct"/>
            <w:vAlign w:val="center"/>
            <w:hideMark/>
          </w:tcPr>
          <w:p w14:paraId="625DE7B4" w14:textId="77777777" w:rsidR="005C6B3C" w:rsidRPr="00903E48" w:rsidRDefault="005C6B3C" w:rsidP="00231FDD">
            <w:pPr>
              <w:widowControl w:val="0"/>
              <w:tabs>
                <w:tab w:val="num" w:pos="1068"/>
              </w:tabs>
              <w:rPr>
                <w:rFonts w:eastAsia="Times New Roman" w:cs="Times New Roman"/>
                <w:sz w:val="24"/>
                <w:szCs w:val="24"/>
              </w:rPr>
            </w:pPr>
            <w:r w:rsidRPr="00903E48">
              <w:rPr>
                <w:rFonts w:eastAsia="Times New Roman" w:cs="Times New Roman"/>
                <w:sz w:val="24"/>
                <w:szCs w:val="24"/>
              </w:rPr>
              <w:t xml:space="preserve">cena </w:t>
            </w:r>
            <w:r w:rsidRPr="00903E48">
              <w:rPr>
                <w:rFonts w:eastAsia="Times New Roman" w:cs="Times New Roman"/>
                <w:sz w:val="24"/>
                <w:szCs w:val="24"/>
                <w:vertAlign w:val="subscript"/>
              </w:rPr>
              <w:t>oferowana</w:t>
            </w:r>
          </w:p>
        </w:tc>
        <w:tc>
          <w:tcPr>
            <w:tcW w:w="4230" w:type="pct"/>
            <w:vAlign w:val="center"/>
            <w:hideMark/>
          </w:tcPr>
          <w:p w14:paraId="478ED60F" w14:textId="77777777" w:rsidR="005C6B3C" w:rsidRPr="00903E48" w:rsidRDefault="005C6B3C" w:rsidP="00231FDD">
            <w:pPr>
              <w:widowControl w:val="0"/>
              <w:numPr>
                <w:ilvl w:val="0"/>
                <w:numId w:val="15"/>
              </w:numPr>
              <w:rPr>
                <w:rFonts w:eastAsia="Times New Roman" w:cs="Times New Roman"/>
                <w:sz w:val="24"/>
                <w:szCs w:val="24"/>
              </w:rPr>
            </w:pPr>
            <w:r w:rsidRPr="00903E48">
              <w:rPr>
                <w:rFonts w:eastAsia="Times New Roman" w:cs="Times New Roman"/>
                <w:sz w:val="24"/>
                <w:szCs w:val="24"/>
              </w:rPr>
              <w:t>cena badanej oferty</w:t>
            </w:r>
          </w:p>
        </w:tc>
      </w:tr>
    </w:tbl>
    <w:p w14:paraId="77D6016D" w14:textId="77777777" w:rsidR="005C6B3C" w:rsidRPr="00903E48" w:rsidRDefault="005C6B3C" w:rsidP="00231FDD">
      <w:pPr>
        <w:widowControl w:val="0"/>
        <w:jc w:val="both"/>
        <w:rPr>
          <w:rFonts w:eastAsia="Times New Roman" w:cs="Times New Roman"/>
          <w:sz w:val="24"/>
          <w:szCs w:val="24"/>
        </w:rPr>
      </w:pPr>
    </w:p>
    <w:p w14:paraId="6801AB3B" w14:textId="77777777" w:rsidR="005C6B3C" w:rsidRPr="00903E48" w:rsidRDefault="005C6B3C" w:rsidP="00231FDD">
      <w:pPr>
        <w:widowControl w:val="0"/>
        <w:numPr>
          <w:ilvl w:val="0"/>
          <w:numId w:val="16"/>
        </w:numPr>
        <w:jc w:val="both"/>
        <w:rPr>
          <w:rFonts w:eastAsia="Times New Roman" w:cs="Times New Roman"/>
          <w:sz w:val="24"/>
          <w:szCs w:val="24"/>
        </w:rPr>
      </w:pPr>
      <w:r w:rsidRPr="00903E48">
        <w:rPr>
          <w:rFonts w:eastAsia="Times New Roman" w:cs="Times New Roman"/>
          <w:sz w:val="24"/>
          <w:szCs w:val="24"/>
        </w:rPr>
        <w:t>ceny w powyższym wzorze rozumiane są jako ceny brutto za realizację całości przedmiotu zamówienia (pakietu);</w:t>
      </w:r>
    </w:p>
    <w:p w14:paraId="2312E15C" w14:textId="77777777" w:rsidR="005C6B3C" w:rsidRPr="00903E48" w:rsidRDefault="005C6B3C" w:rsidP="00231FDD">
      <w:pPr>
        <w:widowControl w:val="0"/>
        <w:numPr>
          <w:ilvl w:val="0"/>
          <w:numId w:val="16"/>
        </w:numPr>
        <w:jc w:val="both"/>
        <w:rPr>
          <w:rFonts w:eastAsia="Times New Roman" w:cs="Times New Roman"/>
          <w:sz w:val="24"/>
          <w:szCs w:val="24"/>
        </w:rPr>
      </w:pPr>
      <w:r w:rsidRPr="00903E48">
        <w:rPr>
          <w:rFonts w:eastAsia="Times New Roman" w:cs="Times New Roman"/>
          <w:sz w:val="24"/>
          <w:szCs w:val="24"/>
        </w:rPr>
        <w:t xml:space="preserve">maksymalna liczba punktów do uzyskania w kryterium „cena” – 100 pkt </w:t>
      </w:r>
      <w:r w:rsidRPr="00903E48">
        <w:rPr>
          <w:rFonts w:eastAsia="Calibri" w:cs="Times New Roman"/>
          <w:bCs/>
          <w:sz w:val="24"/>
          <w:szCs w:val="24"/>
          <w:lang w:eastAsia="en-US"/>
        </w:rPr>
        <w:t>(100%), przy czym 1 pkt = 1%.</w:t>
      </w:r>
      <w:r w:rsidRPr="00903E48">
        <w:rPr>
          <w:rFonts w:eastAsia="Calibri" w:cs="Times New Roman"/>
          <w:sz w:val="24"/>
          <w:szCs w:val="24"/>
          <w:lang w:eastAsia="en-US"/>
        </w:rPr>
        <w:t xml:space="preserve"> </w:t>
      </w:r>
      <w:r w:rsidRPr="00903E48">
        <w:rPr>
          <w:rFonts w:eastAsia="Calibri" w:cs="Times New Roman"/>
          <w:sz w:val="24"/>
          <w:szCs w:val="24"/>
          <w:lang w:eastAsia="pl-PL"/>
        </w:rPr>
        <w:t>Maksymalna liczba punktów w kryterium równa jest określonej wadze kryterium w %.</w:t>
      </w:r>
    </w:p>
    <w:p w14:paraId="265C419E" w14:textId="77777777" w:rsidR="005C6B3C" w:rsidRPr="00903E48" w:rsidRDefault="005C6B3C" w:rsidP="00231FDD">
      <w:pPr>
        <w:widowControl w:val="0"/>
        <w:numPr>
          <w:ilvl w:val="0"/>
          <w:numId w:val="16"/>
        </w:numPr>
        <w:jc w:val="both"/>
        <w:rPr>
          <w:rFonts w:eastAsia="Times New Roman" w:cs="Times New Roman"/>
          <w:sz w:val="24"/>
          <w:szCs w:val="24"/>
        </w:rPr>
      </w:pPr>
      <w:r w:rsidRPr="00903E48">
        <w:rPr>
          <w:rFonts w:eastAsia="Times New Roman" w:cs="Times New Roman"/>
          <w:sz w:val="24"/>
          <w:szCs w:val="24"/>
        </w:rPr>
        <w:t xml:space="preserve">ocenie w ramach kryterium „Cena” podlegać będzie cena łączna brutto podana </w:t>
      </w:r>
      <w:r w:rsidRPr="00903E48">
        <w:rPr>
          <w:rFonts w:eastAsia="Times New Roman" w:cs="Times New Roman"/>
          <w:sz w:val="24"/>
          <w:szCs w:val="24"/>
        </w:rPr>
        <w:br/>
        <w:t xml:space="preserve">w formularzu ofertowym - </w:t>
      </w:r>
      <w:r w:rsidRPr="00903E48">
        <w:rPr>
          <w:rFonts w:eastAsia="Times New Roman" w:cs="Times New Roman"/>
          <w:b/>
          <w:bCs/>
          <w:sz w:val="24"/>
          <w:szCs w:val="24"/>
        </w:rPr>
        <w:t>ZAŁĄCZNIK NR 1 DO SWZ</w:t>
      </w:r>
      <w:r w:rsidRPr="00903E48">
        <w:rPr>
          <w:rFonts w:eastAsia="Times New Roman" w:cs="Times New Roman"/>
          <w:sz w:val="24"/>
          <w:szCs w:val="24"/>
        </w:rPr>
        <w:t>.</w:t>
      </w:r>
    </w:p>
    <w:p w14:paraId="3C4E10E8" w14:textId="77777777" w:rsidR="005C6B3C" w:rsidRPr="00903E48" w:rsidRDefault="005C6B3C" w:rsidP="00231FDD">
      <w:pPr>
        <w:widowControl w:val="0"/>
        <w:jc w:val="both"/>
        <w:rPr>
          <w:rFonts w:eastAsia="Times New Roman" w:cs="Times New Roman"/>
          <w:sz w:val="24"/>
          <w:szCs w:val="24"/>
          <w:highlight w:val="yellow"/>
        </w:rPr>
      </w:pPr>
    </w:p>
    <w:p w14:paraId="63EAB038" w14:textId="77777777" w:rsidR="005C6B3C" w:rsidRPr="00FC043D" w:rsidRDefault="005C6B3C" w:rsidP="00231FDD">
      <w:pPr>
        <w:widowControl w:val="0"/>
        <w:numPr>
          <w:ilvl w:val="0"/>
          <w:numId w:val="88"/>
        </w:numPr>
        <w:tabs>
          <w:tab w:val="left" w:pos="720"/>
        </w:tabs>
        <w:jc w:val="both"/>
        <w:rPr>
          <w:rFonts w:eastAsia="Times New Roman" w:cs="Times New Roman"/>
          <w:color w:val="FF0000"/>
          <w:sz w:val="24"/>
          <w:szCs w:val="24"/>
          <w:lang w:eastAsia="en-US"/>
        </w:rPr>
      </w:pPr>
      <w:r w:rsidRPr="00FC043D">
        <w:rPr>
          <w:rFonts w:eastAsia="Calibri" w:cs="Times New Roman"/>
          <w:sz w:val="24"/>
          <w:szCs w:val="24"/>
          <w:lang w:eastAsia="en-US"/>
        </w:rPr>
        <w:t xml:space="preserve">Zamawiający za najkorzystniejszą uzna ofertę, która uzyska największą liczbę punktów łącznie ze wszystkich kryteriów i </w:t>
      </w:r>
      <w:r w:rsidRPr="00FC043D">
        <w:rPr>
          <w:rFonts w:eastAsia="Times New Roman" w:cs="Times New Roman"/>
          <w:sz w:val="24"/>
          <w:szCs w:val="24"/>
          <w:lang w:eastAsia="en-US"/>
        </w:rPr>
        <w:t>spełniająca pozostałe wymagania zamawiającego</w:t>
      </w:r>
      <w:r w:rsidRPr="00FC043D">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FC043D" w:rsidRDefault="005C6B3C" w:rsidP="00231FDD">
      <w:pPr>
        <w:widowControl w:val="0"/>
        <w:numPr>
          <w:ilvl w:val="0"/>
          <w:numId w:val="88"/>
        </w:numPr>
        <w:tabs>
          <w:tab w:val="left" w:pos="720"/>
        </w:tabs>
        <w:jc w:val="both"/>
        <w:rPr>
          <w:rFonts w:eastAsia="Times New Roman" w:cs="Times New Roman"/>
          <w:color w:val="FF0000"/>
          <w:sz w:val="24"/>
          <w:szCs w:val="24"/>
          <w:lang w:eastAsia="en-US"/>
        </w:rPr>
      </w:pPr>
      <w:r w:rsidRPr="00FC043D">
        <w:rPr>
          <w:rFonts w:eastAsia="Calibri" w:cs="Times New Roman"/>
          <w:sz w:val="24"/>
          <w:szCs w:val="24"/>
          <w:lang w:eastAsia="en-US"/>
        </w:rPr>
        <w:t>Oferta</w:t>
      </w:r>
      <w:r w:rsidRPr="00FC043D">
        <w:rPr>
          <w:rFonts w:eastAsia="Calibri" w:cs="Times New Roman"/>
          <w:bCs/>
          <w:sz w:val="24"/>
          <w:szCs w:val="24"/>
          <w:lang w:eastAsia="en-US"/>
        </w:rPr>
        <w:t xml:space="preserve"> może uzyskać w kryteriach oceny ofert maksymalnie 100 punktów (100%), przy czym 1 pkt = 1%.</w:t>
      </w:r>
      <w:r w:rsidRPr="00FC043D">
        <w:rPr>
          <w:rFonts w:eastAsia="Calibri" w:cs="Times New Roman"/>
          <w:sz w:val="24"/>
          <w:szCs w:val="24"/>
          <w:lang w:eastAsia="en-US"/>
        </w:rPr>
        <w:t xml:space="preserve"> </w:t>
      </w:r>
      <w:r w:rsidRPr="00FC043D">
        <w:rPr>
          <w:rFonts w:eastAsia="Calibri" w:cs="Times New Roman"/>
          <w:color w:val="000000"/>
          <w:sz w:val="24"/>
          <w:szCs w:val="24"/>
          <w:lang w:eastAsia="pl-PL"/>
        </w:rPr>
        <w:t xml:space="preserve">Maksymalna liczba punktów w kryterium równa jest określonej wadze kryterium w %. </w:t>
      </w:r>
      <w:r w:rsidRPr="00FC043D">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FC043D" w:rsidRDefault="005C6B3C" w:rsidP="00231FDD">
      <w:pPr>
        <w:widowControl w:val="0"/>
        <w:jc w:val="both"/>
        <w:rPr>
          <w:rFonts w:eastAsia="Times New Roman" w:cs="Times New Roman"/>
          <w:b/>
          <w:bCs/>
          <w:sz w:val="24"/>
          <w:szCs w:val="24"/>
          <w:u w:val="single"/>
        </w:rPr>
      </w:pPr>
    </w:p>
    <w:p w14:paraId="28B843EF" w14:textId="2D80606A"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104"/>
      <w:r w:rsidRPr="00F52CF9">
        <w:rPr>
          <w:rFonts w:ascii="Times New Roman" w:hAnsi="Times New Roman" w:cs="Times New Roman"/>
          <w:b/>
          <w:bCs/>
          <w:sz w:val="24"/>
          <w:szCs w:val="24"/>
        </w:rPr>
        <w:t>ZWROT KOSZTÓW UDZIAŁU W POSTĘPOWANIU</w:t>
      </w:r>
      <w:bookmarkEnd w:id="55"/>
    </w:p>
    <w:p w14:paraId="1E7879A8" w14:textId="77777777" w:rsidR="00FC043D" w:rsidRPr="00FC043D" w:rsidRDefault="00FC043D" w:rsidP="00231FDD">
      <w:pPr>
        <w:widowControl w:val="0"/>
        <w:jc w:val="both"/>
        <w:rPr>
          <w:rFonts w:eastAsia="Times New Roman" w:cs="Times New Roman"/>
          <w:b/>
          <w:bCs/>
          <w:sz w:val="24"/>
          <w:szCs w:val="24"/>
          <w:u w:val="single"/>
        </w:rPr>
      </w:pPr>
      <w:r w:rsidRPr="00FC043D">
        <w:rPr>
          <w:rFonts w:eastAsia="Times New Roman" w:cs="Times New Roman"/>
          <w:sz w:val="24"/>
          <w:szCs w:val="24"/>
        </w:rPr>
        <w:lastRenderedPageBreak/>
        <w:t xml:space="preserve">Zamawiający nie przewiduje zwrotu kosztów udziału w postępowaniu. </w:t>
      </w:r>
    </w:p>
    <w:p w14:paraId="09E74BE9" w14:textId="77777777" w:rsidR="00FC043D" w:rsidRPr="00FC043D" w:rsidRDefault="00FC043D" w:rsidP="00231FDD">
      <w:pPr>
        <w:widowControl w:val="0"/>
        <w:outlineLvl w:val="0"/>
        <w:rPr>
          <w:rFonts w:cs="Times New Roman"/>
          <w:b/>
          <w:bCs/>
          <w:sz w:val="24"/>
          <w:szCs w:val="24"/>
          <w:highlight w:val="lightGray"/>
        </w:rPr>
      </w:pPr>
    </w:p>
    <w:p w14:paraId="77F10615" w14:textId="037074E2"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6"/>
    </w:p>
    <w:p w14:paraId="6A0F0856" w14:textId="77777777" w:rsidR="005C6B3C" w:rsidRPr="00FC043D" w:rsidRDefault="005C6B3C" w:rsidP="00231FDD">
      <w:pPr>
        <w:widowControl w:val="0"/>
        <w:numPr>
          <w:ilvl w:val="0"/>
          <w:numId w:val="89"/>
        </w:numPr>
        <w:jc w:val="both"/>
        <w:rPr>
          <w:rFonts w:cs="Times New Roman"/>
          <w:sz w:val="24"/>
          <w:szCs w:val="24"/>
        </w:rPr>
      </w:pPr>
      <w:r w:rsidRPr="00FC043D">
        <w:rPr>
          <w:rFonts w:cs="Times New Roman"/>
          <w:sz w:val="24"/>
          <w:szCs w:val="24"/>
        </w:rPr>
        <w:t>Zamawiający powiadomi wybranego wykonawcę o terminie podpisania umowy w sprawie zamówienia publicznego.</w:t>
      </w:r>
    </w:p>
    <w:p w14:paraId="1F570788" w14:textId="77777777" w:rsidR="00903E48" w:rsidRDefault="006F1C4C" w:rsidP="00903E48">
      <w:pPr>
        <w:widowControl w:val="0"/>
        <w:numPr>
          <w:ilvl w:val="0"/>
          <w:numId w:val="89"/>
        </w:numPr>
        <w:jc w:val="both"/>
        <w:rPr>
          <w:rFonts w:cs="Times New Roman"/>
          <w:sz w:val="24"/>
          <w:szCs w:val="24"/>
        </w:rPr>
      </w:pPr>
      <w:r w:rsidRPr="00D713D0">
        <w:rPr>
          <w:rFonts w:cs="Times New Roman"/>
          <w:sz w:val="24"/>
          <w:szCs w:val="24"/>
        </w:rPr>
        <w:t>Wykonawca, którego oferta zostanie uznana za najkorzystniejszą, będzie zobowiązany przed podpisaniem umowy do</w:t>
      </w:r>
      <w:r w:rsidR="00903E48">
        <w:rPr>
          <w:rFonts w:cs="Times New Roman"/>
          <w:sz w:val="24"/>
          <w:szCs w:val="24"/>
        </w:rPr>
        <w:t xml:space="preserve"> </w:t>
      </w:r>
      <w:r w:rsidR="00D713D0" w:rsidRPr="00903E48">
        <w:rPr>
          <w:rFonts w:cs="Times New Roman"/>
          <w:sz w:val="24"/>
          <w:szCs w:val="24"/>
        </w:rPr>
        <w:t xml:space="preserve">dostarczenia zamawiającemu umowy regulującej współpracę wykonawców, </w:t>
      </w:r>
      <w:r w:rsidR="00D713D0" w:rsidRPr="00903E48">
        <w:rPr>
          <w:rFonts w:eastAsia="Times New Roman" w:cs="Times New Roman"/>
          <w:sz w:val="24"/>
          <w:szCs w:val="24"/>
        </w:rPr>
        <w:t xml:space="preserve">w przypadku, gdy do realizacji zamówienia zostanie wybrana oferta złożona przez wykonawców </w:t>
      </w:r>
      <w:r w:rsidR="00D713D0" w:rsidRPr="00903E48">
        <w:rPr>
          <w:rFonts w:cs="Times New Roman"/>
          <w:sz w:val="24"/>
          <w:szCs w:val="24"/>
        </w:rPr>
        <w:t>wspólnie ubiegających się o udzielenie zamówienia</w:t>
      </w:r>
      <w:r w:rsidR="00903E48">
        <w:rPr>
          <w:rFonts w:cs="Times New Roman"/>
          <w:sz w:val="24"/>
          <w:szCs w:val="24"/>
        </w:rPr>
        <w:t>.</w:t>
      </w:r>
    </w:p>
    <w:p w14:paraId="58C4EC75" w14:textId="1AD959CF" w:rsidR="00D713D0" w:rsidRPr="00903E48" w:rsidRDefault="00D713D0" w:rsidP="00903E48">
      <w:pPr>
        <w:widowControl w:val="0"/>
        <w:ind w:left="360"/>
        <w:jc w:val="both"/>
        <w:rPr>
          <w:rFonts w:cs="Times New Roman"/>
          <w:sz w:val="24"/>
          <w:szCs w:val="24"/>
        </w:rPr>
      </w:pPr>
      <w:r w:rsidRPr="00903E48">
        <w:rPr>
          <w:rFonts w:eastAsia="Times New Roman" w:cs="Times New Roman"/>
          <w:sz w:val="24"/>
          <w:szCs w:val="24"/>
          <w:u w:val="single"/>
        </w:rPr>
        <w:t>UWAGA:</w:t>
      </w:r>
    </w:p>
    <w:p w14:paraId="15B02E75" w14:textId="5FD0466D"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Zamawiający wymaga przedstawienia powyższych dokumentów przynajmniej 3 dni robocze przed planowanym podpisaniem umowy celem ich weryfikacji</w:t>
      </w:r>
      <w:r>
        <w:rPr>
          <w:rFonts w:eastAsia="Times New Roman" w:cs="Times New Roman"/>
          <w:sz w:val="24"/>
          <w:szCs w:val="24"/>
          <w:u w:val="single"/>
        </w:rPr>
        <w:t>, chyba że strony uzgodnią inaczej.</w:t>
      </w:r>
      <w:r w:rsidRPr="00D713D0">
        <w:rPr>
          <w:rFonts w:eastAsia="Times New Roman" w:cs="Times New Roman"/>
          <w:sz w:val="24"/>
          <w:szCs w:val="24"/>
          <w:u w:val="single"/>
        </w:rPr>
        <w:t xml:space="preserve">  </w:t>
      </w:r>
    </w:p>
    <w:p w14:paraId="7428D37F" w14:textId="7F8160B2" w:rsidR="00D713D0" w:rsidRPr="00D713D0" w:rsidRDefault="00D713D0" w:rsidP="00231FDD">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 xml:space="preserve">W przypadku niedotrzymania choćby jednego z powyższych warunków </w:t>
      </w:r>
      <w:r>
        <w:rPr>
          <w:rFonts w:eastAsia="Times New Roman" w:cs="Times New Roman"/>
          <w:sz w:val="24"/>
          <w:szCs w:val="24"/>
          <w:u w:val="single"/>
        </w:rPr>
        <w:t>z</w:t>
      </w:r>
      <w:r w:rsidRPr="00D713D0">
        <w:rPr>
          <w:rFonts w:eastAsia="Times New Roman" w:cs="Times New Roman"/>
          <w:sz w:val="24"/>
          <w:szCs w:val="24"/>
          <w:u w:val="single"/>
        </w:rPr>
        <w:t>amawiający może potraktować to jako uchylanie się od zawarcia umowy.</w:t>
      </w:r>
    </w:p>
    <w:p w14:paraId="1D9CD7C0" w14:textId="0765E80A" w:rsidR="005C6B3C" w:rsidRPr="00FC043D" w:rsidRDefault="005C6B3C" w:rsidP="00231FDD">
      <w:pPr>
        <w:widowControl w:val="0"/>
        <w:numPr>
          <w:ilvl w:val="0"/>
          <w:numId w:val="89"/>
        </w:numPr>
        <w:jc w:val="both"/>
        <w:rPr>
          <w:rFonts w:cs="Times New Roman"/>
          <w:sz w:val="24"/>
          <w:szCs w:val="24"/>
        </w:rPr>
      </w:pPr>
      <w:r w:rsidRPr="00FC043D">
        <w:rPr>
          <w:rFonts w:cs="Times New Roman"/>
          <w:sz w:val="24"/>
          <w:szCs w:val="24"/>
        </w:rPr>
        <w:t xml:space="preserve">W przypadku gdy </w:t>
      </w:r>
      <w:r w:rsidR="00DD7377">
        <w:rPr>
          <w:rFonts w:cs="Times New Roman"/>
          <w:sz w:val="24"/>
          <w:szCs w:val="24"/>
        </w:rPr>
        <w:t>w</w:t>
      </w:r>
      <w:r w:rsidRPr="00FC043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0442437C" w:rsidR="005C6B3C" w:rsidRPr="00FC043D" w:rsidRDefault="005C6B3C" w:rsidP="00231FDD">
      <w:pPr>
        <w:widowControl w:val="0"/>
        <w:numPr>
          <w:ilvl w:val="0"/>
          <w:numId w:val="89"/>
        </w:numPr>
        <w:jc w:val="both"/>
        <w:rPr>
          <w:rFonts w:cs="Times New Roman"/>
          <w:sz w:val="24"/>
          <w:szCs w:val="24"/>
        </w:rPr>
      </w:pPr>
      <w:r w:rsidRPr="00FC043D">
        <w:rPr>
          <w:rFonts w:eastAsia="Times New Roman" w:cs="Times New Roman"/>
          <w:sz w:val="24"/>
          <w:szCs w:val="24"/>
        </w:rPr>
        <w:t xml:space="preserve">Zawarcie umowy z wybranym </w:t>
      </w:r>
      <w:r w:rsidR="00DD7377">
        <w:rPr>
          <w:rFonts w:eastAsia="Times New Roman" w:cs="Times New Roman"/>
          <w:sz w:val="24"/>
          <w:szCs w:val="24"/>
        </w:rPr>
        <w:t>w</w:t>
      </w:r>
      <w:r w:rsidRPr="00FC043D">
        <w:rPr>
          <w:rFonts w:eastAsia="Times New Roman" w:cs="Times New Roman"/>
          <w:sz w:val="24"/>
          <w:szCs w:val="24"/>
        </w:rPr>
        <w:t xml:space="preserve">ykonawcą nastąpi w siedzibie </w:t>
      </w:r>
      <w:r w:rsidR="0049316C">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sidR="00DD7377">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FC043D" w:rsidRDefault="005C6B3C" w:rsidP="00231FDD">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8411016" w:rsidR="005C6B3C" w:rsidRPr="00FC043D" w:rsidRDefault="005C6B3C" w:rsidP="00231FDD">
      <w:pPr>
        <w:widowControl w:val="0"/>
        <w:numPr>
          <w:ilvl w:val="0"/>
          <w:numId w:val="89"/>
        </w:numPr>
        <w:jc w:val="both"/>
        <w:rPr>
          <w:rFonts w:cs="Times New Roman"/>
          <w:sz w:val="24"/>
          <w:szCs w:val="24"/>
        </w:rPr>
      </w:pPr>
      <w:r w:rsidRPr="00FC043D">
        <w:rPr>
          <w:rFonts w:eastAsia="Times New Roman" w:cs="Times New Roman"/>
          <w:sz w:val="24"/>
          <w:szCs w:val="24"/>
        </w:rPr>
        <w:t xml:space="preserve">W przypadku przekazania umowy do podpisu </w:t>
      </w:r>
      <w:r w:rsidR="00DD7377">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sidR="0049316C">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w:t>
      </w:r>
      <w:r w:rsidR="00192F6A">
        <w:rPr>
          <w:rFonts w:eastAsia="Times New Roman" w:cs="Times New Roman"/>
          <w:sz w:val="24"/>
          <w:szCs w:val="24"/>
        </w:rPr>
        <w:t xml:space="preserve">w wyznaczonym terminie </w:t>
      </w:r>
      <w:r w:rsidR="0049316C">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14:paraId="216AA979" w14:textId="77777777" w:rsidR="005C6B3C" w:rsidRPr="00FC043D" w:rsidRDefault="005C6B3C" w:rsidP="00231FDD">
      <w:pPr>
        <w:widowControl w:val="0"/>
        <w:ind w:left="360"/>
        <w:jc w:val="both"/>
        <w:rPr>
          <w:rFonts w:cs="Times New Roman"/>
          <w:sz w:val="24"/>
          <w:szCs w:val="24"/>
        </w:rPr>
      </w:pPr>
    </w:p>
    <w:p w14:paraId="13F44B12" w14:textId="4D4A3A07" w:rsidR="005C6B3C" w:rsidRPr="00903E48"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7" w:name="_Toc68156106"/>
      <w:r w:rsidRPr="00F52CF9">
        <w:rPr>
          <w:rFonts w:ascii="Times New Roman" w:hAnsi="Times New Roman" w:cs="Times New Roman"/>
          <w:b/>
          <w:bCs/>
          <w:sz w:val="24"/>
          <w:szCs w:val="24"/>
        </w:rPr>
        <w:t>ZABEZPIECZENIE NALEŻYTEGO WYKONANIA UMOWY</w:t>
      </w:r>
      <w:bookmarkEnd w:id="57"/>
    </w:p>
    <w:p w14:paraId="1DF0A94A" w14:textId="2AF4D78D" w:rsidR="005C6B3C" w:rsidRPr="00903E48" w:rsidRDefault="005C6B3C" w:rsidP="00231FDD">
      <w:pPr>
        <w:widowControl w:val="0"/>
        <w:jc w:val="both"/>
        <w:rPr>
          <w:rFonts w:cs="Times New Roman"/>
          <w:sz w:val="24"/>
          <w:szCs w:val="24"/>
        </w:rPr>
      </w:pPr>
      <w:r w:rsidRPr="00903E48">
        <w:rPr>
          <w:rFonts w:cs="Times New Roman"/>
          <w:sz w:val="24"/>
          <w:szCs w:val="24"/>
        </w:rPr>
        <w:t xml:space="preserve">Zamawiający </w:t>
      </w:r>
      <w:r w:rsidRPr="00903E48">
        <w:rPr>
          <w:rFonts w:cs="Times New Roman"/>
          <w:b/>
          <w:sz w:val="24"/>
          <w:szCs w:val="24"/>
        </w:rPr>
        <w:t>nie wymaga</w:t>
      </w:r>
      <w:r w:rsidRPr="00903E48">
        <w:rPr>
          <w:rFonts w:cs="Times New Roman"/>
          <w:sz w:val="24"/>
          <w:szCs w:val="24"/>
        </w:rPr>
        <w:t xml:space="preserve"> wniesienia zabezpieczenia należytego wykonania umowy</w:t>
      </w:r>
      <w:r w:rsidR="00903E48" w:rsidRPr="00903E48">
        <w:rPr>
          <w:rFonts w:cs="Times New Roman"/>
          <w:sz w:val="24"/>
          <w:szCs w:val="24"/>
        </w:rPr>
        <w:t>.</w:t>
      </w:r>
    </w:p>
    <w:p w14:paraId="3412EF03" w14:textId="77777777" w:rsidR="005C6B3C" w:rsidRPr="00903E48" w:rsidRDefault="005C6B3C" w:rsidP="00231FDD">
      <w:pPr>
        <w:widowControl w:val="0"/>
        <w:jc w:val="both"/>
        <w:rPr>
          <w:rFonts w:eastAsia="Times New Roman" w:cs="Times New Roman"/>
          <w:b/>
          <w:bCs/>
          <w:sz w:val="24"/>
          <w:szCs w:val="24"/>
          <w:u w:val="single"/>
        </w:rPr>
      </w:pPr>
    </w:p>
    <w:p w14:paraId="72379A72" w14:textId="7A95FB7D" w:rsidR="00FC043D"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8"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58"/>
    </w:p>
    <w:p w14:paraId="5A2D0165" w14:textId="24ADE3CC" w:rsidR="00FC043D" w:rsidRPr="00FC043D" w:rsidRDefault="00FC043D" w:rsidP="00231FDD">
      <w:pPr>
        <w:widowControl w:val="0"/>
        <w:numPr>
          <w:ilvl w:val="0"/>
          <w:numId w:val="90"/>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1E2CE6">
        <w:rPr>
          <w:rFonts w:eastAsia="Calibri" w:cs="Times New Roman"/>
          <w:b/>
          <w:bCs/>
          <w:sz w:val="24"/>
          <w:szCs w:val="24"/>
          <w:lang w:eastAsia="en-US"/>
        </w:rPr>
        <w:t xml:space="preserve">ZAŁĄCZNIKU NR </w:t>
      </w:r>
      <w:r w:rsidR="00903E48">
        <w:rPr>
          <w:rFonts w:eastAsia="Calibri" w:cs="Times New Roman"/>
          <w:b/>
          <w:bCs/>
          <w:sz w:val="24"/>
          <w:szCs w:val="24"/>
          <w:lang w:eastAsia="en-US"/>
        </w:rPr>
        <w:t xml:space="preserve">5 </w:t>
      </w:r>
      <w:r w:rsidR="001E2CE6" w:rsidRPr="001E2CE6">
        <w:rPr>
          <w:rFonts w:eastAsia="Calibri" w:cs="Times New Roman"/>
          <w:b/>
          <w:bCs/>
          <w:sz w:val="24"/>
          <w:szCs w:val="24"/>
          <w:lang w:eastAsia="en-US"/>
        </w:rPr>
        <w:t>DO SWZ.</w:t>
      </w:r>
    </w:p>
    <w:p w14:paraId="0B9B74CF" w14:textId="68177233" w:rsidR="00FC043D" w:rsidRPr="00FC043D" w:rsidRDefault="00FC043D" w:rsidP="00231FDD">
      <w:pPr>
        <w:widowControl w:val="0"/>
        <w:numPr>
          <w:ilvl w:val="0"/>
          <w:numId w:val="90"/>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1E2CE6">
        <w:rPr>
          <w:rFonts w:cs="Times New Roman"/>
          <w:b/>
          <w:sz w:val="24"/>
          <w:szCs w:val="24"/>
          <w:lang w:eastAsia="en-US"/>
        </w:rPr>
        <w:t xml:space="preserve">ZAŁĄCZNIK NR </w:t>
      </w:r>
      <w:r w:rsidR="00903E48">
        <w:rPr>
          <w:rFonts w:cs="Times New Roman"/>
          <w:b/>
          <w:sz w:val="24"/>
          <w:szCs w:val="24"/>
          <w:lang w:eastAsia="en-US"/>
        </w:rPr>
        <w:t xml:space="preserve">5 </w:t>
      </w:r>
      <w:r w:rsidR="001E2CE6" w:rsidRPr="001E2CE6">
        <w:rPr>
          <w:rFonts w:cs="Times New Roman"/>
          <w:b/>
          <w:sz w:val="24"/>
          <w:szCs w:val="24"/>
          <w:lang w:eastAsia="en-US"/>
        </w:rPr>
        <w:t>DO SWZ.</w:t>
      </w:r>
    </w:p>
    <w:p w14:paraId="567D3109" w14:textId="77777777" w:rsidR="00FC043D" w:rsidRPr="00FC043D" w:rsidRDefault="00FC043D" w:rsidP="00231FDD">
      <w:pPr>
        <w:widowControl w:val="0"/>
        <w:outlineLvl w:val="0"/>
        <w:rPr>
          <w:rFonts w:eastAsia="Calibri" w:cs="Times New Roman"/>
          <w:b/>
          <w:bCs/>
          <w:sz w:val="24"/>
          <w:szCs w:val="24"/>
          <w:highlight w:val="lightGray"/>
        </w:rPr>
      </w:pPr>
    </w:p>
    <w:p w14:paraId="1C67AA1D" w14:textId="314C75C0" w:rsidR="009606AF" w:rsidRPr="009606AF"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9" w:name="_Toc68156108"/>
      <w:r w:rsidRPr="00F52CF9">
        <w:rPr>
          <w:rFonts w:ascii="Times New Roman" w:eastAsia="Calibri" w:hAnsi="Times New Roman" w:cs="Times New Roman"/>
          <w:b/>
          <w:bCs/>
          <w:sz w:val="24"/>
          <w:szCs w:val="24"/>
        </w:rPr>
        <w:t>POUCZENIE O ŚRODKACH OCHRONY PRAWNEJ PRZYSŁUGUJĄCYCH WYKONAWCY</w:t>
      </w:r>
      <w:bookmarkEnd w:id="59"/>
    </w:p>
    <w:p w14:paraId="6F9E564A" w14:textId="382FA806" w:rsidR="009606AF" w:rsidRPr="009606AF" w:rsidRDefault="009606AF" w:rsidP="00231FDD">
      <w:pPr>
        <w:widowControl w:val="0"/>
        <w:numPr>
          <w:ilvl w:val="0"/>
          <w:numId w:val="91"/>
        </w:numPr>
        <w:jc w:val="both"/>
        <w:rPr>
          <w:sz w:val="24"/>
          <w:szCs w:val="24"/>
          <w:lang w:eastAsia="pl-PL"/>
        </w:rPr>
      </w:pPr>
      <w:r w:rsidRPr="009606AF">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Pr>
          <w:sz w:val="24"/>
          <w:szCs w:val="24"/>
        </w:rPr>
        <w:t>pzp.</w:t>
      </w:r>
      <w:r w:rsidRPr="009606AF">
        <w:rPr>
          <w:sz w:val="24"/>
          <w:szCs w:val="24"/>
        </w:rPr>
        <w:t xml:space="preserve"> </w:t>
      </w:r>
    </w:p>
    <w:p w14:paraId="28615A1B" w14:textId="0D3F30E5" w:rsidR="009606AF" w:rsidRPr="009606AF" w:rsidRDefault="009606AF" w:rsidP="00231FDD">
      <w:pPr>
        <w:widowControl w:val="0"/>
        <w:numPr>
          <w:ilvl w:val="0"/>
          <w:numId w:val="91"/>
        </w:numPr>
        <w:ind w:hanging="357"/>
        <w:jc w:val="both"/>
        <w:rPr>
          <w:rFonts w:cs="Times New Roman"/>
          <w:sz w:val="24"/>
          <w:szCs w:val="24"/>
        </w:rPr>
      </w:pPr>
      <w:r w:rsidRPr="009606AF">
        <w:rPr>
          <w:sz w:val="24"/>
          <w:szCs w:val="24"/>
        </w:rPr>
        <w:t xml:space="preserve">Środki ochrony prawnej wobec ogłoszenia wszczynającego postępowanie o udzielenie zamówienia lub ogłoszenia o konkursie oraz dokumentów zamówienia przysługują również organizacjom wpisanym na </w:t>
      </w:r>
      <w:r w:rsidRPr="009606AF">
        <w:rPr>
          <w:rFonts w:cs="Times New Roman"/>
          <w:sz w:val="24"/>
          <w:szCs w:val="24"/>
        </w:rPr>
        <w:t xml:space="preserve">listę, o której mowa w art. 469 pkt 15 </w:t>
      </w:r>
      <w:r w:rsidR="00AF1AE0">
        <w:rPr>
          <w:rFonts w:cs="Times New Roman"/>
          <w:sz w:val="24"/>
          <w:szCs w:val="24"/>
        </w:rPr>
        <w:t>ustawy pzp</w:t>
      </w:r>
      <w:r w:rsidRPr="009606AF">
        <w:rPr>
          <w:rFonts w:cs="Times New Roman"/>
          <w:sz w:val="24"/>
          <w:szCs w:val="24"/>
        </w:rPr>
        <w:t xml:space="preserve"> oraz Rzecznikowi Małych i Średnich Przedsiębiorców.</w:t>
      </w:r>
    </w:p>
    <w:p w14:paraId="4E0CBC85" w14:textId="77777777" w:rsidR="009606AF" w:rsidRPr="009606AF" w:rsidRDefault="009606AF" w:rsidP="00231FDD">
      <w:pPr>
        <w:widowControl w:val="0"/>
        <w:numPr>
          <w:ilvl w:val="0"/>
          <w:numId w:val="91"/>
        </w:numPr>
        <w:ind w:hanging="357"/>
        <w:jc w:val="both"/>
        <w:rPr>
          <w:rFonts w:cs="Times New Roman"/>
          <w:sz w:val="24"/>
          <w:szCs w:val="24"/>
        </w:rPr>
      </w:pPr>
      <w:r w:rsidRPr="009606AF">
        <w:rPr>
          <w:rFonts w:cs="Times New Roman"/>
          <w:sz w:val="24"/>
          <w:szCs w:val="24"/>
        </w:rPr>
        <w:t>Odwołanie przysługuje na:</w:t>
      </w:r>
    </w:p>
    <w:p w14:paraId="0A65D3C6" w14:textId="4643067D" w:rsidR="009606AF" w:rsidRPr="009606AF" w:rsidRDefault="009606AF" w:rsidP="00C82C25">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lastRenderedPageBreak/>
        <w:t xml:space="preserve">niezgodną z przepisami ustawy czynność </w:t>
      </w:r>
      <w:r w:rsidR="0049316C">
        <w:rPr>
          <w:rFonts w:ascii="Times New Roman" w:hAnsi="Times New Roman" w:cs="Times New Roman"/>
          <w:sz w:val="24"/>
          <w:szCs w:val="24"/>
        </w:rPr>
        <w:t>z</w:t>
      </w:r>
      <w:r w:rsidRPr="009606A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9606AF" w:rsidRDefault="009606AF" w:rsidP="00C82C25">
      <w:pPr>
        <w:pStyle w:val="Akapitzlist"/>
        <w:widowControl w:val="0"/>
        <w:numPr>
          <w:ilvl w:val="0"/>
          <w:numId w:val="111"/>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9606AF" w:rsidRDefault="009606AF" w:rsidP="00231FDD">
      <w:pPr>
        <w:widowControl w:val="0"/>
        <w:numPr>
          <w:ilvl w:val="0"/>
          <w:numId w:val="91"/>
        </w:numPr>
        <w:ind w:hanging="357"/>
        <w:jc w:val="both"/>
        <w:rPr>
          <w:sz w:val="24"/>
          <w:szCs w:val="24"/>
        </w:rPr>
      </w:pPr>
      <w:r w:rsidRPr="009606A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9606AF">
        <w:rPr>
          <w:sz w:val="24"/>
          <w:szCs w:val="24"/>
        </w:rPr>
        <w:t xml:space="preserve"> terminu.</w:t>
      </w:r>
    </w:p>
    <w:p w14:paraId="24ED13D8" w14:textId="77777777" w:rsidR="009606AF" w:rsidRPr="009606AF" w:rsidRDefault="009606AF" w:rsidP="00231FDD">
      <w:pPr>
        <w:widowControl w:val="0"/>
        <w:numPr>
          <w:ilvl w:val="0"/>
          <w:numId w:val="91"/>
        </w:numPr>
        <w:jc w:val="both"/>
        <w:rPr>
          <w:sz w:val="24"/>
          <w:szCs w:val="24"/>
        </w:rPr>
      </w:pPr>
      <w:r w:rsidRPr="009606AF">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9606AF" w:rsidRDefault="009606AF" w:rsidP="00231FDD">
      <w:pPr>
        <w:widowControl w:val="0"/>
        <w:numPr>
          <w:ilvl w:val="0"/>
          <w:numId w:val="91"/>
        </w:numPr>
        <w:ind w:hanging="357"/>
        <w:jc w:val="both"/>
        <w:rPr>
          <w:rFonts w:cs="Times New Roman"/>
          <w:sz w:val="24"/>
          <w:szCs w:val="24"/>
        </w:rPr>
      </w:pPr>
      <w:r w:rsidRPr="009606AF">
        <w:rPr>
          <w:sz w:val="24"/>
          <w:szCs w:val="24"/>
        </w:rPr>
        <w:t xml:space="preserve">Odwołanie </w:t>
      </w:r>
      <w:r w:rsidRPr="009606AF">
        <w:rPr>
          <w:rFonts w:cs="Times New Roman"/>
          <w:sz w:val="24"/>
          <w:szCs w:val="24"/>
        </w:rPr>
        <w:t>wnosi się w terminie:</w:t>
      </w:r>
    </w:p>
    <w:p w14:paraId="7F58C882" w14:textId="77777777" w:rsidR="009606AF" w:rsidRPr="009606AF" w:rsidRDefault="009606AF" w:rsidP="00C82C25">
      <w:pPr>
        <w:pStyle w:val="Akapitzlist"/>
        <w:widowControl w:val="0"/>
        <w:numPr>
          <w:ilvl w:val="0"/>
          <w:numId w:val="112"/>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9606AF" w:rsidRDefault="009606AF" w:rsidP="00C82C25">
      <w:pPr>
        <w:pStyle w:val="Akapitzlist"/>
        <w:widowControl w:val="0"/>
        <w:numPr>
          <w:ilvl w:val="0"/>
          <w:numId w:val="112"/>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9606AF" w:rsidRDefault="009606AF" w:rsidP="00231FDD">
      <w:pPr>
        <w:widowControl w:val="0"/>
        <w:numPr>
          <w:ilvl w:val="0"/>
          <w:numId w:val="91"/>
        </w:numPr>
        <w:ind w:hanging="357"/>
        <w:jc w:val="both"/>
        <w:rPr>
          <w:sz w:val="24"/>
          <w:szCs w:val="24"/>
        </w:rPr>
      </w:pPr>
      <w:r w:rsidRPr="009606AF">
        <w:rPr>
          <w:rFonts w:cs="Times New Roman"/>
          <w:sz w:val="24"/>
          <w:szCs w:val="24"/>
        </w:rPr>
        <w:t>Odwołanie w przypadkach innych niż określone w pkt 5 i 6 wnosi się w terminie 5 dni od dnia, w którym powzięto lub przy zachowaniu należytej staranności można było powziąć wiadomość o okolicznościach</w:t>
      </w:r>
      <w:r w:rsidRPr="009606AF">
        <w:rPr>
          <w:sz w:val="24"/>
          <w:szCs w:val="24"/>
        </w:rPr>
        <w:t xml:space="preserve"> stanowiących podstawę jego wniesienia</w:t>
      </w:r>
    </w:p>
    <w:p w14:paraId="198AF73A" w14:textId="2055D427" w:rsidR="009606AF" w:rsidRPr="009606AF" w:rsidRDefault="009606AF" w:rsidP="00231FDD">
      <w:pPr>
        <w:widowControl w:val="0"/>
        <w:numPr>
          <w:ilvl w:val="0"/>
          <w:numId w:val="91"/>
        </w:numPr>
        <w:jc w:val="both"/>
        <w:rPr>
          <w:sz w:val="24"/>
          <w:szCs w:val="24"/>
        </w:rPr>
      </w:pPr>
      <w:r w:rsidRPr="009606AF">
        <w:rPr>
          <w:sz w:val="24"/>
          <w:szCs w:val="24"/>
        </w:rPr>
        <w:t xml:space="preserve">Na orzeczenie Izby oraz postanowienie Prezesa Izby, o którym mowa w art. 519 ust. 1 ustawy </w:t>
      </w:r>
      <w:r w:rsidR="00AF1AE0">
        <w:rPr>
          <w:sz w:val="24"/>
          <w:szCs w:val="24"/>
        </w:rPr>
        <w:t>pzp</w:t>
      </w:r>
      <w:r w:rsidRPr="009606AF">
        <w:rPr>
          <w:sz w:val="24"/>
          <w:szCs w:val="24"/>
        </w:rPr>
        <w:t>, stronom oraz uczestnikom postępowania odwoławczego przysługuje skarga do sądu.</w:t>
      </w:r>
    </w:p>
    <w:p w14:paraId="033B1BCE" w14:textId="77777777" w:rsidR="009606AF" w:rsidRPr="009606AF" w:rsidRDefault="009606AF" w:rsidP="00231FDD">
      <w:pPr>
        <w:widowControl w:val="0"/>
        <w:numPr>
          <w:ilvl w:val="0"/>
          <w:numId w:val="91"/>
        </w:numPr>
        <w:jc w:val="both"/>
        <w:rPr>
          <w:sz w:val="24"/>
          <w:szCs w:val="24"/>
        </w:rPr>
      </w:pPr>
      <w:r w:rsidRPr="009606AF">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9606AF" w:rsidRDefault="009606AF" w:rsidP="00231FDD">
      <w:pPr>
        <w:widowControl w:val="0"/>
        <w:numPr>
          <w:ilvl w:val="0"/>
          <w:numId w:val="91"/>
        </w:numPr>
        <w:jc w:val="both"/>
        <w:rPr>
          <w:sz w:val="24"/>
          <w:szCs w:val="24"/>
        </w:rPr>
      </w:pPr>
      <w:r w:rsidRPr="009606AF">
        <w:rPr>
          <w:sz w:val="24"/>
          <w:szCs w:val="24"/>
        </w:rPr>
        <w:t>Skargę wnosi się do Sądu Okręgowego w Warszawie - sądu zamówień publicznych, zwanego dalej "sądem zamówień publicznych".</w:t>
      </w:r>
    </w:p>
    <w:p w14:paraId="413DFF44" w14:textId="31026B0F" w:rsidR="009606AF" w:rsidRPr="009606AF" w:rsidRDefault="009606AF" w:rsidP="00231FDD">
      <w:pPr>
        <w:widowControl w:val="0"/>
        <w:numPr>
          <w:ilvl w:val="0"/>
          <w:numId w:val="91"/>
        </w:numPr>
        <w:jc w:val="both"/>
        <w:rPr>
          <w:sz w:val="24"/>
          <w:szCs w:val="24"/>
        </w:rPr>
      </w:pPr>
      <w:r w:rsidRPr="009606AF">
        <w:rPr>
          <w:sz w:val="24"/>
          <w:szCs w:val="24"/>
        </w:rPr>
        <w:t xml:space="preserve">Skargę wnosi się za pośrednictwem Prezesa Izby, w terminie 14 dni od dnia doręczenia orzeczenia Izby lub postanowienia Prezesa Izby, o którym mowa w art. 519 ust. 1 ustawy </w:t>
      </w:r>
      <w:r w:rsidR="00AF1AE0">
        <w:rPr>
          <w:sz w:val="24"/>
          <w:szCs w:val="24"/>
        </w:rPr>
        <w:t>pzp</w:t>
      </w:r>
      <w:r w:rsidRPr="009606AF">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9606AF" w:rsidRDefault="009606AF" w:rsidP="00231FDD">
      <w:pPr>
        <w:widowControl w:val="0"/>
        <w:numPr>
          <w:ilvl w:val="0"/>
          <w:numId w:val="91"/>
        </w:numPr>
        <w:jc w:val="both"/>
        <w:rPr>
          <w:sz w:val="24"/>
          <w:szCs w:val="24"/>
        </w:rPr>
      </w:pPr>
      <w:r w:rsidRPr="009606AF">
        <w:rPr>
          <w:sz w:val="24"/>
          <w:szCs w:val="24"/>
        </w:rPr>
        <w:t>Prezes Izby przekazuje skargę wraz z aktami postępowania odwoławczego do sądu zamówień publicznych w terminie 7 dni od dnia jej otrzymania.</w:t>
      </w:r>
    </w:p>
    <w:p w14:paraId="64652EFD" w14:textId="77777777" w:rsidR="005C6B3C" w:rsidRPr="00FC043D" w:rsidRDefault="005C6B3C" w:rsidP="00231FDD">
      <w:pPr>
        <w:widowControl w:val="0"/>
        <w:jc w:val="both"/>
        <w:rPr>
          <w:rFonts w:eastAsia="Calibri" w:cs="Times New Roman"/>
          <w:sz w:val="24"/>
          <w:szCs w:val="24"/>
          <w:lang w:eastAsia="en-US"/>
        </w:rPr>
      </w:pPr>
    </w:p>
    <w:p w14:paraId="18C88C09" w14:textId="65947E3E"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0" w:name="_Toc68156109"/>
      <w:r w:rsidRPr="00F52CF9">
        <w:rPr>
          <w:rFonts w:ascii="Times New Roman" w:eastAsia="Calibri" w:hAnsi="Times New Roman" w:cs="Times New Roman"/>
          <w:b/>
          <w:bCs/>
          <w:sz w:val="24"/>
          <w:szCs w:val="24"/>
        </w:rPr>
        <w:t>KLAUZULA INFORMACYJNA DOTYCZĄCA PRZETWARZANIA DANYCH OSOBOWYCH</w:t>
      </w:r>
      <w:bookmarkEnd w:id="60"/>
    </w:p>
    <w:p w14:paraId="05968A9E" w14:textId="77777777" w:rsidR="00AE4F44" w:rsidRPr="00AE4F44" w:rsidRDefault="00AE4F44" w:rsidP="00231FDD">
      <w:pPr>
        <w:widowControl w:val="0"/>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administratorem Pani/Pana danych osobowych jest </w:t>
      </w:r>
      <w:r w:rsidRPr="00AE4F44">
        <w:rPr>
          <w:rFonts w:eastAsia="Calibri" w:cs="Times New Roman"/>
          <w:b/>
          <w:bCs/>
          <w:iCs/>
          <w:color w:val="000000"/>
          <w:sz w:val="24"/>
          <w:szCs w:val="24"/>
          <w:lang w:eastAsia="en-US"/>
        </w:rPr>
        <w:t>Szpital Specjalistyczny im. J. Dietla w Krakowie</w:t>
      </w:r>
      <w:r w:rsidRPr="00AE4F44">
        <w:rPr>
          <w:rFonts w:eastAsia="Calibri" w:cs="Times New Roman"/>
          <w:iCs/>
          <w:color w:val="000000"/>
          <w:sz w:val="24"/>
          <w:szCs w:val="24"/>
          <w:lang w:eastAsia="en-US"/>
        </w:rPr>
        <w:t xml:space="preserve">, ul. Skarbowa 4, 31-121 Kraków, tel. 12 68 76 330, e-mail: </w:t>
      </w:r>
      <w:hyperlink r:id="rId68" w:history="1">
        <w:r w:rsidRPr="00AE4F44">
          <w:rPr>
            <w:rStyle w:val="Hipercze"/>
            <w:rFonts w:eastAsia="Calibri" w:cs="Times New Roman"/>
            <w:iCs/>
            <w:sz w:val="24"/>
            <w:szCs w:val="24"/>
            <w:lang w:eastAsia="en-US"/>
          </w:rPr>
          <w:t>sekretariat@dietl.krakow.pl</w:t>
        </w:r>
      </w:hyperlink>
      <w:r w:rsidRPr="00AE4F44">
        <w:rPr>
          <w:rFonts w:eastAsia="Calibri" w:cs="Times New Roman"/>
          <w:iCs/>
          <w:color w:val="000000"/>
          <w:sz w:val="24"/>
          <w:szCs w:val="24"/>
          <w:lang w:eastAsia="en-US"/>
        </w:rPr>
        <w:t>;</w:t>
      </w:r>
    </w:p>
    <w:p w14:paraId="5B7474A4"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69" w:history="1">
        <w:r w:rsidRPr="00AE4F44">
          <w:rPr>
            <w:rStyle w:val="Hipercze"/>
            <w:rFonts w:eastAsia="Calibri" w:cs="Times New Roman"/>
            <w:iCs/>
            <w:sz w:val="24"/>
            <w:szCs w:val="24"/>
            <w:lang w:eastAsia="en-US"/>
          </w:rPr>
          <w:t>iodo@dietl.krakow.pl</w:t>
        </w:r>
      </w:hyperlink>
      <w:r w:rsidRPr="00AE4F44">
        <w:rPr>
          <w:rFonts w:eastAsia="Calibri" w:cs="Times New Roman"/>
          <w:iCs/>
          <w:color w:val="000000"/>
          <w:sz w:val="24"/>
          <w:szCs w:val="24"/>
          <w:lang w:eastAsia="en-US"/>
        </w:rPr>
        <w:t xml:space="preserve">  tel. 12 687 63 77.</w:t>
      </w:r>
    </w:p>
    <w:p w14:paraId="1DAB91B8"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70" w:history="1">
        <w:r w:rsidRPr="00AE4F44">
          <w:rPr>
            <w:rStyle w:val="Hipercze"/>
            <w:rFonts w:eastAsia="Calibri" w:cs="Times New Roman"/>
            <w:iCs/>
            <w:sz w:val="24"/>
            <w:szCs w:val="24"/>
            <w:lang w:eastAsia="en-US"/>
          </w:rPr>
          <w:t>https://ezamowienia.gov.pl/pl/</w:t>
        </w:r>
      </w:hyperlink>
    </w:p>
    <w:p w14:paraId="1AD46073" w14:textId="77777777" w:rsidR="00AE4F44" w:rsidRPr="00AE4F44" w:rsidRDefault="00AE4F44" w:rsidP="00C82C25">
      <w:pPr>
        <w:widowControl w:val="0"/>
        <w:numPr>
          <w:ilvl w:val="0"/>
          <w:numId w:val="151"/>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lastRenderedPageBreak/>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AE4F44" w:rsidRDefault="00AE4F44" w:rsidP="00C82C25">
      <w:pPr>
        <w:widowControl w:val="0"/>
        <w:numPr>
          <w:ilvl w:val="0"/>
          <w:numId w:val="151"/>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związanym z udziałem</w:t>
      </w:r>
      <w:r>
        <w:rPr>
          <w:rFonts w:eastAsia="Calibri" w:cs="Times New Roman"/>
          <w:iCs/>
          <w:color w:val="000000"/>
          <w:sz w:val="24"/>
          <w:szCs w:val="24"/>
          <w:lang w:eastAsia="en-US"/>
        </w:rPr>
        <w:t xml:space="preserve"> </w:t>
      </w:r>
      <w:r w:rsidRPr="00AE4F44">
        <w:rPr>
          <w:rFonts w:eastAsia="Calibri" w:cs="Times New Roman"/>
          <w:iCs/>
          <w:color w:val="000000"/>
          <w:sz w:val="24"/>
          <w:szCs w:val="24"/>
          <w:lang w:eastAsia="en-US"/>
        </w:rPr>
        <w:t xml:space="preserve">w postępowaniu o udzielenie zamówienia publicznego; konsekwencje niepodania określonych danych wynikają z ustawy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
    <w:p w14:paraId="664B7187" w14:textId="77777777" w:rsidR="00AE4F44" w:rsidRPr="00AE4F44" w:rsidRDefault="00AE4F44" w:rsidP="00C82C25">
      <w:pPr>
        <w:widowControl w:val="0"/>
        <w:numPr>
          <w:ilvl w:val="0"/>
          <w:numId w:val="151"/>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Posiada Pan/Pani:</w:t>
      </w:r>
    </w:p>
    <w:p w14:paraId="34A52C50" w14:textId="77777777" w:rsidR="00AE4F44" w:rsidRPr="00AE4F44" w:rsidRDefault="00AE4F44" w:rsidP="00C82C25">
      <w:pPr>
        <w:widowControl w:val="0"/>
        <w:numPr>
          <w:ilvl w:val="0"/>
          <w:numId w:val="15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15 RODO prawo dostępu do danych osobowych Pani/Pana dotyczących;</w:t>
      </w:r>
    </w:p>
    <w:p w14:paraId="3FA1D3F3" w14:textId="64DB02B2" w:rsidR="00AE4F44" w:rsidRPr="00AE4F44" w:rsidRDefault="00AE4F44" w:rsidP="00C82C25">
      <w:pPr>
        <w:widowControl w:val="0"/>
        <w:numPr>
          <w:ilvl w:val="0"/>
          <w:numId w:val="15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 oraz nie może naruszać integralności protokołu postępowania oraz jego załączników;</w:t>
      </w:r>
    </w:p>
    <w:p w14:paraId="3E4CF7C8" w14:textId="77777777" w:rsidR="00AE4F44" w:rsidRPr="00AE4F44" w:rsidRDefault="00AE4F44" w:rsidP="00C82C25">
      <w:pPr>
        <w:widowControl w:val="0"/>
        <w:numPr>
          <w:ilvl w:val="0"/>
          <w:numId w:val="15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AE4F44" w:rsidRDefault="00AE4F44" w:rsidP="00C82C25">
      <w:pPr>
        <w:widowControl w:val="0"/>
        <w:numPr>
          <w:ilvl w:val="0"/>
          <w:numId w:val="15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AE4F44" w:rsidRDefault="00AE4F44" w:rsidP="00C82C25">
      <w:pPr>
        <w:widowControl w:val="0"/>
        <w:numPr>
          <w:ilvl w:val="0"/>
          <w:numId w:val="151"/>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nie przysługuje Pani/Panu:</w:t>
      </w:r>
    </w:p>
    <w:p w14:paraId="04783575" w14:textId="77777777" w:rsidR="00AE4F44" w:rsidRPr="00AE4F44" w:rsidRDefault="00AE4F44" w:rsidP="00C82C25">
      <w:pPr>
        <w:widowControl w:val="0"/>
        <w:numPr>
          <w:ilvl w:val="0"/>
          <w:numId w:val="15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związku z art. 17 ust. 3 lit. b, d lub e RODO prawo do usunięcia danych osobowych;</w:t>
      </w:r>
    </w:p>
    <w:p w14:paraId="12A7818E" w14:textId="77777777" w:rsidR="00AE4F44" w:rsidRPr="00AE4F44" w:rsidRDefault="00AE4F44" w:rsidP="00C82C25">
      <w:pPr>
        <w:widowControl w:val="0"/>
        <w:numPr>
          <w:ilvl w:val="0"/>
          <w:numId w:val="15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AE4F44" w:rsidRDefault="00AE4F44" w:rsidP="00C82C25">
      <w:pPr>
        <w:widowControl w:val="0"/>
        <w:numPr>
          <w:ilvl w:val="0"/>
          <w:numId w:val="15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AE4F44" w:rsidRDefault="00AE4F44" w:rsidP="00C82C25">
      <w:pPr>
        <w:widowControl w:val="0"/>
        <w:numPr>
          <w:ilvl w:val="0"/>
          <w:numId w:val="151"/>
        </w:numPr>
        <w:tabs>
          <w:tab w:val="num" w:pos="720"/>
        </w:tabs>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FC043D" w:rsidRDefault="00AE4F44" w:rsidP="00231FDD">
      <w:pPr>
        <w:widowControl w:val="0"/>
        <w:autoSpaceDE w:val="0"/>
        <w:jc w:val="both"/>
        <w:rPr>
          <w:rFonts w:eastAsia="Times New Roman" w:cs="Times New Roman"/>
          <w:sz w:val="24"/>
          <w:szCs w:val="24"/>
        </w:rPr>
      </w:pPr>
    </w:p>
    <w:p w14:paraId="3294DAFF" w14:textId="3D6F3FD0" w:rsidR="005C6B3C" w:rsidRPr="00F52CF9"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1" w:name="_Toc68156110"/>
      <w:r w:rsidRPr="00F52CF9">
        <w:rPr>
          <w:rFonts w:ascii="Times New Roman" w:eastAsia="Times New Roman" w:hAnsi="Times New Roman" w:cs="Times New Roman"/>
          <w:b/>
          <w:bCs/>
          <w:sz w:val="24"/>
          <w:szCs w:val="24"/>
        </w:rPr>
        <w:t>POSTANOWIENIA KOŃCOWE I ZALECENIA ZAMAWIAJĄCEGO</w:t>
      </w:r>
      <w:bookmarkEnd w:id="61"/>
    </w:p>
    <w:p w14:paraId="13A2457A"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.doc .docx .xls .xlsx.</w:t>
      </w:r>
    </w:p>
    <w:p w14:paraId="41555C4A" w14:textId="30B087E6"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sidR="0049316C">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14:paraId="02C26019"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14:paraId="75ED510E"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14:paraId="2C4B8C36" w14:textId="77777777"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14:paraId="694EC36A" w14:textId="657A444C" w:rsidR="005C6B3C" w:rsidRPr="00FC043D" w:rsidRDefault="005C6B3C" w:rsidP="00231FDD">
      <w:pPr>
        <w:widowControl w:val="0"/>
        <w:numPr>
          <w:ilvl w:val="0"/>
          <w:numId w:val="92"/>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14:paraId="2799ECB6" w14:textId="50A43578" w:rsidR="005C6B3C" w:rsidRPr="00330247" w:rsidRDefault="005C6B3C" w:rsidP="00231FDD">
      <w:pPr>
        <w:pStyle w:val="Akapitzlist"/>
        <w:widowControl w:val="0"/>
        <w:numPr>
          <w:ilvl w:val="0"/>
          <w:numId w:val="10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2" w:name="_Toc68156111"/>
      <w:r w:rsidRPr="00F52CF9">
        <w:rPr>
          <w:rFonts w:ascii="Times New Roman" w:eastAsia="Times New Roman" w:hAnsi="Times New Roman" w:cs="Times New Roman"/>
          <w:b/>
          <w:bCs/>
          <w:sz w:val="24"/>
          <w:szCs w:val="24"/>
        </w:rPr>
        <w:t>ZAŁĄCZNIKI</w:t>
      </w:r>
      <w:bookmarkEnd w:id="62"/>
    </w:p>
    <w:p w14:paraId="571AC76D" w14:textId="77777777" w:rsidR="005C6B3C" w:rsidRPr="00FC043D" w:rsidRDefault="005C6B3C" w:rsidP="00231FDD">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38"/>
        <w:gridCol w:w="8214"/>
      </w:tblGrid>
      <w:tr w:rsidR="00330247" w:rsidRPr="00330247"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oferty</w:t>
            </w:r>
          </w:p>
        </w:tc>
      </w:tr>
      <w:tr w:rsidR="00330247" w:rsidRPr="00330247"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cenowy wraz ze szczegółowym opisem przedmiotu zamówienia</w:t>
            </w:r>
          </w:p>
        </w:tc>
      </w:tr>
      <w:tr w:rsidR="00330247" w:rsidRPr="00330247"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lastRenderedPageBreak/>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3D2BF93C" w:rsidR="00330247" w:rsidRPr="00330247" w:rsidRDefault="00330247" w:rsidP="00C82C25">
            <w:pPr>
              <w:widowControl w:val="0"/>
              <w:numPr>
                <w:ilvl w:val="0"/>
                <w:numId w:val="124"/>
              </w:numPr>
              <w:jc w:val="both"/>
              <w:outlineLvl w:val="0"/>
              <w:rPr>
                <w:rFonts w:cs="Times New Roman"/>
                <w:sz w:val="24"/>
                <w:szCs w:val="24"/>
              </w:rPr>
            </w:pPr>
            <w:r w:rsidRPr="00330247">
              <w:rPr>
                <w:rFonts w:cs="Times New Roman"/>
                <w:sz w:val="24"/>
                <w:szCs w:val="24"/>
              </w:rPr>
              <w:t xml:space="preserve">Oświadczenie </w:t>
            </w:r>
            <w:r w:rsidRPr="00330247">
              <w:rPr>
                <w:rFonts w:eastAsia="Times New Roman" w:cs="Times New Roman"/>
                <w:sz w:val="24"/>
                <w:szCs w:val="24"/>
              </w:rPr>
              <w:t xml:space="preserve">podmiotu składającego oświadczenie </w:t>
            </w:r>
            <w:r w:rsidRPr="00330247">
              <w:rPr>
                <w:rFonts w:eastAsia="Times New Roman" w:cs="Times New Roman"/>
                <w:iCs/>
                <w:sz w:val="24"/>
                <w:szCs w:val="24"/>
              </w:rPr>
              <w:t xml:space="preserve">o niepodleganiu wykluczeniu </w:t>
            </w:r>
          </w:p>
        </w:tc>
      </w:tr>
      <w:tr w:rsidR="00903E48" w:rsidRPr="00330247" w14:paraId="5F44E7FB" w14:textId="77777777" w:rsidTr="00EE6FF7">
        <w:trPr>
          <w:trHeight w:val="562"/>
        </w:trPr>
        <w:tc>
          <w:tcPr>
            <w:tcW w:w="1838" w:type="dxa"/>
            <w:tcBorders>
              <w:top w:val="single" w:sz="4" w:space="0" w:color="auto"/>
              <w:left w:val="single" w:sz="4" w:space="0" w:color="auto"/>
              <w:right w:val="single" w:sz="4" w:space="0" w:color="auto"/>
            </w:tcBorders>
            <w:vAlign w:val="center"/>
            <w:hideMark/>
          </w:tcPr>
          <w:p w14:paraId="4384D5C2" w14:textId="6EBBFED4" w:rsidR="00903E48" w:rsidRPr="00903E48" w:rsidRDefault="00903E48" w:rsidP="00231FDD">
            <w:pPr>
              <w:widowControl w:val="0"/>
              <w:rPr>
                <w:rFonts w:eastAsia="Times New Roman" w:cs="Times New Roman"/>
                <w:sz w:val="24"/>
                <w:szCs w:val="24"/>
              </w:rPr>
            </w:pPr>
            <w:r w:rsidRPr="00903E48">
              <w:rPr>
                <w:rFonts w:eastAsia="Times New Roman" w:cs="Times New Roman"/>
                <w:sz w:val="24"/>
                <w:szCs w:val="24"/>
              </w:rPr>
              <w:t>Załącznik Nr 4</w:t>
            </w:r>
          </w:p>
          <w:p w14:paraId="49002EA7" w14:textId="2967D442" w:rsidR="00903E48" w:rsidRPr="00903E48" w:rsidRDefault="00903E48" w:rsidP="00231FDD">
            <w:pPr>
              <w:widowControl w:val="0"/>
              <w:rPr>
                <w:rFonts w:eastAsia="Times New Roman" w:cs="Times New Roman"/>
                <w:sz w:val="24"/>
                <w:szCs w:val="24"/>
              </w:rPr>
            </w:pPr>
          </w:p>
        </w:tc>
        <w:tc>
          <w:tcPr>
            <w:tcW w:w="8214" w:type="dxa"/>
            <w:tcBorders>
              <w:top w:val="single" w:sz="4" w:space="0" w:color="auto"/>
              <w:left w:val="single" w:sz="4" w:space="0" w:color="auto"/>
              <w:bottom w:val="single" w:sz="4" w:space="0" w:color="auto"/>
              <w:right w:val="single" w:sz="4" w:space="0" w:color="auto"/>
            </w:tcBorders>
            <w:vAlign w:val="center"/>
            <w:hideMark/>
          </w:tcPr>
          <w:p w14:paraId="270AAABD" w14:textId="77777777" w:rsidR="00903E48" w:rsidRPr="00903E48" w:rsidRDefault="00903E48" w:rsidP="00C82C25">
            <w:pPr>
              <w:widowControl w:val="0"/>
              <w:numPr>
                <w:ilvl w:val="0"/>
                <w:numId w:val="124"/>
              </w:numPr>
              <w:jc w:val="both"/>
              <w:outlineLvl w:val="0"/>
              <w:rPr>
                <w:rFonts w:cs="Times New Roman"/>
                <w:sz w:val="24"/>
                <w:szCs w:val="24"/>
              </w:rPr>
            </w:pPr>
            <w:r w:rsidRPr="00903E48">
              <w:rPr>
                <w:rFonts w:eastAsia="Times New Roman" w:cs="Times New Roman"/>
                <w:sz w:val="24"/>
                <w:szCs w:val="24"/>
              </w:rPr>
              <w:t>Oświadczenie wykonawcy o spełnieniu wymagań dotyczących przedmiotu zamówienia</w:t>
            </w:r>
          </w:p>
        </w:tc>
      </w:tr>
      <w:tr w:rsidR="00330247" w:rsidRPr="00330247"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26B06CEC" w:rsidR="00330247" w:rsidRPr="00330247" w:rsidRDefault="00330247" w:rsidP="00231FDD">
            <w:pPr>
              <w:widowControl w:val="0"/>
              <w:rPr>
                <w:rFonts w:eastAsia="Times New Roman" w:cs="Times New Roman"/>
                <w:b/>
                <w:bCs/>
                <w:strike/>
                <w:color w:val="FF0000"/>
                <w:sz w:val="24"/>
                <w:szCs w:val="24"/>
              </w:rPr>
            </w:pPr>
            <w:r w:rsidRPr="00330247">
              <w:rPr>
                <w:rFonts w:eastAsia="Times New Roman" w:cs="Times New Roman"/>
                <w:sz w:val="24"/>
                <w:szCs w:val="24"/>
              </w:rPr>
              <w:t xml:space="preserve">Załącznik Nr </w:t>
            </w:r>
            <w:r w:rsidR="00903E48">
              <w:rPr>
                <w:rFonts w:eastAsia="Times New Roman" w:cs="Times New Roman"/>
                <w:sz w:val="24"/>
                <w:szCs w:val="24"/>
              </w:rPr>
              <w:t>5</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330247" w:rsidRDefault="00330247" w:rsidP="00231FDD">
            <w:pPr>
              <w:widowControl w:val="0"/>
              <w:rPr>
                <w:rFonts w:eastAsia="Times New Roman" w:cs="Times New Roman"/>
                <w:sz w:val="24"/>
                <w:szCs w:val="24"/>
              </w:rPr>
            </w:pPr>
            <w:r w:rsidRPr="00330247">
              <w:rPr>
                <w:rFonts w:eastAsia="Times New Roman" w:cs="Times New Roman"/>
                <w:sz w:val="24"/>
                <w:szCs w:val="24"/>
              </w:rPr>
              <w:t>Projekt umowy</w:t>
            </w:r>
          </w:p>
        </w:tc>
      </w:tr>
    </w:tbl>
    <w:p w14:paraId="5B6B84A2" w14:textId="77777777" w:rsidR="00DC7F60" w:rsidRDefault="00DC7F60" w:rsidP="00231FDD">
      <w:pPr>
        <w:widowControl w:val="0"/>
        <w:ind w:left="708"/>
        <w:jc w:val="right"/>
        <w:outlineLvl w:val="3"/>
        <w:rPr>
          <w:rFonts w:eastAsia="Times New Roman" w:cs="Times New Roman"/>
          <w:b/>
          <w:bCs/>
          <w:sz w:val="24"/>
          <w:szCs w:val="24"/>
        </w:rPr>
      </w:pPr>
    </w:p>
    <w:p w14:paraId="207042E3" w14:textId="77777777" w:rsidR="00DC7F60" w:rsidRDefault="00DC7F60" w:rsidP="00231FDD">
      <w:pPr>
        <w:widowControl w:val="0"/>
        <w:ind w:left="708"/>
        <w:jc w:val="right"/>
        <w:outlineLvl w:val="3"/>
        <w:rPr>
          <w:rFonts w:eastAsia="Times New Roman" w:cs="Times New Roman"/>
          <w:b/>
          <w:bCs/>
          <w:sz w:val="24"/>
          <w:szCs w:val="24"/>
        </w:rPr>
      </w:pPr>
    </w:p>
    <w:p w14:paraId="020BB266" w14:textId="77777777" w:rsidR="00DC7F60" w:rsidRDefault="00DC7F60" w:rsidP="00231FDD">
      <w:pPr>
        <w:widowControl w:val="0"/>
        <w:ind w:left="708"/>
        <w:jc w:val="right"/>
        <w:outlineLvl w:val="3"/>
        <w:rPr>
          <w:rFonts w:eastAsia="Times New Roman" w:cs="Times New Roman"/>
          <w:b/>
          <w:bCs/>
          <w:sz w:val="24"/>
          <w:szCs w:val="24"/>
        </w:rPr>
      </w:pPr>
    </w:p>
    <w:p w14:paraId="2649CCB9" w14:textId="77777777" w:rsidR="00DC7F60" w:rsidRDefault="00DC7F60" w:rsidP="00231FDD">
      <w:pPr>
        <w:widowControl w:val="0"/>
        <w:ind w:left="708"/>
        <w:jc w:val="right"/>
        <w:outlineLvl w:val="3"/>
        <w:rPr>
          <w:rFonts w:eastAsia="Times New Roman" w:cs="Times New Roman"/>
          <w:b/>
          <w:bCs/>
          <w:sz w:val="24"/>
          <w:szCs w:val="24"/>
        </w:rPr>
      </w:pPr>
    </w:p>
    <w:p w14:paraId="39E4024E" w14:textId="77777777" w:rsidR="00DC7F60" w:rsidRDefault="00DC7F60" w:rsidP="00231FDD">
      <w:pPr>
        <w:widowControl w:val="0"/>
        <w:ind w:left="708"/>
        <w:jc w:val="right"/>
        <w:outlineLvl w:val="3"/>
        <w:rPr>
          <w:rFonts w:eastAsia="Times New Roman" w:cs="Times New Roman"/>
          <w:b/>
          <w:bCs/>
          <w:sz w:val="24"/>
          <w:szCs w:val="24"/>
        </w:rPr>
      </w:pPr>
    </w:p>
    <w:p w14:paraId="5E808973" w14:textId="77777777" w:rsidR="00DC7F60" w:rsidRDefault="00DC7F60" w:rsidP="00231FDD">
      <w:pPr>
        <w:widowControl w:val="0"/>
        <w:ind w:left="708"/>
        <w:jc w:val="right"/>
        <w:outlineLvl w:val="3"/>
        <w:rPr>
          <w:rFonts w:eastAsia="Times New Roman" w:cs="Times New Roman"/>
          <w:b/>
          <w:bCs/>
          <w:sz w:val="24"/>
          <w:szCs w:val="24"/>
        </w:rPr>
      </w:pPr>
    </w:p>
    <w:p w14:paraId="3E208FF7" w14:textId="77777777" w:rsidR="00DC7F60" w:rsidRDefault="00DC7F60" w:rsidP="00231FDD">
      <w:pPr>
        <w:widowControl w:val="0"/>
        <w:ind w:left="708"/>
        <w:jc w:val="right"/>
        <w:outlineLvl w:val="3"/>
        <w:rPr>
          <w:rFonts w:eastAsia="Times New Roman" w:cs="Times New Roman"/>
          <w:b/>
          <w:bCs/>
          <w:sz w:val="24"/>
          <w:szCs w:val="24"/>
        </w:rPr>
      </w:pPr>
    </w:p>
    <w:p w14:paraId="62402498" w14:textId="77777777" w:rsidR="00DC7F60" w:rsidRDefault="00DC7F60" w:rsidP="00231FDD">
      <w:pPr>
        <w:widowControl w:val="0"/>
        <w:ind w:left="708"/>
        <w:jc w:val="right"/>
        <w:outlineLvl w:val="3"/>
        <w:rPr>
          <w:rFonts w:eastAsia="Times New Roman" w:cs="Times New Roman"/>
          <w:b/>
          <w:bCs/>
          <w:sz w:val="24"/>
          <w:szCs w:val="24"/>
        </w:rPr>
      </w:pPr>
    </w:p>
    <w:p w14:paraId="1C9A6055" w14:textId="77777777" w:rsidR="00DC7F60" w:rsidRDefault="00DC7F60" w:rsidP="00231FDD">
      <w:pPr>
        <w:widowControl w:val="0"/>
        <w:ind w:left="708"/>
        <w:jc w:val="right"/>
        <w:outlineLvl w:val="3"/>
        <w:rPr>
          <w:rFonts w:eastAsia="Times New Roman" w:cs="Times New Roman"/>
          <w:b/>
          <w:bCs/>
          <w:sz w:val="24"/>
          <w:szCs w:val="24"/>
        </w:rPr>
      </w:pPr>
    </w:p>
    <w:p w14:paraId="4A9FC71D" w14:textId="77777777" w:rsidR="00DC7F60" w:rsidRDefault="00DC7F60" w:rsidP="00231FDD">
      <w:pPr>
        <w:widowControl w:val="0"/>
        <w:ind w:left="708"/>
        <w:jc w:val="right"/>
        <w:outlineLvl w:val="3"/>
        <w:rPr>
          <w:rFonts w:eastAsia="Times New Roman" w:cs="Times New Roman"/>
          <w:b/>
          <w:bCs/>
          <w:sz w:val="24"/>
          <w:szCs w:val="24"/>
        </w:rPr>
      </w:pPr>
    </w:p>
    <w:p w14:paraId="0660A3D1" w14:textId="77777777" w:rsidR="00DC7F60" w:rsidRDefault="00DC7F60" w:rsidP="00231FDD">
      <w:pPr>
        <w:widowControl w:val="0"/>
        <w:ind w:left="708"/>
        <w:jc w:val="right"/>
        <w:outlineLvl w:val="3"/>
        <w:rPr>
          <w:rFonts w:eastAsia="Times New Roman" w:cs="Times New Roman"/>
          <w:b/>
          <w:bCs/>
          <w:sz w:val="24"/>
          <w:szCs w:val="24"/>
        </w:rPr>
      </w:pPr>
    </w:p>
    <w:p w14:paraId="77D5E6B1" w14:textId="77777777" w:rsidR="00DC7F60" w:rsidRDefault="00DC7F60" w:rsidP="00231FDD">
      <w:pPr>
        <w:widowControl w:val="0"/>
        <w:ind w:left="708"/>
        <w:jc w:val="right"/>
        <w:outlineLvl w:val="3"/>
        <w:rPr>
          <w:rFonts w:eastAsia="Times New Roman" w:cs="Times New Roman"/>
          <w:b/>
          <w:bCs/>
          <w:sz w:val="24"/>
          <w:szCs w:val="24"/>
        </w:rPr>
      </w:pPr>
    </w:p>
    <w:p w14:paraId="739AD989" w14:textId="77777777" w:rsidR="00DC7F60" w:rsidRDefault="00DC7F60" w:rsidP="00231FDD">
      <w:pPr>
        <w:widowControl w:val="0"/>
        <w:ind w:left="708"/>
        <w:jc w:val="right"/>
        <w:outlineLvl w:val="3"/>
        <w:rPr>
          <w:rFonts w:eastAsia="Times New Roman" w:cs="Times New Roman"/>
          <w:b/>
          <w:bCs/>
          <w:sz w:val="24"/>
          <w:szCs w:val="24"/>
        </w:rPr>
      </w:pPr>
    </w:p>
    <w:p w14:paraId="6E252EEC" w14:textId="77777777" w:rsidR="00DC7F60" w:rsidRDefault="00DC7F60" w:rsidP="00231FDD">
      <w:pPr>
        <w:widowControl w:val="0"/>
        <w:ind w:left="708"/>
        <w:jc w:val="right"/>
        <w:outlineLvl w:val="3"/>
        <w:rPr>
          <w:rFonts w:eastAsia="Times New Roman" w:cs="Times New Roman"/>
          <w:b/>
          <w:bCs/>
          <w:sz w:val="24"/>
          <w:szCs w:val="24"/>
        </w:rPr>
      </w:pPr>
    </w:p>
    <w:p w14:paraId="6913D761" w14:textId="77777777" w:rsidR="00DC7F60" w:rsidRDefault="00DC7F60" w:rsidP="00231FDD">
      <w:pPr>
        <w:widowControl w:val="0"/>
        <w:ind w:left="708"/>
        <w:jc w:val="right"/>
        <w:outlineLvl w:val="3"/>
        <w:rPr>
          <w:rFonts w:eastAsia="Times New Roman" w:cs="Times New Roman"/>
          <w:b/>
          <w:bCs/>
          <w:sz w:val="24"/>
          <w:szCs w:val="24"/>
        </w:rPr>
      </w:pPr>
    </w:p>
    <w:p w14:paraId="16BE1784" w14:textId="77777777" w:rsidR="00DC7F60" w:rsidRDefault="00DC7F60" w:rsidP="00231FDD">
      <w:pPr>
        <w:widowControl w:val="0"/>
        <w:ind w:left="708"/>
        <w:jc w:val="right"/>
        <w:outlineLvl w:val="3"/>
        <w:rPr>
          <w:rFonts w:eastAsia="Times New Roman" w:cs="Times New Roman"/>
          <w:b/>
          <w:bCs/>
          <w:sz w:val="24"/>
          <w:szCs w:val="24"/>
        </w:rPr>
      </w:pPr>
    </w:p>
    <w:p w14:paraId="22BD7344" w14:textId="77777777" w:rsidR="00DC7F60" w:rsidRDefault="00DC7F60" w:rsidP="00231FDD">
      <w:pPr>
        <w:widowControl w:val="0"/>
        <w:ind w:left="708"/>
        <w:jc w:val="right"/>
        <w:outlineLvl w:val="3"/>
        <w:rPr>
          <w:rFonts w:eastAsia="Times New Roman" w:cs="Times New Roman"/>
          <w:b/>
          <w:bCs/>
          <w:sz w:val="24"/>
          <w:szCs w:val="24"/>
        </w:rPr>
      </w:pPr>
    </w:p>
    <w:p w14:paraId="4BC2DFC9" w14:textId="77777777" w:rsidR="00DC7F60" w:rsidRDefault="00DC7F60" w:rsidP="00231FDD">
      <w:pPr>
        <w:widowControl w:val="0"/>
        <w:ind w:left="708"/>
        <w:jc w:val="right"/>
        <w:outlineLvl w:val="3"/>
        <w:rPr>
          <w:rFonts w:eastAsia="Times New Roman" w:cs="Times New Roman"/>
          <w:b/>
          <w:bCs/>
          <w:sz w:val="24"/>
          <w:szCs w:val="24"/>
        </w:rPr>
      </w:pPr>
    </w:p>
    <w:p w14:paraId="1685D55D" w14:textId="77777777" w:rsidR="00DC7F60" w:rsidRDefault="00DC7F60" w:rsidP="00231FDD">
      <w:pPr>
        <w:widowControl w:val="0"/>
        <w:ind w:left="708"/>
        <w:jc w:val="right"/>
        <w:outlineLvl w:val="3"/>
        <w:rPr>
          <w:rFonts w:eastAsia="Times New Roman" w:cs="Times New Roman"/>
          <w:b/>
          <w:bCs/>
          <w:sz w:val="24"/>
          <w:szCs w:val="24"/>
        </w:rPr>
      </w:pPr>
    </w:p>
    <w:p w14:paraId="5208DBF7" w14:textId="77777777" w:rsidR="00DC7F60" w:rsidRDefault="00DC7F60" w:rsidP="00231FDD">
      <w:pPr>
        <w:widowControl w:val="0"/>
        <w:ind w:left="708"/>
        <w:jc w:val="right"/>
        <w:outlineLvl w:val="3"/>
        <w:rPr>
          <w:rFonts w:eastAsia="Times New Roman" w:cs="Times New Roman"/>
          <w:b/>
          <w:bCs/>
          <w:sz w:val="24"/>
          <w:szCs w:val="24"/>
        </w:rPr>
      </w:pPr>
    </w:p>
    <w:p w14:paraId="3CA23857" w14:textId="77777777" w:rsidR="00DC7F60" w:rsidRDefault="00DC7F60" w:rsidP="00231FDD">
      <w:pPr>
        <w:widowControl w:val="0"/>
        <w:ind w:left="708"/>
        <w:jc w:val="right"/>
        <w:outlineLvl w:val="3"/>
        <w:rPr>
          <w:rFonts w:eastAsia="Times New Roman" w:cs="Times New Roman"/>
          <w:b/>
          <w:bCs/>
          <w:sz w:val="24"/>
          <w:szCs w:val="24"/>
        </w:rPr>
      </w:pPr>
    </w:p>
    <w:p w14:paraId="6E809D87" w14:textId="77777777" w:rsidR="00DC7F60" w:rsidRDefault="00DC7F60" w:rsidP="00231FDD">
      <w:pPr>
        <w:widowControl w:val="0"/>
        <w:ind w:left="708"/>
        <w:jc w:val="right"/>
        <w:outlineLvl w:val="3"/>
        <w:rPr>
          <w:rFonts w:eastAsia="Times New Roman" w:cs="Times New Roman"/>
          <w:b/>
          <w:bCs/>
          <w:sz w:val="24"/>
          <w:szCs w:val="24"/>
        </w:rPr>
      </w:pPr>
    </w:p>
    <w:p w14:paraId="3D61E6FC" w14:textId="77777777" w:rsidR="00DC7F60" w:rsidRDefault="00DC7F60" w:rsidP="00231FDD">
      <w:pPr>
        <w:widowControl w:val="0"/>
        <w:ind w:left="708"/>
        <w:jc w:val="right"/>
        <w:outlineLvl w:val="3"/>
        <w:rPr>
          <w:rFonts w:eastAsia="Times New Roman" w:cs="Times New Roman"/>
          <w:b/>
          <w:bCs/>
          <w:sz w:val="24"/>
          <w:szCs w:val="24"/>
        </w:rPr>
      </w:pPr>
    </w:p>
    <w:p w14:paraId="1058FF15" w14:textId="77777777" w:rsidR="00DC7F60" w:rsidRDefault="00DC7F60" w:rsidP="00231FDD">
      <w:pPr>
        <w:widowControl w:val="0"/>
        <w:ind w:left="708"/>
        <w:jc w:val="right"/>
        <w:outlineLvl w:val="3"/>
        <w:rPr>
          <w:rFonts w:eastAsia="Times New Roman" w:cs="Times New Roman"/>
          <w:b/>
          <w:bCs/>
          <w:sz w:val="24"/>
          <w:szCs w:val="24"/>
        </w:rPr>
      </w:pPr>
    </w:p>
    <w:p w14:paraId="16DB1616" w14:textId="77777777" w:rsidR="00DC7F60" w:rsidRDefault="00DC7F60" w:rsidP="00231FDD">
      <w:pPr>
        <w:widowControl w:val="0"/>
        <w:ind w:left="708"/>
        <w:jc w:val="right"/>
        <w:outlineLvl w:val="3"/>
        <w:rPr>
          <w:rFonts w:eastAsia="Times New Roman" w:cs="Times New Roman"/>
          <w:b/>
          <w:bCs/>
          <w:sz w:val="24"/>
          <w:szCs w:val="24"/>
        </w:rPr>
      </w:pPr>
    </w:p>
    <w:p w14:paraId="6A52BE8A" w14:textId="77777777" w:rsidR="00DC7F60" w:rsidRDefault="00DC7F60" w:rsidP="00231FDD">
      <w:pPr>
        <w:widowControl w:val="0"/>
        <w:ind w:left="708"/>
        <w:jc w:val="right"/>
        <w:outlineLvl w:val="3"/>
        <w:rPr>
          <w:rFonts w:eastAsia="Times New Roman" w:cs="Times New Roman"/>
          <w:b/>
          <w:bCs/>
          <w:sz w:val="24"/>
          <w:szCs w:val="24"/>
        </w:rPr>
      </w:pPr>
    </w:p>
    <w:p w14:paraId="48A3A1B5" w14:textId="77777777" w:rsidR="00DC7F60" w:rsidRDefault="00DC7F60" w:rsidP="00231FDD">
      <w:pPr>
        <w:widowControl w:val="0"/>
        <w:ind w:left="708"/>
        <w:jc w:val="right"/>
        <w:outlineLvl w:val="3"/>
        <w:rPr>
          <w:rFonts w:eastAsia="Times New Roman" w:cs="Times New Roman"/>
          <w:b/>
          <w:bCs/>
          <w:sz w:val="24"/>
          <w:szCs w:val="24"/>
        </w:rPr>
      </w:pPr>
    </w:p>
    <w:p w14:paraId="5EA4A37D" w14:textId="77777777" w:rsidR="00DC7F60" w:rsidRDefault="00DC7F60" w:rsidP="00231FDD">
      <w:pPr>
        <w:widowControl w:val="0"/>
        <w:ind w:left="708"/>
        <w:jc w:val="right"/>
        <w:outlineLvl w:val="3"/>
        <w:rPr>
          <w:rFonts w:eastAsia="Times New Roman" w:cs="Times New Roman"/>
          <w:b/>
          <w:bCs/>
          <w:sz w:val="24"/>
          <w:szCs w:val="24"/>
        </w:rPr>
      </w:pPr>
    </w:p>
    <w:p w14:paraId="23504AFC" w14:textId="77777777" w:rsidR="00DC7F60" w:rsidRDefault="00DC7F60" w:rsidP="00231FDD">
      <w:pPr>
        <w:widowControl w:val="0"/>
        <w:ind w:left="708"/>
        <w:jc w:val="right"/>
        <w:outlineLvl w:val="3"/>
        <w:rPr>
          <w:rFonts w:eastAsia="Times New Roman" w:cs="Times New Roman"/>
          <w:b/>
          <w:bCs/>
          <w:sz w:val="24"/>
          <w:szCs w:val="24"/>
        </w:rPr>
      </w:pPr>
    </w:p>
    <w:p w14:paraId="35B5536F" w14:textId="77777777" w:rsidR="00DC7F60" w:rsidRDefault="00DC7F60" w:rsidP="00231FDD">
      <w:pPr>
        <w:widowControl w:val="0"/>
        <w:ind w:left="708"/>
        <w:jc w:val="right"/>
        <w:outlineLvl w:val="3"/>
        <w:rPr>
          <w:rFonts w:eastAsia="Times New Roman" w:cs="Times New Roman"/>
          <w:b/>
          <w:bCs/>
          <w:sz w:val="24"/>
          <w:szCs w:val="24"/>
        </w:rPr>
      </w:pPr>
    </w:p>
    <w:p w14:paraId="47C5C2BF" w14:textId="77777777" w:rsidR="00DC7F60" w:rsidRDefault="00DC7F60" w:rsidP="00231FDD">
      <w:pPr>
        <w:widowControl w:val="0"/>
        <w:ind w:left="708"/>
        <w:jc w:val="right"/>
        <w:outlineLvl w:val="3"/>
        <w:rPr>
          <w:rFonts w:eastAsia="Times New Roman" w:cs="Times New Roman"/>
          <w:b/>
          <w:bCs/>
          <w:sz w:val="24"/>
          <w:szCs w:val="24"/>
        </w:rPr>
      </w:pPr>
    </w:p>
    <w:p w14:paraId="38E3D205" w14:textId="77777777" w:rsidR="00DC7F60" w:rsidRDefault="00DC7F60" w:rsidP="00231FDD">
      <w:pPr>
        <w:widowControl w:val="0"/>
        <w:ind w:left="708"/>
        <w:jc w:val="right"/>
        <w:outlineLvl w:val="3"/>
        <w:rPr>
          <w:rFonts w:eastAsia="Times New Roman" w:cs="Times New Roman"/>
          <w:b/>
          <w:bCs/>
          <w:sz w:val="24"/>
          <w:szCs w:val="24"/>
        </w:rPr>
      </w:pPr>
    </w:p>
    <w:p w14:paraId="7DED3EC1" w14:textId="77777777" w:rsidR="00DC7F60" w:rsidRDefault="00DC7F60" w:rsidP="00231FDD">
      <w:pPr>
        <w:widowControl w:val="0"/>
        <w:ind w:left="708"/>
        <w:jc w:val="right"/>
        <w:outlineLvl w:val="3"/>
        <w:rPr>
          <w:rFonts w:eastAsia="Times New Roman" w:cs="Times New Roman"/>
          <w:b/>
          <w:bCs/>
          <w:sz w:val="24"/>
          <w:szCs w:val="24"/>
        </w:rPr>
      </w:pPr>
    </w:p>
    <w:p w14:paraId="7792FFC2" w14:textId="77777777" w:rsidR="00DC7F60" w:rsidRDefault="00DC7F60" w:rsidP="00231FDD">
      <w:pPr>
        <w:widowControl w:val="0"/>
        <w:ind w:left="708"/>
        <w:jc w:val="right"/>
        <w:outlineLvl w:val="3"/>
        <w:rPr>
          <w:rFonts w:eastAsia="Times New Roman" w:cs="Times New Roman"/>
          <w:b/>
          <w:bCs/>
          <w:sz w:val="24"/>
          <w:szCs w:val="24"/>
        </w:rPr>
      </w:pPr>
    </w:p>
    <w:p w14:paraId="632A3620" w14:textId="77777777" w:rsidR="00DC7F60" w:rsidRDefault="00DC7F60" w:rsidP="00231FDD">
      <w:pPr>
        <w:widowControl w:val="0"/>
        <w:ind w:left="708"/>
        <w:jc w:val="right"/>
        <w:outlineLvl w:val="3"/>
        <w:rPr>
          <w:rFonts w:eastAsia="Times New Roman" w:cs="Times New Roman"/>
          <w:b/>
          <w:bCs/>
          <w:sz w:val="24"/>
          <w:szCs w:val="24"/>
        </w:rPr>
      </w:pPr>
    </w:p>
    <w:p w14:paraId="5FD414B8" w14:textId="77777777" w:rsidR="00DC7F60" w:rsidRDefault="00DC7F60" w:rsidP="00231FDD">
      <w:pPr>
        <w:widowControl w:val="0"/>
        <w:ind w:left="708"/>
        <w:jc w:val="right"/>
        <w:outlineLvl w:val="3"/>
        <w:rPr>
          <w:rFonts w:eastAsia="Times New Roman" w:cs="Times New Roman"/>
          <w:b/>
          <w:bCs/>
          <w:sz w:val="24"/>
          <w:szCs w:val="24"/>
        </w:rPr>
      </w:pPr>
    </w:p>
    <w:p w14:paraId="3739C352" w14:textId="77777777" w:rsidR="00DC7F60" w:rsidRDefault="00DC7F60" w:rsidP="00231FDD">
      <w:pPr>
        <w:widowControl w:val="0"/>
        <w:ind w:left="708"/>
        <w:jc w:val="right"/>
        <w:outlineLvl w:val="3"/>
        <w:rPr>
          <w:rFonts w:eastAsia="Times New Roman" w:cs="Times New Roman"/>
          <w:b/>
          <w:bCs/>
          <w:sz w:val="24"/>
          <w:szCs w:val="24"/>
        </w:rPr>
      </w:pPr>
    </w:p>
    <w:p w14:paraId="2D735C88" w14:textId="77777777" w:rsidR="00DC7F60" w:rsidRDefault="00DC7F60" w:rsidP="00231FDD">
      <w:pPr>
        <w:widowControl w:val="0"/>
        <w:ind w:left="708"/>
        <w:jc w:val="right"/>
        <w:outlineLvl w:val="3"/>
        <w:rPr>
          <w:rFonts w:eastAsia="Times New Roman" w:cs="Times New Roman"/>
          <w:b/>
          <w:bCs/>
          <w:sz w:val="24"/>
          <w:szCs w:val="24"/>
        </w:rPr>
      </w:pPr>
    </w:p>
    <w:p w14:paraId="616764B5" w14:textId="77777777" w:rsidR="00DC7F60" w:rsidRDefault="00DC7F60" w:rsidP="00231FDD">
      <w:pPr>
        <w:widowControl w:val="0"/>
        <w:ind w:left="708"/>
        <w:jc w:val="right"/>
        <w:outlineLvl w:val="3"/>
        <w:rPr>
          <w:rFonts w:eastAsia="Times New Roman" w:cs="Times New Roman"/>
          <w:b/>
          <w:bCs/>
          <w:sz w:val="24"/>
          <w:szCs w:val="24"/>
        </w:rPr>
      </w:pPr>
    </w:p>
    <w:p w14:paraId="53DFA389" w14:textId="77777777" w:rsidR="00DC7F60" w:rsidRDefault="00DC7F60" w:rsidP="00231FDD">
      <w:pPr>
        <w:widowControl w:val="0"/>
        <w:ind w:left="708"/>
        <w:jc w:val="right"/>
        <w:outlineLvl w:val="3"/>
        <w:rPr>
          <w:rFonts w:eastAsia="Times New Roman" w:cs="Times New Roman"/>
          <w:b/>
          <w:bCs/>
          <w:sz w:val="24"/>
          <w:szCs w:val="24"/>
        </w:rPr>
      </w:pPr>
    </w:p>
    <w:p w14:paraId="7DF74613" w14:textId="77777777" w:rsidR="00DC7F60" w:rsidRDefault="00DC7F60" w:rsidP="00231FDD">
      <w:pPr>
        <w:widowControl w:val="0"/>
        <w:ind w:left="708"/>
        <w:jc w:val="right"/>
        <w:outlineLvl w:val="3"/>
        <w:rPr>
          <w:rFonts w:eastAsia="Times New Roman" w:cs="Times New Roman"/>
          <w:b/>
          <w:bCs/>
          <w:sz w:val="24"/>
          <w:szCs w:val="24"/>
        </w:rPr>
      </w:pPr>
    </w:p>
    <w:p w14:paraId="76A96D7C" w14:textId="77777777" w:rsidR="00DC7F60" w:rsidRDefault="00DC7F60" w:rsidP="00231FDD">
      <w:pPr>
        <w:widowControl w:val="0"/>
        <w:ind w:left="708"/>
        <w:jc w:val="right"/>
        <w:outlineLvl w:val="3"/>
        <w:rPr>
          <w:rFonts w:eastAsia="Times New Roman" w:cs="Times New Roman"/>
          <w:b/>
          <w:bCs/>
          <w:sz w:val="24"/>
          <w:szCs w:val="24"/>
        </w:rPr>
      </w:pPr>
    </w:p>
    <w:p w14:paraId="38FC4145" w14:textId="77777777" w:rsidR="00DC7F60" w:rsidRDefault="00DC7F60" w:rsidP="00231FDD">
      <w:pPr>
        <w:widowControl w:val="0"/>
        <w:ind w:left="708"/>
        <w:jc w:val="right"/>
        <w:outlineLvl w:val="3"/>
        <w:rPr>
          <w:rFonts w:eastAsia="Times New Roman" w:cs="Times New Roman"/>
          <w:b/>
          <w:bCs/>
          <w:sz w:val="24"/>
          <w:szCs w:val="24"/>
        </w:rPr>
      </w:pPr>
    </w:p>
    <w:p w14:paraId="5DCDA32F" w14:textId="77777777" w:rsidR="00DC7F60" w:rsidRDefault="00DC7F60" w:rsidP="00231FDD">
      <w:pPr>
        <w:widowControl w:val="0"/>
        <w:ind w:left="708"/>
        <w:jc w:val="right"/>
        <w:outlineLvl w:val="3"/>
        <w:rPr>
          <w:rFonts w:eastAsia="Times New Roman" w:cs="Times New Roman"/>
          <w:b/>
          <w:bCs/>
          <w:sz w:val="24"/>
          <w:szCs w:val="24"/>
        </w:rPr>
      </w:pPr>
    </w:p>
    <w:p w14:paraId="7B470394" w14:textId="77777777" w:rsidR="00DC7F60" w:rsidRDefault="00DC7F60" w:rsidP="00231FDD">
      <w:pPr>
        <w:widowControl w:val="0"/>
        <w:ind w:left="708"/>
        <w:jc w:val="right"/>
        <w:outlineLvl w:val="3"/>
        <w:rPr>
          <w:rFonts w:eastAsia="Times New Roman" w:cs="Times New Roman"/>
          <w:b/>
          <w:bCs/>
          <w:sz w:val="24"/>
          <w:szCs w:val="24"/>
        </w:rPr>
      </w:pPr>
    </w:p>
    <w:p w14:paraId="263ABD6C" w14:textId="77777777" w:rsidR="00DC7F60" w:rsidRDefault="00DC7F60" w:rsidP="00231FDD">
      <w:pPr>
        <w:widowControl w:val="0"/>
        <w:ind w:left="708"/>
        <w:jc w:val="right"/>
        <w:outlineLvl w:val="3"/>
        <w:rPr>
          <w:rFonts w:eastAsia="Times New Roman" w:cs="Times New Roman"/>
          <w:b/>
          <w:bCs/>
          <w:sz w:val="24"/>
          <w:szCs w:val="24"/>
        </w:rPr>
      </w:pPr>
    </w:p>
    <w:p w14:paraId="288DD518" w14:textId="77777777" w:rsidR="00DC7F60" w:rsidRDefault="00DC7F60" w:rsidP="00231FDD">
      <w:pPr>
        <w:widowControl w:val="0"/>
        <w:ind w:left="708"/>
        <w:jc w:val="right"/>
        <w:outlineLvl w:val="3"/>
        <w:rPr>
          <w:rFonts w:eastAsia="Times New Roman" w:cs="Times New Roman"/>
          <w:b/>
          <w:bCs/>
          <w:sz w:val="24"/>
          <w:szCs w:val="24"/>
        </w:rPr>
      </w:pPr>
    </w:p>
    <w:p w14:paraId="564C4D29" w14:textId="77777777" w:rsidR="00DC7F60" w:rsidRDefault="00DC7F60" w:rsidP="00231FDD">
      <w:pPr>
        <w:widowControl w:val="0"/>
        <w:ind w:left="708"/>
        <w:jc w:val="right"/>
        <w:outlineLvl w:val="3"/>
        <w:rPr>
          <w:rFonts w:eastAsia="Times New Roman" w:cs="Times New Roman"/>
          <w:b/>
          <w:bCs/>
          <w:sz w:val="24"/>
          <w:szCs w:val="24"/>
        </w:rPr>
      </w:pPr>
    </w:p>
    <w:p w14:paraId="4C84B8F8" w14:textId="77777777" w:rsidR="00DC7F60" w:rsidRDefault="00DC7F60" w:rsidP="00231FDD">
      <w:pPr>
        <w:widowControl w:val="0"/>
        <w:ind w:left="708"/>
        <w:jc w:val="right"/>
        <w:outlineLvl w:val="3"/>
        <w:rPr>
          <w:rFonts w:eastAsia="Times New Roman" w:cs="Times New Roman"/>
          <w:b/>
          <w:bCs/>
          <w:sz w:val="24"/>
          <w:szCs w:val="24"/>
        </w:rPr>
      </w:pPr>
    </w:p>
    <w:p w14:paraId="40C8F246" w14:textId="77777777" w:rsidR="00DC7F60" w:rsidRDefault="00DC7F60" w:rsidP="00231FDD">
      <w:pPr>
        <w:widowControl w:val="0"/>
        <w:ind w:left="708"/>
        <w:jc w:val="right"/>
        <w:outlineLvl w:val="3"/>
        <w:rPr>
          <w:rFonts w:eastAsia="Times New Roman" w:cs="Times New Roman"/>
          <w:b/>
          <w:bCs/>
          <w:sz w:val="24"/>
          <w:szCs w:val="24"/>
        </w:rPr>
      </w:pPr>
    </w:p>
    <w:p w14:paraId="6BBCCB31" w14:textId="180A09B0" w:rsidR="005C6B3C" w:rsidRPr="0061774E" w:rsidRDefault="005C6B3C" w:rsidP="00231FDD">
      <w:pPr>
        <w:widowControl w:val="0"/>
        <w:ind w:left="708"/>
        <w:jc w:val="right"/>
        <w:outlineLvl w:val="3"/>
        <w:rPr>
          <w:rFonts w:eastAsia="Times New Roman" w:cs="Times New Roman"/>
          <w:b/>
          <w:bCs/>
          <w:sz w:val="24"/>
          <w:szCs w:val="24"/>
        </w:rPr>
      </w:pPr>
      <w:r w:rsidRPr="0061774E">
        <w:rPr>
          <w:rFonts w:eastAsia="Times New Roman" w:cs="Times New Roman"/>
          <w:b/>
          <w:bCs/>
          <w:sz w:val="24"/>
          <w:szCs w:val="24"/>
        </w:rPr>
        <w:t>ZAŁĄCZNIK NR 1</w:t>
      </w:r>
      <w:r w:rsidR="0061774E" w:rsidRPr="0061774E">
        <w:rPr>
          <w:rFonts w:eastAsia="Times New Roman" w:cs="Times New Roman"/>
          <w:b/>
          <w:bCs/>
          <w:sz w:val="24"/>
          <w:szCs w:val="24"/>
        </w:rPr>
        <w:t xml:space="preserve"> DO SWZ</w:t>
      </w:r>
    </w:p>
    <w:p w14:paraId="44CC17D4" w14:textId="77777777" w:rsidR="005C6B3C" w:rsidRPr="005C6B3C" w:rsidRDefault="005C6B3C" w:rsidP="00231FDD">
      <w:pPr>
        <w:widowControl w:val="0"/>
        <w:ind w:left="708"/>
        <w:outlineLvl w:val="3"/>
        <w:rPr>
          <w:rFonts w:eastAsia="Times New Roman" w:cs="Times New Roman"/>
          <w:b/>
          <w:bCs/>
          <w:sz w:val="28"/>
          <w:szCs w:val="28"/>
        </w:rPr>
      </w:pPr>
    </w:p>
    <w:p w14:paraId="64BAF1C3" w14:textId="77777777" w:rsidR="005C6B3C" w:rsidRPr="005C6B3C" w:rsidRDefault="005C6B3C" w:rsidP="00231FDD">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231FDD">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231FDD">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231FDD">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231FDD">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231FDD">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231FDD">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231FDD">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231FDD">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231FDD">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231FDD">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231FDD">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231FDD">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231FDD">
      <w:pPr>
        <w:widowControl w:val="0"/>
        <w:ind w:left="709"/>
        <w:rPr>
          <w:rFonts w:eastAsia="Times New Roman" w:cs="Times New Roman"/>
        </w:rPr>
      </w:pPr>
    </w:p>
    <w:p w14:paraId="0B2942A3"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Do:</w:t>
      </w:r>
    </w:p>
    <w:p w14:paraId="48EE2614" w14:textId="77777777" w:rsidR="005C6B3C" w:rsidRPr="00431F2C" w:rsidRDefault="005C6B3C" w:rsidP="00231FDD">
      <w:pPr>
        <w:widowControl w:val="0"/>
        <w:ind w:left="4678" w:firstLine="4"/>
        <w:rPr>
          <w:rFonts w:eastAsia="Times New Roman" w:cs="Times New Roman"/>
          <w:b/>
          <w:bCs/>
          <w:sz w:val="24"/>
          <w:szCs w:val="24"/>
          <w:vertAlign w:val="superscript"/>
        </w:rPr>
      </w:pPr>
      <w:r w:rsidRPr="00431F2C">
        <w:rPr>
          <w:rFonts w:eastAsia="Times New Roman" w:cs="Times New Roman"/>
          <w:b/>
          <w:bCs/>
          <w:sz w:val="24"/>
          <w:szCs w:val="24"/>
        </w:rPr>
        <w:t>Szpital Specjalistyczny im. J. Dietla w Krakowie</w:t>
      </w:r>
      <w:r w:rsidRPr="00431F2C">
        <w:rPr>
          <w:rFonts w:eastAsia="Times New Roman" w:cs="Times New Roman"/>
          <w:b/>
          <w:bCs/>
          <w:sz w:val="24"/>
          <w:szCs w:val="24"/>
          <w:vertAlign w:val="superscript"/>
        </w:rPr>
        <w:sym w:font="Certa" w:char="F041"/>
      </w:r>
    </w:p>
    <w:p w14:paraId="7337B650"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ul. Skarbowa 4</w:t>
      </w:r>
    </w:p>
    <w:p w14:paraId="3B5A0E3A"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31-121 Kraków</w:t>
      </w:r>
    </w:p>
    <w:p w14:paraId="08E0A7F5" w14:textId="1CD9B922" w:rsidR="005C6B3C" w:rsidRPr="00431F2C" w:rsidRDefault="005C6B3C" w:rsidP="00231FDD">
      <w:pPr>
        <w:widowControl w:val="0"/>
        <w:tabs>
          <w:tab w:val="left" w:pos="851"/>
          <w:tab w:val="left" w:pos="1276"/>
        </w:tabs>
        <w:jc w:val="both"/>
        <w:rPr>
          <w:rFonts w:eastAsia="Times New Roman" w:cs="Times New Roman"/>
          <w:sz w:val="24"/>
          <w:szCs w:val="24"/>
        </w:rPr>
      </w:pPr>
      <w:r w:rsidRPr="00431F2C">
        <w:rPr>
          <w:rFonts w:eastAsia="Times New Roman" w:cs="Times New Roman"/>
          <w:sz w:val="24"/>
          <w:szCs w:val="24"/>
        </w:rPr>
        <w:t xml:space="preserve">                                                                                                                                                                                                                                                                                                                                                                                                   Wykonawca składając ofertę w postępowaniu o udzielenie zamówienia publicznego, prowadzonym </w:t>
      </w:r>
      <w:r w:rsidR="006C55A6" w:rsidRPr="00431F2C">
        <w:rPr>
          <w:rFonts w:eastAsia="Times New Roman" w:cs="Times New Roman"/>
          <w:sz w:val="24"/>
          <w:szCs w:val="24"/>
        </w:rPr>
        <w:t xml:space="preserve">w </w:t>
      </w:r>
      <w:r w:rsidR="006C55A6" w:rsidRPr="00431F2C">
        <w:rPr>
          <w:rFonts w:eastAsia="Arial" w:cs="Times New Roman"/>
          <w:sz w:val="24"/>
          <w:szCs w:val="24"/>
          <w:lang w:eastAsia="pl-PL"/>
        </w:rPr>
        <w:t xml:space="preserve">trybie </w:t>
      </w:r>
      <w:r w:rsidR="006C55A6" w:rsidRPr="002B5FAF">
        <w:rPr>
          <w:rFonts w:eastAsia="Arial" w:cs="Times New Roman"/>
          <w:sz w:val="24"/>
          <w:szCs w:val="24"/>
          <w:lang w:eastAsia="pl-PL"/>
        </w:rPr>
        <w:t xml:space="preserve">podstawowym </w:t>
      </w:r>
      <w:r w:rsidR="009D3574" w:rsidRPr="002B5FAF">
        <w:rPr>
          <w:rFonts w:eastAsia="Arial" w:cs="Times New Roman"/>
          <w:sz w:val="24"/>
          <w:szCs w:val="24"/>
          <w:lang w:eastAsia="pl-PL"/>
        </w:rPr>
        <w:t>z możliwością przeprowadzenia negocjacji</w:t>
      </w:r>
      <w:r w:rsidR="00903E48" w:rsidRPr="002B5FAF">
        <w:rPr>
          <w:rFonts w:eastAsia="Arial" w:cs="Times New Roman"/>
          <w:sz w:val="24"/>
          <w:szCs w:val="24"/>
          <w:lang w:eastAsia="pl-PL"/>
        </w:rPr>
        <w:t xml:space="preserve"> </w:t>
      </w:r>
      <w:r w:rsidRPr="002B5FAF">
        <w:rPr>
          <w:rFonts w:eastAsia="Times New Roman" w:cs="Times New Roman"/>
          <w:sz w:val="24"/>
          <w:szCs w:val="24"/>
        </w:rPr>
        <w:t xml:space="preserve">na: </w:t>
      </w:r>
      <w:r w:rsidR="00903E48" w:rsidRPr="002B5FAF">
        <w:rPr>
          <w:rFonts w:eastAsia="Arial" w:cs="Times New Roman"/>
          <w:b/>
          <w:sz w:val="24"/>
          <w:szCs w:val="24"/>
          <w:lang w:eastAsia="pl-PL"/>
        </w:rPr>
        <w:t>dostawę drobnego sprzętu medycznego oraz wyposażenia do aparatury medycznej (części zużywane)</w:t>
      </w:r>
      <w:r w:rsidRPr="002B5FAF">
        <w:rPr>
          <w:rFonts w:eastAsia="Times New Roman" w:cs="Times New Roman"/>
          <w:b/>
          <w:bCs/>
          <w:sz w:val="24"/>
          <w:szCs w:val="24"/>
        </w:rPr>
        <w:t>, nr sprawy: SZP/</w:t>
      </w:r>
      <w:r w:rsidR="00903E48" w:rsidRPr="002B5FAF">
        <w:rPr>
          <w:rFonts w:eastAsia="Times New Roman" w:cs="Times New Roman"/>
          <w:b/>
          <w:bCs/>
          <w:sz w:val="24"/>
          <w:szCs w:val="24"/>
        </w:rPr>
        <w:t>34</w:t>
      </w:r>
      <w:r w:rsidRPr="002B5FAF">
        <w:rPr>
          <w:rFonts w:eastAsia="Times New Roman" w:cs="Times New Roman"/>
          <w:b/>
          <w:bCs/>
          <w:sz w:val="24"/>
          <w:szCs w:val="24"/>
        </w:rPr>
        <w:t>/202</w:t>
      </w:r>
      <w:r w:rsidR="00903E48" w:rsidRPr="002B5FAF">
        <w:rPr>
          <w:rFonts w:eastAsia="Times New Roman" w:cs="Times New Roman"/>
          <w:b/>
          <w:bCs/>
          <w:sz w:val="24"/>
          <w:szCs w:val="24"/>
        </w:rPr>
        <w:t>3</w:t>
      </w:r>
      <w:r w:rsidRPr="002B5FAF">
        <w:rPr>
          <w:rFonts w:eastAsia="Times New Roman" w:cs="Times New Roman"/>
          <w:sz w:val="24"/>
          <w:szCs w:val="24"/>
        </w:rPr>
        <w:t xml:space="preserve">; oferuje realizację zamówienia zgodnie z wymogami, warunkami </w:t>
      </w:r>
      <w:r w:rsidRPr="00431F2C">
        <w:rPr>
          <w:rFonts w:eastAsia="Times New Roman" w:cs="Times New Roman"/>
          <w:sz w:val="24"/>
          <w:szCs w:val="24"/>
        </w:rPr>
        <w:t>i terminami określonymi w SWZ.</w:t>
      </w:r>
    </w:p>
    <w:p w14:paraId="3DB0CA8A" w14:textId="77777777" w:rsidR="005C6B3C" w:rsidRPr="002B5FAF" w:rsidRDefault="005C6B3C" w:rsidP="00231FDD">
      <w:pPr>
        <w:widowControl w:val="0"/>
        <w:numPr>
          <w:ilvl w:val="0"/>
          <w:numId w:val="98"/>
        </w:numPr>
        <w:tabs>
          <w:tab w:val="left" w:pos="851"/>
        </w:tabs>
        <w:jc w:val="both"/>
        <w:rPr>
          <w:rFonts w:eastAsia="Times New Roman" w:cs="Times New Roman"/>
          <w:b/>
          <w:bCs/>
          <w:sz w:val="24"/>
          <w:szCs w:val="24"/>
          <w:lang w:eastAsia="en-US"/>
        </w:rPr>
      </w:pPr>
      <w:r w:rsidRPr="00431F2C">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w:t>
      </w:r>
      <w:r w:rsidRPr="002B5FAF">
        <w:rPr>
          <w:rFonts w:eastAsia="Times New Roman" w:cs="Times New Roman"/>
          <w:sz w:val="24"/>
          <w:szCs w:val="24"/>
          <w:lang w:eastAsia="en-US"/>
        </w:rPr>
        <w:t xml:space="preserve">cenę </w:t>
      </w:r>
      <w:r w:rsidRPr="002B5FAF">
        <w:rPr>
          <w:rFonts w:eastAsia="Times New Roman" w:cs="Times New Roman"/>
          <w:b/>
          <w:bCs/>
          <w:sz w:val="24"/>
          <w:szCs w:val="24"/>
          <w:u w:val="single"/>
          <w:lang w:eastAsia="en-US"/>
        </w:rPr>
        <w:t>dla poszczególnych pakietów:</w:t>
      </w:r>
    </w:p>
    <w:p w14:paraId="4256DB36" w14:textId="77777777" w:rsidR="005C6B3C" w:rsidRPr="002B5FAF" w:rsidRDefault="005C6B3C" w:rsidP="00231FDD">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2B5FAF" w:rsidRPr="002B5FAF"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2B5FAF" w:rsidRDefault="005C6B3C" w:rsidP="00231FDD">
            <w:pPr>
              <w:widowControl w:val="0"/>
              <w:jc w:val="both"/>
              <w:rPr>
                <w:rFonts w:eastAsia="Times New Roman" w:cs="Times New Roman"/>
                <w:b/>
                <w:bCs/>
                <w:sz w:val="24"/>
                <w:szCs w:val="24"/>
              </w:rPr>
            </w:pPr>
            <w:r w:rsidRPr="002B5FAF">
              <w:rPr>
                <w:rFonts w:eastAsia="Times New Roman" w:cs="Times New Roman"/>
                <w:b/>
                <w:bCs/>
                <w:sz w:val="24"/>
                <w:szCs w:val="24"/>
              </w:rPr>
              <w:t>Pakiet nr …..</w:t>
            </w:r>
          </w:p>
        </w:tc>
      </w:tr>
      <w:tr w:rsidR="002B5FAF" w:rsidRPr="002B5FAF"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2B5FAF" w:rsidRDefault="005C6B3C" w:rsidP="00231FDD">
            <w:pPr>
              <w:widowControl w:val="0"/>
              <w:tabs>
                <w:tab w:val="left" w:pos="360"/>
              </w:tabs>
              <w:jc w:val="both"/>
              <w:rPr>
                <w:rFonts w:eastAsia="Times New Roman" w:cs="Times New Roman"/>
                <w:sz w:val="24"/>
                <w:szCs w:val="24"/>
              </w:rPr>
            </w:pPr>
            <w:r w:rsidRPr="002B5FAF">
              <w:rPr>
                <w:rFonts w:eastAsia="Times New Roman" w:cs="Times New Roman"/>
                <w:b/>
                <w:bCs/>
                <w:sz w:val="24"/>
                <w:szCs w:val="24"/>
                <w:u w:val="single"/>
              </w:rPr>
              <w:t>Cena brutto:</w:t>
            </w:r>
            <w:r w:rsidRPr="002B5FAF">
              <w:rPr>
                <w:rFonts w:eastAsia="Times New Roman" w:cs="Times New Roman"/>
                <w:sz w:val="24"/>
                <w:szCs w:val="24"/>
              </w:rPr>
              <w:t xml:space="preserve"> ................................................ zł </w:t>
            </w:r>
          </w:p>
          <w:p w14:paraId="3B46C64B" w14:textId="77777777" w:rsidR="005C6B3C" w:rsidRPr="002B5FAF" w:rsidRDefault="005C6B3C" w:rsidP="00231FDD">
            <w:pPr>
              <w:widowControl w:val="0"/>
              <w:tabs>
                <w:tab w:val="left" w:pos="360"/>
              </w:tabs>
              <w:jc w:val="both"/>
              <w:rPr>
                <w:rFonts w:eastAsia="Times New Roman" w:cs="Times New Roman"/>
                <w:sz w:val="24"/>
                <w:szCs w:val="24"/>
              </w:rPr>
            </w:pPr>
            <w:r w:rsidRPr="002B5FAF">
              <w:rPr>
                <w:rFonts w:eastAsia="Times New Roman" w:cs="Times New Roman"/>
                <w:b/>
                <w:bCs/>
                <w:sz w:val="24"/>
                <w:szCs w:val="24"/>
              </w:rPr>
              <w:t>Cena netto:</w:t>
            </w:r>
            <w:r w:rsidRPr="002B5FAF">
              <w:rPr>
                <w:rFonts w:eastAsia="Times New Roman" w:cs="Times New Roman"/>
                <w:sz w:val="24"/>
                <w:szCs w:val="24"/>
              </w:rPr>
              <w:t xml:space="preserve"> .................................................. zł </w:t>
            </w:r>
          </w:p>
          <w:p w14:paraId="2531EFF6" w14:textId="77777777" w:rsidR="005C6B3C" w:rsidRPr="002B5FAF" w:rsidRDefault="005C6B3C" w:rsidP="00231FDD">
            <w:pPr>
              <w:widowControl w:val="0"/>
              <w:tabs>
                <w:tab w:val="left" w:pos="360"/>
              </w:tabs>
              <w:jc w:val="both"/>
              <w:rPr>
                <w:rFonts w:eastAsia="Times New Roman" w:cs="Times New Roman"/>
                <w:sz w:val="24"/>
                <w:szCs w:val="24"/>
              </w:rPr>
            </w:pPr>
            <w:r w:rsidRPr="002B5FAF">
              <w:rPr>
                <w:rFonts w:eastAsia="Times New Roman" w:cs="Times New Roman"/>
                <w:b/>
                <w:bCs/>
                <w:sz w:val="24"/>
                <w:szCs w:val="24"/>
              </w:rPr>
              <w:t>stawka/i podatku VAT:</w:t>
            </w:r>
            <w:r w:rsidRPr="002B5FAF">
              <w:rPr>
                <w:rFonts w:eastAsia="Times New Roman" w:cs="Times New Roman"/>
                <w:sz w:val="24"/>
                <w:szCs w:val="24"/>
              </w:rPr>
              <w:t xml:space="preserve"> ...................................</w:t>
            </w:r>
          </w:p>
        </w:tc>
      </w:tr>
    </w:tbl>
    <w:p w14:paraId="3B279C47" w14:textId="77777777" w:rsidR="005C6B3C" w:rsidRPr="002B5FAF" w:rsidRDefault="005C6B3C" w:rsidP="00231FDD">
      <w:pPr>
        <w:widowControl w:val="0"/>
        <w:ind w:left="357"/>
        <w:jc w:val="both"/>
        <w:rPr>
          <w:rFonts w:eastAsia="Times New Roman" w:cs="Times New Roman"/>
          <w:i/>
          <w:iCs/>
          <w:sz w:val="24"/>
          <w:szCs w:val="24"/>
        </w:rPr>
      </w:pPr>
      <w:r w:rsidRPr="002B5FAF">
        <w:rPr>
          <w:rFonts w:eastAsia="Times New Roman" w:cs="Times New Roman"/>
          <w:b/>
          <w:bCs/>
          <w:i/>
          <w:iCs/>
          <w:sz w:val="24"/>
          <w:szCs w:val="24"/>
        </w:rPr>
        <w:t xml:space="preserve">UWAGA: </w:t>
      </w:r>
      <w:r w:rsidRPr="002B5FAF">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2B5FAF" w:rsidRDefault="005C6B3C" w:rsidP="00231FDD">
      <w:pPr>
        <w:widowControl w:val="0"/>
        <w:jc w:val="both"/>
        <w:rPr>
          <w:rFonts w:eastAsia="Times New Roman" w:cs="Times New Roman"/>
          <w:b/>
          <w:bCs/>
          <w:sz w:val="24"/>
          <w:szCs w:val="24"/>
        </w:rPr>
      </w:pPr>
    </w:p>
    <w:p w14:paraId="034D3FDB" w14:textId="44531182" w:rsidR="005C6B3C" w:rsidRPr="005C6B3C" w:rsidRDefault="005C6B3C" w:rsidP="00231FDD">
      <w:pPr>
        <w:widowControl w:val="0"/>
        <w:ind w:left="357"/>
        <w:jc w:val="both"/>
        <w:rPr>
          <w:rFonts w:eastAsia="Times New Roman" w:cs="Times New Roman"/>
          <w:b/>
          <w:bCs/>
          <w:sz w:val="24"/>
          <w:szCs w:val="24"/>
        </w:rPr>
      </w:pPr>
      <w:r w:rsidRPr="005C6B3C">
        <w:rPr>
          <w:rFonts w:eastAsia="Times New Roman" w:cs="Times New Roman"/>
          <w:b/>
          <w:bCs/>
          <w:sz w:val="24"/>
          <w:szCs w:val="24"/>
        </w:rPr>
        <w:t xml:space="preserve">Warunki płatności: </w:t>
      </w:r>
      <w:r w:rsidRPr="00903E48">
        <w:rPr>
          <w:rFonts w:eastAsia="Times New Roman" w:cs="Times New Roman"/>
          <w:sz w:val="24"/>
          <w:szCs w:val="24"/>
        </w:rPr>
        <w:t xml:space="preserve">do </w:t>
      </w:r>
      <w:r w:rsidRPr="00903E48">
        <w:rPr>
          <w:rFonts w:eastAsia="Times New Roman" w:cs="Times New Roman"/>
          <w:b/>
          <w:bCs/>
          <w:sz w:val="24"/>
          <w:szCs w:val="24"/>
        </w:rPr>
        <w:t>60 dni</w:t>
      </w:r>
      <w:r w:rsidRPr="00903E48">
        <w:rPr>
          <w:rFonts w:eastAsia="Times New Roman" w:cs="Times New Roman"/>
          <w:sz w:val="24"/>
          <w:szCs w:val="24"/>
        </w:rPr>
        <w:t xml:space="preserve"> od</w:t>
      </w:r>
      <w:r w:rsidRPr="005C6B3C">
        <w:rPr>
          <w:rFonts w:eastAsia="Times New Roman" w:cs="Times New Roman"/>
          <w:sz w:val="24"/>
          <w:szCs w:val="24"/>
        </w:rPr>
        <w:t xml:space="preserve"> daty otrzymania oryginału prawidłowo wystawionej faktury i po zrealizowaniu zamówienia potwierdzonego przez upoważnionego pracownika </w:t>
      </w:r>
      <w:r w:rsidR="0049316C">
        <w:rPr>
          <w:rFonts w:eastAsia="Times New Roman" w:cs="Times New Roman"/>
          <w:sz w:val="24"/>
          <w:szCs w:val="24"/>
        </w:rPr>
        <w:t>z</w:t>
      </w:r>
      <w:r w:rsidRPr="005C6B3C">
        <w:rPr>
          <w:rFonts w:eastAsia="Times New Roman" w:cs="Times New Roman"/>
          <w:sz w:val="24"/>
          <w:szCs w:val="24"/>
        </w:rPr>
        <w:t>amawiającego</w:t>
      </w:r>
    </w:p>
    <w:p w14:paraId="523A6C51" w14:textId="77777777" w:rsidR="005C6B3C" w:rsidRPr="005C6B3C" w:rsidRDefault="005C6B3C" w:rsidP="00231FDD">
      <w:pPr>
        <w:widowControl w:val="0"/>
        <w:rPr>
          <w:rFonts w:eastAsia="Times New Roman" w:cs="Times New Roman"/>
          <w:b/>
          <w:bCs/>
          <w:sz w:val="24"/>
          <w:szCs w:val="24"/>
        </w:rPr>
      </w:pPr>
    </w:p>
    <w:p w14:paraId="39F5AD91" w14:textId="77777777" w:rsidR="00903E48" w:rsidRPr="00903E48" w:rsidRDefault="005C6B3C" w:rsidP="00903E48">
      <w:pPr>
        <w:widowControl w:val="0"/>
        <w:numPr>
          <w:ilvl w:val="0"/>
          <w:numId w:val="98"/>
        </w:numPr>
        <w:ind w:left="284" w:hanging="284"/>
        <w:jc w:val="both"/>
        <w:rPr>
          <w:rFonts w:eastAsia="Times New Roman" w:cs="Times New Roman"/>
          <w:b/>
          <w:bCs/>
          <w:sz w:val="24"/>
          <w:szCs w:val="24"/>
        </w:rPr>
      </w:pPr>
      <w:r w:rsidRPr="00903E48">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EE3BF1" w:rsidRPr="00903E48">
        <w:rPr>
          <w:rFonts w:eastAsia="Times New Roman" w:cs="Times New Roman"/>
          <w:sz w:val="24"/>
          <w:szCs w:val="24"/>
          <w:highlight w:val="yellow"/>
          <w:lang w:eastAsia="en-US"/>
        </w:rPr>
        <w:t xml:space="preserve"> </w:t>
      </w:r>
    </w:p>
    <w:p w14:paraId="0C82E6EF" w14:textId="77777777" w:rsidR="00903E48" w:rsidRDefault="00903E48" w:rsidP="00903E48">
      <w:pPr>
        <w:widowControl w:val="0"/>
        <w:ind w:left="284"/>
        <w:jc w:val="both"/>
        <w:rPr>
          <w:rFonts w:eastAsia="Times New Roman" w:cs="Times New Roman"/>
          <w:b/>
          <w:bCs/>
          <w:sz w:val="24"/>
          <w:szCs w:val="24"/>
        </w:rPr>
      </w:pPr>
    </w:p>
    <w:p w14:paraId="3203AA64" w14:textId="60370633" w:rsidR="00C82C25" w:rsidRPr="00903E48" w:rsidRDefault="005C6B3C" w:rsidP="00903E48">
      <w:pPr>
        <w:widowControl w:val="0"/>
        <w:numPr>
          <w:ilvl w:val="0"/>
          <w:numId w:val="98"/>
        </w:numPr>
        <w:ind w:left="284" w:hanging="284"/>
        <w:jc w:val="both"/>
        <w:rPr>
          <w:rFonts w:eastAsia="Times New Roman" w:cs="Times New Roman"/>
          <w:b/>
          <w:bCs/>
          <w:sz w:val="24"/>
          <w:szCs w:val="24"/>
        </w:rPr>
      </w:pPr>
      <w:r w:rsidRPr="00903E48">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903E48">
        <w:rPr>
          <w:rFonts w:eastAsia="Times New Roman" w:cs="Times New Roman"/>
          <w:b/>
          <w:bCs/>
          <w:sz w:val="24"/>
          <w:szCs w:val="24"/>
        </w:rPr>
        <w:t xml:space="preserve">w miejscu i terminie wskazanym przez </w:t>
      </w:r>
      <w:r w:rsidR="0049316C" w:rsidRPr="00903E48">
        <w:rPr>
          <w:rFonts w:eastAsia="Times New Roman" w:cs="Times New Roman"/>
          <w:b/>
          <w:bCs/>
          <w:sz w:val="24"/>
          <w:szCs w:val="24"/>
        </w:rPr>
        <w:t>z</w:t>
      </w:r>
      <w:r w:rsidRPr="00903E48">
        <w:rPr>
          <w:rFonts w:eastAsia="Times New Roman" w:cs="Times New Roman"/>
          <w:b/>
          <w:bCs/>
          <w:sz w:val="24"/>
          <w:szCs w:val="24"/>
        </w:rPr>
        <w:t>amawiającego.</w:t>
      </w:r>
    </w:p>
    <w:p w14:paraId="288EBC61" w14:textId="77777777" w:rsidR="00C82C25" w:rsidRPr="00C82C25" w:rsidRDefault="00C82C25" w:rsidP="00C82C25">
      <w:pPr>
        <w:widowControl w:val="0"/>
        <w:ind w:left="360"/>
        <w:jc w:val="both"/>
        <w:rPr>
          <w:rFonts w:eastAsia="Times New Roman" w:cs="Times New Roman"/>
          <w:b/>
          <w:bCs/>
          <w:sz w:val="24"/>
          <w:szCs w:val="24"/>
        </w:rPr>
      </w:pPr>
    </w:p>
    <w:p w14:paraId="05FC29D5" w14:textId="3F0D4F58" w:rsidR="0066256D" w:rsidRPr="00903E48" w:rsidRDefault="0066256D" w:rsidP="00C82C25">
      <w:pPr>
        <w:widowControl w:val="0"/>
        <w:numPr>
          <w:ilvl w:val="0"/>
          <w:numId w:val="98"/>
        </w:numPr>
        <w:jc w:val="both"/>
        <w:rPr>
          <w:rFonts w:eastAsia="Times New Roman" w:cs="Times New Roman"/>
          <w:b/>
          <w:bCs/>
          <w:sz w:val="24"/>
          <w:szCs w:val="24"/>
        </w:rPr>
      </w:pPr>
      <w:bookmarkStart w:id="63" w:name="_Hlk140573440"/>
      <w:r w:rsidRPr="00903E48">
        <w:rPr>
          <w:rFonts w:eastAsia="Times New Roman" w:cs="Times New Roman"/>
          <w:sz w:val="24"/>
          <w:szCs w:val="24"/>
        </w:rPr>
        <w:t xml:space="preserve">Wykonawca oświadcza, iż w przypadku wyboru jego oferty, zobowiązuje się do terminowej realizacji </w:t>
      </w:r>
      <w:r w:rsidR="00C82C25" w:rsidRPr="00903E48">
        <w:rPr>
          <w:rFonts w:eastAsia="Times New Roman" w:cs="Times New Roman"/>
          <w:sz w:val="24"/>
          <w:szCs w:val="24"/>
        </w:rPr>
        <w:lastRenderedPageBreak/>
        <w:t>zamówień</w:t>
      </w:r>
      <w:r w:rsidRPr="00903E48">
        <w:rPr>
          <w:rFonts w:eastAsia="Times New Roman" w:cs="Times New Roman"/>
          <w:sz w:val="24"/>
          <w:szCs w:val="24"/>
        </w:rPr>
        <w:t>.</w:t>
      </w:r>
    </w:p>
    <w:bookmarkEnd w:id="63"/>
    <w:p w14:paraId="7BB535A5" w14:textId="620576C6" w:rsidR="005C6B3C" w:rsidRPr="005C6B3C"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 xml:space="preserve">Wykonawca oświadcza, iż zobowiązuje się w przypadku przesłania umowy do podpisu, do odesłania jednego podpisanego egzemplarza umowy do </w:t>
      </w:r>
      <w:r w:rsidR="0049316C">
        <w:rPr>
          <w:rFonts w:eastAsia="Times New Roman" w:cs="Times New Roman"/>
          <w:sz w:val="24"/>
          <w:szCs w:val="24"/>
        </w:rPr>
        <w:t>z</w:t>
      </w:r>
      <w:r w:rsidRPr="005C6B3C">
        <w:rPr>
          <w:rFonts w:eastAsia="Times New Roman" w:cs="Times New Roman"/>
          <w:sz w:val="24"/>
          <w:szCs w:val="24"/>
        </w:rPr>
        <w:t xml:space="preserve">amawiającego </w:t>
      </w:r>
      <w:r w:rsidRPr="005C6B3C">
        <w:rPr>
          <w:rFonts w:eastAsia="Times New Roman" w:cs="Times New Roman"/>
          <w:b/>
          <w:bCs/>
          <w:sz w:val="24"/>
          <w:szCs w:val="24"/>
        </w:rPr>
        <w:t xml:space="preserve">najpóźniej do </w:t>
      </w:r>
      <w:r w:rsidR="00700DBE">
        <w:rPr>
          <w:rFonts w:eastAsia="Times New Roman" w:cs="Times New Roman"/>
          <w:b/>
          <w:bCs/>
          <w:sz w:val="24"/>
          <w:szCs w:val="24"/>
        </w:rPr>
        <w:t>3</w:t>
      </w:r>
      <w:r w:rsidRPr="005C6B3C">
        <w:rPr>
          <w:rFonts w:eastAsia="Times New Roman" w:cs="Times New Roman"/>
          <w:b/>
          <w:bCs/>
          <w:sz w:val="24"/>
          <w:szCs w:val="24"/>
        </w:rPr>
        <w:t xml:space="preserve"> dni od dnia doręczenia umowy do podpisania. </w:t>
      </w:r>
      <w:r w:rsidRPr="005C6B3C">
        <w:rPr>
          <w:rFonts w:eastAsia="Times New Roman" w:cs="Times New Roman"/>
          <w:sz w:val="24"/>
          <w:szCs w:val="24"/>
        </w:rPr>
        <w:t xml:space="preserve">Brak umowy u </w:t>
      </w:r>
      <w:r w:rsidR="0049316C">
        <w:rPr>
          <w:rFonts w:eastAsia="Times New Roman" w:cs="Times New Roman"/>
          <w:sz w:val="24"/>
          <w:szCs w:val="24"/>
        </w:rPr>
        <w:t>z</w:t>
      </w:r>
      <w:r w:rsidRPr="005C6B3C">
        <w:rPr>
          <w:rFonts w:eastAsia="Times New Roman" w:cs="Times New Roman"/>
          <w:sz w:val="24"/>
          <w:szCs w:val="24"/>
        </w:rPr>
        <w:t xml:space="preserve">amawiającego po tym okresie może zostać potraktowane to jako uchylanie się od zawarcia umowy. </w:t>
      </w:r>
    </w:p>
    <w:p w14:paraId="71D804BB" w14:textId="77777777" w:rsidR="005C6B3C" w:rsidRPr="005C6B3C" w:rsidRDefault="005C6B3C" w:rsidP="00231FDD">
      <w:pPr>
        <w:widowControl w:val="0"/>
        <w:ind w:left="720"/>
        <w:rPr>
          <w:rFonts w:eastAsia="Times New Roman" w:cs="Times New Roman"/>
          <w:sz w:val="24"/>
          <w:szCs w:val="24"/>
          <w:lang w:eastAsia="en-US"/>
        </w:rPr>
      </w:pPr>
    </w:p>
    <w:p w14:paraId="073A7BA3" w14:textId="77777777" w:rsidR="005C6B3C" w:rsidRPr="005C6B3C"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231FDD">
      <w:pPr>
        <w:widowControl w:val="0"/>
        <w:ind w:left="720"/>
        <w:rPr>
          <w:rFonts w:eastAsia="Times New Roman" w:cs="Times New Roman"/>
          <w:b/>
          <w:bCs/>
          <w:sz w:val="24"/>
          <w:szCs w:val="24"/>
          <w:lang w:eastAsia="en-US"/>
        </w:rPr>
      </w:pPr>
    </w:p>
    <w:p w14:paraId="28D2A43B" w14:textId="20E63691" w:rsidR="005C6B3C" w:rsidRDefault="005C6B3C" w:rsidP="00D978B4">
      <w:pPr>
        <w:widowControl w:val="0"/>
        <w:numPr>
          <w:ilvl w:val="0"/>
          <w:numId w:val="98"/>
        </w:numPr>
        <w:jc w:val="both"/>
        <w:rPr>
          <w:rFonts w:eastAsia="Times New Roman" w:cs="Times New Roman"/>
          <w:sz w:val="24"/>
          <w:szCs w:val="24"/>
        </w:rPr>
      </w:pPr>
      <w:r w:rsidRPr="00903E48">
        <w:rPr>
          <w:rFonts w:eastAsia="Times New Roman" w:cs="Times New Roman"/>
          <w:sz w:val="24"/>
          <w:szCs w:val="24"/>
        </w:rPr>
        <w:t xml:space="preserve">Wykonawca oświadcza, że uważa się za związanego niniejszą ofertą przez okres </w:t>
      </w:r>
      <w:r w:rsidR="00826C87" w:rsidRPr="00903E48">
        <w:rPr>
          <w:rFonts w:eastAsia="Times New Roman" w:cs="Times New Roman"/>
          <w:sz w:val="24"/>
          <w:szCs w:val="24"/>
        </w:rPr>
        <w:t xml:space="preserve">wskazany w SWZ. </w:t>
      </w:r>
    </w:p>
    <w:p w14:paraId="2B8937AC" w14:textId="77777777" w:rsidR="00903E48" w:rsidRPr="00903E48" w:rsidRDefault="00903E48" w:rsidP="00B654E5">
      <w:pPr>
        <w:widowControl w:val="0"/>
        <w:ind w:left="360"/>
        <w:jc w:val="both"/>
        <w:rPr>
          <w:rFonts w:eastAsia="Times New Roman" w:cs="Times New Roman"/>
          <w:sz w:val="24"/>
          <w:szCs w:val="24"/>
        </w:rPr>
      </w:pPr>
    </w:p>
    <w:p w14:paraId="33F33DDB" w14:textId="77777777" w:rsidR="005C6B3C" w:rsidRPr="005C6B3C"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64" w:name="_Hlk68088356"/>
    </w:p>
    <w:p w14:paraId="1598CCE8" w14:textId="77777777" w:rsidR="005C6B3C" w:rsidRPr="005C6B3C" w:rsidRDefault="005C6B3C" w:rsidP="00231FDD">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64"/>
    </w:p>
    <w:p w14:paraId="21F9ABA9" w14:textId="77777777" w:rsidR="005C6B3C" w:rsidRPr="005C6B3C" w:rsidRDefault="005C6B3C" w:rsidP="00231FDD">
      <w:pPr>
        <w:widowControl w:val="0"/>
        <w:numPr>
          <w:ilvl w:val="0"/>
          <w:numId w:val="17"/>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4FABBE08" w14:textId="77777777" w:rsidR="00AF05FD" w:rsidRPr="00AF05FD" w:rsidRDefault="005C6B3C" w:rsidP="00231FDD">
      <w:pPr>
        <w:widowControl w:val="0"/>
        <w:numPr>
          <w:ilvl w:val="0"/>
          <w:numId w:val="17"/>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AF05FD">
        <w:rPr>
          <w:rFonts w:eastAsia="Times New Roman" w:cs="Times New Roman"/>
          <w:sz w:val="24"/>
          <w:szCs w:val="24"/>
          <w:lang w:eastAsia="en-US"/>
        </w:rPr>
        <w:t>:</w:t>
      </w:r>
    </w:p>
    <w:p w14:paraId="23D8D0A4" w14:textId="77777777" w:rsidR="00AF05FD" w:rsidRDefault="00AF05FD" w:rsidP="00231FDD">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AF05FD"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Przedstawiciel podwykonawcy</w:t>
            </w:r>
          </w:p>
        </w:tc>
      </w:tr>
      <w:tr w:rsidR="00AF05FD" w:rsidRPr="00AF05FD"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AF05FD" w:rsidRDefault="00AF05FD" w:rsidP="00231FDD">
            <w:pPr>
              <w:widowControl w:val="0"/>
              <w:rPr>
                <w:rFonts w:eastAsia="Times New Roman" w:cs="Times New Roman"/>
                <w:b/>
              </w:rPr>
            </w:pPr>
            <w:r w:rsidRPr="00AF05FD">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AF05FD" w:rsidRDefault="00AF05FD" w:rsidP="00231FDD">
            <w:pPr>
              <w:widowControl w:val="0"/>
              <w:rPr>
                <w:rFonts w:eastAsia="Times New Roman" w:cs="Times New Roman"/>
                <w:b/>
              </w:rPr>
            </w:pPr>
          </w:p>
        </w:tc>
      </w:tr>
      <w:tr w:rsidR="00AF05FD" w:rsidRPr="00AF05FD"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AF05FD" w:rsidRDefault="00AF05FD" w:rsidP="00231FDD">
            <w:pPr>
              <w:widowControl w:val="0"/>
              <w:rPr>
                <w:rFonts w:eastAsia="Times New Roman" w:cs="Times New Roman"/>
                <w:b/>
              </w:rPr>
            </w:pPr>
            <w:r w:rsidRPr="00AF05FD">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AF05FD" w:rsidRDefault="00AF05FD" w:rsidP="00231FDD">
            <w:pPr>
              <w:widowControl w:val="0"/>
              <w:rPr>
                <w:rFonts w:eastAsia="Times New Roman" w:cs="Times New Roman"/>
                <w:b/>
              </w:rPr>
            </w:pPr>
          </w:p>
        </w:tc>
      </w:tr>
      <w:tr w:rsidR="00AF05FD" w:rsidRPr="00AF05FD"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AF05FD" w:rsidRDefault="00AF05FD" w:rsidP="00231FDD">
            <w:pPr>
              <w:widowControl w:val="0"/>
              <w:rPr>
                <w:rFonts w:eastAsia="Times New Roman" w:cs="Times New Roman"/>
                <w:b/>
              </w:rPr>
            </w:pPr>
            <w:r w:rsidRPr="00AF05FD">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AF05FD" w:rsidRDefault="00AF05FD" w:rsidP="00231FDD">
            <w:pPr>
              <w:widowControl w:val="0"/>
              <w:rPr>
                <w:rFonts w:eastAsia="Times New Roman" w:cs="Times New Roman"/>
                <w:b/>
              </w:rPr>
            </w:pPr>
          </w:p>
        </w:tc>
      </w:tr>
      <w:tr w:rsidR="00AF05FD" w:rsidRPr="00AF05FD"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AF05FD" w:rsidRDefault="00AF05FD" w:rsidP="00231FDD">
            <w:pPr>
              <w:widowControl w:val="0"/>
              <w:rPr>
                <w:rFonts w:eastAsia="Times New Roman" w:cs="Times New Roman"/>
                <w:b/>
              </w:rPr>
            </w:pPr>
            <w:r w:rsidRPr="00AF05FD">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AF05FD" w:rsidRDefault="00AF05FD" w:rsidP="00231FDD">
            <w:pPr>
              <w:widowControl w:val="0"/>
              <w:rPr>
                <w:rFonts w:eastAsia="Times New Roman" w:cs="Times New Roman"/>
                <w:b/>
              </w:rPr>
            </w:pPr>
          </w:p>
        </w:tc>
      </w:tr>
    </w:tbl>
    <w:p w14:paraId="72498080" w14:textId="77777777" w:rsidR="00AF05FD" w:rsidRPr="00AF05FD" w:rsidRDefault="00AF05FD" w:rsidP="00231FDD">
      <w:pPr>
        <w:widowControl w:val="0"/>
        <w:jc w:val="both"/>
        <w:rPr>
          <w:rFonts w:eastAsia="Times New Roman" w:cs="Times New Roman"/>
          <w:sz w:val="24"/>
          <w:szCs w:val="24"/>
        </w:rPr>
      </w:pPr>
    </w:p>
    <w:p w14:paraId="787A9F12" w14:textId="1065ADEB" w:rsidR="005C6B3C" w:rsidRPr="005C6B3C" w:rsidRDefault="005C6B3C" w:rsidP="00231FDD">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DD7377">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49316C">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231FDD">
      <w:pPr>
        <w:widowControl w:val="0"/>
        <w:jc w:val="both"/>
        <w:rPr>
          <w:rFonts w:eastAsia="Times New Roman" w:cs="Times New Roman"/>
          <w:b/>
          <w:bCs/>
          <w:sz w:val="24"/>
          <w:szCs w:val="24"/>
        </w:rPr>
      </w:pPr>
    </w:p>
    <w:p w14:paraId="04A80F23" w14:textId="77777777" w:rsidR="005C6B3C" w:rsidRPr="00B632BB"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231FDD">
      <w:pPr>
        <w:widowControl w:val="0"/>
        <w:jc w:val="both"/>
        <w:rPr>
          <w:rFonts w:eastAsia="Times New Roman" w:cs="Times New Roman"/>
          <w:sz w:val="24"/>
          <w:szCs w:val="24"/>
        </w:rPr>
      </w:pPr>
    </w:p>
    <w:p w14:paraId="06553CEF" w14:textId="57C51ED8" w:rsidR="005C6B3C" w:rsidRPr="00B632BB" w:rsidRDefault="00611828" w:rsidP="00231FDD">
      <w:pPr>
        <w:widowControl w:val="0"/>
        <w:numPr>
          <w:ilvl w:val="0"/>
          <w:numId w:val="98"/>
        </w:numPr>
        <w:jc w:val="both"/>
        <w:rPr>
          <w:rFonts w:eastAsia="Times New Roman" w:cs="Times New Roman"/>
          <w:b/>
          <w:bCs/>
          <w:sz w:val="24"/>
          <w:szCs w:val="24"/>
        </w:rPr>
      </w:pP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 xml:space="preserve">Upoważnionym/upoważnionymi do reprezentowania naszej firmy w niniejszym postępowaniu </w:t>
      </w: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jest/są:</w:t>
      </w:r>
      <w:r w:rsidR="005C6B3C" w:rsidRPr="00B632BB">
        <w:rPr>
          <w:rFonts w:eastAsia="Times New Roman" w:cs="Times New Roman"/>
          <w:b/>
          <w:bCs/>
          <w:sz w:val="24"/>
          <w:szCs w:val="24"/>
        </w:rPr>
        <w:t xml:space="preserve"> </w:t>
      </w:r>
      <w:r w:rsidR="005C6B3C" w:rsidRPr="00B632BB">
        <w:rPr>
          <w:rFonts w:eastAsia="Times New Roman" w:cs="Times New Roman"/>
          <w:sz w:val="24"/>
          <w:szCs w:val="24"/>
        </w:rPr>
        <w:t>...................................................................................................................</w:t>
      </w:r>
      <w:r w:rsidR="005C6B3C" w:rsidRPr="00B632BB">
        <w:rPr>
          <w:rFonts w:eastAsia="Times New Roman" w:cs="Times New Roman"/>
          <w:i/>
          <w:iCs/>
          <w:sz w:val="24"/>
          <w:szCs w:val="24"/>
        </w:rPr>
        <w:t xml:space="preserve">(Imię i nazwisko)     </w:t>
      </w:r>
    </w:p>
    <w:p w14:paraId="0F0F516D" w14:textId="77777777" w:rsidR="005C6B3C" w:rsidRPr="00B632BB" w:rsidRDefault="005C6B3C" w:rsidP="00231FDD">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231FDD">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C82C25">
      <w:pPr>
        <w:pStyle w:val="Akapitzlist"/>
        <w:widowControl w:val="0"/>
        <w:numPr>
          <w:ilvl w:val="0"/>
          <w:numId w:val="109"/>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479A3282" w14:textId="670462DF" w:rsidR="006668E0" w:rsidRPr="00A630E8" w:rsidRDefault="005C6B3C" w:rsidP="00C82C25">
      <w:pPr>
        <w:pStyle w:val="Akapitzlist"/>
        <w:widowControl w:val="0"/>
        <w:numPr>
          <w:ilvl w:val="0"/>
          <w:numId w:val="109"/>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A630E8" w:rsidRDefault="00A630E8" w:rsidP="00231FDD">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913ACD" w:rsidRDefault="00913ACD" w:rsidP="00231FDD">
      <w:pPr>
        <w:widowControl w:val="0"/>
        <w:numPr>
          <w:ilvl w:val="0"/>
          <w:numId w:val="98"/>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Wykonawca oświadcza, że jest:</w:t>
      </w:r>
      <w:r w:rsidRPr="00913ACD">
        <w:rPr>
          <w:rFonts w:ascii="Calibri" w:eastAsia="Times New Roman" w:hAnsi="Calibri" w:cs="Times New Roman"/>
          <w:bCs/>
          <w:kern w:val="2"/>
          <w:sz w:val="24"/>
          <w:szCs w:val="24"/>
          <w:vertAlign w:val="superscript"/>
          <w:lang w:eastAsia="zh-CN"/>
        </w:rPr>
        <w:footnoteReference w:id="1"/>
      </w:r>
    </w:p>
    <w:p w14:paraId="31DE3BC8" w14:textId="77777777" w:rsidR="00913ACD" w:rsidRPr="00913ACD" w:rsidRDefault="00913ACD" w:rsidP="00231FDD">
      <w:pPr>
        <w:widowControl w:val="0"/>
        <w:ind w:left="360"/>
        <w:rPr>
          <w:rFonts w:eastAsia="Times New Roman" w:cs="Times New Roman"/>
          <w:bCs/>
          <w:i/>
          <w:iCs/>
          <w:kern w:val="2"/>
          <w:sz w:val="24"/>
          <w:szCs w:val="24"/>
          <w:lang w:eastAsia="zh-CN"/>
        </w:rPr>
      </w:pPr>
      <w:r w:rsidRPr="00913ACD">
        <w:rPr>
          <w:rFonts w:eastAsia="Times New Roman" w:cs="Times New Roman"/>
          <w:bCs/>
          <w:i/>
          <w:iCs/>
          <w:kern w:val="2"/>
          <w:sz w:val="24"/>
          <w:szCs w:val="24"/>
          <w:lang w:eastAsia="zh-CN"/>
        </w:rPr>
        <w:t>(</w:t>
      </w:r>
      <w:r w:rsidRPr="00913ACD">
        <w:rPr>
          <w:rFonts w:eastAsia="Times New Roman" w:cs="Times New Roman"/>
          <w:b/>
          <w:i/>
          <w:iCs/>
          <w:kern w:val="2"/>
          <w:sz w:val="24"/>
          <w:szCs w:val="24"/>
          <w:lang w:eastAsia="zh-CN"/>
        </w:rPr>
        <w:t>Uwaga</w:t>
      </w:r>
      <w:r w:rsidRPr="00913ACD">
        <w:rPr>
          <w:rFonts w:eastAsia="Times New Roman" w:cs="Times New Roman"/>
          <w:bCs/>
          <w:i/>
          <w:iCs/>
          <w:kern w:val="2"/>
          <w:sz w:val="24"/>
          <w:szCs w:val="24"/>
          <w:lang w:eastAsia="zh-CN"/>
        </w:rPr>
        <w:t>: niepotrzebne skreślić)</w:t>
      </w:r>
    </w:p>
    <w:p w14:paraId="35A84445"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jednoosobową działalnością gospodarczą,</w:t>
      </w:r>
    </w:p>
    <w:p w14:paraId="134FD207"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osobą fizyczną nieprowadzącą działalności gospodarczej,</w:t>
      </w:r>
    </w:p>
    <w:p w14:paraId="78390A8A"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mikroprzedsiębiorstwem,</w:t>
      </w:r>
    </w:p>
    <w:p w14:paraId="3F565295"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xml:space="preserve">*) małym przedsiębiorstwem, </w:t>
      </w:r>
    </w:p>
    <w:p w14:paraId="6DAB011B"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średnim przedsiębiorstwem,</w:t>
      </w:r>
    </w:p>
    <w:p w14:paraId="545666FD" w14:textId="77777777" w:rsidR="00913ACD" w:rsidRPr="00913ACD" w:rsidRDefault="00913ACD" w:rsidP="00231FDD">
      <w:pPr>
        <w:widowControl w:val="0"/>
        <w:numPr>
          <w:ilvl w:val="1"/>
          <w:numId w:val="15"/>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inny rodzaj.</w:t>
      </w:r>
    </w:p>
    <w:p w14:paraId="154BEC6C" w14:textId="77777777" w:rsidR="00A630E8" w:rsidRPr="00A630E8" w:rsidRDefault="00A630E8" w:rsidP="00231FDD">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B632BB" w:rsidRDefault="00F52CF9" w:rsidP="00231FDD">
      <w:pPr>
        <w:pStyle w:val="Akapitzlist"/>
        <w:widowControl w:val="0"/>
        <w:numPr>
          <w:ilvl w:val="0"/>
          <w:numId w:val="98"/>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231FDD">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60541417" w:rsidR="00B632BB" w:rsidRPr="00B632BB" w:rsidRDefault="00B632BB" w:rsidP="00C82C25">
      <w:pPr>
        <w:pStyle w:val="Akapitzlist"/>
        <w:widowControl w:val="0"/>
        <w:numPr>
          <w:ilvl w:val="0"/>
          <w:numId w:val="110"/>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7E31C743" w:rsidR="00B632BB" w:rsidRPr="00B632BB" w:rsidRDefault="00B632BB" w:rsidP="00C82C25">
      <w:pPr>
        <w:pStyle w:val="Akapitzlist"/>
        <w:widowControl w:val="0"/>
        <w:numPr>
          <w:ilvl w:val="0"/>
          <w:numId w:val="110"/>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00DD7A1B" w14:textId="77777777" w:rsidR="00B632BB" w:rsidRDefault="00B632BB" w:rsidP="00231FDD">
      <w:pPr>
        <w:widowControl w:val="0"/>
        <w:ind w:left="360"/>
        <w:jc w:val="both"/>
        <w:rPr>
          <w:rFonts w:eastAsia="Times New Roman" w:cs="Times New Roman"/>
          <w:b/>
          <w:bCs/>
          <w:i/>
          <w:iCs/>
          <w:sz w:val="24"/>
          <w:szCs w:val="24"/>
        </w:rPr>
      </w:pPr>
    </w:p>
    <w:p w14:paraId="6CD5C3E2" w14:textId="39CD411C" w:rsidR="005C6B3C" w:rsidRPr="005C6B3C" w:rsidRDefault="005C6B3C" w:rsidP="00231FDD">
      <w:pPr>
        <w:widowControl w:val="0"/>
        <w:numPr>
          <w:ilvl w:val="0"/>
          <w:numId w:val="98"/>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231FDD">
      <w:pPr>
        <w:widowControl w:val="0"/>
        <w:jc w:val="both"/>
        <w:rPr>
          <w:rFonts w:eastAsia="Times New Roman" w:cs="Times New Roman"/>
          <w:sz w:val="24"/>
          <w:szCs w:val="24"/>
        </w:rPr>
      </w:pPr>
    </w:p>
    <w:p w14:paraId="3164A892" w14:textId="2AA8616C" w:rsidR="005C6B3C" w:rsidRPr="005C6B3C" w:rsidRDefault="005C6B3C" w:rsidP="00231FDD">
      <w:pPr>
        <w:widowControl w:val="0"/>
        <w:numPr>
          <w:ilvl w:val="0"/>
          <w:numId w:val="98"/>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DD7377">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231FDD">
      <w:pPr>
        <w:widowControl w:val="0"/>
        <w:numPr>
          <w:ilvl w:val="0"/>
          <w:numId w:val="99"/>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231FDD">
      <w:pPr>
        <w:widowControl w:val="0"/>
        <w:numPr>
          <w:ilvl w:val="0"/>
          <w:numId w:val="99"/>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231FDD">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5C6B3C" w:rsidRDefault="005C6B3C" w:rsidP="00231FDD">
      <w:pPr>
        <w:widowControl w:val="0"/>
        <w:jc w:val="both"/>
        <w:rPr>
          <w:rFonts w:eastAsia="Times New Roman" w:cs="Times New Roman"/>
          <w:b/>
          <w:bCs/>
          <w:color w:val="FF0000"/>
          <w:sz w:val="24"/>
          <w:szCs w:val="24"/>
        </w:rPr>
      </w:pPr>
    </w:p>
    <w:p w14:paraId="07B135E9" w14:textId="77777777" w:rsidR="005C6B3C" w:rsidRPr="005C6B3C" w:rsidRDefault="005C6B3C" w:rsidP="00231FDD">
      <w:pPr>
        <w:widowControl w:val="0"/>
        <w:jc w:val="both"/>
        <w:rPr>
          <w:rFonts w:eastAsia="Times New Roman" w:cs="Times New Roman"/>
          <w:b/>
          <w:bCs/>
          <w:sz w:val="24"/>
          <w:szCs w:val="24"/>
        </w:rPr>
      </w:pPr>
    </w:p>
    <w:p w14:paraId="4B711701" w14:textId="77777777" w:rsidR="005C6B3C" w:rsidRPr="005C6B3C" w:rsidRDefault="005C6B3C" w:rsidP="00231FDD">
      <w:pPr>
        <w:widowControl w:val="0"/>
        <w:ind w:left="5529"/>
        <w:jc w:val="center"/>
        <w:rPr>
          <w:rFonts w:eastAsia="Times New Roman" w:cs="Times New Roman"/>
          <w:i/>
          <w:iCs/>
          <w:sz w:val="24"/>
          <w:szCs w:val="24"/>
        </w:rPr>
      </w:pPr>
    </w:p>
    <w:p w14:paraId="4C8C6312" w14:textId="77777777" w:rsidR="005C6B3C" w:rsidRPr="005C6B3C" w:rsidRDefault="005C6B3C" w:rsidP="00231FDD">
      <w:pPr>
        <w:widowControl w:val="0"/>
        <w:tabs>
          <w:tab w:val="left" w:pos="3660"/>
        </w:tabs>
        <w:ind w:left="709"/>
        <w:rPr>
          <w:rFonts w:eastAsia="Times New Roman" w:cs="Times New Roman"/>
          <w:sz w:val="24"/>
          <w:szCs w:val="24"/>
        </w:rPr>
      </w:pPr>
      <w:bookmarkStart w:id="65" w:name="_Hlk68689579"/>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bookmarkEnd w:id="65"/>
    <w:p w14:paraId="6DA0D452" w14:textId="77777777" w:rsidR="00A5673E" w:rsidRDefault="00A5673E" w:rsidP="00231FDD">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231FDD">
      <w:pPr>
        <w:widowControl w:val="0"/>
        <w:spacing w:line="288" w:lineRule="auto"/>
        <w:rPr>
          <w:rFonts w:ascii="Arial" w:eastAsia="Times New Roman" w:hAnsi="Arial" w:cs="Arial"/>
          <w:bCs/>
          <w:color w:val="000000"/>
          <w:kern w:val="2"/>
          <w:lang w:eastAsia="zh-CN"/>
        </w:rPr>
      </w:pPr>
    </w:p>
    <w:p w14:paraId="1D255130" w14:textId="77777777" w:rsidR="00B75DCC" w:rsidRDefault="00B75DCC" w:rsidP="00231FDD">
      <w:pPr>
        <w:widowControl w:val="0"/>
        <w:rPr>
          <w:rFonts w:eastAsia="Times New Roman" w:cs="Times New Roman"/>
          <w:b/>
          <w:sz w:val="24"/>
          <w:szCs w:val="24"/>
        </w:rPr>
      </w:pPr>
      <w:r>
        <w:rPr>
          <w:rFonts w:eastAsia="Times New Roman" w:cs="Times New Roman"/>
          <w:b/>
          <w:sz w:val="24"/>
          <w:szCs w:val="24"/>
        </w:rPr>
        <w:br w:type="page"/>
      </w:r>
    </w:p>
    <w:p w14:paraId="10FF1493" w14:textId="1E524D24" w:rsidR="00CC2AD8" w:rsidRPr="00D65CC6" w:rsidRDefault="00CC2AD8" w:rsidP="00231FDD">
      <w:pPr>
        <w:widowControl w:val="0"/>
        <w:jc w:val="right"/>
        <w:rPr>
          <w:rFonts w:eastAsia="Times New Roman" w:cs="Times New Roman"/>
          <w:b/>
          <w:sz w:val="24"/>
          <w:szCs w:val="24"/>
        </w:rPr>
      </w:pPr>
      <w:r w:rsidRPr="00D65CC6">
        <w:rPr>
          <w:rFonts w:eastAsia="Times New Roman" w:cs="Times New Roman"/>
          <w:b/>
          <w:sz w:val="24"/>
          <w:szCs w:val="24"/>
        </w:rPr>
        <w:lastRenderedPageBreak/>
        <w:t xml:space="preserve">ZAŁĄCZNIK NR </w:t>
      </w:r>
      <w:r w:rsidR="00903E48">
        <w:rPr>
          <w:rFonts w:eastAsia="Times New Roman" w:cs="Times New Roman"/>
          <w:b/>
          <w:sz w:val="24"/>
          <w:szCs w:val="24"/>
        </w:rPr>
        <w:t>3</w:t>
      </w:r>
      <w:r w:rsidR="0061774E" w:rsidRPr="00D65CC6">
        <w:rPr>
          <w:rFonts w:eastAsia="Times New Roman" w:cs="Times New Roman"/>
          <w:b/>
          <w:bCs/>
          <w:sz w:val="24"/>
          <w:szCs w:val="24"/>
        </w:rPr>
        <w:t xml:space="preserve"> DO SWZ</w:t>
      </w:r>
      <w:r w:rsidRPr="00D65CC6">
        <w:rPr>
          <w:rFonts w:eastAsia="Times New Roman" w:cs="Times New Roman"/>
          <w:b/>
          <w:sz w:val="24"/>
          <w:szCs w:val="24"/>
        </w:rPr>
        <w:t xml:space="preserve"> </w:t>
      </w:r>
    </w:p>
    <w:p w14:paraId="24C4F716" w14:textId="38DA842D" w:rsidR="00CC2AD8" w:rsidRPr="001E2CE6" w:rsidRDefault="00A115D7" w:rsidP="00231FDD">
      <w:pPr>
        <w:widowControl w:val="0"/>
        <w:rPr>
          <w:rFonts w:eastAsia="Times New Roman" w:cs="Times New Roman"/>
          <w:b/>
          <w:sz w:val="24"/>
          <w:szCs w:val="24"/>
        </w:rPr>
      </w:pPr>
      <w:r w:rsidRPr="001E2CE6">
        <w:rPr>
          <w:rFonts w:eastAsia="Times New Roman" w:cs="Times New Roman"/>
          <w:b/>
          <w:sz w:val="24"/>
          <w:szCs w:val="24"/>
        </w:rPr>
        <w:t>Podmiot składający oświadczenie</w:t>
      </w:r>
      <w:r w:rsidR="00CC2AD8" w:rsidRPr="001E2CE6">
        <w:rPr>
          <w:rFonts w:eastAsia="Times New Roman" w:cs="Times New Roman"/>
          <w:b/>
          <w:sz w:val="24"/>
          <w:szCs w:val="24"/>
        </w:rPr>
        <w:t>:</w:t>
      </w:r>
    </w:p>
    <w:p w14:paraId="3347DCDC"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66F0C3E7"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(Pełna nazwa)</w:t>
      </w:r>
    </w:p>
    <w:p w14:paraId="3D9868E8"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1AFD6D04"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(Adres)</w:t>
      </w:r>
    </w:p>
    <w:p w14:paraId="074BF90A" w14:textId="77777777" w:rsidR="00CC2AD8" w:rsidRPr="00CC2AD8" w:rsidRDefault="00CC2AD8" w:rsidP="00231FDD">
      <w:pPr>
        <w:widowControl w:val="0"/>
        <w:ind w:left="851"/>
        <w:rPr>
          <w:rFonts w:ascii="Arial" w:eastAsia="Times New Roman" w:hAnsi="Arial" w:cs="Arial"/>
          <w:b/>
        </w:rPr>
      </w:pPr>
    </w:p>
    <w:p w14:paraId="50D43605" w14:textId="78294823" w:rsidR="00CC2AD8" w:rsidRDefault="00CC2AD8" w:rsidP="00231FDD">
      <w:pPr>
        <w:widowControl w:val="0"/>
        <w:jc w:val="center"/>
        <w:rPr>
          <w:rFonts w:ascii="Arial" w:eastAsia="Times New Roman" w:hAnsi="Arial" w:cs="Arial"/>
          <w:b/>
        </w:rPr>
      </w:pPr>
    </w:p>
    <w:p w14:paraId="4B8D0DF8" w14:textId="2B09249E" w:rsidR="00CC2AD8" w:rsidRPr="00A746CF" w:rsidRDefault="00903E48" w:rsidP="00231FDD">
      <w:pPr>
        <w:widowControl w:val="0"/>
        <w:jc w:val="center"/>
        <w:rPr>
          <w:rFonts w:eastAsia="SimSun" w:cs="Times New Roman"/>
          <w:b/>
          <w:bCs/>
          <w:iCs/>
          <w:kern w:val="1"/>
          <w:sz w:val="24"/>
          <w:szCs w:val="24"/>
          <w:lang w:eastAsia="pl-PL"/>
        </w:rPr>
      </w:pPr>
      <w:r>
        <w:rPr>
          <w:rFonts w:eastAsia="SimSun" w:cs="Times New Roman"/>
          <w:b/>
          <w:bCs/>
          <w:iCs/>
          <w:kern w:val="1"/>
          <w:sz w:val="24"/>
          <w:szCs w:val="24"/>
          <w:u w:val="single"/>
          <w:lang w:eastAsia="pl-PL"/>
        </w:rPr>
        <w:t xml:space="preserve">OŚWIADCZENIE </w:t>
      </w:r>
      <w:r w:rsidR="00CC2AD8" w:rsidRPr="00CC2AD8">
        <w:rPr>
          <w:rFonts w:eastAsia="SimSun" w:cs="Times New Roman"/>
          <w:b/>
          <w:bCs/>
          <w:iCs/>
          <w:kern w:val="1"/>
          <w:sz w:val="24"/>
          <w:szCs w:val="24"/>
          <w:u w:val="single"/>
          <w:lang w:eastAsia="pl-PL"/>
        </w:rPr>
        <w:t>O NIEPODLEGANIU WYKLUCZENIU</w:t>
      </w:r>
      <w:r w:rsidR="00CC2AD8" w:rsidRPr="00CC2AD8">
        <w:rPr>
          <w:rFonts w:eastAsia="SimSun" w:cs="Times New Roman"/>
          <w:b/>
          <w:bCs/>
          <w:iCs/>
          <w:kern w:val="1"/>
          <w:sz w:val="24"/>
          <w:szCs w:val="24"/>
          <w:lang w:eastAsia="pl-PL"/>
        </w:rPr>
        <w:t xml:space="preserve">, </w:t>
      </w:r>
    </w:p>
    <w:p w14:paraId="0273A83F" w14:textId="44E35935" w:rsidR="00CC2AD8" w:rsidRPr="00CC2AD8" w:rsidRDefault="00CC2AD8" w:rsidP="00231FDD">
      <w:pPr>
        <w:widowControl w:val="0"/>
        <w:jc w:val="center"/>
        <w:rPr>
          <w:rFonts w:eastAsia="SimSun" w:cs="Times New Roman"/>
          <w:b/>
          <w:bCs/>
          <w:iCs/>
          <w:kern w:val="1"/>
          <w:sz w:val="24"/>
          <w:szCs w:val="24"/>
          <w:lang w:eastAsia="pl-PL"/>
        </w:rPr>
      </w:pPr>
      <w:r w:rsidRPr="00CC2AD8">
        <w:rPr>
          <w:rFonts w:eastAsia="SimSun" w:cs="Times New Roman"/>
          <w:iCs/>
          <w:kern w:val="1"/>
          <w:sz w:val="24"/>
          <w:szCs w:val="24"/>
          <w:lang w:eastAsia="pl-PL"/>
        </w:rPr>
        <w:t xml:space="preserve">składane na podstawie art. 125 ust. 1 ustawy </w:t>
      </w:r>
      <w:r w:rsidRPr="00A746CF">
        <w:rPr>
          <w:rFonts w:eastAsia="SimSun" w:cs="Times New Roman"/>
          <w:iCs/>
          <w:kern w:val="1"/>
          <w:sz w:val="24"/>
          <w:szCs w:val="24"/>
          <w:lang w:eastAsia="pl-PL"/>
        </w:rPr>
        <w:t>pzp</w:t>
      </w:r>
    </w:p>
    <w:p w14:paraId="62C15D40" w14:textId="0EF4BE60" w:rsidR="00CC2AD8" w:rsidRPr="00A746CF" w:rsidRDefault="00CC2AD8" w:rsidP="00231FDD">
      <w:pPr>
        <w:widowControl w:val="0"/>
        <w:jc w:val="center"/>
        <w:rPr>
          <w:rFonts w:eastAsia="Times New Roman" w:cs="Times New Roman"/>
          <w:b/>
          <w:sz w:val="24"/>
          <w:szCs w:val="24"/>
        </w:rPr>
      </w:pPr>
    </w:p>
    <w:p w14:paraId="08C69D49" w14:textId="6FFBF0F4" w:rsidR="001C689A" w:rsidRPr="00A746CF" w:rsidRDefault="001C689A" w:rsidP="00231FDD">
      <w:pPr>
        <w:pStyle w:val="Nagwek1"/>
        <w:keepNext w:val="0"/>
        <w:widowControl w:val="0"/>
        <w:spacing w:line="240" w:lineRule="auto"/>
        <w:rPr>
          <w:rFonts w:ascii="Times New Roman" w:hAnsi="Times New Roman" w:cs="Times New Roman"/>
          <w:b w:val="0"/>
          <w:bCs w:val="0"/>
          <w:sz w:val="24"/>
          <w:szCs w:val="24"/>
        </w:rPr>
      </w:pPr>
      <w:r w:rsidRPr="00A746CF">
        <w:rPr>
          <w:rFonts w:ascii="Times New Roman" w:hAnsi="Times New Roman" w:cs="Times New Roman"/>
          <w:b w:val="0"/>
          <w:bCs w:val="0"/>
          <w:sz w:val="24"/>
          <w:szCs w:val="24"/>
        </w:rPr>
        <w:t xml:space="preserve">Przystępując do postępowania o udzielenie zamówienia publicznego </w:t>
      </w:r>
      <w:r w:rsidRPr="00A746CF">
        <w:rPr>
          <w:rFonts w:ascii="Times New Roman" w:eastAsia="Times New Roman" w:hAnsi="Times New Roman" w:cs="Times New Roman"/>
          <w:b w:val="0"/>
          <w:bCs w:val="0"/>
          <w:sz w:val="24"/>
          <w:szCs w:val="24"/>
          <w:lang w:eastAsia="pl-PL"/>
        </w:rPr>
        <w:t xml:space="preserve">pn.: </w:t>
      </w:r>
      <w:r w:rsidRPr="00903E48">
        <w:rPr>
          <w:rFonts w:ascii="Times New Roman" w:eastAsia="Times New Roman" w:hAnsi="Times New Roman" w:cs="Times New Roman"/>
          <w:sz w:val="24"/>
          <w:szCs w:val="24"/>
          <w:lang w:eastAsia="pl-PL"/>
        </w:rPr>
        <w:t>„</w:t>
      </w:r>
      <w:r w:rsidR="00903E48" w:rsidRPr="00903E48">
        <w:rPr>
          <w:rFonts w:ascii="Times New Roman" w:eastAsia="Times New Roman" w:hAnsi="Times New Roman" w:cs="Times New Roman"/>
          <w:sz w:val="24"/>
          <w:szCs w:val="24"/>
          <w:lang w:eastAsia="pl-PL"/>
        </w:rPr>
        <w:t>Dostawa drobnego sprzętu medycznego oraz wyposażenia do aparatury medycznej (części zużywane)</w:t>
      </w:r>
      <w:r w:rsidRPr="00903E48">
        <w:rPr>
          <w:rFonts w:ascii="Times New Roman" w:eastAsia="Times New Roman" w:hAnsi="Times New Roman" w:cs="Times New Roman"/>
          <w:sz w:val="24"/>
          <w:szCs w:val="24"/>
          <w:lang w:eastAsia="pl-PL"/>
        </w:rPr>
        <w:t>”,</w:t>
      </w:r>
      <w:r w:rsidRPr="00A746CF">
        <w:rPr>
          <w:rFonts w:ascii="Times New Roman" w:eastAsia="Times New Roman" w:hAnsi="Times New Roman" w:cs="Times New Roman"/>
          <w:b w:val="0"/>
          <w:bCs w:val="0"/>
          <w:sz w:val="24"/>
          <w:szCs w:val="24"/>
          <w:lang w:eastAsia="pl-PL"/>
        </w:rPr>
        <w:t xml:space="preserve"> nr sprawy </w:t>
      </w:r>
      <w:r w:rsidRPr="00903E48">
        <w:rPr>
          <w:rFonts w:ascii="Times New Roman" w:eastAsia="Times New Roman" w:hAnsi="Times New Roman" w:cs="Times New Roman"/>
          <w:sz w:val="24"/>
          <w:szCs w:val="24"/>
          <w:lang w:eastAsia="pl-PL"/>
        </w:rPr>
        <w:t>SZP/</w:t>
      </w:r>
      <w:r w:rsidR="00903E48" w:rsidRPr="00903E48">
        <w:rPr>
          <w:rFonts w:ascii="Times New Roman" w:eastAsia="Times New Roman" w:hAnsi="Times New Roman" w:cs="Times New Roman"/>
          <w:sz w:val="24"/>
          <w:szCs w:val="24"/>
          <w:lang w:eastAsia="pl-PL"/>
        </w:rPr>
        <w:t>34</w:t>
      </w:r>
      <w:r w:rsidRPr="00903E48">
        <w:rPr>
          <w:rFonts w:ascii="Times New Roman" w:eastAsia="Times New Roman" w:hAnsi="Times New Roman" w:cs="Times New Roman"/>
          <w:sz w:val="24"/>
          <w:szCs w:val="24"/>
          <w:lang w:eastAsia="pl-PL"/>
        </w:rPr>
        <w:t>/202</w:t>
      </w:r>
      <w:r w:rsidR="00903E48" w:rsidRPr="00903E48">
        <w:rPr>
          <w:rFonts w:ascii="Times New Roman" w:eastAsia="Times New Roman" w:hAnsi="Times New Roman" w:cs="Times New Roman"/>
          <w:sz w:val="24"/>
          <w:szCs w:val="24"/>
          <w:lang w:eastAsia="pl-PL"/>
        </w:rPr>
        <w:t>3</w:t>
      </w:r>
      <w:r w:rsidRPr="00A746CF">
        <w:rPr>
          <w:rFonts w:ascii="Times New Roman" w:eastAsia="Times New Roman" w:hAnsi="Times New Roman" w:cs="Times New Roman"/>
          <w:b w:val="0"/>
          <w:bCs w:val="0"/>
          <w:sz w:val="24"/>
          <w:szCs w:val="24"/>
        </w:rPr>
        <w:t xml:space="preserve">, </w:t>
      </w:r>
      <w:r w:rsidR="00382689">
        <w:rPr>
          <w:rFonts w:ascii="Times New Roman" w:eastAsia="Times New Roman" w:hAnsi="Times New Roman" w:cs="Times New Roman"/>
          <w:b w:val="0"/>
          <w:bCs w:val="0"/>
          <w:sz w:val="24"/>
          <w:szCs w:val="24"/>
        </w:rPr>
        <w:t xml:space="preserve">jako ………………..……………. </w:t>
      </w:r>
      <w:r w:rsidR="00382689" w:rsidRPr="00382689">
        <w:rPr>
          <w:rFonts w:ascii="Times New Roman" w:eastAsia="Times New Roman" w:hAnsi="Times New Roman" w:cs="Times New Roman"/>
          <w:b w:val="0"/>
          <w:bCs w:val="0"/>
          <w:i/>
          <w:iCs/>
          <w:sz w:val="20"/>
          <w:szCs w:val="20"/>
        </w:rPr>
        <w:t>(wpisać np. wykonawca, podmiot udostępniający zasoby, podwykonawca, …)</w:t>
      </w:r>
      <w:r w:rsidR="00382689">
        <w:rPr>
          <w:rFonts w:ascii="Times New Roman" w:eastAsia="Times New Roman" w:hAnsi="Times New Roman" w:cs="Times New Roman"/>
          <w:b w:val="0"/>
          <w:bCs w:val="0"/>
          <w:sz w:val="24"/>
          <w:szCs w:val="24"/>
        </w:rPr>
        <w:t xml:space="preserve"> </w:t>
      </w:r>
      <w:r w:rsidRPr="00A746CF">
        <w:rPr>
          <w:rFonts w:ascii="Times New Roman" w:eastAsia="Times New Roman" w:hAnsi="Times New Roman" w:cs="Times New Roman"/>
          <w:b w:val="0"/>
          <w:bCs w:val="0"/>
          <w:sz w:val="24"/>
          <w:szCs w:val="24"/>
        </w:rPr>
        <w:t>oświadcza</w:t>
      </w:r>
      <w:r w:rsidR="00A115D7" w:rsidRPr="00A746CF">
        <w:rPr>
          <w:rFonts w:ascii="Times New Roman" w:eastAsia="Times New Roman" w:hAnsi="Times New Roman" w:cs="Times New Roman"/>
          <w:b w:val="0"/>
          <w:bCs w:val="0"/>
          <w:sz w:val="24"/>
          <w:szCs w:val="24"/>
        </w:rPr>
        <w:t>m</w:t>
      </w:r>
      <w:r w:rsidRPr="00A746CF">
        <w:rPr>
          <w:rFonts w:ascii="Times New Roman" w:eastAsia="Times New Roman" w:hAnsi="Times New Roman" w:cs="Times New Roman"/>
          <w:b w:val="0"/>
          <w:bCs w:val="0"/>
          <w:sz w:val="24"/>
          <w:szCs w:val="24"/>
        </w:rPr>
        <w:t>, że:</w:t>
      </w:r>
    </w:p>
    <w:p w14:paraId="5E382AD9" w14:textId="2BD0B158" w:rsidR="001C689A" w:rsidRPr="00A746CF" w:rsidRDefault="001C689A" w:rsidP="00231FDD">
      <w:pPr>
        <w:widowControl w:val="0"/>
        <w:jc w:val="center"/>
        <w:rPr>
          <w:rFonts w:eastAsia="Times New Roman" w:cs="Times New Roman"/>
          <w:b/>
          <w:sz w:val="24"/>
          <w:szCs w:val="24"/>
        </w:rPr>
      </w:pPr>
    </w:p>
    <w:p w14:paraId="701FA668" w14:textId="77777777" w:rsidR="001C689A" w:rsidRPr="00A746CF" w:rsidRDefault="001C689A" w:rsidP="00231FDD">
      <w:pPr>
        <w:widowControl w:val="0"/>
        <w:jc w:val="center"/>
        <w:rPr>
          <w:rFonts w:eastAsia="Times New Roman" w:cs="Times New Roman"/>
          <w:b/>
          <w:sz w:val="24"/>
          <w:szCs w:val="24"/>
        </w:rPr>
      </w:pPr>
    </w:p>
    <w:p w14:paraId="1EA02F18" w14:textId="7A1C008C" w:rsidR="001C689A" w:rsidRPr="00A746CF" w:rsidRDefault="001C689A" w:rsidP="00C82C25">
      <w:pPr>
        <w:pStyle w:val="Akapitzlist"/>
        <w:widowControl w:val="0"/>
        <w:numPr>
          <w:ilvl w:val="0"/>
          <w:numId w:val="113"/>
        </w:numPr>
        <w:suppressAutoHyphens/>
        <w:spacing w:after="0" w:line="240" w:lineRule="auto"/>
        <w:rPr>
          <w:rFonts w:ascii="Times New Roman" w:eastAsia="Times New Roman" w:hAnsi="Times New Roman" w:cs="Times New Roman"/>
          <w:b/>
          <w:sz w:val="24"/>
          <w:szCs w:val="24"/>
        </w:rPr>
      </w:pPr>
      <w:r w:rsidRPr="00A746CF">
        <w:rPr>
          <w:rFonts w:ascii="Times New Roman" w:eastAsia="SimSun" w:hAnsi="Times New Roman" w:cs="Times New Roman"/>
          <w:b/>
          <w:bCs/>
          <w:iCs/>
          <w:kern w:val="1"/>
          <w:sz w:val="24"/>
          <w:szCs w:val="24"/>
          <w:lang w:eastAsia="pl-PL"/>
        </w:rPr>
        <w:t>NIEPODLEGANIE WYKLUCZENIU</w:t>
      </w:r>
    </w:p>
    <w:p w14:paraId="307453B6" w14:textId="77777777" w:rsidR="00A115D7" w:rsidRPr="00CC2AD8" w:rsidRDefault="00A115D7" w:rsidP="00231FDD">
      <w:pPr>
        <w:widowControl w:val="0"/>
        <w:ind w:left="710"/>
        <w:jc w:val="both"/>
        <w:rPr>
          <w:rFonts w:eastAsia="Times New Roman" w:cs="Times New Roman"/>
          <w:b/>
          <w:sz w:val="24"/>
          <w:szCs w:val="24"/>
        </w:rPr>
      </w:pPr>
    </w:p>
    <w:p w14:paraId="0AF7365D" w14:textId="18039F1D" w:rsidR="00614C33" w:rsidRPr="00903E48" w:rsidRDefault="00A115D7" w:rsidP="00C82C25">
      <w:pPr>
        <w:pStyle w:val="Akapitzlist"/>
        <w:widowControl w:val="0"/>
        <w:numPr>
          <w:ilvl w:val="0"/>
          <w:numId w:val="114"/>
        </w:numPr>
        <w:suppressAutoHyphens/>
        <w:spacing w:after="0" w:line="240" w:lineRule="auto"/>
        <w:jc w:val="both"/>
        <w:rPr>
          <w:rFonts w:ascii="Times New Roman" w:eastAsia="Times New Roman" w:hAnsi="Times New Roman" w:cs="Times New Roman"/>
          <w:b/>
          <w:sz w:val="24"/>
          <w:szCs w:val="24"/>
        </w:rPr>
      </w:pPr>
      <w:r w:rsidRPr="00903E48">
        <w:rPr>
          <w:rFonts w:ascii="Times New Roman" w:eastAsia="Times New Roman" w:hAnsi="Times New Roman" w:cs="Times New Roman"/>
          <w:sz w:val="24"/>
          <w:szCs w:val="24"/>
        </w:rPr>
        <w:t>Oświadczam, że nie podlegam wykluczeniu z postępowania na podstawie art. 108 ust 1 pkt 1-6 ustawy pzp</w:t>
      </w:r>
      <w:r w:rsidR="00614C33" w:rsidRPr="00903E48">
        <w:rPr>
          <w:rFonts w:ascii="Times New Roman" w:eastAsia="Times New Roman" w:hAnsi="Times New Roman" w:cs="Times New Roman"/>
          <w:sz w:val="24"/>
          <w:szCs w:val="24"/>
        </w:rPr>
        <w:t xml:space="preserve"> oraz </w:t>
      </w:r>
      <w:r w:rsidR="00614C33" w:rsidRPr="00903E48">
        <w:rPr>
          <w:rFonts w:ascii="Times New Roman" w:eastAsia="Times New Roman" w:hAnsi="Times New Roman" w:cs="Times New Roman"/>
          <w:sz w:val="24"/>
          <w:szCs w:val="24"/>
          <w:lang w:eastAsia="pl-PL"/>
        </w:rPr>
        <w:t xml:space="preserve">na podstawie art. 7 ust. 1 ustawy z dnia 13 kwietnia 2022 r. </w:t>
      </w:r>
      <w:r w:rsidR="005F6326" w:rsidRPr="005F6326">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r w:rsidR="00614C33" w:rsidRPr="00903E48">
        <w:rPr>
          <w:rFonts w:ascii="Times New Roman" w:eastAsia="Times New Roman" w:hAnsi="Times New Roman" w:cs="Times New Roman"/>
          <w:sz w:val="24"/>
          <w:szCs w:val="24"/>
          <w:lang w:eastAsia="pl-PL"/>
        </w:rPr>
        <w:t>.</w:t>
      </w:r>
    </w:p>
    <w:p w14:paraId="04BCDBB1" w14:textId="5403F66C" w:rsidR="00A746CF" w:rsidRPr="00A746CF" w:rsidRDefault="00A746CF" w:rsidP="00903E48">
      <w:pPr>
        <w:pStyle w:val="Akapitzlist"/>
        <w:widowControl w:val="0"/>
        <w:suppressAutoHyphens/>
        <w:spacing w:after="0" w:line="240" w:lineRule="auto"/>
        <w:jc w:val="both"/>
        <w:rPr>
          <w:rFonts w:ascii="Times New Roman" w:eastAsia="Times New Roman" w:hAnsi="Times New Roman" w:cs="Times New Roman"/>
          <w:b/>
          <w:color w:val="FF0000"/>
          <w:sz w:val="24"/>
          <w:szCs w:val="24"/>
        </w:rPr>
      </w:pPr>
    </w:p>
    <w:p w14:paraId="29062F64" w14:textId="37117396" w:rsidR="00A746CF" w:rsidRPr="00A746CF" w:rsidRDefault="00A746CF" w:rsidP="00C82C25">
      <w:pPr>
        <w:pStyle w:val="Akapitzlist"/>
        <w:widowControl w:val="0"/>
        <w:numPr>
          <w:ilvl w:val="0"/>
          <w:numId w:val="114"/>
        </w:numPr>
        <w:suppressAutoHyphens/>
        <w:spacing w:after="0" w:line="240" w:lineRule="auto"/>
        <w:ind w:left="714" w:hanging="357"/>
        <w:jc w:val="both"/>
        <w:rPr>
          <w:rFonts w:ascii="Times New Roman" w:eastAsia="Times New Roman" w:hAnsi="Times New Roman" w:cs="Times New Roman"/>
          <w:b/>
          <w:sz w:val="24"/>
          <w:szCs w:val="24"/>
        </w:rPr>
      </w:pPr>
      <w:r w:rsidRPr="00A746CF">
        <w:rPr>
          <w:rFonts w:ascii="Times New Roman" w:eastAsia="Times New Roman" w:hAnsi="Times New Roman" w:cs="Times New Roman"/>
          <w:sz w:val="24"/>
          <w:szCs w:val="24"/>
        </w:rPr>
        <w:t>*) Oświadczam</w:t>
      </w:r>
      <w:r w:rsidR="00A115D7" w:rsidRPr="00A746CF">
        <w:rPr>
          <w:rFonts w:ascii="Times New Roman" w:eastAsia="Times New Roman" w:hAnsi="Times New Roman" w:cs="Times New Roman"/>
          <w:sz w:val="24"/>
          <w:szCs w:val="24"/>
        </w:rPr>
        <w:t xml:space="preserve">, że zachodzą w stosunku do mnie podstawy wykluczenia z postępowania na podstawie art. …………. 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(podać mającą zastosowanie podstawę wykluczenia spośród wymienionych w art. </w:t>
      </w:r>
      <w:r w:rsidRPr="00A746CF">
        <w:rPr>
          <w:rFonts w:ascii="Times New Roman" w:eastAsia="Times New Roman" w:hAnsi="Times New Roman" w:cs="Times New Roman"/>
          <w:sz w:val="24"/>
          <w:szCs w:val="24"/>
        </w:rPr>
        <w:t xml:space="preserve">108 ust. 1 pkt 1, 2 i 5 </w:t>
      </w:r>
      <w:r w:rsidR="00A115D7" w:rsidRPr="00A746CF">
        <w:rPr>
          <w:rFonts w:ascii="Times New Roman" w:eastAsia="Times New Roman" w:hAnsi="Times New Roman" w:cs="Times New Roman"/>
          <w:sz w:val="24"/>
          <w:szCs w:val="24"/>
        </w:rPr>
        <w:t xml:space="preserve">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Jednocześnie oświadczam, że w związku z ww. okolicznością, na podstawie art. </w:t>
      </w:r>
      <w:r w:rsidRPr="00A746CF">
        <w:rPr>
          <w:rFonts w:ascii="Times New Roman" w:eastAsia="Times New Roman" w:hAnsi="Times New Roman" w:cs="Times New Roman"/>
          <w:sz w:val="24"/>
          <w:szCs w:val="24"/>
        </w:rPr>
        <w:t>110</w:t>
      </w:r>
      <w:r w:rsidR="00A115D7" w:rsidRPr="00A746CF">
        <w:rPr>
          <w:rFonts w:ascii="Times New Roman" w:eastAsia="Times New Roman" w:hAnsi="Times New Roman" w:cs="Times New Roman"/>
          <w:sz w:val="24"/>
          <w:szCs w:val="24"/>
        </w:rPr>
        <w:t xml:space="preserve"> ust. </w:t>
      </w:r>
      <w:r w:rsidRPr="00A746CF">
        <w:rPr>
          <w:rFonts w:ascii="Times New Roman" w:eastAsia="Times New Roman" w:hAnsi="Times New Roman" w:cs="Times New Roman"/>
          <w:sz w:val="24"/>
          <w:szCs w:val="24"/>
        </w:rPr>
        <w:t>2</w:t>
      </w:r>
      <w:r w:rsidR="00A115D7" w:rsidRPr="00A746CF">
        <w:rPr>
          <w:rFonts w:ascii="Times New Roman" w:eastAsia="Times New Roman" w:hAnsi="Times New Roman" w:cs="Times New Roman"/>
          <w:sz w:val="24"/>
          <w:szCs w:val="24"/>
        </w:rPr>
        <w:t xml:space="preserve"> ustawy </w:t>
      </w:r>
      <w:r w:rsidRPr="00A746CF">
        <w:rPr>
          <w:rFonts w:ascii="Times New Roman" w:eastAsia="Times New Roman" w:hAnsi="Times New Roman" w:cs="Times New Roman"/>
          <w:sz w:val="24"/>
          <w:szCs w:val="24"/>
        </w:rPr>
        <w:t>p</w:t>
      </w:r>
      <w:r w:rsidR="00A115D7" w:rsidRPr="00A746CF">
        <w:rPr>
          <w:rFonts w:ascii="Times New Roman" w:eastAsia="Times New Roman" w:hAnsi="Times New Roman" w:cs="Times New Roman"/>
          <w:sz w:val="24"/>
          <w:szCs w:val="24"/>
        </w:rPr>
        <w:t xml:space="preserve">zp podjąłem następujące środki naprawcze: </w:t>
      </w:r>
    </w:p>
    <w:p w14:paraId="385412CE" w14:textId="62A2E8BA" w:rsidR="00A115D7" w:rsidRPr="00A746CF" w:rsidRDefault="00A115D7" w:rsidP="00231FDD">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A746CF">
        <w:rPr>
          <w:rFonts w:ascii="Times New Roman" w:eastAsia="Times New Roman" w:hAnsi="Times New Roman" w:cs="Times New Roman"/>
          <w:sz w:val="24"/>
          <w:szCs w:val="24"/>
        </w:rPr>
        <w:t>……………………………………………………..….…………………………..…………………...........…………………………………………..…………………………………………</w:t>
      </w:r>
    </w:p>
    <w:p w14:paraId="7AADD870" w14:textId="77777777" w:rsidR="001C689A" w:rsidRPr="00A746CF" w:rsidRDefault="001C689A" w:rsidP="00231FDD">
      <w:pPr>
        <w:widowControl w:val="0"/>
        <w:rPr>
          <w:rFonts w:eastAsia="Times New Roman" w:cs="Times New Roman"/>
          <w:b/>
          <w:sz w:val="24"/>
          <w:szCs w:val="24"/>
        </w:rPr>
      </w:pPr>
    </w:p>
    <w:p w14:paraId="6C127D1C" w14:textId="77777777" w:rsidR="00CC2AD8" w:rsidRPr="00CC2AD8" w:rsidRDefault="00CC2AD8" w:rsidP="00231FDD">
      <w:pPr>
        <w:widowControl w:val="0"/>
        <w:ind w:left="851"/>
        <w:rPr>
          <w:rFonts w:eastAsia="Times New Roman" w:cs="Times New Roman"/>
          <w:b/>
          <w:sz w:val="24"/>
          <w:szCs w:val="24"/>
        </w:rPr>
      </w:pPr>
    </w:p>
    <w:p w14:paraId="4A07AEA5" w14:textId="77777777" w:rsidR="00382689" w:rsidRPr="00382689" w:rsidRDefault="00CC2AD8" w:rsidP="00C82C25">
      <w:pPr>
        <w:pStyle w:val="Akapitzlist"/>
        <w:widowControl w:val="0"/>
        <w:numPr>
          <w:ilvl w:val="0"/>
          <w:numId w:val="113"/>
        </w:numPr>
        <w:suppressAutoHyphens/>
        <w:spacing w:after="0" w:line="240" w:lineRule="auto"/>
        <w:jc w:val="both"/>
        <w:rPr>
          <w:rFonts w:ascii="Times New Roman" w:eastAsia="Times New Roman" w:hAnsi="Times New Roman" w:cs="Times New Roman"/>
          <w:b/>
          <w:sz w:val="24"/>
          <w:szCs w:val="24"/>
        </w:rPr>
      </w:pPr>
      <w:r w:rsidRPr="00382689">
        <w:rPr>
          <w:rFonts w:ascii="Times New Roman" w:eastAsia="Times New Roman" w:hAnsi="Times New Roman" w:cs="Times New Roman"/>
          <w:b/>
          <w:sz w:val="24"/>
          <w:szCs w:val="24"/>
        </w:rPr>
        <w:t>OŚWIADCZENIE DOTYCZĄCE PODANYCH INFORMACJI:</w:t>
      </w:r>
    </w:p>
    <w:p w14:paraId="3D1A1B3C" w14:textId="77777777" w:rsidR="00382689" w:rsidRDefault="00382689" w:rsidP="00231FDD">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382689" w:rsidRDefault="00A115D7" w:rsidP="00231FDD">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382689">
        <w:rPr>
          <w:rFonts w:ascii="Times New Roman" w:eastAsia="Times New Roman" w:hAnsi="Times New Roman" w:cs="Times New Roman"/>
          <w:sz w:val="24"/>
          <w:szCs w:val="24"/>
        </w:rPr>
        <w:t>Oświadczam</w:t>
      </w:r>
      <w:r w:rsidR="00CC2AD8" w:rsidRPr="00382689">
        <w:rPr>
          <w:rFonts w:ascii="Times New Roman" w:eastAsia="Times New Roman" w:hAnsi="Times New Roman" w:cs="Times New Roman"/>
          <w:sz w:val="24"/>
          <w:szCs w:val="24"/>
        </w:rPr>
        <w:t>, że wszystkie informacje podane w oświadczeni</w:t>
      </w:r>
      <w:r w:rsidRPr="00382689">
        <w:rPr>
          <w:rFonts w:ascii="Times New Roman" w:eastAsia="Times New Roman" w:hAnsi="Times New Roman" w:cs="Times New Roman"/>
          <w:sz w:val="24"/>
          <w:szCs w:val="24"/>
        </w:rPr>
        <w:t>u</w:t>
      </w:r>
      <w:r w:rsidR="00CC2AD8" w:rsidRPr="00382689">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CC2AD8" w:rsidRDefault="00CC2AD8" w:rsidP="00231FDD">
      <w:pPr>
        <w:widowControl w:val="0"/>
        <w:ind w:left="851"/>
        <w:rPr>
          <w:rFonts w:ascii="Arial" w:eastAsia="Times New Roman" w:hAnsi="Arial" w:cs="Arial"/>
          <w:b/>
        </w:rPr>
      </w:pPr>
    </w:p>
    <w:p w14:paraId="2F12AD1B" w14:textId="77777777" w:rsidR="00CC2AD8" w:rsidRPr="00CC2AD8" w:rsidRDefault="00CC2AD8" w:rsidP="00231FDD">
      <w:pPr>
        <w:widowControl w:val="0"/>
        <w:ind w:left="851"/>
        <w:rPr>
          <w:rFonts w:ascii="Arial" w:eastAsia="Times New Roman" w:hAnsi="Arial" w:cs="Arial"/>
          <w:b/>
        </w:rPr>
      </w:pPr>
    </w:p>
    <w:p w14:paraId="6FD5A20C" w14:textId="77777777" w:rsidR="00382689" w:rsidRDefault="00382689" w:rsidP="00231FDD">
      <w:pPr>
        <w:widowControl w:val="0"/>
        <w:tabs>
          <w:tab w:val="left" w:pos="3660"/>
        </w:tabs>
        <w:rPr>
          <w:rFonts w:eastAsia="Times New Roman" w:cs="Times New Roman"/>
          <w:b/>
          <w:bCs/>
          <w:sz w:val="24"/>
          <w:szCs w:val="24"/>
        </w:rPr>
      </w:pPr>
    </w:p>
    <w:p w14:paraId="0304A366" w14:textId="77777777" w:rsidR="00382689" w:rsidRDefault="00382689" w:rsidP="00231FDD">
      <w:pPr>
        <w:widowControl w:val="0"/>
        <w:tabs>
          <w:tab w:val="left" w:pos="3660"/>
        </w:tabs>
        <w:rPr>
          <w:rFonts w:eastAsia="Times New Roman" w:cs="Times New Roman"/>
          <w:b/>
          <w:bCs/>
          <w:sz w:val="24"/>
          <w:szCs w:val="24"/>
        </w:rPr>
      </w:pPr>
    </w:p>
    <w:p w14:paraId="1CB34430" w14:textId="71B68B23" w:rsidR="00382689" w:rsidRPr="00382689" w:rsidRDefault="00382689" w:rsidP="00231FDD">
      <w:pPr>
        <w:widowControl w:val="0"/>
        <w:tabs>
          <w:tab w:val="left" w:pos="3660"/>
        </w:tabs>
        <w:rPr>
          <w:rFonts w:eastAsia="Times New Roman" w:cs="Times New Roman"/>
          <w:i/>
          <w:iCs/>
          <w:sz w:val="20"/>
          <w:szCs w:val="20"/>
        </w:rPr>
      </w:pPr>
      <w:r w:rsidRPr="00382689">
        <w:rPr>
          <w:rFonts w:eastAsia="Times New Roman" w:cs="Times New Roman"/>
          <w:b/>
          <w:bCs/>
          <w:i/>
          <w:iCs/>
          <w:sz w:val="20"/>
          <w:szCs w:val="20"/>
        </w:rPr>
        <w:t>*)</w:t>
      </w:r>
      <w:r w:rsidRPr="00382689">
        <w:rPr>
          <w:rFonts w:eastAsia="Times New Roman" w:cs="Times New Roman"/>
          <w:i/>
          <w:iCs/>
          <w:sz w:val="20"/>
          <w:szCs w:val="20"/>
        </w:rPr>
        <w:t xml:space="preserve"> niepotrzebne skreślić</w:t>
      </w:r>
    </w:p>
    <w:p w14:paraId="77C98578" w14:textId="77777777" w:rsidR="00CC2AD8" w:rsidRPr="00CC2AD8" w:rsidRDefault="00CC2AD8" w:rsidP="00231FDD">
      <w:pPr>
        <w:widowControl w:val="0"/>
        <w:ind w:left="851"/>
        <w:rPr>
          <w:rFonts w:ascii="Arial" w:eastAsia="Times New Roman" w:hAnsi="Arial" w:cs="Arial"/>
          <w:b/>
        </w:rPr>
      </w:pPr>
    </w:p>
    <w:p w14:paraId="091236C5" w14:textId="77777777" w:rsidR="00CC2AD8" w:rsidRPr="00CC2AD8" w:rsidRDefault="00CC2AD8" w:rsidP="00231FDD">
      <w:pPr>
        <w:widowControl w:val="0"/>
        <w:ind w:left="851"/>
        <w:rPr>
          <w:rFonts w:ascii="Arial" w:eastAsia="Times New Roman" w:hAnsi="Arial" w:cs="Arial"/>
          <w:b/>
        </w:rPr>
      </w:pPr>
    </w:p>
    <w:p w14:paraId="124DE74B" w14:textId="5AA6D7A0" w:rsidR="00CC2AD8" w:rsidRDefault="00CC2AD8" w:rsidP="00231FDD">
      <w:pPr>
        <w:widowControl w:val="0"/>
        <w:rPr>
          <w:rFonts w:eastAsia="Times New Roman" w:cs="Times New Roman"/>
          <w:b/>
          <w:bCs/>
          <w:color w:val="76923C" w:themeColor="accent3" w:themeShade="BF"/>
        </w:rPr>
      </w:pPr>
      <w:r>
        <w:rPr>
          <w:rFonts w:eastAsia="Times New Roman" w:cs="Times New Roman"/>
          <w:b/>
          <w:bCs/>
          <w:color w:val="76923C" w:themeColor="accent3" w:themeShade="BF"/>
        </w:rPr>
        <w:br w:type="page"/>
      </w:r>
    </w:p>
    <w:p w14:paraId="08D1FF46" w14:textId="287F32BB" w:rsidR="005C6B3C" w:rsidRPr="00D65CC6" w:rsidRDefault="005C6B3C" w:rsidP="00231FDD">
      <w:pPr>
        <w:widowControl w:val="0"/>
        <w:shd w:val="clear" w:color="auto" w:fill="FFFFFF"/>
        <w:ind w:left="709" w:right="423"/>
        <w:jc w:val="right"/>
        <w:rPr>
          <w:rFonts w:eastAsia="Times New Roman" w:cs="Times New Roman"/>
          <w:b/>
          <w:bCs/>
          <w:sz w:val="24"/>
          <w:szCs w:val="24"/>
        </w:rPr>
      </w:pPr>
      <w:r w:rsidRPr="00D65CC6">
        <w:rPr>
          <w:rFonts w:eastAsia="Times New Roman" w:cs="Times New Roman"/>
          <w:b/>
          <w:bCs/>
          <w:sz w:val="24"/>
          <w:szCs w:val="24"/>
        </w:rPr>
        <w:lastRenderedPageBreak/>
        <w:t xml:space="preserve">ZAŁĄCZNIK NR </w:t>
      </w:r>
      <w:r w:rsidR="00903E48">
        <w:rPr>
          <w:rFonts w:eastAsia="Times New Roman" w:cs="Times New Roman"/>
          <w:b/>
          <w:bCs/>
          <w:sz w:val="24"/>
          <w:szCs w:val="24"/>
        </w:rPr>
        <w:t>4</w:t>
      </w:r>
      <w:r w:rsidRPr="00D65CC6">
        <w:rPr>
          <w:rFonts w:eastAsia="Times New Roman" w:cs="Times New Roman"/>
          <w:b/>
          <w:bCs/>
          <w:sz w:val="24"/>
          <w:szCs w:val="24"/>
        </w:rPr>
        <w:t xml:space="preserve"> DO SWZ</w:t>
      </w:r>
    </w:p>
    <w:p w14:paraId="7B3AD866" w14:textId="77777777" w:rsidR="005C6B3C" w:rsidRPr="005C6B3C" w:rsidRDefault="005C6B3C" w:rsidP="00231FDD">
      <w:pPr>
        <w:widowControl w:val="0"/>
        <w:shd w:val="clear" w:color="auto" w:fill="FFFFFF"/>
        <w:tabs>
          <w:tab w:val="left" w:pos="0"/>
        </w:tabs>
        <w:ind w:left="709"/>
        <w:rPr>
          <w:rFonts w:eastAsia="Times New Roman" w:cs="Times New Roman"/>
        </w:rPr>
      </w:pPr>
    </w:p>
    <w:p w14:paraId="1B8CB532" w14:textId="77777777" w:rsidR="005C6B3C" w:rsidRPr="005C6B3C" w:rsidRDefault="005C6B3C" w:rsidP="00231FDD">
      <w:pPr>
        <w:widowControl w:val="0"/>
        <w:ind w:right="4761"/>
        <w:rPr>
          <w:rFonts w:eastAsia="Times New Roman" w:cs="Times New Roman"/>
          <w:b/>
          <w:bCs/>
          <w:sz w:val="24"/>
          <w:szCs w:val="24"/>
        </w:rPr>
      </w:pPr>
      <w:r w:rsidRPr="005C6B3C">
        <w:rPr>
          <w:rFonts w:eastAsia="Times New Roman" w:cs="Times New Roman"/>
          <w:b/>
          <w:bCs/>
          <w:sz w:val="24"/>
          <w:szCs w:val="24"/>
        </w:rPr>
        <w:t>Wykonawca:</w:t>
      </w:r>
    </w:p>
    <w:p w14:paraId="001007A0" w14:textId="77777777" w:rsidR="005C6B3C" w:rsidRPr="005C6B3C" w:rsidRDefault="005C6B3C" w:rsidP="00231FDD">
      <w:pPr>
        <w:widowControl w:val="0"/>
        <w:ind w:right="4763"/>
        <w:rPr>
          <w:rFonts w:eastAsia="Times New Roman" w:cs="Times New Roman"/>
          <w:sz w:val="24"/>
          <w:szCs w:val="24"/>
        </w:rPr>
      </w:pPr>
      <w:r w:rsidRPr="005C6B3C">
        <w:rPr>
          <w:rFonts w:eastAsia="Times New Roman" w:cs="Times New Roman"/>
          <w:sz w:val="24"/>
          <w:szCs w:val="24"/>
        </w:rPr>
        <w:t>………………………………………………………</w:t>
      </w:r>
    </w:p>
    <w:p w14:paraId="02012B0B" w14:textId="77777777" w:rsidR="005C6B3C" w:rsidRPr="00A221C2" w:rsidRDefault="005C6B3C" w:rsidP="00231FDD">
      <w:pPr>
        <w:widowControl w:val="0"/>
        <w:ind w:right="4761"/>
        <w:rPr>
          <w:rFonts w:eastAsia="Times New Roman" w:cs="Times New Roman"/>
          <w:i/>
          <w:iCs/>
          <w:sz w:val="20"/>
          <w:szCs w:val="20"/>
        </w:rPr>
      </w:pPr>
      <w:r w:rsidRPr="00A221C2">
        <w:rPr>
          <w:rFonts w:eastAsia="Times New Roman" w:cs="Times New Roman"/>
          <w:i/>
          <w:iCs/>
          <w:sz w:val="20"/>
          <w:szCs w:val="20"/>
        </w:rPr>
        <w:t>(Pełna nazwa)</w:t>
      </w:r>
    </w:p>
    <w:p w14:paraId="01DCF508" w14:textId="77777777" w:rsidR="005C6B3C" w:rsidRPr="005C6B3C" w:rsidRDefault="005C6B3C" w:rsidP="00231FDD">
      <w:pPr>
        <w:widowControl w:val="0"/>
        <w:ind w:right="4763"/>
        <w:rPr>
          <w:rFonts w:eastAsia="Times New Roman" w:cs="Times New Roman"/>
          <w:sz w:val="24"/>
          <w:szCs w:val="24"/>
        </w:rPr>
      </w:pPr>
      <w:r w:rsidRPr="005C6B3C">
        <w:rPr>
          <w:rFonts w:eastAsia="Times New Roman" w:cs="Times New Roman"/>
          <w:sz w:val="24"/>
          <w:szCs w:val="24"/>
        </w:rPr>
        <w:t>………………………………………………..……</w:t>
      </w:r>
    </w:p>
    <w:p w14:paraId="14B0DF3D" w14:textId="77777777" w:rsidR="005C6B3C" w:rsidRPr="00A221C2" w:rsidRDefault="005C6B3C" w:rsidP="00231FDD">
      <w:pPr>
        <w:widowControl w:val="0"/>
        <w:ind w:right="4761"/>
        <w:rPr>
          <w:rFonts w:eastAsia="Times New Roman" w:cs="Times New Roman"/>
          <w:i/>
          <w:iCs/>
          <w:sz w:val="20"/>
          <w:szCs w:val="20"/>
        </w:rPr>
      </w:pPr>
      <w:r w:rsidRPr="00A221C2">
        <w:rPr>
          <w:rFonts w:eastAsia="Times New Roman" w:cs="Times New Roman"/>
          <w:i/>
          <w:iCs/>
          <w:sz w:val="20"/>
          <w:szCs w:val="20"/>
        </w:rPr>
        <w:t>(Adres)</w:t>
      </w:r>
    </w:p>
    <w:p w14:paraId="6070D257" w14:textId="77777777" w:rsidR="005C6B3C" w:rsidRPr="005C6B3C" w:rsidRDefault="005C6B3C" w:rsidP="00231FDD">
      <w:pPr>
        <w:widowControl w:val="0"/>
        <w:rPr>
          <w:rFonts w:eastAsia="Times New Roman" w:cs="Times New Roman"/>
          <w:sz w:val="24"/>
          <w:szCs w:val="24"/>
        </w:rPr>
      </w:pPr>
    </w:p>
    <w:p w14:paraId="63422E36" w14:textId="77777777" w:rsidR="005C6B3C" w:rsidRPr="005C6B3C" w:rsidRDefault="005C6B3C" w:rsidP="00231FDD">
      <w:pPr>
        <w:widowControl w:val="0"/>
        <w:rPr>
          <w:rFonts w:eastAsia="Times New Roman" w:cs="Times New Roman"/>
          <w:sz w:val="24"/>
          <w:szCs w:val="24"/>
        </w:rPr>
      </w:pPr>
    </w:p>
    <w:p w14:paraId="7CF3B6BD" w14:textId="77777777" w:rsidR="005C6B3C" w:rsidRPr="005C6B3C" w:rsidRDefault="005C6B3C" w:rsidP="00231FDD">
      <w:pPr>
        <w:widowControl w:val="0"/>
        <w:jc w:val="center"/>
        <w:rPr>
          <w:rFonts w:eastAsia="Times New Roman" w:cs="Times New Roman"/>
          <w:b/>
          <w:bCs/>
          <w:sz w:val="24"/>
          <w:szCs w:val="24"/>
        </w:rPr>
      </w:pPr>
      <w:r w:rsidRPr="005C6B3C">
        <w:rPr>
          <w:rFonts w:eastAsia="Times New Roman" w:cs="Times New Roman"/>
          <w:b/>
          <w:bCs/>
          <w:sz w:val="24"/>
          <w:szCs w:val="24"/>
        </w:rPr>
        <w:t>OŚWIADCZENIE WYKONAWCY</w:t>
      </w:r>
    </w:p>
    <w:p w14:paraId="2CB66ACB" w14:textId="77777777" w:rsidR="005C6B3C" w:rsidRPr="005C6B3C" w:rsidRDefault="005C6B3C" w:rsidP="00231FDD">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o spełnianiu przez oferowane dostawy </w:t>
      </w:r>
    </w:p>
    <w:p w14:paraId="6D2BCA94" w14:textId="26053D69" w:rsidR="005C6B3C" w:rsidRPr="005C6B3C" w:rsidRDefault="005C6B3C" w:rsidP="00231FDD">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wymagań określonych przez </w:t>
      </w:r>
      <w:r w:rsidR="0049316C">
        <w:rPr>
          <w:rFonts w:eastAsia="Times New Roman" w:cs="Times New Roman"/>
          <w:b/>
          <w:bCs/>
          <w:sz w:val="24"/>
          <w:szCs w:val="24"/>
          <w:u w:val="single"/>
        </w:rPr>
        <w:t>z</w:t>
      </w:r>
      <w:r w:rsidRPr="005C6B3C">
        <w:rPr>
          <w:rFonts w:eastAsia="Times New Roman" w:cs="Times New Roman"/>
          <w:b/>
          <w:bCs/>
          <w:sz w:val="24"/>
          <w:szCs w:val="24"/>
          <w:u w:val="single"/>
        </w:rPr>
        <w:t>amawiającego</w:t>
      </w:r>
    </w:p>
    <w:p w14:paraId="440791FE" w14:textId="77777777" w:rsidR="005C6B3C" w:rsidRPr="005C6B3C" w:rsidRDefault="005C6B3C" w:rsidP="00231FDD">
      <w:pPr>
        <w:widowControl w:val="0"/>
        <w:ind w:left="709"/>
        <w:jc w:val="both"/>
        <w:rPr>
          <w:rFonts w:eastAsia="Times New Roman" w:cs="Times New Roman"/>
          <w:i/>
          <w:iCs/>
          <w:sz w:val="24"/>
          <w:szCs w:val="24"/>
        </w:rPr>
      </w:pPr>
    </w:p>
    <w:p w14:paraId="71788B6C" w14:textId="77777777" w:rsidR="005C6B3C" w:rsidRPr="00410FE6" w:rsidRDefault="005C6B3C" w:rsidP="00410FE6">
      <w:pPr>
        <w:widowControl w:val="0"/>
        <w:rPr>
          <w:rFonts w:eastAsia="Times New Roman" w:cs="Times New Roman"/>
          <w:sz w:val="24"/>
          <w:szCs w:val="24"/>
        </w:rPr>
      </w:pPr>
    </w:p>
    <w:p w14:paraId="7D29C927" w14:textId="48423090" w:rsidR="00410FE6" w:rsidRDefault="00D300E9" w:rsidP="00410FE6">
      <w:pPr>
        <w:widowControl w:val="0"/>
        <w:ind w:firstLine="709"/>
        <w:jc w:val="both"/>
        <w:rPr>
          <w:rFonts w:eastAsia="Times New Roman" w:cs="Times New Roman"/>
          <w:sz w:val="24"/>
          <w:szCs w:val="24"/>
        </w:rPr>
      </w:pPr>
      <w:bookmarkStart w:id="66" w:name="_Hlk32473301"/>
      <w:r w:rsidRPr="00410FE6">
        <w:rPr>
          <w:rFonts w:cs="Times New Roman"/>
          <w:sz w:val="24"/>
          <w:szCs w:val="24"/>
        </w:rPr>
        <w:t xml:space="preserve">Przystępując do postępowania o udzielenie zamówienia publicznego </w:t>
      </w:r>
      <w:r w:rsidRPr="00410FE6">
        <w:rPr>
          <w:rFonts w:eastAsia="Times New Roman" w:cs="Times New Roman"/>
          <w:sz w:val="24"/>
          <w:szCs w:val="24"/>
          <w:lang w:eastAsia="pl-PL"/>
        </w:rPr>
        <w:t xml:space="preserve">pn.: </w:t>
      </w:r>
      <w:r w:rsidR="008042D4" w:rsidRPr="00410FE6">
        <w:rPr>
          <w:rFonts w:eastAsia="Times New Roman" w:cs="Times New Roman"/>
          <w:b/>
          <w:bCs/>
          <w:sz w:val="24"/>
          <w:szCs w:val="24"/>
          <w:lang w:eastAsia="pl-PL"/>
        </w:rPr>
        <w:t>„Dostawa drobnego sprzętu medycznego oraz wyposażenia do aparatury medycznej (części zużywane)”</w:t>
      </w:r>
      <w:r w:rsidR="008042D4" w:rsidRPr="00410FE6">
        <w:rPr>
          <w:rFonts w:eastAsia="Times New Roman" w:cs="Times New Roman"/>
          <w:sz w:val="24"/>
          <w:szCs w:val="24"/>
          <w:lang w:eastAsia="pl-PL"/>
        </w:rPr>
        <w:t xml:space="preserve">, </w:t>
      </w:r>
      <w:r w:rsidRPr="00410FE6">
        <w:rPr>
          <w:rFonts w:eastAsia="Times New Roman" w:cs="Times New Roman"/>
          <w:sz w:val="24"/>
          <w:szCs w:val="24"/>
          <w:lang w:eastAsia="pl-PL"/>
        </w:rPr>
        <w:t xml:space="preserve">nr sprawy </w:t>
      </w:r>
      <w:r w:rsidRPr="00410FE6">
        <w:rPr>
          <w:rFonts w:eastAsia="Times New Roman" w:cs="Times New Roman"/>
          <w:b/>
          <w:bCs/>
          <w:sz w:val="24"/>
          <w:szCs w:val="24"/>
          <w:lang w:eastAsia="pl-PL"/>
        </w:rPr>
        <w:t>SZP</w:t>
      </w:r>
      <w:r w:rsidR="008042D4" w:rsidRPr="00410FE6">
        <w:rPr>
          <w:rFonts w:eastAsia="Times New Roman" w:cs="Times New Roman"/>
          <w:b/>
          <w:bCs/>
          <w:sz w:val="24"/>
          <w:szCs w:val="24"/>
          <w:lang w:eastAsia="pl-PL"/>
        </w:rPr>
        <w:t>/34</w:t>
      </w:r>
      <w:r w:rsidRPr="00410FE6">
        <w:rPr>
          <w:rFonts w:eastAsia="Times New Roman" w:cs="Times New Roman"/>
          <w:b/>
          <w:bCs/>
          <w:sz w:val="24"/>
          <w:szCs w:val="24"/>
          <w:lang w:eastAsia="pl-PL"/>
        </w:rPr>
        <w:t>/202</w:t>
      </w:r>
      <w:r w:rsidR="008042D4" w:rsidRPr="00410FE6">
        <w:rPr>
          <w:rFonts w:eastAsia="Times New Roman" w:cs="Times New Roman"/>
          <w:b/>
          <w:bCs/>
          <w:sz w:val="24"/>
          <w:szCs w:val="24"/>
          <w:lang w:eastAsia="pl-PL"/>
        </w:rPr>
        <w:t>3</w:t>
      </w:r>
      <w:r w:rsidRPr="00410FE6">
        <w:rPr>
          <w:rFonts w:eastAsia="Times New Roman" w:cs="Times New Roman"/>
          <w:sz w:val="24"/>
          <w:szCs w:val="24"/>
        </w:rPr>
        <w:t>,</w:t>
      </w:r>
      <w:r w:rsidRPr="00410FE6">
        <w:rPr>
          <w:rFonts w:eastAsia="Times New Roman" w:cs="Times New Roman"/>
          <w:b/>
          <w:bCs/>
          <w:sz w:val="24"/>
          <w:szCs w:val="24"/>
        </w:rPr>
        <w:t xml:space="preserve"> </w:t>
      </w:r>
      <w:r w:rsidR="00DD7377" w:rsidRPr="00410FE6">
        <w:rPr>
          <w:rFonts w:eastAsia="Times New Roman" w:cs="Times New Roman"/>
          <w:sz w:val="24"/>
          <w:szCs w:val="24"/>
        </w:rPr>
        <w:t>w</w:t>
      </w:r>
      <w:r w:rsidR="005C6B3C" w:rsidRPr="00410FE6">
        <w:rPr>
          <w:rFonts w:eastAsia="Times New Roman" w:cs="Times New Roman"/>
          <w:sz w:val="24"/>
          <w:szCs w:val="24"/>
        </w:rPr>
        <w:t>ykonawca oświadcza, iż</w:t>
      </w:r>
      <w:r w:rsidR="00410FE6" w:rsidRPr="00410FE6">
        <w:rPr>
          <w:rFonts w:eastAsia="Times New Roman" w:cs="Times New Roman"/>
          <w:sz w:val="24"/>
          <w:szCs w:val="24"/>
        </w:rPr>
        <w:t xml:space="preserve"> dostarczane produkty:</w:t>
      </w:r>
    </w:p>
    <w:p w14:paraId="016F0BC4" w14:textId="77777777" w:rsidR="00410FE6" w:rsidRPr="00410FE6" w:rsidRDefault="00410FE6" w:rsidP="00410FE6">
      <w:pPr>
        <w:widowControl w:val="0"/>
        <w:ind w:firstLine="709"/>
        <w:jc w:val="both"/>
        <w:rPr>
          <w:rFonts w:eastAsia="Times New Roman" w:cs="Times New Roman"/>
          <w:sz w:val="24"/>
          <w:szCs w:val="24"/>
        </w:rPr>
      </w:pPr>
    </w:p>
    <w:p w14:paraId="0E691AFA" w14:textId="77777777" w:rsidR="00410FE6" w:rsidRPr="00410FE6" w:rsidRDefault="00A221C2" w:rsidP="00410FE6">
      <w:pPr>
        <w:pStyle w:val="Akapitzlist"/>
        <w:widowControl w:val="0"/>
        <w:numPr>
          <w:ilvl w:val="0"/>
          <w:numId w:val="164"/>
        </w:numPr>
        <w:spacing w:line="240" w:lineRule="auto"/>
        <w:jc w:val="both"/>
        <w:rPr>
          <w:rFonts w:ascii="Times New Roman" w:eastAsia="Times New Roman" w:hAnsi="Times New Roman" w:cs="Times New Roman"/>
          <w:sz w:val="24"/>
          <w:szCs w:val="24"/>
          <w:lang w:eastAsia="ar-SA"/>
        </w:rPr>
      </w:pPr>
      <w:r w:rsidRPr="00410FE6">
        <w:rPr>
          <w:rFonts w:ascii="Times New Roman" w:eastAsia="Times New Roman" w:hAnsi="Times New Roman" w:cs="Times New Roman"/>
          <w:bCs/>
          <w:sz w:val="24"/>
          <w:szCs w:val="24"/>
        </w:rPr>
        <w:t>posiadają deklarację zgodności z wymaganiami wspólnoty europejskiej lub inne dokumenty zgodne z wymaganiami wspólnoty europejskiej</w:t>
      </w:r>
      <w:r w:rsidRPr="00410FE6">
        <w:rPr>
          <w:rFonts w:ascii="Times New Roman" w:eastAsia="Times New Roman" w:hAnsi="Times New Roman" w:cs="Times New Roman"/>
          <w:sz w:val="24"/>
          <w:szCs w:val="24"/>
        </w:rPr>
        <w:t xml:space="preserve"> wydane przez jednostkę notyfikowaną</w:t>
      </w:r>
      <w:r w:rsidRPr="00410FE6">
        <w:rPr>
          <w:rFonts w:ascii="Times New Roman" w:eastAsia="Times New Roman" w:hAnsi="Times New Roman" w:cs="Times New Roman"/>
          <w:bCs/>
          <w:sz w:val="24"/>
          <w:szCs w:val="24"/>
        </w:rPr>
        <w:t xml:space="preserve">, </w:t>
      </w:r>
    </w:p>
    <w:p w14:paraId="5E658523" w14:textId="14A6E390" w:rsidR="00A221C2" w:rsidRPr="00410FE6" w:rsidRDefault="00410FE6" w:rsidP="00410FE6">
      <w:pPr>
        <w:pStyle w:val="Akapitzlist"/>
        <w:widowControl w:val="0"/>
        <w:numPr>
          <w:ilvl w:val="0"/>
          <w:numId w:val="164"/>
        </w:numPr>
        <w:spacing w:line="240" w:lineRule="auto"/>
        <w:jc w:val="both"/>
        <w:rPr>
          <w:rFonts w:ascii="Times New Roman" w:eastAsia="Times New Roman" w:hAnsi="Times New Roman" w:cs="Times New Roman"/>
          <w:sz w:val="24"/>
          <w:szCs w:val="24"/>
          <w:lang w:eastAsia="ar-SA"/>
        </w:rPr>
      </w:pPr>
      <w:r w:rsidRPr="00410FE6">
        <w:rPr>
          <w:rFonts w:ascii="Times New Roman" w:eastAsia="Times New Roman" w:hAnsi="Times New Roman" w:cs="Times New Roman"/>
          <w:bCs/>
          <w:sz w:val="24"/>
          <w:szCs w:val="24"/>
        </w:rPr>
        <w:t>są</w:t>
      </w:r>
      <w:r w:rsidR="00A221C2" w:rsidRPr="00410FE6">
        <w:rPr>
          <w:rFonts w:ascii="Times New Roman" w:eastAsia="Times New Roman" w:hAnsi="Times New Roman" w:cs="Times New Roman"/>
          <w:bCs/>
          <w:sz w:val="24"/>
          <w:szCs w:val="24"/>
        </w:rPr>
        <w:t xml:space="preserve"> oznakowan</w:t>
      </w:r>
      <w:r w:rsidRPr="00410FE6">
        <w:rPr>
          <w:rFonts w:ascii="Times New Roman" w:eastAsia="Times New Roman" w:hAnsi="Times New Roman" w:cs="Times New Roman"/>
          <w:bCs/>
          <w:sz w:val="24"/>
          <w:szCs w:val="24"/>
        </w:rPr>
        <w:t>e</w:t>
      </w:r>
      <w:r w:rsidR="00A221C2" w:rsidRPr="00410FE6">
        <w:rPr>
          <w:rFonts w:ascii="Times New Roman" w:eastAsia="Times New Roman" w:hAnsi="Times New Roman" w:cs="Times New Roman"/>
          <w:bCs/>
          <w:sz w:val="24"/>
          <w:szCs w:val="24"/>
        </w:rPr>
        <w:t xml:space="preserve"> znakiem CE oraz</w:t>
      </w:r>
      <w:r w:rsidRPr="00410FE6">
        <w:rPr>
          <w:rFonts w:ascii="Times New Roman" w:eastAsia="Times New Roman" w:hAnsi="Times New Roman" w:cs="Times New Roman"/>
          <w:bCs/>
          <w:sz w:val="24"/>
          <w:szCs w:val="24"/>
        </w:rPr>
        <w:t xml:space="preserve"> są</w:t>
      </w:r>
      <w:r w:rsidR="00A221C2" w:rsidRPr="00410FE6">
        <w:rPr>
          <w:rFonts w:ascii="Times New Roman" w:eastAsia="Times New Roman" w:hAnsi="Times New Roman" w:cs="Times New Roman"/>
          <w:bCs/>
          <w:sz w:val="24"/>
          <w:szCs w:val="24"/>
        </w:rPr>
        <w:t xml:space="preserve"> dopuszczon</w:t>
      </w:r>
      <w:r w:rsidRPr="00410FE6">
        <w:rPr>
          <w:rFonts w:ascii="Times New Roman" w:eastAsia="Times New Roman" w:hAnsi="Times New Roman" w:cs="Times New Roman"/>
          <w:bCs/>
          <w:sz w:val="24"/>
          <w:szCs w:val="24"/>
        </w:rPr>
        <w:t>e</w:t>
      </w:r>
      <w:r w:rsidR="00A221C2" w:rsidRPr="00410FE6">
        <w:rPr>
          <w:rFonts w:ascii="Times New Roman" w:eastAsia="Times New Roman" w:hAnsi="Times New Roman" w:cs="Times New Roman"/>
          <w:bCs/>
          <w:sz w:val="24"/>
          <w:szCs w:val="24"/>
        </w:rPr>
        <w:t xml:space="preserve"> do obrotu i stosowania w podmiotach leczniczych zgodnie </w:t>
      </w:r>
      <w:r>
        <w:rPr>
          <w:rFonts w:ascii="Times New Roman" w:eastAsia="Times New Roman" w:hAnsi="Times New Roman" w:cs="Times New Roman"/>
          <w:bCs/>
          <w:sz w:val="24"/>
          <w:szCs w:val="24"/>
        </w:rPr>
        <w:t>obowiązującymi</w:t>
      </w:r>
      <w:r w:rsidR="00A221C2" w:rsidRPr="00410FE6">
        <w:rPr>
          <w:rFonts w:ascii="Times New Roman" w:eastAsia="Times New Roman" w:hAnsi="Times New Roman" w:cs="Times New Roman"/>
          <w:bCs/>
          <w:sz w:val="24"/>
          <w:szCs w:val="24"/>
        </w:rPr>
        <w:t xml:space="preserve"> przepisami. </w:t>
      </w:r>
    </w:p>
    <w:p w14:paraId="453DEE97" w14:textId="43BB60D9" w:rsidR="005C6B3C" w:rsidRPr="008042D4" w:rsidRDefault="005C6B3C" w:rsidP="00231FDD">
      <w:pPr>
        <w:widowControl w:val="0"/>
        <w:rPr>
          <w:rFonts w:eastAsia="Times New Roman" w:cs="Times New Roman"/>
          <w:b/>
          <w:bCs/>
          <w:sz w:val="24"/>
          <w:szCs w:val="24"/>
        </w:rPr>
      </w:pPr>
    </w:p>
    <w:bookmarkEnd w:id="66"/>
    <w:p w14:paraId="5A362BCB" w14:textId="5DFBED21" w:rsidR="00410FE6" w:rsidRPr="00410FE6" w:rsidRDefault="00410FE6" w:rsidP="00410FE6">
      <w:pPr>
        <w:pStyle w:val="Akapitzlist"/>
        <w:widowControl w:val="0"/>
        <w:numPr>
          <w:ilvl w:val="0"/>
          <w:numId w:val="164"/>
        </w:numPr>
        <w:spacing w:line="240" w:lineRule="auto"/>
        <w:jc w:val="both"/>
        <w:rPr>
          <w:rFonts w:ascii="Times New Roman" w:eastAsia="Times New Roman" w:hAnsi="Times New Roman" w:cs="Times New Roman"/>
          <w:sz w:val="24"/>
          <w:szCs w:val="24"/>
          <w:lang w:eastAsia="ar-SA"/>
        </w:rPr>
      </w:pPr>
      <w:r w:rsidRPr="00410FE6">
        <w:rPr>
          <w:rFonts w:ascii="Times New Roman" w:eastAsia="Times New Roman" w:hAnsi="Times New Roman" w:cs="Times New Roman"/>
          <w:b/>
          <w:bCs/>
          <w:i/>
          <w:iCs/>
          <w:sz w:val="24"/>
          <w:szCs w:val="24"/>
        </w:rPr>
        <w:t>(nie dotyczy pakietu nr 2 i 3)</w:t>
      </w:r>
      <w:r>
        <w:rPr>
          <w:rFonts w:ascii="Times New Roman" w:eastAsia="Times New Roman" w:hAnsi="Times New Roman" w:cs="Times New Roman"/>
          <w:sz w:val="24"/>
          <w:szCs w:val="24"/>
        </w:rPr>
        <w:t xml:space="preserve"> </w:t>
      </w:r>
      <w:r w:rsidRPr="00410FE6">
        <w:rPr>
          <w:rFonts w:ascii="Times New Roman" w:eastAsia="Times New Roman" w:hAnsi="Times New Roman" w:cs="Times New Roman"/>
          <w:sz w:val="24"/>
          <w:szCs w:val="24"/>
        </w:rPr>
        <w:t xml:space="preserve">wprowadzane są do obrotu i do używania na terenie RP zgodnie z obowiązującymi wymogami wynikającymi z ustawy z dnia </w:t>
      </w:r>
      <w:r w:rsidRPr="00410FE6">
        <w:rPr>
          <w:rFonts w:ascii="Times New Roman" w:eastAsia="Calibri" w:hAnsi="Times New Roman" w:cs="Times New Roman"/>
          <w:sz w:val="24"/>
          <w:szCs w:val="24"/>
        </w:rPr>
        <w:t xml:space="preserve">7 kwietnia 2022 r. o wyrobach medycznych </w:t>
      </w:r>
      <w:hyperlink r:id="rId71" w:history="1">
        <w:r w:rsidRPr="00410FE6">
          <w:rPr>
            <w:rFonts w:ascii="Times New Roman" w:hAnsi="Times New Roman" w:cs="Times New Roman"/>
            <w:color w:val="0000FF"/>
            <w:u w:val="single"/>
          </w:rPr>
          <w:t>(Dz.U. z 2022 r. poz. 974 ze zm.)</w:t>
        </w:r>
      </w:hyperlink>
      <w:r w:rsidRPr="00410FE6">
        <w:rPr>
          <w:rFonts w:ascii="Times New Roman" w:hAnsi="Times New Roman" w:cs="Times New Roman"/>
        </w:rPr>
        <w:t xml:space="preserve"> </w:t>
      </w:r>
      <w:r w:rsidRPr="00410FE6">
        <w:rPr>
          <w:rFonts w:ascii="Times New Roman" w:eastAsia="Times New Roman" w:hAnsi="Times New Roman" w:cs="Times New Roman"/>
          <w:sz w:val="24"/>
          <w:szCs w:val="24"/>
        </w:rPr>
        <w:t>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w:t>
      </w:r>
      <w:r w:rsidRPr="00410FE6">
        <w:rPr>
          <w:rFonts w:ascii="Times New Roman" w:eastAsia="Times New Roman" w:hAnsi="Times New Roman" w:cs="Times New Roman"/>
          <w:b/>
          <w:bCs/>
          <w:sz w:val="24"/>
          <w:szCs w:val="24"/>
        </w:rPr>
        <w:t>;</w:t>
      </w:r>
    </w:p>
    <w:p w14:paraId="660EF0B8" w14:textId="77777777" w:rsidR="005C6B3C" w:rsidRPr="005C6B3C" w:rsidRDefault="005C6B3C" w:rsidP="00231FDD">
      <w:pPr>
        <w:widowControl w:val="0"/>
        <w:rPr>
          <w:rFonts w:eastAsia="Times New Roman" w:cs="Times New Roman"/>
          <w:color w:val="76923C" w:themeColor="accent3" w:themeShade="BF"/>
        </w:rPr>
      </w:pPr>
    </w:p>
    <w:p w14:paraId="6635ABAB" w14:textId="77777777" w:rsidR="005C6B3C" w:rsidRPr="005C6B3C" w:rsidRDefault="005C6B3C" w:rsidP="00231FDD">
      <w:pPr>
        <w:widowControl w:val="0"/>
        <w:ind w:left="709"/>
        <w:jc w:val="both"/>
        <w:rPr>
          <w:rFonts w:eastAsia="Times New Roman" w:cs="Times New Roman"/>
          <w:color w:val="76923C" w:themeColor="accent3" w:themeShade="BF"/>
        </w:rPr>
      </w:pPr>
    </w:p>
    <w:p w14:paraId="34079D62" w14:textId="77777777" w:rsidR="005C6B3C" w:rsidRPr="005C6B3C" w:rsidRDefault="005C6B3C" w:rsidP="00231FDD">
      <w:pPr>
        <w:widowControl w:val="0"/>
        <w:ind w:left="851"/>
        <w:rPr>
          <w:rFonts w:eastAsia="Times New Roman" w:cs="Times New Roman"/>
          <w:color w:val="76923C" w:themeColor="accent3" w:themeShade="BF"/>
        </w:rPr>
      </w:pPr>
    </w:p>
    <w:p w14:paraId="232D7F69" w14:textId="77777777" w:rsidR="005C6B3C" w:rsidRPr="005C6B3C" w:rsidRDefault="005C6B3C" w:rsidP="00231FDD">
      <w:pPr>
        <w:widowControl w:val="0"/>
        <w:shd w:val="clear" w:color="auto" w:fill="FFFFFF"/>
        <w:tabs>
          <w:tab w:val="left" w:pos="0"/>
        </w:tabs>
        <w:ind w:left="5103"/>
        <w:jc w:val="center"/>
        <w:rPr>
          <w:rFonts w:eastAsia="Times New Roman" w:cs="Times New Roman"/>
          <w:color w:val="76923C" w:themeColor="accent3" w:themeShade="BF"/>
          <w:sz w:val="18"/>
          <w:szCs w:val="18"/>
        </w:rPr>
      </w:pPr>
    </w:p>
    <w:p w14:paraId="237DAB93" w14:textId="77777777" w:rsidR="005C6B3C" w:rsidRPr="005C6B3C" w:rsidRDefault="005C6B3C" w:rsidP="00231FDD">
      <w:pPr>
        <w:widowControl w:val="0"/>
        <w:ind w:left="709" w:firstLine="708"/>
        <w:jc w:val="both"/>
        <w:rPr>
          <w:rFonts w:eastAsia="Times New Roman" w:cs="Times New Roman"/>
          <w:color w:val="76923C" w:themeColor="accent3" w:themeShade="BF"/>
        </w:rPr>
      </w:pPr>
    </w:p>
    <w:p w14:paraId="272BE45F" w14:textId="7FD49CDF" w:rsidR="008042D4" w:rsidRPr="008B1891" w:rsidRDefault="005C6B3C" w:rsidP="008042D4">
      <w:pPr>
        <w:widowControl w:val="0"/>
        <w:tabs>
          <w:tab w:val="left" w:pos="990"/>
        </w:tabs>
        <w:ind w:left="680"/>
        <w:jc w:val="right"/>
        <w:rPr>
          <w:rFonts w:eastAsia="Times New Roman" w:cs="Times New Roman"/>
          <w:b/>
          <w:bCs/>
          <w:sz w:val="24"/>
          <w:szCs w:val="24"/>
        </w:rPr>
      </w:pPr>
      <w:r w:rsidRPr="005C6B3C">
        <w:rPr>
          <w:rFonts w:eastAsia="Times New Roman" w:cs="Times New Roman"/>
          <w:color w:val="76923C" w:themeColor="accent3" w:themeShade="BF"/>
        </w:rPr>
        <w:br w:type="page"/>
      </w:r>
      <w:r w:rsidR="008042D4" w:rsidRPr="008B1891">
        <w:rPr>
          <w:rFonts w:eastAsia="Times New Roman" w:cs="Times New Roman"/>
          <w:b/>
          <w:bCs/>
          <w:sz w:val="24"/>
          <w:szCs w:val="24"/>
        </w:rPr>
        <w:lastRenderedPageBreak/>
        <w:t xml:space="preserve"> </w:t>
      </w:r>
    </w:p>
    <w:p w14:paraId="660AE5A0" w14:textId="731D5DCF" w:rsidR="005C6B3C" w:rsidRPr="008B1891" w:rsidRDefault="005C6B3C" w:rsidP="00231FDD">
      <w:pPr>
        <w:widowControl w:val="0"/>
        <w:ind w:left="680"/>
        <w:contextualSpacing/>
        <w:jc w:val="right"/>
        <w:rPr>
          <w:rFonts w:eastAsia="Times New Roman" w:cs="Times New Roman"/>
          <w:sz w:val="24"/>
          <w:szCs w:val="24"/>
        </w:rPr>
      </w:pPr>
      <w:r w:rsidRPr="008B1891">
        <w:rPr>
          <w:rFonts w:eastAsia="Times New Roman" w:cs="Times New Roman"/>
          <w:b/>
          <w:bCs/>
          <w:sz w:val="24"/>
          <w:szCs w:val="24"/>
        </w:rPr>
        <w:t xml:space="preserve">ZAŁĄCZNIK NR </w:t>
      </w:r>
      <w:r w:rsidR="008042D4">
        <w:rPr>
          <w:rFonts w:eastAsia="Times New Roman" w:cs="Times New Roman"/>
          <w:b/>
          <w:bCs/>
          <w:sz w:val="24"/>
          <w:szCs w:val="24"/>
        </w:rPr>
        <w:t>5</w:t>
      </w:r>
      <w:r w:rsidRPr="008B1891">
        <w:rPr>
          <w:rFonts w:eastAsia="Times New Roman" w:cs="Times New Roman"/>
          <w:b/>
          <w:bCs/>
          <w:sz w:val="24"/>
          <w:szCs w:val="24"/>
        </w:rPr>
        <w:t xml:space="preserve"> </w:t>
      </w:r>
      <w:bookmarkStart w:id="67" w:name="_Hlk68690070"/>
      <w:r w:rsidRPr="008B1891">
        <w:rPr>
          <w:rFonts w:eastAsia="Times New Roman" w:cs="Times New Roman"/>
          <w:b/>
          <w:bCs/>
          <w:sz w:val="24"/>
          <w:szCs w:val="24"/>
        </w:rPr>
        <w:t>DO SWZ</w:t>
      </w:r>
      <w:bookmarkEnd w:id="67"/>
    </w:p>
    <w:p w14:paraId="4B1826D5" w14:textId="77777777" w:rsidR="005C6B3C" w:rsidRPr="008B1891" w:rsidRDefault="005C6B3C" w:rsidP="00231FDD">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u w:val="single"/>
        </w:rPr>
        <w:t>WZÓR</w:t>
      </w:r>
    </w:p>
    <w:p w14:paraId="78968EF2" w14:textId="77777777" w:rsidR="005C6B3C" w:rsidRPr="008B1891" w:rsidRDefault="005C6B3C" w:rsidP="00231FDD">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rPr>
        <w:t>Umowa nr ...../SZP/……</w:t>
      </w:r>
    </w:p>
    <w:p w14:paraId="42F6C463"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na Zamówienie Publiczne</w:t>
      </w:r>
    </w:p>
    <w:p w14:paraId="0FD8E827" w14:textId="3D46B456"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nr SZP/</w:t>
      </w:r>
      <w:r w:rsidR="00C43182">
        <w:rPr>
          <w:rFonts w:eastAsia="Times New Roman" w:cs="Times New Roman"/>
          <w:b/>
          <w:bCs/>
          <w:sz w:val="24"/>
          <w:szCs w:val="24"/>
        </w:rPr>
        <w:t>34</w:t>
      </w:r>
      <w:r w:rsidRPr="008B1891">
        <w:rPr>
          <w:rFonts w:eastAsia="Times New Roman" w:cs="Times New Roman"/>
          <w:b/>
          <w:bCs/>
          <w:sz w:val="24"/>
          <w:szCs w:val="24"/>
        </w:rPr>
        <w:t>/</w:t>
      </w:r>
      <w:r w:rsidR="00C43182">
        <w:rPr>
          <w:rFonts w:eastAsia="Times New Roman" w:cs="Times New Roman"/>
          <w:b/>
          <w:bCs/>
          <w:sz w:val="24"/>
          <w:szCs w:val="24"/>
        </w:rPr>
        <w:t>2023</w:t>
      </w:r>
    </w:p>
    <w:p w14:paraId="0F4EE003" w14:textId="77777777" w:rsidR="005C6B3C" w:rsidRPr="008B1891" w:rsidRDefault="005C6B3C" w:rsidP="00231FDD">
      <w:pPr>
        <w:widowControl w:val="0"/>
        <w:ind w:left="680"/>
        <w:jc w:val="both"/>
        <w:rPr>
          <w:rFonts w:eastAsia="Times New Roman" w:cs="Times New Roman"/>
          <w:b/>
          <w:bCs/>
          <w:sz w:val="24"/>
          <w:szCs w:val="24"/>
        </w:rPr>
      </w:pPr>
    </w:p>
    <w:p w14:paraId="5FF47D46" w14:textId="77777777" w:rsidR="005C6B3C" w:rsidRPr="008B1891" w:rsidRDefault="005C6B3C" w:rsidP="00231FDD">
      <w:pPr>
        <w:widowControl w:val="0"/>
        <w:ind w:left="680"/>
        <w:jc w:val="both"/>
        <w:rPr>
          <w:rFonts w:eastAsia="Times New Roman" w:cs="Times New Roman"/>
          <w:sz w:val="24"/>
          <w:szCs w:val="24"/>
        </w:rPr>
      </w:pPr>
    </w:p>
    <w:p w14:paraId="4176CA62" w14:textId="012593A6" w:rsidR="005C6B3C" w:rsidRPr="008B1891" w:rsidRDefault="005C6B3C" w:rsidP="00231FDD">
      <w:pPr>
        <w:widowControl w:val="0"/>
        <w:jc w:val="both"/>
        <w:rPr>
          <w:rFonts w:eastAsia="Times New Roman" w:cs="Times New Roman"/>
          <w:sz w:val="24"/>
          <w:szCs w:val="24"/>
        </w:rPr>
      </w:pPr>
      <w:r w:rsidRPr="008B1891">
        <w:rPr>
          <w:rFonts w:eastAsia="Times New Roman" w:cs="Times New Roman"/>
          <w:sz w:val="24"/>
          <w:szCs w:val="24"/>
        </w:rPr>
        <w:t>zawarta pomiędzy:</w:t>
      </w:r>
    </w:p>
    <w:p w14:paraId="053EF748"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b/>
          <w:bCs/>
          <w:sz w:val="24"/>
          <w:szCs w:val="24"/>
        </w:rPr>
        <w:t>Szpitalem Specjalistycznym im. J. Dietla w Krakowie</w:t>
      </w:r>
      <w:r w:rsidRPr="008B1891">
        <w:rPr>
          <w:rFonts w:eastAsia="Times New Roman" w:cs="Times New Roman"/>
          <w:b/>
          <w:bCs/>
          <w:sz w:val="24"/>
          <w:szCs w:val="24"/>
          <w:vertAlign w:val="superscript"/>
        </w:rPr>
        <w:sym w:font="Certa" w:char="F041"/>
      </w:r>
      <w:r w:rsidRPr="008B1891">
        <w:rPr>
          <w:rFonts w:eastAsia="Times New Roman" w:cs="Times New Roman"/>
          <w:b/>
          <w:bCs/>
          <w:sz w:val="24"/>
          <w:szCs w:val="24"/>
        </w:rPr>
        <w:t>, 31-121 Kraków, ul. Skarbowa 4</w:t>
      </w:r>
      <w:r w:rsidRPr="008B1891">
        <w:rPr>
          <w:rFonts w:eastAsia="Times New Roman" w:cs="Times New Roman"/>
          <w:sz w:val="24"/>
          <w:szCs w:val="24"/>
        </w:rPr>
        <w:t xml:space="preserve">, zarejestrowanym w KRS pod nr 0000032179, NIP: 676-20-83-306, REGON: 351564179, </w:t>
      </w:r>
    </w:p>
    <w:p w14:paraId="5BA14B4A" w14:textId="196FA721" w:rsidR="005C6B3C" w:rsidRPr="008B1891" w:rsidRDefault="005C6B3C" w:rsidP="00231FDD">
      <w:pPr>
        <w:widowControl w:val="0"/>
        <w:jc w:val="both"/>
        <w:rPr>
          <w:rFonts w:eastAsia="Times New Roman" w:cs="Times New Roman"/>
          <w:b/>
          <w:bCs/>
          <w:sz w:val="24"/>
          <w:szCs w:val="24"/>
        </w:rPr>
      </w:pPr>
      <w:r w:rsidRPr="008B1891">
        <w:rPr>
          <w:rFonts w:eastAsia="Times New Roman" w:cs="Times New Roman"/>
          <w:sz w:val="24"/>
          <w:szCs w:val="24"/>
        </w:rPr>
        <w:t>reprezentowanym przez:</w:t>
      </w:r>
      <w:r w:rsidRPr="008B1891">
        <w:rPr>
          <w:rFonts w:eastAsia="Times New Roman" w:cs="Times New Roman"/>
          <w:b/>
          <w:bCs/>
          <w:sz w:val="24"/>
          <w:szCs w:val="24"/>
        </w:rPr>
        <w:t xml:space="preserve"> </w:t>
      </w:r>
      <w:r w:rsidR="006E3AE6" w:rsidRPr="008B1891">
        <w:rPr>
          <w:rFonts w:eastAsia="Times New Roman" w:cs="Times New Roman"/>
          <w:b/>
          <w:bCs/>
          <w:sz w:val="24"/>
          <w:szCs w:val="24"/>
        </w:rPr>
        <w:t>lek</w:t>
      </w:r>
      <w:r w:rsidRPr="008B1891">
        <w:rPr>
          <w:rFonts w:eastAsia="Times New Roman" w:cs="Times New Roman"/>
          <w:b/>
          <w:bCs/>
          <w:sz w:val="24"/>
          <w:szCs w:val="24"/>
        </w:rPr>
        <w:t xml:space="preserve">. med. </w:t>
      </w:r>
      <w:r w:rsidR="006E3AE6" w:rsidRPr="008B1891">
        <w:rPr>
          <w:rFonts w:eastAsia="Times New Roman" w:cs="Times New Roman"/>
          <w:b/>
          <w:bCs/>
          <w:sz w:val="24"/>
          <w:szCs w:val="24"/>
        </w:rPr>
        <w:t xml:space="preserve"> Wojciecha Zarębę</w:t>
      </w:r>
      <w:r w:rsidRPr="008B1891">
        <w:rPr>
          <w:rFonts w:eastAsia="Times New Roman" w:cs="Times New Roman"/>
          <w:b/>
          <w:bCs/>
          <w:sz w:val="24"/>
          <w:szCs w:val="24"/>
        </w:rPr>
        <w:t xml:space="preserve"> - Dyrektora</w:t>
      </w:r>
    </w:p>
    <w:p w14:paraId="55D23052" w14:textId="77777777" w:rsidR="005C6B3C" w:rsidRPr="008B1891" w:rsidRDefault="005C6B3C" w:rsidP="00231FDD">
      <w:pPr>
        <w:widowControl w:val="0"/>
        <w:jc w:val="both"/>
        <w:rPr>
          <w:rFonts w:eastAsia="Times New Roman" w:cs="Times New Roman"/>
          <w:sz w:val="24"/>
          <w:szCs w:val="24"/>
          <w:u w:val="single"/>
        </w:rPr>
      </w:pPr>
      <w:r w:rsidRPr="008B1891">
        <w:rPr>
          <w:rFonts w:eastAsia="Times New Roman" w:cs="Times New Roman"/>
          <w:sz w:val="24"/>
          <w:szCs w:val="24"/>
          <w:u w:val="single"/>
        </w:rPr>
        <w:t>zwanym dalej Zamawiającym,</w:t>
      </w:r>
    </w:p>
    <w:p w14:paraId="7B949CD7" w14:textId="77777777" w:rsidR="005C6B3C" w:rsidRPr="008B1891" w:rsidRDefault="005C6B3C" w:rsidP="00231FDD">
      <w:pPr>
        <w:widowControl w:val="0"/>
        <w:ind w:left="680"/>
        <w:jc w:val="both"/>
        <w:rPr>
          <w:rFonts w:eastAsia="Times New Roman" w:cs="Times New Roman"/>
          <w:b/>
          <w:bCs/>
          <w:sz w:val="24"/>
          <w:szCs w:val="24"/>
        </w:rPr>
      </w:pPr>
    </w:p>
    <w:p w14:paraId="0F51E942" w14:textId="77777777" w:rsidR="005C6B3C" w:rsidRPr="008B1891" w:rsidRDefault="005C6B3C" w:rsidP="00231FDD">
      <w:pPr>
        <w:widowControl w:val="0"/>
        <w:jc w:val="both"/>
        <w:rPr>
          <w:rFonts w:eastAsia="Times New Roman" w:cs="Times New Roman"/>
          <w:b/>
          <w:bCs/>
          <w:sz w:val="24"/>
          <w:szCs w:val="24"/>
        </w:rPr>
      </w:pPr>
      <w:r w:rsidRPr="008B1891">
        <w:rPr>
          <w:rFonts w:eastAsia="Times New Roman" w:cs="Times New Roman"/>
          <w:b/>
          <w:bCs/>
          <w:sz w:val="24"/>
          <w:szCs w:val="24"/>
        </w:rPr>
        <w:t>a</w:t>
      </w:r>
    </w:p>
    <w:p w14:paraId="546E33E9"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sz w:val="24"/>
          <w:szCs w:val="24"/>
        </w:rPr>
        <w:t xml:space="preserve">..........................................................................., REGON: ..............; NIP: ............................................., </w:t>
      </w:r>
    </w:p>
    <w:p w14:paraId="22CA4E8F" w14:textId="77777777" w:rsidR="005C6B3C" w:rsidRPr="008B1891" w:rsidRDefault="005C6B3C" w:rsidP="00231FDD">
      <w:pPr>
        <w:widowControl w:val="0"/>
        <w:jc w:val="both"/>
        <w:rPr>
          <w:rFonts w:eastAsia="Times New Roman" w:cs="Times New Roman"/>
          <w:sz w:val="24"/>
          <w:szCs w:val="24"/>
        </w:rPr>
      </w:pPr>
      <w:r w:rsidRPr="008B1891">
        <w:rPr>
          <w:rFonts w:eastAsia="Times New Roman" w:cs="Times New Roman"/>
          <w:sz w:val="24"/>
          <w:szCs w:val="24"/>
        </w:rPr>
        <w:t>reprezentowaną przez: .........................................................................................</w:t>
      </w:r>
    </w:p>
    <w:p w14:paraId="4634806B" w14:textId="77777777" w:rsidR="005C6B3C" w:rsidRPr="002B5FAF" w:rsidRDefault="005C6B3C" w:rsidP="00231FDD">
      <w:pPr>
        <w:widowControl w:val="0"/>
        <w:jc w:val="both"/>
        <w:rPr>
          <w:rFonts w:eastAsia="Times New Roman" w:cs="Times New Roman"/>
          <w:sz w:val="24"/>
          <w:szCs w:val="24"/>
          <w:u w:val="single"/>
        </w:rPr>
      </w:pPr>
      <w:r w:rsidRPr="002B5FAF">
        <w:rPr>
          <w:rFonts w:eastAsia="Times New Roman" w:cs="Times New Roman"/>
          <w:sz w:val="24"/>
          <w:szCs w:val="24"/>
          <w:u w:val="single"/>
        </w:rPr>
        <w:t>zwaną dalej Dostawcą.</w:t>
      </w:r>
    </w:p>
    <w:p w14:paraId="672F52C0" w14:textId="77777777" w:rsidR="005C6B3C" w:rsidRPr="008B1891" w:rsidRDefault="005C6B3C" w:rsidP="00231FDD">
      <w:pPr>
        <w:widowControl w:val="0"/>
        <w:ind w:left="680"/>
        <w:jc w:val="both"/>
        <w:rPr>
          <w:rFonts w:eastAsia="Times New Roman" w:cs="Times New Roman"/>
          <w:sz w:val="24"/>
          <w:szCs w:val="24"/>
        </w:rPr>
      </w:pPr>
    </w:p>
    <w:p w14:paraId="33EAA797" w14:textId="712ADD70" w:rsidR="001D6033" w:rsidRPr="002B5FAF" w:rsidRDefault="001D6033" w:rsidP="00231FDD">
      <w:pPr>
        <w:widowControl w:val="0"/>
        <w:jc w:val="both"/>
        <w:rPr>
          <w:rFonts w:eastAsia="Times New Roman" w:cs="Times New Roman"/>
          <w:i/>
          <w:iCs/>
          <w:color w:val="0070C0"/>
          <w:sz w:val="24"/>
          <w:szCs w:val="24"/>
        </w:rPr>
      </w:pPr>
      <w:bookmarkStart w:id="68" w:name="_Hlk51676788"/>
      <w:r w:rsidRPr="008B1891">
        <w:rPr>
          <w:rFonts w:eastAsia="Times New Roman" w:cs="Times New Roman"/>
          <w:i/>
          <w:iCs/>
          <w:sz w:val="24"/>
          <w:szCs w:val="24"/>
        </w:rPr>
        <w:t xml:space="preserve">Umowę zawarto w wyniku </w:t>
      </w:r>
      <w:r w:rsidRPr="002B5FAF">
        <w:rPr>
          <w:rFonts w:eastAsia="Times New Roman" w:cs="Times New Roman"/>
          <w:i/>
          <w:iCs/>
          <w:sz w:val="24"/>
          <w:szCs w:val="24"/>
        </w:rPr>
        <w:t>postępowania o zamówienie publiczne nr SZP/</w:t>
      </w:r>
      <w:r w:rsidR="002B5FAF" w:rsidRPr="002B5FAF">
        <w:rPr>
          <w:rFonts w:eastAsia="Times New Roman" w:cs="Times New Roman"/>
          <w:i/>
          <w:iCs/>
          <w:sz w:val="24"/>
          <w:szCs w:val="24"/>
        </w:rPr>
        <w:t>34</w:t>
      </w:r>
      <w:r w:rsidRPr="002B5FAF">
        <w:rPr>
          <w:rFonts w:eastAsia="Times New Roman" w:cs="Times New Roman"/>
          <w:i/>
          <w:iCs/>
          <w:sz w:val="24"/>
          <w:szCs w:val="24"/>
        </w:rPr>
        <w:t>/</w:t>
      </w:r>
      <w:r w:rsidR="002B5FAF" w:rsidRPr="002B5FAF">
        <w:rPr>
          <w:rFonts w:eastAsia="Times New Roman" w:cs="Times New Roman"/>
          <w:i/>
          <w:iCs/>
          <w:sz w:val="24"/>
          <w:szCs w:val="24"/>
        </w:rPr>
        <w:t>2023</w:t>
      </w:r>
      <w:r w:rsidRPr="002B5FAF">
        <w:rPr>
          <w:rFonts w:eastAsia="Times New Roman" w:cs="Times New Roman"/>
          <w:i/>
          <w:iCs/>
          <w:sz w:val="24"/>
          <w:szCs w:val="24"/>
        </w:rPr>
        <w:t xml:space="preserve"> przeprowadzonego w trybie </w:t>
      </w:r>
      <w:r w:rsidRPr="002B5FAF">
        <w:rPr>
          <w:rFonts w:eastAsia="Arial" w:cs="Times New Roman"/>
          <w:i/>
          <w:iCs/>
          <w:sz w:val="24"/>
          <w:szCs w:val="24"/>
          <w:lang w:eastAsia="pl-PL"/>
        </w:rPr>
        <w:t xml:space="preserve">podstawowym </w:t>
      </w:r>
      <w:r w:rsidR="009D3574" w:rsidRPr="002B5FAF">
        <w:rPr>
          <w:rFonts w:eastAsia="Arial" w:cs="Times New Roman"/>
          <w:i/>
          <w:iCs/>
          <w:sz w:val="24"/>
          <w:szCs w:val="24"/>
          <w:lang w:eastAsia="pl-PL"/>
        </w:rPr>
        <w:t>z możliwością przeprowadzenia negocjacji</w:t>
      </w:r>
      <w:r w:rsidR="009D3574" w:rsidRPr="002B5FAF">
        <w:rPr>
          <w:rFonts w:eastAsia="Times New Roman" w:cs="Times New Roman"/>
          <w:i/>
          <w:iCs/>
          <w:sz w:val="24"/>
          <w:szCs w:val="24"/>
        </w:rPr>
        <w:t>,</w:t>
      </w:r>
      <w:r w:rsidRPr="002B5FAF">
        <w:rPr>
          <w:rFonts w:eastAsia="Times New Roman" w:cs="Times New Roman"/>
          <w:i/>
          <w:iCs/>
          <w:sz w:val="24"/>
          <w:szCs w:val="24"/>
        </w:rPr>
        <w:t xml:space="preserve"> zgodnie z art. </w:t>
      </w:r>
      <w:r w:rsidRPr="002B5FAF">
        <w:rPr>
          <w:rFonts w:eastAsia="Arial" w:cs="Times New Roman"/>
          <w:i/>
          <w:iCs/>
          <w:sz w:val="24"/>
          <w:szCs w:val="24"/>
          <w:lang w:eastAsia="pl-PL"/>
        </w:rPr>
        <w:t xml:space="preserve">275 pkt </w:t>
      </w:r>
      <w:r w:rsidR="002B5FAF" w:rsidRPr="002B5FAF">
        <w:rPr>
          <w:rFonts w:eastAsia="Times New Roman" w:cs="Times New Roman"/>
          <w:i/>
          <w:iCs/>
          <w:sz w:val="24"/>
          <w:szCs w:val="24"/>
        </w:rPr>
        <w:t>us</w:t>
      </w:r>
      <w:r w:rsidRPr="002B5FAF">
        <w:rPr>
          <w:rFonts w:eastAsia="Times New Roman" w:cs="Times New Roman"/>
          <w:i/>
          <w:iCs/>
          <w:sz w:val="24"/>
          <w:szCs w:val="24"/>
        </w:rPr>
        <w:t xml:space="preserve">tawy </w:t>
      </w:r>
      <w:r w:rsidRPr="008B1891">
        <w:rPr>
          <w:rFonts w:eastAsia="Times New Roman" w:cs="Times New Roman"/>
          <w:i/>
          <w:iCs/>
          <w:sz w:val="24"/>
          <w:szCs w:val="24"/>
        </w:rPr>
        <w:t xml:space="preserve">z dnia 11.09.2019 r. Prawo zamówień publicznych </w:t>
      </w:r>
      <w:hyperlink r:id="rId72" w:history="1">
        <w:r w:rsidR="00EE3C66" w:rsidRPr="005F6326">
          <w:rPr>
            <w:rStyle w:val="Hipercze"/>
            <w:rFonts w:cs="Times New Roman"/>
            <w:i/>
            <w:iCs/>
            <w:color w:val="auto"/>
            <w:sz w:val="21"/>
            <w:szCs w:val="21"/>
            <w:u w:val="none"/>
            <w:shd w:val="clear" w:color="auto" w:fill="F0F0F0"/>
          </w:rPr>
          <w:t>(</w:t>
        </w:r>
        <w:r w:rsidR="005F6326">
          <w:rPr>
            <w:rStyle w:val="Hipercze"/>
            <w:rFonts w:cs="Times New Roman"/>
            <w:i/>
            <w:iCs/>
            <w:color w:val="auto"/>
            <w:sz w:val="21"/>
            <w:szCs w:val="21"/>
            <w:u w:val="none"/>
            <w:shd w:val="clear" w:color="auto" w:fill="F0F0F0"/>
          </w:rPr>
          <w:t xml:space="preserve">tj. </w:t>
        </w:r>
        <w:r w:rsidR="00EE3C66" w:rsidRPr="005F6326">
          <w:rPr>
            <w:rStyle w:val="Hipercze"/>
            <w:rFonts w:cs="Times New Roman"/>
            <w:i/>
            <w:iCs/>
            <w:color w:val="auto"/>
            <w:sz w:val="21"/>
            <w:szCs w:val="21"/>
            <w:u w:val="none"/>
            <w:shd w:val="clear" w:color="auto" w:fill="F0F0F0"/>
          </w:rPr>
          <w:t>Dz.U. z 2023 r. poz. 1605)</w:t>
        </w:r>
      </w:hyperlink>
      <w:r w:rsidR="00EE3C66" w:rsidRPr="005F6326">
        <w:rPr>
          <w:rFonts w:cs="Times New Roman"/>
          <w:i/>
          <w:iCs/>
        </w:rPr>
        <w:t xml:space="preserve">. </w:t>
      </w:r>
      <w:r w:rsidR="00A0158E" w:rsidRPr="005F6326">
        <w:rPr>
          <w:rFonts w:eastAsia="Arial" w:cs="Times New Roman"/>
          <w:i/>
          <w:iCs/>
          <w:sz w:val="24"/>
          <w:szCs w:val="24"/>
          <w:lang w:eastAsia="pl-PL"/>
        </w:rPr>
        <w:t> </w:t>
      </w:r>
    </w:p>
    <w:bookmarkEnd w:id="68"/>
    <w:p w14:paraId="491D5110" w14:textId="77777777" w:rsidR="005C6B3C" w:rsidRPr="008B1891" w:rsidRDefault="005C6B3C" w:rsidP="00231FDD">
      <w:pPr>
        <w:widowControl w:val="0"/>
        <w:jc w:val="center"/>
        <w:rPr>
          <w:rFonts w:eastAsia="Times New Roman" w:cs="Times New Roman"/>
          <w:b/>
          <w:bCs/>
          <w:color w:val="76923C" w:themeColor="accent3" w:themeShade="BF"/>
          <w:sz w:val="24"/>
          <w:szCs w:val="24"/>
        </w:rPr>
      </w:pPr>
    </w:p>
    <w:p w14:paraId="51FF8937" w14:textId="77777777" w:rsidR="005C6B3C" w:rsidRPr="008B1891" w:rsidRDefault="005C6B3C" w:rsidP="00231FDD">
      <w:pPr>
        <w:widowControl w:val="0"/>
        <w:rPr>
          <w:rFonts w:eastAsia="Times New Roman" w:cs="Times New Roman"/>
          <w:b/>
          <w:bCs/>
          <w:color w:val="76923C" w:themeColor="accent3" w:themeShade="BF"/>
          <w:sz w:val="24"/>
          <w:szCs w:val="24"/>
        </w:rPr>
      </w:pPr>
    </w:p>
    <w:p w14:paraId="533FDFBE"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Warunki realizacji umowy</w:t>
      </w:r>
    </w:p>
    <w:p w14:paraId="547750EB" w14:textId="77777777" w:rsidR="005C6B3C" w:rsidRPr="008B1891" w:rsidRDefault="005C6B3C" w:rsidP="00231FDD">
      <w:pPr>
        <w:widowControl w:val="0"/>
        <w:jc w:val="center"/>
        <w:rPr>
          <w:rFonts w:eastAsia="Times New Roman" w:cs="Times New Roman"/>
          <w:b/>
          <w:bCs/>
          <w:sz w:val="24"/>
          <w:szCs w:val="24"/>
        </w:rPr>
      </w:pPr>
      <w:r w:rsidRPr="00CE5E6B">
        <w:rPr>
          <w:rFonts w:eastAsia="Times New Roman" w:cs="Times New Roman"/>
          <w:b/>
          <w:bCs/>
          <w:sz w:val="24"/>
          <w:szCs w:val="24"/>
        </w:rPr>
        <w:t>§ 1</w:t>
      </w:r>
    </w:p>
    <w:p w14:paraId="6C78F9CD" w14:textId="464A9CF6" w:rsidR="00427D3F" w:rsidRPr="008B1891" w:rsidRDefault="005C6B3C" w:rsidP="00231FDD">
      <w:pPr>
        <w:widowControl w:val="0"/>
        <w:numPr>
          <w:ilvl w:val="0"/>
          <w:numId w:val="18"/>
        </w:numPr>
        <w:jc w:val="both"/>
        <w:rPr>
          <w:rFonts w:eastAsia="Times New Roman" w:cs="Times New Roman"/>
          <w:sz w:val="24"/>
          <w:szCs w:val="24"/>
        </w:rPr>
      </w:pPr>
      <w:r w:rsidRPr="008B1891">
        <w:rPr>
          <w:rFonts w:eastAsia="Times New Roman" w:cs="Times New Roman"/>
          <w:sz w:val="24"/>
          <w:szCs w:val="24"/>
        </w:rPr>
        <w:t xml:space="preserve">Dostawca zobowiązuje się do dostarczania Zamawiającemu </w:t>
      </w:r>
      <w:r w:rsidR="00CE5E6B">
        <w:rPr>
          <w:rFonts w:eastAsia="Times New Roman" w:cs="Times New Roman"/>
          <w:sz w:val="24"/>
          <w:szCs w:val="24"/>
        </w:rPr>
        <w:t xml:space="preserve">przedmiotu umowy </w:t>
      </w:r>
      <w:r w:rsidRPr="008B1891">
        <w:rPr>
          <w:rFonts w:eastAsia="Times New Roman" w:cs="Times New Roman"/>
          <w:sz w:val="24"/>
          <w:szCs w:val="24"/>
        </w:rPr>
        <w:t>zwan</w:t>
      </w:r>
      <w:r w:rsidR="00CE5E6B">
        <w:rPr>
          <w:rFonts w:eastAsia="Times New Roman" w:cs="Times New Roman"/>
          <w:sz w:val="24"/>
          <w:szCs w:val="24"/>
        </w:rPr>
        <w:t>ego</w:t>
      </w:r>
      <w:r w:rsidRPr="008B1891">
        <w:rPr>
          <w:rFonts w:eastAsia="Times New Roman" w:cs="Times New Roman"/>
          <w:sz w:val="24"/>
          <w:szCs w:val="24"/>
        </w:rPr>
        <w:t xml:space="preserve"> dalej „towarem”, zgodnie z asortymentem i ilościami oraz po cenach określonych w załączniku nr 1 do umowy</w:t>
      </w:r>
      <w:r w:rsidR="00450D35" w:rsidRPr="008B1891">
        <w:rPr>
          <w:rFonts w:eastAsia="Times New Roman" w:cs="Times New Roman"/>
          <w:sz w:val="24"/>
          <w:szCs w:val="24"/>
        </w:rPr>
        <w:t xml:space="preserve">, zgodnym z ofertą Dostawcy </w:t>
      </w:r>
      <w:r w:rsidRPr="008B1891">
        <w:rPr>
          <w:rFonts w:eastAsia="Times New Roman" w:cs="Times New Roman"/>
          <w:sz w:val="24"/>
          <w:szCs w:val="24"/>
        </w:rPr>
        <w:t>– z zastrzeżeniem postanowień niniejszej umowy.</w:t>
      </w:r>
    </w:p>
    <w:p w14:paraId="450939C6" w14:textId="1286929F" w:rsidR="006111D4" w:rsidRPr="00CE5E6B" w:rsidRDefault="006111D4" w:rsidP="00231FDD">
      <w:pPr>
        <w:widowControl w:val="0"/>
        <w:numPr>
          <w:ilvl w:val="0"/>
          <w:numId w:val="18"/>
        </w:numPr>
        <w:jc w:val="both"/>
        <w:rPr>
          <w:rFonts w:eastAsia="Times New Roman" w:cs="Times New Roman"/>
          <w:sz w:val="24"/>
          <w:szCs w:val="24"/>
        </w:rPr>
      </w:pPr>
      <w:r w:rsidRPr="008B1891">
        <w:rPr>
          <w:rFonts w:eastAsia="Times New Roman" w:cs="Times New Roman"/>
          <w:bCs/>
          <w:sz w:val="24"/>
          <w:szCs w:val="24"/>
        </w:rPr>
        <w:t xml:space="preserve">Zamawiający będzie składał w okresie obowiązywania umowy zamówienia według jego rzeczywistych potrzeb. Wartość towaru zamówiona przez Zamawiającego w trakcie obowiązywania </w:t>
      </w:r>
      <w:r w:rsidRPr="00CE5E6B">
        <w:rPr>
          <w:rFonts w:eastAsia="Times New Roman" w:cs="Times New Roman"/>
          <w:bCs/>
          <w:sz w:val="24"/>
          <w:szCs w:val="24"/>
        </w:rPr>
        <w:t>umowy będzie wynosić nie mniej niż 70% maksymalnej wartości brutto umowy.</w:t>
      </w:r>
    </w:p>
    <w:p w14:paraId="10EDCAC0" w14:textId="0F90E761" w:rsidR="00F84D63" w:rsidRPr="00CE5E6B" w:rsidRDefault="00F84D63" w:rsidP="00231FDD">
      <w:pPr>
        <w:widowControl w:val="0"/>
        <w:numPr>
          <w:ilvl w:val="0"/>
          <w:numId w:val="18"/>
        </w:numPr>
        <w:jc w:val="both"/>
        <w:rPr>
          <w:rFonts w:eastAsia="Times New Roman" w:cs="Times New Roman"/>
          <w:sz w:val="24"/>
          <w:szCs w:val="24"/>
        </w:rPr>
      </w:pPr>
      <w:r w:rsidRPr="00CE5E6B">
        <w:rPr>
          <w:rFonts w:eastAsia="Times New Roman" w:cs="Times New Roman"/>
          <w:sz w:val="24"/>
          <w:szCs w:val="24"/>
        </w:rPr>
        <w:t xml:space="preserve">Zamawiający dopuszcza, w razie wystąpienia okoliczności od niego niezależnych, za zgodą </w:t>
      </w:r>
      <w:r w:rsidRPr="00CE5E6B">
        <w:rPr>
          <w:rFonts w:eastAsia="Calibri" w:cs="Times New Roman"/>
          <w:sz w:val="24"/>
          <w:szCs w:val="24"/>
        </w:rPr>
        <w:t>Dostawcy,</w:t>
      </w:r>
      <w:r w:rsidRPr="00CE5E6B">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w:t>
      </w:r>
      <w:r w:rsidR="00F35850" w:rsidRPr="00CE5E6B">
        <w:rPr>
          <w:rFonts w:eastAsia="Times New Roman" w:cs="Times New Roman"/>
          <w:sz w:val="24"/>
          <w:szCs w:val="24"/>
        </w:rPr>
        <w:t xml:space="preserve"> </w:t>
      </w:r>
      <w:bookmarkStart w:id="69" w:name="_Hlk69888234"/>
      <w:r w:rsidR="00F35850" w:rsidRPr="00CE5E6B">
        <w:rPr>
          <w:rFonts w:eastAsia="Times New Roman" w:cs="Times New Roman"/>
          <w:sz w:val="24"/>
          <w:szCs w:val="24"/>
        </w:rPr>
        <w:t>– zmiany w tym zakresie nie wymagają formy aneksu do umowy</w:t>
      </w:r>
      <w:r w:rsidRPr="00CE5E6B">
        <w:rPr>
          <w:rFonts w:eastAsia="Times New Roman" w:cs="Times New Roman"/>
          <w:sz w:val="24"/>
          <w:szCs w:val="24"/>
        </w:rPr>
        <w:t>.</w:t>
      </w:r>
      <w:bookmarkEnd w:id="69"/>
      <w:r w:rsidRPr="00CE5E6B">
        <w:rPr>
          <w:rFonts w:eastAsia="Times New Roman" w:cs="Times New Roman"/>
          <w:sz w:val="24"/>
          <w:szCs w:val="24"/>
        </w:rPr>
        <w:t xml:space="preserve"> Zgoda Dostawcy nie wymaga formy pisemnej.</w:t>
      </w:r>
    </w:p>
    <w:p w14:paraId="1AE1995F" w14:textId="77777777" w:rsidR="00944450" w:rsidRDefault="00F84D63" w:rsidP="00944450">
      <w:pPr>
        <w:widowControl w:val="0"/>
        <w:numPr>
          <w:ilvl w:val="0"/>
          <w:numId w:val="18"/>
        </w:numPr>
        <w:ind w:left="357" w:hanging="357"/>
        <w:jc w:val="both"/>
        <w:rPr>
          <w:rFonts w:eastAsia="Times New Roman" w:cs="Times New Roman"/>
          <w:sz w:val="24"/>
          <w:szCs w:val="24"/>
          <w:lang w:eastAsia="pl-PL"/>
        </w:rPr>
      </w:pPr>
      <w:r w:rsidRPr="008B1891">
        <w:rPr>
          <w:rFonts w:eastAsia="Times New Roman" w:cs="Times New Roman"/>
          <w:sz w:val="24"/>
          <w:szCs w:val="24"/>
          <w:lang w:eastAsia="en-US"/>
        </w:rPr>
        <w:t>W przypadku gdy dostawa spełnia przesłanki do uznania transakcji dostawy zgodnie z art 13a ustawy o VAT za przemieszczanie towarów w procedurze magazynu tupu call-off stock Dostawca zobowiązany jest poinformować pisemnie Zamawiającego oraz prowadzić magazyn zgodnie z obowiązującymi przepisami (m.in. art 54a Rozporządzenia 282/2011 UE i Rozdziałem 3 a, b ustawy o VAT).</w:t>
      </w:r>
    </w:p>
    <w:p w14:paraId="56F9D9E2" w14:textId="1757B5AE" w:rsidR="00944450" w:rsidRPr="005958BD" w:rsidRDefault="00944450" w:rsidP="00944450">
      <w:pPr>
        <w:widowControl w:val="0"/>
        <w:numPr>
          <w:ilvl w:val="0"/>
          <w:numId w:val="18"/>
        </w:numPr>
        <w:ind w:left="357" w:hanging="357"/>
        <w:jc w:val="both"/>
        <w:rPr>
          <w:rFonts w:eastAsia="Times New Roman" w:cs="Times New Roman"/>
          <w:sz w:val="24"/>
          <w:szCs w:val="24"/>
          <w:lang w:eastAsia="pl-PL"/>
        </w:rPr>
      </w:pPr>
      <w:r w:rsidRPr="005958BD">
        <w:rPr>
          <w:rFonts w:eastAsia="Times New Roman" w:cs="Times New Roman"/>
          <w:sz w:val="24"/>
          <w:szCs w:val="24"/>
        </w:rPr>
        <w:t>Wykonawca oświadcza, że:</w:t>
      </w:r>
    </w:p>
    <w:p w14:paraId="4A288AD8" w14:textId="1B4C76AB" w:rsidR="00944450" w:rsidRPr="005958BD" w:rsidRDefault="00944450" w:rsidP="00944450">
      <w:pPr>
        <w:widowControl w:val="0"/>
        <w:numPr>
          <w:ilvl w:val="0"/>
          <w:numId w:val="140"/>
        </w:numPr>
        <w:contextualSpacing/>
        <w:jc w:val="both"/>
        <w:rPr>
          <w:rFonts w:eastAsia="Calibri" w:cs="Times New Roman"/>
          <w:sz w:val="24"/>
          <w:szCs w:val="24"/>
          <w:lang w:eastAsia="en-US"/>
        </w:rPr>
      </w:pPr>
      <w:r w:rsidRPr="005958BD">
        <w:rPr>
          <w:rFonts w:eastAsia="Calibri" w:cs="Times New Roman"/>
          <w:sz w:val="24"/>
          <w:szCs w:val="24"/>
          <w:lang w:eastAsia="en-US"/>
        </w:rPr>
        <w:t>oferowane produkty (każdy z osobna), spełniają wymagania określone przez Zamawiającego, w szczególności, że są one tożsame pod względem charakterystyki technicznej;</w:t>
      </w:r>
    </w:p>
    <w:p w14:paraId="10634ED9" w14:textId="51ABAAE0" w:rsidR="00944450" w:rsidRPr="005958BD" w:rsidRDefault="00944450" w:rsidP="00944450">
      <w:pPr>
        <w:widowControl w:val="0"/>
        <w:numPr>
          <w:ilvl w:val="0"/>
          <w:numId w:val="140"/>
        </w:numPr>
        <w:contextualSpacing/>
        <w:jc w:val="both"/>
        <w:rPr>
          <w:rFonts w:eastAsia="Calibri" w:cs="Times New Roman"/>
          <w:sz w:val="24"/>
          <w:szCs w:val="24"/>
          <w:lang w:eastAsia="en-US"/>
        </w:rPr>
      </w:pPr>
      <w:r w:rsidRPr="005958BD">
        <w:rPr>
          <w:rFonts w:eastAsia="Calibri" w:cs="Times New Roman"/>
          <w:sz w:val="24"/>
          <w:szCs w:val="24"/>
          <w:lang w:eastAsia="en-US"/>
        </w:rPr>
        <w:t>oferowane przez niego produkty (każdy z osobna), spełniają wszelkie standardy, wymagania pozwalające na kontynuacje pracy urządzenia, do którego są akcesoriami, bez konieczności wykonywania dodatkowych czynności (procedur), sprawdzających jakość zaoferowanych akcesoriów oraz będą korelowały z parametrami oznaczonymi na oryginalnych akcesoriach;</w:t>
      </w:r>
    </w:p>
    <w:p w14:paraId="4CD48E28" w14:textId="1115C90B" w:rsidR="00944450" w:rsidRPr="005958BD" w:rsidRDefault="00944450" w:rsidP="00944450">
      <w:pPr>
        <w:widowControl w:val="0"/>
        <w:numPr>
          <w:ilvl w:val="0"/>
          <w:numId w:val="140"/>
        </w:numPr>
        <w:contextualSpacing/>
        <w:jc w:val="both"/>
        <w:rPr>
          <w:rFonts w:eastAsia="Calibri" w:cs="Times New Roman"/>
          <w:sz w:val="24"/>
          <w:szCs w:val="24"/>
          <w:lang w:eastAsia="en-US"/>
        </w:rPr>
      </w:pPr>
      <w:r w:rsidRPr="005958BD">
        <w:rPr>
          <w:rFonts w:eastAsia="Calibri" w:cs="Times New Roman"/>
          <w:sz w:val="24"/>
          <w:szCs w:val="24"/>
          <w:lang w:eastAsia="en-US"/>
        </w:rPr>
        <w:t>oferowane przez niego produkty nie spowodują zwiększenia kosztów z tytułu konieczności nabycia dodatkowych akcesoriów lub innych materiałów zużywalnych;</w:t>
      </w:r>
    </w:p>
    <w:p w14:paraId="0DFE95D0" w14:textId="61246C34" w:rsidR="00944450" w:rsidRPr="005958BD" w:rsidRDefault="00944450" w:rsidP="00944450">
      <w:pPr>
        <w:widowControl w:val="0"/>
        <w:numPr>
          <w:ilvl w:val="0"/>
          <w:numId w:val="140"/>
        </w:numPr>
        <w:contextualSpacing/>
        <w:jc w:val="both"/>
        <w:rPr>
          <w:rFonts w:eastAsia="Calibri" w:cs="Times New Roman"/>
          <w:sz w:val="24"/>
          <w:szCs w:val="24"/>
          <w:lang w:eastAsia="en-US"/>
        </w:rPr>
      </w:pPr>
      <w:r w:rsidRPr="005958BD">
        <w:rPr>
          <w:rFonts w:eastAsia="Calibri" w:cs="Times New Roman"/>
          <w:sz w:val="24"/>
          <w:szCs w:val="24"/>
          <w:lang w:eastAsia="en-US"/>
        </w:rPr>
        <w:t>zastosowanie zaoferowanych produktów nie spowoduje uszkodzenia użytkowanego urządzenia;</w:t>
      </w:r>
    </w:p>
    <w:p w14:paraId="4C2B1306" w14:textId="12317267" w:rsidR="00944450" w:rsidRPr="005958BD" w:rsidRDefault="00944450" w:rsidP="00944450">
      <w:pPr>
        <w:widowControl w:val="0"/>
        <w:numPr>
          <w:ilvl w:val="0"/>
          <w:numId w:val="140"/>
        </w:numPr>
        <w:contextualSpacing/>
        <w:jc w:val="both"/>
        <w:rPr>
          <w:rFonts w:eastAsia="Calibri" w:cs="Times New Roman"/>
          <w:sz w:val="24"/>
          <w:szCs w:val="24"/>
          <w:lang w:eastAsia="en-US"/>
        </w:rPr>
      </w:pPr>
      <w:r w:rsidRPr="005958BD">
        <w:rPr>
          <w:rFonts w:eastAsia="Calibri" w:cs="Times New Roman"/>
          <w:sz w:val="24"/>
          <w:szCs w:val="24"/>
          <w:lang w:eastAsia="en-US"/>
        </w:rPr>
        <w:t>przyjmuje na siebie odpowiedzialność za wszelkie uszkodzenia urządzenia powstałe w wyniku używania zaoferowanego towaru.</w:t>
      </w:r>
    </w:p>
    <w:p w14:paraId="5CC25E3A" w14:textId="77777777" w:rsidR="005C6B3C" w:rsidRPr="008B1891" w:rsidRDefault="005C6B3C" w:rsidP="00231FDD">
      <w:pPr>
        <w:widowControl w:val="0"/>
        <w:tabs>
          <w:tab w:val="left" w:pos="851"/>
        </w:tabs>
        <w:jc w:val="center"/>
        <w:rPr>
          <w:rFonts w:eastAsia="Times New Roman" w:cs="Times New Roman"/>
          <w:b/>
          <w:bCs/>
          <w:color w:val="000000" w:themeColor="text1"/>
          <w:sz w:val="24"/>
          <w:szCs w:val="24"/>
        </w:rPr>
      </w:pPr>
      <w:bookmarkStart w:id="70" w:name="_Hlk80687903"/>
      <w:r w:rsidRPr="009806AD">
        <w:rPr>
          <w:rFonts w:eastAsia="Times New Roman" w:cs="Times New Roman"/>
          <w:b/>
          <w:bCs/>
          <w:color w:val="000000" w:themeColor="text1"/>
          <w:sz w:val="24"/>
          <w:szCs w:val="24"/>
        </w:rPr>
        <w:lastRenderedPageBreak/>
        <w:t>§ 2</w:t>
      </w:r>
    </w:p>
    <w:bookmarkEnd w:id="70"/>
    <w:p w14:paraId="27A5C4FE" w14:textId="5579DB9C" w:rsidR="005C6B3C" w:rsidRPr="008B1891" w:rsidRDefault="005C6B3C" w:rsidP="00231FDD">
      <w:pPr>
        <w:widowControl w:val="0"/>
        <w:numPr>
          <w:ilvl w:val="0"/>
          <w:numId w:val="23"/>
        </w:numPr>
        <w:jc w:val="both"/>
        <w:rPr>
          <w:rFonts w:eastAsia="Times New Roman" w:cs="Times New Roman"/>
          <w:color w:val="000000" w:themeColor="text1"/>
          <w:sz w:val="24"/>
          <w:szCs w:val="24"/>
          <w:highlight w:val="cyan"/>
        </w:rPr>
      </w:pPr>
      <w:r w:rsidRPr="00B7342F">
        <w:rPr>
          <w:rFonts w:eastAsia="Times New Roman" w:cs="Times New Roman"/>
          <w:color w:val="000000" w:themeColor="text1"/>
          <w:sz w:val="24"/>
          <w:szCs w:val="24"/>
        </w:rPr>
        <w:t xml:space="preserve">Dostawca </w:t>
      </w:r>
      <w:r w:rsidR="009806AD" w:rsidRPr="00B7342F">
        <w:rPr>
          <w:rFonts w:eastAsia="Times New Roman" w:cs="Times New Roman"/>
          <w:color w:val="000000" w:themeColor="text1"/>
          <w:sz w:val="24"/>
          <w:szCs w:val="24"/>
        </w:rPr>
        <w:t>zobowiązuje się dostarczyć towar do miejsca magazynowania tj. magazyn ogólny w Krakowie przy ul. Skarbowej 4 (półpiętro- między parterem a pierwszym piętrem)</w:t>
      </w:r>
      <w:r w:rsidR="00A2509C">
        <w:rPr>
          <w:rFonts w:eastAsia="Times New Roman" w:cs="Times New Roman"/>
          <w:color w:val="000000" w:themeColor="text1"/>
          <w:sz w:val="24"/>
          <w:szCs w:val="24"/>
        </w:rPr>
        <w:t xml:space="preserve"> </w:t>
      </w:r>
      <w:r w:rsidR="009806AD" w:rsidRPr="00631F8E">
        <w:rPr>
          <w:rFonts w:eastAsia="Calibri" w:cs="Times New Roman"/>
          <w:sz w:val="24"/>
          <w:szCs w:val="24"/>
        </w:rPr>
        <w:t xml:space="preserve">w dniach od poniedziałku do piątku, w godzinach </w:t>
      </w:r>
      <w:r w:rsidR="009806AD" w:rsidRPr="00631F8E">
        <w:rPr>
          <w:rFonts w:eastAsia="Times New Roman" w:cs="Times New Roman"/>
          <w:sz w:val="24"/>
          <w:szCs w:val="24"/>
        </w:rPr>
        <w:t>8:00 – 14:00</w:t>
      </w:r>
      <w:r w:rsidR="009806AD" w:rsidRPr="00631F8E">
        <w:rPr>
          <w:rFonts w:eastAsia="Calibri" w:cs="Times New Roman"/>
          <w:sz w:val="24"/>
          <w:szCs w:val="24"/>
        </w:rPr>
        <w:t xml:space="preserve">, </w:t>
      </w:r>
      <w:r w:rsidR="009806AD" w:rsidRPr="00631F8E">
        <w:rPr>
          <w:rFonts w:eastAsia="Times New Roman" w:cs="Times New Roman"/>
          <w:iCs/>
          <w:sz w:val="24"/>
          <w:szCs w:val="24"/>
          <w:lang w:eastAsia="en-US"/>
        </w:rPr>
        <w:t>lub w innym terminie</w:t>
      </w:r>
      <w:r w:rsidR="009806AD" w:rsidRPr="00184C79">
        <w:rPr>
          <w:rFonts w:eastAsia="Times New Roman" w:cs="Times New Roman"/>
          <w:bCs/>
          <w:iCs/>
          <w:sz w:val="24"/>
          <w:szCs w:val="24"/>
          <w:lang w:eastAsia="en-US"/>
        </w:rPr>
        <w:t xml:space="preserve"> uzgodnionym z upoważnionym pracownikiem zamawiającego</w:t>
      </w:r>
      <w:r w:rsidR="009806AD" w:rsidRPr="00184C79">
        <w:rPr>
          <w:rFonts w:eastAsia="Times New Roman" w:cs="Times New Roman"/>
          <w:color w:val="000000" w:themeColor="text1"/>
          <w:sz w:val="24"/>
          <w:szCs w:val="24"/>
        </w:rPr>
        <w:t xml:space="preserve">, po złożeniu przez Zamawiającego zamówienia, pocztą elektroniczną na adres email: </w:t>
      </w:r>
      <w:r w:rsidR="009806AD" w:rsidRPr="00194F82">
        <w:rPr>
          <w:rFonts w:eastAsia="Times New Roman" w:cs="Times New Roman"/>
          <w:color w:val="000000" w:themeColor="text1"/>
          <w:sz w:val="24"/>
          <w:szCs w:val="24"/>
          <w:highlight w:val="lightGray"/>
        </w:rPr>
        <w:t>………………….................,</w:t>
      </w:r>
      <w:r w:rsidR="009806AD" w:rsidRPr="00184C79">
        <w:rPr>
          <w:rFonts w:eastAsia="Times New Roman" w:cs="Times New Roman"/>
          <w:color w:val="000000" w:themeColor="text1"/>
          <w:sz w:val="24"/>
          <w:szCs w:val="24"/>
        </w:rPr>
        <w:t xml:space="preserve"> którego odbiór, na żądanie Zamawiającego, potwierdza Dostawca.</w:t>
      </w:r>
    </w:p>
    <w:p w14:paraId="1D8309A9" w14:textId="55B3C1E7" w:rsidR="005C6B3C" w:rsidRPr="008B1891" w:rsidRDefault="005C6B3C" w:rsidP="00231FDD">
      <w:pPr>
        <w:widowControl w:val="0"/>
        <w:numPr>
          <w:ilvl w:val="0"/>
          <w:numId w:val="23"/>
        </w:numPr>
        <w:jc w:val="both"/>
        <w:rPr>
          <w:rFonts w:eastAsia="Times New Roman" w:cs="Times New Roman"/>
          <w:color w:val="000000" w:themeColor="text1"/>
          <w:sz w:val="24"/>
          <w:szCs w:val="24"/>
        </w:rPr>
      </w:pPr>
      <w:r w:rsidRPr="008B1891">
        <w:rPr>
          <w:rFonts w:eastAsia="Times New Roman" w:cs="Times New Roman"/>
          <w:color w:val="000000" w:themeColor="text1"/>
          <w:sz w:val="24"/>
          <w:szCs w:val="24"/>
        </w:rPr>
        <w:t>Dostawca zobowiązuje się dostarczyć towar wraz z fakturą</w:t>
      </w:r>
      <w:r w:rsidR="009806AD">
        <w:rPr>
          <w:rFonts w:eastAsia="Times New Roman" w:cs="Times New Roman"/>
          <w:sz w:val="24"/>
          <w:szCs w:val="24"/>
        </w:rPr>
        <w:t>.</w:t>
      </w:r>
      <w:r w:rsidRPr="008B1891">
        <w:rPr>
          <w:rFonts w:eastAsia="Times New Roman" w:cs="Times New Roman"/>
          <w:color w:val="000000" w:themeColor="text1"/>
          <w:sz w:val="24"/>
          <w:szCs w:val="24"/>
        </w:rPr>
        <w:t xml:space="preserve"> W przypadku gdy Dostawca wystawiać będzie fakturę w wersji elektronicznej, winien przesłać ją Zamawiającemu przed przystąpieniem Zamawiającego do odbioru wyrobów. </w:t>
      </w:r>
    </w:p>
    <w:p w14:paraId="74487D96" w14:textId="046958AD" w:rsidR="00450D35" w:rsidRPr="00D45D3E" w:rsidRDefault="005C6B3C" w:rsidP="00097B54">
      <w:pPr>
        <w:widowControl w:val="0"/>
        <w:numPr>
          <w:ilvl w:val="0"/>
          <w:numId w:val="23"/>
        </w:numPr>
        <w:tabs>
          <w:tab w:val="left" w:pos="360"/>
        </w:tabs>
        <w:jc w:val="both"/>
        <w:rPr>
          <w:rFonts w:eastAsia="Times New Roman" w:cs="Times New Roman"/>
          <w:sz w:val="24"/>
          <w:szCs w:val="24"/>
        </w:rPr>
      </w:pPr>
      <w:r w:rsidRPr="00D45D3E">
        <w:rPr>
          <w:rFonts w:eastAsia="Times New Roman" w:cs="Times New Roman"/>
          <w:color w:val="000000" w:themeColor="text1"/>
          <w:sz w:val="24"/>
          <w:szCs w:val="24"/>
        </w:rPr>
        <w:t xml:space="preserve">Dostawca zobowiązuje się realizować dostawy w terminie nie dłuższym niż: </w:t>
      </w:r>
      <w:r w:rsidR="009806AD" w:rsidRPr="00D45D3E">
        <w:rPr>
          <w:rFonts w:eastAsia="Times New Roman" w:cs="Times New Roman"/>
          <w:b/>
          <w:bCs/>
          <w:color w:val="000000" w:themeColor="text1"/>
          <w:sz w:val="24"/>
          <w:szCs w:val="24"/>
        </w:rPr>
        <w:t>120</w:t>
      </w:r>
      <w:r w:rsidRPr="00D45D3E">
        <w:rPr>
          <w:rFonts w:eastAsia="Times New Roman" w:cs="Times New Roman"/>
          <w:b/>
          <w:bCs/>
          <w:color w:val="000000" w:themeColor="text1"/>
          <w:sz w:val="24"/>
          <w:szCs w:val="24"/>
        </w:rPr>
        <w:t xml:space="preserve"> godzin przypadających w</w:t>
      </w:r>
      <w:r w:rsidRPr="00D45D3E">
        <w:rPr>
          <w:rFonts w:eastAsia="Times New Roman" w:cs="Times New Roman"/>
          <w:color w:val="000000" w:themeColor="text1"/>
          <w:sz w:val="24"/>
          <w:szCs w:val="24"/>
        </w:rPr>
        <w:t xml:space="preserve"> </w:t>
      </w:r>
      <w:r w:rsidRPr="00D45D3E">
        <w:rPr>
          <w:rFonts w:eastAsia="Times New Roman" w:cs="Times New Roman"/>
          <w:b/>
          <w:bCs/>
          <w:color w:val="000000" w:themeColor="text1"/>
          <w:sz w:val="24"/>
          <w:szCs w:val="24"/>
        </w:rPr>
        <w:t>dni robocze</w:t>
      </w:r>
      <w:r w:rsidRPr="00D45D3E">
        <w:rPr>
          <w:rFonts w:eastAsia="Times New Roman" w:cs="Times New Roman"/>
          <w:color w:val="000000" w:themeColor="text1"/>
          <w:sz w:val="24"/>
          <w:szCs w:val="24"/>
        </w:rPr>
        <w:t xml:space="preserve"> od daty złożenia zamówienia. </w:t>
      </w:r>
      <w:r w:rsidR="00450D35" w:rsidRPr="00D45D3E">
        <w:rPr>
          <w:rFonts w:eastAsia="Times New Roman" w:cs="Times New Roman"/>
          <w:sz w:val="24"/>
          <w:szCs w:val="24"/>
        </w:rPr>
        <w:t>Zamawiający każdorazowo w zamówieniu będzie podawać asortyment, ilość oraz w razie konieczności termin dostawy towaru.</w:t>
      </w:r>
    </w:p>
    <w:p w14:paraId="3E8EAE7E" w14:textId="6A2D426A" w:rsidR="005C6B3C" w:rsidRPr="009806AD" w:rsidRDefault="005C6B3C" w:rsidP="00231FDD">
      <w:pPr>
        <w:widowControl w:val="0"/>
        <w:numPr>
          <w:ilvl w:val="0"/>
          <w:numId w:val="23"/>
        </w:numPr>
        <w:jc w:val="both"/>
        <w:rPr>
          <w:rFonts w:eastAsia="Times New Roman" w:cs="Times New Roman"/>
          <w:sz w:val="24"/>
          <w:szCs w:val="24"/>
        </w:rPr>
      </w:pPr>
      <w:bookmarkStart w:id="71" w:name="_Hlk71788314"/>
      <w:r w:rsidRPr="008B1891">
        <w:rPr>
          <w:rFonts w:eastAsia="Times New Roman" w:cs="Times New Roman"/>
          <w:sz w:val="24"/>
          <w:szCs w:val="24"/>
        </w:rPr>
        <w:t xml:space="preserve">Dostawa musi być </w:t>
      </w:r>
      <w:r w:rsidRPr="009806AD">
        <w:rPr>
          <w:rFonts w:eastAsia="Times New Roman" w:cs="Times New Roman"/>
          <w:sz w:val="24"/>
          <w:szCs w:val="24"/>
        </w:rPr>
        <w:t>dokonana, zgodnie ze złożonym zamówieniem</w:t>
      </w:r>
      <w:r w:rsidR="009806AD" w:rsidRPr="009806AD">
        <w:rPr>
          <w:rFonts w:eastAsia="Times New Roman" w:cs="Times New Roman"/>
          <w:sz w:val="24"/>
          <w:szCs w:val="24"/>
        </w:rPr>
        <w:t>.</w:t>
      </w:r>
    </w:p>
    <w:bookmarkEnd w:id="71"/>
    <w:p w14:paraId="02C8F2D1" w14:textId="77777777" w:rsidR="005C6B3C" w:rsidRPr="008B1891" w:rsidRDefault="005C6B3C" w:rsidP="00231FDD">
      <w:pPr>
        <w:widowControl w:val="0"/>
        <w:numPr>
          <w:ilvl w:val="0"/>
          <w:numId w:val="23"/>
        </w:numPr>
        <w:jc w:val="both"/>
        <w:rPr>
          <w:rFonts w:eastAsia="Times New Roman" w:cs="Times New Roman"/>
          <w:sz w:val="24"/>
          <w:szCs w:val="24"/>
        </w:rPr>
      </w:pPr>
      <w:r w:rsidRPr="009806AD">
        <w:rPr>
          <w:rFonts w:eastAsia="Times New Roman" w:cs="Times New Roman"/>
          <w:sz w:val="24"/>
          <w:szCs w:val="24"/>
        </w:rPr>
        <w:t>Dopuszcza się możliwość (za zgo</w:t>
      </w:r>
      <w:r w:rsidRPr="008B1891">
        <w:rPr>
          <w:rFonts w:eastAsia="Times New Roman" w:cs="Times New Roman"/>
          <w:sz w:val="24"/>
          <w:szCs w:val="24"/>
        </w:rPr>
        <w:t>dą Zamawiającego) dostarczenia towaru o tych samych parametrach, a o innej nazwie – jednak o cenie jednostkowej nie wyższej niż towaru wskazanego pierwotnie w umowie.</w:t>
      </w:r>
    </w:p>
    <w:p w14:paraId="7217E3A3" w14:textId="173E36E7" w:rsidR="005C6B3C" w:rsidRPr="009806AD" w:rsidRDefault="005C6B3C" w:rsidP="00231FDD">
      <w:pPr>
        <w:widowControl w:val="0"/>
        <w:numPr>
          <w:ilvl w:val="0"/>
          <w:numId w:val="23"/>
        </w:numPr>
        <w:jc w:val="both"/>
        <w:rPr>
          <w:rFonts w:eastAsia="Times New Roman" w:cs="Times New Roman"/>
          <w:sz w:val="24"/>
          <w:szCs w:val="24"/>
        </w:rPr>
      </w:pPr>
      <w:r w:rsidRPr="009806AD">
        <w:rPr>
          <w:rFonts w:eastAsia="Times New Roman" w:cs="Times New Roman"/>
          <w:sz w:val="24"/>
          <w:szCs w:val="24"/>
        </w:rPr>
        <w:t>Naruszenie wymogów określonych w ust. 2</w:t>
      </w:r>
      <w:r w:rsidR="005958BD">
        <w:rPr>
          <w:rFonts w:eastAsia="Times New Roman" w:cs="Times New Roman"/>
          <w:sz w:val="24"/>
          <w:szCs w:val="24"/>
        </w:rPr>
        <w:t xml:space="preserve">, 4 i 5 </w:t>
      </w:r>
      <w:r w:rsidRPr="009806AD">
        <w:rPr>
          <w:rFonts w:eastAsia="Times New Roman" w:cs="Times New Roman"/>
          <w:sz w:val="24"/>
          <w:szCs w:val="24"/>
        </w:rPr>
        <w:t xml:space="preserve">może spowodować zwrot towaru na koszt Dostawcy. </w:t>
      </w:r>
    </w:p>
    <w:p w14:paraId="1608B5EB" w14:textId="5026FF0B" w:rsidR="005C6B3C" w:rsidRPr="009806AD" w:rsidRDefault="005C6B3C" w:rsidP="00231FDD">
      <w:pPr>
        <w:widowControl w:val="0"/>
        <w:numPr>
          <w:ilvl w:val="0"/>
          <w:numId w:val="23"/>
        </w:numPr>
        <w:jc w:val="both"/>
        <w:rPr>
          <w:rFonts w:eastAsia="Times New Roman" w:cs="Times New Roman"/>
          <w:sz w:val="24"/>
          <w:szCs w:val="24"/>
        </w:rPr>
      </w:pPr>
      <w:r w:rsidRPr="009806AD">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6737A913" w14:textId="7E2442E3" w:rsidR="005C6B3C" w:rsidRPr="008B1891" w:rsidRDefault="005C6B3C" w:rsidP="00231FDD">
      <w:pPr>
        <w:widowControl w:val="0"/>
        <w:ind w:left="360"/>
        <w:jc w:val="both"/>
        <w:rPr>
          <w:rFonts w:eastAsia="Times New Roman" w:cs="Times New Roman"/>
          <w:sz w:val="24"/>
          <w:szCs w:val="24"/>
        </w:rPr>
      </w:pPr>
      <w:r w:rsidRPr="009806AD">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5D5E1A4A" w14:textId="48CD0AD1" w:rsidR="005C6B3C" w:rsidRPr="008B1891" w:rsidRDefault="005C6B3C" w:rsidP="00231FDD">
      <w:pPr>
        <w:widowControl w:val="0"/>
        <w:numPr>
          <w:ilvl w:val="0"/>
          <w:numId w:val="23"/>
        </w:numPr>
        <w:jc w:val="both"/>
        <w:rPr>
          <w:rFonts w:eastAsia="Times New Roman" w:cs="Times New Roman"/>
          <w:sz w:val="24"/>
          <w:szCs w:val="24"/>
        </w:rPr>
      </w:pPr>
      <w:r w:rsidRPr="008B1891">
        <w:rPr>
          <w:rFonts w:eastAsia="Times New Roman" w:cs="Times New Roman"/>
          <w:sz w:val="24"/>
          <w:szCs w:val="24"/>
        </w:rPr>
        <w:t>Dostarczenie towaru (w tym wniesienie towaru do miejsca określonego w ust. 1</w:t>
      </w:r>
      <w:r w:rsidR="005958BD">
        <w:rPr>
          <w:rFonts w:eastAsia="Times New Roman" w:cs="Times New Roman"/>
          <w:sz w:val="24"/>
          <w:szCs w:val="24"/>
        </w:rPr>
        <w:t>)</w:t>
      </w:r>
      <w:r w:rsidRPr="008B1891">
        <w:rPr>
          <w:rFonts w:eastAsia="Times New Roman" w:cs="Times New Roman"/>
          <w:sz w:val="24"/>
          <w:szCs w:val="24"/>
        </w:rPr>
        <w:t xml:space="preserve"> </w:t>
      </w:r>
      <w:r w:rsidR="00450D35" w:rsidRPr="008B1891">
        <w:rPr>
          <w:rFonts w:eastAsia="Times New Roman" w:cs="Times New Roman"/>
          <w:sz w:val="24"/>
          <w:szCs w:val="24"/>
        </w:rPr>
        <w:t>zostało ujęte w cenie towaru</w:t>
      </w:r>
      <w:r w:rsidRPr="008B1891">
        <w:rPr>
          <w:rFonts w:eastAsia="Times New Roman" w:cs="Times New Roman"/>
          <w:sz w:val="24"/>
          <w:szCs w:val="24"/>
        </w:rPr>
        <w:t>.</w:t>
      </w:r>
    </w:p>
    <w:p w14:paraId="1DA9BB66" w14:textId="1386F367" w:rsidR="00A32705" w:rsidRPr="008B1891" w:rsidRDefault="00A32705" w:rsidP="00231FDD">
      <w:pPr>
        <w:widowControl w:val="0"/>
        <w:rPr>
          <w:rFonts w:eastAsia="Times New Roman" w:cs="Times New Roman"/>
          <w:b/>
          <w:bCs/>
          <w:sz w:val="24"/>
          <w:szCs w:val="24"/>
        </w:rPr>
      </w:pPr>
    </w:p>
    <w:p w14:paraId="2E588756" w14:textId="23845F69"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Cena przedmiotu umowy</w:t>
      </w:r>
    </w:p>
    <w:p w14:paraId="154CC948" w14:textId="77777777" w:rsidR="005C6B3C" w:rsidRPr="008B1891" w:rsidRDefault="005C6B3C" w:rsidP="00231FDD">
      <w:pPr>
        <w:widowControl w:val="0"/>
        <w:jc w:val="center"/>
        <w:rPr>
          <w:rFonts w:eastAsia="Times New Roman" w:cs="Times New Roman"/>
          <w:b/>
          <w:bCs/>
          <w:sz w:val="24"/>
          <w:szCs w:val="24"/>
        </w:rPr>
      </w:pPr>
      <w:r w:rsidRPr="00944450">
        <w:rPr>
          <w:rFonts w:eastAsia="Times New Roman" w:cs="Times New Roman"/>
          <w:b/>
          <w:bCs/>
          <w:sz w:val="24"/>
          <w:szCs w:val="24"/>
        </w:rPr>
        <w:t>§ 3</w:t>
      </w:r>
    </w:p>
    <w:p w14:paraId="58482B6D" w14:textId="3622429A" w:rsidR="00427D3F" w:rsidRPr="008B1891" w:rsidRDefault="005C6B3C" w:rsidP="00231FDD">
      <w:pPr>
        <w:widowControl w:val="0"/>
        <w:numPr>
          <w:ilvl w:val="0"/>
          <w:numId w:val="24"/>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 xml:space="preserve">Całkowita cena brutto za towar określony w § 1 ust. 1 wynosi: </w:t>
      </w:r>
      <w:r w:rsidRPr="008B1891">
        <w:rPr>
          <w:rFonts w:eastAsia="Times New Roman" w:cs="Times New Roman"/>
          <w:sz w:val="24"/>
          <w:szCs w:val="24"/>
          <w:u w:val="single"/>
        </w:rPr>
        <w:t>……………………….</w:t>
      </w:r>
      <w:r w:rsidRPr="008B1891">
        <w:rPr>
          <w:rFonts w:eastAsia="Times New Roman" w:cs="Times New Roman"/>
          <w:sz w:val="24"/>
          <w:szCs w:val="24"/>
        </w:rPr>
        <w:t xml:space="preserve"> </w:t>
      </w:r>
      <w:r w:rsidRPr="008B1891">
        <w:rPr>
          <w:rFonts w:eastAsia="Times New Roman" w:cs="Times New Roman"/>
          <w:i/>
          <w:iCs/>
          <w:sz w:val="24"/>
          <w:szCs w:val="24"/>
        </w:rPr>
        <w:t>[pakiet nr…].</w:t>
      </w:r>
    </w:p>
    <w:p w14:paraId="0D865276" w14:textId="77777777" w:rsidR="005E0C71" w:rsidRPr="008B1891" w:rsidRDefault="005E0C71" w:rsidP="00231FDD">
      <w:pPr>
        <w:widowControl w:val="0"/>
        <w:numPr>
          <w:ilvl w:val="0"/>
          <w:numId w:val="24"/>
        </w:numPr>
        <w:tabs>
          <w:tab w:val="clear" w:pos="357"/>
          <w:tab w:val="left" w:pos="360"/>
        </w:tabs>
        <w:overflowPunct w:val="0"/>
        <w:autoSpaceDE w:val="0"/>
        <w:jc w:val="both"/>
        <w:textAlignment w:val="baseline"/>
        <w:rPr>
          <w:rFonts w:cs="Times New Roman"/>
          <w:strike/>
          <w:sz w:val="24"/>
          <w:szCs w:val="24"/>
        </w:rPr>
      </w:pPr>
      <w:r w:rsidRPr="008B1891">
        <w:rPr>
          <w:rFonts w:cs="Times New Roman"/>
          <w:sz w:val="24"/>
          <w:szCs w:val="24"/>
        </w:rPr>
        <w:t>Podana cena brutto zawiera: wartość towaru, podatek VAT, koszty ubezpieczenia i transportu oraz dostarczenia do wskazanego w niniejszej umowie miejsca i inne, jeśli występują. Ceny te zostały przyjęte zgodnie z ofertą Dostawcy.</w:t>
      </w:r>
    </w:p>
    <w:p w14:paraId="75164032" w14:textId="2F31B17D" w:rsidR="005E0C71" w:rsidRPr="008B1891" w:rsidRDefault="005E0C71" w:rsidP="00231FDD">
      <w:pPr>
        <w:widowControl w:val="0"/>
        <w:numPr>
          <w:ilvl w:val="0"/>
          <w:numId w:val="24"/>
        </w:numPr>
        <w:overflowPunct w:val="0"/>
        <w:autoSpaceDE w:val="0"/>
        <w:jc w:val="both"/>
        <w:textAlignment w:val="baseline"/>
        <w:rPr>
          <w:rFonts w:cs="Times New Roman"/>
          <w:sz w:val="24"/>
          <w:szCs w:val="24"/>
        </w:rPr>
      </w:pPr>
      <w:r w:rsidRPr="008B1891">
        <w:rPr>
          <w:rFonts w:cs="Times New Roman"/>
          <w:sz w:val="24"/>
          <w:szCs w:val="24"/>
        </w:rPr>
        <w:t>Towar będzie sprzedawany po cenach jednostkowych brutto określonych w załączniku, o którym mowa w § 1 ust. 1</w:t>
      </w:r>
      <w:r w:rsidRPr="008B1891">
        <w:rPr>
          <w:rFonts w:cs="Times New Roman"/>
          <w:b/>
          <w:bCs/>
          <w:sz w:val="24"/>
          <w:szCs w:val="24"/>
        </w:rPr>
        <w:t xml:space="preserve">, </w:t>
      </w:r>
      <w:r w:rsidRPr="008B1891">
        <w:rPr>
          <w:rFonts w:cs="Times New Roman"/>
          <w:sz w:val="24"/>
          <w:szCs w:val="24"/>
        </w:rPr>
        <w:t>z zastrzeżeniem postanowień niniejszej umowy.</w:t>
      </w:r>
    </w:p>
    <w:p w14:paraId="0323F400" w14:textId="3382D7C6" w:rsidR="00DE5AC9" w:rsidRPr="008B1891" w:rsidRDefault="00427D3F" w:rsidP="00231FDD">
      <w:pPr>
        <w:widowControl w:val="0"/>
        <w:numPr>
          <w:ilvl w:val="0"/>
          <w:numId w:val="24"/>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Zakazuje się zmiany cen z zastrzeżeniem postanowień niniejszej umowy.</w:t>
      </w:r>
    </w:p>
    <w:p w14:paraId="543287A9" w14:textId="77777777" w:rsidR="00DE5AC9" w:rsidRPr="008B1891" w:rsidRDefault="00DE5AC9" w:rsidP="00231FDD">
      <w:pPr>
        <w:widowControl w:val="0"/>
        <w:numPr>
          <w:ilvl w:val="0"/>
          <w:numId w:val="24"/>
        </w:numPr>
        <w:overflowPunct w:val="0"/>
        <w:autoSpaceDE w:val="0"/>
        <w:jc w:val="both"/>
        <w:textAlignment w:val="baseline"/>
        <w:rPr>
          <w:rFonts w:eastAsia="Times New Roman" w:cs="Times New Roman"/>
          <w:sz w:val="24"/>
          <w:szCs w:val="24"/>
        </w:rPr>
      </w:pPr>
      <w:r w:rsidRPr="008B1891">
        <w:rPr>
          <w:rFonts w:eastAsia="Times New Roman" w:cs="Times New Roman"/>
          <w:sz w:val="24"/>
          <w:szCs w:val="24"/>
        </w:rPr>
        <w:t>Ceny mogą ulec zmianie z zastrzeżeniem poniższych postanowień. W przypadku zmiany:</w:t>
      </w:r>
    </w:p>
    <w:p w14:paraId="318B31F1" w14:textId="77777777" w:rsidR="00DE5AC9" w:rsidRPr="009806AD" w:rsidRDefault="00DE5AC9" w:rsidP="00231FDD">
      <w:pPr>
        <w:widowControl w:val="0"/>
        <w:numPr>
          <w:ilvl w:val="0"/>
          <w:numId w:val="25"/>
        </w:numPr>
        <w:jc w:val="both"/>
        <w:rPr>
          <w:rFonts w:eastAsia="Times New Roman" w:cs="Times New Roman"/>
          <w:sz w:val="24"/>
          <w:szCs w:val="24"/>
          <w:lang w:eastAsia="en-US"/>
        </w:rPr>
      </w:pPr>
      <w:r w:rsidRPr="009806AD">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407C956" w14:textId="77777777" w:rsidR="00DE5AC9" w:rsidRPr="009806AD" w:rsidRDefault="00DE5AC9" w:rsidP="00231FDD">
      <w:pPr>
        <w:widowControl w:val="0"/>
        <w:numPr>
          <w:ilvl w:val="0"/>
          <w:numId w:val="25"/>
        </w:numPr>
        <w:jc w:val="both"/>
        <w:rPr>
          <w:rFonts w:eastAsia="Times New Roman" w:cs="Times New Roman"/>
          <w:sz w:val="24"/>
          <w:szCs w:val="24"/>
          <w:lang w:eastAsia="en-US"/>
        </w:rPr>
      </w:pPr>
      <w:r w:rsidRPr="009806AD">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9C3B976" w14:textId="25C7CB46" w:rsidR="00DE5AC9" w:rsidRPr="009806AD" w:rsidRDefault="00DE5AC9" w:rsidP="00231FDD">
      <w:pPr>
        <w:widowControl w:val="0"/>
        <w:numPr>
          <w:ilvl w:val="0"/>
          <w:numId w:val="25"/>
        </w:numPr>
        <w:jc w:val="both"/>
        <w:rPr>
          <w:rFonts w:eastAsia="Times New Roman" w:cs="Times New Roman"/>
          <w:sz w:val="24"/>
          <w:szCs w:val="24"/>
          <w:lang w:eastAsia="en-US"/>
        </w:rPr>
      </w:pPr>
      <w:r w:rsidRPr="009806AD">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CCE09FA" w14:textId="7C483CA9" w:rsidR="00DE5AC9" w:rsidRPr="008B1891" w:rsidRDefault="00DE5AC9" w:rsidP="00231FDD">
      <w:pPr>
        <w:widowControl w:val="0"/>
        <w:numPr>
          <w:ilvl w:val="0"/>
          <w:numId w:val="25"/>
        </w:numPr>
        <w:jc w:val="both"/>
        <w:rPr>
          <w:rFonts w:eastAsia="Times New Roman" w:cs="Times New Roman"/>
          <w:sz w:val="24"/>
          <w:szCs w:val="24"/>
          <w:lang w:eastAsia="en-US"/>
        </w:rPr>
      </w:pPr>
      <w:r w:rsidRPr="009806AD">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64AEE02C" w14:textId="77777777" w:rsidR="00DE5AC9" w:rsidRPr="008B1891" w:rsidRDefault="00DE5AC9" w:rsidP="00231FDD">
      <w:pPr>
        <w:widowControl w:val="0"/>
        <w:ind w:left="360"/>
        <w:jc w:val="both"/>
        <w:rPr>
          <w:rFonts w:eastAsia="Times New Roman" w:cs="Times New Roman"/>
          <w:sz w:val="24"/>
          <w:szCs w:val="24"/>
          <w:lang w:eastAsia="pl-PL"/>
        </w:rPr>
      </w:pPr>
      <w:r w:rsidRPr="008B1891">
        <w:rPr>
          <w:rFonts w:eastAsia="Times New Roman" w:cs="Times New Roman"/>
          <w:sz w:val="24"/>
          <w:szCs w:val="24"/>
          <w:lang w:eastAsia="pl-PL"/>
        </w:rPr>
        <w:t xml:space="preserve">- jeżeli zmiany te będą miały wpływ na koszty wykonania zamówienia przez Dostawcę. </w:t>
      </w:r>
      <w:r w:rsidRPr="008B1891">
        <w:rPr>
          <w:rFonts w:eastAsia="Times New Roman" w:cs="Times New Roman"/>
          <w:sz w:val="24"/>
          <w:szCs w:val="24"/>
        </w:rPr>
        <w:t xml:space="preserve">W takiej sytuacji każda ze Stron umowy, w terminie 30 dni od dnia wejścia w życie przepisów dokonujących tych zmian, może zwrócić się do drugiej Strony o przeprowadzenie negocjacji w sprawie </w:t>
      </w:r>
      <w:r w:rsidRPr="008B1891">
        <w:rPr>
          <w:rFonts w:eastAsia="Times New Roman" w:cs="Times New Roman"/>
          <w:sz w:val="24"/>
          <w:szCs w:val="24"/>
        </w:rPr>
        <w:lastRenderedPageBreak/>
        <w:t>odpowiedniej zmiany wynagrodzenia;</w:t>
      </w:r>
    </w:p>
    <w:p w14:paraId="23DADF03" w14:textId="77777777" w:rsidR="00DE5AC9" w:rsidRPr="009806AD" w:rsidRDefault="00DE5AC9" w:rsidP="00231FDD">
      <w:pPr>
        <w:widowControl w:val="0"/>
        <w:numPr>
          <w:ilvl w:val="0"/>
          <w:numId w:val="25"/>
        </w:numPr>
        <w:jc w:val="both"/>
        <w:rPr>
          <w:rFonts w:eastAsia="Times New Roman" w:cs="Times New Roman"/>
          <w:sz w:val="24"/>
          <w:szCs w:val="24"/>
          <w:lang w:eastAsia="en-US"/>
        </w:rPr>
      </w:pPr>
      <w:r w:rsidRPr="008B1891">
        <w:rPr>
          <w:rFonts w:eastAsia="Times New Roman" w:cs="Times New Roman"/>
          <w:sz w:val="24"/>
          <w:szCs w:val="24"/>
          <w:lang w:eastAsia="pl-PL"/>
        </w:rPr>
        <w:t xml:space="preserve">stawki podatku od towarów i usług oraz podatku akcyzowego </w:t>
      </w:r>
      <w:r w:rsidRPr="008B1891">
        <w:rPr>
          <w:rFonts w:eastAsia="Times New Roman" w:cs="Times New Roman"/>
          <w:sz w:val="24"/>
          <w:szCs w:val="24"/>
          <w:lang w:eastAsia="en-US"/>
        </w:rPr>
        <w:t xml:space="preserve">ceny brutto określone w umowie ulegną odpowiedniej </w:t>
      </w:r>
      <w:r w:rsidRPr="009806AD">
        <w:rPr>
          <w:rFonts w:eastAsia="Times New Roman" w:cs="Times New Roman"/>
          <w:sz w:val="24"/>
          <w:szCs w:val="24"/>
          <w:lang w:eastAsia="en-US"/>
        </w:rPr>
        <w:t>zmianie, ze skutkiem od dnia obowiązywania nowych stawek, w taki sposób, aby wynikające z umowy ceny netto pozostały niezmienione)</w:t>
      </w:r>
    </w:p>
    <w:p w14:paraId="1EAA4691" w14:textId="77777777" w:rsidR="00DE5AC9" w:rsidRPr="009806AD" w:rsidRDefault="00DE5AC9" w:rsidP="00231FDD">
      <w:pPr>
        <w:widowControl w:val="0"/>
        <w:numPr>
          <w:ilvl w:val="0"/>
          <w:numId w:val="25"/>
        </w:numPr>
        <w:jc w:val="both"/>
        <w:rPr>
          <w:rFonts w:eastAsia="Times New Roman" w:cs="Times New Roman"/>
          <w:sz w:val="24"/>
          <w:szCs w:val="24"/>
          <w:lang w:eastAsia="en-US"/>
        </w:rPr>
      </w:pPr>
      <w:r w:rsidRPr="009806AD">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9806AD">
        <w:rPr>
          <w:rFonts w:eastAsia="Times New Roman" w:cs="Times New Roman"/>
          <w:i/>
          <w:iCs/>
          <w:sz w:val="24"/>
          <w:szCs w:val="24"/>
          <w:lang w:eastAsia="en-US"/>
        </w:rPr>
        <w:t>[jeśli dotyczy]</w:t>
      </w:r>
      <w:r w:rsidRPr="009806AD">
        <w:rPr>
          <w:rFonts w:eastAsia="Times New Roman" w:cs="Times New Roman"/>
          <w:sz w:val="24"/>
          <w:szCs w:val="24"/>
          <w:lang w:eastAsia="en-US"/>
        </w:rPr>
        <w:t>.</w:t>
      </w:r>
    </w:p>
    <w:p w14:paraId="6AD991E7" w14:textId="77777777" w:rsidR="00DE5AC9" w:rsidRPr="009806AD" w:rsidRDefault="00DE5AC9" w:rsidP="00231FDD">
      <w:pPr>
        <w:widowControl w:val="0"/>
        <w:numPr>
          <w:ilvl w:val="0"/>
          <w:numId w:val="24"/>
        </w:numPr>
        <w:jc w:val="both"/>
        <w:rPr>
          <w:rFonts w:eastAsia="Times New Roman" w:cs="Times New Roman"/>
          <w:sz w:val="24"/>
          <w:szCs w:val="24"/>
          <w:lang w:eastAsia="en-US"/>
        </w:rPr>
      </w:pPr>
      <w:r w:rsidRPr="009806AD">
        <w:rPr>
          <w:rFonts w:eastAsia="Times New Roman" w:cs="Times New Roman"/>
          <w:sz w:val="24"/>
          <w:szCs w:val="24"/>
          <w:lang w:eastAsia="en-US"/>
        </w:rPr>
        <w:t>W przypadku zmiany cen w górę Dostawca sporządzi stosowny aneks i dostarczy go Zamawiającemu.</w:t>
      </w:r>
    </w:p>
    <w:p w14:paraId="37BF28E1" w14:textId="77777777" w:rsidR="00DE5AC9" w:rsidRPr="008B1891" w:rsidRDefault="00DE5AC9" w:rsidP="00231FDD">
      <w:pPr>
        <w:widowControl w:val="0"/>
        <w:numPr>
          <w:ilvl w:val="0"/>
          <w:numId w:val="24"/>
        </w:numPr>
        <w:jc w:val="both"/>
        <w:rPr>
          <w:rFonts w:eastAsia="Times New Roman" w:cs="Times New Roman"/>
          <w:sz w:val="24"/>
          <w:szCs w:val="24"/>
          <w:lang w:eastAsia="en-US"/>
        </w:rPr>
      </w:pPr>
      <w:r w:rsidRPr="009806AD">
        <w:rPr>
          <w:rFonts w:eastAsia="Times New Roman" w:cs="Times New Roman"/>
          <w:sz w:val="24"/>
          <w:szCs w:val="24"/>
          <w:lang w:eastAsia="en-US"/>
        </w:rPr>
        <w:t xml:space="preserve">Zamawiający dopuszcza możliwość zmiany cen jednostkowych za przedmiot umowy w dół. Zmiana ta, co do zasady, nie wymaga aneksu do umowy (chyba, że wniesie o to jedna ze stron). Dostawca </w:t>
      </w:r>
      <w:r w:rsidRPr="008B1891">
        <w:rPr>
          <w:rFonts w:eastAsia="Times New Roman" w:cs="Times New Roman"/>
          <w:sz w:val="24"/>
          <w:szCs w:val="24"/>
          <w:lang w:eastAsia="en-US"/>
        </w:rPr>
        <w:t>zawiadomi Zamawiającego na piśmie o wprowadzeniu nowych cen.</w:t>
      </w:r>
    </w:p>
    <w:p w14:paraId="3B901130" w14:textId="77777777" w:rsidR="00DE5AC9" w:rsidRPr="008B1891" w:rsidRDefault="00DE5AC9" w:rsidP="00231FDD">
      <w:pPr>
        <w:widowControl w:val="0"/>
        <w:numPr>
          <w:ilvl w:val="0"/>
          <w:numId w:val="24"/>
        </w:numPr>
        <w:jc w:val="both"/>
        <w:rPr>
          <w:rFonts w:eastAsia="Times New Roman" w:cs="Times New Roman"/>
          <w:sz w:val="24"/>
          <w:szCs w:val="24"/>
          <w:lang w:eastAsia="en-US"/>
        </w:rPr>
      </w:pPr>
      <w:r w:rsidRPr="008B1891">
        <w:rPr>
          <w:rFonts w:eastAsia="Times New Roman" w:cs="Times New Roman"/>
          <w:sz w:val="24"/>
          <w:szCs w:val="24"/>
        </w:rPr>
        <w:t xml:space="preserve">Ceny i nazwy na fakturze muszą odpowiadać cenom i nazwom ujętym w załączniku nr 1 do umowy, z zastrzeżeniem postanowień niniejszej umowy. </w:t>
      </w:r>
    </w:p>
    <w:p w14:paraId="1F90E314" w14:textId="1F0330FA" w:rsidR="00DE5AC9" w:rsidRPr="008B1891" w:rsidRDefault="00DE5AC9" w:rsidP="00231FDD">
      <w:pPr>
        <w:widowControl w:val="0"/>
        <w:numPr>
          <w:ilvl w:val="0"/>
          <w:numId w:val="24"/>
        </w:numPr>
        <w:jc w:val="both"/>
        <w:rPr>
          <w:rFonts w:eastAsia="Times New Roman" w:cs="Times New Roman"/>
          <w:sz w:val="24"/>
          <w:szCs w:val="24"/>
          <w:lang w:eastAsia="en-US"/>
        </w:rPr>
      </w:pPr>
      <w:r w:rsidRPr="008B1891">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64EC69CD" w14:textId="7F7B3AAB" w:rsidR="00DE5AC9" w:rsidRPr="00944450" w:rsidRDefault="00DE5AC9" w:rsidP="00231FDD">
      <w:pPr>
        <w:widowControl w:val="0"/>
        <w:numPr>
          <w:ilvl w:val="0"/>
          <w:numId w:val="24"/>
        </w:numPr>
        <w:tabs>
          <w:tab w:val="left" w:pos="0"/>
        </w:tabs>
        <w:jc w:val="both"/>
        <w:rPr>
          <w:rFonts w:eastAsia="Times New Roman" w:cs="Times New Roman"/>
          <w:kern w:val="2"/>
          <w:sz w:val="24"/>
          <w:szCs w:val="24"/>
          <w:lang w:eastAsia="fa-IR" w:bidi="fa-IR"/>
        </w:rPr>
      </w:pPr>
      <w:r w:rsidRPr="008B1891">
        <w:rPr>
          <w:rFonts w:eastAsia="Times New Roman" w:cs="Times New Roman"/>
          <w:kern w:val="2"/>
          <w:sz w:val="24"/>
          <w:szCs w:val="24"/>
          <w:lang w:eastAsia="fa-IR" w:bidi="fa-IR"/>
        </w:rPr>
        <w:t xml:space="preserve">W sytuacji, w której uzasadniona zmiana wysokości wynagrodzenia w wyniku waloryzacji, o której mowa w ust. 5 pkt 4), skutkowałaby wzrostem o 20% </w:t>
      </w:r>
      <w:r w:rsidRPr="009806AD">
        <w:rPr>
          <w:rFonts w:eastAsia="Times New Roman" w:cs="Times New Roman"/>
          <w:kern w:val="2"/>
          <w:sz w:val="24"/>
          <w:szCs w:val="24"/>
          <w:lang w:eastAsia="fa-IR" w:bidi="fa-IR"/>
        </w:rPr>
        <w:t xml:space="preserve">pozostałej do realizacji kwoty </w:t>
      </w:r>
      <w:r w:rsidRPr="00944450">
        <w:rPr>
          <w:rFonts w:eastAsia="Times New Roman" w:cs="Times New Roman"/>
          <w:kern w:val="2"/>
          <w:sz w:val="24"/>
          <w:szCs w:val="24"/>
          <w:lang w:eastAsia="fa-IR" w:bidi="fa-IR"/>
        </w:rPr>
        <w:t>umowy, Zamawiającemu przysługuje prawo wypowiedzenia umowy z miesięcznym okresem wypowiedzenia, ze skutkiem na koniec miesiąca kalendarzowego.</w:t>
      </w:r>
    </w:p>
    <w:p w14:paraId="37789253" w14:textId="0D90254C" w:rsidR="00DE5AC9" w:rsidRPr="00944450" w:rsidRDefault="00DE5AC9" w:rsidP="00231FDD">
      <w:pPr>
        <w:widowControl w:val="0"/>
        <w:numPr>
          <w:ilvl w:val="0"/>
          <w:numId w:val="24"/>
        </w:numPr>
        <w:jc w:val="both"/>
        <w:rPr>
          <w:rFonts w:eastAsia="Times New Roman" w:cs="Times New Roman"/>
          <w:sz w:val="24"/>
          <w:szCs w:val="24"/>
          <w:lang w:eastAsia="en-US"/>
        </w:rPr>
      </w:pPr>
      <w:r w:rsidRPr="00944450">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279244C8" w14:textId="77777777" w:rsidR="00DE5AC9" w:rsidRPr="008B1891" w:rsidRDefault="00DE5AC9" w:rsidP="00C82C25">
      <w:pPr>
        <w:widowControl w:val="0"/>
        <w:numPr>
          <w:ilvl w:val="0"/>
          <w:numId w:val="158"/>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31658333" w14:textId="77777777" w:rsidR="00DE5AC9" w:rsidRPr="008B1891" w:rsidRDefault="00DE5AC9" w:rsidP="00C82C25">
      <w:pPr>
        <w:widowControl w:val="0"/>
        <w:numPr>
          <w:ilvl w:val="0"/>
          <w:numId w:val="158"/>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E670D80" w14:textId="77777777" w:rsidR="00DE5AC9" w:rsidRPr="009806AD" w:rsidRDefault="00DE5AC9" w:rsidP="00C82C25">
      <w:pPr>
        <w:widowControl w:val="0"/>
        <w:numPr>
          <w:ilvl w:val="0"/>
          <w:numId w:val="158"/>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wskazanie daty, od której nastąpi bądź nastąpiła zmiana kosztów realizacji przedmiotu umowy (nie </w:t>
      </w:r>
      <w:r w:rsidRPr="009806AD">
        <w:rPr>
          <w:rFonts w:eastAsia="SimSun" w:cs="Times New Roman"/>
          <w:bCs/>
          <w:kern w:val="2"/>
          <w:sz w:val="24"/>
          <w:szCs w:val="24"/>
          <w:lang w:eastAsia="zh-CN" w:bidi="hi-IN"/>
        </w:rPr>
        <w:t>wcześniejszej niż data wejścia w życie właściwych przepisów).</w:t>
      </w:r>
    </w:p>
    <w:p w14:paraId="3DE08EB7" w14:textId="7FE962C7" w:rsidR="00523D96" w:rsidRPr="009806AD" w:rsidRDefault="00523D96" w:rsidP="00523D96">
      <w:pPr>
        <w:widowControl w:val="0"/>
        <w:numPr>
          <w:ilvl w:val="0"/>
          <w:numId w:val="24"/>
        </w:numPr>
        <w:jc w:val="both"/>
        <w:textAlignment w:val="baseline"/>
        <w:rPr>
          <w:rFonts w:eastAsia="Calibri" w:cs="Times New Roman"/>
          <w:sz w:val="24"/>
          <w:szCs w:val="24"/>
        </w:rPr>
      </w:pPr>
      <w:r w:rsidRPr="009806AD">
        <w:rPr>
          <w:rFonts w:eastAsia="Calibri" w:cs="Times New Roman"/>
          <w:sz w:val="24"/>
          <w:szCs w:val="24"/>
          <w:lang w:eastAsia="pl-PL"/>
        </w:rPr>
        <w:t xml:space="preserve">W przypadku dokonywania waloryzacji wynagrodzenia, o której mowa w ust. </w:t>
      </w:r>
      <w:r w:rsidR="009806AD" w:rsidRPr="009806AD">
        <w:rPr>
          <w:rFonts w:eastAsia="Calibri" w:cs="Times New Roman"/>
          <w:sz w:val="24"/>
          <w:szCs w:val="24"/>
          <w:lang w:eastAsia="pl-PL"/>
        </w:rPr>
        <w:t>5</w:t>
      </w:r>
      <w:r w:rsidRPr="009806AD">
        <w:rPr>
          <w:rFonts w:eastAsia="Calibri" w:cs="Times New Roman"/>
          <w:sz w:val="24"/>
          <w:szCs w:val="24"/>
          <w:lang w:eastAsia="pl-PL"/>
        </w:rPr>
        <w:t xml:space="preserve"> pkt 4, wynagrodzenie Dostawcy będzie mogło być waloryzowane w sytuacji, gdy średnia całości kosztów realizacji przedmiotu umowy będzie wyższa, po pierwszych pełnych 6 miesiącach obowiązywania umowy, o co najmniej 7%</w:t>
      </w:r>
      <w:r w:rsidR="009806AD" w:rsidRPr="009806AD">
        <w:rPr>
          <w:rFonts w:eastAsia="Calibri" w:cs="Times New Roman"/>
          <w:sz w:val="24"/>
          <w:szCs w:val="24"/>
          <w:lang w:eastAsia="pl-PL"/>
        </w:rPr>
        <w:t xml:space="preserve"> </w:t>
      </w:r>
      <w:r w:rsidRPr="009806AD">
        <w:rPr>
          <w:rFonts w:eastAsia="Calibri" w:cs="Times New Roman"/>
          <w:sz w:val="24"/>
          <w:szCs w:val="24"/>
          <w:lang w:eastAsia="pl-PL"/>
        </w:rPr>
        <w:t>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5BCB4B28" w14:textId="0D286A38" w:rsidR="00DE5AC9" w:rsidRPr="009806AD" w:rsidRDefault="00DE5AC9" w:rsidP="00231FDD">
      <w:pPr>
        <w:widowControl w:val="0"/>
        <w:numPr>
          <w:ilvl w:val="0"/>
          <w:numId w:val="24"/>
        </w:numPr>
        <w:jc w:val="both"/>
        <w:textAlignment w:val="baseline"/>
        <w:rPr>
          <w:rFonts w:eastAsia="Calibri" w:cs="Times New Roman"/>
          <w:sz w:val="24"/>
          <w:szCs w:val="24"/>
        </w:rPr>
      </w:pPr>
      <w:r w:rsidRPr="009806AD">
        <w:rPr>
          <w:rFonts w:eastAsia="Calibri" w:cs="Times New Roman"/>
          <w:sz w:val="24"/>
          <w:szCs w:val="24"/>
          <w:lang w:eastAsia="en-US"/>
        </w:rPr>
        <w:t>P</w:t>
      </w:r>
      <w:r w:rsidRPr="009806AD">
        <w:rPr>
          <w:rFonts w:eastAsia="SimSun" w:cs="Times New Roman"/>
          <w:bCs/>
          <w:kern w:val="2"/>
          <w:sz w:val="24"/>
          <w:szCs w:val="24"/>
          <w:lang w:eastAsia="zh-CN" w:bidi="hi-IN"/>
        </w:rPr>
        <w:t>odwyższenie wynagrodzenia Dostawcy, w oparciu o przesłankę wskazaną w ust. 5 pkt 4, nastąpi na wniosek Dostawcy, złożony najwcześniej po upływie pełnych 6 miesięcy kalendarzowych od dnia zawarcia Umowy przez Strony. Strony uzgodnią poziom wzrostu wynagrodzenia (który może być różny w stosunku do poszczególnych wyrobów)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210F3126" w14:textId="77777777" w:rsidR="00DE5AC9" w:rsidRPr="009806AD" w:rsidRDefault="00DE5AC9" w:rsidP="00231FDD">
      <w:pPr>
        <w:widowControl w:val="0"/>
        <w:numPr>
          <w:ilvl w:val="0"/>
          <w:numId w:val="24"/>
        </w:numPr>
        <w:jc w:val="both"/>
        <w:textAlignment w:val="baseline"/>
        <w:rPr>
          <w:rFonts w:eastAsia="Calibri" w:cs="Times New Roman"/>
          <w:sz w:val="24"/>
          <w:szCs w:val="24"/>
        </w:rPr>
      </w:pPr>
      <w:r w:rsidRPr="009806AD">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5EDD3CB2" w14:textId="77777777" w:rsidR="00DE5AC9" w:rsidRPr="009806AD" w:rsidRDefault="00DE5AC9" w:rsidP="00231FDD">
      <w:pPr>
        <w:widowControl w:val="0"/>
        <w:numPr>
          <w:ilvl w:val="0"/>
          <w:numId w:val="24"/>
        </w:numPr>
        <w:jc w:val="both"/>
        <w:textAlignment w:val="baseline"/>
        <w:rPr>
          <w:rFonts w:eastAsia="SimSun" w:cs="Times New Roman"/>
          <w:bCs/>
          <w:kern w:val="2"/>
          <w:sz w:val="24"/>
          <w:szCs w:val="24"/>
          <w:lang w:eastAsia="zh-CN" w:bidi="hi-IN"/>
        </w:rPr>
      </w:pPr>
      <w:r w:rsidRPr="009806AD">
        <w:rPr>
          <w:rFonts w:eastAsia="SimSun" w:cs="Times New Roman"/>
          <w:bCs/>
          <w:kern w:val="2"/>
          <w:sz w:val="24"/>
          <w:szCs w:val="24"/>
          <w:lang w:eastAsia="zh-CN" w:bidi="hi-IN"/>
        </w:rPr>
        <w:lastRenderedPageBreak/>
        <w:t>Jeżeli z wnioskiem o dokonanie zmiany wysokości wynagrodzenia występuje Dostawca, zobowiązany jest on załączyć do wniosku, dokumenty uzasadniające zmianę kosztów wykonania zamówienia oraz wysokość tej zmiany, w szczególności:</w:t>
      </w:r>
    </w:p>
    <w:p w14:paraId="686E53DA" w14:textId="77777777" w:rsidR="00DE5AC9" w:rsidRPr="009806AD" w:rsidRDefault="00DE5AC9" w:rsidP="00C82C25">
      <w:pPr>
        <w:widowControl w:val="0"/>
        <w:numPr>
          <w:ilvl w:val="2"/>
          <w:numId w:val="106"/>
        </w:numPr>
        <w:ind w:left="709" w:hanging="425"/>
        <w:jc w:val="both"/>
        <w:textAlignment w:val="baseline"/>
        <w:rPr>
          <w:rFonts w:eastAsia="SimSun" w:cs="Times New Roman"/>
          <w:bCs/>
          <w:kern w:val="2"/>
          <w:sz w:val="24"/>
          <w:szCs w:val="24"/>
          <w:lang w:eastAsia="zh-CN" w:bidi="hi-IN"/>
        </w:rPr>
      </w:pPr>
      <w:r w:rsidRPr="009806AD">
        <w:rPr>
          <w:rFonts w:eastAsia="SimSun" w:cs="Times New Roman"/>
          <w:bCs/>
          <w:kern w:val="2"/>
          <w:sz w:val="24"/>
          <w:szCs w:val="24"/>
          <w:lang w:eastAsia="zh-CN" w:bidi="hi-IN"/>
        </w:rPr>
        <w:t xml:space="preserve">pisemne zestawienie wynagrodzeń pracowników, biorących udział w realizacji </w:t>
      </w:r>
      <w:r w:rsidRPr="008B1891">
        <w:rPr>
          <w:rFonts w:eastAsia="SimSun" w:cs="Times New Roman"/>
          <w:bCs/>
          <w:kern w:val="2"/>
          <w:sz w:val="24"/>
          <w:szCs w:val="24"/>
          <w:lang w:eastAsia="zh-CN" w:bidi="hi-IN"/>
        </w:rPr>
        <w:t xml:space="preserve">umowy (ze wskazaniem wysokości wynagrodzenia dotychczasowej i po zmianie) do których zastosowanie znajdzie zmiana przepisów o </w:t>
      </w:r>
      <w:r w:rsidRPr="009806AD">
        <w:rPr>
          <w:rFonts w:eastAsia="SimSun" w:cs="Times New Roman"/>
          <w:bCs/>
          <w:kern w:val="2"/>
          <w:sz w:val="24"/>
          <w:szCs w:val="24"/>
          <w:lang w:eastAsia="zh-CN" w:bidi="hi-IN"/>
        </w:rPr>
        <w:t>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6B93AE34" w14:textId="77777777" w:rsidR="00DE5AC9" w:rsidRPr="009806AD" w:rsidRDefault="00DE5AC9" w:rsidP="00C82C25">
      <w:pPr>
        <w:widowControl w:val="0"/>
        <w:numPr>
          <w:ilvl w:val="2"/>
          <w:numId w:val="106"/>
        </w:numPr>
        <w:ind w:left="709" w:hanging="425"/>
        <w:jc w:val="both"/>
        <w:textAlignment w:val="baseline"/>
        <w:rPr>
          <w:rFonts w:eastAsia="SimSun" w:cs="Times New Roman"/>
          <w:bCs/>
          <w:kern w:val="2"/>
          <w:sz w:val="24"/>
          <w:szCs w:val="24"/>
          <w:lang w:eastAsia="zh-CN" w:bidi="hi-IN"/>
        </w:rPr>
      </w:pPr>
      <w:r w:rsidRPr="009806AD">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1B8F0332" w14:textId="77777777" w:rsidR="00DE5AC9" w:rsidRPr="009806AD" w:rsidRDefault="00DE5AC9" w:rsidP="00C82C25">
      <w:pPr>
        <w:widowControl w:val="0"/>
        <w:numPr>
          <w:ilvl w:val="2"/>
          <w:numId w:val="106"/>
        </w:numPr>
        <w:ind w:left="709" w:hanging="425"/>
        <w:jc w:val="both"/>
        <w:textAlignment w:val="baseline"/>
        <w:rPr>
          <w:rFonts w:eastAsia="SimSun" w:cs="Times New Roman"/>
          <w:bCs/>
          <w:kern w:val="2"/>
          <w:sz w:val="24"/>
          <w:szCs w:val="24"/>
          <w:lang w:eastAsia="zh-CN" w:bidi="hi-IN"/>
        </w:rPr>
      </w:pPr>
      <w:r w:rsidRPr="009806AD">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587A43D8" w14:textId="0B0C6D67" w:rsidR="00DE5AC9" w:rsidRPr="009806AD" w:rsidRDefault="00DE5AC9" w:rsidP="00C82C25">
      <w:pPr>
        <w:widowControl w:val="0"/>
        <w:numPr>
          <w:ilvl w:val="2"/>
          <w:numId w:val="106"/>
        </w:numPr>
        <w:ind w:left="709" w:hanging="425"/>
        <w:jc w:val="both"/>
        <w:textAlignment w:val="baseline"/>
        <w:rPr>
          <w:rFonts w:eastAsia="SimSun" w:cs="Times New Roman"/>
          <w:bCs/>
          <w:kern w:val="2"/>
          <w:sz w:val="24"/>
          <w:szCs w:val="24"/>
          <w:lang w:eastAsia="zh-CN" w:bidi="hi-IN"/>
        </w:rPr>
      </w:pPr>
      <w:r w:rsidRPr="009806AD">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w:t>
      </w:r>
      <w:r w:rsidR="009806AD" w:rsidRPr="009806AD">
        <w:rPr>
          <w:rFonts w:eastAsia="SimSun" w:cs="Times New Roman"/>
          <w:bCs/>
          <w:kern w:val="2"/>
          <w:sz w:val="24"/>
          <w:szCs w:val="24"/>
          <w:lang w:eastAsia="zh-CN" w:bidi="hi-IN"/>
        </w:rPr>
        <w:t xml:space="preserve"> </w:t>
      </w:r>
      <w:r w:rsidRPr="009806AD">
        <w:rPr>
          <w:rFonts w:eastAsia="SimSun" w:cs="Times New Roman"/>
          <w:bCs/>
          <w:kern w:val="2"/>
          <w:sz w:val="24"/>
          <w:szCs w:val="24"/>
          <w:lang w:eastAsia="zh-CN" w:bidi="hi-IN"/>
        </w:rPr>
        <w:t xml:space="preserve">ceny dostarczanych wyrobów – w przypadku przesłanki wskazanej w ust. 5 pkt </w:t>
      </w:r>
      <w:r w:rsidR="008B025C" w:rsidRPr="009806AD">
        <w:rPr>
          <w:rFonts w:eastAsia="SimSun" w:cs="Times New Roman"/>
          <w:bCs/>
          <w:kern w:val="2"/>
          <w:sz w:val="24"/>
          <w:szCs w:val="24"/>
          <w:lang w:eastAsia="zh-CN" w:bidi="hi-IN"/>
        </w:rPr>
        <w:t>4</w:t>
      </w:r>
      <w:r w:rsidRPr="009806AD">
        <w:rPr>
          <w:rFonts w:eastAsia="SimSun" w:cs="Times New Roman"/>
          <w:bCs/>
          <w:kern w:val="2"/>
          <w:sz w:val="24"/>
          <w:szCs w:val="24"/>
          <w:lang w:eastAsia="zh-CN" w:bidi="hi-IN"/>
        </w:rPr>
        <w:t>.</w:t>
      </w:r>
    </w:p>
    <w:p w14:paraId="65899586" w14:textId="77777777" w:rsidR="00DE5AC9" w:rsidRPr="009806AD" w:rsidRDefault="00DE5AC9" w:rsidP="00231FDD">
      <w:pPr>
        <w:widowControl w:val="0"/>
        <w:numPr>
          <w:ilvl w:val="0"/>
          <w:numId w:val="24"/>
        </w:numPr>
        <w:tabs>
          <w:tab w:val="left" w:pos="491"/>
        </w:tabs>
        <w:jc w:val="both"/>
        <w:textAlignment w:val="baseline"/>
        <w:rPr>
          <w:rFonts w:eastAsia="SimSun" w:cs="Times New Roman"/>
          <w:bCs/>
          <w:kern w:val="2"/>
          <w:sz w:val="24"/>
          <w:szCs w:val="24"/>
          <w:lang w:eastAsia="zh-CN" w:bidi="hi-IN"/>
        </w:rPr>
      </w:pPr>
      <w:r w:rsidRPr="009806AD">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A3A30A2" w14:textId="77777777" w:rsidR="00DE5AC9" w:rsidRPr="008B1891" w:rsidRDefault="00DE5AC9" w:rsidP="00231FDD">
      <w:pPr>
        <w:widowControl w:val="0"/>
        <w:numPr>
          <w:ilvl w:val="0"/>
          <w:numId w:val="24"/>
        </w:numPr>
        <w:tabs>
          <w:tab w:val="left" w:pos="491"/>
        </w:tabs>
        <w:jc w:val="both"/>
        <w:textAlignment w:val="baseline"/>
        <w:rPr>
          <w:rFonts w:eastAsia="SimSun" w:cs="Times New Roman"/>
          <w:bCs/>
          <w:kern w:val="2"/>
          <w:sz w:val="24"/>
          <w:szCs w:val="24"/>
          <w:lang w:eastAsia="zh-CN" w:bidi="hi-IN"/>
        </w:rPr>
      </w:pPr>
      <w:r w:rsidRPr="009806AD">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w:t>
      </w:r>
      <w:r w:rsidRPr="008B1891">
        <w:rPr>
          <w:rFonts w:eastAsia="SimSun" w:cs="Times New Roman"/>
          <w:bCs/>
          <w:kern w:val="2"/>
          <w:sz w:val="24"/>
          <w:szCs w:val="24"/>
          <w:lang w:eastAsia="zh-CN" w:bidi="hi-IN"/>
        </w:rPr>
        <w:t xml:space="preserve"> realizacji umowy, w szczególności zaś gdy zmiana przepisów nie ma wpływu na zmianę kosztów realizacji umowy.</w:t>
      </w:r>
    </w:p>
    <w:p w14:paraId="3F012D89" w14:textId="3F320CDD" w:rsidR="005C6B3C" w:rsidRPr="009806AD" w:rsidRDefault="00DE5AC9" w:rsidP="00231FDD">
      <w:pPr>
        <w:widowControl w:val="0"/>
        <w:numPr>
          <w:ilvl w:val="0"/>
          <w:numId w:val="24"/>
        </w:numPr>
        <w:tabs>
          <w:tab w:val="left" w:pos="491"/>
        </w:tabs>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Strona, która otrzymała od drugiej Strony wniosek w przedmiocie zmiany wynagrodzenia, ma </w:t>
      </w:r>
      <w:r w:rsidRPr="009806AD">
        <w:rPr>
          <w:rFonts w:eastAsia="SimSun" w:cs="Times New Roman"/>
          <w:bCs/>
          <w:kern w:val="2"/>
          <w:sz w:val="24"/>
          <w:szCs w:val="24"/>
          <w:lang w:eastAsia="zh-CN" w:bidi="hi-IN"/>
        </w:rPr>
        <w:t>obowiązek przedłożenia Stronie wnioskującej odpowiedzi na wniosek, ze wskazaniem, w jakim zakresie wyraża zgodę na wnioskowaną zmianę, uzasadnieniem odmowy uznania zasadności wniosku,</w:t>
      </w:r>
      <w:r w:rsidR="008B1891" w:rsidRPr="009806AD">
        <w:rPr>
          <w:rFonts w:eastAsia="SimSun" w:cs="Times New Roman"/>
          <w:bCs/>
          <w:kern w:val="2"/>
          <w:sz w:val="24"/>
          <w:szCs w:val="24"/>
          <w:lang w:eastAsia="zh-CN" w:bidi="hi-IN"/>
        </w:rPr>
        <w:t xml:space="preserve"> </w:t>
      </w:r>
      <w:r w:rsidRPr="009806AD">
        <w:rPr>
          <w:rFonts w:eastAsia="SimSun" w:cs="Times New Roman"/>
          <w:bCs/>
          <w:kern w:val="2"/>
          <w:sz w:val="24"/>
          <w:szCs w:val="24"/>
          <w:lang w:eastAsia="zh-CN" w:bidi="hi-IN"/>
        </w:rPr>
        <w:t xml:space="preserve">bądź wezwaniem do uzupełnienia dokumentów koniecznych do prawidłowej analizy złożonego wniosku, w terminie 14 dni od dnia otrzymania wniosku – z zastrzeżeniem odmiennych postanowień ust. 13. </w:t>
      </w:r>
    </w:p>
    <w:p w14:paraId="3C39B7D9" w14:textId="77777777" w:rsidR="008B025C" w:rsidRPr="008B1891" w:rsidRDefault="008B025C" w:rsidP="00231FDD">
      <w:pPr>
        <w:widowControl w:val="0"/>
        <w:tabs>
          <w:tab w:val="left" w:pos="491"/>
        </w:tabs>
        <w:ind w:left="357"/>
        <w:jc w:val="both"/>
        <w:textAlignment w:val="baseline"/>
        <w:rPr>
          <w:rFonts w:eastAsia="SimSun" w:cs="Times New Roman"/>
          <w:bCs/>
          <w:kern w:val="2"/>
          <w:sz w:val="24"/>
          <w:szCs w:val="24"/>
          <w:lang w:eastAsia="zh-CN" w:bidi="hi-IN"/>
        </w:rPr>
      </w:pPr>
    </w:p>
    <w:p w14:paraId="2B3CB835" w14:textId="77777777" w:rsidR="005C6B3C" w:rsidRPr="009806AD" w:rsidRDefault="005C6B3C" w:rsidP="00231FDD">
      <w:pPr>
        <w:widowControl w:val="0"/>
        <w:jc w:val="center"/>
        <w:rPr>
          <w:rFonts w:eastAsia="Times New Roman" w:cs="Times New Roman"/>
          <w:b/>
          <w:bCs/>
          <w:sz w:val="24"/>
          <w:szCs w:val="24"/>
        </w:rPr>
      </w:pPr>
      <w:r w:rsidRPr="009806AD">
        <w:rPr>
          <w:rFonts w:eastAsia="Times New Roman" w:cs="Times New Roman"/>
          <w:b/>
          <w:bCs/>
          <w:sz w:val="24"/>
          <w:szCs w:val="24"/>
        </w:rPr>
        <w:t>Warunki płatności</w:t>
      </w:r>
    </w:p>
    <w:p w14:paraId="53739A7A" w14:textId="77777777" w:rsidR="005C6B3C" w:rsidRPr="009806AD" w:rsidRDefault="005C6B3C" w:rsidP="00231FDD">
      <w:pPr>
        <w:widowControl w:val="0"/>
        <w:jc w:val="center"/>
        <w:rPr>
          <w:rFonts w:eastAsia="Times New Roman" w:cs="Times New Roman"/>
          <w:b/>
          <w:bCs/>
          <w:sz w:val="24"/>
          <w:szCs w:val="24"/>
        </w:rPr>
      </w:pPr>
      <w:r w:rsidRPr="009806AD">
        <w:rPr>
          <w:rFonts w:eastAsia="Times New Roman" w:cs="Times New Roman"/>
          <w:b/>
          <w:bCs/>
          <w:sz w:val="24"/>
          <w:szCs w:val="24"/>
        </w:rPr>
        <w:t>§ 4</w:t>
      </w:r>
    </w:p>
    <w:p w14:paraId="04B648F2" w14:textId="76CDCE9F" w:rsidR="008B1891" w:rsidRPr="009806AD" w:rsidRDefault="005C6B3C" w:rsidP="00231FDD">
      <w:pPr>
        <w:widowControl w:val="0"/>
        <w:numPr>
          <w:ilvl w:val="0"/>
          <w:numId w:val="26"/>
        </w:numPr>
        <w:tabs>
          <w:tab w:val="clear" w:pos="357"/>
          <w:tab w:val="left" w:pos="360"/>
        </w:tabs>
        <w:jc w:val="both"/>
        <w:rPr>
          <w:rFonts w:eastAsia="Times New Roman" w:cs="Times New Roman"/>
          <w:sz w:val="24"/>
          <w:szCs w:val="24"/>
        </w:rPr>
      </w:pPr>
      <w:r w:rsidRPr="009806AD">
        <w:rPr>
          <w:rFonts w:eastAsia="Times New Roman" w:cs="Times New Roman"/>
          <w:sz w:val="24"/>
          <w:szCs w:val="24"/>
        </w:rPr>
        <w:t xml:space="preserve">Zamawiający zobowiązuje się dokonać zapłaty za towar w terminie do </w:t>
      </w:r>
      <w:r w:rsidRPr="009806AD">
        <w:rPr>
          <w:rFonts w:eastAsia="Times New Roman" w:cs="Times New Roman"/>
          <w:b/>
          <w:bCs/>
          <w:sz w:val="24"/>
          <w:szCs w:val="24"/>
        </w:rPr>
        <w:t>60 dni</w:t>
      </w:r>
      <w:r w:rsidRPr="009806AD">
        <w:rPr>
          <w:rFonts w:eastAsia="Times New Roman" w:cs="Times New Roman"/>
          <w:sz w:val="24"/>
          <w:szCs w:val="24"/>
        </w:rPr>
        <w:t xml:space="preserve"> od daty otrzymania oryginału prawidłowo wystawionej faktury i po zrealizowaniu zamówienia potwierdzonego przez upoważnionego pracownika Zamawiającego. Wpłaty dokonywane będą przelewem na rachunek bankowy Dostawcy nr ……………………………………………………………………………... </w:t>
      </w:r>
    </w:p>
    <w:p w14:paraId="14FA1044" w14:textId="56047982" w:rsidR="005C6B3C" w:rsidRPr="009806AD" w:rsidRDefault="005C6B3C" w:rsidP="00231FDD">
      <w:pPr>
        <w:widowControl w:val="0"/>
        <w:ind w:left="357"/>
        <w:jc w:val="both"/>
        <w:rPr>
          <w:rFonts w:eastAsia="Times New Roman" w:cs="Times New Roman"/>
          <w:sz w:val="24"/>
          <w:szCs w:val="24"/>
        </w:rPr>
      </w:pPr>
      <w:r w:rsidRPr="009806AD">
        <w:rPr>
          <w:rFonts w:eastAsia="Times New Roman" w:cs="Times New Roman"/>
          <w:sz w:val="24"/>
          <w:szCs w:val="24"/>
        </w:rPr>
        <w:t xml:space="preserve">W przypadku zmiany rachunku bankowego </w:t>
      </w:r>
      <w:r w:rsidR="003E2AB3" w:rsidRPr="009806AD">
        <w:rPr>
          <w:rFonts w:eastAsia="Times New Roman" w:cs="Times New Roman"/>
          <w:sz w:val="24"/>
          <w:szCs w:val="24"/>
        </w:rPr>
        <w:t>Dostawc</w:t>
      </w:r>
      <w:r w:rsidRPr="009806AD">
        <w:rPr>
          <w:rFonts w:eastAsia="Times New Roman" w:cs="Times New Roman"/>
          <w:sz w:val="24"/>
          <w:szCs w:val="24"/>
        </w:rPr>
        <w:t>a sporządzi stosowny aneks i dostarczy go Zamawiającemu.</w:t>
      </w:r>
    </w:p>
    <w:p w14:paraId="1DD412AA" w14:textId="4BF73EFE" w:rsidR="00982C7E" w:rsidRPr="009806AD" w:rsidRDefault="00982C7E" w:rsidP="00231FDD">
      <w:pPr>
        <w:widowControl w:val="0"/>
        <w:numPr>
          <w:ilvl w:val="0"/>
          <w:numId w:val="26"/>
        </w:numPr>
        <w:tabs>
          <w:tab w:val="clear" w:pos="357"/>
          <w:tab w:val="left" w:pos="360"/>
        </w:tabs>
        <w:jc w:val="both"/>
        <w:rPr>
          <w:rFonts w:eastAsia="Times New Roman" w:cs="Times New Roman"/>
          <w:sz w:val="24"/>
          <w:szCs w:val="24"/>
        </w:rPr>
      </w:pPr>
      <w:r w:rsidRPr="009806AD">
        <w:rPr>
          <w:rFonts w:eastAsia="Times New Roman" w:cs="Times New Roman"/>
          <w:sz w:val="24"/>
          <w:szCs w:val="24"/>
        </w:rPr>
        <w:t xml:space="preserve">Zamawiający dopuszcza przesyłanie faktur na adres email: </w:t>
      </w:r>
      <w:hyperlink r:id="rId73" w:history="1">
        <w:r w:rsidRPr="009806AD">
          <w:rPr>
            <w:rStyle w:val="Hipercze"/>
            <w:rFonts w:eastAsia="Times New Roman" w:cs="Times New Roman"/>
            <w:color w:val="auto"/>
            <w:sz w:val="24"/>
            <w:szCs w:val="24"/>
          </w:rPr>
          <w:t>faktury@dietl.krakow.pl</w:t>
        </w:r>
      </w:hyperlink>
      <w:r w:rsidRPr="009806AD">
        <w:rPr>
          <w:rFonts w:eastAsia="Times New Roman" w:cs="Times New Roman"/>
          <w:sz w:val="24"/>
          <w:szCs w:val="24"/>
        </w:rPr>
        <w:t xml:space="preserve"> jak i za pośrednictwem Platformy Elektronicznego Fakturowania (PEF). </w:t>
      </w:r>
    </w:p>
    <w:p w14:paraId="6F041E53" w14:textId="043E99FF" w:rsidR="00982C7E" w:rsidRPr="008B1891" w:rsidRDefault="005C6B3C" w:rsidP="00231FDD">
      <w:pPr>
        <w:widowControl w:val="0"/>
        <w:numPr>
          <w:ilvl w:val="0"/>
          <w:numId w:val="26"/>
        </w:numPr>
        <w:tabs>
          <w:tab w:val="clear" w:pos="357"/>
          <w:tab w:val="left" w:pos="360"/>
        </w:tabs>
        <w:jc w:val="both"/>
        <w:rPr>
          <w:rFonts w:eastAsia="Times New Roman" w:cs="Times New Roman"/>
          <w:sz w:val="24"/>
          <w:szCs w:val="24"/>
        </w:rPr>
      </w:pPr>
      <w:r w:rsidRPr="008B1891">
        <w:rPr>
          <w:rFonts w:eastAsia="Times New Roman" w:cs="Times New Roman"/>
          <w:sz w:val="24"/>
          <w:szCs w:val="24"/>
        </w:rPr>
        <w:lastRenderedPageBreak/>
        <w:t xml:space="preserve">Zamawiający będzie dokonywać płatności na rachunek bankowy wskazany w </w:t>
      </w:r>
      <w:r w:rsidRPr="009806AD">
        <w:rPr>
          <w:rFonts w:eastAsia="Times New Roman" w:cs="Times New Roman"/>
          <w:sz w:val="24"/>
          <w:szCs w:val="24"/>
        </w:rPr>
        <w:t xml:space="preserve">ust. 1, jeśli widnieć on będzie w Wykazie podmiotów zarejestrowanych jako podatnicy VAT, niezarejestrowanych oraz wykreślonych i przywróconych do rejestru VAT. W przypadku gdy rachunek nie widnieje w tym </w:t>
      </w:r>
      <w:r w:rsidRPr="008B1891">
        <w:rPr>
          <w:rFonts w:eastAsia="Times New Roman" w:cs="Times New Roman"/>
          <w:sz w:val="24"/>
          <w:szCs w:val="24"/>
        </w:rPr>
        <w:t>wykazie Zamawiający ma prawo wstrzymać się z dokonaniem płatności do czasu gdy rachunek ten będzie ujęty w tymże Wykazie o czym Dostawca poinformuje Zamawiającego</w:t>
      </w:r>
      <w:r w:rsidR="005C4278" w:rsidRPr="008B1891">
        <w:rPr>
          <w:rFonts w:eastAsia="Times New Roman" w:cs="Times New Roman"/>
          <w:sz w:val="24"/>
          <w:szCs w:val="24"/>
        </w:rPr>
        <w:t xml:space="preserve"> </w:t>
      </w:r>
      <w:r w:rsidR="005C4278" w:rsidRPr="008B1891">
        <w:rPr>
          <w:rFonts w:eastAsia="Calibri" w:cs="Times New Roman"/>
          <w:sz w:val="24"/>
          <w:szCs w:val="24"/>
          <w:lang w:eastAsia="en-US"/>
        </w:rPr>
        <w:t xml:space="preserve">– dotyczy podatników VAT zarejestrowanych jako podatnik VAT czynny.  </w:t>
      </w:r>
    </w:p>
    <w:p w14:paraId="57C723E7" w14:textId="161CEEDC" w:rsidR="005C6B3C" w:rsidRPr="008B1891" w:rsidRDefault="005C6B3C" w:rsidP="00231FDD">
      <w:pPr>
        <w:widowControl w:val="0"/>
        <w:numPr>
          <w:ilvl w:val="0"/>
          <w:numId w:val="26"/>
        </w:numPr>
        <w:tabs>
          <w:tab w:val="clear" w:pos="357"/>
          <w:tab w:val="left" w:pos="360"/>
        </w:tabs>
        <w:jc w:val="both"/>
        <w:rPr>
          <w:rFonts w:eastAsia="Times New Roman" w:cs="Times New Roman"/>
          <w:sz w:val="24"/>
          <w:szCs w:val="24"/>
        </w:rPr>
      </w:pPr>
      <w:r w:rsidRPr="008B1891">
        <w:rPr>
          <w:rFonts w:eastAsia="Times New Roman" w:cs="Times New Roman"/>
          <w:sz w:val="24"/>
          <w:szCs w:val="24"/>
        </w:rPr>
        <w:t>Za termin dokonania zapłaty przyjmuje się datę obciążenia rachunku bankowego Zamawiającego.</w:t>
      </w:r>
    </w:p>
    <w:p w14:paraId="0DB9282B" w14:textId="6E879C4B" w:rsidR="005C6B3C" w:rsidRPr="008B1891" w:rsidRDefault="005C6B3C" w:rsidP="00231FDD">
      <w:pPr>
        <w:widowControl w:val="0"/>
        <w:numPr>
          <w:ilvl w:val="0"/>
          <w:numId w:val="26"/>
        </w:numPr>
        <w:jc w:val="both"/>
        <w:rPr>
          <w:rFonts w:eastAsia="Times New Roman" w:cs="Times New Roman"/>
          <w:sz w:val="24"/>
          <w:szCs w:val="24"/>
        </w:rPr>
      </w:pPr>
      <w:r w:rsidRPr="008B1891">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346A588" w14:textId="77777777" w:rsidR="005C6B3C" w:rsidRPr="008B1891" w:rsidRDefault="005C6B3C" w:rsidP="00231FDD">
      <w:pPr>
        <w:widowControl w:val="0"/>
        <w:numPr>
          <w:ilvl w:val="0"/>
          <w:numId w:val="26"/>
        </w:numPr>
        <w:jc w:val="both"/>
        <w:rPr>
          <w:rFonts w:eastAsia="Times New Roman" w:cs="Times New Roman"/>
          <w:sz w:val="24"/>
          <w:szCs w:val="24"/>
        </w:rPr>
      </w:pPr>
      <w:r w:rsidRPr="008B1891">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84916D2" w14:textId="77777777" w:rsidR="005C6B3C" w:rsidRPr="008B1891" w:rsidRDefault="005C6B3C" w:rsidP="00231FDD">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8B1891" w:rsidRDefault="005C6B3C" w:rsidP="00231FDD">
      <w:pPr>
        <w:widowControl w:val="0"/>
        <w:tabs>
          <w:tab w:val="left" w:pos="360"/>
        </w:tabs>
        <w:jc w:val="center"/>
        <w:rPr>
          <w:rFonts w:eastAsia="Times New Roman" w:cs="Times New Roman"/>
          <w:b/>
          <w:bCs/>
          <w:sz w:val="24"/>
          <w:szCs w:val="24"/>
        </w:rPr>
      </w:pPr>
      <w:r w:rsidRPr="008B1891">
        <w:rPr>
          <w:rFonts w:eastAsia="Times New Roman" w:cs="Times New Roman"/>
          <w:b/>
          <w:bCs/>
          <w:sz w:val="24"/>
          <w:szCs w:val="24"/>
        </w:rPr>
        <w:t>Termin wykonania umowy</w:t>
      </w:r>
    </w:p>
    <w:p w14:paraId="7849809B" w14:textId="77777777" w:rsidR="005C6B3C" w:rsidRPr="00944450" w:rsidRDefault="005C6B3C" w:rsidP="00231FDD">
      <w:pPr>
        <w:widowControl w:val="0"/>
        <w:jc w:val="center"/>
        <w:rPr>
          <w:rFonts w:eastAsia="Times New Roman" w:cs="Times New Roman"/>
          <w:b/>
          <w:bCs/>
          <w:sz w:val="24"/>
          <w:szCs w:val="24"/>
        </w:rPr>
      </w:pPr>
      <w:r w:rsidRPr="00944450">
        <w:rPr>
          <w:rFonts w:eastAsia="Times New Roman" w:cs="Times New Roman"/>
          <w:b/>
          <w:bCs/>
          <w:sz w:val="24"/>
          <w:szCs w:val="24"/>
        </w:rPr>
        <w:t>§ 5</w:t>
      </w:r>
    </w:p>
    <w:p w14:paraId="36D7B6D7" w14:textId="5BDA24BC" w:rsidR="005C6B3C" w:rsidRPr="008B1891" w:rsidRDefault="005C6B3C" w:rsidP="00231FDD">
      <w:pPr>
        <w:widowControl w:val="0"/>
        <w:numPr>
          <w:ilvl w:val="0"/>
          <w:numId w:val="27"/>
        </w:numPr>
        <w:tabs>
          <w:tab w:val="clear" w:pos="357"/>
          <w:tab w:val="left" w:pos="360"/>
        </w:tabs>
        <w:jc w:val="both"/>
        <w:rPr>
          <w:rFonts w:eastAsia="Times New Roman" w:cs="Times New Roman"/>
          <w:b/>
          <w:bCs/>
          <w:sz w:val="24"/>
          <w:szCs w:val="24"/>
        </w:rPr>
      </w:pPr>
      <w:r w:rsidRPr="00944450">
        <w:rPr>
          <w:rFonts w:eastAsia="Times New Roman" w:cs="Times New Roman"/>
          <w:sz w:val="24"/>
          <w:szCs w:val="24"/>
        </w:rPr>
        <w:t>Umowa została zawarta na czas określony</w:t>
      </w:r>
      <w:r w:rsidRPr="008B1891">
        <w:rPr>
          <w:rFonts w:eastAsia="Times New Roman" w:cs="Times New Roman"/>
          <w:sz w:val="24"/>
          <w:szCs w:val="24"/>
        </w:rPr>
        <w:t xml:space="preserve"> i obowiązuje </w:t>
      </w:r>
      <w:r w:rsidRPr="008B1891">
        <w:rPr>
          <w:rFonts w:eastAsia="Times New Roman" w:cs="Times New Roman"/>
          <w:b/>
          <w:bCs/>
          <w:sz w:val="24"/>
          <w:szCs w:val="24"/>
        </w:rPr>
        <w:t xml:space="preserve">od dnia ……………. do dnia </w:t>
      </w:r>
      <w:r w:rsidR="00982C7E" w:rsidRPr="008B1891">
        <w:rPr>
          <w:rFonts w:eastAsia="Times New Roman" w:cs="Times New Roman"/>
          <w:b/>
          <w:bCs/>
          <w:sz w:val="24"/>
          <w:szCs w:val="24"/>
        </w:rPr>
        <w:t>………….</w:t>
      </w:r>
      <w:r w:rsidRPr="008B1891">
        <w:rPr>
          <w:rFonts w:eastAsia="Times New Roman" w:cs="Times New Roman"/>
          <w:b/>
          <w:bCs/>
          <w:sz w:val="24"/>
          <w:szCs w:val="24"/>
        </w:rPr>
        <w:t xml:space="preserve"> r. </w:t>
      </w:r>
      <w:r w:rsidRPr="008B1891">
        <w:rPr>
          <w:rFonts w:eastAsia="Times New Roman" w:cs="Times New Roman"/>
          <w:sz w:val="24"/>
          <w:szCs w:val="24"/>
        </w:rPr>
        <w:t>z zastrzeżeniem ust. 2.</w:t>
      </w:r>
    </w:p>
    <w:p w14:paraId="1E15B369" w14:textId="493DCAF8" w:rsidR="00FB7A39" w:rsidRPr="008B1891" w:rsidRDefault="005C6B3C" w:rsidP="00231FDD">
      <w:pPr>
        <w:widowControl w:val="0"/>
        <w:numPr>
          <w:ilvl w:val="0"/>
          <w:numId w:val="27"/>
        </w:numPr>
        <w:tabs>
          <w:tab w:val="clear" w:pos="357"/>
          <w:tab w:val="left" w:pos="360"/>
        </w:tabs>
        <w:jc w:val="both"/>
        <w:rPr>
          <w:rFonts w:eastAsia="Times New Roman" w:cs="Times New Roman"/>
          <w:b/>
          <w:bCs/>
          <w:sz w:val="24"/>
          <w:szCs w:val="24"/>
        </w:rPr>
      </w:pPr>
      <w:r w:rsidRPr="008B1891">
        <w:rPr>
          <w:rFonts w:eastAsia="Times New Roman" w:cs="Times New Roman"/>
          <w:sz w:val="24"/>
          <w:szCs w:val="24"/>
        </w:rPr>
        <w:t>Umowa wygasa lub rozwiązuje się:</w:t>
      </w:r>
    </w:p>
    <w:p w14:paraId="5960FE3B" w14:textId="77777777" w:rsidR="00FB7A39" w:rsidRPr="008B1891" w:rsidRDefault="00FB7A39" w:rsidP="00231FDD">
      <w:pPr>
        <w:widowControl w:val="0"/>
        <w:numPr>
          <w:ilvl w:val="1"/>
          <w:numId w:val="27"/>
        </w:numPr>
        <w:tabs>
          <w:tab w:val="left" w:pos="720"/>
        </w:tabs>
        <w:jc w:val="both"/>
        <w:rPr>
          <w:rFonts w:eastAsia="Times New Roman" w:cs="Times New Roman"/>
          <w:sz w:val="24"/>
          <w:szCs w:val="24"/>
        </w:rPr>
      </w:pPr>
      <w:r w:rsidRPr="008B1891">
        <w:rPr>
          <w:rFonts w:eastAsia="Times New Roman" w:cs="Times New Roman"/>
          <w:sz w:val="24"/>
          <w:szCs w:val="24"/>
        </w:rPr>
        <w:t xml:space="preserve">z upływem okresu na jaki została zawarta, </w:t>
      </w:r>
      <w:r w:rsidRPr="008B1891">
        <w:rPr>
          <w:rFonts w:eastAsia="Times New Roman" w:cs="Times New Roman"/>
          <w:bCs/>
          <w:sz w:val="24"/>
          <w:szCs w:val="24"/>
        </w:rPr>
        <w:t>z zastrzeżeniem postanowień niniejszej umowy;</w:t>
      </w:r>
    </w:p>
    <w:p w14:paraId="5129D905" w14:textId="3D84376D" w:rsidR="00FB7A39" w:rsidRPr="009806AD" w:rsidRDefault="00FB7A39" w:rsidP="00231FDD">
      <w:pPr>
        <w:widowControl w:val="0"/>
        <w:numPr>
          <w:ilvl w:val="1"/>
          <w:numId w:val="27"/>
        </w:numPr>
        <w:tabs>
          <w:tab w:val="left" w:pos="720"/>
        </w:tabs>
        <w:jc w:val="both"/>
        <w:rPr>
          <w:rFonts w:eastAsia="Times New Roman" w:cs="Times New Roman"/>
          <w:sz w:val="24"/>
          <w:szCs w:val="24"/>
        </w:rPr>
      </w:pPr>
      <w:r w:rsidRPr="008B1891">
        <w:rPr>
          <w:rFonts w:eastAsia="Times New Roman" w:cs="Times New Roman"/>
          <w:sz w:val="24"/>
          <w:szCs w:val="24"/>
        </w:rPr>
        <w:t xml:space="preserve">z chwilą wyczerpania się kwoty przeznaczonej na dostawę wyrobów określonej w </w:t>
      </w:r>
      <w:r w:rsidRPr="008B1891">
        <w:rPr>
          <w:rFonts w:eastAsia="Times New Roman" w:cs="Times New Roman"/>
          <w:bCs/>
          <w:sz w:val="24"/>
          <w:szCs w:val="24"/>
        </w:rPr>
        <w:t xml:space="preserve">§ 3 ust. 1 </w:t>
      </w:r>
      <w:r w:rsidRPr="008B1891">
        <w:rPr>
          <w:rFonts w:eastAsia="Times New Roman" w:cs="Times New Roman"/>
          <w:sz w:val="24"/>
          <w:szCs w:val="24"/>
        </w:rPr>
        <w:t xml:space="preserve">z </w:t>
      </w:r>
      <w:r w:rsidRPr="009806AD">
        <w:rPr>
          <w:rFonts w:eastAsia="Times New Roman" w:cs="Times New Roman"/>
          <w:bCs/>
          <w:sz w:val="24"/>
          <w:szCs w:val="24"/>
        </w:rPr>
        <w:t xml:space="preserve">zastrzeżeniem art. </w:t>
      </w:r>
      <w:r w:rsidRPr="009806AD">
        <w:rPr>
          <w:rFonts w:eastAsia="Times New Roman" w:cs="Times New Roman"/>
          <w:sz w:val="24"/>
          <w:szCs w:val="24"/>
        </w:rPr>
        <w:t>455 ust. 2 ustawy pzp</w:t>
      </w:r>
      <w:r w:rsidRPr="009806AD">
        <w:rPr>
          <w:rFonts w:eastAsia="Times New Roman" w:cs="Times New Roman"/>
          <w:bCs/>
          <w:sz w:val="24"/>
          <w:szCs w:val="24"/>
        </w:rPr>
        <w:t>;</w:t>
      </w:r>
    </w:p>
    <w:p w14:paraId="29A4ADD0" w14:textId="45AF5C02" w:rsidR="0026738B" w:rsidRPr="009806AD" w:rsidRDefault="00FB7A39" w:rsidP="00231FDD">
      <w:pPr>
        <w:widowControl w:val="0"/>
        <w:numPr>
          <w:ilvl w:val="1"/>
          <w:numId w:val="27"/>
        </w:numPr>
        <w:tabs>
          <w:tab w:val="left" w:pos="720"/>
        </w:tabs>
        <w:jc w:val="both"/>
        <w:rPr>
          <w:rFonts w:eastAsia="Times New Roman" w:cs="Times New Roman"/>
          <w:sz w:val="24"/>
          <w:szCs w:val="24"/>
        </w:rPr>
      </w:pPr>
      <w:r w:rsidRPr="009806AD">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6811F412" w14:textId="3742D3A3" w:rsidR="0026738B" w:rsidRPr="009806AD" w:rsidRDefault="0026738B" w:rsidP="00231FDD">
      <w:pPr>
        <w:widowControl w:val="0"/>
        <w:numPr>
          <w:ilvl w:val="0"/>
          <w:numId w:val="27"/>
        </w:numPr>
        <w:tabs>
          <w:tab w:val="left" w:pos="720"/>
        </w:tabs>
        <w:jc w:val="both"/>
        <w:rPr>
          <w:rFonts w:eastAsia="Times New Roman" w:cs="Times New Roman"/>
          <w:sz w:val="24"/>
          <w:szCs w:val="24"/>
          <w:lang w:eastAsia="en-US"/>
        </w:rPr>
      </w:pPr>
      <w:r w:rsidRPr="009806AD">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49C4B49B" w14:textId="4432DE51" w:rsidR="005C6B3C" w:rsidRPr="008B1891" w:rsidRDefault="005C6B3C" w:rsidP="00231FDD">
      <w:pPr>
        <w:widowControl w:val="0"/>
        <w:numPr>
          <w:ilvl w:val="0"/>
          <w:numId w:val="27"/>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Strony postanawiają, że oprócz wypadków wymienionych w </w:t>
      </w:r>
      <w:r w:rsidR="00982C7E" w:rsidRPr="008B1891">
        <w:rPr>
          <w:rFonts w:eastAsia="Times New Roman" w:cs="Times New Roman"/>
          <w:sz w:val="24"/>
          <w:szCs w:val="24"/>
        </w:rPr>
        <w:t>K</w:t>
      </w:r>
      <w:r w:rsidRPr="008B1891">
        <w:rPr>
          <w:rFonts w:eastAsia="Times New Roman" w:cs="Times New Roman"/>
          <w:sz w:val="24"/>
          <w:szCs w:val="24"/>
        </w:rPr>
        <w:t xml:space="preserve">odeksie </w:t>
      </w:r>
      <w:r w:rsidR="00982C7E" w:rsidRPr="008B1891">
        <w:rPr>
          <w:rFonts w:eastAsia="Times New Roman" w:cs="Times New Roman"/>
          <w:sz w:val="24"/>
          <w:szCs w:val="24"/>
        </w:rPr>
        <w:t>C</w:t>
      </w:r>
      <w:r w:rsidRPr="008B1891">
        <w:rPr>
          <w:rFonts w:eastAsia="Times New Roman" w:cs="Times New Roman"/>
          <w:sz w:val="24"/>
          <w:szCs w:val="24"/>
        </w:rPr>
        <w:t xml:space="preserve">ywilnym oraz art. </w:t>
      </w:r>
      <w:r w:rsidR="00982C7E" w:rsidRPr="008B1891">
        <w:rPr>
          <w:rFonts w:eastAsia="Times New Roman" w:cs="Times New Roman"/>
          <w:sz w:val="24"/>
          <w:szCs w:val="24"/>
        </w:rPr>
        <w:t>456 ustawy pzp</w:t>
      </w:r>
      <w:r w:rsidRPr="008B1891">
        <w:rPr>
          <w:rFonts w:eastAsia="Times New Roman" w:cs="Times New Roman"/>
          <w:sz w:val="24"/>
          <w:szCs w:val="24"/>
        </w:rPr>
        <w:t>, przysługuje im prawo odstąpienia od umowy w zakresie niezrealizowanej części w następujących wypadkach:</w:t>
      </w:r>
    </w:p>
    <w:p w14:paraId="1A516D49" w14:textId="77777777" w:rsidR="005C6B3C" w:rsidRPr="008B1891" w:rsidRDefault="005C6B3C" w:rsidP="00231FDD">
      <w:pPr>
        <w:widowControl w:val="0"/>
        <w:numPr>
          <w:ilvl w:val="0"/>
          <w:numId w:val="28"/>
        </w:numPr>
        <w:jc w:val="both"/>
        <w:rPr>
          <w:rFonts w:eastAsia="Times New Roman" w:cs="Times New Roman"/>
          <w:sz w:val="24"/>
          <w:szCs w:val="24"/>
        </w:rPr>
      </w:pPr>
      <w:r w:rsidRPr="008B1891">
        <w:rPr>
          <w:rFonts w:eastAsia="Times New Roman" w:cs="Times New Roman"/>
          <w:sz w:val="24"/>
          <w:szCs w:val="24"/>
        </w:rPr>
        <w:t>Dostawca może odstąpić od umowy, jeżeli Zamawiający nie dokonuje zapłaty za faktury Dostawcy w okresie dłuższym niż 90 dni licząc od ustalonego terminu zapłaty.</w:t>
      </w:r>
    </w:p>
    <w:p w14:paraId="40DA4E3B" w14:textId="77777777" w:rsidR="005C6B3C" w:rsidRPr="008B1891" w:rsidRDefault="005C6B3C" w:rsidP="00231FDD">
      <w:pPr>
        <w:widowControl w:val="0"/>
        <w:numPr>
          <w:ilvl w:val="0"/>
          <w:numId w:val="28"/>
        </w:numPr>
        <w:jc w:val="both"/>
        <w:rPr>
          <w:rFonts w:eastAsia="Times New Roman" w:cs="Times New Roman"/>
          <w:sz w:val="24"/>
          <w:szCs w:val="24"/>
        </w:rPr>
      </w:pPr>
      <w:r w:rsidRPr="008B1891">
        <w:rPr>
          <w:rFonts w:eastAsia="Times New Roman" w:cs="Times New Roman"/>
          <w:sz w:val="24"/>
          <w:szCs w:val="24"/>
        </w:rPr>
        <w:t>Zamawiający może odstąpić od umowy, jeżeli:</w:t>
      </w:r>
    </w:p>
    <w:p w14:paraId="11F7F691" w14:textId="77777777" w:rsidR="005C6B3C" w:rsidRPr="008B1891" w:rsidRDefault="005C6B3C" w:rsidP="00231FDD">
      <w:pPr>
        <w:widowControl w:val="0"/>
        <w:numPr>
          <w:ilvl w:val="0"/>
          <w:numId w:val="29"/>
        </w:numPr>
        <w:tabs>
          <w:tab w:val="left" w:pos="426"/>
        </w:tabs>
        <w:jc w:val="both"/>
        <w:rPr>
          <w:rFonts w:eastAsia="Times New Roman" w:cs="Times New Roman"/>
          <w:sz w:val="24"/>
          <w:szCs w:val="24"/>
        </w:rPr>
      </w:pPr>
      <w:r w:rsidRPr="008B1891">
        <w:rPr>
          <w:rFonts w:eastAsia="Times New Roman" w:cs="Times New Roman"/>
          <w:sz w:val="24"/>
          <w:szCs w:val="24"/>
        </w:rPr>
        <w:t>Dostawca bez uzasadnionych przyczyn nie rozpoczął wykonywania umowy lub przerwał jej wykonywanie;</w:t>
      </w:r>
    </w:p>
    <w:p w14:paraId="70BAD6F0" w14:textId="77777777" w:rsidR="005C6B3C" w:rsidRPr="008B1891" w:rsidRDefault="005C6B3C" w:rsidP="00231FDD">
      <w:pPr>
        <w:widowControl w:val="0"/>
        <w:numPr>
          <w:ilvl w:val="0"/>
          <w:numId w:val="29"/>
        </w:numPr>
        <w:tabs>
          <w:tab w:val="left" w:pos="426"/>
        </w:tabs>
        <w:jc w:val="both"/>
        <w:rPr>
          <w:rFonts w:eastAsia="Times New Roman" w:cs="Times New Roman"/>
          <w:sz w:val="24"/>
          <w:szCs w:val="24"/>
        </w:rPr>
      </w:pPr>
      <w:r w:rsidRPr="008B1891">
        <w:rPr>
          <w:rFonts w:eastAsia="Times New Roman" w:cs="Times New Roman"/>
          <w:sz w:val="24"/>
          <w:szCs w:val="24"/>
        </w:rPr>
        <w:t>Dostawca rażąco narusza obowiązki wynikające z niniejszej umowy;</w:t>
      </w:r>
    </w:p>
    <w:p w14:paraId="4AD4B337" w14:textId="77777777" w:rsidR="005C6B3C" w:rsidRPr="008B1891" w:rsidRDefault="005C6B3C" w:rsidP="00231FDD">
      <w:pPr>
        <w:widowControl w:val="0"/>
        <w:numPr>
          <w:ilvl w:val="0"/>
          <w:numId w:val="29"/>
        </w:numPr>
        <w:tabs>
          <w:tab w:val="left" w:pos="426"/>
        </w:tabs>
        <w:jc w:val="both"/>
        <w:rPr>
          <w:rFonts w:eastAsia="Times New Roman" w:cs="Times New Roman"/>
          <w:sz w:val="24"/>
          <w:szCs w:val="24"/>
        </w:rPr>
      </w:pPr>
      <w:r w:rsidRPr="008B1891">
        <w:rPr>
          <w:rFonts w:eastAsia="Times New Roman" w:cs="Times New Roman"/>
          <w:sz w:val="24"/>
          <w:szCs w:val="24"/>
        </w:rPr>
        <w:t>Dostawca 3–krotnie nieterminowo zrealizuje dostawy bądź opóźni się w realizacji pojedynczej dostawy przez okres dłuższy niż 96 godzin;</w:t>
      </w:r>
    </w:p>
    <w:p w14:paraId="47C60D51" w14:textId="2FC01A92" w:rsidR="001E2CE6" w:rsidRPr="008B1891" w:rsidRDefault="005C6B3C" w:rsidP="00231FDD">
      <w:pPr>
        <w:widowControl w:val="0"/>
        <w:numPr>
          <w:ilvl w:val="0"/>
          <w:numId w:val="29"/>
        </w:numPr>
        <w:tabs>
          <w:tab w:val="left" w:pos="426"/>
        </w:tabs>
        <w:jc w:val="both"/>
        <w:rPr>
          <w:rFonts w:eastAsia="Times New Roman" w:cs="Times New Roman"/>
          <w:sz w:val="24"/>
          <w:szCs w:val="24"/>
        </w:rPr>
      </w:pPr>
      <w:r w:rsidRPr="008B1891">
        <w:rPr>
          <w:rFonts w:eastAsia="Times New Roman" w:cs="Times New Roman"/>
          <w:sz w:val="24"/>
          <w:szCs w:val="24"/>
        </w:rPr>
        <w:t xml:space="preserve">nie dojdzie do zmiany umowy w przypadku </w:t>
      </w:r>
      <w:r w:rsidRPr="009B4100">
        <w:rPr>
          <w:rFonts w:eastAsia="Times New Roman" w:cs="Times New Roman"/>
          <w:sz w:val="24"/>
          <w:szCs w:val="24"/>
        </w:rPr>
        <w:t>wskazanym w §</w:t>
      </w:r>
      <w:r w:rsidR="009806AD" w:rsidRPr="009B4100">
        <w:rPr>
          <w:rFonts w:eastAsia="Times New Roman" w:cs="Times New Roman"/>
          <w:sz w:val="24"/>
          <w:szCs w:val="24"/>
        </w:rPr>
        <w:t>9</w:t>
      </w:r>
      <w:r w:rsidRPr="009B4100">
        <w:rPr>
          <w:rFonts w:eastAsia="Times New Roman" w:cs="Times New Roman"/>
          <w:sz w:val="24"/>
          <w:szCs w:val="24"/>
        </w:rPr>
        <w:t xml:space="preserve"> ust. </w:t>
      </w:r>
      <w:r w:rsidR="00BF1AF5" w:rsidRPr="009B4100">
        <w:rPr>
          <w:rFonts w:eastAsia="Times New Roman" w:cs="Times New Roman"/>
          <w:sz w:val="24"/>
          <w:szCs w:val="24"/>
        </w:rPr>
        <w:t xml:space="preserve">2 </w:t>
      </w:r>
      <w:r w:rsidRPr="009B4100">
        <w:rPr>
          <w:rFonts w:eastAsia="Times New Roman" w:cs="Times New Roman"/>
          <w:sz w:val="24"/>
          <w:szCs w:val="24"/>
        </w:rPr>
        <w:t>w terminie</w:t>
      </w:r>
      <w:r w:rsidRPr="008B1891">
        <w:rPr>
          <w:rFonts w:eastAsia="Times New Roman" w:cs="Times New Roman"/>
          <w:sz w:val="24"/>
          <w:szCs w:val="24"/>
        </w:rPr>
        <w:t xml:space="preserve"> do 7 dni od daty poinformowania Zamawiającego o konieczności dokonania zmiany umowy</w:t>
      </w:r>
      <w:r w:rsidR="001E2CE6" w:rsidRPr="008B1891">
        <w:rPr>
          <w:rFonts w:eastAsia="Times New Roman" w:cs="Times New Roman"/>
          <w:sz w:val="24"/>
          <w:szCs w:val="24"/>
        </w:rPr>
        <w:t>;</w:t>
      </w:r>
    </w:p>
    <w:p w14:paraId="6C698D4D" w14:textId="77777777" w:rsidR="005C6B3C" w:rsidRPr="009B4100" w:rsidRDefault="005C6B3C" w:rsidP="00231FDD">
      <w:pPr>
        <w:widowControl w:val="0"/>
        <w:numPr>
          <w:ilvl w:val="0"/>
          <w:numId w:val="27"/>
        </w:numPr>
        <w:jc w:val="both"/>
        <w:rPr>
          <w:rFonts w:eastAsia="Times New Roman" w:cs="Times New Roman"/>
          <w:sz w:val="24"/>
          <w:szCs w:val="24"/>
        </w:rPr>
      </w:pPr>
      <w:r w:rsidRPr="008B1891">
        <w:rPr>
          <w:rFonts w:eastAsia="Times New Roman" w:cs="Times New Roman"/>
          <w:sz w:val="24"/>
          <w:szCs w:val="24"/>
        </w:rPr>
        <w:t xml:space="preserve">Odstąpienie od umowy powinno nastąpić w formie pisemnej z </w:t>
      </w:r>
      <w:r w:rsidRPr="009B4100">
        <w:rPr>
          <w:rFonts w:eastAsia="Times New Roman" w:cs="Times New Roman"/>
          <w:sz w:val="24"/>
          <w:szCs w:val="24"/>
        </w:rPr>
        <w:t>podaniem uzasadnienia.</w:t>
      </w:r>
    </w:p>
    <w:p w14:paraId="285EA475" w14:textId="5B319DD2" w:rsidR="005C6B3C" w:rsidRPr="009B4100" w:rsidRDefault="005C6B3C" w:rsidP="00231FDD">
      <w:pPr>
        <w:widowControl w:val="0"/>
        <w:numPr>
          <w:ilvl w:val="0"/>
          <w:numId w:val="27"/>
        </w:numPr>
        <w:jc w:val="both"/>
        <w:rPr>
          <w:rFonts w:eastAsia="Times New Roman" w:cs="Times New Roman"/>
          <w:sz w:val="24"/>
          <w:szCs w:val="24"/>
        </w:rPr>
      </w:pPr>
      <w:r w:rsidRPr="009B4100">
        <w:rPr>
          <w:rFonts w:eastAsia="Times New Roman" w:cs="Times New Roman"/>
          <w:sz w:val="24"/>
          <w:szCs w:val="24"/>
        </w:rPr>
        <w:t xml:space="preserve">W przypadku odstąpienia od umowy przez Zamawiającego na podstawie </w:t>
      </w:r>
      <w:r w:rsidR="00305595" w:rsidRPr="009B4100">
        <w:rPr>
          <w:rFonts w:eastAsia="Times New Roman" w:cs="Times New Roman"/>
          <w:sz w:val="24"/>
          <w:szCs w:val="24"/>
        </w:rPr>
        <w:t>art. 456 ust. 1 ustawy pzp</w:t>
      </w:r>
      <w:r w:rsidRPr="009B4100">
        <w:rPr>
          <w:rFonts w:eastAsia="Times New Roman" w:cs="Times New Roman"/>
          <w:sz w:val="24"/>
          <w:szCs w:val="24"/>
        </w:rPr>
        <w:t xml:space="preserve"> Dostawca może żądać wyłącznie wynagrodzenia należnego z tytułu wykonanej części umowy.</w:t>
      </w:r>
    </w:p>
    <w:p w14:paraId="51D7DC1E" w14:textId="77777777" w:rsidR="005C6B3C" w:rsidRPr="008B1891" w:rsidRDefault="005C6B3C" w:rsidP="00231FDD">
      <w:pPr>
        <w:widowControl w:val="0"/>
        <w:numPr>
          <w:ilvl w:val="0"/>
          <w:numId w:val="27"/>
        </w:numPr>
        <w:jc w:val="both"/>
        <w:rPr>
          <w:rFonts w:eastAsia="Times New Roman" w:cs="Times New Roman"/>
          <w:sz w:val="24"/>
          <w:szCs w:val="24"/>
        </w:rPr>
      </w:pPr>
      <w:r w:rsidRPr="008B1891">
        <w:rPr>
          <w:rFonts w:eastAsia="Times New Roman" w:cs="Times New Roman"/>
          <w:sz w:val="24"/>
          <w:szCs w:val="24"/>
        </w:rPr>
        <w:t>W przypadku wcześniejszego rozwiązania umowy, Dostawca może żądać jedynie zapłaty kwoty należnej mu z tytułu wykonania odebranych dostaw.</w:t>
      </w:r>
    </w:p>
    <w:p w14:paraId="61244CE7" w14:textId="77777777" w:rsidR="005C6B3C" w:rsidRPr="008B1891" w:rsidRDefault="005C6B3C" w:rsidP="00231FDD">
      <w:pPr>
        <w:widowControl w:val="0"/>
        <w:tabs>
          <w:tab w:val="left" w:pos="360"/>
        </w:tabs>
        <w:jc w:val="both"/>
        <w:rPr>
          <w:rFonts w:eastAsia="Times New Roman" w:cs="Times New Roman"/>
          <w:sz w:val="24"/>
          <w:szCs w:val="24"/>
        </w:rPr>
      </w:pPr>
    </w:p>
    <w:p w14:paraId="500C245A" w14:textId="77777777" w:rsidR="005C6B3C" w:rsidRPr="00944450" w:rsidRDefault="005C6B3C" w:rsidP="00231FDD">
      <w:pPr>
        <w:widowControl w:val="0"/>
        <w:jc w:val="center"/>
        <w:rPr>
          <w:rFonts w:eastAsia="Times New Roman" w:cs="Times New Roman"/>
          <w:b/>
          <w:bCs/>
          <w:sz w:val="24"/>
          <w:szCs w:val="24"/>
        </w:rPr>
      </w:pPr>
      <w:r w:rsidRPr="00944450">
        <w:rPr>
          <w:rFonts w:eastAsia="Times New Roman" w:cs="Times New Roman"/>
          <w:b/>
          <w:bCs/>
          <w:sz w:val="24"/>
          <w:szCs w:val="24"/>
        </w:rPr>
        <w:t>§ 6</w:t>
      </w:r>
    </w:p>
    <w:p w14:paraId="776AE0C7" w14:textId="1F4866A4" w:rsidR="005C6B3C" w:rsidRPr="00944450" w:rsidRDefault="005C6B3C" w:rsidP="00944450">
      <w:pPr>
        <w:widowControl w:val="0"/>
        <w:numPr>
          <w:ilvl w:val="0"/>
          <w:numId w:val="100"/>
        </w:numPr>
        <w:tabs>
          <w:tab w:val="clear" w:pos="357"/>
          <w:tab w:val="left" w:pos="360"/>
        </w:tabs>
        <w:ind w:left="426"/>
        <w:jc w:val="both"/>
        <w:rPr>
          <w:rFonts w:eastAsia="Times New Roman" w:cs="Times New Roman"/>
          <w:sz w:val="24"/>
          <w:szCs w:val="24"/>
        </w:rPr>
      </w:pPr>
      <w:r w:rsidRPr="00944450">
        <w:rPr>
          <w:rFonts w:eastAsia="Times New Roman" w:cs="Times New Roman"/>
          <w:sz w:val="24"/>
          <w:szCs w:val="24"/>
        </w:rPr>
        <w:lastRenderedPageBreak/>
        <w:t>Dostawca gwarantuje, że towar jest wolny od wad, z</w:t>
      </w:r>
      <w:r w:rsidR="00027D2A" w:rsidRPr="00944450">
        <w:rPr>
          <w:rFonts w:eastAsia="Calibri" w:cs="Times New Roman"/>
          <w:sz w:val="24"/>
          <w:szCs w:val="24"/>
          <w:lang w:eastAsia="en-US"/>
        </w:rPr>
        <w:t xml:space="preserve"> terminem przydatności do użycia </w:t>
      </w:r>
      <w:r w:rsidR="00027D2A" w:rsidRPr="00944450">
        <w:rPr>
          <w:rFonts w:eastAsia="Times New Roman" w:cs="Times New Roman"/>
          <w:sz w:val="24"/>
          <w:szCs w:val="24"/>
        </w:rPr>
        <w:t xml:space="preserve">(w sytuacji, gdy przydatność ta jest cechą danego produktu) i/lub </w:t>
      </w:r>
      <w:r w:rsidRPr="00944450">
        <w:rPr>
          <w:rFonts w:eastAsia="Times New Roman" w:cs="Times New Roman"/>
          <w:sz w:val="24"/>
          <w:szCs w:val="24"/>
        </w:rPr>
        <w:t>terminem ważności</w:t>
      </w:r>
      <w:r w:rsidRPr="008B1891">
        <w:rPr>
          <w:rFonts w:eastAsia="Times New Roman" w:cs="Times New Roman"/>
          <w:sz w:val="24"/>
          <w:szCs w:val="24"/>
        </w:rPr>
        <w:t xml:space="preserve"> </w:t>
      </w:r>
      <w:r w:rsidRPr="00D45D3E">
        <w:rPr>
          <w:rFonts w:eastAsia="Times New Roman" w:cs="Times New Roman"/>
          <w:sz w:val="24"/>
          <w:szCs w:val="24"/>
        </w:rPr>
        <w:t>minimum 12 miesięcy</w:t>
      </w:r>
      <w:r w:rsidR="00D45D3E">
        <w:rPr>
          <w:rFonts w:eastAsia="Times New Roman" w:cs="Times New Roman"/>
          <w:sz w:val="24"/>
          <w:szCs w:val="24"/>
        </w:rPr>
        <w:t xml:space="preserve"> / 5 lat </w:t>
      </w:r>
      <w:r w:rsidR="00D45D3E" w:rsidRPr="00D45D3E">
        <w:rPr>
          <w:rFonts w:eastAsia="Times New Roman" w:cs="Times New Roman"/>
          <w:i/>
          <w:iCs/>
          <w:sz w:val="24"/>
          <w:szCs w:val="24"/>
        </w:rPr>
        <w:t>(*dotyczy pakietu nr 5)</w:t>
      </w:r>
      <w:r w:rsidR="00D45D3E">
        <w:rPr>
          <w:rFonts w:eastAsia="Times New Roman" w:cs="Times New Roman"/>
          <w:sz w:val="24"/>
          <w:szCs w:val="24"/>
        </w:rPr>
        <w:t xml:space="preserve"> </w:t>
      </w:r>
      <w:r w:rsidRPr="008B1891">
        <w:rPr>
          <w:rFonts w:eastAsia="Times New Roman" w:cs="Times New Roman"/>
          <w:sz w:val="24"/>
          <w:szCs w:val="24"/>
        </w:rPr>
        <w:t xml:space="preserve">od każdorazowej dostawy </w:t>
      </w:r>
      <w:r w:rsidR="00027D2A" w:rsidRPr="008B1891">
        <w:rPr>
          <w:rFonts w:eastAsia="Times New Roman" w:cs="Times New Roman"/>
          <w:sz w:val="24"/>
          <w:szCs w:val="24"/>
        </w:rPr>
        <w:t xml:space="preserve">z zastrzeżeniem, iż </w:t>
      </w:r>
      <w:r w:rsidRPr="008B1891">
        <w:rPr>
          <w:rFonts w:eastAsia="Times New Roman" w:cs="Times New Roman"/>
          <w:sz w:val="24"/>
          <w:szCs w:val="24"/>
        </w:rPr>
        <w:t xml:space="preserve">ewentualne krótsze terminy </w:t>
      </w:r>
      <w:r w:rsidRPr="00944450">
        <w:rPr>
          <w:rFonts w:eastAsia="Times New Roman" w:cs="Times New Roman"/>
          <w:sz w:val="24"/>
          <w:szCs w:val="24"/>
        </w:rPr>
        <w:t>ważności</w:t>
      </w:r>
      <w:r w:rsidR="006E09E8" w:rsidRPr="00944450">
        <w:rPr>
          <w:rFonts w:eastAsia="Times New Roman" w:cs="Times New Roman"/>
          <w:sz w:val="24"/>
          <w:szCs w:val="24"/>
        </w:rPr>
        <w:t>/przydatności</w:t>
      </w:r>
      <w:r w:rsidRPr="00944450">
        <w:rPr>
          <w:rFonts w:eastAsia="Times New Roman" w:cs="Times New Roman"/>
          <w:sz w:val="24"/>
          <w:szCs w:val="24"/>
        </w:rPr>
        <w:t xml:space="preserve"> będą każdorazowo uzgadniane z Zamawiającym</w:t>
      </w:r>
      <w:r w:rsidR="00027D2A" w:rsidRPr="00944450">
        <w:rPr>
          <w:rFonts w:eastAsia="Times New Roman" w:cs="Times New Roman"/>
          <w:sz w:val="24"/>
          <w:szCs w:val="24"/>
        </w:rPr>
        <w:t xml:space="preserve"> </w:t>
      </w:r>
      <w:r w:rsidRPr="00944450">
        <w:rPr>
          <w:rFonts w:eastAsia="Times New Roman" w:cs="Times New Roman"/>
          <w:sz w:val="24"/>
          <w:szCs w:val="24"/>
        </w:rPr>
        <w:t>i jest dopuszczony do obrotu i stosowania na terytorium RP zgodnie z</w:t>
      </w:r>
      <w:r w:rsidR="00841924" w:rsidRPr="00944450">
        <w:rPr>
          <w:rFonts w:eastAsia="Times New Roman" w:cs="Times New Roman"/>
          <w:sz w:val="24"/>
          <w:szCs w:val="24"/>
        </w:rPr>
        <w:t xml:space="preserve"> </w:t>
      </w:r>
      <w:r w:rsidR="00841924" w:rsidRPr="00944450">
        <w:rPr>
          <w:rFonts w:eastAsia="Calibri" w:cs="Times New Roman"/>
          <w:sz w:val="24"/>
          <w:szCs w:val="24"/>
          <w:lang w:eastAsia="en-US"/>
        </w:rPr>
        <w:t>obowiązującymi w tym zakresie przepisami</w:t>
      </w:r>
      <w:r w:rsidR="00944450" w:rsidRPr="00944450">
        <w:rPr>
          <w:rFonts w:eastAsia="Times New Roman" w:cs="Times New Roman"/>
          <w:sz w:val="24"/>
          <w:szCs w:val="24"/>
        </w:rPr>
        <w:t xml:space="preserve"> w tym </w:t>
      </w:r>
      <w:r w:rsidRPr="00944450">
        <w:rPr>
          <w:rFonts w:eastAsia="Times New Roman" w:cs="Times New Roman"/>
          <w:sz w:val="24"/>
          <w:szCs w:val="24"/>
          <w:lang w:eastAsia="en-US"/>
        </w:rPr>
        <w:t xml:space="preserve">ustawą z dnia </w:t>
      </w:r>
      <w:r w:rsidR="003A2794" w:rsidRPr="00944450">
        <w:rPr>
          <w:rFonts w:eastAsia="Times New Roman" w:cs="Times New Roman"/>
          <w:sz w:val="24"/>
          <w:szCs w:val="24"/>
          <w:lang w:eastAsia="en-US"/>
        </w:rPr>
        <w:t>07.04.2022</w:t>
      </w:r>
      <w:r w:rsidRPr="00944450">
        <w:rPr>
          <w:rFonts w:eastAsia="Times New Roman" w:cs="Times New Roman"/>
          <w:sz w:val="24"/>
          <w:szCs w:val="24"/>
          <w:lang w:eastAsia="en-US"/>
        </w:rPr>
        <w:t xml:space="preserve"> r. o wyrobach medycznych (jeśli dotyczy</w:t>
      </w:r>
      <w:r w:rsidR="00944450">
        <w:rPr>
          <w:rFonts w:eastAsia="Times New Roman" w:cs="Times New Roman"/>
          <w:sz w:val="24"/>
          <w:szCs w:val="24"/>
          <w:lang w:eastAsia="en-US"/>
        </w:rPr>
        <w:t xml:space="preserve">. </w:t>
      </w:r>
    </w:p>
    <w:p w14:paraId="1D77FC56" w14:textId="77777777" w:rsidR="00D96ADA" w:rsidRPr="008B1891" w:rsidRDefault="00D96ADA" w:rsidP="00231FDD">
      <w:pPr>
        <w:widowControl w:val="0"/>
        <w:numPr>
          <w:ilvl w:val="0"/>
          <w:numId w:val="100"/>
        </w:numPr>
        <w:jc w:val="both"/>
        <w:rPr>
          <w:rFonts w:eastAsia="Times New Roman" w:cs="Times New Roman"/>
          <w:sz w:val="24"/>
          <w:szCs w:val="24"/>
          <w:lang w:eastAsia="en-US"/>
        </w:rPr>
      </w:pPr>
      <w:r w:rsidRPr="008B1891">
        <w:rPr>
          <w:rFonts w:eastAsia="Times New Roman" w:cs="Times New Roman"/>
          <w:sz w:val="24"/>
          <w:szCs w:val="24"/>
          <w:lang w:eastAsia="en-US"/>
        </w:rPr>
        <w:t>Dotyczy towaru nie będącego wyrobem medycznym – dokumenty dopuszczające towar do obrotu na terenie RP, jak i inne dokumenty wymagane przepisami prawa a tyczące danego towaru (np. charakterystyki produktu leczniczego, certyfikaty zgodności, zgłoszenia i inne dotyczące oferowanego towaru) Dostawca zobowiązuje się okazać na każde żądanie Zamawiającego w terminie 3 dni od daty zgłoszenia takiego żądania. Zamawiający może żądać wersji elektronicznej wskazanych powyżej dokumentów.</w:t>
      </w:r>
    </w:p>
    <w:p w14:paraId="1F182B1D" w14:textId="77777777" w:rsidR="00D96ADA" w:rsidRPr="008B1891" w:rsidRDefault="00D96ADA" w:rsidP="00231FDD">
      <w:pPr>
        <w:pStyle w:val="Akapitzlist"/>
        <w:widowControl w:val="0"/>
        <w:numPr>
          <w:ilvl w:val="0"/>
          <w:numId w:val="100"/>
        </w:numPr>
        <w:suppressAutoHyphens/>
        <w:spacing w:after="0" w:line="240" w:lineRule="auto"/>
        <w:jc w:val="both"/>
        <w:rPr>
          <w:rFonts w:ascii="Times New Roman" w:eastAsia="Times New Roman" w:hAnsi="Times New Roman" w:cs="Times New Roman"/>
          <w:sz w:val="24"/>
          <w:szCs w:val="24"/>
        </w:rPr>
      </w:pPr>
      <w:r w:rsidRPr="008B1891">
        <w:rPr>
          <w:rFonts w:ascii="Times New Roman" w:eastAsia="Times New Roman" w:hAnsi="Times New Roman" w:cs="Times New Roman"/>
          <w:sz w:val="24"/>
          <w:szCs w:val="24"/>
        </w:rPr>
        <w:t>Dotyczy towaru będącego wyrobem medycznym – dokumenty dopuszczające towar do obrotu na terenie RP, jak i inne dokumenty wymagane przepisami prawa a tyczące danego towaru (np. certyfikaty i deklaracje zgodności, zgłoszenia i inne dotyczące oferowanego towaru) Dostawca zobowiązuje się okazać wraz z pierwszą dostawą towaru. W przypadku zakończenia ważności przedstawionych dokumentów Dostawca zobowiązany jest dostarczyć aktualne dokumenty lub za zgodą Zamawiającego dostarczyć wyrób równoważny z aktualnymi dokumentami.  Zamawiający zastrzega, iż w przypadku niedostarczenia aktualnych dokumentów będzie zwracał Dostawcy (na jego koszt) dostarczone wyroby medyczne i traktował tą sytuację jako niedostarczenie towaru.</w:t>
      </w:r>
    </w:p>
    <w:p w14:paraId="538707E4" w14:textId="6E032D80" w:rsidR="00FB7A39" w:rsidRPr="008B1891" w:rsidRDefault="00841924" w:rsidP="00231FDD">
      <w:pPr>
        <w:widowControl w:val="0"/>
        <w:numPr>
          <w:ilvl w:val="0"/>
          <w:numId w:val="100"/>
        </w:numPr>
        <w:tabs>
          <w:tab w:val="clear" w:pos="357"/>
          <w:tab w:val="left" w:pos="360"/>
        </w:tabs>
        <w:jc w:val="both"/>
        <w:rPr>
          <w:rFonts w:eastAsia="Times New Roman" w:cs="Times New Roman"/>
          <w:sz w:val="24"/>
          <w:szCs w:val="24"/>
          <w:lang w:eastAsia="en-US"/>
        </w:rPr>
      </w:pPr>
      <w:r w:rsidRPr="008B1891">
        <w:rPr>
          <w:rFonts w:eastAsia="Times New Roman" w:cs="Times New Roman"/>
          <w:sz w:val="24"/>
          <w:szCs w:val="24"/>
          <w:lang w:eastAsia="en-US"/>
        </w:rPr>
        <w:t xml:space="preserve">Dostawca gwarantuje trwałość towaru w okresie podanym na opakowaniu </w:t>
      </w:r>
      <w:r w:rsidR="00A02A63" w:rsidRPr="008B1891">
        <w:rPr>
          <w:rFonts w:eastAsia="Times New Roman" w:cs="Times New Roman"/>
          <w:sz w:val="24"/>
          <w:szCs w:val="24"/>
          <w:lang w:eastAsia="en-US"/>
        </w:rPr>
        <w:t xml:space="preserve">(o ile dotyczy) </w:t>
      </w:r>
      <w:r w:rsidRPr="008B1891">
        <w:rPr>
          <w:rFonts w:eastAsia="Times New Roman" w:cs="Times New Roman"/>
          <w:sz w:val="24"/>
          <w:szCs w:val="24"/>
          <w:lang w:eastAsia="en-US"/>
        </w:rPr>
        <w:t>pod warunkiem właściwego, określonego na opakowaniu sposobu przechowywania przez Zamawiającego.</w:t>
      </w:r>
    </w:p>
    <w:p w14:paraId="4CAD995A" w14:textId="4F6B2595" w:rsidR="00FB7A39" w:rsidRPr="008B1891" w:rsidRDefault="00FB7A39" w:rsidP="00231FDD">
      <w:pPr>
        <w:widowControl w:val="0"/>
        <w:numPr>
          <w:ilvl w:val="0"/>
          <w:numId w:val="100"/>
        </w:numPr>
        <w:tabs>
          <w:tab w:val="clear" w:pos="357"/>
          <w:tab w:val="left" w:pos="360"/>
        </w:tabs>
        <w:jc w:val="both"/>
        <w:rPr>
          <w:rFonts w:eastAsia="Times New Roman" w:cs="Times New Roman"/>
          <w:sz w:val="24"/>
          <w:szCs w:val="24"/>
        </w:rPr>
      </w:pPr>
      <w:r w:rsidRPr="008B1891">
        <w:rPr>
          <w:rFonts w:eastAsia="Times New Roman" w:cs="Times New Roman"/>
          <w:sz w:val="24"/>
          <w:szCs w:val="24"/>
        </w:rPr>
        <w:t>Wyroby będą dostarczane do Zamawiającego zgodnie z warunkami odpowiednimi dla danego typu towaru (w szczególności transport odbywać się powinien w warunkach zgodnych ze wskazaniami producenta).</w:t>
      </w:r>
    </w:p>
    <w:p w14:paraId="48220EFE" w14:textId="60DCE4E6" w:rsidR="005C6B3C" w:rsidRPr="00944450" w:rsidRDefault="005C6B3C" w:rsidP="00231FDD">
      <w:pPr>
        <w:widowControl w:val="0"/>
        <w:numPr>
          <w:ilvl w:val="0"/>
          <w:numId w:val="100"/>
        </w:numPr>
        <w:tabs>
          <w:tab w:val="clear" w:pos="357"/>
          <w:tab w:val="left" w:pos="360"/>
        </w:tabs>
        <w:jc w:val="both"/>
        <w:rPr>
          <w:rFonts w:eastAsia="Times New Roman" w:cs="Times New Roman"/>
          <w:sz w:val="24"/>
          <w:szCs w:val="24"/>
          <w:lang w:eastAsia="en-US"/>
        </w:rPr>
      </w:pPr>
      <w:r w:rsidRPr="00944450">
        <w:rPr>
          <w:rFonts w:eastAsia="Times New Roman" w:cs="Times New Roman"/>
          <w:sz w:val="24"/>
          <w:szCs w:val="24"/>
          <w:lang w:eastAsia="en-US"/>
        </w:rPr>
        <w:t>W</w:t>
      </w:r>
      <w:r w:rsidR="003812E4">
        <w:rPr>
          <w:rFonts w:eastAsia="Times New Roman" w:cs="Times New Roman"/>
          <w:sz w:val="24"/>
          <w:szCs w:val="24"/>
          <w:lang w:eastAsia="en-US"/>
        </w:rPr>
        <w:t xml:space="preserve">yroby medyczne, których dostawa jest przedmiotem niniejszej umowy, </w:t>
      </w:r>
      <w:r w:rsidRPr="00944450">
        <w:rPr>
          <w:rFonts w:eastAsia="Times New Roman" w:cs="Times New Roman"/>
          <w:sz w:val="24"/>
          <w:szCs w:val="24"/>
          <w:lang w:eastAsia="en-US"/>
        </w:rPr>
        <w:t>powinny spełniać wymogi określone w rozporządzeniu Parlamentu Europejskiego i Rady UE 2017/745 z 5 kwietnia 2017 r. w</w:t>
      </w:r>
      <w:r w:rsidR="003812E4">
        <w:rPr>
          <w:rFonts w:eastAsia="Times New Roman" w:cs="Times New Roman"/>
          <w:sz w:val="24"/>
          <w:szCs w:val="24"/>
          <w:lang w:eastAsia="en-US"/>
        </w:rPr>
        <w:t> </w:t>
      </w:r>
      <w:r w:rsidRPr="00944450">
        <w:rPr>
          <w:rFonts w:eastAsia="Times New Roman" w:cs="Times New Roman"/>
          <w:sz w:val="24"/>
          <w:szCs w:val="24"/>
          <w:lang w:eastAsia="en-US"/>
        </w:rPr>
        <w:t xml:space="preserve">sprawie wyrobów medycznych, jak i rozporządzeniu Parlamentu Europejskiego i Rady UE 2017/746 z 5 kwietnia 2017 r. w sprawie wyrobów medycznych do diagnostyki in vitro, a także  ustawy </w:t>
      </w:r>
      <w:r w:rsidR="003812E4">
        <w:rPr>
          <w:rFonts w:eastAsia="Times New Roman" w:cs="Times New Roman"/>
          <w:sz w:val="24"/>
          <w:szCs w:val="24"/>
          <w:lang w:eastAsia="en-US"/>
        </w:rPr>
        <w:t xml:space="preserve">z dnia 7 kwietnia 2022 r. </w:t>
      </w:r>
      <w:r w:rsidRPr="00944450">
        <w:rPr>
          <w:rFonts w:eastAsia="Times New Roman" w:cs="Times New Roman"/>
          <w:sz w:val="24"/>
          <w:szCs w:val="24"/>
          <w:lang w:eastAsia="en-US"/>
        </w:rPr>
        <w:t xml:space="preserve">o wyrobach medycznych – </w:t>
      </w:r>
      <w:r w:rsidR="003812E4">
        <w:rPr>
          <w:rFonts w:eastAsia="Times New Roman" w:cs="Times New Roman"/>
          <w:sz w:val="24"/>
          <w:szCs w:val="24"/>
          <w:lang w:eastAsia="en-US"/>
        </w:rPr>
        <w:t xml:space="preserve"> </w:t>
      </w:r>
      <w:r w:rsidRPr="00944450">
        <w:rPr>
          <w:rFonts w:eastAsia="Times New Roman" w:cs="Times New Roman"/>
          <w:sz w:val="24"/>
          <w:szCs w:val="24"/>
          <w:lang w:eastAsia="en-US"/>
        </w:rPr>
        <w:t>z uwzględnieniem okresów przejściowych określonych w tych przepisach.</w:t>
      </w:r>
    </w:p>
    <w:p w14:paraId="1B3AED4B" w14:textId="256E053F" w:rsidR="005C6B3C" w:rsidRPr="008B1891" w:rsidRDefault="005C6B3C" w:rsidP="00231FDD">
      <w:pPr>
        <w:widowControl w:val="0"/>
        <w:numPr>
          <w:ilvl w:val="0"/>
          <w:numId w:val="100"/>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Wszystkie dokumenty powinny być wystawione przez Dostawcę w języku </w:t>
      </w:r>
      <w:r w:rsidRPr="00944450">
        <w:rPr>
          <w:rFonts w:eastAsia="Times New Roman" w:cs="Times New Roman"/>
          <w:sz w:val="24"/>
          <w:szCs w:val="24"/>
        </w:rPr>
        <w:t xml:space="preserve">polskim </w:t>
      </w:r>
      <w:r w:rsidR="006170EF" w:rsidRPr="00944450">
        <w:rPr>
          <w:rFonts w:eastAsia="Times New Roman" w:cs="Times New Roman"/>
          <w:sz w:val="24"/>
          <w:szCs w:val="24"/>
        </w:rPr>
        <w:t xml:space="preserve">(o ile przepisy prawa nie stanowią inaczej) </w:t>
      </w:r>
      <w:r w:rsidRPr="00944450">
        <w:rPr>
          <w:rFonts w:eastAsia="Times New Roman" w:cs="Times New Roman"/>
          <w:sz w:val="24"/>
          <w:szCs w:val="24"/>
        </w:rPr>
        <w:t xml:space="preserve">i sygnowane numerami umowy (sygnowanie numerami umowy nie dotyczy: faktury i specyfikacji materiałowej). W przypadku dokumentu sporządzonego w języku obcym, Dostawca zobowiązany jest przedłożyć ten dokument, wraz z tłumaczeniem na </w:t>
      </w:r>
      <w:r w:rsidRPr="008B1891">
        <w:rPr>
          <w:rFonts w:eastAsia="Times New Roman" w:cs="Times New Roman"/>
          <w:sz w:val="24"/>
          <w:szCs w:val="24"/>
        </w:rPr>
        <w:t>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4813381C" w14:textId="01C3F11E" w:rsidR="005F4349" w:rsidRPr="008B1891" w:rsidRDefault="00BF1AF5" w:rsidP="00231FDD">
      <w:pPr>
        <w:pStyle w:val="Akapitzlist"/>
        <w:widowControl w:val="0"/>
        <w:numPr>
          <w:ilvl w:val="0"/>
          <w:numId w:val="100"/>
        </w:numPr>
        <w:suppressAutoHyphens/>
        <w:spacing w:after="0" w:line="240" w:lineRule="auto"/>
        <w:jc w:val="both"/>
        <w:rPr>
          <w:rFonts w:ascii="Times New Roman" w:eastAsia="Times New Roman" w:hAnsi="Times New Roman" w:cs="Times New Roman"/>
          <w:sz w:val="24"/>
          <w:szCs w:val="24"/>
        </w:rPr>
      </w:pPr>
      <w:r w:rsidRPr="008B1891">
        <w:rPr>
          <w:rFonts w:ascii="Times New Roman" w:eastAsia="Times New Roman" w:hAnsi="Times New Roman" w:cs="Times New Roman"/>
          <w:sz w:val="24"/>
          <w:szCs w:val="24"/>
        </w:rPr>
        <w:t>Dostawca zobowiązuje się, że dostarczano towar będzie oznaczony zgodnie z obowiązującymi w tym zakresie przepisami. Wpisy na fakturze powinny być zgodne z danymi uwidocznionymi na opakowaniach.</w:t>
      </w:r>
    </w:p>
    <w:p w14:paraId="38753053" w14:textId="77777777" w:rsidR="005C6B3C" w:rsidRPr="00944450" w:rsidRDefault="005C6B3C" w:rsidP="00231FDD">
      <w:pPr>
        <w:widowControl w:val="0"/>
        <w:jc w:val="center"/>
        <w:rPr>
          <w:rFonts w:eastAsia="Times New Roman" w:cs="Times New Roman"/>
          <w:b/>
          <w:bCs/>
          <w:sz w:val="24"/>
          <w:szCs w:val="24"/>
        </w:rPr>
      </w:pPr>
      <w:r w:rsidRPr="00944450">
        <w:rPr>
          <w:rFonts w:eastAsia="Times New Roman" w:cs="Times New Roman"/>
          <w:b/>
          <w:bCs/>
          <w:sz w:val="24"/>
          <w:szCs w:val="24"/>
        </w:rPr>
        <w:t>§ 7</w:t>
      </w:r>
    </w:p>
    <w:p w14:paraId="071D420F" w14:textId="77777777" w:rsidR="00BF1AF5" w:rsidRPr="008B1891" w:rsidRDefault="00BF1AF5" w:rsidP="00231FDD">
      <w:pPr>
        <w:widowControl w:val="0"/>
        <w:numPr>
          <w:ilvl w:val="0"/>
          <w:numId w:val="30"/>
        </w:numPr>
        <w:tabs>
          <w:tab w:val="clear" w:pos="357"/>
          <w:tab w:val="left" w:pos="360"/>
        </w:tabs>
        <w:jc w:val="both"/>
        <w:rPr>
          <w:rFonts w:eastAsia="Times New Roman" w:cs="Times New Roman"/>
          <w:color w:val="76923C" w:themeColor="accent3" w:themeShade="BF"/>
          <w:sz w:val="24"/>
          <w:szCs w:val="24"/>
        </w:rPr>
      </w:pPr>
      <w:r w:rsidRPr="00944450">
        <w:rPr>
          <w:rFonts w:cs="Times New Roman"/>
          <w:sz w:val="24"/>
          <w:szCs w:val="24"/>
        </w:rPr>
        <w:t>Odbiór ilościowy i jakościowy towaru odbywał</w:t>
      </w:r>
      <w:r w:rsidRPr="008B1891">
        <w:rPr>
          <w:rFonts w:cs="Times New Roman"/>
          <w:sz w:val="24"/>
          <w:szCs w:val="24"/>
        </w:rPr>
        <w:t xml:space="preserve"> się będzie w miejscu dostawy określonym w § 2 ust. 1 poprzez potwierdzenie przez upoważnionego pracownika Zamawiającego na dowodzie dostawy odbioru każdej dostarczonej partii towaru.</w:t>
      </w:r>
    </w:p>
    <w:p w14:paraId="5947B419" w14:textId="77777777" w:rsidR="00BF1AF5" w:rsidRPr="008B1891" w:rsidRDefault="00BF1AF5" w:rsidP="00231FDD">
      <w:pPr>
        <w:widowControl w:val="0"/>
        <w:tabs>
          <w:tab w:val="left" w:pos="360"/>
        </w:tabs>
        <w:ind w:left="357"/>
        <w:jc w:val="both"/>
        <w:rPr>
          <w:rFonts w:eastAsia="Times New Roman" w:cs="Times New Roman"/>
          <w:sz w:val="24"/>
          <w:szCs w:val="24"/>
        </w:rPr>
      </w:pPr>
      <w:r w:rsidRPr="008B1891">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6BD09A2E" w14:textId="21D1CFF3" w:rsidR="00BF1AF5" w:rsidRPr="008B1891" w:rsidRDefault="005C6B3C" w:rsidP="00231FDD">
      <w:pPr>
        <w:widowControl w:val="0"/>
        <w:numPr>
          <w:ilvl w:val="0"/>
          <w:numId w:val="30"/>
        </w:numPr>
        <w:tabs>
          <w:tab w:val="clear" w:pos="357"/>
          <w:tab w:val="left" w:pos="360"/>
        </w:tabs>
        <w:jc w:val="both"/>
        <w:rPr>
          <w:rFonts w:eastAsia="Times New Roman" w:cs="Times New Roman"/>
          <w:sz w:val="24"/>
          <w:szCs w:val="24"/>
        </w:rPr>
      </w:pPr>
      <w:r w:rsidRPr="008B1891">
        <w:rPr>
          <w:rFonts w:eastAsia="Times New Roman" w:cs="Times New Roman"/>
          <w:sz w:val="24"/>
          <w:szCs w:val="24"/>
        </w:rPr>
        <w:t>Zamawiający zastrzega sobie prawo odmowy przyjęcia od Dostawcy zamówionej dostawy towaru nieodpowiadającej wymogom jakościowym</w:t>
      </w:r>
      <w:r w:rsidR="00944450">
        <w:rPr>
          <w:rFonts w:eastAsia="Times New Roman" w:cs="Times New Roman"/>
          <w:sz w:val="24"/>
          <w:szCs w:val="24"/>
        </w:rPr>
        <w:t xml:space="preserve">. </w:t>
      </w:r>
    </w:p>
    <w:p w14:paraId="7A18DE40" w14:textId="278BDF03" w:rsidR="005C6B3C" w:rsidRPr="008B1891" w:rsidRDefault="005C6B3C" w:rsidP="00231FDD">
      <w:pPr>
        <w:widowControl w:val="0"/>
        <w:numPr>
          <w:ilvl w:val="0"/>
          <w:numId w:val="30"/>
        </w:numPr>
        <w:tabs>
          <w:tab w:val="clear" w:pos="357"/>
          <w:tab w:val="left" w:pos="360"/>
        </w:tabs>
        <w:jc w:val="both"/>
        <w:rPr>
          <w:rFonts w:eastAsia="Times New Roman" w:cs="Times New Roman"/>
          <w:sz w:val="24"/>
          <w:szCs w:val="24"/>
        </w:rPr>
      </w:pPr>
      <w:bookmarkStart w:id="72" w:name="_Hlk71790096"/>
      <w:r w:rsidRPr="008B1891">
        <w:rPr>
          <w:rFonts w:eastAsia="Times New Roman" w:cs="Times New Roman"/>
          <w:sz w:val="24"/>
          <w:szCs w:val="24"/>
        </w:rPr>
        <w:t xml:space="preserve">W razie stwierdzenia w dostawie: wad ilościowych (ilość niezgodna z fakturą), jakościowych, </w:t>
      </w:r>
      <w:r w:rsidR="00102265" w:rsidRPr="008B1891">
        <w:rPr>
          <w:rFonts w:eastAsia="Times New Roman" w:cs="Times New Roman"/>
          <w:sz w:val="24"/>
          <w:szCs w:val="24"/>
          <w:lang w:eastAsia="en-US"/>
        </w:rPr>
        <w:t>błędów w fakturze</w:t>
      </w:r>
      <w:r w:rsidR="00BB34EA">
        <w:rPr>
          <w:rFonts w:eastAsia="Times New Roman" w:cs="Times New Roman"/>
          <w:sz w:val="24"/>
          <w:szCs w:val="24"/>
          <w:lang w:eastAsia="en-US"/>
        </w:rPr>
        <w:t xml:space="preserve"> </w:t>
      </w:r>
      <w:r w:rsidR="00102265" w:rsidRPr="008B1891">
        <w:rPr>
          <w:rFonts w:eastAsia="Times New Roman" w:cs="Times New Roman"/>
          <w:sz w:val="24"/>
          <w:szCs w:val="24"/>
          <w:lang w:eastAsia="en-US"/>
        </w:rPr>
        <w:t>(np. ceny wyższe niż w umowie),</w:t>
      </w:r>
      <w:r w:rsidR="00102265" w:rsidRPr="008B1891">
        <w:rPr>
          <w:rFonts w:eastAsia="Times New Roman" w:cs="Times New Roman"/>
          <w:sz w:val="24"/>
          <w:szCs w:val="24"/>
        </w:rPr>
        <w:t xml:space="preserve"> </w:t>
      </w:r>
      <w:r w:rsidRPr="008B1891">
        <w:rPr>
          <w:rFonts w:eastAsia="Times New Roman" w:cs="Times New Roman"/>
          <w:sz w:val="24"/>
          <w:szCs w:val="24"/>
        </w:rPr>
        <w:t xml:space="preserve">Zamawiający zawiadomi o tym niezwłocznie Dostawcę </w:t>
      </w:r>
      <w:r w:rsidRPr="008B1891">
        <w:rPr>
          <w:rFonts w:eastAsia="Times New Roman" w:cs="Times New Roman"/>
          <w:sz w:val="24"/>
          <w:szCs w:val="24"/>
        </w:rPr>
        <w:lastRenderedPageBreak/>
        <w:t xml:space="preserve">przesyłając sporządzony na piśmie protokół reklamacji zawierający ujawnione rozbieżności i wady jakościowe (reklamacja) </w:t>
      </w:r>
      <w:r w:rsidR="00D9295B" w:rsidRPr="008B1891">
        <w:rPr>
          <w:rFonts w:eastAsia="Times New Roman" w:cs="Times New Roman"/>
          <w:sz w:val="24"/>
          <w:szCs w:val="24"/>
        </w:rPr>
        <w:t xml:space="preserve">pocztą elektroniczną na adres email: …………………………………… </w:t>
      </w:r>
    </w:p>
    <w:p w14:paraId="741D52A4" w14:textId="37965295" w:rsidR="00102265" w:rsidRPr="008B1891" w:rsidRDefault="005C6B3C" w:rsidP="00231FDD">
      <w:pPr>
        <w:widowControl w:val="0"/>
        <w:numPr>
          <w:ilvl w:val="0"/>
          <w:numId w:val="30"/>
        </w:numPr>
        <w:tabs>
          <w:tab w:val="clear" w:pos="357"/>
          <w:tab w:val="left" w:pos="360"/>
        </w:tabs>
        <w:jc w:val="both"/>
        <w:rPr>
          <w:rFonts w:eastAsia="Times New Roman" w:cs="Times New Roman"/>
          <w:sz w:val="24"/>
          <w:szCs w:val="24"/>
        </w:rPr>
      </w:pPr>
      <w:bookmarkStart w:id="73" w:name="_Hlk71790156"/>
      <w:bookmarkEnd w:id="72"/>
      <w:r w:rsidRPr="008B1891">
        <w:rPr>
          <w:rFonts w:eastAsia="Times New Roman" w:cs="Times New Roman"/>
          <w:sz w:val="24"/>
          <w:szCs w:val="24"/>
        </w:rPr>
        <w:t xml:space="preserve">Dostawca zobowiązany jest rozpatrzyć reklamację, zawiadamiając Zamawiającego o zajętym </w:t>
      </w:r>
      <w:r w:rsidRPr="008B1891">
        <w:rPr>
          <w:rFonts w:eastAsia="Times New Roman" w:cs="Times New Roman"/>
          <w:sz w:val="24"/>
          <w:szCs w:val="24"/>
        </w:rPr>
        <w:tab/>
        <w:t xml:space="preserve">stanowisku pocztą elektroniczną na adres email: </w:t>
      </w:r>
      <w:hyperlink r:id="rId74" w:history="1">
        <w:r w:rsidR="00D131CD" w:rsidRPr="005D3636">
          <w:rPr>
            <w:rStyle w:val="Hipercze"/>
            <w:rFonts w:eastAsia="Times New Roman" w:cs="Times New Roman"/>
            <w:sz w:val="24"/>
            <w:szCs w:val="24"/>
          </w:rPr>
          <w:t>zaopatrzenie@dietl.krakow.pl</w:t>
        </w:r>
      </w:hyperlink>
      <w:r w:rsidR="00D131CD">
        <w:rPr>
          <w:rFonts w:eastAsia="Times New Roman" w:cs="Times New Roman"/>
          <w:sz w:val="24"/>
          <w:szCs w:val="24"/>
        </w:rPr>
        <w:t xml:space="preserve"> oraz </w:t>
      </w:r>
      <w:hyperlink r:id="rId75" w:history="1">
        <w:r w:rsidR="00D131CD" w:rsidRPr="005D3636">
          <w:rPr>
            <w:rStyle w:val="Hipercze"/>
            <w:rFonts w:eastAsia="Times New Roman" w:cs="Times New Roman"/>
            <w:sz w:val="24"/>
            <w:szCs w:val="24"/>
          </w:rPr>
          <w:t>magazyn@dietl.krakow.pl</w:t>
        </w:r>
      </w:hyperlink>
      <w:r w:rsidR="00D131CD">
        <w:rPr>
          <w:rFonts w:eastAsia="Times New Roman" w:cs="Times New Roman"/>
          <w:sz w:val="24"/>
          <w:szCs w:val="24"/>
        </w:rPr>
        <w:t xml:space="preserve"> </w:t>
      </w:r>
      <w:r w:rsidRPr="008B1891">
        <w:rPr>
          <w:rFonts w:eastAsia="Times New Roman" w:cs="Times New Roman"/>
          <w:sz w:val="24"/>
          <w:szCs w:val="24"/>
        </w:rPr>
        <w:t xml:space="preserve">w terminie </w:t>
      </w:r>
      <w:r w:rsidRPr="008B1891">
        <w:rPr>
          <w:rFonts w:eastAsia="Times New Roman" w:cs="Times New Roman"/>
          <w:sz w:val="24"/>
          <w:szCs w:val="24"/>
          <w:u w:val="single"/>
        </w:rPr>
        <w:t>48 godzin przypadających w dni robocze</w:t>
      </w:r>
      <w:r w:rsidRPr="008B1891">
        <w:rPr>
          <w:rFonts w:eastAsia="Times New Roman" w:cs="Times New Roman"/>
          <w:sz w:val="24"/>
          <w:szCs w:val="24"/>
        </w:rPr>
        <w:t xml:space="preserve"> licząc od daty otrzymania reklamacji pod rygorem uznania reklamacji za zasadną.</w:t>
      </w:r>
    </w:p>
    <w:p w14:paraId="25F5F63D" w14:textId="75FE51FC" w:rsidR="005C6B3C" w:rsidRPr="00D45D3E" w:rsidRDefault="005C6B3C" w:rsidP="00BB34EA">
      <w:pPr>
        <w:widowControl w:val="0"/>
        <w:tabs>
          <w:tab w:val="left" w:pos="360"/>
        </w:tabs>
        <w:ind w:left="357"/>
        <w:jc w:val="both"/>
        <w:rPr>
          <w:rFonts w:eastAsia="Times New Roman" w:cs="Times New Roman"/>
          <w:sz w:val="24"/>
          <w:szCs w:val="24"/>
        </w:rPr>
      </w:pPr>
      <w:bookmarkStart w:id="74" w:name="_Hlk71790295"/>
      <w:bookmarkEnd w:id="73"/>
      <w:r w:rsidRPr="008B1891">
        <w:rPr>
          <w:rFonts w:eastAsia="Times New Roman" w:cs="Times New Roman"/>
          <w:sz w:val="24"/>
          <w:szCs w:val="24"/>
        </w:rPr>
        <w:t xml:space="preserve">W przypadku uwzględnienia reklamacji Dostawca dostarczy towar wolny od wad lub brakującą ilość towaru w </w:t>
      </w:r>
      <w:r w:rsidRPr="00D45D3E">
        <w:rPr>
          <w:rFonts w:eastAsia="Times New Roman" w:cs="Times New Roman"/>
          <w:sz w:val="24"/>
          <w:szCs w:val="24"/>
        </w:rPr>
        <w:t xml:space="preserve">terminie do </w:t>
      </w:r>
      <w:r w:rsidR="006A7A9D" w:rsidRPr="00D45D3E">
        <w:rPr>
          <w:rFonts w:eastAsia="Times New Roman" w:cs="Times New Roman"/>
          <w:sz w:val="24"/>
          <w:szCs w:val="24"/>
        </w:rPr>
        <w:t xml:space="preserve">72 </w:t>
      </w:r>
      <w:r w:rsidRPr="00D45D3E">
        <w:rPr>
          <w:rFonts w:eastAsia="Times New Roman" w:cs="Times New Roman"/>
          <w:sz w:val="24"/>
          <w:szCs w:val="24"/>
        </w:rPr>
        <w:t>godzin przypadających w dni robocze, licząc od dnia uznania reklamacji.</w:t>
      </w:r>
    </w:p>
    <w:p w14:paraId="67F43E40" w14:textId="7EF50D7F" w:rsidR="005C6B3C" w:rsidRPr="00D45D3E" w:rsidRDefault="005C6B3C" w:rsidP="00231FDD">
      <w:pPr>
        <w:widowControl w:val="0"/>
        <w:numPr>
          <w:ilvl w:val="0"/>
          <w:numId w:val="30"/>
        </w:numPr>
        <w:tabs>
          <w:tab w:val="clear" w:pos="357"/>
          <w:tab w:val="left" w:pos="360"/>
        </w:tabs>
        <w:jc w:val="both"/>
        <w:rPr>
          <w:rFonts w:eastAsia="Times New Roman" w:cs="Times New Roman"/>
          <w:sz w:val="24"/>
          <w:szCs w:val="24"/>
        </w:rPr>
      </w:pPr>
      <w:r w:rsidRPr="00D45D3E">
        <w:rPr>
          <w:rFonts w:eastAsia="Times New Roman" w:cs="Times New Roman"/>
          <w:sz w:val="24"/>
          <w:szCs w:val="24"/>
        </w:rPr>
        <w:t xml:space="preserve">Dostawca ma obowiązek wystawić fakturę korygującą w terminie </w:t>
      </w:r>
      <w:r w:rsidR="0083177B" w:rsidRPr="00D45D3E">
        <w:rPr>
          <w:rFonts w:eastAsia="Times New Roman" w:cs="Times New Roman"/>
          <w:sz w:val="24"/>
          <w:szCs w:val="24"/>
        </w:rPr>
        <w:t xml:space="preserve">48 </w:t>
      </w:r>
      <w:r w:rsidRPr="00D45D3E">
        <w:rPr>
          <w:rFonts w:eastAsia="Times New Roman" w:cs="Times New Roman"/>
          <w:sz w:val="24"/>
          <w:szCs w:val="24"/>
        </w:rPr>
        <w:t>godzin przypadających w dni robocze, licząc od dnia uznania reklamacji.</w:t>
      </w:r>
    </w:p>
    <w:p w14:paraId="20051104" w14:textId="11B49D58" w:rsidR="005C6B3C" w:rsidRPr="008B1891" w:rsidRDefault="005C6B3C" w:rsidP="00231FDD">
      <w:pPr>
        <w:widowControl w:val="0"/>
        <w:numPr>
          <w:ilvl w:val="0"/>
          <w:numId w:val="30"/>
        </w:numPr>
        <w:tabs>
          <w:tab w:val="clear" w:pos="357"/>
          <w:tab w:val="left" w:pos="360"/>
        </w:tabs>
        <w:jc w:val="both"/>
        <w:rPr>
          <w:rFonts w:eastAsia="Times New Roman" w:cs="Times New Roman"/>
          <w:sz w:val="24"/>
          <w:szCs w:val="24"/>
        </w:rPr>
      </w:pPr>
      <w:r w:rsidRPr="00D45D3E">
        <w:rPr>
          <w:rFonts w:eastAsia="Times New Roman" w:cs="Times New Roman"/>
          <w:sz w:val="24"/>
          <w:szCs w:val="24"/>
        </w:rPr>
        <w:t>Zamawiający nie ma obowiązku zapłaty za wadliwy towar.</w:t>
      </w:r>
      <w:r w:rsidRPr="008B1891">
        <w:rPr>
          <w:rFonts w:eastAsia="Times New Roman" w:cs="Times New Roman"/>
          <w:sz w:val="24"/>
          <w:szCs w:val="24"/>
        </w:rPr>
        <w:t xml:space="preserve"> Termin zapłaty za towar dostarczony w wyniku uwzględnienia reklamacji liczony jest od daty jego dostarczenia oraz dostarczenia faktury korygującej.</w:t>
      </w:r>
    </w:p>
    <w:p w14:paraId="7D6A9247" w14:textId="3AEC9C8F" w:rsidR="005C6B3C" w:rsidRPr="008B1891" w:rsidRDefault="005C6B3C" w:rsidP="00231FDD">
      <w:pPr>
        <w:widowControl w:val="0"/>
        <w:numPr>
          <w:ilvl w:val="0"/>
          <w:numId w:val="30"/>
        </w:numPr>
        <w:tabs>
          <w:tab w:val="clear" w:pos="357"/>
          <w:tab w:val="left" w:pos="360"/>
        </w:tabs>
        <w:jc w:val="both"/>
        <w:rPr>
          <w:rFonts w:eastAsia="Times New Roman" w:cs="Times New Roman"/>
          <w:sz w:val="24"/>
          <w:szCs w:val="24"/>
        </w:rPr>
      </w:pPr>
      <w:r w:rsidRPr="008B1891">
        <w:rPr>
          <w:rFonts w:eastAsia="Times New Roman" w:cs="Times New Roman"/>
          <w:sz w:val="24"/>
          <w:szCs w:val="24"/>
        </w:rPr>
        <w:t>Wymiana towaru na wolny od wad, w przypadku zasadnej reklamacji, następuje na koszt Dostawcy.</w:t>
      </w:r>
    </w:p>
    <w:bookmarkEnd w:id="74"/>
    <w:p w14:paraId="598244C4" w14:textId="77777777" w:rsidR="00102265" w:rsidRPr="008B1891" w:rsidRDefault="00102265" w:rsidP="00231FDD">
      <w:pPr>
        <w:widowControl w:val="0"/>
        <w:jc w:val="center"/>
        <w:rPr>
          <w:rFonts w:eastAsia="Times New Roman" w:cs="Times New Roman"/>
          <w:b/>
          <w:bCs/>
          <w:sz w:val="24"/>
          <w:szCs w:val="24"/>
        </w:rPr>
      </w:pPr>
    </w:p>
    <w:p w14:paraId="7C7AA719" w14:textId="47D1C4DB"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Kary umowne.</w:t>
      </w:r>
    </w:p>
    <w:p w14:paraId="0C4257E4" w14:textId="633B61E8" w:rsidR="002F5416" w:rsidRPr="00BB34EA" w:rsidRDefault="005C6B3C" w:rsidP="00231FDD">
      <w:pPr>
        <w:widowControl w:val="0"/>
        <w:jc w:val="center"/>
        <w:rPr>
          <w:rFonts w:eastAsia="Times New Roman" w:cs="Times New Roman"/>
          <w:b/>
          <w:bCs/>
          <w:sz w:val="24"/>
          <w:szCs w:val="24"/>
        </w:rPr>
      </w:pPr>
      <w:r w:rsidRPr="00BB34EA">
        <w:rPr>
          <w:rFonts w:eastAsia="Times New Roman" w:cs="Times New Roman"/>
          <w:b/>
          <w:bCs/>
          <w:sz w:val="24"/>
          <w:szCs w:val="24"/>
        </w:rPr>
        <w:t xml:space="preserve">§ </w:t>
      </w:r>
      <w:r w:rsidR="00BF1AF5" w:rsidRPr="00BB34EA">
        <w:rPr>
          <w:rFonts w:eastAsia="Times New Roman" w:cs="Times New Roman"/>
          <w:b/>
          <w:bCs/>
          <w:sz w:val="24"/>
          <w:szCs w:val="24"/>
        </w:rPr>
        <w:t>8</w:t>
      </w:r>
    </w:p>
    <w:p w14:paraId="75E09DD0" w14:textId="77777777" w:rsidR="002F5416" w:rsidRPr="00BB34EA" w:rsidRDefault="002F5416" w:rsidP="00C82C25">
      <w:pPr>
        <w:widowControl w:val="0"/>
        <w:numPr>
          <w:ilvl w:val="0"/>
          <w:numId w:val="120"/>
        </w:numPr>
        <w:tabs>
          <w:tab w:val="clear" w:pos="357"/>
          <w:tab w:val="left" w:pos="360"/>
        </w:tabs>
        <w:jc w:val="both"/>
        <w:rPr>
          <w:rFonts w:eastAsia="Times New Roman" w:cs="Times New Roman"/>
          <w:sz w:val="24"/>
          <w:szCs w:val="24"/>
        </w:rPr>
      </w:pPr>
      <w:r w:rsidRPr="00BB34EA">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51337C3" w14:textId="2FB28F4A" w:rsidR="002F5416" w:rsidRPr="00BB34EA" w:rsidRDefault="002F5416" w:rsidP="00C82C25">
      <w:pPr>
        <w:widowControl w:val="0"/>
        <w:numPr>
          <w:ilvl w:val="1"/>
          <w:numId w:val="120"/>
        </w:numPr>
        <w:tabs>
          <w:tab w:val="left" w:pos="720"/>
        </w:tabs>
        <w:jc w:val="both"/>
        <w:rPr>
          <w:rFonts w:eastAsia="Times New Roman" w:cs="Times New Roman"/>
          <w:sz w:val="24"/>
          <w:szCs w:val="24"/>
        </w:rPr>
      </w:pPr>
      <w:r w:rsidRPr="00BB34EA">
        <w:rPr>
          <w:rFonts w:eastAsia="Times New Roman" w:cs="Times New Roman"/>
          <w:sz w:val="24"/>
          <w:szCs w:val="24"/>
        </w:rPr>
        <w:t xml:space="preserve">z tytułu odstąpienia od umowy z przyczyn zależnych od </w:t>
      </w:r>
      <w:r w:rsidR="00926549" w:rsidRPr="00BB34EA">
        <w:rPr>
          <w:rFonts w:eastAsia="Times New Roman" w:cs="Times New Roman"/>
          <w:sz w:val="24"/>
          <w:szCs w:val="24"/>
        </w:rPr>
        <w:t>Dostawcy</w:t>
      </w:r>
      <w:r w:rsidRPr="00BB34EA">
        <w:rPr>
          <w:rFonts w:eastAsia="Times New Roman" w:cs="Times New Roman"/>
          <w:sz w:val="24"/>
          <w:szCs w:val="24"/>
        </w:rPr>
        <w:t xml:space="preserve"> w wysokości 20% całkowitego wynagrodzenia określonego w § 3 ust. 1;</w:t>
      </w:r>
    </w:p>
    <w:p w14:paraId="0D4F1B52" w14:textId="3E1D0CBA" w:rsidR="002F5416" w:rsidRPr="008B1891" w:rsidRDefault="002F5416" w:rsidP="00C82C25">
      <w:pPr>
        <w:widowControl w:val="0"/>
        <w:numPr>
          <w:ilvl w:val="1"/>
          <w:numId w:val="120"/>
        </w:numPr>
        <w:tabs>
          <w:tab w:val="left" w:pos="720"/>
        </w:tabs>
        <w:jc w:val="both"/>
        <w:rPr>
          <w:rFonts w:eastAsia="Times New Roman" w:cs="Times New Roman"/>
          <w:sz w:val="24"/>
          <w:szCs w:val="24"/>
        </w:rPr>
      </w:pPr>
      <w:r w:rsidRPr="008B1891">
        <w:rPr>
          <w:rFonts w:eastAsia="Times New Roman" w:cs="Times New Roman"/>
          <w:sz w:val="24"/>
          <w:szCs w:val="24"/>
        </w:rPr>
        <w:t>w przypadku</w:t>
      </w:r>
      <w:r w:rsidR="005F4349" w:rsidRPr="008B1891">
        <w:rPr>
          <w:rFonts w:eastAsia="Times New Roman" w:cs="Times New Roman"/>
          <w:color w:val="FF0000"/>
          <w:sz w:val="24"/>
          <w:szCs w:val="24"/>
        </w:rPr>
        <w:t xml:space="preserve"> </w:t>
      </w:r>
      <w:r w:rsidR="005F4349" w:rsidRPr="008B1891">
        <w:rPr>
          <w:rFonts w:eastAsia="Times New Roman" w:cs="Times New Roman"/>
          <w:sz w:val="24"/>
          <w:szCs w:val="24"/>
        </w:rPr>
        <w:t xml:space="preserve">zwłoki </w:t>
      </w:r>
      <w:r w:rsidRPr="008B1891">
        <w:rPr>
          <w:rFonts w:eastAsia="Times New Roman" w:cs="Times New Roman"/>
          <w:sz w:val="24"/>
          <w:szCs w:val="24"/>
        </w:rPr>
        <w:t>w dostarczeniu zamówionej dostawy lub dostarczeniu dostawy niezgodnie z zamówieniem – w wysokości 1 % ceny brutto opóźnionej dostawy lub niezgodnej z zamówieniem za każde rozpoczęte 24 godzin</w:t>
      </w:r>
      <w:r w:rsidR="00D45D3E">
        <w:rPr>
          <w:rFonts w:eastAsia="Times New Roman" w:cs="Times New Roman"/>
          <w:sz w:val="24"/>
          <w:szCs w:val="24"/>
        </w:rPr>
        <w:t xml:space="preserve">y robocze </w:t>
      </w:r>
      <w:r w:rsidRPr="008B1891">
        <w:rPr>
          <w:rFonts w:eastAsia="Times New Roman" w:cs="Times New Roman"/>
          <w:sz w:val="24"/>
          <w:szCs w:val="24"/>
        </w:rPr>
        <w:t>zwłoki,</w:t>
      </w:r>
    </w:p>
    <w:p w14:paraId="70BC9EE5" w14:textId="1FFCB8AC" w:rsidR="005F4349" w:rsidRPr="00BB34EA" w:rsidRDefault="002F5416" w:rsidP="00C82C25">
      <w:pPr>
        <w:widowControl w:val="0"/>
        <w:numPr>
          <w:ilvl w:val="1"/>
          <w:numId w:val="120"/>
        </w:numPr>
        <w:tabs>
          <w:tab w:val="left" w:pos="720"/>
        </w:tabs>
        <w:jc w:val="both"/>
        <w:rPr>
          <w:rFonts w:eastAsia="Times New Roman" w:cs="Times New Roman"/>
          <w:sz w:val="24"/>
          <w:szCs w:val="24"/>
        </w:rPr>
      </w:pPr>
      <w:r w:rsidRPr="008B1891">
        <w:rPr>
          <w:rFonts w:cs="Times New Roman"/>
          <w:sz w:val="24"/>
          <w:szCs w:val="24"/>
        </w:rPr>
        <w:t xml:space="preserve">w przypadku zwłoki w </w:t>
      </w:r>
      <w:r w:rsidR="005F4349" w:rsidRPr="008B1891">
        <w:rPr>
          <w:rFonts w:cs="Times New Roman"/>
          <w:sz w:val="24"/>
          <w:szCs w:val="24"/>
        </w:rPr>
        <w:t>dostarczeniu zamówionej dostawy trwającej dłużej niż</w:t>
      </w:r>
      <w:r w:rsidR="00563FDD">
        <w:rPr>
          <w:rFonts w:cs="Times New Roman"/>
          <w:sz w:val="24"/>
          <w:szCs w:val="24"/>
        </w:rPr>
        <w:t xml:space="preserve"> </w:t>
      </w:r>
      <w:r w:rsidR="00563FDD" w:rsidRPr="00563FDD">
        <w:rPr>
          <w:rFonts w:cs="Times New Roman"/>
          <w:sz w:val="24"/>
          <w:szCs w:val="24"/>
        </w:rPr>
        <w:t>72</w:t>
      </w:r>
      <w:r w:rsidR="005F4349" w:rsidRPr="00563FDD">
        <w:rPr>
          <w:rFonts w:cs="Times New Roman"/>
          <w:sz w:val="24"/>
          <w:szCs w:val="24"/>
        </w:rPr>
        <w:t xml:space="preserve"> godzin</w:t>
      </w:r>
      <w:r w:rsidR="003812E4">
        <w:rPr>
          <w:rFonts w:cs="Times New Roman"/>
          <w:sz w:val="24"/>
          <w:szCs w:val="24"/>
        </w:rPr>
        <w:t>y w dni robocze</w:t>
      </w:r>
      <w:r w:rsidR="005F4349" w:rsidRPr="008B1891">
        <w:rPr>
          <w:rFonts w:cs="Times New Roman"/>
          <w:sz w:val="24"/>
          <w:szCs w:val="24"/>
        </w:rPr>
        <w:t>,</w:t>
      </w:r>
      <w:r w:rsidR="00D45D3E">
        <w:rPr>
          <w:rFonts w:cs="Times New Roman"/>
          <w:sz w:val="24"/>
          <w:szCs w:val="24"/>
        </w:rPr>
        <w:t xml:space="preserve"> </w:t>
      </w:r>
      <w:r w:rsidR="005F4349" w:rsidRPr="008B1891">
        <w:rPr>
          <w:rFonts w:cs="Times New Roman"/>
          <w:sz w:val="24"/>
          <w:szCs w:val="24"/>
        </w:rPr>
        <w:t xml:space="preserve">od wyznaczonej daty/godziny dostawy (co Zamawiający będzie traktował jako całkowite niedostarczenie towaru) Zamawiający może obciążyć Dostawcę karami </w:t>
      </w:r>
      <w:r w:rsidR="005F4349" w:rsidRPr="00BB34EA">
        <w:rPr>
          <w:rFonts w:cs="Times New Roman"/>
          <w:sz w:val="24"/>
          <w:szCs w:val="24"/>
        </w:rPr>
        <w:t>umownymi:</w:t>
      </w:r>
    </w:p>
    <w:p w14:paraId="0FBDEA6C" w14:textId="41268AE5" w:rsidR="00F345D8" w:rsidRPr="00BB34EA" w:rsidRDefault="002F5416" w:rsidP="00231FDD">
      <w:pPr>
        <w:widowControl w:val="0"/>
        <w:numPr>
          <w:ilvl w:val="0"/>
          <w:numId w:val="105"/>
        </w:numPr>
        <w:tabs>
          <w:tab w:val="left" w:pos="720"/>
        </w:tabs>
        <w:jc w:val="both"/>
        <w:rPr>
          <w:rFonts w:eastAsia="Times New Roman" w:cs="Times New Roman"/>
          <w:sz w:val="24"/>
          <w:szCs w:val="24"/>
          <w:lang w:eastAsia="en-US"/>
        </w:rPr>
      </w:pPr>
      <w:r w:rsidRPr="00BB34EA">
        <w:rPr>
          <w:rFonts w:cs="Times New Roman"/>
          <w:sz w:val="24"/>
          <w:szCs w:val="24"/>
          <w:lang w:eastAsia="en-US"/>
        </w:rPr>
        <w:t>w wysokości 20 % umownej ceny brutto zamówionej i niedostarczonej dostawy;</w:t>
      </w:r>
    </w:p>
    <w:p w14:paraId="2B576592" w14:textId="62C2B7D8" w:rsidR="00062E4C" w:rsidRPr="00BB34EA" w:rsidRDefault="00F345D8" w:rsidP="00231FDD">
      <w:pPr>
        <w:widowControl w:val="0"/>
        <w:numPr>
          <w:ilvl w:val="0"/>
          <w:numId w:val="105"/>
        </w:numPr>
        <w:tabs>
          <w:tab w:val="left" w:pos="720"/>
        </w:tabs>
        <w:jc w:val="both"/>
        <w:rPr>
          <w:rFonts w:eastAsia="Times New Roman" w:cs="Times New Roman"/>
          <w:sz w:val="24"/>
          <w:szCs w:val="24"/>
          <w:lang w:eastAsia="en-US"/>
        </w:rPr>
      </w:pPr>
      <w:r w:rsidRPr="00BB34EA">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77CF5A59" w14:textId="77777777" w:rsidR="002F5416" w:rsidRPr="00BB34EA" w:rsidRDefault="002F5416" w:rsidP="00C82C25">
      <w:pPr>
        <w:widowControl w:val="0"/>
        <w:numPr>
          <w:ilvl w:val="1"/>
          <w:numId w:val="120"/>
        </w:numPr>
        <w:jc w:val="both"/>
        <w:rPr>
          <w:rFonts w:eastAsia="Times New Roman" w:cs="Times New Roman"/>
          <w:sz w:val="24"/>
          <w:szCs w:val="24"/>
        </w:rPr>
      </w:pPr>
      <w:r w:rsidRPr="00BB34EA">
        <w:rPr>
          <w:rFonts w:eastAsia="Times New Roman" w:cs="Times New Roman"/>
          <w:sz w:val="24"/>
          <w:szCs w:val="24"/>
        </w:rPr>
        <w:t>w razie zwłoki w dostarczeniu faktury i innych dokumentów wymaganych niniejszą umową – 25,00 zł za każde rozpoczęte 24 godziny zwłoki liczone za każdy dokument;</w:t>
      </w:r>
    </w:p>
    <w:p w14:paraId="3DDB9431" w14:textId="0DCACA2E" w:rsidR="00F345D8" w:rsidRPr="00BB34EA" w:rsidRDefault="002F5416" w:rsidP="00C82C25">
      <w:pPr>
        <w:widowControl w:val="0"/>
        <w:numPr>
          <w:ilvl w:val="0"/>
          <w:numId w:val="120"/>
        </w:numPr>
        <w:jc w:val="both"/>
        <w:rPr>
          <w:rFonts w:eastAsia="Times New Roman" w:cs="Times New Roman"/>
          <w:sz w:val="24"/>
          <w:szCs w:val="24"/>
        </w:rPr>
      </w:pPr>
      <w:r w:rsidRPr="00BB34EA">
        <w:rPr>
          <w:rFonts w:eastAsia="Times New Roman" w:cs="Times New Roman"/>
          <w:sz w:val="24"/>
          <w:szCs w:val="24"/>
        </w:rPr>
        <w:t xml:space="preserve">W przypadku </w:t>
      </w:r>
      <w:r w:rsidRPr="00BB34EA">
        <w:rPr>
          <w:rFonts w:eastAsia="Times New Roman" w:cs="Times New Roman"/>
          <w:sz w:val="24"/>
          <w:szCs w:val="24"/>
          <w:u w:val="single"/>
        </w:rPr>
        <w:t>opóźnienia</w:t>
      </w:r>
      <w:r w:rsidRPr="00BB34EA">
        <w:rPr>
          <w:rFonts w:eastAsia="Times New Roman" w:cs="Times New Roman"/>
          <w:sz w:val="24"/>
          <w:szCs w:val="24"/>
        </w:rPr>
        <w:t xml:space="preserve"> w dostarczeniu zamówionej dostawy</w:t>
      </w:r>
      <w:r w:rsidR="003D49CE" w:rsidRPr="00BB34EA">
        <w:rPr>
          <w:rFonts w:eastAsia="Times New Roman" w:cs="Times New Roman"/>
          <w:sz w:val="24"/>
          <w:szCs w:val="24"/>
        </w:rPr>
        <w:t xml:space="preserve">, </w:t>
      </w:r>
      <w:r w:rsidRPr="00BB34EA">
        <w:rPr>
          <w:rFonts w:eastAsia="Times New Roman" w:cs="Times New Roman"/>
          <w:sz w:val="24"/>
          <w:szCs w:val="24"/>
        </w:rPr>
        <w:t>z uwagi na potrzebę zapewnienia ciągłości leczenia pacjentów</w:t>
      </w:r>
      <w:r w:rsidR="00F345D8" w:rsidRPr="00BB34EA">
        <w:rPr>
          <w:rFonts w:eastAsia="Times New Roman" w:cs="Times New Roman"/>
          <w:sz w:val="24"/>
          <w:szCs w:val="24"/>
        </w:rPr>
        <w:t>/funkcjonowania szpitala</w:t>
      </w:r>
      <w:r w:rsidRPr="00BB34EA">
        <w:rPr>
          <w:rFonts w:eastAsia="Times New Roman" w:cs="Times New Roman"/>
          <w:sz w:val="24"/>
          <w:szCs w:val="24"/>
        </w:rPr>
        <w:t xml:space="preserve">, </w:t>
      </w:r>
      <w:r w:rsidR="003D49CE" w:rsidRPr="00BB34EA">
        <w:rPr>
          <w:rFonts w:eastAsia="Times New Roman" w:cs="Times New Roman"/>
          <w:sz w:val="24"/>
          <w:szCs w:val="24"/>
        </w:rPr>
        <w:t xml:space="preserve">Zamawiający </w:t>
      </w:r>
      <w:r w:rsidRPr="00BB34EA">
        <w:rPr>
          <w:rFonts w:eastAsia="Times New Roman" w:cs="Times New Roman"/>
          <w:sz w:val="24"/>
          <w:szCs w:val="24"/>
        </w:rPr>
        <w:t xml:space="preserve">ma prawo </w:t>
      </w:r>
      <w:r w:rsidR="003D49CE" w:rsidRPr="00BB34EA">
        <w:rPr>
          <w:rFonts w:eastAsia="Times New Roman" w:cs="Times New Roman"/>
          <w:sz w:val="24"/>
          <w:szCs w:val="24"/>
        </w:rPr>
        <w:t>dokonania zakupu zamówionego towaru u innego Dostawcy</w:t>
      </w:r>
      <w:r w:rsidRPr="00BB34EA">
        <w:rPr>
          <w:rFonts w:eastAsia="Times New Roman" w:cs="Times New Roman"/>
          <w:sz w:val="24"/>
          <w:szCs w:val="24"/>
        </w:rPr>
        <w:t xml:space="preserve">. </w:t>
      </w:r>
      <w:r w:rsidR="00F345D8" w:rsidRPr="00BB34EA">
        <w:rPr>
          <w:rFonts w:eastAsia="Times New Roman" w:cs="Times New Roman"/>
          <w:sz w:val="24"/>
          <w:szCs w:val="24"/>
          <w:lang w:eastAsia="en-US"/>
        </w:rPr>
        <w:t>W takiej sytuacji Dostawca zobowiązany będzie do pokrycia kosztów w wysokości odpowiadającej różnicy pomiędzy kosztem, który poniesie Zamawiający w związku z zakupem u innego dostawcy a ceną produktu, wynikającą z niniejszej umowy</w:t>
      </w:r>
      <w:r w:rsidR="00BB34EA" w:rsidRPr="00BB34EA">
        <w:rPr>
          <w:rFonts w:eastAsia="Times New Roman" w:cs="Times New Roman"/>
          <w:sz w:val="24"/>
          <w:szCs w:val="24"/>
          <w:lang w:eastAsia="en-US"/>
        </w:rPr>
        <w:t xml:space="preserve">. </w:t>
      </w:r>
    </w:p>
    <w:p w14:paraId="331A70E7" w14:textId="77777777" w:rsidR="002F5416" w:rsidRPr="00BB34EA" w:rsidRDefault="002F5416" w:rsidP="00C82C25">
      <w:pPr>
        <w:widowControl w:val="0"/>
        <w:numPr>
          <w:ilvl w:val="0"/>
          <w:numId w:val="120"/>
        </w:numPr>
        <w:jc w:val="both"/>
        <w:rPr>
          <w:rFonts w:cs="Times New Roman"/>
          <w:sz w:val="24"/>
          <w:szCs w:val="24"/>
        </w:rPr>
      </w:pPr>
      <w:r w:rsidRPr="00BB34EA">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186A2C1B" w14:textId="77777777" w:rsidR="002F5416" w:rsidRPr="00BB34EA" w:rsidRDefault="002F5416" w:rsidP="00C82C25">
      <w:pPr>
        <w:widowControl w:val="0"/>
        <w:numPr>
          <w:ilvl w:val="0"/>
          <w:numId w:val="120"/>
        </w:numPr>
        <w:jc w:val="both"/>
        <w:rPr>
          <w:rFonts w:cs="Times New Roman"/>
          <w:sz w:val="24"/>
          <w:szCs w:val="24"/>
        </w:rPr>
      </w:pPr>
      <w:r w:rsidRPr="00BB34EA">
        <w:rPr>
          <w:rFonts w:cs="Times New Roman"/>
          <w:sz w:val="24"/>
          <w:szCs w:val="24"/>
        </w:rPr>
        <w:t>Łączna maksymalna wysokość kar umownych wynosi: 25% całkowitego wynagrodzenia określonego w § 3 ust. 1.</w:t>
      </w:r>
    </w:p>
    <w:p w14:paraId="4CCBFC10" w14:textId="77777777" w:rsidR="00A0158E" w:rsidRPr="00BB34EA" w:rsidRDefault="002F5416" w:rsidP="00C82C25">
      <w:pPr>
        <w:widowControl w:val="0"/>
        <w:numPr>
          <w:ilvl w:val="0"/>
          <w:numId w:val="120"/>
        </w:numPr>
        <w:tabs>
          <w:tab w:val="clear" w:pos="357"/>
          <w:tab w:val="left" w:pos="360"/>
        </w:tabs>
        <w:jc w:val="both"/>
        <w:rPr>
          <w:rFonts w:eastAsia="Times New Roman" w:cs="Times New Roman"/>
          <w:sz w:val="24"/>
          <w:szCs w:val="24"/>
        </w:rPr>
      </w:pPr>
      <w:r w:rsidRPr="00BB34EA">
        <w:rPr>
          <w:rFonts w:eastAsia="Times New Roman" w:cs="Times New Roman"/>
          <w:sz w:val="24"/>
          <w:szCs w:val="24"/>
        </w:rPr>
        <w:t>Strony ustalają, że Dostawca może żądać od Zamawiającego kar</w:t>
      </w:r>
      <w:r w:rsidR="00334E25" w:rsidRPr="00BB34EA">
        <w:rPr>
          <w:rFonts w:eastAsia="Times New Roman" w:cs="Times New Roman"/>
          <w:sz w:val="24"/>
          <w:szCs w:val="24"/>
        </w:rPr>
        <w:t>y</w:t>
      </w:r>
      <w:r w:rsidRPr="00BB34EA">
        <w:rPr>
          <w:rFonts w:eastAsia="Times New Roman" w:cs="Times New Roman"/>
          <w:sz w:val="24"/>
          <w:szCs w:val="24"/>
        </w:rPr>
        <w:t> umown</w:t>
      </w:r>
      <w:r w:rsidR="00334E25" w:rsidRPr="00BB34EA">
        <w:rPr>
          <w:rFonts w:eastAsia="Times New Roman" w:cs="Times New Roman"/>
          <w:sz w:val="24"/>
          <w:szCs w:val="24"/>
        </w:rPr>
        <w:t>ej</w:t>
      </w:r>
      <w:r w:rsidRPr="00BB34EA">
        <w:rPr>
          <w:rFonts w:eastAsia="Times New Roman" w:cs="Times New Roman"/>
          <w:sz w:val="24"/>
          <w:szCs w:val="24"/>
        </w:rPr>
        <w:t xml:space="preserve"> </w:t>
      </w:r>
      <w:r w:rsidRPr="00BB34EA">
        <w:rPr>
          <w:rFonts w:eastAsia="Times New Roman"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bookmarkStart w:id="75" w:name="_Hlk117757734"/>
    </w:p>
    <w:p w14:paraId="241B333E" w14:textId="63B25DF9" w:rsidR="00A926BD" w:rsidRPr="00BB34EA" w:rsidRDefault="00A926BD" w:rsidP="00C82C25">
      <w:pPr>
        <w:widowControl w:val="0"/>
        <w:numPr>
          <w:ilvl w:val="0"/>
          <w:numId w:val="120"/>
        </w:numPr>
        <w:tabs>
          <w:tab w:val="clear" w:pos="357"/>
          <w:tab w:val="left" w:pos="360"/>
        </w:tabs>
        <w:jc w:val="both"/>
        <w:rPr>
          <w:rFonts w:eastAsia="Times New Roman" w:cs="Times New Roman"/>
          <w:sz w:val="24"/>
          <w:szCs w:val="24"/>
        </w:rPr>
      </w:pPr>
      <w:r w:rsidRPr="00BB34EA">
        <w:rPr>
          <w:rFonts w:cs="Times New Roman"/>
          <w:sz w:val="24"/>
          <w:szCs w:val="24"/>
          <w:lang w:eastAsia="en-US"/>
        </w:rPr>
        <w:t xml:space="preserve">Kary umowne podlegają sumowaniu </w:t>
      </w:r>
      <w:bookmarkStart w:id="76" w:name="_Hlk138842864"/>
      <w:r w:rsidRPr="00BB34EA">
        <w:rPr>
          <w:rFonts w:cs="Times New Roman"/>
          <w:sz w:val="24"/>
          <w:szCs w:val="24"/>
          <w:lang w:eastAsia="en-US"/>
        </w:rPr>
        <w:t xml:space="preserve">z wyłączeniem możliwości dochodzenia łącznie kary umownej </w:t>
      </w:r>
      <w:r w:rsidRPr="00BB34EA">
        <w:rPr>
          <w:rFonts w:cs="Times New Roman"/>
          <w:sz w:val="24"/>
          <w:szCs w:val="24"/>
          <w:lang w:eastAsia="en-US"/>
        </w:rPr>
        <w:lastRenderedPageBreak/>
        <w:t>zarówno z tytułu odstąpienia od umowy jak i jej nienależytego wykonania</w:t>
      </w:r>
      <w:bookmarkEnd w:id="76"/>
      <w:r w:rsidRPr="00BB34EA">
        <w:rPr>
          <w:rFonts w:cs="Times New Roman"/>
          <w:sz w:val="24"/>
          <w:szCs w:val="24"/>
          <w:lang w:eastAsia="en-US"/>
        </w:rPr>
        <w:t>.</w:t>
      </w:r>
      <w:bookmarkEnd w:id="75"/>
    </w:p>
    <w:p w14:paraId="5B0F8B7F" w14:textId="77777777" w:rsidR="00AA487B" w:rsidRPr="00BB34EA" w:rsidRDefault="002F5416" w:rsidP="00C82C25">
      <w:pPr>
        <w:widowControl w:val="0"/>
        <w:numPr>
          <w:ilvl w:val="0"/>
          <w:numId w:val="120"/>
        </w:numPr>
        <w:jc w:val="both"/>
        <w:rPr>
          <w:rFonts w:cs="Times New Roman"/>
          <w:sz w:val="24"/>
          <w:szCs w:val="24"/>
        </w:rPr>
      </w:pPr>
      <w:r w:rsidRPr="00BB34EA">
        <w:rPr>
          <w:rFonts w:cs="Times New Roman"/>
          <w:sz w:val="24"/>
          <w:szCs w:val="24"/>
        </w:rPr>
        <w:t xml:space="preserve">Strony zastrzegają sobie możliwość dochodzenia odszkodowania uzupełniającego na zasadach ogólnych </w:t>
      </w:r>
      <w:r w:rsidRPr="00BB34EA">
        <w:rPr>
          <w:rFonts w:cs="Times New Roman"/>
          <w:bCs/>
          <w:sz w:val="24"/>
          <w:szCs w:val="24"/>
        </w:rPr>
        <w:t>określonych</w:t>
      </w:r>
      <w:r w:rsidRPr="00BB34EA">
        <w:rPr>
          <w:rFonts w:cs="Times New Roman"/>
          <w:sz w:val="24"/>
          <w:szCs w:val="24"/>
        </w:rPr>
        <w:t xml:space="preserve"> w kodeksie cywilnym, gdy wartość kar umownych jest niższa niż wartość powstałej szkody. Dochodzenie roszczeń jest możliwe jedynie do wartości powstałej szkody.</w:t>
      </w:r>
    </w:p>
    <w:p w14:paraId="182888AC" w14:textId="3879C18B" w:rsidR="00AA487B" w:rsidRPr="008B1891" w:rsidRDefault="00AA487B" w:rsidP="00BB34EA">
      <w:pPr>
        <w:widowControl w:val="0"/>
        <w:ind w:left="357"/>
        <w:jc w:val="both"/>
        <w:rPr>
          <w:rFonts w:cs="Times New Roman"/>
          <w:color w:val="00B050"/>
          <w:sz w:val="24"/>
          <w:szCs w:val="24"/>
        </w:rPr>
      </w:pPr>
      <w:bookmarkStart w:id="77" w:name="_Hlk126137704"/>
    </w:p>
    <w:bookmarkEnd w:id="77"/>
    <w:p w14:paraId="63EE8ED4" w14:textId="201BF65F"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Dopuszczalne zmiany postanowień umowy</w:t>
      </w:r>
    </w:p>
    <w:p w14:paraId="51EA4AF5" w14:textId="6152F153" w:rsidR="005C6B3C" w:rsidRPr="008B1891" w:rsidRDefault="005C6B3C" w:rsidP="00231FDD">
      <w:pPr>
        <w:widowControl w:val="0"/>
        <w:jc w:val="center"/>
        <w:rPr>
          <w:rFonts w:eastAsia="Times New Roman" w:cs="Times New Roman"/>
          <w:b/>
          <w:bCs/>
          <w:sz w:val="24"/>
          <w:szCs w:val="24"/>
        </w:rPr>
      </w:pPr>
      <w:bookmarkStart w:id="78" w:name="_Hlk68173892"/>
      <w:r w:rsidRPr="00BB34EA">
        <w:rPr>
          <w:rFonts w:eastAsia="Times New Roman" w:cs="Times New Roman"/>
          <w:b/>
          <w:bCs/>
          <w:sz w:val="24"/>
          <w:szCs w:val="24"/>
        </w:rPr>
        <w:t xml:space="preserve">§ </w:t>
      </w:r>
      <w:r w:rsidR="00BF1AF5" w:rsidRPr="00BB34EA">
        <w:rPr>
          <w:rFonts w:eastAsia="Times New Roman" w:cs="Times New Roman"/>
          <w:b/>
          <w:bCs/>
          <w:sz w:val="24"/>
          <w:szCs w:val="24"/>
        </w:rPr>
        <w:t>9</w:t>
      </w:r>
    </w:p>
    <w:bookmarkEnd w:id="78"/>
    <w:p w14:paraId="73D11873" w14:textId="77777777" w:rsidR="00102265" w:rsidRPr="008B1891" w:rsidRDefault="00102265" w:rsidP="00C82C25">
      <w:pPr>
        <w:widowControl w:val="0"/>
        <w:numPr>
          <w:ilvl w:val="0"/>
          <w:numId w:val="116"/>
        </w:numPr>
        <w:tabs>
          <w:tab w:val="clear" w:pos="357"/>
          <w:tab w:val="left" w:pos="360"/>
        </w:tabs>
        <w:jc w:val="both"/>
        <w:rPr>
          <w:rFonts w:eastAsia="Times New Roman" w:cs="Times New Roman"/>
          <w:sz w:val="24"/>
          <w:szCs w:val="24"/>
        </w:rPr>
      </w:pPr>
      <w:r w:rsidRPr="008B1891">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37A3DD21"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wstrzymania produkcji oferowanego wyrobu;</w:t>
      </w:r>
    </w:p>
    <w:p w14:paraId="2466FD74"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zakończenia produkcji oferowanego wyrobu;</w:t>
      </w:r>
    </w:p>
    <w:p w14:paraId="1E16030A" w14:textId="77777777" w:rsidR="00102265" w:rsidRPr="00BB34EA"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wygaśnięcia rejestracji oferowanego </w:t>
      </w:r>
      <w:r w:rsidRPr="00BB34EA">
        <w:rPr>
          <w:rFonts w:eastAsia="Times New Roman" w:cs="Times New Roman"/>
          <w:sz w:val="24"/>
          <w:szCs w:val="24"/>
        </w:rPr>
        <w:t>wyrobu;</w:t>
      </w:r>
    </w:p>
    <w:p w14:paraId="4D7F5D71" w14:textId="71712267" w:rsidR="00102265" w:rsidRPr="00BB34EA" w:rsidRDefault="00102265" w:rsidP="00C82C25">
      <w:pPr>
        <w:widowControl w:val="0"/>
        <w:numPr>
          <w:ilvl w:val="0"/>
          <w:numId w:val="117"/>
        </w:numPr>
        <w:jc w:val="both"/>
        <w:rPr>
          <w:rFonts w:eastAsia="Times New Roman" w:cs="Times New Roman"/>
          <w:sz w:val="24"/>
          <w:szCs w:val="24"/>
        </w:rPr>
      </w:pPr>
      <w:r w:rsidRPr="00BB34EA">
        <w:rPr>
          <w:rFonts w:eastAsia="Times New Roman" w:cs="Times New Roman"/>
          <w:sz w:val="24"/>
          <w:szCs w:val="24"/>
        </w:rPr>
        <w:t>pojawienia się w ofercie Dostawcy wyrobu o równoważnych lub przewyższających parametrach do wyrobów zawartych w załączniku nr 1 do umowy;</w:t>
      </w:r>
    </w:p>
    <w:p w14:paraId="23C1BF41" w14:textId="699313EB" w:rsidR="00807476" w:rsidRPr="00EB1283" w:rsidRDefault="00102265" w:rsidP="00C82C25">
      <w:pPr>
        <w:widowControl w:val="0"/>
        <w:numPr>
          <w:ilvl w:val="0"/>
          <w:numId w:val="117"/>
        </w:numPr>
        <w:jc w:val="both"/>
        <w:rPr>
          <w:rFonts w:eastAsia="Times New Roman" w:cs="Times New Roman"/>
          <w:sz w:val="24"/>
          <w:szCs w:val="24"/>
        </w:rPr>
      </w:pPr>
      <w:r w:rsidRPr="00BB34EA">
        <w:rPr>
          <w:rFonts w:eastAsia="Times New Roman" w:cs="Times New Roman"/>
          <w:sz w:val="24"/>
          <w:szCs w:val="24"/>
        </w:rPr>
        <w:t xml:space="preserve">zaproponowania odpowiednika danego wyrobu w przypadku obiektywnej niedostępności wyrobu </w:t>
      </w:r>
      <w:r w:rsidRPr="00EB1283">
        <w:rPr>
          <w:rFonts w:eastAsia="Times New Roman" w:cs="Times New Roman"/>
          <w:sz w:val="24"/>
          <w:szCs w:val="24"/>
        </w:rPr>
        <w:t>z umowy (cena odpowiednika nie wyższa niż niedostępnego wyrobu);</w:t>
      </w:r>
    </w:p>
    <w:p w14:paraId="225720A7" w14:textId="71015BBE" w:rsidR="00102265" w:rsidRPr="00EB1283" w:rsidRDefault="00102265" w:rsidP="00C82C25">
      <w:pPr>
        <w:widowControl w:val="0"/>
        <w:numPr>
          <w:ilvl w:val="0"/>
          <w:numId w:val="117"/>
        </w:numPr>
        <w:jc w:val="both"/>
        <w:rPr>
          <w:rFonts w:eastAsia="Times New Roman" w:cs="Times New Roman"/>
          <w:sz w:val="24"/>
          <w:szCs w:val="24"/>
        </w:rPr>
      </w:pPr>
      <w:r w:rsidRPr="00EB1283">
        <w:rPr>
          <w:rFonts w:eastAsia="Times New Roman" w:cs="Times New Roman"/>
          <w:sz w:val="24"/>
          <w:szCs w:val="24"/>
        </w:rPr>
        <w:t>zmiany nazwy i/lub numeru katalogowego wyrobu przy zachowaniu jego parametrów;</w:t>
      </w:r>
    </w:p>
    <w:p w14:paraId="038C6277" w14:textId="77777777" w:rsidR="00102265" w:rsidRPr="00EB1283" w:rsidRDefault="00102265" w:rsidP="00C82C25">
      <w:pPr>
        <w:widowControl w:val="0"/>
        <w:numPr>
          <w:ilvl w:val="0"/>
          <w:numId w:val="117"/>
        </w:numPr>
        <w:jc w:val="both"/>
        <w:rPr>
          <w:rFonts w:eastAsia="Times New Roman" w:cs="Times New Roman"/>
          <w:sz w:val="24"/>
          <w:szCs w:val="24"/>
        </w:rPr>
      </w:pPr>
      <w:r w:rsidRPr="00EB1283">
        <w:rPr>
          <w:rFonts w:eastAsia="Times New Roman" w:cs="Times New Roman"/>
          <w:sz w:val="24"/>
          <w:szCs w:val="24"/>
        </w:rPr>
        <w:t>zmiany wielkości opakowań;</w:t>
      </w:r>
    </w:p>
    <w:p w14:paraId="08B78ECB" w14:textId="141313D5" w:rsidR="00102265" w:rsidRPr="00EB1283" w:rsidRDefault="00102265" w:rsidP="00C82C25">
      <w:pPr>
        <w:widowControl w:val="0"/>
        <w:numPr>
          <w:ilvl w:val="0"/>
          <w:numId w:val="117"/>
        </w:numPr>
        <w:jc w:val="both"/>
        <w:rPr>
          <w:rFonts w:eastAsia="Times New Roman" w:cs="Times New Roman"/>
          <w:sz w:val="24"/>
          <w:szCs w:val="24"/>
        </w:rPr>
      </w:pPr>
      <w:r w:rsidRPr="00EB1283">
        <w:rPr>
          <w:rFonts w:eastAsia="Times New Roman" w:cs="Times New Roman"/>
          <w:sz w:val="24"/>
          <w:szCs w:val="24"/>
        </w:rPr>
        <w:t>zmian ilościowych pomiędzy poszczególnymi pozycjami asortymentu wyszczególnionego w załączniku do umowy, przy zachowaniu zaoferowanych przez dostawcę cen jednostkowych i sumarycznej ceny brutto umowy;</w:t>
      </w:r>
    </w:p>
    <w:p w14:paraId="14BC1471" w14:textId="2D9E5283" w:rsidR="00807476"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zastosowania oferty promocyjnej w stosunku do wyrobów z umowy/odpowiedników;</w:t>
      </w:r>
    </w:p>
    <w:p w14:paraId="2D0C2BDD" w14:textId="77628CAA"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zmiany wartości przedmiotu umowy w przypadkach określonych w niniejszej umowie; </w:t>
      </w:r>
    </w:p>
    <w:p w14:paraId="46FB97E0"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3CFE3701"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zmiany danych dotyczące Zamawiającego (Zamawiający przygotuje aneks do umowy i niezwłocznie po zaistnieniu zmian doręczy go Dostawcy);</w:t>
      </w:r>
    </w:p>
    <w:p w14:paraId="7F90F7E7" w14:textId="48E1A8BC" w:rsidR="00102265" w:rsidRPr="00EB1283"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 xml:space="preserve">wydłużenia terminu </w:t>
      </w:r>
      <w:r w:rsidRPr="00EB1283">
        <w:rPr>
          <w:rFonts w:eastAsia="Times New Roman" w:cs="Times New Roman"/>
          <w:sz w:val="24"/>
          <w:szCs w:val="24"/>
        </w:rPr>
        <w:t>obowiązywania umowy w przypadku niewykorzystania kwoty wskazanej w § 3 ust. 1 pkt 1) w terminie określonym w § 5 ust. 1 oraz umożliwiającym zrealizowanie dostaw dokonywanych na podstawie art. 455 ust. 2 ustawy pzp;</w:t>
      </w:r>
    </w:p>
    <w:p w14:paraId="77835140" w14:textId="77777777" w:rsidR="00102265" w:rsidRPr="008B1891" w:rsidRDefault="00102265" w:rsidP="00C82C25">
      <w:pPr>
        <w:widowControl w:val="0"/>
        <w:numPr>
          <w:ilvl w:val="0"/>
          <w:numId w:val="117"/>
        </w:numPr>
        <w:jc w:val="both"/>
        <w:rPr>
          <w:rFonts w:eastAsia="Times New Roman" w:cs="Times New Roman"/>
          <w:sz w:val="24"/>
          <w:szCs w:val="24"/>
        </w:rPr>
      </w:pPr>
      <w:r w:rsidRPr="008B1891">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p w14:paraId="03D0F9AB" w14:textId="011215EB" w:rsidR="00102265" w:rsidRPr="008B1891" w:rsidRDefault="00102265" w:rsidP="00C82C25">
      <w:pPr>
        <w:widowControl w:val="0"/>
        <w:numPr>
          <w:ilvl w:val="0"/>
          <w:numId w:val="116"/>
        </w:numPr>
        <w:tabs>
          <w:tab w:val="clear" w:pos="357"/>
          <w:tab w:val="left" w:pos="360"/>
        </w:tabs>
        <w:jc w:val="both"/>
        <w:rPr>
          <w:rFonts w:eastAsia="Times New Roman" w:cs="Times New Roman"/>
          <w:sz w:val="24"/>
          <w:szCs w:val="24"/>
        </w:rPr>
      </w:pPr>
      <w:r w:rsidRPr="008B1891">
        <w:rPr>
          <w:rFonts w:eastAsia="Times New Roman" w:cs="Times New Roman"/>
          <w:sz w:val="24"/>
          <w:szCs w:val="24"/>
        </w:rPr>
        <w:t>W przypadku zaistnienia okoliczności określonych w ust. 1 pkt 1)-</w:t>
      </w:r>
      <w:r w:rsidR="00BB34EA">
        <w:rPr>
          <w:rFonts w:eastAsia="Times New Roman" w:cs="Times New Roman"/>
          <w:sz w:val="24"/>
          <w:szCs w:val="24"/>
        </w:rPr>
        <w:t>7</w:t>
      </w:r>
      <w:r w:rsidRPr="008B1891">
        <w:rPr>
          <w:rFonts w:eastAsia="Times New Roman" w:cs="Times New Roman"/>
          <w:sz w:val="24"/>
          <w:szCs w:val="24"/>
        </w:rPr>
        <w:t xml:space="preserve">) (jak i w innych </w:t>
      </w:r>
      <w:r w:rsidRPr="00BB34EA">
        <w:rPr>
          <w:rFonts w:eastAsia="Times New Roman" w:cs="Times New Roman"/>
          <w:sz w:val="24"/>
          <w:szCs w:val="24"/>
        </w:rPr>
        <w:t xml:space="preserve">przypadkach tego wymagających) Dostawca w porozumieniu z Zamawiającym zaproponuje inny wyrób, różniący się np. wielkością opakowania w przeliczonych ilościach i wyceniony proporcjonalnie </w:t>
      </w:r>
      <w:r w:rsidRPr="008B1891">
        <w:rPr>
          <w:rFonts w:eastAsia="Times New Roman" w:cs="Times New Roman"/>
          <w:sz w:val="24"/>
          <w:szCs w:val="24"/>
        </w:rPr>
        <w:t xml:space="preserve">do zaoferowanego w umowie. </w:t>
      </w:r>
    </w:p>
    <w:p w14:paraId="0306BA84" w14:textId="12D9CEDD" w:rsidR="00102265" w:rsidRPr="008B1891" w:rsidRDefault="00102265" w:rsidP="00231FDD">
      <w:pPr>
        <w:widowControl w:val="0"/>
        <w:ind w:left="357"/>
        <w:jc w:val="both"/>
        <w:rPr>
          <w:rFonts w:eastAsia="Times New Roman" w:cs="Times New Roman"/>
          <w:sz w:val="24"/>
          <w:szCs w:val="24"/>
        </w:rPr>
      </w:pPr>
      <w:r w:rsidRPr="008B1891">
        <w:rPr>
          <w:rFonts w:eastAsia="Times New Roman" w:cs="Times New Roman"/>
          <w:sz w:val="24"/>
          <w:szCs w:val="24"/>
        </w:rPr>
        <w:t xml:space="preserve">W przypadku braku możliwości dostarczenia zamiennika wyrobu w cenie przetargowej, Zamawiający może wyrazić zgodę na sprzedaż w cenie zbliżonej do rynkowej lub na wyłączenie tego wyrobu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wyrobu z umowy na czas wstrzymania produkcji lub wycofania z obrotu przedmiotu umowy i braku możliwości dostarczenia zamiennika wyrobu w cenie przetargowej z podaniem przyczyn takiego stanu. </w:t>
      </w:r>
    </w:p>
    <w:p w14:paraId="342DFF91" w14:textId="77777777" w:rsidR="00102265" w:rsidRPr="008B1891" w:rsidRDefault="00102265" w:rsidP="00231FDD">
      <w:pPr>
        <w:widowControl w:val="0"/>
        <w:tabs>
          <w:tab w:val="left" w:pos="360"/>
        </w:tabs>
        <w:ind w:left="357"/>
        <w:jc w:val="both"/>
        <w:rPr>
          <w:rFonts w:eastAsia="Times New Roman" w:cs="Times New Roman"/>
          <w:sz w:val="24"/>
          <w:szCs w:val="24"/>
        </w:rPr>
      </w:pPr>
      <w:r w:rsidRPr="008B1891">
        <w:rPr>
          <w:rFonts w:eastAsia="Times New Roman" w:cs="Times New Roman"/>
          <w:sz w:val="24"/>
          <w:szCs w:val="24"/>
        </w:rPr>
        <w:t xml:space="preserve">Zmiany określone w niniejszym ustępie </w:t>
      </w:r>
      <w:r w:rsidRPr="008B1891">
        <w:rPr>
          <w:rFonts w:eastAsia="Times New Roman" w:cs="Times New Roman"/>
          <w:sz w:val="24"/>
          <w:szCs w:val="24"/>
          <w:lang w:eastAsia="en-US"/>
        </w:rPr>
        <w:t>mogą nastąpić na uzasadniony wniosek Dostawcy, po jego zaakceptowaniu przez Zamawiającego.</w:t>
      </w:r>
    </w:p>
    <w:p w14:paraId="74A113F8" w14:textId="77777777" w:rsidR="005A7D72" w:rsidRPr="008B1891" w:rsidRDefault="005A7D72" w:rsidP="00C82C25">
      <w:pPr>
        <w:widowControl w:val="0"/>
        <w:numPr>
          <w:ilvl w:val="0"/>
          <w:numId w:val="116"/>
        </w:numPr>
        <w:tabs>
          <w:tab w:val="clear" w:pos="357"/>
          <w:tab w:val="left" w:pos="360"/>
        </w:tabs>
        <w:jc w:val="both"/>
        <w:rPr>
          <w:rFonts w:eastAsia="Times New Roman" w:cs="Times New Roman"/>
          <w:sz w:val="24"/>
          <w:szCs w:val="24"/>
        </w:rPr>
      </w:pPr>
      <w:r w:rsidRPr="008B1891">
        <w:rPr>
          <w:rFonts w:cs="Times New Roman"/>
          <w:sz w:val="24"/>
          <w:szCs w:val="24"/>
        </w:rPr>
        <w:t>Zmiany określone w ust. 1 pkt 7) i 8):</w:t>
      </w:r>
    </w:p>
    <w:p w14:paraId="62880874" w14:textId="77777777" w:rsidR="005A7D72" w:rsidRPr="008B1891" w:rsidRDefault="005A7D72" w:rsidP="00C82C25">
      <w:pPr>
        <w:widowControl w:val="0"/>
        <w:numPr>
          <w:ilvl w:val="0"/>
          <w:numId w:val="129"/>
        </w:numPr>
        <w:jc w:val="both"/>
        <w:rPr>
          <w:rFonts w:cs="Times New Roman"/>
          <w:sz w:val="24"/>
          <w:szCs w:val="24"/>
          <w:lang w:eastAsia="en-US"/>
        </w:rPr>
      </w:pPr>
      <w:r w:rsidRPr="008B1891">
        <w:rPr>
          <w:rFonts w:cs="Times New Roman"/>
          <w:sz w:val="24"/>
          <w:szCs w:val="24"/>
          <w:lang w:eastAsia="en-US"/>
        </w:rPr>
        <w:t>nie mają zastosowania, jeśli w ramach umowy towar dostarczany jest po cenie niższej;</w:t>
      </w:r>
    </w:p>
    <w:p w14:paraId="3E613C6D" w14:textId="54D4972C" w:rsidR="006A5C7B" w:rsidRPr="008B1891" w:rsidRDefault="005A7D72" w:rsidP="00C82C25">
      <w:pPr>
        <w:widowControl w:val="0"/>
        <w:numPr>
          <w:ilvl w:val="0"/>
          <w:numId w:val="129"/>
        </w:numPr>
        <w:jc w:val="both"/>
        <w:rPr>
          <w:rFonts w:cs="Times New Roman"/>
          <w:sz w:val="24"/>
          <w:szCs w:val="24"/>
          <w:lang w:eastAsia="en-US"/>
        </w:rPr>
      </w:pPr>
      <w:r w:rsidRPr="008B1891">
        <w:rPr>
          <w:rFonts w:cs="Times New Roman"/>
          <w:sz w:val="24"/>
          <w:szCs w:val="24"/>
          <w:lang w:eastAsia="en-US"/>
        </w:rPr>
        <w:t>mogą nastąpić na uzasadniony wniosek Dostawcy, po jego zaakceptowaniu przez Zamawiającego</w:t>
      </w:r>
    </w:p>
    <w:p w14:paraId="1F6CC6BE" w14:textId="627BC816" w:rsidR="006A5C7B" w:rsidRPr="00BB34EA" w:rsidRDefault="006A5C7B" w:rsidP="00C82C25">
      <w:pPr>
        <w:widowControl w:val="0"/>
        <w:numPr>
          <w:ilvl w:val="0"/>
          <w:numId w:val="116"/>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Zmiany, o których mowa </w:t>
      </w:r>
      <w:r w:rsidRPr="00BB34EA">
        <w:rPr>
          <w:rFonts w:eastAsia="Times New Roman" w:cs="Times New Roman"/>
          <w:sz w:val="24"/>
          <w:szCs w:val="24"/>
        </w:rPr>
        <w:t>w ust. 1 pkt 1)-</w:t>
      </w:r>
      <w:r w:rsidR="00BB34EA" w:rsidRPr="00BB34EA">
        <w:rPr>
          <w:rFonts w:eastAsia="Times New Roman" w:cs="Times New Roman"/>
          <w:sz w:val="24"/>
          <w:szCs w:val="24"/>
        </w:rPr>
        <w:t>8</w:t>
      </w:r>
      <w:r w:rsidRPr="00BB34EA">
        <w:rPr>
          <w:rFonts w:eastAsia="Times New Roman" w:cs="Times New Roman"/>
          <w:sz w:val="24"/>
          <w:szCs w:val="24"/>
        </w:rPr>
        <w:t xml:space="preserve">) co do zasady, nie wymagają aneksu do umowy (chyba, że wniesie o to jedna ze stron umowy). </w:t>
      </w:r>
    </w:p>
    <w:p w14:paraId="35362A77" w14:textId="12F01545" w:rsidR="005A7D72" w:rsidRPr="008B1891" w:rsidRDefault="00102265" w:rsidP="00C82C25">
      <w:pPr>
        <w:widowControl w:val="0"/>
        <w:numPr>
          <w:ilvl w:val="0"/>
          <w:numId w:val="116"/>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Zmiany umowy wymagają formy pisemnej pod rygorem nieważności, z zastrzeżeniem sytuacji, </w:t>
      </w:r>
      <w:r w:rsidRPr="008B1891">
        <w:rPr>
          <w:rFonts w:eastAsia="Times New Roman" w:cs="Times New Roman"/>
          <w:sz w:val="24"/>
          <w:szCs w:val="24"/>
        </w:rPr>
        <w:br/>
        <w:t>w których wyraźny zapis umowy stanowi inaczej.</w:t>
      </w:r>
    </w:p>
    <w:p w14:paraId="63A7E7AB" w14:textId="3B6F77C5" w:rsidR="00102265" w:rsidRPr="008B1891" w:rsidRDefault="00102265" w:rsidP="00231FDD">
      <w:pPr>
        <w:widowControl w:val="0"/>
        <w:rPr>
          <w:rFonts w:eastAsia="Times New Roman" w:cs="Times New Roman"/>
          <w:sz w:val="24"/>
          <w:szCs w:val="24"/>
        </w:rPr>
      </w:pPr>
    </w:p>
    <w:p w14:paraId="28FE655C"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Postanowienia końcowe</w:t>
      </w:r>
    </w:p>
    <w:p w14:paraId="7058EA2D" w14:textId="793E6059" w:rsidR="00807476" w:rsidRPr="00EB1283" w:rsidRDefault="005C6B3C" w:rsidP="00231FDD">
      <w:pPr>
        <w:widowControl w:val="0"/>
        <w:jc w:val="center"/>
        <w:rPr>
          <w:rFonts w:eastAsia="Times New Roman" w:cs="Times New Roman"/>
          <w:b/>
          <w:bCs/>
          <w:sz w:val="24"/>
          <w:szCs w:val="24"/>
        </w:rPr>
      </w:pPr>
      <w:r w:rsidRPr="00EB1283">
        <w:rPr>
          <w:rFonts w:eastAsia="Times New Roman" w:cs="Times New Roman"/>
          <w:b/>
          <w:bCs/>
          <w:sz w:val="24"/>
          <w:szCs w:val="24"/>
        </w:rPr>
        <w:t>§</w:t>
      </w:r>
      <w:r w:rsidR="00BF1AF5" w:rsidRPr="00EB1283">
        <w:rPr>
          <w:rFonts w:eastAsia="Times New Roman" w:cs="Times New Roman"/>
          <w:b/>
          <w:bCs/>
          <w:sz w:val="24"/>
          <w:szCs w:val="24"/>
        </w:rPr>
        <w:t>10</w:t>
      </w:r>
    </w:p>
    <w:p w14:paraId="3B95938B" w14:textId="77777777" w:rsidR="00807476" w:rsidRPr="00EB1283" w:rsidRDefault="00807476" w:rsidP="00231FDD">
      <w:pPr>
        <w:widowControl w:val="0"/>
        <w:numPr>
          <w:ilvl w:val="0"/>
          <w:numId w:val="31"/>
        </w:numPr>
        <w:tabs>
          <w:tab w:val="left" w:pos="357"/>
          <w:tab w:val="left" w:pos="502"/>
        </w:tabs>
        <w:jc w:val="both"/>
        <w:rPr>
          <w:rFonts w:eastAsia="Times New Roman" w:cs="Times New Roman"/>
          <w:sz w:val="24"/>
          <w:szCs w:val="24"/>
        </w:rPr>
      </w:pPr>
      <w:bookmarkStart w:id="79" w:name="_Hlk69458632"/>
      <w:r w:rsidRPr="00EB1283">
        <w:rPr>
          <w:rFonts w:eastAsia="Times New Roman" w:cs="Times New Roman"/>
          <w:sz w:val="24"/>
          <w:szCs w:val="24"/>
        </w:rPr>
        <w:t>Osobą odpowiedzialną za realizację umowy ze strony Zamawiającego jest: ………………, e-mail, ………… tel. …………………..</w:t>
      </w:r>
    </w:p>
    <w:p w14:paraId="744A2165" w14:textId="77777777" w:rsidR="00807476" w:rsidRPr="00EB1283" w:rsidRDefault="00807476" w:rsidP="00231FDD">
      <w:pPr>
        <w:widowControl w:val="0"/>
        <w:numPr>
          <w:ilvl w:val="0"/>
          <w:numId w:val="31"/>
        </w:numPr>
        <w:tabs>
          <w:tab w:val="left" w:pos="357"/>
          <w:tab w:val="left" w:pos="502"/>
        </w:tabs>
        <w:jc w:val="both"/>
        <w:rPr>
          <w:rFonts w:eastAsia="Times New Roman" w:cs="Times New Roman"/>
          <w:sz w:val="24"/>
          <w:szCs w:val="24"/>
        </w:rPr>
      </w:pPr>
      <w:r w:rsidRPr="00EB1283">
        <w:rPr>
          <w:rFonts w:eastAsia="Times New Roman" w:cs="Times New Roman"/>
          <w:sz w:val="24"/>
          <w:szCs w:val="24"/>
        </w:rPr>
        <w:t>Koordynatorem umowy jest: ……………………….., e-mail, ………………..tel. …………………</w:t>
      </w:r>
    </w:p>
    <w:p w14:paraId="5AF02117" w14:textId="5F9F62BD" w:rsidR="00807476" w:rsidRPr="00EB1283" w:rsidRDefault="00B4698F" w:rsidP="00231FDD">
      <w:pPr>
        <w:widowControl w:val="0"/>
        <w:numPr>
          <w:ilvl w:val="0"/>
          <w:numId w:val="31"/>
        </w:numPr>
        <w:tabs>
          <w:tab w:val="left" w:pos="357"/>
          <w:tab w:val="left" w:pos="502"/>
        </w:tabs>
        <w:jc w:val="both"/>
        <w:rPr>
          <w:rFonts w:eastAsia="Times New Roman" w:cs="Times New Roman"/>
          <w:sz w:val="24"/>
          <w:szCs w:val="24"/>
        </w:rPr>
      </w:pPr>
      <w:r w:rsidRPr="00EB1283">
        <w:rPr>
          <w:rFonts w:eastAsia="Times New Roman" w:cs="Times New Roman"/>
          <w:sz w:val="24"/>
          <w:szCs w:val="24"/>
        </w:rPr>
        <w:t xml:space="preserve">Koordynatorem i osobą odpowiedzialną za realizację umowy ze strony Dostawcy jest: </w:t>
      </w:r>
      <w:r w:rsidR="00807476" w:rsidRPr="00EB1283">
        <w:rPr>
          <w:rFonts w:eastAsia="Times New Roman" w:cs="Times New Roman"/>
          <w:sz w:val="24"/>
          <w:szCs w:val="24"/>
        </w:rPr>
        <w:t>..................................................................., e-mail .....................................- nr tel. ……………………………</w:t>
      </w:r>
      <w:bookmarkEnd w:id="79"/>
    </w:p>
    <w:p w14:paraId="0A271D4D" w14:textId="77777777" w:rsidR="005C6B3C" w:rsidRPr="00EB1283" w:rsidRDefault="005C6B3C" w:rsidP="00231FDD">
      <w:pPr>
        <w:widowControl w:val="0"/>
        <w:tabs>
          <w:tab w:val="left" w:pos="502"/>
        </w:tabs>
        <w:ind w:left="357"/>
        <w:jc w:val="both"/>
        <w:rPr>
          <w:rFonts w:eastAsia="Times New Roman" w:cs="Times New Roman"/>
          <w:b/>
          <w:bCs/>
          <w:color w:val="76923C" w:themeColor="accent3" w:themeShade="BF"/>
          <w:sz w:val="24"/>
          <w:szCs w:val="24"/>
        </w:rPr>
      </w:pPr>
      <w:r w:rsidRPr="00EB1283">
        <w:rPr>
          <w:rFonts w:eastAsia="Times New Roman" w:cs="Times New Roman"/>
          <w:b/>
          <w:bCs/>
          <w:color w:val="76923C" w:themeColor="accent3" w:themeShade="BF"/>
          <w:sz w:val="24"/>
          <w:szCs w:val="24"/>
        </w:rPr>
        <w:t xml:space="preserve">                                                                       </w:t>
      </w:r>
    </w:p>
    <w:p w14:paraId="0B0E194B" w14:textId="74DA3F7B" w:rsidR="00807476" w:rsidRPr="00EB1283" w:rsidRDefault="005C6B3C" w:rsidP="00231FDD">
      <w:pPr>
        <w:widowControl w:val="0"/>
        <w:tabs>
          <w:tab w:val="left" w:pos="502"/>
        </w:tabs>
        <w:jc w:val="center"/>
        <w:rPr>
          <w:rFonts w:eastAsia="Times New Roman" w:cs="Times New Roman"/>
          <w:b/>
          <w:bCs/>
          <w:sz w:val="24"/>
          <w:szCs w:val="24"/>
        </w:rPr>
      </w:pPr>
      <w:r w:rsidRPr="00EB1283">
        <w:rPr>
          <w:rFonts w:eastAsia="Times New Roman" w:cs="Times New Roman"/>
          <w:b/>
          <w:bCs/>
          <w:sz w:val="24"/>
          <w:szCs w:val="24"/>
        </w:rPr>
        <w:t>§ 1</w:t>
      </w:r>
      <w:r w:rsidR="00BF1AF5" w:rsidRPr="00EB1283">
        <w:rPr>
          <w:rFonts w:eastAsia="Times New Roman" w:cs="Times New Roman"/>
          <w:b/>
          <w:bCs/>
          <w:sz w:val="24"/>
          <w:szCs w:val="24"/>
        </w:rPr>
        <w:t>1</w:t>
      </w:r>
    </w:p>
    <w:p w14:paraId="25976CE3" w14:textId="77777777" w:rsidR="00807476" w:rsidRPr="00EB1283" w:rsidRDefault="00807476" w:rsidP="00231FDD">
      <w:pPr>
        <w:widowControl w:val="0"/>
        <w:numPr>
          <w:ilvl w:val="0"/>
          <w:numId w:val="102"/>
        </w:numPr>
        <w:jc w:val="both"/>
        <w:rPr>
          <w:rFonts w:eastAsia="Times New Roman" w:cs="Times New Roman"/>
          <w:kern w:val="2"/>
          <w:sz w:val="24"/>
          <w:szCs w:val="24"/>
        </w:rPr>
      </w:pPr>
      <w:bookmarkStart w:id="80" w:name="_Hlk71796282"/>
      <w:r w:rsidRPr="00EB1283">
        <w:rPr>
          <w:rFonts w:eastAsia="Times New Roman" w:cs="Times New Roman"/>
          <w:kern w:val="2"/>
          <w:sz w:val="24"/>
          <w:szCs w:val="24"/>
        </w:rPr>
        <w:t>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w:t>
      </w:r>
    </w:p>
    <w:p w14:paraId="30170561" w14:textId="78075C07" w:rsidR="005C6B3C" w:rsidRPr="00EB1283" w:rsidRDefault="003E2AB3" w:rsidP="00231FDD">
      <w:pPr>
        <w:widowControl w:val="0"/>
        <w:numPr>
          <w:ilvl w:val="0"/>
          <w:numId w:val="102"/>
        </w:numPr>
        <w:jc w:val="both"/>
        <w:rPr>
          <w:rFonts w:eastAsia="Times New Roman" w:cs="Times New Roman"/>
          <w:kern w:val="2"/>
          <w:sz w:val="24"/>
          <w:szCs w:val="24"/>
        </w:rPr>
      </w:pPr>
      <w:r w:rsidRPr="00EB1283">
        <w:rPr>
          <w:rFonts w:eastAsia="Times New Roman" w:cs="Times New Roman"/>
          <w:kern w:val="2"/>
          <w:sz w:val="24"/>
          <w:szCs w:val="24"/>
        </w:rPr>
        <w:t>Dostawca</w:t>
      </w:r>
      <w:r w:rsidR="005C6B3C" w:rsidRPr="00EB1283">
        <w:rPr>
          <w:rFonts w:eastAsia="Times New Roman" w:cs="Times New Roman"/>
          <w:kern w:val="2"/>
          <w:sz w:val="24"/>
          <w:szCs w:val="24"/>
        </w:rPr>
        <w:t xml:space="preserve"> zobowiązany jest do zapewnienia ciągłości dostaw towarów także w przypadkach zamówień realizowanych w warunkach określonych w ust. 1. </w:t>
      </w:r>
    </w:p>
    <w:bookmarkEnd w:id="80"/>
    <w:p w14:paraId="7E362C82" w14:textId="77777777" w:rsidR="005C6B3C" w:rsidRPr="008B1891" w:rsidRDefault="005C6B3C" w:rsidP="00231FDD">
      <w:pPr>
        <w:widowControl w:val="0"/>
        <w:jc w:val="center"/>
        <w:rPr>
          <w:rFonts w:eastAsia="Times New Roman" w:cs="Times New Roman"/>
          <w:b/>
          <w:bCs/>
          <w:color w:val="76923C" w:themeColor="accent3" w:themeShade="BF"/>
          <w:sz w:val="24"/>
          <w:szCs w:val="24"/>
        </w:rPr>
      </w:pPr>
    </w:p>
    <w:p w14:paraId="201D97BD" w14:textId="3FE02EFD" w:rsidR="00C52D78" w:rsidRPr="00EB1283" w:rsidRDefault="005C6B3C" w:rsidP="00231FDD">
      <w:pPr>
        <w:widowControl w:val="0"/>
        <w:jc w:val="center"/>
        <w:rPr>
          <w:rFonts w:eastAsia="Times New Roman" w:cs="Times New Roman"/>
          <w:b/>
          <w:bCs/>
          <w:sz w:val="24"/>
          <w:szCs w:val="24"/>
        </w:rPr>
      </w:pPr>
      <w:r w:rsidRPr="00EB1283">
        <w:rPr>
          <w:rFonts w:eastAsia="Times New Roman" w:cs="Times New Roman"/>
          <w:b/>
          <w:bCs/>
          <w:sz w:val="24"/>
          <w:szCs w:val="24"/>
        </w:rPr>
        <w:t>§ 1</w:t>
      </w:r>
      <w:r w:rsidR="00BF1AF5" w:rsidRPr="00EB1283">
        <w:rPr>
          <w:rFonts w:eastAsia="Times New Roman" w:cs="Times New Roman"/>
          <w:b/>
          <w:bCs/>
          <w:sz w:val="24"/>
          <w:szCs w:val="24"/>
        </w:rPr>
        <w:t>2</w:t>
      </w:r>
      <w:bookmarkStart w:id="81" w:name="_Hlk71796351"/>
    </w:p>
    <w:p w14:paraId="1A18E4FD" w14:textId="77777777" w:rsidR="00C52D78" w:rsidRPr="00EB1283" w:rsidRDefault="00C52D78" w:rsidP="00231FDD">
      <w:pPr>
        <w:widowControl w:val="0"/>
        <w:numPr>
          <w:ilvl w:val="0"/>
          <w:numId w:val="32"/>
        </w:numPr>
        <w:tabs>
          <w:tab w:val="left" w:pos="0"/>
        </w:tabs>
        <w:jc w:val="both"/>
        <w:rPr>
          <w:rFonts w:eastAsia="Times New Roman" w:cs="Times New Roman"/>
          <w:kern w:val="2"/>
          <w:sz w:val="24"/>
          <w:szCs w:val="24"/>
          <w:lang w:eastAsia="fa-IR" w:bidi="fa-IR"/>
        </w:rPr>
      </w:pPr>
      <w:r w:rsidRPr="00EB1283">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815816C" w14:textId="77777777" w:rsidR="00C52D78" w:rsidRPr="00EB1283" w:rsidRDefault="00C52D78" w:rsidP="00231FDD">
      <w:pPr>
        <w:widowControl w:val="0"/>
        <w:numPr>
          <w:ilvl w:val="0"/>
          <w:numId w:val="32"/>
        </w:numPr>
        <w:tabs>
          <w:tab w:val="left" w:pos="0"/>
        </w:tabs>
        <w:jc w:val="both"/>
        <w:rPr>
          <w:rFonts w:eastAsia="Times New Roman" w:cs="Times New Roman"/>
          <w:kern w:val="2"/>
          <w:sz w:val="24"/>
          <w:szCs w:val="24"/>
          <w:lang w:eastAsia="fa-IR" w:bidi="fa-IR"/>
        </w:rPr>
      </w:pPr>
      <w:r w:rsidRPr="00EB1283">
        <w:rPr>
          <w:rFonts w:eastAsia="Times New Roman" w:cs="Times New Roman"/>
          <w:kern w:val="2"/>
          <w:sz w:val="24"/>
          <w:szCs w:val="24"/>
          <w:lang w:eastAsia="fa-IR" w:bidi="fa-IR"/>
        </w:rPr>
        <w:t xml:space="preserve">*) Dostawca zamierza wykonać usługę bez użycia podwykonawcy/ z użyciem podwykonawcy w zakresie ……………………  </w:t>
      </w:r>
      <w:r w:rsidRPr="00EB1283">
        <w:rPr>
          <w:rFonts w:eastAsia="Times New Roman" w:cs="Times New Roman"/>
          <w:sz w:val="24"/>
          <w:szCs w:val="24"/>
        </w:rPr>
        <w:t xml:space="preserve">………% udziału podwykonawcy, ……………………………………… (nazwa i adres podwykonawcy, tel., przedstawiciel). </w:t>
      </w:r>
    </w:p>
    <w:p w14:paraId="7A1A2F34" w14:textId="0236BC39" w:rsidR="00C52D78" w:rsidRPr="008B1891" w:rsidRDefault="00C52D78" w:rsidP="00231FDD">
      <w:pPr>
        <w:widowControl w:val="0"/>
        <w:tabs>
          <w:tab w:val="left" w:pos="0"/>
        </w:tabs>
        <w:ind w:left="360"/>
        <w:jc w:val="both"/>
        <w:rPr>
          <w:rFonts w:eastAsia="Times New Roman" w:cs="Times New Roman"/>
          <w:sz w:val="24"/>
          <w:szCs w:val="24"/>
        </w:rPr>
      </w:pPr>
      <w:r w:rsidRPr="00EB1283">
        <w:rPr>
          <w:rFonts w:eastAsia="Times New Roman" w:cs="Times New Roman"/>
          <w:sz w:val="24"/>
          <w:szCs w:val="24"/>
        </w:rPr>
        <w:t xml:space="preserve">W sytuacji wykonywania zamówienia z udziałem podwykonawców, na podwykonawcy </w:t>
      </w:r>
      <w:r w:rsidRPr="008B1891">
        <w:rPr>
          <w:rFonts w:eastAsia="Times New Roman" w:cs="Times New Roman"/>
          <w:sz w:val="24"/>
          <w:szCs w:val="24"/>
        </w:rPr>
        <w:t>ciążą te same obowiązki, jakie spoczywają na Dostawcy.</w:t>
      </w:r>
    </w:p>
    <w:bookmarkEnd w:id="81"/>
    <w:p w14:paraId="5C031515" w14:textId="77777777" w:rsidR="00721FE1" w:rsidRPr="008B1891" w:rsidRDefault="00721FE1" w:rsidP="00231FDD">
      <w:pPr>
        <w:widowControl w:val="0"/>
        <w:numPr>
          <w:ilvl w:val="0"/>
          <w:numId w:val="32"/>
        </w:numPr>
        <w:jc w:val="both"/>
        <w:rPr>
          <w:rFonts w:eastAsia="Times New Roman" w:cs="Times New Roman"/>
          <w:sz w:val="24"/>
          <w:szCs w:val="24"/>
        </w:rPr>
      </w:pPr>
      <w:r w:rsidRPr="008B1891">
        <w:rPr>
          <w:rFonts w:eastAsia="Times New Roman" w:cs="Times New Roman"/>
          <w:sz w:val="24"/>
          <w:szCs w:val="24"/>
        </w:rPr>
        <w:t xml:space="preserve">Dostawca może: </w:t>
      </w:r>
    </w:p>
    <w:p w14:paraId="7D4CAACE" w14:textId="77777777" w:rsidR="00721FE1" w:rsidRPr="008B1891" w:rsidRDefault="00721FE1" w:rsidP="00231FDD">
      <w:pPr>
        <w:widowControl w:val="0"/>
        <w:numPr>
          <w:ilvl w:val="0"/>
          <w:numId w:val="33"/>
        </w:numPr>
        <w:jc w:val="both"/>
        <w:rPr>
          <w:rFonts w:eastAsia="Times New Roman" w:cs="Times New Roman"/>
          <w:sz w:val="24"/>
          <w:szCs w:val="24"/>
        </w:rPr>
      </w:pPr>
      <w:r w:rsidRPr="008B1891">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8B1891" w:rsidRDefault="00721FE1" w:rsidP="00231FDD">
      <w:pPr>
        <w:widowControl w:val="0"/>
        <w:numPr>
          <w:ilvl w:val="0"/>
          <w:numId w:val="33"/>
        </w:numPr>
        <w:jc w:val="both"/>
        <w:rPr>
          <w:rFonts w:eastAsia="Times New Roman" w:cs="Times New Roman"/>
          <w:sz w:val="24"/>
          <w:szCs w:val="24"/>
        </w:rPr>
      </w:pPr>
      <w:r w:rsidRPr="008B1891">
        <w:rPr>
          <w:rFonts w:eastAsia="Times New Roman" w:cs="Times New Roman"/>
          <w:sz w:val="24"/>
          <w:szCs w:val="24"/>
        </w:rPr>
        <w:t xml:space="preserve">wskazać inny zakres podwykonawstwa niż przedstawiony w ofercie; </w:t>
      </w:r>
    </w:p>
    <w:p w14:paraId="4CF43801" w14:textId="77777777" w:rsidR="00721FE1" w:rsidRPr="008B1891" w:rsidRDefault="00721FE1" w:rsidP="00231FDD">
      <w:pPr>
        <w:widowControl w:val="0"/>
        <w:numPr>
          <w:ilvl w:val="0"/>
          <w:numId w:val="33"/>
        </w:numPr>
        <w:jc w:val="both"/>
        <w:rPr>
          <w:rFonts w:eastAsia="Times New Roman" w:cs="Times New Roman"/>
          <w:sz w:val="24"/>
          <w:szCs w:val="24"/>
        </w:rPr>
      </w:pPr>
      <w:r w:rsidRPr="008B1891">
        <w:rPr>
          <w:rFonts w:eastAsia="Times New Roman" w:cs="Times New Roman"/>
          <w:sz w:val="24"/>
          <w:szCs w:val="24"/>
        </w:rPr>
        <w:t xml:space="preserve">wskazać innych podwykonawców niż przedstawieni w ofercie; </w:t>
      </w:r>
    </w:p>
    <w:p w14:paraId="501559ED" w14:textId="77777777" w:rsidR="00721FE1" w:rsidRPr="008B1891" w:rsidRDefault="00721FE1" w:rsidP="00231FDD">
      <w:pPr>
        <w:widowControl w:val="0"/>
        <w:numPr>
          <w:ilvl w:val="0"/>
          <w:numId w:val="33"/>
        </w:numPr>
        <w:jc w:val="both"/>
        <w:rPr>
          <w:rFonts w:eastAsia="Times New Roman" w:cs="Times New Roman"/>
          <w:sz w:val="24"/>
          <w:szCs w:val="24"/>
        </w:rPr>
      </w:pPr>
      <w:r w:rsidRPr="008B1891">
        <w:rPr>
          <w:rFonts w:eastAsia="Times New Roman" w:cs="Times New Roman"/>
          <w:sz w:val="24"/>
          <w:szCs w:val="24"/>
        </w:rPr>
        <w:t xml:space="preserve">zrezygnować z podwykonawstwa. </w:t>
      </w:r>
    </w:p>
    <w:p w14:paraId="6EA429B2" w14:textId="77777777" w:rsidR="005C6B3C" w:rsidRDefault="005C6B3C" w:rsidP="00231FDD">
      <w:pPr>
        <w:widowControl w:val="0"/>
        <w:rPr>
          <w:rFonts w:eastAsia="Times New Roman" w:cs="Times New Roman"/>
          <w:b/>
          <w:bCs/>
          <w:sz w:val="24"/>
          <w:szCs w:val="24"/>
        </w:rPr>
      </w:pPr>
    </w:p>
    <w:p w14:paraId="2AE07924" w14:textId="7C168247" w:rsidR="005C6B3C" w:rsidRPr="00EB1283" w:rsidRDefault="005C6B3C" w:rsidP="00231FDD">
      <w:pPr>
        <w:widowControl w:val="0"/>
        <w:jc w:val="center"/>
        <w:rPr>
          <w:rFonts w:eastAsia="Times New Roman" w:cs="Times New Roman"/>
          <w:b/>
          <w:bCs/>
          <w:sz w:val="24"/>
          <w:szCs w:val="24"/>
        </w:rPr>
      </w:pPr>
      <w:r w:rsidRPr="00EB1283">
        <w:rPr>
          <w:rFonts w:eastAsia="Times New Roman" w:cs="Times New Roman"/>
          <w:b/>
          <w:bCs/>
          <w:sz w:val="24"/>
          <w:szCs w:val="24"/>
        </w:rPr>
        <w:t>§ 1</w:t>
      </w:r>
      <w:r w:rsidR="00BF1AF5" w:rsidRPr="00EB1283">
        <w:rPr>
          <w:rFonts w:eastAsia="Times New Roman" w:cs="Times New Roman"/>
          <w:b/>
          <w:bCs/>
          <w:sz w:val="24"/>
          <w:szCs w:val="24"/>
        </w:rPr>
        <w:t>3</w:t>
      </w:r>
    </w:p>
    <w:p w14:paraId="00942E14" w14:textId="69012F9F" w:rsidR="005C6B3C" w:rsidRPr="00EB1283" w:rsidRDefault="005C6B3C" w:rsidP="00231FDD">
      <w:pPr>
        <w:widowControl w:val="0"/>
        <w:numPr>
          <w:ilvl w:val="0"/>
          <w:numId w:val="34"/>
        </w:numPr>
        <w:jc w:val="both"/>
        <w:rPr>
          <w:rFonts w:eastAsia="Times New Roman" w:cs="Times New Roman"/>
          <w:sz w:val="24"/>
          <w:szCs w:val="24"/>
          <w:lang w:eastAsia="en-US"/>
        </w:rPr>
      </w:pPr>
      <w:r w:rsidRPr="00EB1283">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wraz z aktami wykonawczymi.</w:t>
      </w:r>
    </w:p>
    <w:p w14:paraId="186B1F3A" w14:textId="77777777" w:rsidR="00721FE1" w:rsidRPr="00EB1283" w:rsidRDefault="00721FE1" w:rsidP="00231FDD">
      <w:pPr>
        <w:widowControl w:val="0"/>
        <w:numPr>
          <w:ilvl w:val="0"/>
          <w:numId w:val="34"/>
        </w:numPr>
        <w:jc w:val="both"/>
        <w:rPr>
          <w:rFonts w:eastAsia="Times New Roman" w:cs="Times New Roman"/>
          <w:sz w:val="24"/>
          <w:szCs w:val="24"/>
          <w:lang w:eastAsia="en-US"/>
        </w:rPr>
      </w:pPr>
      <w:bookmarkStart w:id="82" w:name="_Hlk71796414"/>
      <w:r w:rsidRPr="00EB1283">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82"/>
    <w:p w14:paraId="6E668BEA" w14:textId="77777777" w:rsidR="005C6B3C" w:rsidRPr="00EB1283" w:rsidRDefault="005C6B3C" w:rsidP="00231FDD">
      <w:pPr>
        <w:widowControl w:val="0"/>
        <w:jc w:val="both"/>
        <w:rPr>
          <w:rFonts w:eastAsia="Times New Roman" w:cs="Times New Roman"/>
          <w:sz w:val="24"/>
          <w:szCs w:val="24"/>
        </w:rPr>
      </w:pPr>
    </w:p>
    <w:p w14:paraId="6F1272D6" w14:textId="004ABE3F" w:rsidR="005C6B3C" w:rsidRPr="00EB1283" w:rsidRDefault="005C6B3C" w:rsidP="00231FDD">
      <w:pPr>
        <w:widowControl w:val="0"/>
        <w:jc w:val="center"/>
        <w:rPr>
          <w:rFonts w:eastAsia="Times New Roman" w:cs="Times New Roman"/>
          <w:b/>
          <w:bCs/>
          <w:sz w:val="24"/>
          <w:szCs w:val="24"/>
        </w:rPr>
      </w:pPr>
      <w:r w:rsidRPr="00EB1283">
        <w:rPr>
          <w:rFonts w:eastAsia="Times New Roman" w:cs="Times New Roman"/>
          <w:b/>
          <w:bCs/>
          <w:sz w:val="24"/>
          <w:szCs w:val="24"/>
        </w:rPr>
        <w:t>§ 1</w:t>
      </w:r>
      <w:r w:rsidR="00BF1AF5" w:rsidRPr="00EB1283">
        <w:rPr>
          <w:rFonts w:eastAsia="Times New Roman" w:cs="Times New Roman"/>
          <w:b/>
          <w:bCs/>
          <w:sz w:val="24"/>
          <w:szCs w:val="24"/>
        </w:rPr>
        <w:t>4</w:t>
      </w:r>
    </w:p>
    <w:p w14:paraId="31CC6C10" w14:textId="510DA0AC" w:rsidR="005C6B3C" w:rsidRPr="008B1891" w:rsidRDefault="005C6B3C" w:rsidP="00231FDD">
      <w:pPr>
        <w:widowControl w:val="0"/>
        <w:jc w:val="both"/>
        <w:rPr>
          <w:rFonts w:eastAsia="Times New Roman" w:cs="Times New Roman"/>
          <w:sz w:val="24"/>
          <w:szCs w:val="24"/>
        </w:rPr>
      </w:pPr>
      <w:r w:rsidRPr="00EB1283">
        <w:rPr>
          <w:rFonts w:eastAsia="Times New Roman" w:cs="Times New Roman"/>
          <w:sz w:val="24"/>
          <w:szCs w:val="24"/>
        </w:rPr>
        <w:t>Kwestie sporne powstałe w związku z realizacją umowy</w:t>
      </w:r>
      <w:r w:rsidRPr="008B1891">
        <w:rPr>
          <w:rFonts w:eastAsia="Times New Roman" w:cs="Times New Roman"/>
          <w:sz w:val="24"/>
          <w:szCs w:val="24"/>
        </w:rPr>
        <w:t xml:space="preserve"> Strony zobowiązują się rozstrzygać na drodze polubownej, a w przypadku braku porozumienia rozstrzygać w drodze postępowania sądowego w sądzie powszechnym właściwym dla siedziby Zamawiającego.</w:t>
      </w:r>
    </w:p>
    <w:p w14:paraId="0A5A6015" w14:textId="77777777" w:rsidR="005C6B3C" w:rsidRPr="008B1891" w:rsidRDefault="005C6B3C" w:rsidP="00231FDD">
      <w:pPr>
        <w:widowControl w:val="0"/>
        <w:jc w:val="center"/>
        <w:rPr>
          <w:rFonts w:eastAsia="Times New Roman" w:cs="Times New Roman"/>
          <w:b/>
          <w:bCs/>
          <w:sz w:val="24"/>
          <w:szCs w:val="24"/>
        </w:rPr>
      </w:pPr>
    </w:p>
    <w:p w14:paraId="4824B6EE" w14:textId="6802917B" w:rsidR="005C6B3C" w:rsidRPr="00EB1283" w:rsidRDefault="005C6B3C" w:rsidP="00231FDD">
      <w:pPr>
        <w:widowControl w:val="0"/>
        <w:jc w:val="center"/>
        <w:rPr>
          <w:rFonts w:eastAsia="Times New Roman" w:cs="Times New Roman"/>
          <w:b/>
          <w:bCs/>
          <w:sz w:val="24"/>
          <w:szCs w:val="24"/>
        </w:rPr>
      </w:pPr>
      <w:r w:rsidRPr="00EB1283">
        <w:rPr>
          <w:rFonts w:eastAsia="Times New Roman" w:cs="Times New Roman"/>
          <w:b/>
          <w:bCs/>
          <w:sz w:val="24"/>
          <w:szCs w:val="24"/>
        </w:rPr>
        <w:t>§ 1</w:t>
      </w:r>
      <w:r w:rsidR="00BF1AF5" w:rsidRPr="00EB1283">
        <w:rPr>
          <w:rFonts w:eastAsia="Times New Roman" w:cs="Times New Roman"/>
          <w:b/>
          <w:bCs/>
          <w:sz w:val="24"/>
          <w:szCs w:val="24"/>
        </w:rPr>
        <w:t>5</w:t>
      </w:r>
    </w:p>
    <w:p w14:paraId="4152D4D0" w14:textId="493D55B3" w:rsidR="00FC0DF6" w:rsidRPr="00EB1283" w:rsidRDefault="005C6B3C" w:rsidP="00C82C25">
      <w:pPr>
        <w:pStyle w:val="Akapitzlist"/>
        <w:widowControl w:val="0"/>
        <w:numPr>
          <w:ilvl w:val="0"/>
          <w:numId w:val="143"/>
        </w:numPr>
        <w:suppressAutoHyphens/>
        <w:spacing w:after="0" w:line="240" w:lineRule="auto"/>
        <w:jc w:val="both"/>
        <w:rPr>
          <w:rFonts w:ascii="Times New Roman" w:eastAsia="Times New Roman" w:hAnsi="Times New Roman" w:cs="Times New Roman"/>
          <w:sz w:val="24"/>
          <w:szCs w:val="24"/>
        </w:rPr>
      </w:pPr>
      <w:r w:rsidRPr="00EB1283">
        <w:rPr>
          <w:rFonts w:ascii="Times New Roman" w:eastAsia="Times New Roman" w:hAnsi="Times New Roman" w:cs="Times New Roman"/>
          <w:sz w:val="24"/>
          <w:szCs w:val="24"/>
        </w:rPr>
        <w:t>Dostawca zobowiązany jest do zachowania w tajemnicy wszelkich informacji uzyskanych w związku</w:t>
      </w:r>
      <w:r w:rsidR="008B1891" w:rsidRPr="00EB1283">
        <w:rPr>
          <w:rFonts w:ascii="Times New Roman" w:eastAsia="Times New Roman" w:hAnsi="Times New Roman" w:cs="Times New Roman"/>
          <w:sz w:val="24"/>
          <w:szCs w:val="24"/>
        </w:rPr>
        <w:t xml:space="preserve"> </w:t>
      </w:r>
      <w:r w:rsidRPr="00EB1283">
        <w:rPr>
          <w:rFonts w:ascii="Times New Roman" w:eastAsia="Times New Roman" w:hAnsi="Times New Roman" w:cs="Times New Roman"/>
          <w:sz w:val="24"/>
          <w:szCs w:val="24"/>
        </w:rPr>
        <w:t xml:space="preserve">z realizacją niniejszej umowy, stanowiących tajemnicę służbową lub inną informację prawnie chronioną dotyczącą Zamawiającego. </w:t>
      </w:r>
    </w:p>
    <w:p w14:paraId="3B7DD33F" w14:textId="77777777" w:rsidR="005C6B3C" w:rsidRPr="00EB1283" w:rsidRDefault="005C6B3C" w:rsidP="00231FDD">
      <w:pPr>
        <w:widowControl w:val="0"/>
        <w:jc w:val="center"/>
        <w:rPr>
          <w:rFonts w:eastAsia="Times New Roman" w:cs="Times New Roman"/>
          <w:b/>
          <w:bCs/>
          <w:sz w:val="24"/>
          <w:szCs w:val="24"/>
        </w:rPr>
      </w:pPr>
    </w:p>
    <w:p w14:paraId="651DDB3F" w14:textId="5ABA2AC5" w:rsidR="005C6B3C" w:rsidRPr="00EB1283" w:rsidRDefault="005C6B3C" w:rsidP="00231FDD">
      <w:pPr>
        <w:widowControl w:val="0"/>
        <w:jc w:val="center"/>
        <w:rPr>
          <w:rFonts w:eastAsia="Times New Roman" w:cs="Times New Roman"/>
          <w:b/>
          <w:bCs/>
          <w:sz w:val="24"/>
          <w:szCs w:val="24"/>
        </w:rPr>
      </w:pPr>
      <w:r w:rsidRPr="00EB1283">
        <w:rPr>
          <w:rFonts w:eastAsia="Times New Roman" w:cs="Times New Roman"/>
          <w:b/>
          <w:bCs/>
          <w:sz w:val="24"/>
          <w:szCs w:val="24"/>
        </w:rPr>
        <w:t>§ 1</w:t>
      </w:r>
      <w:r w:rsidR="00BF1AF5" w:rsidRPr="00EB1283">
        <w:rPr>
          <w:rFonts w:eastAsia="Times New Roman" w:cs="Times New Roman"/>
          <w:b/>
          <w:bCs/>
          <w:sz w:val="24"/>
          <w:szCs w:val="24"/>
        </w:rPr>
        <w:t>6</w:t>
      </w:r>
    </w:p>
    <w:p w14:paraId="4570E50A" w14:textId="77777777" w:rsidR="005C6B3C" w:rsidRPr="008B1891" w:rsidRDefault="005C6B3C" w:rsidP="00231FDD">
      <w:pPr>
        <w:widowControl w:val="0"/>
        <w:jc w:val="both"/>
        <w:rPr>
          <w:rFonts w:eastAsia="Times New Roman" w:cs="Times New Roman"/>
          <w:sz w:val="24"/>
          <w:szCs w:val="24"/>
        </w:rPr>
      </w:pPr>
      <w:r w:rsidRPr="00EB1283">
        <w:rPr>
          <w:rFonts w:eastAsia="Times New Roman" w:cs="Times New Roman"/>
          <w:sz w:val="24"/>
          <w:szCs w:val="24"/>
        </w:rPr>
        <w:t>Dostawca nie może bez pisemnej zgody podmiotu tworzącego</w:t>
      </w:r>
      <w:r w:rsidRPr="008B1891">
        <w:rPr>
          <w:rFonts w:eastAsia="Times New Roman" w:cs="Times New Roman"/>
          <w:sz w:val="24"/>
          <w:szCs w:val="24"/>
        </w:rPr>
        <w:t xml:space="preserve"> dla Zamawiającego (w rozumieniu ustawy z dnia 15.04.2011 r. o działalności leczniczej) zbywać jakichkolwiek wierzytelności wynikających z niniejszej umowy.</w:t>
      </w:r>
    </w:p>
    <w:p w14:paraId="170F92B7" w14:textId="77777777" w:rsidR="005C6B3C" w:rsidRPr="008B1891" w:rsidRDefault="005C6B3C" w:rsidP="00231FDD">
      <w:pPr>
        <w:widowControl w:val="0"/>
        <w:jc w:val="center"/>
        <w:rPr>
          <w:rFonts w:eastAsia="Times New Roman" w:cs="Times New Roman"/>
          <w:b/>
          <w:bCs/>
          <w:sz w:val="24"/>
          <w:szCs w:val="24"/>
        </w:rPr>
      </w:pPr>
    </w:p>
    <w:p w14:paraId="71779538" w14:textId="77777777" w:rsidR="005C6B3C" w:rsidRPr="008B1891" w:rsidRDefault="005C6B3C" w:rsidP="00231FDD">
      <w:pPr>
        <w:widowControl w:val="0"/>
        <w:jc w:val="both"/>
        <w:rPr>
          <w:rFonts w:eastAsia="Times New Roman" w:cs="Times New Roman"/>
          <w:color w:val="76923C" w:themeColor="accent3" w:themeShade="BF"/>
          <w:sz w:val="24"/>
          <w:szCs w:val="24"/>
        </w:rPr>
      </w:pPr>
    </w:p>
    <w:p w14:paraId="13A4827A" w14:textId="77777777" w:rsidR="005C6B3C" w:rsidRPr="00EB1283" w:rsidRDefault="005C6B3C" w:rsidP="00231FDD">
      <w:pPr>
        <w:widowControl w:val="0"/>
        <w:jc w:val="both"/>
        <w:rPr>
          <w:rFonts w:eastAsia="Times New Roman" w:cs="Times New Roman"/>
          <w:sz w:val="24"/>
          <w:szCs w:val="24"/>
        </w:rPr>
      </w:pPr>
    </w:p>
    <w:p w14:paraId="387132CE" w14:textId="77777777" w:rsidR="005C6B3C" w:rsidRPr="00EB1283" w:rsidRDefault="005C6B3C" w:rsidP="00231FDD">
      <w:pPr>
        <w:widowControl w:val="0"/>
        <w:jc w:val="both"/>
        <w:rPr>
          <w:rFonts w:eastAsia="Times New Roman" w:cs="Times New Roman"/>
          <w:b/>
          <w:bCs/>
          <w:sz w:val="24"/>
          <w:szCs w:val="24"/>
        </w:rPr>
      </w:pPr>
    </w:p>
    <w:p w14:paraId="69B6CC58" w14:textId="328297A5" w:rsidR="005C6B3C" w:rsidRPr="00EB1283" w:rsidRDefault="005C6B3C" w:rsidP="00231FDD">
      <w:pPr>
        <w:widowControl w:val="0"/>
        <w:jc w:val="both"/>
        <w:rPr>
          <w:rFonts w:eastAsia="Times New Roman" w:cs="Times New Roman"/>
          <w:b/>
          <w:bCs/>
          <w:sz w:val="24"/>
          <w:szCs w:val="24"/>
        </w:rPr>
      </w:pPr>
      <w:r w:rsidRPr="00EB1283">
        <w:rPr>
          <w:rFonts w:eastAsia="Times New Roman" w:cs="Times New Roman"/>
          <w:b/>
          <w:bCs/>
          <w:sz w:val="24"/>
          <w:szCs w:val="24"/>
        </w:rPr>
        <w:t xml:space="preserve">   DOSTAWCA</w:t>
      </w:r>
      <w:r w:rsidRPr="00EB1283">
        <w:rPr>
          <w:rFonts w:eastAsia="Times New Roman" w:cs="Times New Roman"/>
          <w:sz w:val="24"/>
          <w:szCs w:val="24"/>
        </w:rPr>
        <w:tab/>
      </w:r>
      <w:r w:rsidRPr="00EB1283">
        <w:rPr>
          <w:rFonts w:eastAsia="Times New Roman" w:cs="Times New Roman"/>
          <w:sz w:val="24"/>
          <w:szCs w:val="24"/>
        </w:rPr>
        <w:tab/>
      </w:r>
      <w:r w:rsidRPr="00EB1283">
        <w:rPr>
          <w:rFonts w:eastAsia="Times New Roman" w:cs="Times New Roman"/>
          <w:sz w:val="24"/>
          <w:szCs w:val="24"/>
        </w:rPr>
        <w:tab/>
      </w:r>
      <w:r w:rsidRPr="00EB1283">
        <w:rPr>
          <w:rFonts w:eastAsia="Times New Roman" w:cs="Times New Roman"/>
          <w:sz w:val="24"/>
          <w:szCs w:val="24"/>
        </w:rPr>
        <w:tab/>
      </w:r>
      <w:r w:rsidRPr="00EB1283">
        <w:rPr>
          <w:rFonts w:eastAsia="Times New Roman" w:cs="Times New Roman"/>
          <w:b/>
          <w:bCs/>
          <w:sz w:val="24"/>
          <w:szCs w:val="24"/>
        </w:rPr>
        <w:t xml:space="preserve">                                         </w:t>
      </w:r>
      <w:r w:rsidRPr="00EB1283">
        <w:rPr>
          <w:rFonts w:eastAsia="Times New Roman" w:cs="Times New Roman"/>
          <w:b/>
          <w:bCs/>
          <w:sz w:val="24"/>
          <w:szCs w:val="24"/>
        </w:rPr>
        <w:tab/>
      </w:r>
      <w:r w:rsidRPr="00EB1283">
        <w:rPr>
          <w:rFonts w:eastAsia="Times New Roman" w:cs="Times New Roman"/>
          <w:b/>
          <w:bCs/>
          <w:sz w:val="24"/>
          <w:szCs w:val="24"/>
        </w:rPr>
        <w:tab/>
        <w:t xml:space="preserve">      ZAMAWIAJĄCY</w:t>
      </w:r>
    </w:p>
    <w:p w14:paraId="24CA3F10" w14:textId="77777777" w:rsidR="005C6B3C" w:rsidRPr="00EB1283" w:rsidRDefault="005C6B3C" w:rsidP="00231FDD">
      <w:pPr>
        <w:widowControl w:val="0"/>
        <w:rPr>
          <w:rFonts w:eastAsia="Times New Roman" w:cs="Times New Roman"/>
          <w:sz w:val="24"/>
          <w:szCs w:val="24"/>
        </w:rPr>
        <w:sectPr w:rsidR="005C6B3C" w:rsidRPr="00EB1283" w:rsidSect="003212CA">
          <w:footnotePr>
            <w:pos w:val="beneathText"/>
          </w:footnotePr>
          <w:type w:val="continuous"/>
          <w:pgSz w:w="11905" w:h="16837"/>
          <w:pgMar w:top="1134" w:right="709" w:bottom="567" w:left="1134" w:header="425" w:footer="278" w:gutter="0"/>
          <w:cols w:space="708"/>
        </w:sectPr>
      </w:pPr>
    </w:p>
    <w:p w14:paraId="0F9453EA" w14:textId="77777777" w:rsidR="005C6B3C" w:rsidRPr="00EB1283" w:rsidRDefault="005C6B3C" w:rsidP="00231FDD">
      <w:pPr>
        <w:widowControl w:val="0"/>
        <w:rPr>
          <w:rFonts w:eastAsia="Times New Roman" w:cs="Times New Roman"/>
          <w:sz w:val="24"/>
          <w:szCs w:val="24"/>
        </w:rPr>
      </w:pPr>
    </w:p>
    <w:p w14:paraId="7AC513BC" w14:textId="7592FE84" w:rsidR="00FC0DF6" w:rsidRPr="00EB1283" w:rsidRDefault="00FC0DF6" w:rsidP="00231FDD">
      <w:pPr>
        <w:widowControl w:val="0"/>
        <w:rPr>
          <w:rFonts w:eastAsia="Times New Roman" w:cs="Times New Roman"/>
          <w:sz w:val="24"/>
          <w:szCs w:val="24"/>
        </w:rPr>
      </w:pPr>
    </w:p>
    <w:p w14:paraId="4FFE4501" w14:textId="77777777" w:rsidR="00FC0DF6" w:rsidRPr="00EB1283" w:rsidRDefault="00FC0DF6" w:rsidP="00231FDD">
      <w:pPr>
        <w:widowControl w:val="0"/>
        <w:rPr>
          <w:rFonts w:eastAsia="Calibri" w:cs="Times New Roman"/>
          <w:sz w:val="24"/>
          <w:szCs w:val="24"/>
        </w:rPr>
      </w:pPr>
      <w:r w:rsidRPr="00EB1283">
        <w:rPr>
          <w:rFonts w:eastAsia="Calibri" w:cs="Times New Roman"/>
          <w:sz w:val="24"/>
          <w:szCs w:val="24"/>
        </w:rPr>
        <w:t>Załączniki do umowy:</w:t>
      </w:r>
    </w:p>
    <w:p w14:paraId="68AA1685" w14:textId="77777777" w:rsidR="00FC0DF6" w:rsidRPr="00EB1283" w:rsidRDefault="00FC0DF6" w:rsidP="00231FDD">
      <w:pPr>
        <w:widowControl w:val="0"/>
        <w:rPr>
          <w:rFonts w:eastAsia="Calibri" w:cs="Times New Roman"/>
          <w:sz w:val="24"/>
          <w:szCs w:val="24"/>
        </w:rPr>
      </w:pPr>
      <w:r w:rsidRPr="00EB1283">
        <w:rPr>
          <w:rFonts w:eastAsia="Calibri" w:cs="Times New Roman"/>
          <w:sz w:val="24"/>
          <w:szCs w:val="24"/>
        </w:rPr>
        <w:t>1. Opis przedmiotu zamówienia.</w:t>
      </w:r>
    </w:p>
    <w:p w14:paraId="16E60DA8" w14:textId="77777777" w:rsidR="00FC0DF6" w:rsidRPr="00EB1283" w:rsidRDefault="00FC0DF6" w:rsidP="00231FDD">
      <w:pPr>
        <w:widowControl w:val="0"/>
        <w:rPr>
          <w:rFonts w:eastAsia="Calibri" w:cs="Times New Roman"/>
          <w:sz w:val="24"/>
          <w:szCs w:val="24"/>
        </w:rPr>
      </w:pPr>
    </w:p>
    <w:p w14:paraId="4D5E0FF0" w14:textId="0468A6BE" w:rsidR="00705461" w:rsidRDefault="00FC0DF6" w:rsidP="00BB34EA">
      <w:pPr>
        <w:widowControl w:val="0"/>
        <w:rPr>
          <w:rFonts w:eastAsia="Times New Roman" w:cs="Times New Roman"/>
          <w:sz w:val="20"/>
          <w:szCs w:val="20"/>
          <w:lang w:eastAsia="pl-PL"/>
        </w:rPr>
      </w:pPr>
      <w:r w:rsidRPr="00FC0DF6">
        <w:rPr>
          <w:rFonts w:eastAsia="Calibri" w:cs="Calibri"/>
          <w:sz w:val="24"/>
        </w:rPr>
        <w:br/>
      </w:r>
    </w:p>
    <w:p w14:paraId="102AAB32" w14:textId="4FF6446D" w:rsidR="00705461" w:rsidRDefault="00705461" w:rsidP="00231FDD">
      <w:pPr>
        <w:widowControl w:val="0"/>
        <w:rPr>
          <w:rFonts w:eastAsia="Times New Roman" w:cs="Times New Roman"/>
          <w:sz w:val="20"/>
          <w:szCs w:val="20"/>
          <w:lang w:eastAsia="pl-PL"/>
        </w:rPr>
      </w:pPr>
    </w:p>
    <w:p w14:paraId="7DE1FC49" w14:textId="3F36D4A5" w:rsidR="003B7C34" w:rsidRPr="003B7C34" w:rsidRDefault="003B7C34" w:rsidP="00231FDD">
      <w:pPr>
        <w:widowControl w:val="0"/>
        <w:rPr>
          <w:rFonts w:eastAsia="Times New Roman" w:cs="Times New Roman"/>
          <w:sz w:val="24"/>
          <w:szCs w:val="24"/>
        </w:rPr>
        <w:sectPr w:rsidR="003B7C34" w:rsidRPr="003B7C34">
          <w:footnotePr>
            <w:pos w:val="beneathText"/>
          </w:footnotePr>
          <w:type w:val="continuous"/>
          <w:pgSz w:w="11905" w:h="16837"/>
          <w:pgMar w:top="1134" w:right="709" w:bottom="567" w:left="1134" w:header="425" w:footer="278" w:gutter="0"/>
          <w:cols w:space="708"/>
        </w:sectPr>
      </w:pPr>
    </w:p>
    <w:p w14:paraId="6198748E" w14:textId="77777777" w:rsidR="005C6B3C" w:rsidRPr="008C1DCC" w:rsidRDefault="005C6B3C" w:rsidP="00231FDD">
      <w:pPr>
        <w:widowControl w:val="0"/>
        <w:rPr>
          <w:rFonts w:eastAsia="Times New Roman" w:cs="Times New Roman"/>
          <w:strike/>
          <w:color w:val="76923C" w:themeColor="accent3" w:themeShade="BF"/>
          <w:sz w:val="24"/>
          <w:szCs w:val="24"/>
        </w:rPr>
      </w:pPr>
    </w:p>
    <w:p w14:paraId="30BC4520" w14:textId="77777777" w:rsidR="005C6B3C" w:rsidRPr="008C1DCC" w:rsidRDefault="005C6B3C" w:rsidP="00231FDD">
      <w:pPr>
        <w:widowControl w:val="0"/>
        <w:tabs>
          <w:tab w:val="center" w:pos="4536"/>
          <w:tab w:val="right" w:pos="9072"/>
        </w:tabs>
        <w:rPr>
          <w:rFonts w:eastAsia="Times New Roman" w:cs="Times New Roman"/>
          <w:b/>
          <w:bCs/>
          <w:color w:val="76923C" w:themeColor="accent3" w:themeShade="BF"/>
          <w:sz w:val="24"/>
          <w:szCs w:val="24"/>
        </w:rPr>
      </w:pPr>
    </w:p>
    <w:p w14:paraId="41B4B8C9" w14:textId="77777777" w:rsidR="005C6B3C" w:rsidRPr="008C1DCC" w:rsidRDefault="005C6B3C" w:rsidP="00231FDD">
      <w:pPr>
        <w:widowControl w:val="0"/>
        <w:rPr>
          <w:rFonts w:eastAsia="Times New Roman" w:cs="Times New Roman"/>
          <w:strike/>
          <w:color w:val="76923C" w:themeColor="accent3" w:themeShade="BF"/>
          <w:sz w:val="24"/>
          <w:szCs w:val="24"/>
        </w:rPr>
      </w:pPr>
    </w:p>
    <w:p w14:paraId="27BD7DEB" w14:textId="7EB2A6C8" w:rsidR="005C6B3C" w:rsidRPr="00721FE1" w:rsidRDefault="00721FE1" w:rsidP="00231FDD">
      <w:pPr>
        <w:widowControl w:val="0"/>
        <w:jc w:val="right"/>
        <w:rPr>
          <w:rFonts w:eastAsia="Times New Roman" w:cs="Times New Roman"/>
          <w:b/>
          <w:bCs/>
          <w:sz w:val="24"/>
          <w:szCs w:val="24"/>
        </w:rPr>
      </w:pPr>
      <w:r w:rsidRPr="00721FE1">
        <w:rPr>
          <w:rFonts w:eastAsia="Times New Roman" w:cs="Times New Roman"/>
          <w:b/>
          <w:bCs/>
          <w:sz w:val="24"/>
          <w:szCs w:val="24"/>
        </w:rPr>
        <w:t>ZAŁĄCZNIK NR 1 DO UMOWY</w:t>
      </w:r>
    </w:p>
    <w:p w14:paraId="2B947A36" w14:textId="77777777" w:rsidR="005C6B3C" w:rsidRPr="00721FE1" w:rsidRDefault="005C6B3C" w:rsidP="00231FDD">
      <w:pPr>
        <w:widowControl w:val="0"/>
        <w:rPr>
          <w:rFonts w:eastAsia="Times New Roman" w:cs="Times New Roman"/>
          <w:strike/>
          <w:sz w:val="24"/>
          <w:szCs w:val="24"/>
        </w:rPr>
      </w:pPr>
    </w:p>
    <w:p w14:paraId="7A213B49" w14:textId="77777777" w:rsidR="005C6B3C" w:rsidRPr="00721FE1" w:rsidRDefault="005C6B3C" w:rsidP="00231FDD">
      <w:pPr>
        <w:widowControl w:val="0"/>
        <w:rPr>
          <w:rFonts w:eastAsia="Times New Roman" w:cs="Times New Roman"/>
          <w:strike/>
          <w:sz w:val="24"/>
          <w:szCs w:val="24"/>
        </w:rPr>
      </w:pPr>
    </w:p>
    <w:p w14:paraId="67EC5F45" w14:textId="77777777" w:rsidR="005C6B3C" w:rsidRPr="00721FE1" w:rsidRDefault="005C6B3C" w:rsidP="00231FDD">
      <w:pPr>
        <w:widowControl w:val="0"/>
        <w:jc w:val="center"/>
        <w:rPr>
          <w:rFonts w:eastAsia="Times New Roman" w:cs="Times New Roman"/>
          <w:b/>
          <w:bCs/>
          <w:sz w:val="24"/>
          <w:szCs w:val="24"/>
        </w:rPr>
      </w:pPr>
      <w:r w:rsidRPr="00721FE1">
        <w:rPr>
          <w:rFonts w:eastAsia="Times New Roman" w:cs="Times New Roman"/>
          <w:b/>
          <w:bCs/>
          <w:sz w:val="24"/>
          <w:szCs w:val="24"/>
        </w:rPr>
        <w:t>Formularz cenowy wraz ze szczegółowym opisem przedmiotu zamówienia</w:t>
      </w:r>
    </w:p>
    <w:p w14:paraId="720FCEBA" w14:textId="77777777" w:rsidR="005C6B3C" w:rsidRPr="00721FE1" w:rsidRDefault="005C6B3C" w:rsidP="00231FDD">
      <w:pPr>
        <w:widowControl w:val="0"/>
        <w:rPr>
          <w:rFonts w:eastAsia="Times New Roman" w:cs="Times New Roman"/>
          <w:strike/>
          <w:sz w:val="24"/>
          <w:szCs w:val="24"/>
        </w:rPr>
      </w:pPr>
    </w:p>
    <w:p w14:paraId="637AAEA7" w14:textId="77777777" w:rsidR="005C6B3C" w:rsidRPr="00721FE1" w:rsidRDefault="005C6B3C" w:rsidP="00231FDD">
      <w:pPr>
        <w:widowControl w:val="0"/>
        <w:rPr>
          <w:rFonts w:eastAsia="Times New Roman" w:cs="Times New Roman"/>
          <w:sz w:val="24"/>
          <w:szCs w:val="24"/>
        </w:rPr>
      </w:pPr>
    </w:p>
    <w:p w14:paraId="4D84994A" w14:textId="77777777" w:rsidR="005C6B3C" w:rsidRPr="00721FE1" w:rsidRDefault="005C6B3C" w:rsidP="00231FDD">
      <w:pPr>
        <w:widowControl w:val="0"/>
        <w:rPr>
          <w:rFonts w:eastAsia="Times New Roman" w:cs="Times New Roman"/>
          <w:sz w:val="24"/>
          <w:szCs w:val="24"/>
        </w:rPr>
      </w:pPr>
    </w:p>
    <w:p w14:paraId="72F994EE" w14:textId="77777777" w:rsidR="005C6B3C" w:rsidRPr="00721FE1" w:rsidRDefault="005C6B3C" w:rsidP="00231FDD">
      <w:pPr>
        <w:widowControl w:val="0"/>
        <w:rPr>
          <w:rFonts w:eastAsia="Times New Roman" w:cs="Times New Roman"/>
          <w:sz w:val="24"/>
          <w:szCs w:val="24"/>
        </w:rPr>
      </w:pPr>
    </w:p>
    <w:p w14:paraId="6BD361A0" w14:textId="77777777" w:rsidR="005C6B3C" w:rsidRPr="00721FE1" w:rsidRDefault="005C6B3C" w:rsidP="00231FDD">
      <w:pPr>
        <w:widowControl w:val="0"/>
        <w:rPr>
          <w:rFonts w:eastAsia="Times New Roman" w:cs="Times New Roman"/>
          <w:sz w:val="24"/>
          <w:szCs w:val="24"/>
        </w:rPr>
      </w:pPr>
    </w:p>
    <w:p w14:paraId="27551802" w14:textId="77777777" w:rsidR="005C6B3C" w:rsidRPr="00721FE1" w:rsidRDefault="005C6B3C" w:rsidP="00231FDD">
      <w:pPr>
        <w:widowControl w:val="0"/>
        <w:rPr>
          <w:rFonts w:eastAsia="Times New Roman" w:cs="Times New Roman"/>
          <w:sz w:val="24"/>
          <w:szCs w:val="24"/>
        </w:rPr>
      </w:pPr>
    </w:p>
    <w:p w14:paraId="0686D953" w14:textId="6ED5356A" w:rsidR="005C6B3C" w:rsidRPr="00721FE1" w:rsidRDefault="005C6B3C" w:rsidP="00231FDD">
      <w:pPr>
        <w:widowControl w:val="0"/>
        <w:rPr>
          <w:rFonts w:eastAsia="Times New Roman" w:cs="Times New Roman"/>
          <w:sz w:val="24"/>
          <w:szCs w:val="24"/>
        </w:rPr>
      </w:pPr>
      <w:r w:rsidRPr="00721FE1">
        <w:rPr>
          <w:rFonts w:eastAsia="Times New Roman" w:cs="Times New Roman"/>
          <w:sz w:val="24"/>
          <w:szCs w:val="24"/>
        </w:rPr>
        <w:t xml:space="preserve">                         </w:t>
      </w:r>
      <w:r w:rsidRPr="00721FE1">
        <w:rPr>
          <w:rFonts w:eastAsia="Times New Roman" w:cs="Times New Roman"/>
          <w:b/>
          <w:bCs/>
          <w:sz w:val="24"/>
          <w:szCs w:val="24"/>
        </w:rPr>
        <w:t>DOSTAWCA</w:t>
      </w:r>
      <w:r w:rsidRPr="00721FE1">
        <w:rPr>
          <w:rFonts w:eastAsia="Times New Roman" w:cs="Times New Roman"/>
          <w:sz w:val="24"/>
          <w:szCs w:val="24"/>
        </w:rPr>
        <w:tab/>
      </w:r>
      <w:r w:rsidRPr="00721FE1">
        <w:rPr>
          <w:rFonts w:eastAsia="Times New Roman" w:cs="Times New Roman"/>
          <w:sz w:val="24"/>
          <w:szCs w:val="24"/>
        </w:rPr>
        <w:tab/>
      </w:r>
      <w:r w:rsidRPr="00721FE1">
        <w:rPr>
          <w:rFonts w:eastAsia="Times New Roman" w:cs="Times New Roman"/>
          <w:sz w:val="24"/>
          <w:szCs w:val="24"/>
        </w:rPr>
        <w:tab/>
      </w:r>
      <w:r w:rsidRPr="00721FE1">
        <w:rPr>
          <w:rFonts w:eastAsia="Times New Roman" w:cs="Times New Roman"/>
          <w:sz w:val="24"/>
          <w:szCs w:val="24"/>
        </w:rPr>
        <w:tab/>
        <w:t xml:space="preserve">                                       </w:t>
      </w:r>
      <w:r w:rsidRPr="00721FE1">
        <w:rPr>
          <w:rFonts w:eastAsia="Times New Roman" w:cs="Times New Roman"/>
          <w:b/>
          <w:bCs/>
          <w:sz w:val="24"/>
          <w:szCs w:val="24"/>
        </w:rPr>
        <w:t>ZAMAWIAJĄCY</w:t>
      </w:r>
    </w:p>
    <w:p w14:paraId="7E4BFB66" w14:textId="77777777" w:rsidR="005C6B3C" w:rsidRPr="00721FE1" w:rsidRDefault="005C6B3C" w:rsidP="00231FDD">
      <w:pPr>
        <w:widowControl w:val="0"/>
        <w:jc w:val="center"/>
        <w:rPr>
          <w:rFonts w:eastAsia="Times New Roman" w:cs="Times New Roman"/>
          <w:b/>
          <w:bCs/>
          <w:sz w:val="24"/>
          <w:szCs w:val="24"/>
        </w:rPr>
      </w:pPr>
    </w:p>
    <w:p w14:paraId="43F86560" w14:textId="77777777" w:rsidR="005C6B3C" w:rsidRPr="008C1DCC" w:rsidRDefault="005C6B3C" w:rsidP="00231FDD">
      <w:pPr>
        <w:widowControl w:val="0"/>
        <w:jc w:val="center"/>
        <w:rPr>
          <w:rFonts w:eastAsia="Times New Roman" w:cs="Times New Roman"/>
          <w:b/>
          <w:bCs/>
          <w:color w:val="76923C" w:themeColor="accent3" w:themeShade="BF"/>
          <w:sz w:val="24"/>
          <w:szCs w:val="24"/>
        </w:rPr>
      </w:pPr>
    </w:p>
    <w:p w14:paraId="5BDF1261" w14:textId="77777777" w:rsidR="005C6B3C" w:rsidRPr="005C6B3C" w:rsidRDefault="005C6B3C" w:rsidP="00231FDD">
      <w:pPr>
        <w:widowControl w:val="0"/>
        <w:jc w:val="center"/>
        <w:rPr>
          <w:rFonts w:eastAsia="Times New Roman" w:cs="Times New Roman"/>
          <w:b/>
          <w:bCs/>
          <w:color w:val="76923C" w:themeColor="accent3" w:themeShade="BF"/>
        </w:rPr>
      </w:pPr>
    </w:p>
    <w:p w14:paraId="07272A13" w14:textId="77777777" w:rsidR="005C6B3C" w:rsidRPr="005C6B3C" w:rsidRDefault="005C6B3C" w:rsidP="00231FDD">
      <w:pPr>
        <w:widowControl w:val="0"/>
        <w:rPr>
          <w:rFonts w:eastAsia="Times New Roman" w:cs="Times New Roman"/>
          <w:b/>
          <w:bCs/>
          <w:color w:val="76923C" w:themeColor="accent3" w:themeShade="BF"/>
        </w:rPr>
      </w:pPr>
    </w:p>
    <w:p w14:paraId="1582C19D" w14:textId="77777777" w:rsidR="00113357" w:rsidRPr="005C6B3C" w:rsidRDefault="00113357" w:rsidP="00231FDD">
      <w:pPr>
        <w:widowControl w:val="0"/>
        <w:jc w:val="center"/>
        <w:rPr>
          <w:rFonts w:eastAsia="Times New Roman" w:cs="Times New Roman"/>
          <w:b/>
          <w:bCs/>
          <w:color w:val="76923C" w:themeColor="accent3" w:themeShade="BF"/>
        </w:rPr>
      </w:pPr>
    </w:p>
    <w:p w14:paraId="732390E1" w14:textId="409DF11F" w:rsidR="00721FE1" w:rsidRDefault="00721FE1" w:rsidP="00231FDD">
      <w:pPr>
        <w:widowControl w:val="0"/>
        <w:rPr>
          <w:rFonts w:eastAsia="Times New Roman" w:cs="Times New Roman"/>
          <w:b/>
        </w:rPr>
      </w:pPr>
    </w:p>
    <w:sectPr w:rsidR="00721FE1">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D41E" w14:textId="77777777" w:rsidR="004C3C28" w:rsidRDefault="004C3C28">
      <w:r>
        <w:separator/>
      </w:r>
    </w:p>
  </w:endnote>
  <w:endnote w:type="continuationSeparator" w:id="0">
    <w:p w14:paraId="10207FD7" w14:textId="77777777" w:rsidR="004C3C28" w:rsidRDefault="004C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Cambria"/>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4C13DDE6" w:rsidR="00705461" w:rsidRDefault="00705461">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8222085" id="Line 1" o:spid="_x0000_s1026" style="position:absolute;z-index:-251656192;visibility:visible;mso-wrap-style:square;mso-wrap-distance-left:0;mso-wrap-distance-top:0;mso-wrap-distance-right:0;mso-wrap-distance-bottom:0;mso-position-horizontal:absolute;mso-position-horizontal-relative:text;mso-position-vertical:absolute;mso-position-vertical-relative:text" from="-47.4pt,-1.9pt" to="5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" o:allowincell="f" strokeweight="1pt">
              <v:stroke joinstyle="miter"/>
            </v:line>
          </w:pict>
        </mc:Fallback>
      </mc:AlternateContent>
    </w:r>
    <w:r>
      <w:rPr>
        <w:rFonts w:ascii="Arial" w:hAnsi="Arial" w:cs="Arial"/>
        <w:sz w:val="20"/>
        <w:szCs w:val="20"/>
      </w:rPr>
      <w:t>SZP</w:t>
    </w:r>
    <w:r w:rsidR="00C44713">
      <w:rPr>
        <w:rFonts w:ascii="Arial" w:hAnsi="Arial" w:cs="Arial"/>
        <w:sz w:val="20"/>
        <w:szCs w:val="20"/>
      </w:rPr>
      <w:t>/34</w:t>
    </w:r>
    <w:r>
      <w:rPr>
        <w:rFonts w:ascii="Arial" w:hAnsi="Arial" w:cs="Arial"/>
        <w:sz w:val="20"/>
        <w:szCs w:val="20"/>
      </w:rPr>
      <w:t>/202</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C44713">
      <w:rPr>
        <w:rFonts w:ascii="Arial" w:hAnsi="Arial" w:cs="Arial"/>
        <w:sz w:val="20"/>
        <w:szCs w:val="20"/>
      </w:rPr>
      <w:t>3</w:t>
    </w:r>
  </w:p>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705461" w:rsidRDefault="00705461">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B2FF4BE" id="Line 8"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46.65pt,2.05pt" to="533.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" o:allowincell="f" strokeweight="1pt">
              <v:stroke joinstyle="miter"/>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5DA7DBFC" w14:textId="77777777" w:rsidR="00705461" w:rsidRDefault="00705461">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56EF" w14:textId="77777777" w:rsidR="004C3C28" w:rsidRDefault="004C3C28">
      <w:pPr>
        <w:rPr>
          <w:sz w:val="12"/>
        </w:rPr>
      </w:pPr>
      <w:r>
        <w:separator/>
      </w:r>
    </w:p>
  </w:footnote>
  <w:footnote w:type="continuationSeparator" w:id="0">
    <w:p w14:paraId="7DF1C227" w14:textId="77777777" w:rsidR="004C3C28" w:rsidRDefault="004C3C28">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705461" w:rsidRDefault="00705461">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5DD73CD" id="Line 7"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44.4pt,84.6pt" to="533.9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" o:allowincell="f" strokeweight="1.25pt">
              <v:stroke joinstyle="miter"/>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705461" w:rsidRDefault="00705461">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705461" w:rsidRDefault="00705461">
                    <w:pPr>
                      <w:pStyle w:val="Nagwek"/>
                      <w:jc w:val="center"/>
                      <w:rPr>
                        <w:rStyle w:val="czeinternetowe"/>
                        <w:rFonts w:ascii="Aller" w:hAnsi="Aller" w:cs="Aller"/>
                        <w:b/>
                        <w:bCs/>
                        <w:spacing w:val="-10"/>
                      </w:rPr>
                    </w:pPr>
                    <w:r>
                      <w:rPr>
                        <w:rFonts w:ascii="Aller" w:hAnsi="Aller" w:cs="Aller"/>
                        <w:b/>
                        <w:bCs/>
                        <w:spacing w:val="-10"/>
                      </w:rPr>
                      <w:t xml:space="preserve">e-mail: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340D23">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55411293"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9A342C56"/>
    <w:lvl w:ilvl="0" w:tplc="4D86A700">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328572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8" w15:restartNumberingAfterBreak="0">
    <w:nsid w:val="05596800"/>
    <w:multiLevelType w:val="hybridMultilevel"/>
    <w:tmpl w:val="B5946ED0"/>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19" w15:restartNumberingAfterBreak="0">
    <w:nsid w:val="066346E2"/>
    <w:multiLevelType w:val="hybridMultilevel"/>
    <w:tmpl w:val="2A461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2"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6"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8"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0CE90245"/>
    <w:multiLevelType w:val="hybridMultilevel"/>
    <w:tmpl w:val="9E44107A"/>
    <w:lvl w:ilvl="0" w:tplc="83C81974">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EC13602"/>
    <w:multiLevelType w:val="hybridMultilevel"/>
    <w:tmpl w:val="A90E23AA"/>
    <w:lvl w:ilvl="0" w:tplc="B6F68E32">
      <w:start w:val="1"/>
      <w:numFmt w:val="decimal"/>
      <w:lvlText w:val="%1)"/>
      <w:lvlJc w:val="left"/>
      <w:pPr>
        <w:ind w:left="720" w:hanging="360"/>
      </w:pPr>
      <w:rPr>
        <w:rFonts w:ascii="Times New Roman" w:hAnsi="Times New Roman" w:cs="Times New Roman"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4" w15:restartNumberingAfterBreak="0">
    <w:nsid w:val="114960A6"/>
    <w:multiLevelType w:val="hybridMultilevel"/>
    <w:tmpl w:val="E82A3E74"/>
    <w:lvl w:ilvl="0" w:tplc="4E325286">
      <w:start w:val="1"/>
      <w:numFmt w:val="bullet"/>
      <w:lvlText w:val=""/>
      <w:lvlJc w:val="left"/>
      <w:pPr>
        <w:tabs>
          <w:tab w:val="num" w:pos="1069"/>
        </w:tabs>
        <w:ind w:left="1069" w:hanging="360"/>
      </w:pPr>
      <w:rPr>
        <w:rFonts w:ascii="Wingdings" w:hAnsi="Wingdings" w:cs="Wingdings" w:hint="default"/>
        <w:color w:val="auto"/>
      </w:rPr>
    </w:lvl>
    <w:lvl w:ilvl="1" w:tplc="04150001">
      <w:start w:val="1"/>
      <w:numFmt w:val="bullet"/>
      <w:lvlText w:val=""/>
      <w:lvlJc w:val="left"/>
      <w:pPr>
        <w:tabs>
          <w:tab w:val="num" w:pos="1789"/>
        </w:tabs>
        <w:ind w:left="1789" w:hanging="360"/>
      </w:pPr>
      <w:rPr>
        <w:rFonts w:ascii="Symbol" w:hAnsi="Symbol" w:cs="Symbol" w:hint="default"/>
      </w:rPr>
    </w:lvl>
    <w:lvl w:ilvl="2" w:tplc="04150005">
      <w:start w:val="1"/>
      <w:numFmt w:val="bullet"/>
      <w:lvlText w:val=""/>
      <w:lvlJc w:val="left"/>
      <w:pPr>
        <w:tabs>
          <w:tab w:val="num" w:pos="2509"/>
        </w:tabs>
        <w:ind w:left="2509" w:hanging="360"/>
      </w:pPr>
      <w:rPr>
        <w:rFonts w:ascii="Wingdings" w:hAnsi="Wingdings" w:cs="Wingdings" w:hint="default"/>
      </w:rPr>
    </w:lvl>
    <w:lvl w:ilvl="3" w:tplc="04150001">
      <w:start w:val="1"/>
      <w:numFmt w:val="bullet"/>
      <w:lvlText w:val=""/>
      <w:lvlJc w:val="left"/>
      <w:pPr>
        <w:tabs>
          <w:tab w:val="num" w:pos="3229"/>
        </w:tabs>
        <w:ind w:left="3229" w:hanging="360"/>
      </w:pPr>
      <w:rPr>
        <w:rFonts w:ascii="Symbol" w:hAnsi="Symbol" w:cs="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cs="Wingdings" w:hint="default"/>
      </w:rPr>
    </w:lvl>
    <w:lvl w:ilvl="6" w:tplc="04150001">
      <w:start w:val="1"/>
      <w:numFmt w:val="bullet"/>
      <w:lvlText w:val=""/>
      <w:lvlJc w:val="left"/>
      <w:pPr>
        <w:tabs>
          <w:tab w:val="num" w:pos="5389"/>
        </w:tabs>
        <w:ind w:left="5389" w:hanging="360"/>
      </w:pPr>
      <w:rPr>
        <w:rFonts w:ascii="Symbol" w:hAnsi="Symbol" w:cs="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cs="Wingdings" w:hint="default"/>
      </w:rPr>
    </w:lvl>
  </w:abstractNum>
  <w:abstractNum w:abstractNumId="35" w15:restartNumberingAfterBreak="0">
    <w:nsid w:val="127536BF"/>
    <w:multiLevelType w:val="hybridMultilevel"/>
    <w:tmpl w:val="F08E0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7"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0" w15:restartNumberingAfterBreak="0">
    <w:nsid w:val="199647A7"/>
    <w:multiLevelType w:val="hybridMultilevel"/>
    <w:tmpl w:val="1EF02146"/>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3" w15:restartNumberingAfterBreak="0">
    <w:nsid w:val="1B523E6E"/>
    <w:multiLevelType w:val="hybridMultilevel"/>
    <w:tmpl w:val="D2047A56"/>
    <w:lvl w:ilvl="0" w:tplc="9072FD2E">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FA94CAD"/>
    <w:multiLevelType w:val="hybridMultilevel"/>
    <w:tmpl w:val="65BAF3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51" w15:restartNumberingAfterBreak="0">
    <w:nsid w:val="20760A8C"/>
    <w:multiLevelType w:val="hybridMultilevel"/>
    <w:tmpl w:val="898C4624"/>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2"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55"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56"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5028A3"/>
    <w:multiLevelType w:val="hybridMultilevel"/>
    <w:tmpl w:val="7EA8996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8"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9"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0" w15:restartNumberingAfterBreak="0">
    <w:nsid w:val="284F239A"/>
    <w:multiLevelType w:val="multilevel"/>
    <w:tmpl w:val="2A6854D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61" w15:restartNumberingAfterBreak="0">
    <w:nsid w:val="289C0FF7"/>
    <w:multiLevelType w:val="hybridMultilevel"/>
    <w:tmpl w:val="7946151C"/>
    <w:lvl w:ilvl="0" w:tplc="4E325286">
      <w:start w:val="1"/>
      <w:numFmt w:val="bullet"/>
      <w:lvlText w:val=""/>
      <w:lvlJc w:val="left"/>
      <w:pPr>
        <w:ind w:left="720" w:hanging="360"/>
      </w:pPr>
      <w:rPr>
        <w:rFonts w:ascii="Wingdings" w:hAnsi="Wingdings" w:cs="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4"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65"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6"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7" w15:restartNumberingAfterBreak="0">
    <w:nsid w:val="2CC54CF6"/>
    <w:multiLevelType w:val="hybridMultilevel"/>
    <w:tmpl w:val="98F43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BA7E9D"/>
    <w:multiLevelType w:val="hybridMultilevel"/>
    <w:tmpl w:val="47784C0A"/>
    <w:lvl w:ilvl="0" w:tplc="A8D4420A">
      <w:start w:val="1"/>
      <w:numFmt w:val="decimal"/>
      <w:lvlText w:val="%1."/>
      <w:lvlJc w:val="left"/>
      <w:pPr>
        <w:tabs>
          <w:tab w:val="num" w:pos="360"/>
        </w:tabs>
        <w:ind w:left="360" w:hanging="360"/>
      </w:pPr>
      <w:rPr>
        <w:rFonts w:ascii="Times New Roman" w:hAnsi="Times New Roman" w:cs="Times New Roman" w:hint="default"/>
        <w:b w:val="0"/>
        <w:bCs w:val="0"/>
        <w:i w:val="0"/>
        <w:iCs w:val="0"/>
        <w:strike w:val="0"/>
        <w:dstrike w:val="0"/>
        <w:sz w:val="24"/>
        <w:szCs w:val="24"/>
        <w:u w:val="none"/>
        <w:effect w:val="none"/>
      </w:rPr>
    </w:lvl>
    <w:lvl w:ilvl="1" w:tplc="EB84ED72">
      <w:start w:val="1"/>
      <w:numFmt w:val="decimal"/>
      <w:lvlText w:val="%2."/>
      <w:lvlJc w:val="left"/>
      <w:pPr>
        <w:tabs>
          <w:tab w:val="num" w:pos="714"/>
        </w:tabs>
        <w:ind w:left="714" w:hanging="357"/>
      </w:pPr>
      <w:rPr>
        <w:rFonts w:ascii="Arial" w:hAnsi="Arial" w:cs="Arial" w:hint="default"/>
        <w:b w:val="0"/>
        <w:bCs w:val="0"/>
        <w:color w:val="auto"/>
      </w:rPr>
    </w:lvl>
    <w:lvl w:ilvl="2" w:tplc="25C2EB8E">
      <w:start w:val="1"/>
      <w:numFmt w:val="decimal"/>
      <w:lvlText w:val="%3)"/>
      <w:lvlJc w:val="left"/>
      <w:pPr>
        <w:tabs>
          <w:tab w:val="num" w:pos="1067"/>
        </w:tabs>
        <w:ind w:left="1067" w:hanging="357"/>
      </w:pPr>
      <w:rPr>
        <w:rFonts w:ascii="Arial" w:eastAsia="Times New Roman" w:hAnsi="Arial" w:cs="Times New Roman" w:hint="default"/>
      </w:rPr>
    </w:lvl>
    <w:lvl w:ilvl="3" w:tplc="04150001">
      <w:start w:val="1"/>
      <w:numFmt w:val="bullet"/>
      <w:lvlText w:val=""/>
      <w:lvlJc w:val="left"/>
      <w:pPr>
        <w:tabs>
          <w:tab w:val="num" w:pos="3936"/>
        </w:tabs>
        <w:ind w:left="3936" w:hanging="360"/>
      </w:pPr>
      <w:rPr>
        <w:rFonts w:ascii="Symbol" w:hAnsi="Symbol" w:cs="Symbol" w:hint="default"/>
      </w:rPr>
    </w:lvl>
    <w:lvl w:ilvl="4" w:tplc="04150003">
      <w:start w:val="1"/>
      <w:numFmt w:val="bullet"/>
      <w:lvlText w:val="o"/>
      <w:lvlJc w:val="left"/>
      <w:pPr>
        <w:tabs>
          <w:tab w:val="num" w:pos="4656"/>
        </w:tabs>
        <w:ind w:left="4656" w:hanging="360"/>
      </w:pPr>
      <w:rPr>
        <w:rFonts w:ascii="Courier New" w:hAnsi="Courier New" w:cs="Courier New" w:hint="default"/>
      </w:rPr>
    </w:lvl>
    <w:lvl w:ilvl="5" w:tplc="04150005">
      <w:start w:val="1"/>
      <w:numFmt w:val="bullet"/>
      <w:lvlText w:val=""/>
      <w:lvlJc w:val="left"/>
      <w:pPr>
        <w:tabs>
          <w:tab w:val="num" w:pos="5376"/>
        </w:tabs>
        <w:ind w:left="5376" w:hanging="360"/>
      </w:pPr>
      <w:rPr>
        <w:rFonts w:ascii="Wingdings" w:hAnsi="Wingdings" w:cs="Wingdings" w:hint="default"/>
      </w:rPr>
    </w:lvl>
    <w:lvl w:ilvl="6" w:tplc="04150001">
      <w:start w:val="1"/>
      <w:numFmt w:val="bullet"/>
      <w:lvlText w:val=""/>
      <w:lvlJc w:val="left"/>
      <w:pPr>
        <w:tabs>
          <w:tab w:val="num" w:pos="6096"/>
        </w:tabs>
        <w:ind w:left="6096" w:hanging="360"/>
      </w:pPr>
      <w:rPr>
        <w:rFonts w:ascii="Symbol" w:hAnsi="Symbol" w:cs="Symbol" w:hint="default"/>
      </w:rPr>
    </w:lvl>
    <w:lvl w:ilvl="7" w:tplc="04150003">
      <w:start w:val="1"/>
      <w:numFmt w:val="bullet"/>
      <w:lvlText w:val="o"/>
      <w:lvlJc w:val="left"/>
      <w:pPr>
        <w:tabs>
          <w:tab w:val="num" w:pos="6816"/>
        </w:tabs>
        <w:ind w:left="6816" w:hanging="360"/>
      </w:pPr>
      <w:rPr>
        <w:rFonts w:ascii="Courier New" w:hAnsi="Courier New" w:cs="Courier New" w:hint="default"/>
      </w:rPr>
    </w:lvl>
    <w:lvl w:ilvl="8" w:tplc="04150005">
      <w:start w:val="1"/>
      <w:numFmt w:val="bullet"/>
      <w:lvlText w:val=""/>
      <w:lvlJc w:val="left"/>
      <w:pPr>
        <w:tabs>
          <w:tab w:val="num" w:pos="7536"/>
        </w:tabs>
        <w:ind w:left="7536" w:hanging="360"/>
      </w:pPr>
      <w:rPr>
        <w:rFonts w:ascii="Wingdings" w:hAnsi="Wingdings" w:cs="Wingdings" w:hint="default"/>
      </w:rPr>
    </w:lvl>
  </w:abstractNum>
  <w:abstractNum w:abstractNumId="69" w15:restartNumberingAfterBreak="0">
    <w:nsid w:val="2E4837C0"/>
    <w:multiLevelType w:val="hybridMultilevel"/>
    <w:tmpl w:val="F410C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2F2675DF"/>
    <w:multiLevelType w:val="hybridMultilevel"/>
    <w:tmpl w:val="9224132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73"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74"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5" w15:restartNumberingAfterBreak="0">
    <w:nsid w:val="31430C1F"/>
    <w:multiLevelType w:val="hybridMultilevel"/>
    <w:tmpl w:val="7C38D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31F0738F"/>
    <w:multiLevelType w:val="hybridMultilevel"/>
    <w:tmpl w:val="2C24CD7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3A155B6"/>
    <w:multiLevelType w:val="hybridMultilevel"/>
    <w:tmpl w:val="2D5C8ECE"/>
    <w:lvl w:ilvl="0" w:tplc="106E8AD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9" w15:restartNumberingAfterBreak="0">
    <w:nsid w:val="362B4675"/>
    <w:multiLevelType w:val="hybridMultilevel"/>
    <w:tmpl w:val="556467F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36435A06"/>
    <w:multiLevelType w:val="hybridMultilevel"/>
    <w:tmpl w:val="BE7C54C6"/>
    <w:lvl w:ilvl="0" w:tplc="39946A12">
      <w:start w:val="1"/>
      <w:numFmt w:val="bullet"/>
      <w:lvlText w:val="-"/>
      <w:lvlJc w:val="left"/>
      <w:pPr>
        <w:ind w:left="1069" w:hanging="360"/>
      </w:pPr>
      <w:rPr>
        <w:rFonts w:ascii="Courier New" w:hAnsi="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1"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82"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3" w15:restartNumberingAfterBreak="0">
    <w:nsid w:val="374870D3"/>
    <w:multiLevelType w:val="hybridMultilevel"/>
    <w:tmpl w:val="19D8DAF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85"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A7436B3"/>
    <w:multiLevelType w:val="hybridMultilevel"/>
    <w:tmpl w:val="731EBD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A81234E"/>
    <w:multiLevelType w:val="hybridMultilevel"/>
    <w:tmpl w:val="1A36FED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89"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0"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91"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2"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3"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95"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6"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9" w15:restartNumberingAfterBreak="0">
    <w:nsid w:val="4420355B"/>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2"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6810449"/>
    <w:multiLevelType w:val="hybridMultilevel"/>
    <w:tmpl w:val="715AFAC4"/>
    <w:lvl w:ilvl="0" w:tplc="FA369C06">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69D25B2"/>
    <w:multiLevelType w:val="multilevel"/>
    <w:tmpl w:val="DEE0BF4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05" w15:restartNumberingAfterBreak="0">
    <w:nsid w:val="46F2765C"/>
    <w:multiLevelType w:val="hybridMultilevel"/>
    <w:tmpl w:val="0F906D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6"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07"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8" w15:restartNumberingAfterBreak="0">
    <w:nsid w:val="4908747B"/>
    <w:multiLevelType w:val="hybridMultilevel"/>
    <w:tmpl w:val="ED32178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9"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110" w15:restartNumberingAfterBreak="0">
    <w:nsid w:val="4964344D"/>
    <w:multiLevelType w:val="hybridMultilevel"/>
    <w:tmpl w:val="3D8691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113"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16"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4E711012"/>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1265677"/>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1451936"/>
    <w:multiLevelType w:val="hybridMultilevel"/>
    <w:tmpl w:val="B5446B7C"/>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1"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2"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23"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B657EB8"/>
    <w:multiLevelType w:val="hybridMultilevel"/>
    <w:tmpl w:val="D568903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8" w15:restartNumberingAfterBreak="0">
    <w:nsid w:val="5BB4569C"/>
    <w:multiLevelType w:val="hybridMultilevel"/>
    <w:tmpl w:val="C4E2927A"/>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29"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130"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32"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F5171A9"/>
    <w:multiLevelType w:val="hybridMultilevel"/>
    <w:tmpl w:val="AB1CD8A6"/>
    <w:lvl w:ilvl="0" w:tplc="E4984AAA">
      <w:start w:val="1"/>
      <w:numFmt w:val="decimal"/>
      <w:lvlText w:val="%1)"/>
      <w:lvlJc w:val="left"/>
      <w:pPr>
        <w:tabs>
          <w:tab w:val="num" w:pos="720"/>
        </w:tabs>
        <w:ind w:left="720" w:hanging="360"/>
      </w:pPr>
      <w:rPr>
        <w:rFonts w:ascii="Times New Roman" w:hAnsi="Times New Roman" w:cs="Times New Roman" w:hint="default"/>
        <w:strike w:val="0"/>
        <w:dstrike w:val="0"/>
        <w:sz w:val="24"/>
        <w:szCs w:val="24"/>
        <w:u w:val="none"/>
        <w:effect w:val="none"/>
        <w:vertAlign w:val="baseline"/>
      </w:rPr>
    </w:lvl>
    <w:lvl w:ilvl="1" w:tplc="04150003">
      <w:start w:val="1"/>
      <w:numFmt w:val="bullet"/>
      <w:lvlText w:val="o"/>
      <w:lvlJc w:val="left"/>
      <w:pPr>
        <w:tabs>
          <w:tab w:val="num" w:pos="1176"/>
        </w:tabs>
        <w:ind w:left="1176" w:hanging="360"/>
      </w:pPr>
      <w:rPr>
        <w:rFonts w:ascii="Courier New" w:hAnsi="Courier New" w:cs="Courier New" w:hint="default"/>
      </w:rPr>
    </w:lvl>
    <w:lvl w:ilvl="2" w:tplc="04150005">
      <w:start w:val="1"/>
      <w:numFmt w:val="bullet"/>
      <w:lvlText w:val=""/>
      <w:lvlJc w:val="left"/>
      <w:pPr>
        <w:tabs>
          <w:tab w:val="num" w:pos="1896"/>
        </w:tabs>
        <w:ind w:left="1896" w:hanging="360"/>
      </w:pPr>
      <w:rPr>
        <w:rFonts w:ascii="Wingdings" w:hAnsi="Wingdings" w:hint="default"/>
      </w:rPr>
    </w:lvl>
    <w:lvl w:ilvl="3" w:tplc="04150001">
      <w:start w:val="1"/>
      <w:numFmt w:val="bullet"/>
      <w:lvlText w:val=""/>
      <w:lvlJc w:val="left"/>
      <w:pPr>
        <w:tabs>
          <w:tab w:val="num" w:pos="2616"/>
        </w:tabs>
        <w:ind w:left="2616" w:hanging="360"/>
      </w:pPr>
      <w:rPr>
        <w:rFonts w:ascii="Symbol" w:hAnsi="Symbol" w:hint="default"/>
      </w:rPr>
    </w:lvl>
    <w:lvl w:ilvl="4" w:tplc="04150003">
      <w:start w:val="1"/>
      <w:numFmt w:val="bullet"/>
      <w:lvlText w:val="o"/>
      <w:lvlJc w:val="left"/>
      <w:pPr>
        <w:tabs>
          <w:tab w:val="num" w:pos="3336"/>
        </w:tabs>
        <w:ind w:left="3336" w:hanging="360"/>
      </w:pPr>
      <w:rPr>
        <w:rFonts w:ascii="Courier New" w:hAnsi="Courier New" w:cs="Courier New" w:hint="default"/>
      </w:rPr>
    </w:lvl>
    <w:lvl w:ilvl="5" w:tplc="04150005">
      <w:start w:val="1"/>
      <w:numFmt w:val="bullet"/>
      <w:lvlText w:val=""/>
      <w:lvlJc w:val="left"/>
      <w:pPr>
        <w:tabs>
          <w:tab w:val="num" w:pos="4056"/>
        </w:tabs>
        <w:ind w:left="4056" w:hanging="360"/>
      </w:pPr>
      <w:rPr>
        <w:rFonts w:ascii="Wingdings" w:hAnsi="Wingdings" w:hint="default"/>
      </w:rPr>
    </w:lvl>
    <w:lvl w:ilvl="6" w:tplc="04150001">
      <w:start w:val="1"/>
      <w:numFmt w:val="bullet"/>
      <w:lvlText w:val=""/>
      <w:lvlJc w:val="left"/>
      <w:pPr>
        <w:tabs>
          <w:tab w:val="num" w:pos="4776"/>
        </w:tabs>
        <w:ind w:left="4776" w:hanging="360"/>
      </w:pPr>
      <w:rPr>
        <w:rFonts w:ascii="Symbol" w:hAnsi="Symbol" w:hint="default"/>
      </w:rPr>
    </w:lvl>
    <w:lvl w:ilvl="7" w:tplc="04150003">
      <w:start w:val="1"/>
      <w:numFmt w:val="bullet"/>
      <w:lvlText w:val="o"/>
      <w:lvlJc w:val="left"/>
      <w:pPr>
        <w:tabs>
          <w:tab w:val="num" w:pos="5496"/>
        </w:tabs>
        <w:ind w:left="5496" w:hanging="360"/>
      </w:pPr>
      <w:rPr>
        <w:rFonts w:ascii="Courier New" w:hAnsi="Courier New" w:cs="Courier New" w:hint="default"/>
      </w:rPr>
    </w:lvl>
    <w:lvl w:ilvl="8" w:tplc="04150005">
      <w:start w:val="1"/>
      <w:numFmt w:val="bullet"/>
      <w:lvlText w:val=""/>
      <w:lvlJc w:val="left"/>
      <w:pPr>
        <w:tabs>
          <w:tab w:val="num" w:pos="6216"/>
        </w:tabs>
        <w:ind w:left="6216" w:hanging="360"/>
      </w:pPr>
      <w:rPr>
        <w:rFonts w:ascii="Wingdings" w:hAnsi="Wingdings" w:hint="default"/>
      </w:rPr>
    </w:lvl>
  </w:abstractNum>
  <w:abstractNum w:abstractNumId="134"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7"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38" w15:restartNumberingAfterBreak="0">
    <w:nsid w:val="62187C2E"/>
    <w:multiLevelType w:val="hybridMultilevel"/>
    <w:tmpl w:val="7E142B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40"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1"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43" w15:restartNumberingAfterBreak="0">
    <w:nsid w:val="64CB15D7"/>
    <w:multiLevelType w:val="hybridMultilevel"/>
    <w:tmpl w:val="D5FE17FC"/>
    <w:lvl w:ilvl="0" w:tplc="8926116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46"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7" w15:restartNumberingAfterBreak="0">
    <w:nsid w:val="67DF1BED"/>
    <w:multiLevelType w:val="hybridMultilevel"/>
    <w:tmpl w:val="19785B0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8" w15:restartNumberingAfterBreak="0">
    <w:nsid w:val="694A18F9"/>
    <w:multiLevelType w:val="multilevel"/>
    <w:tmpl w:val="07BE6C4E"/>
    <w:lvl w:ilvl="0">
      <w:start w:val="1"/>
      <w:numFmt w:val="decimal"/>
      <w:lvlText w:val="%1."/>
      <w:lvlJc w:val="left"/>
      <w:pPr>
        <w:ind w:left="1004" w:hanging="360"/>
      </w:pPr>
      <w:rPr>
        <w:rFonts w:ascii="Times New Roman" w:hAnsi="Times New Roman" w:cs="Times New Roman" w:hint="default"/>
        <w:b w:val="0"/>
        <w:bCs/>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9"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53"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6F833A7C"/>
    <w:multiLevelType w:val="hybridMultilevel"/>
    <w:tmpl w:val="AD9E3678"/>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5"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FD80EA6"/>
    <w:multiLevelType w:val="hybridMultilevel"/>
    <w:tmpl w:val="70BA1A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8" w15:restartNumberingAfterBreak="0">
    <w:nsid w:val="716D41A1"/>
    <w:multiLevelType w:val="hybridMultilevel"/>
    <w:tmpl w:val="F71C7326"/>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59"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60"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1"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42B6424"/>
    <w:multiLevelType w:val="hybridMultilevel"/>
    <w:tmpl w:val="9FD42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4FD598A"/>
    <w:multiLevelType w:val="hybridMultilevel"/>
    <w:tmpl w:val="FDB250EA"/>
    <w:lvl w:ilvl="0" w:tplc="0A581902">
      <w:start w:val="1"/>
      <w:numFmt w:val="decimal"/>
      <w:lvlText w:val="%1."/>
      <w:lvlJc w:val="left"/>
      <w:pPr>
        <w:tabs>
          <w:tab w:val="num" w:pos="57"/>
        </w:tabs>
        <w:ind w:left="284" w:hanging="284"/>
      </w:pPr>
      <w:rPr>
        <w:rFonts w:ascii="Arial" w:hAnsi="Arial" w:cs="Arial" w:hint="default"/>
        <w:b w:val="0"/>
        <w:bCs w:val="0"/>
        <w:color w:val="auto"/>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165"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66"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67"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68"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69"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70"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1"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2"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F4A1AD2"/>
    <w:multiLevelType w:val="hybridMultilevel"/>
    <w:tmpl w:val="18F6D816"/>
    <w:lvl w:ilvl="0" w:tplc="39946A12">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82"/>
  </w:num>
  <w:num w:numId="2" w16cid:durableId="12919775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4236686">
    <w:abstractNumId w:val="159"/>
  </w:num>
  <w:num w:numId="4" w16cid:durableId="944389840">
    <w:abstractNumId w:val="94"/>
  </w:num>
  <w:num w:numId="5" w16cid:durableId="630474472">
    <w:abstractNumId w:val="158"/>
  </w:num>
  <w:num w:numId="6" w16cid:durableId="2045594636">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0040171">
    <w:abstractNumId w:val="34"/>
  </w:num>
  <w:num w:numId="8" w16cid:durableId="1651595617">
    <w:abstractNumId w:val="142"/>
  </w:num>
  <w:num w:numId="9" w16cid:durableId="17092548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1319288">
    <w:abstractNumId w:val="101"/>
  </w:num>
  <w:num w:numId="11" w16cid:durableId="24258587">
    <w:abstractNumId w:val="6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16cid:durableId="108860307">
    <w:abstractNumId w:val="18"/>
  </w:num>
  <w:num w:numId="13" w16cid:durableId="89026346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7379766">
    <w:abstractNumId w:val="9"/>
  </w:num>
  <w:num w:numId="15" w16cid:durableId="1599823902">
    <w:abstractNumId w:val="14"/>
  </w:num>
  <w:num w:numId="16" w16cid:durableId="141316561">
    <w:abstractNumId w:val="129"/>
  </w:num>
  <w:num w:numId="17" w16cid:durableId="1559970133">
    <w:abstractNumId w:val="107"/>
  </w:num>
  <w:num w:numId="18" w16cid:durableId="6469787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94667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175356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090470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1635256">
    <w:abstractNumId w:val="13"/>
  </w:num>
  <w:num w:numId="23" w16cid:durableId="2046826845">
    <w:abstractNumId w:val="89"/>
  </w:num>
  <w:num w:numId="24" w16cid:durableId="51469620">
    <w:abstractNumId w:val="6"/>
  </w:num>
  <w:num w:numId="25" w16cid:durableId="11044373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45641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737359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004357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816326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1878915">
    <w:abstractNumId w:val="139"/>
  </w:num>
  <w:num w:numId="31" w16cid:durableId="6100902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10158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252066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873089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5079020">
    <w:abstractNumId w:val="7"/>
    <w:lvlOverride w:ilvl="0">
      <w:startOverride w:val="1"/>
    </w:lvlOverride>
  </w:num>
  <w:num w:numId="36" w16cid:durableId="1475902236">
    <w:abstractNumId w:val="166"/>
  </w:num>
  <w:num w:numId="37" w16cid:durableId="401682875">
    <w:abstractNumId w:val="167"/>
  </w:num>
  <w:num w:numId="38" w16cid:durableId="688874366">
    <w:abstractNumId w:val="131"/>
  </w:num>
  <w:num w:numId="39" w16cid:durableId="377898451">
    <w:abstractNumId w:val="0"/>
  </w:num>
  <w:num w:numId="40" w16cid:durableId="88043582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712290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1610938">
    <w:abstractNumId w:val="30"/>
  </w:num>
  <w:num w:numId="43" w16cid:durableId="31576920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5077976">
    <w:abstractNumId w:val="110"/>
  </w:num>
  <w:num w:numId="45" w16cid:durableId="363289816">
    <w:abstractNumId w:val="78"/>
  </w:num>
  <w:num w:numId="46" w16cid:durableId="2060203131">
    <w:abstractNumId w:val="23"/>
  </w:num>
  <w:num w:numId="47" w16cid:durableId="575169773">
    <w:abstractNumId w:val="128"/>
  </w:num>
  <w:num w:numId="48" w16cid:durableId="1072041625">
    <w:abstractNumId w:val="73"/>
  </w:num>
  <w:num w:numId="49" w16cid:durableId="1833137217">
    <w:abstractNumId w:val="154"/>
  </w:num>
  <w:num w:numId="50" w16cid:durableId="942885458">
    <w:abstractNumId w:val="2"/>
    <w:lvlOverride w:ilvl="0">
      <w:startOverride w:val="1"/>
    </w:lvlOverride>
  </w:num>
  <w:num w:numId="51" w16cid:durableId="2096513334">
    <w:abstractNumId w:val="113"/>
  </w:num>
  <w:num w:numId="52" w16cid:durableId="2095974971">
    <w:abstractNumId w:val="24"/>
  </w:num>
  <w:num w:numId="53" w16cid:durableId="47339261">
    <w:abstractNumId w:val="19"/>
  </w:num>
  <w:num w:numId="54" w16cid:durableId="834610139">
    <w:abstractNumId w:val="75"/>
  </w:num>
  <w:num w:numId="55" w16cid:durableId="1342395424">
    <w:abstractNumId w:val="95"/>
  </w:num>
  <w:num w:numId="56" w16cid:durableId="843789786">
    <w:abstractNumId w:val="156"/>
  </w:num>
  <w:num w:numId="57" w16cid:durableId="1645819590">
    <w:abstractNumId w:val="123"/>
  </w:num>
  <w:num w:numId="58" w16cid:durableId="1794709851">
    <w:abstractNumId w:val="57"/>
  </w:num>
  <w:num w:numId="59" w16cid:durableId="164781679">
    <w:abstractNumId w:val="79"/>
  </w:num>
  <w:num w:numId="60" w16cid:durableId="249584664">
    <w:abstractNumId w:val="46"/>
  </w:num>
  <w:num w:numId="61" w16cid:durableId="385835462">
    <w:abstractNumId w:val="56"/>
  </w:num>
  <w:num w:numId="62" w16cid:durableId="1749040524">
    <w:abstractNumId w:val="144"/>
  </w:num>
  <w:num w:numId="63" w16cid:durableId="107741650">
    <w:abstractNumId w:val="87"/>
  </w:num>
  <w:num w:numId="64" w16cid:durableId="563563258">
    <w:abstractNumId w:val="108"/>
  </w:num>
  <w:num w:numId="65" w16cid:durableId="177933772">
    <w:abstractNumId w:val="127"/>
  </w:num>
  <w:num w:numId="66" w16cid:durableId="181210305">
    <w:abstractNumId w:val="83"/>
  </w:num>
  <w:num w:numId="67" w16cid:durableId="23602153">
    <w:abstractNumId w:val="116"/>
  </w:num>
  <w:num w:numId="68" w16cid:durableId="226303244">
    <w:abstractNumId w:val="111"/>
  </w:num>
  <w:num w:numId="69" w16cid:durableId="2028091670">
    <w:abstractNumId w:val="157"/>
  </w:num>
  <w:num w:numId="70" w16cid:durableId="866605567">
    <w:abstractNumId w:val="20"/>
  </w:num>
  <w:num w:numId="71" w16cid:durableId="1857958083">
    <w:abstractNumId w:val="149"/>
  </w:num>
  <w:num w:numId="72" w16cid:durableId="483813519">
    <w:abstractNumId w:val="130"/>
  </w:num>
  <w:num w:numId="73" w16cid:durableId="1601640525">
    <w:abstractNumId w:val="40"/>
  </w:num>
  <w:num w:numId="74" w16cid:durableId="1942713601">
    <w:abstractNumId w:val="61"/>
  </w:num>
  <w:num w:numId="75" w16cid:durableId="1145439531">
    <w:abstractNumId w:val="162"/>
  </w:num>
  <w:num w:numId="76" w16cid:durableId="514152156">
    <w:abstractNumId w:val="132"/>
  </w:num>
  <w:num w:numId="77" w16cid:durableId="388382259">
    <w:abstractNumId w:val="4"/>
  </w:num>
  <w:num w:numId="78" w16cid:durableId="1411923128">
    <w:abstractNumId w:val="1"/>
    <w:lvlOverride w:ilvl="0">
      <w:startOverride w:val="1"/>
    </w:lvlOverride>
  </w:num>
  <w:num w:numId="79" w16cid:durableId="878324352">
    <w:abstractNumId w:val="16"/>
  </w:num>
  <w:num w:numId="80" w16cid:durableId="506991230">
    <w:abstractNumId w:val="48"/>
  </w:num>
  <w:num w:numId="81" w16cid:durableId="252204237">
    <w:abstractNumId w:val="163"/>
  </w:num>
  <w:num w:numId="82" w16cid:durableId="957569754">
    <w:abstractNumId w:val="35"/>
  </w:num>
  <w:num w:numId="83" w16cid:durableId="475225751">
    <w:abstractNumId w:val="52"/>
  </w:num>
  <w:num w:numId="84" w16cid:durableId="105390166">
    <w:abstractNumId w:val="74"/>
  </w:num>
  <w:num w:numId="85" w16cid:durableId="1161122974">
    <w:abstractNumId w:val="151"/>
  </w:num>
  <w:num w:numId="86" w16cid:durableId="787119694">
    <w:abstractNumId w:val="150"/>
  </w:num>
  <w:num w:numId="87" w16cid:durableId="654801831">
    <w:abstractNumId w:val="161"/>
  </w:num>
  <w:num w:numId="88" w16cid:durableId="837884479">
    <w:abstractNumId w:val="43"/>
  </w:num>
  <w:num w:numId="89" w16cid:durableId="1346328680">
    <w:abstractNumId w:val="47"/>
  </w:num>
  <w:num w:numId="90" w16cid:durableId="1367947820">
    <w:abstractNumId w:val="62"/>
  </w:num>
  <w:num w:numId="91" w16cid:durableId="1942108407">
    <w:abstractNumId w:val="100"/>
  </w:num>
  <w:num w:numId="92" w16cid:durableId="557672513">
    <w:abstractNumId w:val="114"/>
  </w:num>
  <w:num w:numId="93" w16cid:durableId="1619947949">
    <w:abstractNumId w:val="26"/>
  </w:num>
  <w:num w:numId="94" w16cid:durableId="1757286129">
    <w:abstractNumId w:val="91"/>
  </w:num>
  <w:num w:numId="95" w16cid:durableId="2124381756">
    <w:abstractNumId w:val="117"/>
  </w:num>
  <w:num w:numId="96" w16cid:durableId="813713901">
    <w:abstractNumId w:val="15"/>
  </w:num>
  <w:num w:numId="97" w16cid:durableId="1742831016">
    <w:abstractNumId w:val="102"/>
  </w:num>
  <w:num w:numId="98" w16cid:durableId="1566259739">
    <w:abstractNumId w:val="71"/>
  </w:num>
  <w:num w:numId="99" w16cid:durableId="1313363483">
    <w:abstractNumId w:val="172"/>
  </w:num>
  <w:num w:numId="100" w16cid:durableId="69372455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840285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13689397">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57446875">
    <w:abstractNumId w:val="135"/>
  </w:num>
  <w:num w:numId="104" w16cid:durableId="1520125406">
    <w:abstractNumId w:val="72"/>
  </w:num>
  <w:num w:numId="105" w16cid:durableId="1225263785">
    <w:abstractNumId w:val="64"/>
  </w:num>
  <w:num w:numId="106"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61671572">
    <w:abstractNumId w:val="12"/>
  </w:num>
  <w:num w:numId="108" w16cid:durableId="557252779">
    <w:abstractNumId w:val="170"/>
  </w:num>
  <w:num w:numId="109" w16cid:durableId="1380517468">
    <w:abstractNumId w:val="141"/>
  </w:num>
  <w:num w:numId="110" w16cid:durableId="797262587">
    <w:abstractNumId w:val="44"/>
  </w:num>
  <w:num w:numId="111" w16cid:durableId="623733858">
    <w:abstractNumId w:val="112"/>
  </w:num>
  <w:num w:numId="112" w16cid:durableId="513299157">
    <w:abstractNumId w:val="155"/>
  </w:num>
  <w:num w:numId="113" w16cid:durableId="1674530586">
    <w:abstractNumId w:val="37"/>
  </w:num>
  <w:num w:numId="114" w16cid:durableId="871267476">
    <w:abstractNumId w:val="118"/>
  </w:num>
  <w:num w:numId="115" w16cid:durableId="852954986">
    <w:abstractNumId w:val="134"/>
  </w:num>
  <w:num w:numId="116" w16cid:durableId="1936094215">
    <w:abstractNumId w:val="59"/>
  </w:num>
  <w:num w:numId="117" w16cid:durableId="817258699">
    <w:abstractNumId w:val="90"/>
  </w:num>
  <w:num w:numId="118" w16cid:durableId="1107195753">
    <w:abstractNumId w:val="76"/>
  </w:num>
  <w:num w:numId="119" w16cid:durableId="11597357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61006180">
    <w:abstractNumId w:val="33"/>
  </w:num>
  <w:num w:numId="121" w16cid:durableId="1662808400">
    <w:abstractNumId w:val="86"/>
  </w:num>
  <w:num w:numId="122" w16cid:durableId="1189490883">
    <w:abstractNumId w:val="159"/>
  </w:num>
  <w:num w:numId="123" w16cid:durableId="1497570081">
    <w:abstractNumId w:val="133"/>
    <w:lvlOverride w:ilvl="0">
      <w:startOverride w:val="1"/>
    </w:lvlOverride>
    <w:lvlOverride w:ilvl="1"/>
    <w:lvlOverride w:ilvl="2"/>
    <w:lvlOverride w:ilvl="3"/>
    <w:lvlOverride w:ilvl="4"/>
    <w:lvlOverride w:ilvl="5"/>
    <w:lvlOverride w:ilvl="6"/>
    <w:lvlOverride w:ilvl="7"/>
    <w:lvlOverride w:ilvl="8"/>
  </w:num>
  <w:num w:numId="124" w16cid:durableId="3666399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60911735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77741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4991285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88810292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504316175">
    <w:abstractNumId w:val="169"/>
  </w:num>
  <w:num w:numId="130" w16cid:durableId="16337557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97385046">
    <w:abstractNumId w:val="21"/>
    <w:lvlOverride w:ilvl="0">
      <w:startOverride w:val="1"/>
    </w:lvlOverride>
    <w:lvlOverride w:ilvl="1"/>
    <w:lvlOverride w:ilvl="2"/>
    <w:lvlOverride w:ilvl="3"/>
    <w:lvlOverride w:ilvl="4"/>
    <w:lvlOverride w:ilvl="5"/>
    <w:lvlOverride w:ilvl="6"/>
    <w:lvlOverride w:ilvl="7"/>
    <w:lvlOverride w:ilvl="8"/>
  </w:num>
  <w:num w:numId="132" w16cid:durableId="1523347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4085139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804324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7066019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09539545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13991390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47745819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34874886">
    <w:abstractNumId w:val="103"/>
  </w:num>
  <w:num w:numId="140" w16cid:durableId="9065022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552420943">
    <w:abstractNumId w:val="3"/>
    <w:lvlOverride w:ilvl="0">
      <w:startOverride w:val="1"/>
    </w:lvlOverride>
  </w:num>
  <w:num w:numId="142" w16cid:durableId="196295316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920286542">
    <w:abstractNumId w:val="38"/>
  </w:num>
  <w:num w:numId="144" w16cid:durableId="631639947">
    <w:abstractNumId w:val="119"/>
  </w:num>
  <w:num w:numId="145" w16cid:durableId="1711563509">
    <w:abstractNumId w:val="138"/>
  </w:num>
  <w:num w:numId="146" w16cid:durableId="350451145">
    <w:abstractNumId w:val="173"/>
  </w:num>
  <w:num w:numId="147" w16cid:durableId="1676416534">
    <w:abstractNumId w:val="99"/>
  </w:num>
  <w:num w:numId="148" w16cid:durableId="1272319372">
    <w:abstractNumId w:val="126"/>
  </w:num>
  <w:num w:numId="149" w16cid:durableId="34132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470829179">
    <w:abstractNumId w:val="77"/>
  </w:num>
  <w:num w:numId="151" w16cid:durableId="84427219">
    <w:abstractNumId w:val="96"/>
  </w:num>
  <w:num w:numId="152" w16cid:durableId="120223978">
    <w:abstractNumId w:val="85"/>
  </w:num>
  <w:num w:numId="153" w16cid:durableId="1912546069">
    <w:abstractNumId w:val="22"/>
  </w:num>
  <w:num w:numId="154" w16cid:durableId="55157368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775323150">
    <w:abstractNumId w:val="67"/>
  </w:num>
  <w:num w:numId="156" w16cid:durableId="680813552">
    <w:abstractNumId w:val="80"/>
  </w:num>
  <w:num w:numId="157" w16cid:durableId="709233696">
    <w:abstractNumId w:val="120"/>
  </w:num>
  <w:num w:numId="158" w16cid:durableId="5629111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350226754">
    <w:abstractNumId w:val="105"/>
  </w:num>
  <w:num w:numId="160" w16cid:durableId="882131562">
    <w:abstractNumId w:val="73"/>
  </w:num>
  <w:num w:numId="161" w16cid:durableId="5303832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43602797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53767638">
    <w:abstractNumId w:val="51"/>
  </w:num>
  <w:num w:numId="164" w16cid:durableId="734014786">
    <w:abstractNumId w:val="147"/>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112"/>
    <w:rsid w:val="00024D3B"/>
    <w:rsid w:val="00026C2B"/>
    <w:rsid w:val="00027D2A"/>
    <w:rsid w:val="00035627"/>
    <w:rsid w:val="00044E2D"/>
    <w:rsid w:val="0005002E"/>
    <w:rsid w:val="000521D3"/>
    <w:rsid w:val="00055B60"/>
    <w:rsid w:val="00062E4C"/>
    <w:rsid w:val="000651B2"/>
    <w:rsid w:val="00075EB3"/>
    <w:rsid w:val="0008084A"/>
    <w:rsid w:val="00085CFE"/>
    <w:rsid w:val="00086DB5"/>
    <w:rsid w:val="000907EA"/>
    <w:rsid w:val="00093F69"/>
    <w:rsid w:val="000A042B"/>
    <w:rsid w:val="000A2193"/>
    <w:rsid w:val="000B6A67"/>
    <w:rsid w:val="000C473D"/>
    <w:rsid w:val="00102265"/>
    <w:rsid w:val="00104D1B"/>
    <w:rsid w:val="001058C8"/>
    <w:rsid w:val="00113357"/>
    <w:rsid w:val="00114DFF"/>
    <w:rsid w:val="00115578"/>
    <w:rsid w:val="001169D0"/>
    <w:rsid w:val="00144E4A"/>
    <w:rsid w:val="00160198"/>
    <w:rsid w:val="00164177"/>
    <w:rsid w:val="0016460B"/>
    <w:rsid w:val="001647FC"/>
    <w:rsid w:val="00164D5E"/>
    <w:rsid w:val="001671E1"/>
    <w:rsid w:val="00167B79"/>
    <w:rsid w:val="00185F5B"/>
    <w:rsid w:val="00187612"/>
    <w:rsid w:val="00192F6A"/>
    <w:rsid w:val="00196992"/>
    <w:rsid w:val="001A1A78"/>
    <w:rsid w:val="001A1D75"/>
    <w:rsid w:val="001A43EB"/>
    <w:rsid w:val="001C1DB3"/>
    <w:rsid w:val="001C689A"/>
    <w:rsid w:val="001D0BCA"/>
    <w:rsid w:val="001D42BC"/>
    <w:rsid w:val="001D6033"/>
    <w:rsid w:val="001E027E"/>
    <w:rsid w:val="001E2CE6"/>
    <w:rsid w:val="001E484C"/>
    <w:rsid w:val="00206D99"/>
    <w:rsid w:val="00212CBB"/>
    <w:rsid w:val="0021410A"/>
    <w:rsid w:val="002153EF"/>
    <w:rsid w:val="00223A4A"/>
    <w:rsid w:val="00231FDD"/>
    <w:rsid w:val="0026738B"/>
    <w:rsid w:val="0028295D"/>
    <w:rsid w:val="00284C08"/>
    <w:rsid w:val="00287953"/>
    <w:rsid w:val="002B2C09"/>
    <w:rsid w:val="002B5FAF"/>
    <w:rsid w:val="002C1DD4"/>
    <w:rsid w:val="002C71B4"/>
    <w:rsid w:val="002E2DD0"/>
    <w:rsid w:val="002F1421"/>
    <w:rsid w:val="002F5416"/>
    <w:rsid w:val="002F75DD"/>
    <w:rsid w:val="00305595"/>
    <w:rsid w:val="00316BDB"/>
    <w:rsid w:val="003212CA"/>
    <w:rsid w:val="00322991"/>
    <w:rsid w:val="00325D4A"/>
    <w:rsid w:val="00330247"/>
    <w:rsid w:val="00332825"/>
    <w:rsid w:val="00334E25"/>
    <w:rsid w:val="00335A95"/>
    <w:rsid w:val="00340D23"/>
    <w:rsid w:val="0034360D"/>
    <w:rsid w:val="00351B55"/>
    <w:rsid w:val="00354EFF"/>
    <w:rsid w:val="00366B1A"/>
    <w:rsid w:val="00371FC7"/>
    <w:rsid w:val="0037387D"/>
    <w:rsid w:val="003753CF"/>
    <w:rsid w:val="003812E4"/>
    <w:rsid w:val="0038201A"/>
    <w:rsid w:val="00382689"/>
    <w:rsid w:val="00385114"/>
    <w:rsid w:val="003A1A26"/>
    <w:rsid w:val="003A2794"/>
    <w:rsid w:val="003B1239"/>
    <w:rsid w:val="003B7C34"/>
    <w:rsid w:val="003C170B"/>
    <w:rsid w:val="003D2662"/>
    <w:rsid w:val="003D49CE"/>
    <w:rsid w:val="003E221A"/>
    <w:rsid w:val="003E2AB3"/>
    <w:rsid w:val="003E46EE"/>
    <w:rsid w:val="003F499A"/>
    <w:rsid w:val="003F5010"/>
    <w:rsid w:val="003F5A63"/>
    <w:rsid w:val="003F6C18"/>
    <w:rsid w:val="00410FE6"/>
    <w:rsid w:val="004142D6"/>
    <w:rsid w:val="0042345E"/>
    <w:rsid w:val="00427D3F"/>
    <w:rsid w:val="00431F2C"/>
    <w:rsid w:val="004478C0"/>
    <w:rsid w:val="00450D35"/>
    <w:rsid w:val="00457328"/>
    <w:rsid w:val="00475834"/>
    <w:rsid w:val="00477F00"/>
    <w:rsid w:val="00485770"/>
    <w:rsid w:val="0048778F"/>
    <w:rsid w:val="00492589"/>
    <w:rsid w:val="0049316C"/>
    <w:rsid w:val="00495EE7"/>
    <w:rsid w:val="004A4075"/>
    <w:rsid w:val="004A5C13"/>
    <w:rsid w:val="004B0AC7"/>
    <w:rsid w:val="004B4E30"/>
    <w:rsid w:val="004C3C28"/>
    <w:rsid w:val="004D2368"/>
    <w:rsid w:val="004D795D"/>
    <w:rsid w:val="004F19FA"/>
    <w:rsid w:val="00502F3C"/>
    <w:rsid w:val="00505BC0"/>
    <w:rsid w:val="00510E84"/>
    <w:rsid w:val="005221E1"/>
    <w:rsid w:val="00523D96"/>
    <w:rsid w:val="005264FF"/>
    <w:rsid w:val="00541B92"/>
    <w:rsid w:val="00545EE5"/>
    <w:rsid w:val="00553004"/>
    <w:rsid w:val="00563FDD"/>
    <w:rsid w:val="00566EC5"/>
    <w:rsid w:val="00572A6C"/>
    <w:rsid w:val="005907CD"/>
    <w:rsid w:val="005958BD"/>
    <w:rsid w:val="005A7D72"/>
    <w:rsid w:val="005C4278"/>
    <w:rsid w:val="005C6845"/>
    <w:rsid w:val="005C6B3C"/>
    <w:rsid w:val="005C6C2A"/>
    <w:rsid w:val="005D4E64"/>
    <w:rsid w:val="005E0C71"/>
    <w:rsid w:val="005F4349"/>
    <w:rsid w:val="005F5246"/>
    <w:rsid w:val="005F621C"/>
    <w:rsid w:val="005F6326"/>
    <w:rsid w:val="00602386"/>
    <w:rsid w:val="00606F1C"/>
    <w:rsid w:val="006111D4"/>
    <w:rsid w:val="00611828"/>
    <w:rsid w:val="006123F6"/>
    <w:rsid w:val="00612E08"/>
    <w:rsid w:val="00613437"/>
    <w:rsid w:val="00614C33"/>
    <w:rsid w:val="006170EF"/>
    <w:rsid w:val="0061774E"/>
    <w:rsid w:val="006346CC"/>
    <w:rsid w:val="0064600C"/>
    <w:rsid w:val="0066256D"/>
    <w:rsid w:val="00666493"/>
    <w:rsid w:val="00666567"/>
    <w:rsid w:val="006668E0"/>
    <w:rsid w:val="00673CB9"/>
    <w:rsid w:val="0068357F"/>
    <w:rsid w:val="006850B4"/>
    <w:rsid w:val="00687FCA"/>
    <w:rsid w:val="00691010"/>
    <w:rsid w:val="00695247"/>
    <w:rsid w:val="006A5C7B"/>
    <w:rsid w:val="006A7A9D"/>
    <w:rsid w:val="006B5D1F"/>
    <w:rsid w:val="006C55A6"/>
    <w:rsid w:val="006C6630"/>
    <w:rsid w:val="006D04B2"/>
    <w:rsid w:val="006D1D64"/>
    <w:rsid w:val="006D2E8E"/>
    <w:rsid w:val="006D430C"/>
    <w:rsid w:val="006D7C47"/>
    <w:rsid w:val="006E09E8"/>
    <w:rsid w:val="006E30EF"/>
    <w:rsid w:val="006E3AE6"/>
    <w:rsid w:val="006E6482"/>
    <w:rsid w:val="006F064F"/>
    <w:rsid w:val="006F1C4C"/>
    <w:rsid w:val="00700DBE"/>
    <w:rsid w:val="00705461"/>
    <w:rsid w:val="00715167"/>
    <w:rsid w:val="00716F7F"/>
    <w:rsid w:val="00721147"/>
    <w:rsid w:val="00721DBB"/>
    <w:rsid w:val="00721FE1"/>
    <w:rsid w:val="0072288E"/>
    <w:rsid w:val="00731A82"/>
    <w:rsid w:val="00734D35"/>
    <w:rsid w:val="007430FA"/>
    <w:rsid w:val="007443C0"/>
    <w:rsid w:val="0075483D"/>
    <w:rsid w:val="00757A2A"/>
    <w:rsid w:val="007A008C"/>
    <w:rsid w:val="007A72D6"/>
    <w:rsid w:val="007B37CB"/>
    <w:rsid w:val="007C64FA"/>
    <w:rsid w:val="007D4671"/>
    <w:rsid w:val="007D57BF"/>
    <w:rsid w:val="007E1819"/>
    <w:rsid w:val="007E2A31"/>
    <w:rsid w:val="007E462F"/>
    <w:rsid w:val="007F062F"/>
    <w:rsid w:val="008016A3"/>
    <w:rsid w:val="008042D4"/>
    <w:rsid w:val="00806121"/>
    <w:rsid w:val="00807476"/>
    <w:rsid w:val="00810DEE"/>
    <w:rsid w:val="00816C9E"/>
    <w:rsid w:val="008264D7"/>
    <w:rsid w:val="00826C87"/>
    <w:rsid w:val="0083177B"/>
    <w:rsid w:val="00841924"/>
    <w:rsid w:val="00845882"/>
    <w:rsid w:val="00847C9D"/>
    <w:rsid w:val="00854E8E"/>
    <w:rsid w:val="0086127C"/>
    <w:rsid w:val="00863429"/>
    <w:rsid w:val="00864BAE"/>
    <w:rsid w:val="0086624D"/>
    <w:rsid w:val="008706A7"/>
    <w:rsid w:val="00881D97"/>
    <w:rsid w:val="00892E29"/>
    <w:rsid w:val="008A60E0"/>
    <w:rsid w:val="008B025C"/>
    <w:rsid w:val="008B1891"/>
    <w:rsid w:val="008B6EBC"/>
    <w:rsid w:val="008B726A"/>
    <w:rsid w:val="008C1DCC"/>
    <w:rsid w:val="008D3EBB"/>
    <w:rsid w:val="008E294A"/>
    <w:rsid w:val="008E4F4F"/>
    <w:rsid w:val="008F0E5C"/>
    <w:rsid w:val="008F2BB9"/>
    <w:rsid w:val="008F36A9"/>
    <w:rsid w:val="008F7B45"/>
    <w:rsid w:val="00900771"/>
    <w:rsid w:val="00903E48"/>
    <w:rsid w:val="00913ACD"/>
    <w:rsid w:val="00926549"/>
    <w:rsid w:val="00935005"/>
    <w:rsid w:val="0093585A"/>
    <w:rsid w:val="00936023"/>
    <w:rsid w:val="00944450"/>
    <w:rsid w:val="009533C4"/>
    <w:rsid w:val="00957654"/>
    <w:rsid w:val="009606AF"/>
    <w:rsid w:val="009806AD"/>
    <w:rsid w:val="00982C7E"/>
    <w:rsid w:val="00986F94"/>
    <w:rsid w:val="0099077B"/>
    <w:rsid w:val="009A08A8"/>
    <w:rsid w:val="009A29AD"/>
    <w:rsid w:val="009B4100"/>
    <w:rsid w:val="009D17CF"/>
    <w:rsid w:val="009D1FB5"/>
    <w:rsid w:val="009D28EE"/>
    <w:rsid w:val="009D3574"/>
    <w:rsid w:val="009F00BE"/>
    <w:rsid w:val="009F2A68"/>
    <w:rsid w:val="00A001E0"/>
    <w:rsid w:val="00A0158E"/>
    <w:rsid w:val="00A02A63"/>
    <w:rsid w:val="00A02A9B"/>
    <w:rsid w:val="00A115D7"/>
    <w:rsid w:val="00A21293"/>
    <w:rsid w:val="00A221C2"/>
    <w:rsid w:val="00A22B77"/>
    <w:rsid w:val="00A239D5"/>
    <w:rsid w:val="00A2509C"/>
    <w:rsid w:val="00A27BB8"/>
    <w:rsid w:val="00A32705"/>
    <w:rsid w:val="00A40074"/>
    <w:rsid w:val="00A5252F"/>
    <w:rsid w:val="00A5673E"/>
    <w:rsid w:val="00A6163B"/>
    <w:rsid w:val="00A630E8"/>
    <w:rsid w:val="00A65FE5"/>
    <w:rsid w:val="00A73E4D"/>
    <w:rsid w:val="00A746CF"/>
    <w:rsid w:val="00A909BC"/>
    <w:rsid w:val="00A926BD"/>
    <w:rsid w:val="00AA04C8"/>
    <w:rsid w:val="00AA487B"/>
    <w:rsid w:val="00AA5C4F"/>
    <w:rsid w:val="00AB5C5F"/>
    <w:rsid w:val="00AD0649"/>
    <w:rsid w:val="00AD19BB"/>
    <w:rsid w:val="00AE0709"/>
    <w:rsid w:val="00AE2CE0"/>
    <w:rsid w:val="00AE3EDB"/>
    <w:rsid w:val="00AE4F44"/>
    <w:rsid w:val="00AF05FD"/>
    <w:rsid w:val="00AF1AE0"/>
    <w:rsid w:val="00AF2279"/>
    <w:rsid w:val="00AF59C4"/>
    <w:rsid w:val="00B00D39"/>
    <w:rsid w:val="00B14666"/>
    <w:rsid w:val="00B1703F"/>
    <w:rsid w:val="00B202E7"/>
    <w:rsid w:val="00B4698F"/>
    <w:rsid w:val="00B508F4"/>
    <w:rsid w:val="00B62224"/>
    <w:rsid w:val="00B632BB"/>
    <w:rsid w:val="00B654E5"/>
    <w:rsid w:val="00B7342F"/>
    <w:rsid w:val="00B75DCC"/>
    <w:rsid w:val="00B9271B"/>
    <w:rsid w:val="00BA2D9A"/>
    <w:rsid w:val="00BB34EA"/>
    <w:rsid w:val="00BC0A66"/>
    <w:rsid w:val="00BC439C"/>
    <w:rsid w:val="00BC43FD"/>
    <w:rsid w:val="00BD2C82"/>
    <w:rsid w:val="00BF1AF5"/>
    <w:rsid w:val="00BF328C"/>
    <w:rsid w:val="00C0300E"/>
    <w:rsid w:val="00C04B7B"/>
    <w:rsid w:val="00C05F4A"/>
    <w:rsid w:val="00C07A23"/>
    <w:rsid w:val="00C1724A"/>
    <w:rsid w:val="00C30D72"/>
    <w:rsid w:val="00C43182"/>
    <w:rsid w:val="00C44713"/>
    <w:rsid w:val="00C50A8E"/>
    <w:rsid w:val="00C52D78"/>
    <w:rsid w:val="00C55F8D"/>
    <w:rsid w:val="00C82C25"/>
    <w:rsid w:val="00C929A8"/>
    <w:rsid w:val="00C949FC"/>
    <w:rsid w:val="00C95476"/>
    <w:rsid w:val="00C9624B"/>
    <w:rsid w:val="00CA703F"/>
    <w:rsid w:val="00CC06D2"/>
    <w:rsid w:val="00CC2AD8"/>
    <w:rsid w:val="00CD17CF"/>
    <w:rsid w:val="00CD400D"/>
    <w:rsid w:val="00CE124A"/>
    <w:rsid w:val="00CE260D"/>
    <w:rsid w:val="00CE5E6B"/>
    <w:rsid w:val="00CE5E77"/>
    <w:rsid w:val="00CE7225"/>
    <w:rsid w:val="00CF0BA1"/>
    <w:rsid w:val="00D131CD"/>
    <w:rsid w:val="00D17366"/>
    <w:rsid w:val="00D300E9"/>
    <w:rsid w:val="00D41CB1"/>
    <w:rsid w:val="00D424FF"/>
    <w:rsid w:val="00D45D3E"/>
    <w:rsid w:val="00D6355E"/>
    <w:rsid w:val="00D63876"/>
    <w:rsid w:val="00D65CC6"/>
    <w:rsid w:val="00D713D0"/>
    <w:rsid w:val="00D9295B"/>
    <w:rsid w:val="00D96ADA"/>
    <w:rsid w:val="00DB2B53"/>
    <w:rsid w:val="00DC4DAA"/>
    <w:rsid w:val="00DC7F60"/>
    <w:rsid w:val="00DD1FBD"/>
    <w:rsid w:val="00DD2A56"/>
    <w:rsid w:val="00DD3974"/>
    <w:rsid w:val="00DD4B79"/>
    <w:rsid w:val="00DD7377"/>
    <w:rsid w:val="00DE5AC9"/>
    <w:rsid w:val="00DF2BB7"/>
    <w:rsid w:val="00E05641"/>
    <w:rsid w:val="00E13D98"/>
    <w:rsid w:val="00E23A34"/>
    <w:rsid w:val="00E31685"/>
    <w:rsid w:val="00E35588"/>
    <w:rsid w:val="00E35715"/>
    <w:rsid w:val="00E41B03"/>
    <w:rsid w:val="00E503FF"/>
    <w:rsid w:val="00E53E1F"/>
    <w:rsid w:val="00E56117"/>
    <w:rsid w:val="00E6505F"/>
    <w:rsid w:val="00E65763"/>
    <w:rsid w:val="00E74E0A"/>
    <w:rsid w:val="00E772E4"/>
    <w:rsid w:val="00E87386"/>
    <w:rsid w:val="00EB0AD0"/>
    <w:rsid w:val="00EB1283"/>
    <w:rsid w:val="00EC3CA8"/>
    <w:rsid w:val="00EC48AD"/>
    <w:rsid w:val="00EE3292"/>
    <w:rsid w:val="00EE3BF1"/>
    <w:rsid w:val="00EE3C66"/>
    <w:rsid w:val="00EF59AC"/>
    <w:rsid w:val="00F00CBB"/>
    <w:rsid w:val="00F17E5F"/>
    <w:rsid w:val="00F233F5"/>
    <w:rsid w:val="00F23F52"/>
    <w:rsid w:val="00F2644E"/>
    <w:rsid w:val="00F31F03"/>
    <w:rsid w:val="00F31FF5"/>
    <w:rsid w:val="00F32442"/>
    <w:rsid w:val="00F32BFA"/>
    <w:rsid w:val="00F345D8"/>
    <w:rsid w:val="00F35850"/>
    <w:rsid w:val="00F365B8"/>
    <w:rsid w:val="00F42239"/>
    <w:rsid w:val="00F52CF9"/>
    <w:rsid w:val="00F57824"/>
    <w:rsid w:val="00F70D5B"/>
    <w:rsid w:val="00F84D63"/>
    <w:rsid w:val="00F92113"/>
    <w:rsid w:val="00F9338A"/>
    <w:rsid w:val="00F94B0C"/>
    <w:rsid w:val="00F96B68"/>
    <w:rsid w:val="00FA7F82"/>
    <w:rsid w:val="00FB6230"/>
    <w:rsid w:val="00FB7A39"/>
    <w:rsid w:val="00FC043D"/>
    <w:rsid w:val="00FC0DF6"/>
    <w:rsid w:val="00FC47BD"/>
    <w:rsid w:val="00FC6E63"/>
    <w:rsid w:val="00FD4C74"/>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7598">
      <w:bodyDiv w:val="1"/>
      <w:marLeft w:val="0"/>
      <w:marRight w:val="0"/>
      <w:marTop w:val="0"/>
      <w:marBottom w:val="0"/>
      <w:divBdr>
        <w:top w:val="none" w:sz="0" w:space="0" w:color="auto"/>
        <w:left w:val="none" w:sz="0" w:space="0" w:color="auto"/>
        <w:bottom w:val="none" w:sz="0" w:space="0" w:color="auto"/>
        <w:right w:val="none" w:sz="0" w:space="0" w:color="auto"/>
      </w:divBdr>
    </w:div>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67719324">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onjwge2ts" TargetMode="External"/><Relationship Id="rId18" Type="http://schemas.openxmlformats.org/officeDocument/2006/relationships/hyperlink" Target="https://sip.legalis.pl/document-view.seam?documentId=mfrxilrtg4ytkmzxgy2doltqmfyc4njvgm4tknbygu" TargetMode="External"/><Relationship Id="rId26" Type="http://schemas.openxmlformats.org/officeDocument/2006/relationships/hyperlink" Target="https://sip.legalis.pl/document-view.seam?documentId=mfrxilrtg4ytimjwheytkltqmfyc4njqhe3tcnjxgy" TargetMode="External"/><Relationship Id="rId39" Type="http://schemas.openxmlformats.org/officeDocument/2006/relationships/hyperlink" Target="https://sip.legalis.pl/document-view.seam?documentId=mfrxilrtg4ytonbxheydeltqmfyc4nrtgiztmnzyge" TargetMode="External"/><Relationship Id="rId21" Type="http://schemas.openxmlformats.org/officeDocument/2006/relationships/hyperlink" Target="https://sip.legalis.pl/document-view.seam?documentId=mfrxilrtg4ytimjwheytkltqmfyc4njqhe3tcmbshe" TargetMode="External"/><Relationship Id="rId34" Type="http://schemas.openxmlformats.org/officeDocument/2006/relationships/hyperlink" Target="https://sip.legalis.pl/document-view.seam?documentId=mfrxilrtg4ytonbxheydeltqmfyc4nrtgiztmnzyge" TargetMode="External"/><Relationship Id="rId42" Type="http://schemas.openxmlformats.org/officeDocument/2006/relationships/hyperlink" Target="https://sip.legalis.pl/document-view.seam?documentId=mfrxilrtg4ytmobxgiydcltqmfyc4nrrge2tmobzgu" TargetMode="External"/><Relationship Id="rId47" Type="http://schemas.openxmlformats.org/officeDocument/2006/relationships/hyperlink" Target="https://platformazakupowa.pl/" TargetMode="External"/><Relationship Id="rId50" Type="http://schemas.openxmlformats.org/officeDocument/2006/relationships/hyperlink" Target="mailto:zp@dietl.krakow.pl" TargetMode="External"/><Relationship Id="rId55" Type="http://schemas.openxmlformats.org/officeDocument/2006/relationships/hyperlink" Target="https://platformazakupowa.pl/strona/45-instrukcje" TargetMode="External"/><Relationship Id="rId63" Type="http://schemas.openxmlformats.org/officeDocument/2006/relationships/hyperlink" Target="https://platformazakupowa.pl/transakcja/810528" TargetMode="External"/><Relationship Id="rId68" Type="http://schemas.openxmlformats.org/officeDocument/2006/relationships/hyperlink" Target="mailto:sekretariat@dietl.krakow.p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sip.legalis.pl/document-view.seam?documentId=mfrxilrtg4ytonjwge2ts"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mjsgi" TargetMode="External"/><Relationship Id="rId29" Type="http://schemas.openxmlformats.org/officeDocument/2006/relationships/hyperlink" Target="https://sip.legalis.pl/document-view.seam?documentId=mfrxilrsge2tkmzwgy4dsltqmfyc4mrqgq3tgobsg4" TargetMode="External"/><Relationship Id="rId11" Type="http://schemas.openxmlformats.org/officeDocument/2006/relationships/hyperlink" Target="https://platformazakupowa.pl/transakcja/810528" TargetMode="External"/><Relationship Id="rId24" Type="http://schemas.openxmlformats.org/officeDocument/2006/relationships/hyperlink" Target="https://sip.legalis.pl/document-view.seam?documentId=mfrxilrsge2tkmzwgy4dsltqmfyc4mrqgq3tgobsha" TargetMode="External"/><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hyperlink" Target="https://sip.legalis.pl/document-view.seam?documentId=mfrxilrxgazdgmjrhazc44dboaxdcmjwgm2tgmjr" TargetMode="External"/><Relationship Id="rId40" Type="http://schemas.openxmlformats.org/officeDocument/2006/relationships/hyperlink" Target="https://sip.legalis.pl/document-view.seam?documentId=mfrxilrtg4ytkojvg42dmltqmfyc4njxgu4dcmbxge" TargetMode="External"/><Relationship Id="rId45" Type="http://schemas.openxmlformats.org/officeDocument/2006/relationships/hyperlink" Target="https://sip.legalis.pl/document-view.seam?documentId=mfrxilrshaydomrqgiydoltqmfyc4mrxgiydimbyhe" TargetMode="External"/><Relationship Id="rId53" Type="http://schemas.openxmlformats.org/officeDocument/2006/relationships/hyperlink" Target="https://platformazakupowa.pl/strona/1-regulamin" TargetMode="External"/><Relationship Id="rId58" Type="http://schemas.openxmlformats.org/officeDocument/2006/relationships/hyperlink" Target="https://www.nccert.pl/" TargetMode="External"/><Relationship Id="rId66" Type="http://schemas.openxmlformats.org/officeDocument/2006/relationships/hyperlink" Target="https://sip.legalis.pl/document-view.seam?documentId=mfrxilrtg4ytonjtga2ts" TargetMode="External"/><Relationship Id="rId74" Type="http://schemas.openxmlformats.org/officeDocument/2006/relationships/hyperlink" Target="mailto:zaopatrzenie@dietl.krakow.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wheytkltqmfyc4njqhe3tcnbrg4"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sip.legalis.pl/document-view.seam?documentId=mfrxilrtg4ytomzxgmydoltqmfyc4nrsha3dmmzsgy" TargetMode="External"/><Relationship Id="rId49" Type="http://schemas.openxmlformats.org/officeDocument/2006/relationships/hyperlink" Target="mailto:zp@dietl.krakow.pl" TargetMode="External"/><Relationship Id="rId57" Type="http://schemas.openxmlformats.org/officeDocument/2006/relationships/hyperlink" Target="https://platformazakupowa.pl/" TargetMode="External"/><Relationship Id="rId61" Type="http://schemas.openxmlformats.org/officeDocument/2006/relationships/hyperlink" Target="https://platformazakupowa.pl/strona/45-instrukcje" TargetMode="External"/><Relationship Id="rId10" Type="http://schemas.openxmlformats.org/officeDocument/2006/relationships/footer" Target="footer2.xml"/><Relationship Id="rId19" Type="http://schemas.openxmlformats.org/officeDocument/2006/relationships/hyperlink" Target="https://sip.legalis.pl/document-view.seam?documentId=mfrxilrtg4ytkmrrgu4tkltqmfyc4njug44taobzha" TargetMode="External"/><Relationship Id="rId31" Type="http://schemas.openxmlformats.org/officeDocument/2006/relationships/hyperlink" Target="https://sip.legalis.pl/document-view.seam?documentId=mfrxilrtg4ytonbxheyde" TargetMode="External"/><Relationship Id="rId44" Type="http://schemas.openxmlformats.org/officeDocument/2006/relationships/hyperlink" Target="https://sip.legalis.pl/document-view.seam?documentId=mfrxilrxgazdgmjrhazc44dboaxdcmjwgm2tgmjr" TargetMode="External"/><Relationship Id="rId52" Type="http://schemas.openxmlformats.org/officeDocument/2006/relationships/hyperlink" Target="https://platformazakupowa.pl/strona/1-regulamin" TargetMode="External"/><Relationship Id="rId60" Type="http://schemas.openxmlformats.org/officeDocument/2006/relationships/hyperlink" Target="https://www.gov.pl/web/mswia/oprogramowanie-do-pobrania" TargetMode="External"/><Relationship Id="rId65" Type="http://schemas.openxmlformats.org/officeDocument/2006/relationships/hyperlink" Target="https://platformazakupowa.pl/strona/45-instrukcje" TargetMode="External"/><Relationship Id="rId73" Type="http://schemas.openxmlformats.org/officeDocument/2006/relationships/hyperlink" Target="mailto:faktury@dietl.krakow.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galis.pl/document-view.seam?documentId=mfrxilrtg4ytimjzhe4tiltqmfyc4njrga4danbtga"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tg4ytomzug44toltqmfyc4nrsg44donbsgi" TargetMode="External"/><Relationship Id="rId43" Type="http://schemas.openxmlformats.org/officeDocument/2006/relationships/hyperlink" Target="https://sip.legalis.pl/document-view.seam?documentId=mfrxilrtg4ytmobxgiydeltqmfyc4nrrge2tonjtgu" TargetMode="External"/><Relationship Id="rId48" Type="http://schemas.openxmlformats.org/officeDocument/2006/relationships/hyperlink" Target="https://platformazakupowa.pl/transakcja/810528" TargetMode="External"/><Relationship Id="rId56" Type="http://schemas.openxmlformats.org/officeDocument/2006/relationships/hyperlink" Target="https://platformazakupowa.pl/strona/45-instrukcje" TargetMode="External"/><Relationship Id="rId64" Type="http://schemas.openxmlformats.org/officeDocument/2006/relationships/hyperlink" Target="http://platformazakupowa.pl" TargetMode="External"/><Relationship Id="rId69" Type="http://schemas.openxmlformats.org/officeDocument/2006/relationships/hyperlink" Target="mailto:iodo@dietl.krakow.pl" TargetMode="External"/><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sip.legalis.pl/document-view.seam?documentId=mfrxilrtg4ytkobvgm4ti" TargetMode="External"/><Relationship Id="rId72" Type="http://schemas.openxmlformats.org/officeDocument/2006/relationships/hyperlink" Target="https://sip.legalis.pl/document-view.seam?documentId=mfrxilrtg4ytsmrzgq4dm" TargetMode="External"/><Relationship Id="rId3" Type="http://schemas.openxmlformats.org/officeDocument/2006/relationships/styles" Target="styles.xml"/><Relationship Id="rId12" Type="http://schemas.openxmlformats.org/officeDocument/2006/relationships/hyperlink" Target="mailto:zp@dietl.krakow.pl" TargetMode="External"/><Relationship Id="rId17" Type="http://schemas.openxmlformats.org/officeDocument/2006/relationships/hyperlink" Target="https://sip.legalis.pl/document-view.seam?documentId=mfrxilrtg4ytkmzxgy2doltqmfyc4njvgm4tkmzygi"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shaydomrqgiydoltqmfyc4mrxgiydimbyhe" TargetMode="External"/><Relationship Id="rId38" Type="http://schemas.openxmlformats.org/officeDocument/2006/relationships/hyperlink" Target="https://sip.legalis.pl/document-view.seam?documentId=mfrxilrshaydomrqgiydoltqmfyc4mrxgiydimbyhe" TargetMode="External"/><Relationship Id="rId46" Type="http://schemas.openxmlformats.org/officeDocument/2006/relationships/hyperlink" Target="https://sip.legalis.pl/document-view.seam?documentId=mfrxilrtg4ytonbxheydeltqmfyc4nrtgiztmnzyge" TargetMode="External"/><Relationship Id="rId59" Type="http://schemas.openxmlformats.org/officeDocument/2006/relationships/hyperlink" Target="https://moj.gov.pl/nforms/signer/upload?xFormsAppName=SIGNER" TargetMode="External"/><Relationship Id="rId67" Type="http://schemas.openxmlformats.org/officeDocument/2006/relationships/image" Target="media/image5.wmf"/><Relationship Id="rId20" Type="http://schemas.openxmlformats.org/officeDocument/2006/relationships/hyperlink" Target="https://sip.legalis.pl/document-view.seam?documentId=mfrxilrtg4ytmmjsga3tcltqmfyc4njyge3dknrthe" TargetMode="External"/><Relationship Id="rId41" Type="http://schemas.openxmlformats.org/officeDocument/2006/relationships/hyperlink" Target="https://sip.legalis.pl/document-view.seam?documentId=mfrxilrtg4ytkojvg42dmltqmfyc4njxgu4dcmbqg4" TargetMode="External"/><Relationship Id="rId54" Type="http://schemas.openxmlformats.org/officeDocument/2006/relationships/hyperlink" Target="https://drive.google.com/file/d/1Kd1DttbBeiNWt4q4slS4t76lZVKPbkyD/view" TargetMode="External"/><Relationship Id="rId62" Type="http://schemas.openxmlformats.org/officeDocument/2006/relationships/hyperlink" Target="http://platformazakupowa.pl" TargetMode="External"/><Relationship Id="rId70" Type="http://schemas.openxmlformats.org/officeDocument/2006/relationships/hyperlink" Target="https://ezamowienia.gov.pl/pl/" TargetMode="External"/><Relationship Id="rId75" Type="http://schemas.openxmlformats.org/officeDocument/2006/relationships/hyperlink" Target="mailto:magazyn@dietl.krakow.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32</Pages>
  <Words>14302</Words>
  <Characters>85817</Characters>
  <Application>Microsoft Office Word</Application>
  <DocSecurity>0</DocSecurity>
  <Lines>715</Lines>
  <Paragraphs>199</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99920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Kinga</cp:lastModifiedBy>
  <cp:revision>9</cp:revision>
  <cp:lastPrinted>2020-12-02T12:38:00Z</cp:lastPrinted>
  <dcterms:created xsi:type="dcterms:W3CDTF">2023-08-22T11:58:00Z</dcterms:created>
  <dcterms:modified xsi:type="dcterms:W3CDTF">2023-09-05T07:29:00Z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