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 w:rsidP="00E1196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901E83" w:rsidRPr="00901E83" w:rsidRDefault="00901E83" w:rsidP="00901E83">
      <w:pPr>
        <w:spacing w:line="360" w:lineRule="auto"/>
        <w:jc w:val="center"/>
        <w:rPr>
          <w:sz w:val="24"/>
          <w:szCs w:val="24"/>
        </w:rPr>
      </w:pPr>
      <w:bookmarkStart w:id="1" w:name="__DdeLink__6709_1147375321"/>
      <w:r w:rsidRPr="00901E83">
        <w:rPr>
          <w:b/>
          <w:sz w:val="24"/>
          <w:szCs w:val="24"/>
        </w:rPr>
        <w:t xml:space="preserve">Sukcesywna </w:t>
      </w:r>
      <w:bookmarkEnd w:id="1"/>
      <w:r w:rsidRPr="00901E83">
        <w:rPr>
          <w:b/>
          <w:sz w:val="24"/>
          <w:szCs w:val="24"/>
        </w:rPr>
        <w:t xml:space="preserve">dostawa nici, materiałów szewnych, taśm, zestawów do plastyki pochwy i siatek do Szpitala Średzkiego Serca Jezusowego sp. z o.o. </w:t>
      </w:r>
    </w:p>
    <w:p w:rsidR="008766CE" w:rsidRDefault="002B7D8E">
      <w:pPr>
        <w:pStyle w:val="Akapitzlist"/>
        <w:ind w:left="360"/>
        <w:jc w:val="center"/>
      </w:pPr>
      <w:r w:rsidRPr="00EA6BD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26D3A"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E11968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E11968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27989">
              <w:rPr>
                <w:sz w:val="22"/>
                <w:szCs w:val="22"/>
              </w:rPr>
              <w:t>producent</w:t>
            </w:r>
            <w:r w:rsidR="00E1196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57" w:rsidRDefault="00011657">
      <w:r>
        <w:separator/>
      </w:r>
    </w:p>
  </w:endnote>
  <w:endnote w:type="continuationSeparator" w:id="0">
    <w:p w:rsidR="00011657" w:rsidRDefault="0001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57" w:rsidRDefault="00011657">
      <w:r>
        <w:separator/>
      </w:r>
    </w:p>
  </w:footnote>
  <w:footnote w:type="continuationSeparator" w:id="0">
    <w:p w:rsidR="00011657" w:rsidRDefault="0001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901E83">
    <w:pPr>
      <w:pStyle w:val="Nagwek"/>
      <w:jc w:val="right"/>
    </w:pPr>
    <w:r>
      <w:rPr>
        <w:lang w:val="pl-PL"/>
      </w:rPr>
      <w:t>ZP/9</w:t>
    </w:r>
    <w:r w:rsidR="00530F26">
      <w:rPr>
        <w:lang w:val="pl-PL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11657"/>
    <w:rsid w:val="00026D3A"/>
    <w:rsid w:val="00062FCE"/>
    <w:rsid w:val="00157540"/>
    <w:rsid w:val="00161EF8"/>
    <w:rsid w:val="002B7D8E"/>
    <w:rsid w:val="002D402D"/>
    <w:rsid w:val="00377C4D"/>
    <w:rsid w:val="003C5F70"/>
    <w:rsid w:val="00530F26"/>
    <w:rsid w:val="00735B16"/>
    <w:rsid w:val="007936F6"/>
    <w:rsid w:val="008766CE"/>
    <w:rsid w:val="00901E83"/>
    <w:rsid w:val="00903CD7"/>
    <w:rsid w:val="00B9572E"/>
    <w:rsid w:val="00D27989"/>
    <w:rsid w:val="00E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2020-05-08T09:00:00Z</dcterms:created>
  <dcterms:modified xsi:type="dcterms:W3CDTF">2020-05-08T09:00:00Z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