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9" w:rsidRPr="00203F29" w:rsidRDefault="00203F29" w:rsidP="00203F29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03F29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203F29" w:rsidRPr="00203F29" w:rsidRDefault="00203F29" w:rsidP="00203F29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03F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Rz.271.31.2024</w:t>
      </w:r>
    </w:p>
    <w:p w:rsidR="00203F29" w:rsidRPr="00203F29" w:rsidRDefault="00203F29" w:rsidP="00203F29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03F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03F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03F2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203F29" w:rsidRPr="00203F29" w:rsidRDefault="00203F29" w:rsidP="00203F2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03F2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240.45pt;height:57.05pt" o:ole="">
            <v:imagedata r:id="rId5" o:title=""/>
          </v:shape>
          <w:control r:id="rId6" w:name="unnamed41" w:shapeid="_x0000_i1276"/>
        </w:object>
      </w:r>
    </w:p>
    <w:p w:rsidR="00203F29" w:rsidRPr="00203F29" w:rsidRDefault="00203F29" w:rsidP="00203F29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03F29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03F29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03F29">
        <w:rPr>
          <w:rFonts w:ascii="Arial" w:eastAsia="Times New Roman" w:hAnsi="Arial" w:cs="Arial"/>
          <w:sz w:val="20"/>
          <w:szCs w:val="20"/>
        </w:rPr>
        <w:t>)</w:t>
      </w:r>
    </w:p>
    <w:p w:rsidR="00203F29" w:rsidRPr="00203F29" w:rsidRDefault="00203F29" w:rsidP="00203F29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03F29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203F29">
        <w:rPr>
          <w:rFonts w:ascii="Arial" w:eastAsia="MS Gothic" w:hAnsi="Arial" w:cs="Arial"/>
          <w:b/>
          <w:bCs/>
          <w:szCs w:val="22"/>
        </w:rPr>
        <w:br/>
        <w:t>dotyczące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</w:p>
    <w:p w:rsidR="00203F29" w:rsidRPr="00203F29" w:rsidRDefault="00203F29" w:rsidP="00203F29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03F29">
        <w:rPr>
          <w:rFonts w:ascii="Arial" w:hAnsi="Arial" w:cs="Arial"/>
          <w:b/>
          <w:bCs/>
          <w:szCs w:val="22"/>
        </w:rPr>
        <w:t>Przedmiot zamówienia: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  <w:szCs w:val="22"/>
        </w:rPr>
      </w:pPr>
      <w:r w:rsidRPr="00203F29">
        <w:rPr>
          <w:rFonts w:ascii="Arial" w:hAnsi="Arial" w:cs="Arial"/>
          <w:szCs w:val="22"/>
        </w:rPr>
        <w:t>Dostawa energii elektrycznej na potrzeby Gminy Miejskiej Legionowo</w:t>
      </w:r>
    </w:p>
    <w:p w:rsidR="00203F29" w:rsidRPr="00203F29" w:rsidRDefault="00203F29" w:rsidP="00203F2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03F29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>Oświadczenie dotyczące wykonawcy:</w:t>
      </w:r>
    </w:p>
    <w:p w:rsidR="00203F29" w:rsidRPr="00203F29" w:rsidRDefault="00203F29" w:rsidP="00203F29">
      <w:pPr>
        <w:spacing w:before="0" w:after="0" w:line="360" w:lineRule="auto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  <w:lang w:eastAsia="pl-PL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203F29" w:rsidRPr="00203F29" w:rsidRDefault="00203F29" w:rsidP="00203F29">
      <w:pPr>
        <w:spacing w:before="0" w:after="0" w:line="360" w:lineRule="auto"/>
        <w:rPr>
          <w:rFonts w:ascii="Arial" w:hAnsi="Arial" w:cs="Arial"/>
          <w:szCs w:val="22"/>
        </w:rPr>
      </w:pPr>
      <w:r w:rsidRPr="00203F29">
        <w:rPr>
          <w:rFonts w:ascii="Arial" w:hAnsi="Arial" w:cs="Arial"/>
        </w:rPr>
        <w:object w:dxaOrig="225" w:dyaOrig="225">
          <v:shape id="_x0000_i1275" type="#_x0000_t75" style="width:128.4pt;height:17pt" o:ole="">
            <v:imagedata r:id="rId7" o:title=""/>
          </v:shape>
          <w:control r:id="rId8" w:name="Pole wyboru 2" w:shapeid="_x0000_i1275"/>
        </w:object>
      </w:r>
    </w:p>
    <w:p w:rsidR="00203F29" w:rsidRPr="00203F29" w:rsidRDefault="00203F29" w:rsidP="00203F29">
      <w:pPr>
        <w:spacing w:line="360" w:lineRule="auto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</w:rPr>
        <w:object w:dxaOrig="225" w:dyaOrig="225">
          <v:shape id="_x0000_i1274" type="#_x0000_t75" style="width:128.4pt;height:17pt" o:ole="">
            <v:imagedata r:id="rId9" o:title=""/>
          </v:shape>
          <w:control r:id="rId10" w:name="Pole wyboru 21" w:shapeid="_x0000_i1274"/>
        </w:object>
      </w:r>
    </w:p>
    <w:p w:rsidR="00203F29" w:rsidRPr="00203F29" w:rsidRDefault="00203F29" w:rsidP="00203F29">
      <w:pPr>
        <w:spacing w:line="360" w:lineRule="auto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  <w:szCs w:val="22"/>
          <w:lang w:eastAsia="pl-PL"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203F29" w:rsidRPr="00203F29" w:rsidRDefault="00203F29" w:rsidP="00203F29">
      <w:pPr>
        <w:spacing w:before="0" w:after="0" w:line="360" w:lineRule="auto"/>
        <w:rPr>
          <w:rFonts w:ascii="Arial" w:hAnsi="Arial" w:cs="Arial"/>
          <w:szCs w:val="22"/>
        </w:rPr>
      </w:pPr>
      <w:r w:rsidRPr="00203F29">
        <w:rPr>
          <w:rFonts w:ascii="Arial" w:hAnsi="Arial" w:cs="Arial"/>
        </w:rPr>
        <w:object w:dxaOrig="225" w:dyaOrig="225">
          <v:shape id="_x0000_i1273" type="#_x0000_t75" style="width:128.4pt;height:17pt" o:ole="">
            <v:imagedata r:id="rId11" o:title=""/>
          </v:shape>
          <w:control r:id="rId12" w:name="Pole wyboru 22" w:shapeid="_x0000_i1273"/>
        </w:object>
      </w:r>
    </w:p>
    <w:p w:rsidR="00203F29" w:rsidRPr="00203F29" w:rsidRDefault="00203F29" w:rsidP="00203F29">
      <w:pPr>
        <w:spacing w:line="360" w:lineRule="auto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</w:rPr>
        <w:object w:dxaOrig="225" w:dyaOrig="225">
          <v:shape id="_x0000_i1272" type="#_x0000_t75" style="width:128.4pt;height:17pt" o:ole="">
            <v:imagedata r:id="rId13" o:title=""/>
          </v:shape>
          <w:control r:id="rId14" w:name="Pole wyboru 23" w:shapeid="_x0000_i1272"/>
        </w:object>
      </w:r>
      <w:r w:rsidRPr="00203F29">
        <w:rPr>
          <w:rFonts w:ascii="Arial" w:hAnsi="Arial" w:cs="Arial"/>
        </w:rPr>
        <w:br w:type="page"/>
      </w:r>
    </w:p>
    <w:p w:rsidR="00203F29" w:rsidRPr="00203F29" w:rsidRDefault="00203F29" w:rsidP="00203F2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03F29">
        <w:rPr>
          <w:rFonts w:ascii="Arial" w:hAnsi="Arial" w:cs="Arial"/>
          <w:b/>
          <w:bCs/>
          <w:color w:val="FFFFFF"/>
          <w:szCs w:val="22"/>
        </w:rPr>
        <w:t>INFORMACJA DOTYCZĄCA POLEGANIA NA ZDOLNOŚCIACH LUB SYTUACJI PODMIOTU UDOSTĘPNIAJĄCEGO ZASOBY W ZAKRESIE ODPOWIADAJĄCYM PONAD 10% WARTOŚCI ZAMÓWIENIA: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203F29" w:rsidRPr="00203F29" w:rsidRDefault="00203F29" w:rsidP="00203F29">
      <w:pPr>
        <w:spacing w:before="283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szCs w:val="22"/>
        </w:rPr>
        <w:t>Oświadczam, że w celu wykazania spełniania warunków udziału w postępowaniu, polegam na zdolnościach lub sytuacji następującego podmiotu udostępniającego zasoby: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</w:rPr>
        <w:object w:dxaOrig="225" w:dyaOrig="225">
          <v:shape id="_x0000_i1271" type="#_x0000_t75" style="width:481.6pt;height:28.55pt" o:ole="">
            <v:imagedata r:id="rId15" o:title=""/>
          </v:shape>
          <w:control r:id="rId16" w:name="unnamed42" w:shapeid="_x0000_i1271"/>
        </w:objec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szCs w:val="22"/>
        </w:rPr>
        <w:t>w następującym zakresie: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</w:rPr>
        <w:object w:dxaOrig="225" w:dyaOrig="225">
          <v:shape id="_x0000_i1270" type="#_x0000_t75" style="width:481.6pt;height:28.55pt" o:ole="">
            <v:imagedata r:id="rId15" o:title=""/>
          </v:shape>
          <w:control r:id="rId17" w:name="unnamed421" w:shapeid="_x0000_i1270"/>
        </w:objec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szCs w:val="22"/>
        </w:rPr>
        <w:t>co odpowiada ponad 10% wartości przedmiotowego zamówienia.</w:t>
      </w:r>
    </w:p>
    <w:p w:rsidR="00203F29" w:rsidRPr="00203F29" w:rsidRDefault="00203F29" w:rsidP="00203F2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203F29">
        <w:rPr>
          <w:rFonts w:ascii="Arial" w:hAnsi="Arial" w:cs="Arial"/>
          <w:b/>
          <w:bCs/>
          <w:color w:val="FFFFFF"/>
          <w:szCs w:val="22"/>
        </w:rPr>
        <w:t>OŚWIADCZENIE DOTYCZĄCE PODWYKONAWCY, dostawcy NA KTÓREGO PRZYPADA PONAD 10% WARTOŚCI ZAMÓWIENIA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  <w:sz w:val="18"/>
          <w:szCs w:val="18"/>
        </w:rPr>
        <w:t xml:space="preserve">[UWAGA: wypełnić tylko w przypadku podwykonawcy (niebędącego podmiotem udostępniającym zasoby) lub dostawcy, na którego przypada ponad 10% wartości zamówienia. W przypadku więcej niż jednego podwykonawcy lub dostawcy na </w:t>
      </w:r>
      <w:proofErr w:type="spellStart"/>
      <w:r w:rsidRPr="00203F29"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r w:rsidRPr="00203F29">
        <w:rPr>
          <w:rFonts w:ascii="Arial" w:hAnsi="Arial" w:cs="Arial"/>
          <w:b/>
          <w:bCs/>
          <w:sz w:val="18"/>
          <w:szCs w:val="18"/>
        </w:rPr>
        <w:t xml:space="preserve"> którego przypada ponad 10% wartości zamówienia, należy zastosować tyle razy, ile jest to konieczne.]</w:t>
      </w:r>
    </w:p>
    <w:p w:rsidR="00203F29" w:rsidRPr="00203F29" w:rsidRDefault="00203F29" w:rsidP="00203F29">
      <w:pPr>
        <w:spacing w:before="283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szCs w:val="22"/>
        </w:rPr>
        <w:t xml:space="preserve">Oświadczam, że w stosunku do następującego podmiotu, będącego podwykonawcą / dostawcą, na którego przypada ponad 10% wartości zamówienia: 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</w:rPr>
        <w:object w:dxaOrig="225" w:dyaOrig="225">
          <v:shape id="_x0000_i1269" type="#_x0000_t75" style="width:481.6pt;height:28.55pt" o:ole="">
            <v:imagedata r:id="rId15" o:title=""/>
          </v:shape>
          <w:control r:id="rId18" w:name="unnamed422" w:shapeid="_x0000_i1269"/>
        </w:objec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  <w:szCs w:val="22"/>
          <w:lang w:eastAsia="pl-PL" w:bidi="ar-SA"/>
        </w:rPr>
        <w:t>nie zachodzą podstawy wykluczenia z postępowania o udzielenie zamówienia przewidziane w art. 5k rozporządzenia 833/2014 w brzmieniu nadanym rozporządzeniem 2022/576.</w:t>
      </w:r>
    </w:p>
    <w:p w:rsidR="00203F29" w:rsidRPr="00203F29" w:rsidRDefault="00203F29" w:rsidP="00203F29">
      <w:pPr>
        <w:spacing w:before="283" w:after="0" w:line="360" w:lineRule="auto"/>
        <w:rPr>
          <w:rFonts w:ascii="Arial" w:hAnsi="Arial" w:cs="Arial"/>
        </w:rPr>
      </w:pPr>
      <w:r w:rsidRPr="00203F29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03F29" w:rsidRPr="00203F29" w:rsidRDefault="00203F29" w:rsidP="00203F29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3F29">
        <w:rPr>
          <w:rFonts w:ascii="Arial" w:hAnsi="Arial" w:cs="Arial"/>
          <w:b/>
          <w:bCs/>
          <w:sz w:val="20"/>
          <w:szCs w:val="20"/>
        </w:rPr>
        <w:t>UWAGA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203F29">
        <w:rPr>
          <w:rFonts w:ascii="Arial" w:eastAsia="TimesNewRomanPSMT" w:hAnsi="Arial" w:cs="Arial"/>
          <w:iCs/>
          <w:spacing w:val="-1"/>
          <w:sz w:val="20"/>
          <w:szCs w:val="20"/>
          <w:lang w:eastAsia="pl-PL" w:bidi="pl-PL"/>
        </w:rPr>
        <w:t xml:space="preserve">składa się, pod rygorem nieważności, w formie elektronicznej, opatrzonej kwalifikowanym podpisem elektronicznym </w:t>
      </w:r>
      <w:r w:rsidRPr="00203F29">
        <w:rPr>
          <w:rFonts w:ascii="Arial" w:eastAsia="TimesNewRomanPSMT" w:hAnsi="Arial" w:cs="Arial"/>
          <w:iCs/>
          <w:color w:val="00000A"/>
          <w:spacing w:val="-1"/>
          <w:sz w:val="20"/>
          <w:szCs w:val="20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203F29" w:rsidRPr="00203F29" w:rsidRDefault="00203F29" w:rsidP="00203F29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203F29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203F29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</w:t>
      </w:r>
    </w:p>
    <w:p w:rsidR="00CB51BE" w:rsidRPr="00203F29" w:rsidRDefault="00203F29" w:rsidP="00203F29">
      <w:pPr>
        <w:spacing w:before="0"/>
        <w:rPr>
          <w:rFonts w:ascii="Arial" w:hAnsi="Arial" w:cs="Arial"/>
        </w:rPr>
      </w:pPr>
      <w:r w:rsidRPr="00203F29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</w:t>
      </w:r>
      <w:bookmarkStart w:id="0" w:name="_GoBack"/>
      <w:bookmarkEnd w:id="0"/>
      <w:r w:rsidRPr="00203F29">
        <w:rPr>
          <w:rFonts w:ascii="Arial" w:eastAsia="Calibri" w:hAnsi="Arial" w:cs="Arial"/>
          <w:spacing w:val="-1"/>
          <w:sz w:val="20"/>
          <w:szCs w:val="20"/>
        </w:rPr>
        <w:t>nie stanowiące załącznik nr 5 do SWZ.</w:t>
      </w:r>
    </w:p>
    <w:sectPr w:rsidR="00CB51BE" w:rsidRPr="0020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BEA0983"/>
    <w:multiLevelType w:val="multilevel"/>
    <w:tmpl w:val="175C941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03F29"/>
    <w:rsid w:val="00257AE7"/>
    <w:rsid w:val="00675564"/>
    <w:rsid w:val="00677764"/>
    <w:rsid w:val="006E46ED"/>
    <w:rsid w:val="00896ED9"/>
    <w:rsid w:val="00920FEB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2024-08-23T06:16:00Z</dcterms:created>
  <dcterms:modified xsi:type="dcterms:W3CDTF">2024-08-23T06:16:00Z</dcterms:modified>
</cp:coreProperties>
</file>