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D144" w14:textId="77777777" w:rsidR="006C10F8" w:rsidRPr="00493375" w:rsidRDefault="00537C15" w:rsidP="00892EB5">
      <w:pPr>
        <w:tabs>
          <w:tab w:val="left" w:pos="0"/>
        </w:tabs>
        <w:spacing w:after="0" w:line="240" w:lineRule="auto"/>
        <w:jc w:val="center"/>
        <w:rPr>
          <w:rFonts w:asciiTheme="minorHAnsi" w:eastAsia="DejaVu Sans" w:hAnsiTheme="minorHAnsi" w:cstheme="minorHAnsi"/>
          <w:lang w:eastAsia="pl-PL"/>
        </w:rPr>
      </w:pPr>
      <w:r w:rsidRPr="00493375">
        <w:rPr>
          <w:rFonts w:asciiTheme="minorHAnsi" w:eastAsia="DejaVu Sans" w:hAnsiTheme="minorHAnsi" w:cstheme="minorHAnsi"/>
          <w:lang w:eastAsia="pl-PL"/>
        </w:rPr>
        <w:t xml:space="preserve">- </w:t>
      </w:r>
      <w:r w:rsidR="00487C99" w:rsidRPr="00493375">
        <w:rPr>
          <w:rFonts w:asciiTheme="minorHAnsi" w:eastAsia="DejaVu Sans" w:hAnsiTheme="minorHAnsi" w:cstheme="minorHAnsi"/>
          <w:lang w:eastAsia="pl-PL"/>
        </w:rPr>
        <w:t>PROJEKT</w:t>
      </w:r>
      <w:r w:rsidR="006C10F8" w:rsidRPr="00493375">
        <w:rPr>
          <w:rFonts w:asciiTheme="minorHAnsi" w:eastAsia="DejaVu Sans" w:hAnsiTheme="minorHAnsi" w:cstheme="minorHAnsi"/>
          <w:lang w:eastAsia="pl-PL"/>
        </w:rPr>
        <w:t xml:space="preserve"> -</w:t>
      </w:r>
    </w:p>
    <w:p w14:paraId="534FF5E5" w14:textId="379C32C8" w:rsidR="006C10F8" w:rsidRPr="00493375" w:rsidRDefault="006C10F8" w:rsidP="00892EB5">
      <w:pPr>
        <w:keepNext/>
        <w:tabs>
          <w:tab w:val="left" w:pos="0"/>
        </w:tabs>
        <w:spacing w:after="0" w:line="240" w:lineRule="auto"/>
        <w:jc w:val="center"/>
        <w:outlineLvl w:val="1"/>
        <w:rPr>
          <w:rFonts w:asciiTheme="minorHAnsi" w:eastAsia="Lucida Sans Unicode" w:hAnsiTheme="minorHAnsi" w:cstheme="minorHAnsi"/>
          <w:lang w:eastAsia="zh-CN"/>
        </w:rPr>
      </w:pPr>
      <w:r w:rsidRPr="00493375">
        <w:rPr>
          <w:rFonts w:asciiTheme="minorHAnsi" w:eastAsia="Times New Roman" w:hAnsiTheme="minorHAnsi" w:cstheme="minorHAnsi"/>
          <w:b/>
          <w:bCs/>
          <w:lang w:eastAsia="zh-CN"/>
        </w:rPr>
        <w:t>UMOWA nr ……/20</w:t>
      </w:r>
      <w:r w:rsidR="00FF1EDD" w:rsidRPr="00493375">
        <w:rPr>
          <w:rFonts w:asciiTheme="minorHAnsi" w:eastAsia="Times New Roman" w:hAnsiTheme="minorHAnsi" w:cstheme="minorHAnsi"/>
          <w:b/>
          <w:bCs/>
          <w:lang w:eastAsia="zh-CN"/>
        </w:rPr>
        <w:t>2</w:t>
      </w:r>
      <w:r w:rsidR="00276C92" w:rsidRPr="00493375">
        <w:rPr>
          <w:rFonts w:asciiTheme="minorHAnsi" w:eastAsia="Times New Roman" w:hAnsiTheme="minorHAnsi" w:cstheme="minorHAnsi"/>
          <w:b/>
          <w:bCs/>
          <w:lang w:eastAsia="zh-CN"/>
        </w:rPr>
        <w:t>5</w:t>
      </w:r>
    </w:p>
    <w:p w14:paraId="3D992403" w14:textId="77777777" w:rsidR="006C10F8" w:rsidRPr="00493375" w:rsidRDefault="006C10F8" w:rsidP="00892EB5">
      <w:pPr>
        <w:spacing w:after="0" w:line="240" w:lineRule="auto"/>
        <w:rPr>
          <w:rFonts w:asciiTheme="minorHAnsi" w:eastAsia="Times New Roman" w:hAnsiTheme="minorHAnsi" w:cstheme="minorHAnsi"/>
          <w:b/>
          <w:bCs/>
          <w:lang w:eastAsia="zh-CN"/>
        </w:rPr>
      </w:pPr>
    </w:p>
    <w:p w14:paraId="37076E6B" w14:textId="216B0334" w:rsidR="006C10F8" w:rsidRPr="00493375" w:rsidRDefault="006C10F8" w:rsidP="00892EB5">
      <w:pPr>
        <w:spacing w:after="0" w:line="240" w:lineRule="auto"/>
        <w:jc w:val="both"/>
        <w:rPr>
          <w:rFonts w:asciiTheme="minorHAnsi" w:eastAsia="Lucida Sans Unicode" w:hAnsiTheme="minorHAnsi" w:cstheme="minorHAnsi"/>
          <w:lang w:eastAsia="zh-CN"/>
        </w:rPr>
      </w:pPr>
      <w:r w:rsidRPr="00493375">
        <w:rPr>
          <w:rFonts w:asciiTheme="minorHAnsi" w:eastAsia="Times New Roman" w:hAnsiTheme="minorHAnsi" w:cstheme="minorHAnsi"/>
          <w:lang w:eastAsia="zh-CN"/>
        </w:rPr>
        <w:t>zawarta w dniu .......................</w:t>
      </w:r>
      <w:r w:rsidR="00396229" w:rsidRPr="00493375">
        <w:rPr>
          <w:rFonts w:asciiTheme="minorHAnsi" w:eastAsia="Times New Roman" w:hAnsiTheme="minorHAnsi" w:cstheme="minorHAnsi"/>
          <w:lang w:eastAsia="zh-CN"/>
        </w:rPr>
        <w:t xml:space="preserve">........ w Golubiu-Dobrzyniu, </w:t>
      </w:r>
      <w:r w:rsidRPr="00493375">
        <w:rPr>
          <w:rFonts w:asciiTheme="minorHAnsi" w:eastAsia="Times New Roman" w:hAnsiTheme="minorHAnsi" w:cstheme="minorHAnsi"/>
          <w:lang w:eastAsia="zh-CN"/>
        </w:rPr>
        <w:t>między:</w:t>
      </w:r>
    </w:p>
    <w:p w14:paraId="7E43D20F" w14:textId="4BCFD9C4" w:rsidR="006C10F8" w:rsidRPr="00493375" w:rsidRDefault="006C10F8" w:rsidP="00892EB5">
      <w:pPr>
        <w:spacing w:after="0" w:line="240" w:lineRule="auto"/>
        <w:jc w:val="both"/>
        <w:rPr>
          <w:rFonts w:asciiTheme="minorHAnsi" w:eastAsia="Times New Roman" w:hAnsiTheme="minorHAnsi" w:cstheme="minorHAnsi"/>
          <w:lang w:eastAsia="zh-CN"/>
        </w:rPr>
      </w:pPr>
      <w:r w:rsidRPr="00493375">
        <w:rPr>
          <w:rFonts w:asciiTheme="minorHAnsi" w:eastAsia="Times New Roman" w:hAnsiTheme="minorHAnsi" w:cstheme="minorHAnsi"/>
          <w:lang w:eastAsia="zh-CN"/>
        </w:rPr>
        <w:t>Gminą Miasto Golub – Dobrzyń</w:t>
      </w:r>
      <w:r w:rsidR="00ED1F52" w:rsidRPr="00493375">
        <w:rPr>
          <w:rFonts w:asciiTheme="minorHAnsi" w:eastAsia="Times New Roman" w:hAnsiTheme="minorHAnsi" w:cstheme="minorHAnsi"/>
          <w:lang w:eastAsia="zh-CN"/>
        </w:rPr>
        <w:t xml:space="preserve"> z siedzibą w Golubiu-Dobrzyniu</w:t>
      </w:r>
      <w:r w:rsidRPr="00493375">
        <w:rPr>
          <w:rFonts w:asciiTheme="minorHAnsi" w:eastAsia="Times New Roman" w:hAnsiTheme="minorHAnsi" w:cstheme="minorHAnsi"/>
          <w:lang w:eastAsia="zh-CN"/>
        </w:rPr>
        <w:t xml:space="preserve">, </w:t>
      </w:r>
      <w:r w:rsidR="00ED1F52" w:rsidRPr="00493375">
        <w:rPr>
          <w:rFonts w:asciiTheme="minorHAnsi" w:eastAsia="Times New Roman" w:hAnsiTheme="minorHAnsi" w:cstheme="minorHAnsi"/>
          <w:lang w:eastAsia="zh-CN"/>
        </w:rPr>
        <w:t xml:space="preserve">adres: </w:t>
      </w:r>
      <w:r w:rsidRPr="00493375">
        <w:rPr>
          <w:rFonts w:asciiTheme="minorHAnsi" w:eastAsia="Times New Roman" w:hAnsiTheme="minorHAnsi" w:cstheme="minorHAnsi"/>
          <w:lang w:eastAsia="zh-CN"/>
        </w:rPr>
        <w:t xml:space="preserve">ul. Plac </w:t>
      </w:r>
      <w:r w:rsidR="00396229" w:rsidRPr="00493375">
        <w:rPr>
          <w:rFonts w:asciiTheme="minorHAnsi" w:eastAsia="Times New Roman" w:hAnsiTheme="minorHAnsi" w:cstheme="minorHAnsi"/>
          <w:lang w:eastAsia="zh-CN"/>
        </w:rPr>
        <w:t>1000-</w:t>
      </w:r>
      <w:r w:rsidR="00487C99" w:rsidRPr="00493375">
        <w:rPr>
          <w:rFonts w:asciiTheme="minorHAnsi" w:eastAsia="Times New Roman" w:hAnsiTheme="minorHAnsi" w:cstheme="minorHAnsi"/>
          <w:lang w:eastAsia="zh-CN"/>
        </w:rPr>
        <w:t>lecia</w:t>
      </w:r>
      <w:r w:rsidR="00396229" w:rsidRPr="00493375">
        <w:rPr>
          <w:rFonts w:asciiTheme="minorHAnsi" w:eastAsia="Times New Roman" w:hAnsiTheme="minorHAnsi" w:cstheme="minorHAnsi"/>
          <w:lang w:eastAsia="zh-CN"/>
        </w:rPr>
        <w:t xml:space="preserve"> </w:t>
      </w:r>
      <w:r w:rsidRPr="00493375">
        <w:rPr>
          <w:rFonts w:asciiTheme="minorHAnsi" w:eastAsia="Times New Roman" w:hAnsiTheme="minorHAnsi" w:cstheme="minorHAnsi"/>
          <w:lang w:eastAsia="zh-CN"/>
        </w:rPr>
        <w:t>25, 87-400 Golub-Dobrzyń,</w:t>
      </w:r>
      <w:r w:rsidR="00ED1F52" w:rsidRPr="00493375">
        <w:rPr>
          <w:rFonts w:asciiTheme="minorHAnsi" w:eastAsia="Times New Roman" w:hAnsiTheme="minorHAnsi" w:cstheme="minorHAnsi"/>
          <w:lang w:eastAsia="zh-CN"/>
        </w:rPr>
        <w:t xml:space="preserve"> posiadającą numery REGON: 871118566 oraz </w:t>
      </w:r>
      <w:r w:rsidRPr="00493375">
        <w:rPr>
          <w:rFonts w:asciiTheme="minorHAnsi" w:eastAsia="Times New Roman" w:hAnsiTheme="minorHAnsi" w:cstheme="minorHAnsi"/>
          <w:lang w:eastAsia="zh-CN"/>
        </w:rPr>
        <w:t>NIP: 5030054345</w:t>
      </w:r>
    </w:p>
    <w:p w14:paraId="0ADE74C0" w14:textId="018E80B8" w:rsidR="006C10F8" w:rsidRPr="00493375" w:rsidRDefault="006C10F8" w:rsidP="00892EB5">
      <w:pPr>
        <w:spacing w:after="0" w:line="240" w:lineRule="auto"/>
        <w:jc w:val="both"/>
        <w:rPr>
          <w:rFonts w:asciiTheme="minorHAnsi" w:eastAsia="Lucida Sans Unicode" w:hAnsiTheme="minorHAnsi" w:cstheme="minorHAnsi"/>
          <w:lang w:eastAsia="zh-CN"/>
        </w:rPr>
      </w:pPr>
      <w:r w:rsidRPr="00493375">
        <w:rPr>
          <w:rFonts w:asciiTheme="minorHAnsi" w:eastAsia="Times New Roman" w:hAnsiTheme="minorHAnsi" w:cstheme="minorHAnsi"/>
          <w:lang w:eastAsia="zh-CN"/>
        </w:rPr>
        <w:t>reprezentowaną pr</w:t>
      </w:r>
      <w:r w:rsidR="00396229" w:rsidRPr="00493375">
        <w:rPr>
          <w:rFonts w:asciiTheme="minorHAnsi" w:eastAsia="Times New Roman" w:hAnsiTheme="minorHAnsi" w:cstheme="minorHAnsi"/>
          <w:lang w:eastAsia="zh-CN"/>
        </w:rPr>
        <w:t>zez Burmistrza Miasta Golubia-</w:t>
      </w:r>
      <w:r w:rsidRPr="00493375">
        <w:rPr>
          <w:rFonts w:asciiTheme="minorHAnsi" w:eastAsia="Times New Roman" w:hAnsiTheme="minorHAnsi" w:cstheme="minorHAnsi"/>
          <w:lang w:eastAsia="zh-CN"/>
        </w:rPr>
        <w:t xml:space="preserve">Dobrzynia – </w:t>
      </w:r>
      <w:r w:rsidR="00C36D65" w:rsidRPr="00493375">
        <w:rPr>
          <w:rFonts w:asciiTheme="minorHAnsi" w:eastAsia="Times New Roman" w:hAnsiTheme="minorHAnsi" w:cstheme="minorHAnsi"/>
          <w:lang w:eastAsia="zh-CN"/>
        </w:rPr>
        <w:t>Panią Dominikę Piotrowską</w:t>
      </w:r>
    </w:p>
    <w:p w14:paraId="1331A16D" w14:textId="162B9ABA" w:rsidR="006C10F8" w:rsidRPr="00493375" w:rsidRDefault="006C10F8" w:rsidP="00892EB5">
      <w:pPr>
        <w:spacing w:after="0" w:line="240" w:lineRule="auto"/>
        <w:jc w:val="both"/>
        <w:rPr>
          <w:rFonts w:asciiTheme="minorHAnsi" w:eastAsia="Lucida Sans Unicode" w:hAnsiTheme="minorHAnsi" w:cstheme="minorHAnsi"/>
          <w:lang w:eastAsia="zh-CN"/>
        </w:rPr>
      </w:pPr>
      <w:r w:rsidRPr="00493375">
        <w:rPr>
          <w:rFonts w:asciiTheme="minorHAnsi" w:eastAsia="Times New Roman" w:hAnsiTheme="minorHAnsi" w:cstheme="minorHAnsi"/>
          <w:lang w:eastAsia="zh-CN"/>
        </w:rPr>
        <w:t xml:space="preserve">przy kontrasygnacie Skarbnika – </w:t>
      </w:r>
      <w:r w:rsidR="00C36D65" w:rsidRPr="00493375">
        <w:rPr>
          <w:rFonts w:asciiTheme="minorHAnsi" w:eastAsia="Times New Roman" w:hAnsiTheme="minorHAnsi" w:cstheme="minorHAnsi"/>
          <w:lang w:eastAsia="zh-CN"/>
        </w:rPr>
        <w:t>Pani Barbary Suchockiej</w:t>
      </w:r>
    </w:p>
    <w:p w14:paraId="720A847F" w14:textId="77777777" w:rsidR="006C10F8" w:rsidRPr="00493375" w:rsidRDefault="006C10F8" w:rsidP="00892EB5">
      <w:pPr>
        <w:spacing w:after="0" w:line="240" w:lineRule="auto"/>
        <w:jc w:val="both"/>
        <w:rPr>
          <w:rFonts w:asciiTheme="minorHAnsi" w:eastAsia="Lucida Sans Unicode" w:hAnsiTheme="minorHAnsi" w:cstheme="minorHAnsi"/>
          <w:lang w:eastAsia="zh-CN"/>
        </w:rPr>
      </w:pPr>
      <w:r w:rsidRPr="00493375">
        <w:rPr>
          <w:rFonts w:asciiTheme="minorHAnsi" w:eastAsia="Times New Roman" w:hAnsiTheme="minorHAnsi" w:cstheme="minorHAnsi"/>
          <w:lang w:eastAsia="zh-CN"/>
        </w:rPr>
        <w:t>zwaną w dalszej części umowy Zamawiającym,</w:t>
      </w:r>
    </w:p>
    <w:p w14:paraId="1889FB4B" w14:textId="77777777" w:rsidR="006C10F8" w:rsidRPr="00493375" w:rsidRDefault="006C10F8" w:rsidP="00892EB5">
      <w:pPr>
        <w:spacing w:after="0" w:line="240" w:lineRule="auto"/>
        <w:jc w:val="both"/>
        <w:rPr>
          <w:rFonts w:asciiTheme="minorHAnsi" w:eastAsia="Lucida Sans Unicode" w:hAnsiTheme="minorHAnsi" w:cstheme="minorHAnsi"/>
          <w:lang w:eastAsia="zh-CN"/>
        </w:rPr>
      </w:pPr>
      <w:r w:rsidRPr="00493375">
        <w:rPr>
          <w:rFonts w:asciiTheme="minorHAnsi" w:eastAsia="Times New Roman" w:hAnsiTheme="minorHAnsi" w:cstheme="minorHAnsi"/>
          <w:lang w:eastAsia="zh-CN"/>
        </w:rPr>
        <w:t>a</w:t>
      </w:r>
    </w:p>
    <w:p w14:paraId="007A292B" w14:textId="220A76DB" w:rsidR="006C10F8" w:rsidRPr="00493375" w:rsidRDefault="00537C15" w:rsidP="00892EB5">
      <w:pPr>
        <w:spacing w:after="0" w:line="240" w:lineRule="auto"/>
        <w:jc w:val="both"/>
        <w:rPr>
          <w:rFonts w:asciiTheme="minorHAnsi" w:eastAsia="Lucida Sans Unicode" w:hAnsiTheme="minorHAnsi" w:cstheme="minorHAnsi"/>
          <w:lang w:eastAsia="zh-CN"/>
        </w:rPr>
      </w:pPr>
      <w:r w:rsidRPr="00493375">
        <w:rPr>
          <w:rFonts w:asciiTheme="minorHAnsi" w:eastAsia="Times New Roman" w:hAnsiTheme="minorHAnsi" w:cstheme="minorHAnsi"/>
          <w:lang w:eastAsia="zh-CN"/>
        </w:rPr>
        <w:t>………</w:t>
      </w:r>
      <w:r w:rsidR="006C10F8" w:rsidRPr="00493375">
        <w:rPr>
          <w:rFonts w:asciiTheme="minorHAnsi" w:eastAsia="Times New Roman" w:hAnsiTheme="minorHAnsi" w:cstheme="minorHAnsi"/>
          <w:lang w:eastAsia="zh-CN"/>
        </w:rPr>
        <w:t>…………………………………………………………………………………………………………………………………………………</w:t>
      </w:r>
    </w:p>
    <w:p w14:paraId="6989FD95" w14:textId="77777777" w:rsidR="006C10F8" w:rsidRPr="00493375" w:rsidRDefault="006C10F8" w:rsidP="00892EB5">
      <w:pPr>
        <w:spacing w:after="0" w:line="240" w:lineRule="auto"/>
        <w:jc w:val="both"/>
        <w:rPr>
          <w:rFonts w:asciiTheme="minorHAnsi" w:eastAsia="Lucida Sans Unicode" w:hAnsiTheme="minorHAnsi" w:cstheme="minorHAnsi"/>
          <w:lang w:eastAsia="zh-CN"/>
        </w:rPr>
      </w:pPr>
      <w:r w:rsidRPr="00493375">
        <w:rPr>
          <w:rFonts w:asciiTheme="minorHAnsi" w:eastAsia="Times New Roman" w:hAnsiTheme="minorHAnsi" w:cstheme="minorHAnsi"/>
          <w:lang w:eastAsia="zh-CN"/>
        </w:rPr>
        <w:t>zwaną w dalszej części umowy Wykonawcą</w:t>
      </w:r>
    </w:p>
    <w:p w14:paraId="6DD2285A" w14:textId="77777777" w:rsidR="006C10F8" w:rsidRPr="00493375" w:rsidRDefault="006C10F8" w:rsidP="00892EB5">
      <w:pPr>
        <w:spacing w:after="0" w:line="240" w:lineRule="auto"/>
        <w:jc w:val="both"/>
        <w:rPr>
          <w:rFonts w:asciiTheme="minorHAnsi" w:eastAsia="Lucida Sans Unicode" w:hAnsiTheme="minorHAnsi" w:cstheme="minorHAnsi"/>
          <w:lang w:eastAsia="zh-CN"/>
        </w:rPr>
      </w:pPr>
      <w:r w:rsidRPr="00493375">
        <w:rPr>
          <w:rFonts w:asciiTheme="minorHAnsi" w:eastAsia="Times New Roman" w:hAnsiTheme="minorHAnsi" w:cstheme="minorHAnsi"/>
          <w:lang w:eastAsia="zh-CN"/>
        </w:rPr>
        <w:t>o następującej treści:</w:t>
      </w:r>
    </w:p>
    <w:p w14:paraId="38DFDA7E" w14:textId="77777777" w:rsidR="00276C92" w:rsidRPr="00493375" w:rsidRDefault="00276C9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lang w:eastAsia="pl-PL"/>
        </w:rPr>
      </w:pPr>
    </w:p>
    <w:p w14:paraId="3262E73A" w14:textId="3350ABE9" w:rsidR="006C10F8" w:rsidRPr="00493375" w:rsidRDefault="006C10F8"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lang w:eastAsia="pl-PL"/>
        </w:rPr>
      </w:pPr>
      <w:r w:rsidRPr="00493375">
        <w:rPr>
          <w:rFonts w:asciiTheme="minorHAnsi" w:eastAsia="Times New Roman" w:hAnsiTheme="minorHAnsi" w:cstheme="minorHAnsi"/>
          <w:b/>
          <w:kern w:val="0"/>
          <w:lang w:eastAsia="pl-PL"/>
        </w:rPr>
        <w:t>§ 1</w:t>
      </w:r>
    </w:p>
    <w:p w14:paraId="174D7084" w14:textId="77777777" w:rsidR="005B27F2" w:rsidRPr="00493375"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lang w:eastAsia="pl-PL"/>
        </w:rPr>
      </w:pPr>
      <w:r w:rsidRPr="00493375">
        <w:rPr>
          <w:rFonts w:asciiTheme="minorHAnsi" w:eastAsia="Times New Roman" w:hAnsiTheme="minorHAnsi" w:cstheme="minorHAnsi"/>
          <w:b/>
          <w:kern w:val="0"/>
          <w:lang w:eastAsia="pl-PL"/>
        </w:rPr>
        <w:t>Przedmiot umowy</w:t>
      </w:r>
    </w:p>
    <w:p w14:paraId="4FB4B823" w14:textId="78ED14FB" w:rsidR="00C36D65" w:rsidRPr="00493375" w:rsidRDefault="00BE6024" w:rsidP="00276C92">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 xml:space="preserve">Zamawiający zleca, a Wykonawca przyjmuje do wykonania </w:t>
      </w:r>
      <w:proofErr w:type="spellStart"/>
      <w:r w:rsidRPr="00493375">
        <w:rPr>
          <w:rFonts w:asciiTheme="minorHAnsi" w:eastAsia="Times New Roman" w:hAnsiTheme="minorHAnsi" w:cstheme="minorHAnsi"/>
          <w:kern w:val="0"/>
          <w:lang w:eastAsia="pl-PL"/>
        </w:rPr>
        <w:t>rob</w:t>
      </w:r>
      <w:r w:rsidRPr="00493375">
        <w:rPr>
          <w:rFonts w:asciiTheme="minorHAnsi" w:eastAsia="Times New Roman" w:hAnsiTheme="minorHAnsi" w:cstheme="minorHAnsi"/>
          <w:strike/>
          <w:kern w:val="0"/>
          <w:lang w:eastAsia="pl-PL"/>
        </w:rPr>
        <w:t>t</w:t>
      </w:r>
      <w:r w:rsidR="00434FF4" w:rsidRPr="00493375">
        <w:rPr>
          <w:rFonts w:asciiTheme="minorHAnsi" w:eastAsia="Times New Roman" w:hAnsiTheme="minorHAnsi" w:cstheme="minorHAnsi"/>
          <w:kern w:val="0"/>
          <w:lang w:eastAsia="pl-PL"/>
        </w:rPr>
        <w:t>y</w:t>
      </w:r>
      <w:proofErr w:type="spellEnd"/>
      <w:r w:rsidRPr="00493375">
        <w:rPr>
          <w:rFonts w:asciiTheme="minorHAnsi" w:eastAsia="Times New Roman" w:hAnsiTheme="minorHAnsi" w:cstheme="minorHAnsi"/>
          <w:kern w:val="0"/>
          <w:lang w:eastAsia="pl-PL"/>
        </w:rPr>
        <w:t xml:space="preserve"> budowlan</w:t>
      </w:r>
      <w:r w:rsidR="00434FF4" w:rsidRPr="00493375">
        <w:rPr>
          <w:rFonts w:asciiTheme="minorHAnsi" w:eastAsia="Times New Roman" w:hAnsiTheme="minorHAnsi" w:cstheme="minorHAnsi"/>
          <w:kern w:val="0"/>
          <w:lang w:eastAsia="pl-PL"/>
        </w:rPr>
        <w:t>e</w:t>
      </w:r>
      <w:r w:rsidR="000D198F" w:rsidRPr="00493375">
        <w:rPr>
          <w:rFonts w:asciiTheme="minorHAnsi" w:eastAsia="Times New Roman" w:hAnsiTheme="minorHAnsi" w:cstheme="minorHAnsi"/>
          <w:kern w:val="0"/>
          <w:lang w:eastAsia="pl-PL"/>
        </w:rPr>
        <w:t xml:space="preserve"> </w:t>
      </w:r>
      <w:bookmarkStart w:id="0" w:name="_Hlk103008964"/>
      <w:r w:rsidR="00276C92" w:rsidRPr="00493375">
        <w:rPr>
          <w:rFonts w:asciiTheme="minorHAnsi" w:eastAsia="Times New Roman" w:hAnsiTheme="minorHAnsi" w:cstheme="minorHAnsi"/>
          <w:kern w:val="0"/>
          <w:lang w:eastAsia="pl-PL"/>
        </w:rPr>
        <w:t>w ramach zadania pn.</w:t>
      </w:r>
      <w:r w:rsidR="00C36D65" w:rsidRPr="00493375">
        <w:rPr>
          <w:rFonts w:asciiTheme="minorHAnsi" w:eastAsia="Times New Roman" w:hAnsiTheme="minorHAnsi" w:cstheme="minorHAnsi"/>
          <w:kern w:val="0"/>
          <w:lang w:eastAsia="pl-PL"/>
        </w:rPr>
        <w:t xml:space="preserve"> </w:t>
      </w:r>
      <w:r w:rsidR="00276C92" w:rsidRPr="00493375">
        <w:rPr>
          <w:rFonts w:asciiTheme="minorHAnsi" w:eastAsia="Times New Roman" w:hAnsiTheme="minorHAnsi" w:cstheme="minorHAnsi"/>
          <w:kern w:val="0"/>
          <w:lang w:eastAsia="pl-PL"/>
        </w:rPr>
        <w:t>„Poprawa dostępności budynku Szkoły Podstawowej nr 2 im. Orła Białego dla osób ze specjalnymi potrzebami edukacyjnymi”</w:t>
      </w:r>
      <w:r w:rsidR="00C36D65" w:rsidRPr="00493375">
        <w:rPr>
          <w:rFonts w:asciiTheme="minorHAnsi" w:eastAsia="Times New Roman" w:hAnsiTheme="minorHAnsi" w:cstheme="minorHAnsi"/>
          <w:kern w:val="0"/>
          <w:lang w:eastAsia="pl-PL"/>
        </w:rPr>
        <w:t xml:space="preserve">. </w:t>
      </w:r>
    </w:p>
    <w:bookmarkEnd w:id="0"/>
    <w:p w14:paraId="09470751" w14:textId="586F3C39" w:rsidR="008D21E6" w:rsidRPr="00493375" w:rsidRDefault="00A31D84" w:rsidP="009758BD">
      <w:pPr>
        <w:pStyle w:val="Akapitzlist"/>
        <w:numPr>
          <w:ilvl w:val="0"/>
          <w:numId w:val="7"/>
        </w:numPr>
        <w:suppressAutoHyphens w:val="0"/>
        <w:autoSpaceDN/>
        <w:spacing w:after="0" w:line="240" w:lineRule="auto"/>
        <w:ind w:left="357" w:hanging="357"/>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 xml:space="preserve">Szczegółowy zakres </w:t>
      </w:r>
      <w:r w:rsidR="00F036A2" w:rsidRPr="00493375">
        <w:rPr>
          <w:rFonts w:asciiTheme="minorHAnsi" w:eastAsia="Times New Roman" w:hAnsiTheme="minorHAnsi" w:cstheme="minorHAnsi"/>
          <w:kern w:val="0"/>
          <w:lang w:eastAsia="pl-PL"/>
        </w:rPr>
        <w:t xml:space="preserve">przedsięwzięcia </w:t>
      </w:r>
      <w:r w:rsidRPr="00493375">
        <w:rPr>
          <w:rFonts w:asciiTheme="minorHAnsi" w:eastAsia="Times New Roman" w:hAnsiTheme="minorHAnsi" w:cstheme="minorHAnsi"/>
          <w:kern w:val="0"/>
          <w:lang w:eastAsia="pl-PL"/>
        </w:rPr>
        <w:t>oraz sposób i warunki jego wykonania</w:t>
      </w:r>
      <w:r w:rsidR="00881903" w:rsidRPr="00493375">
        <w:rPr>
          <w:rFonts w:asciiTheme="minorHAnsi" w:eastAsia="Times New Roman" w:hAnsiTheme="minorHAnsi" w:cstheme="minorHAnsi"/>
          <w:kern w:val="0"/>
          <w:lang w:eastAsia="pl-PL"/>
        </w:rPr>
        <w:t xml:space="preserve"> w poszczególnych częściach</w:t>
      </w:r>
      <w:r w:rsidR="00BE6024" w:rsidRPr="00493375">
        <w:rPr>
          <w:rFonts w:asciiTheme="minorHAnsi" w:eastAsia="Times New Roman" w:hAnsiTheme="minorHAnsi" w:cstheme="minorHAnsi"/>
          <w:kern w:val="0"/>
          <w:lang w:eastAsia="pl-PL"/>
        </w:rPr>
        <w:t xml:space="preserve">, </w:t>
      </w:r>
      <w:r w:rsidRPr="00493375">
        <w:rPr>
          <w:rFonts w:asciiTheme="minorHAnsi" w:eastAsia="Times New Roman" w:hAnsiTheme="minorHAnsi" w:cstheme="minorHAnsi"/>
          <w:kern w:val="0"/>
          <w:lang w:eastAsia="pl-PL"/>
        </w:rPr>
        <w:t>określa</w:t>
      </w:r>
      <w:r w:rsidR="008D21E6" w:rsidRPr="00493375">
        <w:rPr>
          <w:rFonts w:asciiTheme="minorHAnsi" w:eastAsia="Times New Roman" w:hAnsiTheme="minorHAnsi" w:cstheme="minorHAnsi"/>
          <w:kern w:val="0"/>
          <w:lang w:eastAsia="pl-PL"/>
        </w:rPr>
        <w:t>:</w:t>
      </w:r>
    </w:p>
    <w:p w14:paraId="5BFB822D" w14:textId="77777777" w:rsidR="0088544F" w:rsidRPr="00493375" w:rsidRDefault="0088544F" w:rsidP="0088544F">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lang w:eastAsia="pl-PL"/>
        </w:rPr>
      </w:pPr>
      <w:bookmarkStart w:id="1" w:name="_Hlk129612724"/>
      <w:bookmarkStart w:id="2" w:name="_Hlk103009321"/>
      <w:r w:rsidRPr="00493375">
        <w:rPr>
          <w:rFonts w:asciiTheme="minorHAnsi" w:eastAsia="Times New Roman" w:hAnsiTheme="minorHAnsi" w:cstheme="minorHAnsi"/>
          <w:kern w:val="0"/>
          <w:lang w:eastAsia="pl-PL"/>
        </w:rPr>
        <w:t>dokumentacja projektowa wraz z załącznikami (załącznik nr 1),</w:t>
      </w:r>
    </w:p>
    <w:p w14:paraId="43DB5792" w14:textId="67C69B26" w:rsidR="0088544F" w:rsidRPr="00493375" w:rsidRDefault="0088544F" w:rsidP="00276C92">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specyfikacje techniczne wykonania i odbioru robót,</w:t>
      </w:r>
    </w:p>
    <w:p w14:paraId="6C2D0D20" w14:textId="50BB434C" w:rsidR="002E2940" w:rsidRPr="00493375" w:rsidRDefault="0088544F" w:rsidP="0088544F">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specyfikacja warunków zamówienia</w:t>
      </w:r>
      <w:r w:rsidR="002E2940" w:rsidRPr="00493375">
        <w:rPr>
          <w:rFonts w:asciiTheme="minorHAnsi" w:eastAsia="Times New Roman" w:hAnsiTheme="minorHAnsi" w:cstheme="minorHAnsi"/>
          <w:kern w:val="0"/>
          <w:lang w:eastAsia="pl-PL"/>
        </w:rPr>
        <w:t>.</w:t>
      </w:r>
      <w:bookmarkEnd w:id="1"/>
    </w:p>
    <w:bookmarkEnd w:id="2"/>
    <w:p w14:paraId="420E67D1" w14:textId="68D2E4FD" w:rsidR="00886BD3" w:rsidRPr="00493375" w:rsidRDefault="00886BD3" w:rsidP="00A110FB">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Zamawiający przekaże Wykonawcy kompletną dokumentację projektową</w:t>
      </w:r>
      <w:r w:rsidR="00CB5E3D" w:rsidRPr="00493375">
        <w:rPr>
          <w:rFonts w:asciiTheme="minorHAnsi" w:eastAsia="Times New Roman" w:hAnsiTheme="minorHAnsi" w:cstheme="minorHAnsi"/>
          <w:kern w:val="0"/>
          <w:lang w:eastAsia="pl-PL"/>
        </w:rPr>
        <w:t xml:space="preserve"> w formie papierowej lub elektronicznej</w:t>
      </w:r>
      <w:r w:rsidRPr="00493375">
        <w:rPr>
          <w:rFonts w:asciiTheme="minorHAnsi" w:eastAsia="Times New Roman" w:hAnsiTheme="minorHAnsi" w:cstheme="minorHAnsi"/>
          <w:kern w:val="0"/>
          <w:lang w:eastAsia="pl-PL"/>
        </w:rPr>
        <w:t>, najpóźniej w dniu przekazania placu budowy.</w:t>
      </w:r>
    </w:p>
    <w:p w14:paraId="75BBB475" w14:textId="1DF6967D" w:rsidR="00FE3579" w:rsidRPr="00493375"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 xml:space="preserve">Wykonawca </w:t>
      </w:r>
      <w:r w:rsidR="008D21E6" w:rsidRPr="00493375">
        <w:rPr>
          <w:rFonts w:asciiTheme="minorHAnsi" w:eastAsia="Times New Roman" w:hAnsiTheme="minorHAnsi" w:cstheme="minorHAnsi"/>
          <w:kern w:val="0"/>
          <w:lang w:eastAsia="pl-PL"/>
        </w:rPr>
        <w:t xml:space="preserve">oświadcza, że zapoznał się z zakresem robót i oświadcza, że zobowiązuje się wykonać przedmiot umowy zgodnie z </w:t>
      </w:r>
      <w:r w:rsidR="00881903" w:rsidRPr="00493375">
        <w:rPr>
          <w:rFonts w:asciiTheme="minorHAnsi" w:eastAsia="Times New Roman" w:hAnsiTheme="minorHAnsi" w:cstheme="minorHAnsi"/>
          <w:kern w:val="0"/>
          <w:lang w:eastAsia="pl-PL"/>
        </w:rPr>
        <w:t>dokumentacją projektową</w:t>
      </w:r>
      <w:r w:rsidR="00815FCF" w:rsidRPr="00493375">
        <w:rPr>
          <w:rFonts w:asciiTheme="minorHAnsi" w:eastAsia="Times New Roman" w:hAnsiTheme="minorHAnsi" w:cstheme="minorHAnsi"/>
          <w:kern w:val="0"/>
          <w:lang w:eastAsia="pl-PL"/>
        </w:rPr>
        <w:t xml:space="preserve">, </w:t>
      </w:r>
      <w:r w:rsidR="008D21E6" w:rsidRPr="00493375">
        <w:rPr>
          <w:rFonts w:asciiTheme="minorHAnsi" w:eastAsia="Times New Roman" w:hAnsiTheme="minorHAnsi" w:cstheme="minorHAnsi"/>
          <w:kern w:val="0"/>
          <w:lang w:eastAsia="pl-PL"/>
        </w:rPr>
        <w:t xml:space="preserve">specyfikacją techniczną wykonania i odbioru robót budowlanych, specyfikacją  warunków zamówienia, przedmiarem robót i uznaje je </w:t>
      </w:r>
      <w:r w:rsidR="00FE3579" w:rsidRPr="00493375">
        <w:rPr>
          <w:rFonts w:asciiTheme="minorHAnsi" w:eastAsia="Times New Roman" w:hAnsiTheme="minorHAnsi" w:cstheme="minorHAnsi"/>
          <w:kern w:val="0"/>
          <w:lang w:eastAsia="pl-PL"/>
        </w:rPr>
        <w:t>za wystarczające do realizacji zamówienia.</w:t>
      </w:r>
      <w:r w:rsidR="006A7134" w:rsidRPr="00493375">
        <w:rPr>
          <w:rFonts w:asciiTheme="minorHAnsi" w:eastAsia="Times New Roman" w:hAnsiTheme="minorHAnsi" w:cstheme="minorHAnsi"/>
          <w:kern w:val="0"/>
          <w:lang w:eastAsia="pl-PL"/>
        </w:rPr>
        <w:t xml:space="preserve"> Ponadto Wykonawca oświadcza, że dysponuje zasobami kadrowymi, potencjałem technicznym, w tym środkami transportu i wyposażeniem sprzętowym niezbędnym do należytej realizacji zamówienia.</w:t>
      </w:r>
    </w:p>
    <w:p w14:paraId="11855F69" w14:textId="77777777" w:rsidR="00E62348" w:rsidRPr="00493375" w:rsidRDefault="00E62348" w:rsidP="00E6234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Zamawiający działając na podstawie art. 4 ust. 3 w zw. z ust. 4 ustawy o zapewnianiu dostępności osobom ze szczególnymi potrzebami określa, iż Wykonawca jest zobowiązany do wykonania przedmiotu umowy zgodnie z obowiązującymi przepisami prawa budowlanego, normami techniczno-budowlanymi i zasadami wiedzy technicznej, w szczególności z uwzględnieniem zasad projektowania uniwersalnego, umożliwiającego korzystanie przez osoby ze szczególnymi potrzebami, o których mowa w ustawie z dnia 19 lipca 2019 r. o zapewnianiu dostępności osobom ze szczególnymi potrzebami.</w:t>
      </w:r>
    </w:p>
    <w:p w14:paraId="44A9E954" w14:textId="7267EDCD" w:rsidR="00E62348" w:rsidRPr="00493375" w:rsidRDefault="00E62348" w:rsidP="00E6234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Wykonawca zobowiązuje się, że prowadząc roboty w szczególności spełni wymagania, o których mowa w art. 6 pkt. 1 ustawy z dnia 19 lipca 2019 r. o zapewnianiu dostępności osobom ze szczególnymi potrzebami, tj.: zostaną zapewnione wolne od barier poziome i pionowe przestrzenie komunikacyjne.</w:t>
      </w:r>
    </w:p>
    <w:p w14:paraId="35E119F9" w14:textId="1F44EE7A" w:rsidR="00881903" w:rsidRPr="00493375" w:rsidRDefault="00E62348" w:rsidP="00745803">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Wykonawca oświadcza Zleceniodawcy, iż dysponuje wiedzą i doświadczeniem w zakresie wykonania robót z uwzględnieniem zasad projektowania uniwersalnego oraz wykona przedmiot umowy zgodnie z obowiązującymi przepisami prawa budowlanego i normami techniczno-budowlanymi, w szczególności ustawy z dnia 19 lipca 2019 r. o zapewnianiu dostępności osobom ze szczególnymi potrzebami.</w:t>
      </w:r>
    </w:p>
    <w:p w14:paraId="61D1E4C9" w14:textId="770A2240" w:rsidR="00A01042" w:rsidRPr="00493375"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Umowa jest następstwem wyboru oferty Wykonawcy w postępowaniu o udzielenie zamówienia publicznego prowadzonego w trybie</w:t>
      </w:r>
      <w:r w:rsidR="004144D6" w:rsidRPr="00493375">
        <w:rPr>
          <w:rFonts w:asciiTheme="minorHAnsi" w:eastAsia="Times New Roman" w:hAnsiTheme="minorHAnsi" w:cstheme="minorHAnsi"/>
          <w:kern w:val="0"/>
          <w:lang w:eastAsia="pl-PL"/>
        </w:rPr>
        <w:t xml:space="preserve"> podstawowym z art. 275 ust. 2 ustawy z dnia 11 września 2019</w:t>
      </w:r>
      <w:r w:rsidR="00ED1F52" w:rsidRPr="00493375">
        <w:rPr>
          <w:rFonts w:asciiTheme="minorHAnsi" w:eastAsia="Times New Roman" w:hAnsiTheme="minorHAnsi" w:cstheme="minorHAnsi"/>
          <w:kern w:val="0"/>
          <w:lang w:eastAsia="pl-PL"/>
        </w:rPr>
        <w:t xml:space="preserve"> </w:t>
      </w:r>
      <w:r w:rsidR="004144D6" w:rsidRPr="00493375">
        <w:rPr>
          <w:rFonts w:asciiTheme="minorHAnsi" w:eastAsia="Times New Roman" w:hAnsiTheme="minorHAnsi" w:cstheme="minorHAnsi"/>
          <w:kern w:val="0"/>
          <w:lang w:eastAsia="pl-PL"/>
        </w:rPr>
        <w:t xml:space="preserve">r. </w:t>
      </w:r>
      <w:r w:rsidR="00ED1F52" w:rsidRPr="00493375">
        <w:rPr>
          <w:rFonts w:asciiTheme="minorHAnsi" w:eastAsia="Times New Roman" w:hAnsiTheme="minorHAnsi" w:cstheme="minorHAnsi"/>
          <w:kern w:val="0"/>
          <w:lang w:eastAsia="pl-PL"/>
        </w:rPr>
        <w:t xml:space="preserve">– </w:t>
      </w:r>
      <w:r w:rsidR="004144D6" w:rsidRPr="00493375">
        <w:rPr>
          <w:rFonts w:asciiTheme="minorHAnsi" w:eastAsia="Times New Roman" w:hAnsiTheme="minorHAnsi" w:cstheme="minorHAnsi"/>
          <w:kern w:val="0"/>
          <w:lang w:eastAsia="pl-PL"/>
        </w:rPr>
        <w:t>Prawo zamówień publicznych</w:t>
      </w:r>
      <w:r w:rsidR="00CB32F1" w:rsidRPr="00493375">
        <w:rPr>
          <w:rFonts w:asciiTheme="minorHAnsi" w:eastAsia="Times New Roman" w:hAnsiTheme="minorHAnsi" w:cstheme="minorHAnsi"/>
          <w:kern w:val="0"/>
          <w:lang w:eastAsia="pl-PL"/>
        </w:rPr>
        <w:t xml:space="preserve"> (dalej: „</w:t>
      </w:r>
      <w:r w:rsidR="00F22B26" w:rsidRPr="00493375">
        <w:rPr>
          <w:rFonts w:asciiTheme="minorHAnsi" w:eastAsia="Times New Roman" w:hAnsiTheme="minorHAnsi" w:cstheme="minorHAnsi"/>
          <w:kern w:val="0"/>
          <w:lang w:eastAsia="pl-PL"/>
        </w:rPr>
        <w:t>Pzp</w:t>
      </w:r>
      <w:r w:rsidR="00CB32F1" w:rsidRPr="00493375">
        <w:rPr>
          <w:rFonts w:asciiTheme="minorHAnsi" w:eastAsia="Times New Roman" w:hAnsiTheme="minorHAnsi" w:cstheme="minorHAnsi"/>
          <w:kern w:val="0"/>
          <w:lang w:eastAsia="pl-PL"/>
        </w:rPr>
        <w:t>)”</w:t>
      </w:r>
      <w:r w:rsidR="004144D6" w:rsidRPr="00493375">
        <w:rPr>
          <w:rFonts w:asciiTheme="minorHAnsi" w:eastAsia="Times New Roman" w:hAnsiTheme="minorHAnsi" w:cstheme="minorHAnsi"/>
          <w:kern w:val="0"/>
          <w:lang w:eastAsia="pl-PL"/>
        </w:rPr>
        <w:t xml:space="preserve">, </w:t>
      </w:r>
      <w:r w:rsidR="00381B71" w:rsidRPr="00493375">
        <w:rPr>
          <w:rFonts w:asciiTheme="minorHAnsi" w:eastAsia="Times New Roman" w:hAnsiTheme="minorHAnsi" w:cstheme="minorHAnsi"/>
          <w:kern w:val="0"/>
          <w:lang w:eastAsia="pl-PL"/>
        </w:rPr>
        <w:t xml:space="preserve">o oznaczeniu </w:t>
      </w:r>
      <w:r w:rsidR="00C33E05" w:rsidRPr="00493375">
        <w:rPr>
          <w:rFonts w:asciiTheme="minorHAnsi" w:eastAsia="Times New Roman" w:hAnsiTheme="minorHAnsi" w:cstheme="minorHAnsi"/>
          <w:kern w:val="0"/>
          <w:lang w:eastAsia="pl-PL"/>
        </w:rPr>
        <w:t>WI.271</w:t>
      </w:r>
      <w:r w:rsidR="0088544F" w:rsidRPr="00493375">
        <w:rPr>
          <w:rFonts w:asciiTheme="minorHAnsi" w:eastAsia="Times New Roman" w:hAnsiTheme="minorHAnsi" w:cstheme="minorHAnsi"/>
          <w:kern w:val="0"/>
          <w:lang w:eastAsia="pl-PL"/>
        </w:rPr>
        <w:t>.</w:t>
      </w:r>
      <w:r w:rsidR="00276C92" w:rsidRPr="00493375">
        <w:rPr>
          <w:rFonts w:asciiTheme="minorHAnsi" w:eastAsia="Times New Roman" w:hAnsiTheme="minorHAnsi" w:cstheme="minorHAnsi"/>
          <w:kern w:val="0"/>
          <w:lang w:eastAsia="pl-PL"/>
        </w:rPr>
        <w:t>8</w:t>
      </w:r>
      <w:r w:rsidR="0088544F" w:rsidRPr="00493375">
        <w:rPr>
          <w:rFonts w:asciiTheme="minorHAnsi" w:eastAsia="Times New Roman" w:hAnsiTheme="minorHAnsi" w:cstheme="minorHAnsi"/>
          <w:kern w:val="0"/>
          <w:lang w:eastAsia="pl-PL"/>
        </w:rPr>
        <w:t>.2024.</w:t>
      </w:r>
    </w:p>
    <w:p w14:paraId="1C122081" w14:textId="109B05E2" w:rsidR="00B16A1B" w:rsidRPr="00493375" w:rsidRDefault="00B16A1B"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 xml:space="preserve">Zamawiający oświadcza, że przedmiot umowy </w:t>
      </w:r>
      <w:r w:rsidR="00276C92" w:rsidRPr="00493375">
        <w:rPr>
          <w:rFonts w:asciiTheme="minorHAnsi" w:eastAsia="Times New Roman" w:hAnsiTheme="minorHAnsi" w:cstheme="minorHAnsi"/>
          <w:kern w:val="0"/>
          <w:lang w:eastAsia="pl-PL"/>
        </w:rPr>
        <w:t xml:space="preserve">jest współfinansowany z Europejskiego Funduszu Rozwoju Regionalnego w ramach Priorytetu 6. Fundusze Europejskie na rzecz zwiększenia dostępności regionalnej infrastruktury dla mieszkańców, Działania 6.4 Inwestycje w zakresie dostępności szkół i placówek, w tym edukacyjna baza sportowa ZITy regionalne, Celu szczegółowego 4 ii. Poprawa równego dostępu do wysokiej jakości </w:t>
      </w:r>
      <w:r w:rsidR="00276C92" w:rsidRPr="00493375">
        <w:rPr>
          <w:rFonts w:asciiTheme="minorHAnsi" w:eastAsia="Times New Roman" w:hAnsiTheme="minorHAnsi" w:cstheme="minorHAnsi"/>
          <w:kern w:val="0"/>
          <w:lang w:eastAsia="pl-PL"/>
        </w:rPr>
        <w:lastRenderedPageBreak/>
        <w:t>usług sprzyjających włączeniu społecznemu w zakresie kształcenia, szkoleń i uczenia się przez całe życie poprzez rozwój łatwo dostępnej infrastruktury, w tym poprzez wspieranie odporności w zakresie kształcenia i szkolenia na odległość oraz online programu Fundusze Europejskie dla Kujaw i Pomorza 2021-2027</w:t>
      </w:r>
      <w:r w:rsidR="00E62348" w:rsidRPr="00493375">
        <w:rPr>
          <w:rFonts w:asciiTheme="minorHAnsi" w:eastAsia="Times New Roman" w:hAnsiTheme="minorHAnsi" w:cstheme="minorHAnsi"/>
          <w:kern w:val="0"/>
          <w:lang w:eastAsia="pl-PL"/>
        </w:rPr>
        <w:t>.</w:t>
      </w:r>
    </w:p>
    <w:p w14:paraId="4C42E43C" w14:textId="5AA7B66B" w:rsidR="00442D6F" w:rsidRPr="00493375" w:rsidRDefault="00442D6F" w:rsidP="00892EB5">
      <w:pPr>
        <w:widowControl/>
        <w:suppressAutoHyphens w:val="0"/>
        <w:autoSpaceDN/>
        <w:spacing w:after="0" w:line="240" w:lineRule="auto"/>
        <w:ind w:left="11" w:hanging="10"/>
        <w:jc w:val="both"/>
        <w:textAlignment w:val="auto"/>
        <w:rPr>
          <w:rFonts w:asciiTheme="minorHAnsi" w:eastAsia="Times New Roman" w:hAnsiTheme="minorHAnsi" w:cstheme="minorHAnsi"/>
          <w:b/>
          <w:kern w:val="0"/>
          <w:lang w:eastAsia="pl-PL"/>
        </w:rPr>
      </w:pPr>
    </w:p>
    <w:p w14:paraId="3D3ABD3F" w14:textId="77777777" w:rsidR="006C10F8" w:rsidRPr="00493375" w:rsidRDefault="005B0C44"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lang w:eastAsia="pl-PL"/>
        </w:rPr>
      </w:pPr>
      <w:r w:rsidRPr="00493375">
        <w:rPr>
          <w:rFonts w:asciiTheme="minorHAnsi" w:eastAsia="Times New Roman" w:hAnsiTheme="minorHAnsi" w:cstheme="minorHAnsi"/>
          <w:b/>
          <w:kern w:val="0"/>
          <w:lang w:eastAsia="pl-PL"/>
        </w:rPr>
        <w:t>§ 2</w:t>
      </w:r>
    </w:p>
    <w:p w14:paraId="117ADF80" w14:textId="77777777" w:rsidR="00C10E57" w:rsidRPr="00493375"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lang w:eastAsia="pl-PL"/>
        </w:rPr>
      </w:pPr>
      <w:r w:rsidRPr="00493375">
        <w:rPr>
          <w:rFonts w:asciiTheme="minorHAnsi" w:eastAsia="Times New Roman" w:hAnsiTheme="minorHAnsi" w:cstheme="minorHAnsi"/>
          <w:b/>
          <w:kern w:val="0"/>
          <w:lang w:eastAsia="pl-PL"/>
        </w:rPr>
        <w:t>Termin realizacji umowy</w:t>
      </w:r>
    </w:p>
    <w:p w14:paraId="2438CEAF" w14:textId="0EB44549" w:rsidR="000D198F" w:rsidRPr="00493375" w:rsidRDefault="000D198F" w:rsidP="000D198F">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Termin wykonania przedmiotu umowy</w:t>
      </w:r>
      <w:r w:rsidR="00881903" w:rsidRPr="00493375">
        <w:rPr>
          <w:rFonts w:asciiTheme="minorHAnsi" w:eastAsia="Times New Roman" w:hAnsiTheme="minorHAnsi" w:cstheme="minorHAnsi"/>
          <w:kern w:val="0"/>
          <w:lang w:eastAsia="pl-PL"/>
        </w:rPr>
        <w:t xml:space="preserve">: </w:t>
      </w:r>
      <w:r w:rsidR="00276C92" w:rsidRPr="00493375">
        <w:rPr>
          <w:rFonts w:asciiTheme="minorHAnsi" w:eastAsia="Times New Roman" w:hAnsiTheme="minorHAnsi" w:cstheme="minorHAnsi"/>
          <w:kern w:val="0"/>
          <w:lang w:eastAsia="pl-PL"/>
        </w:rPr>
        <w:t>2</w:t>
      </w:r>
      <w:r w:rsidR="00881903" w:rsidRPr="00493375">
        <w:rPr>
          <w:rFonts w:asciiTheme="minorHAnsi" w:eastAsia="Times New Roman" w:hAnsiTheme="minorHAnsi" w:cstheme="minorHAnsi"/>
          <w:kern w:val="0"/>
          <w:lang w:eastAsia="pl-PL"/>
        </w:rPr>
        <w:t xml:space="preserve"> m-c</w:t>
      </w:r>
      <w:r w:rsidR="00276C92" w:rsidRPr="00493375">
        <w:rPr>
          <w:rFonts w:asciiTheme="minorHAnsi" w:eastAsia="Times New Roman" w:hAnsiTheme="minorHAnsi" w:cstheme="minorHAnsi"/>
          <w:kern w:val="0"/>
          <w:lang w:eastAsia="pl-PL"/>
        </w:rPr>
        <w:t>e</w:t>
      </w:r>
      <w:r w:rsidR="00881903" w:rsidRPr="00493375">
        <w:rPr>
          <w:rFonts w:asciiTheme="minorHAnsi" w:eastAsia="Times New Roman" w:hAnsiTheme="minorHAnsi" w:cstheme="minorHAnsi"/>
          <w:kern w:val="0"/>
          <w:lang w:eastAsia="pl-PL"/>
        </w:rPr>
        <w:t xml:space="preserve"> od dnia podpisania umowy.</w:t>
      </w:r>
    </w:p>
    <w:p w14:paraId="5F58A78D" w14:textId="399A800D" w:rsidR="00DF7973" w:rsidRPr="00493375" w:rsidRDefault="00DF7973" w:rsidP="00DF797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 xml:space="preserve">Za zachowanie terminu  uznaje się </w:t>
      </w:r>
      <w:r w:rsidR="008D5F45" w:rsidRPr="00493375">
        <w:rPr>
          <w:rFonts w:asciiTheme="minorHAnsi" w:eastAsia="Times New Roman" w:hAnsiTheme="minorHAnsi" w:cstheme="minorHAnsi"/>
          <w:kern w:val="0"/>
          <w:lang w:eastAsia="pl-PL"/>
        </w:rPr>
        <w:t>złożenie Zamawiającemu informacji o gotowości do odbioru końcowego wraz z wymaganymi dokumentami</w:t>
      </w:r>
      <w:r w:rsidR="00BC2327" w:rsidRPr="00493375">
        <w:rPr>
          <w:rFonts w:asciiTheme="minorHAnsi" w:eastAsia="Times New Roman" w:hAnsiTheme="minorHAnsi" w:cstheme="minorHAnsi"/>
          <w:kern w:val="0"/>
          <w:lang w:eastAsia="pl-PL"/>
        </w:rPr>
        <w:t>, o których mowa w § 7 ust. 2 pkt 2</w:t>
      </w:r>
      <w:r w:rsidR="00A64DC3" w:rsidRPr="00493375">
        <w:rPr>
          <w:rFonts w:asciiTheme="minorHAnsi" w:eastAsia="Times New Roman" w:hAnsiTheme="minorHAnsi" w:cstheme="minorHAnsi"/>
          <w:kern w:val="0"/>
          <w:lang w:eastAsia="pl-PL"/>
        </w:rPr>
        <w:t xml:space="preserve"> lit. d</w:t>
      </w:r>
      <w:r w:rsidRPr="00493375">
        <w:rPr>
          <w:rFonts w:asciiTheme="minorHAnsi" w:eastAsia="Times New Roman" w:hAnsiTheme="minorHAnsi" w:cstheme="minorHAnsi"/>
          <w:kern w:val="0"/>
          <w:lang w:eastAsia="pl-PL"/>
        </w:rPr>
        <w:t>.</w:t>
      </w:r>
    </w:p>
    <w:p w14:paraId="00D08D70" w14:textId="5D12080B" w:rsidR="00221C2D" w:rsidRPr="00493375" w:rsidRDefault="00C10E57" w:rsidP="007F62B2">
      <w:pPr>
        <w:pStyle w:val="Akapitzlist"/>
        <w:numPr>
          <w:ilvl w:val="0"/>
          <w:numId w:val="9"/>
        </w:numPr>
        <w:suppressAutoHyphens w:val="0"/>
        <w:autoSpaceDN/>
        <w:spacing w:after="0" w:line="240" w:lineRule="auto"/>
        <w:ind w:left="357" w:hanging="357"/>
        <w:jc w:val="both"/>
        <w:textAlignment w:val="auto"/>
        <w:rPr>
          <w:rFonts w:asciiTheme="minorHAnsi" w:eastAsia="Times New Roman" w:hAnsiTheme="minorHAnsi" w:cstheme="minorHAnsi"/>
          <w:kern w:val="0"/>
          <w:lang w:eastAsia="pl-PL"/>
        </w:rPr>
      </w:pPr>
      <w:r w:rsidRPr="00493375">
        <w:rPr>
          <w:rFonts w:asciiTheme="minorHAnsi" w:eastAsia="Times New Roman" w:hAnsiTheme="minorHAnsi" w:cstheme="minorHAnsi"/>
          <w:kern w:val="0"/>
          <w:lang w:eastAsia="pl-PL"/>
        </w:rPr>
        <w:t xml:space="preserve">Zmiana terminu wykonania zamówienia </w:t>
      </w:r>
      <w:r w:rsidR="00221C2D" w:rsidRPr="00493375">
        <w:rPr>
          <w:rFonts w:asciiTheme="minorHAnsi" w:eastAsia="Times New Roman" w:hAnsiTheme="minorHAnsi" w:cstheme="minorHAnsi"/>
          <w:kern w:val="0"/>
          <w:lang w:eastAsia="pl-PL"/>
        </w:rPr>
        <w:t>może nastąpić wyłącznie za zgodą Zamawiającego i mieć miejsce w uzasadnionych przypadkach,</w:t>
      </w:r>
      <w:r w:rsidR="00A80C9C" w:rsidRPr="00493375">
        <w:rPr>
          <w:rFonts w:asciiTheme="minorHAnsi" w:eastAsia="Times New Roman" w:hAnsiTheme="minorHAnsi" w:cstheme="minorHAnsi"/>
          <w:kern w:val="0"/>
          <w:lang w:eastAsia="pl-PL"/>
        </w:rPr>
        <w:t xml:space="preserve"> o których mowa w § 1</w:t>
      </w:r>
      <w:r w:rsidR="00E62348" w:rsidRPr="00493375">
        <w:rPr>
          <w:rFonts w:asciiTheme="minorHAnsi" w:eastAsia="Times New Roman" w:hAnsiTheme="minorHAnsi" w:cstheme="minorHAnsi"/>
          <w:kern w:val="0"/>
          <w:lang w:eastAsia="pl-PL"/>
        </w:rPr>
        <w:t>4</w:t>
      </w:r>
      <w:r w:rsidR="00A64DC3" w:rsidRPr="00493375">
        <w:rPr>
          <w:rFonts w:asciiTheme="minorHAnsi" w:eastAsia="Times New Roman" w:hAnsiTheme="minorHAnsi" w:cstheme="minorHAnsi"/>
          <w:kern w:val="0"/>
          <w:lang w:eastAsia="pl-PL"/>
        </w:rPr>
        <w:t xml:space="preserve"> ust. 1 pkt 2</w:t>
      </w:r>
      <w:r w:rsidR="00221C2D" w:rsidRPr="00493375">
        <w:rPr>
          <w:rFonts w:asciiTheme="minorHAnsi" w:eastAsia="Times New Roman" w:hAnsiTheme="minorHAnsi" w:cstheme="minorHAnsi"/>
          <w:kern w:val="0"/>
          <w:lang w:eastAsia="pl-PL"/>
        </w:rPr>
        <w:t xml:space="preserve">. </w:t>
      </w:r>
    </w:p>
    <w:p w14:paraId="1EC979B3" w14:textId="29849B9E" w:rsidR="008050CC" w:rsidRPr="00493375" w:rsidRDefault="008050CC" w:rsidP="00800B13">
      <w:pPr>
        <w:widowControl/>
        <w:suppressAutoHyphens w:val="0"/>
        <w:autoSpaceDN/>
        <w:spacing w:after="0" w:line="240" w:lineRule="auto"/>
        <w:ind w:left="11" w:hanging="10"/>
        <w:textAlignment w:val="auto"/>
        <w:rPr>
          <w:rFonts w:asciiTheme="minorHAnsi" w:eastAsia="Times New Roman" w:hAnsiTheme="minorHAnsi" w:cstheme="minorHAnsi"/>
          <w:b/>
          <w:kern w:val="0"/>
          <w:lang w:eastAsia="pl-PL"/>
        </w:rPr>
      </w:pPr>
    </w:p>
    <w:p w14:paraId="324E8E03" w14:textId="77777777" w:rsidR="005B0C44" w:rsidRPr="00493375"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 3</w:t>
      </w:r>
    </w:p>
    <w:p w14:paraId="0AAAD598" w14:textId="77777777" w:rsidR="005B0C44" w:rsidRPr="00493375"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 xml:space="preserve">Obowiązki </w:t>
      </w:r>
      <w:r w:rsidR="00A01042" w:rsidRPr="00493375">
        <w:rPr>
          <w:rFonts w:asciiTheme="minorHAnsi" w:hAnsiTheme="minorHAnsi" w:cstheme="minorHAnsi"/>
          <w:b/>
          <w:bCs/>
          <w:kern w:val="1"/>
          <w:lang w:eastAsia="hi-IN" w:bidi="hi-IN"/>
        </w:rPr>
        <w:t>Stron</w:t>
      </w:r>
    </w:p>
    <w:p w14:paraId="56D0ED27" w14:textId="17321453" w:rsidR="00A01042" w:rsidRPr="00493375" w:rsidRDefault="00A01042" w:rsidP="001B0472">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Do obowiązków Zamawiającego</w:t>
      </w:r>
      <w:r w:rsidR="00EA6553" w:rsidRPr="00493375">
        <w:rPr>
          <w:rFonts w:asciiTheme="minorHAnsi" w:hAnsiTheme="minorHAnsi" w:cstheme="minorHAnsi"/>
          <w:bCs/>
          <w:kern w:val="1"/>
          <w:lang w:eastAsia="hi-IN" w:bidi="hi-IN"/>
        </w:rPr>
        <w:t xml:space="preserve"> </w:t>
      </w:r>
      <w:r w:rsidRPr="00493375">
        <w:rPr>
          <w:rFonts w:asciiTheme="minorHAnsi" w:hAnsiTheme="minorHAnsi" w:cstheme="minorHAnsi"/>
          <w:bCs/>
          <w:kern w:val="1"/>
          <w:lang w:eastAsia="hi-IN" w:bidi="hi-IN"/>
        </w:rPr>
        <w:t>należy</w:t>
      </w:r>
      <w:r w:rsidR="00EA6553" w:rsidRPr="00493375">
        <w:rPr>
          <w:rFonts w:asciiTheme="minorHAnsi" w:hAnsiTheme="minorHAnsi" w:cstheme="minorHAnsi"/>
          <w:bCs/>
          <w:kern w:val="1"/>
          <w:lang w:eastAsia="hi-IN" w:bidi="hi-IN"/>
        </w:rPr>
        <w:t xml:space="preserve"> w szczególności</w:t>
      </w:r>
      <w:r w:rsidRPr="00493375">
        <w:rPr>
          <w:rFonts w:asciiTheme="minorHAnsi" w:hAnsiTheme="minorHAnsi" w:cstheme="minorHAnsi"/>
          <w:bCs/>
          <w:kern w:val="1"/>
          <w:lang w:eastAsia="hi-IN" w:bidi="hi-IN"/>
        </w:rPr>
        <w:t xml:space="preserve">: </w:t>
      </w:r>
    </w:p>
    <w:p w14:paraId="66170C21" w14:textId="73868558" w:rsidR="00F8649C" w:rsidRPr="00493375"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wprowadzenie i protokolarne przekazanie Wykonawcy terenu robót</w:t>
      </w:r>
      <w:r w:rsidR="002167EB" w:rsidRPr="00493375">
        <w:rPr>
          <w:rFonts w:asciiTheme="minorHAnsi" w:hAnsiTheme="minorHAnsi" w:cstheme="minorHAnsi"/>
          <w:bCs/>
          <w:kern w:val="1"/>
          <w:lang w:eastAsia="hi-IN" w:bidi="hi-IN"/>
        </w:rPr>
        <w:t xml:space="preserve"> po otrzymaniu od Wykonawcy kompletu dokumentów, o których mowa w ust. 2 pkt </w:t>
      </w:r>
      <w:r w:rsidR="00A8657B" w:rsidRPr="00493375">
        <w:rPr>
          <w:rFonts w:asciiTheme="minorHAnsi" w:hAnsiTheme="minorHAnsi" w:cstheme="minorHAnsi"/>
          <w:bCs/>
          <w:kern w:val="1"/>
          <w:lang w:eastAsia="hi-IN" w:bidi="hi-IN"/>
        </w:rPr>
        <w:t>1</w:t>
      </w:r>
      <w:r w:rsidR="00F8649C" w:rsidRPr="00493375">
        <w:rPr>
          <w:rFonts w:asciiTheme="minorHAnsi" w:hAnsiTheme="minorHAnsi" w:cstheme="minorHAnsi"/>
          <w:bCs/>
          <w:kern w:val="1"/>
          <w:lang w:eastAsia="hi-IN" w:bidi="hi-IN"/>
        </w:rPr>
        <w:t>;</w:t>
      </w:r>
    </w:p>
    <w:p w14:paraId="73E7D627" w14:textId="22593DD7" w:rsidR="00A01042" w:rsidRPr="00493375"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zapewnienie nadzoru inwestorskiego, obejmującego przedmiot umowy;</w:t>
      </w:r>
    </w:p>
    <w:p w14:paraId="200F9553" w14:textId="77777777" w:rsidR="00A80C9C" w:rsidRPr="00493375" w:rsidRDefault="00A01042"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odebranie przedmiotu Umowy po sprawdzeni</w:t>
      </w:r>
      <w:r w:rsidR="00A80C9C" w:rsidRPr="00493375">
        <w:rPr>
          <w:rFonts w:asciiTheme="minorHAnsi" w:hAnsiTheme="minorHAnsi" w:cstheme="minorHAnsi"/>
          <w:bCs/>
          <w:kern w:val="1"/>
          <w:lang w:eastAsia="hi-IN" w:bidi="hi-IN"/>
        </w:rPr>
        <w:t xml:space="preserve">u jego należytego wykonania; </w:t>
      </w:r>
    </w:p>
    <w:p w14:paraId="10E04E12" w14:textId="77777777" w:rsidR="00A01042" w:rsidRPr="00493375" w:rsidRDefault="00A80C9C"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t</w:t>
      </w:r>
      <w:r w:rsidR="00A01042" w:rsidRPr="00493375">
        <w:rPr>
          <w:rFonts w:asciiTheme="minorHAnsi" w:hAnsiTheme="minorHAnsi" w:cstheme="minorHAnsi"/>
          <w:bCs/>
          <w:kern w:val="1"/>
          <w:lang w:eastAsia="hi-IN" w:bidi="hi-IN"/>
        </w:rPr>
        <w:t xml:space="preserve">erminowa zapłata wynagrodzenia za wykonane i odebrane prace. </w:t>
      </w:r>
    </w:p>
    <w:p w14:paraId="081FD5DE" w14:textId="695563E5" w:rsidR="00A01042" w:rsidRPr="00493375" w:rsidRDefault="00A01042" w:rsidP="001B0472">
      <w:pPr>
        <w:pStyle w:val="Akapitzlist"/>
        <w:numPr>
          <w:ilvl w:val="0"/>
          <w:numId w:val="10"/>
        </w:numPr>
        <w:tabs>
          <w:tab w:val="left" w:pos="708"/>
        </w:tabs>
        <w:autoSpaceDN/>
        <w:spacing w:after="0" w:line="240" w:lineRule="auto"/>
        <w:ind w:hanging="357"/>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Do obowiązków Wykonawcy należy</w:t>
      </w:r>
      <w:r w:rsidR="00EA6553" w:rsidRPr="00493375">
        <w:rPr>
          <w:rFonts w:asciiTheme="minorHAnsi" w:hAnsiTheme="minorHAnsi" w:cstheme="minorHAnsi"/>
          <w:bCs/>
          <w:kern w:val="1"/>
          <w:lang w:eastAsia="hi-IN" w:bidi="hi-IN"/>
        </w:rPr>
        <w:t xml:space="preserve"> w szczególno</w:t>
      </w:r>
      <w:r w:rsidR="004B516D" w:rsidRPr="00493375">
        <w:rPr>
          <w:rFonts w:asciiTheme="minorHAnsi" w:hAnsiTheme="minorHAnsi" w:cstheme="minorHAnsi"/>
          <w:bCs/>
          <w:kern w:val="1"/>
          <w:lang w:eastAsia="hi-IN" w:bidi="hi-IN"/>
        </w:rPr>
        <w:t>ś</w:t>
      </w:r>
      <w:r w:rsidR="00EA6553" w:rsidRPr="00493375">
        <w:rPr>
          <w:rFonts w:asciiTheme="minorHAnsi" w:hAnsiTheme="minorHAnsi" w:cstheme="minorHAnsi"/>
          <w:bCs/>
          <w:kern w:val="1"/>
          <w:lang w:eastAsia="hi-IN" w:bidi="hi-IN"/>
        </w:rPr>
        <w:t>ci</w:t>
      </w:r>
      <w:r w:rsidRPr="00493375">
        <w:rPr>
          <w:rFonts w:asciiTheme="minorHAnsi" w:hAnsiTheme="minorHAnsi" w:cstheme="minorHAnsi"/>
          <w:bCs/>
          <w:kern w:val="1"/>
          <w:lang w:eastAsia="hi-IN" w:bidi="hi-IN"/>
        </w:rPr>
        <w:t xml:space="preserve">: </w:t>
      </w:r>
    </w:p>
    <w:p w14:paraId="4DC56782" w14:textId="460DD0EE" w:rsidR="0059060C" w:rsidRPr="00493375" w:rsidRDefault="0059060C"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przekazanie Zamawiającemu, nie później niż w terminie </w:t>
      </w:r>
      <w:r w:rsidR="00881903" w:rsidRPr="00493375">
        <w:rPr>
          <w:rFonts w:asciiTheme="minorHAnsi" w:hAnsiTheme="minorHAnsi" w:cstheme="minorHAnsi"/>
          <w:bCs/>
          <w:kern w:val="1"/>
          <w:lang w:eastAsia="hi-IN" w:bidi="hi-IN"/>
        </w:rPr>
        <w:t>7</w:t>
      </w:r>
      <w:r w:rsidRPr="00493375">
        <w:rPr>
          <w:rFonts w:asciiTheme="minorHAnsi" w:hAnsiTheme="minorHAnsi" w:cstheme="minorHAnsi"/>
          <w:bCs/>
          <w:kern w:val="1"/>
          <w:lang w:eastAsia="hi-IN" w:bidi="hi-IN"/>
        </w:rPr>
        <w:t xml:space="preserve"> dni od zawarcia umowy, w celu przekazania placu budowy, następujących dokumentów:</w:t>
      </w:r>
    </w:p>
    <w:p w14:paraId="024CA42E" w14:textId="7539B2C6" w:rsidR="0059060C" w:rsidRPr="00493375" w:rsidRDefault="0059060C" w:rsidP="0059060C">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kosztorysów ofertowych (m.in. w celach dokonywania rozliczeń w przypadku wystąpienia robót dodatkowych, zamiennych lub zaniechanych);</w:t>
      </w:r>
    </w:p>
    <w:p w14:paraId="6077849D" w14:textId="3A4AD540" w:rsidR="00271331" w:rsidRPr="00493375"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projekt</w:t>
      </w:r>
      <w:r w:rsidR="00434FF4" w:rsidRPr="00493375">
        <w:rPr>
          <w:rFonts w:asciiTheme="minorHAnsi" w:hAnsiTheme="minorHAnsi" w:cstheme="minorHAnsi"/>
          <w:bCs/>
          <w:kern w:val="1"/>
          <w:lang w:eastAsia="hi-IN" w:bidi="hi-IN"/>
        </w:rPr>
        <w:t>ów</w:t>
      </w:r>
      <w:r w:rsidRPr="00493375">
        <w:rPr>
          <w:rFonts w:asciiTheme="minorHAnsi" w:hAnsiTheme="minorHAnsi" w:cstheme="minorHAnsi"/>
          <w:bCs/>
          <w:kern w:val="1"/>
          <w:lang w:eastAsia="hi-IN" w:bidi="hi-IN"/>
        </w:rPr>
        <w:t xml:space="preserve"> umów z podwykonawcami, o ile zostali wskazani w ofercie Wykonawcy i są mu znani w dniu podpisania umowy</w:t>
      </w:r>
      <w:r w:rsidR="00881903" w:rsidRPr="00493375">
        <w:rPr>
          <w:rFonts w:asciiTheme="minorHAnsi" w:hAnsiTheme="minorHAnsi" w:cstheme="minorHAnsi"/>
          <w:bCs/>
          <w:kern w:val="1"/>
          <w:lang w:eastAsia="hi-IN" w:bidi="hi-IN"/>
        </w:rPr>
        <w:t>;</w:t>
      </w:r>
    </w:p>
    <w:p w14:paraId="3B8901A9" w14:textId="3723962C" w:rsidR="00271331" w:rsidRPr="00493375"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przejęcie terenu robót od Zamawiającego;</w:t>
      </w:r>
    </w:p>
    <w:p w14:paraId="010D736A" w14:textId="77777777" w:rsidR="008D5F45" w:rsidRPr="00493375" w:rsidRDefault="008D5F45" w:rsidP="008D5F45">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zabezpieczenie i wygrodzenie terenu robót, w sposób uniemożliwiający dostęp przez osoby trzecie;</w:t>
      </w:r>
    </w:p>
    <w:p w14:paraId="4B196CB5" w14:textId="7C1153EA" w:rsidR="00271331" w:rsidRPr="00493375" w:rsidRDefault="008D5F45" w:rsidP="008D5F45">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przygotowanie zaplecza budowy na terenie robót oraz sprawowanie dozoru mienia na terenie robót</w:t>
      </w:r>
      <w:r w:rsidR="00271331" w:rsidRPr="00493375">
        <w:rPr>
          <w:rFonts w:asciiTheme="minorHAnsi" w:hAnsiTheme="minorHAnsi" w:cstheme="minorHAnsi"/>
          <w:bCs/>
          <w:kern w:val="1"/>
          <w:lang w:eastAsia="hi-IN" w:bidi="hi-IN"/>
        </w:rPr>
        <w:t>;</w:t>
      </w:r>
    </w:p>
    <w:p w14:paraId="75115FB9" w14:textId="19BCED4F" w:rsidR="0059060C" w:rsidRPr="00493375"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sporządzenie przed rozpoczęciem robót planu bezpieczeństwa i ochrony zdrowia – zgodnie z przepisami rozporządzenia Ministra Infrastruktury z dnia 23.06.2003 r.  w sprawie informacji dotyczącej bezpieczeństwa i ochrony zdrowia oraz planu bezpieczeństwa i ochrony – oraz przekazania </w:t>
      </w:r>
      <w:r w:rsidR="00E62348" w:rsidRPr="00493375">
        <w:rPr>
          <w:rFonts w:asciiTheme="minorHAnsi" w:hAnsiTheme="minorHAnsi" w:cstheme="minorHAnsi"/>
          <w:bCs/>
          <w:kern w:val="1"/>
          <w:lang w:eastAsia="hi-IN" w:bidi="hi-IN"/>
        </w:rPr>
        <w:t>Inspektorowi Nadzoru Inwestorskiego w celu akceptacji</w:t>
      </w:r>
      <w:r w:rsidR="008A5996" w:rsidRPr="00493375">
        <w:rPr>
          <w:rFonts w:asciiTheme="minorHAnsi" w:hAnsiTheme="minorHAnsi" w:cstheme="minorHAnsi"/>
          <w:bCs/>
          <w:kern w:val="1"/>
          <w:lang w:eastAsia="hi-IN" w:bidi="hi-IN"/>
        </w:rPr>
        <w:t>;</w:t>
      </w:r>
    </w:p>
    <w:p w14:paraId="03626A03" w14:textId="6F9E0A51" w:rsidR="004F6C44" w:rsidRPr="00493375"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pełnienie funkcji koordynatora, w przypadku powierzenia wykonania części zamówienia podwykonawcom;</w:t>
      </w:r>
    </w:p>
    <w:p w14:paraId="7471C7F5" w14:textId="77777777" w:rsidR="008D5F45" w:rsidRPr="00493375" w:rsidRDefault="008D5F45" w:rsidP="008D5F45">
      <w:pPr>
        <w:pStyle w:val="Akapitzlist"/>
        <w:numPr>
          <w:ilvl w:val="0"/>
          <w:numId w:val="12"/>
        </w:numPr>
        <w:spacing w:after="0" w:line="240" w:lineRule="auto"/>
        <w:ind w:left="714" w:hanging="357"/>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ponoszenie kosztów zużytej wody i energii elektrycznej w czasie trwania robót w przypadku korzystania z nich;</w:t>
      </w:r>
    </w:p>
    <w:p w14:paraId="3B5097E5" w14:textId="6841E954" w:rsidR="004F6C44" w:rsidRPr="00493375" w:rsidRDefault="00EA6553" w:rsidP="008D5F45">
      <w:pPr>
        <w:pStyle w:val="Akapitzlist"/>
        <w:numPr>
          <w:ilvl w:val="0"/>
          <w:numId w:val="12"/>
        </w:numPr>
        <w:tabs>
          <w:tab w:val="left" w:pos="708"/>
        </w:tabs>
        <w:autoSpaceDN/>
        <w:spacing w:after="0" w:line="240" w:lineRule="auto"/>
        <w:ind w:left="714" w:hanging="357"/>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03C77722" w14:textId="4DDFDCA8" w:rsidR="008D5F45" w:rsidRPr="00493375" w:rsidRDefault="008D5F45" w:rsidP="008D5F45">
      <w:pPr>
        <w:pStyle w:val="Akapitzlist"/>
        <w:numPr>
          <w:ilvl w:val="0"/>
          <w:numId w:val="12"/>
        </w:numPr>
        <w:tabs>
          <w:tab w:val="left" w:pos="708"/>
        </w:tabs>
        <w:autoSpaceDN/>
        <w:spacing w:after="0" w:line="240" w:lineRule="auto"/>
        <w:ind w:left="714" w:hanging="357"/>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zabezpieczenie instalacji, urządzeń i obiektów na terenie robót i w jej bezpośrednim otoczeniu, przed ich zniszczeniem lub uszkodzeniem w trakcie wykonywania robót oraz zapewnienie bezpiecznego korzystania z sal lekcyjnych oraz innych pomieszczeń;</w:t>
      </w:r>
    </w:p>
    <w:p w14:paraId="2D06502F" w14:textId="020604C5" w:rsidR="008D5F45" w:rsidRPr="00493375" w:rsidRDefault="008D5F45" w:rsidP="008D5F45">
      <w:pPr>
        <w:pStyle w:val="Akapitzlist"/>
        <w:numPr>
          <w:ilvl w:val="0"/>
          <w:numId w:val="12"/>
        </w:numPr>
        <w:tabs>
          <w:tab w:val="left" w:pos="708"/>
        </w:tabs>
        <w:autoSpaceDN/>
        <w:spacing w:after="0" w:line="240" w:lineRule="auto"/>
        <w:ind w:left="714" w:hanging="357"/>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zapewnienia przez okres trwania prac bezpiecznego dojścia do szkoły i ciągów komunikacyjnych oraz dróg ewakuacyjnych;</w:t>
      </w:r>
    </w:p>
    <w:p w14:paraId="21613B58" w14:textId="58AF0083" w:rsidR="004F6C44" w:rsidRPr="00493375"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wykonanie robót z materiałów własnych, które powinny odpowiadać jakościowo wymogom wyrobów dopuszczonych do obrotu i stosowania w budownictwie określonym w art. 10 ustawy z 7 lipca 1994 r. – Prawo budowlane. </w:t>
      </w:r>
      <w:r w:rsidR="00991076" w:rsidRPr="00493375">
        <w:rPr>
          <w:rFonts w:asciiTheme="minorHAnsi" w:hAnsiTheme="minorHAnsi" w:cstheme="minorHAnsi"/>
          <w:bCs/>
          <w:kern w:val="1"/>
          <w:lang w:eastAsia="hi-IN" w:bidi="hi-IN"/>
        </w:rPr>
        <w:t>M</w:t>
      </w:r>
      <w:r w:rsidR="0087592A" w:rsidRPr="00493375">
        <w:rPr>
          <w:rFonts w:asciiTheme="minorHAnsi" w:hAnsiTheme="minorHAnsi" w:cstheme="minorHAnsi"/>
          <w:bCs/>
          <w:kern w:val="1"/>
          <w:lang w:eastAsia="hi-IN" w:bidi="hi-IN"/>
        </w:rPr>
        <w:t xml:space="preserve">ateriały użyte do budowy winny posiadać stosowne certyfikaty, a przed ich </w:t>
      </w:r>
      <w:r w:rsidR="0087592A" w:rsidRPr="00493375">
        <w:rPr>
          <w:rFonts w:asciiTheme="minorHAnsi" w:hAnsiTheme="minorHAnsi" w:cstheme="minorHAnsi"/>
          <w:bCs/>
          <w:kern w:val="1"/>
          <w:lang w:eastAsia="hi-IN" w:bidi="hi-IN"/>
        </w:rPr>
        <w:lastRenderedPageBreak/>
        <w:t xml:space="preserve">wbudowaniem stosowne karty materiałowe winny zostać przedstawione inspektorowi nadzoru inwestorskiego do akceptacji. </w:t>
      </w:r>
      <w:r w:rsidRPr="00493375">
        <w:rPr>
          <w:rFonts w:asciiTheme="minorHAnsi" w:hAnsiTheme="minorHAnsi" w:cstheme="minorHAnsi"/>
          <w:bCs/>
          <w:kern w:val="1"/>
          <w:lang w:eastAsia="hi-IN" w:bidi="hi-IN"/>
        </w:rPr>
        <w:t xml:space="preserve">W przypadku wątpliwej jakości materiałów użytych do wbudowania, </w:t>
      </w:r>
      <w:r w:rsidR="00FC75F7" w:rsidRPr="00493375">
        <w:rPr>
          <w:rFonts w:asciiTheme="minorHAnsi" w:hAnsiTheme="minorHAnsi" w:cstheme="minorHAnsi"/>
          <w:bCs/>
          <w:kern w:val="1"/>
          <w:lang w:eastAsia="hi-IN" w:bidi="hi-IN"/>
        </w:rPr>
        <w:t>Z</w:t>
      </w:r>
      <w:r w:rsidRPr="00493375">
        <w:rPr>
          <w:rFonts w:asciiTheme="minorHAnsi" w:hAnsiTheme="minorHAnsi" w:cstheme="minorHAnsi"/>
          <w:bCs/>
          <w:kern w:val="1"/>
          <w:lang w:eastAsia="hi-IN" w:bidi="hi-IN"/>
        </w:rPr>
        <w:t>amawiający ma prawo wykonania badań tych materiałów zgodnie z obowiązującymi normami w celu stwierdzenia ich jakości. Jeśli badania wykażą, że jakość zastosowanych materiałów nie spełnia wymogów, o których mowa</w:t>
      </w:r>
      <w:r w:rsidR="00FC75F7" w:rsidRPr="00493375">
        <w:rPr>
          <w:rFonts w:asciiTheme="minorHAnsi" w:hAnsiTheme="minorHAnsi" w:cstheme="minorHAnsi"/>
          <w:bCs/>
          <w:kern w:val="1"/>
          <w:lang w:eastAsia="hi-IN" w:bidi="hi-IN"/>
        </w:rPr>
        <w:t xml:space="preserve"> powyżej</w:t>
      </w:r>
      <w:r w:rsidRPr="00493375">
        <w:rPr>
          <w:rFonts w:asciiTheme="minorHAnsi" w:hAnsiTheme="minorHAnsi" w:cstheme="minorHAnsi"/>
          <w:bCs/>
          <w:kern w:val="1"/>
          <w:lang w:eastAsia="hi-IN" w:bidi="hi-IN"/>
        </w:rPr>
        <w:t xml:space="preserve">, wówczas </w:t>
      </w:r>
      <w:r w:rsidR="004B516D" w:rsidRPr="00493375">
        <w:rPr>
          <w:rFonts w:asciiTheme="minorHAnsi" w:hAnsiTheme="minorHAnsi" w:cstheme="minorHAnsi"/>
          <w:bCs/>
          <w:kern w:val="1"/>
          <w:lang w:eastAsia="hi-IN" w:bidi="hi-IN"/>
        </w:rPr>
        <w:t>W</w:t>
      </w:r>
      <w:r w:rsidRPr="00493375">
        <w:rPr>
          <w:rFonts w:asciiTheme="minorHAnsi" w:hAnsiTheme="minorHAnsi" w:cstheme="minorHAnsi"/>
          <w:bCs/>
          <w:kern w:val="1"/>
          <w:lang w:eastAsia="hi-IN" w:bidi="hi-IN"/>
        </w:rPr>
        <w:t>ykonawca zostanie obciążony kosztem badań i na własny koszt dokona wymiany</w:t>
      </w:r>
      <w:r w:rsidR="00FC75F7" w:rsidRPr="00493375">
        <w:rPr>
          <w:rFonts w:asciiTheme="minorHAnsi" w:hAnsiTheme="minorHAnsi" w:cstheme="minorHAnsi"/>
          <w:bCs/>
          <w:kern w:val="1"/>
          <w:lang w:eastAsia="hi-IN" w:bidi="hi-IN"/>
        </w:rPr>
        <w:t xml:space="preserve"> materiałów na materiały spełniające powyższe normy</w:t>
      </w:r>
      <w:r w:rsidRPr="00493375">
        <w:rPr>
          <w:rFonts w:asciiTheme="minorHAnsi" w:hAnsiTheme="minorHAnsi" w:cstheme="minorHAnsi"/>
          <w:bCs/>
          <w:kern w:val="1"/>
          <w:lang w:eastAsia="hi-IN" w:bidi="hi-IN"/>
        </w:rPr>
        <w:t>;</w:t>
      </w:r>
    </w:p>
    <w:p w14:paraId="16EA4D98" w14:textId="4BC4FA30" w:rsidR="004F6C44" w:rsidRPr="00493375"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zapewnienie, aby wszystkie osoby wyznaczone do wykonywania czynności objętych przedmiotem umowy posiadały odpowiednie kwalifikacje oraz przeszkolenia i uprawnienia wymagane przepisami prawa;</w:t>
      </w:r>
    </w:p>
    <w:p w14:paraId="761FE45B" w14:textId="0242557E" w:rsidR="00231A37" w:rsidRPr="00493375" w:rsidRDefault="00231A37" w:rsidP="00335470">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utrzymywanie w czasie realizacji robót ładu i porządku na stanowiskach pracy oraz przyległym do nich terenie budowy, a także zapleczu technicznym budowy, dążąc do minimalizacji przeszkód komunikacyjnych, bieżącego usuwania zbędnych materiałów, odpadów, śmieci i zanieczyszczeń;</w:t>
      </w:r>
    </w:p>
    <w:p w14:paraId="1AFD5784" w14:textId="1760C2DA" w:rsidR="00335470" w:rsidRPr="00493375" w:rsidRDefault="00EA6553" w:rsidP="00335470">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zgłaszanie inspektorowi nadzoru inwestorskiego do odbioru robót zanikających i ulegających zakryciu</w:t>
      </w:r>
      <w:r w:rsidR="00602359" w:rsidRPr="00493375">
        <w:rPr>
          <w:rFonts w:asciiTheme="minorHAnsi" w:hAnsiTheme="minorHAnsi" w:cstheme="minorHAnsi"/>
          <w:bCs/>
          <w:kern w:val="1"/>
          <w:lang w:eastAsia="hi-IN" w:bidi="hi-IN"/>
        </w:rPr>
        <w:t>.</w:t>
      </w:r>
      <w:r w:rsidRPr="00493375">
        <w:rPr>
          <w:rFonts w:asciiTheme="minorHAnsi" w:hAnsiTheme="minorHAnsi" w:cstheme="minorHAnsi"/>
          <w:bCs/>
          <w:kern w:val="1"/>
          <w:lang w:eastAsia="hi-IN" w:bidi="hi-IN"/>
        </w:rPr>
        <w:t xml:space="preserve"> Niezgłoszenie tych robót daje </w:t>
      </w:r>
      <w:r w:rsidR="004B516D" w:rsidRPr="00493375">
        <w:rPr>
          <w:rFonts w:asciiTheme="minorHAnsi" w:hAnsiTheme="minorHAnsi" w:cstheme="minorHAnsi"/>
          <w:bCs/>
          <w:kern w:val="1"/>
          <w:lang w:eastAsia="hi-IN" w:bidi="hi-IN"/>
        </w:rPr>
        <w:t>Z</w:t>
      </w:r>
      <w:r w:rsidRPr="00493375">
        <w:rPr>
          <w:rFonts w:asciiTheme="minorHAnsi" w:hAnsiTheme="minorHAnsi" w:cstheme="minorHAnsi"/>
          <w:bCs/>
          <w:kern w:val="1"/>
          <w:lang w:eastAsia="hi-IN" w:bidi="hi-IN"/>
        </w:rPr>
        <w:t xml:space="preserve">amawiającemu podstawę do żądania odkrycia robót i przywrócenia stanu poprzedniego na koszt i ryzyko </w:t>
      </w:r>
      <w:r w:rsidR="004B516D" w:rsidRPr="00493375">
        <w:rPr>
          <w:rFonts w:asciiTheme="minorHAnsi" w:hAnsiTheme="minorHAnsi" w:cstheme="minorHAnsi"/>
          <w:bCs/>
          <w:kern w:val="1"/>
          <w:lang w:eastAsia="hi-IN" w:bidi="hi-IN"/>
        </w:rPr>
        <w:t>W</w:t>
      </w:r>
      <w:r w:rsidRPr="00493375">
        <w:rPr>
          <w:rFonts w:asciiTheme="minorHAnsi" w:hAnsiTheme="minorHAnsi" w:cstheme="minorHAnsi"/>
          <w:bCs/>
          <w:kern w:val="1"/>
          <w:lang w:eastAsia="hi-IN" w:bidi="hi-IN"/>
        </w:rPr>
        <w:t>ykonawcy;</w:t>
      </w:r>
    </w:p>
    <w:p w14:paraId="66977F23" w14:textId="1AECD3AA" w:rsidR="004F6C44" w:rsidRPr="00493375"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uzyskanie zgody inspektora nadzoru inwestorskiego na wbudowanie infrastruktury towarzyszącej. W celu uzyskania zgody </w:t>
      </w:r>
      <w:r w:rsidR="004B516D" w:rsidRPr="00493375">
        <w:rPr>
          <w:rFonts w:asciiTheme="minorHAnsi" w:hAnsiTheme="minorHAnsi" w:cstheme="minorHAnsi"/>
          <w:bCs/>
          <w:kern w:val="1"/>
          <w:lang w:eastAsia="hi-IN" w:bidi="hi-IN"/>
        </w:rPr>
        <w:t>W</w:t>
      </w:r>
      <w:r w:rsidRPr="00493375">
        <w:rPr>
          <w:rFonts w:asciiTheme="minorHAnsi" w:hAnsiTheme="minorHAnsi" w:cstheme="minorHAnsi"/>
          <w:bCs/>
          <w:kern w:val="1"/>
          <w:lang w:eastAsia="hi-IN" w:bidi="hi-IN"/>
        </w:rPr>
        <w:t>ykonawca udokumentuje spełnienie przez dane wyroby norm bezpieczeństwa wymaganych dla danego wyrobu;</w:t>
      </w:r>
    </w:p>
    <w:p w14:paraId="33A2043F" w14:textId="0BC80E8F" w:rsidR="004F6C44" w:rsidRPr="00493375"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umożliwienie </w:t>
      </w:r>
      <w:r w:rsidR="004B516D" w:rsidRPr="00493375">
        <w:rPr>
          <w:rFonts w:asciiTheme="minorHAnsi" w:hAnsiTheme="minorHAnsi" w:cstheme="minorHAnsi"/>
          <w:bCs/>
          <w:kern w:val="1"/>
          <w:lang w:eastAsia="hi-IN" w:bidi="hi-IN"/>
        </w:rPr>
        <w:t>Z</w:t>
      </w:r>
      <w:r w:rsidRPr="00493375">
        <w:rPr>
          <w:rFonts w:asciiTheme="minorHAnsi" w:hAnsiTheme="minorHAnsi" w:cstheme="minorHAnsi"/>
          <w:bCs/>
          <w:kern w:val="1"/>
          <w:lang w:eastAsia="hi-IN" w:bidi="hi-IN"/>
        </w:rPr>
        <w:t>amawiającemu przeprowadzenia kontroli lub wiz</w:t>
      </w:r>
      <w:r w:rsidR="00CC1112" w:rsidRPr="00493375">
        <w:rPr>
          <w:rFonts w:asciiTheme="minorHAnsi" w:hAnsiTheme="minorHAnsi" w:cstheme="minorHAnsi"/>
          <w:bCs/>
          <w:kern w:val="1"/>
          <w:lang w:eastAsia="hi-IN" w:bidi="hi-IN"/>
        </w:rPr>
        <w:t>yt monitorujących</w:t>
      </w:r>
      <w:r w:rsidRPr="00493375">
        <w:rPr>
          <w:rFonts w:asciiTheme="minorHAnsi" w:hAnsiTheme="minorHAnsi" w:cstheme="minorHAnsi"/>
          <w:bCs/>
          <w:kern w:val="1"/>
          <w:lang w:eastAsia="hi-IN" w:bidi="hi-IN"/>
        </w:rPr>
        <w:t xml:space="preserve"> terenu budowy w każdym terminie</w:t>
      </w:r>
      <w:r w:rsidR="00B16A1B" w:rsidRPr="00493375">
        <w:rPr>
          <w:rFonts w:asciiTheme="minorHAnsi" w:hAnsiTheme="minorHAnsi" w:cstheme="minorHAnsi"/>
          <w:bCs/>
          <w:kern w:val="1"/>
          <w:lang w:eastAsia="hi-IN" w:bidi="hi-IN"/>
        </w:rPr>
        <w:t>. Wykonawca zobowiązany jest dostarczyć lub udostępnić dokumenty i inne nośniki informacji oraz udzielić wyjaśnień i informacji w terminie określonym przez Zamawiającego.</w:t>
      </w:r>
    </w:p>
    <w:p w14:paraId="5C959A1C" w14:textId="189058F5" w:rsidR="004F6C44" w:rsidRPr="00493375" w:rsidRDefault="00702634"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utylizacja odpadów, </w:t>
      </w:r>
      <w:r w:rsidR="00985AE4" w:rsidRPr="00493375">
        <w:rPr>
          <w:rFonts w:asciiTheme="minorHAnsi" w:hAnsiTheme="minorHAnsi" w:cstheme="minorHAnsi"/>
          <w:bCs/>
          <w:kern w:val="1"/>
          <w:lang w:eastAsia="hi-IN" w:bidi="hi-IN"/>
        </w:rPr>
        <w:t xml:space="preserve">bezużytecznych </w:t>
      </w:r>
      <w:r w:rsidRPr="00493375">
        <w:rPr>
          <w:rFonts w:asciiTheme="minorHAnsi" w:hAnsiTheme="minorHAnsi" w:cstheme="minorHAnsi"/>
          <w:bCs/>
          <w:kern w:val="1"/>
          <w:lang w:eastAsia="hi-IN" w:bidi="hi-IN"/>
        </w:rPr>
        <w:t>materiałów budowlanych pochodzących z wykonania robót, łącznie z ponoszeniem kosztów utylizacji</w:t>
      </w:r>
      <w:r w:rsidR="002C613B" w:rsidRPr="00493375">
        <w:rPr>
          <w:rFonts w:asciiTheme="minorHAnsi" w:hAnsiTheme="minorHAnsi" w:cstheme="minorHAnsi"/>
          <w:bCs/>
          <w:kern w:val="1"/>
          <w:lang w:eastAsia="hi-IN" w:bidi="hi-IN"/>
        </w:rPr>
        <w:t xml:space="preserve">: </w:t>
      </w:r>
      <w:r w:rsidR="00E73F20" w:rsidRPr="00493375">
        <w:rPr>
          <w:rFonts w:asciiTheme="minorHAnsi" w:hAnsiTheme="minorHAnsi" w:cstheme="minorHAnsi"/>
          <w:bCs/>
          <w:kern w:val="1"/>
          <w:lang w:eastAsia="hi-IN" w:bidi="hi-IN"/>
        </w:rPr>
        <w:t>w</w:t>
      </w:r>
      <w:r w:rsidR="002C613B" w:rsidRPr="00493375">
        <w:rPr>
          <w:rFonts w:asciiTheme="minorHAnsi" w:hAnsiTheme="minorHAnsi" w:cstheme="minorHAnsi"/>
          <w:bCs/>
          <w:kern w:val="1"/>
          <w:lang w:eastAsia="hi-IN" w:bidi="hi-IN"/>
        </w:rPr>
        <w:t>szystkie materiały pochodzące z rozbiórki lub demontażu pozostają do dyspozycji Wykonawcy i powinny zostać usunięte i wywiezione staraniem i na koszt Wykonawcy na składowisko lub wykorzystane w sposób, który nie będzie zagrażał środowisku naturalnemu</w:t>
      </w:r>
      <w:r w:rsidR="008D5F45" w:rsidRPr="00493375">
        <w:rPr>
          <w:rFonts w:asciiTheme="minorHAnsi" w:hAnsiTheme="minorHAnsi" w:cstheme="minorHAnsi"/>
          <w:bCs/>
          <w:kern w:val="1"/>
          <w:lang w:eastAsia="hi-IN" w:bidi="hi-IN"/>
        </w:rPr>
        <w:t xml:space="preserve"> </w:t>
      </w:r>
      <w:r w:rsidR="00985AE4" w:rsidRPr="00493375">
        <w:rPr>
          <w:rFonts w:asciiTheme="minorHAnsi" w:hAnsiTheme="minorHAnsi" w:cstheme="minorHAnsi"/>
          <w:bCs/>
          <w:kern w:val="1"/>
          <w:lang w:eastAsia="hi-IN" w:bidi="hi-IN"/>
        </w:rPr>
        <w:t xml:space="preserve">(Wykonawca jest wytwórcą odpadów w rozumieniu przepisów ustawy z 14 grudnia 2012 r. o odpadach). Wywóz odpadów budowlanych powinien odbywać się sukcesywnie. </w:t>
      </w:r>
      <w:r w:rsidR="00EA6553" w:rsidRPr="00493375">
        <w:rPr>
          <w:rFonts w:asciiTheme="minorHAnsi" w:hAnsiTheme="minorHAnsi" w:cstheme="minorHAnsi"/>
          <w:bCs/>
          <w:kern w:val="1"/>
          <w:lang w:eastAsia="hi-IN" w:bidi="hi-IN"/>
        </w:rPr>
        <w:t xml:space="preserve">W przypadku niewywiązywania się z tego obowiązku </w:t>
      </w:r>
      <w:r w:rsidR="004B516D" w:rsidRPr="00493375">
        <w:rPr>
          <w:rFonts w:asciiTheme="minorHAnsi" w:hAnsiTheme="minorHAnsi" w:cstheme="minorHAnsi"/>
          <w:bCs/>
          <w:kern w:val="1"/>
          <w:lang w:eastAsia="hi-IN" w:bidi="hi-IN"/>
        </w:rPr>
        <w:t>Z</w:t>
      </w:r>
      <w:r w:rsidR="00EA6553" w:rsidRPr="00493375">
        <w:rPr>
          <w:rFonts w:asciiTheme="minorHAnsi" w:hAnsiTheme="minorHAnsi" w:cstheme="minorHAnsi"/>
          <w:bCs/>
          <w:kern w:val="1"/>
          <w:lang w:eastAsia="hi-IN" w:bidi="hi-IN"/>
        </w:rPr>
        <w:t xml:space="preserve">amawiający obciąży </w:t>
      </w:r>
      <w:r w:rsidR="004B516D" w:rsidRPr="00493375">
        <w:rPr>
          <w:rFonts w:asciiTheme="minorHAnsi" w:hAnsiTheme="minorHAnsi" w:cstheme="minorHAnsi"/>
          <w:bCs/>
          <w:kern w:val="1"/>
          <w:lang w:eastAsia="hi-IN" w:bidi="hi-IN"/>
        </w:rPr>
        <w:t>W</w:t>
      </w:r>
      <w:r w:rsidR="00EA6553" w:rsidRPr="00493375">
        <w:rPr>
          <w:rFonts w:asciiTheme="minorHAnsi" w:hAnsiTheme="minorHAnsi" w:cstheme="minorHAnsi"/>
          <w:bCs/>
          <w:kern w:val="1"/>
          <w:lang w:eastAsia="hi-IN" w:bidi="hi-IN"/>
        </w:rPr>
        <w:t>ykonawcę kosztami sprzątania i wywiezienia materiałów z budowy;</w:t>
      </w:r>
    </w:p>
    <w:p w14:paraId="1326EF23" w14:textId="25FEBFDE" w:rsidR="004F6C44" w:rsidRPr="00493375" w:rsidRDefault="00C87DF6"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przekazanie Zamawiającemu </w:t>
      </w:r>
      <w:r w:rsidR="00CC1112" w:rsidRPr="00493375">
        <w:rPr>
          <w:rFonts w:asciiTheme="minorHAnsi" w:hAnsiTheme="minorHAnsi" w:cstheme="minorHAnsi"/>
          <w:bCs/>
          <w:kern w:val="1"/>
          <w:lang w:eastAsia="hi-IN" w:bidi="hi-IN"/>
        </w:rPr>
        <w:t>materiał</w:t>
      </w:r>
      <w:r w:rsidRPr="00493375">
        <w:rPr>
          <w:rFonts w:asciiTheme="minorHAnsi" w:hAnsiTheme="minorHAnsi" w:cstheme="minorHAnsi"/>
          <w:bCs/>
          <w:kern w:val="1"/>
          <w:lang w:eastAsia="hi-IN" w:bidi="hi-IN"/>
        </w:rPr>
        <w:t>ów</w:t>
      </w:r>
      <w:r w:rsidR="00CC1112" w:rsidRPr="00493375">
        <w:rPr>
          <w:rFonts w:asciiTheme="minorHAnsi" w:hAnsiTheme="minorHAnsi" w:cstheme="minorHAnsi"/>
          <w:bCs/>
          <w:kern w:val="1"/>
          <w:lang w:eastAsia="hi-IN" w:bidi="hi-IN"/>
        </w:rPr>
        <w:t xml:space="preserve"> z rozbiórki nadający</w:t>
      </w:r>
      <w:r w:rsidRPr="00493375">
        <w:rPr>
          <w:rFonts w:asciiTheme="minorHAnsi" w:hAnsiTheme="minorHAnsi" w:cstheme="minorHAnsi"/>
          <w:bCs/>
          <w:kern w:val="1"/>
          <w:lang w:eastAsia="hi-IN" w:bidi="hi-IN"/>
        </w:rPr>
        <w:t>ch</w:t>
      </w:r>
      <w:r w:rsidR="00CC1112" w:rsidRPr="00493375">
        <w:rPr>
          <w:rFonts w:asciiTheme="minorHAnsi" w:hAnsiTheme="minorHAnsi" w:cstheme="minorHAnsi"/>
          <w:bCs/>
          <w:kern w:val="1"/>
          <w:lang w:eastAsia="hi-IN" w:bidi="hi-IN"/>
        </w:rPr>
        <w:t xml:space="preserve"> się do ponownego wykorzystania, jeśli tak stwierdzi Inspektor Nadzoru Inwestorskiego</w:t>
      </w:r>
      <w:r w:rsidRPr="00493375">
        <w:rPr>
          <w:rFonts w:asciiTheme="minorHAnsi" w:hAnsiTheme="minorHAnsi" w:cstheme="minorHAnsi"/>
          <w:bCs/>
          <w:kern w:val="1"/>
          <w:lang w:eastAsia="hi-IN" w:bidi="hi-IN"/>
        </w:rPr>
        <w:t>. Materiały te</w:t>
      </w:r>
      <w:r w:rsidR="00CC1112" w:rsidRPr="00493375">
        <w:rPr>
          <w:rFonts w:asciiTheme="minorHAnsi" w:hAnsiTheme="minorHAnsi" w:cstheme="minorHAnsi"/>
          <w:bCs/>
          <w:kern w:val="1"/>
          <w:lang w:eastAsia="hi-IN" w:bidi="hi-IN"/>
        </w:rPr>
        <w:t xml:space="preserve"> stanowi</w:t>
      </w:r>
      <w:r w:rsidRPr="00493375">
        <w:rPr>
          <w:rFonts w:asciiTheme="minorHAnsi" w:hAnsiTheme="minorHAnsi" w:cstheme="minorHAnsi"/>
          <w:bCs/>
          <w:kern w:val="1"/>
          <w:lang w:eastAsia="hi-IN" w:bidi="hi-IN"/>
        </w:rPr>
        <w:t>ą</w:t>
      </w:r>
      <w:r w:rsidR="00CC1112" w:rsidRPr="00493375">
        <w:rPr>
          <w:rFonts w:asciiTheme="minorHAnsi" w:hAnsiTheme="minorHAnsi" w:cstheme="minorHAnsi"/>
          <w:bCs/>
          <w:kern w:val="1"/>
          <w:lang w:eastAsia="hi-IN" w:bidi="hi-IN"/>
        </w:rPr>
        <w:t xml:space="preserve"> własność Zamawiającego i win</w:t>
      </w:r>
      <w:r w:rsidRPr="00493375">
        <w:rPr>
          <w:rFonts w:asciiTheme="minorHAnsi" w:hAnsiTheme="minorHAnsi" w:cstheme="minorHAnsi"/>
          <w:bCs/>
          <w:kern w:val="1"/>
          <w:lang w:eastAsia="hi-IN" w:bidi="hi-IN"/>
        </w:rPr>
        <w:t>ny</w:t>
      </w:r>
      <w:r w:rsidR="00CC1112" w:rsidRPr="00493375">
        <w:rPr>
          <w:rFonts w:asciiTheme="minorHAnsi" w:hAnsiTheme="minorHAnsi" w:cstheme="minorHAnsi"/>
          <w:bCs/>
          <w:kern w:val="1"/>
          <w:lang w:eastAsia="hi-IN" w:bidi="hi-IN"/>
        </w:rPr>
        <w:t xml:space="preserve"> zostać przetransportowan</w:t>
      </w:r>
      <w:r w:rsidRPr="00493375">
        <w:rPr>
          <w:rFonts w:asciiTheme="minorHAnsi" w:hAnsiTheme="minorHAnsi" w:cstheme="minorHAnsi"/>
          <w:bCs/>
          <w:kern w:val="1"/>
          <w:lang w:eastAsia="hi-IN" w:bidi="hi-IN"/>
        </w:rPr>
        <w:t>e</w:t>
      </w:r>
      <w:r w:rsidR="00CC1112" w:rsidRPr="00493375">
        <w:rPr>
          <w:rFonts w:asciiTheme="minorHAnsi" w:hAnsiTheme="minorHAnsi" w:cstheme="minorHAnsi"/>
          <w:bCs/>
          <w:kern w:val="1"/>
          <w:lang w:eastAsia="hi-IN" w:bidi="hi-IN"/>
        </w:rPr>
        <w:t xml:space="preserve"> w miejsce przez niego wskazane w odległości nie większej niż 5 km od placu budowy</w:t>
      </w:r>
      <w:r w:rsidR="00985AE4" w:rsidRPr="00493375">
        <w:rPr>
          <w:rFonts w:asciiTheme="minorHAnsi" w:hAnsiTheme="minorHAnsi" w:cstheme="minorHAnsi"/>
          <w:bCs/>
          <w:kern w:val="1"/>
          <w:lang w:eastAsia="hi-IN" w:bidi="hi-IN"/>
        </w:rPr>
        <w:t xml:space="preserve">. </w:t>
      </w:r>
      <w:bookmarkStart w:id="3" w:name="_Hlk106019470"/>
      <w:r w:rsidR="00EF032F" w:rsidRPr="00493375">
        <w:rPr>
          <w:rFonts w:asciiTheme="minorHAnsi" w:hAnsiTheme="minorHAnsi" w:cstheme="minorHAnsi"/>
          <w:bCs/>
          <w:kern w:val="1"/>
          <w:lang w:eastAsia="hi-IN" w:bidi="hi-IN"/>
        </w:rPr>
        <w:t xml:space="preserve">Za transport materiałów odpowiada Wykonawca. </w:t>
      </w:r>
      <w:r w:rsidR="0087592A" w:rsidRPr="00493375">
        <w:rPr>
          <w:rFonts w:asciiTheme="minorHAnsi" w:hAnsiTheme="minorHAnsi" w:cstheme="minorHAnsi"/>
          <w:bCs/>
          <w:kern w:val="1"/>
          <w:lang w:eastAsia="hi-IN" w:bidi="hi-IN"/>
        </w:rPr>
        <w:t xml:space="preserve">Wywóz </w:t>
      </w:r>
      <w:r w:rsidR="00985AE4" w:rsidRPr="00493375">
        <w:rPr>
          <w:rFonts w:asciiTheme="minorHAnsi" w:hAnsiTheme="minorHAnsi" w:cstheme="minorHAnsi"/>
          <w:bCs/>
          <w:kern w:val="1"/>
          <w:lang w:eastAsia="hi-IN" w:bidi="hi-IN"/>
        </w:rPr>
        <w:t>materiałów</w:t>
      </w:r>
      <w:r w:rsidR="0087592A" w:rsidRPr="00493375">
        <w:rPr>
          <w:rFonts w:asciiTheme="minorHAnsi" w:hAnsiTheme="minorHAnsi" w:cstheme="minorHAnsi"/>
          <w:bCs/>
          <w:kern w:val="1"/>
          <w:lang w:eastAsia="hi-IN" w:bidi="hi-IN"/>
        </w:rPr>
        <w:t xml:space="preserve"> powinien odbywać się sukcesywnie</w:t>
      </w:r>
      <w:r w:rsidR="000C3918" w:rsidRPr="00493375">
        <w:rPr>
          <w:rFonts w:asciiTheme="minorHAnsi" w:hAnsiTheme="minorHAnsi" w:cstheme="minorHAnsi"/>
          <w:bCs/>
          <w:kern w:val="1"/>
          <w:lang w:eastAsia="hi-IN" w:bidi="hi-IN"/>
        </w:rPr>
        <w:t xml:space="preserve"> na koszt Wykonawcy</w:t>
      </w:r>
      <w:r w:rsidR="00EA6553" w:rsidRPr="00493375">
        <w:rPr>
          <w:rFonts w:asciiTheme="minorHAnsi" w:hAnsiTheme="minorHAnsi" w:cstheme="minorHAnsi"/>
          <w:bCs/>
          <w:kern w:val="1"/>
          <w:lang w:eastAsia="hi-IN" w:bidi="hi-IN"/>
        </w:rPr>
        <w:t>;</w:t>
      </w:r>
    </w:p>
    <w:bookmarkEnd w:id="3"/>
    <w:p w14:paraId="3C7A79B0" w14:textId="4F1D0DFF" w:rsidR="004F6C44" w:rsidRPr="00493375"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udział w przeglądach gwarancyjnych zgodnie z § </w:t>
      </w:r>
      <w:r w:rsidR="00925CC8" w:rsidRPr="00493375">
        <w:rPr>
          <w:rFonts w:asciiTheme="minorHAnsi" w:hAnsiTheme="minorHAnsi" w:cstheme="minorHAnsi"/>
          <w:bCs/>
          <w:kern w:val="1"/>
          <w:lang w:eastAsia="hi-IN" w:bidi="hi-IN"/>
        </w:rPr>
        <w:t>1</w:t>
      </w:r>
      <w:r w:rsidR="00C521EE" w:rsidRPr="00493375">
        <w:rPr>
          <w:rFonts w:asciiTheme="minorHAnsi" w:hAnsiTheme="minorHAnsi" w:cstheme="minorHAnsi"/>
          <w:bCs/>
          <w:kern w:val="1"/>
          <w:lang w:eastAsia="hi-IN" w:bidi="hi-IN"/>
        </w:rPr>
        <w:t>3</w:t>
      </w:r>
      <w:r w:rsidR="00925CC8" w:rsidRPr="00493375">
        <w:rPr>
          <w:rFonts w:asciiTheme="minorHAnsi" w:hAnsiTheme="minorHAnsi" w:cstheme="minorHAnsi"/>
          <w:bCs/>
          <w:kern w:val="1"/>
          <w:lang w:eastAsia="hi-IN" w:bidi="hi-IN"/>
        </w:rPr>
        <w:t xml:space="preserve"> </w:t>
      </w:r>
      <w:r w:rsidRPr="00493375">
        <w:rPr>
          <w:rFonts w:asciiTheme="minorHAnsi" w:hAnsiTheme="minorHAnsi" w:cstheme="minorHAnsi"/>
          <w:bCs/>
          <w:kern w:val="1"/>
          <w:lang w:eastAsia="hi-IN" w:bidi="hi-IN"/>
        </w:rPr>
        <w:t>umowy</w:t>
      </w:r>
      <w:r w:rsidR="00335470" w:rsidRPr="00493375">
        <w:rPr>
          <w:rFonts w:asciiTheme="minorHAnsi" w:hAnsiTheme="minorHAnsi" w:cstheme="minorHAnsi"/>
          <w:bCs/>
          <w:kern w:val="1"/>
          <w:lang w:eastAsia="hi-IN" w:bidi="hi-IN"/>
        </w:rPr>
        <w:t>.</w:t>
      </w:r>
    </w:p>
    <w:p w14:paraId="218D8E19" w14:textId="77777777" w:rsidR="00EA6553" w:rsidRPr="00493375" w:rsidRDefault="00EA6553" w:rsidP="00EA6553">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Wykonawca ponosi pełną odpowiedzialność za:</w:t>
      </w:r>
    </w:p>
    <w:p w14:paraId="1E97D42A" w14:textId="2686A032" w:rsidR="00EA6553" w:rsidRPr="00493375"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przestrzeganie przepisów bhp, ochronę p.poż i dozór mienia na terenie robót, jak i za wszelkie szkody powstałe w trakcie trwania robót na terenie przyjętym od </w:t>
      </w:r>
      <w:r w:rsidR="00226C5B" w:rsidRPr="00493375">
        <w:rPr>
          <w:rFonts w:asciiTheme="minorHAnsi" w:hAnsiTheme="minorHAnsi" w:cstheme="minorHAnsi"/>
          <w:bCs/>
          <w:kern w:val="1"/>
          <w:lang w:eastAsia="hi-IN" w:bidi="hi-IN"/>
        </w:rPr>
        <w:t>Z</w:t>
      </w:r>
      <w:r w:rsidRPr="00493375">
        <w:rPr>
          <w:rFonts w:asciiTheme="minorHAnsi" w:hAnsiTheme="minorHAnsi" w:cstheme="minorHAnsi"/>
          <w:bCs/>
          <w:kern w:val="1"/>
          <w:lang w:eastAsia="hi-IN" w:bidi="hi-IN"/>
        </w:rPr>
        <w:t>amawiającego lub mające związek z prowadzonymi robotami,</w:t>
      </w:r>
    </w:p>
    <w:p w14:paraId="30B50016" w14:textId="15BC6294" w:rsidR="00EA6553" w:rsidRPr="00493375"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bezpieczeństwo wszelkich działań prowadzonych na terenie robót i poza nim,</w:t>
      </w:r>
      <w:r w:rsidR="00BE3ACC" w:rsidRPr="00493375">
        <w:rPr>
          <w:rFonts w:asciiTheme="minorHAnsi" w:hAnsiTheme="minorHAnsi" w:cstheme="minorHAnsi"/>
          <w:bCs/>
          <w:kern w:val="1"/>
          <w:lang w:eastAsia="hi-IN" w:bidi="hi-IN"/>
        </w:rPr>
        <w:t xml:space="preserve"> </w:t>
      </w:r>
      <w:r w:rsidRPr="00493375">
        <w:rPr>
          <w:rFonts w:asciiTheme="minorHAnsi" w:hAnsiTheme="minorHAnsi" w:cstheme="minorHAnsi"/>
          <w:bCs/>
          <w:kern w:val="1"/>
          <w:lang w:eastAsia="hi-IN" w:bidi="hi-IN"/>
        </w:rPr>
        <w:t>a związanych z wykonaniem przedmiotu umowy,</w:t>
      </w:r>
    </w:p>
    <w:p w14:paraId="7FA138BA" w14:textId="77777777" w:rsidR="00EA6553" w:rsidRPr="00493375"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szkody oraz następstwa nieszczęśliwych wypadków pracowników i osób trzecich, powstałe w związku z prowadzonymi robotami, </w:t>
      </w:r>
    </w:p>
    <w:p w14:paraId="6B73976F" w14:textId="771E7505" w:rsidR="00EA6553" w:rsidRPr="00493375"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wszelkie szkody będące następstwem niewykonania lub nienależytego wykonania przedmiotu umowy, które to szkody </w:t>
      </w:r>
      <w:r w:rsidR="00BE3ACC" w:rsidRPr="00493375">
        <w:rPr>
          <w:rFonts w:asciiTheme="minorHAnsi" w:hAnsiTheme="minorHAnsi" w:cstheme="minorHAnsi"/>
          <w:bCs/>
          <w:kern w:val="1"/>
          <w:lang w:eastAsia="hi-IN" w:bidi="hi-IN"/>
        </w:rPr>
        <w:t>W</w:t>
      </w:r>
      <w:r w:rsidRPr="00493375">
        <w:rPr>
          <w:rFonts w:asciiTheme="minorHAnsi" w:hAnsiTheme="minorHAnsi" w:cstheme="minorHAnsi"/>
          <w:bCs/>
          <w:kern w:val="1"/>
          <w:lang w:eastAsia="hi-IN" w:bidi="hi-IN"/>
        </w:rPr>
        <w:t>ykonawca zobowiązuje się pokryć w pełnej wysokości,</w:t>
      </w:r>
    </w:p>
    <w:p w14:paraId="2A17E9C8" w14:textId="1372389D" w:rsidR="00EA6553" w:rsidRPr="00493375"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uszkodzenia lub zniszczenia z </w:t>
      </w:r>
      <w:r w:rsidR="00BE3ACC" w:rsidRPr="00493375">
        <w:rPr>
          <w:rFonts w:asciiTheme="minorHAnsi" w:hAnsiTheme="minorHAnsi" w:cstheme="minorHAnsi"/>
          <w:bCs/>
          <w:kern w:val="1"/>
          <w:lang w:eastAsia="hi-IN" w:bidi="hi-IN"/>
        </w:rPr>
        <w:t>przyczyn leżących po stronie W</w:t>
      </w:r>
      <w:r w:rsidRPr="00493375">
        <w:rPr>
          <w:rFonts w:asciiTheme="minorHAnsi" w:hAnsiTheme="minorHAnsi" w:cstheme="minorHAnsi"/>
          <w:bCs/>
          <w:kern w:val="1"/>
          <w:lang w:eastAsia="hi-IN" w:bidi="hi-IN"/>
        </w:rPr>
        <w:t>ykonawcy obiektów, dróg i terenu</w:t>
      </w:r>
      <w:r w:rsidR="000C3918" w:rsidRPr="00493375">
        <w:rPr>
          <w:rFonts w:asciiTheme="minorHAnsi" w:hAnsiTheme="minorHAnsi" w:cstheme="minorHAnsi"/>
          <w:bCs/>
          <w:kern w:val="1"/>
          <w:lang w:eastAsia="hi-IN" w:bidi="hi-IN"/>
        </w:rPr>
        <w:t xml:space="preserve"> zarówno na terenie robót jak i poza nim</w:t>
      </w:r>
      <w:r w:rsidRPr="00493375">
        <w:rPr>
          <w:rFonts w:asciiTheme="minorHAnsi" w:hAnsiTheme="minorHAnsi" w:cstheme="minorHAnsi"/>
          <w:bCs/>
          <w:kern w:val="1"/>
          <w:lang w:eastAsia="hi-IN" w:bidi="hi-IN"/>
        </w:rPr>
        <w:t>, a także urządzeń i aparatury znajdujących się na terenie robót.</w:t>
      </w:r>
    </w:p>
    <w:p w14:paraId="56571AB1" w14:textId="025F99F4" w:rsidR="00F9266D" w:rsidRPr="00493375" w:rsidRDefault="00F9266D" w:rsidP="000D198F">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 przypadku dochodzenia przez osoby trzecie roszczeń  odszkodowawczych  powstałych wskutek  naruszenia przez Wykonawcę obowiązków wynikających z niniejszej umowy, w szczególności wskazanych w ust. 3, Wykonawca będzie zobowiązany do ustosunkowania się do żądań kierowanych bezpośrednio do Zamawiającego, a w przypadku zasadności kierowanych roszczeń do zaspokojenia tych roszczeń. W przypadku zaś dochodzenia na drodze sądowej przez osoby trzecie roszczeń  odszkodowawczych  powstałych wskutek  naruszenia przez Wykonawcę obowiązków wynikających z niniejszej umowy, w szczególności wskazanych w ust. 3, Wykonawca będzie zobowiązany do przystąpienia w procesie do Zamawiającego i podjęcia wszelkich </w:t>
      </w:r>
      <w:r w:rsidRPr="00493375">
        <w:rPr>
          <w:rFonts w:asciiTheme="minorHAnsi" w:hAnsiTheme="minorHAnsi" w:cstheme="minorHAnsi"/>
          <w:bCs/>
          <w:kern w:val="1"/>
          <w:lang w:eastAsia="hi-IN" w:bidi="hi-IN"/>
        </w:rPr>
        <w:lastRenderedPageBreak/>
        <w:t>czynności w celu zwolnienia</w:t>
      </w:r>
      <w:r w:rsidR="000C3918" w:rsidRPr="00493375">
        <w:rPr>
          <w:rFonts w:asciiTheme="minorHAnsi" w:hAnsiTheme="minorHAnsi" w:cstheme="minorHAnsi"/>
          <w:bCs/>
          <w:kern w:val="1"/>
          <w:lang w:eastAsia="hi-IN" w:bidi="hi-IN"/>
        </w:rPr>
        <w:t xml:space="preserve"> Zamawiającego</w:t>
      </w:r>
      <w:r w:rsidRPr="00493375">
        <w:rPr>
          <w:rFonts w:asciiTheme="minorHAnsi" w:hAnsiTheme="minorHAnsi" w:cstheme="minorHAnsi"/>
          <w:bCs/>
          <w:kern w:val="1"/>
          <w:lang w:eastAsia="hi-IN" w:bidi="hi-IN"/>
        </w:rPr>
        <w:t xml:space="preserve"> od udziału w sprawie sądowej oraz do zaspokojenia roszczeń osób trzecich zgodnie z orzeczeniem sądu.</w:t>
      </w:r>
    </w:p>
    <w:p w14:paraId="659E0C6F" w14:textId="1D074EBA" w:rsidR="005B0C44" w:rsidRPr="00493375"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p>
    <w:p w14:paraId="7B4FFC20" w14:textId="77777777" w:rsidR="00E96E49" w:rsidRPr="00493375"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 4</w:t>
      </w:r>
    </w:p>
    <w:p w14:paraId="468856DA" w14:textId="53861F27" w:rsidR="00403676" w:rsidRPr="00493375" w:rsidRDefault="00EA6553"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Przedstawiciele stron</w:t>
      </w:r>
    </w:p>
    <w:p w14:paraId="61790A89" w14:textId="77777777" w:rsidR="00F4616F" w:rsidRPr="00493375"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Do bieżących kontaktów w kwestiach dotyczących realizacji przedmiotu umowy, każda ze stron wyznacza swoich przedstawicieli w osobach:</w:t>
      </w:r>
    </w:p>
    <w:p w14:paraId="47533E65" w14:textId="77777777" w:rsidR="00F4616F" w:rsidRPr="00493375"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ze strony Zamawiającego:</w:t>
      </w:r>
    </w:p>
    <w:p w14:paraId="18E906AB" w14:textId="3A3E8255" w:rsidR="00F4616F" w:rsidRPr="00493375"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PRACOWNICY URZĘDU MIASTA GOLUBIA-DOBRZYNIA:</w:t>
      </w:r>
    </w:p>
    <w:p w14:paraId="0B1AD225" w14:textId="1BBBC2C2" w:rsidR="00F4616F" w:rsidRPr="00493375"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Imię i nazwisko: …………………………Tel.: ………………………… e-mail: ………………………………</w:t>
      </w:r>
    </w:p>
    <w:p w14:paraId="29A86974" w14:textId="28AECA14" w:rsidR="00F4616F" w:rsidRPr="00493375"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INSPEKTOR NADZORU INWESTORSKIEGO:</w:t>
      </w:r>
    </w:p>
    <w:p w14:paraId="1B92A57C" w14:textId="28BDD54D" w:rsidR="00514BC4" w:rsidRPr="00493375" w:rsidRDefault="00514BC4" w:rsidP="0026783A">
      <w:pPr>
        <w:pStyle w:val="Akapitzlist"/>
        <w:tabs>
          <w:tab w:val="left" w:pos="708"/>
        </w:tabs>
        <w:autoSpaceDN/>
        <w:spacing w:after="0" w:line="240" w:lineRule="auto"/>
        <w:ind w:left="1440"/>
        <w:jc w:val="both"/>
        <w:textAlignment w:val="auto"/>
        <w:rPr>
          <w:rFonts w:asciiTheme="minorHAnsi" w:hAnsiTheme="minorHAnsi" w:cstheme="minorHAnsi"/>
          <w:bCs/>
          <w:kern w:val="1"/>
          <w:lang w:eastAsia="hi-IN" w:bidi="hi-IN"/>
        </w:rPr>
      </w:pPr>
      <w:bookmarkStart w:id="4" w:name="_Hlk110347888"/>
      <w:r w:rsidRPr="00493375">
        <w:rPr>
          <w:rFonts w:asciiTheme="minorHAnsi" w:hAnsiTheme="minorHAnsi" w:cstheme="minorHAnsi"/>
          <w:bCs/>
          <w:kern w:val="1"/>
          <w:lang w:eastAsia="hi-IN" w:bidi="hi-IN"/>
        </w:rPr>
        <w:t>Imię i nazwisko: …………………………Tel.: ………………………… e-mail: ………………………………</w:t>
      </w:r>
    </w:p>
    <w:bookmarkEnd w:id="4"/>
    <w:p w14:paraId="201951CD" w14:textId="77777777" w:rsidR="00F4616F" w:rsidRPr="00493375"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ze strony Wykonawcy:</w:t>
      </w:r>
    </w:p>
    <w:p w14:paraId="0C65FCE7" w14:textId="4CB60113" w:rsidR="000F414D" w:rsidRPr="00493375" w:rsidRDefault="000F414D" w:rsidP="000F414D">
      <w:pPr>
        <w:pStyle w:val="Akapitzlist"/>
        <w:tabs>
          <w:tab w:val="left" w:pos="708"/>
        </w:tabs>
        <w:autoSpaceDN/>
        <w:spacing w:after="0" w:line="240" w:lineRule="auto"/>
        <w:ind w:left="1440"/>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Imię i nazwisko: …………………………Tel.: ………………………… e-mail: ………………………………</w:t>
      </w:r>
    </w:p>
    <w:p w14:paraId="3E87514B" w14:textId="77777777" w:rsidR="00F4616F" w:rsidRPr="00493375"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156AF031" w14:textId="77777777" w:rsidR="00E75D0A" w:rsidRPr="00493375" w:rsidRDefault="00E75D0A"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lang w:eastAsia="hi-IN" w:bidi="hi-IN"/>
        </w:rPr>
      </w:pPr>
    </w:p>
    <w:p w14:paraId="42D5C1AB" w14:textId="77777777" w:rsidR="008D5F45" w:rsidRPr="00493375" w:rsidRDefault="008D5F45"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lang w:eastAsia="hi-IN" w:bidi="hi-IN"/>
        </w:rPr>
      </w:pPr>
    </w:p>
    <w:p w14:paraId="5BB97279" w14:textId="014D816D" w:rsidR="00351382" w:rsidRPr="00493375" w:rsidRDefault="00351382"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 xml:space="preserve">§ </w:t>
      </w:r>
      <w:r w:rsidR="006174C9" w:rsidRPr="00493375">
        <w:rPr>
          <w:rFonts w:asciiTheme="minorHAnsi" w:hAnsiTheme="minorHAnsi" w:cstheme="minorHAnsi"/>
          <w:b/>
          <w:bCs/>
          <w:kern w:val="1"/>
          <w:lang w:eastAsia="hi-IN" w:bidi="hi-IN"/>
        </w:rPr>
        <w:t>5</w:t>
      </w:r>
    </w:p>
    <w:p w14:paraId="746980EB" w14:textId="77777777" w:rsidR="00E96E49" w:rsidRPr="00493375"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Wynagrodzenie i zapłata wynagrodzenia</w:t>
      </w:r>
    </w:p>
    <w:p w14:paraId="50C3499A" w14:textId="6D7B1D6F" w:rsidR="0045389E" w:rsidRPr="00493375" w:rsidRDefault="00E96E49" w:rsidP="0045389E">
      <w:pPr>
        <w:pStyle w:val="Akapitzlist"/>
        <w:numPr>
          <w:ilvl w:val="0"/>
          <w:numId w:val="13"/>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 wykonanie przedmiotu Umowy Strony us</w:t>
      </w:r>
      <w:r w:rsidR="00097D30" w:rsidRPr="00493375">
        <w:rPr>
          <w:rFonts w:asciiTheme="minorHAnsi" w:hAnsiTheme="minorHAnsi" w:cstheme="minorHAnsi"/>
          <w:bCs/>
          <w:kern w:val="1"/>
          <w:lang w:eastAsia="hi-IN" w:bidi="hi-IN"/>
        </w:rPr>
        <w:t xml:space="preserve">talają wynagrodzenie ryczałtowe </w:t>
      </w:r>
      <w:r w:rsidR="00A07AF3" w:rsidRPr="00493375">
        <w:rPr>
          <w:rFonts w:asciiTheme="minorHAnsi" w:hAnsiTheme="minorHAnsi" w:cstheme="minorHAnsi"/>
          <w:bCs/>
          <w:kern w:val="1"/>
          <w:lang w:eastAsia="hi-IN" w:bidi="hi-IN"/>
        </w:rPr>
        <w:t xml:space="preserve">(dalej: Wynagrodzenie) </w:t>
      </w:r>
      <w:r w:rsidRPr="00493375">
        <w:rPr>
          <w:rFonts w:asciiTheme="minorHAnsi" w:hAnsiTheme="minorHAnsi" w:cstheme="minorHAnsi"/>
          <w:bCs/>
          <w:kern w:val="1"/>
          <w:lang w:eastAsia="hi-IN" w:bidi="hi-IN"/>
        </w:rPr>
        <w:t>w wysokości:</w:t>
      </w:r>
    </w:p>
    <w:p w14:paraId="63614618" w14:textId="77777777" w:rsidR="00335470" w:rsidRPr="00493375" w:rsidRDefault="00335470" w:rsidP="00335470">
      <w:pPr>
        <w:tabs>
          <w:tab w:val="left" w:pos="708"/>
        </w:tabs>
        <w:autoSpaceDN/>
        <w:spacing w:after="0" w:line="240" w:lineRule="auto"/>
        <w:ind w:left="360"/>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Wartość ogółem netto:</w:t>
      </w:r>
      <w:r w:rsidRPr="00493375">
        <w:rPr>
          <w:rFonts w:asciiTheme="minorHAnsi" w:hAnsiTheme="minorHAnsi" w:cstheme="minorHAnsi"/>
          <w:bCs/>
          <w:kern w:val="1"/>
          <w:lang w:eastAsia="hi-IN" w:bidi="hi-IN"/>
        </w:rPr>
        <w:tab/>
      </w:r>
      <w:r w:rsidRPr="00493375">
        <w:rPr>
          <w:rFonts w:asciiTheme="minorHAnsi" w:hAnsiTheme="minorHAnsi" w:cstheme="minorHAnsi"/>
          <w:bCs/>
          <w:kern w:val="1"/>
          <w:lang w:eastAsia="hi-IN" w:bidi="hi-IN"/>
        </w:rPr>
        <w:tab/>
      </w:r>
      <w:r w:rsidRPr="00493375">
        <w:rPr>
          <w:rFonts w:asciiTheme="minorHAnsi" w:hAnsiTheme="minorHAnsi" w:cstheme="minorHAnsi"/>
          <w:bCs/>
          <w:kern w:val="1"/>
          <w:lang w:eastAsia="hi-IN" w:bidi="hi-IN"/>
        </w:rPr>
        <w:tab/>
      </w:r>
      <w:r w:rsidRPr="00493375">
        <w:rPr>
          <w:rFonts w:asciiTheme="minorHAnsi" w:hAnsiTheme="minorHAnsi" w:cstheme="minorHAnsi"/>
          <w:bCs/>
          <w:kern w:val="1"/>
          <w:lang w:eastAsia="hi-IN" w:bidi="hi-IN"/>
        </w:rPr>
        <w:tab/>
        <w:t>…………………………………… PLN</w:t>
      </w:r>
    </w:p>
    <w:p w14:paraId="25CAFCA8" w14:textId="77777777" w:rsidR="00335470" w:rsidRPr="00493375" w:rsidRDefault="00335470" w:rsidP="00335470">
      <w:pPr>
        <w:tabs>
          <w:tab w:val="left" w:pos="708"/>
        </w:tabs>
        <w:autoSpaceDN/>
        <w:spacing w:after="0" w:line="240" w:lineRule="auto"/>
        <w:ind w:left="360"/>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Podatek od towarów i usług (stawka:………%): </w:t>
      </w:r>
      <w:r w:rsidRPr="00493375">
        <w:rPr>
          <w:rFonts w:asciiTheme="minorHAnsi" w:hAnsiTheme="minorHAnsi" w:cstheme="minorHAnsi"/>
          <w:bCs/>
          <w:kern w:val="1"/>
          <w:lang w:eastAsia="hi-IN" w:bidi="hi-IN"/>
        </w:rPr>
        <w:tab/>
        <w:t>…………………………………… PLN</w:t>
      </w:r>
    </w:p>
    <w:p w14:paraId="774B8F1F" w14:textId="77777777" w:rsidR="00335470" w:rsidRPr="00493375" w:rsidRDefault="00335470" w:rsidP="00335470">
      <w:pPr>
        <w:tabs>
          <w:tab w:val="left" w:pos="708"/>
        </w:tabs>
        <w:autoSpaceDN/>
        <w:spacing w:after="0" w:line="240" w:lineRule="auto"/>
        <w:ind w:left="360"/>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Wartość ogółem brutto: </w:t>
      </w:r>
      <w:r w:rsidRPr="00493375">
        <w:rPr>
          <w:rFonts w:asciiTheme="minorHAnsi" w:hAnsiTheme="minorHAnsi" w:cstheme="minorHAnsi"/>
          <w:bCs/>
          <w:kern w:val="1"/>
          <w:lang w:eastAsia="hi-IN" w:bidi="hi-IN"/>
        </w:rPr>
        <w:tab/>
      </w:r>
      <w:r w:rsidRPr="00493375">
        <w:rPr>
          <w:rFonts w:asciiTheme="minorHAnsi" w:hAnsiTheme="minorHAnsi" w:cstheme="minorHAnsi"/>
          <w:bCs/>
          <w:kern w:val="1"/>
          <w:lang w:eastAsia="hi-IN" w:bidi="hi-IN"/>
        </w:rPr>
        <w:tab/>
      </w:r>
      <w:r w:rsidRPr="00493375">
        <w:rPr>
          <w:rFonts w:asciiTheme="minorHAnsi" w:hAnsiTheme="minorHAnsi" w:cstheme="minorHAnsi"/>
          <w:bCs/>
          <w:kern w:val="1"/>
          <w:lang w:eastAsia="hi-IN" w:bidi="hi-IN"/>
        </w:rPr>
        <w:tab/>
      </w:r>
      <w:r w:rsidRPr="00493375">
        <w:rPr>
          <w:rFonts w:asciiTheme="minorHAnsi" w:hAnsiTheme="minorHAnsi" w:cstheme="minorHAnsi"/>
          <w:bCs/>
          <w:kern w:val="1"/>
          <w:lang w:eastAsia="hi-IN" w:bidi="hi-IN"/>
        </w:rPr>
        <w:tab/>
        <w:t xml:space="preserve">…………………………………… PLN </w:t>
      </w:r>
    </w:p>
    <w:p w14:paraId="10E06B7C" w14:textId="28BE8D27" w:rsidR="00335470" w:rsidRPr="00493375" w:rsidRDefault="00335470" w:rsidP="00335470">
      <w:pPr>
        <w:tabs>
          <w:tab w:val="left" w:pos="708"/>
        </w:tabs>
        <w:autoSpaceDN/>
        <w:spacing w:after="0" w:line="240" w:lineRule="auto"/>
        <w:ind w:left="360"/>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(słownie: ……………………………………………………………………………………………………………………………………)</w:t>
      </w:r>
    </w:p>
    <w:p w14:paraId="54C8329F" w14:textId="15F724CD" w:rsidR="00AD30ED" w:rsidRPr="00493375" w:rsidRDefault="00150F96" w:rsidP="004D3D83">
      <w:pPr>
        <w:pStyle w:val="Bezodstpw"/>
        <w:numPr>
          <w:ilvl w:val="0"/>
          <w:numId w:val="13"/>
        </w:numPr>
        <w:jc w:val="both"/>
        <w:rPr>
          <w:strike/>
        </w:rPr>
      </w:pPr>
      <w:r w:rsidRPr="00493375">
        <w:t>W</w:t>
      </w:r>
      <w:r w:rsidR="00AD30ED" w:rsidRPr="00493375">
        <w:t>ynagrodzeni</w:t>
      </w:r>
      <w:r w:rsidR="009044F5" w:rsidRPr="00493375">
        <w:t>e</w:t>
      </w:r>
      <w:r w:rsidR="004474BE" w:rsidRPr="00493375">
        <w:t xml:space="preserve"> </w:t>
      </w:r>
      <w:r w:rsidR="009044F5" w:rsidRPr="00493375">
        <w:t>zostanie wypłacone na podstawie faktur</w:t>
      </w:r>
      <w:r w:rsidR="0088544F" w:rsidRPr="00493375">
        <w:t>y</w:t>
      </w:r>
      <w:r w:rsidR="009044F5" w:rsidRPr="00493375">
        <w:t xml:space="preserve"> VAT wystawion</w:t>
      </w:r>
      <w:r w:rsidR="0088544F" w:rsidRPr="00493375">
        <w:t>ej</w:t>
      </w:r>
      <w:r w:rsidR="009044F5" w:rsidRPr="00493375">
        <w:t xml:space="preserve"> przez Wykonawcę po </w:t>
      </w:r>
      <w:r w:rsidR="004D56A1" w:rsidRPr="00493375">
        <w:t>odbiorze końcowym</w:t>
      </w:r>
      <w:r w:rsidR="009044F5" w:rsidRPr="00493375">
        <w:t>, w oparciu o protok</w:t>
      </w:r>
      <w:r w:rsidR="002809F4" w:rsidRPr="00493375">
        <w:t xml:space="preserve">ół </w:t>
      </w:r>
      <w:r w:rsidR="009044F5" w:rsidRPr="00493375">
        <w:t>końcowego odbioru robót</w:t>
      </w:r>
      <w:r w:rsidR="0088544F" w:rsidRPr="00493375">
        <w:t xml:space="preserve">. </w:t>
      </w:r>
      <w:r w:rsidR="009044F5" w:rsidRPr="00493375">
        <w:t>Okres rozliczeniowy dla prawidłowo wystawion</w:t>
      </w:r>
      <w:r w:rsidR="00A64DC3" w:rsidRPr="00493375">
        <w:t>ej</w:t>
      </w:r>
      <w:r w:rsidR="009044F5" w:rsidRPr="00493375">
        <w:t xml:space="preserve"> i dostarczon</w:t>
      </w:r>
      <w:r w:rsidR="00A64DC3" w:rsidRPr="00493375">
        <w:t>ej</w:t>
      </w:r>
      <w:r w:rsidR="009044F5" w:rsidRPr="00493375">
        <w:t xml:space="preserve"> Zamawiającemu przez Wykonawcę faktur VAT wynosi nie dłużej niż 3</w:t>
      </w:r>
      <w:r w:rsidR="002809F4" w:rsidRPr="00493375">
        <w:t>0</w:t>
      </w:r>
      <w:r w:rsidR="009044F5" w:rsidRPr="00493375">
        <w:t xml:space="preserve"> dni.</w:t>
      </w:r>
      <w:r w:rsidR="009044F5" w:rsidRPr="00493375" w:rsidDel="00150F96">
        <w:rPr>
          <w:strike/>
        </w:rPr>
        <w:t xml:space="preserve"> </w:t>
      </w:r>
    </w:p>
    <w:p w14:paraId="570F3535" w14:textId="26CD94E5" w:rsidR="00AD30ED" w:rsidRPr="00493375" w:rsidRDefault="00AD30ED" w:rsidP="004D3D83">
      <w:pPr>
        <w:pStyle w:val="Bezodstpw"/>
        <w:numPr>
          <w:ilvl w:val="0"/>
          <w:numId w:val="13"/>
        </w:numPr>
        <w:jc w:val="both"/>
      </w:pPr>
      <w:r w:rsidRPr="00493375">
        <w:t>Wykonawca jest zobowiązany zapewnić finansowanie inwestycji</w:t>
      </w:r>
      <w:r w:rsidR="004D56A1" w:rsidRPr="00493375">
        <w:t>.</w:t>
      </w:r>
      <w:r w:rsidR="006A0DE4" w:rsidRPr="00493375">
        <w:t xml:space="preserve"> ?</w:t>
      </w:r>
    </w:p>
    <w:p w14:paraId="0465D333" w14:textId="67B49BA5" w:rsidR="00E17020" w:rsidRPr="00493375" w:rsidRDefault="00E96E49" w:rsidP="004D3D83">
      <w:pPr>
        <w:pStyle w:val="Bezodstpw"/>
        <w:numPr>
          <w:ilvl w:val="0"/>
          <w:numId w:val="13"/>
        </w:numPr>
        <w:jc w:val="both"/>
      </w:pPr>
      <w:r w:rsidRPr="00493375">
        <w:rPr>
          <w:rFonts w:asciiTheme="minorHAnsi" w:hAnsiTheme="minorHAnsi" w:cstheme="minorHAnsi"/>
          <w:bCs/>
          <w:kern w:val="1"/>
          <w:lang w:eastAsia="hi-IN" w:bidi="hi-IN"/>
        </w:rPr>
        <w:t>Wynagrodzenie ryczałtowe, o którym mowa w ust</w:t>
      </w:r>
      <w:r w:rsidR="00A15B88" w:rsidRPr="00493375">
        <w:rPr>
          <w:rFonts w:asciiTheme="minorHAnsi" w:hAnsiTheme="minorHAnsi" w:cstheme="minorHAnsi"/>
          <w:bCs/>
          <w:kern w:val="1"/>
          <w:lang w:eastAsia="hi-IN" w:bidi="hi-IN"/>
        </w:rPr>
        <w:t>.</w:t>
      </w:r>
      <w:r w:rsidRPr="00493375">
        <w:rPr>
          <w:rFonts w:asciiTheme="minorHAnsi" w:hAnsiTheme="minorHAnsi" w:cstheme="minorHAnsi"/>
          <w:bCs/>
          <w:kern w:val="1"/>
          <w:lang w:eastAsia="hi-IN" w:bidi="hi-IN"/>
        </w:rPr>
        <w:t xml:space="preserve"> 1 obejmuje wszystkie koszty związane z realizacją robót objętych dokumentacją projektową, przedmiarami robót oraz spec</w:t>
      </w:r>
      <w:r w:rsidR="00DA05D6" w:rsidRPr="00493375">
        <w:rPr>
          <w:rFonts w:asciiTheme="minorHAnsi" w:hAnsiTheme="minorHAnsi" w:cstheme="minorHAnsi"/>
          <w:bCs/>
          <w:kern w:val="1"/>
          <w:lang w:eastAsia="hi-IN" w:bidi="hi-IN"/>
        </w:rPr>
        <w:t>yfikacją techniczną wykonania i </w:t>
      </w:r>
      <w:r w:rsidRPr="00493375">
        <w:rPr>
          <w:rFonts w:asciiTheme="minorHAnsi" w:hAnsiTheme="minorHAnsi" w:cstheme="minorHAnsi"/>
          <w:bCs/>
          <w:kern w:val="1"/>
          <w:lang w:eastAsia="hi-IN" w:bidi="hi-IN"/>
        </w:rPr>
        <w:t xml:space="preserve">odbioru robót, w tym </w:t>
      </w:r>
      <w:r w:rsidR="00E17020" w:rsidRPr="00493375">
        <w:t>następujące koszty: wszelkich robót przygotowawczych, porządkowych, koszty utrzymania zaplecza budowy, koszty związane z odbiorami wykonanych robót, wykonania dokumentacji powykonawczej</w:t>
      </w:r>
      <w:r w:rsidR="00BC1F0F" w:rsidRPr="00493375">
        <w:t>, uzyskania stosownych certyfikatów, świadectw i dokumentacji</w:t>
      </w:r>
      <w:r w:rsidR="000C3918" w:rsidRPr="00493375">
        <w:t xml:space="preserve">, </w:t>
      </w:r>
      <w:r w:rsidR="0077752B" w:rsidRPr="00493375">
        <w:t>koszty robocizny, koszty zakupu materiałów, koszty użycia sprzętów</w:t>
      </w:r>
      <w:r w:rsidR="008E07ED" w:rsidRPr="00493375">
        <w:t xml:space="preserve"> i </w:t>
      </w:r>
      <w:r w:rsidR="008270A8" w:rsidRPr="00493375">
        <w:t>urządzeń</w:t>
      </w:r>
      <w:r w:rsidR="0077752B" w:rsidRPr="00493375">
        <w:t xml:space="preserve">, </w:t>
      </w:r>
      <w:r w:rsidR="00E0507D" w:rsidRPr="00493375">
        <w:t xml:space="preserve">koszty zużycia mediów, m.in. energii elektrycznej, wody, </w:t>
      </w:r>
      <w:r w:rsidR="000C3918" w:rsidRPr="00493375">
        <w:t>koszty utylizacji odpadów</w:t>
      </w:r>
      <w:r w:rsidR="00266A09" w:rsidRPr="00493375">
        <w:t xml:space="preserve"> </w:t>
      </w:r>
      <w:r w:rsidR="00E17020" w:rsidRPr="00493375">
        <w:t xml:space="preserve">oraz inne koszty </w:t>
      </w:r>
      <w:r w:rsidR="00DE64DF" w:rsidRPr="00493375">
        <w:t>związane z prawidłową realizacją niniejszej umowy.</w:t>
      </w:r>
      <w:r w:rsidR="00BC1F0F" w:rsidRPr="00493375">
        <w:t xml:space="preserve"> Wykonawca ponosi ryzyko</w:t>
      </w:r>
      <w:r w:rsidR="00191761" w:rsidRPr="00493375">
        <w:t xml:space="preserve"> z</w:t>
      </w:r>
      <w:r w:rsidR="00BC1F0F" w:rsidRPr="00493375">
        <w:t xml:space="preserve"> tytułu oszacowania wszelkich kosztów związanych z realizacją przedmiotu umowy, a także oddziaływani</w:t>
      </w:r>
      <w:r w:rsidR="00925CC8" w:rsidRPr="00493375">
        <w:t>em</w:t>
      </w:r>
      <w:r w:rsidR="00BC1F0F" w:rsidRPr="00493375">
        <w:t xml:space="preserve"> innych czynników mających lub mogących mieć wpływ na koszty</w:t>
      </w:r>
      <w:r w:rsidR="00191761" w:rsidRPr="00493375">
        <w:t xml:space="preserve"> związane z prawidłową realizacją niniejszej umowy.</w:t>
      </w:r>
    </w:p>
    <w:p w14:paraId="51640C0A" w14:textId="483874AE" w:rsidR="00E96E49" w:rsidRPr="00493375" w:rsidRDefault="00E96E49" w:rsidP="004D3D83">
      <w:pPr>
        <w:pStyle w:val="Standard"/>
        <w:numPr>
          <w:ilvl w:val="0"/>
          <w:numId w:val="13"/>
        </w:numPr>
        <w:spacing w:after="0" w:line="240" w:lineRule="auto"/>
        <w:jc w:val="both"/>
        <w:rPr>
          <w:rFonts w:asciiTheme="minorHAnsi" w:hAnsiTheme="minorHAnsi" w:cstheme="minorHAnsi"/>
        </w:rPr>
      </w:pPr>
      <w:r w:rsidRPr="00493375">
        <w:rPr>
          <w:rFonts w:asciiTheme="minorHAnsi" w:hAnsiTheme="minorHAnsi" w:cstheme="minorHAnsi"/>
          <w:bCs/>
          <w:kern w:val="1"/>
          <w:lang w:eastAsia="hi-IN" w:bidi="hi-IN"/>
        </w:rPr>
        <w:t>Niedoszacowanie, pominięcie oraz brak</w:t>
      </w:r>
      <w:r w:rsidR="00C20FCE" w:rsidRPr="00493375">
        <w:rPr>
          <w:rFonts w:asciiTheme="minorHAnsi" w:hAnsiTheme="minorHAnsi" w:cstheme="minorHAnsi"/>
          <w:bCs/>
          <w:kern w:val="1"/>
          <w:lang w:eastAsia="hi-IN" w:bidi="hi-IN"/>
        </w:rPr>
        <w:t xml:space="preserve"> rozpoznania zakresu przedmiotu</w:t>
      </w:r>
      <w:r w:rsidRPr="00493375">
        <w:rPr>
          <w:rFonts w:asciiTheme="minorHAnsi" w:hAnsiTheme="minorHAnsi" w:cstheme="minorHAnsi"/>
          <w:bCs/>
          <w:kern w:val="1"/>
          <w:lang w:eastAsia="hi-IN" w:bidi="hi-IN"/>
        </w:rPr>
        <w:t xml:space="preserve"> umowy nie może być podstawą do żądania zm</w:t>
      </w:r>
      <w:r w:rsidR="00C20FCE" w:rsidRPr="00493375">
        <w:rPr>
          <w:rFonts w:asciiTheme="minorHAnsi" w:hAnsiTheme="minorHAnsi" w:cstheme="minorHAnsi"/>
          <w:bCs/>
          <w:kern w:val="1"/>
          <w:lang w:eastAsia="hi-IN" w:bidi="hi-IN"/>
        </w:rPr>
        <w:t>iany wynagrodzenia ryczałtowego</w:t>
      </w:r>
      <w:r w:rsidRPr="00493375">
        <w:rPr>
          <w:rFonts w:asciiTheme="minorHAnsi" w:hAnsiTheme="minorHAnsi" w:cstheme="minorHAnsi"/>
          <w:bCs/>
          <w:kern w:val="1"/>
          <w:lang w:eastAsia="hi-IN" w:bidi="hi-IN"/>
        </w:rPr>
        <w:t xml:space="preserve"> określonego w ust. 1 niniejszego paragrafu. </w:t>
      </w:r>
    </w:p>
    <w:p w14:paraId="040B81E8" w14:textId="04FBD224" w:rsidR="005A0A28" w:rsidRPr="00493375" w:rsidRDefault="005A0A28" w:rsidP="004D3D83">
      <w:pPr>
        <w:pStyle w:val="Standard"/>
        <w:numPr>
          <w:ilvl w:val="0"/>
          <w:numId w:val="13"/>
        </w:numPr>
        <w:spacing w:after="0" w:line="240" w:lineRule="auto"/>
        <w:jc w:val="both"/>
        <w:rPr>
          <w:rFonts w:asciiTheme="minorHAnsi" w:hAnsiTheme="minorHAnsi" w:cstheme="minorHAnsi"/>
        </w:rPr>
      </w:pPr>
      <w:bookmarkStart w:id="5" w:name="_Hlk99963261"/>
      <w:r w:rsidRPr="00493375">
        <w:rPr>
          <w:rFonts w:asciiTheme="minorHAnsi" w:hAnsiTheme="minorHAnsi" w:cstheme="minorHAnsi"/>
        </w:rPr>
        <w:t>Wynagrodzeni</w:t>
      </w:r>
      <w:r w:rsidR="00E13A14" w:rsidRPr="00493375">
        <w:rPr>
          <w:rFonts w:asciiTheme="minorHAnsi" w:hAnsiTheme="minorHAnsi" w:cstheme="minorHAnsi"/>
        </w:rPr>
        <w:t>e</w:t>
      </w:r>
      <w:r w:rsidRPr="00493375">
        <w:rPr>
          <w:rFonts w:asciiTheme="minorHAnsi" w:hAnsiTheme="minorHAnsi" w:cstheme="minorHAnsi"/>
        </w:rPr>
        <w:t xml:space="preserve"> płat</w:t>
      </w:r>
      <w:r w:rsidR="00C20FCE" w:rsidRPr="00493375">
        <w:rPr>
          <w:rFonts w:asciiTheme="minorHAnsi" w:hAnsiTheme="minorHAnsi" w:cstheme="minorHAnsi"/>
        </w:rPr>
        <w:t>ne będ</w:t>
      </w:r>
      <w:r w:rsidR="00E13A14" w:rsidRPr="00493375">
        <w:rPr>
          <w:rFonts w:asciiTheme="minorHAnsi" w:hAnsiTheme="minorHAnsi" w:cstheme="minorHAnsi"/>
        </w:rPr>
        <w:t xml:space="preserve">zie </w:t>
      </w:r>
      <w:r w:rsidR="00C20FCE" w:rsidRPr="00493375">
        <w:rPr>
          <w:rFonts w:asciiTheme="minorHAnsi" w:hAnsiTheme="minorHAnsi" w:cstheme="minorHAnsi"/>
        </w:rPr>
        <w:t>na podstawie faktur</w:t>
      </w:r>
      <w:r w:rsidR="00E13A14" w:rsidRPr="00493375">
        <w:rPr>
          <w:rFonts w:asciiTheme="minorHAnsi" w:hAnsiTheme="minorHAnsi" w:cstheme="minorHAnsi"/>
        </w:rPr>
        <w:t>y</w:t>
      </w:r>
      <w:r w:rsidR="00C20FCE" w:rsidRPr="00493375">
        <w:rPr>
          <w:rFonts w:asciiTheme="minorHAnsi" w:hAnsiTheme="minorHAnsi" w:cstheme="minorHAnsi"/>
        </w:rPr>
        <w:t xml:space="preserve"> </w:t>
      </w:r>
      <w:r w:rsidRPr="00493375">
        <w:rPr>
          <w:rFonts w:asciiTheme="minorHAnsi" w:hAnsiTheme="minorHAnsi" w:cstheme="minorHAnsi"/>
        </w:rPr>
        <w:t>wystawion</w:t>
      </w:r>
      <w:r w:rsidR="00E13A14" w:rsidRPr="00493375">
        <w:rPr>
          <w:rFonts w:asciiTheme="minorHAnsi" w:hAnsiTheme="minorHAnsi" w:cstheme="minorHAnsi"/>
        </w:rPr>
        <w:t>ej</w:t>
      </w:r>
      <w:r w:rsidRPr="00493375">
        <w:rPr>
          <w:rFonts w:asciiTheme="minorHAnsi" w:hAnsiTheme="minorHAnsi" w:cstheme="minorHAnsi"/>
        </w:rPr>
        <w:t xml:space="preserve"> przez Wykonawcę w następujący sposób:</w:t>
      </w:r>
    </w:p>
    <w:p w14:paraId="488347B8" w14:textId="157FC47C" w:rsidR="005A0A28" w:rsidRPr="00493375" w:rsidRDefault="00C20FCE" w:rsidP="00BF3B47">
      <w:pPr>
        <w:pStyle w:val="Standard"/>
        <w:numPr>
          <w:ilvl w:val="0"/>
          <w:numId w:val="26"/>
        </w:numPr>
        <w:spacing w:after="0" w:line="240" w:lineRule="auto"/>
        <w:jc w:val="both"/>
        <w:rPr>
          <w:rFonts w:asciiTheme="minorHAnsi" w:hAnsiTheme="minorHAnsi" w:cstheme="minorHAnsi"/>
        </w:rPr>
      </w:pPr>
      <w:r w:rsidRPr="00493375">
        <w:rPr>
          <w:rFonts w:asciiTheme="minorHAnsi" w:hAnsiTheme="minorHAnsi" w:cstheme="minorHAnsi"/>
        </w:rPr>
        <w:t xml:space="preserve">NABYWCA: Gmina Miasto Golub-Dobrzyń, </w:t>
      </w:r>
      <w:r w:rsidR="00145F80" w:rsidRPr="00493375">
        <w:rPr>
          <w:rFonts w:asciiTheme="minorHAnsi" w:hAnsiTheme="minorHAnsi" w:cstheme="minorHAnsi"/>
        </w:rPr>
        <w:t xml:space="preserve">adres: </w:t>
      </w:r>
      <w:r w:rsidRPr="00493375">
        <w:rPr>
          <w:rFonts w:asciiTheme="minorHAnsi" w:hAnsiTheme="minorHAnsi" w:cstheme="minorHAnsi"/>
        </w:rPr>
        <w:t>ul. Plac 1000-lecia 25, 87 - 400 Golub-Dobrzyń, NIP: </w:t>
      </w:r>
      <w:r w:rsidR="005A0A28" w:rsidRPr="00493375">
        <w:rPr>
          <w:rFonts w:asciiTheme="minorHAnsi" w:hAnsiTheme="minorHAnsi" w:cstheme="minorHAnsi"/>
        </w:rPr>
        <w:t xml:space="preserve">5030054345, REGON: 871118566 </w:t>
      </w:r>
    </w:p>
    <w:p w14:paraId="6F633EA6" w14:textId="6A91341D" w:rsidR="005A0A28" w:rsidRPr="00493375" w:rsidRDefault="005A0A28" w:rsidP="00BF3B47">
      <w:pPr>
        <w:pStyle w:val="Standard"/>
        <w:numPr>
          <w:ilvl w:val="0"/>
          <w:numId w:val="26"/>
        </w:numPr>
        <w:spacing w:after="0" w:line="240" w:lineRule="auto"/>
        <w:jc w:val="both"/>
        <w:rPr>
          <w:rFonts w:asciiTheme="minorHAnsi" w:hAnsiTheme="minorHAnsi" w:cstheme="minorHAnsi"/>
        </w:rPr>
      </w:pPr>
      <w:r w:rsidRPr="00493375">
        <w:rPr>
          <w:rFonts w:asciiTheme="minorHAnsi" w:hAnsiTheme="minorHAnsi" w:cstheme="minorHAnsi"/>
        </w:rPr>
        <w:t>O</w:t>
      </w:r>
      <w:r w:rsidR="00C20FCE" w:rsidRPr="00493375">
        <w:rPr>
          <w:rFonts w:asciiTheme="minorHAnsi" w:hAnsiTheme="minorHAnsi" w:cstheme="minorHAnsi"/>
        </w:rPr>
        <w:t>DBIORCA: Urząd Miasta Golubia-Dobrzynia,</w:t>
      </w:r>
      <w:r w:rsidR="00145F80" w:rsidRPr="00493375">
        <w:rPr>
          <w:rFonts w:asciiTheme="minorHAnsi" w:hAnsiTheme="minorHAnsi" w:cstheme="minorHAnsi"/>
        </w:rPr>
        <w:t xml:space="preserve"> adres:</w:t>
      </w:r>
      <w:r w:rsidR="00C20FCE" w:rsidRPr="00493375">
        <w:rPr>
          <w:rFonts w:asciiTheme="minorHAnsi" w:hAnsiTheme="minorHAnsi" w:cstheme="minorHAnsi"/>
        </w:rPr>
        <w:t xml:space="preserve"> ul. Plac 1000-</w:t>
      </w:r>
      <w:r w:rsidRPr="00493375">
        <w:rPr>
          <w:rFonts w:asciiTheme="minorHAnsi" w:hAnsiTheme="minorHAnsi" w:cstheme="minorHAnsi"/>
        </w:rPr>
        <w:t>lecia 25, 87 – 400 Golub – Dobrzyń.</w:t>
      </w:r>
    </w:p>
    <w:p w14:paraId="4D675A38" w14:textId="215FB1E5" w:rsidR="009A0718" w:rsidRPr="00493375" w:rsidRDefault="00E96E49" w:rsidP="004D3D83">
      <w:pPr>
        <w:pStyle w:val="Standard"/>
        <w:numPr>
          <w:ilvl w:val="0"/>
          <w:numId w:val="13"/>
        </w:numPr>
        <w:spacing w:after="0" w:line="240" w:lineRule="auto"/>
        <w:jc w:val="both"/>
        <w:rPr>
          <w:rFonts w:asciiTheme="minorHAnsi" w:hAnsiTheme="minorHAnsi" w:cstheme="minorHAnsi"/>
        </w:rPr>
      </w:pPr>
      <w:r w:rsidRPr="00493375">
        <w:rPr>
          <w:rFonts w:asciiTheme="minorHAnsi" w:hAnsiTheme="minorHAnsi" w:cstheme="minorHAnsi"/>
          <w:bCs/>
          <w:kern w:val="1"/>
          <w:lang w:eastAsia="hi-IN" w:bidi="hi-IN"/>
        </w:rPr>
        <w:t xml:space="preserve">Za dzień dokonania zapłaty przyjmuje się dzień, w którym Zamawiający wydał dyspozycję przelewu ze swojego </w:t>
      </w:r>
      <w:r w:rsidR="00C20FCE" w:rsidRPr="00493375">
        <w:rPr>
          <w:rFonts w:asciiTheme="minorHAnsi" w:hAnsiTheme="minorHAnsi" w:cstheme="minorHAnsi"/>
          <w:bCs/>
          <w:kern w:val="1"/>
          <w:lang w:eastAsia="hi-IN" w:bidi="hi-IN"/>
        </w:rPr>
        <w:t>rachunku bankowego na rachunek bankowy</w:t>
      </w:r>
      <w:r w:rsidRPr="00493375">
        <w:rPr>
          <w:rFonts w:asciiTheme="minorHAnsi" w:hAnsiTheme="minorHAnsi" w:cstheme="minorHAnsi"/>
          <w:bCs/>
          <w:kern w:val="1"/>
          <w:lang w:eastAsia="hi-IN" w:bidi="hi-IN"/>
        </w:rPr>
        <w:t xml:space="preserve"> Wykonawcy. </w:t>
      </w:r>
    </w:p>
    <w:bookmarkEnd w:id="5"/>
    <w:p w14:paraId="10FCF030" w14:textId="15442A8E" w:rsidR="009A0718" w:rsidRPr="00493375" w:rsidRDefault="00E96E49" w:rsidP="004D3D83">
      <w:pPr>
        <w:pStyle w:val="Standard"/>
        <w:numPr>
          <w:ilvl w:val="0"/>
          <w:numId w:val="13"/>
        </w:numPr>
        <w:spacing w:after="0" w:line="240" w:lineRule="auto"/>
        <w:jc w:val="both"/>
        <w:rPr>
          <w:rFonts w:asciiTheme="minorHAnsi" w:hAnsiTheme="minorHAnsi" w:cstheme="minorHAnsi"/>
        </w:rPr>
      </w:pPr>
      <w:r w:rsidRPr="00493375">
        <w:rPr>
          <w:rFonts w:asciiTheme="minorHAnsi" w:hAnsiTheme="minorHAnsi" w:cstheme="minorHAnsi"/>
          <w:bCs/>
          <w:kern w:val="1"/>
          <w:lang w:eastAsia="hi-IN" w:bidi="hi-IN"/>
        </w:rPr>
        <w:lastRenderedPageBreak/>
        <w:t>Za nieterminow</w:t>
      </w:r>
      <w:r w:rsidR="00E13A14" w:rsidRPr="00493375">
        <w:rPr>
          <w:rFonts w:asciiTheme="minorHAnsi" w:hAnsiTheme="minorHAnsi" w:cstheme="minorHAnsi"/>
          <w:bCs/>
          <w:kern w:val="1"/>
          <w:lang w:eastAsia="hi-IN" w:bidi="hi-IN"/>
        </w:rPr>
        <w:t>ą</w:t>
      </w:r>
      <w:r w:rsidRPr="00493375">
        <w:rPr>
          <w:rFonts w:asciiTheme="minorHAnsi" w:hAnsiTheme="minorHAnsi" w:cstheme="minorHAnsi"/>
          <w:bCs/>
          <w:kern w:val="1"/>
          <w:lang w:eastAsia="hi-IN" w:bidi="hi-IN"/>
        </w:rPr>
        <w:t xml:space="preserve"> płatnoś</w:t>
      </w:r>
      <w:r w:rsidR="00E13A14" w:rsidRPr="00493375">
        <w:rPr>
          <w:rFonts w:asciiTheme="minorHAnsi" w:hAnsiTheme="minorHAnsi" w:cstheme="minorHAnsi"/>
          <w:bCs/>
          <w:kern w:val="1"/>
          <w:lang w:eastAsia="hi-IN" w:bidi="hi-IN"/>
        </w:rPr>
        <w:t>ć</w:t>
      </w:r>
      <w:r w:rsidRPr="00493375">
        <w:rPr>
          <w:rFonts w:asciiTheme="minorHAnsi" w:hAnsiTheme="minorHAnsi" w:cstheme="minorHAnsi"/>
          <w:bCs/>
          <w:kern w:val="1"/>
          <w:lang w:eastAsia="hi-IN" w:bidi="hi-IN"/>
        </w:rPr>
        <w:t xml:space="preserve"> faktury, Wykonawca ma prawo naliczyć </w:t>
      </w:r>
      <w:r w:rsidR="00E17020" w:rsidRPr="00493375">
        <w:rPr>
          <w:rFonts w:asciiTheme="minorHAnsi" w:hAnsiTheme="minorHAnsi" w:cstheme="minorHAnsi"/>
          <w:bCs/>
          <w:kern w:val="1"/>
          <w:lang w:eastAsia="hi-IN" w:bidi="hi-IN"/>
        </w:rPr>
        <w:t xml:space="preserve">stosowne </w:t>
      </w:r>
      <w:r w:rsidRPr="00493375">
        <w:rPr>
          <w:rFonts w:asciiTheme="minorHAnsi" w:hAnsiTheme="minorHAnsi" w:cstheme="minorHAnsi"/>
          <w:bCs/>
          <w:kern w:val="1"/>
          <w:lang w:eastAsia="hi-IN" w:bidi="hi-IN"/>
        </w:rPr>
        <w:t>odsetki ustawowe</w:t>
      </w:r>
      <w:r w:rsidR="006B0CBB" w:rsidRPr="00493375">
        <w:rPr>
          <w:rFonts w:asciiTheme="minorHAnsi" w:hAnsiTheme="minorHAnsi" w:cstheme="minorHAnsi"/>
          <w:bCs/>
          <w:kern w:val="1"/>
          <w:lang w:eastAsia="hi-IN" w:bidi="hi-IN"/>
        </w:rPr>
        <w:t xml:space="preserve"> za opóźnienie</w:t>
      </w:r>
      <w:r w:rsidRPr="00493375">
        <w:rPr>
          <w:rFonts w:asciiTheme="minorHAnsi" w:hAnsiTheme="minorHAnsi" w:cstheme="minorHAnsi"/>
          <w:bCs/>
          <w:kern w:val="1"/>
          <w:lang w:eastAsia="hi-IN" w:bidi="hi-IN"/>
        </w:rPr>
        <w:t xml:space="preserve">. </w:t>
      </w:r>
    </w:p>
    <w:p w14:paraId="0974CBAA" w14:textId="77777777" w:rsidR="003805C7" w:rsidRPr="00493375" w:rsidRDefault="002A39E6" w:rsidP="004D3D83">
      <w:pPr>
        <w:pStyle w:val="Standard"/>
        <w:numPr>
          <w:ilvl w:val="0"/>
          <w:numId w:val="13"/>
        </w:numPr>
        <w:spacing w:after="0" w:line="240" w:lineRule="auto"/>
        <w:jc w:val="both"/>
        <w:rPr>
          <w:rFonts w:asciiTheme="minorHAnsi" w:hAnsiTheme="minorHAnsi" w:cstheme="minorHAnsi"/>
        </w:rPr>
      </w:pPr>
      <w:r w:rsidRPr="00493375">
        <w:rPr>
          <w:rFonts w:asciiTheme="minorHAnsi" w:hAnsiTheme="minorHAnsi" w:cstheme="minorHAnsi"/>
          <w:bCs/>
          <w:kern w:val="1"/>
          <w:lang w:eastAsia="hi-IN" w:bidi="hi-IN"/>
        </w:rPr>
        <w:t xml:space="preserve">Jeżeli przedmiot zamówienia był wykonywany z udziałem podwykonawcy lub dalszych podwykonawców, do faktury </w:t>
      </w:r>
      <w:r w:rsidR="00381054" w:rsidRPr="00493375">
        <w:rPr>
          <w:rFonts w:asciiTheme="minorHAnsi" w:hAnsiTheme="minorHAnsi" w:cstheme="minorHAnsi"/>
          <w:bCs/>
          <w:kern w:val="1"/>
          <w:lang w:eastAsia="hi-IN" w:bidi="hi-IN"/>
        </w:rPr>
        <w:t>W</w:t>
      </w:r>
      <w:r w:rsidRPr="00493375">
        <w:rPr>
          <w:rFonts w:asciiTheme="minorHAnsi" w:hAnsiTheme="minorHAnsi" w:cstheme="minorHAnsi"/>
          <w:bCs/>
          <w:kern w:val="1"/>
          <w:lang w:eastAsia="hi-IN" w:bidi="hi-IN"/>
        </w:rPr>
        <w:t xml:space="preserve">ykonawca obowiązany jest dołączyć oświadczenia wszystkich podwykonawców i dalszych podwykonawców, że </w:t>
      </w:r>
      <w:r w:rsidR="00FB7D67" w:rsidRPr="00493375">
        <w:rPr>
          <w:rFonts w:asciiTheme="minorHAnsi" w:hAnsiTheme="minorHAnsi" w:cstheme="minorHAnsi"/>
          <w:bCs/>
          <w:kern w:val="1"/>
          <w:lang w:eastAsia="hi-IN" w:bidi="hi-IN"/>
        </w:rPr>
        <w:t>W</w:t>
      </w:r>
      <w:r w:rsidRPr="00493375">
        <w:rPr>
          <w:rFonts w:asciiTheme="minorHAnsi" w:hAnsiTheme="minorHAnsi" w:cstheme="minorHAnsi"/>
          <w:bCs/>
          <w:kern w:val="1"/>
          <w:lang w:eastAsia="hi-IN" w:bidi="hi-IN"/>
        </w:rPr>
        <w:t xml:space="preserve">ykonawca dokonał zapłaty wszystkich należności wynikających z zawartych umów i wystawionych faktur. </w:t>
      </w:r>
    </w:p>
    <w:p w14:paraId="52970CBF" w14:textId="16E859F4" w:rsidR="006174C9" w:rsidRPr="00493375" w:rsidRDefault="002A39E6" w:rsidP="004D3D83">
      <w:pPr>
        <w:pStyle w:val="Standard"/>
        <w:numPr>
          <w:ilvl w:val="0"/>
          <w:numId w:val="13"/>
        </w:numPr>
        <w:spacing w:after="0" w:line="240" w:lineRule="auto"/>
        <w:jc w:val="both"/>
        <w:rPr>
          <w:rFonts w:asciiTheme="minorHAnsi" w:hAnsiTheme="minorHAnsi" w:cstheme="minorHAnsi"/>
        </w:rPr>
      </w:pPr>
      <w:r w:rsidRPr="00493375">
        <w:rPr>
          <w:rFonts w:asciiTheme="minorHAnsi" w:hAnsiTheme="minorHAnsi" w:cstheme="minorHAnsi"/>
          <w:bCs/>
          <w:kern w:val="1"/>
          <w:lang w:eastAsia="hi-IN" w:bidi="hi-IN"/>
        </w:rPr>
        <w:t xml:space="preserve">W przypadku nieprzedstawienia przez </w:t>
      </w:r>
      <w:r w:rsidR="00381054" w:rsidRPr="00493375">
        <w:rPr>
          <w:rFonts w:asciiTheme="minorHAnsi" w:hAnsiTheme="minorHAnsi" w:cstheme="minorHAnsi"/>
          <w:bCs/>
          <w:kern w:val="1"/>
          <w:lang w:eastAsia="hi-IN" w:bidi="hi-IN"/>
        </w:rPr>
        <w:t>W</w:t>
      </w:r>
      <w:r w:rsidRPr="00493375">
        <w:rPr>
          <w:rFonts w:asciiTheme="minorHAnsi" w:hAnsiTheme="minorHAnsi" w:cstheme="minorHAnsi"/>
          <w:bCs/>
          <w:kern w:val="1"/>
          <w:lang w:eastAsia="hi-IN" w:bidi="hi-IN"/>
        </w:rPr>
        <w:t xml:space="preserve">ykonawcę wszystkich dowodów zapłaty, o których mowa  w ust. </w:t>
      </w:r>
      <w:r w:rsidR="0088544F" w:rsidRPr="00493375">
        <w:rPr>
          <w:rFonts w:asciiTheme="minorHAnsi" w:hAnsiTheme="minorHAnsi" w:cstheme="minorHAnsi"/>
          <w:bCs/>
          <w:kern w:val="1"/>
          <w:lang w:eastAsia="hi-IN" w:bidi="hi-IN"/>
        </w:rPr>
        <w:t>9</w:t>
      </w:r>
      <w:r w:rsidRPr="00493375">
        <w:rPr>
          <w:rFonts w:asciiTheme="minorHAnsi" w:hAnsiTheme="minorHAnsi" w:cstheme="minorHAnsi"/>
          <w:bCs/>
          <w:kern w:val="1"/>
          <w:lang w:eastAsia="hi-IN" w:bidi="hi-IN"/>
        </w:rPr>
        <w:t>, wstrzymuje się wypłatę należnego wynagrodzenia za odebrane roboty budowlane, w części równej sumie kwot wynikających z nieprzedstawionych dowodów zapłaty</w:t>
      </w:r>
      <w:r w:rsidR="00E96E49" w:rsidRPr="00493375">
        <w:rPr>
          <w:rFonts w:asciiTheme="minorHAnsi" w:hAnsiTheme="minorHAnsi" w:cstheme="minorHAnsi"/>
          <w:bCs/>
          <w:kern w:val="1"/>
          <w:lang w:eastAsia="hi-IN" w:bidi="hi-IN"/>
        </w:rPr>
        <w:t xml:space="preserve">. </w:t>
      </w:r>
    </w:p>
    <w:p w14:paraId="52B751C2" w14:textId="3B7045E4" w:rsidR="00974A69" w:rsidRPr="00493375" w:rsidRDefault="00974A69" w:rsidP="004D3D83">
      <w:pPr>
        <w:pStyle w:val="Standard"/>
        <w:numPr>
          <w:ilvl w:val="0"/>
          <w:numId w:val="13"/>
        </w:numPr>
        <w:spacing w:after="0" w:line="240" w:lineRule="auto"/>
        <w:jc w:val="both"/>
        <w:rPr>
          <w:rFonts w:asciiTheme="minorHAnsi" w:hAnsiTheme="minorHAnsi" w:cstheme="minorHAnsi"/>
        </w:rPr>
      </w:pPr>
      <w:r w:rsidRPr="00493375">
        <w:rPr>
          <w:rFonts w:asciiTheme="minorHAnsi" w:hAnsiTheme="minorHAnsi" w:cstheme="minorHAnsi"/>
        </w:rPr>
        <w:t xml:space="preserve">Wszelkie rozliczenia finansowe między </w:t>
      </w:r>
      <w:r w:rsidR="00381054" w:rsidRPr="00493375">
        <w:rPr>
          <w:rFonts w:asciiTheme="minorHAnsi" w:hAnsiTheme="minorHAnsi" w:cstheme="minorHAnsi"/>
        </w:rPr>
        <w:t>Z</w:t>
      </w:r>
      <w:r w:rsidRPr="00493375">
        <w:rPr>
          <w:rFonts w:asciiTheme="minorHAnsi" w:hAnsiTheme="minorHAnsi" w:cstheme="minorHAnsi"/>
        </w:rPr>
        <w:t>amawiającym a</w:t>
      </w:r>
      <w:r w:rsidR="00381054" w:rsidRPr="00493375">
        <w:rPr>
          <w:rFonts w:asciiTheme="minorHAnsi" w:hAnsiTheme="minorHAnsi" w:cstheme="minorHAnsi"/>
        </w:rPr>
        <w:t xml:space="preserve"> W</w:t>
      </w:r>
      <w:r w:rsidRPr="00493375">
        <w:rPr>
          <w:rFonts w:asciiTheme="minorHAnsi" w:hAnsiTheme="minorHAnsi" w:cstheme="minorHAnsi"/>
        </w:rPr>
        <w:t>ykonawcą będą prowadzone w złotych polskich, w zaokrągleniu do dwóch miejsc po przecinku.</w:t>
      </w:r>
      <w:r w:rsidR="00B90631" w:rsidRPr="00493375">
        <w:rPr>
          <w:rFonts w:asciiTheme="minorHAnsi" w:hAnsiTheme="minorHAnsi" w:cstheme="minorHAnsi"/>
        </w:rPr>
        <w:t xml:space="preserve"> </w:t>
      </w:r>
    </w:p>
    <w:p w14:paraId="5DC853B2" w14:textId="5D3615F7" w:rsidR="00974A69" w:rsidRPr="00493375" w:rsidRDefault="00974A69" w:rsidP="004D3D83">
      <w:pPr>
        <w:pStyle w:val="Standard"/>
        <w:numPr>
          <w:ilvl w:val="0"/>
          <w:numId w:val="13"/>
        </w:numPr>
        <w:spacing w:after="0" w:line="240" w:lineRule="auto"/>
        <w:jc w:val="both"/>
        <w:rPr>
          <w:rFonts w:asciiTheme="minorHAnsi" w:hAnsiTheme="minorHAnsi" w:cstheme="minorHAnsi"/>
        </w:rPr>
      </w:pPr>
      <w:r w:rsidRPr="00493375">
        <w:rPr>
          <w:rFonts w:asciiTheme="minorHAnsi" w:hAnsiTheme="minorHAnsi" w:cstheme="minorHAnsi"/>
        </w:rPr>
        <w:t xml:space="preserve">Wykonawca upoważnia </w:t>
      </w:r>
      <w:r w:rsidR="00381054" w:rsidRPr="00493375">
        <w:rPr>
          <w:rFonts w:asciiTheme="minorHAnsi" w:hAnsiTheme="minorHAnsi" w:cstheme="minorHAnsi"/>
        </w:rPr>
        <w:t>Z</w:t>
      </w:r>
      <w:r w:rsidRPr="00493375">
        <w:rPr>
          <w:rFonts w:asciiTheme="minorHAnsi" w:hAnsiTheme="minorHAnsi" w:cstheme="minorHAnsi"/>
        </w:rPr>
        <w:t xml:space="preserve">amawiającego do potrącenia: </w:t>
      </w:r>
    </w:p>
    <w:p w14:paraId="60C73F07" w14:textId="319F8C37" w:rsidR="00974A69" w:rsidRPr="00493375" w:rsidRDefault="00974A69">
      <w:pPr>
        <w:pStyle w:val="Standard"/>
        <w:numPr>
          <w:ilvl w:val="0"/>
          <w:numId w:val="39"/>
        </w:numPr>
        <w:spacing w:after="0" w:line="240" w:lineRule="auto"/>
        <w:jc w:val="both"/>
        <w:rPr>
          <w:rFonts w:asciiTheme="minorHAnsi" w:hAnsiTheme="minorHAnsi" w:cstheme="minorHAnsi"/>
        </w:rPr>
      </w:pPr>
      <w:r w:rsidRPr="00493375">
        <w:rPr>
          <w:rFonts w:asciiTheme="minorHAnsi" w:hAnsiTheme="minorHAnsi" w:cstheme="minorHAnsi"/>
        </w:rPr>
        <w:t>kar umownych określonych w niniejszej umowie, w tym w § 1</w:t>
      </w:r>
      <w:r w:rsidR="00C521EE" w:rsidRPr="00493375">
        <w:rPr>
          <w:rFonts w:asciiTheme="minorHAnsi" w:hAnsiTheme="minorHAnsi" w:cstheme="minorHAnsi"/>
        </w:rPr>
        <w:t>0</w:t>
      </w:r>
      <w:r w:rsidRPr="00493375">
        <w:rPr>
          <w:rFonts w:asciiTheme="minorHAnsi" w:hAnsiTheme="minorHAnsi" w:cstheme="minorHAnsi"/>
        </w:rPr>
        <w:t xml:space="preserve"> umowy,</w:t>
      </w:r>
    </w:p>
    <w:p w14:paraId="13FBCCC2" w14:textId="7EF59246" w:rsidR="00974A69" w:rsidRPr="00493375" w:rsidRDefault="00974A69">
      <w:pPr>
        <w:pStyle w:val="Standard"/>
        <w:numPr>
          <w:ilvl w:val="0"/>
          <w:numId w:val="39"/>
        </w:numPr>
        <w:spacing w:after="0" w:line="240" w:lineRule="auto"/>
        <w:jc w:val="both"/>
        <w:rPr>
          <w:rFonts w:asciiTheme="minorHAnsi" w:hAnsiTheme="minorHAnsi" w:cstheme="minorHAnsi"/>
        </w:rPr>
      </w:pPr>
      <w:r w:rsidRPr="00493375">
        <w:rPr>
          <w:rFonts w:asciiTheme="minorHAnsi" w:hAnsiTheme="minorHAnsi" w:cstheme="minorHAnsi"/>
        </w:rPr>
        <w:t>płatności na rzecz podwykonawców oraz dalszych podwykonawców</w:t>
      </w:r>
      <w:r w:rsidR="00381054" w:rsidRPr="00493375">
        <w:rPr>
          <w:rFonts w:asciiTheme="minorHAnsi" w:hAnsiTheme="minorHAnsi" w:cstheme="minorHAnsi"/>
        </w:rPr>
        <w:t>,</w:t>
      </w:r>
      <w:r w:rsidRPr="00493375">
        <w:rPr>
          <w:rFonts w:asciiTheme="minorHAnsi" w:hAnsiTheme="minorHAnsi" w:cstheme="minorHAnsi"/>
        </w:rPr>
        <w:t xml:space="preserve"> </w:t>
      </w:r>
    </w:p>
    <w:p w14:paraId="0398054B" w14:textId="77777777" w:rsidR="00381054" w:rsidRPr="00493375" w:rsidRDefault="00974A69">
      <w:pPr>
        <w:pStyle w:val="Standard"/>
        <w:numPr>
          <w:ilvl w:val="0"/>
          <w:numId w:val="39"/>
        </w:numPr>
        <w:spacing w:after="0" w:line="240" w:lineRule="auto"/>
        <w:jc w:val="both"/>
        <w:rPr>
          <w:rFonts w:asciiTheme="minorHAnsi" w:hAnsiTheme="minorHAnsi" w:cstheme="minorHAnsi"/>
        </w:rPr>
      </w:pPr>
      <w:r w:rsidRPr="00493375">
        <w:rPr>
          <w:rFonts w:asciiTheme="minorHAnsi" w:hAnsiTheme="minorHAnsi" w:cstheme="minorHAnsi"/>
        </w:rPr>
        <w:t xml:space="preserve">wszelkich płatności wskazanych w umowie, </w:t>
      </w:r>
    </w:p>
    <w:p w14:paraId="4A64FDEC" w14:textId="1B6F447F" w:rsidR="00381054" w:rsidRPr="00493375" w:rsidRDefault="00974A69">
      <w:pPr>
        <w:pStyle w:val="Standard"/>
        <w:numPr>
          <w:ilvl w:val="0"/>
          <w:numId w:val="39"/>
        </w:numPr>
        <w:spacing w:after="0" w:line="240" w:lineRule="auto"/>
        <w:jc w:val="both"/>
        <w:rPr>
          <w:rFonts w:asciiTheme="minorHAnsi" w:hAnsiTheme="minorHAnsi" w:cstheme="minorHAnsi"/>
        </w:rPr>
      </w:pPr>
      <w:r w:rsidRPr="00493375">
        <w:rPr>
          <w:rFonts w:asciiTheme="minorHAnsi" w:hAnsiTheme="minorHAnsi" w:cstheme="minorHAnsi"/>
        </w:rPr>
        <w:t xml:space="preserve">kosztów wynikających z opłacenia za </w:t>
      </w:r>
      <w:r w:rsidR="00381054" w:rsidRPr="00493375">
        <w:rPr>
          <w:rFonts w:asciiTheme="minorHAnsi" w:hAnsiTheme="minorHAnsi" w:cstheme="minorHAnsi"/>
        </w:rPr>
        <w:t>W</w:t>
      </w:r>
      <w:r w:rsidRPr="00493375">
        <w:rPr>
          <w:rFonts w:asciiTheme="minorHAnsi" w:hAnsiTheme="minorHAnsi" w:cstheme="minorHAnsi"/>
        </w:rPr>
        <w:t xml:space="preserve">ykonawcę składki za polisę ubezpieczeniową, </w:t>
      </w:r>
    </w:p>
    <w:p w14:paraId="0CBE905D" w14:textId="1A81633B" w:rsidR="00381054" w:rsidRPr="00493375" w:rsidRDefault="00974A69">
      <w:pPr>
        <w:pStyle w:val="Standard"/>
        <w:numPr>
          <w:ilvl w:val="0"/>
          <w:numId w:val="39"/>
        </w:numPr>
        <w:spacing w:after="0" w:line="240" w:lineRule="auto"/>
        <w:jc w:val="both"/>
        <w:rPr>
          <w:rFonts w:asciiTheme="minorHAnsi" w:hAnsiTheme="minorHAnsi" w:cstheme="minorHAnsi"/>
        </w:rPr>
      </w:pPr>
      <w:r w:rsidRPr="00493375">
        <w:rPr>
          <w:rFonts w:asciiTheme="minorHAnsi" w:hAnsiTheme="minorHAnsi" w:cstheme="minorHAnsi"/>
        </w:rPr>
        <w:t>kosztów za wykonawstwo zastępcze</w:t>
      </w:r>
      <w:r w:rsidR="00021501" w:rsidRPr="00493375">
        <w:rPr>
          <w:rFonts w:asciiTheme="minorHAnsi" w:hAnsiTheme="minorHAnsi" w:cstheme="minorHAnsi"/>
        </w:rPr>
        <w:t>,</w:t>
      </w:r>
    </w:p>
    <w:p w14:paraId="2345C2FA" w14:textId="052FD562" w:rsidR="00974A69" w:rsidRPr="00493375" w:rsidRDefault="00974A69" w:rsidP="00902021">
      <w:pPr>
        <w:pStyle w:val="Standard"/>
        <w:spacing w:after="0" w:line="240" w:lineRule="auto"/>
        <w:ind w:left="360"/>
        <w:jc w:val="both"/>
        <w:rPr>
          <w:rFonts w:asciiTheme="minorHAnsi" w:hAnsiTheme="minorHAnsi" w:cstheme="minorHAnsi"/>
        </w:rPr>
      </w:pPr>
      <w:r w:rsidRPr="00493375">
        <w:rPr>
          <w:rFonts w:asciiTheme="minorHAnsi" w:hAnsiTheme="minorHAnsi" w:cstheme="minorHAnsi"/>
        </w:rPr>
        <w:t xml:space="preserve">z </w:t>
      </w:r>
      <w:r w:rsidR="00DB0FDA" w:rsidRPr="00493375">
        <w:rPr>
          <w:rFonts w:asciiTheme="minorHAnsi" w:hAnsiTheme="minorHAnsi" w:cstheme="minorHAnsi"/>
        </w:rPr>
        <w:t xml:space="preserve">przysługującego mu </w:t>
      </w:r>
      <w:r w:rsidRPr="00493375">
        <w:rPr>
          <w:rFonts w:asciiTheme="minorHAnsi" w:hAnsiTheme="minorHAnsi" w:cstheme="minorHAnsi"/>
        </w:rPr>
        <w:t>wynagrodzenia</w:t>
      </w:r>
      <w:r w:rsidR="00DB0FDA" w:rsidRPr="00493375">
        <w:rPr>
          <w:rFonts w:asciiTheme="minorHAnsi" w:hAnsiTheme="minorHAnsi" w:cstheme="minorHAnsi"/>
        </w:rPr>
        <w:t>, o którym mowa w § 5 ust. 1</w:t>
      </w:r>
      <w:r w:rsidRPr="00493375">
        <w:rPr>
          <w:rFonts w:asciiTheme="minorHAnsi" w:hAnsiTheme="minorHAnsi" w:cstheme="minorHAnsi"/>
        </w:rPr>
        <w:t>.</w:t>
      </w:r>
    </w:p>
    <w:p w14:paraId="1081C93A" w14:textId="77777777" w:rsidR="00D645A8" w:rsidRPr="00493375" w:rsidRDefault="00974A69" w:rsidP="00D645A8">
      <w:pPr>
        <w:pStyle w:val="Akapitzlist"/>
        <w:numPr>
          <w:ilvl w:val="0"/>
          <w:numId w:val="13"/>
        </w:numPr>
        <w:spacing w:after="0" w:line="240" w:lineRule="auto"/>
        <w:jc w:val="both"/>
        <w:rPr>
          <w:rFonts w:asciiTheme="minorHAnsi" w:hAnsiTheme="minorHAnsi" w:cstheme="minorHAnsi"/>
        </w:rPr>
      </w:pPr>
      <w:r w:rsidRPr="00493375">
        <w:rPr>
          <w:rFonts w:asciiTheme="minorHAnsi" w:hAnsiTheme="minorHAnsi" w:cstheme="minorHAnsi"/>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14:paraId="710C074F" w14:textId="77777777" w:rsidR="00600C68" w:rsidRPr="00493375" w:rsidRDefault="00600C68" w:rsidP="002809F4">
      <w:pPr>
        <w:widowControl/>
        <w:tabs>
          <w:tab w:val="left" w:pos="708"/>
        </w:tabs>
        <w:autoSpaceDN/>
        <w:spacing w:after="0" w:line="240" w:lineRule="auto"/>
        <w:textAlignment w:val="auto"/>
        <w:rPr>
          <w:rFonts w:asciiTheme="minorHAnsi" w:hAnsiTheme="minorHAnsi" w:cstheme="minorHAnsi"/>
          <w:b/>
          <w:bCs/>
          <w:kern w:val="1"/>
          <w:lang w:eastAsia="hi-IN" w:bidi="hi-IN"/>
        </w:rPr>
      </w:pPr>
    </w:p>
    <w:p w14:paraId="416B5F83" w14:textId="7D64D719" w:rsidR="00785D98" w:rsidRPr="00493375"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 xml:space="preserve">§ </w:t>
      </w:r>
      <w:r w:rsidR="002809F4" w:rsidRPr="00493375">
        <w:rPr>
          <w:rFonts w:asciiTheme="minorHAnsi" w:hAnsiTheme="minorHAnsi" w:cstheme="minorHAnsi"/>
          <w:b/>
          <w:bCs/>
          <w:kern w:val="1"/>
          <w:lang w:eastAsia="hi-IN" w:bidi="hi-IN"/>
        </w:rPr>
        <w:t>6</w:t>
      </w:r>
    </w:p>
    <w:p w14:paraId="4F3C0027" w14:textId="1C4C11C4" w:rsidR="00785D98" w:rsidRPr="00493375"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Narady koordynujące</w:t>
      </w:r>
      <w:r w:rsidR="00D27860" w:rsidRPr="00493375">
        <w:rPr>
          <w:rFonts w:asciiTheme="minorHAnsi" w:hAnsiTheme="minorHAnsi" w:cstheme="minorHAnsi"/>
          <w:b/>
          <w:bCs/>
          <w:kern w:val="1"/>
          <w:lang w:eastAsia="hi-IN" w:bidi="hi-IN"/>
        </w:rPr>
        <w:t xml:space="preserve"> (rady budowy)</w:t>
      </w:r>
    </w:p>
    <w:p w14:paraId="4BDEB0A8" w14:textId="46275394" w:rsidR="00785D98" w:rsidRPr="00493375"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Zamawiający jest uprawniony do zwoływania narad koordynacyjnych</w:t>
      </w:r>
      <w:r w:rsidR="00D27860" w:rsidRPr="00493375">
        <w:rPr>
          <w:rFonts w:asciiTheme="minorHAnsi" w:hAnsiTheme="minorHAnsi" w:cstheme="minorHAnsi"/>
          <w:kern w:val="1"/>
          <w:lang w:eastAsia="hi-IN" w:bidi="hi-IN"/>
        </w:rPr>
        <w:t>,</w:t>
      </w:r>
      <w:r w:rsidRPr="00493375">
        <w:rPr>
          <w:rFonts w:asciiTheme="minorHAnsi" w:hAnsiTheme="minorHAnsi" w:cstheme="minorHAnsi"/>
          <w:kern w:val="1"/>
          <w:lang w:eastAsia="hi-IN" w:bidi="hi-IN"/>
        </w:rPr>
        <w:t xml:space="preserve"> z udziałem </w:t>
      </w:r>
      <w:r w:rsidR="009330B6" w:rsidRPr="00493375">
        <w:rPr>
          <w:rFonts w:asciiTheme="minorHAnsi" w:hAnsiTheme="minorHAnsi" w:cstheme="minorHAnsi"/>
          <w:kern w:val="1"/>
          <w:lang w:eastAsia="hi-IN" w:bidi="hi-IN"/>
        </w:rPr>
        <w:t xml:space="preserve">kierownika budowy, kierowników robót, </w:t>
      </w:r>
      <w:r w:rsidRPr="00493375">
        <w:rPr>
          <w:rFonts w:asciiTheme="minorHAnsi" w:hAnsiTheme="minorHAnsi" w:cstheme="minorHAnsi"/>
          <w:kern w:val="1"/>
          <w:lang w:eastAsia="hi-IN" w:bidi="hi-IN"/>
        </w:rPr>
        <w:t xml:space="preserve">przedstawicieli Wykonawcy, </w:t>
      </w:r>
      <w:r w:rsidR="00A75709" w:rsidRPr="00493375">
        <w:rPr>
          <w:rFonts w:asciiTheme="minorHAnsi" w:hAnsiTheme="minorHAnsi" w:cstheme="minorHAnsi"/>
          <w:kern w:val="1"/>
          <w:lang w:eastAsia="hi-IN" w:bidi="hi-IN"/>
        </w:rPr>
        <w:t>osób odpowiedzialnych za</w:t>
      </w:r>
      <w:r w:rsidRPr="00493375">
        <w:rPr>
          <w:rFonts w:asciiTheme="minorHAnsi" w:hAnsiTheme="minorHAnsi" w:cstheme="minorHAnsi"/>
          <w:kern w:val="1"/>
          <w:lang w:eastAsia="hi-IN" w:bidi="hi-IN"/>
        </w:rPr>
        <w:t xml:space="preserve"> </w:t>
      </w:r>
      <w:r w:rsidR="00A75709" w:rsidRPr="00493375">
        <w:rPr>
          <w:rFonts w:asciiTheme="minorHAnsi" w:hAnsiTheme="minorHAnsi" w:cstheme="minorHAnsi"/>
          <w:kern w:val="1"/>
          <w:lang w:eastAsia="hi-IN" w:bidi="hi-IN"/>
        </w:rPr>
        <w:t>nadzór</w:t>
      </w:r>
      <w:r w:rsidRPr="00493375">
        <w:rPr>
          <w:rFonts w:asciiTheme="minorHAnsi" w:hAnsiTheme="minorHAnsi" w:cstheme="minorHAnsi"/>
          <w:kern w:val="1"/>
          <w:lang w:eastAsia="hi-IN" w:bidi="hi-IN"/>
        </w:rPr>
        <w:t xml:space="preserve"> inwestorski oraz innych zaproszonych osób. </w:t>
      </w:r>
    </w:p>
    <w:p w14:paraId="392C0ABA" w14:textId="77777777" w:rsidR="00785D98" w:rsidRPr="00493375"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69A45869" w14:textId="6A7AE159" w:rsidR="00785D98" w:rsidRPr="00493375" w:rsidRDefault="001101B2"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Osoby, o których mowa w § 4 ust. 1 pkt. 2</w:t>
      </w:r>
      <w:r w:rsidR="00785D98" w:rsidRPr="00493375">
        <w:rPr>
          <w:rFonts w:asciiTheme="minorHAnsi" w:hAnsiTheme="minorHAnsi" w:cstheme="minorHAnsi"/>
          <w:kern w:val="1"/>
          <w:lang w:eastAsia="hi-IN" w:bidi="hi-IN"/>
        </w:rPr>
        <w:t xml:space="preserve"> są zobowiązan</w:t>
      </w:r>
      <w:r w:rsidRPr="00493375">
        <w:rPr>
          <w:rFonts w:asciiTheme="minorHAnsi" w:hAnsiTheme="minorHAnsi" w:cstheme="minorHAnsi"/>
          <w:kern w:val="1"/>
          <w:lang w:eastAsia="hi-IN" w:bidi="hi-IN"/>
        </w:rPr>
        <w:t>e</w:t>
      </w:r>
      <w:r w:rsidR="00785D98" w:rsidRPr="00493375">
        <w:rPr>
          <w:rFonts w:asciiTheme="minorHAnsi" w:hAnsiTheme="minorHAnsi" w:cstheme="minorHAnsi"/>
          <w:kern w:val="1"/>
          <w:lang w:eastAsia="hi-IN" w:bidi="hi-IN"/>
        </w:rPr>
        <w:t xml:space="preserve"> uczestniczyć w naradach koordynacyjnych.</w:t>
      </w:r>
    </w:p>
    <w:p w14:paraId="60E0A1FD" w14:textId="31DE5CB5" w:rsidR="00785D98" w:rsidRPr="00493375"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Zamawiaj</w:t>
      </w:r>
      <w:r w:rsidR="003E3785" w:rsidRPr="00493375">
        <w:rPr>
          <w:rFonts w:asciiTheme="minorHAnsi" w:hAnsiTheme="minorHAnsi" w:cstheme="minorHAnsi"/>
          <w:kern w:val="1"/>
          <w:lang w:eastAsia="hi-IN" w:bidi="hi-IN"/>
        </w:rPr>
        <w:t>ący informuje</w:t>
      </w:r>
      <w:r w:rsidR="00493375" w:rsidRPr="00493375">
        <w:t xml:space="preserve"> </w:t>
      </w:r>
      <w:r w:rsidR="00493375" w:rsidRPr="00493375">
        <w:rPr>
          <w:rFonts w:asciiTheme="minorHAnsi" w:hAnsiTheme="minorHAnsi" w:cstheme="minorHAnsi"/>
          <w:kern w:val="1"/>
          <w:lang w:eastAsia="hi-IN" w:bidi="hi-IN"/>
        </w:rPr>
        <w:t>uczestników narady koordynacyjnej</w:t>
      </w:r>
      <w:r w:rsidR="003E3785" w:rsidRPr="00493375">
        <w:rPr>
          <w:rFonts w:asciiTheme="minorHAnsi" w:hAnsiTheme="minorHAnsi" w:cstheme="minorHAnsi"/>
          <w:kern w:val="1"/>
          <w:lang w:eastAsia="hi-IN" w:bidi="hi-IN"/>
        </w:rPr>
        <w:t xml:space="preserve"> </w:t>
      </w:r>
      <w:r w:rsidR="00493375" w:rsidRPr="00493375">
        <w:rPr>
          <w:rFonts w:asciiTheme="minorHAnsi" w:hAnsiTheme="minorHAnsi" w:cstheme="minorHAnsi"/>
          <w:kern w:val="1"/>
          <w:lang w:eastAsia="hi-IN" w:bidi="hi-IN"/>
        </w:rPr>
        <w:t>o terminie i miejscu narady</w:t>
      </w:r>
      <w:r w:rsidR="00493375" w:rsidRPr="00493375">
        <w:rPr>
          <w:rFonts w:asciiTheme="minorHAnsi" w:hAnsiTheme="minorHAnsi" w:cstheme="minorHAnsi"/>
          <w:kern w:val="1"/>
          <w:lang w:eastAsia="hi-IN" w:bidi="hi-IN"/>
        </w:rPr>
        <w:t xml:space="preserve"> </w:t>
      </w:r>
      <w:r w:rsidR="00372E4A" w:rsidRPr="00493375">
        <w:rPr>
          <w:rFonts w:asciiTheme="minorHAnsi" w:hAnsiTheme="minorHAnsi" w:cstheme="minorHAnsi"/>
          <w:kern w:val="1"/>
          <w:lang w:eastAsia="hi-IN" w:bidi="hi-IN"/>
        </w:rPr>
        <w:t xml:space="preserve">pisemnie za pośrednictwem </w:t>
      </w:r>
      <w:r w:rsidR="00493375" w:rsidRPr="00493375">
        <w:rPr>
          <w:rFonts w:asciiTheme="minorHAnsi" w:hAnsiTheme="minorHAnsi" w:cstheme="minorHAnsi"/>
          <w:kern w:val="1"/>
          <w:lang w:eastAsia="hi-IN" w:bidi="hi-IN"/>
        </w:rPr>
        <w:t xml:space="preserve">poczty </w:t>
      </w:r>
      <w:r w:rsidR="00372E4A" w:rsidRPr="00493375">
        <w:rPr>
          <w:rFonts w:asciiTheme="minorHAnsi" w:hAnsiTheme="minorHAnsi" w:cstheme="minorHAnsi"/>
          <w:kern w:val="1"/>
          <w:lang w:eastAsia="hi-IN" w:bidi="hi-IN"/>
        </w:rPr>
        <w:t>e-mail</w:t>
      </w:r>
      <w:r w:rsidR="00493375" w:rsidRPr="00493375">
        <w:rPr>
          <w:rFonts w:asciiTheme="minorHAnsi" w:hAnsiTheme="minorHAnsi" w:cstheme="minorHAnsi"/>
          <w:kern w:val="1"/>
          <w:lang w:eastAsia="hi-IN" w:bidi="hi-IN"/>
        </w:rPr>
        <w:t>,</w:t>
      </w:r>
      <w:r w:rsidR="00372E4A" w:rsidRPr="00493375">
        <w:rPr>
          <w:rFonts w:asciiTheme="minorHAnsi" w:hAnsiTheme="minorHAnsi" w:cstheme="minorHAnsi"/>
          <w:kern w:val="1"/>
          <w:lang w:eastAsia="hi-IN" w:bidi="hi-IN"/>
        </w:rPr>
        <w:t xml:space="preserve"> </w:t>
      </w:r>
      <w:r w:rsidR="003E3785" w:rsidRPr="00493375">
        <w:rPr>
          <w:rFonts w:asciiTheme="minorHAnsi" w:hAnsiTheme="minorHAnsi" w:cstheme="minorHAnsi"/>
          <w:kern w:val="1"/>
          <w:lang w:eastAsia="hi-IN" w:bidi="hi-IN"/>
        </w:rPr>
        <w:t>z co najmniej trzy</w:t>
      </w:r>
      <w:r w:rsidRPr="00493375">
        <w:rPr>
          <w:rFonts w:asciiTheme="minorHAnsi" w:hAnsiTheme="minorHAnsi" w:cstheme="minorHAnsi"/>
          <w:kern w:val="1"/>
          <w:lang w:eastAsia="hi-IN" w:bidi="hi-IN"/>
        </w:rPr>
        <w:t>dniowym wyprzedzeniem</w:t>
      </w:r>
      <w:r w:rsidR="00493375" w:rsidRPr="00493375">
        <w:rPr>
          <w:rFonts w:asciiTheme="minorHAnsi" w:hAnsiTheme="minorHAnsi" w:cstheme="minorHAnsi"/>
          <w:kern w:val="1"/>
          <w:lang w:eastAsia="hi-IN" w:bidi="hi-IN"/>
        </w:rPr>
        <w:t>,</w:t>
      </w:r>
      <w:r w:rsidRPr="00493375">
        <w:rPr>
          <w:rFonts w:asciiTheme="minorHAnsi" w:hAnsiTheme="minorHAnsi" w:cstheme="minorHAnsi"/>
          <w:kern w:val="1"/>
          <w:lang w:eastAsia="hi-IN" w:bidi="hi-IN"/>
        </w:rPr>
        <w:t xml:space="preserve"> </w:t>
      </w:r>
      <w:r w:rsidR="00493375" w:rsidRPr="00493375">
        <w:rPr>
          <w:rFonts w:asciiTheme="minorHAnsi" w:hAnsiTheme="minorHAnsi" w:cstheme="minorHAnsi"/>
          <w:kern w:val="1"/>
          <w:lang w:eastAsia="hi-IN" w:bidi="hi-IN"/>
        </w:rPr>
        <w:t xml:space="preserve">a także </w:t>
      </w:r>
      <w:r w:rsidRPr="00493375">
        <w:rPr>
          <w:rFonts w:asciiTheme="minorHAnsi" w:hAnsiTheme="minorHAnsi" w:cstheme="minorHAnsi"/>
          <w:kern w:val="1"/>
          <w:lang w:eastAsia="hi-IN" w:bidi="hi-IN"/>
        </w:rPr>
        <w:t>prowadzi naradę i zapewnia jej protokołowanie, a kopie protokołu lub ustaleń dostarcza wszystkim osobom zaproszonym na naradę</w:t>
      </w:r>
      <w:r w:rsidR="00E13A14" w:rsidRPr="00493375">
        <w:rPr>
          <w:rFonts w:asciiTheme="minorHAnsi" w:hAnsiTheme="minorHAnsi" w:cstheme="minorHAnsi"/>
          <w:kern w:val="1"/>
          <w:lang w:eastAsia="hi-IN" w:bidi="hi-IN"/>
        </w:rPr>
        <w:t xml:space="preserve">. </w:t>
      </w:r>
    </w:p>
    <w:p w14:paraId="24B34BB1" w14:textId="77777777" w:rsidR="00785D98" w:rsidRPr="00493375"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Do ustaleń zapisanych w protokole narady koordynacyjnej, uczestnicy mogą wnieść uwagi w ciągu 3 dni roboczych licząc od dnia otrzymania protokołu. Po tym terminie ustalenia uważa się za wiążące.</w:t>
      </w:r>
    </w:p>
    <w:p w14:paraId="0ED218CC" w14:textId="77777777" w:rsidR="00636DDB" w:rsidRPr="00493375" w:rsidRDefault="00636DDB"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p>
    <w:p w14:paraId="3BFC6483" w14:textId="3E51DE8A" w:rsidR="009A0718" w:rsidRPr="00493375" w:rsidRDefault="009A0718"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 xml:space="preserve">§ </w:t>
      </w:r>
      <w:r w:rsidR="002809F4" w:rsidRPr="00493375">
        <w:rPr>
          <w:rFonts w:asciiTheme="minorHAnsi" w:hAnsiTheme="minorHAnsi" w:cstheme="minorHAnsi"/>
          <w:b/>
          <w:bCs/>
          <w:kern w:val="1"/>
          <w:lang w:eastAsia="hi-IN" w:bidi="hi-IN"/>
        </w:rPr>
        <w:t>7</w:t>
      </w:r>
    </w:p>
    <w:p w14:paraId="5CA8D0A0" w14:textId="77777777" w:rsidR="00E96E49" w:rsidRPr="00493375"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Odbiory</w:t>
      </w:r>
    </w:p>
    <w:p w14:paraId="3E0DA590" w14:textId="58C1FC37" w:rsidR="00AA1B94" w:rsidRPr="00493375"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Zakres i sposób odbiorów</w:t>
      </w:r>
      <w:r w:rsidR="00493375" w:rsidRPr="00493375">
        <w:rPr>
          <w:rFonts w:asciiTheme="minorHAnsi" w:hAnsiTheme="minorHAnsi" w:cstheme="minorHAnsi"/>
          <w:bCs/>
          <w:kern w:val="1"/>
          <w:lang w:eastAsia="hi-IN" w:bidi="hi-IN"/>
        </w:rPr>
        <w:t xml:space="preserve"> </w:t>
      </w:r>
      <w:r w:rsidRPr="00493375">
        <w:rPr>
          <w:rFonts w:asciiTheme="minorHAnsi" w:hAnsiTheme="minorHAnsi" w:cstheme="minorHAnsi"/>
          <w:bCs/>
          <w:kern w:val="1"/>
          <w:lang w:eastAsia="hi-IN" w:bidi="hi-IN"/>
        </w:rPr>
        <w:t xml:space="preserve">robót budowlanych </w:t>
      </w:r>
      <w:r w:rsidR="00E13A14" w:rsidRPr="00493375">
        <w:rPr>
          <w:rFonts w:asciiTheme="minorHAnsi" w:hAnsiTheme="minorHAnsi" w:cstheme="minorHAnsi"/>
          <w:bCs/>
          <w:kern w:val="1"/>
          <w:lang w:eastAsia="hi-IN" w:bidi="hi-IN"/>
        </w:rPr>
        <w:t xml:space="preserve">w poszczególnych częściach </w:t>
      </w:r>
      <w:r w:rsidRPr="00493375">
        <w:rPr>
          <w:rFonts w:asciiTheme="minorHAnsi" w:hAnsiTheme="minorHAnsi" w:cstheme="minorHAnsi"/>
          <w:bCs/>
          <w:kern w:val="1"/>
          <w:lang w:eastAsia="hi-IN" w:bidi="hi-IN"/>
        </w:rPr>
        <w:t>i ich przekazywania Zamawiającemu przez Wykonawcę odbywać się będzie zgodnie z warunkami niniejszej umowy oraz z obowiązującymi przepisami, warunkami technicznymi odbioru robót budowlanych i prawem budowlanym.</w:t>
      </w:r>
    </w:p>
    <w:p w14:paraId="2C955F01" w14:textId="77777777" w:rsidR="00AA1B94" w:rsidRPr="00493375"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Ustala się następujące rodzaje odbiorów robót:</w:t>
      </w:r>
    </w:p>
    <w:p w14:paraId="796A6D18" w14:textId="1EDA9525" w:rsidR="00AA1B94" w:rsidRPr="00493375"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odbiór robót zanikających i ulegających zakryciu </w:t>
      </w:r>
      <w:bookmarkStart w:id="6" w:name="_Hlk105760691"/>
      <w:r w:rsidRPr="00493375">
        <w:rPr>
          <w:rFonts w:asciiTheme="minorHAnsi" w:hAnsiTheme="minorHAnsi" w:cstheme="minorHAnsi"/>
          <w:bCs/>
          <w:kern w:val="1"/>
          <w:lang w:eastAsia="hi-IN" w:bidi="hi-IN"/>
        </w:rPr>
        <w:t>– dokonuje go upoważniony Inspektor Nadzoru Inwestorskiego na wniosek Wykonawcy – w postaci wpisu w dzienniku budowy.</w:t>
      </w:r>
      <w:bookmarkEnd w:id="6"/>
      <w:r w:rsidRPr="00493375">
        <w:rPr>
          <w:rFonts w:asciiTheme="minorHAnsi" w:hAnsiTheme="minorHAnsi" w:cstheme="minorHAnsi"/>
          <w:bCs/>
          <w:kern w:val="1"/>
          <w:lang w:eastAsia="hi-IN" w:bidi="hi-IN"/>
        </w:rPr>
        <w:t xml:space="preserve"> Jeżeli Wykonawca nie zgłosi tych robót inspektorowi nadzoru</w:t>
      </w:r>
      <w:r w:rsidR="00620737" w:rsidRPr="00493375">
        <w:rPr>
          <w:rFonts w:asciiTheme="minorHAnsi" w:hAnsiTheme="minorHAnsi" w:cstheme="minorHAnsi"/>
          <w:bCs/>
          <w:kern w:val="1"/>
          <w:lang w:eastAsia="hi-IN" w:bidi="hi-IN"/>
        </w:rPr>
        <w:t xml:space="preserve"> inwestorskiego</w:t>
      </w:r>
      <w:r w:rsidRPr="00493375">
        <w:rPr>
          <w:rFonts w:asciiTheme="minorHAnsi" w:hAnsiTheme="minorHAnsi" w:cstheme="minorHAnsi"/>
          <w:bCs/>
          <w:kern w:val="1"/>
          <w:lang w:eastAsia="hi-IN" w:bidi="hi-IN"/>
        </w:rPr>
        <w:t>, zobowiązany jest na jego żądanie odkryć roboty lub wykonać otwory niezbędne do zbadania robót, a następnie przywrócić roboty do stanu poprzedniego na własny koszt;</w:t>
      </w:r>
    </w:p>
    <w:p w14:paraId="1C007E90" w14:textId="150EC0D4" w:rsidR="00AA1B94" w:rsidRPr="00493375"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odbiór końcowy:</w:t>
      </w:r>
    </w:p>
    <w:p w14:paraId="5A0429A9" w14:textId="1672F7AC" w:rsidR="00AA1B94" w:rsidRPr="00493375"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dokonuje się </w:t>
      </w:r>
      <w:r w:rsidR="00C615C6" w:rsidRPr="00493375">
        <w:rPr>
          <w:rFonts w:asciiTheme="minorHAnsi" w:hAnsiTheme="minorHAnsi" w:cstheme="minorHAnsi"/>
          <w:bCs/>
          <w:kern w:val="1"/>
          <w:lang w:eastAsia="hi-IN" w:bidi="hi-IN"/>
        </w:rPr>
        <w:t xml:space="preserve"> </w:t>
      </w:r>
      <w:r w:rsidRPr="00493375">
        <w:rPr>
          <w:rFonts w:asciiTheme="minorHAnsi" w:hAnsiTheme="minorHAnsi" w:cstheme="minorHAnsi"/>
          <w:bCs/>
          <w:kern w:val="1"/>
          <w:lang w:eastAsia="hi-IN" w:bidi="hi-IN"/>
        </w:rPr>
        <w:t>na wniosek Wykonawcy;</w:t>
      </w:r>
    </w:p>
    <w:p w14:paraId="6CBF1FF1" w14:textId="5D048B2F" w:rsidR="00AA1B94" w:rsidRPr="00493375" w:rsidRDefault="00C615C6">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dokonuje się  </w:t>
      </w:r>
      <w:r w:rsidR="00AA1B94" w:rsidRPr="00493375">
        <w:rPr>
          <w:rFonts w:asciiTheme="minorHAnsi" w:hAnsiTheme="minorHAnsi" w:cstheme="minorHAnsi"/>
          <w:bCs/>
          <w:kern w:val="1"/>
          <w:lang w:eastAsia="hi-IN" w:bidi="hi-IN"/>
        </w:rPr>
        <w:t>po całkowitym zakończeniu wszystkich robót i usług składających się na przedmiot umowy potwierdzonych przez Inspektor</w:t>
      </w:r>
      <w:r w:rsidRPr="00493375">
        <w:rPr>
          <w:rFonts w:asciiTheme="minorHAnsi" w:hAnsiTheme="minorHAnsi" w:cstheme="minorHAnsi"/>
          <w:bCs/>
          <w:kern w:val="1"/>
          <w:lang w:eastAsia="hi-IN" w:bidi="hi-IN"/>
        </w:rPr>
        <w:t>a</w:t>
      </w:r>
      <w:r w:rsidR="00AA1B94" w:rsidRPr="00493375">
        <w:rPr>
          <w:rFonts w:asciiTheme="minorHAnsi" w:hAnsiTheme="minorHAnsi" w:cstheme="minorHAnsi"/>
          <w:bCs/>
          <w:kern w:val="1"/>
          <w:lang w:eastAsia="hi-IN" w:bidi="hi-IN"/>
        </w:rPr>
        <w:t xml:space="preserve"> Nadzoru Inwestorskiego;</w:t>
      </w:r>
    </w:p>
    <w:p w14:paraId="7B3961CC" w14:textId="7DCDD58A" w:rsidR="00AA1B94" w:rsidRPr="00493375"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lastRenderedPageBreak/>
        <w:t xml:space="preserve">jest przeprowadzany przy udziale </w:t>
      </w:r>
      <w:r w:rsidR="0046683F" w:rsidRPr="00493375">
        <w:rPr>
          <w:rFonts w:asciiTheme="minorHAnsi" w:hAnsiTheme="minorHAnsi" w:cstheme="minorHAnsi"/>
          <w:bCs/>
          <w:kern w:val="1"/>
          <w:lang w:eastAsia="hi-IN" w:bidi="hi-IN"/>
        </w:rPr>
        <w:t>pracowników</w:t>
      </w:r>
      <w:r w:rsidRPr="00493375">
        <w:rPr>
          <w:rFonts w:asciiTheme="minorHAnsi" w:hAnsiTheme="minorHAnsi" w:cstheme="minorHAnsi"/>
          <w:bCs/>
          <w:kern w:val="1"/>
          <w:lang w:eastAsia="hi-IN" w:bidi="hi-IN"/>
        </w:rPr>
        <w:t xml:space="preserve"> Zamawiającego oraz w obecności Inspektor</w:t>
      </w:r>
      <w:r w:rsidR="00C615C6" w:rsidRPr="00493375">
        <w:rPr>
          <w:rFonts w:asciiTheme="minorHAnsi" w:hAnsiTheme="minorHAnsi" w:cstheme="minorHAnsi"/>
          <w:bCs/>
          <w:kern w:val="1"/>
          <w:lang w:eastAsia="hi-IN" w:bidi="hi-IN"/>
        </w:rPr>
        <w:t>a</w:t>
      </w:r>
      <w:r w:rsidRPr="00493375">
        <w:rPr>
          <w:rFonts w:asciiTheme="minorHAnsi" w:hAnsiTheme="minorHAnsi" w:cstheme="minorHAnsi"/>
          <w:bCs/>
          <w:kern w:val="1"/>
          <w:lang w:eastAsia="hi-IN" w:bidi="hi-IN"/>
        </w:rPr>
        <w:t xml:space="preserve"> Nadzoru Inwestorskiego </w:t>
      </w:r>
      <w:r w:rsidR="001101B2" w:rsidRPr="00493375">
        <w:rPr>
          <w:rFonts w:asciiTheme="minorHAnsi" w:hAnsiTheme="minorHAnsi" w:cstheme="minorHAnsi"/>
          <w:bCs/>
          <w:kern w:val="1"/>
          <w:lang w:eastAsia="hi-IN" w:bidi="hi-IN"/>
        </w:rPr>
        <w:t>i przedstawicieli Wykonawcy, o których mowa w § 4 ust. 1 pkt. 2</w:t>
      </w:r>
      <w:r w:rsidRPr="00493375">
        <w:rPr>
          <w:rFonts w:asciiTheme="minorHAnsi" w:hAnsiTheme="minorHAnsi" w:cstheme="minorHAnsi"/>
          <w:bCs/>
          <w:kern w:val="1"/>
          <w:lang w:eastAsia="hi-IN" w:bidi="hi-IN"/>
        </w:rPr>
        <w:t>;</w:t>
      </w:r>
    </w:p>
    <w:p w14:paraId="1D484754" w14:textId="2BC5C8BE" w:rsidR="00577E89" w:rsidRPr="00493375"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tym m.in.:</w:t>
      </w:r>
    </w:p>
    <w:p w14:paraId="796B93F7" w14:textId="228074AB" w:rsidR="00AA1B94" w:rsidRPr="00493375"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dokumenty pozwalające na ocenę prawidłowości wykonania robót, a w szczególności: protokoły badań i sprawdzeń, wyniki przeprowadzonych ekspertyz i badań technicznych (jeżeli miały miejsce), niezbędne </w:t>
      </w:r>
      <w:r w:rsidR="00F66861" w:rsidRPr="00493375">
        <w:rPr>
          <w:rFonts w:asciiTheme="minorHAnsi" w:hAnsiTheme="minorHAnsi" w:cstheme="minorHAnsi"/>
          <w:bCs/>
          <w:kern w:val="1"/>
          <w:lang w:eastAsia="hi-IN" w:bidi="hi-IN"/>
        </w:rPr>
        <w:t xml:space="preserve">deklaracje właściwości użytkowych, </w:t>
      </w:r>
      <w:r w:rsidRPr="00493375">
        <w:rPr>
          <w:rFonts w:asciiTheme="minorHAnsi" w:hAnsiTheme="minorHAnsi" w:cstheme="minorHAnsi"/>
          <w:bCs/>
          <w:kern w:val="1"/>
          <w:lang w:eastAsia="hi-IN" w:bidi="hi-IN"/>
        </w:rPr>
        <w:t xml:space="preserve">atesty i świadectwa dopuszczenia zatwierdzone przez  Inspektora </w:t>
      </w:r>
      <w:r w:rsidR="005A631A" w:rsidRPr="00493375">
        <w:rPr>
          <w:rFonts w:asciiTheme="minorHAnsi" w:hAnsiTheme="minorHAnsi" w:cstheme="minorHAnsi"/>
          <w:bCs/>
          <w:kern w:val="1"/>
          <w:lang w:eastAsia="hi-IN" w:bidi="hi-IN"/>
        </w:rPr>
        <w:t>N</w:t>
      </w:r>
      <w:r w:rsidRPr="00493375">
        <w:rPr>
          <w:rFonts w:asciiTheme="minorHAnsi" w:hAnsiTheme="minorHAnsi" w:cstheme="minorHAnsi"/>
          <w:bCs/>
          <w:kern w:val="1"/>
          <w:lang w:eastAsia="hi-IN" w:bidi="hi-IN"/>
        </w:rPr>
        <w:t xml:space="preserve">adzoru </w:t>
      </w:r>
      <w:r w:rsidR="005A631A" w:rsidRPr="00493375">
        <w:rPr>
          <w:rFonts w:asciiTheme="minorHAnsi" w:hAnsiTheme="minorHAnsi" w:cstheme="minorHAnsi"/>
          <w:bCs/>
          <w:kern w:val="1"/>
          <w:lang w:eastAsia="hi-IN" w:bidi="hi-IN"/>
        </w:rPr>
        <w:t>I</w:t>
      </w:r>
      <w:r w:rsidRPr="00493375">
        <w:rPr>
          <w:rFonts w:asciiTheme="minorHAnsi" w:hAnsiTheme="minorHAnsi" w:cstheme="minorHAnsi"/>
          <w:bCs/>
          <w:kern w:val="1"/>
          <w:lang w:eastAsia="hi-IN" w:bidi="hi-IN"/>
        </w:rPr>
        <w:t>nwestorskiego oraz inne wymagane przez obowiązujące prawo dokumenty; koszt uzyskania tych dokumentów obciąża Wykonawcę;</w:t>
      </w:r>
    </w:p>
    <w:p w14:paraId="2F187486" w14:textId="00325931" w:rsidR="00AA1B94" w:rsidRPr="00493375"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oświadczenie Wykonawcy o zgodności wykonania robót z umową, dokumentacją projektową, obowiązującymi przepisami</w:t>
      </w:r>
      <w:r w:rsidR="00C615C6" w:rsidRPr="00493375">
        <w:rPr>
          <w:rFonts w:asciiTheme="minorHAnsi" w:hAnsiTheme="minorHAnsi" w:cstheme="minorHAnsi"/>
          <w:bCs/>
          <w:kern w:val="1"/>
          <w:lang w:eastAsia="hi-IN" w:bidi="hi-IN"/>
        </w:rPr>
        <w:t xml:space="preserve"> prawa</w:t>
      </w:r>
      <w:r w:rsidRPr="00493375">
        <w:rPr>
          <w:rFonts w:asciiTheme="minorHAnsi" w:hAnsiTheme="minorHAnsi" w:cstheme="minorHAnsi"/>
          <w:bCs/>
          <w:kern w:val="1"/>
          <w:lang w:eastAsia="hi-IN" w:bidi="hi-IN"/>
        </w:rPr>
        <w:t xml:space="preserve"> i normami</w:t>
      </w:r>
      <w:r w:rsidR="00C615C6" w:rsidRPr="00493375">
        <w:rPr>
          <w:rFonts w:asciiTheme="minorHAnsi" w:hAnsiTheme="minorHAnsi" w:cstheme="minorHAnsi"/>
          <w:bCs/>
          <w:kern w:val="1"/>
          <w:lang w:eastAsia="hi-IN" w:bidi="hi-IN"/>
        </w:rPr>
        <w:t xml:space="preserve"> techniczno-budowlanymi</w:t>
      </w:r>
      <w:r w:rsidRPr="00493375">
        <w:rPr>
          <w:rFonts w:asciiTheme="minorHAnsi" w:hAnsiTheme="minorHAnsi" w:cstheme="minorHAnsi"/>
          <w:bCs/>
          <w:kern w:val="1"/>
          <w:lang w:eastAsia="hi-IN" w:bidi="hi-IN"/>
        </w:rPr>
        <w:t>,</w:t>
      </w:r>
    </w:p>
    <w:p w14:paraId="409D8E1D" w14:textId="1B7205BD" w:rsidR="00AA1B94" w:rsidRPr="00493375"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dokumentację powykonawczą </w:t>
      </w:r>
      <w:r w:rsidR="0046683F" w:rsidRPr="00493375">
        <w:rPr>
          <w:rFonts w:asciiTheme="minorHAnsi" w:hAnsiTheme="minorHAnsi" w:cstheme="minorHAnsi"/>
          <w:bCs/>
          <w:kern w:val="1"/>
          <w:lang w:eastAsia="hi-IN" w:bidi="hi-IN"/>
        </w:rPr>
        <w:t>w przypadku</w:t>
      </w:r>
      <w:r w:rsidRPr="00493375">
        <w:rPr>
          <w:rFonts w:asciiTheme="minorHAnsi" w:hAnsiTheme="minorHAnsi" w:cstheme="minorHAnsi"/>
          <w:bCs/>
          <w:kern w:val="1"/>
          <w:lang w:eastAsia="hi-IN" w:bidi="hi-IN"/>
        </w:rPr>
        <w:t xml:space="preserve"> naniesieni</w:t>
      </w:r>
      <w:r w:rsidR="00C615C6" w:rsidRPr="00493375">
        <w:rPr>
          <w:rFonts w:asciiTheme="minorHAnsi" w:hAnsiTheme="minorHAnsi" w:cstheme="minorHAnsi"/>
          <w:bCs/>
          <w:kern w:val="1"/>
          <w:lang w:eastAsia="hi-IN" w:bidi="hi-IN"/>
        </w:rPr>
        <w:t>a</w:t>
      </w:r>
      <w:r w:rsidRPr="00493375">
        <w:rPr>
          <w:rFonts w:asciiTheme="minorHAnsi" w:hAnsiTheme="minorHAnsi" w:cstheme="minorHAnsi"/>
          <w:bCs/>
          <w:kern w:val="1"/>
          <w:lang w:eastAsia="hi-IN" w:bidi="hi-IN"/>
        </w:rPr>
        <w:t xml:space="preserve"> nieistotnych zmian w trakcie budowy, zaakceptowaną przez projektanta i Inspektora</w:t>
      </w:r>
      <w:r w:rsidR="00620737" w:rsidRPr="00493375">
        <w:rPr>
          <w:rFonts w:asciiTheme="minorHAnsi" w:hAnsiTheme="minorHAnsi" w:cstheme="minorHAnsi"/>
          <w:bCs/>
          <w:kern w:val="1"/>
          <w:lang w:eastAsia="hi-IN" w:bidi="hi-IN"/>
        </w:rPr>
        <w:t xml:space="preserve"> </w:t>
      </w:r>
      <w:r w:rsidR="005A631A" w:rsidRPr="00493375">
        <w:rPr>
          <w:rFonts w:asciiTheme="minorHAnsi" w:hAnsiTheme="minorHAnsi" w:cstheme="minorHAnsi"/>
          <w:bCs/>
          <w:kern w:val="1"/>
          <w:lang w:eastAsia="hi-IN" w:bidi="hi-IN"/>
        </w:rPr>
        <w:t>N</w:t>
      </w:r>
      <w:r w:rsidR="00620737" w:rsidRPr="00493375">
        <w:rPr>
          <w:rFonts w:asciiTheme="minorHAnsi" w:hAnsiTheme="minorHAnsi" w:cstheme="minorHAnsi"/>
          <w:bCs/>
          <w:kern w:val="1"/>
          <w:lang w:eastAsia="hi-IN" w:bidi="hi-IN"/>
        </w:rPr>
        <w:t>adzoru Inwestor</w:t>
      </w:r>
      <w:r w:rsidR="005A631A" w:rsidRPr="00493375">
        <w:rPr>
          <w:rFonts w:asciiTheme="minorHAnsi" w:hAnsiTheme="minorHAnsi" w:cstheme="minorHAnsi"/>
          <w:bCs/>
          <w:kern w:val="1"/>
          <w:lang w:eastAsia="hi-IN" w:bidi="hi-IN"/>
        </w:rPr>
        <w:t>skiego</w:t>
      </w:r>
      <w:r w:rsidR="002809F4" w:rsidRPr="00493375">
        <w:rPr>
          <w:rFonts w:asciiTheme="minorHAnsi" w:hAnsiTheme="minorHAnsi" w:cstheme="minorHAnsi"/>
          <w:bCs/>
          <w:kern w:val="1"/>
          <w:lang w:eastAsia="hi-IN" w:bidi="hi-IN"/>
        </w:rPr>
        <w:t>,</w:t>
      </w:r>
    </w:p>
    <w:p w14:paraId="7CB5A387" w14:textId="1188D724" w:rsidR="00AA1B94" w:rsidRPr="00493375" w:rsidRDefault="00375596">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oświadczenie Wykonawcy i Podwykonawców (dalszych Podwykonawców) zapewniające, że nie występują żadne zaległości w wypłacie wynagrodzenia na rzecz podwykonawców lub potwierdzenia zapłaty przez Wykonawcę wynagrodzenia Podwykonawcom (dalszym Podwykonawcom) z podaniem ich wartości w</w:t>
      </w:r>
      <w:r w:rsidR="00C615C6" w:rsidRPr="00493375">
        <w:rPr>
          <w:rFonts w:asciiTheme="minorHAnsi" w:hAnsiTheme="minorHAnsi" w:cstheme="minorHAnsi"/>
          <w:bCs/>
          <w:kern w:val="1"/>
          <w:lang w:eastAsia="hi-IN" w:bidi="hi-IN"/>
        </w:rPr>
        <w:t>edłu</w:t>
      </w:r>
      <w:r w:rsidRPr="00493375">
        <w:rPr>
          <w:rFonts w:asciiTheme="minorHAnsi" w:hAnsiTheme="minorHAnsi" w:cstheme="minorHAnsi"/>
          <w:bCs/>
          <w:kern w:val="1"/>
          <w:lang w:eastAsia="hi-IN" w:bidi="hi-IN"/>
        </w:rPr>
        <w:t>g stanu na dzień odbioru</w:t>
      </w:r>
      <w:r w:rsidR="00AA1B94" w:rsidRPr="00493375">
        <w:rPr>
          <w:rFonts w:asciiTheme="minorHAnsi" w:hAnsiTheme="minorHAnsi" w:cstheme="minorHAnsi"/>
          <w:bCs/>
          <w:kern w:val="1"/>
          <w:lang w:eastAsia="hi-IN" w:bidi="hi-IN"/>
        </w:rPr>
        <w:t>;</w:t>
      </w:r>
    </w:p>
    <w:p w14:paraId="04A83A9B" w14:textId="482AEAD0" w:rsidR="00AA1B94" w:rsidRPr="00493375"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protokoły odbioru robót sporządzone pomiędzy Wykonawcą a podwykonawcami lub dalszymi podwykonawcami, jeśli przy realizacji zadania część zamówienia objętego niniejszą umową powierzono podwykonawcom lub dalszym podwykonawcom</w:t>
      </w:r>
      <w:r w:rsidR="009308FF" w:rsidRPr="00493375">
        <w:rPr>
          <w:rFonts w:asciiTheme="minorHAnsi" w:hAnsiTheme="minorHAnsi" w:cstheme="minorHAnsi"/>
          <w:bCs/>
          <w:kern w:val="1"/>
          <w:lang w:eastAsia="hi-IN" w:bidi="hi-IN"/>
        </w:rPr>
        <w:t>;</w:t>
      </w:r>
    </w:p>
    <w:p w14:paraId="779079A2" w14:textId="02477CDA" w:rsidR="00D645A8" w:rsidRPr="00493375" w:rsidRDefault="00D645A8">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instrukcje użytkowania i eksploatacji urządzeń wraz z wykazem wbudowanych urządzeń, które wymagają przeglądów serwisowych.</w:t>
      </w:r>
    </w:p>
    <w:p w14:paraId="3272EAD8" w14:textId="5139406D" w:rsidR="00AA1B94" w:rsidRPr="00493375" w:rsidRDefault="00AA1B94" w:rsidP="002F022C">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Zamawiający wyznaczy i rozpocznie czynności końcowego </w:t>
      </w:r>
      <w:r w:rsidR="00CE7BC9" w:rsidRPr="00493375">
        <w:rPr>
          <w:rFonts w:asciiTheme="minorHAnsi" w:hAnsiTheme="minorHAnsi" w:cstheme="minorHAnsi"/>
          <w:bCs/>
          <w:kern w:val="1"/>
          <w:lang w:eastAsia="hi-IN" w:bidi="hi-IN"/>
        </w:rPr>
        <w:t xml:space="preserve">odbioru </w:t>
      </w:r>
      <w:r w:rsidRPr="00493375">
        <w:rPr>
          <w:rFonts w:asciiTheme="minorHAnsi" w:hAnsiTheme="minorHAnsi" w:cstheme="minorHAnsi"/>
          <w:bCs/>
          <w:kern w:val="1"/>
          <w:lang w:eastAsia="hi-IN" w:bidi="hi-IN"/>
        </w:rPr>
        <w:t>w terminie 7 dni roboczych od daty zawiadomienia go</w:t>
      </w:r>
      <w:r w:rsidR="00C615C6" w:rsidRPr="00493375">
        <w:rPr>
          <w:rFonts w:asciiTheme="minorHAnsi" w:hAnsiTheme="minorHAnsi" w:cstheme="minorHAnsi"/>
          <w:bCs/>
          <w:kern w:val="1"/>
          <w:lang w:eastAsia="hi-IN" w:bidi="hi-IN"/>
        </w:rPr>
        <w:t xml:space="preserve"> przez Wykonawcę</w:t>
      </w:r>
      <w:r w:rsidRPr="00493375">
        <w:rPr>
          <w:rFonts w:asciiTheme="minorHAnsi" w:hAnsiTheme="minorHAnsi" w:cstheme="minorHAnsi"/>
          <w:bCs/>
          <w:kern w:val="1"/>
          <w:lang w:eastAsia="hi-IN" w:bidi="hi-IN"/>
        </w:rPr>
        <w:t xml:space="preserve"> o osiągnięciu gotowości do odbioru robót. </w:t>
      </w:r>
    </w:p>
    <w:p w14:paraId="6EE1CC08" w14:textId="77777777" w:rsidR="00A56AF5" w:rsidRPr="00493375" w:rsidRDefault="00A56AF5" w:rsidP="00A56AF5">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lang w:eastAsia="hi-IN" w:bidi="hi-IN"/>
        </w:rPr>
      </w:pPr>
      <w:bookmarkStart w:id="7" w:name="_Hlk99973572"/>
      <w:r w:rsidRPr="00493375">
        <w:rPr>
          <w:rFonts w:asciiTheme="minorHAnsi" w:hAnsiTheme="minorHAnsi" w:cstheme="minorHAnsi"/>
          <w:bCs/>
          <w:kern w:val="1"/>
          <w:lang w:eastAsia="hi-IN" w:bidi="hi-IN"/>
        </w:rPr>
        <w:t>Z czynności odbioru końcowego będzie spisany protokół zawierający wszelkie ustalenia dokonane w toku odbioru oraz terminy wyznaczone przez Zamawiającego na usunięcie ujawnionych wad. W przypadku, gdy w trakcie odbioru zostaną ujawnione wady:</w:t>
      </w:r>
    </w:p>
    <w:p w14:paraId="675D431E" w14:textId="77777777" w:rsidR="00A56AF5" w:rsidRPr="00493375" w:rsidRDefault="00A56AF5" w:rsidP="00A56AF5">
      <w:pPr>
        <w:pStyle w:val="Akapitzlist"/>
        <w:numPr>
          <w:ilvl w:val="0"/>
          <w:numId w:val="71"/>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nadające się do usunięcia, jednak uniemożliwiające użytkowanie przedmiotu zamówienia zgodnie z przeznaczeniem i zachowaniem zasad bezpieczeństwa (wady istotne) – Zamawiający może odmówić odbioru do czasu usunięcia wad i wyznaczyć termin ich usunięcia nie dłuższy niż 7 dni roboczych, chyba że z uwagi na okoliczności techniczne lub organizacyjne konieczne będzie wyznaczenie dłuższego terminu,</w:t>
      </w:r>
    </w:p>
    <w:p w14:paraId="7FE4CB9B" w14:textId="77777777" w:rsidR="00A56AF5" w:rsidRPr="00493375" w:rsidRDefault="00A56AF5" w:rsidP="00A56AF5">
      <w:pPr>
        <w:pStyle w:val="Akapitzlist"/>
        <w:numPr>
          <w:ilvl w:val="0"/>
          <w:numId w:val="71"/>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nadające się do usunięcia i niestanowiące przeszkody w użytkowaniu przedmiotu zamówienia zgodnie z przeznaczeniem i zachowaniem zasad bezpieczeństwa (wady nieistotne) – Zamawiający odbierze przedmiot umowy, wyznaczając termin ich usunięcia nie dłuższy niż 7 dni roboczych, chyba że z uwagi na okoliczności techniczne lub organizacyjne konieczne będzie wyznaczenie dłuższego terminu,</w:t>
      </w:r>
    </w:p>
    <w:p w14:paraId="0764073A" w14:textId="77777777" w:rsidR="00A56AF5" w:rsidRPr="00493375" w:rsidRDefault="00A56AF5" w:rsidP="00A56AF5">
      <w:pPr>
        <w:pStyle w:val="Akapitzlist"/>
        <w:numPr>
          <w:ilvl w:val="0"/>
          <w:numId w:val="71"/>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nienadające się do usunięcia, ale umożliwiające użytkowanie przedmiotu zamówienia zgodnie z jego przeznaczeniem – Zamawiający odbierze przedmiot umowy i będzie mógł odpowiednio obniżyć wynagrodzenie Wykonawcy,</w:t>
      </w:r>
    </w:p>
    <w:p w14:paraId="2375F0BF" w14:textId="77777777" w:rsidR="00A56AF5" w:rsidRPr="00493375" w:rsidRDefault="00A56AF5" w:rsidP="00A56AF5">
      <w:pPr>
        <w:pStyle w:val="Akapitzlist"/>
        <w:numPr>
          <w:ilvl w:val="0"/>
          <w:numId w:val="71"/>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nienadające się do usunięcia i uniemożliwiające użytkowanie przedmiotu zamówienia zgodnie z jego przeznaczeniem – Zamawiający będzie mógł odstąpić od odbioru i żądać wykonania odpowiednio przedmiotu umowy lub jego części po raz drugi, na koszt Wykonawcy.</w:t>
      </w:r>
    </w:p>
    <w:p w14:paraId="7EA19D75" w14:textId="77777777" w:rsidR="00A56AF5" w:rsidRPr="00493375" w:rsidRDefault="00A56AF5" w:rsidP="00A56AF5">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Wykonawca zobowiązany jest do zawiadomienia Zamawiającego o usunięciu wad oraz do żądania wyznaczenia terminu na odbiór zakwestionowanych uprzednio robót jako wadliwych. </w:t>
      </w:r>
    </w:p>
    <w:p w14:paraId="19229C0D" w14:textId="7B85D189" w:rsidR="00A56AF5" w:rsidRPr="00493375" w:rsidRDefault="00A56AF5" w:rsidP="00A56AF5">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 razie nieusunięcia w ustalonym terminie przez Wykonawcę wad i usterek, o których mowa w </w:t>
      </w:r>
      <w:r w:rsidR="00DE6778" w:rsidRPr="00493375">
        <w:rPr>
          <w:rFonts w:asciiTheme="minorHAnsi" w:hAnsiTheme="minorHAnsi" w:cstheme="minorHAnsi"/>
          <w:bCs/>
          <w:kern w:val="1"/>
          <w:lang w:eastAsia="hi-IN" w:bidi="hi-IN"/>
        </w:rPr>
        <w:t xml:space="preserve">ust. 4 pkt 1 i pkt 2 </w:t>
      </w:r>
      <w:r w:rsidRPr="00493375">
        <w:rPr>
          <w:rFonts w:asciiTheme="minorHAnsi" w:hAnsiTheme="minorHAnsi" w:cstheme="minorHAnsi"/>
          <w:bCs/>
          <w:kern w:val="1"/>
          <w:lang w:eastAsia="hi-IN" w:bidi="hi-IN"/>
        </w:rPr>
        <w:t>stwierdzonych przy odbiorze końcowym oraz w okresie rękojmi</w:t>
      </w:r>
      <w:r w:rsidR="004758A0" w:rsidRPr="00493375">
        <w:rPr>
          <w:rFonts w:asciiTheme="minorHAnsi" w:hAnsiTheme="minorHAnsi" w:cstheme="minorHAnsi"/>
          <w:bCs/>
          <w:kern w:val="1"/>
          <w:lang w:eastAsia="hi-IN" w:bidi="hi-IN"/>
        </w:rPr>
        <w:t xml:space="preserve"> i gwarancji lub odstąpienia przez Wykonawcę od usunięcia wad</w:t>
      </w:r>
      <w:r w:rsidRPr="00493375">
        <w:rPr>
          <w:rFonts w:asciiTheme="minorHAnsi" w:hAnsiTheme="minorHAnsi" w:cstheme="minorHAnsi"/>
          <w:bCs/>
          <w:kern w:val="1"/>
          <w:lang w:eastAsia="hi-IN" w:bidi="hi-IN"/>
        </w:rPr>
        <w:t>, Zamawiający</w:t>
      </w:r>
      <w:r w:rsidRPr="00493375">
        <w:rPr>
          <w:bCs/>
        </w:rPr>
        <w:t xml:space="preserve"> </w:t>
      </w:r>
      <w:r w:rsidRPr="00493375">
        <w:rPr>
          <w:rFonts w:asciiTheme="minorHAnsi" w:hAnsiTheme="minorHAnsi" w:cstheme="minorHAnsi"/>
          <w:bCs/>
          <w:kern w:val="1"/>
          <w:lang w:eastAsia="hi-IN" w:bidi="hi-IN"/>
        </w:rPr>
        <w:t xml:space="preserve">może zlecić wykonanie usunięcie wad osobie trzeciej na koszt i ryzyko Wykonawcy bez upoważnienia sądu, po uprzednim wezwaniu Wykonawcy i wyznaczeniu dodatkowego terminu nie krótszego niż 7 dni roboczych. Wykonanie zastępcze nie pozbawia Zamawiającego uprawnień z tytułu rękojmi i gwarancji. </w:t>
      </w:r>
    </w:p>
    <w:p w14:paraId="488E89C5" w14:textId="77777777" w:rsidR="00A56AF5" w:rsidRPr="00493375" w:rsidRDefault="00A56AF5" w:rsidP="00A56AF5">
      <w:pPr>
        <w:pStyle w:val="Akapitzlist"/>
        <w:numPr>
          <w:ilvl w:val="0"/>
          <w:numId w:val="14"/>
        </w:numPr>
        <w:spacing w:after="0" w:line="240" w:lineRule="auto"/>
        <w:jc w:val="both"/>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lastRenderedPageBreak/>
        <w:t xml:space="preserve">W przypadku gdy złożona dokumentacja odbiorowa okaże się niekompletna lub zawierać będzie wady, Zamawiający zobowiązuje się do zgłoszenia pisemnych uwag w terminie 7 dni roboczych od momentu otrzymania zgłoszenia odbioru i wyznaczy nowy termin na uzupełnienie dokumentacji lub usunięcie wad. </w:t>
      </w:r>
    </w:p>
    <w:p w14:paraId="10654DAC" w14:textId="16A36E4B" w:rsidR="00CE7BC9" w:rsidRPr="00493375" w:rsidRDefault="00A56AF5" w:rsidP="00A56AF5">
      <w:pPr>
        <w:pStyle w:val="Akapitzlist"/>
        <w:numPr>
          <w:ilvl w:val="0"/>
          <w:numId w:val="14"/>
        </w:numPr>
        <w:spacing w:after="0" w:line="240" w:lineRule="auto"/>
        <w:jc w:val="both"/>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Jeśli w wyznaczonym terminie, o którym mowa w ust. </w:t>
      </w:r>
      <w:r w:rsidR="00BC2327" w:rsidRPr="00493375">
        <w:rPr>
          <w:rFonts w:asciiTheme="minorHAnsi" w:hAnsiTheme="minorHAnsi" w:cstheme="minorHAnsi"/>
          <w:bCs/>
          <w:kern w:val="1"/>
          <w:lang w:eastAsia="hi-IN" w:bidi="hi-IN"/>
        </w:rPr>
        <w:t>7</w:t>
      </w:r>
      <w:r w:rsidRPr="00493375">
        <w:rPr>
          <w:rFonts w:asciiTheme="minorHAnsi" w:hAnsiTheme="minorHAnsi" w:cstheme="minorHAnsi"/>
          <w:bCs/>
          <w:kern w:val="1"/>
          <w:lang w:eastAsia="hi-IN" w:bidi="hi-IN"/>
        </w:rPr>
        <w:t xml:space="preserve"> Wykonawca nie przedłoży kompletnej dokumentacji lub nie usunie wad, Zmawiającemu przysługuje prawo odmówienia dokonania odbioru z winy Wykonawcy do czasu przedłożenia kompletnej dokumentacji.</w:t>
      </w:r>
    </w:p>
    <w:bookmarkEnd w:id="7"/>
    <w:p w14:paraId="011CE605" w14:textId="77777777" w:rsidR="000305CB" w:rsidRPr="00493375" w:rsidRDefault="000305CB" w:rsidP="00AA1B94">
      <w:pPr>
        <w:widowControl/>
        <w:tabs>
          <w:tab w:val="left" w:pos="708"/>
        </w:tabs>
        <w:autoSpaceDN/>
        <w:spacing w:after="0" w:line="240" w:lineRule="auto"/>
        <w:jc w:val="both"/>
        <w:textAlignment w:val="auto"/>
        <w:rPr>
          <w:rFonts w:asciiTheme="minorHAnsi" w:hAnsiTheme="minorHAnsi" w:cstheme="minorHAnsi"/>
          <w:b/>
          <w:bCs/>
          <w:kern w:val="1"/>
          <w:lang w:eastAsia="hi-IN" w:bidi="hi-IN"/>
        </w:rPr>
      </w:pPr>
    </w:p>
    <w:p w14:paraId="57A40E10" w14:textId="724C92FB" w:rsidR="00D11F6D" w:rsidRPr="00493375" w:rsidRDefault="00D11F6D" w:rsidP="001D6EBA">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 xml:space="preserve">§ </w:t>
      </w:r>
      <w:r w:rsidR="002809F4" w:rsidRPr="00493375">
        <w:rPr>
          <w:rFonts w:asciiTheme="minorHAnsi" w:hAnsiTheme="minorHAnsi" w:cstheme="minorHAnsi"/>
          <w:b/>
          <w:bCs/>
          <w:kern w:val="1"/>
          <w:lang w:eastAsia="hi-IN" w:bidi="hi-IN"/>
        </w:rPr>
        <w:t>8</w:t>
      </w:r>
    </w:p>
    <w:p w14:paraId="4BBC5248" w14:textId="2E892546" w:rsidR="00E96E49" w:rsidRPr="00493375" w:rsidRDefault="007D5F1D" w:rsidP="001D6EBA">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Roboty dodatkowe</w:t>
      </w:r>
      <w:r w:rsidR="00272326" w:rsidRPr="00493375">
        <w:rPr>
          <w:rFonts w:asciiTheme="minorHAnsi" w:hAnsiTheme="minorHAnsi" w:cstheme="minorHAnsi"/>
          <w:b/>
          <w:bCs/>
          <w:kern w:val="1"/>
          <w:lang w:eastAsia="hi-IN" w:bidi="hi-IN"/>
        </w:rPr>
        <w:t xml:space="preserve">, </w:t>
      </w:r>
      <w:r w:rsidRPr="00493375">
        <w:rPr>
          <w:rFonts w:asciiTheme="minorHAnsi" w:hAnsiTheme="minorHAnsi" w:cstheme="minorHAnsi"/>
          <w:b/>
          <w:bCs/>
          <w:kern w:val="1"/>
          <w:lang w:eastAsia="hi-IN" w:bidi="hi-IN"/>
        </w:rPr>
        <w:t>zamienne</w:t>
      </w:r>
      <w:r w:rsidR="00272326" w:rsidRPr="00493375">
        <w:rPr>
          <w:rFonts w:asciiTheme="minorHAnsi" w:hAnsiTheme="minorHAnsi" w:cstheme="minorHAnsi"/>
          <w:b/>
          <w:bCs/>
          <w:kern w:val="1"/>
          <w:lang w:eastAsia="hi-IN" w:bidi="hi-IN"/>
        </w:rPr>
        <w:t xml:space="preserve"> i zaniechane</w:t>
      </w:r>
    </w:p>
    <w:p w14:paraId="12AD5F2A" w14:textId="1B890393" w:rsidR="00AF283D" w:rsidRPr="00493375"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wykonania przedmiotu umowy określonego w § 1, tj. zgodnego z zasadami wiedzy technicznej i obowiązującymi na dzień odbioru robót przepisami</w:t>
      </w:r>
      <w:r w:rsidR="00DE6778" w:rsidRPr="00493375">
        <w:rPr>
          <w:rFonts w:asciiTheme="minorHAnsi" w:hAnsiTheme="minorHAnsi" w:cstheme="minorHAnsi"/>
          <w:bCs/>
          <w:kern w:val="1"/>
          <w:lang w:eastAsia="hi-IN" w:bidi="hi-IN"/>
        </w:rPr>
        <w:t xml:space="preserve"> prawa</w:t>
      </w:r>
      <w:r w:rsidRPr="00493375">
        <w:rPr>
          <w:rFonts w:asciiTheme="minorHAnsi" w:hAnsiTheme="minorHAnsi" w:cstheme="minorHAnsi"/>
          <w:bCs/>
          <w:kern w:val="1"/>
          <w:lang w:eastAsia="hi-IN" w:bidi="hi-IN"/>
        </w:rPr>
        <w:t>.</w:t>
      </w:r>
    </w:p>
    <w:p w14:paraId="20287AEB" w14:textId="377EB4F6" w:rsidR="005D2713" w:rsidRPr="00493375"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Przez „roboty dodatkowe" należy rozumieć prace (roboty</w:t>
      </w:r>
      <w:r w:rsidR="003F0575" w:rsidRPr="00493375">
        <w:rPr>
          <w:rFonts w:asciiTheme="minorHAnsi" w:hAnsiTheme="minorHAnsi" w:cstheme="minorHAnsi"/>
          <w:bCs/>
          <w:kern w:val="1"/>
          <w:lang w:eastAsia="hi-IN" w:bidi="hi-IN"/>
        </w:rPr>
        <w:t xml:space="preserve">) </w:t>
      </w:r>
      <w:r w:rsidRPr="00493375">
        <w:rPr>
          <w:rFonts w:asciiTheme="minorHAnsi" w:hAnsiTheme="minorHAnsi" w:cstheme="minorHAnsi"/>
          <w:bCs/>
          <w:kern w:val="1"/>
          <w:lang w:eastAsia="hi-IN" w:bidi="hi-IN"/>
        </w:rPr>
        <w:t xml:space="preserve">objęte przedmiotem zamówienia, ale nie występujące (ujęte) w </w:t>
      </w:r>
      <w:r w:rsidR="003F0575" w:rsidRPr="00493375">
        <w:rPr>
          <w:rFonts w:asciiTheme="minorHAnsi" w:hAnsiTheme="minorHAnsi" w:cstheme="minorHAnsi"/>
          <w:bCs/>
          <w:kern w:val="1"/>
          <w:lang w:eastAsia="hi-IN" w:bidi="hi-IN"/>
        </w:rPr>
        <w:t>dokumentacji projektowej, o której mowa w §</w:t>
      </w:r>
      <w:r w:rsidR="00CF5856" w:rsidRPr="00493375">
        <w:rPr>
          <w:rFonts w:asciiTheme="minorHAnsi" w:hAnsiTheme="minorHAnsi" w:cstheme="minorHAnsi"/>
          <w:bCs/>
          <w:kern w:val="1"/>
          <w:lang w:eastAsia="hi-IN" w:bidi="hi-IN"/>
        </w:rPr>
        <w:t xml:space="preserve"> </w:t>
      </w:r>
      <w:r w:rsidR="003F0575" w:rsidRPr="00493375">
        <w:rPr>
          <w:rFonts w:asciiTheme="minorHAnsi" w:hAnsiTheme="minorHAnsi" w:cstheme="minorHAnsi"/>
          <w:bCs/>
          <w:kern w:val="1"/>
          <w:lang w:eastAsia="hi-IN" w:bidi="hi-IN"/>
        </w:rPr>
        <w:t xml:space="preserve">1 ust. </w:t>
      </w:r>
      <w:r w:rsidR="00346AED" w:rsidRPr="00493375">
        <w:rPr>
          <w:rFonts w:asciiTheme="minorHAnsi" w:hAnsiTheme="minorHAnsi" w:cstheme="minorHAnsi"/>
          <w:bCs/>
          <w:kern w:val="1"/>
          <w:lang w:eastAsia="hi-IN" w:bidi="hi-IN"/>
        </w:rPr>
        <w:t>2</w:t>
      </w:r>
      <w:r w:rsidRPr="00493375">
        <w:rPr>
          <w:rFonts w:asciiTheme="minorHAnsi" w:hAnsiTheme="minorHAnsi" w:cstheme="minorHAnsi"/>
          <w:bCs/>
          <w:kern w:val="1"/>
          <w:lang w:eastAsia="hi-IN" w:bidi="hi-IN"/>
        </w:rPr>
        <w:t>, a bez których nie można wykonać i oddać do użytkowania przedmiotu zamówienia podstawowego określonego w § 1 niniejszej umowy. Prace te (roboty) będą rozliczane zgodnie z zasadami podanymi w ust.</w:t>
      </w:r>
      <w:r w:rsidR="005D2713" w:rsidRPr="00493375">
        <w:rPr>
          <w:rFonts w:asciiTheme="minorHAnsi" w:hAnsiTheme="minorHAnsi" w:cstheme="minorHAnsi"/>
          <w:bCs/>
          <w:kern w:val="1"/>
          <w:lang w:eastAsia="hi-IN" w:bidi="hi-IN"/>
        </w:rPr>
        <w:t xml:space="preserve"> 9.</w:t>
      </w:r>
    </w:p>
    <w:p w14:paraId="4C0046BD" w14:textId="77777777" w:rsidR="00AF283D" w:rsidRPr="00493375"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Przez „roboty zamienne" należy rozumieć roboty będące następstwem (wynikiem) rozwiązań zamiennych, o których mowa w Prawie budowlany</w:t>
      </w:r>
      <w:r w:rsidR="00CD44E9" w:rsidRPr="00493375">
        <w:rPr>
          <w:rFonts w:asciiTheme="minorHAnsi" w:hAnsiTheme="minorHAnsi" w:cstheme="minorHAnsi"/>
          <w:bCs/>
          <w:kern w:val="1"/>
          <w:lang w:eastAsia="hi-IN" w:bidi="hi-IN"/>
        </w:rPr>
        <w:t xml:space="preserve">m, tj. </w:t>
      </w:r>
      <w:r w:rsidRPr="00493375">
        <w:rPr>
          <w:rFonts w:asciiTheme="minorHAnsi" w:hAnsiTheme="minorHAnsi" w:cstheme="minorHAnsi"/>
          <w:bCs/>
          <w:kern w:val="1"/>
          <w:lang w:eastAsia="hi-IN" w:bidi="hi-IN"/>
        </w:rPr>
        <w:t xml:space="preserve">wykonanie elementu zaprojektowanego (występującego) w dokumentacji projektowej, ale w sposób odmienny niż to pierwotnie opisano w dokumentacji projektowej, czyli na podstawie „rozwiązania zamiennego" (przeprojektowania) opracowanego przez autora dokumentacji projektowej w ramach nadzoru autorskiego. „Roboty zamienne" będą rozliczane zgodnie z zasadami podanymi </w:t>
      </w:r>
      <w:r w:rsidR="005D2713" w:rsidRPr="00493375">
        <w:rPr>
          <w:rFonts w:asciiTheme="minorHAnsi" w:hAnsiTheme="minorHAnsi" w:cstheme="minorHAnsi"/>
          <w:bCs/>
          <w:kern w:val="1"/>
          <w:lang w:eastAsia="hi-IN" w:bidi="hi-IN"/>
        </w:rPr>
        <w:t>w ust. 10.</w:t>
      </w:r>
    </w:p>
    <w:p w14:paraId="41A6916F" w14:textId="41664A4F" w:rsidR="00AF283D" w:rsidRPr="00493375"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Wprowadzenie robót zamiennych jest możliwe</w:t>
      </w:r>
      <w:r w:rsidR="004F4765" w:rsidRPr="00493375">
        <w:rPr>
          <w:rFonts w:asciiTheme="minorHAnsi" w:hAnsiTheme="minorHAnsi" w:cstheme="minorHAnsi"/>
          <w:bCs/>
          <w:kern w:val="1"/>
          <w:lang w:eastAsia="hi-IN" w:bidi="hi-IN"/>
        </w:rPr>
        <w:t>,</w:t>
      </w:r>
      <w:r w:rsidRPr="00493375">
        <w:rPr>
          <w:rFonts w:asciiTheme="minorHAnsi" w:hAnsiTheme="minorHAnsi" w:cstheme="minorHAnsi"/>
          <w:bCs/>
          <w:kern w:val="1"/>
          <w:lang w:eastAsia="hi-IN" w:bidi="hi-IN"/>
        </w:rPr>
        <w:t xml:space="preserve"> jeśli:</w:t>
      </w:r>
    </w:p>
    <w:p w14:paraId="2E2621D2" w14:textId="77777777" w:rsidR="00AF283D" w:rsidRPr="00493375"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pojawiły się na rynku materiały lub urządzenia nowszej generacji pozwalające na zaoszczędzenie kosztów eksploatacji wykonanego przedmiotu umowy;</w:t>
      </w:r>
    </w:p>
    <w:p w14:paraId="07EC4E9B" w14:textId="77777777" w:rsidR="00AF283D" w:rsidRPr="00493375"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stały się konieczne na skutek wad dokumentacji projektowej, czyli jej niezgodności z zasadami wiedzy lub stanem placu budowy spowodowanym przede wszystkim warunkami gruntowymi;</w:t>
      </w:r>
    </w:p>
    <w:p w14:paraId="0F905792" w14:textId="77777777" w:rsidR="00AF283D" w:rsidRPr="00493375"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wystąpiła niedostępność na rynku materiałów lub urządzeń wskazanych w ofercie lub dokumentacji projektowej.</w:t>
      </w:r>
    </w:p>
    <w:p w14:paraId="2F7C258D" w14:textId="461BCCE5" w:rsidR="00AF283D" w:rsidRPr="00493375" w:rsidRDefault="00AF283D" w:rsidP="00EF3793">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Przewiduje się także możliwość rezygnacji z wykonywania części (elementów) przedmiotu umowy przewidzianych w dokumentacji projektowej w sytuacji, gdy Zamawiający uzna, że ich wykonanie nie leży w interesie publicznym lub wykonanie tych części nie będzie możliwe z przyczyn niezależnych od stron umowy. Rezygnację z wykonywania tych części </w:t>
      </w:r>
      <w:r w:rsidR="00272326" w:rsidRPr="00493375">
        <w:rPr>
          <w:rFonts w:asciiTheme="minorHAnsi" w:hAnsiTheme="minorHAnsi" w:cstheme="minorHAnsi"/>
          <w:bCs/>
          <w:kern w:val="1"/>
          <w:lang w:eastAsia="hi-IN" w:bidi="hi-IN"/>
        </w:rPr>
        <w:t xml:space="preserve">przedmiotu umowy </w:t>
      </w:r>
      <w:r w:rsidRPr="00493375">
        <w:rPr>
          <w:rFonts w:asciiTheme="minorHAnsi" w:hAnsiTheme="minorHAnsi" w:cstheme="minorHAnsi"/>
          <w:bCs/>
          <w:kern w:val="1"/>
          <w:lang w:eastAsia="hi-IN" w:bidi="hi-IN"/>
        </w:rPr>
        <w:t>należy rozumieć jako odstąpienie przez Zamawiającego od części umowy. Przewiduje się także możliwość ograniczenia zakresu rzeczowego przedmiotu umowy, czyli rezygnacji z wykonywania robót, które były przewidziane w przedmiarach robót stanowiących załączniki do zapytania ofertowego lub w dokumentacji projektowej w sytuacji</w:t>
      </w:r>
      <w:r w:rsidR="004F4765" w:rsidRPr="00493375">
        <w:rPr>
          <w:rFonts w:asciiTheme="minorHAnsi" w:hAnsiTheme="minorHAnsi" w:cstheme="minorHAnsi"/>
          <w:bCs/>
          <w:kern w:val="1"/>
          <w:lang w:eastAsia="hi-IN" w:bidi="hi-IN"/>
        </w:rPr>
        <w:t>,</w:t>
      </w:r>
      <w:r w:rsidRPr="00493375">
        <w:rPr>
          <w:rFonts w:asciiTheme="minorHAnsi" w:hAnsiTheme="minorHAnsi" w:cstheme="minorHAnsi"/>
          <w:bCs/>
          <w:kern w:val="1"/>
          <w:lang w:eastAsia="hi-IN" w:bidi="hi-IN"/>
        </w:rPr>
        <w:t xml:space="preserve"> gdy wykonanie danych robót będzie zbędne d</w:t>
      </w:r>
      <w:r w:rsidR="006A09BD" w:rsidRPr="00493375">
        <w:rPr>
          <w:rFonts w:asciiTheme="minorHAnsi" w:hAnsiTheme="minorHAnsi" w:cstheme="minorHAnsi"/>
          <w:bCs/>
          <w:kern w:val="1"/>
          <w:lang w:eastAsia="hi-IN" w:bidi="hi-IN"/>
        </w:rPr>
        <w:t>la</w:t>
      </w:r>
      <w:r w:rsidRPr="00493375">
        <w:rPr>
          <w:rFonts w:asciiTheme="minorHAnsi" w:hAnsiTheme="minorHAnsi" w:cstheme="minorHAnsi"/>
          <w:bCs/>
          <w:kern w:val="1"/>
          <w:lang w:eastAsia="hi-IN" w:bidi="hi-IN"/>
        </w:rPr>
        <w:t xml:space="preserve"> prawidłowego wykonania pr</w:t>
      </w:r>
      <w:r w:rsidR="004F4765" w:rsidRPr="00493375">
        <w:rPr>
          <w:rFonts w:asciiTheme="minorHAnsi" w:hAnsiTheme="minorHAnsi" w:cstheme="minorHAnsi"/>
          <w:bCs/>
          <w:kern w:val="1"/>
          <w:lang w:eastAsia="hi-IN" w:bidi="hi-IN"/>
        </w:rPr>
        <w:t>zedmiotu umowy określonego w </w:t>
      </w:r>
      <w:r w:rsidRPr="00493375">
        <w:rPr>
          <w:rFonts w:asciiTheme="minorHAnsi" w:hAnsiTheme="minorHAnsi" w:cstheme="minorHAnsi"/>
          <w:bCs/>
          <w:kern w:val="1"/>
          <w:lang w:eastAsia="hi-IN" w:bidi="hi-IN"/>
        </w:rPr>
        <w:t>§ 1, tj. zgodnego z zasadami wiedzy technicznej i obowiązującymi na dzień odbioru robót przepisami</w:t>
      </w:r>
      <w:r w:rsidR="00DE6778" w:rsidRPr="00493375">
        <w:rPr>
          <w:rFonts w:asciiTheme="minorHAnsi" w:hAnsiTheme="minorHAnsi" w:cstheme="minorHAnsi"/>
          <w:bCs/>
          <w:kern w:val="1"/>
          <w:lang w:eastAsia="hi-IN" w:bidi="hi-IN"/>
        </w:rPr>
        <w:t xml:space="preserve"> prawa</w:t>
      </w:r>
      <w:r w:rsidRPr="00493375">
        <w:rPr>
          <w:rFonts w:asciiTheme="minorHAnsi" w:hAnsiTheme="minorHAnsi" w:cstheme="minorHAnsi"/>
          <w:bCs/>
          <w:kern w:val="1"/>
          <w:lang w:eastAsia="hi-IN" w:bidi="hi-IN"/>
        </w:rPr>
        <w:t>. Wykonawca oświadcza, że wyraża zgodę na ograniczenie zakresu robót z powyższych powodów. Roboty te w dalszej części umowy nazywane są robotami „zaniechanymi"</w:t>
      </w:r>
      <w:r w:rsidR="00EF3793" w:rsidRPr="00493375">
        <w:rPr>
          <w:rFonts w:asciiTheme="minorHAnsi" w:hAnsiTheme="minorHAnsi" w:cstheme="minorHAnsi"/>
          <w:bCs/>
          <w:kern w:val="1"/>
          <w:lang w:eastAsia="hi-IN" w:bidi="hi-IN"/>
        </w:rPr>
        <w:t>, przy czym Strony ustalają, że minimalna wartość świadczenia</w:t>
      </w:r>
      <w:r w:rsidR="00DE6778" w:rsidRPr="00493375">
        <w:rPr>
          <w:rFonts w:asciiTheme="minorHAnsi" w:hAnsiTheme="minorHAnsi" w:cstheme="minorHAnsi"/>
          <w:bCs/>
          <w:kern w:val="1"/>
          <w:lang w:eastAsia="hi-IN" w:bidi="hi-IN"/>
        </w:rPr>
        <w:t xml:space="preserve"> </w:t>
      </w:r>
      <w:r w:rsidR="00EF3793" w:rsidRPr="00493375">
        <w:rPr>
          <w:rFonts w:asciiTheme="minorHAnsi" w:hAnsiTheme="minorHAnsi" w:cstheme="minorHAnsi"/>
          <w:bCs/>
          <w:kern w:val="1"/>
          <w:lang w:eastAsia="hi-IN" w:bidi="hi-IN"/>
        </w:rPr>
        <w:t>Wykonawcy w sytuacji wystąpienia robót „zaniechanych”  winna wynosić 60% świadczenia</w:t>
      </w:r>
      <w:r w:rsidR="00DE6778" w:rsidRPr="00493375">
        <w:rPr>
          <w:rFonts w:asciiTheme="minorHAnsi" w:hAnsiTheme="minorHAnsi" w:cstheme="minorHAnsi"/>
          <w:bCs/>
          <w:kern w:val="1"/>
          <w:lang w:eastAsia="hi-IN" w:bidi="hi-IN"/>
        </w:rPr>
        <w:t xml:space="preserve"> </w:t>
      </w:r>
      <w:r w:rsidR="00EF3793" w:rsidRPr="00493375">
        <w:rPr>
          <w:rFonts w:asciiTheme="minorHAnsi" w:hAnsiTheme="minorHAnsi" w:cstheme="minorHAnsi"/>
          <w:bCs/>
          <w:kern w:val="1"/>
          <w:lang w:eastAsia="hi-IN" w:bidi="hi-IN"/>
        </w:rPr>
        <w:t>określonego niniejszą umową</w:t>
      </w:r>
      <w:r w:rsidR="000D3AA0" w:rsidRPr="00493375">
        <w:rPr>
          <w:rFonts w:asciiTheme="minorHAnsi" w:hAnsiTheme="minorHAnsi" w:cstheme="minorHAnsi"/>
          <w:bCs/>
          <w:kern w:val="1"/>
          <w:lang w:eastAsia="hi-IN" w:bidi="hi-IN"/>
        </w:rPr>
        <w:t xml:space="preserve"> w § 5 ust. 1</w:t>
      </w:r>
      <w:r w:rsidR="00EF3793" w:rsidRPr="00493375">
        <w:rPr>
          <w:rFonts w:asciiTheme="minorHAnsi" w:hAnsiTheme="minorHAnsi" w:cstheme="minorHAnsi"/>
          <w:bCs/>
          <w:kern w:val="1"/>
          <w:lang w:eastAsia="hi-IN" w:bidi="hi-IN"/>
        </w:rPr>
        <w:t>.</w:t>
      </w:r>
    </w:p>
    <w:p w14:paraId="48B95DD3" w14:textId="77777777" w:rsidR="00AF283D" w:rsidRPr="00493375"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Wykonawca przed rozpoczęciem każdego etapu robót zobowiązany jest do przedstawienia Zamawiającemu do zatwierdzenia w formie pisemnej zaakceptowanego przez Nadzór Inwestorski zestawienia materiałów, wyrobów i urządzeń przeznaczonych do wbudowania. </w:t>
      </w:r>
    </w:p>
    <w:p w14:paraId="38D01FCD" w14:textId="5029EDEB" w:rsidR="00446B27" w:rsidRPr="00493375" w:rsidRDefault="00486A1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Podstawą do rozliczania robót dodatkowych, zamiennych i zaniechanych są kosztorysy ofertowe przekazane przez Wykonawcę Zamawiającemu zgodnie z § 3 ust. </w:t>
      </w:r>
      <w:r w:rsidR="0039787F" w:rsidRPr="00493375">
        <w:rPr>
          <w:rFonts w:asciiTheme="minorHAnsi" w:hAnsiTheme="minorHAnsi" w:cstheme="minorHAnsi"/>
          <w:bCs/>
          <w:kern w:val="1"/>
          <w:lang w:eastAsia="hi-IN" w:bidi="hi-IN"/>
        </w:rPr>
        <w:t>2</w:t>
      </w:r>
      <w:r w:rsidRPr="00493375">
        <w:rPr>
          <w:rFonts w:asciiTheme="minorHAnsi" w:hAnsiTheme="minorHAnsi" w:cstheme="minorHAnsi"/>
          <w:bCs/>
          <w:kern w:val="1"/>
          <w:lang w:eastAsia="hi-IN" w:bidi="hi-IN"/>
        </w:rPr>
        <w:t xml:space="preserve"> pkt </w:t>
      </w:r>
      <w:r w:rsidR="0039787F" w:rsidRPr="00493375">
        <w:rPr>
          <w:rFonts w:asciiTheme="minorHAnsi" w:hAnsiTheme="minorHAnsi" w:cstheme="minorHAnsi"/>
          <w:bCs/>
          <w:kern w:val="1"/>
          <w:lang w:eastAsia="hi-IN" w:bidi="hi-IN"/>
        </w:rPr>
        <w:t>1</w:t>
      </w:r>
      <w:r w:rsidRPr="00493375">
        <w:rPr>
          <w:rFonts w:asciiTheme="minorHAnsi" w:hAnsiTheme="minorHAnsi" w:cstheme="minorHAnsi"/>
          <w:bCs/>
          <w:kern w:val="1"/>
          <w:lang w:eastAsia="hi-IN" w:bidi="hi-IN"/>
        </w:rPr>
        <w:t xml:space="preserve"> lit. </w:t>
      </w:r>
      <w:r w:rsidR="0039787F" w:rsidRPr="00493375">
        <w:rPr>
          <w:rFonts w:asciiTheme="minorHAnsi" w:hAnsiTheme="minorHAnsi" w:cstheme="minorHAnsi"/>
          <w:bCs/>
          <w:kern w:val="1"/>
          <w:lang w:eastAsia="hi-IN" w:bidi="hi-IN"/>
        </w:rPr>
        <w:t>a</w:t>
      </w:r>
      <w:r w:rsidRPr="00493375">
        <w:rPr>
          <w:rFonts w:asciiTheme="minorHAnsi" w:hAnsiTheme="minorHAnsi" w:cstheme="minorHAnsi"/>
          <w:bCs/>
          <w:kern w:val="1"/>
          <w:lang w:eastAsia="hi-IN" w:bidi="hi-IN"/>
        </w:rPr>
        <w:t>.</w:t>
      </w:r>
    </w:p>
    <w:p w14:paraId="2360D769" w14:textId="69728A38" w:rsidR="00446B27" w:rsidRPr="00493375"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eastAsia="Times New Roman" w:hAnsiTheme="minorHAnsi" w:cs="Arial"/>
          <w:lang w:eastAsia="pl-PL"/>
        </w:rPr>
        <w:t>Wszelkie inne rodzaje robót niż ujęte w dokumentacji projektowej</w:t>
      </w:r>
      <w:r w:rsidR="004F4765" w:rsidRPr="00493375">
        <w:rPr>
          <w:rFonts w:asciiTheme="minorHAnsi" w:eastAsia="Times New Roman" w:hAnsiTheme="minorHAnsi" w:cs="Arial"/>
          <w:lang w:eastAsia="pl-PL"/>
        </w:rPr>
        <w:t xml:space="preserve"> oraz zwiększone w porównaniu z </w:t>
      </w:r>
      <w:r w:rsidRPr="00493375">
        <w:rPr>
          <w:rFonts w:asciiTheme="minorHAnsi" w:eastAsia="Times New Roman" w:hAnsiTheme="minorHAnsi" w:cs="Arial"/>
          <w:lang w:eastAsia="pl-PL"/>
        </w:rPr>
        <w:t>przedmiarem</w:t>
      </w:r>
      <w:r w:rsidR="006C6733" w:rsidRPr="00493375">
        <w:rPr>
          <w:rFonts w:asciiTheme="minorHAnsi" w:eastAsia="Times New Roman" w:hAnsiTheme="minorHAnsi" w:cs="Arial"/>
          <w:lang w:eastAsia="pl-PL"/>
        </w:rPr>
        <w:t xml:space="preserve"> </w:t>
      </w:r>
      <w:r w:rsidRPr="00493375">
        <w:rPr>
          <w:rFonts w:asciiTheme="minorHAnsi" w:eastAsia="Times New Roman" w:hAnsiTheme="minorHAnsi" w:cs="Arial"/>
          <w:lang w:eastAsia="pl-PL"/>
        </w:rPr>
        <w:t>robót</w:t>
      </w:r>
      <w:r w:rsidR="005D2713" w:rsidRPr="00493375">
        <w:rPr>
          <w:rFonts w:asciiTheme="minorHAnsi" w:eastAsia="Times New Roman" w:hAnsiTheme="minorHAnsi" w:cs="Arial"/>
          <w:lang w:eastAsia="pl-PL"/>
        </w:rPr>
        <w:t xml:space="preserve">, tj. </w:t>
      </w:r>
      <w:r w:rsidRPr="00493375">
        <w:rPr>
          <w:rFonts w:asciiTheme="minorHAnsi" w:eastAsia="Times New Roman" w:hAnsiTheme="minorHAnsi" w:cs="Arial"/>
          <w:bCs/>
          <w:lang w:eastAsia="pl-PL"/>
        </w:rPr>
        <w:t>roboty</w:t>
      </w:r>
      <w:r w:rsidR="005D2713" w:rsidRPr="00493375">
        <w:rPr>
          <w:rFonts w:asciiTheme="minorHAnsi" w:eastAsia="Times New Roman" w:hAnsiTheme="minorHAnsi" w:cs="Arial"/>
          <w:bCs/>
          <w:lang w:eastAsia="pl-PL"/>
        </w:rPr>
        <w:t xml:space="preserve"> dodatkowe,</w:t>
      </w:r>
      <w:r w:rsidR="006C6733" w:rsidRPr="00493375">
        <w:rPr>
          <w:rFonts w:asciiTheme="minorHAnsi" w:eastAsia="Times New Roman" w:hAnsiTheme="minorHAnsi" w:cs="Arial"/>
          <w:bCs/>
          <w:lang w:eastAsia="pl-PL"/>
        </w:rPr>
        <w:t xml:space="preserve"> </w:t>
      </w:r>
      <w:r w:rsidRPr="00493375">
        <w:rPr>
          <w:rFonts w:asciiTheme="minorHAnsi" w:eastAsia="Times New Roman" w:hAnsiTheme="minorHAnsi" w:cs="Arial"/>
          <w:lang w:eastAsia="pl-PL"/>
        </w:rPr>
        <w:t xml:space="preserve">o których mowa w ust. 2 oraz </w:t>
      </w:r>
      <w:r w:rsidR="005D2713" w:rsidRPr="00493375">
        <w:rPr>
          <w:rFonts w:asciiTheme="minorHAnsi" w:eastAsia="Times New Roman" w:hAnsiTheme="minorHAnsi" w:cs="Arial"/>
          <w:bCs/>
          <w:lang w:eastAsia="pl-PL"/>
        </w:rPr>
        <w:t>roboty zamienne</w:t>
      </w:r>
      <w:r w:rsidRPr="00493375">
        <w:rPr>
          <w:rFonts w:asciiTheme="minorHAnsi" w:eastAsia="Times New Roman" w:hAnsiTheme="minorHAnsi" w:cs="Arial"/>
          <w:bCs/>
          <w:lang w:eastAsia="pl-PL"/>
        </w:rPr>
        <w:t xml:space="preserve">, </w:t>
      </w:r>
      <w:r w:rsidRPr="00493375">
        <w:rPr>
          <w:rFonts w:asciiTheme="minorHAnsi" w:eastAsia="Times New Roman" w:hAnsiTheme="minorHAnsi" w:cs="Arial"/>
          <w:lang w:eastAsia="pl-PL"/>
        </w:rPr>
        <w:t>o których mowa w ust. 3,</w:t>
      </w:r>
      <w:r w:rsidR="004F4765" w:rsidRPr="00493375">
        <w:rPr>
          <w:rFonts w:asciiTheme="minorHAnsi" w:eastAsia="Times New Roman" w:hAnsiTheme="minorHAnsi" w:cs="Arial"/>
          <w:lang w:eastAsia="pl-PL"/>
        </w:rPr>
        <w:t xml:space="preserve"> </w:t>
      </w:r>
      <w:r w:rsidRPr="00493375">
        <w:rPr>
          <w:rFonts w:asciiTheme="minorHAnsi" w:eastAsia="Times New Roman" w:hAnsiTheme="minorHAnsi" w:cs="Arial"/>
          <w:lang w:eastAsia="pl-PL"/>
        </w:rPr>
        <w:t xml:space="preserve">a także </w:t>
      </w:r>
      <w:r w:rsidR="005D2713" w:rsidRPr="00493375">
        <w:rPr>
          <w:rFonts w:asciiTheme="minorHAnsi" w:eastAsia="Times New Roman" w:hAnsiTheme="minorHAnsi" w:cs="Arial"/>
          <w:bCs/>
          <w:lang w:eastAsia="pl-PL"/>
        </w:rPr>
        <w:t>roboty zaniechane</w:t>
      </w:r>
      <w:r w:rsidRPr="00493375">
        <w:rPr>
          <w:rFonts w:asciiTheme="minorHAnsi" w:eastAsia="Times New Roman" w:hAnsiTheme="minorHAnsi" w:cs="Arial"/>
          <w:bCs/>
          <w:lang w:eastAsia="pl-PL"/>
        </w:rPr>
        <w:t xml:space="preserve">, </w:t>
      </w:r>
      <w:r w:rsidRPr="00493375">
        <w:rPr>
          <w:rFonts w:asciiTheme="minorHAnsi" w:eastAsia="Times New Roman" w:hAnsiTheme="minorHAnsi" w:cs="Arial"/>
          <w:lang w:eastAsia="pl-PL"/>
        </w:rPr>
        <w:t>o których mowa w ust. 5, a konieczne do wykonania i oddania do</w:t>
      </w:r>
      <w:r w:rsidR="006C6733" w:rsidRPr="00493375">
        <w:rPr>
          <w:rFonts w:asciiTheme="minorHAnsi" w:eastAsia="Times New Roman" w:hAnsiTheme="minorHAnsi" w:cs="Arial"/>
          <w:lang w:eastAsia="pl-PL"/>
        </w:rPr>
        <w:t xml:space="preserve"> </w:t>
      </w:r>
      <w:r w:rsidRPr="00493375">
        <w:rPr>
          <w:rFonts w:asciiTheme="minorHAnsi" w:eastAsia="Times New Roman" w:hAnsiTheme="minorHAnsi" w:cs="Arial"/>
          <w:lang w:eastAsia="pl-PL"/>
        </w:rPr>
        <w:lastRenderedPageBreak/>
        <w:t>użytkowania przedmiotu niniejszej umowy określonego w § 1 nini</w:t>
      </w:r>
      <w:r w:rsidR="005D2713" w:rsidRPr="00493375">
        <w:rPr>
          <w:rFonts w:asciiTheme="minorHAnsi" w:eastAsia="Times New Roman" w:hAnsiTheme="minorHAnsi" w:cs="Arial"/>
          <w:lang w:eastAsia="pl-PL"/>
        </w:rPr>
        <w:t>ejszej umowy</w:t>
      </w:r>
      <w:r w:rsidR="004F4765" w:rsidRPr="00493375">
        <w:rPr>
          <w:rFonts w:asciiTheme="minorHAnsi" w:eastAsia="Times New Roman" w:hAnsiTheme="minorHAnsi" w:cs="Arial"/>
          <w:lang w:eastAsia="pl-PL"/>
        </w:rPr>
        <w:t>,</w:t>
      </w:r>
      <w:r w:rsidR="005D2713" w:rsidRPr="00493375">
        <w:rPr>
          <w:rFonts w:asciiTheme="minorHAnsi" w:eastAsia="Times New Roman" w:hAnsiTheme="minorHAnsi" w:cs="Arial"/>
          <w:lang w:eastAsia="pl-PL"/>
        </w:rPr>
        <w:t xml:space="preserve"> mogą być wykonane </w:t>
      </w:r>
      <w:r w:rsidRPr="00493375">
        <w:rPr>
          <w:rFonts w:asciiTheme="minorHAnsi" w:eastAsia="Times New Roman" w:hAnsiTheme="minorHAnsi" w:cs="Arial"/>
          <w:lang w:eastAsia="pl-PL"/>
        </w:rPr>
        <w:t>lub</w:t>
      </w:r>
      <w:r w:rsidR="006C6733" w:rsidRPr="00493375">
        <w:rPr>
          <w:rFonts w:asciiTheme="minorHAnsi" w:eastAsia="Times New Roman" w:hAnsiTheme="minorHAnsi" w:cs="Arial"/>
          <w:lang w:eastAsia="pl-PL"/>
        </w:rPr>
        <w:t xml:space="preserve"> </w:t>
      </w:r>
      <w:r w:rsidR="005D2713" w:rsidRPr="00493375">
        <w:rPr>
          <w:rFonts w:asciiTheme="minorHAnsi" w:eastAsia="Times New Roman" w:hAnsiTheme="minorHAnsi" w:cs="Arial"/>
          <w:lang w:eastAsia="pl-PL"/>
        </w:rPr>
        <w:t>zaniechane</w:t>
      </w:r>
      <w:r w:rsidRPr="00493375">
        <w:rPr>
          <w:rFonts w:asciiTheme="minorHAnsi" w:eastAsia="Times New Roman" w:hAnsiTheme="minorHAnsi" w:cs="Arial"/>
          <w:lang w:eastAsia="pl-PL"/>
        </w:rPr>
        <w:t xml:space="preserve"> na podstawie protokołów konieczności potwierdzonych przez inspektora nadzoru</w:t>
      </w:r>
      <w:r w:rsidR="008A3565" w:rsidRPr="00493375">
        <w:rPr>
          <w:rFonts w:asciiTheme="minorHAnsi" w:eastAsia="Times New Roman" w:hAnsiTheme="minorHAnsi" w:cs="Arial"/>
          <w:lang w:eastAsia="pl-PL"/>
        </w:rPr>
        <w:t xml:space="preserve"> inwestorskiego</w:t>
      </w:r>
      <w:r w:rsidRPr="00493375">
        <w:rPr>
          <w:rFonts w:asciiTheme="minorHAnsi" w:eastAsia="Times New Roman" w:hAnsiTheme="minorHAnsi" w:cs="Arial"/>
          <w:lang w:eastAsia="pl-PL"/>
        </w:rPr>
        <w:t xml:space="preserve">, </w:t>
      </w:r>
      <w:r w:rsidR="001101B2" w:rsidRPr="00493375">
        <w:rPr>
          <w:rFonts w:asciiTheme="minorHAnsi" w:eastAsia="Times New Roman" w:hAnsiTheme="minorHAnsi" w:cs="Arial"/>
          <w:lang w:eastAsia="pl-PL"/>
        </w:rPr>
        <w:t>przedstawicieli Wykonawcy, o których mowa w § 4 ust. 1 pkt. 2</w:t>
      </w:r>
      <w:r w:rsidRPr="00493375">
        <w:rPr>
          <w:rFonts w:asciiTheme="minorHAnsi" w:eastAsia="Times New Roman" w:hAnsiTheme="minorHAnsi" w:cs="Arial"/>
          <w:lang w:eastAsia="pl-PL"/>
        </w:rPr>
        <w:t>, Wykonawcę i</w:t>
      </w:r>
      <w:r w:rsidR="006C6733" w:rsidRPr="00493375">
        <w:rPr>
          <w:rFonts w:asciiTheme="minorHAnsi" w:eastAsia="Times New Roman" w:hAnsiTheme="minorHAnsi" w:cs="Arial"/>
          <w:lang w:eastAsia="pl-PL"/>
        </w:rPr>
        <w:t xml:space="preserve"> </w:t>
      </w:r>
      <w:r w:rsidRPr="00493375">
        <w:rPr>
          <w:rFonts w:asciiTheme="minorHAnsi" w:eastAsia="Times New Roman" w:hAnsiTheme="minorHAnsi" w:cs="Arial"/>
          <w:lang w:eastAsia="pl-PL"/>
        </w:rPr>
        <w:t>zatwierdzonych przez Zamawiającego</w:t>
      </w:r>
      <w:r w:rsidR="00CC1001" w:rsidRPr="00493375">
        <w:rPr>
          <w:rFonts w:asciiTheme="minorHAnsi" w:eastAsia="Times New Roman" w:hAnsiTheme="minorHAnsi" w:cs="Arial"/>
          <w:lang w:eastAsia="pl-PL"/>
        </w:rPr>
        <w:t>, do których załącznik stanowić winien kosztorys różnicowy,</w:t>
      </w:r>
      <w:r w:rsidR="00CC1001" w:rsidRPr="00493375">
        <w:t xml:space="preserve"> </w:t>
      </w:r>
      <w:r w:rsidR="00CC1001" w:rsidRPr="00493375">
        <w:rPr>
          <w:rFonts w:asciiTheme="minorHAnsi" w:eastAsia="Times New Roman" w:hAnsiTheme="minorHAnsi" w:cs="Arial"/>
          <w:lang w:eastAsia="pl-PL"/>
        </w:rPr>
        <w:t>przygotowany przez Wykonawcę, a zatwierdzony przez inspektora nadzoru</w:t>
      </w:r>
      <w:r w:rsidR="008A3565" w:rsidRPr="00493375">
        <w:rPr>
          <w:rFonts w:asciiTheme="minorHAnsi" w:eastAsia="Times New Roman" w:hAnsiTheme="minorHAnsi" w:cs="Arial"/>
          <w:lang w:eastAsia="pl-PL"/>
        </w:rPr>
        <w:t xml:space="preserve"> inwestorskiego</w:t>
      </w:r>
      <w:r w:rsidRPr="00493375">
        <w:rPr>
          <w:rFonts w:asciiTheme="minorHAnsi" w:eastAsia="Times New Roman" w:hAnsiTheme="minorHAnsi" w:cs="Arial"/>
          <w:lang w:eastAsia="pl-PL"/>
        </w:rPr>
        <w:t>.</w:t>
      </w:r>
      <w:r w:rsidR="006C6733" w:rsidRPr="00493375">
        <w:rPr>
          <w:rFonts w:asciiTheme="minorHAnsi" w:eastAsia="Times New Roman" w:hAnsiTheme="minorHAnsi" w:cs="Arial"/>
          <w:lang w:eastAsia="pl-PL"/>
        </w:rPr>
        <w:t xml:space="preserve"> </w:t>
      </w:r>
      <w:r w:rsidRPr="00493375">
        <w:rPr>
          <w:rFonts w:asciiTheme="minorHAnsi" w:eastAsia="Times New Roman" w:hAnsiTheme="minorHAnsi" w:cs="Arial"/>
          <w:lang w:eastAsia="pl-PL"/>
        </w:rPr>
        <w:t xml:space="preserve">Bez zatwierdzenia protokołów konieczności przez Zamawiającego wykonawca nie może rozpocząć wykonywania ww. robót lub </w:t>
      </w:r>
      <w:r w:rsidR="005D2713" w:rsidRPr="00493375">
        <w:rPr>
          <w:rFonts w:asciiTheme="minorHAnsi" w:eastAsia="Times New Roman" w:hAnsiTheme="minorHAnsi" w:cs="Arial"/>
          <w:lang w:eastAsia="pl-PL"/>
        </w:rPr>
        <w:t xml:space="preserve">rezygnować z wykonywania robót </w:t>
      </w:r>
      <w:r w:rsidRPr="00493375">
        <w:rPr>
          <w:rFonts w:asciiTheme="minorHAnsi" w:eastAsia="Times New Roman" w:hAnsiTheme="minorHAnsi" w:cs="Arial"/>
          <w:lang w:eastAsia="pl-PL"/>
        </w:rPr>
        <w:t>zaniechanych.</w:t>
      </w:r>
      <w:r w:rsidR="00E67313" w:rsidRPr="00493375">
        <w:rPr>
          <w:rFonts w:asciiTheme="minorHAnsi" w:eastAsia="Times New Roman" w:hAnsiTheme="minorHAnsi" w:cs="Arial"/>
          <w:lang w:eastAsia="pl-PL"/>
        </w:rPr>
        <w:t xml:space="preserve"> Wszelkie zmiany umowy spowodowane wystąpieniem robót dodatkowych, zamiennych i zaniechanych zostaną wprowadzone w formie aneksu do niniejszej umowy.</w:t>
      </w:r>
    </w:p>
    <w:p w14:paraId="5534AC1D" w14:textId="41138BA0" w:rsidR="00446B27" w:rsidRPr="00493375"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eastAsia="Times New Roman" w:hAnsiTheme="minorHAnsi" w:cs="Arial"/>
          <w:bCs/>
          <w:lang w:eastAsia="pl-PL"/>
        </w:rPr>
        <w:t xml:space="preserve">Rozliczanie robót dodatkowych </w:t>
      </w:r>
      <w:r w:rsidRPr="00493375">
        <w:rPr>
          <w:rFonts w:asciiTheme="minorHAnsi" w:eastAsia="Times New Roman" w:hAnsiTheme="minorHAnsi" w:cs="Arial"/>
          <w:lang w:eastAsia="pl-PL"/>
        </w:rPr>
        <w:t>odbywało</w:t>
      </w:r>
      <w:r w:rsidR="006C6733" w:rsidRPr="00493375">
        <w:rPr>
          <w:rFonts w:asciiTheme="minorHAnsi" w:eastAsia="Times New Roman" w:hAnsiTheme="minorHAnsi" w:cs="Arial"/>
          <w:lang w:eastAsia="pl-PL"/>
        </w:rPr>
        <w:t xml:space="preserve"> </w:t>
      </w:r>
      <w:r w:rsidRPr="00493375">
        <w:rPr>
          <w:rFonts w:asciiTheme="minorHAnsi" w:eastAsia="Times New Roman" w:hAnsiTheme="minorHAnsi" w:cs="Arial"/>
          <w:lang w:eastAsia="pl-PL"/>
        </w:rPr>
        <w:t xml:space="preserve">się będzie na podstawie </w:t>
      </w:r>
      <w:r w:rsidR="003F3454" w:rsidRPr="00493375">
        <w:rPr>
          <w:rFonts w:asciiTheme="minorHAnsi" w:eastAsia="Times New Roman" w:hAnsiTheme="minorHAnsi" w:cs="Arial"/>
          <w:lang w:eastAsia="pl-PL"/>
        </w:rPr>
        <w:t>odrębnej</w:t>
      </w:r>
      <w:r w:rsidRPr="00493375">
        <w:rPr>
          <w:rFonts w:asciiTheme="minorHAnsi" w:eastAsia="Times New Roman" w:hAnsiTheme="minorHAnsi" w:cs="Arial"/>
          <w:lang w:eastAsia="pl-PL"/>
        </w:rPr>
        <w:t xml:space="preserve"> faktury</w:t>
      </w:r>
      <w:r w:rsidR="003F3454" w:rsidRPr="00493375">
        <w:rPr>
          <w:rFonts w:asciiTheme="minorHAnsi" w:eastAsia="Times New Roman" w:hAnsiTheme="minorHAnsi" w:cs="Arial"/>
          <w:lang w:eastAsia="pl-PL"/>
        </w:rPr>
        <w:t xml:space="preserve"> wystawionej</w:t>
      </w:r>
      <w:r w:rsidR="00902021" w:rsidRPr="00493375">
        <w:rPr>
          <w:rFonts w:asciiTheme="minorHAnsi" w:eastAsia="Times New Roman" w:hAnsiTheme="minorHAnsi" w:cs="Arial"/>
          <w:lang w:eastAsia="pl-PL"/>
        </w:rPr>
        <w:t xml:space="preserve"> przez Wykonawcę</w:t>
      </w:r>
      <w:r w:rsidRPr="00493375">
        <w:rPr>
          <w:rFonts w:asciiTheme="minorHAnsi" w:eastAsia="Times New Roman" w:hAnsiTheme="minorHAnsi" w:cs="Arial"/>
          <w:lang w:eastAsia="pl-PL"/>
        </w:rPr>
        <w:t xml:space="preserve">. </w:t>
      </w:r>
      <w:r w:rsidRPr="00493375">
        <w:rPr>
          <w:rFonts w:asciiTheme="minorHAnsi" w:hAnsiTheme="minorHAnsi" w:cstheme="minorHAnsi"/>
          <w:bCs/>
          <w:kern w:val="1"/>
          <w:lang w:eastAsia="hi-IN" w:bidi="hi-IN"/>
        </w:rPr>
        <w:t>Płatność będzie dokonana przelewem na wskazany p</w:t>
      </w:r>
      <w:r w:rsidR="004F4765" w:rsidRPr="00493375">
        <w:rPr>
          <w:rFonts w:asciiTheme="minorHAnsi" w:hAnsiTheme="minorHAnsi" w:cstheme="minorHAnsi"/>
          <w:bCs/>
          <w:kern w:val="1"/>
          <w:lang w:eastAsia="hi-IN" w:bidi="hi-IN"/>
        </w:rPr>
        <w:t xml:space="preserve">rzez Wykonawcę </w:t>
      </w:r>
      <w:r w:rsidR="00021501" w:rsidRPr="00493375">
        <w:rPr>
          <w:rFonts w:asciiTheme="minorHAnsi" w:hAnsiTheme="minorHAnsi" w:cstheme="minorHAnsi"/>
          <w:bCs/>
          <w:kern w:val="1"/>
          <w:lang w:eastAsia="hi-IN" w:bidi="hi-IN"/>
        </w:rPr>
        <w:t xml:space="preserve">w fakturze </w:t>
      </w:r>
      <w:r w:rsidR="004F4765" w:rsidRPr="00493375">
        <w:rPr>
          <w:rFonts w:asciiTheme="minorHAnsi" w:hAnsiTheme="minorHAnsi" w:cstheme="minorHAnsi"/>
          <w:bCs/>
          <w:kern w:val="1"/>
          <w:lang w:eastAsia="hi-IN" w:bidi="hi-IN"/>
        </w:rPr>
        <w:t>rachunek bankowy</w:t>
      </w:r>
      <w:r w:rsidRPr="00493375">
        <w:rPr>
          <w:rFonts w:asciiTheme="minorHAnsi" w:hAnsiTheme="minorHAnsi" w:cstheme="minorHAnsi"/>
          <w:bCs/>
          <w:kern w:val="1"/>
          <w:lang w:eastAsia="hi-IN" w:bidi="hi-IN"/>
        </w:rPr>
        <w:t xml:space="preserve"> w terminie 30 dni od daty otrzymania przez Zamawiającego prawidło</w:t>
      </w:r>
      <w:r w:rsidR="004F4765" w:rsidRPr="00493375">
        <w:rPr>
          <w:rFonts w:asciiTheme="minorHAnsi" w:hAnsiTheme="minorHAnsi" w:cstheme="minorHAnsi"/>
          <w:bCs/>
          <w:kern w:val="1"/>
          <w:lang w:eastAsia="hi-IN" w:bidi="hi-IN"/>
        </w:rPr>
        <w:t xml:space="preserve">wo wystawionej faktury. </w:t>
      </w:r>
      <w:r w:rsidR="003F3454" w:rsidRPr="00493375">
        <w:rPr>
          <w:rFonts w:asciiTheme="minorHAnsi" w:hAnsiTheme="minorHAnsi" w:cstheme="minorHAnsi"/>
          <w:bCs/>
          <w:kern w:val="1"/>
          <w:lang w:eastAsia="hi-IN" w:bidi="hi-IN"/>
        </w:rPr>
        <w:t>Podstaw</w:t>
      </w:r>
      <w:r w:rsidR="005079C5" w:rsidRPr="00493375">
        <w:rPr>
          <w:rFonts w:asciiTheme="minorHAnsi" w:hAnsiTheme="minorHAnsi" w:cstheme="minorHAnsi"/>
          <w:bCs/>
          <w:kern w:val="1"/>
          <w:lang w:eastAsia="hi-IN" w:bidi="hi-IN"/>
        </w:rPr>
        <w:t>ą</w:t>
      </w:r>
      <w:r w:rsidR="003F3454" w:rsidRPr="00493375">
        <w:rPr>
          <w:rFonts w:asciiTheme="minorHAnsi" w:hAnsiTheme="minorHAnsi" w:cstheme="minorHAnsi"/>
          <w:bCs/>
          <w:kern w:val="1"/>
          <w:lang w:eastAsia="hi-IN" w:bidi="hi-IN"/>
        </w:rPr>
        <w:t xml:space="preserve"> do wypłaty wynagrodzenia będzie protokół konieczności wykonania robót </w:t>
      </w:r>
      <w:r w:rsidR="0026783A" w:rsidRPr="00493375">
        <w:rPr>
          <w:rFonts w:asciiTheme="minorHAnsi" w:hAnsiTheme="minorHAnsi" w:cstheme="minorHAnsi"/>
          <w:bCs/>
          <w:kern w:val="1"/>
          <w:lang w:eastAsia="hi-IN" w:bidi="hi-IN"/>
        </w:rPr>
        <w:t>dodatkowych</w:t>
      </w:r>
      <w:r w:rsidR="003F3454" w:rsidRPr="00493375">
        <w:rPr>
          <w:rFonts w:asciiTheme="minorHAnsi" w:hAnsiTheme="minorHAnsi" w:cstheme="minorHAnsi"/>
          <w:bCs/>
          <w:kern w:val="1"/>
          <w:lang w:eastAsia="hi-IN" w:bidi="hi-IN"/>
        </w:rPr>
        <w:t>, zatwierdzony przez inspektora nadzoru</w:t>
      </w:r>
      <w:r w:rsidR="008A3565" w:rsidRPr="00493375">
        <w:rPr>
          <w:rFonts w:asciiTheme="minorHAnsi" w:hAnsiTheme="minorHAnsi" w:cstheme="minorHAnsi"/>
          <w:bCs/>
          <w:kern w:val="1"/>
          <w:lang w:eastAsia="hi-IN" w:bidi="hi-IN"/>
        </w:rPr>
        <w:t xml:space="preserve"> inwestorskiego</w:t>
      </w:r>
      <w:r w:rsidR="003F3454" w:rsidRPr="00493375">
        <w:rPr>
          <w:rFonts w:asciiTheme="minorHAnsi" w:hAnsiTheme="minorHAnsi" w:cstheme="minorHAnsi"/>
          <w:bCs/>
          <w:kern w:val="1"/>
          <w:lang w:eastAsia="hi-IN" w:bidi="hi-IN"/>
        </w:rPr>
        <w:t xml:space="preserve"> i Zamawiającego oraz kosztorys zwany różnicowym, przygotowany przez Wykonawcę, a zatwierdzony przez inspektora nadzoru</w:t>
      </w:r>
      <w:r w:rsidR="008A3565" w:rsidRPr="00493375">
        <w:rPr>
          <w:rFonts w:asciiTheme="minorHAnsi" w:hAnsiTheme="minorHAnsi" w:cstheme="minorHAnsi"/>
          <w:bCs/>
          <w:kern w:val="1"/>
          <w:lang w:eastAsia="hi-IN" w:bidi="hi-IN"/>
        </w:rPr>
        <w:t xml:space="preserve"> inwestorskiego</w:t>
      </w:r>
      <w:r w:rsidR="003F3454" w:rsidRPr="00493375">
        <w:rPr>
          <w:rFonts w:asciiTheme="minorHAnsi" w:hAnsiTheme="minorHAnsi" w:cstheme="minorHAnsi"/>
          <w:bCs/>
          <w:kern w:val="1"/>
          <w:lang w:eastAsia="hi-IN" w:bidi="hi-IN"/>
        </w:rPr>
        <w:t>, wykonany w oparciu o następujące założenia</w:t>
      </w:r>
      <w:r w:rsidRPr="00493375">
        <w:rPr>
          <w:rFonts w:asciiTheme="minorHAnsi" w:eastAsia="Times New Roman" w:hAnsiTheme="minorHAnsi" w:cs="Arial"/>
          <w:lang w:eastAsia="pl-PL"/>
        </w:rPr>
        <w:t>:</w:t>
      </w:r>
    </w:p>
    <w:p w14:paraId="60BBADA0" w14:textId="52FC424B" w:rsidR="00234514" w:rsidRPr="00493375" w:rsidRDefault="00446B27" w:rsidP="00BF3B47">
      <w:pPr>
        <w:pStyle w:val="Akapitzlist"/>
        <w:numPr>
          <w:ilvl w:val="0"/>
          <w:numId w:val="32"/>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ceny czynników produkcji (Rbg, M, S, Ko, Z) zostaną przyjęte z </w:t>
      </w:r>
      <w:r w:rsidR="00234514" w:rsidRPr="00493375">
        <w:rPr>
          <w:rFonts w:asciiTheme="minorHAnsi" w:eastAsia="Times New Roman" w:hAnsiTheme="minorHAnsi" w:cs="Arial"/>
          <w:lang w:eastAsia="pl-PL"/>
        </w:rPr>
        <w:t xml:space="preserve">kosztorysu ofertowego złożonego </w:t>
      </w:r>
      <w:r w:rsidR="004F4765" w:rsidRPr="00493375">
        <w:rPr>
          <w:rFonts w:asciiTheme="minorHAnsi" w:eastAsia="Times New Roman" w:hAnsiTheme="minorHAnsi" w:cs="Arial"/>
          <w:lang w:eastAsia="pl-PL"/>
        </w:rPr>
        <w:t>przez W</w:t>
      </w:r>
      <w:r w:rsidRPr="00493375">
        <w:rPr>
          <w:rFonts w:asciiTheme="minorHAnsi" w:eastAsia="Times New Roman" w:hAnsiTheme="minorHAnsi" w:cs="Arial"/>
          <w:lang w:eastAsia="pl-PL"/>
        </w:rPr>
        <w:t>ykonawcę,</w:t>
      </w:r>
    </w:p>
    <w:p w14:paraId="1B00ABD8" w14:textId="49B247D5" w:rsidR="00234514" w:rsidRPr="00493375" w:rsidRDefault="00446B27" w:rsidP="00BF3B47">
      <w:pPr>
        <w:pStyle w:val="Akapitzlist"/>
        <w:numPr>
          <w:ilvl w:val="0"/>
          <w:numId w:val="32"/>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w przypadku, gdy nie będzie możliwe rozliczenie dan</w:t>
      </w:r>
      <w:r w:rsidR="00234514" w:rsidRPr="00493375">
        <w:rPr>
          <w:rFonts w:asciiTheme="minorHAnsi" w:eastAsia="Times New Roman" w:hAnsiTheme="minorHAnsi" w:cs="Arial"/>
          <w:lang w:eastAsia="pl-PL"/>
        </w:rPr>
        <w:t xml:space="preserve">ej roboty w oparciu o zapisy w </w:t>
      </w:r>
      <w:r w:rsidRPr="00493375">
        <w:rPr>
          <w:rFonts w:asciiTheme="minorHAnsi" w:eastAsia="Times New Roman" w:hAnsiTheme="minorHAnsi" w:cs="Arial"/>
          <w:lang w:eastAsia="pl-PL"/>
        </w:rPr>
        <w:t>pkt 1, brakujące ceny czynników produkcji zostaną przyjęte z zeszytów SEKOCENBUD (jako średnie) za okres ich wbudowania,</w:t>
      </w:r>
    </w:p>
    <w:p w14:paraId="03CD3359" w14:textId="40B835F9" w:rsidR="00234514" w:rsidRPr="00493375" w:rsidRDefault="00446B27" w:rsidP="00BF3B47">
      <w:pPr>
        <w:pStyle w:val="Akapitzlist"/>
        <w:numPr>
          <w:ilvl w:val="0"/>
          <w:numId w:val="32"/>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podstawą do określenia nakładów rzeczowych będą normy zawarte w wyżej wskazanych kosztorysach, a w przypadku ich braku - odpowiednie pozycje Katalogów Nakładów Rzeczowych (KNR). W przypadku b</w:t>
      </w:r>
      <w:r w:rsidR="004F4765" w:rsidRPr="00493375">
        <w:rPr>
          <w:rFonts w:asciiTheme="minorHAnsi" w:eastAsia="Times New Roman" w:hAnsiTheme="minorHAnsi" w:cs="Arial"/>
          <w:lang w:eastAsia="pl-PL"/>
        </w:rPr>
        <w:t>raku odpowiednich pozycji w KNR-</w:t>
      </w:r>
      <w:r w:rsidRPr="00493375">
        <w:rPr>
          <w:rFonts w:asciiTheme="minorHAnsi" w:eastAsia="Times New Roman" w:hAnsiTheme="minorHAnsi" w:cs="Arial"/>
          <w:lang w:eastAsia="pl-PL"/>
        </w:rPr>
        <w:t>ach, zastosowane zostaną Katalogi Norm Nakładów Rzeczowych, a następnie wycena indywidualna Wykonawcy, zatwierdzona przez Zamawiającego</w:t>
      </w:r>
      <w:r w:rsidR="0026783A" w:rsidRPr="00493375">
        <w:rPr>
          <w:rFonts w:asciiTheme="minorHAnsi" w:eastAsia="Times New Roman" w:hAnsiTheme="minorHAnsi" w:cs="Arial"/>
          <w:lang w:eastAsia="pl-PL"/>
        </w:rPr>
        <w:t>;</w:t>
      </w:r>
    </w:p>
    <w:p w14:paraId="35A2424B" w14:textId="5E822703" w:rsidR="0026783A" w:rsidRPr="00493375" w:rsidRDefault="0026783A" w:rsidP="0026783A">
      <w:pPr>
        <w:spacing w:after="0" w:line="240" w:lineRule="auto"/>
        <w:ind w:left="360"/>
        <w:jc w:val="both"/>
        <w:rPr>
          <w:rFonts w:asciiTheme="minorHAnsi" w:eastAsia="Times New Roman" w:hAnsiTheme="minorHAnsi" w:cs="Arial"/>
          <w:lang w:eastAsia="pl-PL"/>
        </w:rPr>
      </w:pPr>
      <w:r w:rsidRPr="00493375">
        <w:rPr>
          <w:rFonts w:asciiTheme="minorHAnsi" w:eastAsia="Times New Roman" w:hAnsiTheme="minorHAnsi" w:cs="Arial"/>
          <w:lang w:eastAsia="pl-PL"/>
        </w:rPr>
        <w:t>oraz protokół odbioru końcowego robót.</w:t>
      </w:r>
    </w:p>
    <w:p w14:paraId="72378172" w14:textId="6687901C" w:rsidR="00234514" w:rsidRPr="00493375" w:rsidRDefault="00446B27" w:rsidP="00BF3B47">
      <w:pPr>
        <w:pStyle w:val="Akapitzlist"/>
        <w:numPr>
          <w:ilvl w:val="0"/>
          <w:numId w:val="15"/>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 xml:space="preserve">Rozliczanie robót zamiennych w stosunku do przewidzianych dokumentacją projektową </w:t>
      </w:r>
      <w:r w:rsidR="00A84E22" w:rsidRPr="00493375">
        <w:rPr>
          <w:rFonts w:asciiTheme="minorHAnsi" w:eastAsia="Times New Roman" w:hAnsiTheme="minorHAnsi" w:cs="Arial"/>
          <w:lang w:eastAsia="pl-PL"/>
        </w:rPr>
        <w:t>może nastąpić poprzez zwiększenie wynagrodzenia Wykonawcy (gdy cena wykonania robót zamiennych będzie większa od ceny wykonania robót pierwotnych) lub poprzez jego obniżenie (w przypadku gdy wartość wykonania robót zamiennych będzie niższ</w:t>
      </w:r>
      <w:r w:rsidR="000D3AA0" w:rsidRPr="00493375">
        <w:rPr>
          <w:rFonts w:asciiTheme="minorHAnsi" w:eastAsia="Times New Roman" w:hAnsiTheme="minorHAnsi" w:cs="Arial"/>
          <w:lang w:eastAsia="pl-PL"/>
        </w:rPr>
        <w:t>a</w:t>
      </w:r>
      <w:r w:rsidR="00A84E22" w:rsidRPr="00493375">
        <w:rPr>
          <w:rFonts w:asciiTheme="minorHAnsi" w:eastAsia="Times New Roman" w:hAnsiTheme="minorHAnsi" w:cs="Arial"/>
          <w:lang w:eastAsia="pl-PL"/>
        </w:rPr>
        <w:t xml:space="preserve"> od wartości wykonania robót pierwotnych).</w:t>
      </w:r>
      <w:r w:rsidR="00514BC4" w:rsidRPr="00493375">
        <w:rPr>
          <w:rFonts w:asciiTheme="minorHAnsi" w:eastAsia="Times New Roman" w:hAnsiTheme="minorHAnsi" w:cs="Arial"/>
          <w:lang w:eastAsia="pl-PL"/>
        </w:rPr>
        <w:t xml:space="preserve"> Podstaw</w:t>
      </w:r>
      <w:r w:rsidR="000D3AA0" w:rsidRPr="00493375">
        <w:rPr>
          <w:rFonts w:asciiTheme="minorHAnsi" w:eastAsia="Times New Roman" w:hAnsiTheme="minorHAnsi" w:cs="Arial"/>
          <w:lang w:eastAsia="pl-PL"/>
        </w:rPr>
        <w:t>ą</w:t>
      </w:r>
      <w:r w:rsidR="00514BC4" w:rsidRPr="00493375">
        <w:rPr>
          <w:rFonts w:asciiTheme="minorHAnsi" w:eastAsia="Times New Roman" w:hAnsiTheme="minorHAnsi" w:cs="Arial"/>
          <w:lang w:eastAsia="pl-PL"/>
        </w:rPr>
        <w:t xml:space="preserve"> do zmiany wynagrodzenia będzie protokół konieczności wykonania robót zamiennych, zatwierdzony przez inspektora nadzoru</w:t>
      </w:r>
      <w:r w:rsidR="008A3565" w:rsidRPr="00493375">
        <w:rPr>
          <w:rFonts w:asciiTheme="minorHAnsi" w:eastAsia="Times New Roman" w:hAnsiTheme="minorHAnsi" w:cs="Arial"/>
          <w:lang w:eastAsia="pl-PL"/>
        </w:rPr>
        <w:t xml:space="preserve"> inwestorskiego</w:t>
      </w:r>
      <w:r w:rsidR="00514BC4" w:rsidRPr="00493375">
        <w:rPr>
          <w:rFonts w:asciiTheme="minorHAnsi" w:eastAsia="Times New Roman" w:hAnsiTheme="minorHAnsi" w:cs="Arial"/>
          <w:lang w:eastAsia="pl-PL"/>
        </w:rPr>
        <w:t xml:space="preserve"> i Zamawiającego oraz</w:t>
      </w:r>
      <w:r w:rsidR="00A84E22" w:rsidRPr="00493375">
        <w:rPr>
          <w:rFonts w:asciiTheme="minorHAnsi" w:eastAsia="Times New Roman" w:hAnsiTheme="minorHAnsi" w:cs="Arial"/>
          <w:lang w:eastAsia="pl-PL"/>
        </w:rPr>
        <w:t xml:space="preserve"> </w:t>
      </w:r>
      <w:r w:rsidR="00234514" w:rsidRPr="00493375">
        <w:rPr>
          <w:rFonts w:asciiTheme="minorHAnsi" w:eastAsia="Times New Roman" w:hAnsiTheme="minorHAnsi" w:cs="Arial"/>
          <w:lang w:eastAsia="pl-PL"/>
        </w:rPr>
        <w:t>kosztorys zwany różnicow</w:t>
      </w:r>
      <w:r w:rsidR="00CF5856" w:rsidRPr="00493375">
        <w:rPr>
          <w:rFonts w:asciiTheme="minorHAnsi" w:eastAsia="Times New Roman" w:hAnsiTheme="minorHAnsi" w:cs="Arial"/>
          <w:lang w:eastAsia="pl-PL"/>
        </w:rPr>
        <w:t>ym, przygotowany przez W</w:t>
      </w:r>
      <w:r w:rsidR="00234514" w:rsidRPr="00493375">
        <w:rPr>
          <w:rFonts w:asciiTheme="minorHAnsi" w:eastAsia="Times New Roman" w:hAnsiTheme="minorHAnsi" w:cs="Arial"/>
          <w:lang w:eastAsia="pl-PL"/>
        </w:rPr>
        <w:t>ykonawcę, a zatwierdz</w:t>
      </w:r>
      <w:r w:rsidR="00CF5856" w:rsidRPr="00493375">
        <w:rPr>
          <w:rFonts w:asciiTheme="minorHAnsi" w:eastAsia="Times New Roman" w:hAnsiTheme="minorHAnsi" w:cs="Arial"/>
          <w:lang w:eastAsia="pl-PL"/>
        </w:rPr>
        <w:t>ony</w:t>
      </w:r>
      <w:r w:rsidR="00050765" w:rsidRPr="00493375">
        <w:rPr>
          <w:rFonts w:asciiTheme="minorHAnsi" w:eastAsia="Times New Roman" w:hAnsiTheme="minorHAnsi" w:cs="Arial"/>
          <w:lang w:eastAsia="pl-PL"/>
        </w:rPr>
        <w:t xml:space="preserve"> </w:t>
      </w:r>
      <w:r w:rsidR="00CF5856" w:rsidRPr="00493375">
        <w:rPr>
          <w:rFonts w:asciiTheme="minorHAnsi" w:eastAsia="Times New Roman" w:hAnsiTheme="minorHAnsi" w:cs="Arial"/>
          <w:lang w:eastAsia="pl-PL"/>
        </w:rPr>
        <w:t>przez inspektora nadzoru</w:t>
      </w:r>
      <w:r w:rsidR="00234514" w:rsidRPr="00493375">
        <w:rPr>
          <w:rFonts w:asciiTheme="minorHAnsi" w:eastAsia="Times New Roman" w:hAnsiTheme="minorHAnsi" w:cs="Arial"/>
          <w:lang w:eastAsia="pl-PL"/>
        </w:rPr>
        <w:t>, wykonany</w:t>
      </w:r>
      <w:r w:rsidRPr="00493375">
        <w:rPr>
          <w:rFonts w:asciiTheme="minorHAnsi" w:eastAsia="Times New Roman" w:hAnsiTheme="minorHAnsi" w:cs="Arial"/>
          <w:lang w:eastAsia="pl-PL"/>
        </w:rPr>
        <w:t xml:space="preserve"> w oparciu o następujące założenia:</w:t>
      </w:r>
    </w:p>
    <w:p w14:paraId="566DE162" w14:textId="6E40E595" w:rsidR="00234514" w:rsidRPr="00493375" w:rsidRDefault="00446B27" w:rsidP="00BF3B47">
      <w:pPr>
        <w:pStyle w:val="Akapitzlist"/>
        <w:numPr>
          <w:ilvl w:val="0"/>
          <w:numId w:val="33"/>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należy wyliczyć cenę roboty „pierwotnej", a więc roboty która miała być pierwotnie wykonana;</w:t>
      </w:r>
    </w:p>
    <w:p w14:paraId="506C46E4" w14:textId="089D1487" w:rsidR="00234514" w:rsidRPr="00493375" w:rsidRDefault="00446B27" w:rsidP="00BF3B47">
      <w:pPr>
        <w:pStyle w:val="Akapitzlist"/>
        <w:numPr>
          <w:ilvl w:val="0"/>
          <w:numId w:val="33"/>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należy wyliczyć cenę roboty „zamiennej";</w:t>
      </w:r>
    </w:p>
    <w:p w14:paraId="64E86DF2" w14:textId="31A2C7C2" w:rsidR="00234514" w:rsidRPr="00493375" w:rsidRDefault="00446B27" w:rsidP="00BF3B47">
      <w:pPr>
        <w:pStyle w:val="Akapitzlist"/>
        <w:numPr>
          <w:ilvl w:val="0"/>
          <w:numId w:val="33"/>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należy wyliczyć różnicę pomiędzy cenami</w:t>
      </w:r>
      <w:r w:rsidR="003A6C39" w:rsidRPr="00493375">
        <w:rPr>
          <w:rFonts w:asciiTheme="minorHAnsi" w:eastAsia="Times New Roman" w:hAnsiTheme="minorHAnsi" w:cs="Arial"/>
          <w:lang w:eastAsia="pl-PL"/>
        </w:rPr>
        <w:t xml:space="preserve"> wskazanymi w pkt 1 i pkt 2 powyżej</w:t>
      </w:r>
      <w:r w:rsidR="00050765" w:rsidRPr="00493375">
        <w:rPr>
          <w:rFonts w:asciiTheme="minorHAnsi" w:eastAsia="Times New Roman" w:hAnsiTheme="minorHAnsi" w:cs="Arial"/>
          <w:lang w:eastAsia="pl-PL"/>
        </w:rPr>
        <w:t>;</w:t>
      </w:r>
    </w:p>
    <w:p w14:paraId="43CEC3F1" w14:textId="7E7BA165" w:rsidR="00234514" w:rsidRPr="00493375" w:rsidRDefault="00446B27" w:rsidP="00BF3B47">
      <w:pPr>
        <w:pStyle w:val="Akapitzlist"/>
        <w:numPr>
          <w:ilvl w:val="0"/>
          <w:numId w:val="33"/>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 xml:space="preserve">wyliczeń ww. cen („pierwotnej" i „zamiennej") należy dokonać w oparciu o następujące założenia: </w:t>
      </w:r>
    </w:p>
    <w:p w14:paraId="6E3FC505" w14:textId="77777777" w:rsidR="00234514" w:rsidRPr="00493375" w:rsidRDefault="00234514" w:rsidP="00BF3B47">
      <w:pPr>
        <w:pStyle w:val="Akapitzlist"/>
        <w:numPr>
          <w:ilvl w:val="1"/>
          <w:numId w:val="33"/>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c</w:t>
      </w:r>
      <w:r w:rsidR="00446B27" w:rsidRPr="00493375">
        <w:rPr>
          <w:rFonts w:asciiTheme="minorHAnsi" w:eastAsia="Times New Roman" w:hAnsiTheme="minorHAnsi" w:cs="Arial"/>
          <w:lang w:eastAsia="pl-PL"/>
        </w:rPr>
        <w:t>eny jednostkowe ro</w:t>
      </w:r>
      <w:r w:rsidRPr="00493375">
        <w:rPr>
          <w:rFonts w:asciiTheme="minorHAnsi" w:eastAsia="Times New Roman" w:hAnsiTheme="minorHAnsi" w:cs="Arial"/>
          <w:lang w:eastAsia="pl-PL"/>
        </w:rPr>
        <w:t>bót należy przyjąć z kosztorysu ofertowego</w:t>
      </w:r>
      <w:r w:rsidR="00446B27" w:rsidRPr="00493375">
        <w:rPr>
          <w:rFonts w:asciiTheme="minorHAnsi" w:eastAsia="Times New Roman" w:hAnsiTheme="minorHAnsi" w:cs="Arial"/>
          <w:lang w:eastAsia="pl-PL"/>
        </w:rPr>
        <w:t xml:space="preserve">; </w:t>
      </w:r>
    </w:p>
    <w:p w14:paraId="1F76542B" w14:textId="77777777" w:rsidR="00234514" w:rsidRPr="00493375" w:rsidRDefault="00446B27" w:rsidP="00BF3B47">
      <w:pPr>
        <w:pStyle w:val="Akapitzlist"/>
        <w:numPr>
          <w:ilvl w:val="1"/>
          <w:numId w:val="33"/>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w przypadku, gdy wystąpią roboty, których nie można rozliczyć zgodni</w:t>
      </w:r>
      <w:r w:rsidR="00234514" w:rsidRPr="00493375">
        <w:rPr>
          <w:rFonts w:asciiTheme="minorHAnsi" w:eastAsia="Times New Roman" w:hAnsiTheme="minorHAnsi" w:cs="Arial"/>
          <w:lang w:eastAsia="pl-PL"/>
        </w:rPr>
        <w:t>e z lit. a)</w:t>
      </w:r>
      <w:r w:rsidRPr="00493375">
        <w:rPr>
          <w:rFonts w:asciiTheme="minorHAnsi" w:eastAsia="Times New Roman" w:hAnsiTheme="minorHAnsi" w:cs="Arial"/>
          <w:lang w:eastAsia="pl-PL"/>
        </w:rPr>
        <w:t xml:space="preserve">, należy wyliczyć ceny jednostkowe w oparciu o następujące założenia: </w:t>
      </w:r>
    </w:p>
    <w:p w14:paraId="1987B922" w14:textId="77777777" w:rsidR="00234514" w:rsidRPr="00493375" w:rsidRDefault="00446B27" w:rsidP="00BF3B47">
      <w:pPr>
        <w:pStyle w:val="Akapitzlist"/>
        <w:numPr>
          <w:ilvl w:val="2"/>
          <w:numId w:val="33"/>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 xml:space="preserve">ceny czynników produkcji (R, M, S, Ko, Z) należy przyjąć z kosztorysów opracowanych przez Wykonawcę metodą kalkulacji szczegółowej; </w:t>
      </w:r>
    </w:p>
    <w:p w14:paraId="06D61A15" w14:textId="77777777" w:rsidR="00690213" w:rsidRPr="00493375" w:rsidRDefault="00446B27" w:rsidP="00BF3B47">
      <w:pPr>
        <w:pStyle w:val="Akapitzlist"/>
        <w:numPr>
          <w:ilvl w:val="2"/>
          <w:numId w:val="33"/>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 xml:space="preserve">w przypadku, gdy nie będzie możliwe rozliczenie danej roboty w oparciu o </w:t>
      </w:r>
      <w:r w:rsidR="00690213" w:rsidRPr="00493375">
        <w:rPr>
          <w:rFonts w:asciiTheme="minorHAnsi" w:eastAsia="Times New Roman" w:hAnsiTheme="minorHAnsi" w:cs="Arial"/>
          <w:lang w:eastAsia="pl-PL"/>
        </w:rPr>
        <w:t xml:space="preserve">powyższe </w:t>
      </w:r>
      <w:r w:rsidRPr="00493375">
        <w:rPr>
          <w:rFonts w:asciiTheme="minorHAnsi" w:eastAsia="Times New Roman" w:hAnsiTheme="minorHAnsi" w:cs="Arial"/>
          <w:lang w:eastAsia="pl-PL"/>
        </w:rPr>
        <w:t xml:space="preserve">zapisy, brakujące ceny czynników produkcji zostaną przyjęte z zeszytów SEKOCENBUD (jako średnie) za okres ich wbudowania; </w:t>
      </w:r>
    </w:p>
    <w:p w14:paraId="5EB34B1A" w14:textId="77777777" w:rsidR="00690213" w:rsidRPr="00493375" w:rsidRDefault="00446B27" w:rsidP="00BF3B47">
      <w:pPr>
        <w:pStyle w:val="Akapitzlist"/>
        <w:numPr>
          <w:ilvl w:val="2"/>
          <w:numId w:val="33"/>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1F551C7C" w14:textId="77777777" w:rsidR="00690213" w:rsidRPr="00493375" w:rsidRDefault="00446B27" w:rsidP="00BF3B47">
      <w:pPr>
        <w:pStyle w:val="Akapitzlist"/>
        <w:numPr>
          <w:ilvl w:val="1"/>
          <w:numId w:val="33"/>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ilości robót, które miały być wykonane („pierwotnych") należy przyjąć z kosztorysów opracowanych przez Wykonawcę metodą kalkulacji szczegółowej;</w:t>
      </w:r>
    </w:p>
    <w:p w14:paraId="1F327413" w14:textId="77777777" w:rsidR="00446B27" w:rsidRPr="00493375" w:rsidRDefault="00446B27" w:rsidP="00BF3B47">
      <w:pPr>
        <w:pStyle w:val="Akapitzlist"/>
        <w:numPr>
          <w:ilvl w:val="1"/>
          <w:numId w:val="33"/>
        </w:numPr>
        <w:spacing w:after="0" w:line="240" w:lineRule="auto"/>
        <w:jc w:val="both"/>
        <w:rPr>
          <w:rFonts w:asciiTheme="minorHAnsi" w:eastAsia="Times New Roman" w:hAnsiTheme="minorHAnsi" w:cs="Arial"/>
          <w:lang w:eastAsia="pl-PL"/>
        </w:rPr>
      </w:pPr>
      <w:r w:rsidRPr="00493375">
        <w:rPr>
          <w:rFonts w:asciiTheme="minorHAnsi" w:eastAsia="Times New Roman" w:hAnsiTheme="minorHAnsi" w:cs="Arial"/>
          <w:lang w:eastAsia="pl-PL"/>
        </w:rPr>
        <w:t xml:space="preserve">ilości robót „zamiennych", należy przyjąć z </w:t>
      </w:r>
      <w:r w:rsidR="00690213" w:rsidRPr="00493375">
        <w:rPr>
          <w:rFonts w:asciiTheme="minorHAnsi" w:eastAsia="Times New Roman" w:hAnsiTheme="minorHAnsi" w:cs="Arial"/>
          <w:lang w:eastAsia="pl-PL"/>
        </w:rPr>
        <w:t xml:space="preserve">obmiarów Wykonawcy zatwierdzonych przez Inspektora Nadzoru </w:t>
      </w:r>
      <w:r w:rsidR="005D2713" w:rsidRPr="00493375">
        <w:rPr>
          <w:rFonts w:asciiTheme="minorHAnsi" w:eastAsia="Times New Roman" w:hAnsiTheme="minorHAnsi" w:cs="Arial"/>
          <w:lang w:eastAsia="pl-PL"/>
        </w:rPr>
        <w:t>Inwestorskiego</w:t>
      </w:r>
      <w:r w:rsidRPr="00493375">
        <w:rPr>
          <w:rFonts w:asciiTheme="minorHAnsi" w:eastAsia="Times New Roman" w:hAnsiTheme="minorHAnsi" w:cs="Arial"/>
          <w:lang w:eastAsia="pl-PL"/>
        </w:rPr>
        <w:t>.</w:t>
      </w:r>
    </w:p>
    <w:p w14:paraId="6D9BCB20" w14:textId="42A7F6BA" w:rsidR="00AF283D" w:rsidRPr="00493375"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eastAsia="Times New Roman" w:hAnsiTheme="minorHAnsi" w:cs="Arial"/>
          <w:lang w:eastAsia="pl-PL"/>
        </w:rPr>
        <w:lastRenderedPageBreak/>
        <w:t>Wyliczenie robót „zaniechanych" w stosunku do przewidzianych dokumentacją projektową odbywało się będzie w taki sam sposób jak wyliczenie ceny robo</w:t>
      </w:r>
      <w:r w:rsidR="005D2713" w:rsidRPr="00493375">
        <w:rPr>
          <w:rFonts w:asciiTheme="minorHAnsi" w:eastAsia="Times New Roman" w:hAnsiTheme="minorHAnsi" w:cs="Arial"/>
          <w:lang w:eastAsia="pl-PL"/>
        </w:rPr>
        <w:t>ty „pierwotnej" opisane w ust. 10</w:t>
      </w:r>
      <w:r w:rsidRPr="00493375">
        <w:rPr>
          <w:rFonts w:asciiTheme="minorHAnsi" w:eastAsia="Times New Roman" w:hAnsiTheme="minorHAnsi" w:cs="Arial"/>
          <w:lang w:eastAsia="pl-PL"/>
        </w:rPr>
        <w:t xml:space="preserve"> niniejszego paragrafu.</w:t>
      </w:r>
      <w:r w:rsidR="00050765" w:rsidRPr="00493375">
        <w:rPr>
          <w:rFonts w:asciiTheme="minorHAnsi" w:eastAsia="Times New Roman" w:hAnsiTheme="minorHAnsi" w:cs="Arial"/>
          <w:lang w:eastAsia="pl-PL"/>
        </w:rPr>
        <w:t xml:space="preserve"> Zamawiający jest uprawniony do obniżenia wynagrodzenia</w:t>
      </w:r>
      <w:r w:rsidR="00876CD3" w:rsidRPr="00493375">
        <w:t xml:space="preserve"> </w:t>
      </w:r>
      <w:r w:rsidR="00876CD3" w:rsidRPr="00493375">
        <w:rPr>
          <w:rFonts w:asciiTheme="minorHAnsi" w:eastAsia="Times New Roman" w:hAnsiTheme="minorHAnsi" w:cs="Arial"/>
          <w:lang w:eastAsia="pl-PL"/>
        </w:rPr>
        <w:t>Wykonawcy, o którym mowa w §5 ust. 1 umowy o wartością robót „zaniechanych”</w:t>
      </w:r>
      <w:r w:rsidR="000D3AA0" w:rsidRPr="00493375">
        <w:rPr>
          <w:rFonts w:asciiTheme="minorHAnsi" w:eastAsia="Times New Roman" w:hAnsiTheme="minorHAnsi" w:cs="Arial"/>
          <w:lang w:eastAsia="pl-PL"/>
        </w:rPr>
        <w:t>, na co Wykonawca wyraża zgodę</w:t>
      </w:r>
      <w:r w:rsidR="00876CD3" w:rsidRPr="00493375">
        <w:rPr>
          <w:rFonts w:asciiTheme="minorHAnsi" w:eastAsia="Times New Roman" w:hAnsiTheme="minorHAnsi" w:cs="Arial"/>
          <w:lang w:eastAsia="pl-PL"/>
        </w:rPr>
        <w:t>.</w:t>
      </w:r>
    </w:p>
    <w:p w14:paraId="3FB8133B" w14:textId="13C686BE" w:rsidR="002F2805" w:rsidRPr="00493375" w:rsidRDefault="002F2805" w:rsidP="005D2713">
      <w:pPr>
        <w:widowControl/>
        <w:tabs>
          <w:tab w:val="left" w:pos="708"/>
        </w:tabs>
        <w:autoSpaceDN/>
        <w:spacing w:after="0" w:line="240" w:lineRule="auto"/>
        <w:jc w:val="both"/>
        <w:textAlignment w:val="auto"/>
        <w:rPr>
          <w:rFonts w:asciiTheme="minorHAnsi" w:hAnsiTheme="minorHAnsi" w:cstheme="minorHAnsi"/>
          <w:bCs/>
          <w:kern w:val="1"/>
          <w:lang w:eastAsia="hi-IN" w:bidi="hi-IN"/>
        </w:rPr>
      </w:pPr>
    </w:p>
    <w:p w14:paraId="22A9952E" w14:textId="6E71064D" w:rsidR="00785D98" w:rsidRPr="00493375"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w:t>
      </w:r>
      <w:r w:rsidR="00EC3B3E" w:rsidRPr="00493375">
        <w:rPr>
          <w:rFonts w:asciiTheme="minorHAnsi" w:hAnsiTheme="minorHAnsi" w:cstheme="minorHAnsi"/>
          <w:b/>
          <w:bCs/>
          <w:kern w:val="1"/>
          <w:lang w:eastAsia="hi-IN" w:bidi="hi-IN"/>
        </w:rPr>
        <w:t xml:space="preserve"> </w:t>
      </w:r>
      <w:r w:rsidR="002809F4" w:rsidRPr="00493375">
        <w:rPr>
          <w:rFonts w:asciiTheme="minorHAnsi" w:hAnsiTheme="minorHAnsi" w:cstheme="minorHAnsi"/>
          <w:b/>
          <w:bCs/>
          <w:kern w:val="1"/>
          <w:lang w:eastAsia="hi-IN" w:bidi="hi-IN"/>
        </w:rPr>
        <w:t>9</w:t>
      </w:r>
    </w:p>
    <w:p w14:paraId="7033C93C" w14:textId="1F3FA23C" w:rsidR="00785D98" w:rsidRPr="00493375"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Zatrudnienie na podstawie stosunku pracy</w:t>
      </w:r>
    </w:p>
    <w:p w14:paraId="4038695D" w14:textId="678C9878" w:rsidR="00785D98" w:rsidRPr="00493375" w:rsidRDefault="00785D98"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Stosownie do art. 95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w:t>
      </w:r>
    </w:p>
    <w:p w14:paraId="04DB6EC5" w14:textId="4ADAFC26" w:rsidR="00785D98" w:rsidRPr="00493375" w:rsidRDefault="00401CB1" w:rsidP="00BF3B47">
      <w:pPr>
        <w:pStyle w:val="Akapitzlist"/>
        <w:numPr>
          <w:ilvl w:val="0"/>
          <w:numId w:val="36"/>
        </w:numPr>
        <w:spacing w:after="0" w:line="240" w:lineRule="auto"/>
        <w:jc w:val="both"/>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 odniesieniu do osób wymienionych </w:t>
      </w:r>
      <w:r w:rsidR="00134AA0" w:rsidRPr="00493375">
        <w:rPr>
          <w:rFonts w:asciiTheme="minorHAnsi" w:hAnsiTheme="minorHAnsi" w:cstheme="minorHAnsi"/>
          <w:bCs/>
          <w:kern w:val="1"/>
          <w:lang w:eastAsia="hi-IN" w:bidi="hi-IN"/>
        </w:rPr>
        <w:t xml:space="preserve">w </w:t>
      </w:r>
      <w:r w:rsidRPr="00493375">
        <w:rPr>
          <w:rFonts w:asciiTheme="minorHAnsi" w:hAnsiTheme="minorHAnsi" w:cstheme="minorHAnsi"/>
          <w:bCs/>
          <w:kern w:val="1"/>
          <w:lang w:eastAsia="hi-IN" w:bidi="hi-IN"/>
        </w:rPr>
        <w:t xml:space="preserve">ust. 1, zamawiający wymaga udokumentowania przez wykonawcę, w terminie </w:t>
      </w:r>
      <w:r w:rsidR="00346AED" w:rsidRPr="00493375">
        <w:rPr>
          <w:rFonts w:asciiTheme="minorHAnsi" w:hAnsiTheme="minorHAnsi" w:cstheme="minorHAnsi"/>
          <w:bCs/>
          <w:kern w:val="1"/>
          <w:lang w:eastAsia="hi-IN" w:bidi="hi-IN"/>
        </w:rPr>
        <w:t>30</w:t>
      </w:r>
      <w:r w:rsidRPr="00493375">
        <w:rPr>
          <w:rFonts w:asciiTheme="minorHAnsi" w:hAnsiTheme="minorHAnsi" w:cstheme="minorHAnsi"/>
          <w:bCs/>
          <w:kern w:val="1"/>
          <w:lang w:eastAsia="hi-IN" w:bidi="hi-IN"/>
        </w:rPr>
        <w:t xml:space="preserve"> dni od dnia zawarcia umowy faktu zatrudniania na podstawie umowy o pracę, poprzez przedłożenie zamawiającemu</w:t>
      </w:r>
      <w:r w:rsidR="00F66861" w:rsidRPr="00493375">
        <w:rPr>
          <w:rFonts w:asciiTheme="minorHAnsi" w:hAnsiTheme="minorHAnsi" w:cstheme="minorHAnsi"/>
          <w:bCs/>
          <w:kern w:val="1"/>
          <w:lang w:eastAsia="hi-IN" w:bidi="hi-IN"/>
        </w:rPr>
        <w:t xml:space="preserve"> w szczególności</w:t>
      </w:r>
      <w:r w:rsidRPr="00493375">
        <w:rPr>
          <w:rFonts w:asciiTheme="minorHAnsi" w:hAnsiTheme="minorHAnsi" w:cstheme="minorHAnsi"/>
          <w:bCs/>
          <w:kern w:val="1"/>
          <w:lang w:eastAsia="hi-IN" w:bidi="hi-IN"/>
        </w:rPr>
        <w:t>:</w:t>
      </w:r>
    </w:p>
    <w:p w14:paraId="38C36A82" w14:textId="77777777" w:rsidR="00785D98" w:rsidRPr="00493375"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oświadczenia zatrudnionego pracownika,</w:t>
      </w:r>
    </w:p>
    <w:p w14:paraId="3A92B5CC" w14:textId="50151B9B" w:rsidR="00785D98" w:rsidRPr="00493375"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oświadczenia </w:t>
      </w:r>
      <w:r w:rsidR="00563EAA" w:rsidRPr="00493375">
        <w:rPr>
          <w:rFonts w:asciiTheme="minorHAnsi" w:hAnsiTheme="minorHAnsi" w:cstheme="minorHAnsi"/>
          <w:bCs/>
          <w:kern w:val="1"/>
          <w:lang w:eastAsia="hi-IN" w:bidi="hi-IN"/>
        </w:rPr>
        <w:t>W</w:t>
      </w:r>
      <w:r w:rsidRPr="00493375">
        <w:rPr>
          <w:rFonts w:asciiTheme="minorHAnsi" w:hAnsiTheme="minorHAnsi" w:cstheme="minorHAnsi"/>
          <w:bCs/>
          <w:kern w:val="1"/>
          <w:lang w:eastAsia="hi-IN" w:bidi="hi-IN"/>
        </w:rPr>
        <w:t>ykonawcy lub podwykonawcy o zatrudnieniu pracownika na podstawie umowy o pracę,</w:t>
      </w:r>
    </w:p>
    <w:p w14:paraId="399F0742" w14:textId="77777777" w:rsidR="00785D98" w:rsidRPr="00493375"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poświadczonej za zgodność z oryginałem kopii umowy o pracę zatrudnionego pracownika,</w:t>
      </w:r>
    </w:p>
    <w:p w14:paraId="535C5E1D" w14:textId="62217C00" w:rsidR="00785D98" w:rsidRPr="00493375"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innych dokumentów</w:t>
      </w:r>
    </w:p>
    <w:p w14:paraId="19935C6C" w14:textId="77777777" w:rsidR="00785D98" w:rsidRPr="00493375" w:rsidRDefault="00785D98" w:rsidP="00401CB1">
      <w:pPr>
        <w:widowControl/>
        <w:tabs>
          <w:tab w:val="left" w:pos="708"/>
        </w:tabs>
        <w:autoSpaceDN/>
        <w:spacing w:after="0" w:line="240" w:lineRule="auto"/>
        <w:ind w:left="360"/>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7C2317A" w14:textId="2CC21FA2" w:rsidR="00785D98" w:rsidRPr="00493375" w:rsidRDefault="00401CB1"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r w:rsidR="00EB6356" w:rsidRPr="00493375">
        <w:rPr>
          <w:rFonts w:asciiTheme="minorHAnsi" w:hAnsiTheme="minorHAnsi" w:cstheme="minorHAnsi"/>
          <w:bCs/>
          <w:kern w:val="1"/>
          <w:lang w:eastAsia="hi-IN" w:bidi="hi-IN"/>
        </w:rPr>
        <w:t>.</w:t>
      </w:r>
    </w:p>
    <w:p w14:paraId="63F3FA19" w14:textId="368203EE" w:rsidR="00EB6356" w:rsidRPr="00493375" w:rsidRDefault="00EB6356"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 trakcie realizacji zamówienia </w:t>
      </w:r>
      <w:r w:rsidR="00563EAA" w:rsidRPr="00493375">
        <w:rPr>
          <w:rFonts w:asciiTheme="minorHAnsi" w:hAnsiTheme="minorHAnsi" w:cstheme="minorHAnsi"/>
          <w:bCs/>
          <w:kern w:val="1"/>
          <w:lang w:eastAsia="hi-IN" w:bidi="hi-IN"/>
        </w:rPr>
        <w:t>Z</w:t>
      </w:r>
      <w:r w:rsidRPr="00493375">
        <w:rPr>
          <w:rFonts w:asciiTheme="minorHAnsi" w:hAnsiTheme="minorHAnsi" w:cstheme="minorHAnsi"/>
          <w:bCs/>
          <w:kern w:val="1"/>
          <w:lang w:eastAsia="hi-IN" w:bidi="hi-IN"/>
        </w:rPr>
        <w:t xml:space="preserve">amawiający uprawniony jest do wykonywania czynności kontrolnych wobec wykonawcy odnośnie </w:t>
      </w:r>
      <w:r w:rsidR="000371EF" w:rsidRPr="00493375">
        <w:rPr>
          <w:rFonts w:asciiTheme="minorHAnsi" w:hAnsiTheme="minorHAnsi" w:cstheme="minorHAnsi"/>
          <w:bCs/>
          <w:kern w:val="1"/>
          <w:lang w:eastAsia="hi-IN" w:bidi="hi-IN"/>
        </w:rPr>
        <w:t xml:space="preserve">do </w:t>
      </w:r>
      <w:r w:rsidRPr="00493375">
        <w:rPr>
          <w:rFonts w:asciiTheme="minorHAnsi" w:hAnsiTheme="minorHAnsi" w:cstheme="minorHAnsi"/>
          <w:bCs/>
          <w:kern w:val="1"/>
          <w:lang w:eastAsia="hi-IN" w:bidi="hi-IN"/>
        </w:rPr>
        <w:t xml:space="preserve">spełniania przez wykonawcę lub podwykonawcę wymogu zatrudnienia na podstawie umowy o pracę osób wykonujących wskazane </w:t>
      </w:r>
      <w:r w:rsidR="006A2C0D" w:rsidRPr="00493375">
        <w:rPr>
          <w:rFonts w:asciiTheme="minorHAnsi" w:hAnsiTheme="minorHAnsi" w:cstheme="minorHAnsi"/>
          <w:bCs/>
          <w:kern w:val="1"/>
          <w:lang w:eastAsia="hi-IN" w:bidi="hi-IN"/>
        </w:rPr>
        <w:t xml:space="preserve">w </w:t>
      </w:r>
      <w:r w:rsidR="00A75709" w:rsidRPr="00493375">
        <w:rPr>
          <w:rFonts w:asciiTheme="minorHAnsi" w:hAnsiTheme="minorHAnsi" w:cstheme="minorHAnsi"/>
          <w:bCs/>
          <w:kern w:val="1"/>
          <w:lang w:eastAsia="hi-IN" w:bidi="hi-IN"/>
        </w:rPr>
        <w:t>SWZ</w:t>
      </w:r>
      <w:r w:rsidRPr="00493375">
        <w:rPr>
          <w:rFonts w:asciiTheme="minorHAnsi" w:hAnsiTheme="minorHAnsi" w:cstheme="minorHAnsi"/>
          <w:bCs/>
          <w:kern w:val="1"/>
          <w:lang w:eastAsia="hi-IN" w:bidi="hi-IN"/>
        </w:rPr>
        <w:t xml:space="preserve"> czynności. Zamawiający uprawniony jest w szczególności do: </w:t>
      </w:r>
    </w:p>
    <w:p w14:paraId="439CC39E" w14:textId="3281F89B" w:rsidR="00EB6356" w:rsidRPr="00493375"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żądania </w:t>
      </w:r>
      <w:r w:rsidR="006217D1" w:rsidRPr="00493375">
        <w:rPr>
          <w:rFonts w:asciiTheme="minorHAnsi" w:hAnsiTheme="minorHAnsi" w:cstheme="minorHAnsi"/>
          <w:bCs/>
          <w:kern w:val="1"/>
          <w:lang w:eastAsia="hi-IN" w:bidi="hi-IN"/>
        </w:rPr>
        <w:t xml:space="preserve">aktualnych </w:t>
      </w:r>
      <w:r w:rsidRPr="00493375">
        <w:rPr>
          <w:rFonts w:asciiTheme="minorHAnsi" w:hAnsiTheme="minorHAnsi" w:cstheme="minorHAnsi"/>
          <w:bCs/>
          <w:kern w:val="1"/>
          <w:lang w:eastAsia="hi-IN" w:bidi="hi-IN"/>
        </w:rPr>
        <w:t>oświadczeń i dokumentów w zakresie potwierdzenia spełniania ww. wymogów i dokonywania ich oceny,</w:t>
      </w:r>
    </w:p>
    <w:p w14:paraId="42B77448" w14:textId="77777777" w:rsidR="00EB6356" w:rsidRPr="00493375"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żądania wyjaśnień w przypadku wątpliwości w zakresie potwierdzenia spełniania ww. wymogów,</w:t>
      </w:r>
    </w:p>
    <w:p w14:paraId="279C8737" w14:textId="38662C1F" w:rsidR="00EB6356" w:rsidRPr="00493375"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przeprowadzania kontroli na miejscu wykonywania świadczenia.</w:t>
      </w:r>
    </w:p>
    <w:p w14:paraId="392474E9" w14:textId="682E2EFC" w:rsidR="00785D98" w:rsidRPr="00493375" w:rsidRDefault="00785D98" w:rsidP="00BF3B47">
      <w:pPr>
        <w:widowControl/>
        <w:numPr>
          <w:ilvl w:val="0"/>
          <w:numId w:val="36"/>
        </w:numPr>
        <w:spacing w:after="0" w:line="240" w:lineRule="auto"/>
        <w:ind w:hanging="357"/>
        <w:jc w:val="both"/>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 przypadku uzasadnionych wątpliwości co do przestrzegania prawa pracy przez </w:t>
      </w:r>
      <w:r w:rsidR="00563EAA" w:rsidRPr="00493375">
        <w:rPr>
          <w:rFonts w:asciiTheme="minorHAnsi" w:hAnsiTheme="minorHAnsi" w:cstheme="minorHAnsi"/>
          <w:bCs/>
          <w:kern w:val="1"/>
          <w:lang w:eastAsia="hi-IN" w:bidi="hi-IN"/>
        </w:rPr>
        <w:t>W</w:t>
      </w:r>
      <w:r w:rsidRPr="00493375">
        <w:rPr>
          <w:rFonts w:asciiTheme="minorHAnsi" w:hAnsiTheme="minorHAnsi" w:cstheme="minorHAnsi"/>
          <w:bCs/>
          <w:kern w:val="1"/>
          <w:lang w:eastAsia="hi-IN" w:bidi="hi-IN"/>
        </w:rPr>
        <w:t xml:space="preserve">ykonawcę lub podwykonawcę, </w:t>
      </w:r>
      <w:r w:rsidR="00563EAA" w:rsidRPr="00493375">
        <w:rPr>
          <w:rFonts w:asciiTheme="minorHAnsi" w:hAnsiTheme="minorHAnsi" w:cstheme="minorHAnsi"/>
          <w:bCs/>
          <w:kern w:val="1"/>
          <w:lang w:eastAsia="hi-IN" w:bidi="hi-IN"/>
        </w:rPr>
        <w:t>Z</w:t>
      </w:r>
      <w:r w:rsidRPr="00493375">
        <w:rPr>
          <w:rFonts w:asciiTheme="minorHAnsi" w:hAnsiTheme="minorHAnsi" w:cstheme="minorHAnsi"/>
          <w:bCs/>
          <w:kern w:val="1"/>
          <w:lang w:eastAsia="hi-IN" w:bidi="hi-IN"/>
        </w:rPr>
        <w:t xml:space="preserve">amawiający może zwrócić się o przeprowadzenie kontroli przez Państwową Inspekcję Pracy.  </w:t>
      </w:r>
    </w:p>
    <w:p w14:paraId="20924FA8" w14:textId="77777777" w:rsidR="00B84AFA" w:rsidRPr="00493375" w:rsidRDefault="00B84AFA" w:rsidP="00785D98">
      <w:pPr>
        <w:widowControl/>
        <w:tabs>
          <w:tab w:val="left" w:pos="708"/>
        </w:tabs>
        <w:autoSpaceDN/>
        <w:spacing w:after="0" w:line="240" w:lineRule="auto"/>
        <w:jc w:val="both"/>
        <w:textAlignment w:val="auto"/>
        <w:rPr>
          <w:rFonts w:asciiTheme="minorHAnsi" w:hAnsiTheme="minorHAnsi" w:cstheme="minorHAnsi"/>
          <w:kern w:val="1"/>
          <w:lang w:eastAsia="hi-IN" w:bidi="hi-IN"/>
        </w:rPr>
      </w:pPr>
    </w:p>
    <w:p w14:paraId="1BDA5114" w14:textId="398B8956" w:rsidR="0075505F" w:rsidRPr="00493375" w:rsidRDefault="0075505F"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 xml:space="preserve">§ </w:t>
      </w:r>
      <w:r w:rsidR="00EB6356" w:rsidRPr="00493375">
        <w:rPr>
          <w:rFonts w:asciiTheme="minorHAnsi" w:hAnsiTheme="minorHAnsi" w:cstheme="minorHAnsi"/>
          <w:b/>
          <w:bCs/>
          <w:kern w:val="1"/>
          <w:lang w:eastAsia="hi-IN" w:bidi="hi-IN"/>
        </w:rPr>
        <w:t>1</w:t>
      </w:r>
      <w:r w:rsidR="002809F4" w:rsidRPr="00493375">
        <w:rPr>
          <w:rFonts w:asciiTheme="minorHAnsi" w:hAnsiTheme="minorHAnsi" w:cstheme="minorHAnsi"/>
          <w:b/>
          <w:bCs/>
          <w:kern w:val="1"/>
          <w:lang w:eastAsia="hi-IN" w:bidi="hi-IN"/>
        </w:rPr>
        <w:t>0</w:t>
      </w:r>
    </w:p>
    <w:p w14:paraId="21652DC1" w14:textId="77777777" w:rsidR="00D11F6D" w:rsidRPr="00493375"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Kary umowne</w:t>
      </w:r>
    </w:p>
    <w:p w14:paraId="41991583" w14:textId="77777777" w:rsidR="008A4113" w:rsidRPr="00493375"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Wykonawca zapłaci Zamawiającemu kary umowne: </w:t>
      </w:r>
    </w:p>
    <w:p w14:paraId="28DB189C" w14:textId="3BCF55E7" w:rsidR="008A4113" w:rsidRPr="00493375" w:rsidRDefault="008A4113"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w:t>
      </w:r>
      <w:r w:rsidR="00E96E49" w:rsidRPr="00493375">
        <w:rPr>
          <w:rFonts w:asciiTheme="minorHAnsi" w:hAnsiTheme="minorHAnsi" w:cstheme="minorHAnsi"/>
          <w:bCs/>
          <w:kern w:val="1"/>
          <w:lang w:eastAsia="hi-IN" w:bidi="hi-IN"/>
        </w:rPr>
        <w:t xml:space="preserve">a </w:t>
      </w:r>
      <w:r w:rsidR="00E219E0" w:rsidRPr="00493375">
        <w:rPr>
          <w:rFonts w:asciiTheme="minorHAnsi" w:hAnsiTheme="minorHAnsi" w:cstheme="minorHAnsi"/>
          <w:bCs/>
          <w:kern w:val="1"/>
          <w:lang w:eastAsia="hi-IN" w:bidi="hi-IN"/>
        </w:rPr>
        <w:t xml:space="preserve">zwłokę </w:t>
      </w:r>
      <w:r w:rsidR="00E96E49" w:rsidRPr="00493375">
        <w:rPr>
          <w:rFonts w:asciiTheme="minorHAnsi" w:hAnsiTheme="minorHAnsi" w:cstheme="minorHAnsi"/>
          <w:bCs/>
          <w:kern w:val="1"/>
          <w:lang w:eastAsia="hi-IN" w:bidi="hi-IN"/>
        </w:rPr>
        <w:t xml:space="preserve">w </w:t>
      </w:r>
      <w:r w:rsidR="00D92010" w:rsidRPr="00493375">
        <w:rPr>
          <w:rFonts w:asciiTheme="minorHAnsi" w:hAnsiTheme="minorHAnsi" w:cstheme="minorHAnsi"/>
          <w:bCs/>
          <w:kern w:val="1"/>
          <w:lang w:eastAsia="hi-IN" w:bidi="hi-IN"/>
        </w:rPr>
        <w:t>wykonaniu</w:t>
      </w:r>
      <w:r w:rsidR="00D92010" w:rsidRPr="00493375">
        <w:rPr>
          <w:rFonts w:asciiTheme="minorHAnsi" w:hAnsiTheme="minorHAnsi" w:cstheme="minorHAnsi"/>
          <w:b/>
          <w:kern w:val="1"/>
          <w:lang w:eastAsia="hi-IN" w:bidi="hi-IN"/>
        </w:rPr>
        <w:t xml:space="preserve"> </w:t>
      </w:r>
      <w:r w:rsidR="00E96E49" w:rsidRPr="00493375">
        <w:rPr>
          <w:rFonts w:asciiTheme="minorHAnsi" w:hAnsiTheme="minorHAnsi" w:cstheme="minorHAnsi"/>
          <w:bCs/>
          <w:kern w:val="1"/>
          <w:lang w:eastAsia="hi-IN" w:bidi="hi-IN"/>
        </w:rPr>
        <w:t>przedmiotu umowy –  w wysokości 0,</w:t>
      </w:r>
      <w:r w:rsidR="00E70F9B" w:rsidRPr="00493375">
        <w:rPr>
          <w:rFonts w:asciiTheme="minorHAnsi" w:hAnsiTheme="minorHAnsi" w:cstheme="minorHAnsi"/>
          <w:bCs/>
          <w:kern w:val="1"/>
          <w:lang w:eastAsia="hi-IN" w:bidi="hi-IN"/>
        </w:rPr>
        <w:t>05</w:t>
      </w:r>
      <w:r w:rsidR="00E96E49" w:rsidRPr="00493375">
        <w:rPr>
          <w:rFonts w:asciiTheme="minorHAnsi" w:hAnsiTheme="minorHAnsi" w:cstheme="minorHAnsi"/>
          <w:bCs/>
          <w:kern w:val="1"/>
          <w:lang w:eastAsia="hi-IN" w:bidi="hi-IN"/>
        </w:rPr>
        <w:t>% wynagr</w:t>
      </w:r>
      <w:r w:rsidRPr="00493375">
        <w:rPr>
          <w:rFonts w:asciiTheme="minorHAnsi" w:hAnsiTheme="minorHAnsi" w:cstheme="minorHAnsi"/>
          <w:bCs/>
          <w:kern w:val="1"/>
          <w:lang w:eastAsia="hi-IN" w:bidi="hi-IN"/>
        </w:rPr>
        <w:t>odzenia brutto, określonego</w:t>
      </w:r>
      <w:r w:rsidR="006C741B" w:rsidRPr="00493375">
        <w:rPr>
          <w:rFonts w:asciiTheme="minorHAnsi" w:hAnsiTheme="minorHAnsi" w:cstheme="minorHAnsi"/>
          <w:bCs/>
          <w:kern w:val="1"/>
          <w:lang w:eastAsia="hi-IN" w:bidi="hi-IN"/>
        </w:rPr>
        <w:t xml:space="preserve"> </w:t>
      </w:r>
      <w:r w:rsidRPr="00493375">
        <w:rPr>
          <w:rFonts w:asciiTheme="minorHAnsi" w:hAnsiTheme="minorHAnsi" w:cstheme="minorHAnsi"/>
          <w:bCs/>
          <w:kern w:val="1"/>
          <w:lang w:eastAsia="hi-IN" w:bidi="hi-IN"/>
        </w:rPr>
        <w:t>w §</w:t>
      </w:r>
      <w:r w:rsidR="00CF5856" w:rsidRPr="00493375">
        <w:rPr>
          <w:rFonts w:asciiTheme="minorHAnsi" w:hAnsiTheme="minorHAnsi" w:cstheme="minorHAnsi"/>
          <w:bCs/>
          <w:kern w:val="1"/>
          <w:lang w:eastAsia="hi-IN" w:bidi="hi-IN"/>
        </w:rPr>
        <w:t xml:space="preserve"> </w:t>
      </w:r>
      <w:r w:rsidR="00A75709" w:rsidRPr="00493375">
        <w:rPr>
          <w:rFonts w:asciiTheme="minorHAnsi" w:hAnsiTheme="minorHAnsi" w:cstheme="minorHAnsi"/>
          <w:bCs/>
          <w:kern w:val="1"/>
          <w:lang w:eastAsia="hi-IN" w:bidi="hi-IN"/>
        </w:rPr>
        <w:t>5</w:t>
      </w:r>
      <w:r w:rsidR="008F1D30" w:rsidRPr="00493375">
        <w:rPr>
          <w:rFonts w:asciiTheme="minorHAnsi" w:hAnsiTheme="minorHAnsi" w:cstheme="minorHAnsi"/>
          <w:bCs/>
          <w:kern w:val="1"/>
          <w:lang w:eastAsia="hi-IN" w:bidi="hi-IN"/>
        </w:rPr>
        <w:t xml:space="preserve"> ust. 1 za każdy dzień </w:t>
      </w:r>
      <w:r w:rsidR="00E219E0" w:rsidRPr="00493375">
        <w:rPr>
          <w:rFonts w:asciiTheme="minorHAnsi" w:hAnsiTheme="minorHAnsi" w:cstheme="minorHAnsi"/>
          <w:bCs/>
          <w:kern w:val="1"/>
          <w:lang w:eastAsia="hi-IN" w:bidi="hi-IN"/>
        </w:rPr>
        <w:t>zwłoki</w:t>
      </w:r>
      <w:r w:rsidRPr="00493375">
        <w:rPr>
          <w:rFonts w:asciiTheme="minorHAnsi" w:hAnsiTheme="minorHAnsi" w:cstheme="minorHAnsi"/>
          <w:bCs/>
          <w:kern w:val="1"/>
          <w:lang w:eastAsia="hi-IN" w:bidi="hi-IN"/>
        </w:rPr>
        <w:t>;</w:t>
      </w:r>
    </w:p>
    <w:p w14:paraId="784BE03A" w14:textId="4AEB314E" w:rsidR="009B4561" w:rsidRPr="00493375" w:rsidRDefault="0027594B"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
          <w:kern w:val="1"/>
          <w:lang w:eastAsia="hi-IN" w:bidi="hi-IN"/>
        </w:rPr>
      </w:pPr>
      <w:r w:rsidRPr="00493375">
        <w:rPr>
          <w:rFonts w:asciiTheme="minorHAnsi" w:hAnsiTheme="minorHAnsi" w:cs="Arial"/>
        </w:rPr>
        <w:t xml:space="preserve">za </w:t>
      </w:r>
      <w:r w:rsidR="00E219E0" w:rsidRPr="00493375">
        <w:rPr>
          <w:rFonts w:asciiTheme="minorHAnsi" w:hAnsiTheme="minorHAnsi" w:cs="Arial"/>
        </w:rPr>
        <w:t>zwłokę</w:t>
      </w:r>
      <w:r w:rsidRPr="00493375">
        <w:rPr>
          <w:rFonts w:asciiTheme="minorHAnsi" w:hAnsiTheme="minorHAnsi" w:cs="Arial"/>
        </w:rPr>
        <w:t xml:space="preserve"> w usunięciu wad stwierdzonych przy odbiorze końcowym lub ujawnionych w okresie gwarancji lub rękojmi </w:t>
      </w:r>
      <w:r w:rsidR="009B4561" w:rsidRPr="00493375">
        <w:rPr>
          <w:rFonts w:asciiTheme="minorHAnsi" w:hAnsiTheme="minorHAnsi" w:cstheme="minorHAnsi"/>
          <w:bCs/>
          <w:kern w:val="1"/>
          <w:lang w:eastAsia="hi-IN" w:bidi="hi-IN"/>
        </w:rPr>
        <w:t>– w wysokości 0,</w:t>
      </w:r>
      <w:r w:rsidR="00810C34" w:rsidRPr="00493375">
        <w:rPr>
          <w:rFonts w:asciiTheme="minorHAnsi" w:hAnsiTheme="minorHAnsi" w:cstheme="minorHAnsi"/>
          <w:bCs/>
          <w:kern w:val="1"/>
          <w:lang w:eastAsia="hi-IN" w:bidi="hi-IN"/>
        </w:rPr>
        <w:t>0</w:t>
      </w:r>
      <w:r w:rsidR="003D3133" w:rsidRPr="00493375">
        <w:rPr>
          <w:rFonts w:asciiTheme="minorHAnsi" w:hAnsiTheme="minorHAnsi" w:cstheme="minorHAnsi"/>
          <w:bCs/>
          <w:kern w:val="1"/>
          <w:lang w:eastAsia="hi-IN" w:bidi="hi-IN"/>
        </w:rPr>
        <w:t>3</w:t>
      </w:r>
      <w:r w:rsidR="009B4561" w:rsidRPr="00493375">
        <w:rPr>
          <w:rFonts w:asciiTheme="minorHAnsi" w:hAnsiTheme="minorHAnsi" w:cstheme="minorHAnsi"/>
          <w:bCs/>
          <w:kern w:val="1"/>
          <w:lang w:eastAsia="hi-IN" w:bidi="hi-IN"/>
        </w:rPr>
        <w:t xml:space="preserve">% wynagrodzenia brutto, </w:t>
      </w:r>
      <w:r w:rsidR="006C741B" w:rsidRPr="00493375">
        <w:rPr>
          <w:rFonts w:asciiTheme="minorHAnsi" w:hAnsiTheme="minorHAnsi" w:cstheme="minorHAnsi"/>
          <w:bCs/>
          <w:kern w:val="1"/>
          <w:lang w:eastAsia="hi-IN" w:bidi="hi-IN"/>
        </w:rPr>
        <w:t xml:space="preserve">określonego </w:t>
      </w:r>
      <w:r w:rsidR="009B4561" w:rsidRPr="00493375">
        <w:rPr>
          <w:rFonts w:asciiTheme="minorHAnsi" w:hAnsiTheme="minorHAnsi" w:cstheme="minorHAnsi"/>
          <w:bCs/>
          <w:kern w:val="1"/>
          <w:lang w:eastAsia="hi-IN" w:bidi="hi-IN"/>
        </w:rPr>
        <w:t xml:space="preserve">w § </w:t>
      </w:r>
      <w:r w:rsidR="00A75709" w:rsidRPr="00493375">
        <w:rPr>
          <w:rFonts w:asciiTheme="minorHAnsi" w:hAnsiTheme="minorHAnsi" w:cstheme="minorHAnsi"/>
          <w:bCs/>
          <w:kern w:val="1"/>
          <w:lang w:eastAsia="hi-IN" w:bidi="hi-IN"/>
        </w:rPr>
        <w:t>5</w:t>
      </w:r>
      <w:r w:rsidR="009B4561" w:rsidRPr="00493375">
        <w:rPr>
          <w:rFonts w:asciiTheme="minorHAnsi" w:hAnsiTheme="minorHAnsi" w:cstheme="minorHAnsi"/>
          <w:bCs/>
          <w:kern w:val="1"/>
          <w:lang w:eastAsia="hi-IN" w:bidi="hi-IN"/>
        </w:rPr>
        <w:t xml:space="preserve"> ust. 1 za każdy dzień </w:t>
      </w:r>
      <w:r w:rsidR="00E219E0" w:rsidRPr="00493375">
        <w:rPr>
          <w:rFonts w:asciiTheme="minorHAnsi" w:hAnsiTheme="minorHAnsi" w:cstheme="minorHAnsi"/>
          <w:bCs/>
          <w:kern w:val="1"/>
          <w:lang w:eastAsia="hi-IN" w:bidi="hi-IN"/>
        </w:rPr>
        <w:t>zwłoki</w:t>
      </w:r>
      <w:r w:rsidR="002809F4" w:rsidRPr="00493375">
        <w:rPr>
          <w:rFonts w:asciiTheme="minorHAnsi" w:hAnsiTheme="minorHAnsi" w:cstheme="minorHAnsi"/>
          <w:bCs/>
          <w:kern w:val="1"/>
          <w:lang w:eastAsia="hi-IN" w:bidi="hi-IN"/>
        </w:rPr>
        <w:t xml:space="preserve">, </w:t>
      </w:r>
      <w:r w:rsidR="009A2496" w:rsidRPr="00493375">
        <w:rPr>
          <w:rFonts w:asciiTheme="minorHAnsi" w:hAnsiTheme="minorHAnsi" w:cstheme="minorHAnsi"/>
          <w:bCs/>
          <w:kern w:val="1"/>
          <w:lang w:eastAsia="hi-IN" w:bidi="hi-IN"/>
        </w:rPr>
        <w:t>liczonej</w:t>
      </w:r>
      <w:r w:rsidR="009B4561" w:rsidRPr="00493375">
        <w:rPr>
          <w:rFonts w:asciiTheme="minorHAnsi" w:hAnsiTheme="minorHAnsi" w:cstheme="minorHAnsi"/>
          <w:bCs/>
          <w:kern w:val="1"/>
          <w:lang w:eastAsia="hi-IN" w:bidi="hi-IN"/>
        </w:rPr>
        <w:t xml:space="preserve"> od dnia </w:t>
      </w:r>
      <w:r w:rsidR="00C647EE" w:rsidRPr="00493375">
        <w:rPr>
          <w:rFonts w:asciiTheme="minorHAnsi" w:hAnsiTheme="minorHAnsi" w:cstheme="minorHAnsi"/>
          <w:bCs/>
          <w:kern w:val="1"/>
          <w:lang w:eastAsia="hi-IN" w:bidi="hi-IN"/>
        </w:rPr>
        <w:t xml:space="preserve">następnego po dniu wyznaczonym </w:t>
      </w:r>
      <w:r w:rsidR="009B4561" w:rsidRPr="00493375">
        <w:rPr>
          <w:rFonts w:asciiTheme="minorHAnsi" w:hAnsiTheme="minorHAnsi" w:cstheme="minorHAnsi"/>
          <w:bCs/>
          <w:kern w:val="1"/>
          <w:lang w:eastAsia="hi-IN" w:bidi="hi-IN"/>
        </w:rPr>
        <w:t>na usunięcie wad;</w:t>
      </w:r>
      <w:r w:rsidR="002D5ED9" w:rsidRPr="00493375">
        <w:rPr>
          <w:rFonts w:asciiTheme="minorHAnsi" w:hAnsiTheme="minorHAnsi" w:cstheme="minorHAnsi"/>
          <w:bCs/>
          <w:kern w:val="1"/>
          <w:lang w:eastAsia="hi-IN" w:bidi="hi-IN"/>
        </w:rPr>
        <w:t xml:space="preserve"> </w:t>
      </w:r>
    </w:p>
    <w:p w14:paraId="4D5AC4E4" w14:textId="57EDBA60" w:rsidR="00072FFA" w:rsidRPr="00493375" w:rsidRDefault="00072FFA"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 tytułu:</w:t>
      </w:r>
    </w:p>
    <w:p w14:paraId="26E401B0" w14:textId="77777777" w:rsidR="00072FFA" w:rsidRPr="00493375"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nieprzedłożenia do zaakceptowania projektu umowy z podwykonawcą, której przedmiotem są roboty budowlane, lub projektu jej zmiany;</w:t>
      </w:r>
    </w:p>
    <w:p w14:paraId="1421961B" w14:textId="77777777" w:rsidR="00072FFA" w:rsidRPr="00493375"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nieprzedłożenia poświadczonej za zgodność z oryginałem kopii umowy o podwykonawstwo lub jej zmiany;</w:t>
      </w:r>
    </w:p>
    <w:p w14:paraId="0F8CC932" w14:textId="77777777" w:rsidR="008417F6" w:rsidRPr="00493375"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braku zapłaty lub nieterminowej zapłaty wynagrodzenia należnego podwykonawcom lub dalszym podwykonawcom;</w:t>
      </w:r>
    </w:p>
    <w:p w14:paraId="533536E6" w14:textId="70EF4B17" w:rsidR="008417F6" w:rsidRPr="00493375"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lastRenderedPageBreak/>
        <w:t>braku zmiany umowy o podwykonawstwo w zakresie terminu zapłaty</w:t>
      </w:r>
      <w:r w:rsidR="006E1BB0" w:rsidRPr="00493375">
        <w:rPr>
          <w:rFonts w:asciiTheme="minorHAnsi" w:hAnsiTheme="minorHAnsi" w:cstheme="minorHAnsi"/>
          <w:bCs/>
          <w:kern w:val="1"/>
          <w:lang w:eastAsia="hi-IN" w:bidi="hi-IN"/>
        </w:rPr>
        <w:t xml:space="preserve">, o którym mowa §12 ust. </w:t>
      </w:r>
      <w:r w:rsidR="00A64DC3" w:rsidRPr="00493375">
        <w:rPr>
          <w:rFonts w:asciiTheme="minorHAnsi" w:hAnsiTheme="minorHAnsi" w:cstheme="minorHAnsi"/>
          <w:bCs/>
          <w:kern w:val="1"/>
          <w:lang w:eastAsia="hi-IN" w:bidi="hi-IN"/>
        </w:rPr>
        <w:t>18</w:t>
      </w:r>
      <w:r w:rsidRPr="00493375">
        <w:rPr>
          <w:rFonts w:asciiTheme="minorHAnsi" w:hAnsiTheme="minorHAnsi" w:cstheme="minorHAnsi"/>
          <w:bCs/>
          <w:kern w:val="1"/>
          <w:lang w:eastAsia="hi-IN" w:bidi="hi-IN"/>
        </w:rPr>
        <w:t>;</w:t>
      </w:r>
    </w:p>
    <w:p w14:paraId="5613D695" w14:textId="5B7C57C7" w:rsidR="00072FFA" w:rsidRPr="00493375" w:rsidRDefault="00C647EE" w:rsidP="008417F6">
      <w:pPr>
        <w:pStyle w:val="Akapitzlist"/>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za każde stwierdzone naruszenie </w:t>
      </w:r>
      <w:r w:rsidR="008417F6" w:rsidRPr="00493375">
        <w:rPr>
          <w:rFonts w:asciiTheme="minorHAnsi" w:hAnsiTheme="minorHAnsi" w:cstheme="minorHAnsi"/>
          <w:bCs/>
          <w:kern w:val="1"/>
          <w:lang w:eastAsia="hi-IN" w:bidi="hi-IN"/>
        </w:rPr>
        <w:t>w wysokości 0,</w:t>
      </w:r>
      <w:r w:rsidR="007A5277" w:rsidRPr="00493375">
        <w:rPr>
          <w:rFonts w:asciiTheme="minorHAnsi" w:hAnsiTheme="minorHAnsi" w:cstheme="minorHAnsi"/>
          <w:bCs/>
          <w:kern w:val="1"/>
          <w:lang w:eastAsia="hi-IN" w:bidi="hi-IN"/>
        </w:rPr>
        <w:t>1</w:t>
      </w:r>
      <w:r w:rsidR="008417F6" w:rsidRPr="00493375">
        <w:rPr>
          <w:rFonts w:asciiTheme="minorHAnsi" w:hAnsiTheme="minorHAnsi" w:cstheme="minorHAnsi"/>
          <w:bCs/>
          <w:kern w:val="1"/>
          <w:lang w:eastAsia="hi-IN" w:bidi="hi-IN"/>
        </w:rPr>
        <w:t>% wartości wynagrodzenia brutto</w:t>
      </w:r>
      <w:r w:rsidR="00493375" w:rsidRPr="00493375">
        <w:rPr>
          <w:rFonts w:asciiTheme="minorHAnsi" w:hAnsiTheme="minorHAnsi" w:cstheme="minorHAnsi"/>
          <w:bCs/>
          <w:kern w:val="1"/>
          <w:lang w:eastAsia="hi-IN" w:bidi="hi-IN"/>
        </w:rPr>
        <w:t xml:space="preserve">, </w:t>
      </w:r>
      <w:r w:rsidR="00A75648" w:rsidRPr="00493375">
        <w:rPr>
          <w:rFonts w:asciiTheme="minorHAnsi" w:hAnsiTheme="minorHAnsi" w:cstheme="minorHAnsi"/>
          <w:bCs/>
          <w:kern w:val="1"/>
          <w:lang w:eastAsia="hi-IN" w:bidi="hi-IN"/>
        </w:rPr>
        <w:t>o którym mowa</w:t>
      </w:r>
      <w:r w:rsidR="008417F6" w:rsidRPr="00493375">
        <w:rPr>
          <w:rFonts w:asciiTheme="minorHAnsi" w:hAnsiTheme="minorHAnsi" w:cstheme="minorHAnsi"/>
          <w:bCs/>
          <w:kern w:val="1"/>
          <w:lang w:eastAsia="hi-IN" w:bidi="hi-IN"/>
        </w:rPr>
        <w:t xml:space="preserve"> w </w:t>
      </w:r>
      <w:r w:rsidR="00493375" w:rsidRPr="00493375">
        <w:rPr>
          <w:rFonts w:asciiTheme="minorHAnsi" w:hAnsiTheme="minorHAnsi" w:cstheme="minorHAnsi"/>
          <w:bCs/>
          <w:kern w:val="1"/>
          <w:lang w:eastAsia="hi-IN" w:bidi="hi-IN"/>
        </w:rPr>
        <w:br/>
      </w:r>
      <w:r w:rsidR="008417F6" w:rsidRPr="00493375">
        <w:rPr>
          <w:rFonts w:asciiTheme="minorHAnsi" w:hAnsiTheme="minorHAnsi" w:cstheme="minorHAnsi"/>
          <w:bCs/>
          <w:kern w:val="1"/>
          <w:lang w:eastAsia="hi-IN" w:bidi="hi-IN"/>
        </w:rPr>
        <w:t>§ 5 ust. 1</w:t>
      </w:r>
      <w:r w:rsidR="002809F4" w:rsidRPr="00493375">
        <w:rPr>
          <w:rFonts w:asciiTheme="minorHAnsi" w:hAnsiTheme="minorHAnsi" w:cstheme="minorHAnsi"/>
          <w:bCs/>
          <w:kern w:val="1"/>
          <w:lang w:eastAsia="hi-IN" w:bidi="hi-IN"/>
        </w:rPr>
        <w:t>;</w:t>
      </w:r>
    </w:p>
    <w:p w14:paraId="57420B82" w14:textId="7EA2D591" w:rsidR="00753164" w:rsidRPr="00493375" w:rsidRDefault="00753164"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z tytułu naruszenia postanowień § </w:t>
      </w:r>
      <w:r w:rsidR="0039787F" w:rsidRPr="00493375">
        <w:rPr>
          <w:rFonts w:asciiTheme="minorHAnsi" w:hAnsiTheme="minorHAnsi" w:cstheme="minorHAnsi"/>
          <w:bCs/>
          <w:kern w:val="1"/>
          <w:lang w:eastAsia="hi-IN" w:bidi="hi-IN"/>
        </w:rPr>
        <w:t>9</w:t>
      </w:r>
      <w:r w:rsidRPr="00493375">
        <w:rPr>
          <w:rFonts w:asciiTheme="minorHAnsi" w:hAnsiTheme="minorHAnsi" w:cstheme="minorHAnsi"/>
          <w:bCs/>
          <w:kern w:val="1"/>
          <w:lang w:eastAsia="hi-IN" w:bidi="hi-IN"/>
        </w:rPr>
        <w:t xml:space="preserve"> (zatrudnienie na podstawie stosunku pracy) w wysokości </w:t>
      </w:r>
      <w:r w:rsidR="00810C34" w:rsidRPr="00493375">
        <w:rPr>
          <w:rFonts w:asciiTheme="minorHAnsi" w:hAnsiTheme="minorHAnsi" w:cstheme="minorHAnsi"/>
          <w:bCs/>
          <w:kern w:val="1"/>
          <w:lang w:eastAsia="hi-IN" w:bidi="hi-IN"/>
        </w:rPr>
        <w:t>0,</w:t>
      </w:r>
      <w:r w:rsidR="007A5277" w:rsidRPr="00493375">
        <w:rPr>
          <w:rFonts w:asciiTheme="minorHAnsi" w:hAnsiTheme="minorHAnsi" w:cstheme="minorHAnsi"/>
          <w:bCs/>
          <w:kern w:val="1"/>
          <w:lang w:eastAsia="hi-IN" w:bidi="hi-IN"/>
        </w:rPr>
        <w:t>1</w:t>
      </w:r>
      <w:r w:rsidRPr="00493375">
        <w:rPr>
          <w:rFonts w:asciiTheme="minorHAnsi" w:hAnsiTheme="minorHAnsi" w:cstheme="minorHAnsi"/>
          <w:bCs/>
          <w:kern w:val="1"/>
          <w:lang w:eastAsia="hi-IN" w:bidi="hi-IN"/>
        </w:rPr>
        <w:t>% wartości wynagrodzenia brutto</w:t>
      </w:r>
      <w:r w:rsidR="00AA5542" w:rsidRPr="00493375">
        <w:rPr>
          <w:rFonts w:asciiTheme="minorHAnsi" w:hAnsiTheme="minorHAnsi" w:cstheme="minorHAnsi"/>
          <w:bCs/>
          <w:kern w:val="1"/>
          <w:lang w:eastAsia="hi-IN" w:bidi="hi-IN"/>
        </w:rPr>
        <w:t>,</w:t>
      </w:r>
      <w:r w:rsidRPr="00493375">
        <w:rPr>
          <w:rFonts w:asciiTheme="minorHAnsi" w:hAnsiTheme="minorHAnsi" w:cstheme="minorHAnsi"/>
          <w:bCs/>
          <w:kern w:val="1"/>
          <w:lang w:eastAsia="hi-IN" w:bidi="hi-IN"/>
        </w:rPr>
        <w:t xml:space="preserve"> </w:t>
      </w:r>
      <w:r w:rsidR="00A75648" w:rsidRPr="00493375">
        <w:rPr>
          <w:rFonts w:asciiTheme="minorHAnsi" w:hAnsiTheme="minorHAnsi" w:cstheme="minorHAnsi"/>
          <w:bCs/>
          <w:kern w:val="1"/>
          <w:lang w:eastAsia="hi-IN" w:bidi="hi-IN"/>
        </w:rPr>
        <w:t>o którym mowa</w:t>
      </w:r>
      <w:r w:rsidRPr="00493375">
        <w:rPr>
          <w:rFonts w:asciiTheme="minorHAnsi" w:hAnsiTheme="minorHAnsi" w:cstheme="minorHAnsi"/>
          <w:bCs/>
          <w:kern w:val="1"/>
          <w:lang w:eastAsia="hi-IN" w:bidi="hi-IN"/>
        </w:rPr>
        <w:t xml:space="preserve"> w § 5 ust. 1</w:t>
      </w:r>
      <w:r w:rsidR="00AA5542" w:rsidRPr="00493375">
        <w:rPr>
          <w:rFonts w:asciiTheme="minorHAnsi" w:hAnsiTheme="minorHAnsi" w:cstheme="minorHAnsi"/>
          <w:bCs/>
          <w:kern w:val="1"/>
          <w:lang w:eastAsia="hi-IN" w:bidi="hi-IN"/>
        </w:rPr>
        <w:t>, za każde stwierdzone naruszenie</w:t>
      </w:r>
      <w:r w:rsidR="002871F7" w:rsidRPr="00493375">
        <w:rPr>
          <w:rFonts w:asciiTheme="minorHAnsi" w:hAnsiTheme="minorHAnsi" w:cstheme="minorHAnsi"/>
          <w:bCs/>
          <w:kern w:val="1"/>
          <w:lang w:eastAsia="hi-IN" w:bidi="hi-IN"/>
        </w:rPr>
        <w:t>.</w:t>
      </w:r>
    </w:p>
    <w:p w14:paraId="5B147AA3" w14:textId="4216CA64" w:rsidR="006C741B" w:rsidRPr="00493375" w:rsidRDefault="006C741B" w:rsidP="006C741B">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 odstąpienie od umowy przez którąkolwiek ze stron z przyczyn leżących po stronie Wykonawcy – w wysokości 30% wynagrodzenia brutto, o którym mowa w § 5 ust. 1;</w:t>
      </w:r>
    </w:p>
    <w:p w14:paraId="64B2FC7C" w14:textId="1CD1E2FF" w:rsidR="00AE4054" w:rsidRPr="00493375" w:rsidRDefault="00EB4C3F"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Arial"/>
        </w:rPr>
        <w:t xml:space="preserve">Całkowita wartość kar umownych określonych w </w:t>
      </w:r>
      <w:r w:rsidR="00D5363F" w:rsidRPr="00493375">
        <w:rPr>
          <w:rFonts w:asciiTheme="minorHAnsi" w:hAnsiTheme="minorHAnsi" w:cstheme="minorHAnsi"/>
        </w:rPr>
        <w:t>ust.</w:t>
      </w:r>
      <w:r w:rsidRPr="00493375">
        <w:rPr>
          <w:rFonts w:asciiTheme="minorHAnsi" w:hAnsiTheme="minorHAnsi" w:cs="Arial"/>
        </w:rPr>
        <w:t xml:space="preserve"> 1</w:t>
      </w:r>
      <w:r w:rsidR="00A75648" w:rsidRPr="00493375">
        <w:rPr>
          <w:rFonts w:asciiTheme="minorHAnsi" w:hAnsiTheme="minorHAnsi" w:cs="Arial"/>
        </w:rPr>
        <w:t xml:space="preserve"> pkt 1-4</w:t>
      </w:r>
      <w:r w:rsidRPr="00493375">
        <w:rPr>
          <w:rFonts w:asciiTheme="minorHAnsi" w:hAnsiTheme="minorHAnsi" w:cs="Arial"/>
        </w:rPr>
        <w:t xml:space="preserve"> </w:t>
      </w:r>
      <w:r w:rsidR="00AE4054" w:rsidRPr="00493375">
        <w:rPr>
          <w:rFonts w:asciiTheme="minorHAnsi" w:hAnsiTheme="minorHAnsi" w:cs="Arial"/>
        </w:rPr>
        <w:t>nie mo</w:t>
      </w:r>
      <w:r w:rsidRPr="00493375">
        <w:rPr>
          <w:rFonts w:asciiTheme="minorHAnsi" w:hAnsiTheme="minorHAnsi" w:cs="Arial"/>
        </w:rPr>
        <w:t>że</w:t>
      </w:r>
      <w:r w:rsidR="00AE4054" w:rsidRPr="00493375">
        <w:rPr>
          <w:rFonts w:asciiTheme="minorHAnsi" w:hAnsiTheme="minorHAnsi" w:cs="Arial"/>
        </w:rPr>
        <w:t xml:space="preserve"> przekroczyć 30% wynagrodzenia umownego brutto, o którym mowa w § </w:t>
      </w:r>
      <w:r w:rsidR="005209A8" w:rsidRPr="00493375">
        <w:rPr>
          <w:rFonts w:asciiTheme="minorHAnsi" w:hAnsiTheme="minorHAnsi" w:cs="Arial"/>
        </w:rPr>
        <w:t>5</w:t>
      </w:r>
      <w:r w:rsidR="00AE4054" w:rsidRPr="00493375">
        <w:rPr>
          <w:rFonts w:asciiTheme="minorHAnsi" w:hAnsiTheme="minorHAnsi" w:cs="Arial"/>
        </w:rPr>
        <w:t xml:space="preserve"> ust. 1 niniejszej umowy.</w:t>
      </w:r>
    </w:p>
    <w:p w14:paraId="418D11AA" w14:textId="0AA7D49C" w:rsidR="00D636ED" w:rsidRPr="00493375"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Wykonawca wyraża zgodę na dokonanie przez Zamawiającego potrąc</w:t>
      </w:r>
      <w:r w:rsidR="00CF5856" w:rsidRPr="00493375">
        <w:rPr>
          <w:rFonts w:asciiTheme="minorHAnsi" w:hAnsiTheme="minorHAnsi" w:cstheme="minorHAnsi"/>
          <w:bCs/>
          <w:kern w:val="1"/>
          <w:lang w:eastAsia="hi-IN" w:bidi="hi-IN"/>
        </w:rPr>
        <w:t>enia naliczonych kar umownych z </w:t>
      </w:r>
      <w:r w:rsidRPr="00493375">
        <w:rPr>
          <w:rFonts w:asciiTheme="minorHAnsi" w:hAnsiTheme="minorHAnsi" w:cstheme="minorHAnsi"/>
          <w:bCs/>
          <w:kern w:val="1"/>
          <w:lang w:eastAsia="hi-IN" w:bidi="hi-IN"/>
        </w:rPr>
        <w:t xml:space="preserve">przysługującego mu wynagrodzenia. </w:t>
      </w:r>
    </w:p>
    <w:p w14:paraId="5BEB80D2" w14:textId="77777777" w:rsidR="00396C77" w:rsidRPr="00493375" w:rsidRDefault="00396C77"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Zamawiający zobowiązuje się zapłacić Wykonawcy kary umowne:</w:t>
      </w:r>
    </w:p>
    <w:p w14:paraId="74B9DEDD" w14:textId="41D1B021" w:rsidR="00936FC8" w:rsidRPr="00493375" w:rsidRDefault="00495781"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za </w:t>
      </w:r>
      <w:r w:rsidR="00E219E0" w:rsidRPr="00493375">
        <w:rPr>
          <w:rFonts w:asciiTheme="minorHAnsi" w:hAnsiTheme="minorHAnsi" w:cstheme="minorHAnsi"/>
          <w:bCs/>
          <w:kern w:val="1"/>
          <w:lang w:eastAsia="hi-IN" w:bidi="hi-IN"/>
        </w:rPr>
        <w:t xml:space="preserve">zwłokę </w:t>
      </w:r>
      <w:r w:rsidRPr="00493375">
        <w:rPr>
          <w:rFonts w:asciiTheme="minorHAnsi" w:hAnsiTheme="minorHAnsi" w:cstheme="minorHAnsi"/>
          <w:bCs/>
          <w:kern w:val="1"/>
          <w:lang w:eastAsia="hi-IN" w:bidi="hi-IN"/>
        </w:rPr>
        <w:t xml:space="preserve">w przystąpieniu do odbiorów, o których mowa w § </w:t>
      </w:r>
      <w:r w:rsidR="00226371" w:rsidRPr="00493375">
        <w:rPr>
          <w:rFonts w:asciiTheme="minorHAnsi" w:hAnsiTheme="minorHAnsi" w:cstheme="minorHAnsi"/>
          <w:bCs/>
          <w:kern w:val="1"/>
          <w:lang w:eastAsia="hi-IN" w:bidi="hi-IN"/>
        </w:rPr>
        <w:t>7</w:t>
      </w:r>
      <w:r w:rsidRPr="00493375">
        <w:rPr>
          <w:rFonts w:asciiTheme="minorHAnsi" w:hAnsiTheme="minorHAnsi" w:cstheme="minorHAnsi"/>
          <w:bCs/>
          <w:kern w:val="1"/>
          <w:lang w:eastAsia="hi-IN" w:bidi="hi-IN"/>
        </w:rPr>
        <w:t xml:space="preserve"> ust. </w:t>
      </w:r>
      <w:r w:rsidR="004767BB" w:rsidRPr="00493375">
        <w:rPr>
          <w:rFonts w:asciiTheme="minorHAnsi" w:hAnsiTheme="minorHAnsi" w:cstheme="minorHAnsi"/>
          <w:bCs/>
          <w:kern w:val="1"/>
          <w:lang w:eastAsia="hi-IN" w:bidi="hi-IN"/>
        </w:rPr>
        <w:t>2</w:t>
      </w:r>
      <w:r w:rsidRPr="00493375">
        <w:rPr>
          <w:rFonts w:asciiTheme="minorHAnsi" w:hAnsiTheme="minorHAnsi" w:cstheme="minorHAnsi"/>
          <w:bCs/>
          <w:kern w:val="1"/>
          <w:lang w:eastAsia="hi-IN" w:bidi="hi-IN"/>
        </w:rPr>
        <w:t xml:space="preserve"> w wysokości 0,0</w:t>
      </w:r>
      <w:r w:rsidR="00CF40CF" w:rsidRPr="00493375">
        <w:rPr>
          <w:rFonts w:asciiTheme="minorHAnsi" w:hAnsiTheme="minorHAnsi" w:cstheme="minorHAnsi"/>
          <w:bCs/>
          <w:kern w:val="1"/>
          <w:lang w:eastAsia="hi-IN" w:bidi="hi-IN"/>
        </w:rPr>
        <w:t>1</w:t>
      </w:r>
      <w:r w:rsidRPr="00493375">
        <w:rPr>
          <w:rFonts w:asciiTheme="minorHAnsi" w:hAnsiTheme="minorHAnsi" w:cstheme="minorHAnsi"/>
          <w:bCs/>
          <w:kern w:val="1"/>
          <w:lang w:eastAsia="hi-IN" w:bidi="hi-IN"/>
        </w:rPr>
        <w:t xml:space="preserve">% wynagrodzenia brutto, o którym mowa w § </w:t>
      </w:r>
      <w:r w:rsidR="005209A8" w:rsidRPr="00493375">
        <w:rPr>
          <w:rFonts w:asciiTheme="minorHAnsi" w:hAnsiTheme="minorHAnsi" w:cstheme="minorHAnsi"/>
          <w:bCs/>
          <w:kern w:val="1"/>
          <w:lang w:eastAsia="hi-IN" w:bidi="hi-IN"/>
        </w:rPr>
        <w:t>5</w:t>
      </w:r>
      <w:r w:rsidRPr="00493375">
        <w:rPr>
          <w:rFonts w:asciiTheme="minorHAnsi" w:hAnsiTheme="minorHAnsi" w:cstheme="minorHAnsi"/>
          <w:bCs/>
          <w:kern w:val="1"/>
          <w:lang w:eastAsia="hi-IN" w:bidi="hi-IN"/>
        </w:rPr>
        <w:t xml:space="preserve"> ust. 1</w:t>
      </w:r>
      <w:r w:rsidR="00396C77" w:rsidRPr="00493375">
        <w:rPr>
          <w:rFonts w:asciiTheme="minorHAnsi" w:hAnsiTheme="minorHAnsi" w:cstheme="minorHAnsi"/>
          <w:bCs/>
          <w:kern w:val="1"/>
          <w:lang w:eastAsia="hi-IN" w:bidi="hi-IN"/>
        </w:rPr>
        <w:t>,</w:t>
      </w:r>
      <w:r w:rsidR="00B70A12" w:rsidRPr="00493375">
        <w:rPr>
          <w:rFonts w:asciiTheme="minorHAnsi" w:hAnsiTheme="minorHAnsi" w:cstheme="minorHAnsi"/>
          <w:bCs/>
          <w:kern w:val="1"/>
          <w:lang w:eastAsia="hi-IN" w:bidi="hi-IN"/>
        </w:rPr>
        <w:t xml:space="preserve"> za każdy dzień zwłoki</w:t>
      </w:r>
      <w:r w:rsidR="00445397" w:rsidRPr="00493375">
        <w:rPr>
          <w:rFonts w:asciiTheme="minorHAnsi" w:hAnsiTheme="minorHAnsi" w:cstheme="minorHAnsi"/>
          <w:bCs/>
          <w:kern w:val="1"/>
          <w:lang w:eastAsia="hi-IN" w:bidi="hi-IN"/>
        </w:rPr>
        <w:t>;</w:t>
      </w:r>
    </w:p>
    <w:p w14:paraId="19A7B7AD" w14:textId="55B50C28" w:rsidR="00396C77" w:rsidRPr="00493375" w:rsidRDefault="00396C77"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  odstąpienie  od  u</w:t>
      </w:r>
      <w:r w:rsidR="00CF5856" w:rsidRPr="00493375">
        <w:rPr>
          <w:rFonts w:asciiTheme="minorHAnsi" w:hAnsiTheme="minorHAnsi" w:cstheme="minorHAnsi"/>
          <w:bCs/>
          <w:kern w:val="1"/>
          <w:lang w:eastAsia="hi-IN" w:bidi="hi-IN"/>
        </w:rPr>
        <w:t>mowy  przez  którąkolwiek  ze  Stron</w:t>
      </w:r>
      <w:r w:rsidRPr="00493375">
        <w:rPr>
          <w:rFonts w:asciiTheme="minorHAnsi" w:hAnsiTheme="minorHAnsi" w:cstheme="minorHAnsi"/>
          <w:bCs/>
          <w:kern w:val="1"/>
          <w:lang w:eastAsia="hi-IN" w:bidi="hi-IN"/>
        </w:rPr>
        <w:t xml:space="preserve">  z  </w:t>
      </w:r>
      <w:r w:rsidR="00D21E13" w:rsidRPr="00493375">
        <w:rPr>
          <w:rFonts w:asciiTheme="minorHAnsi" w:hAnsiTheme="minorHAnsi" w:cstheme="minorHAnsi"/>
          <w:bCs/>
          <w:kern w:val="1"/>
          <w:lang w:eastAsia="hi-IN" w:bidi="hi-IN"/>
        </w:rPr>
        <w:t>winy</w:t>
      </w:r>
      <w:r w:rsidRPr="00493375">
        <w:rPr>
          <w:rFonts w:asciiTheme="minorHAnsi" w:hAnsiTheme="minorHAnsi" w:cstheme="minorHAnsi"/>
          <w:bCs/>
          <w:kern w:val="1"/>
          <w:lang w:eastAsia="hi-IN" w:bidi="hi-IN"/>
        </w:rPr>
        <w:t xml:space="preserve">  Zamawiającego,  w wysokości </w:t>
      </w:r>
      <w:r w:rsidR="00112644" w:rsidRPr="00493375">
        <w:rPr>
          <w:rFonts w:asciiTheme="minorHAnsi" w:hAnsiTheme="minorHAnsi" w:cstheme="minorHAnsi"/>
          <w:bCs/>
          <w:kern w:val="1"/>
          <w:lang w:eastAsia="hi-IN" w:bidi="hi-IN"/>
        </w:rPr>
        <w:t>30</w:t>
      </w:r>
      <w:r w:rsidRPr="00493375">
        <w:rPr>
          <w:rFonts w:asciiTheme="minorHAnsi" w:hAnsiTheme="minorHAnsi" w:cstheme="minorHAnsi"/>
          <w:bCs/>
          <w:kern w:val="1"/>
          <w:lang w:eastAsia="hi-IN" w:bidi="hi-IN"/>
        </w:rPr>
        <w:t xml:space="preserve">% </w:t>
      </w:r>
      <w:r w:rsidR="001B0472" w:rsidRPr="00493375">
        <w:rPr>
          <w:rFonts w:asciiTheme="minorHAnsi" w:hAnsiTheme="minorHAnsi" w:cstheme="minorHAnsi"/>
          <w:bCs/>
          <w:kern w:val="1"/>
          <w:lang w:eastAsia="hi-IN" w:bidi="hi-IN"/>
        </w:rPr>
        <w:t>wynagrodzenia</w:t>
      </w:r>
      <w:r w:rsidRPr="00493375">
        <w:rPr>
          <w:rFonts w:asciiTheme="minorHAnsi" w:hAnsiTheme="minorHAnsi" w:cstheme="minorHAnsi"/>
          <w:bCs/>
          <w:kern w:val="1"/>
          <w:lang w:eastAsia="hi-IN" w:bidi="hi-IN"/>
        </w:rPr>
        <w:t xml:space="preserve"> brutto</w:t>
      </w:r>
      <w:r w:rsidR="001B0472" w:rsidRPr="00493375">
        <w:rPr>
          <w:rFonts w:asciiTheme="minorHAnsi" w:hAnsiTheme="minorHAnsi" w:cstheme="minorHAnsi"/>
          <w:bCs/>
          <w:kern w:val="1"/>
          <w:lang w:eastAsia="hi-IN" w:bidi="hi-IN"/>
        </w:rPr>
        <w:t xml:space="preserve">, o którym mowa w § </w:t>
      </w:r>
      <w:r w:rsidR="005209A8" w:rsidRPr="00493375">
        <w:rPr>
          <w:rFonts w:asciiTheme="minorHAnsi" w:hAnsiTheme="minorHAnsi" w:cstheme="minorHAnsi"/>
          <w:bCs/>
          <w:kern w:val="1"/>
          <w:lang w:eastAsia="hi-IN" w:bidi="hi-IN"/>
        </w:rPr>
        <w:t>5</w:t>
      </w:r>
      <w:r w:rsidR="001B0472" w:rsidRPr="00493375">
        <w:rPr>
          <w:rFonts w:asciiTheme="minorHAnsi" w:hAnsiTheme="minorHAnsi" w:cstheme="minorHAnsi"/>
          <w:bCs/>
          <w:kern w:val="1"/>
          <w:lang w:eastAsia="hi-IN" w:bidi="hi-IN"/>
        </w:rPr>
        <w:t xml:space="preserve"> ust. 1</w:t>
      </w:r>
      <w:r w:rsidR="005209A8" w:rsidRPr="00493375">
        <w:rPr>
          <w:rFonts w:asciiTheme="minorHAnsi" w:hAnsiTheme="minorHAnsi" w:cstheme="minorHAnsi"/>
          <w:bCs/>
          <w:kern w:val="1"/>
          <w:lang w:eastAsia="hi-IN" w:bidi="hi-IN"/>
        </w:rPr>
        <w:t>,</w:t>
      </w:r>
      <w:r w:rsidRPr="00493375">
        <w:rPr>
          <w:rFonts w:asciiTheme="minorHAnsi" w:hAnsiTheme="minorHAnsi" w:cstheme="minorHAnsi"/>
          <w:bCs/>
          <w:kern w:val="1"/>
          <w:lang w:eastAsia="hi-IN" w:bidi="hi-IN"/>
        </w:rPr>
        <w:t xml:space="preserve"> z wyjątkiem sytuacji</w:t>
      </w:r>
      <w:r w:rsidR="00EB4C3F" w:rsidRPr="00493375">
        <w:rPr>
          <w:rFonts w:asciiTheme="minorHAnsi" w:hAnsiTheme="minorHAnsi" w:cstheme="minorHAnsi"/>
          <w:bCs/>
          <w:kern w:val="1"/>
          <w:lang w:eastAsia="hi-IN" w:bidi="hi-IN"/>
        </w:rPr>
        <w:t xml:space="preserve"> określonych w art. 456 Ustawy Pzp oraz</w:t>
      </w:r>
      <w:r w:rsidRPr="00493375">
        <w:rPr>
          <w:rFonts w:asciiTheme="minorHAnsi" w:hAnsiTheme="minorHAnsi" w:cstheme="minorHAnsi"/>
          <w:bCs/>
          <w:kern w:val="1"/>
          <w:lang w:eastAsia="hi-IN" w:bidi="hi-IN"/>
        </w:rPr>
        <w:t xml:space="preserve"> o których mowa w § </w:t>
      </w:r>
      <w:r w:rsidR="00E728F4" w:rsidRPr="00493375">
        <w:rPr>
          <w:rFonts w:asciiTheme="minorHAnsi" w:hAnsiTheme="minorHAnsi" w:cstheme="minorHAnsi"/>
          <w:bCs/>
          <w:kern w:val="1"/>
          <w:lang w:eastAsia="hi-IN" w:bidi="hi-IN"/>
        </w:rPr>
        <w:t>11.</w:t>
      </w:r>
    </w:p>
    <w:p w14:paraId="5B9D7A8B" w14:textId="1E4BB3ED" w:rsidR="00566319" w:rsidRPr="00493375" w:rsidRDefault="00566319" w:rsidP="00566319">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Całkowita wartość kar umownych określonych w ust. 4</w:t>
      </w:r>
      <w:r w:rsidR="00445397" w:rsidRPr="00493375">
        <w:rPr>
          <w:rFonts w:asciiTheme="minorHAnsi" w:hAnsiTheme="minorHAnsi" w:cstheme="minorHAnsi"/>
          <w:bCs/>
          <w:kern w:val="1"/>
          <w:lang w:eastAsia="hi-IN" w:bidi="hi-IN"/>
        </w:rPr>
        <w:t xml:space="preserve"> pkt 1</w:t>
      </w:r>
      <w:r w:rsidRPr="00493375">
        <w:rPr>
          <w:rFonts w:asciiTheme="minorHAnsi" w:hAnsiTheme="minorHAnsi" w:cstheme="minorHAnsi"/>
          <w:bCs/>
          <w:kern w:val="1"/>
          <w:lang w:eastAsia="hi-IN" w:bidi="hi-IN"/>
        </w:rPr>
        <w:t xml:space="preserve"> nie może przekroczyć </w:t>
      </w:r>
      <w:r w:rsidR="00715B83" w:rsidRPr="00493375">
        <w:rPr>
          <w:rFonts w:asciiTheme="minorHAnsi" w:hAnsiTheme="minorHAnsi" w:cstheme="minorHAnsi"/>
          <w:bCs/>
          <w:kern w:val="1"/>
          <w:lang w:eastAsia="hi-IN" w:bidi="hi-IN"/>
        </w:rPr>
        <w:t>2</w:t>
      </w:r>
      <w:r w:rsidRPr="00493375">
        <w:rPr>
          <w:rFonts w:asciiTheme="minorHAnsi" w:hAnsiTheme="minorHAnsi" w:cstheme="minorHAnsi"/>
          <w:bCs/>
          <w:kern w:val="1"/>
          <w:lang w:eastAsia="hi-IN" w:bidi="hi-IN"/>
        </w:rPr>
        <w:t>0% wynagrodzenia umownego brutto, o którym mowa w § 5 ust. 1 niniejszej umowy</w:t>
      </w:r>
      <w:r w:rsidR="00445397" w:rsidRPr="00493375">
        <w:t>.</w:t>
      </w:r>
    </w:p>
    <w:p w14:paraId="37D860B7" w14:textId="77777777" w:rsidR="00D636ED" w:rsidRPr="00493375"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Strony zastrzegają sobie prawo do odszkodowania na zasadach ogólnych, o ile wartość poniesionych szkód przekracza wysokość kar umownych. </w:t>
      </w:r>
    </w:p>
    <w:p w14:paraId="0303275F" w14:textId="08F9442C" w:rsidR="006508C0" w:rsidRPr="00493375" w:rsidRDefault="006508C0"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p>
    <w:p w14:paraId="2B0A27A7" w14:textId="12396794" w:rsidR="00993DEC" w:rsidRPr="00493375"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 xml:space="preserve">§ </w:t>
      </w:r>
      <w:r w:rsidR="00CF40CF" w:rsidRPr="00493375">
        <w:rPr>
          <w:rFonts w:asciiTheme="minorHAnsi" w:hAnsiTheme="minorHAnsi" w:cstheme="minorHAnsi"/>
          <w:b/>
          <w:bCs/>
          <w:kern w:val="1"/>
          <w:lang w:eastAsia="hi-IN" w:bidi="hi-IN"/>
        </w:rPr>
        <w:t>1</w:t>
      </w:r>
      <w:r w:rsidR="002809F4" w:rsidRPr="00493375">
        <w:rPr>
          <w:rFonts w:asciiTheme="minorHAnsi" w:hAnsiTheme="minorHAnsi" w:cstheme="minorHAnsi"/>
          <w:b/>
          <w:bCs/>
          <w:kern w:val="1"/>
          <w:lang w:eastAsia="hi-IN" w:bidi="hi-IN"/>
        </w:rPr>
        <w:t>1</w:t>
      </w:r>
    </w:p>
    <w:p w14:paraId="3F9FF7BB" w14:textId="77777777" w:rsidR="00E96E49" w:rsidRPr="00493375"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Umowne prawo odstąpienia od umowy</w:t>
      </w:r>
    </w:p>
    <w:p w14:paraId="76EF850A" w14:textId="4ECD6478" w:rsidR="00993DEC" w:rsidRPr="00493375"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Zamawiającemu przysługuje prawo odstąpienia od umowy, </w:t>
      </w:r>
      <w:bookmarkStart w:id="8" w:name="_Hlk99975503"/>
      <w:r w:rsidR="0051000E" w:rsidRPr="00493375">
        <w:rPr>
          <w:rFonts w:asciiTheme="minorHAnsi" w:hAnsiTheme="minorHAnsi" w:cstheme="minorHAnsi"/>
          <w:bCs/>
          <w:kern w:val="1"/>
          <w:lang w:eastAsia="hi-IN" w:bidi="hi-IN"/>
        </w:rPr>
        <w:t>w każdym z niżej wskazanych przypadków</w:t>
      </w:r>
      <w:r w:rsidRPr="00493375">
        <w:rPr>
          <w:rFonts w:asciiTheme="minorHAnsi" w:hAnsiTheme="minorHAnsi" w:cstheme="minorHAnsi"/>
          <w:bCs/>
          <w:kern w:val="1"/>
          <w:lang w:eastAsia="hi-IN" w:bidi="hi-IN"/>
        </w:rPr>
        <w:t xml:space="preserve">: </w:t>
      </w:r>
    </w:p>
    <w:bookmarkEnd w:id="8"/>
    <w:p w14:paraId="5DCFD51B" w14:textId="352BDBA5" w:rsidR="0027594B" w:rsidRPr="00493375" w:rsidRDefault="0027594B"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Arial"/>
        </w:rPr>
        <w:t>Wykonawca nie rozpoczął robót bez uzasadnionych przyczyn oraz nie</w:t>
      </w:r>
      <w:r w:rsidR="000F7B0F" w:rsidRPr="00493375">
        <w:rPr>
          <w:rFonts w:asciiTheme="minorHAnsi" w:hAnsiTheme="minorHAnsi" w:cs="Arial"/>
        </w:rPr>
        <w:t xml:space="preserve"> rozpoczyna</w:t>
      </w:r>
      <w:r w:rsidRPr="00493375">
        <w:rPr>
          <w:rFonts w:asciiTheme="minorHAnsi" w:hAnsiTheme="minorHAnsi" w:cs="Arial"/>
        </w:rPr>
        <w:t xml:space="preserve"> ich, pomimo </w:t>
      </w:r>
      <w:r w:rsidR="00D11F48" w:rsidRPr="00493375">
        <w:rPr>
          <w:rFonts w:asciiTheme="minorHAnsi" w:hAnsiTheme="minorHAnsi" w:cs="Arial"/>
        </w:rPr>
        <w:t xml:space="preserve">upływu terminu wskazanego w </w:t>
      </w:r>
      <w:r w:rsidRPr="00493375">
        <w:rPr>
          <w:rFonts w:asciiTheme="minorHAnsi" w:hAnsiTheme="minorHAnsi" w:cs="Arial"/>
        </w:rPr>
        <w:t>wezwani</w:t>
      </w:r>
      <w:r w:rsidR="00D11F48" w:rsidRPr="00493375">
        <w:rPr>
          <w:rFonts w:asciiTheme="minorHAnsi" w:hAnsiTheme="minorHAnsi" w:cs="Arial"/>
        </w:rPr>
        <w:t>u</w:t>
      </w:r>
      <w:r w:rsidRPr="00493375">
        <w:rPr>
          <w:rFonts w:asciiTheme="minorHAnsi" w:hAnsiTheme="minorHAnsi" w:cs="Arial"/>
        </w:rPr>
        <w:t xml:space="preserve"> Zamawiającego złożonego na piśmie</w:t>
      </w:r>
      <w:r w:rsidR="0051000E" w:rsidRPr="00493375">
        <w:rPr>
          <w:rFonts w:asciiTheme="minorHAnsi" w:hAnsiTheme="minorHAnsi" w:cs="Arial"/>
        </w:rPr>
        <w:t>,</w:t>
      </w:r>
    </w:p>
    <w:p w14:paraId="092F4C0C" w14:textId="2572016A" w:rsidR="00993DEC" w:rsidRPr="00493375"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Wykonawca przerwał z przyczyn </w:t>
      </w:r>
      <w:r w:rsidR="00F81BD4" w:rsidRPr="00493375">
        <w:rPr>
          <w:rFonts w:asciiTheme="minorHAnsi" w:hAnsiTheme="minorHAnsi" w:cstheme="minorHAnsi"/>
          <w:bCs/>
          <w:kern w:val="1"/>
          <w:lang w:eastAsia="hi-IN" w:bidi="hi-IN"/>
        </w:rPr>
        <w:t>przez niego zawinionych</w:t>
      </w:r>
      <w:r w:rsidRPr="00493375">
        <w:rPr>
          <w:rFonts w:asciiTheme="minorHAnsi" w:hAnsiTheme="minorHAnsi" w:cstheme="minorHAnsi"/>
          <w:bCs/>
          <w:kern w:val="1"/>
          <w:lang w:eastAsia="hi-IN" w:bidi="hi-IN"/>
        </w:rPr>
        <w:t xml:space="preserve"> realizację przedmiotu umowy</w:t>
      </w:r>
      <w:r w:rsidR="00E86400" w:rsidRPr="00493375">
        <w:rPr>
          <w:rFonts w:asciiTheme="minorHAnsi" w:hAnsiTheme="minorHAnsi" w:cstheme="minorHAnsi"/>
          <w:bCs/>
          <w:kern w:val="1"/>
          <w:lang w:eastAsia="hi-IN" w:bidi="hi-IN"/>
        </w:rPr>
        <w:t xml:space="preserve"> i przerwa ta trwa dłużej niż </w:t>
      </w:r>
      <w:r w:rsidR="00566319" w:rsidRPr="00493375">
        <w:rPr>
          <w:rFonts w:asciiTheme="minorHAnsi" w:hAnsiTheme="minorHAnsi" w:cstheme="minorHAnsi"/>
          <w:bCs/>
          <w:kern w:val="1"/>
          <w:lang w:eastAsia="hi-IN" w:bidi="hi-IN"/>
        </w:rPr>
        <w:t xml:space="preserve">14 </w:t>
      </w:r>
      <w:r w:rsidRPr="00493375">
        <w:rPr>
          <w:rFonts w:asciiTheme="minorHAnsi" w:hAnsiTheme="minorHAnsi" w:cstheme="minorHAnsi"/>
          <w:bCs/>
          <w:kern w:val="1"/>
          <w:lang w:eastAsia="hi-IN" w:bidi="hi-IN"/>
        </w:rPr>
        <w:t>dni</w:t>
      </w:r>
      <w:r w:rsidR="00E26DEC" w:rsidRPr="00493375">
        <w:rPr>
          <w:rFonts w:asciiTheme="minorHAnsi" w:hAnsiTheme="minorHAnsi" w:cstheme="minorHAnsi"/>
          <w:bCs/>
          <w:kern w:val="1"/>
          <w:lang w:eastAsia="hi-IN" w:bidi="hi-IN"/>
        </w:rPr>
        <w:t xml:space="preserve">; </w:t>
      </w:r>
      <w:r w:rsidRPr="00493375">
        <w:rPr>
          <w:rFonts w:asciiTheme="minorHAnsi" w:hAnsiTheme="minorHAnsi" w:cstheme="minorHAnsi"/>
          <w:bCs/>
          <w:kern w:val="1"/>
          <w:lang w:eastAsia="hi-IN" w:bidi="hi-IN"/>
        </w:rPr>
        <w:t>odstąpienie od umowy w</w:t>
      </w:r>
      <w:r w:rsidR="00CF5856" w:rsidRPr="00493375">
        <w:rPr>
          <w:rFonts w:asciiTheme="minorHAnsi" w:hAnsiTheme="minorHAnsi" w:cstheme="minorHAnsi"/>
          <w:bCs/>
          <w:kern w:val="1"/>
          <w:lang w:eastAsia="hi-IN" w:bidi="hi-IN"/>
        </w:rPr>
        <w:t xml:space="preserve"> tym przypadku może nastąpić po </w:t>
      </w:r>
      <w:r w:rsidRPr="00493375">
        <w:rPr>
          <w:rFonts w:asciiTheme="minorHAnsi" w:hAnsiTheme="minorHAnsi" w:cstheme="minorHAnsi"/>
          <w:bCs/>
          <w:kern w:val="1"/>
          <w:lang w:eastAsia="hi-IN" w:bidi="hi-IN"/>
        </w:rPr>
        <w:t xml:space="preserve">wcześniejszym wezwaniu Wykonawcy </w:t>
      </w:r>
      <w:r w:rsidR="00D11F48" w:rsidRPr="00493375">
        <w:rPr>
          <w:rFonts w:asciiTheme="minorHAnsi" w:hAnsiTheme="minorHAnsi" w:cstheme="minorHAnsi"/>
          <w:bCs/>
          <w:kern w:val="1"/>
          <w:lang w:eastAsia="hi-IN" w:bidi="hi-IN"/>
        </w:rPr>
        <w:t xml:space="preserve">i wskazaniu terminu </w:t>
      </w:r>
      <w:r w:rsidRPr="00493375">
        <w:rPr>
          <w:rFonts w:asciiTheme="minorHAnsi" w:hAnsiTheme="minorHAnsi" w:cstheme="minorHAnsi"/>
          <w:bCs/>
          <w:kern w:val="1"/>
          <w:lang w:eastAsia="hi-IN" w:bidi="hi-IN"/>
        </w:rPr>
        <w:t xml:space="preserve">do podjęcia wykonania robót. Po bezskutecznym upływie terminu </w:t>
      </w:r>
      <w:r w:rsidR="00D11F48" w:rsidRPr="00493375">
        <w:rPr>
          <w:rFonts w:asciiTheme="minorHAnsi" w:hAnsiTheme="minorHAnsi" w:cstheme="minorHAnsi"/>
          <w:bCs/>
          <w:kern w:val="1"/>
          <w:lang w:eastAsia="hi-IN" w:bidi="hi-IN"/>
        </w:rPr>
        <w:t xml:space="preserve">wskazanego w wezwaniu, o którym mowa w zdaniu poprzednim </w:t>
      </w:r>
      <w:r w:rsidRPr="00493375">
        <w:rPr>
          <w:rFonts w:asciiTheme="minorHAnsi" w:hAnsiTheme="minorHAnsi" w:cstheme="minorHAnsi"/>
          <w:bCs/>
          <w:kern w:val="1"/>
          <w:lang w:eastAsia="hi-IN" w:bidi="hi-IN"/>
        </w:rPr>
        <w:t>Zamawiający może od umowy odstąpić z winy Wykonawcy i powierzyć dalsze wykonanie robót innemu podmiotowi na koszt i niebezpieczeństwo Wykonawcy, zachowując roszczenie odszkodowawcze, w tym z tytułu kar umownych</w:t>
      </w:r>
      <w:r w:rsidR="0051000E" w:rsidRPr="00493375">
        <w:rPr>
          <w:rFonts w:asciiTheme="minorHAnsi" w:hAnsiTheme="minorHAnsi" w:cstheme="minorHAnsi"/>
          <w:bCs/>
          <w:kern w:val="1"/>
          <w:lang w:eastAsia="hi-IN" w:bidi="hi-IN"/>
        </w:rPr>
        <w:t>,</w:t>
      </w:r>
    </w:p>
    <w:p w14:paraId="768516A9" w14:textId="068AC022" w:rsidR="00993DEC" w:rsidRPr="00493375" w:rsidRDefault="00E26DEC"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w:t>
      </w:r>
      <w:r w:rsidR="00E96E49" w:rsidRPr="00493375">
        <w:rPr>
          <w:rFonts w:asciiTheme="minorHAnsi" w:hAnsiTheme="minorHAnsi" w:cstheme="minorHAnsi"/>
          <w:bCs/>
          <w:kern w:val="1"/>
          <w:lang w:eastAsia="hi-IN" w:bidi="hi-IN"/>
        </w:rPr>
        <w:t>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r w:rsidRPr="00493375">
        <w:rPr>
          <w:rFonts w:asciiTheme="minorHAnsi" w:hAnsiTheme="minorHAnsi" w:cstheme="minorHAnsi"/>
          <w:bCs/>
          <w:kern w:val="1"/>
          <w:lang w:eastAsia="hi-IN" w:bidi="hi-IN"/>
        </w:rPr>
        <w:t xml:space="preserve">; </w:t>
      </w:r>
      <w:r w:rsidR="00E96E49" w:rsidRPr="00493375">
        <w:rPr>
          <w:rFonts w:asciiTheme="minorHAnsi" w:hAnsiTheme="minorHAnsi" w:cstheme="minorHAnsi"/>
          <w:bCs/>
          <w:kern w:val="1"/>
          <w:lang w:eastAsia="hi-IN" w:bidi="hi-IN"/>
        </w:rPr>
        <w:t>odstąpienie od umowy w tym przypadku może nastąpić w terminie 30 dni od powzięcia wiadomości o powyższych okolicznościach. W takim wypadku Wykonawca może żądać jedynie wynagrodzenia należnego mu z tytułu wykonania części umowy</w:t>
      </w:r>
      <w:r w:rsidR="0051000E" w:rsidRPr="00493375">
        <w:rPr>
          <w:rFonts w:asciiTheme="minorHAnsi" w:hAnsiTheme="minorHAnsi" w:cstheme="minorHAnsi"/>
          <w:bCs/>
          <w:kern w:val="1"/>
          <w:lang w:eastAsia="hi-IN" w:bidi="hi-IN"/>
        </w:rPr>
        <w:t>,</w:t>
      </w:r>
    </w:p>
    <w:p w14:paraId="4CCB33E2" w14:textId="21ACFD2D" w:rsidR="00465676" w:rsidRPr="00493375"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Wykonawca realizuje roboty przewidziane niniejszą umową w sposób niezgodny z obowiązującymi przepisami</w:t>
      </w:r>
      <w:r w:rsidR="00A75648" w:rsidRPr="00493375">
        <w:rPr>
          <w:rFonts w:asciiTheme="minorHAnsi" w:hAnsiTheme="minorHAnsi" w:cstheme="minorHAnsi"/>
          <w:bCs/>
          <w:kern w:val="1"/>
          <w:lang w:eastAsia="hi-IN" w:bidi="hi-IN"/>
        </w:rPr>
        <w:t xml:space="preserve"> prawa</w:t>
      </w:r>
      <w:r w:rsidRPr="00493375">
        <w:rPr>
          <w:rFonts w:asciiTheme="minorHAnsi" w:hAnsiTheme="minorHAnsi" w:cstheme="minorHAnsi"/>
          <w:bCs/>
          <w:kern w:val="1"/>
          <w:lang w:eastAsia="hi-IN" w:bidi="hi-IN"/>
        </w:rPr>
        <w:t>, postanowieniami umowy, dokumentacją projektową, specyfikacjami technicznymi lub wskazaniami Zamawiającego</w:t>
      </w:r>
      <w:r w:rsidR="00E26DEC" w:rsidRPr="00493375">
        <w:rPr>
          <w:rFonts w:asciiTheme="minorHAnsi" w:hAnsiTheme="minorHAnsi" w:cstheme="minorHAnsi"/>
          <w:bCs/>
          <w:kern w:val="1"/>
          <w:lang w:eastAsia="hi-IN" w:bidi="hi-IN"/>
        </w:rPr>
        <w:t xml:space="preserve">; </w:t>
      </w:r>
      <w:r w:rsidRPr="00493375">
        <w:rPr>
          <w:rFonts w:asciiTheme="minorHAnsi" w:hAnsiTheme="minorHAnsi" w:cstheme="minorHAnsi"/>
          <w:bCs/>
          <w:kern w:val="1"/>
          <w:lang w:eastAsia="hi-IN" w:bidi="hi-IN"/>
        </w:rPr>
        <w:t>odstąpienie od umowy w tym przypadku może nastąpić po wcześniejszym wezwaniu Wykonawcy do zmiany sposobu wykonania robót</w:t>
      </w:r>
      <w:r w:rsidR="00D11F48" w:rsidRPr="00493375">
        <w:rPr>
          <w:rFonts w:asciiTheme="minorHAnsi" w:hAnsiTheme="minorHAnsi" w:cstheme="minorHAnsi"/>
          <w:bCs/>
          <w:kern w:val="1"/>
          <w:lang w:eastAsia="hi-IN" w:bidi="hi-IN"/>
        </w:rPr>
        <w:t xml:space="preserve"> i wyznaczeniu mu w tym zakresie terminu</w:t>
      </w:r>
      <w:r w:rsidRPr="00493375">
        <w:rPr>
          <w:rFonts w:asciiTheme="minorHAnsi" w:hAnsiTheme="minorHAnsi" w:cstheme="minorHAnsi"/>
          <w:bCs/>
          <w:kern w:val="1"/>
          <w:lang w:eastAsia="hi-IN" w:bidi="hi-IN"/>
        </w:rPr>
        <w:t>. Po bezskutecznym upływie tego terminu Zamawiający może od umowy odstąpić z winy Wykonawcy i powierzyć poprawienie lub dalsze wykonanie robót innemu podmiotowi na koszt i niebezpieczeństwo Wykonawcy</w:t>
      </w:r>
      <w:r w:rsidR="0051000E" w:rsidRPr="00493375">
        <w:t xml:space="preserve"> </w:t>
      </w:r>
      <w:r w:rsidR="0051000E" w:rsidRPr="00493375">
        <w:rPr>
          <w:rFonts w:asciiTheme="minorHAnsi" w:hAnsiTheme="minorHAnsi" w:cstheme="minorHAnsi"/>
          <w:bCs/>
          <w:kern w:val="1"/>
          <w:lang w:eastAsia="hi-IN" w:bidi="hi-IN"/>
        </w:rPr>
        <w:t>bez upoważnienia sądu</w:t>
      </w:r>
      <w:r w:rsidRPr="00493375">
        <w:rPr>
          <w:rFonts w:asciiTheme="minorHAnsi" w:hAnsiTheme="minorHAnsi" w:cstheme="minorHAnsi"/>
          <w:bCs/>
          <w:kern w:val="1"/>
          <w:lang w:eastAsia="hi-IN" w:bidi="hi-IN"/>
        </w:rPr>
        <w:t>, zachowując roszczenie odszkodowawcze, w tym z tytułu kar umownych</w:t>
      </w:r>
      <w:r w:rsidR="00465676" w:rsidRPr="00493375">
        <w:rPr>
          <w:rFonts w:asciiTheme="minorHAnsi" w:hAnsiTheme="minorHAnsi" w:cstheme="minorHAnsi"/>
          <w:bCs/>
          <w:kern w:val="1"/>
          <w:lang w:eastAsia="hi-IN" w:bidi="hi-IN"/>
        </w:rPr>
        <w:t>,</w:t>
      </w:r>
    </w:p>
    <w:p w14:paraId="52690EE5" w14:textId="754EFAD4" w:rsidR="008E346C" w:rsidRPr="00493375" w:rsidRDefault="007077D5"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k</w:t>
      </w:r>
      <w:r w:rsidR="008E346C" w:rsidRPr="00493375">
        <w:rPr>
          <w:rFonts w:asciiTheme="minorHAnsi" w:hAnsiTheme="minorHAnsi" w:cstheme="minorHAnsi"/>
          <w:bCs/>
          <w:kern w:val="1"/>
          <w:lang w:eastAsia="hi-IN" w:bidi="hi-IN"/>
        </w:rPr>
        <w:t xml:space="preserve">ary umowne naliczone Wykonawcy za naruszenie obowiązków umownych przekroczą </w:t>
      </w:r>
      <w:r w:rsidR="00493375" w:rsidRPr="00493375">
        <w:rPr>
          <w:rFonts w:asciiTheme="minorHAnsi" w:hAnsiTheme="minorHAnsi" w:cstheme="minorHAnsi"/>
          <w:bCs/>
          <w:kern w:val="1"/>
          <w:lang w:eastAsia="hi-IN" w:bidi="hi-IN"/>
        </w:rPr>
        <w:t>3</w:t>
      </w:r>
      <w:r w:rsidR="008E346C" w:rsidRPr="00493375">
        <w:rPr>
          <w:rFonts w:asciiTheme="minorHAnsi" w:hAnsiTheme="minorHAnsi" w:cstheme="minorHAnsi"/>
          <w:bCs/>
          <w:kern w:val="1"/>
          <w:lang w:eastAsia="hi-IN" w:bidi="hi-IN"/>
        </w:rPr>
        <w:t xml:space="preserve">0% wynagrodzenia brutto Wykonawcy, o którym mowa w § </w:t>
      </w:r>
      <w:r w:rsidRPr="00493375">
        <w:rPr>
          <w:rFonts w:asciiTheme="minorHAnsi" w:hAnsiTheme="minorHAnsi" w:cstheme="minorHAnsi"/>
          <w:bCs/>
          <w:kern w:val="1"/>
          <w:lang w:eastAsia="hi-IN" w:bidi="hi-IN"/>
        </w:rPr>
        <w:t>5 ust. 1.</w:t>
      </w:r>
    </w:p>
    <w:p w14:paraId="62CB903F" w14:textId="50137EDB" w:rsidR="00465676" w:rsidRPr="00493375" w:rsidRDefault="00465676"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dokumentacja projektowa stanowiąca opis przedmiotu zamówienia posiada wady, które uniemożliwiają wykonanie przedmiotu umowy.</w:t>
      </w:r>
    </w:p>
    <w:p w14:paraId="6393DB84" w14:textId="13F993FF" w:rsidR="0027594B" w:rsidRPr="00493375" w:rsidRDefault="00993DEC" w:rsidP="007E41D7">
      <w:pPr>
        <w:pStyle w:val="Akapitzlist"/>
        <w:numPr>
          <w:ilvl w:val="0"/>
          <w:numId w:val="18"/>
        </w:numPr>
        <w:spacing w:after="0"/>
        <w:jc w:val="both"/>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lastRenderedPageBreak/>
        <w:t>Wykonawcy przysługuje pra</w:t>
      </w:r>
      <w:r w:rsidR="0027594B" w:rsidRPr="00493375">
        <w:rPr>
          <w:rFonts w:asciiTheme="minorHAnsi" w:hAnsiTheme="minorHAnsi" w:cstheme="minorHAnsi"/>
          <w:bCs/>
          <w:kern w:val="1"/>
          <w:lang w:eastAsia="hi-IN" w:bidi="hi-IN"/>
        </w:rPr>
        <w:t xml:space="preserve">wo odstąpienia od umowy, </w:t>
      </w:r>
      <w:r w:rsidR="00855FD5" w:rsidRPr="00493375">
        <w:rPr>
          <w:rFonts w:asciiTheme="minorHAnsi" w:hAnsiTheme="minorHAnsi" w:cstheme="minorHAnsi"/>
          <w:bCs/>
          <w:kern w:val="1"/>
          <w:lang w:eastAsia="hi-IN" w:bidi="hi-IN"/>
        </w:rPr>
        <w:t xml:space="preserve">w każdym z niżej wskazanych przypadków: </w:t>
      </w:r>
    </w:p>
    <w:p w14:paraId="2353B4A3" w14:textId="77777777" w:rsidR="00112644" w:rsidRPr="00493375" w:rsidRDefault="00112644" w:rsidP="00112644">
      <w:pPr>
        <w:pStyle w:val="Akapitzlist"/>
        <w:numPr>
          <w:ilvl w:val="0"/>
          <w:numId w:val="34"/>
        </w:numPr>
        <w:autoSpaceDN/>
        <w:spacing w:after="0" w:line="240" w:lineRule="auto"/>
        <w:jc w:val="both"/>
        <w:textAlignment w:val="auto"/>
        <w:rPr>
          <w:rFonts w:asciiTheme="minorHAnsi" w:hAnsiTheme="minorHAnsi" w:cs="Arial"/>
        </w:rPr>
      </w:pPr>
      <w:r w:rsidRPr="00493375">
        <w:rPr>
          <w:rFonts w:asciiTheme="minorHAnsi" w:hAnsiTheme="minorHAnsi" w:cs="Arial"/>
        </w:rPr>
        <w:t>Zamawiający bez uzasadnionych powodów przedłuża proces przekazania placu budowy;</w:t>
      </w:r>
    </w:p>
    <w:p w14:paraId="53F6D2CF" w14:textId="097773C7" w:rsidR="00112644" w:rsidRPr="00493375" w:rsidRDefault="00112644" w:rsidP="00112644">
      <w:pPr>
        <w:pStyle w:val="Akapitzlist"/>
        <w:numPr>
          <w:ilvl w:val="0"/>
          <w:numId w:val="34"/>
        </w:numPr>
        <w:autoSpaceDN/>
        <w:spacing w:after="0" w:line="240" w:lineRule="auto"/>
        <w:jc w:val="both"/>
        <w:textAlignment w:val="auto"/>
        <w:rPr>
          <w:rFonts w:asciiTheme="minorHAnsi" w:hAnsiTheme="minorHAnsi" w:cs="Arial"/>
        </w:rPr>
      </w:pPr>
      <w:r w:rsidRPr="00493375">
        <w:rPr>
          <w:rFonts w:asciiTheme="minorHAnsi" w:hAnsiTheme="minorHAnsi" w:cs="Arial"/>
        </w:rPr>
        <w:t xml:space="preserve">Zamawiający odmawia, bez uzasadnionej przyczyny, odbioru robót lub </w:t>
      </w:r>
      <w:r w:rsidR="00AF1117" w:rsidRPr="00493375">
        <w:rPr>
          <w:rFonts w:asciiTheme="minorHAnsi" w:hAnsiTheme="minorHAnsi" w:cs="Arial"/>
        </w:rPr>
        <w:t xml:space="preserve">bez uzasadnionej przyczyny </w:t>
      </w:r>
      <w:r w:rsidRPr="00493375">
        <w:rPr>
          <w:rFonts w:asciiTheme="minorHAnsi" w:hAnsiTheme="minorHAnsi" w:cs="Arial"/>
        </w:rPr>
        <w:t>odmawia podpisania protokołu odbioru robót - odstąpienie od umowy w tym przypadku może nastąpić w terminie 30 dni od powzięcia wiadomości o powyższej okoliczności;</w:t>
      </w:r>
    </w:p>
    <w:p w14:paraId="3F023C85" w14:textId="2E832346" w:rsidR="00112644" w:rsidRPr="00493375" w:rsidRDefault="00112644" w:rsidP="00112644">
      <w:pPr>
        <w:pStyle w:val="Akapitzlist"/>
        <w:numPr>
          <w:ilvl w:val="0"/>
          <w:numId w:val="34"/>
        </w:numPr>
        <w:autoSpaceDN/>
        <w:spacing w:after="0" w:line="240" w:lineRule="auto"/>
        <w:jc w:val="both"/>
        <w:textAlignment w:val="auto"/>
        <w:rPr>
          <w:rFonts w:asciiTheme="minorHAnsi" w:hAnsiTheme="minorHAnsi" w:cs="Arial"/>
        </w:rPr>
      </w:pPr>
      <w:r w:rsidRPr="00493375">
        <w:rPr>
          <w:rFonts w:asciiTheme="minorHAnsi" w:hAnsiTheme="minorHAnsi" w:cs="Arial"/>
        </w:rPr>
        <w:t>Zamawiający zawiadomi Wykonawcę, iż wobec zaistnienia uprzednio nieprzewidzianych okoliczności, nie będzie mógł spełnić swoich zobowiązań umownych wobec Wykonawcy - odstąpienie od umowy w tym przypadku może nastąpić w terminie 30 dni od powzięcia wiadomości o powyższej okoliczności.</w:t>
      </w:r>
    </w:p>
    <w:p w14:paraId="5914AE8B" w14:textId="77777777" w:rsidR="00F81BD4" w:rsidRPr="00493375" w:rsidRDefault="00E96E49" w:rsidP="00F81BD4">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Odstąpi</w:t>
      </w:r>
      <w:r w:rsidR="00993DEC" w:rsidRPr="00493375">
        <w:rPr>
          <w:rFonts w:asciiTheme="minorHAnsi" w:hAnsiTheme="minorHAnsi" w:cstheme="minorHAnsi"/>
          <w:bCs/>
          <w:kern w:val="1"/>
          <w:lang w:eastAsia="hi-IN" w:bidi="hi-IN"/>
        </w:rPr>
        <w:t>enie od umowy, o którym mowa w</w:t>
      </w:r>
      <w:r w:rsidRPr="00493375">
        <w:rPr>
          <w:rFonts w:asciiTheme="minorHAnsi" w:hAnsiTheme="minorHAnsi" w:cstheme="minorHAnsi"/>
          <w:bCs/>
          <w:kern w:val="1"/>
          <w:lang w:eastAsia="hi-IN" w:bidi="hi-IN"/>
        </w:rPr>
        <w:t xml:space="preserve"> ust. 1 i 2, powinno nastąpić w formie pisemnej pod rygorem nieważności i powinno zawierać uzasadnienie. </w:t>
      </w:r>
    </w:p>
    <w:p w14:paraId="28D8A4A4" w14:textId="2C266C47" w:rsidR="00F81BD4" w:rsidRPr="00493375" w:rsidRDefault="00F81BD4" w:rsidP="00F81BD4">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 wypadku odstąpienia od umowy ustala się następujące zasady postępowania: </w:t>
      </w:r>
    </w:p>
    <w:p w14:paraId="1A30E95E" w14:textId="77777777" w:rsidR="00F81BD4" w:rsidRPr="00493375" w:rsidRDefault="00F81BD4" w:rsidP="00F81BD4">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Strony dokonają komisyjnej inwentaryzacji robót wstrzymanych i wykonanych, a Wykonawca na swój koszt zabezpieczy roboty i teren budowy oraz przekaże je Zamawiającemu, </w:t>
      </w:r>
    </w:p>
    <w:p w14:paraId="6175810E" w14:textId="77777777" w:rsidR="00F81BD4" w:rsidRPr="00493375" w:rsidRDefault="00F81BD4" w:rsidP="00F81BD4">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Zamawiający obowiązany jest do dokonania odbioru robót przerwanych w terminie 14 dni od daty odstąpienia; </w:t>
      </w:r>
    </w:p>
    <w:p w14:paraId="5B3DBFFC" w14:textId="141E9889" w:rsidR="00E96E49" w:rsidRPr="00493375" w:rsidRDefault="00F81BD4" w:rsidP="00F81BD4">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Zamawiający obowiązany jest do zapłaty wynagrodzenia za roboty, które zostały </w:t>
      </w:r>
      <w:r w:rsidR="0027399C" w:rsidRPr="00493375">
        <w:rPr>
          <w:rFonts w:asciiTheme="minorHAnsi" w:hAnsiTheme="minorHAnsi" w:cstheme="minorHAnsi"/>
          <w:bCs/>
          <w:kern w:val="1"/>
          <w:lang w:eastAsia="hi-IN" w:bidi="hi-IN"/>
        </w:rPr>
        <w:t xml:space="preserve">prawidłowo </w:t>
      </w:r>
      <w:r w:rsidRPr="00493375">
        <w:rPr>
          <w:rFonts w:asciiTheme="minorHAnsi" w:hAnsiTheme="minorHAnsi" w:cstheme="minorHAnsi"/>
          <w:bCs/>
          <w:kern w:val="1"/>
          <w:lang w:eastAsia="hi-IN" w:bidi="hi-IN"/>
        </w:rPr>
        <w:t xml:space="preserve">wykonane do dnia odstąpienia </w:t>
      </w:r>
      <w:r w:rsidR="00914CFF" w:rsidRPr="00493375">
        <w:rPr>
          <w:rFonts w:asciiTheme="minorHAnsi" w:hAnsiTheme="minorHAnsi" w:cstheme="minorHAnsi"/>
          <w:bCs/>
          <w:kern w:val="1"/>
          <w:lang w:eastAsia="hi-IN" w:bidi="hi-IN"/>
        </w:rPr>
        <w:t xml:space="preserve">od umowy </w:t>
      </w:r>
      <w:r w:rsidRPr="00493375">
        <w:rPr>
          <w:rFonts w:asciiTheme="minorHAnsi" w:hAnsiTheme="minorHAnsi" w:cstheme="minorHAnsi"/>
          <w:bCs/>
          <w:kern w:val="1"/>
          <w:lang w:eastAsia="hi-IN" w:bidi="hi-IN"/>
        </w:rPr>
        <w:t>(protokół inwentaryzacji robót stanowić będzie podstawę do wystawienia faktury VAT przez Wykonawcę).</w:t>
      </w:r>
    </w:p>
    <w:p w14:paraId="6AFAFCF0" w14:textId="77777777" w:rsidR="00993DEC" w:rsidRPr="00493375"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 przypadku niewykonania przez Wykon</w:t>
      </w:r>
      <w:r w:rsidR="00993DEC" w:rsidRPr="00493375">
        <w:rPr>
          <w:rFonts w:asciiTheme="minorHAnsi" w:hAnsiTheme="minorHAnsi" w:cstheme="minorHAnsi"/>
          <w:bCs/>
          <w:kern w:val="1"/>
          <w:lang w:eastAsia="hi-IN" w:bidi="hi-IN"/>
        </w:rPr>
        <w:t>awcę obowiązków określonych w</w:t>
      </w:r>
      <w:r w:rsidRPr="00493375">
        <w:rPr>
          <w:rFonts w:asciiTheme="minorHAnsi" w:hAnsiTheme="minorHAnsi" w:cstheme="minorHAnsi"/>
          <w:bCs/>
          <w:kern w:val="1"/>
          <w:lang w:eastAsia="hi-IN" w:bidi="hi-IN"/>
        </w:rPr>
        <w:t xml:space="preserve"> ust. 4,  Zamawiający ma prawo wykonać je w zastępstwie na koszt Wykonawcy. </w:t>
      </w:r>
    </w:p>
    <w:p w14:paraId="286A207B" w14:textId="353C0E76" w:rsidR="00044D4A" w:rsidRPr="00493375" w:rsidRDefault="00044D4A"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Odstąpienie od umowy nie zwalnia Wykonawcy ani od odpowiedzialności za wady ani od zobowiązań z tytułu gwarancji i rękojmi wykonanej części Przedmiotu umowy, którą Zamawiający odebrał i za którą wypłacił wynagrodzenie.</w:t>
      </w:r>
    </w:p>
    <w:p w14:paraId="0EB07CAD" w14:textId="710A45EC" w:rsidR="00044D4A" w:rsidRPr="00493375" w:rsidRDefault="00044D4A"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 przypadku odstąpienia od umowy z winy Wykonawcy, Zamawiający nie traci uprawnienia do naliczania należnych Zamawiającemu kar umownych. </w:t>
      </w:r>
    </w:p>
    <w:p w14:paraId="1FEDFEF7" w14:textId="77777777" w:rsidR="00E96E49" w:rsidRPr="00493375" w:rsidRDefault="00E96E49" w:rsidP="00892EB5">
      <w:pPr>
        <w:widowControl/>
        <w:tabs>
          <w:tab w:val="left" w:pos="708"/>
        </w:tabs>
        <w:autoSpaceDN/>
        <w:spacing w:after="0" w:line="240" w:lineRule="auto"/>
        <w:jc w:val="both"/>
        <w:textAlignment w:val="auto"/>
        <w:rPr>
          <w:rFonts w:asciiTheme="minorHAnsi" w:hAnsiTheme="minorHAnsi" w:cstheme="minorHAnsi"/>
          <w:bCs/>
          <w:kern w:val="1"/>
          <w:lang w:eastAsia="hi-IN" w:bidi="hi-IN"/>
        </w:rPr>
      </w:pPr>
    </w:p>
    <w:p w14:paraId="085AFAD0" w14:textId="3045A59A" w:rsidR="00993DEC" w:rsidRPr="00493375"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 xml:space="preserve">§ </w:t>
      </w:r>
      <w:r w:rsidR="00CF40CF" w:rsidRPr="00493375">
        <w:rPr>
          <w:rFonts w:asciiTheme="minorHAnsi" w:hAnsiTheme="minorHAnsi" w:cstheme="minorHAnsi"/>
          <w:b/>
          <w:bCs/>
          <w:kern w:val="1"/>
          <w:lang w:eastAsia="hi-IN" w:bidi="hi-IN"/>
        </w:rPr>
        <w:t>1</w:t>
      </w:r>
      <w:r w:rsidR="002809F4" w:rsidRPr="00493375">
        <w:rPr>
          <w:rFonts w:asciiTheme="minorHAnsi" w:hAnsiTheme="minorHAnsi" w:cstheme="minorHAnsi"/>
          <w:b/>
          <w:bCs/>
          <w:kern w:val="1"/>
          <w:lang w:eastAsia="hi-IN" w:bidi="hi-IN"/>
        </w:rPr>
        <w:t>2</w:t>
      </w:r>
    </w:p>
    <w:p w14:paraId="2554B011" w14:textId="77777777" w:rsidR="00E96E49" w:rsidRPr="00493375"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Umowy o podwykonawstwo</w:t>
      </w:r>
    </w:p>
    <w:p w14:paraId="6F4BBF63" w14:textId="133B0CFC" w:rsidR="00E45354" w:rsidRPr="00493375" w:rsidRDefault="00E45354" w:rsidP="00BC2327">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Strony umowy ustalają, że roboty zostaną wykonane przez </w:t>
      </w:r>
      <w:r w:rsidR="00D346C4"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ykonawcę osobiście bądź z udziałem podwykonawców.</w:t>
      </w:r>
      <w:r w:rsidR="00BC2327" w:rsidRPr="00493375">
        <w:rPr>
          <w:rFonts w:asciiTheme="minorHAnsi" w:hAnsiTheme="minorHAnsi" w:cstheme="minorHAnsi"/>
          <w:kern w:val="1"/>
          <w:lang w:eastAsia="hi-IN" w:bidi="hi-IN"/>
        </w:rPr>
        <w:t xml:space="preserve"> </w:t>
      </w:r>
      <w:r w:rsidRPr="00493375">
        <w:rPr>
          <w:rFonts w:asciiTheme="minorHAnsi" w:hAnsiTheme="minorHAnsi" w:cstheme="minorHAnsi"/>
          <w:kern w:val="1"/>
          <w:lang w:eastAsia="hi-IN" w:bidi="hi-IN"/>
        </w:rPr>
        <w:t>Wykonawca oświadcza, że zamierza/nie zamierza powierzyć realizację części zamówienia podwykonawcom</w:t>
      </w:r>
      <w:r w:rsidR="002809F4" w:rsidRPr="00493375">
        <w:rPr>
          <w:rFonts w:asciiTheme="minorHAnsi" w:hAnsiTheme="minorHAnsi" w:cstheme="minorHAnsi"/>
          <w:kern w:val="1"/>
          <w:lang w:eastAsia="hi-IN" w:bidi="hi-IN"/>
        </w:rPr>
        <w:t>.</w:t>
      </w:r>
    </w:p>
    <w:p w14:paraId="6BC87C62" w14:textId="1DD28F89"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Wykonawca jest zobowiązany do zawiadomienia </w:t>
      </w:r>
      <w:r w:rsidR="00334C1E"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 xml:space="preserve">amawiającego o wszelkich zmianach danych, o których mowa ust. </w:t>
      </w:r>
      <w:r w:rsidR="00BC2327" w:rsidRPr="00493375">
        <w:rPr>
          <w:rFonts w:asciiTheme="minorHAnsi" w:hAnsiTheme="minorHAnsi" w:cstheme="minorHAnsi"/>
          <w:kern w:val="1"/>
          <w:lang w:eastAsia="hi-IN" w:bidi="hi-IN"/>
        </w:rPr>
        <w:t>1</w:t>
      </w:r>
      <w:r w:rsidRPr="00493375">
        <w:rPr>
          <w:rFonts w:asciiTheme="minorHAnsi" w:hAnsiTheme="minorHAnsi" w:cstheme="minorHAnsi"/>
          <w:kern w:val="1"/>
          <w:lang w:eastAsia="hi-IN" w:bidi="hi-IN"/>
        </w:rPr>
        <w:t xml:space="preserve"> w trakcie realizacji zamówienia i przekazania informacji na temat nowych podwykonawców, którym w późniejszym okresie zamierza powierzyć realizację części zamówienia.</w:t>
      </w:r>
    </w:p>
    <w:p w14:paraId="0558AA20" w14:textId="5DC7C0DC"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Jeżeli zmiana albo rezygnacja z podwykonawcy dotyczy podmiotu, na którego zasoby </w:t>
      </w:r>
      <w:r w:rsidR="002A26AA"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 xml:space="preserve">ykonawca powoływał się na zasadach określonych w art. 118 ustawy Pzp,  w celu wykazania spełnienia warunków udziału w postępowaniu, </w:t>
      </w:r>
      <w:r w:rsidR="002A26AA"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 xml:space="preserve">ykonawca jest zobowiązany wykazać </w:t>
      </w:r>
      <w:r w:rsidR="002A26AA"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amawiającemu, że:</w:t>
      </w:r>
    </w:p>
    <w:p w14:paraId="32C6E03C" w14:textId="227ED69C" w:rsidR="00334C1E" w:rsidRPr="00493375"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proponowany inny podwykonawca lub </w:t>
      </w:r>
      <w:r w:rsidR="002A26AA"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 xml:space="preserve">ykonawca samodzielnie spełnia je w stopniu nie mniejszym niż podwykonawca, na którego zasoby </w:t>
      </w:r>
      <w:r w:rsidR="002A26AA"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 xml:space="preserve">ykonawca powoływał się w trakcie postępowania o udzielenie zamówienia oraz </w:t>
      </w:r>
    </w:p>
    <w:p w14:paraId="06F2594B" w14:textId="13B8C76A" w:rsidR="00E45354" w:rsidRPr="00493375"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brak jest podstaw do wykluczenia proponowanego podwykonawcy.</w:t>
      </w:r>
    </w:p>
    <w:p w14:paraId="1A5850AA" w14:textId="78ACA08F"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Przepisu ust. </w:t>
      </w:r>
      <w:r w:rsidR="00BC2327" w:rsidRPr="00493375">
        <w:rPr>
          <w:rFonts w:asciiTheme="minorHAnsi" w:hAnsiTheme="minorHAnsi" w:cstheme="minorHAnsi"/>
          <w:kern w:val="1"/>
          <w:lang w:eastAsia="hi-IN" w:bidi="hi-IN"/>
        </w:rPr>
        <w:t>3</w:t>
      </w:r>
      <w:r w:rsidRPr="00493375">
        <w:rPr>
          <w:rFonts w:asciiTheme="minorHAnsi" w:hAnsiTheme="minorHAnsi" w:cstheme="minorHAnsi"/>
          <w:kern w:val="1"/>
          <w:lang w:eastAsia="hi-IN" w:bidi="hi-IN"/>
        </w:rPr>
        <w:t xml:space="preserve"> nie stosuje się wobec podwykonawców niebędących podmiotami, na których zasoby </w:t>
      </w:r>
      <w:r w:rsidR="002A26AA"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14:paraId="491B48FF" w14:textId="77777777"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Postanowienia dotyczące podwykonawcy odnoszą się wprost również do dalszego podwykonawcy oraz umów zawieranych między podwykonawcą i dalszym podwykonawcą lub między dalszymi podwykonawcami.</w:t>
      </w:r>
    </w:p>
    <w:p w14:paraId="36CC442A" w14:textId="77777777"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55FDDD1" w14:textId="77777777"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W celu powierzenia wykonania części zamówienia podwykonawcy, wykonawca zawiera umowę o podwykonawstwo w rozumieniu art. 7 pkt 27 ustawy Pzp.</w:t>
      </w:r>
    </w:p>
    <w:p w14:paraId="59CD7D9B" w14:textId="77777777"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lastRenderedPageBreak/>
        <w:t xml:space="preserve">Każdy projekt umowy i umowa o podwykonawstwo musi zawierać postanowienia niesprzeczne z postanowieniami niniejszej umowy oraz będzie zawierać w szczególności: </w:t>
      </w:r>
    </w:p>
    <w:p w14:paraId="1333AD7C" w14:textId="77777777" w:rsidR="00334C1E" w:rsidRPr="00493375"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DAD4E5E" w14:textId="77777777" w:rsidR="00334C1E" w:rsidRPr="00493375"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zakres robót przewidzianych do wykonania; </w:t>
      </w:r>
    </w:p>
    <w:p w14:paraId="0E52E24D" w14:textId="77777777" w:rsidR="00334C1E" w:rsidRPr="00493375"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termin realizacji robót, który będzie zgodny z terminem wykonania niniejszej umowy;</w:t>
      </w:r>
    </w:p>
    <w:p w14:paraId="30FD0890" w14:textId="77777777" w:rsidR="00334C1E" w:rsidRPr="00493375"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terminy i zasady dokonywania odbioru, </w:t>
      </w:r>
    </w:p>
    <w:p w14:paraId="3E69D818" w14:textId="5354A78E" w:rsidR="00334C1E" w:rsidRPr="00493375"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wynagrodzenie i zasady płatności za wykonanie robót, z zastrzeżeniem że nie będzie ono wyższe od wynagrodzenia za wykonanie tego samego zakresu robót należnego </w:t>
      </w:r>
      <w:r w:rsidR="002A26AA"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 xml:space="preserve">ykonawcy od </w:t>
      </w:r>
      <w:r w:rsidR="002A26AA"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amawiającego (wynikającego z niniejszej umowy);</w:t>
      </w:r>
    </w:p>
    <w:p w14:paraId="6545C671" w14:textId="4EF82A7D" w:rsidR="00334C1E" w:rsidRPr="00493375"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wymóg zatrudnienia przez podwykonawcę na podstawie umowy o pracę osób wykonujących czynności, o których mowa w § </w:t>
      </w:r>
      <w:r w:rsidR="00226371" w:rsidRPr="00493375">
        <w:rPr>
          <w:rFonts w:asciiTheme="minorHAnsi" w:hAnsiTheme="minorHAnsi" w:cstheme="minorHAnsi"/>
          <w:kern w:val="1"/>
          <w:lang w:eastAsia="hi-IN" w:bidi="hi-IN"/>
        </w:rPr>
        <w:t>9</w:t>
      </w:r>
      <w:r w:rsidRPr="00493375">
        <w:rPr>
          <w:rFonts w:asciiTheme="minorHAnsi" w:hAnsiTheme="minorHAnsi" w:cstheme="minorHAnsi"/>
          <w:kern w:val="1"/>
          <w:lang w:eastAsia="hi-IN" w:bidi="hi-IN"/>
        </w:rPr>
        <w:t xml:space="preserve"> umowy, obowiązki w zakresie dokumentowania oraz sankcje z tytułu niespełnienia tego wymogu;</w:t>
      </w:r>
    </w:p>
    <w:p w14:paraId="7E0CF268" w14:textId="054FE661" w:rsidR="00E45354" w:rsidRPr="00493375"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wymaganą treść postanowień projektu umowy i umowy o podwykonawstwo zawieranej z dalszym podwykonawcą, przy czym nie może ona być mniej korzystna dla dalszego podwykonawcy niż postanowienia niniejszej umowy.</w:t>
      </w:r>
    </w:p>
    <w:p w14:paraId="51BC7FFC" w14:textId="50CD1B8D"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Wykonawca, podwykonawca lub dalszy podwykonawca zamierzający zawrzeć umowę o podwykonawstwo, której przedmiotem jest wykonanie robót budowlanych, jest zobowiązany </w:t>
      </w:r>
      <w:r w:rsidR="002A26AA" w:rsidRPr="00493375">
        <w:rPr>
          <w:rFonts w:asciiTheme="minorHAnsi" w:hAnsiTheme="minorHAnsi" w:cstheme="minorHAnsi"/>
          <w:kern w:val="1"/>
          <w:lang w:eastAsia="hi-IN" w:bidi="hi-IN"/>
        </w:rPr>
        <w:t>przed przystąpieniem do robót</w:t>
      </w:r>
      <w:r w:rsidR="00EC2354" w:rsidRPr="00493375">
        <w:rPr>
          <w:rFonts w:asciiTheme="minorHAnsi" w:hAnsiTheme="minorHAnsi" w:cstheme="minorHAnsi"/>
          <w:kern w:val="1"/>
          <w:lang w:eastAsia="hi-IN" w:bidi="hi-IN"/>
        </w:rPr>
        <w:t xml:space="preserve"> przez podwykonawcę</w:t>
      </w:r>
      <w:r w:rsidR="002A26AA" w:rsidRPr="00493375">
        <w:rPr>
          <w:rFonts w:asciiTheme="minorHAnsi" w:hAnsiTheme="minorHAnsi" w:cstheme="minorHAnsi"/>
          <w:kern w:val="1"/>
          <w:lang w:eastAsia="hi-IN" w:bidi="hi-IN"/>
        </w:rPr>
        <w:t xml:space="preserve"> </w:t>
      </w:r>
      <w:r w:rsidRPr="00493375">
        <w:rPr>
          <w:rFonts w:asciiTheme="minorHAnsi" w:hAnsiTheme="minorHAnsi" w:cstheme="minorHAnsi"/>
          <w:kern w:val="1"/>
          <w:lang w:eastAsia="hi-IN" w:bidi="hi-IN"/>
        </w:rPr>
        <w:t xml:space="preserve">do przedłożenia </w:t>
      </w:r>
      <w:r w:rsidR="002A26AA"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 xml:space="preserve">amawiającemu projektu umowy o podwykonawstwo </w:t>
      </w:r>
      <w:r w:rsidR="00A110FB" w:rsidRPr="00493375">
        <w:rPr>
          <w:rFonts w:asciiTheme="minorHAnsi" w:hAnsiTheme="minorHAnsi" w:cstheme="minorHAnsi"/>
          <w:kern w:val="1"/>
          <w:lang w:eastAsia="hi-IN" w:bidi="hi-IN"/>
        </w:rPr>
        <w:t xml:space="preserve">wraz z szczegółowym opisem wydzielonej części dokumentacji projektowej objętej umową o podwykonawstwo, </w:t>
      </w:r>
      <w:r w:rsidRPr="00493375">
        <w:rPr>
          <w:rFonts w:asciiTheme="minorHAnsi" w:hAnsiTheme="minorHAnsi" w:cstheme="minorHAnsi"/>
          <w:kern w:val="1"/>
          <w:lang w:eastAsia="hi-IN" w:bidi="hi-IN"/>
        </w:rPr>
        <w:t xml:space="preserve">przy czym podwykonawca lub dalszy podwykonawca do projektu umowy dołączy zgodę </w:t>
      </w:r>
      <w:r w:rsidR="002A26AA"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 xml:space="preserve">ykonawcy na zawarcie umowy o podwykonawstwo o treści zgodnej z przedłożonym projektem umowy. </w:t>
      </w:r>
    </w:p>
    <w:p w14:paraId="4786B84B" w14:textId="77B91DBE"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Zamawiający w terminie 1</w:t>
      </w:r>
      <w:r w:rsidR="000276A4" w:rsidRPr="00493375">
        <w:rPr>
          <w:rFonts w:asciiTheme="minorHAnsi" w:hAnsiTheme="minorHAnsi" w:cstheme="minorHAnsi"/>
          <w:kern w:val="1"/>
          <w:lang w:eastAsia="hi-IN" w:bidi="hi-IN"/>
        </w:rPr>
        <w:t>0</w:t>
      </w:r>
      <w:r w:rsidRPr="00493375">
        <w:rPr>
          <w:rFonts w:asciiTheme="minorHAnsi" w:hAnsiTheme="minorHAnsi" w:cstheme="minorHAnsi"/>
          <w:kern w:val="1"/>
          <w:lang w:eastAsia="hi-IN" w:bidi="hi-IN"/>
        </w:rPr>
        <w:t xml:space="preserve"> dni od otrzymania od </w:t>
      </w:r>
      <w:r w:rsidR="002A26AA"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 xml:space="preserve">ykonawcy projektu umowy o podwykonawstwo, może wnieść do niej pisemne zastrzeżenia. Jeżeli tego nie uczyni, oznaczać to będzie akceptację projektu umowy przez </w:t>
      </w:r>
      <w:r w:rsidR="002A26AA"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amawiającego.</w:t>
      </w:r>
    </w:p>
    <w:p w14:paraId="1658F59B" w14:textId="7F6941F0"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W przypadku zgłoszenia przez </w:t>
      </w:r>
      <w:r w:rsidR="002A26AA"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 xml:space="preserve">amawiającego zastrzeżeń do projektu umowy o podwykonawstwo, </w:t>
      </w:r>
      <w:r w:rsidR="002A26AA"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 xml:space="preserve">ykonawca, podwykonawca lub dalszy podwykonawca może przedłożyć zmieniony projekt umowy o podwykonawstwo, uwzględniający w całości zastrzeżenia </w:t>
      </w:r>
      <w:r w:rsidR="002A26AA"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 xml:space="preserve">amawiającego. W takim przypadku termin do zgłoszenia zastrzeżeń przez </w:t>
      </w:r>
      <w:r w:rsidR="002A26AA"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 xml:space="preserve">amawiającego, o którym mowa w ust. </w:t>
      </w:r>
      <w:r w:rsidR="00681C47" w:rsidRPr="00493375">
        <w:rPr>
          <w:rFonts w:asciiTheme="minorHAnsi" w:hAnsiTheme="minorHAnsi" w:cstheme="minorHAnsi"/>
          <w:kern w:val="1"/>
          <w:lang w:eastAsia="hi-IN" w:bidi="hi-IN"/>
        </w:rPr>
        <w:t>10</w:t>
      </w:r>
      <w:r w:rsidRPr="00493375">
        <w:rPr>
          <w:rFonts w:asciiTheme="minorHAnsi" w:hAnsiTheme="minorHAnsi" w:cstheme="minorHAnsi"/>
          <w:kern w:val="1"/>
          <w:lang w:eastAsia="hi-IN" w:bidi="hi-IN"/>
        </w:rPr>
        <w:t>, rozpoczyna bieg na nowo.</w:t>
      </w:r>
    </w:p>
    <w:p w14:paraId="6DD30569" w14:textId="7CC9360E"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3837FA2" w14:textId="7F39E889"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Zamawiający w terminie do </w:t>
      </w:r>
      <w:r w:rsidR="0039787F" w:rsidRPr="00493375">
        <w:rPr>
          <w:rFonts w:asciiTheme="minorHAnsi" w:hAnsiTheme="minorHAnsi" w:cstheme="minorHAnsi"/>
          <w:kern w:val="1"/>
          <w:lang w:eastAsia="hi-IN" w:bidi="hi-IN"/>
        </w:rPr>
        <w:t>30</w:t>
      </w:r>
      <w:r w:rsidRPr="00493375">
        <w:rPr>
          <w:rFonts w:asciiTheme="minorHAnsi" w:hAnsiTheme="minorHAnsi" w:cstheme="minorHAnsi"/>
          <w:kern w:val="1"/>
          <w:lang w:eastAsia="hi-IN" w:bidi="hi-IN"/>
        </w:rPr>
        <w:t xml:space="preserve"> dni od doręczenia mu kopii umowy o podwykonawstwo może zgłosić sprzeciw do treści tej umowy</w:t>
      </w:r>
      <w:r w:rsidR="00A110FB" w:rsidRPr="00493375">
        <w:rPr>
          <w:rFonts w:asciiTheme="minorHAnsi" w:hAnsiTheme="minorHAnsi" w:cstheme="minorHAnsi"/>
          <w:kern w:val="1"/>
          <w:lang w:eastAsia="hi-IN" w:bidi="hi-IN"/>
        </w:rPr>
        <w:t>,</w:t>
      </w:r>
      <w:r w:rsidR="00A110FB" w:rsidRPr="00493375">
        <w:t xml:space="preserve"> </w:t>
      </w:r>
      <w:r w:rsidR="00A110FB" w:rsidRPr="00493375">
        <w:rPr>
          <w:rFonts w:asciiTheme="minorHAnsi" w:hAnsiTheme="minorHAnsi" w:cstheme="minorHAnsi"/>
          <w:kern w:val="1"/>
          <w:lang w:eastAsia="hi-IN" w:bidi="hi-IN"/>
        </w:rPr>
        <w:t>w szczególności w przypadku, gdy zawiera ona odmienne postanowienia, niż uprzednio przedłożony do akceptacji projekt umowy.</w:t>
      </w:r>
      <w:r w:rsidRPr="00493375">
        <w:rPr>
          <w:rFonts w:asciiTheme="minorHAnsi" w:hAnsiTheme="minorHAnsi" w:cstheme="minorHAnsi"/>
          <w:kern w:val="1"/>
          <w:lang w:eastAsia="hi-IN" w:bidi="hi-IN"/>
        </w:rPr>
        <w:t xml:space="preserve"> Jeżeli tego nie uczyni, oznaczać to będzie akceptację umowy o podwykonawstwo. </w:t>
      </w:r>
    </w:p>
    <w:p w14:paraId="76C458AB" w14:textId="7153FCB8"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Zamawiający jest uprawniony do zgłaszania pisemnych zastrzeżeń do projektu umowy o podwykonawstwo lub sprzeciwu do umowy o podwykonawstwo, w szczególności gdy: </w:t>
      </w:r>
    </w:p>
    <w:p w14:paraId="0C6FEDDE" w14:textId="77777777" w:rsidR="00334C1E" w:rsidRPr="00493375"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nie będzie spełniała wymagań określonych w dokumentach zamówienia; </w:t>
      </w:r>
    </w:p>
    <w:p w14:paraId="46A508F9" w14:textId="7D8A23D9" w:rsidR="00334C1E" w:rsidRPr="00493375"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będzie przewidywał termin zapłaty wynagrodzenia dłuższy niż 30 dni od dnia doręczenia </w:t>
      </w:r>
      <w:r w:rsidR="002A26AA"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ykonawcy, podwykonawcy lub dalszemu podwykonawcy faktury lub rachunku, potwierdzających wykonanie zleconego świadczenia;</w:t>
      </w:r>
    </w:p>
    <w:p w14:paraId="2F4ECA6C" w14:textId="25DB47AF" w:rsidR="00334C1E" w:rsidRPr="00493375"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będzie zawierała zapisy uzależniające dokonanie zapłaty na rzecz podwykonawcy od odbioru robót przez zamawiającego lub od zapłaty należności </w:t>
      </w:r>
      <w:r w:rsidR="002A26AA"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 xml:space="preserve">ykonawcy przez </w:t>
      </w:r>
      <w:r w:rsidR="002A26AA"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 xml:space="preserve">amawiającego; </w:t>
      </w:r>
    </w:p>
    <w:p w14:paraId="3DCBB64B" w14:textId="6859CB28" w:rsidR="00334C1E" w:rsidRPr="00493375"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nie będzie zawierała uregulowań dotyczących zawierania umów na roboty budowlane z dalszymi podwykonawcami w szczególności zapisów warunkujących podpisanie tych umów od zgody wykonawcy i od akceptacji </w:t>
      </w:r>
      <w:r w:rsidR="002A26AA"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 xml:space="preserve">amawiającego; </w:t>
      </w:r>
    </w:p>
    <w:p w14:paraId="0096B630" w14:textId="57D39B6A" w:rsidR="00334C1E" w:rsidRPr="00493375"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będzie zawierać postanowienia, które w ocenie </w:t>
      </w:r>
      <w:r w:rsidR="002A26AA"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amawiającego będą mogły utrudniać lub uniemożliwiać prawidłową lub terminową realizację niniejszej umowy, zgodnie z jej treścią;</w:t>
      </w:r>
    </w:p>
    <w:p w14:paraId="045F0236" w14:textId="6BFE2233" w:rsidR="00E45354" w:rsidRPr="00493375"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lastRenderedPageBreak/>
        <w:t xml:space="preserve">będzie zawierała postanowienia niezgodne z art. 463 ustawy Pzp tj. postanowienia kształtujące prawa i obowiązki podwykonawcy, w zakresie kar umownych oraz postanowień dotyczących warunków wypłaty wynagrodzenia, w sposób dla niego mniej korzystny niż prawa i obowiązki </w:t>
      </w:r>
      <w:r w:rsidR="002A26AA"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ykonawcy, ukształtowane postanowieniami niniejszej umowy</w:t>
      </w:r>
      <w:r w:rsidR="00334C1E" w:rsidRPr="00493375">
        <w:rPr>
          <w:rFonts w:asciiTheme="minorHAnsi" w:hAnsiTheme="minorHAnsi" w:cstheme="minorHAnsi"/>
          <w:kern w:val="1"/>
          <w:lang w:eastAsia="hi-IN" w:bidi="hi-IN"/>
        </w:rPr>
        <w:t>.</w:t>
      </w:r>
    </w:p>
    <w:p w14:paraId="4BE48671" w14:textId="77777777"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Uregulowania niniejszego paragrafu obowiązują także przy zmianach projektów umów o podwykonawstwo jak i zmianach umów o podwykonawstwo. </w:t>
      </w:r>
    </w:p>
    <w:p w14:paraId="19067911" w14:textId="5F4A6A0D"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Strony umowy stwierdzają, iż w przypadku zgłoszenia sprzeciwu lub zastrzeżeń przez </w:t>
      </w:r>
      <w:r w:rsidR="002A26AA"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 xml:space="preserve">amawiającego, wyłączona jest odpowiedzialność solidarna </w:t>
      </w:r>
      <w:r w:rsidR="002A26AA"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 xml:space="preserve">amawiającego z </w:t>
      </w:r>
      <w:r w:rsidR="002A26AA"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 xml:space="preserve">ykonawcą za zapłatę wymaganego wynagrodzenia, przysługującego podwykonawcy lub dalszemu podwykonawcy za wykonanie czynności przewidzianych niniejszą umową. </w:t>
      </w:r>
    </w:p>
    <w:p w14:paraId="285F36C0" w14:textId="44D362CB"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Wykonawca, podwykonawca, dalszy podwykonawca zamówienia na roboty budowlane przedkłada </w:t>
      </w:r>
      <w:r w:rsidR="00305A1F"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334C1E" w:rsidRPr="00493375">
        <w:rPr>
          <w:rFonts w:asciiTheme="minorHAnsi" w:hAnsiTheme="minorHAnsi" w:cstheme="minorHAnsi"/>
          <w:kern w:val="1"/>
          <w:lang w:eastAsia="hi-IN" w:bidi="hi-IN"/>
        </w:rPr>
        <w:t>5</w:t>
      </w:r>
      <w:r w:rsidRPr="00493375">
        <w:rPr>
          <w:rFonts w:asciiTheme="minorHAnsi" w:hAnsiTheme="minorHAnsi" w:cstheme="minorHAnsi"/>
          <w:kern w:val="1"/>
          <w:lang w:eastAsia="hi-IN" w:bidi="hi-IN"/>
        </w:rPr>
        <w:t xml:space="preserve"> ust. 1. Wyłączenie nie dotyczy umów o podwykonawstwo o wartości większej niż 50.000 zł. </w:t>
      </w:r>
    </w:p>
    <w:p w14:paraId="67C438B7" w14:textId="32D46EBE"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W przypadku, o którym mowa w ust. </w:t>
      </w:r>
      <w:r w:rsidR="00E728F4" w:rsidRPr="00493375">
        <w:rPr>
          <w:rFonts w:asciiTheme="minorHAnsi" w:hAnsiTheme="minorHAnsi" w:cstheme="minorHAnsi"/>
          <w:kern w:val="1"/>
          <w:lang w:eastAsia="hi-IN" w:bidi="hi-IN"/>
        </w:rPr>
        <w:t>17,</w:t>
      </w:r>
      <w:r w:rsidRPr="00493375">
        <w:rPr>
          <w:rFonts w:asciiTheme="minorHAnsi" w:hAnsiTheme="minorHAnsi" w:cstheme="minorHAnsi"/>
          <w:kern w:val="1"/>
          <w:lang w:eastAsia="hi-IN" w:bidi="hi-IN"/>
        </w:rPr>
        <w:t>jeżeli termin zapłaty wynagrodzenia jest dłuższy niż 30 dni</w:t>
      </w:r>
      <w:r w:rsidR="0033039A" w:rsidRPr="00493375">
        <w:rPr>
          <w:rFonts w:asciiTheme="minorHAnsi" w:hAnsiTheme="minorHAnsi" w:cstheme="minorHAnsi"/>
          <w:kern w:val="1"/>
          <w:lang w:eastAsia="hi-IN" w:bidi="hi-IN"/>
        </w:rPr>
        <w:t xml:space="preserve"> od dnia doręczenia wykonawcy, podwykonawcy lub dalszemu podwykonawcy faktury lub rachunku</w:t>
      </w:r>
      <w:r w:rsidRPr="00493375">
        <w:rPr>
          <w:rFonts w:asciiTheme="minorHAnsi" w:hAnsiTheme="minorHAnsi" w:cstheme="minorHAnsi"/>
          <w:kern w:val="1"/>
          <w:lang w:eastAsia="hi-IN" w:bidi="hi-IN"/>
        </w:rPr>
        <w:t xml:space="preserve">, </w:t>
      </w:r>
      <w:r w:rsidR="00305A1F"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 xml:space="preserve">amawiający informuje o tym </w:t>
      </w:r>
      <w:r w:rsidR="00305A1F"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 xml:space="preserve">ykonawcę i wzywa go do zmiany tej umowy pod rygorem wystąpienia o zapłatę kary umownej. </w:t>
      </w:r>
    </w:p>
    <w:p w14:paraId="6DC0C3EE" w14:textId="6903587D"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Procedurę, o której mowa w ust.</w:t>
      </w:r>
      <w:r w:rsidR="00493375" w:rsidRPr="00493375">
        <w:rPr>
          <w:rFonts w:asciiTheme="minorHAnsi" w:hAnsiTheme="minorHAnsi" w:cstheme="minorHAnsi"/>
          <w:kern w:val="1"/>
          <w:lang w:eastAsia="hi-IN" w:bidi="hi-IN"/>
        </w:rPr>
        <w:t xml:space="preserve"> </w:t>
      </w:r>
      <w:r w:rsidR="00E728F4" w:rsidRPr="00493375">
        <w:rPr>
          <w:rFonts w:asciiTheme="minorHAnsi" w:hAnsiTheme="minorHAnsi" w:cstheme="minorHAnsi"/>
          <w:kern w:val="1"/>
          <w:lang w:eastAsia="hi-IN" w:bidi="hi-IN"/>
        </w:rPr>
        <w:t>17 i ust. 18,</w:t>
      </w:r>
      <w:r w:rsidR="00493375" w:rsidRPr="00493375">
        <w:rPr>
          <w:rFonts w:asciiTheme="minorHAnsi" w:hAnsiTheme="minorHAnsi" w:cstheme="minorHAnsi"/>
          <w:kern w:val="1"/>
          <w:lang w:eastAsia="hi-IN" w:bidi="hi-IN"/>
        </w:rPr>
        <w:t xml:space="preserve"> </w:t>
      </w:r>
      <w:r w:rsidRPr="00493375">
        <w:rPr>
          <w:rFonts w:asciiTheme="minorHAnsi" w:hAnsiTheme="minorHAnsi" w:cstheme="minorHAnsi"/>
          <w:kern w:val="1"/>
          <w:lang w:eastAsia="hi-IN" w:bidi="hi-IN"/>
        </w:rPr>
        <w:t xml:space="preserve">stosuje się również do wszystkich zmian umów o podwykonawstwo, których przedmiotem są dostawy lub usługi. </w:t>
      </w:r>
    </w:p>
    <w:p w14:paraId="1729808B" w14:textId="77777777"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E350A5F" w14:textId="2A6743B0" w:rsidR="00E45354" w:rsidRPr="00493375"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lang w:eastAsia="hi-IN" w:bidi="hi-IN"/>
        </w:rPr>
      </w:pPr>
      <w:r w:rsidRPr="00493375">
        <w:rPr>
          <w:rFonts w:asciiTheme="minorHAnsi" w:hAnsiTheme="minorHAnsi" w:cstheme="minorHAnsi"/>
          <w:kern w:val="1"/>
          <w:lang w:eastAsia="hi-IN" w:bidi="hi-IN"/>
        </w:rPr>
        <w:t xml:space="preserve">W przypadku uchylenia się od obowiązku zapłaty odpowiednio przez </w:t>
      </w:r>
      <w:r w:rsidR="00305A1F" w:rsidRPr="00493375">
        <w:rPr>
          <w:rFonts w:asciiTheme="minorHAnsi" w:hAnsiTheme="minorHAnsi" w:cstheme="minorHAnsi"/>
          <w:kern w:val="1"/>
          <w:lang w:eastAsia="hi-IN" w:bidi="hi-IN"/>
        </w:rPr>
        <w:t>W</w:t>
      </w:r>
      <w:r w:rsidRPr="00493375">
        <w:rPr>
          <w:rFonts w:asciiTheme="minorHAnsi" w:hAnsiTheme="minorHAnsi" w:cstheme="minorHAnsi"/>
          <w:kern w:val="1"/>
          <w:lang w:eastAsia="hi-IN" w:bidi="hi-IN"/>
        </w:rPr>
        <w:t xml:space="preserve">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w:t>
      </w:r>
      <w:r w:rsidR="00C647EE"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 xml:space="preserve">amawiającego umowę o podwykonawstwo, której przedmiotem są roboty budowlane lub który zawarł przedłożoną </w:t>
      </w:r>
      <w:r w:rsidR="00305A1F" w:rsidRPr="00493375">
        <w:rPr>
          <w:rFonts w:asciiTheme="minorHAnsi" w:hAnsiTheme="minorHAnsi" w:cstheme="minorHAnsi"/>
          <w:kern w:val="1"/>
          <w:lang w:eastAsia="hi-IN" w:bidi="hi-IN"/>
        </w:rPr>
        <w:t>Z</w:t>
      </w:r>
      <w:r w:rsidRPr="00493375">
        <w:rPr>
          <w:rFonts w:asciiTheme="minorHAnsi" w:hAnsiTheme="minorHAnsi" w:cstheme="minorHAnsi"/>
          <w:kern w:val="1"/>
          <w:lang w:eastAsia="hi-IN" w:bidi="hi-IN"/>
        </w:rPr>
        <w:t>amawiającemu umowę o podwykonawstwo, której przedmiotem są dostawy lub usługi, na zasadach określonych w art. 465 ustawy Pzp.</w:t>
      </w:r>
    </w:p>
    <w:p w14:paraId="218D02C8" w14:textId="77777777" w:rsidR="00BC2327" w:rsidRPr="00493375" w:rsidRDefault="00BC2327" w:rsidP="00493375">
      <w:pPr>
        <w:tabs>
          <w:tab w:val="left" w:pos="708"/>
        </w:tabs>
        <w:autoSpaceDN/>
        <w:spacing w:after="0" w:line="240" w:lineRule="auto"/>
        <w:jc w:val="both"/>
        <w:textAlignment w:val="auto"/>
        <w:rPr>
          <w:rFonts w:asciiTheme="minorHAnsi" w:hAnsiTheme="minorHAnsi" w:cstheme="minorHAnsi"/>
          <w:kern w:val="1"/>
          <w:lang w:eastAsia="hi-IN" w:bidi="hi-IN"/>
        </w:rPr>
      </w:pPr>
    </w:p>
    <w:p w14:paraId="0C069680" w14:textId="55BFBDF1" w:rsidR="002D190E" w:rsidRPr="00493375" w:rsidRDefault="002D190E"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 1</w:t>
      </w:r>
      <w:r w:rsidR="002809F4" w:rsidRPr="00493375">
        <w:rPr>
          <w:rFonts w:asciiTheme="minorHAnsi" w:hAnsiTheme="minorHAnsi" w:cstheme="minorHAnsi"/>
          <w:b/>
          <w:bCs/>
          <w:kern w:val="1"/>
          <w:lang w:eastAsia="hi-IN" w:bidi="hi-IN"/>
        </w:rPr>
        <w:t>3</w:t>
      </w:r>
    </w:p>
    <w:p w14:paraId="73C860DF" w14:textId="77777777" w:rsidR="00E96E49" w:rsidRPr="00493375" w:rsidRDefault="00683C91" w:rsidP="00892EB5">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 xml:space="preserve">Gwarancja i </w:t>
      </w:r>
      <w:r w:rsidR="00B556E2" w:rsidRPr="00493375">
        <w:rPr>
          <w:rFonts w:asciiTheme="minorHAnsi" w:hAnsiTheme="minorHAnsi" w:cstheme="minorHAnsi"/>
          <w:b/>
          <w:bCs/>
          <w:kern w:val="1"/>
          <w:lang w:eastAsia="hi-IN" w:bidi="hi-IN"/>
        </w:rPr>
        <w:t>r</w:t>
      </w:r>
      <w:r w:rsidR="002D190E" w:rsidRPr="00493375">
        <w:rPr>
          <w:rFonts w:asciiTheme="minorHAnsi" w:hAnsiTheme="minorHAnsi" w:cstheme="minorHAnsi"/>
          <w:b/>
          <w:bCs/>
          <w:kern w:val="1"/>
          <w:lang w:eastAsia="hi-IN" w:bidi="hi-IN"/>
        </w:rPr>
        <w:t>ękojmia za wady</w:t>
      </w:r>
    </w:p>
    <w:p w14:paraId="5B43628A" w14:textId="0BD0FEA0" w:rsidR="00DE6A47" w:rsidRPr="00493375" w:rsidRDefault="005B33E9" w:rsidP="00077B3C">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Wykonawca udziela gwarancji na wykonany przedmiot zamówienia na okres</w:t>
      </w:r>
      <w:r w:rsidR="00077B3C" w:rsidRPr="00493375">
        <w:rPr>
          <w:rFonts w:asciiTheme="minorHAnsi" w:hAnsiTheme="minorHAnsi" w:cstheme="minorHAnsi"/>
          <w:bCs/>
          <w:kern w:val="1"/>
          <w:lang w:eastAsia="hi-IN" w:bidi="hi-IN"/>
        </w:rPr>
        <w:t xml:space="preserve"> </w:t>
      </w:r>
      <w:r w:rsidR="004C0811" w:rsidRPr="00493375">
        <w:rPr>
          <w:rFonts w:asciiTheme="minorHAnsi" w:hAnsiTheme="minorHAnsi" w:cstheme="minorHAnsi"/>
          <w:bCs/>
          <w:kern w:val="1"/>
          <w:lang w:eastAsia="hi-IN" w:bidi="hi-IN"/>
        </w:rPr>
        <w:t>…………… miesięcy</w:t>
      </w:r>
      <w:r w:rsidR="00031098" w:rsidRPr="00493375">
        <w:rPr>
          <w:rFonts w:asciiTheme="minorHAnsi" w:hAnsiTheme="minorHAnsi" w:cstheme="minorHAnsi"/>
          <w:bCs/>
          <w:kern w:val="1"/>
          <w:lang w:eastAsia="hi-IN" w:bidi="hi-IN"/>
        </w:rPr>
        <w:t>.</w:t>
      </w:r>
    </w:p>
    <w:p w14:paraId="55D67100" w14:textId="15205101" w:rsidR="005B33E9" w:rsidRPr="00493375"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Okres gwarancji biegnie od dnia podpisania protokołu końcowego wykonania robót przez Zamawiającego (w przypadku stwierdzenia usterek w trakcie odbioru końcowego - od daty odbioru usterek)</w:t>
      </w:r>
      <w:r w:rsidR="000118B9" w:rsidRPr="00493375">
        <w:rPr>
          <w:rFonts w:asciiTheme="minorHAnsi" w:hAnsiTheme="minorHAnsi" w:cstheme="minorHAnsi"/>
          <w:bCs/>
          <w:kern w:val="1"/>
          <w:lang w:eastAsia="hi-IN" w:bidi="hi-IN"/>
        </w:rPr>
        <w:t>.</w:t>
      </w:r>
    </w:p>
    <w:p w14:paraId="13D045B8" w14:textId="5E8D5081" w:rsidR="000118B9" w:rsidRPr="00493375" w:rsidRDefault="000118B9" w:rsidP="00BF3B47">
      <w:pPr>
        <w:pStyle w:val="Akapitzlist"/>
        <w:numPr>
          <w:ilvl w:val="0"/>
          <w:numId w:val="22"/>
        </w:numPr>
        <w:spacing w:after="0" w:line="240" w:lineRule="auto"/>
        <w:ind w:left="357" w:hanging="357"/>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Dokumentem gwarancyjnym w rozumieniu art. 577</w:t>
      </w:r>
      <w:r w:rsidRPr="00493375">
        <w:rPr>
          <w:rFonts w:asciiTheme="minorHAnsi" w:hAnsiTheme="minorHAnsi" w:cstheme="minorHAnsi"/>
          <w:bCs/>
          <w:kern w:val="1"/>
          <w:vertAlign w:val="superscript"/>
          <w:lang w:eastAsia="hi-IN" w:bidi="hi-IN"/>
        </w:rPr>
        <w:t>2</w:t>
      </w:r>
      <w:r w:rsidRPr="00493375">
        <w:rPr>
          <w:rFonts w:asciiTheme="minorHAnsi" w:hAnsiTheme="minorHAnsi" w:cstheme="minorHAnsi"/>
          <w:bCs/>
          <w:kern w:val="1"/>
          <w:lang w:eastAsia="hi-IN" w:bidi="hi-IN"/>
        </w:rPr>
        <w:t xml:space="preserve"> Kodeksu cywilnego  jest  niniejsza umowa. </w:t>
      </w:r>
    </w:p>
    <w:p w14:paraId="1EB9EDA9" w14:textId="1FC9904E" w:rsidR="005B33E9" w:rsidRPr="00493375"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Gwarancja obejmuje w szczególności nieodpłatne przeglądy gwarancyjne i serwisowe zapewniające bezusterkową eksploatację w okresach udzielonej gwarancji, usuwanie wszelkich wad i usterek tkwiących w przedmiocie</w:t>
      </w:r>
      <w:r w:rsidR="00493375" w:rsidRPr="00493375">
        <w:rPr>
          <w:rFonts w:asciiTheme="minorHAnsi" w:hAnsiTheme="minorHAnsi" w:cstheme="minorHAnsi"/>
          <w:bCs/>
          <w:kern w:val="1"/>
          <w:lang w:eastAsia="hi-IN" w:bidi="hi-IN"/>
        </w:rPr>
        <w:t xml:space="preserve"> </w:t>
      </w:r>
      <w:r w:rsidR="002634DC" w:rsidRPr="00493375">
        <w:rPr>
          <w:rFonts w:asciiTheme="minorHAnsi" w:hAnsiTheme="minorHAnsi" w:cstheme="minorHAnsi"/>
          <w:bCs/>
          <w:kern w:val="1"/>
          <w:lang w:eastAsia="hi-IN" w:bidi="hi-IN"/>
        </w:rPr>
        <w:t xml:space="preserve">umowy </w:t>
      </w:r>
      <w:r w:rsidRPr="00493375">
        <w:rPr>
          <w:rFonts w:asciiTheme="minorHAnsi" w:hAnsiTheme="minorHAnsi" w:cstheme="minorHAnsi"/>
          <w:bCs/>
          <w:kern w:val="1"/>
          <w:lang w:eastAsia="hi-IN" w:bidi="hi-IN"/>
        </w:rPr>
        <w:t xml:space="preserve">w momencie </w:t>
      </w:r>
      <w:r w:rsidR="00AA733D" w:rsidRPr="00493375">
        <w:rPr>
          <w:rFonts w:asciiTheme="minorHAnsi" w:hAnsiTheme="minorHAnsi" w:cstheme="minorHAnsi"/>
          <w:bCs/>
          <w:kern w:val="1"/>
          <w:lang w:eastAsia="hi-IN" w:bidi="hi-IN"/>
        </w:rPr>
        <w:t>odbioru</w:t>
      </w:r>
      <w:r w:rsidRPr="00493375">
        <w:rPr>
          <w:rFonts w:asciiTheme="minorHAnsi" w:hAnsiTheme="minorHAnsi" w:cstheme="minorHAnsi"/>
          <w:bCs/>
          <w:kern w:val="1"/>
          <w:lang w:eastAsia="hi-IN" w:bidi="hi-IN"/>
        </w:rPr>
        <w:t xml:space="preserve"> jak i powstałych w okresie gwarancji. Koszty przeglądów gwarancyjnych i serwisowych w tym koszty materiałów niezbędnych do prawidłowego funkcjonowania zamontowanych urządzeń (rzeczy) ponosi Wykonawca.</w:t>
      </w:r>
    </w:p>
    <w:p w14:paraId="5DDF2C02" w14:textId="29D0F528" w:rsidR="005B33E9" w:rsidRPr="00493375"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Na materiały dostarczone dla wykonania zadania Wykonawca udziela gwarancji równej gwarancji udzielonej przez producenta jeżeli udzieli on dłuższego okresu gwarancji niż gwarancja Wykonawcy, z zastrzeżeniem maksymalnego okresu w przypadku oferowania przez producenta opcjonalnych okresów gwarancji.  </w:t>
      </w:r>
    </w:p>
    <w:p w14:paraId="55A82ABB" w14:textId="77777777" w:rsidR="00A52E51" w:rsidRPr="00493375"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Nie podlegają uprawnieniom z tytułu gwarancji wady powstałe wskutek:</w:t>
      </w:r>
    </w:p>
    <w:p w14:paraId="2F7C3841" w14:textId="77777777" w:rsidR="00A52E51" w:rsidRPr="00493375"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działania siły wyższej albo wyłącznie z winy użytkownika lub osoby trzeciej, za którą Wykonawca nie ponosi odpowiedzialności;</w:t>
      </w:r>
    </w:p>
    <w:p w14:paraId="4B86D3CE" w14:textId="77777777" w:rsidR="00A52E51" w:rsidRPr="00493375"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normalnego zużycia wybudowanych obiektów lub jego części;</w:t>
      </w:r>
    </w:p>
    <w:p w14:paraId="0E785689" w14:textId="77777777" w:rsidR="00A52E51" w:rsidRPr="00493375"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lastRenderedPageBreak/>
        <w:t>winy użytkownika, w tym uszkodzeń mechanicznych oraz eksploatacji i konserwacji obiektu oraz urządzeń w sposób niezgodny z zasadami eksploatacji.</w:t>
      </w:r>
    </w:p>
    <w:p w14:paraId="399C914C" w14:textId="77777777" w:rsidR="005B33E9" w:rsidRPr="00493375"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W ramach udzielonej gwarancji wykonawca zobowiązuje się do przestrzegania następujących zasad serwisu gwarancyjnego: </w:t>
      </w:r>
    </w:p>
    <w:p w14:paraId="467EEE0B" w14:textId="4D6B4911" w:rsidR="00B556E2" w:rsidRPr="00493375" w:rsidRDefault="00445397" w:rsidP="00C3785F">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dokonywanie przeglądów gwarancyjnych i serwisowych zapewniających bezusterkową eksploatację w okresach udzielonej gwarancji, potwierdzonych stosownym protokołem, minimum raz w każdym roku kalendarzowym następującym po roku, w którym odbył się odbiór końcowy, w tym jeden przegląd na zakończenie okresu gwarancji;</w:t>
      </w:r>
    </w:p>
    <w:p w14:paraId="0E7F093F" w14:textId="3F23D241" w:rsidR="00B556E2" w:rsidRPr="00493375" w:rsidRDefault="00B556E2"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usuwanie wszelkich wad tkwiących w przedmiocie</w:t>
      </w:r>
      <w:r w:rsidR="002634DC" w:rsidRPr="00493375">
        <w:rPr>
          <w:rFonts w:asciiTheme="minorHAnsi" w:hAnsiTheme="minorHAnsi" w:cstheme="minorHAnsi"/>
          <w:bCs/>
          <w:kern w:val="1"/>
          <w:lang w:eastAsia="hi-IN" w:bidi="hi-IN"/>
        </w:rPr>
        <w:t xml:space="preserve"> umowy</w:t>
      </w:r>
      <w:r w:rsidRPr="00493375">
        <w:rPr>
          <w:rFonts w:asciiTheme="minorHAnsi" w:hAnsiTheme="minorHAnsi" w:cstheme="minorHAnsi"/>
          <w:bCs/>
          <w:kern w:val="1"/>
          <w:lang w:eastAsia="hi-IN" w:bidi="hi-IN"/>
        </w:rPr>
        <w:t xml:space="preserve"> w momencie </w:t>
      </w:r>
      <w:r w:rsidR="00D44F0D" w:rsidRPr="00493375">
        <w:rPr>
          <w:rFonts w:asciiTheme="minorHAnsi" w:hAnsiTheme="minorHAnsi" w:cstheme="minorHAnsi"/>
          <w:bCs/>
          <w:kern w:val="1"/>
          <w:lang w:eastAsia="hi-IN" w:bidi="hi-IN"/>
        </w:rPr>
        <w:t>odbioru</w:t>
      </w:r>
      <w:r w:rsidR="0016694A" w:rsidRPr="00493375">
        <w:rPr>
          <w:rFonts w:asciiTheme="minorHAnsi" w:hAnsiTheme="minorHAnsi" w:cstheme="minorHAnsi"/>
          <w:bCs/>
          <w:kern w:val="1"/>
          <w:lang w:eastAsia="hi-IN" w:bidi="hi-IN"/>
        </w:rPr>
        <w:t>, jak i powstałych w </w:t>
      </w:r>
      <w:r w:rsidRPr="00493375">
        <w:rPr>
          <w:rFonts w:asciiTheme="minorHAnsi" w:hAnsiTheme="minorHAnsi" w:cstheme="minorHAnsi"/>
          <w:bCs/>
          <w:kern w:val="1"/>
          <w:lang w:eastAsia="hi-IN" w:bidi="hi-IN"/>
        </w:rPr>
        <w:t>okresie gwarancji;</w:t>
      </w:r>
    </w:p>
    <w:p w14:paraId="3A9262EB" w14:textId="5059B627" w:rsidR="005B33E9" w:rsidRPr="00493375" w:rsidRDefault="005B33E9"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koszty przeglądów g</w:t>
      </w:r>
      <w:r w:rsidR="0016694A" w:rsidRPr="00493375">
        <w:rPr>
          <w:rFonts w:asciiTheme="minorHAnsi" w:hAnsiTheme="minorHAnsi" w:cstheme="minorHAnsi"/>
          <w:bCs/>
          <w:kern w:val="1"/>
          <w:lang w:eastAsia="hi-IN" w:bidi="hi-IN"/>
        </w:rPr>
        <w:t>warancyjnych i serwisowych, jak</w:t>
      </w:r>
      <w:r w:rsidRPr="00493375">
        <w:rPr>
          <w:rFonts w:asciiTheme="minorHAnsi" w:hAnsiTheme="minorHAnsi" w:cstheme="minorHAnsi"/>
          <w:bCs/>
          <w:kern w:val="1"/>
          <w:lang w:eastAsia="hi-IN" w:bidi="hi-IN"/>
        </w:rPr>
        <w:t xml:space="preserve"> i koszty materiałów niezbędnych do prawidłowego funkcjonowania zamontowanych urządzeń (rzeczy)</w:t>
      </w:r>
      <w:r w:rsidR="0016694A" w:rsidRPr="00493375">
        <w:rPr>
          <w:rFonts w:asciiTheme="minorHAnsi" w:hAnsiTheme="minorHAnsi" w:cstheme="minorHAnsi"/>
          <w:bCs/>
          <w:kern w:val="1"/>
          <w:lang w:eastAsia="hi-IN" w:bidi="hi-IN"/>
        </w:rPr>
        <w:t>,</w:t>
      </w:r>
      <w:r w:rsidRPr="00493375">
        <w:rPr>
          <w:rFonts w:asciiTheme="minorHAnsi" w:hAnsiTheme="minorHAnsi" w:cstheme="minorHAnsi"/>
          <w:bCs/>
          <w:kern w:val="1"/>
          <w:lang w:eastAsia="hi-IN" w:bidi="hi-IN"/>
        </w:rPr>
        <w:t xml:space="preserve"> ponosi Wykonawca</w:t>
      </w:r>
      <w:r w:rsidR="00E45143" w:rsidRPr="00493375">
        <w:rPr>
          <w:rFonts w:asciiTheme="minorHAnsi" w:hAnsiTheme="minorHAnsi" w:cstheme="minorHAnsi"/>
          <w:bCs/>
          <w:kern w:val="1"/>
          <w:lang w:eastAsia="hi-IN" w:bidi="hi-IN"/>
        </w:rPr>
        <w:t>.</w:t>
      </w:r>
    </w:p>
    <w:p w14:paraId="28980602" w14:textId="3D329289" w:rsidR="00243FA9" w:rsidRPr="00493375" w:rsidRDefault="00243FA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Zamawiający wyznaczy termin przeglądów gwarancyjnych i serwisowych, o których mowa w ust. 7 pkt 1, informując o tym Wykonawcę z 14-dniowym wyprzedzeniem. Niezbędny do przeprowadzenia przeglądu sprzęt i materiały Wykonawca zapewni na własny koszt.</w:t>
      </w:r>
    </w:p>
    <w:p w14:paraId="4C4E5D4C" w14:textId="3F86C40C" w:rsidR="005B33E9" w:rsidRPr="00493375"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Niezależnie od uprawnień z tytułu udzielonej gwarancji określonej w ust. 1, Zamawiający może wykonywać uprawnienia z tytułu rękojmi za wady przedmiotu umowy, na zasadach określonych w Kodeksie Cywilnym. Ponadto w przypadku, gdy oferowany przez Wykonawcę okres gwarancji </w:t>
      </w:r>
      <w:r w:rsidR="00243FA9" w:rsidRPr="00493375">
        <w:rPr>
          <w:rFonts w:asciiTheme="minorHAnsi" w:hAnsiTheme="minorHAnsi" w:cstheme="minorHAnsi"/>
          <w:bCs/>
          <w:kern w:val="1"/>
          <w:lang w:eastAsia="hi-IN" w:bidi="hi-IN"/>
        </w:rPr>
        <w:t xml:space="preserve">jest dłuższy niż </w:t>
      </w:r>
      <w:r w:rsidRPr="00493375">
        <w:rPr>
          <w:rFonts w:asciiTheme="minorHAnsi" w:hAnsiTheme="minorHAnsi" w:cstheme="minorHAnsi"/>
          <w:bCs/>
          <w:kern w:val="1"/>
          <w:lang w:eastAsia="hi-IN" w:bidi="hi-IN"/>
        </w:rPr>
        <w:t>ustawowo przyjęty okres rękojmi, działając n</w:t>
      </w:r>
      <w:r w:rsidR="005B33E9" w:rsidRPr="00493375">
        <w:rPr>
          <w:rFonts w:asciiTheme="minorHAnsi" w:hAnsiTheme="minorHAnsi" w:cstheme="minorHAnsi"/>
          <w:bCs/>
          <w:kern w:val="1"/>
          <w:lang w:eastAsia="hi-IN" w:bidi="hi-IN"/>
        </w:rPr>
        <w:t>a podstawie art. 558 Kodeksu Cy</w:t>
      </w:r>
      <w:r w:rsidR="0016694A" w:rsidRPr="00493375">
        <w:rPr>
          <w:rFonts w:asciiTheme="minorHAnsi" w:hAnsiTheme="minorHAnsi" w:cstheme="minorHAnsi"/>
          <w:bCs/>
          <w:kern w:val="1"/>
          <w:lang w:eastAsia="hi-IN" w:bidi="hi-IN"/>
        </w:rPr>
        <w:t>wilnego, Zamawiający wspólnie z </w:t>
      </w:r>
      <w:r w:rsidR="005B33E9" w:rsidRPr="00493375">
        <w:rPr>
          <w:rFonts w:asciiTheme="minorHAnsi" w:hAnsiTheme="minorHAnsi" w:cstheme="minorHAnsi"/>
          <w:bCs/>
          <w:kern w:val="1"/>
          <w:lang w:eastAsia="hi-IN" w:bidi="hi-IN"/>
        </w:rPr>
        <w:t>Wykonawcą rozszerza</w:t>
      </w:r>
      <w:r w:rsidRPr="00493375">
        <w:rPr>
          <w:rFonts w:asciiTheme="minorHAnsi" w:hAnsiTheme="minorHAnsi" w:cstheme="minorHAnsi"/>
          <w:bCs/>
          <w:kern w:val="1"/>
          <w:lang w:eastAsia="hi-IN" w:bidi="hi-IN"/>
        </w:rPr>
        <w:t>ją</w:t>
      </w:r>
      <w:r w:rsidR="005B33E9" w:rsidRPr="00493375">
        <w:rPr>
          <w:rFonts w:asciiTheme="minorHAnsi" w:hAnsiTheme="minorHAnsi" w:cstheme="minorHAnsi"/>
          <w:bCs/>
          <w:kern w:val="1"/>
          <w:lang w:eastAsia="hi-IN" w:bidi="hi-IN"/>
        </w:rPr>
        <w:t xml:space="preserve"> odpowiedzialność Wykonawcy z tytułu rękojmi za wady przedmiotu umowy</w:t>
      </w:r>
      <w:r w:rsidR="00A1779D" w:rsidRPr="00493375">
        <w:rPr>
          <w:rFonts w:asciiTheme="minorHAnsi" w:hAnsiTheme="minorHAnsi" w:cstheme="minorHAnsi"/>
          <w:bCs/>
          <w:kern w:val="1"/>
          <w:lang w:eastAsia="hi-IN" w:bidi="hi-IN"/>
        </w:rPr>
        <w:t xml:space="preserve"> w ten sposób, że t</w:t>
      </w:r>
      <w:r w:rsidR="005B33E9" w:rsidRPr="00493375">
        <w:rPr>
          <w:rFonts w:asciiTheme="minorHAnsi" w:hAnsiTheme="minorHAnsi" w:cstheme="minorHAnsi"/>
          <w:bCs/>
          <w:kern w:val="1"/>
          <w:lang w:eastAsia="hi-IN" w:bidi="hi-IN"/>
        </w:rPr>
        <w:t>ermin rękojmi skończy się z dniem upływu terminu udzielonej gwarancj</w:t>
      </w:r>
      <w:r w:rsidR="00226371" w:rsidRPr="00493375">
        <w:rPr>
          <w:rFonts w:asciiTheme="minorHAnsi" w:hAnsiTheme="minorHAnsi" w:cstheme="minorHAnsi"/>
          <w:bCs/>
          <w:kern w:val="1"/>
          <w:lang w:eastAsia="hi-IN" w:bidi="hi-IN"/>
        </w:rPr>
        <w:t>i</w:t>
      </w:r>
      <w:r w:rsidR="005B33E9" w:rsidRPr="00493375">
        <w:rPr>
          <w:rFonts w:asciiTheme="minorHAnsi" w:hAnsiTheme="minorHAnsi" w:cstheme="minorHAnsi"/>
          <w:bCs/>
          <w:kern w:val="1"/>
          <w:lang w:eastAsia="hi-IN" w:bidi="hi-IN"/>
        </w:rPr>
        <w:t xml:space="preserve">. </w:t>
      </w:r>
    </w:p>
    <w:p w14:paraId="755E00FA" w14:textId="035DCBED" w:rsidR="005B33E9" w:rsidRPr="00493375"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Zamawiający może dochodzić roszczeń wynikających z gwarancji oraz rękojmi także po upływie okresu gwarancji i rękojmi, jeżeli dokonał zgłoszenia wady przed jego upływem</w:t>
      </w:r>
      <w:r w:rsidR="005B33E9" w:rsidRPr="00493375">
        <w:rPr>
          <w:rFonts w:asciiTheme="minorHAnsi" w:hAnsiTheme="minorHAnsi" w:cstheme="minorHAnsi"/>
          <w:bCs/>
          <w:kern w:val="1"/>
          <w:lang w:eastAsia="hi-IN" w:bidi="hi-IN"/>
        </w:rPr>
        <w:t xml:space="preserve">. </w:t>
      </w:r>
    </w:p>
    <w:p w14:paraId="325864E4" w14:textId="77777777" w:rsidR="005B33E9" w:rsidRPr="00493375"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Zamawiający zastrzega sobie wykonanie uprawnień z tytułu rękojmi niezależnie od uprawnień wynikających z tytułu gwarancji. </w:t>
      </w:r>
    </w:p>
    <w:p w14:paraId="5A1634EA" w14:textId="58EC99A2" w:rsidR="005B33E9" w:rsidRPr="00493375"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Stwierdzone i zgłoszone Wykonawcy w formie pisemnej </w:t>
      </w:r>
      <w:r w:rsidR="00D44F0D" w:rsidRPr="00493375">
        <w:rPr>
          <w:rFonts w:asciiTheme="minorHAnsi" w:hAnsiTheme="minorHAnsi" w:cstheme="minorHAnsi"/>
          <w:bCs/>
          <w:kern w:val="1"/>
          <w:lang w:eastAsia="hi-IN" w:bidi="hi-IN"/>
        </w:rPr>
        <w:t xml:space="preserve">lub za pośrednictwem e-mail </w:t>
      </w:r>
      <w:r w:rsidRPr="00493375">
        <w:rPr>
          <w:rFonts w:asciiTheme="minorHAnsi" w:hAnsiTheme="minorHAnsi" w:cstheme="minorHAnsi"/>
          <w:bCs/>
          <w:kern w:val="1"/>
          <w:lang w:eastAsia="hi-IN" w:bidi="hi-IN"/>
        </w:rPr>
        <w:t xml:space="preserve">wady powstałe w czasie obowiązywania gwarancji i rękojmi oraz wykazane podczas przeglądów gwarancyjnych Wykonawca zobowiązany jest usunąć </w:t>
      </w:r>
      <w:r w:rsidR="00FA23F2" w:rsidRPr="00493375">
        <w:rPr>
          <w:rFonts w:asciiTheme="minorHAnsi" w:hAnsiTheme="minorHAnsi" w:cstheme="minorHAnsi"/>
          <w:bCs/>
          <w:kern w:val="1"/>
          <w:lang w:eastAsia="hi-IN" w:bidi="hi-IN"/>
        </w:rPr>
        <w:t xml:space="preserve">nieodpłatnie </w:t>
      </w:r>
      <w:r w:rsidRPr="00493375">
        <w:rPr>
          <w:rFonts w:asciiTheme="minorHAnsi" w:hAnsiTheme="minorHAnsi" w:cstheme="minorHAnsi"/>
          <w:bCs/>
          <w:kern w:val="1"/>
          <w:lang w:eastAsia="hi-IN" w:bidi="hi-IN"/>
        </w:rPr>
        <w:t>w terminie 14 dni kalendarzowych, a wad</w:t>
      </w:r>
      <w:r w:rsidR="00DA6F37" w:rsidRPr="00493375">
        <w:rPr>
          <w:rFonts w:asciiTheme="minorHAnsi" w:hAnsiTheme="minorHAnsi" w:cstheme="minorHAnsi"/>
          <w:bCs/>
          <w:kern w:val="1"/>
          <w:lang w:eastAsia="hi-IN" w:bidi="hi-IN"/>
        </w:rPr>
        <w:t>y</w:t>
      </w:r>
      <w:r w:rsidRPr="00493375">
        <w:rPr>
          <w:rFonts w:asciiTheme="minorHAnsi" w:hAnsiTheme="minorHAnsi" w:cstheme="minorHAnsi"/>
          <w:bCs/>
          <w:kern w:val="1"/>
          <w:lang w:eastAsia="hi-IN" w:bidi="hi-IN"/>
        </w:rPr>
        <w:t xml:space="preserve"> szczególnie uciążli</w:t>
      </w:r>
      <w:r w:rsidR="00DA6F37" w:rsidRPr="00493375">
        <w:rPr>
          <w:rFonts w:asciiTheme="minorHAnsi" w:hAnsiTheme="minorHAnsi" w:cstheme="minorHAnsi"/>
          <w:bCs/>
          <w:kern w:val="1"/>
          <w:lang w:eastAsia="hi-IN" w:bidi="hi-IN"/>
        </w:rPr>
        <w:t>we</w:t>
      </w:r>
      <w:r w:rsidRPr="00493375">
        <w:rPr>
          <w:rFonts w:asciiTheme="minorHAnsi" w:hAnsiTheme="minorHAnsi" w:cstheme="minorHAnsi"/>
          <w:bCs/>
          <w:kern w:val="1"/>
          <w:lang w:eastAsia="hi-IN" w:bidi="hi-IN"/>
        </w:rPr>
        <w:t>, w tym awarii urządzeń i instalacji – w ciągu 24 godzin.</w:t>
      </w:r>
    </w:p>
    <w:p w14:paraId="20F8D78A" w14:textId="6C06EB28" w:rsidR="005B33E9" w:rsidRPr="00493375"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Jeżeli usunięcie wady ze względów technicznych nie jest możliwe w termin</w:t>
      </w:r>
      <w:r w:rsidR="00243FA9" w:rsidRPr="00493375">
        <w:rPr>
          <w:rFonts w:asciiTheme="minorHAnsi" w:hAnsiTheme="minorHAnsi" w:cstheme="minorHAnsi"/>
          <w:bCs/>
          <w:kern w:val="1"/>
          <w:lang w:eastAsia="hi-IN" w:bidi="hi-IN"/>
        </w:rPr>
        <w:t xml:space="preserve">ach, o których mowa w ust. </w:t>
      </w:r>
      <w:r w:rsidR="00DA6F37" w:rsidRPr="00493375">
        <w:rPr>
          <w:rFonts w:asciiTheme="minorHAnsi" w:hAnsiTheme="minorHAnsi" w:cstheme="minorHAnsi"/>
          <w:bCs/>
          <w:kern w:val="1"/>
          <w:lang w:eastAsia="hi-IN" w:bidi="hi-IN"/>
        </w:rPr>
        <w:t>12</w:t>
      </w:r>
      <w:r w:rsidR="00243FA9" w:rsidRPr="00493375">
        <w:rPr>
          <w:rFonts w:asciiTheme="minorHAnsi" w:hAnsiTheme="minorHAnsi" w:cstheme="minorHAnsi"/>
          <w:bCs/>
          <w:kern w:val="1"/>
          <w:lang w:eastAsia="hi-IN" w:bidi="hi-IN"/>
        </w:rPr>
        <w:t>,</w:t>
      </w:r>
      <w:r w:rsidRPr="00493375">
        <w:rPr>
          <w:rFonts w:asciiTheme="minorHAnsi" w:hAnsiTheme="minorHAnsi" w:cstheme="minorHAnsi"/>
          <w:bCs/>
          <w:kern w:val="1"/>
          <w:lang w:eastAsia="hi-IN" w:bidi="hi-IN"/>
        </w:rPr>
        <w:t xml:space="preserve"> Wykonawca jest zobowiązany powiadomić o tym pisemnie Zamawiającego. Zamawiający wyznaczy nowy termin, z uwzględnieniem możliwości technologicznych i sztuki budowlanej. Niedotrzymanie przez Wykonawcę wyznaczonego </w:t>
      </w:r>
      <w:r w:rsidR="003326F3" w:rsidRPr="00493375">
        <w:rPr>
          <w:rFonts w:asciiTheme="minorHAnsi" w:hAnsiTheme="minorHAnsi" w:cstheme="minorHAnsi"/>
          <w:bCs/>
          <w:kern w:val="1"/>
          <w:lang w:eastAsia="hi-IN" w:bidi="hi-IN"/>
        </w:rPr>
        <w:t xml:space="preserve">nowego </w:t>
      </w:r>
      <w:r w:rsidRPr="00493375">
        <w:rPr>
          <w:rFonts w:asciiTheme="minorHAnsi" w:hAnsiTheme="minorHAnsi" w:cstheme="minorHAnsi"/>
          <w:bCs/>
          <w:kern w:val="1"/>
          <w:lang w:eastAsia="hi-IN" w:bidi="hi-IN"/>
        </w:rPr>
        <w:t>terminu będzie zakwalifikowane jako odmowa usunięcia wady.</w:t>
      </w:r>
    </w:p>
    <w:p w14:paraId="5EA66E9F" w14:textId="2C41DBF2" w:rsidR="003326F3" w:rsidRPr="00493375"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Usunięcie wad winno być stwierdzone protokolarnie. W przypadku nieusunięcia wad w wyznaczonym terminie, Zamawiający</w:t>
      </w:r>
      <w:r w:rsidR="003326F3" w:rsidRPr="00493375">
        <w:rPr>
          <w:rFonts w:asciiTheme="minorHAnsi" w:hAnsiTheme="minorHAnsi" w:cstheme="minorHAnsi"/>
          <w:bCs/>
          <w:kern w:val="1"/>
          <w:lang w:eastAsia="hi-IN" w:bidi="hi-IN"/>
        </w:rPr>
        <w:t xml:space="preserve"> może zlecić usunięcie wad osobie trzeciej na koszt i ryzyko Wykonawcy bez upoważnienia sądu, po uprzednim wezwaniu Wykonawcy i wyznaczeniu dodatkowego terminu. Wykonanie zastępcze nie pozbawia Zamawiającego uprawnień z tytułu rękojmi i gwarancji. </w:t>
      </w:r>
    </w:p>
    <w:p w14:paraId="72B42591" w14:textId="77777777" w:rsidR="005B33E9" w:rsidRPr="00493375"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Zasady eksploatacji i konserwacji urządzeń zostaną określone w przekazanej przez Wykonawcę </w:t>
      </w:r>
      <w:r w:rsidR="000843DF" w:rsidRPr="00493375">
        <w:rPr>
          <w:rFonts w:asciiTheme="minorHAnsi" w:hAnsiTheme="minorHAnsi" w:cstheme="minorHAnsi"/>
          <w:bCs/>
          <w:kern w:val="1"/>
          <w:lang w:eastAsia="hi-IN" w:bidi="hi-IN"/>
        </w:rPr>
        <w:t>i</w:t>
      </w:r>
      <w:r w:rsidRPr="00493375">
        <w:rPr>
          <w:rFonts w:asciiTheme="minorHAnsi" w:hAnsiTheme="minorHAnsi" w:cstheme="minorHAnsi"/>
          <w:bCs/>
          <w:kern w:val="1"/>
          <w:lang w:eastAsia="hi-IN" w:bidi="hi-IN"/>
        </w:rPr>
        <w:t>nstrukcji użytkowania i eksploatacji urządzeń wraz z wykazem wbudowanych urządzeń, które wymagają przeglądów serwisowych.</w:t>
      </w:r>
    </w:p>
    <w:p w14:paraId="0412255D" w14:textId="77777777" w:rsidR="005B33E9" w:rsidRPr="00493375"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Instrukcja użytkowania i eksploatacji urządzeń jest zbiorem szczegółowo opracowanych instrukcji użytkowania i eksploatacji dla wszystkich elementów objętych gwarancją.</w:t>
      </w:r>
    </w:p>
    <w:p w14:paraId="473013A9" w14:textId="77777777" w:rsidR="005B33E9" w:rsidRPr="00493375"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Jeżeli Wykonawca nie przekaże Instrukcji użytkowania i eksploatacji nie będzie się mógł uwolnić ze zobowiązań gwarancyjnych powołując się na zarzut eksploatacji i konserwacji elementów podlegających gwarancji w sposób niezgodny z zasadami eksploatacji.</w:t>
      </w:r>
    </w:p>
    <w:p w14:paraId="1A6F210D" w14:textId="363CBE22" w:rsidR="005B33E9" w:rsidRPr="00493375"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Stwierdzenie </w:t>
      </w:r>
      <w:r w:rsidR="00605D10" w:rsidRPr="00493375">
        <w:rPr>
          <w:rFonts w:asciiTheme="minorHAnsi" w:hAnsiTheme="minorHAnsi" w:cstheme="minorHAnsi"/>
          <w:bCs/>
          <w:kern w:val="1"/>
          <w:lang w:eastAsia="hi-IN" w:bidi="hi-IN"/>
        </w:rPr>
        <w:t xml:space="preserve">przez Zamawiającego </w:t>
      </w:r>
      <w:r w:rsidRPr="00493375">
        <w:rPr>
          <w:rFonts w:asciiTheme="minorHAnsi" w:hAnsiTheme="minorHAnsi" w:cstheme="minorHAnsi"/>
          <w:bCs/>
          <w:kern w:val="1"/>
          <w:lang w:eastAsia="hi-IN" w:bidi="hi-IN"/>
        </w:rPr>
        <w:t>usunięcia wad powinno nastąpić nie później niż w ciągu 3</w:t>
      </w:r>
      <w:r w:rsidR="001744CA" w:rsidRPr="00493375">
        <w:rPr>
          <w:rFonts w:asciiTheme="minorHAnsi" w:hAnsiTheme="minorHAnsi" w:cstheme="minorHAnsi"/>
          <w:bCs/>
          <w:kern w:val="1"/>
          <w:lang w:eastAsia="hi-IN" w:bidi="hi-IN"/>
        </w:rPr>
        <w:t xml:space="preserve"> </w:t>
      </w:r>
      <w:r w:rsidR="00FF2B36" w:rsidRPr="00493375">
        <w:rPr>
          <w:rFonts w:asciiTheme="minorHAnsi" w:hAnsiTheme="minorHAnsi" w:cstheme="minorHAnsi"/>
          <w:bCs/>
          <w:kern w:val="1"/>
          <w:lang w:eastAsia="hi-IN" w:bidi="hi-IN"/>
        </w:rPr>
        <w:t xml:space="preserve">dni </w:t>
      </w:r>
      <w:r w:rsidR="001744CA" w:rsidRPr="00493375">
        <w:rPr>
          <w:rFonts w:asciiTheme="minorHAnsi" w:hAnsiTheme="minorHAnsi" w:cstheme="minorHAnsi"/>
          <w:bCs/>
          <w:kern w:val="1"/>
          <w:lang w:eastAsia="hi-IN" w:bidi="hi-IN"/>
        </w:rPr>
        <w:t>roboczych</w:t>
      </w:r>
      <w:r w:rsidRPr="00493375">
        <w:rPr>
          <w:rFonts w:asciiTheme="minorHAnsi" w:hAnsiTheme="minorHAnsi" w:cstheme="minorHAnsi"/>
          <w:bCs/>
          <w:kern w:val="1"/>
          <w:lang w:eastAsia="hi-IN" w:bidi="hi-IN"/>
        </w:rPr>
        <w:t xml:space="preserve"> od daty zawiadomienia Zamawiającego przez Wykonawcę o dokonaniu naprawy.</w:t>
      </w:r>
    </w:p>
    <w:p w14:paraId="34539D5B" w14:textId="77777777" w:rsidR="005B33E9" w:rsidRPr="00493375"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Jeżeli wada lub usterka fizyczna elementu o dłuższym okresie gwarancji spowodowała uszkodzenie elementu, dla którego okres gwarancji już upłynął, Wykonawca zobowiązuje się do nieodpłatnego usunięcia wad w obu elementach.</w:t>
      </w:r>
    </w:p>
    <w:p w14:paraId="4FD22AE7" w14:textId="236BCB26" w:rsidR="002F5CA9" w:rsidRPr="00493375" w:rsidRDefault="002F5CA9" w:rsidP="002F5CA9">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Wszelkie koszty związane z usuwaniem wad lub usterek w ramach gwarancji lub rękojmi obciążają Wykonawcę.</w:t>
      </w:r>
    </w:p>
    <w:p w14:paraId="06C8774A" w14:textId="5D1D805C" w:rsidR="005B33E9" w:rsidRPr="00493375"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lastRenderedPageBreak/>
        <w:t xml:space="preserve">W razie </w:t>
      </w:r>
      <w:r w:rsidR="00605D10" w:rsidRPr="00493375">
        <w:rPr>
          <w:rFonts w:asciiTheme="minorHAnsi" w:hAnsiTheme="minorHAnsi" w:cstheme="minorHAnsi"/>
          <w:bCs/>
          <w:kern w:val="1"/>
          <w:lang w:eastAsia="hi-IN" w:bidi="hi-IN"/>
        </w:rPr>
        <w:t xml:space="preserve">usunięcia </w:t>
      </w:r>
      <w:r w:rsidRPr="00493375">
        <w:rPr>
          <w:rFonts w:asciiTheme="minorHAnsi" w:hAnsiTheme="minorHAnsi" w:cstheme="minorHAnsi"/>
          <w:bCs/>
          <w:kern w:val="1"/>
          <w:lang w:eastAsia="hi-IN" w:bidi="hi-IN"/>
        </w:rPr>
        <w:t>wad</w:t>
      </w:r>
      <w:r w:rsidR="00605D10" w:rsidRPr="00493375">
        <w:rPr>
          <w:rFonts w:asciiTheme="minorHAnsi" w:hAnsiTheme="minorHAnsi" w:cstheme="minorHAnsi"/>
          <w:bCs/>
          <w:kern w:val="1"/>
          <w:lang w:eastAsia="hi-IN" w:bidi="hi-IN"/>
        </w:rPr>
        <w:t xml:space="preserve"> lub usterek</w:t>
      </w:r>
      <w:r w:rsidRPr="00493375">
        <w:rPr>
          <w:rFonts w:asciiTheme="minorHAnsi" w:hAnsiTheme="minorHAnsi" w:cstheme="minorHAnsi"/>
          <w:bCs/>
          <w:kern w:val="1"/>
          <w:lang w:eastAsia="hi-IN" w:bidi="hi-IN"/>
        </w:rPr>
        <w:t>, okres gwarancyjny zostanie wydłużony o okres pomiędzy datą zawiadomienia Wykonawcy o stwierdzeniu wad lub usterek, a datą ich usunięcia.</w:t>
      </w:r>
    </w:p>
    <w:p w14:paraId="53951372" w14:textId="77777777" w:rsidR="005B33E9" w:rsidRPr="00493375"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Przegląd </w:t>
      </w:r>
      <w:r w:rsidR="005B33E9" w:rsidRPr="00493375">
        <w:rPr>
          <w:rFonts w:asciiTheme="minorHAnsi" w:hAnsiTheme="minorHAnsi" w:cstheme="minorHAnsi"/>
          <w:bCs/>
          <w:kern w:val="1"/>
          <w:lang w:eastAsia="hi-IN" w:bidi="hi-IN"/>
        </w:rPr>
        <w:t>poprzedzający zakończenie okresu gwarancji i rękojmi odbędzie się na wniosek Zamawiającego, który zostanie przesłany do Wykonawcy na 30 dni przed upływem okresu gwarancji lub rękojmi.</w:t>
      </w:r>
    </w:p>
    <w:p w14:paraId="1917D3C8" w14:textId="649FB034" w:rsidR="005B33E9" w:rsidRPr="00493375" w:rsidRDefault="00295914"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kern w:val="1"/>
          <w:lang w:eastAsia="hi-IN" w:bidi="hi-IN"/>
        </w:rPr>
        <w:t>Wykonawca</w:t>
      </w:r>
      <w:r w:rsidR="005B33E9" w:rsidRPr="00493375">
        <w:rPr>
          <w:rFonts w:asciiTheme="minorHAnsi" w:hAnsiTheme="minorHAnsi" w:cstheme="minorHAnsi"/>
          <w:kern w:val="1"/>
          <w:lang w:eastAsia="hi-IN" w:bidi="hi-IN"/>
        </w:rPr>
        <w:t xml:space="preserve"> dokona przeglądu, o którym mowa w ust. 2</w:t>
      </w:r>
      <w:r w:rsidR="0039787F" w:rsidRPr="00493375">
        <w:rPr>
          <w:rFonts w:asciiTheme="minorHAnsi" w:hAnsiTheme="minorHAnsi" w:cstheme="minorHAnsi"/>
          <w:kern w:val="1"/>
          <w:lang w:eastAsia="hi-IN" w:bidi="hi-IN"/>
        </w:rPr>
        <w:t>2</w:t>
      </w:r>
      <w:r w:rsidR="005B33E9" w:rsidRPr="00493375">
        <w:rPr>
          <w:rFonts w:asciiTheme="minorHAnsi" w:hAnsiTheme="minorHAnsi" w:cstheme="minorHAnsi"/>
          <w:kern w:val="1"/>
          <w:lang w:eastAsia="hi-IN" w:bidi="hi-IN"/>
        </w:rPr>
        <w:t xml:space="preserve"> w terminie wskazanym we wniosku, przy czym </w:t>
      </w:r>
      <w:r w:rsidRPr="00493375">
        <w:rPr>
          <w:rFonts w:asciiTheme="minorHAnsi" w:hAnsiTheme="minorHAnsi" w:cstheme="minorHAnsi"/>
          <w:kern w:val="1"/>
          <w:lang w:eastAsia="hi-IN" w:bidi="hi-IN"/>
        </w:rPr>
        <w:t>Zamawiający</w:t>
      </w:r>
      <w:r w:rsidR="005B33E9" w:rsidRPr="00493375">
        <w:rPr>
          <w:rFonts w:asciiTheme="minorHAnsi" w:hAnsiTheme="minorHAnsi" w:cstheme="minorHAnsi"/>
          <w:kern w:val="1"/>
          <w:lang w:eastAsia="hi-IN" w:bidi="hi-IN"/>
        </w:rPr>
        <w:t xml:space="preserve"> jest uprawniony</w:t>
      </w:r>
      <w:r w:rsidR="00AA733D" w:rsidRPr="00493375">
        <w:rPr>
          <w:rFonts w:asciiTheme="minorHAnsi" w:hAnsiTheme="minorHAnsi" w:cstheme="minorHAnsi"/>
          <w:kern w:val="1"/>
          <w:lang w:eastAsia="hi-IN" w:bidi="hi-IN"/>
        </w:rPr>
        <w:t xml:space="preserve"> </w:t>
      </w:r>
      <w:r w:rsidR="005B33E9" w:rsidRPr="00493375">
        <w:rPr>
          <w:rFonts w:asciiTheme="minorHAnsi" w:hAnsiTheme="minorHAnsi" w:cstheme="minorHAnsi"/>
          <w:kern w:val="1"/>
          <w:lang w:eastAsia="hi-IN" w:bidi="hi-IN"/>
        </w:rPr>
        <w:t>do wzięcia w nim udziału. W przypadku stwierdzenia wad</w:t>
      </w:r>
      <w:r w:rsidR="005B33E9" w:rsidRPr="00493375">
        <w:rPr>
          <w:rFonts w:asciiTheme="minorHAnsi" w:hAnsiTheme="minorHAnsi" w:cstheme="minorHAnsi"/>
          <w:bCs/>
          <w:kern w:val="1"/>
          <w:lang w:eastAsia="hi-IN" w:bidi="hi-IN"/>
        </w:rPr>
        <w:t xml:space="preserve"> lub usterek</w:t>
      </w:r>
      <w:r w:rsidR="00FF2B36" w:rsidRPr="00493375">
        <w:rPr>
          <w:rFonts w:asciiTheme="minorHAnsi" w:hAnsiTheme="minorHAnsi" w:cstheme="minorHAnsi"/>
          <w:bCs/>
          <w:kern w:val="1"/>
          <w:lang w:eastAsia="hi-IN" w:bidi="hi-IN"/>
        </w:rPr>
        <w:t>,</w:t>
      </w:r>
      <w:r w:rsidR="005B33E9" w:rsidRPr="00493375">
        <w:rPr>
          <w:rFonts w:asciiTheme="minorHAnsi" w:hAnsiTheme="minorHAnsi" w:cstheme="minorHAnsi"/>
          <w:bCs/>
          <w:kern w:val="1"/>
          <w:lang w:eastAsia="hi-IN" w:bidi="hi-IN"/>
        </w:rPr>
        <w:t xml:space="preserve"> Wykonawca zobowiązuje się do usunięcia tych wad lub usterek w terminie 14 dni od daty przeglądu, o ile będzie to technologicznie możliwe. Zamawiający umożliwi dostęp do obiektu w celu usunięcia wady.</w:t>
      </w:r>
    </w:p>
    <w:p w14:paraId="4224718E" w14:textId="2DD5E485" w:rsidR="005B33E9" w:rsidRPr="00493375" w:rsidRDefault="00DA6F37"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Odpowiedzialność za szkody</w:t>
      </w:r>
      <w:r w:rsidR="005B33E9" w:rsidRPr="00493375">
        <w:rPr>
          <w:rFonts w:asciiTheme="minorHAnsi" w:hAnsiTheme="minorHAnsi" w:cstheme="minorHAnsi"/>
          <w:bCs/>
          <w:kern w:val="1"/>
          <w:lang w:eastAsia="hi-IN" w:bidi="hi-IN"/>
        </w:rPr>
        <w:t>, w tym wynikając</w:t>
      </w:r>
      <w:r w:rsidRPr="00493375">
        <w:rPr>
          <w:rFonts w:asciiTheme="minorHAnsi" w:hAnsiTheme="minorHAnsi" w:cstheme="minorHAnsi"/>
          <w:bCs/>
          <w:kern w:val="1"/>
          <w:lang w:eastAsia="hi-IN" w:bidi="hi-IN"/>
        </w:rPr>
        <w:t>e</w:t>
      </w:r>
      <w:r w:rsidR="005B33E9" w:rsidRPr="00493375">
        <w:rPr>
          <w:rFonts w:asciiTheme="minorHAnsi" w:hAnsiTheme="minorHAnsi" w:cstheme="minorHAnsi"/>
          <w:bCs/>
          <w:kern w:val="1"/>
          <w:lang w:eastAsia="hi-IN" w:bidi="hi-IN"/>
        </w:rPr>
        <w:t xml:space="preserve"> z utraconych korzyści, powstał</w:t>
      </w:r>
      <w:r w:rsidRPr="00493375">
        <w:rPr>
          <w:rFonts w:asciiTheme="minorHAnsi" w:hAnsiTheme="minorHAnsi" w:cstheme="minorHAnsi"/>
          <w:bCs/>
          <w:kern w:val="1"/>
          <w:lang w:eastAsia="hi-IN" w:bidi="hi-IN"/>
        </w:rPr>
        <w:t xml:space="preserve">e </w:t>
      </w:r>
      <w:r w:rsidR="005B33E9" w:rsidRPr="00493375">
        <w:rPr>
          <w:rFonts w:asciiTheme="minorHAnsi" w:hAnsiTheme="minorHAnsi" w:cstheme="minorHAnsi"/>
          <w:bCs/>
          <w:kern w:val="1"/>
          <w:lang w:eastAsia="hi-IN" w:bidi="hi-IN"/>
        </w:rPr>
        <w:t>w wyniku nieterminowego usunięcia wad</w:t>
      </w:r>
      <w:r w:rsidRPr="00493375">
        <w:rPr>
          <w:rFonts w:asciiTheme="minorHAnsi" w:hAnsiTheme="minorHAnsi" w:cstheme="minorHAnsi"/>
          <w:bCs/>
          <w:kern w:val="1"/>
          <w:lang w:eastAsia="hi-IN" w:bidi="hi-IN"/>
        </w:rPr>
        <w:t xml:space="preserve"> ponosi </w:t>
      </w:r>
      <w:r w:rsidR="005B33E9" w:rsidRPr="00493375">
        <w:rPr>
          <w:rFonts w:asciiTheme="minorHAnsi" w:hAnsiTheme="minorHAnsi" w:cstheme="minorHAnsi"/>
          <w:bCs/>
          <w:kern w:val="1"/>
          <w:lang w:eastAsia="hi-IN" w:bidi="hi-IN"/>
        </w:rPr>
        <w:t>Wykonawc</w:t>
      </w:r>
      <w:r w:rsidRPr="00493375">
        <w:rPr>
          <w:rFonts w:asciiTheme="minorHAnsi" w:hAnsiTheme="minorHAnsi" w:cstheme="minorHAnsi"/>
          <w:bCs/>
          <w:kern w:val="1"/>
          <w:lang w:eastAsia="hi-IN" w:bidi="hi-IN"/>
        </w:rPr>
        <w:t>a</w:t>
      </w:r>
      <w:r w:rsidR="005B33E9" w:rsidRPr="00493375">
        <w:rPr>
          <w:rFonts w:asciiTheme="minorHAnsi" w:hAnsiTheme="minorHAnsi" w:cstheme="minorHAnsi"/>
          <w:bCs/>
          <w:kern w:val="1"/>
          <w:lang w:eastAsia="hi-IN" w:bidi="hi-IN"/>
        </w:rPr>
        <w:t>.</w:t>
      </w:r>
    </w:p>
    <w:p w14:paraId="17470C2B" w14:textId="77777777" w:rsidR="000118B9" w:rsidRPr="00493375" w:rsidRDefault="000118B9" w:rsidP="000118B9">
      <w:pPr>
        <w:widowControl/>
        <w:tabs>
          <w:tab w:val="left" w:pos="708"/>
        </w:tabs>
        <w:autoSpaceDN/>
        <w:spacing w:after="0" w:line="240" w:lineRule="auto"/>
        <w:jc w:val="both"/>
        <w:textAlignment w:val="auto"/>
        <w:rPr>
          <w:rFonts w:asciiTheme="minorHAnsi" w:hAnsiTheme="minorHAnsi" w:cstheme="minorHAnsi"/>
          <w:kern w:val="1"/>
          <w:lang w:eastAsia="hi-IN" w:bidi="hi-IN"/>
        </w:rPr>
      </w:pPr>
    </w:p>
    <w:p w14:paraId="6E6E8D12" w14:textId="38C92C3C" w:rsidR="000118B9" w:rsidRPr="00493375"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 1</w:t>
      </w:r>
      <w:r w:rsidR="004C0811" w:rsidRPr="00493375">
        <w:rPr>
          <w:rFonts w:asciiTheme="minorHAnsi" w:hAnsiTheme="minorHAnsi" w:cstheme="minorHAnsi"/>
          <w:b/>
          <w:bCs/>
          <w:kern w:val="1"/>
          <w:lang w:eastAsia="hi-IN" w:bidi="hi-IN"/>
        </w:rPr>
        <w:t>4</w:t>
      </w:r>
    </w:p>
    <w:p w14:paraId="59E29D96" w14:textId="77777777" w:rsidR="00E96E49" w:rsidRPr="00493375" w:rsidRDefault="00E96E49" w:rsidP="007312BC">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Zmiana umowy</w:t>
      </w:r>
    </w:p>
    <w:p w14:paraId="42520A37" w14:textId="418A76E3" w:rsidR="00D96E93" w:rsidRPr="00493375" w:rsidRDefault="00D96E93"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Zamawiający przewiduje, na podstawie art. 455 ust. 1 ustawy Pzp, możliwość dokonywania zmian postanowień niniejszej umowy, w zakresie:</w:t>
      </w:r>
    </w:p>
    <w:p w14:paraId="49587FFB" w14:textId="77777777" w:rsidR="00D96E93" w:rsidRPr="00493375" w:rsidRDefault="00D96E9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zmiany wysokości wynagrodzenia w przypadku: </w:t>
      </w:r>
    </w:p>
    <w:p w14:paraId="63C3ACA9" w14:textId="2978CD30" w:rsidR="00B30396" w:rsidRPr="00493375"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ustawowej zmiany stawki podatku od towarów i usług (stawki VAT) oraz podatku akcyzowego</w:t>
      </w:r>
      <w:r w:rsidR="00936F4C" w:rsidRPr="00493375">
        <w:rPr>
          <w:rFonts w:asciiTheme="minorHAnsi" w:hAnsiTheme="minorHAnsi" w:cstheme="minorHAnsi"/>
          <w:bCs/>
          <w:kern w:val="1"/>
          <w:lang w:eastAsia="hi-IN" w:bidi="hi-IN"/>
        </w:rPr>
        <w:t>,</w:t>
      </w:r>
    </w:p>
    <w:p w14:paraId="53403549" w14:textId="495D970F" w:rsidR="00F72F1C" w:rsidRPr="00493375" w:rsidRDefault="00387D74">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realizacji robót zamiennych, dodatkowych i zaniechanych, o których mowa w §</w:t>
      </w:r>
      <w:r w:rsidR="005162E6" w:rsidRPr="00493375">
        <w:rPr>
          <w:rFonts w:asciiTheme="minorHAnsi" w:hAnsiTheme="minorHAnsi" w:cstheme="minorHAnsi"/>
          <w:bCs/>
          <w:kern w:val="1"/>
          <w:lang w:eastAsia="hi-IN" w:bidi="hi-IN"/>
        </w:rPr>
        <w:t xml:space="preserve"> 8</w:t>
      </w:r>
      <w:r w:rsidR="00F72F1C" w:rsidRPr="00493375">
        <w:rPr>
          <w:rFonts w:asciiTheme="minorHAnsi" w:hAnsiTheme="minorHAnsi" w:cstheme="minorHAnsi"/>
          <w:bCs/>
          <w:kern w:val="1"/>
          <w:lang w:eastAsia="hi-IN" w:bidi="hi-IN"/>
        </w:rPr>
        <w:t>,</w:t>
      </w:r>
    </w:p>
    <w:p w14:paraId="5F29CA13" w14:textId="77777777" w:rsidR="00F72F1C" w:rsidRPr="00493375" w:rsidRDefault="00E96E49">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terminu zakończenia realizacji ro</w:t>
      </w:r>
      <w:r w:rsidR="00DA4F5E" w:rsidRPr="00493375">
        <w:rPr>
          <w:rFonts w:asciiTheme="minorHAnsi" w:hAnsiTheme="minorHAnsi" w:cstheme="minorHAnsi"/>
          <w:bCs/>
          <w:kern w:val="1"/>
          <w:lang w:eastAsia="hi-IN" w:bidi="hi-IN"/>
        </w:rPr>
        <w:t>bót</w:t>
      </w:r>
      <w:r w:rsidR="00975BCA" w:rsidRPr="00493375">
        <w:rPr>
          <w:rFonts w:asciiTheme="minorHAnsi" w:hAnsiTheme="minorHAnsi" w:cstheme="minorHAnsi"/>
          <w:bCs/>
          <w:kern w:val="1"/>
          <w:lang w:eastAsia="hi-IN" w:bidi="hi-IN"/>
        </w:rPr>
        <w:t xml:space="preserve"> - o</w:t>
      </w:r>
      <w:r w:rsidR="00D51B29" w:rsidRPr="00493375">
        <w:rPr>
          <w:rFonts w:asciiTheme="minorHAnsi" w:hAnsiTheme="minorHAnsi" w:cstheme="minorHAnsi"/>
          <w:bCs/>
          <w:kern w:val="1"/>
          <w:lang w:eastAsia="hi-IN" w:bidi="hi-IN"/>
        </w:rPr>
        <w:t>koliczności mogące spowodować zmianę terminu mogą wynikać z:</w:t>
      </w:r>
      <w:bookmarkStart w:id="9" w:name="_Hlk503789591"/>
    </w:p>
    <w:p w14:paraId="544263A6" w14:textId="77777777" w:rsidR="00F72F1C" w:rsidRPr="00493375"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przestojów i opóźnień zawinionych przez Zamawiającego, </w:t>
      </w:r>
    </w:p>
    <w:p w14:paraId="180A1E30" w14:textId="342633D4" w:rsidR="00F72F1C" w:rsidRPr="00493375"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działania siły wyższej (np. klęski żywiołowe, strajki generalne lub lokalne)</w:t>
      </w:r>
      <w:r w:rsidR="000843DF" w:rsidRPr="00493375">
        <w:rPr>
          <w:rFonts w:asciiTheme="minorHAnsi" w:hAnsiTheme="minorHAnsi" w:cstheme="minorHAnsi"/>
          <w:bCs/>
          <w:kern w:val="1"/>
          <w:lang w:eastAsia="hi-IN" w:bidi="hi-IN"/>
        </w:rPr>
        <w:t xml:space="preserve"> lub </w:t>
      </w:r>
      <w:r w:rsidR="00975BCA" w:rsidRPr="00493375">
        <w:rPr>
          <w:rFonts w:asciiTheme="minorHAnsi" w:hAnsiTheme="minorHAnsi" w:cstheme="minorHAnsi"/>
          <w:bCs/>
          <w:kern w:val="1"/>
          <w:lang w:eastAsia="hi-IN" w:bidi="hi-IN"/>
        </w:rPr>
        <w:t>warunk</w:t>
      </w:r>
      <w:r w:rsidR="000843DF" w:rsidRPr="00493375">
        <w:rPr>
          <w:rFonts w:asciiTheme="minorHAnsi" w:hAnsiTheme="minorHAnsi" w:cstheme="minorHAnsi"/>
          <w:bCs/>
          <w:kern w:val="1"/>
          <w:lang w:eastAsia="hi-IN" w:bidi="hi-IN"/>
        </w:rPr>
        <w:t>ów</w:t>
      </w:r>
      <w:r w:rsidR="00975BCA" w:rsidRPr="00493375">
        <w:rPr>
          <w:rFonts w:asciiTheme="minorHAnsi" w:hAnsiTheme="minorHAnsi" w:cstheme="minorHAnsi"/>
          <w:bCs/>
          <w:kern w:val="1"/>
          <w:lang w:eastAsia="hi-IN" w:bidi="hi-IN"/>
        </w:rPr>
        <w:t xml:space="preserve"> atmosferyczn</w:t>
      </w:r>
      <w:r w:rsidR="000843DF" w:rsidRPr="00493375">
        <w:rPr>
          <w:rFonts w:asciiTheme="minorHAnsi" w:hAnsiTheme="minorHAnsi" w:cstheme="minorHAnsi"/>
          <w:bCs/>
          <w:kern w:val="1"/>
          <w:lang w:eastAsia="hi-IN" w:bidi="hi-IN"/>
        </w:rPr>
        <w:t>ych</w:t>
      </w:r>
      <w:r w:rsidR="00975BCA" w:rsidRPr="00493375">
        <w:rPr>
          <w:rFonts w:asciiTheme="minorHAnsi" w:hAnsiTheme="minorHAnsi" w:cstheme="minorHAnsi"/>
          <w:bCs/>
          <w:kern w:val="1"/>
          <w:lang w:eastAsia="hi-IN" w:bidi="hi-IN"/>
        </w:rPr>
        <w:t xml:space="preserve"> uniemożliwiając</w:t>
      </w:r>
      <w:r w:rsidR="000843DF" w:rsidRPr="00493375">
        <w:rPr>
          <w:rFonts w:asciiTheme="minorHAnsi" w:hAnsiTheme="minorHAnsi" w:cstheme="minorHAnsi"/>
          <w:bCs/>
          <w:kern w:val="1"/>
          <w:lang w:eastAsia="hi-IN" w:bidi="hi-IN"/>
        </w:rPr>
        <w:t>ych</w:t>
      </w:r>
      <w:r w:rsidR="00975BCA" w:rsidRPr="00493375">
        <w:rPr>
          <w:rFonts w:asciiTheme="minorHAnsi" w:hAnsiTheme="minorHAnsi" w:cstheme="minorHAnsi"/>
          <w:bCs/>
          <w:kern w:val="1"/>
          <w:lang w:eastAsia="hi-IN" w:bidi="hi-IN"/>
        </w:rPr>
        <w:t xml:space="preserve"> prowadzenie robót budowlanych, przeprowadzanie prób i sprawdzeń, dokonywanie odbiorów, w szczególności: gwałtowne opady deszczu (oberwanie chmury), śniegu, gradobicie, burze z  wyładowaniami atmosferycznymi,</w:t>
      </w:r>
    </w:p>
    <w:p w14:paraId="6D4CE2C5" w14:textId="77777777" w:rsidR="00F72F1C" w:rsidRPr="00493375"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ujawnienia    w    trakcie    realizacji    przedmiotu    umowy    niezidentyfikowanej przeszkody,</w:t>
      </w:r>
    </w:p>
    <w:p w14:paraId="72EC8AEA" w14:textId="5231BD87" w:rsidR="00F72F1C" w:rsidRPr="00493375"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ujawnienia  się  w  trakcie  realizacji  przedmiotu  umowy   nieprzewidzianych przeszkód formalno-prawnych, </w:t>
      </w:r>
    </w:p>
    <w:p w14:paraId="5940D70F" w14:textId="7A339D5C" w:rsidR="00B30396" w:rsidRPr="00493375"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konieczności zaspokojenia oczekiwań osób trzecich – w tym grup społecznych lub zawodowych nie artykułowanych lub niemożliwych do jednoznacznego określenia w chwili zawierania umowy;</w:t>
      </w:r>
    </w:p>
    <w:p w14:paraId="2CC1E401" w14:textId="61AEC105" w:rsidR="00F72F1C" w:rsidRPr="00493375"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realizacji robót dodatkowych, zamiennych </w:t>
      </w:r>
      <w:r w:rsidR="00E45143" w:rsidRPr="00493375">
        <w:rPr>
          <w:rFonts w:asciiTheme="minorHAnsi" w:hAnsiTheme="minorHAnsi" w:cstheme="minorHAnsi"/>
          <w:bCs/>
          <w:kern w:val="1"/>
          <w:lang w:eastAsia="hi-IN" w:bidi="hi-IN"/>
        </w:rPr>
        <w:t>i</w:t>
      </w:r>
      <w:r w:rsidRPr="00493375">
        <w:rPr>
          <w:rFonts w:asciiTheme="minorHAnsi" w:hAnsiTheme="minorHAnsi" w:cstheme="minorHAnsi"/>
          <w:bCs/>
          <w:kern w:val="1"/>
          <w:lang w:eastAsia="hi-IN" w:bidi="hi-IN"/>
        </w:rPr>
        <w:t xml:space="preserve"> zaniechan</w:t>
      </w:r>
      <w:r w:rsidR="00E45143" w:rsidRPr="00493375">
        <w:rPr>
          <w:rFonts w:asciiTheme="minorHAnsi" w:hAnsiTheme="minorHAnsi" w:cstheme="minorHAnsi"/>
          <w:bCs/>
          <w:kern w:val="1"/>
          <w:lang w:eastAsia="hi-IN" w:bidi="hi-IN"/>
        </w:rPr>
        <w:t>ych, o których mowa w §</w:t>
      </w:r>
      <w:r w:rsidR="003D10B6" w:rsidRPr="00493375">
        <w:rPr>
          <w:rFonts w:asciiTheme="minorHAnsi" w:hAnsiTheme="minorHAnsi" w:cstheme="minorHAnsi"/>
          <w:bCs/>
          <w:kern w:val="1"/>
          <w:lang w:eastAsia="hi-IN" w:bidi="hi-IN"/>
        </w:rPr>
        <w:t>8</w:t>
      </w:r>
      <w:r w:rsidR="00D645A8" w:rsidRPr="00493375">
        <w:rPr>
          <w:rFonts w:asciiTheme="minorHAnsi" w:hAnsiTheme="minorHAnsi" w:cstheme="minorHAnsi"/>
          <w:bCs/>
          <w:kern w:val="1"/>
          <w:lang w:eastAsia="hi-IN" w:bidi="hi-IN"/>
        </w:rPr>
        <w:t>,</w:t>
      </w:r>
    </w:p>
    <w:p w14:paraId="480E44B5" w14:textId="77777777" w:rsidR="00F72F1C" w:rsidRPr="00493375"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przerw lub przestojów w realizacji robót budowlanych wynikających z przyczyn nie leżących po stronie Wykonawcy,</w:t>
      </w:r>
    </w:p>
    <w:p w14:paraId="5C61FF59" w14:textId="77777777" w:rsidR="00F72F1C" w:rsidRPr="00493375"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gdy czynności związane z zatwierdzeniem inwentaryzacji powykonawczej przedłużają się nie z winy Wykonawcy,</w:t>
      </w:r>
    </w:p>
    <w:p w14:paraId="2553062A" w14:textId="77777777" w:rsidR="00F72F1C" w:rsidRPr="00493375"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konieczności wprowadzenia zmiany projektu budowlanego na wniosek Wykonawcy lub Zamawiającego w trakcie trwania prac budowlanych, </w:t>
      </w:r>
    </w:p>
    <w:p w14:paraId="0160D680" w14:textId="77777777" w:rsidR="00F72F1C" w:rsidRPr="00493375"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konieczności 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 </w:t>
      </w:r>
    </w:p>
    <w:p w14:paraId="7BCEB9D4" w14:textId="77777777" w:rsidR="00F72F1C" w:rsidRPr="00493375"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zmiany </w:t>
      </w:r>
      <w:r w:rsidR="00D51B29" w:rsidRPr="00493375">
        <w:rPr>
          <w:rFonts w:asciiTheme="minorHAnsi" w:hAnsiTheme="minorHAnsi" w:cstheme="minorHAnsi"/>
          <w:bCs/>
          <w:kern w:val="1"/>
          <w:lang w:eastAsia="hi-IN" w:bidi="hi-IN"/>
        </w:rPr>
        <w:t>technologii wykonania robót (zmiany rozwiązań projektowych i materiałowych), na wniosek Wykonawcy lub Zamawiającego i pod warunkiem, że zmiana ta będzie korzystna dla Zamawiającego,</w:t>
      </w:r>
    </w:p>
    <w:p w14:paraId="2C17289D" w14:textId="77777777" w:rsidR="00F72F1C" w:rsidRPr="00493375"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wystąpienie</w:t>
      </w:r>
      <w:r w:rsidRPr="00493375">
        <w:rPr>
          <w:rFonts w:asciiTheme="minorHAnsi" w:hAnsiTheme="minorHAnsi" w:cstheme="minorHAnsi"/>
          <w:bCs/>
          <w:strike/>
          <w:kern w:val="1"/>
          <w:lang w:eastAsia="hi-IN" w:bidi="hi-IN"/>
        </w:rPr>
        <w:t>m</w:t>
      </w:r>
      <w:r w:rsidRPr="00493375">
        <w:rPr>
          <w:rFonts w:asciiTheme="minorHAnsi" w:hAnsiTheme="minorHAnsi" w:cstheme="minorHAnsi"/>
          <w:bCs/>
          <w:kern w:val="1"/>
          <w:lang w:eastAsia="hi-IN" w:bidi="hi-IN"/>
        </w:rPr>
        <w:t xml:space="preserve"> niekorzystnych warunków archeologicznych, tj. wykrycie obecności obiektów archeologicznych i konieczność prowadzenia badań archeologicznych,</w:t>
      </w:r>
    </w:p>
    <w:p w14:paraId="06F9794C" w14:textId="77777777" w:rsidR="00F72F1C" w:rsidRPr="00493375"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wystąpienie kolizji z sieciami infrastruktury: wod-kan, gazowej, ciepłowniczej, telefonicznej, telekomunikacyjnej, energetycznej nieprzewidzianymi w dokumentacji projektowej,</w:t>
      </w:r>
    </w:p>
    <w:p w14:paraId="2D4F524F" w14:textId="77777777" w:rsidR="00F72F1C" w:rsidRPr="00493375"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przedłużający się termin uzyskania wszelkich pozwoleń, uzgodnień, protokołów, postanowień i decyzji wydawanych przez organy administracyjne, lub konieczność uzyskania nowych,</w:t>
      </w:r>
    </w:p>
    <w:p w14:paraId="2C7790E3" w14:textId="77777777" w:rsidR="00F72F1C" w:rsidRPr="00493375" w:rsidRDefault="004A6B6B">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zmiany technologiczne</w:t>
      </w:r>
      <w:r w:rsidR="008676D4" w:rsidRPr="00493375">
        <w:rPr>
          <w:rFonts w:asciiTheme="minorHAnsi" w:hAnsiTheme="minorHAnsi" w:cstheme="minorHAnsi"/>
          <w:bCs/>
          <w:kern w:val="1"/>
          <w:lang w:eastAsia="hi-IN" w:bidi="hi-IN"/>
        </w:rPr>
        <w:t>j</w:t>
      </w:r>
      <w:r w:rsidRPr="00493375">
        <w:rPr>
          <w:rFonts w:asciiTheme="minorHAnsi" w:hAnsiTheme="minorHAnsi" w:cstheme="minorHAnsi"/>
          <w:bCs/>
          <w:kern w:val="1"/>
          <w:lang w:eastAsia="hi-IN" w:bidi="hi-IN"/>
        </w:rPr>
        <w:t xml:space="preserve"> w szczególności:</w:t>
      </w:r>
    </w:p>
    <w:p w14:paraId="3C4F6AB7" w14:textId="559B04CC" w:rsidR="00F72F1C" w:rsidRPr="00493375"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lastRenderedPageBreak/>
        <w:t xml:space="preserve">odmienne od przyjętych w dokumentacji projektowej warunki terenowe, w szczególności istnienie niezinwentaryzowanych podziemnych sieci, instalacji, urządzeń, nie  zinwentaryzowanych  obiektów budowlanych (fundamenty,  ściany  szczelne  itp.)  skutkujące  niemożliwością  zrealizowania przedmiotu umowy przy dotychczasowych założeniach technologicznych lub materiałowych; </w:t>
      </w:r>
    </w:p>
    <w:p w14:paraId="59630ED3" w14:textId="389F0F60" w:rsidR="00F72F1C" w:rsidRPr="00493375"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konieczność zrealizowania projektu przy zastosowaniu innych rozwiązań technicznych lub materiałowych ze względu na zmiany obowiązującego prawa.</w:t>
      </w:r>
      <w:bookmarkStart w:id="10" w:name="_Hlk98830566"/>
    </w:p>
    <w:p w14:paraId="69F92FF0" w14:textId="169A1FF0" w:rsidR="006508C0" w:rsidRPr="00493375" w:rsidRDefault="00AE4054">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realizacji robót zamiennych,</w:t>
      </w:r>
      <w:r w:rsidR="006508C0" w:rsidRPr="00493375">
        <w:rPr>
          <w:rFonts w:asciiTheme="minorHAnsi" w:hAnsiTheme="minorHAnsi" w:cstheme="minorHAnsi"/>
          <w:bCs/>
          <w:kern w:val="1"/>
          <w:lang w:eastAsia="hi-IN" w:bidi="hi-IN"/>
        </w:rPr>
        <w:t xml:space="preserve"> dodatkowych</w:t>
      </w:r>
      <w:r w:rsidRPr="00493375">
        <w:rPr>
          <w:rFonts w:asciiTheme="minorHAnsi" w:hAnsiTheme="minorHAnsi" w:cstheme="minorHAnsi"/>
          <w:bCs/>
          <w:kern w:val="1"/>
          <w:lang w:eastAsia="hi-IN" w:bidi="hi-IN"/>
        </w:rPr>
        <w:t xml:space="preserve"> i zaniechanych, o których mowa w §</w:t>
      </w:r>
      <w:bookmarkEnd w:id="10"/>
      <w:r w:rsidR="005162E6" w:rsidRPr="00493375">
        <w:rPr>
          <w:rFonts w:asciiTheme="minorHAnsi" w:hAnsiTheme="minorHAnsi" w:cstheme="minorHAnsi"/>
          <w:bCs/>
          <w:kern w:val="1"/>
          <w:lang w:eastAsia="hi-IN" w:bidi="hi-IN"/>
        </w:rPr>
        <w:t xml:space="preserve"> 8</w:t>
      </w:r>
      <w:r w:rsidR="00AE49A2" w:rsidRPr="00493375">
        <w:rPr>
          <w:rFonts w:asciiTheme="minorHAnsi" w:hAnsiTheme="minorHAnsi" w:cstheme="minorHAnsi"/>
          <w:bCs/>
          <w:kern w:val="1"/>
          <w:lang w:eastAsia="hi-IN" w:bidi="hi-IN"/>
        </w:rPr>
        <w:t>;</w:t>
      </w:r>
    </w:p>
    <w:p w14:paraId="406F6414" w14:textId="4E3770EB" w:rsidR="00AE49A2" w:rsidRPr="00493375" w:rsidRDefault="00AE49A2">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zmiany umowy w zakresie dopuszczonym art. 15r ustawy z dnia 2 marca 2020 r. o szczególnych rozwiązaniach związanych z zapobieganiem, przeciwdziałaniem i zwalczaniem COVID-19, innych chorób zakaźnych oraz wywołanych nimi sytuacji kryzysowych oraz niektórych innych ustaw (Dz.U. z </w:t>
      </w:r>
      <w:r w:rsidR="003D10B6" w:rsidRPr="00493375">
        <w:rPr>
          <w:rFonts w:asciiTheme="minorHAnsi" w:hAnsiTheme="minorHAnsi" w:cstheme="minorHAnsi"/>
          <w:bCs/>
          <w:kern w:val="1"/>
          <w:lang w:eastAsia="hi-IN" w:bidi="hi-IN"/>
        </w:rPr>
        <w:t xml:space="preserve">2024 </w:t>
      </w:r>
      <w:r w:rsidR="00D645A8" w:rsidRPr="00493375">
        <w:rPr>
          <w:rFonts w:asciiTheme="minorHAnsi" w:hAnsiTheme="minorHAnsi" w:cstheme="minorHAnsi"/>
          <w:bCs/>
          <w:kern w:val="1"/>
          <w:lang w:eastAsia="hi-IN" w:bidi="hi-IN"/>
        </w:rPr>
        <w:t xml:space="preserve">poz. </w:t>
      </w:r>
      <w:r w:rsidR="003D10B6" w:rsidRPr="00493375">
        <w:rPr>
          <w:rFonts w:asciiTheme="minorHAnsi" w:hAnsiTheme="minorHAnsi" w:cstheme="minorHAnsi"/>
          <w:bCs/>
          <w:kern w:val="1"/>
          <w:lang w:eastAsia="hi-IN" w:bidi="hi-IN"/>
        </w:rPr>
        <w:t>340</w:t>
      </w:r>
      <w:r w:rsidR="00784B0F" w:rsidRPr="00493375">
        <w:rPr>
          <w:rFonts w:asciiTheme="minorHAnsi" w:hAnsiTheme="minorHAnsi" w:cstheme="minorHAnsi"/>
          <w:bCs/>
          <w:kern w:val="1"/>
          <w:lang w:eastAsia="hi-IN" w:bidi="hi-IN"/>
        </w:rPr>
        <w:t xml:space="preserve"> </w:t>
      </w:r>
      <w:r w:rsidRPr="00493375">
        <w:rPr>
          <w:rFonts w:asciiTheme="minorHAnsi" w:hAnsiTheme="minorHAnsi" w:cstheme="minorHAnsi"/>
          <w:bCs/>
          <w:kern w:val="1"/>
          <w:lang w:eastAsia="hi-IN" w:bidi="hi-IN"/>
        </w:rPr>
        <w:t xml:space="preserve">z </w:t>
      </w:r>
      <w:proofErr w:type="spellStart"/>
      <w:r w:rsidRPr="00493375">
        <w:rPr>
          <w:rFonts w:asciiTheme="minorHAnsi" w:hAnsiTheme="minorHAnsi" w:cstheme="minorHAnsi"/>
          <w:bCs/>
          <w:kern w:val="1"/>
          <w:lang w:eastAsia="hi-IN" w:bidi="hi-IN"/>
        </w:rPr>
        <w:t>późn</w:t>
      </w:r>
      <w:proofErr w:type="spellEnd"/>
      <w:r w:rsidRPr="00493375">
        <w:rPr>
          <w:rFonts w:asciiTheme="minorHAnsi" w:hAnsiTheme="minorHAnsi" w:cstheme="minorHAnsi"/>
          <w:bCs/>
          <w:kern w:val="1"/>
          <w:lang w:eastAsia="hi-IN" w:bidi="hi-IN"/>
        </w:rPr>
        <w:t>. zm.).</w:t>
      </w:r>
    </w:p>
    <w:bookmarkEnd w:id="9"/>
    <w:p w14:paraId="17B104C6" w14:textId="2DFF1FEE" w:rsidR="00E96E49" w:rsidRPr="00493375" w:rsidRDefault="00E96E49"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Termin realizacji zadania może ulec przedłużeniu nie więcej niż o czas trwania okoliczności wymienionych </w:t>
      </w:r>
      <w:r w:rsidR="004A6B6B" w:rsidRPr="00493375">
        <w:rPr>
          <w:rFonts w:asciiTheme="minorHAnsi" w:hAnsiTheme="minorHAnsi" w:cstheme="minorHAnsi"/>
          <w:bCs/>
          <w:kern w:val="1"/>
          <w:lang w:eastAsia="hi-IN" w:bidi="hi-IN"/>
        </w:rPr>
        <w:t xml:space="preserve">w ust. </w:t>
      </w:r>
      <w:r w:rsidR="00F72F1C" w:rsidRPr="00493375">
        <w:rPr>
          <w:rFonts w:asciiTheme="minorHAnsi" w:hAnsiTheme="minorHAnsi" w:cstheme="minorHAnsi"/>
          <w:bCs/>
          <w:kern w:val="1"/>
          <w:lang w:eastAsia="hi-IN" w:bidi="hi-IN"/>
        </w:rPr>
        <w:t>1 pkt 2</w:t>
      </w:r>
      <w:r w:rsidR="004A6B6B" w:rsidRPr="00493375">
        <w:rPr>
          <w:rFonts w:asciiTheme="minorHAnsi" w:hAnsiTheme="minorHAnsi" w:cstheme="minorHAnsi"/>
          <w:bCs/>
          <w:kern w:val="1"/>
          <w:lang w:eastAsia="hi-IN" w:bidi="hi-IN"/>
        </w:rPr>
        <w:t>.</w:t>
      </w:r>
    </w:p>
    <w:p w14:paraId="15FEAE82" w14:textId="77777777" w:rsidR="003B7081" w:rsidRPr="00493375" w:rsidRDefault="003B7081" w:rsidP="003B7081">
      <w:pPr>
        <w:widowControl/>
        <w:tabs>
          <w:tab w:val="left" w:pos="708"/>
        </w:tabs>
        <w:autoSpaceDN/>
        <w:spacing w:after="0" w:line="240" w:lineRule="auto"/>
        <w:jc w:val="both"/>
        <w:textAlignment w:val="auto"/>
        <w:rPr>
          <w:rFonts w:asciiTheme="minorHAnsi" w:hAnsiTheme="minorHAnsi" w:cstheme="minorHAnsi"/>
          <w:kern w:val="1"/>
          <w:lang w:eastAsia="hi-IN" w:bidi="hi-IN"/>
        </w:rPr>
      </w:pPr>
    </w:p>
    <w:p w14:paraId="3796547D" w14:textId="4BD468D3" w:rsidR="004B62F6" w:rsidRPr="00493375" w:rsidRDefault="004B62F6" w:rsidP="006508C0">
      <w:pPr>
        <w:tabs>
          <w:tab w:val="left" w:pos="0"/>
        </w:tabs>
        <w:spacing w:after="0" w:line="240" w:lineRule="auto"/>
        <w:jc w:val="center"/>
        <w:rPr>
          <w:rFonts w:asciiTheme="minorHAnsi" w:hAnsiTheme="minorHAnsi" w:cstheme="minorHAnsi"/>
          <w:b/>
        </w:rPr>
      </w:pPr>
      <w:bookmarkStart w:id="11" w:name="_Hlk103089531"/>
      <w:r w:rsidRPr="00493375">
        <w:rPr>
          <w:rFonts w:asciiTheme="minorHAnsi" w:hAnsiTheme="minorHAnsi" w:cstheme="minorHAnsi"/>
          <w:b/>
        </w:rPr>
        <w:t>§ 1</w:t>
      </w:r>
      <w:r w:rsidR="004C0811" w:rsidRPr="00493375">
        <w:rPr>
          <w:rFonts w:asciiTheme="minorHAnsi" w:hAnsiTheme="minorHAnsi" w:cstheme="minorHAnsi"/>
          <w:b/>
        </w:rPr>
        <w:t>5</w:t>
      </w:r>
    </w:p>
    <w:p w14:paraId="2D81AD40" w14:textId="77F31688" w:rsidR="00595C55" w:rsidRPr="00493375" w:rsidRDefault="008E346C" w:rsidP="00595C55">
      <w:pPr>
        <w:tabs>
          <w:tab w:val="left" w:pos="0"/>
        </w:tabs>
        <w:spacing w:after="0" w:line="240" w:lineRule="auto"/>
        <w:jc w:val="center"/>
        <w:rPr>
          <w:rFonts w:asciiTheme="minorHAnsi" w:hAnsiTheme="minorHAnsi" w:cstheme="minorHAnsi"/>
          <w:b/>
        </w:rPr>
      </w:pPr>
      <w:r w:rsidRPr="00493375">
        <w:rPr>
          <w:rFonts w:asciiTheme="minorHAnsi" w:hAnsiTheme="minorHAnsi" w:cstheme="minorHAnsi"/>
          <w:b/>
        </w:rPr>
        <w:t>Prawa własności dotyczące dokumentów a autorskie prawa majątkowe</w:t>
      </w:r>
    </w:p>
    <w:p w14:paraId="4D5B7DE1" w14:textId="4D3AF3F9" w:rsidR="00595C55" w:rsidRPr="00493375" w:rsidRDefault="00595C55">
      <w:pPr>
        <w:pStyle w:val="Akapitzlist"/>
        <w:numPr>
          <w:ilvl w:val="0"/>
          <w:numId w:val="55"/>
        </w:numPr>
        <w:tabs>
          <w:tab w:val="left" w:pos="426"/>
        </w:tabs>
        <w:spacing w:after="0" w:line="240" w:lineRule="auto"/>
        <w:ind w:left="426"/>
        <w:jc w:val="both"/>
        <w:rPr>
          <w:rFonts w:asciiTheme="minorHAnsi" w:hAnsiTheme="minorHAnsi" w:cstheme="minorHAnsi"/>
        </w:rPr>
      </w:pPr>
      <w:r w:rsidRPr="00493375">
        <w:rPr>
          <w:rFonts w:asciiTheme="minorHAnsi" w:hAnsiTheme="minorHAnsi" w:cstheme="minorHAnsi"/>
        </w:rPr>
        <w:t>Wszystkie elementy składające się na wytworzoną przez Wykonawcę dokumentację, w szczególności takie jak raporty, mapy, wykresy, rysunki, specyfikacje techniczne, plany, dane statystyczne, obliczenia oraz dokumenty pomocnicze lub materiały, certyfikaty, świadectwa oraz inne utwory, w tym dokumentacja rozumiana jako całość i jej części składowe (elementy) nabyte, pozyskane, zebrane lub przygotowane przez Wykonawcę w ramach Umowy będą stanowić wyłączną własność Zamawiającego, a całość autorskich praw majątkowych zostaje przeniesiona na Zamawiającego na polach eksploatacji określonych w treści niniejszego paragrafu z chwilą wydania utworów (egzemplarzy) Zamawiającemu, w ramach wynagrodzenia za wykonanie niniejszej Umowy</w:t>
      </w:r>
      <w:r w:rsidR="003D10B6" w:rsidRPr="00493375">
        <w:rPr>
          <w:rFonts w:asciiTheme="minorHAnsi" w:hAnsiTheme="minorHAnsi" w:cstheme="minorHAnsi"/>
        </w:rPr>
        <w:t xml:space="preserve"> określonego </w:t>
      </w:r>
      <w:r w:rsidR="00784B0F" w:rsidRPr="00493375">
        <w:rPr>
          <w:rFonts w:asciiTheme="minorHAnsi" w:hAnsiTheme="minorHAnsi" w:cstheme="minorHAnsi"/>
        </w:rPr>
        <w:t xml:space="preserve"> </w:t>
      </w:r>
      <w:r w:rsidR="003D10B6" w:rsidRPr="00493375">
        <w:rPr>
          <w:rFonts w:asciiTheme="minorHAnsi" w:hAnsiTheme="minorHAnsi" w:cstheme="minorHAnsi"/>
        </w:rPr>
        <w:t>w §5 ust. 1</w:t>
      </w:r>
      <w:r w:rsidRPr="00493375">
        <w:rPr>
          <w:rFonts w:asciiTheme="minorHAnsi" w:hAnsiTheme="minorHAnsi" w:cstheme="minorHAnsi"/>
        </w:rPr>
        <w:t>.</w:t>
      </w:r>
    </w:p>
    <w:p w14:paraId="14E31F9B" w14:textId="77777777" w:rsidR="00595C55" w:rsidRPr="00493375" w:rsidRDefault="00595C55">
      <w:pPr>
        <w:pStyle w:val="Akapitzlist"/>
        <w:numPr>
          <w:ilvl w:val="0"/>
          <w:numId w:val="55"/>
        </w:numPr>
        <w:tabs>
          <w:tab w:val="left" w:pos="426"/>
        </w:tabs>
        <w:spacing w:after="0" w:line="240" w:lineRule="auto"/>
        <w:ind w:left="426"/>
        <w:jc w:val="both"/>
        <w:rPr>
          <w:rFonts w:asciiTheme="minorHAnsi" w:hAnsiTheme="minorHAnsi" w:cstheme="minorHAnsi"/>
        </w:rPr>
      </w:pPr>
      <w:r w:rsidRPr="00493375">
        <w:rPr>
          <w:rFonts w:asciiTheme="minorHAnsi" w:hAnsiTheme="minorHAnsi" w:cstheme="minorHAnsi"/>
        </w:rPr>
        <w:t>Jeżeli właściwe przepisy wymagają zamieszczenia w dokumentacji jedynie wyciągu z innych opracowań (np. wyciągu z obliczeń statycznych), Wykonawca wraz z dokumentacją przekaże odrębnie Zamawiającemu kopie tych opracowań.</w:t>
      </w:r>
    </w:p>
    <w:p w14:paraId="72B5E208" w14:textId="1893FB0F" w:rsidR="00595C55" w:rsidRPr="00493375" w:rsidRDefault="00595C55">
      <w:pPr>
        <w:pStyle w:val="Akapitzlist"/>
        <w:numPr>
          <w:ilvl w:val="0"/>
          <w:numId w:val="55"/>
        </w:numPr>
        <w:tabs>
          <w:tab w:val="left" w:pos="426"/>
        </w:tabs>
        <w:spacing w:after="0" w:line="240" w:lineRule="auto"/>
        <w:ind w:left="426"/>
        <w:jc w:val="both"/>
        <w:rPr>
          <w:rFonts w:asciiTheme="minorHAnsi" w:hAnsiTheme="minorHAnsi" w:cstheme="minorHAnsi"/>
        </w:rPr>
      </w:pPr>
      <w:r w:rsidRPr="00493375">
        <w:rPr>
          <w:rFonts w:asciiTheme="minorHAnsi" w:hAnsiTheme="minorHAnsi" w:cstheme="minorHAnsi"/>
        </w:rPr>
        <w:t>Wykonawca upoważnia Zamawiającego do dokonywania zmian utworu(ów) w</w:t>
      </w:r>
      <w:r w:rsidR="00784B0F" w:rsidRPr="00493375">
        <w:rPr>
          <w:rFonts w:asciiTheme="minorHAnsi" w:hAnsiTheme="minorHAnsi" w:cstheme="minorHAnsi"/>
        </w:rPr>
        <w:t>edłu</w:t>
      </w:r>
      <w:r w:rsidRPr="00493375">
        <w:rPr>
          <w:rFonts w:asciiTheme="minorHAnsi" w:hAnsiTheme="minorHAnsi" w:cstheme="minorHAnsi"/>
        </w:rPr>
        <w:t>g uznania Zamawiającego, bez zachowani</w:t>
      </w:r>
      <w:r w:rsidR="003D10B6" w:rsidRPr="00493375">
        <w:rPr>
          <w:rFonts w:asciiTheme="minorHAnsi" w:hAnsiTheme="minorHAnsi" w:cstheme="minorHAnsi"/>
        </w:rPr>
        <w:t>a</w:t>
      </w:r>
      <w:r w:rsidRPr="00493375">
        <w:rPr>
          <w:rFonts w:asciiTheme="minorHAnsi" w:hAnsiTheme="minorHAnsi" w:cstheme="minorHAnsi"/>
        </w:rPr>
        <w:t xml:space="preserve"> oznaczenia utworu pierwotnego jako będącego autorstwa Wykonawcy.</w:t>
      </w:r>
    </w:p>
    <w:p w14:paraId="3EFEF316" w14:textId="77777777" w:rsidR="00595C55" w:rsidRPr="00493375" w:rsidRDefault="00595C55">
      <w:pPr>
        <w:pStyle w:val="Akapitzlist"/>
        <w:numPr>
          <w:ilvl w:val="0"/>
          <w:numId w:val="55"/>
        </w:numPr>
        <w:tabs>
          <w:tab w:val="left" w:pos="426"/>
        </w:tabs>
        <w:spacing w:after="0" w:line="240" w:lineRule="auto"/>
        <w:ind w:left="426"/>
        <w:jc w:val="both"/>
        <w:rPr>
          <w:rFonts w:asciiTheme="minorHAnsi" w:hAnsiTheme="minorHAnsi" w:cstheme="minorHAnsi"/>
        </w:rPr>
      </w:pPr>
      <w:r w:rsidRPr="00493375">
        <w:rPr>
          <w:rFonts w:asciiTheme="minorHAnsi" w:hAnsiTheme="minorHAnsi" w:cstheme="minorHAnsi"/>
        </w:rPr>
        <w:t>Zamawiający ma również prawo do korzystania z fragmentów dokumentacji i rozporządzania nimi w zakresie pól eksploatacji wymienionych w treści niniejszego paragrafu.</w:t>
      </w:r>
    </w:p>
    <w:p w14:paraId="0C512CD9" w14:textId="77777777" w:rsidR="00595C55" w:rsidRPr="00493375" w:rsidRDefault="00595C55">
      <w:pPr>
        <w:pStyle w:val="Akapitzlist"/>
        <w:numPr>
          <w:ilvl w:val="0"/>
          <w:numId w:val="55"/>
        </w:numPr>
        <w:tabs>
          <w:tab w:val="left" w:pos="426"/>
        </w:tabs>
        <w:spacing w:after="0" w:line="240" w:lineRule="auto"/>
        <w:ind w:left="426"/>
        <w:jc w:val="both"/>
        <w:rPr>
          <w:rFonts w:asciiTheme="minorHAnsi" w:hAnsiTheme="minorHAnsi" w:cstheme="minorHAnsi"/>
        </w:rPr>
      </w:pPr>
      <w:r w:rsidRPr="00493375">
        <w:rPr>
          <w:rFonts w:asciiTheme="minorHAnsi" w:hAnsiTheme="minorHAnsi" w:cstheme="minorHAnsi"/>
        </w:rPr>
        <w:t>Wykonawca najpóźniej do dnia złożenia Zamawiającemu protokołu odbioru końcowego zapewni istnienie wystawionego przez autorów utworów nieodwołalnego i bezwarunkowego upoważnienia dla Zamawiającego do wykonania w imieniu autora(ów) utworu(ów) – jego(ich) autorskich praw osobistych, a w szczególności do: decydowania o nienaruszalności treści i formy utworu, decydowania o pierwszym udostępnieniu dzieła publiczności, decydowania o nadzorze nad sposobem korzystania z utworu oraz wykonywania innych autorskich praw osobistych. Brak upoważnienia, o którym mowa w zdaniu poprzedzającym oznaczać będzie odmowę zatwierdzenia przez Zamawiającego protokołu odbioru końcowego.</w:t>
      </w:r>
    </w:p>
    <w:p w14:paraId="638F7B91" w14:textId="21324252" w:rsidR="00595C55" w:rsidRPr="00493375" w:rsidRDefault="00595C55">
      <w:pPr>
        <w:pStyle w:val="Akapitzlist"/>
        <w:numPr>
          <w:ilvl w:val="0"/>
          <w:numId w:val="55"/>
        </w:numPr>
        <w:tabs>
          <w:tab w:val="left" w:pos="426"/>
        </w:tabs>
        <w:spacing w:after="0" w:line="240" w:lineRule="auto"/>
        <w:ind w:left="426"/>
        <w:jc w:val="both"/>
        <w:rPr>
          <w:rFonts w:asciiTheme="minorHAnsi" w:hAnsiTheme="minorHAnsi" w:cstheme="minorHAnsi"/>
        </w:rPr>
      </w:pPr>
      <w:r w:rsidRPr="00493375">
        <w:rPr>
          <w:rFonts w:asciiTheme="minorHAnsi" w:hAnsiTheme="minorHAnsi" w:cstheme="minorHAnsi"/>
        </w:rPr>
        <w:t>Ilekroć w niniejszej Umowie jest mowa o polach eksploatacji, rozumie się przez to prawo Zamawiającego do:</w:t>
      </w:r>
    </w:p>
    <w:p w14:paraId="7CE8014C" w14:textId="77777777" w:rsidR="00595C55" w:rsidRPr="00493375" w:rsidRDefault="00595C55">
      <w:pPr>
        <w:pStyle w:val="Akapitzlist"/>
        <w:numPr>
          <w:ilvl w:val="0"/>
          <w:numId w:val="56"/>
        </w:numPr>
        <w:tabs>
          <w:tab w:val="left" w:pos="0"/>
        </w:tabs>
        <w:spacing w:after="0" w:line="240" w:lineRule="auto"/>
        <w:jc w:val="both"/>
        <w:rPr>
          <w:rFonts w:asciiTheme="minorHAnsi" w:hAnsiTheme="minorHAnsi" w:cstheme="minorHAnsi"/>
        </w:rPr>
      </w:pPr>
      <w:r w:rsidRPr="00493375">
        <w:rPr>
          <w:rFonts w:asciiTheme="minorHAnsi" w:hAnsiTheme="minorHAnsi" w:cstheme="minorHAnsi"/>
        </w:rPr>
        <w:t>używania, kopiowania, utrwalania, rozpowszechniania w szczególności w sieci Zamawiającego,</w:t>
      </w:r>
    </w:p>
    <w:p w14:paraId="129CBAE9" w14:textId="77777777" w:rsidR="00595C55" w:rsidRPr="00493375" w:rsidRDefault="00595C55">
      <w:pPr>
        <w:pStyle w:val="Akapitzlist"/>
        <w:numPr>
          <w:ilvl w:val="0"/>
          <w:numId w:val="56"/>
        </w:numPr>
        <w:tabs>
          <w:tab w:val="left" w:pos="0"/>
        </w:tabs>
        <w:spacing w:after="0" w:line="240" w:lineRule="auto"/>
        <w:jc w:val="both"/>
        <w:rPr>
          <w:rFonts w:asciiTheme="minorHAnsi" w:hAnsiTheme="minorHAnsi" w:cstheme="minorHAnsi"/>
        </w:rPr>
      </w:pPr>
      <w:r w:rsidRPr="00493375">
        <w:rPr>
          <w:rFonts w:asciiTheme="minorHAnsi" w:hAnsiTheme="minorHAnsi" w:cstheme="minorHAnsi"/>
        </w:rPr>
        <w:t>korzystania z utworu przez Zamawiającego bez ograniczeń,</w:t>
      </w:r>
    </w:p>
    <w:p w14:paraId="4C8290E5" w14:textId="77777777" w:rsidR="00595C55" w:rsidRPr="00493375" w:rsidRDefault="00595C55">
      <w:pPr>
        <w:pStyle w:val="Akapitzlist"/>
        <w:numPr>
          <w:ilvl w:val="0"/>
          <w:numId w:val="56"/>
        </w:numPr>
        <w:tabs>
          <w:tab w:val="left" w:pos="0"/>
        </w:tabs>
        <w:spacing w:after="0" w:line="240" w:lineRule="auto"/>
        <w:jc w:val="both"/>
        <w:rPr>
          <w:rFonts w:asciiTheme="minorHAnsi" w:hAnsiTheme="minorHAnsi" w:cstheme="minorHAnsi"/>
        </w:rPr>
      </w:pPr>
      <w:r w:rsidRPr="00493375">
        <w:rPr>
          <w:rFonts w:asciiTheme="minorHAnsi" w:hAnsiTheme="minorHAnsi" w:cstheme="minorHAnsi"/>
        </w:rPr>
        <w:t>trwałego i czasowego utrwalania i zwielokrotnienia utworu w całości lub w części jakimikolwiek środkami i w jakiejkolwiek formie i dowolną techniką,</w:t>
      </w:r>
    </w:p>
    <w:p w14:paraId="4C2FB905" w14:textId="77777777" w:rsidR="00595C55" w:rsidRPr="00493375" w:rsidRDefault="00595C55">
      <w:pPr>
        <w:pStyle w:val="Akapitzlist"/>
        <w:numPr>
          <w:ilvl w:val="0"/>
          <w:numId w:val="56"/>
        </w:numPr>
        <w:tabs>
          <w:tab w:val="left" w:pos="0"/>
        </w:tabs>
        <w:spacing w:after="0" w:line="240" w:lineRule="auto"/>
        <w:jc w:val="both"/>
        <w:rPr>
          <w:rFonts w:asciiTheme="minorHAnsi" w:hAnsiTheme="minorHAnsi" w:cstheme="minorHAnsi"/>
        </w:rPr>
      </w:pPr>
      <w:r w:rsidRPr="00493375">
        <w:rPr>
          <w:rFonts w:asciiTheme="minorHAnsi" w:hAnsiTheme="minorHAnsi" w:cstheme="minorHAnsi"/>
        </w:rPr>
        <w:t>tłumaczenia, przystosowywania, modyfikacji, zmiany układu lub jakichkolwiek innych zmian utworu,</w:t>
      </w:r>
    </w:p>
    <w:p w14:paraId="5AA1A276" w14:textId="77777777" w:rsidR="00595C55" w:rsidRPr="00493375" w:rsidRDefault="00595C55">
      <w:pPr>
        <w:pStyle w:val="Akapitzlist"/>
        <w:numPr>
          <w:ilvl w:val="0"/>
          <w:numId w:val="56"/>
        </w:numPr>
        <w:tabs>
          <w:tab w:val="left" w:pos="0"/>
        </w:tabs>
        <w:spacing w:after="0" w:line="240" w:lineRule="auto"/>
        <w:jc w:val="both"/>
        <w:rPr>
          <w:rFonts w:asciiTheme="minorHAnsi" w:hAnsiTheme="minorHAnsi" w:cstheme="minorHAnsi"/>
        </w:rPr>
      </w:pPr>
      <w:r w:rsidRPr="00493375">
        <w:rPr>
          <w:rFonts w:asciiTheme="minorHAnsi" w:hAnsiTheme="minorHAnsi" w:cstheme="minorHAnsi"/>
        </w:rPr>
        <w:t>obrotu oryginałem lub egzemplarzami na których utwór utrwalono, wprowadzania do obrotu, użyczenia, najmu, dzierżawy,</w:t>
      </w:r>
    </w:p>
    <w:p w14:paraId="490F4815" w14:textId="77777777" w:rsidR="00595C55" w:rsidRPr="00493375" w:rsidRDefault="00595C55">
      <w:pPr>
        <w:pStyle w:val="Akapitzlist"/>
        <w:numPr>
          <w:ilvl w:val="0"/>
          <w:numId w:val="56"/>
        </w:numPr>
        <w:tabs>
          <w:tab w:val="left" w:pos="0"/>
        </w:tabs>
        <w:spacing w:after="0" w:line="240" w:lineRule="auto"/>
        <w:jc w:val="both"/>
        <w:rPr>
          <w:rFonts w:asciiTheme="minorHAnsi" w:hAnsiTheme="minorHAnsi" w:cstheme="minorHAnsi"/>
        </w:rPr>
      </w:pPr>
      <w:r w:rsidRPr="00493375">
        <w:rPr>
          <w:rFonts w:asciiTheme="minorHAnsi" w:hAnsiTheme="minorHAnsi" w:cstheme="minorHAnsi"/>
        </w:rPr>
        <w:t>publikacji dowolną techniką, w tym pisemną, elektroniczną, internetową, elektroniczną i wizualną,</w:t>
      </w:r>
    </w:p>
    <w:p w14:paraId="1E5AE81A" w14:textId="77777777" w:rsidR="00595C55" w:rsidRPr="00493375" w:rsidRDefault="00595C55">
      <w:pPr>
        <w:pStyle w:val="Akapitzlist"/>
        <w:numPr>
          <w:ilvl w:val="0"/>
          <w:numId w:val="56"/>
        </w:numPr>
        <w:tabs>
          <w:tab w:val="left" w:pos="0"/>
        </w:tabs>
        <w:spacing w:after="0" w:line="240" w:lineRule="auto"/>
        <w:jc w:val="both"/>
        <w:rPr>
          <w:rFonts w:asciiTheme="minorHAnsi" w:hAnsiTheme="minorHAnsi" w:cstheme="minorHAnsi"/>
        </w:rPr>
      </w:pPr>
      <w:r w:rsidRPr="00493375">
        <w:rPr>
          <w:rFonts w:asciiTheme="minorHAnsi" w:hAnsiTheme="minorHAnsi" w:cstheme="minorHAnsi"/>
        </w:rPr>
        <w:t>rozwoju i ulepszania utworu, jak również tworzenia i rozpowszechniania utworów zależnych,</w:t>
      </w:r>
    </w:p>
    <w:p w14:paraId="6A401797" w14:textId="77777777" w:rsidR="00595C55" w:rsidRPr="00493375" w:rsidRDefault="00595C55">
      <w:pPr>
        <w:pStyle w:val="Akapitzlist"/>
        <w:numPr>
          <w:ilvl w:val="0"/>
          <w:numId w:val="56"/>
        </w:numPr>
        <w:tabs>
          <w:tab w:val="left" w:pos="0"/>
        </w:tabs>
        <w:spacing w:after="0" w:line="240" w:lineRule="auto"/>
        <w:jc w:val="both"/>
        <w:rPr>
          <w:rFonts w:asciiTheme="minorHAnsi" w:hAnsiTheme="minorHAnsi" w:cstheme="minorHAnsi"/>
        </w:rPr>
      </w:pPr>
      <w:r w:rsidRPr="00493375">
        <w:rPr>
          <w:rFonts w:asciiTheme="minorHAnsi" w:hAnsiTheme="minorHAnsi" w:cstheme="minorHAnsi"/>
        </w:rPr>
        <w:t>tłumaczenia utworu na inne języki oraz jego adaptacji dla potrzeb Zamawiającego,</w:t>
      </w:r>
    </w:p>
    <w:p w14:paraId="12005020" w14:textId="77777777" w:rsidR="00595C55" w:rsidRPr="00493375" w:rsidRDefault="00595C55">
      <w:pPr>
        <w:pStyle w:val="Akapitzlist"/>
        <w:numPr>
          <w:ilvl w:val="0"/>
          <w:numId w:val="56"/>
        </w:numPr>
        <w:tabs>
          <w:tab w:val="left" w:pos="0"/>
        </w:tabs>
        <w:spacing w:after="0" w:line="240" w:lineRule="auto"/>
        <w:jc w:val="both"/>
        <w:rPr>
          <w:rFonts w:asciiTheme="minorHAnsi" w:hAnsiTheme="minorHAnsi" w:cstheme="minorHAnsi"/>
        </w:rPr>
      </w:pPr>
      <w:r w:rsidRPr="00493375">
        <w:rPr>
          <w:rFonts w:asciiTheme="minorHAnsi" w:hAnsiTheme="minorHAnsi" w:cstheme="minorHAnsi"/>
        </w:rPr>
        <w:lastRenderedPageBreak/>
        <w:t>publicznego wykonania, wystawienia, wyświetlenia, odtworzenia oraz nadawania i reemitowania, a także publicznego udostępniania utworu w taki sposób, aby każdy mógł mieć do niego dostęp w miejscu i w czasie przez siebie wybranym, w tym w sieci internet,</w:t>
      </w:r>
    </w:p>
    <w:p w14:paraId="552A1FCB" w14:textId="1A8E3C57" w:rsidR="00595C55" w:rsidRPr="00493375" w:rsidRDefault="00595C55">
      <w:pPr>
        <w:pStyle w:val="Akapitzlist"/>
        <w:numPr>
          <w:ilvl w:val="0"/>
          <w:numId w:val="56"/>
        </w:numPr>
        <w:tabs>
          <w:tab w:val="left" w:pos="0"/>
        </w:tabs>
        <w:spacing w:after="0" w:line="240" w:lineRule="auto"/>
        <w:jc w:val="both"/>
        <w:rPr>
          <w:rFonts w:asciiTheme="minorHAnsi" w:hAnsiTheme="minorHAnsi" w:cstheme="minorHAnsi"/>
        </w:rPr>
      </w:pPr>
      <w:r w:rsidRPr="00493375">
        <w:rPr>
          <w:rFonts w:asciiTheme="minorHAnsi" w:hAnsiTheme="minorHAnsi" w:cstheme="minorHAnsi"/>
        </w:rPr>
        <w:t>wprowadzenia do pamięci komputera oraz do sieci komputerowej i multimedialnej.</w:t>
      </w:r>
    </w:p>
    <w:p w14:paraId="5292F451" w14:textId="59F625E5" w:rsidR="0027399C" w:rsidRPr="00493375" w:rsidRDefault="00595C55" w:rsidP="0027399C">
      <w:pPr>
        <w:pStyle w:val="Akapitzlist"/>
        <w:numPr>
          <w:ilvl w:val="0"/>
          <w:numId w:val="55"/>
        </w:numPr>
        <w:tabs>
          <w:tab w:val="left" w:pos="0"/>
        </w:tabs>
        <w:spacing w:after="0" w:line="240" w:lineRule="auto"/>
        <w:ind w:left="426"/>
        <w:jc w:val="both"/>
        <w:rPr>
          <w:rFonts w:asciiTheme="minorHAnsi" w:hAnsiTheme="minorHAnsi" w:cstheme="minorHAnsi"/>
        </w:rPr>
      </w:pPr>
      <w:r w:rsidRPr="00493375">
        <w:rPr>
          <w:rFonts w:asciiTheme="minorHAnsi" w:hAnsiTheme="minorHAnsi" w:cstheme="minorHAnsi"/>
        </w:rPr>
        <w:t>W razie odstąpienia przez którąkolwiek ze stron od umowy lub rozwiązaniu umowy przez Zamawiającego, autorskie prawa majątkowe do części dokumentacji wykonanej w</w:t>
      </w:r>
      <w:r w:rsidR="00784B0F" w:rsidRPr="00493375">
        <w:rPr>
          <w:rFonts w:asciiTheme="minorHAnsi" w:hAnsiTheme="minorHAnsi" w:cstheme="minorHAnsi"/>
        </w:rPr>
        <w:t>edłu</w:t>
      </w:r>
      <w:r w:rsidRPr="00493375">
        <w:rPr>
          <w:rFonts w:asciiTheme="minorHAnsi" w:hAnsiTheme="minorHAnsi" w:cstheme="minorHAnsi"/>
        </w:rPr>
        <w:t>g stanu istniejącego na dzień odstąpienia od Umowy, na polach eksploatacji określonych powyżej, ulegają przeniesieniu na Zamawiającego z chwilą złożenia oświadczenie o odstąpieniu od Umowy.</w:t>
      </w:r>
    </w:p>
    <w:p w14:paraId="704BBC94" w14:textId="51477891" w:rsidR="0027399C" w:rsidRPr="00493375" w:rsidRDefault="0027399C" w:rsidP="0027399C">
      <w:pPr>
        <w:pStyle w:val="Akapitzlist"/>
        <w:numPr>
          <w:ilvl w:val="0"/>
          <w:numId w:val="55"/>
        </w:numPr>
        <w:tabs>
          <w:tab w:val="left" w:pos="0"/>
        </w:tabs>
        <w:spacing w:after="0" w:line="240" w:lineRule="auto"/>
        <w:ind w:left="426"/>
        <w:jc w:val="both"/>
        <w:rPr>
          <w:rFonts w:asciiTheme="minorHAnsi" w:hAnsiTheme="minorHAnsi" w:cstheme="minorHAnsi"/>
          <w:bCs/>
        </w:rPr>
      </w:pPr>
      <w:r w:rsidRPr="00493375">
        <w:rPr>
          <w:rFonts w:asciiTheme="minorHAnsi" w:hAnsiTheme="minorHAnsi" w:cstheme="minorHAnsi"/>
          <w:bCs/>
          <w:kern w:val="1"/>
          <w:lang w:eastAsia="hi-IN" w:bidi="hi-IN"/>
        </w:rPr>
        <w:t>W przypadku dochodzenia przez osoby trzecie roszczeń  odszkodowawczych  powstałych wskutek  naruszenia przez Wykonawcę obowiązków wynikających z niniejszej umowy dotyczących praw autorskich, Wykonawca będzie zobowiązany do ustosunkowania się do żądań kierowanych bezpośrednio do Zamawiającego, a w przypadku zasadności kierowanych roszczeń do zaspokojenia tych roszczeń. W przypadku zaś dochodzenia na drodze sądowej przez osoby trzecie roszczeń  odszkodowawczych  powstałych wskutek  naruszenia przez Wykonawcę obowiązków wynikających z niniejszej umowy, w szczególności wskazanych w ust. 5, Wykonawca będzie zobowiązany do przystąpienia w procesie do Zamawiającego i podjęcia wszelkich czynności w celu zwolnienia Zamawiającego od udziału w sprawie sądowej oraz do zaspokojenia roszczeń osób trzecich zgodnie z orzeczeniem sądu.</w:t>
      </w:r>
    </w:p>
    <w:p w14:paraId="543AAAE1" w14:textId="77777777" w:rsidR="00F81BD4" w:rsidRPr="00493375" w:rsidRDefault="00F81BD4" w:rsidP="00BC2327">
      <w:pPr>
        <w:tabs>
          <w:tab w:val="left" w:pos="0"/>
        </w:tabs>
        <w:spacing w:after="0" w:line="240" w:lineRule="auto"/>
        <w:rPr>
          <w:rFonts w:asciiTheme="minorHAnsi" w:hAnsiTheme="minorHAnsi" w:cstheme="minorHAnsi"/>
          <w:b/>
        </w:rPr>
      </w:pPr>
    </w:p>
    <w:p w14:paraId="50977EFC" w14:textId="40B80799" w:rsidR="00595C55" w:rsidRPr="00493375" w:rsidRDefault="00595C55" w:rsidP="006508C0">
      <w:pPr>
        <w:tabs>
          <w:tab w:val="left" w:pos="0"/>
        </w:tabs>
        <w:spacing w:after="0" w:line="240" w:lineRule="auto"/>
        <w:jc w:val="center"/>
        <w:rPr>
          <w:rFonts w:asciiTheme="minorHAnsi" w:hAnsiTheme="minorHAnsi" w:cstheme="minorHAnsi"/>
          <w:b/>
        </w:rPr>
      </w:pPr>
      <w:r w:rsidRPr="00493375">
        <w:rPr>
          <w:rFonts w:asciiTheme="minorHAnsi" w:hAnsiTheme="minorHAnsi" w:cstheme="minorHAnsi"/>
          <w:b/>
        </w:rPr>
        <w:t>§ 1</w:t>
      </w:r>
      <w:r w:rsidR="00BC2327" w:rsidRPr="00493375">
        <w:rPr>
          <w:rFonts w:asciiTheme="minorHAnsi" w:hAnsiTheme="minorHAnsi" w:cstheme="minorHAnsi"/>
          <w:b/>
        </w:rPr>
        <w:t>6</w:t>
      </w:r>
    </w:p>
    <w:p w14:paraId="55D6EB84" w14:textId="77777777" w:rsidR="00092FF3" w:rsidRPr="00493375" w:rsidRDefault="00092FF3" w:rsidP="00092FF3">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Przeniesienie praw</w:t>
      </w:r>
    </w:p>
    <w:p w14:paraId="311611BA" w14:textId="77777777" w:rsidR="00092FF3" w:rsidRPr="0049337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6B2E031" w14:textId="77777777" w:rsidR="00092FF3" w:rsidRPr="0049337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 przypadku Wykonawcy będącego Konsorcjum, z wnioskiem do Zamawiającego o wyrażenie zgody na dokonanie czynności, o której mowa w ust. 1 występuje podmiot reprezentujący wszystkich członków Konsorcjum, zgodnie z posiadanym pełnomocnictwem.</w:t>
      </w:r>
    </w:p>
    <w:p w14:paraId="20024F0B" w14:textId="2B9D7C42" w:rsidR="00092FF3" w:rsidRPr="0049337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Zamawiający </w:t>
      </w:r>
      <w:r w:rsidR="00784B0F" w:rsidRPr="00493375">
        <w:rPr>
          <w:rFonts w:asciiTheme="minorHAnsi" w:hAnsiTheme="minorHAnsi" w:cstheme="minorHAnsi"/>
          <w:bCs/>
          <w:kern w:val="1"/>
          <w:lang w:eastAsia="hi-IN" w:bidi="hi-IN"/>
        </w:rPr>
        <w:t xml:space="preserve">w szczególności </w:t>
      </w:r>
      <w:r w:rsidRPr="00493375">
        <w:rPr>
          <w:rFonts w:asciiTheme="minorHAnsi" w:hAnsiTheme="minorHAnsi" w:cstheme="minorHAnsi"/>
          <w:bCs/>
          <w:kern w:val="1"/>
          <w:lang w:eastAsia="hi-IN" w:bidi="hi-IN"/>
        </w:rPr>
        <w:t xml:space="preserve">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 </w:t>
      </w:r>
    </w:p>
    <w:p w14:paraId="2F0C73A1" w14:textId="63B48940" w:rsidR="00092FF3" w:rsidRPr="0049337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Cesja, przelew lub czynność wywołująca podobne skutki, dokonane bez pisemnej zgody Zamawiającego, są względem Zamawiającego bezskuteczne.</w:t>
      </w:r>
    </w:p>
    <w:bookmarkEnd w:id="11"/>
    <w:p w14:paraId="142A315E" w14:textId="77777777" w:rsidR="00092FF3" w:rsidRPr="00493375" w:rsidRDefault="00092FF3" w:rsidP="006508C0">
      <w:pPr>
        <w:tabs>
          <w:tab w:val="left" w:pos="0"/>
        </w:tabs>
        <w:spacing w:after="0" w:line="240" w:lineRule="auto"/>
        <w:jc w:val="center"/>
        <w:rPr>
          <w:rFonts w:asciiTheme="minorHAnsi" w:hAnsiTheme="minorHAnsi" w:cstheme="minorHAnsi"/>
          <w:b/>
        </w:rPr>
      </w:pPr>
    </w:p>
    <w:p w14:paraId="5940BD86" w14:textId="2F4B9404" w:rsidR="00092FF3" w:rsidRPr="00493375" w:rsidRDefault="00092FF3" w:rsidP="006508C0">
      <w:pPr>
        <w:tabs>
          <w:tab w:val="left" w:pos="0"/>
        </w:tabs>
        <w:spacing w:after="0" w:line="240" w:lineRule="auto"/>
        <w:jc w:val="center"/>
        <w:rPr>
          <w:rFonts w:asciiTheme="minorHAnsi" w:hAnsiTheme="minorHAnsi" w:cstheme="minorHAnsi"/>
          <w:b/>
        </w:rPr>
      </w:pPr>
      <w:r w:rsidRPr="00493375">
        <w:rPr>
          <w:rFonts w:asciiTheme="minorHAnsi" w:hAnsiTheme="minorHAnsi" w:cstheme="minorHAnsi"/>
          <w:b/>
        </w:rPr>
        <w:t xml:space="preserve">§ </w:t>
      </w:r>
      <w:r w:rsidR="004C0811" w:rsidRPr="00493375">
        <w:rPr>
          <w:rFonts w:asciiTheme="minorHAnsi" w:hAnsiTheme="minorHAnsi" w:cstheme="minorHAnsi"/>
          <w:b/>
        </w:rPr>
        <w:t>1</w:t>
      </w:r>
      <w:r w:rsidR="00BC2327" w:rsidRPr="00493375">
        <w:rPr>
          <w:rFonts w:asciiTheme="minorHAnsi" w:hAnsiTheme="minorHAnsi" w:cstheme="minorHAnsi"/>
          <w:b/>
        </w:rPr>
        <w:t>7</w:t>
      </w:r>
    </w:p>
    <w:p w14:paraId="65D1107E" w14:textId="139F16F7" w:rsidR="006508C0" w:rsidRPr="00493375" w:rsidRDefault="006508C0" w:rsidP="006508C0">
      <w:pPr>
        <w:tabs>
          <w:tab w:val="left" w:pos="0"/>
        </w:tabs>
        <w:spacing w:after="0" w:line="240" w:lineRule="auto"/>
        <w:jc w:val="center"/>
        <w:rPr>
          <w:rFonts w:asciiTheme="minorHAnsi" w:hAnsiTheme="minorHAnsi" w:cstheme="minorHAnsi"/>
          <w:b/>
        </w:rPr>
      </w:pPr>
      <w:r w:rsidRPr="00493375">
        <w:rPr>
          <w:rFonts w:asciiTheme="minorHAnsi" w:hAnsiTheme="minorHAnsi" w:cstheme="minorHAnsi"/>
          <w:b/>
        </w:rPr>
        <w:t>Forma zmiany Umowy</w:t>
      </w:r>
    </w:p>
    <w:p w14:paraId="2072AD68" w14:textId="77777777" w:rsidR="006508C0" w:rsidRPr="00493375"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rPr>
      </w:pPr>
      <w:r w:rsidRPr="00493375">
        <w:rPr>
          <w:rFonts w:asciiTheme="minorHAnsi" w:hAnsiTheme="minorHAnsi" w:cstheme="minorHAnsi"/>
          <w:bCs/>
        </w:rPr>
        <w:t>Wszelkie zmiany niniejszej Umowy będą dokonywane wyłącznie w formie pisemnej pod rygorem nieważności.</w:t>
      </w:r>
    </w:p>
    <w:p w14:paraId="6206A0D5" w14:textId="77777777" w:rsidR="006508C0" w:rsidRPr="00493375"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rPr>
      </w:pPr>
      <w:r w:rsidRPr="00493375">
        <w:rPr>
          <w:rFonts w:asciiTheme="minorHAnsi" w:hAnsiTheme="minorHAnsi" w:cstheme="minorHAnsi"/>
          <w:bCs/>
        </w:rPr>
        <w:t xml:space="preserve">Zmiana osób wyznaczonych do kontaktów w ramach realizacji Umowy nie stanowi jej zmiany </w:t>
      </w:r>
      <w:r w:rsidRPr="00493375">
        <w:rPr>
          <w:rFonts w:asciiTheme="minorHAnsi" w:hAnsiTheme="minorHAnsi" w:cstheme="minorHAnsi"/>
          <w:bCs/>
        </w:rPr>
        <w:br/>
        <w:t>i nie wymaga zgody drugiej Strony. Zmiana taka jest skuteczna z dniem otrzymania pisemnego zawiadomienia o dokonanej zmianie.</w:t>
      </w:r>
    </w:p>
    <w:p w14:paraId="6B08C247" w14:textId="77777777" w:rsidR="00A07AF3" w:rsidRPr="00493375" w:rsidRDefault="00D3542B"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rPr>
      </w:pPr>
      <w:r w:rsidRPr="00493375">
        <w:rPr>
          <w:rFonts w:asciiTheme="minorHAnsi" w:hAnsiTheme="minorHAnsi" w:cstheme="minorHAnsi"/>
          <w:bCs/>
        </w:rPr>
        <w:t xml:space="preserve">Zmiana adresu do korespondencji w ramach realizacji Umowy nie stanowi jej zmiany </w:t>
      </w:r>
      <w:r w:rsidRPr="00493375">
        <w:rPr>
          <w:rFonts w:asciiTheme="minorHAnsi" w:hAnsiTheme="minorHAnsi" w:cstheme="minorHAnsi"/>
          <w:bCs/>
        </w:rPr>
        <w:br/>
        <w:t>i nie wymaga zgody drugiej Strony. Zmiana taka jest skuteczna z dniem otrzymania pisemnego zawiadomienia o dokonanej zmianie.</w:t>
      </w:r>
    </w:p>
    <w:p w14:paraId="74052243" w14:textId="77777777" w:rsidR="00A07AF3" w:rsidRPr="00493375"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rPr>
      </w:pPr>
      <w:r w:rsidRPr="00493375">
        <w:rPr>
          <w:rFonts w:asciiTheme="minorHAnsi" w:hAnsiTheme="minorHAnsi" w:cstheme="minorHAnsi"/>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0A9D2CB7" w14:textId="48858B78" w:rsidR="00A07AF3" w:rsidRPr="00493375"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rPr>
      </w:pPr>
      <w:r w:rsidRPr="00493375">
        <w:rPr>
          <w:rFonts w:asciiTheme="minorHAnsi" w:hAnsiTheme="minorHAnsi" w:cstheme="minorHAnsi"/>
        </w:rPr>
        <w:t xml:space="preserve">Postanowienia niniejszej Umowy nieważne lub nieskuteczne, zgodnie z ust. </w:t>
      </w:r>
      <w:r w:rsidR="00BC2327" w:rsidRPr="00493375">
        <w:rPr>
          <w:rFonts w:asciiTheme="minorHAnsi" w:hAnsiTheme="minorHAnsi" w:cstheme="minorHAnsi"/>
        </w:rPr>
        <w:t>4</w:t>
      </w:r>
      <w:r w:rsidRPr="00493375">
        <w:rPr>
          <w:rFonts w:asciiTheme="minorHAnsi" w:hAnsiTheme="minorHAnsi" w:cstheme="minorHAnsi"/>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3CCF93F3" w14:textId="77777777" w:rsidR="008E346C" w:rsidRPr="00493375" w:rsidRDefault="008E346C" w:rsidP="00092FF3">
      <w:pPr>
        <w:widowControl/>
        <w:tabs>
          <w:tab w:val="left" w:pos="708"/>
        </w:tabs>
        <w:autoSpaceDN/>
        <w:spacing w:after="0" w:line="240" w:lineRule="auto"/>
        <w:textAlignment w:val="auto"/>
        <w:rPr>
          <w:rFonts w:asciiTheme="minorHAnsi" w:hAnsiTheme="minorHAnsi" w:cstheme="minorHAnsi"/>
          <w:b/>
          <w:bCs/>
          <w:kern w:val="1"/>
          <w:lang w:eastAsia="hi-IN" w:bidi="hi-IN"/>
        </w:rPr>
      </w:pPr>
    </w:p>
    <w:p w14:paraId="11A2B205" w14:textId="77777777" w:rsidR="00493375" w:rsidRPr="00493375" w:rsidRDefault="00493375" w:rsidP="00092FF3">
      <w:pPr>
        <w:widowControl/>
        <w:tabs>
          <w:tab w:val="left" w:pos="708"/>
        </w:tabs>
        <w:autoSpaceDN/>
        <w:spacing w:after="0" w:line="240" w:lineRule="auto"/>
        <w:textAlignment w:val="auto"/>
        <w:rPr>
          <w:rFonts w:asciiTheme="minorHAnsi" w:hAnsiTheme="minorHAnsi" w:cstheme="minorHAnsi"/>
          <w:b/>
          <w:bCs/>
          <w:kern w:val="1"/>
          <w:lang w:eastAsia="hi-IN" w:bidi="hi-IN"/>
        </w:rPr>
      </w:pPr>
    </w:p>
    <w:p w14:paraId="4ECB86D6" w14:textId="48003118" w:rsidR="008E346C" w:rsidRPr="00493375" w:rsidRDefault="008E346C" w:rsidP="006508C0">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lastRenderedPageBreak/>
        <w:t>§</w:t>
      </w:r>
      <w:r w:rsidR="004C0811" w:rsidRPr="00493375">
        <w:rPr>
          <w:rFonts w:asciiTheme="minorHAnsi" w:hAnsiTheme="minorHAnsi" w:cstheme="minorHAnsi"/>
          <w:b/>
          <w:bCs/>
          <w:kern w:val="1"/>
          <w:lang w:eastAsia="hi-IN" w:bidi="hi-IN"/>
        </w:rPr>
        <w:t>1</w:t>
      </w:r>
      <w:r w:rsidR="00BC2327" w:rsidRPr="00493375">
        <w:rPr>
          <w:rFonts w:asciiTheme="minorHAnsi" w:hAnsiTheme="minorHAnsi" w:cstheme="minorHAnsi"/>
          <w:b/>
          <w:bCs/>
          <w:kern w:val="1"/>
          <w:lang w:eastAsia="hi-IN" w:bidi="hi-IN"/>
        </w:rPr>
        <w:t>8</w:t>
      </w:r>
    </w:p>
    <w:p w14:paraId="6291C03C" w14:textId="77777777" w:rsidR="00E96E49" w:rsidRPr="00493375" w:rsidRDefault="00E96E49" w:rsidP="006508C0">
      <w:pPr>
        <w:widowControl/>
        <w:tabs>
          <w:tab w:val="left" w:pos="708"/>
        </w:tabs>
        <w:autoSpaceDN/>
        <w:spacing w:after="0" w:line="240" w:lineRule="auto"/>
        <w:jc w:val="center"/>
        <w:textAlignment w:val="auto"/>
        <w:rPr>
          <w:rFonts w:asciiTheme="minorHAnsi" w:hAnsiTheme="minorHAnsi" w:cstheme="minorHAnsi"/>
          <w:b/>
          <w:bCs/>
          <w:kern w:val="1"/>
          <w:lang w:eastAsia="hi-IN" w:bidi="hi-IN"/>
        </w:rPr>
      </w:pPr>
      <w:r w:rsidRPr="00493375">
        <w:rPr>
          <w:rFonts w:asciiTheme="minorHAnsi" w:hAnsiTheme="minorHAnsi" w:cstheme="minorHAnsi"/>
          <w:b/>
          <w:bCs/>
          <w:kern w:val="1"/>
          <w:lang w:eastAsia="hi-IN" w:bidi="hi-IN"/>
        </w:rPr>
        <w:t>Postanowienia końcowe</w:t>
      </w:r>
    </w:p>
    <w:p w14:paraId="3E8723DF" w14:textId="35540452" w:rsidR="0000623E" w:rsidRPr="00493375" w:rsidRDefault="0000623E"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Strony postanawiają, że ewentualne spory w relacjach między Zamawiającym a Wykonawcą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523FD118" w14:textId="4CF2686E" w:rsidR="00A07AF3" w:rsidRPr="00493375" w:rsidRDefault="00A07AF3" w:rsidP="00A07AF3">
      <w:pPr>
        <w:widowControl/>
        <w:numPr>
          <w:ilvl w:val="0"/>
          <w:numId w:val="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Spory nierozstrzygnięte lub nie mogące zostać rozstrzygnięte w sposób wskazany w ust. 1, będą</w:t>
      </w:r>
    </w:p>
    <w:p w14:paraId="0C88B89C" w14:textId="213D71E6" w:rsidR="00594DEF" w:rsidRPr="00493375" w:rsidRDefault="00A07AF3" w:rsidP="008D0C1B">
      <w:pPr>
        <w:widowControl/>
        <w:tabs>
          <w:tab w:val="left" w:pos="708"/>
        </w:tabs>
        <w:autoSpaceDN/>
        <w:spacing w:after="0" w:line="240" w:lineRule="auto"/>
        <w:ind w:left="360"/>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rozstrzygane przez sąd powszechny właściwy dla siedziby Zamawiającego.</w:t>
      </w:r>
    </w:p>
    <w:p w14:paraId="741EE0FB" w14:textId="77777777" w:rsidR="00594DEF" w:rsidRPr="00493375" w:rsidRDefault="00594DEF"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Dopuszcza się przesyłanie korespondencji </w:t>
      </w:r>
      <w:r w:rsidR="00B556E2" w:rsidRPr="00493375">
        <w:rPr>
          <w:rFonts w:asciiTheme="minorHAnsi" w:hAnsiTheme="minorHAnsi" w:cstheme="minorHAnsi"/>
          <w:bCs/>
          <w:kern w:val="1"/>
          <w:lang w:eastAsia="hi-IN" w:bidi="hi-IN"/>
        </w:rPr>
        <w:t xml:space="preserve">między Stronami </w:t>
      </w:r>
      <w:r w:rsidRPr="00493375">
        <w:rPr>
          <w:rFonts w:asciiTheme="minorHAnsi" w:hAnsiTheme="minorHAnsi" w:cstheme="minorHAnsi"/>
          <w:bCs/>
          <w:kern w:val="1"/>
          <w:lang w:eastAsia="hi-IN" w:bidi="hi-IN"/>
        </w:rPr>
        <w:t xml:space="preserve">pocztą elektroniczną.  </w:t>
      </w:r>
    </w:p>
    <w:p w14:paraId="5FA9F2BF" w14:textId="77777777" w:rsidR="009F2D16" w:rsidRPr="00493375" w:rsidRDefault="009F2D16"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Strony ustalają następujące adresy do korespondencji:</w:t>
      </w:r>
    </w:p>
    <w:p w14:paraId="15D26314" w14:textId="3BDB70B0" w:rsidR="009F2D16" w:rsidRPr="00493375" w:rsidRDefault="00FF2B36"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Zamawiający: ul. Plac 1000-</w:t>
      </w:r>
      <w:r w:rsidR="009F2D16" w:rsidRPr="00493375">
        <w:rPr>
          <w:rFonts w:asciiTheme="minorHAnsi" w:hAnsiTheme="minorHAnsi" w:cstheme="minorHAnsi"/>
          <w:bCs/>
          <w:kern w:val="1"/>
          <w:lang w:eastAsia="hi-IN" w:bidi="hi-IN"/>
        </w:rPr>
        <w:t xml:space="preserve">lecia 25, 87-400 Golub-Dobrzyń, adres e-mail: </w:t>
      </w:r>
      <w:r w:rsidR="00393B2D" w:rsidRPr="00493375">
        <w:rPr>
          <w:rFonts w:asciiTheme="minorHAnsi" w:hAnsiTheme="minorHAnsi" w:cstheme="minorHAnsi"/>
          <w:bCs/>
          <w:kern w:val="1"/>
          <w:lang w:eastAsia="hi-IN" w:bidi="hi-IN"/>
        </w:rPr>
        <w:t>um@golub-dobrzyn.pl;</w:t>
      </w:r>
    </w:p>
    <w:p w14:paraId="432FBA00" w14:textId="77777777" w:rsidR="00393B2D" w:rsidRPr="00493375" w:rsidRDefault="00393B2D"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Wykonawca: ……………………, adres e-mail: ……………………</w:t>
      </w:r>
    </w:p>
    <w:p w14:paraId="18FF73A2" w14:textId="59EF745D" w:rsidR="00396384" w:rsidRPr="00493375" w:rsidRDefault="00396384" w:rsidP="00D73BFD">
      <w:pPr>
        <w:widowControl/>
        <w:numPr>
          <w:ilvl w:val="0"/>
          <w:numId w:val="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Każda zmiana adresu, określonego w ust.</w:t>
      </w:r>
      <w:r w:rsidR="00D3542B" w:rsidRPr="00493375">
        <w:rPr>
          <w:rFonts w:asciiTheme="minorHAnsi" w:hAnsiTheme="minorHAnsi" w:cstheme="minorHAnsi"/>
          <w:bCs/>
          <w:kern w:val="1"/>
          <w:lang w:eastAsia="hi-IN" w:bidi="hi-IN"/>
        </w:rPr>
        <w:t xml:space="preserve"> </w:t>
      </w:r>
      <w:r w:rsidR="00B6592C" w:rsidRPr="00493375">
        <w:rPr>
          <w:rFonts w:asciiTheme="minorHAnsi" w:hAnsiTheme="minorHAnsi" w:cstheme="minorHAnsi"/>
          <w:bCs/>
          <w:kern w:val="1"/>
          <w:lang w:eastAsia="hi-IN" w:bidi="hi-IN"/>
        </w:rPr>
        <w:t xml:space="preserve">4 </w:t>
      </w:r>
      <w:r w:rsidRPr="00493375">
        <w:rPr>
          <w:rFonts w:asciiTheme="minorHAnsi" w:hAnsiTheme="minorHAnsi" w:cstheme="minorHAnsi"/>
          <w:bCs/>
          <w:kern w:val="1"/>
          <w:lang w:eastAsia="hi-IN" w:bidi="hi-IN"/>
        </w:rPr>
        <w:t>wymaga pisemnego poinformowania</w:t>
      </w:r>
      <w:r w:rsidR="00FF2B36" w:rsidRPr="00493375">
        <w:rPr>
          <w:rFonts w:asciiTheme="minorHAnsi" w:hAnsiTheme="minorHAnsi" w:cstheme="minorHAnsi"/>
          <w:bCs/>
          <w:kern w:val="1"/>
          <w:lang w:eastAsia="hi-IN" w:bidi="hi-IN"/>
        </w:rPr>
        <w:t xml:space="preserve"> o tym</w:t>
      </w:r>
      <w:r w:rsidR="00C53D0B" w:rsidRPr="00493375">
        <w:rPr>
          <w:rFonts w:asciiTheme="minorHAnsi" w:hAnsiTheme="minorHAnsi" w:cstheme="minorHAnsi"/>
          <w:bCs/>
          <w:kern w:val="1"/>
          <w:lang w:eastAsia="hi-IN" w:bidi="hi-IN"/>
        </w:rPr>
        <w:t xml:space="preserve"> drugiej S</w:t>
      </w:r>
      <w:r w:rsidRPr="00493375">
        <w:rPr>
          <w:rFonts w:asciiTheme="minorHAnsi" w:hAnsiTheme="minorHAnsi" w:cstheme="minorHAnsi"/>
          <w:bCs/>
          <w:kern w:val="1"/>
          <w:lang w:eastAsia="hi-IN" w:bidi="hi-IN"/>
        </w:rPr>
        <w:t>trony.</w:t>
      </w:r>
      <w:r w:rsidR="00A56634" w:rsidRPr="00493375">
        <w:rPr>
          <w:rFonts w:asciiTheme="minorHAnsi" w:hAnsiTheme="minorHAnsi" w:cstheme="minorHAnsi"/>
          <w:bCs/>
          <w:kern w:val="1"/>
          <w:lang w:eastAsia="hi-IN" w:bidi="hi-IN"/>
        </w:rPr>
        <w:t xml:space="preserve"> </w:t>
      </w:r>
      <w:r w:rsidR="00FF2B36" w:rsidRPr="00493375">
        <w:rPr>
          <w:rFonts w:asciiTheme="minorHAnsi" w:hAnsiTheme="minorHAnsi" w:cstheme="minorHAnsi"/>
          <w:bCs/>
          <w:kern w:val="1"/>
          <w:lang w:eastAsia="hi-IN" w:bidi="hi-IN"/>
        </w:rPr>
        <w:t>W </w:t>
      </w:r>
      <w:r w:rsidRPr="00493375">
        <w:rPr>
          <w:rFonts w:asciiTheme="minorHAnsi" w:hAnsiTheme="minorHAnsi" w:cstheme="minorHAnsi"/>
          <w:bCs/>
          <w:kern w:val="1"/>
          <w:lang w:eastAsia="hi-IN" w:bidi="hi-IN"/>
        </w:rPr>
        <w:t>razie niepoinformowania o zmianie adresu, doręczenie korespondencji pod dotychczasowy adres ma skutek doręczenia.</w:t>
      </w:r>
    </w:p>
    <w:p w14:paraId="1B03DB54" w14:textId="77777777" w:rsidR="00594DEF" w:rsidRPr="00493375" w:rsidRDefault="00594DEF"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 xml:space="preserve">Do współpracy w sprawach związanych z wykonaniem Umowy upoważnia się: </w:t>
      </w:r>
    </w:p>
    <w:p w14:paraId="7E01F84F" w14:textId="77777777" w:rsidR="00594DEF" w:rsidRPr="00493375"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ze strony Zamawiającego: ……………………, tel. ……………………, adres  e-mail: ……………………;</w:t>
      </w:r>
    </w:p>
    <w:p w14:paraId="2C9FE3E3" w14:textId="77777777" w:rsidR="00594DEF" w:rsidRPr="00493375"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ze strony Wykonawcy: ……………………, tel. ……………………, adres  e-mail: …………………….</w:t>
      </w:r>
    </w:p>
    <w:p w14:paraId="0CF6589B" w14:textId="5D0612B0" w:rsidR="00E32DB3" w:rsidRPr="00493375" w:rsidRDefault="00594DEF" w:rsidP="007077D5">
      <w:pPr>
        <w:widowControl/>
        <w:numPr>
          <w:ilvl w:val="0"/>
          <w:numId w:val="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Na żądanie strony należy uzupełnić wymianę korespondencji pisemnie.</w:t>
      </w:r>
    </w:p>
    <w:p w14:paraId="61B1DD51" w14:textId="6071E505" w:rsidR="00E96E49" w:rsidRPr="00493375" w:rsidRDefault="00E96E49"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lang w:eastAsia="hi-IN" w:bidi="hi-IN"/>
        </w:rPr>
      </w:pPr>
      <w:r w:rsidRPr="00493375">
        <w:rPr>
          <w:rFonts w:asciiTheme="minorHAnsi" w:hAnsiTheme="minorHAnsi" w:cstheme="minorHAnsi"/>
          <w:bCs/>
          <w:kern w:val="1"/>
          <w:lang w:eastAsia="hi-IN" w:bidi="hi-IN"/>
        </w:rPr>
        <w:t>Umowę</w:t>
      </w:r>
      <w:r w:rsidR="00E32DB3" w:rsidRPr="00493375">
        <w:rPr>
          <w:rFonts w:asciiTheme="minorHAnsi" w:hAnsiTheme="minorHAnsi" w:cstheme="minorHAnsi"/>
          <w:bCs/>
          <w:kern w:val="1"/>
          <w:lang w:eastAsia="hi-IN" w:bidi="hi-IN"/>
        </w:rPr>
        <w:t xml:space="preserve"> sporządzono w </w:t>
      </w:r>
      <w:r w:rsidR="00784B0F" w:rsidRPr="00493375">
        <w:rPr>
          <w:rFonts w:asciiTheme="minorHAnsi" w:hAnsiTheme="minorHAnsi" w:cstheme="minorHAnsi"/>
          <w:bCs/>
          <w:kern w:val="1"/>
          <w:lang w:eastAsia="hi-IN" w:bidi="hi-IN"/>
        </w:rPr>
        <w:t xml:space="preserve">czterech </w:t>
      </w:r>
      <w:r w:rsidRPr="00493375">
        <w:rPr>
          <w:rFonts w:asciiTheme="minorHAnsi" w:hAnsiTheme="minorHAnsi" w:cstheme="minorHAnsi"/>
          <w:bCs/>
          <w:kern w:val="1"/>
          <w:lang w:eastAsia="hi-IN" w:bidi="hi-IN"/>
        </w:rPr>
        <w:t>jednobrzmiących egzemplarzach</w:t>
      </w:r>
      <w:r w:rsidR="00855FD5" w:rsidRPr="00493375">
        <w:rPr>
          <w:rFonts w:asciiTheme="minorHAnsi" w:hAnsiTheme="minorHAnsi" w:cstheme="minorHAnsi"/>
          <w:bCs/>
          <w:kern w:val="1"/>
          <w:lang w:eastAsia="hi-IN" w:bidi="hi-IN"/>
        </w:rPr>
        <w:t xml:space="preserve">: </w:t>
      </w:r>
      <w:r w:rsidR="00784B0F" w:rsidRPr="00493375">
        <w:rPr>
          <w:rFonts w:asciiTheme="minorHAnsi" w:hAnsiTheme="minorHAnsi" w:cstheme="minorHAnsi"/>
          <w:bCs/>
          <w:kern w:val="1"/>
          <w:lang w:eastAsia="hi-IN" w:bidi="hi-IN"/>
        </w:rPr>
        <w:t>trzech</w:t>
      </w:r>
      <w:r w:rsidR="00855FD5" w:rsidRPr="00493375">
        <w:rPr>
          <w:rFonts w:asciiTheme="minorHAnsi" w:hAnsiTheme="minorHAnsi" w:cstheme="minorHAnsi"/>
          <w:bCs/>
          <w:kern w:val="1"/>
          <w:lang w:eastAsia="hi-IN" w:bidi="hi-IN"/>
        </w:rPr>
        <w:t xml:space="preserve"> dla Zamawiającego i jednym dla Wykonawcy</w:t>
      </w:r>
      <w:r w:rsidRPr="00493375">
        <w:rPr>
          <w:rFonts w:asciiTheme="minorHAnsi" w:hAnsiTheme="minorHAnsi" w:cstheme="minorHAnsi"/>
          <w:bCs/>
          <w:kern w:val="1"/>
          <w:lang w:eastAsia="hi-IN" w:bidi="hi-IN"/>
        </w:rPr>
        <w:t xml:space="preserve">. </w:t>
      </w:r>
    </w:p>
    <w:p w14:paraId="12099F0C" w14:textId="77777777" w:rsidR="002D2FC1" w:rsidRPr="00493375" w:rsidRDefault="002D2FC1" w:rsidP="00BC2327">
      <w:pPr>
        <w:widowControl/>
        <w:tabs>
          <w:tab w:val="left" w:pos="708"/>
        </w:tabs>
        <w:autoSpaceDN/>
        <w:spacing w:after="0" w:line="240" w:lineRule="auto"/>
        <w:textAlignment w:val="auto"/>
        <w:rPr>
          <w:rFonts w:asciiTheme="minorHAnsi" w:hAnsiTheme="minorHAnsi" w:cstheme="minorHAnsi"/>
          <w:b/>
        </w:rPr>
      </w:pPr>
    </w:p>
    <w:p w14:paraId="1627599E" w14:textId="77777777" w:rsidR="004A6B6B" w:rsidRPr="00493375" w:rsidRDefault="004A6B6B" w:rsidP="002D2FC1">
      <w:pPr>
        <w:widowControl/>
        <w:tabs>
          <w:tab w:val="left" w:pos="708"/>
        </w:tabs>
        <w:autoSpaceDN/>
        <w:spacing w:after="0" w:line="240" w:lineRule="auto"/>
        <w:jc w:val="center"/>
        <w:textAlignment w:val="auto"/>
        <w:rPr>
          <w:rFonts w:asciiTheme="minorHAnsi" w:hAnsiTheme="minorHAnsi" w:cstheme="minorHAnsi"/>
          <w:b/>
        </w:rPr>
      </w:pPr>
    </w:p>
    <w:p w14:paraId="6DB09D13" w14:textId="210693B6" w:rsidR="00301882" w:rsidRPr="00493375" w:rsidRDefault="00400691" w:rsidP="004C0811">
      <w:pPr>
        <w:widowControl/>
        <w:tabs>
          <w:tab w:val="left" w:pos="708"/>
        </w:tabs>
        <w:autoSpaceDN/>
        <w:spacing w:after="0" w:line="240" w:lineRule="auto"/>
        <w:jc w:val="center"/>
        <w:textAlignment w:val="auto"/>
        <w:rPr>
          <w:rFonts w:asciiTheme="minorHAnsi" w:hAnsiTheme="minorHAnsi" w:cstheme="minorHAnsi"/>
          <w:b/>
        </w:rPr>
      </w:pPr>
      <w:r w:rsidRPr="00493375">
        <w:rPr>
          <w:rFonts w:asciiTheme="minorHAnsi" w:hAnsiTheme="minorHAnsi" w:cstheme="minorHAnsi"/>
          <w:b/>
        </w:rPr>
        <w:t>ZAMAWIAJĄCY</w:t>
      </w:r>
      <w:r w:rsidRPr="00493375">
        <w:rPr>
          <w:rFonts w:asciiTheme="minorHAnsi" w:hAnsiTheme="minorHAnsi" w:cstheme="minorHAnsi"/>
          <w:b/>
        </w:rPr>
        <w:tab/>
      </w:r>
      <w:r w:rsidRPr="00493375">
        <w:rPr>
          <w:rFonts w:asciiTheme="minorHAnsi" w:hAnsiTheme="minorHAnsi" w:cstheme="minorHAnsi"/>
          <w:b/>
        </w:rPr>
        <w:tab/>
      </w:r>
      <w:r w:rsidRPr="00493375">
        <w:rPr>
          <w:rFonts w:asciiTheme="minorHAnsi" w:hAnsiTheme="minorHAnsi" w:cstheme="minorHAnsi"/>
          <w:b/>
        </w:rPr>
        <w:tab/>
      </w:r>
      <w:r w:rsidRPr="00493375">
        <w:rPr>
          <w:rFonts w:asciiTheme="minorHAnsi" w:hAnsiTheme="minorHAnsi" w:cstheme="minorHAnsi"/>
          <w:b/>
        </w:rPr>
        <w:tab/>
      </w:r>
      <w:r w:rsidRPr="00493375">
        <w:rPr>
          <w:rFonts w:asciiTheme="minorHAnsi" w:hAnsiTheme="minorHAnsi" w:cstheme="minorHAnsi"/>
          <w:b/>
        </w:rPr>
        <w:tab/>
      </w:r>
      <w:r w:rsidRPr="00493375">
        <w:rPr>
          <w:rFonts w:asciiTheme="minorHAnsi" w:hAnsiTheme="minorHAnsi" w:cstheme="minorHAnsi"/>
          <w:b/>
        </w:rPr>
        <w:tab/>
      </w:r>
      <w:r w:rsidRPr="00493375">
        <w:rPr>
          <w:rFonts w:asciiTheme="minorHAnsi" w:hAnsiTheme="minorHAnsi" w:cstheme="minorHAnsi"/>
          <w:b/>
        </w:rPr>
        <w:tab/>
        <w:t>WYKONAWCA</w:t>
      </w:r>
    </w:p>
    <w:p w14:paraId="711B71DD" w14:textId="44EC1622" w:rsidR="00301882" w:rsidRPr="00493375" w:rsidRDefault="00301882" w:rsidP="00301882">
      <w:pPr>
        <w:widowControl/>
        <w:tabs>
          <w:tab w:val="left" w:pos="708"/>
        </w:tabs>
        <w:autoSpaceDN/>
        <w:spacing w:after="0" w:line="240" w:lineRule="auto"/>
        <w:jc w:val="both"/>
        <w:textAlignment w:val="auto"/>
        <w:rPr>
          <w:rFonts w:asciiTheme="minorHAnsi" w:hAnsiTheme="minorHAnsi" w:cstheme="minorHAnsi"/>
          <w:b/>
        </w:rPr>
      </w:pPr>
    </w:p>
    <w:p w14:paraId="3019F117" w14:textId="6E42D7EB" w:rsidR="00301882" w:rsidRPr="00493375" w:rsidRDefault="00301882" w:rsidP="00301882">
      <w:pPr>
        <w:widowControl/>
        <w:tabs>
          <w:tab w:val="left" w:pos="708"/>
        </w:tabs>
        <w:autoSpaceDN/>
        <w:spacing w:after="0" w:line="240" w:lineRule="auto"/>
        <w:jc w:val="both"/>
        <w:textAlignment w:val="auto"/>
        <w:rPr>
          <w:rFonts w:asciiTheme="minorHAnsi" w:hAnsiTheme="minorHAnsi" w:cstheme="minorHAnsi"/>
          <w:b/>
        </w:rPr>
      </w:pPr>
    </w:p>
    <w:p w14:paraId="1562470A" w14:textId="764BF710" w:rsidR="00301882" w:rsidRPr="00493375" w:rsidRDefault="00301882" w:rsidP="00301882">
      <w:pPr>
        <w:widowControl/>
        <w:tabs>
          <w:tab w:val="left" w:pos="708"/>
        </w:tabs>
        <w:autoSpaceDN/>
        <w:spacing w:after="0" w:line="240" w:lineRule="auto"/>
        <w:jc w:val="both"/>
        <w:textAlignment w:val="auto"/>
        <w:rPr>
          <w:rFonts w:asciiTheme="minorHAnsi" w:hAnsiTheme="minorHAnsi" w:cstheme="minorHAnsi"/>
          <w:b/>
        </w:rPr>
      </w:pPr>
    </w:p>
    <w:p w14:paraId="3A4A4B19" w14:textId="77777777" w:rsidR="00803834" w:rsidRPr="00493375" w:rsidRDefault="00803834" w:rsidP="00301882">
      <w:pPr>
        <w:widowControl/>
        <w:tabs>
          <w:tab w:val="left" w:pos="708"/>
        </w:tabs>
        <w:autoSpaceDN/>
        <w:spacing w:after="0" w:line="240" w:lineRule="auto"/>
        <w:jc w:val="both"/>
        <w:textAlignment w:val="auto"/>
        <w:rPr>
          <w:rFonts w:asciiTheme="minorHAnsi" w:hAnsiTheme="minorHAnsi" w:cstheme="minorHAnsi"/>
          <w:b/>
        </w:rPr>
      </w:pPr>
    </w:p>
    <w:p w14:paraId="1F605FD6" w14:textId="77777777" w:rsidR="00BC2327" w:rsidRPr="00493375" w:rsidRDefault="00BC2327" w:rsidP="00301882">
      <w:pPr>
        <w:widowControl/>
        <w:tabs>
          <w:tab w:val="left" w:pos="708"/>
        </w:tabs>
        <w:autoSpaceDN/>
        <w:spacing w:after="0" w:line="240" w:lineRule="auto"/>
        <w:jc w:val="both"/>
        <w:textAlignment w:val="auto"/>
        <w:rPr>
          <w:rFonts w:asciiTheme="minorHAnsi" w:hAnsiTheme="minorHAnsi" w:cstheme="minorHAnsi"/>
          <w:bCs/>
        </w:rPr>
      </w:pPr>
    </w:p>
    <w:p w14:paraId="49EB77F0" w14:textId="77777777" w:rsidR="00BC2327" w:rsidRPr="00493375" w:rsidRDefault="00BC2327" w:rsidP="00301882">
      <w:pPr>
        <w:widowControl/>
        <w:tabs>
          <w:tab w:val="left" w:pos="708"/>
        </w:tabs>
        <w:autoSpaceDN/>
        <w:spacing w:after="0" w:line="240" w:lineRule="auto"/>
        <w:jc w:val="both"/>
        <w:textAlignment w:val="auto"/>
        <w:rPr>
          <w:rFonts w:asciiTheme="minorHAnsi" w:hAnsiTheme="minorHAnsi" w:cstheme="minorHAnsi"/>
          <w:bCs/>
        </w:rPr>
      </w:pPr>
    </w:p>
    <w:p w14:paraId="209D65EF" w14:textId="77777777" w:rsidR="00493375" w:rsidRPr="00493375" w:rsidRDefault="00493375" w:rsidP="00301882">
      <w:pPr>
        <w:widowControl/>
        <w:tabs>
          <w:tab w:val="left" w:pos="708"/>
        </w:tabs>
        <w:autoSpaceDN/>
        <w:spacing w:after="0" w:line="240" w:lineRule="auto"/>
        <w:jc w:val="both"/>
        <w:textAlignment w:val="auto"/>
        <w:rPr>
          <w:rFonts w:asciiTheme="minorHAnsi" w:hAnsiTheme="minorHAnsi" w:cstheme="minorHAnsi"/>
          <w:bCs/>
        </w:rPr>
      </w:pPr>
    </w:p>
    <w:p w14:paraId="5DC84ADA" w14:textId="77777777" w:rsidR="00493375" w:rsidRPr="00493375" w:rsidRDefault="00493375" w:rsidP="00301882">
      <w:pPr>
        <w:widowControl/>
        <w:tabs>
          <w:tab w:val="left" w:pos="708"/>
        </w:tabs>
        <w:autoSpaceDN/>
        <w:spacing w:after="0" w:line="240" w:lineRule="auto"/>
        <w:jc w:val="both"/>
        <w:textAlignment w:val="auto"/>
        <w:rPr>
          <w:rFonts w:asciiTheme="minorHAnsi" w:hAnsiTheme="minorHAnsi" w:cstheme="minorHAnsi"/>
          <w:bCs/>
        </w:rPr>
      </w:pPr>
    </w:p>
    <w:p w14:paraId="76DA0C2B" w14:textId="77777777" w:rsidR="00493375" w:rsidRPr="00493375" w:rsidRDefault="00493375" w:rsidP="00301882">
      <w:pPr>
        <w:widowControl/>
        <w:tabs>
          <w:tab w:val="left" w:pos="708"/>
        </w:tabs>
        <w:autoSpaceDN/>
        <w:spacing w:after="0" w:line="240" w:lineRule="auto"/>
        <w:jc w:val="both"/>
        <w:textAlignment w:val="auto"/>
        <w:rPr>
          <w:rFonts w:asciiTheme="minorHAnsi" w:hAnsiTheme="minorHAnsi" w:cstheme="minorHAnsi"/>
          <w:bCs/>
        </w:rPr>
      </w:pPr>
    </w:p>
    <w:p w14:paraId="0FFE7846" w14:textId="77777777" w:rsidR="00493375" w:rsidRPr="00493375" w:rsidRDefault="00493375" w:rsidP="00301882">
      <w:pPr>
        <w:widowControl/>
        <w:tabs>
          <w:tab w:val="left" w:pos="708"/>
        </w:tabs>
        <w:autoSpaceDN/>
        <w:spacing w:after="0" w:line="240" w:lineRule="auto"/>
        <w:jc w:val="both"/>
        <w:textAlignment w:val="auto"/>
        <w:rPr>
          <w:rFonts w:asciiTheme="minorHAnsi" w:hAnsiTheme="minorHAnsi" w:cstheme="minorHAnsi"/>
          <w:bCs/>
        </w:rPr>
      </w:pPr>
    </w:p>
    <w:p w14:paraId="59065F1E" w14:textId="77777777" w:rsidR="00493375" w:rsidRPr="00493375" w:rsidRDefault="00493375" w:rsidP="00301882">
      <w:pPr>
        <w:widowControl/>
        <w:tabs>
          <w:tab w:val="left" w:pos="708"/>
        </w:tabs>
        <w:autoSpaceDN/>
        <w:spacing w:after="0" w:line="240" w:lineRule="auto"/>
        <w:jc w:val="both"/>
        <w:textAlignment w:val="auto"/>
        <w:rPr>
          <w:rFonts w:asciiTheme="minorHAnsi" w:hAnsiTheme="minorHAnsi" w:cstheme="minorHAnsi"/>
          <w:bCs/>
        </w:rPr>
      </w:pPr>
    </w:p>
    <w:p w14:paraId="7E67964E" w14:textId="77777777" w:rsidR="00493375" w:rsidRPr="00493375" w:rsidRDefault="00493375" w:rsidP="00301882">
      <w:pPr>
        <w:widowControl/>
        <w:tabs>
          <w:tab w:val="left" w:pos="708"/>
        </w:tabs>
        <w:autoSpaceDN/>
        <w:spacing w:after="0" w:line="240" w:lineRule="auto"/>
        <w:jc w:val="both"/>
        <w:textAlignment w:val="auto"/>
        <w:rPr>
          <w:rFonts w:asciiTheme="minorHAnsi" w:hAnsiTheme="minorHAnsi" w:cstheme="minorHAnsi"/>
          <w:bCs/>
        </w:rPr>
      </w:pPr>
    </w:p>
    <w:p w14:paraId="3D2FF9C7" w14:textId="77777777" w:rsidR="00493375" w:rsidRPr="00493375" w:rsidRDefault="00493375" w:rsidP="00301882">
      <w:pPr>
        <w:widowControl/>
        <w:tabs>
          <w:tab w:val="left" w:pos="708"/>
        </w:tabs>
        <w:autoSpaceDN/>
        <w:spacing w:after="0" w:line="240" w:lineRule="auto"/>
        <w:jc w:val="both"/>
        <w:textAlignment w:val="auto"/>
        <w:rPr>
          <w:rFonts w:asciiTheme="minorHAnsi" w:hAnsiTheme="minorHAnsi" w:cstheme="minorHAnsi"/>
          <w:bCs/>
        </w:rPr>
      </w:pPr>
    </w:p>
    <w:p w14:paraId="0C37FFEA" w14:textId="77777777" w:rsidR="00493375" w:rsidRPr="00493375" w:rsidRDefault="00493375" w:rsidP="00301882">
      <w:pPr>
        <w:widowControl/>
        <w:tabs>
          <w:tab w:val="left" w:pos="708"/>
        </w:tabs>
        <w:autoSpaceDN/>
        <w:spacing w:after="0" w:line="240" w:lineRule="auto"/>
        <w:jc w:val="both"/>
        <w:textAlignment w:val="auto"/>
        <w:rPr>
          <w:rFonts w:asciiTheme="minorHAnsi" w:hAnsiTheme="minorHAnsi" w:cstheme="minorHAnsi"/>
          <w:bCs/>
        </w:rPr>
      </w:pPr>
    </w:p>
    <w:p w14:paraId="43448C4A" w14:textId="77777777" w:rsidR="00493375" w:rsidRPr="00493375" w:rsidRDefault="00493375" w:rsidP="00301882">
      <w:pPr>
        <w:widowControl/>
        <w:tabs>
          <w:tab w:val="left" w:pos="708"/>
        </w:tabs>
        <w:autoSpaceDN/>
        <w:spacing w:after="0" w:line="240" w:lineRule="auto"/>
        <w:jc w:val="both"/>
        <w:textAlignment w:val="auto"/>
        <w:rPr>
          <w:rFonts w:asciiTheme="minorHAnsi" w:hAnsiTheme="minorHAnsi" w:cstheme="minorHAnsi"/>
          <w:bCs/>
        </w:rPr>
      </w:pPr>
    </w:p>
    <w:p w14:paraId="5DA64989" w14:textId="77777777" w:rsidR="00493375" w:rsidRPr="00493375" w:rsidRDefault="00493375" w:rsidP="00301882">
      <w:pPr>
        <w:widowControl/>
        <w:tabs>
          <w:tab w:val="left" w:pos="708"/>
        </w:tabs>
        <w:autoSpaceDN/>
        <w:spacing w:after="0" w:line="240" w:lineRule="auto"/>
        <w:jc w:val="both"/>
        <w:textAlignment w:val="auto"/>
        <w:rPr>
          <w:rFonts w:asciiTheme="minorHAnsi" w:hAnsiTheme="minorHAnsi" w:cstheme="minorHAnsi"/>
          <w:bCs/>
        </w:rPr>
      </w:pPr>
    </w:p>
    <w:p w14:paraId="3196CCE0" w14:textId="77777777" w:rsidR="00493375" w:rsidRPr="00493375" w:rsidRDefault="00493375" w:rsidP="00301882">
      <w:pPr>
        <w:widowControl/>
        <w:tabs>
          <w:tab w:val="left" w:pos="708"/>
        </w:tabs>
        <w:autoSpaceDN/>
        <w:spacing w:after="0" w:line="240" w:lineRule="auto"/>
        <w:jc w:val="both"/>
        <w:textAlignment w:val="auto"/>
        <w:rPr>
          <w:rFonts w:asciiTheme="minorHAnsi" w:hAnsiTheme="minorHAnsi" w:cstheme="minorHAnsi"/>
          <w:bCs/>
        </w:rPr>
      </w:pPr>
    </w:p>
    <w:p w14:paraId="526F4D59" w14:textId="77777777" w:rsidR="00493375" w:rsidRPr="00493375" w:rsidRDefault="00493375" w:rsidP="00301882">
      <w:pPr>
        <w:widowControl/>
        <w:tabs>
          <w:tab w:val="left" w:pos="708"/>
        </w:tabs>
        <w:autoSpaceDN/>
        <w:spacing w:after="0" w:line="240" w:lineRule="auto"/>
        <w:jc w:val="both"/>
        <w:textAlignment w:val="auto"/>
        <w:rPr>
          <w:rFonts w:asciiTheme="minorHAnsi" w:hAnsiTheme="minorHAnsi" w:cstheme="minorHAnsi"/>
          <w:bCs/>
        </w:rPr>
      </w:pPr>
    </w:p>
    <w:p w14:paraId="54200141" w14:textId="77777777" w:rsidR="00BC2327" w:rsidRPr="00493375" w:rsidRDefault="00BC2327" w:rsidP="00301882">
      <w:pPr>
        <w:widowControl/>
        <w:tabs>
          <w:tab w:val="left" w:pos="708"/>
        </w:tabs>
        <w:autoSpaceDN/>
        <w:spacing w:after="0" w:line="240" w:lineRule="auto"/>
        <w:jc w:val="both"/>
        <w:textAlignment w:val="auto"/>
        <w:rPr>
          <w:rFonts w:asciiTheme="minorHAnsi" w:hAnsiTheme="minorHAnsi" w:cstheme="minorHAnsi"/>
          <w:bCs/>
        </w:rPr>
      </w:pPr>
    </w:p>
    <w:p w14:paraId="2BAA431A" w14:textId="6ADD0A08" w:rsidR="00301882" w:rsidRPr="00493375" w:rsidRDefault="00301882" w:rsidP="00301882">
      <w:pPr>
        <w:widowControl/>
        <w:tabs>
          <w:tab w:val="left" w:pos="708"/>
        </w:tabs>
        <w:autoSpaceDN/>
        <w:spacing w:after="0" w:line="240" w:lineRule="auto"/>
        <w:jc w:val="both"/>
        <w:textAlignment w:val="auto"/>
        <w:rPr>
          <w:rFonts w:asciiTheme="minorHAnsi" w:hAnsiTheme="minorHAnsi" w:cstheme="minorHAnsi"/>
          <w:bCs/>
          <w:sz w:val="16"/>
          <w:szCs w:val="16"/>
        </w:rPr>
      </w:pPr>
      <w:r w:rsidRPr="00493375">
        <w:rPr>
          <w:rFonts w:asciiTheme="minorHAnsi" w:hAnsiTheme="minorHAnsi" w:cstheme="minorHAnsi"/>
          <w:bCs/>
          <w:sz w:val="16"/>
          <w:szCs w:val="16"/>
        </w:rPr>
        <w:t>Sporządziła: Z-ca Kierownika WI Marta Jaworska</w:t>
      </w:r>
    </w:p>
    <w:p w14:paraId="7916AEEE" w14:textId="7641D6FF" w:rsidR="00803834" w:rsidRPr="00493375" w:rsidRDefault="00803834" w:rsidP="00301882">
      <w:pPr>
        <w:widowControl/>
        <w:tabs>
          <w:tab w:val="left" w:pos="708"/>
        </w:tabs>
        <w:autoSpaceDN/>
        <w:spacing w:after="0" w:line="240" w:lineRule="auto"/>
        <w:jc w:val="both"/>
        <w:textAlignment w:val="auto"/>
        <w:rPr>
          <w:rFonts w:asciiTheme="minorHAnsi" w:hAnsiTheme="minorHAnsi" w:cstheme="minorHAnsi"/>
          <w:bCs/>
          <w:sz w:val="16"/>
          <w:szCs w:val="16"/>
        </w:rPr>
      </w:pPr>
    </w:p>
    <w:p w14:paraId="56E1DC43" w14:textId="6956FE6B" w:rsidR="00803834" w:rsidRPr="00493375" w:rsidRDefault="00803834" w:rsidP="00301882">
      <w:pPr>
        <w:widowControl/>
        <w:tabs>
          <w:tab w:val="left" w:pos="708"/>
        </w:tabs>
        <w:autoSpaceDN/>
        <w:spacing w:after="0" w:line="240" w:lineRule="auto"/>
        <w:jc w:val="both"/>
        <w:textAlignment w:val="auto"/>
        <w:rPr>
          <w:rFonts w:asciiTheme="minorHAnsi" w:hAnsiTheme="minorHAnsi" w:cstheme="minorHAnsi"/>
          <w:bCs/>
          <w:sz w:val="16"/>
          <w:szCs w:val="16"/>
        </w:rPr>
      </w:pPr>
      <w:r w:rsidRPr="00493375">
        <w:rPr>
          <w:rFonts w:asciiTheme="minorHAnsi" w:hAnsiTheme="minorHAnsi" w:cstheme="minorHAnsi"/>
          <w:bCs/>
          <w:sz w:val="16"/>
          <w:szCs w:val="16"/>
        </w:rPr>
        <w:t xml:space="preserve">Zatwierdziła: Kierownik WI Justyna Stokowska </w:t>
      </w:r>
    </w:p>
    <w:p w14:paraId="496B46C2" w14:textId="33864BEE" w:rsidR="00803834" w:rsidRPr="00493375" w:rsidRDefault="00803834" w:rsidP="00301882">
      <w:pPr>
        <w:widowControl/>
        <w:tabs>
          <w:tab w:val="left" w:pos="708"/>
        </w:tabs>
        <w:autoSpaceDN/>
        <w:spacing w:after="0" w:line="240" w:lineRule="auto"/>
        <w:jc w:val="both"/>
        <w:textAlignment w:val="auto"/>
        <w:rPr>
          <w:rFonts w:asciiTheme="minorHAnsi" w:hAnsiTheme="minorHAnsi" w:cstheme="minorHAnsi"/>
          <w:bCs/>
          <w:sz w:val="16"/>
          <w:szCs w:val="16"/>
        </w:rPr>
      </w:pPr>
    </w:p>
    <w:p w14:paraId="421BBFEE" w14:textId="4D83ECDF" w:rsidR="00803834" w:rsidRPr="00493375" w:rsidRDefault="00803834" w:rsidP="00301882">
      <w:pPr>
        <w:widowControl/>
        <w:tabs>
          <w:tab w:val="left" w:pos="708"/>
        </w:tabs>
        <w:autoSpaceDN/>
        <w:spacing w:after="0" w:line="240" w:lineRule="auto"/>
        <w:jc w:val="both"/>
        <w:textAlignment w:val="auto"/>
        <w:rPr>
          <w:rFonts w:asciiTheme="minorHAnsi" w:hAnsiTheme="minorHAnsi" w:cstheme="minorHAnsi"/>
          <w:bCs/>
          <w:sz w:val="16"/>
          <w:szCs w:val="16"/>
        </w:rPr>
      </w:pPr>
      <w:r w:rsidRPr="00493375">
        <w:rPr>
          <w:rFonts w:asciiTheme="minorHAnsi" w:hAnsiTheme="minorHAnsi" w:cstheme="minorHAnsi"/>
          <w:bCs/>
          <w:sz w:val="16"/>
          <w:szCs w:val="16"/>
        </w:rPr>
        <w:t>Sprawdziła pod k</w:t>
      </w:r>
      <w:r w:rsidR="00B6592C" w:rsidRPr="00493375">
        <w:rPr>
          <w:rFonts w:asciiTheme="minorHAnsi" w:hAnsiTheme="minorHAnsi" w:cstheme="minorHAnsi"/>
          <w:bCs/>
          <w:sz w:val="16"/>
          <w:szCs w:val="16"/>
        </w:rPr>
        <w:t>ą</w:t>
      </w:r>
      <w:r w:rsidRPr="00493375">
        <w:rPr>
          <w:rFonts w:asciiTheme="minorHAnsi" w:hAnsiTheme="minorHAnsi" w:cstheme="minorHAnsi"/>
          <w:bCs/>
          <w:sz w:val="16"/>
          <w:szCs w:val="16"/>
        </w:rPr>
        <w:t>tem prawny</w:t>
      </w:r>
      <w:r w:rsidR="00B6592C" w:rsidRPr="00493375">
        <w:rPr>
          <w:rFonts w:asciiTheme="minorHAnsi" w:hAnsiTheme="minorHAnsi" w:cstheme="minorHAnsi"/>
          <w:bCs/>
          <w:sz w:val="16"/>
          <w:szCs w:val="16"/>
        </w:rPr>
        <w:t>m</w:t>
      </w:r>
      <w:r w:rsidRPr="00493375">
        <w:rPr>
          <w:rFonts w:asciiTheme="minorHAnsi" w:hAnsiTheme="minorHAnsi" w:cstheme="minorHAnsi"/>
          <w:bCs/>
          <w:sz w:val="16"/>
          <w:szCs w:val="16"/>
        </w:rPr>
        <w:t xml:space="preserve">: Radca Prawny </w:t>
      </w:r>
      <w:r w:rsidR="00B6592C" w:rsidRPr="00493375">
        <w:rPr>
          <w:rFonts w:asciiTheme="minorHAnsi" w:hAnsiTheme="minorHAnsi" w:cstheme="minorHAnsi"/>
          <w:bCs/>
          <w:sz w:val="16"/>
          <w:szCs w:val="16"/>
        </w:rPr>
        <w:t>Justyna Cieplińska</w:t>
      </w:r>
      <w:r w:rsidRPr="00493375">
        <w:rPr>
          <w:rFonts w:asciiTheme="minorHAnsi" w:hAnsiTheme="minorHAnsi" w:cstheme="minorHAnsi"/>
          <w:bCs/>
          <w:sz w:val="16"/>
          <w:szCs w:val="16"/>
        </w:rPr>
        <w:t xml:space="preserve"> </w:t>
      </w:r>
    </w:p>
    <w:sectPr w:rsidR="00803834" w:rsidRPr="00493375" w:rsidSect="00784B0F">
      <w:headerReference w:type="default" r:id="rId8"/>
      <w:footerReference w:type="default" r:id="rId9"/>
      <w:pgSz w:w="11906" w:h="16838"/>
      <w:pgMar w:top="993" w:right="849" w:bottom="851" w:left="1080" w:header="142" w:footer="43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58CC4" w14:textId="77777777" w:rsidR="000222AE" w:rsidRDefault="000222AE">
      <w:pPr>
        <w:spacing w:after="0" w:line="240" w:lineRule="auto"/>
      </w:pPr>
      <w:r>
        <w:separator/>
      </w:r>
    </w:p>
  </w:endnote>
  <w:endnote w:type="continuationSeparator" w:id="0">
    <w:p w14:paraId="132F23FF" w14:textId="77777777" w:rsidR="000222AE" w:rsidRDefault="0002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jaVu Sans">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683363"/>
      <w:docPartObj>
        <w:docPartGallery w:val="Page Numbers (Bottom of Page)"/>
        <w:docPartUnique/>
      </w:docPartObj>
    </w:sdtPr>
    <w:sdtEndPr>
      <w:rPr>
        <w:sz w:val="20"/>
        <w:szCs w:val="20"/>
      </w:rPr>
    </w:sdtEndPr>
    <w:sdtContent>
      <w:p w14:paraId="42B6C392" w14:textId="77777777" w:rsidR="00A07AF3" w:rsidRDefault="00A07AF3">
        <w:pPr>
          <w:pStyle w:val="Stopka"/>
          <w:jc w:val="right"/>
        </w:pPr>
      </w:p>
      <w:p w14:paraId="7879A13C" w14:textId="41239BD2" w:rsidR="00A07AF3" w:rsidRPr="00FD1E7C" w:rsidRDefault="00A07AF3" w:rsidP="00FD1E7C">
        <w:pPr>
          <w:pStyle w:val="Stopka"/>
          <w:jc w:val="right"/>
          <w:rPr>
            <w:sz w:val="20"/>
            <w:szCs w:val="20"/>
          </w:rPr>
        </w:pPr>
        <w:r w:rsidRPr="00FD1E7C">
          <w:rPr>
            <w:sz w:val="20"/>
            <w:szCs w:val="20"/>
          </w:rPr>
          <w:t xml:space="preserve">Strona | </w:t>
        </w:r>
        <w:r w:rsidRPr="00FD1E7C">
          <w:rPr>
            <w:sz w:val="20"/>
            <w:szCs w:val="20"/>
          </w:rPr>
          <w:fldChar w:fldCharType="begin"/>
        </w:r>
        <w:r w:rsidRPr="00FD1E7C">
          <w:rPr>
            <w:sz w:val="20"/>
            <w:szCs w:val="20"/>
          </w:rPr>
          <w:instrText>PAGE   \* MERGEFORMAT</w:instrText>
        </w:r>
        <w:r w:rsidRPr="00FD1E7C">
          <w:rPr>
            <w:sz w:val="20"/>
            <w:szCs w:val="20"/>
          </w:rPr>
          <w:fldChar w:fldCharType="separate"/>
        </w:r>
        <w:r w:rsidR="00A05BAE">
          <w:rPr>
            <w:noProof/>
            <w:sz w:val="20"/>
            <w:szCs w:val="20"/>
          </w:rPr>
          <w:t>27</w:t>
        </w:r>
        <w:r w:rsidRPr="00FD1E7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5D9F7" w14:textId="77777777" w:rsidR="000222AE" w:rsidRDefault="000222AE">
      <w:pPr>
        <w:spacing w:after="0" w:line="240" w:lineRule="auto"/>
      </w:pPr>
      <w:r>
        <w:rPr>
          <w:color w:val="000000"/>
        </w:rPr>
        <w:separator/>
      </w:r>
    </w:p>
  </w:footnote>
  <w:footnote w:type="continuationSeparator" w:id="0">
    <w:p w14:paraId="3F4BBD0B" w14:textId="77777777" w:rsidR="000222AE" w:rsidRDefault="0002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8492" w14:textId="32612CD4" w:rsidR="00276C92" w:rsidRDefault="00276C92" w:rsidP="0047321A">
    <w:pPr>
      <w:pStyle w:val="LO-Normal"/>
      <w:spacing w:line="100" w:lineRule="atLeast"/>
      <w:jc w:val="right"/>
      <w:rPr>
        <w:rFonts w:asciiTheme="minorHAnsi" w:hAnsiTheme="minorHAnsi"/>
        <w:b/>
        <w:bCs/>
        <w:sz w:val="18"/>
        <w:szCs w:val="18"/>
      </w:rPr>
    </w:pPr>
    <w:r>
      <w:rPr>
        <w:rFonts w:asciiTheme="minorHAnsi" w:hAnsiTheme="minorHAnsi"/>
        <w:b/>
        <w:bCs/>
        <w:noProof/>
        <w:sz w:val="18"/>
        <w:szCs w:val="18"/>
      </w:rPr>
      <w:drawing>
        <wp:inline distT="0" distB="0" distL="0" distR="0" wp14:anchorId="70114280" wp14:editId="142D8C04">
          <wp:extent cx="6120765" cy="646430"/>
          <wp:effectExtent l="0" t="0" r="0" b="1270"/>
          <wp:docPr id="18316768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46430"/>
                  </a:xfrm>
                  <a:prstGeom prst="rect">
                    <a:avLst/>
                  </a:prstGeom>
                  <a:noFill/>
                </pic:spPr>
              </pic:pic>
            </a:graphicData>
          </a:graphic>
        </wp:inline>
      </w:drawing>
    </w:r>
  </w:p>
  <w:p w14:paraId="6C83A32A" w14:textId="06D67059" w:rsidR="0047321A" w:rsidRPr="00673477"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 xml:space="preserve">Załącznik nr </w:t>
    </w:r>
    <w:r w:rsidR="00493375">
      <w:rPr>
        <w:rFonts w:asciiTheme="minorHAnsi" w:hAnsiTheme="minorHAnsi"/>
        <w:b/>
        <w:bCs/>
        <w:sz w:val="18"/>
        <w:szCs w:val="18"/>
      </w:rPr>
      <w:t>3</w:t>
    </w:r>
  </w:p>
  <w:p w14:paraId="3252346D" w14:textId="22642C76" w:rsidR="0058637F" w:rsidRDefault="0047321A" w:rsidP="00881903">
    <w:pPr>
      <w:pStyle w:val="LO-Normal"/>
      <w:spacing w:line="100" w:lineRule="atLeast"/>
      <w:jc w:val="right"/>
      <w:rPr>
        <w:rFonts w:asciiTheme="minorHAnsi" w:hAnsiTheme="minorHAnsi"/>
        <w:b/>
        <w:bCs/>
        <w:sz w:val="18"/>
        <w:szCs w:val="18"/>
      </w:rPr>
    </w:pPr>
    <w:r>
      <w:rPr>
        <w:rFonts w:asciiTheme="minorHAnsi" w:hAnsiTheme="minorHAnsi"/>
        <w:b/>
        <w:bCs/>
        <w:sz w:val="18"/>
        <w:szCs w:val="18"/>
      </w:rPr>
      <w:t>Znak sprawy: WI.271.</w:t>
    </w:r>
    <w:r w:rsidR="00276C92">
      <w:rPr>
        <w:rFonts w:asciiTheme="minorHAnsi" w:hAnsiTheme="minorHAnsi"/>
        <w:b/>
        <w:bCs/>
        <w:sz w:val="18"/>
        <w:szCs w:val="18"/>
      </w:rPr>
      <w:t>8</w:t>
    </w:r>
    <w:r w:rsidR="00C36D65">
      <w:rPr>
        <w:rFonts w:asciiTheme="minorHAnsi" w:hAnsiTheme="minorHAnsi"/>
        <w:b/>
        <w:bCs/>
        <w:sz w:val="18"/>
        <w:szCs w:val="18"/>
      </w:rPr>
      <w:t>.2024</w:t>
    </w:r>
  </w:p>
  <w:p w14:paraId="64342770" w14:textId="77777777" w:rsidR="00276C92" w:rsidRDefault="00276C92" w:rsidP="00881903">
    <w:pPr>
      <w:pStyle w:val="LO-Normal"/>
      <w:spacing w:line="100" w:lineRule="atLeast"/>
      <w:jc w:val="right"/>
      <w:rPr>
        <w:rFonts w:asciiTheme="minorHAnsi" w:hAnsiTheme="minorHAnsi"/>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0"/>
        </w:tabs>
        <w:ind w:left="1440" w:hanging="360"/>
      </w:pPr>
      <w:rPr>
        <w:rFonts w:cs="Times New Roman"/>
      </w:rPr>
    </w:lvl>
    <w:lvl w:ilvl="2">
      <w:start w:val="1"/>
      <w:numFmt w:val="decimal"/>
      <w:lvlText w:val="%2.%3."/>
      <w:lvlJc w:val="left"/>
      <w:pPr>
        <w:tabs>
          <w:tab w:val="num" w:pos="0"/>
        </w:tabs>
        <w:ind w:left="216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decimal"/>
      <w:lvlText w:val="%2.%3.%4.%5."/>
      <w:lvlJc w:val="left"/>
      <w:pPr>
        <w:tabs>
          <w:tab w:val="num" w:pos="0"/>
        </w:tabs>
        <w:ind w:left="3600" w:hanging="360"/>
      </w:pPr>
      <w:rPr>
        <w:rFonts w:cs="Times New Roman"/>
      </w:rPr>
    </w:lvl>
    <w:lvl w:ilvl="5">
      <w:start w:val="1"/>
      <w:numFmt w:val="decimal"/>
      <w:lvlText w:val="%2.%3.%4.%5.%6."/>
      <w:lvlJc w:val="left"/>
      <w:pPr>
        <w:tabs>
          <w:tab w:val="num" w:pos="0"/>
        </w:tabs>
        <w:ind w:left="4320" w:hanging="360"/>
      </w:pPr>
      <w:rPr>
        <w:rFonts w:cs="Times New Roman"/>
      </w:rPr>
    </w:lvl>
    <w:lvl w:ilvl="6">
      <w:start w:val="1"/>
      <w:numFmt w:val="decimal"/>
      <w:lvlText w:val="%2.%3.%4.%5.%6.%7."/>
      <w:lvlJc w:val="left"/>
      <w:pPr>
        <w:tabs>
          <w:tab w:val="num" w:pos="0"/>
        </w:tabs>
        <w:ind w:left="5040" w:hanging="360"/>
      </w:pPr>
      <w:rPr>
        <w:rFonts w:cs="Times New Roman"/>
      </w:rPr>
    </w:lvl>
    <w:lvl w:ilvl="7">
      <w:start w:val="1"/>
      <w:numFmt w:val="decimal"/>
      <w:lvlText w:val="%2.%3.%4.%5.%6.%7.%8."/>
      <w:lvlJc w:val="left"/>
      <w:pPr>
        <w:tabs>
          <w:tab w:val="num" w:pos="0"/>
        </w:tabs>
        <w:ind w:left="5760" w:hanging="360"/>
      </w:pPr>
      <w:rPr>
        <w:rFonts w:cs="Times New Roman"/>
      </w:rPr>
    </w:lvl>
    <w:lvl w:ilvl="8">
      <w:start w:val="1"/>
      <w:numFmt w:val="decimal"/>
      <w:lvlText w:val="%2.%3.%4.%5.%6.%7.%8.%9."/>
      <w:lvlJc w:val="left"/>
      <w:pPr>
        <w:tabs>
          <w:tab w:val="num" w:pos="0"/>
        </w:tabs>
        <w:ind w:left="648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multilevel"/>
    <w:tmpl w:val="00000008"/>
    <w:name w:val="WW8Num8"/>
    <w:lvl w:ilvl="0">
      <w:start w:val="3"/>
      <w:numFmt w:val="decimal"/>
      <w:lvlText w:val="%1."/>
      <w:lvlJc w:val="left"/>
      <w:pPr>
        <w:tabs>
          <w:tab w:val="num" w:pos="0"/>
        </w:tabs>
        <w:ind w:left="363" w:hanging="340"/>
      </w:pPr>
      <w:rPr>
        <w:color w:val="000000"/>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2.%3."/>
      <w:lvlJc w:val="left"/>
      <w:pPr>
        <w:tabs>
          <w:tab w:val="num" w:pos="0"/>
        </w:tabs>
        <w:ind w:left="1440" w:hanging="360"/>
      </w:pPr>
      <w:rPr>
        <w:color w:val="000000"/>
      </w:rPr>
    </w:lvl>
    <w:lvl w:ilvl="3">
      <w:start w:val="1"/>
      <w:numFmt w:val="decimal"/>
      <w:lvlText w:val="%2.%3.%4."/>
      <w:lvlJc w:val="left"/>
      <w:pPr>
        <w:tabs>
          <w:tab w:val="num" w:pos="0"/>
        </w:tabs>
        <w:ind w:left="1800" w:hanging="360"/>
      </w:pPr>
      <w:rPr>
        <w:color w:val="000000"/>
      </w:rPr>
    </w:lvl>
    <w:lvl w:ilvl="4">
      <w:start w:val="1"/>
      <w:numFmt w:val="decimal"/>
      <w:lvlText w:val="%2.%3.%4.%5."/>
      <w:lvlJc w:val="left"/>
      <w:pPr>
        <w:tabs>
          <w:tab w:val="num" w:pos="0"/>
        </w:tabs>
        <w:ind w:left="2160" w:hanging="360"/>
      </w:pPr>
      <w:rPr>
        <w:color w:val="000000"/>
      </w:rPr>
    </w:lvl>
    <w:lvl w:ilvl="5">
      <w:start w:val="1"/>
      <w:numFmt w:val="decimal"/>
      <w:lvlText w:val="%2.%3.%4.%5.%6."/>
      <w:lvlJc w:val="left"/>
      <w:pPr>
        <w:tabs>
          <w:tab w:val="num" w:pos="0"/>
        </w:tabs>
        <w:ind w:left="2520" w:hanging="360"/>
      </w:pPr>
      <w:rPr>
        <w:color w:val="000000"/>
      </w:rPr>
    </w:lvl>
    <w:lvl w:ilvl="6">
      <w:start w:val="1"/>
      <w:numFmt w:val="decimal"/>
      <w:lvlText w:val="%2.%3.%4.%5.%6.%7."/>
      <w:lvlJc w:val="left"/>
      <w:pPr>
        <w:tabs>
          <w:tab w:val="num" w:pos="0"/>
        </w:tabs>
        <w:ind w:left="2880" w:hanging="360"/>
      </w:pPr>
      <w:rPr>
        <w:color w:val="000000"/>
      </w:rPr>
    </w:lvl>
    <w:lvl w:ilvl="7">
      <w:start w:val="1"/>
      <w:numFmt w:val="decimal"/>
      <w:lvlText w:val="%2.%3.%4.%5.%6.%7.%8."/>
      <w:lvlJc w:val="left"/>
      <w:pPr>
        <w:tabs>
          <w:tab w:val="num" w:pos="0"/>
        </w:tabs>
        <w:ind w:left="3240" w:hanging="360"/>
      </w:pPr>
      <w:rPr>
        <w:color w:val="000000"/>
      </w:rPr>
    </w:lvl>
    <w:lvl w:ilvl="8">
      <w:start w:val="1"/>
      <w:numFmt w:val="decimal"/>
      <w:lvlText w:val="%2.%3.%4.%5.%6.%7.%8.%9."/>
      <w:lvlJc w:val="left"/>
      <w:pPr>
        <w:tabs>
          <w:tab w:val="num" w:pos="0"/>
        </w:tabs>
        <w:ind w:left="3600" w:hanging="360"/>
      </w:pPr>
      <w:rPr>
        <w:color w:val="000000"/>
      </w:rPr>
    </w:lvl>
  </w:abstractNum>
  <w:abstractNum w:abstractNumId="3" w15:restartNumberingAfterBreak="0">
    <w:nsid w:val="01C87491"/>
    <w:multiLevelType w:val="hybridMultilevel"/>
    <w:tmpl w:val="928809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965E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13CF4"/>
    <w:multiLevelType w:val="multilevel"/>
    <w:tmpl w:val="F508DDD0"/>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810122"/>
    <w:multiLevelType w:val="hybridMultilevel"/>
    <w:tmpl w:val="F7B816B2"/>
    <w:lvl w:ilvl="0" w:tplc="F52ADD2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01491"/>
    <w:multiLevelType w:val="hybridMultilevel"/>
    <w:tmpl w:val="CE08C276"/>
    <w:lvl w:ilvl="0" w:tplc="C8B0C53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DF41FB"/>
    <w:multiLevelType w:val="hybridMultilevel"/>
    <w:tmpl w:val="DA9E9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461C01"/>
    <w:multiLevelType w:val="hybridMultilevel"/>
    <w:tmpl w:val="2354D0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625BC2"/>
    <w:multiLevelType w:val="hybridMultilevel"/>
    <w:tmpl w:val="A268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D42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375D88"/>
    <w:multiLevelType w:val="multilevel"/>
    <w:tmpl w:val="E6C6FCF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14942EA"/>
    <w:multiLevelType w:val="hybridMultilevel"/>
    <w:tmpl w:val="92FC3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52840"/>
    <w:multiLevelType w:val="hybridMultilevel"/>
    <w:tmpl w:val="333A7DA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C1B94"/>
    <w:multiLevelType w:val="hybridMultilevel"/>
    <w:tmpl w:val="8A345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AA6A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CF4B92"/>
    <w:multiLevelType w:val="hybridMultilevel"/>
    <w:tmpl w:val="5D7E22C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43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C87A3E"/>
    <w:multiLevelType w:val="hybridMultilevel"/>
    <w:tmpl w:val="C14C0A9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4E2BF0"/>
    <w:multiLevelType w:val="hybridMultilevel"/>
    <w:tmpl w:val="AC9C60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2020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7A9431A"/>
    <w:multiLevelType w:val="hybridMultilevel"/>
    <w:tmpl w:val="F462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C90396"/>
    <w:multiLevelType w:val="hybridMultilevel"/>
    <w:tmpl w:val="9D403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D80C66"/>
    <w:multiLevelType w:val="hybridMultilevel"/>
    <w:tmpl w:val="BA668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BB3B6D"/>
    <w:multiLevelType w:val="hybridMultilevel"/>
    <w:tmpl w:val="2EDC2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6B162D"/>
    <w:multiLevelType w:val="hybridMultilevel"/>
    <w:tmpl w:val="69DC91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4E4A02"/>
    <w:multiLevelType w:val="hybridMultilevel"/>
    <w:tmpl w:val="ED740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E20003"/>
    <w:multiLevelType w:val="hybridMultilevel"/>
    <w:tmpl w:val="5A32C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DB5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2B24B8"/>
    <w:multiLevelType w:val="hybridMultilevel"/>
    <w:tmpl w:val="BCD6E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0C537D"/>
    <w:multiLevelType w:val="hybridMultilevel"/>
    <w:tmpl w:val="7928620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92682F"/>
    <w:multiLevelType w:val="hybridMultilevel"/>
    <w:tmpl w:val="45C85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785D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F572BBA"/>
    <w:multiLevelType w:val="hybridMultilevel"/>
    <w:tmpl w:val="C14C0A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8C0E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E14B57"/>
    <w:multiLevelType w:val="hybridMultilevel"/>
    <w:tmpl w:val="69DC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13551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234E6D"/>
    <w:multiLevelType w:val="hybridMultilevel"/>
    <w:tmpl w:val="EE361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4B24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9BD2B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A294F6E"/>
    <w:multiLevelType w:val="hybridMultilevel"/>
    <w:tmpl w:val="D1B6B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796AC7"/>
    <w:multiLevelType w:val="multilevel"/>
    <w:tmpl w:val="444A42B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EC46E1F"/>
    <w:multiLevelType w:val="hybridMultilevel"/>
    <w:tmpl w:val="D9343C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074C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22C19AF"/>
    <w:multiLevelType w:val="multilevel"/>
    <w:tmpl w:val="F4A04A2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28A4CBC"/>
    <w:multiLevelType w:val="hybridMultilevel"/>
    <w:tmpl w:val="00041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1465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42D025B"/>
    <w:multiLevelType w:val="hybridMultilevel"/>
    <w:tmpl w:val="D5C818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4340F38"/>
    <w:multiLevelType w:val="hybridMultilevel"/>
    <w:tmpl w:val="11E0141C"/>
    <w:lvl w:ilvl="0" w:tplc="F378F1FE">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AD2116"/>
    <w:multiLevelType w:val="hybridMultilevel"/>
    <w:tmpl w:val="17849A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3A3E97"/>
    <w:multiLevelType w:val="hybridMultilevel"/>
    <w:tmpl w:val="C456A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694303"/>
    <w:multiLevelType w:val="hybridMultilevel"/>
    <w:tmpl w:val="65F62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DE4D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BDF3ABE"/>
    <w:multiLevelType w:val="hybridMultilevel"/>
    <w:tmpl w:val="B7D04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9B6C99"/>
    <w:multiLevelType w:val="hybridMultilevel"/>
    <w:tmpl w:val="FABEC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A32088"/>
    <w:multiLevelType w:val="hybridMultilevel"/>
    <w:tmpl w:val="6728F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17027E"/>
    <w:multiLevelType w:val="hybridMultilevel"/>
    <w:tmpl w:val="95929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253768"/>
    <w:multiLevelType w:val="hybridMultilevel"/>
    <w:tmpl w:val="91585A2E"/>
    <w:lvl w:ilvl="0" w:tplc="E84E85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6379C7"/>
    <w:multiLevelType w:val="hybridMultilevel"/>
    <w:tmpl w:val="3BA82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455047"/>
    <w:multiLevelType w:val="multilevel"/>
    <w:tmpl w:val="5C9677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1985572"/>
    <w:multiLevelType w:val="hybridMultilevel"/>
    <w:tmpl w:val="705CF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3656D5E"/>
    <w:multiLevelType w:val="hybridMultilevel"/>
    <w:tmpl w:val="0D5E5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5E37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4821F07"/>
    <w:multiLevelType w:val="hybridMultilevel"/>
    <w:tmpl w:val="3A08A2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4B429F6"/>
    <w:multiLevelType w:val="hybridMultilevel"/>
    <w:tmpl w:val="AA7CFCDA"/>
    <w:lvl w:ilvl="0" w:tplc="04150011">
      <w:start w:val="1"/>
      <w:numFmt w:val="decimal"/>
      <w:lvlText w:val="%1)"/>
      <w:lvlJc w:val="left"/>
      <w:pPr>
        <w:ind w:left="720" w:hanging="360"/>
      </w:pPr>
    </w:lvl>
    <w:lvl w:ilvl="1" w:tplc="ECF4DF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594339"/>
    <w:multiLevelType w:val="hybridMultilevel"/>
    <w:tmpl w:val="3B7C9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8717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C4A2A17"/>
    <w:multiLevelType w:val="hybridMultilevel"/>
    <w:tmpl w:val="A3A69E48"/>
    <w:lvl w:ilvl="0" w:tplc="04150011">
      <w:start w:val="1"/>
      <w:numFmt w:val="decimal"/>
      <w:lvlText w:val="%1)"/>
      <w:lvlJc w:val="left"/>
      <w:pPr>
        <w:ind w:left="20" w:hanging="360"/>
      </w:pPr>
    </w:lvl>
    <w:lvl w:ilvl="1" w:tplc="FFFFFFFF">
      <w:start w:val="1"/>
      <w:numFmt w:val="lowerLetter"/>
      <w:lvlText w:val="%2)"/>
      <w:lvlJc w:val="left"/>
      <w:pPr>
        <w:ind w:left="740" w:hanging="360"/>
      </w:pPr>
    </w:lvl>
    <w:lvl w:ilvl="2" w:tplc="FFFFFFFF">
      <w:start w:val="1"/>
      <w:numFmt w:val="lowerRoman"/>
      <w:lvlText w:val="%3."/>
      <w:lvlJc w:val="right"/>
      <w:pPr>
        <w:ind w:left="1460" w:hanging="180"/>
      </w:pPr>
    </w:lvl>
    <w:lvl w:ilvl="3" w:tplc="FFFFFFFF" w:tentative="1">
      <w:start w:val="1"/>
      <w:numFmt w:val="decimal"/>
      <w:lvlText w:val="%4."/>
      <w:lvlJc w:val="left"/>
      <w:pPr>
        <w:ind w:left="2180" w:hanging="360"/>
      </w:pPr>
    </w:lvl>
    <w:lvl w:ilvl="4" w:tplc="FFFFFFFF" w:tentative="1">
      <w:start w:val="1"/>
      <w:numFmt w:val="lowerLetter"/>
      <w:lvlText w:val="%5."/>
      <w:lvlJc w:val="left"/>
      <w:pPr>
        <w:ind w:left="2900" w:hanging="360"/>
      </w:pPr>
    </w:lvl>
    <w:lvl w:ilvl="5" w:tplc="FFFFFFFF" w:tentative="1">
      <w:start w:val="1"/>
      <w:numFmt w:val="lowerRoman"/>
      <w:lvlText w:val="%6."/>
      <w:lvlJc w:val="right"/>
      <w:pPr>
        <w:ind w:left="3620" w:hanging="180"/>
      </w:pPr>
    </w:lvl>
    <w:lvl w:ilvl="6" w:tplc="FFFFFFFF" w:tentative="1">
      <w:start w:val="1"/>
      <w:numFmt w:val="decimal"/>
      <w:lvlText w:val="%7."/>
      <w:lvlJc w:val="left"/>
      <w:pPr>
        <w:ind w:left="4340" w:hanging="360"/>
      </w:pPr>
    </w:lvl>
    <w:lvl w:ilvl="7" w:tplc="FFFFFFFF" w:tentative="1">
      <w:start w:val="1"/>
      <w:numFmt w:val="lowerLetter"/>
      <w:lvlText w:val="%8."/>
      <w:lvlJc w:val="left"/>
      <w:pPr>
        <w:ind w:left="5060" w:hanging="360"/>
      </w:pPr>
    </w:lvl>
    <w:lvl w:ilvl="8" w:tplc="FFFFFFFF" w:tentative="1">
      <w:start w:val="1"/>
      <w:numFmt w:val="lowerRoman"/>
      <w:lvlText w:val="%9."/>
      <w:lvlJc w:val="right"/>
      <w:pPr>
        <w:ind w:left="5780" w:hanging="180"/>
      </w:pPr>
    </w:lvl>
  </w:abstractNum>
  <w:abstractNum w:abstractNumId="69" w15:restartNumberingAfterBreak="0">
    <w:nsid w:val="6FA274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19C2C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C374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3D91095"/>
    <w:multiLevelType w:val="hybridMultilevel"/>
    <w:tmpl w:val="00B0B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994D61"/>
    <w:multiLevelType w:val="hybridMultilevel"/>
    <w:tmpl w:val="D466D69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B61945"/>
    <w:multiLevelType w:val="multilevel"/>
    <w:tmpl w:val="249A821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7E7535AB"/>
    <w:multiLevelType w:val="multilevel"/>
    <w:tmpl w:val="4FFCEF9A"/>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43510793">
    <w:abstractNumId w:val="75"/>
  </w:num>
  <w:num w:numId="2" w16cid:durableId="1414743836">
    <w:abstractNumId w:val="42"/>
  </w:num>
  <w:num w:numId="3" w16cid:durableId="775708575">
    <w:abstractNumId w:val="74"/>
  </w:num>
  <w:num w:numId="4" w16cid:durableId="1627007398">
    <w:abstractNumId w:val="45"/>
  </w:num>
  <w:num w:numId="5" w16cid:durableId="2113088683">
    <w:abstractNumId w:val="12"/>
  </w:num>
  <w:num w:numId="6" w16cid:durableId="307394876">
    <w:abstractNumId w:val="53"/>
  </w:num>
  <w:num w:numId="7" w16cid:durableId="2089496154">
    <w:abstractNumId w:val="18"/>
  </w:num>
  <w:num w:numId="8" w16cid:durableId="878204745">
    <w:abstractNumId w:val="38"/>
  </w:num>
  <w:num w:numId="9" w16cid:durableId="2045598117">
    <w:abstractNumId w:val="35"/>
  </w:num>
  <w:num w:numId="10" w16cid:durableId="853180322">
    <w:abstractNumId w:val="11"/>
  </w:num>
  <w:num w:numId="11" w16cid:durableId="233858701">
    <w:abstractNumId w:val="9"/>
  </w:num>
  <w:num w:numId="12" w16cid:durableId="1859463151">
    <w:abstractNumId w:val="72"/>
  </w:num>
  <w:num w:numId="13" w16cid:durableId="629242500">
    <w:abstractNumId w:val="21"/>
  </w:num>
  <w:num w:numId="14" w16cid:durableId="1721519246">
    <w:abstractNumId w:val="71"/>
  </w:num>
  <w:num w:numId="15" w16cid:durableId="1733890836">
    <w:abstractNumId w:val="29"/>
  </w:num>
  <w:num w:numId="16" w16cid:durableId="989095585">
    <w:abstractNumId w:val="47"/>
  </w:num>
  <w:num w:numId="17" w16cid:durableId="98912718">
    <w:abstractNumId w:val="49"/>
  </w:num>
  <w:num w:numId="18" w16cid:durableId="1563100200">
    <w:abstractNumId w:val="33"/>
  </w:num>
  <w:num w:numId="19" w16cid:durableId="207646426">
    <w:abstractNumId w:val="51"/>
  </w:num>
  <w:num w:numId="20" w16cid:durableId="183980571">
    <w:abstractNumId w:val="55"/>
  </w:num>
  <w:num w:numId="21" w16cid:durableId="1130632040">
    <w:abstractNumId w:val="25"/>
  </w:num>
  <w:num w:numId="22" w16cid:durableId="1372223608">
    <w:abstractNumId w:val="67"/>
  </w:num>
  <w:num w:numId="23" w16cid:durableId="1740012804">
    <w:abstractNumId w:val="70"/>
  </w:num>
  <w:num w:numId="24" w16cid:durableId="938485547">
    <w:abstractNumId w:val="10"/>
  </w:num>
  <w:num w:numId="25" w16cid:durableId="2094550103">
    <w:abstractNumId w:val="23"/>
  </w:num>
  <w:num w:numId="26" w16cid:durableId="289437880">
    <w:abstractNumId w:val="20"/>
  </w:num>
  <w:num w:numId="27" w16cid:durableId="1377973739">
    <w:abstractNumId w:val="40"/>
  </w:num>
  <w:num w:numId="28" w16cid:durableId="982925192">
    <w:abstractNumId w:val="31"/>
  </w:num>
  <w:num w:numId="29" w16cid:durableId="892691381">
    <w:abstractNumId w:val="54"/>
  </w:num>
  <w:num w:numId="30" w16cid:durableId="527719804">
    <w:abstractNumId w:val="60"/>
  </w:num>
  <w:num w:numId="31" w16cid:durableId="695932287">
    <w:abstractNumId w:val="13"/>
  </w:num>
  <w:num w:numId="32" w16cid:durableId="821654935">
    <w:abstractNumId w:val="24"/>
  </w:num>
  <w:num w:numId="33" w16cid:durableId="774446112">
    <w:abstractNumId w:val="17"/>
  </w:num>
  <w:num w:numId="34" w16cid:durableId="1160536569">
    <w:abstractNumId w:val="7"/>
  </w:num>
  <w:num w:numId="35" w16cid:durableId="1023703655">
    <w:abstractNumId w:val="16"/>
  </w:num>
  <w:num w:numId="36" w16cid:durableId="436758091">
    <w:abstractNumId w:val="69"/>
  </w:num>
  <w:num w:numId="37" w16cid:durableId="675042019">
    <w:abstractNumId w:val="56"/>
  </w:num>
  <w:num w:numId="38" w16cid:durableId="1863084761">
    <w:abstractNumId w:val="32"/>
  </w:num>
  <w:num w:numId="39" w16cid:durableId="1065106290">
    <w:abstractNumId w:val="46"/>
  </w:num>
  <w:num w:numId="40" w16cid:durableId="1029529483">
    <w:abstractNumId w:val="63"/>
  </w:num>
  <w:num w:numId="41" w16cid:durableId="1421095840">
    <w:abstractNumId w:val="26"/>
  </w:num>
  <w:num w:numId="42" w16cid:durableId="1628701800">
    <w:abstractNumId w:val="61"/>
  </w:num>
  <w:num w:numId="43" w16cid:durableId="348021744">
    <w:abstractNumId w:val="66"/>
  </w:num>
  <w:num w:numId="44" w16cid:durableId="293172043">
    <w:abstractNumId w:val="36"/>
  </w:num>
  <w:num w:numId="45" w16cid:durableId="407774198">
    <w:abstractNumId w:val="37"/>
  </w:num>
  <w:num w:numId="46" w16cid:durableId="1925651407">
    <w:abstractNumId w:val="14"/>
  </w:num>
  <w:num w:numId="47" w16cid:durableId="1431198833">
    <w:abstractNumId w:val="27"/>
  </w:num>
  <w:num w:numId="48" w16cid:durableId="687676260">
    <w:abstractNumId w:val="19"/>
  </w:num>
  <w:num w:numId="49" w16cid:durableId="934283354">
    <w:abstractNumId w:val="30"/>
  </w:num>
  <w:num w:numId="50" w16cid:durableId="1753164377">
    <w:abstractNumId w:val="5"/>
  </w:num>
  <w:num w:numId="51" w16cid:durableId="1845975055">
    <w:abstractNumId w:val="62"/>
  </w:num>
  <w:num w:numId="52" w16cid:durableId="1113745505">
    <w:abstractNumId w:val="73"/>
  </w:num>
  <w:num w:numId="53" w16cid:durableId="325667972">
    <w:abstractNumId w:val="22"/>
  </w:num>
  <w:num w:numId="54" w16cid:durableId="1491828546">
    <w:abstractNumId w:val="65"/>
  </w:num>
  <w:num w:numId="55" w16cid:durableId="1813516727">
    <w:abstractNumId w:val="6"/>
  </w:num>
  <w:num w:numId="56" w16cid:durableId="1119569862">
    <w:abstractNumId w:val="57"/>
  </w:num>
  <w:num w:numId="57" w16cid:durableId="2033458983">
    <w:abstractNumId w:val="52"/>
  </w:num>
  <w:num w:numId="58" w16cid:durableId="1987201307">
    <w:abstractNumId w:val="68"/>
  </w:num>
  <w:num w:numId="59" w16cid:durableId="121120398">
    <w:abstractNumId w:val="64"/>
  </w:num>
  <w:num w:numId="60" w16cid:durableId="687605036">
    <w:abstractNumId w:val="15"/>
  </w:num>
  <w:num w:numId="61" w16cid:durableId="1332679008">
    <w:abstractNumId w:val="43"/>
  </w:num>
  <w:num w:numId="62" w16cid:durableId="926383123">
    <w:abstractNumId w:val="39"/>
  </w:num>
  <w:num w:numId="63" w16cid:durableId="826633666">
    <w:abstractNumId w:val="8"/>
  </w:num>
  <w:num w:numId="64" w16cid:durableId="2115781203">
    <w:abstractNumId w:val="48"/>
  </w:num>
  <w:num w:numId="65" w16cid:durableId="1008753794">
    <w:abstractNumId w:val="58"/>
  </w:num>
  <w:num w:numId="66" w16cid:durableId="1792672379">
    <w:abstractNumId w:val="41"/>
  </w:num>
  <w:num w:numId="67" w16cid:durableId="881331677">
    <w:abstractNumId w:val="3"/>
  </w:num>
  <w:num w:numId="68" w16cid:durableId="879829134">
    <w:abstractNumId w:val="34"/>
  </w:num>
  <w:num w:numId="69" w16cid:durableId="196621440">
    <w:abstractNumId w:val="59"/>
  </w:num>
  <w:num w:numId="70" w16cid:durableId="848178209">
    <w:abstractNumId w:val="28"/>
  </w:num>
  <w:num w:numId="71" w16cid:durableId="656373639">
    <w:abstractNumId w:val="50"/>
  </w:num>
  <w:num w:numId="72" w16cid:durableId="207030003">
    <w:abstractNumId w:val="44"/>
  </w:num>
  <w:num w:numId="73" w16cid:durableId="1398358643">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83"/>
    <w:rsid w:val="00003173"/>
    <w:rsid w:val="0000623E"/>
    <w:rsid w:val="000118B9"/>
    <w:rsid w:val="000126CA"/>
    <w:rsid w:val="00017ACC"/>
    <w:rsid w:val="00020ED6"/>
    <w:rsid w:val="00021501"/>
    <w:rsid w:val="000222AE"/>
    <w:rsid w:val="00026699"/>
    <w:rsid w:val="000276A4"/>
    <w:rsid w:val="000305CB"/>
    <w:rsid w:val="00031098"/>
    <w:rsid w:val="0003623E"/>
    <w:rsid w:val="000371EF"/>
    <w:rsid w:val="00042A53"/>
    <w:rsid w:val="00042D8C"/>
    <w:rsid w:val="00044D4A"/>
    <w:rsid w:val="00050765"/>
    <w:rsid w:val="00053018"/>
    <w:rsid w:val="00056294"/>
    <w:rsid w:val="00056D4C"/>
    <w:rsid w:val="00057A82"/>
    <w:rsid w:val="00067E22"/>
    <w:rsid w:val="00072FFA"/>
    <w:rsid w:val="000760B8"/>
    <w:rsid w:val="00076B23"/>
    <w:rsid w:val="00077B3C"/>
    <w:rsid w:val="00082D5B"/>
    <w:rsid w:val="000843DF"/>
    <w:rsid w:val="00084D22"/>
    <w:rsid w:val="00086406"/>
    <w:rsid w:val="00087290"/>
    <w:rsid w:val="00092FF3"/>
    <w:rsid w:val="00093F12"/>
    <w:rsid w:val="000955E1"/>
    <w:rsid w:val="00097D30"/>
    <w:rsid w:val="000A0553"/>
    <w:rsid w:val="000A408E"/>
    <w:rsid w:val="000A53E4"/>
    <w:rsid w:val="000A6B1F"/>
    <w:rsid w:val="000A71EA"/>
    <w:rsid w:val="000B0171"/>
    <w:rsid w:val="000B461F"/>
    <w:rsid w:val="000B6F46"/>
    <w:rsid w:val="000C3918"/>
    <w:rsid w:val="000C5237"/>
    <w:rsid w:val="000C55D0"/>
    <w:rsid w:val="000C64A7"/>
    <w:rsid w:val="000D198F"/>
    <w:rsid w:val="000D1C34"/>
    <w:rsid w:val="000D3AA0"/>
    <w:rsid w:val="000D4D01"/>
    <w:rsid w:val="000E4109"/>
    <w:rsid w:val="000F414D"/>
    <w:rsid w:val="000F56F9"/>
    <w:rsid w:val="000F7B0F"/>
    <w:rsid w:val="001101B2"/>
    <w:rsid w:val="00112644"/>
    <w:rsid w:val="00130A06"/>
    <w:rsid w:val="0013165C"/>
    <w:rsid w:val="001320BF"/>
    <w:rsid w:val="00134AA0"/>
    <w:rsid w:val="0013657C"/>
    <w:rsid w:val="001369D8"/>
    <w:rsid w:val="00137659"/>
    <w:rsid w:val="00145F80"/>
    <w:rsid w:val="00146214"/>
    <w:rsid w:val="00146BD4"/>
    <w:rsid w:val="00150D4A"/>
    <w:rsid w:val="00150F96"/>
    <w:rsid w:val="001536FD"/>
    <w:rsid w:val="001636E9"/>
    <w:rsid w:val="001656E1"/>
    <w:rsid w:val="00165A66"/>
    <w:rsid w:val="0016694A"/>
    <w:rsid w:val="00171149"/>
    <w:rsid w:val="001744CA"/>
    <w:rsid w:val="00175B2D"/>
    <w:rsid w:val="00175C21"/>
    <w:rsid w:val="001833F0"/>
    <w:rsid w:val="00186B15"/>
    <w:rsid w:val="00187673"/>
    <w:rsid w:val="00191761"/>
    <w:rsid w:val="00195C34"/>
    <w:rsid w:val="001969F7"/>
    <w:rsid w:val="001A3892"/>
    <w:rsid w:val="001B03E3"/>
    <w:rsid w:val="001B0472"/>
    <w:rsid w:val="001B5D03"/>
    <w:rsid w:val="001B5D1D"/>
    <w:rsid w:val="001C493E"/>
    <w:rsid w:val="001C5BBB"/>
    <w:rsid w:val="001D1DC4"/>
    <w:rsid w:val="001D2096"/>
    <w:rsid w:val="001D3716"/>
    <w:rsid w:val="001D6EBA"/>
    <w:rsid w:val="001E09C9"/>
    <w:rsid w:val="001E19D4"/>
    <w:rsid w:val="001E61E5"/>
    <w:rsid w:val="001F62F9"/>
    <w:rsid w:val="002028E7"/>
    <w:rsid w:val="00202DC8"/>
    <w:rsid w:val="00205BEA"/>
    <w:rsid w:val="00206E8B"/>
    <w:rsid w:val="0021183A"/>
    <w:rsid w:val="00214EA8"/>
    <w:rsid w:val="002167EB"/>
    <w:rsid w:val="00216B0A"/>
    <w:rsid w:val="00217069"/>
    <w:rsid w:val="00221C2D"/>
    <w:rsid w:val="00223BAA"/>
    <w:rsid w:val="00223CFF"/>
    <w:rsid w:val="00226371"/>
    <w:rsid w:val="002264CE"/>
    <w:rsid w:val="00226C5B"/>
    <w:rsid w:val="00231A37"/>
    <w:rsid w:val="00234514"/>
    <w:rsid w:val="00234B73"/>
    <w:rsid w:val="00234DA6"/>
    <w:rsid w:val="002375D4"/>
    <w:rsid w:val="002439E6"/>
    <w:rsid w:val="00243FA9"/>
    <w:rsid w:val="00257C16"/>
    <w:rsid w:val="00261172"/>
    <w:rsid w:val="00262DEB"/>
    <w:rsid w:val="002634DC"/>
    <w:rsid w:val="00265AC9"/>
    <w:rsid w:val="00266A09"/>
    <w:rsid w:val="00266F26"/>
    <w:rsid w:val="0026783A"/>
    <w:rsid w:val="00267A79"/>
    <w:rsid w:val="00271331"/>
    <w:rsid w:val="00272150"/>
    <w:rsid w:val="00272326"/>
    <w:rsid w:val="002726CD"/>
    <w:rsid w:val="0027399C"/>
    <w:rsid w:val="00273D35"/>
    <w:rsid w:val="0027594B"/>
    <w:rsid w:val="00276B93"/>
    <w:rsid w:val="00276C92"/>
    <w:rsid w:val="002809F4"/>
    <w:rsid w:val="00280DD5"/>
    <w:rsid w:val="0028487C"/>
    <w:rsid w:val="002871F7"/>
    <w:rsid w:val="00291879"/>
    <w:rsid w:val="00295914"/>
    <w:rsid w:val="00295F0F"/>
    <w:rsid w:val="002965BA"/>
    <w:rsid w:val="002A26AA"/>
    <w:rsid w:val="002A39E6"/>
    <w:rsid w:val="002A50E4"/>
    <w:rsid w:val="002A79BA"/>
    <w:rsid w:val="002B2709"/>
    <w:rsid w:val="002C14E8"/>
    <w:rsid w:val="002C6074"/>
    <w:rsid w:val="002C613B"/>
    <w:rsid w:val="002C751E"/>
    <w:rsid w:val="002D0BA2"/>
    <w:rsid w:val="002D190E"/>
    <w:rsid w:val="002D2180"/>
    <w:rsid w:val="002D2FC1"/>
    <w:rsid w:val="002D3673"/>
    <w:rsid w:val="002D4250"/>
    <w:rsid w:val="002D5ED9"/>
    <w:rsid w:val="002D7258"/>
    <w:rsid w:val="002D7539"/>
    <w:rsid w:val="002E2940"/>
    <w:rsid w:val="002E5500"/>
    <w:rsid w:val="002F022C"/>
    <w:rsid w:val="002F21DE"/>
    <w:rsid w:val="002F2805"/>
    <w:rsid w:val="002F317F"/>
    <w:rsid w:val="002F4A54"/>
    <w:rsid w:val="002F4B97"/>
    <w:rsid w:val="002F5CA9"/>
    <w:rsid w:val="002F5D70"/>
    <w:rsid w:val="00301882"/>
    <w:rsid w:val="0030220B"/>
    <w:rsid w:val="00305A1F"/>
    <w:rsid w:val="00310436"/>
    <w:rsid w:val="0031054F"/>
    <w:rsid w:val="00316728"/>
    <w:rsid w:val="003212A8"/>
    <w:rsid w:val="00327C2A"/>
    <w:rsid w:val="0033039A"/>
    <w:rsid w:val="00330502"/>
    <w:rsid w:val="0033108B"/>
    <w:rsid w:val="00332239"/>
    <w:rsid w:val="00332460"/>
    <w:rsid w:val="003326F3"/>
    <w:rsid w:val="00332AB1"/>
    <w:rsid w:val="00334191"/>
    <w:rsid w:val="00334C1E"/>
    <w:rsid w:val="00335470"/>
    <w:rsid w:val="00335BB7"/>
    <w:rsid w:val="003370D5"/>
    <w:rsid w:val="00346A4F"/>
    <w:rsid w:val="00346AED"/>
    <w:rsid w:val="003504B8"/>
    <w:rsid w:val="00351093"/>
    <w:rsid w:val="00351382"/>
    <w:rsid w:val="003530CC"/>
    <w:rsid w:val="00355A23"/>
    <w:rsid w:val="003604BE"/>
    <w:rsid w:val="003704DF"/>
    <w:rsid w:val="00372E4A"/>
    <w:rsid w:val="003730BB"/>
    <w:rsid w:val="00374465"/>
    <w:rsid w:val="00375596"/>
    <w:rsid w:val="00377DF4"/>
    <w:rsid w:val="003805C7"/>
    <w:rsid w:val="00381054"/>
    <w:rsid w:val="00381B71"/>
    <w:rsid w:val="00382900"/>
    <w:rsid w:val="003853F4"/>
    <w:rsid w:val="00387D74"/>
    <w:rsid w:val="00391F62"/>
    <w:rsid w:val="00393B2D"/>
    <w:rsid w:val="00394103"/>
    <w:rsid w:val="003947E5"/>
    <w:rsid w:val="00395B59"/>
    <w:rsid w:val="00396229"/>
    <w:rsid w:val="00396384"/>
    <w:rsid w:val="00396C77"/>
    <w:rsid w:val="0039787F"/>
    <w:rsid w:val="003A6C39"/>
    <w:rsid w:val="003B29DF"/>
    <w:rsid w:val="003B2D77"/>
    <w:rsid w:val="003B3570"/>
    <w:rsid w:val="003B3A73"/>
    <w:rsid w:val="003B7081"/>
    <w:rsid w:val="003C0943"/>
    <w:rsid w:val="003C242E"/>
    <w:rsid w:val="003C6B36"/>
    <w:rsid w:val="003C79E2"/>
    <w:rsid w:val="003D0F1B"/>
    <w:rsid w:val="003D10B6"/>
    <w:rsid w:val="003D3133"/>
    <w:rsid w:val="003E3785"/>
    <w:rsid w:val="003E6CEC"/>
    <w:rsid w:val="003F0575"/>
    <w:rsid w:val="003F06A3"/>
    <w:rsid w:val="003F092B"/>
    <w:rsid w:val="003F3454"/>
    <w:rsid w:val="00400691"/>
    <w:rsid w:val="004008C2"/>
    <w:rsid w:val="00401CB1"/>
    <w:rsid w:val="00403676"/>
    <w:rsid w:val="00410ECF"/>
    <w:rsid w:val="00411515"/>
    <w:rsid w:val="004144D6"/>
    <w:rsid w:val="00414D19"/>
    <w:rsid w:val="004153A7"/>
    <w:rsid w:val="00415BF7"/>
    <w:rsid w:val="004208EF"/>
    <w:rsid w:val="004242E8"/>
    <w:rsid w:val="00430CB4"/>
    <w:rsid w:val="00433DAC"/>
    <w:rsid w:val="00434FF4"/>
    <w:rsid w:val="004362C6"/>
    <w:rsid w:val="00436A68"/>
    <w:rsid w:val="00437D54"/>
    <w:rsid w:val="00441363"/>
    <w:rsid w:val="0044138F"/>
    <w:rsid w:val="00442D6F"/>
    <w:rsid w:val="00444DD7"/>
    <w:rsid w:val="00444F31"/>
    <w:rsid w:val="00445397"/>
    <w:rsid w:val="00446B27"/>
    <w:rsid w:val="004474BE"/>
    <w:rsid w:val="00450DA3"/>
    <w:rsid w:val="004536E1"/>
    <w:rsid w:val="0045389E"/>
    <w:rsid w:val="0045585F"/>
    <w:rsid w:val="00462664"/>
    <w:rsid w:val="00465676"/>
    <w:rsid w:val="0046683F"/>
    <w:rsid w:val="00470891"/>
    <w:rsid w:val="0047321A"/>
    <w:rsid w:val="00475846"/>
    <w:rsid w:val="004758A0"/>
    <w:rsid w:val="004767BB"/>
    <w:rsid w:val="0048364C"/>
    <w:rsid w:val="00486A1D"/>
    <w:rsid w:val="00487A9C"/>
    <w:rsid w:val="00487C99"/>
    <w:rsid w:val="00490FBD"/>
    <w:rsid w:val="00493375"/>
    <w:rsid w:val="00495781"/>
    <w:rsid w:val="004A0C83"/>
    <w:rsid w:val="004A2102"/>
    <w:rsid w:val="004A6B6B"/>
    <w:rsid w:val="004B19FA"/>
    <w:rsid w:val="004B2AFD"/>
    <w:rsid w:val="004B344B"/>
    <w:rsid w:val="004B516D"/>
    <w:rsid w:val="004B62F6"/>
    <w:rsid w:val="004B6BD2"/>
    <w:rsid w:val="004C0811"/>
    <w:rsid w:val="004C39B0"/>
    <w:rsid w:val="004C41FA"/>
    <w:rsid w:val="004C4EA4"/>
    <w:rsid w:val="004C7331"/>
    <w:rsid w:val="004D2889"/>
    <w:rsid w:val="004D291E"/>
    <w:rsid w:val="004D3D83"/>
    <w:rsid w:val="004D56A1"/>
    <w:rsid w:val="004E1F4E"/>
    <w:rsid w:val="004E20E3"/>
    <w:rsid w:val="004E5B14"/>
    <w:rsid w:val="004E6167"/>
    <w:rsid w:val="004F15C0"/>
    <w:rsid w:val="004F3FF4"/>
    <w:rsid w:val="004F4765"/>
    <w:rsid w:val="004F59A3"/>
    <w:rsid w:val="004F6C44"/>
    <w:rsid w:val="004F7D2F"/>
    <w:rsid w:val="005024C2"/>
    <w:rsid w:val="005030A1"/>
    <w:rsid w:val="005079C5"/>
    <w:rsid w:val="0051000E"/>
    <w:rsid w:val="00514BC4"/>
    <w:rsid w:val="005162E6"/>
    <w:rsid w:val="005209A8"/>
    <w:rsid w:val="00524F46"/>
    <w:rsid w:val="00531AEE"/>
    <w:rsid w:val="0053511F"/>
    <w:rsid w:val="00537B0E"/>
    <w:rsid w:val="00537C15"/>
    <w:rsid w:val="00546C34"/>
    <w:rsid w:val="005516A6"/>
    <w:rsid w:val="005523AB"/>
    <w:rsid w:val="00552A3A"/>
    <w:rsid w:val="00553935"/>
    <w:rsid w:val="00554A85"/>
    <w:rsid w:val="00555AF2"/>
    <w:rsid w:val="00556BCB"/>
    <w:rsid w:val="00557B8A"/>
    <w:rsid w:val="00563EAA"/>
    <w:rsid w:val="00566319"/>
    <w:rsid w:val="0056709B"/>
    <w:rsid w:val="00567A4F"/>
    <w:rsid w:val="005702EE"/>
    <w:rsid w:val="00572627"/>
    <w:rsid w:val="0057346B"/>
    <w:rsid w:val="00575006"/>
    <w:rsid w:val="0057644D"/>
    <w:rsid w:val="00577E89"/>
    <w:rsid w:val="005852BC"/>
    <w:rsid w:val="0058637F"/>
    <w:rsid w:val="0059060C"/>
    <w:rsid w:val="00594DEF"/>
    <w:rsid w:val="00595339"/>
    <w:rsid w:val="00595C55"/>
    <w:rsid w:val="00597F60"/>
    <w:rsid w:val="005A038C"/>
    <w:rsid w:val="005A054C"/>
    <w:rsid w:val="005A09B1"/>
    <w:rsid w:val="005A0A28"/>
    <w:rsid w:val="005A0AAA"/>
    <w:rsid w:val="005A33A3"/>
    <w:rsid w:val="005A631A"/>
    <w:rsid w:val="005B0C44"/>
    <w:rsid w:val="005B27F2"/>
    <w:rsid w:val="005B2CF7"/>
    <w:rsid w:val="005B33E9"/>
    <w:rsid w:val="005B70F1"/>
    <w:rsid w:val="005C1747"/>
    <w:rsid w:val="005C4B87"/>
    <w:rsid w:val="005D1B4C"/>
    <w:rsid w:val="005D2713"/>
    <w:rsid w:val="005D484A"/>
    <w:rsid w:val="005E4F9B"/>
    <w:rsid w:val="005E68A3"/>
    <w:rsid w:val="00600C68"/>
    <w:rsid w:val="00602359"/>
    <w:rsid w:val="00603456"/>
    <w:rsid w:val="00604891"/>
    <w:rsid w:val="00605A95"/>
    <w:rsid w:val="00605D10"/>
    <w:rsid w:val="006067CD"/>
    <w:rsid w:val="006072BB"/>
    <w:rsid w:val="00612410"/>
    <w:rsid w:val="00613B02"/>
    <w:rsid w:val="006153EE"/>
    <w:rsid w:val="00615F6E"/>
    <w:rsid w:val="006174C9"/>
    <w:rsid w:val="00620737"/>
    <w:rsid w:val="006217D1"/>
    <w:rsid w:val="00621817"/>
    <w:rsid w:val="00622AA7"/>
    <w:rsid w:val="00624FF4"/>
    <w:rsid w:val="00625B81"/>
    <w:rsid w:val="00626153"/>
    <w:rsid w:val="0062780A"/>
    <w:rsid w:val="00636DDB"/>
    <w:rsid w:val="0063763C"/>
    <w:rsid w:val="00640B58"/>
    <w:rsid w:val="00641BE8"/>
    <w:rsid w:val="006508C0"/>
    <w:rsid w:val="00656804"/>
    <w:rsid w:val="0065769A"/>
    <w:rsid w:val="0066228C"/>
    <w:rsid w:val="006715D3"/>
    <w:rsid w:val="0067633F"/>
    <w:rsid w:val="00677BE5"/>
    <w:rsid w:val="00681C47"/>
    <w:rsid w:val="00683C91"/>
    <w:rsid w:val="00683E7C"/>
    <w:rsid w:val="0068594A"/>
    <w:rsid w:val="006870A6"/>
    <w:rsid w:val="00690213"/>
    <w:rsid w:val="00696BE2"/>
    <w:rsid w:val="006A09BD"/>
    <w:rsid w:val="006A0DE4"/>
    <w:rsid w:val="006A2C0D"/>
    <w:rsid w:val="006A406D"/>
    <w:rsid w:val="006A7134"/>
    <w:rsid w:val="006B0CBB"/>
    <w:rsid w:val="006B2F63"/>
    <w:rsid w:val="006B5C72"/>
    <w:rsid w:val="006B6F01"/>
    <w:rsid w:val="006B764E"/>
    <w:rsid w:val="006C10F8"/>
    <w:rsid w:val="006C1FF8"/>
    <w:rsid w:val="006C6733"/>
    <w:rsid w:val="006C741B"/>
    <w:rsid w:val="006C78C2"/>
    <w:rsid w:val="006D416A"/>
    <w:rsid w:val="006D612E"/>
    <w:rsid w:val="006D7C28"/>
    <w:rsid w:val="006E19BA"/>
    <w:rsid w:val="006E1BB0"/>
    <w:rsid w:val="006F2E75"/>
    <w:rsid w:val="006F669D"/>
    <w:rsid w:val="006F76AE"/>
    <w:rsid w:val="00700C43"/>
    <w:rsid w:val="00700F14"/>
    <w:rsid w:val="00702634"/>
    <w:rsid w:val="0070488E"/>
    <w:rsid w:val="00706810"/>
    <w:rsid w:val="00707658"/>
    <w:rsid w:val="007077D5"/>
    <w:rsid w:val="007127F8"/>
    <w:rsid w:val="00715B83"/>
    <w:rsid w:val="007200C5"/>
    <w:rsid w:val="00721025"/>
    <w:rsid w:val="00722F1A"/>
    <w:rsid w:val="00724C82"/>
    <w:rsid w:val="007312BC"/>
    <w:rsid w:val="00733793"/>
    <w:rsid w:val="0073460B"/>
    <w:rsid w:val="00737DBB"/>
    <w:rsid w:val="007451F6"/>
    <w:rsid w:val="00746CDB"/>
    <w:rsid w:val="00747D62"/>
    <w:rsid w:val="0075048B"/>
    <w:rsid w:val="007509AA"/>
    <w:rsid w:val="00753164"/>
    <w:rsid w:val="00753354"/>
    <w:rsid w:val="00754F23"/>
    <w:rsid w:val="0075505F"/>
    <w:rsid w:val="007607C5"/>
    <w:rsid w:val="00761873"/>
    <w:rsid w:val="00761AF1"/>
    <w:rsid w:val="00762EF3"/>
    <w:rsid w:val="00763EBE"/>
    <w:rsid w:val="007735F7"/>
    <w:rsid w:val="0077752B"/>
    <w:rsid w:val="00784B0F"/>
    <w:rsid w:val="007851F1"/>
    <w:rsid w:val="00785D98"/>
    <w:rsid w:val="007875CA"/>
    <w:rsid w:val="00787DF4"/>
    <w:rsid w:val="007934F9"/>
    <w:rsid w:val="00794FD8"/>
    <w:rsid w:val="007A5277"/>
    <w:rsid w:val="007A52BD"/>
    <w:rsid w:val="007A5D96"/>
    <w:rsid w:val="007B5C54"/>
    <w:rsid w:val="007B68EF"/>
    <w:rsid w:val="007B7869"/>
    <w:rsid w:val="007C2A33"/>
    <w:rsid w:val="007C3C86"/>
    <w:rsid w:val="007C6413"/>
    <w:rsid w:val="007D2DDC"/>
    <w:rsid w:val="007D35A1"/>
    <w:rsid w:val="007D56DD"/>
    <w:rsid w:val="007D5F1D"/>
    <w:rsid w:val="007E05E3"/>
    <w:rsid w:val="007E1700"/>
    <w:rsid w:val="007E2227"/>
    <w:rsid w:val="007E41D7"/>
    <w:rsid w:val="007E443A"/>
    <w:rsid w:val="007E4C15"/>
    <w:rsid w:val="007E6324"/>
    <w:rsid w:val="007F0AD8"/>
    <w:rsid w:val="007F62B2"/>
    <w:rsid w:val="007F6539"/>
    <w:rsid w:val="008007EC"/>
    <w:rsid w:val="00800B13"/>
    <w:rsid w:val="00803834"/>
    <w:rsid w:val="008050CC"/>
    <w:rsid w:val="00805D0D"/>
    <w:rsid w:val="00810C34"/>
    <w:rsid w:val="008117E6"/>
    <w:rsid w:val="0081431E"/>
    <w:rsid w:val="00815FCF"/>
    <w:rsid w:val="0082197C"/>
    <w:rsid w:val="00822B95"/>
    <w:rsid w:val="00823584"/>
    <w:rsid w:val="00825201"/>
    <w:rsid w:val="008270A8"/>
    <w:rsid w:val="00827351"/>
    <w:rsid w:val="008310F6"/>
    <w:rsid w:val="00831B0B"/>
    <w:rsid w:val="00831D25"/>
    <w:rsid w:val="00833529"/>
    <w:rsid w:val="008417F6"/>
    <w:rsid w:val="00841DCF"/>
    <w:rsid w:val="00842CBE"/>
    <w:rsid w:val="008439F1"/>
    <w:rsid w:val="00846C0A"/>
    <w:rsid w:val="0085492D"/>
    <w:rsid w:val="00855FD5"/>
    <w:rsid w:val="00856C62"/>
    <w:rsid w:val="008620AA"/>
    <w:rsid w:val="008676D4"/>
    <w:rsid w:val="00870088"/>
    <w:rsid w:val="008708ED"/>
    <w:rsid w:val="0087090B"/>
    <w:rsid w:val="00871C1B"/>
    <w:rsid w:val="00873F2E"/>
    <w:rsid w:val="0087587E"/>
    <w:rsid w:val="00875927"/>
    <w:rsid w:val="0087592A"/>
    <w:rsid w:val="00876CD3"/>
    <w:rsid w:val="00877EEB"/>
    <w:rsid w:val="008800EA"/>
    <w:rsid w:val="00881903"/>
    <w:rsid w:val="008830A9"/>
    <w:rsid w:val="0088413B"/>
    <w:rsid w:val="0088544F"/>
    <w:rsid w:val="00886BD3"/>
    <w:rsid w:val="00892EB5"/>
    <w:rsid w:val="008A2D8E"/>
    <w:rsid w:val="008A3565"/>
    <w:rsid w:val="008A4113"/>
    <w:rsid w:val="008A4ED6"/>
    <w:rsid w:val="008A5996"/>
    <w:rsid w:val="008B0749"/>
    <w:rsid w:val="008B0C7C"/>
    <w:rsid w:val="008B4901"/>
    <w:rsid w:val="008C2073"/>
    <w:rsid w:val="008D09C6"/>
    <w:rsid w:val="008D0C1B"/>
    <w:rsid w:val="008D21E6"/>
    <w:rsid w:val="008D4C75"/>
    <w:rsid w:val="008D5F45"/>
    <w:rsid w:val="008D7ED9"/>
    <w:rsid w:val="008E07ED"/>
    <w:rsid w:val="008E1D11"/>
    <w:rsid w:val="008E2782"/>
    <w:rsid w:val="008E346C"/>
    <w:rsid w:val="008E49EC"/>
    <w:rsid w:val="008E4A0E"/>
    <w:rsid w:val="008E4ADD"/>
    <w:rsid w:val="008F1D30"/>
    <w:rsid w:val="008F2F29"/>
    <w:rsid w:val="008F5250"/>
    <w:rsid w:val="008F7A61"/>
    <w:rsid w:val="00902021"/>
    <w:rsid w:val="00902854"/>
    <w:rsid w:val="009044F5"/>
    <w:rsid w:val="00911EB9"/>
    <w:rsid w:val="00913405"/>
    <w:rsid w:val="00914CFF"/>
    <w:rsid w:val="0091638A"/>
    <w:rsid w:val="00920AC6"/>
    <w:rsid w:val="00921CA5"/>
    <w:rsid w:val="00922E51"/>
    <w:rsid w:val="00923AAE"/>
    <w:rsid w:val="00923FAE"/>
    <w:rsid w:val="00925CC8"/>
    <w:rsid w:val="0092603F"/>
    <w:rsid w:val="0092783F"/>
    <w:rsid w:val="009308FF"/>
    <w:rsid w:val="009330B6"/>
    <w:rsid w:val="00936F4C"/>
    <w:rsid w:val="00936FC8"/>
    <w:rsid w:val="009575B7"/>
    <w:rsid w:val="00960690"/>
    <w:rsid w:val="00960E3B"/>
    <w:rsid w:val="00961136"/>
    <w:rsid w:val="009616DE"/>
    <w:rsid w:val="00967849"/>
    <w:rsid w:val="00972E42"/>
    <w:rsid w:val="00974A69"/>
    <w:rsid w:val="009758BD"/>
    <w:rsid w:val="00975BCA"/>
    <w:rsid w:val="00977F27"/>
    <w:rsid w:val="00980122"/>
    <w:rsid w:val="0098105C"/>
    <w:rsid w:val="00981810"/>
    <w:rsid w:val="00981B0F"/>
    <w:rsid w:val="009825A1"/>
    <w:rsid w:val="00985AE4"/>
    <w:rsid w:val="00991076"/>
    <w:rsid w:val="009916BD"/>
    <w:rsid w:val="00993DEC"/>
    <w:rsid w:val="009961FC"/>
    <w:rsid w:val="009A0718"/>
    <w:rsid w:val="009A2450"/>
    <w:rsid w:val="009A2496"/>
    <w:rsid w:val="009A3465"/>
    <w:rsid w:val="009B0C2C"/>
    <w:rsid w:val="009B1E36"/>
    <w:rsid w:val="009B2C3C"/>
    <w:rsid w:val="009B3648"/>
    <w:rsid w:val="009B4561"/>
    <w:rsid w:val="009B7377"/>
    <w:rsid w:val="009B7D66"/>
    <w:rsid w:val="009C28B2"/>
    <w:rsid w:val="009D210C"/>
    <w:rsid w:val="009D3C12"/>
    <w:rsid w:val="009D70B4"/>
    <w:rsid w:val="009E24CB"/>
    <w:rsid w:val="009E2A21"/>
    <w:rsid w:val="009F2D16"/>
    <w:rsid w:val="009F37F9"/>
    <w:rsid w:val="009F4E65"/>
    <w:rsid w:val="009F60D6"/>
    <w:rsid w:val="00A01042"/>
    <w:rsid w:val="00A01BF7"/>
    <w:rsid w:val="00A02245"/>
    <w:rsid w:val="00A05BAE"/>
    <w:rsid w:val="00A07AF3"/>
    <w:rsid w:val="00A110FB"/>
    <w:rsid w:val="00A14563"/>
    <w:rsid w:val="00A15B88"/>
    <w:rsid w:val="00A1779D"/>
    <w:rsid w:val="00A2002A"/>
    <w:rsid w:val="00A25768"/>
    <w:rsid w:val="00A31D84"/>
    <w:rsid w:val="00A32116"/>
    <w:rsid w:val="00A356CF"/>
    <w:rsid w:val="00A35BF5"/>
    <w:rsid w:val="00A452E2"/>
    <w:rsid w:val="00A46B30"/>
    <w:rsid w:val="00A5036D"/>
    <w:rsid w:val="00A52C1C"/>
    <w:rsid w:val="00A52E51"/>
    <w:rsid w:val="00A54182"/>
    <w:rsid w:val="00A56634"/>
    <w:rsid w:val="00A566EF"/>
    <w:rsid w:val="00A56AF5"/>
    <w:rsid w:val="00A570FC"/>
    <w:rsid w:val="00A57C02"/>
    <w:rsid w:val="00A64DC3"/>
    <w:rsid w:val="00A6605F"/>
    <w:rsid w:val="00A7198B"/>
    <w:rsid w:val="00A7346A"/>
    <w:rsid w:val="00A753E5"/>
    <w:rsid w:val="00A75648"/>
    <w:rsid w:val="00A75709"/>
    <w:rsid w:val="00A80C9C"/>
    <w:rsid w:val="00A84709"/>
    <w:rsid w:val="00A84E22"/>
    <w:rsid w:val="00A8657B"/>
    <w:rsid w:val="00A92317"/>
    <w:rsid w:val="00A949A4"/>
    <w:rsid w:val="00A96734"/>
    <w:rsid w:val="00AA0645"/>
    <w:rsid w:val="00AA0B30"/>
    <w:rsid w:val="00AA1B94"/>
    <w:rsid w:val="00AA34E5"/>
    <w:rsid w:val="00AA3D31"/>
    <w:rsid w:val="00AA47CA"/>
    <w:rsid w:val="00AA5542"/>
    <w:rsid w:val="00AA733D"/>
    <w:rsid w:val="00AB38B3"/>
    <w:rsid w:val="00AC0461"/>
    <w:rsid w:val="00AC24D4"/>
    <w:rsid w:val="00AC31DF"/>
    <w:rsid w:val="00AC60A6"/>
    <w:rsid w:val="00AC7041"/>
    <w:rsid w:val="00AC7884"/>
    <w:rsid w:val="00AD30ED"/>
    <w:rsid w:val="00AD444E"/>
    <w:rsid w:val="00AD7870"/>
    <w:rsid w:val="00AE0934"/>
    <w:rsid w:val="00AE4054"/>
    <w:rsid w:val="00AE49A2"/>
    <w:rsid w:val="00AF1117"/>
    <w:rsid w:val="00AF283D"/>
    <w:rsid w:val="00AF28E6"/>
    <w:rsid w:val="00B005C9"/>
    <w:rsid w:val="00B10278"/>
    <w:rsid w:val="00B14C9C"/>
    <w:rsid w:val="00B16A1B"/>
    <w:rsid w:val="00B216B0"/>
    <w:rsid w:val="00B22E6D"/>
    <w:rsid w:val="00B23410"/>
    <w:rsid w:val="00B24BFB"/>
    <w:rsid w:val="00B30396"/>
    <w:rsid w:val="00B3072E"/>
    <w:rsid w:val="00B31275"/>
    <w:rsid w:val="00B313A4"/>
    <w:rsid w:val="00B41CDB"/>
    <w:rsid w:val="00B514B7"/>
    <w:rsid w:val="00B556E2"/>
    <w:rsid w:val="00B571CD"/>
    <w:rsid w:val="00B61872"/>
    <w:rsid w:val="00B61DCD"/>
    <w:rsid w:val="00B64E95"/>
    <w:rsid w:val="00B652BF"/>
    <w:rsid w:val="00B6592C"/>
    <w:rsid w:val="00B70A12"/>
    <w:rsid w:val="00B71652"/>
    <w:rsid w:val="00B7182B"/>
    <w:rsid w:val="00B71AEA"/>
    <w:rsid w:val="00B72768"/>
    <w:rsid w:val="00B7632D"/>
    <w:rsid w:val="00B80507"/>
    <w:rsid w:val="00B8134F"/>
    <w:rsid w:val="00B81D38"/>
    <w:rsid w:val="00B837A8"/>
    <w:rsid w:val="00B84AFA"/>
    <w:rsid w:val="00B90631"/>
    <w:rsid w:val="00B9442E"/>
    <w:rsid w:val="00B959FA"/>
    <w:rsid w:val="00B96C25"/>
    <w:rsid w:val="00B96F84"/>
    <w:rsid w:val="00BA0257"/>
    <w:rsid w:val="00BA1B60"/>
    <w:rsid w:val="00BA2C41"/>
    <w:rsid w:val="00BA78AA"/>
    <w:rsid w:val="00BB4FCD"/>
    <w:rsid w:val="00BC055A"/>
    <w:rsid w:val="00BC107E"/>
    <w:rsid w:val="00BC1F0F"/>
    <w:rsid w:val="00BC2327"/>
    <w:rsid w:val="00BC468B"/>
    <w:rsid w:val="00BC5E2C"/>
    <w:rsid w:val="00BC7878"/>
    <w:rsid w:val="00BD3FFF"/>
    <w:rsid w:val="00BD45C4"/>
    <w:rsid w:val="00BE3ACC"/>
    <w:rsid w:val="00BE57C4"/>
    <w:rsid w:val="00BE6024"/>
    <w:rsid w:val="00BF092A"/>
    <w:rsid w:val="00BF1AF5"/>
    <w:rsid w:val="00BF213E"/>
    <w:rsid w:val="00BF2496"/>
    <w:rsid w:val="00BF3B47"/>
    <w:rsid w:val="00C037DA"/>
    <w:rsid w:val="00C03CA1"/>
    <w:rsid w:val="00C05ED6"/>
    <w:rsid w:val="00C10E57"/>
    <w:rsid w:val="00C11872"/>
    <w:rsid w:val="00C166C8"/>
    <w:rsid w:val="00C20FCE"/>
    <w:rsid w:val="00C23B9F"/>
    <w:rsid w:val="00C3319A"/>
    <w:rsid w:val="00C33E05"/>
    <w:rsid w:val="00C3478A"/>
    <w:rsid w:val="00C3667B"/>
    <w:rsid w:val="00C36D65"/>
    <w:rsid w:val="00C3785F"/>
    <w:rsid w:val="00C43316"/>
    <w:rsid w:val="00C43DF5"/>
    <w:rsid w:val="00C43FEF"/>
    <w:rsid w:val="00C451C9"/>
    <w:rsid w:val="00C52091"/>
    <w:rsid w:val="00C521EE"/>
    <w:rsid w:val="00C52AB9"/>
    <w:rsid w:val="00C53D0B"/>
    <w:rsid w:val="00C55349"/>
    <w:rsid w:val="00C5553E"/>
    <w:rsid w:val="00C55590"/>
    <w:rsid w:val="00C608AC"/>
    <w:rsid w:val="00C615C6"/>
    <w:rsid w:val="00C63DDF"/>
    <w:rsid w:val="00C63EFE"/>
    <w:rsid w:val="00C647EE"/>
    <w:rsid w:val="00C759A3"/>
    <w:rsid w:val="00C76D9D"/>
    <w:rsid w:val="00C8438D"/>
    <w:rsid w:val="00C84402"/>
    <w:rsid w:val="00C87DF6"/>
    <w:rsid w:val="00C900FE"/>
    <w:rsid w:val="00C95566"/>
    <w:rsid w:val="00C9663F"/>
    <w:rsid w:val="00CB1805"/>
    <w:rsid w:val="00CB32F1"/>
    <w:rsid w:val="00CB5E3D"/>
    <w:rsid w:val="00CC1001"/>
    <w:rsid w:val="00CC1112"/>
    <w:rsid w:val="00CC2B7A"/>
    <w:rsid w:val="00CC3E18"/>
    <w:rsid w:val="00CC4AFE"/>
    <w:rsid w:val="00CC6708"/>
    <w:rsid w:val="00CD1150"/>
    <w:rsid w:val="00CD44E9"/>
    <w:rsid w:val="00CD4C68"/>
    <w:rsid w:val="00CD58EE"/>
    <w:rsid w:val="00CD59BD"/>
    <w:rsid w:val="00CD5D16"/>
    <w:rsid w:val="00CE581A"/>
    <w:rsid w:val="00CE7007"/>
    <w:rsid w:val="00CE7132"/>
    <w:rsid w:val="00CE7BC9"/>
    <w:rsid w:val="00CF40CF"/>
    <w:rsid w:val="00CF5856"/>
    <w:rsid w:val="00D10908"/>
    <w:rsid w:val="00D11F48"/>
    <w:rsid w:val="00D11F6D"/>
    <w:rsid w:val="00D1215D"/>
    <w:rsid w:val="00D15D96"/>
    <w:rsid w:val="00D1670F"/>
    <w:rsid w:val="00D16D21"/>
    <w:rsid w:val="00D2121F"/>
    <w:rsid w:val="00D21E13"/>
    <w:rsid w:val="00D22AB4"/>
    <w:rsid w:val="00D25DC7"/>
    <w:rsid w:val="00D2762E"/>
    <w:rsid w:val="00D27860"/>
    <w:rsid w:val="00D33257"/>
    <w:rsid w:val="00D346C4"/>
    <w:rsid w:val="00D3542B"/>
    <w:rsid w:val="00D3731B"/>
    <w:rsid w:val="00D44F0D"/>
    <w:rsid w:val="00D4640E"/>
    <w:rsid w:val="00D470B7"/>
    <w:rsid w:val="00D47C23"/>
    <w:rsid w:val="00D51B29"/>
    <w:rsid w:val="00D5363F"/>
    <w:rsid w:val="00D54F57"/>
    <w:rsid w:val="00D55FA4"/>
    <w:rsid w:val="00D56DD8"/>
    <w:rsid w:val="00D61278"/>
    <w:rsid w:val="00D620FA"/>
    <w:rsid w:val="00D62B14"/>
    <w:rsid w:val="00D636ED"/>
    <w:rsid w:val="00D645A8"/>
    <w:rsid w:val="00D66F8F"/>
    <w:rsid w:val="00D673DB"/>
    <w:rsid w:val="00D7327E"/>
    <w:rsid w:val="00D73BFD"/>
    <w:rsid w:val="00D76690"/>
    <w:rsid w:val="00D838E2"/>
    <w:rsid w:val="00D843A5"/>
    <w:rsid w:val="00D90260"/>
    <w:rsid w:val="00D92010"/>
    <w:rsid w:val="00D92C7D"/>
    <w:rsid w:val="00D93C14"/>
    <w:rsid w:val="00D94395"/>
    <w:rsid w:val="00D96E93"/>
    <w:rsid w:val="00DA05D6"/>
    <w:rsid w:val="00DA0D41"/>
    <w:rsid w:val="00DA1F78"/>
    <w:rsid w:val="00DA3D55"/>
    <w:rsid w:val="00DA455B"/>
    <w:rsid w:val="00DA4B8A"/>
    <w:rsid w:val="00DA4F5E"/>
    <w:rsid w:val="00DA6F37"/>
    <w:rsid w:val="00DB0EC3"/>
    <w:rsid w:val="00DB0FDA"/>
    <w:rsid w:val="00DB2D49"/>
    <w:rsid w:val="00DB796C"/>
    <w:rsid w:val="00DB7C2F"/>
    <w:rsid w:val="00DC394F"/>
    <w:rsid w:val="00DC47FA"/>
    <w:rsid w:val="00DD1868"/>
    <w:rsid w:val="00DD3C61"/>
    <w:rsid w:val="00DD3ED1"/>
    <w:rsid w:val="00DD4BB1"/>
    <w:rsid w:val="00DD7507"/>
    <w:rsid w:val="00DE56D4"/>
    <w:rsid w:val="00DE5D33"/>
    <w:rsid w:val="00DE64DF"/>
    <w:rsid w:val="00DE6778"/>
    <w:rsid w:val="00DE6A47"/>
    <w:rsid w:val="00DE7FF9"/>
    <w:rsid w:val="00DF4401"/>
    <w:rsid w:val="00DF6BE4"/>
    <w:rsid w:val="00DF7973"/>
    <w:rsid w:val="00E008C8"/>
    <w:rsid w:val="00E042CC"/>
    <w:rsid w:val="00E05026"/>
    <w:rsid w:val="00E0507D"/>
    <w:rsid w:val="00E11530"/>
    <w:rsid w:val="00E13A14"/>
    <w:rsid w:val="00E151B2"/>
    <w:rsid w:val="00E15AA3"/>
    <w:rsid w:val="00E16596"/>
    <w:rsid w:val="00E17020"/>
    <w:rsid w:val="00E174E6"/>
    <w:rsid w:val="00E214E1"/>
    <w:rsid w:val="00E219E0"/>
    <w:rsid w:val="00E26DEC"/>
    <w:rsid w:val="00E32DB3"/>
    <w:rsid w:val="00E349D9"/>
    <w:rsid w:val="00E35280"/>
    <w:rsid w:val="00E41226"/>
    <w:rsid w:val="00E41F77"/>
    <w:rsid w:val="00E428E5"/>
    <w:rsid w:val="00E42FBF"/>
    <w:rsid w:val="00E4443C"/>
    <w:rsid w:val="00E45143"/>
    <w:rsid w:val="00E45354"/>
    <w:rsid w:val="00E47299"/>
    <w:rsid w:val="00E51D14"/>
    <w:rsid w:val="00E520EF"/>
    <w:rsid w:val="00E522BC"/>
    <w:rsid w:val="00E576A9"/>
    <w:rsid w:val="00E604FD"/>
    <w:rsid w:val="00E60CF7"/>
    <w:rsid w:val="00E61387"/>
    <w:rsid w:val="00E62348"/>
    <w:rsid w:val="00E67313"/>
    <w:rsid w:val="00E676BF"/>
    <w:rsid w:val="00E70F9B"/>
    <w:rsid w:val="00E728F4"/>
    <w:rsid w:val="00E729D4"/>
    <w:rsid w:val="00E72E64"/>
    <w:rsid w:val="00E73E9A"/>
    <w:rsid w:val="00E73F20"/>
    <w:rsid w:val="00E75D0A"/>
    <w:rsid w:val="00E763DC"/>
    <w:rsid w:val="00E7754A"/>
    <w:rsid w:val="00E841AE"/>
    <w:rsid w:val="00E84834"/>
    <w:rsid w:val="00E86400"/>
    <w:rsid w:val="00E96E49"/>
    <w:rsid w:val="00EA6553"/>
    <w:rsid w:val="00EA692B"/>
    <w:rsid w:val="00EB15BF"/>
    <w:rsid w:val="00EB4C3F"/>
    <w:rsid w:val="00EB6356"/>
    <w:rsid w:val="00EC0676"/>
    <w:rsid w:val="00EC2354"/>
    <w:rsid w:val="00EC3B3E"/>
    <w:rsid w:val="00EC40DC"/>
    <w:rsid w:val="00EC541E"/>
    <w:rsid w:val="00EC7427"/>
    <w:rsid w:val="00EC7C02"/>
    <w:rsid w:val="00ED1D3B"/>
    <w:rsid w:val="00ED1F52"/>
    <w:rsid w:val="00ED3F9F"/>
    <w:rsid w:val="00EE649A"/>
    <w:rsid w:val="00EE6521"/>
    <w:rsid w:val="00EF032F"/>
    <w:rsid w:val="00EF16E5"/>
    <w:rsid w:val="00EF3793"/>
    <w:rsid w:val="00EF37FB"/>
    <w:rsid w:val="00F036A2"/>
    <w:rsid w:val="00F176FB"/>
    <w:rsid w:val="00F22B26"/>
    <w:rsid w:val="00F23E75"/>
    <w:rsid w:val="00F303D7"/>
    <w:rsid w:val="00F30AC0"/>
    <w:rsid w:val="00F317E4"/>
    <w:rsid w:val="00F334CF"/>
    <w:rsid w:val="00F41874"/>
    <w:rsid w:val="00F45C24"/>
    <w:rsid w:val="00F4616F"/>
    <w:rsid w:val="00F465B2"/>
    <w:rsid w:val="00F46696"/>
    <w:rsid w:val="00F4703C"/>
    <w:rsid w:val="00F5370A"/>
    <w:rsid w:val="00F60867"/>
    <w:rsid w:val="00F64A9D"/>
    <w:rsid w:val="00F66861"/>
    <w:rsid w:val="00F675A6"/>
    <w:rsid w:val="00F70E84"/>
    <w:rsid w:val="00F72F1C"/>
    <w:rsid w:val="00F738B9"/>
    <w:rsid w:val="00F73D27"/>
    <w:rsid w:val="00F746BA"/>
    <w:rsid w:val="00F80A18"/>
    <w:rsid w:val="00F8123A"/>
    <w:rsid w:val="00F81BD4"/>
    <w:rsid w:val="00F820F5"/>
    <w:rsid w:val="00F84491"/>
    <w:rsid w:val="00F846A0"/>
    <w:rsid w:val="00F85265"/>
    <w:rsid w:val="00F85823"/>
    <w:rsid w:val="00F8649C"/>
    <w:rsid w:val="00F87A1C"/>
    <w:rsid w:val="00F913CC"/>
    <w:rsid w:val="00F9266D"/>
    <w:rsid w:val="00F96329"/>
    <w:rsid w:val="00F97AD3"/>
    <w:rsid w:val="00FA0267"/>
    <w:rsid w:val="00FA0498"/>
    <w:rsid w:val="00FA0580"/>
    <w:rsid w:val="00FA23F2"/>
    <w:rsid w:val="00FA3041"/>
    <w:rsid w:val="00FA6611"/>
    <w:rsid w:val="00FA6D4B"/>
    <w:rsid w:val="00FA784D"/>
    <w:rsid w:val="00FA7A51"/>
    <w:rsid w:val="00FB4AED"/>
    <w:rsid w:val="00FB5002"/>
    <w:rsid w:val="00FB60D8"/>
    <w:rsid w:val="00FB78FD"/>
    <w:rsid w:val="00FB7B6B"/>
    <w:rsid w:val="00FB7D67"/>
    <w:rsid w:val="00FC264D"/>
    <w:rsid w:val="00FC7391"/>
    <w:rsid w:val="00FC75F7"/>
    <w:rsid w:val="00FC7649"/>
    <w:rsid w:val="00FD0C01"/>
    <w:rsid w:val="00FD1E7C"/>
    <w:rsid w:val="00FD2966"/>
    <w:rsid w:val="00FD3211"/>
    <w:rsid w:val="00FE3277"/>
    <w:rsid w:val="00FE3579"/>
    <w:rsid w:val="00FE398F"/>
    <w:rsid w:val="00FF1EDD"/>
    <w:rsid w:val="00FF2AF5"/>
    <w:rsid w:val="00FF2B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AECB"/>
  <w15:docId w15:val="{9182815F-94F8-4B98-92E6-E97AD18D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pl-P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F2E7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2E75"/>
    <w:pPr>
      <w:widowControl/>
      <w:suppressAutoHyphens/>
    </w:pPr>
  </w:style>
  <w:style w:type="paragraph" w:customStyle="1" w:styleId="Heading">
    <w:name w:val="Heading"/>
    <w:basedOn w:val="Standard"/>
    <w:next w:val="Textbody"/>
    <w:rsid w:val="006F2E75"/>
    <w:pPr>
      <w:keepNext/>
      <w:spacing w:before="240" w:after="120"/>
    </w:pPr>
    <w:rPr>
      <w:rFonts w:ascii="Arial" w:eastAsia="Microsoft YaHei" w:hAnsi="Arial" w:cs="Mangal"/>
      <w:sz w:val="28"/>
      <w:szCs w:val="28"/>
    </w:rPr>
  </w:style>
  <w:style w:type="paragraph" w:customStyle="1" w:styleId="Textbody">
    <w:name w:val="Text body"/>
    <w:basedOn w:val="Standard"/>
    <w:rsid w:val="006F2E75"/>
    <w:pPr>
      <w:spacing w:after="120"/>
    </w:pPr>
  </w:style>
  <w:style w:type="paragraph" w:styleId="Lista">
    <w:name w:val="List"/>
    <w:basedOn w:val="Textbody"/>
    <w:rsid w:val="006F2E75"/>
    <w:rPr>
      <w:rFonts w:cs="Mangal"/>
    </w:rPr>
  </w:style>
  <w:style w:type="paragraph" w:styleId="Legenda">
    <w:name w:val="caption"/>
    <w:basedOn w:val="Standard"/>
    <w:rsid w:val="006F2E75"/>
    <w:pPr>
      <w:suppressLineNumbers/>
      <w:spacing w:before="120" w:after="120"/>
    </w:pPr>
    <w:rPr>
      <w:rFonts w:cs="Mangal"/>
      <w:i/>
      <w:iCs/>
      <w:sz w:val="24"/>
      <w:szCs w:val="24"/>
    </w:rPr>
  </w:style>
  <w:style w:type="paragraph" w:customStyle="1" w:styleId="Index">
    <w:name w:val="Index"/>
    <w:basedOn w:val="Standard"/>
    <w:rsid w:val="006F2E75"/>
    <w:pPr>
      <w:suppressLineNumbers/>
    </w:pPr>
    <w:rPr>
      <w:rFonts w:cs="Manga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Standard"/>
    <w:link w:val="AkapitzlistZnak"/>
    <w:uiPriority w:val="34"/>
    <w:qFormat/>
    <w:rsid w:val="006F2E75"/>
    <w:pPr>
      <w:ind w:left="720"/>
    </w:pPr>
  </w:style>
  <w:style w:type="paragraph" w:styleId="Tekstprzypisudolnego">
    <w:name w:val="footnote text"/>
    <w:basedOn w:val="Standard"/>
    <w:rsid w:val="006F2E75"/>
    <w:pPr>
      <w:spacing w:after="0" w:line="240" w:lineRule="auto"/>
    </w:pPr>
    <w:rPr>
      <w:sz w:val="20"/>
      <w:szCs w:val="20"/>
    </w:rPr>
  </w:style>
  <w:style w:type="paragraph" w:styleId="Tekstdymka">
    <w:name w:val="Balloon Text"/>
    <w:basedOn w:val="Standard"/>
    <w:rsid w:val="006F2E75"/>
    <w:pPr>
      <w:spacing w:after="0" w:line="240" w:lineRule="auto"/>
    </w:pPr>
    <w:rPr>
      <w:rFonts w:ascii="Segoe UI" w:hAnsi="Segoe UI" w:cs="Segoe UI"/>
      <w:sz w:val="18"/>
      <w:szCs w:val="18"/>
    </w:rPr>
  </w:style>
  <w:style w:type="paragraph" w:customStyle="1" w:styleId="Footnote">
    <w:name w:val="Footnote"/>
    <w:basedOn w:val="Standard"/>
    <w:rsid w:val="006F2E75"/>
    <w:pPr>
      <w:suppressLineNumbers/>
      <w:ind w:left="283" w:hanging="283"/>
    </w:pPr>
    <w:rPr>
      <w:sz w:val="20"/>
      <w:szCs w:val="20"/>
    </w:rPr>
  </w:style>
  <w:style w:type="character" w:customStyle="1" w:styleId="TekstprzypisudolnegoZnak">
    <w:name w:val="Tekst przypisu dolnego Znak"/>
    <w:basedOn w:val="Domylnaczcionkaakapitu"/>
    <w:rsid w:val="006F2E75"/>
    <w:rPr>
      <w:sz w:val="20"/>
      <w:szCs w:val="20"/>
    </w:rPr>
  </w:style>
  <w:style w:type="character" w:styleId="Odwoanieprzypisudolnego">
    <w:name w:val="footnote reference"/>
    <w:basedOn w:val="Domylnaczcionkaakapitu"/>
    <w:rsid w:val="006F2E75"/>
    <w:rPr>
      <w:position w:val="0"/>
      <w:vertAlign w:val="superscript"/>
    </w:rPr>
  </w:style>
  <w:style w:type="character" w:customStyle="1" w:styleId="TekstdymkaZnak">
    <w:name w:val="Tekst dymka Znak"/>
    <w:basedOn w:val="Domylnaczcionkaakapitu"/>
    <w:rsid w:val="006F2E75"/>
    <w:rPr>
      <w:rFonts w:ascii="Segoe UI" w:hAnsi="Segoe UI" w:cs="Segoe UI"/>
      <w:sz w:val="18"/>
      <w:szCs w:val="18"/>
    </w:rPr>
  </w:style>
  <w:style w:type="character" w:customStyle="1" w:styleId="FootnoteSymbol">
    <w:name w:val="Footnote Symbol"/>
    <w:rsid w:val="006F2E75"/>
  </w:style>
  <w:style w:type="character" w:customStyle="1" w:styleId="Footnoteanchor">
    <w:name w:val="Footnote anchor"/>
    <w:rsid w:val="006F2E75"/>
    <w:rPr>
      <w:position w:val="0"/>
      <w:vertAlign w:val="superscript"/>
    </w:rPr>
  </w:style>
  <w:style w:type="numbering" w:customStyle="1" w:styleId="WWNum1">
    <w:name w:val="WWNum1"/>
    <w:basedOn w:val="Bezlisty"/>
    <w:rsid w:val="006F2E75"/>
    <w:pPr>
      <w:numPr>
        <w:numId w:val="1"/>
      </w:numPr>
    </w:pPr>
  </w:style>
  <w:style w:type="numbering" w:customStyle="1" w:styleId="WWNum2">
    <w:name w:val="WWNum2"/>
    <w:basedOn w:val="Bezlisty"/>
    <w:rsid w:val="006F2E75"/>
    <w:pPr>
      <w:numPr>
        <w:numId w:val="2"/>
      </w:numPr>
    </w:pPr>
  </w:style>
  <w:style w:type="numbering" w:customStyle="1" w:styleId="WWNum3">
    <w:name w:val="WWNum3"/>
    <w:basedOn w:val="Bezlisty"/>
    <w:rsid w:val="006F2E75"/>
    <w:pPr>
      <w:numPr>
        <w:numId w:val="3"/>
      </w:numPr>
    </w:pPr>
  </w:style>
  <w:style w:type="numbering" w:customStyle="1" w:styleId="WWNum4">
    <w:name w:val="WWNum4"/>
    <w:basedOn w:val="Bezlisty"/>
    <w:rsid w:val="006F2E75"/>
    <w:pPr>
      <w:numPr>
        <w:numId w:val="4"/>
      </w:numPr>
    </w:pPr>
  </w:style>
  <w:style w:type="character" w:styleId="Hipercze">
    <w:name w:val="Hyperlink"/>
    <w:basedOn w:val="Domylnaczcionkaakapitu"/>
    <w:uiPriority w:val="99"/>
    <w:unhideWhenUsed/>
    <w:rsid w:val="00E763DC"/>
    <w:rPr>
      <w:color w:val="0563C1" w:themeColor="hyperlink"/>
      <w:u w:val="single"/>
    </w:rPr>
  </w:style>
  <w:style w:type="numbering" w:customStyle="1" w:styleId="WWNum8">
    <w:name w:val="WWNum8"/>
    <w:basedOn w:val="Bezlisty"/>
    <w:rsid w:val="00E763DC"/>
    <w:pPr>
      <w:numPr>
        <w:numId w:val="5"/>
      </w:numPr>
    </w:pPr>
  </w:style>
  <w:style w:type="paragraph" w:styleId="Nagwek">
    <w:name w:val="header"/>
    <w:basedOn w:val="Normalny"/>
    <w:link w:val="NagwekZnak"/>
    <w:uiPriority w:val="99"/>
    <w:unhideWhenUsed/>
    <w:rsid w:val="00E7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3DC"/>
  </w:style>
  <w:style w:type="paragraph" w:styleId="Stopka">
    <w:name w:val="footer"/>
    <w:basedOn w:val="Normalny"/>
    <w:link w:val="StopkaZnak"/>
    <w:uiPriority w:val="99"/>
    <w:unhideWhenUsed/>
    <w:rsid w:val="00E7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3DC"/>
  </w:style>
  <w:style w:type="table" w:styleId="Tabela-Siatka">
    <w:name w:val="Table Grid"/>
    <w:basedOn w:val="Standardowy"/>
    <w:uiPriority w:val="39"/>
    <w:rsid w:val="008007EC"/>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Normalny"/>
    <w:rsid w:val="00537C15"/>
    <w:pPr>
      <w:autoSpaceDE w:val="0"/>
      <w:spacing w:after="0" w:line="240" w:lineRule="auto"/>
    </w:pPr>
    <w:rPr>
      <w:rFonts w:ascii="Arial" w:eastAsia="Arial" w:hAnsi="Arial" w:cs="Arial"/>
      <w:color w:val="000000"/>
      <w:sz w:val="24"/>
      <w:szCs w:val="24"/>
      <w:lang w:eastAsia="zh-CN" w:bidi="hi-IN"/>
    </w:rPr>
  </w:style>
  <w:style w:type="character" w:styleId="Odwoaniedokomentarza">
    <w:name w:val="annotation reference"/>
    <w:basedOn w:val="Domylnaczcionkaakapitu"/>
    <w:uiPriority w:val="99"/>
    <w:semiHidden/>
    <w:unhideWhenUsed/>
    <w:rsid w:val="001320BF"/>
    <w:rPr>
      <w:sz w:val="16"/>
      <w:szCs w:val="16"/>
    </w:rPr>
  </w:style>
  <w:style w:type="paragraph" w:styleId="Tekstkomentarza">
    <w:name w:val="annotation text"/>
    <w:basedOn w:val="Normalny"/>
    <w:link w:val="TekstkomentarzaZnak"/>
    <w:uiPriority w:val="99"/>
    <w:unhideWhenUsed/>
    <w:rsid w:val="001320BF"/>
    <w:pPr>
      <w:spacing w:line="240" w:lineRule="auto"/>
    </w:pPr>
    <w:rPr>
      <w:sz w:val="20"/>
      <w:szCs w:val="20"/>
    </w:rPr>
  </w:style>
  <w:style w:type="character" w:customStyle="1" w:styleId="TekstkomentarzaZnak">
    <w:name w:val="Tekst komentarza Znak"/>
    <w:basedOn w:val="Domylnaczcionkaakapitu"/>
    <w:link w:val="Tekstkomentarza"/>
    <w:uiPriority w:val="99"/>
    <w:rsid w:val="001320BF"/>
    <w:rPr>
      <w:sz w:val="20"/>
      <w:szCs w:val="20"/>
    </w:rPr>
  </w:style>
  <w:style w:type="paragraph" w:styleId="Tematkomentarza">
    <w:name w:val="annotation subject"/>
    <w:basedOn w:val="Tekstkomentarza"/>
    <w:next w:val="Tekstkomentarza"/>
    <w:link w:val="TematkomentarzaZnak"/>
    <w:uiPriority w:val="99"/>
    <w:semiHidden/>
    <w:unhideWhenUsed/>
    <w:rsid w:val="001320BF"/>
    <w:rPr>
      <w:b/>
      <w:bCs/>
    </w:rPr>
  </w:style>
  <w:style w:type="character" w:customStyle="1" w:styleId="TematkomentarzaZnak">
    <w:name w:val="Temat komentarza Znak"/>
    <w:basedOn w:val="TekstkomentarzaZnak"/>
    <w:link w:val="Tematkomentarza"/>
    <w:uiPriority w:val="99"/>
    <w:semiHidden/>
    <w:rsid w:val="001320BF"/>
    <w:rPr>
      <w:b/>
      <w:bCs/>
      <w:sz w:val="20"/>
      <w:szCs w:val="20"/>
    </w:rPr>
  </w:style>
  <w:style w:type="paragraph" w:styleId="NormalnyWeb">
    <w:name w:val="Normal (Web)"/>
    <w:basedOn w:val="Normalny"/>
    <w:uiPriority w:val="99"/>
    <w:unhideWhenUsed/>
    <w:rsid w:val="009B456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ierozpoznanawzmianka1">
    <w:name w:val="Nierozpoznana wzmianka1"/>
    <w:basedOn w:val="Domylnaczcionkaakapitu"/>
    <w:uiPriority w:val="99"/>
    <w:semiHidden/>
    <w:unhideWhenUsed/>
    <w:rsid w:val="00393B2D"/>
    <w:rPr>
      <w:color w:val="808080"/>
      <w:shd w:val="clear" w:color="auto" w:fill="E6E6E6"/>
    </w:rPr>
  </w:style>
  <w:style w:type="character" w:customStyle="1" w:styleId="alb">
    <w:name w:val="a_lb"/>
    <w:basedOn w:val="Domylnaczcionkaakapitu"/>
    <w:rsid w:val="00DA3D55"/>
  </w:style>
  <w:style w:type="character" w:customStyle="1" w:styleId="alb-s">
    <w:name w:val="a_lb-s"/>
    <w:basedOn w:val="Domylnaczcionkaakapitu"/>
    <w:rsid w:val="00DA3D55"/>
  </w:style>
  <w:style w:type="character" w:customStyle="1" w:styleId="fn-ref">
    <w:name w:val="fn-ref"/>
    <w:basedOn w:val="Domylnaczcionkaakapitu"/>
    <w:rsid w:val="00DA3D55"/>
  </w:style>
  <w:style w:type="paragraph" w:styleId="Bezodstpw">
    <w:name w:val="No Spacing"/>
    <w:uiPriority w:val="1"/>
    <w:qFormat/>
    <w:rsid w:val="00E17020"/>
    <w:pPr>
      <w:widowControl/>
      <w:autoSpaceDN/>
      <w:spacing w:after="0" w:line="240" w:lineRule="auto"/>
      <w:textAlignment w:val="auto"/>
    </w:pPr>
    <w:rPr>
      <w:rFonts w:eastAsia="Calibri" w:cs="Times New Roman"/>
      <w:kern w:val="0"/>
    </w:rPr>
  </w:style>
  <w:style w:type="paragraph" w:customStyle="1" w:styleId="Default">
    <w:name w:val="Default"/>
    <w:rsid w:val="008676D4"/>
    <w:pPr>
      <w:widowControl/>
      <w:autoSpaceDE w:val="0"/>
      <w:adjustRightInd w:val="0"/>
      <w:spacing w:after="0" w:line="240" w:lineRule="auto"/>
      <w:textAlignment w:val="auto"/>
    </w:pPr>
    <w:rPr>
      <w:rFonts w:ascii="Times New Roman" w:eastAsia="Calibri" w:hAnsi="Times New Roman" w:cs="Times New Roman"/>
      <w:color w:val="000000"/>
      <w:kern w:val="0"/>
      <w:sz w:val="24"/>
      <w:szCs w:val="24"/>
      <w:lang w:eastAsia="pl-PL"/>
    </w:rPr>
  </w:style>
  <w:style w:type="paragraph" w:customStyle="1" w:styleId="WW-Tekstpodstawowywcity2">
    <w:name w:val="WW-Tekst podstawowy wcięty 2"/>
    <w:basedOn w:val="Normalny"/>
    <w:rsid w:val="00446B27"/>
    <w:pPr>
      <w:widowControl/>
      <w:autoSpaceDN/>
      <w:spacing w:after="0" w:line="240" w:lineRule="auto"/>
      <w:ind w:left="284" w:hanging="284"/>
      <w:jc w:val="both"/>
      <w:textAlignment w:val="auto"/>
    </w:pPr>
    <w:rPr>
      <w:rFonts w:ascii="Times New Roman" w:eastAsia="Times New Roman" w:hAnsi="Times New Roman" w:cs="Times New Roman"/>
      <w:kern w:val="1"/>
      <w:sz w:val="24"/>
      <w:szCs w:val="20"/>
      <w:lang w:eastAsia="ar-SA"/>
    </w:rPr>
  </w:style>
  <w:style w:type="paragraph" w:styleId="Poprawka">
    <w:name w:val="Revision"/>
    <w:hidden/>
    <w:uiPriority w:val="99"/>
    <w:semiHidden/>
    <w:rsid w:val="0065769A"/>
    <w:pPr>
      <w:widowControl/>
      <w:autoSpaceDN/>
      <w:spacing w:after="0" w:line="240" w:lineRule="auto"/>
      <w:textAlignment w:val="auto"/>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E2940"/>
  </w:style>
  <w:style w:type="character" w:customStyle="1" w:styleId="Nierozpoznanawzmianka2">
    <w:name w:val="Nierozpoznana wzmianka2"/>
    <w:basedOn w:val="Domylnaczcionkaakapitu"/>
    <w:uiPriority w:val="99"/>
    <w:semiHidden/>
    <w:unhideWhenUsed/>
    <w:rsid w:val="00150D4A"/>
    <w:rPr>
      <w:color w:val="605E5C"/>
      <w:shd w:val="clear" w:color="auto" w:fill="E1DFDD"/>
    </w:rPr>
  </w:style>
  <w:style w:type="character" w:customStyle="1" w:styleId="Nierozpoznanawzmianka3">
    <w:name w:val="Nierozpoznana wzmianka3"/>
    <w:basedOn w:val="Domylnaczcionkaakapitu"/>
    <w:uiPriority w:val="99"/>
    <w:semiHidden/>
    <w:unhideWhenUsed/>
    <w:rsid w:val="001C493E"/>
    <w:rPr>
      <w:color w:val="605E5C"/>
      <w:shd w:val="clear" w:color="auto" w:fill="E1DFDD"/>
    </w:rPr>
  </w:style>
  <w:style w:type="character" w:styleId="Nierozpoznanawzmianka">
    <w:name w:val="Unresolved Mention"/>
    <w:basedOn w:val="Domylnaczcionkaakapitu"/>
    <w:uiPriority w:val="99"/>
    <w:semiHidden/>
    <w:unhideWhenUsed/>
    <w:rsid w:val="0047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06358">
      <w:bodyDiv w:val="1"/>
      <w:marLeft w:val="0"/>
      <w:marRight w:val="0"/>
      <w:marTop w:val="0"/>
      <w:marBottom w:val="0"/>
      <w:divBdr>
        <w:top w:val="none" w:sz="0" w:space="0" w:color="auto"/>
        <w:left w:val="none" w:sz="0" w:space="0" w:color="auto"/>
        <w:bottom w:val="none" w:sz="0" w:space="0" w:color="auto"/>
        <w:right w:val="none" w:sz="0" w:space="0" w:color="auto"/>
      </w:divBdr>
      <w:divsChild>
        <w:div w:id="1902322581">
          <w:marLeft w:val="0"/>
          <w:marRight w:val="0"/>
          <w:marTop w:val="72"/>
          <w:marBottom w:val="0"/>
          <w:divBdr>
            <w:top w:val="none" w:sz="0" w:space="0" w:color="auto"/>
            <w:left w:val="none" w:sz="0" w:space="0" w:color="auto"/>
            <w:bottom w:val="none" w:sz="0" w:space="0" w:color="auto"/>
            <w:right w:val="none" w:sz="0" w:space="0" w:color="auto"/>
          </w:divBdr>
          <w:divsChild>
            <w:div w:id="473528338">
              <w:marLeft w:val="360"/>
              <w:marRight w:val="0"/>
              <w:marTop w:val="0"/>
              <w:marBottom w:val="72"/>
              <w:divBdr>
                <w:top w:val="none" w:sz="0" w:space="0" w:color="auto"/>
                <w:left w:val="none" w:sz="0" w:space="0" w:color="auto"/>
                <w:bottom w:val="none" w:sz="0" w:space="0" w:color="auto"/>
                <w:right w:val="none" w:sz="0" w:space="0" w:color="auto"/>
              </w:divBdr>
            </w:div>
            <w:div w:id="1804039139">
              <w:marLeft w:val="360"/>
              <w:marRight w:val="0"/>
              <w:marTop w:val="72"/>
              <w:marBottom w:val="72"/>
              <w:divBdr>
                <w:top w:val="none" w:sz="0" w:space="0" w:color="auto"/>
                <w:left w:val="none" w:sz="0" w:space="0" w:color="auto"/>
                <w:bottom w:val="none" w:sz="0" w:space="0" w:color="auto"/>
                <w:right w:val="none" w:sz="0" w:space="0" w:color="auto"/>
              </w:divBdr>
            </w:div>
            <w:div w:id="1850825555">
              <w:marLeft w:val="360"/>
              <w:marRight w:val="0"/>
              <w:marTop w:val="0"/>
              <w:marBottom w:val="72"/>
              <w:divBdr>
                <w:top w:val="none" w:sz="0" w:space="0" w:color="auto"/>
                <w:left w:val="none" w:sz="0" w:space="0" w:color="auto"/>
                <w:bottom w:val="none" w:sz="0" w:space="0" w:color="auto"/>
                <w:right w:val="none" w:sz="0" w:space="0" w:color="auto"/>
              </w:divBdr>
            </w:div>
            <w:div w:id="205797198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77331829">
      <w:bodyDiv w:val="1"/>
      <w:marLeft w:val="0"/>
      <w:marRight w:val="0"/>
      <w:marTop w:val="0"/>
      <w:marBottom w:val="0"/>
      <w:divBdr>
        <w:top w:val="none" w:sz="0" w:space="0" w:color="auto"/>
        <w:left w:val="none" w:sz="0" w:space="0" w:color="auto"/>
        <w:bottom w:val="none" w:sz="0" w:space="0" w:color="auto"/>
        <w:right w:val="none" w:sz="0" w:space="0" w:color="auto"/>
      </w:divBdr>
      <w:divsChild>
        <w:div w:id="342633760">
          <w:marLeft w:val="0"/>
          <w:marRight w:val="0"/>
          <w:marTop w:val="312"/>
          <w:marBottom w:val="0"/>
          <w:divBdr>
            <w:top w:val="none" w:sz="0" w:space="0" w:color="auto"/>
            <w:left w:val="none" w:sz="0" w:space="0" w:color="auto"/>
            <w:bottom w:val="none" w:sz="0" w:space="0" w:color="auto"/>
            <w:right w:val="none" w:sz="0" w:space="0" w:color="auto"/>
          </w:divBdr>
        </w:div>
        <w:div w:id="841048520">
          <w:marLeft w:val="0"/>
          <w:marRight w:val="0"/>
          <w:marTop w:val="312"/>
          <w:marBottom w:val="0"/>
          <w:divBdr>
            <w:top w:val="none" w:sz="0" w:space="0" w:color="auto"/>
            <w:left w:val="none" w:sz="0" w:space="0" w:color="auto"/>
            <w:bottom w:val="none" w:sz="0" w:space="0" w:color="auto"/>
            <w:right w:val="none" w:sz="0" w:space="0" w:color="auto"/>
          </w:divBdr>
        </w:div>
      </w:divsChild>
    </w:div>
    <w:div w:id="1763335775">
      <w:bodyDiv w:val="1"/>
      <w:marLeft w:val="0"/>
      <w:marRight w:val="0"/>
      <w:marTop w:val="0"/>
      <w:marBottom w:val="0"/>
      <w:divBdr>
        <w:top w:val="none" w:sz="0" w:space="0" w:color="auto"/>
        <w:left w:val="none" w:sz="0" w:space="0" w:color="auto"/>
        <w:bottom w:val="none" w:sz="0" w:space="0" w:color="auto"/>
        <w:right w:val="none" w:sz="0" w:space="0" w:color="auto"/>
      </w:divBdr>
      <w:divsChild>
        <w:div w:id="900209231">
          <w:marLeft w:val="0"/>
          <w:marRight w:val="0"/>
          <w:marTop w:val="72"/>
          <w:marBottom w:val="0"/>
          <w:divBdr>
            <w:top w:val="none" w:sz="0" w:space="0" w:color="auto"/>
            <w:left w:val="none" w:sz="0" w:space="0" w:color="auto"/>
            <w:bottom w:val="none" w:sz="0" w:space="0" w:color="auto"/>
            <w:right w:val="none" w:sz="0" w:space="0" w:color="auto"/>
          </w:divBdr>
        </w:div>
      </w:divsChild>
    </w:div>
    <w:div w:id="2032563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9764-3235-462F-A105-641F75D6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9718</Words>
  <Characters>58313</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mknyszynska</dc:creator>
  <cp:keywords/>
  <dc:description/>
  <cp:lastModifiedBy>Marta Jaworska</cp:lastModifiedBy>
  <cp:revision>2</cp:revision>
  <cp:lastPrinted>2024-12-23T09:19:00Z</cp:lastPrinted>
  <dcterms:created xsi:type="dcterms:W3CDTF">2024-12-23T14:43:00Z</dcterms:created>
  <dcterms:modified xsi:type="dcterms:W3CDTF">2024-12-23T14:43:00Z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