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2F" w:rsidRDefault="001B425E">
      <w:pPr>
        <w:spacing w:after="0" w:line="259" w:lineRule="auto"/>
        <w:ind w:left="0" w:firstLine="0"/>
        <w:jc w:val="right"/>
      </w:pPr>
      <w:r>
        <w:rPr>
          <w:sz w:val="22"/>
        </w:rPr>
        <w:t xml:space="preserve"> </w:t>
      </w:r>
      <w:r>
        <w:rPr>
          <w:sz w:val="22"/>
        </w:rPr>
        <w:tab/>
        <w:t xml:space="preserve">                                                                   </w:t>
      </w:r>
    </w:p>
    <w:p w:rsidR="00B7392F" w:rsidRDefault="001B425E">
      <w:pPr>
        <w:spacing w:after="0" w:line="259" w:lineRule="auto"/>
        <w:ind w:left="-351" w:right="908" w:firstLine="0"/>
        <w:jc w:val="right"/>
      </w:pPr>
      <w:r>
        <w:rPr>
          <w:noProof/>
        </w:rPr>
        <w:drawing>
          <wp:inline distT="0" distB="0" distL="0" distR="0">
            <wp:extent cx="6237605" cy="101663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6237605" cy="1016635"/>
                    </a:xfrm>
                    <a:prstGeom prst="rect">
                      <a:avLst/>
                    </a:prstGeom>
                  </pic:spPr>
                </pic:pic>
              </a:graphicData>
            </a:graphic>
          </wp:inline>
        </w:drawing>
      </w:r>
      <w:r>
        <w:t xml:space="preserve"> </w:t>
      </w:r>
    </w:p>
    <w:p w:rsidR="00B7392F" w:rsidRDefault="001B425E">
      <w:pPr>
        <w:spacing w:after="0" w:line="259" w:lineRule="auto"/>
        <w:ind w:left="77" w:firstLine="0"/>
        <w:jc w:val="left"/>
      </w:pPr>
      <w:r>
        <w:rPr>
          <w:sz w:val="22"/>
        </w:rPr>
        <w:t xml:space="preserve"> </w:t>
      </w:r>
    </w:p>
    <w:p w:rsidR="00B7392F" w:rsidRDefault="001B425E">
      <w:pPr>
        <w:spacing w:after="120" w:line="259" w:lineRule="auto"/>
        <w:ind w:left="77" w:firstLine="0"/>
        <w:jc w:val="left"/>
      </w:pPr>
      <w:r>
        <w:rPr>
          <w:sz w:val="24"/>
        </w:rPr>
        <w:t xml:space="preserve"> </w:t>
      </w:r>
    </w:p>
    <w:p w:rsidR="00B7392F" w:rsidRDefault="001B425E">
      <w:pPr>
        <w:spacing w:after="82" w:line="259" w:lineRule="auto"/>
        <w:ind w:left="77" w:firstLine="0"/>
        <w:jc w:val="left"/>
      </w:pPr>
      <w:r>
        <w:rPr>
          <w:sz w:val="24"/>
        </w:rPr>
        <w:t xml:space="preserve">Nr zamówienia: </w:t>
      </w:r>
      <w:r>
        <w:rPr>
          <w:b/>
          <w:sz w:val="24"/>
        </w:rPr>
        <w:t>GUM2024ZP0001</w:t>
      </w:r>
      <w:r>
        <w:rPr>
          <w:sz w:val="24"/>
        </w:rPr>
        <w:t xml:space="preserve"> </w:t>
      </w:r>
    </w:p>
    <w:p w:rsidR="00B7392F" w:rsidRDefault="001B425E">
      <w:pPr>
        <w:spacing w:after="10" w:line="357" w:lineRule="auto"/>
        <w:ind w:left="62" w:right="850" w:firstLine="216"/>
      </w:pPr>
      <w:r>
        <w:t xml:space="preserve">___________________________________________________________________________________________ </w:t>
      </w:r>
      <w:r>
        <w:rPr>
          <w:b/>
          <w:color w:val="FF0000"/>
          <w:sz w:val="22"/>
        </w:rPr>
        <w:t xml:space="preserve">MODYFIKACJA Z DNIA </w:t>
      </w:r>
      <w:r w:rsidR="00626A22">
        <w:rPr>
          <w:b/>
          <w:color w:val="FF0000"/>
          <w:sz w:val="22"/>
        </w:rPr>
        <w:t>23</w:t>
      </w:r>
      <w:r>
        <w:rPr>
          <w:b/>
          <w:color w:val="FF0000"/>
          <w:sz w:val="22"/>
        </w:rPr>
        <w:t xml:space="preserve">.01.2024 r. </w:t>
      </w:r>
    </w:p>
    <w:p w:rsidR="00B7392F" w:rsidRDefault="001B425E">
      <w:pPr>
        <w:spacing w:after="119" w:line="259" w:lineRule="auto"/>
        <w:ind w:left="77" w:firstLine="0"/>
        <w:jc w:val="left"/>
      </w:pPr>
      <w:r>
        <w:rPr>
          <w:b/>
          <w:sz w:val="22"/>
        </w:rPr>
        <w:t xml:space="preserve"> </w:t>
      </w:r>
    </w:p>
    <w:p w:rsidR="00B7392F" w:rsidRDefault="001B425E">
      <w:pPr>
        <w:spacing w:after="290" w:line="259" w:lineRule="auto"/>
        <w:ind w:left="77" w:firstLine="0"/>
        <w:jc w:val="left"/>
      </w:pPr>
      <w:r>
        <w:rPr>
          <w:sz w:val="22"/>
        </w:rPr>
        <w:t xml:space="preserve"> </w:t>
      </w:r>
    </w:p>
    <w:p w:rsidR="00B7392F" w:rsidRDefault="001B425E">
      <w:pPr>
        <w:spacing w:after="120" w:line="259" w:lineRule="auto"/>
        <w:ind w:left="1289" w:firstLine="0"/>
        <w:jc w:val="left"/>
      </w:pPr>
      <w:r>
        <w:rPr>
          <w:b/>
          <w:sz w:val="40"/>
        </w:rPr>
        <w:t xml:space="preserve">SPECYFIKACJA WARUNKÓW ZAMÓWIENIA </w:t>
      </w:r>
    </w:p>
    <w:p w:rsidR="00B7392F" w:rsidRDefault="001B425E">
      <w:pPr>
        <w:spacing w:after="0" w:line="259" w:lineRule="auto"/>
        <w:ind w:left="0" w:right="772" w:firstLine="0"/>
        <w:jc w:val="center"/>
      </w:pPr>
      <w:r>
        <w:rPr>
          <w:b/>
          <w:sz w:val="40"/>
        </w:rPr>
        <w:t xml:space="preserve">(SWZ) </w:t>
      </w:r>
    </w:p>
    <w:p w:rsidR="00B7392F" w:rsidRDefault="001B425E">
      <w:pPr>
        <w:spacing w:after="126" w:line="249" w:lineRule="auto"/>
        <w:ind w:left="2583" w:right="1338" w:hanging="10"/>
        <w:jc w:val="left"/>
      </w:pPr>
      <w:r>
        <w:rPr>
          <w:sz w:val="22"/>
        </w:rPr>
        <w:t xml:space="preserve">w postępowaniu prowadzonym za pośrednictwem  </w:t>
      </w:r>
    </w:p>
    <w:p w:rsidR="00B7392F" w:rsidRDefault="001B425E">
      <w:pPr>
        <w:spacing w:after="119" w:line="259" w:lineRule="auto"/>
        <w:ind w:left="0" w:right="776" w:firstLine="0"/>
        <w:jc w:val="center"/>
      </w:pPr>
      <w:r>
        <w:rPr>
          <w:sz w:val="22"/>
        </w:rPr>
        <w:t xml:space="preserve">platformy zakupowej dostępnej pod adresem: </w:t>
      </w:r>
    </w:p>
    <w:p w:rsidR="00B7392F" w:rsidRDefault="001B425E">
      <w:pPr>
        <w:spacing w:after="16" w:line="259" w:lineRule="auto"/>
        <w:ind w:left="0" w:right="728" w:firstLine="0"/>
        <w:jc w:val="center"/>
      </w:pPr>
      <w:r>
        <w:rPr>
          <w:sz w:val="22"/>
        </w:rPr>
        <w:t xml:space="preserve"> </w:t>
      </w:r>
    </w:p>
    <w:p w:rsidR="00B7392F" w:rsidRDefault="001B425E">
      <w:pPr>
        <w:spacing w:after="0" w:line="259" w:lineRule="auto"/>
        <w:ind w:left="2282" w:firstLine="0"/>
        <w:jc w:val="left"/>
      </w:pPr>
      <w:hyperlink r:id="rId8">
        <w:r>
          <w:rPr>
            <w:rFonts w:ascii="Arial" w:eastAsia="Arial" w:hAnsi="Arial" w:cs="Arial"/>
            <w:color w:val="0000FF"/>
            <w:sz w:val="24"/>
            <w:u w:val="single" w:color="0000FF"/>
          </w:rPr>
          <w:t>https://platformazakupowa.pl/transakcja/873035</w:t>
        </w:r>
      </w:hyperlink>
      <w:hyperlink r:id="rId9">
        <w:r>
          <w:rPr>
            <w:rFonts w:ascii="Arial" w:eastAsia="Arial" w:hAnsi="Arial" w:cs="Arial"/>
            <w:color w:val="0000FF"/>
            <w:sz w:val="24"/>
          </w:rPr>
          <w:t xml:space="preserve"> </w:t>
        </w:r>
      </w:hyperlink>
      <w:hyperlink r:id="rId10">
        <w:r>
          <w:rPr>
            <w:rFonts w:ascii="Arial" w:eastAsia="Arial" w:hAnsi="Arial" w:cs="Arial"/>
            <w:sz w:val="24"/>
          </w:rPr>
          <w:t xml:space="preserve"> </w:t>
        </w:r>
      </w:hyperlink>
    </w:p>
    <w:p w:rsidR="00B7392F" w:rsidRDefault="001B425E">
      <w:pPr>
        <w:spacing w:after="0" w:line="259" w:lineRule="auto"/>
        <w:ind w:left="0" w:right="728" w:firstLine="0"/>
        <w:jc w:val="center"/>
      </w:pPr>
      <w:r>
        <w:rPr>
          <w:sz w:val="22"/>
        </w:rPr>
        <w:t xml:space="preserve"> </w:t>
      </w:r>
    </w:p>
    <w:p w:rsidR="00B7392F" w:rsidRDefault="001B425E">
      <w:pPr>
        <w:spacing w:after="297" w:line="259" w:lineRule="auto"/>
        <w:ind w:left="0" w:right="728" w:firstLine="0"/>
        <w:jc w:val="center"/>
      </w:pPr>
      <w:r>
        <w:rPr>
          <w:sz w:val="22"/>
        </w:rPr>
        <w:t xml:space="preserve"> </w:t>
      </w:r>
    </w:p>
    <w:p w:rsidR="00B7392F" w:rsidRDefault="001B425E">
      <w:pPr>
        <w:pStyle w:val="Nagwek1"/>
      </w:pPr>
      <w:r>
        <w:t xml:space="preserve">Usługa stworzenia testowej platformy informatycznej </w:t>
      </w:r>
    </w:p>
    <w:p w:rsidR="00B7392F" w:rsidRDefault="001B425E">
      <w:pPr>
        <w:spacing w:after="59" w:line="259" w:lineRule="auto"/>
        <w:ind w:left="0" w:right="715" w:firstLine="0"/>
        <w:jc w:val="center"/>
      </w:pPr>
      <w:r>
        <w:rPr>
          <w:sz w:val="28"/>
        </w:rPr>
        <w:t xml:space="preserve"> </w:t>
      </w:r>
    </w:p>
    <w:p w:rsidR="00B7392F" w:rsidRDefault="001B425E">
      <w:pPr>
        <w:spacing w:after="134" w:line="259" w:lineRule="auto"/>
        <w:ind w:left="0" w:right="728" w:firstLine="0"/>
        <w:jc w:val="center"/>
      </w:pPr>
      <w:r>
        <w:rPr>
          <w:sz w:val="22"/>
        </w:rPr>
        <w:t xml:space="preserve"> </w:t>
      </w:r>
    </w:p>
    <w:p w:rsidR="00B7392F" w:rsidRDefault="001B425E">
      <w:pPr>
        <w:tabs>
          <w:tab w:val="center" w:pos="2453"/>
          <w:tab w:val="center" w:pos="6443"/>
        </w:tabs>
        <w:spacing w:after="10" w:line="249" w:lineRule="auto"/>
        <w:ind w:left="0" w:firstLine="0"/>
        <w:jc w:val="left"/>
      </w:pPr>
      <w:r>
        <w:rPr>
          <w:sz w:val="22"/>
        </w:rPr>
        <w:t xml:space="preserve">Wspólny słownik (CPV):  </w:t>
      </w:r>
      <w:r>
        <w:rPr>
          <w:sz w:val="22"/>
        </w:rPr>
        <w:tab/>
        <w:t xml:space="preserve"> </w:t>
      </w:r>
      <w:r>
        <w:rPr>
          <w:sz w:val="22"/>
        </w:rPr>
        <w:tab/>
        <w:t xml:space="preserve"> </w:t>
      </w:r>
    </w:p>
    <w:p w:rsidR="00B7392F" w:rsidRDefault="001B425E">
      <w:pPr>
        <w:spacing w:after="0" w:line="259" w:lineRule="auto"/>
        <w:ind w:left="2508" w:firstLine="0"/>
        <w:jc w:val="center"/>
      </w:pPr>
      <w:r>
        <w:rPr>
          <w:sz w:val="22"/>
        </w:rPr>
        <w:t xml:space="preserve"> </w:t>
      </w:r>
    </w:p>
    <w:p w:rsidR="00B7392F" w:rsidRDefault="001B425E">
      <w:pPr>
        <w:spacing w:after="10" w:line="249" w:lineRule="auto"/>
        <w:ind w:left="1478" w:right="1338" w:hanging="1416"/>
        <w:jc w:val="left"/>
      </w:pPr>
      <w:r>
        <w:rPr>
          <w:sz w:val="22"/>
        </w:rPr>
        <w:t xml:space="preserve">72000000-5 -  </w:t>
      </w:r>
      <w:r>
        <w:rPr>
          <w:sz w:val="22"/>
        </w:rPr>
        <w:t xml:space="preserve">Usługi informatyczne: konsultacyjne, opracowywania oprogramowania,  internetowe i wsparcia </w:t>
      </w:r>
    </w:p>
    <w:p w:rsidR="00B7392F" w:rsidRDefault="001B425E">
      <w:pPr>
        <w:spacing w:after="120" w:line="259" w:lineRule="auto"/>
        <w:ind w:left="77" w:firstLine="0"/>
        <w:jc w:val="left"/>
      </w:pPr>
      <w:r>
        <w:rPr>
          <w:sz w:val="24"/>
        </w:rPr>
        <w:t xml:space="preserve"> </w:t>
      </w:r>
    </w:p>
    <w:p w:rsidR="00B7392F" w:rsidRDefault="001B425E">
      <w:pPr>
        <w:spacing w:after="118" w:line="259" w:lineRule="auto"/>
        <w:ind w:left="77" w:firstLine="0"/>
        <w:jc w:val="left"/>
      </w:pPr>
      <w:r>
        <w:rPr>
          <w:sz w:val="24"/>
        </w:rPr>
        <w:t xml:space="preserve"> </w:t>
      </w:r>
    </w:p>
    <w:p w:rsidR="00B7392F" w:rsidRDefault="001B425E">
      <w:pPr>
        <w:spacing w:after="13" w:line="365" w:lineRule="auto"/>
        <w:ind w:left="72" w:right="3630" w:hanging="10"/>
        <w:jc w:val="left"/>
      </w:pPr>
      <w:r>
        <w:rPr>
          <w:sz w:val="24"/>
        </w:rPr>
        <w:t xml:space="preserve">  </w:t>
      </w:r>
      <w:r>
        <w:rPr>
          <w:i/>
          <w:sz w:val="22"/>
        </w:rPr>
        <w:t xml:space="preserve">                                                                                                                          podpis:                          </w:t>
      </w:r>
    </w:p>
    <w:p w:rsidR="00B7392F" w:rsidRDefault="001B425E">
      <w:pPr>
        <w:tabs>
          <w:tab w:val="center" w:pos="451"/>
          <w:tab w:val="center" w:pos="8156"/>
        </w:tabs>
        <w:spacing w:after="13" w:line="259" w:lineRule="auto"/>
        <w:ind w:left="0" w:firstLine="0"/>
        <w:jc w:val="left"/>
      </w:pPr>
      <w:r>
        <w:rPr>
          <w:sz w:val="22"/>
        </w:rPr>
        <w:tab/>
      </w:r>
      <w:r>
        <w:rPr>
          <w:i/>
          <w:sz w:val="22"/>
        </w:rPr>
        <w:t xml:space="preserve"> </w:t>
      </w:r>
      <w:r>
        <w:rPr>
          <w:i/>
          <w:sz w:val="22"/>
        </w:rPr>
        <w:tab/>
        <w:t xml:space="preserve">………………………………….. </w:t>
      </w:r>
    </w:p>
    <w:p w:rsidR="00B7392F" w:rsidRDefault="001B425E">
      <w:pPr>
        <w:tabs>
          <w:tab w:val="center" w:pos="8183"/>
        </w:tabs>
        <w:spacing w:after="119" w:line="259" w:lineRule="auto"/>
        <w:ind w:left="0" w:firstLine="0"/>
        <w:jc w:val="left"/>
      </w:pPr>
      <w:r>
        <w:rPr>
          <w:sz w:val="22"/>
        </w:rPr>
        <w:t xml:space="preserve"> </w:t>
      </w:r>
      <w:r>
        <w:rPr>
          <w:sz w:val="22"/>
        </w:rPr>
        <w:tab/>
      </w:r>
      <w:r>
        <w:rPr>
          <w:i/>
          <w:sz w:val="22"/>
        </w:rPr>
        <w:t xml:space="preserve">P.O. KANCLERZA </w:t>
      </w:r>
    </w:p>
    <w:p w:rsidR="00B7392F" w:rsidRDefault="001B425E">
      <w:pPr>
        <w:spacing w:after="119" w:line="259" w:lineRule="auto"/>
        <w:ind w:left="77" w:firstLine="0"/>
        <w:jc w:val="left"/>
      </w:pPr>
      <w:r>
        <w:rPr>
          <w:sz w:val="22"/>
        </w:rPr>
        <w:t xml:space="preserve"> </w:t>
      </w:r>
    </w:p>
    <w:p w:rsidR="00B7392F" w:rsidRDefault="001B425E">
      <w:pPr>
        <w:spacing w:after="103" w:line="259" w:lineRule="auto"/>
        <w:ind w:left="77" w:firstLine="0"/>
        <w:jc w:val="left"/>
      </w:pPr>
      <w:r>
        <w:rPr>
          <w:sz w:val="22"/>
        </w:rPr>
        <w:t xml:space="preserve"> </w:t>
      </w:r>
    </w:p>
    <w:p w:rsidR="00B7392F" w:rsidRDefault="001B425E">
      <w:pPr>
        <w:spacing w:after="10" w:line="361" w:lineRule="auto"/>
        <w:ind w:left="3749" w:right="1021" w:hanging="3687"/>
      </w:pPr>
      <w:r>
        <w:t xml:space="preserve">______________________________________________________________________________________ </w:t>
      </w:r>
      <w:r>
        <w:rPr>
          <w:sz w:val="22"/>
        </w:rPr>
        <w:t xml:space="preserve">Gdańsk, 11.01.2024 r.  </w:t>
      </w:r>
    </w:p>
    <w:p w:rsidR="00B7392F" w:rsidRDefault="001B425E">
      <w:pPr>
        <w:spacing w:after="164" w:line="259" w:lineRule="auto"/>
        <w:ind w:left="77" w:firstLine="0"/>
        <w:jc w:val="left"/>
      </w:pPr>
      <w:r>
        <w:rPr>
          <w:sz w:val="22"/>
        </w:rPr>
        <w:t xml:space="preserve"> </w:t>
      </w:r>
    </w:p>
    <w:p w:rsidR="00B7392F" w:rsidRDefault="001B425E">
      <w:pPr>
        <w:spacing w:after="0" w:line="259" w:lineRule="auto"/>
        <w:ind w:left="77" w:firstLine="0"/>
        <w:jc w:val="left"/>
      </w:pPr>
      <w:r>
        <w:rPr>
          <w:rFonts w:ascii="Arial" w:eastAsia="Arial" w:hAnsi="Arial" w:cs="Arial"/>
          <w:b/>
          <w:sz w:val="16"/>
        </w:rPr>
        <w:t xml:space="preserve"> </w:t>
      </w:r>
      <w:r>
        <w:rPr>
          <w:rFonts w:ascii="Arial" w:eastAsia="Arial" w:hAnsi="Arial" w:cs="Arial"/>
          <w:b/>
          <w:sz w:val="18"/>
        </w:rPr>
        <w:t xml:space="preserve"> </w:t>
      </w:r>
    </w:p>
    <w:p w:rsidR="00B7392F" w:rsidRDefault="001B425E">
      <w:pPr>
        <w:pStyle w:val="Nagwek1"/>
        <w:spacing w:after="9"/>
        <w:ind w:left="77"/>
      </w:pPr>
      <w:r>
        <w:rPr>
          <w:b w:val="0"/>
          <w:color w:val="2E74B5"/>
          <w:sz w:val="32"/>
        </w:rPr>
        <w:lastRenderedPageBreak/>
        <w:t xml:space="preserve">Spis treści </w:t>
      </w:r>
    </w:p>
    <w:p w:rsidR="00B7392F" w:rsidRDefault="001B425E">
      <w:pPr>
        <w:spacing w:after="130"/>
        <w:ind w:left="276" w:right="850" w:firstLine="0"/>
      </w:pPr>
      <w:r>
        <w:rPr>
          <w:b/>
        </w:rPr>
        <w:t>ROZDZIAŁ</w:t>
      </w:r>
      <w:r>
        <w:rPr>
          <w:b/>
          <w:sz w:val="16"/>
        </w:rPr>
        <w:t xml:space="preserve"> </w:t>
      </w:r>
      <w:r>
        <w:rPr>
          <w:b/>
        </w:rPr>
        <w:t>I</w:t>
      </w:r>
      <w:r>
        <w:t xml:space="preserve"> </w:t>
      </w:r>
      <w:r>
        <w:t xml:space="preserve">.................................................................................................................................................................. 4 </w:t>
      </w:r>
    </w:p>
    <w:p w:rsidR="00B7392F" w:rsidRDefault="001B425E">
      <w:pPr>
        <w:spacing w:after="1" w:line="260" w:lineRule="auto"/>
        <w:ind w:left="271" w:right="838" w:hanging="10"/>
      </w:pPr>
      <w:r>
        <w:rPr>
          <w:b/>
        </w:rPr>
        <w:t>NAZWA</w:t>
      </w:r>
      <w:r>
        <w:rPr>
          <w:b/>
          <w:sz w:val="16"/>
        </w:rPr>
        <w:t xml:space="preserve"> </w:t>
      </w:r>
      <w:r>
        <w:rPr>
          <w:b/>
        </w:rPr>
        <w:t>I</w:t>
      </w:r>
      <w:r>
        <w:rPr>
          <w:b/>
          <w:sz w:val="16"/>
        </w:rPr>
        <w:t xml:space="preserve"> </w:t>
      </w:r>
      <w:r>
        <w:rPr>
          <w:b/>
        </w:rPr>
        <w:t>ADRES</w:t>
      </w:r>
      <w:r>
        <w:rPr>
          <w:b/>
          <w:sz w:val="16"/>
        </w:rPr>
        <w:t xml:space="preserve"> </w:t>
      </w:r>
      <w:r>
        <w:rPr>
          <w:b/>
        </w:rPr>
        <w:t>ZAMAWIAJĄCEGO</w:t>
      </w:r>
      <w:r>
        <w:rPr>
          <w:b/>
          <w:sz w:val="16"/>
        </w:rPr>
        <w:t xml:space="preserve"> </w:t>
      </w:r>
      <w:r>
        <w:rPr>
          <w:b/>
        </w:rPr>
        <w:t>ORAZ</w:t>
      </w:r>
      <w:r>
        <w:rPr>
          <w:b/>
          <w:sz w:val="16"/>
        </w:rPr>
        <w:t xml:space="preserve"> </w:t>
      </w:r>
      <w:r>
        <w:rPr>
          <w:b/>
        </w:rPr>
        <w:t>STRONY</w:t>
      </w:r>
      <w:r>
        <w:rPr>
          <w:b/>
          <w:sz w:val="16"/>
        </w:rPr>
        <w:t xml:space="preserve"> </w:t>
      </w:r>
      <w:r>
        <w:rPr>
          <w:b/>
        </w:rPr>
        <w:t>INTERNETOWEJ,</w:t>
      </w:r>
      <w:r>
        <w:rPr>
          <w:b/>
          <w:sz w:val="16"/>
        </w:rPr>
        <w:t xml:space="preserve"> </w:t>
      </w:r>
      <w:r>
        <w:rPr>
          <w:b/>
        </w:rPr>
        <w:t>NA</w:t>
      </w:r>
      <w:r>
        <w:rPr>
          <w:b/>
          <w:sz w:val="16"/>
        </w:rPr>
        <w:t xml:space="preserve"> </w:t>
      </w:r>
      <w:r>
        <w:rPr>
          <w:b/>
        </w:rPr>
        <w:t>KTÓREJ</w:t>
      </w:r>
      <w:r>
        <w:rPr>
          <w:b/>
          <w:sz w:val="16"/>
        </w:rPr>
        <w:t xml:space="preserve"> </w:t>
      </w:r>
      <w:r>
        <w:rPr>
          <w:b/>
        </w:rPr>
        <w:t>DOSTĘPNE</w:t>
      </w:r>
      <w:r>
        <w:rPr>
          <w:b/>
          <w:sz w:val="16"/>
        </w:rPr>
        <w:t xml:space="preserve"> </w:t>
      </w:r>
      <w:r>
        <w:rPr>
          <w:b/>
        </w:rPr>
        <w:t>BĘDĄ</w:t>
      </w:r>
      <w:r>
        <w:rPr>
          <w:b/>
          <w:sz w:val="16"/>
        </w:rPr>
        <w:t xml:space="preserve">   </w:t>
      </w:r>
      <w:r>
        <w:rPr>
          <w:b/>
        </w:rPr>
        <w:t>ZMIANY</w:t>
      </w:r>
      <w:r>
        <w:rPr>
          <w:b/>
          <w:sz w:val="16"/>
        </w:rPr>
        <w:t xml:space="preserve"> </w:t>
      </w:r>
      <w:r>
        <w:rPr>
          <w:b/>
        </w:rPr>
        <w:t>I</w:t>
      </w:r>
      <w:r>
        <w:rPr>
          <w:b/>
          <w:sz w:val="16"/>
        </w:rPr>
        <w:t xml:space="preserve"> </w:t>
      </w:r>
    </w:p>
    <w:p w:rsidR="00B7392F" w:rsidRDefault="001B425E">
      <w:pPr>
        <w:spacing w:after="1" w:line="260" w:lineRule="auto"/>
        <w:ind w:left="271" w:right="838" w:hanging="10"/>
      </w:pPr>
      <w:r>
        <w:rPr>
          <w:b/>
        </w:rPr>
        <w:t>WYJAŚNIENIA</w:t>
      </w:r>
      <w:r>
        <w:rPr>
          <w:b/>
          <w:sz w:val="16"/>
        </w:rPr>
        <w:t xml:space="preserve"> </w:t>
      </w:r>
      <w:r>
        <w:rPr>
          <w:b/>
        </w:rPr>
        <w:t>TREŚCI</w:t>
      </w:r>
      <w:r>
        <w:rPr>
          <w:b/>
          <w:sz w:val="16"/>
        </w:rPr>
        <w:t xml:space="preserve"> </w:t>
      </w:r>
      <w:r>
        <w:rPr>
          <w:b/>
        </w:rPr>
        <w:t>SIWZ</w:t>
      </w:r>
      <w:r>
        <w:rPr>
          <w:b/>
          <w:sz w:val="16"/>
        </w:rPr>
        <w:t xml:space="preserve"> </w:t>
      </w:r>
      <w:r>
        <w:rPr>
          <w:b/>
        </w:rPr>
        <w:t>ORAZ</w:t>
      </w:r>
      <w:r>
        <w:rPr>
          <w:b/>
          <w:sz w:val="16"/>
        </w:rPr>
        <w:t xml:space="preserve"> </w:t>
      </w:r>
      <w:r>
        <w:rPr>
          <w:b/>
        </w:rPr>
        <w:t>INNE</w:t>
      </w:r>
      <w:r>
        <w:rPr>
          <w:b/>
          <w:sz w:val="16"/>
        </w:rPr>
        <w:t xml:space="preserve"> </w:t>
      </w:r>
      <w:r>
        <w:rPr>
          <w:b/>
        </w:rPr>
        <w:t>DOKUMENTY</w:t>
      </w:r>
      <w:r>
        <w:rPr>
          <w:b/>
          <w:sz w:val="16"/>
        </w:rPr>
        <w:t xml:space="preserve"> </w:t>
      </w:r>
      <w:r>
        <w:rPr>
          <w:b/>
        </w:rPr>
        <w:t>ZAMÓWIENIA</w:t>
      </w:r>
      <w:r>
        <w:rPr>
          <w:b/>
          <w:sz w:val="16"/>
        </w:rPr>
        <w:t xml:space="preserve"> </w:t>
      </w:r>
      <w:r>
        <w:rPr>
          <w:b/>
        </w:rPr>
        <w:t>BEZPOŚRENIO</w:t>
      </w:r>
      <w:r>
        <w:rPr>
          <w:b/>
          <w:sz w:val="16"/>
        </w:rPr>
        <w:t xml:space="preserve"> </w:t>
      </w:r>
      <w:r>
        <w:rPr>
          <w:b/>
        </w:rPr>
        <w:t>ZWIĄZANE</w:t>
      </w:r>
      <w:r>
        <w:rPr>
          <w:b/>
          <w:sz w:val="16"/>
        </w:rPr>
        <w:t xml:space="preserve"> </w:t>
      </w:r>
      <w:r>
        <w:rPr>
          <w:b/>
        </w:rPr>
        <w:t>Z</w:t>
      </w:r>
      <w:r>
        <w:rPr>
          <w:b/>
          <w:sz w:val="16"/>
        </w:rPr>
        <w:t xml:space="preserve"> </w:t>
      </w:r>
    </w:p>
    <w:p w:rsidR="00B7392F" w:rsidRDefault="001B425E">
      <w:pPr>
        <w:spacing w:after="128"/>
        <w:ind w:left="276" w:right="850" w:firstLine="0"/>
      </w:pPr>
      <w:r>
        <w:rPr>
          <w:b/>
        </w:rPr>
        <w:t>POSTĘPOWANIEM</w:t>
      </w:r>
      <w:r>
        <w:rPr>
          <w:b/>
          <w:sz w:val="16"/>
        </w:rPr>
        <w:t xml:space="preserve"> </w:t>
      </w:r>
      <w:r>
        <w:rPr>
          <w:b/>
        </w:rPr>
        <w:t>O</w:t>
      </w:r>
      <w:r>
        <w:rPr>
          <w:b/>
          <w:sz w:val="16"/>
        </w:rPr>
        <w:t xml:space="preserve"> </w:t>
      </w:r>
      <w:r>
        <w:rPr>
          <w:b/>
        </w:rPr>
        <w:t>UDZIELENIE</w:t>
      </w:r>
      <w:r>
        <w:rPr>
          <w:b/>
          <w:sz w:val="16"/>
        </w:rPr>
        <w:t xml:space="preserve"> </w:t>
      </w:r>
      <w:r>
        <w:rPr>
          <w:b/>
        </w:rPr>
        <w:t>ZAMÓWIENIA</w:t>
      </w:r>
      <w:r>
        <w:t xml:space="preserve"> ....................................................................................................... 4 </w:t>
      </w:r>
    </w:p>
    <w:p w:rsidR="00B7392F" w:rsidRDefault="001B425E">
      <w:pPr>
        <w:spacing w:after="129"/>
        <w:ind w:left="276" w:right="850" w:firstLine="0"/>
      </w:pPr>
      <w:r>
        <w:rPr>
          <w:b/>
        </w:rPr>
        <w:t>ROZDZIAŁ</w:t>
      </w:r>
      <w:r>
        <w:rPr>
          <w:b/>
          <w:sz w:val="16"/>
        </w:rPr>
        <w:t xml:space="preserve"> </w:t>
      </w:r>
      <w:r>
        <w:rPr>
          <w:b/>
        </w:rPr>
        <w:t>II</w:t>
      </w:r>
      <w:r>
        <w:t xml:space="preserve"> </w:t>
      </w:r>
      <w:r>
        <w:t xml:space="preserve">................................................................................................................................................................. 4 </w:t>
      </w:r>
    </w:p>
    <w:p w:rsidR="00B7392F" w:rsidRDefault="001B425E">
      <w:pPr>
        <w:spacing w:after="1" w:line="260" w:lineRule="auto"/>
        <w:ind w:left="271" w:right="838" w:hanging="10"/>
      </w:pPr>
      <w:r>
        <w:rPr>
          <w:b/>
        </w:rPr>
        <w:t>TRYB</w:t>
      </w:r>
      <w:r>
        <w:rPr>
          <w:b/>
          <w:sz w:val="16"/>
        </w:rPr>
        <w:t xml:space="preserve"> </w:t>
      </w:r>
      <w:r>
        <w:rPr>
          <w:b/>
        </w:rPr>
        <w:t>UDZIELENIA</w:t>
      </w:r>
      <w:r>
        <w:rPr>
          <w:b/>
          <w:sz w:val="16"/>
        </w:rPr>
        <w:t xml:space="preserve"> </w:t>
      </w:r>
      <w:r>
        <w:rPr>
          <w:b/>
        </w:rPr>
        <w:t>ZAMÓWIENIA</w:t>
      </w:r>
      <w:r>
        <w:rPr>
          <w:b/>
          <w:sz w:val="16"/>
        </w:rPr>
        <w:t xml:space="preserve"> </w:t>
      </w:r>
      <w:r>
        <w:rPr>
          <w:b/>
        </w:rPr>
        <w:t>ORAZ</w:t>
      </w:r>
      <w:r>
        <w:rPr>
          <w:b/>
          <w:sz w:val="16"/>
        </w:rPr>
        <w:t xml:space="preserve"> </w:t>
      </w:r>
      <w:r>
        <w:rPr>
          <w:b/>
        </w:rPr>
        <w:t>INFORMACJA,</w:t>
      </w:r>
      <w:r>
        <w:rPr>
          <w:b/>
          <w:sz w:val="16"/>
        </w:rPr>
        <w:t xml:space="preserve"> </w:t>
      </w:r>
      <w:r>
        <w:rPr>
          <w:b/>
        </w:rPr>
        <w:t>CZY</w:t>
      </w:r>
      <w:r>
        <w:rPr>
          <w:b/>
          <w:sz w:val="16"/>
        </w:rPr>
        <w:t xml:space="preserve"> </w:t>
      </w:r>
      <w:r>
        <w:rPr>
          <w:b/>
        </w:rPr>
        <w:t>ZAMAWIAJĄCY</w:t>
      </w:r>
      <w:r>
        <w:rPr>
          <w:b/>
          <w:sz w:val="16"/>
        </w:rPr>
        <w:t xml:space="preserve"> </w:t>
      </w:r>
      <w:r>
        <w:rPr>
          <w:b/>
        </w:rPr>
        <w:t>PRZEWIDUJE</w:t>
      </w:r>
      <w:r>
        <w:rPr>
          <w:b/>
          <w:sz w:val="16"/>
        </w:rPr>
        <w:t xml:space="preserve"> </w:t>
      </w:r>
      <w:r>
        <w:rPr>
          <w:b/>
        </w:rPr>
        <w:t>WYBÓR</w:t>
      </w:r>
      <w:r>
        <w:rPr>
          <w:b/>
          <w:sz w:val="16"/>
        </w:rPr>
        <w:t xml:space="preserve"> </w:t>
      </w:r>
    </w:p>
    <w:p w:rsidR="00B7392F" w:rsidRDefault="001B425E">
      <w:pPr>
        <w:spacing w:after="128"/>
        <w:ind w:left="276" w:right="850" w:firstLine="0"/>
      </w:pPr>
      <w:r>
        <w:rPr>
          <w:b/>
        </w:rPr>
        <w:t>NAJKORZYSTNIE</w:t>
      </w:r>
      <w:r>
        <w:rPr>
          <w:b/>
        </w:rPr>
        <w:t>JSZEJ</w:t>
      </w:r>
      <w:r>
        <w:rPr>
          <w:b/>
          <w:sz w:val="16"/>
        </w:rPr>
        <w:t xml:space="preserve"> </w:t>
      </w:r>
      <w:r>
        <w:rPr>
          <w:b/>
        </w:rPr>
        <w:t>OFERTY</w:t>
      </w:r>
      <w:r>
        <w:rPr>
          <w:b/>
          <w:sz w:val="16"/>
        </w:rPr>
        <w:t xml:space="preserve"> </w:t>
      </w:r>
      <w:r>
        <w:rPr>
          <w:b/>
        </w:rPr>
        <w:t>Z</w:t>
      </w:r>
      <w:r>
        <w:rPr>
          <w:b/>
          <w:sz w:val="16"/>
        </w:rPr>
        <w:t xml:space="preserve"> </w:t>
      </w:r>
      <w:r>
        <w:rPr>
          <w:b/>
        </w:rPr>
        <w:t>MOŻLIWOŚCIĄ</w:t>
      </w:r>
      <w:r>
        <w:rPr>
          <w:b/>
          <w:sz w:val="16"/>
        </w:rPr>
        <w:t xml:space="preserve"> </w:t>
      </w:r>
      <w:r>
        <w:rPr>
          <w:b/>
        </w:rPr>
        <w:t>PROWADZENIA</w:t>
      </w:r>
      <w:r>
        <w:rPr>
          <w:b/>
          <w:sz w:val="16"/>
        </w:rPr>
        <w:t xml:space="preserve"> </w:t>
      </w:r>
      <w:r>
        <w:rPr>
          <w:b/>
        </w:rPr>
        <w:t>NEGOCJACJI</w:t>
      </w:r>
      <w:r>
        <w:t xml:space="preserve"> ......................................................... 4 </w:t>
      </w:r>
    </w:p>
    <w:p w:rsidR="00B7392F" w:rsidRDefault="001B425E">
      <w:pPr>
        <w:spacing w:after="126"/>
        <w:ind w:left="276" w:right="850" w:firstLine="0"/>
      </w:pPr>
      <w:r>
        <w:rPr>
          <w:b/>
        </w:rPr>
        <w:t>ROZDZIAŁ</w:t>
      </w:r>
      <w:r>
        <w:rPr>
          <w:b/>
          <w:sz w:val="16"/>
        </w:rPr>
        <w:t xml:space="preserve"> </w:t>
      </w:r>
      <w:r>
        <w:rPr>
          <w:b/>
        </w:rPr>
        <w:t>III</w:t>
      </w:r>
      <w:r>
        <w:t xml:space="preserve"> ....................................................................................................................................</w:t>
      </w:r>
      <w:r>
        <w:t xml:space="preserve">............................ 4 </w:t>
      </w:r>
    </w:p>
    <w:p w:rsidR="00B7392F" w:rsidRDefault="001B425E">
      <w:pPr>
        <w:spacing w:after="128"/>
        <w:ind w:left="276" w:right="850" w:firstLine="0"/>
      </w:pPr>
      <w:r>
        <w:rPr>
          <w:b/>
        </w:rPr>
        <w:t>OPIS</w:t>
      </w:r>
      <w:r>
        <w:rPr>
          <w:b/>
          <w:sz w:val="16"/>
        </w:rPr>
        <w:t xml:space="preserve"> </w:t>
      </w:r>
      <w:r>
        <w:rPr>
          <w:b/>
        </w:rPr>
        <w:t>PRZEDMIOTU</w:t>
      </w:r>
      <w:r>
        <w:rPr>
          <w:b/>
          <w:sz w:val="16"/>
        </w:rPr>
        <w:t xml:space="preserve"> </w:t>
      </w:r>
      <w:r>
        <w:rPr>
          <w:b/>
        </w:rPr>
        <w:t>ZAMÓWIENIA</w:t>
      </w:r>
      <w:r>
        <w:t xml:space="preserve"> .............................................................................................................................. 4 </w:t>
      </w:r>
    </w:p>
    <w:p w:rsidR="00B7392F" w:rsidRDefault="001B425E">
      <w:pPr>
        <w:spacing w:after="129"/>
        <w:ind w:left="276" w:right="850" w:firstLine="0"/>
      </w:pPr>
      <w:r>
        <w:rPr>
          <w:b/>
        </w:rPr>
        <w:t>ROZDZIAŁ</w:t>
      </w:r>
      <w:r>
        <w:rPr>
          <w:b/>
          <w:sz w:val="16"/>
        </w:rPr>
        <w:t xml:space="preserve"> </w:t>
      </w:r>
      <w:r>
        <w:rPr>
          <w:b/>
        </w:rPr>
        <w:t>IV</w:t>
      </w:r>
      <w:r>
        <w:t xml:space="preserve"> .......................................................</w:t>
      </w:r>
      <w:r>
        <w:t xml:space="preserve">......................................................................................................... 5 </w:t>
      </w:r>
    </w:p>
    <w:p w:rsidR="00B7392F" w:rsidRDefault="001B425E">
      <w:pPr>
        <w:spacing w:after="128"/>
        <w:ind w:left="276" w:right="850" w:firstLine="0"/>
      </w:pPr>
      <w:r>
        <w:rPr>
          <w:b/>
        </w:rPr>
        <w:t>TERMIN</w:t>
      </w:r>
      <w:r>
        <w:rPr>
          <w:b/>
          <w:sz w:val="16"/>
        </w:rPr>
        <w:t xml:space="preserve"> </w:t>
      </w:r>
      <w:r>
        <w:rPr>
          <w:b/>
        </w:rPr>
        <w:t>WYKONANIA</w:t>
      </w:r>
      <w:r>
        <w:rPr>
          <w:b/>
          <w:sz w:val="16"/>
        </w:rPr>
        <w:t xml:space="preserve"> </w:t>
      </w:r>
      <w:r>
        <w:rPr>
          <w:b/>
        </w:rPr>
        <w:t>ZAMÓWIENIA</w:t>
      </w:r>
      <w:r>
        <w:t xml:space="preserve"> </w:t>
      </w:r>
      <w:r>
        <w:t xml:space="preserve">......................................................................................................................... 5 </w:t>
      </w:r>
    </w:p>
    <w:p w:rsidR="00B7392F" w:rsidRDefault="001B425E">
      <w:pPr>
        <w:spacing w:after="127"/>
        <w:ind w:left="276" w:right="850" w:firstLine="0"/>
      </w:pPr>
      <w:r>
        <w:rPr>
          <w:b/>
        </w:rPr>
        <w:t>ROZDZIAŁ</w:t>
      </w:r>
      <w:r>
        <w:rPr>
          <w:b/>
          <w:sz w:val="16"/>
        </w:rPr>
        <w:t xml:space="preserve"> </w:t>
      </w:r>
      <w:r>
        <w:rPr>
          <w:b/>
        </w:rPr>
        <w:t>V</w:t>
      </w:r>
      <w:r>
        <w:t xml:space="preserve"> ........................................................................................................................</w:t>
      </w:r>
      <w:r>
        <w:t xml:space="preserve">......................................... 5 </w:t>
      </w:r>
    </w:p>
    <w:p w:rsidR="00B7392F" w:rsidRDefault="001B425E">
      <w:pPr>
        <w:spacing w:after="1" w:line="260" w:lineRule="auto"/>
        <w:ind w:left="271" w:right="838" w:hanging="10"/>
      </w:pPr>
      <w:r>
        <w:rPr>
          <w:b/>
        </w:rPr>
        <w:t>PODSTAWY</w:t>
      </w:r>
      <w:r>
        <w:rPr>
          <w:b/>
          <w:sz w:val="16"/>
        </w:rPr>
        <w:t xml:space="preserve"> </w:t>
      </w:r>
      <w:r>
        <w:rPr>
          <w:b/>
        </w:rPr>
        <w:t>WYKLUCZENIA,</w:t>
      </w:r>
      <w:r>
        <w:rPr>
          <w:b/>
          <w:sz w:val="16"/>
        </w:rPr>
        <w:t xml:space="preserve"> </w:t>
      </w:r>
      <w:r>
        <w:rPr>
          <w:b/>
        </w:rPr>
        <w:t>O</w:t>
      </w:r>
      <w:r>
        <w:rPr>
          <w:b/>
          <w:sz w:val="16"/>
        </w:rPr>
        <w:t xml:space="preserve"> </w:t>
      </w:r>
      <w:r>
        <w:rPr>
          <w:b/>
        </w:rPr>
        <w:t>KTÓRYCH</w:t>
      </w:r>
      <w:r>
        <w:rPr>
          <w:b/>
          <w:sz w:val="16"/>
        </w:rPr>
        <w:t xml:space="preserve"> </w:t>
      </w:r>
      <w:r>
        <w:rPr>
          <w:b/>
        </w:rPr>
        <w:t>MOWA</w:t>
      </w:r>
      <w:r>
        <w:rPr>
          <w:b/>
          <w:sz w:val="16"/>
        </w:rPr>
        <w:t xml:space="preserve"> </w:t>
      </w:r>
      <w:r>
        <w:rPr>
          <w:b/>
        </w:rPr>
        <w:t>W</w:t>
      </w:r>
      <w:r>
        <w:rPr>
          <w:b/>
          <w:sz w:val="16"/>
        </w:rPr>
        <w:t xml:space="preserve"> </w:t>
      </w:r>
      <w:r>
        <w:rPr>
          <w:b/>
        </w:rPr>
        <w:t>ART.</w:t>
      </w:r>
      <w:r>
        <w:rPr>
          <w:b/>
          <w:sz w:val="16"/>
        </w:rPr>
        <w:t xml:space="preserve"> </w:t>
      </w:r>
      <w:r>
        <w:rPr>
          <w:b/>
        </w:rPr>
        <w:t>108</w:t>
      </w:r>
      <w:r>
        <w:rPr>
          <w:b/>
          <w:sz w:val="16"/>
        </w:rPr>
        <w:t xml:space="preserve"> </w:t>
      </w:r>
      <w:r>
        <w:rPr>
          <w:b/>
        </w:rPr>
        <w:t>UST.</w:t>
      </w:r>
      <w:r>
        <w:rPr>
          <w:b/>
          <w:sz w:val="16"/>
        </w:rPr>
        <w:t xml:space="preserve"> </w:t>
      </w:r>
      <w:r>
        <w:rPr>
          <w:b/>
        </w:rPr>
        <w:t>1</w:t>
      </w:r>
      <w:r>
        <w:rPr>
          <w:b/>
          <w:sz w:val="16"/>
        </w:rPr>
        <w:t xml:space="preserve"> </w:t>
      </w:r>
      <w:r>
        <w:rPr>
          <w:b/>
        </w:rPr>
        <w:t>USTAWY</w:t>
      </w:r>
      <w:r>
        <w:rPr>
          <w:b/>
          <w:sz w:val="16"/>
        </w:rPr>
        <w:t xml:space="preserve"> </w:t>
      </w:r>
      <w:r>
        <w:rPr>
          <w:b/>
        </w:rPr>
        <w:t>PZP</w:t>
      </w:r>
      <w:r>
        <w:rPr>
          <w:b/>
          <w:sz w:val="16"/>
        </w:rPr>
        <w:t xml:space="preserve"> </w:t>
      </w:r>
      <w:r>
        <w:rPr>
          <w:b/>
        </w:rPr>
        <w:t>ORAZ</w:t>
      </w:r>
      <w:r>
        <w:rPr>
          <w:b/>
          <w:sz w:val="16"/>
        </w:rPr>
        <w:t xml:space="preserve"> </w:t>
      </w:r>
      <w:r>
        <w:rPr>
          <w:b/>
        </w:rPr>
        <w:t>ART.</w:t>
      </w:r>
      <w:r>
        <w:rPr>
          <w:b/>
          <w:sz w:val="16"/>
        </w:rPr>
        <w:t xml:space="preserve"> </w:t>
      </w:r>
      <w:r>
        <w:rPr>
          <w:b/>
        </w:rPr>
        <w:t>7</w:t>
      </w:r>
      <w:r>
        <w:rPr>
          <w:b/>
          <w:sz w:val="16"/>
        </w:rPr>
        <w:t xml:space="preserve"> </w:t>
      </w:r>
      <w:r>
        <w:rPr>
          <w:b/>
        </w:rPr>
        <w:t>USTAWY</w:t>
      </w:r>
      <w:r>
        <w:rPr>
          <w:b/>
          <w:sz w:val="16"/>
        </w:rPr>
        <w:t xml:space="preserve"> </w:t>
      </w:r>
      <w:r>
        <w:rPr>
          <w:b/>
        </w:rPr>
        <w:t>O</w:t>
      </w:r>
      <w:r>
        <w:rPr>
          <w:b/>
          <w:sz w:val="16"/>
        </w:rPr>
        <w:t xml:space="preserve"> </w:t>
      </w:r>
    </w:p>
    <w:p w:rsidR="00B7392F" w:rsidRDefault="001B425E">
      <w:pPr>
        <w:spacing w:after="1" w:line="260" w:lineRule="auto"/>
        <w:ind w:left="271" w:right="838" w:hanging="10"/>
      </w:pPr>
      <w:r>
        <w:rPr>
          <w:b/>
        </w:rPr>
        <w:t>SZCZEGÓLNYCH</w:t>
      </w:r>
      <w:r>
        <w:rPr>
          <w:b/>
          <w:sz w:val="16"/>
        </w:rPr>
        <w:t xml:space="preserve"> </w:t>
      </w:r>
      <w:r>
        <w:rPr>
          <w:b/>
        </w:rPr>
        <w:t>ROZWIĄZANIACH</w:t>
      </w:r>
      <w:r>
        <w:rPr>
          <w:b/>
          <w:sz w:val="16"/>
        </w:rPr>
        <w:t xml:space="preserve"> </w:t>
      </w:r>
      <w:r>
        <w:rPr>
          <w:b/>
        </w:rPr>
        <w:t>W</w:t>
      </w:r>
      <w:r>
        <w:rPr>
          <w:b/>
          <w:sz w:val="16"/>
        </w:rPr>
        <w:t xml:space="preserve"> </w:t>
      </w:r>
      <w:r>
        <w:rPr>
          <w:b/>
        </w:rPr>
        <w:t>ZAKRESIE</w:t>
      </w:r>
      <w:r>
        <w:rPr>
          <w:b/>
          <w:sz w:val="16"/>
        </w:rPr>
        <w:t xml:space="preserve"> </w:t>
      </w:r>
      <w:r>
        <w:rPr>
          <w:b/>
        </w:rPr>
        <w:t>PRZECIWDZIAŁANIA</w:t>
      </w:r>
      <w:r>
        <w:rPr>
          <w:b/>
          <w:sz w:val="16"/>
        </w:rPr>
        <w:t xml:space="preserve"> </w:t>
      </w:r>
      <w:r>
        <w:rPr>
          <w:b/>
        </w:rPr>
        <w:t>WSPIERANIU</w:t>
      </w:r>
      <w:r>
        <w:rPr>
          <w:b/>
          <w:sz w:val="16"/>
        </w:rPr>
        <w:t xml:space="preserve"> </w:t>
      </w:r>
      <w:r>
        <w:rPr>
          <w:b/>
        </w:rPr>
        <w:t>AGRESJI</w:t>
      </w:r>
      <w:r>
        <w:rPr>
          <w:b/>
          <w:sz w:val="16"/>
        </w:rPr>
        <w:t xml:space="preserve"> </w:t>
      </w:r>
      <w:r>
        <w:rPr>
          <w:b/>
        </w:rPr>
        <w:t>NA</w:t>
      </w:r>
      <w:r>
        <w:rPr>
          <w:b/>
          <w:sz w:val="16"/>
        </w:rPr>
        <w:t xml:space="preserve"> </w:t>
      </w:r>
      <w:r>
        <w:rPr>
          <w:b/>
        </w:rPr>
        <w:t>UKRAINĘ</w:t>
      </w:r>
      <w:r>
        <w:rPr>
          <w:b/>
          <w:sz w:val="16"/>
        </w:rPr>
        <w:t xml:space="preserve"> </w:t>
      </w:r>
      <w:r>
        <w:rPr>
          <w:b/>
        </w:rPr>
        <w:t>ORAZ</w:t>
      </w:r>
      <w:r>
        <w:rPr>
          <w:b/>
          <w:sz w:val="16"/>
        </w:rPr>
        <w:t xml:space="preserve"> </w:t>
      </w:r>
    </w:p>
    <w:p w:rsidR="00B7392F" w:rsidRDefault="001B425E">
      <w:pPr>
        <w:spacing w:after="128"/>
        <w:ind w:left="276" w:right="850" w:firstLine="0"/>
      </w:pPr>
      <w:r>
        <w:rPr>
          <w:b/>
        </w:rPr>
        <w:t>SŁUŻĄCYCH</w:t>
      </w:r>
      <w:r>
        <w:rPr>
          <w:b/>
          <w:sz w:val="16"/>
        </w:rPr>
        <w:t xml:space="preserve"> </w:t>
      </w:r>
      <w:r>
        <w:rPr>
          <w:b/>
        </w:rPr>
        <w:t>OCHRONIE</w:t>
      </w:r>
      <w:r>
        <w:rPr>
          <w:b/>
          <w:sz w:val="16"/>
        </w:rPr>
        <w:t xml:space="preserve"> </w:t>
      </w:r>
      <w:r>
        <w:rPr>
          <w:b/>
        </w:rPr>
        <w:t>BEZPIECZEŃSTW</w:t>
      </w:r>
      <w:r>
        <w:rPr>
          <w:b/>
        </w:rPr>
        <w:t>A</w:t>
      </w:r>
      <w:r>
        <w:rPr>
          <w:b/>
          <w:sz w:val="16"/>
        </w:rPr>
        <w:t xml:space="preserve"> </w:t>
      </w:r>
      <w:r>
        <w:rPr>
          <w:b/>
        </w:rPr>
        <w:t>NARODOWEGO</w:t>
      </w:r>
      <w:r>
        <w:t xml:space="preserve"> ...................................................................................... 5 </w:t>
      </w:r>
    </w:p>
    <w:p w:rsidR="00B7392F" w:rsidRDefault="001B425E">
      <w:pPr>
        <w:spacing w:after="129"/>
        <w:ind w:left="276" w:right="850" w:firstLine="0"/>
      </w:pPr>
      <w:r>
        <w:rPr>
          <w:b/>
        </w:rPr>
        <w:t>ROZDZIAŁ</w:t>
      </w:r>
      <w:r>
        <w:rPr>
          <w:b/>
          <w:sz w:val="16"/>
        </w:rPr>
        <w:t xml:space="preserve"> </w:t>
      </w:r>
      <w:r>
        <w:rPr>
          <w:b/>
        </w:rPr>
        <w:t>VI</w:t>
      </w:r>
      <w:r>
        <w:t xml:space="preserve"> .............................................................................................................................................</w:t>
      </w:r>
      <w:r>
        <w:t xml:space="preserve">................... 7 </w:t>
      </w:r>
    </w:p>
    <w:p w:rsidR="00B7392F" w:rsidRDefault="001B425E">
      <w:pPr>
        <w:spacing w:after="119" w:line="260" w:lineRule="auto"/>
        <w:ind w:left="271" w:right="838" w:hanging="10"/>
      </w:pPr>
      <w:r>
        <w:rPr>
          <w:b/>
        </w:rPr>
        <w:t>PODSTAWY</w:t>
      </w:r>
      <w:r>
        <w:rPr>
          <w:b/>
          <w:sz w:val="16"/>
        </w:rPr>
        <w:t xml:space="preserve"> </w:t>
      </w:r>
      <w:r>
        <w:rPr>
          <w:b/>
        </w:rPr>
        <w:t>WYKLUCZENIA,</w:t>
      </w:r>
      <w:r>
        <w:rPr>
          <w:b/>
          <w:sz w:val="16"/>
        </w:rPr>
        <w:t xml:space="preserve"> </w:t>
      </w:r>
      <w:r>
        <w:rPr>
          <w:b/>
        </w:rPr>
        <w:t>O</w:t>
      </w:r>
      <w:r>
        <w:rPr>
          <w:b/>
          <w:sz w:val="16"/>
        </w:rPr>
        <w:t xml:space="preserve"> </w:t>
      </w:r>
      <w:r>
        <w:rPr>
          <w:b/>
        </w:rPr>
        <w:t>KTÓRYCH</w:t>
      </w:r>
      <w:r>
        <w:rPr>
          <w:b/>
          <w:sz w:val="16"/>
        </w:rPr>
        <w:t xml:space="preserve"> </w:t>
      </w:r>
      <w:r>
        <w:rPr>
          <w:b/>
        </w:rPr>
        <w:t>MOWA</w:t>
      </w:r>
      <w:r>
        <w:rPr>
          <w:b/>
          <w:sz w:val="16"/>
        </w:rPr>
        <w:t xml:space="preserve"> </w:t>
      </w:r>
      <w:r>
        <w:rPr>
          <w:b/>
        </w:rPr>
        <w:t>W</w:t>
      </w:r>
      <w:r>
        <w:rPr>
          <w:b/>
          <w:sz w:val="16"/>
        </w:rPr>
        <w:t xml:space="preserve"> </w:t>
      </w:r>
      <w:r>
        <w:rPr>
          <w:b/>
        </w:rPr>
        <w:t>ART.</w:t>
      </w:r>
      <w:r>
        <w:rPr>
          <w:b/>
          <w:sz w:val="16"/>
        </w:rPr>
        <w:t xml:space="preserve"> </w:t>
      </w:r>
      <w:r>
        <w:rPr>
          <w:b/>
        </w:rPr>
        <w:t>109</w:t>
      </w:r>
      <w:r>
        <w:rPr>
          <w:b/>
          <w:sz w:val="16"/>
        </w:rPr>
        <w:t xml:space="preserve"> </w:t>
      </w:r>
      <w:r>
        <w:rPr>
          <w:b/>
        </w:rPr>
        <w:t>UST.</w:t>
      </w:r>
      <w:r>
        <w:rPr>
          <w:b/>
          <w:sz w:val="16"/>
        </w:rPr>
        <w:t xml:space="preserve"> </w:t>
      </w:r>
      <w:r>
        <w:rPr>
          <w:b/>
        </w:rPr>
        <w:t>1</w:t>
      </w:r>
      <w:r>
        <w:rPr>
          <w:b/>
          <w:sz w:val="16"/>
        </w:rPr>
        <w:t xml:space="preserve"> </w:t>
      </w:r>
      <w:r>
        <w:rPr>
          <w:b/>
        </w:rPr>
        <w:t>USTAWY</w:t>
      </w:r>
      <w:r>
        <w:rPr>
          <w:b/>
          <w:sz w:val="16"/>
        </w:rPr>
        <w:t xml:space="preserve"> </w:t>
      </w:r>
      <w:r>
        <w:rPr>
          <w:b/>
        </w:rPr>
        <w:t>PZP</w:t>
      </w:r>
      <w:r>
        <w:t xml:space="preserve"> .................................................. 7 </w:t>
      </w:r>
    </w:p>
    <w:p w:rsidR="00B7392F" w:rsidRDefault="001B425E">
      <w:pPr>
        <w:spacing w:after="128"/>
        <w:ind w:left="276" w:right="850" w:firstLine="0"/>
      </w:pPr>
      <w:r>
        <w:rPr>
          <w:b/>
        </w:rPr>
        <w:t>ROZDZIAŁ</w:t>
      </w:r>
      <w:r>
        <w:rPr>
          <w:b/>
          <w:sz w:val="16"/>
        </w:rPr>
        <w:t xml:space="preserve"> </w:t>
      </w:r>
      <w:r>
        <w:rPr>
          <w:b/>
        </w:rPr>
        <w:t>VII</w:t>
      </w:r>
      <w:r>
        <w:t xml:space="preserve"> </w:t>
      </w:r>
      <w:r>
        <w:t xml:space="preserve">............................................................................................................................................................... 7 </w:t>
      </w:r>
    </w:p>
    <w:p w:rsidR="00B7392F" w:rsidRDefault="001B425E">
      <w:pPr>
        <w:spacing w:after="128"/>
        <w:ind w:left="276" w:right="850" w:firstLine="0"/>
      </w:pPr>
      <w:r>
        <w:rPr>
          <w:b/>
        </w:rPr>
        <w:t>WARUNKI</w:t>
      </w:r>
      <w:r>
        <w:rPr>
          <w:b/>
          <w:sz w:val="16"/>
        </w:rPr>
        <w:t xml:space="preserve"> </w:t>
      </w:r>
      <w:r>
        <w:rPr>
          <w:b/>
        </w:rPr>
        <w:t>UDZIAŁU</w:t>
      </w:r>
      <w:r>
        <w:rPr>
          <w:b/>
          <w:sz w:val="16"/>
        </w:rPr>
        <w:t xml:space="preserve"> </w:t>
      </w:r>
      <w:r>
        <w:rPr>
          <w:b/>
        </w:rPr>
        <w:t>W</w:t>
      </w:r>
      <w:r>
        <w:rPr>
          <w:b/>
          <w:sz w:val="16"/>
        </w:rPr>
        <w:t xml:space="preserve"> </w:t>
      </w:r>
      <w:r>
        <w:rPr>
          <w:b/>
        </w:rPr>
        <w:t>POSTĘPOWANIU</w:t>
      </w:r>
      <w:r>
        <w:t xml:space="preserve"> ..............................................................</w:t>
      </w:r>
      <w:r>
        <w:t xml:space="preserve">...................................................... 7 </w:t>
      </w:r>
    </w:p>
    <w:p w:rsidR="00B7392F" w:rsidRDefault="001B425E">
      <w:pPr>
        <w:spacing w:after="129"/>
        <w:ind w:left="276" w:right="850" w:firstLine="0"/>
      </w:pPr>
      <w:r>
        <w:rPr>
          <w:b/>
        </w:rPr>
        <w:t>ROZDZIAŁ</w:t>
      </w:r>
      <w:r>
        <w:rPr>
          <w:b/>
          <w:sz w:val="16"/>
        </w:rPr>
        <w:t xml:space="preserve"> </w:t>
      </w:r>
      <w:r>
        <w:rPr>
          <w:b/>
        </w:rPr>
        <w:t>VIII</w:t>
      </w:r>
      <w:r>
        <w:t xml:space="preserve"> .............................................................................................................................................................. 8 </w:t>
      </w:r>
    </w:p>
    <w:p w:rsidR="00B7392F" w:rsidRDefault="001B425E">
      <w:pPr>
        <w:spacing w:after="126"/>
        <w:ind w:left="276" w:right="850" w:firstLine="0"/>
      </w:pPr>
      <w:r>
        <w:rPr>
          <w:b/>
        </w:rPr>
        <w:t>INFORMACJE</w:t>
      </w:r>
      <w:r>
        <w:rPr>
          <w:b/>
          <w:sz w:val="16"/>
        </w:rPr>
        <w:t xml:space="preserve"> </w:t>
      </w:r>
      <w:r>
        <w:rPr>
          <w:b/>
        </w:rPr>
        <w:t>O</w:t>
      </w:r>
      <w:r>
        <w:rPr>
          <w:b/>
          <w:sz w:val="16"/>
        </w:rPr>
        <w:t xml:space="preserve"> </w:t>
      </w:r>
      <w:r>
        <w:rPr>
          <w:b/>
        </w:rPr>
        <w:t>PODMIOTOWYCH</w:t>
      </w:r>
      <w:r>
        <w:rPr>
          <w:b/>
          <w:sz w:val="16"/>
        </w:rPr>
        <w:t xml:space="preserve"> </w:t>
      </w:r>
      <w:r>
        <w:rPr>
          <w:b/>
        </w:rPr>
        <w:t>ŚRODKACH</w:t>
      </w:r>
      <w:r>
        <w:rPr>
          <w:b/>
          <w:sz w:val="16"/>
        </w:rPr>
        <w:t xml:space="preserve"> </w:t>
      </w:r>
      <w:r>
        <w:rPr>
          <w:b/>
        </w:rPr>
        <w:t>DOWODOWYCH</w:t>
      </w:r>
      <w:r>
        <w:t xml:space="preserve"> .............................................................................. 8 </w:t>
      </w:r>
    </w:p>
    <w:p w:rsidR="00B7392F" w:rsidRDefault="001B425E">
      <w:pPr>
        <w:spacing w:after="128"/>
        <w:ind w:left="276" w:right="850" w:firstLine="0"/>
      </w:pPr>
      <w:r>
        <w:rPr>
          <w:b/>
        </w:rPr>
        <w:t>ROZDZIAŁ</w:t>
      </w:r>
      <w:r>
        <w:rPr>
          <w:b/>
          <w:sz w:val="16"/>
        </w:rPr>
        <w:t xml:space="preserve"> </w:t>
      </w:r>
      <w:r>
        <w:rPr>
          <w:b/>
        </w:rPr>
        <w:t>IX</w:t>
      </w:r>
      <w:r>
        <w:t xml:space="preserve"> .................................................................................................................................</w:t>
      </w:r>
      <w:r>
        <w:t xml:space="preserve">............................... 9 </w:t>
      </w:r>
    </w:p>
    <w:p w:rsidR="00B7392F" w:rsidRDefault="001B425E">
      <w:pPr>
        <w:spacing w:after="128"/>
        <w:ind w:left="276" w:right="850" w:firstLine="0"/>
      </w:pPr>
      <w:r>
        <w:rPr>
          <w:b/>
        </w:rPr>
        <w:t>OPIS</w:t>
      </w:r>
      <w:r>
        <w:rPr>
          <w:b/>
          <w:sz w:val="16"/>
        </w:rPr>
        <w:t xml:space="preserve"> </w:t>
      </w:r>
      <w:r>
        <w:rPr>
          <w:b/>
        </w:rPr>
        <w:t>SPOSOBU</w:t>
      </w:r>
      <w:r>
        <w:rPr>
          <w:b/>
          <w:sz w:val="16"/>
        </w:rPr>
        <w:t xml:space="preserve"> </w:t>
      </w:r>
      <w:r>
        <w:rPr>
          <w:b/>
        </w:rPr>
        <w:t>PRZYGOTOWANIA</w:t>
      </w:r>
      <w:r>
        <w:rPr>
          <w:b/>
          <w:sz w:val="16"/>
        </w:rPr>
        <w:t xml:space="preserve"> </w:t>
      </w:r>
      <w:r>
        <w:rPr>
          <w:b/>
        </w:rPr>
        <w:t>OFERTY</w:t>
      </w:r>
      <w:r>
        <w:t xml:space="preserve"> ................................................................................................................ 9 </w:t>
      </w:r>
    </w:p>
    <w:p w:rsidR="00B7392F" w:rsidRDefault="001B425E">
      <w:pPr>
        <w:spacing w:after="128"/>
        <w:ind w:left="276" w:right="850" w:firstLine="0"/>
      </w:pPr>
      <w:r>
        <w:rPr>
          <w:b/>
        </w:rPr>
        <w:t>ROZDZIAŁ</w:t>
      </w:r>
      <w:r>
        <w:rPr>
          <w:b/>
          <w:sz w:val="16"/>
        </w:rPr>
        <w:t xml:space="preserve"> </w:t>
      </w:r>
      <w:r>
        <w:rPr>
          <w:b/>
        </w:rPr>
        <w:t>X</w:t>
      </w:r>
      <w:r>
        <w:t xml:space="preserve"> ............................................................</w:t>
      </w:r>
      <w:r>
        <w:t xml:space="preserve">................................................................................................... 13 </w:t>
      </w:r>
    </w:p>
    <w:p w:rsidR="00B7392F" w:rsidRDefault="001B425E">
      <w:pPr>
        <w:spacing w:after="128"/>
        <w:ind w:left="276" w:right="850" w:firstLine="0"/>
      </w:pPr>
      <w:r>
        <w:rPr>
          <w:b/>
        </w:rPr>
        <w:t>SPOSÓB</w:t>
      </w:r>
      <w:r>
        <w:rPr>
          <w:b/>
          <w:sz w:val="16"/>
        </w:rPr>
        <w:t xml:space="preserve"> </w:t>
      </w:r>
      <w:r>
        <w:rPr>
          <w:b/>
        </w:rPr>
        <w:t>ORAZ</w:t>
      </w:r>
      <w:r>
        <w:rPr>
          <w:b/>
          <w:sz w:val="16"/>
        </w:rPr>
        <w:t xml:space="preserve"> </w:t>
      </w:r>
      <w:r>
        <w:rPr>
          <w:b/>
        </w:rPr>
        <w:t>TERMIN</w:t>
      </w:r>
      <w:r>
        <w:rPr>
          <w:b/>
          <w:sz w:val="16"/>
        </w:rPr>
        <w:t xml:space="preserve"> </w:t>
      </w:r>
      <w:r>
        <w:rPr>
          <w:b/>
        </w:rPr>
        <w:t>SKŁADANIA</w:t>
      </w:r>
      <w:r>
        <w:rPr>
          <w:b/>
          <w:sz w:val="16"/>
        </w:rPr>
        <w:t xml:space="preserve"> </w:t>
      </w:r>
      <w:r>
        <w:rPr>
          <w:b/>
        </w:rPr>
        <w:t>OFERT</w:t>
      </w:r>
      <w:r>
        <w:t xml:space="preserve"> .............................................................................................................. 13 </w:t>
      </w:r>
    </w:p>
    <w:p w:rsidR="00B7392F" w:rsidRDefault="001B425E">
      <w:pPr>
        <w:spacing w:after="126"/>
        <w:ind w:left="276" w:right="850" w:firstLine="0"/>
      </w:pPr>
      <w:r>
        <w:rPr>
          <w:b/>
        </w:rPr>
        <w:t>RO</w:t>
      </w:r>
      <w:r>
        <w:rPr>
          <w:b/>
        </w:rPr>
        <w:t>ZDZIAŁ</w:t>
      </w:r>
      <w:r>
        <w:rPr>
          <w:b/>
          <w:sz w:val="16"/>
        </w:rPr>
        <w:t xml:space="preserve"> </w:t>
      </w:r>
      <w:r>
        <w:rPr>
          <w:b/>
        </w:rPr>
        <w:t>XI</w:t>
      </w:r>
      <w:r>
        <w:t xml:space="preserve"> .............................................................................................................................................................. 13 </w:t>
      </w:r>
    </w:p>
    <w:p w:rsidR="00B7392F" w:rsidRDefault="001B425E">
      <w:pPr>
        <w:spacing w:after="128"/>
        <w:ind w:left="276" w:right="850" w:firstLine="0"/>
      </w:pPr>
      <w:r>
        <w:rPr>
          <w:b/>
        </w:rPr>
        <w:t>TERMIN</w:t>
      </w:r>
      <w:r>
        <w:rPr>
          <w:b/>
          <w:sz w:val="16"/>
        </w:rPr>
        <w:t xml:space="preserve"> </w:t>
      </w:r>
      <w:r>
        <w:rPr>
          <w:b/>
        </w:rPr>
        <w:t>OTWARCIA</w:t>
      </w:r>
      <w:r>
        <w:rPr>
          <w:b/>
          <w:sz w:val="16"/>
        </w:rPr>
        <w:t xml:space="preserve"> </w:t>
      </w:r>
      <w:r>
        <w:rPr>
          <w:b/>
        </w:rPr>
        <w:t>OFERT</w:t>
      </w:r>
      <w:r>
        <w:t xml:space="preserve"> .............................................................</w:t>
      </w:r>
      <w:r>
        <w:t xml:space="preserve">.......................................................................... 13 </w:t>
      </w:r>
    </w:p>
    <w:p w:rsidR="00B7392F" w:rsidRDefault="001B425E">
      <w:pPr>
        <w:spacing w:after="128"/>
        <w:ind w:left="276" w:right="850" w:firstLine="0"/>
      </w:pPr>
      <w:r>
        <w:rPr>
          <w:b/>
        </w:rPr>
        <w:t>ROZDZIAŁ</w:t>
      </w:r>
      <w:r>
        <w:rPr>
          <w:b/>
          <w:sz w:val="16"/>
        </w:rPr>
        <w:t xml:space="preserve"> </w:t>
      </w:r>
      <w:r>
        <w:rPr>
          <w:b/>
        </w:rPr>
        <w:t>XII</w:t>
      </w:r>
      <w:r>
        <w:t xml:space="preserve"> ............................................................................................................................................................. 13 </w:t>
      </w:r>
    </w:p>
    <w:p w:rsidR="00B7392F" w:rsidRDefault="001B425E">
      <w:pPr>
        <w:spacing w:after="128"/>
        <w:ind w:left="276" w:right="850" w:firstLine="0"/>
      </w:pPr>
      <w:r>
        <w:rPr>
          <w:b/>
        </w:rPr>
        <w:t>SPOSÓB</w:t>
      </w:r>
      <w:r>
        <w:rPr>
          <w:b/>
          <w:sz w:val="16"/>
        </w:rPr>
        <w:t xml:space="preserve"> </w:t>
      </w:r>
      <w:r>
        <w:rPr>
          <w:b/>
        </w:rPr>
        <w:t>OBLICZANIA</w:t>
      </w:r>
      <w:r>
        <w:rPr>
          <w:b/>
          <w:sz w:val="16"/>
        </w:rPr>
        <w:t xml:space="preserve"> </w:t>
      </w:r>
      <w:r>
        <w:rPr>
          <w:b/>
        </w:rPr>
        <w:t>CENY</w:t>
      </w:r>
      <w:r>
        <w:t xml:space="preserve"> ....................................................................................................................................... 13 </w:t>
      </w:r>
    </w:p>
    <w:p w:rsidR="00B7392F" w:rsidRDefault="001B425E">
      <w:pPr>
        <w:spacing w:after="127"/>
        <w:ind w:left="276" w:right="850" w:firstLine="0"/>
      </w:pPr>
      <w:r>
        <w:rPr>
          <w:b/>
        </w:rPr>
        <w:t>ROZDZIAŁ</w:t>
      </w:r>
      <w:r>
        <w:rPr>
          <w:b/>
          <w:sz w:val="16"/>
        </w:rPr>
        <w:t xml:space="preserve"> </w:t>
      </w:r>
      <w:r>
        <w:rPr>
          <w:b/>
        </w:rPr>
        <w:t>XIII</w:t>
      </w:r>
      <w:r>
        <w:t xml:space="preserve"> ...............................................................................</w:t>
      </w:r>
      <w:r>
        <w:t xml:space="preserve">............................................................................. 13 </w:t>
      </w:r>
    </w:p>
    <w:p w:rsidR="00B7392F" w:rsidRDefault="001B425E">
      <w:pPr>
        <w:spacing w:after="121" w:line="260" w:lineRule="auto"/>
        <w:ind w:left="271" w:right="838" w:hanging="10"/>
      </w:pPr>
      <w:r>
        <w:rPr>
          <w:b/>
        </w:rPr>
        <w:t>OPIS</w:t>
      </w:r>
      <w:r>
        <w:rPr>
          <w:b/>
          <w:sz w:val="16"/>
        </w:rPr>
        <w:t xml:space="preserve"> </w:t>
      </w:r>
      <w:r>
        <w:rPr>
          <w:b/>
        </w:rPr>
        <w:t>KRYTERIÓW</w:t>
      </w:r>
      <w:r>
        <w:rPr>
          <w:b/>
          <w:sz w:val="16"/>
        </w:rPr>
        <w:t xml:space="preserve"> </w:t>
      </w:r>
      <w:r>
        <w:rPr>
          <w:b/>
        </w:rPr>
        <w:t>OCENY</w:t>
      </w:r>
      <w:r>
        <w:rPr>
          <w:b/>
          <w:sz w:val="16"/>
        </w:rPr>
        <w:t xml:space="preserve"> </w:t>
      </w:r>
      <w:r>
        <w:rPr>
          <w:b/>
        </w:rPr>
        <w:t>OFERT,</w:t>
      </w:r>
      <w:r>
        <w:rPr>
          <w:b/>
          <w:sz w:val="16"/>
        </w:rPr>
        <w:t xml:space="preserve"> </w:t>
      </w:r>
      <w:r>
        <w:rPr>
          <w:b/>
        </w:rPr>
        <w:t>WRAZ</w:t>
      </w:r>
      <w:r>
        <w:rPr>
          <w:b/>
          <w:sz w:val="16"/>
        </w:rPr>
        <w:t xml:space="preserve"> </w:t>
      </w:r>
      <w:r>
        <w:rPr>
          <w:b/>
        </w:rPr>
        <w:t>Z</w:t>
      </w:r>
      <w:r>
        <w:rPr>
          <w:b/>
          <w:sz w:val="16"/>
        </w:rPr>
        <w:t xml:space="preserve"> </w:t>
      </w:r>
      <w:r>
        <w:rPr>
          <w:b/>
        </w:rPr>
        <w:t>PODANIEM</w:t>
      </w:r>
      <w:r>
        <w:rPr>
          <w:b/>
          <w:sz w:val="16"/>
        </w:rPr>
        <w:t xml:space="preserve"> </w:t>
      </w:r>
      <w:r>
        <w:rPr>
          <w:b/>
        </w:rPr>
        <w:t>WAG</w:t>
      </w:r>
      <w:r>
        <w:rPr>
          <w:b/>
          <w:sz w:val="16"/>
        </w:rPr>
        <w:t xml:space="preserve"> </w:t>
      </w:r>
      <w:r>
        <w:rPr>
          <w:b/>
        </w:rPr>
        <w:t>TYCH</w:t>
      </w:r>
      <w:r>
        <w:rPr>
          <w:b/>
          <w:sz w:val="16"/>
        </w:rPr>
        <w:t xml:space="preserve"> </w:t>
      </w:r>
      <w:r>
        <w:rPr>
          <w:b/>
        </w:rPr>
        <w:t>KRYTERIÓW</w:t>
      </w:r>
      <w:r>
        <w:rPr>
          <w:b/>
          <w:sz w:val="16"/>
        </w:rPr>
        <w:t xml:space="preserve"> </w:t>
      </w:r>
      <w:r>
        <w:rPr>
          <w:b/>
        </w:rPr>
        <w:t>I</w:t>
      </w:r>
      <w:r>
        <w:rPr>
          <w:b/>
          <w:sz w:val="16"/>
        </w:rPr>
        <w:t xml:space="preserve"> </w:t>
      </w:r>
      <w:r>
        <w:rPr>
          <w:b/>
        </w:rPr>
        <w:t>SPOSOBU</w:t>
      </w:r>
      <w:r>
        <w:rPr>
          <w:b/>
          <w:sz w:val="16"/>
        </w:rPr>
        <w:t xml:space="preserve"> </w:t>
      </w:r>
      <w:r>
        <w:rPr>
          <w:b/>
        </w:rPr>
        <w:t>OCENY</w:t>
      </w:r>
      <w:r>
        <w:rPr>
          <w:b/>
          <w:sz w:val="16"/>
        </w:rPr>
        <w:t xml:space="preserve"> </w:t>
      </w:r>
      <w:r>
        <w:rPr>
          <w:b/>
        </w:rPr>
        <w:t>OFERT</w:t>
      </w:r>
      <w:r>
        <w:t xml:space="preserve"> ........... 13 </w:t>
      </w:r>
    </w:p>
    <w:p w:rsidR="00B7392F" w:rsidRDefault="001B425E">
      <w:pPr>
        <w:spacing w:after="129"/>
        <w:ind w:left="276" w:right="850" w:firstLine="0"/>
      </w:pPr>
      <w:r>
        <w:rPr>
          <w:b/>
        </w:rPr>
        <w:t>ROZDZIAŁ</w:t>
      </w:r>
      <w:r>
        <w:rPr>
          <w:b/>
          <w:sz w:val="16"/>
        </w:rPr>
        <w:t xml:space="preserve"> </w:t>
      </w:r>
      <w:r>
        <w:rPr>
          <w:b/>
        </w:rPr>
        <w:t>XIV</w:t>
      </w:r>
      <w:r>
        <w:t xml:space="preserve"> ............................................................</w:t>
      </w:r>
      <w:r>
        <w:t xml:space="preserve">................................................................................................ 15 </w:t>
      </w:r>
    </w:p>
    <w:p w:rsidR="00B7392F" w:rsidRDefault="001B425E">
      <w:pPr>
        <w:spacing w:after="1" w:line="260" w:lineRule="auto"/>
        <w:ind w:left="271" w:right="838" w:hanging="10"/>
      </w:pPr>
      <w:r>
        <w:rPr>
          <w:b/>
        </w:rPr>
        <w:t>INFORMACJE</w:t>
      </w:r>
      <w:r>
        <w:rPr>
          <w:b/>
          <w:sz w:val="16"/>
        </w:rPr>
        <w:t xml:space="preserve"> </w:t>
      </w:r>
      <w:r>
        <w:rPr>
          <w:b/>
        </w:rPr>
        <w:t>O</w:t>
      </w:r>
      <w:r>
        <w:rPr>
          <w:b/>
          <w:sz w:val="16"/>
        </w:rPr>
        <w:t xml:space="preserve"> </w:t>
      </w:r>
      <w:r>
        <w:rPr>
          <w:b/>
        </w:rPr>
        <w:t>ŚRODKACH</w:t>
      </w:r>
      <w:r>
        <w:rPr>
          <w:b/>
          <w:sz w:val="16"/>
        </w:rPr>
        <w:t xml:space="preserve"> </w:t>
      </w:r>
      <w:r>
        <w:rPr>
          <w:b/>
        </w:rPr>
        <w:t>KOMUNIKACJI</w:t>
      </w:r>
      <w:r>
        <w:rPr>
          <w:b/>
          <w:sz w:val="16"/>
        </w:rPr>
        <w:t xml:space="preserve"> </w:t>
      </w:r>
      <w:r>
        <w:rPr>
          <w:b/>
        </w:rPr>
        <w:t>ELEKTRONICZNEJ,</w:t>
      </w:r>
      <w:r>
        <w:rPr>
          <w:b/>
          <w:sz w:val="16"/>
        </w:rPr>
        <w:t xml:space="preserve"> </w:t>
      </w:r>
      <w:r>
        <w:rPr>
          <w:b/>
        </w:rPr>
        <w:t>PRZY</w:t>
      </w:r>
      <w:r>
        <w:rPr>
          <w:b/>
          <w:sz w:val="16"/>
        </w:rPr>
        <w:t xml:space="preserve"> </w:t>
      </w:r>
      <w:r>
        <w:rPr>
          <w:b/>
        </w:rPr>
        <w:t>UŻYCIU</w:t>
      </w:r>
      <w:r>
        <w:rPr>
          <w:b/>
          <w:sz w:val="16"/>
        </w:rPr>
        <w:t xml:space="preserve"> </w:t>
      </w:r>
      <w:r>
        <w:rPr>
          <w:b/>
        </w:rPr>
        <w:t>KTÓRYCH</w:t>
      </w:r>
      <w:r>
        <w:rPr>
          <w:b/>
          <w:sz w:val="16"/>
        </w:rPr>
        <w:t xml:space="preserve"> </w:t>
      </w:r>
      <w:r>
        <w:rPr>
          <w:b/>
        </w:rPr>
        <w:t>ZAMAWIAJĄCY</w:t>
      </w:r>
      <w:r>
        <w:rPr>
          <w:b/>
          <w:sz w:val="16"/>
        </w:rPr>
        <w:t xml:space="preserve"> </w:t>
      </w:r>
      <w:r>
        <w:rPr>
          <w:b/>
        </w:rPr>
        <w:t>BĘDZIE</w:t>
      </w:r>
      <w:r>
        <w:rPr>
          <w:b/>
          <w:sz w:val="16"/>
        </w:rPr>
        <w:t xml:space="preserve"> </w:t>
      </w:r>
    </w:p>
    <w:p w:rsidR="00B7392F" w:rsidRDefault="001B425E">
      <w:pPr>
        <w:spacing w:after="1" w:line="260" w:lineRule="auto"/>
        <w:ind w:left="271" w:right="838" w:hanging="10"/>
      </w:pPr>
      <w:r>
        <w:rPr>
          <w:b/>
        </w:rPr>
        <w:t>KOMUNIKOWAŁ</w:t>
      </w:r>
      <w:r>
        <w:rPr>
          <w:b/>
          <w:sz w:val="16"/>
        </w:rPr>
        <w:t xml:space="preserve"> </w:t>
      </w:r>
      <w:r>
        <w:rPr>
          <w:b/>
        </w:rPr>
        <w:t>SIĘ</w:t>
      </w:r>
      <w:r>
        <w:rPr>
          <w:b/>
          <w:sz w:val="16"/>
        </w:rPr>
        <w:t xml:space="preserve"> </w:t>
      </w:r>
      <w:r>
        <w:rPr>
          <w:b/>
        </w:rPr>
        <w:t>Z</w:t>
      </w:r>
      <w:r>
        <w:rPr>
          <w:b/>
          <w:sz w:val="16"/>
        </w:rPr>
        <w:t xml:space="preserve"> </w:t>
      </w:r>
      <w:r>
        <w:rPr>
          <w:b/>
        </w:rPr>
        <w:t>WYKONAWCAMI,</w:t>
      </w:r>
      <w:r>
        <w:rPr>
          <w:b/>
          <w:sz w:val="16"/>
        </w:rPr>
        <w:t xml:space="preserve"> </w:t>
      </w:r>
      <w:r>
        <w:rPr>
          <w:b/>
        </w:rPr>
        <w:t>ORAZ</w:t>
      </w:r>
      <w:r>
        <w:rPr>
          <w:b/>
          <w:sz w:val="16"/>
        </w:rPr>
        <w:t xml:space="preserve"> </w:t>
      </w:r>
      <w:r>
        <w:rPr>
          <w:b/>
        </w:rPr>
        <w:t>INFORMACJE</w:t>
      </w:r>
      <w:r>
        <w:rPr>
          <w:b/>
          <w:sz w:val="16"/>
        </w:rPr>
        <w:t xml:space="preserve"> </w:t>
      </w:r>
      <w:r>
        <w:rPr>
          <w:b/>
        </w:rPr>
        <w:t>O</w:t>
      </w:r>
      <w:r>
        <w:rPr>
          <w:b/>
          <w:sz w:val="16"/>
        </w:rPr>
        <w:t xml:space="preserve"> </w:t>
      </w:r>
      <w:r>
        <w:rPr>
          <w:b/>
        </w:rPr>
        <w:t>WYMAGANIACH</w:t>
      </w:r>
      <w:r>
        <w:rPr>
          <w:b/>
          <w:sz w:val="16"/>
        </w:rPr>
        <w:t xml:space="preserve"> </w:t>
      </w:r>
      <w:r>
        <w:rPr>
          <w:b/>
        </w:rPr>
        <w:t>TECH</w:t>
      </w:r>
      <w:r>
        <w:rPr>
          <w:b/>
        </w:rPr>
        <w:t>NICZNYCH</w:t>
      </w:r>
      <w:r>
        <w:rPr>
          <w:b/>
          <w:sz w:val="16"/>
        </w:rPr>
        <w:t xml:space="preserve"> </w:t>
      </w:r>
      <w:r>
        <w:rPr>
          <w:b/>
        </w:rPr>
        <w:t>I</w:t>
      </w:r>
      <w:r>
        <w:rPr>
          <w:b/>
          <w:sz w:val="16"/>
        </w:rPr>
        <w:t xml:space="preserve"> </w:t>
      </w:r>
    </w:p>
    <w:p w:rsidR="00B7392F" w:rsidRDefault="001B425E">
      <w:pPr>
        <w:spacing w:after="119" w:line="260" w:lineRule="auto"/>
        <w:ind w:left="271" w:right="838" w:hanging="10"/>
      </w:pPr>
      <w:r>
        <w:rPr>
          <w:b/>
        </w:rPr>
        <w:t>ORGANIZACYJNYCH</w:t>
      </w:r>
      <w:r>
        <w:rPr>
          <w:b/>
          <w:sz w:val="16"/>
        </w:rPr>
        <w:t xml:space="preserve"> </w:t>
      </w:r>
      <w:r>
        <w:rPr>
          <w:b/>
        </w:rPr>
        <w:t>SPORZĄDZANIA,</w:t>
      </w:r>
      <w:r>
        <w:rPr>
          <w:b/>
          <w:sz w:val="16"/>
        </w:rPr>
        <w:t xml:space="preserve"> </w:t>
      </w:r>
      <w:r>
        <w:rPr>
          <w:b/>
        </w:rPr>
        <w:t>WYSYŁANIA</w:t>
      </w:r>
      <w:r>
        <w:rPr>
          <w:b/>
          <w:sz w:val="16"/>
        </w:rPr>
        <w:t xml:space="preserve"> </w:t>
      </w:r>
      <w:r>
        <w:rPr>
          <w:b/>
        </w:rPr>
        <w:t>I</w:t>
      </w:r>
      <w:r>
        <w:rPr>
          <w:b/>
          <w:sz w:val="16"/>
        </w:rPr>
        <w:t xml:space="preserve"> </w:t>
      </w:r>
      <w:r>
        <w:rPr>
          <w:b/>
        </w:rPr>
        <w:t>ODBIERANIA</w:t>
      </w:r>
      <w:r>
        <w:rPr>
          <w:b/>
          <w:sz w:val="16"/>
        </w:rPr>
        <w:t xml:space="preserve"> </w:t>
      </w:r>
      <w:r>
        <w:rPr>
          <w:b/>
        </w:rPr>
        <w:t>KORESPONDENCJI</w:t>
      </w:r>
      <w:r>
        <w:rPr>
          <w:b/>
          <w:sz w:val="16"/>
        </w:rPr>
        <w:t xml:space="preserve"> </w:t>
      </w:r>
      <w:r>
        <w:rPr>
          <w:b/>
        </w:rPr>
        <w:t>ELEKTRONICZNEJ</w:t>
      </w:r>
      <w:r>
        <w:t xml:space="preserve">............... 15 </w:t>
      </w:r>
    </w:p>
    <w:p w:rsidR="00B7392F" w:rsidRDefault="001B425E">
      <w:pPr>
        <w:spacing w:after="128"/>
        <w:ind w:left="276" w:right="850" w:firstLine="0"/>
      </w:pPr>
      <w:r>
        <w:rPr>
          <w:b/>
        </w:rPr>
        <w:t>ROZDZIAŁ</w:t>
      </w:r>
      <w:r>
        <w:rPr>
          <w:b/>
          <w:sz w:val="16"/>
        </w:rPr>
        <w:t xml:space="preserve"> </w:t>
      </w:r>
      <w:r>
        <w:rPr>
          <w:b/>
        </w:rPr>
        <w:t>XV</w:t>
      </w:r>
      <w:r>
        <w:t xml:space="preserve"> </w:t>
      </w:r>
      <w:r>
        <w:t xml:space="preserve">............................................................................................................................................................. 17 </w:t>
      </w:r>
    </w:p>
    <w:p w:rsidR="00B7392F" w:rsidRDefault="001B425E">
      <w:pPr>
        <w:spacing w:after="128"/>
        <w:ind w:left="276" w:right="850" w:firstLine="0"/>
      </w:pPr>
      <w:r>
        <w:rPr>
          <w:b/>
        </w:rPr>
        <w:t>OSOBY</w:t>
      </w:r>
      <w:r>
        <w:rPr>
          <w:b/>
          <w:sz w:val="16"/>
        </w:rPr>
        <w:t xml:space="preserve"> </w:t>
      </w:r>
      <w:r>
        <w:rPr>
          <w:b/>
        </w:rPr>
        <w:t>UPRAWNIONE</w:t>
      </w:r>
      <w:r>
        <w:rPr>
          <w:b/>
          <w:sz w:val="16"/>
        </w:rPr>
        <w:t xml:space="preserve"> </w:t>
      </w:r>
      <w:r>
        <w:rPr>
          <w:b/>
        </w:rPr>
        <w:t>DO</w:t>
      </w:r>
      <w:r>
        <w:rPr>
          <w:b/>
          <w:sz w:val="16"/>
        </w:rPr>
        <w:t xml:space="preserve"> </w:t>
      </w:r>
      <w:r>
        <w:rPr>
          <w:b/>
        </w:rPr>
        <w:t>KOMUNIKOWANIA</w:t>
      </w:r>
      <w:r>
        <w:rPr>
          <w:b/>
          <w:sz w:val="16"/>
        </w:rPr>
        <w:t xml:space="preserve"> </w:t>
      </w:r>
      <w:r>
        <w:rPr>
          <w:b/>
        </w:rPr>
        <w:t>SIĘ</w:t>
      </w:r>
      <w:r>
        <w:rPr>
          <w:b/>
          <w:sz w:val="16"/>
        </w:rPr>
        <w:t xml:space="preserve"> </w:t>
      </w:r>
      <w:r>
        <w:rPr>
          <w:b/>
        </w:rPr>
        <w:t>Z</w:t>
      </w:r>
      <w:r>
        <w:rPr>
          <w:b/>
          <w:sz w:val="16"/>
        </w:rPr>
        <w:t xml:space="preserve"> </w:t>
      </w:r>
      <w:r>
        <w:rPr>
          <w:b/>
        </w:rPr>
        <w:t>WYKONAWCAMI</w:t>
      </w:r>
      <w:r>
        <w:t xml:space="preserve"> ..........................................</w:t>
      </w:r>
      <w:r>
        <w:t xml:space="preserve">......................... 17 </w:t>
      </w:r>
    </w:p>
    <w:p w:rsidR="00B7392F" w:rsidRDefault="001B425E">
      <w:pPr>
        <w:spacing w:after="128"/>
        <w:ind w:left="276" w:right="850" w:firstLine="0"/>
      </w:pPr>
      <w:r>
        <w:rPr>
          <w:b/>
        </w:rPr>
        <w:t>ROZDZIAŁ</w:t>
      </w:r>
      <w:r>
        <w:rPr>
          <w:b/>
          <w:sz w:val="16"/>
        </w:rPr>
        <w:t xml:space="preserve"> </w:t>
      </w:r>
      <w:r>
        <w:rPr>
          <w:b/>
        </w:rPr>
        <w:t>XVI</w:t>
      </w:r>
      <w:r>
        <w:t xml:space="preserve"> ............................................................................................................................................................ 17 </w:t>
      </w:r>
      <w:r>
        <w:rPr>
          <w:b/>
        </w:rPr>
        <w:t>TERMIN</w:t>
      </w:r>
      <w:r>
        <w:rPr>
          <w:b/>
          <w:sz w:val="16"/>
        </w:rPr>
        <w:t xml:space="preserve"> </w:t>
      </w:r>
      <w:r>
        <w:rPr>
          <w:b/>
        </w:rPr>
        <w:t>ZWIĄZANIA</w:t>
      </w:r>
      <w:r>
        <w:rPr>
          <w:b/>
          <w:sz w:val="16"/>
        </w:rPr>
        <w:t xml:space="preserve"> </w:t>
      </w:r>
      <w:r>
        <w:rPr>
          <w:b/>
        </w:rPr>
        <w:t>OFERTĄ</w:t>
      </w:r>
      <w:r>
        <w:t xml:space="preserve"> .............................</w:t>
      </w:r>
      <w:r>
        <w:t xml:space="preserve">...................................................................................................... 17 </w:t>
      </w:r>
    </w:p>
    <w:p w:rsidR="00B7392F" w:rsidRDefault="001B425E">
      <w:pPr>
        <w:spacing w:after="129"/>
        <w:ind w:left="276" w:right="850" w:firstLine="0"/>
      </w:pPr>
      <w:r>
        <w:rPr>
          <w:b/>
        </w:rPr>
        <w:t>ROZDZIAŁ</w:t>
      </w:r>
      <w:r>
        <w:rPr>
          <w:b/>
          <w:sz w:val="16"/>
        </w:rPr>
        <w:t xml:space="preserve"> </w:t>
      </w:r>
      <w:r>
        <w:rPr>
          <w:b/>
        </w:rPr>
        <w:t>XVII</w:t>
      </w:r>
      <w:r>
        <w:t xml:space="preserve"> .......................................................................................................................................</w:t>
      </w:r>
      <w:r>
        <w:t xml:space="preserve">.................... 18 </w:t>
      </w:r>
    </w:p>
    <w:p w:rsidR="00B7392F" w:rsidRDefault="001B425E">
      <w:pPr>
        <w:spacing w:after="1" w:line="260" w:lineRule="auto"/>
        <w:ind w:left="271" w:right="838" w:hanging="10"/>
      </w:pPr>
      <w:r>
        <w:rPr>
          <w:b/>
        </w:rPr>
        <w:t>INFORMACJA</w:t>
      </w:r>
      <w:r>
        <w:rPr>
          <w:b/>
          <w:sz w:val="16"/>
        </w:rPr>
        <w:t xml:space="preserve"> </w:t>
      </w:r>
      <w:r>
        <w:rPr>
          <w:b/>
        </w:rPr>
        <w:t>O</w:t>
      </w:r>
      <w:r>
        <w:rPr>
          <w:b/>
          <w:sz w:val="16"/>
        </w:rPr>
        <w:t xml:space="preserve"> </w:t>
      </w:r>
      <w:r>
        <w:rPr>
          <w:b/>
        </w:rPr>
        <w:t>FORMALNOŚCIACH,</w:t>
      </w:r>
      <w:r>
        <w:rPr>
          <w:b/>
          <w:sz w:val="16"/>
        </w:rPr>
        <w:t xml:space="preserve"> </w:t>
      </w:r>
      <w:r>
        <w:rPr>
          <w:b/>
        </w:rPr>
        <w:t>JAKIE</w:t>
      </w:r>
      <w:r>
        <w:rPr>
          <w:b/>
          <w:sz w:val="16"/>
        </w:rPr>
        <w:t xml:space="preserve"> </w:t>
      </w:r>
      <w:r>
        <w:rPr>
          <w:b/>
        </w:rPr>
        <w:t>MUSZĄ</w:t>
      </w:r>
      <w:r>
        <w:rPr>
          <w:b/>
          <w:sz w:val="16"/>
        </w:rPr>
        <w:t xml:space="preserve"> </w:t>
      </w:r>
      <w:r>
        <w:rPr>
          <w:b/>
        </w:rPr>
        <w:t>ZOSTAĆ</w:t>
      </w:r>
      <w:r>
        <w:rPr>
          <w:b/>
          <w:sz w:val="16"/>
        </w:rPr>
        <w:t xml:space="preserve"> </w:t>
      </w:r>
      <w:r>
        <w:rPr>
          <w:b/>
        </w:rPr>
        <w:t>DOPEŁNIONE</w:t>
      </w:r>
      <w:r>
        <w:rPr>
          <w:b/>
          <w:sz w:val="16"/>
        </w:rPr>
        <w:t xml:space="preserve"> </w:t>
      </w:r>
      <w:r>
        <w:rPr>
          <w:b/>
        </w:rPr>
        <w:t>PO</w:t>
      </w:r>
      <w:r>
        <w:rPr>
          <w:b/>
          <w:sz w:val="16"/>
        </w:rPr>
        <w:t xml:space="preserve"> </w:t>
      </w:r>
      <w:r>
        <w:rPr>
          <w:b/>
        </w:rPr>
        <w:t>WYBORZE</w:t>
      </w:r>
      <w:r>
        <w:rPr>
          <w:b/>
          <w:sz w:val="16"/>
        </w:rPr>
        <w:t xml:space="preserve"> </w:t>
      </w:r>
      <w:r>
        <w:rPr>
          <w:b/>
        </w:rPr>
        <w:t>OFERTY</w:t>
      </w:r>
      <w:r>
        <w:rPr>
          <w:b/>
          <w:sz w:val="16"/>
        </w:rPr>
        <w:t xml:space="preserve"> </w:t>
      </w:r>
      <w:r>
        <w:rPr>
          <w:b/>
        </w:rPr>
        <w:t>W</w:t>
      </w:r>
      <w:r>
        <w:rPr>
          <w:b/>
          <w:sz w:val="16"/>
        </w:rPr>
        <w:t xml:space="preserve"> </w:t>
      </w:r>
      <w:r>
        <w:rPr>
          <w:b/>
        </w:rPr>
        <w:t>CELU</w:t>
      </w:r>
      <w:r>
        <w:rPr>
          <w:b/>
          <w:sz w:val="16"/>
        </w:rPr>
        <w:t xml:space="preserve"> </w:t>
      </w:r>
    </w:p>
    <w:p w:rsidR="00B7392F" w:rsidRDefault="001B425E">
      <w:pPr>
        <w:spacing w:after="128"/>
        <w:ind w:left="276" w:right="850" w:firstLine="0"/>
      </w:pPr>
      <w:r>
        <w:rPr>
          <w:b/>
        </w:rPr>
        <w:t>ZAWARCIA</w:t>
      </w:r>
      <w:r>
        <w:rPr>
          <w:b/>
          <w:sz w:val="16"/>
        </w:rPr>
        <w:t xml:space="preserve"> </w:t>
      </w:r>
      <w:r>
        <w:rPr>
          <w:b/>
        </w:rPr>
        <w:t>UMOWY</w:t>
      </w:r>
      <w:r>
        <w:rPr>
          <w:b/>
          <w:sz w:val="16"/>
        </w:rPr>
        <w:t xml:space="preserve"> </w:t>
      </w:r>
      <w:r>
        <w:rPr>
          <w:b/>
        </w:rPr>
        <w:t>W</w:t>
      </w:r>
      <w:r>
        <w:rPr>
          <w:b/>
          <w:sz w:val="16"/>
        </w:rPr>
        <w:t xml:space="preserve"> </w:t>
      </w:r>
      <w:r>
        <w:rPr>
          <w:b/>
        </w:rPr>
        <w:t>SPRAWIE</w:t>
      </w:r>
      <w:r>
        <w:rPr>
          <w:b/>
          <w:sz w:val="16"/>
        </w:rPr>
        <w:t xml:space="preserve"> </w:t>
      </w:r>
      <w:r>
        <w:rPr>
          <w:b/>
        </w:rPr>
        <w:t>ZAMÓWIENIA</w:t>
      </w:r>
      <w:r>
        <w:rPr>
          <w:b/>
          <w:sz w:val="16"/>
        </w:rPr>
        <w:t xml:space="preserve"> </w:t>
      </w:r>
      <w:r>
        <w:rPr>
          <w:b/>
        </w:rPr>
        <w:t>PUBLICZNEGO</w:t>
      </w:r>
      <w:r>
        <w:t xml:space="preserve"> ............................................................................. 18 </w:t>
      </w:r>
    </w:p>
    <w:p w:rsidR="00B7392F" w:rsidRDefault="001B425E">
      <w:pPr>
        <w:spacing w:after="126"/>
        <w:ind w:left="276" w:right="850" w:firstLine="0"/>
      </w:pPr>
      <w:r>
        <w:rPr>
          <w:b/>
        </w:rPr>
        <w:lastRenderedPageBreak/>
        <w:t>ROZDZIAŁ</w:t>
      </w:r>
      <w:r>
        <w:rPr>
          <w:b/>
          <w:sz w:val="16"/>
        </w:rPr>
        <w:t xml:space="preserve"> </w:t>
      </w:r>
      <w:r>
        <w:rPr>
          <w:b/>
        </w:rPr>
        <w:t>XVIII</w:t>
      </w:r>
      <w:r>
        <w:t xml:space="preserve"> </w:t>
      </w:r>
      <w:r>
        <w:t xml:space="preserve">.......................................................................................................................................................... 18 </w:t>
      </w:r>
    </w:p>
    <w:p w:rsidR="00B7392F" w:rsidRDefault="001B425E">
      <w:pPr>
        <w:spacing w:after="121" w:line="260" w:lineRule="auto"/>
        <w:ind w:left="271" w:right="838" w:hanging="10"/>
      </w:pPr>
      <w:r>
        <w:rPr>
          <w:b/>
        </w:rPr>
        <w:t>POUCZENIE</w:t>
      </w:r>
      <w:r>
        <w:rPr>
          <w:b/>
          <w:sz w:val="16"/>
        </w:rPr>
        <w:t xml:space="preserve"> </w:t>
      </w:r>
      <w:r>
        <w:rPr>
          <w:b/>
        </w:rPr>
        <w:t>O</w:t>
      </w:r>
      <w:r>
        <w:rPr>
          <w:b/>
          <w:sz w:val="16"/>
        </w:rPr>
        <w:t xml:space="preserve"> </w:t>
      </w:r>
      <w:r>
        <w:rPr>
          <w:b/>
        </w:rPr>
        <w:t>ŚRODKACH</w:t>
      </w:r>
      <w:r>
        <w:rPr>
          <w:b/>
          <w:sz w:val="16"/>
        </w:rPr>
        <w:t xml:space="preserve"> </w:t>
      </w:r>
      <w:r>
        <w:rPr>
          <w:b/>
        </w:rPr>
        <w:t>OCHRONY</w:t>
      </w:r>
      <w:r>
        <w:rPr>
          <w:b/>
          <w:sz w:val="16"/>
        </w:rPr>
        <w:t xml:space="preserve"> </w:t>
      </w:r>
      <w:r>
        <w:rPr>
          <w:b/>
        </w:rPr>
        <w:t>PRAWNEJ</w:t>
      </w:r>
      <w:r>
        <w:rPr>
          <w:b/>
          <w:sz w:val="16"/>
        </w:rPr>
        <w:t xml:space="preserve"> </w:t>
      </w:r>
      <w:r>
        <w:rPr>
          <w:b/>
        </w:rPr>
        <w:t>PRZYSŁUGUJĄCYCH</w:t>
      </w:r>
      <w:r>
        <w:rPr>
          <w:b/>
          <w:sz w:val="16"/>
        </w:rPr>
        <w:t xml:space="preserve"> </w:t>
      </w:r>
      <w:r>
        <w:rPr>
          <w:b/>
        </w:rPr>
        <w:t>WYKONAWCY</w:t>
      </w:r>
      <w:r>
        <w:t xml:space="preserve"> ..................................</w:t>
      </w:r>
      <w:r>
        <w:t xml:space="preserve">............ 18 </w:t>
      </w:r>
    </w:p>
    <w:p w:rsidR="00B7392F" w:rsidRDefault="001B425E">
      <w:pPr>
        <w:spacing w:after="121" w:line="260" w:lineRule="auto"/>
        <w:ind w:left="271" w:right="838" w:hanging="10"/>
      </w:pPr>
      <w:r>
        <w:rPr>
          <w:b/>
          <w:color w:val="1F4E79"/>
        </w:rPr>
        <w:t xml:space="preserve">ROZDZIAŁ I </w:t>
      </w:r>
    </w:p>
    <w:p w:rsidR="00B7392F" w:rsidRDefault="001B425E">
      <w:pPr>
        <w:shd w:val="clear" w:color="auto" w:fill="F2F2F2"/>
        <w:spacing w:after="3" w:line="260" w:lineRule="auto"/>
        <w:ind w:left="113" w:right="49" w:hanging="8"/>
        <w:jc w:val="left"/>
      </w:pPr>
      <w:r>
        <w:rPr>
          <w:b/>
        </w:rPr>
        <w:t xml:space="preserve">NAZWA I ADRES ZAMAWIAJĄCEGO ORAZ STRONY INTERNETOWEJ, NA KTÓREJ DOSTĘPNE BĘDĄ   ZMIANY I WYJAŚNIENIA </w:t>
      </w:r>
      <w:r>
        <w:rPr>
          <w:b/>
        </w:rPr>
        <w:tab/>
        <w:t xml:space="preserve">TREŚCI </w:t>
      </w:r>
      <w:r>
        <w:rPr>
          <w:b/>
        </w:rPr>
        <w:tab/>
        <w:t xml:space="preserve">SIWZ </w:t>
      </w:r>
      <w:r>
        <w:rPr>
          <w:b/>
        </w:rPr>
        <w:tab/>
        <w:t xml:space="preserve">ORAZ </w:t>
      </w:r>
      <w:r>
        <w:rPr>
          <w:b/>
        </w:rPr>
        <w:tab/>
        <w:t xml:space="preserve">INNE </w:t>
      </w:r>
      <w:r>
        <w:rPr>
          <w:b/>
        </w:rPr>
        <w:tab/>
        <w:t xml:space="preserve">DOKUMENTY </w:t>
      </w:r>
      <w:r>
        <w:rPr>
          <w:b/>
        </w:rPr>
        <w:tab/>
        <w:t xml:space="preserve">ZAMÓWIENIA </w:t>
      </w:r>
      <w:r>
        <w:rPr>
          <w:b/>
        </w:rPr>
        <w:tab/>
        <w:t xml:space="preserve">BEZPOŚRENIO </w:t>
      </w:r>
      <w:r>
        <w:rPr>
          <w:b/>
        </w:rPr>
        <w:tab/>
        <w:t xml:space="preserve">ZWIĄZANE </w:t>
      </w:r>
      <w:r>
        <w:rPr>
          <w:b/>
        </w:rPr>
        <w:tab/>
        <w:t xml:space="preserve">Z </w:t>
      </w:r>
    </w:p>
    <w:p w:rsidR="00B7392F" w:rsidRDefault="001B425E">
      <w:pPr>
        <w:pStyle w:val="Nagwek2"/>
        <w:spacing w:after="3" w:line="260" w:lineRule="auto"/>
        <w:ind w:left="113" w:right="49" w:hanging="8"/>
      </w:pPr>
      <w:r>
        <w:rPr>
          <w:color w:val="000000"/>
        </w:rPr>
        <w:t xml:space="preserve">POSTĘPOWANIEM O UDZIELENIE ZAMÓWIENIA </w:t>
      </w:r>
    </w:p>
    <w:p w:rsidR="00B7392F" w:rsidRDefault="001B425E">
      <w:pPr>
        <w:spacing w:after="324" w:line="259" w:lineRule="auto"/>
        <w:ind w:left="797" w:firstLine="0"/>
        <w:jc w:val="left"/>
      </w:pPr>
      <w:r>
        <w:rPr>
          <w:sz w:val="2"/>
        </w:rPr>
        <w:t xml:space="preserve"> </w:t>
      </w:r>
    </w:p>
    <w:p w:rsidR="00B7392F" w:rsidRDefault="001B425E">
      <w:pPr>
        <w:numPr>
          <w:ilvl w:val="0"/>
          <w:numId w:val="1"/>
        </w:numPr>
        <w:ind w:right="850" w:hanging="283"/>
      </w:pPr>
      <w:r>
        <w:t xml:space="preserve">Zamawiającym jest: </w:t>
      </w:r>
    </w:p>
    <w:p w:rsidR="00B7392F" w:rsidRDefault="001B425E">
      <w:pPr>
        <w:spacing w:after="7"/>
        <w:ind w:left="360" w:right="7262" w:firstLine="0"/>
      </w:pPr>
      <w:r>
        <w:t xml:space="preserve">Gdański Uniwersytet Medyczny ul. M. Skłodowskiej-Curie 3A </w:t>
      </w:r>
    </w:p>
    <w:p w:rsidR="00B7392F" w:rsidRDefault="001B425E">
      <w:pPr>
        <w:spacing w:after="1" w:line="259" w:lineRule="auto"/>
        <w:ind w:left="370" w:right="2984" w:hanging="10"/>
        <w:jc w:val="left"/>
      </w:pPr>
      <w:r>
        <w:t xml:space="preserve">80-210 Gdańsk </w:t>
      </w:r>
      <w:r>
        <w:rPr>
          <w:i/>
        </w:rPr>
        <w:t>(godziny pracy: od poniedziałku do piątku w godzinach 7.30 -15.30)</w:t>
      </w:r>
      <w:r>
        <w:t xml:space="preserve"> NIP: 5840955985 </w:t>
      </w:r>
    </w:p>
    <w:p w:rsidR="00B7392F" w:rsidRDefault="001B425E">
      <w:pPr>
        <w:spacing w:after="128"/>
        <w:ind w:left="360" w:right="850" w:firstLine="0"/>
      </w:pPr>
      <w:r>
        <w:t xml:space="preserve">adres strony internetowej: </w:t>
      </w:r>
      <w:hyperlink r:id="rId11">
        <w:r>
          <w:rPr>
            <w:color w:val="0000FF"/>
            <w:u w:val="single" w:color="0000FF"/>
          </w:rPr>
          <w:t>www.gume</w:t>
        </w:r>
        <w:r>
          <w:rPr>
            <w:color w:val="0000FF"/>
            <w:u w:val="single" w:color="0000FF"/>
          </w:rPr>
          <w:t>d.edu.pl</w:t>
        </w:r>
      </w:hyperlink>
      <w:hyperlink r:id="rId12">
        <w:r>
          <w:t xml:space="preserve"> </w:t>
        </w:r>
      </w:hyperlink>
    </w:p>
    <w:p w:rsidR="00B7392F" w:rsidRDefault="001B425E">
      <w:pPr>
        <w:spacing w:after="1" w:line="259" w:lineRule="auto"/>
        <w:ind w:left="360" w:firstLine="0"/>
        <w:jc w:val="left"/>
      </w:pPr>
      <w:r>
        <w:rPr>
          <w:u w:val="single" w:color="000000"/>
        </w:rPr>
        <w:t>Jednostka prowadząca sprawę:</w:t>
      </w:r>
      <w:r>
        <w:t xml:space="preserve"> </w:t>
      </w:r>
    </w:p>
    <w:p w:rsidR="00B7392F" w:rsidRDefault="001B425E">
      <w:pPr>
        <w:spacing w:after="272" w:line="260" w:lineRule="auto"/>
        <w:ind w:left="360" w:right="7479" w:hanging="283"/>
        <w:jc w:val="left"/>
      </w:pPr>
      <w:r>
        <w:t xml:space="preserve">      Sekcja Zamówień Publicznych numer tel. 58 349 12 23 adres e-mail: </w:t>
      </w:r>
      <w:r>
        <w:rPr>
          <w:color w:val="0000FF"/>
          <w:u w:val="single" w:color="0000FF"/>
        </w:rPr>
        <w:t>zp@gumed.edu.pl</w:t>
      </w:r>
      <w:r>
        <w:t xml:space="preserve"> </w:t>
      </w:r>
    </w:p>
    <w:p w:rsidR="00B7392F" w:rsidRDefault="001B425E">
      <w:pPr>
        <w:numPr>
          <w:ilvl w:val="0"/>
          <w:numId w:val="1"/>
        </w:numPr>
        <w:spacing w:after="73" w:line="378" w:lineRule="auto"/>
        <w:ind w:right="850" w:hanging="283"/>
      </w:pPr>
      <w:r>
        <w:t>Zmiany i wyjaśnienie treści SWZ oraz inne dokumenty zamówienia bezpośrednio związan</w:t>
      </w:r>
      <w:r>
        <w:t>e z postępowaniem o udzielenie zamówienia będą udostępniane na stronie internetowej:</w:t>
      </w:r>
      <w:r>
        <w:rPr>
          <w:sz w:val="18"/>
        </w:rPr>
        <w:t xml:space="preserve"> </w:t>
      </w:r>
      <w:hyperlink r:id="rId13">
        <w:r>
          <w:t xml:space="preserve"> </w:t>
        </w:r>
      </w:hyperlink>
      <w:hyperlink r:id="rId14">
        <w:r>
          <w:rPr>
            <w:color w:val="0000FF"/>
            <w:u w:val="single" w:color="0000FF"/>
          </w:rPr>
          <w:t>https://platformazakupowa.pl/transakcj</w:t>
        </w:r>
        <w:r>
          <w:rPr>
            <w:color w:val="0000FF"/>
            <w:u w:val="single" w:color="0000FF"/>
          </w:rPr>
          <w:t>a/873035</w:t>
        </w:r>
      </w:hyperlink>
      <w:hyperlink r:id="rId15">
        <w:r>
          <w:rPr>
            <w:color w:val="0000FF"/>
          </w:rPr>
          <w:t xml:space="preserve"> </w:t>
        </w:r>
      </w:hyperlink>
      <w:hyperlink r:id="rId16">
        <w:r>
          <w:rPr>
            <w:color w:val="FF0000"/>
            <w:sz w:val="18"/>
          </w:rPr>
          <w:t xml:space="preserve"> </w:t>
        </w:r>
      </w:hyperlink>
    </w:p>
    <w:p w:rsidR="00B7392F" w:rsidRDefault="001B425E">
      <w:pPr>
        <w:numPr>
          <w:ilvl w:val="0"/>
          <w:numId w:val="1"/>
        </w:numPr>
        <w:spacing w:after="127"/>
        <w:ind w:right="850" w:hanging="283"/>
      </w:pPr>
      <w:r>
        <w:t xml:space="preserve">Wykonawca zamierzający wziąć udział w postępowaniu o udzielenie zamówienia publicznego, zobowiązany jest posiadać konto na platformie zakupowej. </w:t>
      </w:r>
    </w:p>
    <w:p w:rsidR="00B7392F" w:rsidRDefault="001B425E">
      <w:pPr>
        <w:spacing w:after="6"/>
        <w:ind w:left="360" w:right="850" w:firstLine="0"/>
      </w:pPr>
      <w:r>
        <w:t>Zarejestrowanie i utrzymanie konta na platformie zakupowej oraz korzystanie z platformy jest bezpłatne.</w:t>
      </w:r>
      <w:r>
        <w:rPr>
          <w:sz w:val="18"/>
        </w:rPr>
        <w:t xml:space="preserve"> </w:t>
      </w:r>
    </w:p>
    <w:tbl>
      <w:tblPr>
        <w:tblStyle w:val="TableGrid"/>
        <w:tblW w:w="9472" w:type="dxa"/>
        <w:tblInd w:w="91" w:type="dxa"/>
        <w:tblCellMar>
          <w:top w:w="0" w:type="dxa"/>
          <w:left w:w="0" w:type="dxa"/>
          <w:bottom w:w="141" w:type="dxa"/>
          <w:right w:w="30" w:type="dxa"/>
        </w:tblCellMar>
        <w:tblLook w:val="04A0" w:firstRow="1" w:lastRow="0" w:firstColumn="1" w:lastColumn="0" w:noHBand="0" w:noVBand="1"/>
      </w:tblPr>
      <w:tblGrid>
        <w:gridCol w:w="7457"/>
        <w:gridCol w:w="1295"/>
        <w:gridCol w:w="720"/>
      </w:tblGrid>
      <w:tr w:rsidR="00B7392F">
        <w:trPr>
          <w:trHeight w:val="1152"/>
        </w:trPr>
        <w:tc>
          <w:tcPr>
            <w:tcW w:w="7457" w:type="dxa"/>
            <w:tcBorders>
              <w:top w:val="nil"/>
              <w:left w:val="nil"/>
              <w:bottom w:val="nil"/>
              <w:right w:val="nil"/>
            </w:tcBorders>
            <w:shd w:val="clear" w:color="auto" w:fill="F2F2F2"/>
            <w:vAlign w:val="center"/>
          </w:tcPr>
          <w:p w:rsidR="00B7392F" w:rsidRDefault="001B425E">
            <w:pPr>
              <w:spacing w:after="135" w:line="259" w:lineRule="auto"/>
              <w:ind w:left="70" w:firstLine="0"/>
              <w:jc w:val="left"/>
            </w:pPr>
            <w:r>
              <w:rPr>
                <w:b/>
                <w:color w:val="1F4E79"/>
              </w:rPr>
              <w:t xml:space="preserve">ROZDZIAŁ II </w:t>
            </w:r>
          </w:p>
          <w:p w:rsidR="00B7392F" w:rsidRDefault="001B425E">
            <w:pPr>
              <w:tabs>
                <w:tab w:val="center" w:pos="1220"/>
                <w:tab w:val="center" w:pos="2526"/>
                <w:tab w:val="center" w:pos="3573"/>
                <w:tab w:val="center" w:pos="4618"/>
                <w:tab w:val="center" w:pos="5581"/>
                <w:tab w:val="center" w:pos="6595"/>
              </w:tabs>
              <w:spacing w:after="1" w:line="259" w:lineRule="auto"/>
              <w:ind w:left="0" w:firstLine="0"/>
              <w:jc w:val="left"/>
            </w:pPr>
            <w:r>
              <w:rPr>
                <w:b/>
              </w:rPr>
              <w:t xml:space="preserve">TRYB </w:t>
            </w:r>
            <w:r>
              <w:rPr>
                <w:b/>
              </w:rPr>
              <w:tab/>
              <w:t xml:space="preserve">UDZIELENIA </w:t>
            </w:r>
            <w:r>
              <w:rPr>
                <w:b/>
              </w:rPr>
              <w:tab/>
              <w:t xml:space="preserve">ZAMÓWIENIA </w:t>
            </w:r>
            <w:r>
              <w:rPr>
                <w:b/>
              </w:rPr>
              <w:tab/>
              <w:t xml:space="preserve">ORAZ </w:t>
            </w:r>
            <w:r>
              <w:rPr>
                <w:b/>
              </w:rPr>
              <w:tab/>
              <w:t xml:space="preserve">INFORMACJA, </w:t>
            </w:r>
            <w:r>
              <w:rPr>
                <w:b/>
              </w:rPr>
              <w:tab/>
              <w:t xml:space="preserve">CZY </w:t>
            </w:r>
            <w:r>
              <w:rPr>
                <w:b/>
              </w:rPr>
              <w:tab/>
              <w:t xml:space="preserve">ZAMAWIAJĄCY </w:t>
            </w:r>
          </w:p>
          <w:p w:rsidR="00B7392F" w:rsidRDefault="001B425E">
            <w:pPr>
              <w:spacing w:after="0" w:line="259" w:lineRule="auto"/>
              <w:ind w:left="70" w:firstLine="0"/>
              <w:jc w:val="left"/>
            </w:pPr>
            <w:r>
              <w:rPr>
                <w:b/>
              </w:rPr>
              <w:t>NAJKORZYSTNIEJSZEJ OFERTY Z MOŻLIWOŚCIĄ PROWADZENIA NEGOCJACJI</w:t>
            </w:r>
            <w:r>
              <w:t xml:space="preserve"> </w:t>
            </w:r>
          </w:p>
        </w:tc>
        <w:tc>
          <w:tcPr>
            <w:tcW w:w="1295" w:type="dxa"/>
            <w:tcBorders>
              <w:top w:val="nil"/>
              <w:left w:val="nil"/>
              <w:bottom w:val="nil"/>
              <w:right w:val="nil"/>
            </w:tcBorders>
            <w:shd w:val="clear" w:color="auto" w:fill="F2F2F2"/>
            <w:vAlign w:val="bottom"/>
          </w:tcPr>
          <w:p w:rsidR="00B7392F" w:rsidRDefault="001B425E">
            <w:pPr>
              <w:spacing w:after="0" w:line="259" w:lineRule="auto"/>
              <w:ind w:left="0" w:firstLine="0"/>
              <w:jc w:val="left"/>
            </w:pPr>
            <w:r>
              <w:rPr>
                <w:b/>
              </w:rPr>
              <w:t xml:space="preserve">PRZEWIDUJE </w:t>
            </w:r>
          </w:p>
        </w:tc>
        <w:tc>
          <w:tcPr>
            <w:tcW w:w="720" w:type="dxa"/>
            <w:tcBorders>
              <w:top w:val="nil"/>
              <w:left w:val="nil"/>
              <w:bottom w:val="nil"/>
              <w:right w:val="nil"/>
            </w:tcBorders>
            <w:shd w:val="clear" w:color="auto" w:fill="F2F2F2"/>
            <w:vAlign w:val="bottom"/>
          </w:tcPr>
          <w:p w:rsidR="00B7392F" w:rsidRDefault="001B425E">
            <w:pPr>
              <w:spacing w:after="0" w:line="259" w:lineRule="auto"/>
              <w:ind w:left="0" w:firstLine="0"/>
            </w:pPr>
            <w:r>
              <w:rPr>
                <w:b/>
              </w:rPr>
              <w:t xml:space="preserve">WYBÓR </w:t>
            </w:r>
          </w:p>
        </w:tc>
      </w:tr>
    </w:tbl>
    <w:p w:rsidR="00B7392F" w:rsidRDefault="001B425E">
      <w:pPr>
        <w:spacing w:after="325" w:line="259" w:lineRule="auto"/>
        <w:ind w:left="77" w:firstLine="0"/>
        <w:jc w:val="left"/>
      </w:pPr>
      <w:r>
        <w:rPr>
          <w:sz w:val="2"/>
        </w:rPr>
        <w:t xml:space="preserve"> </w:t>
      </w:r>
    </w:p>
    <w:p w:rsidR="00B7392F" w:rsidRDefault="001B425E">
      <w:pPr>
        <w:numPr>
          <w:ilvl w:val="0"/>
          <w:numId w:val="2"/>
        </w:numPr>
        <w:ind w:right="850" w:hanging="283"/>
      </w:pPr>
      <w:r>
        <w:t xml:space="preserve">Postępowanie o udzielenie zamówienia publicznego prowadzone jest w trybie podstawowym, na podstawie     art. 275 pkt 1 ustawy z dnia 11 września 2019 r. - Prawo zamówień, zwanej dalej „ustawą Pzp”. </w:t>
      </w:r>
    </w:p>
    <w:p w:rsidR="00B7392F" w:rsidRDefault="001B425E">
      <w:pPr>
        <w:numPr>
          <w:ilvl w:val="0"/>
          <w:numId w:val="2"/>
        </w:numPr>
        <w:spacing w:after="248"/>
        <w:ind w:right="850" w:hanging="283"/>
      </w:pPr>
      <w:r>
        <w:t>Zamawiający nie przewiduje wyboru najkorzystniejszej ofer</w:t>
      </w:r>
      <w:r>
        <w:t xml:space="preserve">ty z możliwością prowadzenia negocjacji. </w:t>
      </w:r>
    </w:p>
    <w:p w:rsidR="00B7392F" w:rsidRDefault="001B425E">
      <w:pPr>
        <w:pStyle w:val="Nagwek2"/>
        <w:ind w:left="115" w:right="24"/>
      </w:pPr>
      <w:r>
        <w:t xml:space="preserve">ROZDZIAŁ III </w:t>
      </w:r>
    </w:p>
    <w:p w:rsidR="00B7392F" w:rsidRDefault="001B425E">
      <w:pPr>
        <w:pStyle w:val="Nagwek3"/>
        <w:ind w:left="113" w:right="24"/>
      </w:pPr>
      <w:r>
        <w:t>OPIS PRZEDMIOTU ZAMÓWIENIA</w:t>
      </w:r>
      <w:r>
        <w:rPr>
          <w:b w:val="0"/>
        </w:rPr>
        <w:t xml:space="preserve"> </w:t>
      </w:r>
    </w:p>
    <w:p w:rsidR="00B7392F" w:rsidRDefault="001B425E">
      <w:pPr>
        <w:spacing w:after="325" w:line="259" w:lineRule="auto"/>
        <w:ind w:left="77" w:firstLine="0"/>
        <w:jc w:val="left"/>
      </w:pPr>
      <w:r>
        <w:rPr>
          <w:sz w:val="2"/>
        </w:rPr>
        <w:t xml:space="preserve"> </w:t>
      </w:r>
    </w:p>
    <w:p w:rsidR="00B7392F" w:rsidRDefault="001B425E">
      <w:pPr>
        <w:numPr>
          <w:ilvl w:val="0"/>
          <w:numId w:val="3"/>
        </w:numPr>
        <w:ind w:right="850" w:hanging="283"/>
      </w:pPr>
      <w:r>
        <w:t xml:space="preserve">Przedmiotem zamówienia jest </w:t>
      </w:r>
      <w:r>
        <w:rPr>
          <w:b/>
        </w:rPr>
        <w:t>stworzenie testowej platformy informatycznej (tzw. testbed)</w:t>
      </w:r>
      <w:r>
        <w:t xml:space="preserve"> w ramach projektu „Increasing the entrepreneurial innovation capacity of HEIs in A</w:t>
      </w:r>
      <w:r>
        <w:t>L and data science in healthcare”/EIT HEI InnovAld, finansowanego z funduszy Unii Europejskiej.</w:t>
      </w:r>
      <w:r>
        <w:rPr>
          <w:b/>
        </w:rPr>
        <w:t xml:space="preserve"> </w:t>
      </w:r>
    </w:p>
    <w:p w:rsidR="00B7392F" w:rsidRDefault="001B425E">
      <w:pPr>
        <w:numPr>
          <w:ilvl w:val="0"/>
          <w:numId w:val="3"/>
        </w:numPr>
        <w:ind w:right="850" w:hanging="283"/>
      </w:pPr>
      <w:r>
        <w:t xml:space="preserve">Szczegółowy opis przedmiotu zamówienia określa </w:t>
      </w:r>
      <w:r>
        <w:rPr>
          <w:b/>
        </w:rPr>
        <w:t>załącznik nr 3</w:t>
      </w:r>
      <w:r>
        <w:t xml:space="preserve"> – opis przedmiotu zamówienia. </w:t>
      </w:r>
    </w:p>
    <w:p w:rsidR="00B7392F" w:rsidRDefault="001B425E">
      <w:pPr>
        <w:numPr>
          <w:ilvl w:val="0"/>
          <w:numId w:val="3"/>
        </w:numPr>
        <w:ind w:right="850" w:hanging="283"/>
      </w:pPr>
      <w:r>
        <w:t xml:space="preserve">Szczegółowe postanowienia dotyczące wykonywania zobowiązań odnoszących się do niniejszego zamówienia zawarto w projekcie umowy – </w:t>
      </w:r>
      <w:r>
        <w:rPr>
          <w:b/>
        </w:rPr>
        <w:t>załącznik nr 4 do SWZ.</w:t>
      </w:r>
      <w:r>
        <w:t xml:space="preserve"> </w:t>
      </w:r>
    </w:p>
    <w:p w:rsidR="00B7392F" w:rsidRDefault="001B425E">
      <w:pPr>
        <w:numPr>
          <w:ilvl w:val="0"/>
          <w:numId w:val="3"/>
        </w:numPr>
        <w:ind w:right="850" w:hanging="283"/>
      </w:pPr>
      <w:r>
        <w:t>Przygotowując ofertę, Wykonawca winien dokładnie zapoznać się z zawartością wszystkich dokumentów skład</w:t>
      </w:r>
      <w:r>
        <w:t xml:space="preserve">ających się na dokumentację przetargową, którą należy odczytywać wraz modyfikacjami i zmianami wnoszonymi przez Zamawiającego w trakcie trwania postępowania. </w:t>
      </w:r>
    </w:p>
    <w:p w:rsidR="00B7392F" w:rsidRDefault="001B425E">
      <w:pPr>
        <w:numPr>
          <w:ilvl w:val="0"/>
          <w:numId w:val="3"/>
        </w:numPr>
        <w:spacing w:after="128"/>
        <w:ind w:right="850" w:hanging="283"/>
      </w:pPr>
      <w:r>
        <w:t xml:space="preserve">Zamawiający </w:t>
      </w:r>
      <w:r>
        <w:rPr>
          <w:b/>
          <w:u w:val="single" w:color="000000"/>
        </w:rPr>
        <w:t>nie dopuszcza</w:t>
      </w:r>
      <w:r>
        <w:t xml:space="preserve"> możliwości składania ofert częściowych. </w:t>
      </w:r>
    </w:p>
    <w:p w:rsidR="00B7392F" w:rsidRDefault="001B425E">
      <w:pPr>
        <w:ind w:left="360" w:right="850" w:firstLine="0"/>
      </w:pPr>
      <w:r>
        <w:lastRenderedPageBreak/>
        <w:t>Usługi składające się na przed</w:t>
      </w:r>
      <w:r>
        <w:t>miot zamówienia powinny zostać wykonane przez jednego Wykonawcę, który odpowiada za osiągnięcie określonego rezultatu. Powierzenie tych zadań różnym Wykonawcom mogłoby zagrozić prawidłowej realizacji zamówienia, jak i być nieefektywne finansowo. Podział za</w:t>
      </w:r>
      <w:r>
        <w:t xml:space="preserve">mówienia na części skutkować będzie ponadto brakiem możliwości przypisania jednoznacznej odpowiedzialności za wdrożenie poszczególnych części zamówienia. Mając na uwadze powyższe należy stwierdzić, że ewentualny podział przedmiotowego zamówienia na części </w:t>
      </w:r>
      <w:r>
        <w:t>nie jest możliwy i zasadny ze względów organizacyjnych (potrzeba powołania dodatkowego personelu zarówno po stronie Zamawiającego jak i Wykonawców, co utrudnia i spowalnia przepływ informacji, a także wpływa na jakość i prawidłowość świadczonych usług), ek</w:t>
      </w:r>
      <w:r>
        <w:t>onomicznych (wzrost kosztów zatrudnienia i utrzymywania dodatkowego personelu zarówno po stronie Zamawiającego jak i Wykonawców) oraz celowościowych (wysoka specjalistyka świadczonych usług jest ściśle powiązana z całością projektu). W konsekwencji podział</w:t>
      </w:r>
      <w:r>
        <w:t xml:space="preserve"> zamówienia dokonany tylko dla zasady rodziłby poważne zagrożenie dla prawidłowości jego realizacji. </w:t>
      </w:r>
    </w:p>
    <w:p w:rsidR="00B7392F" w:rsidRDefault="001B425E">
      <w:pPr>
        <w:numPr>
          <w:ilvl w:val="0"/>
          <w:numId w:val="3"/>
        </w:numPr>
        <w:ind w:right="850" w:hanging="283"/>
      </w:pPr>
      <w:r>
        <w:t xml:space="preserve">Zamawiający </w:t>
      </w:r>
      <w:r>
        <w:rPr>
          <w:b/>
          <w:u w:val="single" w:color="000000"/>
        </w:rPr>
        <w:t>nie dopuszcza</w:t>
      </w:r>
      <w:r>
        <w:t xml:space="preserve"> możliwości składania ofert wariantowych. </w:t>
      </w:r>
    </w:p>
    <w:p w:rsidR="00B7392F" w:rsidRDefault="001B425E">
      <w:pPr>
        <w:numPr>
          <w:ilvl w:val="0"/>
          <w:numId w:val="3"/>
        </w:numPr>
        <w:ind w:right="850" w:hanging="283"/>
      </w:pPr>
      <w:r>
        <w:t xml:space="preserve">Zamawiający </w:t>
      </w:r>
      <w:r>
        <w:rPr>
          <w:b/>
          <w:u w:val="single" w:color="000000"/>
        </w:rPr>
        <w:t>nie wymaga</w:t>
      </w:r>
      <w:r>
        <w:t xml:space="preserve"> zatrudnienia przez Wykonawcę osób na podstawie umowy o pracę, w</w:t>
      </w:r>
      <w:r>
        <w:t xml:space="preserve"> rozumieniu ustawy  z dnia 26 czerwca 1974 r. – Kodeks pracy. Czynności wykonywane przez osoby przy realizacji niniejszego zamówienia nie wyczerpują pojęcia stosunku pracy.  </w:t>
      </w:r>
    </w:p>
    <w:p w:rsidR="00B7392F" w:rsidRDefault="001B425E">
      <w:pPr>
        <w:numPr>
          <w:ilvl w:val="0"/>
          <w:numId w:val="3"/>
        </w:numPr>
        <w:ind w:right="850" w:hanging="283"/>
      </w:pPr>
      <w:r>
        <w:t xml:space="preserve">Zamawiający </w:t>
      </w:r>
      <w:r>
        <w:rPr>
          <w:b/>
          <w:u w:val="single" w:color="000000"/>
        </w:rPr>
        <w:t>nie wymaga</w:t>
      </w:r>
      <w:r>
        <w:t xml:space="preserve"> wniesienia wadium. </w:t>
      </w:r>
    </w:p>
    <w:p w:rsidR="00B7392F" w:rsidRDefault="001B425E">
      <w:pPr>
        <w:numPr>
          <w:ilvl w:val="0"/>
          <w:numId w:val="3"/>
        </w:numPr>
        <w:spacing w:after="8"/>
        <w:ind w:right="850" w:hanging="283"/>
      </w:pPr>
      <w:r>
        <w:t xml:space="preserve">Zamawiający </w:t>
      </w:r>
      <w:r>
        <w:rPr>
          <w:b/>
          <w:u w:val="single" w:color="000000"/>
        </w:rPr>
        <w:t>nie przewiduje możliwości</w:t>
      </w:r>
      <w:r>
        <w:t xml:space="preserve"> </w:t>
      </w:r>
      <w:r>
        <w:t xml:space="preserve">udzielenia zamówień z wolnej ręki o których mowa w art. 214 ust. 1 pkt. </w:t>
      </w:r>
    </w:p>
    <w:p w:rsidR="00B7392F" w:rsidRDefault="001B425E">
      <w:pPr>
        <w:ind w:left="360" w:right="850" w:firstLine="0"/>
      </w:pPr>
      <w:r>
        <w:t xml:space="preserve">7 i 8. </w:t>
      </w:r>
    </w:p>
    <w:p w:rsidR="00B7392F" w:rsidRDefault="001B425E">
      <w:pPr>
        <w:numPr>
          <w:ilvl w:val="0"/>
          <w:numId w:val="3"/>
        </w:numPr>
        <w:ind w:right="850" w:hanging="283"/>
      </w:pPr>
      <w:r>
        <w:t xml:space="preserve">Zamawiający </w:t>
      </w:r>
      <w:r>
        <w:rPr>
          <w:b/>
          <w:u w:val="single" w:color="000000"/>
        </w:rPr>
        <w:t>nie wymaga</w:t>
      </w:r>
      <w:r>
        <w:t xml:space="preserve"> wniesienia zabezpieczenia należytego wykonania umowy. </w:t>
      </w:r>
    </w:p>
    <w:p w:rsidR="00B7392F" w:rsidRDefault="001B425E">
      <w:pPr>
        <w:numPr>
          <w:ilvl w:val="0"/>
          <w:numId w:val="3"/>
        </w:numPr>
        <w:ind w:right="850" w:hanging="283"/>
      </w:pPr>
      <w:r>
        <w:t xml:space="preserve">Zamawiający </w:t>
      </w:r>
      <w:r>
        <w:rPr>
          <w:b/>
          <w:u w:val="single" w:color="000000"/>
        </w:rPr>
        <w:t>nie przewiduje</w:t>
      </w:r>
      <w:r>
        <w:t xml:space="preserve"> możliwości udzielenia zaliczek na poczet wykonania zamówienia. </w:t>
      </w:r>
    </w:p>
    <w:p w:rsidR="00B7392F" w:rsidRDefault="001B425E">
      <w:pPr>
        <w:numPr>
          <w:ilvl w:val="0"/>
          <w:numId w:val="3"/>
        </w:numPr>
        <w:ind w:right="850" w:hanging="283"/>
      </w:pPr>
      <w:r>
        <w:t xml:space="preserve">Zamawiający </w:t>
      </w:r>
      <w:r>
        <w:rPr>
          <w:b/>
          <w:u w:val="single" w:color="000000"/>
        </w:rPr>
        <w:t>nie wymaga</w:t>
      </w:r>
      <w:r>
        <w:t xml:space="preserve"> odbycia przez Wykonawcę wizji lokalnej lub sprawdzenia przez niego dokumentów niezbędnych do realizacji zamówienia. </w:t>
      </w:r>
    </w:p>
    <w:p w:rsidR="00B7392F" w:rsidRDefault="001B425E">
      <w:pPr>
        <w:numPr>
          <w:ilvl w:val="0"/>
          <w:numId w:val="3"/>
        </w:numPr>
        <w:ind w:right="850" w:hanging="283"/>
      </w:pPr>
      <w:r>
        <w:t xml:space="preserve">Zamawiający </w:t>
      </w:r>
      <w:r>
        <w:rPr>
          <w:b/>
        </w:rPr>
        <w:t>nie zastrzega</w:t>
      </w:r>
      <w:r>
        <w:t xml:space="preserve"> obowiązku osobistego wykonania przez Wykonawcę kluczowych zadań. </w:t>
      </w:r>
    </w:p>
    <w:p w:rsidR="00B7392F" w:rsidRDefault="001B425E">
      <w:pPr>
        <w:numPr>
          <w:ilvl w:val="0"/>
          <w:numId w:val="3"/>
        </w:numPr>
        <w:ind w:right="850" w:hanging="283"/>
      </w:pPr>
      <w:r>
        <w:t xml:space="preserve">Zamawiający </w:t>
      </w:r>
      <w:r>
        <w:rPr>
          <w:b/>
          <w:u w:val="single" w:color="000000"/>
        </w:rPr>
        <w:t>nie przewidu</w:t>
      </w:r>
      <w:r>
        <w:rPr>
          <w:b/>
          <w:u w:val="single" w:color="000000"/>
        </w:rPr>
        <w:t>je</w:t>
      </w:r>
      <w:r>
        <w:t xml:space="preserve"> sposobu komunikowania się z Wykonawcami w inny sposób niż przy użyciu środków komunikacji elektronicznej, wskazanych w SWZ. </w:t>
      </w:r>
    </w:p>
    <w:p w:rsidR="00B7392F" w:rsidRDefault="001B425E">
      <w:pPr>
        <w:numPr>
          <w:ilvl w:val="0"/>
          <w:numId w:val="3"/>
        </w:numPr>
        <w:spacing w:after="238" w:line="260" w:lineRule="auto"/>
        <w:ind w:right="850" w:hanging="283"/>
      </w:pPr>
      <w:r>
        <w:rPr>
          <w:b/>
        </w:rPr>
        <w:t>Zamawiający może unieważnić postępowanie o udzielenie zamówienia, jeżeli środki publiczne, które Zamawiający zamierzał przeznacz</w:t>
      </w:r>
      <w:r>
        <w:rPr>
          <w:b/>
        </w:rPr>
        <w:t>yć na sfinansowanie całości lub części zamówienia, nie zostały mu przyznane, a możliwość unieważnienia postępowania na tej podstawie została przewidziana w ogłoszeniu o zamówieniu. Zamawiający skorzysta z takiej możliwości w przypadku nie przyznania środkó</w:t>
      </w:r>
      <w:r>
        <w:rPr>
          <w:b/>
        </w:rPr>
        <w:t xml:space="preserve">w.  </w:t>
      </w:r>
    </w:p>
    <w:p w:rsidR="00B7392F" w:rsidRDefault="001B425E">
      <w:pPr>
        <w:pStyle w:val="Nagwek2"/>
        <w:ind w:left="115" w:right="24"/>
      </w:pPr>
      <w:r>
        <w:t xml:space="preserve">ROZDZIAŁ IV </w:t>
      </w:r>
    </w:p>
    <w:p w:rsidR="00B7392F" w:rsidRDefault="001B425E">
      <w:pPr>
        <w:pStyle w:val="Nagwek3"/>
        <w:ind w:left="113" w:right="24"/>
      </w:pPr>
      <w:r>
        <w:t xml:space="preserve">TERMIN WYKONANIA ZAMÓWIENIA </w:t>
      </w:r>
    </w:p>
    <w:p w:rsidR="00B7392F" w:rsidRDefault="001B425E">
      <w:pPr>
        <w:spacing w:after="252" w:line="259" w:lineRule="auto"/>
        <w:ind w:left="77" w:firstLine="0"/>
        <w:jc w:val="left"/>
      </w:pPr>
      <w:r>
        <w:rPr>
          <w:sz w:val="2"/>
        </w:rPr>
        <w:t xml:space="preserve"> </w:t>
      </w:r>
    </w:p>
    <w:p w:rsidR="00B7392F" w:rsidRDefault="001B425E">
      <w:pPr>
        <w:spacing w:after="169" w:line="259" w:lineRule="auto"/>
        <w:ind w:left="77" w:firstLine="0"/>
        <w:jc w:val="left"/>
      </w:pPr>
      <w:r>
        <w:t>1.</w:t>
      </w:r>
      <w:r>
        <w:rPr>
          <w:rFonts w:ascii="Arial" w:eastAsia="Arial" w:hAnsi="Arial" w:cs="Arial"/>
        </w:rPr>
        <w:t xml:space="preserve"> </w:t>
      </w:r>
      <w:r>
        <w:rPr>
          <w:color w:val="00000A"/>
        </w:rPr>
        <w:t>Termin wykonania zamówienia:</w:t>
      </w:r>
      <w:r>
        <w:t xml:space="preserve"> </w:t>
      </w:r>
    </w:p>
    <w:p w:rsidR="00B7392F" w:rsidRDefault="001B425E">
      <w:pPr>
        <w:numPr>
          <w:ilvl w:val="0"/>
          <w:numId w:val="4"/>
        </w:numPr>
        <w:spacing w:after="168" w:line="260" w:lineRule="auto"/>
        <w:ind w:right="838" w:hanging="413"/>
      </w:pPr>
      <w:r>
        <w:rPr>
          <w:b/>
        </w:rPr>
        <w:t xml:space="preserve">prototyp Platformy – przekazanie do odbioru: 01.03.2024 r.  </w:t>
      </w:r>
    </w:p>
    <w:p w:rsidR="00B7392F" w:rsidRDefault="001B425E">
      <w:pPr>
        <w:numPr>
          <w:ilvl w:val="0"/>
          <w:numId w:val="4"/>
        </w:numPr>
        <w:spacing w:after="255" w:line="260" w:lineRule="auto"/>
        <w:ind w:right="838" w:hanging="413"/>
      </w:pPr>
      <w:r>
        <w:rPr>
          <w:b/>
        </w:rPr>
        <w:t xml:space="preserve">testowa Platforma informatyczna – przekazanie do odbioru: 01.05.2024 r.  </w:t>
      </w:r>
    </w:p>
    <w:p w:rsidR="00B7392F" w:rsidRDefault="001B425E">
      <w:pPr>
        <w:pStyle w:val="Nagwek2"/>
        <w:ind w:left="115" w:right="49"/>
      </w:pPr>
      <w:r>
        <w:t xml:space="preserve">ROZDZIAŁ V </w:t>
      </w:r>
    </w:p>
    <w:p w:rsidR="00B7392F" w:rsidRDefault="001B425E">
      <w:pPr>
        <w:shd w:val="clear" w:color="auto" w:fill="F2F2F2"/>
        <w:spacing w:after="192" w:line="260" w:lineRule="auto"/>
        <w:ind w:left="113" w:right="49" w:hanging="8"/>
        <w:jc w:val="left"/>
      </w:pPr>
      <w:r>
        <w:rPr>
          <w:b/>
        </w:rPr>
        <w:t xml:space="preserve">PODSTAWY WYKLUCZENIA, O KTÓRYCH MOWA W ART. 108 UST. 1 USTAWY PZP ORAZ ART. 7 USTAWY O SZCZEGÓLNYCH ROZWIĄZANIACH W ZAKRESIE PRZECIWDZIAŁANIA WSPIERANIU AGRESJI NA UKRAINĘ ORAZ </w:t>
      </w:r>
    </w:p>
    <w:p w:rsidR="00B7392F" w:rsidRDefault="001B425E">
      <w:pPr>
        <w:pStyle w:val="Nagwek3"/>
        <w:spacing w:after="192"/>
        <w:ind w:left="113" w:right="49"/>
      </w:pPr>
      <w:r>
        <w:t xml:space="preserve">SŁUŻĄCYCH OCHRONIE BEZPIECZEŃSTWA NARODOWEGO </w:t>
      </w:r>
    </w:p>
    <w:p w:rsidR="00B7392F" w:rsidRDefault="001B425E">
      <w:pPr>
        <w:numPr>
          <w:ilvl w:val="0"/>
          <w:numId w:val="5"/>
        </w:numPr>
        <w:ind w:right="850" w:hanging="283"/>
      </w:pPr>
      <w:r>
        <w:t>Z postępowania o udzielenie zamó</w:t>
      </w:r>
      <w:r>
        <w:t xml:space="preserve">wienia wyklucza się z zastrzeżeniem art. 110 ust. 2 pzp, Wykonawcę:  </w:t>
      </w:r>
    </w:p>
    <w:p w:rsidR="00B7392F" w:rsidRDefault="001B425E">
      <w:pPr>
        <w:numPr>
          <w:ilvl w:val="1"/>
          <w:numId w:val="5"/>
        </w:numPr>
        <w:ind w:right="850" w:hanging="293"/>
      </w:pPr>
      <w:r>
        <w:t xml:space="preserve">będącego osobą fizyczną, którego prawomocnie skazano za przestępstwo:  </w:t>
      </w:r>
    </w:p>
    <w:p w:rsidR="00B7392F" w:rsidRDefault="001B425E">
      <w:pPr>
        <w:numPr>
          <w:ilvl w:val="2"/>
          <w:numId w:val="5"/>
        </w:numPr>
        <w:ind w:right="850" w:hanging="286"/>
      </w:pPr>
      <w:r>
        <w:t>udziału w zorganizowanej grupie przestępczej albo związku mającym na celu popełnienie przestępstwa lub przestępstw</w:t>
      </w:r>
      <w:r>
        <w:t xml:space="preserve">a skarbowego, o którym mowa w art. 258 Kodeksu karnego,  </w:t>
      </w:r>
    </w:p>
    <w:p w:rsidR="00B7392F" w:rsidRDefault="001B425E">
      <w:pPr>
        <w:numPr>
          <w:ilvl w:val="2"/>
          <w:numId w:val="5"/>
        </w:numPr>
        <w:ind w:right="850" w:hanging="286"/>
      </w:pPr>
      <w:r>
        <w:t xml:space="preserve">handlu ludźmi, o którym mowa w art. 189a Kodeksu karnego,  </w:t>
      </w:r>
    </w:p>
    <w:p w:rsidR="00B7392F" w:rsidRDefault="001B425E">
      <w:pPr>
        <w:numPr>
          <w:ilvl w:val="2"/>
          <w:numId w:val="5"/>
        </w:numPr>
        <w:spacing w:after="3" w:line="259" w:lineRule="auto"/>
        <w:ind w:right="850" w:hanging="286"/>
      </w:pPr>
      <w:r>
        <w:lastRenderedPageBreak/>
        <w:t xml:space="preserve">o którym mowa w art. 228–230a, art. 250a Kodeksu karnego, w art. 46–48 ustawy z dnia 25 czerwca 2010 </w:t>
      </w:r>
    </w:p>
    <w:p w:rsidR="00B7392F" w:rsidRDefault="001B425E">
      <w:pPr>
        <w:spacing w:after="3" w:line="259" w:lineRule="auto"/>
        <w:ind w:left="10" w:right="839" w:hanging="10"/>
        <w:jc w:val="right"/>
      </w:pPr>
      <w:r>
        <w:t xml:space="preserve">r. o sporcie (Dz. U. z 2020 r. poz. 1133 oraz z 2021 r. poz. 2054) lub w art. 54 ust. 1–4 ustawy z dnia 12 </w:t>
      </w:r>
    </w:p>
    <w:p w:rsidR="00B7392F" w:rsidRDefault="001B425E">
      <w:pPr>
        <w:ind w:left="929" w:right="850" w:firstLine="0"/>
      </w:pPr>
      <w:r>
        <w:t>maja 2011 r. o refundacji leków, środków spożywczych specjalnego przeznaczenia żywieniowego oraz wyrobów medycznych (Dz. U. z 2021 r. poz. 523, 1292</w:t>
      </w:r>
      <w:r>
        <w:t xml:space="preserve">, 1559 i 2054), </w:t>
      </w:r>
    </w:p>
    <w:p w:rsidR="00B7392F" w:rsidRDefault="001B425E">
      <w:pPr>
        <w:numPr>
          <w:ilvl w:val="2"/>
          <w:numId w:val="5"/>
        </w:numPr>
        <w:ind w:right="850" w:hanging="286"/>
      </w:pPr>
      <w:r>
        <w:t xml:space="preserve">finansowania przestępstwa o charakterze terrorystycznym, o którym mowa w art. 165a Kodeksu karnego, lub przestępstwo udaremniania lub utrudniania stwierdzenia przestępnego pochodzenia pieniędzy lub ukrywania ich pochodzenia, o którym mowa </w:t>
      </w:r>
      <w:r>
        <w:t xml:space="preserve">w art. 299 Kodeksu karnego,  </w:t>
      </w:r>
    </w:p>
    <w:p w:rsidR="00B7392F" w:rsidRDefault="001B425E">
      <w:pPr>
        <w:numPr>
          <w:ilvl w:val="2"/>
          <w:numId w:val="5"/>
        </w:numPr>
        <w:ind w:right="850" w:hanging="286"/>
      </w:pPr>
      <w:r>
        <w:t xml:space="preserve">o charakterze terrorystycznym, o którym mowa w art. 115 § 20 Kodeksu karnego, lub mające na celu popełnienie tego przestępstwa,  </w:t>
      </w:r>
    </w:p>
    <w:p w:rsidR="00B7392F" w:rsidRDefault="001B425E">
      <w:pPr>
        <w:numPr>
          <w:ilvl w:val="2"/>
          <w:numId w:val="5"/>
        </w:numPr>
        <w:ind w:right="850" w:hanging="286"/>
      </w:pPr>
      <w:r>
        <w:t>powierzenia wykonywania pracy małoletniemu cudzoziemcowi, o którym mowa w art. 9 ust. 2 ustawy z</w:t>
      </w:r>
      <w:r>
        <w:t xml:space="preserve"> dnia 15 czerwca 2012 r. o skutkach powierzania wykonywania pracy cudzoziemcom przebywającym wbrew przepisom na terytorium Rzeczypospolitej Polskiej (Dz. U. poz. 769 oraz z 2020 r. poz. 2023), </w:t>
      </w:r>
    </w:p>
    <w:p w:rsidR="00B7392F" w:rsidRDefault="001B425E">
      <w:pPr>
        <w:numPr>
          <w:ilvl w:val="2"/>
          <w:numId w:val="5"/>
        </w:numPr>
        <w:ind w:right="850" w:hanging="286"/>
      </w:pPr>
      <w:r>
        <w:t>przeciwko obrotowi gospodarczemu, o których mowa w art. 296–30</w:t>
      </w:r>
      <w:r>
        <w:t xml:space="preserve">7 Kodeksu karnego, przestępstwo oszustwa, o którym mowa w art. 286 Kodeksu karnego, przestępstwo przeciwko wiarygodności dokumentów, o których mowa w art. 270–277d Kodeksu karnego, lub przestępstwo skarbowe,  </w:t>
      </w:r>
    </w:p>
    <w:p w:rsidR="00B7392F" w:rsidRDefault="001B425E">
      <w:pPr>
        <w:numPr>
          <w:ilvl w:val="2"/>
          <w:numId w:val="5"/>
        </w:numPr>
        <w:spacing w:after="8"/>
        <w:ind w:right="850" w:hanging="286"/>
      </w:pPr>
      <w:r>
        <w:t xml:space="preserve">o którym mowa w art. 9 ust. 1 i 3 lub art. 10 </w:t>
      </w:r>
      <w:r>
        <w:t xml:space="preserve">ustawy z dnia 15 czerwca 2012 r. o skutkach powierzania wykonywania pracy cudzoziemcom przebywającym wbrew przepisom na terytorium Rzeczypospolitej </w:t>
      </w:r>
    </w:p>
    <w:p w:rsidR="00B7392F" w:rsidRDefault="001B425E">
      <w:pPr>
        <w:spacing w:after="128"/>
        <w:ind w:left="929" w:right="850" w:firstLine="0"/>
      </w:pPr>
      <w:r>
        <w:t xml:space="preserve">Polskiej  </w:t>
      </w:r>
    </w:p>
    <w:p w:rsidR="00B7392F" w:rsidRDefault="001B425E">
      <w:pPr>
        <w:ind w:left="643" w:right="850" w:firstLine="0"/>
      </w:pPr>
      <w:r>
        <w:t xml:space="preserve">– lub za odpowiedni czyn zabroniony określony w przepisach prawa obcego. </w:t>
      </w:r>
    </w:p>
    <w:p w:rsidR="00B7392F" w:rsidRDefault="001B425E">
      <w:pPr>
        <w:numPr>
          <w:ilvl w:val="1"/>
          <w:numId w:val="5"/>
        </w:numPr>
        <w:ind w:right="850" w:hanging="293"/>
      </w:pPr>
      <w:r>
        <w:t>jeżeli urzędującego cz</w:t>
      </w:r>
      <w:r>
        <w:t xml:space="preserve">łonka jego organu zarządzającego lub nadzorczego, wspólnika spółki w spółce jawnej lub partnerskiej albo komplementariusza w spółce komandytowej lub komandytowo-akcyjnej lub prokurenta prawomocnie skazano za przestępstwo, o którym mowa w pkt 1;  </w:t>
      </w:r>
    </w:p>
    <w:p w:rsidR="00B7392F" w:rsidRDefault="001B425E">
      <w:pPr>
        <w:numPr>
          <w:ilvl w:val="1"/>
          <w:numId w:val="5"/>
        </w:numPr>
        <w:ind w:right="850" w:hanging="293"/>
      </w:pPr>
      <w:r>
        <w:t>wobec któ</w:t>
      </w:r>
      <w:r>
        <w:t>rego wydano prawomocny wyrok sądu lub ostateczną decyzję administracyjną o zaleganiu z uiszczeniem podatków, opłat lub składek na ubezpieczenie społeczne lub zdrowotne, chyba że wykonawca odpowiednio przed upływem terminu do składania wniosków o dopuszczen</w:t>
      </w:r>
      <w:r>
        <w:t>ie do udziału w postępowaniu albo przed upływem terminu składania ofert dokonał płatności należnych podatków, opłat lub składek na ubezpieczenie społeczne lub zdrowotne wraz z odsetkami lub grzywnami lub zawarł wiążące porozumienie w sprawie spłaty tych na</w:t>
      </w:r>
      <w:r>
        <w:t xml:space="preserve">leżności;  </w:t>
      </w:r>
    </w:p>
    <w:p w:rsidR="00B7392F" w:rsidRDefault="001B425E">
      <w:pPr>
        <w:numPr>
          <w:ilvl w:val="1"/>
          <w:numId w:val="5"/>
        </w:numPr>
        <w:ind w:right="850" w:hanging="293"/>
      </w:pPr>
      <w:r>
        <w:t xml:space="preserve">wobec którego prawomocnie orzeczono zakaz ubiegania się o zamówienia publiczne;  </w:t>
      </w:r>
    </w:p>
    <w:p w:rsidR="00B7392F" w:rsidRDefault="001B425E">
      <w:pPr>
        <w:numPr>
          <w:ilvl w:val="1"/>
          <w:numId w:val="5"/>
        </w:numPr>
        <w:ind w:right="850" w:hanging="293"/>
      </w:pPr>
      <w:r>
        <w:t>jeżeli zamawiający może stwierdzić, na podstawie wiarygodnych przesłanek, że wykonawca zawarł z innymi wykonawcami porozumienie mające na celu zakłócenie konkuren</w:t>
      </w:r>
      <w:r>
        <w:t>cji, w szczególności jeżeli należąc do tej samej grupy kapitałowej w rozumieniu ustawy z dnia 16 lutego 2007 r. o ochronie konkurencji i konsumentów, złożyli odrębne oferty, oferty częściowe lub wnioski o dopuszczenie do udziału w postępowaniu, chyba że wy</w:t>
      </w:r>
      <w:r>
        <w:t xml:space="preserve">każą, że przygotowali te oferty lub wnioski niezależnie od siebie;  </w:t>
      </w:r>
    </w:p>
    <w:p w:rsidR="00B7392F" w:rsidRDefault="001B425E">
      <w:pPr>
        <w:numPr>
          <w:ilvl w:val="1"/>
          <w:numId w:val="5"/>
        </w:numPr>
        <w:ind w:right="850" w:hanging="293"/>
      </w:pPr>
      <w:r>
        <w:t>jeżeli, w przypadkach, o których mowa w art. 85 ust. 1, doszło do zakłócenia konkurencji wynikającego z wcześniejszego zaangażowania tego wykonawcy lub podmiotu, który należy z wykonawcą do tej samej grupy kapitałowej w rozumieniu ustawy z dnia 16 lutego 2</w:t>
      </w:r>
      <w:r>
        <w:t xml:space="preserve">007 r. o ochronie konkurencji i konsumentów, chyba że spowodowane tym zakłócenie konkurencji może być wyeliminowane w inny sposób niż przez wykluczenie wykonawcy z udziału w postępowaniu o udzielenie zamówienia. </w:t>
      </w:r>
    </w:p>
    <w:p w:rsidR="00B7392F" w:rsidRDefault="001B425E">
      <w:pPr>
        <w:numPr>
          <w:ilvl w:val="0"/>
          <w:numId w:val="5"/>
        </w:numPr>
        <w:ind w:right="850" w:hanging="283"/>
      </w:pPr>
      <w:r>
        <w:t xml:space="preserve">Wykonawca może zostać </w:t>
      </w:r>
      <w:r>
        <w:t xml:space="preserve">wykluczony przez Zamawiającego na każdym etapie postępowania o udzielenie zamówienia. </w:t>
      </w:r>
    </w:p>
    <w:p w:rsidR="00B7392F" w:rsidRDefault="001B425E">
      <w:pPr>
        <w:numPr>
          <w:ilvl w:val="0"/>
          <w:numId w:val="5"/>
        </w:numPr>
        <w:ind w:right="850" w:hanging="283"/>
      </w:pPr>
      <w:r>
        <w:t>Z postępowania o udzielenie zamówienia, zgodnie z art. 7 ust. 1 Ustawy o szczególnych rozwiązaniach w zakresie przeciwdziałania wspieraniu agresji na Ukrainę oraz służąc</w:t>
      </w:r>
      <w:r>
        <w:t xml:space="preserve">ych ochronie bezpieczeństwa narodowego (Dz. U. z 2022 r., poz. 835), wyklucza się: </w:t>
      </w:r>
    </w:p>
    <w:p w:rsidR="00B7392F" w:rsidRDefault="001B425E">
      <w:pPr>
        <w:numPr>
          <w:ilvl w:val="1"/>
          <w:numId w:val="6"/>
        </w:numPr>
        <w:ind w:right="850" w:hanging="286"/>
      </w:pPr>
      <w:r>
        <w:t>wykonawcę oraz uczestnika konkursu wymienionego w wykazach określonych w rozporządzeniu 765/2006 i rozporządzeniu 269/2014 albo wpisanego na listę na podstawie decyzji w sp</w:t>
      </w:r>
      <w:r>
        <w:t xml:space="preserve">rawie wpisu na listę rozstrzygającej o zastosowaniu środka, o którym mowa w art. 1 pkt 3; </w:t>
      </w:r>
    </w:p>
    <w:p w:rsidR="00B7392F" w:rsidRDefault="001B425E">
      <w:pPr>
        <w:numPr>
          <w:ilvl w:val="1"/>
          <w:numId w:val="6"/>
        </w:numPr>
        <w:ind w:right="850" w:hanging="286"/>
      </w:pPr>
      <w:r>
        <w:t>wykonawcę oraz uczestnika konkursu, którego beneficjentem rzeczywistym w rozumieniu ustawy z dnia 1 marca 2018 r. o przeciwdziałaniu praniu pieniędzy oraz finansowan</w:t>
      </w:r>
      <w:r>
        <w:t xml:space="preserve">iu terroryzmu (Dz. U. z 2022 r. poz. 593 i 655) jest osoba wymieniona w wykazach określonych w rozporządzeniu 765/2006 i rozporządzeniu 269/2014 albo wpisana na listę lub będąca takim beneficjentem rzeczywistym od dnia 24 lutego 2022 r., o ile została </w:t>
      </w:r>
      <w:r>
        <w:lastRenderedPageBreak/>
        <w:t>wpis</w:t>
      </w:r>
      <w:r>
        <w:t xml:space="preserve">ana na listę na podstawie decyzji w sprawie wpisu na listę rozstrzygającej o zastosowaniu środka, o którym mowa w art. 1 pkt 3; </w:t>
      </w:r>
    </w:p>
    <w:p w:rsidR="00B7392F" w:rsidRDefault="001B425E">
      <w:pPr>
        <w:numPr>
          <w:ilvl w:val="1"/>
          <w:numId w:val="6"/>
        </w:numPr>
        <w:ind w:right="850" w:hanging="286"/>
      </w:pPr>
      <w:r>
        <w:t>wykonawcę oraz uczestnika konkursu, którego jednostką dominującą w rozumieniu art. 3 ust. 1 pkt 37 ustawy z dnia 29 września 19</w:t>
      </w:r>
      <w:r>
        <w:t>94 r. o rachunkowości (Dz. U. z 2021 r. poz. 217, 2105 i 2106) jest podmiot wymieniony w wykazach określonych w rozporządzeniu 765/2006 i rozporządzeniu 269/2014 albo wpisany na listę lub będący taką jednostką dominującą od dnia 24 lutego 2022 r., o ile zo</w:t>
      </w:r>
      <w:r>
        <w:t xml:space="preserve">stał wpisany na listę na podstawie decyzji w sprawie wpisu na listę rozstrzygającej o zastosowaniu środka, o którym mowa w art. 1 pkt 3. </w:t>
      </w:r>
    </w:p>
    <w:p w:rsidR="00B7392F" w:rsidRDefault="001B425E">
      <w:pPr>
        <w:numPr>
          <w:ilvl w:val="0"/>
          <w:numId w:val="5"/>
        </w:numPr>
        <w:ind w:right="850" w:hanging="283"/>
      </w:pPr>
      <w:r>
        <w:t xml:space="preserve">Wykluczenie wskazane powyżej następuje na okres trwania okoliczności określonych w ust. 3. </w:t>
      </w:r>
    </w:p>
    <w:p w:rsidR="00B7392F" w:rsidRDefault="001B425E">
      <w:pPr>
        <w:numPr>
          <w:ilvl w:val="0"/>
          <w:numId w:val="5"/>
        </w:numPr>
        <w:spacing w:after="248"/>
        <w:ind w:right="850" w:hanging="283"/>
      </w:pPr>
      <w:r>
        <w:t>W celu potwierdzenia, że W</w:t>
      </w:r>
      <w:r>
        <w:t xml:space="preserve">ykonawca nie podlega wykluczeniu z postępowania do oferty należy załączyć oświadczenie o niepodleganiu wykluczeniu w postępowaniu – </w:t>
      </w:r>
      <w:r>
        <w:rPr>
          <w:b/>
        </w:rPr>
        <w:t>załącznik nr 2 do SWZ</w:t>
      </w:r>
      <w:r>
        <w:t xml:space="preserve"> –</w:t>
      </w:r>
      <w:r>
        <w:rPr>
          <w:b/>
        </w:rPr>
        <w:t xml:space="preserve"> </w:t>
      </w:r>
      <w:r>
        <w:t>w postaci</w:t>
      </w:r>
      <w:r>
        <w:rPr>
          <w:b/>
        </w:rPr>
        <w:t xml:space="preserve"> </w:t>
      </w:r>
      <w:r>
        <w:t>elektronicznej opatrzone kwalifikowanym podpisem elektronicznym, podpisem</w:t>
      </w:r>
      <w:r>
        <w:rPr>
          <w:b/>
        </w:rPr>
        <w:t xml:space="preserve"> </w:t>
      </w:r>
      <w:r>
        <w:t>zaufanym lub pod</w:t>
      </w:r>
      <w:r>
        <w:t xml:space="preserve">pisem osobistym. </w:t>
      </w:r>
    </w:p>
    <w:p w:rsidR="00B7392F" w:rsidRDefault="001B425E">
      <w:pPr>
        <w:pStyle w:val="Nagwek2"/>
        <w:ind w:left="115" w:right="24"/>
      </w:pPr>
      <w:r>
        <w:t xml:space="preserve">ROZDZIAŁ VI </w:t>
      </w:r>
    </w:p>
    <w:p w:rsidR="00B7392F" w:rsidRDefault="001B425E">
      <w:pPr>
        <w:pStyle w:val="Nagwek3"/>
        <w:spacing w:after="238"/>
        <w:ind w:left="113" w:right="24"/>
      </w:pPr>
      <w:r>
        <w:t xml:space="preserve">PODSTAWY WYKLUCZENIA, O KTÓRYCH MOWA W ART. 109 UST. 1 USTAWY PZP </w:t>
      </w:r>
    </w:p>
    <w:p w:rsidR="00B7392F" w:rsidRDefault="001B425E">
      <w:pPr>
        <w:spacing w:after="127"/>
        <w:ind w:left="62" w:right="850" w:firstLine="0"/>
      </w:pPr>
      <w:r>
        <w:t xml:space="preserve">Zamawiający przewiduje wykluczenie Wykonawcy z postępowania na podstawie art. 109 ust. 1. pkt 4) Ustawy Pzp z zastrzeżeniem art. 110 ust. 2 pzp, tj.:  </w:t>
      </w:r>
    </w:p>
    <w:p w:rsidR="00B7392F" w:rsidRDefault="001B425E">
      <w:pPr>
        <w:spacing w:after="248"/>
        <w:ind w:left="62" w:right="850" w:firstLine="0"/>
      </w:pPr>
      <w:r>
        <w:t>w stos</w:t>
      </w:r>
      <w:r>
        <w:t>unku do których otwarto likwidację, ogłoszono upadłość, którego aktywami zarządza likwidator lub sąd, zawarł układ z wierzycielami, którego działalność gospodarcza jest zawieszona albo znajduje się on w innej tego rodzaju sytuacji wynikającej z podobnej pr</w:t>
      </w:r>
      <w:r>
        <w:t xml:space="preserve">ocedury przewidzianej w przepisach miejsca wszczęcia tej procedury. </w:t>
      </w:r>
    </w:p>
    <w:p w:rsidR="00B7392F" w:rsidRDefault="001B425E">
      <w:pPr>
        <w:pStyle w:val="Nagwek2"/>
        <w:ind w:left="115" w:right="24"/>
      </w:pPr>
      <w:r>
        <w:t xml:space="preserve">ROZDZIAŁ VII </w:t>
      </w:r>
    </w:p>
    <w:p w:rsidR="00B7392F" w:rsidRDefault="001B425E">
      <w:pPr>
        <w:pStyle w:val="Nagwek3"/>
        <w:spacing w:after="272"/>
        <w:ind w:left="113" w:right="24"/>
      </w:pPr>
      <w:r>
        <w:t xml:space="preserve">WARUNKI UDZIAŁU W POSTĘPOWANIU </w:t>
      </w:r>
    </w:p>
    <w:p w:rsidR="00B7392F" w:rsidRDefault="001B425E">
      <w:pPr>
        <w:numPr>
          <w:ilvl w:val="0"/>
          <w:numId w:val="7"/>
        </w:numPr>
        <w:ind w:right="850" w:hanging="283"/>
      </w:pPr>
      <w:r>
        <w:t xml:space="preserve">O udzielenie zamówienia (zgodnie z art. 112 ustawy pzp), mogą ubiegać się Wykonawcy, którzy spełniają określone przez Zamawiającego warunki udziału w postępowaniu, w zakresie: </w:t>
      </w:r>
    </w:p>
    <w:p w:rsidR="00B7392F" w:rsidRDefault="001B425E">
      <w:pPr>
        <w:numPr>
          <w:ilvl w:val="1"/>
          <w:numId w:val="7"/>
        </w:numPr>
        <w:spacing w:after="152" w:line="259" w:lineRule="auto"/>
        <w:ind w:right="760" w:hanging="283"/>
        <w:jc w:val="left"/>
      </w:pPr>
      <w:r>
        <w:t xml:space="preserve">zdolności do występowania w obrocie gospodarczym – </w:t>
      </w:r>
      <w:r>
        <w:rPr>
          <w:i/>
        </w:rPr>
        <w:t>Zamawiający nie wyznacza szc</w:t>
      </w:r>
      <w:r>
        <w:rPr>
          <w:i/>
        </w:rPr>
        <w:t>zegółowych warunków w tym zakresie.</w:t>
      </w:r>
      <w:r>
        <w:t xml:space="preserve"> </w:t>
      </w:r>
    </w:p>
    <w:p w:rsidR="00B7392F" w:rsidRDefault="001B425E">
      <w:pPr>
        <w:numPr>
          <w:ilvl w:val="1"/>
          <w:numId w:val="7"/>
        </w:numPr>
        <w:ind w:right="760" w:hanging="283"/>
        <w:jc w:val="left"/>
      </w:pPr>
      <w:r>
        <w:t xml:space="preserve">uprawnień do prowadzenia określonej działalności gospodarczej lub zawodowej, o ile wynika to z odrębnych przepisów – </w:t>
      </w:r>
      <w:r>
        <w:rPr>
          <w:i/>
        </w:rPr>
        <w:t>Zamawiający nie wyznacza szczegółowych warunków w tym zakresie.</w:t>
      </w:r>
      <w:r>
        <w:t xml:space="preserve"> </w:t>
      </w:r>
    </w:p>
    <w:p w:rsidR="00B7392F" w:rsidRDefault="001B425E">
      <w:pPr>
        <w:numPr>
          <w:ilvl w:val="1"/>
          <w:numId w:val="7"/>
        </w:numPr>
        <w:spacing w:after="152" w:line="259" w:lineRule="auto"/>
        <w:ind w:right="760" w:hanging="283"/>
        <w:jc w:val="left"/>
      </w:pPr>
      <w:r>
        <w:t xml:space="preserve">sytuacji ekonomicznej lub finansowej </w:t>
      </w:r>
      <w:r>
        <w:t xml:space="preserve">– </w:t>
      </w:r>
      <w:r>
        <w:rPr>
          <w:i/>
        </w:rPr>
        <w:t>Zamawiający nie wyznacza szczegółowych warunków w tym zakresie.</w:t>
      </w:r>
      <w:r>
        <w:t xml:space="preserve"> </w:t>
      </w:r>
    </w:p>
    <w:p w:rsidR="00B7392F" w:rsidRDefault="001B425E">
      <w:pPr>
        <w:numPr>
          <w:ilvl w:val="1"/>
          <w:numId w:val="7"/>
        </w:numPr>
        <w:ind w:right="760" w:hanging="283"/>
        <w:jc w:val="left"/>
      </w:pPr>
      <w:r>
        <w:t xml:space="preserve">zdolności technicznej lub zawodowej: </w:t>
      </w:r>
    </w:p>
    <w:p w:rsidR="00B7392F" w:rsidRDefault="001B425E">
      <w:pPr>
        <w:numPr>
          <w:ilvl w:val="2"/>
          <w:numId w:val="7"/>
        </w:numPr>
        <w:spacing w:after="113" w:line="250" w:lineRule="auto"/>
        <w:ind w:right="841" w:hanging="425"/>
      </w:pPr>
      <w:r>
        <w:rPr>
          <w:b/>
          <w:strike/>
        </w:rPr>
        <w:t>DOTYCZĄCEJ WYKONAWCY</w:t>
      </w:r>
      <w:r>
        <w:rPr>
          <w:strike/>
        </w:rPr>
        <w:t xml:space="preserve"> –</w:t>
      </w:r>
      <w:r>
        <w:rPr>
          <w:strike/>
          <w:color w:val="FF0000"/>
        </w:rPr>
        <w:t xml:space="preserve"> </w:t>
      </w:r>
      <w:r>
        <w:rPr>
          <w:strike/>
        </w:rPr>
        <w:t>Zamawiający uzna warunek za spełniony, jeżeli Wykonawca wykaże się</w:t>
      </w:r>
      <w:r>
        <w:t xml:space="preserve"> </w:t>
      </w:r>
      <w:r>
        <w:rPr>
          <w:strike/>
        </w:rPr>
        <w:t>wykonaniem w okresie ostatnich 3 lat przed upływem terminu sk</w:t>
      </w:r>
      <w:r>
        <w:rPr>
          <w:strike/>
        </w:rPr>
        <w:t>ładania ofert, a jeżeli okres</w:t>
      </w:r>
      <w:r>
        <w:t xml:space="preserve"> </w:t>
      </w:r>
      <w:r>
        <w:rPr>
          <w:strike/>
        </w:rPr>
        <w:t>prowadzenia działalności jest krótszy – w tym okresie:</w:t>
      </w:r>
      <w:r>
        <w:rPr>
          <w:b/>
        </w:rPr>
        <w:t xml:space="preserve">  </w:t>
      </w:r>
    </w:p>
    <w:p w:rsidR="00B7392F" w:rsidRDefault="001B425E">
      <w:pPr>
        <w:spacing w:after="119" w:line="242" w:lineRule="auto"/>
        <w:ind w:left="1210" w:right="104" w:firstLine="0"/>
        <w:jc w:val="left"/>
      </w:pPr>
      <w:r>
        <w:rPr>
          <w:b/>
          <w:strike/>
        </w:rPr>
        <w:t>wykonał co najmniej 4 (cztery) usługi polegające na rozwiązaniach informatycznych opartych o</w:t>
      </w:r>
      <w:r>
        <w:rPr>
          <w:b/>
        </w:rPr>
        <w:t xml:space="preserve"> </w:t>
      </w:r>
      <w:r>
        <w:rPr>
          <w:b/>
          <w:strike/>
        </w:rPr>
        <w:t>sztuczną inteligencję.</w:t>
      </w:r>
      <w:r>
        <w:rPr>
          <w:b/>
        </w:rPr>
        <w:t xml:space="preserve"> </w:t>
      </w:r>
    </w:p>
    <w:p w:rsidR="00B7392F" w:rsidRDefault="001B425E">
      <w:pPr>
        <w:spacing w:after="142" w:line="250" w:lineRule="auto"/>
        <w:ind w:left="1210" w:right="844" w:firstLine="0"/>
      </w:pPr>
      <w:r>
        <w:rPr>
          <w:strike/>
        </w:rPr>
        <w:t>W przypadku Wykonawców wspólnie ubiegających się o u</w:t>
      </w:r>
      <w:r>
        <w:rPr>
          <w:strike/>
        </w:rPr>
        <w:t>dzielenie zamówienia, jak i w przypadku</w:t>
      </w:r>
      <w:r>
        <w:t xml:space="preserve"> </w:t>
      </w:r>
      <w:r>
        <w:rPr>
          <w:strike/>
        </w:rPr>
        <w:t>pozostałych Wykonawców, warunek powyższy musi zostać w całości spełniony przez jeden podmiot.</w:t>
      </w:r>
      <w:r>
        <w:t xml:space="preserve"> </w:t>
      </w:r>
      <w:r>
        <w:rPr>
          <w:strike/>
        </w:rPr>
        <w:t>Zamawiający nie dopuszcza łączenia potencjałów wielu podmiotów w celu wykazania doświadczenia w</w:t>
      </w:r>
      <w:r>
        <w:t xml:space="preserve"> </w:t>
      </w:r>
      <w:r>
        <w:rPr>
          <w:strike/>
        </w:rPr>
        <w:t>tym warunku.</w:t>
      </w:r>
      <w:r>
        <w:t xml:space="preserve"> </w:t>
      </w:r>
    </w:p>
    <w:p w:rsidR="00B7392F" w:rsidRDefault="001B425E">
      <w:pPr>
        <w:numPr>
          <w:ilvl w:val="2"/>
          <w:numId w:val="7"/>
        </w:numPr>
        <w:spacing w:after="94" w:line="260" w:lineRule="auto"/>
        <w:ind w:right="841" w:hanging="425"/>
      </w:pPr>
      <w:r>
        <w:rPr>
          <w:b/>
        </w:rPr>
        <w:t>DOTYCZĄCEJ O</w:t>
      </w:r>
      <w:r>
        <w:rPr>
          <w:b/>
        </w:rPr>
        <w:t>SÓB</w:t>
      </w:r>
      <w:r>
        <w:t xml:space="preserve"> –</w:t>
      </w:r>
      <w:r>
        <w:rPr>
          <w:b/>
        </w:rPr>
        <w:t xml:space="preserve"> </w:t>
      </w:r>
      <w:r>
        <w:t>Zamawiający uzna warunek za spełniony, jeżeli Wykonawca wykaże, że</w:t>
      </w:r>
      <w:r>
        <w:rPr>
          <w:b/>
        </w:rPr>
        <w:t>: skieruje do realizacji niniejszego zamówienia minimum 2 (dwie) osoby, które wykonały co najmniej po 2 (dwa) projekty stron internetowych /serwisów internetowych /aplikacji internetow</w:t>
      </w:r>
      <w:r>
        <w:rPr>
          <w:b/>
        </w:rPr>
        <w:t xml:space="preserve">ych.  </w:t>
      </w:r>
    </w:p>
    <w:p w:rsidR="00B7392F" w:rsidRDefault="001B425E">
      <w:pPr>
        <w:ind w:left="1210" w:right="850" w:firstLine="0"/>
      </w:pPr>
      <w:r>
        <w:t xml:space="preserve">Wykonawcy wspólnie ubiegający się o udzielenie zamówienia mogą wykazać spełnienie powyższego warunku łącznie (wspólnie). </w:t>
      </w:r>
    </w:p>
    <w:p w:rsidR="00B7392F" w:rsidRDefault="001B425E">
      <w:pPr>
        <w:numPr>
          <w:ilvl w:val="0"/>
          <w:numId w:val="7"/>
        </w:numPr>
        <w:ind w:right="850" w:hanging="283"/>
      </w:pPr>
      <w:r>
        <w:t>Wykonawca może w celu potwierdzenia spełnienia warunków udziału w postępowaniu, w stosownych sytuacjach oraz w odniesieniu do konkretnego zamówienia lub jego części, polegać na zdolnościach technicznych lub zawodowych lub sytuacji finansowej lub ekonomiczn</w:t>
      </w:r>
      <w:r>
        <w:t xml:space="preserve">ej podmiotów udostepniających zasoby, niezależnie od charakteru prawnego łączących go z nim stosunków prawnych. (art. 118 ust. 1 ustawy pzp). </w:t>
      </w:r>
    </w:p>
    <w:p w:rsidR="00B7392F" w:rsidRDefault="001B425E">
      <w:pPr>
        <w:numPr>
          <w:ilvl w:val="0"/>
          <w:numId w:val="7"/>
        </w:numPr>
        <w:ind w:right="850" w:hanging="283"/>
      </w:pPr>
      <w:r>
        <w:lastRenderedPageBreak/>
        <w:t>W odniesieniu do warunków dotyczących wykształcenia, kwalifikacji zawodowych lub doświadczenia Wykonawcy mogą pol</w:t>
      </w:r>
      <w:r>
        <w:t xml:space="preserve">egać na zdolnościach podmiotów udostępniających zasoby, jeśli podmioty te wykonują roboty budowlane lub usługi, do realizacji których te zdolności są wymagane. (art. 118 ust. 2 ustawy pzp).  </w:t>
      </w:r>
    </w:p>
    <w:p w:rsidR="00B7392F" w:rsidRDefault="001B425E">
      <w:pPr>
        <w:numPr>
          <w:ilvl w:val="0"/>
          <w:numId w:val="7"/>
        </w:numPr>
        <w:ind w:right="850" w:hanging="283"/>
      </w:pPr>
      <w:r>
        <w:t>Wykonawca, który polega na zdolnościach lub sytuacji podmiotów u</w:t>
      </w:r>
      <w:r>
        <w:t>dostępniających zasoby, składa, wraz z ofertą, zobowiązanie podmiotu udostępniającego zasoby do oddania mu do dyspozycji niezbędnych zasobów na potrzeby realizacji danego zamówienia lub inny podmiotowy środek dowodowy potwierdzający, że Wykonawca realizują</w:t>
      </w:r>
      <w:r>
        <w:t xml:space="preserve">c zamówienie, będzie dysponował niezbędnymi zasobami tych podmiotów. (art. 118 ust. 3 ustawy pzp). </w:t>
      </w:r>
    </w:p>
    <w:p w:rsidR="00B7392F" w:rsidRDefault="001B425E">
      <w:pPr>
        <w:numPr>
          <w:ilvl w:val="0"/>
          <w:numId w:val="7"/>
        </w:numPr>
        <w:ind w:right="850" w:hanging="283"/>
      </w:pPr>
      <w:r>
        <w:t xml:space="preserve">Zobowiązanie podmiotu udostępniającego zasoby, o którym mowa </w:t>
      </w:r>
      <w:r>
        <w:rPr>
          <w:b/>
        </w:rPr>
        <w:t>w ust. 4 powyżej,</w:t>
      </w:r>
      <w:r>
        <w:t xml:space="preserve"> </w:t>
      </w:r>
      <w:r>
        <w:t xml:space="preserve">potwierdza, że stosunek łączący Wykonawcę z podmiotami udostępniającymi zasoby gwarantuje rzeczywisty dostęp do tych zasobów oraz określa w szczególności:  </w:t>
      </w:r>
    </w:p>
    <w:p w:rsidR="00B7392F" w:rsidRDefault="001B425E">
      <w:pPr>
        <w:numPr>
          <w:ilvl w:val="1"/>
          <w:numId w:val="8"/>
        </w:numPr>
        <w:ind w:right="850" w:hanging="283"/>
      </w:pPr>
      <w:r>
        <w:t xml:space="preserve">zakres dostępnych Wykonawcy zasobów podmiotu udostępniającego zasoby;  </w:t>
      </w:r>
    </w:p>
    <w:p w:rsidR="00B7392F" w:rsidRDefault="001B425E">
      <w:pPr>
        <w:numPr>
          <w:ilvl w:val="1"/>
          <w:numId w:val="8"/>
        </w:numPr>
        <w:ind w:right="850" w:hanging="283"/>
      </w:pPr>
      <w:r>
        <w:t>sposób i okres udostępnieni</w:t>
      </w:r>
      <w:r>
        <w:t xml:space="preserve">a Wykonawcy i wykorzystania przez niego zasobów podmiotu udostępniającego te zasoby przy wykonywaniu zamówienia;  </w:t>
      </w:r>
    </w:p>
    <w:p w:rsidR="00B7392F" w:rsidRDefault="001B425E">
      <w:pPr>
        <w:numPr>
          <w:ilvl w:val="1"/>
          <w:numId w:val="8"/>
        </w:numPr>
        <w:ind w:right="850" w:hanging="283"/>
      </w:pPr>
      <w:r>
        <w:t>czy i w jakim zakresie podmiot udostępniający zasoby, na zdolnościach którego Wykonawca polega w odniesieniu do warunków udziału w postępowan</w:t>
      </w:r>
      <w:r>
        <w:t xml:space="preserve">iu dotyczących wykształcenia, kwalifikacji zawodowych lub doświadczenia, zrealizuje roboty budowlane lub usługi, których wskazane zdolności dotyczą.  </w:t>
      </w:r>
    </w:p>
    <w:p w:rsidR="00B7392F" w:rsidRDefault="001B425E">
      <w:pPr>
        <w:numPr>
          <w:ilvl w:val="0"/>
          <w:numId w:val="7"/>
        </w:numPr>
        <w:ind w:right="850" w:hanging="283"/>
      </w:pPr>
      <w:r>
        <w:t xml:space="preserve">Zamawiający ocenia, czy udostępniane Wykonawcy przez podmioty udostępniające zasoby zdolności techniczne </w:t>
      </w:r>
      <w:r>
        <w:t xml:space="preserve">lub zawodowe lub ich sytuacja finansowa lub ekonomiczna, pozwalają na wykazanie przez Wykonawcę spełniania warunków udziału w postępowaniu, o których mowa </w:t>
      </w:r>
      <w:r>
        <w:rPr>
          <w:b/>
        </w:rPr>
        <w:t>w art. 112 ust. 2 pkt. 3 i 4 ustawy pzp,</w:t>
      </w:r>
      <w:r>
        <w:t xml:space="preserve"> a także zbada, czy nie zachodzą wobec tego podmiotu podstawy</w:t>
      </w:r>
      <w:r>
        <w:t xml:space="preserve"> wykluczenia, które zostały przewidziane względem Wykonawcy. (art. 119 ustawy pzp).  </w:t>
      </w:r>
    </w:p>
    <w:p w:rsidR="00B7392F" w:rsidRDefault="001B425E">
      <w:pPr>
        <w:numPr>
          <w:ilvl w:val="0"/>
          <w:numId w:val="7"/>
        </w:numPr>
        <w:ind w:right="850" w:hanging="283"/>
      </w:pPr>
      <w:r>
        <w:t xml:space="preserve">Podmiot, który zobowiązał się do udostępnienia zasobów, odpowiada solidarnie z Wykonawcą, który polega na jego sytuacji finansowej lub ekonomicznej, za szkodę poniesioną </w:t>
      </w:r>
      <w:r>
        <w:t xml:space="preserve">przez Zamawiającego powstałą wskutek nieudostępnienia tych zasobów, chyba że za nieudostępnienie zasobów podmiot ten nie ponosi winy. (art. 120 ustawy pzp). </w:t>
      </w:r>
    </w:p>
    <w:p w:rsidR="00B7392F" w:rsidRDefault="001B425E">
      <w:pPr>
        <w:numPr>
          <w:ilvl w:val="0"/>
          <w:numId w:val="7"/>
        </w:numPr>
        <w:ind w:right="850" w:hanging="283"/>
      </w:pPr>
      <w:r>
        <w:t>Jeżeli zdolności techniczne lub zawodowe, sytuacja ekonomiczna lub finansowa podmiotu udostępniają</w:t>
      </w:r>
      <w:r>
        <w:t>cego zasoby nie potwierdzają spełniania przez Wykonawcę warunków udziału w postępowaniu lub zachodzą wobec tego podmiotu podstawy wykluczenia, Zamawiający żąda, aby Wykonawca w terminie określonym przez Zamawiającego zastąpił ten podmiot innym podmiotem lu</w:t>
      </w:r>
      <w:r>
        <w:t xml:space="preserve">b podmiotami albo wykazał, że samodzielnie spełnia warunki udziału w postępowaniu. (art. 122 ustawy pzp). </w:t>
      </w:r>
    </w:p>
    <w:p w:rsidR="00B7392F" w:rsidRDefault="001B425E">
      <w:pPr>
        <w:numPr>
          <w:ilvl w:val="0"/>
          <w:numId w:val="7"/>
        </w:numPr>
        <w:spacing w:after="181"/>
        <w:ind w:right="850" w:hanging="283"/>
      </w:pPr>
      <w:r>
        <w:t>Wykonawca nie może, po upływie terminu składania ofert, powoływać się na zdolności lub sytuację podmiotów udostępniających zasoby, jeżeli na etapie s</w:t>
      </w:r>
      <w:r>
        <w:t xml:space="preserve">kładania ofert nie polegał on w danym zakresie na zdolnościach lub sytuacji podmiotów udostępniających zasoby. </w:t>
      </w:r>
    </w:p>
    <w:p w:rsidR="00B7392F" w:rsidRDefault="001B425E">
      <w:pPr>
        <w:numPr>
          <w:ilvl w:val="0"/>
          <w:numId w:val="7"/>
        </w:numPr>
        <w:spacing w:after="183"/>
        <w:ind w:right="850" w:hanging="283"/>
      </w:pPr>
      <w:r>
        <w:t>W odniesieniu do warunków dotyczących wykształcenia, kwalifikacji zawodowych lub doświadczenia wykonawcy wspólnie ubiegający się o udzielenie za</w:t>
      </w:r>
      <w:r>
        <w:t xml:space="preserve">mówienia mogą polegać na zdolnościach tych z wykonawców, którzy wykonają roboty budowlane lub usługi, do realizacji których te zdolności są wymagane. </w:t>
      </w:r>
    </w:p>
    <w:p w:rsidR="00B7392F" w:rsidRDefault="001B425E">
      <w:pPr>
        <w:numPr>
          <w:ilvl w:val="0"/>
          <w:numId w:val="7"/>
        </w:numPr>
        <w:spacing w:after="277"/>
        <w:ind w:right="850" w:hanging="283"/>
      </w:pPr>
      <w:r>
        <w:t>W przypadku, o którym mowa w ust. 10, wykonawcy wspólnie ubiegający się o udzielenie zamówienia dołączają</w:t>
      </w:r>
      <w:r>
        <w:t xml:space="preserve"> odpowiednio do wniosku o dopuszczenie do udziału w postępowaniu albo do oferty oświadczenie, z którego wynika, które usługi wykonają poszczególni wykonawcy.</w:t>
      </w:r>
      <w:r>
        <w:rPr>
          <w:rFonts w:ascii="Arial" w:eastAsia="Arial" w:hAnsi="Arial" w:cs="Arial"/>
          <w:sz w:val="22"/>
        </w:rPr>
        <w:t xml:space="preserve"> </w:t>
      </w:r>
    </w:p>
    <w:p w:rsidR="00B7392F" w:rsidRDefault="001B425E">
      <w:pPr>
        <w:pStyle w:val="Nagwek2"/>
        <w:ind w:left="115" w:right="24"/>
      </w:pPr>
      <w:r>
        <w:t xml:space="preserve">ROZDZIAŁ VIII </w:t>
      </w:r>
    </w:p>
    <w:p w:rsidR="00B7392F" w:rsidRDefault="001B425E">
      <w:pPr>
        <w:pStyle w:val="Nagwek3"/>
        <w:spacing w:after="269"/>
        <w:ind w:left="113" w:right="24"/>
      </w:pPr>
      <w:r>
        <w:t xml:space="preserve">INFORMACJE O PODMIOTOWYCH ŚRODKACH DOWODOWYCH </w:t>
      </w:r>
    </w:p>
    <w:p w:rsidR="00B7392F" w:rsidRDefault="001B425E">
      <w:pPr>
        <w:numPr>
          <w:ilvl w:val="0"/>
          <w:numId w:val="9"/>
        </w:numPr>
        <w:ind w:right="850" w:hanging="283"/>
      </w:pPr>
      <w:r>
        <w:t>Zamawiający wezwie wykonawcę, które</w:t>
      </w:r>
      <w:r>
        <w:t xml:space="preserve">go oferta została najwyżej oceniona, do złożenia w  wyznaczonym terminie, nie krótszym niż 5 dni od dnia wezwania, podmiotowych środków dowodowych, aktualnych na dzień ich złożenia (art. 274 ust. 1 ustawy pzp) tj.: </w:t>
      </w:r>
    </w:p>
    <w:p w:rsidR="00B7392F" w:rsidRDefault="001B425E">
      <w:pPr>
        <w:numPr>
          <w:ilvl w:val="1"/>
          <w:numId w:val="9"/>
        </w:numPr>
        <w:spacing w:after="151" w:line="260" w:lineRule="auto"/>
        <w:ind w:right="844" w:hanging="283"/>
      </w:pPr>
      <w:r>
        <w:rPr>
          <w:b/>
        </w:rPr>
        <w:t>odpisu lub informacji z Krajowego Rejest</w:t>
      </w:r>
      <w:r>
        <w:rPr>
          <w:b/>
        </w:rPr>
        <w:t xml:space="preserve">ru Sądowego lub z Centralnej Ewidencji i Informacji o Działalności Gospodarczej, w zakresie określonym w art. 109 ust. 1 pkt 4 ustawy pzp, </w:t>
      </w:r>
      <w:r>
        <w:t>sporządzonych nie wcześniej niż 3 miesiące przed jej złożeniem, jeżeli odrębne przepisy wymagają wpisu do rejestru lu</w:t>
      </w:r>
      <w:r>
        <w:t xml:space="preserve">b ewidencji. </w:t>
      </w:r>
    </w:p>
    <w:p w:rsidR="00B7392F" w:rsidRDefault="001B425E">
      <w:pPr>
        <w:numPr>
          <w:ilvl w:val="1"/>
          <w:numId w:val="9"/>
        </w:numPr>
        <w:spacing w:after="142" w:line="250" w:lineRule="auto"/>
        <w:ind w:right="844" w:hanging="283"/>
      </w:pPr>
      <w:r>
        <w:rPr>
          <w:b/>
          <w:strike/>
        </w:rPr>
        <w:t>wykazu usług</w:t>
      </w:r>
      <w:r>
        <w:rPr>
          <w:strike/>
        </w:rPr>
        <w:t xml:space="preserve"> wykonanych nie wcześniej niż w okresie ostatnich 3 lat, a jeżeli okres prowadzenia działalności</w:t>
      </w:r>
      <w:r>
        <w:t xml:space="preserve"> </w:t>
      </w:r>
      <w:r>
        <w:rPr>
          <w:strike/>
        </w:rPr>
        <w:t>jest krótszy – w tym okresie – w celu potwierdzenia, że Wykonawca spełnia warunki udziału w postępowaniu,</w:t>
      </w:r>
      <w:r>
        <w:t xml:space="preserve"> </w:t>
      </w:r>
      <w:r>
        <w:rPr>
          <w:strike/>
        </w:rPr>
        <w:lastRenderedPageBreak/>
        <w:t xml:space="preserve">do oferty należy załączyć oświadczenie – </w:t>
      </w:r>
      <w:r>
        <w:rPr>
          <w:b/>
          <w:strike/>
        </w:rPr>
        <w:t>załącznik nr 2.1 do SWZ</w:t>
      </w:r>
      <w:r>
        <w:rPr>
          <w:strike/>
        </w:rPr>
        <w:t xml:space="preserve"> –</w:t>
      </w:r>
      <w:r>
        <w:rPr>
          <w:b/>
          <w:strike/>
        </w:rPr>
        <w:t xml:space="preserve"> </w:t>
      </w:r>
      <w:r>
        <w:rPr>
          <w:strike/>
        </w:rPr>
        <w:t>w postaci</w:t>
      </w:r>
      <w:r>
        <w:rPr>
          <w:b/>
          <w:strike/>
        </w:rPr>
        <w:t xml:space="preserve"> </w:t>
      </w:r>
      <w:r>
        <w:rPr>
          <w:strike/>
        </w:rPr>
        <w:t>elektronicznej opatrzone</w:t>
      </w:r>
      <w:r>
        <w:t xml:space="preserve"> </w:t>
      </w:r>
      <w:r>
        <w:rPr>
          <w:strike/>
        </w:rPr>
        <w:t>kwalifikowanym podpisem elektronicznym, podpisem</w:t>
      </w:r>
      <w:r>
        <w:rPr>
          <w:b/>
          <w:strike/>
        </w:rPr>
        <w:t xml:space="preserve"> </w:t>
      </w:r>
      <w:r>
        <w:rPr>
          <w:strike/>
        </w:rPr>
        <w:t>zaufanym lub podpisem osobistym.</w:t>
      </w:r>
      <w:r>
        <w:rPr>
          <w:color w:val="FF0000"/>
        </w:rPr>
        <w:t xml:space="preserve"> </w:t>
      </w:r>
    </w:p>
    <w:p w:rsidR="00B7392F" w:rsidRDefault="001B425E">
      <w:pPr>
        <w:numPr>
          <w:ilvl w:val="1"/>
          <w:numId w:val="9"/>
        </w:numPr>
        <w:ind w:right="844" w:hanging="283"/>
      </w:pPr>
      <w:r>
        <w:rPr>
          <w:b/>
        </w:rPr>
        <w:t>wykazu osób,</w:t>
      </w:r>
      <w:r>
        <w:t xml:space="preserve"> skierowanych przez Wykonawcę do realizacji zamówienia publ</w:t>
      </w:r>
      <w:r>
        <w:t xml:space="preserve">icznego, wraz z informacjami na temat ich doświadczenia, niezbędnego do wykonania zamówienia publicznego oraz informacją o podstawie do dysponowania tymi osobami, sporządzonego w formie wykazu osób </w:t>
      </w:r>
      <w:r>
        <w:rPr>
          <w:b/>
        </w:rPr>
        <w:t>załącznik nr 5 do SWZ.</w:t>
      </w:r>
      <w:r>
        <w:t xml:space="preserve"> </w:t>
      </w:r>
    </w:p>
    <w:p w:rsidR="00B7392F" w:rsidRDefault="001B425E">
      <w:pPr>
        <w:numPr>
          <w:ilvl w:val="0"/>
          <w:numId w:val="9"/>
        </w:numPr>
        <w:spacing w:after="142" w:line="250" w:lineRule="auto"/>
        <w:ind w:right="850" w:hanging="283"/>
      </w:pPr>
      <w:r>
        <w:rPr>
          <w:strike/>
        </w:rPr>
        <w:t>Jeżeli Wykonawca powołuje się na d</w:t>
      </w:r>
      <w:r>
        <w:rPr>
          <w:strike/>
        </w:rPr>
        <w:t>oświadczenie w realizacji usług, wykonywanych wspólnie z innymi</w:t>
      </w:r>
      <w:r>
        <w:t xml:space="preserve"> </w:t>
      </w:r>
      <w:r>
        <w:rPr>
          <w:strike/>
        </w:rPr>
        <w:t>Wykonawcami, wykaz:</w:t>
      </w:r>
      <w:r>
        <w:t xml:space="preserve"> </w:t>
      </w:r>
    </w:p>
    <w:p w:rsidR="00B7392F" w:rsidRDefault="001B425E">
      <w:pPr>
        <w:numPr>
          <w:ilvl w:val="2"/>
          <w:numId w:val="10"/>
        </w:numPr>
        <w:spacing w:after="0" w:line="259" w:lineRule="auto"/>
        <w:ind w:right="849" w:hanging="432"/>
      </w:pPr>
      <w:r>
        <w:rPr>
          <w:strike/>
        </w:rPr>
        <w:t xml:space="preserve">o którym mowa </w:t>
      </w:r>
      <w:r>
        <w:rPr>
          <w:b/>
          <w:strike/>
        </w:rPr>
        <w:t>w ust. 1 pkt 2),</w:t>
      </w:r>
      <w:r>
        <w:rPr>
          <w:strike/>
        </w:rPr>
        <w:t xml:space="preserve"> dotyczy usług, w których wykonaniu Wykonawca ten bezpośrednio</w:t>
      </w:r>
      <w:r>
        <w:t xml:space="preserve"> </w:t>
      </w:r>
    </w:p>
    <w:p w:rsidR="00B7392F" w:rsidRDefault="001B425E">
      <w:pPr>
        <w:spacing w:after="142" w:line="250" w:lineRule="auto"/>
        <w:ind w:left="1070" w:right="844" w:firstLine="0"/>
      </w:pPr>
      <w:r>
        <w:rPr>
          <w:strike/>
        </w:rPr>
        <w:t>uczestniczył,</w:t>
      </w:r>
      <w:r>
        <w:t xml:space="preserve"> </w:t>
      </w:r>
    </w:p>
    <w:p w:rsidR="00B7392F" w:rsidRDefault="001B425E">
      <w:pPr>
        <w:numPr>
          <w:ilvl w:val="2"/>
          <w:numId w:val="10"/>
        </w:numPr>
        <w:spacing w:after="142" w:line="250" w:lineRule="auto"/>
        <w:ind w:right="849" w:hanging="432"/>
      </w:pPr>
      <w:r>
        <w:rPr>
          <w:strike/>
        </w:rPr>
        <w:t>a w przypadku świadczeń powtarzających się lub ciągłych, w któ</w:t>
      </w:r>
      <w:r>
        <w:rPr>
          <w:strike/>
        </w:rPr>
        <w:t>rych wykonywaniu bezpośrednio</w:t>
      </w:r>
      <w:r>
        <w:t xml:space="preserve"> </w:t>
      </w:r>
      <w:r>
        <w:rPr>
          <w:strike/>
        </w:rPr>
        <w:t>uczestniczył lub uczestniczy.</w:t>
      </w:r>
      <w:r>
        <w:t xml:space="preserve"> </w:t>
      </w:r>
    </w:p>
    <w:p w:rsidR="00B7392F" w:rsidRDefault="001B425E">
      <w:pPr>
        <w:numPr>
          <w:ilvl w:val="0"/>
          <w:numId w:val="9"/>
        </w:numPr>
        <w:ind w:right="850" w:hanging="283"/>
      </w:pPr>
      <w:r>
        <w:t xml:space="preserve">W niniejszym postępowaniu zastosowanie mają przepisy Rozporządzenia Ministra Rozwoju, Pracy i Technologii z dnia 23 grudnia 2020 r. w sprawie podmiotowych </w:t>
      </w:r>
      <w:r>
        <w:t xml:space="preserve">środków dowodowych oraz innych dokumentów lub oświadczeń, jakich może żądać Zamawiający od Wykonawcy (Dz. U. poz. 2415). </w:t>
      </w:r>
    </w:p>
    <w:p w:rsidR="00B7392F" w:rsidRDefault="001B425E">
      <w:pPr>
        <w:numPr>
          <w:ilvl w:val="0"/>
          <w:numId w:val="9"/>
        </w:numPr>
        <w:ind w:right="850" w:hanging="283"/>
      </w:pPr>
      <w:r>
        <w:t>Jeżeli wykonawca ma siedzibę lub miejsce zamieszkania poza terytorium Rzeczypospolitej Polskiej, zamiast odpisu albo informacji z Kraj</w:t>
      </w:r>
      <w:r>
        <w:t xml:space="preserve">owego Rejestru Sądowego lub z Centralnej Ewidencji i Informacji o Działalności Gospodarczej, o którym mowa </w:t>
      </w:r>
      <w:r>
        <w:rPr>
          <w:b/>
        </w:rPr>
        <w:t>w ust. 1 pkt. 1) powyżej</w:t>
      </w:r>
      <w:r>
        <w:t xml:space="preserve"> – składa dokument lub dokumenty wystawione w kraju, w którym wykonawca ma siedzibę lub miejsce zamieszkania, potwierdzające </w:t>
      </w:r>
      <w:r>
        <w:t>odpowiednio, że nie otwarto jego likwidacji, nie ogłoszono upadłości, jego aktywami nie zarządza likwidator lub sąd, nie zawarł układu z wierzycielami, jego działalność gospodarcza nie jest zawieszona ani nie znajduje się on w innej tego rodzaju sytuacji w</w:t>
      </w:r>
      <w:r>
        <w:t xml:space="preserve">ynikającej z podobnej procedury przewidzianej w przepisach miejsca wszczęcia tej procedury. Dokumenty, te powinny być wystawione nie wcześniej niż 3 miesiące przed ich złożeniem. </w:t>
      </w:r>
    </w:p>
    <w:p w:rsidR="00B7392F" w:rsidRDefault="001B425E">
      <w:pPr>
        <w:numPr>
          <w:ilvl w:val="0"/>
          <w:numId w:val="9"/>
        </w:numPr>
        <w:ind w:right="850" w:hanging="283"/>
      </w:pPr>
      <w:r>
        <w:t xml:space="preserve">Jeżeli w kraju, w którym wykonawca ma siedzibę lub miejsce zamieszkania lub </w:t>
      </w:r>
      <w:r>
        <w:rPr>
          <w:b/>
        </w:rPr>
        <w:t>miejsce zamieszkania ma osoba</w:t>
      </w:r>
      <w:r>
        <w:t xml:space="preserve">, której dokument dotyczy, nie wydaje się dokumentów, o których mowa w ust. 1 pkt 1, lub gdy dokumenty te nie odnoszą się do wszystkich przypadków, o których mowa w art. 108 ust. 1 pkt 1, 2 i 4, art. 109 ust. 1 pkt 1, 2 lit. a </w:t>
      </w:r>
      <w:r>
        <w:t xml:space="preserve">i b oraz pkt 3 ustawy, zastępuje się je odpowiednio w całości lub w części dokumentem zawierającym odpowiednio oświadczenie wykonawcy, ze wskazaniem osoby albo osób uprawnionych do jego reprezentacji, lub oświadczenie osoby, której dokument miał dotyczyć, </w:t>
      </w:r>
      <w:r>
        <w:t xml:space="preserve">złożone pod przysięgą, lub, jeżeli w kraju, w którym wykonawca ma siedzibę lub miejsce zamieszkania lub </w:t>
      </w:r>
      <w:r>
        <w:rPr>
          <w:b/>
        </w:rPr>
        <w:t>miejsce zamieszkania ma osoba</w:t>
      </w:r>
      <w:r>
        <w:t>, której dokument miał dotyczyć, nie ma przepisów o oświadczeniu pod przysięgą, złożone przed organem sądowym lub administr</w:t>
      </w:r>
      <w:r>
        <w:t xml:space="preserve">acyjnym, notariuszem, organem samorządu zawodowego lub gospodarczego, właściwym ze względu na siedzibę lub miejsce zamieszkania wykonawcy lub </w:t>
      </w:r>
      <w:r>
        <w:rPr>
          <w:b/>
        </w:rPr>
        <w:t>miejsce zamieszkania osoby</w:t>
      </w:r>
      <w:r>
        <w:t xml:space="preserve">, której dokument miał dotyczyć. </w:t>
      </w:r>
    </w:p>
    <w:p w:rsidR="00B7392F" w:rsidRDefault="001B425E">
      <w:pPr>
        <w:numPr>
          <w:ilvl w:val="0"/>
          <w:numId w:val="9"/>
        </w:numPr>
        <w:ind w:right="850" w:hanging="283"/>
      </w:pPr>
      <w:r>
        <w:t xml:space="preserve">Zamawiający </w:t>
      </w:r>
      <w:r>
        <w:rPr>
          <w:b/>
          <w:u w:val="single" w:color="000000"/>
        </w:rPr>
        <w:t>nie wezwie</w:t>
      </w:r>
      <w:r>
        <w:t xml:space="preserve"> do złożenia powyższego podmioto</w:t>
      </w:r>
      <w:r>
        <w:t>wego środka dowodowego, jeżeli będzie mógł go uzyskać za pomocą bezpłatnych i ogólnodostępnych baz danych, w szczególności rejestrów publicznych w rozumieniu ustawy z dnia 17 lutego 2005 r. o informatyzacji działalności podmiotów realizujących zadania publ</w:t>
      </w:r>
      <w:r>
        <w:t xml:space="preserve">iczne, o ile wykonawca wskazał w oświadczeniu, o którym mowa w art. 125 ust 1 ustawy pzp, dane umożliwiające dostęp do tego środka dowodowego. </w:t>
      </w:r>
    </w:p>
    <w:p w:rsidR="00B7392F" w:rsidRDefault="001B425E">
      <w:pPr>
        <w:numPr>
          <w:ilvl w:val="0"/>
          <w:numId w:val="9"/>
        </w:numPr>
        <w:spacing w:after="232"/>
        <w:ind w:right="850" w:hanging="283"/>
      </w:pPr>
      <w:r>
        <w:t>W niniejszym postępowaniu zastosowanie mają przepisy Rozporządzenia Ministra Rozwoju, Pracy i Technologii z dnia</w:t>
      </w:r>
      <w:r>
        <w:t xml:space="preserve"> 23 grudnia 2020 r. w sprawie podmiotowych środków dowodowych oraz innych dokumentów lub oświadczeń, jakich może żądać Zamawiający od Wykonawcy (Dz. U. poz. 2415). </w:t>
      </w:r>
    </w:p>
    <w:p w:rsidR="00B7392F" w:rsidRDefault="001B425E">
      <w:pPr>
        <w:pStyle w:val="Nagwek2"/>
        <w:ind w:left="115" w:right="24"/>
      </w:pPr>
      <w:r>
        <w:t xml:space="preserve">ROZDZIAŁ IX </w:t>
      </w:r>
    </w:p>
    <w:p w:rsidR="00B7392F" w:rsidRDefault="001B425E">
      <w:pPr>
        <w:pStyle w:val="Nagwek3"/>
        <w:ind w:left="113" w:right="24"/>
      </w:pPr>
      <w:r>
        <w:t xml:space="preserve">OPIS SPOSOBU PRZYGOTOWANIA OFERTY  </w:t>
      </w:r>
    </w:p>
    <w:p w:rsidR="00B7392F" w:rsidRDefault="001B425E">
      <w:pPr>
        <w:spacing w:after="324" w:line="259" w:lineRule="auto"/>
        <w:ind w:left="77" w:firstLine="0"/>
        <w:jc w:val="left"/>
      </w:pPr>
      <w:r>
        <w:rPr>
          <w:sz w:val="2"/>
        </w:rPr>
        <w:t xml:space="preserve"> </w:t>
      </w:r>
    </w:p>
    <w:p w:rsidR="00B7392F" w:rsidRDefault="001B425E">
      <w:pPr>
        <w:numPr>
          <w:ilvl w:val="0"/>
          <w:numId w:val="11"/>
        </w:numPr>
        <w:spacing w:after="152" w:line="260" w:lineRule="auto"/>
        <w:ind w:right="838" w:hanging="283"/>
      </w:pPr>
      <w:r>
        <w:rPr>
          <w:b/>
        </w:rPr>
        <w:t xml:space="preserve">Wymagania podstawowe </w:t>
      </w:r>
    </w:p>
    <w:p w:rsidR="00B7392F" w:rsidRDefault="001B425E">
      <w:pPr>
        <w:numPr>
          <w:ilvl w:val="1"/>
          <w:numId w:val="11"/>
        </w:numPr>
        <w:ind w:right="850" w:hanging="283"/>
      </w:pPr>
      <w:r>
        <w:t xml:space="preserve">Wykonawca składa ofertę wraz z załącznikami za pośrednictwem platformy zakupowej pod adresem wskazanym w rozdz. I ust. 2. </w:t>
      </w:r>
    </w:p>
    <w:p w:rsidR="00B7392F" w:rsidRDefault="001B425E">
      <w:pPr>
        <w:numPr>
          <w:ilvl w:val="1"/>
          <w:numId w:val="11"/>
        </w:numPr>
        <w:ind w:right="850" w:hanging="283"/>
      </w:pPr>
      <w:r>
        <w:t xml:space="preserve">Wykonawca ma prawo złożyć tylko jedną ofertę; </w:t>
      </w:r>
    </w:p>
    <w:p w:rsidR="00B7392F" w:rsidRDefault="001B425E">
      <w:pPr>
        <w:numPr>
          <w:ilvl w:val="1"/>
          <w:numId w:val="11"/>
        </w:numPr>
        <w:ind w:right="850" w:hanging="283"/>
      </w:pPr>
      <w:r>
        <w:t xml:space="preserve">Treść złożonej oferty musi odpowiadać treści SWZ; </w:t>
      </w:r>
    </w:p>
    <w:p w:rsidR="00B7392F" w:rsidRDefault="001B425E">
      <w:pPr>
        <w:numPr>
          <w:ilvl w:val="1"/>
          <w:numId w:val="11"/>
        </w:numPr>
        <w:ind w:right="850" w:hanging="283"/>
      </w:pPr>
      <w:r>
        <w:t>Oferta winna być złożona przez osob</w:t>
      </w:r>
      <w:r>
        <w:t xml:space="preserve">y umocowane do składania oświadczeń woli i zaciągania zobowiązań w imieniu Wykonawcy; </w:t>
      </w:r>
    </w:p>
    <w:p w:rsidR="00B7392F" w:rsidRDefault="001B425E">
      <w:pPr>
        <w:numPr>
          <w:ilvl w:val="1"/>
          <w:numId w:val="11"/>
        </w:numPr>
        <w:ind w:right="850" w:hanging="283"/>
      </w:pPr>
      <w:r>
        <w:lastRenderedPageBreak/>
        <w:t>W przypadku złożenia oferty i składających się na nią dokumentów i oświadczeń przez osob(ę) niewymienion(ą)e w dokumencie rejestracyjnym (ewidencyjnym) Wykonawcy, należy</w:t>
      </w:r>
      <w:r>
        <w:t xml:space="preserve"> do </w:t>
      </w:r>
      <w:r>
        <w:rPr>
          <w:u w:val="single" w:color="000000"/>
        </w:rPr>
        <w:t>oferty dołączyć</w:t>
      </w:r>
      <w:r>
        <w:t xml:space="preserve"> </w:t>
      </w:r>
      <w:r>
        <w:rPr>
          <w:u w:val="single" w:color="000000"/>
        </w:rPr>
        <w:t>stosowne</w:t>
      </w:r>
      <w:r>
        <w:t xml:space="preserve"> </w:t>
      </w:r>
      <w:r>
        <w:rPr>
          <w:u w:val="single" w:color="000000"/>
        </w:rPr>
        <w:t>pełnomocnictwo.</w:t>
      </w:r>
      <w:r>
        <w:t xml:space="preserve"> </w:t>
      </w:r>
    </w:p>
    <w:p w:rsidR="00B7392F" w:rsidRDefault="001B425E">
      <w:pPr>
        <w:numPr>
          <w:ilvl w:val="1"/>
          <w:numId w:val="11"/>
        </w:numPr>
        <w:spacing w:after="125"/>
        <w:ind w:right="850" w:hanging="283"/>
      </w:pPr>
      <w:r>
        <w:t xml:space="preserve">Wykonawcy ponoszą wszelkie koszty związane z przygotowaniem i złożeniem oferty, w tym koszty poniesione z tytułu nabycia kwalifikowanego podpisu elektronicznego. </w:t>
      </w:r>
    </w:p>
    <w:p w:rsidR="00B7392F" w:rsidRDefault="001B425E">
      <w:pPr>
        <w:spacing w:after="151" w:line="260" w:lineRule="auto"/>
        <w:ind w:left="370" w:right="838" w:hanging="10"/>
      </w:pPr>
      <w:r>
        <w:rPr>
          <w:b/>
        </w:rPr>
        <w:t>Celem prawidłowego złożenia oferty należy zapoz</w:t>
      </w:r>
      <w:r>
        <w:rPr>
          <w:b/>
        </w:rPr>
        <w:t>nać się z</w:t>
      </w:r>
      <w:r>
        <w:t xml:space="preserve"> </w:t>
      </w:r>
      <w:r>
        <w:rPr>
          <w:b/>
        </w:rPr>
        <w:t xml:space="preserve">Instrukcją składania oferty dla Wykonawcy - </w:t>
      </w:r>
      <w:hyperlink r:id="rId17">
        <w:r>
          <w:rPr>
            <w:color w:val="0000FF"/>
            <w:u w:val="single" w:color="0000FF"/>
          </w:rPr>
          <w:t>https://platformazakupowa.pl/strona/45</w:t>
        </w:r>
      </w:hyperlink>
      <w:hyperlink r:id="rId18">
        <w:r>
          <w:rPr>
            <w:color w:val="0000FF"/>
            <w:u w:val="single" w:color="0000FF"/>
          </w:rPr>
          <w:t>-</w:t>
        </w:r>
      </w:hyperlink>
      <w:hyperlink r:id="rId19">
        <w:r>
          <w:rPr>
            <w:color w:val="0000FF"/>
            <w:u w:val="single" w:color="0000FF"/>
          </w:rPr>
          <w:t>instrukcje</w:t>
        </w:r>
      </w:hyperlink>
      <w:hyperlink r:id="rId20">
        <w:r>
          <w:rPr>
            <w:b/>
          </w:rPr>
          <w:t xml:space="preserve"> </w:t>
        </w:r>
      </w:hyperlink>
    </w:p>
    <w:p w:rsidR="00B7392F" w:rsidRDefault="001B425E">
      <w:pPr>
        <w:numPr>
          <w:ilvl w:val="0"/>
          <w:numId w:val="11"/>
        </w:numPr>
        <w:spacing w:after="152" w:line="260" w:lineRule="auto"/>
        <w:ind w:right="838" w:hanging="283"/>
      </w:pPr>
      <w:r>
        <w:rPr>
          <w:b/>
        </w:rPr>
        <w:t xml:space="preserve">Forma oferty, dokumentów i oświadczeń </w:t>
      </w:r>
    </w:p>
    <w:p w:rsidR="00B7392F" w:rsidRDefault="001B425E">
      <w:pPr>
        <w:numPr>
          <w:ilvl w:val="1"/>
          <w:numId w:val="11"/>
        </w:numPr>
        <w:ind w:right="850" w:hanging="283"/>
      </w:pPr>
      <w:r>
        <w:t>Oferta wraz z jej załącznikami powinna być sporządzona w języku polskim i złożona, pod rygor</w:t>
      </w:r>
      <w:r>
        <w:t xml:space="preserve">em nieważności, w formie elektronicznej lub postaci elektronicznej opatrzonej podpisem zaufanym lub podpisem osobistym. </w:t>
      </w:r>
    </w:p>
    <w:p w:rsidR="00B7392F" w:rsidRDefault="001B425E">
      <w:pPr>
        <w:numPr>
          <w:ilvl w:val="1"/>
          <w:numId w:val="11"/>
        </w:numPr>
        <w:ind w:right="850" w:hanging="283"/>
      </w:pPr>
      <w:r>
        <w:t>W przypadku załączania do oferty dokumentów lub oświadczeń sporządzonych w języku obcym należy je złożyć wraz z tłumaczeniem na język p</w:t>
      </w:r>
      <w:r>
        <w:t xml:space="preserve">olski. </w:t>
      </w:r>
    </w:p>
    <w:p w:rsidR="00B7392F" w:rsidRDefault="001B425E">
      <w:pPr>
        <w:numPr>
          <w:ilvl w:val="1"/>
          <w:numId w:val="11"/>
        </w:numPr>
        <w:ind w:right="850" w:hanging="283"/>
      </w:pPr>
      <w:r>
        <w:t xml:space="preserve">Dokumenty lub oświadczenia, o których mowa w niniejszym SWZ, składane są w oryginale w postaci dokumentu elektronicznego lub w elektronicznej kopii dokumentu lub oświadczenia poświadczonej za zgodność z oryginałem.  </w:t>
      </w:r>
    </w:p>
    <w:p w:rsidR="00B7392F" w:rsidRDefault="001B425E">
      <w:pPr>
        <w:numPr>
          <w:ilvl w:val="1"/>
          <w:numId w:val="11"/>
        </w:numPr>
        <w:ind w:right="850" w:hanging="283"/>
      </w:pPr>
      <w:r>
        <w:t>Poświadczenia za zgodność z ory</w:t>
      </w:r>
      <w:r>
        <w:t>ginałem dokonuje odpowiednio wykonawca, podmiot, na którego zdolnościach lub sytuacji polega wykonawca, wykonawcy wspólnie ubiegający się o udzielenie zamówienia publicznego albo podwykonawca, w zakresie dokumentów lub oświadczeń, które każdego z nich doty</w:t>
      </w:r>
      <w:r>
        <w:t xml:space="preserve">czą. </w:t>
      </w:r>
    </w:p>
    <w:p w:rsidR="00B7392F" w:rsidRDefault="001B425E">
      <w:pPr>
        <w:numPr>
          <w:ilvl w:val="1"/>
          <w:numId w:val="11"/>
        </w:numPr>
        <w:ind w:right="850" w:hanging="283"/>
      </w:pPr>
      <w:r>
        <w:t>Poświadczenie za zgodność z oryginałem elektronicznej kopii dokumentu lub oświadczenia, o której mowa w pkt. 3) powyżej następuje przy użyciu kwalifikowanego podpisu elektronicznego lub podpisu zaufanego lub podpisu osobistego przez osobę/osoby upowa</w:t>
      </w:r>
      <w:r>
        <w:t xml:space="preserve">żnioną/upoważnione. </w:t>
      </w:r>
    </w:p>
    <w:p w:rsidR="00B7392F" w:rsidRDefault="001B425E">
      <w:pPr>
        <w:numPr>
          <w:ilvl w:val="1"/>
          <w:numId w:val="11"/>
        </w:numPr>
        <w:ind w:right="850" w:hanging="283"/>
      </w:pPr>
      <w:r>
        <w:t xml:space="preserve">Zamawiający zaleca wykorzystanie formularzy załączonych do SWZ. Dopuszcza się złożenie w ofercie załączników opracowanych przez Wykonawców pod warunkiem, że będą one zgodne co do treści z formularzami określonymi przez Zamawiającego.  </w:t>
      </w:r>
    </w:p>
    <w:p w:rsidR="00B7392F" w:rsidRDefault="001B425E">
      <w:pPr>
        <w:numPr>
          <w:ilvl w:val="1"/>
          <w:numId w:val="11"/>
        </w:numPr>
        <w:ind w:right="850" w:hanging="283"/>
      </w:pPr>
      <w:r>
        <w:t>Podpisy kwalifikowane wykorzystywane przez wykonawców do podpisywania wszelkich plików muszą spełniać “Rozporządzenie Parlamentu Europejskiego i Rady w sprawie identyfikacji elektronicznej i usług zaufania w odniesieniu do transakcji elektronicznych na ryn</w:t>
      </w:r>
      <w:r>
        <w:t xml:space="preserve">ku wewnętrznym (eIDAS) (UE) nr 910/2014 - od 1 lipca 2016 roku”.  </w:t>
      </w:r>
    </w:p>
    <w:p w:rsidR="00B7392F" w:rsidRDefault="001B425E">
      <w:pPr>
        <w:numPr>
          <w:ilvl w:val="1"/>
          <w:numId w:val="11"/>
        </w:numPr>
        <w:ind w:right="850" w:hanging="283"/>
      </w:pPr>
      <w:r>
        <w:t xml:space="preserve">W przypadku wykorzystania formatu podpisu XAdES zewnętrzny. Zamawiający wymaga dołączenia odpowiedniej ilości plików, podpisywanych plików z danymi oraz plików XAdES. </w:t>
      </w:r>
    </w:p>
    <w:p w:rsidR="00B7392F" w:rsidRDefault="001B425E">
      <w:pPr>
        <w:numPr>
          <w:ilvl w:val="1"/>
          <w:numId w:val="11"/>
        </w:numPr>
        <w:ind w:right="850" w:hanging="283"/>
      </w:pPr>
      <w:r>
        <w:t>Nie ujawnia się informacji stanowiących tajemnicę przedsiębiorstwa, w rozumieniu przepisów o zwalczaniu nieuczciwej konkurencji. Jeżeli Wykonawca, nie później niż w terminie składania ofert, w sposób niebudzący wątpliwości zastrzegł, że nie mogą być one ud</w:t>
      </w:r>
      <w:r>
        <w:t>ostępniane oraz wykazał, załączając stosowne wyjaśnienia, iż zastrzeżone informacje stanowią tajemnicę przedsiębiorstwa. Na platformie w formularzu składania oferty znajduje się miejsce wyznaczone do dołączenia części oferty stanowiącej tajemnicę przedsięb</w:t>
      </w:r>
      <w:r>
        <w:t xml:space="preserve">iorstwa.  </w:t>
      </w:r>
    </w:p>
    <w:p w:rsidR="00B7392F" w:rsidRDefault="001B425E">
      <w:pPr>
        <w:numPr>
          <w:ilvl w:val="1"/>
          <w:numId w:val="11"/>
        </w:numPr>
        <w:spacing w:after="128"/>
        <w:ind w:right="850" w:hanging="283"/>
      </w:pPr>
      <w:r>
        <w:t>Wykonawca, za pośrednictwem platformazakupowa.pl może przed upływem terminu do składania ofert zmienić lub wycofać ofertę. Sposób dokonywania zmiany lub wycofania oferty zamieszczono w instrukcji zamieszczonej na stronie internetowej pod adresem</w:t>
      </w:r>
      <w:r>
        <w:t xml:space="preserve">: </w:t>
      </w:r>
      <w:hyperlink r:id="rId21">
        <w:r>
          <w:rPr>
            <w:u w:val="single" w:color="000000"/>
          </w:rPr>
          <w:t>https://platformazakupowa.pl/strona/45</w:t>
        </w:r>
      </w:hyperlink>
      <w:hyperlink r:id="rId22">
        <w:r>
          <w:rPr>
            <w:u w:val="single" w:color="000000"/>
          </w:rPr>
          <w:t>-</w:t>
        </w:r>
      </w:hyperlink>
      <w:hyperlink r:id="rId23">
        <w:r>
          <w:rPr>
            <w:u w:val="single" w:color="000000"/>
          </w:rPr>
          <w:t>instrukc</w:t>
        </w:r>
        <w:r>
          <w:rPr>
            <w:u w:val="single" w:color="000000"/>
          </w:rPr>
          <w:t>je</w:t>
        </w:r>
      </w:hyperlink>
      <w:hyperlink r:id="rId24">
        <w:r>
          <w:t xml:space="preserve"> </w:t>
        </w:r>
      </w:hyperlink>
    </w:p>
    <w:p w:rsidR="00B7392F" w:rsidRDefault="001B425E">
      <w:pPr>
        <w:spacing w:after="151" w:line="259" w:lineRule="auto"/>
        <w:ind w:left="643" w:firstLine="0"/>
        <w:jc w:val="left"/>
      </w:pPr>
      <w:r>
        <w:t xml:space="preserve"> </w:t>
      </w:r>
    </w:p>
    <w:p w:rsidR="00B7392F" w:rsidRDefault="001B425E">
      <w:pPr>
        <w:numPr>
          <w:ilvl w:val="0"/>
          <w:numId w:val="11"/>
        </w:numPr>
        <w:spacing w:after="149" w:line="260" w:lineRule="auto"/>
        <w:ind w:right="838" w:hanging="283"/>
      </w:pPr>
      <w:r>
        <w:rPr>
          <w:b/>
        </w:rPr>
        <w:t xml:space="preserve">Zawartość oferty: </w:t>
      </w:r>
    </w:p>
    <w:p w:rsidR="00B7392F" w:rsidRDefault="001B425E">
      <w:pPr>
        <w:numPr>
          <w:ilvl w:val="1"/>
          <w:numId w:val="11"/>
        </w:numPr>
        <w:ind w:right="850" w:hanging="283"/>
      </w:pPr>
      <w:r>
        <w:rPr>
          <w:b/>
        </w:rPr>
        <w:t xml:space="preserve">Do oferty </w:t>
      </w:r>
      <w:r>
        <w:t>(załącznik nr 1 do SWZ) należy dołączyć:</w:t>
      </w:r>
      <w:r>
        <w:rPr>
          <w:b/>
        </w:rPr>
        <w:t xml:space="preserve"> </w:t>
      </w:r>
    </w:p>
    <w:p w:rsidR="00B7392F" w:rsidRDefault="001B425E">
      <w:pPr>
        <w:numPr>
          <w:ilvl w:val="1"/>
          <w:numId w:val="13"/>
        </w:numPr>
        <w:ind w:right="850" w:hanging="286"/>
      </w:pPr>
      <w:r>
        <w:t xml:space="preserve">oświadczenie o niepodleganiu wykluczeniu w postępowaniu – </w:t>
      </w:r>
      <w:r>
        <w:rPr>
          <w:b/>
        </w:rPr>
        <w:t xml:space="preserve">załącznik nr 2 </w:t>
      </w:r>
      <w:r>
        <w:t>–</w:t>
      </w:r>
      <w:r>
        <w:rPr>
          <w:b/>
        </w:rPr>
        <w:t xml:space="preserve"> </w:t>
      </w:r>
      <w:r>
        <w:t>w postaci</w:t>
      </w:r>
      <w:r>
        <w:rPr>
          <w:b/>
        </w:rPr>
        <w:t xml:space="preserve"> </w:t>
      </w:r>
      <w:r>
        <w:t xml:space="preserve">elektronicznej opatrzone </w:t>
      </w:r>
      <w:r>
        <w:t>kwalifikowanym podpisem elektronicznym, podpisem</w:t>
      </w:r>
      <w:r>
        <w:rPr>
          <w:b/>
        </w:rPr>
        <w:t xml:space="preserve"> </w:t>
      </w:r>
      <w:r>
        <w:t>zaufanym lub podpisem osobistym,</w:t>
      </w:r>
      <w:r>
        <w:rPr>
          <w:b/>
        </w:rPr>
        <w:t xml:space="preserve"> </w:t>
      </w:r>
    </w:p>
    <w:p w:rsidR="00B7392F" w:rsidRDefault="001B425E">
      <w:pPr>
        <w:numPr>
          <w:ilvl w:val="1"/>
          <w:numId w:val="13"/>
        </w:numPr>
        <w:spacing w:after="125"/>
        <w:ind w:right="850" w:hanging="286"/>
      </w:pPr>
      <w:r>
        <w:t xml:space="preserve">oświadczenie o spełnianiu warunku udziału w postępowaniu – </w:t>
      </w:r>
      <w:r>
        <w:rPr>
          <w:b/>
        </w:rPr>
        <w:t xml:space="preserve">załącznik nr 2.1 </w:t>
      </w:r>
      <w:r>
        <w:t>–</w:t>
      </w:r>
      <w:r>
        <w:rPr>
          <w:b/>
        </w:rPr>
        <w:t xml:space="preserve"> </w:t>
      </w:r>
      <w:r>
        <w:t>w postaci</w:t>
      </w:r>
      <w:r>
        <w:rPr>
          <w:b/>
        </w:rPr>
        <w:t xml:space="preserve"> </w:t>
      </w:r>
      <w:r>
        <w:t>elektronicznej opatrzone kwalifikowanym podpisem elektronicznym, podpisem</w:t>
      </w:r>
      <w:r>
        <w:rPr>
          <w:b/>
        </w:rPr>
        <w:t xml:space="preserve"> </w:t>
      </w:r>
      <w:r>
        <w:t>zaufanym lu</w:t>
      </w:r>
      <w:r>
        <w:t>b podpisem osobistym,</w:t>
      </w:r>
      <w:r>
        <w:rPr>
          <w:b/>
        </w:rPr>
        <w:t xml:space="preserve"> </w:t>
      </w:r>
      <w:r>
        <w:rPr>
          <w:b/>
          <w:u w:val="single" w:color="000000"/>
        </w:rPr>
        <w:t>dot. lit. a i b powyżej:</w:t>
      </w:r>
      <w:r>
        <w:rPr>
          <w:b/>
        </w:rPr>
        <w:t xml:space="preserve"> </w:t>
      </w:r>
    </w:p>
    <w:p w:rsidR="00B7392F" w:rsidRDefault="001B425E">
      <w:pPr>
        <w:spacing w:after="131"/>
        <w:ind w:left="929" w:right="850" w:firstLine="0"/>
      </w:pPr>
      <w:r>
        <w:t xml:space="preserve">W przypadku wspólnego ubiegania się o zamówienie przez Wykonawców, oświadczenia o niepodleganiu wykluczeniu i spełnieniu warunku udziału w postępowaniu składa każdy z Wykonawców. Oświadczenia te </w:t>
      </w:r>
      <w:r>
        <w:lastRenderedPageBreak/>
        <w:t>mają potwierd</w:t>
      </w:r>
      <w:r>
        <w:t xml:space="preserve">zać brak podstaw wykluczenia oraz </w:t>
      </w:r>
      <w:r>
        <w:rPr>
          <w:u w:val="single" w:color="000000"/>
        </w:rPr>
        <w:t>spełnianie warunków udziału w postępowaniu w</w:t>
      </w:r>
      <w:r>
        <w:t xml:space="preserve"> </w:t>
      </w:r>
      <w:r>
        <w:rPr>
          <w:u w:val="single" w:color="000000"/>
        </w:rPr>
        <w:t>zakresie, w jakim każdy z Wykonawców wykazuje spełnianie warunków udziału w postępowaniu</w:t>
      </w:r>
      <w:r>
        <w:t xml:space="preserve">. </w:t>
      </w:r>
    </w:p>
    <w:p w:rsidR="00B7392F" w:rsidRDefault="001B425E">
      <w:pPr>
        <w:spacing w:after="151" w:line="260" w:lineRule="auto"/>
        <w:ind w:left="939" w:right="838" w:hanging="10"/>
      </w:pPr>
      <w:r>
        <w:rPr>
          <w:b/>
        </w:rPr>
        <w:t>Wykonawca, w przypadku polegania na zdolnościach lub sytuacji podmiotów udostępniający</w:t>
      </w:r>
      <w:r>
        <w:rPr>
          <w:b/>
        </w:rPr>
        <w:t xml:space="preserve">ch zasoby, przedstawia, wraz z oświadczeniem, o którym mowa w ust. 3 pkt 1 lit. a i b), także oświadczenie podmiotu udostępniającego zasoby, potwierdzające brak podstaw wykluczenia tego podmiotu oraz odpowiednio spełnianie warunków udziału w postępowaniu, </w:t>
      </w:r>
      <w:r>
        <w:rPr>
          <w:b/>
        </w:rPr>
        <w:t xml:space="preserve">w zakresie, w jakim wykonawca powołuje się na jego zasoby. </w:t>
      </w:r>
    </w:p>
    <w:p w:rsidR="00B7392F" w:rsidRDefault="001B425E">
      <w:pPr>
        <w:numPr>
          <w:ilvl w:val="1"/>
          <w:numId w:val="12"/>
        </w:numPr>
        <w:ind w:right="850" w:hanging="286"/>
      </w:pPr>
      <w:r>
        <w:t xml:space="preserve">jeżeli dotyczy – pełnomocnictwo, upoważniające do złożenia oferty. </w:t>
      </w:r>
    </w:p>
    <w:p w:rsidR="00B7392F" w:rsidRDefault="001B425E">
      <w:pPr>
        <w:numPr>
          <w:ilvl w:val="1"/>
          <w:numId w:val="12"/>
        </w:numPr>
        <w:ind w:right="850" w:hanging="286"/>
      </w:pPr>
      <w:r>
        <w:t>jeżeli dotyczy – pełnomocnictwo dla pełnomocnika do reprezentowania w postępowaniu Wykonawców wspólnie ubiegających się o udziel</w:t>
      </w:r>
      <w:r>
        <w:t xml:space="preserve">enie zamówienia - dotyczy ofert składanych przez Wykonawców wspólnie ubiegających się o udzielenie zamówienia, </w:t>
      </w:r>
    </w:p>
    <w:p w:rsidR="00B7392F" w:rsidRDefault="001B425E">
      <w:pPr>
        <w:numPr>
          <w:ilvl w:val="0"/>
          <w:numId w:val="14"/>
        </w:numPr>
        <w:ind w:right="850" w:hanging="283"/>
      </w:pPr>
      <w:r>
        <w:rPr>
          <w:b/>
        </w:rPr>
        <w:t xml:space="preserve">Pełnomocnictwo do złożenia oferty musi być złożone w oryginale w takiej samej formie, jak składana oferta. </w:t>
      </w:r>
      <w:r>
        <w:t>Dopuszcza się także złożenie elektronicznej kopii (skanu) pełnomocnictwa sporządzonego uprzednio w formie pisemnej, w formie elektronicznego poświadczenia sporządzonego stosownie do art. 97 § 2 ustawy z dnia 14 lutego 1991 r. - Prawo o notariacie, które to</w:t>
      </w:r>
      <w:r>
        <w:t xml:space="preserve"> poświadczenie notariusz opatruje kwalifikowanym podpisem elektronicznym, bądź też poprzez opatrzenie skanu pełnomocnictwa sporządzonego uprzednio w formie pisemnej kwalifikowanym podpisem elektronicznym, podpisem zaufanym lub podpisem osobistym mocodawcy.</w:t>
      </w:r>
      <w:r>
        <w:t xml:space="preserve"> Elektroniczna kopia pełnomocnictwa nie może być uwierzytelniona przez upełnomocnionego.</w:t>
      </w:r>
      <w:r>
        <w:rPr>
          <w:b/>
        </w:rPr>
        <w:t xml:space="preserve"> </w:t>
      </w:r>
    </w:p>
    <w:p w:rsidR="00B7392F" w:rsidRDefault="001B425E">
      <w:pPr>
        <w:numPr>
          <w:ilvl w:val="0"/>
          <w:numId w:val="14"/>
        </w:numPr>
        <w:spacing w:after="128"/>
        <w:ind w:right="850" w:hanging="283"/>
      </w:pPr>
      <w:r>
        <w:rPr>
          <w:b/>
        </w:rPr>
        <w:t>Oferta wspólna,</w:t>
      </w:r>
      <w:r>
        <w:t xml:space="preserve"> składana przez dwóch lub więcej Wykonawców, powinna spełniać następujące wymagania:  </w:t>
      </w:r>
    </w:p>
    <w:p w:rsidR="00B7392F" w:rsidRDefault="001B425E">
      <w:pPr>
        <w:numPr>
          <w:ilvl w:val="1"/>
          <w:numId w:val="14"/>
        </w:numPr>
        <w:spacing w:after="128"/>
        <w:ind w:right="850" w:hanging="286"/>
      </w:pPr>
      <w:r>
        <w:t xml:space="preserve">oferta wspólna powinna być sporządzona zgodnie z SWZ, </w:t>
      </w:r>
    </w:p>
    <w:p w:rsidR="00B7392F" w:rsidRDefault="001B425E">
      <w:pPr>
        <w:numPr>
          <w:ilvl w:val="1"/>
          <w:numId w:val="14"/>
        </w:numPr>
        <w:ind w:right="850" w:hanging="286"/>
      </w:pPr>
      <w:r>
        <w:t>sposób sk</w:t>
      </w:r>
      <w:r>
        <w:t xml:space="preserve">ładania dokumentów w ofercie wspólnej: </w:t>
      </w:r>
    </w:p>
    <w:p w:rsidR="00B7392F" w:rsidRDefault="001B425E">
      <w:pPr>
        <w:ind w:left="1220" w:right="850"/>
      </w:pPr>
      <w:r>
        <w:rPr>
          <w:rFonts w:ascii="Times New Roman" w:eastAsia="Times New Roman" w:hAnsi="Times New Roman" w:cs="Times New Roman"/>
        </w:rPr>
        <w:t>−</w:t>
      </w:r>
      <w:r>
        <w:rPr>
          <w:rFonts w:ascii="Arial" w:eastAsia="Arial" w:hAnsi="Arial" w:cs="Arial"/>
        </w:rPr>
        <w:t xml:space="preserve"> </w:t>
      </w:r>
      <w:r>
        <w:t xml:space="preserve">dokumenty, dotyczące własnej firmy, takie jak np.: oświadczenie o braku podstaw do wykluczenia składa każdy z Wykonawców składających ofertę wspólną we własnym imieniu; </w:t>
      </w:r>
    </w:p>
    <w:p w:rsidR="00B7392F" w:rsidRDefault="001B425E">
      <w:pPr>
        <w:ind w:left="1220" w:right="850"/>
      </w:pPr>
      <w:r>
        <w:rPr>
          <w:rFonts w:ascii="Times New Roman" w:eastAsia="Times New Roman" w:hAnsi="Times New Roman" w:cs="Times New Roman"/>
        </w:rPr>
        <w:t>−</w:t>
      </w:r>
      <w:r>
        <w:rPr>
          <w:rFonts w:ascii="Arial" w:eastAsia="Arial" w:hAnsi="Arial" w:cs="Arial"/>
        </w:rPr>
        <w:t xml:space="preserve"> </w:t>
      </w:r>
      <w:r>
        <w:t xml:space="preserve">dokumenty wspólne takie jak np.: formularz ofertowy, formularz cenowy, dokumenty podmiotowe i przedmiotowe składa pełnomocnik Wykonawców w imieniu wszystkich Wykonawców składających ofertę wspólną;  </w:t>
      </w:r>
    </w:p>
    <w:p w:rsidR="00B7392F" w:rsidRDefault="001B425E">
      <w:pPr>
        <w:numPr>
          <w:ilvl w:val="1"/>
          <w:numId w:val="14"/>
        </w:numPr>
        <w:spacing w:after="128"/>
        <w:ind w:right="850" w:hanging="286"/>
      </w:pPr>
      <w:r>
        <w:t>kopie dokumentów dotyczących każdego z Wykonawców składa</w:t>
      </w:r>
      <w:r>
        <w:t xml:space="preserve">jących ofertę wspólną muszą być poświadczone za zgodność z oryginałem przez osobę lub osoby upoważnione do reprezentowania tych Wykonawców.  </w:t>
      </w:r>
    </w:p>
    <w:p w:rsidR="00B7392F" w:rsidRDefault="001B425E">
      <w:pPr>
        <w:ind w:left="929" w:right="850" w:firstLine="0"/>
      </w:pPr>
      <w:r>
        <w:t>W przypadku gdyby wyłoniona w prowadzonym postępowaniu oferta została złożona przez dwóch lub więcej Wykonawców ws</w:t>
      </w:r>
      <w:r>
        <w:t xml:space="preserve">pólnie ubiegających się o udzielenie zamówienia publicznego (np. konsorcjum), Zamawiający przed podpisaniem umowy w sprawie zamówienia publicznego może zażądać umowy regulującej współpracę tych podmiotów, która w sposób nie budzący wątpliwości określa: </w:t>
      </w:r>
    </w:p>
    <w:p w:rsidR="00B7392F" w:rsidRDefault="001B425E">
      <w:pPr>
        <w:numPr>
          <w:ilvl w:val="2"/>
          <w:numId w:val="15"/>
        </w:numPr>
        <w:spacing w:after="25"/>
        <w:ind w:right="850" w:hanging="283"/>
      </w:pPr>
      <w:r>
        <w:t>pr</w:t>
      </w:r>
      <w:r>
        <w:t xml:space="preserve">zedsiębiorców odpowiedzialnych za złożoną ofertę i wykonanie zamówienia, </w:t>
      </w:r>
    </w:p>
    <w:p w:rsidR="00B7392F" w:rsidRDefault="001B425E">
      <w:pPr>
        <w:numPr>
          <w:ilvl w:val="2"/>
          <w:numId w:val="15"/>
        </w:numPr>
        <w:spacing w:after="25"/>
        <w:ind w:right="850" w:hanging="283"/>
      </w:pPr>
      <w:r>
        <w:t xml:space="preserve">oznaczenie celu gospodarczego dla którego umowa została zawarta,  </w:t>
      </w:r>
    </w:p>
    <w:p w:rsidR="00B7392F" w:rsidRDefault="001B425E">
      <w:pPr>
        <w:numPr>
          <w:ilvl w:val="2"/>
          <w:numId w:val="15"/>
        </w:numPr>
        <w:spacing w:after="48"/>
        <w:ind w:right="850" w:hanging="283"/>
      </w:pPr>
      <w:r>
        <w:t xml:space="preserve">oznaczenie czasu trwania umowy, który nie może być krótszy, niż okres obejmujący realizację zamówienia  </w:t>
      </w:r>
    </w:p>
    <w:p w:rsidR="00B7392F" w:rsidRDefault="001B425E">
      <w:pPr>
        <w:numPr>
          <w:ilvl w:val="2"/>
          <w:numId w:val="15"/>
        </w:numPr>
        <w:spacing w:after="50"/>
        <w:ind w:right="850" w:hanging="283"/>
      </w:pPr>
      <w:r>
        <w:t>oznaczenie</w:t>
      </w:r>
      <w:r>
        <w:t xml:space="preserve"> sposobu prowadzenia spraw konsorcjum oraz zasady reprezentacji. Zamawiający wszelką korespondencję oraz rozliczanie za wykonane dostawy prowadzić będzie z upoważnionym reprezentantem konsorcjum. </w:t>
      </w:r>
    </w:p>
    <w:p w:rsidR="00B7392F" w:rsidRDefault="001B425E">
      <w:pPr>
        <w:numPr>
          <w:ilvl w:val="2"/>
          <w:numId w:val="15"/>
        </w:numPr>
        <w:ind w:right="850" w:hanging="283"/>
      </w:pPr>
      <w:r>
        <w:t xml:space="preserve">określenie sposobu ustania umowy konsorcjum. </w:t>
      </w:r>
    </w:p>
    <w:p w:rsidR="00B7392F" w:rsidRDefault="001B425E">
      <w:pPr>
        <w:spacing w:after="122" w:line="260" w:lineRule="auto"/>
        <w:ind w:left="87" w:right="838" w:hanging="10"/>
      </w:pPr>
      <w:r>
        <w:rPr>
          <w:b/>
        </w:rPr>
        <w:t>4.</w:t>
      </w:r>
      <w:r>
        <w:rPr>
          <w:rFonts w:ascii="Arial" w:eastAsia="Arial" w:hAnsi="Arial" w:cs="Arial"/>
          <w:b/>
        </w:rPr>
        <w:t xml:space="preserve"> </w:t>
      </w:r>
      <w:r>
        <w:rPr>
          <w:b/>
        </w:rPr>
        <w:t xml:space="preserve">RODO </w:t>
      </w:r>
    </w:p>
    <w:p w:rsidR="00B7392F" w:rsidRDefault="001B425E">
      <w:pPr>
        <w:ind w:left="62" w:right="850" w:firstLine="0"/>
      </w:pPr>
      <w:r>
        <w:t>Zgodnie z art. 13 ust. 1 i 2 rozporządzenia Parlamentu Europejskiego i Rady (UE) 2016/679 z dnia 27 kwietnia 2016 r. w sprawie ochrony osób fizycznych w związku z przetwarzaniem danych osobowych i w sprawie swobodnego przepływu takich danych oraz uchylenia</w:t>
      </w:r>
      <w:r>
        <w:t xml:space="preserve"> dyrektywy 95/46/WE (ogólne rozporządzenie o ochronie danych)  (Dz. Urz. UE L 119 z 04.05.2016, str. 1), dalej „RODO”, informuję, że:  </w:t>
      </w:r>
    </w:p>
    <w:p w:rsidR="00B7392F" w:rsidRDefault="001B425E">
      <w:pPr>
        <w:numPr>
          <w:ilvl w:val="0"/>
          <w:numId w:val="16"/>
        </w:numPr>
        <w:ind w:right="850" w:hanging="283"/>
      </w:pPr>
      <w:r>
        <w:t>Administratorem Pani/Pana danych osobowych jest Gdański Uniwersytet Medyczny, ul. M. Skłodowskiej-Curie 3a, 80-210 Gdańs</w:t>
      </w:r>
      <w:r>
        <w:t xml:space="preserve">k, kontakt z Inspektorem ochrony danych osobowych możliwy jest pod adresem email: </w:t>
      </w:r>
      <w:r>
        <w:rPr>
          <w:color w:val="0000FF"/>
          <w:u w:val="single" w:color="0000FF"/>
        </w:rPr>
        <w:t>iod@gumed.edu.pl</w:t>
      </w:r>
      <w:r>
        <w:t xml:space="preserve">  </w:t>
      </w:r>
    </w:p>
    <w:p w:rsidR="00B7392F" w:rsidRDefault="001B425E">
      <w:pPr>
        <w:numPr>
          <w:ilvl w:val="0"/>
          <w:numId w:val="16"/>
        </w:numPr>
        <w:ind w:right="850" w:hanging="283"/>
      </w:pPr>
      <w:r>
        <w:t xml:space="preserve">Pani/Pana dane osobowe przetwarzane będą na podstawie:   </w:t>
      </w:r>
    </w:p>
    <w:p w:rsidR="00B7392F" w:rsidRDefault="001B425E">
      <w:pPr>
        <w:numPr>
          <w:ilvl w:val="1"/>
          <w:numId w:val="16"/>
        </w:numPr>
        <w:spacing w:after="50"/>
        <w:ind w:right="850" w:hanging="286"/>
      </w:pPr>
      <w:r>
        <w:lastRenderedPageBreak/>
        <w:t>art. 6 ust. 1 lit c RODO w związku z ustawą z dnia 11 września 2019 r. Prawo zamówień publicznych</w:t>
      </w:r>
      <w:r>
        <w:t xml:space="preserve"> (t.j. Dz. U. z 2023 r., poz. 1605 z późn.zm.), dalej „Pzp”, Rozporządzeniem Ministra Rozwoju, Pracy i Technologii z dnia 23 grudnia 2020 r. w sprawie podmiotowych środków dowodowych oraz innych dokumentów lub oświadczeń, jakich może żądać zamawiający od w</w:t>
      </w:r>
      <w:r>
        <w:t xml:space="preserve">ykonawcy w celu przeprowadzenia i rozstrzygnięcia postępowania o udzielenie zamówienia  publicznego (Dz. U.2020, poz. 2415), </w:t>
      </w:r>
    </w:p>
    <w:p w:rsidR="00B7392F" w:rsidRDefault="001B425E">
      <w:pPr>
        <w:numPr>
          <w:ilvl w:val="1"/>
          <w:numId w:val="16"/>
        </w:numPr>
        <w:ind w:right="850" w:hanging="286"/>
      </w:pPr>
      <w:r>
        <w:t xml:space="preserve">art. 6 ust. 1 lit. b RODO w celu  zawarcia z  wybranym wykonawcą umowy w sprawie zamówienia  publicznego i wykonania tej umowy. </w:t>
      </w:r>
    </w:p>
    <w:p w:rsidR="00B7392F" w:rsidRDefault="001B425E">
      <w:pPr>
        <w:numPr>
          <w:ilvl w:val="0"/>
          <w:numId w:val="16"/>
        </w:numPr>
        <w:ind w:right="850" w:hanging="283"/>
      </w:pPr>
      <w:r>
        <w:t>O</w:t>
      </w:r>
      <w:r>
        <w:t>dbiorcami Pani/Pana danych osobowych będą osoby lub podmioty, którym udostępniona zostanie dokumentacja postępowania na podstawie art. 18 oraz art. 74 Pzp oraz organy publiczne lub inne podmioty upoważnione na podstawie przepisów prawa lub podmioty świadcz</w:t>
      </w:r>
      <w:r>
        <w:t xml:space="preserve">ące usługi techniczne, informatyczne oraz doradcze, w tym usługi prawne i konsultingowe, firmy archiwizujące dokumenty, operator pocztowy. </w:t>
      </w:r>
    </w:p>
    <w:p w:rsidR="00B7392F" w:rsidRDefault="001B425E">
      <w:pPr>
        <w:numPr>
          <w:ilvl w:val="0"/>
          <w:numId w:val="16"/>
        </w:numPr>
        <w:ind w:right="850" w:hanging="283"/>
      </w:pPr>
      <w:r>
        <w:t>Pani/Pana dane osobowe będą przechowywane, zgodnie z art. 78 ust. 1 oraz ust. 4 Pzp przez okres 4 lat od dnia zakońc</w:t>
      </w:r>
      <w:r>
        <w:t>zenia postępowania o udzielenie zamówienia, a jeżeli czas trwania umowy przekracza 4 lata, okres przechowywania obejmuje cały czas trwania umowy w sprawie zamówienia publicznego;</w:t>
      </w:r>
      <w:r>
        <w:rPr>
          <w:color w:val="00B0F0"/>
        </w:rPr>
        <w:t xml:space="preserve"> </w:t>
      </w:r>
    </w:p>
    <w:p w:rsidR="00B7392F" w:rsidRDefault="001B425E">
      <w:pPr>
        <w:numPr>
          <w:ilvl w:val="0"/>
          <w:numId w:val="16"/>
        </w:numPr>
        <w:ind w:right="850" w:hanging="283"/>
      </w:pPr>
      <w:r>
        <w:t>Podanie danych jest niezbędne do wzięcia udziału w postępowaniu. Obowiązek p</w:t>
      </w:r>
      <w:r>
        <w:t>odania przez Panią/Pana danych osobowych bezpośrednio Pani/Pana dotyczących jest wymogiem określonym w przepisach Pzp i przepisach wykonawczych, związanym z udziałem w postępowaniu o udzielenie zamówienia publicznego; konsekwencje niepodania określonych da</w:t>
      </w:r>
      <w:r>
        <w:t xml:space="preserve">nych wynikają z ustawy Pzp. </w:t>
      </w:r>
    </w:p>
    <w:p w:rsidR="00B7392F" w:rsidRDefault="001B425E">
      <w:pPr>
        <w:numPr>
          <w:ilvl w:val="0"/>
          <w:numId w:val="16"/>
        </w:numPr>
        <w:ind w:right="850" w:hanging="283"/>
      </w:pPr>
      <w:r>
        <w:t xml:space="preserve">W odniesieniu do Pani/Pana danych osobowych decyzje nie będą podejmowane w sposób zautomatyzowany, stosowanie do art. 22 RODO; </w:t>
      </w:r>
    </w:p>
    <w:p w:rsidR="00B7392F" w:rsidRDefault="001B425E">
      <w:pPr>
        <w:numPr>
          <w:ilvl w:val="0"/>
          <w:numId w:val="16"/>
        </w:numPr>
        <w:ind w:right="850" w:hanging="283"/>
      </w:pPr>
      <w:r>
        <w:t>Posiada Pani/Pan:</w:t>
      </w:r>
      <w:r>
        <w:rPr>
          <w:color w:val="00B0F0"/>
        </w:rPr>
        <w:t xml:space="preserve"> </w:t>
      </w:r>
    </w:p>
    <w:p w:rsidR="00B7392F" w:rsidRDefault="001B425E">
      <w:pPr>
        <w:spacing w:after="36"/>
        <w:ind w:left="360" w:right="850" w:firstLine="0"/>
      </w:pPr>
      <w:r>
        <w:rPr>
          <w:rFonts w:ascii="Times New Roman" w:eastAsia="Times New Roman" w:hAnsi="Times New Roman" w:cs="Times New Roman"/>
        </w:rPr>
        <w:t>−</w:t>
      </w:r>
      <w:r>
        <w:rPr>
          <w:rFonts w:ascii="Arial" w:eastAsia="Arial" w:hAnsi="Arial" w:cs="Arial"/>
        </w:rPr>
        <w:t xml:space="preserve"> </w:t>
      </w:r>
      <w:r>
        <w:t>na podstawie art. 15 RODO prawo dostępu do danych osobowych Pani/Pana dotycząc</w:t>
      </w:r>
      <w:r>
        <w:t>ych;</w:t>
      </w:r>
      <w:r>
        <w:rPr>
          <w:color w:val="00B0F0"/>
        </w:rPr>
        <w:t xml:space="preserve"> </w:t>
      </w:r>
    </w:p>
    <w:p w:rsidR="00B7392F" w:rsidRDefault="001B425E">
      <w:pPr>
        <w:spacing w:after="39"/>
        <w:ind w:left="360" w:right="850" w:firstLine="0"/>
      </w:pPr>
      <w:r>
        <w:rPr>
          <w:rFonts w:ascii="Times New Roman" w:eastAsia="Times New Roman" w:hAnsi="Times New Roman" w:cs="Times New Roman"/>
        </w:rPr>
        <w:t>−</w:t>
      </w:r>
      <w:r>
        <w:rPr>
          <w:rFonts w:ascii="Arial" w:eastAsia="Arial" w:hAnsi="Arial" w:cs="Arial"/>
        </w:rPr>
        <w:t xml:space="preserve"> </w:t>
      </w:r>
      <w:r>
        <w:t xml:space="preserve">na podstawie art. 16 RODO prawo do sprostowania Pani/Pana danych osobowych  </w:t>
      </w:r>
    </w:p>
    <w:p w:rsidR="00B7392F" w:rsidRDefault="001B425E">
      <w:pPr>
        <w:spacing w:after="38"/>
        <w:ind w:left="651" w:right="850"/>
      </w:pPr>
      <w:r>
        <w:rPr>
          <w:rFonts w:ascii="Times New Roman" w:eastAsia="Times New Roman" w:hAnsi="Times New Roman" w:cs="Times New Roman"/>
        </w:rPr>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w:t>
      </w:r>
      <w:r>
        <w:t xml:space="preserve"> </w:t>
      </w:r>
    </w:p>
    <w:p w:rsidR="00B7392F" w:rsidRDefault="001B425E">
      <w:pPr>
        <w:ind w:left="651" w:right="850"/>
      </w:pPr>
      <w:r>
        <w:rPr>
          <w:rFonts w:ascii="Times New Roman" w:eastAsia="Times New Roman" w:hAnsi="Times New Roman" w:cs="Times New Roman"/>
        </w:rPr>
        <w:t>−</w:t>
      </w:r>
      <w:r>
        <w:rPr>
          <w:rFonts w:ascii="Arial" w:eastAsia="Arial" w:hAnsi="Arial" w:cs="Arial"/>
        </w:rPr>
        <w:t xml:space="preserve"> </w:t>
      </w:r>
      <w:r>
        <w:t>prawo do wniesienia skargi do Prezesa Urzędu Ochrony Danych Osobowych, gdy uzna Pani/Pan, że przetwarzanie danych osobowych Pani/Pana dotyczących narusza przepisy RODO;</w:t>
      </w:r>
      <w:r>
        <w:rPr>
          <w:i/>
          <w:color w:val="00B0F0"/>
        </w:rPr>
        <w:t xml:space="preserve"> </w:t>
      </w:r>
    </w:p>
    <w:p w:rsidR="00B7392F" w:rsidRDefault="001B425E">
      <w:pPr>
        <w:numPr>
          <w:ilvl w:val="0"/>
          <w:numId w:val="16"/>
        </w:numPr>
        <w:ind w:right="850" w:hanging="283"/>
      </w:pPr>
      <w:r>
        <w:t>Nie przysługuje Pani/Panu:</w:t>
      </w:r>
      <w:r>
        <w:rPr>
          <w:i/>
          <w:color w:val="00B0F0"/>
        </w:rPr>
        <w:t xml:space="preserve"> </w:t>
      </w:r>
    </w:p>
    <w:p w:rsidR="00B7392F" w:rsidRDefault="001B425E">
      <w:pPr>
        <w:spacing w:after="39"/>
        <w:ind w:left="360" w:right="850" w:firstLine="0"/>
      </w:pPr>
      <w:r>
        <w:rPr>
          <w:rFonts w:ascii="Times New Roman" w:eastAsia="Times New Roman" w:hAnsi="Times New Roman" w:cs="Times New Roman"/>
        </w:rPr>
        <w:t>−</w:t>
      </w:r>
      <w:r>
        <w:rPr>
          <w:rFonts w:ascii="Arial" w:eastAsia="Arial" w:hAnsi="Arial" w:cs="Arial"/>
        </w:rPr>
        <w:t xml:space="preserve"> </w:t>
      </w:r>
      <w:r>
        <w:t>w związku z art. 17 ust. 3 lit. b, d lub e RODO prawo do usunięcia danych osobowych;</w:t>
      </w:r>
      <w:r>
        <w:rPr>
          <w:i/>
          <w:color w:val="00B0F0"/>
        </w:rPr>
        <w:t xml:space="preserve"> </w:t>
      </w:r>
    </w:p>
    <w:p w:rsidR="00B7392F" w:rsidRDefault="001B425E">
      <w:pPr>
        <w:spacing w:after="39"/>
        <w:ind w:left="360" w:right="850" w:firstLine="0"/>
      </w:pPr>
      <w:r>
        <w:rPr>
          <w:rFonts w:ascii="Times New Roman" w:eastAsia="Times New Roman" w:hAnsi="Times New Roman" w:cs="Times New Roman"/>
        </w:rPr>
        <w:t>−</w:t>
      </w:r>
      <w:r>
        <w:rPr>
          <w:rFonts w:ascii="Arial" w:eastAsia="Arial" w:hAnsi="Arial" w:cs="Arial"/>
        </w:rPr>
        <w:t xml:space="preserve"> </w:t>
      </w:r>
      <w:r>
        <w:t xml:space="preserve">prawo do przenoszenia danych osobowych, o którym mowa w art. 20 RODO; </w:t>
      </w:r>
      <w:r>
        <w:rPr>
          <w:b/>
        </w:rPr>
        <w:t xml:space="preserve"> </w:t>
      </w:r>
    </w:p>
    <w:p w:rsidR="00B7392F" w:rsidRDefault="001B425E">
      <w:pPr>
        <w:ind w:left="651" w:right="850"/>
      </w:pPr>
      <w:r>
        <w:rPr>
          <w:rFonts w:ascii="Times New Roman" w:eastAsia="Times New Roman" w:hAnsi="Times New Roman" w:cs="Times New Roman"/>
        </w:rPr>
        <w:t>−</w:t>
      </w:r>
      <w:r>
        <w:rPr>
          <w:rFonts w:ascii="Arial" w:eastAsia="Arial" w:hAnsi="Arial" w:cs="Arial"/>
        </w:rPr>
        <w:t xml:space="preserve"> </w:t>
      </w:r>
      <w:r>
        <w:t xml:space="preserve">na podstawie art. 21 RODO prawo sprzeciwu wobec przetwarzania danych osobowych, gdyż podstawą prawną przetwarzania Pani/Pana danych osobowych jest art. 6 ust. 1 lit. c RODO.  </w:t>
      </w:r>
    </w:p>
    <w:p w:rsidR="00B7392F" w:rsidRDefault="001B425E">
      <w:pPr>
        <w:numPr>
          <w:ilvl w:val="0"/>
          <w:numId w:val="16"/>
        </w:numPr>
        <w:ind w:right="850" w:hanging="283"/>
      </w:pPr>
      <w:r>
        <w:t>Zgodnie z art. 75 Pzp w przypadku korzystania przez osobę z uprawnienia, o który</w:t>
      </w:r>
      <w:r>
        <w:t>m mowa w art. 15 ust. 1-3 RODO zamawiający może żądać od osoby, występującej z żądaniem wskazania dodatkowych informacji, mających na celu sprecyzowanie nazwy lub daty zakończonego postępowania o udzielenie zamówienia. Zgodnie z art. 19 ust. 2 Pzp skorzyst</w:t>
      </w:r>
      <w:r>
        <w:t xml:space="preserve">anie przez osobę, której dane dotyczą, z uprawnienia do sprostowania lub uzupełnienia danych osobowych, o których mowa w art. 16 RODO, nie może skutkować zmianą wyniku postępowania o udzielenie zamówienia publicznego ani zmianą postanowień umowy w sprawie </w:t>
      </w:r>
      <w:r>
        <w:t xml:space="preserve">zamówienia publicznego w zakresie niezgodnym z ustawą. Zgodnie z art. 19 ust. 3 Pzp wystąpienie z żądaniem, o którym mowa w art. 18 ust. 1 RODO </w:t>
      </w:r>
    </w:p>
    <w:p w:rsidR="00B7392F" w:rsidRDefault="001B425E">
      <w:pPr>
        <w:spacing w:after="247"/>
        <w:ind w:left="360" w:right="850" w:firstLine="0"/>
      </w:pPr>
      <w:r>
        <w:t>nie ogranicza przetwarzania danych osobowych do czasu zakończenia postępowania o udzielenie zamówienia publiczn</w:t>
      </w:r>
      <w:r>
        <w:t xml:space="preserve">ego.  </w:t>
      </w:r>
    </w:p>
    <w:p w:rsidR="00B7392F" w:rsidRDefault="001B425E">
      <w:pPr>
        <w:pStyle w:val="Nagwek2"/>
        <w:ind w:left="108"/>
      </w:pPr>
      <w:r>
        <w:t xml:space="preserve">ROZDZIAŁ X </w:t>
      </w:r>
    </w:p>
    <w:p w:rsidR="00B7392F" w:rsidRDefault="001B425E">
      <w:pPr>
        <w:shd w:val="clear" w:color="auto" w:fill="F2F2F2"/>
        <w:spacing w:after="0" w:line="259" w:lineRule="auto"/>
        <w:ind w:left="98" w:firstLine="0"/>
        <w:jc w:val="left"/>
      </w:pPr>
      <w:r>
        <w:rPr>
          <w:b/>
          <w:color w:val="404040"/>
        </w:rPr>
        <w:t>SPOSÓB ORAZ TERMIN SKŁADANIA OFERT</w:t>
      </w:r>
      <w:r>
        <w:rPr>
          <w:b/>
        </w:rPr>
        <w:t xml:space="preserve"> </w:t>
      </w:r>
    </w:p>
    <w:p w:rsidR="00B7392F" w:rsidRDefault="001B425E">
      <w:pPr>
        <w:spacing w:after="325" w:line="259" w:lineRule="auto"/>
        <w:ind w:left="77" w:firstLine="0"/>
        <w:jc w:val="left"/>
      </w:pPr>
      <w:r>
        <w:rPr>
          <w:sz w:val="2"/>
        </w:rPr>
        <w:t xml:space="preserve"> </w:t>
      </w:r>
    </w:p>
    <w:p w:rsidR="00B7392F" w:rsidRDefault="001B425E">
      <w:pPr>
        <w:numPr>
          <w:ilvl w:val="0"/>
          <w:numId w:val="17"/>
        </w:numPr>
        <w:ind w:right="850" w:hanging="283"/>
      </w:pPr>
      <w:r>
        <w:t xml:space="preserve">Ofertę wraz z załącznikami należy złożyć za pośrednictwem platformy zakupowej pod adresem wskazanym w rozdz. I ust. 2 w terminie najpóźniej </w:t>
      </w:r>
      <w:r>
        <w:rPr>
          <w:b/>
        </w:rPr>
        <w:t>do dnia</w:t>
      </w:r>
      <w:r>
        <w:t xml:space="preserve"> </w:t>
      </w:r>
      <w:r w:rsidR="00626A22" w:rsidRPr="00626A22">
        <w:rPr>
          <w:b/>
          <w:color w:val="FF0000"/>
        </w:rPr>
        <w:t>26</w:t>
      </w:r>
      <w:r w:rsidRPr="00626A22">
        <w:rPr>
          <w:b/>
          <w:color w:val="FF0000"/>
        </w:rPr>
        <w:t>.</w:t>
      </w:r>
      <w:r>
        <w:rPr>
          <w:b/>
          <w:color w:val="FF0000"/>
        </w:rPr>
        <w:t>01.2024 r.</w:t>
      </w:r>
      <w:r>
        <w:rPr>
          <w:b/>
        </w:rPr>
        <w:t xml:space="preserve">   do godz. 09.00. </w:t>
      </w:r>
    </w:p>
    <w:p w:rsidR="00B7392F" w:rsidRDefault="001B425E">
      <w:pPr>
        <w:numPr>
          <w:ilvl w:val="0"/>
          <w:numId w:val="17"/>
        </w:numPr>
        <w:ind w:right="850" w:hanging="283"/>
      </w:pPr>
      <w:r>
        <w:t>D</w:t>
      </w:r>
      <w:r>
        <w:t xml:space="preserve">o oferty należy dołączyć wszystkie wymagane w SWZ dokumenty. </w:t>
      </w:r>
      <w:r>
        <w:rPr>
          <w:b/>
        </w:rPr>
        <w:t xml:space="preserve"> </w:t>
      </w:r>
    </w:p>
    <w:p w:rsidR="00B7392F" w:rsidRDefault="001B425E">
      <w:pPr>
        <w:numPr>
          <w:ilvl w:val="0"/>
          <w:numId w:val="17"/>
        </w:numPr>
        <w:ind w:right="850" w:hanging="283"/>
      </w:pPr>
      <w:r>
        <w:t xml:space="preserve">Szczegółowa instrukcja dla Wykonawców dotycząca złożenia, zmiany i wycofania oferty znajdują się pod adresem: </w:t>
      </w:r>
      <w:hyperlink r:id="rId25">
        <w:r>
          <w:rPr>
            <w:color w:val="0000FF"/>
            <w:u w:val="single" w:color="0000FF"/>
          </w:rPr>
          <w:t>https://platfo</w:t>
        </w:r>
        <w:r>
          <w:rPr>
            <w:color w:val="0000FF"/>
            <w:u w:val="single" w:color="0000FF"/>
          </w:rPr>
          <w:t>rmazakupowa.pl/strona/45</w:t>
        </w:r>
      </w:hyperlink>
      <w:hyperlink r:id="rId26">
        <w:r>
          <w:rPr>
            <w:color w:val="0000FF"/>
            <w:u w:val="single" w:color="0000FF"/>
          </w:rPr>
          <w:t>-</w:t>
        </w:r>
      </w:hyperlink>
      <w:hyperlink r:id="rId27">
        <w:r>
          <w:rPr>
            <w:color w:val="0000FF"/>
            <w:u w:val="single" w:color="0000FF"/>
          </w:rPr>
          <w:t>instrukcje</w:t>
        </w:r>
      </w:hyperlink>
      <w:hyperlink r:id="rId28">
        <w:r>
          <w:rPr>
            <w:b/>
          </w:rPr>
          <w:t xml:space="preserve"> </w:t>
        </w:r>
      </w:hyperlink>
    </w:p>
    <w:p w:rsidR="00B7392F" w:rsidRDefault="001B425E">
      <w:pPr>
        <w:numPr>
          <w:ilvl w:val="0"/>
          <w:numId w:val="17"/>
        </w:numPr>
        <w:spacing w:after="248"/>
        <w:ind w:right="850" w:hanging="283"/>
      </w:pPr>
      <w:r>
        <w:lastRenderedPageBreak/>
        <w:t>Wykonawca po</w:t>
      </w:r>
      <w:r>
        <w:t xml:space="preserve"> upływie terminu do składania ofert nie może wycofać złożonej oferty.</w:t>
      </w:r>
      <w:r>
        <w:rPr>
          <w:b/>
        </w:rPr>
        <w:t xml:space="preserve"> </w:t>
      </w:r>
    </w:p>
    <w:p w:rsidR="00B7392F" w:rsidRDefault="001B425E">
      <w:pPr>
        <w:pStyle w:val="Nagwek2"/>
        <w:ind w:left="115" w:right="24"/>
      </w:pPr>
      <w:r>
        <w:t xml:space="preserve">ROZDZIAŁ XI </w:t>
      </w:r>
    </w:p>
    <w:p w:rsidR="00B7392F" w:rsidRDefault="001B425E">
      <w:pPr>
        <w:pStyle w:val="Nagwek3"/>
        <w:ind w:left="113" w:right="24"/>
      </w:pPr>
      <w:r>
        <w:t xml:space="preserve">TERMIN OTWARCIA OFERT </w:t>
      </w:r>
    </w:p>
    <w:p w:rsidR="00B7392F" w:rsidRDefault="001B425E">
      <w:pPr>
        <w:spacing w:after="306" w:line="259" w:lineRule="auto"/>
        <w:ind w:left="77" w:firstLine="0"/>
        <w:jc w:val="left"/>
      </w:pPr>
      <w:r>
        <w:rPr>
          <w:sz w:val="4"/>
        </w:rPr>
        <w:t xml:space="preserve"> </w:t>
      </w:r>
    </w:p>
    <w:p w:rsidR="00B7392F" w:rsidRDefault="001B425E">
      <w:pPr>
        <w:numPr>
          <w:ilvl w:val="0"/>
          <w:numId w:val="18"/>
        </w:numPr>
        <w:ind w:right="850" w:hanging="283"/>
      </w:pPr>
      <w:r>
        <w:t xml:space="preserve">Otwarcie ofert nastąpi </w:t>
      </w:r>
      <w:r>
        <w:rPr>
          <w:b/>
        </w:rPr>
        <w:t>w dniu</w:t>
      </w:r>
      <w:r w:rsidR="00626A22">
        <w:rPr>
          <w:b/>
        </w:rPr>
        <w:t xml:space="preserve"> </w:t>
      </w:r>
      <w:r w:rsidR="00626A22" w:rsidRPr="00626A22">
        <w:rPr>
          <w:b/>
          <w:color w:val="FF0000"/>
        </w:rPr>
        <w:t>26</w:t>
      </w:r>
      <w:r>
        <w:rPr>
          <w:b/>
          <w:color w:val="FF0000"/>
        </w:rPr>
        <w:t>.01.2024 r.</w:t>
      </w:r>
      <w:r>
        <w:rPr>
          <w:b/>
        </w:rPr>
        <w:t xml:space="preserve">    o godzinie 09.20</w:t>
      </w:r>
      <w:r>
        <w:t xml:space="preserve"> za pomocą platformy zakupowej.  </w:t>
      </w:r>
    </w:p>
    <w:p w:rsidR="00B7392F" w:rsidRDefault="001B425E">
      <w:pPr>
        <w:numPr>
          <w:ilvl w:val="0"/>
          <w:numId w:val="18"/>
        </w:numPr>
        <w:ind w:right="850" w:hanging="283"/>
      </w:pPr>
      <w:r>
        <w:t xml:space="preserve">Otwarcie ofert jest niejawne. </w:t>
      </w:r>
    </w:p>
    <w:p w:rsidR="00B7392F" w:rsidRDefault="001B425E">
      <w:pPr>
        <w:numPr>
          <w:ilvl w:val="0"/>
          <w:numId w:val="18"/>
        </w:numPr>
        <w:ind w:right="850" w:hanging="283"/>
      </w:pPr>
      <w:r>
        <w:t xml:space="preserve">Zamawiający, najpóźniej przed otwarciem ofert, udostępnia na stronie internetowej prowadzonego postępowania informację o kwocie, jaką zamierza przeznaczyć  na sfinansowanie zamówienia. </w:t>
      </w:r>
    </w:p>
    <w:p w:rsidR="00B7392F" w:rsidRDefault="001B425E">
      <w:pPr>
        <w:numPr>
          <w:ilvl w:val="0"/>
          <w:numId w:val="18"/>
        </w:numPr>
        <w:ind w:right="850" w:hanging="283"/>
      </w:pPr>
      <w:r>
        <w:t>Zamawiający, niezwłocznie po otwarciu ofert, udostępnia na stronie int</w:t>
      </w:r>
      <w:r>
        <w:t xml:space="preserve">ernetowej prowadzonego postępowania informacje o: </w:t>
      </w:r>
    </w:p>
    <w:p w:rsidR="00B7392F" w:rsidRDefault="001B425E">
      <w:pPr>
        <w:ind w:left="360" w:right="850" w:firstLine="0"/>
      </w:pPr>
      <w:r>
        <w:t>1)</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cenach lub kosztach zawa</w:t>
      </w:r>
      <w:r>
        <w:t xml:space="preserve">rtych w ofertach. </w:t>
      </w:r>
    </w:p>
    <w:p w:rsidR="00B7392F" w:rsidRDefault="001B425E">
      <w:pPr>
        <w:numPr>
          <w:ilvl w:val="0"/>
          <w:numId w:val="18"/>
        </w:numPr>
        <w:ind w:right="850" w:hanging="283"/>
      </w:pPr>
      <w:r>
        <w:t xml:space="preserve">W przypadku wystąpienia awarii systemu teleinformatycznego, która spowoduje brak możliwości otwarcia ofert w terminie określonym przez Zamawiającego, otwarcie ofert nastąpi niezwłocznie po usunięciu awarii. </w:t>
      </w:r>
    </w:p>
    <w:p w:rsidR="00B7392F" w:rsidRDefault="001B425E">
      <w:pPr>
        <w:numPr>
          <w:ilvl w:val="0"/>
          <w:numId w:val="18"/>
        </w:numPr>
        <w:spacing w:after="247"/>
        <w:ind w:right="850" w:hanging="283"/>
      </w:pPr>
      <w:r>
        <w:t>Zamawiający poinformuje o zmi</w:t>
      </w:r>
      <w:r>
        <w:t xml:space="preserve">anie terminu otwarcia ofert na stronie internetowej prowadzonego postępowania. </w:t>
      </w:r>
    </w:p>
    <w:p w:rsidR="00B7392F" w:rsidRDefault="001B425E">
      <w:pPr>
        <w:pStyle w:val="Nagwek2"/>
        <w:ind w:left="10" w:right="24"/>
      </w:pPr>
      <w:r>
        <w:t xml:space="preserve">ROZDZIAŁ XII </w:t>
      </w:r>
    </w:p>
    <w:p w:rsidR="00B7392F" w:rsidRDefault="001B425E">
      <w:pPr>
        <w:pStyle w:val="Nagwek3"/>
        <w:ind w:left="8" w:right="24"/>
      </w:pPr>
      <w:r>
        <w:t>SPOSÓB OBLICZANIA CENY</w:t>
      </w:r>
      <w:r>
        <w:rPr>
          <w:b w:val="0"/>
        </w:rPr>
        <w:t xml:space="preserve">  </w:t>
      </w:r>
    </w:p>
    <w:p w:rsidR="00B7392F" w:rsidRDefault="001B425E">
      <w:pPr>
        <w:spacing w:after="325" w:line="259" w:lineRule="auto"/>
        <w:ind w:left="77" w:firstLine="0"/>
        <w:jc w:val="left"/>
      </w:pPr>
      <w:r>
        <w:rPr>
          <w:sz w:val="2"/>
        </w:rPr>
        <w:t xml:space="preserve"> </w:t>
      </w:r>
    </w:p>
    <w:p w:rsidR="00B7392F" w:rsidRDefault="001B425E">
      <w:pPr>
        <w:numPr>
          <w:ilvl w:val="0"/>
          <w:numId w:val="19"/>
        </w:numPr>
        <w:ind w:right="850" w:hanging="283"/>
      </w:pPr>
      <w:r>
        <w:t>Cena podana w ofercie musi uwzględniać wszystkie wymogi, o których mowa w niniejszej SWZ i koszty niezbędne do prawidłowego i pełnego w</w:t>
      </w:r>
      <w:r>
        <w:t xml:space="preserve">ykonania przedmiotu zamówienia.  </w:t>
      </w:r>
    </w:p>
    <w:p w:rsidR="00B7392F" w:rsidRDefault="001B425E">
      <w:pPr>
        <w:numPr>
          <w:ilvl w:val="0"/>
          <w:numId w:val="19"/>
        </w:numPr>
        <w:ind w:right="850" w:hanging="283"/>
      </w:pPr>
      <w:r>
        <w:t xml:space="preserve">Cena podana w ofercie musi zawierać ostateczną, sumaryczną cenę brutto gwarantującą wykonanie pełnego zakresu rzeczowego określonego dla niniejszego postępowania z uwzględnieniem wszystkich </w:t>
      </w:r>
      <w:r>
        <w:t xml:space="preserve">opłat i podatków, ze szczególnym uwzględnieniem podatku VAT oraz ewentualnych upustów i rabatów. </w:t>
      </w:r>
    </w:p>
    <w:p w:rsidR="00B7392F" w:rsidRDefault="001B425E">
      <w:pPr>
        <w:numPr>
          <w:ilvl w:val="0"/>
          <w:numId w:val="19"/>
        </w:numPr>
        <w:ind w:right="850" w:hanging="283"/>
      </w:pPr>
      <w:r>
        <w:t>Cena musi być podana i wyliczona w zaokrągleniu do dwóch miejsc po przecinku (zasada zaokrąglania - poniżej 5 należy końcówkę pominąć, równe i powyżej 5 należ</w:t>
      </w:r>
      <w:r>
        <w:t xml:space="preserve">y zaokrąglić w górę).  </w:t>
      </w:r>
    </w:p>
    <w:p w:rsidR="00B7392F" w:rsidRDefault="001B425E">
      <w:pPr>
        <w:numPr>
          <w:ilvl w:val="0"/>
          <w:numId w:val="19"/>
        </w:numPr>
        <w:ind w:right="850" w:hanging="283"/>
      </w:pPr>
      <w:r>
        <w:t xml:space="preserve">Cena może być tylko jedna za oferowany przedmiot zamówienia, nie dopuszcza się wariantowości cen.  </w:t>
      </w:r>
    </w:p>
    <w:p w:rsidR="00B7392F" w:rsidRDefault="001B425E">
      <w:pPr>
        <w:numPr>
          <w:ilvl w:val="0"/>
          <w:numId w:val="19"/>
        </w:numPr>
        <w:ind w:right="850" w:hanging="283"/>
      </w:pPr>
      <w:r>
        <w:t xml:space="preserve">Cena oferty winna być wyrażona w złotych polskich (PLN). </w:t>
      </w:r>
    </w:p>
    <w:p w:rsidR="00B7392F" w:rsidRDefault="001B425E">
      <w:pPr>
        <w:numPr>
          <w:ilvl w:val="0"/>
          <w:numId w:val="19"/>
        </w:numPr>
        <w:spacing w:after="248"/>
        <w:ind w:right="850" w:hanging="283"/>
      </w:pPr>
      <w:r>
        <w:t>Zamawiający w niniejszym postępowaniu nie przewiduje prowadzenia rozliczeń</w:t>
      </w:r>
      <w:r>
        <w:t xml:space="preserve"> w walutach obcych. </w:t>
      </w:r>
    </w:p>
    <w:p w:rsidR="00B7392F" w:rsidRDefault="001B425E">
      <w:pPr>
        <w:pStyle w:val="Nagwek2"/>
        <w:ind w:left="115" w:right="24"/>
      </w:pPr>
      <w:r>
        <w:t xml:space="preserve">ROZDZIAŁ XIII </w:t>
      </w:r>
    </w:p>
    <w:p w:rsidR="00B7392F" w:rsidRDefault="001B425E">
      <w:pPr>
        <w:pStyle w:val="Nagwek3"/>
        <w:ind w:left="113" w:right="24"/>
      </w:pPr>
      <w:r>
        <w:t xml:space="preserve">OPIS KRYTERIÓW OCENY OFERT, WRAZ Z PODANIEM WAG TYCH KRYTERIÓW I SPOSOBU OCENY OFERT </w:t>
      </w:r>
    </w:p>
    <w:p w:rsidR="00B7392F" w:rsidRDefault="001B425E">
      <w:pPr>
        <w:spacing w:after="0" w:line="259" w:lineRule="auto"/>
        <w:ind w:left="77" w:firstLine="0"/>
        <w:jc w:val="left"/>
      </w:pPr>
      <w:r>
        <w:rPr>
          <w:b/>
          <w:sz w:val="2"/>
        </w:rPr>
        <w:t xml:space="preserve"> </w:t>
      </w:r>
    </w:p>
    <w:p w:rsidR="00B7392F" w:rsidRDefault="001B425E">
      <w:pPr>
        <w:numPr>
          <w:ilvl w:val="0"/>
          <w:numId w:val="20"/>
        </w:numPr>
        <w:spacing w:after="6"/>
        <w:ind w:right="850" w:hanging="283"/>
      </w:pPr>
      <w:r>
        <w:t xml:space="preserve">Przy wyborze oferty Zamawiający będzie się kierował następującymi kryteriami oceny ofert: </w:t>
      </w:r>
    </w:p>
    <w:tbl>
      <w:tblPr>
        <w:tblStyle w:val="TableGrid"/>
        <w:tblW w:w="7968" w:type="dxa"/>
        <w:tblInd w:w="844" w:type="dxa"/>
        <w:tblCellMar>
          <w:top w:w="49" w:type="dxa"/>
          <w:left w:w="104" w:type="dxa"/>
          <w:bottom w:w="0" w:type="dxa"/>
          <w:right w:w="63" w:type="dxa"/>
        </w:tblCellMar>
        <w:tblLook w:val="04A0" w:firstRow="1" w:lastRow="0" w:firstColumn="1" w:lastColumn="0" w:noHBand="0" w:noVBand="1"/>
      </w:tblPr>
      <w:tblGrid>
        <w:gridCol w:w="652"/>
        <w:gridCol w:w="4536"/>
        <w:gridCol w:w="2780"/>
      </w:tblGrid>
      <w:tr w:rsidR="00B7392F">
        <w:trPr>
          <w:trHeight w:val="354"/>
        </w:trPr>
        <w:tc>
          <w:tcPr>
            <w:tcW w:w="652" w:type="dxa"/>
            <w:tcBorders>
              <w:top w:val="single" w:sz="8" w:space="0" w:color="4472C4"/>
              <w:left w:val="single" w:sz="8" w:space="0" w:color="4472C4"/>
              <w:bottom w:val="single" w:sz="8" w:space="0" w:color="4472C4"/>
              <w:right w:val="single" w:sz="4" w:space="0" w:color="000000"/>
            </w:tcBorders>
            <w:shd w:val="clear" w:color="auto" w:fill="8EAADB"/>
          </w:tcPr>
          <w:p w:rsidR="00B7392F" w:rsidRDefault="001B425E">
            <w:pPr>
              <w:spacing w:after="0" w:line="259" w:lineRule="auto"/>
              <w:ind w:left="122" w:firstLine="0"/>
              <w:jc w:val="center"/>
            </w:pPr>
            <w:r>
              <w:t xml:space="preserve"> </w:t>
            </w:r>
          </w:p>
        </w:tc>
        <w:tc>
          <w:tcPr>
            <w:tcW w:w="4537" w:type="dxa"/>
            <w:tcBorders>
              <w:top w:val="single" w:sz="8" w:space="0" w:color="4472C4"/>
              <w:left w:val="single" w:sz="4" w:space="0" w:color="000000"/>
              <w:bottom w:val="single" w:sz="8" w:space="0" w:color="4472C4"/>
              <w:right w:val="single" w:sz="4" w:space="0" w:color="000000"/>
            </w:tcBorders>
            <w:shd w:val="clear" w:color="auto" w:fill="8EAADB"/>
          </w:tcPr>
          <w:p w:rsidR="00B7392F" w:rsidRDefault="001B425E">
            <w:pPr>
              <w:spacing w:after="0" w:line="259" w:lineRule="auto"/>
              <w:ind w:left="4" w:firstLine="0"/>
              <w:jc w:val="left"/>
            </w:pPr>
            <w:r>
              <w:t xml:space="preserve">Kryterium </w:t>
            </w:r>
          </w:p>
        </w:tc>
        <w:tc>
          <w:tcPr>
            <w:tcW w:w="2780" w:type="dxa"/>
            <w:tcBorders>
              <w:top w:val="single" w:sz="8" w:space="0" w:color="4472C4"/>
              <w:left w:val="single" w:sz="4" w:space="0" w:color="000000"/>
              <w:bottom w:val="single" w:sz="8" w:space="0" w:color="4472C4"/>
              <w:right w:val="single" w:sz="8" w:space="0" w:color="4472C4"/>
            </w:tcBorders>
            <w:shd w:val="clear" w:color="auto" w:fill="8EAADB"/>
          </w:tcPr>
          <w:p w:rsidR="00B7392F" w:rsidRDefault="001B425E">
            <w:pPr>
              <w:spacing w:after="0" w:line="259" w:lineRule="auto"/>
              <w:ind w:left="0" w:right="42" w:firstLine="0"/>
              <w:jc w:val="center"/>
            </w:pPr>
            <w:r>
              <w:rPr>
                <w:b/>
              </w:rPr>
              <w:t xml:space="preserve">Maksymalna liczba punktów </w:t>
            </w:r>
          </w:p>
        </w:tc>
      </w:tr>
      <w:tr w:rsidR="00B7392F">
        <w:trPr>
          <w:trHeight w:val="286"/>
        </w:trPr>
        <w:tc>
          <w:tcPr>
            <w:tcW w:w="652" w:type="dxa"/>
            <w:tcBorders>
              <w:top w:val="single" w:sz="8" w:space="0" w:color="4472C4"/>
              <w:left w:val="single" w:sz="8" w:space="0" w:color="4472C4"/>
              <w:bottom w:val="single" w:sz="8" w:space="0" w:color="4472C4"/>
              <w:right w:val="single" w:sz="4" w:space="0" w:color="000000"/>
            </w:tcBorders>
          </w:tcPr>
          <w:p w:rsidR="00B7392F" w:rsidRDefault="001B425E">
            <w:pPr>
              <w:spacing w:after="0" w:line="259" w:lineRule="auto"/>
              <w:ind w:left="0" w:firstLine="0"/>
              <w:jc w:val="left"/>
            </w:pPr>
            <w:r>
              <w:t xml:space="preserve">1. </w:t>
            </w:r>
          </w:p>
        </w:tc>
        <w:tc>
          <w:tcPr>
            <w:tcW w:w="4537" w:type="dxa"/>
            <w:tcBorders>
              <w:top w:val="single" w:sz="8" w:space="0" w:color="4472C4"/>
              <w:left w:val="single" w:sz="4" w:space="0" w:color="000000"/>
              <w:bottom w:val="single" w:sz="8" w:space="0" w:color="4472C4"/>
              <w:right w:val="single" w:sz="4" w:space="0" w:color="000000"/>
            </w:tcBorders>
          </w:tcPr>
          <w:p w:rsidR="00B7392F" w:rsidRDefault="001B425E">
            <w:pPr>
              <w:spacing w:after="0" w:line="259" w:lineRule="auto"/>
              <w:ind w:left="4" w:firstLine="0"/>
              <w:jc w:val="left"/>
            </w:pPr>
            <w:r>
              <w:t xml:space="preserve">Cena brutto (C) </w:t>
            </w:r>
          </w:p>
        </w:tc>
        <w:tc>
          <w:tcPr>
            <w:tcW w:w="2780" w:type="dxa"/>
            <w:tcBorders>
              <w:top w:val="single" w:sz="8" w:space="0" w:color="4472C4"/>
              <w:left w:val="single" w:sz="4" w:space="0" w:color="000000"/>
              <w:bottom w:val="single" w:sz="8" w:space="0" w:color="4472C4"/>
              <w:right w:val="single" w:sz="4" w:space="0" w:color="000000"/>
            </w:tcBorders>
          </w:tcPr>
          <w:p w:rsidR="00B7392F" w:rsidRDefault="001B425E">
            <w:pPr>
              <w:spacing w:after="0" w:line="259" w:lineRule="auto"/>
              <w:ind w:left="0" w:right="42" w:firstLine="0"/>
              <w:jc w:val="center"/>
            </w:pPr>
            <w:r>
              <w:rPr>
                <w:b/>
              </w:rPr>
              <w:t xml:space="preserve">60 </w:t>
            </w:r>
          </w:p>
        </w:tc>
      </w:tr>
      <w:tr w:rsidR="00B7392F">
        <w:trPr>
          <w:trHeight w:val="547"/>
        </w:trPr>
        <w:tc>
          <w:tcPr>
            <w:tcW w:w="652" w:type="dxa"/>
            <w:tcBorders>
              <w:top w:val="single" w:sz="8" w:space="0" w:color="4472C4"/>
              <w:left w:val="single" w:sz="8" w:space="0" w:color="4472C4"/>
              <w:bottom w:val="single" w:sz="8" w:space="0" w:color="4472C4"/>
              <w:right w:val="single" w:sz="4" w:space="0" w:color="000000"/>
            </w:tcBorders>
          </w:tcPr>
          <w:p w:rsidR="00B7392F" w:rsidRDefault="001B425E">
            <w:pPr>
              <w:spacing w:after="0" w:line="259" w:lineRule="auto"/>
              <w:ind w:left="0" w:firstLine="0"/>
              <w:jc w:val="left"/>
            </w:pPr>
            <w:r>
              <w:t xml:space="preserve">2. </w:t>
            </w:r>
          </w:p>
        </w:tc>
        <w:tc>
          <w:tcPr>
            <w:tcW w:w="4537" w:type="dxa"/>
            <w:tcBorders>
              <w:top w:val="single" w:sz="8" w:space="0" w:color="4472C4"/>
              <w:left w:val="single" w:sz="4" w:space="0" w:color="000000"/>
              <w:bottom w:val="single" w:sz="8" w:space="0" w:color="4472C4"/>
              <w:right w:val="single" w:sz="4" w:space="0" w:color="000000"/>
            </w:tcBorders>
          </w:tcPr>
          <w:p w:rsidR="00B7392F" w:rsidRDefault="001B425E">
            <w:pPr>
              <w:spacing w:after="0" w:line="259" w:lineRule="auto"/>
              <w:ind w:left="4" w:firstLine="0"/>
              <w:jc w:val="left"/>
            </w:pPr>
            <w:r>
              <w:t xml:space="preserve">Doświadczenie osób skierowanych do realizacji zamówienia (D) </w:t>
            </w:r>
          </w:p>
        </w:tc>
        <w:tc>
          <w:tcPr>
            <w:tcW w:w="2780" w:type="dxa"/>
            <w:tcBorders>
              <w:top w:val="single" w:sz="8" w:space="0" w:color="4472C4"/>
              <w:left w:val="single" w:sz="4" w:space="0" w:color="000000"/>
              <w:bottom w:val="single" w:sz="8" w:space="0" w:color="4472C4"/>
              <w:right w:val="single" w:sz="4" w:space="0" w:color="000000"/>
            </w:tcBorders>
          </w:tcPr>
          <w:p w:rsidR="00B7392F" w:rsidRDefault="001B425E">
            <w:pPr>
              <w:spacing w:after="0" w:line="259" w:lineRule="auto"/>
              <w:ind w:left="0" w:right="42" w:firstLine="0"/>
              <w:jc w:val="center"/>
            </w:pPr>
            <w:r>
              <w:rPr>
                <w:b/>
              </w:rPr>
              <w:t xml:space="preserve">40 </w:t>
            </w:r>
          </w:p>
        </w:tc>
      </w:tr>
      <w:tr w:rsidR="00B7392F">
        <w:trPr>
          <w:trHeight w:val="286"/>
        </w:trPr>
        <w:tc>
          <w:tcPr>
            <w:tcW w:w="652" w:type="dxa"/>
            <w:tcBorders>
              <w:top w:val="single" w:sz="8" w:space="0" w:color="4472C4"/>
              <w:left w:val="single" w:sz="8" w:space="0" w:color="4472C4"/>
              <w:bottom w:val="single" w:sz="8" w:space="0" w:color="4472C4"/>
              <w:right w:val="nil"/>
            </w:tcBorders>
          </w:tcPr>
          <w:p w:rsidR="00B7392F" w:rsidRDefault="00B7392F">
            <w:pPr>
              <w:spacing w:after="160" w:line="259" w:lineRule="auto"/>
              <w:ind w:left="0" w:firstLine="0"/>
              <w:jc w:val="left"/>
            </w:pPr>
          </w:p>
        </w:tc>
        <w:tc>
          <w:tcPr>
            <w:tcW w:w="4537" w:type="dxa"/>
            <w:tcBorders>
              <w:top w:val="single" w:sz="8" w:space="0" w:color="4472C4"/>
              <w:left w:val="nil"/>
              <w:bottom w:val="single" w:sz="8" w:space="0" w:color="4472C4"/>
              <w:right w:val="single" w:sz="4" w:space="0" w:color="000000"/>
            </w:tcBorders>
          </w:tcPr>
          <w:p w:rsidR="00B7392F" w:rsidRDefault="001B425E">
            <w:pPr>
              <w:spacing w:after="0" w:line="259" w:lineRule="auto"/>
              <w:ind w:left="0" w:right="49" w:firstLine="0"/>
              <w:jc w:val="right"/>
            </w:pPr>
            <w:r>
              <w:rPr>
                <w:b/>
              </w:rPr>
              <w:t xml:space="preserve">RAZEM </w:t>
            </w:r>
          </w:p>
        </w:tc>
        <w:tc>
          <w:tcPr>
            <w:tcW w:w="2780" w:type="dxa"/>
            <w:tcBorders>
              <w:top w:val="single" w:sz="8" w:space="0" w:color="4472C4"/>
              <w:left w:val="single" w:sz="4" w:space="0" w:color="000000"/>
              <w:bottom w:val="single" w:sz="8" w:space="0" w:color="4472C4"/>
              <w:right w:val="single" w:sz="4" w:space="0" w:color="000000"/>
            </w:tcBorders>
          </w:tcPr>
          <w:p w:rsidR="00B7392F" w:rsidRDefault="001B425E">
            <w:pPr>
              <w:spacing w:after="0" w:line="259" w:lineRule="auto"/>
              <w:ind w:left="0" w:right="42" w:firstLine="0"/>
              <w:jc w:val="center"/>
            </w:pPr>
            <w:r>
              <w:rPr>
                <w:b/>
              </w:rPr>
              <w:t xml:space="preserve">100 </w:t>
            </w:r>
          </w:p>
        </w:tc>
      </w:tr>
    </w:tbl>
    <w:p w:rsidR="00B7392F" w:rsidRDefault="001B425E">
      <w:pPr>
        <w:spacing w:after="296" w:line="259" w:lineRule="auto"/>
        <w:ind w:left="77" w:firstLine="0"/>
        <w:jc w:val="left"/>
      </w:pPr>
      <w:r>
        <w:rPr>
          <w:sz w:val="2"/>
        </w:rPr>
        <w:t xml:space="preserve"> </w:t>
      </w:r>
    </w:p>
    <w:p w:rsidR="00B7392F" w:rsidRDefault="001B425E">
      <w:pPr>
        <w:spacing w:after="80" w:line="260" w:lineRule="auto"/>
        <w:ind w:left="370" w:right="838" w:hanging="10"/>
      </w:pPr>
      <w:r>
        <w:rPr>
          <w:b/>
        </w:rPr>
        <w:t xml:space="preserve">Sposób obliczania wartości punktowej ocenianego kryterium: </w:t>
      </w:r>
    </w:p>
    <w:p w:rsidR="00B7392F" w:rsidRDefault="001B425E">
      <w:pPr>
        <w:spacing w:after="109" w:line="259" w:lineRule="auto"/>
        <w:ind w:left="360" w:firstLine="0"/>
        <w:jc w:val="left"/>
      </w:pPr>
      <w:r>
        <w:rPr>
          <w:b/>
        </w:rPr>
        <w:t xml:space="preserve"> </w:t>
      </w:r>
    </w:p>
    <w:p w:rsidR="00B7392F" w:rsidRDefault="001B425E">
      <w:pPr>
        <w:numPr>
          <w:ilvl w:val="1"/>
          <w:numId w:val="20"/>
        </w:numPr>
        <w:ind w:right="850" w:hanging="283"/>
      </w:pPr>
      <w:r>
        <w:rPr>
          <w:b/>
        </w:rPr>
        <w:t>„cena brutto (C)”</w:t>
      </w:r>
      <w:r>
        <w:t xml:space="preserve"> – </w:t>
      </w:r>
      <w:r>
        <w:t xml:space="preserve">ocena dla tego kryterium zostanie dokonana w oparciu o następujący wzór: </w:t>
      </w:r>
    </w:p>
    <w:p w:rsidR="00B7392F" w:rsidRDefault="001B425E">
      <w:pPr>
        <w:spacing w:after="96" w:line="259" w:lineRule="auto"/>
        <w:ind w:left="797" w:firstLine="0"/>
        <w:jc w:val="left"/>
      </w:pPr>
      <w:r>
        <w:rPr>
          <w:b/>
          <w:i/>
        </w:rPr>
        <w:lastRenderedPageBreak/>
        <w:t xml:space="preserve">   C = (C </w:t>
      </w:r>
      <w:r>
        <w:rPr>
          <w:b/>
          <w:i/>
          <w:vertAlign w:val="subscript"/>
        </w:rPr>
        <w:t>min</w:t>
      </w:r>
      <w:r>
        <w:rPr>
          <w:b/>
          <w:i/>
        </w:rPr>
        <w:t xml:space="preserve"> / C </w:t>
      </w:r>
      <w:r>
        <w:rPr>
          <w:b/>
          <w:i/>
          <w:vertAlign w:val="subscript"/>
        </w:rPr>
        <w:t>x</w:t>
      </w:r>
      <w:r>
        <w:rPr>
          <w:b/>
          <w:i/>
        </w:rPr>
        <w:t xml:space="preserve"> ) x 60 </w:t>
      </w:r>
    </w:p>
    <w:p w:rsidR="00B7392F" w:rsidRDefault="001B425E">
      <w:pPr>
        <w:tabs>
          <w:tab w:val="center" w:pos="1167"/>
          <w:tab w:val="center" w:pos="2253"/>
          <w:tab w:val="center" w:pos="4670"/>
        </w:tabs>
        <w:spacing w:after="33"/>
        <w:ind w:left="0" w:firstLine="0"/>
        <w:jc w:val="left"/>
      </w:pPr>
      <w:r>
        <w:rPr>
          <w:sz w:val="22"/>
        </w:rPr>
        <w:tab/>
      </w:r>
      <w:r>
        <w:t xml:space="preserve">gdzie:  </w:t>
      </w:r>
      <w:r>
        <w:tab/>
      </w:r>
      <w:r>
        <w:rPr>
          <w:i/>
        </w:rPr>
        <w:t>C</w:t>
      </w:r>
      <w:r>
        <w:t xml:space="preserve">  </w:t>
      </w:r>
      <w:r>
        <w:tab/>
        <w:t xml:space="preserve">- liczba punktów w kryterium „cena brutto” </w:t>
      </w:r>
    </w:p>
    <w:p w:rsidR="00B7392F" w:rsidRDefault="001B425E">
      <w:pPr>
        <w:ind w:left="62" w:right="4056" w:firstLine="0"/>
      </w:pPr>
      <w:r>
        <w:t xml:space="preserve"> </w:t>
      </w:r>
      <w:r>
        <w:tab/>
        <w:t xml:space="preserve"> </w:t>
      </w:r>
      <w:r>
        <w:tab/>
        <w:t xml:space="preserve"> </w:t>
      </w:r>
      <w:r>
        <w:tab/>
      </w:r>
      <w:r>
        <w:rPr>
          <w:i/>
        </w:rPr>
        <w:t xml:space="preserve">C </w:t>
      </w:r>
      <w:r>
        <w:rPr>
          <w:vertAlign w:val="subscript"/>
        </w:rPr>
        <w:t xml:space="preserve">min </w:t>
      </w:r>
      <w:r>
        <w:rPr>
          <w:vertAlign w:val="subscript"/>
        </w:rPr>
        <w:tab/>
      </w:r>
      <w:r>
        <w:t xml:space="preserve">- najniższa cena spośród złożonych ofert </w:t>
      </w:r>
      <w:r>
        <w:rPr>
          <w:i/>
        </w:rPr>
        <w:t xml:space="preserve"> </w:t>
      </w:r>
      <w:r>
        <w:rPr>
          <w:i/>
        </w:rPr>
        <w:tab/>
        <w:t xml:space="preserve"> </w:t>
      </w:r>
      <w:r>
        <w:rPr>
          <w:i/>
        </w:rPr>
        <w:tab/>
        <w:t xml:space="preserve"> </w:t>
      </w:r>
      <w:r>
        <w:rPr>
          <w:i/>
        </w:rPr>
        <w:tab/>
        <w:t xml:space="preserve"> </w:t>
      </w:r>
      <w:r>
        <w:rPr>
          <w:i/>
        </w:rPr>
        <w:tab/>
        <w:t>C</w:t>
      </w:r>
      <w:r>
        <w:rPr>
          <w:i/>
          <w:vertAlign w:val="subscript"/>
        </w:rPr>
        <w:t xml:space="preserve">x </w:t>
      </w:r>
      <w:r>
        <w:rPr>
          <w:vertAlign w:val="subscript"/>
        </w:rPr>
        <w:t xml:space="preserve"> </w:t>
      </w:r>
      <w:r>
        <w:rPr>
          <w:vertAlign w:val="subscript"/>
        </w:rPr>
        <w:tab/>
      </w:r>
      <w:r>
        <w:t xml:space="preserve">- cena oferty badanej </w:t>
      </w:r>
    </w:p>
    <w:p w:rsidR="00B7392F" w:rsidRDefault="001B425E">
      <w:pPr>
        <w:spacing w:after="169" w:line="259" w:lineRule="auto"/>
        <w:ind w:left="77" w:firstLine="0"/>
        <w:jc w:val="left"/>
      </w:pPr>
      <w:r>
        <w:t xml:space="preserve"> </w:t>
      </w:r>
    </w:p>
    <w:p w:rsidR="00B7392F" w:rsidRDefault="001B425E">
      <w:pPr>
        <w:numPr>
          <w:ilvl w:val="1"/>
          <w:numId w:val="20"/>
        </w:numPr>
        <w:ind w:right="850" w:hanging="283"/>
      </w:pPr>
      <w:r>
        <w:rPr>
          <w:b/>
        </w:rPr>
        <w:t>„</w:t>
      </w:r>
      <w:r>
        <w:rPr>
          <w:b/>
        </w:rPr>
        <w:t>doświadczenie osób skierowanych do realizacji zamówienia (D)”</w:t>
      </w:r>
      <w:r>
        <w:t xml:space="preserve"> – punkty w tym kryterium (maksymalnie 40 pkt.) zostaną przyznane za doświadczenie osoby skierowanej do realizacji zamówienia, na podstawie informacji podanych w formularzu ofertowym - według nas</w:t>
      </w:r>
      <w:r>
        <w:t xml:space="preserve">tępujących zasad: </w:t>
      </w:r>
    </w:p>
    <w:p w:rsidR="00B7392F" w:rsidRDefault="001B425E">
      <w:pPr>
        <w:spacing w:after="0" w:line="259" w:lineRule="auto"/>
        <w:ind w:left="643" w:firstLine="0"/>
        <w:jc w:val="left"/>
      </w:pPr>
      <w:r>
        <w:t xml:space="preserve"> </w:t>
      </w:r>
    </w:p>
    <w:tbl>
      <w:tblPr>
        <w:tblStyle w:val="TableGrid"/>
        <w:tblW w:w="8082" w:type="dxa"/>
        <w:tblInd w:w="785" w:type="dxa"/>
        <w:tblCellMar>
          <w:top w:w="45" w:type="dxa"/>
          <w:left w:w="110" w:type="dxa"/>
          <w:bottom w:w="0" w:type="dxa"/>
          <w:right w:w="61" w:type="dxa"/>
        </w:tblCellMar>
        <w:tblLook w:val="04A0" w:firstRow="1" w:lastRow="0" w:firstColumn="1" w:lastColumn="0" w:noHBand="0" w:noVBand="1"/>
      </w:tblPr>
      <w:tblGrid>
        <w:gridCol w:w="456"/>
        <w:gridCol w:w="4395"/>
        <w:gridCol w:w="3231"/>
      </w:tblGrid>
      <w:tr w:rsidR="00B7392F">
        <w:trPr>
          <w:trHeight w:val="538"/>
        </w:trPr>
        <w:tc>
          <w:tcPr>
            <w:tcW w:w="456"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firstLine="0"/>
              <w:jc w:val="left"/>
            </w:pPr>
            <w:r>
              <w:t xml:space="preserve">Lp. </w:t>
            </w:r>
          </w:p>
        </w:tc>
        <w:tc>
          <w:tcPr>
            <w:tcW w:w="4395" w:type="dxa"/>
            <w:tcBorders>
              <w:top w:val="single" w:sz="4" w:space="0" w:color="000000"/>
              <w:left w:val="single" w:sz="4" w:space="0" w:color="000000"/>
              <w:bottom w:val="single" w:sz="4" w:space="0" w:color="000000"/>
              <w:right w:val="single" w:sz="4" w:space="0" w:color="000000"/>
            </w:tcBorders>
          </w:tcPr>
          <w:p w:rsidR="00B7392F" w:rsidRDefault="001B425E">
            <w:pPr>
              <w:spacing w:after="0" w:line="259" w:lineRule="auto"/>
              <w:ind w:left="317" w:right="371" w:firstLine="0"/>
              <w:jc w:val="center"/>
            </w:pPr>
            <w:r>
              <w:t xml:space="preserve">Posiadane doświadczenie  osoby skierowanej do realizacji zamówienia </w:t>
            </w:r>
          </w:p>
        </w:tc>
        <w:tc>
          <w:tcPr>
            <w:tcW w:w="3231"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right="48" w:firstLine="0"/>
              <w:jc w:val="center"/>
            </w:pPr>
            <w:r>
              <w:t xml:space="preserve">Ilość punktów </w:t>
            </w:r>
          </w:p>
        </w:tc>
      </w:tr>
      <w:tr w:rsidR="00B7392F">
        <w:trPr>
          <w:trHeight w:val="1328"/>
        </w:trPr>
        <w:tc>
          <w:tcPr>
            <w:tcW w:w="456"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right="48" w:firstLine="0"/>
              <w:jc w:val="center"/>
            </w:pPr>
            <w:r>
              <w:t xml:space="preserve">1. </w:t>
            </w:r>
          </w:p>
        </w:tc>
        <w:tc>
          <w:tcPr>
            <w:tcW w:w="4395" w:type="dxa"/>
            <w:tcBorders>
              <w:top w:val="single" w:sz="4" w:space="0" w:color="000000"/>
              <w:left w:val="single" w:sz="4" w:space="0" w:color="000000"/>
              <w:bottom w:val="single" w:sz="4" w:space="0" w:color="000000"/>
              <w:right w:val="single" w:sz="4" w:space="0" w:color="000000"/>
            </w:tcBorders>
          </w:tcPr>
          <w:p w:rsidR="00B7392F" w:rsidRPr="00626A22" w:rsidRDefault="001B425E">
            <w:pPr>
              <w:spacing w:after="1" w:line="259" w:lineRule="auto"/>
              <w:ind w:left="0" w:firstLine="0"/>
              <w:jc w:val="left"/>
              <w:rPr>
                <w:color w:val="auto"/>
              </w:rPr>
            </w:pPr>
            <w:r w:rsidRPr="00626A22">
              <w:rPr>
                <w:color w:val="auto"/>
              </w:rPr>
              <w:t xml:space="preserve">za wykonanie w ciągu ostatnich 3 lat przed </w:t>
            </w:r>
          </w:p>
          <w:p w:rsidR="00B7392F" w:rsidRPr="00626A22" w:rsidRDefault="001B425E">
            <w:pPr>
              <w:spacing w:after="0" w:line="259" w:lineRule="auto"/>
              <w:ind w:left="0" w:firstLine="0"/>
              <w:jc w:val="left"/>
              <w:rPr>
                <w:color w:val="auto"/>
              </w:rPr>
            </w:pPr>
            <w:r w:rsidRPr="00626A22">
              <w:rPr>
                <w:color w:val="auto"/>
              </w:rPr>
              <w:t xml:space="preserve">upływem terminu składania ofert  </w:t>
            </w:r>
          </w:p>
          <w:p w:rsidR="00B7392F" w:rsidRPr="00626A22" w:rsidRDefault="001B425E">
            <w:pPr>
              <w:spacing w:after="0" w:line="261" w:lineRule="auto"/>
              <w:ind w:left="0" w:firstLine="0"/>
              <w:rPr>
                <w:color w:val="auto"/>
              </w:rPr>
            </w:pPr>
            <w:r w:rsidRPr="00626A22">
              <w:rPr>
                <w:b/>
                <w:i/>
                <w:color w:val="auto"/>
              </w:rPr>
              <w:t>co</w:t>
            </w:r>
            <w:r w:rsidRPr="00626A22">
              <w:rPr>
                <w:i/>
                <w:color w:val="auto"/>
              </w:rPr>
              <w:t xml:space="preserve"> </w:t>
            </w:r>
            <w:r w:rsidRPr="00626A22">
              <w:rPr>
                <w:b/>
                <w:i/>
                <w:color w:val="auto"/>
              </w:rPr>
              <w:t xml:space="preserve">najmniej 4 </w:t>
            </w:r>
            <w:r w:rsidRPr="00626A22">
              <w:rPr>
                <w:b/>
                <w:i/>
                <w:strike/>
                <w:color w:val="auto"/>
              </w:rPr>
              <w:t>internetowych /</w:t>
            </w:r>
            <w:r w:rsidRPr="00626A22">
              <w:rPr>
                <w:b/>
                <w:i/>
                <w:color w:val="auto"/>
              </w:rPr>
              <w:t xml:space="preserve"> projektów stron </w:t>
            </w:r>
            <w:r w:rsidRPr="00626A22">
              <w:rPr>
                <w:b/>
                <w:i/>
                <w:color w:val="auto"/>
              </w:rPr>
              <w:t xml:space="preserve">internetowych /serwisów internetowych  </w:t>
            </w:r>
          </w:p>
          <w:p w:rsidR="00B7392F" w:rsidRPr="00626A22" w:rsidRDefault="001B425E">
            <w:pPr>
              <w:spacing w:after="0" w:line="259" w:lineRule="auto"/>
              <w:ind w:left="0" w:firstLine="0"/>
              <w:jc w:val="left"/>
              <w:rPr>
                <w:color w:val="auto"/>
              </w:rPr>
            </w:pPr>
            <w:r w:rsidRPr="00626A22">
              <w:rPr>
                <w:b/>
                <w:i/>
                <w:color w:val="auto"/>
              </w:rPr>
              <w:t xml:space="preserve">/ aplikacji internetowych </w:t>
            </w:r>
          </w:p>
        </w:tc>
        <w:tc>
          <w:tcPr>
            <w:tcW w:w="3231"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right="46" w:firstLine="0"/>
              <w:jc w:val="center"/>
            </w:pPr>
            <w:r>
              <w:t xml:space="preserve">10 punktów </w:t>
            </w:r>
          </w:p>
        </w:tc>
      </w:tr>
      <w:tr w:rsidR="00B7392F">
        <w:trPr>
          <w:trHeight w:val="1327"/>
        </w:trPr>
        <w:tc>
          <w:tcPr>
            <w:tcW w:w="456"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right="48" w:firstLine="0"/>
              <w:jc w:val="center"/>
            </w:pPr>
            <w:r>
              <w:t xml:space="preserve">2. </w:t>
            </w:r>
          </w:p>
        </w:tc>
        <w:tc>
          <w:tcPr>
            <w:tcW w:w="4395" w:type="dxa"/>
            <w:tcBorders>
              <w:top w:val="single" w:sz="4" w:space="0" w:color="000000"/>
              <w:left w:val="single" w:sz="4" w:space="0" w:color="000000"/>
              <w:bottom w:val="single" w:sz="4" w:space="0" w:color="000000"/>
              <w:right w:val="single" w:sz="4" w:space="0" w:color="000000"/>
            </w:tcBorders>
          </w:tcPr>
          <w:p w:rsidR="00B7392F" w:rsidRPr="00626A22" w:rsidRDefault="001B425E">
            <w:pPr>
              <w:spacing w:after="1" w:line="259" w:lineRule="auto"/>
              <w:ind w:left="0" w:firstLine="0"/>
              <w:jc w:val="left"/>
              <w:rPr>
                <w:color w:val="auto"/>
              </w:rPr>
            </w:pPr>
            <w:r w:rsidRPr="00626A22">
              <w:rPr>
                <w:color w:val="auto"/>
              </w:rPr>
              <w:t xml:space="preserve">za wykonanie w ciągu ostatnich 3 lat przed </w:t>
            </w:r>
          </w:p>
          <w:p w:rsidR="00B7392F" w:rsidRPr="00626A22" w:rsidRDefault="001B425E">
            <w:pPr>
              <w:spacing w:after="0" w:line="259" w:lineRule="auto"/>
              <w:ind w:left="0" w:firstLine="0"/>
              <w:jc w:val="left"/>
              <w:rPr>
                <w:color w:val="auto"/>
              </w:rPr>
            </w:pPr>
            <w:r w:rsidRPr="00626A22">
              <w:rPr>
                <w:color w:val="auto"/>
              </w:rPr>
              <w:t xml:space="preserve">upływem terminu składania ofert  </w:t>
            </w:r>
          </w:p>
          <w:p w:rsidR="00B7392F" w:rsidRPr="00626A22" w:rsidRDefault="001B425E">
            <w:pPr>
              <w:spacing w:after="0" w:line="261" w:lineRule="auto"/>
              <w:ind w:left="0" w:firstLine="0"/>
              <w:rPr>
                <w:color w:val="auto"/>
              </w:rPr>
            </w:pPr>
            <w:r w:rsidRPr="00626A22">
              <w:rPr>
                <w:b/>
                <w:i/>
                <w:color w:val="auto"/>
              </w:rPr>
              <w:t>co</w:t>
            </w:r>
            <w:r w:rsidRPr="00626A22">
              <w:rPr>
                <w:i/>
                <w:color w:val="auto"/>
              </w:rPr>
              <w:t xml:space="preserve"> </w:t>
            </w:r>
            <w:r w:rsidRPr="00626A22">
              <w:rPr>
                <w:b/>
                <w:i/>
                <w:color w:val="auto"/>
              </w:rPr>
              <w:t xml:space="preserve">najmniej 6 </w:t>
            </w:r>
            <w:r w:rsidRPr="00626A22">
              <w:rPr>
                <w:b/>
                <w:i/>
                <w:strike/>
                <w:color w:val="auto"/>
              </w:rPr>
              <w:t>internetowych /</w:t>
            </w:r>
            <w:r w:rsidRPr="00626A22">
              <w:rPr>
                <w:b/>
                <w:i/>
                <w:color w:val="auto"/>
              </w:rPr>
              <w:t xml:space="preserve"> projektów stron internetowych /serwisów internetowych  </w:t>
            </w:r>
          </w:p>
          <w:p w:rsidR="00B7392F" w:rsidRPr="00626A22" w:rsidRDefault="001B425E">
            <w:pPr>
              <w:spacing w:after="0" w:line="259" w:lineRule="auto"/>
              <w:ind w:left="0" w:firstLine="0"/>
              <w:jc w:val="left"/>
              <w:rPr>
                <w:color w:val="auto"/>
              </w:rPr>
            </w:pPr>
            <w:r w:rsidRPr="00626A22">
              <w:rPr>
                <w:b/>
                <w:i/>
                <w:color w:val="auto"/>
              </w:rPr>
              <w:t>/ aplikacji internetowych</w:t>
            </w:r>
            <w:r w:rsidRPr="00626A22">
              <w:rPr>
                <w:color w:val="auto"/>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right="46" w:firstLine="0"/>
              <w:jc w:val="center"/>
            </w:pPr>
            <w:r>
              <w:t xml:space="preserve">20 punktów </w:t>
            </w:r>
          </w:p>
        </w:tc>
      </w:tr>
      <w:tr w:rsidR="00B7392F">
        <w:trPr>
          <w:trHeight w:val="1327"/>
        </w:trPr>
        <w:tc>
          <w:tcPr>
            <w:tcW w:w="456"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right="48" w:firstLine="0"/>
              <w:jc w:val="center"/>
            </w:pPr>
            <w:r>
              <w:t xml:space="preserve">3. </w:t>
            </w:r>
          </w:p>
        </w:tc>
        <w:tc>
          <w:tcPr>
            <w:tcW w:w="4395" w:type="dxa"/>
            <w:tcBorders>
              <w:top w:val="single" w:sz="4" w:space="0" w:color="000000"/>
              <w:left w:val="single" w:sz="4" w:space="0" w:color="000000"/>
              <w:bottom w:val="single" w:sz="4" w:space="0" w:color="000000"/>
              <w:right w:val="single" w:sz="4" w:space="0" w:color="000000"/>
            </w:tcBorders>
          </w:tcPr>
          <w:p w:rsidR="00B7392F" w:rsidRPr="00626A22" w:rsidRDefault="001B425E">
            <w:pPr>
              <w:spacing w:after="1" w:line="259" w:lineRule="auto"/>
              <w:ind w:left="0" w:firstLine="0"/>
              <w:jc w:val="left"/>
              <w:rPr>
                <w:color w:val="auto"/>
              </w:rPr>
            </w:pPr>
            <w:r w:rsidRPr="00626A22">
              <w:rPr>
                <w:color w:val="auto"/>
              </w:rPr>
              <w:t xml:space="preserve">za wykonanie w ciągu ostatnich 3 lat przed </w:t>
            </w:r>
          </w:p>
          <w:p w:rsidR="00B7392F" w:rsidRPr="00626A22" w:rsidRDefault="001B425E">
            <w:pPr>
              <w:spacing w:after="1" w:line="259" w:lineRule="auto"/>
              <w:ind w:left="0" w:firstLine="0"/>
              <w:jc w:val="left"/>
              <w:rPr>
                <w:color w:val="auto"/>
              </w:rPr>
            </w:pPr>
            <w:r w:rsidRPr="00626A22">
              <w:rPr>
                <w:color w:val="auto"/>
              </w:rPr>
              <w:t xml:space="preserve">upływem terminu składania ofert  </w:t>
            </w:r>
          </w:p>
          <w:p w:rsidR="00B7392F" w:rsidRPr="00626A22" w:rsidRDefault="001B425E">
            <w:pPr>
              <w:spacing w:after="2" w:line="258" w:lineRule="auto"/>
              <w:ind w:left="0" w:firstLine="0"/>
              <w:rPr>
                <w:color w:val="auto"/>
              </w:rPr>
            </w:pPr>
            <w:r w:rsidRPr="00626A22">
              <w:rPr>
                <w:b/>
                <w:i/>
                <w:color w:val="auto"/>
              </w:rPr>
              <w:t>co</w:t>
            </w:r>
            <w:r w:rsidRPr="00626A22">
              <w:rPr>
                <w:i/>
                <w:color w:val="auto"/>
              </w:rPr>
              <w:t xml:space="preserve"> </w:t>
            </w:r>
            <w:r w:rsidRPr="00626A22">
              <w:rPr>
                <w:b/>
                <w:i/>
                <w:color w:val="auto"/>
              </w:rPr>
              <w:t xml:space="preserve">najmniej 8 </w:t>
            </w:r>
            <w:r w:rsidRPr="00626A22">
              <w:rPr>
                <w:b/>
                <w:i/>
                <w:strike/>
                <w:color w:val="auto"/>
              </w:rPr>
              <w:t>internetowych /</w:t>
            </w:r>
            <w:r w:rsidRPr="00626A22">
              <w:rPr>
                <w:b/>
                <w:i/>
                <w:color w:val="auto"/>
              </w:rPr>
              <w:t xml:space="preserve"> projektów stron internetowych /serwisów internetowych  </w:t>
            </w:r>
          </w:p>
          <w:p w:rsidR="00B7392F" w:rsidRPr="00626A22" w:rsidRDefault="001B425E">
            <w:pPr>
              <w:spacing w:after="0" w:line="259" w:lineRule="auto"/>
              <w:ind w:left="0" w:firstLine="0"/>
              <w:jc w:val="left"/>
              <w:rPr>
                <w:color w:val="auto"/>
              </w:rPr>
            </w:pPr>
            <w:r w:rsidRPr="00626A22">
              <w:rPr>
                <w:b/>
                <w:i/>
                <w:color w:val="auto"/>
              </w:rPr>
              <w:t>/ aplikacji internetowych</w:t>
            </w:r>
            <w:r w:rsidRPr="00626A22">
              <w:rPr>
                <w:color w:val="auto"/>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right="46" w:firstLine="0"/>
              <w:jc w:val="center"/>
            </w:pPr>
            <w:r>
              <w:t xml:space="preserve">30 punktów </w:t>
            </w:r>
          </w:p>
        </w:tc>
      </w:tr>
      <w:tr w:rsidR="00B7392F">
        <w:trPr>
          <w:trHeight w:val="1328"/>
        </w:trPr>
        <w:tc>
          <w:tcPr>
            <w:tcW w:w="456"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right="48" w:firstLine="0"/>
              <w:jc w:val="center"/>
            </w:pPr>
            <w:r>
              <w:t xml:space="preserve">4. </w:t>
            </w:r>
          </w:p>
        </w:tc>
        <w:tc>
          <w:tcPr>
            <w:tcW w:w="4395" w:type="dxa"/>
            <w:tcBorders>
              <w:top w:val="single" w:sz="4" w:space="0" w:color="000000"/>
              <w:left w:val="single" w:sz="4" w:space="0" w:color="000000"/>
              <w:bottom w:val="single" w:sz="4" w:space="0" w:color="000000"/>
              <w:right w:val="single" w:sz="4" w:space="0" w:color="000000"/>
            </w:tcBorders>
          </w:tcPr>
          <w:p w:rsidR="00B7392F" w:rsidRPr="00626A22" w:rsidRDefault="001B425E">
            <w:pPr>
              <w:spacing w:after="2" w:line="259" w:lineRule="auto"/>
              <w:ind w:left="0" w:firstLine="0"/>
              <w:jc w:val="left"/>
              <w:rPr>
                <w:color w:val="auto"/>
              </w:rPr>
            </w:pPr>
            <w:r w:rsidRPr="00626A22">
              <w:rPr>
                <w:color w:val="auto"/>
              </w:rPr>
              <w:t xml:space="preserve">za wykonanie w ciągu ostatnich 3 lat przed </w:t>
            </w:r>
          </w:p>
          <w:p w:rsidR="00B7392F" w:rsidRPr="00626A22" w:rsidRDefault="001B425E">
            <w:pPr>
              <w:spacing w:after="1" w:line="259" w:lineRule="auto"/>
              <w:ind w:left="0" w:firstLine="0"/>
              <w:jc w:val="left"/>
              <w:rPr>
                <w:color w:val="auto"/>
              </w:rPr>
            </w:pPr>
            <w:r w:rsidRPr="00626A22">
              <w:rPr>
                <w:color w:val="auto"/>
              </w:rPr>
              <w:t xml:space="preserve">upływem terminu składania ofert  </w:t>
            </w:r>
          </w:p>
          <w:p w:rsidR="00B7392F" w:rsidRPr="00626A22" w:rsidRDefault="001B425E">
            <w:pPr>
              <w:spacing w:after="2" w:line="258" w:lineRule="auto"/>
              <w:ind w:left="0" w:firstLine="0"/>
              <w:rPr>
                <w:color w:val="auto"/>
              </w:rPr>
            </w:pPr>
            <w:r w:rsidRPr="00626A22">
              <w:rPr>
                <w:b/>
                <w:i/>
                <w:color w:val="auto"/>
              </w:rPr>
              <w:t>co</w:t>
            </w:r>
            <w:r w:rsidRPr="00626A22">
              <w:rPr>
                <w:i/>
                <w:color w:val="auto"/>
              </w:rPr>
              <w:t xml:space="preserve"> </w:t>
            </w:r>
            <w:r w:rsidRPr="00626A22">
              <w:rPr>
                <w:b/>
                <w:i/>
                <w:color w:val="auto"/>
              </w:rPr>
              <w:t xml:space="preserve">najmniej 10 </w:t>
            </w:r>
            <w:r w:rsidRPr="00626A22">
              <w:rPr>
                <w:b/>
                <w:i/>
                <w:strike/>
                <w:color w:val="auto"/>
              </w:rPr>
              <w:t>internetowych /</w:t>
            </w:r>
            <w:r w:rsidRPr="00626A22">
              <w:rPr>
                <w:b/>
                <w:i/>
                <w:color w:val="auto"/>
              </w:rPr>
              <w:t xml:space="preserve">  projektów stron internetowych /serwisów internetowych  </w:t>
            </w:r>
          </w:p>
          <w:p w:rsidR="00B7392F" w:rsidRPr="00626A22" w:rsidRDefault="001B425E">
            <w:pPr>
              <w:spacing w:after="0" w:line="259" w:lineRule="auto"/>
              <w:ind w:left="0" w:firstLine="0"/>
              <w:jc w:val="left"/>
              <w:rPr>
                <w:color w:val="auto"/>
              </w:rPr>
            </w:pPr>
            <w:r w:rsidRPr="00626A22">
              <w:rPr>
                <w:b/>
                <w:i/>
                <w:color w:val="auto"/>
              </w:rPr>
              <w:t>/ aplikacji internetowych</w:t>
            </w:r>
            <w:r w:rsidRPr="00626A22">
              <w:rPr>
                <w:color w:val="auto"/>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B7392F" w:rsidRDefault="001B425E">
            <w:pPr>
              <w:spacing w:after="0" w:line="259" w:lineRule="auto"/>
              <w:ind w:left="0" w:right="46" w:firstLine="0"/>
              <w:jc w:val="center"/>
            </w:pPr>
            <w:r>
              <w:t xml:space="preserve">40 punktów </w:t>
            </w:r>
          </w:p>
        </w:tc>
      </w:tr>
    </w:tbl>
    <w:p w:rsidR="00B7392F" w:rsidRDefault="001B425E">
      <w:pPr>
        <w:spacing w:after="1" w:line="259" w:lineRule="auto"/>
        <w:ind w:left="360" w:firstLine="0"/>
        <w:jc w:val="left"/>
      </w:pPr>
      <w:r>
        <w:t xml:space="preserve"> </w:t>
      </w:r>
    </w:p>
    <w:p w:rsidR="00B7392F" w:rsidRDefault="001B425E">
      <w:pPr>
        <w:spacing w:after="138" w:line="259" w:lineRule="auto"/>
        <w:ind w:left="0" w:right="703" w:firstLine="0"/>
        <w:jc w:val="center"/>
      </w:pPr>
      <w:r>
        <w:t xml:space="preserve">Informacje o posiadanym doświadczeniu Wykonawca zobowiązany jest podać w formularzu ofertowym. </w:t>
      </w:r>
    </w:p>
    <w:p w:rsidR="00B7392F" w:rsidRDefault="001B425E">
      <w:pPr>
        <w:ind w:left="643" w:right="850" w:firstLine="0"/>
      </w:pPr>
      <w:r>
        <w:t xml:space="preserve">Jeżeli Wykonawca nie wskaże żadnej osoby lub jej doświadczenia, Zamawiający przyzna 0 punktów.  </w:t>
      </w:r>
    </w:p>
    <w:p w:rsidR="00B7392F" w:rsidRDefault="001B425E">
      <w:pPr>
        <w:spacing w:after="0"/>
        <w:ind w:left="643" w:right="850" w:firstLine="0"/>
      </w:pPr>
      <w:r>
        <w:t>Wykonawca w formularzu ofertowym zobowiązany jest do podania na</w:t>
      </w:r>
      <w:r>
        <w:t xml:space="preserve">zwy projektu/strony/serwisu internetowego, dat realizacji oraz nazwy podmiotu na rzecz którego realizowana była wskazana usługa. Jeżeli Wykonawca nie poda powyższych informacji Zamawiający przyzna 0 punktów. </w:t>
      </w:r>
    </w:p>
    <w:p w:rsidR="00B7392F" w:rsidRDefault="001B425E">
      <w:pPr>
        <w:spacing w:after="0" w:line="259" w:lineRule="auto"/>
        <w:ind w:left="360" w:firstLine="0"/>
        <w:jc w:val="left"/>
      </w:pPr>
      <w:r>
        <w:rPr>
          <w:color w:val="FF0000"/>
        </w:rPr>
        <w:t xml:space="preserve"> </w:t>
      </w:r>
    </w:p>
    <w:p w:rsidR="00B7392F" w:rsidRDefault="001B425E">
      <w:pPr>
        <w:numPr>
          <w:ilvl w:val="0"/>
          <w:numId w:val="20"/>
        </w:numPr>
        <w:ind w:right="850" w:hanging="283"/>
      </w:pPr>
      <w:r>
        <w:t>Za najkorzystniejszą zostanie uznana oferta n</w:t>
      </w:r>
      <w:r>
        <w:t xml:space="preserve">iepodlegająca odrzuceniu, z najwyższym wynikiem będącym sumą punktów uzyskanych za kryteria oceny ofert opisane powyżej tj. </w:t>
      </w:r>
    </w:p>
    <w:p w:rsidR="00B7392F" w:rsidRDefault="001B425E">
      <w:pPr>
        <w:spacing w:after="157" w:line="259" w:lineRule="auto"/>
        <w:ind w:left="0" w:right="496" w:firstLine="0"/>
        <w:jc w:val="center"/>
      </w:pPr>
      <w:r>
        <w:rPr>
          <w:b/>
          <w:i/>
        </w:rPr>
        <w:t>Ocena końcowa = C + D</w:t>
      </w:r>
      <w:r>
        <w:rPr>
          <w:b/>
        </w:rPr>
        <w:t xml:space="preserve"> </w:t>
      </w:r>
    </w:p>
    <w:p w:rsidR="00B7392F" w:rsidRDefault="001B425E">
      <w:pPr>
        <w:numPr>
          <w:ilvl w:val="0"/>
          <w:numId w:val="20"/>
        </w:numPr>
        <w:ind w:right="850" w:hanging="283"/>
      </w:pPr>
      <w:r>
        <w:t xml:space="preserve">Obliczenia dokonane zostaną z dokładnością do 0,01 punktu (dwóch miejsc po przecinku, zgodnie z ogólnie przyjętymi zasadami matematyki. </w:t>
      </w:r>
    </w:p>
    <w:p w:rsidR="00B7392F" w:rsidRDefault="001B425E">
      <w:pPr>
        <w:numPr>
          <w:ilvl w:val="0"/>
          <w:numId w:val="20"/>
        </w:numPr>
        <w:ind w:right="850" w:hanging="283"/>
      </w:pPr>
      <w:r>
        <w:t>Oferta nie podlegająca odrzuceniu złożona przez Wykonawcę niewykluczonego z postępowania, która uzyska największą liczb</w:t>
      </w:r>
      <w:r>
        <w:t xml:space="preserve">ę punktów - maksymalnie 100 - zostanie uznana jako najkorzystniejsza. </w:t>
      </w:r>
    </w:p>
    <w:p w:rsidR="00B7392F" w:rsidRDefault="001B425E">
      <w:pPr>
        <w:numPr>
          <w:ilvl w:val="0"/>
          <w:numId w:val="20"/>
        </w:numPr>
        <w:ind w:right="850" w:hanging="283"/>
      </w:pPr>
      <w:r>
        <w:t>Jeżeli zostanie złożona oferta, której wybór prowadziłby do powstania obowiązku podatkowego  Zamawiającego zgodnie z przepisami o podatku od towarów i usług w zakresie dotyczącym wewnątrzwspólnotowego nabycia towarów, Zamawiający w celu oceny takiej oferty</w:t>
      </w:r>
      <w:r>
        <w:t xml:space="preserve"> doliczy do przedstawionej w niej cenie podatek od towarów i usług, który miałby obowiązek wpłacić zgodnie  z obowiązującymi przepisami. Otrzymana w ten sposób łączna wartość brutto zostanie przyjęta przez Zamawiającego wyłącznie dla porównania i oceny zło</w:t>
      </w:r>
      <w:r>
        <w:t xml:space="preserve">żonych ofert. </w:t>
      </w:r>
    </w:p>
    <w:p w:rsidR="00B7392F" w:rsidRDefault="001B425E">
      <w:pPr>
        <w:numPr>
          <w:ilvl w:val="0"/>
          <w:numId w:val="20"/>
        </w:numPr>
        <w:ind w:right="850" w:hanging="283"/>
      </w:pPr>
      <w:r>
        <w:t xml:space="preserve">Wykonawca, który złoży ofertę, o której mową powyżej, ma obowiązek: </w:t>
      </w:r>
    </w:p>
    <w:p w:rsidR="00B7392F" w:rsidRDefault="001B425E">
      <w:pPr>
        <w:numPr>
          <w:ilvl w:val="1"/>
          <w:numId w:val="21"/>
        </w:numPr>
        <w:ind w:right="850" w:hanging="283"/>
      </w:pPr>
      <w:r>
        <w:lastRenderedPageBreak/>
        <w:t xml:space="preserve">poinformowania Zamawiającego, że wybór jego oferty będzie prowadził do powstania u Zamawiającego obowiązku podatkowego;  </w:t>
      </w:r>
    </w:p>
    <w:p w:rsidR="00B7392F" w:rsidRDefault="001B425E">
      <w:pPr>
        <w:numPr>
          <w:ilvl w:val="1"/>
          <w:numId w:val="21"/>
        </w:numPr>
        <w:ind w:right="850" w:hanging="283"/>
      </w:pPr>
      <w:r>
        <w:t>wskazania nazwy (rodzaju) towaru lub usługi, który</w:t>
      </w:r>
      <w:r>
        <w:t xml:space="preserve">ch dostawa lub świadczenie będą prowadziły do powstania obowiązku podatkowego;  </w:t>
      </w:r>
    </w:p>
    <w:p w:rsidR="00B7392F" w:rsidRDefault="001B425E">
      <w:pPr>
        <w:numPr>
          <w:ilvl w:val="1"/>
          <w:numId w:val="21"/>
        </w:numPr>
        <w:ind w:right="850" w:hanging="283"/>
      </w:pPr>
      <w:r>
        <w:t xml:space="preserve">wskazania wartości towaru lub usługi objętego obowiązkiem podatkowym zamawiającego, bez kwoty podatku;  </w:t>
      </w:r>
    </w:p>
    <w:p w:rsidR="00B7392F" w:rsidRDefault="001B425E">
      <w:pPr>
        <w:numPr>
          <w:ilvl w:val="1"/>
          <w:numId w:val="21"/>
        </w:numPr>
        <w:ind w:right="850" w:hanging="283"/>
      </w:pPr>
      <w:r>
        <w:t>wskazania stawki podatku od towarów i usług, która zgodnie z wiedzą wy</w:t>
      </w:r>
      <w:r>
        <w:t xml:space="preserve">konawcy, będzie miała zastosowanie. </w:t>
      </w:r>
    </w:p>
    <w:p w:rsidR="00B7392F" w:rsidRDefault="001B425E">
      <w:pPr>
        <w:numPr>
          <w:ilvl w:val="0"/>
          <w:numId w:val="20"/>
        </w:numPr>
        <w:ind w:right="850" w:hanging="283"/>
      </w:pPr>
      <w:r>
        <w:t xml:space="preserve">Ocenie będą podlegać wyłącznie oferty nie podlegające odrzuceniu. </w:t>
      </w:r>
    </w:p>
    <w:p w:rsidR="00B7392F" w:rsidRDefault="001B425E">
      <w:pPr>
        <w:numPr>
          <w:ilvl w:val="0"/>
          <w:numId w:val="20"/>
        </w:numPr>
        <w:ind w:right="850" w:hanging="283"/>
      </w:pPr>
      <w:r>
        <w:t>Jeżeli nie można wybrać najkorzystniejszej oferty z uwagi na to, że dwie lub więcej ofert przedstawia taki sam bilans ceny lub kosztu i innych kryteriów</w:t>
      </w:r>
      <w:r>
        <w:t xml:space="preserve"> oceny ofert, zamawiający wybiera spośród tych ofert ofertę, która otrzymała najwyższą ocenę w kryterium o najwyższej wadze. </w:t>
      </w:r>
    </w:p>
    <w:p w:rsidR="00B7392F" w:rsidRDefault="001B425E">
      <w:pPr>
        <w:numPr>
          <w:ilvl w:val="0"/>
          <w:numId w:val="20"/>
        </w:numPr>
        <w:ind w:right="850" w:hanging="283"/>
      </w:pPr>
      <w:r>
        <w:t>Jeżeli oferty otrzymały taką samą ocenę w kryterium o najwyższej wadze, zamawiający wybiera ofertę z najniższą ceną lub najniższym</w:t>
      </w:r>
      <w:r>
        <w:t xml:space="preserve"> kosztem. </w:t>
      </w:r>
    </w:p>
    <w:p w:rsidR="00B7392F" w:rsidRDefault="001B425E">
      <w:pPr>
        <w:numPr>
          <w:ilvl w:val="0"/>
          <w:numId w:val="20"/>
        </w:numPr>
        <w:ind w:right="850" w:hanging="283"/>
      </w:pPr>
      <w:r>
        <w:t xml:space="preserve">Jeżeli nie można dokonać wyboru oferty w sposób, o którym mowa w ust. 9, zamawiający wzywa wykonawców, którzy złożyli te oferty, do złożenia w terminie określonym przez zamawiającego ofert dodatkowych zawierających nową cenę lub koszt. </w:t>
      </w:r>
    </w:p>
    <w:p w:rsidR="00B7392F" w:rsidRDefault="001B425E">
      <w:pPr>
        <w:numPr>
          <w:ilvl w:val="0"/>
          <w:numId w:val="20"/>
        </w:numPr>
        <w:ind w:right="850" w:hanging="283"/>
      </w:pPr>
      <w:r>
        <w:t>W toku b</w:t>
      </w:r>
      <w:r>
        <w:t>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r>
        <w:t xml:space="preserve"> </w:t>
      </w:r>
    </w:p>
    <w:p w:rsidR="00B7392F" w:rsidRDefault="001B425E">
      <w:pPr>
        <w:numPr>
          <w:ilvl w:val="0"/>
          <w:numId w:val="20"/>
        </w:numPr>
        <w:spacing w:after="191"/>
        <w:ind w:right="850" w:hanging="283"/>
      </w:pPr>
      <w:r>
        <w:t xml:space="preserve">Zamawiający wybiera najkorzystniejszą ofertę  w terminie związania ofertą określonym w SWZ. </w:t>
      </w:r>
    </w:p>
    <w:p w:rsidR="00B7392F" w:rsidRDefault="001B425E">
      <w:pPr>
        <w:numPr>
          <w:ilvl w:val="0"/>
          <w:numId w:val="20"/>
        </w:numPr>
        <w:ind w:right="850" w:hanging="283"/>
      </w:pPr>
      <w:r>
        <w:t>Jeżeli termin związania ofertą upłynie przed wyborem najkorzystniejszej oferty, Zamawiający wezwie Wykonawcę, któ rego oferta otrzymała najwyższą ocenę, do wyraż</w:t>
      </w:r>
      <w:r>
        <w:t xml:space="preserve"> enia, w wyznaczonym przez Zamawiającego terminie, pisemnej zgody na wybór jego oferty. </w:t>
      </w:r>
    </w:p>
    <w:p w:rsidR="00B7392F" w:rsidRDefault="001B425E">
      <w:pPr>
        <w:numPr>
          <w:ilvl w:val="0"/>
          <w:numId w:val="20"/>
        </w:numPr>
        <w:spacing w:after="34"/>
        <w:ind w:right="850" w:hanging="283"/>
      </w:pPr>
      <w:r>
        <w:t xml:space="preserve">W przypadku braku zgody, o której mowa w ust. 13, oferta podlega odrzuceniu, a Zamawiający zwraca się  o wyrażenie takiej zgody do kolejnego Wykonawcy, którego oferta </w:t>
      </w:r>
      <w:r>
        <w:t xml:space="preserve">została najwyżej oceniona, chyba że zachodzą  przesłanki do unieważnienia postępowania. </w:t>
      </w:r>
    </w:p>
    <w:p w:rsidR="00B7392F" w:rsidRDefault="001B425E">
      <w:pPr>
        <w:spacing w:after="342" w:line="259" w:lineRule="auto"/>
        <w:ind w:left="77" w:firstLine="0"/>
        <w:jc w:val="left"/>
      </w:pPr>
      <w:r>
        <w:rPr>
          <w:color w:val="FFFFFF"/>
          <w:sz w:val="2"/>
        </w:rPr>
        <w:t xml:space="preserve"> </w:t>
      </w:r>
    </w:p>
    <w:p w:rsidR="00B7392F" w:rsidRDefault="001B425E">
      <w:pPr>
        <w:pStyle w:val="Nagwek2"/>
        <w:ind w:left="115" w:right="49"/>
      </w:pPr>
      <w:r>
        <w:t xml:space="preserve">ROZDZIAŁ XIV </w:t>
      </w:r>
    </w:p>
    <w:p w:rsidR="00B7392F" w:rsidRDefault="001B425E">
      <w:pPr>
        <w:shd w:val="clear" w:color="auto" w:fill="F2F2F2"/>
        <w:spacing w:after="3" w:line="260" w:lineRule="auto"/>
        <w:ind w:left="113" w:right="49" w:hanging="8"/>
        <w:jc w:val="left"/>
      </w:pPr>
      <w:r>
        <w:rPr>
          <w:b/>
        </w:rPr>
        <w:t xml:space="preserve">INFORMACJE O ŚRODKACH KOMUNIKACJI ELEKTRONICZNEJ, PRZY UŻYCIU KTÓRYCH ZAMAWIAJĄCY BĘDZIE KOMUNIKOWAŁ </w:t>
      </w:r>
      <w:r>
        <w:rPr>
          <w:b/>
        </w:rPr>
        <w:tab/>
        <w:t xml:space="preserve">SIĘ </w:t>
      </w:r>
      <w:r>
        <w:rPr>
          <w:b/>
        </w:rPr>
        <w:tab/>
        <w:t xml:space="preserve">Z </w:t>
      </w:r>
      <w:r>
        <w:rPr>
          <w:b/>
        </w:rPr>
        <w:tab/>
        <w:t xml:space="preserve">WYKONAWCAMI, </w:t>
      </w:r>
      <w:r>
        <w:rPr>
          <w:b/>
        </w:rPr>
        <w:tab/>
        <w:t xml:space="preserve">ORAZ </w:t>
      </w:r>
      <w:r>
        <w:rPr>
          <w:b/>
        </w:rPr>
        <w:tab/>
        <w:t xml:space="preserve">INFORMACJE </w:t>
      </w:r>
      <w:r>
        <w:rPr>
          <w:b/>
        </w:rPr>
        <w:tab/>
        <w:t xml:space="preserve">O </w:t>
      </w:r>
      <w:r>
        <w:rPr>
          <w:b/>
        </w:rPr>
        <w:tab/>
        <w:t xml:space="preserve">WYMAGANIACH </w:t>
      </w:r>
      <w:r>
        <w:rPr>
          <w:b/>
        </w:rPr>
        <w:tab/>
        <w:t xml:space="preserve">TECHNICZNYCH </w:t>
      </w:r>
      <w:r>
        <w:rPr>
          <w:b/>
        </w:rPr>
        <w:tab/>
        <w:t xml:space="preserve">I </w:t>
      </w:r>
    </w:p>
    <w:p w:rsidR="00B7392F" w:rsidRDefault="001B425E">
      <w:pPr>
        <w:pStyle w:val="Nagwek3"/>
        <w:ind w:left="113" w:right="49"/>
      </w:pPr>
      <w:r>
        <w:t>ORGANIZACYJNYCH SPORZĄDZANIA, WYSYŁANIA I ODBIERANIA KORESPONDENCJI ELEKTRONICZNE</w:t>
      </w:r>
      <w:r>
        <w:t xml:space="preserve">J </w:t>
      </w:r>
    </w:p>
    <w:p w:rsidR="00B7392F" w:rsidRDefault="001B425E">
      <w:pPr>
        <w:spacing w:after="0" w:line="259" w:lineRule="auto"/>
        <w:ind w:left="77" w:firstLine="0"/>
        <w:jc w:val="left"/>
      </w:pPr>
      <w:r>
        <w:rPr>
          <w:sz w:val="4"/>
        </w:rPr>
        <w:t xml:space="preserve"> </w:t>
      </w:r>
    </w:p>
    <w:p w:rsidR="00B7392F" w:rsidRDefault="001B425E">
      <w:pPr>
        <w:numPr>
          <w:ilvl w:val="0"/>
          <w:numId w:val="22"/>
        </w:numPr>
        <w:ind w:right="850" w:hanging="283"/>
      </w:pPr>
      <w:r>
        <w:t xml:space="preserve">Komunikacja między Zamawiającym, a Wykonawcami odbywać się będzie się drogą elektroniczną przy użyciu platformy zakupowej wskazanej w rozdz. I ust. 2. </w:t>
      </w:r>
    </w:p>
    <w:p w:rsidR="00B7392F" w:rsidRDefault="001B425E">
      <w:pPr>
        <w:numPr>
          <w:ilvl w:val="0"/>
          <w:numId w:val="22"/>
        </w:numPr>
        <w:ind w:right="850" w:hanging="283"/>
      </w:pPr>
      <w:r>
        <w:t>Zamawiający informuje, że instrukcje korzystania z Platformy dotyczące w szczególności logowania, s</w:t>
      </w:r>
      <w:r>
        <w:t>kładania wniosków o wyjaśnienie treści SWZ, składania ofert, odbierani dokumentów elektronicznych, zmiana lub wycofanie oferty oraz innych czynności podejmowanych w niniejszym postępowaniu przy użyciu Platformy znajdują się w zakładce „Instrukcje dla Wykon</w:t>
      </w:r>
      <w:r>
        <w:t xml:space="preserve">awców” na stronie internetowej pod adresem: </w:t>
      </w:r>
      <w:hyperlink r:id="rId29">
        <w:r>
          <w:rPr>
            <w:color w:val="0000FF"/>
            <w:u w:val="single" w:color="0000FF"/>
          </w:rPr>
          <w:t>https://platformazakupowa.pl/strona/45</w:t>
        </w:r>
      </w:hyperlink>
      <w:hyperlink r:id="rId30">
        <w:r>
          <w:rPr>
            <w:color w:val="0000FF"/>
            <w:u w:val="single" w:color="0000FF"/>
          </w:rPr>
          <w:t>-</w:t>
        </w:r>
      </w:hyperlink>
      <w:hyperlink r:id="rId31">
        <w:r>
          <w:rPr>
            <w:color w:val="0000FF"/>
            <w:u w:val="single" w:color="0000FF"/>
          </w:rPr>
          <w:t>instrukcje</w:t>
        </w:r>
      </w:hyperlink>
      <w:hyperlink r:id="rId32">
        <w:r>
          <w:t xml:space="preserve"> </w:t>
        </w:r>
      </w:hyperlink>
    </w:p>
    <w:p w:rsidR="00B7392F" w:rsidRDefault="001B425E">
      <w:pPr>
        <w:numPr>
          <w:ilvl w:val="0"/>
          <w:numId w:val="22"/>
        </w:numPr>
        <w:ind w:right="850" w:hanging="283"/>
      </w:pPr>
      <w:r>
        <w:t>Formaty plików wykorzystywanych przez wykonawców powinny być zgodne z “OBWIESZCZENIEM PREZESA RADY MINISTRÓW z dnia 9 listopada 2017 r. w spr</w:t>
      </w:r>
      <w:r>
        <w:t>awie ogłoszenia jednolitego tekstu rozporządzenia Rady Ministrów w sprawie Krajowych Ram Interoperacyjności, minimalnych wymagań dla rejestrów publicznych i wymiany informacji w postaci elektronicznej oraz minimalnych wymagań dla systemów teleinformatyczny</w:t>
      </w:r>
      <w:r>
        <w:t xml:space="preserve">ch”.  </w:t>
      </w:r>
    </w:p>
    <w:p w:rsidR="00B7392F" w:rsidRDefault="001B425E">
      <w:pPr>
        <w:numPr>
          <w:ilvl w:val="0"/>
          <w:numId w:val="22"/>
        </w:numPr>
        <w:ind w:right="850" w:hanging="283"/>
      </w:pPr>
      <w:r>
        <w:t xml:space="preserve">Zalecenia:  </w:t>
      </w:r>
    </w:p>
    <w:p w:rsidR="00B7392F" w:rsidRDefault="001B425E">
      <w:pPr>
        <w:numPr>
          <w:ilvl w:val="1"/>
          <w:numId w:val="22"/>
        </w:numPr>
        <w:spacing w:after="8"/>
        <w:ind w:right="850" w:hanging="283"/>
      </w:pPr>
      <w:r>
        <w:t xml:space="preserve">Zamawiający rekomenduje wykorzystanie formatów: .pdf .doc .xls .jpg (.jpeg) ze szczególnym wskazaniem na </w:t>
      </w:r>
    </w:p>
    <w:p w:rsidR="00B7392F" w:rsidRDefault="001B425E">
      <w:pPr>
        <w:ind w:left="643" w:right="850" w:firstLine="0"/>
      </w:pPr>
      <w:r>
        <w:t xml:space="preserve">.pdf  </w:t>
      </w:r>
    </w:p>
    <w:p w:rsidR="00B7392F" w:rsidRDefault="001B425E">
      <w:pPr>
        <w:numPr>
          <w:ilvl w:val="1"/>
          <w:numId w:val="22"/>
        </w:numPr>
        <w:spacing w:after="8"/>
        <w:ind w:right="850" w:hanging="283"/>
      </w:pPr>
      <w:r>
        <w:t xml:space="preserve">W celu ewentualnej kompresji danych Zamawiający rekomenduje wykorzystanie jednego z formatów: − .zip − </w:t>
      </w:r>
    </w:p>
    <w:p w:rsidR="00B7392F" w:rsidRDefault="001B425E">
      <w:pPr>
        <w:ind w:left="643" w:right="850" w:firstLine="0"/>
      </w:pPr>
      <w:r>
        <w:t xml:space="preserve">.7Z  </w:t>
      </w:r>
    </w:p>
    <w:p w:rsidR="00B7392F" w:rsidRDefault="001B425E">
      <w:pPr>
        <w:numPr>
          <w:ilvl w:val="1"/>
          <w:numId w:val="22"/>
        </w:numPr>
        <w:ind w:right="850" w:hanging="283"/>
      </w:pPr>
      <w:r>
        <w:lastRenderedPageBreak/>
        <w:t>Wśród formató</w:t>
      </w:r>
      <w:r>
        <w:t xml:space="preserve">w powszechnych a NIE występujących w rozporządzeniu występują: .rar .gif .bmp .numbers .pages.  </w:t>
      </w:r>
    </w:p>
    <w:p w:rsidR="00B7392F" w:rsidRDefault="001B425E">
      <w:pPr>
        <w:numPr>
          <w:ilvl w:val="1"/>
          <w:numId w:val="22"/>
        </w:numPr>
        <w:ind w:right="850" w:hanging="283"/>
      </w:pPr>
      <w:r>
        <w:t>Zamawiający zwraca uwagę na ograniczenia wielkości plików podpisywanych profilem zaufanym, który wynosi max 10MB, oraz na ograniczenie wielkości plików podpisy</w:t>
      </w:r>
      <w:r>
        <w:t xml:space="preserve">wanych w aplikacji eDoApp służącej do składania podpisu osobistego, który wynosi max 5MB.  </w:t>
      </w:r>
    </w:p>
    <w:p w:rsidR="00B7392F" w:rsidRDefault="001B425E">
      <w:pPr>
        <w:numPr>
          <w:ilvl w:val="1"/>
          <w:numId w:val="22"/>
        </w:numPr>
        <w:ind w:right="850" w:hanging="283"/>
      </w:pPr>
      <w:r>
        <w:t>Ze względu na niskie ryzyko naruszenia integralności pliku oraz łatwiejszą weryfikację podpisu, Zamawiający zaleca, w miarę możliwości, przekonwertowanie plików skł</w:t>
      </w:r>
      <w:r>
        <w:t xml:space="preserve">adających się na ofertę na format .pdf i opatrzenie ich podpisem kwalifikowanym PAdES.  </w:t>
      </w:r>
    </w:p>
    <w:p w:rsidR="00B7392F" w:rsidRDefault="001B425E">
      <w:pPr>
        <w:numPr>
          <w:ilvl w:val="1"/>
          <w:numId w:val="22"/>
        </w:numPr>
        <w:ind w:right="850" w:hanging="283"/>
      </w:pPr>
      <w:r>
        <w:t xml:space="preserve">Pliki w innych formatach niż PDF zaleca się opatrzyć zewnętrznym podpisem XAdES. Wykonawca powinien pamiętać, aby plik z podpisem przekazywać łącznie z dokumentem podpisywanym.  </w:t>
      </w:r>
    </w:p>
    <w:p w:rsidR="00B7392F" w:rsidRDefault="001B425E">
      <w:pPr>
        <w:numPr>
          <w:ilvl w:val="1"/>
          <w:numId w:val="22"/>
        </w:numPr>
        <w:ind w:right="850" w:hanging="283"/>
      </w:pPr>
      <w:r>
        <w:t>Zamawiający zaleca aby w przypadku podpisywania pliku przez kilka osób, stoso</w:t>
      </w:r>
      <w:r>
        <w:t xml:space="preserve">wać podpisy tego samego rodzaju. Podpisywanie różnymi rodzajami podpisów np. osobistym i kwalifikowanym może doprowadzić do problemów w weryfikacji plików.  </w:t>
      </w:r>
    </w:p>
    <w:p w:rsidR="00B7392F" w:rsidRDefault="001B425E">
      <w:pPr>
        <w:numPr>
          <w:ilvl w:val="1"/>
          <w:numId w:val="22"/>
        </w:numPr>
        <w:ind w:right="850" w:hanging="283"/>
      </w:pPr>
      <w:r>
        <w:t xml:space="preserve">Zamawiający zaleca, aby Wykonawca z odpowiednim wyprzedzeniem przetestował możliwość prawidłowego </w:t>
      </w:r>
      <w:r>
        <w:t xml:space="preserve">wykorzystania wybranej metody podpisania plików oferty.  </w:t>
      </w:r>
    </w:p>
    <w:p w:rsidR="00B7392F" w:rsidRDefault="001B425E">
      <w:pPr>
        <w:numPr>
          <w:ilvl w:val="1"/>
          <w:numId w:val="22"/>
        </w:numPr>
        <w:ind w:right="850" w:hanging="283"/>
      </w:pPr>
      <w:r>
        <w:t xml:space="preserve">Jeśli Wykonawca pakuje dokumenty np. w plik ZIP zalecamy wcześniejsze podpisanie każdego ze skompresowanych plików.  </w:t>
      </w:r>
    </w:p>
    <w:p w:rsidR="00B7392F" w:rsidRDefault="001B425E">
      <w:pPr>
        <w:numPr>
          <w:ilvl w:val="0"/>
          <w:numId w:val="22"/>
        </w:numPr>
        <w:ind w:right="850" w:hanging="283"/>
      </w:pPr>
      <w:r>
        <w:t>Za datę przekazania oferty oraz wniosków, zawiadomień, dokumentów elektronicznyc</w:t>
      </w:r>
      <w:r>
        <w:t xml:space="preserve">h, oświadczeń lub elektronicznych kopii dokumentów lub oświadczeń oraz innych informacji przyjmuje się datę ich przekazania na platformie zakupowej pod adresem wskazanym w rozdz. I ust. 2.  </w:t>
      </w:r>
    </w:p>
    <w:p w:rsidR="00B7392F" w:rsidRDefault="001B425E">
      <w:pPr>
        <w:numPr>
          <w:ilvl w:val="0"/>
          <w:numId w:val="22"/>
        </w:numPr>
        <w:ind w:right="850" w:hanging="283"/>
      </w:pPr>
      <w:r>
        <w:t>Zamawiający, zgodnie z § 3 ust. 3 rozporządzenia Prezesa Rady Ministrów z dnia 27 czerwca 2017 r. w sprawie użycia środków komunikacji elektronicznej w postępowaniu o udzielenie zamówienia publicznego oraz udostępniania i przechowywania dokumentów elektron</w:t>
      </w:r>
      <w:r>
        <w:t xml:space="preserve">icznych (Dz. U. z 2020 r. poz. 1261) określa niezbędne wymagania techniczne umożliwiające pracę na platformie https://platformazakupowa.pl tj.  </w:t>
      </w:r>
    </w:p>
    <w:p w:rsidR="00B7392F" w:rsidRDefault="001B425E">
      <w:pPr>
        <w:numPr>
          <w:ilvl w:val="1"/>
          <w:numId w:val="22"/>
        </w:numPr>
        <w:spacing w:after="96"/>
        <w:ind w:right="850" w:hanging="283"/>
      </w:pPr>
      <w:r>
        <w:t xml:space="preserve">stały dostęp do sieci Internet o gwarantowanej przepustowości nie mniejszej niż 512 kb/s,  </w:t>
      </w:r>
    </w:p>
    <w:p w:rsidR="00B7392F" w:rsidRDefault="001B425E">
      <w:pPr>
        <w:numPr>
          <w:ilvl w:val="1"/>
          <w:numId w:val="22"/>
        </w:numPr>
        <w:spacing w:after="98"/>
        <w:ind w:right="850" w:hanging="283"/>
      </w:pPr>
      <w:r>
        <w:t>komputer klasy PC l</w:t>
      </w:r>
      <w:r>
        <w:t xml:space="preserve">ub MAC o następującej konfiguracji: pamięć min. 2 GB Ram, procesor Intel IV 2 GHZ lub jego nowsza wersja, jeden z systemów operacyjnych - MS Windows 7, Mac Os x 10 4, Linux, lub ich nowsze wersje,  </w:t>
      </w:r>
    </w:p>
    <w:p w:rsidR="00B7392F" w:rsidRDefault="001B425E">
      <w:pPr>
        <w:numPr>
          <w:ilvl w:val="1"/>
          <w:numId w:val="22"/>
        </w:numPr>
        <w:spacing w:after="3" w:line="347" w:lineRule="auto"/>
        <w:ind w:right="850" w:hanging="283"/>
      </w:pPr>
      <w:r>
        <w:t>zainstalowana dowolna przeglądarka internetowa, w przypad</w:t>
      </w:r>
      <w:r>
        <w:t>ku Internet Explorer minimalnie wersja 10 0,  4)</w:t>
      </w:r>
      <w:r>
        <w:rPr>
          <w:rFonts w:ascii="Arial" w:eastAsia="Arial" w:hAnsi="Arial" w:cs="Arial"/>
        </w:rPr>
        <w:t xml:space="preserve"> </w:t>
      </w:r>
      <w:r>
        <w:t xml:space="preserve">włączona obsługa JavaScript,  </w:t>
      </w:r>
    </w:p>
    <w:p w:rsidR="00B7392F" w:rsidRDefault="001B425E">
      <w:pPr>
        <w:numPr>
          <w:ilvl w:val="1"/>
          <w:numId w:val="23"/>
        </w:numPr>
        <w:ind w:right="850" w:hanging="283"/>
      </w:pPr>
      <w:r>
        <w:t xml:space="preserve">zainstalowany program Adobe Acrobat Reader lub inny obsługujący format plików .pdf,  </w:t>
      </w:r>
    </w:p>
    <w:p w:rsidR="00B7392F" w:rsidRDefault="001B425E">
      <w:pPr>
        <w:numPr>
          <w:ilvl w:val="1"/>
          <w:numId w:val="23"/>
        </w:numPr>
        <w:spacing w:after="99"/>
        <w:ind w:right="850" w:hanging="283"/>
      </w:pPr>
      <w:r>
        <w:t xml:space="preserve">Platforma działa według standardu przyjętego w komunikacji sieciowej - kodowanie UTF8,  </w:t>
      </w:r>
    </w:p>
    <w:p w:rsidR="00B7392F" w:rsidRDefault="001B425E">
      <w:pPr>
        <w:numPr>
          <w:ilvl w:val="1"/>
          <w:numId w:val="23"/>
        </w:numPr>
        <w:spacing w:after="98"/>
        <w:ind w:right="850" w:hanging="283"/>
      </w:pPr>
      <w:r>
        <w:t>o</w:t>
      </w:r>
      <w:r>
        <w:t xml:space="preserve">znaczenie czasu odbioru danych przez platformę zakupową stanowi datę oraz dokładny czas (hh:mm:ss) generowany wg. czasu lokalnego serwera synchronizowanego z zegarem Głównego Urzędu Miar.  </w:t>
      </w:r>
    </w:p>
    <w:p w:rsidR="00B7392F" w:rsidRDefault="001B425E">
      <w:pPr>
        <w:numPr>
          <w:ilvl w:val="0"/>
          <w:numId w:val="22"/>
        </w:numPr>
        <w:spacing w:after="98"/>
        <w:ind w:right="850" w:hanging="283"/>
      </w:pPr>
      <w:r>
        <w:t>Wykonawca, przystępując do niniejszego postępowania o udzielenie z</w:t>
      </w:r>
      <w:r>
        <w:t>amówienia publicznego:</w:t>
      </w:r>
      <w:r>
        <w:rPr>
          <w:b/>
        </w:rPr>
        <w:t xml:space="preserve"> </w:t>
      </w:r>
    </w:p>
    <w:p w:rsidR="00B7392F" w:rsidRDefault="001B425E">
      <w:pPr>
        <w:numPr>
          <w:ilvl w:val="1"/>
          <w:numId w:val="22"/>
        </w:numPr>
        <w:spacing w:after="98"/>
        <w:ind w:right="850" w:hanging="283"/>
      </w:pPr>
      <w:r>
        <w:t xml:space="preserve">akceptuje warunki korzystania z platformazakupowa.pl określone w Regulaminie zamieszczonym na stronie internetowej pod linkiem w zakładce „Regulamin” oraz uznaje go za wiążący, </w:t>
      </w:r>
    </w:p>
    <w:p w:rsidR="00B7392F" w:rsidRDefault="001B425E">
      <w:pPr>
        <w:numPr>
          <w:ilvl w:val="1"/>
          <w:numId w:val="22"/>
        </w:numPr>
        <w:spacing w:after="98"/>
        <w:ind w:right="850" w:hanging="283"/>
      </w:pPr>
      <w:r>
        <w:t xml:space="preserve">zapoznał </w:t>
      </w:r>
      <w:r>
        <w:tab/>
        <w:t xml:space="preserve">i </w:t>
      </w:r>
      <w:r>
        <w:tab/>
        <w:t xml:space="preserve">stosuje </w:t>
      </w:r>
      <w:r>
        <w:tab/>
        <w:t xml:space="preserve">się </w:t>
      </w:r>
      <w:r>
        <w:tab/>
        <w:t xml:space="preserve">do </w:t>
      </w:r>
      <w:r>
        <w:tab/>
        <w:t xml:space="preserve">Instrukcji </w:t>
      </w:r>
      <w:r>
        <w:tab/>
        <w:t xml:space="preserve">składania </w:t>
      </w:r>
      <w:r>
        <w:tab/>
        <w:t xml:space="preserve">ofert/wniosków </w:t>
      </w:r>
      <w:r>
        <w:tab/>
        <w:t xml:space="preserve">dostępnej </w:t>
      </w:r>
      <w:r>
        <w:tab/>
        <w:t xml:space="preserve">pod </w:t>
      </w:r>
      <w:r>
        <w:tab/>
        <w:t xml:space="preserve">linkiem. </w:t>
      </w:r>
      <w:hyperlink r:id="rId33">
        <w:r>
          <w:rPr>
            <w:u w:val="single" w:color="000000"/>
          </w:rPr>
          <w:t>https://drive.google.com/file/d/1Kd1DttbBeiNWt4q4slS4t76lZVKPbkyD/view</w:t>
        </w:r>
      </w:hyperlink>
      <w:hyperlink r:id="rId34">
        <w:r>
          <w:t xml:space="preserve"> </w:t>
        </w:r>
      </w:hyperlink>
    </w:p>
    <w:p w:rsidR="00B7392F" w:rsidRDefault="001B425E">
      <w:pPr>
        <w:numPr>
          <w:ilvl w:val="0"/>
          <w:numId w:val="22"/>
        </w:numPr>
        <w:ind w:right="850" w:hanging="283"/>
      </w:pPr>
      <w:r>
        <w:t>Zamawiający nie ponosi odpowiedzialności za złożenie przez Wykonawcę oferty w sposób niezgodny z Instrukcją korzystania z platformazakupowa.pl, w szczególności za sy</w:t>
      </w:r>
      <w:r>
        <w:t>tuację, gdy Zamawiający zapozna się z treścią oferty przed upływem terminu składania ofert (np. złożenie oferty w zakładce „Wyślij wiadomość do Zamawiającego”). Taka oferta zostanie uznana przez Zamawiającego za ofertę handlową i nie będzie brana pod uwagę</w:t>
      </w:r>
      <w:r>
        <w:t xml:space="preserve"> w przedmiotowym postępowaniu ponieważ nie został spełniony obowiązek narzucony w art. 221 Ustawy Prawo Zamówień Publicznych.  </w:t>
      </w:r>
    </w:p>
    <w:p w:rsidR="00B7392F" w:rsidRDefault="001B425E">
      <w:pPr>
        <w:numPr>
          <w:ilvl w:val="0"/>
          <w:numId w:val="22"/>
        </w:numPr>
        <w:ind w:right="850" w:hanging="283"/>
      </w:pPr>
      <w:r>
        <w:t xml:space="preserve">Wykonawca może zwrócić się do zamawiającego z wnioskiem o wyjaśnienie odpowiednio treści SWZ albo opisu potrzeb i wymagań (art. </w:t>
      </w:r>
      <w:r>
        <w:t xml:space="preserve">284 ustawy Pzp). </w:t>
      </w:r>
    </w:p>
    <w:p w:rsidR="00B7392F" w:rsidRDefault="001B425E">
      <w:pPr>
        <w:numPr>
          <w:ilvl w:val="0"/>
          <w:numId w:val="22"/>
        </w:numPr>
        <w:ind w:right="850" w:hanging="283"/>
      </w:pPr>
      <w:r>
        <w:t>Zamawiający jest obowiązany udzielić wyjaśnień niezwłocznie, jednak nie później niż na 2 dni przed upływem terminu składania odpowiednio ofert, pod warunkiem, że wniosek o wyjaśnienie treści odpowiednio SWZ wpłynął do zamawiającego nie pó</w:t>
      </w:r>
      <w:r>
        <w:t xml:space="preserve">źniej niż na 4 dni przed upływem terminu składania odpowiednio ofert. </w:t>
      </w:r>
    </w:p>
    <w:p w:rsidR="00B7392F" w:rsidRDefault="001B425E">
      <w:pPr>
        <w:numPr>
          <w:ilvl w:val="0"/>
          <w:numId w:val="22"/>
        </w:numPr>
        <w:ind w:right="850" w:hanging="283"/>
      </w:pPr>
      <w:r>
        <w:lastRenderedPageBreak/>
        <w:t>Jeżeli zamawiający nie udzieli wyjaśnień w terminie, o którym mowa w ust. 10, przedłuża termin składania odpowiednio ofert o czas niezbędny do zapoznania się wszystkich zainteresowanych</w:t>
      </w:r>
      <w:r>
        <w:t xml:space="preserve"> wykonawców z wyjaśnieniami niezbędnymi do należytego przygotowania i złożenia odpowiednio ofert. </w:t>
      </w:r>
    </w:p>
    <w:p w:rsidR="00B7392F" w:rsidRDefault="001B425E">
      <w:pPr>
        <w:numPr>
          <w:ilvl w:val="0"/>
          <w:numId w:val="22"/>
        </w:numPr>
        <w:ind w:right="850" w:hanging="283"/>
      </w:pPr>
      <w:r>
        <w:t>W przypadku gdy wniosek o wyjaśnienie treści SWZ nie wpłynął w terminie, o którym mowa w ust. 10, zamawiający nie ma obowiązku udzielania odpowiednio wyjaśni</w:t>
      </w:r>
      <w:r>
        <w:t xml:space="preserve">eń SWZ oraz obowiązku przedłużenia terminu składania odpowiednio ofert albo ofert podlegających negocjacjom. </w:t>
      </w:r>
    </w:p>
    <w:p w:rsidR="00B7392F" w:rsidRDefault="001B425E">
      <w:pPr>
        <w:numPr>
          <w:ilvl w:val="0"/>
          <w:numId w:val="22"/>
        </w:numPr>
        <w:ind w:right="850" w:hanging="283"/>
      </w:pPr>
      <w:r>
        <w:t xml:space="preserve">Przedłużenie terminu składania ofert, o których mowa w ust. 11, nie wpływa na bieg terminu składania wniosku o wyjaśnienie treści odpowiednio SWZ </w:t>
      </w:r>
      <w:r>
        <w:t xml:space="preserve">albo opisu potrzeb i wymagań. </w:t>
      </w:r>
    </w:p>
    <w:p w:rsidR="00B7392F" w:rsidRDefault="001B425E">
      <w:pPr>
        <w:numPr>
          <w:ilvl w:val="0"/>
          <w:numId w:val="22"/>
        </w:numPr>
        <w:spacing w:after="247"/>
        <w:ind w:right="850" w:hanging="283"/>
      </w:pPr>
      <w:r>
        <w:t>Treść zapytań wraz z wyjaśnieniami zamawiający udostępnia, bez ujawniania źródła zapytania, na stronie internetowej prowadzonego postępowania, a w przypadkach, o których mowa w art. 280 ust. 2 i 3, przekazuje wykonawcom, któr</w:t>
      </w:r>
      <w:r>
        <w:t xml:space="preserve">ym udostępnił odpowiednio SWZ albo opis potrzeb i wymagań. </w:t>
      </w:r>
    </w:p>
    <w:p w:rsidR="00B7392F" w:rsidRDefault="001B425E">
      <w:pPr>
        <w:pStyle w:val="Nagwek2"/>
        <w:ind w:left="115" w:right="24"/>
      </w:pPr>
      <w:r>
        <w:t xml:space="preserve">ROZDZIAŁ XV </w:t>
      </w:r>
    </w:p>
    <w:p w:rsidR="00B7392F" w:rsidRDefault="001B425E">
      <w:pPr>
        <w:pStyle w:val="Nagwek3"/>
        <w:spacing w:after="238"/>
        <w:ind w:left="113" w:right="24"/>
      </w:pPr>
      <w:r>
        <w:t xml:space="preserve">OSOBY UPRAWNIONE DO KOMUNIKOWANIA SIĘ Z WYKONAWCAMI  </w:t>
      </w:r>
    </w:p>
    <w:p w:rsidR="00B7392F" w:rsidRDefault="001B425E">
      <w:pPr>
        <w:spacing w:after="0" w:line="379" w:lineRule="auto"/>
        <w:ind w:left="77" w:right="6697" w:firstLine="0"/>
        <w:jc w:val="left"/>
      </w:pPr>
      <w:r>
        <w:t>Joanna Laskowska</w:t>
      </w:r>
      <w:r>
        <w:rPr>
          <w:color w:val="252525"/>
        </w:rPr>
        <w:t xml:space="preserve">, tel. 58/349-12-23; </w:t>
      </w:r>
      <w:r>
        <w:t xml:space="preserve">e-mail: </w:t>
      </w:r>
      <w:r>
        <w:rPr>
          <w:color w:val="0000FF"/>
          <w:u w:val="single" w:color="0000FF"/>
        </w:rPr>
        <w:t>joanna.laskowska@gumed.edu.pl</w:t>
      </w:r>
      <w:r>
        <w:t xml:space="preserve"> </w:t>
      </w:r>
    </w:p>
    <w:p w:rsidR="00B7392F" w:rsidRDefault="001B425E">
      <w:pPr>
        <w:spacing w:after="237" w:line="259" w:lineRule="auto"/>
        <w:ind w:left="77" w:firstLine="0"/>
        <w:jc w:val="left"/>
      </w:pPr>
      <w:r>
        <w:rPr>
          <w:sz w:val="8"/>
        </w:rPr>
        <w:t xml:space="preserve"> </w:t>
      </w:r>
    </w:p>
    <w:p w:rsidR="00B7392F" w:rsidRDefault="001B425E">
      <w:pPr>
        <w:pStyle w:val="Nagwek2"/>
        <w:ind w:left="115" w:right="24"/>
      </w:pPr>
      <w:r>
        <w:t xml:space="preserve">ROZDZIAŁ XVI </w:t>
      </w:r>
    </w:p>
    <w:p w:rsidR="00B7392F" w:rsidRDefault="001B425E">
      <w:pPr>
        <w:pStyle w:val="Nagwek3"/>
        <w:ind w:left="113" w:right="24"/>
      </w:pPr>
      <w:r>
        <w:t xml:space="preserve">TERMIN ZWIĄZANIA OFERTĄ  </w:t>
      </w:r>
    </w:p>
    <w:p w:rsidR="00B7392F" w:rsidRDefault="001B425E">
      <w:pPr>
        <w:spacing w:after="126" w:line="259" w:lineRule="auto"/>
        <w:ind w:left="77" w:firstLine="0"/>
        <w:jc w:val="left"/>
      </w:pPr>
      <w:r>
        <w:rPr>
          <w:sz w:val="10"/>
        </w:rPr>
        <w:t xml:space="preserve"> </w:t>
      </w:r>
    </w:p>
    <w:p w:rsidR="00B7392F" w:rsidRDefault="001B425E">
      <w:pPr>
        <w:numPr>
          <w:ilvl w:val="0"/>
          <w:numId w:val="24"/>
        </w:numPr>
        <w:ind w:right="850" w:hanging="283"/>
      </w:pPr>
      <w:r>
        <w:t xml:space="preserve">Wykonawca jest związany ofertą od dnia upływu terminu składania ofert </w:t>
      </w:r>
      <w:r>
        <w:rPr>
          <w:b/>
        </w:rPr>
        <w:t>do dnia</w:t>
      </w:r>
      <w:r w:rsidR="00626A22">
        <w:rPr>
          <w:b/>
        </w:rPr>
        <w:t xml:space="preserve"> </w:t>
      </w:r>
      <w:r w:rsidR="00626A22">
        <w:rPr>
          <w:b/>
          <w:color w:val="FF0000"/>
        </w:rPr>
        <w:t>24</w:t>
      </w:r>
      <w:r>
        <w:rPr>
          <w:b/>
          <w:color w:val="FF0000"/>
        </w:rPr>
        <w:t xml:space="preserve">.02.2024 r. </w:t>
      </w:r>
      <w:r>
        <w:rPr>
          <w:b/>
        </w:rPr>
        <w:t xml:space="preserve"> </w:t>
      </w:r>
    </w:p>
    <w:p w:rsidR="00B7392F" w:rsidRDefault="001B425E">
      <w:pPr>
        <w:numPr>
          <w:ilvl w:val="0"/>
          <w:numId w:val="24"/>
        </w:numPr>
        <w:ind w:right="850" w:hanging="283"/>
      </w:pPr>
      <w:r>
        <w:t xml:space="preserve">W przypadku, gdy wybór najkorzystniejszej oferty nie nastąpi przed upływem terminu związania oferta określonego w SWZ, Zamawiający </w:t>
      </w:r>
      <w:r>
        <w:t xml:space="preserve">przed upływem terminu związania oferta zwraca się jednokrotnie do Wykonawców o wyrażenie zgody na przedłużenie tego terminu o wskazywany przez niego okres, nie dłuższy niż 30 dni. </w:t>
      </w:r>
    </w:p>
    <w:p w:rsidR="00B7392F" w:rsidRDefault="001B425E">
      <w:pPr>
        <w:numPr>
          <w:ilvl w:val="0"/>
          <w:numId w:val="24"/>
        </w:numPr>
        <w:ind w:right="850" w:hanging="283"/>
      </w:pPr>
      <w:r>
        <w:t>Przedłużenie terminu związania oferta, o którym mowa w ust. 2, wymaga złoże</w:t>
      </w:r>
      <w:r>
        <w:t xml:space="preserve">nia przez Wykonawcę pisemnego oświadczenia o wyrażeniu zgody na przedłużenie terminu związania oferta. </w:t>
      </w:r>
    </w:p>
    <w:p w:rsidR="00B7392F" w:rsidRDefault="001B425E">
      <w:pPr>
        <w:numPr>
          <w:ilvl w:val="0"/>
          <w:numId w:val="24"/>
        </w:numPr>
        <w:spacing w:after="247"/>
        <w:ind w:right="850" w:hanging="283"/>
      </w:pPr>
      <w:r>
        <w:t>W przypadku wniesienia odwołania po upływie terminu składania ofert bieg terminu związania ofertą ulegnie zawieszeniu do czasu ogłoszenia przez KIO orze</w:t>
      </w:r>
      <w:r>
        <w:t xml:space="preserve">czenia.  </w:t>
      </w:r>
    </w:p>
    <w:p w:rsidR="00B7392F" w:rsidRDefault="001B425E">
      <w:pPr>
        <w:pStyle w:val="Nagwek2"/>
        <w:ind w:left="242" w:right="24"/>
      </w:pPr>
      <w:r>
        <w:t xml:space="preserve">ROZDZIAŁ XVII </w:t>
      </w:r>
    </w:p>
    <w:p w:rsidR="00B7392F" w:rsidRDefault="001B425E">
      <w:pPr>
        <w:shd w:val="clear" w:color="auto" w:fill="F2F2F2"/>
        <w:spacing w:after="65" w:line="260" w:lineRule="auto"/>
        <w:ind w:left="240" w:right="24" w:hanging="8"/>
        <w:jc w:val="left"/>
      </w:pPr>
      <w:r>
        <w:rPr>
          <w:b/>
        </w:rPr>
        <w:t xml:space="preserve">INFORMACJA O FORMALNOŚCIACH, JAKIE MUSZĄ ZOSTAĆ DOPEŁNIONE PO WYBORZE OFERTY W CELU </w:t>
      </w:r>
    </w:p>
    <w:p w:rsidR="00B7392F" w:rsidRDefault="001B425E">
      <w:pPr>
        <w:pStyle w:val="Nagwek3"/>
        <w:spacing w:after="65"/>
        <w:ind w:left="240" w:right="24"/>
      </w:pPr>
      <w:r>
        <w:t>ZAWARCIA UMOWY W SPRAWIE ZAMÓWIENIA PUBLICZNEGO</w:t>
      </w:r>
      <w:r>
        <w:rPr>
          <w:b w:val="0"/>
        </w:rPr>
        <w:t xml:space="preserve"> </w:t>
      </w:r>
    </w:p>
    <w:p w:rsidR="00B7392F" w:rsidRDefault="001B425E">
      <w:pPr>
        <w:spacing w:after="325" w:line="259" w:lineRule="auto"/>
        <w:ind w:left="77" w:firstLine="0"/>
        <w:jc w:val="left"/>
      </w:pPr>
      <w:r>
        <w:rPr>
          <w:sz w:val="2"/>
        </w:rPr>
        <w:t xml:space="preserve"> </w:t>
      </w:r>
    </w:p>
    <w:p w:rsidR="00B7392F" w:rsidRDefault="001B425E">
      <w:pPr>
        <w:numPr>
          <w:ilvl w:val="0"/>
          <w:numId w:val="25"/>
        </w:numPr>
        <w:ind w:right="850" w:hanging="283"/>
      </w:pPr>
      <w:r>
        <w:t>Umowa w sprawie zamówienia publicznego zostanie zawarta z uwzględnieniem art. 577 pzp, w termin</w:t>
      </w:r>
      <w:r>
        <w:t xml:space="preserve">ie nie krótszym niż 5 dni od dnia przesłania zawiadomienia o wyborze najkorzystniejszej oferty, jeżeli zawiadomienie to zostało przesłane przy użyciu środków komunikacji elektronicznej, albo 10 dni, jeżeli zostało przesłane w inny sposób.  </w:t>
      </w:r>
    </w:p>
    <w:p w:rsidR="00B7392F" w:rsidRDefault="001B425E">
      <w:pPr>
        <w:numPr>
          <w:ilvl w:val="0"/>
          <w:numId w:val="25"/>
        </w:numPr>
        <w:spacing w:after="179"/>
        <w:ind w:right="850" w:hanging="283"/>
      </w:pPr>
      <w:r>
        <w:t>Zamawiający moż</w:t>
      </w:r>
      <w:r>
        <w:t xml:space="preserve">e zawrzeć umowę w sprawie zamówienia p ublicznego przed upływem terminu, o którym mowa w ust. 1, jeżeli w postępowaniu o udzielenie zamówienia złożono tylko jedną ofertę.  </w:t>
      </w:r>
    </w:p>
    <w:p w:rsidR="00B7392F" w:rsidRDefault="001B425E">
      <w:pPr>
        <w:numPr>
          <w:ilvl w:val="0"/>
          <w:numId w:val="25"/>
        </w:numPr>
        <w:ind w:right="850" w:hanging="283"/>
      </w:pPr>
      <w:r>
        <w:t>Wykonawca, którego oferta została wybrana jako najkorzystniejsza, zostanie poinform</w:t>
      </w:r>
      <w:r>
        <w:t xml:space="preserve">owany przez Zamawiającego o miejscu i terminie podpisania umowy.  </w:t>
      </w:r>
    </w:p>
    <w:p w:rsidR="00B7392F" w:rsidRDefault="001B425E">
      <w:pPr>
        <w:numPr>
          <w:ilvl w:val="0"/>
          <w:numId w:val="25"/>
        </w:numPr>
        <w:ind w:right="850" w:hanging="283"/>
      </w:pPr>
      <w:r>
        <w:t xml:space="preserve">Wykonawca, którego oferta zostanie wybrana </w:t>
      </w:r>
      <w:r>
        <w:t xml:space="preserve">ma obowiązek zawrzeć umowę w sprawie zamówienia na warunkach określonych w projektowanych postanowieniach umowy, które stanowią załącznik do SWZ. Umowa zostanie uzupełniona o zapisy wynikające ze złożonej oferty. </w:t>
      </w:r>
    </w:p>
    <w:p w:rsidR="00B7392F" w:rsidRDefault="001B425E">
      <w:pPr>
        <w:numPr>
          <w:ilvl w:val="0"/>
          <w:numId w:val="25"/>
        </w:numPr>
        <w:ind w:right="850" w:hanging="283"/>
      </w:pPr>
      <w:r>
        <w:t>Przed podpisaniem umowy Wykonawcy wspólnie</w:t>
      </w:r>
      <w:r>
        <w:t xml:space="preserve"> ubiegający się o udzielenie zamówienia (w przypadku wyboru ich oferty jako najkorzystniejszej) przedstawią Zamawiającemu umowę regulującą współpracę tych Wykonawców.  </w:t>
      </w:r>
    </w:p>
    <w:p w:rsidR="00B7392F" w:rsidRDefault="001B425E">
      <w:pPr>
        <w:numPr>
          <w:ilvl w:val="0"/>
          <w:numId w:val="25"/>
        </w:numPr>
        <w:spacing w:after="250"/>
        <w:ind w:right="850" w:hanging="283"/>
      </w:pPr>
      <w:r>
        <w:lastRenderedPageBreak/>
        <w:t xml:space="preserve">Jeżeli Wykonawca, którego oferta została wybrana jako najkorzystniejsza, uchyla się od </w:t>
      </w:r>
      <w:r>
        <w:t xml:space="preserve">zawarcia umowy w sprawie zamówienia publicznego Zamawiający może dokonać ponownego badania i oceny ofert spośród ofert pozostałych w postępowaniu Wykonawców albo unieważnić post ępowanie. </w:t>
      </w:r>
    </w:p>
    <w:p w:rsidR="00B7392F" w:rsidRDefault="001B425E">
      <w:pPr>
        <w:pStyle w:val="Nagwek2"/>
        <w:ind w:left="115" w:right="24"/>
      </w:pPr>
      <w:r>
        <w:t xml:space="preserve">ROZDZIAŁ XVIII </w:t>
      </w:r>
    </w:p>
    <w:p w:rsidR="00B7392F" w:rsidRDefault="001B425E">
      <w:pPr>
        <w:pStyle w:val="Nagwek3"/>
        <w:ind w:left="113" w:right="24"/>
      </w:pPr>
      <w:r>
        <w:t>POUCZENIE O ŚRODKACH OCHRONY PRAWNEJ PRZYSŁUGUJĄCYC</w:t>
      </w:r>
      <w:r>
        <w:t>H WYKONAWCY</w:t>
      </w:r>
      <w:r>
        <w:rPr>
          <w:b w:val="0"/>
        </w:rPr>
        <w:t xml:space="preserve"> </w:t>
      </w:r>
    </w:p>
    <w:p w:rsidR="00B7392F" w:rsidRDefault="001B425E">
      <w:pPr>
        <w:spacing w:after="267" w:line="259" w:lineRule="auto"/>
        <w:ind w:left="77" w:firstLine="0"/>
        <w:jc w:val="left"/>
      </w:pPr>
      <w:r>
        <w:rPr>
          <w:sz w:val="8"/>
        </w:rPr>
        <w:t xml:space="preserve"> </w:t>
      </w:r>
    </w:p>
    <w:p w:rsidR="00B7392F" w:rsidRDefault="001B425E">
      <w:pPr>
        <w:numPr>
          <w:ilvl w:val="0"/>
          <w:numId w:val="26"/>
        </w:numPr>
        <w:ind w:right="850" w:hanging="348"/>
      </w:pPr>
      <w:r>
        <w:t xml:space="preserve">Środki ochrony (art. 505 ustawy pzp) prawnej przysługują   Wykonawcy, jeżel  ma lub miał interes  w uzyskaniu zamówienia oraz poniósł lub moż  ponieść szkodę w wyniku naruszenia przez Zamawiająceg  przepisów pzp.  </w:t>
      </w:r>
    </w:p>
    <w:p w:rsidR="00B7392F" w:rsidRDefault="001B425E">
      <w:pPr>
        <w:numPr>
          <w:ilvl w:val="0"/>
          <w:numId w:val="26"/>
        </w:numPr>
        <w:ind w:right="850" w:hanging="348"/>
      </w:pPr>
      <w:r>
        <w:t xml:space="preserve">Odwołanie przysługuje na: </w:t>
      </w:r>
      <w:r>
        <w:t xml:space="preserve"> </w:t>
      </w:r>
    </w:p>
    <w:p w:rsidR="00B7392F" w:rsidRDefault="001B425E">
      <w:pPr>
        <w:numPr>
          <w:ilvl w:val="1"/>
          <w:numId w:val="26"/>
        </w:numPr>
        <w:ind w:right="670" w:hanging="425"/>
        <w:jc w:val="left"/>
      </w:pPr>
      <w:r>
        <w:t xml:space="preserve">niezgodna z przepisami ustawy czynność Zamawiającego, podjętą w postepowani  o udzielenie zamówienia, w tym na projektowane postanowienie umowy;  </w:t>
      </w:r>
    </w:p>
    <w:p w:rsidR="00B7392F" w:rsidRDefault="001B425E">
      <w:pPr>
        <w:numPr>
          <w:ilvl w:val="1"/>
          <w:numId w:val="26"/>
        </w:numPr>
        <w:ind w:right="670" w:hanging="425"/>
        <w:jc w:val="left"/>
      </w:pPr>
      <w:r>
        <w:t>zaniechanie czynnośc  w postepowani  o udzielenie zamówienia do której Zamawiający  był obowiązany  na pods</w:t>
      </w:r>
      <w:r>
        <w:t xml:space="preserve">tawie ustawy </w:t>
      </w:r>
    </w:p>
    <w:p w:rsidR="00B7392F" w:rsidRDefault="001B425E">
      <w:pPr>
        <w:numPr>
          <w:ilvl w:val="0"/>
          <w:numId w:val="26"/>
        </w:numPr>
        <w:ind w:right="850" w:hanging="348"/>
      </w:pPr>
      <w:r>
        <w:t xml:space="preserve">Odwołanie wnosi się do Prezesa Krajowej Izby Odwoławczej w formie pisemnej albo w formie elektronicznej albo w postaci elektronicznej opatrzone podpisem zaufanym.  </w:t>
      </w:r>
    </w:p>
    <w:p w:rsidR="00B7392F" w:rsidRDefault="001B425E">
      <w:pPr>
        <w:numPr>
          <w:ilvl w:val="0"/>
          <w:numId w:val="26"/>
        </w:numPr>
        <w:spacing w:after="185"/>
        <w:ind w:right="850" w:hanging="348"/>
      </w:pPr>
      <w:r>
        <w:t>Na orzeczenie Krajowej Izby Odwoławczej oraz postanowienie Prezesa Krajowej I</w:t>
      </w:r>
      <w:r>
        <w:t xml:space="preserve">zby Odwoławczej, o którym mowa w art. 519 ust. 1 Pzp, stronom oraz uczestnikom postępowania odwoławczego przysługuje skarga do sadu.  Skargę  wnosi się  do Sad  Okręgoweg  w Warszawie za pośrednictwem Prezesa Krajowej Izby Odwoławczej.  </w:t>
      </w:r>
    </w:p>
    <w:p w:rsidR="00B7392F" w:rsidRDefault="001B425E">
      <w:pPr>
        <w:numPr>
          <w:ilvl w:val="0"/>
          <w:numId w:val="26"/>
        </w:numPr>
        <w:spacing w:after="127"/>
        <w:ind w:right="850" w:hanging="348"/>
      </w:pPr>
      <w:r>
        <w:t>Szczegółowe inform</w:t>
      </w:r>
      <w:r>
        <w:t xml:space="preserve">acje dotyczące środków ochrony prawnej określone są w Dziale IX „Środki ochrony prawnej” Pzp. </w:t>
      </w:r>
    </w:p>
    <w:p w:rsidR="00B7392F" w:rsidRDefault="001B425E">
      <w:pPr>
        <w:spacing w:after="1" w:line="259" w:lineRule="auto"/>
        <w:ind w:left="77" w:firstLine="0"/>
        <w:jc w:val="left"/>
      </w:pPr>
      <w:r>
        <w:rPr>
          <w:i/>
        </w:rPr>
        <w:t xml:space="preserve"> </w:t>
      </w:r>
    </w:p>
    <w:p w:rsidR="00B7392F" w:rsidRDefault="001B425E">
      <w:pPr>
        <w:spacing w:after="29" w:line="259" w:lineRule="auto"/>
        <w:ind w:left="77" w:firstLine="0"/>
        <w:jc w:val="left"/>
      </w:pPr>
      <w:r>
        <w:rPr>
          <w:i/>
          <w:u w:val="single" w:color="000000"/>
        </w:rPr>
        <w:t>Wykaz załączników:</w:t>
      </w:r>
      <w:r>
        <w:rPr>
          <w:i/>
        </w:rPr>
        <w:t xml:space="preserve"> </w:t>
      </w:r>
    </w:p>
    <w:p w:rsidR="00B7392F" w:rsidRDefault="001B425E">
      <w:pPr>
        <w:numPr>
          <w:ilvl w:val="1"/>
          <w:numId w:val="26"/>
        </w:numPr>
        <w:spacing w:after="30" w:line="259" w:lineRule="auto"/>
        <w:ind w:right="670" w:hanging="425"/>
        <w:jc w:val="left"/>
      </w:pPr>
      <w:r>
        <w:rPr>
          <w:i/>
        </w:rPr>
        <w:t xml:space="preserve">Załącznik nr 1 do SWZ </w:t>
      </w:r>
      <w:r>
        <w:rPr>
          <w:i/>
        </w:rPr>
        <w:tab/>
        <w:t xml:space="preserve"> </w:t>
      </w:r>
      <w:r>
        <w:rPr>
          <w:i/>
        </w:rPr>
        <w:tab/>
        <w:t xml:space="preserve">- formularz ofertowy </w:t>
      </w:r>
    </w:p>
    <w:p w:rsidR="00B7392F" w:rsidRDefault="001B425E">
      <w:pPr>
        <w:numPr>
          <w:ilvl w:val="1"/>
          <w:numId w:val="26"/>
        </w:numPr>
        <w:spacing w:after="30" w:line="259" w:lineRule="auto"/>
        <w:ind w:right="670" w:hanging="425"/>
        <w:jc w:val="left"/>
      </w:pPr>
      <w:r>
        <w:rPr>
          <w:i/>
        </w:rPr>
        <w:t xml:space="preserve">Załącznik nr 2 do SWZ </w:t>
      </w:r>
      <w:r>
        <w:rPr>
          <w:i/>
        </w:rPr>
        <w:tab/>
        <w:t xml:space="preserve"> </w:t>
      </w:r>
      <w:r>
        <w:rPr>
          <w:i/>
        </w:rPr>
        <w:tab/>
        <w:t xml:space="preserve">- oświadczenie o niepodleganiu wykluczeniu </w:t>
      </w:r>
    </w:p>
    <w:p w:rsidR="00B7392F" w:rsidRDefault="001B425E">
      <w:pPr>
        <w:numPr>
          <w:ilvl w:val="1"/>
          <w:numId w:val="26"/>
        </w:numPr>
        <w:spacing w:after="30" w:line="259" w:lineRule="auto"/>
        <w:ind w:right="670" w:hanging="425"/>
        <w:jc w:val="left"/>
      </w:pPr>
      <w:r>
        <w:rPr>
          <w:i/>
        </w:rPr>
        <w:t>Załącznik nr 2.1 do SWZ</w:t>
      </w:r>
      <w:r>
        <w:rPr>
          <w:i/>
        </w:rPr>
        <w:t xml:space="preserve"> </w:t>
      </w:r>
      <w:r>
        <w:rPr>
          <w:i/>
        </w:rPr>
        <w:tab/>
        <w:t xml:space="preserve"> </w:t>
      </w:r>
      <w:r>
        <w:rPr>
          <w:i/>
        </w:rPr>
        <w:tab/>
        <w:t xml:space="preserve">- oświadczenie o spełnieniu warunku </w:t>
      </w:r>
    </w:p>
    <w:p w:rsidR="00B7392F" w:rsidRDefault="001B425E">
      <w:pPr>
        <w:numPr>
          <w:ilvl w:val="1"/>
          <w:numId w:val="26"/>
        </w:numPr>
        <w:spacing w:after="30" w:line="259" w:lineRule="auto"/>
        <w:ind w:right="670" w:hanging="425"/>
        <w:jc w:val="left"/>
      </w:pPr>
      <w:r>
        <w:rPr>
          <w:i/>
        </w:rPr>
        <w:t xml:space="preserve">Załącznik nr 3 do SWZ </w:t>
      </w:r>
      <w:r>
        <w:rPr>
          <w:i/>
        </w:rPr>
        <w:tab/>
        <w:t xml:space="preserve"> </w:t>
      </w:r>
      <w:r>
        <w:rPr>
          <w:i/>
        </w:rPr>
        <w:tab/>
        <w:t xml:space="preserve">- opis przedmiotu zamówienia </w:t>
      </w:r>
    </w:p>
    <w:p w:rsidR="00B7392F" w:rsidRPr="00626A22" w:rsidRDefault="001B425E">
      <w:pPr>
        <w:numPr>
          <w:ilvl w:val="1"/>
          <w:numId w:val="26"/>
        </w:numPr>
        <w:spacing w:after="30" w:line="259" w:lineRule="auto"/>
        <w:ind w:right="670" w:hanging="425"/>
        <w:jc w:val="left"/>
      </w:pPr>
      <w:r>
        <w:rPr>
          <w:i/>
        </w:rPr>
        <w:t xml:space="preserve">Załącznik nr 4 do SWZ </w:t>
      </w:r>
      <w:r>
        <w:rPr>
          <w:i/>
        </w:rPr>
        <w:tab/>
        <w:t xml:space="preserve"> </w:t>
      </w:r>
      <w:r>
        <w:rPr>
          <w:i/>
        </w:rPr>
        <w:tab/>
        <w:t xml:space="preserve">- projekt umowy  </w:t>
      </w:r>
    </w:p>
    <w:p w:rsidR="00B7392F" w:rsidRDefault="001B425E" w:rsidP="00626A22">
      <w:pPr>
        <w:numPr>
          <w:ilvl w:val="1"/>
          <w:numId w:val="26"/>
        </w:numPr>
        <w:spacing w:after="30" w:line="259" w:lineRule="auto"/>
        <w:ind w:right="670" w:hanging="425"/>
        <w:jc w:val="left"/>
      </w:pPr>
      <w:bookmarkStart w:id="0" w:name="_GoBack"/>
      <w:bookmarkEnd w:id="0"/>
      <w:r w:rsidRPr="00626A22">
        <w:rPr>
          <w:i/>
        </w:rPr>
        <w:t xml:space="preserve">Załącznik nr 5 do SWZ </w:t>
      </w:r>
      <w:r w:rsidRPr="00626A22">
        <w:rPr>
          <w:i/>
        </w:rPr>
        <w:tab/>
        <w:t xml:space="preserve"> </w:t>
      </w:r>
      <w:r w:rsidRPr="00626A22">
        <w:rPr>
          <w:i/>
        </w:rPr>
        <w:tab/>
        <w:t xml:space="preserve">- wykaz osób </w:t>
      </w:r>
    </w:p>
    <w:sectPr w:rsidR="00B7392F">
      <w:footerReference w:type="even" r:id="rId35"/>
      <w:footerReference w:type="default" r:id="rId36"/>
      <w:footerReference w:type="first" r:id="rId37"/>
      <w:pgSz w:w="11906" w:h="16838"/>
      <w:pgMar w:top="324" w:right="140" w:bottom="737" w:left="13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5E" w:rsidRDefault="001B425E">
      <w:pPr>
        <w:spacing w:after="0" w:line="240" w:lineRule="auto"/>
      </w:pPr>
      <w:r>
        <w:separator/>
      </w:r>
    </w:p>
  </w:endnote>
  <w:endnote w:type="continuationSeparator" w:id="0">
    <w:p w:rsidR="001B425E" w:rsidRDefault="001B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2F" w:rsidRDefault="001B425E">
    <w:pPr>
      <w:tabs>
        <w:tab w:val="center" w:pos="1248"/>
        <w:tab w:val="center" w:pos="4613"/>
        <w:tab w:val="center" w:pos="8620"/>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10079431</wp:posOffset>
              </wp:positionV>
              <wp:extent cx="6069457" cy="6096"/>
              <wp:effectExtent l="0" t="0" r="0" b="0"/>
              <wp:wrapSquare wrapText="bothSides"/>
              <wp:docPr id="34158" name="Group 34158"/>
              <wp:cNvGraphicFramePr/>
              <a:graphic xmlns:a="http://schemas.openxmlformats.org/drawingml/2006/main">
                <a:graphicData uri="http://schemas.microsoft.com/office/word/2010/wordprocessingGroup">
                  <wpg:wgp>
                    <wpg:cNvGrpSpPr/>
                    <wpg:grpSpPr>
                      <a:xfrm>
                        <a:off x="0" y="0"/>
                        <a:ext cx="6069457" cy="6096"/>
                        <a:chOff x="0" y="0"/>
                        <a:chExt cx="6069457" cy="6096"/>
                      </a:xfrm>
                    </wpg:grpSpPr>
                    <wps:wsp>
                      <wps:cNvPr id="34826" name="Shape 34826"/>
                      <wps:cNvSpPr/>
                      <wps:spPr>
                        <a:xfrm>
                          <a:off x="0" y="0"/>
                          <a:ext cx="6069457" cy="9144"/>
                        </a:xfrm>
                        <a:custGeom>
                          <a:avLst/>
                          <a:gdLst/>
                          <a:ahLst/>
                          <a:cxnLst/>
                          <a:rect l="0" t="0" r="0" b="0"/>
                          <a:pathLst>
                            <a:path w="6069457" h="9144">
                              <a:moveTo>
                                <a:pt x="0" y="0"/>
                              </a:moveTo>
                              <a:lnTo>
                                <a:pt x="6069457" y="0"/>
                              </a:lnTo>
                              <a:lnTo>
                                <a:pt x="606945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4158" style="width:477.91pt;height:0.47998pt;position:absolute;mso-position-horizontal-relative:page;mso-position-horizontal:absolute;margin-left:69.384pt;mso-position-vertical-relative:page;margin-top:793.656pt;" coordsize="60694,60">
              <v:shape id="Shape 34827" style="position:absolute;width:60694;height:91;left:0;top:0;" coordsize="6069457,9144" path="m0,0l6069457,0l6069457,9144l0,9144l0,0">
                <v:stroke weight="0pt" endcap="flat" joinstyle="miter" miterlimit="10" on="false" color="#000000" opacity="0"/>
                <v:fill on="true" color="#d9d9d9"/>
              </v:shape>
              <w10:wrap type="square"/>
            </v:group>
          </w:pict>
        </mc:Fallback>
      </mc:AlternateConten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 </w:t>
    </w:r>
    <w:r>
      <w:rPr>
        <w:rFonts w:ascii="Arial" w:eastAsia="Arial" w:hAnsi="Arial" w:cs="Arial"/>
        <w:color w:val="7F7F7F"/>
        <w:sz w:val="18"/>
      </w:rPr>
      <w:t>S t r o n a</w:t>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2F" w:rsidRDefault="001B425E">
    <w:pPr>
      <w:tabs>
        <w:tab w:val="center" w:pos="1248"/>
        <w:tab w:val="center" w:pos="4613"/>
        <w:tab w:val="center" w:pos="8620"/>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10079431</wp:posOffset>
              </wp:positionV>
              <wp:extent cx="6069457" cy="6096"/>
              <wp:effectExtent l="0" t="0" r="0" b="0"/>
              <wp:wrapSquare wrapText="bothSides"/>
              <wp:docPr id="34140" name="Group 34140"/>
              <wp:cNvGraphicFramePr/>
              <a:graphic xmlns:a="http://schemas.openxmlformats.org/drawingml/2006/main">
                <a:graphicData uri="http://schemas.microsoft.com/office/word/2010/wordprocessingGroup">
                  <wpg:wgp>
                    <wpg:cNvGrpSpPr/>
                    <wpg:grpSpPr>
                      <a:xfrm>
                        <a:off x="0" y="0"/>
                        <a:ext cx="6069457" cy="6096"/>
                        <a:chOff x="0" y="0"/>
                        <a:chExt cx="6069457" cy="6096"/>
                      </a:xfrm>
                    </wpg:grpSpPr>
                    <wps:wsp>
                      <wps:cNvPr id="34824" name="Shape 34824"/>
                      <wps:cNvSpPr/>
                      <wps:spPr>
                        <a:xfrm>
                          <a:off x="0" y="0"/>
                          <a:ext cx="6069457" cy="9144"/>
                        </a:xfrm>
                        <a:custGeom>
                          <a:avLst/>
                          <a:gdLst/>
                          <a:ahLst/>
                          <a:cxnLst/>
                          <a:rect l="0" t="0" r="0" b="0"/>
                          <a:pathLst>
                            <a:path w="6069457" h="9144">
                              <a:moveTo>
                                <a:pt x="0" y="0"/>
                              </a:moveTo>
                              <a:lnTo>
                                <a:pt x="6069457" y="0"/>
                              </a:lnTo>
                              <a:lnTo>
                                <a:pt x="606945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4140" style="width:477.91pt;height:0.47998pt;position:absolute;mso-position-horizontal-relative:page;mso-position-horizontal:absolute;margin-left:69.384pt;mso-position-vertical-relative:page;margin-top:793.656pt;" coordsize="60694,60">
              <v:shape id="Shape 34825" style="position:absolute;width:60694;height:91;left:0;top:0;" coordsize="6069457,9144" path="m0,0l6069457,0l6069457,9144l0,9144l0,0">
                <v:stroke weight="0pt" endcap="flat" joinstyle="miter" miterlimit="10" on="false" color="#000000" opacity="0"/>
                <v:fill on="true" color="#d9d9d9"/>
              </v:shape>
              <w10:wrap type="square"/>
            </v:group>
          </w:pict>
        </mc:Fallback>
      </mc:AlternateConten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fldChar w:fldCharType="begin"/>
    </w:r>
    <w:r>
      <w:instrText xml:space="preserve"> PAGE   \* MERGEFORMAT </w:instrText>
    </w:r>
    <w:r>
      <w:fldChar w:fldCharType="separate"/>
    </w:r>
    <w:r w:rsidR="00626A22" w:rsidRPr="00626A22">
      <w:rPr>
        <w:rFonts w:ascii="Arial" w:eastAsia="Arial" w:hAnsi="Arial" w:cs="Arial"/>
        <w:noProof/>
        <w:sz w:val="18"/>
      </w:rPr>
      <w:t>17</w:t>
    </w:r>
    <w:r>
      <w:rPr>
        <w:rFonts w:ascii="Arial" w:eastAsia="Arial" w:hAnsi="Arial" w:cs="Arial"/>
        <w:sz w:val="18"/>
      </w:rPr>
      <w:fldChar w:fldCharType="end"/>
    </w:r>
    <w:r>
      <w:rPr>
        <w:rFonts w:ascii="Arial" w:eastAsia="Arial" w:hAnsi="Arial" w:cs="Arial"/>
        <w:sz w:val="18"/>
      </w:rPr>
      <w:t xml:space="preserve"> | </w:t>
    </w:r>
    <w:r>
      <w:rPr>
        <w:rFonts w:ascii="Arial" w:eastAsia="Arial" w:hAnsi="Arial" w:cs="Arial"/>
        <w:color w:val="7F7F7F"/>
        <w:sz w:val="18"/>
      </w:rPr>
      <w:t>S t r o n a</w:t>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2F" w:rsidRDefault="00B7392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5E" w:rsidRDefault="001B425E">
      <w:pPr>
        <w:spacing w:after="0" w:line="240" w:lineRule="auto"/>
      </w:pPr>
      <w:r>
        <w:separator/>
      </w:r>
    </w:p>
  </w:footnote>
  <w:footnote w:type="continuationSeparator" w:id="0">
    <w:p w:rsidR="001B425E" w:rsidRDefault="001B4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1B"/>
    <w:multiLevelType w:val="hybridMultilevel"/>
    <w:tmpl w:val="BCFEF628"/>
    <w:lvl w:ilvl="0" w:tplc="26C605D0">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B085C8">
      <w:start w:val="1"/>
      <w:numFmt w:val="decimal"/>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670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1A41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E595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B402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FE1A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92A9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D24C1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2015B8"/>
    <w:multiLevelType w:val="hybridMultilevel"/>
    <w:tmpl w:val="C71ACCF6"/>
    <w:lvl w:ilvl="0" w:tplc="ABCC4698">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E8BF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226B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22BD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BA76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424C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5837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C7C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3CE5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AA0500"/>
    <w:multiLevelType w:val="hybridMultilevel"/>
    <w:tmpl w:val="1A104452"/>
    <w:lvl w:ilvl="0" w:tplc="687A7456">
      <w:start w:val="1"/>
      <w:numFmt w:val="lowerLetter"/>
      <w:lvlText w:val="%1)"/>
      <w:lvlJc w:val="left"/>
      <w:pPr>
        <w:ind w:left="12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60AFF04">
      <w:start w:val="1"/>
      <w:numFmt w:val="lowerLetter"/>
      <w:lvlText w:val="%2"/>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7BC32CA">
      <w:start w:val="1"/>
      <w:numFmt w:val="lowerRoman"/>
      <w:lvlText w:val="%3"/>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C42A438">
      <w:start w:val="1"/>
      <w:numFmt w:val="decimal"/>
      <w:lvlText w:val="%4"/>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664D4A6">
      <w:start w:val="1"/>
      <w:numFmt w:val="lowerLetter"/>
      <w:lvlText w:val="%5"/>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E7672B6">
      <w:start w:val="1"/>
      <w:numFmt w:val="lowerRoman"/>
      <w:lvlText w:val="%6"/>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6CA4570">
      <w:start w:val="1"/>
      <w:numFmt w:val="decimal"/>
      <w:lvlText w:val="%7"/>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DCC6BD8">
      <w:start w:val="1"/>
      <w:numFmt w:val="lowerLetter"/>
      <w:lvlText w:val="%8"/>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11E2CEA">
      <w:start w:val="1"/>
      <w:numFmt w:val="lowerRoman"/>
      <w:lvlText w:val="%9"/>
      <w:lvlJc w:val="left"/>
      <w:pPr>
        <w:ind w:left="68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8C6388"/>
    <w:multiLevelType w:val="hybridMultilevel"/>
    <w:tmpl w:val="41D84716"/>
    <w:lvl w:ilvl="0" w:tplc="6B5881C4">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465B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0C4A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D26A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2AE0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3E45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4EAB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89F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86DB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8C3CDF"/>
    <w:multiLevelType w:val="hybridMultilevel"/>
    <w:tmpl w:val="14F09B28"/>
    <w:lvl w:ilvl="0" w:tplc="CA7C8624">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DCB2C6">
      <w:start w:val="1"/>
      <w:numFmt w:val="lowerLetter"/>
      <w:lvlText w:val="%2"/>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7EE72A">
      <w:start w:val="1"/>
      <w:numFmt w:val="lowerRoman"/>
      <w:lvlText w:val="%3"/>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FCE80A">
      <w:start w:val="1"/>
      <w:numFmt w:val="decimal"/>
      <w:lvlText w:val="%4"/>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B4E36C">
      <w:start w:val="1"/>
      <w:numFmt w:val="lowerLetter"/>
      <w:lvlText w:val="%5"/>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4E636">
      <w:start w:val="1"/>
      <w:numFmt w:val="lowerRoman"/>
      <w:lvlText w:val="%6"/>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EFF0A">
      <w:start w:val="1"/>
      <w:numFmt w:val="decimal"/>
      <w:lvlText w:val="%7"/>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C0A1C">
      <w:start w:val="1"/>
      <w:numFmt w:val="lowerLetter"/>
      <w:lvlText w:val="%8"/>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7C94AE">
      <w:start w:val="1"/>
      <w:numFmt w:val="lowerRoman"/>
      <w:lvlText w:val="%9"/>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EA4308"/>
    <w:multiLevelType w:val="hybridMultilevel"/>
    <w:tmpl w:val="9EEC363E"/>
    <w:lvl w:ilvl="0" w:tplc="7A98B0FC">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769CFC">
      <w:start w:val="1"/>
      <w:numFmt w:val="decimal"/>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843648">
      <w:start w:val="1"/>
      <w:numFmt w:val="lowerLetter"/>
      <w:lvlText w:val="%3)"/>
      <w:lvlJc w:val="left"/>
      <w:pPr>
        <w:ind w:left="1210"/>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3" w:tplc="D87CA04C">
      <w:start w:val="1"/>
      <w:numFmt w:val="decimal"/>
      <w:lvlText w:val="%4"/>
      <w:lvlJc w:val="left"/>
      <w:pPr>
        <w:ind w:left="1788"/>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4" w:tplc="13CCE296">
      <w:start w:val="1"/>
      <w:numFmt w:val="lowerLetter"/>
      <w:lvlText w:val="%5"/>
      <w:lvlJc w:val="left"/>
      <w:pPr>
        <w:ind w:left="2508"/>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5" w:tplc="17B4A5F4">
      <w:start w:val="1"/>
      <w:numFmt w:val="lowerRoman"/>
      <w:lvlText w:val="%6"/>
      <w:lvlJc w:val="left"/>
      <w:pPr>
        <w:ind w:left="3228"/>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6" w:tplc="119E5AB8">
      <w:start w:val="1"/>
      <w:numFmt w:val="decimal"/>
      <w:lvlText w:val="%7"/>
      <w:lvlJc w:val="left"/>
      <w:pPr>
        <w:ind w:left="3948"/>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7" w:tplc="C5362A6A">
      <w:start w:val="1"/>
      <w:numFmt w:val="lowerLetter"/>
      <w:lvlText w:val="%8"/>
      <w:lvlJc w:val="left"/>
      <w:pPr>
        <w:ind w:left="4668"/>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8" w:tplc="6BC26598">
      <w:start w:val="1"/>
      <w:numFmt w:val="lowerRoman"/>
      <w:lvlText w:val="%9"/>
      <w:lvlJc w:val="left"/>
      <w:pPr>
        <w:ind w:left="5388"/>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abstractNum>
  <w:abstractNum w:abstractNumId="6" w15:restartNumberingAfterBreak="0">
    <w:nsid w:val="19686E0F"/>
    <w:multiLevelType w:val="hybridMultilevel"/>
    <w:tmpl w:val="028E6A94"/>
    <w:lvl w:ilvl="0" w:tplc="516E5D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C37A0">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A8D5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EAF6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2E77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82A5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C26D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EA90A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3AF51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F060AC"/>
    <w:multiLevelType w:val="hybridMultilevel"/>
    <w:tmpl w:val="FDCC035A"/>
    <w:lvl w:ilvl="0" w:tplc="E4FEA17C">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CBCB2">
      <w:start w:val="1"/>
      <w:numFmt w:val="lowerLetter"/>
      <w:lvlText w:val="%2"/>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C4A23E">
      <w:start w:val="1"/>
      <w:numFmt w:val="lowerRoman"/>
      <w:lvlText w:val="%3"/>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EA17B0">
      <w:start w:val="1"/>
      <w:numFmt w:val="decimal"/>
      <w:lvlText w:val="%4"/>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642CE6">
      <w:start w:val="1"/>
      <w:numFmt w:val="lowerLetter"/>
      <w:lvlText w:val="%5"/>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5478E6">
      <w:start w:val="1"/>
      <w:numFmt w:val="lowerRoman"/>
      <w:lvlText w:val="%6"/>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86AAC4">
      <w:start w:val="1"/>
      <w:numFmt w:val="decimal"/>
      <w:lvlText w:val="%7"/>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3064FA">
      <w:start w:val="1"/>
      <w:numFmt w:val="lowerLetter"/>
      <w:lvlText w:val="%8"/>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7E492E">
      <w:start w:val="1"/>
      <w:numFmt w:val="lowerRoman"/>
      <w:lvlText w:val="%9"/>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9B334E"/>
    <w:multiLevelType w:val="hybridMultilevel"/>
    <w:tmpl w:val="02E2E912"/>
    <w:lvl w:ilvl="0" w:tplc="FA7ADDB2">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2CC2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AF0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3EFC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06B9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1CFB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00C1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0EFA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AAB8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39447D"/>
    <w:multiLevelType w:val="hybridMultilevel"/>
    <w:tmpl w:val="78C80386"/>
    <w:lvl w:ilvl="0" w:tplc="843445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0ABEC">
      <w:start w:val="5"/>
      <w:numFmt w:val="decimal"/>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38AF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C641A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C3B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8477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64B3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BC00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109D5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F166EA"/>
    <w:multiLevelType w:val="hybridMultilevel"/>
    <w:tmpl w:val="FCEA4646"/>
    <w:lvl w:ilvl="0" w:tplc="7578E898">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98E4996">
      <w:start w:val="1"/>
      <w:numFmt w:val="decimal"/>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2B6E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49F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4BE7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E86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880F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604A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4829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E47EB9"/>
    <w:multiLevelType w:val="hybridMultilevel"/>
    <w:tmpl w:val="B86CAC34"/>
    <w:lvl w:ilvl="0" w:tplc="F316312C">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B8350C">
      <w:start w:val="1"/>
      <w:numFmt w:val="lowerLetter"/>
      <w:lvlText w:val="%2"/>
      <w:lvlJc w:val="left"/>
      <w:pPr>
        <w:ind w:left="1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F077C4">
      <w:start w:val="1"/>
      <w:numFmt w:val="lowerRoman"/>
      <w:lvlText w:val="%3"/>
      <w:lvlJc w:val="left"/>
      <w:pPr>
        <w:ind w:left="1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C02690">
      <w:start w:val="1"/>
      <w:numFmt w:val="decimal"/>
      <w:lvlText w:val="%4"/>
      <w:lvlJc w:val="left"/>
      <w:pPr>
        <w:ind w:left="2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6C64C">
      <w:start w:val="1"/>
      <w:numFmt w:val="lowerLetter"/>
      <w:lvlText w:val="%5"/>
      <w:lvlJc w:val="left"/>
      <w:pPr>
        <w:ind w:left="3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C0E8A2">
      <w:start w:val="1"/>
      <w:numFmt w:val="lowerRoman"/>
      <w:lvlText w:val="%6"/>
      <w:lvlJc w:val="left"/>
      <w:pPr>
        <w:ind w:left="4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6212A">
      <w:start w:val="1"/>
      <w:numFmt w:val="decimal"/>
      <w:lvlText w:val="%7"/>
      <w:lvlJc w:val="left"/>
      <w:pPr>
        <w:ind w:left="4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CECB6E">
      <w:start w:val="1"/>
      <w:numFmt w:val="lowerLetter"/>
      <w:lvlText w:val="%8"/>
      <w:lvlJc w:val="left"/>
      <w:pPr>
        <w:ind w:left="5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0C253E">
      <w:start w:val="1"/>
      <w:numFmt w:val="lowerRoman"/>
      <w:lvlText w:val="%9"/>
      <w:lvlJc w:val="left"/>
      <w:pPr>
        <w:ind w:left="6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BD05D0F"/>
    <w:multiLevelType w:val="hybridMultilevel"/>
    <w:tmpl w:val="A9D6DFC2"/>
    <w:lvl w:ilvl="0" w:tplc="B70831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5418FA">
      <w:start w:val="2"/>
      <w:numFmt w:val="lowerLetter"/>
      <w:lvlText w:val="%2)"/>
      <w:lvlJc w:val="left"/>
      <w:pPr>
        <w:ind w:left="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C2B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30326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A230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6EE7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D4FF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780A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98AC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CE863E5"/>
    <w:multiLevelType w:val="hybridMultilevel"/>
    <w:tmpl w:val="4E903E4C"/>
    <w:lvl w:ilvl="0" w:tplc="40A20514">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2A7732">
      <w:start w:val="1"/>
      <w:numFmt w:val="decimal"/>
      <w:lvlText w:val="%2)"/>
      <w:lvlJc w:val="left"/>
      <w:pPr>
        <w:ind w:left="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C017E8">
      <w:start w:val="1"/>
      <w:numFmt w:val="lowerLetter"/>
      <w:lvlText w:val="%3)"/>
      <w:lvlJc w:val="left"/>
      <w:pPr>
        <w:ind w:left="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A5000">
      <w:start w:val="1"/>
      <w:numFmt w:val="decimal"/>
      <w:lvlText w:val="%4"/>
      <w:lvlJc w:val="left"/>
      <w:pPr>
        <w:ind w:left="1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F005A4">
      <w:start w:val="1"/>
      <w:numFmt w:val="lowerLetter"/>
      <w:lvlText w:val="%5"/>
      <w:lvlJc w:val="left"/>
      <w:pPr>
        <w:ind w:left="2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EE9F0C">
      <w:start w:val="1"/>
      <w:numFmt w:val="lowerRoman"/>
      <w:lvlText w:val="%6"/>
      <w:lvlJc w:val="left"/>
      <w:pPr>
        <w:ind w:left="3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EE74E2">
      <w:start w:val="1"/>
      <w:numFmt w:val="decimal"/>
      <w:lvlText w:val="%7"/>
      <w:lvlJc w:val="left"/>
      <w:pPr>
        <w:ind w:left="3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64790">
      <w:start w:val="1"/>
      <w:numFmt w:val="lowerLetter"/>
      <w:lvlText w:val="%8"/>
      <w:lvlJc w:val="left"/>
      <w:pPr>
        <w:ind w:left="4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C26290">
      <w:start w:val="1"/>
      <w:numFmt w:val="lowerRoman"/>
      <w:lvlText w:val="%9"/>
      <w:lvlJc w:val="left"/>
      <w:pPr>
        <w:ind w:left="5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3B072C"/>
    <w:multiLevelType w:val="hybridMultilevel"/>
    <w:tmpl w:val="A524C106"/>
    <w:lvl w:ilvl="0" w:tplc="ABB6F3EC">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8E5B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1A23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AC44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5094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1409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FCB1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6D1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AEA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B98426C"/>
    <w:multiLevelType w:val="hybridMultilevel"/>
    <w:tmpl w:val="F240445E"/>
    <w:lvl w:ilvl="0" w:tplc="589E3E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9A958C">
      <w:start w:val="1"/>
      <w:numFmt w:val="lowerLetter"/>
      <w:lvlText w:val="%2)"/>
      <w:lvlJc w:val="left"/>
      <w:pPr>
        <w:ind w:left="6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CCF63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264A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C243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0A09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7AE6F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D837B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FA5C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14F7B98"/>
    <w:multiLevelType w:val="hybridMultilevel"/>
    <w:tmpl w:val="A5843EFE"/>
    <w:lvl w:ilvl="0" w:tplc="062C3024">
      <w:start w:val="2"/>
      <w:numFmt w:val="decimal"/>
      <w:lvlText w:val="%1)"/>
      <w:lvlJc w:val="left"/>
      <w:pPr>
        <w:ind w:left="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07C3AD0">
      <w:start w:val="1"/>
      <w:numFmt w:val="lowerLetter"/>
      <w:lvlText w:val="%2)"/>
      <w:lvlJc w:val="left"/>
      <w:pPr>
        <w:ind w:left="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243A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08FDF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0E0E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06B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464D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74DB4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EC1C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9314C2"/>
    <w:multiLevelType w:val="hybridMultilevel"/>
    <w:tmpl w:val="F64A1C5C"/>
    <w:lvl w:ilvl="0" w:tplc="37F2B388">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C52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228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B0FD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E41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A242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38B9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6AC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854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DA5964"/>
    <w:multiLevelType w:val="hybridMultilevel"/>
    <w:tmpl w:val="2CCC12B6"/>
    <w:lvl w:ilvl="0" w:tplc="2800D542">
      <w:start w:val="1"/>
      <w:numFmt w:val="decimal"/>
      <w:lvlText w:val="%1"/>
      <w:lvlJc w:val="left"/>
      <w:pPr>
        <w:ind w:left="360"/>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02560A94">
      <w:start w:val="1"/>
      <w:numFmt w:val="lowerLetter"/>
      <w:lvlText w:val="%2"/>
      <w:lvlJc w:val="left"/>
      <w:pPr>
        <w:ind w:left="641"/>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2" w:tplc="462EDF6E">
      <w:start w:val="3"/>
      <w:numFmt w:val="lowerLetter"/>
      <w:lvlRestart w:val="0"/>
      <w:lvlText w:val="%3)"/>
      <w:lvlJc w:val="left"/>
      <w:pPr>
        <w:ind w:left="751"/>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3" w:tplc="36C690B8">
      <w:start w:val="1"/>
      <w:numFmt w:val="decimal"/>
      <w:lvlText w:val="%4"/>
      <w:lvlJc w:val="left"/>
      <w:pPr>
        <w:ind w:left="1642"/>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4" w:tplc="8A16D17A">
      <w:start w:val="1"/>
      <w:numFmt w:val="lowerLetter"/>
      <w:lvlText w:val="%5"/>
      <w:lvlJc w:val="left"/>
      <w:pPr>
        <w:ind w:left="2362"/>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5" w:tplc="E65E506A">
      <w:start w:val="1"/>
      <w:numFmt w:val="lowerRoman"/>
      <w:lvlText w:val="%6"/>
      <w:lvlJc w:val="left"/>
      <w:pPr>
        <w:ind w:left="3082"/>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6" w:tplc="55FAC0D0">
      <w:start w:val="1"/>
      <w:numFmt w:val="decimal"/>
      <w:lvlText w:val="%7"/>
      <w:lvlJc w:val="left"/>
      <w:pPr>
        <w:ind w:left="3802"/>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7" w:tplc="63E24D8A">
      <w:start w:val="1"/>
      <w:numFmt w:val="lowerLetter"/>
      <w:lvlText w:val="%8"/>
      <w:lvlJc w:val="left"/>
      <w:pPr>
        <w:ind w:left="4522"/>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8" w:tplc="0A0E2ED0">
      <w:start w:val="1"/>
      <w:numFmt w:val="lowerRoman"/>
      <w:lvlText w:val="%9"/>
      <w:lvlJc w:val="left"/>
      <w:pPr>
        <w:ind w:left="5242"/>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abstractNum>
  <w:abstractNum w:abstractNumId="19" w15:restartNumberingAfterBreak="0">
    <w:nsid w:val="5E6F0AA2"/>
    <w:multiLevelType w:val="hybridMultilevel"/>
    <w:tmpl w:val="3F7A7CD8"/>
    <w:lvl w:ilvl="0" w:tplc="0E24F6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E230B4">
      <w:start w:val="1"/>
      <w:numFmt w:val="bullet"/>
      <w:lvlText w:val="o"/>
      <w:lvlJc w:val="left"/>
      <w:pPr>
        <w:ind w:left="6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D88B9E">
      <w:start w:val="1"/>
      <w:numFmt w:val="bullet"/>
      <w:lvlText w:val=""/>
      <w:lvlJc w:val="left"/>
      <w:pPr>
        <w:ind w:left="12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6C8732">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8C3408">
      <w:start w:val="1"/>
      <w:numFmt w:val="bullet"/>
      <w:lvlText w:val="o"/>
      <w:lvlJc w:val="left"/>
      <w:pPr>
        <w:ind w:left="2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ECB7B2">
      <w:start w:val="1"/>
      <w:numFmt w:val="bullet"/>
      <w:lvlText w:val="▪"/>
      <w:lvlJc w:val="left"/>
      <w:pPr>
        <w:ind w:left="30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3E7E50">
      <w:start w:val="1"/>
      <w:numFmt w:val="bullet"/>
      <w:lvlText w:val="•"/>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63950">
      <w:start w:val="1"/>
      <w:numFmt w:val="bullet"/>
      <w:lvlText w:val="o"/>
      <w:lvlJc w:val="left"/>
      <w:pPr>
        <w:ind w:left="4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ACC4DE">
      <w:start w:val="1"/>
      <w:numFmt w:val="bullet"/>
      <w:lvlText w:val="▪"/>
      <w:lvlJc w:val="left"/>
      <w:pPr>
        <w:ind w:left="52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5D57982"/>
    <w:multiLevelType w:val="hybridMultilevel"/>
    <w:tmpl w:val="96A0EB36"/>
    <w:lvl w:ilvl="0" w:tplc="2968BF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E9B46">
      <w:start w:val="1"/>
      <w:numFmt w:val="lowerLetter"/>
      <w:lvlText w:val="%2)"/>
      <w:lvlJc w:val="left"/>
      <w:pPr>
        <w:ind w:left="9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A33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C6BCB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A0AB3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46EDF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208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4CBE4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E30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4B22DC4"/>
    <w:multiLevelType w:val="hybridMultilevel"/>
    <w:tmpl w:val="CA5A5436"/>
    <w:lvl w:ilvl="0" w:tplc="36F60282">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7284FE">
      <w:start w:val="1"/>
      <w:numFmt w:val="decimal"/>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36621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EA7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50E56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A3D3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4F84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6E86B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7C02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8FE0415"/>
    <w:multiLevelType w:val="hybridMultilevel"/>
    <w:tmpl w:val="A7282668"/>
    <w:lvl w:ilvl="0" w:tplc="F1EECAD0">
      <w:start w:val="1"/>
      <w:numFmt w:val="decimal"/>
      <w:lvlText w:val="%1."/>
      <w:lvlJc w:val="left"/>
      <w:pPr>
        <w:ind w:left="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0EB5B2">
      <w:start w:val="1"/>
      <w:numFmt w:val="decimal"/>
      <w:lvlText w:val="%2)"/>
      <w:lvlJc w:val="left"/>
      <w:pPr>
        <w:ind w:left="8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EE919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4A7CF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CCEB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0EBF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F8DB5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C0B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8026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EAC54B7"/>
    <w:multiLevelType w:val="hybridMultilevel"/>
    <w:tmpl w:val="85B4BAFA"/>
    <w:lvl w:ilvl="0" w:tplc="7892069A">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36D2FA">
      <w:start w:val="1"/>
      <w:numFmt w:val="bullet"/>
      <w:lvlText w:val=""/>
      <w:lvlJc w:val="left"/>
      <w:pPr>
        <w:ind w:left="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80C592">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6A9BF0">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744272">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1AA6CE">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50E4FE">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281B5C">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42D88C">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EC80E9E"/>
    <w:multiLevelType w:val="hybridMultilevel"/>
    <w:tmpl w:val="E9EA4B88"/>
    <w:lvl w:ilvl="0" w:tplc="259E99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FEF080">
      <w:start w:val="1"/>
      <w:numFmt w:val="lowerLetter"/>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6FC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4231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88ACF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AEDC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C88A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1EA43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CA7C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192451"/>
    <w:multiLevelType w:val="hybridMultilevel"/>
    <w:tmpl w:val="BF989E0E"/>
    <w:lvl w:ilvl="0" w:tplc="1B38ACC4">
      <w:start w:val="1"/>
      <w:numFmt w:val="decimal"/>
      <w:lvlText w:val="%1."/>
      <w:lvlJc w:val="left"/>
      <w:pPr>
        <w:ind w:left="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A85C24">
      <w:start w:val="1"/>
      <w:numFmt w:val="decimal"/>
      <w:lvlText w:val="%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234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B6BC7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282E0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8EA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16BB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EA81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1EF7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14"/>
  </w:num>
  <w:num w:numId="4">
    <w:abstractNumId w:val="2"/>
  </w:num>
  <w:num w:numId="5">
    <w:abstractNumId w:val="13"/>
  </w:num>
  <w:num w:numId="6">
    <w:abstractNumId w:val="15"/>
  </w:num>
  <w:num w:numId="7">
    <w:abstractNumId w:val="5"/>
  </w:num>
  <w:num w:numId="8">
    <w:abstractNumId w:val="24"/>
  </w:num>
  <w:num w:numId="9">
    <w:abstractNumId w:val="25"/>
  </w:num>
  <w:num w:numId="10">
    <w:abstractNumId w:val="18"/>
  </w:num>
  <w:num w:numId="11">
    <w:abstractNumId w:val="10"/>
  </w:num>
  <w:num w:numId="12">
    <w:abstractNumId w:val="12"/>
  </w:num>
  <w:num w:numId="13">
    <w:abstractNumId w:val="20"/>
  </w:num>
  <w:num w:numId="14">
    <w:abstractNumId w:val="16"/>
  </w:num>
  <w:num w:numId="15">
    <w:abstractNumId w:val="19"/>
  </w:num>
  <w:num w:numId="16">
    <w:abstractNumId w:val="23"/>
  </w:num>
  <w:num w:numId="17">
    <w:abstractNumId w:val="4"/>
  </w:num>
  <w:num w:numId="18">
    <w:abstractNumId w:val="11"/>
  </w:num>
  <w:num w:numId="19">
    <w:abstractNumId w:val="7"/>
  </w:num>
  <w:num w:numId="20">
    <w:abstractNumId w:val="21"/>
  </w:num>
  <w:num w:numId="21">
    <w:abstractNumId w:val="6"/>
  </w:num>
  <w:num w:numId="22">
    <w:abstractNumId w:val="0"/>
  </w:num>
  <w:num w:numId="23">
    <w:abstractNumId w:val="9"/>
  </w:num>
  <w:num w:numId="24">
    <w:abstractNumId w:val="17"/>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2F"/>
    <w:rsid w:val="001B425E"/>
    <w:rsid w:val="00626A22"/>
    <w:rsid w:val="00B73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2F0A"/>
  <w15:docId w15:val="{E8C07C90-CF82-48A9-8999-0AAF83E0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6" w:line="252" w:lineRule="auto"/>
      <w:ind w:left="368" w:hanging="291"/>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20"/>
      <w:ind w:left="1706"/>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hd w:val="clear" w:color="auto" w:fill="F2F2F2"/>
      <w:spacing w:after="120"/>
      <w:ind w:left="171" w:hanging="10"/>
      <w:outlineLvl w:val="1"/>
    </w:pPr>
    <w:rPr>
      <w:rFonts w:ascii="Calibri" w:eastAsia="Calibri" w:hAnsi="Calibri" w:cs="Calibri"/>
      <w:b/>
      <w:color w:val="1F4E79"/>
      <w:sz w:val="20"/>
    </w:rPr>
  </w:style>
  <w:style w:type="paragraph" w:styleId="Nagwek3">
    <w:name w:val="heading 3"/>
    <w:next w:val="Normalny"/>
    <w:link w:val="Nagwek3Znak"/>
    <w:uiPriority w:val="9"/>
    <w:unhideWhenUsed/>
    <w:qFormat/>
    <w:pPr>
      <w:keepNext/>
      <w:keepLines/>
      <w:shd w:val="clear" w:color="auto" w:fill="F2F2F2"/>
      <w:spacing w:after="3" w:line="260" w:lineRule="auto"/>
      <w:ind w:left="157" w:hanging="8"/>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1F4E79"/>
      <w:sz w:val="20"/>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3035"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yperlink" Target="https://drive.google.com/file/d/1Kd1DttbBeiNWt4q4slS4t76lZVKPbkyD/view" TargetMode="External"/><Relationship Id="rId7" Type="http://schemas.openxmlformats.org/officeDocument/2006/relationships/image" Target="media/image1.jpg"/><Relationship Id="rId12" Type="http://schemas.openxmlformats.org/officeDocument/2006/relationships/hyperlink" Target="http://www.gumed.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transakcja/873035"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ed.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transakcja/873035"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2.xml"/><Relationship Id="rId10" Type="http://schemas.openxmlformats.org/officeDocument/2006/relationships/hyperlink" Target="https://platformazakupowa.pl/transakcja/873035"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transakcja/873035" TargetMode="External"/><Relationship Id="rId14" Type="http://schemas.openxmlformats.org/officeDocument/2006/relationships/hyperlink" Target="https://platformazakupowa.pl/transakcja/873035"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s://platformazakupowa.pl/transakcja/873035"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8832</Words>
  <Characters>52992</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cp:lastModifiedBy>GUMed</cp:lastModifiedBy>
  <cp:revision>2</cp:revision>
  <dcterms:created xsi:type="dcterms:W3CDTF">2024-01-23T07:49:00Z</dcterms:created>
  <dcterms:modified xsi:type="dcterms:W3CDTF">2024-01-23T07:49:00Z</dcterms:modified>
</cp:coreProperties>
</file>