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C66B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</w:p>
    <w:p w14:paraId="5835D26F" w14:textId="567EBD65" w:rsidR="0002679B" w:rsidRPr="0093472F" w:rsidRDefault="0002679B" w:rsidP="0002679B">
      <w:pPr>
        <w:suppressAutoHyphens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3"/>
          <w:sz w:val="20"/>
          <w:szCs w:val="20"/>
          <w14:ligatures w14:val="none"/>
        </w:rPr>
        <w:t xml:space="preserve">UMOWA NR </w:t>
      </w:r>
      <w:r w:rsidR="00407FAD" w:rsidRPr="0093472F">
        <w:rPr>
          <w:rFonts w:ascii="Verdana" w:eastAsia="Verdana" w:hAnsi="Verdana" w:cs="Verdana"/>
          <w:b/>
          <w:bCs/>
          <w:kern w:val="3"/>
          <w:sz w:val="20"/>
          <w:szCs w:val="20"/>
          <w14:ligatures w14:val="none"/>
        </w:rPr>
        <w:t>…</w:t>
      </w:r>
    </w:p>
    <w:p w14:paraId="23D6C4D1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3"/>
          <w:sz w:val="20"/>
          <w:szCs w:val="20"/>
          <w14:ligatures w14:val="none"/>
        </w:rPr>
        <w:t>(zwana dalej</w:t>
      </w:r>
      <w:r w:rsidRPr="0093472F">
        <w:rPr>
          <w:rFonts w:ascii="Verdana" w:eastAsia="Verdana" w:hAnsi="Verdana" w:cs="Verdana"/>
          <w:b/>
          <w:bCs/>
          <w:kern w:val="3"/>
          <w:sz w:val="20"/>
          <w:szCs w:val="20"/>
          <w14:ligatures w14:val="none"/>
        </w:rPr>
        <w:t xml:space="preserve"> </w:t>
      </w:r>
      <w:r w:rsidRPr="0093472F">
        <w:rPr>
          <w:rFonts w:ascii="Verdana" w:eastAsia="Verdana" w:hAnsi="Verdana" w:cs="Verdana"/>
          <w:kern w:val="3"/>
          <w:sz w:val="20"/>
          <w:szCs w:val="20"/>
          <w14:ligatures w14:val="none"/>
        </w:rPr>
        <w:t>„</w:t>
      </w:r>
      <w:r w:rsidRPr="0093472F">
        <w:rPr>
          <w:rFonts w:ascii="Verdana" w:eastAsia="Verdana" w:hAnsi="Verdana" w:cs="Verdana"/>
          <w:b/>
          <w:bCs/>
          <w:kern w:val="3"/>
          <w:sz w:val="20"/>
          <w:szCs w:val="20"/>
          <w14:ligatures w14:val="none"/>
        </w:rPr>
        <w:t>Umową</w:t>
      </w:r>
      <w:r w:rsidRPr="0093472F">
        <w:rPr>
          <w:rFonts w:ascii="Verdana" w:eastAsia="Verdana" w:hAnsi="Verdana" w:cs="Verdana"/>
          <w:kern w:val="3"/>
          <w:sz w:val="20"/>
          <w:szCs w:val="20"/>
          <w14:ligatures w14:val="none"/>
        </w:rPr>
        <w:t>”)</w:t>
      </w:r>
    </w:p>
    <w:p w14:paraId="01494D43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</w:p>
    <w:p w14:paraId="7425B3D1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pomiędzy:</w:t>
      </w:r>
    </w:p>
    <w:p w14:paraId="657046C5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</w:p>
    <w:p w14:paraId="1F57E3E3" w14:textId="09E35DD0" w:rsidR="0002679B" w:rsidRPr="0093472F" w:rsidRDefault="0002679B" w:rsidP="0002679B">
      <w:pPr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Calibri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Sieć Badawcza Łukasiewicz </w:t>
      </w:r>
      <w:r w:rsidRPr="0093472F"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  <w:t>– Warszawskim Instytutem Technologicznym</w:t>
      </w:r>
      <w:r w:rsidRPr="0093472F">
        <w:rPr>
          <w:rFonts w:ascii="Verdana" w:eastAsia="Calibri" w:hAnsi="Verdana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Pr="0093472F">
        <w:rPr>
          <w:rFonts w:ascii="Verdana" w:eastAsia="Calibri" w:hAnsi="Verdana" w:cs="Times New Roman"/>
          <w:kern w:val="0"/>
          <w:sz w:val="20"/>
          <w:szCs w:val="20"/>
          <w:lang w:eastAsia="pl-PL"/>
          <w14:ligatures w14:val="none"/>
        </w:rPr>
        <w:br/>
        <w:t xml:space="preserve">z siedzibą w Warszawie,  adres: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01-796 Warszawa</w:t>
      </w:r>
      <w:r w:rsidRPr="0093472F">
        <w:rPr>
          <w:rFonts w:ascii="Verdana" w:eastAsia="Calibri" w:hAnsi="Verdana" w:cs="Times New Roman"/>
          <w:kern w:val="0"/>
          <w:sz w:val="20"/>
          <w:szCs w:val="20"/>
          <w:lang w:eastAsia="pl-PL"/>
          <w14:ligatures w14:val="none"/>
        </w:rPr>
        <w:t xml:space="preserve">, ul.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Duchnicka 3</w:t>
      </w:r>
      <w:r w:rsidRPr="0093472F">
        <w:rPr>
          <w:rFonts w:ascii="Verdana" w:eastAsia="Calibri" w:hAnsi="Verdana" w:cs="Times New Roman"/>
          <w:kern w:val="0"/>
          <w:sz w:val="20"/>
          <w:szCs w:val="20"/>
          <w:lang w:eastAsia="pl-PL"/>
          <w14:ligatures w14:val="none"/>
        </w:rPr>
        <w:t xml:space="preserve">, działającym </w:t>
      </w:r>
      <w:r w:rsidRPr="0093472F">
        <w:rPr>
          <w:rFonts w:ascii="Verdana" w:eastAsia="Calibri" w:hAnsi="Verdana" w:cs="Times New Roman"/>
          <w:kern w:val="0"/>
          <w:sz w:val="20"/>
          <w:szCs w:val="20"/>
          <w:lang w:eastAsia="pl-PL"/>
          <w14:ligatures w14:val="none"/>
        </w:rPr>
        <w:br/>
        <w:t>na podstawie ustawy z dnia 21 lutego 2019 r. o Sieci Badawczej Łukasiewicz, wpisanym do Rejestru Przedsiębiorców Krajowego Rejestru Sądowego pod numerem 0000858544, którego akta rejestrowe przechowywane są przez Sąd Rejonowy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Pr="0093472F">
        <w:rPr>
          <w:rFonts w:ascii="Verdana" w:eastAsia="Calibri" w:hAnsi="Verdana" w:cs="Times New Roman"/>
          <w:kern w:val="0"/>
          <w:sz w:val="20"/>
          <w:szCs w:val="20"/>
          <w:lang w:eastAsia="pl-PL"/>
          <w14:ligatures w14:val="none"/>
        </w:rPr>
        <w:t xml:space="preserve">dla m.st. Warszawy </w:t>
      </w:r>
      <w:r w:rsidRPr="0093472F">
        <w:rPr>
          <w:rFonts w:ascii="Verdana" w:eastAsia="Calibri" w:hAnsi="Verdana" w:cs="Times New Roman"/>
          <w:kern w:val="0"/>
          <w:sz w:val="20"/>
          <w:szCs w:val="20"/>
          <w:lang w:eastAsia="pl-PL"/>
          <w14:ligatures w14:val="none"/>
        </w:rPr>
        <w:br/>
        <w:t xml:space="preserve">w Warszawie, XIV Gospodarczy Wydział Krajowego Rejestru Sądowego, </w:t>
      </w:r>
      <w:r w:rsidRPr="0093472F">
        <w:rPr>
          <w:rFonts w:ascii="Verdana" w:eastAsia="Calibri" w:hAnsi="Verdana" w:cs="Times New Roman"/>
          <w:kern w:val="0"/>
          <w:sz w:val="20"/>
          <w:szCs w:val="20"/>
          <w:lang w:eastAsia="pl-PL"/>
          <w14:ligatures w14:val="none"/>
        </w:rPr>
        <w:br/>
        <w:t>NIP: 525-000-85-19, REGON: 387096477,</w:t>
      </w:r>
    </w:p>
    <w:p w14:paraId="09CE39A9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zwanym dalej „</w:t>
      </w: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  <w:t>Zamawiającym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”, reprezentowanym przez:</w:t>
      </w:r>
    </w:p>
    <w:p w14:paraId="021F7876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</w:p>
    <w:p w14:paraId="6447E74C" w14:textId="0D45EAE9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prof. dr hab. Jolantę </w:t>
      </w:r>
      <w:proofErr w:type="spellStart"/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Itrich-Drabarek</w:t>
      </w:r>
      <w:proofErr w:type="spellEnd"/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 </w:t>
      </w:r>
      <w:r w:rsidR="00B90B77"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– Dyrektora Instytutu</w:t>
      </w:r>
    </w:p>
    <w:p w14:paraId="4786B2BB" w14:textId="77777777" w:rsidR="0002679B" w:rsidRPr="0093472F" w:rsidRDefault="0002679B" w:rsidP="0002679B">
      <w:pPr>
        <w:shd w:val="clear" w:color="auto" w:fill="FFFFFF"/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</w:p>
    <w:p w14:paraId="70243B4D" w14:textId="77777777" w:rsidR="0002679B" w:rsidRPr="0093472F" w:rsidRDefault="0002679B" w:rsidP="0002679B">
      <w:pPr>
        <w:shd w:val="clear" w:color="auto" w:fill="FFFFFF"/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a</w:t>
      </w:r>
    </w:p>
    <w:p w14:paraId="3903E638" w14:textId="77777777" w:rsidR="0002679B" w:rsidRPr="0093472F" w:rsidRDefault="0002679B" w:rsidP="0002679B">
      <w:pPr>
        <w:suppressAutoHyphens/>
        <w:autoSpaceDN w:val="0"/>
        <w:spacing w:before="60" w:after="0" w:line="276" w:lineRule="auto"/>
        <w:jc w:val="both"/>
        <w:textAlignment w:val="baseline"/>
        <w:rPr>
          <w:rFonts w:ascii="Verdana" w:eastAsia="Verdana" w:hAnsi="Verdana" w:cs="Verdana"/>
          <w:bCs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b/>
          <w:kern w:val="0"/>
          <w:sz w:val="20"/>
          <w:szCs w:val="20"/>
          <w:lang w:eastAsia="pl-PL"/>
          <w14:ligatures w14:val="none"/>
        </w:rPr>
        <w:t>………………………………………….</w:t>
      </w:r>
      <w:r w:rsidRPr="0093472F">
        <w:rPr>
          <w:rFonts w:ascii="Verdana" w:eastAsia="Verdana" w:hAnsi="Verdana" w:cs="Verdana"/>
          <w:bCs/>
          <w:kern w:val="0"/>
          <w:sz w:val="20"/>
          <w:szCs w:val="20"/>
          <w:lang w:eastAsia="pl-PL"/>
          <w14:ligatures w14:val="none"/>
        </w:rPr>
        <w:t>,</w:t>
      </w:r>
    </w:p>
    <w:p w14:paraId="65A3C5E3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bCs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bCs/>
          <w:kern w:val="0"/>
          <w:sz w:val="20"/>
          <w:szCs w:val="20"/>
          <w:lang w:eastAsia="pl-PL"/>
          <w14:ligatures w14:val="none"/>
        </w:rPr>
        <w:t>zwaną/</w:t>
      </w:r>
      <w:proofErr w:type="spellStart"/>
      <w:r w:rsidRPr="0093472F">
        <w:rPr>
          <w:rFonts w:ascii="Verdana" w:eastAsia="Verdana" w:hAnsi="Verdana" w:cs="Verdana"/>
          <w:bCs/>
          <w:kern w:val="0"/>
          <w:sz w:val="20"/>
          <w:szCs w:val="20"/>
          <w:lang w:eastAsia="pl-PL"/>
          <w14:ligatures w14:val="none"/>
        </w:rPr>
        <w:t>ym</w:t>
      </w:r>
      <w:proofErr w:type="spellEnd"/>
      <w:r w:rsidRPr="0093472F">
        <w:rPr>
          <w:rFonts w:ascii="Verdana" w:eastAsia="Verdana" w:hAnsi="Verdana" w:cs="Verdana"/>
          <w:bCs/>
          <w:kern w:val="0"/>
          <w:sz w:val="20"/>
          <w:szCs w:val="20"/>
          <w:lang w:eastAsia="pl-PL"/>
          <w14:ligatures w14:val="none"/>
        </w:rPr>
        <w:t xml:space="preserve"> dalej „</w:t>
      </w:r>
      <w:r w:rsidRPr="0093472F">
        <w:rPr>
          <w:rFonts w:ascii="Verdana" w:eastAsia="Verdana" w:hAnsi="Verdana" w:cs="Verdana"/>
          <w:b/>
          <w:kern w:val="0"/>
          <w:sz w:val="20"/>
          <w:szCs w:val="20"/>
          <w:lang w:eastAsia="pl-PL"/>
          <w14:ligatures w14:val="none"/>
        </w:rPr>
        <w:t>Wykonawcą</w:t>
      </w:r>
      <w:r w:rsidRPr="0093472F">
        <w:rPr>
          <w:rFonts w:ascii="Verdana" w:eastAsia="Verdana" w:hAnsi="Verdana" w:cs="Verdana"/>
          <w:bCs/>
          <w:kern w:val="0"/>
          <w:sz w:val="20"/>
          <w:szCs w:val="20"/>
          <w:lang w:eastAsia="pl-PL"/>
          <w14:ligatures w14:val="none"/>
        </w:rPr>
        <w:t>”, reprezentowaną/</w:t>
      </w:r>
      <w:proofErr w:type="spellStart"/>
      <w:r w:rsidRPr="0093472F">
        <w:rPr>
          <w:rFonts w:ascii="Verdana" w:eastAsia="Verdana" w:hAnsi="Verdana" w:cs="Verdana"/>
          <w:bCs/>
          <w:kern w:val="0"/>
          <w:sz w:val="20"/>
          <w:szCs w:val="20"/>
          <w:lang w:eastAsia="pl-PL"/>
          <w14:ligatures w14:val="none"/>
        </w:rPr>
        <w:t>ym</w:t>
      </w:r>
      <w:proofErr w:type="spellEnd"/>
      <w:r w:rsidRPr="0093472F">
        <w:rPr>
          <w:rFonts w:ascii="Verdana" w:eastAsia="Verdana" w:hAnsi="Verdana" w:cs="Verdana"/>
          <w:bCs/>
          <w:kern w:val="0"/>
          <w:sz w:val="20"/>
          <w:szCs w:val="20"/>
          <w:lang w:eastAsia="pl-PL"/>
          <w14:ligatures w14:val="none"/>
        </w:rPr>
        <w:t xml:space="preserve"> przez:</w:t>
      </w:r>
    </w:p>
    <w:p w14:paraId="56EB839C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bCs/>
          <w:kern w:val="0"/>
          <w:sz w:val="20"/>
          <w:szCs w:val="20"/>
          <w:lang w:eastAsia="pl-PL"/>
          <w14:ligatures w14:val="none"/>
        </w:rPr>
      </w:pPr>
    </w:p>
    <w:p w14:paraId="2424D1F6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bCs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……………………………………………………………….</w:t>
      </w:r>
    </w:p>
    <w:p w14:paraId="33979F7D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bCs/>
          <w:kern w:val="0"/>
          <w:sz w:val="20"/>
          <w:szCs w:val="20"/>
          <w:lang w:eastAsia="pl-PL"/>
          <w14:ligatures w14:val="none"/>
        </w:rPr>
      </w:pPr>
    </w:p>
    <w:p w14:paraId="5ACE3F12" w14:textId="77777777" w:rsidR="0002679B" w:rsidRPr="0093472F" w:rsidRDefault="0002679B" w:rsidP="0002679B">
      <w:pPr>
        <w:shd w:val="clear" w:color="auto" w:fill="FFFFFF"/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</w:p>
    <w:p w14:paraId="35568C60" w14:textId="77777777" w:rsidR="0002679B" w:rsidRPr="0093472F" w:rsidRDefault="0002679B" w:rsidP="0002679B">
      <w:pPr>
        <w:shd w:val="clear" w:color="auto" w:fill="FFFFFF"/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łącznie zwanymi dalej „</w:t>
      </w: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  <w:t>Stronami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”, a każdy z osobna „</w:t>
      </w: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  <w:t>Stroną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”.</w:t>
      </w:r>
    </w:p>
    <w:p w14:paraId="54541BDC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3D316EF7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§ 1.</w:t>
      </w:r>
    </w:p>
    <w:p w14:paraId="2C7AD7B1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Przedmiot Umowy</w:t>
      </w:r>
    </w:p>
    <w:p w14:paraId="7FB17298" w14:textId="77777777" w:rsidR="0002679B" w:rsidRPr="0093472F" w:rsidRDefault="0002679B" w:rsidP="0002679B">
      <w:pPr>
        <w:numPr>
          <w:ilvl w:val="0"/>
          <w:numId w:val="1"/>
        </w:numPr>
        <w:suppressAutoHyphens/>
        <w:autoSpaceDE w:val="0"/>
        <w:autoSpaceDN w:val="0"/>
        <w:spacing w:before="60" w:after="0" w:line="240" w:lineRule="auto"/>
        <w:ind w:left="425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Przedmiotem umowy jest:</w:t>
      </w:r>
    </w:p>
    <w:p w14:paraId="5586347E" w14:textId="4883434F" w:rsidR="0002679B" w:rsidRPr="0093472F" w:rsidRDefault="00631065" w:rsidP="000F517D">
      <w:pPr>
        <w:pStyle w:val="Akapitzlist"/>
        <w:numPr>
          <w:ilvl w:val="0"/>
          <w:numId w:val="25"/>
        </w:numPr>
        <w:jc w:val="both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Z</w:t>
      </w:r>
      <w:r w:rsidR="0002679B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akup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i</w:t>
      </w:r>
      <w:r w:rsidR="0002679B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</w:t>
      </w:r>
      <w:r w:rsidR="0002679B" w:rsidRPr="0093472F">
        <w:rPr>
          <w:rFonts w:ascii="Verdana" w:eastAsia="Verdana" w:hAnsi="Verdana" w:cs="Verdana"/>
          <w:bCs/>
          <w:kern w:val="0"/>
          <w:sz w:val="20"/>
          <w:szCs w:val="20"/>
          <w14:ligatures w14:val="none"/>
        </w:rPr>
        <w:t>dostawa</w:t>
      </w:r>
      <w:r w:rsidRPr="0093472F">
        <w:t xml:space="preserve"> </w:t>
      </w:r>
      <w:r w:rsidR="0045780F"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Pras</w:t>
      </w:r>
      <w:r w:rsidR="00DA7821"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y</w:t>
      </w:r>
      <w:r w:rsidR="0045780F"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do klejenia paneli wielowarstwowych </w:t>
      </w:r>
      <w:r w:rsidR="0002679B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(dalej jako „</w:t>
      </w:r>
      <w:r w:rsidR="0002679B" w:rsidRPr="0093472F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>sprzęt</w:t>
      </w:r>
      <w:r w:rsidR="0002679B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”),</w:t>
      </w:r>
    </w:p>
    <w:p w14:paraId="33890C30" w14:textId="0F8FC4EE" w:rsidR="0002679B" w:rsidRPr="0093472F" w:rsidRDefault="0002679B" w:rsidP="00DA7821">
      <w:pPr>
        <w:numPr>
          <w:ilvl w:val="0"/>
          <w:numId w:val="25"/>
        </w:numPr>
        <w:suppressAutoHyphens/>
        <w:autoSpaceDE w:val="0"/>
        <w:autoSpaceDN w:val="0"/>
        <w:spacing w:before="60" w:after="0" w:line="240" w:lineRule="auto"/>
        <w:ind w:left="993" w:hanging="434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szkolenie w zakresie eksploatacji i konserwacji sprzętu (dalej jako „</w:t>
      </w: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usługi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”), </w:t>
      </w:r>
    </w:p>
    <w:p w14:paraId="2BA56B06" w14:textId="77777777" w:rsidR="0002679B" w:rsidRPr="0093472F" w:rsidRDefault="0002679B" w:rsidP="00DA7821">
      <w:pPr>
        <w:numPr>
          <w:ilvl w:val="0"/>
          <w:numId w:val="25"/>
        </w:numPr>
        <w:suppressAutoHyphens/>
        <w:autoSpaceDE w:val="0"/>
        <w:autoSpaceDN w:val="0"/>
        <w:spacing w:before="60" w:after="0" w:line="240" w:lineRule="auto"/>
        <w:ind w:left="993" w:hanging="434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udzielenie gwarancji na sprzęt i zapewnienie serwisu gwarancyjnego </w:t>
      </w:r>
    </w:p>
    <w:p w14:paraId="04079A01" w14:textId="77777777" w:rsidR="0002679B" w:rsidRPr="0093472F" w:rsidRDefault="0002679B" w:rsidP="00DA7821">
      <w:pPr>
        <w:suppressAutoHyphens/>
        <w:autoSpaceDE w:val="0"/>
        <w:autoSpaceDN w:val="0"/>
        <w:spacing w:before="60" w:after="0" w:line="240" w:lineRule="auto"/>
        <w:ind w:left="860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– na zasadach i w zakresie określonym w Umowie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(dalej łącznie jako „</w:t>
      </w: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przedmiot umowy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”). </w:t>
      </w:r>
    </w:p>
    <w:p w14:paraId="32ABBD27" w14:textId="77777777" w:rsidR="0002679B" w:rsidRPr="0093472F" w:rsidRDefault="0002679B" w:rsidP="0002679B">
      <w:pPr>
        <w:numPr>
          <w:ilvl w:val="0"/>
          <w:numId w:val="1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W ramach wykonania przedmiotu umowy Wykonawca zobowiązany jest do:</w:t>
      </w:r>
    </w:p>
    <w:p w14:paraId="01846221" w14:textId="77777777" w:rsidR="0002679B" w:rsidRPr="0093472F" w:rsidRDefault="0002679B" w:rsidP="001F581D">
      <w:pPr>
        <w:numPr>
          <w:ilvl w:val="0"/>
          <w:numId w:val="26"/>
        </w:numPr>
        <w:suppressAutoHyphens/>
        <w:autoSpaceDE w:val="0"/>
        <w:autoSpaceDN w:val="0"/>
        <w:spacing w:before="60" w:after="0" w:line="240" w:lineRule="auto"/>
        <w:ind w:left="993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ubezpieczenia dostawy sprzętu;</w:t>
      </w:r>
    </w:p>
    <w:p w14:paraId="4EB5411D" w14:textId="77777777" w:rsidR="0002679B" w:rsidRPr="0093472F" w:rsidRDefault="0002679B" w:rsidP="001F581D">
      <w:pPr>
        <w:numPr>
          <w:ilvl w:val="0"/>
          <w:numId w:val="26"/>
        </w:numPr>
        <w:suppressAutoHyphens/>
        <w:autoSpaceDE w:val="0"/>
        <w:autoSpaceDN w:val="0"/>
        <w:spacing w:before="60" w:after="0" w:line="240" w:lineRule="auto"/>
        <w:ind w:left="993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zapewnienia opakowania właściwego dla rodzaju dostarczanego sprzętu i środka transportu;</w:t>
      </w:r>
    </w:p>
    <w:p w14:paraId="1A8FC710" w14:textId="2091E85F" w:rsidR="0002679B" w:rsidRPr="0093472F" w:rsidRDefault="0002679B" w:rsidP="001F581D">
      <w:pPr>
        <w:numPr>
          <w:ilvl w:val="0"/>
          <w:numId w:val="26"/>
        </w:numPr>
        <w:suppressAutoHyphens/>
        <w:autoSpaceDE w:val="0"/>
        <w:autoSpaceDN w:val="0"/>
        <w:spacing w:before="60" w:after="0" w:line="240" w:lineRule="auto"/>
        <w:ind w:left="993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dostarczenia sprzętu do lokalizacji Zamawiającego: adres: ul. Adlera 44 w Chorzowie </w:t>
      </w:r>
      <w:r w:rsidR="00394DAF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40-157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;</w:t>
      </w:r>
    </w:p>
    <w:p w14:paraId="18D4615E" w14:textId="77777777" w:rsidR="0002679B" w:rsidRPr="0093472F" w:rsidRDefault="0002679B" w:rsidP="001F581D">
      <w:pPr>
        <w:numPr>
          <w:ilvl w:val="0"/>
          <w:numId w:val="26"/>
        </w:numPr>
        <w:suppressAutoHyphens/>
        <w:autoSpaceDE w:val="0"/>
        <w:autoSpaceDN w:val="0"/>
        <w:spacing w:before="60" w:after="0" w:line="240" w:lineRule="auto"/>
        <w:ind w:left="993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dostarczenia wraz z sprzętem wszelkich dokumentów niezbędnych do jego użytkowania;</w:t>
      </w:r>
    </w:p>
    <w:p w14:paraId="26A8219A" w14:textId="77777777" w:rsidR="0002679B" w:rsidRPr="0093472F" w:rsidRDefault="0002679B" w:rsidP="001F581D">
      <w:pPr>
        <w:numPr>
          <w:ilvl w:val="0"/>
          <w:numId w:val="26"/>
        </w:numPr>
        <w:suppressAutoHyphens/>
        <w:autoSpaceDE w:val="0"/>
        <w:autoSpaceDN w:val="0"/>
        <w:spacing w:before="60" w:after="0" w:line="240" w:lineRule="auto"/>
        <w:ind w:left="993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zapewnienia co najmniej 24 miesięcznej gwarancji i serwisu gwarancyjnego obejmujących:</w:t>
      </w:r>
    </w:p>
    <w:p w14:paraId="1B1DCB3E" w14:textId="77777777" w:rsidR="0002679B" w:rsidRPr="0093472F" w:rsidRDefault="0002679B" w:rsidP="001F581D">
      <w:pPr>
        <w:numPr>
          <w:ilvl w:val="0"/>
          <w:numId w:val="28"/>
        </w:numPr>
        <w:suppressAutoHyphens/>
        <w:autoSpaceDE w:val="0"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gwarancję na wszystkie części sprzętu;</w:t>
      </w:r>
    </w:p>
    <w:p w14:paraId="610AC923" w14:textId="4638C94B" w:rsidR="0002679B" w:rsidRPr="0093472F" w:rsidRDefault="0002679B" w:rsidP="001F581D">
      <w:pPr>
        <w:numPr>
          <w:ilvl w:val="0"/>
          <w:numId w:val="28"/>
        </w:numPr>
        <w:suppressAutoHyphens/>
        <w:autoSpaceDE w:val="0"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serwis gwarancyjny, o którym mowa w § </w:t>
      </w:r>
      <w:r w:rsidR="00D3762F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9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Umowy i na zasadach tam opisanych</w:t>
      </w:r>
      <w:r w:rsidR="00EC50EB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;</w:t>
      </w:r>
    </w:p>
    <w:p w14:paraId="75D325B8" w14:textId="77777777" w:rsidR="0002679B" w:rsidRPr="0093472F" w:rsidRDefault="0002679B" w:rsidP="001F581D">
      <w:pPr>
        <w:numPr>
          <w:ilvl w:val="0"/>
          <w:numId w:val="26"/>
        </w:numPr>
        <w:suppressAutoHyphens/>
        <w:autoSpaceDE w:val="0"/>
        <w:autoSpaceDN w:val="0"/>
        <w:spacing w:before="60" w:after="0" w:line="240" w:lineRule="auto"/>
        <w:ind w:left="993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lastRenderedPageBreak/>
        <w:t>zapewnienia autoryzowanego serwisu producenta na terenie Polski dla oferowanego sprzętu;</w:t>
      </w:r>
    </w:p>
    <w:p w14:paraId="405AF429" w14:textId="77777777" w:rsidR="0002679B" w:rsidRPr="0093472F" w:rsidRDefault="0002679B" w:rsidP="001F581D">
      <w:pPr>
        <w:numPr>
          <w:ilvl w:val="0"/>
          <w:numId w:val="26"/>
        </w:numPr>
        <w:suppressAutoHyphens/>
        <w:autoSpaceDE w:val="0"/>
        <w:autoSpaceDN w:val="0"/>
        <w:spacing w:before="60" w:after="0" w:line="240" w:lineRule="auto"/>
        <w:ind w:left="993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zapewnienia okresu produkcji części zamiennych przez minimum 5 lat od daty dostarczenia i uruchomienia;</w:t>
      </w:r>
    </w:p>
    <w:p w14:paraId="7C55AD85" w14:textId="21CAE72D" w:rsidR="0002679B" w:rsidRPr="0093472F" w:rsidRDefault="0002679B" w:rsidP="001F581D">
      <w:pPr>
        <w:numPr>
          <w:ilvl w:val="0"/>
          <w:numId w:val="26"/>
        </w:numPr>
        <w:suppressAutoHyphens/>
        <w:autoSpaceDE w:val="0"/>
        <w:autoSpaceDN w:val="0"/>
        <w:spacing w:before="60" w:after="0" w:line="240" w:lineRule="auto"/>
        <w:ind w:left="993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dostarczenia oprogramowania</w:t>
      </w:r>
      <w:r w:rsidR="00EB3741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niezbędnego do korzystania ze sprzętu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. Dostarczenie oprogramowania może nastąpić w trybie zdalnym, w tym w szczególności poprzez umożliwienie Zamawiającemu dostępu do odpowiednich zasobów, zdalną instalację lub pobranie lub poprzez przesłanie Zamawiającemu niezbędnych elementów na adres e-mail wskazany w § 6 pkt 1 przez Zamawiającego. Miejscem realizacji obowiązków, o których mowa powyżej, a których wykonanie w ramach przedmiotu umowy nie będzie możliwe w trybie zdalnym, jest ul. Adlera 44 w Chorzowie</w:t>
      </w:r>
      <w:r w:rsidR="00487AB3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(w takim przypadku w ramach wynagrodzenia, o którym mowa w § 4 ust. 3 umowy Wykonawca przenosi na Zamawiającego własność nośnika, na którym zostało utrwalone oprogramowanie)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;</w:t>
      </w:r>
    </w:p>
    <w:p w14:paraId="7DEEC558" w14:textId="1AB37C42" w:rsidR="0002679B" w:rsidRPr="0093472F" w:rsidRDefault="0002679B" w:rsidP="001F581D">
      <w:pPr>
        <w:numPr>
          <w:ilvl w:val="0"/>
          <w:numId w:val="26"/>
        </w:numPr>
        <w:suppressAutoHyphens/>
        <w:autoSpaceDE w:val="0"/>
        <w:autoSpaceDN w:val="0"/>
        <w:spacing w:before="60" w:after="0" w:line="240" w:lineRule="auto"/>
        <w:ind w:left="993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dostarczenia wraz z oprogramowaniem wszelkich dokumentów niezbędnych do użytkowania oprogramowania</w:t>
      </w:r>
      <w:r w:rsidR="00A7156E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;</w:t>
      </w:r>
    </w:p>
    <w:p w14:paraId="65A82B1A" w14:textId="57BFC7B4" w:rsidR="00A7156E" w:rsidRPr="0093472F" w:rsidRDefault="00A7156E" w:rsidP="001F581D">
      <w:pPr>
        <w:numPr>
          <w:ilvl w:val="0"/>
          <w:numId w:val="26"/>
        </w:numPr>
        <w:suppressAutoHyphens/>
        <w:autoSpaceDE w:val="0"/>
        <w:autoSpaceDN w:val="0"/>
        <w:spacing w:before="60" w:after="0" w:line="240" w:lineRule="auto"/>
        <w:ind w:left="993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przeprowadzenia szkolenia w formie stacjonarnej z zakresu </w:t>
      </w:r>
      <w:r w:rsidR="000C701C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eksploatacji i konserwacji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sprzętu dla 3 pracowników wskazanych przez Zamawiającego. </w:t>
      </w:r>
    </w:p>
    <w:p w14:paraId="0340A6F9" w14:textId="77777777" w:rsidR="0002679B" w:rsidRPr="0093472F" w:rsidRDefault="0002679B" w:rsidP="0002679B">
      <w:pPr>
        <w:numPr>
          <w:ilvl w:val="0"/>
          <w:numId w:val="1"/>
        </w:numPr>
        <w:suppressAutoHyphens/>
        <w:autoSpaceDE w:val="0"/>
        <w:autoSpaceDN w:val="0"/>
        <w:spacing w:before="60" w:after="0" w:line="240" w:lineRule="auto"/>
        <w:ind w:left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Wykonawca oświadcza, że:</w:t>
      </w:r>
    </w:p>
    <w:p w14:paraId="62525A06" w14:textId="77777777" w:rsidR="0002679B" w:rsidRPr="0093472F" w:rsidRDefault="0002679B" w:rsidP="001F581D">
      <w:pPr>
        <w:numPr>
          <w:ilvl w:val="0"/>
          <w:numId w:val="27"/>
        </w:numPr>
        <w:suppressAutoHyphens/>
        <w:autoSpaceDE w:val="0"/>
        <w:autoSpaceDN w:val="0"/>
        <w:spacing w:before="60" w:after="0" w:line="240" w:lineRule="auto"/>
        <w:ind w:left="993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profesjonalnie zajmuje się działalnością, której dotyczy niniejsza umowa, </w:t>
      </w:r>
    </w:p>
    <w:p w14:paraId="0C548189" w14:textId="77777777" w:rsidR="0002679B" w:rsidRPr="0093472F" w:rsidRDefault="0002679B" w:rsidP="001F581D">
      <w:pPr>
        <w:numPr>
          <w:ilvl w:val="0"/>
          <w:numId w:val="27"/>
        </w:numPr>
        <w:suppressAutoHyphens/>
        <w:autoSpaceDE w:val="0"/>
        <w:autoSpaceDN w:val="0"/>
        <w:spacing w:before="60" w:after="0" w:line="240" w:lineRule="auto"/>
        <w:ind w:left="993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zobowiązuje się zrealizować umowę zgodnie z obowiązującymi normami, przepisami oraz na ustalonych Umową warunkach,</w:t>
      </w:r>
    </w:p>
    <w:p w14:paraId="20FA17B9" w14:textId="77777777" w:rsidR="0002679B" w:rsidRPr="0093472F" w:rsidRDefault="0002679B" w:rsidP="001F581D">
      <w:pPr>
        <w:numPr>
          <w:ilvl w:val="0"/>
          <w:numId w:val="27"/>
        </w:numPr>
        <w:suppressAutoHyphens/>
        <w:autoSpaceDE w:val="0"/>
        <w:autoSpaceDN w:val="0"/>
        <w:spacing w:before="60" w:after="0" w:line="240" w:lineRule="auto"/>
        <w:ind w:left="993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sprzęt pochodzi z bieżącej produkcji i posiada wymagane prawem atesty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br/>
        <w:t>i świadectwa dopuszczające go do obrotu.</w:t>
      </w:r>
    </w:p>
    <w:p w14:paraId="356CDB77" w14:textId="77777777" w:rsidR="0002679B" w:rsidRPr="0093472F" w:rsidRDefault="0002679B" w:rsidP="0002679B">
      <w:pPr>
        <w:numPr>
          <w:ilvl w:val="0"/>
          <w:numId w:val="1"/>
        </w:numPr>
        <w:suppressAutoHyphens/>
        <w:autoSpaceDE w:val="0"/>
        <w:autoSpaceDN w:val="0"/>
        <w:spacing w:before="60" w:after="0" w:line="240" w:lineRule="auto"/>
        <w:ind w:left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Szczegółowy zakres przedmiotu umowy, w tym wymagane minimalne parametry techniczne sprzętu oraz jego funkcjonalność, określa Opis Przedmiotu Zamówienia (OPZ), który jest integralną częścią Umowy i stanowi Załącznik nr 2 do Umowy. 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Wykonawca zobowiązuje się dostarczyć sprzęt o jakości nie niższej niż określona w OPZ, oraz w ofercie Wykonawcy, której kopia stanowi Załącznik nr 3 do Umowy.</w:t>
      </w:r>
    </w:p>
    <w:p w14:paraId="2C2C341B" w14:textId="77777777" w:rsidR="0002679B" w:rsidRPr="0093472F" w:rsidRDefault="0002679B" w:rsidP="0002679B">
      <w:pPr>
        <w:numPr>
          <w:ilvl w:val="0"/>
          <w:numId w:val="1"/>
        </w:numPr>
        <w:suppressAutoHyphens/>
        <w:autoSpaceDN w:val="0"/>
        <w:spacing w:before="60" w:after="0" w:line="240" w:lineRule="auto"/>
        <w:ind w:left="425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:lang w:eastAsia="ar-SA"/>
          <w14:ligatures w14:val="none"/>
        </w:rPr>
        <w:t>Przy wykonywaniu Umowy Wykonawca zobowiązany jest wykonać wszelkie czynności i prace konieczne do prawidłowego wykonania przedmiotu umowy, w tym dostarczenia sprzętu oraz zapewnienia jego sprawnego funkcjonowania. W szczególności Wykonawca zobowiązany jest:</w:t>
      </w:r>
    </w:p>
    <w:p w14:paraId="36D7BB6A" w14:textId="77777777" w:rsidR="0002679B" w:rsidRPr="0093472F" w:rsidRDefault="0002679B" w:rsidP="0002679B">
      <w:pPr>
        <w:widowControl w:val="0"/>
        <w:numPr>
          <w:ilvl w:val="1"/>
          <w:numId w:val="15"/>
        </w:num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:lang w:eastAsia="ar-SA"/>
          <w14:ligatures w14:val="none"/>
        </w:rPr>
        <w:t xml:space="preserve">wykonać przedmiot umowy zgodnie z założeniami określonymi w Umowie, </w:t>
      </w:r>
      <w:r w:rsidRPr="0093472F">
        <w:rPr>
          <w:rFonts w:ascii="Verdana" w:eastAsia="Calibri" w:hAnsi="Verdana" w:cs="Calibri"/>
          <w:kern w:val="0"/>
          <w:sz w:val="20"/>
          <w:szCs w:val="20"/>
          <w:lang w:eastAsia="ar-SA"/>
          <w14:ligatures w14:val="none"/>
        </w:rPr>
        <w:br/>
        <w:t>w załącznikach do Umowy i w terminie określonym Umową;</w:t>
      </w:r>
    </w:p>
    <w:p w14:paraId="0D3D8F8D" w14:textId="77777777" w:rsidR="0002679B" w:rsidRPr="0093472F" w:rsidRDefault="0002679B" w:rsidP="0002679B">
      <w:pPr>
        <w:widowControl w:val="0"/>
        <w:numPr>
          <w:ilvl w:val="1"/>
          <w:numId w:val="15"/>
        </w:num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:lang w:eastAsia="ar-SA"/>
          <w14:ligatures w14:val="none"/>
        </w:rPr>
        <w:t>powiadomić osobę odpowiedzialną za realizację Umowy po stronie Zamawiającego wskazaną w § 6 ust. 1 pkt 1 Umowy, o dacie dostarczenia sprzętu, co najmniej na 2 dni robocze przed przewidywanym terminem jego dostarczenia;</w:t>
      </w:r>
    </w:p>
    <w:p w14:paraId="071C5552" w14:textId="77777777" w:rsidR="0002679B" w:rsidRPr="0093472F" w:rsidRDefault="0002679B" w:rsidP="0002679B">
      <w:pPr>
        <w:widowControl w:val="0"/>
        <w:numPr>
          <w:ilvl w:val="0"/>
          <w:numId w:val="1"/>
        </w:numPr>
        <w:suppressAutoHyphens/>
        <w:autoSpaceDN w:val="0"/>
        <w:spacing w:before="60" w:after="0" w:line="240" w:lineRule="auto"/>
        <w:ind w:left="426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zobowiązany jest do: </w:t>
      </w:r>
    </w:p>
    <w:p w14:paraId="6501E11C" w14:textId="77777777" w:rsidR="0002679B" w:rsidRPr="0093472F" w:rsidRDefault="0002679B" w:rsidP="0002679B">
      <w:pPr>
        <w:widowControl w:val="0"/>
        <w:numPr>
          <w:ilvl w:val="3"/>
          <w:numId w:val="1"/>
        </w:numPr>
        <w:tabs>
          <w:tab w:val="left" w:pos="1134"/>
        </w:tabs>
        <w:suppressAutoHyphens/>
        <w:autoSpaceDN w:val="0"/>
        <w:spacing w:before="60" w:after="0" w:line="240" w:lineRule="auto"/>
        <w:ind w:left="851" w:hanging="142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dokonania odbioru przedmiotu umowy;</w:t>
      </w:r>
    </w:p>
    <w:p w14:paraId="74925DF2" w14:textId="4FFB2128" w:rsidR="00EF69CC" w:rsidRPr="0093472F" w:rsidRDefault="00A064CB" w:rsidP="0002679B">
      <w:pPr>
        <w:widowControl w:val="0"/>
        <w:numPr>
          <w:ilvl w:val="3"/>
          <w:numId w:val="1"/>
        </w:numPr>
        <w:tabs>
          <w:tab w:val="left" w:pos="1134"/>
        </w:tabs>
        <w:suppressAutoHyphens/>
        <w:autoSpaceDN w:val="0"/>
        <w:spacing w:before="60" w:after="0" w:line="240" w:lineRule="auto"/>
        <w:ind w:left="851" w:hanging="142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rozładunku prasy</w:t>
      </w:r>
      <w:r w:rsidR="00D07A43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z samochodu </w:t>
      </w:r>
      <w:r w:rsidR="00D8743E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Dostawcy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i postawieni</w:t>
      </w:r>
      <w:r w:rsidR="007E75C8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  <w:r w:rsidR="00D07A43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jej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w miejscu docelowy</w:t>
      </w:r>
      <w:r w:rsidR="007E75C8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m</w:t>
      </w:r>
      <w:r w:rsidR="00DC7878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;</w:t>
      </w:r>
    </w:p>
    <w:p w14:paraId="4B650F4D" w14:textId="7033CB2D" w:rsidR="002243C6" w:rsidRPr="0093472F" w:rsidRDefault="002243C6" w:rsidP="0002679B">
      <w:pPr>
        <w:widowControl w:val="0"/>
        <w:numPr>
          <w:ilvl w:val="3"/>
          <w:numId w:val="1"/>
        </w:numPr>
        <w:tabs>
          <w:tab w:val="left" w:pos="1134"/>
        </w:tabs>
        <w:suppressAutoHyphens/>
        <w:autoSpaceDN w:val="0"/>
        <w:spacing w:before="60" w:after="0" w:line="240" w:lineRule="auto"/>
        <w:ind w:left="851" w:hanging="142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zapewnieni</w:t>
      </w:r>
      <w:r w:rsidR="002B47CC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podłączenia</w:t>
      </w:r>
      <w:r w:rsidR="007F7B9A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Sprzętu do sieci elektrycznej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zgodnie z instrukcją producenta</w:t>
      </w:r>
      <w:r w:rsidR="000F517D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0C93FC1D" w14:textId="77777777" w:rsidR="0002679B" w:rsidRPr="0093472F" w:rsidRDefault="0002679B" w:rsidP="0002679B">
      <w:pPr>
        <w:widowControl w:val="0"/>
        <w:numPr>
          <w:ilvl w:val="3"/>
          <w:numId w:val="1"/>
        </w:numPr>
        <w:tabs>
          <w:tab w:val="left" w:pos="1134"/>
        </w:tabs>
        <w:suppressAutoHyphens/>
        <w:autoSpaceDN w:val="0"/>
        <w:spacing w:before="60" w:after="0" w:line="240" w:lineRule="auto"/>
        <w:ind w:left="1134" w:hanging="425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zapłaty umówionego wynagrodzenia po zakończeniu realizacji przedmiotu umowy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, pod warunkiem jego prawidłowej realizacji przez Wykonawcę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243B9AA3" w14:textId="4EFD997F" w:rsidR="0002679B" w:rsidRPr="0093472F" w:rsidRDefault="0002679B" w:rsidP="0002679B">
      <w:pPr>
        <w:numPr>
          <w:ilvl w:val="0"/>
          <w:numId w:val="1"/>
        </w:numPr>
        <w:suppressAutoHyphens/>
        <w:autoSpaceDN w:val="0"/>
        <w:spacing w:before="60" w:after="0" w:line="240" w:lineRule="auto"/>
        <w:ind w:left="425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Niezależnie od powyższego, wykonanie przedmiotu umowy obejmuje również dostawę </w:t>
      </w:r>
      <w:r w:rsidRPr="0093472F">
        <w:rPr>
          <w:rFonts w:ascii="Verdana" w:eastAsia="Calibri" w:hAnsi="Verdana" w:cs="Segoe UI"/>
          <w:kern w:val="0"/>
          <w:sz w:val="20"/>
          <w:szCs w:val="20"/>
          <w14:ligatures w14:val="none"/>
        </w:rPr>
        <w:t>wszelkich urządzeń, materiałów, okablowania potrzebnych do podłączenia sprzętu, jego</w:t>
      </w:r>
      <w:r w:rsidRPr="0093472F">
        <w:rPr>
          <w:rFonts w:ascii="Segoe UI" w:eastAsia="Calibri" w:hAnsi="Segoe UI" w:cs="Segoe UI"/>
          <w:kern w:val="0"/>
          <w:sz w:val="18"/>
          <w:szCs w:val="18"/>
          <w14:ligatures w14:val="none"/>
        </w:rPr>
        <w:t xml:space="preserve">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instalację, w tym instalację oprogramowania, sprawdzenie </w:t>
      </w:r>
      <w:r w:rsidRPr="0093472F">
        <w:rPr>
          <w:rFonts w:ascii="Verdana" w:eastAsia="Calibri" w:hAnsi="Verdana" w:cs="Segoe UI"/>
          <w:kern w:val="0"/>
          <w:sz w:val="20"/>
          <w:szCs w:val="20"/>
          <w14:ligatures w14:val="none"/>
        </w:rPr>
        <w:t>poprawnej pracy sprzętu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, przeprowadzenie pełnego szkolenia u Zamawiającego w zakresie obsługi i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lastRenderedPageBreak/>
        <w:t xml:space="preserve">bezpieczeństwa użytkowania dostarczonego sprzętu oraz dostarczenie pełnej dokumentacji dot. sprzętu. </w:t>
      </w:r>
    </w:p>
    <w:p w14:paraId="1DA8183D" w14:textId="77777777" w:rsidR="0002679B" w:rsidRPr="0093472F" w:rsidRDefault="0002679B" w:rsidP="0002679B">
      <w:pPr>
        <w:numPr>
          <w:ilvl w:val="0"/>
          <w:numId w:val="1"/>
        </w:numPr>
        <w:suppressAutoHyphens/>
        <w:autoSpaceDN w:val="0"/>
        <w:spacing w:before="60" w:after="0" w:line="240" w:lineRule="auto"/>
        <w:ind w:left="425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Wszystkie koszty związane z wykonaniem Umowy, w szczególności koszty transportu, ubezpieczenie sprzętu na czas transportu obciążają Wykonawcę.</w:t>
      </w:r>
    </w:p>
    <w:p w14:paraId="54B69867" w14:textId="342F5D07" w:rsidR="0002679B" w:rsidRPr="0093472F" w:rsidRDefault="0002679B" w:rsidP="0002679B">
      <w:pPr>
        <w:numPr>
          <w:ilvl w:val="0"/>
          <w:numId w:val="1"/>
        </w:numPr>
        <w:suppressAutoHyphens/>
        <w:autoSpaceDN w:val="0"/>
        <w:spacing w:before="60" w:after="0" w:line="240" w:lineRule="auto"/>
        <w:ind w:left="425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Uruchomienie sprzętu oraz przeprowadzenie pełnego instruktażu w zakresie obsługi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br/>
        <w:t xml:space="preserve">i bezpieczeństwa użytkowania dostarczonego sprzętu nastąpi w </w:t>
      </w:r>
      <w:r w:rsidR="00CB7552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miejscu dostawy sprzętu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.</w:t>
      </w:r>
    </w:p>
    <w:p w14:paraId="7C0182C1" w14:textId="77777777" w:rsidR="0002679B" w:rsidRPr="0093472F" w:rsidRDefault="0002679B" w:rsidP="0002679B">
      <w:pPr>
        <w:numPr>
          <w:ilvl w:val="0"/>
          <w:numId w:val="1"/>
        </w:numPr>
        <w:suppressAutoHyphens/>
        <w:autoSpaceDE w:val="0"/>
        <w:autoSpaceDN w:val="0"/>
        <w:spacing w:before="60" w:after="0" w:line="240" w:lineRule="auto"/>
        <w:ind w:left="425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Wykonawca oświadcza i gwarantuje, że:</w:t>
      </w:r>
    </w:p>
    <w:p w14:paraId="6102100F" w14:textId="0E0680C6" w:rsidR="0002679B" w:rsidRPr="0093472F" w:rsidRDefault="0002679B" w:rsidP="0002679B">
      <w:pPr>
        <w:numPr>
          <w:ilvl w:val="0"/>
          <w:numId w:val="10"/>
        </w:numPr>
        <w:suppressAutoHyphens/>
        <w:autoSpaceDN w:val="0"/>
        <w:spacing w:before="60" w:after="0" w:line="240" w:lineRule="auto"/>
        <w:ind w:left="993"/>
        <w:contextualSpacing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sprzęt będzie wolny od wszelkich obciążeń oraz pozbawion</w:t>
      </w:r>
      <w:r w:rsidR="00A95B56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y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będzie wad fizycznych i prawnych;</w:t>
      </w:r>
    </w:p>
    <w:p w14:paraId="272F09A9" w14:textId="77777777" w:rsidR="0002679B" w:rsidRPr="0093472F" w:rsidRDefault="0002679B" w:rsidP="0002679B">
      <w:pPr>
        <w:numPr>
          <w:ilvl w:val="0"/>
          <w:numId w:val="10"/>
        </w:numPr>
        <w:suppressAutoHyphens/>
        <w:autoSpaceDN w:val="0"/>
        <w:spacing w:before="60" w:after="0" w:line="240" w:lineRule="auto"/>
        <w:ind w:left="993"/>
        <w:contextualSpacing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sprzęt będzie posiadać deklarację zgodności UE (CE);</w:t>
      </w:r>
    </w:p>
    <w:p w14:paraId="529255AF" w14:textId="77777777" w:rsidR="0002679B" w:rsidRPr="0093472F" w:rsidRDefault="0002679B" w:rsidP="0002679B">
      <w:pPr>
        <w:numPr>
          <w:ilvl w:val="0"/>
          <w:numId w:val="10"/>
        </w:numPr>
        <w:suppressAutoHyphens/>
        <w:autoSpaceDN w:val="0"/>
        <w:spacing w:before="60" w:after="0" w:line="240" w:lineRule="auto"/>
        <w:ind w:left="993"/>
        <w:contextualSpacing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sprzęt będzie nowy i zgodny z wymaganymi minimalnymi parametrami technicznymi określonymi w OPZ;</w:t>
      </w:r>
    </w:p>
    <w:p w14:paraId="52EE0ABE" w14:textId="5D678CA9" w:rsidR="0002679B" w:rsidRPr="0093472F" w:rsidRDefault="0002679B" w:rsidP="0002679B">
      <w:pPr>
        <w:numPr>
          <w:ilvl w:val="0"/>
          <w:numId w:val="10"/>
        </w:numPr>
        <w:suppressAutoHyphens/>
        <w:autoSpaceDN w:val="0"/>
        <w:spacing w:before="60" w:after="0" w:line="240" w:lineRule="auto"/>
        <w:ind w:left="993"/>
        <w:contextualSpacing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dostarczony sprzęt będzie gotowy – po zainstalowaniu – do eksploatacji zgodnie z jego przeznaczeniem i funkcjonalnością, bez żadnych dodatkowych zakupów i inwestycji (w tym bez konieczności montażu dodatkowych urządzeń, dodatkowego oprogramowania lub licencji), a także kompletn</w:t>
      </w:r>
      <w:r w:rsidR="00CB7552"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y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, tj. wyposażon</w:t>
      </w:r>
      <w:r w:rsidR="00CB7552"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y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 w wystarczającą ilość kabli i innych urządzeń oraz materiałów, niezbędnych do prawidłowego funkcjonowania sprzętu oraz pozwalających na podłączenie go do standardowych gniazdek zasilających obowiązujących na terenie Rzeczypospolitej Polskiej;</w:t>
      </w:r>
    </w:p>
    <w:p w14:paraId="111EF1A5" w14:textId="77777777" w:rsidR="0002679B" w:rsidRPr="0093472F" w:rsidRDefault="0002679B" w:rsidP="0002679B">
      <w:pPr>
        <w:numPr>
          <w:ilvl w:val="0"/>
          <w:numId w:val="10"/>
        </w:numPr>
        <w:suppressAutoHyphens/>
        <w:autoSpaceDN w:val="0"/>
        <w:spacing w:before="60" w:after="0" w:line="240" w:lineRule="auto"/>
        <w:ind w:left="993"/>
        <w:contextualSpacing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sprzęt </w:t>
      </w:r>
      <w:r w:rsidRPr="0093472F">
        <w:rPr>
          <w:rFonts w:ascii="Verdana" w:eastAsia="Calibri" w:hAnsi="Verdana" w:cs="Tahoma"/>
          <w:snapToGrid w:val="0"/>
          <w:kern w:val="0"/>
          <w:sz w:val="20"/>
          <w:szCs w:val="20"/>
          <w14:ligatures w14:val="none"/>
        </w:rPr>
        <w:t>oraz wszystkie materiały wykorzystywane przy dostawie oraz usługach,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 są dopuszczone do obrotu na terytorium Rzeczypospolitej Polskiej i spełniają wszystkie wymogi określone przepisami prawa powszechnie obowiązującego oraz że są zgodne z </w:t>
      </w:r>
      <w:bookmarkStart w:id="0" w:name="_Hlk10799221"/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obowiązującymi na terenie Rzeczypospolitej Polskiej zaleceniami, normami, wymaganiami techniczno-eksploatacyjnymi oraz wymaganiami w zakresie norm bezpieczeństwa obsługi</w:t>
      </w:r>
      <w:bookmarkEnd w:id="0"/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, w szczególności posiadają wszelkie wymagane przepisami prawa świadectwa, certyfikaty, atesty, deklaracje zgodności;</w:t>
      </w:r>
    </w:p>
    <w:p w14:paraId="6B28F984" w14:textId="77777777" w:rsidR="0002679B" w:rsidRPr="0093472F" w:rsidRDefault="0002679B" w:rsidP="0002679B">
      <w:pPr>
        <w:numPr>
          <w:ilvl w:val="0"/>
          <w:numId w:val="10"/>
        </w:numPr>
        <w:suppressAutoHyphens/>
        <w:autoSpaceDN w:val="0"/>
        <w:spacing w:before="60" w:after="0" w:line="240" w:lineRule="auto"/>
        <w:ind w:left="993"/>
        <w:contextualSpacing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nie są mu znane żadne przeszkody natury technicznej, prawnej, faktycznej ani finansowej, które mogą uniemożliwić wykonanie przedmiotu umowy;</w:t>
      </w:r>
    </w:p>
    <w:p w14:paraId="1DF92E19" w14:textId="77777777" w:rsidR="0002679B" w:rsidRPr="0093472F" w:rsidRDefault="0002679B" w:rsidP="0002679B">
      <w:pPr>
        <w:numPr>
          <w:ilvl w:val="0"/>
          <w:numId w:val="10"/>
        </w:numPr>
        <w:suppressAutoHyphens/>
        <w:autoSpaceDN w:val="0"/>
        <w:spacing w:before="60" w:after="0" w:line="240" w:lineRule="auto"/>
        <w:ind w:left="993"/>
        <w:contextualSpacing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posiada doświadczenie i wiedzę niezbędną do realizacji Umowy, w tym doświadczenie w sprzedaży, instalacji, uruchamianiu i serwisowaniu tego typu urządzeń oraz prowadzeniu instruktażu w zakresie obsługi tego typu urządzeń;</w:t>
      </w:r>
    </w:p>
    <w:p w14:paraId="68ADC36A" w14:textId="7F6C61A2" w:rsidR="000C701C" w:rsidRPr="0093472F" w:rsidRDefault="0002679B" w:rsidP="00D24DA8">
      <w:pPr>
        <w:numPr>
          <w:ilvl w:val="0"/>
          <w:numId w:val="10"/>
        </w:numPr>
        <w:suppressAutoHyphens/>
        <w:autoSpaceDN w:val="0"/>
        <w:spacing w:before="60" w:after="0" w:line="240" w:lineRule="auto"/>
        <w:ind w:left="993"/>
        <w:contextualSpacing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przedmiot umowy zostanie zrealizowany z zachowaniem najwyższej staranności wymaganej od podmiotu zawodowo trudniącego się tego rodzaju działalnością.</w:t>
      </w:r>
    </w:p>
    <w:p w14:paraId="3440B500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§ 2.</w:t>
      </w:r>
    </w:p>
    <w:p w14:paraId="316C888F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 xml:space="preserve">Termin realizacji </w:t>
      </w:r>
    </w:p>
    <w:p w14:paraId="2BBF9B56" w14:textId="0FE9937F" w:rsidR="0002679B" w:rsidRPr="0093472F" w:rsidRDefault="0002679B" w:rsidP="0002679B">
      <w:pPr>
        <w:numPr>
          <w:ilvl w:val="0"/>
          <w:numId w:val="3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Wykonawca zobowiązuje się wykonać przedmiot umowy w terminie do </w:t>
      </w:r>
      <w:r w:rsidR="000F7FC1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45</w:t>
      </w:r>
      <w:r w:rsidR="00CB7552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dni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od dnia zawarcia umowy.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Terminem wykonania przedmiotu umowy jest dzień podpisania przez Zamawiającego protokołu odbioru potwierdzającego wykonanie Umowy bez uwag.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</w:t>
      </w:r>
      <w:r w:rsidRPr="0093472F">
        <w:rPr>
          <w:rFonts w:ascii="Verdana" w:eastAsia="Times New Roman" w:hAnsi="Verdana" w:cs="Tahoma"/>
          <w:kern w:val="0"/>
          <w:sz w:val="20"/>
          <w:szCs w:val="20"/>
          <w14:ligatures w14:val="none"/>
        </w:rPr>
        <w:t>Termin wykonania przedmiotu umowy obejmuje czas przewidziany na: produkcję sprzętu, dostawę sprzętu, wykonanie usług, przeprowadzenie procedury odbioru, o której mowa w § 3 Umowy, podpisanie protokołu odbioru potwierdzającego prawidłowe wykonanie całości przedmiotu umowy (protokół odbioru bez uwag).</w:t>
      </w:r>
      <w:r w:rsidRPr="0093472F">
        <w:rPr>
          <w:rFonts w:ascii="Calibri" w:eastAsia="Times New Roman" w:hAnsi="Calibri" w:cs="Tahoma"/>
          <w:kern w:val="0"/>
          <w:szCs w:val="20"/>
          <w14:ligatures w14:val="none"/>
        </w:rPr>
        <w:t xml:space="preserve"> </w:t>
      </w:r>
    </w:p>
    <w:p w14:paraId="70B6ED5C" w14:textId="77777777" w:rsidR="0002679B" w:rsidRPr="0093472F" w:rsidRDefault="0002679B" w:rsidP="0002679B">
      <w:pPr>
        <w:numPr>
          <w:ilvl w:val="0"/>
          <w:numId w:val="3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Dostawa sprzętu zrealizowana zostanie na koszt i ryzyko Wykonawcy. </w:t>
      </w:r>
    </w:p>
    <w:p w14:paraId="34BCC853" w14:textId="77777777" w:rsidR="0002679B" w:rsidRPr="0093472F" w:rsidRDefault="0002679B" w:rsidP="0002679B">
      <w:pPr>
        <w:numPr>
          <w:ilvl w:val="0"/>
          <w:numId w:val="3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Wykonawca uzgodni planowany termin oraz planowaną godzinę dostawy sprzętu oraz realizacji usług, w tym w szczególności montażu/instalacji i przeprowadzenia szkolenia z obsługi sprzętu, z przedstawicielem Zamawiającego, o którym mowa w § 6 ust. 1 pkt 1 Umowy.</w:t>
      </w:r>
    </w:p>
    <w:p w14:paraId="495DF331" w14:textId="53416568" w:rsidR="0002679B" w:rsidRPr="0093472F" w:rsidRDefault="0002679B" w:rsidP="0002679B">
      <w:pPr>
        <w:numPr>
          <w:ilvl w:val="0"/>
          <w:numId w:val="2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Sprzęt należy dostarczyć do wskazanego przez Zamawiającego p</w:t>
      </w:r>
      <w:r w:rsidR="00AA533D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unktu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br/>
        <w:t xml:space="preserve">w lokalizacji Zamawiającego przy ulicy </w:t>
      </w:r>
      <w:r w:rsidR="00CB7552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Adlera 44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w </w:t>
      </w:r>
      <w:r w:rsidR="00CB7552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Chorzowie</w:t>
      </w:r>
      <w:r w:rsidR="000F517D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.</w:t>
      </w:r>
      <w:r w:rsidR="00DF2062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Rozładunek i </w:t>
      </w:r>
      <w:r w:rsidR="00AA533D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posadowienie po stronie Zamawiającego</w:t>
      </w:r>
    </w:p>
    <w:p w14:paraId="34476CE1" w14:textId="04ADD394" w:rsidR="0002679B" w:rsidRPr="0093472F" w:rsidRDefault="0002679B" w:rsidP="0002679B">
      <w:pPr>
        <w:numPr>
          <w:ilvl w:val="0"/>
          <w:numId w:val="2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jest wyłącznie i w pełni odpowiedzialny za realizację transportu oraz jego koszty do miejsca dostawy, o którym mowa w ust. 4. Wykonawca ponosi także koszty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lastRenderedPageBreak/>
        <w:t>ewentualnego ubezpieczenia transportu sprzętu oraz odpowiada za jego utratę w trakcie transportu, za opłacenie ew. ceł, właściwe opakowanie sprzętu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 jakie jest wymagane, by nie dopuścić do uszkodzenia lub pogorszenia jego jakości, w trakcie transportu do miejsca dostawy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, jego zabezpieczenie na czas transportu</w:t>
      </w:r>
      <w:r w:rsidR="000F517D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3328B18E" w14:textId="19841155" w:rsidR="0002679B" w:rsidRPr="0093472F" w:rsidRDefault="0002679B" w:rsidP="0002679B">
      <w:pPr>
        <w:numPr>
          <w:ilvl w:val="0"/>
          <w:numId w:val="2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Strony postanawiają, że przedmiot umowy zostanie zrealizowany w dniach</w:t>
      </w:r>
      <w:r w:rsidR="00386BFB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roboczych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od poniedziałku do piątku, w godzinach 8:00 – 15:00.</w:t>
      </w:r>
    </w:p>
    <w:p w14:paraId="3B3068CE" w14:textId="77777777" w:rsidR="0002679B" w:rsidRPr="0093472F" w:rsidRDefault="0002679B" w:rsidP="0002679B">
      <w:pPr>
        <w:numPr>
          <w:ilvl w:val="0"/>
          <w:numId w:val="2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W sytuacji, gdy zrealizowanie przedmiotu umowy zostanie dokonane poza dniami lub godzinami określonymi w ust. 6, Zamawiający ma prawo odmowy przyjęcia przedmiotu umowy, co nie będzie stanowiło zwłoki wierzyciela. W takim przypadku realizacja przedmiotu umowy powinna zostać dokonana w najbliższym możliwym terminie uzgodnionym z przedstawicielem Zamawiającego.</w:t>
      </w:r>
    </w:p>
    <w:p w14:paraId="4B3186F8" w14:textId="77777777" w:rsidR="0002679B" w:rsidRPr="0093472F" w:rsidRDefault="0002679B" w:rsidP="0002679B">
      <w:pPr>
        <w:numPr>
          <w:ilvl w:val="0"/>
          <w:numId w:val="2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W przypadku braku możliwości dotrzymania terminu realizacji przedmiotu umowy, Wykonawca ma obowiązek niezwłocznie poinformować Zamawiającego o zaistniałym opóźnieniu i jego przyczynie.</w:t>
      </w:r>
      <w:r w:rsidRPr="0093472F">
        <w:rPr>
          <w:rFonts w:ascii="Verdana" w:eastAsia="Calibri" w:hAnsi="Verdana" w:cs="Times New Roman"/>
          <w:kern w:val="0"/>
          <w:sz w:val="20"/>
          <w:szCs w:val="20"/>
          <w:shd w:val="clear" w:color="auto" w:fill="FFFFFF"/>
          <w14:ligatures w14:val="none"/>
        </w:rPr>
        <w:t xml:space="preserve"> </w:t>
      </w:r>
    </w:p>
    <w:p w14:paraId="4613B3A8" w14:textId="77777777" w:rsidR="0002679B" w:rsidRPr="0093472F" w:rsidRDefault="0002679B" w:rsidP="0002679B">
      <w:pPr>
        <w:numPr>
          <w:ilvl w:val="0"/>
          <w:numId w:val="2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Wykonawca zobowiązuje się do wydania Zamawiającemu, najpóźniej w dniu wykonania wszystkich czynności/prac objętych przedmiotem umowy, o których mowa w </w:t>
      </w:r>
      <w:r w:rsidRPr="0093472F">
        <w:rPr>
          <w:rFonts w:ascii="Verdana" w:eastAsia="Verdana" w:hAnsi="Verdana" w:cs="Verdana"/>
          <w:bCs/>
          <w:kern w:val="0"/>
          <w:sz w:val="20"/>
          <w:szCs w:val="20"/>
          <w14:ligatures w14:val="none"/>
        </w:rPr>
        <w:t>§ 3 ust. 2 Umowy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, kompletnej dokumentacji dotyczącej sprzętu, w tym dokumentacji niezbędnej do korzystania z sprzętu zgodnie z jego przeznaczeniem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br/>
        <w:t>i funkcjonalnością, w szczególności: wszelkie dokumenty gwarancyjne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, w tym dokumenty określające zasady świadczenia usług gwarancyjnych lub inne dokumenty określające warunki gwarancji (w języku polskim),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oraz specyfikację techniczną sprzętu, instrukcję obsługi/użytkowania sprzętu (w języku polskim lub angielskim).</w:t>
      </w:r>
    </w:p>
    <w:p w14:paraId="7CE00C85" w14:textId="77777777" w:rsidR="0002679B" w:rsidRPr="0093472F" w:rsidRDefault="0002679B" w:rsidP="0002679B">
      <w:pPr>
        <w:numPr>
          <w:ilvl w:val="0"/>
          <w:numId w:val="2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Wykonawca ponosi pełną i wyłączną odpowiedzialność za działania lub zaniechania osób, którymi posługuje się przy realizacji przedmiotu umowy, jak za własne działania lub zaniechania.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 W razie posługiwania się podwykonawcami, Wykonawca ponosi również odpowiedzialność za działania i zaniechania pracowników i współpracowników podwykonawcy, niezależnie od podstawy i rodzaju stosunków prawnych łączącego ich z podwykonawcą, jak za własne działania i zaniechania.</w:t>
      </w:r>
    </w:p>
    <w:p w14:paraId="3A4D3803" w14:textId="77777777" w:rsidR="0002679B" w:rsidRPr="0093472F" w:rsidRDefault="0002679B" w:rsidP="0002679B">
      <w:pPr>
        <w:numPr>
          <w:ilvl w:val="0"/>
          <w:numId w:val="2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Wykonawca gwarantuje, że osoby, którymi będzie posługiwać się przy realizacji Umowy, posiadają niezbędną, odpowiednią wiedzę, kwalifikacje i są przygotowane do wykonywania Umowy, w tym dostawy i usług wchodzących w zakres przedmiotu umowy. Wykonawca w szczególności oświadcza, że osoby te posiadają uprawnienia i kwalifikacje wymagane odpowiednimi przepisami prawa.</w:t>
      </w:r>
    </w:p>
    <w:p w14:paraId="3F6AA1EF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§ 3.</w:t>
      </w:r>
    </w:p>
    <w:p w14:paraId="78D3154D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Realizacja i odbiór</w:t>
      </w:r>
    </w:p>
    <w:p w14:paraId="54E5361D" w14:textId="77777777" w:rsidR="0002679B" w:rsidRPr="0093472F" w:rsidRDefault="0002679B" w:rsidP="0002679B">
      <w:pPr>
        <w:numPr>
          <w:ilvl w:val="3"/>
          <w:numId w:val="2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Zamawiający i Wykonawca zobowiązani są do współdziałania przy wykonywaniu Umowy.</w:t>
      </w:r>
    </w:p>
    <w:p w14:paraId="7859DC36" w14:textId="77777777" w:rsidR="0002679B" w:rsidRPr="0093472F" w:rsidRDefault="0002679B" w:rsidP="0002679B">
      <w:pPr>
        <w:numPr>
          <w:ilvl w:val="3"/>
          <w:numId w:val="2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Po dostarczeniu sprzętu, Wykonawca, w terminie uzgodnionym z Zamawiającym, wykona i przeprowadzi czynności/prace objęte przedmiotem umowy, o których mowa w </w:t>
      </w:r>
      <w:r w:rsidRPr="0093472F">
        <w:rPr>
          <w:rFonts w:ascii="Verdana" w:eastAsia="Verdana" w:hAnsi="Verdana" w:cs="Verdana"/>
          <w:bCs/>
          <w:kern w:val="0"/>
          <w:sz w:val="20"/>
          <w:szCs w:val="20"/>
          <w14:ligatures w14:val="none"/>
        </w:rPr>
        <w:t>§ 1 ust. 2 i 5 Umowy, polegające w szczególności</w:t>
      </w: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 xml:space="preserve"> </w:t>
      </w:r>
      <w:r w:rsidRPr="0093472F">
        <w:rPr>
          <w:rFonts w:ascii="Verdana" w:eastAsia="Verdana" w:hAnsi="Verdana" w:cs="Verdana"/>
          <w:bCs/>
          <w:kern w:val="0"/>
          <w:sz w:val="20"/>
          <w:szCs w:val="20"/>
          <w14:ligatures w14:val="none"/>
        </w:rPr>
        <w:t>na</w:t>
      </w: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 xml:space="preserve">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zainstalowaniu, uruchomieniu sprzętu w pełnym zakresie oraz szkoleniu. </w:t>
      </w:r>
    </w:p>
    <w:p w14:paraId="2A61F01D" w14:textId="77777777" w:rsidR="0002679B" w:rsidRPr="0093472F" w:rsidRDefault="0002679B" w:rsidP="0002679B">
      <w:pPr>
        <w:numPr>
          <w:ilvl w:val="3"/>
          <w:numId w:val="2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P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otwierdzeniem prawidłowej realizacji całości przedmiotu umowy jest protokół odbioru, podpisany przez Zamawiającego, którego wzór stanowi Załącznik nr 4 do Umowy.</w:t>
      </w:r>
    </w:p>
    <w:p w14:paraId="0A4562FA" w14:textId="77777777" w:rsidR="0002679B" w:rsidRPr="0093472F" w:rsidRDefault="0002679B" w:rsidP="0002679B">
      <w:pPr>
        <w:numPr>
          <w:ilvl w:val="3"/>
          <w:numId w:val="2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W terminie nie dłuższym niż 3 dni robocze od dnia zakończenia czynności/prac, 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br/>
        <w:t xml:space="preserve">o których mowa w ust. 2, Zamawiający przystąpi do czynności odbioru przedmiotu umowy, w tym dokona kontroli zgodności z Umową i OPZ dostarczonego sprzętu 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br/>
        <w:t>i wykonanych usług, w szczególności w zakresie ewentualnych uszkodzeń, wad sprzętu,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 niedostarczenia niektórych elementów sprzętu, niewykonania lub nienależytego wykonania usług lub innych nieprawidłowości wykonania Umowy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(dalej jako „wady”). </w:t>
      </w:r>
    </w:p>
    <w:p w14:paraId="22F2CD84" w14:textId="77777777" w:rsidR="0002679B" w:rsidRPr="0093472F" w:rsidRDefault="0002679B" w:rsidP="0002679B">
      <w:pPr>
        <w:numPr>
          <w:ilvl w:val="3"/>
          <w:numId w:val="2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Procedura odbioru obejmuje w szczególności:</w:t>
      </w:r>
    </w:p>
    <w:p w14:paraId="57C2F95F" w14:textId="77777777" w:rsidR="0002679B" w:rsidRPr="0093472F" w:rsidRDefault="0002679B" w:rsidP="001F581D">
      <w:pPr>
        <w:keepLines/>
        <w:numPr>
          <w:ilvl w:val="0"/>
          <w:numId w:val="23"/>
        </w:numPr>
        <w:suppressLineNumbers/>
        <w:suppressAutoHyphens/>
        <w:autoSpaceDN w:val="0"/>
        <w:spacing w:before="60" w:after="0" w:line="240" w:lineRule="auto"/>
        <w:ind w:left="993" w:hanging="425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lastRenderedPageBreak/>
        <w:t xml:space="preserve">odbiór ilościowo – rzeczowy dostarczonego sprzętu, w tym wszelkich urządzeń, okablowania, części i akcesoriów, certyfikatów, oprogramowania, dokumentacji producenta, dokumentacji technicznej, instrukcji użytkowania, itp.; </w:t>
      </w:r>
    </w:p>
    <w:p w14:paraId="6DE5A918" w14:textId="77777777" w:rsidR="0002679B" w:rsidRPr="0093472F" w:rsidRDefault="0002679B" w:rsidP="001F581D">
      <w:pPr>
        <w:keepLines/>
        <w:numPr>
          <w:ilvl w:val="0"/>
          <w:numId w:val="23"/>
        </w:numPr>
        <w:suppressLineNumbers/>
        <w:suppressAutoHyphens/>
        <w:autoSpaceDN w:val="0"/>
        <w:spacing w:before="60" w:after="0" w:line="240" w:lineRule="auto"/>
        <w:ind w:left="993" w:hanging="425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odbiór jakościowy dostarczonej przez Wykonawcę dokumentacji technicznej sprzętu niezbędnej do prawidłowej eksploatacji, wraz z pozostałymi dokumentami wymaganymi na podstawie Umowy oraz Załączników do Umowy.</w:t>
      </w:r>
    </w:p>
    <w:p w14:paraId="1E94FA07" w14:textId="77777777" w:rsidR="0002679B" w:rsidRPr="0093472F" w:rsidRDefault="0002679B" w:rsidP="001F581D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93472F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Jeżeli w trakcie odbioru zostaną stwierdzone wady, Zamawiający ma prawo odmowy odbioru przedmiotu umowy, tj. może odmówić podpisania protokołu odbioru do czasu usunięcia przez Wykonawcę przedstawionych wad, oraz przysługują mu następujące uprawnienia:</w:t>
      </w:r>
    </w:p>
    <w:p w14:paraId="54489F35" w14:textId="2A86F67C" w:rsidR="0002679B" w:rsidRPr="0093472F" w:rsidRDefault="0002679B" w:rsidP="001F581D">
      <w:pPr>
        <w:numPr>
          <w:ilvl w:val="0"/>
          <w:numId w:val="20"/>
        </w:numPr>
        <w:suppressAutoHyphens/>
        <w:autoSpaceDN w:val="0"/>
        <w:spacing w:before="60" w:after="0" w:line="240" w:lineRule="auto"/>
        <w:ind w:left="851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jeżeli wady nadają się do usunięcia – Zamawiający wyznaczy Wykonawcy termin na ich usunięcie nie dłuższy niż 3 (trzy) dni robocze.</w:t>
      </w:r>
      <w:r w:rsidRPr="0093472F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Wykonawca zobowiązany jest, w wyznaczonym terminie, liczonym od daty zgłoszenia przez Zamawiającego wad, 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doprowadzić przedmiot umowy do pełnej zgodności z Umową, w tym z OPZ, 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w szczególności 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usuwając wszelkie stwierdzone wady sprzętu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lub wymienić sprzęt na pozbawion</w:t>
      </w:r>
      <w:r w:rsidR="00652AA3"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y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wad. 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W przypadkach uzasadnionych względami technicznymi, technologicznymi lub organizacyjnymi dotyczącymi czynności niezbędnych do doprowadzenia przedmiotu umowy do pełnej zgodności z Umową, Zamawiający może, według swojej wyłącznej woli, określić dłuższy termin usunięcia wad, </w:t>
      </w:r>
      <w:r w:rsidR="004A2D36"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br/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co zmodyfikuje termin, o którym mowa w zdaniu poprzednim.</w:t>
      </w:r>
      <w:r w:rsidRPr="0093472F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 xml:space="preserve"> Po upływie wyznaczonego terminu, Zamawiający 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według swojego wyboru będzie mógł wyznaczyć Wykonawcy dodatkowy termin na usunięcie wad</w:t>
      </w:r>
      <w:r w:rsidRPr="0093472F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 xml:space="preserve"> lub też może od Umowy odstąpić</w:t>
      </w:r>
      <w:r w:rsidR="00C11C03" w:rsidRPr="0093472F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 xml:space="preserve"> w terminie 14 dni</w:t>
      </w:r>
      <w:r w:rsidRPr="0093472F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. Za usunięcie wad, Wykonawcy nie przysługuje dodatkowe wynagrodzenie z tego tytułu;</w:t>
      </w:r>
    </w:p>
    <w:p w14:paraId="011084BB" w14:textId="77777777" w:rsidR="0002679B" w:rsidRPr="0093472F" w:rsidRDefault="0002679B" w:rsidP="001F581D">
      <w:pPr>
        <w:numPr>
          <w:ilvl w:val="0"/>
          <w:numId w:val="20"/>
        </w:numPr>
        <w:suppressAutoHyphens/>
        <w:autoSpaceDN w:val="0"/>
        <w:spacing w:before="60" w:after="0" w:line="240" w:lineRule="auto"/>
        <w:ind w:left="851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jeżeli wady nie nadają się do usunięcia i uniemożliwiają korzystanie ze sprzętu zgodnie z jego przeznaczeniem i funkcjonalnością – Zamawiający może odstąpić od Umowy w terminie 14 (czternastu) dni od dnia stwierdzenia wad;</w:t>
      </w:r>
    </w:p>
    <w:p w14:paraId="71C0B08E" w14:textId="77777777" w:rsidR="0002679B" w:rsidRPr="0093472F" w:rsidRDefault="0002679B" w:rsidP="001F581D">
      <w:pPr>
        <w:numPr>
          <w:ilvl w:val="0"/>
          <w:numId w:val="20"/>
        </w:numPr>
        <w:suppressAutoHyphens/>
        <w:autoSpaceDN w:val="0"/>
        <w:spacing w:before="60" w:after="0" w:line="240" w:lineRule="auto"/>
        <w:ind w:left="851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jeżeli wady nie nadają się do usunięcia, lecz umożliwiają korzystanie ze sprzętu zgodnie z jego przeznaczeniem i funkcjonalnością – Zamawiający ma prawo do odpowiedniego obniżenia wynagrodzenia</w:t>
      </w:r>
      <w:r w:rsidRPr="0093472F">
        <w:rPr>
          <w:rFonts w:ascii="Verdana" w:eastAsia="MSTT31356b2ebco226085S00" w:hAnsi="Verdana" w:cs="Times New Roman"/>
          <w:kern w:val="0"/>
          <w:sz w:val="20"/>
          <w:szCs w:val="20"/>
          <w14:ligatures w14:val="none"/>
        </w:rPr>
        <w:t>, o którym mowa w § 4 ust. 3 Umowy, na co Wykonawca wyraża niniejszym zgodę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.</w:t>
      </w:r>
    </w:p>
    <w:p w14:paraId="08422164" w14:textId="77777777" w:rsidR="0002679B" w:rsidRPr="0093472F" w:rsidRDefault="0002679B" w:rsidP="001F581D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93472F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Powyższe uprawnienia pozostają bez wpływu na uprawnienie Zamawiającego do naliczenia Wykonawcy kar umownych i odszkodowania je przewyższającego.</w:t>
      </w:r>
    </w:p>
    <w:p w14:paraId="6C07A442" w14:textId="77777777" w:rsidR="0002679B" w:rsidRPr="0093472F" w:rsidRDefault="0002679B" w:rsidP="001F581D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W przypadku, gdy sprzęt jest dostarczany przez przewoźnika lub kuriera, pracownik Zamawiającego sprawdza i potwierdza przewoźnikowi lub kurierowi jedynie ilość oraz brak uszkodzeń zewnętrznych przesyłki. </w:t>
      </w:r>
    </w:p>
    <w:p w14:paraId="7C357B3F" w14:textId="77777777" w:rsidR="0002679B" w:rsidRPr="0093472F" w:rsidRDefault="0002679B" w:rsidP="001F581D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93472F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 xml:space="preserve">Z chwilą dokonania odbioru nie wygasają uprawnienia Zamawiającego, co do należytej jakości przedmiotu umowy, w tym zgodności dostarczonego sprzętu z wymaganiami określonymi w OPZ. 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Podpisanie protokołu odbioru potwierdzającego prawidłowe wykonanie przedmiotu umowy (bez uwag) nie zwalnia Wykonawcy z roszczeń z tytułu rękojmi i gwarancji jakości sprzętu, którego protokół odbioru dotyczy. </w:t>
      </w:r>
    </w:p>
    <w:p w14:paraId="2AC62915" w14:textId="77777777" w:rsidR="0002679B" w:rsidRPr="0093472F" w:rsidRDefault="0002679B" w:rsidP="001F581D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 chwilą podpisania protokołu odbioru, przechodzą na Zamawiającego ciężary związane ze sprzętem oraz niebezpieczeństwo jego przypadkowej utraty lub uszkodzenia.</w:t>
      </w:r>
    </w:p>
    <w:p w14:paraId="0F22D496" w14:textId="68377ED1" w:rsidR="0002679B" w:rsidRPr="0093472F" w:rsidRDefault="0002679B" w:rsidP="001F581D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Potwierdzenie przez Zamawiającego wykonania przedmiotu umowy i podpisanie protokołu odbioru przez Zamawiającego, upoważnia Wykonawcę do wystawienia faktury VAT, która stanowi podstawę do wypłaty wynagrodzenia, o którym mowa w </w:t>
      </w:r>
      <w:r w:rsidR="00FA69C6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§ 4 ust. </w:t>
      </w:r>
      <w:r w:rsidR="00695A3A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1 pkt 2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Umowy. W tym celu, podpisany przez Zamawiającego protokół odbioru, zostanie przekazany Wykonawcy w formie zeskanowanego uprzednio podpisanego dokumentu, za pośrednictwem poczty elektronicznej, na adres e-mail wskazany </w:t>
      </w:r>
      <w:r w:rsidR="00561CDB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 § 6 ust. 1 pkt 2 Umowy. </w:t>
      </w:r>
      <w:r w:rsidRPr="0093472F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niezwłocznie potwierdzi Zamawiającemu fakt otrzymania protokołu odbioru.</w:t>
      </w:r>
    </w:p>
    <w:p w14:paraId="488617D2" w14:textId="5A3421FB" w:rsidR="0002679B" w:rsidRPr="0093472F" w:rsidRDefault="0002679B" w:rsidP="0002679B">
      <w:pPr>
        <w:widowControl w:val="0"/>
        <w:suppressAutoHyphens/>
        <w:autoSpaceDE w:val="0"/>
        <w:spacing w:before="120" w:after="0" w:line="240" w:lineRule="auto"/>
        <w:ind w:left="709" w:right="72"/>
        <w:jc w:val="both"/>
        <w:rPr>
          <w:rFonts w:ascii="Verdana" w:eastAsia="Times New Roman" w:hAnsi="Verdana" w:cs="Roboto Lt"/>
          <w:kern w:val="0"/>
          <w:sz w:val="20"/>
          <w:szCs w:val="20"/>
          <w:lang w:eastAsia="zh-CN"/>
          <w14:ligatures w14:val="none"/>
        </w:rPr>
      </w:pPr>
    </w:p>
    <w:p w14:paraId="5B4CBB97" w14:textId="77777777" w:rsidR="0002679B" w:rsidRPr="0093472F" w:rsidRDefault="0002679B" w:rsidP="0002679B">
      <w:pPr>
        <w:suppressAutoHyphens/>
        <w:overflowPunct w:val="0"/>
        <w:autoSpaceDE w:val="0"/>
        <w:autoSpaceDN w:val="0"/>
        <w:spacing w:before="60" w:after="0" w:line="240" w:lineRule="auto"/>
        <w:ind w:left="3540" w:firstLine="708"/>
        <w:jc w:val="both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:lang w:eastAsia="ar-SA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ar-SA"/>
          <w14:ligatures w14:val="none"/>
        </w:rPr>
        <w:t>§ 4.</w:t>
      </w:r>
    </w:p>
    <w:p w14:paraId="29C563B4" w14:textId="77777777" w:rsidR="0002679B" w:rsidRPr="0093472F" w:rsidRDefault="0002679B" w:rsidP="0002679B">
      <w:pPr>
        <w:suppressAutoHyphens/>
        <w:overflowPunct w:val="0"/>
        <w:autoSpaceDE w:val="0"/>
        <w:autoSpaceDN w:val="0"/>
        <w:spacing w:before="60" w:after="0" w:line="240" w:lineRule="auto"/>
        <w:ind w:left="-709" w:firstLine="708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:lang w:eastAsia="ar-SA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ar-SA"/>
          <w14:ligatures w14:val="none"/>
        </w:rPr>
        <w:lastRenderedPageBreak/>
        <w:t>Wynagrodzenie</w:t>
      </w:r>
    </w:p>
    <w:p w14:paraId="4EEFB583" w14:textId="65EE445E" w:rsidR="00A05760" w:rsidRPr="0093472F" w:rsidRDefault="0055616D" w:rsidP="00811711">
      <w:pPr>
        <w:pStyle w:val="Akapitzlist"/>
        <w:numPr>
          <w:ilvl w:val="0"/>
          <w:numId w:val="35"/>
        </w:numPr>
        <w:suppressAutoHyphens/>
        <w:autoSpaceDE w:val="0"/>
        <w:autoSpaceDN w:val="0"/>
        <w:spacing w:before="60" w:after="0" w:line="240" w:lineRule="auto"/>
        <w:ind w:left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Zamawiający zapłaci Wykonawcy wynagrodzenie w dwóch częściach:</w:t>
      </w:r>
      <w:r w:rsidR="00A05760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1) </w:t>
      </w:r>
      <w:r w:rsidR="00F55608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zaliczka w wysokości 30% wynagrodzenia całkowitego, o którym mowa w ust. </w:t>
      </w:r>
      <w:r w:rsidR="00216E9F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3</w:t>
      </w:r>
      <w:r w:rsidR="00F55608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, tj. </w:t>
      </w:r>
      <w:r w:rsidR="00A05760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kwota ……………. zł netto (słownie: ……………), powiększona o podatek od towarów i usług w wysokości ………….. zł (słownie:…), tj. ……….. zł brutto (słownie: ……..), płatna w terminie</w:t>
      </w:r>
      <w:r w:rsidR="005C0CAA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7</w:t>
      </w:r>
      <w:r w:rsidR="00A05760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dni od dnia </w:t>
      </w:r>
      <w:r w:rsidR="00801EF6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doręczenia</w:t>
      </w:r>
      <w:r w:rsidR="00A05760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prawidłowo wystawionej faktury VAT;</w:t>
      </w:r>
    </w:p>
    <w:p w14:paraId="0EDC98B0" w14:textId="76ED2760" w:rsidR="00A05760" w:rsidRPr="0093472F" w:rsidRDefault="00A05760" w:rsidP="007613A5">
      <w:pPr>
        <w:suppressAutoHyphens/>
        <w:autoSpaceDE w:val="0"/>
        <w:autoSpaceDN w:val="0"/>
        <w:spacing w:before="60" w:after="0" w:line="240" w:lineRule="auto"/>
        <w:ind w:left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2) pozostała częś</w:t>
      </w:r>
      <w:r w:rsidR="00801EF6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ć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wynagrodzenia </w:t>
      </w:r>
      <w:r w:rsidR="00F55608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(70% wynagrodzenia całkowitego, o którym mowa w ust. 3)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 kwocie ……………. zł netto (słownie: ……………), powiększona o podatek od towarów i usług w wysokości ………….. zł (słownie:…), tj. ……….. zł brutto (słownie: ……..) </w:t>
      </w:r>
      <w:r w:rsidR="003F6B2D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płatna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po potwierdzeniu wykonania przedmiotu umowy i podpisaniu przez Zamawiającego protokołu odbioru, na podstawie prawidłowo wystawionej faktury VAT</w:t>
      </w:r>
      <w:r w:rsidR="002F4C25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, w terminie 21 </w:t>
      </w:r>
      <w:r w:rsidR="00E43892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dni od dnia jej dostarczenia Zamawiającemu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.</w:t>
      </w:r>
    </w:p>
    <w:p w14:paraId="18D9BD3D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§ 5.</w:t>
      </w:r>
    </w:p>
    <w:p w14:paraId="743D7D7C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Płatność wynagrodzenia</w:t>
      </w:r>
    </w:p>
    <w:p w14:paraId="76040451" w14:textId="1D42FE81" w:rsidR="0002679B" w:rsidRPr="0093472F" w:rsidRDefault="0002679B" w:rsidP="0002679B">
      <w:pPr>
        <w:numPr>
          <w:ilvl w:val="3"/>
          <w:numId w:val="14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Zamawiający dokona wypłaty wynagrodzenia w formie przelewu na rachunek bankowy wskazany na fakturze VAT oraz znajdujący się na białej liście podatników VAT. Nieprawidłowo wystawiona faktura VAT nie będzie stanowiła podstawy do zapłaty wynagrodzenia i zostanie zwrócona Wykonawcy.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br/>
        <w:t xml:space="preserve">W takim przypadku, termin zapłaty należnego Wykonawcy wynagrodzenia biegnie od dnia doręczenia Zamawiającemu prawidłowo wystawionej faktury VAT.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13268473" w14:textId="77777777" w:rsidR="0002679B" w:rsidRPr="0093472F" w:rsidRDefault="0002679B" w:rsidP="0002679B">
      <w:pPr>
        <w:numPr>
          <w:ilvl w:val="3"/>
          <w:numId w:val="14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 dzień zapłaty wynagrodzenia Strony przyjmują dzień obciążenia rachunku bankowego Zamawiającego kwotą należną Wykonawcy. </w:t>
      </w:r>
    </w:p>
    <w:p w14:paraId="47B3EE58" w14:textId="77777777" w:rsidR="0002679B" w:rsidRPr="0093472F" w:rsidRDefault="0002679B" w:rsidP="0002679B">
      <w:pPr>
        <w:numPr>
          <w:ilvl w:val="3"/>
          <w:numId w:val="14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oświadcza, że jest podatnikiem VAT uprawnionym do otrzymywania faktur VAT. </w:t>
      </w:r>
    </w:p>
    <w:p w14:paraId="5CCB7325" w14:textId="77777777" w:rsidR="0002679B" w:rsidRPr="0093472F" w:rsidRDefault="0002679B" w:rsidP="0002679B">
      <w:pPr>
        <w:numPr>
          <w:ilvl w:val="3"/>
          <w:numId w:val="14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oświadcza i gwarantuje, że jest oraz pozostanie w okresie realizacji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 xml:space="preserve">i rozliczenia Umowy zarejestrowanym czynnym podatnikiem podatku od towarów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>i usług i posiada numer NIP.</w:t>
      </w:r>
    </w:p>
    <w:p w14:paraId="040D2FBB" w14:textId="77777777" w:rsidR="0002679B" w:rsidRPr="0093472F" w:rsidRDefault="0002679B" w:rsidP="0002679B">
      <w:pPr>
        <w:numPr>
          <w:ilvl w:val="3"/>
          <w:numId w:val="14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oświadcza, że wyraża zgodę na otrzymywanie w formie elektronicznej faktur VAT w formacie PDF. </w:t>
      </w:r>
    </w:p>
    <w:p w14:paraId="08ECD1E2" w14:textId="77777777" w:rsidR="0002679B" w:rsidRPr="0093472F" w:rsidRDefault="0002679B" w:rsidP="0002679B">
      <w:pPr>
        <w:numPr>
          <w:ilvl w:val="3"/>
          <w:numId w:val="14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Strony oświadczają, iż faktury w formie elektronicznej będą przesyłane i odbierane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 xml:space="preserve">w sposób zapewniający autentyczność pochodzenia, integralność treści oraz czytelność faktur, jak również łatwe ich odszukanie. </w:t>
      </w:r>
    </w:p>
    <w:p w14:paraId="003C8061" w14:textId="77777777" w:rsidR="0002679B" w:rsidRPr="0093472F" w:rsidRDefault="0002679B" w:rsidP="0002679B">
      <w:pPr>
        <w:numPr>
          <w:ilvl w:val="3"/>
          <w:numId w:val="14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potwierdza, iż wskazany przez niego rachunek bankowy jest rachunkiem rozliczeniowym, o którym mowa w art. 49 ust. 1 pkt 1 ustawy z dnia 29 sierpnia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 xml:space="preserve">1997 r. – Prawo bankowe, i został zgłoszony do właściwego urzędu skarbowego. </w:t>
      </w:r>
    </w:p>
    <w:p w14:paraId="2C15C256" w14:textId="77777777" w:rsidR="0002679B" w:rsidRPr="0093472F" w:rsidRDefault="0002679B" w:rsidP="0002679B">
      <w:pPr>
        <w:numPr>
          <w:ilvl w:val="3"/>
          <w:numId w:val="14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potwierdza, iż wskazany rachunek bankowy (na wystawionej fakturze) jest umieszczony i uwidoczniony przez cały okres trwania i rozliczenia Umowy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 xml:space="preserve">w wykazie, o którym mowa w art. 96b ust. 1 ustawy z dnia 11 marca 2004 r. o podatku od towarów i usług prowadzonym przez Szefa Krajowej Administracji Skarbowej, dalej jako „Wykaz”. </w:t>
      </w:r>
    </w:p>
    <w:p w14:paraId="59CD2074" w14:textId="77777777" w:rsidR="0002679B" w:rsidRPr="0093472F" w:rsidRDefault="0002679B" w:rsidP="0002679B">
      <w:pPr>
        <w:numPr>
          <w:ilvl w:val="3"/>
          <w:numId w:val="14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zobowiązuje się powiadomić Zamawiającego w ciągu 24 godzin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 xml:space="preserve">o wykreśleniu jego rachunku bankowego z Wykazu lub utraty charakteru czynnego podatnika VAT. Naruszenie tego obowiązku skutkuje powstaniem roszczenia odszkodowawczego do wysokości poniesionej szkody. </w:t>
      </w:r>
    </w:p>
    <w:p w14:paraId="2D62E7BF" w14:textId="77777777" w:rsidR="0002679B" w:rsidRPr="0093472F" w:rsidRDefault="0002679B" w:rsidP="0002679B">
      <w:pPr>
        <w:numPr>
          <w:ilvl w:val="3"/>
          <w:numId w:val="14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 </w:t>
      </w:r>
    </w:p>
    <w:p w14:paraId="4661498D" w14:textId="43D90186" w:rsidR="0002679B" w:rsidRPr="0093472F" w:rsidRDefault="0002679B" w:rsidP="0002679B">
      <w:pPr>
        <w:numPr>
          <w:ilvl w:val="3"/>
          <w:numId w:val="14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Wstrzymanie płatności, o którym mowa powyżej, nie wywoła żadnych negatywnych konsekwencji dla Zamawiającego, w szczególności nie powstanie obowiązek zapłacenia odsetek </w:t>
      </w:r>
      <w:r w:rsidR="005C65A3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 opóźnienie w</w:t>
      </w:r>
      <w:r w:rsidR="00E82A3D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spełnieniu świadczenia pieniężnego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. </w:t>
      </w:r>
    </w:p>
    <w:p w14:paraId="1D4F84C9" w14:textId="77777777" w:rsidR="0002679B" w:rsidRPr="0093472F" w:rsidRDefault="0002679B" w:rsidP="0002679B">
      <w:pPr>
        <w:numPr>
          <w:ilvl w:val="3"/>
          <w:numId w:val="14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lastRenderedPageBreak/>
        <w:t xml:space="preserve">Zamawiający przy dokonywaniu płatności może zastosować mechanizm podzielonej płatności, o którym mowa w ustawie z dnia 11 marca 2004 r. o podatku od towarów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>i usług.</w:t>
      </w:r>
    </w:p>
    <w:p w14:paraId="0EA5CF57" w14:textId="77777777" w:rsidR="0002679B" w:rsidRPr="0093472F" w:rsidRDefault="0002679B" w:rsidP="0002679B">
      <w:pPr>
        <w:numPr>
          <w:ilvl w:val="3"/>
          <w:numId w:val="14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Na podstawie art. 4c ustawy z dnia 8 marca 2013 r. o przeciwdziałaniu nadmiernym opóźnieniom w transakcjach handlowych, Zamawiający oświadcza, że posiada status dużego przedsiębiorcy.</w:t>
      </w:r>
    </w:p>
    <w:p w14:paraId="21BEF8B0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  <w:t>§ 6.</w:t>
      </w:r>
    </w:p>
    <w:p w14:paraId="36574C02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  <w:t>Osoby odpowiedzialne za realizację i zmiany Umowy</w:t>
      </w:r>
    </w:p>
    <w:p w14:paraId="4E0BBAEC" w14:textId="77777777" w:rsidR="0002679B" w:rsidRPr="0093472F" w:rsidRDefault="0002679B" w:rsidP="0002679B">
      <w:pPr>
        <w:numPr>
          <w:ilvl w:val="0"/>
          <w:numId w:val="5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Osobami wyznaczonymi do dokonywania bieżących uzgodnień i koordynacji czynności związanych z realizacją przedmiotu umowy, w tym uczestniczenia w procedurze odbioru przedmiotu umowy i podpisania protokołu odbioru, są:</w:t>
      </w:r>
    </w:p>
    <w:p w14:paraId="330ED38A" w14:textId="77777777" w:rsidR="0002679B" w:rsidRPr="0093472F" w:rsidRDefault="0002679B" w:rsidP="0002679B">
      <w:pPr>
        <w:numPr>
          <w:ilvl w:val="0"/>
          <w:numId w:val="6"/>
        </w:numPr>
        <w:suppressAutoHyphens/>
        <w:autoSpaceDE w:val="0"/>
        <w:autoSpaceDN w:val="0"/>
        <w:spacing w:before="60" w:after="0" w:line="240" w:lineRule="auto"/>
        <w:ind w:left="1134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u w:val="single"/>
          <w:lang w:eastAsia="pl-PL"/>
          <w14:ligatures w14:val="none"/>
        </w:rPr>
        <w:t>ze strony Zamawiającego:</w:t>
      </w:r>
    </w:p>
    <w:p w14:paraId="5AD62CDF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ind w:left="1134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..........................................., tel.:.........................,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br/>
        <w:t xml:space="preserve"> e-mail: ............................................</w:t>
      </w:r>
    </w:p>
    <w:p w14:paraId="65845BBF" w14:textId="77777777" w:rsidR="0002679B" w:rsidRPr="0093472F" w:rsidRDefault="0002679B" w:rsidP="0002679B">
      <w:pPr>
        <w:numPr>
          <w:ilvl w:val="0"/>
          <w:numId w:val="6"/>
        </w:numPr>
        <w:suppressAutoHyphens/>
        <w:autoSpaceDE w:val="0"/>
        <w:autoSpaceDN w:val="0"/>
        <w:spacing w:before="60" w:after="0" w:line="240" w:lineRule="auto"/>
        <w:ind w:left="1134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u w:val="single"/>
          <w:lang w:eastAsia="pl-PL"/>
          <w14:ligatures w14:val="none"/>
        </w:rPr>
        <w:t>ze strony Wykonawcy:</w:t>
      </w:r>
    </w:p>
    <w:p w14:paraId="21C0AE71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ind w:left="1134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..........................................., tel.:.........................,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br/>
        <w:t xml:space="preserve"> e-mail: ............................................</w:t>
      </w:r>
    </w:p>
    <w:p w14:paraId="77F0E8C8" w14:textId="77777777" w:rsidR="0002679B" w:rsidRPr="0093472F" w:rsidRDefault="0002679B" w:rsidP="0002679B">
      <w:pPr>
        <w:numPr>
          <w:ilvl w:val="0"/>
          <w:numId w:val="5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Uznaje się, że dotarcie informacji do osób wskazanych w ust. 1, jest jednoznaczne z poinformowaniem Stron. Zmiana osób i danych, o których mowa  w ust. 1, następuje poprzez pisemne powiadomienie drugiej Strony lub za pośrednictwem środków komunikacji elektronicznej i nie stanowi zmiany Umowy. W przypadku braku powiadomienia, o którym mowa w zdaniu poprzedzającym, Wykonawca przyjmuje na siebie odpowiedzialność za wszelkie negatywne skutki wynikające z braku powiadomienia Zamawiającego o zaistniałych zmianach.</w:t>
      </w:r>
    </w:p>
    <w:p w14:paraId="701F48A6" w14:textId="77777777" w:rsidR="0002679B" w:rsidRPr="0093472F" w:rsidRDefault="0002679B" w:rsidP="0002679B">
      <w:pPr>
        <w:numPr>
          <w:ilvl w:val="0"/>
          <w:numId w:val="5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W razie wątpliwości przyjmuje się, że nie stanowią zmiany Umowy następujące zmiany:</w:t>
      </w:r>
    </w:p>
    <w:p w14:paraId="7B32FC37" w14:textId="77777777" w:rsidR="0002679B" w:rsidRPr="0093472F" w:rsidRDefault="0002679B" w:rsidP="0002679B">
      <w:pPr>
        <w:numPr>
          <w:ilvl w:val="1"/>
          <w:numId w:val="11"/>
        </w:numPr>
        <w:suppressAutoHyphens/>
        <w:autoSpaceDE w:val="0"/>
        <w:autoSpaceDN w:val="0"/>
        <w:spacing w:before="60" w:after="0" w:line="240" w:lineRule="auto"/>
        <w:ind w:left="1134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danych związanych z obsługą administracyjno-organizacyjną Umowy; </w:t>
      </w:r>
    </w:p>
    <w:p w14:paraId="6E02CA2E" w14:textId="77777777" w:rsidR="0002679B" w:rsidRPr="0093472F" w:rsidRDefault="0002679B" w:rsidP="0002679B">
      <w:pPr>
        <w:numPr>
          <w:ilvl w:val="1"/>
          <w:numId w:val="11"/>
        </w:numPr>
        <w:suppressAutoHyphens/>
        <w:autoSpaceDE w:val="0"/>
        <w:autoSpaceDN w:val="0"/>
        <w:spacing w:before="60" w:after="0" w:line="240" w:lineRule="auto"/>
        <w:ind w:left="1134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danych teleadresowych; </w:t>
      </w:r>
    </w:p>
    <w:p w14:paraId="7C133ED1" w14:textId="77777777" w:rsidR="0002679B" w:rsidRPr="0093472F" w:rsidRDefault="0002679B" w:rsidP="0002679B">
      <w:pPr>
        <w:numPr>
          <w:ilvl w:val="1"/>
          <w:numId w:val="11"/>
        </w:numPr>
        <w:suppressAutoHyphens/>
        <w:autoSpaceDE w:val="0"/>
        <w:autoSpaceDN w:val="0"/>
        <w:spacing w:before="60" w:after="0" w:line="240" w:lineRule="auto"/>
        <w:ind w:left="1134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danych rejestrowych; </w:t>
      </w:r>
    </w:p>
    <w:p w14:paraId="095DDEBA" w14:textId="77777777" w:rsidR="0002679B" w:rsidRPr="0093472F" w:rsidRDefault="0002679B" w:rsidP="0002679B">
      <w:pPr>
        <w:numPr>
          <w:ilvl w:val="1"/>
          <w:numId w:val="11"/>
        </w:numPr>
        <w:suppressAutoHyphens/>
        <w:autoSpaceDE w:val="0"/>
        <w:autoSpaceDN w:val="0"/>
        <w:spacing w:before="60" w:after="0" w:line="240" w:lineRule="auto"/>
        <w:ind w:left="1134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będące następstwem sukcesji uniwersalnej po jednej ze Stron.</w:t>
      </w:r>
    </w:p>
    <w:p w14:paraId="0C7CFC4A" w14:textId="461B47C5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  <w:t xml:space="preserve">§ </w:t>
      </w:r>
      <w:r w:rsidR="00D346B7"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  <w:t>7</w:t>
      </w: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31E76AAA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  <w:t>Odstąpienie od Umowy</w:t>
      </w:r>
    </w:p>
    <w:p w14:paraId="15F3D60D" w14:textId="77777777" w:rsidR="0002679B" w:rsidRPr="0093472F" w:rsidRDefault="0002679B" w:rsidP="001F581D">
      <w:pPr>
        <w:keepLines/>
        <w:numPr>
          <w:ilvl w:val="0"/>
          <w:numId w:val="21"/>
        </w:numPr>
        <w:suppressLineNumbers/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Zamawiający </w:t>
      </w:r>
      <w:r w:rsidRPr="0093472F">
        <w:rPr>
          <w:rFonts w:ascii="Verdana" w:eastAsia="Calibri" w:hAnsi="Verdana" w:cs="Tahoma"/>
          <w:bCs/>
          <w:kern w:val="0"/>
          <w:sz w:val="20"/>
          <w:szCs w:val="20"/>
          <w14:ligatures w14:val="none"/>
        </w:rPr>
        <w:t xml:space="preserve">może odstąpić od Umowy lub jej części ze skutkiem </w:t>
      </w:r>
      <w:r w:rsidRPr="0093472F">
        <w:rPr>
          <w:rFonts w:ascii="Verdana" w:eastAsia="Calibri" w:hAnsi="Verdana" w:cs="Tahoma"/>
          <w:bCs/>
          <w:i/>
          <w:iCs/>
          <w:kern w:val="0"/>
          <w:sz w:val="20"/>
          <w:szCs w:val="20"/>
          <w14:ligatures w14:val="none"/>
        </w:rPr>
        <w:t xml:space="preserve">ex </w:t>
      </w:r>
      <w:proofErr w:type="spellStart"/>
      <w:r w:rsidRPr="0093472F">
        <w:rPr>
          <w:rFonts w:ascii="Verdana" w:eastAsia="Calibri" w:hAnsi="Verdana" w:cs="Tahoma"/>
          <w:bCs/>
          <w:i/>
          <w:iCs/>
          <w:kern w:val="0"/>
          <w:sz w:val="20"/>
          <w:szCs w:val="20"/>
          <w14:ligatures w14:val="none"/>
        </w:rPr>
        <w:t>tunc</w:t>
      </w:r>
      <w:proofErr w:type="spellEnd"/>
      <w:r w:rsidRPr="0093472F">
        <w:rPr>
          <w:rFonts w:ascii="Verdana" w:eastAsia="Calibri" w:hAnsi="Verdana" w:cs="Tahoma"/>
          <w:bCs/>
          <w:i/>
          <w:iCs/>
          <w:kern w:val="0"/>
          <w:sz w:val="20"/>
          <w:szCs w:val="20"/>
          <w14:ligatures w14:val="none"/>
        </w:rPr>
        <w:t xml:space="preserve"> (wstecznym), </w:t>
      </w:r>
      <w:r w:rsidRPr="0093472F">
        <w:rPr>
          <w:rFonts w:ascii="Verdana" w:eastAsia="Calibri" w:hAnsi="Verdana" w:cs="Tahoma"/>
          <w:bCs/>
          <w:kern w:val="0"/>
          <w:sz w:val="20"/>
          <w:szCs w:val="20"/>
          <w14:ligatures w14:val="none"/>
        </w:rPr>
        <w:t>z zastrzeżeniem ust. 3,</w:t>
      </w:r>
      <w:r w:rsidRPr="0093472F">
        <w:rPr>
          <w:rFonts w:ascii="Verdana" w:eastAsia="Calibri" w:hAnsi="Verdana" w:cs="Tahoma"/>
          <w:bCs/>
          <w:i/>
          <w:iCs/>
          <w:kern w:val="0"/>
          <w:sz w:val="20"/>
          <w:szCs w:val="20"/>
          <w14:ligatures w14:val="none"/>
        </w:rPr>
        <w:t xml:space="preserve"> </w:t>
      </w:r>
      <w:r w:rsidRPr="0093472F">
        <w:rPr>
          <w:rFonts w:ascii="Verdana" w:eastAsia="Calibri" w:hAnsi="Verdana" w:cs="Tahoma"/>
          <w:bCs/>
          <w:kern w:val="0"/>
          <w:sz w:val="20"/>
          <w:szCs w:val="20"/>
          <w14:ligatures w14:val="none"/>
        </w:rPr>
        <w:t>gdy:</w:t>
      </w:r>
    </w:p>
    <w:p w14:paraId="46675F7A" w14:textId="4CF98413" w:rsidR="0002679B" w:rsidRPr="0093472F" w:rsidRDefault="0002679B" w:rsidP="001F581D">
      <w:pPr>
        <w:keepLines/>
        <w:numPr>
          <w:ilvl w:val="0"/>
          <w:numId w:val="22"/>
        </w:numPr>
        <w:suppressLineNumbers/>
        <w:suppressAutoHyphens/>
        <w:autoSpaceDN w:val="0"/>
        <w:spacing w:before="60" w:after="0" w:line="240" w:lineRule="auto"/>
        <w:ind w:left="993" w:hanging="426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Wykonawca dopuszcza się </w:t>
      </w:r>
      <w:r w:rsidR="00935CA3"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opóźnienia 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w wykonaniu przedmiotu umowy o 14 dni w stosunku do terminu określonego w § 2 ust. 1 Umowy (bez konieczności wyznaczania przez Zamawiającego terminu dodatkowego);</w:t>
      </w:r>
    </w:p>
    <w:p w14:paraId="06C6B25A" w14:textId="008E3D68" w:rsidR="0002679B" w:rsidRPr="0093472F" w:rsidRDefault="0002679B" w:rsidP="001F581D">
      <w:pPr>
        <w:keepLines/>
        <w:numPr>
          <w:ilvl w:val="0"/>
          <w:numId w:val="22"/>
        </w:numPr>
        <w:suppressLineNumbers/>
        <w:suppressAutoHyphens/>
        <w:autoSpaceDN w:val="0"/>
        <w:spacing w:before="60" w:after="0" w:line="240" w:lineRule="auto"/>
        <w:ind w:left="993" w:hanging="426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Wykonawca naruszy postanowienia Umowy (z uwzględnieniem Załączników do Umowy) i nie naprawi tego uchybienia w wyznaczonym przez Zamawiającego dodatkowym terminie 5 dni od otrzymania przez Wykonawcę pisemnego wezwania do usunięcia naruszenia, z wyjątkiem należycie udokumentowanego przypadku siły wyższej opisanej w § 1</w:t>
      </w:r>
      <w:r w:rsidR="004A2D36"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1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 Umowy;</w:t>
      </w:r>
    </w:p>
    <w:p w14:paraId="0FB4D0CF" w14:textId="77777777" w:rsidR="0002679B" w:rsidRPr="0093472F" w:rsidRDefault="0002679B" w:rsidP="001F581D">
      <w:pPr>
        <w:keepLines/>
        <w:numPr>
          <w:ilvl w:val="0"/>
          <w:numId w:val="22"/>
        </w:numPr>
        <w:suppressLineNumbers/>
        <w:suppressAutoHyphens/>
        <w:autoSpaceDN w:val="0"/>
        <w:spacing w:before="60" w:after="0" w:line="240" w:lineRule="auto"/>
        <w:ind w:left="993" w:hanging="426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dostarczony przez Wykonawcę sprzęt nie odpowiada wymogom wynikającym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>z Umowy, w szczególności wskazanym w OPZ, a Wykonawca nie usunie tego naruszenia w wyznaczonym przez Zamawiającego terminie, w szczególności w terminie określonym w § 3 ust. 6 pkt 1 Umowy lub w terminie wyznaczonym przez Zamawiającego na podstawie tego postanowienia;</w:t>
      </w:r>
    </w:p>
    <w:p w14:paraId="26BB4BD3" w14:textId="77777777" w:rsidR="0002679B" w:rsidRPr="0093472F" w:rsidRDefault="0002679B" w:rsidP="001F581D">
      <w:pPr>
        <w:keepLines/>
        <w:numPr>
          <w:ilvl w:val="0"/>
          <w:numId w:val="22"/>
        </w:numPr>
        <w:suppressLineNumbers/>
        <w:suppressAutoHyphens/>
        <w:autoSpaceDN w:val="0"/>
        <w:spacing w:before="60" w:after="0" w:line="240" w:lineRule="auto"/>
        <w:ind w:left="993" w:hanging="426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powierzy realizowanie chociażby część przedmiotu umowy podwykonawcy bez uprzedniego zgłoszenia zamiaru korzystania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>z podwykonawcy Zamawiającemu.</w:t>
      </w:r>
    </w:p>
    <w:p w14:paraId="7A58A116" w14:textId="746C4707" w:rsidR="0002679B" w:rsidRPr="0093472F" w:rsidRDefault="0002679B" w:rsidP="001F581D">
      <w:pPr>
        <w:keepLines/>
        <w:numPr>
          <w:ilvl w:val="0"/>
          <w:numId w:val="21"/>
        </w:numPr>
        <w:suppressLineNumbers/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lastRenderedPageBreak/>
        <w:t xml:space="preserve">W przypadkach o których mowa w ust. 1 pkt </w:t>
      </w:r>
      <w:r w:rsidR="00ED5D7B"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2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 – 4, odstąpienie od Umowy może nastąpić </w:t>
      </w:r>
      <w:r w:rsidRPr="0093472F">
        <w:rPr>
          <w:rFonts w:ascii="Verdana" w:eastAsia="Calibri" w:hAnsi="Verdana" w:cs="Calibri"/>
          <w:spacing w:val="-6"/>
          <w:kern w:val="0"/>
          <w:sz w:val="20"/>
          <w:szCs w:val="20"/>
          <w14:ligatures w14:val="none"/>
        </w:rPr>
        <w:t xml:space="preserve">w terminie </w:t>
      </w:r>
      <w:r w:rsidR="00E07DFA" w:rsidRPr="0093472F">
        <w:rPr>
          <w:rFonts w:ascii="Verdana" w:eastAsia="Calibri" w:hAnsi="Verdana" w:cs="Calibri"/>
          <w:spacing w:val="-6"/>
          <w:kern w:val="0"/>
          <w:sz w:val="20"/>
          <w:szCs w:val="20"/>
          <w14:ligatures w14:val="none"/>
        </w:rPr>
        <w:t>3</w:t>
      </w:r>
      <w:r w:rsidRPr="0093472F">
        <w:rPr>
          <w:rFonts w:ascii="Verdana" w:eastAsia="Calibri" w:hAnsi="Verdana" w:cs="Calibri"/>
          <w:spacing w:val="-6"/>
          <w:kern w:val="0"/>
          <w:sz w:val="20"/>
          <w:szCs w:val="20"/>
          <w14:ligatures w14:val="none"/>
        </w:rPr>
        <w:t>0 dni od daty dowiedzenia się przez Zamawiającego o zdarzeniu stanowiącym podstawę odstąpienia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. W każdym przypadku odstąpienia od Umowy, ew. koszty zwrotu sprzętu obciążają Wykonawcę.</w:t>
      </w:r>
    </w:p>
    <w:p w14:paraId="3528B51D" w14:textId="0BD1C3A1" w:rsidR="0002679B" w:rsidRPr="0093472F" w:rsidRDefault="0002679B" w:rsidP="001F581D">
      <w:pPr>
        <w:widowControl w:val="0"/>
        <w:numPr>
          <w:ilvl w:val="0"/>
          <w:numId w:val="21"/>
        </w:numPr>
        <w:tabs>
          <w:tab w:val="num" w:pos="426"/>
        </w:tabs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:lang w:eastAsia="es-ES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Zamawiający </w:t>
      </w:r>
      <w:r w:rsidRPr="0093472F">
        <w:rPr>
          <w:rFonts w:ascii="Verdana" w:eastAsia="Calibri" w:hAnsi="Verdana" w:cs="Tahoma"/>
          <w:bCs/>
          <w:kern w:val="0"/>
          <w:sz w:val="20"/>
          <w:szCs w:val="20"/>
          <w14:ligatures w14:val="none"/>
        </w:rPr>
        <w:t xml:space="preserve">może odstąpić od Umowy lub jej części ze skutkiem </w:t>
      </w:r>
      <w:r w:rsidRPr="0093472F">
        <w:rPr>
          <w:rFonts w:ascii="Verdana" w:eastAsia="Calibri" w:hAnsi="Verdana" w:cs="Tahoma"/>
          <w:bCs/>
          <w:i/>
          <w:iCs/>
          <w:kern w:val="0"/>
          <w:sz w:val="20"/>
          <w:szCs w:val="20"/>
          <w14:ligatures w14:val="none"/>
        </w:rPr>
        <w:t xml:space="preserve">ex nunc </w:t>
      </w:r>
      <w:r w:rsidR="000B74F2" w:rsidRPr="0093472F">
        <w:rPr>
          <w:rFonts w:ascii="Verdana" w:eastAsia="Calibri" w:hAnsi="Verdana" w:cs="Tahoma"/>
          <w:bCs/>
          <w:i/>
          <w:iCs/>
          <w:kern w:val="0"/>
          <w:sz w:val="20"/>
          <w:szCs w:val="20"/>
          <w14:ligatures w14:val="none"/>
        </w:rPr>
        <w:br/>
      </w:r>
      <w:r w:rsidRPr="0093472F">
        <w:rPr>
          <w:rFonts w:ascii="Verdana" w:eastAsia="Calibri" w:hAnsi="Verdana" w:cs="Tahoma"/>
          <w:bCs/>
          <w:i/>
          <w:iCs/>
          <w:kern w:val="0"/>
          <w:sz w:val="20"/>
          <w:szCs w:val="20"/>
          <w14:ligatures w14:val="none"/>
        </w:rPr>
        <w:t>(na przyszłość)</w:t>
      </w:r>
      <w:r w:rsidRPr="0093472F">
        <w:rPr>
          <w:rFonts w:ascii="Verdana" w:eastAsia="Calibri" w:hAnsi="Verdana" w:cs="Times New Roman"/>
          <w:kern w:val="0"/>
          <w:sz w:val="20"/>
          <w:szCs w:val="20"/>
          <w:shd w:val="clear" w:color="auto" w:fill="FFFFFF"/>
          <w14:ligatures w14:val="none"/>
        </w:rPr>
        <w:t xml:space="preserve">, jeśli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Zamawiający – wedle swobodnego uznania – zdecyduje się zachować wykonany przedmiot umowy lub jego część. W takim przypadku, Wykonawca może żądać od Zamawiającego wyłącznie wynagrodzenia z tytułu należytego wykonania przedmiotu umowy lub jego części do momentu złożenia oświadczenia o odstąpieniu od Umowy, pod warunkiem przeniesienia na Zamawiającego prawa własności i posiadania do całości lub części zrealizowanego przedmiotu umowy, za które nastąpi zapłata. W przypadku jakichkolwiek wątpliwości, po ustaniu obowiązywania Umowy w związku z odstąpieniem, Strony zgodnie podejmą działania, celem ustalenia zakresu świadczenia zrealizowanego przez Wykonawcę na podstawie Umowy do momentu złożenia oświadczenia o odstąpieniu od Umowy oraz wysokości wynagrodzenia przysługującego Wykonawcy w powyższym zakresie.</w:t>
      </w:r>
    </w:p>
    <w:p w14:paraId="75B8F791" w14:textId="77777777" w:rsidR="0002679B" w:rsidRPr="0093472F" w:rsidRDefault="0002679B" w:rsidP="001F581D">
      <w:pPr>
        <w:widowControl w:val="0"/>
        <w:numPr>
          <w:ilvl w:val="0"/>
          <w:numId w:val="21"/>
        </w:numPr>
        <w:tabs>
          <w:tab w:val="num" w:pos="426"/>
        </w:tabs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:lang w:eastAsia="es-ES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14:ligatures w14:val="none"/>
        </w:rPr>
        <w:t>Odstąpienie od U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mowy następuje w formie pisemnej pod rygorem nieważności. </w:t>
      </w:r>
    </w:p>
    <w:p w14:paraId="53FE744E" w14:textId="77777777" w:rsidR="0002679B" w:rsidRPr="0093472F" w:rsidRDefault="0002679B" w:rsidP="001F581D">
      <w:pPr>
        <w:widowControl w:val="0"/>
        <w:numPr>
          <w:ilvl w:val="0"/>
          <w:numId w:val="21"/>
        </w:numPr>
        <w:tabs>
          <w:tab w:val="num" w:pos="426"/>
        </w:tabs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:lang w:eastAsia="es-ES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Postanowienia Umowy nie wyłączają ani nie ograniczają prawa Zamawiającego do odstąpienia od Umowy na podstawie powszechnie obowiązujących przepisów prawa, 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br/>
        <w:t>w tym na podstawie przepisów o rękojmi za wady fizyczne i prawne.</w:t>
      </w:r>
    </w:p>
    <w:p w14:paraId="63C0AD46" w14:textId="77777777" w:rsidR="0002679B" w:rsidRPr="0093472F" w:rsidRDefault="0002679B" w:rsidP="001F581D">
      <w:pPr>
        <w:widowControl w:val="0"/>
        <w:numPr>
          <w:ilvl w:val="0"/>
          <w:numId w:val="21"/>
        </w:numPr>
        <w:tabs>
          <w:tab w:val="num" w:pos="426"/>
        </w:tabs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:lang w:eastAsia="es-ES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14:ligatures w14:val="none"/>
        </w:rPr>
        <w:t xml:space="preserve">Odstąpienie od Umowy </w:t>
      </w:r>
      <w:r w:rsidRPr="0093472F">
        <w:rPr>
          <w:rFonts w:ascii="Verdana" w:eastAsia="Calibri" w:hAnsi="Verdana" w:cs="Times New Roman"/>
          <w:kern w:val="0"/>
          <w:sz w:val="20"/>
          <w:shd w:val="clear" w:color="auto" w:fill="FFFFFF"/>
          <w14:ligatures w14:val="none"/>
        </w:rPr>
        <w:t>przez którąkolwiek ze Stron</w:t>
      </w:r>
      <w:r w:rsidRPr="0093472F">
        <w:rPr>
          <w:rFonts w:ascii="Verdana" w:eastAsia="Calibri" w:hAnsi="Verdana" w:cs="Times New Roman"/>
          <w:kern w:val="0"/>
          <w:sz w:val="20"/>
          <w14:ligatures w14:val="none"/>
        </w:rPr>
        <w:t xml:space="preserve"> nie powoduje odpowiedzialności odszkodowawczej Zamawiającego i utraty przez niego prawa do dochodzenia kar umownych.</w:t>
      </w:r>
    </w:p>
    <w:p w14:paraId="11FA9085" w14:textId="68C4883B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  <w:t xml:space="preserve">§ </w:t>
      </w:r>
      <w:r w:rsidR="00D346B7"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  <w:t>8</w:t>
      </w: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5487081F" w14:textId="2BEDF75B" w:rsidR="0002679B" w:rsidRPr="0093472F" w:rsidRDefault="00F56AA1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:lang w:eastAsia="pl-PL"/>
          <w14:ligatures w14:val="none"/>
        </w:rPr>
        <w:t xml:space="preserve">Odpowiedzialność Wykonawcy </w:t>
      </w:r>
    </w:p>
    <w:p w14:paraId="5B4F63E1" w14:textId="77777777" w:rsidR="0002679B" w:rsidRPr="0093472F" w:rsidRDefault="0002679B" w:rsidP="001F581D">
      <w:pPr>
        <w:numPr>
          <w:ilvl w:val="6"/>
          <w:numId w:val="18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odpowiada za niewykonanie lub nienależyte wykonanie Umowy, w tym za szkodę wyrządzoną Zamawiającemu, jak również za szkodę wyrządzoną przez osoby, którymi Wykonawca posłużył się przy wykonaniu Umowy na zasadach określonych w ustępach poniższych. Jeżeli szkoda została spowodowana działaniem siły wyższej lub z wyłącznej winy Zamawiającego, Wykonawca nie ponosi odpowiedzialności.</w:t>
      </w:r>
    </w:p>
    <w:p w14:paraId="0FB787AE" w14:textId="77777777" w:rsidR="0002679B" w:rsidRPr="0093472F" w:rsidRDefault="0002679B" w:rsidP="001F581D">
      <w:pPr>
        <w:numPr>
          <w:ilvl w:val="6"/>
          <w:numId w:val="18"/>
        </w:numPr>
        <w:suppressAutoHyphens/>
        <w:autoSpaceDE w:val="0"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 razie niewykonania lub nienależytego wykonania przedmiotu umowy Zamawiający ma prawo naliczyć Wykonawcy karę umowną w wysokości 10% kwoty wynagrodzenia brutto, o którym mowa w § 4 ust. 3 Umowy, za każdy przypadek niewykonania lub nienależytego wykonania przedmiotu umowy, z zastrzeżeniem ustępów poniższych.</w:t>
      </w:r>
    </w:p>
    <w:p w14:paraId="0EDCE8FE" w14:textId="20E19E72" w:rsidR="0002679B" w:rsidRPr="0093472F" w:rsidRDefault="0002679B" w:rsidP="001F581D">
      <w:pPr>
        <w:numPr>
          <w:ilvl w:val="6"/>
          <w:numId w:val="18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Zamawiający może naliczyć Wykonawcy karę umowną w wysokości 20% kwoty wynagrodzenia brutto, o którym mowa w § 4 ust. 3 Umowy, w przypadku odstąpienia od Umowy przez Zamawiającego </w:t>
      </w:r>
      <w:r w:rsidR="00A141B1"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lub jej wypowiedzenia 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z powodu okoliczności leżących po stronie Wykonawcy,</w:t>
      </w:r>
      <w:r w:rsidRPr="0093472F">
        <w:rPr>
          <w:rFonts w:ascii="Verdana" w:eastAsia="Times New Roman" w:hAnsi="Verdana" w:cs="Tahoma"/>
          <w:kern w:val="0"/>
          <w:sz w:val="20"/>
          <w:szCs w:val="20"/>
          <w14:ligatures w14:val="none"/>
        </w:rPr>
        <w:t xml:space="preserve"> albo w przypadku odstąpienia od Umowy przez Wykonawcę </w:t>
      </w:r>
      <w:r w:rsidR="00A141B1" w:rsidRPr="0093472F">
        <w:rPr>
          <w:rFonts w:ascii="Verdana" w:eastAsia="Times New Roman" w:hAnsi="Verdana" w:cs="Tahoma"/>
          <w:kern w:val="0"/>
          <w:sz w:val="20"/>
          <w:szCs w:val="20"/>
          <w14:ligatures w14:val="none"/>
        </w:rPr>
        <w:t xml:space="preserve">lub jej wypowiedzenia </w:t>
      </w:r>
      <w:r w:rsidRPr="0093472F">
        <w:rPr>
          <w:rFonts w:ascii="Verdana" w:eastAsia="Times New Roman" w:hAnsi="Verdana" w:cs="Tahoma"/>
          <w:kern w:val="0"/>
          <w:sz w:val="20"/>
          <w:szCs w:val="20"/>
          <w14:ligatures w14:val="none"/>
        </w:rPr>
        <w:t>z przyczyn nieleżących po stronie Zamawiającego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.</w:t>
      </w:r>
    </w:p>
    <w:p w14:paraId="4BE31663" w14:textId="77777777" w:rsidR="0002679B" w:rsidRPr="0093472F" w:rsidRDefault="0002679B" w:rsidP="001F581D">
      <w:pPr>
        <w:numPr>
          <w:ilvl w:val="6"/>
          <w:numId w:val="18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Zamawiający może naliczyć Wykonawcy karę umowną w wysokości 30% kwoty wynagrodzenia brutto, o którym mowa w § 4 ust. 3 Umowy, w przypadku wypowiedzenia przez Wykonawcę licencji na oprogramowanie z przyczyn nieleżących po stronie Zamawiającego. </w:t>
      </w:r>
    </w:p>
    <w:p w14:paraId="61DEC40E" w14:textId="76D6A840" w:rsidR="0002679B" w:rsidRPr="0093472F" w:rsidRDefault="0002679B" w:rsidP="001F581D">
      <w:pPr>
        <w:numPr>
          <w:ilvl w:val="6"/>
          <w:numId w:val="18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W przypadku wystąpienia </w:t>
      </w:r>
      <w:r w:rsidR="00380A88"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opóźnienia 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w realizacji przedmiotu umowy, Zamawiający może naliczyć Wykonawcy karę umowną w wysokości 0,5% kwoty wynagrodzenia brutto, o którym mowa w § 4 ust. 3 Umowy, za każdy rozpoczęty dzień </w:t>
      </w:r>
      <w:r w:rsidR="00380A88"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opóźnienia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3A144319" w14:textId="21BAF149" w:rsidR="0002679B" w:rsidRPr="0093472F" w:rsidRDefault="0002679B" w:rsidP="001F581D">
      <w:pPr>
        <w:numPr>
          <w:ilvl w:val="6"/>
          <w:numId w:val="18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W przypadku wystąpienia </w:t>
      </w:r>
      <w:r w:rsidR="00380A88"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opóźnienia 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w usunięciu stwierdzonych przy odbiorze wad, Zamawiający może naliczyć Wykonawcy karę umowną w wysokości 0,2% kwoty wynagrodzenia brutto, o którym mowa w § 4 ust. 3 Umowy, za każdy rozpoczęty dzień </w:t>
      </w:r>
      <w:r w:rsidR="00380A88"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opóźnienia 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licząc od dnia wyznaczonego do usunięcia wad. </w:t>
      </w:r>
    </w:p>
    <w:p w14:paraId="365EF325" w14:textId="7EC5A768" w:rsidR="0002679B" w:rsidRPr="0093472F" w:rsidRDefault="0002679B" w:rsidP="001F581D">
      <w:pPr>
        <w:numPr>
          <w:ilvl w:val="6"/>
          <w:numId w:val="18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W przypadku </w:t>
      </w:r>
      <w:r w:rsidR="00380A88"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opóźnienia 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w dotrzymaniu jakiegokolwiek innego niż określony w ust. 4 i 5 powyżej, terminu wynikającego z Umowy lub wyznaczonego przez Zamawiającego, 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br/>
        <w:t xml:space="preserve">w szczególności terminów określonych w § </w:t>
      </w:r>
      <w:r w:rsidR="00FF2AB5"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9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 Umowy, Zamawiający może naliczyć 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lastRenderedPageBreak/>
        <w:t xml:space="preserve">Wykonawcy karę umowną w wysokości 0,2% kwoty wynagrodzenia brutto, o którym mowa w § 4 ust. 3 Umowy, za każdy rozpoczęty dzień </w:t>
      </w:r>
      <w:r w:rsidR="00380A88"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>opóźnienia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73A29CD8" w14:textId="77777777" w:rsidR="0002679B" w:rsidRPr="0093472F" w:rsidRDefault="0002679B" w:rsidP="001F581D">
      <w:pPr>
        <w:numPr>
          <w:ilvl w:val="6"/>
          <w:numId w:val="18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Kary umowne z różnych tytułów mogą podlegać sumowaniu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 jednakże ich łączna maksymalna wysokość nie może przekroczyć 30% kwoty wynagrodzenia brutto, 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br/>
        <w:t>o którym mowa w § 4 ust. 3 Umowy.</w:t>
      </w:r>
    </w:p>
    <w:p w14:paraId="4067F278" w14:textId="7BB135C9" w:rsidR="0002679B" w:rsidRPr="0093472F" w:rsidRDefault="0002679B" w:rsidP="001F581D">
      <w:pPr>
        <w:numPr>
          <w:ilvl w:val="6"/>
          <w:numId w:val="18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– wedle własnego wyboru – wzywa Wykonawcę do zapłaty kary umownej w terminie określonym w wezwaniu albo potrąca kwotę naliczonych kar umownych z przysługującego Wykonawcy wynagrodzenia. </w:t>
      </w: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Wykonawca wyraża zgodę na potrącenie kar umownych z przysługującego mu wynagrodzenia.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 przypadku braku pokrycia nałożonych kar umownych w kwotach pozostałych do zapłaty, Wykonawca zobowiązuje się do uregulowania </w:t>
      </w:r>
      <w:r w:rsidR="005D6495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wartości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kary </w:t>
      </w:r>
      <w:r w:rsidR="005D6495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umownej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w terminie 14 (czternastu) dni od dnia doręczenia mu wezwania do zapłaty/noty obciążeniowej.</w:t>
      </w:r>
    </w:p>
    <w:p w14:paraId="6ECDC3ED" w14:textId="77777777" w:rsidR="0002679B" w:rsidRPr="0093472F" w:rsidRDefault="0002679B" w:rsidP="001F581D">
      <w:pPr>
        <w:numPr>
          <w:ilvl w:val="6"/>
          <w:numId w:val="18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  <w:t xml:space="preserve">W przypadku, gdy wartość wyrządzonej szkody przekroczy wartość kar umownych, Zamawiający zastrzega sobie prawo dochodzenia odszkodowania uzupełniającego na zasadach ogólnych oraz w przypadkach dla których nie zastrzeżono kar umownych. </w:t>
      </w:r>
    </w:p>
    <w:p w14:paraId="66E24F3C" w14:textId="0BC381B3" w:rsidR="0002679B" w:rsidRPr="0093472F" w:rsidRDefault="0002679B" w:rsidP="001F581D">
      <w:pPr>
        <w:numPr>
          <w:ilvl w:val="6"/>
          <w:numId w:val="18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Zapłata kar umownych lub ich potrącenie z wynagrodzenia należnego Wykonawcy, </w:t>
      </w:r>
      <w:r w:rsidR="00F378A1"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nie zwalnia Wykonawcy od obowiązku wykonania Umowy.</w:t>
      </w:r>
      <w:r w:rsidRPr="0093472F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3069F9E" w14:textId="77777777" w:rsidR="0002679B" w:rsidRPr="0093472F" w:rsidRDefault="0002679B" w:rsidP="001F581D">
      <w:pPr>
        <w:numPr>
          <w:ilvl w:val="6"/>
          <w:numId w:val="18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  <w:r w:rsidRPr="0093472F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Wygaśnięcie lub rozwiązanie Umowy lub licencji nie ogranicza możliwości naliczenia oraz dochodzenia należnych kar umownych. </w:t>
      </w:r>
    </w:p>
    <w:p w14:paraId="6F3C310D" w14:textId="77777777" w:rsidR="00F378A1" w:rsidRPr="0093472F" w:rsidRDefault="00F378A1" w:rsidP="00F378A1">
      <w:pPr>
        <w:suppressAutoHyphens/>
        <w:autoSpaceDN w:val="0"/>
        <w:spacing w:before="60" w:after="0" w:line="240" w:lineRule="auto"/>
        <w:ind w:left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</w:p>
    <w:p w14:paraId="00263CAE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ind w:left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:lang w:eastAsia="pl-PL"/>
          <w14:ligatures w14:val="none"/>
        </w:rPr>
      </w:pPr>
    </w:p>
    <w:p w14:paraId="55F28F3D" w14:textId="432B8BC9" w:rsidR="0002679B" w:rsidRPr="0093472F" w:rsidRDefault="0002679B" w:rsidP="0002679B">
      <w:pPr>
        <w:suppressAutoHyphens/>
        <w:autoSpaceDN w:val="0"/>
        <w:spacing w:before="60" w:after="0" w:line="240" w:lineRule="auto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bookmarkStart w:id="1" w:name="_Hlk117497244"/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§</w:t>
      </w:r>
      <w:bookmarkEnd w:id="1"/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 xml:space="preserve"> </w:t>
      </w:r>
      <w:r w:rsidR="00D346B7"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9</w:t>
      </w: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.</w:t>
      </w:r>
    </w:p>
    <w:p w14:paraId="556E018F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Warunki gwarancji i rękojmi</w:t>
      </w:r>
    </w:p>
    <w:p w14:paraId="783EB079" w14:textId="1BEA7250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Wykonawca udziela Zamawiającemu gwarancji w pełnym zakresie na przedmiot umowy (w tym każdy jego element), a w szczególności gwarantuje, że w okresie gwarancji, dostarczony Zamawiającemu sprzęt będzie w pełni zgodn</w:t>
      </w:r>
      <w:r w:rsidR="00992E85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y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z wymaganiami określonymi w § 1 ust. </w:t>
      </w:r>
      <w:r w:rsidR="00992E85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4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Umowy, w tym wymaganymi minimalnymi parametrami technicznymi sprzętu.</w:t>
      </w:r>
    </w:p>
    <w:p w14:paraId="180516E2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Wykonawca udziela na okres 24</w:t>
      </w:r>
      <w:r w:rsidRPr="0093472F">
        <w:rPr>
          <w:rFonts w:ascii="Verdana" w:eastAsia="Verdana" w:hAnsi="Verdana" w:cs="Verdana"/>
          <w:i/>
          <w:iCs/>
          <w:kern w:val="0"/>
          <w:sz w:val="20"/>
          <w:szCs w:val="20"/>
          <w14:ligatures w14:val="none"/>
        </w:rPr>
        <w:t xml:space="preserve">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miesięcy gwarancji na przedmiot umowy. 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Jeśli producent sprzętu albo autoryzowany dystrybutor wystawił kartę gwarancyjną dla sprzętu, Wykonawca wyda ją Zamawiającemu zgodnie z § 2 ust. 9 Umowy. Uprawnienia gwarancyjne jakie przysługują Zamawiającemu bezpośrednio wobec producenta sprzętu względnie autoryzowanego dystrybutora, są niezależne od uprawnień wynikających z Umowy, jakie przysługują Zamawiającemu wobec Wykonawcy.</w:t>
      </w:r>
    </w:p>
    <w:p w14:paraId="164B9892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Bieg okresu gwarancji rozpoczyna się od dnia podpisania przez Zamawiającego protokołu odbioru, o którym mowa w § 3 ust. 3 Umowy, bez uwag.</w:t>
      </w:r>
    </w:p>
    <w:p w14:paraId="6D28E2EA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Gwarancja obejmuje w szczególności wszelkie wady, w tym wady sprzętu wynikające z zastosowania niewłaściwych materiałów, części oraz niewłaściwej jakości wykonania przez producenta. Za wady objęte gwarancją Strony uznają również wszelkie objawy nieprawidłowego lub niewłaściwego działania oraz wszelkie przejawy niespełniania określonej funkcjonalności, w wyniku których sprzęt</w:t>
      </w:r>
      <w:r w:rsidRPr="0093472F">
        <w:rPr>
          <w:rFonts w:ascii="Verdana" w:eastAsia="Calibri" w:hAnsi="Verdana" w:cs="Tahoma"/>
          <w:snapToGrid w:val="0"/>
          <w:kern w:val="0"/>
          <w:sz w:val="20"/>
          <w:szCs w:val="20"/>
          <w14:ligatures w14:val="none"/>
        </w:rPr>
        <w:t xml:space="preserve"> nie działa lub nie spełnia warunków koniecznych. </w:t>
      </w:r>
    </w:p>
    <w:p w14:paraId="54962EF5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O wykryciu wady Zamawiający 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lub inna osoba wskazana przez Zamawiającego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zawiadamia Wykonawcę na piśmie lub drogą elektroniczną poprzez wysłanie zgłoszenia na adres wskazany w § 6 ust. 1 pkt 2 Umowy.</w:t>
      </w:r>
      <w:r w:rsidRPr="0093472F">
        <w:rPr>
          <w:rFonts w:ascii="Verdana" w:eastAsia="Calibri" w:hAnsi="Verdana" w:cs="Tahoma"/>
          <w:bCs/>
          <w:kern w:val="0"/>
          <w:sz w:val="20"/>
          <w:szCs w:val="20"/>
          <w14:ligatures w14:val="none"/>
        </w:rPr>
        <w:t xml:space="preserve"> </w:t>
      </w:r>
    </w:p>
    <w:p w14:paraId="209441E6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ArialMT" w:hAnsi="Verdana" w:cs="ArialMT"/>
          <w:kern w:val="0"/>
          <w:sz w:val="20"/>
          <w:szCs w:val="20"/>
          <w14:ligatures w14:val="none"/>
        </w:rPr>
        <w:t>W przypadku ujawnienia się wad w okresie gwarancji, Wykonawca zobowiązany jest do ich usunięcia w terminie określonym przez Zamawiającego, z zastrzeżeniem zdania następnego. Wykonawca zobowiązany jest przystąpić do usunięcia wad nie później niż w 10 (dziesiątym) dniu od ich zgłoszenia przez Zamawiającego. Zamawiający każdorazowo ustali czas na usunięcie wad (czas naprawy), zgodnie z ust. 10.</w:t>
      </w:r>
    </w:p>
    <w:p w14:paraId="72B0E6AC" w14:textId="380EA06B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bCs/>
          <w:kern w:val="0"/>
          <w:sz w:val="20"/>
          <w:szCs w:val="20"/>
          <w14:ligatures w14:val="none"/>
        </w:rPr>
        <w:t xml:space="preserve">Dla uniknięcia jakichkolwiek wątpliwości, Strony ustalają, że czas naprawy oznacza okres od momentu przesłania Wykonawcy przez Zamawiającego zgłoszenia, zgodnie z </w:t>
      </w:r>
      <w:r w:rsidRPr="0093472F">
        <w:rPr>
          <w:rFonts w:ascii="Verdana" w:eastAsia="Calibri" w:hAnsi="Verdana" w:cs="Tahoma"/>
          <w:bCs/>
          <w:kern w:val="0"/>
          <w:sz w:val="20"/>
          <w:szCs w:val="20"/>
          <w14:ligatures w14:val="none"/>
        </w:rPr>
        <w:lastRenderedPageBreak/>
        <w:t>ust. 5, do momentu usunięcia wady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 </w:t>
      </w:r>
      <w:r w:rsidRPr="0093472F">
        <w:rPr>
          <w:rFonts w:ascii="Verdana" w:eastAsia="Calibri" w:hAnsi="Verdana" w:cs="Tahoma"/>
          <w:bCs/>
          <w:kern w:val="0"/>
          <w:sz w:val="20"/>
          <w:szCs w:val="20"/>
          <w14:ligatures w14:val="none"/>
        </w:rPr>
        <w:t xml:space="preserve">lub zapewnienia sprzętu zastępczego, </w:t>
      </w:r>
      <w:r w:rsidR="00226E1E" w:rsidRPr="0093472F">
        <w:rPr>
          <w:rFonts w:ascii="Verdana" w:eastAsia="Calibri" w:hAnsi="Verdana" w:cs="Tahoma"/>
          <w:bCs/>
          <w:kern w:val="0"/>
          <w:sz w:val="20"/>
          <w:szCs w:val="20"/>
          <w14:ligatures w14:val="none"/>
        </w:rPr>
        <w:br/>
      </w:r>
      <w:r w:rsidRPr="0093472F">
        <w:rPr>
          <w:rFonts w:ascii="Verdana" w:eastAsia="Calibri" w:hAnsi="Verdana" w:cs="Tahoma"/>
          <w:bCs/>
          <w:kern w:val="0"/>
          <w:sz w:val="20"/>
          <w:szCs w:val="20"/>
          <w14:ligatures w14:val="none"/>
        </w:rPr>
        <w:t xml:space="preserve">o co najmniej takich samych parametrach z zachowaniem 100% pierwotnej funkcjonalności sprzętu. </w:t>
      </w:r>
    </w:p>
    <w:p w14:paraId="078E57B0" w14:textId="310887FA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ArialMT" w:hAnsi="Verdana" w:cs="ArialMT"/>
          <w:kern w:val="0"/>
          <w:sz w:val="20"/>
          <w:szCs w:val="20"/>
          <w14:ligatures w14:val="none"/>
        </w:rPr>
        <w:t xml:space="preserve">W przypadku nieprzystąpienia do usunięcia wad w terminie określonym w ust. 6, Zamawiający ma prawo bez dodatkowego wezwania Wykonawcy, usunąć je na koszt </w:t>
      </w:r>
      <w:r w:rsidRPr="0093472F">
        <w:rPr>
          <w:rFonts w:ascii="Verdana" w:eastAsia="ArialMT" w:hAnsi="Verdana" w:cs="ArialMT"/>
          <w:kern w:val="0"/>
          <w:sz w:val="20"/>
          <w:szCs w:val="20"/>
          <w14:ligatures w14:val="none"/>
        </w:rPr>
        <w:br/>
        <w:t xml:space="preserve">i ryzyko Wykonawcy, co nie powoduje utraty przez Zamawiającego uprawnień wynikających z gwarancji i na co Wykonawca wyraża niniejszym zgodę. Powyższe ma odpowiednie zastosowanie w przypadku niewywiązania się Wykonawcy ze zobowiązań gwarancyjnych, w tym nieusunięcia zgłoszonej wady. 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Zamawiający wezwie Wykonawcę do zwrotu kosztów, przedstawiając kopię faktury wystawionej przez podmiot, które</w:t>
      </w:r>
      <w:r w:rsidR="00C930BF"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mu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 Zamawiający powierzył wykonanie prac wraz z podstawową dokumentacją potwierdzającą ich zakres. Wykonawca zwróci koszty w terminie 14 dni od doręczenia wezwania.</w:t>
      </w:r>
      <w:r w:rsidRPr="0093472F">
        <w:rPr>
          <w:rFonts w:ascii="Calibri" w:eastAsia="Calibri" w:hAnsi="Calibri" w:cs="Tahoma"/>
          <w:kern w:val="0"/>
          <w:szCs w:val="20"/>
          <w14:ligatures w14:val="none"/>
        </w:rPr>
        <w:t xml:space="preserve"> </w:t>
      </w:r>
      <w:r w:rsidRPr="0093472F">
        <w:rPr>
          <w:rFonts w:ascii="Verdana" w:eastAsia="ArialMT" w:hAnsi="Verdana" w:cs="ArialMT"/>
          <w:kern w:val="0"/>
          <w:sz w:val="20"/>
          <w:szCs w:val="20"/>
          <w14:ligatures w14:val="none"/>
        </w:rPr>
        <w:t xml:space="preserve">Niezależnie od powyższego, Zamawiający, w każdym </w:t>
      </w:r>
      <w:r w:rsidRPr="0093472F">
        <w:rPr>
          <w:rFonts w:ascii="Verdana" w:eastAsia="ArialMT" w:hAnsi="Verdana" w:cs="ArialMT"/>
          <w:kern w:val="0"/>
          <w:sz w:val="20"/>
          <w:szCs w:val="20"/>
          <w14:ligatures w14:val="none"/>
        </w:rPr>
        <w:br/>
        <w:t>z opisanych przypadków, ma prawo naliczenia Wykonawcy kary umownej.</w:t>
      </w:r>
    </w:p>
    <w:p w14:paraId="7AC6B082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ArialMT" w:hAnsi="Verdana" w:cs="ArialMT"/>
          <w:kern w:val="0"/>
          <w:sz w:val="20"/>
          <w:szCs w:val="20"/>
          <w14:ligatures w14:val="none"/>
        </w:rPr>
        <w:t>Szczegółowe warunki gwarancji określa dokument gwarancyjny dostarczony przez Wykonawcę. Postanowienia zawarte w Umowie, dotyczące gwarancji, zmieniają w tym zakresie mniej korzystne postanowienia zawarte w karcie gwarancyjnej.</w:t>
      </w:r>
    </w:p>
    <w:p w14:paraId="336E668F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Zamawiający wzywa Wykonawcę do usunięcia wady w sposób określony w ust. 5, wraz z wyznaczeniem każdorazowo terminu na usunięcie wady, nie dłuższego niż 14 (czternaście) dni lub w czasie nieprzekraczającym 45 (czterdzieści pięć) dni w przypadku konieczności sprowadzenia podzespołów.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 </w:t>
      </w:r>
    </w:p>
    <w:p w14:paraId="2D615531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Wykonawca nie może odmówić usunięcia stwierdzonych wad powołując się na nadmierne koszty lub inne trudności.</w:t>
      </w:r>
    </w:p>
    <w:p w14:paraId="0A0DF918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Jeżeli brak jest możliwości technicznych (np. wywołanych charakterem wady) usunięcia wady w miejscu użytkowania sprzętu lub w terminie określonym zgodnie 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br/>
        <w:t>z ust. 10, a dany egzemplarz sprzętu jest niezbędny Zamawiającemu, Wykonawca ma obowiązek nieodpłatnego dostarczenia do czasu zakończenia naprawy, egzemplarza zastępczego sprzętu o tożsamych lub nie gorszych parametrach i właściwościach użytkowych. Transport objętego naprawą egzemplarza do- i z- miejsca jego użytkowania, jak również transport egzemplarza zastępczego Wykonawca zapewnia na własny koszt.</w:t>
      </w:r>
    </w:p>
    <w:p w14:paraId="5519BB59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ArialMT" w:hAnsi="Verdana" w:cs="ArialMT"/>
          <w:kern w:val="0"/>
          <w:sz w:val="20"/>
          <w:szCs w:val="20"/>
          <w14:ligatures w14:val="none"/>
        </w:rPr>
        <w:t xml:space="preserve">W przypadku konieczności wykonania naprawy poza miejscem użytkowania, Wykonawca przed przetransportowaniem sprzętu, uzyska zgodę Zamawiającego. </w:t>
      </w:r>
      <w:r w:rsidRPr="0093472F">
        <w:rPr>
          <w:rFonts w:ascii="Verdana" w:eastAsia="ArialMT" w:hAnsi="Verdana" w:cs="ArialMT"/>
          <w:kern w:val="0"/>
          <w:sz w:val="20"/>
          <w:szCs w:val="20"/>
          <w14:ligatures w14:val="none"/>
        </w:rPr>
        <w:br/>
        <w:t>W takim przypadku Wykonawca zorganizuje transport i pokryje jego koszty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 w tym m.in. wyładunku, załadunku, ubezpieczenia transportu, itp</w:t>
      </w:r>
      <w:r w:rsidRPr="0093472F">
        <w:rPr>
          <w:rFonts w:ascii="Verdana" w:eastAsia="ArialMT" w:hAnsi="Verdana" w:cs="ArialMT"/>
          <w:kern w:val="0"/>
          <w:sz w:val="20"/>
          <w:szCs w:val="20"/>
          <w14:ligatures w14:val="none"/>
        </w:rPr>
        <w:t>. W przypadku, o którym mowa w zdaniu poprzedzającym, Wykonawca ponosi ryzyko utraty lub uszkodzenia od chwili wydania wadliwego sprzętu do chwili odbioru przez Zamawiającego.</w:t>
      </w:r>
    </w:p>
    <w:p w14:paraId="573536EC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Okres gwarancji ulega każdorazowo odpowiedniemu przedłużeniu o czas naprawy</w:t>
      </w:r>
      <w:r w:rsidRPr="0093472F">
        <w:rPr>
          <w:rFonts w:ascii="Verdana" w:eastAsia="ArialMT" w:hAnsi="Verdana" w:cs="ArialMT"/>
          <w:kern w:val="0"/>
          <w:sz w:val="20"/>
          <w:szCs w:val="20"/>
          <w14:ligatures w14:val="none"/>
        </w:rPr>
        <w:t>.</w:t>
      </w:r>
    </w:p>
    <w:p w14:paraId="2F88E3A9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Wykonawca, w terminie nie dłuższym niż 14 dni od dnia zawiadomienia przez Zamawiającego, zobowiązuje się wymienić wadliwy element (podzespoły) sprzętu lub sprzęt na nowe, w przypadku, gdy: </w:t>
      </w:r>
    </w:p>
    <w:p w14:paraId="3192A1C3" w14:textId="77777777" w:rsidR="0002679B" w:rsidRPr="0093472F" w:rsidRDefault="0002679B" w:rsidP="001F581D">
      <w:pPr>
        <w:keepLines/>
        <w:numPr>
          <w:ilvl w:val="1"/>
          <w:numId w:val="24"/>
        </w:numPr>
        <w:suppressLineNumbers/>
        <w:suppressAutoHyphens/>
        <w:autoSpaceDN w:val="0"/>
        <w:spacing w:before="60" w:after="0" w:line="240" w:lineRule="auto"/>
        <w:ind w:left="1134" w:hanging="567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w okresie gwarancji serwis dokona 2 napraw takiej samej wady, po których sprzęt będzie nadal wykazywał wady uniemożliwiające użytkowanie go zgodnie z przeznaczeniem, lub</w:t>
      </w:r>
    </w:p>
    <w:p w14:paraId="615487BC" w14:textId="77777777" w:rsidR="0002679B" w:rsidRPr="0093472F" w:rsidRDefault="0002679B" w:rsidP="001F581D">
      <w:pPr>
        <w:keepLines/>
        <w:numPr>
          <w:ilvl w:val="1"/>
          <w:numId w:val="24"/>
        </w:numPr>
        <w:suppressLineNumbers/>
        <w:suppressAutoHyphens/>
        <w:autoSpaceDN w:val="0"/>
        <w:spacing w:before="60" w:after="0" w:line="240" w:lineRule="auto"/>
        <w:ind w:left="1134" w:hanging="567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zostanie stwierdzone, że usunięcie wady (naprawa) jest niemożliwe, tj. sprzęt nie będzie spełniał tych samych parametrów i nie będzie zachowywał swojej funkcjonalności.</w:t>
      </w:r>
    </w:p>
    <w:p w14:paraId="02E82598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W razie wymiany sprzętu lub jego części na nowy, okres gwarancji biegnie na wymienione sprzęt lub jego część od nowa od dnia wymiany sprzętu lub jego części.</w:t>
      </w:r>
    </w:p>
    <w:p w14:paraId="1EF6FA15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Zamawiający może dochodzić roszczeń z tytułu gwarancji także po terminie określonym w ust. 2, jeżeli zgłosił wadę przed upływem tego okresu. </w:t>
      </w:r>
    </w:p>
    <w:p w14:paraId="03E4C483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 okresie gwarancji, Wykonawca zobowiązany jest do bezpłatnego usuwania wszelkich wad przedmiotu umowy, w tym poprzez naprawę i wymianę wadliwych części sprzętu na wolne od wad. </w:t>
      </w:r>
    </w:p>
    <w:p w14:paraId="7A5387A4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lastRenderedPageBreak/>
        <w:t xml:space="preserve">Wykonawca zobowiązany jest w okresie obowiązywania gwarancji, o którym mowa 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br/>
        <w:t>w ust. 2, do wykonywania, na wyraźne żądanie Zamawiającego, corocznych przeglądów sprzętu. Z tytułu wykonywania przeglądów, o których mowa w zdaniu poprzedzającym, Wykonawcy nie przysługuje dodatkowe wynagrodzenie, ponad wynagrodzenie określone w § 4 ust. 3 Umowy.</w:t>
      </w:r>
    </w:p>
    <w:p w14:paraId="7187854D" w14:textId="36BBCAE6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Zamawiający może wykonywać uprawnienia z tytułu gwarancji niezależnie od uprawnień z tytułu rękojmi za wady fizyczne i prawne. </w:t>
      </w:r>
      <w:r w:rsidRPr="0093472F">
        <w:rPr>
          <w:rFonts w:ascii="Verdana" w:eastAsia="Calibri" w:hAnsi="Verdana" w:cs="Times New Roman"/>
          <w:iCs/>
          <w:kern w:val="0"/>
          <w:sz w:val="20"/>
          <w:szCs w:val="20"/>
          <w:shd w:val="clear" w:color="auto" w:fill="FFFFFF"/>
          <w14:ligatures w14:val="none"/>
        </w:rPr>
        <w:t>Gwarancja</w:t>
      </w:r>
      <w:r w:rsidRPr="0093472F">
        <w:rPr>
          <w:rFonts w:ascii="Verdana" w:eastAsia="Calibri" w:hAnsi="Verdana" w:cs="Times New Roman"/>
          <w:kern w:val="0"/>
          <w:sz w:val="20"/>
          <w:szCs w:val="20"/>
          <w:shd w:val="clear" w:color="auto" w:fill="FFFFFF"/>
          <w14:ligatures w14:val="none"/>
        </w:rPr>
        <w:t xml:space="preserve"> nie wyłącza, </w:t>
      </w:r>
      <w:r w:rsidR="00A33B5E" w:rsidRPr="0093472F">
        <w:rPr>
          <w:rFonts w:ascii="Verdana" w:eastAsia="Calibri" w:hAnsi="Verdana" w:cs="Times New Roman"/>
          <w:kern w:val="0"/>
          <w:sz w:val="20"/>
          <w:szCs w:val="20"/>
          <w:shd w:val="clear" w:color="auto" w:fill="FFFFFF"/>
          <w14:ligatures w14:val="none"/>
        </w:rPr>
        <w:br/>
      </w:r>
      <w:r w:rsidRPr="0093472F">
        <w:rPr>
          <w:rFonts w:ascii="Verdana" w:eastAsia="Calibri" w:hAnsi="Verdana" w:cs="Times New Roman"/>
          <w:kern w:val="0"/>
          <w:sz w:val="20"/>
          <w:szCs w:val="20"/>
          <w:shd w:val="clear" w:color="auto" w:fill="FFFFFF"/>
          <w14:ligatures w14:val="none"/>
        </w:rPr>
        <w:t xml:space="preserve">nie ogranicza ani nie zawiesza uprawnień Zamawiającego wynikających z przepisów </w:t>
      </w:r>
      <w:r w:rsidRPr="0093472F">
        <w:rPr>
          <w:rFonts w:ascii="Verdana" w:eastAsia="Calibri" w:hAnsi="Verdana" w:cs="Times New Roman"/>
          <w:kern w:val="0"/>
          <w:sz w:val="20"/>
          <w:szCs w:val="20"/>
          <w:shd w:val="clear" w:color="auto" w:fill="FFFFFF"/>
          <w14:ligatures w14:val="none"/>
        </w:rPr>
        <w:br/>
        <w:t>o rękojmi za wady.</w:t>
      </w: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 W przypadku gdy ustawowy termin rękojmi za wady jest krótszy od ustalonego umownie terminu gwarancji, Strony postanawiają rozszerzyć umownie odpowiedzialność z tytułu rękojmi w ten sposób, że Wykonawca udziela rękojmi w odniesieniu do całości sprzętu, tj. wszystkich urządzeń i ich części wskazanych w OPZ, na okres równy okresowi gwarancji. </w:t>
      </w:r>
    </w:p>
    <w:p w14:paraId="7711DC5F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 ramach gwarancji i rękojmi wszelkie koszty związane z usuwaniem wad, w tym również koszty związane z dostawą i odbiorem reklamowanego sprzętu, ponosi Wykonawca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(m.in. koszty dojazdów, robocizny, transportu oraz wymiany części zamiennych wchodzących w skład sprzętu)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. </w:t>
      </w:r>
    </w:p>
    <w:p w14:paraId="03401D07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Strony zgodnie ustalają, że jakakolwiek zmiana miejsca użytkowania sprzętu (przeniesienie) pozostaje bez wpływu na ważność i okres gwarancji.</w:t>
      </w:r>
    </w:p>
    <w:p w14:paraId="4DA65A67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Udzielona gwarancja, w tym uprawnienia przysługujące Zamawiającemu z tego tytułu, nie narusza prawa Zamawiającego do dochodzenia roszczeń o naprawienie szkody 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br/>
        <w:t>w pełnej wysokości, na zasadach określonych w obowiązujących przepisach prawa.</w:t>
      </w:r>
    </w:p>
    <w:p w14:paraId="01E6F87E" w14:textId="77777777" w:rsidR="0002679B" w:rsidRPr="0093472F" w:rsidRDefault="0002679B" w:rsidP="0002679B">
      <w:pPr>
        <w:numPr>
          <w:ilvl w:val="6"/>
          <w:numId w:val="7"/>
        </w:numPr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Autoryzowany serwis gwarancyjny prowadzi: …………………… ul. ………………………tel.: ………………………, e-mail : …………………………od poniedziałku do piątku w godzinach ….........…. do ……..……… .</w:t>
      </w:r>
    </w:p>
    <w:p w14:paraId="2F32B80A" w14:textId="6F5E1606" w:rsidR="0002679B" w:rsidRPr="0093472F" w:rsidRDefault="0002679B" w:rsidP="0002679B">
      <w:pPr>
        <w:spacing w:before="60" w:after="0" w:line="240" w:lineRule="auto"/>
        <w:jc w:val="center"/>
        <w:outlineLvl w:val="1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§ 1</w:t>
      </w:r>
      <w:r w:rsidR="00D346B7"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0</w:t>
      </w: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.</w:t>
      </w:r>
    </w:p>
    <w:p w14:paraId="47CB2FD3" w14:textId="77777777" w:rsidR="0002679B" w:rsidRPr="0093472F" w:rsidRDefault="0002679B" w:rsidP="0002679B">
      <w:pPr>
        <w:tabs>
          <w:tab w:val="left" w:pos="426"/>
        </w:tabs>
        <w:spacing w:before="60" w:after="0" w:line="240" w:lineRule="auto"/>
        <w:ind w:left="720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14:ligatures w14:val="none"/>
        </w:rPr>
      </w:pPr>
      <w:r w:rsidRPr="0093472F">
        <w:rPr>
          <w:rFonts w:ascii="Verdana" w:eastAsia="Times New Roman" w:hAnsi="Verdana" w:cs="Times New Roman"/>
          <w:b/>
          <w:kern w:val="0"/>
          <w:sz w:val="20"/>
          <w:szCs w:val="20"/>
          <w14:ligatures w14:val="none"/>
        </w:rPr>
        <w:t>Ochrona danych osobowych</w:t>
      </w:r>
    </w:p>
    <w:p w14:paraId="58F68379" w14:textId="605FBFFD" w:rsidR="0002679B" w:rsidRPr="0093472F" w:rsidRDefault="0002679B" w:rsidP="001F581D">
      <w:pPr>
        <w:numPr>
          <w:ilvl w:val="0"/>
          <w:numId w:val="30"/>
        </w:numPr>
        <w:suppressAutoHyphens/>
        <w:overflowPunct w:val="0"/>
        <w:autoSpaceDN w:val="0"/>
        <w:spacing w:after="0"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kern w:val="0"/>
          <w:sz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14:ligatures w14:val="none"/>
        </w:rPr>
        <w:t>Administratorem danych osobowych przetwarzanych w związku z zawarciem i wykonaniem niniejszej umowy jest Sieć Badawcza Łukasiewicz – Warszawski Instytut Technologiczny z siedzibą w Warszawie (</w:t>
      </w:r>
      <w:r w:rsidR="00021735" w:rsidRPr="0093472F">
        <w:rPr>
          <w:rFonts w:ascii="Verdana" w:eastAsia="Calibri" w:hAnsi="Verdana" w:cs="Calibri"/>
          <w:kern w:val="0"/>
          <w:sz w:val="20"/>
          <w14:ligatures w14:val="none"/>
        </w:rPr>
        <w:t>01-796</w:t>
      </w:r>
      <w:r w:rsidRPr="0093472F">
        <w:rPr>
          <w:rFonts w:ascii="Verdana" w:eastAsia="Calibri" w:hAnsi="Verdana" w:cs="Calibri"/>
          <w:kern w:val="0"/>
          <w:sz w:val="20"/>
          <w14:ligatures w14:val="none"/>
        </w:rPr>
        <w:t xml:space="preserve">) ul. </w:t>
      </w:r>
      <w:r w:rsidR="00021735" w:rsidRPr="0093472F">
        <w:rPr>
          <w:rFonts w:ascii="Verdana" w:eastAsia="Calibri" w:hAnsi="Verdana" w:cs="Calibri"/>
          <w:kern w:val="0"/>
          <w:sz w:val="20"/>
          <w14:ligatures w14:val="none"/>
        </w:rPr>
        <w:t>Duchnicka 3</w:t>
      </w:r>
      <w:r w:rsidRPr="0093472F">
        <w:rPr>
          <w:rFonts w:ascii="Verdana" w:eastAsia="Calibri" w:hAnsi="Verdana" w:cs="Calibri"/>
          <w:kern w:val="0"/>
          <w:sz w:val="20"/>
          <w14:ligatures w14:val="none"/>
        </w:rPr>
        <w:t>.</w:t>
      </w:r>
    </w:p>
    <w:p w14:paraId="041EA04A" w14:textId="77777777" w:rsidR="0002679B" w:rsidRPr="0093472F" w:rsidRDefault="0002679B" w:rsidP="001F581D">
      <w:pPr>
        <w:numPr>
          <w:ilvl w:val="0"/>
          <w:numId w:val="29"/>
        </w:numPr>
        <w:suppressAutoHyphens/>
        <w:overflowPunct w:val="0"/>
        <w:autoSpaceDN w:val="0"/>
        <w:spacing w:after="0"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kern w:val="0"/>
          <w:sz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14:ligatures w14:val="none"/>
        </w:rPr>
        <w:t xml:space="preserve">Administrator wyznaczył inspektora ochrony danych, z którym można skontaktować się pod adresem e-mail: </w:t>
      </w:r>
      <w:hyperlink r:id="rId8">
        <w:r w:rsidRPr="0093472F">
          <w:rPr>
            <w:rFonts w:ascii="Verdana" w:eastAsia="Calibri" w:hAnsi="Verdana" w:cs="Calibri"/>
            <w:kern w:val="0"/>
            <w:sz w:val="20"/>
            <w:u w:val="single"/>
            <w14:ligatures w14:val="none"/>
          </w:rPr>
          <w:t>dane.osobowe@wit.lukasiewicz.gov.pl</w:t>
        </w:r>
      </w:hyperlink>
      <w:r w:rsidRPr="0093472F">
        <w:rPr>
          <w:rFonts w:ascii="Verdana" w:eastAsia="Calibri" w:hAnsi="Verdana" w:cs="Calibri"/>
          <w:kern w:val="0"/>
          <w:sz w:val="20"/>
          <w14:ligatures w14:val="none"/>
        </w:rPr>
        <w:t xml:space="preserve">. Dane osobowe są przetwarzane w celu zawarcia i wykonania niniejszej umowy (w tym w celach kontaktowych) oraz w celu realizacji </w:t>
      </w:r>
      <w:r w:rsidRPr="0093472F">
        <w:rPr>
          <w:rFonts w:ascii="Verdana" w:eastAsia="Calibri" w:hAnsi="Verdana" w:cs="Times New Roman"/>
          <w:kern w:val="0"/>
          <w:sz w:val="20"/>
          <w:shd w:val="clear" w:color="auto" w:fill="FFFFFF"/>
          <w14:ligatures w14:val="none"/>
        </w:rPr>
        <w:t>prawnie uzasadnionych interesów realizowanych przez administratora.</w:t>
      </w:r>
    </w:p>
    <w:p w14:paraId="25F7D681" w14:textId="77777777" w:rsidR="0002679B" w:rsidRPr="0093472F" w:rsidRDefault="0002679B" w:rsidP="001F581D">
      <w:pPr>
        <w:numPr>
          <w:ilvl w:val="0"/>
          <w:numId w:val="29"/>
        </w:numPr>
        <w:suppressAutoHyphens/>
        <w:overflowPunct w:val="0"/>
        <w:autoSpaceDN w:val="0"/>
        <w:spacing w:after="0"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kern w:val="0"/>
          <w:sz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14:ligatures w14:val="none"/>
        </w:rPr>
        <w:t xml:space="preserve">Podstawę prawną przetwarzania danych osobowych stanowi art. 6 ust. 1 lit. b) i lit. f) rozporządzenia Parlamentu Europejskiego i Rady (UE) 2016/679 z dnia 27 kwietnia 2016 r. w sprawie ochrony osób fizycznych w związku z przetwarzaniem danych osobowych i w sprawie swobodnego przepływu takich danych oraz uchylenia dyrektywy 95/46/WE (Dz. Urz. UE L 119 z 4.5.2016 r., str. 1) – odpowiednio: przetwarzanie jest niezbędne do wykonania niniejszej umowy i przetwarzanie jest niezbędne dla realizacji prawnie uzasadnionych interesów realizowanych przez Zamawiającego w postaci ochrony praw lub obrony przed roszczeniami związanymi z niniejszą umową. </w:t>
      </w:r>
    </w:p>
    <w:p w14:paraId="2FECDF5E" w14:textId="77777777" w:rsidR="0002679B" w:rsidRPr="0093472F" w:rsidRDefault="0002679B" w:rsidP="001F581D">
      <w:pPr>
        <w:numPr>
          <w:ilvl w:val="0"/>
          <w:numId w:val="29"/>
        </w:numPr>
        <w:suppressAutoHyphens/>
        <w:overflowPunct w:val="0"/>
        <w:autoSpaceDN w:val="0"/>
        <w:spacing w:after="0"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kern w:val="0"/>
          <w:sz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14:ligatures w14:val="none"/>
        </w:rPr>
        <w:t xml:space="preserve">Dane osobowe zostały przekazane przez Wykonawcę w następującym zakresie: imię i nazwisko, adres e-mail, nr telefonu. </w:t>
      </w:r>
    </w:p>
    <w:p w14:paraId="2D41DE15" w14:textId="1ED3ECBD" w:rsidR="0002679B" w:rsidRPr="0093472F" w:rsidRDefault="0002679B" w:rsidP="001F581D">
      <w:pPr>
        <w:numPr>
          <w:ilvl w:val="0"/>
          <w:numId w:val="29"/>
        </w:numPr>
        <w:suppressAutoHyphens/>
        <w:overflowPunct w:val="0"/>
        <w:autoSpaceDN w:val="0"/>
        <w:spacing w:after="0"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kern w:val="0"/>
          <w:sz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14:ligatures w14:val="none"/>
        </w:rPr>
        <w:t xml:space="preserve">Dane osobowe będą przechowywane przez okres niezbędny do zawarcia i wykonania niniejszej umowy oraz przez okres wymagany powszechnie obowiązującymi przepisami prawa, w tym przez okres przedawnienia ewentualnych roszczeń związanych z niniejszą umową. Osobom, których dane dotyczą, przysługuje na zasadach określonych w ww. rozporządzeniu, prawo do żądania od administratora dostępu do swoich danych osobowych, ich sprostowania, usunięcia lub ograniczenia przetwarzania oraz prawo do </w:t>
      </w:r>
      <w:r w:rsidRPr="0093472F">
        <w:rPr>
          <w:rFonts w:ascii="Verdana" w:eastAsia="Calibri" w:hAnsi="Verdana" w:cs="Calibri"/>
          <w:kern w:val="0"/>
          <w:sz w:val="20"/>
          <w14:ligatures w14:val="none"/>
        </w:rPr>
        <w:lastRenderedPageBreak/>
        <w:t>wniesienia sprzeciwu wobec przetwarzania danych, a także skargi do organu nadzorczego.</w:t>
      </w:r>
    </w:p>
    <w:p w14:paraId="52F1A9AA" w14:textId="77777777" w:rsidR="0002679B" w:rsidRPr="0093472F" w:rsidRDefault="0002679B" w:rsidP="001F581D">
      <w:pPr>
        <w:numPr>
          <w:ilvl w:val="0"/>
          <w:numId w:val="29"/>
        </w:numPr>
        <w:suppressAutoHyphens/>
        <w:overflowPunct w:val="0"/>
        <w:autoSpaceDN w:val="0"/>
        <w:spacing w:after="0" w:line="276" w:lineRule="auto"/>
        <w:ind w:left="284" w:hanging="284"/>
        <w:jc w:val="both"/>
        <w:textAlignment w:val="baseline"/>
        <w:rPr>
          <w:rFonts w:ascii="Verdana" w:eastAsia="Calibri" w:hAnsi="Verdana" w:cs="Times New Roman"/>
          <w:kern w:val="0"/>
          <w:sz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14:ligatures w14:val="none"/>
        </w:rPr>
        <w:t>Administrator na podstawie przetwarzanych danych osobowych nie dokonuje profilowania ani zautomatyzowanego podejmowania decyzji.</w:t>
      </w:r>
    </w:p>
    <w:p w14:paraId="1C06B707" w14:textId="77777777" w:rsidR="0002679B" w:rsidRPr="0093472F" w:rsidRDefault="0002679B" w:rsidP="001F581D">
      <w:pPr>
        <w:numPr>
          <w:ilvl w:val="0"/>
          <w:numId w:val="29"/>
        </w:numPr>
        <w:suppressAutoHyphens/>
        <w:overflowPunct w:val="0"/>
        <w:autoSpaceDN w:val="0"/>
        <w:spacing w:after="0" w:line="276" w:lineRule="auto"/>
        <w:ind w:left="284" w:hanging="284"/>
        <w:jc w:val="both"/>
        <w:textAlignment w:val="baseline"/>
        <w:rPr>
          <w:rFonts w:ascii="Verdana" w:eastAsia="Calibri" w:hAnsi="Verdana" w:cs="Calibri"/>
          <w:kern w:val="0"/>
          <w:sz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14:ligatures w14:val="none"/>
        </w:rPr>
        <w:t xml:space="preserve">Szczegółowe informacje dotyczące zasad przetwarzania danych osobowych są zamieszczone na stronie </w:t>
      </w:r>
      <w:hyperlink r:id="rId9">
        <w:r w:rsidRPr="0093472F">
          <w:rPr>
            <w:rFonts w:ascii="Verdana" w:eastAsia="Calibri" w:hAnsi="Verdana" w:cs="Calibri"/>
            <w:kern w:val="0"/>
            <w:sz w:val="20"/>
            <w:u w:val="single"/>
            <w14:ligatures w14:val="none"/>
          </w:rPr>
          <w:t>https://wit.lukasiewicz.gov.pl/dane-osobowe/</w:t>
        </w:r>
      </w:hyperlink>
      <w:r w:rsidRPr="0093472F">
        <w:rPr>
          <w:rFonts w:ascii="Verdana" w:eastAsia="Calibri" w:hAnsi="Verdana" w:cs="Calibri"/>
          <w:kern w:val="0"/>
          <w:sz w:val="20"/>
          <w14:ligatures w14:val="none"/>
        </w:rPr>
        <w:t xml:space="preserve"> </w:t>
      </w:r>
    </w:p>
    <w:p w14:paraId="2F5ECA55" w14:textId="63DDE906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§ 1</w:t>
      </w:r>
      <w:r w:rsidR="00C51A0F"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1</w:t>
      </w: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.</w:t>
      </w:r>
    </w:p>
    <w:p w14:paraId="6284E7EF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Siła wyższa</w:t>
      </w:r>
    </w:p>
    <w:p w14:paraId="1FC2997D" w14:textId="77777777" w:rsidR="0002679B" w:rsidRPr="0093472F" w:rsidRDefault="0002679B" w:rsidP="001F581D">
      <w:pPr>
        <w:numPr>
          <w:ilvl w:val="0"/>
          <w:numId w:val="16"/>
        </w:numPr>
        <w:tabs>
          <w:tab w:val="left" w:pos="574"/>
        </w:tabs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Siła wyższa oznacza zdarzenie poza kontrolą Strony, występujące po zawarciu Umowy, nieprzewidywalne, nadzwyczajne, niemożliwe do zapobieżenia, uniemożliwiające lub znacznie utrudniające wykonanie przez jedną ze Stron jej zobowiązań. Takie zdarzenia obejmują w szczególności: wojny, zamieszki, ataki terrorystyczne, rewolucje, pożary, epidemie, embarga przewozowe, ogłoszone strajki generalne w odnośnych gałęziach przemysłu, klęski żywiołowe. </w:t>
      </w:r>
    </w:p>
    <w:p w14:paraId="078705D6" w14:textId="77777777" w:rsidR="0002679B" w:rsidRPr="0093472F" w:rsidRDefault="0002679B" w:rsidP="001F581D">
      <w:pPr>
        <w:numPr>
          <w:ilvl w:val="0"/>
          <w:numId w:val="16"/>
        </w:numPr>
        <w:tabs>
          <w:tab w:val="left" w:pos="574"/>
        </w:tabs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Jeżeli powstanie sytuacja siły wyższej, Strona dotknięta działaniem siły wyższej zobowiązana jest do bezzwłocznego powiadomienia w formie pisemnej drugiej Strony o jej zaistnieniu i przyczynach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wraz z uzasadnieniem ich wpływu na realizację Umowy,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pod rygorem utraty prawa na powoływanie się na siłę wyższą.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61F7A9C6" w14:textId="77777777" w:rsidR="0002679B" w:rsidRPr="0093472F" w:rsidRDefault="0002679B" w:rsidP="001F581D">
      <w:pPr>
        <w:numPr>
          <w:ilvl w:val="0"/>
          <w:numId w:val="16"/>
        </w:numPr>
        <w:tabs>
          <w:tab w:val="left" w:pos="574"/>
        </w:tabs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Terminy realizacji zobowiązań ustalone w Umowie ulegają przedłużeniu o okres trwania siły wyższej, jeżeli realizacja tych zobowiązań wynikających z Umowy zostanie opóźniona z przyczyny siły wyższej.</w:t>
      </w:r>
    </w:p>
    <w:p w14:paraId="7538F242" w14:textId="77777777" w:rsidR="0002679B" w:rsidRPr="0093472F" w:rsidRDefault="0002679B" w:rsidP="001F581D">
      <w:pPr>
        <w:numPr>
          <w:ilvl w:val="0"/>
          <w:numId w:val="16"/>
        </w:numPr>
        <w:tabs>
          <w:tab w:val="left" w:pos="574"/>
        </w:tabs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Żadna ze Stron nie będzie odpowiedzialna za niewykonywanie lub opóźnienie wykonania swoich zobowiązań w ramach Umowy z powodu siły wyższej, przez czas jej trwania.</w:t>
      </w:r>
    </w:p>
    <w:p w14:paraId="7A54AFC3" w14:textId="78F300C6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§ 1</w:t>
      </w:r>
      <w:r w:rsidR="00C51A0F"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2.</w:t>
      </w:r>
    </w:p>
    <w:p w14:paraId="1DE7CD78" w14:textId="77777777" w:rsidR="0002679B" w:rsidRPr="0093472F" w:rsidRDefault="0002679B" w:rsidP="0002679B">
      <w:pPr>
        <w:widowControl w:val="0"/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center"/>
        <w:textAlignment w:val="baseline"/>
        <w:rPr>
          <w:rFonts w:ascii="Verdana" w:eastAsia="Calibri" w:hAnsi="Verdana" w:cs="Tahom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b/>
          <w:bCs/>
          <w:kern w:val="0"/>
          <w:sz w:val="20"/>
          <w:szCs w:val="20"/>
          <w14:ligatures w14:val="none"/>
        </w:rPr>
        <w:t>Podwykonawcy</w:t>
      </w:r>
    </w:p>
    <w:p w14:paraId="60C2315C" w14:textId="77777777" w:rsidR="0002679B" w:rsidRPr="0093472F" w:rsidRDefault="0002679B" w:rsidP="0002679B">
      <w:pPr>
        <w:widowControl w:val="0"/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>Wykonawca oświadcza, że całość Przedmiotu umowy wykona siłami własnymi (bez udziału podwykonawców).</w:t>
      </w:r>
    </w:p>
    <w:p w14:paraId="7FD7A350" w14:textId="0F2D45BF" w:rsidR="00212639" w:rsidRPr="0093472F" w:rsidRDefault="003D215E" w:rsidP="006D0C09">
      <w:pPr>
        <w:widowControl w:val="0"/>
        <w:numPr>
          <w:ilvl w:val="0"/>
          <w:numId w:val="33"/>
        </w:num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 ramach wynagrodzenia, o którym mowa w § 4 ust. 3 </w:t>
      </w:r>
      <w:r w:rsidR="00212639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Wykonawca zobowiązany jest do zapewnienia Zamawiającemu prawa do korzystania z oprogramowania </w:t>
      </w:r>
      <w:r w:rsidR="008879E3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niezbędnego do prawidłowego i pełnego korzystania ze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sprzętu </w:t>
      </w:r>
      <w:r w:rsidR="00212639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 formie nieograniczonej w czasie licencji niewyłącznej oraz przekazania Zamawiającemu wszelkich dokumentów i kluczy licencyjnych. </w:t>
      </w:r>
      <w:r w:rsidR="00CD6EDC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Wykonawca udziela licencji z dniem podpisania protokołu odbioru bez uwag. </w:t>
      </w:r>
    </w:p>
    <w:p w14:paraId="0EA12249" w14:textId="7B7EAB2F" w:rsidR="00212639" w:rsidRPr="0093472F" w:rsidRDefault="00212639" w:rsidP="006D0C09">
      <w:pPr>
        <w:widowControl w:val="0"/>
        <w:numPr>
          <w:ilvl w:val="0"/>
          <w:numId w:val="33"/>
        </w:num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Wykonawca zapewnia, że </w:t>
      </w:r>
      <w:r w:rsidR="003D215E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korzystanie z licencji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nie będzie naruszało żadnych praw jakichkolwiek osób trzecich, </w:t>
      </w:r>
      <w:r w:rsidR="001A6928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Wykonawca oświadcza, że jest uprawniony do u</w:t>
      </w:r>
      <w:r w:rsidR="00436E8E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dzielenia licencji</w:t>
      </w:r>
      <w:r w:rsidR="0036600C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. </w:t>
      </w:r>
      <w:r w:rsidR="00436E8E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</w:t>
      </w:r>
    </w:p>
    <w:p w14:paraId="77996B99" w14:textId="3276DC80" w:rsidR="0036600C" w:rsidRPr="0093472F" w:rsidRDefault="0036600C" w:rsidP="00CA2505">
      <w:pPr>
        <w:pStyle w:val="Akapitzlist"/>
        <w:widowControl w:val="0"/>
        <w:numPr>
          <w:ilvl w:val="0"/>
          <w:numId w:val="33"/>
        </w:num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 ramach licencji, Wykonawca upoważnia Zamawiającego do korzystania z </w:t>
      </w:r>
      <w:r w:rsidR="00F776C0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oprogramowania</w:t>
      </w:r>
      <w:r w:rsidR="00F7653E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do sprzętu</w:t>
      </w:r>
      <w:r w:rsidR="00F776C0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, w tym w szczególności wyświetlania i używania oprogramowania zgodnie z jego przeznaczeniem i zgodnie z OPZ.</w:t>
      </w:r>
      <w:r w:rsidR="00655EAA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Zamawiający</w:t>
      </w:r>
      <w:r w:rsidR="00203CED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uprawniony jest również do trwałego lub czasowego zwielokrotniania oprogramowania w zakresie, w jakim jest to niezbędne do korzystania z niego, w tym w szczególności </w:t>
      </w:r>
      <w:r w:rsidR="00BA5661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do wykonywania kopii zapasowych, </w:t>
      </w:r>
      <w:proofErr w:type="spellStart"/>
      <w:r w:rsidR="00BA5661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backup’ów</w:t>
      </w:r>
      <w:proofErr w:type="spellEnd"/>
      <w:r w:rsidR="00BA5661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, migracji danych.</w:t>
      </w:r>
    </w:p>
    <w:p w14:paraId="56AD057D" w14:textId="77777777" w:rsidR="00212639" w:rsidRPr="0093472F" w:rsidRDefault="00212639" w:rsidP="00CA2505">
      <w:pPr>
        <w:widowControl w:val="0"/>
        <w:numPr>
          <w:ilvl w:val="0"/>
          <w:numId w:val="33"/>
        </w:num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 przypadku dochodzenia na drodze sądowej przez osoby trzecie roszczeń, o których mowa w ust. 2 przeciwko Zamawiającemu, Wykonawca zobowiązany jest do przystąpienia po stronie Zamawiającego do postępowania i podjęcia wszelkich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lastRenderedPageBreak/>
        <w:t xml:space="preserve">czynności w celu zwolnienia Zamawiającego z udziału w postępowaniu. </w:t>
      </w:r>
    </w:p>
    <w:p w14:paraId="46B86460" w14:textId="1814D488" w:rsidR="00212639" w:rsidRPr="0093472F" w:rsidRDefault="00212639" w:rsidP="00CA2505">
      <w:pPr>
        <w:widowControl w:val="0"/>
        <w:numPr>
          <w:ilvl w:val="0"/>
          <w:numId w:val="33"/>
        </w:num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Wykonawca zapewnia, iż oprogramowanie posiada pełne wsparcie serwisowe i techniczne</w:t>
      </w:r>
      <w:r w:rsidR="00ED2AEA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.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 przypadku jakichkolwiek problemów z prawidłowym działaniem oprogramowania w zakresie gwarantowanym </w:t>
      </w:r>
      <w:r w:rsidR="00D06EA7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przez Wykonawcę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, określonym w warunkach licencji</w:t>
      </w:r>
      <w:r w:rsidR="00D06EA7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oprogramowania, Wykonawca będzie zobowiązany do niezwłocznego usunięcia powyższej nieprawidłowości, we własnym zakresie i na własny koszt. </w:t>
      </w:r>
      <w:r w:rsidR="004D68C4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Wykonawca </w:t>
      </w:r>
      <w:r w:rsidR="00D84D32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za</w:t>
      </w:r>
      <w:r w:rsidR="006B44D9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pewnia Zamawiającemu wszelkie aktualizacje oprogramowania. </w:t>
      </w:r>
      <w:r w:rsidR="004D68C4"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</w:t>
      </w:r>
    </w:p>
    <w:p w14:paraId="2AEF9A28" w14:textId="77777777" w:rsidR="00212639" w:rsidRPr="0093472F" w:rsidRDefault="00212639" w:rsidP="00CA2505">
      <w:pPr>
        <w:widowControl w:val="0"/>
        <w:numPr>
          <w:ilvl w:val="0"/>
          <w:numId w:val="33"/>
        </w:num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W razie stwierdzenia nieprawdziwości oświadczeń lub zapewnień Wykonawcy zawartych w umowie, lub też wad prawnych oprogramowania, Zamawiający będzie uprawniony do żądania zwrotu wypłaconego wynagrodzenia wraz z odsetkami w wysokości ustawowej od dnia zapłaty do dnia zwrotu wynagrodzenia. W każdym wypadku, Zamawiający będzie także uprawniony do dochodzenia naprawienia szkody na zasadach ogólnych. </w:t>
      </w:r>
    </w:p>
    <w:p w14:paraId="44F9BDDB" w14:textId="77777777" w:rsidR="00212639" w:rsidRPr="0093472F" w:rsidRDefault="00212639">
      <w:pPr>
        <w:widowControl w:val="0"/>
        <w:numPr>
          <w:ilvl w:val="0"/>
          <w:numId w:val="33"/>
        </w:num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Zakres licencji/sublicencji nabytych na podstawie umowy, nie ogranicza Zamawiającemu możliwości udzielenia w trybie konkurencyjnym zamówienia na serwis oprogramowania, podmiotom trzecim niezależnym od Wykonawcy lub producenta oprogramowania.</w:t>
      </w:r>
    </w:p>
    <w:p w14:paraId="6B7B58F2" w14:textId="5720414A" w:rsidR="006D3ADD" w:rsidRPr="0093472F" w:rsidRDefault="006D3ADD" w:rsidP="00CA2505">
      <w:pPr>
        <w:numPr>
          <w:ilvl w:val="0"/>
          <w:numId w:val="33"/>
        </w:numPr>
        <w:suppressLineNumbers/>
        <w:suppressAutoHyphens/>
        <w:spacing w:before="60" w:after="60" w:line="276" w:lineRule="auto"/>
        <w:jc w:val="both"/>
        <w:rPr>
          <w:rFonts w:ascii="Verdana" w:eastAsia="Calibri" w:hAnsi="Verdana" w:cs="Tahoma"/>
          <w:sz w:val="20"/>
          <w:szCs w:val="20"/>
        </w:rPr>
      </w:pPr>
      <w:r w:rsidRPr="0093472F">
        <w:rPr>
          <w:rFonts w:ascii="Verdana" w:eastAsia="Calibri" w:hAnsi="Verdana" w:cs="Tahoma"/>
          <w:sz w:val="20"/>
          <w:szCs w:val="20"/>
        </w:rPr>
        <w:t xml:space="preserve">Wykonawca zobowiązuje się do niewypowiadania licencji na oprogramowanie. W przypadku gdyby postanowienie o </w:t>
      </w:r>
      <w:r w:rsidR="0093472F" w:rsidRPr="0093472F">
        <w:rPr>
          <w:rFonts w:ascii="Verdana" w:eastAsia="Calibri" w:hAnsi="Verdana" w:cs="Tahoma"/>
          <w:sz w:val="20"/>
          <w:szCs w:val="20"/>
        </w:rPr>
        <w:t>nie wypowiadalności</w:t>
      </w:r>
      <w:r w:rsidRPr="0093472F">
        <w:rPr>
          <w:rFonts w:ascii="Verdana" w:eastAsia="Calibri" w:hAnsi="Verdana" w:cs="Tahoma"/>
          <w:sz w:val="20"/>
          <w:szCs w:val="20"/>
        </w:rPr>
        <w:t xml:space="preserve"> licencji na korzystanie z oprogramowania przewidziane w poprzednim zdaniu okazało się nieskuteczne lub nieważne, a Wykonawca byłby uprawniony do wypowiedzenia licencji, Strony uzgadniają dla Wykonawcy 10-letni (dziesięcioletni) termin jej wypowiedzenia ze skutkiem na koniec roku kalendarzowego.</w:t>
      </w:r>
    </w:p>
    <w:p w14:paraId="033676AE" w14:textId="5D0124A5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§ 1</w:t>
      </w:r>
      <w:r w:rsidR="00D24DA8"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4</w:t>
      </w: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.</w:t>
      </w:r>
    </w:p>
    <w:p w14:paraId="5B73A07D" w14:textId="77777777" w:rsidR="0002679B" w:rsidRPr="0093472F" w:rsidRDefault="0002679B" w:rsidP="0002679B">
      <w:pPr>
        <w:suppressAutoHyphens/>
        <w:autoSpaceDE w:val="0"/>
        <w:autoSpaceDN w:val="0"/>
        <w:spacing w:before="60" w:after="0" w:line="240" w:lineRule="auto"/>
        <w:jc w:val="center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Postanowienia końcowe</w:t>
      </w:r>
    </w:p>
    <w:p w14:paraId="7DE0CCDA" w14:textId="5D5D537B" w:rsidR="0002679B" w:rsidRPr="0093472F" w:rsidRDefault="0002679B" w:rsidP="0002679B">
      <w:pPr>
        <w:numPr>
          <w:ilvl w:val="0"/>
          <w:numId w:val="8"/>
        </w:numPr>
        <w:suppressAutoHyphens/>
        <w:autoSpaceDN w:val="0"/>
        <w:spacing w:before="60" w:after="0" w:line="240" w:lineRule="auto"/>
        <w:ind w:left="425" w:right="4" w:hanging="425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Umowa zawarta jest w języku polskim i jest podporządkowana prawu polskiemu, interpretacja jej postanowień będzie zgodna z prawem polskim. We wszystkich sprawach nieuregulowanych w Umowie zastosowanie mają przepisy prawa powszechnie obowiązującego </w:t>
      </w:r>
    </w:p>
    <w:p w14:paraId="341FB830" w14:textId="77777777" w:rsidR="0002679B" w:rsidRPr="0093472F" w:rsidRDefault="0002679B" w:rsidP="0002679B">
      <w:pPr>
        <w:numPr>
          <w:ilvl w:val="0"/>
          <w:numId w:val="8"/>
        </w:numPr>
        <w:suppressAutoHyphens/>
        <w:autoSpaceDN w:val="0"/>
        <w:spacing w:before="60" w:after="0" w:line="240" w:lineRule="auto"/>
        <w:ind w:left="425" w:right="4" w:hanging="425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Wykonawca ponosi pełną odpowiedzialność za naruszenie praw autorskich, patentowych, znaków ochronnych itp., odnoszących się do przedmiotu umowy,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br/>
        <w:t>z wyłączeniem naruszeń wynikających z działań i zaniechań Zamawiającego.</w:t>
      </w:r>
    </w:p>
    <w:p w14:paraId="3FE9DFFB" w14:textId="77777777" w:rsidR="0002679B" w:rsidRPr="0093472F" w:rsidRDefault="0002679B" w:rsidP="0002679B">
      <w:pPr>
        <w:numPr>
          <w:ilvl w:val="0"/>
          <w:numId w:val="8"/>
        </w:numPr>
        <w:suppressAutoHyphens/>
        <w:autoSpaceDN w:val="0"/>
        <w:spacing w:before="60" w:after="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ahoma"/>
          <w:kern w:val="0"/>
          <w:sz w:val="20"/>
          <w:szCs w:val="20"/>
          <w14:ligatures w14:val="none"/>
        </w:rPr>
        <w:t xml:space="preserve">Kwestie sporne powstałe w związku z realizacją Umowy, Strony poddają pod rozstrzygnięcie sądu powszechnego właściwego dla siedziby Zamawiającego. </w:t>
      </w:r>
    </w:p>
    <w:p w14:paraId="0A427229" w14:textId="77777777" w:rsidR="0002679B" w:rsidRPr="0093472F" w:rsidRDefault="0002679B" w:rsidP="0002679B">
      <w:pPr>
        <w:numPr>
          <w:ilvl w:val="0"/>
          <w:numId w:val="8"/>
        </w:numPr>
        <w:suppressAutoHyphens/>
        <w:autoSpaceDN w:val="0"/>
        <w:spacing w:before="60" w:after="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MSTT319c623cc2o225080S00" w:hAnsi="Verdana" w:cs="Times New Roman"/>
          <w:kern w:val="0"/>
          <w:sz w:val="20"/>
          <w:szCs w:val="20"/>
          <w14:ligatures w14:val="none"/>
        </w:rPr>
        <w:t>Prawa i obowiązki Wykonawcy wynikające z Umowy oraz wierzytelności wobec Zamawiającego nie mogą być przenoszone na osoby trzecie bez pisemnej zgody Zamawiającego.</w:t>
      </w:r>
    </w:p>
    <w:p w14:paraId="6DBC9404" w14:textId="20454337" w:rsidR="009C1B40" w:rsidRPr="0093472F" w:rsidRDefault="009C1B40" w:rsidP="0002679B">
      <w:pPr>
        <w:numPr>
          <w:ilvl w:val="0"/>
          <w:numId w:val="8"/>
        </w:numPr>
        <w:suppressAutoHyphens/>
        <w:autoSpaceDN w:val="0"/>
        <w:spacing w:before="60" w:after="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93472F">
        <w:rPr>
          <w:rFonts w:ascii="Verdana" w:eastAsia="MSTT319c623cc2o225080S00" w:hAnsi="Verdana" w:cs="Times New Roman"/>
          <w:kern w:val="0"/>
          <w:sz w:val="20"/>
          <w:szCs w:val="20"/>
          <w14:ligatures w14:val="none"/>
        </w:rPr>
        <w:t>Wszelkie zmiany niniejszej umowy wymagają formy pisemnej pod rygorem nieważności.</w:t>
      </w:r>
    </w:p>
    <w:p w14:paraId="3222376F" w14:textId="77777777" w:rsidR="0002679B" w:rsidRPr="0093472F" w:rsidRDefault="0002679B" w:rsidP="0002679B">
      <w:pPr>
        <w:numPr>
          <w:ilvl w:val="0"/>
          <w:numId w:val="8"/>
        </w:numPr>
        <w:suppressAutoHyphens/>
        <w:autoSpaceDN w:val="0"/>
        <w:spacing w:before="60" w:after="0" w:line="240" w:lineRule="auto"/>
        <w:ind w:left="425" w:right="4" w:hanging="425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Times New Roman"/>
          <w:spacing w:val="-3"/>
          <w:kern w:val="0"/>
          <w:sz w:val="20"/>
          <w:szCs w:val="20"/>
          <w14:ligatures w14:val="none"/>
        </w:rPr>
        <w:t xml:space="preserve">Jeżeli postanowienia Umowy są lub staną się nieważne 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lub Umowa zawierać będzie lukę, nie narusza to ważności pozo</w:t>
      </w:r>
      <w:r w:rsidRPr="0093472F">
        <w:rPr>
          <w:rFonts w:ascii="Verdana" w:eastAsia="Calibri" w:hAnsi="Verdana" w:cs="Times New Roman"/>
          <w:spacing w:val="-2"/>
          <w:kern w:val="0"/>
          <w:sz w:val="20"/>
          <w:szCs w:val="20"/>
          <w14:ligatures w14:val="none"/>
        </w:rPr>
        <w:t xml:space="preserve">stałych postanowień Umowy. Zamiast nieważnych postanowień lub </w:t>
      </w:r>
      <w:r w:rsidRPr="0093472F">
        <w:rPr>
          <w:rFonts w:ascii="Verdana" w:eastAsia="Calibri" w:hAnsi="Verdana" w:cs="Times New Roman"/>
          <w:spacing w:val="-1"/>
          <w:kern w:val="0"/>
          <w:sz w:val="20"/>
          <w:szCs w:val="20"/>
          <w14:ligatures w14:val="none"/>
        </w:rPr>
        <w:t>jako wypełnienie luki obowiązywać będzie odpowiednia regulacja, która – jeżeli tylko będzie to prawnie dopuszczalne – w sposób możli</w:t>
      </w:r>
      <w:r w:rsidRPr="0093472F">
        <w:rPr>
          <w:rFonts w:ascii="Verdana" w:eastAsia="Calibri" w:hAnsi="Verdana" w:cs="Times New Roman"/>
          <w:spacing w:val="-3"/>
          <w:kern w:val="0"/>
          <w:sz w:val="20"/>
          <w:szCs w:val="20"/>
          <w14:ligatures w14:val="none"/>
        </w:rPr>
        <w:t xml:space="preserve">wie bliski odpowiadać będzie temu, co Strony ustaliły lub temu, co by </w:t>
      </w:r>
      <w:r w:rsidRPr="0093472F">
        <w:rPr>
          <w:rFonts w:ascii="Verdana" w:eastAsia="Calibri" w:hAnsi="Verdana" w:cs="Times New Roman"/>
          <w:spacing w:val="-1"/>
          <w:kern w:val="0"/>
          <w:sz w:val="20"/>
          <w:szCs w:val="20"/>
          <w14:ligatures w14:val="none"/>
        </w:rPr>
        <w:t>ustaliły, gdyby zawarły takie postanowienie.</w:t>
      </w:r>
    </w:p>
    <w:p w14:paraId="65B55B10" w14:textId="77777777" w:rsidR="0002679B" w:rsidRPr="0093472F" w:rsidRDefault="0002679B" w:rsidP="0002679B">
      <w:pPr>
        <w:numPr>
          <w:ilvl w:val="0"/>
          <w:numId w:val="8"/>
        </w:numPr>
        <w:suppressAutoHyphens/>
        <w:autoSpaceDN w:val="0"/>
        <w:spacing w:before="60" w:after="0" w:line="240" w:lineRule="auto"/>
        <w:ind w:left="425" w:right="4" w:hanging="425"/>
        <w:jc w:val="both"/>
        <w:textAlignment w:val="baseline"/>
        <w:rPr>
          <w:rFonts w:ascii="Verdana" w:eastAsia="Calibri" w:hAnsi="Verdana" w:cs="Tahom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Umowa została sporządzona w dwóch egzemplarzach, po jednym dla każdej ze Stron.</w:t>
      </w:r>
    </w:p>
    <w:p w14:paraId="7973686C" w14:textId="77777777" w:rsidR="0002679B" w:rsidRPr="0093472F" w:rsidRDefault="0002679B" w:rsidP="0002679B">
      <w:pPr>
        <w:numPr>
          <w:ilvl w:val="0"/>
          <w:numId w:val="8"/>
        </w:numPr>
        <w:suppressAutoHyphens/>
        <w:autoSpaceDE w:val="0"/>
        <w:autoSpaceDN w:val="0"/>
        <w:spacing w:before="60" w:after="0" w:line="240" w:lineRule="auto"/>
        <w:ind w:left="425" w:hanging="425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lastRenderedPageBreak/>
        <w:t xml:space="preserve">Integralną część Umowy stanowią następujące załączniki: </w:t>
      </w:r>
    </w:p>
    <w:p w14:paraId="5B7A01DA" w14:textId="77777777" w:rsidR="0002679B" w:rsidRPr="0093472F" w:rsidRDefault="0002679B" w:rsidP="0002679B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spacing w:before="60" w:after="0" w:line="240" w:lineRule="auto"/>
        <w:ind w:left="851" w:hanging="283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Wydruk informacji odpowiadającej odpisowi aktualnemu z rejestru   przedsiębiorców KRS Zamawiającego/Wykonawcy.</w:t>
      </w:r>
    </w:p>
    <w:p w14:paraId="72A5E388" w14:textId="77777777" w:rsidR="0002679B" w:rsidRPr="0093472F" w:rsidRDefault="0002679B" w:rsidP="0002679B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spacing w:before="60" w:after="0" w:line="240" w:lineRule="auto"/>
        <w:ind w:left="851" w:hanging="283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Opis przedmiotu zamówienia.</w:t>
      </w:r>
    </w:p>
    <w:p w14:paraId="6116C25A" w14:textId="77777777" w:rsidR="0002679B" w:rsidRPr="0093472F" w:rsidRDefault="0002679B" w:rsidP="0002679B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spacing w:before="60" w:after="0" w:line="240" w:lineRule="auto"/>
        <w:ind w:left="851" w:hanging="283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Kopia Oferty Wykonawcy z dnia ……...</w:t>
      </w:r>
    </w:p>
    <w:p w14:paraId="412AF0E7" w14:textId="77777777" w:rsidR="0002679B" w:rsidRPr="0093472F" w:rsidRDefault="0002679B" w:rsidP="0002679B">
      <w:pPr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spacing w:before="60" w:after="0" w:line="240" w:lineRule="auto"/>
        <w:ind w:left="851" w:hanging="283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Wzór protokołu odbioru.</w:t>
      </w:r>
    </w:p>
    <w:p w14:paraId="2768B193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ind w:left="720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76711E34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6CA0ADDE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6B3B1CF3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55D2877E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………………………………………</w:t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</w:r>
      <w:r w:rsidRPr="0093472F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ab/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………………………………………………</w:t>
      </w:r>
    </w:p>
    <w:p w14:paraId="08A4D84D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 xml:space="preserve">      Zamawiający                                                                 Wykonawca</w:t>
      </w:r>
    </w:p>
    <w:p w14:paraId="370AA830" w14:textId="77777777" w:rsidR="0002679B" w:rsidRPr="0093472F" w:rsidRDefault="0002679B" w:rsidP="0002679B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0878B31A" w14:textId="038EA3CA" w:rsidR="00EB492D" w:rsidRPr="0093472F" w:rsidRDefault="0002679B" w:rsidP="00C46F95">
      <w:pPr>
        <w:suppressAutoHyphens/>
        <w:autoSpaceDN w:val="0"/>
        <w:spacing w:before="60" w:after="0" w:line="240" w:lineRule="auto"/>
        <w:textAlignment w:val="baseline"/>
        <w:rPr>
          <w:rFonts w:ascii="Verdana" w:eastAsia="Calibri" w:hAnsi="Verdana" w:cs="Calibri"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 xml:space="preserve">      </w:t>
      </w:r>
    </w:p>
    <w:p w14:paraId="52778847" w14:textId="77777777" w:rsidR="00CA2505" w:rsidRPr="0093472F" w:rsidRDefault="00CA2505" w:rsidP="0002679B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kern w:val="0"/>
          <w:sz w:val="20"/>
          <w:szCs w:val="20"/>
          <w14:ligatures w14:val="none"/>
        </w:rPr>
      </w:pPr>
    </w:p>
    <w:p w14:paraId="64E7FBC2" w14:textId="77777777" w:rsidR="00CA2505" w:rsidRPr="0093472F" w:rsidRDefault="00CA2505" w:rsidP="0002679B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kern w:val="0"/>
          <w:sz w:val="20"/>
          <w:szCs w:val="20"/>
          <w14:ligatures w14:val="none"/>
        </w:rPr>
      </w:pPr>
    </w:p>
    <w:p w14:paraId="76951B2C" w14:textId="77777777" w:rsidR="00CA2505" w:rsidRPr="0093472F" w:rsidRDefault="00CA2505" w:rsidP="0002679B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kern w:val="0"/>
          <w:sz w:val="20"/>
          <w:szCs w:val="20"/>
          <w14:ligatures w14:val="none"/>
        </w:rPr>
      </w:pPr>
    </w:p>
    <w:p w14:paraId="2C53AA53" w14:textId="77777777" w:rsidR="00CA2505" w:rsidRPr="0093472F" w:rsidRDefault="00CA2505" w:rsidP="0002679B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kern w:val="0"/>
          <w:sz w:val="20"/>
          <w:szCs w:val="20"/>
          <w14:ligatures w14:val="none"/>
        </w:rPr>
      </w:pPr>
    </w:p>
    <w:p w14:paraId="1A799752" w14:textId="77777777" w:rsidR="00CA2505" w:rsidRPr="0093472F" w:rsidRDefault="00CA2505" w:rsidP="0002679B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kern w:val="0"/>
          <w:sz w:val="20"/>
          <w:szCs w:val="20"/>
          <w14:ligatures w14:val="none"/>
        </w:rPr>
      </w:pPr>
    </w:p>
    <w:p w14:paraId="62F5B47B" w14:textId="77777777" w:rsidR="00CA2505" w:rsidRPr="0093472F" w:rsidRDefault="00CA2505" w:rsidP="0002679B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kern w:val="0"/>
          <w:sz w:val="20"/>
          <w:szCs w:val="20"/>
          <w14:ligatures w14:val="none"/>
        </w:rPr>
      </w:pPr>
    </w:p>
    <w:p w14:paraId="197BB009" w14:textId="45AEEE38" w:rsidR="0002679B" w:rsidRPr="0093472F" w:rsidRDefault="0002679B" w:rsidP="0002679B">
      <w:pPr>
        <w:suppressAutoHyphens/>
        <w:autoSpaceDN w:val="0"/>
        <w:spacing w:before="240" w:after="200" w:line="360" w:lineRule="auto"/>
        <w:jc w:val="right"/>
        <w:textAlignment w:val="baseline"/>
        <w:rPr>
          <w:rFonts w:ascii="Verdana" w:eastAsia="Calibri" w:hAnsi="Verdana" w:cs="Calibri"/>
          <w:bCs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bCs/>
          <w:kern w:val="0"/>
          <w:sz w:val="20"/>
          <w:szCs w:val="20"/>
          <w14:ligatures w14:val="none"/>
        </w:rPr>
        <w:t>Załącznik nr 4</w:t>
      </w:r>
    </w:p>
    <w:p w14:paraId="391CF69A" w14:textId="77777777" w:rsidR="0002679B" w:rsidRPr="0093472F" w:rsidRDefault="0002679B" w:rsidP="0002679B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b/>
          <w:kern w:val="0"/>
          <w:sz w:val="20"/>
          <w:szCs w:val="20"/>
          <w14:ligatures w14:val="none"/>
        </w:rPr>
        <w:t>PROTOKÓŁ ODBIORU (WZÓR)</w:t>
      </w:r>
    </w:p>
    <w:p w14:paraId="272D47AA" w14:textId="77777777" w:rsidR="0002679B" w:rsidRPr="0093472F" w:rsidRDefault="0002679B" w:rsidP="0002679B">
      <w:pPr>
        <w:suppressAutoHyphens/>
        <w:autoSpaceDN w:val="0"/>
        <w:spacing w:after="200" w:line="360" w:lineRule="auto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0F2316CF" w14:textId="77777777" w:rsidR="0002679B" w:rsidRPr="0093472F" w:rsidRDefault="0002679B" w:rsidP="001F581D">
      <w:pPr>
        <w:numPr>
          <w:ilvl w:val="0"/>
          <w:numId w:val="17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Dnia .................................. w Warszawie dokonano odbioru przedmiotu umowy, tj. dostarczonego sprzętu i usług,, wykonanych na podstawie Umowy nr ……………………………………………….. zawartej dnia ........................................ (Umowa).</w:t>
      </w:r>
    </w:p>
    <w:p w14:paraId="502EB2B4" w14:textId="77777777" w:rsidR="0002679B" w:rsidRPr="0093472F" w:rsidRDefault="0002679B" w:rsidP="001F581D">
      <w:pPr>
        <w:numPr>
          <w:ilvl w:val="0"/>
          <w:numId w:val="17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Odbioru dokonali Przedstawiciele Zmawiającego i Wykonawcy w składzie:</w:t>
      </w:r>
    </w:p>
    <w:p w14:paraId="2A8A8360" w14:textId="77777777" w:rsidR="0002679B" w:rsidRPr="0093472F" w:rsidRDefault="0002679B" w:rsidP="0002679B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Ze strony Zamawiającego:</w:t>
      </w:r>
    </w:p>
    <w:p w14:paraId="1EDEC781" w14:textId="77777777" w:rsidR="0002679B" w:rsidRPr="0093472F" w:rsidRDefault="0002679B" w:rsidP="0002679B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-..............................................</w:t>
      </w:r>
    </w:p>
    <w:p w14:paraId="63985A3B" w14:textId="77777777" w:rsidR="0002679B" w:rsidRPr="0093472F" w:rsidRDefault="0002679B" w:rsidP="0002679B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-..............................................</w:t>
      </w:r>
    </w:p>
    <w:p w14:paraId="66CA7661" w14:textId="77777777" w:rsidR="0002679B" w:rsidRPr="0093472F" w:rsidRDefault="0002679B" w:rsidP="0002679B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Ze strony Wykonawcy:</w:t>
      </w:r>
    </w:p>
    <w:p w14:paraId="002C4521" w14:textId="77777777" w:rsidR="0002679B" w:rsidRPr="0093472F" w:rsidRDefault="0002679B" w:rsidP="0002679B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-..............................................</w:t>
      </w:r>
    </w:p>
    <w:p w14:paraId="3D64A6F4" w14:textId="77777777" w:rsidR="0002679B" w:rsidRPr="0093472F" w:rsidRDefault="0002679B" w:rsidP="0002679B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lastRenderedPageBreak/>
        <w:t>-..............................................</w:t>
      </w:r>
    </w:p>
    <w:p w14:paraId="5965BFAC" w14:textId="77777777" w:rsidR="0002679B" w:rsidRPr="0093472F" w:rsidRDefault="0002679B" w:rsidP="001F581D">
      <w:pPr>
        <w:numPr>
          <w:ilvl w:val="0"/>
          <w:numId w:val="17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Przedstawiciele Zmawiającego i Wykonawcy potwierdzają, że przedmiot umowy, w tym dostarczone sprzęt i zrealizowane usługi wraz </w:t>
      </w:r>
      <w:r w:rsidRPr="0093472F">
        <w:rPr>
          <w:rFonts w:ascii="Verdana" w:eastAsia="Verdana" w:hAnsi="Verdana" w:cs="Verdana"/>
          <w:kern w:val="0"/>
          <w:sz w:val="20"/>
          <w:szCs w:val="20"/>
          <w14:ligatures w14:val="none"/>
        </w:rPr>
        <w:t>przeprowadzeniem szkolenia u Zamawiającego w zakresie obsługi i bezpieczeństwa użytkowania dostarczonego sprzętu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, jest/nie jest zgodny z Umową. </w:t>
      </w:r>
    </w:p>
    <w:p w14:paraId="2F771A54" w14:textId="77777777" w:rsidR="0002679B" w:rsidRPr="0093472F" w:rsidRDefault="0002679B" w:rsidP="001F581D">
      <w:pPr>
        <w:numPr>
          <w:ilvl w:val="0"/>
          <w:numId w:val="17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 xml:space="preserve">Z dniem podpisania niniejszego protokołu, Przedstawiciele Zmawiającego 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br/>
        <w:t>i Wykonawcy uznają, że przedmiot umowy zrealizowany w ramach Umowy, został odebrany bez zastrzeżeń/z zastrzeżeniami.</w:t>
      </w:r>
    </w:p>
    <w:p w14:paraId="0739D120" w14:textId="77777777" w:rsidR="0002679B" w:rsidRPr="0093472F" w:rsidRDefault="0002679B" w:rsidP="001F581D">
      <w:pPr>
        <w:numPr>
          <w:ilvl w:val="0"/>
          <w:numId w:val="17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Uwagi:</w:t>
      </w:r>
    </w:p>
    <w:p w14:paraId="50186C7A" w14:textId="77777777" w:rsidR="0002679B" w:rsidRPr="0093472F" w:rsidRDefault="0002679B" w:rsidP="0002679B">
      <w:pPr>
        <w:numPr>
          <w:ilvl w:val="1"/>
          <w:numId w:val="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dot. sprzętu: …………………………………………….</w:t>
      </w:r>
    </w:p>
    <w:p w14:paraId="54065278" w14:textId="77777777" w:rsidR="0002679B" w:rsidRPr="0093472F" w:rsidRDefault="0002679B" w:rsidP="0002679B">
      <w:pPr>
        <w:numPr>
          <w:ilvl w:val="1"/>
          <w:numId w:val="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dot. usług,: ……………………………………………….</w:t>
      </w:r>
    </w:p>
    <w:p w14:paraId="1196B0BF" w14:textId="77777777" w:rsidR="0002679B" w:rsidRPr="0093472F" w:rsidRDefault="0002679B" w:rsidP="0002679B">
      <w:pPr>
        <w:numPr>
          <w:ilvl w:val="1"/>
          <w:numId w:val="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dot. dokumentacji sprzętu: ………………………………………………</w:t>
      </w:r>
    </w:p>
    <w:p w14:paraId="5D07391F" w14:textId="77777777" w:rsidR="0002679B" w:rsidRPr="0093472F" w:rsidRDefault="0002679B" w:rsidP="0002679B">
      <w:pPr>
        <w:numPr>
          <w:ilvl w:val="1"/>
          <w:numId w:val="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pozostałe: ………………………………………………….</w:t>
      </w:r>
    </w:p>
    <w:p w14:paraId="79273AC4" w14:textId="77777777" w:rsidR="0002679B" w:rsidRPr="0093472F" w:rsidRDefault="0002679B" w:rsidP="0002679B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</w:t>
      </w:r>
    </w:p>
    <w:p w14:paraId="71066F9B" w14:textId="77777777" w:rsidR="0002679B" w:rsidRPr="0093472F" w:rsidRDefault="0002679B" w:rsidP="001F581D">
      <w:pPr>
        <w:numPr>
          <w:ilvl w:val="0"/>
          <w:numId w:val="17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Podpisanie przez Zamawiającego niniejszego protokołu uprawnia Wykonawcę do wystawienia faktury VAT zgodnie z Umową i wypłaty wynagrodzenia za realizację ww. Umowy.</w:t>
      </w:r>
    </w:p>
    <w:p w14:paraId="1EF477A2" w14:textId="77777777" w:rsidR="0002679B" w:rsidRPr="0093472F" w:rsidRDefault="0002679B" w:rsidP="001F581D">
      <w:pPr>
        <w:numPr>
          <w:ilvl w:val="0"/>
          <w:numId w:val="17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Protokół sporządzono w 2 (dwóch) jednobrzmiących egzemplarzach – 1 (jeden) dla Zamawiającego, 1 (jeden) dla Wykonawcy.</w:t>
      </w:r>
    </w:p>
    <w:p w14:paraId="239E521A" w14:textId="77777777" w:rsidR="0002679B" w:rsidRPr="0093472F" w:rsidRDefault="0002679B" w:rsidP="0002679B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0BC07788" w14:textId="77777777" w:rsidR="0002679B" w:rsidRPr="0093472F" w:rsidRDefault="0002679B" w:rsidP="0002679B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71B645D7" w14:textId="77777777" w:rsidR="0002679B" w:rsidRPr="0093472F" w:rsidRDefault="0002679B" w:rsidP="0002679B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Protokół podpisali:</w:t>
      </w:r>
    </w:p>
    <w:p w14:paraId="78A2341A" w14:textId="77777777" w:rsidR="0002679B" w:rsidRPr="0093472F" w:rsidRDefault="0002679B" w:rsidP="0002679B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</w:p>
    <w:p w14:paraId="01B5B1F9" w14:textId="77777777" w:rsidR="0002679B" w:rsidRPr="0093472F" w:rsidRDefault="0002679B" w:rsidP="0002679B">
      <w:pPr>
        <w:suppressAutoHyphens/>
        <w:autoSpaceDN w:val="0"/>
        <w:spacing w:before="240" w:after="200" w:line="480" w:lineRule="auto"/>
        <w:ind w:left="720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Ze strony Wykonawcy: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ab/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ab/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ab/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ab/>
        <w:t>Ze strony Zamawiającego:</w:t>
      </w:r>
    </w:p>
    <w:p w14:paraId="6AC2633E" w14:textId="74899336" w:rsidR="000C6FA7" w:rsidRPr="0093472F" w:rsidRDefault="0002679B" w:rsidP="00CA2505">
      <w:pPr>
        <w:suppressAutoHyphens/>
        <w:autoSpaceDN w:val="0"/>
        <w:spacing w:after="200" w:line="480" w:lineRule="auto"/>
        <w:ind w:left="720"/>
        <w:jc w:val="both"/>
        <w:textAlignment w:val="baseline"/>
        <w:rPr>
          <w:rFonts w:ascii="Verdana" w:eastAsia="Calibri" w:hAnsi="Verdana" w:cs="Calibri"/>
          <w:kern w:val="0"/>
          <w:sz w:val="20"/>
          <w:szCs w:val="20"/>
          <w14:ligatures w14:val="none"/>
        </w:rPr>
      </w:pP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>………………………………………………</w:t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ab/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ab/>
      </w:r>
      <w:r w:rsidRPr="0093472F">
        <w:rPr>
          <w:rFonts w:ascii="Verdana" w:eastAsia="Calibri" w:hAnsi="Verdana" w:cs="Calibri"/>
          <w:kern w:val="0"/>
          <w:sz w:val="20"/>
          <w:szCs w:val="20"/>
          <w14:ligatures w14:val="none"/>
        </w:rPr>
        <w:tab/>
        <w:t>……………………………………………… ………………………………………………                          ………………………………………………</w:t>
      </w:r>
    </w:p>
    <w:sectPr w:rsidR="000C6FA7" w:rsidRPr="0093472F" w:rsidSect="000267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EF232" w14:textId="77777777" w:rsidR="006339A8" w:rsidRDefault="006339A8">
      <w:pPr>
        <w:spacing w:after="0" w:line="240" w:lineRule="auto"/>
      </w:pPr>
      <w:r>
        <w:separator/>
      </w:r>
    </w:p>
  </w:endnote>
  <w:endnote w:type="continuationSeparator" w:id="0">
    <w:p w14:paraId="4F19A665" w14:textId="77777777" w:rsidR="006339A8" w:rsidRDefault="0063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TT31356b2ebco226085S00">
    <w:charset w:val="00"/>
    <w:family w:val="auto"/>
    <w:pitch w:val="variable"/>
  </w:font>
  <w:font w:name="Roboto Lt">
    <w:charset w:val="EE"/>
    <w:family w:val="auto"/>
    <w:pitch w:val="variable"/>
    <w:sig w:usb0="E00002EF" w:usb1="5000205B" w:usb2="0000002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TT319c623cc2o225080S00">
    <w:altName w:val="MS Minch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D9CD" w14:textId="77777777" w:rsidR="00CB7552" w:rsidRDefault="00CB7552">
    <w:pPr>
      <w:pStyle w:val="Stopka"/>
      <w:jc w:val="center"/>
    </w:pP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 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noProof/>
        <w:sz w:val="18"/>
      </w:rPr>
      <w:t>2</w:t>
    </w:r>
    <w:r>
      <w:rPr>
        <w:rFonts w:ascii="Verdana" w:hAnsi="Verdana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599502"/>
      <w:docPartObj>
        <w:docPartGallery w:val="Page Numbers (Bottom of Page)"/>
        <w:docPartUnique/>
      </w:docPartObj>
    </w:sdtPr>
    <w:sdtEndPr/>
    <w:sdtContent>
      <w:p w14:paraId="4771DFDA" w14:textId="77777777" w:rsidR="00CB7552" w:rsidRDefault="00CB755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A57706" w14:textId="77777777" w:rsidR="00CB7552" w:rsidRDefault="00CB7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C26B" w14:textId="77777777" w:rsidR="006339A8" w:rsidRDefault="006339A8">
      <w:pPr>
        <w:spacing w:after="0" w:line="240" w:lineRule="auto"/>
      </w:pPr>
      <w:r>
        <w:separator/>
      </w:r>
    </w:p>
  </w:footnote>
  <w:footnote w:type="continuationSeparator" w:id="0">
    <w:p w14:paraId="08CBDDEB" w14:textId="77777777" w:rsidR="006339A8" w:rsidRDefault="0063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A91F" w14:textId="77777777" w:rsidR="00CB7552" w:rsidRDefault="00CB7552">
    <w:pPr>
      <w:pStyle w:val="Nagwek"/>
      <w:jc w:val="center"/>
      <w:rPr>
        <w:rFonts w:ascii="Verdana" w:hAnsi="Verdan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E6E9" w14:textId="77777777" w:rsidR="00CB7552" w:rsidRPr="0001210C" w:rsidRDefault="00CB7552" w:rsidP="007315DD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188"/>
    <w:multiLevelType w:val="hybridMultilevel"/>
    <w:tmpl w:val="1868C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04EAB"/>
    <w:multiLevelType w:val="hybridMultilevel"/>
    <w:tmpl w:val="FAC27CA0"/>
    <w:lvl w:ilvl="0" w:tplc="04150011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96646BB"/>
    <w:multiLevelType w:val="multilevel"/>
    <w:tmpl w:val="55AC06BA"/>
    <w:lvl w:ilvl="0">
      <w:start w:val="1"/>
      <w:numFmt w:val="decimal"/>
      <w:lvlText w:val="%1)"/>
      <w:lvlJc w:val="left"/>
      <w:pPr>
        <w:ind w:left="1144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C886458"/>
    <w:multiLevelType w:val="multilevel"/>
    <w:tmpl w:val="890E6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97524"/>
    <w:multiLevelType w:val="multilevel"/>
    <w:tmpl w:val="33CA1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3C91"/>
    <w:multiLevelType w:val="hybridMultilevel"/>
    <w:tmpl w:val="27820CEA"/>
    <w:lvl w:ilvl="0" w:tplc="94EA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5FE8"/>
    <w:multiLevelType w:val="hybridMultilevel"/>
    <w:tmpl w:val="2FB20D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3E3C9E"/>
    <w:multiLevelType w:val="multilevel"/>
    <w:tmpl w:val="76308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C91DE1"/>
    <w:multiLevelType w:val="hybridMultilevel"/>
    <w:tmpl w:val="3C82B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921D02"/>
    <w:multiLevelType w:val="multilevel"/>
    <w:tmpl w:val="E63C451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3B3F70"/>
    <w:multiLevelType w:val="hybridMultilevel"/>
    <w:tmpl w:val="236413EC"/>
    <w:lvl w:ilvl="0" w:tplc="877AF40A">
      <w:start w:val="1"/>
      <w:numFmt w:val="decimal"/>
      <w:lvlText w:val="%1)"/>
      <w:lvlJc w:val="left"/>
      <w:pPr>
        <w:ind w:left="1637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AA60ED"/>
    <w:multiLevelType w:val="multilevel"/>
    <w:tmpl w:val="82A2FC64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8AF7BDF"/>
    <w:multiLevelType w:val="multilevel"/>
    <w:tmpl w:val="DE1C5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50E6"/>
    <w:multiLevelType w:val="multilevel"/>
    <w:tmpl w:val="8816507E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4" w15:restartNumberingAfterBreak="0">
    <w:nsid w:val="34DF1360"/>
    <w:multiLevelType w:val="hybridMultilevel"/>
    <w:tmpl w:val="6FD010A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6E7B74"/>
    <w:multiLevelType w:val="hybridMultilevel"/>
    <w:tmpl w:val="D77AE136"/>
    <w:lvl w:ilvl="0" w:tplc="74AA2516">
      <w:start w:val="1"/>
      <w:numFmt w:val="decimal"/>
      <w:lvlText w:val="%1."/>
      <w:lvlJc w:val="left"/>
      <w:pPr>
        <w:ind w:left="7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4ACDEF2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7B81EA6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E96B37E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0B6A330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5CAFE74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3E205E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728C1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FA4FBE6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CEF3B94"/>
    <w:multiLevelType w:val="hybridMultilevel"/>
    <w:tmpl w:val="4582E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9E24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504D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E608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B27F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BC10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A25BD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2AA7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5E02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FE565A"/>
    <w:multiLevelType w:val="multilevel"/>
    <w:tmpl w:val="E252E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105AB"/>
    <w:multiLevelType w:val="hybridMultilevel"/>
    <w:tmpl w:val="9DBCC48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53844"/>
    <w:multiLevelType w:val="hybridMultilevel"/>
    <w:tmpl w:val="A6BCE3D8"/>
    <w:lvl w:ilvl="0" w:tplc="7BF854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610C5B9C"/>
    <w:multiLevelType w:val="multilevel"/>
    <w:tmpl w:val="66F08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C24C5"/>
    <w:multiLevelType w:val="multilevel"/>
    <w:tmpl w:val="33CA1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4A70D53"/>
    <w:multiLevelType w:val="hybridMultilevel"/>
    <w:tmpl w:val="CCEE51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554C8F"/>
    <w:multiLevelType w:val="multilevel"/>
    <w:tmpl w:val="9B86104E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7BFE1080"/>
    <w:multiLevelType w:val="hybridMultilevel"/>
    <w:tmpl w:val="E71E034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C9E6046">
      <w:start w:val="1"/>
      <w:numFmt w:val="lowerLetter"/>
      <w:lvlText w:val="%2)"/>
      <w:lvlJc w:val="left"/>
      <w:pPr>
        <w:ind w:left="193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C080062"/>
    <w:multiLevelType w:val="hybridMultilevel"/>
    <w:tmpl w:val="AD3696A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CBB5FE3"/>
    <w:multiLevelType w:val="hybridMultilevel"/>
    <w:tmpl w:val="FACCEE48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0" w15:restartNumberingAfterBreak="0">
    <w:nsid w:val="7D3F4002"/>
    <w:multiLevelType w:val="multilevel"/>
    <w:tmpl w:val="E252E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33B43"/>
    <w:multiLevelType w:val="multilevel"/>
    <w:tmpl w:val="E60AA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DF74014"/>
    <w:multiLevelType w:val="hybridMultilevel"/>
    <w:tmpl w:val="0C00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661314">
    <w:abstractNumId w:val="23"/>
  </w:num>
  <w:num w:numId="2" w16cid:durableId="1469935553">
    <w:abstractNumId w:val="3"/>
  </w:num>
  <w:num w:numId="3" w16cid:durableId="1151022769">
    <w:abstractNumId w:val="3"/>
    <w:lvlOverride w:ilvl="0">
      <w:startOverride w:val="1"/>
    </w:lvlOverride>
  </w:num>
  <w:num w:numId="4" w16cid:durableId="765199244">
    <w:abstractNumId w:val="22"/>
  </w:num>
  <w:num w:numId="5" w16cid:durableId="1831364638">
    <w:abstractNumId w:val="9"/>
  </w:num>
  <w:num w:numId="6" w16cid:durableId="1212839648">
    <w:abstractNumId w:val="26"/>
  </w:num>
  <w:num w:numId="7" w16cid:durableId="1885025188">
    <w:abstractNumId w:val="18"/>
  </w:num>
  <w:num w:numId="8" w16cid:durableId="2054109655">
    <w:abstractNumId w:val="31"/>
  </w:num>
  <w:num w:numId="9" w16cid:durableId="28726268">
    <w:abstractNumId w:val="2"/>
  </w:num>
  <w:num w:numId="10" w16cid:durableId="108016777">
    <w:abstractNumId w:val="25"/>
  </w:num>
  <w:num w:numId="11" w16cid:durableId="748768641">
    <w:abstractNumId w:val="6"/>
  </w:num>
  <w:num w:numId="12" w16cid:durableId="1601792961">
    <w:abstractNumId w:val="10"/>
  </w:num>
  <w:num w:numId="13" w16cid:durableId="1432120740">
    <w:abstractNumId w:val="28"/>
  </w:num>
  <w:num w:numId="14" w16cid:durableId="1493714810">
    <w:abstractNumId w:val="32"/>
  </w:num>
  <w:num w:numId="15" w16cid:durableId="1925794848">
    <w:abstractNumId w:val="7"/>
  </w:num>
  <w:num w:numId="16" w16cid:durableId="182525430">
    <w:abstractNumId w:val="5"/>
  </w:num>
  <w:num w:numId="17" w16cid:durableId="567813007">
    <w:abstractNumId w:val="0"/>
  </w:num>
  <w:num w:numId="18" w16cid:durableId="2029915392">
    <w:abstractNumId w:val="20"/>
  </w:num>
  <w:num w:numId="19" w16cid:durableId="664087420">
    <w:abstractNumId w:val="13"/>
  </w:num>
  <w:num w:numId="20" w16cid:durableId="118106824">
    <w:abstractNumId w:val="12"/>
  </w:num>
  <w:num w:numId="21" w16cid:durableId="422528510">
    <w:abstractNumId w:val="29"/>
  </w:num>
  <w:num w:numId="22" w16cid:durableId="14208296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699513">
    <w:abstractNumId w:val="15"/>
  </w:num>
  <w:num w:numId="24" w16cid:durableId="15364297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76278">
    <w:abstractNumId w:val="1"/>
  </w:num>
  <w:num w:numId="26" w16cid:durableId="1208449082">
    <w:abstractNumId w:val="19"/>
  </w:num>
  <w:num w:numId="27" w16cid:durableId="1867056554">
    <w:abstractNumId w:val="27"/>
  </w:num>
  <w:num w:numId="28" w16cid:durableId="306126235">
    <w:abstractNumId w:val="14"/>
  </w:num>
  <w:num w:numId="29" w16cid:durableId="1984580709">
    <w:abstractNumId w:val="11"/>
  </w:num>
  <w:num w:numId="30" w16cid:durableId="645276715">
    <w:abstractNumId w:val="11"/>
    <w:lvlOverride w:ilvl="0">
      <w:startOverride w:val="1"/>
    </w:lvlOverride>
  </w:num>
  <w:num w:numId="31" w16cid:durableId="1122068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77464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69128459">
    <w:abstractNumId w:val="30"/>
  </w:num>
  <w:num w:numId="34" w16cid:durableId="70350650">
    <w:abstractNumId w:val="17"/>
  </w:num>
  <w:num w:numId="35" w16cid:durableId="2059931612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9B"/>
    <w:rsid w:val="000053E3"/>
    <w:rsid w:val="00021735"/>
    <w:rsid w:val="0002679B"/>
    <w:rsid w:val="0004147C"/>
    <w:rsid w:val="00041A8A"/>
    <w:rsid w:val="000440D3"/>
    <w:rsid w:val="00063248"/>
    <w:rsid w:val="000816A3"/>
    <w:rsid w:val="000844E8"/>
    <w:rsid w:val="000B10E8"/>
    <w:rsid w:val="000B74F2"/>
    <w:rsid w:val="000C6FA7"/>
    <w:rsid w:val="000C701C"/>
    <w:rsid w:val="000F517D"/>
    <w:rsid w:val="000F7FC1"/>
    <w:rsid w:val="00107566"/>
    <w:rsid w:val="00135407"/>
    <w:rsid w:val="001659E7"/>
    <w:rsid w:val="001A6928"/>
    <w:rsid w:val="001C01A6"/>
    <w:rsid w:val="001D2F28"/>
    <w:rsid w:val="001F581D"/>
    <w:rsid w:val="001F7302"/>
    <w:rsid w:val="00203CED"/>
    <w:rsid w:val="00212639"/>
    <w:rsid w:val="00212A6D"/>
    <w:rsid w:val="00216E9F"/>
    <w:rsid w:val="002243C6"/>
    <w:rsid w:val="00226E1E"/>
    <w:rsid w:val="002316EC"/>
    <w:rsid w:val="00242F64"/>
    <w:rsid w:val="00263B25"/>
    <w:rsid w:val="002B47CC"/>
    <w:rsid w:val="002B659C"/>
    <w:rsid w:val="002D5F18"/>
    <w:rsid w:val="002F4C25"/>
    <w:rsid w:val="0036600C"/>
    <w:rsid w:val="00380A88"/>
    <w:rsid w:val="00386BFB"/>
    <w:rsid w:val="00394DAF"/>
    <w:rsid w:val="003C7956"/>
    <w:rsid w:val="003D03F6"/>
    <w:rsid w:val="003D215E"/>
    <w:rsid w:val="003E0FBD"/>
    <w:rsid w:val="003F6B2D"/>
    <w:rsid w:val="00402A99"/>
    <w:rsid w:val="00407FAD"/>
    <w:rsid w:val="00425C05"/>
    <w:rsid w:val="00431D57"/>
    <w:rsid w:val="004364CC"/>
    <w:rsid w:val="00436E8E"/>
    <w:rsid w:val="00440CB5"/>
    <w:rsid w:val="004550E8"/>
    <w:rsid w:val="0045780F"/>
    <w:rsid w:val="004628F9"/>
    <w:rsid w:val="00487AB3"/>
    <w:rsid w:val="004A2D36"/>
    <w:rsid w:val="004B4C84"/>
    <w:rsid w:val="004D34FE"/>
    <w:rsid w:val="004D68C4"/>
    <w:rsid w:val="004E6B2B"/>
    <w:rsid w:val="005060F7"/>
    <w:rsid w:val="00551742"/>
    <w:rsid w:val="0055616D"/>
    <w:rsid w:val="00561CDB"/>
    <w:rsid w:val="00562800"/>
    <w:rsid w:val="005B70E0"/>
    <w:rsid w:val="005C0CAA"/>
    <w:rsid w:val="005C65A3"/>
    <w:rsid w:val="005C6663"/>
    <w:rsid w:val="005D6495"/>
    <w:rsid w:val="0060490F"/>
    <w:rsid w:val="00604CB3"/>
    <w:rsid w:val="00614BC7"/>
    <w:rsid w:val="00616481"/>
    <w:rsid w:val="00631065"/>
    <w:rsid w:val="006339A8"/>
    <w:rsid w:val="00645AB4"/>
    <w:rsid w:val="00652AA3"/>
    <w:rsid w:val="00655EAA"/>
    <w:rsid w:val="00667704"/>
    <w:rsid w:val="006778A8"/>
    <w:rsid w:val="00695A3A"/>
    <w:rsid w:val="006B333A"/>
    <w:rsid w:val="006B44D5"/>
    <w:rsid w:val="006B44D9"/>
    <w:rsid w:val="006D0C09"/>
    <w:rsid w:val="006D3ADD"/>
    <w:rsid w:val="006E20A0"/>
    <w:rsid w:val="006E272C"/>
    <w:rsid w:val="00702983"/>
    <w:rsid w:val="007406B5"/>
    <w:rsid w:val="00740911"/>
    <w:rsid w:val="007423F7"/>
    <w:rsid w:val="007613A5"/>
    <w:rsid w:val="007770AD"/>
    <w:rsid w:val="007804AB"/>
    <w:rsid w:val="00791461"/>
    <w:rsid w:val="00791D17"/>
    <w:rsid w:val="007B3A35"/>
    <w:rsid w:val="007C051F"/>
    <w:rsid w:val="007C69CC"/>
    <w:rsid w:val="007D0865"/>
    <w:rsid w:val="007E75C8"/>
    <w:rsid w:val="007F7B9A"/>
    <w:rsid w:val="00801EF6"/>
    <w:rsid w:val="0082055C"/>
    <w:rsid w:val="00821D32"/>
    <w:rsid w:val="008423D8"/>
    <w:rsid w:val="00855E03"/>
    <w:rsid w:val="008724F6"/>
    <w:rsid w:val="00872EAF"/>
    <w:rsid w:val="00875229"/>
    <w:rsid w:val="008879E3"/>
    <w:rsid w:val="008918BE"/>
    <w:rsid w:val="008A1A4A"/>
    <w:rsid w:val="008B0D5A"/>
    <w:rsid w:val="008D7F05"/>
    <w:rsid w:val="008E7ACB"/>
    <w:rsid w:val="008F01DA"/>
    <w:rsid w:val="0090280A"/>
    <w:rsid w:val="0090629F"/>
    <w:rsid w:val="0091620D"/>
    <w:rsid w:val="0093472F"/>
    <w:rsid w:val="00935CA3"/>
    <w:rsid w:val="00944922"/>
    <w:rsid w:val="00982643"/>
    <w:rsid w:val="00982A6F"/>
    <w:rsid w:val="00992E85"/>
    <w:rsid w:val="0099316E"/>
    <w:rsid w:val="0099795C"/>
    <w:rsid w:val="009B00B9"/>
    <w:rsid w:val="009C1B40"/>
    <w:rsid w:val="009D3D84"/>
    <w:rsid w:val="00A05760"/>
    <w:rsid w:val="00A064CB"/>
    <w:rsid w:val="00A1040C"/>
    <w:rsid w:val="00A141B1"/>
    <w:rsid w:val="00A2547C"/>
    <w:rsid w:val="00A339D5"/>
    <w:rsid w:val="00A33B5E"/>
    <w:rsid w:val="00A535E1"/>
    <w:rsid w:val="00A6766E"/>
    <w:rsid w:val="00A678CE"/>
    <w:rsid w:val="00A67DD8"/>
    <w:rsid w:val="00A7156E"/>
    <w:rsid w:val="00A806B9"/>
    <w:rsid w:val="00A92870"/>
    <w:rsid w:val="00A95B56"/>
    <w:rsid w:val="00AA533D"/>
    <w:rsid w:val="00AC5045"/>
    <w:rsid w:val="00AD4DEF"/>
    <w:rsid w:val="00AD4FBE"/>
    <w:rsid w:val="00AF4472"/>
    <w:rsid w:val="00B207F2"/>
    <w:rsid w:val="00B46BD1"/>
    <w:rsid w:val="00B727A6"/>
    <w:rsid w:val="00B90B77"/>
    <w:rsid w:val="00BA5661"/>
    <w:rsid w:val="00BC6D00"/>
    <w:rsid w:val="00BD284A"/>
    <w:rsid w:val="00BE1D38"/>
    <w:rsid w:val="00BF5737"/>
    <w:rsid w:val="00C10BFC"/>
    <w:rsid w:val="00C11C03"/>
    <w:rsid w:val="00C309FA"/>
    <w:rsid w:val="00C46F95"/>
    <w:rsid w:val="00C51A0F"/>
    <w:rsid w:val="00C75BAC"/>
    <w:rsid w:val="00C930BF"/>
    <w:rsid w:val="00CA2505"/>
    <w:rsid w:val="00CB7552"/>
    <w:rsid w:val="00CC49DD"/>
    <w:rsid w:val="00CC5D58"/>
    <w:rsid w:val="00CC75F1"/>
    <w:rsid w:val="00CD1BF1"/>
    <w:rsid w:val="00CD6EDC"/>
    <w:rsid w:val="00CE1ED4"/>
    <w:rsid w:val="00CE3D8B"/>
    <w:rsid w:val="00D02B89"/>
    <w:rsid w:val="00D06EA7"/>
    <w:rsid w:val="00D07A43"/>
    <w:rsid w:val="00D16EDC"/>
    <w:rsid w:val="00D22A63"/>
    <w:rsid w:val="00D24DA8"/>
    <w:rsid w:val="00D25798"/>
    <w:rsid w:val="00D33FD7"/>
    <w:rsid w:val="00D346B7"/>
    <w:rsid w:val="00D3762F"/>
    <w:rsid w:val="00D83F13"/>
    <w:rsid w:val="00D84D32"/>
    <w:rsid w:val="00D8743E"/>
    <w:rsid w:val="00DA7821"/>
    <w:rsid w:val="00DC7878"/>
    <w:rsid w:val="00DF2062"/>
    <w:rsid w:val="00E06DDC"/>
    <w:rsid w:val="00E07DFA"/>
    <w:rsid w:val="00E1176D"/>
    <w:rsid w:val="00E33A38"/>
    <w:rsid w:val="00E43892"/>
    <w:rsid w:val="00E7491B"/>
    <w:rsid w:val="00E75EFC"/>
    <w:rsid w:val="00E817E8"/>
    <w:rsid w:val="00E82A3D"/>
    <w:rsid w:val="00EB3741"/>
    <w:rsid w:val="00EB492D"/>
    <w:rsid w:val="00EC1E50"/>
    <w:rsid w:val="00EC50EB"/>
    <w:rsid w:val="00ED2AEA"/>
    <w:rsid w:val="00ED5D7B"/>
    <w:rsid w:val="00EF69CC"/>
    <w:rsid w:val="00F12C23"/>
    <w:rsid w:val="00F378A1"/>
    <w:rsid w:val="00F51347"/>
    <w:rsid w:val="00F55608"/>
    <w:rsid w:val="00F56AA1"/>
    <w:rsid w:val="00F7653E"/>
    <w:rsid w:val="00F776C0"/>
    <w:rsid w:val="00FA69C6"/>
    <w:rsid w:val="00FD0859"/>
    <w:rsid w:val="00FD71A4"/>
    <w:rsid w:val="00FE583D"/>
    <w:rsid w:val="00FF2AB5"/>
    <w:rsid w:val="00FF3774"/>
    <w:rsid w:val="00FF553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8A33"/>
  <w15:chartTrackingRefBased/>
  <w15:docId w15:val="{F9F71084-AFBB-4D31-BC0C-93F44823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6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6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6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6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6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6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6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7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7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67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67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67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67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6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6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6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679B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Normal,Akapit z listą3,Akapit z listą31,Table of contents numbered,normalny tekst,CW_Lista,BulletC"/>
    <w:basedOn w:val="Normalny"/>
    <w:link w:val="AkapitzlistZnak"/>
    <w:uiPriority w:val="34"/>
    <w:qFormat/>
    <w:rsid w:val="000267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67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7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679B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02679B"/>
  </w:style>
  <w:style w:type="paragraph" w:styleId="Stopka">
    <w:name w:val="footer"/>
    <w:basedOn w:val="Normalny"/>
    <w:link w:val="StopkaZnak"/>
    <w:uiPriority w:val="99"/>
    <w:rsid w:val="0002679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2679B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rsid w:val="0002679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rsid w:val="0002679B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rsid w:val="0002679B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02679B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Odwoaniedokomentarza">
    <w:name w:val="annotation reference"/>
    <w:basedOn w:val="Domylnaczcionkaakapitu"/>
    <w:uiPriority w:val="99"/>
    <w:rsid w:val="00026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679B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679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026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679B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rsid w:val="0002679B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2679B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267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67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02679B"/>
    <w:rPr>
      <w:position w:val="0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Normal Znak,Akapit z listą3 Znak"/>
    <w:basedOn w:val="Domylnaczcionkaakapitu"/>
    <w:link w:val="Akapitzlist"/>
    <w:uiPriority w:val="34"/>
    <w:qFormat/>
    <w:locked/>
    <w:rsid w:val="0002679B"/>
  </w:style>
  <w:style w:type="character" w:customStyle="1" w:styleId="normaltextrun">
    <w:name w:val="normaltextrun"/>
    <w:basedOn w:val="Domylnaczcionkaakapitu"/>
    <w:rsid w:val="0002679B"/>
  </w:style>
  <w:style w:type="character" w:customStyle="1" w:styleId="Hipercze1">
    <w:name w:val="Hiperłącze1"/>
    <w:basedOn w:val="Domylnaczcionkaakapitu"/>
    <w:uiPriority w:val="99"/>
    <w:unhideWhenUsed/>
    <w:rsid w:val="0002679B"/>
    <w:rPr>
      <w:color w:val="0000FF"/>
      <w:u w:val="single"/>
    </w:rPr>
  </w:style>
  <w:style w:type="paragraph" w:customStyle="1" w:styleId="Default">
    <w:name w:val="Default"/>
    <w:rsid w:val="00026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Bezodstpw">
    <w:name w:val="No Spacing"/>
    <w:basedOn w:val="Normalny"/>
    <w:uiPriority w:val="1"/>
    <w:qFormat/>
    <w:rsid w:val="0002679B"/>
    <w:pPr>
      <w:spacing w:after="0" w:line="240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styleId="Uwydatnienie">
    <w:name w:val="Emphasis"/>
    <w:basedOn w:val="Domylnaczcionkaakapitu"/>
    <w:uiPriority w:val="20"/>
    <w:qFormat/>
    <w:rsid w:val="0002679B"/>
    <w:rPr>
      <w:i/>
      <w:iCs/>
    </w:rPr>
  </w:style>
  <w:style w:type="character" w:customStyle="1" w:styleId="contextualspellingandgrammarerror">
    <w:name w:val="contextualspellingandgrammarerror"/>
    <w:basedOn w:val="Domylnaczcionkaakapitu"/>
    <w:rsid w:val="0002679B"/>
  </w:style>
  <w:style w:type="paragraph" w:customStyle="1" w:styleId="wzory-tekst">
    <w:name w:val="wzory-tekst"/>
    <w:uiPriority w:val="1"/>
    <w:unhideWhenUsed/>
    <w:qFormat/>
    <w:rsid w:val="0002679B"/>
    <w:pPr>
      <w:outlineLvl w:val="1"/>
    </w:pPr>
    <w:rPr>
      <w:rFonts w:ascii="Times New Roman" w:eastAsia="Times New Roman"/>
      <w:color w:val="000000"/>
      <w:kern w:val="0"/>
      <w:sz w:val="18"/>
      <w:lang w:val="en-US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679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267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f01">
    <w:name w:val="cf01"/>
    <w:basedOn w:val="Domylnaczcionkaakapitu"/>
    <w:rsid w:val="0002679B"/>
    <w:rPr>
      <w:rFonts w:ascii="Segoe UI" w:hAnsi="Segoe UI" w:cs="Segoe UI" w:hint="default"/>
      <w:sz w:val="18"/>
      <w:szCs w:val="18"/>
    </w:rPr>
  </w:style>
  <w:style w:type="paragraph" w:styleId="Tekstblokowy">
    <w:name w:val="Block Text"/>
    <w:basedOn w:val="Normalny"/>
    <w:semiHidden/>
    <w:unhideWhenUsed/>
    <w:rsid w:val="0002679B"/>
    <w:pPr>
      <w:spacing w:after="0" w:line="240" w:lineRule="auto"/>
      <w:ind w:left="284" w:right="57" w:hanging="284"/>
      <w:jc w:val="both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2679B"/>
    <w:rPr>
      <w:color w:val="467886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C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C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C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wit.lukasiewicz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it.lukasiewicz.gov.pl/dane-osobow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A6D5-AAED-434C-91F9-7B8CD53F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6349</Words>
  <Characters>38095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Dzido | Łukasiewicz – WIT</dc:creator>
  <cp:keywords/>
  <dc:description/>
  <cp:lastModifiedBy>Marek Zawalski | Łukasiewicz – WIT</cp:lastModifiedBy>
  <cp:revision>21</cp:revision>
  <dcterms:created xsi:type="dcterms:W3CDTF">2024-10-23T10:13:00Z</dcterms:created>
  <dcterms:modified xsi:type="dcterms:W3CDTF">2024-10-28T08:00:00Z</dcterms:modified>
</cp:coreProperties>
</file>