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6F268" w14:textId="77777777" w:rsidR="00A15647" w:rsidRDefault="00A15647"/>
    <w:p w14:paraId="7B72C070" w14:textId="77777777" w:rsidR="00A15647" w:rsidRDefault="00A15647"/>
    <w:p w14:paraId="54320ECB" w14:textId="77777777" w:rsidR="00A15647" w:rsidRPr="00201D9F" w:rsidRDefault="00A15647" w:rsidP="00A15647">
      <w:pPr>
        <w:pStyle w:val="Nagwek"/>
        <w:jc w:val="center"/>
        <w:rPr>
          <w:smallCaps/>
          <w:spacing w:val="30"/>
        </w:rPr>
      </w:pPr>
      <w:r>
        <w:rPr>
          <w:b/>
          <w:spacing w:val="20"/>
        </w:rPr>
        <w:tab/>
      </w:r>
      <w:r w:rsidRPr="00201D9F">
        <w:rPr>
          <w:smallCaps/>
          <w:spacing w:val="30"/>
        </w:rPr>
        <mc:AlternateContent>
          <mc:Choice Requires="wpg">
            <w:drawing>
              <wp:anchor distT="0" distB="0" distL="114300" distR="114300" simplePos="0" relativeHeight="251659264" behindDoc="0" locked="0" layoutInCell="1" allowOverlap="1" wp14:anchorId="7BAC73A8" wp14:editId="21DDE181">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410DB" id="Grupa 6" o:spid="_x0000_s1026" style="position:absolute;margin-left:-12.65pt;margin-top:-11.4pt;width:64.2pt;height:61.2pt;z-index:251659264"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201D9F">
        <w:rPr>
          <w:smallCaps/>
          <w:spacing w:val="30"/>
        </w:rPr>
        <w:t xml:space="preserve">Samodzielny </w:t>
      </w:r>
      <w:r>
        <w:rPr>
          <w:smallCaps/>
          <w:spacing w:val="30"/>
        </w:rPr>
        <w:t>P</w:t>
      </w:r>
      <w:r w:rsidRPr="00201D9F">
        <w:rPr>
          <w:smallCaps/>
          <w:spacing w:val="30"/>
        </w:rPr>
        <w:t xml:space="preserve">ubliczny </w:t>
      </w:r>
      <w:r>
        <w:rPr>
          <w:smallCaps/>
          <w:spacing w:val="30"/>
        </w:rPr>
        <w:t>Z</w:t>
      </w:r>
      <w:r w:rsidRPr="00201D9F">
        <w:rPr>
          <w:smallCaps/>
          <w:spacing w:val="30"/>
        </w:rPr>
        <w:t xml:space="preserve">akład </w:t>
      </w:r>
      <w:r>
        <w:rPr>
          <w:smallCaps/>
          <w:spacing w:val="30"/>
        </w:rPr>
        <w:t>O</w:t>
      </w:r>
      <w:r w:rsidRPr="00201D9F">
        <w:rPr>
          <w:smallCaps/>
          <w:spacing w:val="30"/>
        </w:rPr>
        <w:t xml:space="preserve">pieki </w:t>
      </w:r>
      <w:r>
        <w:rPr>
          <w:smallCaps/>
          <w:spacing w:val="30"/>
        </w:rPr>
        <w:t>Z</w:t>
      </w:r>
      <w:r w:rsidRPr="00201D9F">
        <w:rPr>
          <w:smallCaps/>
          <w:spacing w:val="30"/>
        </w:rPr>
        <w:t>drowotnej</w:t>
      </w:r>
    </w:p>
    <w:p w14:paraId="1F6E6FD1" w14:textId="5F374CC3" w:rsidR="00A15647" w:rsidRPr="00201D9F" w:rsidRDefault="00BB7282" w:rsidP="00A15647">
      <w:pPr>
        <w:pStyle w:val="Nagwek"/>
        <w:jc w:val="center"/>
        <w:rPr>
          <w:b/>
          <w:spacing w:val="12"/>
          <w:lang w:val="de-DE"/>
        </w:rPr>
      </w:pPr>
      <w:r>
        <w:rPr>
          <w:b/>
          <w:smallCaps/>
          <w:spacing w:val="10"/>
        </w:rPr>
        <w:tab/>
        <w:t xml:space="preserve">       </w:t>
      </w:r>
      <w:r w:rsidR="00A15647" w:rsidRPr="00201D9F">
        <w:rPr>
          <w:b/>
          <w:smallCaps/>
          <w:spacing w:val="10"/>
        </w:rPr>
        <w:t>UNIWERSYTECKIE CENTRUM STOMATOLOGII W LUBLINIE</w:t>
      </w:r>
    </w:p>
    <w:p w14:paraId="6AC4783E" w14:textId="2BE88F5F" w:rsidR="00A15647" w:rsidRPr="00201D9F" w:rsidRDefault="00BB7282" w:rsidP="00A15647">
      <w:pPr>
        <w:pStyle w:val="Nagwek"/>
        <w:jc w:val="center"/>
        <w:rPr>
          <w:spacing w:val="12"/>
          <w:lang w:val="de-DE"/>
        </w:rPr>
      </w:pPr>
      <w:r>
        <w:rPr>
          <w:spacing w:val="12"/>
          <w:lang w:val="de-DE"/>
        </w:rPr>
        <w:t xml:space="preserve">                </w:t>
      </w:r>
      <w:r w:rsidR="00A15647" w:rsidRPr="00201D9F">
        <w:rPr>
          <w:spacing w:val="12"/>
          <w:lang w:val="de-DE"/>
        </w:rPr>
        <w:t>20-093 Lublin, ul. Dra Witolda Chodźki 6</w:t>
      </w:r>
    </w:p>
    <w:p w14:paraId="0E45E221" w14:textId="0F6F47CE" w:rsidR="00A15647" w:rsidRDefault="008C7591" w:rsidP="008C7591">
      <w:pPr>
        <w:pStyle w:val="Nagwek"/>
        <w:tabs>
          <w:tab w:val="clear" w:pos="4536"/>
          <w:tab w:val="clear" w:pos="9072"/>
          <w:tab w:val="center" w:pos="0"/>
          <w:tab w:val="right" w:pos="9781"/>
        </w:tabs>
        <w:jc w:val="center"/>
        <w:rPr>
          <w:spacing w:val="12"/>
          <w:lang w:val="de-DE"/>
        </w:rPr>
      </w:pPr>
      <w:r>
        <w:rPr>
          <w:spacing w:val="12"/>
          <w:lang w:val="de-DE"/>
        </w:rPr>
        <w:t xml:space="preserve">                  </w:t>
      </w:r>
      <w:r w:rsidR="00A15647" w:rsidRPr="00201D9F">
        <w:rPr>
          <w:spacing w:val="12"/>
          <w:lang w:val="de-DE"/>
        </w:rPr>
        <w:t>tel.</w:t>
      </w:r>
      <w:r w:rsidR="00A15647">
        <w:rPr>
          <w:spacing w:val="12"/>
          <w:lang w:val="de-DE"/>
        </w:rPr>
        <w:t xml:space="preserve"> </w:t>
      </w:r>
      <w:r w:rsidR="00A15647" w:rsidRPr="00201D9F">
        <w:rPr>
          <w:spacing w:val="12"/>
          <w:lang w:val="de-DE"/>
        </w:rPr>
        <w:t>+48 (81) 502 17 00</w:t>
      </w:r>
    </w:p>
    <w:p w14:paraId="2A00CC5A" w14:textId="3B2963ED" w:rsidR="00A15647" w:rsidRPr="006E2073" w:rsidRDefault="00A15647" w:rsidP="008C7591">
      <w:pPr>
        <w:pStyle w:val="Nagwek"/>
        <w:pBdr>
          <w:bottom w:val="single" w:sz="6" w:space="1" w:color="auto"/>
        </w:pBdr>
        <w:tabs>
          <w:tab w:val="clear" w:pos="4536"/>
        </w:tabs>
        <w:ind w:left="1416"/>
        <w:rPr>
          <w:spacing w:val="20"/>
          <w:lang w:val="en-US"/>
        </w:rPr>
      </w:pPr>
      <w:r>
        <w:rPr>
          <w:spacing w:val="12"/>
          <w:lang w:val="de-DE"/>
        </w:rPr>
        <w:t xml:space="preserve">      www.ucs.lublin.pl                                        </w:t>
      </w:r>
      <w:r w:rsidR="008C7591">
        <w:rPr>
          <w:spacing w:val="12"/>
          <w:lang w:val="de-DE"/>
        </w:rPr>
        <w:tab/>
        <w:t>e</w:t>
      </w:r>
      <w:r w:rsidRPr="00201D9F">
        <w:rPr>
          <w:spacing w:val="12"/>
          <w:lang w:val="de-DE"/>
        </w:rPr>
        <w:t>-</w:t>
      </w:r>
      <w:r>
        <w:rPr>
          <w:spacing w:val="12"/>
          <w:lang w:val="de-DE"/>
        </w:rPr>
        <w:t>m</w:t>
      </w:r>
      <w:r w:rsidRPr="00201D9F">
        <w:rPr>
          <w:spacing w:val="12"/>
          <w:lang w:val="de-DE"/>
        </w:rPr>
        <w:t>ail: sekretariat@</w:t>
      </w:r>
      <w:r>
        <w:rPr>
          <w:spacing w:val="12"/>
          <w:lang w:val="de-DE"/>
        </w:rPr>
        <w:t>ucs</w:t>
      </w:r>
      <w:r w:rsidRPr="00201D9F">
        <w:rPr>
          <w:spacing w:val="12"/>
          <w:lang w:val="de-DE"/>
        </w:rPr>
        <w:t>.lublin.pl</w:t>
      </w:r>
      <w:r w:rsidRPr="006E2073">
        <w:rPr>
          <w:b/>
          <w:spacing w:val="20"/>
          <w:lang w:val="en-US"/>
        </w:rPr>
        <w:t xml:space="preserve">                     NIP: </w:t>
      </w:r>
      <w:r w:rsidRPr="006E2073">
        <w:rPr>
          <w:spacing w:val="20"/>
          <w:lang w:val="en-US"/>
        </w:rPr>
        <w:t>712-308-47-59</w:t>
      </w:r>
      <w:r w:rsidRPr="006E2073">
        <w:rPr>
          <w:b/>
          <w:spacing w:val="20"/>
          <w:lang w:val="en-US"/>
        </w:rPr>
        <w:tab/>
        <w:t xml:space="preserve">                                                           Regon: </w:t>
      </w:r>
      <w:r w:rsidRPr="006E2073">
        <w:rPr>
          <w:spacing w:val="20"/>
          <w:lang w:val="en-US"/>
        </w:rPr>
        <w:t>060281989</w:t>
      </w:r>
    </w:p>
    <w:p w14:paraId="42112C9D" w14:textId="77777777" w:rsidR="00A15647" w:rsidRPr="006E2073" w:rsidRDefault="00A15647">
      <w:pPr>
        <w:rPr>
          <w:lang w:val="en-US"/>
        </w:rPr>
      </w:pPr>
    </w:p>
    <w:tbl>
      <w:tblPr>
        <w:tblW w:w="9851" w:type="dxa"/>
        <w:tblLayout w:type="fixed"/>
        <w:tblCellMar>
          <w:left w:w="70" w:type="dxa"/>
          <w:right w:w="70" w:type="dxa"/>
        </w:tblCellMar>
        <w:tblLook w:val="0000" w:firstRow="0" w:lastRow="0" w:firstColumn="0" w:lastColumn="0" w:noHBand="0" w:noVBand="0"/>
      </w:tblPr>
      <w:tblGrid>
        <w:gridCol w:w="5173"/>
        <w:gridCol w:w="4678"/>
      </w:tblGrid>
      <w:tr w:rsidR="001877C4" w:rsidRPr="00030275" w14:paraId="128D3BF0" w14:textId="77777777" w:rsidTr="00A15647">
        <w:tc>
          <w:tcPr>
            <w:tcW w:w="5173" w:type="dxa"/>
          </w:tcPr>
          <w:p w14:paraId="19F82DCB" w14:textId="40C338AD" w:rsidR="001877C4" w:rsidRPr="00030275" w:rsidRDefault="008A5573" w:rsidP="0022094F">
            <w:pPr>
              <w:rPr>
                <w:rFonts w:asciiTheme="minorHAnsi" w:hAnsiTheme="minorHAnsi" w:cstheme="minorHAnsi"/>
                <w:sz w:val="22"/>
                <w:szCs w:val="22"/>
              </w:rPr>
            </w:pPr>
            <w:r w:rsidRPr="00030275">
              <w:rPr>
                <w:rFonts w:asciiTheme="minorHAnsi" w:hAnsiTheme="minorHAnsi" w:cstheme="minorHAnsi"/>
                <w:sz w:val="22"/>
                <w:szCs w:val="22"/>
              </w:rPr>
              <w:t>Z</w:t>
            </w:r>
            <w:r w:rsidR="00E16F8C" w:rsidRPr="00030275">
              <w:rPr>
                <w:rFonts w:asciiTheme="minorHAnsi" w:hAnsiTheme="minorHAnsi" w:cstheme="minorHAnsi"/>
                <w:sz w:val="22"/>
                <w:szCs w:val="22"/>
              </w:rPr>
              <w:t>P.26.2.</w:t>
            </w:r>
            <w:r w:rsidR="00626FA4">
              <w:rPr>
                <w:rFonts w:asciiTheme="minorHAnsi" w:hAnsiTheme="minorHAnsi" w:cstheme="minorHAnsi"/>
                <w:sz w:val="22"/>
                <w:szCs w:val="22"/>
              </w:rPr>
              <w:t>1</w:t>
            </w:r>
            <w:r w:rsidR="004B4798">
              <w:rPr>
                <w:rFonts w:asciiTheme="minorHAnsi" w:hAnsiTheme="minorHAnsi" w:cstheme="minorHAnsi"/>
                <w:sz w:val="22"/>
                <w:szCs w:val="22"/>
              </w:rPr>
              <w:t>4</w:t>
            </w:r>
            <w:r w:rsidR="00C66D9E">
              <w:rPr>
                <w:rFonts w:asciiTheme="minorHAnsi" w:hAnsiTheme="minorHAnsi" w:cstheme="minorHAnsi"/>
                <w:sz w:val="22"/>
                <w:szCs w:val="22"/>
              </w:rPr>
              <w:t>8</w:t>
            </w:r>
            <w:r w:rsidR="00C0229B" w:rsidRPr="00030275">
              <w:rPr>
                <w:rFonts w:asciiTheme="minorHAnsi" w:hAnsiTheme="minorHAnsi" w:cstheme="minorHAnsi"/>
                <w:sz w:val="22"/>
                <w:szCs w:val="22"/>
              </w:rPr>
              <w:t>.202</w:t>
            </w:r>
            <w:r w:rsidR="00A15647">
              <w:rPr>
                <w:rFonts w:asciiTheme="minorHAnsi" w:hAnsiTheme="minorHAnsi" w:cstheme="minorHAnsi"/>
                <w:sz w:val="22"/>
                <w:szCs w:val="22"/>
              </w:rPr>
              <w:t>4</w:t>
            </w:r>
          </w:p>
        </w:tc>
        <w:tc>
          <w:tcPr>
            <w:tcW w:w="4678" w:type="dxa"/>
          </w:tcPr>
          <w:p w14:paraId="61018662" w14:textId="0DFD1763" w:rsidR="001877C4" w:rsidRPr="00030275" w:rsidRDefault="001877C4" w:rsidP="0022094F">
            <w:pPr>
              <w:jc w:val="right"/>
              <w:rPr>
                <w:rFonts w:asciiTheme="minorHAnsi" w:hAnsiTheme="minorHAnsi" w:cstheme="minorHAnsi"/>
                <w:sz w:val="22"/>
                <w:szCs w:val="22"/>
              </w:rPr>
            </w:pPr>
            <w:r w:rsidRPr="00030275">
              <w:rPr>
                <w:rFonts w:asciiTheme="minorHAnsi" w:hAnsiTheme="minorHAnsi" w:cstheme="minorHAnsi"/>
                <w:sz w:val="22"/>
                <w:szCs w:val="22"/>
              </w:rPr>
              <w:t xml:space="preserve">Lublin, </w:t>
            </w:r>
            <w:r w:rsidR="00C66D9E">
              <w:rPr>
                <w:rFonts w:asciiTheme="minorHAnsi" w:hAnsiTheme="minorHAnsi" w:cstheme="minorHAnsi"/>
                <w:sz w:val="22"/>
                <w:szCs w:val="22"/>
              </w:rPr>
              <w:t>17</w:t>
            </w:r>
            <w:r w:rsidR="00762FC9">
              <w:rPr>
                <w:rFonts w:asciiTheme="minorHAnsi" w:hAnsiTheme="minorHAnsi" w:cstheme="minorHAnsi"/>
                <w:sz w:val="22"/>
                <w:szCs w:val="22"/>
              </w:rPr>
              <w:t>.</w:t>
            </w:r>
            <w:r w:rsidR="00C66D9E">
              <w:rPr>
                <w:rFonts w:asciiTheme="minorHAnsi" w:hAnsiTheme="minorHAnsi" w:cstheme="minorHAnsi"/>
                <w:sz w:val="22"/>
                <w:szCs w:val="22"/>
              </w:rPr>
              <w:t>12</w:t>
            </w:r>
            <w:r w:rsidR="00762FC9">
              <w:rPr>
                <w:rFonts w:asciiTheme="minorHAnsi" w:hAnsiTheme="minorHAnsi" w:cstheme="minorHAnsi"/>
                <w:sz w:val="22"/>
                <w:szCs w:val="22"/>
              </w:rPr>
              <w:t>.</w:t>
            </w:r>
            <w:r w:rsidR="00C0229B" w:rsidRPr="00030275">
              <w:rPr>
                <w:rFonts w:asciiTheme="minorHAnsi" w:hAnsiTheme="minorHAnsi" w:cstheme="minorHAnsi"/>
                <w:sz w:val="22"/>
                <w:szCs w:val="22"/>
              </w:rPr>
              <w:t>202</w:t>
            </w:r>
            <w:r w:rsidR="00A15647">
              <w:rPr>
                <w:rFonts w:asciiTheme="minorHAnsi" w:hAnsiTheme="minorHAnsi" w:cstheme="minorHAnsi"/>
                <w:sz w:val="22"/>
                <w:szCs w:val="22"/>
              </w:rPr>
              <w:t>4</w:t>
            </w:r>
            <w:r w:rsidRPr="00030275">
              <w:rPr>
                <w:rFonts w:asciiTheme="minorHAnsi" w:hAnsiTheme="minorHAnsi" w:cstheme="minorHAnsi"/>
                <w:sz w:val="22"/>
                <w:szCs w:val="22"/>
              </w:rPr>
              <w:t xml:space="preserve"> r.</w:t>
            </w:r>
          </w:p>
        </w:tc>
      </w:tr>
    </w:tbl>
    <w:p w14:paraId="4F4133F6" w14:textId="77777777" w:rsidR="001877C4" w:rsidRDefault="001877C4" w:rsidP="001877C4">
      <w:pPr>
        <w:jc w:val="both"/>
        <w:rPr>
          <w:rFonts w:asciiTheme="minorHAnsi" w:hAnsiTheme="minorHAnsi" w:cstheme="minorHAnsi"/>
          <w:sz w:val="22"/>
          <w:szCs w:val="22"/>
        </w:rPr>
      </w:pPr>
      <w:r w:rsidRPr="00030275">
        <w:rPr>
          <w:rFonts w:asciiTheme="minorHAnsi" w:hAnsiTheme="minorHAnsi" w:cstheme="minorHAnsi"/>
          <w:b/>
          <w:sz w:val="22"/>
          <w:szCs w:val="22"/>
        </w:rPr>
        <w:tab/>
      </w:r>
      <w:r w:rsidRPr="00030275">
        <w:rPr>
          <w:rFonts w:asciiTheme="minorHAnsi" w:hAnsiTheme="minorHAnsi" w:cstheme="minorHAnsi"/>
          <w:b/>
          <w:sz w:val="22"/>
          <w:szCs w:val="22"/>
        </w:rPr>
        <w:tab/>
      </w:r>
      <w:r w:rsidRPr="00030275">
        <w:rPr>
          <w:rFonts w:asciiTheme="minorHAnsi" w:hAnsiTheme="minorHAnsi" w:cstheme="minorHAnsi"/>
          <w:b/>
          <w:sz w:val="22"/>
          <w:szCs w:val="22"/>
        </w:rPr>
        <w:tab/>
      </w:r>
      <w:r w:rsidRPr="00030275">
        <w:rPr>
          <w:rFonts w:asciiTheme="minorHAnsi" w:hAnsiTheme="minorHAnsi" w:cstheme="minorHAnsi"/>
          <w:sz w:val="22"/>
          <w:szCs w:val="22"/>
        </w:rPr>
        <w:tab/>
      </w:r>
    </w:p>
    <w:p w14:paraId="5FB77783" w14:textId="77777777" w:rsidR="00C12893" w:rsidRPr="00030275" w:rsidRDefault="00C12893" w:rsidP="001877C4">
      <w:pPr>
        <w:jc w:val="both"/>
        <w:rPr>
          <w:rFonts w:asciiTheme="minorHAnsi" w:hAnsiTheme="minorHAnsi" w:cstheme="minorHAnsi"/>
          <w:sz w:val="22"/>
          <w:szCs w:val="22"/>
        </w:rPr>
      </w:pPr>
    </w:p>
    <w:p w14:paraId="58139A4B" w14:textId="7CE9A798" w:rsidR="001877C4" w:rsidRPr="00030275" w:rsidRDefault="001877C4" w:rsidP="001877C4">
      <w:pPr>
        <w:jc w:val="both"/>
        <w:rPr>
          <w:rFonts w:asciiTheme="minorHAnsi" w:hAnsiTheme="minorHAnsi" w:cstheme="minorHAnsi"/>
          <w:sz w:val="22"/>
          <w:szCs w:val="22"/>
        </w:rPr>
      </w:pPr>
      <w:r w:rsidRPr="00030275">
        <w:rPr>
          <w:rFonts w:asciiTheme="minorHAnsi" w:hAnsiTheme="minorHAnsi" w:cstheme="minorHAnsi"/>
          <w:sz w:val="22"/>
          <w:szCs w:val="22"/>
        </w:rPr>
        <w:tab/>
      </w:r>
      <w:r w:rsidRPr="00030275">
        <w:rPr>
          <w:rFonts w:asciiTheme="minorHAnsi" w:hAnsiTheme="minorHAnsi" w:cstheme="minorHAnsi"/>
          <w:b/>
          <w:sz w:val="22"/>
          <w:szCs w:val="22"/>
        </w:rPr>
        <w:t xml:space="preserve">Uniwersyteckie Centrum Stomatologii w Lublinie </w:t>
      </w:r>
      <w:r w:rsidRPr="00030275">
        <w:rPr>
          <w:rFonts w:asciiTheme="minorHAnsi" w:hAnsiTheme="minorHAnsi" w:cstheme="minorHAnsi"/>
          <w:sz w:val="22"/>
          <w:szCs w:val="22"/>
        </w:rPr>
        <w:t>z</w:t>
      </w:r>
      <w:r w:rsidR="004B4798">
        <w:rPr>
          <w:rFonts w:asciiTheme="minorHAnsi" w:hAnsiTheme="minorHAnsi" w:cstheme="minorHAnsi"/>
          <w:sz w:val="22"/>
          <w:szCs w:val="22"/>
        </w:rPr>
        <w:t xml:space="preserve">aprasza do </w:t>
      </w:r>
      <w:r w:rsidRPr="00030275">
        <w:rPr>
          <w:rFonts w:asciiTheme="minorHAnsi" w:hAnsiTheme="minorHAnsi" w:cstheme="minorHAnsi"/>
          <w:sz w:val="22"/>
          <w:szCs w:val="22"/>
        </w:rPr>
        <w:t>złożeni</w:t>
      </w:r>
      <w:r w:rsidR="004B4798">
        <w:rPr>
          <w:rFonts w:asciiTheme="minorHAnsi" w:hAnsiTheme="minorHAnsi" w:cstheme="minorHAnsi"/>
          <w:sz w:val="22"/>
          <w:szCs w:val="22"/>
        </w:rPr>
        <w:t>a</w:t>
      </w:r>
      <w:r w:rsidRPr="00030275">
        <w:rPr>
          <w:rFonts w:asciiTheme="minorHAnsi" w:hAnsiTheme="minorHAnsi" w:cstheme="minorHAnsi"/>
          <w:sz w:val="22"/>
          <w:szCs w:val="22"/>
        </w:rPr>
        <w:t xml:space="preserve"> oferty cenowej na</w:t>
      </w:r>
      <w:r w:rsidR="00FF1812">
        <w:rPr>
          <w:rFonts w:asciiTheme="minorHAnsi" w:hAnsiTheme="minorHAnsi" w:cstheme="minorHAnsi"/>
          <w:sz w:val="22"/>
          <w:szCs w:val="22"/>
        </w:rPr>
        <w:t> </w:t>
      </w:r>
      <w:r w:rsidR="00F41735" w:rsidRPr="00030275">
        <w:rPr>
          <w:rFonts w:asciiTheme="minorHAnsi" w:hAnsiTheme="minorHAnsi" w:cstheme="minorHAnsi"/>
          <w:sz w:val="22"/>
          <w:szCs w:val="22"/>
        </w:rPr>
        <w:t>dostawę</w:t>
      </w:r>
      <w:r w:rsidRPr="00030275">
        <w:rPr>
          <w:rFonts w:asciiTheme="minorHAnsi" w:hAnsiTheme="minorHAnsi" w:cstheme="minorHAnsi"/>
          <w:sz w:val="22"/>
          <w:szCs w:val="22"/>
        </w:rPr>
        <w:t xml:space="preserve"> </w:t>
      </w:r>
      <w:r w:rsidR="00C66D9E">
        <w:rPr>
          <w:rFonts w:asciiTheme="minorHAnsi" w:hAnsiTheme="minorHAnsi" w:cstheme="minorHAnsi"/>
          <w:b/>
          <w:bCs/>
          <w:color w:val="FF0000"/>
          <w:sz w:val="22"/>
          <w:szCs w:val="22"/>
        </w:rPr>
        <w:t>gazów</w:t>
      </w:r>
      <w:r w:rsidR="00154493" w:rsidRPr="004B4798">
        <w:rPr>
          <w:rFonts w:asciiTheme="minorHAnsi" w:hAnsiTheme="minorHAnsi" w:cstheme="minorHAnsi"/>
          <w:b/>
          <w:bCs/>
          <w:color w:val="FF0000"/>
          <w:sz w:val="22"/>
          <w:szCs w:val="22"/>
        </w:rPr>
        <w:t xml:space="preserve"> medycznych</w:t>
      </w:r>
      <w:r w:rsidR="00626FA4" w:rsidRPr="004B4798">
        <w:rPr>
          <w:rFonts w:asciiTheme="minorHAnsi" w:hAnsiTheme="minorHAnsi" w:cstheme="minorHAnsi"/>
          <w:b/>
          <w:bCs/>
          <w:color w:val="FF0000"/>
          <w:sz w:val="22"/>
          <w:szCs w:val="22"/>
        </w:rPr>
        <w:t xml:space="preserve"> </w:t>
      </w:r>
      <w:r w:rsidR="00626FA4" w:rsidRPr="00626FA4">
        <w:rPr>
          <w:rFonts w:asciiTheme="minorHAnsi" w:hAnsiTheme="minorHAnsi" w:cstheme="minorHAnsi"/>
          <w:sz w:val="22"/>
          <w:szCs w:val="22"/>
        </w:rPr>
        <w:t>(</w:t>
      </w:r>
      <w:r w:rsidR="00C66D9E">
        <w:rPr>
          <w:rFonts w:asciiTheme="minorHAnsi" w:hAnsiTheme="minorHAnsi" w:cstheme="minorHAnsi"/>
          <w:sz w:val="22"/>
          <w:szCs w:val="22"/>
        </w:rPr>
        <w:t>5</w:t>
      </w:r>
      <w:r w:rsidR="00626FA4" w:rsidRPr="00626FA4">
        <w:rPr>
          <w:rFonts w:asciiTheme="minorHAnsi" w:hAnsiTheme="minorHAnsi" w:cstheme="minorHAnsi"/>
          <w:sz w:val="22"/>
          <w:szCs w:val="22"/>
        </w:rPr>
        <w:t xml:space="preserve"> pozycj</w:t>
      </w:r>
      <w:r w:rsidR="00C66D9E">
        <w:rPr>
          <w:rFonts w:asciiTheme="minorHAnsi" w:hAnsiTheme="minorHAnsi" w:cstheme="minorHAnsi"/>
          <w:sz w:val="22"/>
          <w:szCs w:val="22"/>
        </w:rPr>
        <w:t>i</w:t>
      </w:r>
      <w:r w:rsidR="00626FA4" w:rsidRPr="00626FA4">
        <w:rPr>
          <w:rFonts w:asciiTheme="minorHAnsi" w:hAnsiTheme="minorHAnsi" w:cstheme="minorHAnsi"/>
          <w:sz w:val="22"/>
          <w:szCs w:val="22"/>
        </w:rPr>
        <w:t xml:space="preserve"> asortymentow</w:t>
      </w:r>
      <w:r w:rsidR="00C66D9E">
        <w:rPr>
          <w:rFonts w:asciiTheme="minorHAnsi" w:hAnsiTheme="minorHAnsi" w:cstheme="minorHAnsi"/>
          <w:sz w:val="22"/>
          <w:szCs w:val="22"/>
        </w:rPr>
        <w:t>ych oraz dzierżawa i transport</w:t>
      </w:r>
      <w:r w:rsidR="00626FA4" w:rsidRPr="00626FA4">
        <w:rPr>
          <w:rFonts w:asciiTheme="minorHAnsi" w:hAnsiTheme="minorHAnsi" w:cstheme="minorHAnsi"/>
          <w:sz w:val="22"/>
          <w:szCs w:val="22"/>
        </w:rPr>
        <w:t>)</w:t>
      </w:r>
      <w:r w:rsidR="00626FA4">
        <w:rPr>
          <w:rFonts w:cstheme="minorHAnsi"/>
        </w:rPr>
        <w:t xml:space="preserve"> </w:t>
      </w:r>
      <w:r w:rsidR="00626FA4" w:rsidRPr="00626FA4">
        <w:rPr>
          <w:rFonts w:asciiTheme="minorHAnsi" w:hAnsiTheme="minorHAnsi" w:cstheme="minorHAnsi"/>
          <w:sz w:val="22"/>
          <w:szCs w:val="22"/>
        </w:rPr>
        <w:t>wg załącznika nr 1</w:t>
      </w:r>
      <w:r w:rsidRPr="00030275">
        <w:rPr>
          <w:rFonts w:asciiTheme="minorHAnsi" w:hAnsiTheme="minorHAnsi" w:cstheme="minorHAnsi"/>
          <w:sz w:val="22"/>
          <w:szCs w:val="22"/>
        </w:rPr>
        <w:t>.</w:t>
      </w:r>
    </w:p>
    <w:p w14:paraId="0313270F" w14:textId="77777777" w:rsidR="001877C4" w:rsidRPr="00030275" w:rsidRDefault="001877C4" w:rsidP="001877C4">
      <w:pPr>
        <w:jc w:val="both"/>
        <w:rPr>
          <w:rFonts w:asciiTheme="minorHAnsi" w:hAnsiTheme="minorHAnsi" w:cstheme="minorHAnsi"/>
          <w:sz w:val="22"/>
          <w:szCs w:val="22"/>
        </w:rPr>
      </w:pPr>
    </w:p>
    <w:p w14:paraId="6B3B4B8C" w14:textId="5EB4EA86" w:rsidR="001877C4" w:rsidRPr="00030275" w:rsidRDefault="001877C4" w:rsidP="001877C4">
      <w:pPr>
        <w:jc w:val="both"/>
        <w:rPr>
          <w:rFonts w:asciiTheme="minorHAnsi" w:hAnsiTheme="minorHAnsi" w:cstheme="minorHAnsi"/>
          <w:b/>
          <w:bCs/>
          <w:sz w:val="22"/>
          <w:szCs w:val="22"/>
          <w:u w:val="single"/>
        </w:rPr>
      </w:pPr>
      <w:r w:rsidRPr="00030275">
        <w:rPr>
          <w:rFonts w:asciiTheme="minorHAnsi" w:hAnsiTheme="minorHAnsi" w:cstheme="minorHAnsi"/>
          <w:b/>
          <w:bCs/>
          <w:sz w:val="22"/>
          <w:szCs w:val="22"/>
          <w:u w:val="single"/>
        </w:rPr>
        <w:t>Wymagania Zamawiającego:</w:t>
      </w:r>
    </w:p>
    <w:p w14:paraId="42D433EC" w14:textId="77777777" w:rsidR="001877C4" w:rsidRPr="00030275" w:rsidRDefault="001877C4" w:rsidP="001877C4">
      <w:pPr>
        <w:jc w:val="both"/>
        <w:rPr>
          <w:rFonts w:asciiTheme="minorHAnsi" w:hAnsiTheme="minorHAnsi" w:cstheme="minorHAnsi"/>
          <w:b/>
          <w:bCs/>
          <w:sz w:val="22"/>
          <w:szCs w:val="22"/>
          <w:u w:val="single"/>
        </w:rPr>
      </w:pPr>
    </w:p>
    <w:p w14:paraId="167BDEC8" w14:textId="1E986899" w:rsidR="001877C4" w:rsidRPr="00030275" w:rsidRDefault="001877C4" w:rsidP="00AE642F">
      <w:pPr>
        <w:numPr>
          <w:ilvl w:val="0"/>
          <w:numId w:val="5"/>
        </w:numPr>
        <w:jc w:val="both"/>
        <w:rPr>
          <w:rFonts w:asciiTheme="minorHAnsi" w:hAnsiTheme="minorHAnsi" w:cstheme="minorHAnsi"/>
          <w:sz w:val="22"/>
          <w:szCs w:val="22"/>
        </w:rPr>
      </w:pPr>
      <w:r w:rsidRPr="00030275">
        <w:rPr>
          <w:rFonts w:asciiTheme="minorHAnsi" w:hAnsiTheme="minorHAnsi" w:cstheme="minorHAnsi"/>
          <w:sz w:val="22"/>
          <w:szCs w:val="22"/>
        </w:rPr>
        <w:t>Wykonawca zagwarantuje dostawę towaru na własny koszt do siedziby UCS w Lublinie przy ul. Dr</w:t>
      </w:r>
      <w:r w:rsidR="00C12893">
        <w:rPr>
          <w:rFonts w:asciiTheme="minorHAnsi" w:hAnsiTheme="minorHAnsi" w:cstheme="minorHAnsi"/>
          <w:sz w:val="22"/>
          <w:szCs w:val="22"/>
        </w:rPr>
        <w:t>a</w:t>
      </w:r>
      <w:r w:rsidRPr="00030275">
        <w:rPr>
          <w:rFonts w:asciiTheme="minorHAnsi" w:hAnsiTheme="minorHAnsi" w:cstheme="minorHAnsi"/>
          <w:sz w:val="22"/>
          <w:szCs w:val="22"/>
        </w:rPr>
        <w:t xml:space="preserve"> Witolda Chodźki 6, </w:t>
      </w:r>
      <w:r w:rsidRPr="00A15647">
        <w:rPr>
          <w:rFonts w:asciiTheme="minorHAnsi" w:hAnsiTheme="minorHAnsi" w:cstheme="minorHAnsi"/>
          <w:b/>
          <w:bCs/>
          <w:sz w:val="22"/>
          <w:szCs w:val="22"/>
        </w:rPr>
        <w:t>sukcesywnie w ciągu 12 miesięcy</w:t>
      </w:r>
      <w:r w:rsidR="00154493">
        <w:rPr>
          <w:rFonts w:asciiTheme="minorHAnsi" w:hAnsiTheme="minorHAnsi" w:cstheme="minorHAnsi"/>
          <w:b/>
          <w:bCs/>
          <w:sz w:val="22"/>
          <w:szCs w:val="22"/>
        </w:rPr>
        <w:t xml:space="preserve"> -</w:t>
      </w:r>
      <w:r w:rsidRPr="00030275">
        <w:rPr>
          <w:rFonts w:asciiTheme="minorHAnsi" w:hAnsiTheme="minorHAnsi" w:cstheme="minorHAnsi"/>
          <w:sz w:val="22"/>
          <w:szCs w:val="22"/>
        </w:rPr>
        <w:t xml:space="preserve"> licząc od dnia zawarcia umowy.</w:t>
      </w:r>
    </w:p>
    <w:p w14:paraId="70BA6048" w14:textId="6DDD4B1B" w:rsidR="00154493" w:rsidRPr="00154493" w:rsidRDefault="001877C4" w:rsidP="00AE642F">
      <w:pPr>
        <w:numPr>
          <w:ilvl w:val="0"/>
          <w:numId w:val="6"/>
        </w:numPr>
        <w:jc w:val="both"/>
        <w:rPr>
          <w:rFonts w:cstheme="minorHAnsi"/>
        </w:rPr>
      </w:pPr>
      <w:r w:rsidRPr="00154493">
        <w:rPr>
          <w:rFonts w:asciiTheme="minorHAnsi" w:hAnsiTheme="minorHAnsi" w:cstheme="minorHAnsi"/>
          <w:color w:val="000000"/>
          <w:sz w:val="22"/>
          <w:szCs w:val="22"/>
          <w:lang w:val="cs-CZ"/>
        </w:rPr>
        <w:t xml:space="preserve">Realizacja dostaw czątkowych winna nastąpić w ciągu </w:t>
      </w:r>
      <w:r w:rsidRPr="00154493">
        <w:rPr>
          <w:rFonts w:asciiTheme="minorHAnsi" w:hAnsiTheme="minorHAnsi" w:cstheme="minorHAnsi"/>
          <w:b/>
          <w:bCs/>
          <w:color w:val="000000"/>
          <w:sz w:val="22"/>
          <w:szCs w:val="22"/>
          <w:lang w:val="cs-CZ"/>
        </w:rPr>
        <w:t>max</w:t>
      </w:r>
      <w:r w:rsidR="00736BA7" w:rsidRPr="00154493">
        <w:rPr>
          <w:rFonts w:asciiTheme="minorHAnsi" w:hAnsiTheme="minorHAnsi" w:cstheme="minorHAnsi"/>
          <w:b/>
          <w:bCs/>
          <w:color w:val="000000"/>
          <w:sz w:val="22"/>
          <w:szCs w:val="22"/>
          <w:lang w:val="cs-CZ"/>
        </w:rPr>
        <w:t>.</w:t>
      </w:r>
      <w:r w:rsidRPr="00154493">
        <w:rPr>
          <w:rFonts w:asciiTheme="minorHAnsi" w:hAnsiTheme="minorHAnsi" w:cstheme="minorHAnsi"/>
          <w:b/>
          <w:bCs/>
          <w:color w:val="000000"/>
          <w:sz w:val="22"/>
          <w:szCs w:val="22"/>
          <w:lang w:val="cs-CZ"/>
        </w:rPr>
        <w:t xml:space="preserve"> </w:t>
      </w:r>
      <w:r w:rsidR="00C66D9E">
        <w:rPr>
          <w:rFonts w:asciiTheme="minorHAnsi" w:hAnsiTheme="minorHAnsi" w:cstheme="minorHAnsi"/>
          <w:b/>
          <w:bCs/>
          <w:color w:val="000000"/>
          <w:sz w:val="22"/>
          <w:szCs w:val="22"/>
          <w:lang w:val="cs-CZ"/>
        </w:rPr>
        <w:t>3</w:t>
      </w:r>
      <w:r w:rsidRPr="00154493">
        <w:rPr>
          <w:rFonts w:asciiTheme="minorHAnsi" w:hAnsiTheme="minorHAnsi" w:cstheme="minorHAnsi"/>
          <w:b/>
          <w:bCs/>
          <w:color w:val="000000"/>
          <w:sz w:val="22"/>
          <w:szCs w:val="22"/>
          <w:lang w:val="cs-CZ"/>
        </w:rPr>
        <w:t xml:space="preserve"> dni roboczych</w:t>
      </w:r>
      <w:r w:rsidR="001F5CEF">
        <w:rPr>
          <w:rFonts w:asciiTheme="minorHAnsi" w:hAnsiTheme="minorHAnsi" w:cstheme="minorHAnsi"/>
          <w:b/>
          <w:bCs/>
          <w:color w:val="000000"/>
          <w:sz w:val="22"/>
          <w:szCs w:val="22"/>
          <w:lang w:val="cs-CZ"/>
        </w:rPr>
        <w:t>,</w:t>
      </w:r>
      <w:r w:rsidRPr="00154493">
        <w:rPr>
          <w:rFonts w:asciiTheme="minorHAnsi" w:hAnsiTheme="minorHAnsi" w:cstheme="minorHAnsi"/>
          <w:color w:val="000000"/>
          <w:sz w:val="22"/>
          <w:szCs w:val="22"/>
          <w:lang w:val="cs-CZ"/>
        </w:rPr>
        <w:t xml:space="preserve"> licząc od daty złożenia zamówienia</w:t>
      </w:r>
      <w:r w:rsidR="00C66D9E">
        <w:rPr>
          <w:rFonts w:asciiTheme="minorHAnsi" w:hAnsiTheme="minorHAnsi" w:cstheme="minorHAnsi"/>
          <w:color w:val="000000"/>
          <w:sz w:val="22"/>
          <w:szCs w:val="22"/>
          <w:lang w:val="cs-CZ"/>
        </w:rPr>
        <w:t xml:space="preserve"> </w:t>
      </w:r>
      <w:r w:rsidR="00C66D9E" w:rsidRPr="005A0351">
        <w:rPr>
          <w:rFonts w:asciiTheme="minorHAnsi" w:hAnsiTheme="minorHAnsi" w:cstheme="minorHAnsi"/>
          <w:sz w:val="22"/>
          <w:szCs w:val="22"/>
        </w:rPr>
        <w:t>(wymiana – dostawa napełnionych i odbiór pustych butli)</w:t>
      </w:r>
      <w:r w:rsidR="004B4798">
        <w:rPr>
          <w:rFonts w:asciiTheme="minorHAnsi" w:hAnsiTheme="minorHAnsi" w:cstheme="minorHAnsi"/>
          <w:color w:val="000000"/>
          <w:sz w:val="22"/>
          <w:szCs w:val="22"/>
          <w:lang w:val="cs-CZ"/>
        </w:rPr>
        <w:t>,</w:t>
      </w:r>
      <w:r w:rsidRPr="00154493">
        <w:rPr>
          <w:rFonts w:asciiTheme="minorHAnsi" w:hAnsiTheme="minorHAnsi" w:cstheme="minorHAnsi"/>
          <w:color w:val="000000"/>
          <w:sz w:val="22"/>
          <w:szCs w:val="22"/>
          <w:lang w:val="cs-CZ"/>
        </w:rPr>
        <w:t xml:space="preserve"> własnym środkiem transportu i na własny koszt. </w:t>
      </w:r>
      <w:r w:rsidR="00154493" w:rsidRPr="009F610F">
        <w:rPr>
          <w:rFonts w:ascii="Calibri" w:hAnsi="Calibri" w:cs="Calibri"/>
          <w:sz w:val="22"/>
          <w:szCs w:val="22"/>
          <w:lang w:val="cs-CZ"/>
        </w:rPr>
        <w:t>Wykonawca zobowiązuje się do sukcesywnego dostarczania i rozładunku przedmiotu zamówienia do pomieszczenia magazynowego w placówce Zamawiającego zlokalizowanej przy ul. Dra Witolda Chodźki 6 w Lublinie</w:t>
      </w:r>
      <w:r w:rsidR="004B4798">
        <w:rPr>
          <w:rFonts w:ascii="Calibri" w:hAnsi="Calibri" w:cs="Calibri"/>
          <w:sz w:val="22"/>
          <w:szCs w:val="22"/>
          <w:lang w:val="cs-CZ"/>
        </w:rPr>
        <w:t xml:space="preserve"> -</w:t>
      </w:r>
      <w:r w:rsidR="00154493" w:rsidRPr="009F610F">
        <w:rPr>
          <w:rFonts w:ascii="Calibri" w:hAnsi="Calibri" w:cs="Calibri"/>
          <w:sz w:val="22"/>
          <w:szCs w:val="22"/>
          <w:lang w:val="cs-CZ"/>
        </w:rPr>
        <w:t xml:space="preserve"> po otrzymaniu od Zamawiającego zamówienia sporządzonego na podstawie aktualnych potrzeb, średnio raz na miesiąc</w:t>
      </w:r>
      <w:r w:rsidR="00C66D9E">
        <w:rPr>
          <w:rFonts w:ascii="Calibri" w:hAnsi="Calibri" w:cs="Calibri"/>
          <w:sz w:val="22"/>
          <w:szCs w:val="22"/>
          <w:lang w:val="cs-CZ"/>
        </w:rPr>
        <w:t>.</w:t>
      </w:r>
    </w:p>
    <w:p w14:paraId="15C8DED5" w14:textId="7958EA2E" w:rsidR="00AE642F" w:rsidRPr="00154493" w:rsidRDefault="001877C4" w:rsidP="00AE642F">
      <w:pPr>
        <w:numPr>
          <w:ilvl w:val="0"/>
          <w:numId w:val="6"/>
        </w:numPr>
        <w:jc w:val="both"/>
        <w:rPr>
          <w:rFonts w:ascii="Calibri" w:hAnsi="Calibri" w:cs="Calibri"/>
          <w:sz w:val="22"/>
          <w:szCs w:val="22"/>
          <w:lang w:val="cs-CZ"/>
        </w:rPr>
      </w:pPr>
      <w:r w:rsidRPr="00154493">
        <w:rPr>
          <w:rFonts w:ascii="Calibri" w:hAnsi="Calibri" w:cs="Calibri"/>
          <w:sz w:val="22"/>
          <w:szCs w:val="22"/>
          <w:lang w:val="cs-CZ"/>
        </w:rPr>
        <w:t xml:space="preserve">Wykonawca gwarantuje utrzymanie </w:t>
      </w:r>
      <w:r w:rsidR="00C12893" w:rsidRPr="00154493">
        <w:rPr>
          <w:rFonts w:ascii="Calibri" w:hAnsi="Calibri" w:cs="Calibri"/>
          <w:sz w:val="22"/>
          <w:szCs w:val="22"/>
          <w:lang w:val="cs-CZ"/>
        </w:rPr>
        <w:t>cen jednostkowych brutto przez okres trwania umowy, z</w:t>
      </w:r>
      <w:r w:rsidR="00FF1812" w:rsidRPr="00154493">
        <w:rPr>
          <w:rFonts w:ascii="Calibri" w:hAnsi="Calibri" w:cs="Calibri"/>
          <w:sz w:val="22"/>
          <w:szCs w:val="22"/>
          <w:lang w:val="cs-CZ"/>
        </w:rPr>
        <w:t> </w:t>
      </w:r>
      <w:r w:rsidR="00C12893" w:rsidRPr="00154493">
        <w:rPr>
          <w:rFonts w:ascii="Calibri" w:hAnsi="Calibri" w:cs="Calibri"/>
          <w:sz w:val="22"/>
          <w:szCs w:val="22"/>
          <w:lang w:val="cs-CZ"/>
        </w:rPr>
        <w:t>zastrzeżeniem okoliczności wskazanych w umowie</w:t>
      </w:r>
      <w:r w:rsidR="00C66D9E">
        <w:rPr>
          <w:rFonts w:ascii="Calibri" w:hAnsi="Calibri" w:cs="Calibri"/>
          <w:sz w:val="22"/>
          <w:szCs w:val="22"/>
          <w:lang w:val="cs-CZ"/>
        </w:rPr>
        <w:t>.</w:t>
      </w:r>
    </w:p>
    <w:p w14:paraId="0421F9D6" w14:textId="70B0AA39" w:rsidR="00AE642F" w:rsidRDefault="00AE642F" w:rsidP="00154493">
      <w:pPr>
        <w:pStyle w:val="Akapitzlist"/>
        <w:numPr>
          <w:ilvl w:val="0"/>
          <w:numId w:val="6"/>
        </w:numPr>
        <w:spacing w:after="0" w:line="276" w:lineRule="auto"/>
        <w:jc w:val="both"/>
        <w:rPr>
          <w:rFonts w:cstheme="minorHAnsi"/>
        </w:rPr>
      </w:pPr>
      <w:r w:rsidRPr="00030275">
        <w:rPr>
          <w:rFonts w:cstheme="minorHAnsi"/>
        </w:rPr>
        <w:t>Warunki płatności – przelew na konto Wykonawcy</w:t>
      </w:r>
      <w:r>
        <w:rPr>
          <w:rFonts w:cstheme="minorHAnsi"/>
        </w:rPr>
        <w:t>,</w:t>
      </w:r>
      <w:r w:rsidRPr="00030275">
        <w:rPr>
          <w:rFonts w:cstheme="minorHAnsi"/>
        </w:rPr>
        <w:t xml:space="preserve"> </w:t>
      </w:r>
      <w:r w:rsidR="00BB7282" w:rsidRPr="00AE642F">
        <w:rPr>
          <w:rFonts w:cstheme="minorHAnsi"/>
        </w:rPr>
        <w:t>termin</w:t>
      </w:r>
      <w:r w:rsidR="001877C4" w:rsidRPr="00AE642F">
        <w:rPr>
          <w:rFonts w:cstheme="minorHAnsi"/>
        </w:rPr>
        <w:t xml:space="preserve"> nie krótszy niż </w:t>
      </w:r>
      <w:r w:rsidR="00C66D9E">
        <w:rPr>
          <w:rFonts w:cstheme="minorHAnsi"/>
          <w:b/>
          <w:bCs/>
        </w:rPr>
        <w:t>6</w:t>
      </w:r>
      <w:r w:rsidR="001877C4" w:rsidRPr="00AE642F">
        <w:rPr>
          <w:rFonts w:cstheme="minorHAnsi"/>
          <w:b/>
          <w:bCs/>
        </w:rPr>
        <w:t>0 dni</w:t>
      </w:r>
      <w:r w:rsidR="001877C4" w:rsidRPr="00AE642F">
        <w:rPr>
          <w:rFonts w:cstheme="minorHAnsi"/>
        </w:rPr>
        <w:t xml:space="preserve"> od daty dostarczenia prawidłowo wystawionej faktury do Zamawiającego.</w:t>
      </w:r>
    </w:p>
    <w:p w14:paraId="7AC6ADD4" w14:textId="3307983A" w:rsidR="00C66D9E" w:rsidRDefault="00C66D9E" w:rsidP="00154493">
      <w:pPr>
        <w:pStyle w:val="Akapitzlist"/>
        <w:numPr>
          <w:ilvl w:val="0"/>
          <w:numId w:val="6"/>
        </w:numPr>
        <w:spacing w:after="0" w:line="276" w:lineRule="auto"/>
        <w:jc w:val="both"/>
        <w:rPr>
          <w:rFonts w:cstheme="minorHAnsi"/>
        </w:rPr>
      </w:pPr>
      <w:r w:rsidRPr="005A0351">
        <w:rPr>
          <w:rFonts w:cstheme="minorHAnsi"/>
        </w:rPr>
        <w:t xml:space="preserve">Gaz medyczny będzie dostarczany w butlach </w:t>
      </w:r>
      <w:smartTag w:uri="urn:schemas-microsoft-com:office:smarttags" w:element="metricconverter">
        <w:smartTagPr>
          <w:attr w:name="ProductID" w:val="40 l"/>
        </w:smartTagPr>
        <w:r w:rsidRPr="005A0351">
          <w:rPr>
            <w:rFonts w:cstheme="minorHAnsi"/>
          </w:rPr>
          <w:t>40 l</w:t>
        </w:r>
      </w:smartTag>
      <w:r>
        <w:rPr>
          <w:rFonts w:cstheme="minorHAnsi"/>
        </w:rPr>
        <w:t xml:space="preserve">, </w:t>
      </w:r>
      <w:r w:rsidRPr="005A0351">
        <w:rPr>
          <w:rFonts w:cstheme="minorHAnsi"/>
        </w:rPr>
        <w:t>10 l</w:t>
      </w:r>
      <w:r>
        <w:rPr>
          <w:rFonts w:cstheme="minorHAnsi"/>
        </w:rPr>
        <w:t xml:space="preserve"> i 5 l</w:t>
      </w:r>
      <w:r w:rsidRPr="005A0351">
        <w:rPr>
          <w:rFonts w:cstheme="minorHAnsi"/>
        </w:rPr>
        <w:t xml:space="preserve"> podlegających dzierżawie.</w:t>
      </w:r>
    </w:p>
    <w:p w14:paraId="5CCE200F" w14:textId="77777777" w:rsidR="001877C4" w:rsidRPr="00030275" w:rsidRDefault="001877C4" w:rsidP="001877C4">
      <w:pPr>
        <w:tabs>
          <w:tab w:val="left" w:pos="4320"/>
        </w:tabs>
        <w:jc w:val="both"/>
        <w:rPr>
          <w:rFonts w:asciiTheme="minorHAnsi" w:hAnsiTheme="minorHAnsi" w:cstheme="minorHAnsi"/>
          <w:b/>
          <w:bCs/>
          <w:sz w:val="22"/>
          <w:szCs w:val="22"/>
          <w:u w:val="single"/>
        </w:rPr>
      </w:pPr>
    </w:p>
    <w:p w14:paraId="0E7B77F7" w14:textId="77777777" w:rsidR="001877C4" w:rsidRPr="00030275" w:rsidRDefault="001877C4" w:rsidP="001877C4">
      <w:pPr>
        <w:spacing w:line="276" w:lineRule="auto"/>
        <w:jc w:val="both"/>
        <w:rPr>
          <w:rStyle w:val="Pogrubienie"/>
          <w:rFonts w:asciiTheme="minorHAnsi" w:hAnsiTheme="minorHAnsi" w:cstheme="minorHAnsi"/>
          <w:sz w:val="22"/>
          <w:szCs w:val="22"/>
          <w:u w:val="single"/>
        </w:rPr>
      </w:pPr>
      <w:r w:rsidRPr="00030275">
        <w:rPr>
          <w:rStyle w:val="Pogrubienie"/>
          <w:rFonts w:asciiTheme="minorHAnsi" w:hAnsiTheme="minorHAnsi" w:cstheme="minorHAnsi"/>
          <w:sz w:val="22"/>
          <w:szCs w:val="22"/>
          <w:u w:val="single"/>
        </w:rPr>
        <w:t>Warunki udziału w postępowaniu:</w:t>
      </w:r>
    </w:p>
    <w:p w14:paraId="2E3EB43A" w14:textId="38A7D0B5" w:rsidR="001877C4" w:rsidRDefault="001877C4" w:rsidP="001877C4">
      <w:pPr>
        <w:spacing w:after="240" w:line="276" w:lineRule="auto"/>
        <w:jc w:val="both"/>
        <w:rPr>
          <w:rFonts w:asciiTheme="minorHAnsi" w:hAnsiTheme="minorHAnsi" w:cstheme="minorHAnsi"/>
          <w:sz w:val="22"/>
          <w:szCs w:val="22"/>
        </w:rPr>
      </w:pPr>
      <w:r w:rsidRPr="00030275">
        <w:rPr>
          <w:rFonts w:asciiTheme="minorHAnsi" w:hAnsiTheme="minorHAnsi" w:cstheme="minorHAnsi"/>
          <w:sz w:val="22"/>
          <w:szCs w:val="22"/>
        </w:rPr>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w:t>
      </w:r>
      <w:proofErr w:type="spellStart"/>
      <w:r w:rsidR="00AE642F">
        <w:rPr>
          <w:rFonts w:asciiTheme="minorHAnsi" w:hAnsiTheme="minorHAnsi" w:cstheme="minorHAnsi"/>
          <w:sz w:val="22"/>
          <w:szCs w:val="22"/>
        </w:rPr>
        <w:t>t.j</w:t>
      </w:r>
      <w:proofErr w:type="spellEnd"/>
      <w:r w:rsidR="00AE642F">
        <w:rPr>
          <w:rFonts w:asciiTheme="minorHAnsi" w:hAnsiTheme="minorHAnsi" w:cstheme="minorHAnsi"/>
          <w:sz w:val="22"/>
          <w:szCs w:val="22"/>
        </w:rPr>
        <w:t xml:space="preserve">. </w:t>
      </w:r>
      <w:r w:rsidRPr="00030275">
        <w:rPr>
          <w:rFonts w:asciiTheme="minorHAnsi" w:hAnsiTheme="minorHAnsi" w:cstheme="minorHAnsi"/>
          <w:sz w:val="22"/>
          <w:szCs w:val="22"/>
        </w:rPr>
        <w:t xml:space="preserve">Dz. U. poz. </w:t>
      </w:r>
      <w:r w:rsidR="00AE642F">
        <w:rPr>
          <w:rFonts w:asciiTheme="minorHAnsi" w:hAnsiTheme="minorHAnsi" w:cstheme="minorHAnsi"/>
          <w:sz w:val="22"/>
          <w:szCs w:val="22"/>
        </w:rPr>
        <w:t>507 z 2024 r.</w:t>
      </w:r>
      <w:r w:rsidRPr="00030275">
        <w:rPr>
          <w:rFonts w:asciiTheme="minorHAnsi" w:hAnsiTheme="minorHAnsi" w:cstheme="minorHAnsi"/>
          <w:sz w:val="22"/>
          <w:szCs w:val="22"/>
        </w:rPr>
        <w:t>).</w:t>
      </w:r>
    </w:p>
    <w:p w14:paraId="1CF14A10" w14:textId="3BE62FBB" w:rsidR="00C66D9E" w:rsidRPr="00030275" w:rsidRDefault="00C66D9E" w:rsidP="001877C4">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Dodatkowo, Wykonawca realizujący dostawy gazów musi posiadać uprawnienia do realizacji zamówienia tj. z</w:t>
      </w:r>
      <w:r w:rsidRPr="005A0351">
        <w:rPr>
          <w:rFonts w:asciiTheme="minorHAnsi" w:hAnsiTheme="minorHAnsi" w:cstheme="minorHAnsi"/>
          <w:bCs/>
          <w:sz w:val="22"/>
          <w:szCs w:val="22"/>
        </w:rPr>
        <w:t>ezwolenie lub koncesj</w:t>
      </w:r>
      <w:r>
        <w:rPr>
          <w:rFonts w:asciiTheme="minorHAnsi" w:hAnsiTheme="minorHAnsi" w:cstheme="minorHAnsi"/>
          <w:bCs/>
          <w:sz w:val="22"/>
          <w:szCs w:val="22"/>
        </w:rPr>
        <w:t>ę</w:t>
      </w:r>
      <w:r w:rsidRPr="005A0351">
        <w:rPr>
          <w:rFonts w:asciiTheme="minorHAnsi" w:hAnsiTheme="minorHAnsi" w:cstheme="minorHAnsi"/>
          <w:bCs/>
          <w:sz w:val="22"/>
          <w:szCs w:val="22"/>
        </w:rPr>
        <w:t xml:space="preserve"> na prowadzenie hurtowni farmaceutycznej </w:t>
      </w:r>
      <w:r w:rsidRPr="005A0351">
        <w:rPr>
          <w:rFonts w:asciiTheme="minorHAnsi" w:hAnsiTheme="minorHAnsi" w:cstheme="minorHAnsi"/>
          <w:sz w:val="22"/>
          <w:szCs w:val="22"/>
        </w:rPr>
        <w:t>lub zezwolenie GIF na prowadzenie składu konsygnacyjnego lub składu celnego lub zezwolenie na wytwarzanie produktów stanowiących przedmiot oferty</w:t>
      </w:r>
      <w:r>
        <w:rPr>
          <w:rFonts w:asciiTheme="minorHAnsi" w:hAnsiTheme="minorHAnsi" w:cstheme="minorHAnsi"/>
          <w:sz w:val="22"/>
          <w:szCs w:val="22"/>
        </w:rPr>
        <w:t>.</w:t>
      </w:r>
    </w:p>
    <w:p w14:paraId="3694DA9B" w14:textId="0147D9EB" w:rsidR="001877C4" w:rsidRPr="00030275" w:rsidRDefault="001877C4" w:rsidP="001877C4">
      <w:pPr>
        <w:jc w:val="both"/>
        <w:rPr>
          <w:rFonts w:asciiTheme="minorHAnsi" w:hAnsiTheme="minorHAnsi" w:cstheme="minorHAnsi"/>
          <w:sz w:val="22"/>
          <w:szCs w:val="22"/>
          <w:u w:val="single"/>
        </w:rPr>
      </w:pPr>
      <w:r w:rsidRPr="00030275">
        <w:rPr>
          <w:rFonts w:asciiTheme="minorHAnsi" w:hAnsiTheme="minorHAnsi" w:cstheme="minorHAnsi"/>
          <w:b/>
          <w:sz w:val="22"/>
          <w:szCs w:val="22"/>
          <w:u w:val="single"/>
        </w:rPr>
        <w:t>Zamawiający wymaga, aby w ofercie :</w:t>
      </w:r>
    </w:p>
    <w:p w14:paraId="0793355E" w14:textId="3A6BD3D9" w:rsidR="001877C4" w:rsidRPr="00030275" w:rsidRDefault="001877C4" w:rsidP="006E2073">
      <w:pPr>
        <w:numPr>
          <w:ilvl w:val="0"/>
          <w:numId w:val="1"/>
        </w:numPr>
        <w:ind w:left="426" w:hanging="426"/>
        <w:jc w:val="both"/>
        <w:rPr>
          <w:rFonts w:asciiTheme="minorHAnsi" w:hAnsiTheme="minorHAnsi" w:cstheme="minorHAnsi"/>
          <w:sz w:val="22"/>
          <w:szCs w:val="22"/>
        </w:rPr>
      </w:pPr>
      <w:r w:rsidRPr="00030275">
        <w:rPr>
          <w:rFonts w:asciiTheme="minorHAnsi" w:hAnsiTheme="minorHAnsi" w:cstheme="minorHAnsi"/>
          <w:sz w:val="22"/>
          <w:szCs w:val="22"/>
        </w:rPr>
        <w:t xml:space="preserve">określić </w:t>
      </w:r>
      <w:r w:rsidRPr="00030275">
        <w:rPr>
          <w:rFonts w:asciiTheme="minorHAnsi" w:hAnsiTheme="minorHAnsi" w:cstheme="minorHAnsi"/>
          <w:b/>
          <w:sz w:val="22"/>
          <w:szCs w:val="22"/>
        </w:rPr>
        <w:t>cenę</w:t>
      </w:r>
      <w:r w:rsidRPr="00030275">
        <w:rPr>
          <w:rFonts w:asciiTheme="minorHAnsi" w:hAnsiTheme="minorHAnsi" w:cstheme="minorHAnsi"/>
          <w:sz w:val="22"/>
          <w:szCs w:val="22"/>
        </w:rPr>
        <w:t xml:space="preserve"> jednostkową </w:t>
      </w:r>
      <w:r w:rsidR="00A70F20" w:rsidRPr="00A70F20">
        <w:rPr>
          <w:rFonts w:asciiTheme="minorHAnsi" w:hAnsiTheme="minorHAnsi" w:cstheme="minorHAnsi"/>
          <w:b/>
          <w:bCs/>
          <w:sz w:val="22"/>
          <w:szCs w:val="22"/>
        </w:rPr>
        <w:t>netto</w:t>
      </w:r>
      <w:r w:rsidR="00A70F20">
        <w:rPr>
          <w:rFonts w:asciiTheme="minorHAnsi" w:hAnsiTheme="minorHAnsi" w:cstheme="minorHAnsi"/>
          <w:sz w:val="22"/>
          <w:szCs w:val="22"/>
        </w:rPr>
        <w:t xml:space="preserve"> </w:t>
      </w:r>
      <w:r w:rsidR="00154493">
        <w:rPr>
          <w:rFonts w:asciiTheme="minorHAnsi" w:hAnsiTheme="minorHAnsi" w:cstheme="minorHAnsi"/>
          <w:b/>
          <w:bCs/>
          <w:sz w:val="22"/>
          <w:szCs w:val="22"/>
        </w:rPr>
        <w:t>każdego</w:t>
      </w:r>
      <w:r w:rsidR="00AE642F">
        <w:rPr>
          <w:rFonts w:asciiTheme="minorHAnsi" w:hAnsiTheme="minorHAnsi" w:cstheme="minorHAnsi"/>
          <w:sz w:val="22"/>
          <w:szCs w:val="22"/>
        </w:rPr>
        <w:t xml:space="preserve"> </w:t>
      </w:r>
      <w:r w:rsidR="00A70F20">
        <w:rPr>
          <w:rFonts w:asciiTheme="minorHAnsi" w:hAnsiTheme="minorHAnsi" w:cstheme="minorHAnsi"/>
          <w:b/>
          <w:sz w:val="22"/>
          <w:szCs w:val="22"/>
        </w:rPr>
        <w:t>produktu</w:t>
      </w:r>
      <w:r w:rsidRPr="00030275">
        <w:rPr>
          <w:rFonts w:asciiTheme="minorHAnsi" w:hAnsiTheme="minorHAnsi" w:cstheme="minorHAnsi"/>
          <w:sz w:val="22"/>
          <w:szCs w:val="22"/>
        </w:rPr>
        <w:t xml:space="preserve"> </w:t>
      </w:r>
      <w:r w:rsidR="006E2073">
        <w:rPr>
          <w:rFonts w:asciiTheme="minorHAnsi" w:hAnsiTheme="minorHAnsi" w:cstheme="minorHAnsi"/>
          <w:sz w:val="22"/>
          <w:szCs w:val="22"/>
        </w:rPr>
        <w:t>(określonego w kosztorysie)</w:t>
      </w:r>
      <w:r w:rsidR="00AE642F">
        <w:rPr>
          <w:rFonts w:asciiTheme="minorHAnsi" w:hAnsiTheme="minorHAnsi" w:cstheme="minorHAnsi"/>
          <w:sz w:val="22"/>
          <w:szCs w:val="22"/>
        </w:rPr>
        <w:t>,</w:t>
      </w:r>
      <w:r w:rsidR="006E2073">
        <w:rPr>
          <w:rFonts w:asciiTheme="minorHAnsi" w:hAnsiTheme="minorHAnsi" w:cstheme="minorHAnsi"/>
          <w:sz w:val="22"/>
          <w:szCs w:val="22"/>
        </w:rPr>
        <w:t xml:space="preserve"> </w:t>
      </w:r>
      <w:r w:rsidRPr="00030275">
        <w:rPr>
          <w:rFonts w:asciiTheme="minorHAnsi" w:hAnsiTheme="minorHAnsi" w:cstheme="minorHAnsi"/>
          <w:sz w:val="22"/>
          <w:szCs w:val="22"/>
        </w:rPr>
        <w:t xml:space="preserve">z uwzględnieniem ewentualnych rabatów </w:t>
      </w:r>
      <w:r w:rsidR="00C66D9E">
        <w:rPr>
          <w:rFonts w:asciiTheme="minorHAnsi" w:hAnsiTheme="minorHAnsi" w:cstheme="minorHAnsi"/>
          <w:sz w:val="22"/>
          <w:szCs w:val="22"/>
        </w:rPr>
        <w:t xml:space="preserve">a także określić cenę dla dzierżawy butli i ich </w:t>
      </w:r>
      <w:r w:rsidRPr="00030275">
        <w:rPr>
          <w:rFonts w:asciiTheme="minorHAnsi" w:hAnsiTheme="minorHAnsi" w:cstheme="minorHAnsi"/>
          <w:sz w:val="22"/>
          <w:szCs w:val="22"/>
        </w:rPr>
        <w:t>transportu;</w:t>
      </w:r>
    </w:p>
    <w:p w14:paraId="35730E72" w14:textId="77777777" w:rsidR="001877C4" w:rsidRPr="00030275" w:rsidRDefault="001877C4" w:rsidP="001877C4">
      <w:pPr>
        <w:numPr>
          <w:ilvl w:val="0"/>
          <w:numId w:val="1"/>
        </w:numPr>
        <w:ind w:left="0" w:firstLine="0"/>
        <w:jc w:val="both"/>
        <w:rPr>
          <w:rFonts w:asciiTheme="minorHAnsi" w:hAnsiTheme="minorHAnsi" w:cstheme="minorHAnsi"/>
          <w:sz w:val="22"/>
          <w:szCs w:val="22"/>
        </w:rPr>
      </w:pPr>
      <w:r w:rsidRPr="00030275">
        <w:rPr>
          <w:rFonts w:asciiTheme="minorHAnsi" w:hAnsiTheme="minorHAnsi" w:cstheme="minorHAnsi"/>
          <w:sz w:val="22"/>
          <w:szCs w:val="22"/>
        </w:rPr>
        <w:t>podać stawkę podatku VAT;</w:t>
      </w:r>
    </w:p>
    <w:p w14:paraId="19FE0734" w14:textId="7482A784" w:rsidR="001877C4" w:rsidRPr="00030275" w:rsidRDefault="001877C4" w:rsidP="001877C4">
      <w:pPr>
        <w:numPr>
          <w:ilvl w:val="0"/>
          <w:numId w:val="1"/>
        </w:numPr>
        <w:ind w:left="0" w:firstLine="0"/>
        <w:jc w:val="both"/>
        <w:rPr>
          <w:rFonts w:asciiTheme="minorHAnsi" w:hAnsiTheme="minorHAnsi" w:cstheme="minorHAnsi"/>
          <w:sz w:val="22"/>
          <w:szCs w:val="22"/>
        </w:rPr>
      </w:pPr>
      <w:r w:rsidRPr="00030275">
        <w:rPr>
          <w:rFonts w:asciiTheme="minorHAnsi" w:hAnsiTheme="minorHAnsi" w:cstheme="minorHAnsi"/>
          <w:sz w:val="22"/>
          <w:szCs w:val="22"/>
        </w:rPr>
        <w:t>obliczyć wartość oferty</w:t>
      </w:r>
      <w:r w:rsidR="00A70F20">
        <w:rPr>
          <w:rFonts w:asciiTheme="minorHAnsi" w:hAnsiTheme="minorHAnsi" w:cstheme="minorHAnsi"/>
          <w:sz w:val="22"/>
          <w:szCs w:val="22"/>
        </w:rPr>
        <w:t xml:space="preserve"> netto i</w:t>
      </w:r>
      <w:r w:rsidRPr="00030275">
        <w:rPr>
          <w:rFonts w:asciiTheme="minorHAnsi" w:hAnsiTheme="minorHAnsi" w:cstheme="minorHAnsi"/>
          <w:sz w:val="22"/>
          <w:szCs w:val="22"/>
        </w:rPr>
        <w:t xml:space="preserve"> brutto (z VAT), do porównania cen będzie brana </w:t>
      </w:r>
      <w:r w:rsidRPr="00030275">
        <w:rPr>
          <w:rFonts w:asciiTheme="minorHAnsi" w:hAnsiTheme="minorHAnsi" w:cstheme="minorHAnsi"/>
          <w:b/>
          <w:sz w:val="22"/>
          <w:szCs w:val="22"/>
        </w:rPr>
        <w:t>cena oferty brutto;</w:t>
      </w:r>
    </w:p>
    <w:p w14:paraId="41671CEC" w14:textId="5E582AC6" w:rsidR="001877C4" w:rsidRPr="00030275" w:rsidRDefault="001877C4" w:rsidP="001877C4">
      <w:pPr>
        <w:numPr>
          <w:ilvl w:val="0"/>
          <w:numId w:val="1"/>
        </w:numPr>
        <w:ind w:left="0" w:firstLine="0"/>
        <w:jc w:val="both"/>
        <w:rPr>
          <w:rFonts w:asciiTheme="minorHAnsi" w:hAnsiTheme="minorHAnsi" w:cstheme="minorHAnsi"/>
          <w:sz w:val="22"/>
          <w:szCs w:val="22"/>
        </w:rPr>
      </w:pPr>
      <w:r w:rsidRPr="00030275">
        <w:rPr>
          <w:rFonts w:asciiTheme="minorHAnsi" w:hAnsiTheme="minorHAnsi" w:cstheme="minorHAnsi"/>
          <w:sz w:val="22"/>
          <w:szCs w:val="22"/>
        </w:rPr>
        <w:t xml:space="preserve">określić warunki płatności </w:t>
      </w:r>
      <w:r w:rsidR="00AE642F">
        <w:rPr>
          <w:rFonts w:asciiTheme="minorHAnsi" w:hAnsiTheme="minorHAnsi" w:cstheme="minorHAnsi"/>
          <w:sz w:val="22"/>
          <w:szCs w:val="22"/>
        </w:rPr>
        <w:t xml:space="preserve">- </w:t>
      </w:r>
      <w:r w:rsidRPr="00030275">
        <w:rPr>
          <w:rFonts w:asciiTheme="minorHAnsi" w:hAnsiTheme="minorHAnsi" w:cstheme="minorHAnsi"/>
          <w:sz w:val="22"/>
          <w:szCs w:val="22"/>
        </w:rPr>
        <w:t xml:space="preserve">nie mniej </w:t>
      </w:r>
      <w:r w:rsidRPr="00030275">
        <w:rPr>
          <w:rFonts w:asciiTheme="minorHAnsi" w:hAnsiTheme="minorHAnsi" w:cstheme="minorHAnsi"/>
          <w:b/>
          <w:bCs/>
          <w:sz w:val="22"/>
          <w:szCs w:val="22"/>
        </w:rPr>
        <w:t xml:space="preserve">niż </w:t>
      </w:r>
      <w:r w:rsidR="00C66D9E">
        <w:rPr>
          <w:rFonts w:asciiTheme="minorHAnsi" w:hAnsiTheme="minorHAnsi" w:cstheme="minorHAnsi"/>
          <w:b/>
          <w:bCs/>
          <w:sz w:val="22"/>
          <w:szCs w:val="22"/>
        </w:rPr>
        <w:t>6</w:t>
      </w:r>
      <w:r w:rsidRPr="00030275">
        <w:rPr>
          <w:rFonts w:asciiTheme="minorHAnsi" w:hAnsiTheme="minorHAnsi" w:cstheme="minorHAnsi"/>
          <w:b/>
          <w:bCs/>
          <w:sz w:val="22"/>
          <w:szCs w:val="22"/>
        </w:rPr>
        <w:t>0 dni</w:t>
      </w:r>
      <w:r w:rsidR="00AE642F">
        <w:rPr>
          <w:rFonts w:asciiTheme="minorHAnsi" w:hAnsiTheme="minorHAnsi" w:cstheme="minorHAnsi"/>
          <w:b/>
          <w:bCs/>
          <w:sz w:val="22"/>
          <w:szCs w:val="22"/>
        </w:rPr>
        <w:t xml:space="preserve"> </w:t>
      </w:r>
      <w:r w:rsidR="00AE642F">
        <w:rPr>
          <w:rFonts w:asciiTheme="minorHAnsi" w:hAnsiTheme="minorHAnsi" w:cstheme="minorHAnsi"/>
          <w:sz w:val="22"/>
          <w:szCs w:val="22"/>
        </w:rPr>
        <w:t>do przelewu</w:t>
      </w:r>
      <w:r w:rsidRPr="00030275">
        <w:rPr>
          <w:rFonts w:asciiTheme="minorHAnsi" w:hAnsiTheme="minorHAnsi" w:cstheme="minorHAnsi"/>
          <w:sz w:val="22"/>
          <w:szCs w:val="22"/>
        </w:rPr>
        <w:t>;</w:t>
      </w:r>
    </w:p>
    <w:p w14:paraId="2BCD6B11" w14:textId="1EDB844F" w:rsidR="001877C4" w:rsidRPr="00030275" w:rsidRDefault="001877C4" w:rsidP="001877C4">
      <w:pPr>
        <w:widowControl w:val="0"/>
        <w:numPr>
          <w:ilvl w:val="0"/>
          <w:numId w:val="2"/>
        </w:numPr>
        <w:autoSpaceDE w:val="0"/>
        <w:ind w:left="426" w:hanging="426"/>
        <w:jc w:val="both"/>
        <w:rPr>
          <w:rFonts w:asciiTheme="minorHAnsi" w:hAnsiTheme="minorHAnsi" w:cstheme="minorHAnsi"/>
          <w:b/>
          <w:bCs/>
          <w:sz w:val="22"/>
          <w:szCs w:val="22"/>
        </w:rPr>
      </w:pPr>
      <w:r w:rsidRPr="00030275">
        <w:rPr>
          <w:rFonts w:asciiTheme="minorHAnsi" w:hAnsiTheme="minorHAnsi" w:cstheme="minorHAnsi"/>
          <w:sz w:val="22"/>
          <w:szCs w:val="22"/>
        </w:rPr>
        <w:t xml:space="preserve">określić </w:t>
      </w:r>
      <w:r w:rsidRPr="00030275">
        <w:rPr>
          <w:rFonts w:asciiTheme="minorHAnsi" w:hAnsiTheme="minorHAnsi" w:cstheme="minorHAnsi"/>
          <w:b/>
          <w:sz w:val="22"/>
          <w:szCs w:val="22"/>
        </w:rPr>
        <w:t>termin realizacji zamówienia cząstkowego</w:t>
      </w:r>
      <w:r w:rsidR="008D4CC8">
        <w:rPr>
          <w:rFonts w:asciiTheme="minorHAnsi" w:hAnsiTheme="minorHAnsi" w:cstheme="minorHAnsi"/>
          <w:b/>
          <w:sz w:val="22"/>
          <w:szCs w:val="22"/>
        </w:rPr>
        <w:t xml:space="preserve"> -</w:t>
      </w:r>
      <w:r w:rsidRPr="00030275">
        <w:rPr>
          <w:rFonts w:asciiTheme="minorHAnsi" w:hAnsiTheme="minorHAnsi" w:cstheme="minorHAnsi"/>
          <w:b/>
          <w:sz w:val="22"/>
          <w:szCs w:val="22"/>
        </w:rPr>
        <w:t xml:space="preserve"> nie dłużej niż</w:t>
      </w:r>
      <w:r w:rsidR="00A15647">
        <w:rPr>
          <w:rFonts w:asciiTheme="minorHAnsi" w:hAnsiTheme="minorHAnsi" w:cstheme="minorHAnsi"/>
          <w:b/>
          <w:sz w:val="22"/>
          <w:szCs w:val="22"/>
        </w:rPr>
        <w:t xml:space="preserve"> w</w:t>
      </w:r>
      <w:r w:rsidRPr="00030275">
        <w:rPr>
          <w:rFonts w:asciiTheme="minorHAnsi" w:hAnsiTheme="minorHAnsi" w:cstheme="minorHAnsi"/>
          <w:b/>
          <w:sz w:val="22"/>
          <w:szCs w:val="22"/>
        </w:rPr>
        <w:t xml:space="preserve"> </w:t>
      </w:r>
      <w:r w:rsidR="00C66D9E">
        <w:rPr>
          <w:rFonts w:asciiTheme="minorHAnsi" w:hAnsiTheme="minorHAnsi" w:cstheme="minorHAnsi"/>
          <w:b/>
          <w:sz w:val="22"/>
          <w:szCs w:val="22"/>
        </w:rPr>
        <w:t>3</w:t>
      </w:r>
      <w:r w:rsidRPr="00030275">
        <w:rPr>
          <w:rFonts w:asciiTheme="minorHAnsi" w:hAnsiTheme="minorHAnsi" w:cstheme="minorHAnsi"/>
          <w:b/>
          <w:sz w:val="22"/>
          <w:szCs w:val="22"/>
        </w:rPr>
        <w:t xml:space="preserve"> dni robocz</w:t>
      </w:r>
      <w:r w:rsidR="00C66D9E">
        <w:rPr>
          <w:rFonts w:asciiTheme="minorHAnsi" w:hAnsiTheme="minorHAnsi" w:cstheme="minorHAnsi"/>
          <w:b/>
          <w:sz w:val="22"/>
          <w:szCs w:val="22"/>
        </w:rPr>
        <w:t>e</w:t>
      </w:r>
      <w:r w:rsidR="003721B9">
        <w:rPr>
          <w:rFonts w:asciiTheme="minorHAnsi" w:hAnsiTheme="minorHAnsi" w:cstheme="minorHAnsi"/>
          <w:b/>
          <w:sz w:val="22"/>
          <w:szCs w:val="22"/>
        </w:rPr>
        <w:t>;</w:t>
      </w:r>
    </w:p>
    <w:p w14:paraId="02914325" w14:textId="42186B0F" w:rsidR="001877C4" w:rsidRPr="00030275" w:rsidRDefault="001877C4" w:rsidP="001877C4">
      <w:pPr>
        <w:widowControl w:val="0"/>
        <w:numPr>
          <w:ilvl w:val="0"/>
          <w:numId w:val="2"/>
        </w:numPr>
        <w:autoSpaceDE w:val="0"/>
        <w:ind w:left="426" w:hanging="426"/>
        <w:jc w:val="both"/>
        <w:rPr>
          <w:rFonts w:asciiTheme="minorHAnsi" w:hAnsiTheme="minorHAnsi" w:cstheme="minorHAnsi"/>
          <w:bCs/>
          <w:sz w:val="22"/>
          <w:szCs w:val="22"/>
        </w:rPr>
      </w:pPr>
      <w:r w:rsidRPr="00030275">
        <w:rPr>
          <w:rFonts w:asciiTheme="minorHAnsi" w:hAnsiTheme="minorHAnsi" w:cstheme="minorHAnsi"/>
          <w:bCs/>
          <w:sz w:val="22"/>
          <w:szCs w:val="22"/>
        </w:rPr>
        <w:t>wypełnić oświadczenie o nie podleganiu wykluczeniu z postępowania na podstawie art. 7 ust. 1 ustawy z</w:t>
      </w:r>
      <w:r w:rsidR="00FF1812">
        <w:rPr>
          <w:rFonts w:asciiTheme="minorHAnsi" w:hAnsiTheme="minorHAnsi" w:cstheme="minorHAnsi"/>
          <w:bCs/>
          <w:sz w:val="22"/>
          <w:szCs w:val="22"/>
        </w:rPr>
        <w:t> </w:t>
      </w:r>
      <w:r w:rsidRPr="00030275">
        <w:rPr>
          <w:rFonts w:asciiTheme="minorHAnsi" w:hAnsiTheme="minorHAnsi" w:cstheme="minorHAnsi"/>
          <w:bCs/>
          <w:sz w:val="22"/>
          <w:szCs w:val="22"/>
        </w:rPr>
        <w:t xml:space="preserve">dn. 13 kwietnia 2022 r. </w:t>
      </w:r>
      <w:r w:rsidR="003721B9" w:rsidRPr="00030275">
        <w:rPr>
          <w:rFonts w:asciiTheme="minorHAnsi" w:hAnsiTheme="minorHAnsi" w:cstheme="minorHAnsi"/>
          <w:sz w:val="22"/>
          <w:szCs w:val="22"/>
        </w:rPr>
        <w:t>o szczególnych rozwiązaniach w zakresie przeciwdziałania wspieraniu agresji na</w:t>
      </w:r>
      <w:r w:rsidR="00FF1812">
        <w:rPr>
          <w:rFonts w:asciiTheme="minorHAnsi" w:hAnsiTheme="minorHAnsi" w:cstheme="minorHAnsi"/>
          <w:sz w:val="22"/>
          <w:szCs w:val="22"/>
        </w:rPr>
        <w:t> </w:t>
      </w:r>
      <w:r w:rsidR="003721B9" w:rsidRPr="00030275">
        <w:rPr>
          <w:rFonts w:asciiTheme="minorHAnsi" w:hAnsiTheme="minorHAnsi" w:cstheme="minorHAnsi"/>
          <w:sz w:val="22"/>
          <w:szCs w:val="22"/>
        </w:rPr>
        <w:t>Ukrainę oraz służących ochronie bezpieczeństwa narodowego</w:t>
      </w:r>
      <w:r w:rsidR="00FF1812">
        <w:rPr>
          <w:rFonts w:asciiTheme="minorHAnsi" w:hAnsiTheme="minorHAnsi" w:cstheme="minorHAnsi"/>
          <w:sz w:val="22"/>
          <w:szCs w:val="22"/>
        </w:rPr>
        <w:t>.</w:t>
      </w:r>
    </w:p>
    <w:p w14:paraId="19C99F5C" w14:textId="77777777" w:rsidR="001877C4" w:rsidRPr="00030275" w:rsidRDefault="001877C4" w:rsidP="001877C4">
      <w:pPr>
        <w:widowControl w:val="0"/>
        <w:autoSpaceDE w:val="0"/>
        <w:ind w:left="426"/>
        <w:jc w:val="both"/>
        <w:rPr>
          <w:rFonts w:asciiTheme="minorHAnsi" w:hAnsiTheme="minorHAnsi" w:cstheme="minorHAnsi"/>
          <w:bCs/>
          <w:sz w:val="22"/>
          <w:szCs w:val="22"/>
        </w:rPr>
      </w:pPr>
    </w:p>
    <w:p w14:paraId="05B43D7C" w14:textId="7BE1AD65" w:rsidR="001877C4" w:rsidRPr="00030275" w:rsidRDefault="001877C4" w:rsidP="001877C4">
      <w:pPr>
        <w:jc w:val="both"/>
        <w:rPr>
          <w:rFonts w:asciiTheme="minorHAnsi" w:hAnsiTheme="minorHAnsi" w:cstheme="minorHAnsi"/>
          <w:b/>
          <w:sz w:val="22"/>
          <w:szCs w:val="22"/>
          <w:u w:val="single"/>
        </w:rPr>
      </w:pPr>
      <w:r w:rsidRPr="00030275">
        <w:rPr>
          <w:rFonts w:asciiTheme="minorHAnsi" w:hAnsiTheme="minorHAnsi" w:cstheme="minorHAnsi"/>
          <w:b/>
          <w:sz w:val="22"/>
          <w:szCs w:val="22"/>
          <w:u w:val="single"/>
        </w:rPr>
        <w:t>Ocena ofert</w:t>
      </w:r>
    </w:p>
    <w:p w14:paraId="14FBA1E1" w14:textId="77777777" w:rsidR="00AA14D9" w:rsidRPr="00030275" w:rsidRDefault="00AA14D9" w:rsidP="00AA14D9">
      <w:pPr>
        <w:jc w:val="both"/>
        <w:rPr>
          <w:rFonts w:asciiTheme="minorHAnsi" w:hAnsiTheme="minorHAnsi" w:cstheme="minorHAnsi"/>
          <w:sz w:val="22"/>
          <w:szCs w:val="22"/>
        </w:rPr>
      </w:pPr>
      <w:r w:rsidRPr="00030275">
        <w:rPr>
          <w:rFonts w:asciiTheme="minorHAnsi" w:hAnsiTheme="minorHAnsi" w:cstheme="minorHAnsi"/>
          <w:sz w:val="22"/>
          <w:szCs w:val="22"/>
        </w:rPr>
        <w:lastRenderedPageBreak/>
        <w:t>Zamawiający spośród ofert wybierze ofertę z najniższą ceną.</w:t>
      </w:r>
    </w:p>
    <w:p w14:paraId="6EA77006" w14:textId="0631BCD9" w:rsidR="001877C4" w:rsidRPr="00030275" w:rsidRDefault="001877C4" w:rsidP="001877C4">
      <w:pPr>
        <w:rPr>
          <w:rFonts w:asciiTheme="minorHAnsi" w:hAnsiTheme="minorHAnsi" w:cstheme="minorHAnsi"/>
          <w:sz w:val="22"/>
          <w:szCs w:val="22"/>
        </w:rPr>
      </w:pPr>
      <w:r w:rsidRPr="00030275">
        <w:rPr>
          <w:rFonts w:asciiTheme="minorHAnsi" w:hAnsiTheme="minorHAnsi" w:cstheme="minorHAnsi"/>
          <w:sz w:val="22"/>
          <w:szCs w:val="22"/>
        </w:rPr>
        <w:t>CENA</w:t>
      </w:r>
      <w:r w:rsidR="00FF1812">
        <w:rPr>
          <w:rFonts w:asciiTheme="minorHAnsi" w:hAnsiTheme="minorHAnsi" w:cstheme="minorHAnsi"/>
          <w:sz w:val="22"/>
          <w:szCs w:val="22"/>
        </w:rPr>
        <w:tab/>
      </w:r>
      <w:r w:rsidR="00FF1812">
        <w:rPr>
          <w:rFonts w:asciiTheme="minorHAnsi" w:hAnsiTheme="minorHAnsi" w:cstheme="minorHAnsi"/>
          <w:sz w:val="22"/>
          <w:szCs w:val="22"/>
        </w:rPr>
        <w:tab/>
      </w:r>
      <w:r w:rsidRPr="00030275">
        <w:rPr>
          <w:rFonts w:asciiTheme="minorHAnsi" w:hAnsiTheme="minorHAnsi" w:cstheme="minorHAnsi"/>
          <w:sz w:val="22"/>
          <w:szCs w:val="22"/>
        </w:rPr>
        <w:t xml:space="preserve"> 100 %</w:t>
      </w:r>
    </w:p>
    <w:p w14:paraId="288175F1" w14:textId="77777777" w:rsidR="001877C4" w:rsidRPr="00030275" w:rsidRDefault="001877C4" w:rsidP="001877C4">
      <w:pPr>
        <w:pStyle w:val="Stopka"/>
        <w:tabs>
          <w:tab w:val="clear" w:pos="4536"/>
          <w:tab w:val="clear" w:pos="9072"/>
        </w:tabs>
        <w:jc w:val="both"/>
        <w:rPr>
          <w:rStyle w:val="TekstpodstawowyZnak"/>
          <w:rFonts w:asciiTheme="minorHAnsi" w:hAnsiTheme="minorHAnsi" w:cstheme="minorHAnsi"/>
          <w:b w:val="0"/>
          <w:sz w:val="22"/>
          <w:szCs w:val="22"/>
        </w:rPr>
      </w:pPr>
    </w:p>
    <w:p w14:paraId="0996576D" w14:textId="77777777" w:rsidR="001877C4" w:rsidRPr="00030275" w:rsidRDefault="001877C4" w:rsidP="001877C4">
      <w:pPr>
        <w:jc w:val="both"/>
        <w:rPr>
          <w:rFonts w:asciiTheme="minorHAnsi" w:hAnsiTheme="minorHAnsi" w:cstheme="minorHAnsi"/>
          <w:b/>
          <w:bCs/>
          <w:sz w:val="22"/>
          <w:szCs w:val="22"/>
          <w:u w:val="single"/>
        </w:rPr>
      </w:pPr>
      <w:r w:rsidRPr="00030275">
        <w:rPr>
          <w:rFonts w:asciiTheme="minorHAnsi" w:hAnsiTheme="minorHAnsi" w:cstheme="minorHAnsi"/>
          <w:b/>
          <w:bCs/>
          <w:sz w:val="22"/>
          <w:szCs w:val="22"/>
          <w:u w:val="single"/>
        </w:rPr>
        <w:t xml:space="preserve">Osoba upoważniona do kontaktów: </w:t>
      </w:r>
    </w:p>
    <w:p w14:paraId="67A49EE7" w14:textId="50BA06B5" w:rsidR="001877C4" w:rsidRPr="00030275" w:rsidRDefault="00A97D21" w:rsidP="001877C4">
      <w:pPr>
        <w:jc w:val="both"/>
        <w:rPr>
          <w:rFonts w:asciiTheme="minorHAnsi" w:hAnsiTheme="minorHAnsi" w:cstheme="minorHAnsi"/>
          <w:sz w:val="22"/>
          <w:szCs w:val="22"/>
        </w:rPr>
      </w:pPr>
      <w:r w:rsidRPr="00030275">
        <w:rPr>
          <w:rFonts w:asciiTheme="minorHAnsi" w:hAnsiTheme="minorHAnsi" w:cstheme="minorHAnsi"/>
          <w:sz w:val="22"/>
          <w:szCs w:val="22"/>
        </w:rPr>
        <w:t>W sprawach merytorycznych: Piotr Złotkiewicz, tel. 500 361</w:t>
      </w:r>
      <w:r w:rsidR="00A70F20">
        <w:rPr>
          <w:rFonts w:asciiTheme="minorHAnsi" w:hAnsiTheme="minorHAnsi" w:cstheme="minorHAnsi"/>
          <w:sz w:val="22"/>
          <w:szCs w:val="22"/>
        </w:rPr>
        <w:t> </w:t>
      </w:r>
      <w:r w:rsidRPr="00030275">
        <w:rPr>
          <w:rFonts w:asciiTheme="minorHAnsi" w:hAnsiTheme="minorHAnsi" w:cstheme="minorHAnsi"/>
          <w:sz w:val="22"/>
          <w:szCs w:val="22"/>
        </w:rPr>
        <w:t>897</w:t>
      </w:r>
      <w:r w:rsidR="00A70F20">
        <w:rPr>
          <w:rFonts w:asciiTheme="minorHAnsi" w:hAnsiTheme="minorHAnsi" w:cstheme="minorHAnsi"/>
          <w:sz w:val="22"/>
          <w:szCs w:val="22"/>
        </w:rPr>
        <w:t xml:space="preserve">, e-mail: </w:t>
      </w:r>
      <w:hyperlink r:id="rId11" w:history="1">
        <w:r w:rsidR="00A70F20" w:rsidRPr="00380923">
          <w:rPr>
            <w:rStyle w:val="Hipercze"/>
            <w:rFonts w:asciiTheme="minorHAnsi" w:hAnsiTheme="minorHAnsi" w:cstheme="minorHAnsi"/>
            <w:sz w:val="22"/>
            <w:szCs w:val="22"/>
          </w:rPr>
          <w:t>pzlotkiewicz@sck.lublin.pl</w:t>
        </w:r>
      </w:hyperlink>
    </w:p>
    <w:p w14:paraId="06580F26" w14:textId="0DB1E898" w:rsidR="00A97D21" w:rsidRPr="00030275" w:rsidRDefault="00A97D21" w:rsidP="001877C4">
      <w:pPr>
        <w:jc w:val="both"/>
        <w:rPr>
          <w:rFonts w:asciiTheme="minorHAnsi" w:hAnsiTheme="minorHAnsi" w:cstheme="minorHAnsi"/>
          <w:sz w:val="22"/>
          <w:szCs w:val="22"/>
        </w:rPr>
      </w:pPr>
      <w:r w:rsidRPr="00030275">
        <w:rPr>
          <w:rFonts w:asciiTheme="minorHAnsi" w:hAnsiTheme="minorHAnsi" w:cstheme="minorHAnsi"/>
          <w:sz w:val="22"/>
          <w:szCs w:val="22"/>
        </w:rPr>
        <w:t xml:space="preserve">W sprawach formalnych: </w:t>
      </w:r>
      <w:r w:rsidR="00A15647">
        <w:rPr>
          <w:rFonts w:asciiTheme="minorHAnsi" w:hAnsiTheme="minorHAnsi" w:cstheme="minorHAnsi"/>
          <w:sz w:val="22"/>
          <w:szCs w:val="22"/>
        </w:rPr>
        <w:t>Renata Wadowska</w:t>
      </w:r>
      <w:r w:rsidRPr="00030275">
        <w:rPr>
          <w:rFonts w:asciiTheme="minorHAnsi" w:hAnsiTheme="minorHAnsi" w:cstheme="minorHAnsi"/>
          <w:sz w:val="22"/>
          <w:szCs w:val="22"/>
        </w:rPr>
        <w:t xml:space="preserve">, tel. </w:t>
      </w:r>
      <w:r w:rsidR="00A15647" w:rsidRPr="004262D6">
        <w:rPr>
          <w:rFonts w:asciiTheme="minorHAnsi" w:hAnsiTheme="minorHAnsi" w:cstheme="minorHAnsi"/>
          <w:sz w:val="22"/>
          <w:szCs w:val="22"/>
        </w:rPr>
        <w:t>81</w:t>
      </w:r>
      <w:r w:rsidR="003721B9">
        <w:rPr>
          <w:rFonts w:asciiTheme="minorHAnsi" w:hAnsiTheme="minorHAnsi" w:cstheme="minorHAnsi"/>
          <w:sz w:val="22"/>
          <w:szCs w:val="22"/>
        </w:rPr>
        <w:t xml:space="preserve"> </w:t>
      </w:r>
      <w:r w:rsidR="00A15647" w:rsidRPr="004262D6">
        <w:rPr>
          <w:rFonts w:asciiTheme="minorHAnsi" w:hAnsiTheme="minorHAnsi" w:cstheme="minorHAnsi"/>
          <w:sz w:val="22"/>
          <w:szCs w:val="22"/>
        </w:rPr>
        <w:t>502 17 10</w:t>
      </w:r>
      <w:r w:rsidR="00A15647">
        <w:rPr>
          <w:rFonts w:asciiTheme="minorHAnsi" w:hAnsiTheme="minorHAnsi" w:cstheme="minorHAnsi"/>
          <w:sz w:val="22"/>
          <w:szCs w:val="22"/>
        </w:rPr>
        <w:t xml:space="preserve">, e-mail: </w:t>
      </w:r>
      <w:hyperlink r:id="rId12" w:history="1">
        <w:r w:rsidR="00A70F20" w:rsidRPr="00B11187">
          <w:rPr>
            <w:rStyle w:val="Hipercze"/>
            <w:rFonts w:asciiTheme="minorHAnsi" w:hAnsiTheme="minorHAnsi" w:cstheme="minorHAnsi"/>
            <w:sz w:val="22"/>
            <w:szCs w:val="22"/>
          </w:rPr>
          <w:t>rwadowska@ucs.lublin.pl</w:t>
        </w:r>
      </w:hyperlink>
      <w:r w:rsidR="00A70F20">
        <w:rPr>
          <w:rFonts w:asciiTheme="minorHAnsi" w:hAnsiTheme="minorHAnsi" w:cstheme="minorHAnsi"/>
          <w:sz w:val="22"/>
          <w:szCs w:val="22"/>
        </w:rPr>
        <w:t xml:space="preserve"> </w:t>
      </w:r>
    </w:p>
    <w:p w14:paraId="3170E780" w14:textId="1C1FE3E6" w:rsidR="001877C4" w:rsidRPr="00030275" w:rsidRDefault="001877C4" w:rsidP="001877C4">
      <w:pPr>
        <w:jc w:val="both"/>
        <w:rPr>
          <w:rFonts w:asciiTheme="minorHAnsi" w:hAnsiTheme="minorHAnsi" w:cstheme="minorHAnsi"/>
          <w:sz w:val="22"/>
          <w:szCs w:val="22"/>
        </w:rPr>
      </w:pPr>
    </w:p>
    <w:p w14:paraId="7BDBF46A" w14:textId="77777777" w:rsidR="00AA14D9" w:rsidRPr="00030275" w:rsidRDefault="00AA14D9" w:rsidP="00AA14D9">
      <w:pPr>
        <w:jc w:val="both"/>
        <w:rPr>
          <w:rFonts w:asciiTheme="minorHAnsi" w:hAnsiTheme="minorHAnsi" w:cstheme="minorHAnsi"/>
          <w:b/>
          <w:bCs/>
          <w:sz w:val="22"/>
          <w:szCs w:val="22"/>
          <w:u w:val="single"/>
        </w:rPr>
      </w:pPr>
      <w:r w:rsidRPr="00BB7282">
        <w:rPr>
          <w:rFonts w:asciiTheme="minorHAnsi" w:hAnsiTheme="minorHAnsi" w:cstheme="minorHAnsi"/>
          <w:b/>
          <w:bCs/>
          <w:sz w:val="22"/>
          <w:szCs w:val="22"/>
          <w:highlight w:val="yellow"/>
          <w:u w:val="single"/>
        </w:rPr>
        <w:t>Wymagane dokumenty:</w:t>
      </w:r>
    </w:p>
    <w:p w14:paraId="6CDAC7EE" w14:textId="41A5C5BC" w:rsidR="00AA14D9" w:rsidRDefault="006E2073" w:rsidP="006E2073">
      <w:pPr>
        <w:pStyle w:val="Akapitzlist"/>
        <w:numPr>
          <w:ilvl w:val="0"/>
          <w:numId w:val="7"/>
        </w:numPr>
        <w:rPr>
          <w:rFonts w:cstheme="minorHAnsi"/>
          <w:shd w:val="clear" w:color="auto" w:fill="FFFFFF"/>
        </w:rPr>
      </w:pPr>
      <w:r>
        <w:rPr>
          <w:rFonts w:cstheme="minorHAnsi"/>
          <w:shd w:val="clear" w:color="auto" w:fill="FFFFFF"/>
        </w:rPr>
        <w:t xml:space="preserve">wypełniony </w:t>
      </w:r>
      <w:r w:rsidR="00A15647" w:rsidRPr="006E2073">
        <w:rPr>
          <w:rFonts w:cstheme="minorHAnsi"/>
          <w:shd w:val="clear" w:color="auto" w:fill="FFFFFF"/>
        </w:rPr>
        <w:t>k</w:t>
      </w:r>
      <w:r w:rsidR="00AA14D9" w:rsidRPr="006E2073">
        <w:rPr>
          <w:rFonts w:cstheme="minorHAnsi"/>
          <w:shd w:val="clear" w:color="auto" w:fill="FFFFFF"/>
        </w:rPr>
        <w:t>osztorys</w:t>
      </w:r>
      <w:r w:rsidR="00A15647" w:rsidRPr="006E2073">
        <w:rPr>
          <w:rFonts w:cstheme="minorHAnsi"/>
          <w:shd w:val="clear" w:color="auto" w:fill="FFFFFF"/>
        </w:rPr>
        <w:t xml:space="preserve"> ofertowy</w:t>
      </w:r>
      <w:r w:rsidR="00AA14D9" w:rsidRPr="006E2073">
        <w:rPr>
          <w:rFonts w:cstheme="minorHAnsi"/>
          <w:shd w:val="clear" w:color="auto" w:fill="FFFFFF"/>
        </w:rPr>
        <w:t>, z którego będzie wynikała cena ofertowa</w:t>
      </w:r>
      <w:r w:rsidR="008D4CC8">
        <w:rPr>
          <w:rFonts w:cstheme="minorHAnsi"/>
          <w:shd w:val="clear" w:color="auto" w:fill="FFFFFF"/>
        </w:rPr>
        <w:t xml:space="preserve"> -</w:t>
      </w:r>
      <w:r w:rsidR="00AA14D9" w:rsidRPr="006E2073">
        <w:rPr>
          <w:rFonts w:cstheme="minorHAnsi"/>
          <w:shd w:val="clear" w:color="auto" w:fill="FFFFFF"/>
        </w:rPr>
        <w:t xml:space="preserve"> opracowany na podstawie załącznika </w:t>
      </w:r>
      <w:r w:rsidR="00BB7282">
        <w:rPr>
          <w:rFonts w:cstheme="minorHAnsi"/>
          <w:shd w:val="clear" w:color="auto" w:fill="FFFFFF"/>
        </w:rPr>
        <w:t xml:space="preserve">nr 1 </w:t>
      </w:r>
      <w:r w:rsidR="00AA14D9" w:rsidRPr="006E2073">
        <w:rPr>
          <w:rFonts w:cstheme="minorHAnsi"/>
          <w:shd w:val="clear" w:color="auto" w:fill="FFFFFF"/>
        </w:rPr>
        <w:t>do niniejszego zapytania ofertowego.</w:t>
      </w:r>
    </w:p>
    <w:p w14:paraId="7F65EB20" w14:textId="569707F4" w:rsidR="006E2073" w:rsidRPr="006E2073" w:rsidRDefault="003721B9" w:rsidP="006E2073">
      <w:pPr>
        <w:pStyle w:val="Akapitzlist"/>
        <w:numPr>
          <w:ilvl w:val="0"/>
          <w:numId w:val="7"/>
        </w:numPr>
        <w:rPr>
          <w:rFonts w:cstheme="minorHAnsi"/>
          <w:shd w:val="clear" w:color="auto" w:fill="FFFFFF"/>
        </w:rPr>
      </w:pPr>
      <w:r>
        <w:rPr>
          <w:rFonts w:cstheme="minorHAnsi"/>
          <w:shd w:val="clear" w:color="auto" w:fill="FFFFFF"/>
        </w:rPr>
        <w:t>w</w:t>
      </w:r>
      <w:r w:rsidR="006E2073">
        <w:rPr>
          <w:rFonts w:cstheme="minorHAnsi"/>
          <w:shd w:val="clear" w:color="auto" w:fill="FFFFFF"/>
        </w:rPr>
        <w:t>ypełniony formularz „Oferty Wykonawcy”</w:t>
      </w:r>
      <w:r w:rsidR="008D4CC8">
        <w:rPr>
          <w:rFonts w:cstheme="minorHAnsi"/>
          <w:shd w:val="clear" w:color="auto" w:fill="FFFFFF"/>
        </w:rPr>
        <w:t xml:space="preserve"> -</w:t>
      </w:r>
      <w:r w:rsidR="006E2073">
        <w:rPr>
          <w:rFonts w:cstheme="minorHAnsi"/>
          <w:shd w:val="clear" w:color="auto" w:fill="FFFFFF"/>
        </w:rPr>
        <w:t xml:space="preserve"> </w:t>
      </w:r>
      <w:r w:rsidR="006E2073" w:rsidRPr="006E2073">
        <w:rPr>
          <w:rFonts w:cstheme="minorHAnsi"/>
          <w:shd w:val="clear" w:color="auto" w:fill="FFFFFF"/>
        </w:rPr>
        <w:t xml:space="preserve">opracowany na podstawie załącznika </w:t>
      </w:r>
      <w:r w:rsidR="00BB7282">
        <w:rPr>
          <w:rFonts w:cstheme="minorHAnsi"/>
          <w:shd w:val="clear" w:color="auto" w:fill="FFFFFF"/>
        </w:rPr>
        <w:t xml:space="preserve">nr 2 </w:t>
      </w:r>
      <w:r w:rsidR="006E2073" w:rsidRPr="006E2073">
        <w:rPr>
          <w:rFonts w:cstheme="minorHAnsi"/>
          <w:shd w:val="clear" w:color="auto" w:fill="FFFFFF"/>
        </w:rPr>
        <w:t>do niniejszego zapytania ofertowego</w:t>
      </w:r>
    </w:p>
    <w:p w14:paraId="2F753242" w14:textId="359DB0EE" w:rsidR="008261B4" w:rsidRPr="00030275" w:rsidRDefault="00596479" w:rsidP="008261B4">
      <w:pPr>
        <w:pStyle w:val="NormalnyWeb"/>
        <w:spacing w:line="276" w:lineRule="auto"/>
        <w:rPr>
          <w:rFonts w:asciiTheme="minorHAnsi" w:hAnsiTheme="minorHAnsi" w:cstheme="minorHAnsi"/>
          <w:b/>
          <w:bCs/>
          <w:sz w:val="22"/>
          <w:szCs w:val="22"/>
        </w:rPr>
      </w:pPr>
      <w:r>
        <w:rPr>
          <w:rFonts w:asciiTheme="minorHAnsi" w:hAnsiTheme="minorHAnsi" w:cstheme="minorHAnsi"/>
          <w:b/>
          <w:bCs/>
          <w:sz w:val="22"/>
          <w:szCs w:val="22"/>
        </w:rPr>
        <w:t>S</w:t>
      </w:r>
      <w:r w:rsidR="008261B4" w:rsidRPr="00030275">
        <w:rPr>
          <w:rFonts w:asciiTheme="minorHAnsi" w:hAnsiTheme="minorHAnsi" w:cstheme="minorHAnsi"/>
          <w:b/>
          <w:bCs/>
          <w:sz w:val="22"/>
          <w:szCs w:val="22"/>
        </w:rPr>
        <w:t>kłada</w:t>
      </w:r>
      <w:r>
        <w:rPr>
          <w:rFonts w:asciiTheme="minorHAnsi" w:hAnsiTheme="minorHAnsi" w:cstheme="minorHAnsi"/>
          <w:b/>
          <w:bCs/>
          <w:sz w:val="22"/>
          <w:szCs w:val="22"/>
        </w:rPr>
        <w:t>nie ofert</w:t>
      </w:r>
      <w:r w:rsidR="008261B4" w:rsidRPr="00030275">
        <w:rPr>
          <w:rFonts w:asciiTheme="minorHAnsi" w:hAnsiTheme="minorHAnsi" w:cstheme="minorHAnsi"/>
          <w:b/>
          <w:bCs/>
          <w:sz w:val="22"/>
          <w:szCs w:val="22"/>
        </w:rPr>
        <w:t>:</w:t>
      </w:r>
    </w:p>
    <w:p w14:paraId="436758DF" w14:textId="77777777" w:rsidR="00A70F20" w:rsidRDefault="008261B4" w:rsidP="00BB7282">
      <w:pPr>
        <w:rPr>
          <w:rFonts w:asciiTheme="minorHAnsi" w:hAnsiTheme="minorHAnsi" w:cstheme="minorHAnsi"/>
          <w:sz w:val="22"/>
          <w:szCs w:val="22"/>
        </w:rPr>
      </w:pPr>
      <w:r w:rsidRPr="00030275">
        <w:rPr>
          <w:rFonts w:asciiTheme="minorHAnsi" w:hAnsiTheme="minorHAnsi" w:cstheme="minorHAnsi"/>
          <w:sz w:val="22"/>
          <w:szCs w:val="22"/>
        </w:rPr>
        <w:t>Oferty wraz z wymaganymi dokumentami należy złożyć</w:t>
      </w:r>
      <w:r w:rsidR="00A70F20">
        <w:rPr>
          <w:rFonts w:asciiTheme="minorHAnsi" w:hAnsiTheme="minorHAnsi" w:cstheme="minorHAnsi"/>
          <w:sz w:val="22"/>
          <w:szCs w:val="22"/>
        </w:rPr>
        <w:t xml:space="preserve"> wg wyboru Wykonawcy:</w:t>
      </w:r>
    </w:p>
    <w:p w14:paraId="3E15E040" w14:textId="54C01FC4" w:rsidR="008261B4" w:rsidRPr="00030275" w:rsidRDefault="00A70F20" w:rsidP="00A70F20">
      <w:pPr>
        <w:ind w:left="993"/>
        <w:jc w:val="both"/>
        <w:rPr>
          <w:rFonts w:asciiTheme="minorHAnsi" w:hAnsiTheme="minorHAnsi" w:cstheme="minorHAnsi"/>
          <w:b/>
          <w:sz w:val="22"/>
          <w:szCs w:val="22"/>
          <w:u w:val="single"/>
        </w:rPr>
      </w:pPr>
      <w:r>
        <w:rPr>
          <w:rFonts w:asciiTheme="minorHAnsi" w:hAnsiTheme="minorHAnsi" w:cstheme="minorHAnsi"/>
          <w:sz w:val="22"/>
          <w:szCs w:val="22"/>
        </w:rPr>
        <w:t>1)</w:t>
      </w:r>
      <w:r w:rsidR="008261B4" w:rsidRPr="00030275">
        <w:rPr>
          <w:rFonts w:asciiTheme="minorHAnsi" w:hAnsiTheme="minorHAnsi" w:cstheme="minorHAnsi"/>
          <w:sz w:val="22"/>
          <w:szCs w:val="22"/>
        </w:rPr>
        <w:t xml:space="preserve"> za pośrednictwem poczty lub osobiście na adres:</w:t>
      </w:r>
    </w:p>
    <w:p w14:paraId="49541604" w14:textId="77777777" w:rsidR="008261B4" w:rsidRPr="00030275" w:rsidRDefault="008261B4" w:rsidP="00A70F20">
      <w:pPr>
        <w:pStyle w:val="Akapitzlist"/>
        <w:ind w:left="993"/>
        <w:jc w:val="both"/>
        <w:rPr>
          <w:rFonts w:cstheme="minorHAnsi"/>
          <w:b/>
          <w:bCs/>
          <w:i/>
          <w:iCs/>
        </w:rPr>
      </w:pPr>
      <w:r w:rsidRPr="00030275">
        <w:rPr>
          <w:rFonts w:cstheme="minorHAnsi"/>
          <w:b/>
          <w:bCs/>
          <w:i/>
          <w:iCs/>
        </w:rPr>
        <w:t>Uniwersyteckie Centrum Stomatologii w Lublinie, ul. Dra Witolda Chodźki 6, I piętro, SEKRETARIAT</w:t>
      </w:r>
    </w:p>
    <w:p w14:paraId="39DD6634" w14:textId="77777777" w:rsidR="008261B4" w:rsidRPr="00030275" w:rsidRDefault="008261B4" w:rsidP="00A70F20">
      <w:pPr>
        <w:ind w:left="993"/>
        <w:jc w:val="both"/>
        <w:rPr>
          <w:rFonts w:asciiTheme="minorHAnsi" w:hAnsiTheme="minorHAnsi" w:cstheme="minorHAnsi"/>
          <w:sz w:val="22"/>
          <w:szCs w:val="22"/>
        </w:rPr>
      </w:pPr>
      <w:r w:rsidRPr="00030275">
        <w:rPr>
          <w:rFonts w:asciiTheme="minorHAnsi" w:hAnsiTheme="minorHAnsi" w:cstheme="minorHAnsi"/>
          <w:sz w:val="22"/>
          <w:szCs w:val="22"/>
        </w:rPr>
        <w:t xml:space="preserve"> </w:t>
      </w:r>
      <w:r w:rsidRPr="00A70F20">
        <w:rPr>
          <w:rFonts w:asciiTheme="minorHAnsi" w:hAnsiTheme="minorHAnsi" w:cstheme="minorHAnsi"/>
          <w:sz w:val="22"/>
          <w:szCs w:val="22"/>
          <w:highlight w:val="yellow"/>
        </w:rPr>
        <w:t>lub</w:t>
      </w:r>
      <w:r w:rsidRPr="00030275">
        <w:rPr>
          <w:rFonts w:asciiTheme="minorHAnsi" w:hAnsiTheme="minorHAnsi" w:cstheme="minorHAnsi"/>
          <w:sz w:val="22"/>
          <w:szCs w:val="22"/>
        </w:rPr>
        <w:t xml:space="preserve"> </w:t>
      </w:r>
    </w:p>
    <w:p w14:paraId="7DA6AF0E" w14:textId="77777777" w:rsidR="008261B4" w:rsidRPr="00030275" w:rsidRDefault="008261B4" w:rsidP="00A70F20">
      <w:pPr>
        <w:ind w:left="993"/>
        <w:jc w:val="both"/>
        <w:rPr>
          <w:rFonts w:asciiTheme="minorHAnsi" w:hAnsiTheme="minorHAnsi" w:cstheme="minorHAnsi"/>
          <w:sz w:val="22"/>
          <w:szCs w:val="22"/>
        </w:rPr>
      </w:pPr>
    </w:p>
    <w:p w14:paraId="19C97FB1" w14:textId="53AB332B" w:rsidR="00A70F20" w:rsidRDefault="00A70F20" w:rsidP="00A70F20">
      <w:pPr>
        <w:ind w:left="993"/>
        <w:jc w:val="both"/>
        <w:rPr>
          <w:rFonts w:asciiTheme="minorHAnsi" w:hAnsiTheme="minorHAnsi" w:cstheme="minorHAnsi"/>
          <w:sz w:val="22"/>
          <w:szCs w:val="22"/>
        </w:rPr>
      </w:pPr>
      <w:r>
        <w:rPr>
          <w:rFonts w:asciiTheme="minorHAnsi" w:hAnsiTheme="minorHAnsi" w:cstheme="minorHAnsi"/>
          <w:sz w:val="22"/>
          <w:szCs w:val="22"/>
        </w:rPr>
        <w:t xml:space="preserve">2) </w:t>
      </w:r>
      <w:r w:rsidR="008261B4" w:rsidRPr="00596479">
        <w:rPr>
          <w:rFonts w:asciiTheme="minorHAnsi" w:hAnsiTheme="minorHAnsi" w:cstheme="minorHAnsi"/>
          <w:b/>
          <w:bCs/>
          <w:sz w:val="22"/>
          <w:szCs w:val="22"/>
        </w:rPr>
        <w:t>drogą elektroniczną</w:t>
      </w:r>
      <w:r w:rsidR="008261B4" w:rsidRPr="00030275">
        <w:rPr>
          <w:rFonts w:asciiTheme="minorHAnsi" w:hAnsiTheme="minorHAnsi" w:cstheme="minorHAnsi"/>
          <w:sz w:val="22"/>
          <w:szCs w:val="22"/>
        </w:rPr>
        <w:t xml:space="preserve"> przez Platformę Zakupową </w:t>
      </w:r>
      <w:r w:rsidRPr="00030275">
        <w:rPr>
          <w:rFonts w:asciiTheme="minorHAnsi" w:hAnsiTheme="minorHAnsi" w:cstheme="minorHAnsi"/>
          <w:sz w:val="22"/>
          <w:szCs w:val="22"/>
        </w:rPr>
        <w:t xml:space="preserve">na stronie dotyczącej </w:t>
      </w:r>
      <w:r>
        <w:rPr>
          <w:rFonts w:asciiTheme="minorHAnsi" w:hAnsiTheme="minorHAnsi" w:cstheme="minorHAnsi"/>
          <w:sz w:val="22"/>
          <w:szCs w:val="22"/>
        </w:rPr>
        <w:t>tego</w:t>
      </w:r>
      <w:r w:rsidRPr="00030275">
        <w:rPr>
          <w:rFonts w:asciiTheme="minorHAnsi" w:hAnsiTheme="minorHAnsi" w:cstheme="minorHAnsi"/>
          <w:sz w:val="22"/>
          <w:szCs w:val="22"/>
        </w:rPr>
        <w:t xml:space="preserve"> postępowania</w:t>
      </w:r>
      <w:r w:rsidRPr="00030275">
        <w:rPr>
          <w:rFonts w:asciiTheme="minorHAnsi" w:hAnsiTheme="minorHAnsi" w:cstheme="minorHAnsi"/>
          <w:b/>
          <w:bCs/>
          <w:sz w:val="22"/>
          <w:szCs w:val="22"/>
        </w:rPr>
        <w:t xml:space="preserve"> </w:t>
      </w:r>
      <w:r w:rsidR="008261B4" w:rsidRPr="00030275">
        <w:rPr>
          <w:rFonts w:asciiTheme="minorHAnsi" w:hAnsiTheme="minorHAnsi" w:cstheme="minorHAnsi"/>
          <w:sz w:val="22"/>
          <w:szCs w:val="22"/>
        </w:rPr>
        <w:t>pod</w:t>
      </w:r>
      <w:r w:rsidR="00FF1812">
        <w:rPr>
          <w:rFonts w:asciiTheme="minorHAnsi" w:hAnsiTheme="minorHAnsi" w:cstheme="minorHAnsi"/>
          <w:sz w:val="22"/>
          <w:szCs w:val="22"/>
        </w:rPr>
        <w:t> </w:t>
      </w:r>
      <w:r w:rsidR="008261B4" w:rsidRPr="00030275">
        <w:rPr>
          <w:rFonts w:asciiTheme="minorHAnsi" w:hAnsiTheme="minorHAnsi" w:cstheme="minorHAnsi"/>
          <w:sz w:val="22"/>
          <w:szCs w:val="22"/>
        </w:rPr>
        <w:t xml:space="preserve">adresem: </w:t>
      </w:r>
      <w:hyperlink r:id="rId13" w:history="1">
        <w:r w:rsidR="00B608D2" w:rsidRPr="00513EA5">
          <w:rPr>
            <w:rStyle w:val="Hipercze"/>
            <w:rFonts w:ascii="Open Sans" w:hAnsi="Open Sans" w:cs="Open Sans"/>
            <w:b/>
            <w:bCs/>
            <w:sz w:val="19"/>
            <w:szCs w:val="19"/>
            <w:shd w:val="clear" w:color="auto" w:fill="FFFFFF"/>
          </w:rPr>
          <w:t>https://itwl.platformazakupowa.pl/transakcja/1038778</w:t>
        </w:r>
      </w:hyperlink>
      <w:r w:rsidR="008261B4" w:rsidRPr="00030275">
        <w:rPr>
          <w:rFonts w:asciiTheme="minorHAnsi" w:hAnsiTheme="minorHAnsi" w:cstheme="minorHAnsi"/>
          <w:sz w:val="22"/>
          <w:szCs w:val="22"/>
        </w:rPr>
        <w:t xml:space="preserve"> </w:t>
      </w:r>
    </w:p>
    <w:p w14:paraId="7E96A7F0" w14:textId="05F8AC84" w:rsidR="008261B4" w:rsidRPr="00030275" w:rsidRDefault="008261B4" w:rsidP="008261B4">
      <w:pPr>
        <w:jc w:val="both"/>
        <w:rPr>
          <w:rFonts w:asciiTheme="minorHAnsi" w:hAnsiTheme="minorHAnsi" w:cstheme="minorHAnsi"/>
          <w:b/>
          <w:bCs/>
          <w:color w:val="ED7D31" w:themeColor="accent2"/>
          <w:sz w:val="22"/>
          <w:szCs w:val="22"/>
        </w:rPr>
      </w:pPr>
      <w:r w:rsidRPr="00030275">
        <w:rPr>
          <w:rFonts w:asciiTheme="minorHAnsi" w:hAnsiTheme="minorHAnsi" w:cstheme="minorHAnsi"/>
          <w:b/>
          <w:bCs/>
          <w:sz w:val="22"/>
          <w:szCs w:val="22"/>
        </w:rPr>
        <w:t xml:space="preserve">w terminie do </w:t>
      </w:r>
      <w:r w:rsidR="005B4A6A">
        <w:rPr>
          <w:rFonts w:asciiTheme="minorHAnsi" w:hAnsiTheme="minorHAnsi" w:cstheme="minorHAnsi"/>
          <w:b/>
          <w:bCs/>
          <w:color w:val="FF0000"/>
          <w:sz w:val="22"/>
          <w:szCs w:val="22"/>
        </w:rPr>
        <w:t>3</w:t>
      </w:r>
      <w:r w:rsidR="00B608D2">
        <w:rPr>
          <w:rFonts w:asciiTheme="minorHAnsi" w:hAnsiTheme="minorHAnsi" w:cstheme="minorHAnsi"/>
          <w:b/>
          <w:bCs/>
          <w:color w:val="FF0000"/>
          <w:sz w:val="22"/>
          <w:szCs w:val="22"/>
        </w:rPr>
        <w:t>0 grudnia</w:t>
      </w:r>
      <w:r w:rsidR="00557300">
        <w:rPr>
          <w:rFonts w:asciiTheme="minorHAnsi" w:hAnsiTheme="minorHAnsi" w:cstheme="minorHAnsi"/>
          <w:b/>
          <w:bCs/>
          <w:color w:val="FF0000"/>
          <w:sz w:val="22"/>
          <w:szCs w:val="22"/>
        </w:rPr>
        <w:t xml:space="preserve"> </w:t>
      </w:r>
      <w:r w:rsidRPr="00030275">
        <w:rPr>
          <w:rFonts w:asciiTheme="minorHAnsi" w:hAnsiTheme="minorHAnsi" w:cstheme="minorHAnsi"/>
          <w:b/>
          <w:bCs/>
          <w:color w:val="FF0000"/>
          <w:sz w:val="22"/>
          <w:szCs w:val="22"/>
        </w:rPr>
        <w:t>202</w:t>
      </w:r>
      <w:r w:rsidR="00A15647">
        <w:rPr>
          <w:rFonts w:asciiTheme="minorHAnsi" w:hAnsiTheme="minorHAnsi" w:cstheme="minorHAnsi"/>
          <w:b/>
          <w:bCs/>
          <w:color w:val="FF0000"/>
          <w:sz w:val="22"/>
          <w:szCs w:val="22"/>
        </w:rPr>
        <w:t>4</w:t>
      </w:r>
      <w:r w:rsidRPr="00030275">
        <w:rPr>
          <w:rFonts w:asciiTheme="minorHAnsi" w:hAnsiTheme="minorHAnsi" w:cstheme="minorHAnsi"/>
          <w:b/>
          <w:bCs/>
          <w:color w:val="FF0000"/>
          <w:sz w:val="22"/>
          <w:szCs w:val="22"/>
        </w:rPr>
        <w:t xml:space="preserve"> r. do godz. </w:t>
      </w:r>
      <w:r w:rsidR="003721B9">
        <w:rPr>
          <w:rFonts w:asciiTheme="minorHAnsi" w:hAnsiTheme="minorHAnsi" w:cstheme="minorHAnsi"/>
          <w:b/>
          <w:bCs/>
          <w:color w:val="FF0000"/>
          <w:sz w:val="22"/>
          <w:szCs w:val="22"/>
        </w:rPr>
        <w:t>9</w:t>
      </w:r>
      <w:r w:rsidRPr="00030275">
        <w:rPr>
          <w:rFonts w:asciiTheme="minorHAnsi" w:hAnsiTheme="minorHAnsi" w:cstheme="minorHAnsi"/>
          <w:b/>
          <w:bCs/>
          <w:color w:val="FF0000"/>
          <w:sz w:val="22"/>
          <w:szCs w:val="22"/>
        </w:rPr>
        <w:t>:00</w:t>
      </w:r>
      <w:r w:rsidR="00BB7282">
        <w:rPr>
          <w:rFonts w:asciiTheme="minorHAnsi" w:hAnsiTheme="minorHAnsi" w:cstheme="minorHAnsi"/>
          <w:b/>
          <w:bCs/>
          <w:color w:val="FF0000"/>
          <w:sz w:val="22"/>
          <w:szCs w:val="22"/>
        </w:rPr>
        <w:t>.</w:t>
      </w:r>
    </w:p>
    <w:p w14:paraId="7EFEEE75" w14:textId="77777777" w:rsidR="00596479" w:rsidRDefault="00596479" w:rsidP="008261B4">
      <w:pPr>
        <w:pStyle w:val="NormalnyWeb"/>
        <w:spacing w:after="240"/>
        <w:rPr>
          <w:rFonts w:asciiTheme="minorHAnsi" w:hAnsiTheme="minorHAnsi" w:cstheme="minorHAnsi"/>
          <w:b/>
          <w:bCs/>
          <w:sz w:val="22"/>
          <w:szCs w:val="22"/>
        </w:rPr>
      </w:pPr>
    </w:p>
    <w:p w14:paraId="74B5AC21" w14:textId="7D99592C" w:rsidR="008261B4" w:rsidRPr="00030275" w:rsidRDefault="008261B4" w:rsidP="008261B4">
      <w:pPr>
        <w:pStyle w:val="NormalnyWeb"/>
        <w:spacing w:after="240"/>
        <w:rPr>
          <w:rFonts w:asciiTheme="minorHAnsi" w:hAnsiTheme="minorHAnsi" w:cstheme="minorHAnsi"/>
          <w:b/>
          <w:bCs/>
          <w:sz w:val="22"/>
          <w:szCs w:val="22"/>
        </w:rPr>
      </w:pPr>
      <w:r w:rsidRPr="00030275">
        <w:rPr>
          <w:rFonts w:asciiTheme="minorHAnsi" w:hAnsiTheme="minorHAnsi" w:cstheme="minorHAnsi"/>
          <w:b/>
          <w:bCs/>
          <w:sz w:val="22"/>
          <w:szCs w:val="22"/>
        </w:rPr>
        <w:t>Wymaga się aby oferty złożone drogą elektroniczną miały formę elektroniczną i opatrzone były podpisem kwalifikowanym lub miały postać elektroniczną i opatrzone były podpisem zaufanym lub podpisem osobistym.</w:t>
      </w:r>
    </w:p>
    <w:p w14:paraId="78995742" w14:textId="77777777" w:rsidR="008261B4" w:rsidRPr="00596479" w:rsidRDefault="008261B4" w:rsidP="008261B4">
      <w:pPr>
        <w:pStyle w:val="Nagwek"/>
        <w:jc w:val="both"/>
        <w:rPr>
          <w:rFonts w:asciiTheme="minorHAnsi" w:hAnsiTheme="minorHAnsi" w:cstheme="minorHAnsi"/>
          <w:sz w:val="22"/>
          <w:szCs w:val="22"/>
        </w:rPr>
      </w:pPr>
      <w:r w:rsidRPr="00596479">
        <w:rPr>
          <w:rFonts w:asciiTheme="minorHAnsi" w:hAnsiTheme="minorHAnsi" w:cstheme="minorHAnsi"/>
          <w:sz w:val="22"/>
          <w:szCs w:val="22"/>
        </w:rPr>
        <w:t>Oferty złożone po terminie nie będą brane pod uwagę.</w:t>
      </w:r>
    </w:p>
    <w:p w14:paraId="1659B936" w14:textId="77777777" w:rsidR="001877C4" w:rsidRPr="00030275" w:rsidRDefault="001877C4" w:rsidP="001877C4">
      <w:pPr>
        <w:pStyle w:val="NormalnyWeb"/>
        <w:spacing w:after="0"/>
        <w:ind w:left="720"/>
        <w:rPr>
          <w:rFonts w:asciiTheme="minorHAnsi" w:hAnsiTheme="minorHAnsi" w:cstheme="minorHAnsi"/>
          <w:i/>
          <w:iCs/>
          <w:sz w:val="22"/>
          <w:szCs w:val="22"/>
          <w:u w:val="none"/>
        </w:rPr>
      </w:pPr>
    </w:p>
    <w:p w14:paraId="0B231081" w14:textId="77777777" w:rsidR="001877C4" w:rsidRPr="00030275" w:rsidRDefault="001877C4" w:rsidP="001877C4">
      <w:pPr>
        <w:ind w:left="5664" w:firstLine="708"/>
        <w:rPr>
          <w:rFonts w:asciiTheme="minorHAnsi" w:hAnsiTheme="minorHAnsi" w:cstheme="minorHAnsi"/>
          <w:b/>
          <w:i/>
          <w:sz w:val="22"/>
          <w:szCs w:val="22"/>
        </w:rPr>
      </w:pPr>
    </w:p>
    <w:p w14:paraId="1D173110" w14:textId="77777777" w:rsidR="00A70F20" w:rsidRDefault="00A70F20" w:rsidP="00A70F20">
      <w:pPr>
        <w:rPr>
          <w:rFonts w:asciiTheme="minorHAnsi" w:hAnsiTheme="minorHAnsi" w:cstheme="minorHAnsi"/>
          <w:b/>
          <w:i/>
          <w:sz w:val="22"/>
          <w:szCs w:val="22"/>
        </w:rPr>
      </w:pPr>
      <w:r>
        <w:rPr>
          <w:rFonts w:asciiTheme="minorHAnsi" w:hAnsiTheme="minorHAnsi" w:cstheme="minorHAnsi"/>
          <w:b/>
          <w:i/>
          <w:sz w:val="22"/>
          <w:szCs w:val="22"/>
        </w:rPr>
        <w:t>Załączniki:</w:t>
      </w:r>
    </w:p>
    <w:p w14:paraId="25216EAC" w14:textId="77777777" w:rsidR="00A70F20" w:rsidRPr="00596479" w:rsidRDefault="00A70F20" w:rsidP="00A70F20">
      <w:pPr>
        <w:pStyle w:val="Akapitzlist"/>
        <w:numPr>
          <w:ilvl w:val="0"/>
          <w:numId w:val="12"/>
        </w:numPr>
        <w:rPr>
          <w:rFonts w:cstheme="minorHAnsi"/>
          <w:bCs/>
          <w:i/>
        </w:rPr>
      </w:pPr>
      <w:r w:rsidRPr="00596479">
        <w:rPr>
          <w:rFonts w:cstheme="minorHAnsi"/>
          <w:bCs/>
          <w:i/>
        </w:rPr>
        <w:t>Opis przedmiotu zamówienia / wzór kosztorysu ofertowego</w:t>
      </w:r>
    </w:p>
    <w:p w14:paraId="49222DAB" w14:textId="77777777" w:rsidR="00A70F20" w:rsidRPr="00596479" w:rsidRDefault="00A70F20" w:rsidP="00A70F20">
      <w:pPr>
        <w:pStyle w:val="Akapitzlist"/>
        <w:numPr>
          <w:ilvl w:val="0"/>
          <w:numId w:val="12"/>
        </w:numPr>
        <w:rPr>
          <w:rFonts w:cstheme="minorHAnsi"/>
          <w:bCs/>
          <w:i/>
        </w:rPr>
      </w:pPr>
      <w:r w:rsidRPr="00596479">
        <w:rPr>
          <w:rFonts w:cstheme="minorHAnsi"/>
          <w:bCs/>
          <w:i/>
        </w:rPr>
        <w:t>Formularz oferty Wykonawcy</w:t>
      </w:r>
    </w:p>
    <w:p w14:paraId="5B3CEE11" w14:textId="056975EB" w:rsidR="001877C4" w:rsidRPr="00596479" w:rsidRDefault="00A70F20" w:rsidP="00A70F20">
      <w:pPr>
        <w:pStyle w:val="Akapitzlist"/>
        <w:numPr>
          <w:ilvl w:val="0"/>
          <w:numId w:val="12"/>
        </w:numPr>
        <w:rPr>
          <w:rFonts w:cstheme="minorHAnsi"/>
          <w:bCs/>
          <w:i/>
        </w:rPr>
      </w:pPr>
      <w:r w:rsidRPr="00596479">
        <w:rPr>
          <w:rFonts w:cstheme="minorHAnsi"/>
          <w:bCs/>
          <w:i/>
        </w:rPr>
        <w:t>Projektowane postanowienia umowy</w:t>
      </w:r>
      <w:r w:rsidR="001877C4" w:rsidRPr="00596479">
        <w:rPr>
          <w:rFonts w:cstheme="minorHAnsi"/>
          <w:bCs/>
          <w:i/>
        </w:rPr>
        <w:tab/>
        <w:t xml:space="preserve"> </w:t>
      </w:r>
    </w:p>
    <w:p w14:paraId="4B85EDC6" w14:textId="77777777" w:rsidR="001877C4" w:rsidRPr="00030275" w:rsidRDefault="001877C4" w:rsidP="001877C4">
      <w:pPr>
        <w:rPr>
          <w:rFonts w:asciiTheme="minorHAnsi" w:hAnsiTheme="minorHAnsi" w:cstheme="minorHAnsi"/>
          <w:b/>
          <w:i/>
          <w:sz w:val="22"/>
          <w:szCs w:val="22"/>
        </w:rPr>
      </w:pPr>
      <w:r w:rsidRPr="00030275">
        <w:rPr>
          <w:rFonts w:asciiTheme="minorHAnsi" w:hAnsiTheme="minorHAnsi" w:cstheme="minorHAnsi"/>
          <w:b/>
          <w:i/>
          <w:sz w:val="22"/>
          <w:szCs w:val="22"/>
        </w:rPr>
        <w:tab/>
      </w:r>
      <w:r w:rsidRPr="00030275">
        <w:rPr>
          <w:rFonts w:asciiTheme="minorHAnsi" w:hAnsiTheme="minorHAnsi" w:cstheme="minorHAnsi"/>
          <w:b/>
          <w:i/>
          <w:sz w:val="22"/>
          <w:szCs w:val="22"/>
        </w:rPr>
        <w:tab/>
      </w:r>
      <w:r w:rsidRPr="00030275">
        <w:rPr>
          <w:rFonts w:asciiTheme="minorHAnsi" w:hAnsiTheme="minorHAnsi" w:cstheme="minorHAnsi"/>
          <w:b/>
          <w:i/>
          <w:sz w:val="22"/>
          <w:szCs w:val="22"/>
        </w:rPr>
        <w:tab/>
      </w:r>
      <w:r w:rsidRPr="00030275">
        <w:rPr>
          <w:rFonts w:asciiTheme="minorHAnsi" w:hAnsiTheme="minorHAnsi" w:cstheme="minorHAnsi"/>
          <w:b/>
          <w:i/>
          <w:sz w:val="22"/>
          <w:szCs w:val="22"/>
        </w:rPr>
        <w:tab/>
      </w:r>
      <w:r w:rsidRPr="00030275">
        <w:rPr>
          <w:rFonts w:asciiTheme="minorHAnsi" w:hAnsiTheme="minorHAnsi" w:cstheme="minorHAnsi"/>
          <w:b/>
          <w:i/>
          <w:sz w:val="22"/>
          <w:szCs w:val="22"/>
        </w:rPr>
        <w:tab/>
      </w:r>
      <w:r w:rsidRPr="00030275">
        <w:rPr>
          <w:rFonts w:asciiTheme="minorHAnsi" w:hAnsiTheme="minorHAnsi" w:cstheme="minorHAnsi"/>
          <w:b/>
          <w:i/>
          <w:sz w:val="22"/>
          <w:szCs w:val="22"/>
        </w:rPr>
        <w:tab/>
      </w:r>
      <w:r w:rsidRPr="00030275">
        <w:rPr>
          <w:rFonts w:asciiTheme="minorHAnsi" w:hAnsiTheme="minorHAnsi" w:cstheme="minorHAnsi"/>
          <w:b/>
          <w:i/>
          <w:sz w:val="22"/>
          <w:szCs w:val="22"/>
        </w:rPr>
        <w:tab/>
      </w:r>
      <w:r w:rsidRPr="00030275">
        <w:rPr>
          <w:rFonts w:asciiTheme="minorHAnsi" w:hAnsiTheme="minorHAnsi" w:cstheme="minorHAnsi"/>
          <w:b/>
          <w:bCs/>
          <w:sz w:val="22"/>
          <w:szCs w:val="22"/>
        </w:rPr>
        <w:t xml:space="preserve">   </w:t>
      </w:r>
    </w:p>
    <w:p w14:paraId="6BFF9879" w14:textId="77777777" w:rsidR="001877C4" w:rsidRPr="00030275" w:rsidRDefault="001877C4" w:rsidP="001877C4">
      <w:pPr>
        <w:rPr>
          <w:rFonts w:asciiTheme="minorHAnsi" w:hAnsiTheme="minorHAnsi" w:cstheme="minorHAnsi"/>
          <w:sz w:val="22"/>
          <w:szCs w:val="22"/>
        </w:rPr>
      </w:pPr>
    </w:p>
    <w:p w14:paraId="4BB4D446" w14:textId="77777777" w:rsidR="00C83B3B" w:rsidRPr="00F843F2" w:rsidRDefault="00C83B3B" w:rsidP="00C83B3B">
      <w:pPr>
        <w:jc w:val="both"/>
        <w:rPr>
          <w:rFonts w:cs="Arial"/>
        </w:rPr>
      </w:pPr>
    </w:p>
    <w:p w14:paraId="73405978" w14:textId="77777777" w:rsidR="00C83B3B" w:rsidRPr="00C83B3B" w:rsidRDefault="00C83B3B" w:rsidP="00C83B3B">
      <w:pPr>
        <w:ind w:left="2835"/>
        <w:jc w:val="both"/>
        <w:rPr>
          <w:rFonts w:ascii="Calibri" w:hAnsi="Calibri" w:cs="Calibri"/>
          <w:sz w:val="22"/>
          <w:szCs w:val="22"/>
        </w:rPr>
      </w:pPr>
      <w:r>
        <w:rPr>
          <w:rFonts w:cs="Arial"/>
        </w:rPr>
        <w:tab/>
      </w:r>
      <w:r>
        <w:rPr>
          <w:rFonts w:cs="Arial"/>
        </w:rPr>
        <w:tab/>
      </w:r>
      <w:r w:rsidRPr="00C83B3B">
        <w:rPr>
          <w:rFonts w:ascii="Calibri" w:hAnsi="Calibri" w:cs="Calibri"/>
          <w:sz w:val="22"/>
          <w:szCs w:val="22"/>
        </w:rPr>
        <w:t>ZATWIERDZAM:</w:t>
      </w:r>
    </w:p>
    <w:p w14:paraId="06B53AD9" w14:textId="77777777" w:rsidR="00C83B3B" w:rsidRPr="00C83B3B" w:rsidRDefault="00C83B3B" w:rsidP="00C83B3B">
      <w:pPr>
        <w:pStyle w:val="Default"/>
        <w:ind w:left="4111"/>
        <w:jc w:val="center"/>
        <w:rPr>
          <w:rFonts w:ascii="Calibri" w:hAnsi="Calibri" w:cs="Calibri"/>
          <w:b/>
          <w:bCs/>
          <w:sz w:val="22"/>
          <w:szCs w:val="22"/>
        </w:rPr>
      </w:pPr>
      <w:r w:rsidRPr="00C83B3B">
        <w:rPr>
          <w:rFonts w:ascii="Calibri" w:hAnsi="Calibri" w:cs="Calibri"/>
          <w:b/>
          <w:bCs/>
          <w:i/>
          <w:sz w:val="22"/>
          <w:szCs w:val="22"/>
        </w:rPr>
        <w:t>Dyrektor</w:t>
      </w:r>
    </w:p>
    <w:p w14:paraId="719F39D2" w14:textId="77777777" w:rsidR="00C83B3B" w:rsidRPr="00C83B3B" w:rsidRDefault="00C83B3B" w:rsidP="00C83B3B">
      <w:pPr>
        <w:ind w:left="4111"/>
        <w:jc w:val="center"/>
        <w:rPr>
          <w:rFonts w:ascii="Calibri" w:hAnsi="Calibri" w:cs="Calibri"/>
          <w:b/>
          <w:bCs/>
          <w:sz w:val="22"/>
          <w:szCs w:val="22"/>
        </w:rPr>
      </w:pPr>
      <w:r w:rsidRPr="00C83B3B">
        <w:rPr>
          <w:rFonts w:ascii="Calibri" w:hAnsi="Calibri" w:cs="Calibri"/>
          <w:b/>
          <w:bCs/>
          <w:sz w:val="22"/>
          <w:szCs w:val="22"/>
        </w:rPr>
        <w:t>Uniwersyteckiego Centrum Stomatologii</w:t>
      </w:r>
    </w:p>
    <w:p w14:paraId="047A26D4" w14:textId="77777777" w:rsidR="00C83B3B" w:rsidRPr="00C83B3B" w:rsidRDefault="00C83B3B" w:rsidP="00C83B3B">
      <w:pPr>
        <w:ind w:left="4111"/>
        <w:jc w:val="center"/>
        <w:rPr>
          <w:rFonts w:ascii="Calibri" w:hAnsi="Calibri" w:cs="Calibri"/>
          <w:b/>
          <w:bCs/>
          <w:sz w:val="22"/>
          <w:szCs w:val="22"/>
        </w:rPr>
      </w:pPr>
      <w:r w:rsidRPr="00C83B3B">
        <w:rPr>
          <w:rFonts w:ascii="Calibri" w:hAnsi="Calibri" w:cs="Calibri"/>
          <w:b/>
          <w:bCs/>
          <w:sz w:val="22"/>
          <w:szCs w:val="22"/>
        </w:rPr>
        <w:t>w Lublinie</w:t>
      </w:r>
    </w:p>
    <w:p w14:paraId="5D30381B" w14:textId="77777777" w:rsidR="00C83B3B" w:rsidRPr="00C83B3B" w:rsidRDefault="00C83B3B" w:rsidP="00C83B3B">
      <w:pPr>
        <w:ind w:left="4111"/>
        <w:jc w:val="center"/>
        <w:rPr>
          <w:rFonts w:ascii="Calibri" w:hAnsi="Calibri" w:cs="Calibri"/>
          <w:b/>
          <w:bCs/>
          <w:sz w:val="22"/>
          <w:szCs w:val="22"/>
        </w:rPr>
      </w:pPr>
    </w:p>
    <w:p w14:paraId="1DE53A47" w14:textId="77777777" w:rsidR="00C83B3B" w:rsidRPr="00C83B3B" w:rsidRDefault="00C83B3B" w:rsidP="00C83B3B">
      <w:pPr>
        <w:spacing w:line="252" w:lineRule="auto"/>
        <w:ind w:left="4111"/>
        <w:jc w:val="center"/>
        <w:rPr>
          <w:rFonts w:ascii="Calibri" w:hAnsi="Calibri" w:cs="Calibri"/>
          <w:b/>
          <w:bCs/>
          <w:sz w:val="22"/>
          <w:szCs w:val="22"/>
        </w:rPr>
      </w:pPr>
      <w:r w:rsidRPr="00C83B3B">
        <w:rPr>
          <w:rFonts w:ascii="Calibri" w:hAnsi="Calibri" w:cs="Calibri"/>
          <w:b/>
          <w:bCs/>
          <w:sz w:val="22"/>
          <w:szCs w:val="22"/>
        </w:rPr>
        <w:t xml:space="preserve">dr hab. n. med. Elżbieta </w:t>
      </w:r>
      <w:proofErr w:type="spellStart"/>
      <w:r w:rsidRPr="00C83B3B">
        <w:rPr>
          <w:rFonts w:ascii="Calibri" w:hAnsi="Calibri" w:cs="Calibri"/>
          <w:b/>
          <w:bCs/>
          <w:sz w:val="22"/>
          <w:szCs w:val="22"/>
        </w:rPr>
        <w:t>Pels</w:t>
      </w:r>
      <w:proofErr w:type="spellEnd"/>
      <w:r w:rsidRPr="00C83B3B">
        <w:rPr>
          <w:rFonts w:ascii="Calibri" w:hAnsi="Calibri" w:cs="Calibri"/>
          <w:b/>
          <w:bCs/>
          <w:sz w:val="22"/>
          <w:szCs w:val="22"/>
        </w:rPr>
        <w:t xml:space="preserve"> </w:t>
      </w:r>
    </w:p>
    <w:p w14:paraId="52ADEBEF" w14:textId="0A950989" w:rsidR="00A70F20" w:rsidRDefault="00A70F20">
      <w:pPr>
        <w:spacing w:after="160" w:line="259" w:lineRule="auto"/>
        <w:rPr>
          <w:rFonts w:ascii="Calibri" w:hAnsi="Calibri" w:cs="Calibri"/>
          <w:sz w:val="22"/>
          <w:szCs w:val="22"/>
        </w:rPr>
      </w:pPr>
      <w:r>
        <w:rPr>
          <w:rFonts w:ascii="Calibri" w:hAnsi="Calibri" w:cs="Calibri"/>
          <w:sz w:val="22"/>
          <w:szCs w:val="22"/>
        </w:rPr>
        <w:br w:type="page"/>
      </w:r>
    </w:p>
    <w:p w14:paraId="2DC6E0CA" w14:textId="41E94F4A" w:rsidR="00A70F20" w:rsidRPr="00626FA4" w:rsidRDefault="00A70F20" w:rsidP="00A70F20">
      <w:pPr>
        <w:jc w:val="right"/>
        <w:rPr>
          <w:rFonts w:asciiTheme="minorHAnsi" w:hAnsiTheme="minorHAnsi" w:cstheme="minorHAnsi"/>
          <w:i/>
          <w:sz w:val="22"/>
          <w:szCs w:val="22"/>
        </w:rPr>
      </w:pPr>
      <w:r w:rsidRPr="00626FA4">
        <w:rPr>
          <w:rFonts w:asciiTheme="minorHAnsi" w:hAnsiTheme="minorHAnsi" w:cstheme="minorHAnsi"/>
          <w:i/>
          <w:sz w:val="22"/>
          <w:szCs w:val="22"/>
        </w:rPr>
        <w:lastRenderedPageBreak/>
        <w:t>Załącznik nr 2 do Zapytania ofertowego</w:t>
      </w:r>
    </w:p>
    <w:p w14:paraId="41AA6C0A" w14:textId="77777777" w:rsidR="00A70F20" w:rsidRPr="00626FA4" w:rsidRDefault="00A70F20" w:rsidP="00A70F20">
      <w:pPr>
        <w:jc w:val="center"/>
        <w:rPr>
          <w:rFonts w:asciiTheme="minorHAnsi" w:hAnsiTheme="minorHAnsi" w:cstheme="minorHAnsi"/>
          <w:b/>
          <w:sz w:val="22"/>
          <w:szCs w:val="22"/>
        </w:rPr>
      </w:pPr>
    </w:p>
    <w:p w14:paraId="41FFA07D" w14:textId="77777777" w:rsidR="00A70F20" w:rsidRPr="00626FA4" w:rsidRDefault="00A70F20" w:rsidP="00A70F20">
      <w:pPr>
        <w:jc w:val="center"/>
        <w:rPr>
          <w:rFonts w:asciiTheme="minorHAnsi" w:hAnsiTheme="minorHAnsi" w:cstheme="minorHAnsi"/>
          <w:b/>
          <w:sz w:val="22"/>
          <w:szCs w:val="22"/>
        </w:rPr>
      </w:pPr>
      <w:r w:rsidRPr="00626FA4">
        <w:rPr>
          <w:rFonts w:asciiTheme="minorHAnsi" w:hAnsiTheme="minorHAnsi" w:cstheme="minorHAnsi"/>
          <w:b/>
          <w:sz w:val="22"/>
          <w:szCs w:val="22"/>
        </w:rPr>
        <w:t>OFERTA WYKONAWCY</w:t>
      </w:r>
    </w:p>
    <w:p w14:paraId="06BCA19F" w14:textId="77777777" w:rsidR="00A70F20" w:rsidRPr="00626FA4" w:rsidRDefault="00A70F20" w:rsidP="00A70F20">
      <w:pPr>
        <w:rPr>
          <w:rFonts w:asciiTheme="minorHAnsi" w:hAnsiTheme="minorHAnsi" w:cstheme="minorHAnsi"/>
          <w:sz w:val="22"/>
          <w:szCs w:val="22"/>
        </w:rPr>
      </w:pPr>
    </w:p>
    <w:p w14:paraId="0D910BCF" w14:textId="77777777" w:rsidR="00A70F20" w:rsidRPr="00626FA4" w:rsidRDefault="00A70F20" w:rsidP="00A70F20">
      <w:pPr>
        <w:rPr>
          <w:rFonts w:asciiTheme="minorHAnsi" w:hAnsiTheme="minorHAnsi" w:cstheme="minorHAnsi"/>
          <w:caps/>
          <w:sz w:val="22"/>
          <w:szCs w:val="22"/>
        </w:rPr>
      </w:pPr>
    </w:p>
    <w:p w14:paraId="107EBCC6" w14:textId="77777777" w:rsidR="00A70F20" w:rsidRPr="00626FA4" w:rsidRDefault="00A70F20" w:rsidP="00626FA4">
      <w:pPr>
        <w:ind w:left="5103"/>
        <w:rPr>
          <w:rFonts w:asciiTheme="minorHAnsi" w:eastAsia="Calibri" w:hAnsiTheme="minorHAnsi" w:cstheme="minorHAnsi"/>
          <w:b/>
          <w:sz w:val="22"/>
          <w:szCs w:val="22"/>
        </w:rPr>
      </w:pPr>
      <w:r w:rsidRPr="00626FA4">
        <w:rPr>
          <w:rFonts w:asciiTheme="minorHAnsi" w:eastAsia="Calibri" w:hAnsiTheme="minorHAnsi" w:cstheme="minorHAnsi"/>
          <w:b/>
          <w:bCs/>
          <w:sz w:val="22"/>
          <w:szCs w:val="22"/>
        </w:rPr>
        <w:t xml:space="preserve">Uniwersyteckie Centrum Stomatologii </w:t>
      </w:r>
      <w:r w:rsidRPr="00626FA4">
        <w:rPr>
          <w:rFonts w:asciiTheme="minorHAnsi" w:eastAsia="Calibri" w:hAnsiTheme="minorHAnsi" w:cstheme="minorHAnsi"/>
          <w:b/>
          <w:sz w:val="22"/>
          <w:szCs w:val="22"/>
        </w:rPr>
        <w:t>w Lublinie</w:t>
      </w:r>
    </w:p>
    <w:p w14:paraId="691CB0B9" w14:textId="10F02E38" w:rsidR="00A70F20" w:rsidRPr="00626FA4" w:rsidRDefault="00A70F20" w:rsidP="00626FA4">
      <w:pPr>
        <w:ind w:left="5103"/>
        <w:rPr>
          <w:rFonts w:asciiTheme="minorHAnsi" w:eastAsia="Calibri" w:hAnsiTheme="minorHAnsi" w:cstheme="minorHAnsi"/>
          <w:sz w:val="22"/>
          <w:szCs w:val="22"/>
        </w:rPr>
      </w:pPr>
      <w:r w:rsidRPr="00626FA4">
        <w:rPr>
          <w:rFonts w:asciiTheme="minorHAnsi" w:eastAsia="Calibri" w:hAnsiTheme="minorHAnsi" w:cstheme="minorHAnsi"/>
          <w:sz w:val="22"/>
          <w:szCs w:val="22"/>
        </w:rPr>
        <w:t>ul. Dra Witolda Chodźki 6</w:t>
      </w:r>
    </w:p>
    <w:p w14:paraId="0CB49D46" w14:textId="77777777" w:rsidR="00A70F20" w:rsidRPr="00626FA4" w:rsidRDefault="00A70F20" w:rsidP="00A70F20">
      <w:pPr>
        <w:jc w:val="both"/>
        <w:rPr>
          <w:rFonts w:asciiTheme="minorHAnsi" w:eastAsia="Calibri" w:hAnsiTheme="minorHAnsi" w:cstheme="minorHAnsi"/>
          <w:b/>
          <w:bCs/>
          <w:sz w:val="22"/>
          <w:szCs w:val="22"/>
        </w:rPr>
      </w:pPr>
      <w:r w:rsidRPr="00626FA4">
        <w:rPr>
          <w:rFonts w:asciiTheme="minorHAnsi" w:eastAsia="Calibri" w:hAnsiTheme="minorHAnsi" w:cstheme="minorHAnsi"/>
          <w:b/>
          <w:bCs/>
          <w:sz w:val="22"/>
          <w:szCs w:val="22"/>
        </w:rPr>
        <w:t xml:space="preserve"> </w:t>
      </w:r>
    </w:p>
    <w:p w14:paraId="080247C5" w14:textId="212C9702" w:rsidR="00A70F20" w:rsidRPr="00626FA4" w:rsidRDefault="00A70F20" w:rsidP="00A70F20">
      <w:pPr>
        <w:spacing w:line="360" w:lineRule="auto"/>
        <w:jc w:val="both"/>
        <w:rPr>
          <w:rFonts w:asciiTheme="minorHAnsi" w:hAnsiTheme="minorHAnsi" w:cstheme="minorHAnsi"/>
          <w:sz w:val="22"/>
          <w:szCs w:val="22"/>
        </w:rPr>
      </w:pPr>
      <w:r w:rsidRPr="00626FA4">
        <w:rPr>
          <w:rFonts w:asciiTheme="minorHAnsi" w:hAnsiTheme="minorHAnsi" w:cstheme="minorHAnsi"/>
          <w:sz w:val="22"/>
          <w:szCs w:val="22"/>
        </w:rPr>
        <w:t xml:space="preserve">Nawiązując do zaproszenia do złożenia oferty na </w:t>
      </w:r>
      <w:r w:rsidRPr="00626FA4">
        <w:rPr>
          <w:rFonts w:asciiTheme="minorHAnsi" w:hAnsiTheme="minorHAnsi" w:cstheme="minorHAnsi"/>
          <w:b/>
          <w:sz w:val="22"/>
          <w:szCs w:val="22"/>
        </w:rPr>
        <w:t xml:space="preserve">dostawę </w:t>
      </w:r>
      <w:r w:rsidR="00C66D9E">
        <w:rPr>
          <w:rFonts w:asciiTheme="minorHAnsi" w:hAnsiTheme="minorHAnsi" w:cstheme="minorHAnsi"/>
          <w:b/>
          <w:bCs/>
          <w:sz w:val="22"/>
          <w:szCs w:val="22"/>
        </w:rPr>
        <w:t>gazów</w:t>
      </w:r>
      <w:r w:rsidR="005B4A6A">
        <w:rPr>
          <w:rFonts w:asciiTheme="minorHAnsi" w:hAnsiTheme="minorHAnsi" w:cstheme="minorHAnsi"/>
          <w:b/>
          <w:bCs/>
          <w:sz w:val="22"/>
          <w:szCs w:val="22"/>
        </w:rPr>
        <w:t xml:space="preserve"> medycznych</w:t>
      </w:r>
      <w:r w:rsidR="00626FA4">
        <w:rPr>
          <w:rFonts w:asciiTheme="minorHAnsi" w:hAnsiTheme="minorHAnsi" w:cstheme="minorHAnsi"/>
          <w:b/>
          <w:bCs/>
          <w:sz w:val="22"/>
          <w:szCs w:val="22"/>
        </w:rPr>
        <w:t xml:space="preserve"> </w:t>
      </w:r>
      <w:r w:rsidR="00173791" w:rsidRPr="00626FA4">
        <w:rPr>
          <w:rFonts w:asciiTheme="minorHAnsi" w:hAnsiTheme="minorHAnsi" w:cstheme="minorHAnsi"/>
          <w:bCs/>
          <w:sz w:val="22"/>
          <w:szCs w:val="22"/>
        </w:rPr>
        <w:t xml:space="preserve">(znak </w:t>
      </w:r>
      <w:r w:rsidR="00173791" w:rsidRPr="00626FA4">
        <w:rPr>
          <w:rFonts w:asciiTheme="minorHAnsi" w:hAnsiTheme="minorHAnsi" w:cstheme="minorHAnsi"/>
          <w:sz w:val="22"/>
          <w:szCs w:val="22"/>
        </w:rPr>
        <w:t>ZP.26.2.</w:t>
      </w:r>
      <w:r w:rsidR="00626FA4" w:rsidRPr="00626FA4">
        <w:rPr>
          <w:rFonts w:asciiTheme="minorHAnsi" w:hAnsiTheme="minorHAnsi" w:cstheme="minorHAnsi"/>
          <w:sz w:val="22"/>
          <w:szCs w:val="22"/>
        </w:rPr>
        <w:t>1</w:t>
      </w:r>
      <w:r w:rsidR="005B4A6A">
        <w:rPr>
          <w:rFonts w:asciiTheme="minorHAnsi" w:hAnsiTheme="minorHAnsi" w:cstheme="minorHAnsi"/>
          <w:sz w:val="22"/>
          <w:szCs w:val="22"/>
        </w:rPr>
        <w:t>4</w:t>
      </w:r>
      <w:r w:rsidR="00C66D9E">
        <w:rPr>
          <w:rFonts w:asciiTheme="minorHAnsi" w:hAnsiTheme="minorHAnsi" w:cstheme="minorHAnsi"/>
          <w:sz w:val="22"/>
          <w:szCs w:val="22"/>
        </w:rPr>
        <w:t>8</w:t>
      </w:r>
      <w:r w:rsidR="00173791" w:rsidRPr="00626FA4">
        <w:rPr>
          <w:rFonts w:asciiTheme="minorHAnsi" w:hAnsiTheme="minorHAnsi" w:cstheme="minorHAnsi"/>
          <w:sz w:val="22"/>
          <w:szCs w:val="22"/>
        </w:rPr>
        <w:t xml:space="preserve">.2024) </w:t>
      </w:r>
      <w:r w:rsidRPr="00626FA4">
        <w:rPr>
          <w:rFonts w:asciiTheme="minorHAnsi" w:hAnsiTheme="minorHAnsi" w:cstheme="minorHAnsi"/>
          <w:sz w:val="22"/>
          <w:szCs w:val="22"/>
        </w:rPr>
        <w:t>składam poniższą ofertę:</w:t>
      </w:r>
    </w:p>
    <w:p w14:paraId="5A881307" w14:textId="77777777" w:rsidR="00A70F20" w:rsidRPr="00626FA4" w:rsidRDefault="00A70F20" w:rsidP="00A70F20">
      <w:pPr>
        <w:pStyle w:val="Akapitzlist"/>
        <w:numPr>
          <w:ilvl w:val="0"/>
          <w:numId w:val="10"/>
        </w:numPr>
        <w:autoSpaceDE w:val="0"/>
        <w:autoSpaceDN w:val="0"/>
        <w:spacing w:after="0" w:line="240" w:lineRule="auto"/>
        <w:rPr>
          <w:rFonts w:cstheme="minorHAnsi"/>
          <w:b/>
          <w:bCs/>
        </w:rPr>
      </w:pPr>
      <w:r w:rsidRPr="00626FA4">
        <w:rPr>
          <w:rFonts w:cstheme="minorHAnsi"/>
          <w:b/>
          <w:bCs/>
        </w:rPr>
        <w:t>Dane Wykonawcy:</w:t>
      </w:r>
    </w:p>
    <w:p w14:paraId="37D392A5" w14:textId="77777777" w:rsidR="00A70F20" w:rsidRPr="00626FA4" w:rsidRDefault="00A70F20" w:rsidP="00A70F20">
      <w:pPr>
        <w:spacing w:line="360" w:lineRule="auto"/>
        <w:rPr>
          <w:rFonts w:asciiTheme="minorHAnsi" w:hAnsiTheme="minorHAnsi" w:cstheme="minorHAnsi"/>
          <w:bCs/>
          <w:sz w:val="22"/>
          <w:szCs w:val="22"/>
        </w:rPr>
      </w:pPr>
      <w:r w:rsidRPr="00626FA4">
        <w:rPr>
          <w:rFonts w:asciiTheme="minorHAnsi" w:hAnsiTheme="minorHAnsi" w:cstheme="minorHAnsi"/>
          <w:bCs/>
          <w:sz w:val="22"/>
          <w:szCs w:val="22"/>
        </w:rPr>
        <w:t>Nazwa: ................................................................................................</w:t>
      </w:r>
    </w:p>
    <w:p w14:paraId="4AAD905E" w14:textId="77777777" w:rsidR="00A70F20" w:rsidRPr="00626FA4" w:rsidRDefault="00A70F20" w:rsidP="00A70F20">
      <w:pPr>
        <w:spacing w:line="360" w:lineRule="auto"/>
        <w:rPr>
          <w:rFonts w:asciiTheme="minorHAnsi" w:hAnsiTheme="minorHAnsi" w:cstheme="minorHAnsi"/>
          <w:bCs/>
          <w:sz w:val="22"/>
          <w:szCs w:val="22"/>
        </w:rPr>
      </w:pPr>
      <w:r w:rsidRPr="00626FA4">
        <w:rPr>
          <w:rFonts w:asciiTheme="minorHAnsi" w:hAnsiTheme="minorHAnsi" w:cstheme="minorHAnsi"/>
          <w:bCs/>
          <w:sz w:val="22"/>
          <w:szCs w:val="22"/>
        </w:rPr>
        <w:t>Adres: ..................................................................................................</w:t>
      </w:r>
    </w:p>
    <w:p w14:paraId="7F884A79" w14:textId="77777777" w:rsidR="00A70F20" w:rsidRPr="00626FA4" w:rsidRDefault="00A70F20" w:rsidP="00A70F20">
      <w:pPr>
        <w:spacing w:line="360" w:lineRule="auto"/>
        <w:rPr>
          <w:rFonts w:asciiTheme="minorHAnsi" w:hAnsiTheme="minorHAnsi" w:cstheme="minorHAnsi"/>
          <w:bCs/>
          <w:sz w:val="22"/>
          <w:szCs w:val="22"/>
        </w:rPr>
      </w:pPr>
      <w:r w:rsidRPr="00626FA4">
        <w:rPr>
          <w:rFonts w:asciiTheme="minorHAnsi" w:hAnsiTheme="minorHAnsi" w:cstheme="minorHAnsi"/>
          <w:bCs/>
          <w:sz w:val="22"/>
          <w:szCs w:val="22"/>
        </w:rPr>
        <w:t>NIP: ................................................................ REGON: …………………………</w:t>
      </w:r>
    </w:p>
    <w:p w14:paraId="2A9E0C7A" w14:textId="77777777" w:rsidR="00A70F20" w:rsidRPr="00626FA4" w:rsidRDefault="00A70F20" w:rsidP="00A70F20">
      <w:pPr>
        <w:spacing w:line="360" w:lineRule="auto"/>
        <w:rPr>
          <w:rFonts w:asciiTheme="minorHAnsi" w:hAnsiTheme="minorHAnsi" w:cstheme="minorHAnsi"/>
          <w:bCs/>
          <w:sz w:val="22"/>
          <w:szCs w:val="22"/>
        </w:rPr>
      </w:pPr>
      <w:r w:rsidRPr="00626FA4">
        <w:rPr>
          <w:rFonts w:asciiTheme="minorHAnsi" w:hAnsiTheme="minorHAnsi" w:cstheme="minorHAnsi"/>
          <w:bCs/>
          <w:sz w:val="22"/>
          <w:szCs w:val="22"/>
        </w:rPr>
        <w:t>Telefon: ...........................................Poczta elektroniczna (e-mail): ............................................</w:t>
      </w:r>
    </w:p>
    <w:p w14:paraId="0C517C5D" w14:textId="77777777" w:rsidR="00A70F20" w:rsidRPr="00626FA4" w:rsidRDefault="00A70F20" w:rsidP="00A70F20">
      <w:pPr>
        <w:spacing w:line="360" w:lineRule="auto"/>
        <w:rPr>
          <w:rFonts w:asciiTheme="minorHAnsi" w:hAnsiTheme="minorHAnsi" w:cstheme="minorHAnsi"/>
          <w:sz w:val="22"/>
          <w:szCs w:val="22"/>
        </w:rPr>
      </w:pPr>
      <w:r w:rsidRPr="00626FA4">
        <w:rPr>
          <w:rFonts w:asciiTheme="minorHAnsi" w:hAnsiTheme="minorHAnsi" w:cstheme="minorHAnsi"/>
          <w:sz w:val="22"/>
          <w:szCs w:val="22"/>
        </w:rPr>
        <w:t>Data sporządzenia oferty...................................................................................................</w:t>
      </w:r>
    </w:p>
    <w:p w14:paraId="36AFF0E1" w14:textId="41AB3615" w:rsidR="00A70F20" w:rsidRPr="00626FA4" w:rsidRDefault="00A70F20" w:rsidP="00A70F20">
      <w:pPr>
        <w:spacing w:line="360" w:lineRule="auto"/>
        <w:rPr>
          <w:rFonts w:asciiTheme="minorHAnsi" w:hAnsiTheme="minorHAnsi" w:cstheme="minorHAnsi"/>
          <w:sz w:val="22"/>
          <w:szCs w:val="22"/>
        </w:rPr>
      </w:pPr>
      <w:r w:rsidRPr="00626FA4">
        <w:rPr>
          <w:rFonts w:asciiTheme="minorHAnsi" w:hAnsiTheme="minorHAnsi" w:cstheme="minorHAnsi"/>
          <w:sz w:val="22"/>
          <w:szCs w:val="22"/>
        </w:rPr>
        <w:t xml:space="preserve">W przypadku wyboru mojej oferty zamówienia należy składać z wykorzystaniem adresu </w:t>
      </w:r>
      <w:r w:rsidRPr="00626FA4">
        <w:rPr>
          <w:rFonts w:asciiTheme="minorHAnsi" w:hAnsiTheme="minorHAnsi" w:cstheme="minorHAnsi"/>
          <w:color w:val="FF0000"/>
          <w:sz w:val="22"/>
          <w:szCs w:val="22"/>
        </w:rPr>
        <w:t xml:space="preserve">mail </w:t>
      </w:r>
      <w:r w:rsidR="00087A0B">
        <w:rPr>
          <w:rFonts w:asciiTheme="minorHAnsi" w:hAnsiTheme="minorHAnsi" w:cstheme="minorHAnsi"/>
          <w:color w:val="FF0000"/>
          <w:sz w:val="22"/>
          <w:szCs w:val="22"/>
        </w:rPr>
        <w:t xml:space="preserve">………………... </w:t>
      </w:r>
      <w:r w:rsidRPr="00626FA4">
        <w:rPr>
          <w:rFonts w:asciiTheme="minorHAnsi" w:hAnsiTheme="minorHAnsi" w:cstheme="minorHAnsi"/>
          <w:sz w:val="22"/>
          <w:szCs w:val="22"/>
        </w:rPr>
        <w:t xml:space="preserve">……………………………..………………… </w:t>
      </w:r>
    </w:p>
    <w:p w14:paraId="2D1CBFAC" w14:textId="757C6A82" w:rsidR="00A70F20" w:rsidRPr="00626FA4" w:rsidRDefault="00A70F20" w:rsidP="00A70F20">
      <w:pPr>
        <w:numPr>
          <w:ilvl w:val="0"/>
          <w:numId w:val="9"/>
        </w:numPr>
        <w:spacing w:line="360" w:lineRule="auto"/>
        <w:ind w:left="0" w:firstLine="0"/>
        <w:rPr>
          <w:rFonts w:asciiTheme="minorHAnsi" w:eastAsia="Calibri" w:hAnsiTheme="minorHAnsi" w:cstheme="minorHAnsi"/>
          <w:color w:val="FF0000"/>
          <w:sz w:val="22"/>
          <w:szCs w:val="22"/>
        </w:rPr>
      </w:pPr>
      <w:r w:rsidRPr="00626FA4">
        <w:rPr>
          <w:rFonts w:asciiTheme="minorHAnsi" w:hAnsiTheme="minorHAnsi" w:cstheme="minorHAnsi"/>
          <w:b/>
          <w:bCs/>
          <w:sz w:val="22"/>
          <w:szCs w:val="22"/>
        </w:rPr>
        <w:t xml:space="preserve">Oferuję realizację przedmiotu zamówienia zgodnie z dołączonym kosztorysem ofertowym za </w:t>
      </w:r>
      <w:r w:rsidR="005409CF" w:rsidRPr="00626FA4">
        <w:rPr>
          <w:rFonts w:asciiTheme="minorHAnsi" w:hAnsiTheme="minorHAnsi" w:cstheme="minorHAnsi"/>
          <w:b/>
          <w:bCs/>
          <w:sz w:val="22"/>
          <w:szCs w:val="22"/>
        </w:rPr>
        <w:t xml:space="preserve">łączną </w:t>
      </w:r>
      <w:r w:rsidRPr="00626FA4">
        <w:rPr>
          <w:rFonts w:asciiTheme="minorHAnsi" w:hAnsiTheme="minorHAnsi" w:cstheme="minorHAnsi"/>
          <w:b/>
          <w:bCs/>
          <w:sz w:val="22"/>
          <w:szCs w:val="22"/>
        </w:rPr>
        <w:t xml:space="preserve">cenę </w:t>
      </w:r>
      <w:r w:rsidRPr="00626FA4">
        <w:rPr>
          <w:rFonts w:asciiTheme="minorHAnsi" w:eastAsia="Calibri" w:hAnsiTheme="minorHAnsi" w:cstheme="minorHAnsi"/>
          <w:b/>
          <w:bCs/>
          <w:color w:val="FF0000"/>
          <w:sz w:val="22"/>
          <w:szCs w:val="22"/>
        </w:rPr>
        <w:t xml:space="preserve">brutto </w:t>
      </w:r>
      <w:r w:rsidRPr="00626FA4">
        <w:rPr>
          <w:rFonts w:asciiTheme="minorHAnsi" w:eastAsia="Calibri" w:hAnsiTheme="minorHAnsi" w:cstheme="minorHAnsi"/>
          <w:color w:val="FF0000"/>
          <w:sz w:val="22"/>
          <w:szCs w:val="22"/>
        </w:rPr>
        <w:t xml:space="preserve">: ……………………........................................... zł </w:t>
      </w:r>
    </w:p>
    <w:p w14:paraId="42F1F2B1" w14:textId="77777777" w:rsidR="00A70F20" w:rsidRPr="00626FA4" w:rsidRDefault="00A70F20" w:rsidP="00A70F20">
      <w:pPr>
        <w:spacing w:line="360" w:lineRule="auto"/>
        <w:rPr>
          <w:rFonts w:asciiTheme="minorHAnsi" w:eastAsia="Calibri" w:hAnsiTheme="minorHAnsi" w:cstheme="minorHAnsi"/>
          <w:b/>
          <w:bCs/>
          <w:sz w:val="22"/>
          <w:szCs w:val="22"/>
        </w:rPr>
      </w:pPr>
      <w:r w:rsidRPr="00626FA4">
        <w:rPr>
          <w:rFonts w:asciiTheme="minorHAnsi" w:eastAsia="Calibri" w:hAnsiTheme="minorHAnsi" w:cstheme="minorHAnsi"/>
          <w:b/>
          <w:bCs/>
          <w:sz w:val="22"/>
          <w:szCs w:val="22"/>
        </w:rPr>
        <w:t xml:space="preserve">3. </w:t>
      </w:r>
      <w:r w:rsidRPr="00626FA4">
        <w:rPr>
          <w:rFonts w:asciiTheme="minorHAnsi" w:hAnsiTheme="minorHAnsi" w:cstheme="minorHAnsi"/>
          <w:b/>
          <w:sz w:val="22"/>
          <w:szCs w:val="22"/>
        </w:rPr>
        <w:t>Proponuję następujące warunki realizacji kontraktu:</w:t>
      </w:r>
    </w:p>
    <w:p w14:paraId="56F83589" w14:textId="6046A40F" w:rsidR="00A70F20" w:rsidRPr="00626FA4" w:rsidRDefault="00A70F20" w:rsidP="00A70F20">
      <w:pPr>
        <w:spacing w:line="276" w:lineRule="auto"/>
        <w:ind w:left="284"/>
        <w:jc w:val="both"/>
        <w:rPr>
          <w:rFonts w:asciiTheme="minorHAnsi" w:hAnsiTheme="minorHAnsi" w:cstheme="minorHAnsi"/>
          <w:sz w:val="22"/>
          <w:szCs w:val="22"/>
        </w:rPr>
      </w:pPr>
      <w:r w:rsidRPr="00626FA4">
        <w:rPr>
          <w:rFonts w:asciiTheme="minorHAnsi" w:hAnsiTheme="minorHAnsi" w:cstheme="minorHAnsi"/>
          <w:sz w:val="22"/>
          <w:szCs w:val="22"/>
        </w:rPr>
        <w:t>1) termin realizacji umowy</w:t>
      </w:r>
      <w:r w:rsidRPr="00626FA4">
        <w:rPr>
          <w:rFonts w:asciiTheme="minorHAnsi" w:hAnsiTheme="minorHAnsi" w:cstheme="minorHAnsi"/>
          <w:b/>
          <w:bCs/>
          <w:sz w:val="22"/>
          <w:szCs w:val="22"/>
        </w:rPr>
        <w:t xml:space="preserve"> </w:t>
      </w:r>
      <w:r w:rsidRPr="00626FA4">
        <w:rPr>
          <w:rFonts w:asciiTheme="minorHAnsi" w:hAnsiTheme="minorHAnsi" w:cstheme="minorHAnsi"/>
          <w:b/>
          <w:sz w:val="22"/>
          <w:szCs w:val="22"/>
        </w:rPr>
        <w:t>– 12 miesięcy</w:t>
      </w:r>
      <w:r w:rsidR="00087A0B">
        <w:rPr>
          <w:rFonts w:asciiTheme="minorHAnsi" w:hAnsiTheme="minorHAnsi" w:cstheme="minorHAnsi"/>
          <w:b/>
          <w:sz w:val="22"/>
          <w:szCs w:val="22"/>
        </w:rPr>
        <w:t>,</w:t>
      </w:r>
      <w:r w:rsidRPr="00626FA4">
        <w:rPr>
          <w:rFonts w:asciiTheme="minorHAnsi" w:hAnsiTheme="minorHAnsi" w:cstheme="minorHAnsi"/>
          <w:b/>
          <w:sz w:val="22"/>
          <w:szCs w:val="22"/>
        </w:rPr>
        <w:t xml:space="preserve"> licząc od dnia zawarcia umowy;</w:t>
      </w:r>
    </w:p>
    <w:p w14:paraId="0B2A9C51" w14:textId="7C587330" w:rsidR="00A70F20" w:rsidRPr="00626FA4" w:rsidRDefault="00A70F20" w:rsidP="00A70F20">
      <w:pPr>
        <w:spacing w:line="276" w:lineRule="auto"/>
        <w:ind w:left="284"/>
        <w:jc w:val="both"/>
        <w:rPr>
          <w:rFonts w:asciiTheme="minorHAnsi" w:hAnsiTheme="minorHAnsi" w:cstheme="minorHAnsi"/>
          <w:sz w:val="22"/>
          <w:szCs w:val="22"/>
        </w:rPr>
      </w:pPr>
      <w:r w:rsidRPr="00626FA4">
        <w:rPr>
          <w:rFonts w:asciiTheme="minorHAnsi" w:hAnsiTheme="minorHAnsi" w:cstheme="minorHAnsi"/>
          <w:sz w:val="22"/>
          <w:szCs w:val="22"/>
        </w:rPr>
        <w:t xml:space="preserve">2) </w:t>
      </w:r>
      <w:r w:rsidRPr="00626FA4">
        <w:rPr>
          <w:rFonts w:asciiTheme="minorHAnsi" w:hAnsiTheme="minorHAnsi" w:cstheme="minorHAnsi"/>
          <w:bCs/>
          <w:sz w:val="22"/>
          <w:szCs w:val="22"/>
        </w:rPr>
        <w:t xml:space="preserve">termin realizacji dostaw cząstkowych </w:t>
      </w:r>
      <w:r w:rsidR="00596479">
        <w:rPr>
          <w:rFonts w:asciiTheme="minorHAnsi" w:hAnsiTheme="minorHAnsi" w:cstheme="minorHAnsi"/>
          <w:bCs/>
          <w:sz w:val="22"/>
          <w:szCs w:val="22"/>
        </w:rPr>
        <w:t xml:space="preserve">- </w:t>
      </w:r>
      <w:r w:rsidRPr="00626FA4">
        <w:rPr>
          <w:rFonts w:asciiTheme="minorHAnsi" w:hAnsiTheme="minorHAnsi" w:cstheme="minorHAnsi"/>
          <w:b/>
          <w:bCs/>
          <w:sz w:val="22"/>
          <w:szCs w:val="22"/>
        </w:rPr>
        <w:t xml:space="preserve">(max. </w:t>
      </w:r>
      <w:r w:rsidR="00C66D9E">
        <w:rPr>
          <w:rFonts w:asciiTheme="minorHAnsi" w:hAnsiTheme="minorHAnsi" w:cstheme="minorHAnsi"/>
          <w:b/>
          <w:bCs/>
          <w:sz w:val="22"/>
          <w:szCs w:val="22"/>
        </w:rPr>
        <w:t>3</w:t>
      </w:r>
      <w:r w:rsidRPr="00626FA4">
        <w:rPr>
          <w:rFonts w:asciiTheme="minorHAnsi" w:hAnsiTheme="minorHAnsi" w:cstheme="minorHAnsi"/>
          <w:b/>
          <w:bCs/>
          <w:sz w:val="22"/>
          <w:szCs w:val="22"/>
        </w:rPr>
        <w:t xml:space="preserve"> dni robocz</w:t>
      </w:r>
      <w:r w:rsidR="00C66D9E">
        <w:rPr>
          <w:rFonts w:asciiTheme="minorHAnsi" w:hAnsiTheme="minorHAnsi" w:cstheme="minorHAnsi"/>
          <w:b/>
          <w:bCs/>
          <w:sz w:val="22"/>
          <w:szCs w:val="22"/>
        </w:rPr>
        <w:t>e</w:t>
      </w:r>
      <w:r w:rsidRPr="00626FA4">
        <w:rPr>
          <w:rFonts w:asciiTheme="minorHAnsi" w:hAnsiTheme="minorHAnsi" w:cstheme="minorHAnsi"/>
          <w:b/>
          <w:bCs/>
          <w:sz w:val="22"/>
          <w:szCs w:val="22"/>
        </w:rPr>
        <w:t>)</w:t>
      </w:r>
      <w:r w:rsidRPr="00626FA4">
        <w:rPr>
          <w:rFonts w:asciiTheme="minorHAnsi" w:hAnsiTheme="minorHAnsi" w:cstheme="minorHAnsi"/>
          <w:sz w:val="22"/>
          <w:szCs w:val="22"/>
        </w:rPr>
        <w:t xml:space="preserve"> </w:t>
      </w:r>
      <w:r w:rsidRPr="00626FA4">
        <w:rPr>
          <w:rFonts w:asciiTheme="minorHAnsi" w:hAnsiTheme="minorHAnsi" w:cstheme="minorHAnsi"/>
          <w:b/>
          <w:color w:val="FF0000"/>
          <w:sz w:val="22"/>
          <w:szCs w:val="22"/>
        </w:rPr>
        <w:t xml:space="preserve">................ dni </w:t>
      </w:r>
      <w:r w:rsidRPr="00626FA4">
        <w:rPr>
          <w:rFonts w:asciiTheme="minorHAnsi" w:hAnsiTheme="minorHAnsi" w:cstheme="minorHAnsi"/>
          <w:b/>
          <w:sz w:val="22"/>
          <w:szCs w:val="22"/>
        </w:rPr>
        <w:t>robocze</w:t>
      </w:r>
      <w:r w:rsidRPr="00626FA4">
        <w:rPr>
          <w:rFonts w:asciiTheme="minorHAnsi" w:hAnsiTheme="minorHAnsi" w:cstheme="minorHAnsi"/>
          <w:sz w:val="22"/>
          <w:szCs w:val="22"/>
        </w:rPr>
        <w:t xml:space="preserve"> od przyjęcia zamówienia;</w:t>
      </w:r>
    </w:p>
    <w:p w14:paraId="7CBB9734" w14:textId="4A61B90E" w:rsidR="00A70F20" w:rsidRPr="00626FA4" w:rsidRDefault="00A70F20" w:rsidP="00A70F20">
      <w:pPr>
        <w:ind w:left="284"/>
        <w:jc w:val="both"/>
        <w:rPr>
          <w:rFonts w:asciiTheme="minorHAnsi" w:hAnsiTheme="minorHAnsi" w:cstheme="minorHAnsi"/>
          <w:b/>
          <w:bCs/>
          <w:sz w:val="22"/>
          <w:szCs w:val="22"/>
        </w:rPr>
      </w:pPr>
      <w:r w:rsidRPr="00626FA4">
        <w:rPr>
          <w:rFonts w:asciiTheme="minorHAnsi" w:hAnsiTheme="minorHAnsi" w:cstheme="minorHAnsi"/>
          <w:sz w:val="22"/>
          <w:szCs w:val="22"/>
        </w:rPr>
        <w:t xml:space="preserve">3) warunki płatności: </w:t>
      </w:r>
      <w:bookmarkStart w:id="0" w:name="_Hlk74564345"/>
      <w:r w:rsidR="00596479" w:rsidRPr="00626FA4">
        <w:rPr>
          <w:rFonts w:asciiTheme="minorHAnsi" w:hAnsiTheme="minorHAnsi" w:cstheme="minorHAnsi"/>
          <w:sz w:val="22"/>
          <w:szCs w:val="22"/>
        </w:rPr>
        <w:t>na konto Wykonawcy</w:t>
      </w:r>
      <w:r w:rsidR="00596479">
        <w:rPr>
          <w:rFonts w:asciiTheme="minorHAnsi" w:hAnsiTheme="minorHAnsi" w:cstheme="minorHAnsi"/>
          <w:sz w:val="22"/>
          <w:szCs w:val="22"/>
        </w:rPr>
        <w:t>,</w:t>
      </w:r>
      <w:r w:rsidR="00596479" w:rsidRPr="00626FA4">
        <w:rPr>
          <w:rFonts w:asciiTheme="minorHAnsi" w:hAnsiTheme="minorHAnsi" w:cstheme="minorHAnsi"/>
          <w:sz w:val="22"/>
          <w:szCs w:val="22"/>
        </w:rPr>
        <w:t xml:space="preserve"> w formie przelewu</w:t>
      </w:r>
      <w:r w:rsidR="005B4A6A">
        <w:rPr>
          <w:rFonts w:asciiTheme="minorHAnsi" w:hAnsiTheme="minorHAnsi" w:cstheme="minorHAnsi"/>
          <w:sz w:val="22"/>
          <w:szCs w:val="22"/>
        </w:rPr>
        <w:t>,</w:t>
      </w:r>
      <w:r w:rsidR="00596479" w:rsidRPr="00626FA4">
        <w:rPr>
          <w:rFonts w:asciiTheme="minorHAnsi" w:hAnsiTheme="minorHAnsi" w:cstheme="minorHAnsi"/>
          <w:sz w:val="22"/>
          <w:szCs w:val="22"/>
        </w:rPr>
        <w:t xml:space="preserve"> </w:t>
      </w:r>
      <w:r w:rsidR="00596479">
        <w:rPr>
          <w:rFonts w:asciiTheme="minorHAnsi" w:hAnsiTheme="minorHAnsi" w:cstheme="minorHAnsi"/>
          <w:sz w:val="22"/>
          <w:szCs w:val="22"/>
        </w:rPr>
        <w:t xml:space="preserve">w ciągu </w:t>
      </w:r>
      <w:r w:rsidR="00C66D9E">
        <w:rPr>
          <w:rFonts w:asciiTheme="minorHAnsi" w:hAnsiTheme="minorHAnsi" w:cstheme="minorHAnsi"/>
          <w:b/>
          <w:bCs/>
          <w:sz w:val="22"/>
          <w:szCs w:val="22"/>
        </w:rPr>
        <w:t>6</w:t>
      </w:r>
      <w:r w:rsidRPr="00626FA4">
        <w:rPr>
          <w:rFonts w:asciiTheme="minorHAnsi" w:hAnsiTheme="minorHAnsi" w:cstheme="minorHAnsi"/>
          <w:b/>
          <w:bCs/>
          <w:sz w:val="22"/>
          <w:szCs w:val="22"/>
        </w:rPr>
        <w:t xml:space="preserve">0 dni </w:t>
      </w:r>
      <w:r w:rsidRPr="00626FA4">
        <w:rPr>
          <w:rFonts w:asciiTheme="minorHAnsi" w:hAnsiTheme="minorHAnsi" w:cstheme="minorHAnsi"/>
          <w:sz w:val="22"/>
          <w:szCs w:val="22"/>
        </w:rPr>
        <w:t>po każdej dostawie cząstkowej</w:t>
      </w:r>
      <w:r w:rsidR="003721B9">
        <w:rPr>
          <w:rFonts w:asciiTheme="minorHAnsi" w:hAnsiTheme="minorHAnsi" w:cstheme="minorHAnsi"/>
          <w:sz w:val="22"/>
          <w:szCs w:val="22"/>
        </w:rPr>
        <w:t>,</w:t>
      </w:r>
      <w:r w:rsidRPr="00626FA4">
        <w:rPr>
          <w:rFonts w:asciiTheme="minorHAnsi" w:hAnsiTheme="minorHAnsi" w:cstheme="minorHAnsi"/>
          <w:sz w:val="22"/>
          <w:szCs w:val="22"/>
        </w:rPr>
        <w:t xml:space="preserve"> </w:t>
      </w:r>
      <w:r w:rsidR="00596479">
        <w:rPr>
          <w:rFonts w:asciiTheme="minorHAnsi" w:hAnsiTheme="minorHAnsi" w:cstheme="minorHAnsi"/>
          <w:sz w:val="22"/>
          <w:szCs w:val="22"/>
        </w:rPr>
        <w:t xml:space="preserve">licząc </w:t>
      </w:r>
      <w:r w:rsidRPr="00626FA4">
        <w:rPr>
          <w:rFonts w:asciiTheme="minorHAnsi" w:hAnsiTheme="minorHAnsi" w:cstheme="minorHAnsi"/>
          <w:sz w:val="22"/>
          <w:szCs w:val="22"/>
        </w:rPr>
        <w:t>od</w:t>
      </w:r>
      <w:r w:rsidR="00FF1812">
        <w:rPr>
          <w:rFonts w:asciiTheme="minorHAnsi" w:hAnsiTheme="minorHAnsi" w:cstheme="minorHAnsi"/>
          <w:sz w:val="22"/>
          <w:szCs w:val="22"/>
        </w:rPr>
        <w:t> </w:t>
      </w:r>
      <w:r w:rsidRPr="00626FA4">
        <w:rPr>
          <w:rFonts w:asciiTheme="minorHAnsi" w:hAnsiTheme="minorHAnsi" w:cstheme="minorHAnsi"/>
          <w:sz w:val="22"/>
          <w:szCs w:val="22"/>
        </w:rPr>
        <w:t>daty dostarczenia prawidłowo wystawionej faktury do Zamawiającego</w:t>
      </w:r>
      <w:r w:rsidRPr="00626FA4">
        <w:rPr>
          <w:rFonts w:asciiTheme="minorHAnsi" w:hAnsiTheme="minorHAnsi" w:cstheme="minorHAnsi"/>
          <w:b/>
          <w:bCs/>
          <w:sz w:val="22"/>
          <w:szCs w:val="22"/>
        </w:rPr>
        <w:t>;</w:t>
      </w:r>
    </w:p>
    <w:p w14:paraId="5286DAEA" w14:textId="0DB8D2FB" w:rsidR="00A70F20" w:rsidRPr="00626FA4" w:rsidRDefault="00A70F20" w:rsidP="00A70F20">
      <w:pPr>
        <w:ind w:left="284"/>
        <w:jc w:val="both"/>
        <w:rPr>
          <w:rFonts w:asciiTheme="minorHAnsi" w:hAnsiTheme="minorHAnsi" w:cstheme="minorHAnsi"/>
          <w:sz w:val="22"/>
          <w:szCs w:val="22"/>
        </w:rPr>
      </w:pPr>
    </w:p>
    <w:bookmarkEnd w:id="0"/>
    <w:p w14:paraId="43A4A68B" w14:textId="0D2D4CB5" w:rsidR="00A70F20" w:rsidRPr="00626FA4" w:rsidRDefault="00A70F20" w:rsidP="00A70F20">
      <w:pPr>
        <w:pStyle w:val="Akapitzlist"/>
        <w:numPr>
          <w:ilvl w:val="0"/>
          <w:numId w:val="11"/>
        </w:numPr>
        <w:autoSpaceDE w:val="0"/>
        <w:autoSpaceDN w:val="0"/>
        <w:spacing w:after="0" w:line="240" w:lineRule="auto"/>
        <w:ind w:left="426"/>
        <w:jc w:val="both"/>
        <w:rPr>
          <w:rFonts w:cstheme="minorHAnsi"/>
        </w:rPr>
      </w:pPr>
      <w:r w:rsidRPr="003721B9">
        <w:rPr>
          <w:rFonts w:cstheme="minorHAnsi"/>
        </w:rPr>
        <w:t>Oświadczam</w:t>
      </w:r>
      <w:r w:rsidRPr="00626FA4">
        <w:rPr>
          <w:rFonts w:cstheme="minorHAnsi"/>
        </w:rPr>
        <w:t>,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3721B9">
        <w:rPr>
          <w:rFonts w:cstheme="minorHAnsi"/>
        </w:rPr>
        <w:t>t.j</w:t>
      </w:r>
      <w:proofErr w:type="spellEnd"/>
      <w:r w:rsidR="003721B9">
        <w:rPr>
          <w:rFonts w:cstheme="minorHAnsi"/>
        </w:rPr>
        <w:t xml:space="preserve">. </w:t>
      </w:r>
      <w:r w:rsidRPr="00626FA4">
        <w:rPr>
          <w:rFonts w:cstheme="minorHAnsi"/>
        </w:rPr>
        <w:t xml:space="preserve">Dz. U. poz. </w:t>
      </w:r>
      <w:r w:rsidR="003721B9">
        <w:rPr>
          <w:rFonts w:cstheme="minorHAnsi"/>
        </w:rPr>
        <w:t>507 z 2024 r.</w:t>
      </w:r>
      <w:r w:rsidRPr="00626FA4">
        <w:rPr>
          <w:rFonts w:cstheme="minorHAnsi"/>
        </w:rPr>
        <w:t>).</w:t>
      </w:r>
    </w:p>
    <w:p w14:paraId="1E95F7B1" w14:textId="7CE1BA45" w:rsidR="00A70F20" w:rsidRPr="00626FA4" w:rsidRDefault="00A70F20" w:rsidP="00A70F20">
      <w:pPr>
        <w:pStyle w:val="Akapitzlist"/>
        <w:numPr>
          <w:ilvl w:val="0"/>
          <w:numId w:val="11"/>
        </w:numPr>
        <w:autoSpaceDE w:val="0"/>
        <w:autoSpaceDN w:val="0"/>
        <w:spacing w:after="0" w:line="240" w:lineRule="auto"/>
        <w:ind w:left="426"/>
        <w:jc w:val="both"/>
        <w:rPr>
          <w:rFonts w:cstheme="minorHAnsi"/>
        </w:rPr>
      </w:pPr>
      <w:r w:rsidRPr="00626FA4">
        <w:rPr>
          <w:rFonts w:cstheme="minorHAnsi"/>
        </w:rPr>
        <w:t xml:space="preserve">Oświadczam, iż podane ceny uwzględniają wszelkie </w:t>
      </w:r>
      <w:r w:rsidRPr="00626FA4">
        <w:rPr>
          <w:rFonts w:cstheme="minorHAnsi"/>
          <w:color w:val="000000"/>
        </w:rPr>
        <w:t>koszty, m.in. opakowania oraz transportu do siedziby Zamawiającego oraz ewentualnie udzielony rabat finansowy</w:t>
      </w:r>
      <w:r w:rsidRPr="00626FA4">
        <w:rPr>
          <w:rFonts w:cstheme="minorHAnsi"/>
        </w:rPr>
        <w:t>.</w:t>
      </w:r>
    </w:p>
    <w:p w14:paraId="7A4C08EE" w14:textId="760900B7" w:rsidR="00A70F20" w:rsidRDefault="00C12893" w:rsidP="00A70F20">
      <w:pPr>
        <w:pStyle w:val="Akapitzlist"/>
        <w:numPr>
          <w:ilvl w:val="0"/>
          <w:numId w:val="11"/>
        </w:numPr>
        <w:autoSpaceDE w:val="0"/>
        <w:autoSpaceDN w:val="0"/>
        <w:spacing w:after="0" w:line="240" w:lineRule="auto"/>
        <w:ind w:left="426"/>
        <w:jc w:val="both"/>
        <w:rPr>
          <w:rFonts w:cstheme="minorHAnsi"/>
        </w:rPr>
      </w:pPr>
      <w:r w:rsidRPr="00102634">
        <w:rPr>
          <w:rFonts w:cstheme="minorHAnsi"/>
        </w:rPr>
        <w:t>Oświadczam, że złożona przeze mnie oferta cen jednostkowych brutto nie będzie podwyższona przez okres trwania umowy, z zastrzeżeniem okoliczności wskazanych w umowie.</w:t>
      </w:r>
    </w:p>
    <w:p w14:paraId="4C90801F" w14:textId="02D1A38A" w:rsidR="00C66D9E" w:rsidRPr="00626FA4" w:rsidRDefault="00C66D9E" w:rsidP="00A70F20">
      <w:pPr>
        <w:pStyle w:val="Akapitzlist"/>
        <w:numPr>
          <w:ilvl w:val="0"/>
          <w:numId w:val="11"/>
        </w:numPr>
        <w:autoSpaceDE w:val="0"/>
        <w:autoSpaceDN w:val="0"/>
        <w:spacing w:after="0" w:line="240" w:lineRule="auto"/>
        <w:ind w:left="426"/>
        <w:jc w:val="both"/>
        <w:rPr>
          <w:rFonts w:cstheme="minorHAnsi"/>
        </w:rPr>
      </w:pPr>
      <w:r>
        <w:rPr>
          <w:rFonts w:cstheme="minorHAnsi"/>
        </w:rPr>
        <w:t xml:space="preserve">Oświadczam, że </w:t>
      </w:r>
      <w:r>
        <w:rPr>
          <w:rFonts w:cstheme="minorHAnsi"/>
        </w:rPr>
        <w:t>posiada</w:t>
      </w:r>
      <w:r>
        <w:rPr>
          <w:rFonts w:cstheme="minorHAnsi"/>
        </w:rPr>
        <w:t>m</w:t>
      </w:r>
      <w:r>
        <w:rPr>
          <w:rFonts w:cstheme="minorHAnsi"/>
        </w:rPr>
        <w:t xml:space="preserve"> uprawnienia do realizacji zamówienia </w:t>
      </w:r>
      <w:r>
        <w:rPr>
          <w:rFonts w:cstheme="minorHAnsi"/>
        </w:rPr>
        <w:t>udokumentowane</w:t>
      </w:r>
      <w:r w:rsidR="00B608D2">
        <w:rPr>
          <w:rFonts w:cstheme="minorHAnsi"/>
        </w:rPr>
        <w:t xml:space="preserve"> wydanym dla mnie</w:t>
      </w:r>
      <w:r>
        <w:rPr>
          <w:rFonts w:cstheme="minorHAnsi"/>
        </w:rPr>
        <w:t xml:space="preserve"> z</w:t>
      </w:r>
      <w:r w:rsidRPr="005A0351">
        <w:rPr>
          <w:rFonts w:cstheme="minorHAnsi"/>
          <w:bCs/>
        </w:rPr>
        <w:t>ezwolenie</w:t>
      </w:r>
      <w:r w:rsidR="00B608D2">
        <w:rPr>
          <w:rFonts w:cstheme="minorHAnsi"/>
          <w:bCs/>
        </w:rPr>
        <w:t>m</w:t>
      </w:r>
      <w:r w:rsidRPr="005A0351">
        <w:rPr>
          <w:rFonts w:cstheme="minorHAnsi"/>
          <w:bCs/>
        </w:rPr>
        <w:t xml:space="preserve"> lub koncesj</w:t>
      </w:r>
      <w:r w:rsidR="00B608D2">
        <w:rPr>
          <w:rFonts w:cstheme="minorHAnsi"/>
          <w:bCs/>
        </w:rPr>
        <w:t>ą</w:t>
      </w:r>
      <w:r w:rsidRPr="005A0351">
        <w:rPr>
          <w:rFonts w:cstheme="minorHAnsi"/>
          <w:bCs/>
        </w:rPr>
        <w:t xml:space="preserve"> na prowadzenie hurtowni farmaceutycznej </w:t>
      </w:r>
      <w:r w:rsidRPr="005A0351">
        <w:rPr>
          <w:rFonts w:cstheme="minorHAnsi"/>
        </w:rPr>
        <w:t>lub zezwolenie</w:t>
      </w:r>
      <w:r w:rsidR="00B608D2">
        <w:rPr>
          <w:rFonts w:cstheme="minorHAnsi"/>
        </w:rPr>
        <w:t>m</w:t>
      </w:r>
      <w:r w:rsidRPr="005A0351">
        <w:rPr>
          <w:rFonts w:cstheme="minorHAnsi"/>
        </w:rPr>
        <w:t xml:space="preserve"> GIF na prowadzenie składu konsygnacyjnego lub składu celnego lub zezwolenie</w:t>
      </w:r>
      <w:r w:rsidR="00B608D2">
        <w:rPr>
          <w:rFonts w:cstheme="minorHAnsi"/>
        </w:rPr>
        <w:t>m</w:t>
      </w:r>
      <w:r w:rsidRPr="005A0351">
        <w:rPr>
          <w:rFonts w:cstheme="minorHAnsi"/>
        </w:rPr>
        <w:t xml:space="preserve"> na wytwarzanie produktów stanowiących przedmiot oferty</w:t>
      </w:r>
      <w:r>
        <w:rPr>
          <w:rFonts w:cstheme="minorHAnsi"/>
        </w:rPr>
        <w:t>.</w:t>
      </w:r>
      <w:r w:rsidR="00B608D2">
        <w:rPr>
          <w:rFonts w:cstheme="minorHAnsi"/>
        </w:rPr>
        <w:t xml:space="preserve"> Jednocześnie zobowiązuję się, iż na każde wezwanie Zamawiającego (nie później niż w ciągu 5 dni od jego otrzymania) okażę odpowiedni dokument, który to potwierdzi (przedłożę kopię poświadczoną za zgodność z oryginałem).</w:t>
      </w:r>
    </w:p>
    <w:p w14:paraId="129B7708" w14:textId="0A90E767" w:rsidR="00FE3C72" w:rsidRPr="00626FA4" w:rsidRDefault="00FE3C72">
      <w:pPr>
        <w:spacing w:after="160" w:line="259" w:lineRule="auto"/>
        <w:rPr>
          <w:rFonts w:asciiTheme="minorHAnsi" w:hAnsiTheme="minorHAnsi" w:cstheme="minorHAnsi"/>
          <w:sz w:val="22"/>
          <w:szCs w:val="22"/>
        </w:rPr>
      </w:pPr>
      <w:r w:rsidRPr="00626FA4">
        <w:rPr>
          <w:rFonts w:asciiTheme="minorHAnsi" w:hAnsiTheme="minorHAnsi" w:cstheme="minorHAnsi"/>
          <w:sz w:val="22"/>
          <w:szCs w:val="22"/>
        </w:rPr>
        <w:br w:type="page"/>
      </w:r>
    </w:p>
    <w:p w14:paraId="4B80AAAD" w14:textId="5605EFA6" w:rsidR="00FE3C72" w:rsidRPr="003721B9" w:rsidRDefault="00FE3C72" w:rsidP="00FE3C72">
      <w:pPr>
        <w:jc w:val="right"/>
        <w:rPr>
          <w:i/>
          <w:sz w:val="22"/>
          <w:szCs w:val="22"/>
        </w:rPr>
      </w:pPr>
      <w:bookmarkStart w:id="1" w:name="_Hlk63686328"/>
      <w:r w:rsidRPr="003721B9">
        <w:rPr>
          <w:i/>
          <w:sz w:val="22"/>
          <w:szCs w:val="22"/>
        </w:rPr>
        <w:lastRenderedPageBreak/>
        <w:t>Załącznik nr 3 do Zapytania ofertowego</w:t>
      </w:r>
    </w:p>
    <w:p w14:paraId="419C77FF" w14:textId="0B41A2A1" w:rsidR="0061176E" w:rsidRDefault="0061176E" w:rsidP="00087A0B">
      <w:pPr>
        <w:pStyle w:val="Tekstpodstawowy"/>
        <w:jc w:val="center"/>
        <w:rPr>
          <w:rFonts w:ascii="Calibri" w:hAnsi="Calibri" w:cs="Calibri"/>
          <w:b w:val="0"/>
          <w:bCs/>
          <w:i/>
          <w:iCs/>
          <w:sz w:val="22"/>
          <w:szCs w:val="18"/>
          <w:u w:val="none"/>
        </w:rPr>
      </w:pPr>
      <w:r>
        <w:rPr>
          <w:rFonts w:ascii="Calibri" w:hAnsi="Calibri" w:cs="Calibri"/>
          <w:b w:val="0"/>
          <w:bCs/>
          <w:i/>
          <w:iCs/>
          <w:sz w:val="22"/>
          <w:szCs w:val="18"/>
          <w:u w:val="none"/>
        </w:rPr>
        <w:t>U</w:t>
      </w:r>
      <w:r w:rsidRPr="0061176E">
        <w:rPr>
          <w:rFonts w:ascii="Calibri" w:hAnsi="Calibri" w:cs="Calibri"/>
          <w:b w:val="0"/>
          <w:bCs/>
          <w:i/>
          <w:iCs/>
          <w:sz w:val="22"/>
          <w:szCs w:val="18"/>
          <w:u w:val="none"/>
        </w:rPr>
        <w:t>mow</w:t>
      </w:r>
      <w:r>
        <w:rPr>
          <w:rFonts w:ascii="Calibri" w:hAnsi="Calibri" w:cs="Calibri"/>
          <w:b w:val="0"/>
          <w:bCs/>
          <w:i/>
          <w:iCs/>
          <w:sz w:val="22"/>
          <w:szCs w:val="18"/>
          <w:u w:val="none"/>
        </w:rPr>
        <w:t>a</w:t>
      </w:r>
      <w:r w:rsidRPr="0061176E">
        <w:rPr>
          <w:rFonts w:ascii="Calibri" w:hAnsi="Calibri" w:cs="Calibri"/>
          <w:b w:val="0"/>
          <w:bCs/>
          <w:i/>
          <w:iCs/>
          <w:sz w:val="22"/>
          <w:szCs w:val="18"/>
          <w:u w:val="none"/>
        </w:rPr>
        <w:t xml:space="preserve"> z Wykonawcą</w:t>
      </w:r>
      <w:r>
        <w:rPr>
          <w:rFonts w:ascii="Calibri" w:hAnsi="Calibri" w:cs="Calibri"/>
          <w:b w:val="0"/>
          <w:bCs/>
          <w:i/>
          <w:iCs/>
          <w:sz w:val="22"/>
          <w:szCs w:val="18"/>
          <w:u w:val="none"/>
        </w:rPr>
        <w:t xml:space="preserve"> zostanie</w:t>
      </w:r>
      <w:r w:rsidRPr="0061176E">
        <w:rPr>
          <w:rFonts w:ascii="Calibri" w:hAnsi="Calibri" w:cs="Calibri"/>
          <w:b w:val="0"/>
          <w:bCs/>
          <w:i/>
          <w:iCs/>
          <w:sz w:val="22"/>
          <w:szCs w:val="18"/>
          <w:u w:val="none"/>
        </w:rPr>
        <w:t xml:space="preserve"> podpisan</w:t>
      </w:r>
      <w:r>
        <w:rPr>
          <w:rFonts w:ascii="Calibri" w:hAnsi="Calibri" w:cs="Calibri"/>
          <w:b w:val="0"/>
          <w:bCs/>
          <w:i/>
          <w:iCs/>
          <w:sz w:val="22"/>
          <w:szCs w:val="18"/>
          <w:u w:val="none"/>
        </w:rPr>
        <w:t>a</w:t>
      </w:r>
      <w:r w:rsidRPr="0061176E">
        <w:rPr>
          <w:rFonts w:ascii="Calibri" w:hAnsi="Calibri" w:cs="Calibri"/>
          <w:b w:val="0"/>
          <w:bCs/>
          <w:i/>
          <w:iCs/>
          <w:sz w:val="22"/>
          <w:szCs w:val="18"/>
          <w:u w:val="none"/>
        </w:rPr>
        <w:t xml:space="preserve"> przez osobę/osoby upoważnione kwalifikowany</w:t>
      </w:r>
      <w:r>
        <w:rPr>
          <w:rFonts w:ascii="Calibri" w:hAnsi="Calibri" w:cs="Calibri"/>
          <w:b w:val="0"/>
          <w:bCs/>
          <w:i/>
          <w:iCs/>
          <w:sz w:val="22"/>
          <w:szCs w:val="18"/>
          <w:u w:val="none"/>
        </w:rPr>
        <w:t>m</w:t>
      </w:r>
      <w:r w:rsidRPr="0061176E">
        <w:rPr>
          <w:rFonts w:ascii="Calibri" w:hAnsi="Calibri" w:cs="Calibri"/>
          <w:b w:val="0"/>
          <w:bCs/>
          <w:i/>
          <w:iCs/>
          <w:sz w:val="22"/>
          <w:szCs w:val="18"/>
          <w:u w:val="none"/>
        </w:rPr>
        <w:t xml:space="preserve"> podpisem elektronicznym</w:t>
      </w:r>
      <w:r>
        <w:rPr>
          <w:rFonts w:ascii="Calibri" w:hAnsi="Calibri" w:cs="Calibri"/>
          <w:b w:val="0"/>
          <w:bCs/>
          <w:i/>
          <w:iCs/>
          <w:sz w:val="22"/>
          <w:szCs w:val="18"/>
          <w:u w:val="none"/>
        </w:rPr>
        <w:t xml:space="preserve"> lub poprzez podpisy odręczne na wydruku umowy</w:t>
      </w:r>
    </w:p>
    <w:p w14:paraId="59543EAA" w14:textId="77777777" w:rsidR="0061176E" w:rsidRPr="0061176E" w:rsidRDefault="0061176E" w:rsidP="00087A0B">
      <w:pPr>
        <w:pStyle w:val="Tekstpodstawowy"/>
        <w:jc w:val="center"/>
        <w:rPr>
          <w:rFonts w:ascii="Calibri" w:hAnsi="Calibri" w:cs="Calibri"/>
          <w:b w:val="0"/>
          <w:bCs/>
          <w:i/>
          <w:iCs/>
          <w:sz w:val="20"/>
          <w:u w:val="none"/>
        </w:rPr>
      </w:pPr>
    </w:p>
    <w:p w14:paraId="56FFF264" w14:textId="186DA696" w:rsidR="00087A0B" w:rsidRDefault="00087A0B" w:rsidP="00087A0B">
      <w:pPr>
        <w:pStyle w:val="Tekstpodstawowy"/>
        <w:jc w:val="center"/>
        <w:rPr>
          <w:rFonts w:asciiTheme="minorHAnsi" w:hAnsiTheme="minorHAnsi" w:cstheme="minorHAnsi"/>
          <w:b w:val="0"/>
          <w:bCs/>
          <w:sz w:val="22"/>
          <w:szCs w:val="22"/>
          <w:u w:val="none"/>
        </w:rPr>
      </w:pPr>
      <w:r w:rsidRPr="00FE3C72">
        <w:rPr>
          <w:rFonts w:asciiTheme="minorHAnsi" w:hAnsiTheme="minorHAnsi" w:cstheme="minorHAnsi"/>
          <w:b w:val="0"/>
          <w:bCs/>
          <w:sz w:val="22"/>
          <w:szCs w:val="22"/>
          <w:u w:val="none"/>
        </w:rPr>
        <w:t xml:space="preserve">W Z Ó R </w:t>
      </w:r>
      <w:r>
        <w:rPr>
          <w:rFonts w:asciiTheme="minorHAnsi" w:hAnsiTheme="minorHAnsi" w:cstheme="minorHAnsi"/>
          <w:b w:val="0"/>
          <w:bCs/>
          <w:sz w:val="22"/>
          <w:szCs w:val="22"/>
          <w:u w:val="none"/>
        </w:rPr>
        <w:t xml:space="preserve"> </w:t>
      </w:r>
      <w:r w:rsidRPr="00FE3C72">
        <w:rPr>
          <w:rFonts w:asciiTheme="minorHAnsi" w:hAnsiTheme="minorHAnsi" w:cstheme="minorHAnsi"/>
          <w:b w:val="0"/>
          <w:bCs/>
          <w:sz w:val="22"/>
          <w:szCs w:val="22"/>
          <w:u w:val="none"/>
        </w:rPr>
        <w:t>U M O W Y</w:t>
      </w:r>
    </w:p>
    <w:p w14:paraId="3402D5BF" w14:textId="71705C81" w:rsidR="00087A0B" w:rsidRPr="00626FA4" w:rsidRDefault="00087A0B" w:rsidP="00087A0B">
      <w:pPr>
        <w:pStyle w:val="Tekstpodstawowy"/>
        <w:rPr>
          <w:rFonts w:asciiTheme="minorHAnsi" w:hAnsiTheme="minorHAnsi" w:cstheme="minorHAnsi"/>
          <w:b w:val="0"/>
          <w:bCs/>
          <w:sz w:val="22"/>
          <w:szCs w:val="22"/>
          <w:u w:val="none"/>
        </w:rPr>
      </w:pPr>
      <w:r w:rsidRPr="00626FA4">
        <w:rPr>
          <w:rFonts w:asciiTheme="minorHAnsi" w:hAnsiTheme="minorHAnsi" w:cstheme="minorHAnsi"/>
          <w:b w:val="0"/>
          <w:bCs/>
          <w:sz w:val="22"/>
          <w:szCs w:val="22"/>
          <w:u w:val="none"/>
        </w:rPr>
        <w:t>ZP.26.2.</w:t>
      </w:r>
      <w:r>
        <w:rPr>
          <w:rFonts w:asciiTheme="minorHAnsi" w:hAnsiTheme="minorHAnsi" w:cstheme="minorHAnsi"/>
          <w:b w:val="0"/>
          <w:bCs/>
          <w:sz w:val="22"/>
          <w:szCs w:val="22"/>
          <w:u w:val="none"/>
        </w:rPr>
        <w:t>1</w:t>
      </w:r>
      <w:r>
        <w:rPr>
          <w:rFonts w:asciiTheme="minorHAnsi" w:hAnsiTheme="minorHAnsi" w:cstheme="minorHAnsi"/>
          <w:b w:val="0"/>
          <w:bCs/>
          <w:sz w:val="22"/>
          <w:szCs w:val="22"/>
          <w:u w:val="none"/>
        </w:rPr>
        <w:t>48</w:t>
      </w:r>
      <w:r w:rsidRPr="00626FA4">
        <w:rPr>
          <w:rFonts w:asciiTheme="minorHAnsi" w:hAnsiTheme="minorHAnsi" w:cstheme="minorHAnsi"/>
          <w:b w:val="0"/>
          <w:bCs/>
          <w:sz w:val="22"/>
          <w:szCs w:val="22"/>
          <w:u w:val="none"/>
        </w:rPr>
        <w:t>.2024</w:t>
      </w:r>
    </w:p>
    <w:p w14:paraId="6BCEDE0B"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UMOWA Nr ……………………………</w:t>
      </w:r>
    </w:p>
    <w:p w14:paraId="7A294E25" w14:textId="10F8A4B4"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zawarta w Lublinie w dniu .........................</w:t>
      </w:r>
      <w:r>
        <w:rPr>
          <w:rFonts w:asciiTheme="minorHAnsi" w:hAnsiTheme="minorHAnsi" w:cstheme="minorHAnsi"/>
          <w:sz w:val="22"/>
          <w:szCs w:val="22"/>
        </w:rPr>
        <w:t xml:space="preserve"> </w:t>
      </w:r>
      <w:r w:rsidRPr="00102634">
        <w:rPr>
          <w:rFonts w:asciiTheme="minorHAnsi" w:hAnsiTheme="minorHAnsi" w:cstheme="minorHAnsi"/>
          <w:sz w:val="22"/>
          <w:szCs w:val="22"/>
        </w:rPr>
        <w:t>202</w:t>
      </w:r>
      <w:r>
        <w:rPr>
          <w:rFonts w:asciiTheme="minorHAnsi" w:hAnsiTheme="minorHAnsi" w:cstheme="minorHAnsi"/>
          <w:sz w:val="22"/>
          <w:szCs w:val="22"/>
        </w:rPr>
        <w:t>5</w:t>
      </w:r>
      <w:r w:rsidRPr="00102634">
        <w:rPr>
          <w:rFonts w:asciiTheme="minorHAnsi" w:hAnsiTheme="minorHAnsi" w:cstheme="minorHAnsi"/>
          <w:sz w:val="22"/>
          <w:szCs w:val="22"/>
        </w:rPr>
        <w:t xml:space="preserve"> roku.</w:t>
      </w:r>
    </w:p>
    <w:p w14:paraId="1DA7CEEA"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Pomiędzy:</w:t>
      </w:r>
    </w:p>
    <w:p w14:paraId="49B9A905"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b/>
          <w:bCs/>
          <w:sz w:val="22"/>
          <w:szCs w:val="22"/>
        </w:rPr>
        <w:t>Uniwersyteckim Centrum Stomatologii w Lublinie</w:t>
      </w:r>
      <w:r w:rsidRPr="00102634">
        <w:rPr>
          <w:rFonts w:asciiTheme="minorHAnsi" w:hAnsiTheme="minorHAnsi" w:cstheme="minorHAnsi"/>
          <w:sz w:val="22"/>
          <w:szCs w:val="22"/>
        </w:rPr>
        <w:t xml:space="preserve"> z siedzibą przy ul. Dra Witolda Chodźki 6, 20-093 Lublin, wpisanym do Rejestru Stowarzyszeń, Innych Organizacji Społecznych i Zawodowych, Fundacji Publicznych Zakładów Opieki Zdrowotnej prowadzonego przez Sąd Rejonowy Lublin-Wschód z siedzibą w Świdniku, VI Wydział Gospodarczy Krajowego Rejestru Sądowego pod nr KRS: 0000287877, NIP: 712-308-47-59, REGON: 060281989, zwanym w dalszej części Umowy "Zamawiającym"</w:t>
      </w:r>
      <w:r>
        <w:rPr>
          <w:rFonts w:asciiTheme="minorHAnsi" w:hAnsiTheme="minorHAnsi" w:cstheme="minorHAnsi"/>
          <w:sz w:val="22"/>
          <w:szCs w:val="22"/>
        </w:rPr>
        <w:t xml:space="preserve">, </w:t>
      </w:r>
      <w:r w:rsidRPr="00102634">
        <w:rPr>
          <w:rFonts w:asciiTheme="minorHAnsi" w:hAnsiTheme="minorHAnsi" w:cstheme="minorHAnsi"/>
          <w:sz w:val="22"/>
          <w:szCs w:val="22"/>
        </w:rPr>
        <w:t xml:space="preserve">reprezentowanym przez: </w:t>
      </w:r>
    </w:p>
    <w:p w14:paraId="7295FFA0"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1) ................................................................</w:t>
      </w:r>
    </w:p>
    <w:p w14:paraId="7F7CA305"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xml:space="preserve">a </w:t>
      </w:r>
    </w:p>
    <w:p w14:paraId="6B86E76E" w14:textId="77777777" w:rsidR="00087A0B" w:rsidRPr="00102634" w:rsidRDefault="00087A0B" w:rsidP="00087A0B">
      <w:pPr>
        <w:tabs>
          <w:tab w:val="left" w:pos="7726"/>
          <w:tab w:val="left" w:pos="7949"/>
        </w:tabs>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 zwaną w dalszej części Umowy "Wykonawcą"</w:t>
      </w:r>
      <w:r>
        <w:rPr>
          <w:rFonts w:asciiTheme="minorHAnsi" w:hAnsiTheme="minorHAnsi" w:cstheme="minorHAnsi"/>
          <w:sz w:val="22"/>
          <w:szCs w:val="22"/>
        </w:rPr>
        <w:t xml:space="preserve">, </w:t>
      </w:r>
      <w:r w:rsidRPr="00102634">
        <w:rPr>
          <w:rFonts w:asciiTheme="minorHAnsi" w:hAnsiTheme="minorHAnsi" w:cstheme="minorHAnsi"/>
          <w:sz w:val="22"/>
          <w:szCs w:val="22"/>
        </w:rPr>
        <w:t>reprezentowan</w:t>
      </w:r>
      <w:r>
        <w:rPr>
          <w:rFonts w:asciiTheme="minorHAnsi" w:hAnsiTheme="minorHAnsi" w:cstheme="minorHAnsi"/>
          <w:sz w:val="22"/>
          <w:szCs w:val="22"/>
        </w:rPr>
        <w:t>ą</w:t>
      </w:r>
      <w:r w:rsidRPr="00102634">
        <w:rPr>
          <w:rFonts w:asciiTheme="minorHAnsi" w:hAnsiTheme="minorHAnsi" w:cstheme="minorHAnsi"/>
          <w:sz w:val="22"/>
          <w:szCs w:val="22"/>
        </w:rPr>
        <w:t xml:space="preserve"> przez:</w:t>
      </w:r>
      <w:r w:rsidRPr="00102634">
        <w:rPr>
          <w:rFonts w:asciiTheme="minorHAnsi" w:hAnsiTheme="minorHAnsi" w:cstheme="minorHAnsi"/>
          <w:sz w:val="22"/>
          <w:szCs w:val="22"/>
        </w:rPr>
        <w:tab/>
      </w:r>
      <w:r w:rsidRPr="00102634">
        <w:rPr>
          <w:rFonts w:asciiTheme="minorHAnsi" w:hAnsiTheme="minorHAnsi" w:cstheme="minorHAnsi"/>
          <w:sz w:val="22"/>
          <w:szCs w:val="22"/>
        </w:rPr>
        <w:tab/>
      </w:r>
    </w:p>
    <w:p w14:paraId="31696777"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1)</w:t>
      </w:r>
      <w:r w:rsidRPr="00102634">
        <w:rPr>
          <w:rFonts w:asciiTheme="minorHAnsi" w:hAnsiTheme="minorHAnsi" w:cstheme="minorHAnsi"/>
          <w:sz w:val="22"/>
          <w:szCs w:val="22"/>
        </w:rPr>
        <w:tab/>
        <w:t>...........................................</w:t>
      </w:r>
    </w:p>
    <w:p w14:paraId="33B3077D" w14:textId="77777777" w:rsidR="00087A0B" w:rsidRPr="00102634" w:rsidRDefault="00087A0B" w:rsidP="00087A0B">
      <w:pPr>
        <w:spacing w:line="276" w:lineRule="auto"/>
        <w:jc w:val="both"/>
        <w:rPr>
          <w:rFonts w:asciiTheme="minorHAnsi" w:hAnsiTheme="minorHAnsi" w:cstheme="minorHAnsi"/>
          <w:sz w:val="22"/>
          <w:szCs w:val="22"/>
        </w:rPr>
      </w:pPr>
    </w:p>
    <w:p w14:paraId="76331648" w14:textId="77777777" w:rsidR="00087A0B" w:rsidRPr="00102634" w:rsidRDefault="00087A0B" w:rsidP="00087A0B">
      <w:pPr>
        <w:spacing w:line="276" w:lineRule="auto"/>
        <w:ind w:firstLine="284"/>
        <w:jc w:val="center"/>
        <w:rPr>
          <w:rFonts w:asciiTheme="minorHAnsi" w:hAnsiTheme="minorHAnsi" w:cstheme="minorHAnsi"/>
          <w:sz w:val="22"/>
          <w:szCs w:val="22"/>
        </w:rPr>
      </w:pPr>
      <w:r w:rsidRPr="00102634">
        <w:rPr>
          <w:rFonts w:asciiTheme="minorHAnsi" w:hAnsiTheme="minorHAnsi" w:cstheme="minorHAnsi"/>
          <w:sz w:val="22"/>
          <w:szCs w:val="22"/>
        </w:rPr>
        <w:t>§ 1</w:t>
      </w:r>
    </w:p>
    <w:p w14:paraId="20EABA20" w14:textId="29A587AA" w:rsidR="00087A0B" w:rsidRPr="00102634" w:rsidRDefault="00087A0B" w:rsidP="00087A0B">
      <w:pPr>
        <w:pStyle w:val="Akapitzlist"/>
        <w:numPr>
          <w:ilvl w:val="0"/>
          <w:numId w:val="27"/>
        </w:numPr>
        <w:suppressAutoHyphens/>
        <w:spacing w:after="0" w:line="276" w:lineRule="auto"/>
        <w:ind w:left="426"/>
        <w:jc w:val="both"/>
        <w:rPr>
          <w:rFonts w:cstheme="minorHAnsi"/>
        </w:rPr>
      </w:pPr>
      <w:r w:rsidRPr="00102634">
        <w:rPr>
          <w:rFonts w:cstheme="minorHAnsi"/>
        </w:rPr>
        <w:t xml:space="preserve">Wykonawca zobowiązuje się dostarczać Zamawiającemu </w:t>
      </w:r>
      <w:r w:rsidR="00A263A8">
        <w:rPr>
          <w:rFonts w:cstheme="minorHAnsi"/>
          <w:b/>
          <w:bCs/>
        </w:rPr>
        <w:t>gazy medyczne</w:t>
      </w:r>
      <w:r w:rsidRPr="00102634">
        <w:rPr>
          <w:rFonts w:cstheme="minorHAnsi"/>
        </w:rPr>
        <w:t xml:space="preserve"> określone w jego ofercie złożonej </w:t>
      </w:r>
      <w:r>
        <w:rPr>
          <w:rFonts w:cstheme="minorHAnsi"/>
        </w:rPr>
        <w:t>w zapytaniu ofertowym</w:t>
      </w:r>
      <w:r w:rsidRPr="00102634">
        <w:rPr>
          <w:rFonts w:cstheme="minorHAnsi"/>
        </w:rPr>
        <w:t>, stanowiącej integralną część niniejszej umowy</w:t>
      </w:r>
      <w:r w:rsidR="00A263A8">
        <w:rPr>
          <w:rFonts w:cstheme="minorHAnsi"/>
        </w:rPr>
        <w:t>, wraz z zapewnieniem dzierżawy butli do tych gazów</w:t>
      </w:r>
      <w:r>
        <w:rPr>
          <w:rFonts w:cstheme="minorHAnsi"/>
        </w:rPr>
        <w:t xml:space="preserve"> -</w:t>
      </w:r>
      <w:r w:rsidRPr="00102634">
        <w:rPr>
          <w:rFonts w:cstheme="minorHAnsi"/>
        </w:rPr>
        <w:t xml:space="preserve"> zwane dalej przedmiotem umowy.</w:t>
      </w:r>
    </w:p>
    <w:p w14:paraId="67F31BBD" w14:textId="77777777" w:rsidR="00087A0B" w:rsidRPr="00102634" w:rsidRDefault="00087A0B" w:rsidP="00087A0B">
      <w:pPr>
        <w:pStyle w:val="Akapitzlist"/>
        <w:numPr>
          <w:ilvl w:val="0"/>
          <w:numId w:val="27"/>
        </w:numPr>
        <w:suppressAutoHyphens/>
        <w:spacing w:after="0" w:line="276" w:lineRule="auto"/>
        <w:ind w:left="426"/>
        <w:jc w:val="both"/>
        <w:rPr>
          <w:rFonts w:cstheme="minorHAnsi"/>
        </w:rPr>
      </w:pPr>
      <w:r w:rsidRPr="00102634">
        <w:rPr>
          <w:rFonts w:cstheme="minorHAnsi"/>
        </w:rPr>
        <w:t>Wykonawca zobowiązuje się dostarczyć Zamawiającemu przedmiot umowy w ilościach i asortymencie zgodn</w:t>
      </w:r>
      <w:r>
        <w:rPr>
          <w:rFonts w:cstheme="minorHAnsi"/>
        </w:rPr>
        <w:t>ym</w:t>
      </w:r>
      <w:r w:rsidRPr="00102634">
        <w:rPr>
          <w:rFonts w:cstheme="minorHAnsi"/>
        </w:rPr>
        <w:t xml:space="preserve"> z jego ofertą wskazaną w ust. 1.</w:t>
      </w:r>
    </w:p>
    <w:p w14:paraId="747C11C0" w14:textId="77777777" w:rsidR="00087A0B" w:rsidRPr="00102634" w:rsidRDefault="00087A0B" w:rsidP="00087A0B">
      <w:pPr>
        <w:pStyle w:val="Akapitzlist"/>
        <w:numPr>
          <w:ilvl w:val="0"/>
          <w:numId w:val="27"/>
        </w:numPr>
        <w:suppressAutoHyphens/>
        <w:spacing w:after="0" w:line="276" w:lineRule="auto"/>
        <w:ind w:left="426"/>
        <w:jc w:val="both"/>
        <w:rPr>
          <w:rFonts w:cstheme="minorHAnsi"/>
        </w:rPr>
      </w:pPr>
      <w:r w:rsidRPr="00102634">
        <w:rPr>
          <w:rFonts w:cstheme="minorHAnsi"/>
        </w:rPr>
        <w:t xml:space="preserve">Podane ilości asortymentu są wielkościami orientacyjnymi. Wykonawcy nie będą przysługiwały roszczenia o realizację ilości </w:t>
      </w:r>
      <w:r w:rsidRPr="00102634">
        <w:rPr>
          <w:rFonts w:eastAsiaTheme="minorEastAsia" w:cstheme="minorHAnsi"/>
        </w:rPr>
        <w:t xml:space="preserve">większych niż 70 % ilości </w:t>
      </w:r>
      <w:r w:rsidRPr="00102634">
        <w:rPr>
          <w:rFonts w:cstheme="minorHAnsi"/>
        </w:rPr>
        <w:t>zapotrzebowanych, jeżeli potrzeby Zamawiającego w tym zakresie będą mniejsze.</w:t>
      </w:r>
      <w:r>
        <w:rPr>
          <w:rFonts w:cstheme="minorHAnsi"/>
        </w:rPr>
        <w:t xml:space="preserve"> </w:t>
      </w:r>
    </w:p>
    <w:p w14:paraId="56C1E8C3" w14:textId="77777777" w:rsidR="00087A0B" w:rsidRPr="00102634" w:rsidRDefault="00087A0B" w:rsidP="00087A0B">
      <w:pPr>
        <w:pStyle w:val="Akapitzlist"/>
        <w:numPr>
          <w:ilvl w:val="0"/>
          <w:numId w:val="27"/>
        </w:numPr>
        <w:suppressAutoHyphens/>
        <w:spacing w:after="0" w:line="276" w:lineRule="auto"/>
        <w:ind w:left="426"/>
        <w:jc w:val="both"/>
        <w:rPr>
          <w:rFonts w:cstheme="minorHAnsi"/>
        </w:rPr>
      </w:pPr>
      <w:r w:rsidRPr="00102634">
        <w:rPr>
          <w:rFonts w:cstheme="minorHAnsi"/>
        </w:rPr>
        <w:t xml:space="preserve">Zamawiający dopuszcza przesunięcia pomiędzy poszczególnymi pozycjami asortymentowymi pod warunkiem, że wartość złożonych zamówień nie przekroczy łącznej wartości </w:t>
      </w:r>
      <w:r>
        <w:rPr>
          <w:rFonts w:cstheme="minorHAnsi"/>
        </w:rPr>
        <w:t>umowy</w:t>
      </w:r>
      <w:r w:rsidRPr="00102634">
        <w:rPr>
          <w:rFonts w:cstheme="minorHAnsi"/>
        </w:rPr>
        <w:t>.</w:t>
      </w:r>
    </w:p>
    <w:p w14:paraId="680B5DF9" w14:textId="77777777" w:rsidR="00087A0B" w:rsidRPr="00102634" w:rsidRDefault="00087A0B" w:rsidP="00087A0B">
      <w:pPr>
        <w:pStyle w:val="Akapitzlist"/>
        <w:numPr>
          <w:ilvl w:val="0"/>
          <w:numId w:val="27"/>
        </w:numPr>
        <w:suppressAutoHyphens/>
        <w:spacing w:after="0" w:line="276" w:lineRule="auto"/>
        <w:ind w:left="426"/>
        <w:jc w:val="both"/>
        <w:rPr>
          <w:rFonts w:cstheme="minorHAnsi"/>
          <w:bCs/>
        </w:rPr>
      </w:pPr>
      <w:r w:rsidRPr="00102634">
        <w:rPr>
          <w:rFonts w:cstheme="minorHAnsi"/>
          <w:lang w:eastAsia="ar-SA"/>
        </w:rPr>
        <w:t>Strony zobowiązują się do współdziałania w dobrej wierze przy wykonaniu umowy w celu pełnej realizacji dostawy.</w:t>
      </w:r>
    </w:p>
    <w:p w14:paraId="17211132"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2</w:t>
      </w:r>
    </w:p>
    <w:p w14:paraId="6A9D68AE" w14:textId="77777777" w:rsidR="00087A0B" w:rsidRPr="00102634" w:rsidRDefault="00087A0B" w:rsidP="00087A0B">
      <w:pPr>
        <w:pStyle w:val="Akapitzlist"/>
        <w:numPr>
          <w:ilvl w:val="1"/>
          <w:numId w:val="21"/>
        </w:numPr>
        <w:spacing w:after="0" w:line="276" w:lineRule="auto"/>
        <w:ind w:left="426"/>
        <w:jc w:val="both"/>
        <w:rPr>
          <w:rFonts w:cstheme="minorHAnsi"/>
        </w:rPr>
      </w:pPr>
      <w:r w:rsidRPr="00102634">
        <w:rPr>
          <w:rFonts w:cstheme="minorHAnsi"/>
          <w:lang w:val="cs-CZ"/>
        </w:rPr>
        <w:t>Umowa niniejsza zawarta jest na okres</w:t>
      </w:r>
      <w:r w:rsidRPr="00102634">
        <w:rPr>
          <w:rFonts w:cstheme="minorHAnsi"/>
        </w:rPr>
        <w:t xml:space="preserve"> </w:t>
      </w:r>
      <w:r w:rsidRPr="00102634">
        <w:rPr>
          <w:rFonts w:cstheme="minorHAnsi"/>
          <w:b/>
          <w:bCs/>
        </w:rPr>
        <w:t>1</w:t>
      </w:r>
      <w:r>
        <w:rPr>
          <w:rFonts w:cstheme="minorHAnsi"/>
          <w:b/>
          <w:bCs/>
        </w:rPr>
        <w:t>2</w:t>
      </w:r>
      <w:r w:rsidRPr="00102634">
        <w:rPr>
          <w:rFonts w:cstheme="minorHAnsi"/>
          <w:b/>
          <w:bCs/>
        </w:rPr>
        <w:t xml:space="preserve"> miesięcy</w:t>
      </w:r>
      <w:r>
        <w:rPr>
          <w:rFonts w:cstheme="minorHAnsi"/>
          <w:b/>
          <w:bCs/>
        </w:rPr>
        <w:t>,</w:t>
      </w:r>
      <w:r w:rsidRPr="00102634">
        <w:rPr>
          <w:rFonts w:cstheme="minorHAnsi"/>
        </w:rPr>
        <w:t xml:space="preserve"> licząc od dnia zawarcia. </w:t>
      </w:r>
    </w:p>
    <w:p w14:paraId="33C5B9EC" w14:textId="77777777" w:rsidR="00087A0B" w:rsidRPr="00102634" w:rsidRDefault="00087A0B" w:rsidP="00087A0B">
      <w:pPr>
        <w:pStyle w:val="Akapitzlist"/>
        <w:numPr>
          <w:ilvl w:val="1"/>
          <w:numId w:val="21"/>
        </w:numPr>
        <w:spacing w:after="0" w:line="276" w:lineRule="auto"/>
        <w:ind w:left="426"/>
        <w:jc w:val="both"/>
        <w:rPr>
          <w:rFonts w:cstheme="minorHAnsi"/>
        </w:rPr>
      </w:pPr>
      <w:r w:rsidRPr="00102634">
        <w:rPr>
          <w:rFonts w:cstheme="minorHAnsi"/>
          <w:bCs/>
          <w:color w:val="000000"/>
        </w:rPr>
        <w:t>Strony zgodnie postanawiają, że umowa zostaje zawarta dnia ...(jak w nagłówku umowy)…., niezależnie od</w:t>
      </w:r>
      <w:r>
        <w:rPr>
          <w:rFonts w:cstheme="minorHAnsi"/>
          <w:bCs/>
          <w:color w:val="000000"/>
        </w:rPr>
        <w:t> </w:t>
      </w:r>
      <w:r w:rsidRPr="00102634">
        <w:rPr>
          <w:rFonts w:cstheme="minorHAnsi"/>
          <w:bCs/>
          <w:color w:val="000000"/>
        </w:rPr>
        <w:t>daty złożenia podpisów przez Strony.</w:t>
      </w:r>
    </w:p>
    <w:p w14:paraId="437A5CFD"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3</w:t>
      </w:r>
    </w:p>
    <w:p w14:paraId="484E2FF9" w14:textId="77777777" w:rsidR="00087A0B" w:rsidRPr="00102634" w:rsidRDefault="00087A0B" w:rsidP="00087A0B">
      <w:pPr>
        <w:pStyle w:val="Akapitzlist"/>
        <w:numPr>
          <w:ilvl w:val="0"/>
          <w:numId w:val="23"/>
        </w:numPr>
        <w:suppressAutoHyphens/>
        <w:spacing w:after="0" w:line="276" w:lineRule="auto"/>
        <w:ind w:left="426"/>
        <w:jc w:val="both"/>
        <w:rPr>
          <w:rFonts w:cstheme="minorHAnsi"/>
        </w:rPr>
      </w:pPr>
      <w:r w:rsidRPr="00102634">
        <w:rPr>
          <w:rFonts w:cstheme="minorHAnsi"/>
        </w:rPr>
        <w:t>Wykonawca zobowiązuje się do sukcesywnego dostarczania i rozładunku przedmiotu zamówienia do</w:t>
      </w:r>
      <w:r>
        <w:rPr>
          <w:rFonts w:cstheme="minorHAnsi"/>
        </w:rPr>
        <w:t> </w:t>
      </w:r>
      <w:r w:rsidRPr="00102634">
        <w:rPr>
          <w:rFonts w:cstheme="minorHAnsi"/>
        </w:rPr>
        <w:t>pomieszczenia magazynowego w placówce Zamawiającego, po otrzymaniu od Zamawiającego zamówienia cząstkowego precyzującego zakres rodzajowo – ilościowy tej dostawy, sporządzonego na</w:t>
      </w:r>
      <w:r>
        <w:rPr>
          <w:rFonts w:cstheme="minorHAnsi"/>
        </w:rPr>
        <w:t> </w:t>
      </w:r>
      <w:r w:rsidRPr="00102634">
        <w:rPr>
          <w:rFonts w:cstheme="minorHAnsi"/>
        </w:rPr>
        <w:t>podstawie aktualnych potrzeb, średnio raz na miesiąc.</w:t>
      </w:r>
    </w:p>
    <w:p w14:paraId="7A934A08" w14:textId="77777777" w:rsidR="00087A0B" w:rsidRDefault="00087A0B" w:rsidP="00087A0B">
      <w:pPr>
        <w:pStyle w:val="Akapitzlist"/>
        <w:numPr>
          <w:ilvl w:val="0"/>
          <w:numId w:val="23"/>
        </w:numPr>
        <w:suppressAutoHyphens/>
        <w:spacing w:after="0" w:line="276" w:lineRule="auto"/>
        <w:ind w:left="426"/>
        <w:jc w:val="both"/>
        <w:rPr>
          <w:rFonts w:cstheme="minorHAnsi"/>
        </w:rPr>
      </w:pPr>
      <w:r w:rsidRPr="00102634">
        <w:rPr>
          <w:rFonts w:cstheme="minorHAnsi"/>
        </w:rPr>
        <w:t xml:space="preserve">Realizacja dostaw cząstkowych winna nastąpić w ciągu </w:t>
      </w:r>
      <w:r w:rsidRPr="00102634">
        <w:rPr>
          <w:rFonts w:cstheme="minorHAnsi"/>
          <w:b/>
          <w:bCs/>
        </w:rPr>
        <w:t>maksymalnie ....… dni roboczych</w:t>
      </w:r>
      <w:r>
        <w:rPr>
          <w:rFonts w:cstheme="minorHAnsi"/>
          <w:b/>
          <w:bCs/>
        </w:rPr>
        <w:t>,</w:t>
      </w:r>
      <w:r w:rsidRPr="00102634">
        <w:rPr>
          <w:rFonts w:cstheme="minorHAnsi"/>
        </w:rPr>
        <w:t xml:space="preserve"> licząc od daty otrzymania zamówienia (wysłanego na e-mail ………), własnym środkiem transportu Wykonawcy i na koszt Wykonawcy, z zastrzeżeniem, że dostawy będą przyjmowane przez Zamawiającego w dni robocze, tj. od poniedziałku do piątku </w:t>
      </w:r>
      <w:r>
        <w:rPr>
          <w:rFonts w:cstheme="minorHAnsi"/>
        </w:rPr>
        <w:t>(</w:t>
      </w:r>
      <w:r w:rsidRPr="00102634">
        <w:rPr>
          <w:rFonts w:cstheme="minorHAnsi"/>
        </w:rPr>
        <w:t>z wyłączeniem dni ustawowo wolnych od pracy</w:t>
      </w:r>
      <w:r>
        <w:rPr>
          <w:rFonts w:cstheme="minorHAnsi"/>
        </w:rPr>
        <w:t>),</w:t>
      </w:r>
      <w:r w:rsidRPr="00102634">
        <w:rPr>
          <w:rFonts w:cstheme="minorHAnsi"/>
        </w:rPr>
        <w:t xml:space="preserve"> w godzinach od 8:00 do 14:00.</w:t>
      </w:r>
    </w:p>
    <w:p w14:paraId="7F8C084B" w14:textId="77777777" w:rsidR="00087A0B" w:rsidRPr="00102634" w:rsidRDefault="00087A0B" w:rsidP="00087A0B">
      <w:pPr>
        <w:pStyle w:val="Akapitzlist"/>
        <w:numPr>
          <w:ilvl w:val="0"/>
          <w:numId w:val="23"/>
        </w:numPr>
        <w:suppressAutoHyphens/>
        <w:spacing w:after="0" w:line="276" w:lineRule="auto"/>
        <w:ind w:left="426"/>
        <w:jc w:val="both"/>
        <w:rPr>
          <w:rFonts w:cstheme="minorHAnsi"/>
        </w:rPr>
      </w:pPr>
      <w:r w:rsidRPr="00296ED0">
        <w:rPr>
          <w:rFonts w:ascii="Calibri" w:hAnsi="Calibri" w:cs="Calibri"/>
        </w:rPr>
        <w:t xml:space="preserve">Wykonawca niezwłocznie powiadomi Zamawiającego o podstawie oraz okolicznościach braku poszczególnych pozycji asortymentu. Informacja taka zostanie przekazana Zamawiającemu drogą elektroniczną na e-mail: </w:t>
      </w:r>
      <w:r>
        <w:rPr>
          <w:rFonts w:cstheme="minorHAnsi"/>
        </w:rPr>
        <w:t>pzlotkiewicz@ucs.lublin.pl.</w:t>
      </w:r>
    </w:p>
    <w:p w14:paraId="3A271AF6"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lastRenderedPageBreak/>
        <w:t>§ 4</w:t>
      </w:r>
    </w:p>
    <w:p w14:paraId="094210A2" w14:textId="77777777" w:rsidR="00087A0B" w:rsidRPr="00102634" w:rsidRDefault="00087A0B" w:rsidP="00087A0B">
      <w:pPr>
        <w:pStyle w:val="Akapitzlist"/>
        <w:numPr>
          <w:ilvl w:val="0"/>
          <w:numId w:val="26"/>
        </w:numPr>
        <w:suppressAutoHyphens/>
        <w:spacing w:after="0" w:line="276" w:lineRule="auto"/>
        <w:ind w:left="426"/>
        <w:jc w:val="both"/>
        <w:rPr>
          <w:rFonts w:cstheme="minorHAnsi"/>
        </w:rPr>
      </w:pPr>
      <w:r w:rsidRPr="00102634">
        <w:rPr>
          <w:rFonts w:cstheme="minorHAnsi"/>
        </w:rPr>
        <w:t>Wykonawca gwarantuje, że przedmiot umowy spełnia wszystkie warunki określone w ofercie Wykonawcy.</w:t>
      </w:r>
    </w:p>
    <w:p w14:paraId="4684D258" w14:textId="77777777" w:rsidR="00087A0B" w:rsidRPr="00102634" w:rsidRDefault="00087A0B" w:rsidP="00087A0B">
      <w:pPr>
        <w:pStyle w:val="Akapitzlist"/>
        <w:numPr>
          <w:ilvl w:val="0"/>
          <w:numId w:val="26"/>
        </w:numPr>
        <w:suppressAutoHyphens/>
        <w:spacing w:after="0" w:line="276" w:lineRule="auto"/>
        <w:ind w:left="426"/>
        <w:jc w:val="both"/>
        <w:rPr>
          <w:rFonts w:cstheme="minorHAnsi"/>
        </w:rPr>
      </w:pPr>
      <w:r w:rsidRPr="00102634">
        <w:rPr>
          <w:rFonts w:cstheme="minorHAnsi"/>
        </w:rPr>
        <w:t xml:space="preserve">Wykonawca oświadcza i gwarantuje, iż towary oferowane Zamawiającemu są wolne od wad i spełniają wszelkie normy oraz wymogi jakościowe, stawiane produktom tego rodzaju przez prawo polskie i prawo unijne, jak też przewidziane w niniejszej </w:t>
      </w:r>
      <w:r>
        <w:rPr>
          <w:rFonts w:cstheme="minorHAnsi"/>
        </w:rPr>
        <w:t>u</w:t>
      </w:r>
      <w:r w:rsidRPr="00102634">
        <w:rPr>
          <w:rFonts w:cstheme="minorHAnsi"/>
        </w:rPr>
        <w:t>mowie oraz wskazane przez Zamawiającego na etapie postępowania.</w:t>
      </w:r>
    </w:p>
    <w:p w14:paraId="70865C59" w14:textId="4E52572E" w:rsidR="00087A0B" w:rsidRPr="00102634" w:rsidRDefault="00087A0B" w:rsidP="00087A0B">
      <w:pPr>
        <w:pStyle w:val="Akapitzlist"/>
        <w:numPr>
          <w:ilvl w:val="0"/>
          <w:numId w:val="26"/>
        </w:numPr>
        <w:suppressAutoHyphens/>
        <w:spacing w:after="0" w:line="276" w:lineRule="auto"/>
        <w:ind w:left="426"/>
        <w:jc w:val="both"/>
        <w:rPr>
          <w:rFonts w:cstheme="minorHAnsi"/>
        </w:rPr>
      </w:pPr>
      <w:r w:rsidRPr="00102634">
        <w:rPr>
          <w:rFonts w:cstheme="minorHAnsi"/>
        </w:rPr>
        <w:t>Zamawiający zastrzega sobie możliwość zwrotu całości dostawy</w:t>
      </w:r>
      <w:r>
        <w:rPr>
          <w:rFonts w:cstheme="minorHAnsi"/>
        </w:rPr>
        <w:t>,</w:t>
      </w:r>
      <w:r w:rsidRPr="00102634">
        <w:rPr>
          <w:rFonts w:cstheme="minorHAnsi"/>
        </w:rPr>
        <w:t xml:space="preserve"> na koszt Wykonawcy, jeśli dostarczany towar nie będzie spełniał wymogów zawartych w niniejszej umowie oraz w przypadku dostawy produktu wadliwego lub niezgodnego z przedstawionym w ofercie (tj. nieodpowiedniej klasy i jakości). Wykonawca zobowiązuje się w takim przypadku do wymiany towaru na własny koszt</w:t>
      </w:r>
      <w:r w:rsidR="0061176E">
        <w:rPr>
          <w:rFonts w:cstheme="minorHAnsi"/>
        </w:rPr>
        <w:t>,</w:t>
      </w:r>
      <w:r w:rsidRPr="00102634">
        <w:rPr>
          <w:rFonts w:cstheme="minorHAnsi"/>
        </w:rPr>
        <w:t xml:space="preserve"> w terminie nieprzekraczającym 3 dni roboczych, licząc od daty otrzymania wezwania. Za datę realizacji zamówienia przyjmuje się datę dostawy wymienionego towaru.</w:t>
      </w:r>
    </w:p>
    <w:p w14:paraId="6D91AF20" w14:textId="77777777" w:rsidR="00087A0B" w:rsidRDefault="00087A0B" w:rsidP="00087A0B">
      <w:pPr>
        <w:pStyle w:val="Akapitzlist"/>
        <w:numPr>
          <w:ilvl w:val="0"/>
          <w:numId w:val="26"/>
        </w:numPr>
        <w:suppressAutoHyphens/>
        <w:spacing w:after="0" w:line="276" w:lineRule="auto"/>
        <w:ind w:left="426"/>
        <w:jc w:val="both"/>
        <w:rPr>
          <w:rFonts w:cstheme="minorHAnsi"/>
        </w:rPr>
      </w:pPr>
      <w:r w:rsidRPr="00102634">
        <w:rPr>
          <w:rFonts w:cstheme="minorHAnsi"/>
        </w:rPr>
        <w:t>W przypadku stwierdzenia braków ilościowych w dostarczonej partii towaru – Zamawiający powiadomi o</w:t>
      </w:r>
      <w:r>
        <w:rPr>
          <w:rFonts w:cstheme="minorHAnsi"/>
        </w:rPr>
        <w:t> </w:t>
      </w:r>
      <w:r w:rsidRPr="00102634">
        <w:rPr>
          <w:rFonts w:cstheme="minorHAnsi"/>
        </w:rPr>
        <w:t>tym fakcie Wykonawcę drogą elektroniczną na e-mail: ………………….., a Wykonawca zobowiązuje się do</w:t>
      </w:r>
      <w:r>
        <w:rPr>
          <w:rFonts w:cstheme="minorHAnsi"/>
        </w:rPr>
        <w:t> </w:t>
      </w:r>
      <w:r w:rsidRPr="00102634">
        <w:rPr>
          <w:rFonts w:cstheme="minorHAnsi"/>
        </w:rPr>
        <w:t>uzupełnienia braków w terminie 3 dni roboczych od daty otrzymania zgłoszenia. Za datę realizacji zamówienia przyjmuje się datę dostawy uzupełniającej braki ilościowe.</w:t>
      </w:r>
    </w:p>
    <w:p w14:paraId="08F854F1" w14:textId="77777777" w:rsidR="00087A0B" w:rsidRPr="00387EC5" w:rsidRDefault="00087A0B" w:rsidP="00087A0B">
      <w:pPr>
        <w:pStyle w:val="Akapitzlist"/>
        <w:numPr>
          <w:ilvl w:val="0"/>
          <w:numId w:val="26"/>
        </w:numPr>
        <w:suppressAutoHyphens/>
        <w:spacing w:after="0" w:line="276" w:lineRule="auto"/>
        <w:ind w:left="426"/>
        <w:jc w:val="both"/>
        <w:rPr>
          <w:rFonts w:cstheme="minorHAnsi"/>
        </w:rPr>
      </w:pPr>
      <w:r w:rsidRPr="00296ED0">
        <w:rPr>
          <w:rFonts w:ascii="Calibri" w:hAnsi="Calibri" w:cs="Calibri"/>
        </w:rPr>
        <w:t xml:space="preserve">Okres ważności dostarczanego asortymentu wynosić będzie nie mniej niż </w:t>
      </w:r>
      <w:r>
        <w:rPr>
          <w:rFonts w:ascii="Calibri" w:hAnsi="Calibri" w:cs="Calibri"/>
        </w:rPr>
        <w:t>75</w:t>
      </w:r>
      <w:r w:rsidRPr="00296ED0">
        <w:rPr>
          <w:rFonts w:ascii="Calibri" w:hAnsi="Calibri" w:cs="Calibri"/>
        </w:rPr>
        <w:t>% okresu przydatności określonego przez producenta</w:t>
      </w:r>
      <w:r>
        <w:rPr>
          <w:rFonts w:ascii="Calibri" w:hAnsi="Calibri" w:cs="Calibri"/>
        </w:rPr>
        <w:t>,</w:t>
      </w:r>
      <w:r w:rsidRPr="00296ED0">
        <w:rPr>
          <w:rFonts w:ascii="Calibri" w:hAnsi="Calibri" w:cs="Calibri"/>
        </w:rPr>
        <w:t xml:space="preserve"> licząc od daty dostawy do Zamawiającego. Dostawy produktów z krótszym terminem ważności mogą być dopuszczone w wyjątkowych sytuacjach i każdorazowo zgodę na nie musi wyrazić upoważniony przedstawiciel Zamawiającego. Na każdym opakowaniu powinien widnieć napis informujący o dokładnej dacie ważności produktu (przydatności do użycia), np.: „Najlepiej zużyć przed końcem...“. Niedochowanie przez Wykonawcę powyższych wymagań uprawnia Zamawiającego do zwrotu towaru na koszt Wykonawcy i </w:t>
      </w:r>
      <w:r w:rsidRPr="00296ED0">
        <w:rPr>
          <w:rFonts w:ascii="Calibri" w:eastAsia="Calibri" w:hAnsi="Calibri" w:cs="Calibri"/>
        </w:rPr>
        <w:t>żądania od Wykonawcy wymiany towaru w terminie 3 dni roboczych</w:t>
      </w:r>
      <w:r>
        <w:rPr>
          <w:rFonts w:ascii="Calibri" w:eastAsia="Calibri" w:hAnsi="Calibri" w:cs="Calibri"/>
        </w:rPr>
        <w:t>.</w:t>
      </w:r>
    </w:p>
    <w:p w14:paraId="39DF4DD6" w14:textId="77777777" w:rsidR="00087A0B" w:rsidRPr="00102634" w:rsidRDefault="00087A0B" w:rsidP="00087A0B">
      <w:pPr>
        <w:pStyle w:val="Akapitzlist"/>
        <w:numPr>
          <w:ilvl w:val="0"/>
          <w:numId w:val="26"/>
        </w:numPr>
        <w:suppressAutoHyphens/>
        <w:spacing w:after="0" w:line="276" w:lineRule="auto"/>
        <w:ind w:left="426"/>
        <w:jc w:val="both"/>
        <w:rPr>
          <w:rFonts w:cstheme="minorHAnsi"/>
        </w:rPr>
      </w:pPr>
      <w:r w:rsidRPr="0030782C">
        <w:rPr>
          <w:rFonts w:cstheme="minorHAnsi"/>
        </w:rPr>
        <w:t>Rabaty rzeczowe przekazywane przez Wykonawcę na rzecz Zamawiającego mogą obejmować tylko produkty wykorzystywane w stomatologii przy udzielaniu świadczeń zdrowotnych. Rabaty rzeczowe mogą być przekazywane przez Wykonawcę po wcześniejszym pisemnym poinformowaniu o przyznaniu rabatu</w:t>
      </w:r>
      <w:r>
        <w:rPr>
          <w:rFonts w:cstheme="minorHAnsi"/>
        </w:rPr>
        <w:t>.</w:t>
      </w:r>
    </w:p>
    <w:p w14:paraId="46B9CBA1"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5</w:t>
      </w:r>
    </w:p>
    <w:p w14:paraId="60C5C4DD" w14:textId="77777777" w:rsidR="00087A0B" w:rsidRPr="00102634" w:rsidRDefault="00087A0B" w:rsidP="00087A0B">
      <w:pPr>
        <w:pStyle w:val="NumberList"/>
        <w:numPr>
          <w:ilvl w:val="3"/>
          <w:numId w:val="26"/>
        </w:numPr>
        <w:suppressAutoHyphens/>
        <w:spacing w:line="276" w:lineRule="auto"/>
        <w:ind w:left="284"/>
        <w:rPr>
          <w:rFonts w:asciiTheme="minorHAnsi" w:hAnsiTheme="minorHAnsi" w:cstheme="minorHAnsi"/>
          <w:sz w:val="22"/>
          <w:szCs w:val="22"/>
        </w:rPr>
      </w:pPr>
      <w:r w:rsidRPr="00102634">
        <w:rPr>
          <w:rFonts w:asciiTheme="minorHAnsi" w:hAnsiTheme="minorHAnsi" w:cstheme="minorHAnsi"/>
          <w:sz w:val="22"/>
          <w:szCs w:val="22"/>
        </w:rPr>
        <w:t xml:space="preserve">W przypadku zwłoki w dotrzymaniu terminu, o którym mowa w § 3 ust. 2 i/lub § 4 ust. 3 – ust. </w:t>
      </w:r>
      <w:r>
        <w:rPr>
          <w:rFonts w:asciiTheme="minorHAnsi" w:hAnsiTheme="minorHAnsi" w:cstheme="minorHAnsi"/>
          <w:sz w:val="22"/>
          <w:szCs w:val="22"/>
        </w:rPr>
        <w:t>5</w:t>
      </w:r>
      <w:r w:rsidRPr="00102634">
        <w:rPr>
          <w:rFonts w:asciiTheme="minorHAnsi" w:hAnsiTheme="minorHAnsi" w:cstheme="minorHAnsi"/>
          <w:sz w:val="22"/>
          <w:szCs w:val="22"/>
        </w:rPr>
        <w:t>, Zamawiający może zastosować jedną z poniższych sankcji – wg wyboru Zamawiającego:</w:t>
      </w:r>
    </w:p>
    <w:p w14:paraId="1E1E4946" w14:textId="77777777" w:rsidR="00087A0B" w:rsidRPr="00102634" w:rsidRDefault="00087A0B" w:rsidP="00087A0B">
      <w:pPr>
        <w:pStyle w:val="NumberList"/>
        <w:numPr>
          <w:ilvl w:val="0"/>
          <w:numId w:val="32"/>
        </w:numPr>
        <w:suppressAutoHyphens/>
        <w:spacing w:line="276" w:lineRule="auto"/>
        <w:rPr>
          <w:rFonts w:asciiTheme="minorHAnsi" w:hAnsiTheme="minorHAnsi" w:cstheme="minorHAnsi"/>
          <w:sz w:val="22"/>
          <w:szCs w:val="22"/>
        </w:rPr>
      </w:pPr>
      <w:r w:rsidRPr="00102634">
        <w:rPr>
          <w:rFonts w:asciiTheme="minorHAnsi" w:hAnsiTheme="minorHAnsi" w:cstheme="minorHAnsi"/>
          <w:sz w:val="22"/>
          <w:szCs w:val="22"/>
        </w:rPr>
        <w:t>odstąpienie od zamówienia i zakup danej partii towaru równoważnego u innego Wykonawcy – ze</w:t>
      </w:r>
      <w:r>
        <w:rPr>
          <w:rFonts w:asciiTheme="minorHAnsi" w:hAnsiTheme="minorHAnsi" w:cstheme="minorHAnsi"/>
          <w:sz w:val="22"/>
          <w:szCs w:val="22"/>
        </w:rPr>
        <w:t> </w:t>
      </w:r>
      <w:r w:rsidRPr="00102634">
        <w:rPr>
          <w:rFonts w:asciiTheme="minorHAnsi" w:hAnsiTheme="minorHAnsi" w:cstheme="minorHAnsi"/>
          <w:sz w:val="22"/>
          <w:szCs w:val="22"/>
        </w:rPr>
        <w:t>skutkiem zmniejszenia ilości i wartości kontraktu oraz obciążenie Wykonawcy różnicą kosztów takiego zakupu interwencyjnego</w:t>
      </w:r>
      <w:r>
        <w:rPr>
          <w:rFonts w:asciiTheme="minorHAnsi" w:hAnsiTheme="minorHAnsi" w:cstheme="minorHAnsi"/>
          <w:sz w:val="22"/>
          <w:szCs w:val="22"/>
        </w:rPr>
        <w:t>,</w:t>
      </w:r>
      <w:r w:rsidRPr="00102634">
        <w:rPr>
          <w:rFonts w:asciiTheme="minorHAnsi" w:hAnsiTheme="minorHAnsi" w:cstheme="minorHAnsi"/>
          <w:sz w:val="22"/>
          <w:szCs w:val="22"/>
        </w:rPr>
        <w:t xml:space="preserve"> tj. różnicą między ceną zakupu interwencyjnego a ceną umowną;</w:t>
      </w:r>
    </w:p>
    <w:p w14:paraId="0AEDC6FE" w14:textId="77777777" w:rsidR="00087A0B" w:rsidRPr="00102634" w:rsidRDefault="00087A0B" w:rsidP="00087A0B">
      <w:pPr>
        <w:pStyle w:val="NumberList"/>
        <w:numPr>
          <w:ilvl w:val="0"/>
          <w:numId w:val="32"/>
        </w:numPr>
        <w:suppressAutoHyphens/>
        <w:spacing w:line="276" w:lineRule="auto"/>
        <w:rPr>
          <w:rFonts w:asciiTheme="minorHAnsi" w:hAnsiTheme="minorHAnsi" w:cstheme="minorHAnsi"/>
          <w:sz w:val="22"/>
          <w:szCs w:val="22"/>
        </w:rPr>
      </w:pPr>
      <w:r w:rsidRPr="00102634">
        <w:rPr>
          <w:rFonts w:asciiTheme="minorHAnsi" w:hAnsiTheme="minorHAnsi" w:cstheme="minorHAnsi"/>
          <w:sz w:val="22"/>
          <w:szCs w:val="22"/>
        </w:rPr>
        <w:t>nałożenie na Wykonawcę kar umownych w wysokości 0,5 % wartości opóźnionego zamówienia za</w:t>
      </w:r>
      <w:r>
        <w:rPr>
          <w:rFonts w:asciiTheme="minorHAnsi" w:hAnsiTheme="minorHAnsi" w:cstheme="minorHAnsi"/>
          <w:sz w:val="22"/>
          <w:szCs w:val="22"/>
        </w:rPr>
        <w:t> </w:t>
      </w:r>
      <w:r w:rsidRPr="00102634">
        <w:rPr>
          <w:rFonts w:asciiTheme="minorHAnsi" w:hAnsiTheme="minorHAnsi" w:cstheme="minorHAnsi"/>
          <w:sz w:val="22"/>
          <w:szCs w:val="22"/>
        </w:rPr>
        <w:t>każdy dzień zwłoki, naliczany</w:t>
      </w:r>
      <w:r>
        <w:rPr>
          <w:rFonts w:asciiTheme="minorHAnsi" w:hAnsiTheme="minorHAnsi" w:cstheme="minorHAnsi"/>
          <w:sz w:val="22"/>
          <w:szCs w:val="22"/>
        </w:rPr>
        <w:t>ch</w:t>
      </w:r>
      <w:r w:rsidRPr="00102634">
        <w:rPr>
          <w:rFonts w:asciiTheme="minorHAnsi" w:hAnsiTheme="minorHAnsi" w:cstheme="minorHAnsi"/>
          <w:sz w:val="22"/>
          <w:szCs w:val="22"/>
        </w:rPr>
        <w:t xml:space="preserve"> od dnia wymaganej dostawy do dnia faktycznej dostawy.</w:t>
      </w:r>
    </w:p>
    <w:p w14:paraId="5EF7B977" w14:textId="77777777" w:rsidR="00087A0B" w:rsidRPr="00102634" w:rsidRDefault="00087A0B" w:rsidP="00087A0B">
      <w:pPr>
        <w:numPr>
          <w:ilvl w:val="1"/>
          <w:numId w:val="24"/>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W przypadku rozwiązania Umowy (także w drodze odstąpienia) przez Zamawiającego z winy Wykonawcy, Wykonawca zapłaci na rzecz Zamawiającego karę umowną w wysokości 10% wartości niezrealizowanej części przedmiotu umowy, jak i Zamawiający zapłaci Wykonawcy karę umowną w wysokości 10% wartości niezrealizowanej części przedmiotu umowy w przypadku jej rozwiązania z przyczyn leżących po stronie Zamawiającego.</w:t>
      </w:r>
    </w:p>
    <w:p w14:paraId="6092F71A" w14:textId="77777777" w:rsidR="00087A0B" w:rsidRDefault="00087A0B" w:rsidP="00087A0B">
      <w:pPr>
        <w:numPr>
          <w:ilvl w:val="1"/>
          <w:numId w:val="24"/>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Łączna maksymalna wysokość kar umownych, które obciążyć mogą Stronę to 30% wynagrodzenia, o którym mowa w § 6 ust. 1 umowy. </w:t>
      </w:r>
    </w:p>
    <w:p w14:paraId="19A9ED28" w14:textId="709DE19D" w:rsidR="0061176E" w:rsidRPr="00102634" w:rsidRDefault="0061176E" w:rsidP="00087A0B">
      <w:pPr>
        <w:numPr>
          <w:ilvl w:val="1"/>
          <w:numId w:val="24"/>
        </w:numPr>
        <w:tabs>
          <w:tab w:val="left" w:pos="0"/>
        </w:tabs>
        <w:suppressAutoHyphens/>
        <w:spacing w:line="276" w:lineRule="auto"/>
        <w:ind w:left="284" w:hanging="284"/>
        <w:jc w:val="both"/>
        <w:rPr>
          <w:rFonts w:asciiTheme="minorHAnsi" w:hAnsiTheme="minorHAnsi" w:cstheme="minorHAnsi"/>
          <w:sz w:val="22"/>
          <w:szCs w:val="22"/>
        </w:rPr>
      </w:pPr>
      <w:r w:rsidRPr="0061176E">
        <w:rPr>
          <w:rFonts w:asciiTheme="minorHAnsi" w:hAnsiTheme="minorHAnsi" w:cstheme="minorHAnsi"/>
          <w:sz w:val="22"/>
          <w:szCs w:val="22"/>
        </w:rPr>
        <w:t>Strony odpowiadają wyłącznie za normalne skutki swoich działań oraz zaniechań, z wyłączeniem utraconych korzyści</w:t>
      </w:r>
      <w:r w:rsidRPr="0061176E">
        <w:rPr>
          <w:rFonts w:asciiTheme="minorHAnsi" w:hAnsiTheme="minorHAnsi" w:cstheme="minorHAnsi"/>
          <w:sz w:val="22"/>
          <w:szCs w:val="22"/>
        </w:rPr>
        <w:t>.</w:t>
      </w:r>
    </w:p>
    <w:p w14:paraId="011E775E" w14:textId="77777777" w:rsidR="00087A0B" w:rsidRPr="00102634" w:rsidRDefault="00087A0B" w:rsidP="00087A0B">
      <w:pPr>
        <w:numPr>
          <w:ilvl w:val="1"/>
          <w:numId w:val="24"/>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Zamawiający może dochodzić na zasadach ogólnych odszkodowania przewyższającego zastrzeżone kary umowne.</w:t>
      </w:r>
    </w:p>
    <w:p w14:paraId="08D5F93D" w14:textId="77777777" w:rsidR="00087A0B" w:rsidRDefault="00087A0B" w:rsidP="00087A0B">
      <w:pPr>
        <w:numPr>
          <w:ilvl w:val="1"/>
          <w:numId w:val="24"/>
        </w:numPr>
        <w:tabs>
          <w:tab w:val="left" w:pos="0"/>
        </w:tabs>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lastRenderedPageBreak/>
        <w:t>Kara umowna płatna jest w terminie 7 dni od dnia doręczenia wezwania do zapłaty wraz z notą obciążeniową lub podlega potrąceniu z należności przysługujących Wykonawcy od Zamawiającego - wg wyboru Zamawiającego.</w:t>
      </w:r>
    </w:p>
    <w:p w14:paraId="696F9053" w14:textId="7800B8B5" w:rsidR="00343DD7" w:rsidRPr="00102634" w:rsidRDefault="00343DD7" w:rsidP="00087A0B">
      <w:pPr>
        <w:numPr>
          <w:ilvl w:val="1"/>
          <w:numId w:val="24"/>
        </w:numPr>
        <w:tabs>
          <w:tab w:val="left" w:pos="0"/>
        </w:tabs>
        <w:suppressAutoHyphens/>
        <w:spacing w:line="276" w:lineRule="auto"/>
        <w:ind w:left="284" w:hanging="284"/>
        <w:jc w:val="both"/>
        <w:rPr>
          <w:rFonts w:asciiTheme="minorHAnsi" w:hAnsiTheme="minorHAnsi" w:cstheme="minorHAnsi"/>
          <w:sz w:val="22"/>
          <w:szCs w:val="22"/>
        </w:rPr>
      </w:pPr>
      <w:r w:rsidRPr="00343DD7">
        <w:rPr>
          <w:rFonts w:asciiTheme="minorHAnsi" w:hAnsiTheme="minorHAnsi" w:cstheme="minorHAnsi"/>
          <w:sz w:val="22"/>
          <w:szCs w:val="22"/>
        </w:rPr>
        <w:t xml:space="preserve">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w:t>
      </w:r>
      <w:r w:rsidRPr="00343DD7">
        <w:rPr>
          <w:rFonts w:asciiTheme="minorHAnsi" w:hAnsiTheme="minorHAnsi" w:cstheme="minorHAnsi"/>
          <w:sz w:val="22"/>
          <w:szCs w:val="22"/>
        </w:rPr>
        <w:br/>
        <w:t>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p>
    <w:p w14:paraId="13C75375"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6</w:t>
      </w:r>
    </w:p>
    <w:p w14:paraId="60D97A9E" w14:textId="3BDF9C30"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Maksymalne wynagrodzenie brutto Wykonawcy za przedmiot umowy określony w § 1 ustala się na kwotę: ....................... PLN brutto</w:t>
      </w:r>
      <w:r w:rsidR="0061176E">
        <w:rPr>
          <w:rFonts w:cstheme="minorHAnsi"/>
        </w:rPr>
        <w:t xml:space="preserve"> (słownie: …)</w:t>
      </w:r>
      <w:r>
        <w:rPr>
          <w:rFonts w:cstheme="minorHAnsi"/>
        </w:rPr>
        <w:t xml:space="preserve">, w tym … netto, </w:t>
      </w:r>
      <w:r w:rsidR="0061176E">
        <w:rPr>
          <w:rFonts w:cstheme="minorHAnsi"/>
        </w:rPr>
        <w:t>d</w:t>
      </w:r>
      <w:r>
        <w:rPr>
          <w:rFonts w:cstheme="minorHAnsi"/>
        </w:rPr>
        <w:t>o którego zostanie doliczony …% podatek VAT</w:t>
      </w:r>
      <w:r w:rsidRPr="00102634">
        <w:rPr>
          <w:rFonts w:cstheme="minorHAnsi"/>
        </w:rPr>
        <w:t>.</w:t>
      </w:r>
    </w:p>
    <w:p w14:paraId="1241F00E" w14:textId="4A5E877D"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 xml:space="preserve">Wynagrodzenie obejmuje wszelkie koszty realizacji przedmiotu umowy, w tym między innymi: koszty </w:t>
      </w:r>
      <w:r w:rsidR="0061176E">
        <w:rPr>
          <w:rFonts w:cstheme="minorHAnsi"/>
        </w:rPr>
        <w:t xml:space="preserve">dzierżawy butli, koszty </w:t>
      </w:r>
      <w:r w:rsidRPr="00102634">
        <w:rPr>
          <w:rFonts w:cstheme="minorHAnsi"/>
        </w:rPr>
        <w:t xml:space="preserve">opakowania, załadunku i rozładunku do pomieszczenia magazynowego, transportu, ceł, opłat granicznych, zezwoleń na wyjazdy i przejazdy </w:t>
      </w:r>
      <w:r>
        <w:rPr>
          <w:rFonts w:cstheme="minorHAnsi"/>
        </w:rPr>
        <w:t>(</w:t>
      </w:r>
      <w:r w:rsidRPr="00102634">
        <w:rPr>
          <w:rFonts w:cstheme="minorHAnsi"/>
        </w:rPr>
        <w:t>jeśli takie wystąpią</w:t>
      </w:r>
      <w:r>
        <w:rPr>
          <w:rFonts w:cstheme="minorHAnsi"/>
        </w:rPr>
        <w:t>)</w:t>
      </w:r>
      <w:r w:rsidRPr="00102634">
        <w:rPr>
          <w:rFonts w:cstheme="minorHAnsi"/>
        </w:rPr>
        <w:t xml:space="preserve"> oraz uwzględnia - zgodnie z ofertą - udzielone rabaty i upusty.</w:t>
      </w:r>
    </w:p>
    <w:p w14:paraId="06A3136B"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Wykonawca związany jest ceną jednostkową netto przedłożonej oferty przez cały okres obowiązywania umowy, z zastrzeżeniem § 9.</w:t>
      </w:r>
    </w:p>
    <w:p w14:paraId="392CAA8A"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Płatność za dostarczony przedmiot umowy następować będzie po każdej dostawie cząstkowej na konto Wykonawcy podane na fakturze i widniejące w elektronicznym wykazie czynnych podatników VAT (tzw. białej liście podatników VAT)</w:t>
      </w:r>
      <w:r>
        <w:rPr>
          <w:rFonts w:cstheme="minorHAnsi"/>
        </w:rPr>
        <w:t>,</w:t>
      </w:r>
      <w:r w:rsidRPr="00102634">
        <w:rPr>
          <w:rFonts w:cstheme="minorHAnsi"/>
        </w:rPr>
        <w:t xml:space="preserve"> </w:t>
      </w:r>
      <w:r w:rsidRPr="00102634">
        <w:rPr>
          <w:rFonts w:cstheme="minorHAnsi"/>
          <w:bCs/>
        </w:rPr>
        <w:t>na podstawie wystawionej faktury</w:t>
      </w:r>
      <w:r>
        <w:rPr>
          <w:rFonts w:cstheme="minorHAnsi"/>
          <w:bCs/>
        </w:rPr>
        <w:t>,</w:t>
      </w:r>
      <w:r w:rsidRPr="00102634">
        <w:rPr>
          <w:rFonts w:cstheme="minorHAnsi"/>
          <w:bCs/>
        </w:rPr>
        <w:t xml:space="preserve"> w formie przelewu w terminie </w:t>
      </w:r>
      <w:r w:rsidRPr="00102634">
        <w:rPr>
          <w:rFonts w:cstheme="minorHAnsi"/>
          <w:b/>
        </w:rPr>
        <w:t>do</w:t>
      </w:r>
      <w:r w:rsidRPr="00102634">
        <w:rPr>
          <w:rFonts w:cstheme="minorHAnsi"/>
          <w:bCs/>
        </w:rPr>
        <w:t xml:space="preserve"> </w:t>
      </w:r>
      <w:r w:rsidRPr="00102634">
        <w:rPr>
          <w:rFonts w:cstheme="minorHAnsi"/>
          <w:b/>
        </w:rPr>
        <w:t>60 dni</w:t>
      </w:r>
      <w:r>
        <w:rPr>
          <w:rFonts w:cstheme="minorHAnsi"/>
          <w:b/>
        </w:rPr>
        <w:t>,</w:t>
      </w:r>
      <w:r w:rsidRPr="00102634">
        <w:rPr>
          <w:rFonts w:cstheme="minorHAnsi"/>
          <w:bCs/>
        </w:rPr>
        <w:t xml:space="preserve"> </w:t>
      </w:r>
      <w:r w:rsidRPr="00102634">
        <w:rPr>
          <w:rFonts w:cstheme="minorHAnsi"/>
        </w:rPr>
        <w:t>licząc od doręczenia Zamawiającemu prawidłowo wystawionej faktury.</w:t>
      </w:r>
    </w:p>
    <w:p w14:paraId="01975298"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bookmarkStart w:id="2" w:name="_Hlk147396017"/>
      <w:r w:rsidRPr="00102634">
        <w:rPr>
          <w:rFonts w:cstheme="minorHAnsi"/>
        </w:rPr>
        <w:t>Z tytułu nieterminowej płatności Wykonawca może naliczać odsetki określone ustawą z dnia 8 marca 2013r. o przeciwdziałaniu nadmiernym opóźnieniom w transakcjach handlowych.</w:t>
      </w:r>
    </w:p>
    <w:p w14:paraId="25483842"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lang w:val="cs-CZ"/>
        </w:rPr>
        <w:t xml:space="preserve">Wykonawcy nie przysługuje prawo cesji wierzytelności bez zachowania procedury określonej w art. 54 ust. 5 ustawy z dnia 15 kwietnia 2011r. o działalności leczniczej, pod rygorem rozwiązania umowy przez Zamawiąjącego w trybie natychmiastowym. </w:t>
      </w:r>
    </w:p>
    <w:p w14:paraId="5EA307CE" w14:textId="77777777" w:rsidR="00087A0B" w:rsidRPr="00102634" w:rsidRDefault="00087A0B" w:rsidP="00087A0B">
      <w:pPr>
        <w:pStyle w:val="Akapitzlist"/>
        <w:numPr>
          <w:ilvl w:val="0"/>
          <w:numId w:val="22"/>
        </w:numPr>
        <w:spacing w:after="0" w:line="276" w:lineRule="auto"/>
        <w:ind w:left="426"/>
        <w:jc w:val="both"/>
        <w:rPr>
          <w:rFonts w:cstheme="minorHAnsi"/>
          <w:b/>
        </w:rPr>
      </w:pPr>
      <w:r w:rsidRPr="00102634">
        <w:rPr>
          <w:rFonts w:cstheme="minorHAnsi"/>
        </w:rPr>
        <w:t>Wykonawca, bez uprzedniej pisemnej zgody Zamawiającego</w:t>
      </w:r>
      <w:r>
        <w:rPr>
          <w:rFonts w:cstheme="minorHAnsi"/>
        </w:rPr>
        <w:t>,</w:t>
      </w:r>
      <w:r w:rsidRPr="00102634">
        <w:rPr>
          <w:rFonts w:cstheme="minorHAnsi"/>
        </w:rPr>
        <w:t xml:space="preserve"> nie może w jakiejkolwiek formie przewidzianej obowiązującym prawem zbyć na osoby trzecie ani ustanowić zabezpieczeń wierzytelności wynikających z niniejszej umowy. </w:t>
      </w:r>
    </w:p>
    <w:p w14:paraId="2F6F4849"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Zastrzeżenie, o którym mowa w ust. 7, dotyczy również udzielania pełnomocnictwa przez Wykonawcę, ustanowienia zarządu wierzytelnością, upoważnienia do administrowania wierzytelnością oraz zawierania umów w zakresie zarządzania płynnością.</w:t>
      </w:r>
    </w:p>
    <w:bookmarkEnd w:id="2"/>
    <w:p w14:paraId="5B34DD9A"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Strony dopuszczają możliwość wystawiania i dostarczania w formie elektronicznej, w formacie PDF: faktur, faktur korygujących oraz duplikatów faktur, zgodnie z art. 106n ustawy z dnia 11 marca 2004 r. o podatku od towarów i usług (</w:t>
      </w:r>
      <w:proofErr w:type="spellStart"/>
      <w:r w:rsidRPr="00102634">
        <w:rPr>
          <w:rFonts w:cstheme="minorHAnsi"/>
        </w:rPr>
        <w:t>t</w:t>
      </w:r>
      <w:r>
        <w:rPr>
          <w:rFonts w:cstheme="minorHAnsi"/>
        </w:rPr>
        <w:t>.</w:t>
      </w:r>
      <w:r w:rsidRPr="00102634">
        <w:rPr>
          <w:rFonts w:cstheme="minorHAnsi"/>
        </w:rPr>
        <w:t>j</w:t>
      </w:r>
      <w:proofErr w:type="spellEnd"/>
      <w:r w:rsidRPr="00102634">
        <w:rPr>
          <w:rFonts w:cstheme="minorHAnsi"/>
        </w:rPr>
        <w:t>. Dz.U. z 202</w:t>
      </w:r>
      <w:r>
        <w:rPr>
          <w:rFonts w:cstheme="minorHAnsi"/>
        </w:rPr>
        <w:t>4</w:t>
      </w:r>
      <w:r w:rsidRPr="00102634">
        <w:rPr>
          <w:rFonts w:cstheme="minorHAnsi"/>
        </w:rPr>
        <w:t xml:space="preserve"> r., poz. </w:t>
      </w:r>
      <w:r>
        <w:rPr>
          <w:rFonts w:cstheme="minorHAnsi"/>
        </w:rPr>
        <w:t>361</w:t>
      </w:r>
      <w:r w:rsidRPr="00102634">
        <w:rPr>
          <w:rFonts w:cstheme="minorHAnsi"/>
        </w:rPr>
        <w:t>).</w:t>
      </w:r>
    </w:p>
    <w:p w14:paraId="162648EB"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 xml:space="preserve">Faktura elektroniczna będzie Zamawiającemu wysyłana na adres e-mail: </w:t>
      </w:r>
      <w:r>
        <w:rPr>
          <w:rFonts w:cstheme="minorHAnsi"/>
        </w:rPr>
        <w:t>pzlotkiewicz@ucs.lublin.pl.</w:t>
      </w:r>
    </w:p>
    <w:p w14:paraId="55C82F65"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Zamawiający zobowiązuje się do poinformowania Wykonawcy o każdorazowej zmianie ww. adresu mailowego.</w:t>
      </w:r>
    </w:p>
    <w:p w14:paraId="7BCF0F3A" w14:textId="77777777" w:rsidR="00087A0B" w:rsidRPr="00102634" w:rsidRDefault="00087A0B" w:rsidP="00087A0B">
      <w:pPr>
        <w:pStyle w:val="Akapitzlist"/>
        <w:numPr>
          <w:ilvl w:val="0"/>
          <w:numId w:val="22"/>
        </w:numPr>
        <w:suppressAutoHyphens/>
        <w:spacing w:after="0" w:line="276" w:lineRule="auto"/>
        <w:ind w:left="426"/>
        <w:jc w:val="both"/>
        <w:rPr>
          <w:rFonts w:cstheme="minorHAnsi"/>
        </w:rPr>
      </w:pPr>
      <w:r w:rsidRPr="00102634">
        <w:rPr>
          <w:rFonts w:cstheme="minorHAnsi"/>
        </w:rPr>
        <w:t>Osobą upoważnioną do kontaktów w sprawie e-faktur ze strony Zamawiającego jest Główna Księgowa, tel. 81</w:t>
      </w:r>
      <w:r>
        <w:rPr>
          <w:rFonts w:cstheme="minorHAnsi"/>
        </w:rPr>
        <w:t xml:space="preserve"> </w:t>
      </w:r>
      <w:r w:rsidRPr="00102634">
        <w:rPr>
          <w:rFonts w:cstheme="minorHAnsi"/>
        </w:rPr>
        <w:t>502 17 06.</w:t>
      </w:r>
    </w:p>
    <w:p w14:paraId="51882698"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7</w:t>
      </w:r>
    </w:p>
    <w:p w14:paraId="6F3D7F3D" w14:textId="77777777" w:rsidR="00087A0B" w:rsidRPr="00102634" w:rsidRDefault="00087A0B" w:rsidP="00087A0B">
      <w:pPr>
        <w:pStyle w:val="Akapitzlist"/>
        <w:spacing w:line="276" w:lineRule="auto"/>
        <w:ind w:left="0"/>
        <w:jc w:val="both"/>
        <w:rPr>
          <w:rFonts w:cstheme="minorHAnsi"/>
        </w:rPr>
      </w:pPr>
      <w:r>
        <w:rPr>
          <w:rFonts w:cstheme="minorHAnsi"/>
        </w:rPr>
        <w:lastRenderedPageBreak/>
        <w:t xml:space="preserve">1. </w:t>
      </w:r>
      <w:r w:rsidRPr="00102634">
        <w:rPr>
          <w:rFonts w:cstheme="minorHAnsi"/>
        </w:rPr>
        <w:t>Umowa może zostać rozwiązana, z zachowaniem miesięcznego okresu wypowiedzenia, w przypadku naruszenia przez drugą stronę istotnych jej postanowień, w szczególności w sytuacji:</w:t>
      </w:r>
    </w:p>
    <w:p w14:paraId="25474830" w14:textId="77777777" w:rsidR="00087A0B" w:rsidRPr="00102634" w:rsidRDefault="00087A0B" w:rsidP="00087A0B">
      <w:pPr>
        <w:pStyle w:val="Akapitzlist"/>
        <w:spacing w:line="276" w:lineRule="auto"/>
        <w:ind w:left="284" w:hanging="142"/>
        <w:jc w:val="both"/>
        <w:rPr>
          <w:rFonts w:cstheme="minorHAnsi"/>
        </w:rPr>
      </w:pPr>
      <w:r w:rsidRPr="00102634">
        <w:rPr>
          <w:rFonts w:cstheme="minorHAnsi"/>
        </w:rPr>
        <w:t>-</w:t>
      </w:r>
      <w:r w:rsidRPr="00102634">
        <w:rPr>
          <w:rFonts w:cstheme="minorHAnsi"/>
        </w:rPr>
        <w:tab/>
        <w:t>co najmniej dwukrotnego naruszenia przez Wykonawcę obowiązku dostawy produktów objętych ofertą, o</w:t>
      </w:r>
      <w:r>
        <w:rPr>
          <w:rFonts w:cstheme="minorHAnsi"/>
        </w:rPr>
        <w:t> </w:t>
      </w:r>
      <w:r w:rsidRPr="00102634">
        <w:rPr>
          <w:rFonts w:cstheme="minorHAnsi"/>
        </w:rPr>
        <w:t>której mowa w § 1 ust. 1,</w:t>
      </w:r>
    </w:p>
    <w:p w14:paraId="3AA92B2F" w14:textId="77777777" w:rsidR="00087A0B" w:rsidRPr="00102634" w:rsidRDefault="00087A0B" w:rsidP="00087A0B">
      <w:pPr>
        <w:pStyle w:val="Akapitzlist"/>
        <w:spacing w:line="276" w:lineRule="auto"/>
        <w:ind w:left="284" w:hanging="142"/>
        <w:jc w:val="both"/>
        <w:rPr>
          <w:rFonts w:cstheme="minorHAnsi"/>
        </w:rPr>
      </w:pPr>
      <w:r w:rsidRPr="00102634">
        <w:rPr>
          <w:rFonts w:cstheme="minorHAnsi"/>
        </w:rPr>
        <w:t>-</w:t>
      </w:r>
      <w:r w:rsidRPr="00102634">
        <w:rPr>
          <w:rFonts w:cstheme="minorHAnsi"/>
        </w:rPr>
        <w:tab/>
        <w:t>co najmniej trzykrotnego naruszenia przez Wykonawcę obowiązku terminowych dostaw,</w:t>
      </w:r>
    </w:p>
    <w:p w14:paraId="06EA8A70" w14:textId="77777777" w:rsidR="00087A0B" w:rsidRDefault="00087A0B" w:rsidP="00087A0B">
      <w:pPr>
        <w:pStyle w:val="Akapitzlist"/>
        <w:spacing w:line="276" w:lineRule="auto"/>
        <w:ind w:left="284" w:hanging="142"/>
        <w:jc w:val="both"/>
        <w:rPr>
          <w:rFonts w:cstheme="minorHAnsi"/>
        </w:rPr>
      </w:pPr>
      <w:r w:rsidRPr="00102634">
        <w:rPr>
          <w:rFonts w:cstheme="minorHAnsi"/>
        </w:rPr>
        <w:t>- co najmniej trzykrotnego zakwestionowania przez Zamawiającego jakości dostarczanych produktów</w:t>
      </w:r>
    </w:p>
    <w:p w14:paraId="6ECD8E6D" w14:textId="77777777" w:rsidR="00087A0B" w:rsidRDefault="00087A0B" w:rsidP="00087A0B">
      <w:pPr>
        <w:pStyle w:val="Akapitzlist"/>
        <w:spacing w:after="0" w:line="276" w:lineRule="auto"/>
        <w:ind w:left="284" w:hanging="142"/>
        <w:jc w:val="both"/>
        <w:rPr>
          <w:rFonts w:cstheme="minorHAnsi"/>
        </w:rPr>
      </w:pPr>
      <w:r w:rsidRPr="00922D6C">
        <w:rPr>
          <w:rFonts w:cstheme="minorHAnsi"/>
        </w:rPr>
        <w:t>- co najmniej czterokrotnego naruszenia przez Wykonawcę okres ważności dostarczanego asortymentu</w:t>
      </w:r>
      <w:r w:rsidRPr="00102634">
        <w:rPr>
          <w:rFonts w:cstheme="minorHAnsi"/>
        </w:rPr>
        <w:t>.</w:t>
      </w:r>
    </w:p>
    <w:p w14:paraId="5EDDDE16" w14:textId="77777777" w:rsidR="00087A0B" w:rsidRPr="00922D6C" w:rsidRDefault="00087A0B" w:rsidP="00087A0B">
      <w:pPr>
        <w:spacing w:line="276" w:lineRule="auto"/>
        <w:jc w:val="both"/>
        <w:rPr>
          <w:rFonts w:asciiTheme="minorHAnsi" w:eastAsiaTheme="minorHAnsi" w:hAnsiTheme="minorHAnsi" w:cstheme="minorHAnsi"/>
          <w:sz w:val="22"/>
          <w:szCs w:val="22"/>
          <w:lang w:eastAsia="en-US"/>
        </w:rPr>
      </w:pPr>
      <w:r w:rsidRPr="00922D6C">
        <w:rPr>
          <w:rFonts w:asciiTheme="minorHAnsi" w:eastAsiaTheme="minorHAnsi" w:hAnsiTheme="minorHAnsi" w:cstheme="minorHAnsi"/>
          <w:sz w:val="22"/>
          <w:szCs w:val="22"/>
          <w:lang w:eastAsia="en-US"/>
        </w:rPr>
        <w:t>2. W przypadku braku możliwości realizacji bieżących dostaw z powodu wycofania z obrotu asortymentu lub zaprzestania jego produkcji, co spowodowało brak zapasów magazynowych w ilościach zabezpieczających potrzeby Zamawiającego – Zamawiającemu przysługuje prawo wypowiedzenia umowy w zakresie tego asortymentu z zachowaniem 1-miesięcznego okresu wypowiedzenia</w:t>
      </w:r>
      <w:r>
        <w:rPr>
          <w:rFonts w:asciiTheme="minorHAnsi" w:eastAsiaTheme="minorHAnsi" w:hAnsiTheme="minorHAnsi" w:cstheme="minorHAnsi"/>
          <w:sz w:val="22"/>
          <w:szCs w:val="22"/>
          <w:lang w:eastAsia="en-US"/>
        </w:rPr>
        <w:t>,</w:t>
      </w:r>
      <w:r w:rsidRPr="00922D6C">
        <w:rPr>
          <w:rFonts w:asciiTheme="minorHAnsi" w:eastAsiaTheme="minorHAnsi" w:hAnsiTheme="minorHAnsi" w:cstheme="minorHAnsi"/>
          <w:sz w:val="22"/>
          <w:szCs w:val="22"/>
          <w:lang w:eastAsia="en-US"/>
        </w:rPr>
        <w:t xml:space="preserve"> bez konieczności naliczania kar umownych od Wykonawcy. W okresie wypowiedzenia Wykonawca dostarczy Zamawiającemu odpowiednik (preparat równoważny) za cenę nie wyższą niż cena wskazana w umowie</w:t>
      </w:r>
      <w:r>
        <w:rPr>
          <w:rFonts w:asciiTheme="minorHAnsi" w:eastAsiaTheme="minorHAnsi" w:hAnsiTheme="minorHAnsi" w:cstheme="minorHAnsi"/>
          <w:sz w:val="22"/>
          <w:szCs w:val="22"/>
          <w:lang w:eastAsia="en-US"/>
        </w:rPr>
        <w:t>.</w:t>
      </w:r>
    </w:p>
    <w:p w14:paraId="009DE0D1"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8</w:t>
      </w:r>
    </w:p>
    <w:p w14:paraId="43C657D7" w14:textId="77777777" w:rsidR="00087A0B" w:rsidRPr="00975D5A" w:rsidRDefault="00087A0B" w:rsidP="00087A0B">
      <w:pPr>
        <w:numPr>
          <w:ilvl w:val="0"/>
          <w:numId w:val="25"/>
        </w:numPr>
        <w:tabs>
          <w:tab w:val="left" w:pos="567"/>
        </w:tabs>
        <w:suppressAutoHyphens/>
        <w:spacing w:line="276" w:lineRule="auto"/>
        <w:jc w:val="both"/>
        <w:rPr>
          <w:rFonts w:asciiTheme="minorHAnsi" w:hAnsiTheme="minorHAnsi" w:cstheme="minorHAnsi"/>
          <w:sz w:val="22"/>
          <w:szCs w:val="22"/>
        </w:rPr>
      </w:pPr>
      <w:r w:rsidRPr="00975D5A">
        <w:rPr>
          <w:rFonts w:asciiTheme="minorHAnsi" w:hAnsiTheme="minorHAnsi" w:cstheme="minorHAnsi"/>
          <w:sz w:val="22"/>
          <w:szCs w:val="22"/>
        </w:rPr>
        <w:t xml:space="preserve">Strony </w:t>
      </w:r>
      <w:r>
        <w:rPr>
          <w:rFonts w:asciiTheme="minorHAnsi" w:hAnsiTheme="minorHAnsi" w:cstheme="minorHAnsi"/>
          <w:sz w:val="22"/>
          <w:szCs w:val="22"/>
        </w:rPr>
        <w:t>zgodnie ustalają, iż o</w:t>
      </w:r>
      <w:r w:rsidRPr="00975D5A">
        <w:rPr>
          <w:rFonts w:asciiTheme="minorHAnsi" w:hAnsiTheme="minorHAnsi" w:cstheme="minorHAnsi"/>
          <w:sz w:val="22"/>
          <w:szCs w:val="22"/>
        </w:rPr>
        <w:t>bniżenie ceny przedmiotu umowy przez Wykonawcę może nastąpić w każdym czasie i nie wymaga zgody Zamawiającego ani sporządzenia Aneksu do umowy.</w:t>
      </w:r>
    </w:p>
    <w:p w14:paraId="2B24A980" w14:textId="77777777" w:rsidR="00087A0B" w:rsidRPr="00102634" w:rsidRDefault="00087A0B" w:rsidP="00087A0B">
      <w:pPr>
        <w:numPr>
          <w:ilvl w:val="0"/>
          <w:numId w:val="25"/>
        </w:numPr>
        <w:suppressAutoHyphens/>
        <w:spacing w:line="276" w:lineRule="auto"/>
        <w:ind w:left="284" w:hanging="284"/>
        <w:jc w:val="both"/>
        <w:rPr>
          <w:rFonts w:asciiTheme="minorHAnsi" w:hAnsiTheme="minorHAnsi" w:cstheme="minorHAnsi"/>
          <w:sz w:val="22"/>
          <w:szCs w:val="22"/>
        </w:rPr>
      </w:pPr>
      <w:r w:rsidRPr="00102634">
        <w:rPr>
          <w:rFonts w:asciiTheme="minorHAnsi" w:hAnsiTheme="minorHAnsi" w:cstheme="minorHAnsi"/>
          <w:sz w:val="22"/>
          <w:szCs w:val="22"/>
        </w:rPr>
        <w:t>Strony zgodnie ustalają, że zmiana umowy może nastąpić wg niżej określonych zasad i warunków:</w:t>
      </w:r>
    </w:p>
    <w:p w14:paraId="38876300" w14:textId="77777777" w:rsidR="00087A0B" w:rsidRPr="00102634" w:rsidRDefault="00087A0B" w:rsidP="00087A0B">
      <w:pPr>
        <w:numPr>
          <w:ilvl w:val="1"/>
          <w:numId w:val="25"/>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nastąpiła zmiana stawki podatku VAT i/lub podatku akcyzowego - cena brutto ulegnie proporcjonalnej zmianie w stosunku do zmiany stawki VAT;</w:t>
      </w:r>
    </w:p>
    <w:p w14:paraId="3CEDC620" w14:textId="77777777" w:rsidR="00087A0B" w:rsidRPr="00102634" w:rsidRDefault="00087A0B" w:rsidP="00087A0B">
      <w:pPr>
        <w:numPr>
          <w:ilvl w:val="1"/>
          <w:numId w:val="25"/>
        </w:numPr>
        <w:tabs>
          <w:tab w:val="left" w:pos="567"/>
        </w:tabs>
        <w:suppressAutoHyphens/>
        <w:spacing w:line="276" w:lineRule="auto"/>
        <w:ind w:left="567" w:hanging="284"/>
        <w:jc w:val="both"/>
        <w:rPr>
          <w:rFonts w:asciiTheme="minorHAnsi" w:hAnsiTheme="minorHAnsi" w:cstheme="minorHAnsi"/>
          <w:sz w:val="22"/>
          <w:szCs w:val="22"/>
        </w:rPr>
      </w:pPr>
      <w:r w:rsidRPr="00102634">
        <w:rPr>
          <w:rFonts w:asciiTheme="minorHAnsi" w:hAnsiTheme="minorHAnsi" w:cstheme="minorHAnsi"/>
          <w:sz w:val="22"/>
          <w:szCs w:val="22"/>
        </w:rPr>
        <w:t xml:space="preserve">w przypadku niewyczerpania ilości asortymentu objętego umową w terminie jej obowiązywania - </w:t>
      </w:r>
      <w:r>
        <w:rPr>
          <w:rFonts w:asciiTheme="minorHAnsi" w:hAnsiTheme="minorHAnsi" w:cstheme="minorHAnsi"/>
          <w:sz w:val="22"/>
          <w:szCs w:val="22"/>
        </w:rPr>
        <w:t>S</w:t>
      </w:r>
      <w:r w:rsidRPr="00102634">
        <w:rPr>
          <w:rFonts w:asciiTheme="minorHAnsi" w:hAnsiTheme="minorHAnsi" w:cstheme="minorHAnsi"/>
          <w:sz w:val="22"/>
          <w:szCs w:val="22"/>
        </w:rPr>
        <w:t>trony mogą przedłużyć niniejszą umowę do wyczerpania wartości przedmiotu umowy, nie dłużej jednak niż na</w:t>
      </w:r>
      <w:r>
        <w:rPr>
          <w:rFonts w:asciiTheme="minorHAnsi" w:hAnsiTheme="minorHAnsi" w:cstheme="minorHAnsi"/>
          <w:sz w:val="22"/>
          <w:szCs w:val="22"/>
        </w:rPr>
        <w:t> </w:t>
      </w:r>
      <w:r w:rsidRPr="00102634">
        <w:rPr>
          <w:rFonts w:asciiTheme="minorHAnsi" w:hAnsiTheme="minorHAnsi" w:cstheme="minorHAnsi"/>
          <w:sz w:val="22"/>
          <w:szCs w:val="22"/>
        </w:rPr>
        <w:t>okres 3 miesięcy.</w:t>
      </w:r>
    </w:p>
    <w:p w14:paraId="08D68C46" w14:textId="77777777" w:rsidR="00087A0B" w:rsidRDefault="00087A0B" w:rsidP="00087A0B">
      <w:pPr>
        <w:pStyle w:val="Akapitzlist"/>
        <w:numPr>
          <w:ilvl w:val="0"/>
          <w:numId w:val="25"/>
        </w:numPr>
        <w:tabs>
          <w:tab w:val="left" w:pos="567"/>
        </w:tabs>
        <w:suppressAutoHyphens/>
        <w:spacing w:after="0" w:line="276" w:lineRule="auto"/>
        <w:jc w:val="both"/>
        <w:rPr>
          <w:rFonts w:cstheme="minorHAnsi"/>
        </w:rPr>
      </w:pPr>
      <w:r w:rsidRPr="00102634">
        <w:rPr>
          <w:rFonts w:cstheme="minorHAnsi"/>
        </w:rPr>
        <w:t xml:space="preserve">Zmiana Umowy dokonywana będzie w każdym przypadku na pisemny wniosek Strony. </w:t>
      </w:r>
    </w:p>
    <w:p w14:paraId="29D01A52" w14:textId="77777777" w:rsidR="00087A0B" w:rsidRPr="00102634" w:rsidRDefault="00087A0B" w:rsidP="00087A0B">
      <w:pPr>
        <w:tabs>
          <w:tab w:val="left" w:pos="567"/>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9</w:t>
      </w:r>
    </w:p>
    <w:p w14:paraId="2F8E7ACE" w14:textId="77777777" w:rsidR="00087A0B" w:rsidRPr="00102634" w:rsidRDefault="00087A0B" w:rsidP="00087A0B">
      <w:pPr>
        <w:pStyle w:val="Akapitzlist"/>
        <w:numPr>
          <w:ilvl w:val="0"/>
          <w:numId w:val="28"/>
        </w:numPr>
        <w:tabs>
          <w:tab w:val="left" w:pos="284"/>
        </w:tabs>
        <w:suppressAutoHyphens/>
        <w:spacing w:after="0" w:line="276" w:lineRule="auto"/>
        <w:ind w:left="426"/>
        <w:jc w:val="both"/>
        <w:rPr>
          <w:rFonts w:cstheme="minorHAnsi"/>
        </w:rPr>
      </w:pPr>
      <w:r w:rsidRPr="00102634">
        <w:rPr>
          <w:rFonts w:cstheme="minorHAnsi"/>
        </w:rPr>
        <w:t>Zamawiający przewiduje możliwość zmiany (wzrost/spadek) wysokości wynagrodzenia, określonego w § 6 ust. 1 umowy, w przypadku zmiany cen materiałów lub kosztów związanych z realizacją zamówienia, z tym zastrzeżeniem, że:</w:t>
      </w:r>
    </w:p>
    <w:p w14:paraId="080A0176" w14:textId="77777777" w:rsidR="00087A0B" w:rsidRPr="00102634" w:rsidRDefault="00087A0B" w:rsidP="00087A0B">
      <w:pPr>
        <w:pStyle w:val="Akapitzlist"/>
        <w:numPr>
          <w:ilvl w:val="1"/>
          <w:numId w:val="28"/>
        </w:numPr>
        <w:spacing w:after="0" w:line="276" w:lineRule="auto"/>
        <w:ind w:left="851" w:hanging="425"/>
        <w:contextualSpacing w:val="0"/>
        <w:jc w:val="both"/>
        <w:rPr>
          <w:rFonts w:cstheme="minorHAnsi"/>
        </w:rPr>
      </w:pPr>
      <w:r w:rsidRPr="00102634">
        <w:rPr>
          <w:rFonts w:cstheme="minorHAnsi"/>
        </w:rPr>
        <w:t>minimalny poziom zmiany wskaźnika cen materiałów lub kosztów ogłoszonego w komunikacie Prezesa Głównego Urzędu Statystycznego odnosząc</w:t>
      </w:r>
      <w:r>
        <w:rPr>
          <w:rFonts w:cstheme="minorHAnsi"/>
        </w:rPr>
        <w:t>ego</w:t>
      </w:r>
      <w:r w:rsidRPr="00102634">
        <w:rPr>
          <w:rFonts w:cstheme="minorHAnsi"/>
        </w:rPr>
        <w:t xml:space="preserve"> się do kwartału, w którym została złożona oferta Wykonawcy, a uprawniający Strony umowy do żądania zmiany wynagrodzenia</w:t>
      </w:r>
      <w:r>
        <w:rPr>
          <w:rFonts w:cstheme="minorHAnsi"/>
        </w:rPr>
        <w:t xml:space="preserve"> -</w:t>
      </w:r>
      <w:r w:rsidRPr="00102634">
        <w:rPr>
          <w:rFonts w:cstheme="minorHAnsi"/>
        </w:rPr>
        <w:t xml:space="preserve"> wynosi 5 % lub więcej;</w:t>
      </w:r>
    </w:p>
    <w:p w14:paraId="02E6D06E" w14:textId="77777777" w:rsidR="00087A0B" w:rsidRPr="00102634" w:rsidRDefault="00087A0B" w:rsidP="00087A0B">
      <w:pPr>
        <w:pStyle w:val="Akapitzlist"/>
        <w:numPr>
          <w:ilvl w:val="1"/>
          <w:numId w:val="28"/>
        </w:numPr>
        <w:spacing w:after="0" w:line="276" w:lineRule="auto"/>
        <w:ind w:left="851" w:hanging="425"/>
        <w:contextualSpacing w:val="0"/>
        <w:jc w:val="both"/>
        <w:rPr>
          <w:rFonts w:cstheme="minorHAnsi"/>
        </w:rPr>
      </w:pPr>
      <w:r w:rsidRPr="00102634">
        <w:rPr>
          <w:rFonts w:cstheme="minorHAnsi"/>
        </w:rPr>
        <w:t>poziom zmiany wynagrodzenia zostanie ustalony na podstawie procentowej zmiany wskaźnika cen materiałów lub kosztów ogłoszonego w komunikacie Prezesa Głównego Urzędu Statystycznego (Komunikat w sprawie wskaźnika cen towarów i usług konsumpcyjnych ogółem w danym kwartale danego roku)</w:t>
      </w:r>
      <w:r>
        <w:rPr>
          <w:rFonts w:cstheme="minorHAnsi"/>
        </w:rPr>
        <w:t>,</w:t>
      </w:r>
      <w:r w:rsidRPr="00102634">
        <w:rPr>
          <w:rFonts w:cstheme="minorHAnsi"/>
        </w:rPr>
        <w:t xml:space="preserve"> ustalonego w stosunku do kwartału, w którym została złożona oferta Wykonawcy, a wskaźnika cen materiałów lub kosztów ogłoszonego w komunikacie Prezesa Głównego Urzędu Statystycznego (Komunikat w sprawie wskaźnika cen towarów i usług konsumpcyjnych ogółem w</w:t>
      </w:r>
      <w:r>
        <w:rPr>
          <w:rFonts w:cstheme="minorHAnsi"/>
        </w:rPr>
        <w:t> </w:t>
      </w:r>
      <w:r w:rsidRPr="00102634">
        <w:rPr>
          <w:rFonts w:cstheme="minorHAnsi"/>
        </w:rPr>
        <w:t>danym kwartale danego roku) z daty złożenia wniosku;</w:t>
      </w:r>
    </w:p>
    <w:p w14:paraId="6BD6C727" w14:textId="77777777" w:rsidR="00087A0B" w:rsidRPr="00102634" w:rsidRDefault="00087A0B" w:rsidP="00087A0B">
      <w:pPr>
        <w:pStyle w:val="Akapitzlist"/>
        <w:numPr>
          <w:ilvl w:val="1"/>
          <w:numId w:val="28"/>
        </w:numPr>
        <w:spacing w:after="0" w:line="276" w:lineRule="auto"/>
        <w:ind w:left="851" w:hanging="425"/>
        <w:contextualSpacing w:val="0"/>
        <w:jc w:val="both"/>
        <w:rPr>
          <w:rFonts w:cstheme="minorHAnsi"/>
        </w:rPr>
      </w:pPr>
      <w:r w:rsidRPr="00102634">
        <w:rPr>
          <w:rFonts w:cstheme="minorHAnsi"/>
        </w:rPr>
        <w:t>sposób określenia wpływu zmiany ceny materiałów lub kosztów na koszt wykonania zamówienia nastąpi na podstawie wniosku Strony wnioskującej o zmianę i dokumentów dołączonych do tego wniosku</w:t>
      </w:r>
      <w:r>
        <w:rPr>
          <w:rFonts w:cstheme="minorHAnsi"/>
        </w:rPr>
        <w:t>,</w:t>
      </w:r>
      <w:r w:rsidRPr="00102634">
        <w:rPr>
          <w:rFonts w:cstheme="minorHAnsi"/>
        </w:rPr>
        <w:t xml:space="preserve"> potwierdzających m.in. rzeczywiste zastosowanie poszczególnych materiałów/poniesienie poszczególnych kosztów w ramach niniejszej umowy, a także na podstawie komunikatów Prezesa GUS, o których mowa w pkt 2). Zmiana wynagrodzenia może nastąpić na podstawie pisemnego aneksu podpisanego przez obie Strony umowy;</w:t>
      </w:r>
    </w:p>
    <w:p w14:paraId="29A3100B" w14:textId="77777777" w:rsidR="00087A0B" w:rsidRPr="00102634" w:rsidRDefault="00087A0B" w:rsidP="00087A0B">
      <w:pPr>
        <w:pStyle w:val="Akapitzlist"/>
        <w:numPr>
          <w:ilvl w:val="1"/>
          <w:numId w:val="28"/>
        </w:numPr>
        <w:spacing w:after="0" w:line="276" w:lineRule="auto"/>
        <w:ind w:left="851" w:hanging="425"/>
        <w:contextualSpacing w:val="0"/>
        <w:jc w:val="both"/>
        <w:rPr>
          <w:rFonts w:cstheme="minorHAnsi"/>
        </w:rPr>
      </w:pPr>
      <w:r w:rsidRPr="00102634">
        <w:rPr>
          <w:rFonts w:cstheme="minorHAnsi"/>
        </w:rPr>
        <w:t>maksymalna wartość zmiany wynagrodzenia, jaką dopuszcza Zamawiający, to łącznie 5 % w stosunku do pierwotnej wartości całkowitego wynagrodzenia brutto określonego w § 6 ust. 1 umowy;</w:t>
      </w:r>
    </w:p>
    <w:p w14:paraId="6FAB3D8D" w14:textId="77777777" w:rsidR="00087A0B" w:rsidRPr="00102634" w:rsidRDefault="00087A0B" w:rsidP="00087A0B">
      <w:pPr>
        <w:pStyle w:val="Akapitzlist"/>
        <w:numPr>
          <w:ilvl w:val="1"/>
          <w:numId w:val="28"/>
        </w:numPr>
        <w:spacing w:after="0" w:line="276" w:lineRule="auto"/>
        <w:ind w:left="851" w:hanging="425"/>
        <w:contextualSpacing w:val="0"/>
        <w:jc w:val="both"/>
        <w:rPr>
          <w:rFonts w:cstheme="minorHAnsi"/>
        </w:rPr>
      </w:pPr>
      <w:r w:rsidRPr="00102634">
        <w:rPr>
          <w:rFonts w:eastAsia="Arial" w:cstheme="minorHAnsi"/>
        </w:rPr>
        <w:lastRenderedPageBreak/>
        <w:t>zmiana wynagrodzenia nastąpi od daty złożenia wniosku, o którym mowa w pkt. 3) i dotyczy części przedmiotu umowy, którego realizacja się nie rozpoczęła do dnia wpływu wniosku;</w:t>
      </w:r>
    </w:p>
    <w:p w14:paraId="176535F9" w14:textId="77777777" w:rsidR="00087A0B" w:rsidRPr="00102634" w:rsidRDefault="00087A0B" w:rsidP="00087A0B">
      <w:pPr>
        <w:pStyle w:val="Akapitzlist"/>
        <w:numPr>
          <w:ilvl w:val="1"/>
          <w:numId w:val="28"/>
        </w:numPr>
        <w:spacing w:after="0" w:line="276" w:lineRule="auto"/>
        <w:ind w:left="851" w:right="77" w:hanging="425"/>
        <w:contextualSpacing w:val="0"/>
        <w:jc w:val="both"/>
        <w:rPr>
          <w:rFonts w:cstheme="minorHAnsi"/>
        </w:rPr>
      </w:pPr>
      <w:r w:rsidRPr="00102634">
        <w:rPr>
          <w:rFonts w:eastAsia="Arial" w:cstheme="minorHAnsi"/>
        </w:rPr>
        <w:t xml:space="preserve">zmiana wynagrodzenia może następować nie wcześniej niż po 6 miesiącach od zawarcia umowy </w:t>
      </w:r>
      <w:r w:rsidRPr="00102634">
        <w:rPr>
          <w:rFonts w:cstheme="minorHAnsi"/>
        </w:rPr>
        <w:t>a każda kolejna zmiana nie może nastąpić wcześniej niż po upływie 3 miesięcy po dokonaniu poprzedniej zmiany.</w:t>
      </w:r>
    </w:p>
    <w:p w14:paraId="20D44CBA" w14:textId="77777777" w:rsidR="00087A0B" w:rsidRPr="00102634" w:rsidRDefault="00087A0B" w:rsidP="00087A0B">
      <w:pPr>
        <w:numPr>
          <w:ilvl w:val="0"/>
          <w:numId w:val="28"/>
        </w:numPr>
        <w:spacing w:line="276" w:lineRule="auto"/>
        <w:ind w:left="425" w:right="77" w:hanging="425"/>
        <w:jc w:val="both"/>
        <w:rPr>
          <w:rFonts w:asciiTheme="minorHAnsi" w:hAnsiTheme="minorHAnsi" w:cstheme="minorHAnsi"/>
          <w:sz w:val="22"/>
          <w:szCs w:val="22"/>
        </w:rPr>
      </w:pPr>
      <w:r w:rsidRPr="00102634">
        <w:rPr>
          <w:rFonts w:asciiTheme="minorHAnsi" w:hAnsiTheme="minorHAnsi" w:cstheme="minorHAnsi"/>
          <w:sz w:val="22"/>
          <w:szCs w:val="22"/>
        </w:rPr>
        <w:t>Zmiana Umowy w zakresie zmiany wynagrodzenia z przyczyn określonych w ust. 1 obejmować będzie wyłącznie płatności za dostawy, których w dniu zmiany jeszcze nie wykonano.</w:t>
      </w:r>
      <w:r w:rsidRPr="00102634">
        <w:rPr>
          <w:rFonts w:asciiTheme="minorHAnsi" w:eastAsia="Verdana" w:hAnsiTheme="minorHAnsi" w:cstheme="minorHAnsi"/>
          <w:b/>
          <w:sz w:val="22"/>
          <w:szCs w:val="22"/>
        </w:rPr>
        <w:t xml:space="preserve"> </w:t>
      </w:r>
    </w:p>
    <w:p w14:paraId="0B90490D" w14:textId="77777777" w:rsidR="00087A0B" w:rsidRPr="00102634" w:rsidRDefault="00087A0B" w:rsidP="00087A0B">
      <w:pPr>
        <w:pStyle w:val="listparagraph"/>
        <w:numPr>
          <w:ilvl w:val="0"/>
          <w:numId w:val="28"/>
        </w:numPr>
        <w:shd w:val="clear" w:color="auto" w:fill="FFFFFF"/>
        <w:spacing w:before="0" w:beforeAutospacing="0" w:after="0" w:afterAutospacing="0" w:line="276" w:lineRule="auto"/>
        <w:ind w:left="426" w:right="77"/>
        <w:jc w:val="both"/>
        <w:rPr>
          <w:rFonts w:asciiTheme="minorHAnsi" w:hAnsiTheme="minorHAnsi" w:cstheme="minorHAnsi"/>
          <w:sz w:val="22"/>
          <w:szCs w:val="22"/>
        </w:rPr>
      </w:pPr>
      <w:r w:rsidRPr="00102634">
        <w:rPr>
          <w:rFonts w:asciiTheme="minorHAnsi" w:hAnsiTheme="minorHAnsi" w:cstheme="minorHAnsi"/>
          <w:sz w:val="22"/>
          <w:szCs w:val="22"/>
        </w:rPr>
        <w:t>Zamawiający zastrzega, iż Wykonawca nie będzie miał podstawy do zmiany wynagrodzenia wyłącznie z</w:t>
      </w:r>
      <w:r>
        <w:rPr>
          <w:rFonts w:asciiTheme="minorHAnsi" w:hAnsiTheme="minorHAnsi" w:cstheme="minorHAnsi"/>
          <w:sz w:val="22"/>
          <w:szCs w:val="22"/>
        </w:rPr>
        <w:t> </w:t>
      </w:r>
      <w:r w:rsidRPr="00102634">
        <w:rPr>
          <w:rFonts w:asciiTheme="minorHAnsi" w:hAnsiTheme="minorHAnsi" w:cstheme="minorHAnsi"/>
          <w:sz w:val="22"/>
          <w:szCs w:val="22"/>
        </w:rPr>
        <w:t>uwagi na zmianę cen materiałów lub kosztów (nawet jeśli osiągnie ona pułap założony w ust. 1), jeśli nie wykaże, że zmiana cen materiałów lub kosztów wpływa na koszt wykonania zamówienia. Przez zmianę cen materiałów lub kosztów należy rozumieć zarówno ich wzrost, jak i ich obniżenie, co za tym idzie zastosowanie klauzuli waloryzacyjnej może powodować odpowiednie zwiększenie, ale także zmniejszenie wynagrodzenia.</w:t>
      </w:r>
    </w:p>
    <w:p w14:paraId="394F2428" w14:textId="77777777" w:rsidR="00087A0B" w:rsidRPr="00102634" w:rsidRDefault="00087A0B" w:rsidP="00087A0B">
      <w:pPr>
        <w:numPr>
          <w:ilvl w:val="0"/>
          <w:numId w:val="28"/>
        </w:numPr>
        <w:autoSpaceDE w:val="0"/>
        <w:autoSpaceDN w:val="0"/>
        <w:adjustRightInd w:val="0"/>
        <w:spacing w:line="276" w:lineRule="auto"/>
        <w:ind w:left="426" w:right="77"/>
        <w:jc w:val="both"/>
        <w:rPr>
          <w:rFonts w:asciiTheme="minorHAnsi" w:hAnsiTheme="minorHAnsi" w:cstheme="minorHAnsi"/>
          <w:b/>
          <w:sz w:val="22"/>
          <w:szCs w:val="22"/>
        </w:rPr>
      </w:pPr>
      <w:r w:rsidRPr="00102634">
        <w:rPr>
          <w:rFonts w:asciiTheme="minorHAnsi" w:hAnsiTheme="minorHAnsi" w:cstheme="minorHAnsi"/>
          <w:sz w:val="22"/>
          <w:szCs w:val="22"/>
        </w:rPr>
        <w:t>Uprawnienie do złożenia wniosku o zmianę wynagrodzenia wygasa w dniu zakończenia realizacji umowy.</w:t>
      </w:r>
    </w:p>
    <w:p w14:paraId="2C2AE15B"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10</w:t>
      </w:r>
    </w:p>
    <w:p w14:paraId="04143D33" w14:textId="77777777" w:rsidR="00087A0B" w:rsidRPr="00102634" w:rsidRDefault="00087A0B" w:rsidP="00087A0B">
      <w:pPr>
        <w:numPr>
          <w:ilvl w:val="0"/>
          <w:numId w:val="29"/>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zobowiązują się do:</w:t>
      </w:r>
    </w:p>
    <w:p w14:paraId="177C788A" w14:textId="77777777" w:rsidR="00087A0B" w:rsidRPr="00102634" w:rsidRDefault="00087A0B" w:rsidP="00087A0B">
      <w:pPr>
        <w:numPr>
          <w:ilvl w:val="1"/>
          <w:numId w:val="30"/>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zachowania w tajemnicy - zarówno w trakcie trwania umowy, jak i po jej ustaniu - wszelkich informacji, niebędących jawnymi, pozyskanych w jakiejkolwiek postaci, w jakikolwiek sposób, zamierzony czy przypadkowy, w formie ustnej, pisemnej lub elektronicznej, a dotyczących drugiej Strony lub działalności przez nią prowadzonej, które znajdą się w jej posiadaniu w związku z realizacją umowy, ze</w:t>
      </w:r>
      <w:r>
        <w:rPr>
          <w:rFonts w:asciiTheme="minorHAnsi" w:hAnsiTheme="minorHAnsi" w:cstheme="minorHAnsi"/>
          <w:sz w:val="22"/>
          <w:szCs w:val="22"/>
        </w:rPr>
        <w:t> </w:t>
      </w:r>
      <w:r w:rsidRPr="00102634">
        <w:rPr>
          <w:rFonts w:asciiTheme="minorHAnsi" w:hAnsiTheme="minorHAnsi" w:cstheme="minorHAnsi"/>
          <w:sz w:val="22"/>
          <w:szCs w:val="22"/>
        </w:rPr>
        <w:t>szczególnym uwzględnieniem informacji dotyczących wszelkich danych i tajemnicy przedsiębiorstwa, tj. informacji technicznych, technologicznych, organizacyjnych oraz innych posiadających wartość gospodarczą dla drugiej Strony (informacje chronione),</w:t>
      </w:r>
    </w:p>
    <w:p w14:paraId="1D2903A7" w14:textId="77777777" w:rsidR="00087A0B" w:rsidRPr="00102634" w:rsidRDefault="00087A0B" w:rsidP="00087A0B">
      <w:pPr>
        <w:numPr>
          <w:ilvl w:val="1"/>
          <w:numId w:val="30"/>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przestrzegania obowiązujących przepisów prawa powszechnego regulujących obszar ochrony informacji i danych oraz unormowań Umowy,</w:t>
      </w:r>
    </w:p>
    <w:p w14:paraId="497DD604" w14:textId="77777777" w:rsidR="00087A0B" w:rsidRPr="00102634" w:rsidRDefault="00087A0B" w:rsidP="00087A0B">
      <w:pPr>
        <w:numPr>
          <w:ilvl w:val="1"/>
          <w:numId w:val="30"/>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zabezpieczenia pozyskanych informacji i danych poprzez odpowiednie środki techniczne i organizacyjne gwarantujące adekwatny stopień bezpieczeństwa</w:t>
      </w:r>
      <w:r>
        <w:rPr>
          <w:rFonts w:asciiTheme="minorHAnsi" w:hAnsiTheme="minorHAnsi" w:cstheme="minorHAnsi"/>
          <w:sz w:val="22"/>
          <w:szCs w:val="22"/>
        </w:rPr>
        <w:t>,</w:t>
      </w:r>
      <w:r w:rsidRPr="00102634">
        <w:rPr>
          <w:rFonts w:asciiTheme="minorHAnsi" w:hAnsiTheme="minorHAnsi" w:cstheme="minorHAnsi"/>
          <w:sz w:val="22"/>
          <w:szCs w:val="22"/>
        </w:rPr>
        <w:t xml:space="preserve"> zapewniających ochronę informacji i danych prze</w:t>
      </w:r>
      <w:r>
        <w:rPr>
          <w:rFonts w:asciiTheme="minorHAnsi" w:hAnsiTheme="minorHAnsi" w:cstheme="minorHAnsi"/>
          <w:sz w:val="22"/>
          <w:szCs w:val="22"/>
        </w:rPr>
        <w:t>d</w:t>
      </w:r>
      <w:r w:rsidRPr="00102634">
        <w:rPr>
          <w:rFonts w:asciiTheme="minorHAnsi" w:hAnsiTheme="minorHAnsi" w:cstheme="minorHAnsi"/>
          <w:sz w:val="22"/>
          <w:szCs w:val="22"/>
        </w:rPr>
        <w:t xml:space="preserve"> nieuprawnionym dostępem, modyfikacją, pozyskaniem lub utratą albo ujawnieniu osobom nieupoważnionym,</w:t>
      </w:r>
    </w:p>
    <w:p w14:paraId="7B8821B4" w14:textId="77777777" w:rsidR="00087A0B" w:rsidRPr="00102634" w:rsidRDefault="00087A0B" w:rsidP="00087A0B">
      <w:pPr>
        <w:numPr>
          <w:ilvl w:val="1"/>
          <w:numId w:val="30"/>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 xml:space="preserve">niewykorzystywania, nieujawniania ani nieudostępniania pozyskanych informacji i danych, bez pisemnej zgody Stron Umowy, której informacja dotyczy, chyba że konieczność ujawnienia posiadanych informacji wynika z obowiązujących przepisów prawa lub Umowy, </w:t>
      </w:r>
    </w:p>
    <w:p w14:paraId="3081F6D2" w14:textId="77777777" w:rsidR="00087A0B" w:rsidRPr="00102634" w:rsidRDefault="00087A0B" w:rsidP="00087A0B">
      <w:pPr>
        <w:numPr>
          <w:ilvl w:val="1"/>
          <w:numId w:val="30"/>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ponoszenia odpowiedzialnoś</w:t>
      </w:r>
      <w:r>
        <w:rPr>
          <w:rFonts w:asciiTheme="minorHAnsi" w:hAnsiTheme="minorHAnsi" w:cstheme="minorHAnsi"/>
          <w:sz w:val="22"/>
          <w:szCs w:val="22"/>
        </w:rPr>
        <w:t>ci</w:t>
      </w:r>
      <w:r w:rsidRPr="00102634">
        <w:rPr>
          <w:rFonts w:asciiTheme="minorHAnsi" w:hAnsiTheme="minorHAnsi" w:cstheme="minorHAnsi"/>
          <w:sz w:val="22"/>
          <w:szCs w:val="22"/>
        </w:rPr>
        <w:t xml:space="preserve"> za szkody powstałe wskutek naruszenia tajemnicy, o której mowa w pkt. 1) oraz wszelkie inne szkody powstałe w związku z realizacją umowy, </w:t>
      </w:r>
    </w:p>
    <w:p w14:paraId="04E696A8" w14:textId="77777777" w:rsidR="00087A0B" w:rsidRPr="00102634" w:rsidRDefault="00087A0B" w:rsidP="00087A0B">
      <w:pPr>
        <w:numPr>
          <w:ilvl w:val="1"/>
          <w:numId w:val="30"/>
        </w:numPr>
        <w:tabs>
          <w:tab w:val="left" w:pos="851"/>
        </w:tabs>
        <w:spacing w:line="276" w:lineRule="auto"/>
        <w:ind w:left="709"/>
        <w:jc w:val="both"/>
        <w:rPr>
          <w:rFonts w:asciiTheme="minorHAnsi" w:hAnsiTheme="minorHAnsi" w:cstheme="minorHAnsi"/>
          <w:sz w:val="22"/>
          <w:szCs w:val="22"/>
        </w:rPr>
      </w:pPr>
      <w:r w:rsidRPr="00102634">
        <w:rPr>
          <w:rFonts w:asciiTheme="minorHAnsi" w:hAnsiTheme="minorHAnsi" w:cstheme="minorHAnsi"/>
          <w:sz w:val="22"/>
          <w:szCs w:val="22"/>
        </w:rPr>
        <w:t>realizacji czynności będących przedmiotem Umowy przy pomocy przeszkolonych oraz świadomych obowiązków i odpowiedzialności z tytułu naruszeń pracowników, a także odpowiedzialności za ich działania jak za własne.</w:t>
      </w:r>
    </w:p>
    <w:p w14:paraId="1D2E5FA2" w14:textId="77777777" w:rsidR="00087A0B" w:rsidRPr="00102634" w:rsidRDefault="00087A0B" w:rsidP="00087A0B">
      <w:pPr>
        <w:numPr>
          <w:ilvl w:val="0"/>
          <w:numId w:val="29"/>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Strony wzajemnie oświadczają, że posiadają podstawę prawną przetwarzania danych osób, o których mowa w niniejszej umowie, m.in. imienia i nazwiska, danych kontaktowych, tj. numeru telefonu oraz adresu e-mail oraz że dane te przetwarzane będą przez każdą ze stron wyłącznie na potrzeby wykonywania niniejszej umowy, przez okres jej trwania, z uwzględnieniem ustawowych terminów przechowywania dokumentacji, w tym do celów podatkowych – w trybie i na zasadach określonych Rozporządzeniem Parlamentu Europejskiego i Rady (UE) nr 2016/679 w sprawie ochrony osób fizycznych w związku z</w:t>
      </w:r>
      <w:r>
        <w:rPr>
          <w:rFonts w:asciiTheme="minorHAnsi" w:hAnsiTheme="minorHAnsi" w:cstheme="minorHAnsi"/>
          <w:sz w:val="22"/>
          <w:szCs w:val="22"/>
        </w:rPr>
        <w:t> </w:t>
      </w:r>
      <w:r w:rsidRPr="00102634">
        <w:rPr>
          <w:rFonts w:asciiTheme="minorHAnsi" w:hAnsiTheme="minorHAnsi" w:cstheme="minorHAnsi"/>
          <w:sz w:val="22"/>
          <w:szCs w:val="22"/>
        </w:rPr>
        <w:t>przetwarzaniem danych osobowych i w sprawie swobodnego przepływu takich danych oraz uchylenia dyrektywy 95/46/WE (Dz.</w:t>
      </w:r>
      <w:r>
        <w:rPr>
          <w:rFonts w:asciiTheme="minorHAnsi" w:hAnsiTheme="minorHAnsi" w:cstheme="minorHAnsi"/>
          <w:sz w:val="22"/>
          <w:szCs w:val="22"/>
        </w:rPr>
        <w:t xml:space="preserve"> </w:t>
      </w:r>
      <w:r w:rsidRPr="00102634">
        <w:rPr>
          <w:rFonts w:asciiTheme="minorHAnsi" w:hAnsiTheme="minorHAnsi" w:cstheme="minorHAnsi"/>
          <w:sz w:val="22"/>
          <w:szCs w:val="22"/>
        </w:rPr>
        <w:t>Urz.</w:t>
      </w:r>
      <w:r>
        <w:rPr>
          <w:rFonts w:asciiTheme="minorHAnsi" w:hAnsiTheme="minorHAnsi" w:cstheme="minorHAnsi"/>
          <w:sz w:val="22"/>
          <w:szCs w:val="22"/>
        </w:rPr>
        <w:t xml:space="preserve"> </w:t>
      </w:r>
      <w:r w:rsidRPr="00102634">
        <w:rPr>
          <w:rFonts w:asciiTheme="minorHAnsi" w:hAnsiTheme="minorHAnsi" w:cstheme="minorHAnsi"/>
          <w:sz w:val="22"/>
          <w:szCs w:val="22"/>
        </w:rPr>
        <w:t xml:space="preserve">UE L 119 z 4 maja 2016 r., str.1). Jednocześnie Strony potwierdzają, iż ww. osoby zostały poinformowane o celu, zasadach i sposobach przetwarzania ich danych w związku </w:t>
      </w:r>
      <w:r w:rsidRPr="00102634">
        <w:rPr>
          <w:rFonts w:asciiTheme="minorHAnsi" w:hAnsiTheme="minorHAnsi" w:cstheme="minorHAnsi"/>
          <w:sz w:val="22"/>
          <w:szCs w:val="22"/>
        </w:rPr>
        <w:lastRenderedPageBreak/>
        <w:t>z</w:t>
      </w:r>
      <w:r>
        <w:rPr>
          <w:rFonts w:asciiTheme="minorHAnsi" w:hAnsiTheme="minorHAnsi" w:cstheme="minorHAnsi"/>
          <w:sz w:val="22"/>
          <w:szCs w:val="22"/>
        </w:rPr>
        <w:t> </w:t>
      </w:r>
      <w:r w:rsidRPr="00102634">
        <w:rPr>
          <w:rFonts w:asciiTheme="minorHAnsi" w:hAnsiTheme="minorHAnsi" w:cstheme="minorHAnsi"/>
          <w:sz w:val="22"/>
          <w:szCs w:val="22"/>
        </w:rPr>
        <w:t>zawarciem niniejszej umowy oraz przysługujących im z tego tytułu uprawnieniach wynikających z</w:t>
      </w:r>
      <w:r>
        <w:rPr>
          <w:rFonts w:asciiTheme="minorHAnsi" w:hAnsiTheme="minorHAnsi" w:cstheme="minorHAnsi"/>
          <w:sz w:val="22"/>
          <w:szCs w:val="22"/>
        </w:rPr>
        <w:t> </w:t>
      </w:r>
      <w:r w:rsidRPr="00102634">
        <w:rPr>
          <w:rFonts w:asciiTheme="minorHAnsi" w:hAnsiTheme="minorHAnsi" w:cstheme="minorHAnsi"/>
          <w:sz w:val="22"/>
          <w:szCs w:val="22"/>
        </w:rPr>
        <w:t>Rozporządzenia, o którym mowa powyżej.</w:t>
      </w:r>
    </w:p>
    <w:p w14:paraId="171790F6" w14:textId="77777777" w:rsidR="00087A0B" w:rsidRPr="00102634" w:rsidRDefault="00087A0B" w:rsidP="00087A0B">
      <w:pPr>
        <w:numPr>
          <w:ilvl w:val="0"/>
          <w:numId w:val="29"/>
        </w:num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Wykonawca potwierdza, iż w dniu z</w:t>
      </w:r>
      <w:r>
        <w:rPr>
          <w:rFonts w:asciiTheme="minorHAnsi" w:hAnsiTheme="minorHAnsi" w:cstheme="minorHAnsi"/>
          <w:sz w:val="22"/>
          <w:szCs w:val="22"/>
        </w:rPr>
        <w:t>a</w:t>
      </w:r>
      <w:r w:rsidRPr="00102634">
        <w:rPr>
          <w:rFonts w:asciiTheme="minorHAnsi" w:hAnsiTheme="minorHAnsi" w:cstheme="minorHAnsi"/>
          <w:sz w:val="22"/>
          <w:szCs w:val="22"/>
        </w:rPr>
        <w:t>warcia niniejszej Umowy, nie zachodzą przesłanki skutkujące koniecznością wykluczenia Go z postępowania o udzielenie zamówienia, o których mowa w art. 7 ust. 1 ustawy z dnia 13 kwietnia 2022 r. o szczególnych rozwiązaniach w zakresie przeciwdziałania wspieraniu agresji na Ukrainę oraz służących ochronie bezpieczeństwa narodowego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Pr="00102634">
        <w:rPr>
          <w:rFonts w:asciiTheme="minorHAnsi" w:hAnsiTheme="minorHAnsi" w:cstheme="minorHAnsi"/>
          <w:sz w:val="22"/>
          <w:szCs w:val="22"/>
        </w:rPr>
        <w:t>Dz. U. z 202</w:t>
      </w:r>
      <w:r>
        <w:rPr>
          <w:rFonts w:asciiTheme="minorHAnsi" w:hAnsiTheme="minorHAnsi" w:cstheme="minorHAnsi"/>
          <w:sz w:val="22"/>
          <w:szCs w:val="22"/>
        </w:rPr>
        <w:t xml:space="preserve">4 </w:t>
      </w:r>
      <w:r w:rsidRPr="00102634">
        <w:rPr>
          <w:rFonts w:asciiTheme="minorHAnsi" w:hAnsiTheme="minorHAnsi" w:cstheme="minorHAnsi"/>
          <w:sz w:val="22"/>
          <w:szCs w:val="22"/>
        </w:rPr>
        <w:t>r., poz. 5</w:t>
      </w:r>
      <w:r>
        <w:rPr>
          <w:rFonts w:asciiTheme="minorHAnsi" w:hAnsiTheme="minorHAnsi" w:cstheme="minorHAnsi"/>
          <w:sz w:val="22"/>
          <w:szCs w:val="22"/>
        </w:rPr>
        <w:t>07)</w:t>
      </w:r>
      <w:r w:rsidRPr="00102634">
        <w:rPr>
          <w:rFonts w:asciiTheme="minorHAnsi" w:hAnsiTheme="minorHAnsi" w:cstheme="minorHAnsi"/>
          <w:sz w:val="22"/>
          <w:szCs w:val="22"/>
        </w:rPr>
        <w:t>.</w:t>
      </w:r>
    </w:p>
    <w:p w14:paraId="7E20EF4D" w14:textId="77777777" w:rsidR="00087A0B" w:rsidRPr="00102634" w:rsidRDefault="00087A0B" w:rsidP="00087A0B">
      <w:pPr>
        <w:spacing w:line="276" w:lineRule="auto"/>
        <w:jc w:val="center"/>
        <w:rPr>
          <w:rFonts w:asciiTheme="minorHAnsi" w:hAnsiTheme="minorHAnsi" w:cstheme="minorHAnsi"/>
          <w:bCs/>
          <w:sz w:val="22"/>
          <w:szCs w:val="22"/>
        </w:rPr>
      </w:pPr>
      <w:r w:rsidRPr="00102634">
        <w:rPr>
          <w:rFonts w:asciiTheme="minorHAnsi" w:hAnsiTheme="minorHAnsi" w:cstheme="minorHAnsi"/>
          <w:bCs/>
          <w:sz w:val="22"/>
          <w:szCs w:val="22"/>
        </w:rPr>
        <w:t>§ 11</w:t>
      </w:r>
    </w:p>
    <w:p w14:paraId="5089572E"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Do niniejszej umowy stosuje się przepisy Kodeksu Cywilnego.</w:t>
      </w:r>
    </w:p>
    <w:p w14:paraId="3FE26371" w14:textId="77777777" w:rsidR="00087A0B" w:rsidRPr="00102634" w:rsidRDefault="00087A0B" w:rsidP="00087A0B">
      <w:pPr>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w:t>
      </w:r>
      <w:r>
        <w:rPr>
          <w:rFonts w:asciiTheme="minorHAnsi" w:hAnsiTheme="minorHAnsi" w:cstheme="minorHAnsi"/>
          <w:sz w:val="22"/>
          <w:szCs w:val="22"/>
        </w:rPr>
        <w:t>2</w:t>
      </w:r>
    </w:p>
    <w:p w14:paraId="6B0DB6D2"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Wszelkie spory mogące wyniknąć w związku z wykonaniem umowy, Strony poddają pod rozstrzygnięcie sądowi powszechnemu właściwemu dla siedziby Zamawiającego.</w:t>
      </w:r>
    </w:p>
    <w:p w14:paraId="082B8F27" w14:textId="77777777" w:rsidR="00087A0B" w:rsidRPr="00102634" w:rsidRDefault="00087A0B" w:rsidP="00087A0B">
      <w:pPr>
        <w:tabs>
          <w:tab w:val="left" w:pos="888"/>
        </w:tabs>
        <w:spacing w:line="276" w:lineRule="auto"/>
        <w:jc w:val="center"/>
        <w:rPr>
          <w:rFonts w:asciiTheme="minorHAnsi" w:hAnsiTheme="minorHAnsi" w:cstheme="minorHAnsi"/>
          <w:sz w:val="22"/>
          <w:szCs w:val="22"/>
        </w:rPr>
      </w:pPr>
      <w:r w:rsidRPr="00102634">
        <w:rPr>
          <w:rFonts w:asciiTheme="minorHAnsi" w:hAnsiTheme="minorHAnsi" w:cstheme="minorHAnsi"/>
          <w:sz w:val="22"/>
          <w:szCs w:val="22"/>
        </w:rPr>
        <w:t>§ 1</w:t>
      </w:r>
      <w:r>
        <w:rPr>
          <w:rFonts w:asciiTheme="minorHAnsi" w:hAnsiTheme="minorHAnsi" w:cstheme="minorHAnsi"/>
          <w:sz w:val="22"/>
          <w:szCs w:val="22"/>
        </w:rPr>
        <w:t>3</w:t>
      </w:r>
    </w:p>
    <w:p w14:paraId="0A1F7E33" w14:textId="77777777" w:rsidR="00087A0B" w:rsidRPr="00102634" w:rsidRDefault="00087A0B" w:rsidP="00087A0B">
      <w:pPr>
        <w:spacing w:line="276" w:lineRule="auto"/>
        <w:jc w:val="both"/>
        <w:rPr>
          <w:rFonts w:asciiTheme="minorHAnsi" w:hAnsiTheme="minorHAnsi" w:cstheme="minorHAnsi"/>
          <w:sz w:val="22"/>
          <w:szCs w:val="22"/>
        </w:rPr>
      </w:pPr>
      <w:r w:rsidRPr="00102634">
        <w:rPr>
          <w:rFonts w:asciiTheme="minorHAnsi" w:hAnsiTheme="minorHAnsi" w:cstheme="minorHAnsi"/>
          <w:sz w:val="22"/>
          <w:szCs w:val="22"/>
        </w:rPr>
        <w:t>Umowę sporządzono w 2 jednobrzmiących egzemplarzach: w tym jeden dla Zamawiającego i jeden dla</w:t>
      </w:r>
      <w:r>
        <w:rPr>
          <w:rFonts w:asciiTheme="minorHAnsi" w:hAnsiTheme="minorHAnsi" w:cstheme="minorHAnsi"/>
          <w:sz w:val="22"/>
          <w:szCs w:val="22"/>
        </w:rPr>
        <w:t> </w:t>
      </w:r>
      <w:r w:rsidRPr="00102634">
        <w:rPr>
          <w:rFonts w:asciiTheme="minorHAnsi" w:hAnsiTheme="minorHAnsi" w:cstheme="minorHAnsi"/>
          <w:sz w:val="22"/>
          <w:szCs w:val="22"/>
        </w:rPr>
        <w:t>Wykonawcy.</w:t>
      </w:r>
    </w:p>
    <w:p w14:paraId="75391263" w14:textId="77777777" w:rsidR="00087A0B" w:rsidRPr="00102634" w:rsidRDefault="00087A0B" w:rsidP="00087A0B">
      <w:pPr>
        <w:spacing w:line="276" w:lineRule="auto"/>
        <w:jc w:val="both"/>
        <w:rPr>
          <w:rFonts w:asciiTheme="minorHAnsi" w:hAnsiTheme="minorHAnsi" w:cstheme="minorHAnsi"/>
          <w:sz w:val="22"/>
          <w:szCs w:val="22"/>
        </w:rPr>
      </w:pPr>
    </w:p>
    <w:p w14:paraId="29835215" w14:textId="77777777" w:rsidR="00087A0B" w:rsidRPr="00626FA4" w:rsidRDefault="00087A0B" w:rsidP="00087A0B">
      <w:pPr>
        <w:pStyle w:val="NumberList"/>
        <w:rPr>
          <w:rFonts w:asciiTheme="minorHAnsi" w:hAnsiTheme="minorHAnsi" w:cstheme="minorHAnsi"/>
          <w:color w:val="auto"/>
          <w:sz w:val="22"/>
          <w:szCs w:val="22"/>
          <w:lang w:val="pl-PL"/>
        </w:rPr>
      </w:pPr>
      <w:r w:rsidRPr="00626FA4">
        <w:rPr>
          <w:rFonts w:asciiTheme="minorHAnsi" w:hAnsiTheme="minorHAnsi" w:cstheme="minorHAnsi"/>
          <w:color w:val="auto"/>
          <w:sz w:val="22"/>
          <w:szCs w:val="22"/>
          <w:lang w:val="pl-PL"/>
        </w:rPr>
        <w:t xml:space="preserve">ZAMAWIAJĄCY: </w:t>
      </w:r>
      <w:r w:rsidRPr="00626FA4">
        <w:rPr>
          <w:rFonts w:asciiTheme="minorHAnsi" w:hAnsiTheme="minorHAnsi" w:cstheme="minorHAnsi"/>
          <w:color w:val="auto"/>
          <w:sz w:val="22"/>
          <w:szCs w:val="22"/>
          <w:lang w:val="pl-PL"/>
        </w:rPr>
        <w:tab/>
      </w:r>
      <w:r w:rsidRPr="00626FA4">
        <w:rPr>
          <w:rFonts w:asciiTheme="minorHAnsi" w:hAnsiTheme="minorHAnsi" w:cstheme="minorHAnsi"/>
          <w:color w:val="auto"/>
          <w:sz w:val="22"/>
          <w:szCs w:val="22"/>
          <w:lang w:val="pl-PL"/>
        </w:rPr>
        <w:tab/>
      </w:r>
      <w:r w:rsidRPr="00626FA4">
        <w:rPr>
          <w:rFonts w:asciiTheme="minorHAnsi" w:hAnsiTheme="minorHAnsi" w:cstheme="minorHAnsi"/>
          <w:color w:val="auto"/>
          <w:sz w:val="22"/>
          <w:szCs w:val="22"/>
          <w:lang w:val="pl-PL"/>
        </w:rPr>
        <w:tab/>
      </w:r>
      <w:r w:rsidRPr="00626FA4">
        <w:rPr>
          <w:rFonts w:asciiTheme="minorHAnsi" w:hAnsiTheme="minorHAnsi" w:cstheme="minorHAnsi"/>
          <w:color w:val="auto"/>
          <w:sz w:val="22"/>
          <w:szCs w:val="22"/>
          <w:lang w:val="pl-PL"/>
        </w:rPr>
        <w:tab/>
      </w:r>
      <w:r w:rsidRPr="00626FA4">
        <w:rPr>
          <w:rFonts w:asciiTheme="minorHAnsi" w:hAnsiTheme="minorHAnsi" w:cstheme="minorHAnsi"/>
          <w:color w:val="auto"/>
          <w:sz w:val="22"/>
          <w:szCs w:val="22"/>
          <w:lang w:val="pl-PL"/>
        </w:rPr>
        <w:tab/>
      </w:r>
      <w:r w:rsidRPr="00626FA4">
        <w:rPr>
          <w:rFonts w:asciiTheme="minorHAnsi" w:hAnsiTheme="minorHAnsi" w:cstheme="minorHAnsi"/>
          <w:color w:val="auto"/>
          <w:sz w:val="22"/>
          <w:szCs w:val="22"/>
          <w:lang w:val="pl-PL"/>
        </w:rPr>
        <w:tab/>
      </w:r>
      <w:r w:rsidRPr="00626FA4">
        <w:rPr>
          <w:rFonts w:asciiTheme="minorHAnsi" w:hAnsiTheme="minorHAnsi" w:cstheme="minorHAnsi"/>
          <w:color w:val="auto"/>
          <w:sz w:val="22"/>
          <w:szCs w:val="22"/>
          <w:lang w:val="pl-PL"/>
        </w:rPr>
        <w:tab/>
        <w:t>WYKONAWCA:</w:t>
      </w:r>
    </w:p>
    <w:p w14:paraId="3F8D196B" w14:textId="7338F899" w:rsidR="00626FA4" w:rsidRPr="00626FA4" w:rsidRDefault="00626FA4" w:rsidP="00087A0B">
      <w:pPr>
        <w:spacing w:line="276" w:lineRule="auto"/>
        <w:jc w:val="both"/>
        <w:rPr>
          <w:rFonts w:asciiTheme="minorHAnsi" w:hAnsiTheme="minorHAnsi" w:cstheme="minorHAnsi"/>
          <w:sz w:val="22"/>
          <w:szCs w:val="22"/>
        </w:rPr>
      </w:pPr>
    </w:p>
    <w:bookmarkEnd w:id="1"/>
    <w:sectPr w:rsidR="00626FA4" w:rsidRPr="00626FA4" w:rsidSect="00EF6DE6">
      <w:headerReference w:type="default" r:id="rId14"/>
      <w:footerReference w:type="default" r:id="rId15"/>
      <w:pgSz w:w="11907" w:h="16840" w:code="9"/>
      <w:pgMar w:top="1021" w:right="964" w:bottom="1247" w:left="1134" w:header="737" w:footer="737" w:gutter="0"/>
      <w:cols w:space="62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D9B3" w14:textId="77777777" w:rsidR="00D879D1" w:rsidRDefault="00D879D1">
      <w:r>
        <w:separator/>
      </w:r>
    </w:p>
  </w:endnote>
  <w:endnote w:type="continuationSeparator" w:id="0">
    <w:p w14:paraId="7706A688" w14:textId="77777777" w:rsidR="00D879D1" w:rsidRDefault="00D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1388923383"/>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3671907F" w14:textId="5D7AB90D" w:rsidR="00A15647" w:rsidRPr="00FE5670" w:rsidRDefault="00A15647">
            <w:pPr>
              <w:pStyle w:val="Stopka"/>
              <w:jc w:val="right"/>
              <w:rPr>
                <w:rFonts w:asciiTheme="minorHAnsi" w:hAnsiTheme="minorHAnsi" w:cstheme="minorHAnsi"/>
                <w:sz w:val="18"/>
                <w:szCs w:val="18"/>
              </w:rPr>
            </w:pPr>
            <w:r w:rsidRPr="00FE5670">
              <w:rPr>
                <w:rFonts w:asciiTheme="minorHAnsi" w:hAnsiTheme="minorHAnsi" w:cstheme="minorHAnsi"/>
                <w:sz w:val="18"/>
                <w:szCs w:val="18"/>
                <w:lang w:val="pl-PL"/>
              </w:rPr>
              <w:t xml:space="preserve">Strona </w:t>
            </w:r>
            <w:r w:rsidRPr="00FE5670">
              <w:rPr>
                <w:rFonts w:asciiTheme="minorHAnsi" w:hAnsiTheme="minorHAnsi" w:cstheme="minorHAnsi"/>
                <w:b/>
                <w:bCs/>
                <w:sz w:val="18"/>
                <w:szCs w:val="18"/>
              </w:rPr>
              <w:fldChar w:fldCharType="begin"/>
            </w:r>
            <w:r w:rsidRPr="00FE5670">
              <w:rPr>
                <w:rFonts w:asciiTheme="minorHAnsi" w:hAnsiTheme="minorHAnsi" w:cstheme="minorHAnsi"/>
                <w:b/>
                <w:bCs/>
                <w:sz w:val="18"/>
                <w:szCs w:val="18"/>
              </w:rPr>
              <w:instrText>PAGE</w:instrText>
            </w:r>
            <w:r w:rsidRPr="00FE5670">
              <w:rPr>
                <w:rFonts w:asciiTheme="minorHAnsi" w:hAnsiTheme="minorHAnsi" w:cstheme="minorHAnsi"/>
                <w:b/>
                <w:bCs/>
                <w:sz w:val="18"/>
                <w:szCs w:val="18"/>
              </w:rPr>
              <w:fldChar w:fldCharType="separate"/>
            </w:r>
            <w:r w:rsidR="006E2073" w:rsidRPr="00FE5670">
              <w:rPr>
                <w:rFonts w:asciiTheme="minorHAnsi" w:hAnsiTheme="minorHAnsi" w:cstheme="minorHAnsi"/>
                <w:b/>
                <w:bCs/>
                <w:sz w:val="18"/>
                <w:szCs w:val="18"/>
              </w:rPr>
              <w:t>2</w:t>
            </w:r>
            <w:r w:rsidRPr="00FE5670">
              <w:rPr>
                <w:rFonts w:asciiTheme="minorHAnsi" w:hAnsiTheme="minorHAnsi" w:cstheme="minorHAnsi"/>
                <w:b/>
                <w:bCs/>
                <w:sz w:val="18"/>
                <w:szCs w:val="18"/>
              </w:rPr>
              <w:fldChar w:fldCharType="end"/>
            </w:r>
            <w:r w:rsidRPr="00FE5670">
              <w:rPr>
                <w:rFonts w:asciiTheme="minorHAnsi" w:hAnsiTheme="minorHAnsi" w:cstheme="minorHAnsi"/>
                <w:sz w:val="18"/>
                <w:szCs w:val="18"/>
                <w:lang w:val="pl-PL"/>
              </w:rPr>
              <w:t xml:space="preserve"> z </w:t>
            </w:r>
            <w:r w:rsidRPr="00FE5670">
              <w:rPr>
                <w:rFonts w:asciiTheme="minorHAnsi" w:hAnsiTheme="minorHAnsi" w:cstheme="minorHAnsi"/>
                <w:b/>
                <w:bCs/>
                <w:sz w:val="18"/>
                <w:szCs w:val="18"/>
              </w:rPr>
              <w:fldChar w:fldCharType="begin"/>
            </w:r>
            <w:r w:rsidRPr="00FE5670">
              <w:rPr>
                <w:rFonts w:asciiTheme="minorHAnsi" w:hAnsiTheme="minorHAnsi" w:cstheme="minorHAnsi"/>
                <w:b/>
                <w:bCs/>
                <w:sz w:val="18"/>
                <w:szCs w:val="18"/>
              </w:rPr>
              <w:instrText>NUMPAGES</w:instrText>
            </w:r>
            <w:r w:rsidRPr="00FE5670">
              <w:rPr>
                <w:rFonts w:asciiTheme="minorHAnsi" w:hAnsiTheme="minorHAnsi" w:cstheme="minorHAnsi"/>
                <w:b/>
                <w:bCs/>
                <w:sz w:val="18"/>
                <w:szCs w:val="18"/>
              </w:rPr>
              <w:fldChar w:fldCharType="separate"/>
            </w:r>
            <w:r w:rsidR="006E2073" w:rsidRPr="00FE5670">
              <w:rPr>
                <w:rFonts w:asciiTheme="minorHAnsi" w:hAnsiTheme="minorHAnsi" w:cstheme="minorHAnsi"/>
                <w:b/>
                <w:bCs/>
                <w:sz w:val="18"/>
                <w:szCs w:val="18"/>
              </w:rPr>
              <w:t>2</w:t>
            </w:r>
            <w:r w:rsidRPr="00FE5670">
              <w:rPr>
                <w:rFonts w:asciiTheme="minorHAnsi" w:hAnsiTheme="minorHAnsi" w:cstheme="minorHAnsi"/>
                <w:b/>
                <w:bCs/>
                <w:sz w:val="18"/>
                <w:szCs w:val="18"/>
              </w:rPr>
              <w:fldChar w:fldCharType="end"/>
            </w:r>
          </w:p>
        </w:sdtContent>
      </w:sdt>
    </w:sdtContent>
  </w:sdt>
  <w:p w14:paraId="348818FF" w14:textId="77777777" w:rsidR="00A15647" w:rsidRDefault="00A156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0BD0B" w14:textId="77777777" w:rsidR="00D879D1" w:rsidRDefault="00D879D1">
      <w:r>
        <w:separator/>
      </w:r>
    </w:p>
  </w:footnote>
  <w:footnote w:type="continuationSeparator" w:id="0">
    <w:p w14:paraId="3AD2A76C" w14:textId="77777777" w:rsidR="00D879D1" w:rsidRDefault="00D8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D5B6" w14:textId="5B1DCE4A" w:rsidR="00A15647" w:rsidRPr="00626FA4" w:rsidRDefault="00A15647">
    <w:pPr>
      <w:pStyle w:val="Nagwek"/>
      <w:rPr>
        <w:rFonts w:asciiTheme="minorHAnsi" w:hAnsiTheme="minorHAnsi" w:cstheme="minorHAnsi"/>
      </w:rPr>
    </w:pPr>
    <w:r w:rsidRPr="00626FA4">
      <w:rPr>
        <w:rFonts w:asciiTheme="minorHAnsi" w:hAnsiTheme="minorHAnsi" w:cstheme="minorHAnsi"/>
      </w:rPr>
      <w:t>ZP.26.2.</w:t>
    </w:r>
    <w:r w:rsidR="00626FA4" w:rsidRPr="00626FA4">
      <w:rPr>
        <w:rFonts w:asciiTheme="minorHAnsi" w:hAnsiTheme="minorHAnsi" w:cstheme="minorHAnsi"/>
      </w:rPr>
      <w:t>1</w:t>
    </w:r>
    <w:r w:rsidR="00154493">
      <w:rPr>
        <w:rFonts w:asciiTheme="minorHAnsi" w:hAnsiTheme="minorHAnsi" w:cstheme="minorHAnsi"/>
      </w:rPr>
      <w:t>4</w:t>
    </w:r>
    <w:r w:rsidR="00C66D9E">
      <w:rPr>
        <w:rFonts w:asciiTheme="minorHAnsi" w:hAnsiTheme="minorHAnsi" w:cstheme="minorHAnsi"/>
      </w:rPr>
      <w:t>8</w:t>
    </w:r>
    <w:r w:rsidRPr="00626FA4">
      <w:rPr>
        <w:rFonts w:asciiTheme="minorHAnsi" w:hAnsiTheme="minorHAnsi" w:cstheme="minorHAnsi"/>
      </w:rPr>
      <w:t>.2024 dostawa</w:t>
    </w:r>
    <w:r w:rsidR="00154493">
      <w:rPr>
        <w:rFonts w:asciiTheme="minorHAnsi" w:hAnsiTheme="minorHAnsi" w:cstheme="minorHAnsi"/>
      </w:rPr>
      <w:t xml:space="preserve"> </w:t>
    </w:r>
    <w:r w:rsidR="00C66D9E">
      <w:rPr>
        <w:rFonts w:asciiTheme="minorHAnsi" w:hAnsiTheme="minorHAnsi" w:cstheme="minorHAnsi"/>
      </w:rPr>
      <w:t>gazów</w:t>
    </w:r>
    <w:r w:rsidR="00154493">
      <w:rPr>
        <w:rFonts w:asciiTheme="minorHAnsi" w:hAnsiTheme="minorHAnsi" w:cstheme="minorHAnsi"/>
      </w:rPr>
      <w:t xml:space="preserve"> medycznych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DF0"/>
    <w:multiLevelType w:val="singleLevel"/>
    <w:tmpl w:val="96385BBE"/>
    <w:lvl w:ilvl="0">
      <w:start w:val="1"/>
      <w:numFmt w:val="decimal"/>
      <w:lvlText w:val="%1."/>
      <w:legacy w:legacy="1" w:legacySpace="0" w:legacyIndent="283"/>
      <w:lvlJc w:val="left"/>
      <w:pPr>
        <w:ind w:left="283" w:hanging="283"/>
      </w:pPr>
      <w:rPr>
        <w:b w:val="0"/>
      </w:rPr>
    </w:lvl>
  </w:abstractNum>
  <w:abstractNum w:abstractNumId="1" w15:restartNumberingAfterBreak="0">
    <w:nsid w:val="0216238F"/>
    <w:multiLevelType w:val="hybridMultilevel"/>
    <w:tmpl w:val="9EFE07FC"/>
    <w:lvl w:ilvl="0" w:tplc="D38894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3A3B9A"/>
    <w:multiLevelType w:val="singleLevel"/>
    <w:tmpl w:val="86ACF5E8"/>
    <w:lvl w:ilvl="0">
      <w:start w:val="8"/>
      <w:numFmt w:val="bullet"/>
      <w:lvlText w:val="-"/>
      <w:lvlJc w:val="left"/>
      <w:pPr>
        <w:tabs>
          <w:tab w:val="num" w:pos="360"/>
        </w:tabs>
        <w:ind w:left="360" w:hanging="360"/>
      </w:pPr>
      <w:rPr>
        <w:rFonts w:hint="default"/>
      </w:rPr>
    </w:lvl>
  </w:abstractNum>
  <w:abstractNum w:abstractNumId="3" w15:restartNumberingAfterBreak="0">
    <w:nsid w:val="147E6427"/>
    <w:multiLevelType w:val="singleLevel"/>
    <w:tmpl w:val="8B3E41F8"/>
    <w:lvl w:ilvl="0">
      <w:start w:val="1"/>
      <w:numFmt w:val="decimal"/>
      <w:lvlText w:val="%1."/>
      <w:legacy w:legacy="1" w:legacySpace="0" w:legacyIndent="227"/>
      <w:lvlJc w:val="left"/>
      <w:pPr>
        <w:ind w:left="227" w:hanging="227"/>
      </w:pPr>
    </w:lvl>
  </w:abstractNum>
  <w:abstractNum w:abstractNumId="4" w15:restartNumberingAfterBreak="0">
    <w:nsid w:val="176118CF"/>
    <w:multiLevelType w:val="hybridMultilevel"/>
    <w:tmpl w:val="1EFE7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92525E"/>
    <w:multiLevelType w:val="hybridMultilevel"/>
    <w:tmpl w:val="1E3C5EA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C73B3"/>
    <w:multiLevelType w:val="multilevel"/>
    <w:tmpl w:val="BBCCFCDC"/>
    <w:lvl w:ilvl="0">
      <w:start w:val="1"/>
      <w:numFmt w:val="decimal"/>
      <w:lvlText w:val="%1"/>
      <w:lvlJc w:val="left"/>
      <w:pPr>
        <w:ind w:left="360" w:hanging="360"/>
      </w:pPr>
      <w:rPr>
        <w:rFonts w:hint="default"/>
      </w:rPr>
    </w:lvl>
    <w:lvl w:ilvl="1">
      <w:start w:val="1"/>
      <w:numFmt w:val="decimal"/>
      <w:lvlText w:val="%2)"/>
      <w:lvlJc w:val="left"/>
      <w:pPr>
        <w:ind w:left="12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657B66"/>
    <w:multiLevelType w:val="hybridMultilevel"/>
    <w:tmpl w:val="8356D826"/>
    <w:lvl w:ilvl="0" w:tplc="79A89A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736056A"/>
    <w:multiLevelType w:val="multilevel"/>
    <w:tmpl w:val="E6CA82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A6D6462"/>
    <w:multiLevelType w:val="hybridMultilevel"/>
    <w:tmpl w:val="A8BCA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96E1B"/>
    <w:multiLevelType w:val="hybridMultilevel"/>
    <w:tmpl w:val="B2E2F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425F10"/>
    <w:multiLevelType w:val="singleLevel"/>
    <w:tmpl w:val="86ACF5E8"/>
    <w:lvl w:ilvl="0">
      <w:start w:val="8"/>
      <w:numFmt w:val="bullet"/>
      <w:lvlText w:val="-"/>
      <w:lvlJc w:val="left"/>
      <w:pPr>
        <w:tabs>
          <w:tab w:val="num" w:pos="360"/>
        </w:tabs>
        <w:ind w:left="360" w:hanging="360"/>
      </w:pPr>
      <w:rPr>
        <w:rFonts w:hint="default"/>
      </w:rPr>
    </w:lvl>
  </w:abstractNum>
  <w:abstractNum w:abstractNumId="12" w15:restartNumberingAfterBreak="0">
    <w:nsid w:val="31665CD7"/>
    <w:multiLevelType w:val="hybridMultilevel"/>
    <w:tmpl w:val="9EC8DCCC"/>
    <w:lvl w:ilvl="0" w:tplc="0415000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7254AF"/>
    <w:multiLevelType w:val="multilevel"/>
    <w:tmpl w:val="D5048B3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2B26F03"/>
    <w:multiLevelType w:val="multilevel"/>
    <w:tmpl w:val="24147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3531544"/>
    <w:multiLevelType w:val="singleLevel"/>
    <w:tmpl w:val="BE5E9940"/>
    <w:lvl w:ilvl="0">
      <w:start w:val="1"/>
      <w:numFmt w:val="decimal"/>
      <w:lvlText w:val="%1."/>
      <w:lvlJc w:val="left"/>
      <w:pPr>
        <w:tabs>
          <w:tab w:val="num" w:pos="360"/>
        </w:tabs>
        <w:ind w:left="360" w:hanging="360"/>
      </w:pPr>
    </w:lvl>
  </w:abstractNum>
  <w:abstractNum w:abstractNumId="16" w15:restartNumberingAfterBreak="0">
    <w:nsid w:val="44DC6942"/>
    <w:multiLevelType w:val="hybridMultilevel"/>
    <w:tmpl w:val="AADE9C72"/>
    <w:lvl w:ilvl="0" w:tplc="40A2D9D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E869C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C965ADD"/>
    <w:multiLevelType w:val="hybridMultilevel"/>
    <w:tmpl w:val="4A2E4208"/>
    <w:lvl w:ilvl="0" w:tplc="146AADC8">
      <w:start w:val="60"/>
      <w:numFmt w:val="bullet"/>
      <w:lvlText w:val="-"/>
      <w:lvlJc w:val="left"/>
      <w:pPr>
        <w:ind w:left="587" w:hanging="360"/>
      </w:pPr>
      <w:rPr>
        <w:rFonts w:ascii="Times New Roman" w:eastAsia="Lucida Sans Unicode" w:hAnsi="Times New Roman"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19" w15:restartNumberingAfterBreak="0">
    <w:nsid w:val="501E4294"/>
    <w:multiLevelType w:val="hybridMultilevel"/>
    <w:tmpl w:val="D68C4694"/>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901CDA"/>
    <w:multiLevelType w:val="multilevel"/>
    <w:tmpl w:val="6A300C68"/>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757" w:hanging="360"/>
      </w:pPr>
      <w:rPr>
        <w:rFonts w:ascii="Calibri" w:eastAsia="Times New Roman" w:hAnsi="Calibri" w:cs="Arial"/>
        <w:b w:val="0"/>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1" w15:restartNumberingAfterBreak="0">
    <w:nsid w:val="545A483C"/>
    <w:multiLevelType w:val="hybridMultilevel"/>
    <w:tmpl w:val="C4C66238"/>
    <w:lvl w:ilvl="0" w:tplc="CC322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2E1A95"/>
    <w:multiLevelType w:val="hybridMultilevel"/>
    <w:tmpl w:val="3982AD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0C24F6"/>
    <w:multiLevelType w:val="multilevel"/>
    <w:tmpl w:val="E5AA3CFC"/>
    <w:lvl w:ilvl="0">
      <w:start w:val="1"/>
      <w:numFmt w:val="decimal"/>
      <w:lvlText w:val="%1."/>
      <w:lvlJc w:val="left"/>
      <w:pPr>
        <w:ind w:left="360" w:hanging="360"/>
      </w:pPr>
      <w:rPr>
        <w:rFonts w:ascii="Calibri" w:eastAsia="Calibri" w:hAnsi="Calibri" w:cs="Arial"/>
        <w:sz w:val="22"/>
        <w:szCs w:val="2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F422C9B"/>
    <w:multiLevelType w:val="multilevel"/>
    <w:tmpl w:val="37809E78"/>
    <w:lvl w:ilvl="0">
      <w:start w:val="1"/>
      <w:numFmt w:val="decimal"/>
      <w:lvlText w:val="%1."/>
      <w:lvlJc w:val="left"/>
      <w:pPr>
        <w:ind w:left="644" w:hanging="360"/>
      </w:pPr>
      <w:rPr>
        <w:rFonts w:ascii="Calibri" w:eastAsia="Times New Roman" w:hAnsi="Calibri" w:cs="Calibri" w:hint="default"/>
        <w:b w:val="0"/>
        <w:i w:val="0"/>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612F11E3"/>
    <w:multiLevelType w:val="singleLevel"/>
    <w:tmpl w:val="620E1304"/>
    <w:lvl w:ilvl="0">
      <w:start w:val="3"/>
      <w:numFmt w:val="decimal"/>
      <w:lvlText w:val="%1."/>
      <w:lvlJc w:val="left"/>
      <w:pPr>
        <w:tabs>
          <w:tab w:val="num" w:pos="360"/>
        </w:tabs>
        <w:ind w:left="360" w:hanging="360"/>
      </w:pPr>
      <w:rPr>
        <w:rFonts w:hint="default"/>
      </w:rPr>
    </w:lvl>
  </w:abstractNum>
  <w:abstractNum w:abstractNumId="26" w15:restartNumberingAfterBreak="0">
    <w:nsid w:val="62ED6C42"/>
    <w:multiLevelType w:val="multilevel"/>
    <w:tmpl w:val="4998DB68"/>
    <w:lvl w:ilvl="0">
      <w:start w:val="1"/>
      <w:numFmt w:val="upperRoman"/>
      <w:lvlText w:val="%1."/>
      <w:lvlJc w:val="left"/>
      <w:pPr>
        <w:tabs>
          <w:tab w:val="num" w:pos="0"/>
        </w:tabs>
        <w:ind w:left="368" w:hanging="227"/>
      </w:pPr>
      <w:rPr>
        <w:rFonts w:cs="Times New Roman" w:hint="default"/>
        <w:b/>
        <w:u w:val="single"/>
      </w:rPr>
    </w:lvl>
    <w:lvl w:ilvl="1">
      <w:start w:val="2"/>
      <w:numFmt w:val="decimal"/>
      <w:lvlText w:val="%2."/>
      <w:lvlJc w:val="left"/>
      <w:pPr>
        <w:tabs>
          <w:tab w:val="num" w:pos="0"/>
        </w:tabs>
        <w:ind w:left="360" w:hanging="360"/>
      </w:pPr>
      <w:rPr>
        <w:rFonts w:hint="default"/>
        <w:b w:val="0"/>
        <w:strike w:val="0"/>
        <w:dstrike w:val="0"/>
        <w:color w:val="auto"/>
        <w:sz w:val="22"/>
        <w:szCs w:val="22"/>
      </w:rPr>
    </w:lvl>
    <w:lvl w:ilvl="2">
      <w:start w:val="1"/>
      <w:numFmt w:val="lowerLetter"/>
      <w:lvlText w:val="%3)"/>
      <w:lvlJc w:val="left"/>
      <w:pPr>
        <w:tabs>
          <w:tab w:val="num" w:pos="0"/>
        </w:tabs>
        <w:ind w:left="1080" w:hanging="360"/>
      </w:pPr>
      <w:rPr>
        <w:rFonts w:hint="default"/>
        <w:b w:val="0"/>
        <w:sz w:val="22"/>
        <w:szCs w:val="22"/>
      </w:rPr>
    </w:lvl>
    <w:lvl w:ilvl="3">
      <w:start w:val="1"/>
      <w:numFmt w:val="decimal"/>
      <w:lvlText w:val="%4."/>
      <w:lvlJc w:val="left"/>
      <w:pPr>
        <w:tabs>
          <w:tab w:val="num" w:pos="0"/>
        </w:tabs>
        <w:ind w:left="1440" w:hanging="360"/>
      </w:pPr>
      <w:rPr>
        <w:rFonts w:hint="default"/>
        <w:b w:val="0"/>
        <w:sz w:val="22"/>
        <w:szCs w:val="22"/>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7" w15:restartNumberingAfterBreak="0">
    <w:nsid w:val="64763C4F"/>
    <w:multiLevelType w:val="multilevel"/>
    <w:tmpl w:val="11789FE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4F43B0"/>
    <w:multiLevelType w:val="hybridMultilevel"/>
    <w:tmpl w:val="8AE61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BB49FA"/>
    <w:multiLevelType w:val="multilevel"/>
    <w:tmpl w:val="C254BD9A"/>
    <w:lvl w:ilvl="0">
      <w:start w:val="1"/>
      <w:numFmt w:val="decimal"/>
      <w:lvlText w:val="%1."/>
      <w:lvlJc w:val="left"/>
      <w:pPr>
        <w:tabs>
          <w:tab w:val="num" w:pos="0"/>
        </w:tabs>
        <w:ind w:left="360" w:hanging="360"/>
      </w:pPr>
    </w:lvl>
    <w:lvl w:ilvl="1">
      <w:start w:val="1"/>
      <w:numFmt w:val="decimal"/>
      <w:lvlText w:val="%2)"/>
      <w:lvlJc w:val="left"/>
      <w:pPr>
        <w:tabs>
          <w:tab w:val="num" w:pos="7502"/>
        </w:tabs>
        <w:ind w:left="8582" w:hanging="360"/>
      </w:pPr>
      <w:rPr>
        <w:rFonts w:asciiTheme="minorHAnsi" w:eastAsia="Times New Roman" w:hAnsiTheme="minorHAnsi" w:cstheme="minorHAnsi"/>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60851BF"/>
    <w:multiLevelType w:val="hybridMultilevel"/>
    <w:tmpl w:val="C896D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072C24"/>
    <w:multiLevelType w:val="hybridMultilevel"/>
    <w:tmpl w:val="2C7AC162"/>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D573B94"/>
    <w:multiLevelType w:val="hybridMultilevel"/>
    <w:tmpl w:val="539CFEE4"/>
    <w:lvl w:ilvl="0" w:tplc="D0DAF9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8D46A8"/>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393508945">
    <w:abstractNumId w:val="11"/>
  </w:num>
  <w:num w:numId="2" w16cid:durableId="231896343">
    <w:abstractNumId w:val="2"/>
  </w:num>
  <w:num w:numId="3" w16cid:durableId="1301496030">
    <w:abstractNumId w:val="10"/>
  </w:num>
  <w:num w:numId="4" w16cid:durableId="269313127">
    <w:abstractNumId w:val="17"/>
  </w:num>
  <w:num w:numId="5" w16cid:durableId="1701511819">
    <w:abstractNumId w:val="15"/>
  </w:num>
  <w:num w:numId="6" w16cid:durableId="2116173612">
    <w:abstractNumId w:val="25"/>
  </w:num>
  <w:num w:numId="7" w16cid:durableId="1854764507">
    <w:abstractNumId w:val="30"/>
  </w:num>
  <w:num w:numId="8" w16cid:durableId="1716461735">
    <w:abstractNumId w:val="12"/>
  </w:num>
  <w:num w:numId="9" w16cid:durableId="669672555">
    <w:abstractNumId w:val="32"/>
  </w:num>
  <w:num w:numId="10" w16cid:durableId="1487477026">
    <w:abstractNumId w:val="4"/>
  </w:num>
  <w:num w:numId="11" w16cid:durableId="728651714">
    <w:abstractNumId w:val="16"/>
  </w:num>
  <w:num w:numId="12" w16cid:durableId="230776144">
    <w:abstractNumId w:val="22"/>
  </w:num>
  <w:num w:numId="13" w16cid:durableId="584262666">
    <w:abstractNumId w:val="3"/>
  </w:num>
  <w:num w:numId="14" w16cid:durableId="1663391709">
    <w:abstractNumId w:val="0"/>
    <w:lvlOverride w:ilvl="0">
      <w:startOverride w:val="1"/>
    </w:lvlOverride>
  </w:num>
  <w:num w:numId="15" w16cid:durableId="877278789">
    <w:abstractNumId w:val="18"/>
  </w:num>
  <w:num w:numId="16" w16cid:durableId="1551842117">
    <w:abstractNumId w:val="28"/>
  </w:num>
  <w:num w:numId="17" w16cid:durableId="1808890884">
    <w:abstractNumId w:val="9"/>
  </w:num>
  <w:num w:numId="18" w16cid:durableId="2131435005">
    <w:abstractNumId w:val="5"/>
  </w:num>
  <w:num w:numId="19" w16cid:durableId="1906597715">
    <w:abstractNumId w:val="7"/>
  </w:num>
  <w:num w:numId="20" w16cid:durableId="1164276008">
    <w:abstractNumId w:val="21"/>
  </w:num>
  <w:num w:numId="21" w16cid:durableId="1991982171">
    <w:abstractNumId w:val="20"/>
  </w:num>
  <w:num w:numId="22" w16cid:durableId="808740199">
    <w:abstractNumId w:val="13"/>
  </w:num>
  <w:num w:numId="23" w16cid:durableId="1114055151">
    <w:abstractNumId w:val="14"/>
  </w:num>
  <w:num w:numId="24" w16cid:durableId="784542747">
    <w:abstractNumId w:val="26"/>
  </w:num>
  <w:num w:numId="25" w16cid:durableId="452213007">
    <w:abstractNumId w:val="29"/>
  </w:num>
  <w:num w:numId="26" w16cid:durableId="1108817952">
    <w:abstractNumId w:val="8"/>
  </w:num>
  <w:num w:numId="27" w16cid:durableId="797407202">
    <w:abstractNumId w:val="19"/>
  </w:num>
  <w:num w:numId="28" w16cid:durableId="202406631">
    <w:abstractNumId w:val="24"/>
  </w:num>
  <w:num w:numId="29" w16cid:durableId="548423668">
    <w:abstractNumId w:val="27"/>
  </w:num>
  <w:num w:numId="30" w16cid:durableId="662247399">
    <w:abstractNumId w:val="6"/>
  </w:num>
  <w:num w:numId="31" w16cid:durableId="1532843324">
    <w:abstractNumId w:val="23"/>
  </w:num>
  <w:num w:numId="32" w16cid:durableId="1612007901">
    <w:abstractNumId w:val="1"/>
  </w:num>
  <w:num w:numId="33" w16cid:durableId="1095126483">
    <w:abstractNumId w:val="33"/>
  </w:num>
  <w:num w:numId="34" w16cid:durableId="17467974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C4"/>
    <w:rsid w:val="00030275"/>
    <w:rsid w:val="00087A0B"/>
    <w:rsid w:val="00104487"/>
    <w:rsid w:val="00154493"/>
    <w:rsid w:val="00173791"/>
    <w:rsid w:val="001877C4"/>
    <w:rsid w:val="001F5CEF"/>
    <w:rsid w:val="00224C73"/>
    <w:rsid w:val="002B2639"/>
    <w:rsid w:val="003052B6"/>
    <w:rsid w:val="00343DD7"/>
    <w:rsid w:val="003721B9"/>
    <w:rsid w:val="003F5E25"/>
    <w:rsid w:val="004260EB"/>
    <w:rsid w:val="004836B9"/>
    <w:rsid w:val="004B4798"/>
    <w:rsid w:val="00524938"/>
    <w:rsid w:val="005409CF"/>
    <w:rsid w:val="00557300"/>
    <w:rsid w:val="00596479"/>
    <w:rsid w:val="005B4A6A"/>
    <w:rsid w:val="0061176E"/>
    <w:rsid w:val="00626FA4"/>
    <w:rsid w:val="00632BFE"/>
    <w:rsid w:val="006563A8"/>
    <w:rsid w:val="006A46B6"/>
    <w:rsid w:val="006E2073"/>
    <w:rsid w:val="006E5390"/>
    <w:rsid w:val="007052A3"/>
    <w:rsid w:val="00736BA7"/>
    <w:rsid w:val="0075703A"/>
    <w:rsid w:val="00762FC9"/>
    <w:rsid w:val="008261B4"/>
    <w:rsid w:val="008678E4"/>
    <w:rsid w:val="008A5573"/>
    <w:rsid w:val="008C7591"/>
    <w:rsid w:val="008D4CC8"/>
    <w:rsid w:val="00975D5A"/>
    <w:rsid w:val="009A11C6"/>
    <w:rsid w:val="009D023A"/>
    <w:rsid w:val="009D2092"/>
    <w:rsid w:val="00A15647"/>
    <w:rsid w:val="00A263A8"/>
    <w:rsid w:val="00A70F20"/>
    <w:rsid w:val="00A85ED6"/>
    <w:rsid w:val="00A97D21"/>
    <w:rsid w:val="00AA14D9"/>
    <w:rsid w:val="00AE642F"/>
    <w:rsid w:val="00B608D2"/>
    <w:rsid w:val="00B65989"/>
    <w:rsid w:val="00B75571"/>
    <w:rsid w:val="00BA28B2"/>
    <w:rsid w:val="00BB7282"/>
    <w:rsid w:val="00C0229B"/>
    <w:rsid w:val="00C12893"/>
    <w:rsid w:val="00C321A0"/>
    <w:rsid w:val="00C625BF"/>
    <w:rsid w:val="00C66D9E"/>
    <w:rsid w:val="00C83B3B"/>
    <w:rsid w:val="00D51EF5"/>
    <w:rsid w:val="00D879D1"/>
    <w:rsid w:val="00DA3D22"/>
    <w:rsid w:val="00E16F8C"/>
    <w:rsid w:val="00EF6DE6"/>
    <w:rsid w:val="00F41735"/>
    <w:rsid w:val="00F859EA"/>
    <w:rsid w:val="00FE3C72"/>
    <w:rsid w:val="00FE5670"/>
    <w:rsid w:val="00FF1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5C0845D3"/>
  <w15:chartTrackingRefBased/>
  <w15:docId w15:val="{2CDA28A3-D4DD-431D-8646-3ED8F81A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7C4"/>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iPriority w:val="9"/>
    <w:unhideWhenUsed/>
    <w:qFormat/>
    <w:rsid w:val="00626FA4"/>
    <w:pPr>
      <w:keepNext/>
      <w:keepLines/>
      <w:spacing w:before="200" w:line="276" w:lineRule="auto"/>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877C4"/>
    <w:pPr>
      <w:tabs>
        <w:tab w:val="center" w:pos="4536"/>
        <w:tab w:val="right" w:pos="9072"/>
      </w:tabs>
    </w:pPr>
    <w:rPr>
      <w:rFonts w:ascii="Tms Rmn" w:hAnsi="Tms Rmn"/>
      <w:shadow/>
      <w:noProof/>
    </w:rPr>
  </w:style>
  <w:style w:type="character" w:customStyle="1" w:styleId="NagwekZnak">
    <w:name w:val="Nagłówek Znak"/>
    <w:basedOn w:val="Domylnaczcionkaakapitu"/>
    <w:link w:val="Nagwek"/>
    <w:rsid w:val="001877C4"/>
    <w:rPr>
      <w:rFonts w:ascii="Tms Rmn" w:eastAsia="Times New Roman" w:hAnsi="Tms Rmn" w:cs="Times New Roman"/>
      <w:shadow/>
      <w:noProof/>
      <w:sz w:val="20"/>
      <w:szCs w:val="20"/>
      <w:lang w:eastAsia="pl-PL"/>
    </w:rPr>
  </w:style>
  <w:style w:type="paragraph" w:styleId="Stopka">
    <w:name w:val="footer"/>
    <w:basedOn w:val="Normalny"/>
    <w:link w:val="StopkaZnak"/>
    <w:rsid w:val="001877C4"/>
    <w:pPr>
      <w:tabs>
        <w:tab w:val="center" w:pos="4536"/>
        <w:tab w:val="right" w:pos="9072"/>
      </w:tabs>
    </w:pPr>
    <w:rPr>
      <w:rFonts w:ascii="Tms Rmn" w:hAnsi="Tms Rmn"/>
      <w:shadow/>
      <w:noProof/>
      <w:lang w:val="x-none" w:eastAsia="x-none"/>
    </w:rPr>
  </w:style>
  <w:style w:type="character" w:customStyle="1" w:styleId="StopkaZnak">
    <w:name w:val="Stopka Znak"/>
    <w:basedOn w:val="Domylnaczcionkaakapitu"/>
    <w:link w:val="Stopka"/>
    <w:rsid w:val="001877C4"/>
    <w:rPr>
      <w:rFonts w:ascii="Tms Rmn" w:eastAsia="Times New Roman" w:hAnsi="Tms Rmn" w:cs="Times New Roman"/>
      <w:shadow/>
      <w:noProof/>
      <w:sz w:val="20"/>
      <w:szCs w:val="20"/>
      <w:lang w:val="x-none" w:eastAsia="x-none"/>
    </w:rPr>
  </w:style>
  <w:style w:type="paragraph" w:styleId="Tekstpodstawowy">
    <w:name w:val="Body Text"/>
    <w:basedOn w:val="Normalny"/>
    <w:link w:val="TekstpodstawowyZnak"/>
    <w:semiHidden/>
    <w:rsid w:val="001877C4"/>
    <w:pPr>
      <w:jc w:val="both"/>
    </w:pPr>
    <w:rPr>
      <w:b/>
      <w:sz w:val="24"/>
      <w:u w:val="single"/>
      <w:lang w:val="x-none" w:eastAsia="x-none"/>
    </w:rPr>
  </w:style>
  <w:style w:type="character" w:customStyle="1" w:styleId="TekstpodstawowyZnak">
    <w:name w:val="Tekst podstawowy Znak"/>
    <w:basedOn w:val="Domylnaczcionkaakapitu"/>
    <w:link w:val="Tekstpodstawowy"/>
    <w:semiHidden/>
    <w:rsid w:val="001877C4"/>
    <w:rPr>
      <w:rFonts w:ascii="Times New Roman" w:eastAsia="Times New Roman" w:hAnsi="Times New Roman" w:cs="Times New Roman"/>
      <w:b/>
      <w:sz w:val="24"/>
      <w:szCs w:val="20"/>
      <w:u w:val="single"/>
      <w:lang w:val="x-none" w:eastAsia="x-none"/>
    </w:rPr>
  </w:style>
  <w:style w:type="character" w:styleId="Hipercze">
    <w:name w:val="Hyperlink"/>
    <w:rsid w:val="001877C4"/>
    <w:rPr>
      <w:color w:val="0563C1"/>
      <w:u w:val="single"/>
    </w:rPr>
  </w:style>
  <w:style w:type="paragraph" w:styleId="NormalnyWeb">
    <w:name w:val="Normal (Web)"/>
    <w:basedOn w:val="Normalny"/>
    <w:rsid w:val="001877C4"/>
    <w:pPr>
      <w:suppressAutoHyphens/>
      <w:spacing w:before="100" w:after="100"/>
      <w:jc w:val="both"/>
    </w:pPr>
    <w:rPr>
      <w:color w:val="000000"/>
      <w:sz w:val="24"/>
      <w:szCs w:val="24"/>
      <w:u w:val="single"/>
      <w:lang w:eastAsia="zh-CN"/>
    </w:rPr>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99"/>
    <w:qFormat/>
    <w:rsid w:val="001877C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99"/>
    <w:qFormat/>
    <w:rsid w:val="001877C4"/>
  </w:style>
  <w:style w:type="paragraph" w:customStyle="1" w:styleId="western">
    <w:name w:val="western"/>
    <w:basedOn w:val="Normalny"/>
    <w:rsid w:val="001877C4"/>
    <w:pPr>
      <w:spacing w:before="100" w:after="100"/>
      <w:jc w:val="both"/>
    </w:pPr>
    <w:rPr>
      <w:b/>
      <w:bCs/>
      <w:color w:val="000000"/>
      <w:sz w:val="24"/>
      <w:szCs w:val="24"/>
      <w:u w:val="single"/>
      <w:lang w:eastAsia="zh-CN"/>
    </w:rPr>
  </w:style>
  <w:style w:type="paragraph" w:styleId="Bezodstpw">
    <w:name w:val="No Spacing"/>
    <w:uiPriority w:val="1"/>
    <w:qFormat/>
    <w:rsid w:val="001877C4"/>
    <w:pPr>
      <w:suppressAutoHyphens/>
      <w:spacing w:after="0" w:line="240" w:lineRule="auto"/>
      <w:ind w:left="340" w:firstLine="709"/>
      <w:jc w:val="both"/>
    </w:pPr>
    <w:rPr>
      <w:rFonts w:ascii="Calibri" w:eastAsia="Times New Roman" w:hAnsi="Calibri" w:cs="Times New Roman"/>
      <w:lang w:eastAsia="ar-SA"/>
    </w:rPr>
  </w:style>
  <w:style w:type="character" w:styleId="Pogrubienie">
    <w:name w:val="Strong"/>
    <w:basedOn w:val="Domylnaczcionkaakapitu"/>
    <w:uiPriority w:val="22"/>
    <w:qFormat/>
    <w:rsid w:val="001877C4"/>
    <w:rPr>
      <w:b/>
      <w:bCs/>
    </w:rPr>
  </w:style>
  <w:style w:type="paragraph" w:customStyle="1" w:styleId="Default">
    <w:name w:val="Default"/>
    <w:qFormat/>
    <w:rsid w:val="00C83B3B"/>
    <w:pPr>
      <w:suppressAutoHyphens/>
      <w:spacing w:after="0" w:line="240" w:lineRule="auto"/>
    </w:pPr>
    <w:rPr>
      <w:rFonts w:ascii="Tahoma" w:eastAsia="Calibri" w:hAnsi="Tahoma" w:cs="Tahoma"/>
      <w:color w:val="000000"/>
      <w:sz w:val="24"/>
      <w:szCs w:val="24"/>
    </w:rPr>
  </w:style>
  <w:style w:type="character" w:styleId="Nierozpoznanawzmianka">
    <w:name w:val="Unresolved Mention"/>
    <w:basedOn w:val="Domylnaczcionkaakapitu"/>
    <w:uiPriority w:val="99"/>
    <w:semiHidden/>
    <w:unhideWhenUsed/>
    <w:rsid w:val="00A70F20"/>
    <w:rPr>
      <w:color w:val="605E5C"/>
      <w:shd w:val="clear" w:color="auto" w:fill="E1DFDD"/>
    </w:rPr>
  </w:style>
  <w:style w:type="paragraph" w:styleId="Tekstpodstawowywcity3">
    <w:name w:val="Body Text Indent 3"/>
    <w:basedOn w:val="Normalny"/>
    <w:link w:val="Tekstpodstawowywcity3Znak"/>
    <w:uiPriority w:val="99"/>
    <w:semiHidden/>
    <w:unhideWhenUsed/>
    <w:rsid w:val="00FE3C7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E3C72"/>
    <w:rPr>
      <w:rFonts w:ascii="Times New Roman" w:eastAsia="Times New Roman" w:hAnsi="Times New Roman" w:cs="Times New Roman"/>
      <w:sz w:val="16"/>
      <w:szCs w:val="16"/>
      <w:lang w:eastAsia="pl-PL"/>
    </w:rPr>
  </w:style>
  <w:style w:type="paragraph" w:customStyle="1" w:styleId="NumberList">
    <w:name w:val="Number List"/>
    <w:qFormat/>
    <w:rsid w:val="00FE3C72"/>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Nagwek6Znak">
    <w:name w:val="Nagłówek 6 Znak"/>
    <w:basedOn w:val="Domylnaczcionkaakapitu"/>
    <w:link w:val="Nagwek6"/>
    <w:uiPriority w:val="9"/>
    <w:rsid w:val="00626FA4"/>
    <w:rPr>
      <w:rFonts w:ascii="Cambria" w:eastAsia="Times New Roman" w:hAnsi="Cambria" w:cs="Times New Roman"/>
      <w:i/>
      <w:iCs/>
      <w:color w:val="243F60"/>
      <w:sz w:val="20"/>
      <w:szCs w:val="20"/>
      <w:lang w:eastAsia="pl-PL"/>
    </w:rPr>
  </w:style>
  <w:style w:type="paragraph" w:customStyle="1" w:styleId="listparagraph">
    <w:name w:val="listparagraph"/>
    <w:basedOn w:val="Normalny"/>
    <w:rsid w:val="00626FA4"/>
    <w:pPr>
      <w:spacing w:before="100" w:beforeAutospacing="1" w:after="100" w:afterAutospacing="1"/>
    </w:pPr>
    <w:rPr>
      <w:sz w:val="24"/>
      <w:szCs w:val="24"/>
    </w:rPr>
  </w:style>
  <w:style w:type="paragraph" w:styleId="Spistreci1">
    <w:name w:val="toc 1"/>
    <w:basedOn w:val="Wcicienormalne"/>
    <w:next w:val="Wcicienormalne"/>
    <w:autoRedefine/>
    <w:semiHidden/>
    <w:rsid w:val="00154493"/>
    <w:pPr>
      <w:ind w:left="0"/>
      <w:jc w:val="both"/>
    </w:pPr>
    <w:rPr>
      <w:rFonts w:ascii="Arial" w:hAnsi="Arial" w:cs="Arial"/>
      <w:b/>
      <w:caps/>
      <w:sz w:val="18"/>
      <w:szCs w:val="18"/>
    </w:rPr>
  </w:style>
  <w:style w:type="paragraph" w:styleId="Wcicienormalne">
    <w:name w:val="Normal Indent"/>
    <w:basedOn w:val="Normalny"/>
    <w:uiPriority w:val="99"/>
    <w:semiHidden/>
    <w:unhideWhenUsed/>
    <w:rsid w:val="0015449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wl.platformazakupowa.pl/transakcja/103877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wadowska@ucs.lubli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zlotkiewicz@sck.lubli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3745</Words>
  <Characters>22475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Renata Wadowska</cp:lastModifiedBy>
  <cp:revision>5</cp:revision>
  <cp:lastPrinted>2024-12-17T09:45:00Z</cp:lastPrinted>
  <dcterms:created xsi:type="dcterms:W3CDTF">2024-12-17T08:19:00Z</dcterms:created>
  <dcterms:modified xsi:type="dcterms:W3CDTF">2024-12-17T12:48:00Z</dcterms:modified>
</cp:coreProperties>
</file>